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8DB2" w14:textId="77777777" w:rsidR="00AE3724" w:rsidRDefault="00AE3724" w:rsidP="00AE3724">
      <w:pPr>
        <w:pBdr>
          <w:bottom w:val="single" w:sz="4" w:space="1" w:color="auto"/>
        </w:pBdr>
        <w:tabs>
          <w:tab w:val="right" w:pos="9214"/>
        </w:tabs>
        <w:spacing w:after="0"/>
        <w:rPr>
          <w:rFonts w:ascii="Arial" w:hAnsi="Arial" w:cs="Arial"/>
          <w:b/>
        </w:rPr>
      </w:pPr>
      <w:r>
        <w:rPr>
          <w:rFonts w:ascii="Arial" w:hAnsi="Arial" w:cs="Arial"/>
          <w:b/>
        </w:rPr>
        <w:t>3GPP TSG-SA WG6 Meeting #52-bis-e</w:t>
      </w:r>
      <w:r>
        <w:rPr>
          <w:rFonts w:ascii="Arial" w:hAnsi="Arial" w:cs="Arial"/>
          <w:b/>
        </w:rPr>
        <w:tab/>
      </w:r>
      <w:r w:rsidRPr="007D7E74">
        <w:rPr>
          <w:rFonts w:ascii="Arial" w:hAnsi="Arial" w:cs="Arial"/>
          <w:b/>
        </w:rPr>
        <w:t>S6-22363</w:t>
      </w:r>
      <w:r>
        <w:rPr>
          <w:rFonts w:ascii="Arial" w:hAnsi="Arial" w:cs="Arial"/>
          <w:b/>
        </w:rPr>
        <w:t>6</w:t>
      </w:r>
    </w:p>
    <w:p w14:paraId="2859A2A8" w14:textId="77777777" w:rsidR="00AE3724" w:rsidRDefault="00AE3724" w:rsidP="00AE3724">
      <w:pPr>
        <w:pBdr>
          <w:bottom w:val="single" w:sz="4" w:space="1" w:color="auto"/>
        </w:pBdr>
        <w:tabs>
          <w:tab w:val="right" w:pos="9214"/>
        </w:tabs>
        <w:spacing w:after="0"/>
        <w:rPr>
          <w:rFonts w:ascii="Arial" w:hAnsi="Arial" w:cs="Arial"/>
          <w:b/>
          <w:i/>
        </w:rPr>
      </w:pPr>
      <w:r>
        <w:rPr>
          <w:rFonts w:ascii="Arial" w:hAnsi="Arial" w:cs="Arial"/>
          <w:b/>
        </w:rPr>
        <w:t>e-meeting, 11</w:t>
      </w:r>
      <w:r w:rsidRPr="00FC2BC5">
        <w:rPr>
          <w:rFonts w:ascii="Arial" w:hAnsi="Arial" w:cs="Arial"/>
          <w:b/>
          <w:vertAlign w:val="superscript"/>
        </w:rPr>
        <w:t>th</w:t>
      </w:r>
      <w:r>
        <w:rPr>
          <w:rFonts w:ascii="Arial" w:hAnsi="Arial" w:cs="Arial"/>
          <w:b/>
        </w:rPr>
        <w:t xml:space="preserve"> – 20</w:t>
      </w:r>
      <w:r w:rsidRPr="00FC2BC5">
        <w:rPr>
          <w:rFonts w:ascii="Arial" w:hAnsi="Arial" w:cs="Arial"/>
          <w:b/>
          <w:vertAlign w:val="superscript"/>
        </w:rPr>
        <w:t>th</w:t>
      </w:r>
      <w:r>
        <w:rPr>
          <w:rFonts w:ascii="Arial" w:hAnsi="Arial" w:cs="Arial"/>
          <w:b/>
        </w:rPr>
        <w:t xml:space="preserve"> January 2023</w:t>
      </w:r>
    </w:p>
    <w:p w14:paraId="11C1DB54" w14:textId="77777777" w:rsidR="00AE3724" w:rsidRDefault="00AE3724" w:rsidP="00AE3724">
      <w:pPr>
        <w:rPr>
          <w:rFonts w:ascii="Arial" w:hAnsi="Arial"/>
        </w:rPr>
      </w:pPr>
    </w:p>
    <w:p w14:paraId="5507E641" w14:textId="77777777" w:rsidR="00AE3724" w:rsidRDefault="00AE3724" w:rsidP="00AE3724">
      <w:pPr>
        <w:tabs>
          <w:tab w:val="left" w:pos="1701"/>
        </w:tabs>
        <w:rPr>
          <w:rFonts w:ascii="Arial" w:eastAsia="SimSun" w:hAnsi="Arial"/>
        </w:rPr>
      </w:pPr>
      <w:r>
        <w:rPr>
          <w:rFonts w:ascii="Arial" w:eastAsia="SimSun" w:hAnsi="Arial"/>
        </w:rPr>
        <w:t>Source:</w:t>
      </w:r>
      <w:r>
        <w:rPr>
          <w:rFonts w:ascii="Arial" w:eastAsia="SimSun" w:hAnsi="Arial"/>
        </w:rPr>
        <w:tab/>
        <w:t>MCC</w:t>
      </w:r>
    </w:p>
    <w:p w14:paraId="2B19230E" w14:textId="77777777" w:rsidR="00AE3724" w:rsidRDefault="00AE3724" w:rsidP="00AE3724">
      <w:pPr>
        <w:tabs>
          <w:tab w:val="left" w:pos="1701"/>
        </w:tabs>
        <w:rPr>
          <w:rFonts w:ascii="Arial" w:eastAsia="SimSun" w:hAnsi="Arial"/>
        </w:rPr>
      </w:pPr>
      <w:r>
        <w:rPr>
          <w:rFonts w:ascii="Arial" w:eastAsia="SimSun" w:hAnsi="Arial"/>
        </w:rPr>
        <w:t>Title:</w:t>
      </w:r>
      <w:r>
        <w:rPr>
          <w:rFonts w:ascii="Arial" w:eastAsia="SimSun" w:hAnsi="Arial"/>
        </w:rPr>
        <w:tab/>
        <w:t>SA6 Meeting 52 report</w:t>
      </w:r>
    </w:p>
    <w:p w14:paraId="7E62A8F3" w14:textId="77777777" w:rsidR="00AE3724" w:rsidRDefault="00AE3724" w:rsidP="00AE3724">
      <w:pPr>
        <w:tabs>
          <w:tab w:val="left" w:pos="1701"/>
        </w:tabs>
        <w:rPr>
          <w:rFonts w:ascii="Arial" w:eastAsia="SimSun" w:hAnsi="Arial"/>
        </w:rPr>
      </w:pPr>
      <w:r>
        <w:rPr>
          <w:rFonts w:ascii="Arial" w:eastAsia="SimSun" w:hAnsi="Arial"/>
        </w:rPr>
        <w:t>Agenda Item:</w:t>
      </w:r>
      <w:r>
        <w:rPr>
          <w:rFonts w:ascii="Arial" w:eastAsia="SimSun" w:hAnsi="Arial"/>
        </w:rPr>
        <w:tab/>
        <w:t>3</w:t>
      </w:r>
    </w:p>
    <w:p w14:paraId="29F85C74" w14:textId="77777777" w:rsidR="00AE3724" w:rsidRDefault="00AE3724" w:rsidP="00AE3724">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37FF9074" w14:textId="77777777" w:rsidR="00AE3724" w:rsidRDefault="00AE3724" w:rsidP="00AE3724">
      <w:pPr>
        <w:pBdr>
          <w:bottom w:val="single" w:sz="6" w:space="1" w:color="auto"/>
        </w:pBdr>
      </w:pPr>
    </w:p>
    <w:p w14:paraId="62558276" w14:textId="77777777" w:rsidR="00AE3724" w:rsidRDefault="00AE3724" w:rsidP="00AE3724">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#51-e</w:t>
      </w:r>
    </w:p>
    <w:p w14:paraId="057ADE49" w14:textId="77777777" w:rsidR="00AE3724" w:rsidRDefault="00AE3724" w:rsidP="00AE3724">
      <w:r>
        <w:br w:type="page"/>
      </w:r>
    </w:p>
    <w:p w14:paraId="55AE3BD5" w14:textId="77777777" w:rsidR="00AE3724" w:rsidRDefault="00AE3724" w:rsidP="00AE3724">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83A45C1" w14:textId="77777777" w:rsidR="00AE3724" w:rsidRDefault="00AE3724" w:rsidP="00AE372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#52</w:t>
      </w:r>
    </w:p>
    <w:p w14:paraId="0E92BBC2" w14:textId="77777777" w:rsidR="00AE3724" w:rsidRDefault="00AE3724" w:rsidP="00AE3724">
      <w:pPr>
        <w:jc w:val="center"/>
        <w:rPr>
          <w:rFonts w:ascii="Arial" w:hAnsi="Arial" w:cs="Arial"/>
          <w:b/>
          <w:sz w:val="32"/>
        </w:rPr>
      </w:pPr>
      <w:r>
        <w:rPr>
          <w:rFonts w:ascii="Arial" w:hAnsi="Arial" w:cs="Arial"/>
          <w:b/>
          <w:sz w:val="32"/>
        </w:rPr>
        <w:t>Toulouse, France, 14/11/2022 to 18/11/2022</w:t>
      </w:r>
    </w:p>
    <w:p w14:paraId="2E39AF42" w14:textId="77777777" w:rsidR="00AE3724" w:rsidRDefault="00AE3724" w:rsidP="00AE3724"/>
    <w:p w14:paraId="76055023" w14:textId="77777777" w:rsidR="00AE3724" w:rsidRDefault="00AE3724" w:rsidP="00AE3724">
      <w:r>
        <w:t>Report generated on Monday, 2022-11-21 15:54  UTC</w:t>
      </w:r>
    </w:p>
    <w:p w14:paraId="44E054C3" w14:textId="77777777" w:rsidR="00AE3724" w:rsidRDefault="00AE3724" w:rsidP="00AE3724"/>
    <w:p w14:paraId="6D209507" w14:textId="77777777" w:rsidR="00AE3724" w:rsidRDefault="00AE3724" w:rsidP="00AE3724">
      <w:r>
        <w:t>Contents:</w:t>
      </w:r>
    </w:p>
    <w:p w14:paraId="6AE9125D" w14:textId="056D3B54" w:rsidR="00F7195C" w:rsidRDefault="00AE3724">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F7195C">
        <w:t>1</w:t>
      </w:r>
      <w:r w:rsidR="00F7195C">
        <w:rPr>
          <w:rFonts w:asciiTheme="minorHAnsi" w:eastAsiaTheme="minorEastAsia" w:hAnsiTheme="minorHAnsi" w:cstheme="minorBidi"/>
          <w:sz w:val="22"/>
          <w:szCs w:val="22"/>
        </w:rPr>
        <w:tab/>
      </w:r>
      <w:r w:rsidR="00F7195C">
        <w:t>Opening of the meeting</w:t>
      </w:r>
      <w:r w:rsidR="00F7195C">
        <w:tab/>
      </w:r>
      <w:r w:rsidR="00F7195C">
        <w:fldChar w:fldCharType="begin"/>
      </w:r>
      <w:r w:rsidR="00F7195C">
        <w:instrText xml:space="preserve"> PAGEREF _Toc119955973 \h </w:instrText>
      </w:r>
      <w:r w:rsidR="00F7195C">
        <w:fldChar w:fldCharType="separate"/>
      </w:r>
      <w:r w:rsidR="00F7195C">
        <w:t>4</w:t>
      </w:r>
      <w:r w:rsidR="00F7195C">
        <w:fldChar w:fldCharType="end"/>
      </w:r>
    </w:p>
    <w:p w14:paraId="0A7272B9" w14:textId="38714DAD" w:rsidR="00F7195C" w:rsidRDefault="00F7195C">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Welcome speech and Social Event update</w:t>
      </w:r>
      <w:r>
        <w:tab/>
      </w:r>
      <w:r>
        <w:fldChar w:fldCharType="begin"/>
      </w:r>
      <w:r>
        <w:instrText xml:space="preserve"> PAGEREF _Toc119955974 \h </w:instrText>
      </w:r>
      <w:r>
        <w:fldChar w:fldCharType="separate"/>
      </w:r>
      <w:r>
        <w:t>4</w:t>
      </w:r>
      <w:r>
        <w:fldChar w:fldCharType="end"/>
      </w:r>
    </w:p>
    <w:p w14:paraId="63A7DD46" w14:textId="53CF91F5" w:rsidR="00F7195C" w:rsidRDefault="00F7195C">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_Toc119955975 \h </w:instrText>
      </w:r>
      <w:r>
        <w:fldChar w:fldCharType="separate"/>
      </w:r>
      <w:r>
        <w:t>4</w:t>
      </w:r>
      <w:r>
        <w:fldChar w:fldCharType="end"/>
      </w:r>
    </w:p>
    <w:p w14:paraId="39E0BDDE" w14:textId="329B6165" w:rsidR="00F7195C" w:rsidRDefault="00F7195C">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Reminder to register to the meeting</w:t>
      </w:r>
      <w:r>
        <w:tab/>
      </w:r>
      <w:r>
        <w:fldChar w:fldCharType="begin"/>
      </w:r>
      <w:r>
        <w:instrText xml:space="preserve"> PAGEREF _Toc119955976 \h </w:instrText>
      </w:r>
      <w:r>
        <w:fldChar w:fldCharType="separate"/>
      </w:r>
      <w:r>
        <w:t>4</w:t>
      </w:r>
      <w:r>
        <w:fldChar w:fldCharType="end"/>
      </w:r>
    </w:p>
    <w:p w14:paraId="7DE0B5A7" w14:textId="783B4138" w:rsidR="00F7195C" w:rsidRDefault="00F7195C">
      <w:pPr>
        <w:pStyle w:val="TOC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Reminder for check-in at the meeting and for wearing badges</w:t>
      </w:r>
      <w:r>
        <w:tab/>
      </w:r>
      <w:r>
        <w:fldChar w:fldCharType="begin"/>
      </w:r>
      <w:r>
        <w:instrText xml:space="preserve"> PAGEREF _Toc119955977 \h </w:instrText>
      </w:r>
      <w:r>
        <w:fldChar w:fldCharType="separate"/>
      </w:r>
      <w:r>
        <w:t>4</w:t>
      </w:r>
      <w:r>
        <w:fldChar w:fldCharType="end"/>
      </w:r>
    </w:p>
    <w:p w14:paraId="30A5B6DD" w14:textId="6E98274F" w:rsidR="00F7195C" w:rsidRDefault="00F7195C">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_Toc119955978 \h </w:instrText>
      </w:r>
      <w:r>
        <w:fldChar w:fldCharType="separate"/>
      </w:r>
      <w:r>
        <w:t>4</w:t>
      </w:r>
      <w:r>
        <w:fldChar w:fldCharType="end"/>
      </w:r>
    </w:p>
    <w:p w14:paraId="6065050A" w14:textId="052CB75C" w:rsidR="00F7195C" w:rsidRDefault="00F7195C">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_Toc119955979 \h </w:instrText>
      </w:r>
      <w:r>
        <w:fldChar w:fldCharType="separate"/>
      </w:r>
      <w:r>
        <w:t>5</w:t>
      </w:r>
      <w:r>
        <w:fldChar w:fldCharType="end"/>
      </w:r>
    </w:p>
    <w:p w14:paraId="1E7F38C9" w14:textId="25EBBFAC" w:rsidR="00F7195C" w:rsidRDefault="00F7195C">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_Toc119955980 \h </w:instrText>
      </w:r>
      <w:r>
        <w:fldChar w:fldCharType="separate"/>
      </w:r>
      <w:r>
        <w:t>5</w:t>
      </w:r>
      <w:r>
        <w:fldChar w:fldCharType="end"/>
      </w:r>
    </w:p>
    <w:p w14:paraId="11B23CEE" w14:textId="2CC412FA" w:rsidR="00F7195C" w:rsidRDefault="00F7195C">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_Toc119955981 \h </w:instrText>
      </w:r>
      <w:r>
        <w:fldChar w:fldCharType="separate"/>
      </w:r>
      <w:r>
        <w:t>5</w:t>
      </w:r>
      <w:r>
        <w:fldChar w:fldCharType="end"/>
      </w:r>
    </w:p>
    <w:p w14:paraId="7DD83BFE" w14:textId="1B88DA47" w:rsidR="00F7195C" w:rsidRDefault="00F7195C">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_Toc119955982 \h </w:instrText>
      </w:r>
      <w:r>
        <w:fldChar w:fldCharType="separate"/>
      </w:r>
      <w:r>
        <w:t>14</w:t>
      </w:r>
      <w:r>
        <w:fldChar w:fldCharType="end"/>
      </w:r>
    </w:p>
    <w:p w14:paraId="6B826EB1" w14:textId="53FD701E" w:rsidR="00F7195C" w:rsidRDefault="00F7195C">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_Toc119955983 \h </w:instrText>
      </w:r>
      <w:r>
        <w:fldChar w:fldCharType="separate"/>
      </w:r>
      <w:r>
        <w:t>22</w:t>
      </w:r>
      <w:r>
        <w:fldChar w:fldCharType="end"/>
      </w:r>
    </w:p>
    <w:p w14:paraId="05DD5A0A" w14:textId="6D6893FA" w:rsidR="00F7195C" w:rsidRDefault="00F7195C">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_Toc119955984 \h </w:instrText>
      </w:r>
      <w:r>
        <w:fldChar w:fldCharType="separate"/>
      </w:r>
      <w:r>
        <w:t>24</w:t>
      </w:r>
      <w:r>
        <w:fldChar w:fldCharType="end"/>
      </w:r>
    </w:p>
    <w:p w14:paraId="17D3EE1A" w14:textId="6953A8E8" w:rsidR="00F7195C" w:rsidRDefault="00F7195C">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_Toc119955985 \h </w:instrText>
      </w:r>
      <w:r>
        <w:fldChar w:fldCharType="separate"/>
      </w:r>
      <w:r>
        <w:t>24</w:t>
      </w:r>
      <w:r>
        <w:fldChar w:fldCharType="end"/>
      </w:r>
    </w:p>
    <w:p w14:paraId="38622553" w14:textId="557A5288" w:rsidR="00F7195C" w:rsidRDefault="00F7195C">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Documents for Early Approval</w:t>
      </w:r>
      <w:r>
        <w:tab/>
      </w:r>
      <w:r>
        <w:fldChar w:fldCharType="begin"/>
      </w:r>
      <w:r>
        <w:instrText xml:space="preserve"> PAGEREF _Toc119955986 \h </w:instrText>
      </w:r>
      <w:r>
        <w:fldChar w:fldCharType="separate"/>
      </w:r>
      <w:r>
        <w:t>24</w:t>
      </w:r>
      <w:r>
        <w:fldChar w:fldCharType="end"/>
      </w:r>
    </w:p>
    <w:p w14:paraId="283EBEBD" w14:textId="4A348EDD" w:rsidR="00F7195C" w:rsidRDefault="00F7195C">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_Toc119955987 \h </w:instrText>
      </w:r>
      <w:r>
        <w:fldChar w:fldCharType="separate"/>
      </w:r>
      <w:r>
        <w:t>24</w:t>
      </w:r>
      <w:r>
        <w:fldChar w:fldCharType="end"/>
      </w:r>
    </w:p>
    <w:p w14:paraId="0A282D7C" w14:textId="62D0C5BE" w:rsidR="00F7195C" w:rsidRDefault="00F7195C">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_Toc119955988 \h </w:instrText>
      </w:r>
      <w:r>
        <w:fldChar w:fldCharType="separate"/>
      </w:r>
      <w:r>
        <w:t>24</w:t>
      </w:r>
      <w:r>
        <w:fldChar w:fldCharType="end"/>
      </w:r>
    </w:p>
    <w:p w14:paraId="426592D6" w14:textId="47ED178C" w:rsidR="00F7195C" w:rsidRDefault="00F7195C">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Rel-18 Work-Items</w:t>
      </w:r>
      <w:r>
        <w:tab/>
      </w:r>
      <w:r>
        <w:fldChar w:fldCharType="begin"/>
      </w:r>
      <w:r>
        <w:instrText xml:space="preserve"> PAGEREF _Toc119955989 \h </w:instrText>
      </w:r>
      <w:r>
        <w:fldChar w:fldCharType="separate"/>
      </w:r>
      <w:r>
        <w:t>25</w:t>
      </w:r>
      <w:r>
        <w:fldChar w:fldCharType="end"/>
      </w:r>
    </w:p>
    <w:p w14:paraId="4DBEFCB3" w14:textId="0A4A8F19" w:rsidR="00F7195C" w:rsidRDefault="00F7195C">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_Toc119955990 \h </w:instrText>
      </w:r>
      <w:r>
        <w:fldChar w:fldCharType="separate"/>
      </w:r>
      <w:r>
        <w:t>25</w:t>
      </w:r>
      <w:r>
        <w:fldChar w:fldCharType="end"/>
      </w:r>
    </w:p>
    <w:p w14:paraId="32F13A84" w14:textId="6F5ECDFC" w:rsidR="00F7195C" w:rsidRDefault="00F7195C">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MCOver5GProSe - Mission Critical Services over 5GProSe</w:t>
      </w:r>
      <w:r>
        <w:tab/>
      </w:r>
      <w:r>
        <w:fldChar w:fldCharType="begin"/>
      </w:r>
      <w:r>
        <w:instrText xml:space="preserve"> PAGEREF _Toc119955991 \h </w:instrText>
      </w:r>
      <w:r>
        <w:fldChar w:fldCharType="separate"/>
      </w:r>
      <w:r>
        <w:t>25</w:t>
      </w:r>
      <w:r>
        <w:fldChar w:fldCharType="end"/>
      </w:r>
    </w:p>
    <w:p w14:paraId="6B5EAB79" w14:textId="731AE692" w:rsidR="00F7195C" w:rsidRDefault="00F7195C">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_Toc119955992 \h </w:instrText>
      </w:r>
      <w:r>
        <w:fldChar w:fldCharType="separate"/>
      </w:r>
      <w:r>
        <w:t>25</w:t>
      </w:r>
      <w:r>
        <w:fldChar w:fldCharType="end"/>
      </w:r>
    </w:p>
    <w:p w14:paraId="29E532C6" w14:textId="20AEF0DC" w:rsidR="00F7195C" w:rsidRDefault="00F7195C">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enh4MCPTT - Enhanced Mission Critical Push-to-talk architecture phase 4</w:t>
      </w:r>
      <w:r>
        <w:tab/>
      </w:r>
      <w:r>
        <w:fldChar w:fldCharType="begin"/>
      </w:r>
      <w:r>
        <w:instrText xml:space="preserve"> PAGEREF _Toc119955993 \h </w:instrText>
      </w:r>
      <w:r>
        <w:fldChar w:fldCharType="separate"/>
      </w:r>
      <w:r>
        <w:t>25</w:t>
      </w:r>
      <w:r>
        <w:fldChar w:fldCharType="end"/>
      </w:r>
    </w:p>
    <w:p w14:paraId="58D9AC78" w14:textId="1527A50E" w:rsidR="00F7195C" w:rsidRDefault="00F7195C">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IRail - Interconnection and Migration Aspects for Railways</w:t>
      </w:r>
      <w:r>
        <w:tab/>
      </w:r>
      <w:r>
        <w:fldChar w:fldCharType="begin"/>
      </w:r>
      <w:r>
        <w:instrText xml:space="preserve"> PAGEREF _Toc119955994 \h </w:instrText>
      </w:r>
      <w:r>
        <w:fldChar w:fldCharType="separate"/>
      </w:r>
      <w:r>
        <w:t>26</w:t>
      </w:r>
      <w:r>
        <w:fldChar w:fldCharType="end"/>
      </w:r>
    </w:p>
    <w:p w14:paraId="31BA6FEE" w14:textId="1ED5603F" w:rsidR="00F7195C" w:rsidRDefault="00F7195C">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_Toc119955995 \h </w:instrText>
      </w:r>
      <w:r>
        <w:fldChar w:fldCharType="separate"/>
      </w:r>
      <w:r>
        <w:t>29</w:t>
      </w:r>
      <w:r>
        <w:fldChar w:fldCharType="end"/>
      </w:r>
    </w:p>
    <w:p w14:paraId="5864CC5C" w14:textId="7188587D" w:rsidR="00F7195C" w:rsidRDefault="00F7195C">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eSEAL2 - Enhanced Service Enabler Architecture Layer for Verticals Phase 2</w:t>
      </w:r>
      <w:r>
        <w:tab/>
      </w:r>
      <w:r>
        <w:fldChar w:fldCharType="begin"/>
      </w:r>
      <w:r>
        <w:instrText xml:space="preserve"> PAGEREF _Toc119955996 \h </w:instrText>
      </w:r>
      <w:r>
        <w:fldChar w:fldCharType="separate"/>
      </w:r>
      <w:r>
        <w:t>30</w:t>
      </w:r>
      <w:r>
        <w:fldChar w:fldCharType="end"/>
      </w:r>
    </w:p>
    <w:p w14:paraId="2E00C987" w14:textId="2D7541B0" w:rsidR="00F7195C" w:rsidRDefault="00F7195C">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5GMARCH_Ph2 - New WID on support of the MSGin5G Service phase 2</w:t>
      </w:r>
      <w:r>
        <w:tab/>
      </w:r>
      <w:r>
        <w:fldChar w:fldCharType="begin"/>
      </w:r>
      <w:r>
        <w:instrText xml:space="preserve"> PAGEREF _Toc119955997 \h </w:instrText>
      </w:r>
      <w:r>
        <w:fldChar w:fldCharType="separate"/>
      </w:r>
      <w:r>
        <w:t>34</w:t>
      </w:r>
      <w:r>
        <w:fldChar w:fldCharType="end"/>
      </w:r>
    </w:p>
    <w:p w14:paraId="6F400D4B" w14:textId="0241D214" w:rsidR="00F7195C" w:rsidRDefault="00F7195C">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SNAAPP - Application enablement aspects for subscriber-aware northbound API access</w:t>
      </w:r>
      <w:r>
        <w:tab/>
      </w:r>
      <w:r>
        <w:fldChar w:fldCharType="begin"/>
      </w:r>
      <w:r>
        <w:instrText xml:space="preserve"> PAGEREF _Toc119955998 \h </w:instrText>
      </w:r>
      <w:r>
        <w:fldChar w:fldCharType="separate"/>
      </w:r>
      <w:r>
        <w:t>40</w:t>
      </w:r>
      <w:r>
        <w:fldChar w:fldCharType="end"/>
      </w:r>
    </w:p>
    <w:p w14:paraId="074ADA81" w14:textId="650AF5D9" w:rsidR="00F7195C" w:rsidRDefault="00F7195C">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NSCALE - Network Slice Capability Exposure for Application Layer Enablement</w:t>
      </w:r>
      <w:r>
        <w:tab/>
      </w:r>
      <w:r>
        <w:fldChar w:fldCharType="begin"/>
      </w:r>
      <w:r>
        <w:instrText xml:space="preserve"> PAGEREF _Toc119955999 \h </w:instrText>
      </w:r>
      <w:r>
        <w:fldChar w:fldCharType="separate"/>
      </w:r>
      <w:r>
        <w:t>44</w:t>
      </w:r>
      <w:r>
        <w:fldChar w:fldCharType="end"/>
      </w:r>
    </w:p>
    <w:p w14:paraId="5DAD3BD6" w14:textId="5821132C" w:rsidR="00F7195C" w:rsidRDefault="00F7195C">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EDGEAPP_Ph2 - Application Architecture for enabling Edge Applications Phase 2</w:t>
      </w:r>
      <w:r>
        <w:tab/>
      </w:r>
      <w:r>
        <w:fldChar w:fldCharType="begin"/>
      </w:r>
      <w:r>
        <w:instrText xml:space="preserve"> PAGEREF _Toc119956000 \h </w:instrText>
      </w:r>
      <w:r>
        <w:fldChar w:fldCharType="separate"/>
      </w:r>
      <w:r>
        <w:t>48</w:t>
      </w:r>
      <w:r>
        <w:fldChar w:fldCharType="end"/>
      </w:r>
    </w:p>
    <w:p w14:paraId="59DD6AB1" w14:textId="759C2B14" w:rsidR="00F7195C" w:rsidRDefault="00F7195C">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EDGEAPP_EXT - Edge Application Standards in 3GPP and alignment with External Organizations</w:t>
      </w:r>
      <w:r>
        <w:tab/>
      </w:r>
      <w:r>
        <w:fldChar w:fldCharType="begin"/>
      </w:r>
      <w:r>
        <w:instrText xml:space="preserve"> PAGEREF _Toc119956001 \h </w:instrText>
      </w:r>
      <w:r>
        <w:fldChar w:fldCharType="separate"/>
      </w:r>
      <w:r>
        <w:t>65</w:t>
      </w:r>
      <w:r>
        <w:fldChar w:fldCharType="end"/>
      </w:r>
    </w:p>
    <w:p w14:paraId="1E52DC00" w14:textId="70B92372" w:rsidR="00F7195C" w:rsidRDefault="00F7195C">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UASAPP_Ph2 - Architecture for UAS Applications, Phase 2</w:t>
      </w:r>
      <w:r>
        <w:tab/>
      </w:r>
      <w:r>
        <w:fldChar w:fldCharType="begin"/>
      </w:r>
      <w:r>
        <w:instrText xml:space="preserve"> PAGEREF _Toc119956002 \h </w:instrText>
      </w:r>
      <w:r>
        <w:fldChar w:fldCharType="separate"/>
      </w:r>
      <w:r>
        <w:t>65</w:t>
      </w:r>
      <w:r>
        <w:fldChar w:fldCharType="end"/>
      </w:r>
    </w:p>
    <w:p w14:paraId="6BCE9B5A" w14:textId="7ED86DEB" w:rsidR="00F7195C" w:rsidRDefault="00F7195C">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SEALDD - SEAL data delivery enabler for vertical applications</w:t>
      </w:r>
      <w:r>
        <w:tab/>
      </w:r>
      <w:r>
        <w:fldChar w:fldCharType="begin"/>
      </w:r>
      <w:r>
        <w:instrText xml:space="preserve"> PAGEREF _Toc119956003 \h </w:instrText>
      </w:r>
      <w:r>
        <w:fldChar w:fldCharType="separate"/>
      </w:r>
      <w:r>
        <w:t>65</w:t>
      </w:r>
      <w:r>
        <w:fldChar w:fldCharType="end"/>
      </w:r>
    </w:p>
    <w:p w14:paraId="702AC41A" w14:textId="28E58D3C" w:rsidR="00F7195C" w:rsidRDefault="00F7195C">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eV2XAPP2_Ph2 - Enhancements to application layer support for V2X services Phase 2</w:t>
      </w:r>
      <w:r>
        <w:tab/>
      </w:r>
      <w:r>
        <w:fldChar w:fldCharType="begin"/>
      </w:r>
      <w:r>
        <w:instrText xml:space="preserve"> PAGEREF _Toc119956004 \h </w:instrText>
      </w:r>
      <w:r>
        <w:fldChar w:fldCharType="separate"/>
      </w:r>
      <w:r>
        <w:t>67</w:t>
      </w:r>
      <w:r>
        <w:fldChar w:fldCharType="end"/>
      </w:r>
    </w:p>
    <w:p w14:paraId="33B215C1" w14:textId="4F8FB51E" w:rsidR="00F7195C" w:rsidRDefault="00F7195C">
      <w:pPr>
        <w:pStyle w:val="TOC3"/>
        <w:rPr>
          <w:rFonts w:asciiTheme="minorHAnsi" w:eastAsiaTheme="minorEastAsia" w:hAnsiTheme="minorHAnsi" w:cstheme="minorBidi"/>
          <w:sz w:val="22"/>
          <w:szCs w:val="22"/>
        </w:rPr>
      </w:pPr>
      <w:r>
        <w:lastRenderedPageBreak/>
        <w:t>8.16</w:t>
      </w:r>
      <w:r>
        <w:rPr>
          <w:rFonts w:asciiTheme="minorHAnsi" w:eastAsiaTheme="minorEastAsia" w:hAnsiTheme="minorHAnsi" w:cstheme="minorBidi"/>
          <w:sz w:val="22"/>
          <w:szCs w:val="22"/>
        </w:rPr>
        <w:tab/>
      </w:r>
      <w:r>
        <w:t>ADAES - Application Data Analytics Enablement Service</w:t>
      </w:r>
      <w:r>
        <w:tab/>
      </w:r>
      <w:r>
        <w:fldChar w:fldCharType="begin"/>
      </w:r>
      <w:r>
        <w:instrText xml:space="preserve"> PAGEREF _Toc119956005 \h </w:instrText>
      </w:r>
      <w:r>
        <w:fldChar w:fldCharType="separate"/>
      </w:r>
      <w:r>
        <w:t>67</w:t>
      </w:r>
      <w:r>
        <w:fldChar w:fldCharType="end"/>
      </w:r>
    </w:p>
    <w:p w14:paraId="51F94DC7" w14:textId="099B4689" w:rsidR="00F7195C" w:rsidRDefault="00F7195C">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5GFLS - 5G-enabled fused location service capability exposure (Plenary Approval at SA#98)</w:t>
      </w:r>
      <w:r>
        <w:tab/>
      </w:r>
      <w:r>
        <w:fldChar w:fldCharType="begin"/>
      </w:r>
      <w:r>
        <w:instrText xml:space="preserve"> PAGEREF _Toc119956006 \h </w:instrText>
      </w:r>
      <w:r>
        <w:fldChar w:fldCharType="separate"/>
      </w:r>
      <w:r>
        <w:t>70</w:t>
      </w:r>
      <w:r>
        <w:fldChar w:fldCharType="end"/>
      </w:r>
    </w:p>
    <w:p w14:paraId="64299BC4" w14:textId="0E5C658B" w:rsidR="00F7195C" w:rsidRDefault="00F7195C">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MC_AHGC - Mission Critical ad hoc group Communications (Plenary Approval at SA#98)</w:t>
      </w:r>
      <w:r>
        <w:tab/>
      </w:r>
      <w:r>
        <w:fldChar w:fldCharType="begin"/>
      </w:r>
      <w:r>
        <w:instrText xml:space="preserve"> PAGEREF _Toc119956007 \h </w:instrText>
      </w:r>
      <w:r>
        <w:fldChar w:fldCharType="separate"/>
      </w:r>
      <w:r>
        <w:t>70</w:t>
      </w:r>
      <w:r>
        <w:fldChar w:fldCharType="end"/>
      </w:r>
    </w:p>
    <w:p w14:paraId="2B498B31" w14:textId="0119085D" w:rsidR="00F7195C" w:rsidRDefault="00F7195C">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TEI18 - Technical Enhancements and Improvements for Release 18</w:t>
      </w:r>
      <w:r>
        <w:tab/>
      </w:r>
      <w:r>
        <w:fldChar w:fldCharType="begin"/>
      </w:r>
      <w:r>
        <w:instrText xml:space="preserve"> PAGEREF _Toc119956008 \h </w:instrText>
      </w:r>
      <w:r>
        <w:fldChar w:fldCharType="separate"/>
      </w:r>
      <w:r>
        <w:t>74</w:t>
      </w:r>
      <w:r>
        <w:fldChar w:fldCharType="end"/>
      </w:r>
    </w:p>
    <w:p w14:paraId="3F6D9A3D" w14:textId="1A3888BC" w:rsidR="00F7195C" w:rsidRDefault="00F7195C">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Study Items</w:t>
      </w:r>
      <w:r>
        <w:tab/>
      </w:r>
      <w:r>
        <w:fldChar w:fldCharType="begin"/>
      </w:r>
      <w:r>
        <w:instrText xml:space="preserve"> PAGEREF _Toc119956009 \h </w:instrText>
      </w:r>
      <w:r>
        <w:fldChar w:fldCharType="separate"/>
      </w:r>
      <w:r>
        <w:t>76</w:t>
      </w:r>
      <w:r>
        <w:fldChar w:fldCharType="end"/>
      </w:r>
    </w:p>
    <w:p w14:paraId="6AC2DBEB" w14:textId="61B4B6FD" w:rsidR="00F7195C" w:rsidRDefault="00F7195C">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FS_PINAPP - Study on Application layer support for Personal IoT</w:t>
      </w:r>
      <w:r>
        <w:tab/>
      </w:r>
      <w:r>
        <w:fldChar w:fldCharType="begin"/>
      </w:r>
      <w:r>
        <w:instrText xml:space="preserve"> PAGEREF _Toc119956010 \h </w:instrText>
      </w:r>
      <w:r>
        <w:fldChar w:fldCharType="separate"/>
      </w:r>
      <w:r>
        <w:t>76</w:t>
      </w:r>
      <w:r>
        <w:fldChar w:fldCharType="end"/>
      </w:r>
    </w:p>
    <w:p w14:paraId="507BA455" w14:textId="66883FC9" w:rsidR="00F7195C" w:rsidRDefault="00F7195C">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FS_MCShAC - Study on sharing of administrative configuration between interconnected MC service systems</w:t>
      </w:r>
      <w:r>
        <w:tab/>
      </w:r>
      <w:r>
        <w:fldChar w:fldCharType="begin"/>
      </w:r>
      <w:r>
        <w:instrText xml:space="preserve"> PAGEREF _Toc119956011 \h </w:instrText>
      </w:r>
      <w:r>
        <w:fldChar w:fldCharType="separate"/>
      </w:r>
      <w:r>
        <w:t>87</w:t>
      </w:r>
      <w:r>
        <w:fldChar w:fldCharType="end"/>
      </w:r>
    </w:p>
    <w:p w14:paraId="325C222D" w14:textId="07EC9D3E" w:rsidR="00F7195C" w:rsidRDefault="00F7195C">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FS_MCAHGC - Study on Mission Critical Ad hoc Group Communications Support for Mission Critical Services</w:t>
      </w:r>
      <w:r>
        <w:tab/>
      </w:r>
      <w:r>
        <w:fldChar w:fldCharType="begin"/>
      </w:r>
      <w:r>
        <w:instrText xml:space="preserve"> PAGEREF _Toc119956012 \h </w:instrText>
      </w:r>
      <w:r>
        <w:fldChar w:fldCharType="separate"/>
      </w:r>
      <w:r>
        <w:t>91</w:t>
      </w:r>
      <w:r>
        <w:fldChar w:fldCharType="end"/>
      </w:r>
    </w:p>
    <w:p w14:paraId="1397F543" w14:textId="5DBDA7D6" w:rsidR="00F7195C" w:rsidRDefault="00F7195C">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_Toc119956013 \h </w:instrText>
      </w:r>
      <w:r>
        <w:fldChar w:fldCharType="separate"/>
      </w:r>
      <w:r>
        <w:t>92</w:t>
      </w:r>
      <w:r>
        <w:fldChar w:fldCharType="end"/>
      </w:r>
    </w:p>
    <w:p w14:paraId="47A8C7CF" w14:textId="079947AB" w:rsidR="00F7195C" w:rsidRDefault="00F7195C">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_Toc119956014 \h </w:instrText>
      </w:r>
      <w:r>
        <w:fldChar w:fldCharType="separate"/>
      </w:r>
      <w:r>
        <w:t>92</w:t>
      </w:r>
      <w:r>
        <w:fldChar w:fldCharType="end"/>
      </w:r>
    </w:p>
    <w:p w14:paraId="31061A14" w14:textId="48F51CF1" w:rsidR="00F7195C" w:rsidRDefault="00F7195C">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_Toc119956015 \h </w:instrText>
      </w:r>
      <w:r>
        <w:fldChar w:fldCharType="separate"/>
      </w:r>
      <w:r>
        <w:t>93</w:t>
      </w:r>
      <w:r>
        <w:fldChar w:fldCharType="end"/>
      </w:r>
    </w:p>
    <w:p w14:paraId="52234EDA" w14:textId="6610F61A" w:rsidR="00F7195C" w:rsidRDefault="00F7195C">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_Toc119956016 \h </w:instrText>
      </w:r>
      <w:r>
        <w:fldChar w:fldCharType="separate"/>
      </w:r>
      <w:r>
        <w:t>93</w:t>
      </w:r>
      <w:r>
        <w:fldChar w:fldCharType="end"/>
      </w:r>
    </w:p>
    <w:p w14:paraId="2F94D604" w14:textId="21548D31" w:rsidR="00F7195C" w:rsidRDefault="00F7195C">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_Toc119956017 \h </w:instrText>
      </w:r>
      <w:r>
        <w:fldChar w:fldCharType="separate"/>
      </w:r>
      <w:r>
        <w:t>94</w:t>
      </w:r>
      <w:r>
        <w:fldChar w:fldCharType="end"/>
      </w:r>
    </w:p>
    <w:p w14:paraId="7BE3229A" w14:textId="6048AF80" w:rsidR="00F7195C" w:rsidRDefault="00F7195C">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_Toc119956018 \h </w:instrText>
      </w:r>
      <w:r>
        <w:fldChar w:fldCharType="separate"/>
      </w:r>
      <w:r>
        <w:t>117</w:t>
      </w:r>
      <w:r>
        <w:fldChar w:fldCharType="end"/>
      </w:r>
    </w:p>
    <w:p w14:paraId="53B37544" w14:textId="16C66586" w:rsidR="00F7195C" w:rsidRDefault="00F7195C">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_Toc119956019 \h </w:instrText>
      </w:r>
      <w:r>
        <w:fldChar w:fldCharType="separate"/>
      </w:r>
      <w:r>
        <w:t>121</w:t>
      </w:r>
      <w:r>
        <w:fldChar w:fldCharType="end"/>
      </w:r>
    </w:p>
    <w:p w14:paraId="26A68D58" w14:textId="2F9EC7E1" w:rsidR="00F7195C" w:rsidRDefault="00F7195C">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_Toc119956020 \h </w:instrText>
      </w:r>
      <w:r>
        <w:fldChar w:fldCharType="separate"/>
      </w:r>
      <w:r>
        <w:t>126</w:t>
      </w:r>
      <w:r>
        <w:fldChar w:fldCharType="end"/>
      </w:r>
    </w:p>
    <w:p w14:paraId="5E892210" w14:textId="77ACF910" w:rsidR="00F7195C" w:rsidRDefault="00F7195C">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FS_ADAES - Study on Application Data Analytics Enablement Service</w:t>
      </w:r>
      <w:r>
        <w:tab/>
      </w:r>
      <w:r>
        <w:fldChar w:fldCharType="begin"/>
      </w:r>
      <w:r>
        <w:instrText xml:space="preserve"> PAGEREF _Toc119956021 \h </w:instrText>
      </w:r>
      <w:r>
        <w:fldChar w:fldCharType="separate"/>
      </w:r>
      <w:r>
        <w:t>127</w:t>
      </w:r>
      <w:r>
        <w:fldChar w:fldCharType="end"/>
      </w:r>
    </w:p>
    <w:p w14:paraId="4DECA963" w14:textId="37148329" w:rsidR="00F7195C" w:rsidRDefault="00F7195C">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work / New WIDs / Revised WIDs (including related contributions)</w:t>
      </w:r>
      <w:r>
        <w:tab/>
      </w:r>
      <w:r>
        <w:fldChar w:fldCharType="begin"/>
      </w:r>
      <w:r>
        <w:instrText xml:space="preserve"> PAGEREF _Toc119956022 \h </w:instrText>
      </w:r>
      <w:r>
        <w:fldChar w:fldCharType="separate"/>
      </w:r>
      <w:r>
        <w:t>127</w:t>
      </w:r>
      <w:r>
        <w:fldChar w:fldCharType="end"/>
      </w:r>
    </w:p>
    <w:p w14:paraId="0B2B122F" w14:textId="696779D8" w:rsidR="00F7195C" w:rsidRDefault="00F7195C">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Work Plan review</w:t>
      </w:r>
      <w:r>
        <w:tab/>
      </w:r>
      <w:r>
        <w:fldChar w:fldCharType="begin"/>
      </w:r>
      <w:r>
        <w:instrText xml:space="preserve"> PAGEREF _Toc119956023 \h </w:instrText>
      </w:r>
      <w:r>
        <w:fldChar w:fldCharType="separate"/>
      </w:r>
      <w:r>
        <w:t>131</w:t>
      </w:r>
      <w:r>
        <w:fldChar w:fldCharType="end"/>
      </w:r>
    </w:p>
    <w:p w14:paraId="0E65590A" w14:textId="24FF47BF" w:rsidR="00F7195C" w:rsidRDefault="00F7195C">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meetings</w:t>
      </w:r>
      <w:r>
        <w:tab/>
      </w:r>
      <w:r>
        <w:fldChar w:fldCharType="begin"/>
      </w:r>
      <w:r>
        <w:instrText xml:space="preserve"> PAGEREF _Toc119956024 \h </w:instrText>
      </w:r>
      <w:r>
        <w:fldChar w:fldCharType="separate"/>
      </w:r>
      <w:r>
        <w:t>134</w:t>
      </w:r>
      <w:r>
        <w:fldChar w:fldCharType="end"/>
      </w:r>
    </w:p>
    <w:p w14:paraId="61157E71" w14:textId="17A9DB81" w:rsidR="00F7195C" w:rsidRDefault="00F7195C">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AOB</w:t>
      </w:r>
      <w:r>
        <w:tab/>
      </w:r>
      <w:r>
        <w:fldChar w:fldCharType="begin"/>
      </w:r>
      <w:r>
        <w:instrText xml:space="preserve"> PAGEREF _Toc119956025 \h </w:instrText>
      </w:r>
      <w:r>
        <w:fldChar w:fldCharType="separate"/>
      </w:r>
      <w:r>
        <w:t>134</w:t>
      </w:r>
      <w:r>
        <w:fldChar w:fldCharType="end"/>
      </w:r>
    </w:p>
    <w:p w14:paraId="10A09C88" w14:textId="79B1A59C" w:rsidR="00F7195C" w:rsidRDefault="00F7195C">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Close of the meeting</w:t>
      </w:r>
      <w:r>
        <w:tab/>
      </w:r>
      <w:r>
        <w:fldChar w:fldCharType="begin"/>
      </w:r>
      <w:r>
        <w:instrText xml:space="preserve"> PAGEREF _Toc119956026 \h </w:instrText>
      </w:r>
      <w:r>
        <w:fldChar w:fldCharType="separate"/>
      </w:r>
      <w:r>
        <w:t>134</w:t>
      </w:r>
      <w:r>
        <w:fldChar w:fldCharType="end"/>
      </w:r>
    </w:p>
    <w:p w14:paraId="7CA1BAF6" w14:textId="7A4F9CAB" w:rsidR="00F7195C" w:rsidRDefault="00F7195C">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_Toc119956027 \h </w:instrText>
      </w:r>
      <w:r>
        <w:fldChar w:fldCharType="separate"/>
      </w:r>
      <w:r>
        <w:t>135</w:t>
      </w:r>
      <w:r>
        <w:fldChar w:fldCharType="end"/>
      </w:r>
    </w:p>
    <w:p w14:paraId="638E59FD" w14:textId="1408BF31" w:rsidR="00F7195C" w:rsidRDefault="00F7195C">
      <w:pPr>
        <w:pStyle w:val="TOC3"/>
        <w:rPr>
          <w:rFonts w:asciiTheme="minorHAnsi" w:eastAsiaTheme="minorEastAsia" w:hAnsiTheme="minorHAnsi" w:cstheme="minorBidi"/>
          <w:sz w:val="22"/>
          <w:szCs w:val="22"/>
        </w:rPr>
      </w:pPr>
      <w:r>
        <w:t>A1: List of TDocs</w:t>
      </w:r>
      <w:r>
        <w:tab/>
      </w:r>
      <w:r>
        <w:fldChar w:fldCharType="begin"/>
      </w:r>
      <w:r>
        <w:instrText xml:space="preserve"> PAGEREF _Toc119956028 \h </w:instrText>
      </w:r>
      <w:r>
        <w:fldChar w:fldCharType="separate"/>
      </w:r>
      <w:r>
        <w:t>135</w:t>
      </w:r>
      <w:r>
        <w:fldChar w:fldCharType="end"/>
      </w:r>
    </w:p>
    <w:p w14:paraId="671F2B08" w14:textId="06DFD803" w:rsidR="00F7195C" w:rsidRDefault="00F7195C">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_Toc119956029 \h </w:instrText>
      </w:r>
      <w:r>
        <w:fldChar w:fldCharType="separate"/>
      </w:r>
      <w:r>
        <w:t>151</w:t>
      </w:r>
      <w:r>
        <w:fldChar w:fldCharType="end"/>
      </w:r>
    </w:p>
    <w:p w14:paraId="31C2AFDE" w14:textId="6CE9188C" w:rsidR="00F7195C" w:rsidRDefault="00F7195C">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_Toc119956030 \h </w:instrText>
      </w:r>
      <w:r>
        <w:fldChar w:fldCharType="separate"/>
      </w:r>
      <w:r>
        <w:t>159</w:t>
      </w:r>
      <w:r>
        <w:fldChar w:fldCharType="end"/>
      </w:r>
    </w:p>
    <w:p w14:paraId="14E1A8F3" w14:textId="0F5DB167" w:rsidR="00F7195C" w:rsidRDefault="00F7195C">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_Toc119956031 \h </w:instrText>
      </w:r>
      <w:r>
        <w:fldChar w:fldCharType="separate"/>
      </w:r>
      <w:r>
        <w:t>159</w:t>
      </w:r>
      <w:r>
        <w:fldChar w:fldCharType="end"/>
      </w:r>
    </w:p>
    <w:p w14:paraId="301B28D4" w14:textId="59692D6B" w:rsidR="00F7195C" w:rsidRDefault="00F7195C">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_Toc119956032 \h </w:instrText>
      </w:r>
      <w:r>
        <w:fldChar w:fldCharType="separate"/>
      </w:r>
      <w:r>
        <w:t>159</w:t>
      </w:r>
      <w:r>
        <w:fldChar w:fldCharType="end"/>
      </w:r>
    </w:p>
    <w:p w14:paraId="1CFA097C" w14:textId="4930DAB7" w:rsidR="00F7195C" w:rsidRDefault="00F7195C">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_Toc119956033 \h </w:instrText>
      </w:r>
      <w:r>
        <w:fldChar w:fldCharType="separate"/>
      </w:r>
      <w:r>
        <w:t>160</w:t>
      </w:r>
      <w:r>
        <w:fldChar w:fldCharType="end"/>
      </w:r>
    </w:p>
    <w:p w14:paraId="3F4AA3ED" w14:textId="10E0EFF8" w:rsidR="00F7195C" w:rsidRDefault="00F7195C">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_Toc119956034 \h </w:instrText>
      </w:r>
      <w:r>
        <w:fldChar w:fldCharType="separate"/>
      </w:r>
      <w:r>
        <w:t>161</w:t>
      </w:r>
      <w:r>
        <w:fldChar w:fldCharType="end"/>
      </w:r>
    </w:p>
    <w:p w14:paraId="2D7F98AF" w14:textId="4486C77D" w:rsidR="00F7195C" w:rsidRDefault="00F7195C">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_Toc119956035 \h </w:instrText>
      </w:r>
      <w:r>
        <w:fldChar w:fldCharType="separate"/>
      </w:r>
      <w:r>
        <w:t>161</w:t>
      </w:r>
      <w:r>
        <w:fldChar w:fldCharType="end"/>
      </w:r>
    </w:p>
    <w:p w14:paraId="13114665" w14:textId="42779000" w:rsidR="00F7195C" w:rsidRDefault="00F7195C">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_Toc119956036 \h </w:instrText>
      </w:r>
      <w:r>
        <w:fldChar w:fldCharType="separate"/>
      </w:r>
      <w:r>
        <w:t>161</w:t>
      </w:r>
      <w:r>
        <w:fldChar w:fldCharType="end"/>
      </w:r>
    </w:p>
    <w:p w14:paraId="18C65BD9" w14:textId="73FD9634" w:rsidR="00F7195C" w:rsidRDefault="00F7195C">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_Toc119956037 \h </w:instrText>
      </w:r>
      <w:r>
        <w:fldChar w:fldCharType="separate"/>
      </w:r>
      <w:r>
        <w:t>162</w:t>
      </w:r>
      <w:r>
        <w:fldChar w:fldCharType="end"/>
      </w:r>
    </w:p>
    <w:p w14:paraId="0CBE4E6E" w14:textId="28AE80F0" w:rsidR="00F7195C" w:rsidRDefault="00F7195C">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_Toc119956038 \h </w:instrText>
      </w:r>
      <w:r>
        <w:fldChar w:fldCharType="separate"/>
      </w:r>
      <w:r>
        <w:t>167</w:t>
      </w:r>
      <w:r>
        <w:fldChar w:fldCharType="end"/>
      </w:r>
    </w:p>
    <w:p w14:paraId="3B54FAB1" w14:textId="7BD38715" w:rsidR="00AE3724" w:rsidRDefault="00AE3724" w:rsidP="00AE3724">
      <w:r>
        <w:fldChar w:fldCharType="end"/>
      </w:r>
    </w:p>
    <w:p w14:paraId="462236B6" w14:textId="77777777" w:rsidR="00AE3724" w:rsidRDefault="00AE3724" w:rsidP="00AE3724">
      <w:pPr>
        <w:pStyle w:val="Heading2"/>
      </w:pPr>
      <w:r>
        <w:br w:type="page"/>
      </w:r>
      <w:bookmarkStart w:id="0" w:name="_Toc119955973"/>
      <w:r>
        <w:lastRenderedPageBreak/>
        <w:t>1</w:t>
      </w:r>
      <w:r>
        <w:tab/>
        <w:t>Opening of the meeting</w:t>
      </w:r>
      <w:bookmarkEnd w:id="0"/>
    </w:p>
    <w:p w14:paraId="2999B8DD" w14:textId="77777777" w:rsidR="00AE3724" w:rsidRDefault="00AE3724" w:rsidP="00AE3724">
      <w:pPr>
        <w:pStyle w:val="Heading3"/>
      </w:pPr>
      <w:bookmarkStart w:id="1" w:name="_Toc119955974"/>
      <w:r>
        <w:t>1.1</w:t>
      </w:r>
      <w:r>
        <w:tab/>
        <w:t>Welcome speech and Social Event update</w:t>
      </w:r>
      <w:bookmarkEnd w:id="1"/>
    </w:p>
    <w:p w14:paraId="0955BA79" w14:textId="77777777" w:rsidR="00AE3724" w:rsidRDefault="00AE3724" w:rsidP="00AE3724">
      <w:r>
        <w:t xml:space="preserve">The chair Alan Soloway (Qualcomm) opened the SA6#52 (physical) meeting, first since the meeting in </w:t>
      </w:r>
      <w:r w:rsidRPr="007E78FB">
        <w:t>Hyderabad</w:t>
      </w:r>
      <w:r>
        <w:t>, India Jan 2020. The planning and schedule of the various sessions and streams can be found in the meeting agenda.</w:t>
      </w:r>
    </w:p>
    <w:p w14:paraId="38DF72AC" w14:textId="77777777" w:rsidR="00AE3724" w:rsidRDefault="00AE3724" w:rsidP="00AE3724">
      <w:r>
        <w:t>Dominic Lazara (Motorola Solutions) gave a presentation of Toulouse and the practicalities for the meeting.</w:t>
      </w:r>
    </w:p>
    <w:p w14:paraId="6F3F0B98" w14:textId="77777777" w:rsidR="00AE3724" w:rsidRDefault="00AE3724" w:rsidP="00AE3724">
      <w:pPr>
        <w:pStyle w:val="Heading3"/>
      </w:pPr>
      <w:bookmarkStart w:id="2" w:name="_Toc119955975"/>
      <w:r>
        <w:t>1.2</w:t>
      </w:r>
      <w:r>
        <w:tab/>
        <w:t>IPR and antitrust policy reminders</w:t>
      </w:r>
      <w:bookmarkEnd w:id="2"/>
    </w:p>
    <w:p w14:paraId="60ACC1A0" w14:textId="77777777" w:rsidR="00AE3724" w:rsidRDefault="00AE3724" w:rsidP="00AE3724">
      <w:bookmarkStart w:id="3" w:name="_Toc29222629"/>
      <w:bookmarkStart w:id="4" w:name="_Toc19178594"/>
      <w:bookmarkStart w:id="5" w:name="_Toc32994775"/>
      <w:bookmarkStart w:id="6" w:name="_Toc36065629"/>
      <w:bookmarkStart w:id="7" w:name="_Hlk115686464"/>
      <w:r>
        <w:t>The chair read out loud the IPR call and the antitrust reminders.</w:t>
      </w:r>
    </w:p>
    <w:bookmarkEnd w:id="3"/>
    <w:bookmarkEnd w:id="4"/>
    <w:bookmarkEnd w:id="5"/>
    <w:bookmarkEnd w:id="6"/>
    <w:p w14:paraId="5E8CF742" w14:textId="77777777" w:rsidR="00AE3724" w:rsidRDefault="00AE3724" w:rsidP="00AE3724">
      <w:pPr>
        <w:keepNext/>
        <w:rPr>
          <w:b/>
          <w:bCs/>
        </w:rPr>
      </w:pPr>
      <w:r>
        <w:rPr>
          <w:b/>
          <w:bCs/>
        </w:rPr>
        <w:t>IPR Call Reminder:</w:t>
      </w:r>
    </w:p>
    <w:p w14:paraId="60F67A8A" w14:textId="77777777" w:rsidR="00AE3724" w:rsidRDefault="00AE3724" w:rsidP="00AE3724">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AC7D89F" w14:textId="77777777" w:rsidR="00AE3724" w:rsidRDefault="00AE3724" w:rsidP="00AE3724">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0FCE3976" w14:textId="77777777" w:rsidR="00AE3724" w:rsidRDefault="00AE3724" w:rsidP="00AE3724">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757F1458" w14:textId="77777777" w:rsidR="00AE3724" w:rsidRDefault="00AE3724" w:rsidP="00AE3724">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6" w:history="1">
        <w:r>
          <w:rPr>
            <w:rStyle w:val="Hyperlink"/>
          </w:rPr>
          <w:t>https://www.3gpp.org/about-3gpp/legal-matters</w:t>
        </w:r>
      </w:hyperlink>
      <w:r>
        <w:t xml:space="preserve"> ).</w:t>
      </w:r>
    </w:p>
    <w:p w14:paraId="273C61D1" w14:textId="77777777" w:rsidR="00AE3724" w:rsidRDefault="00AE3724" w:rsidP="00AE3724">
      <w:pPr>
        <w:keepNext/>
        <w:rPr>
          <w:b/>
          <w:bCs/>
        </w:rPr>
      </w:pPr>
      <w:r>
        <w:rPr>
          <w:b/>
          <w:bCs/>
        </w:rPr>
        <w:t>Antitrust declaration:</w:t>
      </w:r>
    </w:p>
    <w:p w14:paraId="52814D7D" w14:textId="77777777" w:rsidR="00AE3724" w:rsidRDefault="00AE3724" w:rsidP="00AE3724">
      <w:pPr>
        <w:keepNext/>
      </w:pPr>
      <w:r>
        <w:t xml:space="preserve">The chair of the meeting made the following antitrust declaration: </w:t>
      </w:r>
    </w:p>
    <w:p w14:paraId="4586A7F3" w14:textId="77777777" w:rsidR="00AE3724" w:rsidRDefault="00AE3724" w:rsidP="00AE3724">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59E5F290" w14:textId="77777777" w:rsidR="00AE3724" w:rsidRDefault="00AE3724" w:rsidP="00AE3724">
      <w:pPr>
        <w:pStyle w:val="Heading3"/>
      </w:pPr>
      <w:bookmarkStart w:id="8" w:name="_Toc119955976"/>
      <w:bookmarkEnd w:id="7"/>
      <w:r>
        <w:t>1.3</w:t>
      </w:r>
      <w:r>
        <w:tab/>
        <w:t>Reminder to register to the meeting</w:t>
      </w:r>
      <w:bookmarkEnd w:id="8"/>
    </w:p>
    <w:p w14:paraId="65975D9F" w14:textId="77777777" w:rsidR="00AE3724" w:rsidRPr="007E78FB" w:rsidRDefault="00AE3724" w:rsidP="00AE3724">
      <w:r>
        <w:t>The chair further reminded delegates to register for the meeting.</w:t>
      </w:r>
    </w:p>
    <w:p w14:paraId="7AEF7865" w14:textId="77777777" w:rsidR="00AE3724" w:rsidRDefault="00AE3724" w:rsidP="00AE3724">
      <w:pPr>
        <w:pStyle w:val="Heading3"/>
      </w:pPr>
      <w:bookmarkStart w:id="9" w:name="_Toc119955977"/>
      <w:r>
        <w:t>1.4</w:t>
      </w:r>
      <w:r>
        <w:tab/>
        <w:t>Reminder for check-in at the meeting and for wearing badges</w:t>
      </w:r>
      <w:bookmarkEnd w:id="9"/>
    </w:p>
    <w:p w14:paraId="4FEAC083" w14:textId="77777777" w:rsidR="00AE3724" w:rsidRDefault="00AE3724" w:rsidP="00AE3724">
      <w:r>
        <w:t>The chair also remarked that the check-in is being done (experimentally) via having ones badge scanned at the entrance to the meeting room. In addition delegates may check-in for the meeting using the meeting registration token.</w:t>
      </w:r>
    </w:p>
    <w:p w14:paraId="7BE84B4F" w14:textId="77777777" w:rsidR="00AE3724" w:rsidRDefault="00AE3724" w:rsidP="00AE3724">
      <w:pPr>
        <w:pStyle w:val="Heading2"/>
      </w:pPr>
      <w:bookmarkStart w:id="10" w:name="_Toc119955978"/>
      <w:r>
        <w:t>2</w:t>
      </w:r>
      <w:r>
        <w:tab/>
        <w:t>Agenda and Chair notes</w:t>
      </w:r>
      <w:bookmarkEnd w:id="10"/>
    </w:p>
    <w:p w14:paraId="199E2138" w14:textId="77777777" w:rsidR="00AE3724" w:rsidRDefault="00AE3724" w:rsidP="00AE3724">
      <w:pPr>
        <w:rPr>
          <w:rFonts w:ascii="Arial" w:hAnsi="Arial" w:cs="Arial"/>
          <w:b/>
          <w:sz w:val="24"/>
        </w:rPr>
      </w:pPr>
      <w:r>
        <w:rPr>
          <w:rFonts w:ascii="Arial" w:hAnsi="Arial" w:cs="Arial"/>
          <w:b/>
          <w:color w:val="0000FF"/>
          <w:sz w:val="24"/>
        </w:rPr>
        <w:t>S6-223081</w:t>
      </w:r>
      <w:r>
        <w:rPr>
          <w:rFonts w:ascii="Arial" w:hAnsi="Arial" w:cs="Arial"/>
          <w:b/>
          <w:color w:val="0000FF"/>
          <w:sz w:val="24"/>
        </w:rPr>
        <w:tab/>
      </w:r>
      <w:r>
        <w:rPr>
          <w:rFonts w:ascii="Arial" w:hAnsi="Arial" w:cs="Arial"/>
          <w:b/>
          <w:sz w:val="24"/>
        </w:rPr>
        <w:t>SA6 Meeting 52-e Agenda</w:t>
      </w:r>
    </w:p>
    <w:p w14:paraId="626D1D36" w14:textId="77777777" w:rsidR="00AE3724" w:rsidRDefault="00AE3724" w:rsidP="00AE372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0F067F7B" w14:textId="77777777" w:rsidR="00AE3724" w:rsidRDefault="00AE3724" w:rsidP="00AE3724">
      <w:pPr>
        <w:rPr>
          <w:rFonts w:ascii="Arial" w:hAnsi="Arial" w:cs="Arial"/>
          <w:b/>
        </w:rPr>
      </w:pPr>
      <w:r>
        <w:rPr>
          <w:rFonts w:ascii="Arial" w:hAnsi="Arial" w:cs="Arial"/>
          <w:b/>
        </w:rPr>
        <w:t xml:space="preserve">Abstract: </w:t>
      </w:r>
    </w:p>
    <w:p w14:paraId="07554384" w14:textId="77777777" w:rsidR="00AE3724" w:rsidRDefault="00AE3724" w:rsidP="00AE3724">
      <w:r>
        <w:t>Agenda for the SA6#52-e meeting</w:t>
      </w:r>
    </w:p>
    <w:p w14:paraId="6D0BCA6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610578" w14:textId="77777777" w:rsidR="00AE3724" w:rsidRDefault="00AE3724" w:rsidP="00AE3724">
      <w:pPr>
        <w:rPr>
          <w:rFonts w:ascii="Arial" w:hAnsi="Arial" w:cs="Arial"/>
          <w:b/>
          <w:sz w:val="24"/>
        </w:rPr>
      </w:pPr>
      <w:r>
        <w:rPr>
          <w:rFonts w:ascii="Arial" w:hAnsi="Arial" w:cs="Arial"/>
          <w:b/>
          <w:color w:val="0000FF"/>
          <w:sz w:val="24"/>
        </w:rPr>
        <w:lastRenderedPageBreak/>
        <w:t>S6-223083</w:t>
      </w:r>
      <w:r>
        <w:rPr>
          <w:rFonts w:ascii="Arial" w:hAnsi="Arial" w:cs="Arial"/>
          <w:b/>
          <w:color w:val="0000FF"/>
          <w:sz w:val="24"/>
        </w:rPr>
        <w:tab/>
      </w:r>
      <w:r>
        <w:rPr>
          <w:rFonts w:ascii="Arial" w:hAnsi="Arial" w:cs="Arial"/>
          <w:b/>
          <w:sz w:val="24"/>
        </w:rPr>
        <w:t>SA6 Meeting #52-e - Agenda with Tdocs allocation after submission deadline</w:t>
      </w:r>
    </w:p>
    <w:p w14:paraId="3D1BB904" w14:textId="77777777" w:rsidR="00AE3724" w:rsidRDefault="00AE3724" w:rsidP="00AE372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6B95A1FF" w14:textId="77777777" w:rsidR="00AE3724" w:rsidRDefault="00AE3724" w:rsidP="00AE3724">
      <w:pPr>
        <w:rPr>
          <w:rFonts w:ascii="Arial" w:hAnsi="Arial" w:cs="Arial"/>
          <w:b/>
        </w:rPr>
      </w:pPr>
      <w:r>
        <w:rPr>
          <w:rFonts w:ascii="Arial" w:hAnsi="Arial" w:cs="Arial"/>
          <w:b/>
        </w:rPr>
        <w:t xml:space="preserve">Abstract: </w:t>
      </w:r>
    </w:p>
    <w:p w14:paraId="6674A1C8" w14:textId="77777777" w:rsidR="00AE3724" w:rsidRDefault="00AE3724" w:rsidP="00AE3724">
      <w:r>
        <w:t>The SA6#52-e meeting agenda with Tdocs allocation after submission deadline</w:t>
      </w:r>
    </w:p>
    <w:p w14:paraId="236F501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608BC7" w14:textId="77777777" w:rsidR="00AE3724" w:rsidRDefault="00AE3724" w:rsidP="00AE3724">
      <w:pPr>
        <w:rPr>
          <w:rFonts w:ascii="Arial" w:hAnsi="Arial" w:cs="Arial"/>
          <w:b/>
          <w:sz w:val="24"/>
        </w:rPr>
      </w:pPr>
      <w:r>
        <w:rPr>
          <w:rFonts w:ascii="Arial" w:hAnsi="Arial" w:cs="Arial"/>
          <w:b/>
          <w:color w:val="0000FF"/>
          <w:sz w:val="24"/>
        </w:rPr>
        <w:t>S6-223084</w:t>
      </w:r>
      <w:r>
        <w:rPr>
          <w:rFonts w:ascii="Arial" w:hAnsi="Arial" w:cs="Arial"/>
          <w:b/>
          <w:color w:val="0000FF"/>
          <w:sz w:val="24"/>
        </w:rPr>
        <w:tab/>
      </w:r>
      <w:r>
        <w:rPr>
          <w:rFonts w:ascii="Arial" w:hAnsi="Arial" w:cs="Arial"/>
          <w:b/>
          <w:sz w:val="24"/>
        </w:rPr>
        <w:t>SA6 Meeting #52-e - Agenda with Tdocs allocation at start of the meeting</w:t>
      </w:r>
    </w:p>
    <w:p w14:paraId="12DF09B8" w14:textId="77777777" w:rsidR="00AE3724" w:rsidRDefault="00AE3724" w:rsidP="00AE372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118482B5" w14:textId="77777777" w:rsidR="00AE3724" w:rsidRDefault="00AE3724" w:rsidP="00AE3724">
      <w:pPr>
        <w:rPr>
          <w:rFonts w:ascii="Arial" w:hAnsi="Arial" w:cs="Arial"/>
          <w:b/>
        </w:rPr>
      </w:pPr>
      <w:r>
        <w:rPr>
          <w:rFonts w:ascii="Arial" w:hAnsi="Arial" w:cs="Arial"/>
          <w:b/>
        </w:rPr>
        <w:t xml:space="preserve">Abstract: </w:t>
      </w:r>
    </w:p>
    <w:p w14:paraId="239717B4" w14:textId="77777777" w:rsidR="00AE3724" w:rsidRDefault="00AE3724" w:rsidP="00AE3724">
      <w:r>
        <w:t>The SA6#52-e meeting agenda with Tdocs allocation at the start of the meeting</w:t>
      </w:r>
    </w:p>
    <w:p w14:paraId="7675180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27CD71" w14:textId="77777777" w:rsidR="00AE3724" w:rsidRDefault="00AE3724" w:rsidP="00AE3724">
      <w:pPr>
        <w:rPr>
          <w:rFonts w:ascii="Arial" w:hAnsi="Arial" w:cs="Arial"/>
          <w:b/>
          <w:sz w:val="24"/>
        </w:rPr>
      </w:pPr>
      <w:r>
        <w:rPr>
          <w:rFonts w:ascii="Arial" w:hAnsi="Arial" w:cs="Arial"/>
          <w:b/>
          <w:color w:val="0000FF"/>
          <w:sz w:val="24"/>
        </w:rPr>
        <w:t>S6-223085</w:t>
      </w:r>
      <w:r>
        <w:rPr>
          <w:rFonts w:ascii="Arial" w:hAnsi="Arial" w:cs="Arial"/>
          <w:b/>
          <w:color w:val="0000FF"/>
          <w:sz w:val="24"/>
        </w:rPr>
        <w:tab/>
      </w:r>
      <w:r>
        <w:rPr>
          <w:rFonts w:ascii="Arial" w:hAnsi="Arial" w:cs="Arial"/>
          <w:b/>
          <w:sz w:val="24"/>
        </w:rPr>
        <w:t>SA6 Meeting #52-e - Chair's notes at end of the meeting</w:t>
      </w:r>
    </w:p>
    <w:p w14:paraId="63011621" w14:textId="77777777" w:rsidR="00AE3724" w:rsidRDefault="00AE3724" w:rsidP="00AE372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3BBAE507" w14:textId="77777777" w:rsidR="00AE3724" w:rsidRDefault="00AE3724" w:rsidP="00AE3724">
      <w:pPr>
        <w:rPr>
          <w:rFonts w:ascii="Arial" w:hAnsi="Arial" w:cs="Arial"/>
          <w:b/>
        </w:rPr>
      </w:pPr>
      <w:r>
        <w:rPr>
          <w:rFonts w:ascii="Arial" w:hAnsi="Arial" w:cs="Arial"/>
          <w:b/>
        </w:rPr>
        <w:t xml:space="preserve">Abstract: </w:t>
      </w:r>
    </w:p>
    <w:p w14:paraId="0BF10CBF" w14:textId="77777777" w:rsidR="00AE3724" w:rsidRDefault="00AE3724" w:rsidP="00AE3724">
      <w:r>
        <w:t>Chair's notes at end of the SA6#52-e meeting</w:t>
      </w:r>
    </w:p>
    <w:p w14:paraId="3982AEA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728658" w14:textId="77777777" w:rsidR="00AE3724" w:rsidRDefault="00AE3724" w:rsidP="00AE3724">
      <w:pPr>
        <w:pStyle w:val="Heading2"/>
      </w:pPr>
      <w:bookmarkStart w:id="11" w:name="_Toc119955979"/>
      <w:r>
        <w:t>3</w:t>
      </w:r>
      <w:r>
        <w:tab/>
        <w:t>Report from previous meetings</w:t>
      </w:r>
      <w:bookmarkEnd w:id="11"/>
    </w:p>
    <w:p w14:paraId="7598C3B8" w14:textId="77777777" w:rsidR="00AE3724" w:rsidRDefault="00AE3724" w:rsidP="00AE3724">
      <w:pPr>
        <w:rPr>
          <w:rFonts w:ascii="Arial" w:hAnsi="Arial" w:cs="Arial"/>
          <w:b/>
          <w:sz w:val="24"/>
        </w:rPr>
      </w:pPr>
      <w:r>
        <w:rPr>
          <w:rFonts w:ascii="Arial" w:hAnsi="Arial" w:cs="Arial"/>
          <w:b/>
          <w:color w:val="0000FF"/>
          <w:sz w:val="24"/>
        </w:rPr>
        <w:t>S6-223082</w:t>
      </w:r>
      <w:r>
        <w:rPr>
          <w:rFonts w:ascii="Arial" w:hAnsi="Arial" w:cs="Arial"/>
          <w:b/>
          <w:color w:val="0000FF"/>
          <w:sz w:val="24"/>
        </w:rPr>
        <w:tab/>
      </w:r>
      <w:r>
        <w:rPr>
          <w:rFonts w:ascii="Arial" w:hAnsi="Arial" w:cs="Arial"/>
          <w:b/>
          <w:sz w:val="24"/>
        </w:rPr>
        <w:t>SA6 Meeting 51-e Report</w:t>
      </w:r>
    </w:p>
    <w:p w14:paraId="00995D50" w14:textId="77777777" w:rsidR="00AE3724" w:rsidRDefault="00AE3724" w:rsidP="00AE3724">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169D7618" w14:textId="77777777" w:rsidR="00AE3724" w:rsidRDefault="00AE3724" w:rsidP="00AE3724">
      <w:pPr>
        <w:rPr>
          <w:rFonts w:ascii="Arial" w:hAnsi="Arial" w:cs="Arial"/>
          <w:b/>
        </w:rPr>
      </w:pPr>
      <w:r>
        <w:rPr>
          <w:rFonts w:ascii="Arial" w:hAnsi="Arial" w:cs="Arial"/>
          <w:b/>
        </w:rPr>
        <w:t xml:space="preserve">Abstract: </w:t>
      </w:r>
    </w:p>
    <w:p w14:paraId="31C83AC2" w14:textId="77777777" w:rsidR="00AE3724" w:rsidRDefault="00AE3724" w:rsidP="00AE3724">
      <w:r>
        <w:t>The report of the SA6#51-e meeting.</w:t>
      </w:r>
    </w:p>
    <w:p w14:paraId="6982E0C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F53E1D" w14:textId="77777777" w:rsidR="00AE3724" w:rsidRDefault="00AE3724" w:rsidP="00AE3724">
      <w:pPr>
        <w:pStyle w:val="Heading2"/>
      </w:pPr>
      <w:bookmarkStart w:id="12" w:name="_Toc119955980"/>
      <w:r>
        <w:t>4</w:t>
      </w:r>
      <w:r>
        <w:tab/>
        <w:t>Liaison statements</w:t>
      </w:r>
      <w:bookmarkEnd w:id="12"/>
    </w:p>
    <w:p w14:paraId="475CD991" w14:textId="77777777" w:rsidR="00AE3724" w:rsidRDefault="00AE3724" w:rsidP="00AE3724">
      <w:pPr>
        <w:pStyle w:val="Heading3"/>
      </w:pPr>
      <w:bookmarkStart w:id="13" w:name="_Toc119955981"/>
      <w:r>
        <w:t>4.1</w:t>
      </w:r>
      <w:r>
        <w:tab/>
        <w:t>Incoming LSs</w:t>
      </w:r>
      <w:bookmarkEnd w:id="13"/>
    </w:p>
    <w:p w14:paraId="50137341" w14:textId="77777777" w:rsidR="00AE3724" w:rsidRDefault="00AE3724" w:rsidP="00AE3724">
      <w:pPr>
        <w:rPr>
          <w:rFonts w:ascii="Arial" w:hAnsi="Arial" w:cs="Arial"/>
          <w:b/>
          <w:sz w:val="24"/>
        </w:rPr>
      </w:pPr>
      <w:r>
        <w:rPr>
          <w:rFonts w:ascii="Arial" w:hAnsi="Arial" w:cs="Arial"/>
          <w:b/>
          <w:color w:val="0000FF"/>
          <w:sz w:val="24"/>
        </w:rPr>
        <w:t>S6-223087</w:t>
      </w:r>
      <w:r>
        <w:rPr>
          <w:rFonts w:ascii="Arial" w:hAnsi="Arial" w:cs="Arial"/>
          <w:b/>
          <w:color w:val="0000FF"/>
          <w:sz w:val="24"/>
        </w:rPr>
        <w:tab/>
      </w:r>
      <w:r>
        <w:rPr>
          <w:rFonts w:ascii="Arial" w:hAnsi="Arial" w:cs="Arial"/>
          <w:b/>
          <w:sz w:val="24"/>
        </w:rPr>
        <w:t>Reply LS on FS_eEDGEAPP Solution for Support of NAT deployed within the edge</w:t>
      </w:r>
    </w:p>
    <w:p w14:paraId="15396DD1"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S2-2207394, to SA6, cc SA3</w:t>
      </w:r>
      <w:r>
        <w:rPr>
          <w:i/>
        </w:rPr>
        <w:br/>
      </w:r>
      <w:r>
        <w:rPr>
          <w:i/>
        </w:rPr>
        <w:tab/>
      </w:r>
      <w:r>
        <w:rPr>
          <w:i/>
        </w:rPr>
        <w:tab/>
      </w:r>
      <w:r>
        <w:rPr>
          <w:i/>
        </w:rPr>
        <w:tab/>
      </w:r>
      <w:r>
        <w:rPr>
          <w:i/>
        </w:rPr>
        <w:tab/>
      </w:r>
      <w:r>
        <w:rPr>
          <w:i/>
        </w:rPr>
        <w:tab/>
        <w:t>Source: SA2</w:t>
      </w:r>
    </w:p>
    <w:p w14:paraId="57369F4D" w14:textId="77777777" w:rsidR="00AE3724" w:rsidRDefault="00AE3724" w:rsidP="00AE3724">
      <w:pPr>
        <w:rPr>
          <w:rFonts w:ascii="Arial" w:hAnsi="Arial" w:cs="Arial"/>
          <w:b/>
        </w:rPr>
      </w:pPr>
      <w:r>
        <w:rPr>
          <w:rFonts w:ascii="Arial" w:hAnsi="Arial" w:cs="Arial"/>
          <w:b/>
        </w:rPr>
        <w:t xml:space="preserve">Abstract: </w:t>
      </w:r>
    </w:p>
    <w:p w14:paraId="658A2589" w14:textId="77777777" w:rsidR="00AE3724" w:rsidRDefault="00AE3724" w:rsidP="00AE3724">
      <w:r>
        <w:t>1. Overall Description:</w:t>
      </w:r>
    </w:p>
    <w:p w14:paraId="7FCEED6E" w14:textId="77777777" w:rsidR="00AE3724" w:rsidRDefault="00AE3724" w:rsidP="00AE3724">
      <w:r>
        <w:lastRenderedPageBreak/>
        <w:t>SA2 thanks SA6 on their LS (S2-2205458 / S6-221953) and provides the following feedback on the SA6 questions.</w:t>
      </w:r>
    </w:p>
    <w:p w14:paraId="40778E0C" w14:textId="77777777" w:rsidR="00AE3724" w:rsidRDefault="00AE3724" w:rsidP="00AE3724">
      <w:r>
        <w:t>-</w:t>
      </w:r>
      <w:r>
        <w:tab/>
        <w:t>As mentioned in KI#16 about AF (e.g. EES) with a NATted UE IP address, can SA2 support taking NATted UE IP address as input and then exposing the UE External ID to EES?</w:t>
      </w:r>
    </w:p>
    <w:p w14:paraId="45912A37" w14:textId="77777777" w:rsidR="00AE3724" w:rsidRDefault="00AE3724" w:rsidP="00AE3724">
      <w:r>
        <w:t>Currently (in Rel-17) there is no specification support for NAT devices controlled by 5GS, as indicated in the following NOTE in TS 23.501 clause 5.6.10.1:</w:t>
      </w:r>
    </w:p>
    <w:p w14:paraId="6D0D613C" w14:textId="77777777" w:rsidR="00AE3724" w:rsidRDefault="00AE3724" w:rsidP="00AE3724">
      <w:r>
        <w:t>NOTE 2:</w:t>
      </w:r>
      <w:r>
        <w:tab/>
        <w:t>An operator can deploy NAT functionality in the network; the support of NAT is not specified in this release of the specification.</w:t>
      </w:r>
    </w:p>
    <w:p w14:paraId="35583229" w14:textId="77777777" w:rsidR="00AE3724" w:rsidRDefault="00AE3724" w:rsidP="00AE3724">
      <w:r>
        <w:t>As well as in the following NOTE in TS 23.502 clause 4.15.10:</w:t>
      </w:r>
    </w:p>
    <w:p w14:paraId="13891003" w14:textId="77777777" w:rsidR="00AE3724" w:rsidRDefault="00AE3724" w:rsidP="00AE3724">
      <w:r>
        <w:t>NOTE 3:</w:t>
      </w:r>
      <w:r>
        <w:tab/>
        <w:t>The case where UE IP address provided by the AF to the NEF corresponds to an IP address that has been NATed (Network and Port Address Translation) is not supported in this release.</w:t>
      </w:r>
    </w:p>
    <w:p w14:paraId="0C37F0A6" w14:textId="77777777" w:rsidR="00AE3724" w:rsidRDefault="00AE3724" w:rsidP="00AE3724">
      <w:r>
        <w:t>As a consequence, there is currently no specification support for exposure of UE External ID based on the NATted UE IP address.</w:t>
      </w:r>
    </w:p>
    <w:p w14:paraId="5917D490" w14:textId="77777777" w:rsidR="00AE3724" w:rsidRDefault="00AE3724" w:rsidP="00AE3724">
      <w:r>
        <w:t>SA2 would like to point out that there is a related work as part of the ongoing Rel-18 study FS_UPEAS. However SA2 has not yet concluded or agreed any solution for normative work.</w:t>
      </w:r>
    </w:p>
    <w:p w14:paraId="0242845D" w14:textId="77777777" w:rsidR="00AE3724" w:rsidRDefault="00AE3724" w:rsidP="00AE3724">
      <w:r>
        <w:t>-</w:t>
      </w:r>
      <w:r>
        <w:tab/>
        <w:t>In solution #23, EES (as AF) invokes Nnef_UEID API with UE private IP address allocated by 3GPP CN. In certain deployment when multiple UEs are allocated with the same private IP address, can SA2 support addressing IPv4 address overlap issue?</w:t>
      </w:r>
    </w:p>
    <w:p w14:paraId="4CDC946A" w14:textId="77777777" w:rsidR="00AE3724" w:rsidRDefault="00AE3724" w:rsidP="00AE3724">
      <w:r>
        <w:t xml:space="preserve">The case where multiple UEs are allocated with the same private 5GC IP address is currently addressed as follows </w:t>
      </w:r>
    </w:p>
    <w:p w14:paraId="45367BEE" w14:textId="77777777" w:rsidR="00AE3724" w:rsidRDefault="00AE3724" w:rsidP="00AE3724">
      <w:r>
        <w:t>-</w:t>
      </w:r>
      <w:r>
        <w:tab/>
        <w:t>when this same private IP address is allocated to different UE(s) for different DNN and S-NSSAI(s) by associating the AF with a DNN and S-NSSAI</w:t>
      </w:r>
    </w:p>
    <w:p w14:paraId="563D26A3" w14:textId="77777777" w:rsidR="00AE3724" w:rsidRDefault="00AE3724" w:rsidP="00AE3724">
      <w:r>
        <w:t>-</w:t>
      </w:r>
      <w:r>
        <w:tab/>
        <w:t xml:space="preserve">Otherwise and furthermore, the "ipDomain" attribute as defined in TS 29.514 clause 4.2.2.2 Note 3 may be leveraged </w:t>
      </w:r>
    </w:p>
    <w:p w14:paraId="03001881" w14:textId="77777777" w:rsidR="00AE3724" w:rsidRDefault="00AE3724" w:rsidP="00AE3724">
      <w:r>
        <w:t>The above DNN/S-NSSAI or ipDomain attribute is not expected to be exposed outside the 5GC network.</w:t>
      </w:r>
    </w:p>
    <w:p w14:paraId="35B8C5CF" w14:textId="77777777" w:rsidR="00AE3724" w:rsidRDefault="00AE3724" w:rsidP="00AE3724">
      <w:r>
        <w:t>2. Actions:</w:t>
      </w:r>
    </w:p>
    <w:p w14:paraId="0C8971D8" w14:textId="77777777" w:rsidR="00AE3724" w:rsidRDefault="00AE3724" w:rsidP="00AE3724">
      <w:r>
        <w:t>To SA6 group.</w:t>
      </w:r>
    </w:p>
    <w:p w14:paraId="0FE11535" w14:textId="77777777" w:rsidR="00AE3724" w:rsidRDefault="00AE3724" w:rsidP="00AE3724">
      <w:r>
        <w:t xml:space="preserve">ACTION: </w:t>
      </w:r>
      <w:r>
        <w:tab/>
        <w:t>SA2 respectfully asks SA6 to take into account the feedback above.</w:t>
      </w:r>
    </w:p>
    <w:p w14:paraId="48F74C66" w14:textId="77777777" w:rsidR="00AE3724" w:rsidRDefault="00AE3724" w:rsidP="00AE3724">
      <w:pPr>
        <w:rPr>
          <w:rFonts w:ascii="Arial" w:hAnsi="Arial" w:cs="Arial"/>
          <w:b/>
        </w:rPr>
      </w:pPr>
      <w:r>
        <w:rPr>
          <w:rFonts w:ascii="Arial" w:hAnsi="Arial" w:cs="Arial"/>
          <w:b/>
        </w:rPr>
        <w:t xml:space="preserve">Discussion: </w:t>
      </w:r>
    </w:p>
    <w:p w14:paraId="523ABD18" w14:textId="77777777" w:rsidR="00AE3724" w:rsidRDefault="00AE3724" w:rsidP="00AE3724">
      <w:r>
        <w:t>Intel presented the LS in S6-223087.</w:t>
      </w:r>
    </w:p>
    <w:p w14:paraId="32752BF8" w14:textId="77777777" w:rsidR="00AE3724" w:rsidRDefault="00AE3724" w:rsidP="00AE3724">
      <w:r>
        <w:t>A proposed draft reply had been prepared and made available as S6-223198. Before discussing the proposed reply it was suggested to also discuss S6-223096 (LS from SA3).</w:t>
      </w:r>
    </w:p>
    <w:p w14:paraId="5424924C" w14:textId="77777777" w:rsidR="00AE3724" w:rsidRDefault="00AE3724" w:rsidP="00AE3724">
      <w:r>
        <w:t>It was discussed whether one and the same LS could reply both S6-223087 and S6-223096.</w:t>
      </w:r>
    </w:p>
    <w:p w14:paraId="1A0D5936" w14:textId="77777777" w:rsidR="00AE3724" w:rsidRDefault="00AE3724" w:rsidP="00AE3724">
      <w:r>
        <w:t>Motorola Solutions and Intel suggested preparing two separated LS replies.</w:t>
      </w:r>
    </w:p>
    <w:p w14:paraId="0D2419C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S6-223198</w:t>
      </w:r>
      <w:r>
        <w:rPr>
          <w:color w:val="993300"/>
          <w:u w:val="single"/>
        </w:rPr>
        <w:t>.</w:t>
      </w:r>
    </w:p>
    <w:p w14:paraId="3CFE9541" w14:textId="77777777" w:rsidR="00AE3724" w:rsidRDefault="00AE3724" w:rsidP="00AE3724">
      <w:pPr>
        <w:rPr>
          <w:rFonts w:ascii="Arial" w:hAnsi="Arial" w:cs="Arial"/>
          <w:b/>
          <w:sz w:val="24"/>
        </w:rPr>
      </w:pPr>
      <w:r>
        <w:rPr>
          <w:rFonts w:ascii="Arial" w:hAnsi="Arial" w:cs="Arial"/>
          <w:b/>
          <w:color w:val="0000FF"/>
          <w:sz w:val="24"/>
        </w:rPr>
        <w:t>S6-223088</w:t>
      </w:r>
      <w:r>
        <w:rPr>
          <w:rFonts w:ascii="Arial" w:hAnsi="Arial" w:cs="Arial"/>
          <w:b/>
          <w:color w:val="0000FF"/>
          <w:sz w:val="24"/>
        </w:rPr>
        <w:tab/>
      </w:r>
      <w:r>
        <w:rPr>
          <w:rFonts w:ascii="Arial" w:hAnsi="Arial" w:cs="Arial"/>
          <w:b/>
          <w:sz w:val="24"/>
        </w:rPr>
        <w:t>LS reply to 3GPP SA6 on Clarification of Edge Node Sharing</w:t>
      </w:r>
    </w:p>
    <w:p w14:paraId="0DB0B8E8"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OPG_103, to SA6, cc SA, SA2</w:t>
      </w:r>
      <w:r>
        <w:rPr>
          <w:i/>
        </w:rPr>
        <w:br/>
      </w:r>
      <w:r>
        <w:rPr>
          <w:i/>
        </w:rPr>
        <w:tab/>
      </w:r>
      <w:r>
        <w:rPr>
          <w:i/>
        </w:rPr>
        <w:tab/>
      </w:r>
      <w:r>
        <w:rPr>
          <w:i/>
        </w:rPr>
        <w:tab/>
      </w:r>
      <w:r>
        <w:rPr>
          <w:i/>
        </w:rPr>
        <w:tab/>
      </w:r>
      <w:r>
        <w:rPr>
          <w:i/>
        </w:rPr>
        <w:tab/>
        <w:t>Source: GSMA OPG</w:t>
      </w:r>
    </w:p>
    <w:p w14:paraId="4FB24B09" w14:textId="77777777" w:rsidR="00AE3724" w:rsidRDefault="00AE3724" w:rsidP="00AE3724">
      <w:pPr>
        <w:rPr>
          <w:rFonts w:ascii="Arial" w:hAnsi="Arial" w:cs="Arial"/>
          <w:b/>
        </w:rPr>
      </w:pPr>
      <w:r>
        <w:rPr>
          <w:rFonts w:ascii="Arial" w:hAnsi="Arial" w:cs="Arial"/>
          <w:b/>
        </w:rPr>
        <w:t xml:space="preserve">Abstract: </w:t>
      </w:r>
    </w:p>
    <w:p w14:paraId="05F57F4D" w14:textId="77777777" w:rsidR="00AE3724" w:rsidRDefault="00AE3724" w:rsidP="00AE3724">
      <w:r>
        <w:t xml:space="preserve">Question for 3GPP SA6: </w:t>
      </w:r>
    </w:p>
    <w:p w14:paraId="36215715" w14:textId="77777777" w:rsidR="00AE3724" w:rsidRDefault="00AE3724" w:rsidP="00AE3724">
      <w:r>
        <w:t>The edge sharing procedure defined in OPG OPAG is shown in the Figure 3 below:</w:t>
      </w:r>
    </w:p>
    <w:p w14:paraId="38169D9E" w14:textId="77777777" w:rsidR="00AE3724" w:rsidRDefault="00AE3724" w:rsidP="00AE3724">
      <w:r>
        <w:lastRenderedPageBreak/>
        <w:t xml:space="preserve"> Only one registration is performed between the UE-A and OP–A. The UE-A is then redirected towards the content hosted by OP - B with who edge sharing is performed.  GSMA OPG would like to receive 3GPP SA6 feedback if the current procedure is acceptable.</w:t>
      </w:r>
    </w:p>
    <w:p w14:paraId="56A979D5" w14:textId="77777777" w:rsidR="00AE3724" w:rsidRDefault="00AE3724" w:rsidP="00AE3724">
      <w:pPr>
        <w:rPr>
          <w:rFonts w:ascii="Arial" w:hAnsi="Arial" w:cs="Arial"/>
          <w:b/>
        </w:rPr>
      </w:pPr>
      <w:r>
        <w:rPr>
          <w:rFonts w:ascii="Arial" w:hAnsi="Arial" w:cs="Arial"/>
          <w:b/>
        </w:rPr>
        <w:t xml:space="preserve">Discussion: </w:t>
      </w:r>
    </w:p>
    <w:p w14:paraId="3EB3CC80" w14:textId="77777777" w:rsidR="00AE3724" w:rsidRDefault="00AE3724" w:rsidP="00AE3724">
      <w:r>
        <w:t>Samsung presented the LS in S6-223088.</w:t>
      </w:r>
    </w:p>
    <w:p w14:paraId="12B92877" w14:textId="77777777" w:rsidR="00AE3724" w:rsidRDefault="00AE3724" w:rsidP="00AE3724">
      <w:r>
        <w:t>A draft reply has been prepared and made available as S6-223211.</w:t>
      </w:r>
    </w:p>
    <w:p w14:paraId="6452082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S6-223211</w:t>
      </w:r>
      <w:r>
        <w:rPr>
          <w:color w:val="993300"/>
          <w:u w:val="single"/>
        </w:rPr>
        <w:t>.</w:t>
      </w:r>
    </w:p>
    <w:p w14:paraId="3A10102B" w14:textId="77777777" w:rsidR="00AE3724" w:rsidRDefault="00AE3724" w:rsidP="00AE3724">
      <w:pPr>
        <w:rPr>
          <w:rFonts w:ascii="Arial" w:hAnsi="Arial" w:cs="Arial"/>
          <w:b/>
          <w:sz w:val="24"/>
        </w:rPr>
      </w:pPr>
      <w:r>
        <w:rPr>
          <w:rFonts w:ascii="Arial" w:hAnsi="Arial" w:cs="Arial"/>
          <w:b/>
          <w:color w:val="0000FF"/>
          <w:sz w:val="24"/>
        </w:rPr>
        <w:t>S6-223089</w:t>
      </w:r>
      <w:r>
        <w:rPr>
          <w:rFonts w:ascii="Arial" w:hAnsi="Arial" w:cs="Arial"/>
          <w:b/>
          <w:color w:val="0000FF"/>
          <w:sz w:val="24"/>
        </w:rPr>
        <w:tab/>
      </w:r>
      <w:r>
        <w:rPr>
          <w:rFonts w:ascii="Arial" w:hAnsi="Arial" w:cs="Arial"/>
          <w:b/>
          <w:sz w:val="24"/>
        </w:rPr>
        <w:t>LS reply to GSMA OPAG on E/WBI</w:t>
      </w:r>
    </w:p>
    <w:p w14:paraId="15492474"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MEC(22)000430r2, to GSMA OPG, OPAG, cc 3GPP SA, SA2, SA6</w:t>
      </w:r>
      <w:r>
        <w:rPr>
          <w:i/>
        </w:rPr>
        <w:br/>
      </w:r>
      <w:r>
        <w:rPr>
          <w:i/>
        </w:rPr>
        <w:tab/>
      </w:r>
      <w:r>
        <w:rPr>
          <w:i/>
        </w:rPr>
        <w:tab/>
      </w:r>
      <w:r>
        <w:rPr>
          <w:i/>
        </w:rPr>
        <w:tab/>
      </w:r>
      <w:r>
        <w:rPr>
          <w:i/>
        </w:rPr>
        <w:tab/>
      </w:r>
      <w:r>
        <w:rPr>
          <w:i/>
        </w:rPr>
        <w:tab/>
        <w:t>Source: ETSI ISG MEC</w:t>
      </w:r>
    </w:p>
    <w:p w14:paraId="32084005" w14:textId="77777777" w:rsidR="00AE3724" w:rsidRDefault="00AE3724" w:rsidP="00AE3724">
      <w:pPr>
        <w:rPr>
          <w:rFonts w:ascii="Arial" w:hAnsi="Arial" w:cs="Arial"/>
          <w:b/>
        </w:rPr>
      </w:pPr>
      <w:r>
        <w:rPr>
          <w:rFonts w:ascii="Arial" w:hAnsi="Arial" w:cs="Arial"/>
          <w:b/>
        </w:rPr>
        <w:t xml:space="preserve">Abstract: </w:t>
      </w:r>
    </w:p>
    <w:p w14:paraId="018CDD68" w14:textId="77777777" w:rsidR="00AE3724" w:rsidRDefault="00AE3724" w:rsidP="00AE3724">
      <w:r>
        <w:t xml:space="preserve">1. </w:t>
      </w:r>
      <w:r>
        <w:tab/>
        <w:t>Overall description</w:t>
      </w:r>
    </w:p>
    <w:p w14:paraId="14168D3D" w14:textId="77777777" w:rsidR="00AE3724" w:rsidRDefault="00AE3724" w:rsidP="00AE3724">
      <w:r>
        <w:t xml:space="preserve">ETSI ISG MEC would like to thank GSMA OPAG for their LS informing about its progress on the documentation of its East West Band Interface (EWBI) allowing federation of Telco Edge computing platforms. </w:t>
      </w:r>
    </w:p>
    <w:p w14:paraId="40352851" w14:textId="77777777" w:rsidR="00AE3724" w:rsidRDefault="00AE3724" w:rsidP="00AE3724">
      <w:r>
        <w:t>As previously shared during the joint workshop with GSMA OPG and 3GPP, the work of ETSI ISG MEC related to EWBI is mainly focused on the deliverable ETSI GS MEC 040, which drafts are publicly available in the MEC Open Area (https://docbox.etsi.org/ISG/MEC/Open/MEC040%20FederationAPI%20drafts).</w:t>
      </w:r>
    </w:p>
    <w:p w14:paraId="52587185" w14:textId="77777777" w:rsidR="00AE3724" w:rsidRDefault="00AE3724" w:rsidP="00AE3724">
      <w:r>
        <w:t xml:space="preserve">ETSI ISG MEC has considered the work shared by OPAG as attachment of the LS (OPAG_34_006) in the draft titled “Operator Platform – East-Westbound Interface APIs”. </w:t>
      </w:r>
    </w:p>
    <w:p w14:paraId="2607E56B" w14:textId="77777777" w:rsidR="00AE3724" w:rsidRDefault="00AE3724" w:rsidP="00AE3724">
      <w:r>
        <w:t xml:space="preserve">As requested by GSMA, the ISG is using this document as base reference for ETSI federation concepts under definition and is willing to collaborate in order to avoid market fragmentation. In particular, this OPAG document can be considered as suitable information for the ongoing standardization activities in MEC 040. In that perspective, we would like to inform you that the MEC 040 deliverable is moving now to stable draft status (all the documents can be found in the MEC Open Area, here), heading to a forthcoming publication of the v3.1.1 of this specification, and the ISG MEC approved at the MEC#31 meeting a NWI proposal, to further progress toward a subsequent publication of MEC 040 v.3.2.1, aiming at covering more extensively the EWBI. </w:t>
      </w:r>
    </w:p>
    <w:p w14:paraId="17F8F524" w14:textId="77777777" w:rsidR="00AE3724" w:rsidRDefault="00AE3724" w:rsidP="00AE3724">
      <w:r>
        <w:t>ETSI ISG MEC thus would kindly invite GSMA OPAG to have a look at this MEC 040 in the MEC Open Area and provide any feedback about the current Federation API definition and its possible evolutions in MEC.</w:t>
      </w:r>
    </w:p>
    <w:p w14:paraId="44E1338E" w14:textId="77777777" w:rsidR="00AE3724" w:rsidRDefault="00AE3724" w:rsidP="00AE3724">
      <w:r>
        <w:t>Also in this perspective, ETSI MEC would like to ask for some preliminary clarifications on the EWBI document R1.4 from OPAG:</w:t>
      </w:r>
    </w:p>
    <w:p w14:paraId="0E83A163" w14:textId="77777777" w:rsidR="00AE3724" w:rsidRDefault="00AE3724" w:rsidP="00AE3724">
      <w:r>
        <w:t>1.</w:t>
      </w:r>
      <w:r>
        <w:tab/>
        <w:t>Regarding the location information to establish a federation, there are three concepts in OP PRD (Availability Zone, Region and Cloudlet).  We understand that currently the only location-related attribute exchanged during the Create Federation message (clause 3.1.1.2) is Availability Zones (AZ).  Would OPAG think that other location-related attributes could be considered as critical from GSMA perspective?</w:t>
      </w:r>
    </w:p>
    <w:p w14:paraId="6AD2FB6D" w14:textId="77777777" w:rsidR="00AE3724" w:rsidRDefault="00AE3724" w:rsidP="00AE3724">
      <w:r>
        <w:t>2.</w:t>
      </w:r>
      <w:r>
        <w:tab/>
        <w:t>ETSI MEC assumes that the main purpose of Availability Zones (AZ)  is for disaster recovery, and can work as a basis of billing to application providers. If this ETSI MEC assumption is correct, we would like to have more clarity on the rationale on considering AZ important for the federation creation.</w:t>
      </w:r>
    </w:p>
    <w:p w14:paraId="3B0461BC" w14:textId="77777777" w:rsidR="00AE3724" w:rsidRDefault="00AE3724" w:rsidP="00AE3724">
      <w:r>
        <w:t>ETSI ISG MEC would greatly appreciate answers from OPAG on the above questions for clarifications, for steering the further ISG work in this domain.</w:t>
      </w:r>
    </w:p>
    <w:p w14:paraId="32263ABF" w14:textId="77777777" w:rsidR="00AE3724" w:rsidRDefault="00AE3724" w:rsidP="00AE3724">
      <w:r>
        <w:t>2</w:t>
      </w:r>
      <w:r>
        <w:tab/>
        <w:t>. Actions</w:t>
      </w:r>
    </w:p>
    <w:p w14:paraId="7FA875DE" w14:textId="77777777" w:rsidR="00AE3724" w:rsidRDefault="00AE3724" w:rsidP="00AE3724">
      <w:r>
        <w:t>To GSMA OPAG, OPG</w:t>
      </w:r>
    </w:p>
    <w:p w14:paraId="7CBEC699" w14:textId="77777777" w:rsidR="00AE3724" w:rsidRDefault="00AE3724" w:rsidP="00AE3724">
      <w:r>
        <w:t>ACTION:</w:t>
      </w:r>
      <w:r>
        <w:tab/>
        <w:t>ETSI ISG MEC would kindly invite GSMA OPAG to have a look at this MEC 040 in the MEC Open Area and provide any feedback about the current EWBI definition and its possible evolutions in MEC. Furthermore, ETSI ISG MEC would greatly appreciate answers from OPAG on the above questions for clarifications, for steering the further ISG work in this domain.</w:t>
      </w:r>
    </w:p>
    <w:p w14:paraId="3DD5CCA6" w14:textId="77777777" w:rsidR="00AE3724" w:rsidRDefault="00AE3724" w:rsidP="00AE3724">
      <w:pPr>
        <w:rPr>
          <w:rFonts w:ascii="Arial" w:hAnsi="Arial" w:cs="Arial"/>
          <w:b/>
        </w:rPr>
      </w:pPr>
      <w:r>
        <w:rPr>
          <w:rFonts w:ascii="Arial" w:hAnsi="Arial" w:cs="Arial"/>
          <w:b/>
        </w:rPr>
        <w:lastRenderedPageBreak/>
        <w:t xml:space="preserve">Discussion: </w:t>
      </w:r>
    </w:p>
    <w:p w14:paraId="4E18D9E4" w14:textId="77777777" w:rsidR="00AE3724" w:rsidRDefault="00AE3724" w:rsidP="00AE3724">
      <w:r>
        <w:t>Huawei presented the LS in S6-223089.</w:t>
      </w:r>
    </w:p>
    <w:p w14:paraId="2A6BD4A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C9AF76" w14:textId="77777777" w:rsidR="00AE3724" w:rsidRDefault="00AE3724" w:rsidP="00AE3724">
      <w:pPr>
        <w:rPr>
          <w:rFonts w:ascii="Arial" w:hAnsi="Arial" w:cs="Arial"/>
          <w:b/>
          <w:sz w:val="24"/>
        </w:rPr>
      </w:pPr>
      <w:r>
        <w:rPr>
          <w:rFonts w:ascii="Arial" w:hAnsi="Arial" w:cs="Arial"/>
          <w:b/>
          <w:color w:val="0000FF"/>
          <w:sz w:val="24"/>
        </w:rPr>
        <w:t>S6-223090</w:t>
      </w:r>
      <w:r>
        <w:rPr>
          <w:rFonts w:ascii="Arial" w:hAnsi="Arial" w:cs="Arial"/>
          <w:b/>
          <w:color w:val="0000FF"/>
          <w:sz w:val="24"/>
        </w:rPr>
        <w:tab/>
      </w:r>
      <w:r>
        <w:rPr>
          <w:rFonts w:ascii="Arial" w:hAnsi="Arial" w:cs="Arial"/>
          <w:b/>
          <w:sz w:val="24"/>
        </w:rPr>
        <w:t>5G capabilities exposure for factories of the future – identified gaps</w:t>
      </w:r>
    </w:p>
    <w:p w14:paraId="255CFC77"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 09 06 5G-ACIA-LS 05, to 3GPP TSG SA, 3GPP TSG CT, cc 3GPP TSG SA1, SA2, SA3, SA5, SA6</w:t>
      </w:r>
      <w:r>
        <w:rPr>
          <w:i/>
        </w:rPr>
        <w:br/>
      </w:r>
      <w:r>
        <w:rPr>
          <w:i/>
        </w:rPr>
        <w:tab/>
      </w:r>
      <w:r>
        <w:rPr>
          <w:i/>
        </w:rPr>
        <w:tab/>
      </w:r>
      <w:r>
        <w:rPr>
          <w:i/>
        </w:rPr>
        <w:tab/>
      </w:r>
      <w:r>
        <w:rPr>
          <w:i/>
        </w:rPr>
        <w:tab/>
      </w:r>
      <w:r>
        <w:rPr>
          <w:i/>
        </w:rPr>
        <w:tab/>
        <w:t>Source: 5G Alliance for Connected Industries and Automation (5G-ACIA)</w:t>
      </w:r>
    </w:p>
    <w:p w14:paraId="7B4E165A" w14:textId="77777777" w:rsidR="00AE3724" w:rsidRDefault="00AE3724" w:rsidP="00AE3724">
      <w:pPr>
        <w:rPr>
          <w:rFonts w:ascii="Arial" w:hAnsi="Arial" w:cs="Arial"/>
          <w:b/>
        </w:rPr>
      </w:pPr>
      <w:r>
        <w:rPr>
          <w:rFonts w:ascii="Arial" w:hAnsi="Arial" w:cs="Arial"/>
          <w:b/>
        </w:rPr>
        <w:t xml:space="preserve">Abstract: </w:t>
      </w:r>
    </w:p>
    <w:p w14:paraId="7DBC7294" w14:textId="77777777" w:rsidR="00AE3724" w:rsidRDefault="00AE3724" w:rsidP="00AE3724">
      <w:r>
        <w:t>1. Overall Description</w:t>
      </w:r>
    </w:p>
    <w:p w14:paraId="41848995" w14:textId="77777777" w:rsidR="00AE3724" w:rsidRDefault="00AE3724" w:rsidP="00AE3724">
      <w:r>
        <w:t>In 2021, 5G-ACIA published a revised white paper on the exposed 5G capabilities that are needed by factory operators to manage and maintain industrial 5G devices and 5G Non-Public Networks (NPN) in a simple and efficient manner [1] . 5G-ACIA informed 3GPP about this work in SP-210281 and a reply LS was provided in SP-211134. 5G-ACIA wishes to thank 3GPP for their answer and collaborative spirit.</w:t>
      </w:r>
    </w:p>
    <w:p w14:paraId="149EEFAD" w14:textId="77777777" w:rsidR="00AE3724" w:rsidRDefault="00AE3724" w:rsidP="00AE3724">
      <w:r>
        <w:t>In the meantime, 5G-ACIA mapped these requirements onto Rel-17 specifications and identified the gaps and possible limitations as listed below (see table in S6-223090). Some of these gaps could be relevant for future 3GPP work.</w:t>
      </w:r>
    </w:p>
    <w:p w14:paraId="305D6B75" w14:textId="77777777" w:rsidR="00AE3724" w:rsidRDefault="00AE3724" w:rsidP="00AE3724">
      <w:r>
        <w:t>2. Actions</w:t>
      </w:r>
    </w:p>
    <w:p w14:paraId="0AF03668" w14:textId="77777777" w:rsidR="00AE3724" w:rsidRDefault="00AE3724" w:rsidP="00AE3724">
      <w:r>
        <w:t>5G-ACIA kindly asks 3GPP to take note of the identified gaps and limitations in Rel-17 specifications for considerations in the ongoing and future activities of 3GPP.</w:t>
      </w:r>
    </w:p>
    <w:p w14:paraId="3C63F18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356EEE" w14:textId="77777777" w:rsidR="00AE3724" w:rsidRDefault="00AE3724" w:rsidP="00AE3724">
      <w:pPr>
        <w:rPr>
          <w:rFonts w:ascii="Arial" w:hAnsi="Arial" w:cs="Arial"/>
          <w:b/>
          <w:sz w:val="24"/>
        </w:rPr>
      </w:pPr>
      <w:r>
        <w:rPr>
          <w:rFonts w:ascii="Arial" w:hAnsi="Arial" w:cs="Arial"/>
          <w:b/>
          <w:color w:val="0000FF"/>
          <w:sz w:val="24"/>
        </w:rPr>
        <w:t>S6-223091</w:t>
      </w:r>
      <w:r>
        <w:rPr>
          <w:rFonts w:ascii="Arial" w:hAnsi="Arial" w:cs="Arial"/>
          <w:b/>
          <w:color w:val="0000FF"/>
          <w:sz w:val="24"/>
        </w:rPr>
        <w:tab/>
      </w:r>
      <w:r>
        <w:rPr>
          <w:rFonts w:ascii="Arial" w:hAnsi="Arial" w:cs="Arial"/>
          <w:b/>
          <w:sz w:val="24"/>
        </w:rPr>
        <w:t>3GPP TR 23.700-98 V1.2.0 Analysis</w:t>
      </w:r>
    </w:p>
    <w:p w14:paraId="59ED84B7"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OPAG 41 Doc 04, to SA6, cc OPG</w:t>
      </w:r>
      <w:r>
        <w:rPr>
          <w:i/>
        </w:rPr>
        <w:br/>
      </w:r>
      <w:r>
        <w:rPr>
          <w:i/>
        </w:rPr>
        <w:tab/>
      </w:r>
      <w:r>
        <w:rPr>
          <w:i/>
        </w:rPr>
        <w:tab/>
      </w:r>
      <w:r>
        <w:rPr>
          <w:i/>
        </w:rPr>
        <w:tab/>
      </w:r>
      <w:r>
        <w:rPr>
          <w:i/>
        </w:rPr>
        <w:tab/>
      </w:r>
      <w:r>
        <w:rPr>
          <w:i/>
        </w:rPr>
        <w:tab/>
        <w:t>Source: OPG Operator Platform API Group</w:t>
      </w:r>
    </w:p>
    <w:p w14:paraId="08093BAC" w14:textId="77777777" w:rsidR="00AE3724" w:rsidRDefault="00AE3724" w:rsidP="00AE3724">
      <w:pPr>
        <w:rPr>
          <w:rFonts w:ascii="Arial" w:hAnsi="Arial" w:cs="Arial"/>
          <w:b/>
        </w:rPr>
      </w:pPr>
      <w:r>
        <w:rPr>
          <w:rFonts w:ascii="Arial" w:hAnsi="Arial" w:cs="Arial"/>
          <w:b/>
        </w:rPr>
        <w:t xml:space="preserve">Abstract: </w:t>
      </w:r>
    </w:p>
    <w:p w14:paraId="6542EB22" w14:textId="77777777" w:rsidR="00AE3724" w:rsidRDefault="00AE3724" w:rsidP="00AE3724">
      <w:r>
        <w:t xml:space="preserve">1. </w:t>
      </w:r>
      <w:r>
        <w:tab/>
        <w:t>Introduction</w:t>
      </w:r>
    </w:p>
    <w:p w14:paraId="5343534A" w14:textId="77777777" w:rsidR="00AE3724" w:rsidRDefault="00AE3724" w:rsidP="00AE3724">
      <w:r>
        <w:t>GSMA Operator Platform API Group (OPAG) has been working on the analysis of 3GPP TR 23.700-98 V1.2.0 (2022-09) to understand its relationship to Federation, Edge Sharing and Roaming and the work GSMA OPAG is doing.</w:t>
      </w:r>
    </w:p>
    <w:p w14:paraId="58DF12DA" w14:textId="77777777" w:rsidR="00AE3724" w:rsidRDefault="00AE3724" w:rsidP="00AE3724">
      <w:r>
        <w:t xml:space="preserve">2. </w:t>
      </w:r>
      <w:r>
        <w:tab/>
        <w:t>Enhanced Application Architecture</w:t>
      </w:r>
    </w:p>
    <w:p w14:paraId="00E30E4A" w14:textId="77777777" w:rsidR="00AE3724" w:rsidRDefault="00AE3724" w:rsidP="00AE3724">
      <w:r>
        <w:t xml:space="preserve">The target architectures to be analysed are presented in the sections 6.1 and 6.2 of the 3GPP TR 23.700-98 V1.2.0 (2022-09). </w:t>
      </w:r>
    </w:p>
    <w:p w14:paraId="21A7DF3D" w14:textId="77777777" w:rsidR="00AE3724" w:rsidRDefault="00AE3724" w:rsidP="00AE3724">
      <w:r>
        <w:t>GSMA OPAG identified that these architectures might be related to the proposed solutions for the following key issues:</w:t>
      </w:r>
    </w:p>
    <w:p w14:paraId="402BDD09" w14:textId="77777777" w:rsidR="00AE3724" w:rsidRDefault="00AE3724" w:rsidP="00AE3724">
      <w:r>
        <w:t>•</w:t>
      </w:r>
      <w:r>
        <w:tab/>
        <w:t>Key Issue #6: Edge services support across ECSPs.</w:t>
      </w:r>
    </w:p>
    <w:p w14:paraId="6DCB783F" w14:textId="77777777" w:rsidR="00AE3724" w:rsidRDefault="00AE3724" w:rsidP="00AE3724">
      <w:r>
        <w:t>•</w:t>
      </w:r>
      <w:r>
        <w:tab/>
        <w:t>Key Issue #9: Enhancement of dynamic EAS instantiation triggering.</w:t>
      </w:r>
    </w:p>
    <w:p w14:paraId="31D10678" w14:textId="77777777" w:rsidR="00AE3724" w:rsidRDefault="00AE3724" w:rsidP="00AE3724">
      <w:r>
        <w:t>•</w:t>
      </w:r>
      <w:r>
        <w:tab/>
        <w:t>Key Issue #10: Support for roaming UEs.</w:t>
      </w:r>
    </w:p>
    <w:p w14:paraId="3AF1ED8E" w14:textId="77777777" w:rsidR="00AE3724" w:rsidRDefault="00AE3724" w:rsidP="00AE3724">
      <w:r>
        <w:t>•</w:t>
      </w:r>
      <w:r>
        <w:tab/>
        <w:t>Key Issue #17: Discovery of a common EAS.</w:t>
      </w:r>
    </w:p>
    <w:p w14:paraId="6E3330C2" w14:textId="77777777" w:rsidR="00AE3724" w:rsidRDefault="00AE3724" w:rsidP="00AE3724">
      <w:r>
        <w:t>•</w:t>
      </w:r>
      <w:r>
        <w:tab/>
        <w:t>Key Issue #20: Method of supporting federated EAS service</w:t>
      </w:r>
    </w:p>
    <w:p w14:paraId="3CE269F4" w14:textId="77777777" w:rsidR="00AE3724" w:rsidRDefault="00AE3724" w:rsidP="00AE3724">
      <w:r>
        <w:t>•</w:t>
      </w:r>
      <w:r>
        <w:tab/>
        <w:t>Key Issue #22: EAS discovery in Edge Node sharing scenario</w:t>
      </w:r>
    </w:p>
    <w:p w14:paraId="550789A2" w14:textId="77777777" w:rsidR="00AE3724" w:rsidRDefault="00AE3724" w:rsidP="00AE3724">
      <w:r>
        <w:t>Considering the description in the 3GPP TR 23.700-98, it is clear that the EDGE-10 interface has an important role in the proposed architectures and solutions, for example:</w:t>
      </w:r>
    </w:p>
    <w:p w14:paraId="1D37FD72" w14:textId="77777777" w:rsidR="00AE3724" w:rsidRDefault="00AE3724" w:rsidP="00AE3724">
      <w:r>
        <w:lastRenderedPageBreak/>
        <w:t>•</w:t>
      </w:r>
      <w:r>
        <w:tab/>
        <w:t>Solution #5: ECS enhancement to discover EESs via other ECSs to support edge services across ECSPs.</w:t>
      </w:r>
    </w:p>
    <w:p w14:paraId="0802BFFB" w14:textId="77777777" w:rsidR="00AE3724" w:rsidRDefault="00AE3724" w:rsidP="00AE3724">
      <w:r>
        <w:t>•</w:t>
      </w:r>
      <w:r>
        <w:tab/>
        <w:t>Solution #14: V-ECS Discovery via the H-ECS.</w:t>
      </w:r>
    </w:p>
    <w:p w14:paraId="6C8BB12F" w14:textId="77777777" w:rsidR="00AE3724" w:rsidRDefault="00AE3724" w:rsidP="00AE3724">
      <w:r>
        <w:t xml:space="preserve">As a part of the analysis, GSMA OPAG would like to understand if 3GPP EDGE-10 interface can be endorsed as part of the OPAG EWBI. However, we could not find a formal definition for EDGE-10 interface in 3GPP specifications. </w:t>
      </w:r>
    </w:p>
    <w:p w14:paraId="46195056" w14:textId="77777777" w:rsidR="00AE3724" w:rsidRDefault="00AE3724" w:rsidP="00AE3724">
      <w:r>
        <w:t xml:space="preserve">3. </w:t>
      </w:r>
      <w:r>
        <w:tab/>
        <w:t>Conclusion and actions</w:t>
      </w:r>
    </w:p>
    <w:p w14:paraId="542BBB3F" w14:textId="77777777" w:rsidR="00AE3724" w:rsidRDefault="00AE3724" w:rsidP="00AE3724">
      <w:r>
        <w:t xml:space="preserve">GSMA OPAG kindly ask 3GPP SA6 to provide a detailed description of the services and capabilities offered by the EDGE-10 interface and its relation to Federation, Edge Sharing and Roaming scenarios. </w:t>
      </w:r>
    </w:p>
    <w:p w14:paraId="2CBB4F15" w14:textId="77777777" w:rsidR="00AE3724" w:rsidRDefault="00AE3724" w:rsidP="00AE3724">
      <w:r>
        <w:t>GSMA OPAG would also like to understand whether 3GPP SA6 is considering the EWBI defined in GSMA PRD OPG.04  for the realisation of the Edge-10 interface.</w:t>
      </w:r>
    </w:p>
    <w:p w14:paraId="28D5A163" w14:textId="77777777" w:rsidR="00AE3724" w:rsidRDefault="00AE3724" w:rsidP="00AE3724">
      <w:pPr>
        <w:rPr>
          <w:rFonts w:ascii="Arial" w:hAnsi="Arial" w:cs="Arial"/>
          <w:b/>
        </w:rPr>
      </w:pPr>
      <w:r>
        <w:rPr>
          <w:rFonts w:ascii="Arial" w:hAnsi="Arial" w:cs="Arial"/>
          <w:b/>
        </w:rPr>
        <w:t xml:space="preserve">Discussion: </w:t>
      </w:r>
    </w:p>
    <w:p w14:paraId="269D14C1" w14:textId="77777777" w:rsidR="00AE3724" w:rsidRDefault="00AE3724" w:rsidP="00AE3724">
      <w:r>
        <w:t>Duplication of S6-223115 hence withdrawn.</w:t>
      </w:r>
    </w:p>
    <w:p w14:paraId="7331F60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B809B6" w14:textId="77777777" w:rsidR="00AE3724" w:rsidRDefault="00AE3724" w:rsidP="00AE3724">
      <w:pPr>
        <w:rPr>
          <w:rFonts w:ascii="Arial" w:hAnsi="Arial" w:cs="Arial"/>
          <w:b/>
          <w:sz w:val="24"/>
        </w:rPr>
      </w:pPr>
      <w:r>
        <w:rPr>
          <w:rFonts w:ascii="Arial" w:hAnsi="Arial" w:cs="Arial"/>
          <w:b/>
          <w:color w:val="0000FF"/>
          <w:sz w:val="24"/>
        </w:rPr>
        <w:t>S6-223092</w:t>
      </w:r>
      <w:r>
        <w:rPr>
          <w:rFonts w:ascii="Arial" w:hAnsi="Arial" w:cs="Arial"/>
          <w:b/>
          <w:color w:val="0000FF"/>
          <w:sz w:val="24"/>
        </w:rPr>
        <w:tab/>
      </w:r>
      <w:r>
        <w:rPr>
          <w:rFonts w:ascii="Arial" w:hAnsi="Arial" w:cs="Arial"/>
          <w:b/>
          <w:sz w:val="24"/>
        </w:rPr>
        <w:t>Reply LS on 5MBS User Services</w:t>
      </w:r>
    </w:p>
    <w:p w14:paraId="55597A89"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S4aI221402, to CT3, cc SA2, SA6, CT4</w:t>
      </w:r>
      <w:r>
        <w:rPr>
          <w:i/>
        </w:rPr>
        <w:br/>
      </w:r>
      <w:r>
        <w:rPr>
          <w:i/>
        </w:rPr>
        <w:tab/>
      </w:r>
      <w:r>
        <w:rPr>
          <w:i/>
        </w:rPr>
        <w:tab/>
      </w:r>
      <w:r>
        <w:rPr>
          <w:i/>
        </w:rPr>
        <w:tab/>
      </w:r>
      <w:r>
        <w:rPr>
          <w:i/>
        </w:rPr>
        <w:tab/>
      </w:r>
      <w:r>
        <w:rPr>
          <w:i/>
        </w:rPr>
        <w:tab/>
        <w:t>Source: SA4</w:t>
      </w:r>
    </w:p>
    <w:p w14:paraId="64BEB76E" w14:textId="77777777" w:rsidR="00AE3724" w:rsidRDefault="00AE3724" w:rsidP="00AE3724">
      <w:pPr>
        <w:rPr>
          <w:rFonts w:ascii="Arial" w:hAnsi="Arial" w:cs="Arial"/>
          <w:b/>
        </w:rPr>
      </w:pPr>
      <w:r>
        <w:rPr>
          <w:rFonts w:ascii="Arial" w:hAnsi="Arial" w:cs="Arial"/>
          <w:b/>
        </w:rPr>
        <w:t xml:space="preserve">Abstract: </w:t>
      </w:r>
    </w:p>
    <w:p w14:paraId="038FD2C1" w14:textId="77777777" w:rsidR="00AE3724" w:rsidRDefault="00AE3724" w:rsidP="00AE3724">
      <w:r>
        <w:t>1. Overall Description:</w:t>
      </w:r>
    </w:p>
    <w:p w14:paraId="3F94D6C8" w14:textId="77777777" w:rsidR="00AE3724" w:rsidRDefault="00AE3724" w:rsidP="00AE3724">
      <w:r>
        <w:t>SA4 would like to thank CT3 for the LS reply on 5MBS User Services. SA4 has discussed the Liaison Statement and would like to give some immediate feedback on the following topic:</w:t>
      </w:r>
    </w:p>
    <w:p w14:paraId="4C0097FD" w14:textId="77777777" w:rsidR="00AE3724" w:rsidRDefault="00AE3724" w:rsidP="00AE3724">
      <w:r>
        <w:t xml:space="preserve"> </w:t>
      </w:r>
    </w:p>
    <w:p w14:paraId="4DD39CE0" w14:textId="77777777" w:rsidR="00AE3724" w:rsidRDefault="00AE3724" w:rsidP="00AE3724">
      <w:r>
        <w:t>Feedback: SA4 would like to bring one deployment to CT3 attention, which is supported by TS 26.502: The MBS Application Provider (AF / AS) may distribute the MBS User Service announcement through MBS-8 to the MBS-Aware Application, which is then passing the MBS User Service Announcement to the MBS Client. The Mission Critical Services follow the same paradigm. SA4 therefore recommends using the same encoding for the MBS User Service Announcement as distributed via MBS-5 (direct distribution of the service announcement) to the MBS Client, i.e., the JSON based encoding defined in TS 26.517, Annex A.2.</w:t>
      </w:r>
    </w:p>
    <w:p w14:paraId="4A3620A8" w14:textId="77777777" w:rsidR="00AE3724" w:rsidRDefault="00AE3724" w:rsidP="00AE3724">
      <w:r>
        <w:t xml:space="preserve">SA4 is working on a correction of the MBS User Service Announcement clause in TS 26.517, targeting SA4#121 (November 2022) for agreement. </w:t>
      </w:r>
    </w:p>
    <w:p w14:paraId="198F9A5C" w14:textId="77777777" w:rsidR="00AE3724" w:rsidRDefault="00AE3724" w:rsidP="00AE3724">
      <w:r>
        <w:t>2. Actions:</w:t>
      </w:r>
    </w:p>
    <w:p w14:paraId="35218048" w14:textId="77777777" w:rsidR="00AE3724" w:rsidRDefault="00AE3724" w:rsidP="00AE3724">
      <w:r>
        <w:t>To CT3 group.</w:t>
      </w:r>
    </w:p>
    <w:p w14:paraId="61432139" w14:textId="77777777" w:rsidR="00AE3724" w:rsidRDefault="00AE3724" w:rsidP="00AE3724">
      <w:r>
        <w:t>ACTION: SA4 kindly asks CT3 to take above information into account and to refer to TS 26.517 for the JSON based encoding of the MBS User Service Announcement at reference points Nmb5 / Nmb10.</w:t>
      </w:r>
    </w:p>
    <w:p w14:paraId="675E641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32C523" w14:textId="77777777" w:rsidR="00AE3724" w:rsidRDefault="00AE3724" w:rsidP="00AE3724">
      <w:pPr>
        <w:rPr>
          <w:rFonts w:ascii="Arial" w:hAnsi="Arial" w:cs="Arial"/>
          <w:b/>
          <w:sz w:val="24"/>
        </w:rPr>
      </w:pPr>
      <w:r>
        <w:rPr>
          <w:rFonts w:ascii="Arial" w:hAnsi="Arial" w:cs="Arial"/>
          <w:b/>
          <w:color w:val="0000FF"/>
          <w:sz w:val="24"/>
        </w:rPr>
        <w:t>S6-223093</w:t>
      </w:r>
      <w:r>
        <w:rPr>
          <w:rFonts w:ascii="Arial" w:hAnsi="Arial" w:cs="Arial"/>
          <w:b/>
          <w:color w:val="0000FF"/>
          <w:sz w:val="24"/>
        </w:rPr>
        <w:tab/>
      </w:r>
      <w:r>
        <w:rPr>
          <w:rFonts w:ascii="Arial" w:hAnsi="Arial" w:cs="Arial"/>
          <w:b/>
          <w:sz w:val="24"/>
        </w:rPr>
        <w:t>Reply LS on Security Requirements for the MSGin5G Service</w:t>
      </w:r>
    </w:p>
    <w:p w14:paraId="55C19014"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S3-222525, to SA6, cc CT1</w:t>
      </w:r>
      <w:r>
        <w:rPr>
          <w:i/>
        </w:rPr>
        <w:br/>
      </w:r>
      <w:r>
        <w:rPr>
          <w:i/>
        </w:rPr>
        <w:tab/>
      </w:r>
      <w:r>
        <w:rPr>
          <w:i/>
        </w:rPr>
        <w:tab/>
      </w:r>
      <w:r>
        <w:rPr>
          <w:i/>
        </w:rPr>
        <w:tab/>
      </w:r>
      <w:r>
        <w:rPr>
          <w:i/>
        </w:rPr>
        <w:tab/>
      </w:r>
      <w:r>
        <w:rPr>
          <w:i/>
        </w:rPr>
        <w:tab/>
        <w:t>Source: SA3</w:t>
      </w:r>
    </w:p>
    <w:p w14:paraId="7DC12A3A" w14:textId="77777777" w:rsidR="00AE3724" w:rsidRDefault="00AE3724" w:rsidP="00AE3724">
      <w:pPr>
        <w:rPr>
          <w:rFonts w:ascii="Arial" w:hAnsi="Arial" w:cs="Arial"/>
          <w:b/>
        </w:rPr>
      </w:pPr>
      <w:r>
        <w:rPr>
          <w:rFonts w:ascii="Arial" w:hAnsi="Arial" w:cs="Arial"/>
          <w:b/>
        </w:rPr>
        <w:t xml:space="preserve">Abstract: </w:t>
      </w:r>
    </w:p>
    <w:p w14:paraId="767DE08A" w14:textId="77777777" w:rsidR="00AE3724" w:rsidRDefault="00AE3724" w:rsidP="00AE3724">
      <w:r>
        <w:t>1</w:t>
      </w:r>
      <w:r>
        <w:tab/>
        <w:t>. Overall description</w:t>
      </w:r>
    </w:p>
    <w:p w14:paraId="561BF682" w14:textId="77777777" w:rsidR="00AE3724" w:rsidRDefault="00AE3724" w:rsidP="00AE3724">
      <w:r>
        <w:t>SA3 thanks SA6 for the LS on Security Requirements for the MSGin5G Service.</w:t>
      </w:r>
    </w:p>
    <w:p w14:paraId="09CCB41E" w14:textId="77777777" w:rsidR="00AE3724" w:rsidRDefault="00AE3724" w:rsidP="00AE3724">
      <w:r>
        <w:lastRenderedPageBreak/>
        <w:t>SA3 has been aware that SA6 is specifying the application architecture for MSGin5G Service for release 18. SA3 would like to clarify that current text in Annex Y, TS 33.501 is for release 17, and SA3 will specify the mentioned security aspects for release 18 and keep SA6 informed once completing the normative work of security aspects of MSGin5G Service for release 18.</w:t>
      </w:r>
    </w:p>
    <w:p w14:paraId="0D26A30A" w14:textId="77777777" w:rsidR="00AE3724" w:rsidRDefault="00AE3724" w:rsidP="00AE3724">
      <w:r>
        <w:t xml:space="preserve">2. </w:t>
      </w:r>
      <w:r>
        <w:tab/>
        <w:t>Actions</w:t>
      </w:r>
    </w:p>
    <w:p w14:paraId="1E497CB1" w14:textId="77777777" w:rsidR="00AE3724" w:rsidRDefault="00AE3724" w:rsidP="00AE3724">
      <w:r>
        <w:t>To 3GPP SA WG6</w:t>
      </w:r>
    </w:p>
    <w:p w14:paraId="044165C6" w14:textId="77777777" w:rsidR="00AE3724" w:rsidRDefault="00AE3724" w:rsidP="00AE3724">
      <w:r>
        <w:t xml:space="preserve">ACTION: </w:t>
      </w:r>
      <w:r>
        <w:tab/>
        <w:t>SA3 asks SA6 to take the above information into account.</w:t>
      </w:r>
    </w:p>
    <w:p w14:paraId="5BEA1DB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83E06F" w14:textId="77777777" w:rsidR="00AE3724" w:rsidRDefault="00AE3724" w:rsidP="00AE3724">
      <w:pPr>
        <w:rPr>
          <w:rFonts w:ascii="Arial" w:hAnsi="Arial" w:cs="Arial"/>
          <w:b/>
          <w:sz w:val="24"/>
        </w:rPr>
      </w:pPr>
      <w:r>
        <w:rPr>
          <w:rFonts w:ascii="Arial" w:hAnsi="Arial" w:cs="Arial"/>
          <w:b/>
          <w:color w:val="0000FF"/>
          <w:sz w:val="24"/>
        </w:rPr>
        <w:t>S6-223094</w:t>
      </w:r>
      <w:r>
        <w:rPr>
          <w:rFonts w:ascii="Arial" w:hAnsi="Arial" w:cs="Arial"/>
          <w:b/>
          <w:color w:val="0000FF"/>
          <w:sz w:val="24"/>
        </w:rPr>
        <w:tab/>
      </w:r>
      <w:r>
        <w:rPr>
          <w:rFonts w:ascii="Arial" w:hAnsi="Arial" w:cs="Arial"/>
          <w:b/>
          <w:sz w:val="24"/>
        </w:rPr>
        <w:t>LS on SNAAPP requirements clarifications</w:t>
      </w:r>
    </w:p>
    <w:p w14:paraId="4145D712"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S3-222970, to SA1, SA6, cc -</w:t>
      </w:r>
      <w:r>
        <w:rPr>
          <w:i/>
        </w:rPr>
        <w:br/>
      </w:r>
      <w:r>
        <w:rPr>
          <w:i/>
        </w:rPr>
        <w:tab/>
      </w:r>
      <w:r>
        <w:rPr>
          <w:i/>
        </w:rPr>
        <w:tab/>
      </w:r>
      <w:r>
        <w:rPr>
          <w:i/>
        </w:rPr>
        <w:tab/>
      </w:r>
      <w:r>
        <w:rPr>
          <w:i/>
        </w:rPr>
        <w:tab/>
      </w:r>
      <w:r>
        <w:rPr>
          <w:i/>
        </w:rPr>
        <w:tab/>
        <w:t>Source: SA3</w:t>
      </w:r>
    </w:p>
    <w:p w14:paraId="2F5891BA" w14:textId="77777777" w:rsidR="00AE3724" w:rsidRDefault="00AE3724" w:rsidP="00AE3724">
      <w:pPr>
        <w:rPr>
          <w:rFonts w:ascii="Arial" w:hAnsi="Arial" w:cs="Arial"/>
          <w:b/>
        </w:rPr>
      </w:pPr>
      <w:r>
        <w:rPr>
          <w:rFonts w:ascii="Arial" w:hAnsi="Arial" w:cs="Arial"/>
          <w:b/>
        </w:rPr>
        <w:t xml:space="preserve">Abstract: </w:t>
      </w:r>
    </w:p>
    <w:p w14:paraId="73DB4B48" w14:textId="77777777" w:rsidR="00AE3724" w:rsidRDefault="00AE3724" w:rsidP="00AE3724">
      <w:r>
        <w:t>1</w:t>
      </w:r>
      <w:r>
        <w:tab/>
        <w:t>. Overall description</w:t>
      </w:r>
    </w:p>
    <w:p w14:paraId="3EE40AA2" w14:textId="77777777" w:rsidR="00AE3724" w:rsidRDefault="00AE3724" w:rsidP="00AE3724">
      <w:r>
        <w:t>During discussion of the SA1 defined requirements for SNAAPP security, SA3 noticed that there were different interpretations possible. Therefore, SA3 would like to request clarifications.</w:t>
      </w:r>
    </w:p>
    <w:p w14:paraId="4D78BDE5" w14:textId="77777777" w:rsidR="00AE3724" w:rsidRDefault="00AE3724" w:rsidP="00AE3724">
      <w:r>
        <w:t>TS 22.261 contains the following two requirements:</w:t>
      </w:r>
    </w:p>
    <w:p w14:paraId="2C19DA40" w14:textId="77777777" w:rsidR="00AE3724" w:rsidRDefault="00AE3724" w:rsidP="00AE3724">
      <w:r>
        <w:t>1: provide a third-party with secure access to APIs (e.g. triggered by an application that is visible to the 5G system), by authenticating and authorizing both the third-party and the UE using the third-party's service.</w:t>
      </w:r>
    </w:p>
    <w:p w14:paraId="76D69DD7" w14:textId="77777777" w:rsidR="00AE3724" w:rsidRDefault="00AE3724" w:rsidP="00AE3724">
      <w:r>
        <w:t>2: provide a UE with secure access to APIs (e.g. triggered by an application that is not visible to the 5G system), by authenticating and authorizing the UE.</w:t>
      </w:r>
    </w:p>
    <w:p w14:paraId="22724415" w14:textId="77777777" w:rsidR="00AE3724" w:rsidRDefault="00AE3724" w:rsidP="00AE3724">
      <w:r>
        <w:t>SA3 would like to request for clarification of requirement 1:</w:t>
      </w:r>
    </w:p>
    <w:p w14:paraId="14AAA097" w14:textId="77777777" w:rsidR="00AE3724" w:rsidRDefault="00AE3724" w:rsidP="00AE3724">
      <w:r>
        <w:t xml:space="preserve">From security point of view, the third party may use any authorization that is given to any triggerer by a specific resource owner. Thus the requirement 1 seems to place some amount of trust into the third party. </w:t>
      </w:r>
    </w:p>
    <w:p w14:paraId="70DF74DA" w14:textId="77777777" w:rsidR="00AE3724" w:rsidRDefault="00AE3724" w:rsidP="00AE3724">
      <w:r>
        <w:t>Q1a: What is the purpose of requiring: authenticating and authorizing both the third-party and the UE using the third-party's service?</w:t>
      </w:r>
    </w:p>
    <w:p w14:paraId="4792D1A5" w14:textId="77777777" w:rsidR="00AE3724" w:rsidRDefault="00AE3724" w:rsidP="00AE3724">
      <w:r>
        <w:t xml:space="preserve">Q1b: What would be a use case for this requirement? </w:t>
      </w:r>
    </w:p>
    <w:p w14:paraId="668189EB" w14:textId="77777777" w:rsidR="00AE3724" w:rsidRDefault="00AE3724" w:rsidP="00AE3724">
      <w:r>
        <w:t>Q1c: Would the third party AF be considered trusted or not trusted in this use case?</w:t>
      </w:r>
    </w:p>
    <w:p w14:paraId="1294FA8E" w14:textId="77777777" w:rsidR="00AE3724" w:rsidRDefault="00AE3724" w:rsidP="00AE3724">
      <w:r>
        <w:t>Q1d: Does this requirement also include cases that one UE uses the third party's service to get access to resources from another UE? (Example: In the context of a (hiking) game one UE is receiving the location of another UE.)</w:t>
      </w:r>
    </w:p>
    <w:p w14:paraId="785CC890" w14:textId="77777777" w:rsidR="00AE3724" w:rsidRDefault="00AE3724" w:rsidP="00AE3724">
      <w:r>
        <w:t>SA3 would like to request for clarification of requirement 2:</w:t>
      </w:r>
    </w:p>
    <w:p w14:paraId="1A87383F" w14:textId="77777777" w:rsidR="00AE3724" w:rsidRDefault="00AE3724" w:rsidP="00AE3724">
      <w:r>
        <w:t>Q2a: Could you please give an example in which a UE is provided with secure access to APIs, triggered by an application that is not visible to the 5G system?</w:t>
      </w:r>
    </w:p>
    <w:p w14:paraId="50858D25" w14:textId="77777777" w:rsidR="00AE3724" w:rsidRDefault="00AE3724" w:rsidP="00AE3724">
      <w:r>
        <w:t xml:space="preserve">Q2b: How would the 3GPP system allow access on application level if the applications are not visible to the 3GPP system? </w:t>
      </w:r>
    </w:p>
    <w:p w14:paraId="2E84B07D" w14:textId="77777777" w:rsidR="00AE3724" w:rsidRDefault="00AE3724" w:rsidP="00AE3724">
      <w:r>
        <w:t xml:space="preserve">Q2c: Would at least the UE be aware of which application is triggering the UE to access the API? </w:t>
      </w:r>
    </w:p>
    <w:p w14:paraId="33738267" w14:textId="77777777" w:rsidR="00AE3724" w:rsidRDefault="00AE3724" w:rsidP="00AE3724">
      <w:r>
        <w:t>Q2d: Would this requirement also be relevant for a UE requesting resources of another UE?</w:t>
      </w:r>
    </w:p>
    <w:p w14:paraId="715E7ED5" w14:textId="77777777" w:rsidR="00AE3724" w:rsidRDefault="00AE3724" w:rsidP="00AE3724">
      <w:r>
        <w:t>SA3 would like to request for clarification that applies to both requirements:</w:t>
      </w:r>
    </w:p>
    <w:p w14:paraId="5134B447" w14:textId="77777777" w:rsidR="00AE3724" w:rsidRDefault="00AE3724" w:rsidP="00AE3724">
      <w:r>
        <w:t>It is not clear to SA3 whether the "application" in the requirements 1 and 2 indicate an application on the UE or an application on the third party AF. According to Figure 4.1.1-1 and Figure 4.2.1-1 in TR 23.700-95, "Application" resides on the UE.</w:t>
      </w:r>
    </w:p>
    <w:p w14:paraId="6DF4EE38" w14:textId="77777777" w:rsidR="00AE3724" w:rsidRDefault="00AE3724" w:rsidP="00AE3724">
      <w:r>
        <w:lastRenderedPageBreak/>
        <w:t>In case of Figure 4.1.1-1, the "Application" seems to be visible to the 5G system, as opposed to the relevant requirement's description, "triggered by an application that is not visible to the 5G system".</w:t>
      </w:r>
    </w:p>
    <w:p w14:paraId="6863BFCB" w14:textId="77777777" w:rsidR="00AE3724" w:rsidRDefault="00AE3724" w:rsidP="00AE3724">
      <w:r>
        <w:t>On the other hand, in case of Figure 4.2.1-1, the "Application" seems to be invisible to the 5G system, as opposed to the relevant requirement's description, "triggered by an application that is visible to the 5G system".</w:t>
      </w:r>
    </w:p>
    <w:p w14:paraId="55C1CCD9" w14:textId="77777777" w:rsidR="00AE3724" w:rsidRDefault="00AE3724" w:rsidP="00AE3724">
      <w:r>
        <w:t>Q3a: What does the "application" in the two requirements indicate? Is it an application on the UE or an application on the third party AF?</w:t>
      </w:r>
    </w:p>
    <w:p w14:paraId="06DC9593" w14:textId="77777777" w:rsidR="00AE3724" w:rsidRDefault="00AE3724" w:rsidP="00AE3724">
      <w:r>
        <w:t>Q3b: What is the meaning of "application that is visible to the 5G system"? Does this mean that the application has a direct communication with an entity of the 5G system, or any other meaning?</w:t>
      </w:r>
    </w:p>
    <w:p w14:paraId="5762DBBA" w14:textId="77777777" w:rsidR="00AE3724" w:rsidRDefault="00AE3724" w:rsidP="00AE3724">
      <w:r>
        <w:t xml:space="preserve">2. </w:t>
      </w:r>
      <w:r>
        <w:tab/>
        <w:t>Actions</w:t>
      </w:r>
    </w:p>
    <w:p w14:paraId="069458AC" w14:textId="77777777" w:rsidR="00AE3724" w:rsidRDefault="00AE3724" w:rsidP="00AE3724">
      <w:r>
        <w:t xml:space="preserve">To SA1 </w:t>
      </w:r>
    </w:p>
    <w:p w14:paraId="041A79C2" w14:textId="77777777" w:rsidR="00AE3724" w:rsidRDefault="00AE3724" w:rsidP="00AE3724">
      <w:r>
        <w:t xml:space="preserve">ACTION: </w:t>
      </w:r>
      <w:r>
        <w:tab/>
        <w:t>SA3 would kindly request SA1 to clarify the above questions.</w:t>
      </w:r>
    </w:p>
    <w:p w14:paraId="06BDAE98" w14:textId="77777777" w:rsidR="00AE3724" w:rsidRDefault="00AE3724" w:rsidP="00AE3724">
      <w:r>
        <w:t>To SA6</w:t>
      </w:r>
    </w:p>
    <w:p w14:paraId="35DFA9A7" w14:textId="77777777" w:rsidR="00AE3724" w:rsidRDefault="00AE3724" w:rsidP="00AE3724">
      <w:r>
        <w:t xml:space="preserve">ACTION: </w:t>
      </w:r>
      <w:r>
        <w:tab/>
        <w:t>SA3 would kindly request SA6 to point out their interpretation of requirement 1 and 2 in their use cases.</w:t>
      </w:r>
    </w:p>
    <w:p w14:paraId="607C3A7E" w14:textId="77777777" w:rsidR="00AE3724" w:rsidRDefault="00AE3724" w:rsidP="00AE3724">
      <w:pPr>
        <w:rPr>
          <w:rFonts w:ascii="Arial" w:hAnsi="Arial" w:cs="Arial"/>
          <w:b/>
        </w:rPr>
      </w:pPr>
      <w:r>
        <w:rPr>
          <w:rFonts w:ascii="Arial" w:hAnsi="Arial" w:cs="Arial"/>
          <w:b/>
        </w:rPr>
        <w:t xml:space="preserve">Discussion: </w:t>
      </w:r>
    </w:p>
    <w:p w14:paraId="18DCD0E9" w14:textId="77777777" w:rsidR="00AE3724" w:rsidRDefault="00AE3724" w:rsidP="00AE3724">
      <w:r>
        <w:t>NTT DOCOMO presented the LS in S6-223094.</w:t>
      </w:r>
    </w:p>
    <w:p w14:paraId="6A474C04" w14:textId="77777777" w:rsidR="00AE3724" w:rsidRDefault="00AE3724" w:rsidP="00AE3724">
      <w:r>
        <w:t>A draft proposal for reply had been prepared and made available as S6-223184.</w:t>
      </w:r>
    </w:p>
    <w:p w14:paraId="4C3C195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S6-223184</w:t>
      </w:r>
      <w:r>
        <w:rPr>
          <w:color w:val="993300"/>
          <w:u w:val="single"/>
        </w:rPr>
        <w:t>.</w:t>
      </w:r>
    </w:p>
    <w:p w14:paraId="38A4B097" w14:textId="77777777" w:rsidR="00AE3724" w:rsidRDefault="00AE3724" w:rsidP="00AE3724">
      <w:pPr>
        <w:rPr>
          <w:rFonts w:ascii="Arial" w:hAnsi="Arial" w:cs="Arial"/>
          <w:b/>
          <w:sz w:val="24"/>
        </w:rPr>
      </w:pPr>
      <w:r>
        <w:rPr>
          <w:rFonts w:ascii="Arial" w:hAnsi="Arial" w:cs="Arial"/>
          <w:b/>
          <w:color w:val="0000FF"/>
          <w:sz w:val="24"/>
        </w:rPr>
        <w:t>S6-223095</w:t>
      </w:r>
      <w:r>
        <w:rPr>
          <w:rFonts w:ascii="Arial" w:hAnsi="Arial" w:cs="Arial"/>
          <w:b/>
          <w:color w:val="0000FF"/>
          <w:sz w:val="24"/>
        </w:rPr>
        <w:tab/>
      </w:r>
      <w:r>
        <w:rPr>
          <w:rFonts w:ascii="Arial" w:hAnsi="Arial" w:cs="Arial"/>
          <w:b/>
          <w:sz w:val="24"/>
        </w:rPr>
        <w:t>Draft LS reply on CAPIF authorization roles related to FS_SNAAPP</w:t>
      </w:r>
    </w:p>
    <w:p w14:paraId="21175B1D"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S3-222972, to SA6, cc -</w:t>
      </w:r>
      <w:r>
        <w:rPr>
          <w:i/>
        </w:rPr>
        <w:br/>
      </w:r>
      <w:r>
        <w:rPr>
          <w:i/>
        </w:rPr>
        <w:tab/>
      </w:r>
      <w:r>
        <w:rPr>
          <w:i/>
        </w:rPr>
        <w:tab/>
      </w:r>
      <w:r>
        <w:rPr>
          <w:i/>
        </w:rPr>
        <w:tab/>
      </w:r>
      <w:r>
        <w:rPr>
          <w:i/>
        </w:rPr>
        <w:tab/>
      </w:r>
      <w:r>
        <w:rPr>
          <w:i/>
        </w:rPr>
        <w:tab/>
        <w:t>Source: SA3</w:t>
      </w:r>
    </w:p>
    <w:p w14:paraId="180F1B3D" w14:textId="77777777" w:rsidR="00AE3724" w:rsidRDefault="00AE3724" w:rsidP="00AE3724">
      <w:pPr>
        <w:rPr>
          <w:rFonts w:ascii="Arial" w:hAnsi="Arial" w:cs="Arial"/>
          <w:b/>
        </w:rPr>
      </w:pPr>
      <w:r>
        <w:rPr>
          <w:rFonts w:ascii="Arial" w:hAnsi="Arial" w:cs="Arial"/>
          <w:b/>
        </w:rPr>
        <w:t xml:space="preserve">Abstract: </w:t>
      </w:r>
    </w:p>
    <w:p w14:paraId="1694B360" w14:textId="77777777" w:rsidR="00AE3724" w:rsidRDefault="00AE3724" w:rsidP="00AE3724">
      <w:r>
        <w:t>1</w:t>
      </w:r>
      <w:r>
        <w:tab/>
        <w:t>. Overall description</w:t>
      </w:r>
    </w:p>
    <w:p w14:paraId="61B236E6" w14:textId="77777777" w:rsidR="00AE3724" w:rsidRDefault="00AE3724" w:rsidP="00AE3724">
      <w:r>
        <w:t>SA3 would like to thank SA6 for their LS on CAPIF authorization roles related to FS_SNAAPP.</w:t>
      </w:r>
    </w:p>
    <w:p w14:paraId="0CF10B45" w14:textId="77777777" w:rsidR="00AE3724" w:rsidRDefault="00AE3724" w:rsidP="00AE3724">
      <w:r>
        <w:t xml:space="preserve">SA3 has just started studying in TR 33.884  security aspects of the SA6 study on enhancements to the existing CAPIF functional model so that the CAPIF can support the subscriber-aware northbound API access (SNA). </w:t>
      </w:r>
    </w:p>
    <w:p w14:paraId="164A1742" w14:textId="77777777" w:rsidR="00AE3724" w:rsidRDefault="00AE3724" w:rsidP="00AE3724">
      <w:r>
        <w:t xml:space="preserve">Since it is mentioned in the description on SA6's LS, SA3 would like to ask whether for the current release of the standard resource owner+ in the scenarios considered by SA6 is always the user .  </w:t>
      </w:r>
    </w:p>
    <w:p w14:paraId="336AF381" w14:textId="77777777" w:rsidR="00AE3724" w:rsidRDefault="00AE3724" w:rsidP="00AE3724">
      <w:r>
        <w:t>SA3 would like to provide the following preliminary feedback to SA6 questions. :</w:t>
      </w:r>
    </w:p>
    <w:p w14:paraId="290C5C01" w14:textId="77777777" w:rsidR="00AE3724" w:rsidRDefault="00AE3724" w:rsidP="00AE3724">
      <w:r>
        <w:t>1.</w:t>
      </w:r>
      <w:r>
        <w:tab/>
        <w:t>SA6 would like to receive feedback on the solutions in the TR that are identified with SA3 dependency.</w:t>
      </w:r>
    </w:p>
    <w:p w14:paraId="5A32586C" w14:textId="77777777" w:rsidR="00AE3724" w:rsidRDefault="00AE3724" w:rsidP="00AE3724">
      <w:r>
        <w:t xml:space="preserve">Answer: SA3 will study the solutions for which  SA6 has identified an SA3 dependency. </w:t>
      </w:r>
    </w:p>
    <w:p w14:paraId="5876FAB4" w14:textId="77777777" w:rsidR="00AE3724" w:rsidRDefault="00AE3724" w:rsidP="00AE3724">
      <w:r>
        <w:t>2.</w:t>
      </w:r>
      <w:r>
        <w:tab/>
        <w:t>Clause 6.2 of TR 23.700-95 contains potential functional models for SNAAPP. SA6 would like SA3 to assess the functional models and provide feedback on their viability. Especially, SA6 would like SA3 to provide feedback on the following points:</w:t>
      </w:r>
    </w:p>
    <w:p w14:paraId="677CB291" w14:textId="77777777" w:rsidR="00AE3724" w:rsidRDefault="00AE3724" w:rsidP="00AE3724">
      <w:r>
        <w:t>i.</w:t>
      </w:r>
      <w:r>
        <w:tab/>
        <w:t>For cases where the API provider is within the PLMN trust domain, whether the authorization function in Figure 6.2.1.2.1-1 should be located inside the CAPIF core function, outside the CAPIF core function (i.e., within the API provider domain), or both options are acceptable.</w:t>
      </w:r>
    </w:p>
    <w:p w14:paraId="35DB4316" w14:textId="77777777" w:rsidR="00AE3724" w:rsidRDefault="00AE3724" w:rsidP="00AE3724">
      <w:r>
        <w:t xml:space="preserve">Answer: SA3 will study possible architectures and will provide feedback as the study progresses. In order to progress work, SA3 recommends to consider Authorization Function (AZF) as separate until the study has progressed, keeping in mind that it may be better to integrate it into the CCF, i.e. reuse CCF API definitions as much as possible for AZF.  </w:t>
      </w:r>
    </w:p>
    <w:p w14:paraId="37A977BD" w14:textId="77777777" w:rsidR="00AE3724" w:rsidRDefault="00AE3724" w:rsidP="00AE3724">
      <w:r>
        <w:lastRenderedPageBreak/>
        <w:t>Ii.</w:t>
      </w:r>
      <w:r>
        <w:tab/>
        <w:t>For cases where the 3rd party API provider is outside the PLMN trust domain, whether the authorization function can be located in CAPIF core function of PLMN trust domain or in the 3rd party trust domain to address the authorization related to resource owners belonging to 3rd party API provider.</w:t>
      </w:r>
    </w:p>
    <w:p w14:paraId="7B6351D7" w14:textId="77777777" w:rsidR="00AE3724" w:rsidRDefault="00AE3724" w:rsidP="00AE3724">
      <w:r>
        <w:t>Answer: This will depend on whether the 3rd party API provider trusts the PLMN to correctly perform authorization. SA3 considers scenarios in which this is not the case as out of scope for 3GPP.</w:t>
      </w:r>
    </w:p>
    <w:p w14:paraId="2C47B08C" w14:textId="77777777" w:rsidR="00AE3724" w:rsidRDefault="00AE3724" w:rsidP="00AE3724">
      <w:r>
        <w:t>3.</w:t>
      </w:r>
      <w:r>
        <w:tab/>
        <w:t>Currently, in TS 33.501 Annex V, the user consent data are stored in the UDM/UDR as subscription data (an in-advance consent). SA6 would like to get SA3’s view for the option to retrieve authorization from subscriber upon the API invocation, as described in Solution #3.</w:t>
      </w:r>
    </w:p>
    <w:p w14:paraId="554CC60C" w14:textId="77777777" w:rsidR="00AE3724" w:rsidRDefault="00AE3724" w:rsidP="00AE3724">
      <w:r>
        <w:tab/>
        <w:t>Answer: SA3 will study API authorization (based on consent from resource owner) and relationship to existing user consent mechanism taking into account near real time requirements. SA3 would prefer to postpone specification of authorization function actively contacts the resource owner for API invocation after R18.</w:t>
      </w:r>
    </w:p>
    <w:p w14:paraId="7D56965E" w14:textId="77777777" w:rsidR="00AE3724" w:rsidRDefault="00AE3724" w:rsidP="00AE3724">
      <w:r>
        <w:t>4. Currently, in Solution #3, the assumption is that the API provider decides which APIs require authorization from subscribers. SA6 would like clarifications on whether SA3 considers in scope of their study options for the resource owner to also provide such configuration (e.g. request authorization triggering even if not required by API provider).</w:t>
      </w:r>
    </w:p>
    <w:p w14:paraId="7DD39672" w14:textId="77777777" w:rsidR="00AE3724" w:rsidRDefault="00AE3724" w:rsidP="00AE3724">
      <w:r>
        <w:tab/>
        <w:t xml:space="preserve">Answer: SA3 considers in scope of their study the security of options for the resource owner to provide such configuration, if such a functionality is required. </w:t>
      </w:r>
    </w:p>
    <w:p w14:paraId="393F8ED2" w14:textId="77777777" w:rsidR="00AE3724" w:rsidRDefault="00AE3724" w:rsidP="00AE3724">
      <w:r>
        <w:t>Furthermore there was discussion about whether  currently use cases foreseen for R18 cover M2M UEs (i.e. UEs without user or user interface) for the resource owner. SA3 would like to ask SA6 to clarify this.</w:t>
      </w:r>
    </w:p>
    <w:p w14:paraId="5656EE6C" w14:textId="77777777" w:rsidR="00AE3724" w:rsidRDefault="00AE3724" w:rsidP="00AE3724">
      <w:r>
        <w:t xml:space="preserve">2. </w:t>
      </w:r>
      <w:r>
        <w:tab/>
        <w:t>Actions</w:t>
      </w:r>
    </w:p>
    <w:p w14:paraId="600580CC" w14:textId="77777777" w:rsidR="00AE3724" w:rsidRDefault="00AE3724" w:rsidP="00AE3724">
      <w:r>
        <w:t>To SA6</w:t>
      </w:r>
    </w:p>
    <w:p w14:paraId="4E2AEA99" w14:textId="77777777" w:rsidR="00AE3724" w:rsidRDefault="00AE3724" w:rsidP="00AE3724">
      <w:r>
        <w:t xml:space="preserve">ACTION: </w:t>
      </w:r>
      <w:r>
        <w:tab/>
        <w:t>SA3 kindly requests SA6 to take the above into consideration and to provide feedback on the above question:</w:t>
      </w:r>
    </w:p>
    <w:p w14:paraId="5F76DD47" w14:textId="77777777" w:rsidR="00AE3724" w:rsidRDefault="00AE3724" w:rsidP="00AE3724">
      <w:r>
        <w:tab/>
        <w:t>- Is it acceptable to assume the resource owner is the UE's user, or the UE's user has been given permission by the subscriber to authorize access to the resource  all scenarios considered by SA6?</w:t>
      </w:r>
    </w:p>
    <w:p w14:paraId="6E13C3A2" w14:textId="77777777" w:rsidR="00AE3724" w:rsidRDefault="00AE3724" w:rsidP="00AE3724">
      <w:r>
        <w:tab/>
        <w:t>- Is it acceptable to postpone  specification of authorization function actively contacting the resource owner for API invocation to after R18?</w:t>
      </w:r>
    </w:p>
    <w:p w14:paraId="07450BB3" w14:textId="77777777" w:rsidR="00AE3724" w:rsidRDefault="00AE3724" w:rsidP="00AE3724">
      <w:r>
        <w:tab/>
        <w:t>- Do use cases foreseen for R18 cover M2M UEs as resource owners?</w:t>
      </w:r>
    </w:p>
    <w:p w14:paraId="7EDE9097" w14:textId="77777777" w:rsidR="00AE3724" w:rsidRDefault="00AE3724" w:rsidP="00AE3724">
      <w:pPr>
        <w:rPr>
          <w:rFonts w:ascii="Arial" w:hAnsi="Arial" w:cs="Arial"/>
          <w:b/>
        </w:rPr>
      </w:pPr>
      <w:r>
        <w:rPr>
          <w:rFonts w:ascii="Arial" w:hAnsi="Arial" w:cs="Arial"/>
          <w:b/>
        </w:rPr>
        <w:t xml:space="preserve">Discussion: </w:t>
      </w:r>
    </w:p>
    <w:p w14:paraId="3B5DE465" w14:textId="77777777" w:rsidR="00AE3724" w:rsidRDefault="00AE3724" w:rsidP="00AE3724">
      <w:r>
        <w:t>NTT DOCOMO presented the LS available as S6-223095.</w:t>
      </w:r>
    </w:p>
    <w:p w14:paraId="1C0FD421" w14:textId="77777777" w:rsidR="00AE3724" w:rsidRDefault="00AE3724" w:rsidP="00AE3724">
      <w:r>
        <w:t>A proposed reply had been prepared and was available as S6-223185.</w:t>
      </w:r>
    </w:p>
    <w:p w14:paraId="2649BCD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S6-223185</w:t>
      </w:r>
      <w:r>
        <w:rPr>
          <w:color w:val="993300"/>
          <w:u w:val="single"/>
        </w:rPr>
        <w:t>.</w:t>
      </w:r>
    </w:p>
    <w:p w14:paraId="75DF8A67" w14:textId="77777777" w:rsidR="00AE3724" w:rsidRDefault="00AE3724" w:rsidP="00AE3724">
      <w:pPr>
        <w:rPr>
          <w:rFonts w:ascii="Arial" w:hAnsi="Arial" w:cs="Arial"/>
          <w:b/>
          <w:sz w:val="24"/>
        </w:rPr>
      </w:pPr>
      <w:r>
        <w:rPr>
          <w:rFonts w:ascii="Arial" w:hAnsi="Arial" w:cs="Arial"/>
          <w:b/>
          <w:color w:val="0000FF"/>
          <w:sz w:val="24"/>
        </w:rPr>
        <w:t>S6-223096</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1BCD97FE"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S3-223018, to SA6, cc SA2</w:t>
      </w:r>
      <w:r>
        <w:rPr>
          <w:i/>
        </w:rPr>
        <w:br/>
      </w:r>
      <w:r>
        <w:rPr>
          <w:i/>
        </w:rPr>
        <w:tab/>
      </w:r>
      <w:r>
        <w:rPr>
          <w:i/>
        </w:rPr>
        <w:tab/>
      </w:r>
      <w:r>
        <w:rPr>
          <w:i/>
        </w:rPr>
        <w:tab/>
      </w:r>
      <w:r>
        <w:rPr>
          <w:i/>
        </w:rPr>
        <w:tab/>
      </w:r>
      <w:r>
        <w:rPr>
          <w:i/>
        </w:rPr>
        <w:tab/>
        <w:t>Source: SA3</w:t>
      </w:r>
    </w:p>
    <w:p w14:paraId="394CA771" w14:textId="77777777" w:rsidR="00AE3724" w:rsidRDefault="00AE3724" w:rsidP="00AE3724">
      <w:pPr>
        <w:rPr>
          <w:rFonts w:ascii="Arial" w:hAnsi="Arial" w:cs="Arial"/>
          <w:b/>
        </w:rPr>
      </w:pPr>
      <w:r>
        <w:rPr>
          <w:rFonts w:ascii="Arial" w:hAnsi="Arial" w:cs="Arial"/>
          <w:b/>
        </w:rPr>
        <w:t xml:space="preserve">Abstract: </w:t>
      </w:r>
    </w:p>
    <w:p w14:paraId="4CC06E6B" w14:textId="77777777" w:rsidR="00AE3724" w:rsidRDefault="00AE3724" w:rsidP="00AE3724">
      <w:r>
        <w:t>1</w:t>
      </w:r>
      <w:r>
        <w:tab/>
        <w:t>. Overall description</w:t>
      </w:r>
    </w:p>
    <w:p w14:paraId="0D58ECF2" w14:textId="77777777" w:rsidR="00AE3724" w:rsidRDefault="00AE3724" w:rsidP="00AE3724">
      <w:r>
        <w:t>SA3 would like to thank the SA6 for their LS on FS_eEDGEAPP Solution for Support of NAT deployed within the edge data network.</w:t>
      </w:r>
    </w:p>
    <w:p w14:paraId="2786ACDF" w14:textId="77777777" w:rsidR="00AE3724" w:rsidRDefault="00AE3724" w:rsidP="00AE3724">
      <w:r>
        <w:t>Regarding “whether there is security issue if the EEC share its private IP address with a trusted 3rd party EES. If yes, could SA3 address security issues related to this”, SA3 agreed that, in general, it is not desirable for the network to rely on unverifiable/unverified information provided by the UE. The security issue is that such information can be faked and thus can be used to impersonate a UE.</w:t>
      </w:r>
    </w:p>
    <w:p w14:paraId="74A2C040" w14:textId="77777777" w:rsidR="00AE3724" w:rsidRDefault="00AE3724" w:rsidP="00AE3724">
      <w:r>
        <w:lastRenderedPageBreak/>
        <w:t>Moreover, SA3 has observed that the solution suggested by SA6 is incomplete. A private IP address can be shared by multiple UEs. In order to disambiguate this IP address, additional information needs to be used/provided. Providing/disclosing this – as yet unspecified – additional information may have its own security risks. Without further information on the intended complete solution, however, SA3 cannot assess these risks.</w:t>
      </w:r>
    </w:p>
    <w:p w14:paraId="22B63DE7" w14:textId="77777777" w:rsidR="00AE3724" w:rsidRDefault="00AE3724" w:rsidP="00AE3724">
      <w:r>
        <w:t xml:space="preserve">2. </w:t>
      </w:r>
      <w:r>
        <w:tab/>
        <w:t>Actions</w:t>
      </w:r>
    </w:p>
    <w:p w14:paraId="44719B10" w14:textId="77777777" w:rsidR="00AE3724" w:rsidRDefault="00AE3724" w:rsidP="00AE3724">
      <w:r>
        <w:t>To SA6</w:t>
      </w:r>
    </w:p>
    <w:p w14:paraId="55568DFA" w14:textId="77777777" w:rsidR="00AE3724" w:rsidRDefault="00AE3724" w:rsidP="00AE3724">
      <w:r>
        <w:t xml:space="preserve">ACTION: </w:t>
      </w:r>
      <w:r>
        <w:tab/>
        <w:t>SA3 would like to ask the SA6 to consider the above reply.</w:t>
      </w:r>
    </w:p>
    <w:p w14:paraId="74918F8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S6-223331</w:t>
      </w:r>
      <w:r>
        <w:rPr>
          <w:color w:val="993300"/>
          <w:u w:val="single"/>
        </w:rPr>
        <w:t>.</w:t>
      </w:r>
    </w:p>
    <w:p w14:paraId="0F3B1FFB" w14:textId="77777777" w:rsidR="00AE3724" w:rsidRDefault="00AE3724" w:rsidP="00AE3724">
      <w:pPr>
        <w:rPr>
          <w:rFonts w:ascii="Arial" w:hAnsi="Arial" w:cs="Arial"/>
          <w:b/>
          <w:sz w:val="24"/>
        </w:rPr>
      </w:pPr>
      <w:r>
        <w:rPr>
          <w:rFonts w:ascii="Arial" w:hAnsi="Arial" w:cs="Arial"/>
          <w:b/>
          <w:color w:val="0000FF"/>
          <w:sz w:val="24"/>
        </w:rPr>
        <w:t>S6-223103</w:t>
      </w:r>
      <w:r>
        <w:rPr>
          <w:rFonts w:ascii="Arial" w:hAnsi="Arial" w:cs="Arial"/>
          <w:b/>
          <w:color w:val="0000FF"/>
          <w:sz w:val="24"/>
        </w:rPr>
        <w:tab/>
      </w:r>
      <w:r>
        <w:rPr>
          <w:rFonts w:ascii="Arial" w:hAnsi="Arial" w:cs="Arial"/>
          <w:b/>
          <w:sz w:val="24"/>
        </w:rPr>
        <w:t>3GPP TR 23.700-98 V1.2.0 Analysis</w:t>
      </w:r>
    </w:p>
    <w:p w14:paraId="6A46AB09"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OPAG 41 Doc 04, to SA6, cc OPG</w:t>
      </w:r>
      <w:r>
        <w:rPr>
          <w:i/>
        </w:rPr>
        <w:br/>
      </w:r>
      <w:r>
        <w:rPr>
          <w:i/>
        </w:rPr>
        <w:tab/>
      </w:r>
      <w:r>
        <w:rPr>
          <w:i/>
        </w:rPr>
        <w:tab/>
      </w:r>
      <w:r>
        <w:rPr>
          <w:i/>
        </w:rPr>
        <w:tab/>
      </w:r>
      <w:r>
        <w:rPr>
          <w:i/>
        </w:rPr>
        <w:tab/>
      </w:r>
      <w:r>
        <w:rPr>
          <w:i/>
        </w:rPr>
        <w:tab/>
        <w:t>Source: OPG Operator Platform API Group</w:t>
      </w:r>
    </w:p>
    <w:p w14:paraId="341C63B8" w14:textId="77777777" w:rsidR="00AE3724" w:rsidRDefault="00AE3724" w:rsidP="00AE3724">
      <w:pPr>
        <w:rPr>
          <w:rFonts w:ascii="Arial" w:hAnsi="Arial" w:cs="Arial"/>
          <w:b/>
        </w:rPr>
      </w:pPr>
      <w:r>
        <w:rPr>
          <w:rFonts w:ascii="Arial" w:hAnsi="Arial" w:cs="Arial"/>
          <w:b/>
        </w:rPr>
        <w:t xml:space="preserve">Abstract: </w:t>
      </w:r>
    </w:p>
    <w:p w14:paraId="402A4F74" w14:textId="77777777" w:rsidR="00AE3724" w:rsidRDefault="00AE3724" w:rsidP="00AE3724">
      <w:r>
        <w:t xml:space="preserve">1. </w:t>
      </w:r>
      <w:r>
        <w:tab/>
        <w:t>Introduction</w:t>
      </w:r>
    </w:p>
    <w:p w14:paraId="3236E52A" w14:textId="77777777" w:rsidR="00AE3724" w:rsidRDefault="00AE3724" w:rsidP="00AE3724">
      <w:r>
        <w:t>GSMA Operator Platform API Group (OPAG) has been working on the analysis of 3GPP TR 23.700-98 V1.2.0 (2022-09) to understand its relationship to Federation, Edge Sharing and Roaming and the work GSMA OPAG is doing.</w:t>
      </w:r>
    </w:p>
    <w:p w14:paraId="7F0255CB" w14:textId="77777777" w:rsidR="00AE3724" w:rsidRDefault="00AE3724" w:rsidP="00AE3724">
      <w:r>
        <w:t>2</w:t>
      </w:r>
      <w:r>
        <w:tab/>
        <w:t>. Enhanced Application Architecture</w:t>
      </w:r>
    </w:p>
    <w:p w14:paraId="17A24F46" w14:textId="77777777" w:rsidR="00AE3724" w:rsidRDefault="00AE3724" w:rsidP="00AE3724">
      <w:r>
        <w:t xml:space="preserve">The target architectures to be analysed are presented in the sections 6.1 and 6.2 of the 3GPP TR 23.700-98 V1.2.0 (2022-09). </w:t>
      </w:r>
    </w:p>
    <w:p w14:paraId="48C7F417" w14:textId="77777777" w:rsidR="00AE3724" w:rsidRDefault="00AE3724" w:rsidP="00AE3724">
      <w:r>
        <w:t>GSMA OPAG identified that these architectures might be related to the proposed solutions for the following key issues:</w:t>
      </w:r>
    </w:p>
    <w:p w14:paraId="39EBF105" w14:textId="77777777" w:rsidR="00AE3724" w:rsidRDefault="00AE3724" w:rsidP="00AE3724">
      <w:r>
        <w:t>•</w:t>
      </w:r>
      <w:r>
        <w:tab/>
        <w:t>Key Issue #6: Edge services support across ECSPs.</w:t>
      </w:r>
    </w:p>
    <w:p w14:paraId="2B8A1E6A" w14:textId="77777777" w:rsidR="00AE3724" w:rsidRDefault="00AE3724" w:rsidP="00AE3724">
      <w:r>
        <w:t>•</w:t>
      </w:r>
      <w:r>
        <w:tab/>
        <w:t>Key Issue #9: Enhancement of dynamic EAS instantiation triggering.</w:t>
      </w:r>
    </w:p>
    <w:p w14:paraId="6CBD9AED" w14:textId="77777777" w:rsidR="00AE3724" w:rsidRDefault="00AE3724" w:rsidP="00AE3724">
      <w:r>
        <w:t xml:space="preserve"> • </w:t>
      </w:r>
      <w:r>
        <w:tab/>
        <w:t>Key Issue #10: Support for roaming UEs.</w:t>
      </w:r>
    </w:p>
    <w:p w14:paraId="40ED6ECF" w14:textId="77777777" w:rsidR="00AE3724" w:rsidRDefault="00AE3724" w:rsidP="00AE3724">
      <w:r>
        <w:t xml:space="preserve"> • </w:t>
      </w:r>
      <w:r>
        <w:tab/>
        <w:t>Key Issue #17: Discovery of a common EAS.</w:t>
      </w:r>
    </w:p>
    <w:p w14:paraId="6FC0C6A6" w14:textId="77777777" w:rsidR="00AE3724" w:rsidRDefault="00AE3724" w:rsidP="00AE3724">
      <w:r>
        <w:t xml:space="preserve"> • </w:t>
      </w:r>
      <w:r>
        <w:tab/>
        <w:t>Key Issue #20: Method of supporting federated EAS service</w:t>
      </w:r>
    </w:p>
    <w:p w14:paraId="5191CB22" w14:textId="77777777" w:rsidR="00AE3724" w:rsidRDefault="00AE3724" w:rsidP="00AE3724">
      <w:r>
        <w:t xml:space="preserve"> • </w:t>
      </w:r>
      <w:r>
        <w:tab/>
        <w:t>Key Issue #22: EAS discovery in Edge Node sharing scenario</w:t>
      </w:r>
    </w:p>
    <w:p w14:paraId="612AC8DE" w14:textId="77777777" w:rsidR="00AE3724" w:rsidRDefault="00AE3724" w:rsidP="00AE3724">
      <w:r>
        <w:t>Considering the description in the 3GPP TR 23.700-98, it is clear that the EDGE-10 interface has an important role in the proposed architectures and solutions, for example:</w:t>
      </w:r>
    </w:p>
    <w:p w14:paraId="4168CD9B" w14:textId="77777777" w:rsidR="00AE3724" w:rsidRDefault="00AE3724" w:rsidP="00AE3724">
      <w:r>
        <w:t xml:space="preserve"> • </w:t>
      </w:r>
      <w:r>
        <w:tab/>
        <w:t>Solution #5: ECS enhancement to discover EESs via other ECSs to support edge services across ECSPs.</w:t>
      </w:r>
    </w:p>
    <w:p w14:paraId="6CA48ECB" w14:textId="77777777" w:rsidR="00AE3724" w:rsidRDefault="00AE3724" w:rsidP="00AE3724">
      <w:r>
        <w:t xml:space="preserve"> • </w:t>
      </w:r>
      <w:r>
        <w:tab/>
        <w:t>Solution #14: V-ECS Discovery via the H-ECS.</w:t>
      </w:r>
    </w:p>
    <w:p w14:paraId="0006F9A3" w14:textId="77777777" w:rsidR="00AE3724" w:rsidRDefault="00AE3724" w:rsidP="00AE3724">
      <w:r>
        <w:t xml:space="preserve">As a part of the analysis, GSMA OPAG would like to understand if 3GPP EDGE-10 interface can be endorsed as part of the OPAG EWBI. However, we could not find a formal definition for EDGE-10 interface in 3GPP specifications. </w:t>
      </w:r>
    </w:p>
    <w:p w14:paraId="26A3874E" w14:textId="77777777" w:rsidR="00AE3724" w:rsidRDefault="00AE3724" w:rsidP="00AE3724">
      <w:r>
        <w:t xml:space="preserve">3. </w:t>
      </w:r>
      <w:r>
        <w:tab/>
        <w:t>Conclusion and actions</w:t>
      </w:r>
    </w:p>
    <w:p w14:paraId="6A8A91CD" w14:textId="77777777" w:rsidR="00AE3724" w:rsidRDefault="00AE3724" w:rsidP="00AE3724">
      <w:r>
        <w:t xml:space="preserve">GSMA OPAG kindly ask 3GPP SA6 to provide a detailed description of the services and capabilities offered by the EDGE-10 interface and its relation to Federation, Edge Sharing and Roaming scenarios. </w:t>
      </w:r>
    </w:p>
    <w:p w14:paraId="61086479" w14:textId="77777777" w:rsidR="00AE3724" w:rsidRDefault="00AE3724" w:rsidP="00AE3724">
      <w:r>
        <w:t>GSMA OPAG would also like to understand whether 3GPP SA6 is considering the EWBI defined in GSMA PRD OPG.04  for the realisation of the Edge-10 interface.</w:t>
      </w:r>
    </w:p>
    <w:p w14:paraId="1A037197" w14:textId="77777777" w:rsidR="00AE3724" w:rsidRDefault="00AE3724" w:rsidP="00AE3724">
      <w:pPr>
        <w:rPr>
          <w:rFonts w:ascii="Arial" w:hAnsi="Arial" w:cs="Arial"/>
          <w:b/>
        </w:rPr>
      </w:pPr>
      <w:r>
        <w:rPr>
          <w:rFonts w:ascii="Arial" w:hAnsi="Arial" w:cs="Arial"/>
          <w:b/>
        </w:rPr>
        <w:t xml:space="preserve">Discussion: </w:t>
      </w:r>
    </w:p>
    <w:p w14:paraId="11297C75" w14:textId="77777777" w:rsidR="00AE3724" w:rsidRDefault="00AE3724" w:rsidP="00AE3724">
      <w:r>
        <w:t>Samsung presented the LS in S6-223103.</w:t>
      </w:r>
    </w:p>
    <w:p w14:paraId="7F985CB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S6-223335</w:t>
      </w:r>
      <w:r>
        <w:rPr>
          <w:color w:val="993300"/>
          <w:u w:val="single"/>
        </w:rPr>
        <w:t>.</w:t>
      </w:r>
    </w:p>
    <w:p w14:paraId="132A7609" w14:textId="77777777" w:rsidR="00AE3724" w:rsidRDefault="00AE3724" w:rsidP="00AE3724">
      <w:pPr>
        <w:rPr>
          <w:rFonts w:ascii="Arial" w:hAnsi="Arial" w:cs="Arial"/>
          <w:b/>
          <w:sz w:val="24"/>
        </w:rPr>
      </w:pPr>
      <w:r>
        <w:rPr>
          <w:rFonts w:ascii="Arial" w:hAnsi="Arial" w:cs="Arial"/>
          <w:b/>
          <w:color w:val="0000FF"/>
          <w:sz w:val="24"/>
        </w:rPr>
        <w:lastRenderedPageBreak/>
        <w:t>S6-223115</w:t>
      </w:r>
      <w:r>
        <w:rPr>
          <w:rFonts w:ascii="Arial" w:hAnsi="Arial" w:cs="Arial"/>
          <w:b/>
          <w:color w:val="0000FF"/>
          <w:sz w:val="24"/>
        </w:rPr>
        <w:tab/>
      </w:r>
      <w:r>
        <w:rPr>
          <w:rFonts w:ascii="Arial" w:hAnsi="Arial" w:cs="Arial"/>
          <w:b/>
          <w:sz w:val="24"/>
        </w:rPr>
        <w:t>LS on GSMA OPG PRDs publication</w:t>
      </w:r>
    </w:p>
    <w:p w14:paraId="5EFEF3BC" w14:textId="77777777" w:rsidR="00AE3724" w:rsidRDefault="00AE3724" w:rsidP="00AE372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OPG 111 Doc 03, to  3GPP SA2, SA6, ETSI ISG MEC, cc 3GPP SA</w:t>
      </w:r>
      <w:r>
        <w:rPr>
          <w:i/>
        </w:rPr>
        <w:br/>
      </w:r>
      <w:r>
        <w:rPr>
          <w:i/>
        </w:rPr>
        <w:tab/>
      </w:r>
      <w:r>
        <w:rPr>
          <w:i/>
        </w:rPr>
        <w:tab/>
      </w:r>
      <w:r>
        <w:rPr>
          <w:i/>
        </w:rPr>
        <w:tab/>
      </w:r>
      <w:r>
        <w:rPr>
          <w:i/>
        </w:rPr>
        <w:tab/>
      </w:r>
      <w:r>
        <w:rPr>
          <w:i/>
        </w:rPr>
        <w:tab/>
        <w:t>Source: GSMA OPG</w:t>
      </w:r>
    </w:p>
    <w:p w14:paraId="75D96389" w14:textId="77777777" w:rsidR="00AE3724" w:rsidRDefault="00AE3724" w:rsidP="00AE3724">
      <w:pPr>
        <w:rPr>
          <w:rFonts w:ascii="Arial" w:hAnsi="Arial" w:cs="Arial"/>
          <w:b/>
        </w:rPr>
      </w:pPr>
      <w:r>
        <w:rPr>
          <w:rFonts w:ascii="Arial" w:hAnsi="Arial" w:cs="Arial"/>
          <w:b/>
        </w:rPr>
        <w:t xml:space="preserve">Abstract: </w:t>
      </w:r>
    </w:p>
    <w:p w14:paraId="2FCC82B8" w14:textId="77777777" w:rsidR="00AE3724" w:rsidRDefault="00AE3724" w:rsidP="00AE3724">
      <w:r>
        <w:t>Introduction</w:t>
      </w:r>
    </w:p>
    <w:p w14:paraId="53BFA1BD" w14:textId="77777777" w:rsidR="00AE3724" w:rsidRDefault="00AE3724" w:rsidP="00AE3724">
      <w:r>
        <w:t>GSMA OPG would like to notify 3GPP and ETSI of the recent release of several GSMA PRDS:</w:t>
      </w:r>
    </w:p>
    <w:p w14:paraId="79ACA1C7" w14:textId="77777777" w:rsidR="00AE3724" w:rsidRDefault="00AE3724" w:rsidP="00AE3724">
      <w:r>
        <w:t xml:space="preserve"> • </w:t>
      </w:r>
      <w:r>
        <w:tab/>
        <w:t>OPG.02 Operator Platform Telco Edge Requirements version 3.0, available at gsma.com. The new version contains the following changes:</w:t>
      </w:r>
    </w:p>
    <w:p w14:paraId="6EC7527D" w14:textId="77777777" w:rsidR="00AE3724" w:rsidRDefault="00AE3724" w:rsidP="00AE3724">
      <w:r>
        <w:t xml:space="preserve">    - </w:t>
      </w:r>
      <w:r>
        <w:tab/>
        <w:t>Enhanced Network capabilities exposure</w:t>
      </w:r>
    </w:p>
    <w:p w14:paraId="6FB487B5" w14:textId="77777777" w:rsidR="00AE3724" w:rsidRDefault="00AE3724" w:rsidP="00AE3724">
      <w:r>
        <w:t xml:space="preserve">    - </w:t>
      </w:r>
      <w:r>
        <w:tab/>
        <w:t>New interface - Edge Interconnection Network</w:t>
      </w:r>
    </w:p>
    <w:p w14:paraId="7BC72628" w14:textId="77777777" w:rsidR="00AE3724" w:rsidRDefault="00AE3724" w:rsidP="00AE3724">
      <w:r>
        <w:t xml:space="preserve">    - </w:t>
      </w:r>
      <w:r>
        <w:tab/>
        <w:t>Cellular Service continuity</w:t>
      </w:r>
    </w:p>
    <w:p w14:paraId="220FD308" w14:textId="77777777" w:rsidR="00AE3724" w:rsidRDefault="00AE3724" w:rsidP="00AE3724">
      <w:r>
        <w:t xml:space="preserve"> • </w:t>
      </w:r>
      <w:r>
        <w:tab/>
        <w:t>OPG.03 Southbound Interface Network Resources APIs version 1.0</w:t>
      </w:r>
    </w:p>
    <w:p w14:paraId="541F8F2E" w14:textId="77777777" w:rsidR="00AE3724" w:rsidRDefault="00AE3724" w:rsidP="00AE3724">
      <w:r>
        <w:t xml:space="preserve">    - </w:t>
      </w:r>
      <w:r>
        <w:tab/>
        <w:t>Available at gsma.com</w:t>
      </w:r>
    </w:p>
    <w:p w14:paraId="59C4B72B" w14:textId="77777777" w:rsidR="00AE3724" w:rsidRDefault="00AE3724" w:rsidP="00AE3724">
      <w:r>
        <w:t>•</w:t>
      </w:r>
      <w:r>
        <w:tab/>
        <w:t>OPG.04 East-Westbound Interface APIs version 1.0</w:t>
      </w:r>
    </w:p>
    <w:p w14:paraId="6AB3D631" w14:textId="77777777" w:rsidR="00AE3724" w:rsidRDefault="00AE3724" w:rsidP="00AE3724">
      <w:r>
        <w:t xml:space="preserve">    - </w:t>
      </w:r>
      <w:r>
        <w:tab/>
        <w:t>Available at gsma.com</w:t>
      </w:r>
    </w:p>
    <w:p w14:paraId="102D1362" w14:textId="77777777" w:rsidR="00AE3724" w:rsidRDefault="00AE3724" w:rsidP="00AE3724">
      <w:r>
        <w:t xml:space="preserve">Actions to </w:t>
      </w:r>
    </w:p>
    <w:p w14:paraId="2C4D5A90" w14:textId="77777777" w:rsidR="00AE3724" w:rsidRDefault="00AE3724" w:rsidP="00AE3724">
      <w:r>
        <w:t>GSMA OPG kindly ask 3GPP and ETSI to take the above into consideration.</w:t>
      </w:r>
    </w:p>
    <w:p w14:paraId="2E98167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A37A86" w14:textId="77777777" w:rsidR="00AE3724" w:rsidRDefault="00AE3724" w:rsidP="00AE3724">
      <w:pPr>
        <w:pStyle w:val="Heading3"/>
      </w:pPr>
      <w:bookmarkStart w:id="14" w:name="_Toc119955982"/>
      <w:r>
        <w:t>4.2</w:t>
      </w:r>
      <w:r>
        <w:tab/>
        <w:t>Outgoing LSs</w:t>
      </w:r>
      <w:bookmarkEnd w:id="14"/>
    </w:p>
    <w:p w14:paraId="69A03A99" w14:textId="77777777" w:rsidR="00AE3724" w:rsidRDefault="00AE3724" w:rsidP="00AE3724">
      <w:pPr>
        <w:rPr>
          <w:rFonts w:ascii="Arial" w:hAnsi="Arial" w:cs="Arial"/>
          <w:b/>
          <w:sz w:val="24"/>
        </w:rPr>
      </w:pPr>
      <w:r>
        <w:rPr>
          <w:rFonts w:ascii="Arial" w:hAnsi="Arial" w:cs="Arial"/>
          <w:b/>
          <w:color w:val="0000FF"/>
          <w:sz w:val="24"/>
        </w:rPr>
        <w:t>S6-223184</w:t>
      </w:r>
      <w:r>
        <w:rPr>
          <w:rFonts w:ascii="Arial" w:hAnsi="Arial" w:cs="Arial"/>
          <w:b/>
          <w:color w:val="0000FF"/>
          <w:sz w:val="24"/>
        </w:rPr>
        <w:tab/>
      </w:r>
      <w:r>
        <w:rPr>
          <w:rFonts w:ascii="Arial" w:hAnsi="Arial" w:cs="Arial"/>
          <w:b/>
          <w:sz w:val="24"/>
        </w:rPr>
        <w:t>LS reply on SNAAPP requirements clarifications</w:t>
      </w:r>
    </w:p>
    <w:p w14:paraId="42F4EA35"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SA1</w:t>
      </w:r>
      <w:r>
        <w:rPr>
          <w:i/>
        </w:rPr>
        <w:br/>
      </w:r>
      <w:r>
        <w:rPr>
          <w:i/>
        </w:rPr>
        <w:tab/>
      </w:r>
      <w:r>
        <w:rPr>
          <w:i/>
        </w:rPr>
        <w:tab/>
      </w:r>
      <w:r>
        <w:rPr>
          <w:i/>
        </w:rPr>
        <w:tab/>
      </w:r>
      <w:r>
        <w:rPr>
          <w:i/>
        </w:rPr>
        <w:tab/>
      </w:r>
      <w:r>
        <w:rPr>
          <w:i/>
        </w:rPr>
        <w:tab/>
        <w:t>Source: NTT DOCOMO</w:t>
      </w:r>
    </w:p>
    <w:p w14:paraId="48C9B8F0" w14:textId="77777777" w:rsidR="00AE3724" w:rsidRDefault="00AE3724" w:rsidP="00AE3724">
      <w:pPr>
        <w:rPr>
          <w:rFonts w:ascii="Arial" w:hAnsi="Arial" w:cs="Arial"/>
          <w:b/>
        </w:rPr>
      </w:pPr>
      <w:r>
        <w:rPr>
          <w:rFonts w:ascii="Arial" w:hAnsi="Arial" w:cs="Arial"/>
          <w:b/>
        </w:rPr>
        <w:t xml:space="preserve">Discussion: </w:t>
      </w:r>
    </w:p>
    <w:p w14:paraId="7DC8A62D" w14:textId="77777777" w:rsidR="00AE3724" w:rsidRDefault="00AE3724" w:rsidP="00AE3724">
      <w:r>
        <w:t>NTT DOCOMO presented the proposed reply.</w:t>
      </w:r>
    </w:p>
    <w:p w14:paraId="159C082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S6-223336</w:t>
      </w:r>
      <w:r>
        <w:rPr>
          <w:color w:val="993300"/>
          <w:u w:val="single"/>
        </w:rPr>
        <w:t>.</w:t>
      </w:r>
    </w:p>
    <w:p w14:paraId="1DF0B687" w14:textId="77777777" w:rsidR="00AE3724" w:rsidRDefault="00AE3724" w:rsidP="00AE3724">
      <w:pPr>
        <w:rPr>
          <w:rFonts w:ascii="Arial" w:hAnsi="Arial" w:cs="Arial"/>
          <w:b/>
          <w:sz w:val="24"/>
        </w:rPr>
      </w:pPr>
      <w:r>
        <w:rPr>
          <w:rFonts w:ascii="Arial" w:hAnsi="Arial" w:cs="Arial"/>
          <w:b/>
          <w:color w:val="0000FF"/>
          <w:sz w:val="24"/>
        </w:rPr>
        <w:t>S6-223336</w:t>
      </w:r>
      <w:r>
        <w:rPr>
          <w:rFonts w:ascii="Arial" w:hAnsi="Arial" w:cs="Arial"/>
          <w:b/>
          <w:color w:val="0000FF"/>
          <w:sz w:val="24"/>
        </w:rPr>
        <w:tab/>
      </w:r>
      <w:r>
        <w:rPr>
          <w:rFonts w:ascii="Arial" w:hAnsi="Arial" w:cs="Arial"/>
          <w:b/>
          <w:sz w:val="24"/>
        </w:rPr>
        <w:t>LS reply on SNAAPP requirements clarifications</w:t>
      </w:r>
    </w:p>
    <w:p w14:paraId="36971908"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SA1</w:t>
      </w:r>
      <w:r>
        <w:rPr>
          <w:i/>
        </w:rPr>
        <w:br/>
      </w:r>
      <w:r>
        <w:rPr>
          <w:i/>
        </w:rPr>
        <w:tab/>
      </w:r>
      <w:r>
        <w:rPr>
          <w:i/>
        </w:rPr>
        <w:tab/>
      </w:r>
      <w:r>
        <w:rPr>
          <w:i/>
        </w:rPr>
        <w:tab/>
      </w:r>
      <w:r>
        <w:rPr>
          <w:i/>
        </w:rPr>
        <w:tab/>
      </w:r>
      <w:r>
        <w:rPr>
          <w:i/>
        </w:rPr>
        <w:tab/>
        <w:t>Source: NTT DOCOMO</w:t>
      </w:r>
    </w:p>
    <w:p w14:paraId="5DA82664" w14:textId="77777777" w:rsidR="00AE3724" w:rsidRDefault="00AE3724" w:rsidP="00AE3724">
      <w:pPr>
        <w:rPr>
          <w:color w:val="808080"/>
        </w:rPr>
      </w:pPr>
      <w:r>
        <w:rPr>
          <w:color w:val="808080"/>
        </w:rPr>
        <w:t>(Replaces S6-223184)</w:t>
      </w:r>
    </w:p>
    <w:p w14:paraId="16D5A60B" w14:textId="77777777" w:rsidR="00AE3724" w:rsidRDefault="00AE3724" w:rsidP="00AE3724">
      <w:pPr>
        <w:rPr>
          <w:rFonts w:ascii="Arial" w:hAnsi="Arial" w:cs="Arial"/>
          <w:b/>
        </w:rPr>
      </w:pPr>
      <w:r>
        <w:rPr>
          <w:rFonts w:ascii="Arial" w:hAnsi="Arial" w:cs="Arial"/>
          <w:b/>
        </w:rPr>
        <w:t xml:space="preserve">Discussion: </w:t>
      </w:r>
    </w:p>
    <w:p w14:paraId="1D4FB410" w14:textId="77777777" w:rsidR="00AE3724" w:rsidRDefault="00AE3724" w:rsidP="00AE3724">
      <w:r>
        <w:t>NTT DOCOMO presented the document S6-223336.</w:t>
      </w:r>
    </w:p>
    <w:p w14:paraId="15BB88E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S6-223488</w:t>
      </w:r>
      <w:r>
        <w:rPr>
          <w:color w:val="993300"/>
          <w:u w:val="single"/>
        </w:rPr>
        <w:t>.</w:t>
      </w:r>
    </w:p>
    <w:p w14:paraId="567FDD82" w14:textId="77777777" w:rsidR="00AE3724" w:rsidRDefault="00AE3724" w:rsidP="00AE3724">
      <w:pPr>
        <w:rPr>
          <w:rFonts w:ascii="Arial" w:hAnsi="Arial" w:cs="Arial"/>
          <w:b/>
          <w:sz w:val="24"/>
        </w:rPr>
      </w:pPr>
      <w:r>
        <w:rPr>
          <w:rFonts w:ascii="Arial" w:hAnsi="Arial" w:cs="Arial"/>
          <w:b/>
          <w:color w:val="0000FF"/>
          <w:sz w:val="24"/>
        </w:rPr>
        <w:t>S6-223488</w:t>
      </w:r>
      <w:r>
        <w:rPr>
          <w:rFonts w:ascii="Arial" w:hAnsi="Arial" w:cs="Arial"/>
          <w:b/>
          <w:color w:val="0000FF"/>
          <w:sz w:val="24"/>
        </w:rPr>
        <w:tab/>
      </w:r>
      <w:r>
        <w:rPr>
          <w:rFonts w:ascii="Arial" w:hAnsi="Arial" w:cs="Arial"/>
          <w:b/>
          <w:sz w:val="24"/>
        </w:rPr>
        <w:t>LS reply on SNAAPP requirements clarifications</w:t>
      </w:r>
    </w:p>
    <w:p w14:paraId="0261AB08" w14:textId="77777777" w:rsidR="00AE3724" w:rsidRDefault="00AE3724" w:rsidP="00AE3724">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SA1</w:t>
      </w:r>
      <w:r>
        <w:rPr>
          <w:i/>
        </w:rPr>
        <w:br/>
      </w:r>
      <w:r>
        <w:rPr>
          <w:i/>
        </w:rPr>
        <w:tab/>
      </w:r>
      <w:r>
        <w:rPr>
          <w:i/>
        </w:rPr>
        <w:tab/>
      </w:r>
      <w:r>
        <w:rPr>
          <w:i/>
        </w:rPr>
        <w:tab/>
      </w:r>
      <w:r>
        <w:rPr>
          <w:i/>
        </w:rPr>
        <w:tab/>
      </w:r>
      <w:r>
        <w:rPr>
          <w:i/>
        </w:rPr>
        <w:tab/>
        <w:t>Source: SA6</w:t>
      </w:r>
    </w:p>
    <w:p w14:paraId="77EB0D79" w14:textId="77777777" w:rsidR="00AE3724" w:rsidRDefault="00AE3724" w:rsidP="00AE3724">
      <w:pPr>
        <w:rPr>
          <w:color w:val="808080"/>
        </w:rPr>
      </w:pPr>
      <w:r>
        <w:rPr>
          <w:color w:val="808080"/>
        </w:rPr>
        <w:t>(Replaces S6-223336)</w:t>
      </w:r>
    </w:p>
    <w:p w14:paraId="0F70C450" w14:textId="77777777" w:rsidR="00AE3724" w:rsidRDefault="00AE3724" w:rsidP="00AE3724">
      <w:pPr>
        <w:rPr>
          <w:rFonts w:ascii="Arial" w:hAnsi="Arial" w:cs="Arial"/>
          <w:b/>
        </w:rPr>
      </w:pPr>
      <w:r>
        <w:rPr>
          <w:rFonts w:ascii="Arial" w:hAnsi="Arial" w:cs="Arial"/>
          <w:b/>
        </w:rPr>
        <w:t xml:space="preserve">Discussion: </w:t>
      </w:r>
    </w:p>
    <w:p w14:paraId="7427E416" w14:textId="77777777" w:rsidR="00AE3724" w:rsidRDefault="00AE3724" w:rsidP="00AE3724">
      <w:r>
        <w:t>NTT DOCOMO presented the document S6-223488.</w:t>
      </w:r>
    </w:p>
    <w:p w14:paraId="3966149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3063E2" w14:textId="77777777" w:rsidR="00AE3724" w:rsidRDefault="00AE3724" w:rsidP="00AE3724">
      <w:pPr>
        <w:rPr>
          <w:rFonts w:ascii="Arial" w:hAnsi="Arial" w:cs="Arial"/>
          <w:b/>
          <w:sz w:val="24"/>
        </w:rPr>
      </w:pPr>
      <w:r>
        <w:rPr>
          <w:rFonts w:ascii="Arial" w:hAnsi="Arial" w:cs="Arial"/>
          <w:b/>
          <w:color w:val="0000FF"/>
          <w:sz w:val="24"/>
        </w:rPr>
        <w:t>S6-223185</w:t>
      </w:r>
      <w:r>
        <w:rPr>
          <w:rFonts w:ascii="Arial" w:hAnsi="Arial" w:cs="Arial"/>
          <w:b/>
          <w:color w:val="0000FF"/>
          <w:sz w:val="24"/>
        </w:rPr>
        <w:tab/>
      </w:r>
      <w:r>
        <w:rPr>
          <w:rFonts w:ascii="Arial" w:hAnsi="Arial" w:cs="Arial"/>
          <w:b/>
          <w:sz w:val="24"/>
        </w:rPr>
        <w:t>LS reply on CAPIF authorization roles related to FS_SNAAPP</w:t>
      </w:r>
    </w:p>
    <w:p w14:paraId="0774A115"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NTT DOCOMO</w:t>
      </w:r>
    </w:p>
    <w:p w14:paraId="20545D2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S6-223337</w:t>
      </w:r>
      <w:r>
        <w:rPr>
          <w:color w:val="993300"/>
          <w:u w:val="single"/>
        </w:rPr>
        <w:t>.</w:t>
      </w:r>
    </w:p>
    <w:p w14:paraId="5F864F52" w14:textId="77777777" w:rsidR="00AE3724" w:rsidRDefault="00AE3724" w:rsidP="00AE3724">
      <w:pPr>
        <w:rPr>
          <w:rFonts w:ascii="Arial" w:hAnsi="Arial" w:cs="Arial"/>
          <w:b/>
          <w:sz w:val="24"/>
        </w:rPr>
      </w:pPr>
      <w:r>
        <w:rPr>
          <w:rFonts w:ascii="Arial" w:hAnsi="Arial" w:cs="Arial"/>
          <w:b/>
          <w:color w:val="0000FF"/>
          <w:sz w:val="24"/>
        </w:rPr>
        <w:t>S6-223337</w:t>
      </w:r>
      <w:r>
        <w:rPr>
          <w:rFonts w:ascii="Arial" w:hAnsi="Arial" w:cs="Arial"/>
          <w:b/>
          <w:color w:val="0000FF"/>
          <w:sz w:val="24"/>
        </w:rPr>
        <w:tab/>
      </w:r>
      <w:r>
        <w:rPr>
          <w:rFonts w:ascii="Arial" w:hAnsi="Arial" w:cs="Arial"/>
          <w:b/>
          <w:sz w:val="24"/>
        </w:rPr>
        <w:t>LS reply on CAPIF authorization roles related to FS_SNAAPP</w:t>
      </w:r>
    </w:p>
    <w:p w14:paraId="3E9DF8CC"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NTT DOCOMO</w:t>
      </w:r>
    </w:p>
    <w:p w14:paraId="4D5E7530" w14:textId="77777777" w:rsidR="00AE3724" w:rsidRDefault="00AE3724" w:rsidP="00AE3724">
      <w:pPr>
        <w:rPr>
          <w:color w:val="808080"/>
        </w:rPr>
      </w:pPr>
      <w:r>
        <w:rPr>
          <w:color w:val="808080"/>
        </w:rPr>
        <w:t>(Replaces S6-223185)</w:t>
      </w:r>
    </w:p>
    <w:p w14:paraId="3BC28C6D" w14:textId="77777777" w:rsidR="00AE3724" w:rsidRDefault="00AE3724" w:rsidP="00AE3724">
      <w:pPr>
        <w:rPr>
          <w:rFonts w:ascii="Arial" w:hAnsi="Arial" w:cs="Arial"/>
          <w:b/>
        </w:rPr>
      </w:pPr>
      <w:r>
        <w:rPr>
          <w:rFonts w:ascii="Arial" w:hAnsi="Arial" w:cs="Arial"/>
          <w:b/>
        </w:rPr>
        <w:t xml:space="preserve">Discussion: </w:t>
      </w:r>
    </w:p>
    <w:p w14:paraId="31921135" w14:textId="77777777" w:rsidR="00AE3724" w:rsidRDefault="00AE3724" w:rsidP="00AE3724">
      <w:r>
        <w:t>NTT DOCOMO presented the document S6-223337.</w:t>
      </w:r>
    </w:p>
    <w:p w14:paraId="4BAAEF67" w14:textId="77777777" w:rsidR="00AE3724" w:rsidRDefault="00AE3724" w:rsidP="00AE3724">
      <w:r>
        <w:t>Only change is to accept all the proposes changes.</w:t>
      </w:r>
    </w:p>
    <w:p w14:paraId="77AF116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S6-223489</w:t>
      </w:r>
      <w:r>
        <w:rPr>
          <w:color w:val="993300"/>
          <w:u w:val="single"/>
        </w:rPr>
        <w:t>.</w:t>
      </w:r>
    </w:p>
    <w:p w14:paraId="123B1467" w14:textId="77777777" w:rsidR="00AE3724" w:rsidRDefault="00AE3724" w:rsidP="00AE3724">
      <w:pPr>
        <w:rPr>
          <w:rFonts w:ascii="Arial" w:hAnsi="Arial" w:cs="Arial"/>
          <w:b/>
          <w:sz w:val="24"/>
        </w:rPr>
      </w:pPr>
      <w:r>
        <w:rPr>
          <w:rFonts w:ascii="Arial" w:hAnsi="Arial" w:cs="Arial"/>
          <w:b/>
          <w:color w:val="0000FF"/>
          <w:sz w:val="24"/>
        </w:rPr>
        <w:t>S6-223489</w:t>
      </w:r>
      <w:r>
        <w:rPr>
          <w:rFonts w:ascii="Arial" w:hAnsi="Arial" w:cs="Arial"/>
          <w:b/>
          <w:color w:val="0000FF"/>
          <w:sz w:val="24"/>
        </w:rPr>
        <w:tab/>
      </w:r>
      <w:r>
        <w:rPr>
          <w:rFonts w:ascii="Arial" w:hAnsi="Arial" w:cs="Arial"/>
          <w:b/>
          <w:sz w:val="24"/>
        </w:rPr>
        <w:t>LS reply on CAPIF authorization roles related to FS_SNAAPP</w:t>
      </w:r>
    </w:p>
    <w:p w14:paraId="7F8A7C9F"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SA6</w:t>
      </w:r>
    </w:p>
    <w:p w14:paraId="7EDBCB5B" w14:textId="77777777" w:rsidR="00AE3724" w:rsidRDefault="00AE3724" w:rsidP="00AE3724">
      <w:pPr>
        <w:rPr>
          <w:color w:val="808080"/>
        </w:rPr>
      </w:pPr>
      <w:r>
        <w:rPr>
          <w:color w:val="808080"/>
        </w:rPr>
        <w:t>(Replaces S6-223337)</w:t>
      </w:r>
    </w:p>
    <w:p w14:paraId="51155BF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7600F3" w14:textId="77777777" w:rsidR="00AE3724" w:rsidRDefault="00AE3724" w:rsidP="00AE3724">
      <w:pPr>
        <w:rPr>
          <w:rFonts w:ascii="Arial" w:hAnsi="Arial" w:cs="Arial"/>
          <w:b/>
          <w:sz w:val="24"/>
        </w:rPr>
      </w:pPr>
      <w:r>
        <w:rPr>
          <w:rFonts w:ascii="Arial" w:hAnsi="Arial" w:cs="Arial"/>
          <w:b/>
          <w:color w:val="0000FF"/>
          <w:sz w:val="24"/>
        </w:rPr>
        <w:t>S6-223198</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390F4B89"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Intel Technology India Pvt Ltd</w:t>
      </w:r>
    </w:p>
    <w:p w14:paraId="1AD197C5" w14:textId="77777777" w:rsidR="00AE3724" w:rsidRDefault="00AE3724" w:rsidP="00AE3724">
      <w:pPr>
        <w:rPr>
          <w:color w:val="808080"/>
        </w:rPr>
      </w:pPr>
      <w:r>
        <w:rPr>
          <w:color w:val="808080"/>
        </w:rPr>
        <w:t>(Replaces S6-222661)</w:t>
      </w:r>
    </w:p>
    <w:p w14:paraId="75B8219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S6-223332</w:t>
      </w:r>
      <w:r>
        <w:rPr>
          <w:color w:val="993300"/>
          <w:u w:val="single"/>
        </w:rPr>
        <w:t>.</w:t>
      </w:r>
    </w:p>
    <w:p w14:paraId="33EE0443" w14:textId="77777777" w:rsidR="00AE3724" w:rsidRDefault="00AE3724" w:rsidP="00AE3724">
      <w:pPr>
        <w:rPr>
          <w:rFonts w:ascii="Arial" w:hAnsi="Arial" w:cs="Arial"/>
          <w:b/>
          <w:sz w:val="24"/>
        </w:rPr>
      </w:pPr>
      <w:r>
        <w:rPr>
          <w:rFonts w:ascii="Arial" w:hAnsi="Arial" w:cs="Arial"/>
          <w:b/>
          <w:color w:val="0000FF"/>
          <w:sz w:val="24"/>
        </w:rPr>
        <w:t>S6-223332</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4D2646CC"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Intel Technology India Pvt Ltd</w:t>
      </w:r>
    </w:p>
    <w:p w14:paraId="5076CC63" w14:textId="77777777" w:rsidR="00AE3724" w:rsidRDefault="00AE3724" w:rsidP="00AE3724">
      <w:pPr>
        <w:rPr>
          <w:color w:val="808080"/>
        </w:rPr>
      </w:pPr>
      <w:r>
        <w:rPr>
          <w:color w:val="808080"/>
        </w:rPr>
        <w:t>(Replaces S6-223198)</w:t>
      </w:r>
    </w:p>
    <w:p w14:paraId="788BC85B" w14:textId="77777777" w:rsidR="00AE3724" w:rsidRDefault="00AE3724" w:rsidP="00AE3724">
      <w:pPr>
        <w:rPr>
          <w:rFonts w:ascii="Arial" w:hAnsi="Arial" w:cs="Arial"/>
          <w:b/>
        </w:rPr>
      </w:pPr>
      <w:r>
        <w:rPr>
          <w:rFonts w:ascii="Arial" w:hAnsi="Arial" w:cs="Arial"/>
          <w:b/>
        </w:rPr>
        <w:lastRenderedPageBreak/>
        <w:t xml:space="preserve">Discussion: </w:t>
      </w:r>
    </w:p>
    <w:p w14:paraId="25923575" w14:textId="77777777" w:rsidR="00AE3724" w:rsidRDefault="00AE3724" w:rsidP="00AE3724">
      <w:r>
        <w:t>Intel presented the document S6-223332.</w:t>
      </w:r>
    </w:p>
    <w:p w14:paraId="7519A0A5" w14:textId="77777777" w:rsidR="00AE3724" w:rsidRDefault="00AE3724" w:rsidP="00AE3724">
      <w:r>
        <w:t>Samsung had some reservation about the "(e.g. in URSP)".</w:t>
      </w:r>
    </w:p>
    <w:p w14:paraId="7334BD4B" w14:textId="77777777" w:rsidR="00AE3724" w:rsidRDefault="00AE3724" w:rsidP="00AE3724">
      <w:r>
        <w:t>Ericsson was of the view the reference to URSP would be beneficial for SA2.</w:t>
      </w:r>
    </w:p>
    <w:p w14:paraId="494EE10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S6-223487</w:t>
      </w:r>
      <w:r>
        <w:rPr>
          <w:color w:val="993300"/>
          <w:u w:val="single"/>
        </w:rPr>
        <w:t>.</w:t>
      </w:r>
    </w:p>
    <w:p w14:paraId="721CA4D5" w14:textId="77777777" w:rsidR="00AE3724" w:rsidRDefault="00AE3724" w:rsidP="00AE3724">
      <w:pPr>
        <w:rPr>
          <w:rFonts w:ascii="Arial" w:hAnsi="Arial" w:cs="Arial"/>
          <w:b/>
          <w:sz w:val="24"/>
        </w:rPr>
      </w:pPr>
      <w:r>
        <w:rPr>
          <w:rFonts w:ascii="Arial" w:hAnsi="Arial" w:cs="Arial"/>
          <w:b/>
          <w:color w:val="0000FF"/>
          <w:sz w:val="24"/>
        </w:rPr>
        <w:t>S6-223487</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4FEC7BE9"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Intel Technology India Pvt Ltd</w:t>
      </w:r>
    </w:p>
    <w:p w14:paraId="3E5A6F4A" w14:textId="77777777" w:rsidR="00AE3724" w:rsidRDefault="00AE3724" w:rsidP="00AE3724">
      <w:pPr>
        <w:rPr>
          <w:color w:val="808080"/>
        </w:rPr>
      </w:pPr>
      <w:r>
        <w:rPr>
          <w:color w:val="808080"/>
        </w:rPr>
        <w:t>(Replaces S6-223332)</w:t>
      </w:r>
    </w:p>
    <w:p w14:paraId="2E6C34F6" w14:textId="77777777" w:rsidR="00AE3724" w:rsidRDefault="00AE3724" w:rsidP="00AE3724">
      <w:pPr>
        <w:rPr>
          <w:rFonts w:ascii="Arial" w:hAnsi="Arial" w:cs="Arial"/>
          <w:b/>
        </w:rPr>
      </w:pPr>
      <w:r>
        <w:rPr>
          <w:rFonts w:ascii="Arial" w:hAnsi="Arial" w:cs="Arial"/>
          <w:b/>
        </w:rPr>
        <w:t xml:space="preserve">Discussion: </w:t>
      </w:r>
    </w:p>
    <w:p w14:paraId="08389B5C" w14:textId="77777777" w:rsidR="00AE3724" w:rsidRDefault="00AE3724" w:rsidP="00AE3724">
      <w:r>
        <w:t>Intel presented the document S6-223487.</w:t>
      </w:r>
    </w:p>
    <w:p w14:paraId="7EACD1A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F45E45" w14:textId="77777777" w:rsidR="00AE3724" w:rsidRDefault="00AE3724" w:rsidP="00AE3724">
      <w:pPr>
        <w:rPr>
          <w:rFonts w:ascii="Arial" w:hAnsi="Arial" w:cs="Arial"/>
          <w:b/>
          <w:sz w:val="24"/>
        </w:rPr>
      </w:pPr>
      <w:r>
        <w:rPr>
          <w:rFonts w:ascii="Arial" w:hAnsi="Arial" w:cs="Arial"/>
          <w:b/>
          <w:color w:val="0000FF"/>
          <w:sz w:val="24"/>
        </w:rPr>
        <w:t>S6-223211</w:t>
      </w:r>
      <w:r>
        <w:rPr>
          <w:rFonts w:ascii="Arial" w:hAnsi="Arial" w:cs="Arial"/>
          <w:b/>
          <w:color w:val="0000FF"/>
          <w:sz w:val="24"/>
        </w:rPr>
        <w:tab/>
      </w:r>
      <w:r>
        <w:rPr>
          <w:rFonts w:ascii="Arial" w:hAnsi="Arial" w:cs="Arial"/>
          <w:b/>
          <w:sz w:val="24"/>
        </w:rPr>
        <w:t>Reply LS on Clarification of Edge Node Sharing</w:t>
      </w:r>
    </w:p>
    <w:p w14:paraId="27D14C1E"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w:t>
      </w:r>
      <w:r>
        <w:rPr>
          <w:i/>
        </w:rPr>
        <w:br/>
      </w:r>
      <w:r>
        <w:rPr>
          <w:i/>
        </w:rPr>
        <w:tab/>
      </w:r>
      <w:r>
        <w:rPr>
          <w:i/>
        </w:rPr>
        <w:tab/>
      </w:r>
      <w:r>
        <w:rPr>
          <w:i/>
        </w:rPr>
        <w:tab/>
      </w:r>
      <w:r>
        <w:rPr>
          <w:i/>
        </w:rPr>
        <w:tab/>
      </w:r>
      <w:r>
        <w:rPr>
          <w:i/>
        </w:rPr>
        <w:tab/>
        <w:t>Source: Samsung</w:t>
      </w:r>
    </w:p>
    <w:p w14:paraId="2361E69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S6-223333</w:t>
      </w:r>
      <w:r>
        <w:rPr>
          <w:color w:val="993300"/>
          <w:u w:val="single"/>
        </w:rPr>
        <w:t>.</w:t>
      </w:r>
    </w:p>
    <w:p w14:paraId="7DD780C5" w14:textId="77777777" w:rsidR="00AE3724" w:rsidRDefault="00AE3724" w:rsidP="00AE3724">
      <w:pPr>
        <w:rPr>
          <w:rFonts w:ascii="Arial" w:hAnsi="Arial" w:cs="Arial"/>
          <w:b/>
          <w:sz w:val="24"/>
        </w:rPr>
      </w:pPr>
      <w:r>
        <w:rPr>
          <w:rFonts w:ascii="Arial" w:hAnsi="Arial" w:cs="Arial"/>
          <w:b/>
          <w:color w:val="0000FF"/>
          <w:sz w:val="24"/>
        </w:rPr>
        <w:t>S6-223333</w:t>
      </w:r>
      <w:r>
        <w:rPr>
          <w:rFonts w:ascii="Arial" w:hAnsi="Arial" w:cs="Arial"/>
          <w:b/>
          <w:color w:val="0000FF"/>
          <w:sz w:val="24"/>
        </w:rPr>
        <w:tab/>
      </w:r>
      <w:r>
        <w:rPr>
          <w:rFonts w:ascii="Arial" w:hAnsi="Arial" w:cs="Arial"/>
          <w:b/>
          <w:sz w:val="24"/>
        </w:rPr>
        <w:t>Reply LS on Clarification of Edge Node Sharing</w:t>
      </w:r>
    </w:p>
    <w:p w14:paraId="4F7410EF"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cc 3GPP SA, SA2</w:t>
      </w:r>
      <w:r>
        <w:rPr>
          <w:i/>
        </w:rPr>
        <w:br/>
      </w:r>
      <w:r>
        <w:rPr>
          <w:i/>
        </w:rPr>
        <w:tab/>
      </w:r>
      <w:r>
        <w:rPr>
          <w:i/>
        </w:rPr>
        <w:tab/>
      </w:r>
      <w:r>
        <w:rPr>
          <w:i/>
        </w:rPr>
        <w:tab/>
      </w:r>
      <w:r>
        <w:rPr>
          <w:i/>
        </w:rPr>
        <w:tab/>
      </w:r>
      <w:r>
        <w:rPr>
          <w:i/>
        </w:rPr>
        <w:tab/>
        <w:t>Source: Samsung</w:t>
      </w:r>
    </w:p>
    <w:p w14:paraId="32BA74F8" w14:textId="77777777" w:rsidR="00AE3724" w:rsidRDefault="00AE3724" w:rsidP="00AE3724">
      <w:pPr>
        <w:rPr>
          <w:color w:val="808080"/>
        </w:rPr>
      </w:pPr>
      <w:r>
        <w:rPr>
          <w:color w:val="808080"/>
        </w:rPr>
        <w:t>(Replaces S6-223211)</w:t>
      </w:r>
    </w:p>
    <w:p w14:paraId="36262742" w14:textId="77777777" w:rsidR="00AE3724" w:rsidRDefault="00AE3724" w:rsidP="00AE3724">
      <w:pPr>
        <w:rPr>
          <w:rFonts w:ascii="Arial" w:hAnsi="Arial" w:cs="Arial"/>
          <w:b/>
        </w:rPr>
      </w:pPr>
      <w:r>
        <w:rPr>
          <w:rFonts w:ascii="Arial" w:hAnsi="Arial" w:cs="Arial"/>
          <w:b/>
        </w:rPr>
        <w:t xml:space="preserve">Discussion: </w:t>
      </w:r>
    </w:p>
    <w:p w14:paraId="70BCEEA8" w14:textId="77777777" w:rsidR="00AE3724" w:rsidRDefault="00AE3724" w:rsidP="00AE3724">
      <w:r>
        <w:t>Samsung presented document S6-223333.</w:t>
      </w:r>
    </w:p>
    <w:p w14:paraId="1B1CA183" w14:textId="77777777" w:rsidR="00AE3724" w:rsidRDefault="00AE3724" w:rsidP="00AE3724">
      <w:r>
        <w:t>Only changes are to:</w:t>
      </w:r>
    </w:p>
    <w:p w14:paraId="346CE972" w14:textId="77777777" w:rsidR="00AE3724" w:rsidRDefault="00AE3724" w:rsidP="00AE3724">
      <w:r>
        <w:t xml:space="preserve"> - in question 2 replacing "..to communicate with partner OP." with "..to communicate with partner OP (shared EES).".</w:t>
      </w:r>
    </w:p>
    <w:p w14:paraId="51447F7F" w14:textId="77777777" w:rsidR="00AE3724" w:rsidRDefault="00AE3724" w:rsidP="00AE3724">
      <w:r>
        <w:t xml:space="preserve"> - removing SA6 meeting number from the source,</w:t>
      </w:r>
    </w:p>
    <w:p w14:paraId="4BDC171C" w14:textId="77777777" w:rsidR="00AE3724" w:rsidRDefault="00AE3724" w:rsidP="00AE3724">
      <w:r>
        <w:t xml:space="preserve"> - remove text highlights and </w:t>
      </w:r>
    </w:p>
    <w:p w14:paraId="556F5D32" w14:textId="77777777" w:rsidR="00AE3724" w:rsidRDefault="00AE3724" w:rsidP="00AE3724">
      <w:r>
        <w:t xml:space="preserve"> - accept all the changes.</w:t>
      </w:r>
    </w:p>
    <w:p w14:paraId="2C5720B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S6-223506</w:t>
      </w:r>
      <w:r>
        <w:rPr>
          <w:color w:val="993300"/>
          <w:u w:val="single"/>
        </w:rPr>
        <w:t>.</w:t>
      </w:r>
    </w:p>
    <w:p w14:paraId="258E758E" w14:textId="77777777" w:rsidR="00AE3724" w:rsidRDefault="00AE3724" w:rsidP="00AE3724">
      <w:pPr>
        <w:rPr>
          <w:rFonts w:ascii="Arial" w:hAnsi="Arial" w:cs="Arial"/>
          <w:b/>
          <w:sz w:val="24"/>
        </w:rPr>
      </w:pPr>
      <w:r>
        <w:rPr>
          <w:rFonts w:ascii="Arial" w:hAnsi="Arial" w:cs="Arial"/>
          <w:b/>
          <w:color w:val="0000FF"/>
          <w:sz w:val="24"/>
        </w:rPr>
        <w:t>S6-223506</w:t>
      </w:r>
      <w:r>
        <w:rPr>
          <w:rFonts w:ascii="Arial" w:hAnsi="Arial" w:cs="Arial"/>
          <w:b/>
          <w:color w:val="0000FF"/>
          <w:sz w:val="24"/>
        </w:rPr>
        <w:tab/>
      </w:r>
      <w:r>
        <w:rPr>
          <w:rFonts w:ascii="Arial" w:hAnsi="Arial" w:cs="Arial"/>
          <w:b/>
          <w:sz w:val="24"/>
        </w:rPr>
        <w:t>Reply LS on Clarification of Edge Node Sharing</w:t>
      </w:r>
    </w:p>
    <w:p w14:paraId="65408C18"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cc 3GPP SA, SA2</w:t>
      </w:r>
      <w:r>
        <w:rPr>
          <w:i/>
        </w:rPr>
        <w:br/>
      </w:r>
      <w:r>
        <w:rPr>
          <w:i/>
        </w:rPr>
        <w:tab/>
      </w:r>
      <w:r>
        <w:rPr>
          <w:i/>
        </w:rPr>
        <w:tab/>
      </w:r>
      <w:r>
        <w:rPr>
          <w:i/>
        </w:rPr>
        <w:tab/>
      </w:r>
      <w:r>
        <w:rPr>
          <w:i/>
        </w:rPr>
        <w:tab/>
      </w:r>
      <w:r>
        <w:rPr>
          <w:i/>
        </w:rPr>
        <w:tab/>
        <w:t>Source: Samsung</w:t>
      </w:r>
    </w:p>
    <w:p w14:paraId="784B67CE" w14:textId="77777777" w:rsidR="00AE3724" w:rsidRDefault="00AE3724" w:rsidP="00AE3724">
      <w:pPr>
        <w:rPr>
          <w:color w:val="808080"/>
        </w:rPr>
      </w:pPr>
      <w:r>
        <w:rPr>
          <w:color w:val="808080"/>
        </w:rPr>
        <w:t>(Replaces S6-223333)</w:t>
      </w:r>
    </w:p>
    <w:p w14:paraId="7FDA4A0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573360" w14:textId="77777777" w:rsidR="00AE3724" w:rsidRDefault="00AE3724" w:rsidP="00AE3724">
      <w:pPr>
        <w:rPr>
          <w:rFonts w:ascii="Arial" w:hAnsi="Arial" w:cs="Arial"/>
          <w:b/>
          <w:sz w:val="24"/>
        </w:rPr>
      </w:pPr>
      <w:r>
        <w:rPr>
          <w:rFonts w:ascii="Arial" w:hAnsi="Arial" w:cs="Arial"/>
          <w:b/>
          <w:color w:val="0000FF"/>
          <w:sz w:val="24"/>
        </w:rPr>
        <w:lastRenderedPageBreak/>
        <w:t>S6-223227</w:t>
      </w:r>
      <w:r>
        <w:rPr>
          <w:rFonts w:ascii="Arial" w:hAnsi="Arial" w:cs="Arial"/>
          <w:b/>
          <w:color w:val="0000FF"/>
          <w:sz w:val="24"/>
        </w:rPr>
        <w:tab/>
      </w:r>
      <w:r>
        <w:rPr>
          <w:rFonts w:ascii="Arial" w:hAnsi="Arial" w:cs="Arial"/>
          <w:b/>
          <w:sz w:val="24"/>
        </w:rPr>
        <w:t>Reply LS on 5G capabilities exposure for factories of the future – identified gaps</w:t>
      </w:r>
    </w:p>
    <w:p w14:paraId="505AF0AC"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 SA1, SA2, SA3, SA5, cc CT</w:t>
      </w:r>
      <w:r>
        <w:rPr>
          <w:i/>
        </w:rPr>
        <w:br/>
      </w:r>
      <w:r>
        <w:rPr>
          <w:i/>
        </w:rPr>
        <w:tab/>
      </w:r>
      <w:r>
        <w:rPr>
          <w:i/>
        </w:rPr>
        <w:tab/>
      </w:r>
      <w:r>
        <w:rPr>
          <w:i/>
        </w:rPr>
        <w:tab/>
      </w:r>
      <w:r>
        <w:rPr>
          <w:i/>
        </w:rPr>
        <w:tab/>
      </w:r>
      <w:r>
        <w:rPr>
          <w:i/>
        </w:rPr>
        <w:tab/>
        <w:t>Source: SA6</w:t>
      </w:r>
    </w:p>
    <w:p w14:paraId="4BCFC7A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2A60D3" w14:textId="77777777" w:rsidR="00AE3724" w:rsidRDefault="00AE3724" w:rsidP="00AE3724">
      <w:pPr>
        <w:rPr>
          <w:rFonts w:ascii="Arial" w:hAnsi="Arial" w:cs="Arial"/>
          <w:b/>
          <w:sz w:val="24"/>
        </w:rPr>
      </w:pPr>
      <w:r>
        <w:rPr>
          <w:rFonts w:ascii="Arial" w:hAnsi="Arial" w:cs="Arial"/>
          <w:b/>
          <w:color w:val="0000FF"/>
          <w:sz w:val="24"/>
        </w:rPr>
        <w:t>S6-223228</w:t>
      </w:r>
      <w:r>
        <w:rPr>
          <w:rFonts w:ascii="Arial" w:hAnsi="Arial" w:cs="Arial"/>
          <w:b/>
          <w:color w:val="0000FF"/>
          <w:sz w:val="24"/>
        </w:rPr>
        <w:tab/>
      </w:r>
      <w:r>
        <w:rPr>
          <w:rFonts w:ascii="Arial" w:hAnsi="Arial" w:cs="Arial"/>
          <w:b/>
          <w:sz w:val="24"/>
        </w:rPr>
        <w:t>Reply LS on user’s consent for EDGEAPP</w:t>
      </w:r>
    </w:p>
    <w:p w14:paraId="5DD169B9"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CT3, SA2, cc SA3, CT4</w:t>
      </w:r>
      <w:r>
        <w:rPr>
          <w:i/>
        </w:rPr>
        <w:br/>
      </w:r>
      <w:r>
        <w:rPr>
          <w:i/>
        </w:rPr>
        <w:tab/>
      </w:r>
      <w:r>
        <w:rPr>
          <w:i/>
        </w:rPr>
        <w:tab/>
      </w:r>
      <w:r>
        <w:rPr>
          <w:i/>
        </w:rPr>
        <w:tab/>
      </w:r>
      <w:r>
        <w:rPr>
          <w:i/>
        </w:rPr>
        <w:tab/>
      </w:r>
      <w:r>
        <w:rPr>
          <w:i/>
        </w:rPr>
        <w:tab/>
        <w:t>Source: SA6</w:t>
      </w:r>
    </w:p>
    <w:p w14:paraId="45D1CDC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S6-223339</w:t>
      </w:r>
      <w:r>
        <w:rPr>
          <w:color w:val="993300"/>
          <w:u w:val="single"/>
        </w:rPr>
        <w:t>.</w:t>
      </w:r>
    </w:p>
    <w:p w14:paraId="1CD01087" w14:textId="77777777" w:rsidR="00AE3724" w:rsidRDefault="00AE3724" w:rsidP="00AE3724">
      <w:pPr>
        <w:rPr>
          <w:rFonts w:ascii="Arial" w:hAnsi="Arial" w:cs="Arial"/>
          <w:b/>
          <w:sz w:val="24"/>
        </w:rPr>
      </w:pPr>
      <w:r>
        <w:rPr>
          <w:rFonts w:ascii="Arial" w:hAnsi="Arial" w:cs="Arial"/>
          <w:b/>
          <w:color w:val="0000FF"/>
          <w:sz w:val="24"/>
        </w:rPr>
        <w:t>S6-223339</w:t>
      </w:r>
      <w:r>
        <w:rPr>
          <w:rFonts w:ascii="Arial" w:hAnsi="Arial" w:cs="Arial"/>
          <w:b/>
          <w:color w:val="0000FF"/>
          <w:sz w:val="24"/>
        </w:rPr>
        <w:tab/>
      </w:r>
      <w:r>
        <w:rPr>
          <w:rFonts w:ascii="Arial" w:hAnsi="Arial" w:cs="Arial"/>
          <w:b/>
          <w:sz w:val="24"/>
        </w:rPr>
        <w:t>Reply LS on user’s consent for EDGEAPP</w:t>
      </w:r>
    </w:p>
    <w:p w14:paraId="7516DE96"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SA3, CT4</w:t>
      </w:r>
      <w:r>
        <w:rPr>
          <w:i/>
        </w:rPr>
        <w:br/>
      </w:r>
      <w:r>
        <w:rPr>
          <w:i/>
        </w:rPr>
        <w:tab/>
      </w:r>
      <w:r>
        <w:rPr>
          <w:i/>
        </w:rPr>
        <w:tab/>
      </w:r>
      <w:r>
        <w:rPr>
          <w:i/>
        </w:rPr>
        <w:tab/>
      </w:r>
      <w:r>
        <w:rPr>
          <w:i/>
        </w:rPr>
        <w:tab/>
      </w:r>
      <w:r>
        <w:rPr>
          <w:i/>
        </w:rPr>
        <w:tab/>
        <w:t>Source: SA6</w:t>
      </w:r>
    </w:p>
    <w:p w14:paraId="09660EA4" w14:textId="77777777" w:rsidR="00AE3724" w:rsidRDefault="00AE3724" w:rsidP="00AE3724">
      <w:pPr>
        <w:rPr>
          <w:color w:val="808080"/>
        </w:rPr>
      </w:pPr>
      <w:r>
        <w:rPr>
          <w:color w:val="808080"/>
        </w:rPr>
        <w:t>(Replaces S6-223228)</w:t>
      </w:r>
    </w:p>
    <w:p w14:paraId="2B4C5DA8" w14:textId="77777777" w:rsidR="00AE3724" w:rsidRDefault="00AE3724" w:rsidP="00AE3724">
      <w:pPr>
        <w:rPr>
          <w:rFonts w:ascii="Arial" w:hAnsi="Arial" w:cs="Arial"/>
          <w:b/>
        </w:rPr>
      </w:pPr>
      <w:r>
        <w:rPr>
          <w:rFonts w:ascii="Arial" w:hAnsi="Arial" w:cs="Arial"/>
          <w:b/>
        </w:rPr>
        <w:t xml:space="preserve">Discussion: </w:t>
      </w:r>
    </w:p>
    <w:p w14:paraId="2BB1B2BA" w14:textId="77777777" w:rsidR="00AE3724" w:rsidRDefault="00AE3724" w:rsidP="00AE3724">
      <w:r>
        <w:t>Ericsson presented the document S6-223339.</w:t>
      </w:r>
    </w:p>
    <w:p w14:paraId="5B2241F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4A7E7F" w14:textId="77777777" w:rsidR="00AE3724" w:rsidRDefault="00AE3724" w:rsidP="00AE3724">
      <w:pPr>
        <w:rPr>
          <w:rFonts w:ascii="Arial" w:hAnsi="Arial" w:cs="Arial"/>
          <w:b/>
          <w:sz w:val="24"/>
        </w:rPr>
      </w:pPr>
      <w:r>
        <w:rPr>
          <w:rFonts w:ascii="Arial" w:hAnsi="Arial" w:cs="Arial"/>
          <w:b/>
          <w:color w:val="0000FF"/>
          <w:sz w:val="24"/>
        </w:rPr>
        <w:t>S6-223276</w:t>
      </w:r>
      <w:r>
        <w:rPr>
          <w:rFonts w:ascii="Arial" w:hAnsi="Arial" w:cs="Arial"/>
          <w:b/>
          <w:color w:val="0000FF"/>
          <w:sz w:val="24"/>
        </w:rPr>
        <w:tab/>
      </w:r>
      <w:r>
        <w:rPr>
          <w:rFonts w:ascii="Arial" w:hAnsi="Arial" w:cs="Arial"/>
          <w:b/>
          <w:sz w:val="24"/>
        </w:rPr>
        <w:t>Clarification on the deployment of bundle EAS</w:t>
      </w:r>
    </w:p>
    <w:p w14:paraId="60E3A414"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Huawei, Hisilicon</w:t>
      </w:r>
    </w:p>
    <w:p w14:paraId="181A7A38" w14:textId="77777777" w:rsidR="00AE3724" w:rsidRDefault="00AE3724" w:rsidP="00AE3724">
      <w:pPr>
        <w:rPr>
          <w:rFonts w:ascii="Arial" w:hAnsi="Arial" w:cs="Arial"/>
          <w:b/>
        </w:rPr>
      </w:pPr>
      <w:r>
        <w:rPr>
          <w:rFonts w:ascii="Arial" w:hAnsi="Arial" w:cs="Arial"/>
          <w:b/>
        </w:rPr>
        <w:t xml:space="preserve">Abstract: </w:t>
      </w:r>
    </w:p>
    <w:p w14:paraId="4ACF7FD9" w14:textId="77777777" w:rsidR="00AE3724" w:rsidRDefault="00AE3724" w:rsidP="00AE3724">
      <w:r>
        <w:t>Proposal for LS to SA5 on Clarification on the deployment of bundle EAS</w:t>
      </w:r>
    </w:p>
    <w:p w14:paraId="156888F1" w14:textId="77777777" w:rsidR="00AE3724" w:rsidRDefault="00AE3724" w:rsidP="00AE3724">
      <w:pPr>
        <w:rPr>
          <w:rFonts w:ascii="Arial" w:hAnsi="Arial" w:cs="Arial"/>
          <w:b/>
        </w:rPr>
      </w:pPr>
      <w:r>
        <w:rPr>
          <w:rFonts w:ascii="Arial" w:hAnsi="Arial" w:cs="Arial"/>
          <w:b/>
        </w:rPr>
        <w:t xml:space="preserve">Discussion: </w:t>
      </w:r>
    </w:p>
    <w:p w14:paraId="665A489C" w14:textId="77777777" w:rsidR="00AE3724" w:rsidRDefault="00AE3724" w:rsidP="00AE3724">
      <w:r>
        <w:t>Huawei presented the proposed LS in S6-223276.</w:t>
      </w:r>
    </w:p>
    <w:p w14:paraId="30A07851" w14:textId="77777777" w:rsidR="00AE3724" w:rsidRDefault="00AE3724" w:rsidP="00AE3724">
      <w:r>
        <w:t>Qualcomm was of the view there was no need to provide that much background.</w:t>
      </w:r>
    </w:p>
    <w:p w14:paraId="173487A1" w14:textId="77777777" w:rsidR="00AE3724" w:rsidRDefault="00AE3724" w:rsidP="00AE3724">
      <w:r>
        <w:t>Motorola Solutions was not convinced the LS was needed at this stage.</w:t>
      </w:r>
    </w:p>
    <w:p w14:paraId="5543FAE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S6-223340</w:t>
      </w:r>
      <w:r>
        <w:rPr>
          <w:color w:val="993300"/>
          <w:u w:val="single"/>
        </w:rPr>
        <w:t>.</w:t>
      </w:r>
    </w:p>
    <w:p w14:paraId="2BFDAB2A" w14:textId="77777777" w:rsidR="00AE3724" w:rsidRDefault="00AE3724" w:rsidP="00AE3724">
      <w:pPr>
        <w:rPr>
          <w:rFonts w:ascii="Arial" w:hAnsi="Arial" w:cs="Arial"/>
          <w:b/>
          <w:sz w:val="24"/>
        </w:rPr>
      </w:pPr>
      <w:r>
        <w:rPr>
          <w:rFonts w:ascii="Arial" w:hAnsi="Arial" w:cs="Arial"/>
          <w:b/>
          <w:color w:val="0000FF"/>
          <w:sz w:val="24"/>
        </w:rPr>
        <w:t>S6-223340</w:t>
      </w:r>
      <w:r>
        <w:rPr>
          <w:rFonts w:ascii="Arial" w:hAnsi="Arial" w:cs="Arial"/>
          <w:b/>
          <w:color w:val="0000FF"/>
          <w:sz w:val="24"/>
        </w:rPr>
        <w:tab/>
      </w:r>
      <w:r>
        <w:rPr>
          <w:rFonts w:ascii="Arial" w:hAnsi="Arial" w:cs="Arial"/>
          <w:b/>
          <w:sz w:val="24"/>
        </w:rPr>
        <w:t>Clarification on the deployment of bundle EAS</w:t>
      </w:r>
    </w:p>
    <w:p w14:paraId="3D9C4106"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Huawei, Hisilicon</w:t>
      </w:r>
    </w:p>
    <w:p w14:paraId="2E776A0F" w14:textId="77777777" w:rsidR="00AE3724" w:rsidRDefault="00AE3724" w:rsidP="00AE3724">
      <w:pPr>
        <w:rPr>
          <w:color w:val="808080"/>
        </w:rPr>
      </w:pPr>
      <w:r>
        <w:rPr>
          <w:color w:val="808080"/>
        </w:rPr>
        <w:t>(Replaces S6-223276)</w:t>
      </w:r>
    </w:p>
    <w:p w14:paraId="362C83FD" w14:textId="77777777" w:rsidR="00AE3724" w:rsidRDefault="00AE3724" w:rsidP="00AE3724">
      <w:pPr>
        <w:rPr>
          <w:rFonts w:ascii="Arial" w:hAnsi="Arial" w:cs="Arial"/>
          <w:b/>
        </w:rPr>
      </w:pPr>
      <w:r>
        <w:rPr>
          <w:rFonts w:ascii="Arial" w:hAnsi="Arial" w:cs="Arial"/>
          <w:b/>
        </w:rPr>
        <w:t xml:space="preserve">Discussion: </w:t>
      </w:r>
    </w:p>
    <w:p w14:paraId="64D03FC6" w14:textId="77777777" w:rsidR="00AE3724" w:rsidRDefault="00AE3724" w:rsidP="00AE3724">
      <w:r>
        <w:t>Huawei presented the document S6-223340.</w:t>
      </w:r>
    </w:p>
    <w:p w14:paraId="242B77FB" w14:textId="77777777" w:rsidR="00AE3724" w:rsidRDefault="00AE3724" w:rsidP="00AE3724">
      <w:r>
        <w:t>Samsung had a number of comments but will provide them offline.</w:t>
      </w:r>
    </w:p>
    <w:p w14:paraId="32A6A4F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S6-223507</w:t>
      </w:r>
      <w:r>
        <w:rPr>
          <w:color w:val="993300"/>
          <w:u w:val="single"/>
        </w:rPr>
        <w:t>.</w:t>
      </w:r>
    </w:p>
    <w:p w14:paraId="3E14385B" w14:textId="77777777" w:rsidR="00AE3724" w:rsidRDefault="00AE3724" w:rsidP="00AE3724">
      <w:pPr>
        <w:rPr>
          <w:rFonts w:ascii="Arial" w:hAnsi="Arial" w:cs="Arial"/>
          <w:b/>
          <w:sz w:val="24"/>
        </w:rPr>
      </w:pPr>
      <w:r>
        <w:rPr>
          <w:rFonts w:ascii="Arial" w:hAnsi="Arial" w:cs="Arial"/>
          <w:b/>
          <w:color w:val="0000FF"/>
          <w:sz w:val="24"/>
        </w:rPr>
        <w:lastRenderedPageBreak/>
        <w:t>S6-223507</w:t>
      </w:r>
      <w:r>
        <w:rPr>
          <w:rFonts w:ascii="Arial" w:hAnsi="Arial" w:cs="Arial"/>
          <w:b/>
          <w:color w:val="0000FF"/>
          <w:sz w:val="24"/>
        </w:rPr>
        <w:tab/>
      </w:r>
      <w:r>
        <w:rPr>
          <w:rFonts w:ascii="Arial" w:hAnsi="Arial" w:cs="Arial"/>
          <w:b/>
          <w:sz w:val="24"/>
        </w:rPr>
        <w:t>Clarification on the deployment of bundle EAS</w:t>
      </w:r>
    </w:p>
    <w:p w14:paraId="28C2C89C"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Huawei, Hisilicon</w:t>
      </w:r>
    </w:p>
    <w:p w14:paraId="5396E26F" w14:textId="77777777" w:rsidR="00AE3724" w:rsidRDefault="00AE3724" w:rsidP="00AE3724">
      <w:pPr>
        <w:rPr>
          <w:color w:val="808080"/>
        </w:rPr>
      </w:pPr>
      <w:r>
        <w:rPr>
          <w:color w:val="808080"/>
        </w:rPr>
        <w:t>(Replaces S6-223340)</w:t>
      </w:r>
    </w:p>
    <w:p w14:paraId="5E79AD64" w14:textId="77777777" w:rsidR="00AE3724" w:rsidRDefault="00AE3724" w:rsidP="00AE3724">
      <w:pPr>
        <w:rPr>
          <w:rFonts w:ascii="Arial" w:hAnsi="Arial" w:cs="Arial"/>
          <w:b/>
        </w:rPr>
      </w:pPr>
      <w:r>
        <w:rPr>
          <w:rFonts w:ascii="Arial" w:hAnsi="Arial" w:cs="Arial"/>
          <w:b/>
        </w:rPr>
        <w:t xml:space="preserve">Discussion: </w:t>
      </w:r>
    </w:p>
    <w:p w14:paraId="7CFDB2D6" w14:textId="77777777" w:rsidR="00AE3724" w:rsidRDefault="00AE3724" w:rsidP="00AE3724">
      <w:r>
        <w:t>Huawei presented the document S6-223507.</w:t>
      </w:r>
    </w:p>
    <w:p w14:paraId="2BC2AFF5" w14:textId="77777777" w:rsidR="00AE3724" w:rsidRDefault="00AE3724" w:rsidP="00AE3724">
      <w:r>
        <w:t>Qualcomm suggested deleting "in different EES" from question 2.</w:t>
      </w:r>
    </w:p>
    <w:p w14:paraId="66E5195A" w14:textId="77777777" w:rsidR="00AE3724" w:rsidRDefault="00AE3724" w:rsidP="00AE3724">
      <w:r>
        <w:t>Ericsson suggested copying SA4.</w:t>
      </w:r>
    </w:p>
    <w:p w14:paraId="7E0A793E" w14:textId="77777777" w:rsidR="00AE3724" w:rsidRDefault="00AE3724" w:rsidP="00AE3724">
      <w:r>
        <w:t>Only changes are:</w:t>
      </w:r>
    </w:p>
    <w:p w14:paraId="72DA40C6" w14:textId="77777777" w:rsidR="00AE3724" w:rsidRDefault="00AE3724" w:rsidP="00AE3724">
      <w:r>
        <w:t xml:space="preserve"> - adding SA4 in cc,</w:t>
      </w:r>
    </w:p>
    <w:p w14:paraId="39F3D282" w14:textId="77777777" w:rsidR="00AE3724" w:rsidRDefault="00AE3724" w:rsidP="00AE3724">
      <w:r>
        <w:t xml:space="preserve"> - in question 2 replace "and in different EES" with "and registered on same or different EES" and</w:t>
      </w:r>
    </w:p>
    <w:p w14:paraId="59DF9254" w14:textId="77777777" w:rsidR="00AE3724" w:rsidRDefault="00AE3724" w:rsidP="00AE3724">
      <w:r>
        <w:t xml:space="preserve"> - delete question 3.</w:t>
      </w:r>
    </w:p>
    <w:p w14:paraId="70FD76D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S6-223587</w:t>
      </w:r>
      <w:r>
        <w:rPr>
          <w:color w:val="993300"/>
          <w:u w:val="single"/>
        </w:rPr>
        <w:t>.</w:t>
      </w:r>
    </w:p>
    <w:p w14:paraId="46C4ACCF" w14:textId="77777777" w:rsidR="00AE3724" w:rsidRDefault="00AE3724" w:rsidP="00AE3724">
      <w:pPr>
        <w:rPr>
          <w:rFonts w:ascii="Arial" w:hAnsi="Arial" w:cs="Arial"/>
          <w:b/>
          <w:sz w:val="24"/>
        </w:rPr>
      </w:pPr>
      <w:r>
        <w:rPr>
          <w:rFonts w:ascii="Arial" w:hAnsi="Arial" w:cs="Arial"/>
          <w:b/>
          <w:color w:val="0000FF"/>
          <w:sz w:val="24"/>
        </w:rPr>
        <w:t>S6-223587</w:t>
      </w:r>
      <w:r>
        <w:rPr>
          <w:rFonts w:ascii="Arial" w:hAnsi="Arial" w:cs="Arial"/>
          <w:b/>
          <w:color w:val="0000FF"/>
          <w:sz w:val="24"/>
        </w:rPr>
        <w:tab/>
      </w:r>
      <w:r>
        <w:rPr>
          <w:rFonts w:ascii="Arial" w:hAnsi="Arial" w:cs="Arial"/>
          <w:b/>
          <w:sz w:val="24"/>
        </w:rPr>
        <w:t>Clarification on the deployment of bundle EAS</w:t>
      </w:r>
    </w:p>
    <w:p w14:paraId="02265C8A"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 cc SA4</w:t>
      </w:r>
      <w:r>
        <w:rPr>
          <w:i/>
        </w:rPr>
        <w:br/>
      </w:r>
      <w:r>
        <w:rPr>
          <w:i/>
        </w:rPr>
        <w:tab/>
      </w:r>
      <w:r>
        <w:rPr>
          <w:i/>
        </w:rPr>
        <w:tab/>
      </w:r>
      <w:r>
        <w:rPr>
          <w:i/>
        </w:rPr>
        <w:tab/>
      </w:r>
      <w:r>
        <w:rPr>
          <w:i/>
        </w:rPr>
        <w:tab/>
      </w:r>
      <w:r>
        <w:rPr>
          <w:i/>
        </w:rPr>
        <w:tab/>
        <w:t>Source: Huawei, Hisilicon</w:t>
      </w:r>
    </w:p>
    <w:p w14:paraId="14B8DDB9" w14:textId="77777777" w:rsidR="00AE3724" w:rsidRDefault="00AE3724" w:rsidP="00AE3724">
      <w:pPr>
        <w:rPr>
          <w:color w:val="808080"/>
        </w:rPr>
      </w:pPr>
      <w:r>
        <w:rPr>
          <w:color w:val="808080"/>
        </w:rPr>
        <w:t>(Replaces S6-223507)</w:t>
      </w:r>
    </w:p>
    <w:p w14:paraId="131EAF8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412DDB" w14:textId="77777777" w:rsidR="00AE3724" w:rsidRDefault="00AE3724" w:rsidP="00AE3724">
      <w:pPr>
        <w:rPr>
          <w:rFonts w:ascii="Arial" w:hAnsi="Arial" w:cs="Arial"/>
          <w:b/>
          <w:sz w:val="24"/>
        </w:rPr>
      </w:pPr>
      <w:r>
        <w:rPr>
          <w:rFonts w:ascii="Arial" w:hAnsi="Arial" w:cs="Arial"/>
          <w:b/>
          <w:color w:val="0000FF"/>
          <w:sz w:val="24"/>
        </w:rPr>
        <w:t>S6-223331</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2E88F38A"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SA2</w:t>
      </w:r>
      <w:r>
        <w:rPr>
          <w:i/>
        </w:rPr>
        <w:br/>
      </w:r>
      <w:r>
        <w:rPr>
          <w:i/>
        </w:rPr>
        <w:tab/>
      </w:r>
      <w:r>
        <w:rPr>
          <w:i/>
        </w:rPr>
        <w:tab/>
      </w:r>
      <w:r>
        <w:rPr>
          <w:i/>
        </w:rPr>
        <w:tab/>
      </w:r>
      <w:r>
        <w:rPr>
          <w:i/>
        </w:rPr>
        <w:tab/>
      </w:r>
      <w:r>
        <w:rPr>
          <w:i/>
        </w:rPr>
        <w:tab/>
        <w:t>Source: Apple</w:t>
      </w:r>
    </w:p>
    <w:p w14:paraId="56F3CBD3" w14:textId="77777777" w:rsidR="00AE3724" w:rsidRDefault="00AE3724" w:rsidP="00AE3724">
      <w:pPr>
        <w:rPr>
          <w:rFonts w:ascii="Arial" w:hAnsi="Arial" w:cs="Arial"/>
          <w:b/>
        </w:rPr>
      </w:pPr>
      <w:r>
        <w:rPr>
          <w:rFonts w:ascii="Arial" w:hAnsi="Arial" w:cs="Arial"/>
          <w:b/>
        </w:rPr>
        <w:t xml:space="preserve">Discussion: </w:t>
      </w:r>
    </w:p>
    <w:p w14:paraId="61DF3D8F" w14:textId="77777777" w:rsidR="00AE3724" w:rsidRDefault="00AE3724" w:rsidP="00AE3724">
      <w:r>
        <w:t>Apple presented the document S6-223331.</w:t>
      </w:r>
    </w:p>
    <w:p w14:paraId="4C4983F8" w14:textId="77777777" w:rsidR="00AE3724" w:rsidRDefault="00AE3724" w:rsidP="00AE3724">
      <w:r>
        <w:t>Samsung suggested splitting the LS into two separated LSs.</w:t>
      </w:r>
    </w:p>
    <w:p w14:paraId="3B58A5F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S6-223511</w:t>
      </w:r>
      <w:r>
        <w:rPr>
          <w:color w:val="993300"/>
          <w:u w:val="single"/>
        </w:rPr>
        <w:t>.</w:t>
      </w:r>
    </w:p>
    <w:p w14:paraId="52E3217C" w14:textId="77777777" w:rsidR="00AE3724" w:rsidRDefault="00AE3724" w:rsidP="00AE3724">
      <w:pPr>
        <w:rPr>
          <w:rFonts w:ascii="Arial" w:hAnsi="Arial" w:cs="Arial"/>
          <w:b/>
          <w:sz w:val="24"/>
        </w:rPr>
      </w:pPr>
      <w:r>
        <w:rPr>
          <w:rFonts w:ascii="Arial" w:hAnsi="Arial" w:cs="Arial"/>
          <w:b/>
          <w:color w:val="0000FF"/>
          <w:sz w:val="24"/>
        </w:rPr>
        <w:t>S6-223511</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6E887373"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Apple</w:t>
      </w:r>
    </w:p>
    <w:p w14:paraId="03C20814" w14:textId="77777777" w:rsidR="00AE3724" w:rsidRDefault="00AE3724" w:rsidP="00AE3724">
      <w:pPr>
        <w:rPr>
          <w:color w:val="808080"/>
        </w:rPr>
      </w:pPr>
      <w:r>
        <w:rPr>
          <w:color w:val="808080"/>
        </w:rPr>
        <w:t>(Replaces S6-223331)</w:t>
      </w:r>
    </w:p>
    <w:p w14:paraId="45BCA023" w14:textId="77777777" w:rsidR="00AE3724" w:rsidRDefault="00AE3724" w:rsidP="00AE3724">
      <w:pPr>
        <w:rPr>
          <w:rFonts w:ascii="Arial" w:hAnsi="Arial" w:cs="Arial"/>
          <w:b/>
        </w:rPr>
      </w:pPr>
      <w:r>
        <w:rPr>
          <w:rFonts w:ascii="Arial" w:hAnsi="Arial" w:cs="Arial"/>
          <w:b/>
        </w:rPr>
        <w:t xml:space="preserve">Discussion: </w:t>
      </w:r>
    </w:p>
    <w:p w14:paraId="70583362" w14:textId="77777777" w:rsidR="00AE3724" w:rsidRDefault="00AE3724" w:rsidP="00AE3724">
      <w:r>
        <w:t>Apple presented document S6-223511.</w:t>
      </w:r>
    </w:p>
    <w:p w14:paraId="02B81A2F" w14:textId="77777777" w:rsidR="00AE3724" w:rsidRDefault="00AE3724" w:rsidP="00AE3724">
      <w:r>
        <w:t>Intel suggested some further rewording and will provide these offline.</w:t>
      </w:r>
    </w:p>
    <w:p w14:paraId="6BD13FFC"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S6-223552</w:t>
      </w:r>
      <w:r>
        <w:rPr>
          <w:color w:val="993300"/>
          <w:u w:val="single"/>
        </w:rPr>
        <w:t>.</w:t>
      </w:r>
    </w:p>
    <w:p w14:paraId="55908841" w14:textId="77777777" w:rsidR="00AE3724" w:rsidRDefault="00AE3724" w:rsidP="00AE3724">
      <w:pPr>
        <w:rPr>
          <w:rFonts w:ascii="Arial" w:hAnsi="Arial" w:cs="Arial"/>
          <w:b/>
          <w:sz w:val="24"/>
        </w:rPr>
      </w:pPr>
      <w:r>
        <w:rPr>
          <w:rFonts w:ascii="Arial" w:hAnsi="Arial" w:cs="Arial"/>
          <w:b/>
          <w:color w:val="0000FF"/>
          <w:sz w:val="24"/>
        </w:rPr>
        <w:t>S6-223552</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24C81123"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Apple</w:t>
      </w:r>
    </w:p>
    <w:p w14:paraId="2A46384B" w14:textId="77777777" w:rsidR="00AE3724" w:rsidRDefault="00AE3724" w:rsidP="00AE3724">
      <w:pPr>
        <w:rPr>
          <w:color w:val="808080"/>
        </w:rPr>
      </w:pPr>
      <w:r>
        <w:rPr>
          <w:color w:val="808080"/>
        </w:rPr>
        <w:t>(Replaces S6-223511)</w:t>
      </w:r>
    </w:p>
    <w:p w14:paraId="62EA6126" w14:textId="77777777" w:rsidR="00AE3724" w:rsidRDefault="00AE3724" w:rsidP="00AE3724">
      <w:pPr>
        <w:rPr>
          <w:rFonts w:ascii="Arial" w:hAnsi="Arial" w:cs="Arial"/>
          <w:b/>
        </w:rPr>
      </w:pPr>
      <w:r>
        <w:rPr>
          <w:rFonts w:ascii="Arial" w:hAnsi="Arial" w:cs="Arial"/>
          <w:b/>
        </w:rPr>
        <w:t xml:space="preserve">Discussion: </w:t>
      </w:r>
    </w:p>
    <w:p w14:paraId="549DC8B8" w14:textId="77777777" w:rsidR="00AE3724" w:rsidRDefault="00AE3724" w:rsidP="00AE3724">
      <w:r>
        <w:t>Apple presented document S6-223552.</w:t>
      </w:r>
    </w:p>
    <w:p w14:paraId="442A137C" w14:textId="77777777" w:rsidR="00AE3724" w:rsidRDefault="00AE3724" w:rsidP="00AE3724">
      <w:r>
        <w:t>Only change is accepting all changes.</w:t>
      </w:r>
    </w:p>
    <w:p w14:paraId="1D3A515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S6-223586</w:t>
      </w:r>
      <w:r>
        <w:rPr>
          <w:color w:val="993300"/>
          <w:u w:val="single"/>
        </w:rPr>
        <w:t>.</w:t>
      </w:r>
    </w:p>
    <w:p w14:paraId="614E5F06" w14:textId="77777777" w:rsidR="00AE3724" w:rsidRDefault="00AE3724" w:rsidP="00AE3724">
      <w:pPr>
        <w:rPr>
          <w:rFonts w:ascii="Arial" w:hAnsi="Arial" w:cs="Arial"/>
          <w:b/>
          <w:sz w:val="24"/>
        </w:rPr>
      </w:pPr>
      <w:r>
        <w:rPr>
          <w:rFonts w:ascii="Arial" w:hAnsi="Arial" w:cs="Arial"/>
          <w:b/>
          <w:color w:val="0000FF"/>
          <w:sz w:val="24"/>
        </w:rPr>
        <w:t>S6-223586</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16A057C7"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SA6</w:t>
      </w:r>
    </w:p>
    <w:p w14:paraId="205424AB" w14:textId="77777777" w:rsidR="00AE3724" w:rsidRDefault="00AE3724" w:rsidP="00AE3724">
      <w:pPr>
        <w:rPr>
          <w:color w:val="808080"/>
        </w:rPr>
      </w:pPr>
      <w:r>
        <w:rPr>
          <w:color w:val="808080"/>
        </w:rPr>
        <w:t>(Replaces S6-223552)</w:t>
      </w:r>
    </w:p>
    <w:p w14:paraId="570F708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5C3ADE" w14:textId="77777777" w:rsidR="00AE3724" w:rsidRDefault="00AE3724" w:rsidP="00AE3724">
      <w:pPr>
        <w:rPr>
          <w:rFonts w:ascii="Arial" w:hAnsi="Arial" w:cs="Arial"/>
          <w:b/>
          <w:sz w:val="24"/>
        </w:rPr>
      </w:pPr>
      <w:r>
        <w:rPr>
          <w:rFonts w:ascii="Arial" w:hAnsi="Arial" w:cs="Arial"/>
          <w:b/>
          <w:color w:val="0000FF"/>
          <w:sz w:val="24"/>
        </w:rPr>
        <w:t>S6-223334</w:t>
      </w:r>
      <w:r>
        <w:rPr>
          <w:rFonts w:ascii="Arial" w:hAnsi="Arial" w:cs="Arial"/>
          <w:b/>
          <w:color w:val="0000FF"/>
          <w:sz w:val="24"/>
        </w:rPr>
        <w:tab/>
      </w:r>
      <w:r>
        <w:rPr>
          <w:rFonts w:ascii="Arial" w:hAnsi="Arial" w:cs="Arial"/>
          <w:b/>
          <w:sz w:val="24"/>
        </w:rPr>
        <w:t>Reply LS on Network federation interface for Telco edge consideration for a consolidated reply</w:t>
      </w:r>
    </w:p>
    <w:p w14:paraId="1B4B11FF"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 cc 3GPP SA2, 3GPP SA3, 3GPP SA5, 3GPP CT, 3GPP CT3</w:t>
      </w:r>
      <w:r>
        <w:rPr>
          <w:i/>
        </w:rPr>
        <w:br/>
      </w:r>
      <w:r>
        <w:rPr>
          <w:i/>
        </w:rPr>
        <w:tab/>
      </w:r>
      <w:r>
        <w:rPr>
          <w:i/>
        </w:rPr>
        <w:tab/>
      </w:r>
      <w:r>
        <w:rPr>
          <w:i/>
        </w:rPr>
        <w:tab/>
      </w:r>
      <w:r>
        <w:rPr>
          <w:i/>
        </w:rPr>
        <w:tab/>
      </w:r>
      <w:r>
        <w:rPr>
          <w:i/>
        </w:rPr>
        <w:tab/>
        <w:t>Source: Huawei</w:t>
      </w:r>
    </w:p>
    <w:p w14:paraId="29FE11B8" w14:textId="77777777" w:rsidR="00AE3724" w:rsidRDefault="00AE3724" w:rsidP="00AE3724">
      <w:pPr>
        <w:rPr>
          <w:rFonts w:ascii="Arial" w:hAnsi="Arial" w:cs="Arial"/>
          <w:b/>
        </w:rPr>
      </w:pPr>
      <w:r>
        <w:rPr>
          <w:rFonts w:ascii="Arial" w:hAnsi="Arial" w:cs="Arial"/>
          <w:b/>
        </w:rPr>
        <w:t xml:space="preserve">Discussion: </w:t>
      </w:r>
    </w:p>
    <w:p w14:paraId="12FA8E86" w14:textId="77777777" w:rsidR="00AE3724" w:rsidRDefault="00AE3724" w:rsidP="00AE3724">
      <w:r>
        <w:t>Huawei presented document S6-223334.</w:t>
      </w:r>
    </w:p>
    <w:p w14:paraId="313A5384" w14:textId="77777777" w:rsidR="00AE3724" w:rsidRDefault="00AE3724" w:rsidP="00AE3724">
      <w:r>
        <w:t>Qualcomm suggested rephrasing the "Network federation" in the LS.</w:t>
      </w:r>
    </w:p>
    <w:p w14:paraId="25A2C89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S6-223553</w:t>
      </w:r>
      <w:r>
        <w:rPr>
          <w:color w:val="993300"/>
          <w:u w:val="single"/>
        </w:rPr>
        <w:t>.</w:t>
      </w:r>
    </w:p>
    <w:p w14:paraId="70F545CE" w14:textId="77777777" w:rsidR="00AE3724" w:rsidRDefault="00AE3724" w:rsidP="00AE3724">
      <w:pPr>
        <w:rPr>
          <w:rFonts w:ascii="Arial" w:hAnsi="Arial" w:cs="Arial"/>
          <w:b/>
          <w:sz w:val="24"/>
        </w:rPr>
      </w:pPr>
      <w:r>
        <w:rPr>
          <w:rFonts w:ascii="Arial" w:hAnsi="Arial" w:cs="Arial"/>
          <w:b/>
          <w:color w:val="0000FF"/>
          <w:sz w:val="24"/>
        </w:rPr>
        <w:t>S6-223553</w:t>
      </w:r>
      <w:r>
        <w:rPr>
          <w:rFonts w:ascii="Arial" w:hAnsi="Arial" w:cs="Arial"/>
          <w:b/>
          <w:color w:val="0000FF"/>
          <w:sz w:val="24"/>
        </w:rPr>
        <w:tab/>
      </w:r>
      <w:r>
        <w:rPr>
          <w:rFonts w:ascii="Arial" w:hAnsi="Arial" w:cs="Arial"/>
          <w:b/>
          <w:sz w:val="24"/>
        </w:rPr>
        <w:t>Reply LS on Network federation interface for Telco edge consideration for a consolidated reply</w:t>
      </w:r>
    </w:p>
    <w:p w14:paraId="0C83D598"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 cc 3GPP SA2, SA3, SA5, CT, CT3</w:t>
      </w:r>
      <w:r>
        <w:rPr>
          <w:i/>
        </w:rPr>
        <w:br/>
      </w:r>
      <w:r>
        <w:rPr>
          <w:i/>
        </w:rPr>
        <w:tab/>
      </w:r>
      <w:r>
        <w:rPr>
          <w:i/>
        </w:rPr>
        <w:tab/>
      </w:r>
      <w:r>
        <w:rPr>
          <w:i/>
        </w:rPr>
        <w:tab/>
      </w:r>
      <w:r>
        <w:rPr>
          <w:i/>
        </w:rPr>
        <w:tab/>
      </w:r>
      <w:r>
        <w:rPr>
          <w:i/>
        </w:rPr>
        <w:tab/>
        <w:t>Source: Huawei</w:t>
      </w:r>
    </w:p>
    <w:p w14:paraId="38A5CF1B" w14:textId="77777777" w:rsidR="00AE3724" w:rsidRDefault="00AE3724" w:rsidP="00AE3724">
      <w:pPr>
        <w:rPr>
          <w:color w:val="808080"/>
        </w:rPr>
      </w:pPr>
      <w:r>
        <w:rPr>
          <w:color w:val="808080"/>
        </w:rPr>
        <w:t>(Replaces S6-223334)</w:t>
      </w:r>
    </w:p>
    <w:p w14:paraId="4C072310" w14:textId="77777777" w:rsidR="00AE3724" w:rsidRDefault="00AE3724" w:rsidP="00AE3724">
      <w:pPr>
        <w:rPr>
          <w:rFonts w:ascii="Arial" w:hAnsi="Arial" w:cs="Arial"/>
          <w:b/>
        </w:rPr>
      </w:pPr>
      <w:r>
        <w:rPr>
          <w:rFonts w:ascii="Arial" w:hAnsi="Arial" w:cs="Arial"/>
          <w:b/>
        </w:rPr>
        <w:t xml:space="preserve">Discussion: </w:t>
      </w:r>
    </w:p>
    <w:p w14:paraId="48D8F800" w14:textId="77777777" w:rsidR="00AE3724" w:rsidRDefault="00AE3724" w:rsidP="00AE3724">
      <w:r>
        <w:t>Huawei presented document S6-223553.</w:t>
      </w:r>
    </w:p>
    <w:p w14:paraId="46AEF40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D3F307" w14:textId="77777777" w:rsidR="00AE3724" w:rsidRDefault="00AE3724" w:rsidP="00AE3724">
      <w:pPr>
        <w:rPr>
          <w:rFonts w:ascii="Arial" w:hAnsi="Arial" w:cs="Arial"/>
          <w:b/>
          <w:sz w:val="24"/>
        </w:rPr>
      </w:pPr>
      <w:r>
        <w:rPr>
          <w:rFonts w:ascii="Arial" w:hAnsi="Arial" w:cs="Arial"/>
          <w:b/>
          <w:color w:val="0000FF"/>
          <w:sz w:val="24"/>
        </w:rPr>
        <w:t>S6-223335</w:t>
      </w:r>
      <w:r>
        <w:rPr>
          <w:rFonts w:ascii="Arial" w:hAnsi="Arial" w:cs="Arial"/>
          <w:b/>
          <w:color w:val="0000FF"/>
          <w:sz w:val="24"/>
        </w:rPr>
        <w:tab/>
      </w:r>
      <w:r>
        <w:rPr>
          <w:rFonts w:ascii="Arial" w:hAnsi="Arial" w:cs="Arial"/>
          <w:b/>
          <w:sz w:val="24"/>
        </w:rPr>
        <w:t>LS on Reply LS on 3GPP TR 23.700-98 V1.2.0 Analysis</w:t>
      </w:r>
    </w:p>
    <w:p w14:paraId="1E1F2884" w14:textId="77777777" w:rsidR="00AE3724" w:rsidRDefault="00AE3724" w:rsidP="00AE372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2C6202AE" w14:textId="77777777" w:rsidR="00AE3724" w:rsidRDefault="00AE3724" w:rsidP="00AE3724">
      <w:pPr>
        <w:rPr>
          <w:rFonts w:ascii="Arial" w:hAnsi="Arial" w:cs="Arial"/>
          <w:b/>
        </w:rPr>
      </w:pPr>
      <w:r>
        <w:rPr>
          <w:rFonts w:ascii="Arial" w:hAnsi="Arial" w:cs="Arial"/>
          <w:b/>
        </w:rPr>
        <w:lastRenderedPageBreak/>
        <w:t xml:space="preserve">Discussion: </w:t>
      </w:r>
    </w:p>
    <w:p w14:paraId="470DA5ED" w14:textId="77777777" w:rsidR="00AE3724" w:rsidRDefault="00AE3724" w:rsidP="00AE3724">
      <w:r>
        <w:t>Samsung presented the document S6-223335.</w:t>
      </w:r>
    </w:p>
    <w:p w14:paraId="71A35155" w14:textId="77777777" w:rsidR="00AE3724" w:rsidRDefault="00AE3724" w:rsidP="00AE3724">
      <w:r>
        <w:t>Samsung had a number of comments but will provide them offline.</w:t>
      </w:r>
    </w:p>
    <w:p w14:paraId="21741AB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S6-223508</w:t>
      </w:r>
      <w:r>
        <w:rPr>
          <w:color w:val="993300"/>
          <w:u w:val="single"/>
        </w:rPr>
        <w:t>.</w:t>
      </w:r>
    </w:p>
    <w:p w14:paraId="7E31F3F5" w14:textId="77777777" w:rsidR="00AE3724" w:rsidRDefault="00AE3724" w:rsidP="00AE3724">
      <w:pPr>
        <w:rPr>
          <w:rFonts w:ascii="Arial" w:hAnsi="Arial" w:cs="Arial"/>
          <w:b/>
          <w:sz w:val="24"/>
        </w:rPr>
      </w:pPr>
      <w:r>
        <w:rPr>
          <w:rFonts w:ascii="Arial" w:hAnsi="Arial" w:cs="Arial"/>
          <w:b/>
          <w:color w:val="0000FF"/>
          <w:sz w:val="24"/>
        </w:rPr>
        <w:t>S6-223508</w:t>
      </w:r>
      <w:r>
        <w:rPr>
          <w:rFonts w:ascii="Arial" w:hAnsi="Arial" w:cs="Arial"/>
          <w:b/>
          <w:color w:val="0000FF"/>
          <w:sz w:val="24"/>
        </w:rPr>
        <w:tab/>
      </w:r>
      <w:r>
        <w:rPr>
          <w:rFonts w:ascii="Arial" w:hAnsi="Arial" w:cs="Arial"/>
          <w:b/>
          <w:sz w:val="24"/>
        </w:rPr>
        <w:t>LS on Reply LS on 3GPP TR 23.700-98 V1.2.0 Analysis</w:t>
      </w:r>
    </w:p>
    <w:p w14:paraId="5D690C84" w14:textId="77777777" w:rsidR="00AE3724" w:rsidRDefault="00AE3724" w:rsidP="00AE372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22121060" w14:textId="77777777" w:rsidR="00AE3724" w:rsidRDefault="00AE3724" w:rsidP="00AE3724">
      <w:pPr>
        <w:rPr>
          <w:color w:val="808080"/>
        </w:rPr>
      </w:pPr>
      <w:r>
        <w:rPr>
          <w:color w:val="808080"/>
        </w:rPr>
        <w:t>(Replaces S6-223335)</w:t>
      </w:r>
    </w:p>
    <w:p w14:paraId="2A0B0659" w14:textId="77777777" w:rsidR="00AE3724" w:rsidRDefault="00AE3724" w:rsidP="00AE3724">
      <w:pPr>
        <w:rPr>
          <w:rFonts w:ascii="Arial" w:hAnsi="Arial" w:cs="Arial"/>
          <w:b/>
        </w:rPr>
      </w:pPr>
      <w:r>
        <w:rPr>
          <w:rFonts w:ascii="Arial" w:hAnsi="Arial" w:cs="Arial"/>
          <w:b/>
        </w:rPr>
        <w:t xml:space="preserve">Discussion: </w:t>
      </w:r>
    </w:p>
    <w:p w14:paraId="03FF4526" w14:textId="77777777" w:rsidR="00AE3724" w:rsidRDefault="00AE3724" w:rsidP="00AE3724">
      <w:r>
        <w:t>Samsung presented the document S6-22508.</w:t>
      </w:r>
    </w:p>
    <w:p w14:paraId="730C7AD9" w14:textId="77777777" w:rsidR="00AE3724" w:rsidRDefault="00AE3724" w:rsidP="00AE3724">
      <w:r>
        <w:t xml:space="preserve">Qualcomm suggested deleting bullets related to </w:t>
      </w:r>
      <w:r>
        <w:tab/>
        <w:t>Key Issue #9, #17 and #20.</w:t>
      </w:r>
    </w:p>
    <w:p w14:paraId="40D1D1F1" w14:textId="77777777" w:rsidR="00AE3724" w:rsidRDefault="00AE3724" w:rsidP="00AE3724">
      <w:r>
        <w:t xml:space="preserve">The only change is deleting bullets related to </w:t>
      </w:r>
      <w:r>
        <w:tab/>
        <w:t>Key Issue #9, #17 and #20.</w:t>
      </w:r>
    </w:p>
    <w:p w14:paraId="4C6FCEC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S6-223613</w:t>
      </w:r>
      <w:r>
        <w:rPr>
          <w:color w:val="993300"/>
          <w:u w:val="single"/>
        </w:rPr>
        <w:t>.</w:t>
      </w:r>
    </w:p>
    <w:p w14:paraId="785DC73E" w14:textId="77777777" w:rsidR="00AE3724" w:rsidRDefault="00AE3724" w:rsidP="00AE3724">
      <w:pPr>
        <w:rPr>
          <w:rFonts w:ascii="Arial" w:hAnsi="Arial" w:cs="Arial"/>
          <w:b/>
          <w:sz w:val="24"/>
        </w:rPr>
      </w:pPr>
      <w:r>
        <w:rPr>
          <w:rFonts w:ascii="Arial" w:hAnsi="Arial" w:cs="Arial"/>
          <w:b/>
          <w:color w:val="0000FF"/>
          <w:sz w:val="24"/>
        </w:rPr>
        <w:t>S6-223613</w:t>
      </w:r>
      <w:r>
        <w:rPr>
          <w:rFonts w:ascii="Arial" w:hAnsi="Arial" w:cs="Arial"/>
          <w:b/>
          <w:color w:val="0000FF"/>
          <w:sz w:val="24"/>
        </w:rPr>
        <w:tab/>
      </w:r>
      <w:r>
        <w:rPr>
          <w:rFonts w:ascii="Arial" w:hAnsi="Arial" w:cs="Arial"/>
          <w:b/>
          <w:sz w:val="24"/>
        </w:rPr>
        <w:t>LS on Reply LS on 3GPP TR 23.700-98 V1.2.0 Analysis</w:t>
      </w:r>
    </w:p>
    <w:p w14:paraId="40B192E1"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OPAG, cc 3GPP SA, GSMA OPG</w:t>
      </w:r>
      <w:r>
        <w:rPr>
          <w:i/>
        </w:rPr>
        <w:br/>
      </w:r>
      <w:r>
        <w:rPr>
          <w:i/>
        </w:rPr>
        <w:tab/>
      </w:r>
      <w:r>
        <w:rPr>
          <w:i/>
        </w:rPr>
        <w:tab/>
      </w:r>
      <w:r>
        <w:rPr>
          <w:i/>
        </w:rPr>
        <w:tab/>
      </w:r>
      <w:r>
        <w:rPr>
          <w:i/>
        </w:rPr>
        <w:tab/>
      </w:r>
      <w:r>
        <w:rPr>
          <w:i/>
        </w:rPr>
        <w:tab/>
        <w:t>Source: Samsung</w:t>
      </w:r>
    </w:p>
    <w:p w14:paraId="775C973A" w14:textId="77777777" w:rsidR="00AE3724" w:rsidRDefault="00AE3724" w:rsidP="00AE3724">
      <w:pPr>
        <w:rPr>
          <w:color w:val="808080"/>
        </w:rPr>
      </w:pPr>
      <w:r>
        <w:rPr>
          <w:color w:val="808080"/>
        </w:rPr>
        <w:t>(Replaces S6-223508)</w:t>
      </w:r>
    </w:p>
    <w:p w14:paraId="362295F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DEFA6B" w14:textId="77777777" w:rsidR="00AE3724" w:rsidRDefault="00AE3724" w:rsidP="00AE3724">
      <w:pPr>
        <w:rPr>
          <w:rFonts w:ascii="Arial" w:hAnsi="Arial" w:cs="Arial"/>
          <w:b/>
          <w:sz w:val="24"/>
        </w:rPr>
      </w:pPr>
      <w:r>
        <w:rPr>
          <w:rFonts w:ascii="Arial" w:hAnsi="Arial" w:cs="Arial"/>
          <w:b/>
          <w:color w:val="0000FF"/>
          <w:sz w:val="24"/>
        </w:rPr>
        <w:t>S6-223338</w:t>
      </w:r>
      <w:r>
        <w:rPr>
          <w:rFonts w:ascii="Arial" w:hAnsi="Arial" w:cs="Arial"/>
          <w:b/>
          <w:color w:val="0000FF"/>
          <w:sz w:val="24"/>
        </w:rPr>
        <w:tab/>
      </w:r>
      <w:r>
        <w:rPr>
          <w:rFonts w:ascii="Arial" w:hAnsi="Arial" w:cs="Arial"/>
          <w:b/>
          <w:sz w:val="24"/>
        </w:rPr>
        <w:t>LS on availability of completed study in TR 23.700-98</w:t>
      </w:r>
    </w:p>
    <w:p w14:paraId="7039B9BA"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GSMA OPAG, ETSI MEC</w:t>
      </w:r>
      <w:r>
        <w:rPr>
          <w:i/>
        </w:rPr>
        <w:br/>
      </w:r>
      <w:r>
        <w:rPr>
          <w:i/>
        </w:rPr>
        <w:tab/>
      </w:r>
      <w:r>
        <w:rPr>
          <w:i/>
        </w:rPr>
        <w:tab/>
      </w:r>
      <w:r>
        <w:rPr>
          <w:i/>
        </w:rPr>
        <w:tab/>
      </w:r>
      <w:r>
        <w:rPr>
          <w:i/>
        </w:rPr>
        <w:tab/>
      </w:r>
      <w:r>
        <w:rPr>
          <w:i/>
        </w:rPr>
        <w:tab/>
        <w:t>Source: Samsung</w:t>
      </w:r>
    </w:p>
    <w:p w14:paraId="7197131F" w14:textId="77777777" w:rsidR="00AE3724" w:rsidRDefault="00AE3724" w:rsidP="00AE3724">
      <w:pPr>
        <w:rPr>
          <w:rFonts w:ascii="Arial" w:hAnsi="Arial" w:cs="Arial"/>
          <w:b/>
        </w:rPr>
      </w:pPr>
      <w:r>
        <w:rPr>
          <w:rFonts w:ascii="Arial" w:hAnsi="Arial" w:cs="Arial"/>
          <w:b/>
        </w:rPr>
        <w:t xml:space="preserve">Discussion: </w:t>
      </w:r>
    </w:p>
    <w:p w14:paraId="4BC58485" w14:textId="77777777" w:rsidR="00AE3724" w:rsidRDefault="00AE3724" w:rsidP="00AE3724">
      <w:r>
        <w:t>Samsung presented the document S6-223338.</w:t>
      </w:r>
    </w:p>
    <w:p w14:paraId="7379D0AF" w14:textId="77777777" w:rsidR="00AE3724" w:rsidRDefault="00AE3724" w:rsidP="00AE3724">
      <w:r>
        <w:t>Discussion on how to refer to the draft.</w:t>
      </w:r>
    </w:p>
    <w:p w14:paraId="2347B8C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S6-223523</w:t>
      </w:r>
      <w:r>
        <w:rPr>
          <w:color w:val="993300"/>
          <w:u w:val="single"/>
        </w:rPr>
        <w:t>.</w:t>
      </w:r>
    </w:p>
    <w:p w14:paraId="11882653" w14:textId="77777777" w:rsidR="00AE3724" w:rsidRDefault="00AE3724" w:rsidP="00AE3724">
      <w:pPr>
        <w:rPr>
          <w:rFonts w:ascii="Arial" w:hAnsi="Arial" w:cs="Arial"/>
          <w:b/>
          <w:sz w:val="24"/>
        </w:rPr>
      </w:pPr>
      <w:r>
        <w:rPr>
          <w:rFonts w:ascii="Arial" w:hAnsi="Arial" w:cs="Arial"/>
          <w:b/>
          <w:color w:val="0000FF"/>
          <w:sz w:val="24"/>
        </w:rPr>
        <w:t>S6-223523</w:t>
      </w:r>
      <w:r>
        <w:rPr>
          <w:rFonts w:ascii="Arial" w:hAnsi="Arial" w:cs="Arial"/>
          <w:b/>
          <w:color w:val="0000FF"/>
          <w:sz w:val="24"/>
        </w:rPr>
        <w:tab/>
      </w:r>
      <w:r>
        <w:rPr>
          <w:rFonts w:ascii="Arial" w:hAnsi="Arial" w:cs="Arial"/>
          <w:b/>
          <w:sz w:val="24"/>
        </w:rPr>
        <w:t>LS on availability of completed study in TR 23.700-98</w:t>
      </w:r>
    </w:p>
    <w:p w14:paraId="2F32FFF1"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GSMA OPAG, ETSI MEC</w:t>
      </w:r>
      <w:r>
        <w:rPr>
          <w:i/>
        </w:rPr>
        <w:br/>
      </w:r>
      <w:r>
        <w:rPr>
          <w:i/>
        </w:rPr>
        <w:tab/>
      </w:r>
      <w:r>
        <w:rPr>
          <w:i/>
        </w:rPr>
        <w:tab/>
      </w:r>
      <w:r>
        <w:rPr>
          <w:i/>
        </w:rPr>
        <w:tab/>
      </w:r>
      <w:r>
        <w:rPr>
          <w:i/>
        </w:rPr>
        <w:tab/>
      </w:r>
      <w:r>
        <w:rPr>
          <w:i/>
        </w:rPr>
        <w:tab/>
        <w:t>Source: Samsung</w:t>
      </w:r>
    </w:p>
    <w:p w14:paraId="52918675" w14:textId="77777777" w:rsidR="00AE3724" w:rsidRDefault="00AE3724" w:rsidP="00AE3724">
      <w:pPr>
        <w:rPr>
          <w:color w:val="808080"/>
        </w:rPr>
      </w:pPr>
      <w:r>
        <w:rPr>
          <w:color w:val="808080"/>
        </w:rPr>
        <w:t>(Replaces S6-223338)</w:t>
      </w:r>
    </w:p>
    <w:p w14:paraId="33E02267" w14:textId="77777777" w:rsidR="00AE3724" w:rsidRDefault="00AE3724" w:rsidP="00AE3724">
      <w:pPr>
        <w:rPr>
          <w:rFonts w:ascii="Arial" w:hAnsi="Arial" w:cs="Arial"/>
          <w:b/>
        </w:rPr>
      </w:pPr>
      <w:r>
        <w:rPr>
          <w:rFonts w:ascii="Arial" w:hAnsi="Arial" w:cs="Arial"/>
          <w:b/>
        </w:rPr>
        <w:t xml:space="preserve">Discussion: </w:t>
      </w:r>
    </w:p>
    <w:p w14:paraId="38949279" w14:textId="77777777" w:rsidR="00AE3724" w:rsidRDefault="00AE3724" w:rsidP="00AE3724">
      <w:r>
        <w:t>Samsung presented the document S6-223523.</w:t>
      </w:r>
    </w:p>
    <w:p w14:paraId="36C4099E" w14:textId="77777777" w:rsidR="00AE3724" w:rsidRDefault="00AE3724" w:rsidP="00AE3724">
      <w:r>
        <w:t>The only changes are:</w:t>
      </w:r>
    </w:p>
    <w:p w14:paraId="19B1CE30" w14:textId="77777777" w:rsidR="00AE3724" w:rsidRDefault="00AE3724" w:rsidP="00AE3724">
      <w:r>
        <w:t xml:space="preserve"> - removing highlighting,</w:t>
      </w:r>
    </w:p>
    <w:p w14:paraId="553FCE78" w14:textId="77777777" w:rsidR="00AE3724" w:rsidRDefault="00AE3724" w:rsidP="00AE3724">
      <w:r>
        <w:t xml:space="preserve"> - using black text and </w:t>
      </w:r>
    </w:p>
    <w:p w14:paraId="0BE0B2EE" w14:textId="77777777" w:rsidR="00AE3724" w:rsidRDefault="00AE3724" w:rsidP="00AE3724">
      <w:r>
        <w:lastRenderedPageBreak/>
        <w:t xml:space="preserve"> - referring to the correct WID.</w:t>
      </w:r>
    </w:p>
    <w:p w14:paraId="463D0610" w14:textId="77777777" w:rsidR="00AE3724" w:rsidRDefault="00AE3724" w:rsidP="00AE3724">
      <w:r>
        <w:t>TDoc upload will be delayed until draft to be attached is available.</w:t>
      </w:r>
    </w:p>
    <w:p w14:paraId="2E1E771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S6-223554</w:t>
      </w:r>
      <w:r>
        <w:rPr>
          <w:color w:val="993300"/>
          <w:u w:val="single"/>
        </w:rPr>
        <w:t>.</w:t>
      </w:r>
    </w:p>
    <w:p w14:paraId="61CBA10B" w14:textId="77777777" w:rsidR="00AE3724" w:rsidRDefault="00AE3724" w:rsidP="00AE3724">
      <w:pPr>
        <w:rPr>
          <w:rFonts w:ascii="Arial" w:hAnsi="Arial" w:cs="Arial"/>
          <w:b/>
          <w:sz w:val="24"/>
        </w:rPr>
      </w:pPr>
      <w:r>
        <w:rPr>
          <w:rFonts w:ascii="Arial" w:hAnsi="Arial" w:cs="Arial"/>
          <w:b/>
          <w:color w:val="0000FF"/>
          <w:sz w:val="24"/>
        </w:rPr>
        <w:t>S6-223554</w:t>
      </w:r>
      <w:r>
        <w:rPr>
          <w:rFonts w:ascii="Arial" w:hAnsi="Arial" w:cs="Arial"/>
          <w:b/>
          <w:color w:val="0000FF"/>
          <w:sz w:val="24"/>
        </w:rPr>
        <w:tab/>
      </w:r>
      <w:r>
        <w:rPr>
          <w:rFonts w:ascii="Arial" w:hAnsi="Arial" w:cs="Arial"/>
          <w:b/>
          <w:sz w:val="24"/>
        </w:rPr>
        <w:t>LS on availability of completed study in TR 23.700-98</w:t>
      </w:r>
    </w:p>
    <w:p w14:paraId="5BEE0E38"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GSMA OPAG, ETSI MEC</w:t>
      </w:r>
      <w:r>
        <w:rPr>
          <w:i/>
        </w:rPr>
        <w:br/>
      </w:r>
      <w:r>
        <w:rPr>
          <w:i/>
        </w:rPr>
        <w:tab/>
      </w:r>
      <w:r>
        <w:rPr>
          <w:i/>
        </w:rPr>
        <w:tab/>
      </w:r>
      <w:r>
        <w:rPr>
          <w:i/>
        </w:rPr>
        <w:tab/>
      </w:r>
      <w:r>
        <w:rPr>
          <w:i/>
        </w:rPr>
        <w:tab/>
      </w:r>
      <w:r>
        <w:rPr>
          <w:i/>
        </w:rPr>
        <w:tab/>
        <w:t>Source: Samsung</w:t>
      </w:r>
    </w:p>
    <w:p w14:paraId="56A45169" w14:textId="77777777" w:rsidR="00AE3724" w:rsidRDefault="00AE3724" w:rsidP="00AE3724">
      <w:pPr>
        <w:rPr>
          <w:color w:val="808080"/>
        </w:rPr>
      </w:pPr>
      <w:r>
        <w:rPr>
          <w:color w:val="808080"/>
        </w:rPr>
        <w:t>(Replaces S6-223523)</w:t>
      </w:r>
    </w:p>
    <w:p w14:paraId="78D4058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E50AD2" w14:textId="77777777" w:rsidR="00AE3724" w:rsidRDefault="00AE3724" w:rsidP="00AE3724">
      <w:pPr>
        <w:rPr>
          <w:rFonts w:ascii="Arial" w:hAnsi="Arial" w:cs="Arial"/>
          <w:b/>
          <w:sz w:val="24"/>
        </w:rPr>
      </w:pPr>
      <w:r>
        <w:rPr>
          <w:rFonts w:ascii="Arial" w:hAnsi="Arial" w:cs="Arial"/>
          <w:b/>
          <w:color w:val="0000FF"/>
          <w:sz w:val="24"/>
        </w:rPr>
        <w:t>S6-223369</w:t>
      </w:r>
      <w:r>
        <w:rPr>
          <w:rFonts w:ascii="Arial" w:hAnsi="Arial" w:cs="Arial"/>
          <w:b/>
          <w:color w:val="0000FF"/>
          <w:sz w:val="24"/>
        </w:rPr>
        <w:tab/>
      </w:r>
      <w:r>
        <w:rPr>
          <w:rFonts w:ascii="Arial" w:hAnsi="Arial" w:cs="Arial"/>
          <w:b/>
          <w:sz w:val="24"/>
        </w:rPr>
        <w:t>LS to SA1 needed to clarify the requirements</w:t>
      </w:r>
    </w:p>
    <w:p w14:paraId="05DD0105"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SA6</w:t>
      </w:r>
    </w:p>
    <w:p w14:paraId="0A7CD17F" w14:textId="77777777" w:rsidR="00AE3724" w:rsidRDefault="00AE3724" w:rsidP="00AE3724">
      <w:pPr>
        <w:rPr>
          <w:rFonts w:ascii="Arial" w:hAnsi="Arial" w:cs="Arial"/>
          <w:b/>
        </w:rPr>
      </w:pPr>
      <w:r>
        <w:rPr>
          <w:rFonts w:ascii="Arial" w:hAnsi="Arial" w:cs="Arial"/>
          <w:b/>
        </w:rPr>
        <w:t xml:space="preserve">Discussion: </w:t>
      </w:r>
    </w:p>
    <w:p w14:paraId="717D9CD9" w14:textId="77777777" w:rsidR="00AE3724" w:rsidRDefault="00AE3724" w:rsidP="00AE3724">
      <w:r>
        <w:t>The planned LS withdrawn together with the related pCR S6-223368.</w:t>
      </w:r>
    </w:p>
    <w:p w14:paraId="7AF7150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DE862" w14:textId="77777777" w:rsidR="00AE3724" w:rsidRDefault="00AE3724" w:rsidP="00AE3724">
      <w:pPr>
        <w:rPr>
          <w:rFonts w:ascii="Arial" w:hAnsi="Arial" w:cs="Arial"/>
          <w:b/>
          <w:sz w:val="24"/>
        </w:rPr>
      </w:pPr>
      <w:r>
        <w:rPr>
          <w:rFonts w:ascii="Arial" w:hAnsi="Arial" w:cs="Arial"/>
          <w:b/>
          <w:color w:val="0000FF"/>
          <w:sz w:val="24"/>
        </w:rPr>
        <w:t>S6-223469</w:t>
      </w:r>
      <w:r>
        <w:rPr>
          <w:rFonts w:ascii="Arial" w:hAnsi="Arial" w:cs="Arial"/>
          <w:b/>
          <w:color w:val="0000FF"/>
          <w:sz w:val="24"/>
        </w:rPr>
        <w:tab/>
      </w:r>
      <w:r>
        <w:rPr>
          <w:rFonts w:ascii="Arial" w:hAnsi="Arial" w:cs="Arial"/>
          <w:b/>
          <w:sz w:val="24"/>
        </w:rPr>
        <w:t>CAPIF extensions requested by ETSI ISG MEC</w:t>
      </w:r>
    </w:p>
    <w:p w14:paraId="08F8DEC8"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3GPP CT3, 3GPP SA3, cc 3GPP SA, CT</w:t>
      </w:r>
      <w:r>
        <w:rPr>
          <w:i/>
        </w:rPr>
        <w:br/>
      </w:r>
      <w:r>
        <w:rPr>
          <w:i/>
        </w:rPr>
        <w:tab/>
      </w:r>
      <w:r>
        <w:rPr>
          <w:i/>
        </w:rPr>
        <w:tab/>
      </w:r>
      <w:r>
        <w:rPr>
          <w:i/>
        </w:rPr>
        <w:tab/>
      </w:r>
      <w:r>
        <w:rPr>
          <w:i/>
        </w:rPr>
        <w:tab/>
      </w:r>
      <w:r>
        <w:rPr>
          <w:i/>
        </w:rPr>
        <w:tab/>
        <w:t>Source: Nokia</w:t>
      </w:r>
    </w:p>
    <w:p w14:paraId="4E8756C7" w14:textId="77777777" w:rsidR="00AE3724" w:rsidRDefault="00AE3724" w:rsidP="00AE3724">
      <w:pPr>
        <w:rPr>
          <w:rFonts w:ascii="Arial" w:hAnsi="Arial" w:cs="Arial"/>
          <w:b/>
        </w:rPr>
      </w:pPr>
      <w:r>
        <w:rPr>
          <w:rFonts w:ascii="Arial" w:hAnsi="Arial" w:cs="Arial"/>
          <w:b/>
        </w:rPr>
        <w:t xml:space="preserve">Discussion: </w:t>
      </w:r>
    </w:p>
    <w:p w14:paraId="3918EC02" w14:textId="77777777" w:rsidR="00AE3724" w:rsidRDefault="00AE3724" w:rsidP="00AE3724">
      <w:r>
        <w:t>Nokia presented document S6-223469.</w:t>
      </w:r>
    </w:p>
    <w:p w14:paraId="0C22C8CB" w14:textId="77777777" w:rsidR="00AE3724" w:rsidRDefault="00AE3724" w:rsidP="00AE3724">
      <w:r>
        <w:t>WID should be changed from "CAPIF" to "EDGEAPP" and SA3 should be in "CC" not "TO".</w:t>
      </w:r>
    </w:p>
    <w:p w14:paraId="2D7DD2D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S6-223509</w:t>
      </w:r>
      <w:r>
        <w:rPr>
          <w:color w:val="993300"/>
          <w:u w:val="single"/>
        </w:rPr>
        <w:t>.</w:t>
      </w:r>
    </w:p>
    <w:p w14:paraId="4F0E3355" w14:textId="77777777" w:rsidR="00AE3724" w:rsidRDefault="00AE3724" w:rsidP="00AE3724">
      <w:pPr>
        <w:rPr>
          <w:rFonts w:ascii="Arial" w:hAnsi="Arial" w:cs="Arial"/>
          <w:b/>
          <w:sz w:val="24"/>
        </w:rPr>
      </w:pPr>
      <w:r>
        <w:rPr>
          <w:rFonts w:ascii="Arial" w:hAnsi="Arial" w:cs="Arial"/>
          <w:b/>
          <w:color w:val="0000FF"/>
          <w:sz w:val="24"/>
        </w:rPr>
        <w:t>S6-223509</w:t>
      </w:r>
      <w:r>
        <w:rPr>
          <w:rFonts w:ascii="Arial" w:hAnsi="Arial" w:cs="Arial"/>
          <w:b/>
          <w:color w:val="0000FF"/>
          <w:sz w:val="24"/>
        </w:rPr>
        <w:tab/>
      </w:r>
      <w:r>
        <w:rPr>
          <w:rFonts w:ascii="Arial" w:hAnsi="Arial" w:cs="Arial"/>
          <w:b/>
          <w:sz w:val="24"/>
        </w:rPr>
        <w:t>CAPIF extensions requested by ETSI ISG MEC</w:t>
      </w:r>
    </w:p>
    <w:p w14:paraId="6ED42AAE"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3GPP CT3, 3GPP SA3, cc 3GPP SA, CT</w:t>
      </w:r>
      <w:r>
        <w:rPr>
          <w:i/>
        </w:rPr>
        <w:br/>
      </w:r>
      <w:r>
        <w:rPr>
          <w:i/>
        </w:rPr>
        <w:tab/>
      </w:r>
      <w:r>
        <w:rPr>
          <w:i/>
        </w:rPr>
        <w:tab/>
      </w:r>
      <w:r>
        <w:rPr>
          <w:i/>
        </w:rPr>
        <w:tab/>
      </w:r>
      <w:r>
        <w:rPr>
          <w:i/>
        </w:rPr>
        <w:tab/>
      </w:r>
      <w:r>
        <w:rPr>
          <w:i/>
        </w:rPr>
        <w:tab/>
        <w:t>Source: Nokia</w:t>
      </w:r>
    </w:p>
    <w:p w14:paraId="5C763724" w14:textId="77777777" w:rsidR="00AE3724" w:rsidRDefault="00AE3724" w:rsidP="00AE3724">
      <w:pPr>
        <w:rPr>
          <w:color w:val="808080"/>
        </w:rPr>
      </w:pPr>
      <w:r>
        <w:rPr>
          <w:color w:val="808080"/>
        </w:rPr>
        <w:t>(Replaces S6-223469)</w:t>
      </w:r>
    </w:p>
    <w:p w14:paraId="3E2E498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S6-223605</w:t>
      </w:r>
      <w:r>
        <w:rPr>
          <w:color w:val="993300"/>
          <w:u w:val="single"/>
        </w:rPr>
        <w:t>.</w:t>
      </w:r>
    </w:p>
    <w:p w14:paraId="10C6A325" w14:textId="77777777" w:rsidR="00AE3724" w:rsidRDefault="00AE3724" w:rsidP="00AE3724">
      <w:pPr>
        <w:rPr>
          <w:rFonts w:ascii="Arial" w:hAnsi="Arial" w:cs="Arial"/>
          <w:b/>
          <w:sz w:val="24"/>
        </w:rPr>
      </w:pPr>
      <w:r>
        <w:rPr>
          <w:rFonts w:ascii="Arial" w:hAnsi="Arial" w:cs="Arial"/>
          <w:b/>
          <w:color w:val="0000FF"/>
          <w:sz w:val="24"/>
        </w:rPr>
        <w:t>S6-223605</w:t>
      </w:r>
      <w:r>
        <w:rPr>
          <w:rFonts w:ascii="Arial" w:hAnsi="Arial" w:cs="Arial"/>
          <w:b/>
          <w:color w:val="0000FF"/>
          <w:sz w:val="24"/>
        </w:rPr>
        <w:tab/>
      </w:r>
      <w:r>
        <w:rPr>
          <w:rFonts w:ascii="Arial" w:hAnsi="Arial" w:cs="Arial"/>
          <w:b/>
          <w:sz w:val="24"/>
        </w:rPr>
        <w:t>CAPIF extensions requested by ETSI ISG MEC</w:t>
      </w:r>
    </w:p>
    <w:p w14:paraId="2F6D8EA5"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3GPP CT3, cc 3GPP SA, CT, SA3</w:t>
      </w:r>
      <w:r>
        <w:rPr>
          <w:i/>
        </w:rPr>
        <w:br/>
      </w:r>
      <w:r>
        <w:rPr>
          <w:i/>
        </w:rPr>
        <w:tab/>
      </w:r>
      <w:r>
        <w:rPr>
          <w:i/>
        </w:rPr>
        <w:tab/>
      </w:r>
      <w:r>
        <w:rPr>
          <w:i/>
        </w:rPr>
        <w:tab/>
      </w:r>
      <w:r>
        <w:rPr>
          <w:i/>
        </w:rPr>
        <w:tab/>
      </w:r>
      <w:r>
        <w:rPr>
          <w:i/>
        </w:rPr>
        <w:tab/>
        <w:t>Source: Nokia</w:t>
      </w:r>
    </w:p>
    <w:p w14:paraId="19061F5E" w14:textId="77777777" w:rsidR="00AE3724" w:rsidRDefault="00AE3724" w:rsidP="00AE3724">
      <w:pPr>
        <w:rPr>
          <w:color w:val="808080"/>
        </w:rPr>
      </w:pPr>
      <w:r>
        <w:rPr>
          <w:color w:val="808080"/>
        </w:rPr>
        <w:t>(Replaces S6-223509)</w:t>
      </w:r>
    </w:p>
    <w:p w14:paraId="1AEE214F" w14:textId="77777777" w:rsidR="00AE3724" w:rsidRDefault="00AE3724" w:rsidP="00AE3724">
      <w:pPr>
        <w:rPr>
          <w:rFonts w:ascii="Arial" w:hAnsi="Arial" w:cs="Arial"/>
          <w:b/>
        </w:rPr>
      </w:pPr>
      <w:r>
        <w:rPr>
          <w:rFonts w:ascii="Arial" w:hAnsi="Arial" w:cs="Arial"/>
          <w:b/>
        </w:rPr>
        <w:t xml:space="preserve">Discussion: </w:t>
      </w:r>
    </w:p>
    <w:p w14:paraId="3C80841A" w14:textId="77777777" w:rsidR="00AE3724" w:rsidRDefault="00AE3724" w:rsidP="00AE3724">
      <w:r>
        <w:t>Nokia presented the document.</w:t>
      </w:r>
    </w:p>
    <w:p w14:paraId="2958C053" w14:textId="77777777" w:rsidR="00AE3724" w:rsidRDefault="00AE3724" w:rsidP="00AE3724">
      <w:r>
        <w:t>The only change is adding the missing attachment.</w:t>
      </w:r>
    </w:p>
    <w:p w14:paraId="4CD6F2B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S6-223628</w:t>
      </w:r>
      <w:r>
        <w:rPr>
          <w:color w:val="993300"/>
          <w:u w:val="single"/>
        </w:rPr>
        <w:t>.</w:t>
      </w:r>
    </w:p>
    <w:p w14:paraId="6D292F2A" w14:textId="77777777" w:rsidR="00AE3724" w:rsidRDefault="00AE3724" w:rsidP="00AE3724">
      <w:pPr>
        <w:rPr>
          <w:rFonts w:ascii="Arial" w:hAnsi="Arial" w:cs="Arial"/>
          <w:b/>
          <w:sz w:val="24"/>
        </w:rPr>
      </w:pPr>
      <w:r>
        <w:rPr>
          <w:rFonts w:ascii="Arial" w:hAnsi="Arial" w:cs="Arial"/>
          <w:b/>
          <w:color w:val="0000FF"/>
          <w:sz w:val="24"/>
        </w:rPr>
        <w:lastRenderedPageBreak/>
        <w:t>S6-223628</w:t>
      </w:r>
      <w:r>
        <w:rPr>
          <w:rFonts w:ascii="Arial" w:hAnsi="Arial" w:cs="Arial"/>
          <w:b/>
          <w:color w:val="0000FF"/>
          <w:sz w:val="24"/>
        </w:rPr>
        <w:tab/>
      </w:r>
      <w:r>
        <w:rPr>
          <w:rFonts w:ascii="Arial" w:hAnsi="Arial" w:cs="Arial"/>
          <w:b/>
          <w:sz w:val="24"/>
        </w:rPr>
        <w:t>CAPIF extensions requested by ETSI ISG MEC</w:t>
      </w:r>
    </w:p>
    <w:p w14:paraId="6003474E"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3GPP CT3, cc SA, CT, SA3</w:t>
      </w:r>
      <w:r>
        <w:rPr>
          <w:i/>
        </w:rPr>
        <w:br/>
      </w:r>
      <w:r>
        <w:rPr>
          <w:i/>
        </w:rPr>
        <w:tab/>
      </w:r>
      <w:r>
        <w:rPr>
          <w:i/>
        </w:rPr>
        <w:tab/>
      </w:r>
      <w:r>
        <w:rPr>
          <w:i/>
        </w:rPr>
        <w:tab/>
      </w:r>
      <w:r>
        <w:rPr>
          <w:i/>
        </w:rPr>
        <w:tab/>
      </w:r>
      <w:r>
        <w:rPr>
          <w:i/>
        </w:rPr>
        <w:tab/>
        <w:t>Source: SA6</w:t>
      </w:r>
    </w:p>
    <w:p w14:paraId="78D36EA6" w14:textId="77777777" w:rsidR="00AE3724" w:rsidRDefault="00AE3724" w:rsidP="00AE3724">
      <w:pPr>
        <w:rPr>
          <w:color w:val="808080"/>
        </w:rPr>
      </w:pPr>
      <w:r>
        <w:rPr>
          <w:color w:val="808080"/>
        </w:rPr>
        <w:t>(Replaces S6-223605)</w:t>
      </w:r>
    </w:p>
    <w:p w14:paraId="6248C50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BC492F" w14:textId="77777777" w:rsidR="00AE3724" w:rsidRDefault="00AE3724" w:rsidP="00AE3724">
      <w:r>
        <w:t>Attachments to this outgoing LS: S6-223551</w:t>
      </w:r>
    </w:p>
    <w:p w14:paraId="7E505228" w14:textId="77777777" w:rsidR="00AE3724" w:rsidRDefault="00AE3724" w:rsidP="00AE3724">
      <w:pPr>
        <w:rPr>
          <w:rFonts w:ascii="Arial" w:hAnsi="Arial" w:cs="Arial"/>
          <w:b/>
          <w:sz w:val="24"/>
        </w:rPr>
      </w:pPr>
      <w:r>
        <w:rPr>
          <w:rFonts w:ascii="Arial" w:hAnsi="Arial" w:cs="Arial"/>
          <w:b/>
          <w:color w:val="0000FF"/>
          <w:sz w:val="24"/>
        </w:rPr>
        <w:t>S6-223522</w:t>
      </w:r>
      <w:r>
        <w:rPr>
          <w:rFonts w:ascii="Arial" w:hAnsi="Arial" w:cs="Arial"/>
          <w:b/>
          <w:color w:val="0000FF"/>
          <w:sz w:val="24"/>
        </w:rPr>
        <w:tab/>
      </w:r>
      <w:r>
        <w:rPr>
          <w:rFonts w:ascii="Arial" w:hAnsi="Arial" w:cs="Arial"/>
          <w:b/>
          <w:sz w:val="24"/>
        </w:rPr>
        <w:t>LS on the use of a non-network defined identifier for UE identification</w:t>
      </w:r>
    </w:p>
    <w:p w14:paraId="6A6CD0AC"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SA2</w:t>
      </w:r>
      <w:r>
        <w:rPr>
          <w:i/>
        </w:rPr>
        <w:br/>
      </w:r>
      <w:r>
        <w:rPr>
          <w:i/>
        </w:rPr>
        <w:tab/>
      </w:r>
      <w:r>
        <w:rPr>
          <w:i/>
        </w:rPr>
        <w:tab/>
      </w:r>
      <w:r>
        <w:rPr>
          <w:i/>
        </w:rPr>
        <w:tab/>
      </w:r>
      <w:r>
        <w:rPr>
          <w:i/>
        </w:rPr>
        <w:tab/>
      </w:r>
      <w:r>
        <w:rPr>
          <w:i/>
        </w:rPr>
        <w:tab/>
        <w:t>Source: Apple</w:t>
      </w:r>
    </w:p>
    <w:p w14:paraId="6B8E5855" w14:textId="77777777" w:rsidR="00AE3724" w:rsidRDefault="00AE3724" w:rsidP="00AE3724">
      <w:pPr>
        <w:rPr>
          <w:rFonts w:ascii="Arial" w:hAnsi="Arial" w:cs="Arial"/>
          <w:b/>
        </w:rPr>
      </w:pPr>
      <w:r>
        <w:rPr>
          <w:rFonts w:ascii="Arial" w:hAnsi="Arial" w:cs="Arial"/>
          <w:b/>
        </w:rPr>
        <w:t xml:space="preserve">Discussion: </w:t>
      </w:r>
    </w:p>
    <w:p w14:paraId="4EDFACC3" w14:textId="77777777" w:rsidR="00AE3724" w:rsidRDefault="00AE3724" w:rsidP="00AE3724">
      <w:r>
        <w:t>Apple presented the document.</w:t>
      </w:r>
    </w:p>
    <w:p w14:paraId="75F3A6A7" w14:textId="77777777" w:rsidR="00AE3724" w:rsidRDefault="00AE3724" w:rsidP="00AE3724">
      <w:r>
        <w:t>The only changes are:</w:t>
      </w:r>
    </w:p>
    <w:p w14:paraId="1F4D5180" w14:textId="77777777" w:rsidR="00AE3724" w:rsidRDefault="00AE3724" w:rsidP="00AE3724">
      <w:r>
        <w:t xml:space="preserve"> - replacing “EECID states that it shall globally unique” with “EECID states that it shall be globally unique” and</w:t>
      </w:r>
    </w:p>
    <w:p w14:paraId="743C66A6" w14:textId="77777777" w:rsidR="00AE3724" w:rsidRDefault="00AE3724" w:rsidP="00AE3724">
      <w:r>
        <w:t xml:space="preserve"> - providing the correct TDoc number when approved.</w:t>
      </w:r>
    </w:p>
    <w:p w14:paraId="4C3AF5A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S6-223558</w:t>
      </w:r>
      <w:r>
        <w:rPr>
          <w:color w:val="993300"/>
          <w:u w:val="single"/>
        </w:rPr>
        <w:t>.</w:t>
      </w:r>
    </w:p>
    <w:p w14:paraId="0CEDD6C4" w14:textId="77777777" w:rsidR="00AE3724" w:rsidRDefault="00AE3724" w:rsidP="00AE3724">
      <w:pPr>
        <w:rPr>
          <w:rFonts w:ascii="Arial" w:hAnsi="Arial" w:cs="Arial"/>
          <w:b/>
          <w:sz w:val="24"/>
        </w:rPr>
      </w:pPr>
      <w:r>
        <w:rPr>
          <w:rFonts w:ascii="Arial" w:hAnsi="Arial" w:cs="Arial"/>
          <w:b/>
          <w:color w:val="0000FF"/>
          <w:sz w:val="24"/>
        </w:rPr>
        <w:t>S6-223558</w:t>
      </w:r>
      <w:r>
        <w:rPr>
          <w:rFonts w:ascii="Arial" w:hAnsi="Arial" w:cs="Arial"/>
          <w:b/>
          <w:color w:val="0000FF"/>
          <w:sz w:val="24"/>
        </w:rPr>
        <w:tab/>
      </w:r>
      <w:r>
        <w:rPr>
          <w:rFonts w:ascii="Arial" w:hAnsi="Arial" w:cs="Arial"/>
          <w:b/>
          <w:sz w:val="24"/>
        </w:rPr>
        <w:t>LS on the use of a non-network defined identifier for UE identification</w:t>
      </w:r>
    </w:p>
    <w:p w14:paraId="1B54D64D" w14:textId="77777777" w:rsidR="00AE3724" w:rsidRDefault="00AE3724" w:rsidP="00AE37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SA2</w:t>
      </w:r>
      <w:r>
        <w:rPr>
          <w:i/>
        </w:rPr>
        <w:br/>
      </w:r>
      <w:r>
        <w:rPr>
          <w:i/>
        </w:rPr>
        <w:tab/>
      </w:r>
      <w:r>
        <w:rPr>
          <w:i/>
        </w:rPr>
        <w:tab/>
      </w:r>
      <w:r>
        <w:rPr>
          <w:i/>
        </w:rPr>
        <w:tab/>
      </w:r>
      <w:r>
        <w:rPr>
          <w:i/>
        </w:rPr>
        <w:tab/>
      </w:r>
      <w:r>
        <w:rPr>
          <w:i/>
        </w:rPr>
        <w:tab/>
        <w:t>Source: SA6</w:t>
      </w:r>
    </w:p>
    <w:p w14:paraId="20AE0B30" w14:textId="77777777" w:rsidR="00AE3724" w:rsidRDefault="00AE3724" w:rsidP="00AE3724">
      <w:pPr>
        <w:rPr>
          <w:color w:val="808080"/>
        </w:rPr>
      </w:pPr>
      <w:r>
        <w:rPr>
          <w:color w:val="808080"/>
        </w:rPr>
        <w:t>(Replaces S6-223522)</w:t>
      </w:r>
    </w:p>
    <w:p w14:paraId="4FEFE14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A2BE35" w14:textId="77777777" w:rsidR="00AE3724" w:rsidRDefault="00AE3724" w:rsidP="00AE3724">
      <w:pPr>
        <w:pStyle w:val="Heading2"/>
      </w:pPr>
      <w:bookmarkStart w:id="15" w:name="_Toc119955983"/>
      <w:r>
        <w:t>5</w:t>
      </w:r>
      <w:r>
        <w:tab/>
        <w:t>Items for early consideration</w:t>
      </w:r>
      <w:bookmarkEnd w:id="15"/>
    </w:p>
    <w:p w14:paraId="3E67C76D" w14:textId="77777777" w:rsidR="00AE3724" w:rsidRDefault="00AE3724" w:rsidP="00AE3724">
      <w:pPr>
        <w:rPr>
          <w:rFonts w:ascii="Arial" w:hAnsi="Arial" w:cs="Arial"/>
          <w:b/>
          <w:sz w:val="24"/>
        </w:rPr>
      </w:pPr>
      <w:r>
        <w:rPr>
          <w:rFonts w:ascii="Arial" w:hAnsi="Arial" w:cs="Arial"/>
          <w:b/>
          <w:color w:val="0000FF"/>
          <w:sz w:val="24"/>
        </w:rPr>
        <w:t>S6-223114</w:t>
      </w:r>
      <w:r>
        <w:rPr>
          <w:rFonts w:ascii="Arial" w:hAnsi="Arial" w:cs="Arial"/>
          <w:b/>
          <w:color w:val="0000FF"/>
          <w:sz w:val="24"/>
        </w:rPr>
        <w:tab/>
      </w:r>
      <w:r>
        <w:rPr>
          <w:rFonts w:ascii="Arial" w:hAnsi="Arial" w:cs="Arial"/>
          <w:b/>
          <w:sz w:val="24"/>
        </w:rPr>
        <w:t>Work Planning</w:t>
      </w:r>
    </w:p>
    <w:p w14:paraId="2E5A8813"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SA6 Chair</w:t>
      </w:r>
    </w:p>
    <w:p w14:paraId="622314D2" w14:textId="77777777" w:rsidR="00AE3724" w:rsidRDefault="00AE3724" w:rsidP="00AE3724">
      <w:pPr>
        <w:rPr>
          <w:rFonts w:ascii="Arial" w:hAnsi="Arial" w:cs="Arial"/>
          <w:b/>
        </w:rPr>
      </w:pPr>
      <w:r>
        <w:rPr>
          <w:rFonts w:ascii="Arial" w:hAnsi="Arial" w:cs="Arial"/>
          <w:b/>
        </w:rPr>
        <w:t xml:space="preserve">Discussion: </w:t>
      </w:r>
    </w:p>
    <w:p w14:paraId="76E2A6E9" w14:textId="77777777" w:rsidR="00AE3724" w:rsidRDefault="00AE3724" w:rsidP="00AE3724">
      <w:r>
        <w:t>Chair presented the work planning in S6-223114.</w:t>
      </w:r>
    </w:p>
    <w:p w14:paraId="702A24B0" w14:textId="77777777" w:rsidR="00AE3724" w:rsidRDefault="00AE3724" w:rsidP="00AE3724">
      <w:r>
        <w:t>Discussion during the opening session</w:t>
      </w:r>
    </w:p>
    <w:p w14:paraId="1BCE7172" w14:textId="77777777" w:rsidR="00AE3724" w:rsidRDefault="00AE3724" w:rsidP="00AE3724">
      <w:r>
        <w:t>The paper proposed:</w:t>
      </w:r>
    </w:p>
    <w:p w14:paraId="59E2DF7B" w14:textId="77777777" w:rsidR="00AE3724" w:rsidRDefault="00AE3724" w:rsidP="00AE3724">
      <w:r>
        <w:t xml:space="preserve"> - SA6#52-Bis-e and SA6#53 will only address normative work and study “exceptions”</w:t>
      </w:r>
    </w:p>
    <w:p w14:paraId="6FA44CF2" w14:textId="77777777" w:rsidR="00AE3724" w:rsidRDefault="00AE3724" w:rsidP="00AE3724">
      <w:r>
        <w:t xml:space="preserve"> -The SA6 Chair has the discretion to decide whether to endorse a Rel-18 Stage 2 freeze extension of 1 quarter if considered at SA#98</w:t>
      </w:r>
    </w:p>
    <w:p w14:paraId="0D28C2E6" w14:textId="77777777" w:rsidR="00AE3724" w:rsidRDefault="00AE3724" w:rsidP="00AE3724">
      <w:r>
        <w:t>The current 2023 meeting dates are as follows:</w:t>
      </w:r>
    </w:p>
    <w:p w14:paraId="6FC9A314" w14:textId="77777777" w:rsidR="00AE3724" w:rsidRDefault="00AE3724" w:rsidP="00AE3724">
      <w:r>
        <w:t>SA6#52-bis-e</w:t>
      </w:r>
      <w:r>
        <w:tab/>
      </w:r>
      <w:r>
        <w:tab/>
        <w:t>11 - 20 Jan 2023</w:t>
      </w:r>
    </w:p>
    <w:p w14:paraId="258238F1" w14:textId="77777777" w:rsidR="00AE3724" w:rsidRPr="00AE3724" w:rsidRDefault="00AE3724" w:rsidP="00AE3724">
      <w:r w:rsidRPr="00AE3724">
        <w:t>SA6#53</w:t>
      </w:r>
      <w:r w:rsidRPr="00AE3724">
        <w:tab/>
      </w:r>
      <w:r w:rsidRPr="00AE3724">
        <w:tab/>
      </w:r>
      <w:r w:rsidRPr="00AE3724">
        <w:tab/>
        <w:t>27 Feb - 03 Mar 2023 Athens, Greece</w:t>
      </w:r>
    </w:p>
    <w:p w14:paraId="0FCF4700" w14:textId="77777777" w:rsidR="00AE3724" w:rsidRPr="007D7E74" w:rsidRDefault="00AE3724" w:rsidP="00AE3724">
      <w:pPr>
        <w:rPr>
          <w:lang w:val="fr-FR"/>
        </w:rPr>
      </w:pPr>
      <w:r w:rsidRPr="007D7E74">
        <w:rPr>
          <w:lang w:val="fr-FR"/>
        </w:rPr>
        <w:lastRenderedPageBreak/>
        <w:t>SA6#54-e</w:t>
      </w:r>
      <w:r>
        <w:rPr>
          <w:lang w:val="fr-FR"/>
        </w:rPr>
        <w:tab/>
      </w:r>
      <w:r>
        <w:rPr>
          <w:lang w:val="fr-FR"/>
        </w:rPr>
        <w:tab/>
      </w:r>
      <w:r>
        <w:rPr>
          <w:lang w:val="fr-FR"/>
        </w:rPr>
        <w:tab/>
      </w:r>
      <w:r w:rsidRPr="007D7E74">
        <w:rPr>
          <w:lang w:val="fr-FR"/>
        </w:rPr>
        <w:t>17 - 26 Apr 2023 Online</w:t>
      </w:r>
    </w:p>
    <w:p w14:paraId="1DE38F7D" w14:textId="77777777" w:rsidR="00AE3724" w:rsidRPr="007D7E74" w:rsidRDefault="00AE3724" w:rsidP="00AE3724">
      <w:pPr>
        <w:rPr>
          <w:lang w:val="fr-FR"/>
        </w:rPr>
      </w:pPr>
      <w:r w:rsidRPr="007D7E74">
        <w:rPr>
          <w:lang w:val="fr-FR"/>
        </w:rPr>
        <w:t>SA6#55</w:t>
      </w:r>
      <w:r>
        <w:rPr>
          <w:lang w:val="fr-FR"/>
        </w:rPr>
        <w:tab/>
      </w:r>
      <w:r>
        <w:rPr>
          <w:lang w:val="fr-FR"/>
        </w:rPr>
        <w:tab/>
      </w:r>
      <w:r>
        <w:rPr>
          <w:lang w:val="fr-FR"/>
        </w:rPr>
        <w:tab/>
      </w:r>
      <w:r w:rsidRPr="007D7E74">
        <w:rPr>
          <w:lang w:val="fr-FR"/>
        </w:rPr>
        <w:t>22 - 26 May 2023 Europe</w:t>
      </w:r>
    </w:p>
    <w:p w14:paraId="3E0462A3" w14:textId="77777777" w:rsidR="00AE3724" w:rsidRPr="007D7E74" w:rsidRDefault="00AE3724" w:rsidP="00AE3724">
      <w:pPr>
        <w:rPr>
          <w:lang w:val="fr-FR"/>
        </w:rPr>
      </w:pPr>
      <w:r w:rsidRPr="007D7E74">
        <w:rPr>
          <w:lang w:val="fr-FR"/>
        </w:rPr>
        <w:t>SA6#56</w:t>
      </w:r>
      <w:r>
        <w:rPr>
          <w:lang w:val="fr-FR"/>
        </w:rPr>
        <w:tab/>
      </w:r>
      <w:r>
        <w:rPr>
          <w:lang w:val="fr-FR"/>
        </w:rPr>
        <w:tab/>
      </w:r>
      <w:r>
        <w:rPr>
          <w:lang w:val="fr-FR"/>
        </w:rPr>
        <w:tab/>
      </w:r>
      <w:r w:rsidRPr="007D7E74">
        <w:rPr>
          <w:lang w:val="fr-FR"/>
        </w:rPr>
        <w:t>21 - 25 Aug 2023  Europe</w:t>
      </w:r>
    </w:p>
    <w:p w14:paraId="4948D1D8" w14:textId="77777777" w:rsidR="00AE3724" w:rsidRPr="00AE3724" w:rsidRDefault="00AE3724" w:rsidP="00AE3724">
      <w:pPr>
        <w:rPr>
          <w:lang w:val="fr-FR"/>
        </w:rPr>
      </w:pPr>
      <w:r w:rsidRPr="007D7E74">
        <w:rPr>
          <w:lang w:val="fr-FR"/>
        </w:rPr>
        <w:t>SA6#57-e</w:t>
      </w:r>
      <w:r>
        <w:rPr>
          <w:lang w:val="fr-FR"/>
        </w:rPr>
        <w:tab/>
      </w:r>
      <w:r>
        <w:rPr>
          <w:lang w:val="fr-FR"/>
        </w:rPr>
        <w:tab/>
      </w:r>
      <w:r>
        <w:rPr>
          <w:lang w:val="fr-FR"/>
        </w:rPr>
        <w:tab/>
      </w:r>
      <w:r w:rsidRPr="00AE3724">
        <w:rPr>
          <w:lang w:val="fr-FR"/>
        </w:rPr>
        <w:t>11 - 20 Oct 2023 Online</w:t>
      </w:r>
    </w:p>
    <w:p w14:paraId="09A72204" w14:textId="77777777" w:rsidR="00AE3724" w:rsidRDefault="00AE3724" w:rsidP="00AE3724">
      <w:r>
        <w:t>SA6#58</w:t>
      </w:r>
      <w:r>
        <w:tab/>
      </w:r>
      <w:r>
        <w:tab/>
      </w:r>
      <w:r>
        <w:tab/>
        <w:t>13 - 17 Nov 2023 North America</w:t>
      </w:r>
    </w:p>
    <w:p w14:paraId="6BD09F0F" w14:textId="77777777" w:rsidR="00AE3724" w:rsidRDefault="00AE3724" w:rsidP="00AE3724">
      <w:r>
        <w:t>Netherlands Police did not support concentrating only on normative work in SA6#52-Bis-e and SA6#53.</w:t>
      </w:r>
    </w:p>
    <w:p w14:paraId="3D72F7B6" w14:textId="77777777" w:rsidR="00AE3724" w:rsidRDefault="00AE3724" w:rsidP="00AE3724">
      <w:r>
        <w:t>Motorola Solutions was of the view that the initiative for any extension of the work should come from Individual Members (even if the chair can give his view).</w:t>
      </w:r>
    </w:p>
    <w:p w14:paraId="7E95E54B" w14:textId="77777777" w:rsidR="00AE3724" w:rsidRDefault="00AE3724" w:rsidP="00AE3724">
      <w:r>
        <w:t>Lenovo made the point that any extension would need to be synchronised with SA2.</w:t>
      </w:r>
    </w:p>
    <w:p w14:paraId="578A68D4" w14:textId="77777777" w:rsidR="00AE3724" w:rsidRDefault="00AE3724" w:rsidP="00AE3724">
      <w:r>
        <w:t>Samsung was e.g. of the view that any discussion on extension is a discussion for the plenary.</w:t>
      </w:r>
    </w:p>
    <w:p w14:paraId="73E46D25" w14:textId="77777777" w:rsidR="00AE3724" w:rsidRDefault="00AE3724" w:rsidP="00AE3724">
      <w:r>
        <w:t>Further discussion during the closing session.</w:t>
      </w:r>
    </w:p>
    <w:p w14:paraId="1D3C265F" w14:textId="77777777" w:rsidR="00AE3724" w:rsidRDefault="00AE3724" w:rsidP="00AE3724">
      <w:r>
        <w:t>Huawei wished the Chinese golden week to be avoided for the meeting dates.</w:t>
      </w:r>
    </w:p>
    <w:p w14:paraId="2798BCCA" w14:textId="77777777" w:rsidR="00AE3724" w:rsidRDefault="00AE3724" w:rsidP="00AE3724">
      <w:r>
        <w:t>Motorola Solutions pointed out that the hosting models are currently changing so the group should be cautious with regard to expectations of locations and changes to various preliminary physical meetings.</w:t>
      </w:r>
    </w:p>
    <w:p w14:paraId="298F66A7" w14:textId="77777777" w:rsidR="00AE3724" w:rsidRDefault="00AE3724" w:rsidP="00AE3724">
      <w:r>
        <w:t>The proposed start of final review period for SA6#52-bis-e from 04:00 UTC was changed to 06:00 UTC</w:t>
      </w:r>
    </w:p>
    <w:p w14:paraId="7D61E344" w14:textId="77777777" w:rsidR="00AE3724" w:rsidRDefault="00AE3724" w:rsidP="00AE3724">
      <w:r>
        <w:t>The following slightly modified conference call schedule for the SA6#52-bis-e was agreed:</w:t>
      </w:r>
    </w:p>
    <w:p w14:paraId="2F58964C" w14:textId="77777777" w:rsidR="00AE3724" w:rsidRDefault="00AE3724" w:rsidP="00AE3724">
      <w:r>
        <w:t>Conference call #1: 13:00 – 13:55 UTC – TBD</w:t>
      </w:r>
    </w:p>
    <w:p w14:paraId="748ABF57" w14:textId="77777777" w:rsidR="00AE3724" w:rsidRDefault="00AE3724" w:rsidP="00AE3724">
      <w:r>
        <w:t>Conference call #2: 14:00 – 14:55 UTC – TBD</w:t>
      </w:r>
    </w:p>
    <w:p w14:paraId="09DB75BA" w14:textId="77777777" w:rsidR="00AE3724" w:rsidRDefault="00AE3724" w:rsidP="00AE3724">
      <w:r>
        <w:t>Conference call #3: 15:00 – 16:00 UTC – TBD</w:t>
      </w:r>
    </w:p>
    <w:p w14:paraId="434023A2" w14:textId="77777777" w:rsidR="00AE3724" w:rsidRDefault="00AE3724" w:rsidP="00AE3724">
      <w:r>
        <w:t>Conference call #4: 13:00 – 13:55 UTC – TBD</w:t>
      </w:r>
    </w:p>
    <w:p w14:paraId="0EA3C723" w14:textId="77777777" w:rsidR="00AE3724" w:rsidRDefault="00AE3724" w:rsidP="00AE3724">
      <w:r>
        <w:t>Conference call #5: 14:00 – 14:55 UTC – TBD</w:t>
      </w:r>
    </w:p>
    <w:p w14:paraId="3C1B2F8E" w14:textId="77777777" w:rsidR="00AE3724" w:rsidRDefault="00AE3724" w:rsidP="00AE3724">
      <w:r>
        <w:t>Conference call #6: 15:00 – 16:00 UTC – TBD</w:t>
      </w:r>
    </w:p>
    <w:p w14:paraId="79FC2A02" w14:textId="77777777" w:rsidR="00AE3724" w:rsidRDefault="00AE3724" w:rsidP="00AE3724">
      <w:r>
        <w:t>Conference call #7: 13:00 – 13:55 UTC – TBD</w:t>
      </w:r>
    </w:p>
    <w:p w14:paraId="59E47D3F" w14:textId="77777777" w:rsidR="00AE3724" w:rsidRDefault="00AE3724" w:rsidP="00AE3724">
      <w:r>
        <w:t>Conference call #8: 14:00 – 15:00 UTC – TBD</w:t>
      </w:r>
    </w:p>
    <w:p w14:paraId="2DA5B0BB" w14:textId="77777777" w:rsidR="00AE3724" w:rsidRDefault="00AE3724" w:rsidP="00AE3724">
      <w:r>
        <w:t>Some comments were made favouring moving the SA6#58 meeting one meeting ahead.</w:t>
      </w:r>
    </w:p>
    <w:p w14:paraId="4879BD6A" w14:textId="77777777" w:rsidR="00AE3724" w:rsidRDefault="00AE3724" w:rsidP="00AE3724">
      <w:r>
        <w:t>The chair however noted this would be very difficult to achieve.</w:t>
      </w:r>
    </w:p>
    <w:p w14:paraId="0164704A" w14:textId="77777777" w:rsidR="00AE3724" w:rsidRDefault="00AE3724" w:rsidP="00AE3724">
      <w:r>
        <w:t xml:space="preserve"> A question was raised whether SA6#58 will have the possibility of remote attendance.</w:t>
      </w:r>
    </w:p>
    <w:p w14:paraId="05348620" w14:textId="77777777" w:rsidR="00AE3724" w:rsidRDefault="00AE3724" w:rsidP="00AE3724">
      <w:r>
        <w:t>The chair noted he would enquire whether remote participation for SA6#58 would be made possible.</w:t>
      </w:r>
    </w:p>
    <w:p w14:paraId="4B0A38C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S6-223634</w:t>
      </w:r>
      <w:r>
        <w:rPr>
          <w:color w:val="993300"/>
          <w:u w:val="single"/>
        </w:rPr>
        <w:t>.</w:t>
      </w:r>
    </w:p>
    <w:p w14:paraId="62318770" w14:textId="77777777" w:rsidR="00AE3724" w:rsidRDefault="00AE3724" w:rsidP="00AE3724">
      <w:pPr>
        <w:rPr>
          <w:rFonts w:ascii="Arial" w:hAnsi="Arial" w:cs="Arial"/>
          <w:b/>
          <w:sz w:val="24"/>
        </w:rPr>
      </w:pPr>
      <w:r>
        <w:rPr>
          <w:rFonts w:ascii="Arial" w:hAnsi="Arial" w:cs="Arial"/>
          <w:b/>
          <w:color w:val="0000FF"/>
          <w:sz w:val="24"/>
        </w:rPr>
        <w:t>S6-223634</w:t>
      </w:r>
      <w:r>
        <w:rPr>
          <w:rFonts w:ascii="Arial" w:hAnsi="Arial" w:cs="Arial"/>
          <w:b/>
          <w:color w:val="0000FF"/>
          <w:sz w:val="24"/>
        </w:rPr>
        <w:tab/>
      </w:r>
      <w:r>
        <w:rPr>
          <w:rFonts w:ascii="Arial" w:hAnsi="Arial" w:cs="Arial"/>
          <w:b/>
          <w:sz w:val="24"/>
        </w:rPr>
        <w:t>Work Planning</w:t>
      </w:r>
    </w:p>
    <w:p w14:paraId="2125BD6A"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SA6 Chair</w:t>
      </w:r>
    </w:p>
    <w:p w14:paraId="3FE04A4C" w14:textId="77777777" w:rsidR="00AE3724" w:rsidRDefault="00AE3724" w:rsidP="00AE3724">
      <w:pPr>
        <w:rPr>
          <w:color w:val="808080"/>
        </w:rPr>
      </w:pPr>
      <w:r>
        <w:rPr>
          <w:color w:val="808080"/>
        </w:rPr>
        <w:t>(Replaces S6-223114)</w:t>
      </w:r>
    </w:p>
    <w:p w14:paraId="1A8F27B1" w14:textId="77777777" w:rsidR="00AE3724" w:rsidRDefault="00AE3724" w:rsidP="00AE3724">
      <w:pPr>
        <w:rPr>
          <w:rFonts w:ascii="Arial" w:hAnsi="Arial" w:cs="Arial"/>
          <w:b/>
        </w:rPr>
      </w:pPr>
      <w:r>
        <w:rPr>
          <w:rFonts w:ascii="Arial" w:hAnsi="Arial" w:cs="Arial"/>
          <w:b/>
        </w:rPr>
        <w:t xml:space="preserve">Discussion: </w:t>
      </w:r>
    </w:p>
    <w:p w14:paraId="00F2823A" w14:textId="77777777" w:rsidR="00AE3724" w:rsidRDefault="00AE3724" w:rsidP="00AE3724">
      <w:r>
        <w:t>Slide number 9 (only) endorsed.</w:t>
      </w:r>
    </w:p>
    <w:p w14:paraId="727AA52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61E2726" w14:textId="77777777" w:rsidR="00AE3724" w:rsidRDefault="00AE3724" w:rsidP="00AE3724">
      <w:pPr>
        <w:pStyle w:val="Heading3"/>
      </w:pPr>
      <w:bookmarkStart w:id="16" w:name="_Toc119955984"/>
      <w:r>
        <w:lastRenderedPageBreak/>
        <w:t>5.1</w:t>
      </w:r>
      <w:r>
        <w:tab/>
        <w:t>Working Agreements / Technical Votes</w:t>
      </w:r>
      <w:bookmarkEnd w:id="16"/>
    </w:p>
    <w:p w14:paraId="2DD0D6B7" w14:textId="77777777" w:rsidR="00AE3724" w:rsidRDefault="00AE3724" w:rsidP="00AE3724">
      <w:pPr>
        <w:pStyle w:val="Heading3"/>
      </w:pPr>
      <w:bookmarkStart w:id="17" w:name="_Toc119955985"/>
      <w:r>
        <w:t>5.2</w:t>
      </w:r>
      <w:r>
        <w:tab/>
        <w:t>Others</w:t>
      </w:r>
      <w:bookmarkEnd w:id="17"/>
    </w:p>
    <w:p w14:paraId="3FC9F243" w14:textId="77777777" w:rsidR="00AE3724" w:rsidRDefault="00AE3724" w:rsidP="00AE3724">
      <w:pPr>
        <w:pStyle w:val="Heading3"/>
      </w:pPr>
      <w:bookmarkStart w:id="18" w:name="_Toc119955986"/>
      <w:r>
        <w:t>5.3</w:t>
      </w:r>
      <w:r>
        <w:tab/>
        <w:t>Documents for Early Approval</w:t>
      </w:r>
      <w:bookmarkEnd w:id="18"/>
    </w:p>
    <w:p w14:paraId="415FCEA1" w14:textId="77777777" w:rsidR="00AE3724" w:rsidRDefault="00AE3724" w:rsidP="00AE3724">
      <w:pPr>
        <w:pStyle w:val="Heading2"/>
      </w:pPr>
      <w:bookmarkStart w:id="19" w:name="_Toc119955987"/>
      <w:r>
        <w:t>6</w:t>
      </w:r>
      <w:r>
        <w:tab/>
        <w:t>Rel-16 Work Items</w:t>
      </w:r>
      <w:bookmarkEnd w:id="19"/>
    </w:p>
    <w:p w14:paraId="1386CB9C" w14:textId="77777777" w:rsidR="00AE3724" w:rsidRDefault="00AE3724" w:rsidP="00AE3724">
      <w:pPr>
        <w:pStyle w:val="Heading2"/>
      </w:pPr>
      <w:bookmarkStart w:id="20" w:name="_Toc119955988"/>
      <w:r>
        <w:t>7</w:t>
      </w:r>
      <w:r>
        <w:tab/>
        <w:t>Rel-17 Work Items</w:t>
      </w:r>
      <w:bookmarkEnd w:id="20"/>
    </w:p>
    <w:p w14:paraId="353DE056" w14:textId="77777777" w:rsidR="00AE3724" w:rsidRDefault="00AE3724" w:rsidP="00AE3724">
      <w:pPr>
        <w:rPr>
          <w:rFonts w:ascii="Arial" w:hAnsi="Arial" w:cs="Arial"/>
          <w:b/>
          <w:sz w:val="24"/>
        </w:rPr>
      </w:pPr>
      <w:r>
        <w:rPr>
          <w:rFonts w:ascii="Arial" w:hAnsi="Arial" w:cs="Arial"/>
          <w:b/>
          <w:color w:val="0000FF"/>
          <w:sz w:val="24"/>
        </w:rPr>
        <w:t>S6-223216</w:t>
      </w:r>
      <w:r>
        <w:rPr>
          <w:rFonts w:ascii="Arial" w:hAnsi="Arial" w:cs="Arial"/>
          <w:b/>
          <w:color w:val="0000FF"/>
          <w:sz w:val="24"/>
        </w:rPr>
        <w:tab/>
      </w:r>
      <w:r>
        <w:rPr>
          <w:rFonts w:ascii="Arial" w:hAnsi="Arial" w:cs="Arial"/>
          <w:b/>
          <w:sz w:val="24"/>
        </w:rPr>
        <w:t>correction for EEC registration expiration time</w:t>
      </w:r>
    </w:p>
    <w:p w14:paraId="21D413B8" w14:textId="77777777" w:rsidR="00AE3724" w:rsidRDefault="00AE3724" w:rsidP="00AE37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v17.5.0</w:t>
      </w:r>
      <w:r>
        <w:rPr>
          <w:i/>
        </w:rPr>
        <w:tab/>
        <w:t xml:space="preserve">  CR-0115  rev 3 Cat: F (Rel-17)</w:t>
      </w:r>
      <w:r>
        <w:rPr>
          <w:i/>
        </w:rPr>
        <w:br/>
      </w:r>
      <w:r>
        <w:rPr>
          <w:i/>
        </w:rPr>
        <w:br/>
      </w:r>
      <w:r>
        <w:rPr>
          <w:i/>
        </w:rPr>
        <w:tab/>
      </w:r>
      <w:r>
        <w:rPr>
          <w:i/>
        </w:rPr>
        <w:tab/>
      </w:r>
      <w:r>
        <w:rPr>
          <w:i/>
        </w:rPr>
        <w:tab/>
      </w:r>
      <w:r>
        <w:rPr>
          <w:i/>
        </w:rPr>
        <w:tab/>
      </w:r>
      <w:r>
        <w:rPr>
          <w:i/>
        </w:rPr>
        <w:tab/>
        <w:t>Source: Samsung</w:t>
      </w:r>
    </w:p>
    <w:p w14:paraId="60053077" w14:textId="77777777" w:rsidR="00AE3724" w:rsidRDefault="00AE3724" w:rsidP="00AE3724">
      <w:pPr>
        <w:rPr>
          <w:color w:val="808080"/>
        </w:rPr>
      </w:pPr>
      <w:r>
        <w:rPr>
          <w:color w:val="808080"/>
        </w:rPr>
        <w:t>(Replaces S6-222757)</w:t>
      </w:r>
    </w:p>
    <w:p w14:paraId="42212F08" w14:textId="77777777" w:rsidR="00AE3724" w:rsidRDefault="00AE3724" w:rsidP="00AE3724">
      <w:pPr>
        <w:rPr>
          <w:rFonts w:ascii="Arial" w:hAnsi="Arial" w:cs="Arial"/>
          <w:b/>
        </w:rPr>
      </w:pPr>
      <w:r>
        <w:rPr>
          <w:rFonts w:ascii="Arial" w:hAnsi="Arial" w:cs="Arial"/>
          <w:b/>
        </w:rPr>
        <w:t xml:space="preserve">Abstract: </w:t>
      </w:r>
    </w:p>
    <w:p w14:paraId="0E160BAB" w14:textId="77777777" w:rsidR="00AE3724" w:rsidRDefault="00AE3724" w:rsidP="00AE3724">
      <w:r>
        <w:t>Proposal to align the description of the EEC registration and EEC registration update procedure with the IE tables.</w:t>
      </w:r>
    </w:p>
    <w:p w14:paraId="7ECA56B7" w14:textId="77777777" w:rsidR="00AE3724" w:rsidRDefault="00AE3724" w:rsidP="00AE3724">
      <w:pPr>
        <w:rPr>
          <w:rFonts w:ascii="Arial" w:hAnsi="Arial" w:cs="Arial"/>
          <w:b/>
        </w:rPr>
      </w:pPr>
      <w:r>
        <w:rPr>
          <w:rFonts w:ascii="Arial" w:hAnsi="Arial" w:cs="Arial"/>
          <w:b/>
        </w:rPr>
        <w:t xml:space="preserve">Discussion: </w:t>
      </w:r>
    </w:p>
    <w:p w14:paraId="336DA224" w14:textId="77777777" w:rsidR="00AE3724" w:rsidRDefault="00AE3724" w:rsidP="00AE3724">
      <w:r>
        <w:t>Samsung presented S6-223216.</w:t>
      </w:r>
    </w:p>
    <w:p w14:paraId="0FF21C11" w14:textId="77777777" w:rsidR="00AE3724" w:rsidRDefault="00AE3724" w:rsidP="00AE3724">
      <w:r>
        <w:t>The proposal has already been discussed over several meetings and it was decided to discuss further offline.</w:t>
      </w:r>
    </w:p>
    <w:p w14:paraId="562B7B9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S6-223626</w:t>
      </w:r>
      <w:r>
        <w:rPr>
          <w:color w:val="993300"/>
          <w:u w:val="single"/>
        </w:rPr>
        <w:t>.</w:t>
      </w:r>
    </w:p>
    <w:p w14:paraId="5D31FBCB" w14:textId="77777777" w:rsidR="00AE3724" w:rsidRDefault="00AE3724" w:rsidP="00AE3724">
      <w:pPr>
        <w:rPr>
          <w:rFonts w:ascii="Arial" w:hAnsi="Arial" w:cs="Arial"/>
          <w:b/>
          <w:sz w:val="24"/>
        </w:rPr>
      </w:pPr>
      <w:r>
        <w:rPr>
          <w:rFonts w:ascii="Arial" w:hAnsi="Arial" w:cs="Arial"/>
          <w:b/>
          <w:color w:val="0000FF"/>
          <w:sz w:val="24"/>
        </w:rPr>
        <w:t>S6-223626</w:t>
      </w:r>
      <w:r>
        <w:rPr>
          <w:rFonts w:ascii="Arial" w:hAnsi="Arial" w:cs="Arial"/>
          <w:b/>
          <w:color w:val="0000FF"/>
          <w:sz w:val="24"/>
        </w:rPr>
        <w:tab/>
      </w:r>
      <w:r>
        <w:rPr>
          <w:rFonts w:ascii="Arial" w:hAnsi="Arial" w:cs="Arial"/>
          <w:b/>
          <w:sz w:val="24"/>
        </w:rPr>
        <w:t>correction for EEC registration expiration time</w:t>
      </w:r>
    </w:p>
    <w:p w14:paraId="619578B4" w14:textId="77777777" w:rsidR="00AE3724" w:rsidRDefault="00AE3724" w:rsidP="00AE37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v17.5.0</w:t>
      </w:r>
      <w:r>
        <w:rPr>
          <w:i/>
        </w:rPr>
        <w:tab/>
        <w:t xml:space="preserve">  CR-0115  rev 4 Cat: F (Rel-17)</w:t>
      </w:r>
      <w:r>
        <w:rPr>
          <w:i/>
        </w:rPr>
        <w:br/>
      </w:r>
      <w:r>
        <w:rPr>
          <w:i/>
        </w:rPr>
        <w:br/>
      </w:r>
      <w:r>
        <w:rPr>
          <w:i/>
        </w:rPr>
        <w:tab/>
      </w:r>
      <w:r>
        <w:rPr>
          <w:i/>
        </w:rPr>
        <w:tab/>
      </w:r>
      <w:r>
        <w:rPr>
          <w:i/>
        </w:rPr>
        <w:tab/>
      </w:r>
      <w:r>
        <w:rPr>
          <w:i/>
        </w:rPr>
        <w:tab/>
      </w:r>
      <w:r>
        <w:rPr>
          <w:i/>
        </w:rPr>
        <w:tab/>
        <w:t>Source: Samsung</w:t>
      </w:r>
    </w:p>
    <w:p w14:paraId="3E44890D" w14:textId="77777777" w:rsidR="00AE3724" w:rsidRDefault="00AE3724" w:rsidP="00AE3724">
      <w:pPr>
        <w:rPr>
          <w:color w:val="808080"/>
        </w:rPr>
      </w:pPr>
      <w:r>
        <w:rPr>
          <w:color w:val="808080"/>
        </w:rPr>
        <w:t>(Replaces S6-223216)</w:t>
      </w:r>
    </w:p>
    <w:p w14:paraId="664A94A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34EDAE" w14:textId="77777777" w:rsidR="00AE3724" w:rsidRDefault="00AE3724" w:rsidP="00AE3724">
      <w:pPr>
        <w:rPr>
          <w:rFonts w:ascii="Arial" w:hAnsi="Arial" w:cs="Arial"/>
          <w:b/>
          <w:sz w:val="24"/>
        </w:rPr>
      </w:pPr>
      <w:r>
        <w:rPr>
          <w:rFonts w:ascii="Arial" w:hAnsi="Arial" w:cs="Arial"/>
          <w:b/>
          <w:color w:val="0000FF"/>
          <w:sz w:val="24"/>
        </w:rPr>
        <w:t>S6-223230</w:t>
      </w:r>
      <w:r>
        <w:rPr>
          <w:rFonts w:ascii="Arial" w:hAnsi="Arial" w:cs="Arial"/>
          <w:b/>
          <w:color w:val="0000FF"/>
          <w:sz w:val="24"/>
        </w:rPr>
        <w:tab/>
      </w:r>
      <w:r>
        <w:rPr>
          <w:rFonts w:ascii="Arial" w:hAnsi="Arial" w:cs="Arial"/>
          <w:b/>
          <w:sz w:val="24"/>
        </w:rPr>
        <w:t>correction for EEC registration expiration time</w:t>
      </w:r>
    </w:p>
    <w:p w14:paraId="478F1C7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CR-0141  Cat: A (Rel-18)</w:t>
      </w:r>
      <w:r>
        <w:rPr>
          <w:i/>
        </w:rPr>
        <w:br/>
      </w:r>
      <w:r>
        <w:rPr>
          <w:i/>
        </w:rPr>
        <w:br/>
      </w:r>
      <w:r>
        <w:rPr>
          <w:i/>
        </w:rPr>
        <w:tab/>
      </w:r>
      <w:r>
        <w:rPr>
          <w:i/>
        </w:rPr>
        <w:tab/>
      </w:r>
      <w:r>
        <w:rPr>
          <w:i/>
        </w:rPr>
        <w:tab/>
      </w:r>
      <w:r>
        <w:rPr>
          <w:i/>
        </w:rPr>
        <w:tab/>
      </w:r>
      <w:r>
        <w:rPr>
          <w:i/>
        </w:rPr>
        <w:tab/>
        <w:t>Source: SAMSUNG R&amp;D INSTITUTE JAPAN</w:t>
      </w:r>
    </w:p>
    <w:p w14:paraId="58436BB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S6-223627</w:t>
      </w:r>
      <w:r>
        <w:rPr>
          <w:color w:val="993300"/>
          <w:u w:val="single"/>
        </w:rPr>
        <w:t>.</w:t>
      </w:r>
    </w:p>
    <w:p w14:paraId="2D889364" w14:textId="77777777" w:rsidR="00AE3724" w:rsidRDefault="00AE3724" w:rsidP="00AE3724">
      <w:pPr>
        <w:rPr>
          <w:rFonts w:ascii="Arial" w:hAnsi="Arial" w:cs="Arial"/>
          <w:b/>
          <w:sz w:val="24"/>
        </w:rPr>
      </w:pPr>
      <w:r>
        <w:rPr>
          <w:rFonts w:ascii="Arial" w:hAnsi="Arial" w:cs="Arial"/>
          <w:b/>
          <w:color w:val="0000FF"/>
          <w:sz w:val="24"/>
        </w:rPr>
        <w:t>S6-223627</w:t>
      </w:r>
      <w:r>
        <w:rPr>
          <w:rFonts w:ascii="Arial" w:hAnsi="Arial" w:cs="Arial"/>
          <w:b/>
          <w:color w:val="0000FF"/>
          <w:sz w:val="24"/>
        </w:rPr>
        <w:tab/>
      </w:r>
      <w:r>
        <w:rPr>
          <w:rFonts w:ascii="Arial" w:hAnsi="Arial" w:cs="Arial"/>
          <w:b/>
          <w:sz w:val="24"/>
        </w:rPr>
        <w:t>correction for EEC registration expiration time</w:t>
      </w:r>
    </w:p>
    <w:p w14:paraId="6B8B2E7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CR-0141  rev 1 Cat: A (Rel-18)</w:t>
      </w:r>
      <w:r>
        <w:rPr>
          <w:i/>
        </w:rPr>
        <w:br/>
      </w:r>
      <w:r>
        <w:rPr>
          <w:i/>
        </w:rPr>
        <w:br/>
      </w:r>
      <w:r>
        <w:rPr>
          <w:i/>
        </w:rPr>
        <w:tab/>
      </w:r>
      <w:r>
        <w:rPr>
          <w:i/>
        </w:rPr>
        <w:tab/>
      </w:r>
      <w:r>
        <w:rPr>
          <w:i/>
        </w:rPr>
        <w:tab/>
      </w:r>
      <w:r>
        <w:rPr>
          <w:i/>
        </w:rPr>
        <w:tab/>
      </w:r>
      <w:r>
        <w:rPr>
          <w:i/>
        </w:rPr>
        <w:tab/>
        <w:t>Source: SAMSUNG R&amp;D INSTITUTE JAPAN</w:t>
      </w:r>
    </w:p>
    <w:p w14:paraId="558305A4" w14:textId="77777777" w:rsidR="00AE3724" w:rsidRDefault="00AE3724" w:rsidP="00AE3724">
      <w:pPr>
        <w:rPr>
          <w:color w:val="808080"/>
        </w:rPr>
      </w:pPr>
      <w:r>
        <w:rPr>
          <w:color w:val="808080"/>
        </w:rPr>
        <w:t>(Replaces S6-223230)</w:t>
      </w:r>
    </w:p>
    <w:p w14:paraId="1E7C403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B85D71" w14:textId="77777777" w:rsidR="00AE3724" w:rsidRDefault="00AE3724" w:rsidP="00AE3724">
      <w:pPr>
        <w:rPr>
          <w:rFonts w:ascii="Arial" w:hAnsi="Arial" w:cs="Arial"/>
          <w:b/>
          <w:sz w:val="24"/>
        </w:rPr>
      </w:pPr>
      <w:r>
        <w:rPr>
          <w:rFonts w:ascii="Arial" w:hAnsi="Arial" w:cs="Arial"/>
          <w:b/>
          <w:color w:val="0000FF"/>
          <w:sz w:val="24"/>
        </w:rPr>
        <w:lastRenderedPageBreak/>
        <w:t>S6-223240</w:t>
      </w:r>
      <w:r>
        <w:rPr>
          <w:rFonts w:ascii="Arial" w:hAnsi="Arial" w:cs="Arial"/>
          <w:b/>
          <w:color w:val="0000FF"/>
          <w:sz w:val="24"/>
        </w:rPr>
        <w:tab/>
      </w:r>
      <w:r>
        <w:rPr>
          <w:rFonts w:ascii="Arial" w:hAnsi="Arial" w:cs="Arial"/>
          <w:b/>
          <w:sz w:val="24"/>
        </w:rPr>
        <w:t>Correction of ACR management notification</w:t>
      </w:r>
    </w:p>
    <w:p w14:paraId="7EE57B4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v17.5.0</w:t>
      </w:r>
      <w:r>
        <w:rPr>
          <w:i/>
        </w:rPr>
        <w:tab/>
        <w:t xml:space="preserve">  CR-0143  Cat: F (Rel-17)</w:t>
      </w:r>
      <w:r>
        <w:rPr>
          <w:i/>
        </w:rPr>
        <w:br/>
      </w:r>
      <w:r>
        <w:rPr>
          <w:i/>
        </w:rPr>
        <w:br/>
      </w:r>
      <w:r>
        <w:rPr>
          <w:i/>
        </w:rPr>
        <w:tab/>
      </w:r>
      <w:r>
        <w:rPr>
          <w:i/>
        </w:rPr>
        <w:tab/>
      </w:r>
      <w:r>
        <w:rPr>
          <w:i/>
        </w:rPr>
        <w:tab/>
      </w:r>
      <w:r>
        <w:rPr>
          <w:i/>
        </w:rPr>
        <w:tab/>
      </w:r>
      <w:r>
        <w:rPr>
          <w:i/>
        </w:rPr>
        <w:tab/>
        <w:t>Source: Huawei, HiSilicon</w:t>
      </w:r>
    </w:p>
    <w:p w14:paraId="44B6908E" w14:textId="77777777" w:rsidR="00AE3724" w:rsidRDefault="00AE3724" w:rsidP="00AE3724">
      <w:pPr>
        <w:rPr>
          <w:rFonts w:ascii="Arial" w:hAnsi="Arial" w:cs="Arial"/>
          <w:b/>
        </w:rPr>
      </w:pPr>
      <w:r>
        <w:rPr>
          <w:rFonts w:ascii="Arial" w:hAnsi="Arial" w:cs="Arial"/>
          <w:b/>
        </w:rPr>
        <w:t xml:space="preserve">Abstract: </w:t>
      </w:r>
    </w:p>
    <w:p w14:paraId="2AD481E9" w14:textId="77777777" w:rsidR="00AE3724" w:rsidRDefault="00AE3724" w:rsidP="00AE3724">
      <w:r>
        <w:t>The CR corrects the event that is missing in the information flow of the ACR management event notification.</w:t>
      </w:r>
    </w:p>
    <w:p w14:paraId="358897D2" w14:textId="77777777" w:rsidR="00AE3724" w:rsidRDefault="00AE3724" w:rsidP="00AE3724">
      <w:pPr>
        <w:rPr>
          <w:rFonts w:ascii="Arial" w:hAnsi="Arial" w:cs="Arial"/>
          <w:b/>
        </w:rPr>
      </w:pPr>
      <w:r>
        <w:rPr>
          <w:rFonts w:ascii="Arial" w:hAnsi="Arial" w:cs="Arial"/>
          <w:b/>
        </w:rPr>
        <w:t xml:space="preserve">Discussion: </w:t>
      </w:r>
    </w:p>
    <w:p w14:paraId="54351467" w14:textId="77777777" w:rsidR="00AE3724" w:rsidRDefault="00AE3724" w:rsidP="00AE3724">
      <w:r>
        <w:t>Huawei presented S6-223240.</w:t>
      </w:r>
    </w:p>
    <w:p w14:paraId="135C875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C0D8DD" w14:textId="77777777" w:rsidR="00AE3724" w:rsidRDefault="00AE3724" w:rsidP="00AE3724">
      <w:pPr>
        <w:rPr>
          <w:rFonts w:ascii="Arial" w:hAnsi="Arial" w:cs="Arial"/>
          <w:b/>
          <w:sz w:val="24"/>
        </w:rPr>
      </w:pPr>
      <w:r>
        <w:rPr>
          <w:rFonts w:ascii="Arial" w:hAnsi="Arial" w:cs="Arial"/>
          <w:b/>
          <w:color w:val="0000FF"/>
          <w:sz w:val="24"/>
        </w:rPr>
        <w:t>S6-223241</w:t>
      </w:r>
      <w:r>
        <w:rPr>
          <w:rFonts w:ascii="Arial" w:hAnsi="Arial" w:cs="Arial"/>
          <w:b/>
          <w:color w:val="0000FF"/>
          <w:sz w:val="24"/>
        </w:rPr>
        <w:tab/>
      </w:r>
      <w:r>
        <w:rPr>
          <w:rFonts w:ascii="Arial" w:hAnsi="Arial" w:cs="Arial"/>
          <w:b/>
          <w:sz w:val="24"/>
        </w:rPr>
        <w:t>Correction of ACR management notification</w:t>
      </w:r>
    </w:p>
    <w:p w14:paraId="044C825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CR-0144  Cat: A (Rel-18)</w:t>
      </w:r>
      <w:r>
        <w:rPr>
          <w:i/>
        </w:rPr>
        <w:br/>
      </w:r>
      <w:r>
        <w:rPr>
          <w:i/>
        </w:rPr>
        <w:br/>
      </w:r>
      <w:r>
        <w:rPr>
          <w:i/>
        </w:rPr>
        <w:tab/>
      </w:r>
      <w:r>
        <w:rPr>
          <w:i/>
        </w:rPr>
        <w:tab/>
      </w:r>
      <w:r>
        <w:rPr>
          <w:i/>
        </w:rPr>
        <w:tab/>
      </w:r>
      <w:r>
        <w:rPr>
          <w:i/>
        </w:rPr>
        <w:tab/>
      </w:r>
      <w:r>
        <w:rPr>
          <w:i/>
        </w:rPr>
        <w:tab/>
        <w:t>Source: Huawei, HiSilicon</w:t>
      </w:r>
    </w:p>
    <w:p w14:paraId="0630CDE0" w14:textId="77777777" w:rsidR="00AE3724" w:rsidRDefault="00AE3724" w:rsidP="00AE3724">
      <w:pPr>
        <w:rPr>
          <w:rFonts w:ascii="Arial" w:hAnsi="Arial" w:cs="Arial"/>
          <w:b/>
        </w:rPr>
      </w:pPr>
      <w:r>
        <w:rPr>
          <w:rFonts w:ascii="Arial" w:hAnsi="Arial" w:cs="Arial"/>
          <w:b/>
        </w:rPr>
        <w:t xml:space="preserve">Abstract: </w:t>
      </w:r>
    </w:p>
    <w:p w14:paraId="1956B96F" w14:textId="77777777" w:rsidR="00AE3724" w:rsidRDefault="00AE3724" w:rsidP="00AE3724">
      <w:r>
        <w:t>Mirror CR</w:t>
      </w:r>
    </w:p>
    <w:p w14:paraId="2F148D80" w14:textId="77777777" w:rsidR="00AE3724" w:rsidRDefault="00AE3724" w:rsidP="00AE3724">
      <w:pPr>
        <w:rPr>
          <w:rFonts w:ascii="Arial" w:hAnsi="Arial" w:cs="Arial"/>
          <w:b/>
        </w:rPr>
      </w:pPr>
      <w:r>
        <w:rPr>
          <w:rFonts w:ascii="Arial" w:hAnsi="Arial" w:cs="Arial"/>
          <w:b/>
        </w:rPr>
        <w:t xml:space="preserve">Discussion: </w:t>
      </w:r>
    </w:p>
    <w:p w14:paraId="4285277D" w14:textId="77777777" w:rsidR="00AE3724" w:rsidRDefault="00AE3724" w:rsidP="00AE3724">
      <w:r>
        <w:t>See S6-223240.</w:t>
      </w:r>
    </w:p>
    <w:p w14:paraId="0948C4E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B660E7" w14:textId="77777777" w:rsidR="00AE3724" w:rsidRDefault="00AE3724" w:rsidP="00AE3724">
      <w:pPr>
        <w:pStyle w:val="Heading2"/>
      </w:pPr>
      <w:bookmarkStart w:id="21" w:name="_Toc119955989"/>
      <w:r>
        <w:t>8</w:t>
      </w:r>
      <w:r>
        <w:tab/>
        <w:t>Rel-18 Work-Items</w:t>
      </w:r>
      <w:bookmarkEnd w:id="21"/>
    </w:p>
    <w:p w14:paraId="3AB06458" w14:textId="77777777" w:rsidR="00AE3724" w:rsidRDefault="00AE3724" w:rsidP="00AE3724">
      <w:pPr>
        <w:pStyle w:val="Heading3"/>
      </w:pPr>
      <w:bookmarkStart w:id="22" w:name="_Toc119955990"/>
      <w:r>
        <w:t>8.1</w:t>
      </w:r>
      <w:r>
        <w:tab/>
        <w:t>MCOver5MBS - Mission Critical Services over 5MBS</w:t>
      </w:r>
      <w:bookmarkEnd w:id="22"/>
    </w:p>
    <w:p w14:paraId="1C06696D" w14:textId="77777777" w:rsidR="00AE3724" w:rsidRDefault="00AE3724" w:rsidP="00AE3724">
      <w:pPr>
        <w:pStyle w:val="Heading3"/>
      </w:pPr>
      <w:bookmarkStart w:id="23" w:name="_Toc119955991"/>
      <w:r>
        <w:t>8.2</w:t>
      </w:r>
      <w:r>
        <w:tab/>
        <w:t>MCOver5GProSe - Mission Critical Services over 5GProSe</w:t>
      </w:r>
      <w:bookmarkEnd w:id="23"/>
    </w:p>
    <w:p w14:paraId="3D072BD3" w14:textId="77777777" w:rsidR="00AE3724" w:rsidRDefault="00AE3724" w:rsidP="00AE3724">
      <w:pPr>
        <w:pStyle w:val="Heading3"/>
      </w:pPr>
      <w:bookmarkStart w:id="24" w:name="_Toc119955992"/>
      <w:r>
        <w:t>8.3</w:t>
      </w:r>
      <w:r>
        <w:tab/>
        <w:t>MCGWUE - Gateway UE function for Mission Critical Communication</w:t>
      </w:r>
      <w:bookmarkEnd w:id="24"/>
    </w:p>
    <w:p w14:paraId="57292474" w14:textId="77777777" w:rsidR="00AE3724" w:rsidRDefault="00AE3724" w:rsidP="00AE3724">
      <w:pPr>
        <w:pStyle w:val="Heading3"/>
      </w:pPr>
      <w:bookmarkStart w:id="25" w:name="_Toc119955993"/>
      <w:r>
        <w:t>8.4</w:t>
      </w:r>
      <w:r>
        <w:tab/>
        <w:t>enh4MCPTT - Enhanced Mission Critical Push-to-talk architecture phase 4</w:t>
      </w:r>
      <w:bookmarkEnd w:id="25"/>
    </w:p>
    <w:p w14:paraId="60685812" w14:textId="77777777" w:rsidR="00AE3724" w:rsidRDefault="00AE3724" w:rsidP="00AE3724">
      <w:pPr>
        <w:rPr>
          <w:rFonts w:ascii="Arial" w:hAnsi="Arial" w:cs="Arial"/>
          <w:b/>
          <w:sz w:val="24"/>
        </w:rPr>
      </w:pPr>
      <w:r>
        <w:rPr>
          <w:rFonts w:ascii="Arial" w:hAnsi="Arial" w:cs="Arial"/>
          <w:b/>
          <w:color w:val="0000FF"/>
          <w:sz w:val="24"/>
        </w:rPr>
        <w:t>S6-223158</w:t>
      </w:r>
      <w:r>
        <w:rPr>
          <w:rFonts w:ascii="Arial" w:hAnsi="Arial" w:cs="Arial"/>
          <w:b/>
          <w:color w:val="0000FF"/>
          <w:sz w:val="24"/>
        </w:rPr>
        <w:tab/>
      </w:r>
      <w:r>
        <w:rPr>
          <w:rFonts w:ascii="Arial" w:hAnsi="Arial" w:cs="Arial"/>
          <w:b/>
          <w:sz w:val="24"/>
        </w:rPr>
        <w:t>Description for the terms used in the location management procedures</w:t>
      </w:r>
    </w:p>
    <w:p w14:paraId="1E0793E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CR-0354  rev 1 Cat: F (Rel-18)</w:t>
      </w:r>
      <w:r>
        <w:rPr>
          <w:i/>
        </w:rPr>
        <w:br/>
      </w:r>
      <w:r>
        <w:rPr>
          <w:i/>
        </w:rPr>
        <w:br/>
      </w:r>
      <w:r>
        <w:rPr>
          <w:i/>
        </w:rPr>
        <w:tab/>
      </w:r>
      <w:r>
        <w:rPr>
          <w:i/>
        </w:rPr>
        <w:tab/>
      </w:r>
      <w:r>
        <w:rPr>
          <w:i/>
        </w:rPr>
        <w:tab/>
      </w:r>
      <w:r>
        <w:rPr>
          <w:i/>
        </w:rPr>
        <w:tab/>
      </w:r>
      <w:r>
        <w:rPr>
          <w:i/>
        </w:rPr>
        <w:tab/>
        <w:t>Source: Samsung Electronics Romania</w:t>
      </w:r>
    </w:p>
    <w:p w14:paraId="23C15424" w14:textId="77777777" w:rsidR="00AE3724" w:rsidRDefault="00AE3724" w:rsidP="00AE3724">
      <w:pPr>
        <w:rPr>
          <w:color w:val="808080"/>
        </w:rPr>
      </w:pPr>
      <w:r>
        <w:rPr>
          <w:color w:val="808080"/>
        </w:rPr>
        <w:t>(Replaces S6-222841)</w:t>
      </w:r>
    </w:p>
    <w:p w14:paraId="4AC5B967" w14:textId="77777777" w:rsidR="00AE3724" w:rsidRDefault="00AE3724" w:rsidP="00AE3724">
      <w:pPr>
        <w:rPr>
          <w:rFonts w:ascii="Arial" w:hAnsi="Arial" w:cs="Arial"/>
          <w:b/>
        </w:rPr>
      </w:pPr>
      <w:r>
        <w:rPr>
          <w:rFonts w:ascii="Arial" w:hAnsi="Arial" w:cs="Arial"/>
          <w:b/>
        </w:rPr>
        <w:t xml:space="preserve">Abstract: </w:t>
      </w:r>
    </w:p>
    <w:p w14:paraId="1E667378" w14:textId="77777777" w:rsidR="00AE3724" w:rsidRDefault="00AE3724" w:rsidP="00AE3724">
      <w:r>
        <w:t>Note: Resubmission due to mismatch in spec# on 3GU and in the CR S6-222466 from previous meeting</w:t>
      </w:r>
    </w:p>
    <w:p w14:paraId="5B688E4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S6-223341</w:t>
      </w:r>
      <w:r>
        <w:rPr>
          <w:color w:val="993300"/>
          <w:u w:val="single"/>
        </w:rPr>
        <w:t>.</w:t>
      </w:r>
    </w:p>
    <w:p w14:paraId="5526D870" w14:textId="77777777" w:rsidR="00AE3724" w:rsidRDefault="00AE3724" w:rsidP="00AE3724">
      <w:pPr>
        <w:rPr>
          <w:rFonts w:ascii="Arial" w:hAnsi="Arial" w:cs="Arial"/>
          <w:b/>
          <w:sz w:val="24"/>
        </w:rPr>
      </w:pPr>
      <w:r>
        <w:rPr>
          <w:rFonts w:ascii="Arial" w:hAnsi="Arial" w:cs="Arial"/>
          <w:b/>
          <w:color w:val="0000FF"/>
          <w:sz w:val="24"/>
        </w:rPr>
        <w:lastRenderedPageBreak/>
        <w:t>S6-223341</w:t>
      </w:r>
      <w:r>
        <w:rPr>
          <w:rFonts w:ascii="Arial" w:hAnsi="Arial" w:cs="Arial"/>
          <w:b/>
          <w:color w:val="0000FF"/>
          <w:sz w:val="24"/>
        </w:rPr>
        <w:tab/>
      </w:r>
      <w:r>
        <w:rPr>
          <w:rFonts w:ascii="Arial" w:hAnsi="Arial" w:cs="Arial"/>
          <w:b/>
          <w:sz w:val="24"/>
        </w:rPr>
        <w:t>Description for the terms used in the location management procedures</w:t>
      </w:r>
    </w:p>
    <w:p w14:paraId="4E4A25B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CR-0354  rev 2 Cat: F (Rel-18)</w:t>
      </w:r>
      <w:r>
        <w:rPr>
          <w:i/>
        </w:rPr>
        <w:br/>
      </w:r>
      <w:r>
        <w:rPr>
          <w:i/>
        </w:rPr>
        <w:br/>
      </w:r>
      <w:r>
        <w:rPr>
          <w:i/>
        </w:rPr>
        <w:tab/>
      </w:r>
      <w:r>
        <w:rPr>
          <w:i/>
        </w:rPr>
        <w:tab/>
      </w:r>
      <w:r>
        <w:rPr>
          <w:i/>
        </w:rPr>
        <w:tab/>
      </w:r>
      <w:r>
        <w:rPr>
          <w:i/>
        </w:rPr>
        <w:tab/>
      </w:r>
      <w:r>
        <w:rPr>
          <w:i/>
        </w:rPr>
        <w:tab/>
        <w:t>Source: Samsung Electronics Romania</w:t>
      </w:r>
    </w:p>
    <w:p w14:paraId="0D94CB73" w14:textId="77777777" w:rsidR="00AE3724" w:rsidRDefault="00AE3724" w:rsidP="00AE3724">
      <w:pPr>
        <w:rPr>
          <w:color w:val="808080"/>
        </w:rPr>
      </w:pPr>
      <w:r>
        <w:rPr>
          <w:color w:val="808080"/>
        </w:rPr>
        <w:t>(Replaces S6-223158)</w:t>
      </w:r>
    </w:p>
    <w:p w14:paraId="204DAD95" w14:textId="77777777" w:rsidR="00AE3724" w:rsidRDefault="00AE3724" w:rsidP="00AE3724">
      <w:pPr>
        <w:rPr>
          <w:rFonts w:ascii="Arial" w:hAnsi="Arial" w:cs="Arial"/>
          <w:b/>
        </w:rPr>
      </w:pPr>
      <w:r>
        <w:rPr>
          <w:rFonts w:ascii="Arial" w:hAnsi="Arial" w:cs="Arial"/>
          <w:b/>
        </w:rPr>
        <w:t xml:space="preserve">Discussion: </w:t>
      </w:r>
    </w:p>
    <w:p w14:paraId="5F08E673" w14:textId="77777777" w:rsidR="00AE3724" w:rsidRDefault="00AE3724" w:rsidP="00AE3724">
      <w:r>
        <w:t>Samsung presented the document S6-223341.</w:t>
      </w:r>
    </w:p>
    <w:p w14:paraId="737DA1E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B8990C" w14:textId="77777777" w:rsidR="00AE3724" w:rsidRDefault="00AE3724" w:rsidP="00AE3724">
      <w:pPr>
        <w:pStyle w:val="Heading3"/>
      </w:pPr>
      <w:bookmarkStart w:id="26" w:name="_Toc119955994"/>
      <w:r>
        <w:t>8.5</w:t>
      </w:r>
      <w:r>
        <w:tab/>
        <w:t>IRail - Interconnection and Migration Aspects for Railways</w:t>
      </w:r>
      <w:bookmarkEnd w:id="26"/>
    </w:p>
    <w:p w14:paraId="05D42686" w14:textId="77777777" w:rsidR="00AE3724" w:rsidRDefault="00AE3724" w:rsidP="00AE3724">
      <w:pPr>
        <w:rPr>
          <w:rFonts w:ascii="Arial" w:hAnsi="Arial" w:cs="Arial"/>
          <w:b/>
          <w:sz w:val="24"/>
        </w:rPr>
      </w:pPr>
      <w:r>
        <w:rPr>
          <w:rFonts w:ascii="Arial" w:hAnsi="Arial" w:cs="Arial"/>
          <w:b/>
          <w:color w:val="0000FF"/>
          <w:sz w:val="24"/>
        </w:rPr>
        <w:t>S6-223147</w:t>
      </w:r>
      <w:r>
        <w:rPr>
          <w:rFonts w:ascii="Arial" w:hAnsi="Arial" w:cs="Arial"/>
          <w:b/>
          <w:color w:val="0000FF"/>
          <w:sz w:val="24"/>
        </w:rPr>
        <w:tab/>
      </w:r>
      <w:r>
        <w:rPr>
          <w:rFonts w:ascii="Arial" w:hAnsi="Arial" w:cs="Arial"/>
          <w:b/>
          <w:sz w:val="24"/>
        </w:rPr>
        <w:t>Decoupling of signalling and media paths for MCPTT</w:t>
      </w:r>
    </w:p>
    <w:p w14:paraId="36D688E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CR-0321  Cat: C (Rel-18)</w:t>
      </w:r>
      <w:r>
        <w:rPr>
          <w:i/>
        </w:rPr>
        <w:br/>
      </w:r>
      <w:r>
        <w:rPr>
          <w:i/>
        </w:rPr>
        <w:br/>
      </w:r>
      <w:r>
        <w:rPr>
          <w:i/>
        </w:rPr>
        <w:tab/>
      </w:r>
      <w:r>
        <w:rPr>
          <w:i/>
        </w:rPr>
        <w:tab/>
      </w:r>
      <w:r>
        <w:rPr>
          <w:i/>
        </w:rPr>
        <w:tab/>
      </w:r>
      <w:r>
        <w:rPr>
          <w:i/>
        </w:rPr>
        <w:tab/>
      </w:r>
      <w:r>
        <w:rPr>
          <w:i/>
        </w:rPr>
        <w:tab/>
        <w:t>Source: Nokia, Nokia Shanghai Bell, UIC, Kontron Transportation France</w:t>
      </w:r>
    </w:p>
    <w:p w14:paraId="5F4E8518" w14:textId="77777777" w:rsidR="00AE3724" w:rsidRDefault="00AE3724" w:rsidP="00AE3724">
      <w:pPr>
        <w:rPr>
          <w:rFonts w:ascii="Arial" w:hAnsi="Arial" w:cs="Arial"/>
          <w:b/>
        </w:rPr>
      </w:pPr>
      <w:r>
        <w:rPr>
          <w:rFonts w:ascii="Arial" w:hAnsi="Arial" w:cs="Arial"/>
          <w:b/>
        </w:rPr>
        <w:t xml:space="preserve">Abstract: </w:t>
      </w:r>
    </w:p>
    <w:p w14:paraId="6254C3A2" w14:textId="77777777" w:rsidR="00AE3724" w:rsidRDefault="00AE3724" w:rsidP="00AE3724">
      <w:r>
        <w:t>This CR describes the minimum adjustments that are necessary to enable signalling and media to be managed separately.</w:t>
      </w:r>
    </w:p>
    <w:p w14:paraId="68E1F67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S6-223329</w:t>
      </w:r>
      <w:r>
        <w:rPr>
          <w:color w:val="993300"/>
          <w:u w:val="single"/>
        </w:rPr>
        <w:t>.</w:t>
      </w:r>
    </w:p>
    <w:p w14:paraId="3FBA150B" w14:textId="77777777" w:rsidR="00AE3724" w:rsidRDefault="00AE3724" w:rsidP="00AE3724">
      <w:pPr>
        <w:rPr>
          <w:rFonts w:ascii="Arial" w:hAnsi="Arial" w:cs="Arial"/>
          <w:b/>
          <w:sz w:val="24"/>
        </w:rPr>
      </w:pPr>
      <w:r>
        <w:rPr>
          <w:rFonts w:ascii="Arial" w:hAnsi="Arial" w:cs="Arial"/>
          <w:b/>
          <w:color w:val="0000FF"/>
          <w:sz w:val="24"/>
        </w:rPr>
        <w:t>S6-223148</w:t>
      </w:r>
      <w:r>
        <w:rPr>
          <w:rFonts w:ascii="Arial" w:hAnsi="Arial" w:cs="Arial"/>
          <w:b/>
          <w:color w:val="0000FF"/>
          <w:sz w:val="24"/>
        </w:rPr>
        <w:tab/>
      </w:r>
      <w:r>
        <w:rPr>
          <w:rFonts w:ascii="Arial" w:hAnsi="Arial" w:cs="Arial"/>
          <w:b/>
          <w:sz w:val="24"/>
        </w:rPr>
        <w:t>Decoupling of signalling and media paths for MCVideo</w:t>
      </w:r>
    </w:p>
    <w:p w14:paraId="60C61598"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CR-0167  Cat: C (Rel-18)</w:t>
      </w:r>
      <w:r>
        <w:rPr>
          <w:i/>
        </w:rPr>
        <w:br/>
      </w:r>
      <w:r>
        <w:rPr>
          <w:i/>
        </w:rPr>
        <w:br/>
      </w:r>
      <w:r>
        <w:rPr>
          <w:i/>
        </w:rPr>
        <w:tab/>
      </w:r>
      <w:r>
        <w:rPr>
          <w:i/>
        </w:rPr>
        <w:tab/>
      </w:r>
      <w:r>
        <w:rPr>
          <w:i/>
        </w:rPr>
        <w:tab/>
      </w:r>
      <w:r>
        <w:rPr>
          <w:i/>
        </w:rPr>
        <w:tab/>
      </w:r>
      <w:r>
        <w:rPr>
          <w:i/>
        </w:rPr>
        <w:tab/>
        <w:t>Source: Nokia, Nokia Shanghai Bell, UIC, Kontron Transportation France</w:t>
      </w:r>
    </w:p>
    <w:p w14:paraId="2A3756D1" w14:textId="77777777" w:rsidR="00AE3724" w:rsidRDefault="00AE3724" w:rsidP="00AE3724">
      <w:pPr>
        <w:rPr>
          <w:rFonts w:ascii="Arial" w:hAnsi="Arial" w:cs="Arial"/>
          <w:b/>
        </w:rPr>
      </w:pPr>
      <w:r>
        <w:rPr>
          <w:rFonts w:ascii="Arial" w:hAnsi="Arial" w:cs="Arial"/>
          <w:b/>
        </w:rPr>
        <w:t xml:space="preserve">Abstract: </w:t>
      </w:r>
    </w:p>
    <w:p w14:paraId="280A474D" w14:textId="77777777" w:rsidR="00AE3724" w:rsidRDefault="00AE3724" w:rsidP="00AE3724">
      <w:r>
        <w:t>This CR describes the minimum adjustments that are necessary to enable signalling and media to be managed separately.</w:t>
      </w:r>
    </w:p>
    <w:p w14:paraId="2D5E115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S6-223330</w:t>
      </w:r>
      <w:r>
        <w:rPr>
          <w:color w:val="993300"/>
          <w:u w:val="single"/>
        </w:rPr>
        <w:t>.</w:t>
      </w:r>
    </w:p>
    <w:p w14:paraId="0CCD0610" w14:textId="77777777" w:rsidR="00AE3724" w:rsidRDefault="00AE3724" w:rsidP="00AE3724">
      <w:pPr>
        <w:rPr>
          <w:rFonts w:ascii="Arial" w:hAnsi="Arial" w:cs="Arial"/>
          <w:b/>
          <w:sz w:val="24"/>
        </w:rPr>
      </w:pPr>
      <w:r>
        <w:rPr>
          <w:rFonts w:ascii="Arial" w:hAnsi="Arial" w:cs="Arial"/>
          <w:b/>
          <w:color w:val="0000FF"/>
          <w:sz w:val="24"/>
        </w:rPr>
        <w:t>S6-223149</w:t>
      </w:r>
      <w:r>
        <w:rPr>
          <w:rFonts w:ascii="Arial" w:hAnsi="Arial" w:cs="Arial"/>
          <w:b/>
          <w:color w:val="0000FF"/>
          <w:sz w:val="24"/>
        </w:rPr>
        <w:tab/>
      </w:r>
      <w:r>
        <w:rPr>
          <w:rFonts w:ascii="Arial" w:hAnsi="Arial" w:cs="Arial"/>
          <w:b/>
          <w:sz w:val="24"/>
        </w:rPr>
        <w:t>Private call handling when migrating through multiple MC systems</w:t>
      </w:r>
    </w:p>
    <w:p w14:paraId="306E4F28"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CR-0355  Cat: C (Rel-18)</w:t>
      </w:r>
      <w:r>
        <w:rPr>
          <w:i/>
        </w:rPr>
        <w:br/>
      </w:r>
      <w:r>
        <w:rPr>
          <w:i/>
        </w:rPr>
        <w:br/>
      </w:r>
      <w:r>
        <w:rPr>
          <w:i/>
        </w:rPr>
        <w:tab/>
      </w:r>
      <w:r>
        <w:rPr>
          <w:i/>
        </w:rPr>
        <w:tab/>
      </w:r>
      <w:r>
        <w:rPr>
          <w:i/>
        </w:rPr>
        <w:tab/>
      </w:r>
      <w:r>
        <w:rPr>
          <w:i/>
        </w:rPr>
        <w:tab/>
      </w:r>
      <w:r>
        <w:rPr>
          <w:i/>
        </w:rPr>
        <w:tab/>
        <w:t>Source: Nokia, Nokia Shanghai Bell, Ericsson</w:t>
      </w:r>
    </w:p>
    <w:p w14:paraId="12DF85FB" w14:textId="77777777" w:rsidR="00AE3724" w:rsidRDefault="00AE3724" w:rsidP="00AE3724">
      <w:pPr>
        <w:rPr>
          <w:rFonts w:ascii="Arial" w:hAnsi="Arial" w:cs="Arial"/>
          <w:b/>
        </w:rPr>
      </w:pPr>
      <w:r>
        <w:rPr>
          <w:rFonts w:ascii="Arial" w:hAnsi="Arial" w:cs="Arial"/>
          <w:b/>
        </w:rPr>
        <w:t xml:space="preserve">Abstract: </w:t>
      </w:r>
    </w:p>
    <w:p w14:paraId="2423967F" w14:textId="77777777" w:rsidR="00AE3724" w:rsidRDefault="00AE3724" w:rsidP="00AE3724">
      <w:r>
        <w:t>Adding a NOTE indicating that a partner MC system should keep the relationship between the provided MC service ID for an migrated MC service user and the related MC service ID provided by the primary MC system.</w:t>
      </w:r>
    </w:p>
    <w:p w14:paraId="0451555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S6-223328</w:t>
      </w:r>
      <w:r>
        <w:rPr>
          <w:color w:val="993300"/>
          <w:u w:val="single"/>
        </w:rPr>
        <w:t>.</w:t>
      </w:r>
    </w:p>
    <w:p w14:paraId="3F439DDB" w14:textId="77777777" w:rsidR="00AE3724" w:rsidRDefault="00AE3724" w:rsidP="00AE3724">
      <w:pPr>
        <w:rPr>
          <w:rFonts w:ascii="Arial" w:hAnsi="Arial" w:cs="Arial"/>
          <w:b/>
          <w:sz w:val="24"/>
        </w:rPr>
      </w:pPr>
      <w:r>
        <w:rPr>
          <w:rFonts w:ascii="Arial" w:hAnsi="Arial" w:cs="Arial"/>
          <w:b/>
          <w:color w:val="0000FF"/>
          <w:sz w:val="24"/>
        </w:rPr>
        <w:t>S6-223229</w:t>
      </w:r>
      <w:r>
        <w:rPr>
          <w:rFonts w:ascii="Arial" w:hAnsi="Arial" w:cs="Arial"/>
          <w:b/>
          <w:color w:val="0000FF"/>
          <w:sz w:val="24"/>
        </w:rPr>
        <w:tab/>
      </w:r>
      <w:r>
        <w:rPr>
          <w:rFonts w:ascii="Arial" w:hAnsi="Arial" w:cs="Arial"/>
          <w:b/>
          <w:sz w:val="24"/>
        </w:rPr>
        <w:t>private call towards a migrated MC user</w:t>
      </w:r>
    </w:p>
    <w:p w14:paraId="200BBDB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rev 2 Cat: B (Rel-18)</w:t>
      </w:r>
      <w:r>
        <w:rPr>
          <w:i/>
        </w:rPr>
        <w:br/>
      </w:r>
      <w:r>
        <w:rPr>
          <w:i/>
        </w:rPr>
        <w:br/>
      </w:r>
      <w:r>
        <w:rPr>
          <w:i/>
        </w:rPr>
        <w:tab/>
      </w:r>
      <w:r>
        <w:rPr>
          <w:i/>
        </w:rPr>
        <w:tab/>
      </w:r>
      <w:r>
        <w:rPr>
          <w:i/>
        </w:rPr>
        <w:tab/>
      </w:r>
      <w:r>
        <w:rPr>
          <w:i/>
        </w:rPr>
        <w:tab/>
      </w:r>
      <w:r>
        <w:rPr>
          <w:i/>
        </w:rPr>
        <w:tab/>
        <w:t>Source: Ericsson</w:t>
      </w:r>
    </w:p>
    <w:p w14:paraId="7D78EEB0" w14:textId="77777777" w:rsidR="00AE3724" w:rsidRDefault="00AE3724" w:rsidP="00AE3724">
      <w:pPr>
        <w:rPr>
          <w:color w:val="808080"/>
        </w:rPr>
      </w:pPr>
      <w:r>
        <w:rPr>
          <w:color w:val="808080"/>
        </w:rPr>
        <w:lastRenderedPageBreak/>
        <w:t>(Replaces S6-222948)</w:t>
      </w:r>
    </w:p>
    <w:p w14:paraId="2369C96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S6-223344</w:t>
      </w:r>
      <w:r>
        <w:rPr>
          <w:color w:val="993300"/>
          <w:u w:val="single"/>
        </w:rPr>
        <w:t>.</w:t>
      </w:r>
    </w:p>
    <w:p w14:paraId="2C604AD0" w14:textId="77777777" w:rsidR="00AE3724" w:rsidRDefault="00AE3724" w:rsidP="00AE3724">
      <w:pPr>
        <w:rPr>
          <w:rFonts w:ascii="Arial" w:hAnsi="Arial" w:cs="Arial"/>
          <w:b/>
          <w:sz w:val="24"/>
        </w:rPr>
      </w:pPr>
      <w:r>
        <w:rPr>
          <w:rFonts w:ascii="Arial" w:hAnsi="Arial" w:cs="Arial"/>
          <w:b/>
          <w:color w:val="0000FF"/>
          <w:sz w:val="24"/>
        </w:rPr>
        <w:t>S6-223344</w:t>
      </w:r>
      <w:r>
        <w:rPr>
          <w:rFonts w:ascii="Arial" w:hAnsi="Arial" w:cs="Arial"/>
          <w:b/>
          <w:color w:val="0000FF"/>
          <w:sz w:val="24"/>
        </w:rPr>
        <w:tab/>
      </w:r>
      <w:r>
        <w:rPr>
          <w:rFonts w:ascii="Arial" w:hAnsi="Arial" w:cs="Arial"/>
          <w:b/>
          <w:sz w:val="24"/>
        </w:rPr>
        <w:t>private call towards a migrated MC user</w:t>
      </w:r>
    </w:p>
    <w:p w14:paraId="0522D19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rev 3 Cat: B (Rel-18)</w:t>
      </w:r>
      <w:r>
        <w:rPr>
          <w:i/>
        </w:rPr>
        <w:br/>
      </w:r>
      <w:r>
        <w:rPr>
          <w:i/>
        </w:rPr>
        <w:br/>
      </w:r>
      <w:r>
        <w:rPr>
          <w:i/>
        </w:rPr>
        <w:tab/>
      </w:r>
      <w:r>
        <w:rPr>
          <w:i/>
        </w:rPr>
        <w:tab/>
      </w:r>
      <w:r>
        <w:rPr>
          <w:i/>
        </w:rPr>
        <w:tab/>
      </w:r>
      <w:r>
        <w:rPr>
          <w:i/>
        </w:rPr>
        <w:tab/>
      </w:r>
      <w:r>
        <w:rPr>
          <w:i/>
        </w:rPr>
        <w:tab/>
        <w:t>Source: Ericsson</w:t>
      </w:r>
    </w:p>
    <w:p w14:paraId="23CFB1BA" w14:textId="77777777" w:rsidR="00AE3724" w:rsidRDefault="00AE3724" w:rsidP="00AE3724">
      <w:pPr>
        <w:rPr>
          <w:color w:val="808080"/>
        </w:rPr>
      </w:pPr>
      <w:r>
        <w:rPr>
          <w:color w:val="808080"/>
        </w:rPr>
        <w:t>(Replaces S6-223229)</w:t>
      </w:r>
    </w:p>
    <w:p w14:paraId="71E1E98F" w14:textId="77777777" w:rsidR="00AE3724" w:rsidRDefault="00AE3724" w:rsidP="00AE3724">
      <w:pPr>
        <w:rPr>
          <w:rFonts w:ascii="Arial" w:hAnsi="Arial" w:cs="Arial"/>
          <w:b/>
        </w:rPr>
      </w:pPr>
      <w:r>
        <w:rPr>
          <w:rFonts w:ascii="Arial" w:hAnsi="Arial" w:cs="Arial"/>
          <w:b/>
        </w:rPr>
        <w:t xml:space="preserve">Discussion: </w:t>
      </w:r>
    </w:p>
    <w:p w14:paraId="02CA0D9C" w14:textId="77777777" w:rsidR="00AE3724" w:rsidRDefault="00AE3724" w:rsidP="00AE3724">
      <w:r>
        <w:t>Ericsson presented the document S6-223344.</w:t>
      </w:r>
    </w:p>
    <w:p w14:paraId="1C78DA7D" w14:textId="77777777" w:rsidR="00AE3724" w:rsidRDefault="00AE3724" w:rsidP="00AE3724">
      <w:r>
        <w:t>AT&amp;T suggested slight clarification to the last paragraph of clause 10.16.y.1.</w:t>
      </w:r>
    </w:p>
    <w:p w14:paraId="6362A575" w14:textId="77777777" w:rsidR="00AE3724" w:rsidRDefault="00AE3724" w:rsidP="00AE3724">
      <w:r>
        <w:t>Motorola Solutions was of the view that only the MC service ID IE was needed. Discussion to follow offline.</w:t>
      </w:r>
    </w:p>
    <w:p w14:paraId="5A72654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S6-223490</w:t>
      </w:r>
      <w:r>
        <w:rPr>
          <w:color w:val="993300"/>
          <w:u w:val="single"/>
        </w:rPr>
        <w:t>.</w:t>
      </w:r>
    </w:p>
    <w:p w14:paraId="71A329BB" w14:textId="77777777" w:rsidR="00AE3724" w:rsidRDefault="00AE3724" w:rsidP="00AE3724">
      <w:pPr>
        <w:rPr>
          <w:rFonts w:ascii="Arial" w:hAnsi="Arial" w:cs="Arial"/>
          <w:b/>
          <w:sz w:val="24"/>
        </w:rPr>
      </w:pPr>
      <w:r>
        <w:rPr>
          <w:rFonts w:ascii="Arial" w:hAnsi="Arial" w:cs="Arial"/>
          <w:b/>
          <w:color w:val="0000FF"/>
          <w:sz w:val="24"/>
        </w:rPr>
        <w:t>S6-223490</w:t>
      </w:r>
      <w:r>
        <w:rPr>
          <w:rFonts w:ascii="Arial" w:hAnsi="Arial" w:cs="Arial"/>
          <w:b/>
          <w:color w:val="0000FF"/>
          <w:sz w:val="24"/>
        </w:rPr>
        <w:tab/>
      </w:r>
      <w:r>
        <w:rPr>
          <w:rFonts w:ascii="Arial" w:hAnsi="Arial" w:cs="Arial"/>
          <w:b/>
          <w:sz w:val="24"/>
        </w:rPr>
        <w:t>private call towards a migrated MC user</w:t>
      </w:r>
    </w:p>
    <w:p w14:paraId="1B84D0D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rev 4 Cat: B (Rel-18)</w:t>
      </w:r>
      <w:r>
        <w:rPr>
          <w:i/>
        </w:rPr>
        <w:br/>
      </w:r>
      <w:r>
        <w:rPr>
          <w:i/>
        </w:rPr>
        <w:br/>
      </w:r>
      <w:r>
        <w:rPr>
          <w:i/>
        </w:rPr>
        <w:tab/>
      </w:r>
      <w:r>
        <w:rPr>
          <w:i/>
        </w:rPr>
        <w:tab/>
      </w:r>
      <w:r>
        <w:rPr>
          <w:i/>
        </w:rPr>
        <w:tab/>
      </w:r>
      <w:r>
        <w:rPr>
          <w:i/>
        </w:rPr>
        <w:tab/>
      </w:r>
      <w:r>
        <w:rPr>
          <w:i/>
        </w:rPr>
        <w:tab/>
        <w:t>Source: Ericsson</w:t>
      </w:r>
    </w:p>
    <w:p w14:paraId="514C7CC8" w14:textId="77777777" w:rsidR="00AE3724" w:rsidRDefault="00AE3724" w:rsidP="00AE3724">
      <w:pPr>
        <w:rPr>
          <w:color w:val="808080"/>
        </w:rPr>
      </w:pPr>
      <w:r>
        <w:rPr>
          <w:color w:val="808080"/>
        </w:rPr>
        <w:t>(Replaces S6-223344)</w:t>
      </w:r>
    </w:p>
    <w:p w14:paraId="7E5BD2BA" w14:textId="77777777" w:rsidR="00AE3724" w:rsidRDefault="00AE3724" w:rsidP="00AE3724">
      <w:pPr>
        <w:rPr>
          <w:rFonts w:ascii="Arial" w:hAnsi="Arial" w:cs="Arial"/>
          <w:b/>
        </w:rPr>
      </w:pPr>
      <w:r>
        <w:rPr>
          <w:rFonts w:ascii="Arial" w:hAnsi="Arial" w:cs="Arial"/>
          <w:b/>
        </w:rPr>
        <w:t xml:space="preserve">Discussion: </w:t>
      </w:r>
    </w:p>
    <w:p w14:paraId="23B0341D" w14:textId="77777777" w:rsidR="00AE3724" w:rsidRDefault="00AE3724" w:rsidP="00AE3724">
      <w:r>
        <w:t>Ericsson presented the document S6-223490.</w:t>
      </w:r>
    </w:p>
    <w:p w14:paraId="39CC10D5" w14:textId="77777777" w:rsidR="00AE3724" w:rsidRDefault="00AE3724" w:rsidP="00AE3724">
      <w:r>
        <w:t>The only changes are:</w:t>
      </w:r>
    </w:p>
    <w:p w14:paraId="64AE7C1D" w14:textId="77777777" w:rsidR="00AE3724" w:rsidRDefault="00AE3724" w:rsidP="00AE3724">
      <w:r>
        <w:t xml:space="preserve"> - replacing the editor's note "It is FFS whether the KMS URI is preconfigured in the migrated MC service user`s user profile." with "It is FFS whether the KMS URI of the migrated MC service user is preconfigured in the calling MC service user's user profile." and</w:t>
      </w:r>
    </w:p>
    <w:p w14:paraId="14DC6258" w14:textId="77777777" w:rsidR="00AE3724" w:rsidRDefault="00AE3724" w:rsidP="00AE3724">
      <w:r>
        <w:t xml:space="preserve"> - removing all highlighting.</w:t>
      </w:r>
    </w:p>
    <w:p w14:paraId="65B57C7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S6-223567</w:t>
      </w:r>
      <w:r>
        <w:rPr>
          <w:color w:val="993300"/>
          <w:u w:val="single"/>
        </w:rPr>
        <w:t>.</w:t>
      </w:r>
    </w:p>
    <w:p w14:paraId="7E74F1C3" w14:textId="77777777" w:rsidR="00AE3724" w:rsidRDefault="00AE3724" w:rsidP="00AE3724">
      <w:pPr>
        <w:rPr>
          <w:rFonts w:ascii="Arial" w:hAnsi="Arial" w:cs="Arial"/>
          <w:b/>
          <w:sz w:val="24"/>
        </w:rPr>
      </w:pPr>
      <w:r>
        <w:rPr>
          <w:rFonts w:ascii="Arial" w:hAnsi="Arial" w:cs="Arial"/>
          <w:b/>
          <w:color w:val="0000FF"/>
          <w:sz w:val="24"/>
        </w:rPr>
        <w:t>S6-223567</w:t>
      </w:r>
      <w:r>
        <w:rPr>
          <w:rFonts w:ascii="Arial" w:hAnsi="Arial" w:cs="Arial"/>
          <w:b/>
          <w:color w:val="0000FF"/>
          <w:sz w:val="24"/>
        </w:rPr>
        <w:tab/>
      </w:r>
      <w:r>
        <w:rPr>
          <w:rFonts w:ascii="Arial" w:hAnsi="Arial" w:cs="Arial"/>
          <w:b/>
          <w:sz w:val="24"/>
        </w:rPr>
        <w:t>private call towards a migrated MC user</w:t>
      </w:r>
    </w:p>
    <w:p w14:paraId="676BD4C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rev 5 Cat: B (Rel-18)</w:t>
      </w:r>
      <w:r>
        <w:rPr>
          <w:i/>
        </w:rPr>
        <w:br/>
      </w:r>
      <w:r>
        <w:rPr>
          <w:i/>
        </w:rPr>
        <w:br/>
      </w:r>
      <w:r>
        <w:rPr>
          <w:i/>
        </w:rPr>
        <w:tab/>
      </w:r>
      <w:r>
        <w:rPr>
          <w:i/>
        </w:rPr>
        <w:tab/>
      </w:r>
      <w:r>
        <w:rPr>
          <w:i/>
        </w:rPr>
        <w:tab/>
      </w:r>
      <w:r>
        <w:rPr>
          <w:i/>
        </w:rPr>
        <w:tab/>
      </w:r>
      <w:r>
        <w:rPr>
          <w:i/>
        </w:rPr>
        <w:tab/>
        <w:t>Source: Ericsson</w:t>
      </w:r>
    </w:p>
    <w:p w14:paraId="2ECFAC31" w14:textId="77777777" w:rsidR="00AE3724" w:rsidRDefault="00AE3724" w:rsidP="00AE3724">
      <w:pPr>
        <w:rPr>
          <w:color w:val="808080"/>
        </w:rPr>
      </w:pPr>
      <w:r>
        <w:rPr>
          <w:color w:val="808080"/>
        </w:rPr>
        <w:t>(Replaces S6-223490)</w:t>
      </w:r>
    </w:p>
    <w:p w14:paraId="700DA6F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CB69C2" w14:textId="77777777" w:rsidR="00AE3724" w:rsidRDefault="00AE3724" w:rsidP="00AE3724">
      <w:pPr>
        <w:rPr>
          <w:rFonts w:ascii="Arial" w:hAnsi="Arial" w:cs="Arial"/>
          <w:b/>
          <w:sz w:val="24"/>
        </w:rPr>
      </w:pPr>
      <w:r>
        <w:rPr>
          <w:rFonts w:ascii="Arial" w:hAnsi="Arial" w:cs="Arial"/>
          <w:b/>
          <w:color w:val="0000FF"/>
          <w:sz w:val="24"/>
        </w:rPr>
        <w:t>S6-223328</w:t>
      </w:r>
      <w:r>
        <w:rPr>
          <w:rFonts w:ascii="Arial" w:hAnsi="Arial" w:cs="Arial"/>
          <w:b/>
          <w:color w:val="0000FF"/>
          <w:sz w:val="24"/>
        </w:rPr>
        <w:tab/>
      </w:r>
      <w:r>
        <w:rPr>
          <w:rFonts w:ascii="Arial" w:hAnsi="Arial" w:cs="Arial"/>
          <w:b/>
          <w:sz w:val="24"/>
        </w:rPr>
        <w:t>Private call handling when migrating through multiple MC systems</w:t>
      </w:r>
    </w:p>
    <w:p w14:paraId="54A5267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CR-0355  rev 1 Cat: C (Rel-18)</w:t>
      </w:r>
      <w:r>
        <w:rPr>
          <w:i/>
        </w:rPr>
        <w:br/>
      </w:r>
      <w:r>
        <w:rPr>
          <w:i/>
        </w:rPr>
        <w:br/>
      </w:r>
      <w:r>
        <w:rPr>
          <w:i/>
        </w:rPr>
        <w:tab/>
      </w:r>
      <w:r>
        <w:rPr>
          <w:i/>
        </w:rPr>
        <w:tab/>
      </w:r>
      <w:r>
        <w:rPr>
          <w:i/>
        </w:rPr>
        <w:tab/>
      </w:r>
      <w:r>
        <w:rPr>
          <w:i/>
        </w:rPr>
        <w:tab/>
      </w:r>
      <w:r>
        <w:rPr>
          <w:i/>
        </w:rPr>
        <w:tab/>
        <w:t>Source: Nokia, Nokia Shanghai Bell, Ericsson, FirstNet</w:t>
      </w:r>
    </w:p>
    <w:p w14:paraId="5EC0BDA0" w14:textId="77777777" w:rsidR="00AE3724" w:rsidRDefault="00AE3724" w:rsidP="00AE3724">
      <w:pPr>
        <w:rPr>
          <w:color w:val="808080"/>
        </w:rPr>
      </w:pPr>
      <w:r>
        <w:rPr>
          <w:color w:val="808080"/>
        </w:rPr>
        <w:t>(Replaces S6-223149)</w:t>
      </w:r>
    </w:p>
    <w:p w14:paraId="233797A4" w14:textId="77777777" w:rsidR="00AE3724" w:rsidRDefault="00AE3724" w:rsidP="00AE3724">
      <w:pPr>
        <w:rPr>
          <w:rFonts w:ascii="Arial" w:hAnsi="Arial" w:cs="Arial"/>
          <w:b/>
        </w:rPr>
      </w:pPr>
      <w:r>
        <w:rPr>
          <w:rFonts w:ascii="Arial" w:hAnsi="Arial" w:cs="Arial"/>
          <w:b/>
        </w:rPr>
        <w:lastRenderedPageBreak/>
        <w:t xml:space="preserve">Abstract: </w:t>
      </w:r>
    </w:p>
    <w:p w14:paraId="26C1335D" w14:textId="77777777" w:rsidR="00AE3724" w:rsidRDefault="00AE3724" w:rsidP="00AE3724">
      <w:r>
        <w:t>Adding a NOTE indicating that a partner MC system should keep the relationship between the provided MC service ID for an migrated MC service user and the related MC service ID provided by the primary MC system.</w:t>
      </w:r>
    </w:p>
    <w:p w14:paraId="5CDC46E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S6-223345</w:t>
      </w:r>
      <w:r>
        <w:rPr>
          <w:color w:val="993300"/>
          <w:u w:val="single"/>
        </w:rPr>
        <w:t>.</w:t>
      </w:r>
    </w:p>
    <w:p w14:paraId="09982C9D" w14:textId="77777777" w:rsidR="00AE3724" w:rsidRDefault="00AE3724" w:rsidP="00AE3724">
      <w:pPr>
        <w:rPr>
          <w:rFonts w:ascii="Arial" w:hAnsi="Arial" w:cs="Arial"/>
          <w:b/>
          <w:sz w:val="24"/>
        </w:rPr>
      </w:pPr>
      <w:r>
        <w:rPr>
          <w:rFonts w:ascii="Arial" w:hAnsi="Arial" w:cs="Arial"/>
          <w:b/>
          <w:color w:val="0000FF"/>
          <w:sz w:val="24"/>
        </w:rPr>
        <w:t>S6-223345</w:t>
      </w:r>
      <w:r>
        <w:rPr>
          <w:rFonts w:ascii="Arial" w:hAnsi="Arial" w:cs="Arial"/>
          <w:b/>
          <w:color w:val="0000FF"/>
          <w:sz w:val="24"/>
        </w:rPr>
        <w:tab/>
      </w:r>
      <w:r>
        <w:rPr>
          <w:rFonts w:ascii="Arial" w:hAnsi="Arial" w:cs="Arial"/>
          <w:b/>
          <w:sz w:val="24"/>
        </w:rPr>
        <w:t>Partner MC service server stores necessary information for communication redirection</w:t>
      </w:r>
    </w:p>
    <w:p w14:paraId="2DF434B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CR-0355  rev 2 Cat: C (Rel-18)</w:t>
      </w:r>
      <w:r>
        <w:rPr>
          <w:i/>
        </w:rPr>
        <w:br/>
      </w:r>
      <w:r>
        <w:rPr>
          <w:i/>
        </w:rPr>
        <w:br/>
      </w:r>
      <w:r>
        <w:rPr>
          <w:i/>
        </w:rPr>
        <w:tab/>
      </w:r>
      <w:r>
        <w:rPr>
          <w:i/>
        </w:rPr>
        <w:tab/>
      </w:r>
      <w:r>
        <w:rPr>
          <w:i/>
        </w:rPr>
        <w:tab/>
      </w:r>
      <w:r>
        <w:rPr>
          <w:i/>
        </w:rPr>
        <w:tab/>
      </w:r>
      <w:r>
        <w:rPr>
          <w:i/>
        </w:rPr>
        <w:tab/>
        <w:t>Source: Nokia, Nokia Shanghai Bell, Ericsson, FirstNet</w:t>
      </w:r>
    </w:p>
    <w:p w14:paraId="0C97145E" w14:textId="77777777" w:rsidR="00AE3724" w:rsidRDefault="00AE3724" w:rsidP="00AE3724">
      <w:pPr>
        <w:rPr>
          <w:color w:val="808080"/>
        </w:rPr>
      </w:pPr>
      <w:r>
        <w:rPr>
          <w:color w:val="808080"/>
        </w:rPr>
        <w:t>(Replaces S6-223328)</w:t>
      </w:r>
    </w:p>
    <w:p w14:paraId="1AF5235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S6-223492</w:t>
      </w:r>
      <w:r>
        <w:rPr>
          <w:color w:val="993300"/>
          <w:u w:val="single"/>
        </w:rPr>
        <w:t>.</w:t>
      </w:r>
    </w:p>
    <w:p w14:paraId="495A1F4B" w14:textId="77777777" w:rsidR="00AE3724" w:rsidRDefault="00AE3724" w:rsidP="00AE3724">
      <w:pPr>
        <w:rPr>
          <w:rFonts w:ascii="Arial" w:hAnsi="Arial" w:cs="Arial"/>
          <w:b/>
          <w:sz w:val="24"/>
        </w:rPr>
      </w:pPr>
      <w:r>
        <w:rPr>
          <w:rFonts w:ascii="Arial" w:hAnsi="Arial" w:cs="Arial"/>
          <w:b/>
          <w:color w:val="0000FF"/>
          <w:sz w:val="24"/>
        </w:rPr>
        <w:t>S6-223492</w:t>
      </w:r>
      <w:r>
        <w:rPr>
          <w:rFonts w:ascii="Arial" w:hAnsi="Arial" w:cs="Arial"/>
          <w:b/>
          <w:color w:val="0000FF"/>
          <w:sz w:val="24"/>
        </w:rPr>
        <w:tab/>
      </w:r>
      <w:r>
        <w:rPr>
          <w:rFonts w:ascii="Arial" w:hAnsi="Arial" w:cs="Arial"/>
          <w:b/>
          <w:sz w:val="24"/>
        </w:rPr>
        <w:t>Partner MC service server stores necessary information for communication redirection</w:t>
      </w:r>
    </w:p>
    <w:p w14:paraId="216F53C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CR-0355  rev 3 Cat: C (Rel-18)</w:t>
      </w:r>
      <w:r>
        <w:rPr>
          <w:i/>
        </w:rPr>
        <w:br/>
      </w:r>
      <w:r>
        <w:rPr>
          <w:i/>
        </w:rPr>
        <w:br/>
      </w:r>
      <w:r>
        <w:rPr>
          <w:i/>
        </w:rPr>
        <w:tab/>
      </w:r>
      <w:r>
        <w:rPr>
          <w:i/>
        </w:rPr>
        <w:tab/>
      </w:r>
      <w:r>
        <w:rPr>
          <w:i/>
        </w:rPr>
        <w:tab/>
      </w:r>
      <w:r>
        <w:rPr>
          <w:i/>
        </w:rPr>
        <w:tab/>
      </w:r>
      <w:r>
        <w:rPr>
          <w:i/>
        </w:rPr>
        <w:tab/>
        <w:t>Source: Nokia, Nokia Shanghai Bell, Ericsson, FirstNet</w:t>
      </w:r>
    </w:p>
    <w:p w14:paraId="46EE5A87" w14:textId="77777777" w:rsidR="00AE3724" w:rsidRDefault="00AE3724" w:rsidP="00AE3724">
      <w:pPr>
        <w:rPr>
          <w:color w:val="808080"/>
        </w:rPr>
      </w:pPr>
      <w:r>
        <w:rPr>
          <w:color w:val="808080"/>
        </w:rPr>
        <w:t>(Replaces S6-223345)</w:t>
      </w:r>
    </w:p>
    <w:p w14:paraId="4113C755" w14:textId="77777777" w:rsidR="00AE3724" w:rsidRDefault="00AE3724" w:rsidP="00AE3724">
      <w:pPr>
        <w:rPr>
          <w:rFonts w:ascii="Arial" w:hAnsi="Arial" w:cs="Arial"/>
          <w:b/>
        </w:rPr>
      </w:pPr>
      <w:r>
        <w:rPr>
          <w:rFonts w:ascii="Arial" w:hAnsi="Arial" w:cs="Arial"/>
          <w:b/>
        </w:rPr>
        <w:t xml:space="preserve">Discussion: </w:t>
      </w:r>
    </w:p>
    <w:p w14:paraId="2ED2DD00" w14:textId="77777777" w:rsidR="00AE3724" w:rsidRDefault="00AE3724" w:rsidP="00AE3724">
      <w:r>
        <w:t>Nokia presented the document S6-223492.</w:t>
      </w:r>
    </w:p>
    <w:p w14:paraId="6A7509A9" w14:textId="77777777" w:rsidR="00AE3724" w:rsidRDefault="00AE3724" w:rsidP="00AE3724">
      <w:r>
        <w:t>AT&amp;T suggested changing the CR category from "C" to "B".</w:t>
      </w:r>
    </w:p>
    <w:p w14:paraId="27008F3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S6-223510</w:t>
      </w:r>
      <w:r>
        <w:rPr>
          <w:color w:val="993300"/>
          <w:u w:val="single"/>
        </w:rPr>
        <w:t>.</w:t>
      </w:r>
    </w:p>
    <w:p w14:paraId="5B83A76B" w14:textId="77777777" w:rsidR="00AE3724" w:rsidRDefault="00AE3724" w:rsidP="00AE3724">
      <w:pPr>
        <w:rPr>
          <w:rFonts w:ascii="Arial" w:hAnsi="Arial" w:cs="Arial"/>
          <w:b/>
          <w:sz w:val="24"/>
        </w:rPr>
      </w:pPr>
      <w:r>
        <w:rPr>
          <w:rFonts w:ascii="Arial" w:hAnsi="Arial" w:cs="Arial"/>
          <w:b/>
          <w:color w:val="0000FF"/>
          <w:sz w:val="24"/>
        </w:rPr>
        <w:t>S6-223510</w:t>
      </w:r>
      <w:r>
        <w:rPr>
          <w:rFonts w:ascii="Arial" w:hAnsi="Arial" w:cs="Arial"/>
          <w:b/>
          <w:color w:val="0000FF"/>
          <w:sz w:val="24"/>
        </w:rPr>
        <w:tab/>
      </w:r>
      <w:r>
        <w:rPr>
          <w:rFonts w:ascii="Arial" w:hAnsi="Arial" w:cs="Arial"/>
          <w:b/>
          <w:sz w:val="24"/>
        </w:rPr>
        <w:t>Partner MC service server stores necessary information for communication redirection</w:t>
      </w:r>
    </w:p>
    <w:p w14:paraId="64BA9DA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CR-0355  rev 4 Cat: C (Rel-18)</w:t>
      </w:r>
      <w:r>
        <w:rPr>
          <w:i/>
        </w:rPr>
        <w:br/>
      </w:r>
      <w:r>
        <w:rPr>
          <w:i/>
        </w:rPr>
        <w:br/>
      </w:r>
      <w:r>
        <w:rPr>
          <w:i/>
        </w:rPr>
        <w:tab/>
      </w:r>
      <w:r>
        <w:rPr>
          <w:i/>
        </w:rPr>
        <w:tab/>
      </w:r>
      <w:r>
        <w:rPr>
          <w:i/>
        </w:rPr>
        <w:tab/>
      </w:r>
      <w:r>
        <w:rPr>
          <w:i/>
        </w:rPr>
        <w:tab/>
      </w:r>
      <w:r>
        <w:rPr>
          <w:i/>
        </w:rPr>
        <w:tab/>
        <w:t>Source: Nokia, Nokia Shanghai Bell, Ericsson, FirstNet, AT&amp;T</w:t>
      </w:r>
    </w:p>
    <w:p w14:paraId="663F953E" w14:textId="77777777" w:rsidR="00AE3724" w:rsidRDefault="00AE3724" w:rsidP="00AE3724">
      <w:pPr>
        <w:rPr>
          <w:color w:val="808080"/>
        </w:rPr>
      </w:pPr>
      <w:r>
        <w:rPr>
          <w:color w:val="808080"/>
        </w:rPr>
        <w:t>(Replaces S6-223492)</w:t>
      </w:r>
    </w:p>
    <w:p w14:paraId="304D497C" w14:textId="77777777" w:rsidR="00AE3724" w:rsidRDefault="00AE3724" w:rsidP="00AE3724">
      <w:pPr>
        <w:rPr>
          <w:rFonts w:ascii="Arial" w:hAnsi="Arial" w:cs="Arial"/>
          <w:b/>
        </w:rPr>
      </w:pPr>
      <w:r>
        <w:rPr>
          <w:rFonts w:ascii="Arial" w:hAnsi="Arial" w:cs="Arial"/>
          <w:b/>
        </w:rPr>
        <w:t xml:space="preserve">Discussion: </w:t>
      </w:r>
    </w:p>
    <w:p w14:paraId="2008EB59" w14:textId="77777777" w:rsidR="00AE3724" w:rsidRDefault="00AE3724" w:rsidP="00AE3724">
      <w:r>
        <w:t>Nokia presented the document S6-223510.</w:t>
      </w:r>
    </w:p>
    <w:p w14:paraId="11396BE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EC7991" w14:textId="77777777" w:rsidR="00AE3724" w:rsidRDefault="00AE3724" w:rsidP="00AE3724">
      <w:pPr>
        <w:rPr>
          <w:rFonts w:ascii="Arial" w:hAnsi="Arial" w:cs="Arial"/>
          <w:b/>
          <w:sz w:val="24"/>
        </w:rPr>
      </w:pPr>
      <w:r>
        <w:rPr>
          <w:rFonts w:ascii="Arial" w:hAnsi="Arial" w:cs="Arial"/>
          <w:b/>
          <w:color w:val="0000FF"/>
          <w:sz w:val="24"/>
        </w:rPr>
        <w:t>S6-223329</w:t>
      </w:r>
      <w:r>
        <w:rPr>
          <w:rFonts w:ascii="Arial" w:hAnsi="Arial" w:cs="Arial"/>
          <w:b/>
          <w:color w:val="0000FF"/>
          <w:sz w:val="24"/>
        </w:rPr>
        <w:tab/>
      </w:r>
      <w:r>
        <w:rPr>
          <w:rFonts w:ascii="Arial" w:hAnsi="Arial" w:cs="Arial"/>
          <w:b/>
          <w:sz w:val="24"/>
        </w:rPr>
        <w:t>Decoupling of signalling and media paths for MCPTT</w:t>
      </w:r>
    </w:p>
    <w:p w14:paraId="25009FE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CR-0321  rev 1 Cat: C (Rel-18)</w:t>
      </w:r>
      <w:r>
        <w:rPr>
          <w:i/>
        </w:rPr>
        <w:br/>
      </w:r>
      <w:r>
        <w:rPr>
          <w:i/>
        </w:rPr>
        <w:br/>
      </w:r>
      <w:r>
        <w:rPr>
          <w:i/>
        </w:rPr>
        <w:tab/>
      </w:r>
      <w:r>
        <w:rPr>
          <w:i/>
        </w:rPr>
        <w:tab/>
      </w:r>
      <w:r>
        <w:rPr>
          <w:i/>
        </w:rPr>
        <w:tab/>
      </w:r>
      <w:r>
        <w:rPr>
          <w:i/>
        </w:rPr>
        <w:tab/>
      </w:r>
      <w:r>
        <w:rPr>
          <w:i/>
        </w:rPr>
        <w:tab/>
        <w:t>Source: Nokia, Nokia Shanghai Bell, UIC, Kontron Transportation France, Ericsson</w:t>
      </w:r>
    </w:p>
    <w:p w14:paraId="2403D7F5" w14:textId="77777777" w:rsidR="00AE3724" w:rsidRDefault="00AE3724" w:rsidP="00AE3724">
      <w:pPr>
        <w:rPr>
          <w:color w:val="808080"/>
        </w:rPr>
      </w:pPr>
      <w:r>
        <w:rPr>
          <w:color w:val="808080"/>
        </w:rPr>
        <w:t>(Replaces S6-223147)</w:t>
      </w:r>
    </w:p>
    <w:p w14:paraId="4280A6D3" w14:textId="77777777" w:rsidR="00AE3724" w:rsidRDefault="00AE3724" w:rsidP="00AE3724">
      <w:pPr>
        <w:rPr>
          <w:rFonts w:ascii="Arial" w:hAnsi="Arial" w:cs="Arial"/>
          <w:b/>
        </w:rPr>
      </w:pPr>
      <w:r>
        <w:rPr>
          <w:rFonts w:ascii="Arial" w:hAnsi="Arial" w:cs="Arial"/>
          <w:b/>
        </w:rPr>
        <w:t xml:space="preserve">Abstract: </w:t>
      </w:r>
    </w:p>
    <w:p w14:paraId="5C8CB7CE" w14:textId="77777777" w:rsidR="00AE3724" w:rsidRDefault="00AE3724" w:rsidP="00AE3724">
      <w:r>
        <w:lastRenderedPageBreak/>
        <w:t>This CR describes the minimum adjustments that are necessary to enable signalling and media to be managed separately.</w:t>
      </w:r>
    </w:p>
    <w:p w14:paraId="1D743AC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S6-223342</w:t>
      </w:r>
      <w:r>
        <w:rPr>
          <w:color w:val="993300"/>
          <w:u w:val="single"/>
        </w:rPr>
        <w:t>.</w:t>
      </w:r>
    </w:p>
    <w:p w14:paraId="0F00593D" w14:textId="77777777" w:rsidR="00AE3724" w:rsidRDefault="00AE3724" w:rsidP="00AE3724">
      <w:pPr>
        <w:rPr>
          <w:rFonts w:ascii="Arial" w:hAnsi="Arial" w:cs="Arial"/>
          <w:b/>
          <w:sz w:val="24"/>
        </w:rPr>
      </w:pPr>
      <w:r>
        <w:rPr>
          <w:rFonts w:ascii="Arial" w:hAnsi="Arial" w:cs="Arial"/>
          <w:b/>
          <w:color w:val="0000FF"/>
          <w:sz w:val="24"/>
        </w:rPr>
        <w:t>S6-223342</w:t>
      </w:r>
      <w:r>
        <w:rPr>
          <w:rFonts w:ascii="Arial" w:hAnsi="Arial" w:cs="Arial"/>
          <w:b/>
          <w:color w:val="0000FF"/>
          <w:sz w:val="24"/>
        </w:rPr>
        <w:tab/>
      </w:r>
      <w:r>
        <w:rPr>
          <w:rFonts w:ascii="Arial" w:hAnsi="Arial" w:cs="Arial"/>
          <w:b/>
          <w:sz w:val="24"/>
        </w:rPr>
        <w:t>Decoupling of signalling and media paths for MCPTT</w:t>
      </w:r>
    </w:p>
    <w:p w14:paraId="1B6C245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CR-0321  rev 2 Cat: C (Rel-18)</w:t>
      </w:r>
      <w:r>
        <w:rPr>
          <w:i/>
        </w:rPr>
        <w:br/>
      </w:r>
      <w:r>
        <w:rPr>
          <w:i/>
        </w:rPr>
        <w:br/>
      </w:r>
      <w:r>
        <w:rPr>
          <w:i/>
        </w:rPr>
        <w:tab/>
      </w:r>
      <w:r>
        <w:rPr>
          <w:i/>
        </w:rPr>
        <w:tab/>
      </w:r>
      <w:r>
        <w:rPr>
          <w:i/>
        </w:rPr>
        <w:tab/>
      </w:r>
      <w:r>
        <w:rPr>
          <w:i/>
        </w:rPr>
        <w:tab/>
      </w:r>
      <w:r>
        <w:rPr>
          <w:i/>
        </w:rPr>
        <w:tab/>
        <w:t>Source: Nokia, Nokia Shanghai Bell, UIC, Kontron Transportation France, Ericsson</w:t>
      </w:r>
    </w:p>
    <w:p w14:paraId="1EBA293F" w14:textId="77777777" w:rsidR="00AE3724" w:rsidRDefault="00AE3724" w:rsidP="00AE3724">
      <w:pPr>
        <w:rPr>
          <w:color w:val="808080"/>
        </w:rPr>
      </w:pPr>
      <w:r>
        <w:rPr>
          <w:color w:val="808080"/>
        </w:rPr>
        <w:t>(Replaces S6-223329)</w:t>
      </w:r>
    </w:p>
    <w:p w14:paraId="66CD05F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6BAC46" w14:textId="77777777" w:rsidR="00AE3724" w:rsidRDefault="00AE3724" w:rsidP="00AE3724">
      <w:pPr>
        <w:rPr>
          <w:rFonts w:ascii="Arial" w:hAnsi="Arial" w:cs="Arial"/>
          <w:b/>
          <w:sz w:val="24"/>
        </w:rPr>
      </w:pPr>
      <w:r>
        <w:rPr>
          <w:rFonts w:ascii="Arial" w:hAnsi="Arial" w:cs="Arial"/>
          <w:b/>
          <w:color w:val="0000FF"/>
          <w:sz w:val="24"/>
        </w:rPr>
        <w:t>S6-223330</w:t>
      </w:r>
      <w:r>
        <w:rPr>
          <w:rFonts w:ascii="Arial" w:hAnsi="Arial" w:cs="Arial"/>
          <w:b/>
          <w:color w:val="0000FF"/>
          <w:sz w:val="24"/>
        </w:rPr>
        <w:tab/>
      </w:r>
      <w:r>
        <w:rPr>
          <w:rFonts w:ascii="Arial" w:hAnsi="Arial" w:cs="Arial"/>
          <w:b/>
          <w:sz w:val="24"/>
        </w:rPr>
        <w:t>Decoupling of signalling and media paths for MCVideo</w:t>
      </w:r>
    </w:p>
    <w:p w14:paraId="57BCF2D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CR-0167  rev 1 Cat: C (Rel-18)</w:t>
      </w:r>
      <w:r>
        <w:rPr>
          <w:i/>
        </w:rPr>
        <w:br/>
      </w:r>
      <w:r>
        <w:rPr>
          <w:i/>
        </w:rPr>
        <w:br/>
      </w:r>
      <w:r>
        <w:rPr>
          <w:i/>
        </w:rPr>
        <w:tab/>
      </w:r>
      <w:r>
        <w:rPr>
          <w:i/>
        </w:rPr>
        <w:tab/>
      </w:r>
      <w:r>
        <w:rPr>
          <w:i/>
        </w:rPr>
        <w:tab/>
      </w:r>
      <w:r>
        <w:rPr>
          <w:i/>
        </w:rPr>
        <w:tab/>
      </w:r>
      <w:r>
        <w:rPr>
          <w:i/>
        </w:rPr>
        <w:tab/>
        <w:t>Source: Nokia, Nokia Shanghai Bell, UIC, Kontron Transportation France, Ericsson</w:t>
      </w:r>
    </w:p>
    <w:p w14:paraId="06BBF94C" w14:textId="77777777" w:rsidR="00AE3724" w:rsidRDefault="00AE3724" w:rsidP="00AE3724">
      <w:pPr>
        <w:rPr>
          <w:color w:val="808080"/>
        </w:rPr>
      </w:pPr>
      <w:r>
        <w:rPr>
          <w:color w:val="808080"/>
        </w:rPr>
        <w:t>(Replaces S6-223148)</w:t>
      </w:r>
    </w:p>
    <w:p w14:paraId="74578304" w14:textId="77777777" w:rsidR="00AE3724" w:rsidRDefault="00AE3724" w:rsidP="00AE3724">
      <w:pPr>
        <w:rPr>
          <w:rFonts w:ascii="Arial" w:hAnsi="Arial" w:cs="Arial"/>
          <w:b/>
        </w:rPr>
      </w:pPr>
      <w:r>
        <w:rPr>
          <w:rFonts w:ascii="Arial" w:hAnsi="Arial" w:cs="Arial"/>
          <w:b/>
        </w:rPr>
        <w:t xml:space="preserve">Abstract: </w:t>
      </w:r>
    </w:p>
    <w:p w14:paraId="5C4A2950" w14:textId="77777777" w:rsidR="00AE3724" w:rsidRDefault="00AE3724" w:rsidP="00AE3724">
      <w:r>
        <w:t>This CR describes the minimum adjustments that are necessary to enable signalling and media to be managed separately.</w:t>
      </w:r>
    </w:p>
    <w:p w14:paraId="241FBB7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S6-223343</w:t>
      </w:r>
      <w:r>
        <w:rPr>
          <w:color w:val="993300"/>
          <w:u w:val="single"/>
        </w:rPr>
        <w:t>.</w:t>
      </w:r>
    </w:p>
    <w:p w14:paraId="70671F5D" w14:textId="77777777" w:rsidR="00AE3724" w:rsidRDefault="00AE3724" w:rsidP="00AE3724">
      <w:pPr>
        <w:rPr>
          <w:rFonts w:ascii="Arial" w:hAnsi="Arial" w:cs="Arial"/>
          <w:b/>
          <w:sz w:val="24"/>
        </w:rPr>
      </w:pPr>
      <w:r>
        <w:rPr>
          <w:rFonts w:ascii="Arial" w:hAnsi="Arial" w:cs="Arial"/>
          <w:b/>
          <w:color w:val="0000FF"/>
          <w:sz w:val="24"/>
        </w:rPr>
        <w:t>S6-223343</w:t>
      </w:r>
      <w:r>
        <w:rPr>
          <w:rFonts w:ascii="Arial" w:hAnsi="Arial" w:cs="Arial"/>
          <w:b/>
          <w:color w:val="0000FF"/>
          <w:sz w:val="24"/>
        </w:rPr>
        <w:tab/>
      </w:r>
      <w:r>
        <w:rPr>
          <w:rFonts w:ascii="Arial" w:hAnsi="Arial" w:cs="Arial"/>
          <w:b/>
          <w:sz w:val="24"/>
        </w:rPr>
        <w:t>Decoupling of signalling and media paths for MCVideo</w:t>
      </w:r>
    </w:p>
    <w:p w14:paraId="3F2B24E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CR-0167  rev 2 Cat: C (Rel-18)</w:t>
      </w:r>
      <w:r>
        <w:rPr>
          <w:i/>
        </w:rPr>
        <w:br/>
      </w:r>
      <w:r>
        <w:rPr>
          <w:i/>
        </w:rPr>
        <w:br/>
      </w:r>
      <w:r>
        <w:rPr>
          <w:i/>
        </w:rPr>
        <w:tab/>
      </w:r>
      <w:r>
        <w:rPr>
          <w:i/>
        </w:rPr>
        <w:tab/>
      </w:r>
      <w:r>
        <w:rPr>
          <w:i/>
        </w:rPr>
        <w:tab/>
      </w:r>
      <w:r>
        <w:rPr>
          <w:i/>
        </w:rPr>
        <w:tab/>
      </w:r>
      <w:r>
        <w:rPr>
          <w:i/>
        </w:rPr>
        <w:tab/>
        <w:t>Source: Nokia, Nokia Shanghai Bell, UIC, Kontron Transportation France, Ericsson</w:t>
      </w:r>
    </w:p>
    <w:p w14:paraId="75337DF8" w14:textId="77777777" w:rsidR="00AE3724" w:rsidRDefault="00AE3724" w:rsidP="00AE3724">
      <w:pPr>
        <w:rPr>
          <w:color w:val="808080"/>
        </w:rPr>
      </w:pPr>
      <w:r>
        <w:rPr>
          <w:color w:val="808080"/>
        </w:rPr>
        <w:t>(Replaces S6-223330)</w:t>
      </w:r>
    </w:p>
    <w:p w14:paraId="53747AF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9D6676" w14:textId="77777777" w:rsidR="00AE3724" w:rsidRDefault="00AE3724" w:rsidP="00AE3724">
      <w:pPr>
        <w:pStyle w:val="Heading3"/>
      </w:pPr>
      <w:bookmarkStart w:id="27" w:name="_Toc119955995"/>
      <w:r>
        <w:t>8.6</w:t>
      </w:r>
      <w:r>
        <w:tab/>
        <w:t>FFAPP - Application layer support for Factories of the Future (FF)</w:t>
      </w:r>
      <w:bookmarkEnd w:id="27"/>
    </w:p>
    <w:p w14:paraId="4F70A0D2" w14:textId="77777777" w:rsidR="00AE3724" w:rsidRDefault="00AE3724" w:rsidP="00AE3724">
      <w:pPr>
        <w:rPr>
          <w:rFonts w:ascii="Arial" w:hAnsi="Arial" w:cs="Arial"/>
          <w:b/>
          <w:sz w:val="24"/>
        </w:rPr>
      </w:pPr>
      <w:r>
        <w:rPr>
          <w:rFonts w:ascii="Arial" w:hAnsi="Arial" w:cs="Arial"/>
          <w:b/>
          <w:color w:val="0000FF"/>
          <w:sz w:val="24"/>
        </w:rPr>
        <w:t>S6-223129</w:t>
      </w:r>
      <w:r>
        <w:rPr>
          <w:rFonts w:ascii="Arial" w:hAnsi="Arial" w:cs="Arial"/>
          <w:b/>
          <w:color w:val="0000FF"/>
          <w:sz w:val="24"/>
        </w:rPr>
        <w:tab/>
      </w:r>
      <w:r>
        <w:rPr>
          <w:rFonts w:ascii="Arial" w:hAnsi="Arial" w:cs="Arial"/>
          <w:b/>
          <w:sz w:val="24"/>
        </w:rPr>
        <w:t>Application layer architecture update discussion</w:t>
      </w:r>
    </w:p>
    <w:p w14:paraId="2ED67DF8"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Presentation</w:t>
      </w:r>
      <w:r>
        <w:rPr>
          <w:i/>
        </w:rPr>
        <w:br/>
      </w:r>
      <w:r>
        <w:rPr>
          <w:i/>
        </w:rPr>
        <w:tab/>
      </w:r>
      <w:r>
        <w:rPr>
          <w:i/>
        </w:rPr>
        <w:tab/>
      </w:r>
      <w:r>
        <w:rPr>
          <w:i/>
        </w:rPr>
        <w:tab/>
      </w:r>
      <w:r>
        <w:rPr>
          <w:i/>
        </w:rPr>
        <w:tab/>
      </w:r>
      <w:r>
        <w:rPr>
          <w:i/>
        </w:rPr>
        <w:tab/>
        <w:t>Source: ZTE Corporation.</w:t>
      </w:r>
    </w:p>
    <w:p w14:paraId="75AB593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8AE082" w14:textId="77777777" w:rsidR="00AE3724" w:rsidRDefault="00AE3724" w:rsidP="00AE3724">
      <w:pPr>
        <w:rPr>
          <w:rFonts w:ascii="Arial" w:hAnsi="Arial" w:cs="Arial"/>
          <w:b/>
          <w:sz w:val="24"/>
        </w:rPr>
      </w:pPr>
      <w:r>
        <w:rPr>
          <w:rFonts w:ascii="Arial" w:hAnsi="Arial" w:cs="Arial"/>
          <w:b/>
          <w:color w:val="0000FF"/>
          <w:sz w:val="24"/>
        </w:rPr>
        <w:t>S6-223130</w:t>
      </w:r>
      <w:r>
        <w:rPr>
          <w:rFonts w:ascii="Arial" w:hAnsi="Arial" w:cs="Arial"/>
          <w:b/>
          <w:color w:val="0000FF"/>
          <w:sz w:val="24"/>
        </w:rPr>
        <w:tab/>
      </w:r>
      <w:r>
        <w:rPr>
          <w:rFonts w:ascii="Arial" w:hAnsi="Arial" w:cs="Arial"/>
          <w:b/>
          <w:sz w:val="24"/>
        </w:rPr>
        <w:t>Application layer architecture update</w:t>
      </w:r>
    </w:p>
    <w:p w14:paraId="6FD3BE5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v0.7.0</w:t>
      </w:r>
      <w:r>
        <w:rPr>
          <w:i/>
        </w:rPr>
        <w:br/>
      </w:r>
      <w:r>
        <w:rPr>
          <w:i/>
        </w:rPr>
        <w:tab/>
      </w:r>
      <w:r>
        <w:rPr>
          <w:i/>
        </w:rPr>
        <w:tab/>
      </w:r>
      <w:r>
        <w:rPr>
          <w:i/>
        </w:rPr>
        <w:tab/>
      </w:r>
      <w:r>
        <w:rPr>
          <w:i/>
        </w:rPr>
        <w:tab/>
      </w:r>
      <w:r>
        <w:rPr>
          <w:i/>
        </w:rPr>
        <w:tab/>
        <w:t>Source: ZTE Corporation.</w:t>
      </w:r>
    </w:p>
    <w:p w14:paraId="293A8ED0" w14:textId="77777777" w:rsidR="00AE3724" w:rsidRDefault="00AE3724" w:rsidP="00AE3724">
      <w:pPr>
        <w:rPr>
          <w:rFonts w:ascii="Arial" w:hAnsi="Arial" w:cs="Arial"/>
          <w:b/>
        </w:rPr>
      </w:pPr>
      <w:r>
        <w:rPr>
          <w:rFonts w:ascii="Arial" w:hAnsi="Arial" w:cs="Arial"/>
          <w:b/>
        </w:rPr>
        <w:t xml:space="preserve">Abstract: </w:t>
      </w:r>
    </w:p>
    <w:p w14:paraId="46858ED0" w14:textId="77777777" w:rsidR="00AE3724" w:rsidRDefault="00AE3724" w:rsidP="00AE3724">
      <w:r>
        <w:t>This contribution update FFAPP application layer architecture.</w:t>
      </w:r>
    </w:p>
    <w:p w14:paraId="0CC4A5D2" w14:textId="77777777" w:rsidR="00AE3724" w:rsidRDefault="00AE3724" w:rsidP="00AE3724">
      <w:pPr>
        <w:rPr>
          <w:rFonts w:ascii="Arial" w:hAnsi="Arial" w:cs="Arial"/>
          <w:b/>
        </w:rPr>
      </w:pPr>
      <w:r>
        <w:rPr>
          <w:rFonts w:ascii="Arial" w:hAnsi="Arial" w:cs="Arial"/>
          <w:b/>
        </w:rPr>
        <w:t xml:space="preserve">Discussion: </w:t>
      </w:r>
    </w:p>
    <w:p w14:paraId="6F1A1E1C" w14:textId="77777777" w:rsidR="00AE3724" w:rsidRDefault="00AE3724" w:rsidP="00AE3724">
      <w:r>
        <w:t>ZTE presented the document S6-223130.</w:t>
      </w:r>
    </w:p>
    <w:p w14:paraId="58021A8C"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S6-223476</w:t>
      </w:r>
      <w:r>
        <w:rPr>
          <w:color w:val="993300"/>
          <w:u w:val="single"/>
        </w:rPr>
        <w:t>.</w:t>
      </w:r>
    </w:p>
    <w:p w14:paraId="63C148CB" w14:textId="77777777" w:rsidR="00AE3724" w:rsidRDefault="00AE3724" w:rsidP="00AE3724">
      <w:pPr>
        <w:rPr>
          <w:rFonts w:ascii="Arial" w:hAnsi="Arial" w:cs="Arial"/>
          <w:b/>
          <w:sz w:val="24"/>
        </w:rPr>
      </w:pPr>
      <w:r>
        <w:rPr>
          <w:rFonts w:ascii="Arial" w:hAnsi="Arial" w:cs="Arial"/>
          <w:b/>
          <w:color w:val="0000FF"/>
          <w:sz w:val="24"/>
        </w:rPr>
        <w:t>S6-223476</w:t>
      </w:r>
      <w:r>
        <w:rPr>
          <w:rFonts w:ascii="Arial" w:hAnsi="Arial" w:cs="Arial"/>
          <w:b/>
          <w:color w:val="0000FF"/>
          <w:sz w:val="24"/>
        </w:rPr>
        <w:tab/>
      </w:r>
      <w:r>
        <w:rPr>
          <w:rFonts w:ascii="Arial" w:hAnsi="Arial" w:cs="Arial"/>
          <w:b/>
          <w:sz w:val="24"/>
        </w:rPr>
        <w:t>Application layer architecture update</w:t>
      </w:r>
    </w:p>
    <w:p w14:paraId="09128F1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v0.7.0</w:t>
      </w:r>
      <w:r>
        <w:rPr>
          <w:i/>
        </w:rPr>
        <w:br/>
      </w:r>
      <w:r>
        <w:rPr>
          <w:i/>
        </w:rPr>
        <w:tab/>
      </w:r>
      <w:r>
        <w:rPr>
          <w:i/>
        </w:rPr>
        <w:tab/>
      </w:r>
      <w:r>
        <w:rPr>
          <w:i/>
        </w:rPr>
        <w:tab/>
      </w:r>
      <w:r>
        <w:rPr>
          <w:i/>
        </w:rPr>
        <w:tab/>
      </w:r>
      <w:r>
        <w:rPr>
          <w:i/>
        </w:rPr>
        <w:tab/>
        <w:t>Source: ZTE Corporation.</w:t>
      </w:r>
    </w:p>
    <w:p w14:paraId="2807CB5B" w14:textId="77777777" w:rsidR="00AE3724" w:rsidRDefault="00AE3724" w:rsidP="00AE3724">
      <w:pPr>
        <w:rPr>
          <w:color w:val="808080"/>
        </w:rPr>
      </w:pPr>
      <w:r>
        <w:rPr>
          <w:color w:val="808080"/>
        </w:rPr>
        <w:t>(Replaces S6-223130)</w:t>
      </w:r>
    </w:p>
    <w:p w14:paraId="4E113AC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S6-223532</w:t>
      </w:r>
      <w:r>
        <w:rPr>
          <w:color w:val="993300"/>
          <w:u w:val="single"/>
        </w:rPr>
        <w:t>.</w:t>
      </w:r>
    </w:p>
    <w:p w14:paraId="06089A2C" w14:textId="77777777" w:rsidR="00AE3724" w:rsidRDefault="00AE3724" w:rsidP="00AE3724">
      <w:pPr>
        <w:rPr>
          <w:rFonts w:ascii="Arial" w:hAnsi="Arial" w:cs="Arial"/>
          <w:b/>
          <w:sz w:val="24"/>
        </w:rPr>
      </w:pPr>
      <w:r>
        <w:rPr>
          <w:rFonts w:ascii="Arial" w:hAnsi="Arial" w:cs="Arial"/>
          <w:b/>
          <w:color w:val="0000FF"/>
          <w:sz w:val="24"/>
        </w:rPr>
        <w:t>S6-223532</w:t>
      </w:r>
      <w:r>
        <w:rPr>
          <w:rFonts w:ascii="Arial" w:hAnsi="Arial" w:cs="Arial"/>
          <w:b/>
          <w:color w:val="0000FF"/>
          <w:sz w:val="24"/>
        </w:rPr>
        <w:tab/>
      </w:r>
      <w:r>
        <w:rPr>
          <w:rFonts w:ascii="Arial" w:hAnsi="Arial" w:cs="Arial"/>
          <w:b/>
          <w:sz w:val="24"/>
        </w:rPr>
        <w:t>Application layer architecture update</w:t>
      </w:r>
    </w:p>
    <w:p w14:paraId="130F2E1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v0.7.0</w:t>
      </w:r>
      <w:r>
        <w:rPr>
          <w:i/>
        </w:rPr>
        <w:br/>
      </w:r>
      <w:r>
        <w:rPr>
          <w:i/>
        </w:rPr>
        <w:tab/>
      </w:r>
      <w:r>
        <w:rPr>
          <w:i/>
        </w:rPr>
        <w:tab/>
      </w:r>
      <w:r>
        <w:rPr>
          <w:i/>
        </w:rPr>
        <w:tab/>
      </w:r>
      <w:r>
        <w:rPr>
          <w:i/>
        </w:rPr>
        <w:tab/>
      </w:r>
      <w:r>
        <w:rPr>
          <w:i/>
        </w:rPr>
        <w:tab/>
        <w:t>Source: ZTE Corporation.</w:t>
      </w:r>
    </w:p>
    <w:p w14:paraId="4868640D" w14:textId="77777777" w:rsidR="00AE3724" w:rsidRDefault="00AE3724" w:rsidP="00AE3724">
      <w:pPr>
        <w:rPr>
          <w:color w:val="808080"/>
        </w:rPr>
      </w:pPr>
      <w:r>
        <w:rPr>
          <w:color w:val="808080"/>
        </w:rPr>
        <w:t>(Replaces S6-223476)</w:t>
      </w:r>
    </w:p>
    <w:p w14:paraId="67D320EF" w14:textId="77777777" w:rsidR="00AE3724" w:rsidRDefault="00AE3724" w:rsidP="00AE3724">
      <w:pPr>
        <w:rPr>
          <w:rFonts w:ascii="Arial" w:hAnsi="Arial" w:cs="Arial"/>
          <w:b/>
        </w:rPr>
      </w:pPr>
      <w:r>
        <w:rPr>
          <w:rFonts w:ascii="Arial" w:hAnsi="Arial" w:cs="Arial"/>
          <w:b/>
        </w:rPr>
        <w:t xml:space="preserve">Discussion: </w:t>
      </w:r>
    </w:p>
    <w:p w14:paraId="29A36557" w14:textId="77777777" w:rsidR="00AE3724" w:rsidRDefault="00AE3724" w:rsidP="00AE3724">
      <w:r>
        <w:t>ZTE presented the document S6-223532.</w:t>
      </w:r>
    </w:p>
    <w:p w14:paraId="7C737F6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S6-223559</w:t>
      </w:r>
      <w:r>
        <w:rPr>
          <w:color w:val="993300"/>
          <w:u w:val="single"/>
        </w:rPr>
        <w:t>.</w:t>
      </w:r>
    </w:p>
    <w:p w14:paraId="75EAEF6C" w14:textId="77777777" w:rsidR="00AE3724" w:rsidRDefault="00AE3724" w:rsidP="00AE3724">
      <w:pPr>
        <w:rPr>
          <w:rFonts w:ascii="Arial" w:hAnsi="Arial" w:cs="Arial"/>
          <w:b/>
          <w:sz w:val="24"/>
        </w:rPr>
      </w:pPr>
      <w:r>
        <w:rPr>
          <w:rFonts w:ascii="Arial" w:hAnsi="Arial" w:cs="Arial"/>
          <w:b/>
          <w:color w:val="0000FF"/>
          <w:sz w:val="24"/>
        </w:rPr>
        <w:t>S6-223559</w:t>
      </w:r>
      <w:r>
        <w:rPr>
          <w:rFonts w:ascii="Arial" w:hAnsi="Arial" w:cs="Arial"/>
          <w:b/>
          <w:color w:val="0000FF"/>
          <w:sz w:val="24"/>
        </w:rPr>
        <w:tab/>
      </w:r>
      <w:r>
        <w:rPr>
          <w:rFonts w:ascii="Arial" w:hAnsi="Arial" w:cs="Arial"/>
          <w:b/>
          <w:sz w:val="24"/>
        </w:rPr>
        <w:t>Application layer architecture update</w:t>
      </w:r>
    </w:p>
    <w:p w14:paraId="50F0092E"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v0.7.0</w:t>
      </w:r>
      <w:r>
        <w:rPr>
          <w:i/>
        </w:rPr>
        <w:br/>
      </w:r>
      <w:r>
        <w:rPr>
          <w:i/>
        </w:rPr>
        <w:tab/>
      </w:r>
      <w:r>
        <w:rPr>
          <w:i/>
        </w:rPr>
        <w:tab/>
      </w:r>
      <w:r>
        <w:rPr>
          <w:i/>
        </w:rPr>
        <w:tab/>
      </w:r>
      <w:r>
        <w:rPr>
          <w:i/>
        </w:rPr>
        <w:tab/>
      </w:r>
      <w:r>
        <w:rPr>
          <w:i/>
        </w:rPr>
        <w:tab/>
        <w:t>Source: ZTE</w:t>
      </w:r>
    </w:p>
    <w:p w14:paraId="239D08CC" w14:textId="77777777" w:rsidR="00AE3724" w:rsidRDefault="00AE3724" w:rsidP="00AE3724">
      <w:pPr>
        <w:rPr>
          <w:color w:val="808080"/>
        </w:rPr>
      </w:pPr>
      <w:r>
        <w:rPr>
          <w:color w:val="808080"/>
        </w:rPr>
        <w:t>(Replaces S6-223532)</w:t>
      </w:r>
    </w:p>
    <w:p w14:paraId="5A6740D7" w14:textId="77777777" w:rsidR="00AE3724" w:rsidRDefault="00AE3724" w:rsidP="00AE3724">
      <w:pPr>
        <w:rPr>
          <w:rFonts w:ascii="Arial" w:hAnsi="Arial" w:cs="Arial"/>
          <w:b/>
        </w:rPr>
      </w:pPr>
      <w:r>
        <w:rPr>
          <w:rFonts w:ascii="Arial" w:hAnsi="Arial" w:cs="Arial"/>
          <w:b/>
        </w:rPr>
        <w:t xml:space="preserve">Abstract: </w:t>
      </w:r>
    </w:p>
    <w:p w14:paraId="462F63ED" w14:textId="77777777" w:rsidR="00AE3724" w:rsidRDefault="00AE3724" w:rsidP="00AE3724">
      <w:r>
        <w:t>This contribution update FFAPP application layer architecture.</w:t>
      </w:r>
    </w:p>
    <w:p w14:paraId="2319638D" w14:textId="77777777" w:rsidR="00AE3724" w:rsidRDefault="00AE3724" w:rsidP="00AE3724">
      <w:pPr>
        <w:rPr>
          <w:rFonts w:ascii="Arial" w:hAnsi="Arial" w:cs="Arial"/>
          <w:b/>
        </w:rPr>
      </w:pPr>
      <w:r>
        <w:rPr>
          <w:rFonts w:ascii="Arial" w:hAnsi="Arial" w:cs="Arial"/>
          <w:b/>
        </w:rPr>
        <w:t xml:space="preserve">Discussion: </w:t>
      </w:r>
    </w:p>
    <w:p w14:paraId="200CD3A5" w14:textId="77777777" w:rsidR="00AE3724" w:rsidRDefault="00AE3724" w:rsidP="00AE3724">
      <w:r>
        <w:t>ZTE presented document S6-223559.</w:t>
      </w:r>
    </w:p>
    <w:p w14:paraId="272015F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F87BD4" w14:textId="77777777" w:rsidR="00AE3724" w:rsidRDefault="00AE3724" w:rsidP="00AE3724">
      <w:pPr>
        <w:pStyle w:val="Heading3"/>
      </w:pPr>
      <w:bookmarkStart w:id="28" w:name="_Toc119955996"/>
      <w:r>
        <w:t>8.7</w:t>
      </w:r>
      <w:r>
        <w:tab/>
        <w:t>eSEAL2 - Enhanced Service Enabler Architecture Layer for Verticals Phase 2</w:t>
      </w:r>
      <w:bookmarkEnd w:id="28"/>
    </w:p>
    <w:p w14:paraId="1BB34398" w14:textId="77777777" w:rsidR="00AE3724" w:rsidRDefault="00AE3724" w:rsidP="00AE3724">
      <w:pPr>
        <w:rPr>
          <w:rFonts w:ascii="Arial" w:hAnsi="Arial" w:cs="Arial"/>
          <w:b/>
          <w:sz w:val="24"/>
        </w:rPr>
      </w:pPr>
      <w:r>
        <w:rPr>
          <w:rFonts w:ascii="Arial" w:hAnsi="Arial" w:cs="Arial"/>
          <w:b/>
          <w:color w:val="0000FF"/>
          <w:sz w:val="24"/>
        </w:rPr>
        <w:t>S6-223195</w:t>
      </w:r>
      <w:r>
        <w:rPr>
          <w:rFonts w:ascii="Arial" w:hAnsi="Arial" w:cs="Arial"/>
          <w:b/>
          <w:color w:val="0000FF"/>
          <w:sz w:val="24"/>
        </w:rPr>
        <w:tab/>
      </w:r>
      <w:r>
        <w:rPr>
          <w:rFonts w:ascii="Arial" w:hAnsi="Arial" w:cs="Arial"/>
          <w:b/>
          <w:sz w:val="24"/>
        </w:rPr>
        <w:t>VAL Service Area discussion - Comments and clarifications</w:t>
      </w:r>
    </w:p>
    <w:p w14:paraId="4734CDF3"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t>Source: BEIJING SAMSUNG TELECOM R&amp;D</w:t>
      </w:r>
    </w:p>
    <w:p w14:paraId="4FCDB1C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2AED1A" w14:textId="77777777" w:rsidR="00AE3724" w:rsidRDefault="00AE3724" w:rsidP="00AE3724">
      <w:pPr>
        <w:rPr>
          <w:rFonts w:ascii="Arial" w:hAnsi="Arial" w:cs="Arial"/>
          <w:b/>
          <w:sz w:val="24"/>
        </w:rPr>
      </w:pPr>
      <w:r>
        <w:rPr>
          <w:rFonts w:ascii="Arial" w:hAnsi="Arial" w:cs="Arial"/>
          <w:b/>
          <w:color w:val="0000FF"/>
          <w:sz w:val="24"/>
        </w:rPr>
        <w:t>S6-223197</w:t>
      </w:r>
      <w:r>
        <w:rPr>
          <w:rFonts w:ascii="Arial" w:hAnsi="Arial" w:cs="Arial"/>
          <w:b/>
          <w:color w:val="0000FF"/>
          <w:sz w:val="24"/>
        </w:rPr>
        <w:tab/>
      </w:r>
      <w:r>
        <w:rPr>
          <w:rFonts w:ascii="Arial" w:hAnsi="Arial" w:cs="Arial"/>
          <w:b/>
          <w:sz w:val="24"/>
        </w:rPr>
        <w:t>VAL service area identifier usage</w:t>
      </w:r>
    </w:p>
    <w:p w14:paraId="06D6B9F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CR-0136  Cat: B (Rel-18)</w:t>
      </w:r>
      <w:r>
        <w:rPr>
          <w:i/>
        </w:rPr>
        <w:br/>
      </w:r>
      <w:r>
        <w:rPr>
          <w:i/>
        </w:rPr>
        <w:br/>
      </w:r>
      <w:r>
        <w:rPr>
          <w:i/>
        </w:rPr>
        <w:tab/>
      </w:r>
      <w:r>
        <w:rPr>
          <w:i/>
        </w:rPr>
        <w:tab/>
      </w:r>
      <w:r>
        <w:rPr>
          <w:i/>
        </w:rPr>
        <w:tab/>
      </w:r>
      <w:r>
        <w:rPr>
          <w:i/>
        </w:rPr>
        <w:tab/>
      </w:r>
      <w:r>
        <w:rPr>
          <w:i/>
        </w:rPr>
        <w:tab/>
        <w:t>Source: BEIJING SAMSUNG TELECOM R&amp;D</w:t>
      </w:r>
    </w:p>
    <w:p w14:paraId="76A80E9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S6-223416</w:t>
      </w:r>
      <w:r>
        <w:rPr>
          <w:color w:val="993300"/>
          <w:u w:val="single"/>
        </w:rPr>
        <w:t>.</w:t>
      </w:r>
    </w:p>
    <w:p w14:paraId="2843BD79" w14:textId="77777777" w:rsidR="00AE3724" w:rsidRDefault="00AE3724" w:rsidP="00AE3724">
      <w:pPr>
        <w:rPr>
          <w:rFonts w:ascii="Arial" w:hAnsi="Arial" w:cs="Arial"/>
          <w:b/>
          <w:sz w:val="24"/>
        </w:rPr>
      </w:pPr>
      <w:r>
        <w:rPr>
          <w:rFonts w:ascii="Arial" w:hAnsi="Arial" w:cs="Arial"/>
          <w:b/>
          <w:color w:val="0000FF"/>
          <w:sz w:val="24"/>
        </w:rPr>
        <w:t>S6-223416</w:t>
      </w:r>
      <w:r>
        <w:rPr>
          <w:rFonts w:ascii="Arial" w:hAnsi="Arial" w:cs="Arial"/>
          <w:b/>
          <w:color w:val="0000FF"/>
          <w:sz w:val="24"/>
        </w:rPr>
        <w:tab/>
      </w:r>
      <w:r>
        <w:rPr>
          <w:rFonts w:ascii="Arial" w:hAnsi="Arial" w:cs="Arial"/>
          <w:b/>
          <w:sz w:val="24"/>
        </w:rPr>
        <w:t>VAL service area identifier usage</w:t>
      </w:r>
    </w:p>
    <w:p w14:paraId="49C89AE8" w14:textId="77777777" w:rsidR="00AE3724" w:rsidRDefault="00AE3724" w:rsidP="00AE372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CR-0136  rev 1 Cat: B (Rel-18)</w:t>
      </w:r>
      <w:r>
        <w:rPr>
          <w:i/>
        </w:rPr>
        <w:br/>
      </w:r>
      <w:r>
        <w:rPr>
          <w:i/>
        </w:rPr>
        <w:br/>
      </w:r>
      <w:r>
        <w:rPr>
          <w:i/>
        </w:rPr>
        <w:tab/>
      </w:r>
      <w:r>
        <w:rPr>
          <w:i/>
        </w:rPr>
        <w:tab/>
      </w:r>
      <w:r>
        <w:rPr>
          <w:i/>
        </w:rPr>
        <w:tab/>
      </w:r>
      <w:r>
        <w:rPr>
          <w:i/>
        </w:rPr>
        <w:tab/>
      </w:r>
      <w:r>
        <w:rPr>
          <w:i/>
        </w:rPr>
        <w:tab/>
        <w:t>Source: BEIJING SAMSUNG TELECOM R&amp;D</w:t>
      </w:r>
    </w:p>
    <w:p w14:paraId="2FEB88DB" w14:textId="77777777" w:rsidR="00AE3724" w:rsidRDefault="00AE3724" w:rsidP="00AE3724">
      <w:pPr>
        <w:rPr>
          <w:color w:val="808080"/>
        </w:rPr>
      </w:pPr>
      <w:r>
        <w:rPr>
          <w:color w:val="808080"/>
        </w:rPr>
        <w:t>(Replaces S6-223197)</w:t>
      </w:r>
    </w:p>
    <w:p w14:paraId="79EDF37A" w14:textId="77777777" w:rsidR="00AE3724" w:rsidRDefault="00AE3724" w:rsidP="00AE3724">
      <w:pPr>
        <w:rPr>
          <w:rFonts w:ascii="Arial" w:hAnsi="Arial" w:cs="Arial"/>
          <w:b/>
        </w:rPr>
      </w:pPr>
      <w:r>
        <w:rPr>
          <w:rFonts w:ascii="Arial" w:hAnsi="Arial" w:cs="Arial"/>
          <w:b/>
        </w:rPr>
        <w:t xml:space="preserve">Discussion: </w:t>
      </w:r>
    </w:p>
    <w:p w14:paraId="38A278D2" w14:textId="77777777" w:rsidR="00AE3724" w:rsidRDefault="00AE3724" w:rsidP="00AE3724">
      <w:r>
        <w:t>Samsung presented the document S6-223416.</w:t>
      </w:r>
    </w:p>
    <w:p w14:paraId="4C01E089" w14:textId="77777777" w:rsidR="00AE3724" w:rsidRDefault="00AE3724" w:rsidP="00AE3724">
      <w:r>
        <w:t>Only changes are:</w:t>
      </w:r>
    </w:p>
    <w:p w14:paraId="7F0FD636" w14:textId="77777777" w:rsidR="00AE3724" w:rsidRDefault="00AE3724" w:rsidP="00AE3724">
      <w:r>
        <w:t xml:space="preserve"> -  reverting changes to step 3 in clause 9.3.10 and </w:t>
      </w:r>
    </w:p>
    <w:p w14:paraId="1D99CBC8" w14:textId="77777777" w:rsidR="00AE3724" w:rsidRDefault="00AE3724" w:rsidP="00AE3724">
      <w:r>
        <w:t xml:space="preserve"> - correcting clauses affected on the cover page.</w:t>
      </w:r>
    </w:p>
    <w:p w14:paraId="302B7C5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S6-223588</w:t>
      </w:r>
      <w:r>
        <w:rPr>
          <w:color w:val="993300"/>
          <w:u w:val="single"/>
        </w:rPr>
        <w:t>.</w:t>
      </w:r>
    </w:p>
    <w:p w14:paraId="0F4EEB48" w14:textId="77777777" w:rsidR="00AE3724" w:rsidRDefault="00AE3724" w:rsidP="00AE3724">
      <w:pPr>
        <w:rPr>
          <w:rFonts w:ascii="Arial" w:hAnsi="Arial" w:cs="Arial"/>
          <w:b/>
          <w:sz w:val="24"/>
        </w:rPr>
      </w:pPr>
      <w:r>
        <w:rPr>
          <w:rFonts w:ascii="Arial" w:hAnsi="Arial" w:cs="Arial"/>
          <w:b/>
          <w:color w:val="0000FF"/>
          <w:sz w:val="24"/>
        </w:rPr>
        <w:t>S6-223588</w:t>
      </w:r>
      <w:r>
        <w:rPr>
          <w:rFonts w:ascii="Arial" w:hAnsi="Arial" w:cs="Arial"/>
          <w:b/>
          <w:color w:val="0000FF"/>
          <w:sz w:val="24"/>
        </w:rPr>
        <w:tab/>
      </w:r>
      <w:r>
        <w:rPr>
          <w:rFonts w:ascii="Arial" w:hAnsi="Arial" w:cs="Arial"/>
          <w:b/>
          <w:sz w:val="24"/>
        </w:rPr>
        <w:t>VAL service area identifier usage</w:t>
      </w:r>
    </w:p>
    <w:p w14:paraId="61A4E76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CR-0136  rev 2 Cat: B (Rel-18)</w:t>
      </w:r>
      <w:r>
        <w:rPr>
          <w:i/>
        </w:rPr>
        <w:br/>
      </w:r>
      <w:r>
        <w:rPr>
          <w:i/>
        </w:rPr>
        <w:br/>
      </w:r>
      <w:r>
        <w:rPr>
          <w:i/>
        </w:rPr>
        <w:tab/>
      </w:r>
      <w:r>
        <w:rPr>
          <w:i/>
        </w:rPr>
        <w:tab/>
      </w:r>
      <w:r>
        <w:rPr>
          <w:i/>
        </w:rPr>
        <w:tab/>
      </w:r>
      <w:r>
        <w:rPr>
          <w:i/>
        </w:rPr>
        <w:tab/>
      </w:r>
      <w:r>
        <w:rPr>
          <w:i/>
        </w:rPr>
        <w:tab/>
        <w:t>Source: BEIJING SAMSUNG TELECOM R&amp;D</w:t>
      </w:r>
    </w:p>
    <w:p w14:paraId="0E4EF1E7" w14:textId="77777777" w:rsidR="00AE3724" w:rsidRDefault="00AE3724" w:rsidP="00AE3724">
      <w:pPr>
        <w:rPr>
          <w:color w:val="808080"/>
        </w:rPr>
      </w:pPr>
      <w:r>
        <w:rPr>
          <w:color w:val="808080"/>
        </w:rPr>
        <w:t>(Replaces S6-223416)</w:t>
      </w:r>
    </w:p>
    <w:p w14:paraId="05A2F25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3737F6" w14:textId="77777777" w:rsidR="00AE3724" w:rsidRDefault="00AE3724" w:rsidP="00AE3724">
      <w:pPr>
        <w:rPr>
          <w:rFonts w:ascii="Arial" w:hAnsi="Arial" w:cs="Arial"/>
          <w:b/>
          <w:sz w:val="24"/>
        </w:rPr>
      </w:pPr>
      <w:r>
        <w:rPr>
          <w:rFonts w:ascii="Arial" w:hAnsi="Arial" w:cs="Arial"/>
          <w:b/>
          <w:color w:val="0000FF"/>
          <w:sz w:val="24"/>
        </w:rPr>
        <w:t>S6-223209</w:t>
      </w:r>
      <w:r>
        <w:rPr>
          <w:rFonts w:ascii="Arial" w:hAnsi="Arial" w:cs="Arial"/>
          <w:b/>
          <w:color w:val="0000FF"/>
          <w:sz w:val="24"/>
        </w:rPr>
        <w:tab/>
      </w:r>
      <w:r>
        <w:rPr>
          <w:rFonts w:ascii="Arial" w:hAnsi="Arial" w:cs="Arial"/>
          <w:b/>
          <w:sz w:val="24"/>
        </w:rPr>
        <w:t>add Cause IE to NSCE information flows</w:t>
      </w:r>
    </w:p>
    <w:p w14:paraId="7C6AC21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CR-0137  Cat: F (Rel-18)</w:t>
      </w:r>
      <w:r>
        <w:rPr>
          <w:i/>
        </w:rPr>
        <w:br/>
      </w:r>
      <w:r>
        <w:rPr>
          <w:i/>
        </w:rPr>
        <w:br/>
      </w:r>
      <w:r>
        <w:rPr>
          <w:i/>
        </w:rPr>
        <w:tab/>
      </w:r>
      <w:r>
        <w:rPr>
          <w:i/>
        </w:rPr>
        <w:tab/>
      </w:r>
      <w:r>
        <w:rPr>
          <w:i/>
        </w:rPr>
        <w:tab/>
      </w:r>
      <w:r>
        <w:rPr>
          <w:i/>
        </w:rPr>
        <w:tab/>
      </w:r>
      <w:r>
        <w:rPr>
          <w:i/>
        </w:rPr>
        <w:tab/>
        <w:t>Source: China Mobile International Ltd</w:t>
      </w:r>
    </w:p>
    <w:p w14:paraId="26A4D18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064A76" w14:textId="77777777" w:rsidR="00AE3724" w:rsidRDefault="00AE3724" w:rsidP="00AE3724">
      <w:pPr>
        <w:rPr>
          <w:rFonts w:ascii="Arial" w:hAnsi="Arial" w:cs="Arial"/>
          <w:b/>
          <w:sz w:val="24"/>
        </w:rPr>
      </w:pPr>
      <w:r>
        <w:rPr>
          <w:rFonts w:ascii="Arial" w:hAnsi="Arial" w:cs="Arial"/>
          <w:b/>
          <w:color w:val="0000FF"/>
          <w:sz w:val="24"/>
        </w:rPr>
        <w:t>S6-223214</w:t>
      </w:r>
      <w:r>
        <w:rPr>
          <w:rFonts w:ascii="Arial" w:hAnsi="Arial" w:cs="Arial"/>
          <w:b/>
          <w:color w:val="0000FF"/>
          <w:sz w:val="24"/>
        </w:rPr>
        <w:tab/>
      </w:r>
      <w:r>
        <w:rPr>
          <w:rFonts w:ascii="Arial" w:hAnsi="Arial" w:cs="Arial"/>
          <w:b/>
          <w:sz w:val="24"/>
        </w:rPr>
        <w:t>SEAL Registrar service</w:t>
      </w:r>
    </w:p>
    <w:p w14:paraId="3863495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CR-0106  rev 7 Cat: B (Rel-18)</w:t>
      </w:r>
      <w:r>
        <w:rPr>
          <w:i/>
        </w:rPr>
        <w:br/>
      </w:r>
      <w:r>
        <w:rPr>
          <w:i/>
        </w:rPr>
        <w:br/>
      </w:r>
      <w:r>
        <w:rPr>
          <w:i/>
        </w:rPr>
        <w:tab/>
      </w:r>
      <w:r>
        <w:rPr>
          <w:i/>
        </w:rPr>
        <w:tab/>
      </w:r>
      <w:r>
        <w:rPr>
          <w:i/>
        </w:rPr>
        <w:tab/>
      </w:r>
      <w:r>
        <w:rPr>
          <w:i/>
        </w:rPr>
        <w:tab/>
      </w:r>
      <w:r>
        <w:rPr>
          <w:i/>
        </w:rPr>
        <w:tab/>
        <w:t>Source: Samsung</w:t>
      </w:r>
    </w:p>
    <w:p w14:paraId="54024CFA" w14:textId="77777777" w:rsidR="00AE3724" w:rsidRDefault="00AE3724" w:rsidP="00AE3724">
      <w:pPr>
        <w:rPr>
          <w:color w:val="808080"/>
        </w:rPr>
      </w:pPr>
      <w:r>
        <w:rPr>
          <w:color w:val="808080"/>
        </w:rPr>
        <w:t>(Replaces S6-222922)</w:t>
      </w:r>
    </w:p>
    <w:p w14:paraId="774FE4A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S6-223417</w:t>
      </w:r>
      <w:r>
        <w:rPr>
          <w:color w:val="993300"/>
          <w:u w:val="single"/>
        </w:rPr>
        <w:t>.</w:t>
      </w:r>
    </w:p>
    <w:p w14:paraId="4F034EE7" w14:textId="77777777" w:rsidR="00AE3724" w:rsidRDefault="00AE3724" w:rsidP="00AE3724">
      <w:pPr>
        <w:rPr>
          <w:rFonts w:ascii="Arial" w:hAnsi="Arial" w:cs="Arial"/>
          <w:b/>
          <w:sz w:val="24"/>
        </w:rPr>
      </w:pPr>
      <w:r>
        <w:rPr>
          <w:rFonts w:ascii="Arial" w:hAnsi="Arial" w:cs="Arial"/>
          <w:b/>
          <w:color w:val="0000FF"/>
          <w:sz w:val="24"/>
        </w:rPr>
        <w:t>S6-223417</w:t>
      </w:r>
      <w:r>
        <w:rPr>
          <w:rFonts w:ascii="Arial" w:hAnsi="Arial" w:cs="Arial"/>
          <w:b/>
          <w:color w:val="0000FF"/>
          <w:sz w:val="24"/>
        </w:rPr>
        <w:tab/>
      </w:r>
      <w:r>
        <w:rPr>
          <w:rFonts w:ascii="Arial" w:hAnsi="Arial" w:cs="Arial"/>
          <w:b/>
          <w:sz w:val="24"/>
        </w:rPr>
        <w:t>SEAL Registrar service</w:t>
      </w:r>
    </w:p>
    <w:p w14:paraId="4CF6E05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CR-0106  rev 8 Cat: B (Rel-18)</w:t>
      </w:r>
      <w:r>
        <w:rPr>
          <w:i/>
        </w:rPr>
        <w:br/>
      </w:r>
      <w:r>
        <w:rPr>
          <w:i/>
        </w:rPr>
        <w:br/>
      </w:r>
      <w:r>
        <w:rPr>
          <w:i/>
        </w:rPr>
        <w:tab/>
      </w:r>
      <w:r>
        <w:rPr>
          <w:i/>
        </w:rPr>
        <w:tab/>
      </w:r>
      <w:r>
        <w:rPr>
          <w:i/>
        </w:rPr>
        <w:tab/>
      </w:r>
      <w:r>
        <w:rPr>
          <w:i/>
        </w:rPr>
        <w:tab/>
      </w:r>
      <w:r>
        <w:rPr>
          <w:i/>
        </w:rPr>
        <w:tab/>
        <w:t>Source: Samsung, Deutsche Telekom</w:t>
      </w:r>
    </w:p>
    <w:p w14:paraId="36093D14" w14:textId="77777777" w:rsidR="00AE3724" w:rsidRDefault="00AE3724" w:rsidP="00AE3724">
      <w:pPr>
        <w:rPr>
          <w:color w:val="808080"/>
        </w:rPr>
      </w:pPr>
      <w:r>
        <w:rPr>
          <w:color w:val="808080"/>
        </w:rPr>
        <w:t>(Replaces S6-223214)</w:t>
      </w:r>
    </w:p>
    <w:p w14:paraId="1B78E915" w14:textId="77777777" w:rsidR="00AE3724" w:rsidRDefault="00AE3724" w:rsidP="00AE3724">
      <w:pPr>
        <w:rPr>
          <w:rFonts w:ascii="Arial" w:hAnsi="Arial" w:cs="Arial"/>
          <w:b/>
        </w:rPr>
      </w:pPr>
      <w:r>
        <w:rPr>
          <w:rFonts w:ascii="Arial" w:hAnsi="Arial" w:cs="Arial"/>
          <w:b/>
        </w:rPr>
        <w:t xml:space="preserve">Discussion: </w:t>
      </w:r>
    </w:p>
    <w:p w14:paraId="089282AE" w14:textId="77777777" w:rsidR="00AE3724" w:rsidRDefault="00AE3724" w:rsidP="00AE3724">
      <w:r>
        <w:t>Samsung presented the document S6-223417.</w:t>
      </w:r>
    </w:p>
    <w:p w14:paraId="77ABFB97" w14:textId="77777777" w:rsidR="00AE3724" w:rsidRDefault="00AE3724" w:rsidP="00AE3724">
      <w:r>
        <w:t>The only changes are:</w:t>
      </w:r>
    </w:p>
    <w:p w14:paraId="1BDFBA68" w14:textId="77777777" w:rsidR="00AE3724" w:rsidRDefault="00AE3724" w:rsidP="00AE3724">
      <w:r>
        <w:t xml:space="preserve"> - removing all changes to clause 13.3.x and </w:t>
      </w:r>
    </w:p>
    <w:p w14:paraId="70FEE6A5" w14:textId="77777777" w:rsidR="00AE3724" w:rsidRDefault="00AE3724" w:rsidP="00AE3724">
      <w:r>
        <w:lastRenderedPageBreak/>
        <w:t xml:space="preserve"> - updating the cover page accordingly.</w:t>
      </w:r>
    </w:p>
    <w:p w14:paraId="7DE330F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S6-223618</w:t>
      </w:r>
      <w:r>
        <w:rPr>
          <w:color w:val="993300"/>
          <w:u w:val="single"/>
        </w:rPr>
        <w:t>.</w:t>
      </w:r>
    </w:p>
    <w:p w14:paraId="0FDB4D3A" w14:textId="77777777" w:rsidR="00AE3724" w:rsidRDefault="00AE3724" w:rsidP="00AE3724">
      <w:pPr>
        <w:rPr>
          <w:rFonts w:ascii="Arial" w:hAnsi="Arial" w:cs="Arial"/>
          <w:b/>
          <w:sz w:val="24"/>
        </w:rPr>
      </w:pPr>
      <w:r>
        <w:rPr>
          <w:rFonts w:ascii="Arial" w:hAnsi="Arial" w:cs="Arial"/>
          <w:b/>
          <w:color w:val="0000FF"/>
          <w:sz w:val="24"/>
        </w:rPr>
        <w:t>S6-223618</w:t>
      </w:r>
      <w:r>
        <w:rPr>
          <w:rFonts w:ascii="Arial" w:hAnsi="Arial" w:cs="Arial"/>
          <w:b/>
          <w:color w:val="0000FF"/>
          <w:sz w:val="24"/>
        </w:rPr>
        <w:tab/>
      </w:r>
      <w:r>
        <w:rPr>
          <w:rFonts w:ascii="Arial" w:hAnsi="Arial" w:cs="Arial"/>
          <w:b/>
          <w:sz w:val="24"/>
        </w:rPr>
        <w:t>SEAL Registrar service</w:t>
      </w:r>
    </w:p>
    <w:p w14:paraId="6B2E728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CR-0106  rev 9 Cat: B (Rel-18)</w:t>
      </w:r>
      <w:r>
        <w:rPr>
          <w:i/>
        </w:rPr>
        <w:br/>
      </w:r>
      <w:r>
        <w:rPr>
          <w:i/>
        </w:rPr>
        <w:br/>
      </w:r>
      <w:r>
        <w:rPr>
          <w:i/>
        </w:rPr>
        <w:tab/>
      </w:r>
      <w:r>
        <w:rPr>
          <w:i/>
        </w:rPr>
        <w:tab/>
      </w:r>
      <w:r>
        <w:rPr>
          <w:i/>
        </w:rPr>
        <w:tab/>
      </w:r>
      <w:r>
        <w:rPr>
          <w:i/>
        </w:rPr>
        <w:tab/>
      </w:r>
      <w:r>
        <w:rPr>
          <w:i/>
        </w:rPr>
        <w:tab/>
        <w:t>Source: Samsung, Deutsche Telekom</w:t>
      </w:r>
    </w:p>
    <w:p w14:paraId="6FEC7151" w14:textId="77777777" w:rsidR="00AE3724" w:rsidRDefault="00AE3724" w:rsidP="00AE3724">
      <w:pPr>
        <w:rPr>
          <w:color w:val="808080"/>
        </w:rPr>
      </w:pPr>
      <w:r>
        <w:rPr>
          <w:color w:val="808080"/>
        </w:rPr>
        <w:t>(Replaces S6-223417)</w:t>
      </w:r>
    </w:p>
    <w:p w14:paraId="5CC42D5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0BE7EC" w14:textId="77777777" w:rsidR="00AE3724" w:rsidRDefault="00AE3724" w:rsidP="00AE3724">
      <w:pPr>
        <w:rPr>
          <w:rFonts w:ascii="Arial" w:hAnsi="Arial" w:cs="Arial"/>
          <w:b/>
          <w:sz w:val="24"/>
        </w:rPr>
      </w:pPr>
      <w:r>
        <w:rPr>
          <w:rFonts w:ascii="Arial" w:hAnsi="Arial" w:cs="Arial"/>
          <w:b/>
          <w:color w:val="0000FF"/>
          <w:sz w:val="24"/>
        </w:rPr>
        <w:t>S6-223277</w:t>
      </w:r>
      <w:r>
        <w:rPr>
          <w:rFonts w:ascii="Arial" w:hAnsi="Arial" w:cs="Arial"/>
          <w:b/>
          <w:color w:val="0000FF"/>
          <w:sz w:val="24"/>
        </w:rPr>
        <w:tab/>
      </w:r>
      <w:r>
        <w:rPr>
          <w:rFonts w:ascii="Arial" w:hAnsi="Arial" w:cs="Arial"/>
          <w:b/>
          <w:sz w:val="24"/>
        </w:rPr>
        <w:t>Service continuity between 5G MBS delivery and unicast delivery</w:t>
      </w:r>
    </w:p>
    <w:p w14:paraId="7CCD44F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CR-0139  Cat: B (Rel-18)</w:t>
      </w:r>
      <w:r>
        <w:rPr>
          <w:i/>
        </w:rPr>
        <w:br/>
      </w:r>
      <w:r>
        <w:rPr>
          <w:i/>
        </w:rPr>
        <w:br/>
      </w:r>
      <w:r>
        <w:rPr>
          <w:i/>
        </w:rPr>
        <w:tab/>
      </w:r>
      <w:r>
        <w:rPr>
          <w:i/>
        </w:rPr>
        <w:tab/>
      </w:r>
      <w:r>
        <w:rPr>
          <w:i/>
        </w:rPr>
        <w:tab/>
      </w:r>
      <w:r>
        <w:rPr>
          <w:i/>
        </w:rPr>
        <w:tab/>
      </w:r>
      <w:r>
        <w:rPr>
          <w:i/>
        </w:rPr>
        <w:tab/>
        <w:t>Source: Huawei, Hisilicon</w:t>
      </w:r>
    </w:p>
    <w:p w14:paraId="69DB97DC" w14:textId="77777777" w:rsidR="00AE3724" w:rsidRDefault="00AE3724" w:rsidP="00AE3724">
      <w:pPr>
        <w:rPr>
          <w:rFonts w:ascii="Arial" w:hAnsi="Arial" w:cs="Arial"/>
          <w:b/>
        </w:rPr>
      </w:pPr>
      <w:r>
        <w:rPr>
          <w:rFonts w:ascii="Arial" w:hAnsi="Arial" w:cs="Arial"/>
          <w:b/>
        </w:rPr>
        <w:t xml:space="preserve">Abstract: </w:t>
      </w:r>
    </w:p>
    <w:p w14:paraId="285DD4ED" w14:textId="77777777" w:rsidR="00AE3724" w:rsidRDefault="00AE3724" w:rsidP="00AE3724">
      <w:r>
        <w:t>Proposal for Service continuity between 5G MBS delivery and unicast delivery</w:t>
      </w:r>
    </w:p>
    <w:p w14:paraId="32BE413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S6-223418</w:t>
      </w:r>
      <w:r>
        <w:rPr>
          <w:color w:val="993300"/>
          <w:u w:val="single"/>
        </w:rPr>
        <w:t>.</w:t>
      </w:r>
    </w:p>
    <w:p w14:paraId="47D7DE60" w14:textId="77777777" w:rsidR="00AE3724" w:rsidRDefault="00AE3724" w:rsidP="00AE3724">
      <w:pPr>
        <w:rPr>
          <w:rFonts w:ascii="Arial" w:hAnsi="Arial" w:cs="Arial"/>
          <w:b/>
          <w:sz w:val="24"/>
        </w:rPr>
      </w:pPr>
      <w:r>
        <w:rPr>
          <w:rFonts w:ascii="Arial" w:hAnsi="Arial" w:cs="Arial"/>
          <w:b/>
          <w:color w:val="0000FF"/>
          <w:sz w:val="24"/>
        </w:rPr>
        <w:t>S6-223418</w:t>
      </w:r>
      <w:r>
        <w:rPr>
          <w:rFonts w:ascii="Arial" w:hAnsi="Arial" w:cs="Arial"/>
          <w:b/>
          <w:color w:val="0000FF"/>
          <w:sz w:val="24"/>
        </w:rPr>
        <w:tab/>
      </w:r>
      <w:r>
        <w:rPr>
          <w:rFonts w:ascii="Arial" w:hAnsi="Arial" w:cs="Arial"/>
          <w:b/>
          <w:sz w:val="24"/>
        </w:rPr>
        <w:t>Service continuity between 5G MBS delivery and unicast delivery</w:t>
      </w:r>
    </w:p>
    <w:p w14:paraId="3F7AE018"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CR-0139  rev 1 Cat: B (Rel-18)</w:t>
      </w:r>
      <w:r>
        <w:rPr>
          <w:i/>
        </w:rPr>
        <w:br/>
      </w:r>
      <w:r>
        <w:rPr>
          <w:i/>
        </w:rPr>
        <w:br/>
      </w:r>
      <w:r>
        <w:rPr>
          <w:i/>
        </w:rPr>
        <w:tab/>
      </w:r>
      <w:r>
        <w:rPr>
          <w:i/>
        </w:rPr>
        <w:tab/>
      </w:r>
      <w:r>
        <w:rPr>
          <w:i/>
        </w:rPr>
        <w:tab/>
      </w:r>
      <w:r>
        <w:rPr>
          <w:i/>
        </w:rPr>
        <w:tab/>
      </w:r>
      <w:r>
        <w:rPr>
          <w:i/>
        </w:rPr>
        <w:tab/>
        <w:t>Source: Huawei, Hisilicon</w:t>
      </w:r>
    </w:p>
    <w:p w14:paraId="67F3BCAD" w14:textId="77777777" w:rsidR="00AE3724" w:rsidRDefault="00AE3724" w:rsidP="00AE3724">
      <w:pPr>
        <w:rPr>
          <w:color w:val="808080"/>
        </w:rPr>
      </w:pPr>
      <w:r>
        <w:rPr>
          <w:color w:val="808080"/>
        </w:rPr>
        <w:t>(Replaces S6-223277)</w:t>
      </w:r>
    </w:p>
    <w:p w14:paraId="0C9A2F63" w14:textId="77777777" w:rsidR="00AE3724" w:rsidRDefault="00AE3724" w:rsidP="00AE3724">
      <w:pPr>
        <w:rPr>
          <w:rFonts w:ascii="Arial" w:hAnsi="Arial" w:cs="Arial"/>
          <w:b/>
        </w:rPr>
      </w:pPr>
      <w:r>
        <w:rPr>
          <w:rFonts w:ascii="Arial" w:hAnsi="Arial" w:cs="Arial"/>
          <w:b/>
        </w:rPr>
        <w:t xml:space="preserve">Discussion: </w:t>
      </w:r>
    </w:p>
    <w:p w14:paraId="1218AA15" w14:textId="77777777" w:rsidR="00AE3724" w:rsidRDefault="00AE3724" w:rsidP="00AE3724">
      <w:r>
        <w:t>Huawei presented the document S6-223418.</w:t>
      </w:r>
    </w:p>
    <w:p w14:paraId="5741952F" w14:textId="77777777" w:rsidR="00AE3724" w:rsidRDefault="00AE3724" w:rsidP="00AE3724">
      <w:r>
        <w:t>Ericsson proposed some rewordings.</w:t>
      </w:r>
    </w:p>
    <w:p w14:paraId="0A0516B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S6-223491</w:t>
      </w:r>
      <w:r>
        <w:rPr>
          <w:color w:val="993300"/>
          <w:u w:val="single"/>
        </w:rPr>
        <w:t>.</w:t>
      </w:r>
    </w:p>
    <w:p w14:paraId="004496B7" w14:textId="77777777" w:rsidR="00AE3724" w:rsidRDefault="00AE3724" w:rsidP="00AE3724">
      <w:pPr>
        <w:rPr>
          <w:rFonts w:ascii="Arial" w:hAnsi="Arial" w:cs="Arial"/>
          <w:b/>
          <w:sz w:val="24"/>
        </w:rPr>
      </w:pPr>
      <w:r>
        <w:rPr>
          <w:rFonts w:ascii="Arial" w:hAnsi="Arial" w:cs="Arial"/>
          <w:b/>
          <w:color w:val="0000FF"/>
          <w:sz w:val="24"/>
        </w:rPr>
        <w:t>S6-223491</w:t>
      </w:r>
      <w:r>
        <w:rPr>
          <w:rFonts w:ascii="Arial" w:hAnsi="Arial" w:cs="Arial"/>
          <w:b/>
          <w:color w:val="0000FF"/>
          <w:sz w:val="24"/>
        </w:rPr>
        <w:tab/>
      </w:r>
      <w:r>
        <w:rPr>
          <w:rFonts w:ascii="Arial" w:hAnsi="Arial" w:cs="Arial"/>
          <w:b/>
          <w:sz w:val="24"/>
        </w:rPr>
        <w:t>Service continuity between 5G MBS delivery and unicast delivery</w:t>
      </w:r>
    </w:p>
    <w:p w14:paraId="62569B1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CR-0139  rev 2 Cat: B (Rel-18)</w:t>
      </w:r>
      <w:r>
        <w:rPr>
          <w:i/>
        </w:rPr>
        <w:br/>
      </w:r>
      <w:r>
        <w:rPr>
          <w:i/>
        </w:rPr>
        <w:br/>
      </w:r>
      <w:r>
        <w:rPr>
          <w:i/>
        </w:rPr>
        <w:tab/>
      </w:r>
      <w:r>
        <w:rPr>
          <w:i/>
        </w:rPr>
        <w:tab/>
      </w:r>
      <w:r>
        <w:rPr>
          <w:i/>
        </w:rPr>
        <w:tab/>
      </w:r>
      <w:r>
        <w:rPr>
          <w:i/>
        </w:rPr>
        <w:tab/>
      </w:r>
      <w:r>
        <w:rPr>
          <w:i/>
        </w:rPr>
        <w:tab/>
        <w:t>Source: Huawei, Hisilicon</w:t>
      </w:r>
    </w:p>
    <w:p w14:paraId="2F895698" w14:textId="77777777" w:rsidR="00AE3724" w:rsidRDefault="00AE3724" w:rsidP="00AE3724">
      <w:pPr>
        <w:rPr>
          <w:color w:val="808080"/>
        </w:rPr>
      </w:pPr>
      <w:r>
        <w:rPr>
          <w:color w:val="808080"/>
        </w:rPr>
        <w:t>(Replaces S6-223418)</w:t>
      </w:r>
    </w:p>
    <w:p w14:paraId="42CBC9C7" w14:textId="77777777" w:rsidR="00AE3724" w:rsidRDefault="00AE3724" w:rsidP="00AE3724">
      <w:pPr>
        <w:rPr>
          <w:rFonts w:ascii="Arial" w:hAnsi="Arial" w:cs="Arial"/>
          <w:b/>
        </w:rPr>
      </w:pPr>
      <w:r>
        <w:rPr>
          <w:rFonts w:ascii="Arial" w:hAnsi="Arial" w:cs="Arial"/>
          <w:b/>
        </w:rPr>
        <w:t xml:space="preserve">Discussion: </w:t>
      </w:r>
    </w:p>
    <w:p w14:paraId="1F08B8DA" w14:textId="77777777" w:rsidR="00AE3724" w:rsidRDefault="00AE3724" w:rsidP="00AE3724">
      <w:r>
        <w:t>Huawei presented the document S6-223491.</w:t>
      </w:r>
    </w:p>
    <w:p w14:paraId="2CA849B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20554F" w14:textId="77777777" w:rsidR="00AE3724" w:rsidRDefault="00AE3724" w:rsidP="00AE3724">
      <w:pPr>
        <w:rPr>
          <w:rFonts w:ascii="Arial" w:hAnsi="Arial" w:cs="Arial"/>
          <w:b/>
          <w:sz w:val="24"/>
        </w:rPr>
      </w:pPr>
      <w:r>
        <w:rPr>
          <w:rFonts w:ascii="Arial" w:hAnsi="Arial" w:cs="Arial"/>
          <w:b/>
          <w:color w:val="0000FF"/>
          <w:sz w:val="24"/>
        </w:rPr>
        <w:t>S6-223278</w:t>
      </w:r>
      <w:r>
        <w:rPr>
          <w:rFonts w:ascii="Arial" w:hAnsi="Arial" w:cs="Arial"/>
          <w:b/>
          <w:color w:val="0000FF"/>
          <w:sz w:val="24"/>
        </w:rPr>
        <w:tab/>
      </w:r>
      <w:r>
        <w:rPr>
          <w:rFonts w:ascii="Arial" w:hAnsi="Arial" w:cs="Arial"/>
          <w:b/>
          <w:sz w:val="24"/>
        </w:rPr>
        <w:t>VAL service inter-system switching between 5G and LTE</w:t>
      </w:r>
    </w:p>
    <w:p w14:paraId="2675862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CR-0140  Cat: B (Rel-18)</w:t>
      </w:r>
      <w:r>
        <w:rPr>
          <w:i/>
        </w:rPr>
        <w:br/>
      </w:r>
      <w:r>
        <w:rPr>
          <w:i/>
        </w:rPr>
        <w:br/>
      </w:r>
      <w:r>
        <w:rPr>
          <w:i/>
        </w:rPr>
        <w:tab/>
      </w:r>
      <w:r>
        <w:rPr>
          <w:i/>
        </w:rPr>
        <w:tab/>
      </w:r>
      <w:r>
        <w:rPr>
          <w:i/>
        </w:rPr>
        <w:tab/>
      </w:r>
      <w:r>
        <w:rPr>
          <w:i/>
        </w:rPr>
        <w:tab/>
      </w:r>
      <w:r>
        <w:rPr>
          <w:i/>
        </w:rPr>
        <w:tab/>
        <w:t>Source: Huawei, Hisilicon</w:t>
      </w:r>
    </w:p>
    <w:p w14:paraId="05A84077" w14:textId="77777777" w:rsidR="00AE3724" w:rsidRDefault="00AE3724" w:rsidP="00AE3724">
      <w:pPr>
        <w:rPr>
          <w:rFonts w:ascii="Arial" w:hAnsi="Arial" w:cs="Arial"/>
          <w:b/>
        </w:rPr>
      </w:pPr>
      <w:r>
        <w:rPr>
          <w:rFonts w:ascii="Arial" w:hAnsi="Arial" w:cs="Arial"/>
          <w:b/>
        </w:rPr>
        <w:lastRenderedPageBreak/>
        <w:t xml:space="preserve">Abstract: </w:t>
      </w:r>
    </w:p>
    <w:p w14:paraId="22BDD4D9" w14:textId="77777777" w:rsidR="00AE3724" w:rsidRDefault="00AE3724" w:rsidP="00AE3724">
      <w:r>
        <w:t>Proposal for VAL service inter-system switching between 5G and LTE</w:t>
      </w:r>
    </w:p>
    <w:p w14:paraId="679B447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S6-223419</w:t>
      </w:r>
      <w:r>
        <w:rPr>
          <w:color w:val="993300"/>
          <w:u w:val="single"/>
        </w:rPr>
        <w:t>.</w:t>
      </w:r>
    </w:p>
    <w:p w14:paraId="4A9EC646" w14:textId="77777777" w:rsidR="00AE3724" w:rsidRDefault="00AE3724" w:rsidP="00AE3724">
      <w:pPr>
        <w:rPr>
          <w:rFonts w:ascii="Arial" w:hAnsi="Arial" w:cs="Arial"/>
          <w:b/>
          <w:sz w:val="24"/>
        </w:rPr>
      </w:pPr>
      <w:r>
        <w:rPr>
          <w:rFonts w:ascii="Arial" w:hAnsi="Arial" w:cs="Arial"/>
          <w:b/>
          <w:color w:val="0000FF"/>
          <w:sz w:val="24"/>
        </w:rPr>
        <w:t>S6-223419</w:t>
      </w:r>
      <w:r>
        <w:rPr>
          <w:rFonts w:ascii="Arial" w:hAnsi="Arial" w:cs="Arial"/>
          <w:b/>
          <w:color w:val="0000FF"/>
          <w:sz w:val="24"/>
        </w:rPr>
        <w:tab/>
      </w:r>
      <w:r>
        <w:rPr>
          <w:rFonts w:ascii="Arial" w:hAnsi="Arial" w:cs="Arial"/>
          <w:b/>
          <w:sz w:val="24"/>
        </w:rPr>
        <w:t>VAL service inter-system switching between 5G and LTE</w:t>
      </w:r>
    </w:p>
    <w:p w14:paraId="48294FF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CR-0140  rev 1 Cat: B (Rel-18)</w:t>
      </w:r>
      <w:r>
        <w:rPr>
          <w:i/>
        </w:rPr>
        <w:br/>
      </w:r>
      <w:r>
        <w:rPr>
          <w:i/>
        </w:rPr>
        <w:br/>
      </w:r>
      <w:r>
        <w:rPr>
          <w:i/>
        </w:rPr>
        <w:tab/>
      </w:r>
      <w:r>
        <w:rPr>
          <w:i/>
        </w:rPr>
        <w:tab/>
      </w:r>
      <w:r>
        <w:rPr>
          <w:i/>
        </w:rPr>
        <w:tab/>
      </w:r>
      <w:r>
        <w:rPr>
          <w:i/>
        </w:rPr>
        <w:tab/>
      </w:r>
      <w:r>
        <w:rPr>
          <w:i/>
        </w:rPr>
        <w:tab/>
        <w:t>Source: Huawei, Hisilicon</w:t>
      </w:r>
    </w:p>
    <w:p w14:paraId="73EE473E" w14:textId="77777777" w:rsidR="00AE3724" w:rsidRDefault="00AE3724" w:rsidP="00AE3724">
      <w:pPr>
        <w:rPr>
          <w:color w:val="808080"/>
        </w:rPr>
      </w:pPr>
      <w:r>
        <w:rPr>
          <w:color w:val="808080"/>
        </w:rPr>
        <w:t>(Replaces S6-223278)</w:t>
      </w:r>
    </w:p>
    <w:p w14:paraId="1730076B" w14:textId="77777777" w:rsidR="00AE3724" w:rsidRDefault="00AE3724" w:rsidP="00AE3724">
      <w:pPr>
        <w:rPr>
          <w:rFonts w:ascii="Arial" w:hAnsi="Arial" w:cs="Arial"/>
          <w:b/>
        </w:rPr>
      </w:pPr>
      <w:r>
        <w:rPr>
          <w:rFonts w:ascii="Arial" w:hAnsi="Arial" w:cs="Arial"/>
          <w:b/>
        </w:rPr>
        <w:t xml:space="preserve">Discussion: </w:t>
      </w:r>
    </w:p>
    <w:p w14:paraId="28994AF2" w14:textId="77777777" w:rsidR="00AE3724" w:rsidRDefault="00AE3724" w:rsidP="00AE3724">
      <w:r>
        <w:t>Huawei presented the document S6-223419.</w:t>
      </w:r>
    </w:p>
    <w:p w14:paraId="1BDCECC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S6-223493</w:t>
      </w:r>
      <w:r>
        <w:rPr>
          <w:color w:val="993300"/>
          <w:u w:val="single"/>
        </w:rPr>
        <w:t>.</w:t>
      </w:r>
    </w:p>
    <w:p w14:paraId="05752182" w14:textId="77777777" w:rsidR="00AE3724" w:rsidRDefault="00AE3724" w:rsidP="00AE3724">
      <w:pPr>
        <w:rPr>
          <w:rFonts w:ascii="Arial" w:hAnsi="Arial" w:cs="Arial"/>
          <w:b/>
          <w:sz w:val="24"/>
        </w:rPr>
      </w:pPr>
      <w:r>
        <w:rPr>
          <w:rFonts w:ascii="Arial" w:hAnsi="Arial" w:cs="Arial"/>
          <w:b/>
          <w:color w:val="0000FF"/>
          <w:sz w:val="24"/>
        </w:rPr>
        <w:t>S6-223493</w:t>
      </w:r>
      <w:r>
        <w:rPr>
          <w:rFonts w:ascii="Arial" w:hAnsi="Arial" w:cs="Arial"/>
          <w:b/>
          <w:color w:val="0000FF"/>
          <w:sz w:val="24"/>
        </w:rPr>
        <w:tab/>
      </w:r>
      <w:r>
        <w:rPr>
          <w:rFonts w:ascii="Arial" w:hAnsi="Arial" w:cs="Arial"/>
          <w:b/>
          <w:sz w:val="24"/>
        </w:rPr>
        <w:t>VAL service inter-system switching between 5G and LTE</w:t>
      </w:r>
    </w:p>
    <w:p w14:paraId="7993321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CR-0140  rev 2 Cat: B (Rel-18)</w:t>
      </w:r>
      <w:r>
        <w:rPr>
          <w:i/>
        </w:rPr>
        <w:br/>
      </w:r>
      <w:r>
        <w:rPr>
          <w:i/>
        </w:rPr>
        <w:br/>
      </w:r>
      <w:r>
        <w:rPr>
          <w:i/>
        </w:rPr>
        <w:tab/>
      </w:r>
      <w:r>
        <w:rPr>
          <w:i/>
        </w:rPr>
        <w:tab/>
      </w:r>
      <w:r>
        <w:rPr>
          <w:i/>
        </w:rPr>
        <w:tab/>
      </w:r>
      <w:r>
        <w:rPr>
          <w:i/>
        </w:rPr>
        <w:tab/>
      </w:r>
      <w:r>
        <w:rPr>
          <w:i/>
        </w:rPr>
        <w:tab/>
        <w:t>Source: Huawei, Hisilicon</w:t>
      </w:r>
    </w:p>
    <w:p w14:paraId="1EF4BF12" w14:textId="77777777" w:rsidR="00AE3724" w:rsidRDefault="00AE3724" w:rsidP="00AE3724">
      <w:pPr>
        <w:rPr>
          <w:color w:val="808080"/>
        </w:rPr>
      </w:pPr>
      <w:r>
        <w:rPr>
          <w:color w:val="808080"/>
        </w:rPr>
        <w:t>(Replaces S6-223419)</w:t>
      </w:r>
    </w:p>
    <w:p w14:paraId="2E52E9FC" w14:textId="77777777" w:rsidR="00AE3724" w:rsidRDefault="00AE3724" w:rsidP="00AE3724">
      <w:pPr>
        <w:rPr>
          <w:rFonts w:ascii="Arial" w:hAnsi="Arial" w:cs="Arial"/>
          <w:b/>
        </w:rPr>
      </w:pPr>
      <w:r>
        <w:rPr>
          <w:rFonts w:ascii="Arial" w:hAnsi="Arial" w:cs="Arial"/>
          <w:b/>
        </w:rPr>
        <w:t xml:space="preserve">Discussion: </w:t>
      </w:r>
    </w:p>
    <w:p w14:paraId="3DE73739" w14:textId="77777777" w:rsidR="00AE3724" w:rsidRDefault="00AE3724" w:rsidP="00AE3724">
      <w:r>
        <w:t>Huawei presented the document S6-223493.</w:t>
      </w:r>
    </w:p>
    <w:p w14:paraId="6A3E54E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S6-223555</w:t>
      </w:r>
      <w:r>
        <w:rPr>
          <w:color w:val="993300"/>
          <w:u w:val="single"/>
        </w:rPr>
        <w:t>.</w:t>
      </w:r>
    </w:p>
    <w:p w14:paraId="744C21E5" w14:textId="77777777" w:rsidR="00AE3724" w:rsidRDefault="00AE3724" w:rsidP="00AE3724">
      <w:pPr>
        <w:rPr>
          <w:rFonts w:ascii="Arial" w:hAnsi="Arial" w:cs="Arial"/>
          <w:b/>
          <w:sz w:val="24"/>
        </w:rPr>
      </w:pPr>
      <w:r>
        <w:rPr>
          <w:rFonts w:ascii="Arial" w:hAnsi="Arial" w:cs="Arial"/>
          <w:b/>
          <w:color w:val="0000FF"/>
          <w:sz w:val="24"/>
        </w:rPr>
        <w:t>S6-223555</w:t>
      </w:r>
      <w:r>
        <w:rPr>
          <w:rFonts w:ascii="Arial" w:hAnsi="Arial" w:cs="Arial"/>
          <w:b/>
          <w:color w:val="0000FF"/>
          <w:sz w:val="24"/>
        </w:rPr>
        <w:tab/>
      </w:r>
      <w:r>
        <w:rPr>
          <w:rFonts w:ascii="Arial" w:hAnsi="Arial" w:cs="Arial"/>
          <w:b/>
          <w:sz w:val="24"/>
        </w:rPr>
        <w:t>VAL service inter-system switching between 5G and LTE</w:t>
      </w:r>
    </w:p>
    <w:p w14:paraId="27BD3153"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CR-0140  rev 3 Cat: B (Rel-18)</w:t>
      </w:r>
      <w:r>
        <w:rPr>
          <w:i/>
        </w:rPr>
        <w:br/>
      </w:r>
      <w:r>
        <w:rPr>
          <w:i/>
        </w:rPr>
        <w:br/>
      </w:r>
      <w:r>
        <w:rPr>
          <w:i/>
        </w:rPr>
        <w:tab/>
      </w:r>
      <w:r>
        <w:rPr>
          <w:i/>
        </w:rPr>
        <w:tab/>
      </w:r>
      <w:r>
        <w:rPr>
          <w:i/>
        </w:rPr>
        <w:tab/>
      </w:r>
      <w:r>
        <w:rPr>
          <w:i/>
        </w:rPr>
        <w:tab/>
      </w:r>
      <w:r>
        <w:rPr>
          <w:i/>
        </w:rPr>
        <w:tab/>
        <w:t>Source: Huawei, Hisilicon</w:t>
      </w:r>
    </w:p>
    <w:p w14:paraId="2019FC9E" w14:textId="77777777" w:rsidR="00AE3724" w:rsidRDefault="00AE3724" w:rsidP="00AE3724">
      <w:pPr>
        <w:rPr>
          <w:color w:val="808080"/>
        </w:rPr>
      </w:pPr>
      <w:r>
        <w:rPr>
          <w:color w:val="808080"/>
        </w:rPr>
        <w:t>(Replaces S6-223493)</w:t>
      </w:r>
    </w:p>
    <w:p w14:paraId="1FFD0D7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FA86CA" w14:textId="77777777" w:rsidR="00AE3724" w:rsidRDefault="00AE3724" w:rsidP="00AE3724">
      <w:pPr>
        <w:rPr>
          <w:rFonts w:ascii="Arial" w:hAnsi="Arial" w:cs="Arial"/>
          <w:b/>
          <w:sz w:val="24"/>
        </w:rPr>
      </w:pPr>
      <w:r>
        <w:rPr>
          <w:rFonts w:ascii="Arial" w:hAnsi="Arial" w:cs="Arial"/>
          <w:b/>
          <w:color w:val="0000FF"/>
          <w:sz w:val="24"/>
        </w:rPr>
        <w:t>S6-223279</w:t>
      </w:r>
      <w:r>
        <w:rPr>
          <w:rFonts w:ascii="Arial" w:hAnsi="Arial" w:cs="Arial"/>
          <w:b/>
          <w:color w:val="0000FF"/>
          <w:sz w:val="24"/>
        </w:rPr>
        <w:tab/>
      </w:r>
      <w:r>
        <w:rPr>
          <w:rFonts w:ascii="Arial" w:hAnsi="Arial" w:cs="Arial"/>
          <w:b/>
          <w:sz w:val="24"/>
        </w:rPr>
        <w:t>VAL service over 5GS supporting EPS interworking</w:t>
      </w:r>
    </w:p>
    <w:p w14:paraId="2B11D73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CR-0141  Cat: B (Rel-18)</w:t>
      </w:r>
      <w:r>
        <w:rPr>
          <w:i/>
        </w:rPr>
        <w:br/>
      </w:r>
      <w:r>
        <w:rPr>
          <w:i/>
        </w:rPr>
        <w:br/>
      </w:r>
      <w:r>
        <w:rPr>
          <w:i/>
        </w:rPr>
        <w:tab/>
      </w:r>
      <w:r>
        <w:rPr>
          <w:i/>
        </w:rPr>
        <w:tab/>
      </w:r>
      <w:r>
        <w:rPr>
          <w:i/>
        </w:rPr>
        <w:tab/>
      </w:r>
      <w:r>
        <w:rPr>
          <w:i/>
        </w:rPr>
        <w:tab/>
      </w:r>
      <w:r>
        <w:rPr>
          <w:i/>
        </w:rPr>
        <w:tab/>
        <w:t>Source: Huawei, Hisilicon</w:t>
      </w:r>
    </w:p>
    <w:p w14:paraId="6679242D" w14:textId="77777777" w:rsidR="00AE3724" w:rsidRDefault="00AE3724" w:rsidP="00AE3724">
      <w:pPr>
        <w:rPr>
          <w:rFonts w:ascii="Arial" w:hAnsi="Arial" w:cs="Arial"/>
          <w:b/>
        </w:rPr>
      </w:pPr>
      <w:r>
        <w:rPr>
          <w:rFonts w:ascii="Arial" w:hAnsi="Arial" w:cs="Arial"/>
          <w:b/>
        </w:rPr>
        <w:t xml:space="preserve">Abstract: </w:t>
      </w:r>
    </w:p>
    <w:p w14:paraId="506DC716" w14:textId="77777777" w:rsidR="00AE3724" w:rsidRDefault="00AE3724" w:rsidP="00AE3724">
      <w:r>
        <w:t>Proposal for VAL service over 5GS supporting EPS interworking</w:t>
      </w:r>
    </w:p>
    <w:p w14:paraId="1E7B70A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S6-223420</w:t>
      </w:r>
      <w:r>
        <w:rPr>
          <w:color w:val="993300"/>
          <w:u w:val="single"/>
        </w:rPr>
        <w:t>.</w:t>
      </w:r>
    </w:p>
    <w:p w14:paraId="009EAD50" w14:textId="77777777" w:rsidR="00AE3724" w:rsidRDefault="00AE3724" w:rsidP="00AE3724">
      <w:pPr>
        <w:rPr>
          <w:rFonts w:ascii="Arial" w:hAnsi="Arial" w:cs="Arial"/>
          <w:b/>
          <w:sz w:val="24"/>
        </w:rPr>
      </w:pPr>
      <w:r>
        <w:rPr>
          <w:rFonts w:ascii="Arial" w:hAnsi="Arial" w:cs="Arial"/>
          <w:b/>
          <w:color w:val="0000FF"/>
          <w:sz w:val="24"/>
        </w:rPr>
        <w:t>S6-223420</w:t>
      </w:r>
      <w:r>
        <w:rPr>
          <w:rFonts w:ascii="Arial" w:hAnsi="Arial" w:cs="Arial"/>
          <w:b/>
          <w:color w:val="0000FF"/>
          <w:sz w:val="24"/>
        </w:rPr>
        <w:tab/>
      </w:r>
      <w:r>
        <w:rPr>
          <w:rFonts w:ascii="Arial" w:hAnsi="Arial" w:cs="Arial"/>
          <w:b/>
          <w:sz w:val="24"/>
        </w:rPr>
        <w:t>VAL service over 5GS supporting EPS interworking</w:t>
      </w:r>
    </w:p>
    <w:p w14:paraId="626B915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CR-0141  rev 1 Cat: B (Rel-18)</w:t>
      </w:r>
      <w:r>
        <w:rPr>
          <w:i/>
        </w:rPr>
        <w:br/>
      </w:r>
      <w:r>
        <w:rPr>
          <w:i/>
        </w:rPr>
        <w:br/>
      </w:r>
      <w:r>
        <w:rPr>
          <w:i/>
        </w:rPr>
        <w:tab/>
      </w:r>
      <w:r>
        <w:rPr>
          <w:i/>
        </w:rPr>
        <w:tab/>
      </w:r>
      <w:r>
        <w:rPr>
          <w:i/>
        </w:rPr>
        <w:tab/>
      </w:r>
      <w:r>
        <w:rPr>
          <w:i/>
        </w:rPr>
        <w:tab/>
      </w:r>
      <w:r>
        <w:rPr>
          <w:i/>
        </w:rPr>
        <w:tab/>
        <w:t>Source: Huawei, Hisilicon</w:t>
      </w:r>
    </w:p>
    <w:p w14:paraId="53B3375B" w14:textId="77777777" w:rsidR="00AE3724" w:rsidRDefault="00AE3724" w:rsidP="00AE3724">
      <w:pPr>
        <w:rPr>
          <w:color w:val="808080"/>
        </w:rPr>
      </w:pPr>
      <w:r>
        <w:rPr>
          <w:color w:val="808080"/>
        </w:rPr>
        <w:lastRenderedPageBreak/>
        <w:t>(Replaces S6-223279)</w:t>
      </w:r>
    </w:p>
    <w:p w14:paraId="1D5F7C52" w14:textId="77777777" w:rsidR="00AE3724" w:rsidRDefault="00AE3724" w:rsidP="00AE3724">
      <w:pPr>
        <w:rPr>
          <w:rFonts w:ascii="Arial" w:hAnsi="Arial" w:cs="Arial"/>
          <w:b/>
        </w:rPr>
      </w:pPr>
      <w:r>
        <w:rPr>
          <w:rFonts w:ascii="Arial" w:hAnsi="Arial" w:cs="Arial"/>
          <w:b/>
        </w:rPr>
        <w:t xml:space="preserve">Discussion: </w:t>
      </w:r>
    </w:p>
    <w:p w14:paraId="73311C98" w14:textId="77777777" w:rsidR="00AE3724" w:rsidRDefault="00AE3724" w:rsidP="00AE3724">
      <w:r>
        <w:t>Huawei presented the document S6-223420.</w:t>
      </w:r>
    </w:p>
    <w:p w14:paraId="3E22E60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DEBF0E" w14:textId="77777777" w:rsidR="00AE3724" w:rsidRDefault="00AE3724" w:rsidP="00AE3724">
      <w:pPr>
        <w:pStyle w:val="Heading3"/>
      </w:pPr>
      <w:bookmarkStart w:id="29" w:name="_Toc119955997"/>
      <w:r>
        <w:t>8.8</w:t>
      </w:r>
      <w:r>
        <w:tab/>
        <w:t>5GMARCH_Ph2 - New WID on support of the MSGin5G Service phase 2</w:t>
      </w:r>
      <w:bookmarkEnd w:id="29"/>
    </w:p>
    <w:p w14:paraId="0B545E3F" w14:textId="77777777" w:rsidR="00AE3724" w:rsidRDefault="00AE3724" w:rsidP="00AE3724">
      <w:pPr>
        <w:rPr>
          <w:rFonts w:ascii="Arial" w:hAnsi="Arial" w:cs="Arial"/>
          <w:b/>
          <w:sz w:val="24"/>
        </w:rPr>
      </w:pPr>
      <w:r>
        <w:rPr>
          <w:rFonts w:ascii="Arial" w:hAnsi="Arial" w:cs="Arial"/>
          <w:b/>
          <w:color w:val="0000FF"/>
          <w:sz w:val="24"/>
        </w:rPr>
        <w:t>S6-223104</w:t>
      </w:r>
      <w:r>
        <w:rPr>
          <w:rFonts w:ascii="Arial" w:hAnsi="Arial" w:cs="Arial"/>
          <w:b/>
          <w:color w:val="0000FF"/>
          <w:sz w:val="24"/>
        </w:rPr>
        <w:tab/>
      </w:r>
      <w:r>
        <w:rPr>
          <w:rFonts w:ascii="Arial" w:hAnsi="Arial" w:cs="Arial"/>
          <w:b/>
          <w:sz w:val="24"/>
        </w:rPr>
        <w:t>Correction to clause 1</w:t>
      </w:r>
    </w:p>
    <w:p w14:paraId="3EB0486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CR-0077  Cat: F (Rel-18)</w:t>
      </w:r>
      <w:r>
        <w:rPr>
          <w:i/>
        </w:rPr>
        <w:br/>
      </w:r>
      <w:r>
        <w:rPr>
          <w:i/>
        </w:rPr>
        <w:br/>
      </w:r>
      <w:r>
        <w:rPr>
          <w:i/>
        </w:rPr>
        <w:tab/>
      </w:r>
      <w:r>
        <w:rPr>
          <w:i/>
        </w:rPr>
        <w:tab/>
      </w:r>
      <w:r>
        <w:rPr>
          <w:i/>
        </w:rPr>
        <w:tab/>
      </w:r>
      <w:r>
        <w:rPr>
          <w:i/>
        </w:rPr>
        <w:tab/>
      </w:r>
      <w:r>
        <w:rPr>
          <w:i/>
        </w:rPr>
        <w:tab/>
        <w:t>Source: one2many B.V.</w:t>
      </w:r>
    </w:p>
    <w:p w14:paraId="0BD6E6D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S6-223435</w:t>
      </w:r>
      <w:r>
        <w:rPr>
          <w:color w:val="993300"/>
          <w:u w:val="single"/>
        </w:rPr>
        <w:t>.</w:t>
      </w:r>
    </w:p>
    <w:p w14:paraId="4E61D7BC" w14:textId="77777777" w:rsidR="00AE3724" w:rsidRDefault="00AE3724" w:rsidP="00AE3724">
      <w:pPr>
        <w:rPr>
          <w:rFonts w:ascii="Arial" w:hAnsi="Arial" w:cs="Arial"/>
          <w:b/>
          <w:sz w:val="24"/>
        </w:rPr>
      </w:pPr>
      <w:r>
        <w:rPr>
          <w:rFonts w:ascii="Arial" w:hAnsi="Arial" w:cs="Arial"/>
          <w:b/>
          <w:color w:val="0000FF"/>
          <w:sz w:val="24"/>
        </w:rPr>
        <w:t>S6-223435</w:t>
      </w:r>
      <w:r>
        <w:rPr>
          <w:rFonts w:ascii="Arial" w:hAnsi="Arial" w:cs="Arial"/>
          <w:b/>
          <w:color w:val="0000FF"/>
          <w:sz w:val="24"/>
        </w:rPr>
        <w:tab/>
      </w:r>
      <w:r>
        <w:rPr>
          <w:rFonts w:ascii="Arial" w:hAnsi="Arial" w:cs="Arial"/>
          <w:b/>
          <w:sz w:val="24"/>
        </w:rPr>
        <w:t>Correction to clause 1</w:t>
      </w:r>
    </w:p>
    <w:p w14:paraId="1A9E322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CR-0077  rev 1 Cat: F (Rel-18)</w:t>
      </w:r>
      <w:r>
        <w:rPr>
          <w:i/>
        </w:rPr>
        <w:br/>
      </w:r>
      <w:r>
        <w:rPr>
          <w:i/>
        </w:rPr>
        <w:br/>
      </w:r>
      <w:r>
        <w:rPr>
          <w:i/>
        </w:rPr>
        <w:tab/>
      </w:r>
      <w:r>
        <w:rPr>
          <w:i/>
        </w:rPr>
        <w:tab/>
      </w:r>
      <w:r>
        <w:rPr>
          <w:i/>
        </w:rPr>
        <w:tab/>
      </w:r>
      <w:r>
        <w:rPr>
          <w:i/>
        </w:rPr>
        <w:tab/>
      </w:r>
      <w:r>
        <w:rPr>
          <w:i/>
        </w:rPr>
        <w:tab/>
        <w:t>Source: one2many B.V.</w:t>
      </w:r>
    </w:p>
    <w:p w14:paraId="41F69008" w14:textId="77777777" w:rsidR="00AE3724" w:rsidRDefault="00AE3724" w:rsidP="00AE3724">
      <w:pPr>
        <w:rPr>
          <w:color w:val="808080"/>
        </w:rPr>
      </w:pPr>
      <w:r>
        <w:rPr>
          <w:color w:val="808080"/>
        </w:rPr>
        <w:t>(Replaces S6-223104)</w:t>
      </w:r>
    </w:p>
    <w:p w14:paraId="2B004D89" w14:textId="77777777" w:rsidR="00AE3724" w:rsidRDefault="00AE3724" w:rsidP="00AE3724">
      <w:pPr>
        <w:rPr>
          <w:rFonts w:ascii="Arial" w:hAnsi="Arial" w:cs="Arial"/>
          <w:b/>
        </w:rPr>
      </w:pPr>
      <w:r>
        <w:rPr>
          <w:rFonts w:ascii="Arial" w:hAnsi="Arial" w:cs="Arial"/>
          <w:b/>
        </w:rPr>
        <w:t xml:space="preserve">Abstract: </w:t>
      </w:r>
    </w:p>
    <w:p w14:paraId="45AB5750" w14:textId="77777777" w:rsidR="00AE3724" w:rsidRDefault="00AE3724" w:rsidP="00AE3724">
      <w:r>
        <w:t>The scope includes messaging types as specified in stage 1, but misses the messaging type based on topic.</w:t>
      </w:r>
    </w:p>
    <w:p w14:paraId="59416A08" w14:textId="77777777" w:rsidR="00AE3724" w:rsidRDefault="00AE3724" w:rsidP="00AE3724">
      <w:pPr>
        <w:rPr>
          <w:rFonts w:ascii="Arial" w:hAnsi="Arial" w:cs="Arial"/>
          <w:b/>
        </w:rPr>
      </w:pPr>
      <w:r>
        <w:rPr>
          <w:rFonts w:ascii="Arial" w:hAnsi="Arial" w:cs="Arial"/>
          <w:b/>
        </w:rPr>
        <w:t xml:space="preserve">Discussion: </w:t>
      </w:r>
    </w:p>
    <w:p w14:paraId="3D8DAA2B" w14:textId="77777777" w:rsidR="00AE3724" w:rsidRDefault="00AE3724" w:rsidP="00AE3724">
      <w:r>
        <w:t>one2many presented the document S6-223435.</w:t>
      </w:r>
    </w:p>
    <w:p w14:paraId="7EC617B9" w14:textId="77777777" w:rsidR="00AE3724" w:rsidRDefault="00AE3724" w:rsidP="00AE3724">
      <w:r>
        <w:t>Summary of change on cover page to be corrected.</w:t>
      </w:r>
    </w:p>
    <w:p w14:paraId="108907D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S6-223515</w:t>
      </w:r>
      <w:r>
        <w:rPr>
          <w:color w:val="993300"/>
          <w:u w:val="single"/>
        </w:rPr>
        <w:t>.</w:t>
      </w:r>
    </w:p>
    <w:p w14:paraId="73FDE79D" w14:textId="77777777" w:rsidR="00AE3724" w:rsidRDefault="00AE3724" w:rsidP="00AE3724">
      <w:pPr>
        <w:rPr>
          <w:rFonts w:ascii="Arial" w:hAnsi="Arial" w:cs="Arial"/>
          <w:b/>
          <w:sz w:val="24"/>
        </w:rPr>
      </w:pPr>
      <w:r>
        <w:rPr>
          <w:rFonts w:ascii="Arial" w:hAnsi="Arial" w:cs="Arial"/>
          <w:b/>
          <w:color w:val="0000FF"/>
          <w:sz w:val="24"/>
        </w:rPr>
        <w:t>S6-223515</w:t>
      </w:r>
      <w:r>
        <w:rPr>
          <w:rFonts w:ascii="Arial" w:hAnsi="Arial" w:cs="Arial"/>
          <w:b/>
          <w:color w:val="0000FF"/>
          <w:sz w:val="24"/>
        </w:rPr>
        <w:tab/>
      </w:r>
      <w:r>
        <w:rPr>
          <w:rFonts w:ascii="Arial" w:hAnsi="Arial" w:cs="Arial"/>
          <w:b/>
          <w:sz w:val="24"/>
        </w:rPr>
        <w:t>Correction to clause 1</w:t>
      </w:r>
    </w:p>
    <w:p w14:paraId="6EAB7A8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CR-0077  rev 2 Cat: F (Rel-18)</w:t>
      </w:r>
      <w:r>
        <w:rPr>
          <w:i/>
        </w:rPr>
        <w:br/>
      </w:r>
      <w:r>
        <w:rPr>
          <w:i/>
        </w:rPr>
        <w:br/>
      </w:r>
      <w:r>
        <w:rPr>
          <w:i/>
        </w:rPr>
        <w:tab/>
      </w:r>
      <w:r>
        <w:rPr>
          <w:i/>
        </w:rPr>
        <w:tab/>
      </w:r>
      <w:r>
        <w:rPr>
          <w:i/>
        </w:rPr>
        <w:tab/>
      </w:r>
      <w:r>
        <w:rPr>
          <w:i/>
        </w:rPr>
        <w:tab/>
      </w:r>
      <w:r>
        <w:rPr>
          <w:i/>
        </w:rPr>
        <w:tab/>
        <w:t>Source: one2many B.V.</w:t>
      </w:r>
    </w:p>
    <w:p w14:paraId="438971A0" w14:textId="77777777" w:rsidR="00AE3724" w:rsidRDefault="00AE3724" w:rsidP="00AE3724">
      <w:pPr>
        <w:rPr>
          <w:color w:val="808080"/>
        </w:rPr>
      </w:pPr>
      <w:r>
        <w:rPr>
          <w:color w:val="808080"/>
        </w:rPr>
        <w:t>(Replaces S6-223435)</w:t>
      </w:r>
    </w:p>
    <w:p w14:paraId="0AD8F17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B398F3" w14:textId="77777777" w:rsidR="00AE3724" w:rsidRDefault="00AE3724" w:rsidP="00AE3724">
      <w:pPr>
        <w:rPr>
          <w:rFonts w:ascii="Arial" w:hAnsi="Arial" w:cs="Arial"/>
          <w:b/>
          <w:sz w:val="24"/>
        </w:rPr>
      </w:pPr>
      <w:r>
        <w:rPr>
          <w:rFonts w:ascii="Arial" w:hAnsi="Arial" w:cs="Arial"/>
          <w:b/>
          <w:color w:val="0000FF"/>
          <w:sz w:val="24"/>
        </w:rPr>
        <w:t>S6-223105</w:t>
      </w:r>
      <w:r>
        <w:rPr>
          <w:rFonts w:ascii="Arial" w:hAnsi="Arial" w:cs="Arial"/>
          <w:b/>
          <w:color w:val="0000FF"/>
          <w:sz w:val="24"/>
        </w:rPr>
        <w:tab/>
      </w:r>
      <w:r>
        <w:rPr>
          <w:rFonts w:ascii="Arial" w:hAnsi="Arial" w:cs="Arial"/>
          <w:b/>
          <w:sz w:val="24"/>
        </w:rPr>
        <w:t>Correction to clause 5.1</w:t>
      </w:r>
    </w:p>
    <w:p w14:paraId="67FF89C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CR-0078  Cat: F (Rel-18)</w:t>
      </w:r>
      <w:r>
        <w:rPr>
          <w:i/>
        </w:rPr>
        <w:br/>
      </w:r>
      <w:r>
        <w:rPr>
          <w:i/>
        </w:rPr>
        <w:br/>
      </w:r>
      <w:r>
        <w:rPr>
          <w:i/>
        </w:rPr>
        <w:tab/>
      </w:r>
      <w:r>
        <w:rPr>
          <w:i/>
        </w:rPr>
        <w:tab/>
      </w:r>
      <w:r>
        <w:rPr>
          <w:i/>
        </w:rPr>
        <w:tab/>
      </w:r>
      <w:r>
        <w:rPr>
          <w:i/>
        </w:rPr>
        <w:tab/>
      </w:r>
      <w:r>
        <w:rPr>
          <w:i/>
        </w:rPr>
        <w:tab/>
        <w:t>Source: one2many B.V.</w:t>
      </w:r>
    </w:p>
    <w:p w14:paraId="5154850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806E88" w14:textId="77777777" w:rsidR="00AE3724" w:rsidRDefault="00AE3724" w:rsidP="00AE3724">
      <w:pPr>
        <w:rPr>
          <w:rFonts w:ascii="Arial" w:hAnsi="Arial" w:cs="Arial"/>
          <w:b/>
          <w:sz w:val="24"/>
        </w:rPr>
      </w:pPr>
      <w:r>
        <w:rPr>
          <w:rFonts w:ascii="Arial" w:hAnsi="Arial" w:cs="Arial"/>
          <w:b/>
          <w:color w:val="0000FF"/>
          <w:sz w:val="24"/>
        </w:rPr>
        <w:t>S6-223106</w:t>
      </w:r>
      <w:r>
        <w:rPr>
          <w:rFonts w:ascii="Arial" w:hAnsi="Arial" w:cs="Arial"/>
          <w:b/>
          <w:color w:val="0000FF"/>
          <w:sz w:val="24"/>
        </w:rPr>
        <w:tab/>
      </w:r>
      <w:r>
        <w:rPr>
          <w:rFonts w:ascii="Arial" w:hAnsi="Arial" w:cs="Arial"/>
          <w:b/>
          <w:sz w:val="24"/>
        </w:rPr>
        <w:t>Correction to clause 6.1.4</w:t>
      </w:r>
    </w:p>
    <w:p w14:paraId="041D1D18"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CR-0079  Cat: F (Rel-18)</w:t>
      </w:r>
      <w:r>
        <w:rPr>
          <w:i/>
        </w:rPr>
        <w:br/>
      </w:r>
      <w:r>
        <w:rPr>
          <w:i/>
        </w:rPr>
        <w:lastRenderedPageBreak/>
        <w:br/>
      </w:r>
      <w:r>
        <w:rPr>
          <w:i/>
        </w:rPr>
        <w:tab/>
      </w:r>
      <w:r>
        <w:rPr>
          <w:i/>
        </w:rPr>
        <w:tab/>
      </w:r>
      <w:r>
        <w:rPr>
          <w:i/>
        </w:rPr>
        <w:tab/>
      </w:r>
      <w:r>
        <w:rPr>
          <w:i/>
        </w:rPr>
        <w:tab/>
      </w:r>
      <w:r>
        <w:rPr>
          <w:i/>
        </w:rPr>
        <w:tab/>
        <w:t>Source: one2many B.V.</w:t>
      </w:r>
    </w:p>
    <w:p w14:paraId="6BF1D25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S6-223436</w:t>
      </w:r>
      <w:r>
        <w:rPr>
          <w:color w:val="993300"/>
          <w:u w:val="single"/>
        </w:rPr>
        <w:t>.</w:t>
      </w:r>
    </w:p>
    <w:p w14:paraId="371F75C0" w14:textId="77777777" w:rsidR="00AE3724" w:rsidRDefault="00AE3724" w:rsidP="00AE3724">
      <w:pPr>
        <w:rPr>
          <w:rFonts w:ascii="Arial" w:hAnsi="Arial" w:cs="Arial"/>
          <w:b/>
          <w:sz w:val="24"/>
        </w:rPr>
      </w:pPr>
      <w:r>
        <w:rPr>
          <w:rFonts w:ascii="Arial" w:hAnsi="Arial" w:cs="Arial"/>
          <w:b/>
          <w:color w:val="0000FF"/>
          <w:sz w:val="24"/>
        </w:rPr>
        <w:t>S6-223436</w:t>
      </w:r>
      <w:r>
        <w:rPr>
          <w:rFonts w:ascii="Arial" w:hAnsi="Arial" w:cs="Arial"/>
          <w:b/>
          <w:color w:val="0000FF"/>
          <w:sz w:val="24"/>
        </w:rPr>
        <w:tab/>
      </w:r>
      <w:r>
        <w:rPr>
          <w:rFonts w:ascii="Arial" w:hAnsi="Arial" w:cs="Arial"/>
          <w:b/>
          <w:sz w:val="24"/>
        </w:rPr>
        <w:t>Correction to clause 6.1.4</w:t>
      </w:r>
    </w:p>
    <w:p w14:paraId="4CF52349"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CR-0079  rev 1 Cat: F (Rel-18)</w:t>
      </w:r>
      <w:r>
        <w:rPr>
          <w:i/>
        </w:rPr>
        <w:br/>
      </w:r>
      <w:r>
        <w:rPr>
          <w:i/>
        </w:rPr>
        <w:br/>
      </w:r>
      <w:r>
        <w:rPr>
          <w:i/>
        </w:rPr>
        <w:tab/>
      </w:r>
      <w:r>
        <w:rPr>
          <w:i/>
        </w:rPr>
        <w:tab/>
      </w:r>
      <w:r>
        <w:rPr>
          <w:i/>
        </w:rPr>
        <w:tab/>
      </w:r>
      <w:r>
        <w:rPr>
          <w:i/>
        </w:rPr>
        <w:tab/>
      </w:r>
      <w:r>
        <w:rPr>
          <w:i/>
        </w:rPr>
        <w:tab/>
        <w:t>Source: one2many B.V.</w:t>
      </w:r>
    </w:p>
    <w:p w14:paraId="73578DDE" w14:textId="77777777" w:rsidR="00AE3724" w:rsidRDefault="00AE3724" w:rsidP="00AE3724">
      <w:pPr>
        <w:rPr>
          <w:color w:val="808080"/>
        </w:rPr>
      </w:pPr>
      <w:r>
        <w:rPr>
          <w:color w:val="808080"/>
        </w:rPr>
        <w:t>(Replaces S6-223106)</w:t>
      </w:r>
    </w:p>
    <w:p w14:paraId="00EA8280" w14:textId="77777777" w:rsidR="00AE3724" w:rsidRDefault="00AE3724" w:rsidP="00AE3724">
      <w:pPr>
        <w:rPr>
          <w:rFonts w:ascii="Arial" w:hAnsi="Arial" w:cs="Arial"/>
          <w:b/>
        </w:rPr>
      </w:pPr>
      <w:r>
        <w:rPr>
          <w:rFonts w:ascii="Arial" w:hAnsi="Arial" w:cs="Arial"/>
          <w:b/>
        </w:rPr>
        <w:t xml:space="preserve">Discussion: </w:t>
      </w:r>
    </w:p>
    <w:p w14:paraId="3F9D1DED" w14:textId="77777777" w:rsidR="00AE3724" w:rsidRDefault="00AE3724" w:rsidP="00AE3724">
      <w:r>
        <w:t>one2many presented the document S6-223436.</w:t>
      </w:r>
    </w:p>
    <w:p w14:paraId="0991D42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83E2C9" w14:textId="77777777" w:rsidR="00AE3724" w:rsidRDefault="00AE3724" w:rsidP="00AE3724">
      <w:pPr>
        <w:rPr>
          <w:rFonts w:ascii="Arial" w:hAnsi="Arial" w:cs="Arial"/>
          <w:b/>
          <w:sz w:val="24"/>
        </w:rPr>
      </w:pPr>
      <w:r>
        <w:rPr>
          <w:rFonts w:ascii="Arial" w:hAnsi="Arial" w:cs="Arial"/>
          <w:b/>
          <w:color w:val="0000FF"/>
          <w:sz w:val="24"/>
        </w:rPr>
        <w:t>S6-223107</w:t>
      </w:r>
      <w:r>
        <w:rPr>
          <w:rFonts w:ascii="Arial" w:hAnsi="Arial" w:cs="Arial"/>
          <w:b/>
          <w:color w:val="0000FF"/>
          <w:sz w:val="24"/>
        </w:rPr>
        <w:tab/>
      </w:r>
      <w:r>
        <w:rPr>
          <w:rFonts w:ascii="Arial" w:hAnsi="Arial" w:cs="Arial"/>
          <w:b/>
          <w:sz w:val="24"/>
        </w:rPr>
        <w:t>Correction to table 8.2.1-3</w:t>
      </w:r>
    </w:p>
    <w:p w14:paraId="70A008F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CR-0080  Cat: F (Rel-18)</w:t>
      </w:r>
      <w:r>
        <w:rPr>
          <w:i/>
        </w:rPr>
        <w:br/>
      </w:r>
      <w:r>
        <w:rPr>
          <w:i/>
        </w:rPr>
        <w:br/>
      </w:r>
      <w:r>
        <w:rPr>
          <w:i/>
        </w:rPr>
        <w:tab/>
      </w:r>
      <w:r>
        <w:rPr>
          <w:i/>
        </w:rPr>
        <w:tab/>
      </w:r>
      <w:r>
        <w:rPr>
          <w:i/>
        </w:rPr>
        <w:tab/>
      </w:r>
      <w:r>
        <w:rPr>
          <w:i/>
        </w:rPr>
        <w:tab/>
      </w:r>
      <w:r>
        <w:rPr>
          <w:i/>
        </w:rPr>
        <w:tab/>
        <w:t>Source: one2many B.V.</w:t>
      </w:r>
    </w:p>
    <w:p w14:paraId="4684E4A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452E30" w14:textId="77777777" w:rsidR="00AE3724" w:rsidRDefault="00AE3724" w:rsidP="00AE3724">
      <w:pPr>
        <w:rPr>
          <w:rFonts w:ascii="Arial" w:hAnsi="Arial" w:cs="Arial"/>
          <w:b/>
          <w:sz w:val="24"/>
        </w:rPr>
      </w:pPr>
      <w:r>
        <w:rPr>
          <w:rFonts w:ascii="Arial" w:hAnsi="Arial" w:cs="Arial"/>
          <w:b/>
          <w:color w:val="0000FF"/>
          <w:sz w:val="24"/>
        </w:rPr>
        <w:t>S6-223108</w:t>
      </w:r>
      <w:r>
        <w:rPr>
          <w:rFonts w:ascii="Arial" w:hAnsi="Arial" w:cs="Arial"/>
          <w:b/>
          <w:color w:val="0000FF"/>
          <w:sz w:val="24"/>
        </w:rPr>
        <w:tab/>
      </w:r>
      <w:r>
        <w:rPr>
          <w:rFonts w:ascii="Arial" w:hAnsi="Arial" w:cs="Arial"/>
          <w:b/>
          <w:sz w:val="24"/>
        </w:rPr>
        <w:t>Corrections to clause 9.1.1.4</w:t>
      </w:r>
    </w:p>
    <w:p w14:paraId="4009DEE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CR-0081  Cat: F (Rel-18)</w:t>
      </w:r>
      <w:r>
        <w:rPr>
          <w:i/>
        </w:rPr>
        <w:br/>
      </w:r>
      <w:r>
        <w:rPr>
          <w:i/>
        </w:rPr>
        <w:br/>
      </w:r>
      <w:r>
        <w:rPr>
          <w:i/>
        </w:rPr>
        <w:tab/>
      </w:r>
      <w:r>
        <w:rPr>
          <w:i/>
        </w:rPr>
        <w:tab/>
      </w:r>
      <w:r>
        <w:rPr>
          <w:i/>
        </w:rPr>
        <w:tab/>
      </w:r>
      <w:r>
        <w:rPr>
          <w:i/>
        </w:rPr>
        <w:tab/>
      </w:r>
      <w:r>
        <w:rPr>
          <w:i/>
        </w:rPr>
        <w:tab/>
        <w:t>Source: one2many B.V.</w:t>
      </w:r>
    </w:p>
    <w:p w14:paraId="55B7FF8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S6-223437</w:t>
      </w:r>
      <w:r>
        <w:rPr>
          <w:color w:val="993300"/>
          <w:u w:val="single"/>
        </w:rPr>
        <w:t>.</w:t>
      </w:r>
    </w:p>
    <w:p w14:paraId="0ED2DB2D" w14:textId="77777777" w:rsidR="00AE3724" w:rsidRDefault="00AE3724" w:rsidP="00AE3724">
      <w:pPr>
        <w:rPr>
          <w:rFonts w:ascii="Arial" w:hAnsi="Arial" w:cs="Arial"/>
          <w:b/>
          <w:sz w:val="24"/>
        </w:rPr>
      </w:pPr>
      <w:r>
        <w:rPr>
          <w:rFonts w:ascii="Arial" w:hAnsi="Arial" w:cs="Arial"/>
          <w:b/>
          <w:color w:val="0000FF"/>
          <w:sz w:val="24"/>
        </w:rPr>
        <w:t>S6-223437</w:t>
      </w:r>
      <w:r>
        <w:rPr>
          <w:rFonts w:ascii="Arial" w:hAnsi="Arial" w:cs="Arial"/>
          <w:b/>
          <w:color w:val="0000FF"/>
          <w:sz w:val="24"/>
        </w:rPr>
        <w:tab/>
      </w:r>
      <w:r>
        <w:rPr>
          <w:rFonts w:ascii="Arial" w:hAnsi="Arial" w:cs="Arial"/>
          <w:b/>
          <w:sz w:val="24"/>
        </w:rPr>
        <w:t>Corrections to clause 9.1.1.4</w:t>
      </w:r>
    </w:p>
    <w:p w14:paraId="4A2F0DD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CR-0081  rev 1 Cat: F (Rel-18)</w:t>
      </w:r>
      <w:r>
        <w:rPr>
          <w:i/>
        </w:rPr>
        <w:br/>
      </w:r>
      <w:r>
        <w:rPr>
          <w:i/>
        </w:rPr>
        <w:br/>
      </w:r>
      <w:r>
        <w:rPr>
          <w:i/>
        </w:rPr>
        <w:tab/>
      </w:r>
      <w:r>
        <w:rPr>
          <w:i/>
        </w:rPr>
        <w:tab/>
      </w:r>
      <w:r>
        <w:rPr>
          <w:i/>
        </w:rPr>
        <w:tab/>
      </w:r>
      <w:r>
        <w:rPr>
          <w:i/>
        </w:rPr>
        <w:tab/>
      </w:r>
      <w:r>
        <w:rPr>
          <w:i/>
        </w:rPr>
        <w:tab/>
        <w:t>Source: one2many B.V.</w:t>
      </w:r>
    </w:p>
    <w:p w14:paraId="0A3399D3" w14:textId="77777777" w:rsidR="00AE3724" w:rsidRDefault="00AE3724" w:rsidP="00AE3724">
      <w:pPr>
        <w:rPr>
          <w:color w:val="808080"/>
        </w:rPr>
      </w:pPr>
      <w:r>
        <w:rPr>
          <w:color w:val="808080"/>
        </w:rPr>
        <w:t>(Replaces S6-223108)</w:t>
      </w:r>
    </w:p>
    <w:p w14:paraId="78A0F28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S6-223504</w:t>
      </w:r>
      <w:r>
        <w:rPr>
          <w:color w:val="993300"/>
          <w:u w:val="single"/>
        </w:rPr>
        <w:t>.</w:t>
      </w:r>
    </w:p>
    <w:p w14:paraId="51849B00" w14:textId="77777777" w:rsidR="00AE3724" w:rsidRDefault="00AE3724" w:rsidP="00AE3724">
      <w:pPr>
        <w:rPr>
          <w:rFonts w:ascii="Arial" w:hAnsi="Arial" w:cs="Arial"/>
          <w:b/>
          <w:sz w:val="24"/>
        </w:rPr>
      </w:pPr>
      <w:r>
        <w:rPr>
          <w:rFonts w:ascii="Arial" w:hAnsi="Arial" w:cs="Arial"/>
          <w:b/>
          <w:color w:val="0000FF"/>
          <w:sz w:val="24"/>
        </w:rPr>
        <w:t>S6-223504</w:t>
      </w:r>
      <w:r>
        <w:rPr>
          <w:rFonts w:ascii="Arial" w:hAnsi="Arial" w:cs="Arial"/>
          <w:b/>
          <w:color w:val="0000FF"/>
          <w:sz w:val="24"/>
        </w:rPr>
        <w:tab/>
      </w:r>
      <w:r>
        <w:rPr>
          <w:rFonts w:ascii="Arial" w:hAnsi="Arial" w:cs="Arial"/>
          <w:b/>
          <w:sz w:val="24"/>
        </w:rPr>
        <w:t>Corrections to clause 9.1.1.4</w:t>
      </w:r>
    </w:p>
    <w:p w14:paraId="673B425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CR-0081  rev 2 Cat: F (Rel-18)</w:t>
      </w:r>
      <w:r>
        <w:rPr>
          <w:i/>
        </w:rPr>
        <w:br/>
      </w:r>
      <w:r>
        <w:rPr>
          <w:i/>
        </w:rPr>
        <w:br/>
      </w:r>
      <w:r>
        <w:rPr>
          <w:i/>
        </w:rPr>
        <w:tab/>
      </w:r>
      <w:r>
        <w:rPr>
          <w:i/>
        </w:rPr>
        <w:tab/>
      </w:r>
      <w:r>
        <w:rPr>
          <w:i/>
        </w:rPr>
        <w:tab/>
      </w:r>
      <w:r>
        <w:rPr>
          <w:i/>
        </w:rPr>
        <w:tab/>
      </w:r>
      <w:r>
        <w:rPr>
          <w:i/>
        </w:rPr>
        <w:tab/>
        <w:t>Source: one2many B.V.</w:t>
      </w:r>
    </w:p>
    <w:p w14:paraId="676BE5CE" w14:textId="77777777" w:rsidR="00AE3724" w:rsidRDefault="00AE3724" w:rsidP="00AE3724">
      <w:pPr>
        <w:rPr>
          <w:color w:val="808080"/>
        </w:rPr>
      </w:pPr>
      <w:r>
        <w:rPr>
          <w:color w:val="808080"/>
        </w:rPr>
        <w:t>(Replaces S6-223437)</w:t>
      </w:r>
    </w:p>
    <w:p w14:paraId="315BFB82" w14:textId="77777777" w:rsidR="00AE3724" w:rsidRDefault="00AE3724" w:rsidP="00AE3724">
      <w:pPr>
        <w:rPr>
          <w:rFonts w:ascii="Arial" w:hAnsi="Arial" w:cs="Arial"/>
          <w:b/>
        </w:rPr>
      </w:pPr>
      <w:r>
        <w:rPr>
          <w:rFonts w:ascii="Arial" w:hAnsi="Arial" w:cs="Arial"/>
          <w:b/>
        </w:rPr>
        <w:t xml:space="preserve">Discussion: </w:t>
      </w:r>
    </w:p>
    <w:p w14:paraId="30CC84BE" w14:textId="77777777" w:rsidR="00AE3724" w:rsidRDefault="00AE3724" w:rsidP="00AE3724">
      <w:r>
        <w:t>one2many presented the document S6-223504.</w:t>
      </w:r>
    </w:p>
    <w:p w14:paraId="310D30A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11843C" w14:textId="77777777" w:rsidR="00AE3724" w:rsidRDefault="00AE3724" w:rsidP="00AE3724">
      <w:pPr>
        <w:rPr>
          <w:rFonts w:ascii="Arial" w:hAnsi="Arial" w:cs="Arial"/>
          <w:b/>
          <w:sz w:val="24"/>
        </w:rPr>
      </w:pPr>
      <w:r>
        <w:rPr>
          <w:rFonts w:ascii="Arial" w:hAnsi="Arial" w:cs="Arial"/>
          <w:b/>
          <w:color w:val="0000FF"/>
          <w:sz w:val="24"/>
        </w:rPr>
        <w:t>S6-223109</w:t>
      </w:r>
      <w:r>
        <w:rPr>
          <w:rFonts w:ascii="Arial" w:hAnsi="Arial" w:cs="Arial"/>
          <w:b/>
          <w:color w:val="0000FF"/>
          <w:sz w:val="24"/>
        </w:rPr>
        <w:tab/>
      </w:r>
      <w:r>
        <w:rPr>
          <w:rFonts w:ascii="Arial" w:hAnsi="Arial" w:cs="Arial"/>
          <w:b/>
          <w:sz w:val="24"/>
        </w:rPr>
        <w:t>Corrections to clause 10</w:t>
      </w:r>
    </w:p>
    <w:p w14:paraId="550AE9C2" w14:textId="77777777" w:rsidR="00AE3724" w:rsidRDefault="00AE3724" w:rsidP="00AE372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CR-0082  Cat: F (Rel-18)</w:t>
      </w:r>
      <w:r>
        <w:rPr>
          <w:i/>
        </w:rPr>
        <w:br/>
      </w:r>
      <w:r>
        <w:rPr>
          <w:i/>
        </w:rPr>
        <w:br/>
      </w:r>
      <w:r>
        <w:rPr>
          <w:i/>
        </w:rPr>
        <w:tab/>
      </w:r>
      <w:r>
        <w:rPr>
          <w:i/>
        </w:rPr>
        <w:tab/>
      </w:r>
      <w:r>
        <w:rPr>
          <w:i/>
        </w:rPr>
        <w:tab/>
      </w:r>
      <w:r>
        <w:rPr>
          <w:i/>
        </w:rPr>
        <w:tab/>
      </w:r>
      <w:r>
        <w:rPr>
          <w:i/>
        </w:rPr>
        <w:tab/>
        <w:t>Source: one2many B.V.</w:t>
      </w:r>
    </w:p>
    <w:p w14:paraId="1EB689E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S6-223438</w:t>
      </w:r>
      <w:r>
        <w:rPr>
          <w:color w:val="993300"/>
          <w:u w:val="single"/>
        </w:rPr>
        <w:t>.</w:t>
      </w:r>
    </w:p>
    <w:p w14:paraId="5BD50EE6" w14:textId="77777777" w:rsidR="00AE3724" w:rsidRDefault="00AE3724" w:rsidP="00AE3724">
      <w:pPr>
        <w:rPr>
          <w:rFonts w:ascii="Arial" w:hAnsi="Arial" w:cs="Arial"/>
          <w:b/>
          <w:sz w:val="24"/>
        </w:rPr>
      </w:pPr>
      <w:r>
        <w:rPr>
          <w:rFonts w:ascii="Arial" w:hAnsi="Arial" w:cs="Arial"/>
          <w:b/>
          <w:color w:val="0000FF"/>
          <w:sz w:val="24"/>
        </w:rPr>
        <w:t>S6-223438</w:t>
      </w:r>
      <w:r>
        <w:rPr>
          <w:rFonts w:ascii="Arial" w:hAnsi="Arial" w:cs="Arial"/>
          <w:b/>
          <w:color w:val="0000FF"/>
          <w:sz w:val="24"/>
        </w:rPr>
        <w:tab/>
      </w:r>
      <w:r>
        <w:rPr>
          <w:rFonts w:ascii="Arial" w:hAnsi="Arial" w:cs="Arial"/>
          <w:b/>
          <w:sz w:val="24"/>
        </w:rPr>
        <w:t>Corrections to clause 10</w:t>
      </w:r>
    </w:p>
    <w:p w14:paraId="17A97F4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CR-0082  rev 1 Cat: F (Rel-18)</w:t>
      </w:r>
      <w:r>
        <w:rPr>
          <w:i/>
        </w:rPr>
        <w:br/>
      </w:r>
      <w:r>
        <w:rPr>
          <w:i/>
        </w:rPr>
        <w:br/>
      </w:r>
      <w:r>
        <w:rPr>
          <w:i/>
        </w:rPr>
        <w:tab/>
      </w:r>
      <w:r>
        <w:rPr>
          <w:i/>
        </w:rPr>
        <w:tab/>
      </w:r>
      <w:r>
        <w:rPr>
          <w:i/>
        </w:rPr>
        <w:tab/>
      </w:r>
      <w:r>
        <w:rPr>
          <w:i/>
        </w:rPr>
        <w:tab/>
      </w:r>
      <w:r>
        <w:rPr>
          <w:i/>
        </w:rPr>
        <w:tab/>
        <w:t>Source: one2many B.V.</w:t>
      </w:r>
    </w:p>
    <w:p w14:paraId="5C85561B" w14:textId="77777777" w:rsidR="00AE3724" w:rsidRDefault="00AE3724" w:rsidP="00AE3724">
      <w:pPr>
        <w:rPr>
          <w:color w:val="808080"/>
        </w:rPr>
      </w:pPr>
      <w:r>
        <w:rPr>
          <w:color w:val="808080"/>
        </w:rPr>
        <w:t>(Replaces S6-223109)</w:t>
      </w:r>
    </w:p>
    <w:p w14:paraId="02453F4D" w14:textId="77777777" w:rsidR="00AE3724" w:rsidRDefault="00AE3724" w:rsidP="00AE3724">
      <w:pPr>
        <w:rPr>
          <w:rFonts w:ascii="Arial" w:hAnsi="Arial" w:cs="Arial"/>
          <w:b/>
        </w:rPr>
      </w:pPr>
      <w:r>
        <w:rPr>
          <w:rFonts w:ascii="Arial" w:hAnsi="Arial" w:cs="Arial"/>
          <w:b/>
        </w:rPr>
        <w:t xml:space="preserve">Discussion: </w:t>
      </w:r>
    </w:p>
    <w:p w14:paraId="359A1942" w14:textId="77777777" w:rsidR="00AE3724" w:rsidRDefault="00AE3724" w:rsidP="00AE3724">
      <w:r>
        <w:t>one2many presented the document S6-223438.</w:t>
      </w:r>
    </w:p>
    <w:p w14:paraId="73C7B9D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324FAA" w14:textId="77777777" w:rsidR="00AE3724" w:rsidRDefault="00AE3724" w:rsidP="00AE3724">
      <w:pPr>
        <w:rPr>
          <w:rFonts w:ascii="Arial" w:hAnsi="Arial" w:cs="Arial"/>
          <w:b/>
          <w:sz w:val="24"/>
        </w:rPr>
      </w:pPr>
      <w:r>
        <w:rPr>
          <w:rFonts w:ascii="Arial" w:hAnsi="Arial" w:cs="Arial"/>
          <w:b/>
          <w:color w:val="0000FF"/>
          <w:sz w:val="24"/>
        </w:rPr>
        <w:t>S6-223110</w:t>
      </w:r>
      <w:r>
        <w:rPr>
          <w:rFonts w:ascii="Arial" w:hAnsi="Arial" w:cs="Arial"/>
          <w:b/>
          <w:color w:val="0000FF"/>
          <w:sz w:val="24"/>
        </w:rPr>
        <w:tab/>
      </w:r>
      <w:r>
        <w:rPr>
          <w:rFonts w:ascii="Arial" w:hAnsi="Arial" w:cs="Arial"/>
          <w:b/>
          <w:sz w:val="24"/>
        </w:rPr>
        <w:t>Note on status reporting of broadcast message</w:t>
      </w:r>
    </w:p>
    <w:p w14:paraId="35271AAE"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CR-0083  Cat: F (Rel-18)</w:t>
      </w:r>
      <w:r>
        <w:rPr>
          <w:i/>
        </w:rPr>
        <w:br/>
      </w:r>
      <w:r>
        <w:rPr>
          <w:i/>
        </w:rPr>
        <w:br/>
      </w:r>
      <w:r>
        <w:rPr>
          <w:i/>
        </w:rPr>
        <w:tab/>
      </w:r>
      <w:r>
        <w:rPr>
          <w:i/>
        </w:rPr>
        <w:tab/>
      </w:r>
      <w:r>
        <w:rPr>
          <w:i/>
        </w:rPr>
        <w:tab/>
      </w:r>
      <w:r>
        <w:rPr>
          <w:i/>
        </w:rPr>
        <w:tab/>
      </w:r>
      <w:r>
        <w:rPr>
          <w:i/>
        </w:rPr>
        <w:tab/>
        <w:t>Source: one2many B.V.</w:t>
      </w:r>
    </w:p>
    <w:p w14:paraId="38374A98" w14:textId="77777777" w:rsidR="00AE3724" w:rsidRDefault="00AE3724" w:rsidP="00AE3724">
      <w:pPr>
        <w:rPr>
          <w:rFonts w:ascii="Arial" w:hAnsi="Arial" w:cs="Arial"/>
          <w:b/>
        </w:rPr>
      </w:pPr>
      <w:r>
        <w:rPr>
          <w:rFonts w:ascii="Arial" w:hAnsi="Arial" w:cs="Arial"/>
          <w:b/>
        </w:rPr>
        <w:t xml:space="preserve">Abstract: </w:t>
      </w:r>
    </w:p>
    <w:p w14:paraId="3C358AB3" w14:textId="77777777" w:rsidR="00AE3724" w:rsidRDefault="00AE3724" w:rsidP="00AE3724">
      <w:r>
        <w:t>Extend the note that the Broadcast Message Gateway can send a status report on successful broadcast of a broadcast message, by adding that if the receiving UE supports an MSGin5G Client, this UE can also send a delivery report.</w:t>
      </w:r>
    </w:p>
    <w:p w14:paraId="6D16DAE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S6-223439</w:t>
      </w:r>
      <w:r>
        <w:rPr>
          <w:color w:val="993300"/>
          <w:u w:val="single"/>
        </w:rPr>
        <w:t>.</w:t>
      </w:r>
    </w:p>
    <w:p w14:paraId="20D9B780" w14:textId="77777777" w:rsidR="00AE3724" w:rsidRDefault="00AE3724" w:rsidP="00AE3724">
      <w:pPr>
        <w:rPr>
          <w:rFonts w:ascii="Arial" w:hAnsi="Arial" w:cs="Arial"/>
          <w:b/>
          <w:sz w:val="24"/>
        </w:rPr>
      </w:pPr>
      <w:r>
        <w:rPr>
          <w:rFonts w:ascii="Arial" w:hAnsi="Arial" w:cs="Arial"/>
          <w:b/>
          <w:color w:val="0000FF"/>
          <w:sz w:val="24"/>
        </w:rPr>
        <w:t>S6-223439</w:t>
      </w:r>
      <w:r>
        <w:rPr>
          <w:rFonts w:ascii="Arial" w:hAnsi="Arial" w:cs="Arial"/>
          <w:b/>
          <w:color w:val="0000FF"/>
          <w:sz w:val="24"/>
        </w:rPr>
        <w:tab/>
      </w:r>
      <w:r>
        <w:rPr>
          <w:rFonts w:ascii="Arial" w:hAnsi="Arial" w:cs="Arial"/>
          <w:b/>
          <w:sz w:val="24"/>
        </w:rPr>
        <w:t>Note on status reporting of broadcast message</w:t>
      </w:r>
    </w:p>
    <w:p w14:paraId="5B6177A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CR-0083  rev 1 Cat: F (Rel-18)</w:t>
      </w:r>
      <w:r>
        <w:rPr>
          <w:i/>
        </w:rPr>
        <w:br/>
      </w:r>
      <w:r>
        <w:rPr>
          <w:i/>
        </w:rPr>
        <w:br/>
      </w:r>
      <w:r>
        <w:rPr>
          <w:i/>
        </w:rPr>
        <w:tab/>
      </w:r>
      <w:r>
        <w:rPr>
          <w:i/>
        </w:rPr>
        <w:tab/>
      </w:r>
      <w:r>
        <w:rPr>
          <w:i/>
        </w:rPr>
        <w:tab/>
      </w:r>
      <w:r>
        <w:rPr>
          <w:i/>
        </w:rPr>
        <w:tab/>
      </w:r>
      <w:r>
        <w:rPr>
          <w:i/>
        </w:rPr>
        <w:tab/>
        <w:t>Source: one2many B.V.</w:t>
      </w:r>
    </w:p>
    <w:p w14:paraId="45380674" w14:textId="77777777" w:rsidR="00AE3724" w:rsidRDefault="00AE3724" w:rsidP="00AE3724">
      <w:pPr>
        <w:rPr>
          <w:color w:val="808080"/>
        </w:rPr>
      </w:pPr>
      <w:r>
        <w:rPr>
          <w:color w:val="808080"/>
        </w:rPr>
        <w:t>(Replaces S6-223110)</w:t>
      </w:r>
    </w:p>
    <w:p w14:paraId="115C603E" w14:textId="77777777" w:rsidR="00AE3724" w:rsidRDefault="00AE3724" w:rsidP="00AE3724">
      <w:pPr>
        <w:rPr>
          <w:rFonts w:ascii="Arial" w:hAnsi="Arial" w:cs="Arial"/>
          <w:b/>
        </w:rPr>
      </w:pPr>
      <w:r>
        <w:rPr>
          <w:rFonts w:ascii="Arial" w:hAnsi="Arial" w:cs="Arial"/>
          <w:b/>
        </w:rPr>
        <w:t xml:space="preserve">Discussion: </w:t>
      </w:r>
    </w:p>
    <w:p w14:paraId="1FE4E4AC" w14:textId="77777777" w:rsidR="00AE3724" w:rsidRDefault="00AE3724" w:rsidP="00AE3724">
      <w:r>
        <w:t>one2many presented the document S6-223439.</w:t>
      </w:r>
    </w:p>
    <w:p w14:paraId="2B254C2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E7AB24" w14:textId="77777777" w:rsidR="00AE3724" w:rsidRDefault="00AE3724" w:rsidP="00AE3724">
      <w:pPr>
        <w:rPr>
          <w:rFonts w:ascii="Arial" w:hAnsi="Arial" w:cs="Arial"/>
          <w:b/>
          <w:sz w:val="24"/>
        </w:rPr>
      </w:pPr>
      <w:r>
        <w:rPr>
          <w:rFonts w:ascii="Arial" w:hAnsi="Arial" w:cs="Arial"/>
          <w:b/>
          <w:color w:val="0000FF"/>
          <w:sz w:val="24"/>
        </w:rPr>
        <w:t>S6-223111</w:t>
      </w:r>
      <w:r>
        <w:rPr>
          <w:rFonts w:ascii="Arial" w:hAnsi="Arial" w:cs="Arial"/>
          <w:b/>
          <w:color w:val="0000FF"/>
          <w:sz w:val="24"/>
        </w:rPr>
        <w:tab/>
      </w:r>
      <w:r>
        <w:rPr>
          <w:rFonts w:ascii="Arial" w:hAnsi="Arial" w:cs="Arial"/>
          <w:b/>
          <w:sz w:val="24"/>
        </w:rPr>
        <w:t>Correction of Store and Forward procedures</w:t>
      </w:r>
    </w:p>
    <w:p w14:paraId="629D73A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CR-0084  Cat: F (Rel-18)</w:t>
      </w:r>
      <w:r>
        <w:rPr>
          <w:i/>
        </w:rPr>
        <w:br/>
      </w:r>
      <w:r>
        <w:rPr>
          <w:i/>
        </w:rPr>
        <w:br/>
      </w:r>
      <w:r>
        <w:rPr>
          <w:i/>
        </w:rPr>
        <w:tab/>
      </w:r>
      <w:r>
        <w:rPr>
          <w:i/>
        </w:rPr>
        <w:tab/>
      </w:r>
      <w:r>
        <w:rPr>
          <w:i/>
        </w:rPr>
        <w:tab/>
      </w:r>
      <w:r>
        <w:rPr>
          <w:i/>
        </w:rPr>
        <w:tab/>
      </w:r>
      <w:r>
        <w:rPr>
          <w:i/>
        </w:rPr>
        <w:tab/>
        <w:t>Source: one2many B.V.</w:t>
      </w:r>
    </w:p>
    <w:p w14:paraId="4D6A6C8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D2BDAF" w14:textId="77777777" w:rsidR="00AE3724" w:rsidRDefault="00AE3724" w:rsidP="00AE3724">
      <w:pPr>
        <w:rPr>
          <w:rFonts w:ascii="Arial" w:hAnsi="Arial" w:cs="Arial"/>
          <w:b/>
          <w:sz w:val="24"/>
        </w:rPr>
      </w:pPr>
      <w:r>
        <w:rPr>
          <w:rFonts w:ascii="Arial" w:hAnsi="Arial" w:cs="Arial"/>
          <w:b/>
          <w:color w:val="0000FF"/>
          <w:sz w:val="24"/>
        </w:rPr>
        <w:t>S6-223112</w:t>
      </w:r>
      <w:r>
        <w:rPr>
          <w:rFonts w:ascii="Arial" w:hAnsi="Arial" w:cs="Arial"/>
          <w:b/>
          <w:color w:val="0000FF"/>
          <w:sz w:val="24"/>
        </w:rPr>
        <w:tab/>
      </w:r>
      <w:r>
        <w:rPr>
          <w:rFonts w:ascii="Arial" w:hAnsi="Arial" w:cs="Arial"/>
          <w:b/>
          <w:sz w:val="24"/>
        </w:rPr>
        <w:t>Resolution on Editor's Note on segmentation of Broadcast message</w:t>
      </w:r>
    </w:p>
    <w:p w14:paraId="5DC383FE"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CR-0085  Cat: F (Rel-18)</w:t>
      </w:r>
      <w:r>
        <w:rPr>
          <w:i/>
        </w:rPr>
        <w:br/>
      </w:r>
      <w:r>
        <w:rPr>
          <w:i/>
        </w:rPr>
        <w:br/>
      </w:r>
      <w:r>
        <w:rPr>
          <w:i/>
        </w:rPr>
        <w:tab/>
      </w:r>
      <w:r>
        <w:rPr>
          <w:i/>
        </w:rPr>
        <w:tab/>
      </w:r>
      <w:r>
        <w:rPr>
          <w:i/>
        </w:rPr>
        <w:tab/>
      </w:r>
      <w:r>
        <w:rPr>
          <w:i/>
        </w:rPr>
        <w:tab/>
      </w:r>
      <w:r>
        <w:rPr>
          <w:i/>
        </w:rPr>
        <w:tab/>
        <w:t>Source: one2many B.V.</w:t>
      </w:r>
    </w:p>
    <w:p w14:paraId="30AB8190"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E96466E" w14:textId="77777777" w:rsidR="00AE3724" w:rsidRDefault="00AE3724" w:rsidP="00AE3724">
      <w:pPr>
        <w:rPr>
          <w:rFonts w:ascii="Arial" w:hAnsi="Arial" w:cs="Arial"/>
          <w:b/>
          <w:sz w:val="24"/>
        </w:rPr>
      </w:pPr>
      <w:r>
        <w:rPr>
          <w:rFonts w:ascii="Arial" w:hAnsi="Arial" w:cs="Arial"/>
          <w:b/>
          <w:color w:val="0000FF"/>
          <w:sz w:val="24"/>
        </w:rPr>
        <w:t>S6-223113</w:t>
      </w:r>
      <w:r>
        <w:rPr>
          <w:rFonts w:ascii="Arial" w:hAnsi="Arial" w:cs="Arial"/>
          <w:b/>
          <w:color w:val="0000FF"/>
          <w:sz w:val="24"/>
        </w:rPr>
        <w:tab/>
      </w:r>
      <w:r>
        <w:rPr>
          <w:rFonts w:ascii="Arial" w:hAnsi="Arial" w:cs="Arial"/>
          <w:b/>
          <w:sz w:val="24"/>
        </w:rPr>
        <w:t>Resolution on EN about UE type</w:t>
      </w:r>
    </w:p>
    <w:p w14:paraId="2618D0F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CR-0086  Cat: F (Rel-18)</w:t>
      </w:r>
      <w:r>
        <w:rPr>
          <w:i/>
        </w:rPr>
        <w:br/>
      </w:r>
      <w:r>
        <w:rPr>
          <w:i/>
        </w:rPr>
        <w:br/>
      </w:r>
      <w:r>
        <w:rPr>
          <w:i/>
        </w:rPr>
        <w:tab/>
      </w:r>
      <w:r>
        <w:rPr>
          <w:i/>
        </w:rPr>
        <w:tab/>
      </w:r>
      <w:r>
        <w:rPr>
          <w:i/>
        </w:rPr>
        <w:tab/>
      </w:r>
      <w:r>
        <w:rPr>
          <w:i/>
        </w:rPr>
        <w:tab/>
      </w:r>
      <w:r>
        <w:rPr>
          <w:i/>
        </w:rPr>
        <w:tab/>
        <w:t>Source: one2many B.V.</w:t>
      </w:r>
    </w:p>
    <w:p w14:paraId="21164A63" w14:textId="77777777" w:rsidR="00AE3724" w:rsidRDefault="00AE3724" w:rsidP="00AE3724">
      <w:pPr>
        <w:rPr>
          <w:rFonts w:ascii="Arial" w:hAnsi="Arial" w:cs="Arial"/>
          <w:b/>
        </w:rPr>
      </w:pPr>
      <w:r>
        <w:rPr>
          <w:rFonts w:ascii="Arial" w:hAnsi="Arial" w:cs="Arial"/>
          <w:b/>
        </w:rPr>
        <w:t xml:space="preserve">Abstract: </w:t>
      </w:r>
    </w:p>
    <w:p w14:paraId="6F306E96" w14:textId="77777777" w:rsidR="00AE3724" w:rsidRDefault="00AE3724" w:rsidP="00AE3724">
      <w:r>
        <w:t>The EN in clause 4.2.1 is removed, because the present CR assumes that the MSGin5G Server does not require knowledge of the UE type.</w:t>
      </w:r>
    </w:p>
    <w:p w14:paraId="300F5A4B" w14:textId="77777777" w:rsidR="00AE3724" w:rsidRDefault="00AE3724" w:rsidP="00AE3724">
      <w:r>
        <w:t>The MSGin5G Server does not have to resolve the delivery mechanism (i.e. UE type), hence the first bullet in 5.3.2.1 is removed.</w:t>
      </w:r>
    </w:p>
    <w:p w14:paraId="5807B501" w14:textId="77777777" w:rsidR="00AE3724" w:rsidRDefault="00AE3724" w:rsidP="00AE3724">
      <w:r>
        <w:t>Typo in next bullet (now first bullet).</w:t>
      </w:r>
    </w:p>
    <w:p w14:paraId="3AB7C553" w14:textId="77777777" w:rsidR="00AE3724" w:rsidRDefault="00AE3724" w:rsidP="00AE3724">
      <w:r>
        <w:t>Change text in 5.3.2.2 that the Server will check for availability and reachability in its repository and not for the end-point Service ID.</w:t>
      </w:r>
    </w:p>
    <w:p w14:paraId="3719D27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S6-223441</w:t>
      </w:r>
      <w:r>
        <w:rPr>
          <w:color w:val="993300"/>
          <w:u w:val="single"/>
        </w:rPr>
        <w:t>.</w:t>
      </w:r>
    </w:p>
    <w:p w14:paraId="74AB62AF" w14:textId="77777777" w:rsidR="00AE3724" w:rsidRDefault="00AE3724" w:rsidP="00AE3724">
      <w:pPr>
        <w:rPr>
          <w:rFonts w:ascii="Arial" w:hAnsi="Arial" w:cs="Arial"/>
          <w:b/>
          <w:sz w:val="24"/>
        </w:rPr>
      </w:pPr>
      <w:r>
        <w:rPr>
          <w:rFonts w:ascii="Arial" w:hAnsi="Arial" w:cs="Arial"/>
          <w:b/>
          <w:color w:val="0000FF"/>
          <w:sz w:val="24"/>
        </w:rPr>
        <w:t>S6-223441</w:t>
      </w:r>
      <w:r>
        <w:rPr>
          <w:rFonts w:ascii="Arial" w:hAnsi="Arial" w:cs="Arial"/>
          <w:b/>
          <w:color w:val="0000FF"/>
          <w:sz w:val="24"/>
        </w:rPr>
        <w:tab/>
      </w:r>
      <w:r>
        <w:rPr>
          <w:rFonts w:ascii="Arial" w:hAnsi="Arial" w:cs="Arial"/>
          <w:b/>
          <w:sz w:val="24"/>
        </w:rPr>
        <w:t>Resolution on EN about UE type</w:t>
      </w:r>
    </w:p>
    <w:p w14:paraId="6DF5DCC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CR-0086  rev 1 Cat: F (Rel-18)</w:t>
      </w:r>
      <w:r>
        <w:rPr>
          <w:i/>
        </w:rPr>
        <w:br/>
      </w:r>
      <w:r>
        <w:rPr>
          <w:i/>
        </w:rPr>
        <w:br/>
      </w:r>
      <w:r>
        <w:rPr>
          <w:i/>
        </w:rPr>
        <w:tab/>
      </w:r>
      <w:r>
        <w:rPr>
          <w:i/>
        </w:rPr>
        <w:tab/>
      </w:r>
      <w:r>
        <w:rPr>
          <w:i/>
        </w:rPr>
        <w:tab/>
      </w:r>
      <w:r>
        <w:rPr>
          <w:i/>
        </w:rPr>
        <w:tab/>
      </w:r>
      <w:r>
        <w:rPr>
          <w:i/>
        </w:rPr>
        <w:tab/>
        <w:t>Source: one2many B.V.</w:t>
      </w:r>
    </w:p>
    <w:p w14:paraId="0C233B86" w14:textId="77777777" w:rsidR="00AE3724" w:rsidRDefault="00AE3724" w:rsidP="00AE3724">
      <w:pPr>
        <w:rPr>
          <w:color w:val="808080"/>
        </w:rPr>
      </w:pPr>
      <w:r>
        <w:rPr>
          <w:color w:val="808080"/>
        </w:rPr>
        <w:t>(Replaces S6-223113)</w:t>
      </w:r>
    </w:p>
    <w:p w14:paraId="3EAF41F2" w14:textId="77777777" w:rsidR="00AE3724" w:rsidRDefault="00AE3724" w:rsidP="00AE3724">
      <w:pPr>
        <w:rPr>
          <w:rFonts w:ascii="Arial" w:hAnsi="Arial" w:cs="Arial"/>
          <w:b/>
        </w:rPr>
      </w:pPr>
      <w:r>
        <w:rPr>
          <w:rFonts w:ascii="Arial" w:hAnsi="Arial" w:cs="Arial"/>
          <w:b/>
        </w:rPr>
        <w:t xml:space="preserve">Discussion: </w:t>
      </w:r>
    </w:p>
    <w:p w14:paraId="6481B894" w14:textId="77777777" w:rsidR="00AE3724" w:rsidRDefault="00AE3724" w:rsidP="00AE3724">
      <w:r>
        <w:t>one2many presented the document S6-223441.</w:t>
      </w:r>
    </w:p>
    <w:p w14:paraId="5F92F389" w14:textId="77777777" w:rsidR="00AE3724" w:rsidRDefault="00AE3724" w:rsidP="00AE3724">
      <w:r>
        <w:t>Samsung suggested reverting the proposed deletion of the first bullet in clause 5.3.2.1.</w:t>
      </w:r>
    </w:p>
    <w:p w14:paraId="2395AC9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S6-223572</w:t>
      </w:r>
      <w:r>
        <w:rPr>
          <w:color w:val="993300"/>
          <w:u w:val="single"/>
        </w:rPr>
        <w:t>.</w:t>
      </w:r>
    </w:p>
    <w:p w14:paraId="400A937D" w14:textId="77777777" w:rsidR="00AE3724" w:rsidRDefault="00AE3724" w:rsidP="00AE3724">
      <w:pPr>
        <w:rPr>
          <w:rFonts w:ascii="Arial" w:hAnsi="Arial" w:cs="Arial"/>
          <w:b/>
          <w:sz w:val="24"/>
        </w:rPr>
      </w:pPr>
      <w:r>
        <w:rPr>
          <w:rFonts w:ascii="Arial" w:hAnsi="Arial" w:cs="Arial"/>
          <w:b/>
          <w:color w:val="0000FF"/>
          <w:sz w:val="24"/>
        </w:rPr>
        <w:t>S6-223572</w:t>
      </w:r>
      <w:r>
        <w:rPr>
          <w:rFonts w:ascii="Arial" w:hAnsi="Arial" w:cs="Arial"/>
          <w:b/>
          <w:color w:val="0000FF"/>
          <w:sz w:val="24"/>
        </w:rPr>
        <w:tab/>
      </w:r>
      <w:r>
        <w:rPr>
          <w:rFonts w:ascii="Arial" w:hAnsi="Arial" w:cs="Arial"/>
          <w:b/>
          <w:sz w:val="24"/>
        </w:rPr>
        <w:t>Resolution on EN about UE type</w:t>
      </w:r>
    </w:p>
    <w:p w14:paraId="70C9079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CR-0086  rev 2 Cat: F (Rel-18)</w:t>
      </w:r>
      <w:r>
        <w:rPr>
          <w:i/>
        </w:rPr>
        <w:br/>
      </w:r>
      <w:r>
        <w:rPr>
          <w:i/>
        </w:rPr>
        <w:br/>
      </w:r>
      <w:r>
        <w:rPr>
          <w:i/>
        </w:rPr>
        <w:tab/>
      </w:r>
      <w:r>
        <w:rPr>
          <w:i/>
        </w:rPr>
        <w:tab/>
      </w:r>
      <w:r>
        <w:rPr>
          <w:i/>
        </w:rPr>
        <w:tab/>
      </w:r>
      <w:r>
        <w:rPr>
          <w:i/>
        </w:rPr>
        <w:tab/>
      </w:r>
      <w:r>
        <w:rPr>
          <w:i/>
        </w:rPr>
        <w:tab/>
        <w:t>Source: one2many B.V.</w:t>
      </w:r>
    </w:p>
    <w:p w14:paraId="6B340164" w14:textId="77777777" w:rsidR="00AE3724" w:rsidRDefault="00AE3724" w:rsidP="00AE3724">
      <w:pPr>
        <w:rPr>
          <w:color w:val="808080"/>
        </w:rPr>
      </w:pPr>
      <w:r>
        <w:rPr>
          <w:color w:val="808080"/>
        </w:rPr>
        <w:t>(Replaces S6-223441)</w:t>
      </w:r>
    </w:p>
    <w:p w14:paraId="452650B0" w14:textId="77777777" w:rsidR="00AE3724" w:rsidRDefault="00AE3724" w:rsidP="00AE3724">
      <w:pPr>
        <w:rPr>
          <w:rFonts w:ascii="Arial" w:hAnsi="Arial" w:cs="Arial"/>
          <w:b/>
        </w:rPr>
      </w:pPr>
      <w:r>
        <w:rPr>
          <w:rFonts w:ascii="Arial" w:hAnsi="Arial" w:cs="Arial"/>
          <w:b/>
        </w:rPr>
        <w:t xml:space="preserve">Discussion: </w:t>
      </w:r>
    </w:p>
    <w:p w14:paraId="69F25769" w14:textId="77777777" w:rsidR="00AE3724" w:rsidRDefault="00AE3724" w:rsidP="00AE3724">
      <w:r>
        <w:t>one2many presented the document S6-223572.</w:t>
      </w:r>
    </w:p>
    <w:p w14:paraId="1110516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S6-223592</w:t>
      </w:r>
      <w:r>
        <w:rPr>
          <w:color w:val="993300"/>
          <w:u w:val="single"/>
        </w:rPr>
        <w:t>.</w:t>
      </w:r>
    </w:p>
    <w:p w14:paraId="3A10AD39" w14:textId="77777777" w:rsidR="00AE3724" w:rsidRDefault="00AE3724" w:rsidP="00AE3724">
      <w:pPr>
        <w:rPr>
          <w:rFonts w:ascii="Arial" w:hAnsi="Arial" w:cs="Arial"/>
          <w:b/>
          <w:sz w:val="24"/>
        </w:rPr>
      </w:pPr>
      <w:r>
        <w:rPr>
          <w:rFonts w:ascii="Arial" w:hAnsi="Arial" w:cs="Arial"/>
          <w:b/>
          <w:color w:val="0000FF"/>
          <w:sz w:val="24"/>
        </w:rPr>
        <w:t>S6-223592</w:t>
      </w:r>
      <w:r>
        <w:rPr>
          <w:rFonts w:ascii="Arial" w:hAnsi="Arial" w:cs="Arial"/>
          <w:b/>
          <w:color w:val="0000FF"/>
          <w:sz w:val="24"/>
        </w:rPr>
        <w:tab/>
      </w:r>
      <w:r>
        <w:rPr>
          <w:rFonts w:ascii="Arial" w:hAnsi="Arial" w:cs="Arial"/>
          <w:b/>
          <w:sz w:val="24"/>
        </w:rPr>
        <w:t>Resolution on EN about UE type</w:t>
      </w:r>
    </w:p>
    <w:p w14:paraId="2CD2296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CR-0086  rev 3 Cat: F (Rel-18)</w:t>
      </w:r>
      <w:r>
        <w:rPr>
          <w:i/>
        </w:rPr>
        <w:br/>
      </w:r>
      <w:r>
        <w:rPr>
          <w:i/>
        </w:rPr>
        <w:br/>
      </w:r>
      <w:r>
        <w:rPr>
          <w:i/>
        </w:rPr>
        <w:tab/>
      </w:r>
      <w:r>
        <w:rPr>
          <w:i/>
        </w:rPr>
        <w:tab/>
      </w:r>
      <w:r>
        <w:rPr>
          <w:i/>
        </w:rPr>
        <w:tab/>
      </w:r>
      <w:r>
        <w:rPr>
          <w:i/>
        </w:rPr>
        <w:tab/>
      </w:r>
      <w:r>
        <w:rPr>
          <w:i/>
        </w:rPr>
        <w:tab/>
        <w:t>Source: one2many B.V.</w:t>
      </w:r>
    </w:p>
    <w:p w14:paraId="158AB853" w14:textId="77777777" w:rsidR="00AE3724" w:rsidRDefault="00AE3724" w:rsidP="00AE3724">
      <w:pPr>
        <w:rPr>
          <w:color w:val="808080"/>
        </w:rPr>
      </w:pPr>
      <w:r>
        <w:rPr>
          <w:color w:val="808080"/>
        </w:rPr>
        <w:t>(Replaces S6-223572)</w:t>
      </w:r>
    </w:p>
    <w:p w14:paraId="05CDF736" w14:textId="77777777" w:rsidR="00AE3724" w:rsidRDefault="00AE3724" w:rsidP="00AE3724">
      <w:pPr>
        <w:rPr>
          <w:rFonts w:ascii="Arial" w:hAnsi="Arial" w:cs="Arial"/>
          <w:b/>
        </w:rPr>
      </w:pPr>
      <w:r>
        <w:rPr>
          <w:rFonts w:ascii="Arial" w:hAnsi="Arial" w:cs="Arial"/>
          <w:b/>
        </w:rPr>
        <w:t xml:space="preserve">Discussion: </w:t>
      </w:r>
    </w:p>
    <w:p w14:paraId="499188CA" w14:textId="77777777" w:rsidR="00AE3724" w:rsidRDefault="00AE3724" w:rsidP="00AE3724">
      <w:r>
        <w:lastRenderedPageBreak/>
        <w:t>one2many presented the document S6-223592.</w:t>
      </w:r>
    </w:p>
    <w:p w14:paraId="6F3993B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E571C9" w14:textId="77777777" w:rsidR="00AE3724" w:rsidRDefault="00AE3724" w:rsidP="00AE3724">
      <w:pPr>
        <w:rPr>
          <w:rFonts w:ascii="Arial" w:hAnsi="Arial" w:cs="Arial"/>
          <w:b/>
          <w:sz w:val="24"/>
        </w:rPr>
      </w:pPr>
      <w:r>
        <w:rPr>
          <w:rFonts w:ascii="Arial" w:hAnsi="Arial" w:cs="Arial"/>
          <w:b/>
          <w:color w:val="0000FF"/>
          <w:sz w:val="24"/>
        </w:rPr>
        <w:t>S6-223117</w:t>
      </w:r>
      <w:r>
        <w:rPr>
          <w:rFonts w:ascii="Arial" w:hAnsi="Arial" w:cs="Arial"/>
          <w:b/>
          <w:color w:val="0000FF"/>
          <w:sz w:val="24"/>
        </w:rPr>
        <w:tab/>
      </w:r>
      <w:r>
        <w:rPr>
          <w:rFonts w:ascii="Arial" w:hAnsi="Arial" w:cs="Arial"/>
          <w:b/>
          <w:sz w:val="24"/>
        </w:rPr>
        <w:t>Resolution on Editor's Note on Priority IE for constrained devices</w:t>
      </w:r>
    </w:p>
    <w:p w14:paraId="134AE17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CR-0087  Cat: F (Rel-18)</w:t>
      </w:r>
      <w:r>
        <w:rPr>
          <w:i/>
        </w:rPr>
        <w:br/>
      </w:r>
      <w:r>
        <w:rPr>
          <w:i/>
        </w:rPr>
        <w:br/>
      </w:r>
      <w:r>
        <w:rPr>
          <w:i/>
        </w:rPr>
        <w:tab/>
      </w:r>
      <w:r>
        <w:rPr>
          <w:i/>
        </w:rPr>
        <w:tab/>
      </w:r>
      <w:r>
        <w:rPr>
          <w:i/>
        </w:rPr>
        <w:tab/>
      </w:r>
      <w:r>
        <w:rPr>
          <w:i/>
        </w:rPr>
        <w:tab/>
      </w:r>
      <w:r>
        <w:rPr>
          <w:i/>
        </w:rPr>
        <w:tab/>
        <w:t>Source: one2many B.V.</w:t>
      </w:r>
    </w:p>
    <w:p w14:paraId="3AB7997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868BBF" w14:textId="77777777" w:rsidR="00AE3724" w:rsidRDefault="00AE3724" w:rsidP="00AE3724">
      <w:pPr>
        <w:rPr>
          <w:rFonts w:ascii="Arial" w:hAnsi="Arial" w:cs="Arial"/>
          <w:b/>
          <w:sz w:val="24"/>
        </w:rPr>
      </w:pPr>
      <w:r>
        <w:rPr>
          <w:rFonts w:ascii="Arial" w:hAnsi="Arial" w:cs="Arial"/>
          <w:b/>
          <w:color w:val="0000FF"/>
          <w:sz w:val="24"/>
        </w:rPr>
        <w:t>S6-223123</w:t>
      </w:r>
      <w:r>
        <w:rPr>
          <w:rFonts w:ascii="Arial" w:hAnsi="Arial" w:cs="Arial"/>
          <w:b/>
          <w:color w:val="0000FF"/>
          <w:sz w:val="24"/>
        </w:rPr>
        <w:tab/>
      </w:r>
      <w:r>
        <w:rPr>
          <w:rFonts w:ascii="Arial" w:hAnsi="Arial" w:cs="Arial"/>
          <w:b/>
          <w:sz w:val="24"/>
        </w:rPr>
        <w:t>Correction to clause 8.4.2</w:t>
      </w:r>
    </w:p>
    <w:p w14:paraId="34ABF65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CR-0088  Cat: F (Rel-18)</w:t>
      </w:r>
      <w:r>
        <w:rPr>
          <w:i/>
        </w:rPr>
        <w:br/>
      </w:r>
      <w:r>
        <w:rPr>
          <w:i/>
        </w:rPr>
        <w:br/>
      </w:r>
      <w:r>
        <w:rPr>
          <w:i/>
        </w:rPr>
        <w:tab/>
      </w:r>
      <w:r>
        <w:rPr>
          <w:i/>
        </w:rPr>
        <w:tab/>
      </w:r>
      <w:r>
        <w:rPr>
          <w:i/>
        </w:rPr>
        <w:tab/>
      </w:r>
      <w:r>
        <w:rPr>
          <w:i/>
        </w:rPr>
        <w:tab/>
      </w:r>
      <w:r>
        <w:rPr>
          <w:i/>
        </w:rPr>
        <w:tab/>
        <w:t>Source: one2many B.V.</w:t>
      </w:r>
    </w:p>
    <w:p w14:paraId="4416BDF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S6-223442</w:t>
      </w:r>
      <w:r>
        <w:rPr>
          <w:color w:val="993300"/>
          <w:u w:val="single"/>
        </w:rPr>
        <w:t>.</w:t>
      </w:r>
    </w:p>
    <w:p w14:paraId="3782ED26" w14:textId="77777777" w:rsidR="00AE3724" w:rsidRDefault="00AE3724" w:rsidP="00AE3724">
      <w:pPr>
        <w:rPr>
          <w:rFonts w:ascii="Arial" w:hAnsi="Arial" w:cs="Arial"/>
          <w:b/>
          <w:sz w:val="24"/>
        </w:rPr>
      </w:pPr>
      <w:r>
        <w:rPr>
          <w:rFonts w:ascii="Arial" w:hAnsi="Arial" w:cs="Arial"/>
          <w:b/>
          <w:color w:val="0000FF"/>
          <w:sz w:val="24"/>
        </w:rPr>
        <w:t>S6-223442</w:t>
      </w:r>
      <w:r>
        <w:rPr>
          <w:rFonts w:ascii="Arial" w:hAnsi="Arial" w:cs="Arial"/>
          <w:b/>
          <w:color w:val="0000FF"/>
          <w:sz w:val="24"/>
        </w:rPr>
        <w:tab/>
      </w:r>
      <w:r>
        <w:rPr>
          <w:rFonts w:ascii="Arial" w:hAnsi="Arial" w:cs="Arial"/>
          <w:b/>
          <w:sz w:val="24"/>
        </w:rPr>
        <w:t>Correction to clause 8.4.2</w:t>
      </w:r>
    </w:p>
    <w:p w14:paraId="34D08FA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CR-0088  rev 1 Cat: F (Rel-18)</w:t>
      </w:r>
      <w:r>
        <w:rPr>
          <w:i/>
        </w:rPr>
        <w:br/>
      </w:r>
      <w:r>
        <w:rPr>
          <w:i/>
        </w:rPr>
        <w:br/>
      </w:r>
      <w:r>
        <w:rPr>
          <w:i/>
        </w:rPr>
        <w:tab/>
      </w:r>
      <w:r>
        <w:rPr>
          <w:i/>
        </w:rPr>
        <w:tab/>
      </w:r>
      <w:r>
        <w:rPr>
          <w:i/>
        </w:rPr>
        <w:tab/>
      </w:r>
      <w:r>
        <w:rPr>
          <w:i/>
        </w:rPr>
        <w:tab/>
      </w:r>
      <w:r>
        <w:rPr>
          <w:i/>
        </w:rPr>
        <w:tab/>
        <w:t>Source: one2many B.V.</w:t>
      </w:r>
    </w:p>
    <w:p w14:paraId="402443D3" w14:textId="77777777" w:rsidR="00AE3724" w:rsidRDefault="00AE3724" w:rsidP="00AE3724">
      <w:pPr>
        <w:rPr>
          <w:color w:val="808080"/>
        </w:rPr>
      </w:pPr>
      <w:r>
        <w:rPr>
          <w:color w:val="808080"/>
        </w:rPr>
        <w:t>(Replaces S6-223123)</w:t>
      </w:r>
    </w:p>
    <w:p w14:paraId="4A4AD20A" w14:textId="77777777" w:rsidR="00AE3724" w:rsidRDefault="00AE3724" w:rsidP="00AE3724">
      <w:pPr>
        <w:rPr>
          <w:rFonts w:ascii="Arial" w:hAnsi="Arial" w:cs="Arial"/>
          <w:b/>
        </w:rPr>
      </w:pPr>
      <w:r>
        <w:rPr>
          <w:rFonts w:ascii="Arial" w:hAnsi="Arial" w:cs="Arial"/>
          <w:b/>
        </w:rPr>
        <w:t xml:space="preserve">Abstract: </w:t>
      </w:r>
    </w:p>
    <w:p w14:paraId="3368A20D" w14:textId="77777777" w:rsidR="00AE3724" w:rsidRDefault="00AE3724" w:rsidP="00AE3724">
      <w:r>
        <w:t>Add an Editor's Note to indicate that the procedure for message aggregation in combination with store and forward services is FFS.</w:t>
      </w:r>
    </w:p>
    <w:p w14:paraId="501D8D16" w14:textId="77777777" w:rsidR="00AE3724" w:rsidRDefault="00AE3724" w:rsidP="00AE3724">
      <w:pPr>
        <w:rPr>
          <w:rFonts w:ascii="Arial" w:hAnsi="Arial" w:cs="Arial"/>
          <w:b/>
        </w:rPr>
      </w:pPr>
      <w:r>
        <w:rPr>
          <w:rFonts w:ascii="Arial" w:hAnsi="Arial" w:cs="Arial"/>
          <w:b/>
        </w:rPr>
        <w:t xml:space="preserve">Discussion: </w:t>
      </w:r>
    </w:p>
    <w:p w14:paraId="18BA5FF5" w14:textId="77777777" w:rsidR="00AE3724" w:rsidRDefault="00AE3724" w:rsidP="00AE3724">
      <w:r>
        <w:t>one2many presented the document S6-223442.</w:t>
      </w:r>
    </w:p>
    <w:p w14:paraId="4100011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377779" w14:textId="77777777" w:rsidR="00AE3724" w:rsidRDefault="00AE3724" w:rsidP="00AE3724">
      <w:pPr>
        <w:rPr>
          <w:rFonts w:ascii="Arial" w:hAnsi="Arial" w:cs="Arial"/>
          <w:b/>
          <w:sz w:val="24"/>
        </w:rPr>
      </w:pPr>
      <w:r>
        <w:rPr>
          <w:rFonts w:ascii="Arial" w:hAnsi="Arial" w:cs="Arial"/>
          <w:b/>
          <w:color w:val="0000FF"/>
          <w:sz w:val="24"/>
        </w:rPr>
        <w:t>S6-223168</w:t>
      </w:r>
      <w:r>
        <w:rPr>
          <w:rFonts w:ascii="Arial" w:hAnsi="Arial" w:cs="Arial"/>
          <w:b/>
          <w:color w:val="0000FF"/>
          <w:sz w:val="24"/>
        </w:rPr>
        <w:tab/>
      </w:r>
      <w:r>
        <w:rPr>
          <w:rFonts w:ascii="Arial" w:hAnsi="Arial" w:cs="Arial"/>
          <w:b/>
          <w:sz w:val="24"/>
        </w:rPr>
        <w:t>MSGin5G Message transmission</w:t>
      </w:r>
    </w:p>
    <w:p w14:paraId="42EF30CD" w14:textId="77777777" w:rsidR="00AE3724" w:rsidRDefault="00AE3724" w:rsidP="00AE37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v18.1.0</w:t>
      </w:r>
      <w:r>
        <w:rPr>
          <w:i/>
        </w:rPr>
        <w:tab/>
        <w:t xml:space="preserve">  CR-0089  Cat: F (Rel-18)</w:t>
      </w:r>
      <w:r>
        <w:rPr>
          <w:i/>
        </w:rPr>
        <w:br/>
      </w:r>
      <w:r>
        <w:rPr>
          <w:i/>
        </w:rPr>
        <w:br/>
      </w:r>
      <w:r>
        <w:rPr>
          <w:i/>
        </w:rPr>
        <w:tab/>
      </w:r>
      <w:r>
        <w:rPr>
          <w:i/>
        </w:rPr>
        <w:tab/>
      </w:r>
      <w:r>
        <w:rPr>
          <w:i/>
        </w:rPr>
        <w:tab/>
      </w:r>
      <w:r>
        <w:rPr>
          <w:i/>
        </w:rPr>
        <w:tab/>
      </w:r>
      <w:r>
        <w:rPr>
          <w:i/>
        </w:rPr>
        <w:tab/>
        <w:t>Source: Huawei, HiSilicon</w:t>
      </w:r>
    </w:p>
    <w:p w14:paraId="6D300C2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4E17CA" w14:textId="77777777" w:rsidR="00AE3724" w:rsidRDefault="00AE3724" w:rsidP="00AE3724">
      <w:pPr>
        <w:rPr>
          <w:rFonts w:ascii="Arial" w:hAnsi="Arial" w:cs="Arial"/>
          <w:b/>
          <w:sz w:val="24"/>
        </w:rPr>
      </w:pPr>
      <w:r>
        <w:rPr>
          <w:rFonts w:ascii="Arial" w:hAnsi="Arial" w:cs="Arial"/>
          <w:b/>
          <w:color w:val="0000FF"/>
          <w:sz w:val="24"/>
        </w:rPr>
        <w:t>S6-223169</w:t>
      </w:r>
      <w:r>
        <w:rPr>
          <w:rFonts w:ascii="Arial" w:hAnsi="Arial" w:cs="Arial"/>
          <w:b/>
          <w:color w:val="0000FF"/>
          <w:sz w:val="24"/>
        </w:rPr>
        <w:tab/>
      </w:r>
      <w:r>
        <w:rPr>
          <w:rFonts w:ascii="Arial" w:hAnsi="Arial" w:cs="Arial"/>
          <w:b/>
          <w:sz w:val="24"/>
        </w:rPr>
        <w:t>Rewording some steps in clause 8.4.2</w:t>
      </w:r>
    </w:p>
    <w:p w14:paraId="39F39D7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CR-0090  Cat: F (Rel-18)</w:t>
      </w:r>
      <w:r>
        <w:rPr>
          <w:i/>
        </w:rPr>
        <w:br/>
      </w:r>
      <w:r>
        <w:rPr>
          <w:i/>
        </w:rPr>
        <w:br/>
      </w:r>
      <w:r>
        <w:rPr>
          <w:i/>
        </w:rPr>
        <w:tab/>
      </w:r>
      <w:r>
        <w:rPr>
          <w:i/>
        </w:rPr>
        <w:tab/>
      </w:r>
      <w:r>
        <w:rPr>
          <w:i/>
        </w:rPr>
        <w:tab/>
      </w:r>
      <w:r>
        <w:rPr>
          <w:i/>
        </w:rPr>
        <w:tab/>
      </w:r>
      <w:r>
        <w:rPr>
          <w:i/>
        </w:rPr>
        <w:tab/>
        <w:t>Source: Huawei, HiSilicon</w:t>
      </w:r>
    </w:p>
    <w:p w14:paraId="51EBB19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09013D" w14:textId="77777777" w:rsidR="00AE3724" w:rsidRDefault="00AE3724" w:rsidP="00AE3724">
      <w:pPr>
        <w:rPr>
          <w:rFonts w:ascii="Arial" w:hAnsi="Arial" w:cs="Arial"/>
          <w:b/>
          <w:sz w:val="24"/>
        </w:rPr>
      </w:pPr>
      <w:r>
        <w:rPr>
          <w:rFonts w:ascii="Arial" w:hAnsi="Arial" w:cs="Arial"/>
          <w:b/>
          <w:color w:val="0000FF"/>
          <w:sz w:val="24"/>
        </w:rPr>
        <w:t>S6-223171</w:t>
      </w:r>
      <w:r>
        <w:rPr>
          <w:rFonts w:ascii="Arial" w:hAnsi="Arial" w:cs="Arial"/>
          <w:b/>
          <w:color w:val="0000FF"/>
          <w:sz w:val="24"/>
        </w:rPr>
        <w:tab/>
      </w:r>
      <w:r>
        <w:rPr>
          <w:rFonts w:ascii="Arial" w:hAnsi="Arial" w:cs="Arial"/>
          <w:b/>
          <w:sz w:val="24"/>
        </w:rPr>
        <w:t>MSGin5G Message transmission</w:t>
      </w:r>
    </w:p>
    <w:p w14:paraId="2681660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CR-0091  Cat: F (Rel-18)</w:t>
      </w:r>
      <w:r>
        <w:rPr>
          <w:i/>
        </w:rPr>
        <w:br/>
      </w:r>
      <w:r>
        <w:rPr>
          <w:i/>
        </w:rPr>
        <w:lastRenderedPageBreak/>
        <w:br/>
      </w:r>
      <w:r>
        <w:rPr>
          <w:i/>
        </w:rPr>
        <w:tab/>
      </w:r>
      <w:r>
        <w:rPr>
          <w:i/>
        </w:rPr>
        <w:tab/>
      </w:r>
      <w:r>
        <w:rPr>
          <w:i/>
        </w:rPr>
        <w:tab/>
      </w:r>
      <w:r>
        <w:rPr>
          <w:i/>
        </w:rPr>
        <w:tab/>
      </w:r>
      <w:r>
        <w:rPr>
          <w:i/>
        </w:rPr>
        <w:tab/>
        <w:t>Source: Huawei, HiSilicon, China Mobile</w:t>
      </w:r>
    </w:p>
    <w:p w14:paraId="4D336DA9" w14:textId="77777777" w:rsidR="00AE3724" w:rsidRDefault="00AE3724" w:rsidP="00AE3724">
      <w:pPr>
        <w:rPr>
          <w:rFonts w:ascii="Arial" w:hAnsi="Arial" w:cs="Arial"/>
          <w:b/>
        </w:rPr>
      </w:pPr>
      <w:r>
        <w:rPr>
          <w:rFonts w:ascii="Arial" w:hAnsi="Arial" w:cs="Arial"/>
          <w:b/>
        </w:rPr>
        <w:t xml:space="preserve">Discussion: </w:t>
      </w:r>
    </w:p>
    <w:p w14:paraId="4902CDCD" w14:textId="77777777" w:rsidR="00AE3724" w:rsidRDefault="00AE3724" w:rsidP="00AE3724">
      <w:r>
        <w:t>Huawei presented the document S6-223171.</w:t>
      </w:r>
    </w:p>
    <w:p w14:paraId="0B9E106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E844F1" w14:textId="77777777" w:rsidR="00AE3724" w:rsidRDefault="00AE3724" w:rsidP="00AE3724">
      <w:pPr>
        <w:rPr>
          <w:rFonts w:ascii="Arial" w:hAnsi="Arial" w:cs="Arial"/>
          <w:b/>
          <w:sz w:val="24"/>
        </w:rPr>
      </w:pPr>
      <w:r>
        <w:rPr>
          <w:rFonts w:ascii="Arial" w:hAnsi="Arial" w:cs="Arial"/>
          <w:b/>
          <w:color w:val="0000FF"/>
          <w:sz w:val="24"/>
        </w:rPr>
        <w:t>S6-223204</w:t>
      </w:r>
      <w:r>
        <w:rPr>
          <w:rFonts w:ascii="Arial" w:hAnsi="Arial" w:cs="Arial"/>
          <w:b/>
          <w:color w:val="0000FF"/>
          <w:sz w:val="24"/>
        </w:rPr>
        <w:tab/>
      </w:r>
      <w:r>
        <w:rPr>
          <w:rFonts w:ascii="Arial" w:hAnsi="Arial" w:cs="Arial"/>
          <w:b/>
          <w:sz w:val="24"/>
        </w:rPr>
        <w:t>MSGin5G UE bulk Configuration over MSGin5G-6 reference point</w:t>
      </w:r>
    </w:p>
    <w:p w14:paraId="6EA99F4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CR-0092  Cat: B (Rel-18)</w:t>
      </w:r>
      <w:r>
        <w:rPr>
          <w:i/>
        </w:rPr>
        <w:br/>
      </w:r>
      <w:r>
        <w:rPr>
          <w:i/>
        </w:rPr>
        <w:br/>
      </w:r>
      <w:r>
        <w:rPr>
          <w:i/>
        </w:rPr>
        <w:tab/>
      </w:r>
      <w:r>
        <w:rPr>
          <w:i/>
        </w:rPr>
        <w:tab/>
      </w:r>
      <w:r>
        <w:rPr>
          <w:i/>
        </w:rPr>
        <w:tab/>
      </w:r>
      <w:r>
        <w:rPr>
          <w:i/>
        </w:rPr>
        <w:tab/>
      </w:r>
      <w:r>
        <w:rPr>
          <w:i/>
        </w:rPr>
        <w:tab/>
        <w:t>Source: China Mobile International Ltd</w:t>
      </w:r>
    </w:p>
    <w:p w14:paraId="7C4F41F3" w14:textId="77777777" w:rsidR="00AE3724" w:rsidRDefault="00AE3724" w:rsidP="00AE3724">
      <w:pPr>
        <w:rPr>
          <w:rFonts w:ascii="Arial" w:hAnsi="Arial" w:cs="Arial"/>
          <w:b/>
        </w:rPr>
      </w:pPr>
      <w:r>
        <w:rPr>
          <w:rFonts w:ascii="Arial" w:hAnsi="Arial" w:cs="Arial"/>
          <w:b/>
        </w:rPr>
        <w:t xml:space="preserve">Abstract: </w:t>
      </w:r>
    </w:p>
    <w:p w14:paraId="07A1F01B" w14:textId="77777777" w:rsidR="00AE3724" w:rsidRDefault="00AE3724" w:rsidP="00AE3724">
      <w:r>
        <w:t>The present contribution  proposes adding the bulk configuration procedure for constrained device over MSGin5G-6 reference point to fulfil the second objective of the Rel-18 5GMARCH2 WID.</w:t>
      </w:r>
    </w:p>
    <w:p w14:paraId="6A84F3C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S6-223443</w:t>
      </w:r>
      <w:r>
        <w:rPr>
          <w:color w:val="993300"/>
          <w:u w:val="single"/>
        </w:rPr>
        <w:t>.</w:t>
      </w:r>
    </w:p>
    <w:p w14:paraId="09890D6F" w14:textId="77777777" w:rsidR="00AE3724" w:rsidRDefault="00AE3724" w:rsidP="00AE3724">
      <w:pPr>
        <w:rPr>
          <w:rFonts w:ascii="Arial" w:hAnsi="Arial" w:cs="Arial"/>
          <w:b/>
          <w:sz w:val="24"/>
        </w:rPr>
      </w:pPr>
      <w:r>
        <w:rPr>
          <w:rFonts w:ascii="Arial" w:hAnsi="Arial" w:cs="Arial"/>
          <w:b/>
          <w:color w:val="0000FF"/>
          <w:sz w:val="24"/>
        </w:rPr>
        <w:t>S6-223443</w:t>
      </w:r>
      <w:r>
        <w:rPr>
          <w:rFonts w:ascii="Arial" w:hAnsi="Arial" w:cs="Arial"/>
          <w:b/>
          <w:color w:val="0000FF"/>
          <w:sz w:val="24"/>
        </w:rPr>
        <w:tab/>
      </w:r>
      <w:r>
        <w:rPr>
          <w:rFonts w:ascii="Arial" w:hAnsi="Arial" w:cs="Arial"/>
          <w:b/>
          <w:sz w:val="24"/>
        </w:rPr>
        <w:t>MSGin5G UE bulk Configuration over MSGin5G-6 reference point</w:t>
      </w:r>
    </w:p>
    <w:p w14:paraId="69D523A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CR-0092  rev 1 Cat: B (Rel-18)</w:t>
      </w:r>
      <w:r>
        <w:rPr>
          <w:i/>
        </w:rPr>
        <w:br/>
      </w:r>
      <w:r>
        <w:rPr>
          <w:i/>
        </w:rPr>
        <w:br/>
      </w:r>
      <w:r>
        <w:rPr>
          <w:i/>
        </w:rPr>
        <w:tab/>
      </w:r>
      <w:r>
        <w:rPr>
          <w:i/>
        </w:rPr>
        <w:tab/>
      </w:r>
      <w:r>
        <w:rPr>
          <w:i/>
        </w:rPr>
        <w:tab/>
      </w:r>
      <w:r>
        <w:rPr>
          <w:i/>
        </w:rPr>
        <w:tab/>
      </w:r>
      <w:r>
        <w:rPr>
          <w:i/>
        </w:rPr>
        <w:tab/>
        <w:t>Source: China Mobile International Ltd</w:t>
      </w:r>
    </w:p>
    <w:p w14:paraId="30C4BC31" w14:textId="77777777" w:rsidR="00AE3724" w:rsidRDefault="00AE3724" w:rsidP="00AE3724">
      <w:pPr>
        <w:rPr>
          <w:color w:val="808080"/>
        </w:rPr>
      </w:pPr>
      <w:r>
        <w:rPr>
          <w:color w:val="808080"/>
        </w:rPr>
        <w:t>(Replaces S6-223204)</w:t>
      </w:r>
    </w:p>
    <w:p w14:paraId="06748270" w14:textId="77777777" w:rsidR="00AE3724" w:rsidRDefault="00AE3724" w:rsidP="00AE3724">
      <w:pPr>
        <w:rPr>
          <w:rFonts w:ascii="Arial" w:hAnsi="Arial" w:cs="Arial"/>
          <w:b/>
        </w:rPr>
      </w:pPr>
      <w:r>
        <w:rPr>
          <w:rFonts w:ascii="Arial" w:hAnsi="Arial" w:cs="Arial"/>
          <w:b/>
        </w:rPr>
        <w:t xml:space="preserve">Discussion: </w:t>
      </w:r>
    </w:p>
    <w:p w14:paraId="3EBCC5F9" w14:textId="77777777" w:rsidR="00AE3724" w:rsidRDefault="00AE3724" w:rsidP="00AE3724">
      <w:r>
        <w:t>China Mobile presented the document S6-223443.</w:t>
      </w:r>
    </w:p>
    <w:p w14:paraId="6B03BFA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S6-223516</w:t>
      </w:r>
      <w:r>
        <w:rPr>
          <w:color w:val="993300"/>
          <w:u w:val="single"/>
        </w:rPr>
        <w:t>.</w:t>
      </w:r>
    </w:p>
    <w:p w14:paraId="09DBDCC9" w14:textId="77777777" w:rsidR="00AE3724" w:rsidRDefault="00AE3724" w:rsidP="00AE3724">
      <w:pPr>
        <w:rPr>
          <w:rFonts w:ascii="Arial" w:hAnsi="Arial" w:cs="Arial"/>
          <w:b/>
          <w:sz w:val="24"/>
        </w:rPr>
      </w:pPr>
      <w:r>
        <w:rPr>
          <w:rFonts w:ascii="Arial" w:hAnsi="Arial" w:cs="Arial"/>
          <w:b/>
          <w:color w:val="0000FF"/>
          <w:sz w:val="24"/>
        </w:rPr>
        <w:t>S6-223516</w:t>
      </w:r>
      <w:r>
        <w:rPr>
          <w:rFonts w:ascii="Arial" w:hAnsi="Arial" w:cs="Arial"/>
          <w:b/>
          <w:color w:val="0000FF"/>
          <w:sz w:val="24"/>
        </w:rPr>
        <w:tab/>
      </w:r>
      <w:r>
        <w:rPr>
          <w:rFonts w:ascii="Arial" w:hAnsi="Arial" w:cs="Arial"/>
          <w:b/>
          <w:sz w:val="24"/>
        </w:rPr>
        <w:t>MSGin5G UE bulk Configuration over MSGin5G-6 reference point</w:t>
      </w:r>
    </w:p>
    <w:p w14:paraId="52B1B53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CR-0092  rev 2 Cat: B (Rel-18)</w:t>
      </w:r>
      <w:r>
        <w:rPr>
          <w:i/>
        </w:rPr>
        <w:br/>
      </w:r>
      <w:r>
        <w:rPr>
          <w:i/>
        </w:rPr>
        <w:br/>
      </w:r>
      <w:r>
        <w:rPr>
          <w:i/>
        </w:rPr>
        <w:tab/>
      </w:r>
      <w:r>
        <w:rPr>
          <w:i/>
        </w:rPr>
        <w:tab/>
      </w:r>
      <w:r>
        <w:rPr>
          <w:i/>
        </w:rPr>
        <w:tab/>
      </w:r>
      <w:r>
        <w:rPr>
          <w:i/>
        </w:rPr>
        <w:tab/>
      </w:r>
      <w:r>
        <w:rPr>
          <w:i/>
        </w:rPr>
        <w:tab/>
        <w:t>Source: China Mobile International Ltd</w:t>
      </w:r>
    </w:p>
    <w:p w14:paraId="06816FD9" w14:textId="77777777" w:rsidR="00AE3724" w:rsidRDefault="00AE3724" w:rsidP="00AE3724">
      <w:pPr>
        <w:rPr>
          <w:color w:val="808080"/>
        </w:rPr>
      </w:pPr>
      <w:r>
        <w:rPr>
          <w:color w:val="808080"/>
        </w:rPr>
        <w:t>(Replaces S6-223443)</w:t>
      </w:r>
    </w:p>
    <w:p w14:paraId="2EAC9726" w14:textId="77777777" w:rsidR="00AE3724" w:rsidRDefault="00AE3724" w:rsidP="00AE3724">
      <w:pPr>
        <w:rPr>
          <w:rFonts w:ascii="Arial" w:hAnsi="Arial" w:cs="Arial"/>
          <w:b/>
        </w:rPr>
      </w:pPr>
      <w:r>
        <w:rPr>
          <w:rFonts w:ascii="Arial" w:hAnsi="Arial" w:cs="Arial"/>
          <w:b/>
        </w:rPr>
        <w:t xml:space="preserve">Discussion: </w:t>
      </w:r>
    </w:p>
    <w:p w14:paraId="2E2F52F0" w14:textId="77777777" w:rsidR="00AE3724" w:rsidRDefault="00AE3724" w:rsidP="00AE3724">
      <w:r>
        <w:t>China Mobile presented the document S6-223516.</w:t>
      </w:r>
    </w:p>
    <w:p w14:paraId="688D9BA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982C2F" w14:textId="77777777" w:rsidR="00AE3724" w:rsidRDefault="00AE3724" w:rsidP="00AE3724">
      <w:pPr>
        <w:rPr>
          <w:rFonts w:ascii="Arial" w:hAnsi="Arial" w:cs="Arial"/>
          <w:b/>
          <w:sz w:val="24"/>
        </w:rPr>
      </w:pPr>
      <w:r>
        <w:rPr>
          <w:rFonts w:ascii="Arial" w:hAnsi="Arial" w:cs="Arial"/>
          <w:b/>
          <w:color w:val="0000FF"/>
          <w:sz w:val="24"/>
        </w:rPr>
        <w:t>S6-223205</w:t>
      </w:r>
      <w:r>
        <w:rPr>
          <w:rFonts w:ascii="Arial" w:hAnsi="Arial" w:cs="Arial"/>
          <w:b/>
          <w:color w:val="0000FF"/>
          <w:sz w:val="24"/>
        </w:rPr>
        <w:tab/>
      </w:r>
      <w:r>
        <w:rPr>
          <w:rFonts w:ascii="Arial" w:hAnsi="Arial" w:cs="Arial"/>
          <w:b/>
          <w:sz w:val="24"/>
        </w:rPr>
        <w:t>usage of device triggering before store and forward</w:t>
      </w:r>
    </w:p>
    <w:p w14:paraId="37E3BF7F"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CR-0093  Cat: C (Rel-18)</w:t>
      </w:r>
      <w:r>
        <w:rPr>
          <w:i/>
        </w:rPr>
        <w:br/>
      </w:r>
      <w:r>
        <w:rPr>
          <w:i/>
        </w:rPr>
        <w:br/>
      </w:r>
      <w:r>
        <w:rPr>
          <w:i/>
        </w:rPr>
        <w:tab/>
      </w:r>
      <w:r>
        <w:rPr>
          <w:i/>
        </w:rPr>
        <w:tab/>
      </w:r>
      <w:r>
        <w:rPr>
          <w:i/>
        </w:rPr>
        <w:tab/>
      </w:r>
      <w:r>
        <w:rPr>
          <w:i/>
        </w:rPr>
        <w:tab/>
      </w:r>
      <w:r>
        <w:rPr>
          <w:i/>
        </w:rPr>
        <w:tab/>
        <w:t>Source: China Mobile International Ltd</w:t>
      </w:r>
    </w:p>
    <w:p w14:paraId="37363C5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S6-223440</w:t>
      </w:r>
      <w:r>
        <w:rPr>
          <w:color w:val="993300"/>
          <w:u w:val="single"/>
        </w:rPr>
        <w:t>.</w:t>
      </w:r>
    </w:p>
    <w:p w14:paraId="36B66B5E" w14:textId="77777777" w:rsidR="00AE3724" w:rsidRDefault="00AE3724" w:rsidP="00AE3724">
      <w:pPr>
        <w:rPr>
          <w:rFonts w:ascii="Arial" w:hAnsi="Arial" w:cs="Arial"/>
          <w:b/>
          <w:sz w:val="24"/>
        </w:rPr>
      </w:pPr>
      <w:r>
        <w:rPr>
          <w:rFonts w:ascii="Arial" w:hAnsi="Arial" w:cs="Arial"/>
          <w:b/>
          <w:color w:val="0000FF"/>
          <w:sz w:val="24"/>
        </w:rPr>
        <w:t>S6-223440</w:t>
      </w:r>
      <w:r>
        <w:rPr>
          <w:rFonts w:ascii="Arial" w:hAnsi="Arial" w:cs="Arial"/>
          <w:b/>
          <w:color w:val="0000FF"/>
          <w:sz w:val="24"/>
        </w:rPr>
        <w:tab/>
      </w:r>
      <w:r>
        <w:rPr>
          <w:rFonts w:ascii="Arial" w:hAnsi="Arial" w:cs="Arial"/>
          <w:b/>
          <w:sz w:val="24"/>
        </w:rPr>
        <w:t>usage of device triggering before store and forward</w:t>
      </w:r>
    </w:p>
    <w:p w14:paraId="0F41B5B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CR-0093  rev 1 Cat: C (Rel-18)</w:t>
      </w:r>
      <w:r>
        <w:rPr>
          <w:i/>
        </w:rPr>
        <w:br/>
      </w:r>
      <w:r>
        <w:rPr>
          <w:i/>
        </w:rPr>
        <w:lastRenderedPageBreak/>
        <w:br/>
      </w:r>
      <w:r>
        <w:rPr>
          <w:i/>
        </w:rPr>
        <w:tab/>
      </w:r>
      <w:r>
        <w:rPr>
          <w:i/>
        </w:rPr>
        <w:tab/>
      </w:r>
      <w:r>
        <w:rPr>
          <w:i/>
        </w:rPr>
        <w:tab/>
      </w:r>
      <w:r>
        <w:rPr>
          <w:i/>
        </w:rPr>
        <w:tab/>
      </w:r>
      <w:r>
        <w:rPr>
          <w:i/>
        </w:rPr>
        <w:tab/>
        <w:t>Source: China Mobile International Ltd</w:t>
      </w:r>
    </w:p>
    <w:p w14:paraId="66E5DD2A" w14:textId="77777777" w:rsidR="00AE3724" w:rsidRDefault="00AE3724" w:rsidP="00AE3724">
      <w:pPr>
        <w:rPr>
          <w:color w:val="808080"/>
        </w:rPr>
      </w:pPr>
      <w:r>
        <w:rPr>
          <w:color w:val="808080"/>
        </w:rPr>
        <w:t>(Replaces S6-223205)</w:t>
      </w:r>
    </w:p>
    <w:p w14:paraId="1B62755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S6-223591</w:t>
      </w:r>
      <w:r>
        <w:rPr>
          <w:color w:val="993300"/>
          <w:u w:val="single"/>
        </w:rPr>
        <w:t>.</w:t>
      </w:r>
    </w:p>
    <w:p w14:paraId="2B3D5A36" w14:textId="77777777" w:rsidR="00AE3724" w:rsidRDefault="00AE3724" w:rsidP="00AE3724">
      <w:pPr>
        <w:rPr>
          <w:rFonts w:ascii="Arial" w:hAnsi="Arial" w:cs="Arial"/>
          <w:b/>
          <w:sz w:val="24"/>
        </w:rPr>
      </w:pPr>
      <w:r>
        <w:rPr>
          <w:rFonts w:ascii="Arial" w:hAnsi="Arial" w:cs="Arial"/>
          <w:b/>
          <w:color w:val="0000FF"/>
          <w:sz w:val="24"/>
        </w:rPr>
        <w:t>S6-223591</w:t>
      </w:r>
      <w:r>
        <w:rPr>
          <w:rFonts w:ascii="Arial" w:hAnsi="Arial" w:cs="Arial"/>
          <w:b/>
          <w:color w:val="0000FF"/>
          <w:sz w:val="24"/>
        </w:rPr>
        <w:tab/>
      </w:r>
      <w:r>
        <w:rPr>
          <w:rFonts w:ascii="Arial" w:hAnsi="Arial" w:cs="Arial"/>
          <w:b/>
          <w:sz w:val="24"/>
        </w:rPr>
        <w:t>usage of device triggering before store and forward</w:t>
      </w:r>
    </w:p>
    <w:p w14:paraId="6BBA92E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CR-0093  rev 2 Cat: C (Rel-18)</w:t>
      </w:r>
      <w:r>
        <w:rPr>
          <w:i/>
        </w:rPr>
        <w:br/>
      </w:r>
      <w:r>
        <w:rPr>
          <w:i/>
        </w:rPr>
        <w:br/>
      </w:r>
      <w:r>
        <w:rPr>
          <w:i/>
        </w:rPr>
        <w:tab/>
      </w:r>
      <w:r>
        <w:rPr>
          <w:i/>
        </w:rPr>
        <w:tab/>
      </w:r>
      <w:r>
        <w:rPr>
          <w:i/>
        </w:rPr>
        <w:tab/>
      </w:r>
      <w:r>
        <w:rPr>
          <w:i/>
        </w:rPr>
        <w:tab/>
      </w:r>
      <w:r>
        <w:rPr>
          <w:i/>
        </w:rPr>
        <w:tab/>
        <w:t>Source: China Mobile International Ltd</w:t>
      </w:r>
    </w:p>
    <w:p w14:paraId="6FA24DC1" w14:textId="77777777" w:rsidR="00AE3724" w:rsidRDefault="00AE3724" w:rsidP="00AE3724">
      <w:pPr>
        <w:rPr>
          <w:color w:val="808080"/>
        </w:rPr>
      </w:pPr>
      <w:r>
        <w:rPr>
          <w:color w:val="808080"/>
        </w:rPr>
        <w:t>(Replaces S6-223440)</w:t>
      </w:r>
    </w:p>
    <w:p w14:paraId="408DDAFA" w14:textId="77777777" w:rsidR="00AE3724" w:rsidRDefault="00AE3724" w:rsidP="00AE3724">
      <w:pPr>
        <w:rPr>
          <w:rFonts w:ascii="Arial" w:hAnsi="Arial" w:cs="Arial"/>
          <w:b/>
        </w:rPr>
      </w:pPr>
      <w:r>
        <w:rPr>
          <w:rFonts w:ascii="Arial" w:hAnsi="Arial" w:cs="Arial"/>
          <w:b/>
        </w:rPr>
        <w:t xml:space="preserve">Discussion: </w:t>
      </w:r>
    </w:p>
    <w:p w14:paraId="1D167806" w14:textId="77777777" w:rsidR="00AE3724" w:rsidRDefault="00AE3724" w:rsidP="00AE3724">
      <w:r>
        <w:t>China Mobile presented the document S6-223591.</w:t>
      </w:r>
    </w:p>
    <w:p w14:paraId="0207316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002C17" w14:textId="77777777" w:rsidR="00AE3724" w:rsidRDefault="00AE3724" w:rsidP="00AE3724">
      <w:pPr>
        <w:rPr>
          <w:rFonts w:ascii="Arial" w:hAnsi="Arial" w:cs="Arial"/>
          <w:b/>
          <w:sz w:val="24"/>
        </w:rPr>
      </w:pPr>
      <w:r>
        <w:rPr>
          <w:rFonts w:ascii="Arial" w:hAnsi="Arial" w:cs="Arial"/>
          <w:b/>
          <w:color w:val="0000FF"/>
          <w:sz w:val="24"/>
        </w:rPr>
        <w:t>S6-223206</w:t>
      </w:r>
      <w:r>
        <w:rPr>
          <w:rFonts w:ascii="Arial" w:hAnsi="Arial" w:cs="Arial"/>
          <w:b/>
          <w:color w:val="0000FF"/>
          <w:sz w:val="24"/>
        </w:rPr>
        <w:tab/>
      </w:r>
      <w:r>
        <w:rPr>
          <w:rFonts w:ascii="Arial" w:hAnsi="Arial" w:cs="Arial"/>
          <w:b/>
          <w:sz w:val="24"/>
        </w:rPr>
        <w:t>remove EN in clause 8.9.2</w:t>
      </w:r>
    </w:p>
    <w:p w14:paraId="46A8541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CR-0094  Cat: F (Rel-18)</w:t>
      </w:r>
      <w:r>
        <w:rPr>
          <w:i/>
        </w:rPr>
        <w:br/>
      </w:r>
      <w:r>
        <w:rPr>
          <w:i/>
        </w:rPr>
        <w:br/>
      </w:r>
      <w:r>
        <w:rPr>
          <w:i/>
        </w:rPr>
        <w:tab/>
      </w:r>
      <w:r>
        <w:rPr>
          <w:i/>
        </w:rPr>
        <w:tab/>
      </w:r>
      <w:r>
        <w:rPr>
          <w:i/>
        </w:rPr>
        <w:tab/>
      </w:r>
      <w:r>
        <w:rPr>
          <w:i/>
        </w:rPr>
        <w:tab/>
      </w:r>
      <w:r>
        <w:rPr>
          <w:i/>
        </w:rPr>
        <w:tab/>
        <w:t>Source: China Mobile International Ltd</w:t>
      </w:r>
    </w:p>
    <w:p w14:paraId="42AF9A4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BE630B" w14:textId="77777777" w:rsidR="00AE3724" w:rsidRDefault="00AE3724" w:rsidP="00AE3724">
      <w:pPr>
        <w:pStyle w:val="Heading3"/>
      </w:pPr>
      <w:bookmarkStart w:id="30" w:name="_Toc119955998"/>
      <w:r>
        <w:t>8.9</w:t>
      </w:r>
      <w:r>
        <w:tab/>
        <w:t>SNAAPP - Application enablement aspects for subscriber-aware northbound API access</w:t>
      </w:r>
      <w:bookmarkEnd w:id="30"/>
    </w:p>
    <w:p w14:paraId="53EA8140" w14:textId="77777777" w:rsidR="00AE3724" w:rsidRDefault="00AE3724" w:rsidP="00AE3724">
      <w:pPr>
        <w:rPr>
          <w:rFonts w:ascii="Arial" w:hAnsi="Arial" w:cs="Arial"/>
          <w:b/>
          <w:sz w:val="24"/>
        </w:rPr>
      </w:pPr>
      <w:r>
        <w:rPr>
          <w:rFonts w:ascii="Arial" w:hAnsi="Arial" w:cs="Arial"/>
          <w:b/>
          <w:color w:val="0000FF"/>
          <w:sz w:val="24"/>
        </w:rPr>
        <w:t>S6-223177</w:t>
      </w:r>
      <w:r>
        <w:rPr>
          <w:rFonts w:ascii="Arial" w:hAnsi="Arial" w:cs="Arial"/>
          <w:b/>
          <w:color w:val="0000FF"/>
          <w:sz w:val="24"/>
        </w:rPr>
        <w:tab/>
      </w:r>
      <w:r>
        <w:rPr>
          <w:rFonts w:ascii="Arial" w:hAnsi="Arial" w:cs="Arial"/>
          <w:b/>
          <w:sz w:val="24"/>
        </w:rPr>
        <w:t>Additional CAPIF architectural requirements for SNA</w:t>
      </w:r>
    </w:p>
    <w:p w14:paraId="666D4F7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CR-0090  Cat: B (Rel-18)</w:t>
      </w:r>
      <w:r>
        <w:rPr>
          <w:i/>
        </w:rPr>
        <w:br/>
      </w:r>
      <w:r>
        <w:rPr>
          <w:i/>
        </w:rPr>
        <w:br/>
      </w:r>
      <w:r>
        <w:rPr>
          <w:i/>
        </w:rPr>
        <w:tab/>
      </w:r>
      <w:r>
        <w:rPr>
          <w:i/>
        </w:rPr>
        <w:tab/>
      </w:r>
      <w:r>
        <w:rPr>
          <w:i/>
        </w:rPr>
        <w:tab/>
      </w:r>
      <w:r>
        <w:rPr>
          <w:i/>
        </w:rPr>
        <w:tab/>
      </w:r>
      <w:r>
        <w:rPr>
          <w:i/>
        </w:rPr>
        <w:tab/>
        <w:t>Source: NTT DOCOMO</w:t>
      </w:r>
    </w:p>
    <w:p w14:paraId="0A8D57B4" w14:textId="77777777" w:rsidR="00AE3724" w:rsidRDefault="00AE3724" w:rsidP="00AE3724">
      <w:pPr>
        <w:rPr>
          <w:rFonts w:ascii="Arial" w:hAnsi="Arial" w:cs="Arial"/>
          <w:b/>
        </w:rPr>
      </w:pPr>
      <w:r>
        <w:rPr>
          <w:rFonts w:ascii="Arial" w:hAnsi="Arial" w:cs="Arial"/>
          <w:b/>
        </w:rPr>
        <w:t xml:space="preserve">Abstract: </w:t>
      </w:r>
    </w:p>
    <w:p w14:paraId="6B6A49F6" w14:textId="77777777" w:rsidR="00AE3724" w:rsidRDefault="00AE3724" w:rsidP="00AE3724">
      <w:r>
        <w:t>SA6 has studied SNA requirements and solutions in TR 23.700-95. The architectural requirements for SNA, which are described in clause 5 in the TR, need to be incorporated into the CAPIF specification.</w:t>
      </w:r>
    </w:p>
    <w:p w14:paraId="67A45DB2" w14:textId="77777777" w:rsidR="00AE3724" w:rsidRDefault="00AE3724" w:rsidP="00AE3724">
      <w:r>
        <w:t>The present contribution proposes adding a new clause for SNA requirements.</w:t>
      </w:r>
    </w:p>
    <w:p w14:paraId="27AB7545" w14:textId="77777777" w:rsidR="00AE3724" w:rsidRDefault="00AE3724" w:rsidP="00AE3724">
      <w:pPr>
        <w:rPr>
          <w:rFonts w:ascii="Arial" w:hAnsi="Arial" w:cs="Arial"/>
          <w:b/>
        </w:rPr>
      </w:pPr>
      <w:r>
        <w:rPr>
          <w:rFonts w:ascii="Arial" w:hAnsi="Arial" w:cs="Arial"/>
          <w:b/>
        </w:rPr>
        <w:t xml:space="preserve">Discussion: </w:t>
      </w:r>
    </w:p>
    <w:p w14:paraId="77BE985A" w14:textId="77777777" w:rsidR="00AE3724" w:rsidRDefault="00AE3724" w:rsidP="00AE3724">
      <w:r>
        <w:t>NTT DOCOMO presented the document S6-223177.</w:t>
      </w:r>
    </w:p>
    <w:p w14:paraId="65E7AF0D" w14:textId="77777777" w:rsidR="00AE3724" w:rsidRDefault="00AE3724" w:rsidP="00AE3724">
      <w:r>
        <w:t>Huawei suggested making the requirement [AR-4.X.2-c] more general.</w:t>
      </w:r>
    </w:p>
    <w:p w14:paraId="0433776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S6-223458</w:t>
      </w:r>
      <w:r>
        <w:rPr>
          <w:color w:val="993300"/>
          <w:u w:val="single"/>
        </w:rPr>
        <w:t>.</w:t>
      </w:r>
    </w:p>
    <w:p w14:paraId="4577FFDC" w14:textId="77777777" w:rsidR="00AE3724" w:rsidRDefault="00AE3724" w:rsidP="00AE3724">
      <w:pPr>
        <w:rPr>
          <w:rFonts w:ascii="Arial" w:hAnsi="Arial" w:cs="Arial"/>
          <w:b/>
          <w:sz w:val="24"/>
        </w:rPr>
      </w:pPr>
      <w:r>
        <w:rPr>
          <w:rFonts w:ascii="Arial" w:hAnsi="Arial" w:cs="Arial"/>
          <w:b/>
          <w:color w:val="0000FF"/>
          <w:sz w:val="24"/>
        </w:rPr>
        <w:t>S6-223458</w:t>
      </w:r>
      <w:r>
        <w:rPr>
          <w:rFonts w:ascii="Arial" w:hAnsi="Arial" w:cs="Arial"/>
          <w:b/>
          <w:color w:val="0000FF"/>
          <w:sz w:val="24"/>
        </w:rPr>
        <w:tab/>
      </w:r>
      <w:r>
        <w:rPr>
          <w:rFonts w:ascii="Arial" w:hAnsi="Arial" w:cs="Arial"/>
          <w:b/>
          <w:sz w:val="24"/>
        </w:rPr>
        <w:t>Additional CAPIF architectural requirements for SNA</w:t>
      </w:r>
    </w:p>
    <w:p w14:paraId="279F6E2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CR-0090  rev 1 Cat: B (Rel-18)</w:t>
      </w:r>
      <w:r>
        <w:rPr>
          <w:i/>
        </w:rPr>
        <w:br/>
      </w:r>
      <w:r>
        <w:rPr>
          <w:i/>
        </w:rPr>
        <w:br/>
      </w:r>
      <w:r>
        <w:rPr>
          <w:i/>
        </w:rPr>
        <w:tab/>
      </w:r>
      <w:r>
        <w:rPr>
          <w:i/>
        </w:rPr>
        <w:tab/>
      </w:r>
      <w:r>
        <w:rPr>
          <w:i/>
        </w:rPr>
        <w:tab/>
      </w:r>
      <w:r>
        <w:rPr>
          <w:i/>
        </w:rPr>
        <w:tab/>
      </w:r>
      <w:r>
        <w:rPr>
          <w:i/>
        </w:rPr>
        <w:tab/>
        <w:t>Source: NTT DOCOMO</w:t>
      </w:r>
    </w:p>
    <w:p w14:paraId="2A5239E5" w14:textId="77777777" w:rsidR="00AE3724" w:rsidRDefault="00AE3724" w:rsidP="00AE3724">
      <w:pPr>
        <w:rPr>
          <w:color w:val="808080"/>
        </w:rPr>
      </w:pPr>
      <w:r>
        <w:rPr>
          <w:color w:val="808080"/>
        </w:rPr>
        <w:t>(Replaces S6-223177)</w:t>
      </w:r>
    </w:p>
    <w:p w14:paraId="2F83CA9A" w14:textId="77777777" w:rsidR="00AE3724" w:rsidRDefault="00AE3724" w:rsidP="00AE3724">
      <w:pPr>
        <w:rPr>
          <w:rFonts w:ascii="Arial" w:hAnsi="Arial" w:cs="Arial"/>
          <w:b/>
        </w:rPr>
      </w:pPr>
      <w:r>
        <w:rPr>
          <w:rFonts w:ascii="Arial" w:hAnsi="Arial" w:cs="Arial"/>
          <w:b/>
        </w:rPr>
        <w:lastRenderedPageBreak/>
        <w:t xml:space="preserve">Discussion: </w:t>
      </w:r>
    </w:p>
    <w:p w14:paraId="6E004990" w14:textId="77777777" w:rsidR="00AE3724" w:rsidRDefault="00AE3724" w:rsidP="00AE3724">
      <w:r>
        <w:t>NTT DOCOMO presented the document S6-223458.</w:t>
      </w:r>
    </w:p>
    <w:p w14:paraId="1C130E6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1D41D8" w14:textId="77777777" w:rsidR="00AE3724" w:rsidRDefault="00AE3724" w:rsidP="00AE3724">
      <w:pPr>
        <w:rPr>
          <w:rFonts w:ascii="Arial" w:hAnsi="Arial" w:cs="Arial"/>
          <w:b/>
          <w:sz w:val="24"/>
        </w:rPr>
      </w:pPr>
      <w:r>
        <w:rPr>
          <w:rFonts w:ascii="Arial" w:hAnsi="Arial" w:cs="Arial"/>
          <w:b/>
          <w:color w:val="0000FF"/>
          <w:sz w:val="24"/>
        </w:rPr>
        <w:t>S6-223178</w:t>
      </w:r>
      <w:r>
        <w:rPr>
          <w:rFonts w:ascii="Arial" w:hAnsi="Arial" w:cs="Arial"/>
          <w:b/>
          <w:color w:val="0000FF"/>
          <w:sz w:val="24"/>
        </w:rPr>
        <w:tab/>
      </w:r>
      <w:r>
        <w:rPr>
          <w:rFonts w:ascii="Arial" w:hAnsi="Arial" w:cs="Arial"/>
          <w:b/>
          <w:sz w:val="24"/>
        </w:rPr>
        <w:t>CAPIF business relationship updates for SNA</w:t>
      </w:r>
    </w:p>
    <w:p w14:paraId="5773B19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CR-0091  Cat: B (Rel-18)</w:t>
      </w:r>
      <w:r>
        <w:rPr>
          <w:i/>
        </w:rPr>
        <w:br/>
      </w:r>
      <w:r>
        <w:rPr>
          <w:i/>
        </w:rPr>
        <w:br/>
      </w:r>
      <w:r>
        <w:rPr>
          <w:i/>
        </w:rPr>
        <w:tab/>
      </w:r>
      <w:r>
        <w:rPr>
          <w:i/>
        </w:rPr>
        <w:tab/>
      </w:r>
      <w:r>
        <w:rPr>
          <w:i/>
        </w:rPr>
        <w:tab/>
      </w:r>
      <w:r>
        <w:rPr>
          <w:i/>
        </w:rPr>
        <w:tab/>
      </w:r>
      <w:r>
        <w:rPr>
          <w:i/>
        </w:rPr>
        <w:tab/>
        <w:t>Source: NTT DOCOMO</w:t>
      </w:r>
    </w:p>
    <w:p w14:paraId="0C6FE710" w14:textId="77777777" w:rsidR="00AE3724" w:rsidRDefault="00AE3724" w:rsidP="00AE3724">
      <w:pPr>
        <w:rPr>
          <w:rFonts w:ascii="Arial" w:hAnsi="Arial" w:cs="Arial"/>
          <w:b/>
        </w:rPr>
      </w:pPr>
      <w:r>
        <w:rPr>
          <w:rFonts w:ascii="Arial" w:hAnsi="Arial" w:cs="Arial"/>
          <w:b/>
        </w:rPr>
        <w:t xml:space="preserve">Abstract: </w:t>
      </w:r>
    </w:p>
    <w:p w14:paraId="3C000D0E" w14:textId="77777777" w:rsidR="00AE3724" w:rsidRDefault="00AE3724" w:rsidP="00AE3724">
      <w:r>
        <w:t>SA6 has re-evaluated the CAPIF business relationship for SNA use cases in TR 23.700-95. In this study, a new business stakeholder, i.e., resource owner, is introduced in the business relationship.</w:t>
      </w:r>
    </w:p>
    <w:p w14:paraId="6901AD6C" w14:textId="77777777" w:rsidR="00AE3724" w:rsidRDefault="00AE3724" w:rsidP="00AE3724">
      <w:r>
        <w:t>The business relationships of CAPIF is updated and related texts are added</w:t>
      </w:r>
    </w:p>
    <w:p w14:paraId="0066F230" w14:textId="77777777" w:rsidR="00AE3724" w:rsidRDefault="00AE3724" w:rsidP="00AE3724">
      <w:pPr>
        <w:rPr>
          <w:rFonts w:ascii="Arial" w:hAnsi="Arial" w:cs="Arial"/>
          <w:b/>
        </w:rPr>
      </w:pPr>
      <w:r>
        <w:rPr>
          <w:rFonts w:ascii="Arial" w:hAnsi="Arial" w:cs="Arial"/>
          <w:b/>
        </w:rPr>
        <w:t xml:space="preserve">Discussion: </w:t>
      </w:r>
    </w:p>
    <w:p w14:paraId="0865C8C6" w14:textId="77777777" w:rsidR="00AE3724" w:rsidRDefault="00AE3724" w:rsidP="00AE3724">
      <w:r>
        <w:t>NTT DOCOMO presented the document S6-223178.</w:t>
      </w:r>
    </w:p>
    <w:p w14:paraId="43D40349" w14:textId="77777777" w:rsidR="00AE3724" w:rsidRDefault="00AE3724" w:rsidP="00AE3724">
      <w:r>
        <w:t>Huawei suggested creating a dedicated clause for the proposal.</w:t>
      </w:r>
    </w:p>
    <w:p w14:paraId="378EE7F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S6-223459</w:t>
      </w:r>
      <w:r>
        <w:rPr>
          <w:color w:val="993300"/>
          <w:u w:val="single"/>
        </w:rPr>
        <w:t>.</w:t>
      </w:r>
    </w:p>
    <w:p w14:paraId="0064F0B5" w14:textId="77777777" w:rsidR="00AE3724" w:rsidRDefault="00AE3724" w:rsidP="00AE3724">
      <w:pPr>
        <w:rPr>
          <w:rFonts w:ascii="Arial" w:hAnsi="Arial" w:cs="Arial"/>
          <w:b/>
          <w:sz w:val="24"/>
        </w:rPr>
      </w:pPr>
      <w:r>
        <w:rPr>
          <w:rFonts w:ascii="Arial" w:hAnsi="Arial" w:cs="Arial"/>
          <w:b/>
          <w:color w:val="0000FF"/>
          <w:sz w:val="24"/>
        </w:rPr>
        <w:t>S6-223459</w:t>
      </w:r>
      <w:r>
        <w:rPr>
          <w:rFonts w:ascii="Arial" w:hAnsi="Arial" w:cs="Arial"/>
          <w:b/>
          <w:color w:val="0000FF"/>
          <w:sz w:val="24"/>
        </w:rPr>
        <w:tab/>
      </w:r>
      <w:r>
        <w:rPr>
          <w:rFonts w:ascii="Arial" w:hAnsi="Arial" w:cs="Arial"/>
          <w:b/>
          <w:sz w:val="24"/>
        </w:rPr>
        <w:t>CAPIF business relationship updates for SNA</w:t>
      </w:r>
    </w:p>
    <w:p w14:paraId="3B72EF4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CR-0091  rev 1 Cat: B (Rel-18)</w:t>
      </w:r>
      <w:r>
        <w:rPr>
          <w:i/>
        </w:rPr>
        <w:br/>
      </w:r>
      <w:r>
        <w:rPr>
          <w:i/>
        </w:rPr>
        <w:br/>
      </w:r>
      <w:r>
        <w:rPr>
          <w:i/>
        </w:rPr>
        <w:tab/>
      </w:r>
      <w:r>
        <w:rPr>
          <w:i/>
        </w:rPr>
        <w:tab/>
      </w:r>
      <w:r>
        <w:rPr>
          <w:i/>
        </w:rPr>
        <w:tab/>
      </w:r>
      <w:r>
        <w:rPr>
          <w:i/>
        </w:rPr>
        <w:tab/>
      </w:r>
      <w:r>
        <w:rPr>
          <w:i/>
        </w:rPr>
        <w:tab/>
        <w:t>Source: NTT DOCOMO</w:t>
      </w:r>
    </w:p>
    <w:p w14:paraId="43532282" w14:textId="77777777" w:rsidR="00AE3724" w:rsidRDefault="00AE3724" w:rsidP="00AE3724">
      <w:pPr>
        <w:rPr>
          <w:color w:val="808080"/>
        </w:rPr>
      </w:pPr>
      <w:r>
        <w:rPr>
          <w:color w:val="808080"/>
        </w:rPr>
        <w:t>(Replaces S6-223178)</w:t>
      </w:r>
    </w:p>
    <w:p w14:paraId="675FACAA" w14:textId="77777777" w:rsidR="00AE3724" w:rsidRDefault="00AE3724" w:rsidP="00AE3724">
      <w:pPr>
        <w:rPr>
          <w:rFonts w:ascii="Arial" w:hAnsi="Arial" w:cs="Arial"/>
          <w:b/>
        </w:rPr>
      </w:pPr>
      <w:r>
        <w:rPr>
          <w:rFonts w:ascii="Arial" w:hAnsi="Arial" w:cs="Arial"/>
          <w:b/>
        </w:rPr>
        <w:t xml:space="preserve">Discussion: </w:t>
      </w:r>
    </w:p>
    <w:p w14:paraId="5C6FF4FC" w14:textId="77777777" w:rsidR="00AE3724" w:rsidRDefault="00AE3724" w:rsidP="00AE3724">
      <w:r>
        <w:t>NTT DOCOMO presented the document S6-223459.</w:t>
      </w:r>
    </w:p>
    <w:p w14:paraId="4E1651B8" w14:textId="77777777" w:rsidR="00AE3724" w:rsidRDefault="00AE3724" w:rsidP="00AE3724">
      <w:r>
        <w:t>Ericsson raised the question whether the term SNA should be changed. Discussion to be continued offline.</w:t>
      </w:r>
    </w:p>
    <w:p w14:paraId="4949E87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S6-223549</w:t>
      </w:r>
      <w:r>
        <w:rPr>
          <w:color w:val="993300"/>
          <w:u w:val="single"/>
        </w:rPr>
        <w:t>.</w:t>
      </w:r>
    </w:p>
    <w:p w14:paraId="336726C5" w14:textId="77777777" w:rsidR="00AE3724" w:rsidRDefault="00AE3724" w:rsidP="00AE3724">
      <w:pPr>
        <w:rPr>
          <w:rFonts w:ascii="Arial" w:hAnsi="Arial" w:cs="Arial"/>
          <w:b/>
          <w:sz w:val="24"/>
        </w:rPr>
      </w:pPr>
      <w:r>
        <w:rPr>
          <w:rFonts w:ascii="Arial" w:hAnsi="Arial" w:cs="Arial"/>
          <w:b/>
          <w:color w:val="0000FF"/>
          <w:sz w:val="24"/>
        </w:rPr>
        <w:t>S6-223549</w:t>
      </w:r>
      <w:r>
        <w:rPr>
          <w:rFonts w:ascii="Arial" w:hAnsi="Arial" w:cs="Arial"/>
          <w:b/>
          <w:color w:val="0000FF"/>
          <w:sz w:val="24"/>
        </w:rPr>
        <w:tab/>
      </w:r>
      <w:r>
        <w:rPr>
          <w:rFonts w:ascii="Arial" w:hAnsi="Arial" w:cs="Arial"/>
          <w:b/>
          <w:sz w:val="24"/>
        </w:rPr>
        <w:t>CAPIF business relationship updates for SNA</w:t>
      </w:r>
    </w:p>
    <w:p w14:paraId="174726B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CR-0091  rev 2 Cat: B (Rel-18)</w:t>
      </w:r>
      <w:r>
        <w:rPr>
          <w:i/>
        </w:rPr>
        <w:br/>
      </w:r>
      <w:r>
        <w:rPr>
          <w:i/>
        </w:rPr>
        <w:br/>
      </w:r>
      <w:r>
        <w:rPr>
          <w:i/>
        </w:rPr>
        <w:tab/>
      </w:r>
      <w:r>
        <w:rPr>
          <w:i/>
        </w:rPr>
        <w:tab/>
      </w:r>
      <w:r>
        <w:rPr>
          <w:i/>
        </w:rPr>
        <w:tab/>
      </w:r>
      <w:r>
        <w:rPr>
          <w:i/>
        </w:rPr>
        <w:tab/>
      </w:r>
      <w:r>
        <w:rPr>
          <w:i/>
        </w:rPr>
        <w:tab/>
        <w:t>Source: NTT DOCOMO</w:t>
      </w:r>
    </w:p>
    <w:p w14:paraId="1FA5EBF7" w14:textId="77777777" w:rsidR="00AE3724" w:rsidRDefault="00AE3724" w:rsidP="00AE3724">
      <w:pPr>
        <w:rPr>
          <w:color w:val="808080"/>
        </w:rPr>
      </w:pPr>
      <w:r>
        <w:rPr>
          <w:color w:val="808080"/>
        </w:rPr>
        <w:t>(Replaces S6-223459)</w:t>
      </w:r>
    </w:p>
    <w:p w14:paraId="3B5A2B43" w14:textId="77777777" w:rsidR="00AE3724" w:rsidRDefault="00AE3724" w:rsidP="00AE3724">
      <w:pPr>
        <w:rPr>
          <w:rFonts w:ascii="Arial" w:hAnsi="Arial" w:cs="Arial"/>
          <w:b/>
        </w:rPr>
      </w:pPr>
      <w:r>
        <w:rPr>
          <w:rFonts w:ascii="Arial" w:hAnsi="Arial" w:cs="Arial"/>
          <w:b/>
        </w:rPr>
        <w:t xml:space="preserve">Discussion: </w:t>
      </w:r>
    </w:p>
    <w:p w14:paraId="0D3A7C97" w14:textId="77777777" w:rsidR="00AE3724" w:rsidRDefault="00AE3724" w:rsidP="00AE3724">
      <w:r>
        <w:t>NTT DOCOMO presented the document S6-223549.</w:t>
      </w:r>
    </w:p>
    <w:p w14:paraId="17CA58C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BC1B9D" w14:textId="77777777" w:rsidR="00AE3724" w:rsidRDefault="00AE3724" w:rsidP="00AE3724">
      <w:pPr>
        <w:rPr>
          <w:rFonts w:ascii="Arial" w:hAnsi="Arial" w:cs="Arial"/>
          <w:b/>
          <w:sz w:val="24"/>
        </w:rPr>
      </w:pPr>
      <w:r>
        <w:rPr>
          <w:rFonts w:ascii="Arial" w:hAnsi="Arial" w:cs="Arial"/>
          <w:b/>
          <w:color w:val="0000FF"/>
          <w:sz w:val="24"/>
        </w:rPr>
        <w:t>S6-223179</w:t>
      </w:r>
      <w:r>
        <w:rPr>
          <w:rFonts w:ascii="Arial" w:hAnsi="Arial" w:cs="Arial"/>
          <w:b/>
          <w:color w:val="0000FF"/>
          <w:sz w:val="24"/>
        </w:rPr>
        <w:tab/>
      </w:r>
      <w:r>
        <w:rPr>
          <w:rFonts w:ascii="Arial" w:hAnsi="Arial" w:cs="Arial"/>
          <w:b/>
          <w:sz w:val="24"/>
        </w:rPr>
        <w:t>CAPIF functional model updates for SNA</w:t>
      </w:r>
    </w:p>
    <w:p w14:paraId="737C29A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CR-0092  Cat: B (Rel-18)</w:t>
      </w:r>
      <w:r>
        <w:rPr>
          <w:i/>
        </w:rPr>
        <w:br/>
      </w:r>
      <w:r>
        <w:rPr>
          <w:i/>
        </w:rPr>
        <w:br/>
      </w:r>
      <w:r>
        <w:rPr>
          <w:i/>
        </w:rPr>
        <w:tab/>
      </w:r>
      <w:r>
        <w:rPr>
          <w:i/>
        </w:rPr>
        <w:tab/>
      </w:r>
      <w:r>
        <w:rPr>
          <w:i/>
        </w:rPr>
        <w:tab/>
      </w:r>
      <w:r>
        <w:rPr>
          <w:i/>
        </w:rPr>
        <w:tab/>
      </w:r>
      <w:r>
        <w:rPr>
          <w:i/>
        </w:rPr>
        <w:tab/>
        <w:t>Source: NTT DOCOMO</w:t>
      </w:r>
    </w:p>
    <w:p w14:paraId="7D56E0C7" w14:textId="77777777" w:rsidR="00AE3724" w:rsidRDefault="00AE3724" w:rsidP="00AE3724">
      <w:pPr>
        <w:rPr>
          <w:rFonts w:ascii="Arial" w:hAnsi="Arial" w:cs="Arial"/>
          <w:b/>
        </w:rPr>
      </w:pPr>
      <w:r>
        <w:rPr>
          <w:rFonts w:ascii="Arial" w:hAnsi="Arial" w:cs="Arial"/>
          <w:b/>
        </w:rPr>
        <w:lastRenderedPageBreak/>
        <w:t xml:space="preserve">Abstract: </w:t>
      </w:r>
    </w:p>
    <w:p w14:paraId="08FA2EE7" w14:textId="77777777" w:rsidR="00AE3724" w:rsidRDefault="00AE3724" w:rsidP="00AE3724">
      <w:r>
        <w:t>SA6 has studied the CAPIF functional model for SNA in TR 23.700-95. The updated functional model is required to support SNA.</w:t>
      </w:r>
    </w:p>
    <w:p w14:paraId="00E60A18" w14:textId="77777777" w:rsidR="00AE3724" w:rsidRDefault="00AE3724" w:rsidP="00AE3724">
      <w:r>
        <w:t>The CAPIF functional model for SNA and related texts are added.</w:t>
      </w:r>
    </w:p>
    <w:p w14:paraId="141DFAB6" w14:textId="77777777" w:rsidR="00AE3724" w:rsidRDefault="00AE3724" w:rsidP="00AE3724">
      <w:pPr>
        <w:rPr>
          <w:rFonts w:ascii="Arial" w:hAnsi="Arial" w:cs="Arial"/>
          <w:b/>
        </w:rPr>
      </w:pPr>
      <w:r>
        <w:rPr>
          <w:rFonts w:ascii="Arial" w:hAnsi="Arial" w:cs="Arial"/>
          <w:b/>
        </w:rPr>
        <w:t xml:space="preserve">Discussion: </w:t>
      </w:r>
    </w:p>
    <w:p w14:paraId="5D27D03D" w14:textId="77777777" w:rsidR="00AE3724" w:rsidRDefault="00AE3724" w:rsidP="00AE3724">
      <w:r>
        <w:t>NTT DOCOMO presented the document S6-223179.</w:t>
      </w:r>
    </w:p>
    <w:p w14:paraId="5B6C9B5F" w14:textId="77777777" w:rsidR="00AE3724" w:rsidRDefault="00AE3724" w:rsidP="00AE3724">
      <w:r>
        <w:t>Huawei did not think the figure was needed.</w:t>
      </w:r>
    </w:p>
    <w:p w14:paraId="7091808C" w14:textId="77777777" w:rsidR="00AE3724" w:rsidRDefault="00AE3724" w:rsidP="00AE3724">
      <w:r>
        <w:t>Further general discussion pursued over the proposal between e.g. AT&amp;T, Huawei, Qualcomm and NTT DOCOMO to be continued offline.</w:t>
      </w:r>
    </w:p>
    <w:p w14:paraId="18FD706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S6-223460</w:t>
      </w:r>
      <w:r>
        <w:rPr>
          <w:color w:val="993300"/>
          <w:u w:val="single"/>
        </w:rPr>
        <w:t>.</w:t>
      </w:r>
    </w:p>
    <w:p w14:paraId="4DCEB8EC" w14:textId="77777777" w:rsidR="00AE3724" w:rsidRDefault="00AE3724" w:rsidP="00AE3724">
      <w:pPr>
        <w:rPr>
          <w:rFonts w:ascii="Arial" w:hAnsi="Arial" w:cs="Arial"/>
          <w:b/>
          <w:sz w:val="24"/>
        </w:rPr>
      </w:pPr>
      <w:r>
        <w:rPr>
          <w:rFonts w:ascii="Arial" w:hAnsi="Arial" w:cs="Arial"/>
          <w:b/>
          <w:color w:val="0000FF"/>
          <w:sz w:val="24"/>
        </w:rPr>
        <w:t>S6-223460</w:t>
      </w:r>
      <w:r>
        <w:rPr>
          <w:rFonts w:ascii="Arial" w:hAnsi="Arial" w:cs="Arial"/>
          <w:b/>
          <w:color w:val="0000FF"/>
          <w:sz w:val="24"/>
        </w:rPr>
        <w:tab/>
      </w:r>
      <w:r>
        <w:rPr>
          <w:rFonts w:ascii="Arial" w:hAnsi="Arial" w:cs="Arial"/>
          <w:b/>
          <w:sz w:val="24"/>
        </w:rPr>
        <w:t>CAPIF functional model updates for SNA</w:t>
      </w:r>
    </w:p>
    <w:p w14:paraId="0E991FD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CR-0092  rev 1 Cat: B (Rel-18)</w:t>
      </w:r>
      <w:r>
        <w:rPr>
          <w:i/>
        </w:rPr>
        <w:br/>
      </w:r>
      <w:r>
        <w:rPr>
          <w:i/>
        </w:rPr>
        <w:br/>
      </w:r>
      <w:r>
        <w:rPr>
          <w:i/>
        </w:rPr>
        <w:tab/>
      </w:r>
      <w:r>
        <w:rPr>
          <w:i/>
        </w:rPr>
        <w:tab/>
      </w:r>
      <w:r>
        <w:rPr>
          <w:i/>
        </w:rPr>
        <w:tab/>
      </w:r>
      <w:r>
        <w:rPr>
          <w:i/>
        </w:rPr>
        <w:tab/>
      </w:r>
      <w:r>
        <w:rPr>
          <w:i/>
        </w:rPr>
        <w:tab/>
        <w:t>Source: NTT DOCOMO</w:t>
      </w:r>
    </w:p>
    <w:p w14:paraId="23671003" w14:textId="77777777" w:rsidR="00AE3724" w:rsidRDefault="00AE3724" w:rsidP="00AE3724">
      <w:pPr>
        <w:rPr>
          <w:color w:val="808080"/>
        </w:rPr>
      </w:pPr>
      <w:r>
        <w:rPr>
          <w:color w:val="808080"/>
        </w:rPr>
        <w:t>(Replaces S6-223179)</w:t>
      </w:r>
    </w:p>
    <w:p w14:paraId="43DE1091" w14:textId="77777777" w:rsidR="00AE3724" w:rsidRDefault="00AE3724" w:rsidP="00AE3724">
      <w:pPr>
        <w:rPr>
          <w:rFonts w:ascii="Arial" w:hAnsi="Arial" w:cs="Arial"/>
          <w:b/>
        </w:rPr>
      </w:pPr>
      <w:r>
        <w:rPr>
          <w:rFonts w:ascii="Arial" w:hAnsi="Arial" w:cs="Arial"/>
          <w:b/>
        </w:rPr>
        <w:t xml:space="preserve">Discussion: </w:t>
      </w:r>
    </w:p>
    <w:p w14:paraId="392E5D79" w14:textId="77777777" w:rsidR="00AE3724" w:rsidRDefault="00AE3724" w:rsidP="00AE3724">
      <w:r>
        <w:t>NTT DOCOMO presented the document S6-223460.</w:t>
      </w:r>
    </w:p>
    <w:p w14:paraId="42C4B9C8" w14:textId="77777777" w:rsidR="00AE3724" w:rsidRDefault="00AE3724" w:rsidP="00AE3724">
      <w:r>
        <w:t>The only change is replacing "end-users or subscribers" with "resource owners".</w:t>
      </w:r>
    </w:p>
    <w:p w14:paraId="10180AC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S6-223512</w:t>
      </w:r>
      <w:r>
        <w:rPr>
          <w:color w:val="993300"/>
          <w:u w:val="single"/>
        </w:rPr>
        <w:t>.</w:t>
      </w:r>
    </w:p>
    <w:p w14:paraId="0562DF1F" w14:textId="77777777" w:rsidR="00AE3724" w:rsidRDefault="00AE3724" w:rsidP="00AE3724">
      <w:pPr>
        <w:rPr>
          <w:rFonts w:ascii="Arial" w:hAnsi="Arial" w:cs="Arial"/>
          <w:b/>
          <w:sz w:val="24"/>
        </w:rPr>
      </w:pPr>
      <w:r>
        <w:rPr>
          <w:rFonts w:ascii="Arial" w:hAnsi="Arial" w:cs="Arial"/>
          <w:b/>
          <w:color w:val="0000FF"/>
          <w:sz w:val="24"/>
        </w:rPr>
        <w:t>S6-223512</w:t>
      </w:r>
      <w:r>
        <w:rPr>
          <w:rFonts w:ascii="Arial" w:hAnsi="Arial" w:cs="Arial"/>
          <w:b/>
          <w:color w:val="0000FF"/>
          <w:sz w:val="24"/>
        </w:rPr>
        <w:tab/>
      </w:r>
      <w:r>
        <w:rPr>
          <w:rFonts w:ascii="Arial" w:hAnsi="Arial" w:cs="Arial"/>
          <w:b/>
          <w:sz w:val="24"/>
        </w:rPr>
        <w:t>CAPIF functional model updates for SNA</w:t>
      </w:r>
    </w:p>
    <w:p w14:paraId="3D1665C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CR-0092  rev 2 Cat: B (Rel-18)</w:t>
      </w:r>
      <w:r>
        <w:rPr>
          <w:i/>
        </w:rPr>
        <w:br/>
      </w:r>
      <w:r>
        <w:rPr>
          <w:i/>
        </w:rPr>
        <w:br/>
      </w:r>
      <w:r>
        <w:rPr>
          <w:i/>
        </w:rPr>
        <w:tab/>
      </w:r>
      <w:r>
        <w:rPr>
          <w:i/>
        </w:rPr>
        <w:tab/>
      </w:r>
      <w:r>
        <w:rPr>
          <w:i/>
        </w:rPr>
        <w:tab/>
      </w:r>
      <w:r>
        <w:rPr>
          <w:i/>
        </w:rPr>
        <w:tab/>
      </w:r>
      <w:r>
        <w:rPr>
          <w:i/>
        </w:rPr>
        <w:tab/>
        <w:t>Source: NTT DOCOMO</w:t>
      </w:r>
    </w:p>
    <w:p w14:paraId="1F4B6201" w14:textId="77777777" w:rsidR="00AE3724" w:rsidRDefault="00AE3724" w:rsidP="00AE3724">
      <w:pPr>
        <w:rPr>
          <w:color w:val="808080"/>
        </w:rPr>
      </w:pPr>
      <w:r>
        <w:rPr>
          <w:color w:val="808080"/>
        </w:rPr>
        <w:t>(Replaces S6-223460)</w:t>
      </w:r>
    </w:p>
    <w:p w14:paraId="29FB8A9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01A977" w14:textId="77777777" w:rsidR="00AE3724" w:rsidRDefault="00AE3724" w:rsidP="00AE3724">
      <w:pPr>
        <w:rPr>
          <w:rFonts w:ascii="Arial" w:hAnsi="Arial" w:cs="Arial"/>
          <w:b/>
          <w:sz w:val="24"/>
        </w:rPr>
      </w:pPr>
      <w:r>
        <w:rPr>
          <w:rFonts w:ascii="Arial" w:hAnsi="Arial" w:cs="Arial"/>
          <w:b/>
          <w:color w:val="0000FF"/>
          <w:sz w:val="24"/>
        </w:rPr>
        <w:t>S6-223180</w:t>
      </w:r>
      <w:r>
        <w:rPr>
          <w:rFonts w:ascii="Arial" w:hAnsi="Arial" w:cs="Arial"/>
          <w:b/>
          <w:color w:val="0000FF"/>
          <w:sz w:val="24"/>
        </w:rPr>
        <w:tab/>
      </w:r>
      <w:r>
        <w:rPr>
          <w:rFonts w:ascii="Arial" w:hAnsi="Arial" w:cs="Arial"/>
          <w:b/>
          <w:sz w:val="24"/>
        </w:rPr>
        <w:t>API invoker obtaining authorization from resource owner</w:t>
      </w:r>
    </w:p>
    <w:p w14:paraId="04CEFA73"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CR-0093  Cat: B (Rel-18)</w:t>
      </w:r>
      <w:r>
        <w:rPr>
          <w:i/>
        </w:rPr>
        <w:br/>
      </w:r>
      <w:r>
        <w:rPr>
          <w:i/>
        </w:rPr>
        <w:br/>
      </w:r>
      <w:r>
        <w:rPr>
          <w:i/>
        </w:rPr>
        <w:tab/>
      </w:r>
      <w:r>
        <w:rPr>
          <w:i/>
        </w:rPr>
        <w:tab/>
      </w:r>
      <w:r>
        <w:rPr>
          <w:i/>
        </w:rPr>
        <w:tab/>
      </w:r>
      <w:r>
        <w:rPr>
          <w:i/>
        </w:rPr>
        <w:tab/>
      </w:r>
      <w:r>
        <w:rPr>
          <w:i/>
        </w:rPr>
        <w:tab/>
        <w:t>Source: NTT DOCOMO</w:t>
      </w:r>
    </w:p>
    <w:p w14:paraId="136AB472" w14:textId="77777777" w:rsidR="00AE3724" w:rsidRDefault="00AE3724" w:rsidP="00AE3724">
      <w:pPr>
        <w:rPr>
          <w:rFonts w:ascii="Arial" w:hAnsi="Arial" w:cs="Arial"/>
          <w:b/>
        </w:rPr>
      </w:pPr>
      <w:r>
        <w:rPr>
          <w:rFonts w:ascii="Arial" w:hAnsi="Arial" w:cs="Arial"/>
          <w:b/>
        </w:rPr>
        <w:t xml:space="preserve">Abstract: </w:t>
      </w:r>
    </w:p>
    <w:p w14:paraId="7F992265" w14:textId="77777777" w:rsidR="00AE3724" w:rsidRDefault="00AE3724" w:rsidP="00AE3724">
      <w:r>
        <w:t>SA6 has studied the procedure for API invoker obtaining authorization from resource owner in TR 23.700-95. The procedure is needed to support SNA.</w:t>
      </w:r>
    </w:p>
    <w:p w14:paraId="30C98A9B" w14:textId="77777777" w:rsidR="00AE3724" w:rsidRDefault="00AE3724" w:rsidP="00AE3724">
      <w:r>
        <w:t>The procedure for API invoker obtaining authorization from resource owner is added.</w:t>
      </w:r>
    </w:p>
    <w:p w14:paraId="3ED73759" w14:textId="77777777" w:rsidR="00AE3724" w:rsidRDefault="00AE3724" w:rsidP="00AE3724">
      <w:pPr>
        <w:rPr>
          <w:rFonts w:ascii="Arial" w:hAnsi="Arial" w:cs="Arial"/>
          <w:b/>
        </w:rPr>
      </w:pPr>
      <w:r>
        <w:rPr>
          <w:rFonts w:ascii="Arial" w:hAnsi="Arial" w:cs="Arial"/>
          <w:b/>
        </w:rPr>
        <w:t xml:space="preserve">Discussion: </w:t>
      </w:r>
    </w:p>
    <w:p w14:paraId="61731F68" w14:textId="77777777" w:rsidR="00AE3724" w:rsidRDefault="00AE3724" w:rsidP="00AE3724">
      <w:r>
        <w:t>NTT DOCOMO presented the document S6-223180.</w:t>
      </w:r>
    </w:p>
    <w:p w14:paraId="1888BCF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S6-223461</w:t>
      </w:r>
      <w:r>
        <w:rPr>
          <w:color w:val="993300"/>
          <w:u w:val="single"/>
        </w:rPr>
        <w:t>.</w:t>
      </w:r>
    </w:p>
    <w:p w14:paraId="50C5FD96" w14:textId="77777777" w:rsidR="00AE3724" w:rsidRDefault="00AE3724" w:rsidP="00AE3724">
      <w:pPr>
        <w:rPr>
          <w:rFonts w:ascii="Arial" w:hAnsi="Arial" w:cs="Arial"/>
          <w:b/>
          <w:sz w:val="24"/>
        </w:rPr>
      </w:pPr>
      <w:r>
        <w:rPr>
          <w:rFonts w:ascii="Arial" w:hAnsi="Arial" w:cs="Arial"/>
          <w:b/>
          <w:color w:val="0000FF"/>
          <w:sz w:val="24"/>
        </w:rPr>
        <w:t>S6-223461</w:t>
      </w:r>
      <w:r>
        <w:rPr>
          <w:rFonts w:ascii="Arial" w:hAnsi="Arial" w:cs="Arial"/>
          <w:b/>
          <w:color w:val="0000FF"/>
          <w:sz w:val="24"/>
        </w:rPr>
        <w:tab/>
      </w:r>
      <w:r>
        <w:rPr>
          <w:rFonts w:ascii="Arial" w:hAnsi="Arial" w:cs="Arial"/>
          <w:b/>
          <w:sz w:val="24"/>
        </w:rPr>
        <w:t>API invoker obtaining authorization from resource owner</w:t>
      </w:r>
    </w:p>
    <w:p w14:paraId="569E43A0" w14:textId="77777777" w:rsidR="00AE3724" w:rsidRDefault="00AE3724" w:rsidP="00AE372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CR-0093  rev 1 Cat: B (Rel-18)</w:t>
      </w:r>
      <w:r>
        <w:rPr>
          <w:i/>
        </w:rPr>
        <w:br/>
      </w:r>
      <w:r>
        <w:rPr>
          <w:i/>
        </w:rPr>
        <w:br/>
      </w:r>
      <w:r>
        <w:rPr>
          <w:i/>
        </w:rPr>
        <w:tab/>
      </w:r>
      <w:r>
        <w:rPr>
          <w:i/>
        </w:rPr>
        <w:tab/>
      </w:r>
      <w:r>
        <w:rPr>
          <w:i/>
        </w:rPr>
        <w:tab/>
      </w:r>
      <w:r>
        <w:rPr>
          <w:i/>
        </w:rPr>
        <w:tab/>
      </w:r>
      <w:r>
        <w:rPr>
          <w:i/>
        </w:rPr>
        <w:tab/>
        <w:t>Source: NTT DOCOMO</w:t>
      </w:r>
    </w:p>
    <w:p w14:paraId="10952CB1" w14:textId="77777777" w:rsidR="00AE3724" w:rsidRDefault="00AE3724" w:rsidP="00AE3724">
      <w:pPr>
        <w:rPr>
          <w:color w:val="808080"/>
        </w:rPr>
      </w:pPr>
      <w:r>
        <w:rPr>
          <w:color w:val="808080"/>
        </w:rPr>
        <w:t>(Replaces S6-223180)</w:t>
      </w:r>
    </w:p>
    <w:p w14:paraId="45E0346E" w14:textId="77777777" w:rsidR="00AE3724" w:rsidRDefault="00AE3724" w:rsidP="00AE3724">
      <w:pPr>
        <w:rPr>
          <w:rFonts w:ascii="Arial" w:hAnsi="Arial" w:cs="Arial"/>
          <w:b/>
        </w:rPr>
      </w:pPr>
      <w:r>
        <w:rPr>
          <w:rFonts w:ascii="Arial" w:hAnsi="Arial" w:cs="Arial"/>
          <w:b/>
        </w:rPr>
        <w:t xml:space="preserve">Discussion: </w:t>
      </w:r>
    </w:p>
    <w:p w14:paraId="4548274B" w14:textId="77777777" w:rsidR="00AE3724" w:rsidRDefault="00AE3724" w:rsidP="00AE3724">
      <w:r>
        <w:t>NTT DOCOMO presented the document S6-223461.</w:t>
      </w:r>
    </w:p>
    <w:p w14:paraId="7C183F1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S6-223513</w:t>
      </w:r>
      <w:r>
        <w:rPr>
          <w:color w:val="993300"/>
          <w:u w:val="single"/>
        </w:rPr>
        <w:t>.</w:t>
      </w:r>
    </w:p>
    <w:p w14:paraId="49391CD6" w14:textId="77777777" w:rsidR="00AE3724" w:rsidRDefault="00AE3724" w:rsidP="00AE3724">
      <w:pPr>
        <w:rPr>
          <w:rFonts w:ascii="Arial" w:hAnsi="Arial" w:cs="Arial"/>
          <w:b/>
          <w:sz w:val="24"/>
        </w:rPr>
      </w:pPr>
      <w:r>
        <w:rPr>
          <w:rFonts w:ascii="Arial" w:hAnsi="Arial" w:cs="Arial"/>
          <w:b/>
          <w:color w:val="0000FF"/>
          <w:sz w:val="24"/>
        </w:rPr>
        <w:t>S6-223513</w:t>
      </w:r>
      <w:r>
        <w:rPr>
          <w:rFonts w:ascii="Arial" w:hAnsi="Arial" w:cs="Arial"/>
          <w:b/>
          <w:color w:val="0000FF"/>
          <w:sz w:val="24"/>
        </w:rPr>
        <w:tab/>
      </w:r>
      <w:r>
        <w:rPr>
          <w:rFonts w:ascii="Arial" w:hAnsi="Arial" w:cs="Arial"/>
          <w:b/>
          <w:sz w:val="24"/>
        </w:rPr>
        <w:t>API invoker obtaining authorization from resource owner</w:t>
      </w:r>
    </w:p>
    <w:p w14:paraId="2F1422A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CR-0093  rev 2 Cat: B (Rel-18)</w:t>
      </w:r>
      <w:r>
        <w:rPr>
          <w:i/>
        </w:rPr>
        <w:br/>
      </w:r>
      <w:r>
        <w:rPr>
          <w:i/>
        </w:rPr>
        <w:br/>
      </w:r>
      <w:r>
        <w:rPr>
          <w:i/>
        </w:rPr>
        <w:tab/>
      </w:r>
      <w:r>
        <w:rPr>
          <w:i/>
        </w:rPr>
        <w:tab/>
      </w:r>
      <w:r>
        <w:rPr>
          <w:i/>
        </w:rPr>
        <w:tab/>
      </w:r>
      <w:r>
        <w:rPr>
          <w:i/>
        </w:rPr>
        <w:tab/>
      </w:r>
      <w:r>
        <w:rPr>
          <w:i/>
        </w:rPr>
        <w:tab/>
        <w:t>Source: NTT DOCOMO</w:t>
      </w:r>
    </w:p>
    <w:p w14:paraId="3282EDA9" w14:textId="77777777" w:rsidR="00AE3724" w:rsidRDefault="00AE3724" w:rsidP="00AE3724">
      <w:pPr>
        <w:rPr>
          <w:color w:val="808080"/>
        </w:rPr>
      </w:pPr>
      <w:r>
        <w:rPr>
          <w:color w:val="808080"/>
        </w:rPr>
        <w:t>(Replaces S6-223461)</w:t>
      </w:r>
    </w:p>
    <w:p w14:paraId="63E449A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EB7785" w14:textId="77777777" w:rsidR="00AE3724" w:rsidRDefault="00AE3724" w:rsidP="00AE3724">
      <w:pPr>
        <w:rPr>
          <w:rFonts w:ascii="Arial" w:hAnsi="Arial" w:cs="Arial"/>
          <w:b/>
          <w:sz w:val="24"/>
        </w:rPr>
      </w:pPr>
      <w:r>
        <w:rPr>
          <w:rFonts w:ascii="Arial" w:hAnsi="Arial" w:cs="Arial"/>
          <w:b/>
          <w:color w:val="0000FF"/>
          <w:sz w:val="24"/>
        </w:rPr>
        <w:t>S6-223181</w:t>
      </w:r>
      <w:r>
        <w:rPr>
          <w:rFonts w:ascii="Arial" w:hAnsi="Arial" w:cs="Arial"/>
          <w:b/>
          <w:color w:val="0000FF"/>
          <w:sz w:val="24"/>
        </w:rPr>
        <w:tab/>
      </w:r>
      <w:r>
        <w:rPr>
          <w:rFonts w:ascii="Arial" w:hAnsi="Arial" w:cs="Arial"/>
          <w:b/>
          <w:sz w:val="24"/>
        </w:rPr>
        <w:t>Discover a proper AEF with owner information</w:t>
      </w:r>
    </w:p>
    <w:p w14:paraId="2F5504F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CR-0094  Cat: B (Rel-18)</w:t>
      </w:r>
      <w:r>
        <w:rPr>
          <w:i/>
        </w:rPr>
        <w:br/>
      </w:r>
      <w:r>
        <w:rPr>
          <w:i/>
        </w:rPr>
        <w:br/>
      </w:r>
      <w:r>
        <w:rPr>
          <w:i/>
        </w:rPr>
        <w:tab/>
      </w:r>
      <w:r>
        <w:rPr>
          <w:i/>
        </w:rPr>
        <w:tab/>
      </w:r>
      <w:r>
        <w:rPr>
          <w:i/>
        </w:rPr>
        <w:tab/>
      </w:r>
      <w:r>
        <w:rPr>
          <w:i/>
        </w:rPr>
        <w:tab/>
      </w:r>
      <w:r>
        <w:rPr>
          <w:i/>
        </w:rPr>
        <w:tab/>
        <w:t>Source: NTT DOCOMO</w:t>
      </w:r>
    </w:p>
    <w:p w14:paraId="6BABE419" w14:textId="77777777" w:rsidR="00AE3724" w:rsidRDefault="00AE3724" w:rsidP="00AE3724">
      <w:pPr>
        <w:rPr>
          <w:rFonts w:ascii="Arial" w:hAnsi="Arial" w:cs="Arial"/>
          <w:b/>
        </w:rPr>
      </w:pPr>
      <w:r>
        <w:rPr>
          <w:rFonts w:ascii="Arial" w:hAnsi="Arial" w:cs="Arial"/>
          <w:b/>
        </w:rPr>
        <w:t xml:space="preserve">Abstract: </w:t>
      </w:r>
    </w:p>
    <w:p w14:paraId="3C5A7CA8" w14:textId="77777777" w:rsidR="00AE3724" w:rsidRDefault="00AE3724" w:rsidP="00AE3724">
      <w:r>
        <w:t>SA6 has studied the procedure to discover a proper AEF with owner information in TR 23.700-95. The procedure is needed to support SNA.</w:t>
      </w:r>
    </w:p>
    <w:p w14:paraId="766D1052" w14:textId="77777777" w:rsidR="00AE3724" w:rsidRDefault="00AE3724" w:rsidP="00AE3724">
      <w:r>
        <w:t>The procedure to discover a proper AEF with owner information is added.</w:t>
      </w:r>
    </w:p>
    <w:p w14:paraId="51180B14" w14:textId="77777777" w:rsidR="00AE3724" w:rsidRDefault="00AE3724" w:rsidP="00AE3724">
      <w:pPr>
        <w:rPr>
          <w:rFonts w:ascii="Arial" w:hAnsi="Arial" w:cs="Arial"/>
          <w:b/>
        </w:rPr>
      </w:pPr>
      <w:r>
        <w:rPr>
          <w:rFonts w:ascii="Arial" w:hAnsi="Arial" w:cs="Arial"/>
          <w:b/>
        </w:rPr>
        <w:t xml:space="preserve">Discussion: </w:t>
      </w:r>
    </w:p>
    <w:p w14:paraId="226DF0AF" w14:textId="77777777" w:rsidR="00AE3724" w:rsidRDefault="00AE3724" w:rsidP="00AE3724">
      <w:r>
        <w:t>NTT DOCOMO presented the document S6-223181.</w:t>
      </w:r>
    </w:p>
    <w:p w14:paraId="6EB72B0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S6-223462</w:t>
      </w:r>
      <w:r>
        <w:rPr>
          <w:color w:val="993300"/>
          <w:u w:val="single"/>
        </w:rPr>
        <w:t>.</w:t>
      </w:r>
    </w:p>
    <w:p w14:paraId="03FBD537" w14:textId="77777777" w:rsidR="00AE3724" w:rsidRDefault="00AE3724" w:rsidP="00AE3724">
      <w:pPr>
        <w:rPr>
          <w:rFonts w:ascii="Arial" w:hAnsi="Arial" w:cs="Arial"/>
          <w:b/>
          <w:sz w:val="24"/>
        </w:rPr>
      </w:pPr>
      <w:r>
        <w:rPr>
          <w:rFonts w:ascii="Arial" w:hAnsi="Arial" w:cs="Arial"/>
          <w:b/>
          <w:color w:val="0000FF"/>
          <w:sz w:val="24"/>
        </w:rPr>
        <w:t>S6-223462</w:t>
      </w:r>
      <w:r>
        <w:rPr>
          <w:rFonts w:ascii="Arial" w:hAnsi="Arial" w:cs="Arial"/>
          <w:b/>
          <w:color w:val="0000FF"/>
          <w:sz w:val="24"/>
        </w:rPr>
        <w:tab/>
      </w:r>
      <w:r>
        <w:rPr>
          <w:rFonts w:ascii="Arial" w:hAnsi="Arial" w:cs="Arial"/>
          <w:b/>
          <w:sz w:val="24"/>
        </w:rPr>
        <w:t>Discover a proper AEF with owner information</w:t>
      </w:r>
    </w:p>
    <w:p w14:paraId="6F2F4EB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CR-0094  rev 1 Cat: B (Rel-18)</w:t>
      </w:r>
      <w:r>
        <w:rPr>
          <w:i/>
        </w:rPr>
        <w:br/>
      </w:r>
      <w:r>
        <w:rPr>
          <w:i/>
        </w:rPr>
        <w:br/>
      </w:r>
      <w:r>
        <w:rPr>
          <w:i/>
        </w:rPr>
        <w:tab/>
      </w:r>
      <w:r>
        <w:rPr>
          <w:i/>
        </w:rPr>
        <w:tab/>
      </w:r>
      <w:r>
        <w:rPr>
          <w:i/>
        </w:rPr>
        <w:tab/>
      </w:r>
      <w:r>
        <w:rPr>
          <w:i/>
        </w:rPr>
        <w:tab/>
      </w:r>
      <w:r>
        <w:rPr>
          <w:i/>
        </w:rPr>
        <w:tab/>
        <w:t>Source: NTT DOCOMO</w:t>
      </w:r>
    </w:p>
    <w:p w14:paraId="04EB6AA5" w14:textId="77777777" w:rsidR="00AE3724" w:rsidRDefault="00AE3724" w:rsidP="00AE3724">
      <w:pPr>
        <w:rPr>
          <w:color w:val="808080"/>
        </w:rPr>
      </w:pPr>
      <w:r>
        <w:rPr>
          <w:color w:val="808080"/>
        </w:rPr>
        <w:t>(Replaces S6-223181)</w:t>
      </w:r>
    </w:p>
    <w:p w14:paraId="5666FD34" w14:textId="77777777" w:rsidR="00AE3724" w:rsidRDefault="00AE3724" w:rsidP="00AE3724">
      <w:pPr>
        <w:rPr>
          <w:rFonts w:ascii="Arial" w:hAnsi="Arial" w:cs="Arial"/>
          <w:b/>
        </w:rPr>
      </w:pPr>
      <w:r>
        <w:rPr>
          <w:rFonts w:ascii="Arial" w:hAnsi="Arial" w:cs="Arial"/>
          <w:b/>
        </w:rPr>
        <w:t xml:space="preserve">Discussion: </w:t>
      </w:r>
    </w:p>
    <w:p w14:paraId="480C95BF" w14:textId="77777777" w:rsidR="00AE3724" w:rsidRDefault="00AE3724" w:rsidP="00AE3724">
      <w:r>
        <w:t>NTT DOCOMO presented the document S6-223462.</w:t>
      </w:r>
    </w:p>
    <w:p w14:paraId="25D9A2C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462600" w14:textId="77777777" w:rsidR="00AE3724" w:rsidRDefault="00AE3724" w:rsidP="00AE3724">
      <w:pPr>
        <w:rPr>
          <w:rFonts w:ascii="Arial" w:hAnsi="Arial" w:cs="Arial"/>
          <w:b/>
          <w:sz w:val="24"/>
        </w:rPr>
      </w:pPr>
      <w:r>
        <w:rPr>
          <w:rFonts w:ascii="Arial" w:hAnsi="Arial" w:cs="Arial"/>
          <w:b/>
          <w:color w:val="0000FF"/>
          <w:sz w:val="24"/>
        </w:rPr>
        <w:t>S6-223182</w:t>
      </w:r>
      <w:r>
        <w:rPr>
          <w:rFonts w:ascii="Arial" w:hAnsi="Arial" w:cs="Arial"/>
          <w:b/>
          <w:color w:val="0000FF"/>
          <w:sz w:val="24"/>
        </w:rPr>
        <w:tab/>
      </w:r>
      <w:r>
        <w:rPr>
          <w:rFonts w:ascii="Arial" w:hAnsi="Arial" w:cs="Arial"/>
          <w:b/>
          <w:sz w:val="24"/>
        </w:rPr>
        <w:t>Reducing resource owner consent inquiry in a nested API invocation</w:t>
      </w:r>
    </w:p>
    <w:p w14:paraId="032C9DF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CR-0095  Cat: B (Rel-18)</w:t>
      </w:r>
      <w:r>
        <w:rPr>
          <w:i/>
        </w:rPr>
        <w:br/>
      </w:r>
      <w:r>
        <w:rPr>
          <w:i/>
        </w:rPr>
        <w:br/>
      </w:r>
      <w:r>
        <w:rPr>
          <w:i/>
        </w:rPr>
        <w:tab/>
      </w:r>
      <w:r>
        <w:rPr>
          <w:i/>
        </w:rPr>
        <w:tab/>
      </w:r>
      <w:r>
        <w:rPr>
          <w:i/>
        </w:rPr>
        <w:tab/>
      </w:r>
      <w:r>
        <w:rPr>
          <w:i/>
        </w:rPr>
        <w:tab/>
      </w:r>
      <w:r>
        <w:rPr>
          <w:i/>
        </w:rPr>
        <w:tab/>
        <w:t>Source: NTT DOCOMO</w:t>
      </w:r>
    </w:p>
    <w:p w14:paraId="61B445D9" w14:textId="77777777" w:rsidR="00AE3724" w:rsidRDefault="00AE3724" w:rsidP="00AE3724">
      <w:pPr>
        <w:rPr>
          <w:rFonts w:ascii="Arial" w:hAnsi="Arial" w:cs="Arial"/>
          <w:b/>
        </w:rPr>
      </w:pPr>
      <w:r>
        <w:rPr>
          <w:rFonts w:ascii="Arial" w:hAnsi="Arial" w:cs="Arial"/>
          <w:b/>
        </w:rPr>
        <w:lastRenderedPageBreak/>
        <w:t xml:space="preserve">Abstract: </w:t>
      </w:r>
    </w:p>
    <w:p w14:paraId="5BE8761E" w14:textId="77777777" w:rsidR="00AE3724" w:rsidRDefault="00AE3724" w:rsidP="00AE3724">
      <w:r>
        <w:t>SA6 has studied the procedure to reduce resource owner consent inquiry in a nested API invocation in TR 23.700-95. The procedure is needed to support efficient API invocation in SNA.</w:t>
      </w:r>
    </w:p>
    <w:p w14:paraId="0008370B" w14:textId="77777777" w:rsidR="00AE3724" w:rsidRDefault="00AE3724" w:rsidP="00AE3724">
      <w:r>
        <w:t>The procedure to reduce resource owner consent inquiry in a nested API invocation is added.</w:t>
      </w:r>
    </w:p>
    <w:p w14:paraId="563441D0" w14:textId="77777777" w:rsidR="00AE3724" w:rsidRDefault="00AE3724" w:rsidP="00AE3724">
      <w:pPr>
        <w:rPr>
          <w:rFonts w:ascii="Arial" w:hAnsi="Arial" w:cs="Arial"/>
          <w:b/>
        </w:rPr>
      </w:pPr>
      <w:r>
        <w:rPr>
          <w:rFonts w:ascii="Arial" w:hAnsi="Arial" w:cs="Arial"/>
          <w:b/>
        </w:rPr>
        <w:t xml:space="preserve">Discussion: </w:t>
      </w:r>
    </w:p>
    <w:p w14:paraId="2DCDB7D5" w14:textId="77777777" w:rsidR="00AE3724" w:rsidRDefault="00AE3724" w:rsidP="00AE3724">
      <w:r>
        <w:t>NTT DOCOMO presented the document S6-223182.</w:t>
      </w:r>
    </w:p>
    <w:p w14:paraId="481243B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S6-223463</w:t>
      </w:r>
      <w:r>
        <w:rPr>
          <w:color w:val="993300"/>
          <w:u w:val="single"/>
        </w:rPr>
        <w:t>.</w:t>
      </w:r>
    </w:p>
    <w:p w14:paraId="7FBD8FEF" w14:textId="77777777" w:rsidR="00AE3724" w:rsidRDefault="00AE3724" w:rsidP="00AE3724">
      <w:pPr>
        <w:rPr>
          <w:rFonts w:ascii="Arial" w:hAnsi="Arial" w:cs="Arial"/>
          <w:b/>
          <w:sz w:val="24"/>
        </w:rPr>
      </w:pPr>
      <w:r>
        <w:rPr>
          <w:rFonts w:ascii="Arial" w:hAnsi="Arial" w:cs="Arial"/>
          <w:b/>
          <w:color w:val="0000FF"/>
          <w:sz w:val="24"/>
        </w:rPr>
        <w:t>S6-223463</w:t>
      </w:r>
      <w:r>
        <w:rPr>
          <w:rFonts w:ascii="Arial" w:hAnsi="Arial" w:cs="Arial"/>
          <w:b/>
          <w:color w:val="0000FF"/>
          <w:sz w:val="24"/>
        </w:rPr>
        <w:tab/>
      </w:r>
      <w:r>
        <w:rPr>
          <w:rFonts w:ascii="Arial" w:hAnsi="Arial" w:cs="Arial"/>
          <w:b/>
          <w:sz w:val="24"/>
        </w:rPr>
        <w:t>Reducing resource owner consent inquiry in a nested API invocation</w:t>
      </w:r>
    </w:p>
    <w:p w14:paraId="2647C1B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CR-0095  rev 1 Cat: B (Rel-18)</w:t>
      </w:r>
      <w:r>
        <w:rPr>
          <w:i/>
        </w:rPr>
        <w:br/>
      </w:r>
      <w:r>
        <w:rPr>
          <w:i/>
        </w:rPr>
        <w:br/>
      </w:r>
      <w:r>
        <w:rPr>
          <w:i/>
        </w:rPr>
        <w:tab/>
      </w:r>
      <w:r>
        <w:rPr>
          <w:i/>
        </w:rPr>
        <w:tab/>
      </w:r>
      <w:r>
        <w:rPr>
          <w:i/>
        </w:rPr>
        <w:tab/>
      </w:r>
      <w:r>
        <w:rPr>
          <w:i/>
        </w:rPr>
        <w:tab/>
      </w:r>
      <w:r>
        <w:rPr>
          <w:i/>
        </w:rPr>
        <w:tab/>
        <w:t>Source: NTT DOCOMO</w:t>
      </w:r>
    </w:p>
    <w:p w14:paraId="29DEF63A" w14:textId="77777777" w:rsidR="00AE3724" w:rsidRDefault="00AE3724" w:rsidP="00AE3724">
      <w:pPr>
        <w:rPr>
          <w:color w:val="808080"/>
        </w:rPr>
      </w:pPr>
      <w:r>
        <w:rPr>
          <w:color w:val="808080"/>
        </w:rPr>
        <w:t>(Replaces S6-223182)</w:t>
      </w:r>
    </w:p>
    <w:p w14:paraId="6998CEC2" w14:textId="77777777" w:rsidR="00AE3724" w:rsidRDefault="00AE3724" w:rsidP="00AE3724">
      <w:pPr>
        <w:rPr>
          <w:rFonts w:ascii="Arial" w:hAnsi="Arial" w:cs="Arial"/>
          <w:b/>
        </w:rPr>
      </w:pPr>
      <w:r>
        <w:rPr>
          <w:rFonts w:ascii="Arial" w:hAnsi="Arial" w:cs="Arial"/>
          <w:b/>
        </w:rPr>
        <w:t xml:space="preserve">Discussion: </w:t>
      </w:r>
    </w:p>
    <w:p w14:paraId="2640D174" w14:textId="77777777" w:rsidR="00AE3724" w:rsidRDefault="00AE3724" w:rsidP="00AE3724">
      <w:r>
        <w:t>NTT DOCOMO presented the document S6-223463.</w:t>
      </w:r>
    </w:p>
    <w:p w14:paraId="1FB014FA" w14:textId="77777777" w:rsidR="00AE3724" w:rsidRDefault="00AE3724" w:rsidP="00AE3724">
      <w:r>
        <w:t>It was suggested to rephrase "Access token".</w:t>
      </w:r>
    </w:p>
    <w:p w14:paraId="41217963" w14:textId="77777777" w:rsidR="00AE3724" w:rsidRDefault="00AE3724" w:rsidP="00AE3724">
      <w:r>
        <w:t>Ericsson suggested removing resource owner client from the figure.</w:t>
      </w:r>
    </w:p>
    <w:p w14:paraId="3C3A982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S6-223514</w:t>
      </w:r>
      <w:r>
        <w:rPr>
          <w:color w:val="993300"/>
          <w:u w:val="single"/>
        </w:rPr>
        <w:t>.</w:t>
      </w:r>
    </w:p>
    <w:p w14:paraId="2EEB7A5D" w14:textId="77777777" w:rsidR="00AE3724" w:rsidRDefault="00AE3724" w:rsidP="00AE3724">
      <w:pPr>
        <w:rPr>
          <w:rFonts w:ascii="Arial" w:hAnsi="Arial" w:cs="Arial"/>
          <w:b/>
          <w:sz w:val="24"/>
        </w:rPr>
      </w:pPr>
      <w:r>
        <w:rPr>
          <w:rFonts w:ascii="Arial" w:hAnsi="Arial" w:cs="Arial"/>
          <w:b/>
          <w:color w:val="0000FF"/>
          <w:sz w:val="24"/>
        </w:rPr>
        <w:t>S6-223514</w:t>
      </w:r>
      <w:r>
        <w:rPr>
          <w:rFonts w:ascii="Arial" w:hAnsi="Arial" w:cs="Arial"/>
          <w:b/>
          <w:color w:val="0000FF"/>
          <w:sz w:val="24"/>
        </w:rPr>
        <w:tab/>
      </w:r>
      <w:r>
        <w:rPr>
          <w:rFonts w:ascii="Arial" w:hAnsi="Arial" w:cs="Arial"/>
          <w:b/>
          <w:sz w:val="24"/>
        </w:rPr>
        <w:t>Reducing resource owner consent inquiry in a nested API invocation</w:t>
      </w:r>
    </w:p>
    <w:p w14:paraId="1AC22119"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CR-0095  rev 2 Cat: B (Rel-18)</w:t>
      </w:r>
      <w:r>
        <w:rPr>
          <w:i/>
        </w:rPr>
        <w:br/>
      </w:r>
      <w:r>
        <w:rPr>
          <w:i/>
        </w:rPr>
        <w:br/>
      </w:r>
      <w:r>
        <w:rPr>
          <w:i/>
        </w:rPr>
        <w:tab/>
      </w:r>
      <w:r>
        <w:rPr>
          <w:i/>
        </w:rPr>
        <w:tab/>
      </w:r>
      <w:r>
        <w:rPr>
          <w:i/>
        </w:rPr>
        <w:tab/>
      </w:r>
      <w:r>
        <w:rPr>
          <w:i/>
        </w:rPr>
        <w:tab/>
      </w:r>
      <w:r>
        <w:rPr>
          <w:i/>
        </w:rPr>
        <w:tab/>
        <w:t>Source: NTT DOCOMO</w:t>
      </w:r>
    </w:p>
    <w:p w14:paraId="247C715C" w14:textId="77777777" w:rsidR="00AE3724" w:rsidRDefault="00AE3724" w:rsidP="00AE3724">
      <w:pPr>
        <w:rPr>
          <w:color w:val="808080"/>
        </w:rPr>
      </w:pPr>
      <w:r>
        <w:rPr>
          <w:color w:val="808080"/>
        </w:rPr>
        <w:t>(Replaces S6-223463)</w:t>
      </w:r>
    </w:p>
    <w:p w14:paraId="55158F84" w14:textId="77777777" w:rsidR="00AE3724" w:rsidRDefault="00AE3724" w:rsidP="00AE3724">
      <w:pPr>
        <w:rPr>
          <w:rFonts w:ascii="Arial" w:hAnsi="Arial" w:cs="Arial"/>
          <w:b/>
        </w:rPr>
      </w:pPr>
      <w:r>
        <w:rPr>
          <w:rFonts w:ascii="Arial" w:hAnsi="Arial" w:cs="Arial"/>
          <w:b/>
        </w:rPr>
        <w:t xml:space="preserve">Discussion: </w:t>
      </w:r>
    </w:p>
    <w:p w14:paraId="372FA487" w14:textId="77777777" w:rsidR="00AE3724" w:rsidRDefault="00AE3724" w:rsidP="00AE3724">
      <w:r>
        <w:t>NTT DOCOMO presented the document S6-223514.</w:t>
      </w:r>
    </w:p>
    <w:p w14:paraId="39C7A64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421C4D" w14:textId="77777777" w:rsidR="00AE3724" w:rsidRDefault="00AE3724" w:rsidP="00AE3724">
      <w:pPr>
        <w:pStyle w:val="Heading3"/>
      </w:pPr>
      <w:bookmarkStart w:id="31" w:name="_Toc119955999"/>
      <w:r>
        <w:t>8.10</w:t>
      </w:r>
      <w:r>
        <w:tab/>
        <w:t>NSCALE - Network Slice Capability Exposure for Application Layer Enablement</w:t>
      </w:r>
      <w:bookmarkEnd w:id="31"/>
    </w:p>
    <w:p w14:paraId="72448625" w14:textId="77777777" w:rsidR="00AE3724" w:rsidRDefault="00AE3724" w:rsidP="00AE3724">
      <w:pPr>
        <w:rPr>
          <w:rFonts w:ascii="Arial" w:hAnsi="Arial" w:cs="Arial"/>
          <w:b/>
          <w:sz w:val="24"/>
        </w:rPr>
      </w:pPr>
      <w:r>
        <w:rPr>
          <w:rFonts w:ascii="Arial" w:hAnsi="Arial" w:cs="Arial"/>
          <w:b/>
          <w:color w:val="0000FF"/>
          <w:sz w:val="24"/>
        </w:rPr>
        <w:t>S6-223231</w:t>
      </w:r>
      <w:r>
        <w:rPr>
          <w:rFonts w:ascii="Arial" w:hAnsi="Arial" w:cs="Arial"/>
          <w:b/>
          <w:color w:val="0000FF"/>
          <w:sz w:val="24"/>
        </w:rPr>
        <w:tab/>
      </w:r>
      <w:r>
        <w:rPr>
          <w:rFonts w:ascii="Arial" w:hAnsi="Arial" w:cs="Arial"/>
          <w:b/>
          <w:sz w:val="24"/>
        </w:rPr>
        <w:t>Discovery of management service exposure</w:t>
      </w:r>
    </w:p>
    <w:p w14:paraId="49DB20E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Lenovo Future Communications</w:t>
      </w:r>
    </w:p>
    <w:p w14:paraId="768AAB5D" w14:textId="77777777" w:rsidR="00AE3724" w:rsidRDefault="00AE3724" w:rsidP="00AE3724">
      <w:pPr>
        <w:rPr>
          <w:color w:val="808080"/>
        </w:rPr>
      </w:pPr>
      <w:r>
        <w:rPr>
          <w:color w:val="808080"/>
        </w:rPr>
        <w:t>(Replaces S6-222945)</w:t>
      </w:r>
    </w:p>
    <w:p w14:paraId="40DD0060" w14:textId="77777777" w:rsidR="00AE3724" w:rsidRDefault="00AE3724" w:rsidP="00AE3724">
      <w:pPr>
        <w:rPr>
          <w:rFonts w:ascii="Arial" w:hAnsi="Arial" w:cs="Arial"/>
          <w:b/>
        </w:rPr>
      </w:pPr>
      <w:r>
        <w:rPr>
          <w:rFonts w:ascii="Arial" w:hAnsi="Arial" w:cs="Arial"/>
          <w:b/>
        </w:rPr>
        <w:t xml:space="preserve">Abstract: </w:t>
      </w:r>
    </w:p>
    <w:p w14:paraId="79644ACC" w14:textId="77777777" w:rsidR="00AE3724" w:rsidRDefault="00AE3724" w:rsidP="00AE3724">
      <w:r>
        <w:t>This contribution proposes a new feature for supporting the discovery of MnS exposure, based on solution #8 of TR 23.700-99.</w:t>
      </w:r>
    </w:p>
    <w:p w14:paraId="179671D8" w14:textId="77777777" w:rsidR="00AE3724" w:rsidRDefault="00AE3724" w:rsidP="00AE3724">
      <w:pPr>
        <w:rPr>
          <w:rFonts w:ascii="Arial" w:hAnsi="Arial" w:cs="Arial"/>
          <w:b/>
        </w:rPr>
      </w:pPr>
      <w:r>
        <w:rPr>
          <w:rFonts w:ascii="Arial" w:hAnsi="Arial" w:cs="Arial"/>
          <w:b/>
        </w:rPr>
        <w:t xml:space="preserve">Discussion: </w:t>
      </w:r>
    </w:p>
    <w:p w14:paraId="019A1728" w14:textId="77777777" w:rsidR="00AE3724" w:rsidRDefault="00AE3724" w:rsidP="00AE3724">
      <w:r>
        <w:t>Lenovo presented the document S6-223231.</w:t>
      </w:r>
    </w:p>
    <w:p w14:paraId="0F77090A" w14:textId="77777777" w:rsidR="00AE3724" w:rsidRDefault="00AE3724" w:rsidP="00AE3724">
      <w:r>
        <w:lastRenderedPageBreak/>
        <w:t>Ericsson made a remark that the positive and negative responses (step 2) as well as the "exposure level" referred to in clause 4.x should be further developed.</w:t>
      </w:r>
    </w:p>
    <w:p w14:paraId="64A27E4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S6-223449</w:t>
      </w:r>
      <w:r>
        <w:rPr>
          <w:color w:val="993300"/>
          <w:u w:val="single"/>
        </w:rPr>
        <w:t>.</w:t>
      </w:r>
    </w:p>
    <w:p w14:paraId="48D25CBE" w14:textId="77777777" w:rsidR="00AE3724" w:rsidRDefault="00AE3724" w:rsidP="00AE3724">
      <w:pPr>
        <w:rPr>
          <w:rFonts w:ascii="Arial" w:hAnsi="Arial" w:cs="Arial"/>
          <w:b/>
          <w:sz w:val="24"/>
        </w:rPr>
      </w:pPr>
      <w:r>
        <w:rPr>
          <w:rFonts w:ascii="Arial" w:hAnsi="Arial" w:cs="Arial"/>
          <w:b/>
          <w:color w:val="0000FF"/>
          <w:sz w:val="24"/>
        </w:rPr>
        <w:t>S6-223449</w:t>
      </w:r>
      <w:r>
        <w:rPr>
          <w:rFonts w:ascii="Arial" w:hAnsi="Arial" w:cs="Arial"/>
          <w:b/>
          <w:color w:val="0000FF"/>
          <w:sz w:val="24"/>
        </w:rPr>
        <w:tab/>
      </w:r>
      <w:r>
        <w:rPr>
          <w:rFonts w:ascii="Arial" w:hAnsi="Arial" w:cs="Arial"/>
          <w:b/>
          <w:sz w:val="24"/>
        </w:rPr>
        <w:t>Discovery of management service exposure</w:t>
      </w:r>
    </w:p>
    <w:p w14:paraId="493CAE0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Lenovo Future Communications</w:t>
      </w:r>
    </w:p>
    <w:p w14:paraId="37EC330E" w14:textId="77777777" w:rsidR="00AE3724" w:rsidRDefault="00AE3724" w:rsidP="00AE3724">
      <w:pPr>
        <w:rPr>
          <w:color w:val="808080"/>
        </w:rPr>
      </w:pPr>
      <w:r>
        <w:rPr>
          <w:color w:val="808080"/>
        </w:rPr>
        <w:t>(Replaces S6-223231)</w:t>
      </w:r>
    </w:p>
    <w:p w14:paraId="7B6F7FFE" w14:textId="77777777" w:rsidR="00AE3724" w:rsidRDefault="00AE3724" w:rsidP="00AE3724">
      <w:pPr>
        <w:rPr>
          <w:rFonts w:ascii="Arial" w:hAnsi="Arial" w:cs="Arial"/>
          <w:b/>
        </w:rPr>
      </w:pPr>
      <w:r>
        <w:rPr>
          <w:rFonts w:ascii="Arial" w:hAnsi="Arial" w:cs="Arial"/>
          <w:b/>
        </w:rPr>
        <w:t xml:space="preserve">Discussion: </w:t>
      </w:r>
    </w:p>
    <w:p w14:paraId="7F8E204A" w14:textId="77777777" w:rsidR="00AE3724" w:rsidRDefault="00AE3724" w:rsidP="00AE3724">
      <w:r>
        <w:t>Lenovo presented the document S6-223449.</w:t>
      </w:r>
    </w:p>
    <w:p w14:paraId="0A79C22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1B0598" w14:textId="77777777" w:rsidR="00AE3724" w:rsidRDefault="00AE3724" w:rsidP="00AE3724">
      <w:pPr>
        <w:rPr>
          <w:rFonts w:ascii="Arial" w:hAnsi="Arial" w:cs="Arial"/>
          <w:b/>
          <w:sz w:val="24"/>
        </w:rPr>
      </w:pPr>
      <w:r>
        <w:rPr>
          <w:rFonts w:ascii="Arial" w:hAnsi="Arial" w:cs="Arial"/>
          <w:b/>
          <w:color w:val="0000FF"/>
          <w:sz w:val="24"/>
        </w:rPr>
        <w:t>S6-223145</w:t>
      </w:r>
      <w:r>
        <w:rPr>
          <w:rFonts w:ascii="Arial" w:hAnsi="Arial" w:cs="Arial"/>
          <w:b/>
          <w:color w:val="0000FF"/>
          <w:sz w:val="24"/>
        </w:rPr>
        <w:tab/>
      </w:r>
      <w:r>
        <w:rPr>
          <w:rFonts w:ascii="Arial" w:hAnsi="Arial" w:cs="Arial"/>
          <w:b/>
          <w:sz w:val="24"/>
        </w:rPr>
        <w:t>Pseudo-CR on add information flows and APIs of performance and analytics monitoring capability exposure</w:t>
      </w:r>
    </w:p>
    <w:p w14:paraId="33B2A2D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Huawei Technologies Co. Ltd.</w:t>
      </w:r>
    </w:p>
    <w:p w14:paraId="671DC714" w14:textId="77777777" w:rsidR="00AE3724" w:rsidRDefault="00AE3724" w:rsidP="00AE3724">
      <w:pPr>
        <w:rPr>
          <w:rFonts w:ascii="Arial" w:hAnsi="Arial" w:cs="Arial"/>
          <w:b/>
        </w:rPr>
      </w:pPr>
      <w:r>
        <w:rPr>
          <w:rFonts w:ascii="Arial" w:hAnsi="Arial" w:cs="Arial"/>
          <w:b/>
        </w:rPr>
        <w:t xml:space="preserve">Discussion: </w:t>
      </w:r>
    </w:p>
    <w:p w14:paraId="7C6B3436" w14:textId="77777777" w:rsidR="00AE3724" w:rsidRDefault="00AE3724" w:rsidP="00AE3724">
      <w:r>
        <w:t>Huawei presented the document S6-223145.</w:t>
      </w:r>
    </w:p>
    <w:p w14:paraId="37BEF5AD" w14:textId="77777777" w:rsidR="00AE3724" w:rsidRDefault="00AE3724" w:rsidP="00AE3724">
      <w:r>
        <w:t>China Mobile was of the view that step 3 would be better placed as step 5. Also the figure number should be corrected. They further suggested moving the Reason elements to as cause.</w:t>
      </w:r>
    </w:p>
    <w:p w14:paraId="33E3C3A4" w14:textId="77777777" w:rsidR="00AE3724" w:rsidRDefault="00AE3724" w:rsidP="00AE3724">
      <w:r>
        <w:t>Lenovo did not see the need for the start and end time information elements.</w:t>
      </w:r>
    </w:p>
    <w:p w14:paraId="43D54398" w14:textId="77777777" w:rsidR="00AE3724" w:rsidRDefault="00AE3724" w:rsidP="00AE3724">
      <w:r>
        <w:t>Qualcomm noted that existing mechanisms should be used when possible even if data transported may vary.</w:t>
      </w:r>
    </w:p>
    <w:p w14:paraId="678EEFF7" w14:textId="77777777" w:rsidR="00AE3724" w:rsidRDefault="00AE3724" w:rsidP="00AE3724">
      <w:r>
        <w:t>Ericsson suggested to describe the reason why the two dedicated procedures are needed (if they are). They further raised doubts on whether VAL Endpoint and Security credentials IEs were needed (or alternatively include clarification for their need).</w:t>
      </w:r>
    </w:p>
    <w:p w14:paraId="7198B71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S6-223450</w:t>
      </w:r>
      <w:r>
        <w:rPr>
          <w:color w:val="993300"/>
          <w:u w:val="single"/>
        </w:rPr>
        <w:t>.</w:t>
      </w:r>
    </w:p>
    <w:p w14:paraId="0AB4B777" w14:textId="77777777" w:rsidR="00AE3724" w:rsidRDefault="00AE3724" w:rsidP="00AE3724">
      <w:pPr>
        <w:rPr>
          <w:rFonts w:ascii="Arial" w:hAnsi="Arial" w:cs="Arial"/>
          <w:b/>
          <w:sz w:val="24"/>
        </w:rPr>
      </w:pPr>
      <w:r>
        <w:rPr>
          <w:rFonts w:ascii="Arial" w:hAnsi="Arial" w:cs="Arial"/>
          <w:b/>
          <w:color w:val="0000FF"/>
          <w:sz w:val="24"/>
        </w:rPr>
        <w:t>S6-223450</w:t>
      </w:r>
      <w:r>
        <w:rPr>
          <w:rFonts w:ascii="Arial" w:hAnsi="Arial" w:cs="Arial"/>
          <w:b/>
          <w:color w:val="0000FF"/>
          <w:sz w:val="24"/>
        </w:rPr>
        <w:tab/>
      </w:r>
      <w:r>
        <w:rPr>
          <w:rFonts w:ascii="Arial" w:hAnsi="Arial" w:cs="Arial"/>
          <w:b/>
          <w:sz w:val="24"/>
        </w:rPr>
        <w:t>Pseudo-CR on add information flows and APIs of performance and analytics monitoring capability exposure</w:t>
      </w:r>
    </w:p>
    <w:p w14:paraId="51EEF61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Huawei Technologies Co. Ltd.</w:t>
      </w:r>
    </w:p>
    <w:p w14:paraId="5762DFF6" w14:textId="77777777" w:rsidR="00AE3724" w:rsidRDefault="00AE3724" w:rsidP="00AE3724">
      <w:pPr>
        <w:rPr>
          <w:color w:val="808080"/>
        </w:rPr>
      </w:pPr>
      <w:r>
        <w:rPr>
          <w:color w:val="808080"/>
        </w:rPr>
        <w:t>(Replaces S6-223145)</w:t>
      </w:r>
    </w:p>
    <w:p w14:paraId="0736CEE4" w14:textId="77777777" w:rsidR="00AE3724" w:rsidRDefault="00AE3724" w:rsidP="00AE3724">
      <w:pPr>
        <w:rPr>
          <w:rFonts w:ascii="Arial" w:hAnsi="Arial" w:cs="Arial"/>
          <w:b/>
        </w:rPr>
      </w:pPr>
      <w:r>
        <w:rPr>
          <w:rFonts w:ascii="Arial" w:hAnsi="Arial" w:cs="Arial"/>
          <w:b/>
        </w:rPr>
        <w:t xml:space="preserve">Discussion: </w:t>
      </w:r>
    </w:p>
    <w:p w14:paraId="5CABB13B" w14:textId="77777777" w:rsidR="00AE3724" w:rsidRDefault="00AE3724" w:rsidP="00AE3724">
      <w:r>
        <w:t>Huawei presented the document S6-223450.</w:t>
      </w:r>
    </w:p>
    <w:p w14:paraId="41BB0B4F" w14:textId="77777777" w:rsidR="00AE3724" w:rsidRDefault="00AE3724" w:rsidP="00AE3724">
      <w:r>
        <w:t>Only change is correcting spelling errors.</w:t>
      </w:r>
    </w:p>
    <w:p w14:paraId="3FADBE9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S6-223517</w:t>
      </w:r>
      <w:r>
        <w:rPr>
          <w:color w:val="993300"/>
          <w:u w:val="single"/>
        </w:rPr>
        <w:t>.</w:t>
      </w:r>
    </w:p>
    <w:p w14:paraId="0775D8D0" w14:textId="77777777" w:rsidR="00AE3724" w:rsidRDefault="00AE3724" w:rsidP="00AE3724">
      <w:pPr>
        <w:rPr>
          <w:rFonts w:ascii="Arial" w:hAnsi="Arial" w:cs="Arial"/>
          <w:b/>
          <w:sz w:val="24"/>
        </w:rPr>
      </w:pPr>
      <w:r>
        <w:rPr>
          <w:rFonts w:ascii="Arial" w:hAnsi="Arial" w:cs="Arial"/>
          <w:b/>
          <w:color w:val="0000FF"/>
          <w:sz w:val="24"/>
        </w:rPr>
        <w:t>S6-223517</w:t>
      </w:r>
      <w:r>
        <w:rPr>
          <w:rFonts w:ascii="Arial" w:hAnsi="Arial" w:cs="Arial"/>
          <w:b/>
          <w:color w:val="0000FF"/>
          <w:sz w:val="24"/>
        </w:rPr>
        <w:tab/>
      </w:r>
      <w:r>
        <w:rPr>
          <w:rFonts w:ascii="Arial" w:hAnsi="Arial" w:cs="Arial"/>
          <w:b/>
          <w:sz w:val="24"/>
        </w:rPr>
        <w:t>Pseudo-CR on add information flows and APIs of performance and analytics monitoring capability exposure</w:t>
      </w:r>
    </w:p>
    <w:p w14:paraId="4F0B6640"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Huawei Technologies Co. Ltd.</w:t>
      </w:r>
    </w:p>
    <w:p w14:paraId="035E720E" w14:textId="77777777" w:rsidR="00AE3724" w:rsidRDefault="00AE3724" w:rsidP="00AE3724">
      <w:pPr>
        <w:rPr>
          <w:color w:val="808080"/>
        </w:rPr>
      </w:pPr>
      <w:r>
        <w:rPr>
          <w:color w:val="808080"/>
        </w:rPr>
        <w:lastRenderedPageBreak/>
        <w:t>(Replaces S6-223450)</w:t>
      </w:r>
    </w:p>
    <w:p w14:paraId="594A3D8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2757F6" w14:textId="77777777" w:rsidR="00AE3724" w:rsidRDefault="00AE3724" w:rsidP="00AE3724">
      <w:pPr>
        <w:rPr>
          <w:rFonts w:ascii="Arial" w:hAnsi="Arial" w:cs="Arial"/>
          <w:b/>
          <w:sz w:val="24"/>
        </w:rPr>
      </w:pPr>
      <w:r>
        <w:rPr>
          <w:rFonts w:ascii="Arial" w:hAnsi="Arial" w:cs="Arial"/>
          <w:b/>
          <w:color w:val="0000FF"/>
          <w:sz w:val="24"/>
        </w:rPr>
        <w:t>S6-223207</w:t>
      </w:r>
      <w:r>
        <w:rPr>
          <w:rFonts w:ascii="Arial" w:hAnsi="Arial" w:cs="Arial"/>
          <w:b/>
          <w:color w:val="0000FF"/>
          <w:sz w:val="24"/>
        </w:rPr>
        <w:tab/>
      </w:r>
      <w:r>
        <w:rPr>
          <w:rFonts w:ascii="Arial" w:hAnsi="Arial" w:cs="Arial"/>
          <w:b/>
          <w:sz w:val="24"/>
        </w:rPr>
        <w:t>Update of the VAL server registration</w:t>
      </w:r>
    </w:p>
    <w:p w14:paraId="50662BC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International Ltd</w:t>
      </w:r>
    </w:p>
    <w:p w14:paraId="7AA9EF44" w14:textId="77777777" w:rsidR="00AE3724" w:rsidRDefault="00AE3724" w:rsidP="00AE3724">
      <w:pPr>
        <w:rPr>
          <w:rFonts w:ascii="Arial" w:hAnsi="Arial" w:cs="Arial"/>
          <w:b/>
        </w:rPr>
      </w:pPr>
      <w:r>
        <w:rPr>
          <w:rFonts w:ascii="Arial" w:hAnsi="Arial" w:cs="Arial"/>
          <w:b/>
        </w:rPr>
        <w:t xml:space="preserve">Abstract: </w:t>
      </w:r>
    </w:p>
    <w:p w14:paraId="644D0793" w14:textId="77777777" w:rsidR="00AE3724" w:rsidRDefault="00AE3724" w:rsidP="00AE3724">
      <w:r>
        <w:t>This contribution is proposed to update the VAL server registration procedure in TS23.435 v0.3.0.</w:t>
      </w:r>
    </w:p>
    <w:p w14:paraId="7A28869D" w14:textId="77777777" w:rsidR="00AE3724" w:rsidRDefault="00AE3724" w:rsidP="00AE3724">
      <w:pPr>
        <w:rPr>
          <w:rFonts w:ascii="Arial" w:hAnsi="Arial" w:cs="Arial"/>
          <w:b/>
        </w:rPr>
      </w:pPr>
      <w:r>
        <w:rPr>
          <w:rFonts w:ascii="Arial" w:hAnsi="Arial" w:cs="Arial"/>
          <w:b/>
        </w:rPr>
        <w:t xml:space="preserve">Discussion: </w:t>
      </w:r>
    </w:p>
    <w:p w14:paraId="7FC12AAB" w14:textId="77777777" w:rsidR="00AE3724" w:rsidRDefault="00AE3724" w:rsidP="00AE3724">
      <w:r>
        <w:t>China Mobile International presented the document S6-223207.</w:t>
      </w:r>
    </w:p>
    <w:p w14:paraId="308EE93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95D000" w14:textId="77777777" w:rsidR="00AE3724" w:rsidRDefault="00AE3724" w:rsidP="00AE3724">
      <w:pPr>
        <w:rPr>
          <w:rFonts w:ascii="Arial" w:hAnsi="Arial" w:cs="Arial"/>
          <w:b/>
          <w:sz w:val="24"/>
        </w:rPr>
      </w:pPr>
      <w:r>
        <w:rPr>
          <w:rFonts w:ascii="Arial" w:hAnsi="Arial" w:cs="Arial"/>
          <w:b/>
          <w:color w:val="0000FF"/>
          <w:sz w:val="24"/>
        </w:rPr>
        <w:t>S6-223208</w:t>
      </w:r>
      <w:r>
        <w:rPr>
          <w:rFonts w:ascii="Arial" w:hAnsi="Arial" w:cs="Arial"/>
          <w:b/>
          <w:color w:val="0000FF"/>
          <w:sz w:val="24"/>
        </w:rPr>
        <w:tab/>
      </w:r>
      <w:r>
        <w:rPr>
          <w:rFonts w:ascii="Arial" w:hAnsi="Arial" w:cs="Arial"/>
          <w:b/>
          <w:sz w:val="24"/>
        </w:rPr>
        <w:t>update of the Slice API configuration and translation</w:t>
      </w:r>
    </w:p>
    <w:p w14:paraId="0F5974D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International Ltd</w:t>
      </w:r>
    </w:p>
    <w:p w14:paraId="75E4BBEA" w14:textId="77777777" w:rsidR="00AE3724" w:rsidRDefault="00AE3724" w:rsidP="00AE3724">
      <w:pPr>
        <w:rPr>
          <w:rFonts w:ascii="Arial" w:hAnsi="Arial" w:cs="Arial"/>
          <w:b/>
        </w:rPr>
      </w:pPr>
      <w:r>
        <w:rPr>
          <w:rFonts w:ascii="Arial" w:hAnsi="Arial" w:cs="Arial"/>
          <w:b/>
        </w:rPr>
        <w:t xml:space="preserve">Abstract: </w:t>
      </w:r>
    </w:p>
    <w:p w14:paraId="6309EF59" w14:textId="77777777" w:rsidR="00AE3724" w:rsidRDefault="00AE3724" w:rsidP="00AE3724">
      <w:r>
        <w:t>This contribution is proposed to update the Slice API configuration and translation procedure in TS23.435 v0.3.0.</w:t>
      </w:r>
    </w:p>
    <w:p w14:paraId="0F30268A" w14:textId="77777777" w:rsidR="00AE3724" w:rsidRDefault="00AE3724" w:rsidP="00AE3724">
      <w:pPr>
        <w:rPr>
          <w:rFonts w:ascii="Arial" w:hAnsi="Arial" w:cs="Arial"/>
          <w:b/>
        </w:rPr>
      </w:pPr>
      <w:r>
        <w:rPr>
          <w:rFonts w:ascii="Arial" w:hAnsi="Arial" w:cs="Arial"/>
          <w:b/>
        </w:rPr>
        <w:t xml:space="preserve">Discussion: </w:t>
      </w:r>
    </w:p>
    <w:p w14:paraId="4543439D" w14:textId="77777777" w:rsidR="00AE3724" w:rsidRDefault="00AE3724" w:rsidP="00AE3724">
      <w:r>
        <w:t>China Mobile International presented the document S6-223208.</w:t>
      </w:r>
    </w:p>
    <w:p w14:paraId="4085C2D0" w14:textId="77777777" w:rsidR="00AE3724" w:rsidRDefault="00AE3724" w:rsidP="00AE3724">
      <w:r>
        <w:t>Ericsson requested (during the first presentation) more time to consider the contribution.</w:t>
      </w:r>
    </w:p>
    <w:p w14:paraId="668F8B2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S6-223477</w:t>
      </w:r>
      <w:r>
        <w:rPr>
          <w:color w:val="993300"/>
          <w:u w:val="single"/>
        </w:rPr>
        <w:t>.</w:t>
      </w:r>
    </w:p>
    <w:p w14:paraId="2BDAAFCA" w14:textId="77777777" w:rsidR="00AE3724" w:rsidRDefault="00AE3724" w:rsidP="00AE3724">
      <w:pPr>
        <w:rPr>
          <w:rFonts w:ascii="Arial" w:hAnsi="Arial" w:cs="Arial"/>
          <w:b/>
          <w:sz w:val="24"/>
        </w:rPr>
      </w:pPr>
      <w:r>
        <w:rPr>
          <w:rFonts w:ascii="Arial" w:hAnsi="Arial" w:cs="Arial"/>
          <w:b/>
          <w:color w:val="0000FF"/>
          <w:sz w:val="24"/>
        </w:rPr>
        <w:t>S6-223477</w:t>
      </w:r>
      <w:r>
        <w:rPr>
          <w:rFonts w:ascii="Arial" w:hAnsi="Arial" w:cs="Arial"/>
          <w:b/>
          <w:color w:val="0000FF"/>
          <w:sz w:val="24"/>
        </w:rPr>
        <w:tab/>
      </w:r>
      <w:r>
        <w:rPr>
          <w:rFonts w:ascii="Arial" w:hAnsi="Arial" w:cs="Arial"/>
          <w:b/>
          <w:sz w:val="24"/>
        </w:rPr>
        <w:t>update of the Slice API configuration and translation</w:t>
      </w:r>
    </w:p>
    <w:p w14:paraId="7F96909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International Ltd</w:t>
      </w:r>
    </w:p>
    <w:p w14:paraId="4E356072" w14:textId="77777777" w:rsidR="00AE3724" w:rsidRDefault="00AE3724" w:rsidP="00AE3724">
      <w:pPr>
        <w:rPr>
          <w:color w:val="808080"/>
        </w:rPr>
      </w:pPr>
      <w:r>
        <w:rPr>
          <w:color w:val="808080"/>
        </w:rPr>
        <w:t>(Replaces S6-223208)</w:t>
      </w:r>
    </w:p>
    <w:p w14:paraId="70C1D7CB" w14:textId="77777777" w:rsidR="00AE3724" w:rsidRDefault="00AE3724" w:rsidP="00AE3724">
      <w:pPr>
        <w:rPr>
          <w:rFonts w:ascii="Arial" w:hAnsi="Arial" w:cs="Arial"/>
          <w:b/>
        </w:rPr>
      </w:pPr>
      <w:r>
        <w:rPr>
          <w:rFonts w:ascii="Arial" w:hAnsi="Arial" w:cs="Arial"/>
          <w:b/>
        </w:rPr>
        <w:t xml:space="preserve">Discussion: </w:t>
      </w:r>
    </w:p>
    <w:p w14:paraId="5780738A" w14:textId="77777777" w:rsidR="00AE3724" w:rsidRDefault="00AE3724" w:rsidP="00AE3724">
      <w:r>
        <w:t>China Mobile International presented the document S6-223477.</w:t>
      </w:r>
    </w:p>
    <w:p w14:paraId="75DD6B7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6FC6FC" w14:textId="77777777" w:rsidR="00AE3724" w:rsidRDefault="00AE3724" w:rsidP="00AE3724">
      <w:pPr>
        <w:rPr>
          <w:rFonts w:ascii="Arial" w:hAnsi="Arial" w:cs="Arial"/>
          <w:b/>
          <w:sz w:val="24"/>
        </w:rPr>
      </w:pPr>
      <w:r>
        <w:rPr>
          <w:rFonts w:ascii="Arial" w:hAnsi="Arial" w:cs="Arial"/>
          <w:b/>
          <w:color w:val="0000FF"/>
          <w:sz w:val="24"/>
        </w:rPr>
        <w:t>S6-223146</w:t>
      </w:r>
      <w:r>
        <w:rPr>
          <w:rFonts w:ascii="Arial" w:hAnsi="Arial" w:cs="Arial"/>
          <w:b/>
          <w:color w:val="0000FF"/>
          <w:sz w:val="24"/>
        </w:rPr>
        <w:tab/>
      </w:r>
      <w:r>
        <w:rPr>
          <w:rFonts w:ascii="Arial" w:hAnsi="Arial" w:cs="Arial"/>
          <w:b/>
          <w:sz w:val="24"/>
        </w:rPr>
        <w:t>Discussion on VAL data collection management in NSCE function</w:t>
      </w:r>
    </w:p>
    <w:p w14:paraId="3D3191FB"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Technologies Co. Ltd.</w:t>
      </w:r>
    </w:p>
    <w:p w14:paraId="31BA1B42" w14:textId="77777777" w:rsidR="00AE3724" w:rsidRDefault="00AE3724" w:rsidP="00AE3724">
      <w:pPr>
        <w:rPr>
          <w:rFonts w:ascii="Arial" w:hAnsi="Arial" w:cs="Arial"/>
          <w:b/>
        </w:rPr>
      </w:pPr>
      <w:r>
        <w:rPr>
          <w:rFonts w:ascii="Arial" w:hAnsi="Arial" w:cs="Arial"/>
          <w:b/>
        </w:rPr>
        <w:t xml:space="preserve">Abstract: </w:t>
      </w:r>
    </w:p>
    <w:p w14:paraId="4BB47AFB" w14:textId="77777777" w:rsidR="00AE3724" w:rsidRDefault="00AE3724" w:rsidP="00AE3724">
      <w:r>
        <w:t>This contribution discusses the integration of SEAL architecture and Reference architecture for data collection and reporting defined in TS 26.531 and identify the service exposure of VAL UE data provisioning and data collection in SEAL architecture.</w:t>
      </w:r>
    </w:p>
    <w:p w14:paraId="65DEDE60" w14:textId="77777777" w:rsidR="00AE3724" w:rsidRDefault="00AE3724" w:rsidP="00AE3724">
      <w:pPr>
        <w:rPr>
          <w:rFonts w:ascii="Arial" w:hAnsi="Arial" w:cs="Arial"/>
          <w:b/>
        </w:rPr>
      </w:pPr>
      <w:r>
        <w:rPr>
          <w:rFonts w:ascii="Arial" w:hAnsi="Arial" w:cs="Arial"/>
          <w:b/>
        </w:rPr>
        <w:t xml:space="preserve">Discussion: </w:t>
      </w:r>
    </w:p>
    <w:p w14:paraId="3205F7FF" w14:textId="77777777" w:rsidR="00AE3724" w:rsidRDefault="00AE3724" w:rsidP="00AE3724">
      <w:r>
        <w:t>Huawei presented the document S6-223146.</w:t>
      </w:r>
    </w:p>
    <w:p w14:paraId="2A07B36D" w14:textId="77777777" w:rsidR="00AE3724" w:rsidRDefault="00AE3724" w:rsidP="00AE3724">
      <w:r>
        <w:lastRenderedPageBreak/>
        <w:t>Lenovo raised the question why VAL data collection for SEAL was needed in the first place. If needed, why does it need to be specific to slicing.</w:t>
      </w:r>
    </w:p>
    <w:p w14:paraId="047B2282" w14:textId="77777777" w:rsidR="00AE3724" w:rsidRDefault="00AE3724" w:rsidP="00AE3724">
      <w:r>
        <w:t>Ericsson seconded the comments of Lenovo.</w:t>
      </w:r>
    </w:p>
    <w:p w14:paraId="02E79AC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28F3E6" w14:textId="77777777" w:rsidR="00AE3724" w:rsidRDefault="00AE3724" w:rsidP="00AE3724">
      <w:pPr>
        <w:rPr>
          <w:rFonts w:ascii="Arial" w:hAnsi="Arial" w:cs="Arial"/>
          <w:b/>
          <w:sz w:val="24"/>
        </w:rPr>
      </w:pPr>
      <w:r>
        <w:rPr>
          <w:rFonts w:ascii="Arial" w:hAnsi="Arial" w:cs="Arial"/>
          <w:b/>
          <w:color w:val="0000FF"/>
          <w:sz w:val="24"/>
        </w:rPr>
        <w:t>S6-223193</w:t>
      </w:r>
      <w:r>
        <w:rPr>
          <w:rFonts w:ascii="Arial" w:hAnsi="Arial" w:cs="Arial"/>
          <w:b/>
          <w:color w:val="0000FF"/>
          <w:sz w:val="24"/>
        </w:rPr>
        <w:tab/>
      </w:r>
      <w:r>
        <w:rPr>
          <w:rFonts w:ascii="Arial" w:hAnsi="Arial" w:cs="Arial"/>
          <w:b/>
          <w:sz w:val="24"/>
        </w:rPr>
        <w:t>Interaction between the NSCE servers</w:t>
      </w:r>
    </w:p>
    <w:p w14:paraId="602175DA"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(Suzhou) Software</w:t>
      </w:r>
    </w:p>
    <w:p w14:paraId="7EB31EF9" w14:textId="77777777" w:rsidR="00AE3724" w:rsidRDefault="00AE3724" w:rsidP="00AE3724">
      <w:pPr>
        <w:rPr>
          <w:rFonts w:ascii="Arial" w:hAnsi="Arial" w:cs="Arial"/>
          <w:b/>
        </w:rPr>
      </w:pPr>
      <w:r>
        <w:rPr>
          <w:rFonts w:ascii="Arial" w:hAnsi="Arial" w:cs="Arial"/>
          <w:b/>
        </w:rPr>
        <w:t xml:space="preserve">Abstract: </w:t>
      </w:r>
    </w:p>
    <w:p w14:paraId="38B831DD" w14:textId="77777777" w:rsidR="00AE3724" w:rsidRDefault="00AE3724" w:rsidP="00AE3724">
      <w:r>
        <w:t>This contribution provides procedure and information element for interaction between the NSCE servers.</w:t>
      </w:r>
    </w:p>
    <w:p w14:paraId="0D5DCB6C" w14:textId="77777777" w:rsidR="00AE3724" w:rsidRDefault="00AE3724" w:rsidP="00AE3724">
      <w:pPr>
        <w:rPr>
          <w:rFonts w:ascii="Arial" w:hAnsi="Arial" w:cs="Arial"/>
          <w:b/>
        </w:rPr>
      </w:pPr>
      <w:r>
        <w:rPr>
          <w:rFonts w:ascii="Arial" w:hAnsi="Arial" w:cs="Arial"/>
          <w:b/>
        </w:rPr>
        <w:t xml:space="preserve">Discussion: </w:t>
      </w:r>
    </w:p>
    <w:p w14:paraId="6251A36F" w14:textId="77777777" w:rsidR="00AE3724" w:rsidRDefault="00AE3724" w:rsidP="00AE3724">
      <w:r>
        <w:t>China Mobile presented the document S6-223193.</w:t>
      </w:r>
    </w:p>
    <w:p w14:paraId="70F7B1D0" w14:textId="77777777" w:rsidR="00AE3724" w:rsidRDefault="00AE3724" w:rsidP="00AE3724">
      <w:r>
        <w:t>Huawei suggested reusing the performance request procedure provided by NSCE to VAL server.</w:t>
      </w:r>
    </w:p>
    <w:p w14:paraId="696D6641" w14:textId="77777777" w:rsidR="00AE3724" w:rsidRDefault="00AE3724" w:rsidP="00AE3724">
      <w:r>
        <w:t>Ericsson requested for more time to review the paper and suggested offline discussion.</w:t>
      </w:r>
    </w:p>
    <w:p w14:paraId="24F8C8D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S6-223452</w:t>
      </w:r>
      <w:r>
        <w:rPr>
          <w:color w:val="993300"/>
          <w:u w:val="single"/>
        </w:rPr>
        <w:t>.</w:t>
      </w:r>
    </w:p>
    <w:p w14:paraId="773CE7C5" w14:textId="77777777" w:rsidR="00AE3724" w:rsidRDefault="00AE3724" w:rsidP="00AE3724">
      <w:pPr>
        <w:rPr>
          <w:rFonts w:ascii="Arial" w:hAnsi="Arial" w:cs="Arial"/>
          <w:b/>
          <w:sz w:val="24"/>
        </w:rPr>
      </w:pPr>
      <w:r>
        <w:rPr>
          <w:rFonts w:ascii="Arial" w:hAnsi="Arial" w:cs="Arial"/>
          <w:b/>
          <w:color w:val="0000FF"/>
          <w:sz w:val="24"/>
        </w:rPr>
        <w:t>S6-223452</w:t>
      </w:r>
      <w:r>
        <w:rPr>
          <w:rFonts w:ascii="Arial" w:hAnsi="Arial" w:cs="Arial"/>
          <w:b/>
          <w:color w:val="0000FF"/>
          <w:sz w:val="24"/>
        </w:rPr>
        <w:tab/>
      </w:r>
      <w:r>
        <w:rPr>
          <w:rFonts w:ascii="Arial" w:hAnsi="Arial" w:cs="Arial"/>
          <w:b/>
          <w:sz w:val="24"/>
        </w:rPr>
        <w:t>Interaction between the NSCE servers</w:t>
      </w:r>
    </w:p>
    <w:p w14:paraId="76945558" w14:textId="77777777" w:rsidR="00AE3724" w:rsidRDefault="00AE3724" w:rsidP="00AE372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(Suzhou) Software</w:t>
      </w:r>
    </w:p>
    <w:p w14:paraId="339AF6A6" w14:textId="77777777" w:rsidR="00AE3724" w:rsidRDefault="00AE3724" w:rsidP="00AE3724">
      <w:pPr>
        <w:rPr>
          <w:color w:val="808080"/>
        </w:rPr>
      </w:pPr>
      <w:r>
        <w:rPr>
          <w:color w:val="808080"/>
        </w:rPr>
        <w:t>(Replaces S6-223193)</w:t>
      </w:r>
    </w:p>
    <w:p w14:paraId="5AF50483" w14:textId="77777777" w:rsidR="00AE3724" w:rsidRDefault="00AE3724" w:rsidP="00AE3724">
      <w:pPr>
        <w:rPr>
          <w:rFonts w:ascii="Arial" w:hAnsi="Arial" w:cs="Arial"/>
          <w:b/>
        </w:rPr>
      </w:pPr>
      <w:r>
        <w:rPr>
          <w:rFonts w:ascii="Arial" w:hAnsi="Arial" w:cs="Arial"/>
          <w:b/>
        </w:rPr>
        <w:t xml:space="preserve">Discussion: </w:t>
      </w:r>
    </w:p>
    <w:p w14:paraId="04BAF700" w14:textId="77777777" w:rsidR="00AE3724" w:rsidRDefault="00AE3724" w:rsidP="00AE3724">
      <w:r>
        <w:t>China Mobile presented the document S6-223452.</w:t>
      </w:r>
    </w:p>
    <w:p w14:paraId="13A2739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S6-223556</w:t>
      </w:r>
      <w:r>
        <w:rPr>
          <w:color w:val="993300"/>
          <w:u w:val="single"/>
        </w:rPr>
        <w:t>.</w:t>
      </w:r>
    </w:p>
    <w:p w14:paraId="5A388732" w14:textId="77777777" w:rsidR="00AE3724" w:rsidRDefault="00AE3724" w:rsidP="00AE3724">
      <w:pPr>
        <w:rPr>
          <w:rFonts w:ascii="Arial" w:hAnsi="Arial" w:cs="Arial"/>
          <w:b/>
          <w:sz w:val="24"/>
        </w:rPr>
      </w:pPr>
      <w:r>
        <w:rPr>
          <w:rFonts w:ascii="Arial" w:hAnsi="Arial" w:cs="Arial"/>
          <w:b/>
          <w:color w:val="0000FF"/>
          <w:sz w:val="24"/>
        </w:rPr>
        <w:t>S6-223556</w:t>
      </w:r>
      <w:r>
        <w:rPr>
          <w:rFonts w:ascii="Arial" w:hAnsi="Arial" w:cs="Arial"/>
          <w:b/>
          <w:color w:val="0000FF"/>
          <w:sz w:val="24"/>
        </w:rPr>
        <w:tab/>
      </w:r>
      <w:r>
        <w:rPr>
          <w:rFonts w:ascii="Arial" w:hAnsi="Arial" w:cs="Arial"/>
          <w:b/>
          <w:sz w:val="24"/>
        </w:rPr>
        <w:t>Interaction between the NSCE servers</w:t>
      </w:r>
    </w:p>
    <w:p w14:paraId="45A77D3A" w14:textId="77777777" w:rsidR="00AE3724" w:rsidRDefault="00AE3724" w:rsidP="00AE372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(Suzhou) Software</w:t>
      </w:r>
    </w:p>
    <w:p w14:paraId="457C01C5" w14:textId="77777777" w:rsidR="00AE3724" w:rsidRDefault="00AE3724" w:rsidP="00AE3724">
      <w:pPr>
        <w:rPr>
          <w:color w:val="808080"/>
        </w:rPr>
      </w:pPr>
      <w:r>
        <w:rPr>
          <w:color w:val="808080"/>
        </w:rPr>
        <w:t>(Replaces S6-223452)</w:t>
      </w:r>
    </w:p>
    <w:p w14:paraId="415CCB64" w14:textId="77777777" w:rsidR="00AE3724" w:rsidRDefault="00AE3724" w:rsidP="00AE3724">
      <w:pPr>
        <w:rPr>
          <w:rFonts w:ascii="Arial" w:hAnsi="Arial" w:cs="Arial"/>
          <w:b/>
        </w:rPr>
      </w:pPr>
      <w:r>
        <w:rPr>
          <w:rFonts w:ascii="Arial" w:hAnsi="Arial" w:cs="Arial"/>
          <w:b/>
        </w:rPr>
        <w:t xml:space="preserve">Discussion: </w:t>
      </w:r>
    </w:p>
    <w:p w14:paraId="1FF39997" w14:textId="77777777" w:rsidR="00AE3724" w:rsidRDefault="00AE3724" w:rsidP="00AE3724">
      <w:r>
        <w:t>China Mobile presented the document S6-223556.</w:t>
      </w:r>
    </w:p>
    <w:p w14:paraId="5F57FCA9" w14:textId="77777777" w:rsidR="00AE3724" w:rsidRDefault="00AE3724" w:rsidP="00AE3724">
      <w:r>
        <w:t>The only change is removing changes over changes.</w:t>
      </w:r>
    </w:p>
    <w:p w14:paraId="4D84D22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S6-223595</w:t>
      </w:r>
      <w:r>
        <w:rPr>
          <w:color w:val="993300"/>
          <w:u w:val="single"/>
        </w:rPr>
        <w:t>.</w:t>
      </w:r>
    </w:p>
    <w:p w14:paraId="7B803966" w14:textId="77777777" w:rsidR="00AE3724" w:rsidRDefault="00AE3724" w:rsidP="00AE3724">
      <w:pPr>
        <w:rPr>
          <w:rFonts w:ascii="Arial" w:hAnsi="Arial" w:cs="Arial"/>
          <w:b/>
          <w:sz w:val="24"/>
        </w:rPr>
      </w:pPr>
      <w:r>
        <w:rPr>
          <w:rFonts w:ascii="Arial" w:hAnsi="Arial" w:cs="Arial"/>
          <w:b/>
          <w:color w:val="0000FF"/>
          <w:sz w:val="24"/>
        </w:rPr>
        <w:t>S6-223595</w:t>
      </w:r>
      <w:r>
        <w:rPr>
          <w:rFonts w:ascii="Arial" w:hAnsi="Arial" w:cs="Arial"/>
          <w:b/>
          <w:color w:val="0000FF"/>
          <w:sz w:val="24"/>
        </w:rPr>
        <w:tab/>
      </w:r>
      <w:r>
        <w:rPr>
          <w:rFonts w:ascii="Arial" w:hAnsi="Arial" w:cs="Arial"/>
          <w:b/>
          <w:sz w:val="24"/>
        </w:rPr>
        <w:t>Interaction between the NSCE servers</w:t>
      </w:r>
    </w:p>
    <w:p w14:paraId="01270694" w14:textId="77777777" w:rsidR="00AE3724" w:rsidRDefault="00AE3724" w:rsidP="00AE372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(Suzhou) Software</w:t>
      </w:r>
    </w:p>
    <w:p w14:paraId="51340D71" w14:textId="77777777" w:rsidR="00AE3724" w:rsidRDefault="00AE3724" w:rsidP="00AE3724">
      <w:pPr>
        <w:rPr>
          <w:color w:val="808080"/>
        </w:rPr>
      </w:pPr>
      <w:r>
        <w:rPr>
          <w:color w:val="808080"/>
        </w:rPr>
        <w:t>(Replaces S6-223556)</w:t>
      </w:r>
    </w:p>
    <w:p w14:paraId="54F4924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9D68A4" w14:textId="77777777" w:rsidR="00AE3724" w:rsidRDefault="00AE3724" w:rsidP="00AE3724">
      <w:pPr>
        <w:rPr>
          <w:rFonts w:ascii="Arial" w:hAnsi="Arial" w:cs="Arial"/>
          <w:b/>
          <w:sz w:val="24"/>
        </w:rPr>
      </w:pPr>
      <w:r>
        <w:rPr>
          <w:rFonts w:ascii="Arial" w:hAnsi="Arial" w:cs="Arial"/>
          <w:b/>
          <w:color w:val="0000FF"/>
          <w:sz w:val="24"/>
        </w:rPr>
        <w:lastRenderedPageBreak/>
        <w:t>S6-223194</w:t>
      </w:r>
      <w:r>
        <w:rPr>
          <w:rFonts w:ascii="Arial" w:hAnsi="Arial" w:cs="Arial"/>
          <w:b/>
          <w:color w:val="0000FF"/>
          <w:sz w:val="24"/>
        </w:rPr>
        <w:tab/>
      </w:r>
      <w:r>
        <w:rPr>
          <w:rFonts w:ascii="Arial" w:hAnsi="Arial" w:cs="Arial"/>
          <w:b/>
          <w:sz w:val="24"/>
        </w:rPr>
        <w:t>Update and correction of Application layer network slice lifecycle management</w:t>
      </w:r>
    </w:p>
    <w:p w14:paraId="42C43F28"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(Suzhou) Software</w:t>
      </w:r>
    </w:p>
    <w:p w14:paraId="7DB7CABA" w14:textId="77777777" w:rsidR="00AE3724" w:rsidRDefault="00AE3724" w:rsidP="00AE3724">
      <w:pPr>
        <w:rPr>
          <w:rFonts w:ascii="Arial" w:hAnsi="Arial" w:cs="Arial"/>
          <w:b/>
        </w:rPr>
      </w:pPr>
      <w:r>
        <w:rPr>
          <w:rFonts w:ascii="Arial" w:hAnsi="Arial" w:cs="Arial"/>
          <w:b/>
        </w:rPr>
        <w:t xml:space="preserve">Abstract: </w:t>
      </w:r>
    </w:p>
    <w:p w14:paraId="0EE942AD" w14:textId="77777777" w:rsidR="00AE3724" w:rsidRDefault="00AE3724" w:rsidP="00AE3724">
      <w:r>
        <w:t>This contribution provides a update the procedure and information element of Application layer network slice lifecycle management.</w:t>
      </w:r>
    </w:p>
    <w:p w14:paraId="25AF9920" w14:textId="77777777" w:rsidR="00AE3724" w:rsidRDefault="00AE3724" w:rsidP="00AE3724">
      <w:pPr>
        <w:rPr>
          <w:rFonts w:ascii="Arial" w:hAnsi="Arial" w:cs="Arial"/>
          <w:b/>
        </w:rPr>
      </w:pPr>
      <w:r>
        <w:rPr>
          <w:rFonts w:ascii="Arial" w:hAnsi="Arial" w:cs="Arial"/>
          <w:b/>
        </w:rPr>
        <w:t xml:space="preserve">Discussion: </w:t>
      </w:r>
    </w:p>
    <w:p w14:paraId="5C9235E4" w14:textId="77777777" w:rsidR="00AE3724" w:rsidRDefault="00AE3724" w:rsidP="00AE3724">
      <w:r>
        <w:t>China Mobile presented the document S6-223194.</w:t>
      </w:r>
    </w:p>
    <w:p w14:paraId="702A60CA" w14:textId="77777777" w:rsidR="00AE3724" w:rsidRDefault="00AE3724" w:rsidP="00AE3724">
      <w:r>
        <w:t>Huawei pointed out some inconsistencies in the naming e.g. 9.4.3.2 title vs figure.</w:t>
      </w:r>
    </w:p>
    <w:p w14:paraId="24D013FB" w14:textId="77777777" w:rsidR="00AE3724" w:rsidRDefault="00AE3724" w:rsidP="00AE3724">
      <w:r>
        <w:t>Ericsson requested for more time to review the paper and suggested offline discussion.</w:t>
      </w:r>
    </w:p>
    <w:p w14:paraId="5D9B3B8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S6-223453</w:t>
      </w:r>
      <w:r>
        <w:rPr>
          <w:color w:val="993300"/>
          <w:u w:val="single"/>
        </w:rPr>
        <w:t>.</w:t>
      </w:r>
    </w:p>
    <w:p w14:paraId="27489958" w14:textId="77777777" w:rsidR="00AE3724" w:rsidRDefault="00AE3724" w:rsidP="00AE3724">
      <w:pPr>
        <w:rPr>
          <w:rFonts w:ascii="Arial" w:hAnsi="Arial" w:cs="Arial"/>
          <w:b/>
          <w:sz w:val="24"/>
        </w:rPr>
      </w:pPr>
      <w:r>
        <w:rPr>
          <w:rFonts w:ascii="Arial" w:hAnsi="Arial" w:cs="Arial"/>
          <w:b/>
          <w:color w:val="0000FF"/>
          <w:sz w:val="24"/>
        </w:rPr>
        <w:t>S6-223453</w:t>
      </w:r>
      <w:r>
        <w:rPr>
          <w:rFonts w:ascii="Arial" w:hAnsi="Arial" w:cs="Arial"/>
          <w:b/>
          <w:color w:val="0000FF"/>
          <w:sz w:val="24"/>
        </w:rPr>
        <w:tab/>
      </w:r>
      <w:r>
        <w:rPr>
          <w:rFonts w:ascii="Arial" w:hAnsi="Arial" w:cs="Arial"/>
          <w:b/>
          <w:sz w:val="24"/>
        </w:rPr>
        <w:t>Update and correction of Application layer network slice lifecycle management</w:t>
      </w:r>
    </w:p>
    <w:p w14:paraId="272F87E2" w14:textId="77777777" w:rsidR="00AE3724" w:rsidRDefault="00AE3724" w:rsidP="00AE372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(Suzhou) Software</w:t>
      </w:r>
    </w:p>
    <w:p w14:paraId="657CA471" w14:textId="77777777" w:rsidR="00AE3724" w:rsidRDefault="00AE3724" w:rsidP="00AE3724">
      <w:pPr>
        <w:rPr>
          <w:color w:val="808080"/>
        </w:rPr>
      </w:pPr>
      <w:r>
        <w:rPr>
          <w:color w:val="808080"/>
        </w:rPr>
        <w:t>(Replaces S6-223194)</w:t>
      </w:r>
    </w:p>
    <w:p w14:paraId="79BD7DDB" w14:textId="77777777" w:rsidR="00AE3724" w:rsidRDefault="00AE3724" w:rsidP="00AE3724">
      <w:pPr>
        <w:rPr>
          <w:rFonts w:ascii="Arial" w:hAnsi="Arial" w:cs="Arial"/>
          <w:b/>
        </w:rPr>
      </w:pPr>
      <w:r>
        <w:rPr>
          <w:rFonts w:ascii="Arial" w:hAnsi="Arial" w:cs="Arial"/>
          <w:b/>
        </w:rPr>
        <w:t xml:space="preserve">Discussion: </w:t>
      </w:r>
    </w:p>
    <w:p w14:paraId="75922F98" w14:textId="77777777" w:rsidR="00AE3724" w:rsidRDefault="00AE3724" w:rsidP="00AE3724">
      <w:r>
        <w:t>China Mobile presented the document S6-223453.</w:t>
      </w:r>
    </w:p>
    <w:p w14:paraId="0438CFEF" w14:textId="77777777" w:rsidR="00AE3724" w:rsidRDefault="00AE3724" w:rsidP="00AE3724">
      <w:r>
        <w:t>The only change is to adding a mandatory IE (Information Element) "S-NSSAI(s)" in the table 9.4.3.5 to "Identify the interested network slice".</w:t>
      </w:r>
    </w:p>
    <w:p w14:paraId="128DC51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CEBED9" w14:textId="77777777" w:rsidR="00AE3724" w:rsidRDefault="00AE3724" w:rsidP="00AE3724">
      <w:pPr>
        <w:rPr>
          <w:rFonts w:ascii="Arial" w:hAnsi="Arial" w:cs="Arial"/>
          <w:b/>
          <w:sz w:val="24"/>
        </w:rPr>
      </w:pPr>
      <w:r>
        <w:rPr>
          <w:rFonts w:ascii="Arial" w:hAnsi="Arial" w:cs="Arial"/>
          <w:b/>
          <w:color w:val="0000FF"/>
          <w:sz w:val="24"/>
        </w:rPr>
        <w:t>S6-223557</w:t>
      </w:r>
      <w:r>
        <w:rPr>
          <w:rFonts w:ascii="Arial" w:hAnsi="Arial" w:cs="Arial"/>
          <w:b/>
          <w:color w:val="0000FF"/>
          <w:sz w:val="24"/>
        </w:rPr>
        <w:tab/>
      </w:r>
      <w:r>
        <w:rPr>
          <w:rFonts w:ascii="Arial" w:hAnsi="Arial" w:cs="Arial"/>
          <w:b/>
          <w:sz w:val="24"/>
        </w:rPr>
        <w:t>Update and correction of Application layer network slice lifecycle management</w:t>
      </w:r>
    </w:p>
    <w:p w14:paraId="0D7C6D37" w14:textId="77777777" w:rsidR="00AE3724" w:rsidRDefault="00AE3724" w:rsidP="00AE372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v0.3.0</w:t>
      </w:r>
      <w:r>
        <w:rPr>
          <w:i/>
        </w:rPr>
        <w:br/>
      </w:r>
      <w:r>
        <w:rPr>
          <w:i/>
        </w:rPr>
        <w:tab/>
      </w:r>
      <w:r>
        <w:rPr>
          <w:i/>
        </w:rPr>
        <w:tab/>
      </w:r>
      <w:r>
        <w:rPr>
          <w:i/>
        </w:rPr>
        <w:tab/>
      </w:r>
      <w:r>
        <w:rPr>
          <w:i/>
        </w:rPr>
        <w:tab/>
      </w:r>
      <w:r>
        <w:rPr>
          <w:i/>
        </w:rPr>
        <w:tab/>
        <w:t>Source: China Mobile (Suzhou) Software</w:t>
      </w:r>
    </w:p>
    <w:p w14:paraId="79769D69" w14:textId="77777777" w:rsidR="00AE3724" w:rsidRDefault="00AE3724" w:rsidP="00AE3724">
      <w:pPr>
        <w:rPr>
          <w:color w:val="808080"/>
        </w:rPr>
      </w:pPr>
      <w:r>
        <w:rPr>
          <w:color w:val="808080"/>
        </w:rPr>
        <w:t>(Replaces S6-223453)</w:t>
      </w:r>
    </w:p>
    <w:p w14:paraId="5681BB7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014A26" w14:textId="77777777" w:rsidR="00AE3724" w:rsidRDefault="00AE3724" w:rsidP="00AE3724">
      <w:pPr>
        <w:pStyle w:val="Heading3"/>
      </w:pPr>
      <w:bookmarkStart w:id="32" w:name="_Toc119956000"/>
      <w:r>
        <w:t>8.11</w:t>
      </w:r>
      <w:r>
        <w:tab/>
        <w:t>EDGEAPP_Ph2 - Application Architecture for enabling Edge Applications Phase 2</w:t>
      </w:r>
      <w:bookmarkEnd w:id="32"/>
    </w:p>
    <w:p w14:paraId="2E867B0F" w14:textId="77777777" w:rsidR="00AE3724" w:rsidRDefault="00AE3724" w:rsidP="00AE3724">
      <w:pPr>
        <w:rPr>
          <w:rFonts w:ascii="Arial" w:hAnsi="Arial" w:cs="Arial"/>
          <w:b/>
          <w:sz w:val="24"/>
        </w:rPr>
      </w:pPr>
      <w:r>
        <w:rPr>
          <w:rFonts w:ascii="Arial" w:hAnsi="Arial" w:cs="Arial"/>
          <w:b/>
          <w:color w:val="0000FF"/>
          <w:sz w:val="24"/>
        </w:rPr>
        <w:t>S6-223174</w:t>
      </w:r>
      <w:r>
        <w:rPr>
          <w:rFonts w:ascii="Arial" w:hAnsi="Arial" w:cs="Arial"/>
          <w:b/>
          <w:color w:val="0000FF"/>
          <w:sz w:val="24"/>
        </w:rPr>
        <w:tab/>
      </w:r>
      <w:r>
        <w:rPr>
          <w:rFonts w:ascii="Arial" w:hAnsi="Arial" w:cs="Arial"/>
          <w:b/>
          <w:sz w:val="24"/>
        </w:rPr>
        <w:t>EEC triggering via SMS over NAS to perform service provisioning</w:t>
      </w:r>
    </w:p>
    <w:p w14:paraId="782BAD7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CR-0138  Cat: B (Rel-18)</w:t>
      </w:r>
      <w:r>
        <w:rPr>
          <w:i/>
        </w:rPr>
        <w:br/>
      </w:r>
      <w:r>
        <w:rPr>
          <w:i/>
        </w:rPr>
        <w:br/>
      </w:r>
      <w:r>
        <w:rPr>
          <w:i/>
        </w:rPr>
        <w:tab/>
      </w:r>
      <w:r>
        <w:rPr>
          <w:i/>
        </w:rPr>
        <w:tab/>
      </w:r>
      <w:r>
        <w:rPr>
          <w:i/>
        </w:rPr>
        <w:tab/>
      </w:r>
      <w:r>
        <w:rPr>
          <w:i/>
        </w:rPr>
        <w:tab/>
      </w:r>
      <w:r>
        <w:rPr>
          <w:i/>
        </w:rPr>
        <w:tab/>
        <w:t>Source: Samsung</w:t>
      </w:r>
    </w:p>
    <w:p w14:paraId="3EAA7EDB" w14:textId="77777777" w:rsidR="00AE3724" w:rsidRDefault="00AE3724" w:rsidP="00AE3724">
      <w:pPr>
        <w:rPr>
          <w:rFonts w:ascii="Arial" w:hAnsi="Arial" w:cs="Arial"/>
          <w:b/>
        </w:rPr>
      </w:pPr>
      <w:r>
        <w:rPr>
          <w:rFonts w:ascii="Arial" w:hAnsi="Arial" w:cs="Arial"/>
          <w:b/>
        </w:rPr>
        <w:t xml:space="preserve">Abstract: </w:t>
      </w:r>
    </w:p>
    <w:p w14:paraId="2DD15C1F" w14:textId="77777777" w:rsidR="00AE3724" w:rsidRDefault="00AE3724" w:rsidP="00AE3724">
      <w:r>
        <w:lastRenderedPageBreak/>
        <w:t>KI#1 in FS_eEDGEAPP is concluded to address, in the normative work, service provisioning triggering via SMS over NAS (utilizing application triggering specified in 3GPP TS 23.501). In this regard, this CR proposes how to enable EEC and ECS to enable such application triggering for the service provisioning procedure. This approach does not require EEC to persistently keep the session with ECS for receiving the updated EDN configuration information.</w:t>
      </w:r>
    </w:p>
    <w:p w14:paraId="53C7CC74" w14:textId="77777777" w:rsidR="00AE3724" w:rsidRDefault="00AE3724" w:rsidP="00AE3724">
      <w:pPr>
        <w:rPr>
          <w:rFonts w:ascii="Arial" w:hAnsi="Arial" w:cs="Arial"/>
          <w:b/>
        </w:rPr>
      </w:pPr>
      <w:r>
        <w:rPr>
          <w:rFonts w:ascii="Arial" w:hAnsi="Arial" w:cs="Arial"/>
          <w:b/>
        </w:rPr>
        <w:t xml:space="preserve">Discussion: </w:t>
      </w:r>
    </w:p>
    <w:p w14:paraId="32FB6B03" w14:textId="77777777" w:rsidR="00AE3724" w:rsidRDefault="00AE3724" w:rsidP="00AE3724">
      <w:r>
        <w:t>Samsung presented the contribution S6-223174.</w:t>
      </w:r>
    </w:p>
    <w:p w14:paraId="72452901" w14:textId="77777777" w:rsidR="00AE3724" w:rsidRDefault="00AE3724" w:rsidP="00AE3724">
      <w:r>
        <w:t>Qualcomm suggested simplifying the proposal and referring to the respective clauses in 23.502.</w:t>
      </w:r>
    </w:p>
    <w:p w14:paraId="6243002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S6-223408</w:t>
      </w:r>
      <w:r>
        <w:rPr>
          <w:color w:val="993300"/>
          <w:u w:val="single"/>
        </w:rPr>
        <w:t>.</w:t>
      </w:r>
    </w:p>
    <w:p w14:paraId="3F6A9F15" w14:textId="77777777" w:rsidR="00AE3724" w:rsidRDefault="00AE3724" w:rsidP="00AE3724">
      <w:pPr>
        <w:rPr>
          <w:rFonts w:ascii="Arial" w:hAnsi="Arial" w:cs="Arial"/>
          <w:b/>
          <w:sz w:val="24"/>
        </w:rPr>
      </w:pPr>
      <w:r>
        <w:rPr>
          <w:rFonts w:ascii="Arial" w:hAnsi="Arial" w:cs="Arial"/>
          <w:b/>
          <w:color w:val="0000FF"/>
          <w:sz w:val="24"/>
        </w:rPr>
        <w:t>S6-223408</w:t>
      </w:r>
      <w:r>
        <w:rPr>
          <w:rFonts w:ascii="Arial" w:hAnsi="Arial" w:cs="Arial"/>
          <w:b/>
          <w:color w:val="0000FF"/>
          <w:sz w:val="24"/>
        </w:rPr>
        <w:tab/>
      </w:r>
      <w:r>
        <w:rPr>
          <w:rFonts w:ascii="Arial" w:hAnsi="Arial" w:cs="Arial"/>
          <w:b/>
          <w:sz w:val="24"/>
        </w:rPr>
        <w:t>EEC triggering via SMS over NAS to perform service provisioning</w:t>
      </w:r>
    </w:p>
    <w:p w14:paraId="7865AF3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CR-0138  rev 1 Cat: B (Rel-18)</w:t>
      </w:r>
      <w:r>
        <w:rPr>
          <w:i/>
        </w:rPr>
        <w:br/>
      </w:r>
      <w:r>
        <w:rPr>
          <w:i/>
        </w:rPr>
        <w:br/>
      </w:r>
      <w:r>
        <w:rPr>
          <w:i/>
        </w:rPr>
        <w:tab/>
      </w:r>
      <w:r>
        <w:rPr>
          <w:i/>
        </w:rPr>
        <w:tab/>
      </w:r>
      <w:r>
        <w:rPr>
          <w:i/>
        </w:rPr>
        <w:tab/>
      </w:r>
      <w:r>
        <w:rPr>
          <w:i/>
        </w:rPr>
        <w:tab/>
      </w:r>
      <w:r>
        <w:rPr>
          <w:i/>
        </w:rPr>
        <w:tab/>
        <w:t>Source: Samsung</w:t>
      </w:r>
    </w:p>
    <w:p w14:paraId="6FFF8880" w14:textId="77777777" w:rsidR="00AE3724" w:rsidRDefault="00AE3724" w:rsidP="00AE3724">
      <w:pPr>
        <w:rPr>
          <w:color w:val="808080"/>
        </w:rPr>
      </w:pPr>
      <w:r>
        <w:rPr>
          <w:color w:val="808080"/>
        </w:rPr>
        <w:t>(Replaces S6-223174)</w:t>
      </w:r>
    </w:p>
    <w:p w14:paraId="39248745" w14:textId="77777777" w:rsidR="00AE3724" w:rsidRDefault="00AE3724" w:rsidP="00AE3724">
      <w:pPr>
        <w:rPr>
          <w:rFonts w:ascii="Arial" w:hAnsi="Arial" w:cs="Arial"/>
          <w:b/>
        </w:rPr>
      </w:pPr>
      <w:r>
        <w:rPr>
          <w:rFonts w:ascii="Arial" w:hAnsi="Arial" w:cs="Arial"/>
          <w:b/>
        </w:rPr>
        <w:t xml:space="preserve">Discussion: </w:t>
      </w:r>
    </w:p>
    <w:p w14:paraId="496623C7" w14:textId="77777777" w:rsidR="00AE3724" w:rsidRDefault="00AE3724" w:rsidP="00AE3724">
      <w:r>
        <w:t>Samsung presented the contribution S6-223408.</w:t>
      </w:r>
    </w:p>
    <w:p w14:paraId="6E776E98" w14:textId="77777777" w:rsidR="00AE3724" w:rsidRDefault="00AE3724" w:rsidP="00AE3724">
      <w:r>
        <w:t>Huawei requested for more time to consider the proposal but already noted they would want to see an editor's note to be introduced.</w:t>
      </w:r>
    </w:p>
    <w:p w14:paraId="76DAAD3C" w14:textId="77777777" w:rsidR="00AE3724" w:rsidRDefault="00AE3724" w:rsidP="00AE3724">
      <w:r>
        <w:t>Qualcomm raised some concern of the direction this revision has taken. Furthermore some of the references appeared to be wrong.</w:t>
      </w:r>
    </w:p>
    <w:p w14:paraId="3E34C5E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S6-223560</w:t>
      </w:r>
      <w:r>
        <w:rPr>
          <w:color w:val="993300"/>
          <w:u w:val="single"/>
        </w:rPr>
        <w:t>.</w:t>
      </w:r>
    </w:p>
    <w:p w14:paraId="09998A3D" w14:textId="77777777" w:rsidR="00AE3724" w:rsidRDefault="00AE3724" w:rsidP="00AE3724">
      <w:pPr>
        <w:rPr>
          <w:rFonts w:ascii="Arial" w:hAnsi="Arial" w:cs="Arial"/>
          <w:b/>
          <w:sz w:val="24"/>
        </w:rPr>
      </w:pPr>
      <w:r>
        <w:rPr>
          <w:rFonts w:ascii="Arial" w:hAnsi="Arial" w:cs="Arial"/>
          <w:b/>
          <w:color w:val="0000FF"/>
          <w:sz w:val="24"/>
        </w:rPr>
        <w:t>S6-223560</w:t>
      </w:r>
      <w:r>
        <w:rPr>
          <w:rFonts w:ascii="Arial" w:hAnsi="Arial" w:cs="Arial"/>
          <w:b/>
          <w:color w:val="0000FF"/>
          <w:sz w:val="24"/>
        </w:rPr>
        <w:tab/>
      </w:r>
      <w:r>
        <w:rPr>
          <w:rFonts w:ascii="Arial" w:hAnsi="Arial" w:cs="Arial"/>
          <w:b/>
          <w:sz w:val="24"/>
        </w:rPr>
        <w:t>EEC triggering via SMS over NAS to perform service provisioning</w:t>
      </w:r>
    </w:p>
    <w:p w14:paraId="6258ECA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CR-0138  rev 2 Cat: B (Rel-18)</w:t>
      </w:r>
      <w:r>
        <w:rPr>
          <w:i/>
        </w:rPr>
        <w:br/>
      </w:r>
      <w:r>
        <w:rPr>
          <w:i/>
        </w:rPr>
        <w:br/>
      </w:r>
      <w:r>
        <w:rPr>
          <w:i/>
        </w:rPr>
        <w:tab/>
      </w:r>
      <w:r>
        <w:rPr>
          <w:i/>
        </w:rPr>
        <w:tab/>
      </w:r>
      <w:r>
        <w:rPr>
          <w:i/>
        </w:rPr>
        <w:tab/>
      </w:r>
      <w:r>
        <w:rPr>
          <w:i/>
        </w:rPr>
        <w:tab/>
      </w:r>
      <w:r>
        <w:rPr>
          <w:i/>
        </w:rPr>
        <w:tab/>
        <w:t>Source: Samsung</w:t>
      </w:r>
    </w:p>
    <w:p w14:paraId="087C6A44" w14:textId="77777777" w:rsidR="00AE3724" w:rsidRDefault="00AE3724" w:rsidP="00AE3724">
      <w:pPr>
        <w:rPr>
          <w:color w:val="808080"/>
        </w:rPr>
      </w:pPr>
      <w:r>
        <w:rPr>
          <w:color w:val="808080"/>
        </w:rPr>
        <w:t>(Replaces S6-223408)</w:t>
      </w:r>
    </w:p>
    <w:p w14:paraId="280555C5" w14:textId="77777777" w:rsidR="00AE3724" w:rsidRDefault="00AE3724" w:rsidP="00AE3724">
      <w:pPr>
        <w:rPr>
          <w:rFonts w:ascii="Arial" w:hAnsi="Arial" w:cs="Arial"/>
          <w:b/>
        </w:rPr>
      </w:pPr>
      <w:r>
        <w:rPr>
          <w:rFonts w:ascii="Arial" w:hAnsi="Arial" w:cs="Arial"/>
          <w:b/>
        </w:rPr>
        <w:t xml:space="preserve">Discussion: </w:t>
      </w:r>
    </w:p>
    <w:p w14:paraId="6FB840B4" w14:textId="77777777" w:rsidR="00AE3724" w:rsidRDefault="00AE3724" w:rsidP="00AE3724">
      <w:r>
        <w:t>Samsung presented the contribution S6-223560.</w:t>
      </w:r>
    </w:p>
    <w:p w14:paraId="0A9726F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S6-223604</w:t>
      </w:r>
      <w:r>
        <w:rPr>
          <w:color w:val="993300"/>
          <w:u w:val="single"/>
        </w:rPr>
        <w:t>.</w:t>
      </w:r>
    </w:p>
    <w:p w14:paraId="63BD8E3E" w14:textId="77777777" w:rsidR="00AE3724" w:rsidRDefault="00AE3724" w:rsidP="00AE3724">
      <w:pPr>
        <w:rPr>
          <w:rFonts w:ascii="Arial" w:hAnsi="Arial" w:cs="Arial"/>
          <w:b/>
          <w:sz w:val="24"/>
        </w:rPr>
      </w:pPr>
      <w:r>
        <w:rPr>
          <w:rFonts w:ascii="Arial" w:hAnsi="Arial" w:cs="Arial"/>
          <w:b/>
          <w:color w:val="0000FF"/>
          <w:sz w:val="24"/>
        </w:rPr>
        <w:t>S6-223604</w:t>
      </w:r>
      <w:r>
        <w:rPr>
          <w:rFonts w:ascii="Arial" w:hAnsi="Arial" w:cs="Arial"/>
          <w:b/>
          <w:color w:val="0000FF"/>
          <w:sz w:val="24"/>
        </w:rPr>
        <w:tab/>
      </w:r>
      <w:r>
        <w:rPr>
          <w:rFonts w:ascii="Arial" w:hAnsi="Arial" w:cs="Arial"/>
          <w:b/>
          <w:sz w:val="24"/>
        </w:rPr>
        <w:t>EEC triggering via SMS over NAS to perform service provisioning</w:t>
      </w:r>
    </w:p>
    <w:p w14:paraId="7A06BE2E"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CR-0138  rev 3 Cat: B (Rel-18)</w:t>
      </w:r>
      <w:r>
        <w:rPr>
          <w:i/>
        </w:rPr>
        <w:br/>
      </w:r>
      <w:r>
        <w:rPr>
          <w:i/>
        </w:rPr>
        <w:br/>
      </w:r>
      <w:r>
        <w:rPr>
          <w:i/>
        </w:rPr>
        <w:tab/>
      </w:r>
      <w:r>
        <w:rPr>
          <w:i/>
        </w:rPr>
        <w:tab/>
      </w:r>
      <w:r>
        <w:rPr>
          <w:i/>
        </w:rPr>
        <w:tab/>
      </w:r>
      <w:r>
        <w:rPr>
          <w:i/>
        </w:rPr>
        <w:tab/>
      </w:r>
      <w:r>
        <w:rPr>
          <w:i/>
        </w:rPr>
        <w:tab/>
        <w:t>Source: Samsung</w:t>
      </w:r>
    </w:p>
    <w:p w14:paraId="6FBAECDC" w14:textId="77777777" w:rsidR="00AE3724" w:rsidRDefault="00AE3724" w:rsidP="00AE3724">
      <w:pPr>
        <w:rPr>
          <w:color w:val="808080"/>
        </w:rPr>
      </w:pPr>
      <w:r>
        <w:rPr>
          <w:color w:val="808080"/>
        </w:rPr>
        <w:t>(Replaces S6-223560)</w:t>
      </w:r>
    </w:p>
    <w:p w14:paraId="711DA164" w14:textId="77777777" w:rsidR="00AE3724" w:rsidRDefault="00AE3724" w:rsidP="00AE3724">
      <w:pPr>
        <w:rPr>
          <w:rFonts w:ascii="Arial" w:hAnsi="Arial" w:cs="Arial"/>
          <w:b/>
        </w:rPr>
      </w:pPr>
      <w:r>
        <w:rPr>
          <w:rFonts w:ascii="Arial" w:hAnsi="Arial" w:cs="Arial"/>
          <w:b/>
        </w:rPr>
        <w:t xml:space="preserve">Discussion: </w:t>
      </w:r>
    </w:p>
    <w:p w14:paraId="18C561B5" w14:textId="77777777" w:rsidR="00AE3724" w:rsidRDefault="00AE3724" w:rsidP="00AE3724">
      <w:r>
        <w:t>Samsung presented the contribution S6-223604.</w:t>
      </w:r>
    </w:p>
    <w:p w14:paraId="67421147" w14:textId="77777777" w:rsidR="00AE3724" w:rsidRDefault="00AE3724" w:rsidP="00AE3724">
      <w:r>
        <w:t>The only change is deleting "or EAS discovery request".</w:t>
      </w:r>
    </w:p>
    <w:p w14:paraId="6C9DB74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S6-223621</w:t>
      </w:r>
      <w:r>
        <w:rPr>
          <w:color w:val="993300"/>
          <w:u w:val="single"/>
        </w:rPr>
        <w:t>.</w:t>
      </w:r>
    </w:p>
    <w:p w14:paraId="798DA4AA" w14:textId="77777777" w:rsidR="00AE3724" w:rsidRDefault="00AE3724" w:rsidP="00AE3724">
      <w:pPr>
        <w:rPr>
          <w:rFonts w:ascii="Arial" w:hAnsi="Arial" w:cs="Arial"/>
          <w:b/>
          <w:sz w:val="24"/>
        </w:rPr>
      </w:pPr>
      <w:r>
        <w:rPr>
          <w:rFonts w:ascii="Arial" w:hAnsi="Arial" w:cs="Arial"/>
          <w:b/>
          <w:color w:val="0000FF"/>
          <w:sz w:val="24"/>
        </w:rPr>
        <w:lastRenderedPageBreak/>
        <w:t>S6-223621</w:t>
      </w:r>
      <w:r>
        <w:rPr>
          <w:rFonts w:ascii="Arial" w:hAnsi="Arial" w:cs="Arial"/>
          <w:b/>
          <w:color w:val="0000FF"/>
          <w:sz w:val="24"/>
        </w:rPr>
        <w:tab/>
      </w:r>
      <w:r>
        <w:rPr>
          <w:rFonts w:ascii="Arial" w:hAnsi="Arial" w:cs="Arial"/>
          <w:b/>
          <w:sz w:val="24"/>
        </w:rPr>
        <w:t>EEC triggering via SMS over NAS to perform service provisioning</w:t>
      </w:r>
    </w:p>
    <w:p w14:paraId="49F307A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CR-0138  rev 4 Cat: B (Rel-18)</w:t>
      </w:r>
      <w:r>
        <w:rPr>
          <w:i/>
        </w:rPr>
        <w:br/>
      </w:r>
      <w:r>
        <w:rPr>
          <w:i/>
        </w:rPr>
        <w:br/>
      </w:r>
      <w:r>
        <w:rPr>
          <w:i/>
        </w:rPr>
        <w:tab/>
      </w:r>
      <w:r>
        <w:rPr>
          <w:i/>
        </w:rPr>
        <w:tab/>
      </w:r>
      <w:r>
        <w:rPr>
          <w:i/>
        </w:rPr>
        <w:tab/>
      </w:r>
      <w:r>
        <w:rPr>
          <w:i/>
        </w:rPr>
        <w:tab/>
      </w:r>
      <w:r>
        <w:rPr>
          <w:i/>
        </w:rPr>
        <w:tab/>
        <w:t>Source: Samsung</w:t>
      </w:r>
    </w:p>
    <w:p w14:paraId="0B79F2FB" w14:textId="77777777" w:rsidR="00AE3724" w:rsidRDefault="00AE3724" w:rsidP="00AE3724">
      <w:pPr>
        <w:rPr>
          <w:color w:val="808080"/>
        </w:rPr>
      </w:pPr>
      <w:r>
        <w:rPr>
          <w:color w:val="808080"/>
        </w:rPr>
        <w:t>(Replaces S6-223604)</w:t>
      </w:r>
    </w:p>
    <w:p w14:paraId="606B421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D2CA44" w14:textId="77777777" w:rsidR="00AE3724" w:rsidRDefault="00AE3724" w:rsidP="00AE3724">
      <w:pPr>
        <w:rPr>
          <w:rFonts w:ascii="Arial" w:hAnsi="Arial" w:cs="Arial"/>
          <w:b/>
          <w:sz w:val="24"/>
        </w:rPr>
      </w:pPr>
      <w:r>
        <w:rPr>
          <w:rFonts w:ascii="Arial" w:hAnsi="Arial" w:cs="Arial"/>
          <w:b/>
          <w:color w:val="0000FF"/>
          <w:sz w:val="24"/>
        </w:rPr>
        <w:t>S6-223167</w:t>
      </w:r>
      <w:r>
        <w:rPr>
          <w:rFonts w:ascii="Arial" w:hAnsi="Arial" w:cs="Arial"/>
          <w:b/>
          <w:color w:val="0000FF"/>
          <w:sz w:val="24"/>
        </w:rPr>
        <w:tab/>
      </w:r>
      <w:r>
        <w:rPr>
          <w:rFonts w:ascii="Arial" w:hAnsi="Arial" w:cs="Arial"/>
          <w:b/>
          <w:sz w:val="24"/>
        </w:rPr>
        <w:t>Supporting Exposure of EAS Service APIs using CAPIF</w:t>
      </w:r>
    </w:p>
    <w:p w14:paraId="6AA653B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CR-0137  Cat: B (Rel-18)</w:t>
      </w:r>
      <w:r>
        <w:rPr>
          <w:i/>
        </w:rPr>
        <w:br/>
      </w:r>
      <w:r>
        <w:rPr>
          <w:i/>
        </w:rPr>
        <w:br/>
      </w:r>
      <w:r>
        <w:rPr>
          <w:i/>
        </w:rPr>
        <w:tab/>
      </w:r>
      <w:r>
        <w:rPr>
          <w:i/>
        </w:rPr>
        <w:tab/>
      </w:r>
      <w:r>
        <w:rPr>
          <w:i/>
        </w:rPr>
        <w:tab/>
      </w:r>
      <w:r>
        <w:rPr>
          <w:i/>
        </w:rPr>
        <w:tab/>
      </w:r>
      <w:r>
        <w:rPr>
          <w:i/>
        </w:rPr>
        <w:tab/>
        <w:t>Source: ETRI, Uangel</w:t>
      </w:r>
    </w:p>
    <w:p w14:paraId="09E76CFA" w14:textId="77777777" w:rsidR="00AE3724" w:rsidRDefault="00AE3724" w:rsidP="00AE3724">
      <w:pPr>
        <w:rPr>
          <w:rFonts w:ascii="Arial" w:hAnsi="Arial" w:cs="Arial"/>
          <w:b/>
        </w:rPr>
      </w:pPr>
      <w:r>
        <w:rPr>
          <w:rFonts w:ascii="Arial" w:hAnsi="Arial" w:cs="Arial"/>
          <w:b/>
        </w:rPr>
        <w:t xml:space="preserve">Abstract: </w:t>
      </w:r>
    </w:p>
    <w:p w14:paraId="0E4C7B34" w14:textId="77777777" w:rsidR="00AE3724" w:rsidRDefault="00AE3724" w:rsidP="00AE3724">
      <w:r>
        <w:t>This CR proposes to add descriptions for supporting exposure of EAS Service APIs.</w:t>
      </w:r>
    </w:p>
    <w:p w14:paraId="271F3F33" w14:textId="77777777" w:rsidR="00AE3724" w:rsidRDefault="00AE3724" w:rsidP="00AE3724">
      <w:pPr>
        <w:rPr>
          <w:rFonts w:ascii="Arial" w:hAnsi="Arial" w:cs="Arial"/>
          <w:b/>
        </w:rPr>
      </w:pPr>
      <w:r>
        <w:rPr>
          <w:rFonts w:ascii="Arial" w:hAnsi="Arial" w:cs="Arial"/>
          <w:b/>
        </w:rPr>
        <w:t xml:space="preserve">Discussion: </w:t>
      </w:r>
    </w:p>
    <w:p w14:paraId="74C8620A" w14:textId="77777777" w:rsidR="00AE3724" w:rsidRDefault="00AE3724" w:rsidP="00AE3724">
      <w:r>
        <w:t>ETRI presented the contribution S6-223167.</w:t>
      </w:r>
    </w:p>
    <w:p w14:paraId="466603A8" w14:textId="77777777" w:rsidR="00AE3724" w:rsidRDefault="00AE3724" w:rsidP="00AE3724">
      <w:r>
        <w:t>Ericsson suggested updating the existing clause 8.5.2.</w:t>
      </w:r>
    </w:p>
    <w:p w14:paraId="52A71EC5" w14:textId="77777777" w:rsidR="00AE3724" w:rsidRDefault="00AE3724" w:rsidP="00AE3724">
      <w:r>
        <w:t>Samsung was not convinced that the proposed annex is needed as it was already covered elsewhere in the TS (even if not in one single place).</w:t>
      </w:r>
    </w:p>
    <w:p w14:paraId="7054442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S6-223409</w:t>
      </w:r>
      <w:r>
        <w:rPr>
          <w:color w:val="993300"/>
          <w:u w:val="single"/>
        </w:rPr>
        <w:t>.</w:t>
      </w:r>
    </w:p>
    <w:p w14:paraId="6BC69AA6" w14:textId="77777777" w:rsidR="00AE3724" w:rsidRDefault="00AE3724" w:rsidP="00AE3724">
      <w:pPr>
        <w:rPr>
          <w:rFonts w:ascii="Arial" w:hAnsi="Arial" w:cs="Arial"/>
          <w:b/>
          <w:sz w:val="24"/>
        </w:rPr>
      </w:pPr>
      <w:r>
        <w:rPr>
          <w:rFonts w:ascii="Arial" w:hAnsi="Arial" w:cs="Arial"/>
          <w:b/>
          <w:color w:val="0000FF"/>
          <w:sz w:val="24"/>
        </w:rPr>
        <w:t>S6-223409</w:t>
      </w:r>
      <w:r>
        <w:rPr>
          <w:rFonts w:ascii="Arial" w:hAnsi="Arial" w:cs="Arial"/>
          <w:b/>
          <w:color w:val="0000FF"/>
          <w:sz w:val="24"/>
        </w:rPr>
        <w:tab/>
      </w:r>
      <w:r>
        <w:rPr>
          <w:rFonts w:ascii="Arial" w:hAnsi="Arial" w:cs="Arial"/>
          <w:b/>
          <w:sz w:val="24"/>
        </w:rPr>
        <w:t>Supporting Exposure of EAS Service APIs using CAPIF</w:t>
      </w:r>
    </w:p>
    <w:p w14:paraId="3D27CB7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CR-0137  rev 1 Cat: B (Rel-18)</w:t>
      </w:r>
      <w:r>
        <w:rPr>
          <w:i/>
        </w:rPr>
        <w:br/>
      </w:r>
      <w:r>
        <w:rPr>
          <w:i/>
        </w:rPr>
        <w:br/>
      </w:r>
      <w:r>
        <w:rPr>
          <w:i/>
        </w:rPr>
        <w:tab/>
      </w:r>
      <w:r>
        <w:rPr>
          <w:i/>
        </w:rPr>
        <w:tab/>
      </w:r>
      <w:r>
        <w:rPr>
          <w:i/>
        </w:rPr>
        <w:tab/>
      </w:r>
      <w:r>
        <w:rPr>
          <w:i/>
        </w:rPr>
        <w:tab/>
      </w:r>
      <w:r>
        <w:rPr>
          <w:i/>
        </w:rPr>
        <w:tab/>
        <w:t>Source: ETRI, Uangel</w:t>
      </w:r>
    </w:p>
    <w:p w14:paraId="3AB56321" w14:textId="77777777" w:rsidR="00AE3724" w:rsidRDefault="00AE3724" w:rsidP="00AE3724">
      <w:pPr>
        <w:rPr>
          <w:color w:val="808080"/>
        </w:rPr>
      </w:pPr>
      <w:r>
        <w:rPr>
          <w:color w:val="808080"/>
        </w:rPr>
        <w:t>(Replaces S6-223167)</w:t>
      </w:r>
    </w:p>
    <w:p w14:paraId="5BA8CD1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D0DEF8" w14:textId="77777777" w:rsidR="00AE3724" w:rsidRDefault="00AE3724" w:rsidP="00AE3724">
      <w:pPr>
        <w:rPr>
          <w:rFonts w:ascii="Arial" w:hAnsi="Arial" w:cs="Arial"/>
          <w:b/>
          <w:sz w:val="24"/>
        </w:rPr>
      </w:pPr>
      <w:r>
        <w:rPr>
          <w:rFonts w:ascii="Arial" w:hAnsi="Arial" w:cs="Arial"/>
          <w:b/>
          <w:color w:val="0000FF"/>
          <w:sz w:val="24"/>
        </w:rPr>
        <w:t>S6-223242</w:t>
      </w:r>
      <w:r>
        <w:rPr>
          <w:rFonts w:ascii="Arial" w:hAnsi="Arial" w:cs="Arial"/>
          <w:b/>
          <w:color w:val="0000FF"/>
          <w:sz w:val="24"/>
        </w:rPr>
        <w:tab/>
      </w:r>
      <w:r>
        <w:rPr>
          <w:rFonts w:ascii="Arial" w:hAnsi="Arial" w:cs="Arial"/>
          <w:b/>
          <w:sz w:val="24"/>
        </w:rPr>
        <w:t>Update ACR scenarios with ACR parameter procedure</w:t>
      </w:r>
    </w:p>
    <w:p w14:paraId="6906B458"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CR-0145  Cat: B (Rel-18)</w:t>
      </w:r>
      <w:r>
        <w:rPr>
          <w:i/>
        </w:rPr>
        <w:br/>
      </w:r>
      <w:r>
        <w:rPr>
          <w:i/>
        </w:rPr>
        <w:br/>
      </w:r>
      <w:r>
        <w:rPr>
          <w:i/>
        </w:rPr>
        <w:tab/>
      </w:r>
      <w:r>
        <w:rPr>
          <w:i/>
        </w:rPr>
        <w:tab/>
      </w:r>
      <w:r>
        <w:rPr>
          <w:i/>
        </w:rPr>
        <w:tab/>
      </w:r>
      <w:r>
        <w:rPr>
          <w:i/>
        </w:rPr>
        <w:tab/>
      </w:r>
      <w:r>
        <w:rPr>
          <w:i/>
        </w:rPr>
        <w:tab/>
        <w:t>Source: Huawei, HiSilicon</w:t>
      </w:r>
    </w:p>
    <w:p w14:paraId="414195AB" w14:textId="77777777" w:rsidR="00AE3724" w:rsidRDefault="00AE3724" w:rsidP="00AE3724">
      <w:pPr>
        <w:rPr>
          <w:rFonts w:ascii="Arial" w:hAnsi="Arial" w:cs="Arial"/>
          <w:b/>
        </w:rPr>
      </w:pPr>
      <w:r>
        <w:rPr>
          <w:rFonts w:ascii="Arial" w:hAnsi="Arial" w:cs="Arial"/>
          <w:b/>
        </w:rPr>
        <w:t xml:space="preserve">Abstract: </w:t>
      </w:r>
    </w:p>
    <w:p w14:paraId="0C17AB13" w14:textId="77777777" w:rsidR="00AE3724" w:rsidRDefault="00AE3724" w:rsidP="00AE3724">
      <w:r>
        <w:t>The ACR scenarios are updated to include the ACR parameters and ACR parameter procedure when applicable.</w:t>
      </w:r>
    </w:p>
    <w:p w14:paraId="030AA53D" w14:textId="77777777" w:rsidR="00AE3724" w:rsidRDefault="00AE3724" w:rsidP="00AE3724">
      <w:pPr>
        <w:rPr>
          <w:rFonts w:ascii="Arial" w:hAnsi="Arial" w:cs="Arial"/>
          <w:b/>
        </w:rPr>
      </w:pPr>
      <w:r>
        <w:rPr>
          <w:rFonts w:ascii="Arial" w:hAnsi="Arial" w:cs="Arial"/>
          <w:b/>
        </w:rPr>
        <w:t xml:space="preserve">Discussion: </w:t>
      </w:r>
    </w:p>
    <w:p w14:paraId="4A71C484" w14:textId="77777777" w:rsidR="00AE3724" w:rsidRDefault="00AE3724" w:rsidP="00AE3724">
      <w:r>
        <w:t>ETRI presented the contribution S6-223242.</w:t>
      </w:r>
    </w:p>
    <w:p w14:paraId="098CCE01" w14:textId="77777777" w:rsidR="00AE3724" w:rsidRDefault="00AE3724" w:rsidP="00AE3724">
      <w:r>
        <w:t>Convida Wireless suggested adding the proposal to EEC context (procedure).</w:t>
      </w:r>
    </w:p>
    <w:p w14:paraId="79C7C2DE" w14:textId="77777777" w:rsidR="00AE3724" w:rsidRDefault="00AE3724" w:rsidP="00AE3724">
      <w:r>
        <w:t>Ericsson was of the view that the change to the procedure was not needed.</w:t>
      </w:r>
    </w:p>
    <w:p w14:paraId="7F8BBBED" w14:textId="77777777" w:rsidR="00AE3724" w:rsidRDefault="00AE3724" w:rsidP="00AE3724">
      <w:r>
        <w:t>Qualcomm shared the view of Ericsson and noted that the proposed added step 6 was not needed.</w:t>
      </w:r>
    </w:p>
    <w:p w14:paraId="2EB567EA" w14:textId="77777777" w:rsidR="00AE3724" w:rsidRDefault="00AE3724" w:rsidP="00AE3724">
      <w:r>
        <w:t>It was noted that S6-223242, S6-223243 and S6-223244 are dependent on each other.</w:t>
      </w:r>
    </w:p>
    <w:p w14:paraId="00603662"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S6-223410</w:t>
      </w:r>
      <w:r>
        <w:rPr>
          <w:color w:val="993300"/>
          <w:u w:val="single"/>
        </w:rPr>
        <w:t>.</w:t>
      </w:r>
    </w:p>
    <w:p w14:paraId="0612EDD3" w14:textId="77777777" w:rsidR="00AE3724" w:rsidRDefault="00AE3724" w:rsidP="00AE3724">
      <w:pPr>
        <w:rPr>
          <w:rFonts w:ascii="Arial" w:hAnsi="Arial" w:cs="Arial"/>
          <w:b/>
          <w:sz w:val="24"/>
        </w:rPr>
      </w:pPr>
      <w:r>
        <w:rPr>
          <w:rFonts w:ascii="Arial" w:hAnsi="Arial" w:cs="Arial"/>
          <w:b/>
          <w:color w:val="0000FF"/>
          <w:sz w:val="24"/>
        </w:rPr>
        <w:t>S6-223410</w:t>
      </w:r>
      <w:r>
        <w:rPr>
          <w:rFonts w:ascii="Arial" w:hAnsi="Arial" w:cs="Arial"/>
          <w:b/>
          <w:color w:val="0000FF"/>
          <w:sz w:val="24"/>
        </w:rPr>
        <w:tab/>
      </w:r>
      <w:r>
        <w:rPr>
          <w:rFonts w:ascii="Arial" w:hAnsi="Arial" w:cs="Arial"/>
          <w:b/>
          <w:sz w:val="24"/>
        </w:rPr>
        <w:t>Update ACR scenarios with ACR parameter procedure</w:t>
      </w:r>
    </w:p>
    <w:p w14:paraId="1F3A6F2E"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CR-0145  rev 1 Cat: B (Rel-18)</w:t>
      </w:r>
      <w:r>
        <w:rPr>
          <w:i/>
        </w:rPr>
        <w:br/>
      </w:r>
      <w:r>
        <w:rPr>
          <w:i/>
        </w:rPr>
        <w:br/>
      </w:r>
      <w:r>
        <w:rPr>
          <w:i/>
        </w:rPr>
        <w:tab/>
      </w:r>
      <w:r>
        <w:rPr>
          <w:i/>
        </w:rPr>
        <w:tab/>
      </w:r>
      <w:r>
        <w:rPr>
          <w:i/>
        </w:rPr>
        <w:tab/>
      </w:r>
      <w:r>
        <w:rPr>
          <w:i/>
        </w:rPr>
        <w:tab/>
      </w:r>
      <w:r>
        <w:rPr>
          <w:i/>
        </w:rPr>
        <w:tab/>
        <w:t>Source: Huawei, HiSilicon</w:t>
      </w:r>
    </w:p>
    <w:p w14:paraId="1FC7EA0D" w14:textId="77777777" w:rsidR="00AE3724" w:rsidRDefault="00AE3724" w:rsidP="00AE3724">
      <w:pPr>
        <w:rPr>
          <w:color w:val="808080"/>
        </w:rPr>
      </w:pPr>
      <w:r>
        <w:rPr>
          <w:color w:val="808080"/>
        </w:rPr>
        <w:t>(Replaces S6-223242)</w:t>
      </w:r>
    </w:p>
    <w:p w14:paraId="536ABA11" w14:textId="77777777" w:rsidR="00AE3724" w:rsidRDefault="00AE3724" w:rsidP="00AE3724">
      <w:pPr>
        <w:rPr>
          <w:rFonts w:ascii="Arial" w:hAnsi="Arial" w:cs="Arial"/>
          <w:b/>
        </w:rPr>
      </w:pPr>
      <w:r>
        <w:rPr>
          <w:rFonts w:ascii="Arial" w:hAnsi="Arial" w:cs="Arial"/>
          <w:b/>
        </w:rPr>
        <w:t xml:space="preserve">Discussion: </w:t>
      </w:r>
    </w:p>
    <w:p w14:paraId="40710F5B" w14:textId="77777777" w:rsidR="00AE3724" w:rsidRDefault="00AE3724" w:rsidP="00AE3724">
      <w:r>
        <w:t>Huawei presented the contribution S6-223410.</w:t>
      </w:r>
    </w:p>
    <w:p w14:paraId="4C66EAE1" w14:textId="77777777" w:rsidR="00AE3724" w:rsidRDefault="00AE3724" w:rsidP="00AE3724">
      <w:r>
        <w:t>The only changes are adding an editor's note stating "It is for FFS whether this procedure can be merged with the EEC context relocation" after steps 4b) clause 8.8.2.3 and 5b) clause 8.8.2.5.</w:t>
      </w:r>
    </w:p>
    <w:p w14:paraId="234D84E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S6-223599</w:t>
      </w:r>
      <w:r>
        <w:rPr>
          <w:color w:val="993300"/>
          <w:u w:val="single"/>
        </w:rPr>
        <w:t>.</w:t>
      </w:r>
    </w:p>
    <w:p w14:paraId="6FEFFFC8" w14:textId="77777777" w:rsidR="00AE3724" w:rsidRDefault="00AE3724" w:rsidP="00AE3724">
      <w:pPr>
        <w:rPr>
          <w:rFonts w:ascii="Arial" w:hAnsi="Arial" w:cs="Arial"/>
          <w:b/>
          <w:sz w:val="24"/>
        </w:rPr>
      </w:pPr>
      <w:r>
        <w:rPr>
          <w:rFonts w:ascii="Arial" w:hAnsi="Arial" w:cs="Arial"/>
          <w:b/>
          <w:color w:val="0000FF"/>
          <w:sz w:val="24"/>
        </w:rPr>
        <w:t>S6-223599</w:t>
      </w:r>
      <w:r>
        <w:rPr>
          <w:rFonts w:ascii="Arial" w:hAnsi="Arial" w:cs="Arial"/>
          <w:b/>
          <w:color w:val="0000FF"/>
          <w:sz w:val="24"/>
        </w:rPr>
        <w:tab/>
      </w:r>
      <w:r>
        <w:rPr>
          <w:rFonts w:ascii="Arial" w:hAnsi="Arial" w:cs="Arial"/>
          <w:b/>
          <w:sz w:val="24"/>
        </w:rPr>
        <w:t>Update ACR scenarios with ACR parameter procedure</w:t>
      </w:r>
    </w:p>
    <w:p w14:paraId="65349D8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CR-0145  rev 2 Cat: B (Rel-18)</w:t>
      </w:r>
      <w:r>
        <w:rPr>
          <w:i/>
        </w:rPr>
        <w:br/>
      </w:r>
      <w:r>
        <w:rPr>
          <w:i/>
        </w:rPr>
        <w:br/>
      </w:r>
      <w:r>
        <w:rPr>
          <w:i/>
        </w:rPr>
        <w:tab/>
      </w:r>
      <w:r>
        <w:rPr>
          <w:i/>
        </w:rPr>
        <w:tab/>
      </w:r>
      <w:r>
        <w:rPr>
          <w:i/>
        </w:rPr>
        <w:tab/>
      </w:r>
      <w:r>
        <w:rPr>
          <w:i/>
        </w:rPr>
        <w:tab/>
      </w:r>
      <w:r>
        <w:rPr>
          <w:i/>
        </w:rPr>
        <w:tab/>
        <w:t>Source: Huawei, HiSilicon</w:t>
      </w:r>
    </w:p>
    <w:p w14:paraId="2E8B55D3" w14:textId="77777777" w:rsidR="00AE3724" w:rsidRDefault="00AE3724" w:rsidP="00AE3724">
      <w:pPr>
        <w:rPr>
          <w:color w:val="808080"/>
        </w:rPr>
      </w:pPr>
      <w:r>
        <w:rPr>
          <w:color w:val="808080"/>
        </w:rPr>
        <w:t>(Replaces S6-223410)</w:t>
      </w:r>
    </w:p>
    <w:p w14:paraId="3268521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21753F" w14:textId="77777777" w:rsidR="00AE3724" w:rsidRDefault="00AE3724" w:rsidP="00AE3724">
      <w:pPr>
        <w:rPr>
          <w:rFonts w:ascii="Arial" w:hAnsi="Arial" w:cs="Arial"/>
          <w:b/>
          <w:sz w:val="24"/>
        </w:rPr>
      </w:pPr>
      <w:r>
        <w:rPr>
          <w:rFonts w:ascii="Arial" w:hAnsi="Arial" w:cs="Arial"/>
          <w:b/>
          <w:color w:val="0000FF"/>
          <w:sz w:val="24"/>
        </w:rPr>
        <w:t>S6-223243</w:t>
      </w:r>
      <w:r>
        <w:rPr>
          <w:rFonts w:ascii="Arial" w:hAnsi="Arial" w:cs="Arial"/>
          <w:b/>
          <w:color w:val="0000FF"/>
          <w:sz w:val="24"/>
        </w:rPr>
        <w:tab/>
      </w:r>
      <w:r>
        <w:rPr>
          <w:rFonts w:ascii="Arial" w:hAnsi="Arial" w:cs="Arial"/>
          <w:b/>
          <w:sz w:val="24"/>
        </w:rPr>
        <w:t>Update ACR management notification to include ACR parameters</w:t>
      </w:r>
    </w:p>
    <w:p w14:paraId="099BE3A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CR-0146  Cat: B (Rel-18)</w:t>
      </w:r>
      <w:r>
        <w:rPr>
          <w:i/>
        </w:rPr>
        <w:br/>
      </w:r>
      <w:r>
        <w:rPr>
          <w:i/>
        </w:rPr>
        <w:br/>
      </w:r>
      <w:r>
        <w:rPr>
          <w:i/>
        </w:rPr>
        <w:tab/>
      </w:r>
      <w:r>
        <w:rPr>
          <w:i/>
        </w:rPr>
        <w:tab/>
      </w:r>
      <w:r>
        <w:rPr>
          <w:i/>
        </w:rPr>
        <w:tab/>
      </w:r>
      <w:r>
        <w:rPr>
          <w:i/>
        </w:rPr>
        <w:tab/>
      </w:r>
      <w:r>
        <w:rPr>
          <w:i/>
        </w:rPr>
        <w:tab/>
        <w:t>Source: Huawei, HiSilicon</w:t>
      </w:r>
    </w:p>
    <w:p w14:paraId="3C7866FD" w14:textId="77777777" w:rsidR="00AE3724" w:rsidRDefault="00AE3724" w:rsidP="00AE3724">
      <w:pPr>
        <w:rPr>
          <w:rFonts w:ascii="Arial" w:hAnsi="Arial" w:cs="Arial"/>
          <w:b/>
        </w:rPr>
      </w:pPr>
      <w:r>
        <w:rPr>
          <w:rFonts w:ascii="Arial" w:hAnsi="Arial" w:cs="Arial"/>
          <w:b/>
        </w:rPr>
        <w:t xml:space="preserve">Abstract: </w:t>
      </w:r>
    </w:p>
    <w:p w14:paraId="7213C708" w14:textId="77777777" w:rsidR="00AE3724" w:rsidRDefault="00AE3724" w:rsidP="00AE3724">
      <w:r>
        <w:t>The ACR management notification is updated, so that ACT start event optionally includes the ACR parameters.</w:t>
      </w:r>
    </w:p>
    <w:p w14:paraId="7BC776EA" w14:textId="77777777" w:rsidR="00AE3724" w:rsidRDefault="00AE3724" w:rsidP="00AE3724">
      <w:pPr>
        <w:rPr>
          <w:rFonts w:ascii="Arial" w:hAnsi="Arial" w:cs="Arial"/>
          <w:b/>
        </w:rPr>
      </w:pPr>
      <w:r>
        <w:rPr>
          <w:rFonts w:ascii="Arial" w:hAnsi="Arial" w:cs="Arial"/>
          <w:b/>
        </w:rPr>
        <w:t xml:space="preserve">Discussion: </w:t>
      </w:r>
    </w:p>
    <w:p w14:paraId="2E29D656" w14:textId="77777777" w:rsidR="00AE3724" w:rsidRDefault="00AE3724" w:rsidP="00AE3724">
      <w:r>
        <w:t>Huawei presented the contribution S6-223243.</w:t>
      </w:r>
    </w:p>
    <w:p w14:paraId="1610674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S6-223411</w:t>
      </w:r>
      <w:r>
        <w:rPr>
          <w:color w:val="993300"/>
          <w:u w:val="single"/>
        </w:rPr>
        <w:t>.</w:t>
      </w:r>
    </w:p>
    <w:p w14:paraId="0E57C872" w14:textId="77777777" w:rsidR="00AE3724" w:rsidRDefault="00AE3724" w:rsidP="00AE3724">
      <w:pPr>
        <w:rPr>
          <w:rFonts w:ascii="Arial" w:hAnsi="Arial" w:cs="Arial"/>
          <w:b/>
          <w:sz w:val="24"/>
        </w:rPr>
      </w:pPr>
      <w:r>
        <w:rPr>
          <w:rFonts w:ascii="Arial" w:hAnsi="Arial" w:cs="Arial"/>
          <w:b/>
          <w:color w:val="0000FF"/>
          <w:sz w:val="24"/>
        </w:rPr>
        <w:t>S6-223411</w:t>
      </w:r>
      <w:r>
        <w:rPr>
          <w:rFonts w:ascii="Arial" w:hAnsi="Arial" w:cs="Arial"/>
          <w:b/>
          <w:color w:val="0000FF"/>
          <w:sz w:val="24"/>
        </w:rPr>
        <w:tab/>
      </w:r>
      <w:r>
        <w:rPr>
          <w:rFonts w:ascii="Arial" w:hAnsi="Arial" w:cs="Arial"/>
          <w:b/>
          <w:sz w:val="24"/>
        </w:rPr>
        <w:t>Update ACR management notification to include ACR parameters</w:t>
      </w:r>
    </w:p>
    <w:p w14:paraId="58B17E3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CR-0146  rev 1 Cat: B (Rel-18)</w:t>
      </w:r>
      <w:r>
        <w:rPr>
          <w:i/>
        </w:rPr>
        <w:br/>
      </w:r>
      <w:r>
        <w:rPr>
          <w:i/>
        </w:rPr>
        <w:br/>
      </w:r>
      <w:r>
        <w:rPr>
          <w:i/>
        </w:rPr>
        <w:tab/>
      </w:r>
      <w:r>
        <w:rPr>
          <w:i/>
        </w:rPr>
        <w:tab/>
      </w:r>
      <w:r>
        <w:rPr>
          <w:i/>
        </w:rPr>
        <w:tab/>
      </w:r>
      <w:r>
        <w:rPr>
          <w:i/>
        </w:rPr>
        <w:tab/>
      </w:r>
      <w:r>
        <w:rPr>
          <w:i/>
        </w:rPr>
        <w:tab/>
        <w:t>Source: Huawei, HiSilicon</w:t>
      </w:r>
    </w:p>
    <w:p w14:paraId="2C44557B" w14:textId="77777777" w:rsidR="00AE3724" w:rsidRDefault="00AE3724" w:rsidP="00AE3724">
      <w:pPr>
        <w:rPr>
          <w:color w:val="808080"/>
        </w:rPr>
      </w:pPr>
      <w:r>
        <w:rPr>
          <w:color w:val="808080"/>
        </w:rPr>
        <w:t>(Replaces S6-223243)</w:t>
      </w:r>
    </w:p>
    <w:p w14:paraId="5490246D" w14:textId="77777777" w:rsidR="00AE3724" w:rsidRDefault="00AE3724" w:rsidP="00AE3724">
      <w:pPr>
        <w:rPr>
          <w:rFonts w:ascii="Arial" w:hAnsi="Arial" w:cs="Arial"/>
          <w:b/>
        </w:rPr>
      </w:pPr>
      <w:r>
        <w:rPr>
          <w:rFonts w:ascii="Arial" w:hAnsi="Arial" w:cs="Arial"/>
          <w:b/>
        </w:rPr>
        <w:t xml:space="preserve">Discussion: </w:t>
      </w:r>
    </w:p>
    <w:p w14:paraId="38D25425" w14:textId="77777777" w:rsidR="00AE3724" w:rsidRDefault="00AE3724" w:rsidP="00AE3724">
      <w:r>
        <w:t>Huawei presented the document S6-223411.</w:t>
      </w:r>
    </w:p>
    <w:p w14:paraId="77F2F48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9B6D6E" w14:textId="77777777" w:rsidR="00AE3724" w:rsidRDefault="00AE3724" w:rsidP="00AE3724">
      <w:pPr>
        <w:rPr>
          <w:rFonts w:ascii="Arial" w:hAnsi="Arial" w:cs="Arial"/>
          <w:b/>
          <w:sz w:val="24"/>
        </w:rPr>
      </w:pPr>
      <w:r>
        <w:rPr>
          <w:rFonts w:ascii="Arial" w:hAnsi="Arial" w:cs="Arial"/>
          <w:b/>
          <w:color w:val="0000FF"/>
          <w:sz w:val="24"/>
        </w:rPr>
        <w:t>S6-223244</w:t>
      </w:r>
      <w:r>
        <w:rPr>
          <w:rFonts w:ascii="Arial" w:hAnsi="Arial" w:cs="Arial"/>
          <w:b/>
          <w:color w:val="0000FF"/>
          <w:sz w:val="24"/>
        </w:rPr>
        <w:tab/>
      </w:r>
      <w:r>
        <w:rPr>
          <w:rFonts w:ascii="Arial" w:hAnsi="Arial" w:cs="Arial"/>
          <w:b/>
          <w:sz w:val="24"/>
        </w:rPr>
        <w:t>Addition of prediction expiration time IE and ACR information procedure</w:t>
      </w:r>
    </w:p>
    <w:p w14:paraId="6BC1EA01" w14:textId="77777777" w:rsidR="00AE3724" w:rsidRDefault="00AE3724" w:rsidP="00AE372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CR-0126  rev 2 Cat: B (Rel-18)</w:t>
      </w:r>
      <w:r>
        <w:rPr>
          <w:i/>
        </w:rPr>
        <w:br/>
      </w:r>
      <w:r>
        <w:rPr>
          <w:i/>
        </w:rPr>
        <w:br/>
      </w:r>
      <w:r>
        <w:rPr>
          <w:i/>
        </w:rPr>
        <w:tab/>
      </w:r>
      <w:r>
        <w:rPr>
          <w:i/>
        </w:rPr>
        <w:tab/>
      </w:r>
      <w:r>
        <w:rPr>
          <w:i/>
        </w:rPr>
        <w:tab/>
      </w:r>
      <w:r>
        <w:rPr>
          <w:i/>
        </w:rPr>
        <w:tab/>
      </w:r>
      <w:r>
        <w:rPr>
          <w:i/>
        </w:rPr>
        <w:tab/>
        <w:t>Source: Huawei, HiSilicon</w:t>
      </w:r>
    </w:p>
    <w:p w14:paraId="093B086D" w14:textId="77777777" w:rsidR="00AE3724" w:rsidRDefault="00AE3724" w:rsidP="00AE3724">
      <w:pPr>
        <w:rPr>
          <w:color w:val="808080"/>
        </w:rPr>
      </w:pPr>
      <w:r>
        <w:rPr>
          <w:color w:val="808080"/>
        </w:rPr>
        <w:t>(Replaces S6-222949)</w:t>
      </w:r>
    </w:p>
    <w:p w14:paraId="38BEEBFB" w14:textId="77777777" w:rsidR="00AE3724" w:rsidRDefault="00AE3724" w:rsidP="00AE3724">
      <w:pPr>
        <w:rPr>
          <w:rFonts w:ascii="Arial" w:hAnsi="Arial" w:cs="Arial"/>
          <w:b/>
        </w:rPr>
      </w:pPr>
      <w:r>
        <w:rPr>
          <w:rFonts w:ascii="Arial" w:hAnsi="Arial" w:cs="Arial"/>
          <w:b/>
        </w:rPr>
        <w:t xml:space="preserve">Abstract: </w:t>
      </w:r>
    </w:p>
    <w:p w14:paraId="0F6FC05F" w14:textId="77777777" w:rsidR="00AE3724" w:rsidRDefault="00AE3724" w:rsidP="00AE3724">
      <w:r>
        <w:t>In rev 2  of the CR, two Editor’s notes are deleted, and the event of ACR management notification is clarified.</w:t>
      </w:r>
    </w:p>
    <w:p w14:paraId="4D33BB3A" w14:textId="77777777" w:rsidR="00AE3724" w:rsidRDefault="00AE3724" w:rsidP="00AE3724">
      <w:pPr>
        <w:rPr>
          <w:rFonts w:ascii="Arial" w:hAnsi="Arial" w:cs="Arial"/>
          <w:b/>
        </w:rPr>
      </w:pPr>
      <w:r>
        <w:rPr>
          <w:rFonts w:ascii="Arial" w:hAnsi="Arial" w:cs="Arial"/>
          <w:b/>
        </w:rPr>
        <w:t xml:space="preserve">Discussion: </w:t>
      </w:r>
    </w:p>
    <w:p w14:paraId="54A27B2F" w14:textId="77777777" w:rsidR="00AE3724" w:rsidRDefault="00AE3724" w:rsidP="00AE3724">
      <w:r>
        <w:t>Huawei presented the contribution S6-223244.</w:t>
      </w:r>
    </w:p>
    <w:p w14:paraId="785C8F1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S6-223412</w:t>
      </w:r>
      <w:r>
        <w:rPr>
          <w:color w:val="993300"/>
          <w:u w:val="single"/>
        </w:rPr>
        <w:t>.</w:t>
      </w:r>
    </w:p>
    <w:p w14:paraId="11EB51F6" w14:textId="77777777" w:rsidR="00AE3724" w:rsidRDefault="00AE3724" w:rsidP="00AE3724">
      <w:pPr>
        <w:rPr>
          <w:rFonts w:ascii="Arial" w:hAnsi="Arial" w:cs="Arial"/>
          <w:b/>
          <w:sz w:val="24"/>
        </w:rPr>
      </w:pPr>
      <w:r>
        <w:rPr>
          <w:rFonts w:ascii="Arial" w:hAnsi="Arial" w:cs="Arial"/>
          <w:b/>
          <w:color w:val="0000FF"/>
          <w:sz w:val="24"/>
        </w:rPr>
        <w:t>S6-223412</w:t>
      </w:r>
      <w:r>
        <w:rPr>
          <w:rFonts w:ascii="Arial" w:hAnsi="Arial" w:cs="Arial"/>
          <w:b/>
          <w:color w:val="0000FF"/>
          <w:sz w:val="24"/>
        </w:rPr>
        <w:tab/>
      </w:r>
      <w:r>
        <w:rPr>
          <w:rFonts w:ascii="Arial" w:hAnsi="Arial" w:cs="Arial"/>
          <w:b/>
          <w:sz w:val="24"/>
        </w:rPr>
        <w:t>Addition of prediction expiration time IE and ACR information procedure</w:t>
      </w:r>
    </w:p>
    <w:p w14:paraId="0BB3F8C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CR-0126  rev 3 Cat: B (Rel-18)</w:t>
      </w:r>
      <w:r>
        <w:rPr>
          <w:i/>
        </w:rPr>
        <w:br/>
      </w:r>
      <w:r>
        <w:rPr>
          <w:i/>
        </w:rPr>
        <w:br/>
      </w:r>
      <w:r>
        <w:rPr>
          <w:i/>
        </w:rPr>
        <w:tab/>
      </w:r>
      <w:r>
        <w:rPr>
          <w:i/>
        </w:rPr>
        <w:tab/>
      </w:r>
      <w:r>
        <w:rPr>
          <w:i/>
        </w:rPr>
        <w:tab/>
      </w:r>
      <w:r>
        <w:rPr>
          <w:i/>
        </w:rPr>
        <w:tab/>
      </w:r>
      <w:r>
        <w:rPr>
          <w:i/>
        </w:rPr>
        <w:tab/>
        <w:t>Source: Huawei, HiSilicon</w:t>
      </w:r>
    </w:p>
    <w:p w14:paraId="125AA1F0" w14:textId="77777777" w:rsidR="00AE3724" w:rsidRDefault="00AE3724" w:rsidP="00AE3724">
      <w:pPr>
        <w:rPr>
          <w:color w:val="808080"/>
        </w:rPr>
      </w:pPr>
      <w:r>
        <w:rPr>
          <w:color w:val="808080"/>
        </w:rPr>
        <w:t>(Replaces S6-223244)</w:t>
      </w:r>
    </w:p>
    <w:p w14:paraId="3A0332E7" w14:textId="77777777" w:rsidR="00AE3724" w:rsidRDefault="00AE3724" w:rsidP="00AE3724">
      <w:pPr>
        <w:rPr>
          <w:rFonts w:ascii="Arial" w:hAnsi="Arial" w:cs="Arial"/>
          <w:b/>
        </w:rPr>
      </w:pPr>
      <w:r>
        <w:rPr>
          <w:rFonts w:ascii="Arial" w:hAnsi="Arial" w:cs="Arial"/>
          <w:b/>
        </w:rPr>
        <w:t xml:space="preserve">Discussion: </w:t>
      </w:r>
    </w:p>
    <w:p w14:paraId="27C4A308" w14:textId="77777777" w:rsidR="00AE3724" w:rsidRDefault="00AE3724" w:rsidP="00AE3724">
      <w:r>
        <w:t>Huawei presented the document S6-223412.</w:t>
      </w:r>
    </w:p>
    <w:p w14:paraId="3DAF3EF3" w14:textId="77777777" w:rsidR="00AE3724" w:rsidRDefault="00AE3724" w:rsidP="00AE3724">
      <w:r>
        <w:t>Only changes are:</w:t>
      </w:r>
    </w:p>
    <w:p w14:paraId="070ED057" w14:textId="77777777" w:rsidR="00AE3724" w:rsidRDefault="00AE3724" w:rsidP="00AE3724">
      <w:r>
        <w:t xml:space="preserve"> - restoring the currently highlighted Editor's note in front of Change 3,</w:t>
      </w:r>
    </w:p>
    <w:p w14:paraId="5E5B47D6" w14:textId="77777777" w:rsidR="00AE3724" w:rsidRDefault="00AE3724" w:rsidP="00AE3724">
      <w:r>
        <w:t xml:space="preserve"> - removing text highlights and </w:t>
      </w:r>
    </w:p>
    <w:p w14:paraId="6EDFB95A" w14:textId="77777777" w:rsidR="00AE3724" w:rsidRDefault="00AE3724" w:rsidP="00AE3724">
      <w:r>
        <w:t xml:space="preserve"> - to correcting revision number on the cover page.</w:t>
      </w:r>
    </w:p>
    <w:p w14:paraId="17D69F0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S6-223505</w:t>
      </w:r>
      <w:r>
        <w:rPr>
          <w:color w:val="993300"/>
          <w:u w:val="single"/>
        </w:rPr>
        <w:t>.</w:t>
      </w:r>
    </w:p>
    <w:p w14:paraId="1F9F36E5" w14:textId="77777777" w:rsidR="00AE3724" w:rsidRDefault="00AE3724" w:rsidP="00AE3724">
      <w:pPr>
        <w:rPr>
          <w:rFonts w:ascii="Arial" w:hAnsi="Arial" w:cs="Arial"/>
          <w:b/>
          <w:sz w:val="24"/>
        </w:rPr>
      </w:pPr>
      <w:r>
        <w:rPr>
          <w:rFonts w:ascii="Arial" w:hAnsi="Arial" w:cs="Arial"/>
          <w:b/>
          <w:color w:val="0000FF"/>
          <w:sz w:val="24"/>
        </w:rPr>
        <w:t>S6-223505</w:t>
      </w:r>
      <w:r>
        <w:rPr>
          <w:rFonts w:ascii="Arial" w:hAnsi="Arial" w:cs="Arial"/>
          <w:b/>
          <w:color w:val="0000FF"/>
          <w:sz w:val="24"/>
        </w:rPr>
        <w:tab/>
      </w:r>
      <w:r>
        <w:rPr>
          <w:rFonts w:ascii="Arial" w:hAnsi="Arial" w:cs="Arial"/>
          <w:b/>
          <w:sz w:val="24"/>
        </w:rPr>
        <w:t>Addition of prediction expiration time IE and ACR information procedure</w:t>
      </w:r>
    </w:p>
    <w:p w14:paraId="3A09ABE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CR-0126  rev 4 Cat: B (Rel-18)</w:t>
      </w:r>
      <w:r>
        <w:rPr>
          <w:i/>
        </w:rPr>
        <w:br/>
      </w:r>
      <w:r>
        <w:rPr>
          <w:i/>
        </w:rPr>
        <w:br/>
      </w:r>
      <w:r>
        <w:rPr>
          <w:i/>
        </w:rPr>
        <w:tab/>
      </w:r>
      <w:r>
        <w:rPr>
          <w:i/>
        </w:rPr>
        <w:tab/>
      </w:r>
      <w:r>
        <w:rPr>
          <w:i/>
        </w:rPr>
        <w:tab/>
      </w:r>
      <w:r>
        <w:rPr>
          <w:i/>
        </w:rPr>
        <w:tab/>
      </w:r>
      <w:r>
        <w:rPr>
          <w:i/>
        </w:rPr>
        <w:tab/>
        <w:t>Source: Huawei, HiSilicon</w:t>
      </w:r>
    </w:p>
    <w:p w14:paraId="2013DBE3" w14:textId="77777777" w:rsidR="00AE3724" w:rsidRDefault="00AE3724" w:rsidP="00AE3724">
      <w:pPr>
        <w:rPr>
          <w:color w:val="808080"/>
        </w:rPr>
      </w:pPr>
      <w:r>
        <w:rPr>
          <w:color w:val="808080"/>
        </w:rPr>
        <w:t>(Replaces S6-223412)</w:t>
      </w:r>
    </w:p>
    <w:p w14:paraId="34E764B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0E89E2" w14:textId="77777777" w:rsidR="00AE3724" w:rsidRDefault="00AE3724" w:rsidP="00AE3724">
      <w:pPr>
        <w:rPr>
          <w:rFonts w:ascii="Arial" w:hAnsi="Arial" w:cs="Arial"/>
          <w:b/>
          <w:sz w:val="24"/>
        </w:rPr>
      </w:pPr>
      <w:r>
        <w:rPr>
          <w:rFonts w:ascii="Arial" w:hAnsi="Arial" w:cs="Arial"/>
          <w:b/>
          <w:color w:val="0000FF"/>
          <w:sz w:val="24"/>
        </w:rPr>
        <w:t>S6-223314</w:t>
      </w:r>
      <w:r>
        <w:rPr>
          <w:rFonts w:ascii="Arial" w:hAnsi="Arial" w:cs="Arial"/>
          <w:b/>
          <w:color w:val="0000FF"/>
          <w:sz w:val="24"/>
        </w:rPr>
        <w:tab/>
      </w:r>
      <w:r>
        <w:rPr>
          <w:rFonts w:ascii="Arial" w:hAnsi="Arial" w:cs="Arial"/>
          <w:b/>
          <w:sz w:val="24"/>
        </w:rPr>
        <w:t>ACR request trigger timing</w:t>
      </w:r>
    </w:p>
    <w:p w14:paraId="44CC63B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CR-0130  rev 1 Cat: B (Rel-18)</w:t>
      </w:r>
      <w:r>
        <w:rPr>
          <w:i/>
        </w:rPr>
        <w:br/>
      </w:r>
      <w:r>
        <w:rPr>
          <w:i/>
        </w:rPr>
        <w:br/>
      </w:r>
      <w:r>
        <w:rPr>
          <w:i/>
        </w:rPr>
        <w:tab/>
      </w:r>
      <w:r>
        <w:rPr>
          <w:i/>
        </w:rPr>
        <w:tab/>
      </w:r>
      <w:r>
        <w:rPr>
          <w:i/>
        </w:rPr>
        <w:tab/>
      </w:r>
      <w:r>
        <w:rPr>
          <w:i/>
        </w:rPr>
        <w:tab/>
      </w:r>
      <w:r>
        <w:rPr>
          <w:i/>
        </w:rPr>
        <w:tab/>
        <w:t>Source: KPN N.V.</w:t>
      </w:r>
    </w:p>
    <w:p w14:paraId="701946CE" w14:textId="77777777" w:rsidR="00AE3724" w:rsidRDefault="00AE3724" w:rsidP="00AE3724">
      <w:pPr>
        <w:rPr>
          <w:color w:val="808080"/>
        </w:rPr>
      </w:pPr>
      <w:r>
        <w:rPr>
          <w:color w:val="808080"/>
        </w:rPr>
        <w:t>(Replaces S6-222740)</w:t>
      </w:r>
    </w:p>
    <w:p w14:paraId="14BE2DF2" w14:textId="77777777" w:rsidR="00AE3724" w:rsidRDefault="00AE3724" w:rsidP="00AE3724">
      <w:pPr>
        <w:rPr>
          <w:rFonts w:ascii="Arial" w:hAnsi="Arial" w:cs="Arial"/>
          <w:b/>
        </w:rPr>
      </w:pPr>
      <w:r>
        <w:rPr>
          <w:rFonts w:ascii="Arial" w:hAnsi="Arial" w:cs="Arial"/>
          <w:b/>
        </w:rPr>
        <w:t xml:space="preserve">Abstract: </w:t>
      </w:r>
    </w:p>
    <w:p w14:paraId="5EF55FF9" w14:textId="77777777" w:rsidR="00AE3724" w:rsidRDefault="00AE3724" w:rsidP="00AE3724">
      <w:r>
        <w:lastRenderedPageBreak/>
        <w:t>S6-222740 ACR request trigger timing is agreed upon during the SA5#51e meeting. This adds more description to the "General context holding time" based on the FS_eEDGEAPP study that this time can be determined specific to the EASID since different EAS with</w:t>
      </w:r>
    </w:p>
    <w:p w14:paraId="066FC31B" w14:textId="77777777" w:rsidR="00AE3724" w:rsidRDefault="00AE3724" w:rsidP="00AE3724">
      <w:pPr>
        <w:rPr>
          <w:rFonts w:ascii="Arial" w:hAnsi="Arial" w:cs="Arial"/>
          <w:b/>
        </w:rPr>
      </w:pPr>
      <w:r>
        <w:rPr>
          <w:rFonts w:ascii="Arial" w:hAnsi="Arial" w:cs="Arial"/>
          <w:b/>
        </w:rPr>
        <w:t xml:space="preserve">Discussion: </w:t>
      </w:r>
    </w:p>
    <w:p w14:paraId="089C88A7" w14:textId="77777777" w:rsidR="00AE3724" w:rsidRDefault="00AE3724" w:rsidP="00AE3724">
      <w:r>
        <w:t>KPN N.V. presented the document S6-223314.</w:t>
      </w:r>
    </w:p>
    <w:p w14:paraId="783317BA" w14:textId="77777777" w:rsidR="00AE3724" w:rsidRDefault="00AE3724" w:rsidP="00AE3724">
      <w:r>
        <w:t>It was suggested to mover the " It can be determined depending on the EASID." out from the table.</w:t>
      </w:r>
    </w:p>
    <w:p w14:paraId="5B22291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S6-223413</w:t>
      </w:r>
      <w:r>
        <w:rPr>
          <w:color w:val="993300"/>
          <w:u w:val="single"/>
        </w:rPr>
        <w:t>.</w:t>
      </w:r>
    </w:p>
    <w:p w14:paraId="488F2E32" w14:textId="77777777" w:rsidR="00AE3724" w:rsidRDefault="00AE3724" w:rsidP="00AE3724">
      <w:pPr>
        <w:rPr>
          <w:rFonts w:ascii="Arial" w:hAnsi="Arial" w:cs="Arial"/>
          <w:b/>
          <w:sz w:val="24"/>
        </w:rPr>
      </w:pPr>
      <w:r>
        <w:rPr>
          <w:rFonts w:ascii="Arial" w:hAnsi="Arial" w:cs="Arial"/>
          <w:b/>
          <w:color w:val="0000FF"/>
          <w:sz w:val="24"/>
        </w:rPr>
        <w:t>S6-223413</w:t>
      </w:r>
      <w:r>
        <w:rPr>
          <w:rFonts w:ascii="Arial" w:hAnsi="Arial" w:cs="Arial"/>
          <w:b/>
          <w:color w:val="0000FF"/>
          <w:sz w:val="24"/>
        </w:rPr>
        <w:tab/>
      </w:r>
      <w:r>
        <w:rPr>
          <w:rFonts w:ascii="Arial" w:hAnsi="Arial" w:cs="Arial"/>
          <w:b/>
          <w:sz w:val="24"/>
        </w:rPr>
        <w:t>ACR request trigger timing</w:t>
      </w:r>
    </w:p>
    <w:p w14:paraId="37EC220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CR-0130  rev 2 Cat: B (Rel-18)</w:t>
      </w:r>
      <w:r>
        <w:rPr>
          <w:i/>
        </w:rPr>
        <w:br/>
      </w:r>
      <w:r>
        <w:rPr>
          <w:i/>
        </w:rPr>
        <w:br/>
      </w:r>
      <w:r>
        <w:rPr>
          <w:i/>
        </w:rPr>
        <w:tab/>
      </w:r>
      <w:r>
        <w:rPr>
          <w:i/>
        </w:rPr>
        <w:tab/>
      </w:r>
      <w:r>
        <w:rPr>
          <w:i/>
        </w:rPr>
        <w:tab/>
      </w:r>
      <w:r>
        <w:rPr>
          <w:i/>
        </w:rPr>
        <w:tab/>
      </w:r>
      <w:r>
        <w:rPr>
          <w:i/>
        </w:rPr>
        <w:tab/>
        <w:t>Source: KPN N.V.</w:t>
      </w:r>
    </w:p>
    <w:p w14:paraId="78E18B81" w14:textId="77777777" w:rsidR="00AE3724" w:rsidRDefault="00AE3724" w:rsidP="00AE3724">
      <w:pPr>
        <w:rPr>
          <w:color w:val="808080"/>
        </w:rPr>
      </w:pPr>
      <w:r>
        <w:rPr>
          <w:color w:val="808080"/>
        </w:rPr>
        <w:t>(Replaces S6-223314)</w:t>
      </w:r>
    </w:p>
    <w:p w14:paraId="7FB1B976" w14:textId="77777777" w:rsidR="00AE3724" w:rsidRDefault="00AE3724" w:rsidP="00AE3724">
      <w:pPr>
        <w:rPr>
          <w:rFonts w:ascii="Arial" w:hAnsi="Arial" w:cs="Arial"/>
          <w:b/>
        </w:rPr>
      </w:pPr>
      <w:r>
        <w:rPr>
          <w:rFonts w:ascii="Arial" w:hAnsi="Arial" w:cs="Arial"/>
          <w:b/>
        </w:rPr>
        <w:t xml:space="preserve">Discussion: </w:t>
      </w:r>
    </w:p>
    <w:p w14:paraId="6024EFC2" w14:textId="77777777" w:rsidR="00AE3724" w:rsidRDefault="00AE3724" w:rsidP="00AE3724">
      <w:r>
        <w:t>KPN presented the document S6-223413.</w:t>
      </w:r>
    </w:p>
    <w:p w14:paraId="040EC41D" w14:textId="77777777" w:rsidR="00AE3724" w:rsidRDefault="00AE3724" w:rsidP="00AE3724">
      <w:r>
        <w:t>It was noted that the cover page should have no revision marks.</w:t>
      </w:r>
    </w:p>
    <w:p w14:paraId="45864FD2" w14:textId="77777777" w:rsidR="00AE3724" w:rsidRDefault="00AE3724" w:rsidP="00AE3724">
      <w:r>
        <w:t>Also the note in Table 8.2.4-1 should not be numbered.</w:t>
      </w:r>
    </w:p>
    <w:p w14:paraId="4CB10979" w14:textId="77777777" w:rsidR="00AE3724" w:rsidRDefault="00AE3724" w:rsidP="00AE3724">
      <w:r>
        <w:t>Only changes are:</w:t>
      </w:r>
    </w:p>
    <w:p w14:paraId="3EC54D29" w14:textId="77777777" w:rsidR="00AE3724" w:rsidRDefault="00AE3724" w:rsidP="00AE3724">
      <w:r>
        <w:t xml:space="preserve"> - replacing NOTE 1 with NOTE in Table 8.2.4-1,</w:t>
      </w:r>
    </w:p>
    <w:p w14:paraId="322DEE72" w14:textId="77777777" w:rsidR="00AE3724" w:rsidRDefault="00AE3724" w:rsidP="00AE3724">
      <w:r>
        <w:t xml:space="preserve"> - removing revision marks on the cover page and</w:t>
      </w:r>
    </w:p>
    <w:p w14:paraId="27214902" w14:textId="77777777" w:rsidR="00AE3724" w:rsidRDefault="00AE3724" w:rsidP="00AE3724">
      <w:r>
        <w:t xml:space="preserve"> - rephrase the note to read as follows "Since the EASID of the EAS identifies the type of the application (e.g. SA6Video, SA6Game etc) as described in clause 7.2.4, "General context holding time duration" determined by EAS can depend on the EASID (type of the application). " and</w:t>
      </w:r>
    </w:p>
    <w:p w14:paraId="42FA910B" w14:textId="77777777" w:rsidR="00AE3724" w:rsidRDefault="00AE3724" w:rsidP="00AE3724">
      <w:r>
        <w:t xml:space="preserve"> - in the "General context holding time" IE rephrase the name to read "General context holding time duration"  as well as in the description replace "time" to "time  duration".</w:t>
      </w:r>
    </w:p>
    <w:p w14:paraId="219B192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S6-223518</w:t>
      </w:r>
      <w:r>
        <w:rPr>
          <w:color w:val="993300"/>
          <w:u w:val="single"/>
        </w:rPr>
        <w:t>.</w:t>
      </w:r>
    </w:p>
    <w:p w14:paraId="561FE16D" w14:textId="77777777" w:rsidR="00AE3724" w:rsidRDefault="00AE3724" w:rsidP="00AE3724">
      <w:pPr>
        <w:rPr>
          <w:rFonts w:ascii="Arial" w:hAnsi="Arial" w:cs="Arial"/>
          <w:b/>
          <w:sz w:val="24"/>
        </w:rPr>
      </w:pPr>
      <w:r>
        <w:rPr>
          <w:rFonts w:ascii="Arial" w:hAnsi="Arial" w:cs="Arial"/>
          <w:b/>
          <w:color w:val="0000FF"/>
          <w:sz w:val="24"/>
        </w:rPr>
        <w:t>S6-223518</w:t>
      </w:r>
      <w:r>
        <w:rPr>
          <w:rFonts w:ascii="Arial" w:hAnsi="Arial" w:cs="Arial"/>
          <w:b/>
          <w:color w:val="0000FF"/>
          <w:sz w:val="24"/>
        </w:rPr>
        <w:tab/>
      </w:r>
      <w:r>
        <w:rPr>
          <w:rFonts w:ascii="Arial" w:hAnsi="Arial" w:cs="Arial"/>
          <w:b/>
          <w:sz w:val="24"/>
        </w:rPr>
        <w:t>ACR request trigger timing</w:t>
      </w:r>
    </w:p>
    <w:p w14:paraId="2017F5A8"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CR-0130  rev 3 Cat: B (Rel-18)</w:t>
      </w:r>
      <w:r>
        <w:rPr>
          <w:i/>
        </w:rPr>
        <w:br/>
      </w:r>
      <w:r>
        <w:rPr>
          <w:i/>
        </w:rPr>
        <w:br/>
      </w:r>
      <w:r>
        <w:rPr>
          <w:i/>
        </w:rPr>
        <w:tab/>
      </w:r>
      <w:r>
        <w:rPr>
          <w:i/>
        </w:rPr>
        <w:tab/>
      </w:r>
      <w:r>
        <w:rPr>
          <w:i/>
        </w:rPr>
        <w:tab/>
      </w:r>
      <w:r>
        <w:rPr>
          <w:i/>
        </w:rPr>
        <w:tab/>
      </w:r>
      <w:r>
        <w:rPr>
          <w:i/>
        </w:rPr>
        <w:tab/>
        <w:t>Source: KPN N.V.</w:t>
      </w:r>
    </w:p>
    <w:p w14:paraId="5237E674" w14:textId="77777777" w:rsidR="00AE3724" w:rsidRDefault="00AE3724" w:rsidP="00AE3724">
      <w:pPr>
        <w:rPr>
          <w:color w:val="808080"/>
        </w:rPr>
      </w:pPr>
      <w:r>
        <w:rPr>
          <w:color w:val="808080"/>
        </w:rPr>
        <w:t>(Replaces S6-223413)</w:t>
      </w:r>
    </w:p>
    <w:p w14:paraId="4590C15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56E2BA" w14:textId="77777777" w:rsidR="00AE3724" w:rsidRDefault="00AE3724" w:rsidP="00AE3724">
      <w:pPr>
        <w:rPr>
          <w:rFonts w:ascii="Arial" w:hAnsi="Arial" w:cs="Arial"/>
          <w:b/>
          <w:sz w:val="24"/>
        </w:rPr>
      </w:pPr>
      <w:r>
        <w:rPr>
          <w:rFonts w:ascii="Arial" w:hAnsi="Arial" w:cs="Arial"/>
          <w:b/>
          <w:color w:val="0000FF"/>
          <w:sz w:val="24"/>
        </w:rPr>
        <w:t>S6-223239</w:t>
      </w:r>
      <w:r>
        <w:rPr>
          <w:rFonts w:ascii="Arial" w:hAnsi="Arial" w:cs="Arial"/>
          <w:b/>
          <w:color w:val="0000FF"/>
          <w:sz w:val="24"/>
        </w:rPr>
        <w:tab/>
      </w:r>
      <w:r>
        <w:rPr>
          <w:rFonts w:ascii="Arial" w:hAnsi="Arial" w:cs="Arial"/>
          <w:b/>
          <w:sz w:val="24"/>
        </w:rPr>
        <w:t>ACR update in service continuity planning</w:t>
      </w:r>
    </w:p>
    <w:p w14:paraId="6944E085" w14:textId="77777777" w:rsidR="00AE3724" w:rsidRDefault="00AE3724" w:rsidP="00AE37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CR-0142  Cat: B (Rel-18)</w:t>
      </w:r>
      <w:r>
        <w:rPr>
          <w:i/>
        </w:rPr>
        <w:br/>
      </w:r>
      <w:r>
        <w:rPr>
          <w:i/>
        </w:rPr>
        <w:br/>
      </w:r>
      <w:r>
        <w:rPr>
          <w:i/>
        </w:rPr>
        <w:tab/>
      </w:r>
      <w:r>
        <w:rPr>
          <w:i/>
        </w:rPr>
        <w:tab/>
      </w:r>
      <w:r>
        <w:rPr>
          <w:i/>
        </w:rPr>
        <w:tab/>
      </w:r>
      <w:r>
        <w:rPr>
          <w:i/>
        </w:rPr>
        <w:tab/>
      </w:r>
      <w:r>
        <w:rPr>
          <w:i/>
        </w:rPr>
        <w:tab/>
        <w:t>Source: Lenovo Future Communications</w:t>
      </w:r>
    </w:p>
    <w:p w14:paraId="12663E30" w14:textId="77777777" w:rsidR="00AE3724" w:rsidRDefault="00AE3724" w:rsidP="00AE3724">
      <w:pPr>
        <w:rPr>
          <w:rFonts w:ascii="Arial" w:hAnsi="Arial" w:cs="Arial"/>
          <w:b/>
        </w:rPr>
      </w:pPr>
      <w:r>
        <w:rPr>
          <w:rFonts w:ascii="Arial" w:hAnsi="Arial" w:cs="Arial"/>
          <w:b/>
        </w:rPr>
        <w:t xml:space="preserve">Abstract: </w:t>
      </w:r>
    </w:p>
    <w:p w14:paraId="776C722E" w14:textId="77777777" w:rsidR="00AE3724" w:rsidRDefault="00AE3724" w:rsidP="00AE3724">
      <w:r>
        <w:t>The contribution proposes adding clause 8.8.1.x  describing the ACR update in SCP, and 8.8.3.x.1 and 8.8.3.x.2 for the EEC-based and EES-based ACR modifications accordingly.</w:t>
      </w:r>
    </w:p>
    <w:p w14:paraId="16653823" w14:textId="77777777" w:rsidR="00AE3724" w:rsidRDefault="00AE3724" w:rsidP="00AE3724">
      <w:r>
        <w:lastRenderedPageBreak/>
        <w:t>Finally new information flows related to the new procedures are introduced.</w:t>
      </w:r>
    </w:p>
    <w:p w14:paraId="44276012" w14:textId="77777777" w:rsidR="00AE3724" w:rsidRDefault="00AE3724" w:rsidP="00AE3724">
      <w:pPr>
        <w:rPr>
          <w:rFonts w:ascii="Arial" w:hAnsi="Arial" w:cs="Arial"/>
          <w:b/>
        </w:rPr>
      </w:pPr>
      <w:r>
        <w:rPr>
          <w:rFonts w:ascii="Arial" w:hAnsi="Arial" w:cs="Arial"/>
          <w:b/>
        </w:rPr>
        <w:t xml:space="preserve">Discussion: </w:t>
      </w:r>
    </w:p>
    <w:p w14:paraId="359D65B6" w14:textId="77777777" w:rsidR="00AE3724" w:rsidRDefault="00AE3724" w:rsidP="00AE3724">
      <w:r>
        <w:t>Lenovo presented the document S6-223239.</w:t>
      </w:r>
    </w:p>
    <w:p w14:paraId="7253C26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S6-223414</w:t>
      </w:r>
      <w:r>
        <w:rPr>
          <w:color w:val="993300"/>
          <w:u w:val="single"/>
        </w:rPr>
        <w:t>.</w:t>
      </w:r>
    </w:p>
    <w:p w14:paraId="125671C5" w14:textId="77777777" w:rsidR="00AE3724" w:rsidRDefault="00AE3724" w:rsidP="00AE3724">
      <w:pPr>
        <w:rPr>
          <w:rFonts w:ascii="Arial" w:hAnsi="Arial" w:cs="Arial"/>
          <w:b/>
          <w:sz w:val="24"/>
        </w:rPr>
      </w:pPr>
      <w:r>
        <w:rPr>
          <w:rFonts w:ascii="Arial" w:hAnsi="Arial" w:cs="Arial"/>
          <w:b/>
          <w:color w:val="0000FF"/>
          <w:sz w:val="24"/>
        </w:rPr>
        <w:t>S6-223414</w:t>
      </w:r>
      <w:r>
        <w:rPr>
          <w:rFonts w:ascii="Arial" w:hAnsi="Arial" w:cs="Arial"/>
          <w:b/>
          <w:color w:val="0000FF"/>
          <w:sz w:val="24"/>
        </w:rPr>
        <w:tab/>
      </w:r>
      <w:r>
        <w:rPr>
          <w:rFonts w:ascii="Arial" w:hAnsi="Arial" w:cs="Arial"/>
          <w:b/>
          <w:sz w:val="24"/>
        </w:rPr>
        <w:t>ACR update in service continuity planning</w:t>
      </w:r>
    </w:p>
    <w:p w14:paraId="19573F73" w14:textId="77777777" w:rsidR="00AE3724" w:rsidRDefault="00AE3724" w:rsidP="00AE37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CR-0142  rev 1 Cat: B (Rel-18)</w:t>
      </w:r>
      <w:r>
        <w:rPr>
          <w:i/>
        </w:rPr>
        <w:br/>
      </w:r>
      <w:r>
        <w:rPr>
          <w:i/>
        </w:rPr>
        <w:br/>
      </w:r>
      <w:r>
        <w:rPr>
          <w:i/>
        </w:rPr>
        <w:tab/>
      </w:r>
      <w:r>
        <w:rPr>
          <w:i/>
        </w:rPr>
        <w:tab/>
      </w:r>
      <w:r>
        <w:rPr>
          <w:i/>
        </w:rPr>
        <w:tab/>
      </w:r>
      <w:r>
        <w:rPr>
          <w:i/>
        </w:rPr>
        <w:tab/>
      </w:r>
      <w:r>
        <w:rPr>
          <w:i/>
        </w:rPr>
        <w:tab/>
        <w:t>Source: Lenovo Future Communications</w:t>
      </w:r>
    </w:p>
    <w:p w14:paraId="4329F10C" w14:textId="77777777" w:rsidR="00AE3724" w:rsidRDefault="00AE3724" w:rsidP="00AE3724">
      <w:pPr>
        <w:rPr>
          <w:color w:val="808080"/>
        </w:rPr>
      </w:pPr>
      <w:r>
        <w:rPr>
          <w:color w:val="808080"/>
        </w:rPr>
        <w:t>(Replaces S6-223239)</w:t>
      </w:r>
    </w:p>
    <w:p w14:paraId="3B11442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6F9FF9" w14:textId="77777777" w:rsidR="00AE3724" w:rsidRDefault="00AE3724" w:rsidP="00AE3724">
      <w:pPr>
        <w:rPr>
          <w:rFonts w:ascii="Arial" w:hAnsi="Arial" w:cs="Arial"/>
          <w:b/>
          <w:sz w:val="24"/>
        </w:rPr>
      </w:pPr>
      <w:r>
        <w:rPr>
          <w:rFonts w:ascii="Arial" w:hAnsi="Arial" w:cs="Arial"/>
          <w:b/>
          <w:color w:val="0000FF"/>
          <w:sz w:val="24"/>
        </w:rPr>
        <w:t>S6-223275</w:t>
      </w:r>
      <w:r>
        <w:rPr>
          <w:rFonts w:ascii="Arial" w:hAnsi="Arial" w:cs="Arial"/>
          <w:b/>
          <w:color w:val="0000FF"/>
          <w:sz w:val="24"/>
        </w:rPr>
        <w:tab/>
      </w:r>
      <w:r>
        <w:rPr>
          <w:rFonts w:ascii="Arial" w:hAnsi="Arial" w:cs="Arial"/>
          <w:b/>
          <w:sz w:val="24"/>
        </w:rPr>
        <w:t>Resolve ENs on EES monitoring the UE mobility for service continuity planning</w:t>
      </w:r>
    </w:p>
    <w:p w14:paraId="7558E23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CR-0148  Cat: B (Rel-18)</w:t>
      </w:r>
      <w:r>
        <w:rPr>
          <w:i/>
        </w:rPr>
        <w:br/>
      </w:r>
      <w:r>
        <w:rPr>
          <w:i/>
        </w:rPr>
        <w:br/>
      </w:r>
      <w:r>
        <w:rPr>
          <w:i/>
        </w:rPr>
        <w:tab/>
      </w:r>
      <w:r>
        <w:rPr>
          <w:i/>
        </w:rPr>
        <w:tab/>
      </w:r>
      <w:r>
        <w:rPr>
          <w:i/>
        </w:rPr>
        <w:tab/>
      </w:r>
      <w:r>
        <w:rPr>
          <w:i/>
        </w:rPr>
        <w:tab/>
      </w:r>
      <w:r>
        <w:rPr>
          <w:i/>
        </w:rPr>
        <w:tab/>
        <w:t>Source: Huawei, Hisilicon</w:t>
      </w:r>
    </w:p>
    <w:p w14:paraId="6DEAE16B" w14:textId="77777777" w:rsidR="00AE3724" w:rsidRDefault="00AE3724" w:rsidP="00AE3724">
      <w:pPr>
        <w:rPr>
          <w:rFonts w:ascii="Arial" w:hAnsi="Arial" w:cs="Arial"/>
          <w:b/>
        </w:rPr>
      </w:pPr>
      <w:r>
        <w:rPr>
          <w:rFonts w:ascii="Arial" w:hAnsi="Arial" w:cs="Arial"/>
          <w:b/>
        </w:rPr>
        <w:t xml:space="preserve">Abstract: </w:t>
      </w:r>
    </w:p>
    <w:p w14:paraId="66D6C1E0" w14:textId="77777777" w:rsidR="00AE3724" w:rsidRDefault="00AE3724" w:rsidP="00AE3724">
      <w:r>
        <w:t>Proposal for Resolve ENs on EES monitoring the UE mobility for service continuity planning</w:t>
      </w:r>
    </w:p>
    <w:p w14:paraId="57D89FE4" w14:textId="77777777" w:rsidR="00AE3724" w:rsidRDefault="00AE3724" w:rsidP="00AE3724">
      <w:pPr>
        <w:rPr>
          <w:rFonts w:ascii="Arial" w:hAnsi="Arial" w:cs="Arial"/>
          <w:b/>
        </w:rPr>
      </w:pPr>
      <w:r>
        <w:rPr>
          <w:rFonts w:ascii="Arial" w:hAnsi="Arial" w:cs="Arial"/>
          <w:b/>
        </w:rPr>
        <w:t xml:space="preserve">Discussion: </w:t>
      </w:r>
    </w:p>
    <w:p w14:paraId="2C7ACEC9" w14:textId="77777777" w:rsidR="00AE3724" w:rsidRDefault="00AE3724" w:rsidP="00AE3724">
      <w:r>
        <w:t>Huawei presented the document S6-223275.</w:t>
      </w:r>
    </w:p>
    <w:p w14:paraId="7E5BD081" w14:textId="77777777" w:rsidR="00AE3724" w:rsidRDefault="00AE3724" w:rsidP="00AE3724">
      <w:r>
        <w:t>It was noted that the CR in fact should be a revision of S6-223037 (CR0134r2) agreed in SA6#51.</w:t>
      </w:r>
    </w:p>
    <w:p w14:paraId="235ADCC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S6-223415</w:t>
      </w:r>
      <w:r>
        <w:rPr>
          <w:color w:val="993300"/>
          <w:u w:val="single"/>
        </w:rPr>
        <w:t>.</w:t>
      </w:r>
    </w:p>
    <w:p w14:paraId="6FD37D33" w14:textId="77777777" w:rsidR="00AE3724" w:rsidRDefault="00AE3724" w:rsidP="00AE3724">
      <w:pPr>
        <w:rPr>
          <w:rFonts w:ascii="Arial" w:hAnsi="Arial" w:cs="Arial"/>
          <w:b/>
          <w:sz w:val="24"/>
        </w:rPr>
      </w:pPr>
      <w:r>
        <w:rPr>
          <w:rFonts w:ascii="Arial" w:hAnsi="Arial" w:cs="Arial"/>
          <w:b/>
          <w:color w:val="0000FF"/>
          <w:sz w:val="24"/>
        </w:rPr>
        <w:t>S6-223415</w:t>
      </w:r>
      <w:r>
        <w:rPr>
          <w:rFonts w:ascii="Arial" w:hAnsi="Arial" w:cs="Arial"/>
          <w:b/>
          <w:color w:val="0000FF"/>
          <w:sz w:val="24"/>
        </w:rPr>
        <w:tab/>
      </w:r>
      <w:r>
        <w:rPr>
          <w:rFonts w:ascii="Arial" w:hAnsi="Arial" w:cs="Arial"/>
          <w:b/>
          <w:sz w:val="24"/>
        </w:rPr>
        <w:t>Resolve ENs on EES monitoring the UE mobility for service continuity planning</w:t>
      </w:r>
    </w:p>
    <w:p w14:paraId="1F770A5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CR-0148  rev 1 Cat: B (Rel-18)</w:t>
      </w:r>
      <w:r>
        <w:rPr>
          <w:i/>
        </w:rPr>
        <w:br/>
      </w:r>
      <w:r>
        <w:rPr>
          <w:i/>
        </w:rPr>
        <w:br/>
      </w:r>
      <w:r>
        <w:rPr>
          <w:i/>
        </w:rPr>
        <w:tab/>
      </w:r>
      <w:r>
        <w:rPr>
          <w:i/>
        </w:rPr>
        <w:tab/>
      </w:r>
      <w:r>
        <w:rPr>
          <w:i/>
        </w:rPr>
        <w:tab/>
      </w:r>
      <w:r>
        <w:rPr>
          <w:i/>
        </w:rPr>
        <w:tab/>
      </w:r>
      <w:r>
        <w:rPr>
          <w:i/>
        </w:rPr>
        <w:tab/>
        <w:t>Source: Huawei, Hisilicon</w:t>
      </w:r>
    </w:p>
    <w:p w14:paraId="34D53693" w14:textId="77777777" w:rsidR="00AE3724" w:rsidRDefault="00AE3724" w:rsidP="00AE3724">
      <w:pPr>
        <w:rPr>
          <w:color w:val="808080"/>
        </w:rPr>
      </w:pPr>
      <w:r>
        <w:rPr>
          <w:color w:val="808080"/>
        </w:rPr>
        <w:t>(Replaces S6-223275)</w:t>
      </w:r>
    </w:p>
    <w:p w14:paraId="729B865B" w14:textId="77777777" w:rsidR="00AE3724" w:rsidRDefault="00AE3724" w:rsidP="00AE3724">
      <w:pPr>
        <w:rPr>
          <w:rFonts w:ascii="Arial" w:hAnsi="Arial" w:cs="Arial"/>
          <w:b/>
        </w:rPr>
      </w:pPr>
      <w:r>
        <w:rPr>
          <w:rFonts w:ascii="Arial" w:hAnsi="Arial" w:cs="Arial"/>
          <w:b/>
        </w:rPr>
        <w:t xml:space="preserve">Discussion: </w:t>
      </w:r>
    </w:p>
    <w:p w14:paraId="537E52E9" w14:textId="77777777" w:rsidR="00AE3724" w:rsidRDefault="00AE3724" w:rsidP="00AE3724">
      <w:r>
        <w:t>Huawei presented the document S6-223415.</w:t>
      </w:r>
    </w:p>
    <w:p w14:paraId="303F863E" w14:textId="77777777" w:rsidR="00AE3724" w:rsidRDefault="00AE3724" w:rsidP="00AE3724">
      <w:r>
        <w:t>It was noted that the highlighting should be removed.</w:t>
      </w:r>
    </w:p>
    <w:p w14:paraId="100DCAF3" w14:textId="77777777" w:rsidR="00AE3724" w:rsidRDefault="00AE3724" w:rsidP="00AE3724">
      <w:r>
        <w:t>Ericsson suggested sending proposal for rephrased editor's note offline.</w:t>
      </w:r>
    </w:p>
    <w:p w14:paraId="7C2F784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S6-223519</w:t>
      </w:r>
      <w:r>
        <w:rPr>
          <w:color w:val="993300"/>
          <w:u w:val="single"/>
        </w:rPr>
        <w:t>.</w:t>
      </w:r>
    </w:p>
    <w:p w14:paraId="44256DB8" w14:textId="77777777" w:rsidR="00AE3724" w:rsidRDefault="00AE3724" w:rsidP="00AE3724">
      <w:pPr>
        <w:rPr>
          <w:rFonts w:ascii="Arial" w:hAnsi="Arial" w:cs="Arial"/>
          <w:b/>
          <w:sz w:val="24"/>
        </w:rPr>
      </w:pPr>
      <w:r>
        <w:rPr>
          <w:rFonts w:ascii="Arial" w:hAnsi="Arial" w:cs="Arial"/>
          <w:b/>
          <w:color w:val="0000FF"/>
          <w:sz w:val="24"/>
        </w:rPr>
        <w:t>S6-223519</w:t>
      </w:r>
      <w:r>
        <w:rPr>
          <w:rFonts w:ascii="Arial" w:hAnsi="Arial" w:cs="Arial"/>
          <w:b/>
          <w:color w:val="0000FF"/>
          <w:sz w:val="24"/>
        </w:rPr>
        <w:tab/>
      </w:r>
      <w:r>
        <w:rPr>
          <w:rFonts w:ascii="Arial" w:hAnsi="Arial" w:cs="Arial"/>
          <w:b/>
          <w:sz w:val="24"/>
        </w:rPr>
        <w:t>Resolve ENs on EES monitoring the UE mobility for service continuity planning</w:t>
      </w:r>
    </w:p>
    <w:p w14:paraId="6AEEFB7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CR-0148  rev 2 Cat: B (Rel-18)</w:t>
      </w:r>
      <w:r>
        <w:rPr>
          <w:i/>
        </w:rPr>
        <w:br/>
      </w:r>
      <w:r>
        <w:rPr>
          <w:i/>
        </w:rPr>
        <w:br/>
      </w:r>
      <w:r>
        <w:rPr>
          <w:i/>
        </w:rPr>
        <w:tab/>
      </w:r>
      <w:r>
        <w:rPr>
          <w:i/>
        </w:rPr>
        <w:tab/>
      </w:r>
      <w:r>
        <w:rPr>
          <w:i/>
        </w:rPr>
        <w:tab/>
      </w:r>
      <w:r>
        <w:rPr>
          <w:i/>
        </w:rPr>
        <w:tab/>
      </w:r>
      <w:r>
        <w:rPr>
          <w:i/>
        </w:rPr>
        <w:tab/>
        <w:t>Source: Huawei, Hisilicon</w:t>
      </w:r>
    </w:p>
    <w:p w14:paraId="6D32EDD5" w14:textId="77777777" w:rsidR="00AE3724" w:rsidRDefault="00AE3724" w:rsidP="00AE3724">
      <w:pPr>
        <w:rPr>
          <w:color w:val="808080"/>
        </w:rPr>
      </w:pPr>
      <w:r>
        <w:rPr>
          <w:color w:val="808080"/>
        </w:rPr>
        <w:lastRenderedPageBreak/>
        <w:t>(Replaces S6-223415)</w:t>
      </w:r>
    </w:p>
    <w:p w14:paraId="55DAF54B" w14:textId="77777777" w:rsidR="00AE3724" w:rsidRDefault="00AE3724" w:rsidP="00AE3724">
      <w:pPr>
        <w:rPr>
          <w:rFonts w:ascii="Arial" w:hAnsi="Arial" w:cs="Arial"/>
          <w:b/>
        </w:rPr>
      </w:pPr>
      <w:r>
        <w:rPr>
          <w:rFonts w:ascii="Arial" w:hAnsi="Arial" w:cs="Arial"/>
          <w:b/>
        </w:rPr>
        <w:t xml:space="preserve">Discussion: </w:t>
      </w:r>
    </w:p>
    <w:p w14:paraId="4C013442" w14:textId="77777777" w:rsidR="00AE3724" w:rsidRDefault="00AE3724" w:rsidP="00AE3724">
      <w:r>
        <w:t>Huawei presented the document S6-223519.</w:t>
      </w:r>
    </w:p>
    <w:p w14:paraId="653EA50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S6-223561</w:t>
      </w:r>
      <w:r>
        <w:rPr>
          <w:color w:val="993300"/>
          <w:u w:val="single"/>
        </w:rPr>
        <w:t>.</w:t>
      </w:r>
    </w:p>
    <w:p w14:paraId="2F4E3B0A" w14:textId="77777777" w:rsidR="00AE3724" w:rsidRDefault="00AE3724" w:rsidP="00AE3724">
      <w:pPr>
        <w:rPr>
          <w:rFonts w:ascii="Arial" w:hAnsi="Arial" w:cs="Arial"/>
          <w:b/>
          <w:sz w:val="24"/>
        </w:rPr>
      </w:pPr>
      <w:r>
        <w:rPr>
          <w:rFonts w:ascii="Arial" w:hAnsi="Arial" w:cs="Arial"/>
          <w:b/>
          <w:color w:val="0000FF"/>
          <w:sz w:val="24"/>
        </w:rPr>
        <w:t>S6-223561</w:t>
      </w:r>
      <w:r>
        <w:rPr>
          <w:rFonts w:ascii="Arial" w:hAnsi="Arial" w:cs="Arial"/>
          <w:b/>
          <w:color w:val="0000FF"/>
          <w:sz w:val="24"/>
        </w:rPr>
        <w:tab/>
      </w:r>
      <w:r>
        <w:rPr>
          <w:rFonts w:ascii="Arial" w:hAnsi="Arial" w:cs="Arial"/>
          <w:b/>
          <w:sz w:val="24"/>
        </w:rPr>
        <w:t>Resolve ENs on EES monitoring the UE mobility for service continuity planning</w:t>
      </w:r>
    </w:p>
    <w:p w14:paraId="673BB04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CR-0148  rev 3 Cat: B (Rel-18)</w:t>
      </w:r>
      <w:r>
        <w:rPr>
          <w:i/>
        </w:rPr>
        <w:br/>
      </w:r>
      <w:r>
        <w:rPr>
          <w:i/>
        </w:rPr>
        <w:br/>
      </w:r>
      <w:r>
        <w:rPr>
          <w:i/>
        </w:rPr>
        <w:tab/>
      </w:r>
      <w:r>
        <w:rPr>
          <w:i/>
        </w:rPr>
        <w:tab/>
      </w:r>
      <w:r>
        <w:rPr>
          <w:i/>
        </w:rPr>
        <w:tab/>
      </w:r>
      <w:r>
        <w:rPr>
          <w:i/>
        </w:rPr>
        <w:tab/>
      </w:r>
      <w:r>
        <w:rPr>
          <w:i/>
        </w:rPr>
        <w:tab/>
        <w:t>Source: Huawei, Hisilicon</w:t>
      </w:r>
    </w:p>
    <w:p w14:paraId="77E62566" w14:textId="77777777" w:rsidR="00AE3724" w:rsidRDefault="00AE3724" w:rsidP="00AE3724">
      <w:pPr>
        <w:rPr>
          <w:color w:val="808080"/>
        </w:rPr>
      </w:pPr>
      <w:r>
        <w:rPr>
          <w:color w:val="808080"/>
        </w:rPr>
        <w:t>(Replaces S6-223519)</w:t>
      </w:r>
    </w:p>
    <w:p w14:paraId="5335AE3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S6-223585</w:t>
      </w:r>
      <w:r>
        <w:rPr>
          <w:color w:val="993300"/>
          <w:u w:val="single"/>
        </w:rPr>
        <w:t>.</w:t>
      </w:r>
    </w:p>
    <w:p w14:paraId="4D687C9F" w14:textId="77777777" w:rsidR="00AE3724" w:rsidRDefault="00AE3724" w:rsidP="00AE3724">
      <w:pPr>
        <w:rPr>
          <w:rFonts w:ascii="Arial" w:hAnsi="Arial" w:cs="Arial"/>
          <w:b/>
          <w:sz w:val="24"/>
        </w:rPr>
      </w:pPr>
      <w:r>
        <w:rPr>
          <w:rFonts w:ascii="Arial" w:hAnsi="Arial" w:cs="Arial"/>
          <w:b/>
          <w:color w:val="0000FF"/>
          <w:sz w:val="24"/>
        </w:rPr>
        <w:t>S6-223585</w:t>
      </w:r>
      <w:r>
        <w:rPr>
          <w:rFonts w:ascii="Arial" w:hAnsi="Arial" w:cs="Arial"/>
          <w:b/>
          <w:color w:val="0000FF"/>
          <w:sz w:val="24"/>
        </w:rPr>
        <w:tab/>
      </w:r>
      <w:r>
        <w:rPr>
          <w:rFonts w:ascii="Arial" w:hAnsi="Arial" w:cs="Arial"/>
          <w:b/>
          <w:sz w:val="24"/>
        </w:rPr>
        <w:t>Resolve ENs on EES monitoring the UE mobility for service continuity planning</w:t>
      </w:r>
    </w:p>
    <w:p w14:paraId="3C81AC0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CR-0148  rev 4 Cat: B (Rel-18)</w:t>
      </w:r>
      <w:r>
        <w:rPr>
          <w:i/>
        </w:rPr>
        <w:br/>
      </w:r>
      <w:r>
        <w:rPr>
          <w:i/>
        </w:rPr>
        <w:br/>
      </w:r>
      <w:r>
        <w:rPr>
          <w:i/>
        </w:rPr>
        <w:tab/>
      </w:r>
      <w:r>
        <w:rPr>
          <w:i/>
        </w:rPr>
        <w:tab/>
      </w:r>
      <w:r>
        <w:rPr>
          <w:i/>
        </w:rPr>
        <w:tab/>
      </w:r>
      <w:r>
        <w:rPr>
          <w:i/>
        </w:rPr>
        <w:tab/>
      </w:r>
      <w:r>
        <w:rPr>
          <w:i/>
        </w:rPr>
        <w:tab/>
        <w:t>Source: Huawei, Hisilicon</w:t>
      </w:r>
    </w:p>
    <w:p w14:paraId="55B1D206" w14:textId="77777777" w:rsidR="00AE3724" w:rsidRDefault="00AE3724" w:rsidP="00AE3724">
      <w:pPr>
        <w:rPr>
          <w:color w:val="808080"/>
        </w:rPr>
      </w:pPr>
      <w:r>
        <w:rPr>
          <w:color w:val="808080"/>
        </w:rPr>
        <w:t>(Replaces S6-223561)</w:t>
      </w:r>
    </w:p>
    <w:p w14:paraId="21D31A94" w14:textId="77777777" w:rsidR="00AE3724" w:rsidRDefault="00AE3724" w:rsidP="00AE3724">
      <w:pPr>
        <w:rPr>
          <w:rFonts w:ascii="Arial" w:hAnsi="Arial" w:cs="Arial"/>
          <w:b/>
        </w:rPr>
      </w:pPr>
      <w:r>
        <w:rPr>
          <w:rFonts w:ascii="Arial" w:hAnsi="Arial" w:cs="Arial"/>
          <w:b/>
        </w:rPr>
        <w:t xml:space="preserve">Discussion: </w:t>
      </w:r>
    </w:p>
    <w:p w14:paraId="3AAF76E8" w14:textId="77777777" w:rsidR="00AE3724" w:rsidRDefault="00AE3724" w:rsidP="00AE3724">
      <w:r>
        <w:t>Huawei presented the document S6-223585.</w:t>
      </w:r>
    </w:p>
    <w:p w14:paraId="787185A2" w14:textId="77777777" w:rsidR="00AE3724" w:rsidRDefault="00AE3724" w:rsidP="00AE3724">
      <w:r>
        <w:t>The only changes are:</w:t>
      </w:r>
    </w:p>
    <w:p w14:paraId="36209283" w14:textId="77777777" w:rsidR="00AE3724" w:rsidRDefault="00AE3724" w:rsidP="00AE3724">
      <w:r>
        <w:t xml:space="preserve"> -  reverting changes to the Event ID IE in table 8.6.3.3.4-1,</w:t>
      </w:r>
    </w:p>
    <w:p w14:paraId="1AA16C68" w14:textId="77777777" w:rsidR="00AE3724" w:rsidRDefault="00AE3724" w:rsidP="00AE3724">
      <w:r>
        <w:t xml:space="preserve"> -  replacing "monitoe" with "monitor" in clause 8.8.2.3. step 4 and</w:t>
      </w:r>
    </w:p>
    <w:p w14:paraId="3DC889D4" w14:textId="77777777" w:rsidR="00AE3724" w:rsidRDefault="00AE3724" w:rsidP="00AE3724">
      <w:r>
        <w:t xml:space="preserve"> - removing changes on changes.</w:t>
      </w:r>
    </w:p>
    <w:p w14:paraId="515C5EC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S6-223616</w:t>
      </w:r>
      <w:r>
        <w:rPr>
          <w:color w:val="993300"/>
          <w:u w:val="single"/>
        </w:rPr>
        <w:t>.</w:t>
      </w:r>
    </w:p>
    <w:p w14:paraId="5FAC2306" w14:textId="77777777" w:rsidR="00AE3724" w:rsidRDefault="00AE3724" w:rsidP="00AE3724">
      <w:pPr>
        <w:rPr>
          <w:rFonts w:ascii="Arial" w:hAnsi="Arial" w:cs="Arial"/>
          <w:b/>
          <w:sz w:val="24"/>
        </w:rPr>
      </w:pPr>
      <w:r>
        <w:rPr>
          <w:rFonts w:ascii="Arial" w:hAnsi="Arial" w:cs="Arial"/>
          <w:b/>
          <w:color w:val="0000FF"/>
          <w:sz w:val="24"/>
        </w:rPr>
        <w:t>S6-223616</w:t>
      </w:r>
      <w:r>
        <w:rPr>
          <w:rFonts w:ascii="Arial" w:hAnsi="Arial" w:cs="Arial"/>
          <w:b/>
          <w:color w:val="0000FF"/>
          <w:sz w:val="24"/>
        </w:rPr>
        <w:tab/>
      </w:r>
      <w:r>
        <w:rPr>
          <w:rFonts w:ascii="Arial" w:hAnsi="Arial" w:cs="Arial"/>
          <w:b/>
          <w:sz w:val="24"/>
        </w:rPr>
        <w:t>Resolve ENs on EES monitoring the UE mobility for service continuity planning</w:t>
      </w:r>
    </w:p>
    <w:p w14:paraId="69C8824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CR-0148  rev 5 Cat: B (Rel-18)</w:t>
      </w:r>
      <w:r>
        <w:rPr>
          <w:i/>
        </w:rPr>
        <w:br/>
      </w:r>
      <w:r>
        <w:rPr>
          <w:i/>
        </w:rPr>
        <w:br/>
      </w:r>
      <w:r>
        <w:rPr>
          <w:i/>
        </w:rPr>
        <w:tab/>
      </w:r>
      <w:r>
        <w:rPr>
          <w:i/>
        </w:rPr>
        <w:tab/>
      </w:r>
      <w:r>
        <w:rPr>
          <w:i/>
        </w:rPr>
        <w:tab/>
      </w:r>
      <w:r>
        <w:rPr>
          <w:i/>
        </w:rPr>
        <w:tab/>
      </w:r>
      <w:r>
        <w:rPr>
          <w:i/>
        </w:rPr>
        <w:tab/>
        <w:t>Source: Huawei, Hisilicon</w:t>
      </w:r>
    </w:p>
    <w:p w14:paraId="4C39F917" w14:textId="77777777" w:rsidR="00AE3724" w:rsidRDefault="00AE3724" w:rsidP="00AE3724">
      <w:pPr>
        <w:rPr>
          <w:color w:val="808080"/>
        </w:rPr>
      </w:pPr>
      <w:r>
        <w:rPr>
          <w:color w:val="808080"/>
        </w:rPr>
        <w:t>(Replaces S6-223585)</w:t>
      </w:r>
    </w:p>
    <w:p w14:paraId="6715BC6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E9751D" w14:textId="77777777" w:rsidR="00AE3724" w:rsidRDefault="00AE3724" w:rsidP="00AE3724">
      <w:pPr>
        <w:rPr>
          <w:rFonts w:ascii="Arial" w:hAnsi="Arial" w:cs="Arial"/>
          <w:b/>
          <w:sz w:val="24"/>
        </w:rPr>
      </w:pPr>
      <w:r>
        <w:rPr>
          <w:rFonts w:ascii="Arial" w:hAnsi="Arial" w:cs="Arial"/>
          <w:b/>
          <w:color w:val="0000FF"/>
          <w:sz w:val="24"/>
        </w:rPr>
        <w:t>S6-223127</w:t>
      </w:r>
      <w:r>
        <w:rPr>
          <w:rFonts w:ascii="Arial" w:hAnsi="Arial" w:cs="Arial"/>
          <w:b/>
          <w:color w:val="0000FF"/>
          <w:sz w:val="24"/>
        </w:rPr>
        <w:tab/>
      </w:r>
      <w:r>
        <w:rPr>
          <w:rFonts w:ascii="Arial" w:hAnsi="Arial" w:cs="Arial"/>
          <w:b/>
          <w:sz w:val="24"/>
        </w:rPr>
        <w:t>Dynamic EAS instantiation enhancements</w:t>
      </w:r>
    </w:p>
    <w:p w14:paraId="623EAE2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CR-0136  Cat: B (Rel-18)</w:t>
      </w:r>
      <w:r>
        <w:rPr>
          <w:i/>
        </w:rPr>
        <w:br/>
      </w:r>
      <w:r>
        <w:rPr>
          <w:i/>
        </w:rPr>
        <w:br/>
      </w:r>
      <w:r>
        <w:rPr>
          <w:i/>
        </w:rPr>
        <w:tab/>
      </w:r>
      <w:r>
        <w:rPr>
          <w:i/>
        </w:rPr>
        <w:tab/>
      </w:r>
      <w:r>
        <w:rPr>
          <w:i/>
        </w:rPr>
        <w:tab/>
      </w:r>
      <w:r>
        <w:rPr>
          <w:i/>
        </w:rPr>
        <w:tab/>
      </w:r>
      <w:r>
        <w:rPr>
          <w:i/>
        </w:rPr>
        <w:tab/>
        <w:t>Source: InterDigital</w:t>
      </w:r>
    </w:p>
    <w:p w14:paraId="19AB049A" w14:textId="77777777" w:rsidR="00AE3724" w:rsidRDefault="00AE3724" w:rsidP="00AE3724">
      <w:pPr>
        <w:rPr>
          <w:rFonts w:ascii="Arial" w:hAnsi="Arial" w:cs="Arial"/>
          <w:b/>
        </w:rPr>
      </w:pPr>
      <w:r>
        <w:rPr>
          <w:rFonts w:ascii="Arial" w:hAnsi="Arial" w:cs="Arial"/>
          <w:b/>
        </w:rPr>
        <w:t xml:space="preserve">Abstract: </w:t>
      </w:r>
    </w:p>
    <w:p w14:paraId="50DC4EE7" w14:textId="77777777" w:rsidR="00AE3724" w:rsidRDefault="00AE3724" w:rsidP="00AE3724">
      <w:r>
        <w:t>Dynamic EAS instantiation enhancements.</w:t>
      </w:r>
    </w:p>
    <w:p w14:paraId="2ECBCE48" w14:textId="77777777" w:rsidR="00AE3724" w:rsidRDefault="00AE3724" w:rsidP="00AE3724">
      <w:pPr>
        <w:rPr>
          <w:rFonts w:ascii="Arial" w:hAnsi="Arial" w:cs="Arial"/>
          <w:b/>
        </w:rPr>
      </w:pPr>
      <w:r>
        <w:rPr>
          <w:rFonts w:ascii="Arial" w:hAnsi="Arial" w:cs="Arial"/>
          <w:b/>
        </w:rPr>
        <w:lastRenderedPageBreak/>
        <w:t xml:space="preserve">Discussion: </w:t>
      </w:r>
    </w:p>
    <w:p w14:paraId="5BB57C3E" w14:textId="77777777" w:rsidR="00AE3724" w:rsidRDefault="00AE3724" w:rsidP="00AE3724">
      <w:r>
        <w:t>InterDigital presented the document S6-223127.</w:t>
      </w:r>
    </w:p>
    <w:p w14:paraId="5C6C396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S6-223468</w:t>
      </w:r>
      <w:r>
        <w:rPr>
          <w:color w:val="993300"/>
          <w:u w:val="single"/>
        </w:rPr>
        <w:t>.</w:t>
      </w:r>
    </w:p>
    <w:p w14:paraId="3EE401CF" w14:textId="77777777" w:rsidR="00AE3724" w:rsidRDefault="00AE3724" w:rsidP="00AE3724">
      <w:pPr>
        <w:rPr>
          <w:rFonts w:ascii="Arial" w:hAnsi="Arial" w:cs="Arial"/>
          <w:b/>
          <w:sz w:val="24"/>
        </w:rPr>
      </w:pPr>
      <w:r>
        <w:rPr>
          <w:rFonts w:ascii="Arial" w:hAnsi="Arial" w:cs="Arial"/>
          <w:b/>
          <w:color w:val="0000FF"/>
          <w:sz w:val="24"/>
        </w:rPr>
        <w:t>S6-223468</w:t>
      </w:r>
      <w:r>
        <w:rPr>
          <w:rFonts w:ascii="Arial" w:hAnsi="Arial" w:cs="Arial"/>
          <w:b/>
          <w:color w:val="0000FF"/>
          <w:sz w:val="24"/>
        </w:rPr>
        <w:tab/>
      </w:r>
      <w:r>
        <w:rPr>
          <w:rFonts w:ascii="Arial" w:hAnsi="Arial" w:cs="Arial"/>
          <w:b/>
          <w:sz w:val="24"/>
        </w:rPr>
        <w:t>Dynamic EAS instantiation enhancements</w:t>
      </w:r>
    </w:p>
    <w:p w14:paraId="4C263BA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CR-0136  rev 1 Cat: B (Rel-18)</w:t>
      </w:r>
      <w:r>
        <w:rPr>
          <w:i/>
        </w:rPr>
        <w:br/>
      </w:r>
      <w:r>
        <w:rPr>
          <w:i/>
        </w:rPr>
        <w:br/>
      </w:r>
      <w:r>
        <w:rPr>
          <w:i/>
        </w:rPr>
        <w:tab/>
      </w:r>
      <w:r>
        <w:rPr>
          <w:i/>
        </w:rPr>
        <w:tab/>
      </w:r>
      <w:r>
        <w:rPr>
          <w:i/>
        </w:rPr>
        <w:tab/>
      </w:r>
      <w:r>
        <w:rPr>
          <w:i/>
        </w:rPr>
        <w:tab/>
      </w:r>
      <w:r>
        <w:rPr>
          <w:i/>
        </w:rPr>
        <w:tab/>
        <w:t>Source: InterDigital</w:t>
      </w:r>
    </w:p>
    <w:p w14:paraId="71CBBDF3" w14:textId="77777777" w:rsidR="00AE3724" w:rsidRDefault="00AE3724" w:rsidP="00AE3724">
      <w:pPr>
        <w:rPr>
          <w:color w:val="808080"/>
        </w:rPr>
      </w:pPr>
      <w:r>
        <w:rPr>
          <w:color w:val="808080"/>
        </w:rPr>
        <w:t>(Replaces S6-223127)</w:t>
      </w:r>
    </w:p>
    <w:p w14:paraId="3043014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94A6C9" w14:textId="77777777" w:rsidR="00AE3724" w:rsidRDefault="00AE3724" w:rsidP="00AE3724">
      <w:pPr>
        <w:rPr>
          <w:rFonts w:ascii="Arial" w:hAnsi="Arial" w:cs="Arial"/>
          <w:b/>
          <w:sz w:val="24"/>
        </w:rPr>
      </w:pPr>
      <w:r>
        <w:rPr>
          <w:rFonts w:ascii="Arial" w:hAnsi="Arial" w:cs="Arial"/>
          <w:b/>
          <w:color w:val="0000FF"/>
          <w:sz w:val="24"/>
        </w:rPr>
        <w:t>S6-223126</w:t>
      </w:r>
      <w:r>
        <w:rPr>
          <w:rFonts w:ascii="Arial" w:hAnsi="Arial" w:cs="Arial"/>
          <w:b/>
          <w:color w:val="0000FF"/>
          <w:sz w:val="24"/>
        </w:rPr>
        <w:tab/>
      </w:r>
      <w:r>
        <w:rPr>
          <w:rFonts w:ascii="Arial" w:hAnsi="Arial" w:cs="Arial"/>
          <w:b/>
          <w:sz w:val="24"/>
        </w:rPr>
        <w:t>ACR scenario combination</w:t>
      </w:r>
    </w:p>
    <w:p w14:paraId="02CF240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3 Cat: B (Rel-18)</w:t>
      </w:r>
      <w:r>
        <w:rPr>
          <w:i/>
        </w:rPr>
        <w:br/>
      </w:r>
      <w:r>
        <w:rPr>
          <w:i/>
        </w:rPr>
        <w:br/>
      </w:r>
      <w:r>
        <w:rPr>
          <w:i/>
        </w:rPr>
        <w:tab/>
      </w:r>
      <w:r>
        <w:rPr>
          <w:i/>
        </w:rPr>
        <w:tab/>
      </w:r>
      <w:r>
        <w:rPr>
          <w:i/>
        </w:rPr>
        <w:tab/>
      </w:r>
      <w:r>
        <w:rPr>
          <w:i/>
        </w:rPr>
        <w:tab/>
      </w:r>
      <w:r>
        <w:rPr>
          <w:i/>
        </w:rPr>
        <w:tab/>
        <w:t>Source: InterDigital, Samsung</w:t>
      </w:r>
    </w:p>
    <w:p w14:paraId="5FA593BB" w14:textId="77777777" w:rsidR="00AE3724" w:rsidRDefault="00AE3724" w:rsidP="00AE3724">
      <w:pPr>
        <w:rPr>
          <w:color w:val="808080"/>
        </w:rPr>
      </w:pPr>
      <w:r>
        <w:rPr>
          <w:color w:val="808080"/>
        </w:rPr>
        <w:t>(Replaces S6-222886)</w:t>
      </w:r>
    </w:p>
    <w:p w14:paraId="6E214473" w14:textId="77777777" w:rsidR="00AE3724" w:rsidRDefault="00AE3724" w:rsidP="00AE3724">
      <w:pPr>
        <w:rPr>
          <w:rFonts w:ascii="Arial" w:hAnsi="Arial" w:cs="Arial"/>
          <w:b/>
        </w:rPr>
      </w:pPr>
      <w:r>
        <w:rPr>
          <w:rFonts w:ascii="Arial" w:hAnsi="Arial" w:cs="Arial"/>
          <w:b/>
        </w:rPr>
        <w:t xml:space="preserve">Abstract: </w:t>
      </w:r>
    </w:p>
    <w:p w14:paraId="0D4BE69E" w14:textId="77777777" w:rsidR="00AE3724" w:rsidRDefault="00AE3724" w:rsidP="00AE3724">
      <w:r>
        <w:t>ACR scenario combination feature</w:t>
      </w:r>
    </w:p>
    <w:p w14:paraId="33DAF22C" w14:textId="77777777" w:rsidR="00AE3724" w:rsidRDefault="00AE3724" w:rsidP="00AE3724">
      <w:pPr>
        <w:rPr>
          <w:rFonts w:ascii="Arial" w:hAnsi="Arial" w:cs="Arial"/>
          <w:b/>
        </w:rPr>
      </w:pPr>
      <w:r>
        <w:rPr>
          <w:rFonts w:ascii="Arial" w:hAnsi="Arial" w:cs="Arial"/>
          <w:b/>
        </w:rPr>
        <w:t xml:space="preserve">Discussion: </w:t>
      </w:r>
    </w:p>
    <w:p w14:paraId="7189535B" w14:textId="77777777" w:rsidR="00AE3724" w:rsidRDefault="00AE3724" w:rsidP="00AE3724">
      <w:r>
        <w:t>InterDigital presented the document S6-223126.</w:t>
      </w:r>
    </w:p>
    <w:p w14:paraId="3C4FADF0" w14:textId="77777777" w:rsidR="00AE3724" w:rsidRDefault="00AE3724" w:rsidP="00AE3724">
      <w:r>
        <w:t>Huawei was of the view that the description requires more information. They further suggested deleting the last 3 IEs in Table 8.x.3.2-1.</w:t>
      </w:r>
    </w:p>
    <w:p w14:paraId="57D0AEF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S6-223484</w:t>
      </w:r>
      <w:r>
        <w:rPr>
          <w:color w:val="993300"/>
          <w:u w:val="single"/>
        </w:rPr>
        <w:t>.</w:t>
      </w:r>
    </w:p>
    <w:p w14:paraId="7BD557AD" w14:textId="77777777" w:rsidR="00AE3724" w:rsidRDefault="00AE3724" w:rsidP="00AE3724">
      <w:pPr>
        <w:rPr>
          <w:rFonts w:ascii="Arial" w:hAnsi="Arial" w:cs="Arial"/>
          <w:b/>
          <w:sz w:val="24"/>
        </w:rPr>
      </w:pPr>
      <w:r>
        <w:rPr>
          <w:rFonts w:ascii="Arial" w:hAnsi="Arial" w:cs="Arial"/>
          <w:b/>
          <w:color w:val="0000FF"/>
          <w:sz w:val="24"/>
        </w:rPr>
        <w:t>S6-223484</w:t>
      </w:r>
      <w:r>
        <w:rPr>
          <w:rFonts w:ascii="Arial" w:hAnsi="Arial" w:cs="Arial"/>
          <w:b/>
          <w:color w:val="0000FF"/>
          <w:sz w:val="24"/>
        </w:rPr>
        <w:tab/>
      </w:r>
      <w:r>
        <w:rPr>
          <w:rFonts w:ascii="Arial" w:hAnsi="Arial" w:cs="Arial"/>
          <w:b/>
          <w:sz w:val="24"/>
        </w:rPr>
        <w:t>ACR scenario combination</w:t>
      </w:r>
    </w:p>
    <w:p w14:paraId="4291842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4 Cat: B (Rel-18)</w:t>
      </w:r>
      <w:r>
        <w:rPr>
          <w:i/>
        </w:rPr>
        <w:br/>
      </w:r>
      <w:r>
        <w:rPr>
          <w:i/>
        </w:rPr>
        <w:br/>
      </w:r>
      <w:r>
        <w:rPr>
          <w:i/>
        </w:rPr>
        <w:tab/>
      </w:r>
      <w:r>
        <w:rPr>
          <w:i/>
        </w:rPr>
        <w:tab/>
      </w:r>
      <w:r>
        <w:rPr>
          <w:i/>
        </w:rPr>
        <w:tab/>
      </w:r>
      <w:r>
        <w:rPr>
          <w:i/>
        </w:rPr>
        <w:tab/>
      </w:r>
      <w:r>
        <w:rPr>
          <w:i/>
        </w:rPr>
        <w:tab/>
        <w:t>Source: InterDigital, Samsung</w:t>
      </w:r>
    </w:p>
    <w:p w14:paraId="6387B331" w14:textId="77777777" w:rsidR="00AE3724" w:rsidRDefault="00AE3724" w:rsidP="00AE3724">
      <w:pPr>
        <w:rPr>
          <w:color w:val="808080"/>
        </w:rPr>
      </w:pPr>
      <w:r>
        <w:rPr>
          <w:color w:val="808080"/>
        </w:rPr>
        <w:t>(Replaces S6-223126)</w:t>
      </w:r>
    </w:p>
    <w:p w14:paraId="67F255A3" w14:textId="77777777" w:rsidR="00AE3724" w:rsidRDefault="00AE3724" w:rsidP="00AE3724">
      <w:pPr>
        <w:rPr>
          <w:rFonts w:ascii="Arial" w:hAnsi="Arial" w:cs="Arial"/>
          <w:b/>
        </w:rPr>
      </w:pPr>
      <w:r>
        <w:rPr>
          <w:rFonts w:ascii="Arial" w:hAnsi="Arial" w:cs="Arial"/>
          <w:b/>
        </w:rPr>
        <w:t xml:space="preserve">Discussion: </w:t>
      </w:r>
    </w:p>
    <w:p w14:paraId="56CC2B33" w14:textId="77777777" w:rsidR="00AE3724" w:rsidRDefault="00AE3724" w:rsidP="00AE3724">
      <w:r>
        <w:t>InterDigital presented the document S6-223484.</w:t>
      </w:r>
    </w:p>
    <w:p w14:paraId="71A22D5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S6-223520</w:t>
      </w:r>
      <w:r>
        <w:rPr>
          <w:color w:val="993300"/>
          <w:u w:val="single"/>
        </w:rPr>
        <w:t>.</w:t>
      </w:r>
    </w:p>
    <w:p w14:paraId="75B1B545" w14:textId="77777777" w:rsidR="00AE3724" w:rsidRDefault="00AE3724" w:rsidP="00AE3724">
      <w:pPr>
        <w:rPr>
          <w:rFonts w:ascii="Arial" w:hAnsi="Arial" w:cs="Arial"/>
          <w:b/>
          <w:sz w:val="24"/>
        </w:rPr>
      </w:pPr>
      <w:r>
        <w:rPr>
          <w:rFonts w:ascii="Arial" w:hAnsi="Arial" w:cs="Arial"/>
          <w:b/>
          <w:color w:val="0000FF"/>
          <w:sz w:val="24"/>
        </w:rPr>
        <w:t>S6-223520</w:t>
      </w:r>
      <w:r>
        <w:rPr>
          <w:rFonts w:ascii="Arial" w:hAnsi="Arial" w:cs="Arial"/>
          <w:b/>
          <w:color w:val="0000FF"/>
          <w:sz w:val="24"/>
        </w:rPr>
        <w:tab/>
      </w:r>
      <w:r>
        <w:rPr>
          <w:rFonts w:ascii="Arial" w:hAnsi="Arial" w:cs="Arial"/>
          <w:b/>
          <w:sz w:val="24"/>
        </w:rPr>
        <w:t>ACR scenario combination</w:t>
      </w:r>
    </w:p>
    <w:p w14:paraId="3D841C7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5 Cat: B (Rel-18)</w:t>
      </w:r>
      <w:r>
        <w:rPr>
          <w:i/>
        </w:rPr>
        <w:br/>
      </w:r>
      <w:r>
        <w:rPr>
          <w:i/>
        </w:rPr>
        <w:br/>
      </w:r>
      <w:r>
        <w:rPr>
          <w:i/>
        </w:rPr>
        <w:tab/>
      </w:r>
      <w:r>
        <w:rPr>
          <w:i/>
        </w:rPr>
        <w:tab/>
      </w:r>
      <w:r>
        <w:rPr>
          <w:i/>
        </w:rPr>
        <w:tab/>
      </w:r>
      <w:r>
        <w:rPr>
          <w:i/>
        </w:rPr>
        <w:tab/>
      </w:r>
      <w:r>
        <w:rPr>
          <w:i/>
        </w:rPr>
        <w:tab/>
        <w:t>Source: InterDigital, Samsung</w:t>
      </w:r>
    </w:p>
    <w:p w14:paraId="1044D993" w14:textId="77777777" w:rsidR="00AE3724" w:rsidRDefault="00AE3724" w:rsidP="00AE3724">
      <w:pPr>
        <w:rPr>
          <w:color w:val="808080"/>
        </w:rPr>
      </w:pPr>
      <w:r>
        <w:rPr>
          <w:color w:val="808080"/>
        </w:rPr>
        <w:t>(Replaces S6-223484)</w:t>
      </w:r>
    </w:p>
    <w:p w14:paraId="3C5B95CC" w14:textId="77777777" w:rsidR="00AE3724" w:rsidRDefault="00AE3724" w:rsidP="00AE3724">
      <w:pPr>
        <w:rPr>
          <w:rFonts w:ascii="Arial" w:hAnsi="Arial" w:cs="Arial"/>
          <w:b/>
        </w:rPr>
      </w:pPr>
      <w:r>
        <w:rPr>
          <w:rFonts w:ascii="Arial" w:hAnsi="Arial" w:cs="Arial"/>
          <w:b/>
        </w:rPr>
        <w:t xml:space="preserve">Discussion: </w:t>
      </w:r>
    </w:p>
    <w:p w14:paraId="208E9232" w14:textId="77777777" w:rsidR="00AE3724" w:rsidRDefault="00AE3724" w:rsidP="00AE3724">
      <w:r>
        <w:t>InterDigital presented the document S6-223520.</w:t>
      </w:r>
    </w:p>
    <w:p w14:paraId="188B4EE6"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S6-223534</w:t>
      </w:r>
      <w:r>
        <w:rPr>
          <w:color w:val="993300"/>
          <w:u w:val="single"/>
        </w:rPr>
        <w:t>.</w:t>
      </w:r>
    </w:p>
    <w:p w14:paraId="335E9304" w14:textId="77777777" w:rsidR="00AE3724" w:rsidRDefault="00AE3724" w:rsidP="00AE3724">
      <w:pPr>
        <w:rPr>
          <w:rFonts w:ascii="Arial" w:hAnsi="Arial" w:cs="Arial"/>
          <w:b/>
          <w:sz w:val="24"/>
        </w:rPr>
      </w:pPr>
      <w:r>
        <w:rPr>
          <w:rFonts w:ascii="Arial" w:hAnsi="Arial" w:cs="Arial"/>
          <w:b/>
          <w:color w:val="0000FF"/>
          <w:sz w:val="24"/>
        </w:rPr>
        <w:t>S6-223534</w:t>
      </w:r>
      <w:r>
        <w:rPr>
          <w:rFonts w:ascii="Arial" w:hAnsi="Arial" w:cs="Arial"/>
          <w:b/>
          <w:color w:val="0000FF"/>
          <w:sz w:val="24"/>
        </w:rPr>
        <w:tab/>
      </w:r>
      <w:r>
        <w:rPr>
          <w:rFonts w:ascii="Arial" w:hAnsi="Arial" w:cs="Arial"/>
          <w:b/>
          <w:sz w:val="24"/>
        </w:rPr>
        <w:t>ACR scenario combination</w:t>
      </w:r>
    </w:p>
    <w:p w14:paraId="4E3AC28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6 Cat: B (Rel-18)</w:t>
      </w:r>
      <w:r>
        <w:rPr>
          <w:i/>
        </w:rPr>
        <w:br/>
      </w:r>
      <w:r>
        <w:rPr>
          <w:i/>
        </w:rPr>
        <w:br/>
      </w:r>
      <w:r>
        <w:rPr>
          <w:i/>
        </w:rPr>
        <w:tab/>
      </w:r>
      <w:r>
        <w:rPr>
          <w:i/>
        </w:rPr>
        <w:tab/>
      </w:r>
      <w:r>
        <w:rPr>
          <w:i/>
        </w:rPr>
        <w:tab/>
      </w:r>
      <w:r>
        <w:rPr>
          <w:i/>
        </w:rPr>
        <w:tab/>
      </w:r>
      <w:r>
        <w:rPr>
          <w:i/>
        </w:rPr>
        <w:tab/>
        <w:t>Source: InterDigital, Samsung, Huawei</w:t>
      </w:r>
    </w:p>
    <w:p w14:paraId="3F4609EA" w14:textId="77777777" w:rsidR="00AE3724" w:rsidRDefault="00AE3724" w:rsidP="00AE3724">
      <w:pPr>
        <w:rPr>
          <w:color w:val="808080"/>
        </w:rPr>
      </w:pPr>
      <w:r>
        <w:rPr>
          <w:color w:val="808080"/>
        </w:rPr>
        <w:t>(Replaces S6-223520)</w:t>
      </w:r>
    </w:p>
    <w:p w14:paraId="7CF7316B" w14:textId="77777777" w:rsidR="00AE3724" w:rsidRDefault="00AE3724" w:rsidP="00AE3724">
      <w:pPr>
        <w:rPr>
          <w:rFonts w:ascii="Arial" w:hAnsi="Arial" w:cs="Arial"/>
          <w:b/>
        </w:rPr>
      </w:pPr>
      <w:r>
        <w:rPr>
          <w:rFonts w:ascii="Arial" w:hAnsi="Arial" w:cs="Arial"/>
          <w:b/>
        </w:rPr>
        <w:t xml:space="preserve">Discussion: </w:t>
      </w:r>
    </w:p>
    <w:p w14:paraId="322FC6CA" w14:textId="77777777" w:rsidR="00AE3724" w:rsidRDefault="00AE3724" w:rsidP="00AE3724">
      <w:r>
        <w:t>InterDigital presented the document S6-223534.</w:t>
      </w:r>
    </w:p>
    <w:p w14:paraId="6DEA0307" w14:textId="77777777" w:rsidR="00AE3724" w:rsidRDefault="00AE3724" w:rsidP="00AE3724">
      <w:r>
        <w:t>**</w:t>
      </w:r>
    </w:p>
    <w:p w14:paraId="458326F8" w14:textId="77777777" w:rsidR="00AE3724" w:rsidRDefault="00AE3724" w:rsidP="00AE3724">
      <w:r>
        <w:t>NOTE: Remove cover page change marks</w:t>
      </w:r>
    </w:p>
    <w:p w14:paraId="537AC2A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8A29E1" w14:textId="77777777" w:rsidR="00AE3724" w:rsidRDefault="00AE3724" w:rsidP="00AE3724">
      <w:pPr>
        <w:rPr>
          <w:rFonts w:ascii="Arial" w:hAnsi="Arial" w:cs="Arial"/>
          <w:b/>
          <w:sz w:val="24"/>
        </w:rPr>
      </w:pPr>
      <w:r>
        <w:rPr>
          <w:rFonts w:ascii="Arial" w:hAnsi="Arial" w:cs="Arial"/>
          <w:b/>
          <w:color w:val="0000FF"/>
          <w:sz w:val="24"/>
        </w:rPr>
        <w:t>S6-223210</w:t>
      </w:r>
      <w:r>
        <w:rPr>
          <w:rFonts w:ascii="Arial" w:hAnsi="Arial" w:cs="Arial"/>
          <w:b/>
          <w:color w:val="0000FF"/>
          <w:sz w:val="24"/>
        </w:rPr>
        <w:tab/>
      </w:r>
      <w:r>
        <w:rPr>
          <w:rFonts w:ascii="Arial" w:hAnsi="Arial" w:cs="Arial"/>
          <w:b/>
          <w:sz w:val="24"/>
        </w:rPr>
        <w:t>AF traffic influence for a given EAS</w:t>
      </w:r>
    </w:p>
    <w:p w14:paraId="7A7572D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CR-0140  Cat: B (Rel-18)</w:t>
      </w:r>
      <w:r>
        <w:rPr>
          <w:i/>
        </w:rPr>
        <w:br/>
      </w:r>
      <w:r>
        <w:rPr>
          <w:i/>
        </w:rPr>
        <w:br/>
      </w:r>
      <w:r>
        <w:rPr>
          <w:i/>
        </w:rPr>
        <w:tab/>
      </w:r>
      <w:r>
        <w:rPr>
          <w:i/>
        </w:rPr>
        <w:tab/>
      </w:r>
      <w:r>
        <w:rPr>
          <w:i/>
        </w:rPr>
        <w:tab/>
      </w:r>
      <w:r>
        <w:rPr>
          <w:i/>
        </w:rPr>
        <w:tab/>
      </w:r>
      <w:r>
        <w:rPr>
          <w:i/>
        </w:rPr>
        <w:tab/>
        <w:t>Source: Samsung</w:t>
      </w:r>
    </w:p>
    <w:p w14:paraId="06C323E8" w14:textId="77777777" w:rsidR="00AE3724" w:rsidRDefault="00AE3724" w:rsidP="00AE3724">
      <w:pPr>
        <w:rPr>
          <w:rFonts w:ascii="Arial" w:hAnsi="Arial" w:cs="Arial"/>
          <w:b/>
        </w:rPr>
      </w:pPr>
      <w:r>
        <w:rPr>
          <w:rFonts w:ascii="Arial" w:hAnsi="Arial" w:cs="Arial"/>
          <w:b/>
        </w:rPr>
        <w:t xml:space="preserve">Abstract: </w:t>
      </w:r>
    </w:p>
    <w:p w14:paraId="07453C8C" w14:textId="77777777" w:rsidR="00AE3724" w:rsidRDefault="00AE3724" w:rsidP="00AE3724">
      <w:r>
        <w:t>Introducing ways of issuing AF traffic influence to configure the UP path toward an EAS.</w:t>
      </w:r>
    </w:p>
    <w:p w14:paraId="0630825B" w14:textId="77777777" w:rsidR="00AE3724" w:rsidRDefault="00AE3724" w:rsidP="00AE3724">
      <w:pPr>
        <w:rPr>
          <w:rFonts w:ascii="Arial" w:hAnsi="Arial" w:cs="Arial"/>
          <w:b/>
        </w:rPr>
      </w:pPr>
      <w:r>
        <w:rPr>
          <w:rFonts w:ascii="Arial" w:hAnsi="Arial" w:cs="Arial"/>
          <w:b/>
        </w:rPr>
        <w:t xml:space="preserve">Discussion: </w:t>
      </w:r>
    </w:p>
    <w:p w14:paraId="0E059914" w14:textId="77777777" w:rsidR="00AE3724" w:rsidRDefault="00AE3724" w:rsidP="00AE3724">
      <w:r>
        <w:t>Samsung presented the document S6-223210.</w:t>
      </w:r>
    </w:p>
    <w:p w14:paraId="07CE5AB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S6-223482</w:t>
      </w:r>
      <w:r>
        <w:rPr>
          <w:color w:val="993300"/>
          <w:u w:val="single"/>
        </w:rPr>
        <w:t>.</w:t>
      </w:r>
    </w:p>
    <w:p w14:paraId="127A54FB" w14:textId="77777777" w:rsidR="00AE3724" w:rsidRDefault="00AE3724" w:rsidP="00AE3724">
      <w:pPr>
        <w:rPr>
          <w:rFonts w:ascii="Arial" w:hAnsi="Arial" w:cs="Arial"/>
          <w:b/>
          <w:sz w:val="24"/>
        </w:rPr>
      </w:pPr>
      <w:r>
        <w:rPr>
          <w:rFonts w:ascii="Arial" w:hAnsi="Arial" w:cs="Arial"/>
          <w:b/>
          <w:color w:val="0000FF"/>
          <w:sz w:val="24"/>
        </w:rPr>
        <w:t>S6-223482</w:t>
      </w:r>
      <w:r>
        <w:rPr>
          <w:rFonts w:ascii="Arial" w:hAnsi="Arial" w:cs="Arial"/>
          <w:b/>
          <w:color w:val="0000FF"/>
          <w:sz w:val="24"/>
        </w:rPr>
        <w:tab/>
      </w:r>
      <w:r>
        <w:rPr>
          <w:rFonts w:ascii="Arial" w:hAnsi="Arial" w:cs="Arial"/>
          <w:b/>
          <w:sz w:val="24"/>
        </w:rPr>
        <w:t>AF traffic influence for a given EAS</w:t>
      </w:r>
    </w:p>
    <w:p w14:paraId="7A1ACD63"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CR-0140  rev 1 Cat: B (Rel-18)</w:t>
      </w:r>
      <w:r>
        <w:rPr>
          <w:i/>
        </w:rPr>
        <w:br/>
      </w:r>
      <w:r>
        <w:rPr>
          <w:i/>
        </w:rPr>
        <w:br/>
      </w:r>
      <w:r>
        <w:rPr>
          <w:i/>
        </w:rPr>
        <w:tab/>
      </w:r>
      <w:r>
        <w:rPr>
          <w:i/>
        </w:rPr>
        <w:tab/>
      </w:r>
      <w:r>
        <w:rPr>
          <w:i/>
        </w:rPr>
        <w:tab/>
      </w:r>
      <w:r>
        <w:rPr>
          <w:i/>
        </w:rPr>
        <w:tab/>
      </w:r>
      <w:r>
        <w:rPr>
          <w:i/>
        </w:rPr>
        <w:tab/>
        <w:t>Source: Samsung</w:t>
      </w:r>
    </w:p>
    <w:p w14:paraId="7146559C" w14:textId="77777777" w:rsidR="00AE3724" w:rsidRDefault="00AE3724" w:rsidP="00AE3724">
      <w:pPr>
        <w:rPr>
          <w:color w:val="808080"/>
        </w:rPr>
      </w:pPr>
      <w:r>
        <w:rPr>
          <w:color w:val="808080"/>
        </w:rPr>
        <w:t>(Replaces S6-223210)</w:t>
      </w:r>
    </w:p>
    <w:p w14:paraId="324F2B3F" w14:textId="77777777" w:rsidR="00AE3724" w:rsidRDefault="00AE3724" w:rsidP="00AE3724">
      <w:pPr>
        <w:rPr>
          <w:rFonts w:ascii="Arial" w:hAnsi="Arial" w:cs="Arial"/>
          <w:b/>
        </w:rPr>
      </w:pPr>
      <w:r>
        <w:rPr>
          <w:rFonts w:ascii="Arial" w:hAnsi="Arial" w:cs="Arial"/>
          <w:b/>
        </w:rPr>
        <w:t xml:space="preserve">Discussion: </w:t>
      </w:r>
    </w:p>
    <w:p w14:paraId="223AE72E" w14:textId="77777777" w:rsidR="00AE3724" w:rsidRDefault="00AE3724" w:rsidP="00AE3724">
      <w:r>
        <w:t>Samsung presented the document S6-223482.</w:t>
      </w:r>
    </w:p>
    <w:p w14:paraId="48C39AA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S6-223603</w:t>
      </w:r>
      <w:r>
        <w:rPr>
          <w:color w:val="993300"/>
          <w:u w:val="single"/>
        </w:rPr>
        <w:t>.</w:t>
      </w:r>
    </w:p>
    <w:p w14:paraId="131051A2" w14:textId="77777777" w:rsidR="00AE3724" w:rsidRDefault="00AE3724" w:rsidP="00AE3724">
      <w:pPr>
        <w:rPr>
          <w:rFonts w:ascii="Arial" w:hAnsi="Arial" w:cs="Arial"/>
          <w:b/>
          <w:sz w:val="24"/>
        </w:rPr>
      </w:pPr>
      <w:r>
        <w:rPr>
          <w:rFonts w:ascii="Arial" w:hAnsi="Arial" w:cs="Arial"/>
          <w:b/>
          <w:color w:val="0000FF"/>
          <w:sz w:val="24"/>
        </w:rPr>
        <w:t>S6-223603</w:t>
      </w:r>
      <w:r>
        <w:rPr>
          <w:rFonts w:ascii="Arial" w:hAnsi="Arial" w:cs="Arial"/>
          <w:b/>
          <w:color w:val="0000FF"/>
          <w:sz w:val="24"/>
        </w:rPr>
        <w:tab/>
      </w:r>
      <w:r>
        <w:rPr>
          <w:rFonts w:ascii="Arial" w:hAnsi="Arial" w:cs="Arial"/>
          <w:b/>
          <w:sz w:val="24"/>
        </w:rPr>
        <w:t>AF traffic influence for a given EAS</w:t>
      </w:r>
    </w:p>
    <w:p w14:paraId="7418755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CR-0140  rev 2 Cat: B (Rel-18)</w:t>
      </w:r>
      <w:r>
        <w:rPr>
          <w:i/>
        </w:rPr>
        <w:br/>
      </w:r>
      <w:r>
        <w:rPr>
          <w:i/>
        </w:rPr>
        <w:br/>
      </w:r>
      <w:r>
        <w:rPr>
          <w:i/>
        </w:rPr>
        <w:tab/>
      </w:r>
      <w:r>
        <w:rPr>
          <w:i/>
        </w:rPr>
        <w:tab/>
      </w:r>
      <w:r>
        <w:rPr>
          <w:i/>
        </w:rPr>
        <w:tab/>
      </w:r>
      <w:r>
        <w:rPr>
          <w:i/>
        </w:rPr>
        <w:tab/>
      </w:r>
      <w:r>
        <w:rPr>
          <w:i/>
        </w:rPr>
        <w:tab/>
        <w:t>Source: Samsung</w:t>
      </w:r>
    </w:p>
    <w:p w14:paraId="695A5B00" w14:textId="77777777" w:rsidR="00AE3724" w:rsidRDefault="00AE3724" w:rsidP="00AE3724">
      <w:pPr>
        <w:rPr>
          <w:color w:val="808080"/>
        </w:rPr>
      </w:pPr>
      <w:r>
        <w:rPr>
          <w:color w:val="808080"/>
        </w:rPr>
        <w:t>(Replaces S6-223482)</w:t>
      </w:r>
    </w:p>
    <w:p w14:paraId="4A620B75" w14:textId="77777777" w:rsidR="00AE3724" w:rsidRDefault="00AE3724" w:rsidP="00AE3724">
      <w:pPr>
        <w:rPr>
          <w:rFonts w:ascii="Arial" w:hAnsi="Arial" w:cs="Arial"/>
          <w:b/>
        </w:rPr>
      </w:pPr>
      <w:r>
        <w:rPr>
          <w:rFonts w:ascii="Arial" w:hAnsi="Arial" w:cs="Arial"/>
          <w:b/>
        </w:rPr>
        <w:t xml:space="preserve">Discussion: </w:t>
      </w:r>
    </w:p>
    <w:p w14:paraId="2E5E5608" w14:textId="77777777" w:rsidR="00AE3724" w:rsidRDefault="00AE3724" w:rsidP="00AE3724">
      <w:r>
        <w:t>Samsung presented the document S6-223603.</w:t>
      </w:r>
    </w:p>
    <w:p w14:paraId="7417322A" w14:textId="77777777" w:rsidR="00AE3724" w:rsidRDefault="00AE3724" w:rsidP="00AE3724">
      <w:r>
        <w:lastRenderedPageBreak/>
        <w:t>The only change is to update the note to read "For registered EAS(s) the EES can request AF traffic included for any UE, which is implementation specific.</w:t>
      </w:r>
    </w:p>
    <w:p w14:paraId="38EC7D7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S6-223623</w:t>
      </w:r>
      <w:r>
        <w:rPr>
          <w:color w:val="993300"/>
          <w:u w:val="single"/>
        </w:rPr>
        <w:t>.</w:t>
      </w:r>
    </w:p>
    <w:p w14:paraId="639693D9" w14:textId="77777777" w:rsidR="00AE3724" w:rsidRDefault="00AE3724" w:rsidP="00AE3724">
      <w:pPr>
        <w:rPr>
          <w:rFonts w:ascii="Arial" w:hAnsi="Arial" w:cs="Arial"/>
          <w:b/>
          <w:sz w:val="24"/>
        </w:rPr>
      </w:pPr>
      <w:r>
        <w:rPr>
          <w:rFonts w:ascii="Arial" w:hAnsi="Arial" w:cs="Arial"/>
          <w:b/>
          <w:color w:val="0000FF"/>
          <w:sz w:val="24"/>
        </w:rPr>
        <w:t>S6-223623</w:t>
      </w:r>
      <w:r>
        <w:rPr>
          <w:rFonts w:ascii="Arial" w:hAnsi="Arial" w:cs="Arial"/>
          <w:b/>
          <w:color w:val="0000FF"/>
          <w:sz w:val="24"/>
        </w:rPr>
        <w:tab/>
      </w:r>
      <w:r>
        <w:rPr>
          <w:rFonts w:ascii="Arial" w:hAnsi="Arial" w:cs="Arial"/>
          <w:b/>
          <w:sz w:val="24"/>
        </w:rPr>
        <w:t>AF traffic influence for a given EAS</w:t>
      </w:r>
    </w:p>
    <w:p w14:paraId="22B2E69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CR-0140  rev 3 Cat: B (Rel-18)</w:t>
      </w:r>
      <w:r>
        <w:rPr>
          <w:i/>
        </w:rPr>
        <w:br/>
      </w:r>
      <w:r>
        <w:rPr>
          <w:i/>
        </w:rPr>
        <w:br/>
      </w:r>
      <w:r>
        <w:rPr>
          <w:i/>
        </w:rPr>
        <w:tab/>
      </w:r>
      <w:r>
        <w:rPr>
          <w:i/>
        </w:rPr>
        <w:tab/>
      </w:r>
      <w:r>
        <w:rPr>
          <w:i/>
        </w:rPr>
        <w:tab/>
      </w:r>
      <w:r>
        <w:rPr>
          <w:i/>
        </w:rPr>
        <w:tab/>
      </w:r>
      <w:r>
        <w:rPr>
          <w:i/>
        </w:rPr>
        <w:tab/>
        <w:t>Source: Samsung</w:t>
      </w:r>
    </w:p>
    <w:p w14:paraId="44441062" w14:textId="77777777" w:rsidR="00AE3724" w:rsidRDefault="00AE3724" w:rsidP="00AE3724">
      <w:pPr>
        <w:rPr>
          <w:color w:val="808080"/>
        </w:rPr>
      </w:pPr>
      <w:r>
        <w:rPr>
          <w:color w:val="808080"/>
        </w:rPr>
        <w:t>(Replaces S6-223603)</w:t>
      </w:r>
    </w:p>
    <w:p w14:paraId="023552E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BB00F9" w14:textId="77777777" w:rsidR="00AE3724" w:rsidRDefault="00AE3724" w:rsidP="00AE3724">
      <w:pPr>
        <w:rPr>
          <w:rFonts w:ascii="Arial" w:hAnsi="Arial" w:cs="Arial"/>
          <w:b/>
          <w:sz w:val="24"/>
        </w:rPr>
      </w:pPr>
      <w:r>
        <w:rPr>
          <w:rFonts w:ascii="Arial" w:hAnsi="Arial" w:cs="Arial"/>
          <w:b/>
          <w:color w:val="0000FF"/>
          <w:sz w:val="24"/>
        </w:rPr>
        <w:t>S6-223272</w:t>
      </w:r>
      <w:r>
        <w:rPr>
          <w:rFonts w:ascii="Arial" w:hAnsi="Arial" w:cs="Arial"/>
          <w:b/>
          <w:color w:val="0000FF"/>
          <w:sz w:val="24"/>
        </w:rPr>
        <w:tab/>
      </w:r>
      <w:r>
        <w:rPr>
          <w:rFonts w:ascii="Arial" w:hAnsi="Arial" w:cs="Arial"/>
          <w:b/>
          <w:sz w:val="24"/>
        </w:rPr>
        <w:t>EAS instantiation status provisioned by ECS</w:t>
      </w:r>
    </w:p>
    <w:p w14:paraId="6B21371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CR-0147  Cat: B (Rel-18)</w:t>
      </w:r>
      <w:r>
        <w:rPr>
          <w:i/>
        </w:rPr>
        <w:br/>
      </w:r>
      <w:r>
        <w:rPr>
          <w:i/>
        </w:rPr>
        <w:br/>
      </w:r>
      <w:r>
        <w:rPr>
          <w:i/>
        </w:rPr>
        <w:tab/>
      </w:r>
      <w:r>
        <w:rPr>
          <w:i/>
        </w:rPr>
        <w:tab/>
      </w:r>
      <w:r>
        <w:rPr>
          <w:i/>
        </w:rPr>
        <w:tab/>
      </w:r>
      <w:r>
        <w:rPr>
          <w:i/>
        </w:rPr>
        <w:tab/>
      </w:r>
      <w:r>
        <w:rPr>
          <w:i/>
        </w:rPr>
        <w:tab/>
        <w:t>Source: Huawei, Hisilicon</w:t>
      </w:r>
    </w:p>
    <w:p w14:paraId="744C182B" w14:textId="77777777" w:rsidR="00AE3724" w:rsidRDefault="00AE3724" w:rsidP="00AE3724">
      <w:pPr>
        <w:rPr>
          <w:rFonts w:ascii="Arial" w:hAnsi="Arial" w:cs="Arial"/>
          <w:b/>
        </w:rPr>
      </w:pPr>
      <w:r>
        <w:rPr>
          <w:rFonts w:ascii="Arial" w:hAnsi="Arial" w:cs="Arial"/>
          <w:b/>
        </w:rPr>
        <w:t xml:space="preserve">Abstract: </w:t>
      </w:r>
    </w:p>
    <w:p w14:paraId="26481226" w14:textId="77777777" w:rsidR="00AE3724" w:rsidRDefault="00AE3724" w:rsidP="00AE3724">
      <w:r>
        <w:t>Proposal for EAS instantiation status provisioned by ECS</w:t>
      </w:r>
    </w:p>
    <w:p w14:paraId="35ECFE44" w14:textId="77777777" w:rsidR="00AE3724" w:rsidRDefault="00AE3724" w:rsidP="00AE3724">
      <w:pPr>
        <w:rPr>
          <w:rFonts w:ascii="Arial" w:hAnsi="Arial" w:cs="Arial"/>
          <w:b/>
        </w:rPr>
      </w:pPr>
      <w:r>
        <w:rPr>
          <w:rFonts w:ascii="Arial" w:hAnsi="Arial" w:cs="Arial"/>
          <w:b/>
        </w:rPr>
        <w:t xml:space="preserve">Discussion: </w:t>
      </w:r>
    </w:p>
    <w:p w14:paraId="5FE354F6" w14:textId="77777777" w:rsidR="00AE3724" w:rsidRDefault="00AE3724" w:rsidP="00AE3724">
      <w:r>
        <w:t>Huawei presented the document S6-223272.</w:t>
      </w:r>
    </w:p>
    <w:p w14:paraId="2F3F4E8A" w14:textId="77777777" w:rsidR="00AE3724" w:rsidRDefault="00AE3724" w:rsidP="00AE3724">
      <w:r>
        <w:t>Ericsson suggested making the changes in clause 8.3.3.</w:t>
      </w:r>
    </w:p>
    <w:p w14:paraId="2AB4D09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S6-223479</w:t>
      </w:r>
      <w:r>
        <w:rPr>
          <w:color w:val="993300"/>
          <w:u w:val="single"/>
        </w:rPr>
        <w:t>.</w:t>
      </w:r>
    </w:p>
    <w:p w14:paraId="75B1E246" w14:textId="77777777" w:rsidR="00AE3724" w:rsidRDefault="00AE3724" w:rsidP="00AE3724">
      <w:pPr>
        <w:rPr>
          <w:rFonts w:ascii="Arial" w:hAnsi="Arial" w:cs="Arial"/>
          <w:b/>
          <w:sz w:val="24"/>
        </w:rPr>
      </w:pPr>
      <w:r>
        <w:rPr>
          <w:rFonts w:ascii="Arial" w:hAnsi="Arial" w:cs="Arial"/>
          <w:b/>
          <w:color w:val="0000FF"/>
          <w:sz w:val="24"/>
        </w:rPr>
        <w:t>S6-223479</w:t>
      </w:r>
      <w:r>
        <w:rPr>
          <w:rFonts w:ascii="Arial" w:hAnsi="Arial" w:cs="Arial"/>
          <w:b/>
          <w:color w:val="0000FF"/>
          <w:sz w:val="24"/>
        </w:rPr>
        <w:tab/>
      </w:r>
      <w:r>
        <w:rPr>
          <w:rFonts w:ascii="Arial" w:hAnsi="Arial" w:cs="Arial"/>
          <w:b/>
          <w:sz w:val="24"/>
        </w:rPr>
        <w:t>EAS instantiation status provisioned by ECS</w:t>
      </w:r>
    </w:p>
    <w:p w14:paraId="44429FF3"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CR-0147  rev 1 Cat: B (Rel-18)</w:t>
      </w:r>
      <w:r>
        <w:rPr>
          <w:i/>
        </w:rPr>
        <w:br/>
      </w:r>
      <w:r>
        <w:rPr>
          <w:i/>
        </w:rPr>
        <w:br/>
      </w:r>
      <w:r>
        <w:rPr>
          <w:i/>
        </w:rPr>
        <w:tab/>
      </w:r>
      <w:r>
        <w:rPr>
          <w:i/>
        </w:rPr>
        <w:tab/>
      </w:r>
      <w:r>
        <w:rPr>
          <w:i/>
        </w:rPr>
        <w:tab/>
      </w:r>
      <w:r>
        <w:rPr>
          <w:i/>
        </w:rPr>
        <w:tab/>
      </w:r>
      <w:r>
        <w:rPr>
          <w:i/>
        </w:rPr>
        <w:tab/>
        <w:t>Source: Huawei, Hisilicon</w:t>
      </w:r>
    </w:p>
    <w:p w14:paraId="4AFF0551" w14:textId="77777777" w:rsidR="00AE3724" w:rsidRDefault="00AE3724" w:rsidP="00AE3724">
      <w:pPr>
        <w:rPr>
          <w:color w:val="808080"/>
        </w:rPr>
      </w:pPr>
      <w:r>
        <w:rPr>
          <w:color w:val="808080"/>
        </w:rPr>
        <w:t>(Replaces S6-223272)</w:t>
      </w:r>
    </w:p>
    <w:p w14:paraId="347BDEAD" w14:textId="77777777" w:rsidR="00AE3724" w:rsidRDefault="00AE3724" w:rsidP="00AE3724">
      <w:pPr>
        <w:rPr>
          <w:rFonts w:ascii="Arial" w:hAnsi="Arial" w:cs="Arial"/>
          <w:b/>
        </w:rPr>
      </w:pPr>
      <w:r>
        <w:rPr>
          <w:rFonts w:ascii="Arial" w:hAnsi="Arial" w:cs="Arial"/>
          <w:b/>
        </w:rPr>
        <w:t xml:space="preserve">Discussion: </w:t>
      </w:r>
    </w:p>
    <w:p w14:paraId="0F1A5C0E" w14:textId="77777777" w:rsidR="00AE3724" w:rsidRDefault="00AE3724" w:rsidP="00AE3724">
      <w:r>
        <w:t>Huawei presented the document S6-223479.</w:t>
      </w:r>
    </w:p>
    <w:p w14:paraId="014A4A5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S6-223564</w:t>
      </w:r>
      <w:r>
        <w:rPr>
          <w:color w:val="993300"/>
          <w:u w:val="single"/>
        </w:rPr>
        <w:t>.</w:t>
      </w:r>
    </w:p>
    <w:p w14:paraId="1A11FF56" w14:textId="77777777" w:rsidR="00AE3724" w:rsidRDefault="00AE3724" w:rsidP="00AE3724">
      <w:pPr>
        <w:rPr>
          <w:rFonts w:ascii="Arial" w:hAnsi="Arial" w:cs="Arial"/>
          <w:b/>
          <w:sz w:val="24"/>
        </w:rPr>
      </w:pPr>
      <w:r>
        <w:rPr>
          <w:rFonts w:ascii="Arial" w:hAnsi="Arial" w:cs="Arial"/>
          <w:b/>
          <w:color w:val="0000FF"/>
          <w:sz w:val="24"/>
        </w:rPr>
        <w:t>S6-223564</w:t>
      </w:r>
      <w:r>
        <w:rPr>
          <w:rFonts w:ascii="Arial" w:hAnsi="Arial" w:cs="Arial"/>
          <w:b/>
          <w:color w:val="0000FF"/>
          <w:sz w:val="24"/>
        </w:rPr>
        <w:tab/>
      </w:r>
      <w:r>
        <w:rPr>
          <w:rFonts w:ascii="Arial" w:hAnsi="Arial" w:cs="Arial"/>
          <w:b/>
          <w:sz w:val="24"/>
        </w:rPr>
        <w:t>EAS instantiation status provisioned by ECS</w:t>
      </w:r>
    </w:p>
    <w:p w14:paraId="3F7D4E0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CR-0147  rev 2 Cat: B (Rel-18)</w:t>
      </w:r>
      <w:r>
        <w:rPr>
          <w:i/>
        </w:rPr>
        <w:br/>
      </w:r>
      <w:r>
        <w:rPr>
          <w:i/>
        </w:rPr>
        <w:br/>
      </w:r>
      <w:r>
        <w:rPr>
          <w:i/>
        </w:rPr>
        <w:tab/>
      </w:r>
      <w:r>
        <w:rPr>
          <w:i/>
        </w:rPr>
        <w:tab/>
      </w:r>
      <w:r>
        <w:rPr>
          <w:i/>
        </w:rPr>
        <w:tab/>
      </w:r>
      <w:r>
        <w:rPr>
          <w:i/>
        </w:rPr>
        <w:tab/>
      </w:r>
      <w:r>
        <w:rPr>
          <w:i/>
        </w:rPr>
        <w:tab/>
        <w:t>Source: Huawei, Hisilicon</w:t>
      </w:r>
    </w:p>
    <w:p w14:paraId="452721F8" w14:textId="77777777" w:rsidR="00AE3724" w:rsidRDefault="00AE3724" w:rsidP="00AE3724">
      <w:pPr>
        <w:rPr>
          <w:color w:val="808080"/>
        </w:rPr>
      </w:pPr>
      <w:r>
        <w:rPr>
          <w:color w:val="808080"/>
        </w:rPr>
        <w:t>(Replaces S6-223479)</w:t>
      </w:r>
    </w:p>
    <w:p w14:paraId="094F0AE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S6-223584</w:t>
      </w:r>
      <w:r>
        <w:rPr>
          <w:color w:val="993300"/>
          <w:u w:val="single"/>
        </w:rPr>
        <w:t>.</w:t>
      </w:r>
    </w:p>
    <w:p w14:paraId="3861F14C" w14:textId="77777777" w:rsidR="00AE3724" w:rsidRDefault="00AE3724" w:rsidP="00AE3724">
      <w:pPr>
        <w:rPr>
          <w:rFonts w:ascii="Arial" w:hAnsi="Arial" w:cs="Arial"/>
          <w:b/>
          <w:sz w:val="24"/>
        </w:rPr>
      </w:pPr>
      <w:r>
        <w:rPr>
          <w:rFonts w:ascii="Arial" w:hAnsi="Arial" w:cs="Arial"/>
          <w:b/>
          <w:color w:val="0000FF"/>
          <w:sz w:val="24"/>
        </w:rPr>
        <w:t>S6-223584</w:t>
      </w:r>
      <w:r>
        <w:rPr>
          <w:rFonts w:ascii="Arial" w:hAnsi="Arial" w:cs="Arial"/>
          <w:b/>
          <w:color w:val="0000FF"/>
          <w:sz w:val="24"/>
        </w:rPr>
        <w:tab/>
      </w:r>
      <w:r>
        <w:rPr>
          <w:rFonts w:ascii="Arial" w:hAnsi="Arial" w:cs="Arial"/>
          <w:b/>
          <w:sz w:val="24"/>
        </w:rPr>
        <w:t>EAS instantiation status provisioned by ECS</w:t>
      </w:r>
    </w:p>
    <w:p w14:paraId="2072BEF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CR-0147  rev 3 Cat: B (Rel-18)</w:t>
      </w:r>
      <w:r>
        <w:rPr>
          <w:i/>
        </w:rPr>
        <w:br/>
      </w:r>
      <w:r>
        <w:rPr>
          <w:i/>
        </w:rPr>
        <w:lastRenderedPageBreak/>
        <w:br/>
      </w:r>
      <w:r>
        <w:rPr>
          <w:i/>
        </w:rPr>
        <w:tab/>
      </w:r>
      <w:r>
        <w:rPr>
          <w:i/>
        </w:rPr>
        <w:tab/>
      </w:r>
      <w:r>
        <w:rPr>
          <w:i/>
        </w:rPr>
        <w:tab/>
      </w:r>
      <w:r>
        <w:rPr>
          <w:i/>
        </w:rPr>
        <w:tab/>
      </w:r>
      <w:r>
        <w:rPr>
          <w:i/>
        </w:rPr>
        <w:tab/>
        <w:t>Source: Huawei, Hisilicon</w:t>
      </w:r>
    </w:p>
    <w:p w14:paraId="6D15A33C" w14:textId="77777777" w:rsidR="00AE3724" w:rsidRDefault="00AE3724" w:rsidP="00AE3724">
      <w:pPr>
        <w:rPr>
          <w:color w:val="808080"/>
        </w:rPr>
      </w:pPr>
      <w:r>
        <w:rPr>
          <w:color w:val="808080"/>
        </w:rPr>
        <w:t>(Replaces S6-223564)</w:t>
      </w:r>
    </w:p>
    <w:p w14:paraId="72241EE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S6-223589</w:t>
      </w:r>
      <w:r>
        <w:rPr>
          <w:color w:val="993300"/>
          <w:u w:val="single"/>
        </w:rPr>
        <w:t>.</w:t>
      </w:r>
    </w:p>
    <w:p w14:paraId="6EC218D2" w14:textId="77777777" w:rsidR="00AE3724" w:rsidRDefault="00AE3724" w:rsidP="00AE3724">
      <w:pPr>
        <w:rPr>
          <w:rFonts w:ascii="Arial" w:hAnsi="Arial" w:cs="Arial"/>
          <w:b/>
          <w:sz w:val="24"/>
        </w:rPr>
      </w:pPr>
      <w:r>
        <w:rPr>
          <w:rFonts w:ascii="Arial" w:hAnsi="Arial" w:cs="Arial"/>
          <w:b/>
          <w:color w:val="0000FF"/>
          <w:sz w:val="24"/>
        </w:rPr>
        <w:t>S6-223589</w:t>
      </w:r>
      <w:r>
        <w:rPr>
          <w:rFonts w:ascii="Arial" w:hAnsi="Arial" w:cs="Arial"/>
          <w:b/>
          <w:color w:val="0000FF"/>
          <w:sz w:val="24"/>
        </w:rPr>
        <w:tab/>
      </w:r>
      <w:r>
        <w:rPr>
          <w:rFonts w:ascii="Arial" w:hAnsi="Arial" w:cs="Arial"/>
          <w:b/>
          <w:sz w:val="24"/>
        </w:rPr>
        <w:t>EAS instantiation status provisioned by ECS</w:t>
      </w:r>
    </w:p>
    <w:p w14:paraId="273F243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CR-0147  rev 4 Cat: B (Rel-18)</w:t>
      </w:r>
      <w:r>
        <w:rPr>
          <w:i/>
        </w:rPr>
        <w:br/>
      </w:r>
      <w:r>
        <w:rPr>
          <w:i/>
        </w:rPr>
        <w:br/>
      </w:r>
      <w:r>
        <w:rPr>
          <w:i/>
        </w:rPr>
        <w:tab/>
      </w:r>
      <w:r>
        <w:rPr>
          <w:i/>
        </w:rPr>
        <w:tab/>
      </w:r>
      <w:r>
        <w:rPr>
          <w:i/>
        </w:rPr>
        <w:tab/>
      </w:r>
      <w:r>
        <w:rPr>
          <w:i/>
        </w:rPr>
        <w:tab/>
      </w:r>
      <w:r>
        <w:rPr>
          <w:i/>
        </w:rPr>
        <w:tab/>
        <w:t>Source: Huawei, Hisilicon</w:t>
      </w:r>
    </w:p>
    <w:p w14:paraId="3C5CB8BB" w14:textId="77777777" w:rsidR="00AE3724" w:rsidRDefault="00AE3724" w:rsidP="00AE3724">
      <w:pPr>
        <w:rPr>
          <w:color w:val="808080"/>
        </w:rPr>
      </w:pPr>
      <w:r>
        <w:rPr>
          <w:color w:val="808080"/>
        </w:rPr>
        <w:t>(Replaces S6-223584)</w:t>
      </w:r>
    </w:p>
    <w:p w14:paraId="4C27AF9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S6-223598</w:t>
      </w:r>
      <w:r>
        <w:rPr>
          <w:color w:val="993300"/>
          <w:u w:val="single"/>
        </w:rPr>
        <w:t>.</w:t>
      </w:r>
    </w:p>
    <w:p w14:paraId="2988A6B3" w14:textId="77777777" w:rsidR="00AE3724" w:rsidRDefault="00AE3724" w:rsidP="00AE3724">
      <w:pPr>
        <w:rPr>
          <w:rFonts w:ascii="Arial" w:hAnsi="Arial" w:cs="Arial"/>
          <w:b/>
          <w:sz w:val="24"/>
        </w:rPr>
      </w:pPr>
      <w:r>
        <w:rPr>
          <w:rFonts w:ascii="Arial" w:hAnsi="Arial" w:cs="Arial"/>
          <w:b/>
          <w:color w:val="0000FF"/>
          <w:sz w:val="24"/>
        </w:rPr>
        <w:t>S6-223598</w:t>
      </w:r>
      <w:r>
        <w:rPr>
          <w:rFonts w:ascii="Arial" w:hAnsi="Arial" w:cs="Arial"/>
          <w:b/>
          <w:color w:val="0000FF"/>
          <w:sz w:val="24"/>
        </w:rPr>
        <w:tab/>
      </w:r>
      <w:r>
        <w:rPr>
          <w:rFonts w:ascii="Arial" w:hAnsi="Arial" w:cs="Arial"/>
          <w:b/>
          <w:sz w:val="24"/>
        </w:rPr>
        <w:t>EAS instantiation status provisioned by ECS</w:t>
      </w:r>
    </w:p>
    <w:p w14:paraId="7A6FEF4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CR-0147  rev 5 Cat: B (Rel-18)</w:t>
      </w:r>
      <w:r>
        <w:rPr>
          <w:i/>
        </w:rPr>
        <w:br/>
      </w:r>
      <w:r>
        <w:rPr>
          <w:i/>
        </w:rPr>
        <w:br/>
      </w:r>
      <w:r>
        <w:rPr>
          <w:i/>
        </w:rPr>
        <w:tab/>
      </w:r>
      <w:r>
        <w:rPr>
          <w:i/>
        </w:rPr>
        <w:tab/>
      </w:r>
      <w:r>
        <w:rPr>
          <w:i/>
        </w:rPr>
        <w:tab/>
      </w:r>
      <w:r>
        <w:rPr>
          <w:i/>
        </w:rPr>
        <w:tab/>
      </w:r>
      <w:r>
        <w:rPr>
          <w:i/>
        </w:rPr>
        <w:tab/>
        <w:t>Source: Huawei, Hisilicon, InterDigital</w:t>
      </w:r>
    </w:p>
    <w:p w14:paraId="333A5C5E" w14:textId="77777777" w:rsidR="00AE3724" w:rsidRDefault="00AE3724" w:rsidP="00AE3724">
      <w:pPr>
        <w:rPr>
          <w:color w:val="808080"/>
        </w:rPr>
      </w:pPr>
      <w:r>
        <w:rPr>
          <w:color w:val="808080"/>
        </w:rPr>
        <w:t>(Replaces S6-223589)</w:t>
      </w:r>
    </w:p>
    <w:p w14:paraId="60F64E33" w14:textId="77777777" w:rsidR="00AE3724" w:rsidRDefault="00AE3724" w:rsidP="00AE3724">
      <w:pPr>
        <w:rPr>
          <w:rFonts w:ascii="Arial" w:hAnsi="Arial" w:cs="Arial"/>
          <w:b/>
        </w:rPr>
      </w:pPr>
      <w:r>
        <w:rPr>
          <w:rFonts w:ascii="Arial" w:hAnsi="Arial" w:cs="Arial"/>
          <w:b/>
        </w:rPr>
        <w:t xml:space="preserve">Discussion: </w:t>
      </w:r>
    </w:p>
    <w:p w14:paraId="6422E260" w14:textId="77777777" w:rsidR="00AE3724" w:rsidRDefault="00AE3724" w:rsidP="00AE3724">
      <w:r>
        <w:t>Huawei presented the document S6-223598.</w:t>
      </w:r>
    </w:p>
    <w:p w14:paraId="295373A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880A3D" w14:textId="77777777" w:rsidR="00AE3724" w:rsidRDefault="00AE3724" w:rsidP="00AE3724">
      <w:pPr>
        <w:rPr>
          <w:rFonts w:ascii="Arial" w:hAnsi="Arial" w:cs="Arial"/>
          <w:b/>
          <w:sz w:val="24"/>
        </w:rPr>
      </w:pPr>
      <w:r>
        <w:rPr>
          <w:rFonts w:ascii="Arial" w:hAnsi="Arial" w:cs="Arial"/>
          <w:b/>
          <w:color w:val="0000FF"/>
          <w:sz w:val="24"/>
        </w:rPr>
        <w:t>S6-223273</w:t>
      </w:r>
      <w:r>
        <w:rPr>
          <w:rFonts w:ascii="Arial" w:hAnsi="Arial" w:cs="Arial"/>
          <w:b/>
          <w:color w:val="0000FF"/>
          <w:sz w:val="24"/>
        </w:rPr>
        <w:tab/>
      </w:r>
      <w:r>
        <w:rPr>
          <w:rFonts w:ascii="Arial" w:hAnsi="Arial" w:cs="Arial"/>
          <w:b/>
          <w:sz w:val="24"/>
        </w:rPr>
        <w:t>EES determines the selected ACR scenario</w:t>
      </w:r>
    </w:p>
    <w:p w14:paraId="5AFD675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CR-0133  rev 2 Cat: B (Rel-18)</w:t>
      </w:r>
      <w:r>
        <w:rPr>
          <w:i/>
        </w:rPr>
        <w:br/>
      </w:r>
      <w:r>
        <w:rPr>
          <w:i/>
        </w:rPr>
        <w:br/>
      </w:r>
      <w:r>
        <w:rPr>
          <w:i/>
        </w:rPr>
        <w:tab/>
      </w:r>
      <w:r>
        <w:rPr>
          <w:i/>
        </w:rPr>
        <w:tab/>
      </w:r>
      <w:r>
        <w:rPr>
          <w:i/>
        </w:rPr>
        <w:tab/>
      </w:r>
      <w:r>
        <w:rPr>
          <w:i/>
        </w:rPr>
        <w:tab/>
      </w:r>
      <w:r>
        <w:rPr>
          <w:i/>
        </w:rPr>
        <w:tab/>
        <w:t>Source: Huawei, Hisilicon</w:t>
      </w:r>
    </w:p>
    <w:p w14:paraId="4672D371" w14:textId="77777777" w:rsidR="00AE3724" w:rsidRDefault="00AE3724" w:rsidP="00AE3724">
      <w:pPr>
        <w:rPr>
          <w:color w:val="808080"/>
        </w:rPr>
      </w:pPr>
      <w:r>
        <w:rPr>
          <w:color w:val="808080"/>
        </w:rPr>
        <w:t>(Replaces S6-222991)</w:t>
      </w:r>
    </w:p>
    <w:p w14:paraId="3E2682FF" w14:textId="77777777" w:rsidR="00AE3724" w:rsidRDefault="00AE3724" w:rsidP="00AE3724">
      <w:pPr>
        <w:rPr>
          <w:rFonts w:ascii="Arial" w:hAnsi="Arial" w:cs="Arial"/>
          <w:b/>
        </w:rPr>
      </w:pPr>
      <w:r>
        <w:rPr>
          <w:rFonts w:ascii="Arial" w:hAnsi="Arial" w:cs="Arial"/>
          <w:b/>
        </w:rPr>
        <w:t xml:space="preserve">Abstract: </w:t>
      </w:r>
    </w:p>
    <w:p w14:paraId="667C4E85" w14:textId="77777777" w:rsidR="00AE3724" w:rsidRDefault="00AE3724" w:rsidP="00AE3724">
      <w:r>
        <w:t>Proposal for EES determines the selected ACR scenario.</w:t>
      </w:r>
    </w:p>
    <w:p w14:paraId="49DD3502" w14:textId="77777777" w:rsidR="00AE3724" w:rsidRDefault="00AE3724" w:rsidP="00AE3724">
      <w:pPr>
        <w:rPr>
          <w:rFonts w:ascii="Arial" w:hAnsi="Arial" w:cs="Arial"/>
          <w:b/>
        </w:rPr>
      </w:pPr>
      <w:r>
        <w:rPr>
          <w:rFonts w:ascii="Arial" w:hAnsi="Arial" w:cs="Arial"/>
          <w:b/>
        </w:rPr>
        <w:t xml:space="preserve">Discussion: </w:t>
      </w:r>
    </w:p>
    <w:p w14:paraId="46476EC2" w14:textId="77777777" w:rsidR="00AE3724" w:rsidRDefault="00AE3724" w:rsidP="00AE3724">
      <w:r>
        <w:t>Huawei presented the document S6-223273.</w:t>
      </w:r>
    </w:p>
    <w:p w14:paraId="3D70EAEF" w14:textId="77777777" w:rsidR="00AE3724" w:rsidRDefault="00AE3724" w:rsidP="00AE3724">
      <w:r>
        <w:t>It was suggested to merge the present proposal with S6-223126.</w:t>
      </w:r>
    </w:p>
    <w:p w14:paraId="2FF1A03A" w14:textId="77777777" w:rsidR="00AE3724" w:rsidRDefault="00AE3724" w:rsidP="00AE3724">
      <w:r>
        <w:t>There was also discussion on whether the triggering of the scenario needs to be described.</w:t>
      </w:r>
    </w:p>
    <w:p w14:paraId="639C9CE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S6-223483</w:t>
      </w:r>
      <w:r>
        <w:rPr>
          <w:color w:val="993300"/>
          <w:u w:val="single"/>
        </w:rPr>
        <w:t>.</w:t>
      </w:r>
    </w:p>
    <w:p w14:paraId="0A3BF681" w14:textId="77777777" w:rsidR="00AE3724" w:rsidRDefault="00AE3724" w:rsidP="00AE3724">
      <w:pPr>
        <w:rPr>
          <w:rFonts w:ascii="Arial" w:hAnsi="Arial" w:cs="Arial"/>
          <w:b/>
          <w:sz w:val="24"/>
        </w:rPr>
      </w:pPr>
      <w:r>
        <w:rPr>
          <w:rFonts w:ascii="Arial" w:hAnsi="Arial" w:cs="Arial"/>
          <w:b/>
          <w:color w:val="0000FF"/>
          <w:sz w:val="24"/>
        </w:rPr>
        <w:t>S6-223483</w:t>
      </w:r>
      <w:r>
        <w:rPr>
          <w:rFonts w:ascii="Arial" w:hAnsi="Arial" w:cs="Arial"/>
          <w:b/>
          <w:color w:val="0000FF"/>
          <w:sz w:val="24"/>
        </w:rPr>
        <w:tab/>
      </w:r>
      <w:r>
        <w:rPr>
          <w:rFonts w:ascii="Arial" w:hAnsi="Arial" w:cs="Arial"/>
          <w:b/>
          <w:sz w:val="24"/>
        </w:rPr>
        <w:t>EES determines the selected ACR scenario</w:t>
      </w:r>
    </w:p>
    <w:p w14:paraId="396C6943"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CR-0133  rev 3 Cat: B (Rel-18)</w:t>
      </w:r>
      <w:r>
        <w:rPr>
          <w:i/>
        </w:rPr>
        <w:br/>
      </w:r>
      <w:r>
        <w:rPr>
          <w:i/>
        </w:rPr>
        <w:br/>
      </w:r>
      <w:r>
        <w:rPr>
          <w:i/>
        </w:rPr>
        <w:tab/>
      </w:r>
      <w:r>
        <w:rPr>
          <w:i/>
        </w:rPr>
        <w:tab/>
      </w:r>
      <w:r>
        <w:rPr>
          <w:i/>
        </w:rPr>
        <w:tab/>
      </w:r>
      <w:r>
        <w:rPr>
          <w:i/>
        </w:rPr>
        <w:tab/>
      </w:r>
      <w:r>
        <w:rPr>
          <w:i/>
        </w:rPr>
        <w:tab/>
        <w:t>Source: Huawei, Hisilicon</w:t>
      </w:r>
    </w:p>
    <w:p w14:paraId="0F0F043D" w14:textId="77777777" w:rsidR="00AE3724" w:rsidRDefault="00AE3724" w:rsidP="00AE3724">
      <w:pPr>
        <w:rPr>
          <w:color w:val="808080"/>
        </w:rPr>
      </w:pPr>
      <w:r>
        <w:rPr>
          <w:color w:val="808080"/>
        </w:rPr>
        <w:t>(Replaces S6-223273)</w:t>
      </w:r>
    </w:p>
    <w:p w14:paraId="4E2243E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946B36" w14:textId="77777777" w:rsidR="00AE3724" w:rsidRDefault="00AE3724" w:rsidP="00AE3724">
      <w:pPr>
        <w:rPr>
          <w:rFonts w:ascii="Arial" w:hAnsi="Arial" w:cs="Arial"/>
          <w:b/>
          <w:sz w:val="24"/>
        </w:rPr>
      </w:pPr>
      <w:r>
        <w:rPr>
          <w:rFonts w:ascii="Arial" w:hAnsi="Arial" w:cs="Arial"/>
          <w:b/>
          <w:color w:val="0000FF"/>
          <w:sz w:val="24"/>
        </w:rPr>
        <w:lastRenderedPageBreak/>
        <w:t>S6-223274</w:t>
      </w:r>
      <w:r>
        <w:rPr>
          <w:rFonts w:ascii="Arial" w:hAnsi="Arial" w:cs="Arial"/>
          <w:b/>
          <w:color w:val="0000FF"/>
          <w:sz w:val="24"/>
        </w:rPr>
        <w:tab/>
      </w:r>
      <w:r>
        <w:rPr>
          <w:rFonts w:ascii="Arial" w:hAnsi="Arial" w:cs="Arial"/>
          <w:b/>
          <w:sz w:val="24"/>
        </w:rPr>
        <w:t>Traffic influence for initial EAS discovery</w:t>
      </w:r>
    </w:p>
    <w:p w14:paraId="3FE1AC1E"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rev 2 Cat: B (Rel-18)</w:t>
      </w:r>
      <w:r>
        <w:rPr>
          <w:i/>
        </w:rPr>
        <w:br/>
      </w:r>
      <w:r>
        <w:rPr>
          <w:i/>
        </w:rPr>
        <w:br/>
      </w:r>
      <w:r>
        <w:rPr>
          <w:i/>
        </w:rPr>
        <w:tab/>
      </w:r>
      <w:r>
        <w:rPr>
          <w:i/>
        </w:rPr>
        <w:tab/>
      </w:r>
      <w:r>
        <w:rPr>
          <w:i/>
        </w:rPr>
        <w:tab/>
      </w:r>
      <w:r>
        <w:rPr>
          <w:i/>
        </w:rPr>
        <w:tab/>
      </w:r>
      <w:r>
        <w:rPr>
          <w:i/>
        </w:rPr>
        <w:tab/>
        <w:t>Source: Huawei, Hisilicon</w:t>
      </w:r>
    </w:p>
    <w:p w14:paraId="4F94C8E6" w14:textId="77777777" w:rsidR="00AE3724" w:rsidRDefault="00AE3724" w:rsidP="00AE3724">
      <w:pPr>
        <w:rPr>
          <w:color w:val="808080"/>
        </w:rPr>
      </w:pPr>
      <w:r>
        <w:rPr>
          <w:color w:val="808080"/>
        </w:rPr>
        <w:t>(Replaces S6-222993)</w:t>
      </w:r>
    </w:p>
    <w:p w14:paraId="19EBFCC5" w14:textId="77777777" w:rsidR="00AE3724" w:rsidRDefault="00AE3724" w:rsidP="00AE3724">
      <w:pPr>
        <w:rPr>
          <w:rFonts w:ascii="Arial" w:hAnsi="Arial" w:cs="Arial"/>
          <w:b/>
        </w:rPr>
      </w:pPr>
      <w:r>
        <w:rPr>
          <w:rFonts w:ascii="Arial" w:hAnsi="Arial" w:cs="Arial"/>
          <w:b/>
        </w:rPr>
        <w:t xml:space="preserve">Abstract: </w:t>
      </w:r>
    </w:p>
    <w:p w14:paraId="0D4CC38C" w14:textId="77777777" w:rsidR="00AE3724" w:rsidRDefault="00AE3724" w:rsidP="00AE3724">
      <w:r>
        <w:t>Proposal for Traffic influence for initial EAS discovery.</w:t>
      </w:r>
    </w:p>
    <w:p w14:paraId="54F68B41" w14:textId="77777777" w:rsidR="00AE3724" w:rsidRDefault="00AE3724" w:rsidP="00AE3724">
      <w:pPr>
        <w:rPr>
          <w:rFonts w:ascii="Arial" w:hAnsi="Arial" w:cs="Arial"/>
          <w:b/>
        </w:rPr>
      </w:pPr>
      <w:r>
        <w:rPr>
          <w:rFonts w:ascii="Arial" w:hAnsi="Arial" w:cs="Arial"/>
          <w:b/>
        </w:rPr>
        <w:t xml:space="preserve">Discussion: </w:t>
      </w:r>
    </w:p>
    <w:p w14:paraId="11491BB3" w14:textId="77777777" w:rsidR="00AE3724" w:rsidRDefault="00AE3724" w:rsidP="00AE3724">
      <w:r>
        <w:t>Huawei presented the document S6-223274.</w:t>
      </w:r>
    </w:p>
    <w:p w14:paraId="3CB868C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S6-223480</w:t>
      </w:r>
      <w:r>
        <w:rPr>
          <w:color w:val="993300"/>
          <w:u w:val="single"/>
        </w:rPr>
        <w:t>.</w:t>
      </w:r>
    </w:p>
    <w:p w14:paraId="0997C64D" w14:textId="77777777" w:rsidR="00AE3724" w:rsidRDefault="00AE3724" w:rsidP="00AE3724">
      <w:pPr>
        <w:rPr>
          <w:rFonts w:ascii="Arial" w:hAnsi="Arial" w:cs="Arial"/>
          <w:b/>
          <w:sz w:val="24"/>
        </w:rPr>
      </w:pPr>
      <w:r>
        <w:rPr>
          <w:rFonts w:ascii="Arial" w:hAnsi="Arial" w:cs="Arial"/>
          <w:b/>
          <w:color w:val="0000FF"/>
          <w:sz w:val="24"/>
        </w:rPr>
        <w:t>S6-223480</w:t>
      </w:r>
      <w:r>
        <w:rPr>
          <w:rFonts w:ascii="Arial" w:hAnsi="Arial" w:cs="Arial"/>
          <w:b/>
          <w:color w:val="0000FF"/>
          <w:sz w:val="24"/>
        </w:rPr>
        <w:tab/>
      </w:r>
      <w:r>
        <w:rPr>
          <w:rFonts w:ascii="Arial" w:hAnsi="Arial" w:cs="Arial"/>
          <w:b/>
          <w:sz w:val="24"/>
        </w:rPr>
        <w:t>Traffic influence for initial EAS discovery</w:t>
      </w:r>
    </w:p>
    <w:p w14:paraId="1E9F3A1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rev 3 Cat: B (Rel-18)</w:t>
      </w:r>
      <w:r>
        <w:rPr>
          <w:i/>
        </w:rPr>
        <w:br/>
      </w:r>
      <w:r>
        <w:rPr>
          <w:i/>
        </w:rPr>
        <w:br/>
      </w:r>
      <w:r>
        <w:rPr>
          <w:i/>
        </w:rPr>
        <w:tab/>
      </w:r>
      <w:r>
        <w:rPr>
          <w:i/>
        </w:rPr>
        <w:tab/>
      </w:r>
      <w:r>
        <w:rPr>
          <w:i/>
        </w:rPr>
        <w:tab/>
      </w:r>
      <w:r>
        <w:rPr>
          <w:i/>
        </w:rPr>
        <w:tab/>
      </w:r>
      <w:r>
        <w:rPr>
          <w:i/>
        </w:rPr>
        <w:tab/>
        <w:t>Source: Huawei, Hisilicon</w:t>
      </w:r>
    </w:p>
    <w:p w14:paraId="5D83333B" w14:textId="77777777" w:rsidR="00AE3724" w:rsidRDefault="00AE3724" w:rsidP="00AE3724">
      <w:pPr>
        <w:rPr>
          <w:color w:val="808080"/>
        </w:rPr>
      </w:pPr>
      <w:r>
        <w:rPr>
          <w:color w:val="808080"/>
        </w:rPr>
        <w:t>(Replaces S6-223274)</w:t>
      </w:r>
    </w:p>
    <w:p w14:paraId="0D5139D9" w14:textId="77777777" w:rsidR="00AE3724" w:rsidRDefault="00AE3724" w:rsidP="00AE3724">
      <w:pPr>
        <w:rPr>
          <w:rFonts w:ascii="Arial" w:hAnsi="Arial" w:cs="Arial"/>
          <w:b/>
        </w:rPr>
      </w:pPr>
      <w:r>
        <w:rPr>
          <w:rFonts w:ascii="Arial" w:hAnsi="Arial" w:cs="Arial"/>
          <w:b/>
        </w:rPr>
        <w:t xml:space="preserve">Discussion: </w:t>
      </w:r>
    </w:p>
    <w:p w14:paraId="00250464" w14:textId="77777777" w:rsidR="00AE3724" w:rsidRDefault="00AE3724" w:rsidP="00AE3724">
      <w:r>
        <w:t>Huawei presented the document S6-223480.</w:t>
      </w:r>
    </w:p>
    <w:p w14:paraId="2726198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S6-223602</w:t>
      </w:r>
      <w:r>
        <w:rPr>
          <w:color w:val="993300"/>
          <w:u w:val="single"/>
        </w:rPr>
        <w:t>.</w:t>
      </w:r>
    </w:p>
    <w:p w14:paraId="7BAE9939" w14:textId="77777777" w:rsidR="00AE3724" w:rsidRDefault="00AE3724" w:rsidP="00AE3724">
      <w:pPr>
        <w:rPr>
          <w:rFonts w:ascii="Arial" w:hAnsi="Arial" w:cs="Arial"/>
          <w:b/>
          <w:sz w:val="24"/>
        </w:rPr>
      </w:pPr>
      <w:r>
        <w:rPr>
          <w:rFonts w:ascii="Arial" w:hAnsi="Arial" w:cs="Arial"/>
          <w:b/>
          <w:color w:val="0000FF"/>
          <w:sz w:val="24"/>
        </w:rPr>
        <w:t>S6-223602</w:t>
      </w:r>
      <w:r>
        <w:rPr>
          <w:rFonts w:ascii="Arial" w:hAnsi="Arial" w:cs="Arial"/>
          <w:b/>
          <w:color w:val="0000FF"/>
          <w:sz w:val="24"/>
        </w:rPr>
        <w:tab/>
      </w:r>
      <w:r>
        <w:rPr>
          <w:rFonts w:ascii="Arial" w:hAnsi="Arial" w:cs="Arial"/>
          <w:b/>
          <w:sz w:val="24"/>
        </w:rPr>
        <w:t>Traffic influence for initial EAS discovery</w:t>
      </w:r>
    </w:p>
    <w:p w14:paraId="743922F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rev 4 Cat: B (Rel-18)</w:t>
      </w:r>
      <w:r>
        <w:rPr>
          <w:i/>
        </w:rPr>
        <w:br/>
      </w:r>
      <w:r>
        <w:rPr>
          <w:i/>
        </w:rPr>
        <w:br/>
      </w:r>
      <w:r>
        <w:rPr>
          <w:i/>
        </w:rPr>
        <w:tab/>
      </w:r>
      <w:r>
        <w:rPr>
          <w:i/>
        </w:rPr>
        <w:tab/>
      </w:r>
      <w:r>
        <w:rPr>
          <w:i/>
        </w:rPr>
        <w:tab/>
      </w:r>
      <w:r>
        <w:rPr>
          <w:i/>
        </w:rPr>
        <w:tab/>
      </w:r>
      <w:r>
        <w:rPr>
          <w:i/>
        </w:rPr>
        <w:tab/>
        <w:t>Source: Huawei, Hisilicon</w:t>
      </w:r>
    </w:p>
    <w:p w14:paraId="4EFFDA03" w14:textId="77777777" w:rsidR="00AE3724" w:rsidRDefault="00AE3724" w:rsidP="00AE3724">
      <w:pPr>
        <w:rPr>
          <w:color w:val="808080"/>
        </w:rPr>
      </w:pPr>
      <w:r>
        <w:rPr>
          <w:color w:val="808080"/>
        </w:rPr>
        <w:t>(Replaces S6-223480)</w:t>
      </w:r>
    </w:p>
    <w:p w14:paraId="485B9568" w14:textId="77777777" w:rsidR="00AE3724" w:rsidRDefault="00AE3724" w:rsidP="00AE3724">
      <w:pPr>
        <w:rPr>
          <w:rFonts w:ascii="Arial" w:hAnsi="Arial" w:cs="Arial"/>
          <w:b/>
        </w:rPr>
      </w:pPr>
      <w:r>
        <w:rPr>
          <w:rFonts w:ascii="Arial" w:hAnsi="Arial" w:cs="Arial"/>
          <w:b/>
        </w:rPr>
        <w:t xml:space="preserve">Discussion: </w:t>
      </w:r>
    </w:p>
    <w:p w14:paraId="7C7F9B55" w14:textId="77777777" w:rsidR="00AE3724" w:rsidRDefault="00AE3724" w:rsidP="00AE3724">
      <w:r>
        <w:t>Huawei presented the document S6-223602.</w:t>
      </w:r>
    </w:p>
    <w:p w14:paraId="467702F1" w14:textId="77777777" w:rsidR="00AE3724" w:rsidRDefault="00AE3724" w:rsidP="00AE3724">
      <w:r>
        <w:t>Samsung suggested replacing "AC high requirement or EAS high requirement  with "AC high profile or EAS high profile".</w:t>
      </w:r>
    </w:p>
    <w:p w14:paraId="5EB8A32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S6-223622</w:t>
      </w:r>
      <w:r>
        <w:rPr>
          <w:color w:val="993300"/>
          <w:u w:val="single"/>
        </w:rPr>
        <w:t>.</w:t>
      </w:r>
    </w:p>
    <w:p w14:paraId="6C57F392" w14:textId="77777777" w:rsidR="00AE3724" w:rsidRDefault="00AE3724" w:rsidP="00AE3724">
      <w:pPr>
        <w:rPr>
          <w:rFonts w:ascii="Arial" w:hAnsi="Arial" w:cs="Arial"/>
          <w:b/>
          <w:sz w:val="24"/>
        </w:rPr>
      </w:pPr>
      <w:r>
        <w:rPr>
          <w:rFonts w:ascii="Arial" w:hAnsi="Arial" w:cs="Arial"/>
          <w:b/>
          <w:color w:val="0000FF"/>
          <w:sz w:val="24"/>
        </w:rPr>
        <w:t>S6-223622</w:t>
      </w:r>
      <w:r>
        <w:rPr>
          <w:rFonts w:ascii="Arial" w:hAnsi="Arial" w:cs="Arial"/>
          <w:b/>
          <w:color w:val="0000FF"/>
          <w:sz w:val="24"/>
        </w:rPr>
        <w:tab/>
      </w:r>
      <w:r>
        <w:rPr>
          <w:rFonts w:ascii="Arial" w:hAnsi="Arial" w:cs="Arial"/>
          <w:b/>
          <w:sz w:val="24"/>
        </w:rPr>
        <w:t>Traffic influence for initial EAS discovery</w:t>
      </w:r>
    </w:p>
    <w:p w14:paraId="0528112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rev 5 Cat: B (Rel-18)</w:t>
      </w:r>
      <w:r>
        <w:rPr>
          <w:i/>
        </w:rPr>
        <w:br/>
      </w:r>
      <w:r>
        <w:rPr>
          <w:i/>
        </w:rPr>
        <w:br/>
      </w:r>
      <w:r>
        <w:rPr>
          <w:i/>
        </w:rPr>
        <w:tab/>
      </w:r>
      <w:r>
        <w:rPr>
          <w:i/>
        </w:rPr>
        <w:tab/>
      </w:r>
      <w:r>
        <w:rPr>
          <w:i/>
        </w:rPr>
        <w:tab/>
      </w:r>
      <w:r>
        <w:rPr>
          <w:i/>
        </w:rPr>
        <w:tab/>
      </w:r>
      <w:r>
        <w:rPr>
          <w:i/>
        </w:rPr>
        <w:tab/>
        <w:t>Source: Huawei, Hisilicon</w:t>
      </w:r>
    </w:p>
    <w:p w14:paraId="6D274C1A" w14:textId="77777777" w:rsidR="00AE3724" w:rsidRDefault="00AE3724" w:rsidP="00AE3724">
      <w:pPr>
        <w:rPr>
          <w:color w:val="808080"/>
        </w:rPr>
      </w:pPr>
      <w:r>
        <w:rPr>
          <w:color w:val="808080"/>
        </w:rPr>
        <w:t>(Replaces S6-223602)</w:t>
      </w:r>
    </w:p>
    <w:p w14:paraId="179F651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F66066" w14:textId="77777777" w:rsidR="00AE3724" w:rsidRDefault="00AE3724" w:rsidP="00AE3724">
      <w:pPr>
        <w:rPr>
          <w:rFonts w:ascii="Arial" w:hAnsi="Arial" w:cs="Arial"/>
          <w:b/>
          <w:sz w:val="24"/>
        </w:rPr>
      </w:pPr>
      <w:r>
        <w:rPr>
          <w:rFonts w:ascii="Arial" w:hAnsi="Arial" w:cs="Arial"/>
          <w:b/>
          <w:color w:val="0000FF"/>
          <w:sz w:val="24"/>
        </w:rPr>
        <w:t>S6-223565</w:t>
      </w:r>
      <w:r>
        <w:rPr>
          <w:rFonts w:ascii="Arial" w:hAnsi="Arial" w:cs="Arial"/>
          <w:b/>
          <w:color w:val="0000FF"/>
          <w:sz w:val="24"/>
        </w:rPr>
        <w:tab/>
      </w:r>
      <w:r>
        <w:rPr>
          <w:rFonts w:ascii="Arial" w:hAnsi="Arial" w:cs="Arial"/>
          <w:b/>
          <w:sz w:val="24"/>
        </w:rPr>
        <w:t>Wrong doc made available</w:t>
      </w:r>
    </w:p>
    <w:p w14:paraId="7EDD0D9B" w14:textId="77777777" w:rsidR="00AE3724" w:rsidRDefault="00AE3724" w:rsidP="00AE372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t>
      </w:r>
    </w:p>
    <w:p w14:paraId="015FEA6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AF0A1D" w14:textId="77777777" w:rsidR="00AE3724" w:rsidRDefault="00AE3724" w:rsidP="00AE3724">
      <w:pPr>
        <w:rPr>
          <w:rFonts w:ascii="Arial" w:hAnsi="Arial" w:cs="Arial"/>
          <w:b/>
          <w:sz w:val="24"/>
        </w:rPr>
      </w:pPr>
      <w:r>
        <w:rPr>
          <w:rFonts w:ascii="Arial" w:hAnsi="Arial" w:cs="Arial"/>
          <w:b/>
          <w:color w:val="0000FF"/>
          <w:sz w:val="24"/>
        </w:rPr>
        <w:t>S6-223190</w:t>
      </w:r>
      <w:r>
        <w:rPr>
          <w:rFonts w:ascii="Arial" w:hAnsi="Arial" w:cs="Arial"/>
          <w:b/>
          <w:color w:val="0000FF"/>
          <w:sz w:val="24"/>
        </w:rPr>
        <w:tab/>
      </w:r>
      <w:r>
        <w:rPr>
          <w:rFonts w:ascii="Arial" w:hAnsi="Arial" w:cs="Arial"/>
          <w:b/>
          <w:sz w:val="24"/>
        </w:rPr>
        <w:t>eEDGE_Application traffic influence trigger from EAS</w:t>
      </w:r>
    </w:p>
    <w:p w14:paraId="7123DEF0" w14:textId="77777777" w:rsidR="00AE3724" w:rsidRDefault="00AE3724" w:rsidP="00AE37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CR-0139  Cat: B (Rel-18)</w:t>
      </w:r>
      <w:r>
        <w:rPr>
          <w:i/>
        </w:rPr>
        <w:br/>
      </w:r>
      <w:r>
        <w:rPr>
          <w:i/>
        </w:rPr>
        <w:br/>
      </w:r>
      <w:r>
        <w:rPr>
          <w:i/>
        </w:rPr>
        <w:tab/>
      </w:r>
      <w:r>
        <w:rPr>
          <w:i/>
        </w:rPr>
        <w:tab/>
      </w:r>
      <w:r>
        <w:rPr>
          <w:i/>
        </w:rPr>
        <w:tab/>
      </w:r>
      <w:r>
        <w:rPr>
          <w:i/>
        </w:rPr>
        <w:tab/>
      </w:r>
      <w:r>
        <w:rPr>
          <w:i/>
        </w:rPr>
        <w:tab/>
        <w:t>Source: China Mobile (Suzhou) Software</w:t>
      </w:r>
    </w:p>
    <w:p w14:paraId="082C91C8" w14:textId="77777777" w:rsidR="00AE3724" w:rsidRDefault="00AE3724" w:rsidP="00AE3724">
      <w:pPr>
        <w:rPr>
          <w:rFonts w:ascii="Arial" w:hAnsi="Arial" w:cs="Arial"/>
          <w:b/>
        </w:rPr>
      </w:pPr>
      <w:r>
        <w:rPr>
          <w:rFonts w:ascii="Arial" w:hAnsi="Arial" w:cs="Arial"/>
          <w:b/>
        </w:rPr>
        <w:t xml:space="preserve">Abstract: </w:t>
      </w:r>
    </w:p>
    <w:p w14:paraId="30E14B0C" w14:textId="77777777" w:rsidR="00AE3724" w:rsidRDefault="00AE3724" w:rsidP="00AE3724">
      <w:r>
        <w:t>As per conclusion of TR 23.700-98 solution #9, the procedure and information element for Application traffic influence trigger from EAS are to be addressed in the normative work.</w:t>
      </w:r>
    </w:p>
    <w:p w14:paraId="4E08D756" w14:textId="77777777" w:rsidR="00AE3724" w:rsidRDefault="00AE3724" w:rsidP="00AE3724">
      <w:r>
        <w:t>The present contribution proposes information flows for the procedure (in 8.x.6).</w:t>
      </w:r>
    </w:p>
    <w:p w14:paraId="4439DF20" w14:textId="77777777" w:rsidR="00AE3724" w:rsidRDefault="00AE3724" w:rsidP="00AE3724">
      <w:pPr>
        <w:rPr>
          <w:rFonts w:ascii="Arial" w:hAnsi="Arial" w:cs="Arial"/>
          <w:b/>
        </w:rPr>
      </w:pPr>
      <w:r>
        <w:rPr>
          <w:rFonts w:ascii="Arial" w:hAnsi="Arial" w:cs="Arial"/>
          <w:b/>
        </w:rPr>
        <w:t xml:space="preserve">Discussion: </w:t>
      </w:r>
    </w:p>
    <w:p w14:paraId="7B31A324" w14:textId="77777777" w:rsidR="00AE3724" w:rsidRDefault="00AE3724" w:rsidP="00AE3724">
      <w:r>
        <w:t>China Mobile presented document S6-223190.</w:t>
      </w:r>
    </w:p>
    <w:p w14:paraId="3A4C9816" w14:textId="77777777" w:rsidR="00AE3724" w:rsidRDefault="00AE3724" w:rsidP="00AE3724">
      <w:r>
        <w:t>Ericsson pointed out some cover page issues.</w:t>
      </w:r>
    </w:p>
    <w:p w14:paraId="27734F2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S6-223481</w:t>
      </w:r>
      <w:r>
        <w:rPr>
          <w:color w:val="993300"/>
          <w:u w:val="single"/>
        </w:rPr>
        <w:t>.</w:t>
      </w:r>
    </w:p>
    <w:p w14:paraId="0DB01F67" w14:textId="77777777" w:rsidR="00AE3724" w:rsidRDefault="00AE3724" w:rsidP="00AE3724">
      <w:pPr>
        <w:rPr>
          <w:rFonts w:ascii="Arial" w:hAnsi="Arial" w:cs="Arial"/>
          <w:b/>
          <w:sz w:val="24"/>
        </w:rPr>
      </w:pPr>
      <w:r>
        <w:rPr>
          <w:rFonts w:ascii="Arial" w:hAnsi="Arial" w:cs="Arial"/>
          <w:b/>
          <w:color w:val="0000FF"/>
          <w:sz w:val="24"/>
        </w:rPr>
        <w:t>S6-223481</w:t>
      </w:r>
      <w:r>
        <w:rPr>
          <w:rFonts w:ascii="Arial" w:hAnsi="Arial" w:cs="Arial"/>
          <w:b/>
          <w:color w:val="0000FF"/>
          <w:sz w:val="24"/>
        </w:rPr>
        <w:tab/>
      </w:r>
      <w:r>
        <w:rPr>
          <w:rFonts w:ascii="Arial" w:hAnsi="Arial" w:cs="Arial"/>
          <w:b/>
          <w:sz w:val="24"/>
        </w:rPr>
        <w:t>eEDGE_Application traffic influence trigger from EAS</w:t>
      </w:r>
    </w:p>
    <w:p w14:paraId="38B1678B" w14:textId="77777777" w:rsidR="00AE3724" w:rsidRDefault="00AE3724" w:rsidP="00AE37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CR-0139  rev 1 Cat: B (Rel-18)</w:t>
      </w:r>
      <w:r>
        <w:rPr>
          <w:i/>
        </w:rPr>
        <w:br/>
      </w:r>
      <w:r>
        <w:rPr>
          <w:i/>
        </w:rPr>
        <w:br/>
      </w:r>
      <w:r>
        <w:rPr>
          <w:i/>
        </w:rPr>
        <w:tab/>
      </w:r>
      <w:r>
        <w:rPr>
          <w:i/>
        </w:rPr>
        <w:tab/>
      </w:r>
      <w:r>
        <w:rPr>
          <w:i/>
        </w:rPr>
        <w:tab/>
      </w:r>
      <w:r>
        <w:rPr>
          <w:i/>
        </w:rPr>
        <w:tab/>
      </w:r>
      <w:r>
        <w:rPr>
          <w:i/>
        </w:rPr>
        <w:tab/>
        <w:t>Source: China Mobile (Suzhou) Software</w:t>
      </w:r>
    </w:p>
    <w:p w14:paraId="08DE1106" w14:textId="77777777" w:rsidR="00AE3724" w:rsidRDefault="00AE3724" w:rsidP="00AE3724">
      <w:pPr>
        <w:rPr>
          <w:color w:val="808080"/>
        </w:rPr>
      </w:pPr>
      <w:r>
        <w:rPr>
          <w:color w:val="808080"/>
        </w:rPr>
        <w:t>(Replaces S6-223190)</w:t>
      </w:r>
    </w:p>
    <w:p w14:paraId="4A3FB845" w14:textId="77777777" w:rsidR="00AE3724" w:rsidRDefault="00AE3724" w:rsidP="00AE3724">
      <w:pPr>
        <w:rPr>
          <w:rFonts w:ascii="Arial" w:hAnsi="Arial" w:cs="Arial"/>
          <w:b/>
        </w:rPr>
      </w:pPr>
      <w:r>
        <w:rPr>
          <w:rFonts w:ascii="Arial" w:hAnsi="Arial" w:cs="Arial"/>
          <w:b/>
        </w:rPr>
        <w:t xml:space="preserve">Discussion: </w:t>
      </w:r>
    </w:p>
    <w:p w14:paraId="098D058A" w14:textId="77777777" w:rsidR="00AE3724" w:rsidRDefault="00AE3724" w:rsidP="00AE3724">
      <w:r>
        <w:t>Huawei presented the document S6-223481.</w:t>
      </w:r>
    </w:p>
    <w:p w14:paraId="021A23C7" w14:textId="77777777" w:rsidR="00AE3724" w:rsidRDefault="00AE3724" w:rsidP="00AE3724">
      <w:r>
        <w:t>The only change is applying correct styles (e.g. on headings).</w:t>
      </w:r>
    </w:p>
    <w:p w14:paraId="3FDB35F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S6-223566</w:t>
      </w:r>
      <w:r>
        <w:rPr>
          <w:color w:val="993300"/>
          <w:u w:val="single"/>
        </w:rPr>
        <w:t>.</w:t>
      </w:r>
    </w:p>
    <w:p w14:paraId="57B18F02" w14:textId="77777777" w:rsidR="00AE3724" w:rsidRDefault="00AE3724" w:rsidP="00AE3724">
      <w:pPr>
        <w:rPr>
          <w:rFonts w:ascii="Arial" w:hAnsi="Arial" w:cs="Arial"/>
          <w:b/>
          <w:sz w:val="24"/>
        </w:rPr>
      </w:pPr>
      <w:r>
        <w:rPr>
          <w:rFonts w:ascii="Arial" w:hAnsi="Arial" w:cs="Arial"/>
          <w:b/>
          <w:color w:val="0000FF"/>
          <w:sz w:val="24"/>
        </w:rPr>
        <w:t>S6-223566</w:t>
      </w:r>
      <w:r>
        <w:rPr>
          <w:rFonts w:ascii="Arial" w:hAnsi="Arial" w:cs="Arial"/>
          <w:b/>
          <w:color w:val="0000FF"/>
          <w:sz w:val="24"/>
        </w:rPr>
        <w:tab/>
      </w:r>
      <w:r>
        <w:rPr>
          <w:rFonts w:ascii="Arial" w:hAnsi="Arial" w:cs="Arial"/>
          <w:b/>
          <w:sz w:val="24"/>
        </w:rPr>
        <w:t>eEDGE_Application traffic influence trigger from EAS</w:t>
      </w:r>
    </w:p>
    <w:p w14:paraId="51C82780" w14:textId="77777777" w:rsidR="00AE3724" w:rsidRDefault="00AE3724" w:rsidP="00AE37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CR-0139  rev 2 Cat: B (Rel-18)</w:t>
      </w:r>
      <w:r>
        <w:rPr>
          <w:i/>
        </w:rPr>
        <w:br/>
      </w:r>
      <w:r>
        <w:rPr>
          <w:i/>
        </w:rPr>
        <w:br/>
      </w:r>
      <w:r>
        <w:rPr>
          <w:i/>
        </w:rPr>
        <w:tab/>
      </w:r>
      <w:r>
        <w:rPr>
          <w:i/>
        </w:rPr>
        <w:tab/>
      </w:r>
      <w:r>
        <w:rPr>
          <w:i/>
        </w:rPr>
        <w:tab/>
      </w:r>
      <w:r>
        <w:rPr>
          <w:i/>
        </w:rPr>
        <w:tab/>
      </w:r>
      <w:r>
        <w:rPr>
          <w:i/>
        </w:rPr>
        <w:tab/>
        <w:t>Source: China Mobile (Suzhou) Software</w:t>
      </w:r>
    </w:p>
    <w:p w14:paraId="06A0494C" w14:textId="77777777" w:rsidR="00AE3724" w:rsidRDefault="00AE3724" w:rsidP="00AE3724">
      <w:pPr>
        <w:rPr>
          <w:color w:val="808080"/>
        </w:rPr>
      </w:pPr>
      <w:r>
        <w:rPr>
          <w:color w:val="808080"/>
        </w:rPr>
        <w:t>(Replaces S6-223481)</w:t>
      </w:r>
    </w:p>
    <w:p w14:paraId="4E289C6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044927" w14:textId="77777777" w:rsidR="00AE3724" w:rsidRDefault="00AE3724" w:rsidP="00AE3724">
      <w:pPr>
        <w:rPr>
          <w:rFonts w:ascii="Arial" w:hAnsi="Arial" w:cs="Arial"/>
          <w:b/>
          <w:sz w:val="24"/>
        </w:rPr>
      </w:pPr>
      <w:r>
        <w:rPr>
          <w:rFonts w:ascii="Arial" w:hAnsi="Arial" w:cs="Arial"/>
          <w:b/>
          <w:color w:val="0000FF"/>
          <w:sz w:val="24"/>
        </w:rPr>
        <w:t>S6-223317</w:t>
      </w:r>
      <w:r>
        <w:rPr>
          <w:rFonts w:ascii="Arial" w:hAnsi="Arial" w:cs="Arial"/>
          <w:b/>
          <w:color w:val="0000FF"/>
          <w:sz w:val="24"/>
        </w:rPr>
        <w:tab/>
      </w:r>
      <w:r>
        <w:rPr>
          <w:rFonts w:ascii="Arial" w:hAnsi="Arial" w:cs="Arial"/>
          <w:b/>
          <w:sz w:val="24"/>
        </w:rPr>
        <w:t>EDGE-5 - AC registration</w:t>
      </w:r>
    </w:p>
    <w:p w14:paraId="4A76FFB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CR-0149  Cat: B (Rel-18)</w:t>
      </w:r>
      <w:r>
        <w:rPr>
          <w:i/>
        </w:rPr>
        <w:br/>
      </w:r>
      <w:r>
        <w:rPr>
          <w:i/>
        </w:rPr>
        <w:br/>
      </w:r>
      <w:r>
        <w:rPr>
          <w:i/>
        </w:rPr>
        <w:tab/>
      </w:r>
      <w:r>
        <w:rPr>
          <w:i/>
        </w:rPr>
        <w:tab/>
      </w:r>
      <w:r>
        <w:rPr>
          <w:i/>
        </w:rPr>
        <w:tab/>
      </w:r>
      <w:r>
        <w:rPr>
          <w:i/>
        </w:rPr>
        <w:tab/>
      </w:r>
      <w:r>
        <w:rPr>
          <w:i/>
        </w:rPr>
        <w:tab/>
        <w:t>Source: Qualcomm</w:t>
      </w:r>
    </w:p>
    <w:p w14:paraId="523CB8D7" w14:textId="77777777" w:rsidR="00AE3724" w:rsidRDefault="00AE3724" w:rsidP="00AE3724">
      <w:pPr>
        <w:rPr>
          <w:rFonts w:ascii="Arial" w:hAnsi="Arial" w:cs="Arial"/>
          <w:b/>
        </w:rPr>
      </w:pPr>
      <w:r>
        <w:rPr>
          <w:rFonts w:ascii="Arial" w:hAnsi="Arial" w:cs="Arial"/>
          <w:b/>
        </w:rPr>
        <w:t xml:space="preserve">Abstract: </w:t>
      </w:r>
    </w:p>
    <w:p w14:paraId="7E8BF422" w14:textId="77777777" w:rsidR="00AE3724" w:rsidRDefault="00AE3724" w:rsidP="00AE3724">
      <w:r>
        <w:t>The present CR provides:</w:t>
      </w:r>
    </w:p>
    <w:p w14:paraId="5A21A8FF" w14:textId="77777777" w:rsidR="00AE3724" w:rsidRDefault="00AE3724" w:rsidP="00AE3724">
      <w:r>
        <w:lastRenderedPageBreak/>
        <w:t xml:space="preserve"> - </w:t>
      </w:r>
      <w:r>
        <w:tab/>
        <w:t>AC registration update and deregistration procedures.</w:t>
      </w:r>
    </w:p>
    <w:p w14:paraId="585D2729" w14:textId="77777777" w:rsidR="00AE3724" w:rsidRDefault="00AE3724" w:rsidP="00AE3724">
      <w:r>
        <w:t xml:space="preserve"> - </w:t>
      </w:r>
      <w:r>
        <w:tab/>
        <w:t>Information flows related to AC registration, registration update and deregistration.</w:t>
      </w:r>
    </w:p>
    <w:p w14:paraId="08B438A6" w14:textId="77777777" w:rsidR="00AE3724" w:rsidRDefault="00AE3724" w:rsidP="00AE3724">
      <w:pPr>
        <w:rPr>
          <w:rFonts w:ascii="Arial" w:hAnsi="Arial" w:cs="Arial"/>
          <w:b/>
        </w:rPr>
      </w:pPr>
      <w:r>
        <w:rPr>
          <w:rFonts w:ascii="Arial" w:hAnsi="Arial" w:cs="Arial"/>
          <w:b/>
        </w:rPr>
        <w:t xml:space="preserve">Discussion: </w:t>
      </w:r>
    </w:p>
    <w:p w14:paraId="04EDE93D" w14:textId="77777777" w:rsidR="00AE3724" w:rsidRDefault="00AE3724" w:rsidP="00AE3724">
      <w:r>
        <w:t>Qualcomm presented the document S6-223317.</w:t>
      </w:r>
    </w:p>
    <w:p w14:paraId="36196DB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S6-223464</w:t>
      </w:r>
      <w:r>
        <w:rPr>
          <w:color w:val="993300"/>
          <w:u w:val="single"/>
        </w:rPr>
        <w:t>.</w:t>
      </w:r>
    </w:p>
    <w:p w14:paraId="089344A0" w14:textId="77777777" w:rsidR="00AE3724" w:rsidRDefault="00AE3724" w:rsidP="00AE3724">
      <w:pPr>
        <w:rPr>
          <w:rFonts w:ascii="Arial" w:hAnsi="Arial" w:cs="Arial"/>
          <w:b/>
          <w:sz w:val="24"/>
        </w:rPr>
      </w:pPr>
      <w:r>
        <w:rPr>
          <w:rFonts w:ascii="Arial" w:hAnsi="Arial" w:cs="Arial"/>
          <w:b/>
          <w:color w:val="0000FF"/>
          <w:sz w:val="24"/>
        </w:rPr>
        <w:t>S6-223464</w:t>
      </w:r>
      <w:r>
        <w:rPr>
          <w:rFonts w:ascii="Arial" w:hAnsi="Arial" w:cs="Arial"/>
          <w:b/>
          <w:color w:val="0000FF"/>
          <w:sz w:val="24"/>
        </w:rPr>
        <w:tab/>
      </w:r>
      <w:r>
        <w:rPr>
          <w:rFonts w:ascii="Arial" w:hAnsi="Arial" w:cs="Arial"/>
          <w:b/>
          <w:sz w:val="24"/>
        </w:rPr>
        <w:t>EDGE-5 - AC registration</w:t>
      </w:r>
    </w:p>
    <w:p w14:paraId="14BC6F9E"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CR-0149  rev 1 Cat: B (Rel-18)</w:t>
      </w:r>
      <w:r>
        <w:rPr>
          <w:i/>
        </w:rPr>
        <w:br/>
      </w:r>
      <w:r>
        <w:rPr>
          <w:i/>
        </w:rPr>
        <w:br/>
      </w:r>
      <w:r>
        <w:rPr>
          <w:i/>
        </w:rPr>
        <w:tab/>
      </w:r>
      <w:r>
        <w:rPr>
          <w:i/>
        </w:rPr>
        <w:tab/>
      </w:r>
      <w:r>
        <w:rPr>
          <w:i/>
        </w:rPr>
        <w:tab/>
      </w:r>
      <w:r>
        <w:rPr>
          <w:i/>
        </w:rPr>
        <w:tab/>
      </w:r>
      <w:r>
        <w:rPr>
          <w:i/>
        </w:rPr>
        <w:tab/>
        <w:t>Source: Qualcomm</w:t>
      </w:r>
    </w:p>
    <w:p w14:paraId="1C12AA70" w14:textId="77777777" w:rsidR="00AE3724" w:rsidRDefault="00AE3724" w:rsidP="00AE3724">
      <w:pPr>
        <w:rPr>
          <w:color w:val="808080"/>
        </w:rPr>
      </w:pPr>
      <w:r>
        <w:rPr>
          <w:color w:val="808080"/>
        </w:rPr>
        <w:t>(Replaces S6-223317)</w:t>
      </w:r>
    </w:p>
    <w:p w14:paraId="13213A58" w14:textId="77777777" w:rsidR="00AE3724" w:rsidRDefault="00AE3724" w:rsidP="00AE3724">
      <w:pPr>
        <w:rPr>
          <w:rFonts w:ascii="Arial" w:hAnsi="Arial" w:cs="Arial"/>
          <w:b/>
        </w:rPr>
      </w:pPr>
      <w:r>
        <w:rPr>
          <w:rFonts w:ascii="Arial" w:hAnsi="Arial" w:cs="Arial"/>
          <w:b/>
        </w:rPr>
        <w:t xml:space="preserve">Discussion: </w:t>
      </w:r>
    </w:p>
    <w:p w14:paraId="7CC80986" w14:textId="77777777" w:rsidR="00AE3724" w:rsidRDefault="00AE3724" w:rsidP="00AE3724">
      <w:r>
        <w:t>Qualcomm presented the document S6-223464.</w:t>
      </w:r>
    </w:p>
    <w:p w14:paraId="2122456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S6-223562</w:t>
      </w:r>
      <w:r>
        <w:rPr>
          <w:color w:val="993300"/>
          <w:u w:val="single"/>
        </w:rPr>
        <w:t>.</w:t>
      </w:r>
    </w:p>
    <w:p w14:paraId="3ACE483B" w14:textId="77777777" w:rsidR="00AE3724" w:rsidRDefault="00AE3724" w:rsidP="00AE3724">
      <w:pPr>
        <w:rPr>
          <w:rFonts w:ascii="Arial" w:hAnsi="Arial" w:cs="Arial"/>
          <w:b/>
          <w:sz w:val="24"/>
        </w:rPr>
      </w:pPr>
      <w:r>
        <w:rPr>
          <w:rFonts w:ascii="Arial" w:hAnsi="Arial" w:cs="Arial"/>
          <w:b/>
          <w:color w:val="0000FF"/>
          <w:sz w:val="24"/>
        </w:rPr>
        <w:t>S6-223562</w:t>
      </w:r>
      <w:r>
        <w:rPr>
          <w:rFonts w:ascii="Arial" w:hAnsi="Arial" w:cs="Arial"/>
          <w:b/>
          <w:color w:val="0000FF"/>
          <w:sz w:val="24"/>
        </w:rPr>
        <w:tab/>
      </w:r>
      <w:r>
        <w:rPr>
          <w:rFonts w:ascii="Arial" w:hAnsi="Arial" w:cs="Arial"/>
          <w:b/>
          <w:sz w:val="24"/>
        </w:rPr>
        <w:t>EDGE-5 - AC registration</w:t>
      </w:r>
    </w:p>
    <w:p w14:paraId="16B5CCE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CR-0149  rev 2 Cat: B (Rel-18)</w:t>
      </w:r>
      <w:r>
        <w:rPr>
          <w:i/>
        </w:rPr>
        <w:br/>
      </w:r>
      <w:r>
        <w:rPr>
          <w:i/>
        </w:rPr>
        <w:br/>
      </w:r>
      <w:r>
        <w:rPr>
          <w:i/>
        </w:rPr>
        <w:tab/>
      </w:r>
      <w:r>
        <w:rPr>
          <w:i/>
        </w:rPr>
        <w:tab/>
      </w:r>
      <w:r>
        <w:rPr>
          <w:i/>
        </w:rPr>
        <w:tab/>
      </w:r>
      <w:r>
        <w:rPr>
          <w:i/>
        </w:rPr>
        <w:tab/>
      </w:r>
      <w:r>
        <w:rPr>
          <w:i/>
        </w:rPr>
        <w:tab/>
        <w:t>Source: Qualcomm</w:t>
      </w:r>
    </w:p>
    <w:p w14:paraId="5782D970" w14:textId="77777777" w:rsidR="00AE3724" w:rsidRDefault="00AE3724" w:rsidP="00AE3724">
      <w:pPr>
        <w:rPr>
          <w:color w:val="808080"/>
        </w:rPr>
      </w:pPr>
      <w:r>
        <w:rPr>
          <w:color w:val="808080"/>
        </w:rPr>
        <w:t>(Replaces S6-223464)</w:t>
      </w:r>
    </w:p>
    <w:p w14:paraId="51DC92E0" w14:textId="77777777" w:rsidR="00AE3724" w:rsidRDefault="00AE3724" w:rsidP="00AE3724">
      <w:pPr>
        <w:rPr>
          <w:rFonts w:ascii="Arial" w:hAnsi="Arial" w:cs="Arial"/>
          <w:b/>
        </w:rPr>
      </w:pPr>
      <w:r>
        <w:rPr>
          <w:rFonts w:ascii="Arial" w:hAnsi="Arial" w:cs="Arial"/>
          <w:b/>
        </w:rPr>
        <w:t xml:space="preserve">Discussion: </w:t>
      </w:r>
    </w:p>
    <w:p w14:paraId="15FB7884" w14:textId="77777777" w:rsidR="00AE3724" w:rsidRDefault="00AE3724" w:rsidP="00AE3724">
      <w:r>
        <w:t>Qualcomm presented the document S6-223562.</w:t>
      </w:r>
    </w:p>
    <w:p w14:paraId="6B4B0AF6" w14:textId="77777777" w:rsidR="00AE3724" w:rsidRDefault="00AE3724" w:rsidP="00AE3724">
      <w:r>
        <w:t>The only change is adding an editor's note at the end of clause 8.14.2.2.1 stating "Whether the AC registration is mandatory or optional if FFS. Based on the conclusion , the related procedures between AC and EEC may require updates."</w:t>
      </w:r>
    </w:p>
    <w:p w14:paraId="38F0633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S6-223596</w:t>
      </w:r>
      <w:r>
        <w:rPr>
          <w:color w:val="993300"/>
          <w:u w:val="single"/>
        </w:rPr>
        <w:t>.</w:t>
      </w:r>
    </w:p>
    <w:p w14:paraId="791C46AB" w14:textId="77777777" w:rsidR="00AE3724" w:rsidRDefault="00AE3724" w:rsidP="00AE3724">
      <w:pPr>
        <w:rPr>
          <w:rFonts w:ascii="Arial" w:hAnsi="Arial" w:cs="Arial"/>
          <w:b/>
          <w:sz w:val="24"/>
        </w:rPr>
      </w:pPr>
      <w:r>
        <w:rPr>
          <w:rFonts w:ascii="Arial" w:hAnsi="Arial" w:cs="Arial"/>
          <w:b/>
          <w:color w:val="0000FF"/>
          <w:sz w:val="24"/>
        </w:rPr>
        <w:t>S6-223596</w:t>
      </w:r>
      <w:r>
        <w:rPr>
          <w:rFonts w:ascii="Arial" w:hAnsi="Arial" w:cs="Arial"/>
          <w:b/>
          <w:color w:val="0000FF"/>
          <w:sz w:val="24"/>
        </w:rPr>
        <w:tab/>
      </w:r>
      <w:r>
        <w:rPr>
          <w:rFonts w:ascii="Arial" w:hAnsi="Arial" w:cs="Arial"/>
          <w:b/>
          <w:sz w:val="24"/>
        </w:rPr>
        <w:t>EDGE-5 - AC registration</w:t>
      </w:r>
    </w:p>
    <w:p w14:paraId="4CD005B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CR-0149  rev 3 Cat: B (Rel-18)</w:t>
      </w:r>
      <w:r>
        <w:rPr>
          <w:i/>
        </w:rPr>
        <w:br/>
      </w:r>
      <w:r>
        <w:rPr>
          <w:i/>
        </w:rPr>
        <w:br/>
      </w:r>
      <w:r>
        <w:rPr>
          <w:i/>
        </w:rPr>
        <w:tab/>
      </w:r>
      <w:r>
        <w:rPr>
          <w:i/>
        </w:rPr>
        <w:tab/>
      </w:r>
      <w:r>
        <w:rPr>
          <w:i/>
        </w:rPr>
        <w:tab/>
      </w:r>
      <w:r>
        <w:rPr>
          <w:i/>
        </w:rPr>
        <w:tab/>
      </w:r>
      <w:r>
        <w:rPr>
          <w:i/>
        </w:rPr>
        <w:tab/>
        <w:t>Source: Qualcomm</w:t>
      </w:r>
    </w:p>
    <w:p w14:paraId="6377C6B2" w14:textId="77777777" w:rsidR="00AE3724" w:rsidRDefault="00AE3724" w:rsidP="00AE3724">
      <w:pPr>
        <w:rPr>
          <w:color w:val="808080"/>
        </w:rPr>
      </w:pPr>
      <w:r>
        <w:rPr>
          <w:color w:val="808080"/>
        </w:rPr>
        <w:t>(Replaces S6-223562)</w:t>
      </w:r>
    </w:p>
    <w:p w14:paraId="050E819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8F53E8" w14:textId="77777777" w:rsidR="00AE3724" w:rsidRDefault="00AE3724" w:rsidP="00AE3724">
      <w:pPr>
        <w:rPr>
          <w:rFonts w:ascii="Arial" w:hAnsi="Arial" w:cs="Arial"/>
          <w:b/>
          <w:sz w:val="24"/>
        </w:rPr>
      </w:pPr>
      <w:r>
        <w:rPr>
          <w:rFonts w:ascii="Arial" w:hAnsi="Arial" w:cs="Arial"/>
          <w:b/>
          <w:color w:val="0000FF"/>
          <w:sz w:val="24"/>
        </w:rPr>
        <w:t>S6-223318</w:t>
      </w:r>
      <w:r>
        <w:rPr>
          <w:rFonts w:ascii="Arial" w:hAnsi="Arial" w:cs="Arial"/>
          <w:b/>
          <w:color w:val="0000FF"/>
          <w:sz w:val="24"/>
        </w:rPr>
        <w:tab/>
      </w:r>
      <w:r>
        <w:rPr>
          <w:rFonts w:ascii="Arial" w:hAnsi="Arial" w:cs="Arial"/>
          <w:b/>
          <w:sz w:val="24"/>
        </w:rPr>
        <w:t>EDGE-5 - EAS discovery</w:t>
      </w:r>
    </w:p>
    <w:p w14:paraId="4D92A60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CR-0150  Cat: B (Rel-18)</w:t>
      </w:r>
      <w:r>
        <w:rPr>
          <w:i/>
        </w:rPr>
        <w:br/>
      </w:r>
      <w:r>
        <w:rPr>
          <w:i/>
        </w:rPr>
        <w:br/>
      </w:r>
      <w:r>
        <w:rPr>
          <w:i/>
        </w:rPr>
        <w:tab/>
      </w:r>
      <w:r>
        <w:rPr>
          <w:i/>
        </w:rPr>
        <w:tab/>
      </w:r>
      <w:r>
        <w:rPr>
          <w:i/>
        </w:rPr>
        <w:tab/>
      </w:r>
      <w:r>
        <w:rPr>
          <w:i/>
        </w:rPr>
        <w:tab/>
      </w:r>
      <w:r>
        <w:rPr>
          <w:i/>
        </w:rPr>
        <w:tab/>
        <w:t>Source: Qualcomm</w:t>
      </w:r>
    </w:p>
    <w:p w14:paraId="0DF81D9B" w14:textId="77777777" w:rsidR="00AE3724" w:rsidRDefault="00AE3724" w:rsidP="00AE3724">
      <w:pPr>
        <w:rPr>
          <w:rFonts w:ascii="Arial" w:hAnsi="Arial" w:cs="Arial"/>
          <w:b/>
        </w:rPr>
      </w:pPr>
      <w:r>
        <w:rPr>
          <w:rFonts w:ascii="Arial" w:hAnsi="Arial" w:cs="Arial"/>
          <w:b/>
        </w:rPr>
        <w:t xml:space="preserve">Abstract: </w:t>
      </w:r>
    </w:p>
    <w:p w14:paraId="02948C98" w14:textId="77777777" w:rsidR="00AE3724" w:rsidRDefault="00AE3724" w:rsidP="00AE3724">
      <w:r>
        <w:t>With this CR:</w:t>
      </w:r>
    </w:p>
    <w:p w14:paraId="17E2490F" w14:textId="77777777" w:rsidR="00AE3724" w:rsidRDefault="00AE3724" w:rsidP="00AE3724">
      <w:r>
        <w:lastRenderedPageBreak/>
        <w:t xml:space="preserve"> - </w:t>
      </w:r>
      <w:r>
        <w:tab/>
        <w:t>AC profile is made mandatory in the request as EEC requires at least ACID to process the request.</w:t>
      </w:r>
    </w:p>
    <w:p w14:paraId="5F1993E0" w14:textId="77777777" w:rsidR="00AE3724" w:rsidRDefault="00AE3724" w:rsidP="00AE3724">
      <w:r>
        <w:t xml:space="preserve"> - </w:t>
      </w:r>
      <w:r>
        <w:tab/>
        <w:t>Information flows for EAS discovery request and response are added.</w:t>
      </w:r>
    </w:p>
    <w:p w14:paraId="734AD788" w14:textId="77777777" w:rsidR="00AE3724" w:rsidRDefault="00AE3724" w:rsidP="00AE3724">
      <w:pPr>
        <w:rPr>
          <w:rFonts w:ascii="Arial" w:hAnsi="Arial" w:cs="Arial"/>
          <w:b/>
        </w:rPr>
      </w:pPr>
      <w:r>
        <w:rPr>
          <w:rFonts w:ascii="Arial" w:hAnsi="Arial" w:cs="Arial"/>
          <w:b/>
        </w:rPr>
        <w:t xml:space="preserve">Discussion: </w:t>
      </w:r>
    </w:p>
    <w:p w14:paraId="193B7079" w14:textId="77777777" w:rsidR="00AE3724" w:rsidRDefault="00AE3724" w:rsidP="00AE3724">
      <w:r>
        <w:t>Qualcomm presented the document S6-223318.</w:t>
      </w:r>
    </w:p>
    <w:p w14:paraId="1856935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S6-223465</w:t>
      </w:r>
      <w:r>
        <w:rPr>
          <w:color w:val="993300"/>
          <w:u w:val="single"/>
        </w:rPr>
        <w:t>.</w:t>
      </w:r>
    </w:p>
    <w:p w14:paraId="4C606CF1" w14:textId="77777777" w:rsidR="00AE3724" w:rsidRDefault="00AE3724" w:rsidP="00AE3724">
      <w:pPr>
        <w:rPr>
          <w:rFonts w:ascii="Arial" w:hAnsi="Arial" w:cs="Arial"/>
          <w:b/>
          <w:sz w:val="24"/>
        </w:rPr>
      </w:pPr>
      <w:r>
        <w:rPr>
          <w:rFonts w:ascii="Arial" w:hAnsi="Arial" w:cs="Arial"/>
          <w:b/>
          <w:color w:val="0000FF"/>
          <w:sz w:val="24"/>
        </w:rPr>
        <w:t>S6-223465</w:t>
      </w:r>
      <w:r>
        <w:rPr>
          <w:rFonts w:ascii="Arial" w:hAnsi="Arial" w:cs="Arial"/>
          <w:b/>
          <w:color w:val="0000FF"/>
          <w:sz w:val="24"/>
        </w:rPr>
        <w:tab/>
      </w:r>
      <w:r>
        <w:rPr>
          <w:rFonts w:ascii="Arial" w:hAnsi="Arial" w:cs="Arial"/>
          <w:b/>
          <w:sz w:val="24"/>
        </w:rPr>
        <w:t>EDGE-5 - EAS discovery</w:t>
      </w:r>
    </w:p>
    <w:p w14:paraId="2A4033B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CR-0150  rev 1 Cat: B (Rel-18)</w:t>
      </w:r>
      <w:r>
        <w:rPr>
          <w:i/>
        </w:rPr>
        <w:br/>
      </w:r>
      <w:r>
        <w:rPr>
          <w:i/>
        </w:rPr>
        <w:br/>
      </w:r>
      <w:r>
        <w:rPr>
          <w:i/>
        </w:rPr>
        <w:tab/>
      </w:r>
      <w:r>
        <w:rPr>
          <w:i/>
        </w:rPr>
        <w:tab/>
      </w:r>
      <w:r>
        <w:rPr>
          <w:i/>
        </w:rPr>
        <w:tab/>
      </w:r>
      <w:r>
        <w:rPr>
          <w:i/>
        </w:rPr>
        <w:tab/>
      </w:r>
      <w:r>
        <w:rPr>
          <w:i/>
        </w:rPr>
        <w:tab/>
        <w:t>Source: Qualcomm</w:t>
      </w:r>
    </w:p>
    <w:p w14:paraId="7C0BD47B" w14:textId="77777777" w:rsidR="00AE3724" w:rsidRDefault="00AE3724" w:rsidP="00AE3724">
      <w:pPr>
        <w:rPr>
          <w:color w:val="808080"/>
        </w:rPr>
      </w:pPr>
      <w:r>
        <w:rPr>
          <w:color w:val="808080"/>
        </w:rPr>
        <w:t>(Replaces S6-223318)</w:t>
      </w:r>
    </w:p>
    <w:p w14:paraId="6CE361F3" w14:textId="77777777" w:rsidR="00AE3724" w:rsidRDefault="00AE3724" w:rsidP="00AE3724">
      <w:pPr>
        <w:rPr>
          <w:rFonts w:ascii="Arial" w:hAnsi="Arial" w:cs="Arial"/>
          <w:b/>
        </w:rPr>
      </w:pPr>
      <w:r>
        <w:rPr>
          <w:rFonts w:ascii="Arial" w:hAnsi="Arial" w:cs="Arial"/>
          <w:b/>
        </w:rPr>
        <w:t xml:space="preserve">Discussion: </w:t>
      </w:r>
    </w:p>
    <w:p w14:paraId="6A319D70" w14:textId="77777777" w:rsidR="00AE3724" w:rsidRDefault="00AE3724" w:rsidP="00AE3724">
      <w:r>
        <w:t>Qualcomm presented the document S6-223465.</w:t>
      </w:r>
    </w:p>
    <w:p w14:paraId="0C71BCC3" w14:textId="77777777" w:rsidR="00AE3724" w:rsidRDefault="00AE3724" w:rsidP="00AE3724">
      <w:r>
        <w:t>**</w:t>
      </w:r>
    </w:p>
    <w:p w14:paraId="02634DF9" w14:textId="77777777" w:rsidR="00AE3724" w:rsidRDefault="00AE3724" w:rsidP="00AE3724">
      <w:r>
        <w:t>NOTE: CR# should be 4 digit</w:t>
      </w:r>
    </w:p>
    <w:p w14:paraId="36B307B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3C1BE1" w14:textId="77777777" w:rsidR="00AE3724" w:rsidRDefault="00AE3724" w:rsidP="00AE3724">
      <w:pPr>
        <w:rPr>
          <w:rFonts w:ascii="Arial" w:hAnsi="Arial" w:cs="Arial"/>
          <w:b/>
          <w:sz w:val="24"/>
        </w:rPr>
      </w:pPr>
      <w:r>
        <w:rPr>
          <w:rFonts w:ascii="Arial" w:hAnsi="Arial" w:cs="Arial"/>
          <w:b/>
          <w:color w:val="0000FF"/>
          <w:sz w:val="24"/>
        </w:rPr>
        <w:t>S6-223319</w:t>
      </w:r>
      <w:r>
        <w:rPr>
          <w:rFonts w:ascii="Arial" w:hAnsi="Arial" w:cs="Arial"/>
          <w:b/>
          <w:color w:val="0000FF"/>
          <w:sz w:val="24"/>
        </w:rPr>
        <w:tab/>
      </w:r>
      <w:r>
        <w:rPr>
          <w:rFonts w:ascii="Arial" w:hAnsi="Arial" w:cs="Arial"/>
          <w:b/>
          <w:sz w:val="24"/>
        </w:rPr>
        <w:t>EDGE-5 - ACR</w:t>
      </w:r>
    </w:p>
    <w:p w14:paraId="56063EC9"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CR-0151  Cat: B (Rel-18)</w:t>
      </w:r>
      <w:r>
        <w:rPr>
          <w:i/>
        </w:rPr>
        <w:br/>
      </w:r>
      <w:r>
        <w:rPr>
          <w:i/>
        </w:rPr>
        <w:br/>
      </w:r>
      <w:r>
        <w:rPr>
          <w:i/>
        </w:rPr>
        <w:tab/>
      </w:r>
      <w:r>
        <w:rPr>
          <w:i/>
        </w:rPr>
        <w:tab/>
      </w:r>
      <w:r>
        <w:rPr>
          <w:i/>
        </w:rPr>
        <w:tab/>
      </w:r>
      <w:r>
        <w:rPr>
          <w:i/>
        </w:rPr>
        <w:tab/>
      </w:r>
      <w:r>
        <w:rPr>
          <w:i/>
        </w:rPr>
        <w:tab/>
        <w:t>Source: Qualcomm</w:t>
      </w:r>
    </w:p>
    <w:p w14:paraId="48A379C3" w14:textId="77777777" w:rsidR="00AE3724" w:rsidRDefault="00AE3724" w:rsidP="00AE3724">
      <w:pPr>
        <w:rPr>
          <w:rFonts w:ascii="Arial" w:hAnsi="Arial" w:cs="Arial"/>
          <w:b/>
        </w:rPr>
      </w:pPr>
      <w:r>
        <w:rPr>
          <w:rFonts w:ascii="Arial" w:hAnsi="Arial" w:cs="Arial"/>
          <w:b/>
        </w:rPr>
        <w:t xml:space="preserve">Abstract: </w:t>
      </w:r>
    </w:p>
    <w:p w14:paraId="42831863" w14:textId="77777777" w:rsidR="00AE3724" w:rsidRDefault="00AE3724" w:rsidP="00AE3724">
      <w:r>
        <w:t>With this CR:</w:t>
      </w:r>
    </w:p>
    <w:p w14:paraId="3A4B730B" w14:textId="77777777" w:rsidR="00AE3724" w:rsidRDefault="00AE3724" w:rsidP="00AE3724">
      <w:r>
        <w:t xml:space="preserve"> - </w:t>
      </w:r>
      <w:r>
        <w:tab/>
        <w:t>S-EAS information is added in the ACR request</w:t>
      </w:r>
    </w:p>
    <w:p w14:paraId="7B89481B" w14:textId="77777777" w:rsidR="00AE3724" w:rsidRDefault="00AE3724" w:rsidP="00AE3724">
      <w:r>
        <w:t xml:space="preserve"> - </w:t>
      </w:r>
      <w:r>
        <w:tab/>
        <w:t>Details of the ACR response are added</w:t>
      </w:r>
    </w:p>
    <w:p w14:paraId="5CA02F37" w14:textId="77777777" w:rsidR="00AE3724" w:rsidRDefault="00AE3724" w:rsidP="00AE3724">
      <w:r>
        <w:t xml:space="preserve"> - </w:t>
      </w:r>
      <w:r>
        <w:tab/>
        <w:t>Information flows for ACR request and ACR response are added.</w:t>
      </w:r>
    </w:p>
    <w:p w14:paraId="0840311E" w14:textId="77777777" w:rsidR="00AE3724" w:rsidRDefault="00AE3724" w:rsidP="00AE3724">
      <w:pPr>
        <w:rPr>
          <w:rFonts w:ascii="Arial" w:hAnsi="Arial" w:cs="Arial"/>
          <w:b/>
        </w:rPr>
      </w:pPr>
      <w:r>
        <w:rPr>
          <w:rFonts w:ascii="Arial" w:hAnsi="Arial" w:cs="Arial"/>
          <w:b/>
        </w:rPr>
        <w:t xml:space="preserve">Discussion: </w:t>
      </w:r>
    </w:p>
    <w:p w14:paraId="21A9011A" w14:textId="77777777" w:rsidR="00AE3724" w:rsidRDefault="00AE3724" w:rsidP="00AE3724">
      <w:r>
        <w:t>Qualcomm presented the document S6-223319.</w:t>
      </w:r>
    </w:p>
    <w:p w14:paraId="6B9BF492" w14:textId="77777777" w:rsidR="00AE3724" w:rsidRDefault="00AE3724" w:rsidP="00AE3724">
      <w:r>
        <w:t>The content in terms of IEs of the ACR response was discussed.</w:t>
      </w:r>
    </w:p>
    <w:p w14:paraId="590272B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S6-223466</w:t>
      </w:r>
      <w:r>
        <w:rPr>
          <w:color w:val="993300"/>
          <w:u w:val="single"/>
        </w:rPr>
        <w:t>.</w:t>
      </w:r>
    </w:p>
    <w:p w14:paraId="4DF86D23" w14:textId="77777777" w:rsidR="00AE3724" w:rsidRDefault="00AE3724" w:rsidP="00AE3724">
      <w:pPr>
        <w:rPr>
          <w:rFonts w:ascii="Arial" w:hAnsi="Arial" w:cs="Arial"/>
          <w:b/>
          <w:sz w:val="24"/>
        </w:rPr>
      </w:pPr>
      <w:r>
        <w:rPr>
          <w:rFonts w:ascii="Arial" w:hAnsi="Arial" w:cs="Arial"/>
          <w:b/>
          <w:color w:val="0000FF"/>
          <w:sz w:val="24"/>
        </w:rPr>
        <w:t>S6-223466</w:t>
      </w:r>
      <w:r>
        <w:rPr>
          <w:rFonts w:ascii="Arial" w:hAnsi="Arial" w:cs="Arial"/>
          <w:b/>
          <w:color w:val="0000FF"/>
          <w:sz w:val="24"/>
        </w:rPr>
        <w:tab/>
      </w:r>
      <w:r>
        <w:rPr>
          <w:rFonts w:ascii="Arial" w:hAnsi="Arial" w:cs="Arial"/>
          <w:b/>
          <w:sz w:val="24"/>
        </w:rPr>
        <w:t>EDGE-5 - ACR</w:t>
      </w:r>
    </w:p>
    <w:p w14:paraId="4E7FC58F"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CR-0151  rev 1 Cat: B (Rel-18)</w:t>
      </w:r>
      <w:r>
        <w:rPr>
          <w:i/>
        </w:rPr>
        <w:br/>
      </w:r>
      <w:r>
        <w:rPr>
          <w:i/>
        </w:rPr>
        <w:br/>
      </w:r>
      <w:r>
        <w:rPr>
          <w:i/>
        </w:rPr>
        <w:tab/>
      </w:r>
      <w:r>
        <w:rPr>
          <w:i/>
        </w:rPr>
        <w:tab/>
      </w:r>
      <w:r>
        <w:rPr>
          <w:i/>
        </w:rPr>
        <w:tab/>
      </w:r>
      <w:r>
        <w:rPr>
          <w:i/>
        </w:rPr>
        <w:tab/>
      </w:r>
      <w:r>
        <w:rPr>
          <w:i/>
        </w:rPr>
        <w:tab/>
        <w:t>Source: Qualcomm</w:t>
      </w:r>
    </w:p>
    <w:p w14:paraId="16CAE3BB" w14:textId="77777777" w:rsidR="00AE3724" w:rsidRDefault="00AE3724" w:rsidP="00AE3724">
      <w:pPr>
        <w:rPr>
          <w:color w:val="808080"/>
        </w:rPr>
      </w:pPr>
      <w:r>
        <w:rPr>
          <w:color w:val="808080"/>
        </w:rPr>
        <w:t>(Replaces S6-223319)</w:t>
      </w:r>
    </w:p>
    <w:p w14:paraId="008F3C2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2044984" w14:textId="77777777" w:rsidR="00AE3724" w:rsidRDefault="00AE3724" w:rsidP="00AE3724">
      <w:pPr>
        <w:rPr>
          <w:rFonts w:ascii="Arial" w:hAnsi="Arial" w:cs="Arial"/>
          <w:b/>
          <w:sz w:val="24"/>
        </w:rPr>
      </w:pPr>
      <w:r>
        <w:rPr>
          <w:rFonts w:ascii="Arial" w:hAnsi="Arial" w:cs="Arial"/>
          <w:b/>
          <w:color w:val="0000FF"/>
          <w:sz w:val="24"/>
        </w:rPr>
        <w:t>S6-223320</w:t>
      </w:r>
      <w:r>
        <w:rPr>
          <w:rFonts w:ascii="Arial" w:hAnsi="Arial" w:cs="Arial"/>
          <w:b/>
          <w:color w:val="0000FF"/>
          <w:sz w:val="24"/>
        </w:rPr>
        <w:tab/>
      </w:r>
      <w:r>
        <w:rPr>
          <w:rFonts w:ascii="Arial" w:hAnsi="Arial" w:cs="Arial"/>
          <w:b/>
          <w:sz w:val="24"/>
        </w:rPr>
        <w:t>EDGE-5 - Subscription</w:t>
      </w:r>
    </w:p>
    <w:p w14:paraId="49850526" w14:textId="77777777" w:rsidR="00AE3724" w:rsidRDefault="00AE3724" w:rsidP="00AE372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CR-0152  Cat: B (Rel-18)</w:t>
      </w:r>
      <w:r>
        <w:rPr>
          <w:i/>
        </w:rPr>
        <w:br/>
      </w:r>
      <w:r>
        <w:rPr>
          <w:i/>
        </w:rPr>
        <w:br/>
      </w:r>
      <w:r>
        <w:rPr>
          <w:i/>
        </w:rPr>
        <w:tab/>
      </w:r>
      <w:r>
        <w:rPr>
          <w:i/>
        </w:rPr>
        <w:tab/>
      </w:r>
      <w:r>
        <w:rPr>
          <w:i/>
        </w:rPr>
        <w:tab/>
      </w:r>
      <w:r>
        <w:rPr>
          <w:i/>
        </w:rPr>
        <w:tab/>
      </w:r>
      <w:r>
        <w:rPr>
          <w:i/>
        </w:rPr>
        <w:tab/>
        <w:t>Source: Qualcomm</w:t>
      </w:r>
    </w:p>
    <w:p w14:paraId="0F2370FD" w14:textId="77777777" w:rsidR="00AE3724" w:rsidRDefault="00AE3724" w:rsidP="00AE3724">
      <w:pPr>
        <w:rPr>
          <w:rFonts w:ascii="Arial" w:hAnsi="Arial" w:cs="Arial"/>
          <w:b/>
        </w:rPr>
      </w:pPr>
      <w:r>
        <w:rPr>
          <w:rFonts w:ascii="Arial" w:hAnsi="Arial" w:cs="Arial"/>
          <w:b/>
        </w:rPr>
        <w:t xml:space="preserve">Abstract: </w:t>
      </w:r>
    </w:p>
    <w:p w14:paraId="5DB2648A" w14:textId="77777777" w:rsidR="00AE3724" w:rsidRDefault="00AE3724" w:rsidP="00AE3724">
      <w:r>
        <w:t>This CR provides:</w:t>
      </w:r>
    </w:p>
    <w:p w14:paraId="1FC7D8AD" w14:textId="77777777" w:rsidR="00AE3724" w:rsidRDefault="00AE3724" w:rsidP="00AE3724">
      <w:r>
        <w:t xml:space="preserve"> - </w:t>
      </w:r>
      <w:r>
        <w:tab/>
        <w:t>EEC services subscription update and unsubscribe procedures.</w:t>
      </w:r>
    </w:p>
    <w:p w14:paraId="50D036D2" w14:textId="77777777" w:rsidR="00AE3724" w:rsidRDefault="00AE3724" w:rsidP="00AE3724">
      <w:r>
        <w:t xml:space="preserve"> - </w:t>
      </w:r>
      <w:r>
        <w:tab/>
        <w:t>Information flows related to EEC services subscription, notification, subscription update and unsubscribe.</w:t>
      </w:r>
    </w:p>
    <w:p w14:paraId="5ED3E530" w14:textId="77777777" w:rsidR="00AE3724" w:rsidRDefault="00AE3724" w:rsidP="00AE3724">
      <w:r>
        <w:t xml:space="preserve"> - </w:t>
      </w:r>
      <w:r>
        <w:tab/>
        <w:t>Changes ‘AC subscription’ to ‘EEC services subscription’ as the term ’AC subscription’ is not clear and arguably wrong – it is not clear that the AC is subscribing to EEC.</w:t>
      </w:r>
    </w:p>
    <w:p w14:paraId="020C468C" w14:textId="77777777" w:rsidR="00AE3724" w:rsidRDefault="00AE3724" w:rsidP="00AE3724">
      <w:pPr>
        <w:rPr>
          <w:rFonts w:ascii="Arial" w:hAnsi="Arial" w:cs="Arial"/>
          <w:b/>
        </w:rPr>
      </w:pPr>
      <w:r>
        <w:rPr>
          <w:rFonts w:ascii="Arial" w:hAnsi="Arial" w:cs="Arial"/>
          <w:b/>
        </w:rPr>
        <w:t xml:space="preserve">Discussion: </w:t>
      </w:r>
    </w:p>
    <w:p w14:paraId="2BFB0FC0" w14:textId="77777777" w:rsidR="00AE3724" w:rsidRDefault="00AE3724" w:rsidP="00AE3724">
      <w:r>
        <w:t>Qualcomm presented the document S6-223320.</w:t>
      </w:r>
    </w:p>
    <w:p w14:paraId="5997F6A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S6-223467</w:t>
      </w:r>
      <w:r>
        <w:rPr>
          <w:color w:val="993300"/>
          <w:u w:val="single"/>
        </w:rPr>
        <w:t>.</w:t>
      </w:r>
    </w:p>
    <w:p w14:paraId="35DDE3C5" w14:textId="77777777" w:rsidR="00AE3724" w:rsidRDefault="00AE3724" w:rsidP="00AE3724">
      <w:pPr>
        <w:rPr>
          <w:rFonts w:ascii="Arial" w:hAnsi="Arial" w:cs="Arial"/>
          <w:b/>
          <w:sz w:val="24"/>
        </w:rPr>
      </w:pPr>
      <w:r>
        <w:rPr>
          <w:rFonts w:ascii="Arial" w:hAnsi="Arial" w:cs="Arial"/>
          <w:b/>
          <w:color w:val="0000FF"/>
          <w:sz w:val="24"/>
        </w:rPr>
        <w:t>S6-223467</w:t>
      </w:r>
      <w:r>
        <w:rPr>
          <w:rFonts w:ascii="Arial" w:hAnsi="Arial" w:cs="Arial"/>
          <w:b/>
          <w:color w:val="0000FF"/>
          <w:sz w:val="24"/>
        </w:rPr>
        <w:tab/>
      </w:r>
      <w:r>
        <w:rPr>
          <w:rFonts w:ascii="Arial" w:hAnsi="Arial" w:cs="Arial"/>
          <w:b/>
          <w:sz w:val="24"/>
        </w:rPr>
        <w:t>EDGE-5 - Subscription</w:t>
      </w:r>
    </w:p>
    <w:p w14:paraId="1C77CF8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CR-0152  rev 1 Cat: B (Rel-18)</w:t>
      </w:r>
      <w:r>
        <w:rPr>
          <w:i/>
        </w:rPr>
        <w:br/>
      </w:r>
      <w:r>
        <w:rPr>
          <w:i/>
        </w:rPr>
        <w:br/>
      </w:r>
      <w:r>
        <w:rPr>
          <w:i/>
        </w:rPr>
        <w:tab/>
      </w:r>
      <w:r>
        <w:rPr>
          <w:i/>
        </w:rPr>
        <w:tab/>
      </w:r>
      <w:r>
        <w:rPr>
          <w:i/>
        </w:rPr>
        <w:tab/>
      </w:r>
      <w:r>
        <w:rPr>
          <w:i/>
        </w:rPr>
        <w:tab/>
      </w:r>
      <w:r>
        <w:rPr>
          <w:i/>
        </w:rPr>
        <w:tab/>
        <w:t>Source: Qualcomm</w:t>
      </w:r>
    </w:p>
    <w:p w14:paraId="3B60B15A" w14:textId="77777777" w:rsidR="00AE3724" w:rsidRDefault="00AE3724" w:rsidP="00AE3724">
      <w:pPr>
        <w:rPr>
          <w:color w:val="808080"/>
        </w:rPr>
      </w:pPr>
      <w:r>
        <w:rPr>
          <w:color w:val="808080"/>
        </w:rPr>
        <w:t>(Replaces S6-223320)</w:t>
      </w:r>
    </w:p>
    <w:p w14:paraId="07809E98" w14:textId="77777777" w:rsidR="00AE3724" w:rsidRDefault="00AE3724" w:rsidP="00AE3724">
      <w:pPr>
        <w:rPr>
          <w:rFonts w:ascii="Arial" w:hAnsi="Arial" w:cs="Arial"/>
          <w:b/>
        </w:rPr>
      </w:pPr>
      <w:r>
        <w:rPr>
          <w:rFonts w:ascii="Arial" w:hAnsi="Arial" w:cs="Arial"/>
          <w:b/>
        </w:rPr>
        <w:t xml:space="preserve">Discussion: </w:t>
      </w:r>
    </w:p>
    <w:p w14:paraId="6C50D8F9" w14:textId="77777777" w:rsidR="00AE3724" w:rsidRDefault="00AE3724" w:rsidP="00AE3724">
      <w:r>
        <w:t>Qualcomm presented the document S6-223467.</w:t>
      </w:r>
    </w:p>
    <w:p w14:paraId="74A0CBA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S6-223563</w:t>
      </w:r>
      <w:r>
        <w:rPr>
          <w:color w:val="993300"/>
          <w:u w:val="single"/>
        </w:rPr>
        <w:t>.</w:t>
      </w:r>
    </w:p>
    <w:p w14:paraId="57B1C7F8" w14:textId="77777777" w:rsidR="00AE3724" w:rsidRDefault="00AE3724" w:rsidP="00AE3724">
      <w:pPr>
        <w:rPr>
          <w:rFonts w:ascii="Arial" w:hAnsi="Arial" w:cs="Arial"/>
          <w:b/>
          <w:sz w:val="24"/>
        </w:rPr>
      </w:pPr>
      <w:r>
        <w:rPr>
          <w:rFonts w:ascii="Arial" w:hAnsi="Arial" w:cs="Arial"/>
          <w:b/>
          <w:color w:val="0000FF"/>
          <w:sz w:val="24"/>
        </w:rPr>
        <w:t>S6-223563</w:t>
      </w:r>
      <w:r>
        <w:rPr>
          <w:rFonts w:ascii="Arial" w:hAnsi="Arial" w:cs="Arial"/>
          <w:b/>
          <w:color w:val="0000FF"/>
          <w:sz w:val="24"/>
        </w:rPr>
        <w:tab/>
      </w:r>
      <w:r>
        <w:rPr>
          <w:rFonts w:ascii="Arial" w:hAnsi="Arial" w:cs="Arial"/>
          <w:b/>
          <w:sz w:val="24"/>
        </w:rPr>
        <w:t>EDGE-5 - Subscription</w:t>
      </w:r>
    </w:p>
    <w:p w14:paraId="5A514A23"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CR-0152  rev 2 Cat: B (Rel-18)</w:t>
      </w:r>
      <w:r>
        <w:rPr>
          <w:i/>
        </w:rPr>
        <w:br/>
      </w:r>
      <w:r>
        <w:rPr>
          <w:i/>
        </w:rPr>
        <w:br/>
      </w:r>
      <w:r>
        <w:rPr>
          <w:i/>
        </w:rPr>
        <w:tab/>
      </w:r>
      <w:r>
        <w:rPr>
          <w:i/>
        </w:rPr>
        <w:tab/>
      </w:r>
      <w:r>
        <w:rPr>
          <w:i/>
        </w:rPr>
        <w:tab/>
      </w:r>
      <w:r>
        <w:rPr>
          <w:i/>
        </w:rPr>
        <w:tab/>
      </w:r>
      <w:r>
        <w:rPr>
          <w:i/>
        </w:rPr>
        <w:tab/>
        <w:t>Source: Qualcomm</w:t>
      </w:r>
    </w:p>
    <w:p w14:paraId="7B9600C5" w14:textId="77777777" w:rsidR="00AE3724" w:rsidRDefault="00AE3724" w:rsidP="00AE3724">
      <w:pPr>
        <w:rPr>
          <w:color w:val="808080"/>
        </w:rPr>
      </w:pPr>
      <w:r>
        <w:rPr>
          <w:color w:val="808080"/>
        </w:rPr>
        <w:t>(Replaces S6-223467)</w:t>
      </w:r>
    </w:p>
    <w:p w14:paraId="44A88086" w14:textId="77777777" w:rsidR="00AE3724" w:rsidRDefault="00AE3724" w:rsidP="00AE3724">
      <w:pPr>
        <w:rPr>
          <w:rFonts w:ascii="Arial" w:hAnsi="Arial" w:cs="Arial"/>
          <w:b/>
        </w:rPr>
      </w:pPr>
      <w:r>
        <w:rPr>
          <w:rFonts w:ascii="Arial" w:hAnsi="Arial" w:cs="Arial"/>
          <w:b/>
        </w:rPr>
        <w:t xml:space="preserve">Discussion: </w:t>
      </w:r>
    </w:p>
    <w:p w14:paraId="0F57715F" w14:textId="77777777" w:rsidR="00AE3724" w:rsidRDefault="00AE3724" w:rsidP="00AE3724">
      <w:r>
        <w:t>Qualcomm presented the document S6-223563.</w:t>
      </w:r>
    </w:p>
    <w:p w14:paraId="28A4F113" w14:textId="77777777" w:rsidR="00AE3724" w:rsidRDefault="00AE3724" w:rsidP="00AE3724">
      <w:r>
        <w:t>The only changes are:</w:t>
      </w:r>
    </w:p>
    <w:p w14:paraId="5AC13C25" w14:textId="77777777" w:rsidR="00AE3724" w:rsidRDefault="00AE3724" w:rsidP="00AE3724">
      <w:r>
        <w:t xml:space="preserve"> - adding an editor's note in clause 8.14.2.5.1 stating "In the information flows the details of EAS information is FFS.</w:t>
      </w:r>
    </w:p>
    <w:p w14:paraId="422D33E7" w14:textId="77777777" w:rsidR="00AE3724" w:rsidRDefault="00AE3724" w:rsidP="00AE3724">
      <w:r>
        <w:t xml:space="preserve"> - correcting the CR# to 4 digits</w:t>
      </w:r>
    </w:p>
    <w:p w14:paraId="5B2D044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S6-223597</w:t>
      </w:r>
      <w:r>
        <w:rPr>
          <w:color w:val="993300"/>
          <w:u w:val="single"/>
        </w:rPr>
        <w:t>.</w:t>
      </w:r>
    </w:p>
    <w:p w14:paraId="690AE093" w14:textId="77777777" w:rsidR="00AE3724" w:rsidRDefault="00AE3724" w:rsidP="00AE3724">
      <w:pPr>
        <w:rPr>
          <w:rFonts w:ascii="Arial" w:hAnsi="Arial" w:cs="Arial"/>
          <w:b/>
          <w:sz w:val="24"/>
        </w:rPr>
      </w:pPr>
      <w:r>
        <w:rPr>
          <w:rFonts w:ascii="Arial" w:hAnsi="Arial" w:cs="Arial"/>
          <w:b/>
          <w:color w:val="0000FF"/>
          <w:sz w:val="24"/>
        </w:rPr>
        <w:t>S6-223597</w:t>
      </w:r>
      <w:r>
        <w:rPr>
          <w:rFonts w:ascii="Arial" w:hAnsi="Arial" w:cs="Arial"/>
          <w:b/>
          <w:color w:val="0000FF"/>
          <w:sz w:val="24"/>
        </w:rPr>
        <w:tab/>
      </w:r>
      <w:r>
        <w:rPr>
          <w:rFonts w:ascii="Arial" w:hAnsi="Arial" w:cs="Arial"/>
          <w:b/>
          <w:sz w:val="24"/>
        </w:rPr>
        <w:t>EDGE-5 - Subscription</w:t>
      </w:r>
    </w:p>
    <w:p w14:paraId="6156691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CR-0152  rev 3 Cat: B (Rel-18)</w:t>
      </w:r>
      <w:r>
        <w:rPr>
          <w:i/>
        </w:rPr>
        <w:br/>
      </w:r>
      <w:r>
        <w:rPr>
          <w:i/>
        </w:rPr>
        <w:br/>
      </w:r>
      <w:r>
        <w:rPr>
          <w:i/>
        </w:rPr>
        <w:tab/>
      </w:r>
      <w:r>
        <w:rPr>
          <w:i/>
        </w:rPr>
        <w:tab/>
      </w:r>
      <w:r>
        <w:rPr>
          <w:i/>
        </w:rPr>
        <w:tab/>
      </w:r>
      <w:r>
        <w:rPr>
          <w:i/>
        </w:rPr>
        <w:tab/>
      </w:r>
      <w:r>
        <w:rPr>
          <w:i/>
        </w:rPr>
        <w:tab/>
        <w:t>Source: Qualcomm</w:t>
      </w:r>
    </w:p>
    <w:p w14:paraId="4B0AF465" w14:textId="77777777" w:rsidR="00AE3724" w:rsidRDefault="00AE3724" w:rsidP="00AE3724">
      <w:pPr>
        <w:rPr>
          <w:color w:val="808080"/>
        </w:rPr>
      </w:pPr>
      <w:r>
        <w:rPr>
          <w:color w:val="808080"/>
        </w:rPr>
        <w:t>(Replaces S6-223563)</w:t>
      </w:r>
    </w:p>
    <w:p w14:paraId="7E4E9A62"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859DAF" w14:textId="77777777" w:rsidR="00AE3724" w:rsidRDefault="00AE3724" w:rsidP="00AE3724">
      <w:pPr>
        <w:rPr>
          <w:rFonts w:ascii="Arial" w:hAnsi="Arial" w:cs="Arial"/>
          <w:b/>
          <w:sz w:val="24"/>
        </w:rPr>
      </w:pPr>
      <w:r>
        <w:rPr>
          <w:rFonts w:ascii="Arial" w:hAnsi="Arial" w:cs="Arial"/>
          <w:b/>
          <w:color w:val="0000FF"/>
          <w:sz w:val="24"/>
        </w:rPr>
        <w:t>S6-223321</w:t>
      </w:r>
      <w:r>
        <w:rPr>
          <w:rFonts w:ascii="Arial" w:hAnsi="Arial" w:cs="Arial"/>
          <w:b/>
          <w:color w:val="0000FF"/>
          <w:sz w:val="24"/>
        </w:rPr>
        <w:tab/>
      </w:r>
      <w:r>
        <w:rPr>
          <w:rFonts w:ascii="Arial" w:hAnsi="Arial" w:cs="Arial"/>
          <w:b/>
          <w:sz w:val="24"/>
        </w:rPr>
        <w:t>Updates to involved entities and relationships</w:t>
      </w:r>
    </w:p>
    <w:p w14:paraId="28FF149F"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CR-0153  Cat: B (Rel-18)</w:t>
      </w:r>
      <w:r>
        <w:rPr>
          <w:i/>
        </w:rPr>
        <w:br/>
      </w:r>
      <w:r>
        <w:rPr>
          <w:i/>
        </w:rPr>
        <w:br/>
      </w:r>
      <w:r>
        <w:rPr>
          <w:i/>
        </w:rPr>
        <w:tab/>
      </w:r>
      <w:r>
        <w:rPr>
          <w:i/>
        </w:rPr>
        <w:tab/>
      </w:r>
      <w:r>
        <w:rPr>
          <w:i/>
        </w:rPr>
        <w:tab/>
      </w:r>
      <w:r>
        <w:rPr>
          <w:i/>
        </w:rPr>
        <w:tab/>
      </w:r>
      <w:r>
        <w:rPr>
          <w:i/>
        </w:rPr>
        <w:tab/>
        <w:t>Source: Qualcomm</w:t>
      </w:r>
    </w:p>
    <w:p w14:paraId="5CC6EDA1" w14:textId="77777777" w:rsidR="00AE3724" w:rsidRDefault="00AE3724" w:rsidP="00AE3724">
      <w:pPr>
        <w:rPr>
          <w:rFonts w:ascii="Arial" w:hAnsi="Arial" w:cs="Arial"/>
          <w:b/>
        </w:rPr>
      </w:pPr>
      <w:r>
        <w:rPr>
          <w:rFonts w:ascii="Arial" w:hAnsi="Arial" w:cs="Arial"/>
          <w:b/>
        </w:rPr>
        <w:t xml:space="preserve">Abstract: </w:t>
      </w:r>
    </w:p>
    <w:p w14:paraId="56971978" w14:textId="77777777" w:rsidR="00AE3724" w:rsidRDefault="00AE3724" w:rsidP="00AE3724">
      <w:r>
        <w:t>Involved entities and relationships need to be updated to account for federation and roaming.</w:t>
      </w:r>
    </w:p>
    <w:p w14:paraId="7DB9049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F1A8DD" w14:textId="77777777" w:rsidR="00AE3724" w:rsidRDefault="00AE3724" w:rsidP="00AE3724">
      <w:pPr>
        <w:pStyle w:val="Heading3"/>
      </w:pPr>
      <w:bookmarkStart w:id="33" w:name="_Toc119956001"/>
      <w:r>
        <w:t>8.12</w:t>
      </w:r>
      <w:r>
        <w:tab/>
        <w:t>EDGEAPP_EXT - Edge Application Standards in 3GPP and alignment with External Organizations</w:t>
      </w:r>
      <w:bookmarkEnd w:id="33"/>
    </w:p>
    <w:p w14:paraId="7AE7ECF0" w14:textId="77777777" w:rsidR="00AE3724" w:rsidRDefault="00AE3724" w:rsidP="00AE3724">
      <w:pPr>
        <w:pStyle w:val="Heading3"/>
      </w:pPr>
      <w:bookmarkStart w:id="34" w:name="_Toc119956002"/>
      <w:r>
        <w:t>8.13</w:t>
      </w:r>
      <w:r>
        <w:tab/>
        <w:t>UASAPP_Ph2 - Architecture for UAS Applications, Phase 2</w:t>
      </w:r>
      <w:bookmarkEnd w:id="34"/>
    </w:p>
    <w:p w14:paraId="2E79BE68" w14:textId="77777777" w:rsidR="00AE3724" w:rsidRDefault="00AE3724" w:rsidP="00AE3724">
      <w:pPr>
        <w:pStyle w:val="Heading3"/>
      </w:pPr>
      <w:bookmarkStart w:id="35" w:name="_Toc119956003"/>
      <w:r>
        <w:t>8.14</w:t>
      </w:r>
      <w:r>
        <w:tab/>
        <w:t>SEALDD - SEAL data delivery enabler for vertical applications</w:t>
      </w:r>
      <w:bookmarkEnd w:id="35"/>
    </w:p>
    <w:p w14:paraId="0F8A6224" w14:textId="77777777" w:rsidR="00AE3724" w:rsidRDefault="00AE3724" w:rsidP="00AE3724">
      <w:pPr>
        <w:rPr>
          <w:rFonts w:ascii="Arial" w:hAnsi="Arial" w:cs="Arial"/>
          <w:b/>
          <w:sz w:val="24"/>
        </w:rPr>
      </w:pPr>
      <w:r>
        <w:rPr>
          <w:rFonts w:ascii="Arial" w:hAnsi="Arial" w:cs="Arial"/>
          <w:b/>
          <w:color w:val="0000FF"/>
          <w:sz w:val="24"/>
        </w:rPr>
        <w:t>S6-223203</w:t>
      </w:r>
      <w:r>
        <w:rPr>
          <w:rFonts w:ascii="Arial" w:hAnsi="Arial" w:cs="Arial"/>
          <w:b/>
          <w:color w:val="0000FF"/>
          <w:sz w:val="24"/>
        </w:rPr>
        <w:tab/>
      </w:r>
      <w:r>
        <w:rPr>
          <w:rFonts w:ascii="Arial" w:hAnsi="Arial" w:cs="Arial"/>
          <w:b/>
          <w:sz w:val="24"/>
        </w:rPr>
        <w:t>update of the TS23433 Annex B</w:t>
      </w:r>
    </w:p>
    <w:p w14:paraId="4AE3C80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v0.1.0</w:t>
      </w:r>
      <w:r>
        <w:rPr>
          <w:i/>
        </w:rPr>
        <w:br/>
      </w:r>
      <w:r>
        <w:rPr>
          <w:i/>
        </w:rPr>
        <w:tab/>
      </w:r>
      <w:r>
        <w:rPr>
          <w:i/>
        </w:rPr>
        <w:tab/>
      </w:r>
      <w:r>
        <w:rPr>
          <w:i/>
        </w:rPr>
        <w:tab/>
      </w:r>
      <w:r>
        <w:rPr>
          <w:i/>
        </w:rPr>
        <w:tab/>
      </w:r>
      <w:r>
        <w:rPr>
          <w:i/>
        </w:rPr>
        <w:tab/>
        <w:t>Source: China Mobile International Ltd</w:t>
      </w:r>
    </w:p>
    <w:p w14:paraId="1F7EBE2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S6-223432</w:t>
      </w:r>
      <w:r>
        <w:rPr>
          <w:color w:val="993300"/>
          <w:u w:val="single"/>
        </w:rPr>
        <w:t>.</w:t>
      </w:r>
    </w:p>
    <w:p w14:paraId="5C514AFC" w14:textId="77777777" w:rsidR="00AE3724" w:rsidRDefault="00AE3724" w:rsidP="00AE3724">
      <w:pPr>
        <w:rPr>
          <w:rFonts w:ascii="Arial" w:hAnsi="Arial" w:cs="Arial"/>
          <w:b/>
          <w:sz w:val="24"/>
        </w:rPr>
      </w:pPr>
      <w:r>
        <w:rPr>
          <w:rFonts w:ascii="Arial" w:hAnsi="Arial" w:cs="Arial"/>
          <w:b/>
          <w:color w:val="0000FF"/>
          <w:sz w:val="24"/>
        </w:rPr>
        <w:t>S6-223432</w:t>
      </w:r>
      <w:r>
        <w:rPr>
          <w:rFonts w:ascii="Arial" w:hAnsi="Arial" w:cs="Arial"/>
          <w:b/>
          <w:color w:val="0000FF"/>
          <w:sz w:val="24"/>
        </w:rPr>
        <w:tab/>
      </w:r>
      <w:r>
        <w:rPr>
          <w:rFonts w:ascii="Arial" w:hAnsi="Arial" w:cs="Arial"/>
          <w:b/>
          <w:sz w:val="24"/>
        </w:rPr>
        <w:t>Update of the TS23433 Annex B</w:t>
      </w:r>
    </w:p>
    <w:p w14:paraId="35B6929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v0.1.0</w:t>
      </w:r>
      <w:r>
        <w:rPr>
          <w:i/>
        </w:rPr>
        <w:br/>
      </w:r>
      <w:r>
        <w:rPr>
          <w:i/>
        </w:rPr>
        <w:tab/>
      </w:r>
      <w:r>
        <w:rPr>
          <w:i/>
        </w:rPr>
        <w:tab/>
      </w:r>
      <w:r>
        <w:rPr>
          <w:i/>
        </w:rPr>
        <w:tab/>
      </w:r>
      <w:r>
        <w:rPr>
          <w:i/>
        </w:rPr>
        <w:tab/>
      </w:r>
      <w:r>
        <w:rPr>
          <w:i/>
        </w:rPr>
        <w:tab/>
        <w:t>Source: China Mobile International Ltd</w:t>
      </w:r>
    </w:p>
    <w:p w14:paraId="3821A988" w14:textId="77777777" w:rsidR="00AE3724" w:rsidRDefault="00AE3724" w:rsidP="00AE3724">
      <w:pPr>
        <w:rPr>
          <w:color w:val="808080"/>
        </w:rPr>
      </w:pPr>
      <w:r>
        <w:rPr>
          <w:color w:val="808080"/>
        </w:rPr>
        <w:t>(Replaces S6-223203)</w:t>
      </w:r>
    </w:p>
    <w:p w14:paraId="7E718C9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2C4471" w14:textId="77777777" w:rsidR="00AE3724" w:rsidRDefault="00AE3724" w:rsidP="00AE3724">
      <w:pPr>
        <w:rPr>
          <w:rFonts w:ascii="Arial" w:hAnsi="Arial" w:cs="Arial"/>
          <w:b/>
          <w:sz w:val="24"/>
        </w:rPr>
      </w:pPr>
      <w:r>
        <w:rPr>
          <w:rFonts w:ascii="Arial" w:hAnsi="Arial" w:cs="Arial"/>
          <w:b/>
          <w:color w:val="0000FF"/>
          <w:sz w:val="24"/>
        </w:rPr>
        <w:t>S6-223269</w:t>
      </w:r>
      <w:r>
        <w:rPr>
          <w:rFonts w:ascii="Arial" w:hAnsi="Arial" w:cs="Arial"/>
          <w:b/>
          <w:color w:val="0000FF"/>
          <w:sz w:val="24"/>
        </w:rPr>
        <w:tab/>
      </w:r>
      <w:r>
        <w:rPr>
          <w:rFonts w:ascii="Arial" w:hAnsi="Arial" w:cs="Arial"/>
          <w:b/>
          <w:sz w:val="24"/>
        </w:rPr>
        <w:t>Data storage creation</w:t>
      </w:r>
    </w:p>
    <w:p w14:paraId="6E4A81F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v0.1.0</w:t>
      </w:r>
      <w:r>
        <w:rPr>
          <w:i/>
        </w:rPr>
        <w:br/>
      </w:r>
      <w:r>
        <w:rPr>
          <w:i/>
        </w:rPr>
        <w:tab/>
      </w:r>
      <w:r>
        <w:rPr>
          <w:i/>
        </w:rPr>
        <w:tab/>
      </w:r>
      <w:r>
        <w:rPr>
          <w:i/>
        </w:rPr>
        <w:tab/>
      </w:r>
      <w:r>
        <w:rPr>
          <w:i/>
        </w:rPr>
        <w:tab/>
      </w:r>
      <w:r>
        <w:rPr>
          <w:i/>
        </w:rPr>
        <w:tab/>
        <w:t>Source: Huawei, Hisilicon</w:t>
      </w:r>
    </w:p>
    <w:p w14:paraId="3B697FB5" w14:textId="77777777" w:rsidR="00AE3724" w:rsidRDefault="00AE3724" w:rsidP="00AE3724">
      <w:pPr>
        <w:rPr>
          <w:rFonts w:ascii="Arial" w:hAnsi="Arial" w:cs="Arial"/>
          <w:b/>
        </w:rPr>
      </w:pPr>
      <w:r>
        <w:rPr>
          <w:rFonts w:ascii="Arial" w:hAnsi="Arial" w:cs="Arial"/>
          <w:b/>
        </w:rPr>
        <w:t xml:space="preserve">Abstract: </w:t>
      </w:r>
    </w:p>
    <w:p w14:paraId="5955109A" w14:textId="77777777" w:rsidR="00AE3724" w:rsidRDefault="00AE3724" w:rsidP="00AE3724">
      <w:r>
        <w:t>Proposal for Data storage creation.</w:t>
      </w:r>
    </w:p>
    <w:p w14:paraId="2F6AD99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S6-223428</w:t>
      </w:r>
      <w:r>
        <w:rPr>
          <w:color w:val="993300"/>
          <w:u w:val="single"/>
        </w:rPr>
        <w:t>.</w:t>
      </w:r>
    </w:p>
    <w:p w14:paraId="312A09B6" w14:textId="77777777" w:rsidR="00AE3724" w:rsidRDefault="00AE3724" w:rsidP="00AE3724">
      <w:pPr>
        <w:rPr>
          <w:rFonts w:ascii="Arial" w:hAnsi="Arial" w:cs="Arial"/>
          <w:b/>
          <w:sz w:val="24"/>
        </w:rPr>
      </w:pPr>
      <w:r>
        <w:rPr>
          <w:rFonts w:ascii="Arial" w:hAnsi="Arial" w:cs="Arial"/>
          <w:b/>
          <w:color w:val="0000FF"/>
          <w:sz w:val="24"/>
        </w:rPr>
        <w:t>S6-223428</w:t>
      </w:r>
      <w:r>
        <w:rPr>
          <w:rFonts w:ascii="Arial" w:hAnsi="Arial" w:cs="Arial"/>
          <w:b/>
          <w:color w:val="0000FF"/>
          <w:sz w:val="24"/>
        </w:rPr>
        <w:tab/>
      </w:r>
      <w:r>
        <w:rPr>
          <w:rFonts w:ascii="Arial" w:hAnsi="Arial" w:cs="Arial"/>
          <w:b/>
          <w:sz w:val="24"/>
        </w:rPr>
        <w:t>Data storage creation</w:t>
      </w:r>
    </w:p>
    <w:p w14:paraId="34C36A2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v0.1.0</w:t>
      </w:r>
      <w:r>
        <w:rPr>
          <w:i/>
        </w:rPr>
        <w:br/>
      </w:r>
      <w:r>
        <w:rPr>
          <w:i/>
        </w:rPr>
        <w:tab/>
      </w:r>
      <w:r>
        <w:rPr>
          <w:i/>
        </w:rPr>
        <w:tab/>
      </w:r>
      <w:r>
        <w:rPr>
          <w:i/>
        </w:rPr>
        <w:tab/>
      </w:r>
      <w:r>
        <w:rPr>
          <w:i/>
        </w:rPr>
        <w:tab/>
      </w:r>
      <w:r>
        <w:rPr>
          <w:i/>
        </w:rPr>
        <w:tab/>
        <w:t>Source: Huawei, Hisilicon</w:t>
      </w:r>
    </w:p>
    <w:p w14:paraId="47CB33C1" w14:textId="77777777" w:rsidR="00AE3724" w:rsidRDefault="00AE3724" w:rsidP="00AE3724">
      <w:pPr>
        <w:rPr>
          <w:color w:val="808080"/>
        </w:rPr>
      </w:pPr>
      <w:r>
        <w:rPr>
          <w:color w:val="808080"/>
        </w:rPr>
        <w:t>(Replaces S6-223269)</w:t>
      </w:r>
    </w:p>
    <w:p w14:paraId="598D3CB1" w14:textId="77777777" w:rsidR="00AE3724" w:rsidRDefault="00AE3724" w:rsidP="00AE3724">
      <w:pPr>
        <w:rPr>
          <w:rFonts w:ascii="Arial" w:hAnsi="Arial" w:cs="Arial"/>
          <w:b/>
        </w:rPr>
      </w:pPr>
      <w:r>
        <w:rPr>
          <w:rFonts w:ascii="Arial" w:hAnsi="Arial" w:cs="Arial"/>
          <w:b/>
        </w:rPr>
        <w:t xml:space="preserve">Discussion: </w:t>
      </w:r>
    </w:p>
    <w:p w14:paraId="1A5E3A61" w14:textId="77777777" w:rsidR="00AE3724" w:rsidRDefault="00AE3724" w:rsidP="00AE3724">
      <w:r>
        <w:t>Huawei presented the document S6-223428.</w:t>
      </w:r>
    </w:p>
    <w:p w14:paraId="2BF25A2E" w14:textId="77777777" w:rsidR="00AE3724" w:rsidRDefault="00AE3724" w:rsidP="00AE3724">
      <w:r>
        <w:lastRenderedPageBreak/>
        <w:t>The only change is replacing  in step two Figure 9.x.2.3-1 "Processing request" with "Process request"</w:t>
      </w:r>
    </w:p>
    <w:p w14:paraId="0B7A605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S6-223568</w:t>
      </w:r>
      <w:r>
        <w:rPr>
          <w:color w:val="993300"/>
          <w:u w:val="single"/>
        </w:rPr>
        <w:t>.</w:t>
      </w:r>
    </w:p>
    <w:p w14:paraId="70CFBED4" w14:textId="77777777" w:rsidR="00AE3724" w:rsidRDefault="00AE3724" w:rsidP="00AE3724">
      <w:pPr>
        <w:rPr>
          <w:rFonts w:ascii="Arial" w:hAnsi="Arial" w:cs="Arial"/>
          <w:b/>
          <w:sz w:val="24"/>
        </w:rPr>
      </w:pPr>
      <w:r>
        <w:rPr>
          <w:rFonts w:ascii="Arial" w:hAnsi="Arial" w:cs="Arial"/>
          <w:b/>
          <w:color w:val="0000FF"/>
          <w:sz w:val="24"/>
        </w:rPr>
        <w:t>S6-223568</w:t>
      </w:r>
      <w:r>
        <w:rPr>
          <w:rFonts w:ascii="Arial" w:hAnsi="Arial" w:cs="Arial"/>
          <w:b/>
          <w:color w:val="0000FF"/>
          <w:sz w:val="24"/>
        </w:rPr>
        <w:tab/>
      </w:r>
      <w:r>
        <w:rPr>
          <w:rFonts w:ascii="Arial" w:hAnsi="Arial" w:cs="Arial"/>
          <w:b/>
          <w:sz w:val="24"/>
        </w:rPr>
        <w:t>Data storage creation</w:t>
      </w:r>
    </w:p>
    <w:p w14:paraId="6CD8AC3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v0.1.0</w:t>
      </w:r>
      <w:r>
        <w:rPr>
          <w:i/>
        </w:rPr>
        <w:br/>
      </w:r>
      <w:r>
        <w:rPr>
          <w:i/>
        </w:rPr>
        <w:tab/>
      </w:r>
      <w:r>
        <w:rPr>
          <w:i/>
        </w:rPr>
        <w:tab/>
      </w:r>
      <w:r>
        <w:rPr>
          <w:i/>
        </w:rPr>
        <w:tab/>
      </w:r>
      <w:r>
        <w:rPr>
          <w:i/>
        </w:rPr>
        <w:tab/>
      </w:r>
      <w:r>
        <w:rPr>
          <w:i/>
        </w:rPr>
        <w:tab/>
        <w:t>Source: Huawei, Hisilicon</w:t>
      </w:r>
    </w:p>
    <w:p w14:paraId="4F52EAA1" w14:textId="77777777" w:rsidR="00AE3724" w:rsidRDefault="00AE3724" w:rsidP="00AE3724">
      <w:pPr>
        <w:rPr>
          <w:color w:val="808080"/>
        </w:rPr>
      </w:pPr>
      <w:r>
        <w:rPr>
          <w:color w:val="808080"/>
        </w:rPr>
        <w:t>(Replaces S6-223428)</w:t>
      </w:r>
    </w:p>
    <w:p w14:paraId="3B00150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348983" w14:textId="77777777" w:rsidR="00AE3724" w:rsidRDefault="00AE3724" w:rsidP="00AE3724">
      <w:pPr>
        <w:rPr>
          <w:rFonts w:ascii="Arial" w:hAnsi="Arial" w:cs="Arial"/>
          <w:b/>
          <w:sz w:val="24"/>
        </w:rPr>
      </w:pPr>
      <w:r>
        <w:rPr>
          <w:rFonts w:ascii="Arial" w:hAnsi="Arial" w:cs="Arial"/>
          <w:b/>
          <w:color w:val="0000FF"/>
          <w:sz w:val="24"/>
        </w:rPr>
        <w:t>S6-223270</w:t>
      </w:r>
      <w:r>
        <w:rPr>
          <w:rFonts w:ascii="Arial" w:hAnsi="Arial" w:cs="Arial"/>
          <w:b/>
          <w:color w:val="0000FF"/>
          <w:sz w:val="24"/>
        </w:rPr>
        <w:tab/>
      </w:r>
      <w:r>
        <w:rPr>
          <w:rFonts w:ascii="Arial" w:hAnsi="Arial" w:cs="Arial"/>
          <w:b/>
          <w:sz w:val="24"/>
        </w:rPr>
        <w:t>Resolve EN for E2E redundant transmission</w:t>
      </w:r>
    </w:p>
    <w:p w14:paraId="338C2EB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v0.1.0</w:t>
      </w:r>
      <w:r>
        <w:rPr>
          <w:i/>
        </w:rPr>
        <w:br/>
      </w:r>
      <w:r>
        <w:rPr>
          <w:i/>
        </w:rPr>
        <w:tab/>
      </w:r>
      <w:r>
        <w:rPr>
          <w:i/>
        </w:rPr>
        <w:tab/>
      </w:r>
      <w:r>
        <w:rPr>
          <w:i/>
        </w:rPr>
        <w:tab/>
      </w:r>
      <w:r>
        <w:rPr>
          <w:i/>
        </w:rPr>
        <w:tab/>
      </w:r>
      <w:r>
        <w:rPr>
          <w:i/>
        </w:rPr>
        <w:tab/>
        <w:t>Source: Huawei, Hisilicon</w:t>
      </w:r>
    </w:p>
    <w:p w14:paraId="23EA2C28" w14:textId="77777777" w:rsidR="00AE3724" w:rsidRDefault="00AE3724" w:rsidP="00AE3724">
      <w:pPr>
        <w:rPr>
          <w:rFonts w:ascii="Arial" w:hAnsi="Arial" w:cs="Arial"/>
          <w:b/>
        </w:rPr>
      </w:pPr>
      <w:r>
        <w:rPr>
          <w:rFonts w:ascii="Arial" w:hAnsi="Arial" w:cs="Arial"/>
          <w:b/>
        </w:rPr>
        <w:t xml:space="preserve">Abstract: </w:t>
      </w:r>
    </w:p>
    <w:p w14:paraId="69ACBB0B" w14:textId="77777777" w:rsidR="00AE3724" w:rsidRDefault="00AE3724" w:rsidP="00AE3724">
      <w:r>
        <w:t>Proposal for Resolve EN for E2E redundant transmission</w:t>
      </w:r>
    </w:p>
    <w:p w14:paraId="22907DE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S6-223433</w:t>
      </w:r>
      <w:r>
        <w:rPr>
          <w:color w:val="993300"/>
          <w:u w:val="single"/>
        </w:rPr>
        <w:t>.</w:t>
      </w:r>
    </w:p>
    <w:p w14:paraId="1C3A9F6C" w14:textId="77777777" w:rsidR="00AE3724" w:rsidRDefault="00AE3724" w:rsidP="00AE3724">
      <w:pPr>
        <w:rPr>
          <w:rFonts w:ascii="Arial" w:hAnsi="Arial" w:cs="Arial"/>
          <w:b/>
          <w:sz w:val="24"/>
        </w:rPr>
      </w:pPr>
      <w:r>
        <w:rPr>
          <w:rFonts w:ascii="Arial" w:hAnsi="Arial" w:cs="Arial"/>
          <w:b/>
          <w:color w:val="0000FF"/>
          <w:sz w:val="24"/>
        </w:rPr>
        <w:t>S6-223433</w:t>
      </w:r>
      <w:r>
        <w:rPr>
          <w:rFonts w:ascii="Arial" w:hAnsi="Arial" w:cs="Arial"/>
          <w:b/>
          <w:color w:val="0000FF"/>
          <w:sz w:val="24"/>
        </w:rPr>
        <w:tab/>
      </w:r>
      <w:r>
        <w:rPr>
          <w:rFonts w:ascii="Arial" w:hAnsi="Arial" w:cs="Arial"/>
          <w:b/>
          <w:sz w:val="24"/>
        </w:rPr>
        <w:t>Resolve EN for E2E redundant transmission</w:t>
      </w:r>
    </w:p>
    <w:p w14:paraId="1002B4E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v0.1.0</w:t>
      </w:r>
      <w:r>
        <w:rPr>
          <w:i/>
        </w:rPr>
        <w:br/>
      </w:r>
      <w:r>
        <w:rPr>
          <w:i/>
        </w:rPr>
        <w:tab/>
      </w:r>
      <w:r>
        <w:rPr>
          <w:i/>
        </w:rPr>
        <w:tab/>
      </w:r>
      <w:r>
        <w:rPr>
          <w:i/>
        </w:rPr>
        <w:tab/>
      </w:r>
      <w:r>
        <w:rPr>
          <w:i/>
        </w:rPr>
        <w:tab/>
      </w:r>
      <w:r>
        <w:rPr>
          <w:i/>
        </w:rPr>
        <w:tab/>
        <w:t>Source: Huawei, Hisilicon</w:t>
      </w:r>
    </w:p>
    <w:p w14:paraId="52E38E89" w14:textId="77777777" w:rsidR="00AE3724" w:rsidRDefault="00AE3724" w:rsidP="00AE3724">
      <w:pPr>
        <w:rPr>
          <w:color w:val="808080"/>
        </w:rPr>
      </w:pPr>
      <w:r>
        <w:rPr>
          <w:color w:val="808080"/>
        </w:rPr>
        <w:t>(Replaces S6-223270)</w:t>
      </w:r>
    </w:p>
    <w:p w14:paraId="7EDFFE93" w14:textId="77777777" w:rsidR="00AE3724" w:rsidRDefault="00AE3724" w:rsidP="00AE3724">
      <w:pPr>
        <w:rPr>
          <w:rFonts w:ascii="Arial" w:hAnsi="Arial" w:cs="Arial"/>
          <w:b/>
        </w:rPr>
      </w:pPr>
      <w:r>
        <w:rPr>
          <w:rFonts w:ascii="Arial" w:hAnsi="Arial" w:cs="Arial"/>
          <w:b/>
        </w:rPr>
        <w:t xml:space="preserve">Discussion: </w:t>
      </w:r>
    </w:p>
    <w:p w14:paraId="72364150" w14:textId="77777777" w:rsidR="00AE3724" w:rsidRDefault="00AE3724" w:rsidP="00AE3724">
      <w:r>
        <w:t>Huawei presented the document S6-223433.</w:t>
      </w:r>
    </w:p>
    <w:p w14:paraId="26749A4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4EF473" w14:textId="77777777" w:rsidR="00AE3724" w:rsidRDefault="00AE3724" w:rsidP="00AE3724">
      <w:pPr>
        <w:rPr>
          <w:rFonts w:ascii="Arial" w:hAnsi="Arial" w:cs="Arial"/>
          <w:b/>
          <w:sz w:val="24"/>
        </w:rPr>
      </w:pPr>
      <w:r>
        <w:rPr>
          <w:rFonts w:ascii="Arial" w:hAnsi="Arial" w:cs="Arial"/>
          <w:b/>
          <w:color w:val="0000FF"/>
          <w:sz w:val="24"/>
        </w:rPr>
        <w:t>S6-223271</w:t>
      </w:r>
      <w:r>
        <w:rPr>
          <w:rFonts w:ascii="Arial" w:hAnsi="Arial" w:cs="Arial"/>
          <w:b/>
          <w:color w:val="0000FF"/>
          <w:sz w:val="24"/>
        </w:rPr>
        <w:tab/>
      </w:r>
      <w:r>
        <w:rPr>
          <w:rFonts w:ascii="Arial" w:hAnsi="Arial" w:cs="Arial"/>
          <w:b/>
          <w:sz w:val="24"/>
        </w:rPr>
        <w:t>Resolve EN for regular connection establishment</w:t>
      </w:r>
    </w:p>
    <w:p w14:paraId="0A04C02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v0.1.0</w:t>
      </w:r>
      <w:r>
        <w:rPr>
          <w:i/>
        </w:rPr>
        <w:br/>
      </w:r>
      <w:r>
        <w:rPr>
          <w:i/>
        </w:rPr>
        <w:tab/>
      </w:r>
      <w:r>
        <w:rPr>
          <w:i/>
        </w:rPr>
        <w:tab/>
      </w:r>
      <w:r>
        <w:rPr>
          <w:i/>
        </w:rPr>
        <w:tab/>
      </w:r>
      <w:r>
        <w:rPr>
          <w:i/>
        </w:rPr>
        <w:tab/>
      </w:r>
      <w:r>
        <w:rPr>
          <w:i/>
        </w:rPr>
        <w:tab/>
        <w:t>Source: Huawei, Hisilicon</w:t>
      </w:r>
    </w:p>
    <w:p w14:paraId="734BC8D1" w14:textId="77777777" w:rsidR="00AE3724" w:rsidRDefault="00AE3724" w:rsidP="00AE3724">
      <w:pPr>
        <w:rPr>
          <w:rFonts w:ascii="Arial" w:hAnsi="Arial" w:cs="Arial"/>
          <w:b/>
        </w:rPr>
      </w:pPr>
      <w:r>
        <w:rPr>
          <w:rFonts w:ascii="Arial" w:hAnsi="Arial" w:cs="Arial"/>
          <w:b/>
        </w:rPr>
        <w:t xml:space="preserve">Abstract: </w:t>
      </w:r>
    </w:p>
    <w:p w14:paraId="3D63EC6B" w14:textId="77777777" w:rsidR="00AE3724" w:rsidRDefault="00AE3724" w:rsidP="00AE3724">
      <w:r>
        <w:t>Proposal for Resolve EN for regular connection establishment</w:t>
      </w:r>
    </w:p>
    <w:p w14:paraId="3D718D5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S6-223434</w:t>
      </w:r>
      <w:r>
        <w:rPr>
          <w:color w:val="993300"/>
          <w:u w:val="single"/>
        </w:rPr>
        <w:t>.</w:t>
      </w:r>
    </w:p>
    <w:p w14:paraId="48479BCB" w14:textId="77777777" w:rsidR="00AE3724" w:rsidRDefault="00AE3724" w:rsidP="00AE3724">
      <w:pPr>
        <w:rPr>
          <w:rFonts w:ascii="Arial" w:hAnsi="Arial" w:cs="Arial"/>
          <w:b/>
          <w:sz w:val="24"/>
        </w:rPr>
      </w:pPr>
      <w:r>
        <w:rPr>
          <w:rFonts w:ascii="Arial" w:hAnsi="Arial" w:cs="Arial"/>
          <w:b/>
          <w:color w:val="0000FF"/>
          <w:sz w:val="24"/>
        </w:rPr>
        <w:t>S6-223434</w:t>
      </w:r>
      <w:r>
        <w:rPr>
          <w:rFonts w:ascii="Arial" w:hAnsi="Arial" w:cs="Arial"/>
          <w:b/>
          <w:color w:val="0000FF"/>
          <w:sz w:val="24"/>
        </w:rPr>
        <w:tab/>
      </w:r>
      <w:r>
        <w:rPr>
          <w:rFonts w:ascii="Arial" w:hAnsi="Arial" w:cs="Arial"/>
          <w:b/>
          <w:sz w:val="24"/>
        </w:rPr>
        <w:t>Resolve EN for regular connection establishment</w:t>
      </w:r>
    </w:p>
    <w:p w14:paraId="7E30912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v0.1.0</w:t>
      </w:r>
      <w:r>
        <w:rPr>
          <w:i/>
        </w:rPr>
        <w:br/>
      </w:r>
      <w:r>
        <w:rPr>
          <w:i/>
        </w:rPr>
        <w:tab/>
      </w:r>
      <w:r>
        <w:rPr>
          <w:i/>
        </w:rPr>
        <w:tab/>
      </w:r>
      <w:r>
        <w:rPr>
          <w:i/>
        </w:rPr>
        <w:tab/>
      </w:r>
      <w:r>
        <w:rPr>
          <w:i/>
        </w:rPr>
        <w:tab/>
      </w:r>
      <w:r>
        <w:rPr>
          <w:i/>
        </w:rPr>
        <w:tab/>
        <w:t>Source: Huawei, Hisilicon</w:t>
      </w:r>
    </w:p>
    <w:p w14:paraId="283CD61D" w14:textId="77777777" w:rsidR="00AE3724" w:rsidRDefault="00AE3724" w:rsidP="00AE3724">
      <w:pPr>
        <w:rPr>
          <w:color w:val="808080"/>
        </w:rPr>
      </w:pPr>
      <w:r>
        <w:rPr>
          <w:color w:val="808080"/>
        </w:rPr>
        <w:t>(Replaces S6-223271)</w:t>
      </w:r>
    </w:p>
    <w:p w14:paraId="40EEEDA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20E934" w14:textId="77777777" w:rsidR="00AE3724" w:rsidRDefault="00AE3724" w:rsidP="00AE3724">
      <w:pPr>
        <w:pStyle w:val="Heading3"/>
      </w:pPr>
      <w:bookmarkStart w:id="36" w:name="_Toc119956004"/>
      <w:r>
        <w:lastRenderedPageBreak/>
        <w:t>8.15</w:t>
      </w:r>
      <w:r>
        <w:tab/>
        <w:t>eV2XAPP2_Ph2 - Enhancements to application layer support for V2X services Phase 2</w:t>
      </w:r>
      <w:bookmarkEnd w:id="36"/>
    </w:p>
    <w:p w14:paraId="6E9F442F" w14:textId="77777777" w:rsidR="00AE3724" w:rsidRDefault="00AE3724" w:rsidP="00AE3724">
      <w:pPr>
        <w:rPr>
          <w:rFonts w:ascii="Arial" w:hAnsi="Arial" w:cs="Arial"/>
          <w:b/>
          <w:sz w:val="24"/>
        </w:rPr>
      </w:pPr>
      <w:r>
        <w:rPr>
          <w:rFonts w:ascii="Arial" w:hAnsi="Arial" w:cs="Arial"/>
          <w:b/>
          <w:color w:val="0000FF"/>
          <w:sz w:val="24"/>
        </w:rPr>
        <w:t>S6-223234</w:t>
      </w:r>
      <w:r>
        <w:rPr>
          <w:rFonts w:ascii="Arial" w:hAnsi="Arial" w:cs="Arial"/>
          <w:b/>
          <w:color w:val="0000FF"/>
          <w:sz w:val="24"/>
        </w:rPr>
        <w:tab/>
      </w:r>
      <w:r>
        <w:rPr>
          <w:rFonts w:ascii="Arial" w:hAnsi="Arial" w:cs="Arial"/>
          <w:b/>
          <w:sz w:val="24"/>
        </w:rPr>
        <w:t>Support for VRU zone configuration and operation</w:t>
      </w:r>
    </w:p>
    <w:p w14:paraId="6F07A62C"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CR-0074  Cat: B (Rel-18)</w:t>
      </w:r>
      <w:r>
        <w:rPr>
          <w:i/>
        </w:rPr>
        <w:br/>
      </w:r>
      <w:r>
        <w:rPr>
          <w:i/>
        </w:rPr>
        <w:br/>
      </w:r>
      <w:r>
        <w:rPr>
          <w:i/>
        </w:rPr>
        <w:tab/>
      </w:r>
      <w:r>
        <w:rPr>
          <w:i/>
        </w:rPr>
        <w:tab/>
      </w:r>
      <w:r>
        <w:rPr>
          <w:i/>
        </w:rPr>
        <w:tab/>
      </w:r>
      <w:r>
        <w:rPr>
          <w:i/>
        </w:rPr>
        <w:tab/>
      </w:r>
      <w:r>
        <w:rPr>
          <w:i/>
        </w:rPr>
        <w:tab/>
        <w:t>Source: Lenovo Future Communications</w:t>
      </w:r>
    </w:p>
    <w:p w14:paraId="137EE3CB" w14:textId="77777777" w:rsidR="00AE3724" w:rsidRDefault="00AE3724" w:rsidP="00AE3724">
      <w:pPr>
        <w:rPr>
          <w:rFonts w:ascii="Arial" w:hAnsi="Arial" w:cs="Arial"/>
          <w:b/>
        </w:rPr>
      </w:pPr>
      <w:r>
        <w:rPr>
          <w:rFonts w:ascii="Arial" w:hAnsi="Arial" w:cs="Arial"/>
          <w:b/>
        </w:rPr>
        <w:t xml:space="preserve">Abstract: </w:t>
      </w:r>
    </w:p>
    <w:p w14:paraId="05F59554" w14:textId="77777777" w:rsidR="00AE3724" w:rsidRDefault="00AE3724" w:rsidP="00AE3724">
      <w:r>
        <w:t xml:space="preserve">In TR 23.700-64, Solution #2 was concluded to be considered for the eV2XAPP_ph3 normative phase. This contribution provides the procedures, information flows and requirements for the new VAE layer feature related to VRU zone configuration. </w:t>
      </w:r>
    </w:p>
    <w:p w14:paraId="396E5BEE" w14:textId="77777777" w:rsidR="00AE3724" w:rsidRDefault="00AE3724" w:rsidP="00AE3724">
      <w:r>
        <w:t>In TR 23.700-64, Solution #2 was concluded to be considered for the eV2XAPP_ph3 normative phase. This contribution provides the procedures, information flows and requirements for the new VAE layer feature related to VRU zone configuration.</w:t>
      </w:r>
    </w:p>
    <w:p w14:paraId="59C99DF0" w14:textId="77777777" w:rsidR="00AE3724" w:rsidRDefault="00AE3724" w:rsidP="00AE3724">
      <w:pPr>
        <w:rPr>
          <w:rFonts w:ascii="Arial" w:hAnsi="Arial" w:cs="Arial"/>
          <w:b/>
        </w:rPr>
      </w:pPr>
      <w:r>
        <w:rPr>
          <w:rFonts w:ascii="Arial" w:hAnsi="Arial" w:cs="Arial"/>
          <w:b/>
        </w:rPr>
        <w:t xml:space="preserve">Discussion: </w:t>
      </w:r>
    </w:p>
    <w:p w14:paraId="26BCF048" w14:textId="77777777" w:rsidR="00AE3724" w:rsidRDefault="00AE3724" w:rsidP="00AE3724">
      <w:r>
        <w:t>Lenovo presented the contribution S6-223234.</w:t>
      </w:r>
    </w:p>
    <w:p w14:paraId="395AC9CE" w14:textId="77777777" w:rsidR="00AE3724" w:rsidRDefault="00AE3724" w:rsidP="00AE3724">
      <w:r>
        <w:t>Huawei suggested clarifying e.g. the following Information Element descriptions; Triggering criteria and List of VAL UE ID(s). Furthermore they suggested rewording the use of "zone creation" as the zones have already been created.</w:t>
      </w:r>
    </w:p>
    <w:p w14:paraId="6AFCC0E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S6-223392</w:t>
      </w:r>
      <w:r>
        <w:rPr>
          <w:color w:val="993300"/>
          <w:u w:val="single"/>
        </w:rPr>
        <w:t>.</w:t>
      </w:r>
    </w:p>
    <w:p w14:paraId="7D8101F4" w14:textId="77777777" w:rsidR="00AE3724" w:rsidRDefault="00AE3724" w:rsidP="00AE3724">
      <w:pPr>
        <w:rPr>
          <w:rFonts w:ascii="Arial" w:hAnsi="Arial" w:cs="Arial"/>
          <w:b/>
          <w:sz w:val="24"/>
        </w:rPr>
      </w:pPr>
      <w:r>
        <w:rPr>
          <w:rFonts w:ascii="Arial" w:hAnsi="Arial" w:cs="Arial"/>
          <w:b/>
          <w:color w:val="0000FF"/>
          <w:sz w:val="24"/>
        </w:rPr>
        <w:t>S6-223392</w:t>
      </w:r>
      <w:r>
        <w:rPr>
          <w:rFonts w:ascii="Arial" w:hAnsi="Arial" w:cs="Arial"/>
          <w:b/>
          <w:color w:val="0000FF"/>
          <w:sz w:val="24"/>
        </w:rPr>
        <w:tab/>
      </w:r>
      <w:r>
        <w:rPr>
          <w:rFonts w:ascii="Arial" w:hAnsi="Arial" w:cs="Arial"/>
          <w:b/>
          <w:sz w:val="24"/>
        </w:rPr>
        <w:t>Support for VRU zone configuration and operation</w:t>
      </w:r>
    </w:p>
    <w:p w14:paraId="5934FC14"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CR-0074  rev 1 Cat: B (Rel-18)</w:t>
      </w:r>
      <w:r>
        <w:rPr>
          <w:i/>
        </w:rPr>
        <w:br/>
      </w:r>
      <w:r>
        <w:rPr>
          <w:i/>
        </w:rPr>
        <w:br/>
      </w:r>
      <w:r>
        <w:rPr>
          <w:i/>
        </w:rPr>
        <w:tab/>
      </w:r>
      <w:r>
        <w:rPr>
          <w:i/>
        </w:rPr>
        <w:tab/>
      </w:r>
      <w:r>
        <w:rPr>
          <w:i/>
        </w:rPr>
        <w:tab/>
      </w:r>
      <w:r>
        <w:rPr>
          <w:i/>
        </w:rPr>
        <w:tab/>
      </w:r>
      <w:r>
        <w:rPr>
          <w:i/>
        </w:rPr>
        <w:tab/>
        <w:t>Source: Lenovo Future Communications</w:t>
      </w:r>
    </w:p>
    <w:p w14:paraId="60B770A4" w14:textId="77777777" w:rsidR="00AE3724" w:rsidRDefault="00AE3724" w:rsidP="00AE3724">
      <w:pPr>
        <w:rPr>
          <w:color w:val="808080"/>
        </w:rPr>
      </w:pPr>
      <w:r>
        <w:rPr>
          <w:color w:val="808080"/>
        </w:rPr>
        <w:t>(Replaces S6-223234)</w:t>
      </w:r>
    </w:p>
    <w:p w14:paraId="78693A90" w14:textId="77777777" w:rsidR="00AE3724" w:rsidRDefault="00AE3724" w:rsidP="00AE3724">
      <w:pPr>
        <w:rPr>
          <w:rFonts w:ascii="Arial" w:hAnsi="Arial" w:cs="Arial"/>
          <w:b/>
        </w:rPr>
      </w:pPr>
      <w:r>
        <w:rPr>
          <w:rFonts w:ascii="Arial" w:hAnsi="Arial" w:cs="Arial"/>
          <w:b/>
        </w:rPr>
        <w:t xml:space="preserve">Discussion: </w:t>
      </w:r>
    </w:p>
    <w:p w14:paraId="77F8913B" w14:textId="77777777" w:rsidR="00AE3724" w:rsidRDefault="00AE3724" w:rsidP="00AE3724">
      <w:r>
        <w:t>Lenovo presented the document S6-223392.</w:t>
      </w:r>
    </w:p>
    <w:p w14:paraId="15E88C6E" w14:textId="77777777" w:rsidR="00AE3724" w:rsidRDefault="00AE3724" w:rsidP="00AE3724">
      <w:r>
        <w:t>Only changes are:</w:t>
      </w:r>
    </w:p>
    <w:p w14:paraId="15602584" w14:textId="77777777" w:rsidR="00AE3724" w:rsidRDefault="00AE3724" w:rsidP="00AE3724">
      <w:r>
        <w:t xml:space="preserve"> - deleting "Clauses" from the Clauses affected. And</w:t>
      </w:r>
    </w:p>
    <w:p w14:paraId="248BEC5B" w14:textId="77777777" w:rsidR="00AE3724" w:rsidRDefault="00AE3724" w:rsidP="00AE3724">
      <w:r>
        <w:t xml:space="preserve"> - correcting the typo by replacing "..generate ans send a notification.." with "..generate and send a notification..".</w:t>
      </w:r>
    </w:p>
    <w:p w14:paraId="26F729C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S6-223569</w:t>
      </w:r>
      <w:r>
        <w:rPr>
          <w:color w:val="993300"/>
          <w:u w:val="single"/>
        </w:rPr>
        <w:t>.</w:t>
      </w:r>
    </w:p>
    <w:p w14:paraId="7309FB59" w14:textId="77777777" w:rsidR="00AE3724" w:rsidRDefault="00AE3724" w:rsidP="00AE3724">
      <w:pPr>
        <w:rPr>
          <w:rFonts w:ascii="Arial" w:hAnsi="Arial" w:cs="Arial"/>
          <w:b/>
          <w:sz w:val="24"/>
        </w:rPr>
      </w:pPr>
      <w:r>
        <w:rPr>
          <w:rFonts w:ascii="Arial" w:hAnsi="Arial" w:cs="Arial"/>
          <w:b/>
          <w:color w:val="0000FF"/>
          <w:sz w:val="24"/>
        </w:rPr>
        <w:t>S6-223569</w:t>
      </w:r>
      <w:r>
        <w:rPr>
          <w:rFonts w:ascii="Arial" w:hAnsi="Arial" w:cs="Arial"/>
          <w:b/>
          <w:color w:val="0000FF"/>
          <w:sz w:val="24"/>
        </w:rPr>
        <w:tab/>
      </w:r>
      <w:r>
        <w:rPr>
          <w:rFonts w:ascii="Arial" w:hAnsi="Arial" w:cs="Arial"/>
          <w:b/>
          <w:sz w:val="24"/>
        </w:rPr>
        <w:t>Support for VRU zone configuration and operation</w:t>
      </w:r>
    </w:p>
    <w:p w14:paraId="60FC798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CR-0074  rev 2 Cat: B (Rel-18)</w:t>
      </w:r>
      <w:r>
        <w:rPr>
          <w:i/>
        </w:rPr>
        <w:br/>
      </w:r>
      <w:r>
        <w:rPr>
          <w:i/>
        </w:rPr>
        <w:br/>
      </w:r>
      <w:r>
        <w:rPr>
          <w:i/>
        </w:rPr>
        <w:tab/>
      </w:r>
      <w:r>
        <w:rPr>
          <w:i/>
        </w:rPr>
        <w:tab/>
      </w:r>
      <w:r>
        <w:rPr>
          <w:i/>
        </w:rPr>
        <w:tab/>
      </w:r>
      <w:r>
        <w:rPr>
          <w:i/>
        </w:rPr>
        <w:tab/>
      </w:r>
      <w:r>
        <w:rPr>
          <w:i/>
        </w:rPr>
        <w:tab/>
        <w:t>Source: Lenovo Future Communications</w:t>
      </w:r>
    </w:p>
    <w:p w14:paraId="50CFBF35" w14:textId="77777777" w:rsidR="00AE3724" w:rsidRDefault="00AE3724" w:rsidP="00AE3724">
      <w:pPr>
        <w:rPr>
          <w:color w:val="808080"/>
        </w:rPr>
      </w:pPr>
      <w:r>
        <w:rPr>
          <w:color w:val="808080"/>
        </w:rPr>
        <w:t>(Replaces S6-223392)</w:t>
      </w:r>
    </w:p>
    <w:p w14:paraId="4CE73BC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EE28B9" w14:textId="77777777" w:rsidR="00AE3724" w:rsidRDefault="00AE3724" w:rsidP="00AE3724">
      <w:pPr>
        <w:pStyle w:val="Heading3"/>
      </w:pPr>
      <w:bookmarkStart w:id="37" w:name="_Toc119956005"/>
      <w:r>
        <w:t>8.16</w:t>
      </w:r>
      <w:r>
        <w:tab/>
        <w:t>ADAES - Application Data Analytics Enablement Service</w:t>
      </w:r>
      <w:bookmarkEnd w:id="37"/>
    </w:p>
    <w:p w14:paraId="149D27B6" w14:textId="77777777" w:rsidR="00AE3724" w:rsidRDefault="00AE3724" w:rsidP="00AE3724">
      <w:pPr>
        <w:rPr>
          <w:rFonts w:ascii="Arial" w:hAnsi="Arial" w:cs="Arial"/>
          <w:b/>
          <w:sz w:val="24"/>
        </w:rPr>
      </w:pPr>
      <w:r>
        <w:rPr>
          <w:rFonts w:ascii="Arial" w:hAnsi="Arial" w:cs="Arial"/>
          <w:b/>
          <w:color w:val="0000FF"/>
          <w:sz w:val="24"/>
        </w:rPr>
        <w:t>S6-223232</w:t>
      </w:r>
      <w:r>
        <w:rPr>
          <w:rFonts w:ascii="Arial" w:hAnsi="Arial" w:cs="Arial"/>
          <w:b/>
          <w:color w:val="0000FF"/>
          <w:sz w:val="24"/>
        </w:rPr>
        <w:tab/>
      </w:r>
      <w:r>
        <w:rPr>
          <w:rFonts w:ascii="Arial" w:hAnsi="Arial" w:cs="Arial"/>
          <w:b/>
          <w:sz w:val="24"/>
        </w:rPr>
        <w:t>ADAE functional architecture</w:t>
      </w:r>
    </w:p>
    <w:p w14:paraId="6C09372C"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v0.1.0</w:t>
      </w:r>
      <w:r>
        <w:rPr>
          <w:i/>
        </w:rPr>
        <w:br/>
      </w:r>
      <w:r>
        <w:rPr>
          <w:i/>
        </w:rPr>
        <w:tab/>
      </w:r>
      <w:r>
        <w:rPr>
          <w:i/>
        </w:rPr>
        <w:tab/>
      </w:r>
      <w:r>
        <w:rPr>
          <w:i/>
        </w:rPr>
        <w:tab/>
      </w:r>
      <w:r>
        <w:rPr>
          <w:i/>
        </w:rPr>
        <w:tab/>
      </w:r>
      <w:r>
        <w:rPr>
          <w:i/>
        </w:rPr>
        <w:tab/>
        <w:t>Source: Lenovo Future Communications</w:t>
      </w:r>
    </w:p>
    <w:p w14:paraId="38968CD2" w14:textId="77777777" w:rsidR="00AE3724" w:rsidRDefault="00AE3724" w:rsidP="00AE3724">
      <w:pPr>
        <w:rPr>
          <w:rFonts w:ascii="Arial" w:hAnsi="Arial" w:cs="Arial"/>
          <w:b/>
        </w:rPr>
      </w:pPr>
      <w:r>
        <w:rPr>
          <w:rFonts w:ascii="Arial" w:hAnsi="Arial" w:cs="Arial"/>
          <w:b/>
        </w:rPr>
        <w:t xml:space="preserve">Abstract: </w:t>
      </w:r>
    </w:p>
    <w:p w14:paraId="02A51542" w14:textId="77777777" w:rsidR="00AE3724" w:rsidRDefault="00AE3724" w:rsidP="00AE3724">
      <w:r>
        <w:t>This paper presents the ADAE (Application Data Analytics Enabler) functional architecture based on TR 23.700-36.</w:t>
      </w:r>
    </w:p>
    <w:p w14:paraId="122D2499" w14:textId="77777777" w:rsidR="00AE3724" w:rsidRDefault="00AE3724" w:rsidP="00AE3724">
      <w:pPr>
        <w:rPr>
          <w:rFonts w:ascii="Arial" w:hAnsi="Arial" w:cs="Arial"/>
          <w:b/>
        </w:rPr>
      </w:pPr>
      <w:r>
        <w:rPr>
          <w:rFonts w:ascii="Arial" w:hAnsi="Arial" w:cs="Arial"/>
          <w:b/>
        </w:rPr>
        <w:t xml:space="preserve">Discussion: </w:t>
      </w:r>
    </w:p>
    <w:p w14:paraId="68E1CE16" w14:textId="77777777" w:rsidR="00AE3724" w:rsidRDefault="00AE3724" w:rsidP="00AE3724">
      <w:r>
        <w:t>Lenovo presented the document S6-223232.</w:t>
      </w:r>
    </w:p>
    <w:p w14:paraId="39ABFDE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S6-223454</w:t>
      </w:r>
      <w:r>
        <w:rPr>
          <w:color w:val="993300"/>
          <w:u w:val="single"/>
        </w:rPr>
        <w:t>.</w:t>
      </w:r>
    </w:p>
    <w:p w14:paraId="1639686F" w14:textId="77777777" w:rsidR="00AE3724" w:rsidRDefault="00AE3724" w:rsidP="00AE3724">
      <w:pPr>
        <w:rPr>
          <w:rFonts w:ascii="Arial" w:hAnsi="Arial" w:cs="Arial"/>
          <w:b/>
          <w:sz w:val="24"/>
        </w:rPr>
      </w:pPr>
      <w:r>
        <w:rPr>
          <w:rFonts w:ascii="Arial" w:hAnsi="Arial" w:cs="Arial"/>
          <w:b/>
          <w:color w:val="0000FF"/>
          <w:sz w:val="24"/>
        </w:rPr>
        <w:t>S6-223454</w:t>
      </w:r>
      <w:r>
        <w:rPr>
          <w:rFonts w:ascii="Arial" w:hAnsi="Arial" w:cs="Arial"/>
          <w:b/>
          <w:color w:val="0000FF"/>
          <w:sz w:val="24"/>
        </w:rPr>
        <w:tab/>
      </w:r>
      <w:r>
        <w:rPr>
          <w:rFonts w:ascii="Arial" w:hAnsi="Arial" w:cs="Arial"/>
          <w:b/>
          <w:sz w:val="24"/>
        </w:rPr>
        <w:t>ADAE functional architecture</w:t>
      </w:r>
    </w:p>
    <w:p w14:paraId="33681D0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v0.1.0</w:t>
      </w:r>
      <w:r>
        <w:rPr>
          <w:i/>
        </w:rPr>
        <w:br/>
      </w:r>
      <w:r>
        <w:rPr>
          <w:i/>
        </w:rPr>
        <w:tab/>
      </w:r>
      <w:r>
        <w:rPr>
          <w:i/>
        </w:rPr>
        <w:tab/>
      </w:r>
      <w:r>
        <w:rPr>
          <w:i/>
        </w:rPr>
        <w:tab/>
      </w:r>
      <w:r>
        <w:rPr>
          <w:i/>
        </w:rPr>
        <w:tab/>
      </w:r>
      <w:r>
        <w:rPr>
          <w:i/>
        </w:rPr>
        <w:tab/>
        <w:t>Source: Lenovo Future Communications</w:t>
      </w:r>
    </w:p>
    <w:p w14:paraId="3C2F5470" w14:textId="77777777" w:rsidR="00AE3724" w:rsidRDefault="00AE3724" w:rsidP="00AE3724">
      <w:pPr>
        <w:rPr>
          <w:color w:val="808080"/>
        </w:rPr>
      </w:pPr>
      <w:r>
        <w:rPr>
          <w:color w:val="808080"/>
        </w:rPr>
        <w:t>(Replaces S6-223232)</w:t>
      </w:r>
    </w:p>
    <w:p w14:paraId="7EC728EC" w14:textId="77777777" w:rsidR="00AE3724" w:rsidRDefault="00AE3724" w:rsidP="00AE3724">
      <w:pPr>
        <w:rPr>
          <w:rFonts w:ascii="Arial" w:hAnsi="Arial" w:cs="Arial"/>
          <w:b/>
        </w:rPr>
      </w:pPr>
      <w:r>
        <w:rPr>
          <w:rFonts w:ascii="Arial" w:hAnsi="Arial" w:cs="Arial"/>
          <w:b/>
        </w:rPr>
        <w:t xml:space="preserve">Discussion: </w:t>
      </w:r>
    </w:p>
    <w:p w14:paraId="3979D694" w14:textId="77777777" w:rsidR="00AE3724" w:rsidRDefault="00AE3724" w:rsidP="00AE3724">
      <w:r>
        <w:t>Lenovo presented the document S6-223454.</w:t>
      </w:r>
    </w:p>
    <w:p w14:paraId="1229B486" w14:textId="77777777" w:rsidR="00AE3724" w:rsidRDefault="00AE3724" w:rsidP="00AE3724">
      <w:r>
        <w:t>Only change is replacing "5.2.1-1" with "5.2-1".</w:t>
      </w:r>
    </w:p>
    <w:p w14:paraId="64FF3A7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S6-223494</w:t>
      </w:r>
      <w:r>
        <w:rPr>
          <w:color w:val="993300"/>
          <w:u w:val="single"/>
        </w:rPr>
        <w:t>.</w:t>
      </w:r>
    </w:p>
    <w:p w14:paraId="2E72D381" w14:textId="77777777" w:rsidR="00AE3724" w:rsidRDefault="00AE3724" w:rsidP="00AE3724">
      <w:pPr>
        <w:rPr>
          <w:rFonts w:ascii="Arial" w:hAnsi="Arial" w:cs="Arial"/>
          <w:b/>
          <w:sz w:val="24"/>
        </w:rPr>
      </w:pPr>
      <w:r>
        <w:rPr>
          <w:rFonts w:ascii="Arial" w:hAnsi="Arial" w:cs="Arial"/>
          <w:b/>
          <w:color w:val="0000FF"/>
          <w:sz w:val="24"/>
        </w:rPr>
        <w:t>S6-223494</w:t>
      </w:r>
      <w:r>
        <w:rPr>
          <w:rFonts w:ascii="Arial" w:hAnsi="Arial" w:cs="Arial"/>
          <w:b/>
          <w:color w:val="0000FF"/>
          <w:sz w:val="24"/>
        </w:rPr>
        <w:tab/>
      </w:r>
      <w:r>
        <w:rPr>
          <w:rFonts w:ascii="Arial" w:hAnsi="Arial" w:cs="Arial"/>
          <w:b/>
          <w:sz w:val="24"/>
        </w:rPr>
        <w:t>ADAE functional architecture</w:t>
      </w:r>
    </w:p>
    <w:p w14:paraId="0628C16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v0.1.0</w:t>
      </w:r>
      <w:r>
        <w:rPr>
          <w:i/>
        </w:rPr>
        <w:br/>
      </w:r>
      <w:r>
        <w:rPr>
          <w:i/>
        </w:rPr>
        <w:tab/>
      </w:r>
      <w:r>
        <w:rPr>
          <w:i/>
        </w:rPr>
        <w:tab/>
      </w:r>
      <w:r>
        <w:rPr>
          <w:i/>
        </w:rPr>
        <w:tab/>
      </w:r>
      <w:r>
        <w:rPr>
          <w:i/>
        </w:rPr>
        <w:tab/>
      </w:r>
      <w:r>
        <w:rPr>
          <w:i/>
        </w:rPr>
        <w:tab/>
        <w:t>Source: Lenovo Future Communications</w:t>
      </w:r>
    </w:p>
    <w:p w14:paraId="64902F1C" w14:textId="77777777" w:rsidR="00AE3724" w:rsidRDefault="00AE3724" w:rsidP="00AE3724">
      <w:pPr>
        <w:rPr>
          <w:color w:val="808080"/>
        </w:rPr>
      </w:pPr>
      <w:r>
        <w:rPr>
          <w:color w:val="808080"/>
        </w:rPr>
        <w:t>(Replaces S6-223454)</w:t>
      </w:r>
    </w:p>
    <w:p w14:paraId="0A6C22D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81212A" w14:textId="77777777" w:rsidR="00AE3724" w:rsidRDefault="00AE3724" w:rsidP="00AE3724">
      <w:pPr>
        <w:rPr>
          <w:rFonts w:ascii="Arial" w:hAnsi="Arial" w:cs="Arial"/>
          <w:b/>
          <w:sz w:val="24"/>
        </w:rPr>
      </w:pPr>
      <w:r>
        <w:rPr>
          <w:rFonts w:ascii="Arial" w:hAnsi="Arial" w:cs="Arial"/>
          <w:b/>
          <w:color w:val="0000FF"/>
          <w:sz w:val="24"/>
        </w:rPr>
        <w:t>S6-223235</w:t>
      </w:r>
      <w:r>
        <w:rPr>
          <w:rFonts w:ascii="Arial" w:hAnsi="Arial" w:cs="Arial"/>
          <w:b/>
          <w:color w:val="0000FF"/>
          <w:sz w:val="24"/>
        </w:rPr>
        <w:tab/>
      </w:r>
      <w:r>
        <w:rPr>
          <w:rFonts w:ascii="Arial" w:hAnsi="Arial" w:cs="Arial"/>
          <w:b/>
          <w:sz w:val="24"/>
        </w:rPr>
        <w:t>Support for VAL performance analytics</w:t>
      </w:r>
    </w:p>
    <w:p w14:paraId="01E235A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v0.1.0</w:t>
      </w:r>
      <w:r>
        <w:rPr>
          <w:i/>
        </w:rPr>
        <w:br/>
      </w:r>
      <w:r>
        <w:rPr>
          <w:i/>
        </w:rPr>
        <w:tab/>
      </w:r>
      <w:r>
        <w:rPr>
          <w:i/>
        </w:rPr>
        <w:tab/>
      </w:r>
      <w:r>
        <w:rPr>
          <w:i/>
        </w:rPr>
        <w:tab/>
      </w:r>
      <w:r>
        <w:rPr>
          <w:i/>
        </w:rPr>
        <w:tab/>
      </w:r>
      <w:r>
        <w:rPr>
          <w:i/>
        </w:rPr>
        <w:tab/>
        <w:t>Source: Lenovo Future Communications</w:t>
      </w:r>
    </w:p>
    <w:p w14:paraId="5E312900" w14:textId="77777777" w:rsidR="00AE3724" w:rsidRDefault="00AE3724" w:rsidP="00AE3724">
      <w:pPr>
        <w:rPr>
          <w:rFonts w:ascii="Arial" w:hAnsi="Arial" w:cs="Arial"/>
          <w:b/>
        </w:rPr>
      </w:pPr>
      <w:r>
        <w:rPr>
          <w:rFonts w:ascii="Arial" w:hAnsi="Arial" w:cs="Arial"/>
          <w:b/>
        </w:rPr>
        <w:t xml:space="preserve">Abstract: </w:t>
      </w:r>
    </w:p>
    <w:p w14:paraId="1EFEBCF8" w14:textId="77777777" w:rsidR="00AE3724" w:rsidRDefault="00AE3724" w:rsidP="00AE3724">
      <w:r>
        <w:t>New feature on supporting VAL (Vertical Application Layer) performance analytics based on Sol#1 of 23.700-36</w:t>
      </w:r>
    </w:p>
    <w:p w14:paraId="2DA44A04" w14:textId="77777777" w:rsidR="00AE3724" w:rsidRDefault="00AE3724" w:rsidP="00AE3724">
      <w:pPr>
        <w:rPr>
          <w:rFonts w:ascii="Arial" w:hAnsi="Arial" w:cs="Arial"/>
          <w:b/>
        </w:rPr>
      </w:pPr>
      <w:r>
        <w:rPr>
          <w:rFonts w:ascii="Arial" w:hAnsi="Arial" w:cs="Arial"/>
          <w:b/>
        </w:rPr>
        <w:t xml:space="preserve">Discussion: </w:t>
      </w:r>
    </w:p>
    <w:p w14:paraId="12B83FB7" w14:textId="77777777" w:rsidR="00AE3724" w:rsidRDefault="00AE3724" w:rsidP="00AE3724">
      <w:r>
        <w:t>Lenovo presented the document S6-223235.</w:t>
      </w:r>
    </w:p>
    <w:p w14:paraId="4171152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45C340" w14:textId="77777777" w:rsidR="00AE3724" w:rsidRDefault="00AE3724" w:rsidP="00AE3724">
      <w:pPr>
        <w:rPr>
          <w:rFonts w:ascii="Arial" w:hAnsi="Arial" w:cs="Arial"/>
          <w:b/>
          <w:sz w:val="24"/>
        </w:rPr>
      </w:pPr>
      <w:r>
        <w:rPr>
          <w:rFonts w:ascii="Arial" w:hAnsi="Arial" w:cs="Arial"/>
          <w:b/>
          <w:color w:val="0000FF"/>
          <w:sz w:val="24"/>
        </w:rPr>
        <w:t>S6-223236</w:t>
      </w:r>
      <w:r>
        <w:rPr>
          <w:rFonts w:ascii="Arial" w:hAnsi="Arial" w:cs="Arial"/>
          <w:b/>
          <w:color w:val="0000FF"/>
          <w:sz w:val="24"/>
        </w:rPr>
        <w:tab/>
      </w:r>
      <w:r>
        <w:rPr>
          <w:rFonts w:ascii="Arial" w:hAnsi="Arial" w:cs="Arial"/>
          <w:b/>
          <w:sz w:val="24"/>
        </w:rPr>
        <w:t>Support for UE to UE session analytics</w:t>
      </w:r>
    </w:p>
    <w:p w14:paraId="516043A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v0.1.0</w:t>
      </w:r>
      <w:r>
        <w:rPr>
          <w:i/>
        </w:rPr>
        <w:br/>
      </w:r>
      <w:r>
        <w:rPr>
          <w:i/>
        </w:rPr>
        <w:tab/>
      </w:r>
      <w:r>
        <w:rPr>
          <w:i/>
        </w:rPr>
        <w:tab/>
      </w:r>
      <w:r>
        <w:rPr>
          <w:i/>
        </w:rPr>
        <w:tab/>
      </w:r>
      <w:r>
        <w:rPr>
          <w:i/>
        </w:rPr>
        <w:tab/>
      </w:r>
      <w:r>
        <w:rPr>
          <w:i/>
        </w:rPr>
        <w:tab/>
        <w:t>Source: Lenovo Future Communications</w:t>
      </w:r>
    </w:p>
    <w:p w14:paraId="7510D3A8" w14:textId="77777777" w:rsidR="00AE3724" w:rsidRDefault="00AE3724" w:rsidP="00AE3724">
      <w:pPr>
        <w:rPr>
          <w:rFonts w:ascii="Arial" w:hAnsi="Arial" w:cs="Arial"/>
          <w:b/>
        </w:rPr>
      </w:pPr>
      <w:r>
        <w:rPr>
          <w:rFonts w:ascii="Arial" w:hAnsi="Arial" w:cs="Arial"/>
          <w:b/>
        </w:rPr>
        <w:t xml:space="preserve">Abstract: </w:t>
      </w:r>
    </w:p>
    <w:p w14:paraId="2194BA63" w14:textId="77777777" w:rsidR="00AE3724" w:rsidRDefault="00AE3724" w:rsidP="00AE3724">
      <w:r>
        <w:t>New feature on supporting UE to UE session analytics.</w:t>
      </w:r>
    </w:p>
    <w:p w14:paraId="61BF203C" w14:textId="77777777" w:rsidR="00AE3724" w:rsidRDefault="00AE3724" w:rsidP="00AE3724">
      <w:pPr>
        <w:rPr>
          <w:rFonts w:ascii="Arial" w:hAnsi="Arial" w:cs="Arial"/>
          <w:b/>
        </w:rPr>
      </w:pPr>
      <w:r>
        <w:rPr>
          <w:rFonts w:ascii="Arial" w:hAnsi="Arial" w:cs="Arial"/>
          <w:b/>
        </w:rPr>
        <w:t xml:space="preserve">Discussion: </w:t>
      </w:r>
    </w:p>
    <w:p w14:paraId="7C448771" w14:textId="77777777" w:rsidR="00AE3724" w:rsidRDefault="00AE3724" w:rsidP="00AE3724">
      <w:r>
        <w:lastRenderedPageBreak/>
        <w:t>Lenovo presented the document S6-223236.</w:t>
      </w:r>
    </w:p>
    <w:p w14:paraId="6C0CFE9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S6-223455</w:t>
      </w:r>
      <w:r>
        <w:rPr>
          <w:color w:val="993300"/>
          <w:u w:val="single"/>
        </w:rPr>
        <w:t>.</w:t>
      </w:r>
    </w:p>
    <w:p w14:paraId="499019DC" w14:textId="77777777" w:rsidR="00AE3724" w:rsidRDefault="00AE3724" w:rsidP="00AE3724">
      <w:pPr>
        <w:rPr>
          <w:rFonts w:ascii="Arial" w:hAnsi="Arial" w:cs="Arial"/>
          <w:b/>
          <w:sz w:val="24"/>
        </w:rPr>
      </w:pPr>
      <w:r>
        <w:rPr>
          <w:rFonts w:ascii="Arial" w:hAnsi="Arial" w:cs="Arial"/>
          <w:b/>
          <w:color w:val="0000FF"/>
          <w:sz w:val="24"/>
        </w:rPr>
        <w:t>S6-223455</w:t>
      </w:r>
      <w:r>
        <w:rPr>
          <w:rFonts w:ascii="Arial" w:hAnsi="Arial" w:cs="Arial"/>
          <w:b/>
          <w:color w:val="0000FF"/>
          <w:sz w:val="24"/>
        </w:rPr>
        <w:tab/>
      </w:r>
      <w:r>
        <w:rPr>
          <w:rFonts w:ascii="Arial" w:hAnsi="Arial" w:cs="Arial"/>
          <w:b/>
          <w:sz w:val="24"/>
        </w:rPr>
        <w:t>Support for UE to UE session analytics</w:t>
      </w:r>
    </w:p>
    <w:p w14:paraId="383CE48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v0.1.0</w:t>
      </w:r>
      <w:r>
        <w:rPr>
          <w:i/>
        </w:rPr>
        <w:br/>
      </w:r>
      <w:r>
        <w:rPr>
          <w:i/>
        </w:rPr>
        <w:tab/>
      </w:r>
      <w:r>
        <w:rPr>
          <w:i/>
        </w:rPr>
        <w:tab/>
      </w:r>
      <w:r>
        <w:rPr>
          <w:i/>
        </w:rPr>
        <w:tab/>
      </w:r>
      <w:r>
        <w:rPr>
          <w:i/>
        </w:rPr>
        <w:tab/>
      </w:r>
      <w:r>
        <w:rPr>
          <w:i/>
        </w:rPr>
        <w:tab/>
        <w:t>Source: Lenovo Future Communications</w:t>
      </w:r>
    </w:p>
    <w:p w14:paraId="13175C65" w14:textId="77777777" w:rsidR="00AE3724" w:rsidRDefault="00AE3724" w:rsidP="00AE3724">
      <w:pPr>
        <w:rPr>
          <w:color w:val="808080"/>
        </w:rPr>
      </w:pPr>
      <w:r>
        <w:rPr>
          <w:color w:val="808080"/>
        </w:rPr>
        <w:t>(Replaces S6-223236)</w:t>
      </w:r>
    </w:p>
    <w:p w14:paraId="02404A43" w14:textId="77777777" w:rsidR="00AE3724" w:rsidRDefault="00AE3724" w:rsidP="00AE3724">
      <w:pPr>
        <w:rPr>
          <w:rFonts w:ascii="Arial" w:hAnsi="Arial" w:cs="Arial"/>
          <w:b/>
        </w:rPr>
      </w:pPr>
      <w:r>
        <w:rPr>
          <w:rFonts w:ascii="Arial" w:hAnsi="Arial" w:cs="Arial"/>
          <w:b/>
        </w:rPr>
        <w:t xml:space="preserve">Discussion: </w:t>
      </w:r>
    </w:p>
    <w:p w14:paraId="776DAF53" w14:textId="77777777" w:rsidR="00AE3724" w:rsidRDefault="00AE3724" w:rsidP="00AE3724">
      <w:r>
        <w:t>Lenovo presented the document S6-223455.</w:t>
      </w:r>
    </w:p>
    <w:p w14:paraId="45EBEBD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C30B58" w14:textId="77777777" w:rsidR="00AE3724" w:rsidRDefault="00AE3724" w:rsidP="00AE3724">
      <w:pPr>
        <w:rPr>
          <w:rFonts w:ascii="Arial" w:hAnsi="Arial" w:cs="Arial"/>
          <w:b/>
          <w:sz w:val="24"/>
        </w:rPr>
      </w:pPr>
      <w:r>
        <w:rPr>
          <w:rFonts w:ascii="Arial" w:hAnsi="Arial" w:cs="Arial"/>
          <w:b/>
          <w:color w:val="0000FF"/>
          <w:sz w:val="24"/>
        </w:rPr>
        <w:t>S6-223237</w:t>
      </w:r>
      <w:r>
        <w:rPr>
          <w:rFonts w:ascii="Arial" w:hAnsi="Arial" w:cs="Arial"/>
          <w:b/>
          <w:color w:val="0000FF"/>
          <w:sz w:val="24"/>
        </w:rPr>
        <w:tab/>
      </w:r>
      <w:r>
        <w:rPr>
          <w:rFonts w:ascii="Arial" w:hAnsi="Arial" w:cs="Arial"/>
          <w:b/>
          <w:sz w:val="24"/>
        </w:rPr>
        <w:t>Support for slice related performance analytics</w:t>
      </w:r>
    </w:p>
    <w:p w14:paraId="0396F4F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v0.1.0</w:t>
      </w:r>
      <w:r>
        <w:rPr>
          <w:i/>
        </w:rPr>
        <w:br/>
      </w:r>
      <w:r>
        <w:rPr>
          <w:i/>
        </w:rPr>
        <w:tab/>
      </w:r>
      <w:r>
        <w:rPr>
          <w:i/>
        </w:rPr>
        <w:tab/>
      </w:r>
      <w:r>
        <w:rPr>
          <w:i/>
        </w:rPr>
        <w:tab/>
      </w:r>
      <w:r>
        <w:rPr>
          <w:i/>
        </w:rPr>
        <w:tab/>
      </w:r>
      <w:r>
        <w:rPr>
          <w:i/>
        </w:rPr>
        <w:tab/>
        <w:t>Source: Lenovo Future Communications</w:t>
      </w:r>
    </w:p>
    <w:p w14:paraId="51400124" w14:textId="77777777" w:rsidR="00AE3724" w:rsidRDefault="00AE3724" w:rsidP="00AE3724">
      <w:pPr>
        <w:rPr>
          <w:rFonts w:ascii="Arial" w:hAnsi="Arial" w:cs="Arial"/>
          <w:b/>
        </w:rPr>
      </w:pPr>
      <w:r>
        <w:rPr>
          <w:rFonts w:ascii="Arial" w:hAnsi="Arial" w:cs="Arial"/>
          <w:b/>
        </w:rPr>
        <w:t xml:space="preserve">Abstract: </w:t>
      </w:r>
    </w:p>
    <w:p w14:paraId="1F78AD61" w14:textId="77777777" w:rsidR="00AE3724" w:rsidRDefault="00AE3724" w:rsidP="00AE3724">
      <w:r>
        <w:t>New feature - Support for slice related performance analytics.</w:t>
      </w:r>
    </w:p>
    <w:p w14:paraId="73A019E8" w14:textId="77777777" w:rsidR="00AE3724" w:rsidRDefault="00AE3724" w:rsidP="00AE3724">
      <w:pPr>
        <w:rPr>
          <w:rFonts w:ascii="Arial" w:hAnsi="Arial" w:cs="Arial"/>
          <w:b/>
        </w:rPr>
      </w:pPr>
      <w:r>
        <w:rPr>
          <w:rFonts w:ascii="Arial" w:hAnsi="Arial" w:cs="Arial"/>
          <w:b/>
        </w:rPr>
        <w:t xml:space="preserve">Discussion: </w:t>
      </w:r>
    </w:p>
    <w:p w14:paraId="600ED7E9" w14:textId="77777777" w:rsidR="00AE3724" w:rsidRDefault="00AE3724" w:rsidP="00AE3724">
      <w:r>
        <w:t>Lenovo presented the document S6-223237.</w:t>
      </w:r>
    </w:p>
    <w:p w14:paraId="347DDE9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D0EB45" w14:textId="77777777" w:rsidR="00AE3724" w:rsidRDefault="00AE3724" w:rsidP="00AE3724">
      <w:pPr>
        <w:rPr>
          <w:rFonts w:ascii="Arial" w:hAnsi="Arial" w:cs="Arial"/>
          <w:b/>
          <w:sz w:val="24"/>
        </w:rPr>
      </w:pPr>
      <w:r>
        <w:rPr>
          <w:rFonts w:ascii="Arial" w:hAnsi="Arial" w:cs="Arial"/>
          <w:b/>
          <w:color w:val="0000FF"/>
          <w:sz w:val="24"/>
        </w:rPr>
        <w:t>S6-223238</w:t>
      </w:r>
      <w:r>
        <w:rPr>
          <w:rFonts w:ascii="Arial" w:hAnsi="Arial" w:cs="Arial"/>
          <w:b/>
          <w:color w:val="0000FF"/>
          <w:sz w:val="24"/>
        </w:rPr>
        <w:tab/>
      </w:r>
      <w:r>
        <w:rPr>
          <w:rFonts w:ascii="Arial" w:hAnsi="Arial" w:cs="Arial"/>
          <w:b/>
          <w:sz w:val="24"/>
        </w:rPr>
        <w:t>Support for location accuracy analytics</w:t>
      </w:r>
    </w:p>
    <w:p w14:paraId="78DE9A8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v0.1.0</w:t>
      </w:r>
      <w:r>
        <w:rPr>
          <w:i/>
        </w:rPr>
        <w:br/>
      </w:r>
      <w:r>
        <w:rPr>
          <w:i/>
        </w:rPr>
        <w:tab/>
      </w:r>
      <w:r>
        <w:rPr>
          <w:i/>
        </w:rPr>
        <w:tab/>
      </w:r>
      <w:r>
        <w:rPr>
          <w:i/>
        </w:rPr>
        <w:tab/>
      </w:r>
      <w:r>
        <w:rPr>
          <w:i/>
        </w:rPr>
        <w:tab/>
      </w:r>
      <w:r>
        <w:rPr>
          <w:i/>
        </w:rPr>
        <w:tab/>
        <w:t>Source: Lenovo Future Communications</w:t>
      </w:r>
    </w:p>
    <w:p w14:paraId="0EDBB698" w14:textId="77777777" w:rsidR="00AE3724" w:rsidRDefault="00AE3724" w:rsidP="00AE3724">
      <w:pPr>
        <w:rPr>
          <w:rFonts w:ascii="Arial" w:hAnsi="Arial" w:cs="Arial"/>
          <w:b/>
        </w:rPr>
      </w:pPr>
      <w:r>
        <w:rPr>
          <w:rFonts w:ascii="Arial" w:hAnsi="Arial" w:cs="Arial"/>
          <w:b/>
        </w:rPr>
        <w:t xml:space="preserve">Abstract: </w:t>
      </w:r>
    </w:p>
    <w:p w14:paraId="1DF88E82" w14:textId="77777777" w:rsidR="00AE3724" w:rsidRDefault="00AE3724" w:rsidP="00AE3724">
      <w:r>
        <w:t>New feature - Support for location accuracy analytics</w:t>
      </w:r>
    </w:p>
    <w:p w14:paraId="637FC7EC" w14:textId="77777777" w:rsidR="00AE3724" w:rsidRDefault="00AE3724" w:rsidP="00AE3724">
      <w:pPr>
        <w:rPr>
          <w:rFonts w:ascii="Arial" w:hAnsi="Arial" w:cs="Arial"/>
          <w:b/>
        </w:rPr>
      </w:pPr>
      <w:r>
        <w:rPr>
          <w:rFonts w:ascii="Arial" w:hAnsi="Arial" w:cs="Arial"/>
          <w:b/>
        </w:rPr>
        <w:t xml:space="preserve">Discussion: </w:t>
      </w:r>
    </w:p>
    <w:p w14:paraId="38259981" w14:textId="77777777" w:rsidR="00AE3724" w:rsidRDefault="00AE3724" w:rsidP="00AE3724">
      <w:r>
        <w:t>Lenovo presented the document S6-223238.</w:t>
      </w:r>
    </w:p>
    <w:p w14:paraId="157EAB81" w14:textId="77777777" w:rsidR="00AE3724" w:rsidRDefault="00AE3724" w:rsidP="00AE3724">
      <w:r>
        <w:t>An error in the clause title was pointed out.</w:t>
      </w:r>
    </w:p>
    <w:p w14:paraId="37862BD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S6-223456</w:t>
      </w:r>
      <w:r>
        <w:rPr>
          <w:color w:val="993300"/>
          <w:u w:val="single"/>
        </w:rPr>
        <w:t>.</w:t>
      </w:r>
    </w:p>
    <w:p w14:paraId="314C7E85" w14:textId="77777777" w:rsidR="00AE3724" w:rsidRDefault="00AE3724" w:rsidP="00AE3724">
      <w:pPr>
        <w:rPr>
          <w:rFonts w:ascii="Arial" w:hAnsi="Arial" w:cs="Arial"/>
          <w:b/>
          <w:sz w:val="24"/>
        </w:rPr>
      </w:pPr>
      <w:r>
        <w:rPr>
          <w:rFonts w:ascii="Arial" w:hAnsi="Arial" w:cs="Arial"/>
          <w:b/>
          <w:color w:val="0000FF"/>
          <w:sz w:val="24"/>
        </w:rPr>
        <w:t>S6-223456</w:t>
      </w:r>
      <w:r>
        <w:rPr>
          <w:rFonts w:ascii="Arial" w:hAnsi="Arial" w:cs="Arial"/>
          <w:b/>
          <w:color w:val="0000FF"/>
          <w:sz w:val="24"/>
        </w:rPr>
        <w:tab/>
      </w:r>
      <w:r>
        <w:rPr>
          <w:rFonts w:ascii="Arial" w:hAnsi="Arial" w:cs="Arial"/>
          <w:b/>
          <w:sz w:val="24"/>
        </w:rPr>
        <w:t>Support for location accuracy analytics</w:t>
      </w:r>
    </w:p>
    <w:p w14:paraId="5E9E7C9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v0.1.0</w:t>
      </w:r>
      <w:r>
        <w:rPr>
          <w:i/>
        </w:rPr>
        <w:br/>
      </w:r>
      <w:r>
        <w:rPr>
          <w:i/>
        </w:rPr>
        <w:tab/>
      </w:r>
      <w:r>
        <w:rPr>
          <w:i/>
        </w:rPr>
        <w:tab/>
      </w:r>
      <w:r>
        <w:rPr>
          <w:i/>
        </w:rPr>
        <w:tab/>
      </w:r>
      <w:r>
        <w:rPr>
          <w:i/>
        </w:rPr>
        <w:tab/>
      </w:r>
      <w:r>
        <w:rPr>
          <w:i/>
        </w:rPr>
        <w:tab/>
        <w:t>Source: Lenovo Future Communications</w:t>
      </w:r>
    </w:p>
    <w:p w14:paraId="011FC478" w14:textId="77777777" w:rsidR="00AE3724" w:rsidRDefault="00AE3724" w:rsidP="00AE3724">
      <w:pPr>
        <w:rPr>
          <w:color w:val="808080"/>
        </w:rPr>
      </w:pPr>
      <w:r>
        <w:rPr>
          <w:color w:val="808080"/>
        </w:rPr>
        <w:t>(Replaces S6-223238)</w:t>
      </w:r>
    </w:p>
    <w:p w14:paraId="3AC0E7DE" w14:textId="77777777" w:rsidR="00AE3724" w:rsidRDefault="00AE3724" w:rsidP="00AE3724">
      <w:pPr>
        <w:rPr>
          <w:rFonts w:ascii="Arial" w:hAnsi="Arial" w:cs="Arial"/>
          <w:b/>
        </w:rPr>
      </w:pPr>
      <w:r>
        <w:rPr>
          <w:rFonts w:ascii="Arial" w:hAnsi="Arial" w:cs="Arial"/>
          <w:b/>
        </w:rPr>
        <w:t xml:space="preserve">Discussion: </w:t>
      </w:r>
    </w:p>
    <w:p w14:paraId="158BF2F0" w14:textId="77777777" w:rsidR="00AE3724" w:rsidRDefault="00AE3724" w:rsidP="00AE3724">
      <w:r>
        <w:t>Lenovo presented the document S6-223456.</w:t>
      </w:r>
    </w:p>
    <w:p w14:paraId="34F3A47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F99425" w14:textId="77777777" w:rsidR="00AE3724" w:rsidRDefault="00AE3724" w:rsidP="00AE3724">
      <w:pPr>
        <w:rPr>
          <w:rFonts w:ascii="Arial" w:hAnsi="Arial" w:cs="Arial"/>
          <w:b/>
          <w:sz w:val="24"/>
        </w:rPr>
      </w:pPr>
      <w:r>
        <w:rPr>
          <w:rFonts w:ascii="Arial" w:hAnsi="Arial" w:cs="Arial"/>
          <w:b/>
          <w:color w:val="0000FF"/>
          <w:sz w:val="24"/>
        </w:rPr>
        <w:t>S6-223233</w:t>
      </w:r>
      <w:r>
        <w:rPr>
          <w:rFonts w:ascii="Arial" w:hAnsi="Arial" w:cs="Arial"/>
          <w:b/>
          <w:color w:val="0000FF"/>
          <w:sz w:val="24"/>
        </w:rPr>
        <w:tab/>
      </w:r>
      <w:r>
        <w:rPr>
          <w:rFonts w:ascii="Arial" w:hAnsi="Arial" w:cs="Arial"/>
          <w:b/>
          <w:sz w:val="24"/>
        </w:rPr>
        <w:t>ADAE functional model in SEAL architecture</w:t>
      </w:r>
    </w:p>
    <w:p w14:paraId="5EB50F47" w14:textId="77777777" w:rsidR="00AE3724" w:rsidRDefault="00AE3724" w:rsidP="00AE372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CR-0138  Cat: B (Rel-18)</w:t>
      </w:r>
      <w:r>
        <w:rPr>
          <w:i/>
        </w:rPr>
        <w:br/>
      </w:r>
      <w:r>
        <w:rPr>
          <w:i/>
        </w:rPr>
        <w:br/>
      </w:r>
      <w:r>
        <w:rPr>
          <w:i/>
        </w:rPr>
        <w:tab/>
      </w:r>
      <w:r>
        <w:rPr>
          <w:i/>
        </w:rPr>
        <w:tab/>
      </w:r>
      <w:r>
        <w:rPr>
          <w:i/>
        </w:rPr>
        <w:tab/>
      </w:r>
      <w:r>
        <w:rPr>
          <w:i/>
        </w:rPr>
        <w:tab/>
      </w:r>
      <w:r>
        <w:rPr>
          <w:i/>
        </w:rPr>
        <w:tab/>
        <w:t>Source: Lenovo Future Communications</w:t>
      </w:r>
    </w:p>
    <w:p w14:paraId="63180DB4" w14:textId="77777777" w:rsidR="00AE3724" w:rsidRDefault="00AE3724" w:rsidP="00AE3724">
      <w:pPr>
        <w:rPr>
          <w:rFonts w:ascii="Arial" w:hAnsi="Arial" w:cs="Arial"/>
          <w:b/>
        </w:rPr>
      </w:pPr>
      <w:r>
        <w:rPr>
          <w:rFonts w:ascii="Arial" w:hAnsi="Arial" w:cs="Arial"/>
          <w:b/>
        </w:rPr>
        <w:t xml:space="preserve">Abstract: </w:t>
      </w:r>
    </w:p>
    <w:p w14:paraId="2CD2AD59" w14:textId="77777777" w:rsidR="00AE3724" w:rsidRDefault="00AE3724" w:rsidP="00AE3724">
      <w:r>
        <w:t>The new SEAL service, namely ADAES, which is introduced in TS 23.436  / TR 23.700-36, requires the addition of a new clause on the architecture in SEAL spec.</w:t>
      </w:r>
    </w:p>
    <w:p w14:paraId="29510BF2" w14:textId="77777777" w:rsidR="00AE3724" w:rsidRDefault="00AE3724" w:rsidP="00AE3724">
      <w:r>
        <w:t>The present contribution proposes adding of a new clause (clause 17) related to the new ADAE layer, and in particular the functional model.</w:t>
      </w:r>
    </w:p>
    <w:p w14:paraId="254409E0" w14:textId="77777777" w:rsidR="00AE3724" w:rsidRDefault="00AE3724" w:rsidP="00AE3724">
      <w:pPr>
        <w:rPr>
          <w:rFonts w:ascii="Arial" w:hAnsi="Arial" w:cs="Arial"/>
          <w:b/>
        </w:rPr>
      </w:pPr>
      <w:r>
        <w:rPr>
          <w:rFonts w:ascii="Arial" w:hAnsi="Arial" w:cs="Arial"/>
          <w:b/>
        </w:rPr>
        <w:t xml:space="preserve">Discussion: </w:t>
      </w:r>
    </w:p>
    <w:p w14:paraId="3E3B8A60" w14:textId="77777777" w:rsidR="00AE3724" w:rsidRDefault="00AE3724" w:rsidP="00AE3724">
      <w:r>
        <w:t>Lenovo presented the document S6-223233.</w:t>
      </w:r>
    </w:p>
    <w:p w14:paraId="0D3860F7" w14:textId="77777777" w:rsidR="00AE3724" w:rsidRDefault="00AE3724" w:rsidP="00AE3724">
      <w:r>
        <w:t>It was pointed out that Clauses affected were missing.</w:t>
      </w:r>
    </w:p>
    <w:p w14:paraId="46ECA04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S6-223457</w:t>
      </w:r>
      <w:r>
        <w:rPr>
          <w:color w:val="993300"/>
          <w:u w:val="single"/>
        </w:rPr>
        <w:t>.</w:t>
      </w:r>
    </w:p>
    <w:p w14:paraId="7ECD6E46" w14:textId="77777777" w:rsidR="00AE3724" w:rsidRDefault="00AE3724" w:rsidP="00AE3724">
      <w:pPr>
        <w:rPr>
          <w:rFonts w:ascii="Arial" w:hAnsi="Arial" w:cs="Arial"/>
          <w:b/>
          <w:sz w:val="24"/>
        </w:rPr>
      </w:pPr>
      <w:r>
        <w:rPr>
          <w:rFonts w:ascii="Arial" w:hAnsi="Arial" w:cs="Arial"/>
          <w:b/>
          <w:color w:val="0000FF"/>
          <w:sz w:val="24"/>
        </w:rPr>
        <w:t>S6-223457</w:t>
      </w:r>
      <w:r>
        <w:rPr>
          <w:rFonts w:ascii="Arial" w:hAnsi="Arial" w:cs="Arial"/>
          <w:b/>
          <w:color w:val="0000FF"/>
          <w:sz w:val="24"/>
        </w:rPr>
        <w:tab/>
      </w:r>
      <w:r>
        <w:rPr>
          <w:rFonts w:ascii="Arial" w:hAnsi="Arial" w:cs="Arial"/>
          <w:b/>
          <w:sz w:val="24"/>
        </w:rPr>
        <w:t>ADAE functional model in SEAL architecture</w:t>
      </w:r>
    </w:p>
    <w:p w14:paraId="2A0C734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CR-0138  rev 1 Cat: B (Rel-18)</w:t>
      </w:r>
      <w:r>
        <w:rPr>
          <w:i/>
        </w:rPr>
        <w:br/>
      </w:r>
      <w:r>
        <w:rPr>
          <w:i/>
        </w:rPr>
        <w:br/>
      </w:r>
      <w:r>
        <w:rPr>
          <w:i/>
        </w:rPr>
        <w:tab/>
      </w:r>
      <w:r>
        <w:rPr>
          <w:i/>
        </w:rPr>
        <w:tab/>
      </w:r>
      <w:r>
        <w:rPr>
          <w:i/>
        </w:rPr>
        <w:tab/>
      </w:r>
      <w:r>
        <w:rPr>
          <w:i/>
        </w:rPr>
        <w:tab/>
      </w:r>
      <w:r>
        <w:rPr>
          <w:i/>
        </w:rPr>
        <w:tab/>
        <w:t>Source: Lenovo Future Communications</w:t>
      </w:r>
    </w:p>
    <w:p w14:paraId="3AAE8052" w14:textId="77777777" w:rsidR="00AE3724" w:rsidRDefault="00AE3724" w:rsidP="00AE3724">
      <w:pPr>
        <w:rPr>
          <w:color w:val="808080"/>
        </w:rPr>
      </w:pPr>
      <w:r>
        <w:rPr>
          <w:color w:val="808080"/>
        </w:rPr>
        <w:t>(Replaces S6-223233)</w:t>
      </w:r>
    </w:p>
    <w:p w14:paraId="537D9F5B" w14:textId="77777777" w:rsidR="00AE3724" w:rsidRDefault="00AE3724" w:rsidP="00AE3724">
      <w:pPr>
        <w:rPr>
          <w:rFonts w:ascii="Arial" w:hAnsi="Arial" w:cs="Arial"/>
          <w:b/>
        </w:rPr>
      </w:pPr>
      <w:r>
        <w:rPr>
          <w:rFonts w:ascii="Arial" w:hAnsi="Arial" w:cs="Arial"/>
          <w:b/>
        </w:rPr>
        <w:t xml:space="preserve">Discussion: </w:t>
      </w:r>
    </w:p>
    <w:p w14:paraId="15575089" w14:textId="77777777" w:rsidR="00AE3724" w:rsidRDefault="00AE3724" w:rsidP="00AE3724">
      <w:r>
        <w:t>Lenovo presented the document S6-223457.</w:t>
      </w:r>
    </w:p>
    <w:p w14:paraId="51B94F84" w14:textId="77777777" w:rsidR="00AE3724" w:rsidRDefault="00AE3724" w:rsidP="00AE3724">
      <w:r>
        <w:t>Only change is to check the "Core network" tick box on the cover page.-</w:t>
      </w:r>
    </w:p>
    <w:p w14:paraId="4D2C5A3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S6-223495</w:t>
      </w:r>
      <w:r>
        <w:rPr>
          <w:color w:val="993300"/>
          <w:u w:val="single"/>
        </w:rPr>
        <w:t>.</w:t>
      </w:r>
    </w:p>
    <w:p w14:paraId="398CB81B" w14:textId="77777777" w:rsidR="00AE3724" w:rsidRDefault="00AE3724" w:rsidP="00AE3724">
      <w:pPr>
        <w:rPr>
          <w:rFonts w:ascii="Arial" w:hAnsi="Arial" w:cs="Arial"/>
          <w:b/>
          <w:sz w:val="24"/>
        </w:rPr>
      </w:pPr>
      <w:r>
        <w:rPr>
          <w:rFonts w:ascii="Arial" w:hAnsi="Arial" w:cs="Arial"/>
          <w:b/>
          <w:color w:val="0000FF"/>
          <w:sz w:val="24"/>
        </w:rPr>
        <w:t>S6-223495</w:t>
      </w:r>
      <w:r>
        <w:rPr>
          <w:rFonts w:ascii="Arial" w:hAnsi="Arial" w:cs="Arial"/>
          <w:b/>
          <w:color w:val="0000FF"/>
          <w:sz w:val="24"/>
        </w:rPr>
        <w:tab/>
      </w:r>
      <w:r>
        <w:rPr>
          <w:rFonts w:ascii="Arial" w:hAnsi="Arial" w:cs="Arial"/>
          <w:b/>
          <w:sz w:val="24"/>
        </w:rPr>
        <w:t>ADAE functional model in SEAL architecture</w:t>
      </w:r>
    </w:p>
    <w:p w14:paraId="667FC763"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CR-0138  rev 2 Cat: B (Rel-18)</w:t>
      </w:r>
      <w:r>
        <w:rPr>
          <w:i/>
        </w:rPr>
        <w:br/>
      </w:r>
      <w:r>
        <w:rPr>
          <w:i/>
        </w:rPr>
        <w:br/>
      </w:r>
      <w:r>
        <w:rPr>
          <w:i/>
        </w:rPr>
        <w:tab/>
      </w:r>
      <w:r>
        <w:rPr>
          <w:i/>
        </w:rPr>
        <w:tab/>
      </w:r>
      <w:r>
        <w:rPr>
          <w:i/>
        </w:rPr>
        <w:tab/>
      </w:r>
      <w:r>
        <w:rPr>
          <w:i/>
        </w:rPr>
        <w:tab/>
      </w:r>
      <w:r>
        <w:rPr>
          <w:i/>
        </w:rPr>
        <w:tab/>
        <w:t>Source: Lenovo Future Communications</w:t>
      </w:r>
    </w:p>
    <w:p w14:paraId="4F110A2A" w14:textId="77777777" w:rsidR="00AE3724" w:rsidRDefault="00AE3724" w:rsidP="00AE3724">
      <w:pPr>
        <w:rPr>
          <w:color w:val="808080"/>
        </w:rPr>
      </w:pPr>
      <w:r>
        <w:rPr>
          <w:color w:val="808080"/>
        </w:rPr>
        <w:t>(Replaces S6-223457)</w:t>
      </w:r>
    </w:p>
    <w:p w14:paraId="5BBFC7F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685A33" w14:textId="77777777" w:rsidR="00AE3724" w:rsidRDefault="00AE3724" w:rsidP="00AE3724">
      <w:pPr>
        <w:pStyle w:val="Heading3"/>
      </w:pPr>
      <w:bookmarkStart w:id="38" w:name="_Toc119956006"/>
      <w:r>
        <w:t>8.17</w:t>
      </w:r>
      <w:r>
        <w:tab/>
        <w:t>5GFLS - 5G-enabled fused location service capability exposure (Plenary Approval at SA#98)</w:t>
      </w:r>
      <w:bookmarkEnd w:id="38"/>
    </w:p>
    <w:p w14:paraId="29594B31" w14:textId="77777777" w:rsidR="00AE3724" w:rsidRDefault="00AE3724" w:rsidP="00AE3724">
      <w:pPr>
        <w:pStyle w:val="Heading3"/>
      </w:pPr>
      <w:bookmarkStart w:id="39" w:name="_Toc119956007"/>
      <w:r>
        <w:t>8.18</w:t>
      </w:r>
      <w:r>
        <w:tab/>
        <w:t>MC_AHGC - Mission Critical ad hoc group Communications (Plenary Approval at SA#98)</w:t>
      </w:r>
      <w:bookmarkEnd w:id="39"/>
    </w:p>
    <w:p w14:paraId="61A66985" w14:textId="77777777" w:rsidR="00AE3724" w:rsidRDefault="00AE3724" w:rsidP="00AE3724">
      <w:pPr>
        <w:rPr>
          <w:rFonts w:ascii="Arial" w:hAnsi="Arial" w:cs="Arial"/>
          <w:b/>
          <w:sz w:val="24"/>
        </w:rPr>
      </w:pPr>
      <w:r>
        <w:rPr>
          <w:rFonts w:ascii="Arial" w:hAnsi="Arial" w:cs="Arial"/>
          <w:b/>
          <w:color w:val="0000FF"/>
          <w:sz w:val="24"/>
        </w:rPr>
        <w:t>S6-223151</w:t>
      </w:r>
      <w:r>
        <w:rPr>
          <w:rFonts w:ascii="Arial" w:hAnsi="Arial" w:cs="Arial"/>
          <w:b/>
          <w:color w:val="0000FF"/>
          <w:sz w:val="24"/>
        </w:rPr>
        <w:tab/>
      </w:r>
      <w:r>
        <w:rPr>
          <w:rFonts w:ascii="Arial" w:hAnsi="Arial" w:cs="Arial"/>
          <w:b/>
          <w:sz w:val="24"/>
        </w:rPr>
        <w:t>Description for the terms used in the Ad hoc Group Communication procedures</w:t>
      </w:r>
    </w:p>
    <w:p w14:paraId="482B0189"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CR-0322  Cat: B (Rel-18)</w:t>
      </w:r>
      <w:r>
        <w:rPr>
          <w:i/>
        </w:rPr>
        <w:br/>
      </w:r>
      <w:r>
        <w:rPr>
          <w:i/>
        </w:rPr>
        <w:br/>
      </w:r>
      <w:r>
        <w:rPr>
          <w:i/>
        </w:rPr>
        <w:tab/>
      </w:r>
      <w:r>
        <w:rPr>
          <w:i/>
        </w:rPr>
        <w:tab/>
      </w:r>
      <w:r>
        <w:rPr>
          <w:i/>
        </w:rPr>
        <w:tab/>
      </w:r>
      <w:r>
        <w:rPr>
          <w:i/>
        </w:rPr>
        <w:tab/>
      </w:r>
      <w:r>
        <w:rPr>
          <w:i/>
        </w:rPr>
        <w:tab/>
        <w:t>Source: Samsung R&amp;D Institute India</w:t>
      </w:r>
    </w:p>
    <w:p w14:paraId="34E6C607" w14:textId="77777777" w:rsidR="00AE3724" w:rsidRDefault="00AE3724" w:rsidP="00AE3724">
      <w:pPr>
        <w:rPr>
          <w:rFonts w:ascii="Arial" w:hAnsi="Arial" w:cs="Arial"/>
          <w:b/>
        </w:rPr>
      </w:pPr>
      <w:r>
        <w:rPr>
          <w:rFonts w:ascii="Arial" w:hAnsi="Arial" w:cs="Arial"/>
          <w:b/>
        </w:rPr>
        <w:lastRenderedPageBreak/>
        <w:t xml:space="preserve">Abstract: </w:t>
      </w:r>
    </w:p>
    <w:p w14:paraId="1447CB8B" w14:textId="77777777" w:rsidR="00AE3724" w:rsidRDefault="00AE3724" w:rsidP="00AE3724">
      <w:r>
        <w:t>Using "DUMMY" as the "MC_AHGC" WID is pending for plenary Approval at SA#98</w:t>
      </w:r>
    </w:p>
    <w:p w14:paraId="2158548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S6-223346</w:t>
      </w:r>
      <w:r>
        <w:rPr>
          <w:color w:val="993300"/>
          <w:u w:val="single"/>
        </w:rPr>
        <w:t>.</w:t>
      </w:r>
    </w:p>
    <w:p w14:paraId="54AFD8B8" w14:textId="77777777" w:rsidR="00AE3724" w:rsidRDefault="00AE3724" w:rsidP="00AE3724">
      <w:pPr>
        <w:rPr>
          <w:rFonts w:ascii="Arial" w:hAnsi="Arial" w:cs="Arial"/>
          <w:b/>
          <w:sz w:val="24"/>
        </w:rPr>
      </w:pPr>
      <w:r>
        <w:rPr>
          <w:rFonts w:ascii="Arial" w:hAnsi="Arial" w:cs="Arial"/>
          <w:b/>
          <w:color w:val="0000FF"/>
          <w:sz w:val="24"/>
        </w:rPr>
        <w:t>S6-223346</w:t>
      </w:r>
      <w:r>
        <w:rPr>
          <w:rFonts w:ascii="Arial" w:hAnsi="Arial" w:cs="Arial"/>
          <w:b/>
          <w:color w:val="0000FF"/>
          <w:sz w:val="24"/>
        </w:rPr>
        <w:tab/>
      </w:r>
      <w:r>
        <w:rPr>
          <w:rFonts w:ascii="Arial" w:hAnsi="Arial" w:cs="Arial"/>
          <w:b/>
          <w:sz w:val="24"/>
        </w:rPr>
        <w:t>Description for the terms used in the Ad hoc Group Communication procedures</w:t>
      </w:r>
    </w:p>
    <w:p w14:paraId="7919F996"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CR-0322  rev 1 Cat: B (Rel-18)</w:t>
      </w:r>
      <w:r>
        <w:rPr>
          <w:i/>
        </w:rPr>
        <w:br/>
      </w:r>
      <w:r>
        <w:rPr>
          <w:i/>
        </w:rPr>
        <w:br/>
      </w:r>
      <w:r>
        <w:rPr>
          <w:i/>
        </w:rPr>
        <w:tab/>
      </w:r>
      <w:r>
        <w:rPr>
          <w:i/>
        </w:rPr>
        <w:tab/>
      </w:r>
      <w:r>
        <w:rPr>
          <w:i/>
        </w:rPr>
        <w:tab/>
      </w:r>
      <w:r>
        <w:rPr>
          <w:i/>
        </w:rPr>
        <w:tab/>
      </w:r>
      <w:r>
        <w:rPr>
          <w:i/>
        </w:rPr>
        <w:tab/>
        <w:t>Source: Samsung R&amp;D Institute India</w:t>
      </w:r>
    </w:p>
    <w:p w14:paraId="7488DB29" w14:textId="77777777" w:rsidR="00AE3724" w:rsidRDefault="00AE3724" w:rsidP="00AE3724">
      <w:pPr>
        <w:rPr>
          <w:color w:val="808080"/>
        </w:rPr>
      </w:pPr>
      <w:r>
        <w:rPr>
          <w:color w:val="808080"/>
        </w:rPr>
        <w:t>(Replaces S6-223151)</w:t>
      </w:r>
    </w:p>
    <w:p w14:paraId="414CB4D9" w14:textId="77777777" w:rsidR="00AE3724" w:rsidRDefault="00AE3724" w:rsidP="00AE3724">
      <w:pPr>
        <w:rPr>
          <w:rFonts w:ascii="Arial" w:hAnsi="Arial" w:cs="Arial"/>
          <w:b/>
        </w:rPr>
      </w:pPr>
      <w:r>
        <w:rPr>
          <w:rFonts w:ascii="Arial" w:hAnsi="Arial" w:cs="Arial"/>
          <w:b/>
        </w:rPr>
        <w:t xml:space="preserve">Discussion: </w:t>
      </w:r>
    </w:p>
    <w:p w14:paraId="36C2B389" w14:textId="77777777" w:rsidR="00AE3724" w:rsidRDefault="00AE3724" w:rsidP="00AE3724">
      <w:r>
        <w:t>Samsung presented the document S6-223346.</w:t>
      </w:r>
    </w:p>
    <w:p w14:paraId="666E6C4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3CD402" w14:textId="77777777" w:rsidR="00AE3724" w:rsidRDefault="00AE3724" w:rsidP="00AE3724">
      <w:pPr>
        <w:rPr>
          <w:rFonts w:ascii="Arial" w:hAnsi="Arial" w:cs="Arial"/>
          <w:b/>
          <w:sz w:val="24"/>
        </w:rPr>
      </w:pPr>
      <w:r>
        <w:rPr>
          <w:rFonts w:ascii="Arial" w:hAnsi="Arial" w:cs="Arial"/>
          <w:b/>
          <w:color w:val="0000FF"/>
          <w:sz w:val="24"/>
        </w:rPr>
        <w:t>S6-223152</w:t>
      </w:r>
      <w:r>
        <w:rPr>
          <w:rFonts w:ascii="Arial" w:hAnsi="Arial" w:cs="Arial"/>
          <w:b/>
          <w:color w:val="0000FF"/>
          <w:sz w:val="24"/>
        </w:rPr>
        <w:tab/>
      </w:r>
      <w:r>
        <w:rPr>
          <w:rFonts w:ascii="Arial" w:hAnsi="Arial" w:cs="Arial"/>
          <w:b/>
          <w:sz w:val="24"/>
        </w:rPr>
        <w:t>Information flows for the ad hoc group call</w:t>
      </w:r>
    </w:p>
    <w:p w14:paraId="799E1FFF"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CR-0323  Cat: B (Rel-18)</w:t>
      </w:r>
      <w:r>
        <w:rPr>
          <w:i/>
        </w:rPr>
        <w:br/>
      </w:r>
      <w:r>
        <w:rPr>
          <w:i/>
        </w:rPr>
        <w:br/>
      </w:r>
      <w:r>
        <w:rPr>
          <w:i/>
        </w:rPr>
        <w:tab/>
      </w:r>
      <w:r>
        <w:rPr>
          <w:i/>
        </w:rPr>
        <w:tab/>
      </w:r>
      <w:r>
        <w:rPr>
          <w:i/>
        </w:rPr>
        <w:tab/>
      </w:r>
      <w:r>
        <w:rPr>
          <w:i/>
        </w:rPr>
        <w:tab/>
      </w:r>
      <w:r>
        <w:rPr>
          <w:i/>
        </w:rPr>
        <w:tab/>
        <w:t>Source: Samsung R&amp;D Institute India</w:t>
      </w:r>
    </w:p>
    <w:p w14:paraId="423E8095" w14:textId="77777777" w:rsidR="00AE3724" w:rsidRDefault="00AE3724" w:rsidP="00AE3724">
      <w:pPr>
        <w:rPr>
          <w:rFonts w:ascii="Arial" w:hAnsi="Arial" w:cs="Arial"/>
          <w:b/>
        </w:rPr>
      </w:pPr>
      <w:r>
        <w:rPr>
          <w:rFonts w:ascii="Arial" w:hAnsi="Arial" w:cs="Arial"/>
          <w:b/>
        </w:rPr>
        <w:t xml:space="preserve">Abstract: </w:t>
      </w:r>
    </w:p>
    <w:p w14:paraId="72D7B336" w14:textId="77777777" w:rsidR="00AE3724" w:rsidRDefault="00AE3724" w:rsidP="00AE3724">
      <w:r>
        <w:t>The TR 23.700-76 V1.3.0 has defined the information flows for the adhoc group communication. The conclusion in the clause 9 for the Key issue #1 indicates that the information flows in the clause 7.1.2 of solution 1 is agreed without the “AHGC share security material command”, and excluding the “MC service ad hoc group ID” &amp; “Preconfigured ad hoc group identity” IEs from the ad hoc group communication request from the MCPTT client to the MCPTT server. This CR is trying to propose the corresponding normative text in the normative work phase.</w:t>
      </w:r>
    </w:p>
    <w:p w14:paraId="58030BB6" w14:textId="77777777" w:rsidR="00AE3724" w:rsidRDefault="00AE3724" w:rsidP="00AE3724">
      <w:r>
        <w:t>The present contribution proposes adding the new clause to provide the information flows and procedures for the adhoc group call.</w:t>
      </w:r>
    </w:p>
    <w:p w14:paraId="07E530F1" w14:textId="77777777" w:rsidR="00AE3724" w:rsidRDefault="00AE3724" w:rsidP="00AE3724">
      <w:r>
        <w:t>Addition of the information flows as defined in the clause 7.1.2 of TR 23.700-76 V1.3.0 into new clause 10.19 of TS 23.379 as a normative text.</w:t>
      </w:r>
    </w:p>
    <w:p w14:paraId="7E934FA2" w14:textId="77777777" w:rsidR="00AE3724" w:rsidRDefault="00AE3724" w:rsidP="00AE3724">
      <w:r>
        <w:t>The information flows between MCPTT servers for “Ad hoc group call request” and “Ad hoc group call response” are added which were missing in the TR 23.700-76 V1.3.0.</w:t>
      </w:r>
    </w:p>
    <w:p w14:paraId="746301FE" w14:textId="77777777" w:rsidR="00AE3724" w:rsidRDefault="00AE3724" w:rsidP="00AE3724">
      <w:pPr>
        <w:rPr>
          <w:rFonts w:ascii="Arial" w:hAnsi="Arial" w:cs="Arial"/>
          <w:b/>
        </w:rPr>
      </w:pPr>
      <w:r>
        <w:rPr>
          <w:rFonts w:ascii="Arial" w:hAnsi="Arial" w:cs="Arial"/>
          <w:b/>
        </w:rPr>
        <w:t xml:space="preserve">Discussion: </w:t>
      </w:r>
    </w:p>
    <w:p w14:paraId="15506F21" w14:textId="77777777" w:rsidR="00AE3724" w:rsidRDefault="00AE3724" w:rsidP="00AE3724">
      <w:r>
        <w:t>Samsung presented the document S6-223152.</w:t>
      </w:r>
    </w:p>
    <w:p w14:paraId="49C3F039" w14:textId="77777777" w:rsidR="00AE3724" w:rsidRDefault="00AE3724" w:rsidP="00AE3724">
      <w:r>
        <w:t>NOTE: "DUMMY" WID (on 3GU) as the "MC_AHGC" WID is pending for plenary Approval at SA#98.</w:t>
      </w:r>
    </w:p>
    <w:p w14:paraId="7CE38D2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S6-223347</w:t>
      </w:r>
      <w:r>
        <w:rPr>
          <w:color w:val="993300"/>
          <w:u w:val="single"/>
        </w:rPr>
        <w:t>.</w:t>
      </w:r>
    </w:p>
    <w:p w14:paraId="40A9FD56" w14:textId="77777777" w:rsidR="00AE3724" w:rsidRDefault="00AE3724" w:rsidP="00AE3724">
      <w:pPr>
        <w:rPr>
          <w:rFonts w:ascii="Arial" w:hAnsi="Arial" w:cs="Arial"/>
          <w:b/>
          <w:sz w:val="24"/>
        </w:rPr>
      </w:pPr>
      <w:r>
        <w:rPr>
          <w:rFonts w:ascii="Arial" w:hAnsi="Arial" w:cs="Arial"/>
          <w:b/>
          <w:color w:val="0000FF"/>
          <w:sz w:val="24"/>
        </w:rPr>
        <w:t>S6-223347</w:t>
      </w:r>
      <w:r>
        <w:rPr>
          <w:rFonts w:ascii="Arial" w:hAnsi="Arial" w:cs="Arial"/>
          <w:b/>
          <w:color w:val="0000FF"/>
          <w:sz w:val="24"/>
        </w:rPr>
        <w:tab/>
      </w:r>
      <w:r>
        <w:rPr>
          <w:rFonts w:ascii="Arial" w:hAnsi="Arial" w:cs="Arial"/>
          <w:b/>
          <w:sz w:val="24"/>
        </w:rPr>
        <w:t>Information flows for the ad hoc group call</w:t>
      </w:r>
    </w:p>
    <w:p w14:paraId="546897B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CR-0323  rev 1 Cat: B (Rel-18)</w:t>
      </w:r>
      <w:r>
        <w:rPr>
          <w:i/>
        </w:rPr>
        <w:br/>
      </w:r>
      <w:r>
        <w:rPr>
          <w:i/>
        </w:rPr>
        <w:br/>
      </w:r>
      <w:r>
        <w:rPr>
          <w:i/>
        </w:rPr>
        <w:tab/>
      </w:r>
      <w:r>
        <w:rPr>
          <w:i/>
        </w:rPr>
        <w:tab/>
      </w:r>
      <w:r>
        <w:rPr>
          <w:i/>
        </w:rPr>
        <w:tab/>
      </w:r>
      <w:r>
        <w:rPr>
          <w:i/>
        </w:rPr>
        <w:tab/>
      </w:r>
      <w:r>
        <w:rPr>
          <w:i/>
        </w:rPr>
        <w:tab/>
        <w:t>Source: Samsung, Kontron Transportation France, Motorola Solutions</w:t>
      </w:r>
    </w:p>
    <w:p w14:paraId="4B905E22" w14:textId="77777777" w:rsidR="00AE3724" w:rsidRDefault="00AE3724" w:rsidP="00AE3724">
      <w:pPr>
        <w:rPr>
          <w:color w:val="808080"/>
        </w:rPr>
      </w:pPr>
      <w:r>
        <w:rPr>
          <w:color w:val="808080"/>
        </w:rPr>
        <w:t>(Replaces S6-223152)</w:t>
      </w:r>
    </w:p>
    <w:p w14:paraId="7C78095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0BBB15" w14:textId="77777777" w:rsidR="00AE3724" w:rsidRDefault="00AE3724" w:rsidP="00AE3724">
      <w:pPr>
        <w:rPr>
          <w:rFonts w:ascii="Arial" w:hAnsi="Arial" w:cs="Arial"/>
          <w:b/>
          <w:sz w:val="24"/>
        </w:rPr>
      </w:pPr>
      <w:r>
        <w:rPr>
          <w:rFonts w:ascii="Arial" w:hAnsi="Arial" w:cs="Arial"/>
          <w:b/>
          <w:color w:val="0000FF"/>
          <w:sz w:val="24"/>
        </w:rPr>
        <w:t>S6-223153</w:t>
      </w:r>
      <w:r>
        <w:rPr>
          <w:rFonts w:ascii="Arial" w:hAnsi="Arial" w:cs="Arial"/>
          <w:b/>
          <w:color w:val="0000FF"/>
          <w:sz w:val="24"/>
        </w:rPr>
        <w:tab/>
      </w:r>
      <w:r>
        <w:rPr>
          <w:rFonts w:ascii="Arial" w:hAnsi="Arial" w:cs="Arial"/>
          <w:b/>
          <w:sz w:val="24"/>
        </w:rPr>
        <w:t>Ad hoc group call procedures in single MCPTT system</w:t>
      </w:r>
    </w:p>
    <w:p w14:paraId="7114D1FE" w14:textId="77777777" w:rsidR="00AE3724" w:rsidRDefault="00AE3724" w:rsidP="00AE372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CR-0324  Cat: B (Rel-18)</w:t>
      </w:r>
      <w:r>
        <w:rPr>
          <w:i/>
        </w:rPr>
        <w:br/>
      </w:r>
      <w:r>
        <w:rPr>
          <w:i/>
        </w:rPr>
        <w:br/>
      </w:r>
      <w:r>
        <w:rPr>
          <w:i/>
        </w:rPr>
        <w:tab/>
      </w:r>
      <w:r>
        <w:rPr>
          <w:i/>
        </w:rPr>
        <w:tab/>
      </w:r>
      <w:r>
        <w:rPr>
          <w:i/>
        </w:rPr>
        <w:tab/>
      </w:r>
      <w:r>
        <w:rPr>
          <w:i/>
        </w:rPr>
        <w:tab/>
      </w:r>
      <w:r>
        <w:rPr>
          <w:i/>
        </w:rPr>
        <w:tab/>
        <w:t>Source: Samsung R&amp;D Institute India</w:t>
      </w:r>
    </w:p>
    <w:p w14:paraId="46C8F469" w14:textId="77777777" w:rsidR="00AE3724" w:rsidRDefault="00AE3724" w:rsidP="00AE3724">
      <w:pPr>
        <w:rPr>
          <w:rFonts w:ascii="Arial" w:hAnsi="Arial" w:cs="Arial"/>
          <w:b/>
        </w:rPr>
      </w:pPr>
      <w:r>
        <w:rPr>
          <w:rFonts w:ascii="Arial" w:hAnsi="Arial" w:cs="Arial"/>
          <w:b/>
        </w:rPr>
        <w:t xml:space="preserve">Abstract: </w:t>
      </w:r>
    </w:p>
    <w:p w14:paraId="265532CB" w14:textId="77777777" w:rsidR="00AE3724" w:rsidRDefault="00AE3724" w:rsidP="00AE3724">
      <w:r>
        <w:t>The TR 23.700-76 V1.3.0 has defined the procedures for the adhoc group call in single system. The conclusion in the clause 9 for the Key issue #1 indicates that the procedures in the clause 7.1.3.1 of solution 1 are agreed. This CR is trying to propose the corresponding normative text in the normative work phase.</w:t>
      </w:r>
    </w:p>
    <w:p w14:paraId="2D8A56A3" w14:textId="77777777" w:rsidR="00AE3724" w:rsidRDefault="00AE3724" w:rsidP="00AE3724">
      <w:r>
        <w:t>The present contribution proposes adding the new clauses to provide the procedures for the adhoc group call.</w:t>
      </w:r>
    </w:p>
    <w:p w14:paraId="2F2A6A3B" w14:textId="77777777" w:rsidR="00AE3724" w:rsidRDefault="00AE3724" w:rsidP="00AE3724">
      <w:r>
        <w:t>Addition of the procedures as defined in the clause 7.1.3.1 of TR 23.700-76 V1.3.0 into new clause 10.19.2.3 of TS 23.379 as a normative text.</w:t>
      </w:r>
    </w:p>
    <w:p w14:paraId="093A2A0F" w14:textId="77777777" w:rsidR="00AE3724" w:rsidRDefault="00AE3724" w:rsidP="00AE3724">
      <w:pPr>
        <w:rPr>
          <w:rFonts w:ascii="Arial" w:hAnsi="Arial" w:cs="Arial"/>
          <w:b/>
        </w:rPr>
      </w:pPr>
      <w:r>
        <w:rPr>
          <w:rFonts w:ascii="Arial" w:hAnsi="Arial" w:cs="Arial"/>
          <w:b/>
        </w:rPr>
        <w:t xml:space="preserve">Discussion: </w:t>
      </w:r>
    </w:p>
    <w:p w14:paraId="176C4603" w14:textId="77777777" w:rsidR="00AE3724" w:rsidRDefault="00AE3724" w:rsidP="00AE3724">
      <w:r>
        <w:t>Samsung presented the document S6-223153.</w:t>
      </w:r>
    </w:p>
    <w:p w14:paraId="2FC69C49" w14:textId="77777777" w:rsidR="00AE3724" w:rsidRDefault="00AE3724" w:rsidP="00AE3724">
      <w:r>
        <w:t>NOTE: "DUMMY" WID (on 3GU) as the "MC_AHGC" WID is pending for plenary Approval at SA#98.</w:t>
      </w:r>
    </w:p>
    <w:p w14:paraId="7166630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S6-223536</w:t>
      </w:r>
      <w:r>
        <w:rPr>
          <w:color w:val="993300"/>
          <w:u w:val="single"/>
        </w:rPr>
        <w:t>.</w:t>
      </w:r>
    </w:p>
    <w:p w14:paraId="7FF1DA75" w14:textId="77777777" w:rsidR="00AE3724" w:rsidRDefault="00AE3724" w:rsidP="00AE3724">
      <w:pPr>
        <w:rPr>
          <w:rFonts w:ascii="Arial" w:hAnsi="Arial" w:cs="Arial"/>
          <w:b/>
          <w:sz w:val="24"/>
        </w:rPr>
      </w:pPr>
      <w:r>
        <w:rPr>
          <w:rFonts w:ascii="Arial" w:hAnsi="Arial" w:cs="Arial"/>
          <w:b/>
          <w:color w:val="0000FF"/>
          <w:sz w:val="24"/>
        </w:rPr>
        <w:t>S6-223536</w:t>
      </w:r>
      <w:r>
        <w:rPr>
          <w:rFonts w:ascii="Arial" w:hAnsi="Arial" w:cs="Arial"/>
          <w:b/>
          <w:color w:val="0000FF"/>
          <w:sz w:val="24"/>
        </w:rPr>
        <w:tab/>
      </w:r>
      <w:r>
        <w:rPr>
          <w:rFonts w:ascii="Arial" w:hAnsi="Arial" w:cs="Arial"/>
          <w:b/>
          <w:sz w:val="24"/>
        </w:rPr>
        <w:t>Ad hoc group call procedures in single MCPTT system</w:t>
      </w:r>
    </w:p>
    <w:p w14:paraId="7C56AF50"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CR-0324  rev 1 Cat: B (Rel-18)</w:t>
      </w:r>
      <w:r>
        <w:rPr>
          <w:i/>
        </w:rPr>
        <w:br/>
      </w:r>
      <w:r>
        <w:rPr>
          <w:i/>
        </w:rPr>
        <w:br/>
      </w:r>
      <w:r>
        <w:rPr>
          <w:i/>
        </w:rPr>
        <w:tab/>
      </w:r>
      <w:r>
        <w:rPr>
          <w:i/>
        </w:rPr>
        <w:tab/>
      </w:r>
      <w:r>
        <w:rPr>
          <w:i/>
        </w:rPr>
        <w:tab/>
      </w:r>
      <w:r>
        <w:rPr>
          <w:i/>
        </w:rPr>
        <w:tab/>
      </w:r>
      <w:r>
        <w:rPr>
          <w:i/>
        </w:rPr>
        <w:tab/>
        <w:t>Source: Samsung, Kontron Transportation France, Motorola Solutions</w:t>
      </w:r>
    </w:p>
    <w:p w14:paraId="24909729" w14:textId="77777777" w:rsidR="00AE3724" w:rsidRDefault="00AE3724" w:rsidP="00AE3724">
      <w:pPr>
        <w:rPr>
          <w:color w:val="808080"/>
        </w:rPr>
      </w:pPr>
      <w:r>
        <w:rPr>
          <w:color w:val="808080"/>
        </w:rPr>
        <w:t>(Replaces S6-223153)</w:t>
      </w:r>
    </w:p>
    <w:p w14:paraId="5A03C68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E4F413" w14:textId="77777777" w:rsidR="00AE3724" w:rsidRDefault="00AE3724" w:rsidP="00AE3724">
      <w:pPr>
        <w:rPr>
          <w:rFonts w:ascii="Arial" w:hAnsi="Arial" w:cs="Arial"/>
          <w:b/>
          <w:sz w:val="24"/>
        </w:rPr>
      </w:pPr>
      <w:r>
        <w:rPr>
          <w:rFonts w:ascii="Arial" w:hAnsi="Arial" w:cs="Arial"/>
          <w:b/>
          <w:color w:val="0000FF"/>
          <w:sz w:val="24"/>
        </w:rPr>
        <w:t>S6-223154</w:t>
      </w:r>
      <w:r>
        <w:rPr>
          <w:rFonts w:ascii="Arial" w:hAnsi="Arial" w:cs="Arial"/>
          <w:b/>
          <w:color w:val="0000FF"/>
          <w:sz w:val="24"/>
        </w:rPr>
        <w:tab/>
      </w:r>
      <w:r>
        <w:rPr>
          <w:rFonts w:ascii="Arial" w:hAnsi="Arial" w:cs="Arial"/>
          <w:b/>
          <w:sz w:val="24"/>
        </w:rPr>
        <w:t>Ad hoc group call procedures in multiple MCPTT system</w:t>
      </w:r>
    </w:p>
    <w:p w14:paraId="33746979"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CR-0325  Cat: B (Rel-18)</w:t>
      </w:r>
      <w:r>
        <w:rPr>
          <w:i/>
        </w:rPr>
        <w:br/>
      </w:r>
      <w:r>
        <w:rPr>
          <w:i/>
        </w:rPr>
        <w:br/>
      </w:r>
      <w:r>
        <w:rPr>
          <w:i/>
        </w:rPr>
        <w:tab/>
      </w:r>
      <w:r>
        <w:rPr>
          <w:i/>
        </w:rPr>
        <w:tab/>
      </w:r>
      <w:r>
        <w:rPr>
          <w:i/>
        </w:rPr>
        <w:tab/>
      </w:r>
      <w:r>
        <w:rPr>
          <w:i/>
        </w:rPr>
        <w:tab/>
      </w:r>
      <w:r>
        <w:rPr>
          <w:i/>
        </w:rPr>
        <w:tab/>
        <w:t>Source: Samsung R&amp;D Institute India</w:t>
      </w:r>
    </w:p>
    <w:p w14:paraId="13FF285E" w14:textId="77777777" w:rsidR="00AE3724" w:rsidRDefault="00AE3724" w:rsidP="00AE3724">
      <w:pPr>
        <w:rPr>
          <w:rFonts w:ascii="Arial" w:hAnsi="Arial" w:cs="Arial"/>
          <w:b/>
        </w:rPr>
      </w:pPr>
      <w:r>
        <w:rPr>
          <w:rFonts w:ascii="Arial" w:hAnsi="Arial" w:cs="Arial"/>
          <w:b/>
        </w:rPr>
        <w:t xml:space="preserve">Abstract: </w:t>
      </w:r>
    </w:p>
    <w:p w14:paraId="3EBC56B8" w14:textId="77777777" w:rsidR="00AE3724" w:rsidRDefault="00AE3724" w:rsidP="00AE3724">
      <w:r>
        <w:t>The TR 23.700-76 V1.3.0 has defined the procedures for the adhoc group call in multiple MCPTT system. The conclusion in the clause 9 for the Key issue #1 indicates that the procedures in the clause 7.1.3.2 of solution 1 are agreed. This CR is trying to propose the corresponding normative text in the normative work phase.</w:t>
      </w:r>
    </w:p>
    <w:p w14:paraId="5A57B000" w14:textId="77777777" w:rsidR="00AE3724" w:rsidRDefault="00AE3724" w:rsidP="00AE3724">
      <w:r>
        <w:t>The present contribution proposes adding the new clauses to provide the procedures for the adhoc group call.</w:t>
      </w:r>
    </w:p>
    <w:p w14:paraId="7107E410" w14:textId="77777777" w:rsidR="00AE3724" w:rsidRDefault="00AE3724" w:rsidP="00AE3724">
      <w:r>
        <w:t>Addition of the procedures as defined in the clause 7.1.3.2 of TR 23.700-76 V1.3.0 into new clauses 10.19.2.4 of TS 23.379 as a normative text.</w:t>
      </w:r>
    </w:p>
    <w:p w14:paraId="56C52183" w14:textId="77777777" w:rsidR="00AE3724" w:rsidRDefault="00AE3724" w:rsidP="00AE3724">
      <w:pPr>
        <w:rPr>
          <w:rFonts w:ascii="Arial" w:hAnsi="Arial" w:cs="Arial"/>
          <w:b/>
        </w:rPr>
      </w:pPr>
      <w:r>
        <w:rPr>
          <w:rFonts w:ascii="Arial" w:hAnsi="Arial" w:cs="Arial"/>
          <w:b/>
        </w:rPr>
        <w:t xml:space="preserve">Discussion: </w:t>
      </w:r>
    </w:p>
    <w:p w14:paraId="63A3876A" w14:textId="77777777" w:rsidR="00AE3724" w:rsidRDefault="00AE3724" w:rsidP="00AE3724">
      <w:r>
        <w:t>Samsung presented the document S6-223154.</w:t>
      </w:r>
    </w:p>
    <w:p w14:paraId="138ECBC5" w14:textId="77777777" w:rsidR="00AE3724" w:rsidRDefault="00AE3724" w:rsidP="00AE3724">
      <w:r>
        <w:t>NOTE: "DUMMY" WID used as the "MC_AHGC" WID is pending for plenary Approval at SA#98.</w:t>
      </w:r>
    </w:p>
    <w:p w14:paraId="682C0B5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S6-223348</w:t>
      </w:r>
      <w:r>
        <w:rPr>
          <w:color w:val="993300"/>
          <w:u w:val="single"/>
        </w:rPr>
        <w:t>.</w:t>
      </w:r>
    </w:p>
    <w:p w14:paraId="7CBD2E4C" w14:textId="77777777" w:rsidR="00AE3724" w:rsidRDefault="00AE3724" w:rsidP="00AE3724">
      <w:pPr>
        <w:rPr>
          <w:rFonts w:ascii="Arial" w:hAnsi="Arial" w:cs="Arial"/>
          <w:b/>
          <w:sz w:val="24"/>
        </w:rPr>
      </w:pPr>
      <w:r>
        <w:rPr>
          <w:rFonts w:ascii="Arial" w:hAnsi="Arial" w:cs="Arial"/>
          <w:b/>
          <w:color w:val="0000FF"/>
          <w:sz w:val="24"/>
        </w:rPr>
        <w:t>S6-223348</w:t>
      </w:r>
      <w:r>
        <w:rPr>
          <w:rFonts w:ascii="Arial" w:hAnsi="Arial" w:cs="Arial"/>
          <w:b/>
          <w:color w:val="0000FF"/>
          <w:sz w:val="24"/>
        </w:rPr>
        <w:tab/>
      </w:r>
      <w:r>
        <w:rPr>
          <w:rFonts w:ascii="Arial" w:hAnsi="Arial" w:cs="Arial"/>
          <w:b/>
          <w:sz w:val="24"/>
        </w:rPr>
        <w:t>Ad hoc group call procedures in multiple MCPTT system</w:t>
      </w:r>
    </w:p>
    <w:p w14:paraId="00A6244E"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CR-0325  rev 1 Cat: B (Rel-18)</w:t>
      </w:r>
      <w:r>
        <w:rPr>
          <w:i/>
        </w:rPr>
        <w:br/>
      </w:r>
      <w:r>
        <w:rPr>
          <w:i/>
        </w:rPr>
        <w:lastRenderedPageBreak/>
        <w:br/>
      </w:r>
      <w:r>
        <w:rPr>
          <w:i/>
        </w:rPr>
        <w:tab/>
      </w:r>
      <w:r>
        <w:rPr>
          <w:i/>
        </w:rPr>
        <w:tab/>
      </w:r>
      <w:r>
        <w:rPr>
          <w:i/>
        </w:rPr>
        <w:tab/>
      </w:r>
      <w:r>
        <w:rPr>
          <w:i/>
        </w:rPr>
        <w:tab/>
      </w:r>
      <w:r>
        <w:rPr>
          <w:i/>
        </w:rPr>
        <w:tab/>
        <w:t>Source: Samsung R&amp;D Institute India</w:t>
      </w:r>
    </w:p>
    <w:p w14:paraId="00CB8035" w14:textId="77777777" w:rsidR="00AE3724" w:rsidRDefault="00AE3724" w:rsidP="00AE3724">
      <w:pPr>
        <w:rPr>
          <w:color w:val="808080"/>
        </w:rPr>
      </w:pPr>
      <w:r>
        <w:rPr>
          <w:color w:val="808080"/>
        </w:rPr>
        <w:t>(Replaces S6-223154)</w:t>
      </w:r>
    </w:p>
    <w:p w14:paraId="1A0229C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0088E70" w14:textId="77777777" w:rsidR="00AE3724" w:rsidRDefault="00AE3724" w:rsidP="00AE3724">
      <w:pPr>
        <w:rPr>
          <w:rFonts w:ascii="Arial" w:hAnsi="Arial" w:cs="Arial"/>
          <w:b/>
          <w:sz w:val="24"/>
        </w:rPr>
      </w:pPr>
      <w:r>
        <w:rPr>
          <w:rFonts w:ascii="Arial" w:hAnsi="Arial" w:cs="Arial"/>
          <w:b/>
          <w:color w:val="0000FF"/>
          <w:sz w:val="24"/>
        </w:rPr>
        <w:t>S6-223155</w:t>
      </w:r>
      <w:r>
        <w:rPr>
          <w:rFonts w:ascii="Arial" w:hAnsi="Arial" w:cs="Arial"/>
          <w:b/>
          <w:color w:val="0000FF"/>
          <w:sz w:val="24"/>
        </w:rPr>
        <w:tab/>
      </w:r>
      <w:r>
        <w:rPr>
          <w:rFonts w:ascii="Arial" w:hAnsi="Arial" w:cs="Arial"/>
          <w:b/>
          <w:sz w:val="24"/>
        </w:rPr>
        <w:t>Modifying participants list of on-going ad hoc group call in single MCPTT system</w:t>
      </w:r>
    </w:p>
    <w:p w14:paraId="434D4E85"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CR-0326  Cat: B (Rel-18)</w:t>
      </w:r>
      <w:r>
        <w:rPr>
          <w:i/>
        </w:rPr>
        <w:br/>
      </w:r>
      <w:r>
        <w:rPr>
          <w:i/>
        </w:rPr>
        <w:br/>
      </w:r>
      <w:r>
        <w:rPr>
          <w:i/>
        </w:rPr>
        <w:tab/>
      </w:r>
      <w:r>
        <w:rPr>
          <w:i/>
        </w:rPr>
        <w:tab/>
      </w:r>
      <w:r>
        <w:rPr>
          <w:i/>
        </w:rPr>
        <w:tab/>
      </w:r>
      <w:r>
        <w:rPr>
          <w:i/>
        </w:rPr>
        <w:tab/>
      </w:r>
      <w:r>
        <w:rPr>
          <w:i/>
        </w:rPr>
        <w:tab/>
        <w:t>Source: Samsung R&amp;D Institute India</w:t>
      </w:r>
    </w:p>
    <w:p w14:paraId="07CA0ECD" w14:textId="77777777" w:rsidR="00AE3724" w:rsidRDefault="00AE3724" w:rsidP="00AE3724">
      <w:pPr>
        <w:rPr>
          <w:rFonts w:ascii="Arial" w:hAnsi="Arial" w:cs="Arial"/>
          <w:b/>
        </w:rPr>
      </w:pPr>
      <w:r>
        <w:rPr>
          <w:rFonts w:ascii="Arial" w:hAnsi="Arial" w:cs="Arial"/>
          <w:b/>
        </w:rPr>
        <w:t xml:space="preserve">Abstract: </w:t>
      </w:r>
    </w:p>
    <w:p w14:paraId="6DA670B6" w14:textId="77777777" w:rsidR="00AE3724" w:rsidRDefault="00AE3724" w:rsidP="00AE3724">
      <w:r>
        <w:t>The TR 23.700-76 V1.3.0 has defined the procedures for modifying participants list of on-going ad hoc group call. The conclusion in the clause 9 for the Key issue #4 indicates that the procedures in the clause 7.4 of solution 4 are agreed. This CR is trying to propose the corresponding normative text in the normative work phase.</w:t>
      </w:r>
    </w:p>
    <w:p w14:paraId="253EF6B2" w14:textId="77777777" w:rsidR="00AE3724" w:rsidRDefault="00AE3724" w:rsidP="00AE3724">
      <w:r>
        <w:t>The present contribution proposes adding the new clauses to provide the procedures for modifying participants list of on-going ad hoc group call.</w:t>
      </w:r>
    </w:p>
    <w:p w14:paraId="7B8AD8D0" w14:textId="77777777" w:rsidR="00AE3724" w:rsidRDefault="00AE3724" w:rsidP="00AE3724">
      <w:r>
        <w:t>Addition of the procedures as defined in the clause 7.4 of TR 23.700-76 V1.3.0 into new clauses 10.19.2.2.13 to 10.19.2.2.16 and 10.19.2.3.4 to 10.19.2.3.5 of TS 23.379 as a normative text.</w:t>
      </w:r>
    </w:p>
    <w:p w14:paraId="18AC8EB6" w14:textId="77777777" w:rsidR="00AE3724" w:rsidRDefault="00AE3724" w:rsidP="00AE3724">
      <w:pPr>
        <w:rPr>
          <w:rFonts w:ascii="Arial" w:hAnsi="Arial" w:cs="Arial"/>
          <w:b/>
        </w:rPr>
      </w:pPr>
      <w:r>
        <w:rPr>
          <w:rFonts w:ascii="Arial" w:hAnsi="Arial" w:cs="Arial"/>
          <w:b/>
        </w:rPr>
        <w:t xml:space="preserve">Discussion: </w:t>
      </w:r>
    </w:p>
    <w:p w14:paraId="2EEBAC5E" w14:textId="77777777" w:rsidR="00AE3724" w:rsidRDefault="00AE3724" w:rsidP="00AE3724">
      <w:r>
        <w:t>Samsung presented the document S6-223155.</w:t>
      </w:r>
    </w:p>
    <w:p w14:paraId="22405A3B" w14:textId="77777777" w:rsidR="00AE3724" w:rsidRDefault="00AE3724" w:rsidP="00AE3724">
      <w:r>
        <w:t>NOTE: "DUMMY" WID used as the "MC_AHGC" WID is pending for plenary Approval at SA#98.</w:t>
      </w:r>
    </w:p>
    <w:p w14:paraId="19D2593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S6-223349</w:t>
      </w:r>
      <w:r>
        <w:rPr>
          <w:color w:val="993300"/>
          <w:u w:val="single"/>
        </w:rPr>
        <w:t>.</w:t>
      </w:r>
    </w:p>
    <w:p w14:paraId="35B6176F" w14:textId="77777777" w:rsidR="00AE3724" w:rsidRDefault="00AE3724" w:rsidP="00AE3724">
      <w:pPr>
        <w:rPr>
          <w:rFonts w:ascii="Arial" w:hAnsi="Arial" w:cs="Arial"/>
          <w:b/>
          <w:sz w:val="24"/>
        </w:rPr>
      </w:pPr>
      <w:r>
        <w:rPr>
          <w:rFonts w:ascii="Arial" w:hAnsi="Arial" w:cs="Arial"/>
          <w:b/>
          <w:color w:val="0000FF"/>
          <w:sz w:val="24"/>
        </w:rPr>
        <w:t>S6-223349</w:t>
      </w:r>
      <w:r>
        <w:rPr>
          <w:rFonts w:ascii="Arial" w:hAnsi="Arial" w:cs="Arial"/>
          <w:b/>
          <w:color w:val="0000FF"/>
          <w:sz w:val="24"/>
        </w:rPr>
        <w:tab/>
      </w:r>
      <w:r>
        <w:rPr>
          <w:rFonts w:ascii="Arial" w:hAnsi="Arial" w:cs="Arial"/>
          <w:b/>
          <w:sz w:val="24"/>
        </w:rPr>
        <w:t>Modifying participants list of on-going ad hoc group call in single MCPTT system</w:t>
      </w:r>
    </w:p>
    <w:p w14:paraId="25ADBF7D"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CR-0326  rev 1 Cat: B (Rel-18)</w:t>
      </w:r>
      <w:r>
        <w:rPr>
          <w:i/>
        </w:rPr>
        <w:br/>
      </w:r>
      <w:r>
        <w:rPr>
          <w:i/>
        </w:rPr>
        <w:br/>
      </w:r>
      <w:r>
        <w:rPr>
          <w:i/>
        </w:rPr>
        <w:tab/>
      </w:r>
      <w:r>
        <w:rPr>
          <w:i/>
        </w:rPr>
        <w:tab/>
      </w:r>
      <w:r>
        <w:rPr>
          <w:i/>
        </w:rPr>
        <w:tab/>
      </w:r>
      <w:r>
        <w:rPr>
          <w:i/>
        </w:rPr>
        <w:tab/>
      </w:r>
      <w:r>
        <w:rPr>
          <w:i/>
        </w:rPr>
        <w:tab/>
        <w:t>Source: Samsung, Kontron Transportation France, Motorola Solutions</w:t>
      </w:r>
    </w:p>
    <w:p w14:paraId="1597E0CD" w14:textId="77777777" w:rsidR="00AE3724" w:rsidRDefault="00AE3724" w:rsidP="00AE3724">
      <w:pPr>
        <w:rPr>
          <w:color w:val="808080"/>
        </w:rPr>
      </w:pPr>
      <w:r>
        <w:rPr>
          <w:color w:val="808080"/>
        </w:rPr>
        <w:t>(Replaces S6-223155)</w:t>
      </w:r>
    </w:p>
    <w:p w14:paraId="7E97C966" w14:textId="77777777" w:rsidR="00AE3724" w:rsidRDefault="00AE3724" w:rsidP="00AE3724">
      <w:pPr>
        <w:rPr>
          <w:rFonts w:ascii="Arial" w:hAnsi="Arial" w:cs="Arial"/>
          <w:b/>
        </w:rPr>
      </w:pPr>
      <w:r>
        <w:rPr>
          <w:rFonts w:ascii="Arial" w:hAnsi="Arial" w:cs="Arial"/>
          <w:b/>
        </w:rPr>
        <w:t xml:space="preserve">Discussion: </w:t>
      </w:r>
    </w:p>
    <w:p w14:paraId="20163F59" w14:textId="77777777" w:rsidR="00AE3724" w:rsidRDefault="00AE3724" w:rsidP="00AE3724">
      <w:r>
        <w:t>Samsung presented the document S6-223349.</w:t>
      </w:r>
    </w:p>
    <w:p w14:paraId="1089056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A06873" w14:textId="77777777" w:rsidR="00AE3724" w:rsidRDefault="00AE3724" w:rsidP="00AE3724">
      <w:pPr>
        <w:rPr>
          <w:rFonts w:ascii="Arial" w:hAnsi="Arial" w:cs="Arial"/>
          <w:b/>
          <w:sz w:val="24"/>
        </w:rPr>
      </w:pPr>
      <w:r>
        <w:rPr>
          <w:rFonts w:ascii="Arial" w:hAnsi="Arial" w:cs="Arial"/>
          <w:b/>
          <w:color w:val="0000FF"/>
          <w:sz w:val="24"/>
        </w:rPr>
        <w:t>S6-223156</w:t>
      </w:r>
      <w:r>
        <w:rPr>
          <w:rFonts w:ascii="Arial" w:hAnsi="Arial" w:cs="Arial"/>
          <w:b/>
          <w:color w:val="0000FF"/>
          <w:sz w:val="24"/>
        </w:rPr>
        <w:tab/>
      </w:r>
      <w:r>
        <w:rPr>
          <w:rFonts w:ascii="Arial" w:hAnsi="Arial" w:cs="Arial"/>
          <w:b/>
          <w:sz w:val="24"/>
        </w:rPr>
        <w:t>Configuration parameters for Ad hoc group call</w:t>
      </w:r>
    </w:p>
    <w:p w14:paraId="6BD3FA89"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CR-0327  Cat: B (Rel-18)</w:t>
      </w:r>
      <w:r>
        <w:rPr>
          <w:i/>
        </w:rPr>
        <w:br/>
      </w:r>
      <w:r>
        <w:rPr>
          <w:i/>
        </w:rPr>
        <w:br/>
      </w:r>
      <w:r>
        <w:rPr>
          <w:i/>
        </w:rPr>
        <w:tab/>
      </w:r>
      <w:r>
        <w:rPr>
          <w:i/>
        </w:rPr>
        <w:tab/>
      </w:r>
      <w:r>
        <w:rPr>
          <w:i/>
        </w:rPr>
        <w:tab/>
      </w:r>
      <w:r>
        <w:rPr>
          <w:i/>
        </w:rPr>
        <w:tab/>
      </w:r>
      <w:r>
        <w:rPr>
          <w:i/>
        </w:rPr>
        <w:tab/>
        <w:t>Source: Samsung R&amp;D Institute India</w:t>
      </w:r>
    </w:p>
    <w:p w14:paraId="3E3F563A" w14:textId="77777777" w:rsidR="00AE3724" w:rsidRDefault="00AE3724" w:rsidP="00AE3724">
      <w:pPr>
        <w:rPr>
          <w:rFonts w:ascii="Arial" w:hAnsi="Arial" w:cs="Arial"/>
          <w:b/>
        </w:rPr>
      </w:pPr>
      <w:r>
        <w:rPr>
          <w:rFonts w:ascii="Arial" w:hAnsi="Arial" w:cs="Arial"/>
          <w:b/>
        </w:rPr>
        <w:t xml:space="preserve">Abstract: </w:t>
      </w:r>
    </w:p>
    <w:p w14:paraId="1EDBBDAC" w14:textId="77777777" w:rsidR="00AE3724" w:rsidRDefault="00AE3724" w:rsidP="00AE3724">
      <w:r>
        <w:t>The TR 23.700-76 V1.3.0 has defined the configuration parameters required  for the adhoc group call. The conclusion in the clause 9 for the Key issue #3 indicates that the configuration parameters provided in the clause 7.3 of solution 3 are agreed. This CR is trying to propose the corresponding normative text in the normative work phase.</w:t>
      </w:r>
    </w:p>
    <w:p w14:paraId="6F0837B6" w14:textId="77777777" w:rsidR="00AE3724" w:rsidRDefault="00AE3724" w:rsidP="00AE3724">
      <w:r>
        <w:t>The contribution proposes adding newly proposed configuration parameters of adhoc group call to existing Annexes:</w:t>
      </w:r>
    </w:p>
    <w:p w14:paraId="294E4538" w14:textId="77777777" w:rsidR="00AE3724" w:rsidRDefault="00AE3724" w:rsidP="00AE3724">
      <w:r>
        <w:lastRenderedPageBreak/>
        <w:t>“A.3</w:t>
      </w:r>
      <w:r>
        <w:tab/>
        <w:t xml:space="preserve"> MCPTT user profile configuration data” and</w:t>
      </w:r>
    </w:p>
    <w:p w14:paraId="3AC231D0" w14:textId="77777777" w:rsidR="00AE3724" w:rsidRDefault="00AE3724" w:rsidP="00AE3724">
      <w:r>
        <w:t xml:space="preserve">“A.5 </w:t>
      </w:r>
      <w:r>
        <w:tab/>
        <w:t>MCPTT service configuration data”.</w:t>
      </w:r>
    </w:p>
    <w:p w14:paraId="46FDC271" w14:textId="77777777" w:rsidR="00AE3724" w:rsidRDefault="00AE3724" w:rsidP="00AE3724">
      <w:r>
        <w:t>Addition of the configuration parameters as defined in the clause 7.3.2 and 7.3.3 of TR 23.700-76 V1.3.0 into new existing Annexes A.5 and A.3 respectively of TS 23.379 as a normative text.</w:t>
      </w:r>
    </w:p>
    <w:p w14:paraId="101946A4" w14:textId="77777777" w:rsidR="00AE3724" w:rsidRDefault="00AE3724" w:rsidP="00AE3724">
      <w:pPr>
        <w:rPr>
          <w:rFonts w:ascii="Arial" w:hAnsi="Arial" w:cs="Arial"/>
          <w:b/>
        </w:rPr>
      </w:pPr>
      <w:r>
        <w:rPr>
          <w:rFonts w:ascii="Arial" w:hAnsi="Arial" w:cs="Arial"/>
          <w:b/>
        </w:rPr>
        <w:t xml:space="preserve">Discussion: </w:t>
      </w:r>
    </w:p>
    <w:p w14:paraId="34B7B009" w14:textId="77777777" w:rsidR="00AE3724" w:rsidRDefault="00AE3724" w:rsidP="00AE3724">
      <w:r>
        <w:t>Samsung presented the document S6-223156.</w:t>
      </w:r>
    </w:p>
    <w:p w14:paraId="05E9146D" w14:textId="77777777" w:rsidR="00AE3724" w:rsidRDefault="00AE3724" w:rsidP="00AE3724">
      <w:r>
        <w:t>NOTE: "DUMMY" WID used as the "MC_AHGC" WID is pending for plenary Approval at SA#98.</w:t>
      </w:r>
    </w:p>
    <w:p w14:paraId="59C1543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S6-223350</w:t>
      </w:r>
      <w:r>
        <w:rPr>
          <w:color w:val="993300"/>
          <w:u w:val="single"/>
        </w:rPr>
        <w:t>.</w:t>
      </w:r>
    </w:p>
    <w:p w14:paraId="68C7B749" w14:textId="77777777" w:rsidR="00AE3724" w:rsidRDefault="00AE3724" w:rsidP="00AE3724">
      <w:pPr>
        <w:rPr>
          <w:rFonts w:ascii="Arial" w:hAnsi="Arial" w:cs="Arial"/>
          <w:b/>
          <w:sz w:val="24"/>
        </w:rPr>
      </w:pPr>
      <w:r>
        <w:rPr>
          <w:rFonts w:ascii="Arial" w:hAnsi="Arial" w:cs="Arial"/>
          <w:b/>
          <w:color w:val="0000FF"/>
          <w:sz w:val="24"/>
        </w:rPr>
        <w:t>S6-223350</w:t>
      </w:r>
      <w:r>
        <w:rPr>
          <w:rFonts w:ascii="Arial" w:hAnsi="Arial" w:cs="Arial"/>
          <w:b/>
          <w:color w:val="0000FF"/>
          <w:sz w:val="24"/>
        </w:rPr>
        <w:tab/>
      </w:r>
      <w:r>
        <w:rPr>
          <w:rFonts w:ascii="Arial" w:hAnsi="Arial" w:cs="Arial"/>
          <w:b/>
          <w:sz w:val="24"/>
        </w:rPr>
        <w:t>Configuration parameters for Ad hoc group call</w:t>
      </w:r>
    </w:p>
    <w:p w14:paraId="50CF636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CR-0327  rev 1 Cat: B (Rel-18)</w:t>
      </w:r>
      <w:r>
        <w:rPr>
          <w:i/>
        </w:rPr>
        <w:br/>
      </w:r>
      <w:r>
        <w:rPr>
          <w:i/>
        </w:rPr>
        <w:br/>
      </w:r>
      <w:r>
        <w:rPr>
          <w:i/>
        </w:rPr>
        <w:tab/>
      </w:r>
      <w:r>
        <w:rPr>
          <w:i/>
        </w:rPr>
        <w:tab/>
      </w:r>
      <w:r>
        <w:rPr>
          <w:i/>
        </w:rPr>
        <w:tab/>
      </w:r>
      <w:r>
        <w:rPr>
          <w:i/>
        </w:rPr>
        <w:tab/>
      </w:r>
      <w:r>
        <w:rPr>
          <w:i/>
        </w:rPr>
        <w:tab/>
        <w:t>Source: Samsung, Kontron Transportation France, Motorola Solutions</w:t>
      </w:r>
    </w:p>
    <w:p w14:paraId="3F25583C" w14:textId="77777777" w:rsidR="00AE3724" w:rsidRDefault="00AE3724" w:rsidP="00AE3724">
      <w:pPr>
        <w:rPr>
          <w:color w:val="808080"/>
        </w:rPr>
      </w:pPr>
      <w:r>
        <w:rPr>
          <w:color w:val="808080"/>
        </w:rPr>
        <w:t>(Replaces S6-223156)</w:t>
      </w:r>
    </w:p>
    <w:p w14:paraId="16B6CC44" w14:textId="77777777" w:rsidR="00AE3724" w:rsidRDefault="00AE3724" w:rsidP="00AE3724">
      <w:pPr>
        <w:rPr>
          <w:rFonts w:ascii="Arial" w:hAnsi="Arial" w:cs="Arial"/>
          <w:b/>
        </w:rPr>
      </w:pPr>
      <w:r>
        <w:rPr>
          <w:rFonts w:ascii="Arial" w:hAnsi="Arial" w:cs="Arial"/>
          <w:b/>
        </w:rPr>
        <w:t xml:space="preserve">Discussion: </w:t>
      </w:r>
    </w:p>
    <w:p w14:paraId="7DC717B4" w14:textId="77777777" w:rsidR="00AE3724" w:rsidRDefault="00AE3724" w:rsidP="00AE3724">
      <w:r>
        <w:t>Samsung presented the document S6-223350.</w:t>
      </w:r>
    </w:p>
    <w:p w14:paraId="59E54DC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E588A9" w14:textId="77777777" w:rsidR="00AE3724" w:rsidRDefault="00AE3724" w:rsidP="00AE3724">
      <w:pPr>
        <w:rPr>
          <w:rFonts w:ascii="Arial" w:hAnsi="Arial" w:cs="Arial"/>
          <w:b/>
          <w:sz w:val="24"/>
        </w:rPr>
      </w:pPr>
      <w:r>
        <w:rPr>
          <w:rFonts w:ascii="Arial" w:hAnsi="Arial" w:cs="Arial"/>
          <w:b/>
          <w:color w:val="0000FF"/>
          <w:sz w:val="24"/>
        </w:rPr>
        <w:t>S6-223268</w:t>
      </w:r>
      <w:r>
        <w:rPr>
          <w:rFonts w:ascii="Arial" w:hAnsi="Arial" w:cs="Arial"/>
          <w:b/>
          <w:color w:val="0000FF"/>
          <w:sz w:val="24"/>
        </w:rPr>
        <w:tab/>
      </w:r>
      <w:r>
        <w:rPr>
          <w:rFonts w:ascii="Arial" w:hAnsi="Arial" w:cs="Arial"/>
          <w:b/>
          <w:sz w:val="24"/>
        </w:rPr>
        <w:t>Ad hoc group call procedures</w:t>
      </w:r>
    </w:p>
    <w:p w14:paraId="1CB88C2B"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CR-0328  Cat: B (Rel-18)</w:t>
      </w:r>
      <w:r>
        <w:rPr>
          <w:i/>
        </w:rPr>
        <w:br/>
      </w:r>
      <w:r>
        <w:rPr>
          <w:i/>
        </w:rPr>
        <w:br/>
      </w:r>
      <w:r>
        <w:rPr>
          <w:i/>
        </w:rPr>
        <w:tab/>
      </w:r>
      <w:r>
        <w:rPr>
          <w:i/>
        </w:rPr>
        <w:tab/>
      </w:r>
      <w:r>
        <w:rPr>
          <w:i/>
        </w:rPr>
        <w:tab/>
      </w:r>
      <w:r>
        <w:rPr>
          <w:i/>
        </w:rPr>
        <w:tab/>
      </w:r>
      <w:r>
        <w:rPr>
          <w:i/>
        </w:rPr>
        <w:tab/>
        <w:t>Source: Huawei, Hisilicon</w:t>
      </w:r>
    </w:p>
    <w:p w14:paraId="6EE6201D" w14:textId="77777777" w:rsidR="00AE3724" w:rsidRDefault="00AE3724" w:rsidP="00AE3724">
      <w:pPr>
        <w:rPr>
          <w:rFonts w:ascii="Arial" w:hAnsi="Arial" w:cs="Arial"/>
          <w:b/>
        </w:rPr>
      </w:pPr>
      <w:r>
        <w:rPr>
          <w:rFonts w:ascii="Arial" w:hAnsi="Arial" w:cs="Arial"/>
          <w:b/>
        </w:rPr>
        <w:t xml:space="preserve">Abstract: </w:t>
      </w:r>
    </w:p>
    <w:p w14:paraId="0D6AF837" w14:textId="77777777" w:rsidR="00AE3724" w:rsidRDefault="00AE3724" w:rsidP="00AE3724">
      <w:r>
        <w:t>Proposal for Ad hoc group call procedures</w:t>
      </w:r>
    </w:p>
    <w:p w14:paraId="5BC11D3C" w14:textId="77777777" w:rsidR="00AE3724" w:rsidRDefault="00AE3724" w:rsidP="00AE3724">
      <w:pPr>
        <w:rPr>
          <w:rFonts w:ascii="Arial" w:hAnsi="Arial" w:cs="Arial"/>
          <w:b/>
        </w:rPr>
      </w:pPr>
      <w:r>
        <w:rPr>
          <w:rFonts w:ascii="Arial" w:hAnsi="Arial" w:cs="Arial"/>
          <w:b/>
        </w:rPr>
        <w:t xml:space="preserve">Discussion: </w:t>
      </w:r>
    </w:p>
    <w:p w14:paraId="1A8B7D09" w14:textId="77777777" w:rsidR="00AE3724" w:rsidRDefault="00AE3724" w:rsidP="00AE3724">
      <w:r>
        <w:t>Huawei presented the document S6-223268.</w:t>
      </w:r>
    </w:p>
    <w:p w14:paraId="74488DD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S6-223351</w:t>
      </w:r>
      <w:r>
        <w:rPr>
          <w:color w:val="993300"/>
          <w:u w:val="single"/>
        </w:rPr>
        <w:t>.</w:t>
      </w:r>
    </w:p>
    <w:p w14:paraId="1E77886B" w14:textId="77777777" w:rsidR="00AE3724" w:rsidRDefault="00AE3724" w:rsidP="00AE3724">
      <w:pPr>
        <w:rPr>
          <w:rFonts w:ascii="Arial" w:hAnsi="Arial" w:cs="Arial"/>
          <w:b/>
          <w:sz w:val="24"/>
        </w:rPr>
      </w:pPr>
      <w:r>
        <w:rPr>
          <w:rFonts w:ascii="Arial" w:hAnsi="Arial" w:cs="Arial"/>
          <w:b/>
          <w:color w:val="0000FF"/>
          <w:sz w:val="24"/>
        </w:rPr>
        <w:t>S6-223351</w:t>
      </w:r>
      <w:r>
        <w:rPr>
          <w:rFonts w:ascii="Arial" w:hAnsi="Arial" w:cs="Arial"/>
          <w:b/>
          <w:color w:val="0000FF"/>
          <w:sz w:val="24"/>
        </w:rPr>
        <w:tab/>
      </w:r>
      <w:r>
        <w:rPr>
          <w:rFonts w:ascii="Arial" w:hAnsi="Arial" w:cs="Arial"/>
          <w:b/>
          <w:sz w:val="24"/>
        </w:rPr>
        <w:t>Ad hoc group call procedures</w:t>
      </w:r>
    </w:p>
    <w:p w14:paraId="6AB933A1"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v18.3.0</w:t>
      </w:r>
      <w:r>
        <w:rPr>
          <w:i/>
        </w:rPr>
        <w:tab/>
        <w:t xml:space="preserve">  CR-0328  rev 1 Cat: B (Rel-18)</w:t>
      </w:r>
      <w:r>
        <w:rPr>
          <w:i/>
        </w:rPr>
        <w:br/>
      </w:r>
      <w:r>
        <w:rPr>
          <w:i/>
        </w:rPr>
        <w:br/>
      </w:r>
      <w:r>
        <w:rPr>
          <w:i/>
        </w:rPr>
        <w:tab/>
      </w:r>
      <w:r>
        <w:rPr>
          <w:i/>
        </w:rPr>
        <w:tab/>
      </w:r>
      <w:r>
        <w:rPr>
          <w:i/>
        </w:rPr>
        <w:tab/>
      </w:r>
      <w:r>
        <w:rPr>
          <w:i/>
        </w:rPr>
        <w:tab/>
      </w:r>
      <w:r>
        <w:rPr>
          <w:i/>
        </w:rPr>
        <w:tab/>
        <w:t>Source: Huawei, Hisilicon</w:t>
      </w:r>
    </w:p>
    <w:p w14:paraId="5DFEA19F" w14:textId="77777777" w:rsidR="00AE3724" w:rsidRDefault="00AE3724" w:rsidP="00AE3724">
      <w:pPr>
        <w:rPr>
          <w:color w:val="808080"/>
        </w:rPr>
      </w:pPr>
      <w:r>
        <w:rPr>
          <w:color w:val="808080"/>
        </w:rPr>
        <w:t>(Replaces S6-223268)</w:t>
      </w:r>
    </w:p>
    <w:p w14:paraId="0C8B2D7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5B62B4" w14:textId="77777777" w:rsidR="00AE3724" w:rsidRDefault="00AE3724" w:rsidP="00AE3724">
      <w:pPr>
        <w:pStyle w:val="Heading3"/>
      </w:pPr>
      <w:bookmarkStart w:id="40" w:name="_Toc119956008"/>
      <w:r>
        <w:t>8.19</w:t>
      </w:r>
      <w:r>
        <w:tab/>
        <w:t>TEI18 - Technical Enhancements and Improvements for Release 18</w:t>
      </w:r>
      <w:bookmarkEnd w:id="40"/>
    </w:p>
    <w:p w14:paraId="16E669A3" w14:textId="77777777" w:rsidR="00AE3724" w:rsidRDefault="00AE3724" w:rsidP="00AE3724">
      <w:pPr>
        <w:rPr>
          <w:rFonts w:ascii="Arial" w:hAnsi="Arial" w:cs="Arial"/>
          <w:b/>
          <w:sz w:val="24"/>
        </w:rPr>
      </w:pPr>
      <w:r>
        <w:rPr>
          <w:rFonts w:ascii="Arial" w:hAnsi="Arial" w:cs="Arial"/>
          <w:b/>
          <w:color w:val="0000FF"/>
          <w:sz w:val="24"/>
        </w:rPr>
        <w:t>S6-223196</w:t>
      </w:r>
      <w:r>
        <w:rPr>
          <w:rFonts w:ascii="Arial" w:hAnsi="Arial" w:cs="Arial"/>
          <w:b/>
          <w:color w:val="0000FF"/>
          <w:sz w:val="24"/>
        </w:rPr>
        <w:tab/>
      </w:r>
      <w:r>
        <w:rPr>
          <w:rFonts w:ascii="Arial" w:hAnsi="Arial" w:cs="Arial"/>
          <w:b/>
          <w:sz w:val="24"/>
        </w:rPr>
        <w:t>Updates to 23.222 to enable stage 3 CAPIF extensions</w:t>
      </w:r>
    </w:p>
    <w:p w14:paraId="206F4851"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23.222 v..</w:t>
      </w:r>
      <w:r>
        <w:rPr>
          <w:i/>
        </w:rPr>
        <w:br/>
      </w:r>
      <w:r>
        <w:rPr>
          <w:i/>
        </w:rPr>
        <w:tab/>
      </w:r>
      <w:r>
        <w:rPr>
          <w:i/>
        </w:rPr>
        <w:tab/>
      </w:r>
      <w:r>
        <w:rPr>
          <w:i/>
        </w:rPr>
        <w:tab/>
      </w:r>
      <w:r>
        <w:rPr>
          <w:i/>
        </w:rPr>
        <w:tab/>
      </w:r>
      <w:r>
        <w:rPr>
          <w:i/>
        </w:rPr>
        <w:tab/>
        <w:t>Source: Nokia, Nokia Shanghai Bell, Apple, Intel, Huawei</w:t>
      </w:r>
    </w:p>
    <w:p w14:paraId="68360472" w14:textId="77777777" w:rsidR="00AE3724" w:rsidRDefault="00AE3724" w:rsidP="00AE3724">
      <w:pPr>
        <w:rPr>
          <w:rFonts w:ascii="Arial" w:hAnsi="Arial" w:cs="Arial"/>
          <w:b/>
        </w:rPr>
      </w:pPr>
      <w:r>
        <w:rPr>
          <w:rFonts w:ascii="Arial" w:hAnsi="Arial" w:cs="Arial"/>
          <w:b/>
        </w:rPr>
        <w:lastRenderedPageBreak/>
        <w:t xml:space="preserve">Abstract: </w:t>
      </w:r>
    </w:p>
    <w:p w14:paraId="7B556C04" w14:textId="77777777" w:rsidR="00AE3724" w:rsidRDefault="00AE3724" w:rsidP="00AE3724">
      <w:r>
        <w:t xml:space="preserve">In LS S6-222714, ETSI ISG MEC has requested 3GPP to add a protocol-level extensibility mechanism. This discussion paper describes the needed extensions and motivates a proposed way forward. </w:t>
      </w:r>
    </w:p>
    <w:p w14:paraId="171DD72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D3DD30" w14:textId="77777777" w:rsidR="00AE3724" w:rsidRDefault="00AE3724" w:rsidP="00AE3724">
      <w:pPr>
        <w:rPr>
          <w:rFonts w:ascii="Arial" w:hAnsi="Arial" w:cs="Arial"/>
          <w:b/>
          <w:sz w:val="24"/>
        </w:rPr>
      </w:pPr>
      <w:r>
        <w:rPr>
          <w:rFonts w:ascii="Arial" w:hAnsi="Arial" w:cs="Arial"/>
          <w:b/>
          <w:color w:val="0000FF"/>
          <w:sz w:val="24"/>
        </w:rPr>
        <w:t>S6-223199</w:t>
      </w:r>
      <w:r>
        <w:rPr>
          <w:rFonts w:ascii="Arial" w:hAnsi="Arial" w:cs="Arial"/>
          <w:b/>
          <w:color w:val="0000FF"/>
          <w:sz w:val="24"/>
        </w:rPr>
        <w:tab/>
      </w:r>
      <w:r>
        <w:rPr>
          <w:rFonts w:ascii="Arial" w:hAnsi="Arial" w:cs="Arial"/>
          <w:b/>
          <w:sz w:val="24"/>
        </w:rPr>
        <w:t>CAPIF extensibility as requested by ETSI ISG MEC</w:t>
      </w:r>
    </w:p>
    <w:p w14:paraId="50D97B77"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CR-0096  Cat: B (Rel-18)</w:t>
      </w:r>
      <w:r>
        <w:rPr>
          <w:i/>
        </w:rPr>
        <w:br/>
      </w:r>
      <w:r>
        <w:rPr>
          <w:i/>
        </w:rPr>
        <w:br/>
      </w:r>
      <w:r>
        <w:rPr>
          <w:i/>
        </w:rPr>
        <w:tab/>
      </w:r>
      <w:r>
        <w:rPr>
          <w:i/>
        </w:rPr>
        <w:tab/>
      </w:r>
      <w:r>
        <w:rPr>
          <w:i/>
        </w:rPr>
        <w:tab/>
      </w:r>
      <w:r>
        <w:rPr>
          <w:i/>
        </w:rPr>
        <w:tab/>
      </w:r>
      <w:r>
        <w:rPr>
          <w:i/>
        </w:rPr>
        <w:tab/>
        <w:t>Source: Nokia, Nokia Shanghai Bell, Apple, Intel, Huawei</w:t>
      </w:r>
    </w:p>
    <w:p w14:paraId="426255FA" w14:textId="77777777" w:rsidR="00AE3724" w:rsidRDefault="00AE3724" w:rsidP="00AE3724">
      <w:pPr>
        <w:rPr>
          <w:rFonts w:ascii="Arial" w:hAnsi="Arial" w:cs="Arial"/>
          <w:b/>
        </w:rPr>
      </w:pPr>
      <w:r>
        <w:rPr>
          <w:rFonts w:ascii="Arial" w:hAnsi="Arial" w:cs="Arial"/>
          <w:b/>
        </w:rPr>
        <w:t xml:space="preserve">Abstract: </w:t>
      </w:r>
    </w:p>
    <w:p w14:paraId="5189382D" w14:textId="77777777" w:rsidR="00AE3724" w:rsidRDefault="00AE3724" w:rsidP="00AE3724">
      <w:r>
        <w:t>The CR updates the service publication / discovery requirements to call out extensibility of data model and query mechanisms as requirement. It further updates the API guidelines such that also non-REST / non-resource-based are enabled.</w:t>
      </w:r>
    </w:p>
    <w:p w14:paraId="183D06D1" w14:textId="77777777" w:rsidR="00AE3724" w:rsidRDefault="00AE3724" w:rsidP="00AE3724"/>
    <w:p w14:paraId="783B4C0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S6-223421</w:t>
      </w:r>
      <w:r>
        <w:rPr>
          <w:color w:val="993300"/>
          <w:u w:val="single"/>
        </w:rPr>
        <w:t>.</w:t>
      </w:r>
    </w:p>
    <w:p w14:paraId="15E17D8B" w14:textId="77777777" w:rsidR="00AE3724" w:rsidRDefault="00AE3724" w:rsidP="00AE3724">
      <w:pPr>
        <w:rPr>
          <w:rFonts w:ascii="Arial" w:hAnsi="Arial" w:cs="Arial"/>
          <w:b/>
          <w:sz w:val="24"/>
        </w:rPr>
      </w:pPr>
      <w:r>
        <w:rPr>
          <w:rFonts w:ascii="Arial" w:hAnsi="Arial" w:cs="Arial"/>
          <w:b/>
          <w:color w:val="0000FF"/>
          <w:sz w:val="24"/>
        </w:rPr>
        <w:t>S6-223421</w:t>
      </w:r>
      <w:r>
        <w:rPr>
          <w:rFonts w:ascii="Arial" w:hAnsi="Arial" w:cs="Arial"/>
          <w:b/>
          <w:color w:val="0000FF"/>
          <w:sz w:val="24"/>
        </w:rPr>
        <w:tab/>
      </w:r>
      <w:r>
        <w:rPr>
          <w:rFonts w:ascii="Arial" w:hAnsi="Arial" w:cs="Arial"/>
          <w:b/>
          <w:sz w:val="24"/>
        </w:rPr>
        <w:t>CAPIF extensibility as requested by ETSI ISG MEC</w:t>
      </w:r>
    </w:p>
    <w:p w14:paraId="069A09DA"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CR-0096  rev 1 Cat: B (Rel-18)</w:t>
      </w:r>
      <w:r>
        <w:rPr>
          <w:i/>
        </w:rPr>
        <w:br/>
      </w:r>
      <w:r>
        <w:rPr>
          <w:i/>
        </w:rPr>
        <w:br/>
      </w:r>
      <w:r>
        <w:rPr>
          <w:i/>
        </w:rPr>
        <w:tab/>
      </w:r>
      <w:r>
        <w:rPr>
          <w:i/>
        </w:rPr>
        <w:tab/>
      </w:r>
      <w:r>
        <w:rPr>
          <w:i/>
        </w:rPr>
        <w:tab/>
      </w:r>
      <w:r>
        <w:rPr>
          <w:i/>
        </w:rPr>
        <w:tab/>
      </w:r>
      <w:r>
        <w:rPr>
          <w:i/>
        </w:rPr>
        <w:tab/>
        <w:t>Source: Nokia, Nokia Shanghai Bell, Apple, Intel, Huawei</w:t>
      </w:r>
    </w:p>
    <w:p w14:paraId="5E78A731" w14:textId="77777777" w:rsidR="00AE3724" w:rsidRDefault="00AE3724" w:rsidP="00AE3724">
      <w:pPr>
        <w:rPr>
          <w:color w:val="808080"/>
        </w:rPr>
      </w:pPr>
      <w:r>
        <w:rPr>
          <w:color w:val="808080"/>
        </w:rPr>
        <w:t>(Replaces S6-223199)</w:t>
      </w:r>
    </w:p>
    <w:p w14:paraId="55B2E914" w14:textId="77777777" w:rsidR="00AE3724" w:rsidRDefault="00AE3724" w:rsidP="00AE3724">
      <w:pPr>
        <w:rPr>
          <w:rFonts w:ascii="Arial" w:hAnsi="Arial" w:cs="Arial"/>
          <w:b/>
        </w:rPr>
      </w:pPr>
      <w:r>
        <w:rPr>
          <w:rFonts w:ascii="Arial" w:hAnsi="Arial" w:cs="Arial"/>
          <w:b/>
        </w:rPr>
        <w:t xml:space="preserve">Abstract: </w:t>
      </w:r>
    </w:p>
    <w:p w14:paraId="4BA47BC8" w14:textId="77777777" w:rsidR="00AE3724" w:rsidRDefault="00AE3724" w:rsidP="00AE3724">
      <w:r>
        <w:t>This CR intends to lay the foundation for stage 3 updates to fulfil the CAPIF extensibility requirements suggested by ETSI ISG MEC (see S6-222714 (LSin) and S6-222716 (Disc))</w:t>
      </w:r>
    </w:p>
    <w:p w14:paraId="002D877E" w14:textId="77777777" w:rsidR="00AE3724" w:rsidRDefault="00AE3724" w:rsidP="00AE3724">
      <w:r>
        <w:t xml:space="preserve">a) </w:t>
      </w:r>
      <w:r>
        <w:tab/>
      </w:r>
      <w:r>
        <w:tab/>
        <w:t>Allow extending enumerations, e.g., for data formats, protocols and security mechanisms, without breaking "native" CAPIF API invokers</w:t>
      </w:r>
    </w:p>
    <w:p w14:paraId="6DB3AC76" w14:textId="77777777" w:rsidR="00AE3724" w:rsidRDefault="00AE3724" w:rsidP="00AE3724">
      <w:r>
        <w:t>b)</w:t>
      </w:r>
      <w:r>
        <w:tab/>
      </w:r>
      <w:r>
        <w:tab/>
        <w:t xml:space="preserve"> Support extensions for service API descriptions which allow providing additional information during service API publication, persisting such information by CAPIF and returning it as part of the discover service APIs result.</w:t>
      </w:r>
    </w:p>
    <w:p w14:paraId="20EC13D8" w14:textId="77777777" w:rsidR="00AE3724" w:rsidRDefault="00AE3724" w:rsidP="00AE3724">
      <w:r>
        <w:t>c)</w:t>
      </w:r>
      <w:r>
        <w:tab/>
      </w:r>
      <w:r>
        <w:tab/>
        <w:t xml:space="preserve"> Provide a mechanism that allows definition of additional filtering criteria for discover service API queries.</w:t>
      </w:r>
    </w:p>
    <w:p w14:paraId="1BC219C4" w14:textId="77777777" w:rsidR="00AE3724" w:rsidRDefault="00AE3724" w:rsidP="00AE3724">
      <w:pPr>
        <w:rPr>
          <w:rFonts w:ascii="Arial" w:hAnsi="Arial" w:cs="Arial"/>
          <w:b/>
        </w:rPr>
      </w:pPr>
      <w:r>
        <w:rPr>
          <w:rFonts w:ascii="Arial" w:hAnsi="Arial" w:cs="Arial"/>
          <w:b/>
        </w:rPr>
        <w:t xml:space="preserve">Discussion: </w:t>
      </w:r>
    </w:p>
    <w:p w14:paraId="006334F2" w14:textId="77777777" w:rsidR="00AE3724" w:rsidRDefault="00AE3724" w:rsidP="00AE3724">
      <w:r>
        <w:t>Nokia presented the document S6-223421.</w:t>
      </w:r>
    </w:p>
    <w:p w14:paraId="78F2D8FD" w14:textId="77777777" w:rsidR="00AE3724" w:rsidRDefault="00AE3724" w:rsidP="00AE3724">
      <w:r>
        <w:t>Samsung suggested adding some further information for stage 3.</w:t>
      </w:r>
    </w:p>
    <w:p w14:paraId="177B6125" w14:textId="77777777" w:rsidR="00AE3724" w:rsidRDefault="00AE3724" w:rsidP="00AE3724">
      <w:r>
        <w:t>Ericsson had understanding for the request from Samsung, but did not think it was strictly necessary to include further information for stage 3.</w:t>
      </w:r>
    </w:p>
    <w:p w14:paraId="734A7446" w14:textId="77777777" w:rsidR="00AE3724" w:rsidRDefault="00AE3724" w:rsidP="00AE3724">
      <w:r>
        <w:t>Intel was of the view that stage 3 are capable for developing their own requirements in order to progress.</w:t>
      </w:r>
    </w:p>
    <w:p w14:paraId="0A5B853D" w14:textId="77777777" w:rsidR="00AE3724" w:rsidRDefault="00AE3724" w:rsidP="00AE3724">
      <w:r>
        <w:t>Huawei indicated support for the proposal as it is.</w:t>
      </w:r>
    </w:p>
    <w:p w14:paraId="7413268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S6-223551</w:t>
      </w:r>
      <w:r>
        <w:rPr>
          <w:color w:val="993300"/>
          <w:u w:val="single"/>
        </w:rPr>
        <w:t>.</w:t>
      </w:r>
    </w:p>
    <w:p w14:paraId="1DBA4A83" w14:textId="77777777" w:rsidR="00AE3724" w:rsidRDefault="00AE3724" w:rsidP="00AE3724">
      <w:pPr>
        <w:rPr>
          <w:rFonts w:ascii="Arial" w:hAnsi="Arial" w:cs="Arial"/>
          <w:b/>
          <w:sz w:val="24"/>
        </w:rPr>
      </w:pPr>
      <w:r>
        <w:rPr>
          <w:rFonts w:ascii="Arial" w:hAnsi="Arial" w:cs="Arial"/>
          <w:b/>
          <w:color w:val="0000FF"/>
          <w:sz w:val="24"/>
        </w:rPr>
        <w:t>S6-223551</w:t>
      </w:r>
      <w:r>
        <w:rPr>
          <w:rFonts w:ascii="Arial" w:hAnsi="Arial" w:cs="Arial"/>
          <w:b/>
          <w:color w:val="0000FF"/>
          <w:sz w:val="24"/>
        </w:rPr>
        <w:tab/>
      </w:r>
      <w:r>
        <w:rPr>
          <w:rFonts w:ascii="Arial" w:hAnsi="Arial" w:cs="Arial"/>
          <w:b/>
          <w:sz w:val="24"/>
        </w:rPr>
        <w:t>CAPIF extensibility as requested by ETSI ISG MEC</w:t>
      </w:r>
    </w:p>
    <w:p w14:paraId="0EC93712"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v17.7.0</w:t>
      </w:r>
      <w:r>
        <w:rPr>
          <w:i/>
        </w:rPr>
        <w:tab/>
        <w:t xml:space="preserve">  CR-0096  rev 2 Cat: B (Rel-18)</w:t>
      </w:r>
      <w:r>
        <w:rPr>
          <w:i/>
        </w:rPr>
        <w:br/>
      </w:r>
      <w:r>
        <w:rPr>
          <w:i/>
        </w:rPr>
        <w:lastRenderedPageBreak/>
        <w:br/>
      </w:r>
      <w:r>
        <w:rPr>
          <w:i/>
        </w:rPr>
        <w:tab/>
      </w:r>
      <w:r>
        <w:rPr>
          <w:i/>
        </w:rPr>
        <w:tab/>
      </w:r>
      <w:r>
        <w:rPr>
          <w:i/>
        </w:rPr>
        <w:tab/>
      </w:r>
      <w:r>
        <w:rPr>
          <w:i/>
        </w:rPr>
        <w:tab/>
      </w:r>
      <w:r>
        <w:rPr>
          <w:i/>
        </w:rPr>
        <w:tab/>
        <w:t>Source: Nokia, Nokia Shanghai Bell, Apple, Intel, Huawei</w:t>
      </w:r>
    </w:p>
    <w:p w14:paraId="585258D9" w14:textId="77777777" w:rsidR="00AE3724" w:rsidRDefault="00AE3724" w:rsidP="00AE3724">
      <w:pPr>
        <w:rPr>
          <w:color w:val="808080"/>
        </w:rPr>
      </w:pPr>
      <w:r>
        <w:rPr>
          <w:color w:val="808080"/>
        </w:rPr>
        <w:t>(Replaces S6-223421)</w:t>
      </w:r>
    </w:p>
    <w:p w14:paraId="6A275638" w14:textId="77777777" w:rsidR="00AE3724" w:rsidRDefault="00AE3724" w:rsidP="00AE3724">
      <w:pPr>
        <w:rPr>
          <w:rFonts w:ascii="Arial" w:hAnsi="Arial" w:cs="Arial"/>
          <w:b/>
        </w:rPr>
      </w:pPr>
      <w:r>
        <w:rPr>
          <w:rFonts w:ascii="Arial" w:hAnsi="Arial" w:cs="Arial"/>
          <w:b/>
        </w:rPr>
        <w:t xml:space="preserve">Discussion: </w:t>
      </w:r>
    </w:p>
    <w:p w14:paraId="022396F0" w14:textId="77777777" w:rsidR="00AE3724" w:rsidRDefault="00AE3724" w:rsidP="00AE3724">
      <w:r>
        <w:t>Nokia presented the document S6-223551.</w:t>
      </w:r>
    </w:p>
    <w:p w14:paraId="2A621A9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A26BC0" w14:textId="77777777" w:rsidR="00AE3724" w:rsidRDefault="00AE3724" w:rsidP="00AE3724">
      <w:pPr>
        <w:pStyle w:val="Heading2"/>
      </w:pPr>
      <w:bookmarkStart w:id="41" w:name="_Toc119956009"/>
      <w:r>
        <w:t>9</w:t>
      </w:r>
      <w:r>
        <w:tab/>
        <w:t>Rel-18 Study Items</w:t>
      </w:r>
      <w:bookmarkEnd w:id="41"/>
    </w:p>
    <w:p w14:paraId="420C4FE9" w14:textId="77777777" w:rsidR="00AE3724" w:rsidRDefault="00AE3724" w:rsidP="00AE3724">
      <w:pPr>
        <w:pStyle w:val="Heading3"/>
      </w:pPr>
      <w:bookmarkStart w:id="42" w:name="_Toc119956010"/>
      <w:r>
        <w:t>9.1</w:t>
      </w:r>
      <w:r>
        <w:tab/>
        <w:t>FS_PINAPP - Study on Application layer support for Personal IoT</w:t>
      </w:r>
      <w:bookmarkEnd w:id="42"/>
    </w:p>
    <w:p w14:paraId="6D626918" w14:textId="77777777" w:rsidR="00AE3724" w:rsidRDefault="00AE3724" w:rsidP="00AE3724">
      <w:pPr>
        <w:rPr>
          <w:rFonts w:ascii="Arial" w:hAnsi="Arial" w:cs="Arial"/>
          <w:b/>
          <w:sz w:val="24"/>
        </w:rPr>
      </w:pPr>
      <w:r>
        <w:rPr>
          <w:rFonts w:ascii="Arial" w:hAnsi="Arial" w:cs="Arial"/>
          <w:b/>
          <w:color w:val="0000FF"/>
          <w:sz w:val="24"/>
        </w:rPr>
        <w:t>S6-223134</w:t>
      </w:r>
      <w:r>
        <w:rPr>
          <w:rFonts w:ascii="Arial" w:hAnsi="Arial" w:cs="Arial"/>
          <w:b/>
          <w:color w:val="0000FF"/>
          <w:sz w:val="24"/>
        </w:rPr>
        <w:tab/>
      </w:r>
      <w:r>
        <w:rPr>
          <w:rFonts w:ascii="Arial" w:hAnsi="Arial" w:cs="Arial"/>
          <w:b/>
          <w:sz w:val="24"/>
        </w:rPr>
        <w:t>Clear some of the ENs in PINAPP TR</w:t>
      </w:r>
    </w:p>
    <w:p w14:paraId="7366BA8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470F7E60" w14:textId="77777777" w:rsidR="00AE3724" w:rsidRDefault="00AE3724" w:rsidP="00AE3724">
      <w:pPr>
        <w:rPr>
          <w:rFonts w:ascii="Arial" w:hAnsi="Arial" w:cs="Arial"/>
          <w:b/>
        </w:rPr>
      </w:pPr>
      <w:r>
        <w:rPr>
          <w:rFonts w:ascii="Arial" w:hAnsi="Arial" w:cs="Arial"/>
          <w:b/>
        </w:rPr>
        <w:t xml:space="preserve">Abstract: </w:t>
      </w:r>
    </w:p>
    <w:p w14:paraId="387009E8" w14:textId="77777777" w:rsidR="00AE3724" w:rsidRDefault="00AE3724" w:rsidP="00AE3724">
      <w:r>
        <w:t>This pCR proposes to clear the ENs in the TR.</w:t>
      </w:r>
    </w:p>
    <w:p w14:paraId="3D38EBB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S6-223358</w:t>
      </w:r>
      <w:r>
        <w:rPr>
          <w:color w:val="993300"/>
          <w:u w:val="single"/>
        </w:rPr>
        <w:t>.</w:t>
      </w:r>
    </w:p>
    <w:p w14:paraId="4BB87F10" w14:textId="77777777" w:rsidR="00AE3724" w:rsidRDefault="00AE3724" w:rsidP="00AE3724">
      <w:pPr>
        <w:rPr>
          <w:rFonts w:ascii="Arial" w:hAnsi="Arial" w:cs="Arial"/>
          <w:b/>
          <w:sz w:val="24"/>
        </w:rPr>
      </w:pPr>
      <w:r>
        <w:rPr>
          <w:rFonts w:ascii="Arial" w:hAnsi="Arial" w:cs="Arial"/>
          <w:b/>
          <w:color w:val="0000FF"/>
          <w:sz w:val="24"/>
        </w:rPr>
        <w:t>S6-223358</w:t>
      </w:r>
      <w:r>
        <w:rPr>
          <w:rFonts w:ascii="Arial" w:hAnsi="Arial" w:cs="Arial"/>
          <w:b/>
          <w:color w:val="0000FF"/>
          <w:sz w:val="24"/>
        </w:rPr>
        <w:tab/>
      </w:r>
      <w:r>
        <w:rPr>
          <w:rFonts w:ascii="Arial" w:hAnsi="Arial" w:cs="Arial"/>
          <w:b/>
          <w:sz w:val="24"/>
        </w:rPr>
        <w:t>Clear some of the ENs in PINAPP TR</w:t>
      </w:r>
    </w:p>
    <w:p w14:paraId="7FEF54A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1B8EEA87" w14:textId="77777777" w:rsidR="00AE3724" w:rsidRDefault="00AE3724" w:rsidP="00AE3724">
      <w:pPr>
        <w:rPr>
          <w:color w:val="808080"/>
        </w:rPr>
      </w:pPr>
      <w:r>
        <w:rPr>
          <w:color w:val="808080"/>
        </w:rPr>
        <w:t>(Replaces S6-223134)</w:t>
      </w:r>
    </w:p>
    <w:p w14:paraId="54C7F384" w14:textId="77777777" w:rsidR="00AE3724" w:rsidRDefault="00AE3724" w:rsidP="00AE3724">
      <w:pPr>
        <w:rPr>
          <w:rFonts w:ascii="Arial" w:hAnsi="Arial" w:cs="Arial"/>
          <w:b/>
        </w:rPr>
      </w:pPr>
      <w:r>
        <w:rPr>
          <w:rFonts w:ascii="Arial" w:hAnsi="Arial" w:cs="Arial"/>
          <w:b/>
        </w:rPr>
        <w:t xml:space="preserve">Discussion: </w:t>
      </w:r>
    </w:p>
    <w:p w14:paraId="15D5EAD1" w14:textId="77777777" w:rsidR="00AE3724" w:rsidRDefault="00AE3724" w:rsidP="00AE3724">
      <w:r>
        <w:t>vivo presented the document S6-223358.</w:t>
      </w:r>
    </w:p>
    <w:p w14:paraId="4A9E21ED" w14:textId="77777777" w:rsidR="00AE3724" w:rsidRDefault="00AE3724" w:rsidP="00AE3724">
      <w:r>
        <w:t>InterDigital proposed some further changes.</w:t>
      </w:r>
    </w:p>
    <w:p w14:paraId="2F885E4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S6-223524</w:t>
      </w:r>
      <w:r>
        <w:rPr>
          <w:color w:val="993300"/>
          <w:u w:val="single"/>
        </w:rPr>
        <w:t>.</w:t>
      </w:r>
    </w:p>
    <w:p w14:paraId="1D96D50B" w14:textId="77777777" w:rsidR="00AE3724" w:rsidRDefault="00AE3724" w:rsidP="00AE3724">
      <w:pPr>
        <w:rPr>
          <w:rFonts w:ascii="Arial" w:hAnsi="Arial" w:cs="Arial"/>
          <w:b/>
          <w:sz w:val="24"/>
        </w:rPr>
      </w:pPr>
      <w:r>
        <w:rPr>
          <w:rFonts w:ascii="Arial" w:hAnsi="Arial" w:cs="Arial"/>
          <w:b/>
          <w:color w:val="0000FF"/>
          <w:sz w:val="24"/>
        </w:rPr>
        <w:t>S6-223524</w:t>
      </w:r>
      <w:r>
        <w:rPr>
          <w:rFonts w:ascii="Arial" w:hAnsi="Arial" w:cs="Arial"/>
          <w:b/>
          <w:color w:val="0000FF"/>
          <w:sz w:val="24"/>
        </w:rPr>
        <w:tab/>
      </w:r>
      <w:r>
        <w:rPr>
          <w:rFonts w:ascii="Arial" w:hAnsi="Arial" w:cs="Arial"/>
          <w:b/>
          <w:sz w:val="24"/>
        </w:rPr>
        <w:t>Clear some of the ENs in PINAPP TR</w:t>
      </w:r>
    </w:p>
    <w:p w14:paraId="3E77C06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131C9B6A" w14:textId="77777777" w:rsidR="00AE3724" w:rsidRDefault="00AE3724" w:rsidP="00AE3724">
      <w:pPr>
        <w:rPr>
          <w:color w:val="808080"/>
        </w:rPr>
      </w:pPr>
      <w:r>
        <w:rPr>
          <w:color w:val="808080"/>
        </w:rPr>
        <w:t>(Replaces S6-223358)</w:t>
      </w:r>
    </w:p>
    <w:p w14:paraId="4B82F83D" w14:textId="77777777" w:rsidR="00AE3724" w:rsidRDefault="00AE3724" w:rsidP="00AE3724">
      <w:pPr>
        <w:rPr>
          <w:rFonts w:ascii="Arial" w:hAnsi="Arial" w:cs="Arial"/>
          <w:b/>
        </w:rPr>
      </w:pPr>
      <w:r>
        <w:rPr>
          <w:rFonts w:ascii="Arial" w:hAnsi="Arial" w:cs="Arial"/>
          <w:b/>
        </w:rPr>
        <w:t xml:space="preserve">Discussion: </w:t>
      </w:r>
    </w:p>
    <w:p w14:paraId="7A7A27FB" w14:textId="77777777" w:rsidR="00AE3724" w:rsidRDefault="00AE3724" w:rsidP="00AE3724">
      <w:r>
        <w:t>vivo presented the document S6-223524.</w:t>
      </w:r>
    </w:p>
    <w:p w14:paraId="3B5CB0A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F118C8" w14:textId="77777777" w:rsidR="00AE3724" w:rsidRDefault="00AE3724" w:rsidP="00AE3724">
      <w:pPr>
        <w:rPr>
          <w:rFonts w:ascii="Arial" w:hAnsi="Arial" w:cs="Arial"/>
          <w:b/>
          <w:sz w:val="24"/>
        </w:rPr>
      </w:pPr>
      <w:r>
        <w:rPr>
          <w:rFonts w:ascii="Arial" w:hAnsi="Arial" w:cs="Arial"/>
          <w:b/>
          <w:color w:val="0000FF"/>
          <w:sz w:val="24"/>
        </w:rPr>
        <w:t>S6-223135</w:t>
      </w:r>
      <w:r>
        <w:rPr>
          <w:rFonts w:ascii="Arial" w:hAnsi="Arial" w:cs="Arial"/>
          <w:b/>
          <w:color w:val="0000FF"/>
          <w:sz w:val="24"/>
        </w:rPr>
        <w:tab/>
      </w:r>
      <w:r>
        <w:rPr>
          <w:rFonts w:ascii="Arial" w:hAnsi="Arial" w:cs="Arial"/>
          <w:b/>
          <w:sz w:val="24"/>
        </w:rPr>
        <w:t>Conclusion and evaluation of PINAPP architecture</w:t>
      </w:r>
    </w:p>
    <w:p w14:paraId="55509A0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10310131" w14:textId="77777777" w:rsidR="00AE3724" w:rsidRDefault="00AE3724" w:rsidP="00AE3724">
      <w:pPr>
        <w:rPr>
          <w:rFonts w:ascii="Arial" w:hAnsi="Arial" w:cs="Arial"/>
          <w:b/>
        </w:rPr>
      </w:pPr>
      <w:r>
        <w:rPr>
          <w:rFonts w:ascii="Arial" w:hAnsi="Arial" w:cs="Arial"/>
          <w:b/>
        </w:rPr>
        <w:t xml:space="preserve">Abstract: </w:t>
      </w:r>
    </w:p>
    <w:p w14:paraId="43076CB3" w14:textId="77777777" w:rsidR="00AE3724" w:rsidRDefault="00AE3724" w:rsidP="00AE3724">
      <w:r>
        <w:lastRenderedPageBreak/>
        <w:t>This pCR proposes to put forward an evaluation and conclusion for KI#1 of PINAPP architecture.</w:t>
      </w:r>
    </w:p>
    <w:p w14:paraId="0EE1D5D7" w14:textId="77777777" w:rsidR="00AE3724" w:rsidRDefault="00AE3724" w:rsidP="00AE3724">
      <w:r>
        <w:t>In solution 1, the PINAPP architecture is proposed to support PIN management and PIN enhanced business. This paper proposes to have the evaluation and conclusion part of PIN architecture. And some of the function elements that needs update according to the approved solution and conclusion. The Reference Points also needs update.</w:t>
      </w:r>
    </w:p>
    <w:p w14:paraId="08D53F2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S6-223359</w:t>
      </w:r>
      <w:r>
        <w:rPr>
          <w:color w:val="993300"/>
          <w:u w:val="single"/>
        </w:rPr>
        <w:t>.</w:t>
      </w:r>
    </w:p>
    <w:p w14:paraId="77E538F2" w14:textId="77777777" w:rsidR="00AE3724" w:rsidRDefault="00AE3724" w:rsidP="00AE3724">
      <w:pPr>
        <w:rPr>
          <w:rFonts w:ascii="Arial" w:hAnsi="Arial" w:cs="Arial"/>
          <w:b/>
          <w:sz w:val="24"/>
        </w:rPr>
      </w:pPr>
      <w:r>
        <w:rPr>
          <w:rFonts w:ascii="Arial" w:hAnsi="Arial" w:cs="Arial"/>
          <w:b/>
          <w:color w:val="0000FF"/>
          <w:sz w:val="24"/>
        </w:rPr>
        <w:t>S6-223359</w:t>
      </w:r>
      <w:r>
        <w:rPr>
          <w:rFonts w:ascii="Arial" w:hAnsi="Arial" w:cs="Arial"/>
          <w:b/>
          <w:color w:val="0000FF"/>
          <w:sz w:val="24"/>
        </w:rPr>
        <w:tab/>
      </w:r>
      <w:r>
        <w:rPr>
          <w:rFonts w:ascii="Arial" w:hAnsi="Arial" w:cs="Arial"/>
          <w:b/>
          <w:sz w:val="24"/>
        </w:rPr>
        <w:t>Conclusion and evaluation of PINAPP architecture</w:t>
      </w:r>
    </w:p>
    <w:p w14:paraId="2FC6A46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729F0E5D" w14:textId="77777777" w:rsidR="00AE3724" w:rsidRDefault="00AE3724" w:rsidP="00AE3724">
      <w:pPr>
        <w:rPr>
          <w:color w:val="808080"/>
        </w:rPr>
      </w:pPr>
      <w:r>
        <w:rPr>
          <w:color w:val="808080"/>
        </w:rPr>
        <w:t>(Replaces S6-223135)</w:t>
      </w:r>
    </w:p>
    <w:p w14:paraId="5AF6F008" w14:textId="77777777" w:rsidR="00AE3724" w:rsidRDefault="00AE3724" w:rsidP="00AE3724">
      <w:pPr>
        <w:rPr>
          <w:rFonts w:ascii="Arial" w:hAnsi="Arial" w:cs="Arial"/>
          <w:b/>
        </w:rPr>
      </w:pPr>
      <w:r>
        <w:rPr>
          <w:rFonts w:ascii="Arial" w:hAnsi="Arial" w:cs="Arial"/>
          <w:b/>
        </w:rPr>
        <w:t xml:space="preserve">Discussion: </w:t>
      </w:r>
    </w:p>
    <w:p w14:paraId="4E6352A0" w14:textId="77777777" w:rsidR="00AE3724" w:rsidRDefault="00AE3724" w:rsidP="00AE3724">
      <w:r>
        <w:t>vivo presented the document S6-223359.</w:t>
      </w:r>
    </w:p>
    <w:p w14:paraId="5365974B" w14:textId="77777777" w:rsidR="00AE3724" w:rsidRDefault="00AE3724" w:rsidP="00AE3724">
      <w:r>
        <w:t>Samsung suggested simplifying the change 2.</w:t>
      </w:r>
    </w:p>
    <w:p w14:paraId="7B6A09E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S6-223525</w:t>
      </w:r>
      <w:r>
        <w:rPr>
          <w:color w:val="993300"/>
          <w:u w:val="single"/>
        </w:rPr>
        <w:t>.</w:t>
      </w:r>
    </w:p>
    <w:p w14:paraId="2E0B1E8A" w14:textId="77777777" w:rsidR="00AE3724" w:rsidRDefault="00AE3724" w:rsidP="00AE3724">
      <w:pPr>
        <w:rPr>
          <w:rFonts w:ascii="Arial" w:hAnsi="Arial" w:cs="Arial"/>
          <w:b/>
          <w:sz w:val="24"/>
        </w:rPr>
      </w:pPr>
      <w:r>
        <w:rPr>
          <w:rFonts w:ascii="Arial" w:hAnsi="Arial" w:cs="Arial"/>
          <w:b/>
          <w:color w:val="0000FF"/>
          <w:sz w:val="24"/>
        </w:rPr>
        <w:t>S6-223525</w:t>
      </w:r>
      <w:r>
        <w:rPr>
          <w:rFonts w:ascii="Arial" w:hAnsi="Arial" w:cs="Arial"/>
          <w:b/>
          <w:color w:val="0000FF"/>
          <w:sz w:val="24"/>
        </w:rPr>
        <w:tab/>
      </w:r>
      <w:r>
        <w:rPr>
          <w:rFonts w:ascii="Arial" w:hAnsi="Arial" w:cs="Arial"/>
          <w:b/>
          <w:sz w:val="24"/>
        </w:rPr>
        <w:t>Conclusion and evaluation of PINAPP architecture</w:t>
      </w:r>
    </w:p>
    <w:p w14:paraId="7B9F6760"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2D4DC683" w14:textId="77777777" w:rsidR="00AE3724" w:rsidRDefault="00AE3724" w:rsidP="00AE3724">
      <w:pPr>
        <w:rPr>
          <w:color w:val="808080"/>
        </w:rPr>
      </w:pPr>
      <w:r>
        <w:rPr>
          <w:color w:val="808080"/>
        </w:rPr>
        <w:t>(Replaces S6-223359)</w:t>
      </w:r>
    </w:p>
    <w:p w14:paraId="1BC55427" w14:textId="77777777" w:rsidR="00AE3724" w:rsidRDefault="00AE3724" w:rsidP="00AE3724">
      <w:pPr>
        <w:rPr>
          <w:rFonts w:ascii="Arial" w:hAnsi="Arial" w:cs="Arial"/>
          <w:b/>
        </w:rPr>
      </w:pPr>
      <w:r>
        <w:rPr>
          <w:rFonts w:ascii="Arial" w:hAnsi="Arial" w:cs="Arial"/>
          <w:b/>
        </w:rPr>
        <w:t xml:space="preserve">Discussion: </w:t>
      </w:r>
    </w:p>
    <w:p w14:paraId="7C3A175C" w14:textId="77777777" w:rsidR="00AE3724" w:rsidRDefault="00AE3724" w:rsidP="00AE3724">
      <w:r>
        <w:t>vivo presented the document S6-223525.</w:t>
      </w:r>
    </w:p>
    <w:p w14:paraId="5B9F114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67413E" w14:textId="77777777" w:rsidR="00AE3724" w:rsidRDefault="00AE3724" w:rsidP="00AE3724">
      <w:pPr>
        <w:rPr>
          <w:rFonts w:ascii="Arial" w:hAnsi="Arial" w:cs="Arial"/>
          <w:b/>
          <w:sz w:val="24"/>
        </w:rPr>
      </w:pPr>
      <w:r>
        <w:rPr>
          <w:rFonts w:ascii="Arial" w:hAnsi="Arial" w:cs="Arial"/>
          <w:b/>
          <w:color w:val="0000FF"/>
          <w:sz w:val="24"/>
        </w:rPr>
        <w:t>S6-223136</w:t>
      </w:r>
      <w:r>
        <w:rPr>
          <w:rFonts w:ascii="Arial" w:hAnsi="Arial" w:cs="Arial"/>
          <w:b/>
          <w:color w:val="0000FF"/>
          <w:sz w:val="24"/>
        </w:rPr>
        <w:tab/>
      </w:r>
      <w:r>
        <w:rPr>
          <w:rFonts w:ascii="Arial" w:hAnsi="Arial" w:cs="Arial"/>
          <w:b/>
          <w:sz w:val="24"/>
        </w:rPr>
        <w:t>Conclusion and evaluation of insert or remove PINE</w:t>
      </w:r>
    </w:p>
    <w:p w14:paraId="143E969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4023884E" w14:textId="77777777" w:rsidR="00AE3724" w:rsidRDefault="00AE3724" w:rsidP="00AE3724">
      <w:pPr>
        <w:rPr>
          <w:rFonts w:ascii="Arial" w:hAnsi="Arial" w:cs="Arial"/>
          <w:b/>
        </w:rPr>
      </w:pPr>
      <w:r>
        <w:rPr>
          <w:rFonts w:ascii="Arial" w:hAnsi="Arial" w:cs="Arial"/>
          <w:b/>
        </w:rPr>
        <w:t xml:space="preserve">Abstract: </w:t>
      </w:r>
    </w:p>
    <w:p w14:paraId="2E30E6B2" w14:textId="77777777" w:rsidR="00AE3724" w:rsidRDefault="00AE3724" w:rsidP="00AE3724">
      <w:r>
        <w:t>This pCR proposes to put forward an evaluation and conclusion solution 3 for KI#1.</w:t>
      </w:r>
    </w:p>
    <w:p w14:paraId="250EF5DC" w14:textId="77777777" w:rsidR="00AE3724" w:rsidRDefault="00AE3724" w:rsidP="00AE3724">
      <w:r>
        <w:t>In solution 3, after PINE discovers a PIN, that the PINE can request to join a PIN. And for the PINE leaves the PIN, the PEMC can remove the PINE from the PIN or the PINE requests to leave the PIN initiatively.</w:t>
      </w:r>
    </w:p>
    <w:p w14:paraId="49FABF6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S6-223360</w:t>
      </w:r>
      <w:r>
        <w:rPr>
          <w:color w:val="993300"/>
          <w:u w:val="single"/>
        </w:rPr>
        <w:t>.</w:t>
      </w:r>
    </w:p>
    <w:p w14:paraId="338EB5E1" w14:textId="77777777" w:rsidR="00AE3724" w:rsidRDefault="00AE3724" w:rsidP="00AE3724">
      <w:pPr>
        <w:rPr>
          <w:rFonts w:ascii="Arial" w:hAnsi="Arial" w:cs="Arial"/>
          <w:b/>
          <w:sz w:val="24"/>
        </w:rPr>
      </w:pPr>
      <w:r>
        <w:rPr>
          <w:rFonts w:ascii="Arial" w:hAnsi="Arial" w:cs="Arial"/>
          <w:b/>
          <w:color w:val="0000FF"/>
          <w:sz w:val="24"/>
        </w:rPr>
        <w:t>S6-223360</w:t>
      </w:r>
      <w:r>
        <w:rPr>
          <w:rFonts w:ascii="Arial" w:hAnsi="Arial" w:cs="Arial"/>
          <w:b/>
          <w:color w:val="0000FF"/>
          <w:sz w:val="24"/>
        </w:rPr>
        <w:tab/>
      </w:r>
      <w:r>
        <w:rPr>
          <w:rFonts w:ascii="Arial" w:hAnsi="Arial" w:cs="Arial"/>
          <w:b/>
          <w:sz w:val="24"/>
        </w:rPr>
        <w:t>Conclusion and evaluation of insert or remove PINE</w:t>
      </w:r>
    </w:p>
    <w:p w14:paraId="04E4473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448BDD18" w14:textId="77777777" w:rsidR="00AE3724" w:rsidRDefault="00AE3724" w:rsidP="00AE3724">
      <w:pPr>
        <w:rPr>
          <w:color w:val="808080"/>
        </w:rPr>
      </w:pPr>
      <w:r>
        <w:rPr>
          <w:color w:val="808080"/>
        </w:rPr>
        <w:t>(Replaces S6-223136)</w:t>
      </w:r>
    </w:p>
    <w:p w14:paraId="44ADC7B2" w14:textId="77777777" w:rsidR="00AE3724" w:rsidRDefault="00AE3724" w:rsidP="00AE3724">
      <w:pPr>
        <w:rPr>
          <w:rFonts w:ascii="Arial" w:hAnsi="Arial" w:cs="Arial"/>
          <w:b/>
        </w:rPr>
      </w:pPr>
      <w:r>
        <w:rPr>
          <w:rFonts w:ascii="Arial" w:hAnsi="Arial" w:cs="Arial"/>
          <w:b/>
        </w:rPr>
        <w:t xml:space="preserve">Discussion: </w:t>
      </w:r>
    </w:p>
    <w:p w14:paraId="59D2D9AB" w14:textId="77777777" w:rsidR="00AE3724" w:rsidRDefault="00AE3724" w:rsidP="00AE3724">
      <w:r>
        <w:t>vivo presented the document S6-223360.</w:t>
      </w:r>
    </w:p>
    <w:p w14:paraId="08F56571" w14:textId="77777777" w:rsidR="00AE3724" w:rsidRDefault="00AE3724" w:rsidP="00AE3724">
      <w:r>
        <w:t>Samsung suggested deleting the " that these PINEs have already communicated with PEMC" from the evaluation and conclusion clauses.</w:t>
      </w:r>
    </w:p>
    <w:p w14:paraId="49415E3E" w14:textId="77777777" w:rsidR="00AE3724" w:rsidRDefault="00AE3724" w:rsidP="00AE3724">
      <w:r>
        <w:lastRenderedPageBreak/>
        <w:t>The only change is deleting the text " that these PINEs have already communicated with PEMC" from evaluation can conclusion clauses.</w:t>
      </w:r>
    </w:p>
    <w:p w14:paraId="6BC9413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S6-223526</w:t>
      </w:r>
      <w:r>
        <w:rPr>
          <w:color w:val="993300"/>
          <w:u w:val="single"/>
        </w:rPr>
        <w:t>.</w:t>
      </w:r>
    </w:p>
    <w:p w14:paraId="22D7F33D" w14:textId="77777777" w:rsidR="00AE3724" w:rsidRDefault="00AE3724" w:rsidP="00AE3724">
      <w:pPr>
        <w:rPr>
          <w:rFonts w:ascii="Arial" w:hAnsi="Arial" w:cs="Arial"/>
          <w:b/>
          <w:sz w:val="24"/>
        </w:rPr>
      </w:pPr>
      <w:r>
        <w:rPr>
          <w:rFonts w:ascii="Arial" w:hAnsi="Arial" w:cs="Arial"/>
          <w:b/>
          <w:color w:val="0000FF"/>
          <w:sz w:val="24"/>
        </w:rPr>
        <w:t>S6-223526</w:t>
      </w:r>
      <w:r>
        <w:rPr>
          <w:rFonts w:ascii="Arial" w:hAnsi="Arial" w:cs="Arial"/>
          <w:b/>
          <w:color w:val="0000FF"/>
          <w:sz w:val="24"/>
        </w:rPr>
        <w:tab/>
      </w:r>
      <w:r>
        <w:rPr>
          <w:rFonts w:ascii="Arial" w:hAnsi="Arial" w:cs="Arial"/>
          <w:b/>
          <w:sz w:val="24"/>
        </w:rPr>
        <w:t>Conclusion and evaluation of insert or remove PINE</w:t>
      </w:r>
    </w:p>
    <w:p w14:paraId="519B223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477D1EAE" w14:textId="77777777" w:rsidR="00AE3724" w:rsidRDefault="00AE3724" w:rsidP="00AE3724">
      <w:pPr>
        <w:rPr>
          <w:color w:val="808080"/>
        </w:rPr>
      </w:pPr>
      <w:r>
        <w:rPr>
          <w:color w:val="808080"/>
        </w:rPr>
        <w:t>(Replaces S6-223360)</w:t>
      </w:r>
    </w:p>
    <w:p w14:paraId="260ECC9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CC3685" w14:textId="77777777" w:rsidR="00AE3724" w:rsidRDefault="00AE3724" w:rsidP="00AE3724">
      <w:pPr>
        <w:rPr>
          <w:rFonts w:ascii="Arial" w:hAnsi="Arial" w:cs="Arial"/>
          <w:b/>
          <w:sz w:val="24"/>
        </w:rPr>
      </w:pPr>
      <w:r>
        <w:rPr>
          <w:rFonts w:ascii="Arial" w:hAnsi="Arial" w:cs="Arial"/>
          <w:b/>
          <w:color w:val="0000FF"/>
          <w:sz w:val="24"/>
        </w:rPr>
        <w:t>S6-223137</w:t>
      </w:r>
      <w:r>
        <w:rPr>
          <w:rFonts w:ascii="Arial" w:hAnsi="Arial" w:cs="Arial"/>
          <w:b/>
          <w:color w:val="0000FF"/>
          <w:sz w:val="24"/>
        </w:rPr>
        <w:tab/>
      </w:r>
      <w:r>
        <w:rPr>
          <w:rFonts w:ascii="Arial" w:hAnsi="Arial" w:cs="Arial"/>
          <w:b/>
          <w:sz w:val="24"/>
        </w:rPr>
        <w:t>Conclusion and evaluation of KI3 service switch</w:t>
      </w:r>
    </w:p>
    <w:p w14:paraId="5554487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1D6D916B" w14:textId="77777777" w:rsidR="00AE3724" w:rsidRDefault="00AE3724" w:rsidP="00AE3724">
      <w:pPr>
        <w:rPr>
          <w:rFonts w:ascii="Arial" w:hAnsi="Arial" w:cs="Arial"/>
          <w:b/>
        </w:rPr>
      </w:pPr>
      <w:r>
        <w:rPr>
          <w:rFonts w:ascii="Arial" w:hAnsi="Arial" w:cs="Arial"/>
          <w:b/>
        </w:rPr>
        <w:t xml:space="preserve">Abstract: </w:t>
      </w:r>
    </w:p>
    <w:p w14:paraId="0F707D95" w14:textId="77777777" w:rsidR="00AE3724" w:rsidRDefault="00AE3724" w:rsidP="00AE3724">
      <w:r>
        <w:t>This pCR proposes to put forward an evaluation and conclusion for KI#3 of service switch.</w:t>
      </w:r>
    </w:p>
    <w:p w14:paraId="698E6A1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S6-223361</w:t>
      </w:r>
      <w:r>
        <w:rPr>
          <w:color w:val="993300"/>
          <w:u w:val="single"/>
        </w:rPr>
        <w:t>.</w:t>
      </w:r>
    </w:p>
    <w:p w14:paraId="1788A73C" w14:textId="77777777" w:rsidR="00AE3724" w:rsidRDefault="00AE3724" w:rsidP="00AE3724">
      <w:pPr>
        <w:rPr>
          <w:rFonts w:ascii="Arial" w:hAnsi="Arial" w:cs="Arial"/>
          <w:b/>
          <w:sz w:val="24"/>
        </w:rPr>
      </w:pPr>
      <w:r>
        <w:rPr>
          <w:rFonts w:ascii="Arial" w:hAnsi="Arial" w:cs="Arial"/>
          <w:b/>
          <w:color w:val="0000FF"/>
          <w:sz w:val="24"/>
        </w:rPr>
        <w:t>S6-223361</w:t>
      </w:r>
      <w:r>
        <w:rPr>
          <w:rFonts w:ascii="Arial" w:hAnsi="Arial" w:cs="Arial"/>
          <w:b/>
          <w:color w:val="0000FF"/>
          <w:sz w:val="24"/>
        </w:rPr>
        <w:tab/>
      </w:r>
      <w:r>
        <w:rPr>
          <w:rFonts w:ascii="Arial" w:hAnsi="Arial" w:cs="Arial"/>
          <w:b/>
          <w:sz w:val="24"/>
        </w:rPr>
        <w:t>Conclusion and evaluation of KI3 service switch</w:t>
      </w:r>
    </w:p>
    <w:p w14:paraId="7084691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22C044FD" w14:textId="77777777" w:rsidR="00AE3724" w:rsidRDefault="00AE3724" w:rsidP="00AE3724">
      <w:pPr>
        <w:rPr>
          <w:color w:val="808080"/>
        </w:rPr>
      </w:pPr>
      <w:r>
        <w:rPr>
          <w:color w:val="808080"/>
        </w:rPr>
        <w:t>(Replaces S6-223137)</w:t>
      </w:r>
    </w:p>
    <w:p w14:paraId="4523693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S6-223502</w:t>
      </w:r>
      <w:r>
        <w:rPr>
          <w:color w:val="993300"/>
          <w:u w:val="single"/>
        </w:rPr>
        <w:t>.</w:t>
      </w:r>
    </w:p>
    <w:p w14:paraId="7A882B82" w14:textId="77777777" w:rsidR="00AE3724" w:rsidRDefault="00AE3724" w:rsidP="00AE3724">
      <w:pPr>
        <w:rPr>
          <w:rFonts w:ascii="Arial" w:hAnsi="Arial" w:cs="Arial"/>
          <w:b/>
          <w:sz w:val="24"/>
        </w:rPr>
      </w:pPr>
      <w:r>
        <w:rPr>
          <w:rFonts w:ascii="Arial" w:hAnsi="Arial" w:cs="Arial"/>
          <w:b/>
          <w:color w:val="0000FF"/>
          <w:sz w:val="24"/>
        </w:rPr>
        <w:t>S6-223502</w:t>
      </w:r>
      <w:r>
        <w:rPr>
          <w:rFonts w:ascii="Arial" w:hAnsi="Arial" w:cs="Arial"/>
          <w:b/>
          <w:color w:val="0000FF"/>
          <w:sz w:val="24"/>
        </w:rPr>
        <w:tab/>
      </w:r>
      <w:r>
        <w:rPr>
          <w:rFonts w:ascii="Arial" w:hAnsi="Arial" w:cs="Arial"/>
          <w:b/>
          <w:sz w:val="24"/>
        </w:rPr>
        <w:t>Conclusion and evaluation of KI3 service switch</w:t>
      </w:r>
    </w:p>
    <w:p w14:paraId="54FA13D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18D7CB17" w14:textId="77777777" w:rsidR="00AE3724" w:rsidRDefault="00AE3724" w:rsidP="00AE3724">
      <w:pPr>
        <w:rPr>
          <w:color w:val="808080"/>
        </w:rPr>
      </w:pPr>
      <w:r>
        <w:rPr>
          <w:color w:val="808080"/>
        </w:rPr>
        <w:t>(Replaces S6-223361)</w:t>
      </w:r>
    </w:p>
    <w:p w14:paraId="2996FCBC" w14:textId="77777777" w:rsidR="00AE3724" w:rsidRDefault="00AE3724" w:rsidP="00AE3724">
      <w:pPr>
        <w:rPr>
          <w:rFonts w:ascii="Arial" w:hAnsi="Arial" w:cs="Arial"/>
          <w:b/>
        </w:rPr>
      </w:pPr>
      <w:r>
        <w:rPr>
          <w:rFonts w:ascii="Arial" w:hAnsi="Arial" w:cs="Arial"/>
          <w:b/>
        </w:rPr>
        <w:t xml:space="preserve">Discussion: </w:t>
      </w:r>
    </w:p>
    <w:p w14:paraId="206A87CC" w14:textId="77777777" w:rsidR="00AE3724" w:rsidRDefault="00AE3724" w:rsidP="00AE3724">
      <w:r>
        <w:t>vivo presented the document S6-223502.</w:t>
      </w:r>
    </w:p>
    <w:p w14:paraId="31E86C3C" w14:textId="77777777" w:rsidR="00AE3724" w:rsidRDefault="00AE3724" w:rsidP="00AE3724">
      <w:r>
        <w:t>The only changes are:</w:t>
      </w:r>
    </w:p>
    <w:p w14:paraId="3C8D0C71" w14:textId="77777777" w:rsidR="00AE3724" w:rsidRDefault="00AE3724" w:rsidP="00AE3724">
      <w:r>
        <w:t xml:space="preserve"> - showing new text with revision marks,</w:t>
      </w:r>
    </w:p>
    <w:p w14:paraId="0A23324E" w14:textId="77777777" w:rsidR="00AE3724" w:rsidRDefault="00AE3724" w:rsidP="00AE3724">
      <w:r>
        <w:t xml:space="preserve"> - adding InterDigital as co-signer and</w:t>
      </w:r>
    </w:p>
    <w:p w14:paraId="034D995B" w14:textId="77777777" w:rsidR="00AE3724" w:rsidRDefault="00AE3724" w:rsidP="00AE3724">
      <w:r>
        <w:t xml:space="preserve"> - replacing the 2nd bullet (solution 8) "And the PIN server requests the APEMC to configure PEGC, PINE as well as informs AC to trigger another new application layer traffic to candidate PINE/AS. "</w:t>
      </w:r>
    </w:p>
    <w:p w14:paraId="5300E25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S6-223527</w:t>
      </w:r>
      <w:r>
        <w:rPr>
          <w:color w:val="993300"/>
          <w:u w:val="single"/>
        </w:rPr>
        <w:t>.</w:t>
      </w:r>
    </w:p>
    <w:p w14:paraId="63F72859" w14:textId="77777777" w:rsidR="00AE3724" w:rsidRDefault="00AE3724" w:rsidP="00AE3724">
      <w:pPr>
        <w:rPr>
          <w:rFonts w:ascii="Arial" w:hAnsi="Arial" w:cs="Arial"/>
          <w:b/>
          <w:sz w:val="24"/>
        </w:rPr>
      </w:pPr>
      <w:r>
        <w:rPr>
          <w:rFonts w:ascii="Arial" w:hAnsi="Arial" w:cs="Arial"/>
          <w:b/>
          <w:color w:val="0000FF"/>
          <w:sz w:val="24"/>
        </w:rPr>
        <w:t>S6-223527</w:t>
      </w:r>
      <w:r>
        <w:rPr>
          <w:rFonts w:ascii="Arial" w:hAnsi="Arial" w:cs="Arial"/>
          <w:b/>
          <w:color w:val="0000FF"/>
          <w:sz w:val="24"/>
        </w:rPr>
        <w:tab/>
      </w:r>
      <w:r>
        <w:rPr>
          <w:rFonts w:ascii="Arial" w:hAnsi="Arial" w:cs="Arial"/>
          <w:b/>
          <w:sz w:val="24"/>
        </w:rPr>
        <w:t>Conclusion and evaluation of KI3 service switch</w:t>
      </w:r>
    </w:p>
    <w:p w14:paraId="1BD3D6E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 InterDigital</w:t>
      </w:r>
    </w:p>
    <w:p w14:paraId="28E7CCA2" w14:textId="77777777" w:rsidR="00AE3724" w:rsidRDefault="00AE3724" w:rsidP="00AE3724">
      <w:pPr>
        <w:rPr>
          <w:color w:val="808080"/>
        </w:rPr>
      </w:pPr>
      <w:r>
        <w:rPr>
          <w:color w:val="808080"/>
        </w:rPr>
        <w:lastRenderedPageBreak/>
        <w:t>(Replaces S6-223502)</w:t>
      </w:r>
    </w:p>
    <w:p w14:paraId="5FA23A9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AEA797" w14:textId="77777777" w:rsidR="00AE3724" w:rsidRDefault="00AE3724" w:rsidP="00AE3724">
      <w:pPr>
        <w:rPr>
          <w:rFonts w:ascii="Arial" w:hAnsi="Arial" w:cs="Arial"/>
          <w:b/>
          <w:sz w:val="24"/>
        </w:rPr>
      </w:pPr>
      <w:r>
        <w:rPr>
          <w:rFonts w:ascii="Arial" w:hAnsi="Arial" w:cs="Arial"/>
          <w:b/>
          <w:color w:val="0000FF"/>
          <w:sz w:val="24"/>
        </w:rPr>
        <w:t>S6-223138</w:t>
      </w:r>
      <w:r>
        <w:rPr>
          <w:rFonts w:ascii="Arial" w:hAnsi="Arial" w:cs="Arial"/>
          <w:b/>
          <w:color w:val="0000FF"/>
          <w:sz w:val="24"/>
        </w:rPr>
        <w:tab/>
      </w:r>
      <w:r>
        <w:rPr>
          <w:rFonts w:ascii="Arial" w:hAnsi="Arial" w:cs="Arial"/>
          <w:b/>
          <w:sz w:val="24"/>
        </w:rPr>
        <w:t>Conclusion and evaluation of credentials provision</w:t>
      </w:r>
    </w:p>
    <w:p w14:paraId="60604BE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694CED74" w14:textId="77777777" w:rsidR="00AE3724" w:rsidRDefault="00AE3724" w:rsidP="00AE3724">
      <w:pPr>
        <w:rPr>
          <w:rFonts w:ascii="Arial" w:hAnsi="Arial" w:cs="Arial"/>
          <w:b/>
        </w:rPr>
      </w:pPr>
      <w:r>
        <w:rPr>
          <w:rFonts w:ascii="Arial" w:hAnsi="Arial" w:cs="Arial"/>
          <w:b/>
        </w:rPr>
        <w:t xml:space="preserve">Abstract: </w:t>
      </w:r>
    </w:p>
    <w:p w14:paraId="473E63BE" w14:textId="77777777" w:rsidR="00AE3724" w:rsidRDefault="00AE3724" w:rsidP="00AE3724">
      <w:r>
        <w:t>This pCR proposes to put forward an evaluation and conclusion for KI#1 of credentials.</w:t>
      </w:r>
    </w:p>
    <w:p w14:paraId="3F853961" w14:textId="77777777" w:rsidR="00AE3724" w:rsidRDefault="00AE3724" w:rsidP="00AE3724">
      <w:r>
        <w:t>In solution 14, the PINE requests credentials from PEMC/PEGC. And the PEMC/PEGC requests the credentials from either PIN server or 5GS or other NFs. In SA6 scope, only the credentials provisioning can be defined, and how to PEMC/PEGC to receive the credentials is in SA3 scope.</w:t>
      </w:r>
    </w:p>
    <w:p w14:paraId="74F7116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S6-223363</w:t>
      </w:r>
      <w:r>
        <w:rPr>
          <w:color w:val="993300"/>
          <w:u w:val="single"/>
        </w:rPr>
        <w:t>.</w:t>
      </w:r>
    </w:p>
    <w:p w14:paraId="4563B473" w14:textId="77777777" w:rsidR="00AE3724" w:rsidRDefault="00AE3724" w:rsidP="00AE3724">
      <w:pPr>
        <w:rPr>
          <w:rFonts w:ascii="Arial" w:hAnsi="Arial" w:cs="Arial"/>
          <w:b/>
          <w:sz w:val="24"/>
        </w:rPr>
      </w:pPr>
      <w:r>
        <w:rPr>
          <w:rFonts w:ascii="Arial" w:hAnsi="Arial" w:cs="Arial"/>
          <w:b/>
          <w:color w:val="0000FF"/>
          <w:sz w:val="24"/>
        </w:rPr>
        <w:t>S6-223363</w:t>
      </w:r>
      <w:r>
        <w:rPr>
          <w:rFonts w:ascii="Arial" w:hAnsi="Arial" w:cs="Arial"/>
          <w:b/>
          <w:color w:val="0000FF"/>
          <w:sz w:val="24"/>
        </w:rPr>
        <w:tab/>
      </w:r>
      <w:r>
        <w:rPr>
          <w:rFonts w:ascii="Arial" w:hAnsi="Arial" w:cs="Arial"/>
          <w:b/>
          <w:sz w:val="24"/>
        </w:rPr>
        <w:t>Conclusion and evaluation of credentials provision</w:t>
      </w:r>
    </w:p>
    <w:p w14:paraId="1D0E686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4CC751D1" w14:textId="77777777" w:rsidR="00AE3724" w:rsidRDefault="00AE3724" w:rsidP="00AE3724">
      <w:pPr>
        <w:rPr>
          <w:color w:val="808080"/>
        </w:rPr>
      </w:pPr>
      <w:r>
        <w:rPr>
          <w:color w:val="808080"/>
        </w:rPr>
        <w:t>(Replaces S6-223138)</w:t>
      </w:r>
    </w:p>
    <w:p w14:paraId="159A8D1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S6-223503</w:t>
      </w:r>
      <w:r>
        <w:rPr>
          <w:color w:val="993300"/>
          <w:u w:val="single"/>
        </w:rPr>
        <w:t>.</w:t>
      </w:r>
    </w:p>
    <w:p w14:paraId="6522FD0C" w14:textId="77777777" w:rsidR="00AE3724" w:rsidRDefault="00AE3724" w:rsidP="00AE3724">
      <w:pPr>
        <w:rPr>
          <w:rFonts w:ascii="Arial" w:hAnsi="Arial" w:cs="Arial"/>
          <w:b/>
          <w:sz w:val="24"/>
        </w:rPr>
      </w:pPr>
      <w:r>
        <w:rPr>
          <w:rFonts w:ascii="Arial" w:hAnsi="Arial" w:cs="Arial"/>
          <w:b/>
          <w:color w:val="0000FF"/>
          <w:sz w:val="24"/>
        </w:rPr>
        <w:t>S6-223503</w:t>
      </w:r>
      <w:r>
        <w:rPr>
          <w:rFonts w:ascii="Arial" w:hAnsi="Arial" w:cs="Arial"/>
          <w:b/>
          <w:color w:val="0000FF"/>
          <w:sz w:val="24"/>
        </w:rPr>
        <w:tab/>
      </w:r>
      <w:r>
        <w:rPr>
          <w:rFonts w:ascii="Arial" w:hAnsi="Arial" w:cs="Arial"/>
          <w:b/>
          <w:sz w:val="24"/>
        </w:rPr>
        <w:t>Conclusion and evaluation of credentials provision</w:t>
      </w:r>
    </w:p>
    <w:p w14:paraId="0A52ABD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209677CD" w14:textId="77777777" w:rsidR="00AE3724" w:rsidRDefault="00AE3724" w:rsidP="00AE3724">
      <w:pPr>
        <w:rPr>
          <w:color w:val="808080"/>
        </w:rPr>
      </w:pPr>
      <w:r>
        <w:rPr>
          <w:color w:val="808080"/>
        </w:rPr>
        <w:t>(Replaces S6-223363)</w:t>
      </w:r>
    </w:p>
    <w:p w14:paraId="477EA526" w14:textId="77777777" w:rsidR="00AE3724" w:rsidRDefault="00AE3724" w:rsidP="00AE3724">
      <w:pPr>
        <w:rPr>
          <w:rFonts w:ascii="Arial" w:hAnsi="Arial" w:cs="Arial"/>
          <w:b/>
        </w:rPr>
      </w:pPr>
      <w:r>
        <w:rPr>
          <w:rFonts w:ascii="Arial" w:hAnsi="Arial" w:cs="Arial"/>
          <w:b/>
        </w:rPr>
        <w:t xml:space="preserve">Discussion: </w:t>
      </w:r>
    </w:p>
    <w:p w14:paraId="60928D0D" w14:textId="77777777" w:rsidR="00AE3724" w:rsidRDefault="00AE3724" w:rsidP="00AE3724">
      <w:r>
        <w:t>vivo presented the document S6-223503.</w:t>
      </w:r>
    </w:p>
    <w:p w14:paraId="713A1B4A" w14:textId="77777777" w:rsidR="00AE3724" w:rsidRDefault="00AE3724" w:rsidP="00AE3724">
      <w:r>
        <w:t>The only change is to make the sentence "Which entity that the PEMC/PEGC obtains the Credentials, for example, the PIN server, 5GS or other NFs, is in the scope of SA3. " appear as a NOTE.</w:t>
      </w:r>
    </w:p>
    <w:p w14:paraId="5D35D17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S6-223528</w:t>
      </w:r>
      <w:r>
        <w:rPr>
          <w:color w:val="993300"/>
          <w:u w:val="single"/>
        </w:rPr>
        <w:t>.</w:t>
      </w:r>
    </w:p>
    <w:p w14:paraId="74B22F3A" w14:textId="77777777" w:rsidR="00AE3724" w:rsidRDefault="00AE3724" w:rsidP="00AE3724">
      <w:pPr>
        <w:rPr>
          <w:rFonts w:ascii="Arial" w:hAnsi="Arial" w:cs="Arial"/>
          <w:b/>
          <w:sz w:val="24"/>
        </w:rPr>
      </w:pPr>
      <w:r>
        <w:rPr>
          <w:rFonts w:ascii="Arial" w:hAnsi="Arial" w:cs="Arial"/>
          <w:b/>
          <w:color w:val="0000FF"/>
          <w:sz w:val="24"/>
        </w:rPr>
        <w:t>S6-223528</w:t>
      </w:r>
      <w:r>
        <w:rPr>
          <w:rFonts w:ascii="Arial" w:hAnsi="Arial" w:cs="Arial"/>
          <w:b/>
          <w:color w:val="0000FF"/>
          <w:sz w:val="24"/>
        </w:rPr>
        <w:tab/>
      </w:r>
      <w:r>
        <w:rPr>
          <w:rFonts w:ascii="Arial" w:hAnsi="Arial" w:cs="Arial"/>
          <w:b/>
          <w:sz w:val="24"/>
        </w:rPr>
        <w:t>Conclusion and evaluation of credentials provision</w:t>
      </w:r>
    </w:p>
    <w:p w14:paraId="72CAB23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6523C26B" w14:textId="77777777" w:rsidR="00AE3724" w:rsidRDefault="00AE3724" w:rsidP="00AE3724">
      <w:pPr>
        <w:rPr>
          <w:color w:val="808080"/>
        </w:rPr>
      </w:pPr>
      <w:r>
        <w:rPr>
          <w:color w:val="808080"/>
        </w:rPr>
        <w:t>(Replaces S6-223503)</w:t>
      </w:r>
    </w:p>
    <w:p w14:paraId="27E6660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E3F3C1" w14:textId="77777777" w:rsidR="00AE3724" w:rsidRDefault="00AE3724" w:rsidP="00AE3724">
      <w:pPr>
        <w:rPr>
          <w:rFonts w:ascii="Arial" w:hAnsi="Arial" w:cs="Arial"/>
          <w:b/>
          <w:sz w:val="24"/>
        </w:rPr>
      </w:pPr>
      <w:r>
        <w:rPr>
          <w:rFonts w:ascii="Arial" w:hAnsi="Arial" w:cs="Arial"/>
          <w:b/>
          <w:color w:val="0000FF"/>
          <w:sz w:val="24"/>
        </w:rPr>
        <w:t>S6-223139</w:t>
      </w:r>
      <w:r>
        <w:rPr>
          <w:rFonts w:ascii="Arial" w:hAnsi="Arial" w:cs="Arial"/>
          <w:b/>
          <w:color w:val="0000FF"/>
          <w:sz w:val="24"/>
        </w:rPr>
        <w:tab/>
      </w:r>
      <w:r>
        <w:rPr>
          <w:rFonts w:ascii="Arial" w:hAnsi="Arial" w:cs="Arial"/>
          <w:b/>
          <w:sz w:val="24"/>
        </w:rPr>
        <w:t>Conclusion update for PIN 5GS communication</w:t>
      </w:r>
    </w:p>
    <w:p w14:paraId="600B003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2114144D" w14:textId="77777777" w:rsidR="00AE3724" w:rsidRDefault="00AE3724" w:rsidP="00AE3724">
      <w:pPr>
        <w:rPr>
          <w:rFonts w:ascii="Arial" w:hAnsi="Arial" w:cs="Arial"/>
          <w:b/>
        </w:rPr>
      </w:pPr>
      <w:r>
        <w:rPr>
          <w:rFonts w:ascii="Arial" w:hAnsi="Arial" w:cs="Arial"/>
          <w:b/>
        </w:rPr>
        <w:t xml:space="preserve">Abstract: </w:t>
      </w:r>
    </w:p>
    <w:p w14:paraId="1A5B8B0B" w14:textId="77777777" w:rsidR="00AE3724" w:rsidRDefault="00AE3724" w:rsidP="00AE3724">
      <w:r>
        <w:t>This pCR proposes to put forward a conclusion update for KI#2.</w:t>
      </w:r>
    </w:p>
    <w:p w14:paraId="44F1D9E5" w14:textId="77777777" w:rsidR="00AE3724" w:rsidRDefault="00AE3724" w:rsidP="00AE3724">
      <w:r>
        <w:lastRenderedPageBreak/>
        <w:t xml:space="preserve">In conclusion part, there exists an ENs that: </w:t>
      </w:r>
    </w:p>
    <w:p w14:paraId="0D41092D" w14:textId="77777777" w:rsidR="00AE3724" w:rsidRDefault="00AE3724" w:rsidP="00AE3724">
      <w:r>
        <w:t xml:space="preserve">Editor's note: Whether the PINE sends PINE 5GS connection request (and related parameters) to PIN server via PEMC/PEGC should be further evaluated. </w:t>
      </w:r>
    </w:p>
    <w:p w14:paraId="1309B4CE" w14:textId="77777777" w:rsidR="00AE3724" w:rsidRDefault="00AE3724" w:rsidP="00AE3724">
      <w:r>
        <w:t xml:space="preserve">Due to the PIN server can act as the AF to trigger QoS establishment, so, there is no need for PINE to trigger an extra request. </w:t>
      </w:r>
    </w:p>
    <w:p w14:paraId="7669F1D0" w14:textId="77777777" w:rsidR="00AE3724" w:rsidRDefault="00AE3724" w:rsidP="00AE3724">
      <w:r>
        <w:t>So, the ENs can be removed and related PINE behaviour can also be removed.</w:t>
      </w:r>
    </w:p>
    <w:p w14:paraId="596EB47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S6-223364</w:t>
      </w:r>
      <w:r>
        <w:rPr>
          <w:color w:val="993300"/>
          <w:u w:val="single"/>
        </w:rPr>
        <w:t>.</w:t>
      </w:r>
    </w:p>
    <w:p w14:paraId="070F3066" w14:textId="77777777" w:rsidR="00AE3724" w:rsidRDefault="00AE3724" w:rsidP="00AE3724">
      <w:pPr>
        <w:rPr>
          <w:rFonts w:ascii="Arial" w:hAnsi="Arial" w:cs="Arial"/>
          <w:b/>
          <w:sz w:val="24"/>
        </w:rPr>
      </w:pPr>
      <w:r>
        <w:rPr>
          <w:rFonts w:ascii="Arial" w:hAnsi="Arial" w:cs="Arial"/>
          <w:b/>
          <w:color w:val="0000FF"/>
          <w:sz w:val="24"/>
        </w:rPr>
        <w:t>S6-223364</w:t>
      </w:r>
      <w:r>
        <w:rPr>
          <w:rFonts w:ascii="Arial" w:hAnsi="Arial" w:cs="Arial"/>
          <w:b/>
          <w:color w:val="0000FF"/>
          <w:sz w:val="24"/>
        </w:rPr>
        <w:tab/>
      </w:r>
      <w:r>
        <w:rPr>
          <w:rFonts w:ascii="Arial" w:hAnsi="Arial" w:cs="Arial"/>
          <w:b/>
          <w:sz w:val="24"/>
        </w:rPr>
        <w:t>Conclusion update for PIN 5GS communication</w:t>
      </w:r>
    </w:p>
    <w:p w14:paraId="6CC07EB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2FCAEFA7" w14:textId="77777777" w:rsidR="00AE3724" w:rsidRDefault="00AE3724" w:rsidP="00AE3724">
      <w:pPr>
        <w:rPr>
          <w:color w:val="808080"/>
        </w:rPr>
      </w:pPr>
      <w:r>
        <w:rPr>
          <w:color w:val="808080"/>
        </w:rPr>
        <w:t>(Replaces S6-223139)</w:t>
      </w:r>
    </w:p>
    <w:p w14:paraId="1758AF2A" w14:textId="77777777" w:rsidR="00AE3724" w:rsidRDefault="00AE3724" w:rsidP="00AE3724">
      <w:pPr>
        <w:rPr>
          <w:rFonts w:ascii="Arial" w:hAnsi="Arial" w:cs="Arial"/>
          <w:b/>
        </w:rPr>
      </w:pPr>
      <w:r>
        <w:rPr>
          <w:rFonts w:ascii="Arial" w:hAnsi="Arial" w:cs="Arial"/>
          <w:b/>
        </w:rPr>
        <w:t xml:space="preserve">Discussion: </w:t>
      </w:r>
    </w:p>
    <w:p w14:paraId="40449B66" w14:textId="77777777" w:rsidR="00AE3724" w:rsidRDefault="00AE3724" w:rsidP="00AE3724">
      <w:r>
        <w:t>vivo presented the document S6-223364.</w:t>
      </w:r>
    </w:p>
    <w:p w14:paraId="230A7A4A" w14:textId="77777777" w:rsidR="00AE3724" w:rsidRDefault="00AE3724" w:rsidP="00AE3724">
      <w:r>
        <w:t>The only change is deleting the sentence "The PIN server may deliver parameters of Packet filters, DN specific ID to AF to assist such procedure. "</w:t>
      </w:r>
    </w:p>
    <w:p w14:paraId="6402216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S6-223529</w:t>
      </w:r>
      <w:r>
        <w:rPr>
          <w:color w:val="993300"/>
          <w:u w:val="single"/>
        </w:rPr>
        <w:t>.</w:t>
      </w:r>
    </w:p>
    <w:p w14:paraId="40C75E6E" w14:textId="77777777" w:rsidR="00AE3724" w:rsidRDefault="00AE3724" w:rsidP="00AE3724">
      <w:pPr>
        <w:rPr>
          <w:rFonts w:ascii="Arial" w:hAnsi="Arial" w:cs="Arial"/>
          <w:b/>
          <w:sz w:val="24"/>
        </w:rPr>
      </w:pPr>
      <w:r>
        <w:rPr>
          <w:rFonts w:ascii="Arial" w:hAnsi="Arial" w:cs="Arial"/>
          <w:b/>
          <w:color w:val="0000FF"/>
          <w:sz w:val="24"/>
        </w:rPr>
        <w:t>S6-223529</w:t>
      </w:r>
      <w:r>
        <w:rPr>
          <w:rFonts w:ascii="Arial" w:hAnsi="Arial" w:cs="Arial"/>
          <w:b/>
          <w:color w:val="0000FF"/>
          <w:sz w:val="24"/>
        </w:rPr>
        <w:tab/>
      </w:r>
      <w:r>
        <w:rPr>
          <w:rFonts w:ascii="Arial" w:hAnsi="Arial" w:cs="Arial"/>
          <w:b/>
          <w:sz w:val="24"/>
        </w:rPr>
        <w:t>Conclusion update for PIN 5GS communication</w:t>
      </w:r>
    </w:p>
    <w:p w14:paraId="3B7E73C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7D2CA6FB" w14:textId="77777777" w:rsidR="00AE3724" w:rsidRDefault="00AE3724" w:rsidP="00AE3724">
      <w:pPr>
        <w:rPr>
          <w:color w:val="808080"/>
        </w:rPr>
      </w:pPr>
      <w:r>
        <w:rPr>
          <w:color w:val="808080"/>
        </w:rPr>
        <w:t>(Replaces S6-223364)</w:t>
      </w:r>
    </w:p>
    <w:p w14:paraId="350ED78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6F4910" w14:textId="77777777" w:rsidR="00AE3724" w:rsidRDefault="00AE3724" w:rsidP="00AE3724">
      <w:pPr>
        <w:rPr>
          <w:rFonts w:ascii="Arial" w:hAnsi="Arial" w:cs="Arial"/>
          <w:b/>
          <w:sz w:val="24"/>
        </w:rPr>
      </w:pPr>
      <w:r>
        <w:rPr>
          <w:rFonts w:ascii="Arial" w:hAnsi="Arial" w:cs="Arial"/>
          <w:b/>
          <w:color w:val="0000FF"/>
          <w:sz w:val="24"/>
        </w:rPr>
        <w:t>S6-223140</w:t>
      </w:r>
      <w:r>
        <w:rPr>
          <w:rFonts w:ascii="Arial" w:hAnsi="Arial" w:cs="Arial"/>
          <w:b/>
          <w:color w:val="0000FF"/>
          <w:sz w:val="24"/>
        </w:rPr>
        <w:tab/>
      </w:r>
      <w:r>
        <w:rPr>
          <w:rFonts w:ascii="Arial" w:hAnsi="Arial" w:cs="Arial"/>
          <w:b/>
          <w:sz w:val="24"/>
        </w:rPr>
        <w:t>Conclusion update for PIN delete</w:t>
      </w:r>
    </w:p>
    <w:p w14:paraId="6952975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2083FA9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S6-223365</w:t>
      </w:r>
      <w:r>
        <w:rPr>
          <w:color w:val="993300"/>
          <w:u w:val="single"/>
        </w:rPr>
        <w:t>.</w:t>
      </w:r>
    </w:p>
    <w:p w14:paraId="0230FF26" w14:textId="77777777" w:rsidR="00AE3724" w:rsidRDefault="00AE3724" w:rsidP="00AE3724">
      <w:pPr>
        <w:rPr>
          <w:rFonts w:ascii="Arial" w:hAnsi="Arial" w:cs="Arial"/>
          <w:b/>
          <w:sz w:val="24"/>
        </w:rPr>
      </w:pPr>
      <w:r>
        <w:rPr>
          <w:rFonts w:ascii="Arial" w:hAnsi="Arial" w:cs="Arial"/>
          <w:b/>
          <w:color w:val="0000FF"/>
          <w:sz w:val="24"/>
        </w:rPr>
        <w:t>S6-223365</w:t>
      </w:r>
      <w:r>
        <w:rPr>
          <w:rFonts w:ascii="Arial" w:hAnsi="Arial" w:cs="Arial"/>
          <w:b/>
          <w:color w:val="0000FF"/>
          <w:sz w:val="24"/>
        </w:rPr>
        <w:tab/>
      </w:r>
      <w:r>
        <w:rPr>
          <w:rFonts w:ascii="Arial" w:hAnsi="Arial" w:cs="Arial"/>
          <w:b/>
          <w:sz w:val="24"/>
        </w:rPr>
        <w:t>Conclusion update for PIN delete</w:t>
      </w:r>
    </w:p>
    <w:p w14:paraId="2CB9003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504911CC" w14:textId="77777777" w:rsidR="00AE3724" w:rsidRDefault="00AE3724" w:rsidP="00AE3724">
      <w:pPr>
        <w:rPr>
          <w:color w:val="808080"/>
        </w:rPr>
      </w:pPr>
      <w:r>
        <w:rPr>
          <w:color w:val="808080"/>
        </w:rPr>
        <w:t>(Replaces S6-223140)</w:t>
      </w:r>
    </w:p>
    <w:p w14:paraId="1E3CA038" w14:textId="77777777" w:rsidR="00AE3724" w:rsidRDefault="00AE3724" w:rsidP="00AE3724">
      <w:pPr>
        <w:rPr>
          <w:rFonts w:ascii="Arial" w:hAnsi="Arial" w:cs="Arial"/>
          <w:b/>
        </w:rPr>
      </w:pPr>
      <w:r>
        <w:rPr>
          <w:rFonts w:ascii="Arial" w:hAnsi="Arial" w:cs="Arial"/>
          <w:b/>
        </w:rPr>
        <w:t xml:space="preserve">Discussion: </w:t>
      </w:r>
    </w:p>
    <w:p w14:paraId="16DB4768" w14:textId="77777777" w:rsidR="00AE3724" w:rsidRDefault="00AE3724" w:rsidP="00AE3724">
      <w:r>
        <w:t>vivo presented the document S6-223365.</w:t>
      </w:r>
    </w:p>
    <w:p w14:paraId="754F2A0F" w14:textId="77777777" w:rsidR="00AE3724" w:rsidRDefault="00AE3724" w:rsidP="00AE3724">
      <w:r>
        <w:t>The only change is replacing "the some" with "some".</w:t>
      </w:r>
    </w:p>
    <w:p w14:paraId="790D740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S6-223530</w:t>
      </w:r>
      <w:r>
        <w:rPr>
          <w:color w:val="993300"/>
          <w:u w:val="single"/>
        </w:rPr>
        <w:t>.</w:t>
      </w:r>
    </w:p>
    <w:p w14:paraId="14288CF4" w14:textId="77777777" w:rsidR="00AE3724" w:rsidRDefault="00AE3724" w:rsidP="00AE3724">
      <w:pPr>
        <w:rPr>
          <w:rFonts w:ascii="Arial" w:hAnsi="Arial" w:cs="Arial"/>
          <w:b/>
          <w:sz w:val="24"/>
        </w:rPr>
      </w:pPr>
      <w:r>
        <w:rPr>
          <w:rFonts w:ascii="Arial" w:hAnsi="Arial" w:cs="Arial"/>
          <w:b/>
          <w:color w:val="0000FF"/>
          <w:sz w:val="24"/>
        </w:rPr>
        <w:t>S6-223530</w:t>
      </w:r>
      <w:r>
        <w:rPr>
          <w:rFonts w:ascii="Arial" w:hAnsi="Arial" w:cs="Arial"/>
          <w:b/>
          <w:color w:val="0000FF"/>
          <w:sz w:val="24"/>
        </w:rPr>
        <w:tab/>
      </w:r>
      <w:r>
        <w:rPr>
          <w:rFonts w:ascii="Arial" w:hAnsi="Arial" w:cs="Arial"/>
          <w:b/>
          <w:sz w:val="24"/>
        </w:rPr>
        <w:t>Conclusion update for PIN delete</w:t>
      </w:r>
    </w:p>
    <w:p w14:paraId="72B43BD6"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076880B9" w14:textId="77777777" w:rsidR="00AE3724" w:rsidRDefault="00AE3724" w:rsidP="00AE3724">
      <w:pPr>
        <w:rPr>
          <w:color w:val="808080"/>
        </w:rPr>
      </w:pPr>
      <w:r>
        <w:rPr>
          <w:color w:val="808080"/>
        </w:rPr>
        <w:t>(Replaces S6-223365)</w:t>
      </w:r>
    </w:p>
    <w:p w14:paraId="4F1EF5F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CF3735" w14:textId="77777777" w:rsidR="00AE3724" w:rsidRDefault="00AE3724" w:rsidP="00AE3724">
      <w:pPr>
        <w:rPr>
          <w:rFonts w:ascii="Arial" w:hAnsi="Arial" w:cs="Arial"/>
          <w:b/>
          <w:sz w:val="24"/>
        </w:rPr>
      </w:pPr>
      <w:r>
        <w:rPr>
          <w:rFonts w:ascii="Arial" w:hAnsi="Arial" w:cs="Arial"/>
          <w:b/>
          <w:color w:val="0000FF"/>
          <w:sz w:val="24"/>
        </w:rPr>
        <w:t>S6-223141</w:t>
      </w:r>
      <w:r>
        <w:rPr>
          <w:rFonts w:ascii="Arial" w:hAnsi="Arial" w:cs="Arial"/>
          <w:b/>
          <w:color w:val="0000FF"/>
          <w:sz w:val="24"/>
        </w:rPr>
        <w:tab/>
      </w:r>
      <w:r>
        <w:rPr>
          <w:rFonts w:ascii="Arial" w:hAnsi="Arial" w:cs="Arial"/>
          <w:b/>
          <w:sz w:val="24"/>
        </w:rPr>
        <w:t>Solution update for PEGC trigger PDU session for 5GS communication</w:t>
      </w:r>
    </w:p>
    <w:p w14:paraId="3585DFB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6BE46C3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S6-223366</w:t>
      </w:r>
      <w:r>
        <w:rPr>
          <w:color w:val="993300"/>
          <w:u w:val="single"/>
        </w:rPr>
        <w:t>.</w:t>
      </w:r>
    </w:p>
    <w:p w14:paraId="35192432" w14:textId="77777777" w:rsidR="00AE3724" w:rsidRDefault="00AE3724" w:rsidP="00AE3724">
      <w:pPr>
        <w:rPr>
          <w:rFonts w:ascii="Arial" w:hAnsi="Arial" w:cs="Arial"/>
          <w:b/>
          <w:sz w:val="24"/>
        </w:rPr>
      </w:pPr>
      <w:r>
        <w:rPr>
          <w:rFonts w:ascii="Arial" w:hAnsi="Arial" w:cs="Arial"/>
          <w:b/>
          <w:color w:val="0000FF"/>
          <w:sz w:val="24"/>
        </w:rPr>
        <w:t>S6-223366</w:t>
      </w:r>
      <w:r>
        <w:rPr>
          <w:rFonts w:ascii="Arial" w:hAnsi="Arial" w:cs="Arial"/>
          <w:b/>
          <w:color w:val="0000FF"/>
          <w:sz w:val="24"/>
        </w:rPr>
        <w:tab/>
      </w:r>
      <w:r>
        <w:rPr>
          <w:rFonts w:ascii="Arial" w:hAnsi="Arial" w:cs="Arial"/>
          <w:b/>
          <w:sz w:val="24"/>
        </w:rPr>
        <w:t>Solution update for PEGC trigger PDU session for 5GS communication</w:t>
      </w:r>
    </w:p>
    <w:p w14:paraId="208E694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126AB8B2" w14:textId="77777777" w:rsidR="00AE3724" w:rsidRDefault="00AE3724" w:rsidP="00AE3724">
      <w:pPr>
        <w:rPr>
          <w:color w:val="808080"/>
        </w:rPr>
      </w:pPr>
      <w:r>
        <w:rPr>
          <w:color w:val="808080"/>
        </w:rPr>
        <w:t>(Replaces S6-223141)</w:t>
      </w:r>
    </w:p>
    <w:p w14:paraId="233C3299" w14:textId="77777777" w:rsidR="00AE3724" w:rsidRDefault="00AE3724" w:rsidP="00AE3724">
      <w:pPr>
        <w:rPr>
          <w:rFonts w:ascii="Arial" w:hAnsi="Arial" w:cs="Arial"/>
          <w:b/>
        </w:rPr>
      </w:pPr>
      <w:r>
        <w:rPr>
          <w:rFonts w:ascii="Arial" w:hAnsi="Arial" w:cs="Arial"/>
          <w:b/>
        </w:rPr>
        <w:t xml:space="preserve">Discussion: </w:t>
      </w:r>
    </w:p>
    <w:p w14:paraId="576DD852" w14:textId="77777777" w:rsidR="00AE3724" w:rsidRDefault="00AE3724" w:rsidP="00AE3724">
      <w:r>
        <w:t>vivo presented the document S6-223366.</w:t>
      </w:r>
    </w:p>
    <w:p w14:paraId="2C10993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S6-223535</w:t>
      </w:r>
      <w:r>
        <w:rPr>
          <w:color w:val="993300"/>
          <w:u w:val="single"/>
        </w:rPr>
        <w:t>.</w:t>
      </w:r>
    </w:p>
    <w:p w14:paraId="13D3454D" w14:textId="77777777" w:rsidR="00AE3724" w:rsidRDefault="00AE3724" w:rsidP="00AE3724">
      <w:pPr>
        <w:rPr>
          <w:rFonts w:ascii="Arial" w:hAnsi="Arial" w:cs="Arial"/>
          <w:b/>
          <w:sz w:val="24"/>
        </w:rPr>
      </w:pPr>
      <w:r>
        <w:rPr>
          <w:rFonts w:ascii="Arial" w:hAnsi="Arial" w:cs="Arial"/>
          <w:b/>
          <w:color w:val="0000FF"/>
          <w:sz w:val="24"/>
        </w:rPr>
        <w:t>S6-223535</w:t>
      </w:r>
      <w:r>
        <w:rPr>
          <w:rFonts w:ascii="Arial" w:hAnsi="Arial" w:cs="Arial"/>
          <w:b/>
          <w:color w:val="0000FF"/>
          <w:sz w:val="24"/>
        </w:rPr>
        <w:tab/>
      </w:r>
      <w:r>
        <w:rPr>
          <w:rFonts w:ascii="Arial" w:hAnsi="Arial" w:cs="Arial"/>
          <w:b/>
          <w:sz w:val="24"/>
        </w:rPr>
        <w:t>Solution update for PEGC trigger PDU session for 5GS communication</w:t>
      </w:r>
    </w:p>
    <w:p w14:paraId="2B165EC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 Samsung</w:t>
      </w:r>
    </w:p>
    <w:p w14:paraId="143F0742" w14:textId="77777777" w:rsidR="00AE3724" w:rsidRDefault="00AE3724" w:rsidP="00AE3724">
      <w:pPr>
        <w:rPr>
          <w:color w:val="808080"/>
        </w:rPr>
      </w:pPr>
      <w:r>
        <w:rPr>
          <w:color w:val="808080"/>
        </w:rPr>
        <w:t>(Replaces S6-223366)</w:t>
      </w:r>
    </w:p>
    <w:p w14:paraId="51063855" w14:textId="77777777" w:rsidR="00AE3724" w:rsidRDefault="00AE3724" w:rsidP="00AE3724">
      <w:pPr>
        <w:rPr>
          <w:rFonts w:ascii="Arial" w:hAnsi="Arial" w:cs="Arial"/>
          <w:b/>
        </w:rPr>
      </w:pPr>
      <w:r>
        <w:rPr>
          <w:rFonts w:ascii="Arial" w:hAnsi="Arial" w:cs="Arial"/>
          <w:b/>
        </w:rPr>
        <w:t xml:space="preserve">Discussion: </w:t>
      </w:r>
    </w:p>
    <w:p w14:paraId="76ABE80C" w14:textId="77777777" w:rsidR="00AE3724" w:rsidRDefault="00AE3724" w:rsidP="00AE3724">
      <w:r>
        <w:t>vivo presented the document S6-223535.</w:t>
      </w:r>
    </w:p>
    <w:p w14:paraId="3BF2060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DE0326" w14:textId="77777777" w:rsidR="00AE3724" w:rsidRDefault="00AE3724" w:rsidP="00AE3724">
      <w:pPr>
        <w:rPr>
          <w:rFonts w:ascii="Arial" w:hAnsi="Arial" w:cs="Arial"/>
          <w:b/>
          <w:sz w:val="24"/>
        </w:rPr>
      </w:pPr>
      <w:r>
        <w:rPr>
          <w:rFonts w:ascii="Arial" w:hAnsi="Arial" w:cs="Arial"/>
          <w:b/>
          <w:color w:val="0000FF"/>
          <w:sz w:val="24"/>
        </w:rPr>
        <w:t>S6-223142</w:t>
      </w:r>
      <w:r>
        <w:rPr>
          <w:rFonts w:ascii="Arial" w:hAnsi="Arial" w:cs="Arial"/>
          <w:b/>
          <w:color w:val="0000FF"/>
          <w:sz w:val="24"/>
        </w:rPr>
        <w:tab/>
      </w:r>
      <w:r>
        <w:rPr>
          <w:rFonts w:ascii="Arial" w:hAnsi="Arial" w:cs="Arial"/>
          <w:b/>
          <w:sz w:val="24"/>
        </w:rPr>
        <w:t>Solution update for PIN profile</w:t>
      </w:r>
    </w:p>
    <w:p w14:paraId="362BA30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4319C4F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S6-223367</w:t>
      </w:r>
      <w:r>
        <w:rPr>
          <w:color w:val="993300"/>
          <w:u w:val="single"/>
        </w:rPr>
        <w:t>.</w:t>
      </w:r>
    </w:p>
    <w:p w14:paraId="4EA622E1" w14:textId="77777777" w:rsidR="00AE3724" w:rsidRDefault="00AE3724" w:rsidP="00AE3724">
      <w:pPr>
        <w:rPr>
          <w:rFonts w:ascii="Arial" w:hAnsi="Arial" w:cs="Arial"/>
          <w:b/>
          <w:sz w:val="24"/>
        </w:rPr>
      </w:pPr>
      <w:r>
        <w:rPr>
          <w:rFonts w:ascii="Arial" w:hAnsi="Arial" w:cs="Arial"/>
          <w:b/>
          <w:color w:val="0000FF"/>
          <w:sz w:val="24"/>
        </w:rPr>
        <w:t>S6-223367</w:t>
      </w:r>
      <w:r>
        <w:rPr>
          <w:rFonts w:ascii="Arial" w:hAnsi="Arial" w:cs="Arial"/>
          <w:b/>
          <w:color w:val="0000FF"/>
          <w:sz w:val="24"/>
        </w:rPr>
        <w:tab/>
      </w:r>
      <w:r>
        <w:rPr>
          <w:rFonts w:ascii="Arial" w:hAnsi="Arial" w:cs="Arial"/>
          <w:b/>
          <w:sz w:val="24"/>
        </w:rPr>
        <w:t>Solution update for PIN profile</w:t>
      </w:r>
    </w:p>
    <w:p w14:paraId="5694E1D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28A8AF40" w14:textId="77777777" w:rsidR="00AE3724" w:rsidRDefault="00AE3724" w:rsidP="00AE3724">
      <w:pPr>
        <w:rPr>
          <w:color w:val="808080"/>
        </w:rPr>
      </w:pPr>
      <w:r>
        <w:rPr>
          <w:color w:val="808080"/>
        </w:rPr>
        <w:t>(Replaces S6-223142)</w:t>
      </w:r>
    </w:p>
    <w:p w14:paraId="6A58024A" w14:textId="77777777" w:rsidR="00AE3724" w:rsidRDefault="00AE3724" w:rsidP="00AE3724">
      <w:pPr>
        <w:rPr>
          <w:rFonts w:ascii="Arial" w:hAnsi="Arial" w:cs="Arial"/>
          <w:b/>
        </w:rPr>
      </w:pPr>
      <w:r>
        <w:rPr>
          <w:rFonts w:ascii="Arial" w:hAnsi="Arial" w:cs="Arial"/>
          <w:b/>
        </w:rPr>
        <w:t xml:space="preserve">Discussion: </w:t>
      </w:r>
    </w:p>
    <w:p w14:paraId="4D5CBB21" w14:textId="77777777" w:rsidR="00AE3724" w:rsidRDefault="00AE3724" w:rsidP="00AE3724">
      <w:r>
        <w:t>vivo presented the document S6-223367.</w:t>
      </w:r>
    </w:p>
    <w:p w14:paraId="7983D08E" w14:textId="77777777" w:rsidR="00AE3724" w:rsidRDefault="00AE3724" w:rsidP="00AE3724">
      <w:r>
        <w:t>The only change is moving the new IE "Access control information" one row up.</w:t>
      </w:r>
    </w:p>
    <w:p w14:paraId="50E4C32F"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S6-223550</w:t>
      </w:r>
      <w:r>
        <w:rPr>
          <w:color w:val="993300"/>
          <w:u w:val="single"/>
        </w:rPr>
        <w:t>.</w:t>
      </w:r>
    </w:p>
    <w:p w14:paraId="7320B59E" w14:textId="77777777" w:rsidR="00AE3724" w:rsidRDefault="00AE3724" w:rsidP="00AE3724">
      <w:pPr>
        <w:rPr>
          <w:rFonts w:ascii="Arial" w:hAnsi="Arial" w:cs="Arial"/>
          <w:b/>
          <w:sz w:val="24"/>
        </w:rPr>
      </w:pPr>
      <w:r>
        <w:rPr>
          <w:rFonts w:ascii="Arial" w:hAnsi="Arial" w:cs="Arial"/>
          <w:b/>
          <w:color w:val="0000FF"/>
          <w:sz w:val="24"/>
        </w:rPr>
        <w:t>S6-223550</w:t>
      </w:r>
      <w:r>
        <w:rPr>
          <w:rFonts w:ascii="Arial" w:hAnsi="Arial" w:cs="Arial"/>
          <w:b/>
          <w:color w:val="0000FF"/>
          <w:sz w:val="24"/>
        </w:rPr>
        <w:tab/>
      </w:r>
      <w:r>
        <w:rPr>
          <w:rFonts w:ascii="Arial" w:hAnsi="Arial" w:cs="Arial"/>
          <w:b/>
          <w:sz w:val="24"/>
        </w:rPr>
        <w:t>Solution update for PIN profile</w:t>
      </w:r>
    </w:p>
    <w:p w14:paraId="48E45C8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7BBF1AEE" w14:textId="77777777" w:rsidR="00AE3724" w:rsidRDefault="00AE3724" w:rsidP="00AE3724">
      <w:pPr>
        <w:rPr>
          <w:color w:val="808080"/>
        </w:rPr>
      </w:pPr>
      <w:r>
        <w:rPr>
          <w:color w:val="808080"/>
        </w:rPr>
        <w:t>(Replaces S6-223367)</w:t>
      </w:r>
    </w:p>
    <w:p w14:paraId="6D7925E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AF07AC" w14:textId="77777777" w:rsidR="00AE3724" w:rsidRDefault="00AE3724" w:rsidP="00AE3724">
      <w:pPr>
        <w:rPr>
          <w:rFonts w:ascii="Arial" w:hAnsi="Arial" w:cs="Arial"/>
          <w:b/>
          <w:sz w:val="24"/>
        </w:rPr>
      </w:pPr>
      <w:r>
        <w:rPr>
          <w:rFonts w:ascii="Arial" w:hAnsi="Arial" w:cs="Arial"/>
          <w:b/>
          <w:color w:val="0000FF"/>
          <w:sz w:val="24"/>
        </w:rPr>
        <w:t>S6-223144</w:t>
      </w:r>
      <w:r>
        <w:rPr>
          <w:rFonts w:ascii="Arial" w:hAnsi="Arial" w:cs="Arial"/>
          <w:b/>
          <w:color w:val="0000FF"/>
          <w:sz w:val="24"/>
        </w:rPr>
        <w:tab/>
      </w:r>
      <w:r>
        <w:rPr>
          <w:rFonts w:ascii="Arial" w:hAnsi="Arial" w:cs="Arial"/>
          <w:b/>
          <w:sz w:val="24"/>
        </w:rPr>
        <w:t>Reference Point Cardinality of PINAPP</w:t>
      </w:r>
    </w:p>
    <w:p w14:paraId="64C630B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2247D78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23A02C" w14:textId="77777777" w:rsidR="00AE3724" w:rsidRDefault="00AE3724" w:rsidP="00AE3724">
      <w:pPr>
        <w:rPr>
          <w:rFonts w:ascii="Arial" w:hAnsi="Arial" w:cs="Arial"/>
          <w:b/>
          <w:sz w:val="24"/>
        </w:rPr>
      </w:pPr>
      <w:r>
        <w:rPr>
          <w:rFonts w:ascii="Arial" w:hAnsi="Arial" w:cs="Arial"/>
          <w:b/>
          <w:color w:val="0000FF"/>
          <w:sz w:val="24"/>
        </w:rPr>
        <w:t>S6-223170</w:t>
      </w:r>
      <w:r>
        <w:rPr>
          <w:rFonts w:ascii="Arial" w:hAnsi="Arial" w:cs="Arial"/>
          <w:b/>
          <w:color w:val="0000FF"/>
          <w:sz w:val="24"/>
        </w:rPr>
        <w:tab/>
      </w:r>
      <w:r>
        <w:rPr>
          <w:rFonts w:ascii="Arial" w:hAnsi="Arial" w:cs="Arial"/>
          <w:b/>
          <w:sz w:val="24"/>
        </w:rPr>
        <w:t>Correction to the PIN modification triggered by PEGC</w:t>
      </w:r>
    </w:p>
    <w:p w14:paraId="26C47AD3"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5AA8A50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CFD61C" w14:textId="77777777" w:rsidR="00AE3724" w:rsidRDefault="00AE3724" w:rsidP="00AE3724">
      <w:pPr>
        <w:rPr>
          <w:rFonts w:ascii="Arial" w:hAnsi="Arial" w:cs="Arial"/>
          <w:b/>
          <w:sz w:val="24"/>
        </w:rPr>
      </w:pPr>
      <w:r>
        <w:rPr>
          <w:rFonts w:ascii="Arial" w:hAnsi="Arial" w:cs="Arial"/>
          <w:b/>
          <w:color w:val="0000FF"/>
          <w:sz w:val="24"/>
        </w:rPr>
        <w:t>S6-223172</w:t>
      </w:r>
      <w:r>
        <w:rPr>
          <w:rFonts w:ascii="Arial" w:hAnsi="Arial" w:cs="Arial"/>
          <w:b/>
          <w:color w:val="0000FF"/>
          <w:sz w:val="24"/>
        </w:rPr>
        <w:tab/>
      </w:r>
      <w:r>
        <w:rPr>
          <w:rFonts w:ascii="Arial" w:hAnsi="Arial" w:cs="Arial"/>
          <w:b/>
          <w:sz w:val="24"/>
        </w:rPr>
        <w:t>Updates to the terms and abbreviations</w:t>
      </w:r>
    </w:p>
    <w:p w14:paraId="4A55BE79"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5678FAA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35AD10" w14:textId="77777777" w:rsidR="00AE3724" w:rsidRDefault="00AE3724" w:rsidP="00AE3724">
      <w:pPr>
        <w:rPr>
          <w:rFonts w:ascii="Arial" w:hAnsi="Arial" w:cs="Arial"/>
          <w:b/>
          <w:sz w:val="24"/>
        </w:rPr>
      </w:pPr>
      <w:r>
        <w:rPr>
          <w:rFonts w:ascii="Arial" w:hAnsi="Arial" w:cs="Arial"/>
          <w:b/>
          <w:color w:val="0000FF"/>
          <w:sz w:val="24"/>
        </w:rPr>
        <w:t>S6-223173</w:t>
      </w:r>
      <w:r>
        <w:rPr>
          <w:rFonts w:ascii="Arial" w:hAnsi="Arial" w:cs="Arial"/>
          <w:b/>
          <w:color w:val="0000FF"/>
          <w:sz w:val="24"/>
        </w:rPr>
        <w:tab/>
      </w:r>
      <w:r>
        <w:rPr>
          <w:rFonts w:ascii="Arial" w:hAnsi="Arial" w:cs="Arial"/>
          <w:b/>
          <w:sz w:val="24"/>
        </w:rPr>
        <w:t>Description for reference points PIN-11 and PIN-12</w:t>
      </w:r>
    </w:p>
    <w:p w14:paraId="783D466E"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61C3E17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ADAE02" w14:textId="77777777" w:rsidR="00AE3724" w:rsidRDefault="00AE3724" w:rsidP="00AE3724">
      <w:pPr>
        <w:rPr>
          <w:rFonts w:ascii="Arial" w:hAnsi="Arial" w:cs="Arial"/>
          <w:b/>
          <w:sz w:val="24"/>
        </w:rPr>
      </w:pPr>
      <w:r>
        <w:rPr>
          <w:rFonts w:ascii="Arial" w:hAnsi="Arial" w:cs="Arial"/>
          <w:b/>
          <w:color w:val="0000FF"/>
          <w:sz w:val="24"/>
        </w:rPr>
        <w:t>S6-223175</w:t>
      </w:r>
      <w:r>
        <w:rPr>
          <w:rFonts w:ascii="Arial" w:hAnsi="Arial" w:cs="Arial"/>
          <w:b/>
          <w:color w:val="0000FF"/>
          <w:sz w:val="24"/>
        </w:rPr>
        <w:tab/>
      </w:r>
      <w:r>
        <w:rPr>
          <w:rFonts w:ascii="Arial" w:hAnsi="Arial" w:cs="Arial"/>
          <w:b/>
          <w:sz w:val="24"/>
        </w:rPr>
        <w:t>Updates to the conclusion of KI#1</w:t>
      </w:r>
    </w:p>
    <w:p w14:paraId="4BF94E67"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3641B0C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S6-223370</w:t>
      </w:r>
      <w:r>
        <w:rPr>
          <w:color w:val="993300"/>
          <w:u w:val="single"/>
        </w:rPr>
        <w:t>.</w:t>
      </w:r>
    </w:p>
    <w:p w14:paraId="11281A64" w14:textId="77777777" w:rsidR="00AE3724" w:rsidRDefault="00AE3724" w:rsidP="00AE3724">
      <w:pPr>
        <w:rPr>
          <w:rFonts w:ascii="Arial" w:hAnsi="Arial" w:cs="Arial"/>
          <w:b/>
          <w:sz w:val="24"/>
        </w:rPr>
      </w:pPr>
      <w:r>
        <w:rPr>
          <w:rFonts w:ascii="Arial" w:hAnsi="Arial" w:cs="Arial"/>
          <w:b/>
          <w:color w:val="0000FF"/>
          <w:sz w:val="24"/>
        </w:rPr>
        <w:t>S6-223370</w:t>
      </w:r>
      <w:r>
        <w:rPr>
          <w:rFonts w:ascii="Arial" w:hAnsi="Arial" w:cs="Arial"/>
          <w:b/>
          <w:color w:val="0000FF"/>
          <w:sz w:val="24"/>
        </w:rPr>
        <w:tab/>
      </w:r>
      <w:r>
        <w:rPr>
          <w:rFonts w:ascii="Arial" w:hAnsi="Arial" w:cs="Arial"/>
          <w:b/>
          <w:sz w:val="24"/>
        </w:rPr>
        <w:t>Updates to the conclusion of KI#1</w:t>
      </w:r>
    </w:p>
    <w:p w14:paraId="4A891C1C" w14:textId="77777777" w:rsidR="00AE3724" w:rsidRDefault="00AE3724" w:rsidP="00AE372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09083757" w14:textId="77777777" w:rsidR="00AE3724" w:rsidRDefault="00AE3724" w:rsidP="00AE3724">
      <w:pPr>
        <w:rPr>
          <w:color w:val="808080"/>
        </w:rPr>
      </w:pPr>
      <w:r>
        <w:rPr>
          <w:color w:val="808080"/>
        </w:rPr>
        <w:t>(Replaces S6-223175)</w:t>
      </w:r>
    </w:p>
    <w:p w14:paraId="1B3FBDEE" w14:textId="77777777" w:rsidR="00AE3724" w:rsidRDefault="00AE3724" w:rsidP="00AE3724">
      <w:pPr>
        <w:rPr>
          <w:rFonts w:ascii="Arial" w:hAnsi="Arial" w:cs="Arial"/>
          <w:b/>
        </w:rPr>
      </w:pPr>
      <w:r>
        <w:rPr>
          <w:rFonts w:ascii="Arial" w:hAnsi="Arial" w:cs="Arial"/>
          <w:b/>
        </w:rPr>
        <w:t xml:space="preserve">Discussion: </w:t>
      </w:r>
    </w:p>
    <w:p w14:paraId="77660536" w14:textId="77777777" w:rsidR="00AE3724" w:rsidRDefault="00AE3724" w:rsidP="00AE3724">
      <w:r>
        <w:t>Samsung presented the document S6-223370.</w:t>
      </w:r>
    </w:p>
    <w:p w14:paraId="1FE2D9D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CBABE6" w14:textId="77777777" w:rsidR="00AE3724" w:rsidRDefault="00AE3724" w:rsidP="00AE3724">
      <w:pPr>
        <w:rPr>
          <w:rFonts w:ascii="Arial" w:hAnsi="Arial" w:cs="Arial"/>
          <w:b/>
          <w:sz w:val="24"/>
        </w:rPr>
      </w:pPr>
      <w:r>
        <w:rPr>
          <w:rFonts w:ascii="Arial" w:hAnsi="Arial" w:cs="Arial"/>
          <w:b/>
          <w:color w:val="0000FF"/>
          <w:sz w:val="24"/>
        </w:rPr>
        <w:lastRenderedPageBreak/>
        <w:t>S6-223186</w:t>
      </w:r>
      <w:r>
        <w:rPr>
          <w:rFonts w:ascii="Arial" w:hAnsi="Arial" w:cs="Arial"/>
          <w:b/>
          <w:color w:val="0000FF"/>
          <w:sz w:val="24"/>
        </w:rPr>
        <w:tab/>
      </w:r>
      <w:r>
        <w:rPr>
          <w:rFonts w:ascii="Arial" w:hAnsi="Arial" w:cs="Arial"/>
          <w:b/>
          <w:sz w:val="24"/>
        </w:rPr>
        <w:t>Updates to the evaluation of KI#1</w:t>
      </w:r>
    </w:p>
    <w:p w14:paraId="0C8E8980"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533D990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24EE8B" w14:textId="77777777" w:rsidR="00AE3724" w:rsidRDefault="00AE3724" w:rsidP="00AE3724">
      <w:pPr>
        <w:rPr>
          <w:rFonts w:ascii="Arial" w:hAnsi="Arial" w:cs="Arial"/>
          <w:b/>
          <w:sz w:val="24"/>
        </w:rPr>
      </w:pPr>
      <w:r>
        <w:rPr>
          <w:rFonts w:ascii="Arial" w:hAnsi="Arial" w:cs="Arial"/>
          <w:b/>
          <w:color w:val="0000FF"/>
          <w:sz w:val="24"/>
        </w:rPr>
        <w:t>S6-223188</w:t>
      </w:r>
      <w:r>
        <w:rPr>
          <w:rFonts w:ascii="Arial" w:hAnsi="Arial" w:cs="Arial"/>
          <w:b/>
          <w:color w:val="0000FF"/>
          <w:sz w:val="24"/>
        </w:rPr>
        <w:tab/>
      </w:r>
      <w:r>
        <w:rPr>
          <w:rFonts w:ascii="Arial" w:hAnsi="Arial" w:cs="Arial"/>
          <w:b/>
          <w:sz w:val="24"/>
        </w:rPr>
        <w:t>Evaluation of KI#6</w:t>
      </w:r>
    </w:p>
    <w:p w14:paraId="0CE04981"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137088D9" w14:textId="77777777" w:rsidR="00AE3724" w:rsidRDefault="00AE3724" w:rsidP="00AE3724">
      <w:pPr>
        <w:rPr>
          <w:rFonts w:ascii="Arial" w:hAnsi="Arial" w:cs="Arial"/>
          <w:b/>
        </w:rPr>
      </w:pPr>
      <w:r>
        <w:rPr>
          <w:rFonts w:ascii="Arial" w:hAnsi="Arial" w:cs="Arial"/>
          <w:b/>
        </w:rPr>
        <w:t xml:space="preserve">Abstract: </w:t>
      </w:r>
    </w:p>
    <w:p w14:paraId="5F3E9C09" w14:textId="77777777" w:rsidR="00AE3724" w:rsidRDefault="00AE3724" w:rsidP="00AE3724">
      <w:r>
        <w:t>KI#6 discusses the open issues related to the role change in PIN and in particular how the PEMC and PEGC role change is handled. TR 23.700-78 developed solutions for handling this key issue.</w:t>
      </w:r>
    </w:p>
    <w:p w14:paraId="7FF4EFBD" w14:textId="77777777" w:rsidR="00AE3724" w:rsidRDefault="00AE3724" w:rsidP="00AE3724">
      <w:r>
        <w:t>This pCR adds the overall evaluation for the KI#6.</w:t>
      </w:r>
    </w:p>
    <w:p w14:paraId="729E2A2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S6-223384</w:t>
      </w:r>
      <w:r>
        <w:rPr>
          <w:color w:val="993300"/>
          <w:u w:val="single"/>
        </w:rPr>
        <w:t>.</w:t>
      </w:r>
    </w:p>
    <w:p w14:paraId="38C33996" w14:textId="77777777" w:rsidR="00AE3724" w:rsidRDefault="00AE3724" w:rsidP="00AE3724">
      <w:pPr>
        <w:rPr>
          <w:rFonts w:ascii="Arial" w:hAnsi="Arial" w:cs="Arial"/>
          <w:b/>
          <w:sz w:val="24"/>
        </w:rPr>
      </w:pPr>
      <w:r>
        <w:rPr>
          <w:rFonts w:ascii="Arial" w:hAnsi="Arial" w:cs="Arial"/>
          <w:b/>
          <w:color w:val="0000FF"/>
          <w:sz w:val="24"/>
        </w:rPr>
        <w:t>S6-223384</w:t>
      </w:r>
      <w:r>
        <w:rPr>
          <w:rFonts w:ascii="Arial" w:hAnsi="Arial" w:cs="Arial"/>
          <w:b/>
          <w:color w:val="0000FF"/>
          <w:sz w:val="24"/>
        </w:rPr>
        <w:tab/>
      </w:r>
      <w:r>
        <w:rPr>
          <w:rFonts w:ascii="Arial" w:hAnsi="Arial" w:cs="Arial"/>
          <w:b/>
          <w:sz w:val="24"/>
        </w:rPr>
        <w:t>Evaluation of KI#6</w:t>
      </w:r>
    </w:p>
    <w:p w14:paraId="3485043D" w14:textId="77777777" w:rsidR="00AE3724" w:rsidRDefault="00AE3724" w:rsidP="00AE372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6E005C58" w14:textId="77777777" w:rsidR="00AE3724" w:rsidRDefault="00AE3724" w:rsidP="00AE3724">
      <w:pPr>
        <w:rPr>
          <w:color w:val="808080"/>
        </w:rPr>
      </w:pPr>
      <w:r>
        <w:rPr>
          <w:color w:val="808080"/>
        </w:rPr>
        <w:t>(Replaces S6-223188)</w:t>
      </w:r>
    </w:p>
    <w:p w14:paraId="1EE3810D" w14:textId="77777777" w:rsidR="00AE3724" w:rsidRDefault="00AE3724" w:rsidP="00AE3724">
      <w:pPr>
        <w:rPr>
          <w:rFonts w:ascii="Arial" w:hAnsi="Arial" w:cs="Arial"/>
          <w:b/>
        </w:rPr>
      </w:pPr>
      <w:r>
        <w:rPr>
          <w:rFonts w:ascii="Arial" w:hAnsi="Arial" w:cs="Arial"/>
          <w:b/>
        </w:rPr>
        <w:t xml:space="preserve">Discussion: </w:t>
      </w:r>
    </w:p>
    <w:p w14:paraId="18DA848D" w14:textId="77777777" w:rsidR="00AE3724" w:rsidRDefault="00AE3724" w:rsidP="00AE3724">
      <w:r>
        <w:t>Samsung presented the document S6-223384.</w:t>
      </w:r>
    </w:p>
    <w:p w14:paraId="121BCAE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42A8F3" w14:textId="77777777" w:rsidR="00AE3724" w:rsidRDefault="00AE3724" w:rsidP="00AE3724">
      <w:pPr>
        <w:rPr>
          <w:rFonts w:ascii="Arial" w:hAnsi="Arial" w:cs="Arial"/>
          <w:b/>
          <w:sz w:val="24"/>
        </w:rPr>
      </w:pPr>
      <w:r>
        <w:rPr>
          <w:rFonts w:ascii="Arial" w:hAnsi="Arial" w:cs="Arial"/>
          <w:b/>
          <w:color w:val="0000FF"/>
          <w:sz w:val="24"/>
        </w:rPr>
        <w:t>S6-223189</w:t>
      </w:r>
      <w:r>
        <w:rPr>
          <w:rFonts w:ascii="Arial" w:hAnsi="Arial" w:cs="Arial"/>
          <w:b/>
          <w:color w:val="0000FF"/>
          <w:sz w:val="24"/>
        </w:rPr>
        <w:tab/>
      </w:r>
      <w:r>
        <w:rPr>
          <w:rFonts w:ascii="Arial" w:hAnsi="Arial" w:cs="Arial"/>
          <w:b/>
          <w:sz w:val="24"/>
        </w:rPr>
        <w:t>Conclusion of KI#6</w:t>
      </w:r>
    </w:p>
    <w:p w14:paraId="4B58473F"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14B214F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S6-223385</w:t>
      </w:r>
      <w:r>
        <w:rPr>
          <w:color w:val="993300"/>
          <w:u w:val="single"/>
        </w:rPr>
        <w:t>.</w:t>
      </w:r>
    </w:p>
    <w:p w14:paraId="0EDB938A" w14:textId="77777777" w:rsidR="00AE3724" w:rsidRDefault="00AE3724" w:rsidP="00AE3724">
      <w:pPr>
        <w:rPr>
          <w:rFonts w:ascii="Arial" w:hAnsi="Arial" w:cs="Arial"/>
          <w:b/>
          <w:sz w:val="24"/>
        </w:rPr>
      </w:pPr>
      <w:r>
        <w:rPr>
          <w:rFonts w:ascii="Arial" w:hAnsi="Arial" w:cs="Arial"/>
          <w:b/>
          <w:color w:val="0000FF"/>
          <w:sz w:val="24"/>
        </w:rPr>
        <w:t>S6-223385</w:t>
      </w:r>
      <w:r>
        <w:rPr>
          <w:rFonts w:ascii="Arial" w:hAnsi="Arial" w:cs="Arial"/>
          <w:b/>
          <w:color w:val="0000FF"/>
          <w:sz w:val="24"/>
        </w:rPr>
        <w:tab/>
      </w:r>
      <w:r>
        <w:rPr>
          <w:rFonts w:ascii="Arial" w:hAnsi="Arial" w:cs="Arial"/>
          <w:b/>
          <w:sz w:val="24"/>
        </w:rPr>
        <w:t>Conclusion of KI#6</w:t>
      </w:r>
    </w:p>
    <w:p w14:paraId="18B7CB02" w14:textId="77777777" w:rsidR="00AE3724" w:rsidRDefault="00AE3724" w:rsidP="00AE372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5DF3D634" w14:textId="77777777" w:rsidR="00AE3724" w:rsidRDefault="00AE3724" w:rsidP="00AE3724">
      <w:pPr>
        <w:rPr>
          <w:color w:val="808080"/>
        </w:rPr>
      </w:pPr>
      <w:r>
        <w:rPr>
          <w:color w:val="808080"/>
        </w:rPr>
        <w:t>(Replaces S6-223189)</w:t>
      </w:r>
    </w:p>
    <w:p w14:paraId="6E6D77DB" w14:textId="77777777" w:rsidR="00AE3724" w:rsidRDefault="00AE3724" w:rsidP="00AE3724">
      <w:pPr>
        <w:rPr>
          <w:rFonts w:ascii="Arial" w:hAnsi="Arial" w:cs="Arial"/>
          <w:b/>
        </w:rPr>
      </w:pPr>
      <w:r>
        <w:rPr>
          <w:rFonts w:ascii="Arial" w:hAnsi="Arial" w:cs="Arial"/>
          <w:b/>
        </w:rPr>
        <w:t xml:space="preserve">Discussion: </w:t>
      </w:r>
    </w:p>
    <w:p w14:paraId="789C0D22" w14:textId="77777777" w:rsidR="00AE3724" w:rsidRDefault="00AE3724" w:rsidP="00AE3724">
      <w:r>
        <w:t>Samsung presented the document S6-223385.</w:t>
      </w:r>
    </w:p>
    <w:p w14:paraId="15B0C5D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A39A82" w14:textId="77777777" w:rsidR="00AE3724" w:rsidRDefault="00AE3724" w:rsidP="00AE3724">
      <w:pPr>
        <w:rPr>
          <w:rFonts w:ascii="Arial" w:hAnsi="Arial" w:cs="Arial"/>
          <w:b/>
          <w:sz w:val="24"/>
        </w:rPr>
      </w:pPr>
      <w:r>
        <w:rPr>
          <w:rFonts w:ascii="Arial" w:hAnsi="Arial" w:cs="Arial"/>
          <w:b/>
          <w:color w:val="0000FF"/>
          <w:sz w:val="24"/>
        </w:rPr>
        <w:t>S6-223191</w:t>
      </w:r>
      <w:r>
        <w:rPr>
          <w:rFonts w:ascii="Arial" w:hAnsi="Arial" w:cs="Arial"/>
          <w:b/>
          <w:color w:val="0000FF"/>
          <w:sz w:val="24"/>
        </w:rPr>
        <w:tab/>
      </w:r>
      <w:r>
        <w:rPr>
          <w:rFonts w:ascii="Arial" w:hAnsi="Arial" w:cs="Arial"/>
          <w:b/>
          <w:sz w:val="24"/>
        </w:rPr>
        <w:t>Managing multiple PEMCs in a PIN</w:t>
      </w:r>
    </w:p>
    <w:p w14:paraId="546B444B" w14:textId="77777777" w:rsidR="00AE3724" w:rsidRDefault="00AE3724" w:rsidP="00AE37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Samsung, Vivo</w:t>
      </w:r>
    </w:p>
    <w:p w14:paraId="3227CDA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089844" w14:textId="77777777" w:rsidR="00AE3724" w:rsidRDefault="00AE3724" w:rsidP="00AE3724">
      <w:pPr>
        <w:rPr>
          <w:rFonts w:ascii="Arial" w:hAnsi="Arial" w:cs="Arial"/>
          <w:b/>
          <w:sz w:val="24"/>
        </w:rPr>
      </w:pPr>
      <w:r>
        <w:rPr>
          <w:rFonts w:ascii="Arial" w:hAnsi="Arial" w:cs="Arial"/>
          <w:b/>
          <w:color w:val="0000FF"/>
          <w:sz w:val="24"/>
        </w:rPr>
        <w:lastRenderedPageBreak/>
        <w:t>S6-223247</w:t>
      </w:r>
      <w:r>
        <w:rPr>
          <w:rFonts w:ascii="Arial" w:hAnsi="Arial" w:cs="Arial"/>
          <w:b/>
          <w:color w:val="0000FF"/>
          <w:sz w:val="24"/>
        </w:rPr>
        <w:tab/>
      </w:r>
      <w:r>
        <w:rPr>
          <w:rFonts w:ascii="Arial" w:hAnsi="Arial" w:cs="Arial"/>
          <w:b/>
          <w:sz w:val="24"/>
        </w:rPr>
        <w:t>Discussion on the PIN-9 Reference Point</w:t>
      </w:r>
    </w:p>
    <w:p w14:paraId="30C64F6E"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InterDigital</w:t>
      </w:r>
    </w:p>
    <w:p w14:paraId="42E209E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A39034" w14:textId="77777777" w:rsidR="00AE3724" w:rsidRDefault="00AE3724" w:rsidP="00AE3724">
      <w:pPr>
        <w:rPr>
          <w:rFonts w:ascii="Arial" w:hAnsi="Arial" w:cs="Arial"/>
          <w:b/>
          <w:sz w:val="24"/>
        </w:rPr>
      </w:pPr>
      <w:r>
        <w:rPr>
          <w:rFonts w:ascii="Arial" w:hAnsi="Arial" w:cs="Arial"/>
          <w:b/>
          <w:color w:val="0000FF"/>
          <w:sz w:val="24"/>
        </w:rPr>
        <w:t>S6-223248</w:t>
      </w:r>
      <w:r>
        <w:rPr>
          <w:rFonts w:ascii="Arial" w:hAnsi="Arial" w:cs="Arial"/>
          <w:b/>
          <w:color w:val="0000FF"/>
          <w:sz w:val="24"/>
        </w:rPr>
        <w:tab/>
      </w:r>
      <w:r>
        <w:rPr>
          <w:rFonts w:ascii="Arial" w:hAnsi="Arial" w:cs="Arial"/>
          <w:b/>
          <w:sz w:val="24"/>
        </w:rPr>
        <w:t>KI#3 Evaluation Update</w:t>
      </w:r>
    </w:p>
    <w:p w14:paraId="41E0033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49E742A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S6-223362</w:t>
      </w:r>
      <w:r>
        <w:rPr>
          <w:color w:val="993300"/>
          <w:u w:val="single"/>
        </w:rPr>
        <w:t>.</w:t>
      </w:r>
    </w:p>
    <w:p w14:paraId="47F49799" w14:textId="77777777" w:rsidR="00AE3724" w:rsidRDefault="00AE3724" w:rsidP="00AE3724">
      <w:pPr>
        <w:rPr>
          <w:rFonts w:ascii="Arial" w:hAnsi="Arial" w:cs="Arial"/>
          <w:b/>
          <w:sz w:val="24"/>
        </w:rPr>
      </w:pPr>
      <w:r>
        <w:rPr>
          <w:rFonts w:ascii="Arial" w:hAnsi="Arial" w:cs="Arial"/>
          <w:b/>
          <w:color w:val="0000FF"/>
          <w:sz w:val="24"/>
        </w:rPr>
        <w:t>S6-223362</w:t>
      </w:r>
      <w:r>
        <w:rPr>
          <w:rFonts w:ascii="Arial" w:hAnsi="Arial" w:cs="Arial"/>
          <w:b/>
          <w:color w:val="0000FF"/>
          <w:sz w:val="24"/>
        </w:rPr>
        <w:tab/>
      </w:r>
      <w:r>
        <w:rPr>
          <w:rFonts w:ascii="Arial" w:hAnsi="Arial" w:cs="Arial"/>
          <w:b/>
          <w:sz w:val="24"/>
        </w:rPr>
        <w:t>KI#3 Evaluation Update</w:t>
      </w:r>
    </w:p>
    <w:p w14:paraId="0D68926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7FC4B694" w14:textId="77777777" w:rsidR="00AE3724" w:rsidRDefault="00AE3724" w:rsidP="00AE3724">
      <w:pPr>
        <w:rPr>
          <w:color w:val="808080"/>
        </w:rPr>
      </w:pPr>
      <w:r>
        <w:rPr>
          <w:color w:val="808080"/>
        </w:rPr>
        <w:t>(Replaces S6-223248)</w:t>
      </w:r>
    </w:p>
    <w:p w14:paraId="389D4B12" w14:textId="77777777" w:rsidR="00AE3724" w:rsidRDefault="00AE3724" w:rsidP="00AE3724">
      <w:pPr>
        <w:rPr>
          <w:rFonts w:ascii="Arial" w:hAnsi="Arial" w:cs="Arial"/>
          <w:b/>
        </w:rPr>
      </w:pPr>
      <w:r>
        <w:rPr>
          <w:rFonts w:ascii="Arial" w:hAnsi="Arial" w:cs="Arial"/>
          <w:b/>
        </w:rPr>
        <w:t xml:space="preserve">Discussion: </w:t>
      </w:r>
    </w:p>
    <w:p w14:paraId="0555BC65" w14:textId="77777777" w:rsidR="00AE3724" w:rsidRDefault="00AE3724" w:rsidP="00AE3724">
      <w:r>
        <w:t>InterDigital presented the document S6-223362.</w:t>
      </w:r>
    </w:p>
    <w:p w14:paraId="452933C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B41EE6" w14:textId="77777777" w:rsidR="00AE3724" w:rsidRDefault="00AE3724" w:rsidP="00AE3724">
      <w:pPr>
        <w:rPr>
          <w:rFonts w:ascii="Arial" w:hAnsi="Arial" w:cs="Arial"/>
          <w:b/>
          <w:sz w:val="24"/>
        </w:rPr>
      </w:pPr>
      <w:r>
        <w:rPr>
          <w:rFonts w:ascii="Arial" w:hAnsi="Arial" w:cs="Arial"/>
          <w:b/>
          <w:color w:val="0000FF"/>
          <w:sz w:val="24"/>
        </w:rPr>
        <w:t>S6-223250</w:t>
      </w:r>
      <w:r>
        <w:rPr>
          <w:rFonts w:ascii="Arial" w:hAnsi="Arial" w:cs="Arial"/>
          <w:b/>
          <w:color w:val="0000FF"/>
          <w:sz w:val="24"/>
        </w:rPr>
        <w:tab/>
      </w:r>
      <w:r>
        <w:rPr>
          <w:rFonts w:ascii="Arial" w:hAnsi="Arial" w:cs="Arial"/>
          <w:b/>
          <w:sz w:val="24"/>
        </w:rPr>
        <w:t>Conclusion of KI#4</w:t>
      </w:r>
    </w:p>
    <w:p w14:paraId="111253F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072B1E18" w14:textId="77777777" w:rsidR="00AE3724" w:rsidRDefault="00AE3724" w:rsidP="00AE3724">
      <w:pPr>
        <w:rPr>
          <w:rFonts w:ascii="Arial" w:hAnsi="Arial" w:cs="Arial"/>
          <w:b/>
        </w:rPr>
      </w:pPr>
      <w:r>
        <w:rPr>
          <w:rFonts w:ascii="Arial" w:hAnsi="Arial" w:cs="Arial"/>
          <w:b/>
        </w:rPr>
        <w:t xml:space="preserve">Abstract: </w:t>
      </w:r>
    </w:p>
    <w:p w14:paraId="1C2E3485" w14:textId="77777777" w:rsidR="00AE3724" w:rsidRDefault="00AE3724" w:rsidP="00AE3724">
      <w:r>
        <w:t>This pCR proposes to put forward a conclusion of solution 11 for KI#4 of application server discovery. That the AS should register into PIN server, and the PINE should trigger the application server discovery towards PIN server and receives the endpoint of application server.</w:t>
      </w:r>
    </w:p>
    <w:p w14:paraId="33A195D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S6-223533</w:t>
      </w:r>
      <w:r>
        <w:rPr>
          <w:color w:val="993300"/>
          <w:u w:val="single"/>
        </w:rPr>
        <w:t>.</w:t>
      </w:r>
    </w:p>
    <w:p w14:paraId="58FDB2BE" w14:textId="77777777" w:rsidR="00AE3724" w:rsidRDefault="00AE3724" w:rsidP="00AE3724">
      <w:pPr>
        <w:rPr>
          <w:rFonts w:ascii="Arial" w:hAnsi="Arial" w:cs="Arial"/>
          <w:b/>
          <w:sz w:val="24"/>
        </w:rPr>
      </w:pPr>
      <w:r>
        <w:rPr>
          <w:rFonts w:ascii="Arial" w:hAnsi="Arial" w:cs="Arial"/>
          <w:b/>
          <w:color w:val="0000FF"/>
          <w:sz w:val="24"/>
        </w:rPr>
        <w:t>S6-223533</w:t>
      </w:r>
      <w:r>
        <w:rPr>
          <w:rFonts w:ascii="Arial" w:hAnsi="Arial" w:cs="Arial"/>
          <w:b/>
          <w:color w:val="0000FF"/>
          <w:sz w:val="24"/>
        </w:rPr>
        <w:tab/>
      </w:r>
      <w:r>
        <w:rPr>
          <w:rFonts w:ascii="Arial" w:hAnsi="Arial" w:cs="Arial"/>
          <w:b/>
          <w:sz w:val="24"/>
        </w:rPr>
        <w:t>Conclusion of KI#4</w:t>
      </w:r>
    </w:p>
    <w:p w14:paraId="17BEFCDE"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14F77BF6" w14:textId="77777777" w:rsidR="00AE3724" w:rsidRDefault="00AE3724" w:rsidP="00AE3724">
      <w:pPr>
        <w:rPr>
          <w:color w:val="808080"/>
        </w:rPr>
      </w:pPr>
      <w:r>
        <w:rPr>
          <w:color w:val="808080"/>
        </w:rPr>
        <w:t>(Replaces S6-223250)</w:t>
      </w:r>
    </w:p>
    <w:p w14:paraId="755B3F64" w14:textId="77777777" w:rsidR="00AE3724" w:rsidRDefault="00AE3724" w:rsidP="00AE3724">
      <w:pPr>
        <w:rPr>
          <w:rFonts w:ascii="Arial" w:hAnsi="Arial" w:cs="Arial"/>
          <w:b/>
        </w:rPr>
      </w:pPr>
      <w:r>
        <w:rPr>
          <w:rFonts w:ascii="Arial" w:hAnsi="Arial" w:cs="Arial"/>
          <w:b/>
        </w:rPr>
        <w:t xml:space="preserve">Discussion: </w:t>
      </w:r>
    </w:p>
    <w:p w14:paraId="489BD3EB" w14:textId="77777777" w:rsidR="00AE3724" w:rsidRDefault="00AE3724" w:rsidP="00AE3724">
      <w:r>
        <w:t>vivo presented the document S6-223533.</w:t>
      </w:r>
    </w:p>
    <w:p w14:paraId="1D1DAA2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14599B" w14:textId="77777777" w:rsidR="00AE3724" w:rsidRDefault="00AE3724" w:rsidP="00AE3724">
      <w:pPr>
        <w:rPr>
          <w:rFonts w:ascii="Arial" w:hAnsi="Arial" w:cs="Arial"/>
          <w:b/>
          <w:sz w:val="24"/>
        </w:rPr>
      </w:pPr>
      <w:r>
        <w:rPr>
          <w:rFonts w:ascii="Arial" w:hAnsi="Arial" w:cs="Arial"/>
          <w:b/>
          <w:color w:val="0000FF"/>
          <w:sz w:val="24"/>
        </w:rPr>
        <w:t>S6-223251</w:t>
      </w:r>
      <w:r>
        <w:rPr>
          <w:rFonts w:ascii="Arial" w:hAnsi="Arial" w:cs="Arial"/>
          <w:b/>
          <w:color w:val="0000FF"/>
          <w:sz w:val="24"/>
        </w:rPr>
        <w:tab/>
      </w:r>
      <w:r>
        <w:rPr>
          <w:rFonts w:ascii="Arial" w:hAnsi="Arial" w:cs="Arial"/>
          <w:b/>
          <w:sz w:val="24"/>
        </w:rPr>
        <w:t>Evaluation of service continuity</w:t>
      </w:r>
    </w:p>
    <w:p w14:paraId="25BE49D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vivo</w:t>
      </w:r>
    </w:p>
    <w:p w14:paraId="10231E8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57436A" w14:textId="77777777" w:rsidR="00AE3724" w:rsidRDefault="00AE3724" w:rsidP="00AE3724">
      <w:pPr>
        <w:rPr>
          <w:rFonts w:ascii="Arial" w:hAnsi="Arial" w:cs="Arial"/>
          <w:b/>
          <w:sz w:val="24"/>
        </w:rPr>
      </w:pPr>
      <w:r>
        <w:rPr>
          <w:rFonts w:ascii="Arial" w:hAnsi="Arial" w:cs="Arial"/>
          <w:b/>
          <w:color w:val="0000FF"/>
          <w:sz w:val="24"/>
        </w:rPr>
        <w:t>S6-223265</w:t>
      </w:r>
      <w:r>
        <w:rPr>
          <w:rFonts w:ascii="Arial" w:hAnsi="Arial" w:cs="Arial"/>
          <w:b/>
          <w:color w:val="0000FF"/>
          <w:sz w:val="24"/>
        </w:rPr>
        <w:tab/>
      </w:r>
      <w:r>
        <w:rPr>
          <w:rFonts w:ascii="Arial" w:hAnsi="Arial" w:cs="Arial"/>
          <w:b/>
          <w:sz w:val="24"/>
        </w:rPr>
        <w:t>Editorial corrections to 23.700-78</w:t>
      </w:r>
    </w:p>
    <w:p w14:paraId="64C20496"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BEIJING SAMSUNG TELECOM R&amp;D</w:t>
      </w:r>
    </w:p>
    <w:p w14:paraId="0236C87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B5F64C" w14:textId="77777777" w:rsidR="00AE3724" w:rsidRDefault="00AE3724" w:rsidP="00AE3724">
      <w:pPr>
        <w:rPr>
          <w:rFonts w:ascii="Arial" w:hAnsi="Arial" w:cs="Arial"/>
          <w:b/>
          <w:sz w:val="24"/>
        </w:rPr>
      </w:pPr>
      <w:r>
        <w:rPr>
          <w:rFonts w:ascii="Arial" w:hAnsi="Arial" w:cs="Arial"/>
          <w:b/>
          <w:color w:val="0000FF"/>
          <w:sz w:val="24"/>
        </w:rPr>
        <w:t>S6-223266</w:t>
      </w:r>
      <w:r>
        <w:rPr>
          <w:rFonts w:ascii="Arial" w:hAnsi="Arial" w:cs="Arial"/>
          <w:b/>
          <w:color w:val="0000FF"/>
          <w:sz w:val="24"/>
        </w:rPr>
        <w:tab/>
      </w:r>
      <w:r>
        <w:rPr>
          <w:rFonts w:ascii="Arial" w:hAnsi="Arial" w:cs="Arial"/>
          <w:b/>
          <w:sz w:val="24"/>
        </w:rPr>
        <w:t>KI#3 Conclusion</w:t>
      </w:r>
    </w:p>
    <w:p w14:paraId="01B66C6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4E6944A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7BDA26" w14:textId="77777777" w:rsidR="00AE3724" w:rsidRDefault="00AE3724" w:rsidP="00AE3724">
      <w:pPr>
        <w:rPr>
          <w:rFonts w:ascii="Arial" w:hAnsi="Arial" w:cs="Arial"/>
          <w:b/>
          <w:sz w:val="24"/>
        </w:rPr>
      </w:pPr>
      <w:r>
        <w:rPr>
          <w:rFonts w:ascii="Arial" w:hAnsi="Arial" w:cs="Arial"/>
          <w:b/>
          <w:color w:val="0000FF"/>
          <w:sz w:val="24"/>
        </w:rPr>
        <w:t>S6-223267</w:t>
      </w:r>
      <w:r>
        <w:rPr>
          <w:rFonts w:ascii="Arial" w:hAnsi="Arial" w:cs="Arial"/>
          <w:b/>
          <w:color w:val="0000FF"/>
          <w:sz w:val="24"/>
        </w:rPr>
        <w:tab/>
      </w:r>
      <w:r>
        <w:rPr>
          <w:rFonts w:ascii="Arial" w:hAnsi="Arial" w:cs="Arial"/>
          <w:b/>
          <w:sz w:val="24"/>
        </w:rPr>
        <w:t>New solution for KI#5 – PIN Service continuity</w:t>
      </w:r>
    </w:p>
    <w:p w14:paraId="256CA3B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53D1A15C" w14:textId="77777777" w:rsidR="00AE3724" w:rsidRDefault="00AE3724" w:rsidP="00AE3724">
      <w:pPr>
        <w:rPr>
          <w:color w:val="808080"/>
        </w:rPr>
      </w:pPr>
      <w:r>
        <w:rPr>
          <w:color w:val="808080"/>
        </w:rPr>
        <w:t>(Replaces S6-222877)</w:t>
      </w:r>
    </w:p>
    <w:p w14:paraId="2C28264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S6-223386</w:t>
      </w:r>
      <w:r>
        <w:rPr>
          <w:color w:val="993300"/>
          <w:u w:val="single"/>
        </w:rPr>
        <w:t>.</w:t>
      </w:r>
    </w:p>
    <w:p w14:paraId="1B5071AB" w14:textId="77777777" w:rsidR="00AE3724" w:rsidRDefault="00AE3724" w:rsidP="00AE3724">
      <w:pPr>
        <w:rPr>
          <w:rFonts w:ascii="Arial" w:hAnsi="Arial" w:cs="Arial"/>
          <w:b/>
          <w:sz w:val="24"/>
        </w:rPr>
      </w:pPr>
      <w:r>
        <w:rPr>
          <w:rFonts w:ascii="Arial" w:hAnsi="Arial" w:cs="Arial"/>
          <w:b/>
          <w:color w:val="0000FF"/>
          <w:sz w:val="24"/>
        </w:rPr>
        <w:t>S6-223386</w:t>
      </w:r>
      <w:r>
        <w:rPr>
          <w:rFonts w:ascii="Arial" w:hAnsi="Arial" w:cs="Arial"/>
          <w:b/>
          <w:color w:val="0000FF"/>
          <w:sz w:val="24"/>
        </w:rPr>
        <w:tab/>
      </w:r>
      <w:r>
        <w:rPr>
          <w:rFonts w:ascii="Arial" w:hAnsi="Arial" w:cs="Arial"/>
          <w:b/>
          <w:sz w:val="24"/>
        </w:rPr>
        <w:t>New solution for KI#5 – PIN Service continuity</w:t>
      </w:r>
    </w:p>
    <w:p w14:paraId="78256FB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4F3C4521" w14:textId="77777777" w:rsidR="00AE3724" w:rsidRDefault="00AE3724" w:rsidP="00AE3724">
      <w:pPr>
        <w:rPr>
          <w:color w:val="808080"/>
        </w:rPr>
      </w:pPr>
      <w:r>
        <w:rPr>
          <w:color w:val="808080"/>
        </w:rPr>
        <w:t>(Replaces S6-223267)</w:t>
      </w:r>
    </w:p>
    <w:p w14:paraId="5634E7E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S6-223593</w:t>
      </w:r>
      <w:r>
        <w:rPr>
          <w:color w:val="993300"/>
          <w:u w:val="single"/>
        </w:rPr>
        <w:t>.</w:t>
      </w:r>
    </w:p>
    <w:p w14:paraId="46B1EF8C" w14:textId="77777777" w:rsidR="00AE3724" w:rsidRDefault="00AE3724" w:rsidP="00AE3724">
      <w:pPr>
        <w:rPr>
          <w:rFonts w:ascii="Arial" w:hAnsi="Arial" w:cs="Arial"/>
          <w:b/>
          <w:sz w:val="24"/>
        </w:rPr>
      </w:pPr>
      <w:r>
        <w:rPr>
          <w:rFonts w:ascii="Arial" w:hAnsi="Arial" w:cs="Arial"/>
          <w:b/>
          <w:color w:val="0000FF"/>
          <w:sz w:val="24"/>
        </w:rPr>
        <w:t>S6-223593</w:t>
      </w:r>
      <w:r>
        <w:rPr>
          <w:rFonts w:ascii="Arial" w:hAnsi="Arial" w:cs="Arial"/>
          <w:b/>
          <w:color w:val="0000FF"/>
          <w:sz w:val="24"/>
        </w:rPr>
        <w:tab/>
      </w:r>
      <w:r>
        <w:rPr>
          <w:rFonts w:ascii="Arial" w:hAnsi="Arial" w:cs="Arial"/>
          <w:b/>
          <w:sz w:val="24"/>
        </w:rPr>
        <w:t>New solution for KI#5 – PIN Service continuity</w:t>
      </w:r>
    </w:p>
    <w:p w14:paraId="333FAB2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2C9589C0" w14:textId="77777777" w:rsidR="00AE3724" w:rsidRDefault="00AE3724" w:rsidP="00AE3724">
      <w:pPr>
        <w:rPr>
          <w:color w:val="808080"/>
        </w:rPr>
      </w:pPr>
      <w:r>
        <w:rPr>
          <w:color w:val="808080"/>
        </w:rPr>
        <w:t>(Replaces S6-223386)</w:t>
      </w:r>
    </w:p>
    <w:p w14:paraId="7FD26662" w14:textId="77777777" w:rsidR="00AE3724" w:rsidRDefault="00AE3724" w:rsidP="00AE3724">
      <w:pPr>
        <w:rPr>
          <w:rFonts w:ascii="Arial" w:hAnsi="Arial" w:cs="Arial"/>
          <w:b/>
        </w:rPr>
      </w:pPr>
      <w:r>
        <w:rPr>
          <w:rFonts w:ascii="Arial" w:hAnsi="Arial" w:cs="Arial"/>
          <w:b/>
        </w:rPr>
        <w:t xml:space="preserve">Discussion: </w:t>
      </w:r>
    </w:p>
    <w:p w14:paraId="45AEC36C" w14:textId="77777777" w:rsidR="00AE3724" w:rsidRDefault="00AE3724" w:rsidP="00AE3724">
      <w:r>
        <w:t>InterDigital presented the document S6-223593.</w:t>
      </w:r>
    </w:p>
    <w:p w14:paraId="5C8BEFF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816F27" w14:textId="77777777" w:rsidR="00AE3724" w:rsidRDefault="00AE3724" w:rsidP="00AE3724">
      <w:pPr>
        <w:rPr>
          <w:rFonts w:ascii="Arial" w:hAnsi="Arial" w:cs="Arial"/>
          <w:b/>
          <w:sz w:val="24"/>
        </w:rPr>
      </w:pPr>
      <w:r>
        <w:rPr>
          <w:rFonts w:ascii="Arial" w:hAnsi="Arial" w:cs="Arial"/>
          <w:b/>
          <w:color w:val="0000FF"/>
          <w:sz w:val="24"/>
        </w:rPr>
        <w:t>S6-223299</w:t>
      </w:r>
      <w:r>
        <w:rPr>
          <w:rFonts w:ascii="Arial" w:hAnsi="Arial" w:cs="Arial"/>
          <w:b/>
          <w:color w:val="0000FF"/>
          <w:sz w:val="24"/>
        </w:rPr>
        <w:tab/>
      </w:r>
      <w:r>
        <w:rPr>
          <w:rFonts w:ascii="Arial" w:hAnsi="Arial" w:cs="Arial"/>
          <w:b/>
          <w:sz w:val="24"/>
        </w:rPr>
        <w:t>PINE registration via the PEGC</w:t>
      </w:r>
    </w:p>
    <w:p w14:paraId="2392339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Huawei, Hisilicon</w:t>
      </w:r>
    </w:p>
    <w:p w14:paraId="3AD2DF09" w14:textId="77777777" w:rsidR="00AE3724" w:rsidRDefault="00AE3724" w:rsidP="00AE3724">
      <w:pPr>
        <w:rPr>
          <w:rFonts w:ascii="Arial" w:hAnsi="Arial" w:cs="Arial"/>
          <w:b/>
        </w:rPr>
      </w:pPr>
      <w:r>
        <w:rPr>
          <w:rFonts w:ascii="Arial" w:hAnsi="Arial" w:cs="Arial"/>
          <w:b/>
        </w:rPr>
        <w:t xml:space="preserve">Abstract: </w:t>
      </w:r>
    </w:p>
    <w:p w14:paraId="46C31D4F" w14:textId="77777777" w:rsidR="00AE3724" w:rsidRDefault="00AE3724" w:rsidP="00AE3724">
      <w:r>
        <w:t>Proposal for PINE registration via the PEGC.</w:t>
      </w:r>
    </w:p>
    <w:p w14:paraId="46482CA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S6-223387</w:t>
      </w:r>
      <w:r>
        <w:rPr>
          <w:color w:val="993300"/>
          <w:u w:val="single"/>
        </w:rPr>
        <w:t>.</w:t>
      </w:r>
    </w:p>
    <w:p w14:paraId="59E5CB0C" w14:textId="77777777" w:rsidR="00AE3724" w:rsidRDefault="00AE3724" w:rsidP="00AE3724">
      <w:pPr>
        <w:rPr>
          <w:rFonts w:ascii="Arial" w:hAnsi="Arial" w:cs="Arial"/>
          <w:b/>
          <w:sz w:val="24"/>
        </w:rPr>
      </w:pPr>
      <w:r>
        <w:rPr>
          <w:rFonts w:ascii="Arial" w:hAnsi="Arial" w:cs="Arial"/>
          <w:b/>
          <w:color w:val="0000FF"/>
          <w:sz w:val="24"/>
        </w:rPr>
        <w:t>S6-223387</w:t>
      </w:r>
      <w:r>
        <w:rPr>
          <w:rFonts w:ascii="Arial" w:hAnsi="Arial" w:cs="Arial"/>
          <w:b/>
          <w:color w:val="0000FF"/>
          <w:sz w:val="24"/>
        </w:rPr>
        <w:tab/>
      </w:r>
      <w:r>
        <w:rPr>
          <w:rFonts w:ascii="Arial" w:hAnsi="Arial" w:cs="Arial"/>
          <w:b/>
          <w:sz w:val="24"/>
        </w:rPr>
        <w:t>PINE registration via the PEGC</w:t>
      </w:r>
    </w:p>
    <w:p w14:paraId="5FAB770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Huawei, Hisilicon</w:t>
      </w:r>
    </w:p>
    <w:p w14:paraId="5002486B" w14:textId="77777777" w:rsidR="00AE3724" w:rsidRDefault="00AE3724" w:rsidP="00AE3724">
      <w:pPr>
        <w:rPr>
          <w:color w:val="808080"/>
        </w:rPr>
      </w:pPr>
      <w:r>
        <w:rPr>
          <w:color w:val="808080"/>
        </w:rPr>
        <w:lastRenderedPageBreak/>
        <w:t>(Replaces S6-223299)</w:t>
      </w:r>
    </w:p>
    <w:p w14:paraId="02A11AE6" w14:textId="77777777" w:rsidR="00AE3724" w:rsidRDefault="00AE3724" w:rsidP="00AE3724">
      <w:pPr>
        <w:rPr>
          <w:rFonts w:ascii="Arial" w:hAnsi="Arial" w:cs="Arial"/>
          <w:b/>
        </w:rPr>
      </w:pPr>
      <w:r>
        <w:rPr>
          <w:rFonts w:ascii="Arial" w:hAnsi="Arial" w:cs="Arial"/>
          <w:b/>
        </w:rPr>
        <w:t xml:space="preserve">Discussion: </w:t>
      </w:r>
    </w:p>
    <w:p w14:paraId="79919DDA" w14:textId="77777777" w:rsidR="00AE3724" w:rsidRDefault="00AE3724" w:rsidP="00AE3724">
      <w:r>
        <w:t>Huawei presented the document S6-223387.</w:t>
      </w:r>
    </w:p>
    <w:p w14:paraId="6261AC28" w14:textId="77777777" w:rsidR="00AE3724" w:rsidRDefault="00AE3724" w:rsidP="00AE3724">
      <w:r>
        <w:t>The only change is deleting the pre-condition 4 in clause 7.x.2.3.</w:t>
      </w:r>
    </w:p>
    <w:p w14:paraId="581663F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S6-223577</w:t>
      </w:r>
      <w:r>
        <w:rPr>
          <w:color w:val="993300"/>
          <w:u w:val="single"/>
        </w:rPr>
        <w:t>.</w:t>
      </w:r>
    </w:p>
    <w:p w14:paraId="6E057748" w14:textId="77777777" w:rsidR="00AE3724" w:rsidRDefault="00AE3724" w:rsidP="00AE3724">
      <w:pPr>
        <w:rPr>
          <w:rFonts w:ascii="Arial" w:hAnsi="Arial" w:cs="Arial"/>
          <w:b/>
          <w:sz w:val="24"/>
        </w:rPr>
      </w:pPr>
      <w:r>
        <w:rPr>
          <w:rFonts w:ascii="Arial" w:hAnsi="Arial" w:cs="Arial"/>
          <w:b/>
          <w:color w:val="0000FF"/>
          <w:sz w:val="24"/>
        </w:rPr>
        <w:t>S6-223577</w:t>
      </w:r>
      <w:r>
        <w:rPr>
          <w:rFonts w:ascii="Arial" w:hAnsi="Arial" w:cs="Arial"/>
          <w:b/>
          <w:color w:val="0000FF"/>
          <w:sz w:val="24"/>
        </w:rPr>
        <w:tab/>
      </w:r>
      <w:r>
        <w:rPr>
          <w:rFonts w:ascii="Arial" w:hAnsi="Arial" w:cs="Arial"/>
          <w:b/>
          <w:sz w:val="24"/>
        </w:rPr>
        <w:t>PINE registration via the PEGC</w:t>
      </w:r>
    </w:p>
    <w:p w14:paraId="62BDF7B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Huawei, Hisilicon</w:t>
      </w:r>
    </w:p>
    <w:p w14:paraId="2CD543B5" w14:textId="77777777" w:rsidR="00AE3724" w:rsidRDefault="00AE3724" w:rsidP="00AE3724">
      <w:pPr>
        <w:rPr>
          <w:color w:val="808080"/>
        </w:rPr>
      </w:pPr>
      <w:r>
        <w:rPr>
          <w:color w:val="808080"/>
        </w:rPr>
        <w:t>(Replaces S6-223387)</w:t>
      </w:r>
    </w:p>
    <w:p w14:paraId="0C9345E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EC9B63" w14:textId="77777777" w:rsidR="00AE3724" w:rsidRDefault="00AE3724" w:rsidP="00AE3724">
      <w:pPr>
        <w:rPr>
          <w:rFonts w:ascii="Arial" w:hAnsi="Arial" w:cs="Arial"/>
          <w:b/>
          <w:sz w:val="24"/>
        </w:rPr>
      </w:pPr>
      <w:r>
        <w:rPr>
          <w:rFonts w:ascii="Arial" w:hAnsi="Arial" w:cs="Arial"/>
          <w:b/>
          <w:color w:val="0000FF"/>
          <w:sz w:val="24"/>
        </w:rPr>
        <w:t>S6-223309</w:t>
      </w:r>
      <w:r>
        <w:rPr>
          <w:rFonts w:ascii="Arial" w:hAnsi="Arial" w:cs="Arial"/>
          <w:b/>
          <w:color w:val="0000FF"/>
          <w:sz w:val="24"/>
        </w:rPr>
        <w:tab/>
      </w:r>
      <w:r>
        <w:rPr>
          <w:rFonts w:ascii="Arial" w:hAnsi="Arial" w:cs="Arial"/>
          <w:b/>
          <w:sz w:val="24"/>
        </w:rPr>
        <w:t>PIN Localization</w:t>
      </w:r>
    </w:p>
    <w:p w14:paraId="7811E5D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Convida Wireless</w:t>
      </w:r>
    </w:p>
    <w:p w14:paraId="61ABC19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2DF51A" w14:textId="77777777" w:rsidR="00AE3724" w:rsidRDefault="00AE3724" w:rsidP="00AE3724">
      <w:pPr>
        <w:rPr>
          <w:rFonts w:ascii="Arial" w:hAnsi="Arial" w:cs="Arial"/>
          <w:b/>
          <w:sz w:val="24"/>
        </w:rPr>
      </w:pPr>
      <w:r>
        <w:rPr>
          <w:rFonts w:ascii="Arial" w:hAnsi="Arial" w:cs="Arial"/>
          <w:b/>
          <w:color w:val="0000FF"/>
          <w:sz w:val="24"/>
        </w:rPr>
        <w:t>S6-223315</w:t>
      </w:r>
      <w:r>
        <w:rPr>
          <w:rFonts w:ascii="Arial" w:hAnsi="Arial" w:cs="Arial"/>
          <w:b/>
          <w:color w:val="0000FF"/>
          <w:sz w:val="24"/>
        </w:rPr>
        <w:tab/>
      </w:r>
      <w:r>
        <w:rPr>
          <w:rFonts w:ascii="Arial" w:hAnsi="Arial" w:cs="Arial"/>
          <w:b/>
          <w:sz w:val="24"/>
        </w:rPr>
        <w:t>KI#5 Overall Evaluation</w:t>
      </w:r>
    </w:p>
    <w:p w14:paraId="1F20B1F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44587AE5" w14:textId="77777777" w:rsidR="00AE3724" w:rsidRDefault="00AE3724" w:rsidP="00AE3724">
      <w:pPr>
        <w:rPr>
          <w:rFonts w:ascii="Arial" w:hAnsi="Arial" w:cs="Arial"/>
          <w:b/>
        </w:rPr>
      </w:pPr>
      <w:r>
        <w:rPr>
          <w:rFonts w:ascii="Arial" w:hAnsi="Arial" w:cs="Arial"/>
          <w:b/>
        </w:rPr>
        <w:t xml:space="preserve">Abstract: </w:t>
      </w:r>
    </w:p>
    <w:p w14:paraId="116F6A14" w14:textId="77777777" w:rsidR="00AE3724" w:rsidRDefault="00AE3724" w:rsidP="00AE3724">
      <w:r>
        <w:t>This p-CR proposes an overall evaluation text for KI#5. Solution #15 is for KI#5. This overall evaluation considers Solution #15 and the proposed new solution which we call solution X (S6-223386) in this p-CR.</w:t>
      </w:r>
    </w:p>
    <w:p w14:paraId="7A452E4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S6-223388</w:t>
      </w:r>
      <w:r>
        <w:rPr>
          <w:color w:val="993300"/>
          <w:u w:val="single"/>
        </w:rPr>
        <w:t>.</w:t>
      </w:r>
    </w:p>
    <w:p w14:paraId="4B0DF9D1" w14:textId="77777777" w:rsidR="00AE3724" w:rsidRDefault="00AE3724" w:rsidP="00AE3724">
      <w:pPr>
        <w:rPr>
          <w:rFonts w:ascii="Arial" w:hAnsi="Arial" w:cs="Arial"/>
          <w:b/>
          <w:sz w:val="24"/>
        </w:rPr>
      </w:pPr>
      <w:r>
        <w:rPr>
          <w:rFonts w:ascii="Arial" w:hAnsi="Arial" w:cs="Arial"/>
          <w:b/>
          <w:color w:val="0000FF"/>
          <w:sz w:val="24"/>
        </w:rPr>
        <w:t>S6-223388</w:t>
      </w:r>
      <w:r>
        <w:rPr>
          <w:rFonts w:ascii="Arial" w:hAnsi="Arial" w:cs="Arial"/>
          <w:b/>
          <w:color w:val="0000FF"/>
          <w:sz w:val="24"/>
        </w:rPr>
        <w:tab/>
      </w:r>
      <w:r>
        <w:rPr>
          <w:rFonts w:ascii="Arial" w:hAnsi="Arial" w:cs="Arial"/>
          <w:b/>
          <w:sz w:val="24"/>
        </w:rPr>
        <w:t>KI#5 Overall Evaluation</w:t>
      </w:r>
    </w:p>
    <w:p w14:paraId="7235A97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0FB2C1E0" w14:textId="77777777" w:rsidR="00AE3724" w:rsidRDefault="00AE3724" w:rsidP="00AE3724">
      <w:pPr>
        <w:rPr>
          <w:color w:val="808080"/>
        </w:rPr>
      </w:pPr>
      <w:r>
        <w:rPr>
          <w:color w:val="808080"/>
        </w:rPr>
        <w:t>(Replaces S6-223315)</w:t>
      </w:r>
    </w:p>
    <w:p w14:paraId="57C4763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S6-223578</w:t>
      </w:r>
      <w:r>
        <w:rPr>
          <w:color w:val="993300"/>
          <w:u w:val="single"/>
        </w:rPr>
        <w:t>.</w:t>
      </w:r>
    </w:p>
    <w:p w14:paraId="26F896B1" w14:textId="77777777" w:rsidR="00AE3724" w:rsidRDefault="00AE3724" w:rsidP="00AE3724">
      <w:pPr>
        <w:rPr>
          <w:rFonts w:ascii="Arial" w:hAnsi="Arial" w:cs="Arial"/>
          <w:b/>
          <w:sz w:val="24"/>
        </w:rPr>
      </w:pPr>
      <w:r>
        <w:rPr>
          <w:rFonts w:ascii="Arial" w:hAnsi="Arial" w:cs="Arial"/>
          <w:b/>
          <w:color w:val="0000FF"/>
          <w:sz w:val="24"/>
        </w:rPr>
        <w:t>S6-223578</w:t>
      </w:r>
      <w:r>
        <w:rPr>
          <w:rFonts w:ascii="Arial" w:hAnsi="Arial" w:cs="Arial"/>
          <w:b/>
          <w:color w:val="0000FF"/>
          <w:sz w:val="24"/>
        </w:rPr>
        <w:tab/>
      </w:r>
      <w:r>
        <w:rPr>
          <w:rFonts w:ascii="Arial" w:hAnsi="Arial" w:cs="Arial"/>
          <w:b/>
          <w:sz w:val="24"/>
        </w:rPr>
        <w:t>KI#5 Overall Evaluation</w:t>
      </w:r>
    </w:p>
    <w:p w14:paraId="29B9D54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5938AC02" w14:textId="77777777" w:rsidR="00AE3724" w:rsidRDefault="00AE3724" w:rsidP="00AE3724">
      <w:pPr>
        <w:rPr>
          <w:color w:val="808080"/>
        </w:rPr>
      </w:pPr>
      <w:r>
        <w:rPr>
          <w:color w:val="808080"/>
        </w:rPr>
        <w:t>(Replaces S6-223388)</w:t>
      </w:r>
    </w:p>
    <w:p w14:paraId="6E2BBC0A" w14:textId="77777777" w:rsidR="00AE3724" w:rsidRDefault="00AE3724" w:rsidP="00AE3724">
      <w:pPr>
        <w:rPr>
          <w:rFonts w:ascii="Arial" w:hAnsi="Arial" w:cs="Arial"/>
          <w:b/>
        </w:rPr>
      </w:pPr>
      <w:r>
        <w:rPr>
          <w:rFonts w:ascii="Arial" w:hAnsi="Arial" w:cs="Arial"/>
          <w:b/>
        </w:rPr>
        <w:t xml:space="preserve">Discussion: </w:t>
      </w:r>
    </w:p>
    <w:p w14:paraId="1ED9BA61" w14:textId="77777777" w:rsidR="00AE3724" w:rsidRDefault="00AE3724" w:rsidP="00AE3724">
      <w:r>
        <w:t>InterDigital presented the document S6-223578.</w:t>
      </w:r>
    </w:p>
    <w:p w14:paraId="21CFE0B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EBF51D" w14:textId="77777777" w:rsidR="00AE3724" w:rsidRDefault="00AE3724" w:rsidP="00AE3724">
      <w:pPr>
        <w:rPr>
          <w:rFonts w:ascii="Arial" w:hAnsi="Arial" w:cs="Arial"/>
          <w:b/>
          <w:sz w:val="24"/>
        </w:rPr>
      </w:pPr>
      <w:r>
        <w:rPr>
          <w:rFonts w:ascii="Arial" w:hAnsi="Arial" w:cs="Arial"/>
          <w:b/>
          <w:color w:val="0000FF"/>
          <w:sz w:val="24"/>
        </w:rPr>
        <w:t>S6-223325</w:t>
      </w:r>
      <w:r>
        <w:rPr>
          <w:rFonts w:ascii="Arial" w:hAnsi="Arial" w:cs="Arial"/>
          <w:b/>
          <w:color w:val="0000FF"/>
          <w:sz w:val="24"/>
        </w:rPr>
        <w:tab/>
      </w:r>
      <w:r>
        <w:rPr>
          <w:rFonts w:ascii="Arial" w:hAnsi="Arial" w:cs="Arial"/>
          <w:b/>
          <w:sz w:val="24"/>
        </w:rPr>
        <w:t>KI#5 Overall Conclusion</w:t>
      </w:r>
    </w:p>
    <w:p w14:paraId="7D273B50"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651B6DD6" w14:textId="77777777" w:rsidR="00AE3724" w:rsidRDefault="00AE3724" w:rsidP="00AE3724">
      <w:pPr>
        <w:rPr>
          <w:rFonts w:ascii="Arial" w:hAnsi="Arial" w:cs="Arial"/>
          <w:b/>
        </w:rPr>
      </w:pPr>
      <w:r>
        <w:rPr>
          <w:rFonts w:ascii="Arial" w:hAnsi="Arial" w:cs="Arial"/>
          <w:b/>
        </w:rPr>
        <w:t xml:space="preserve">Abstract: </w:t>
      </w:r>
    </w:p>
    <w:p w14:paraId="68519BA8" w14:textId="77777777" w:rsidR="00AE3724" w:rsidRDefault="00AE3724" w:rsidP="00AE3724">
      <w:r>
        <w:t>This p-CR proposes an overall conclusion text for KI#5. The conclusion considers Solution #15 and the proposed new solution which we call solution X (S6-223386) in this p-CR.</w:t>
      </w:r>
    </w:p>
    <w:p w14:paraId="1DCD71F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S6-223389</w:t>
      </w:r>
      <w:r>
        <w:rPr>
          <w:color w:val="993300"/>
          <w:u w:val="single"/>
        </w:rPr>
        <w:t>.</w:t>
      </w:r>
    </w:p>
    <w:p w14:paraId="6D9A0D2F" w14:textId="77777777" w:rsidR="00AE3724" w:rsidRDefault="00AE3724" w:rsidP="00AE3724">
      <w:pPr>
        <w:rPr>
          <w:rFonts w:ascii="Arial" w:hAnsi="Arial" w:cs="Arial"/>
          <w:b/>
          <w:sz w:val="24"/>
        </w:rPr>
      </w:pPr>
      <w:r>
        <w:rPr>
          <w:rFonts w:ascii="Arial" w:hAnsi="Arial" w:cs="Arial"/>
          <w:b/>
          <w:color w:val="0000FF"/>
          <w:sz w:val="24"/>
        </w:rPr>
        <w:t>S6-223389</w:t>
      </w:r>
      <w:r>
        <w:rPr>
          <w:rFonts w:ascii="Arial" w:hAnsi="Arial" w:cs="Arial"/>
          <w:b/>
          <w:color w:val="0000FF"/>
          <w:sz w:val="24"/>
        </w:rPr>
        <w:tab/>
      </w:r>
      <w:r>
        <w:rPr>
          <w:rFonts w:ascii="Arial" w:hAnsi="Arial" w:cs="Arial"/>
          <w:b/>
          <w:sz w:val="24"/>
        </w:rPr>
        <w:t>KI#5 Overall Conclusion</w:t>
      </w:r>
    </w:p>
    <w:p w14:paraId="49F8B8F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65DC9CFE" w14:textId="77777777" w:rsidR="00AE3724" w:rsidRDefault="00AE3724" w:rsidP="00AE3724">
      <w:pPr>
        <w:rPr>
          <w:color w:val="808080"/>
        </w:rPr>
      </w:pPr>
      <w:r>
        <w:rPr>
          <w:color w:val="808080"/>
        </w:rPr>
        <w:t>(Replaces S6-223325)</w:t>
      </w:r>
    </w:p>
    <w:p w14:paraId="5B7F9E21" w14:textId="77777777" w:rsidR="00AE3724" w:rsidRDefault="00AE3724" w:rsidP="00AE3724">
      <w:pPr>
        <w:rPr>
          <w:rFonts w:ascii="Arial" w:hAnsi="Arial" w:cs="Arial"/>
          <w:b/>
        </w:rPr>
      </w:pPr>
      <w:r>
        <w:rPr>
          <w:rFonts w:ascii="Arial" w:hAnsi="Arial" w:cs="Arial"/>
          <w:b/>
        </w:rPr>
        <w:t xml:space="preserve">Discussion: </w:t>
      </w:r>
    </w:p>
    <w:p w14:paraId="49E23A5E" w14:textId="77777777" w:rsidR="00AE3724" w:rsidRDefault="00AE3724" w:rsidP="00AE3724">
      <w:r>
        <w:t>InterDigital presented document S6-223389.</w:t>
      </w:r>
    </w:p>
    <w:p w14:paraId="06E614F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S6-223594</w:t>
      </w:r>
      <w:r>
        <w:rPr>
          <w:color w:val="993300"/>
          <w:u w:val="single"/>
        </w:rPr>
        <w:t>.</w:t>
      </w:r>
    </w:p>
    <w:p w14:paraId="43BE57DD" w14:textId="77777777" w:rsidR="00AE3724" w:rsidRDefault="00AE3724" w:rsidP="00AE3724">
      <w:pPr>
        <w:rPr>
          <w:rFonts w:ascii="Arial" w:hAnsi="Arial" w:cs="Arial"/>
          <w:b/>
          <w:sz w:val="24"/>
        </w:rPr>
      </w:pPr>
      <w:r>
        <w:rPr>
          <w:rFonts w:ascii="Arial" w:hAnsi="Arial" w:cs="Arial"/>
          <w:b/>
          <w:color w:val="0000FF"/>
          <w:sz w:val="24"/>
        </w:rPr>
        <w:t>S6-223594</w:t>
      </w:r>
      <w:r>
        <w:rPr>
          <w:rFonts w:ascii="Arial" w:hAnsi="Arial" w:cs="Arial"/>
          <w:b/>
          <w:color w:val="0000FF"/>
          <w:sz w:val="24"/>
        </w:rPr>
        <w:tab/>
      </w:r>
      <w:r>
        <w:rPr>
          <w:rFonts w:ascii="Arial" w:hAnsi="Arial" w:cs="Arial"/>
          <w:b/>
          <w:sz w:val="24"/>
        </w:rPr>
        <w:t>KI#5 Overall Conclusion</w:t>
      </w:r>
    </w:p>
    <w:p w14:paraId="783D8BD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v0.6.1</w:t>
      </w:r>
      <w:r>
        <w:rPr>
          <w:i/>
        </w:rPr>
        <w:br/>
      </w:r>
      <w:r>
        <w:rPr>
          <w:i/>
        </w:rPr>
        <w:tab/>
      </w:r>
      <w:r>
        <w:rPr>
          <w:i/>
        </w:rPr>
        <w:tab/>
      </w:r>
      <w:r>
        <w:rPr>
          <w:i/>
        </w:rPr>
        <w:tab/>
      </w:r>
      <w:r>
        <w:rPr>
          <w:i/>
        </w:rPr>
        <w:tab/>
      </w:r>
      <w:r>
        <w:rPr>
          <w:i/>
        </w:rPr>
        <w:tab/>
        <w:t>Source: InterDigital</w:t>
      </w:r>
    </w:p>
    <w:p w14:paraId="6C2B30D7" w14:textId="77777777" w:rsidR="00AE3724" w:rsidRDefault="00AE3724" w:rsidP="00AE3724">
      <w:pPr>
        <w:rPr>
          <w:color w:val="808080"/>
        </w:rPr>
      </w:pPr>
      <w:r>
        <w:rPr>
          <w:color w:val="808080"/>
        </w:rPr>
        <w:t>(Replaces S6-223389)</w:t>
      </w:r>
    </w:p>
    <w:p w14:paraId="4FFD91AE" w14:textId="77777777" w:rsidR="00AE3724" w:rsidRDefault="00AE3724" w:rsidP="00AE3724">
      <w:pPr>
        <w:rPr>
          <w:rFonts w:ascii="Arial" w:hAnsi="Arial" w:cs="Arial"/>
          <w:b/>
        </w:rPr>
      </w:pPr>
      <w:r>
        <w:rPr>
          <w:rFonts w:ascii="Arial" w:hAnsi="Arial" w:cs="Arial"/>
          <w:b/>
        </w:rPr>
        <w:t xml:space="preserve">Discussion: </w:t>
      </w:r>
    </w:p>
    <w:p w14:paraId="4DCA9780" w14:textId="77777777" w:rsidR="00AE3724" w:rsidRDefault="00AE3724" w:rsidP="00AE3724">
      <w:r>
        <w:t>InterDigital presented the document S6-223594.</w:t>
      </w:r>
    </w:p>
    <w:p w14:paraId="7022FAC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FC09CD" w14:textId="77777777" w:rsidR="00AE3724" w:rsidRDefault="00AE3724" w:rsidP="00AE3724">
      <w:pPr>
        <w:pStyle w:val="Heading3"/>
      </w:pPr>
      <w:bookmarkStart w:id="43" w:name="_Toc119956011"/>
      <w:r>
        <w:t>9.2</w:t>
      </w:r>
      <w:r>
        <w:tab/>
        <w:t>FS_MCShAC - Study on sharing of administrative configuration between interconnected MC service systems</w:t>
      </w:r>
      <w:bookmarkEnd w:id="43"/>
    </w:p>
    <w:p w14:paraId="4810BF09" w14:textId="77777777" w:rsidR="00AE3724" w:rsidRDefault="00AE3724" w:rsidP="00AE3724">
      <w:pPr>
        <w:rPr>
          <w:rFonts w:ascii="Arial" w:hAnsi="Arial" w:cs="Arial"/>
          <w:b/>
          <w:sz w:val="24"/>
        </w:rPr>
      </w:pPr>
      <w:r>
        <w:rPr>
          <w:rFonts w:ascii="Arial" w:hAnsi="Arial" w:cs="Arial"/>
          <w:b/>
          <w:color w:val="0000FF"/>
          <w:sz w:val="24"/>
        </w:rPr>
        <w:t>S6-223116</w:t>
      </w:r>
      <w:r>
        <w:rPr>
          <w:rFonts w:ascii="Arial" w:hAnsi="Arial" w:cs="Arial"/>
          <w:b/>
          <w:color w:val="0000FF"/>
          <w:sz w:val="24"/>
        </w:rPr>
        <w:tab/>
      </w:r>
      <w:r>
        <w:rPr>
          <w:rFonts w:ascii="Arial" w:hAnsi="Arial" w:cs="Arial"/>
          <w:b/>
          <w:sz w:val="24"/>
        </w:rPr>
        <w:t>Solution on provide interconnection group IDs</w:t>
      </w:r>
    </w:p>
    <w:p w14:paraId="457D93A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Netherlands Police</w:t>
      </w:r>
    </w:p>
    <w:p w14:paraId="7D95A61C" w14:textId="77777777" w:rsidR="00AE3724" w:rsidRDefault="00AE3724" w:rsidP="00AE3724">
      <w:pPr>
        <w:rPr>
          <w:rFonts w:ascii="Arial" w:hAnsi="Arial" w:cs="Arial"/>
          <w:b/>
        </w:rPr>
      </w:pPr>
      <w:r>
        <w:rPr>
          <w:rFonts w:ascii="Arial" w:hAnsi="Arial" w:cs="Arial"/>
          <w:b/>
        </w:rPr>
        <w:t xml:space="preserve">Abstract: </w:t>
      </w:r>
    </w:p>
    <w:p w14:paraId="71126E77" w14:textId="77777777" w:rsidR="00AE3724" w:rsidRDefault="00AE3724" w:rsidP="00AE3724">
      <w:r>
        <w:t xml:space="preserve">This pCR adds a solution for key issue 4, “Group configuration data“. It also addresses the 2nd pre-condition in 3GPP TS 23.280, clause 10.2.7.3: </w:t>
      </w:r>
    </w:p>
    <w:p w14:paraId="6B24B374" w14:textId="77777777" w:rsidR="00AE3724" w:rsidRDefault="00AE3724" w:rsidP="00AE3724">
      <w:r>
        <w:t xml:space="preserve"> - </w:t>
      </w:r>
      <w:r>
        <w:tab/>
        <w:t>“The MC service group is configured in the MC service user profiles of one or more MC service users in the partner MC system of the MC service group.”</w:t>
      </w:r>
    </w:p>
    <w:p w14:paraId="7A055C74" w14:textId="77777777" w:rsidR="00AE3724" w:rsidRDefault="00AE3724" w:rsidP="00AE3724">
      <w:r>
        <w:t>This solutions enables an authorized user to provide a list of interconnection group ID(s) to the authorized user of a partner MC system.</w:t>
      </w:r>
    </w:p>
    <w:p w14:paraId="3AB8BCF6" w14:textId="77777777" w:rsidR="00AE3724" w:rsidRDefault="00AE3724" w:rsidP="00AE3724">
      <w:pPr>
        <w:rPr>
          <w:rFonts w:ascii="Arial" w:hAnsi="Arial" w:cs="Arial"/>
          <w:b/>
        </w:rPr>
      </w:pPr>
      <w:r>
        <w:rPr>
          <w:rFonts w:ascii="Arial" w:hAnsi="Arial" w:cs="Arial"/>
          <w:b/>
        </w:rPr>
        <w:t xml:space="preserve">Discussion: </w:t>
      </w:r>
    </w:p>
    <w:p w14:paraId="5C35F5B8" w14:textId="77777777" w:rsidR="00AE3724" w:rsidRDefault="00AE3724" w:rsidP="00AE3724">
      <w:r>
        <w:t>Netherlands Police presented document S6-223116.</w:t>
      </w:r>
    </w:p>
    <w:p w14:paraId="1D20713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S6-223352</w:t>
      </w:r>
      <w:r>
        <w:rPr>
          <w:color w:val="993300"/>
          <w:u w:val="single"/>
        </w:rPr>
        <w:t>.</w:t>
      </w:r>
    </w:p>
    <w:p w14:paraId="00A3BE2C" w14:textId="77777777" w:rsidR="00AE3724" w:rsidRDefault="00AE3724" w:rsidP="00AE3724">
      <w:pPr>
        <w:rPr>
          <w:rFonts w:ascii="Arial" w:hAnsi="Arial" w:cs="Arial"/>
          <w:b/>
          <w:sz w:val="24"/>
        </w:rPr>
      </w:pPr>
      <w:r>
        <w:rPr>
          <w:rFonts w:ascii="Arial" w:hAnsi="Arial" w:cs="Arial"/>
          <w:b/>
          <w:color w:val="0000FF"/>
          <w:sz w:val="24"/>
        </w:rPr>
        <w:lastRenderedPageBreak/>
        <w:t>S6-223352</w:t>
      </w:r>
      <w:r>
        <w:rPr>
          <w:rFonts w:ascii="Arial" w:hAnsi="Arial" w:cs="Arial"/>
          <w:b/>
          <w:color w:val="0000FF"/>
          <w:sz w:val="24"/>
        </w:rPr>
        <w:tab/>
      </w:r>
      <w:r>
        <w:rPr>
          <w:rFonts w:ascii="Arial" w:hAnsi="Arial" w:cs="Arial"/>
          <w:b/>
          <w:sz w:val="24"/>
        </w:rPr>
        <w:t>Solution on provide interconnection group IDs</w:t>
      </w:r>
    </w:p>
    <w:p w14:paraId="24C34F2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Netherlands Police</w:t>
      </w:r>
    </w:p>
    <w:p w14:paraId="73BFD18C" w14:textId="77777777" w:rsidR="00AE3724" w:rsidRDefault="00AE3724" w:rsidP="00AE3724">
      <w:pPr>
        <w:rPr>
          <w:color w:val="808080"/>
        </w:rPr>
      </w:pPr>
      <w:r>
        <w:rPr>
          <w:color w:val="808080"/>
        </w:rPr>
        <w:t>(Replaces S6-223116)</w:t>
      </w:r>
    </w:p>
    <w:p w14:paraId="20D6D96A" w14:textId="77777777" w:rsidR="00AE3724" w:rsidRDefault="00AE3724" w:rsidP="00AE3724">
      <w:pPr>
        <w:rPr>
          <w:rFonts w:ascii="Arial" w:hAnsi="Arial" w:cs="Arial"/>
          <w:b/>
        </w:rPr>
      </w:pPr>
      <w:r>
        <w:rPr>
          <w:rFonts w:ascii="Arial" w:hAnsi="Arial" w:cs="Arial"/>
          <w:b/>
        </w:rPr>
        <w:t xml:space="preserve">Discussion: </w:t>
      </w:r>
    </w:p>
    <w:p w14:paraId="6D5F88CD" w14:textId="77777777" w:rsidR="00AE3724" w:rsidRDefault="00AE3724" w:rsidP="00AE3724">
      <w:r>
        <w:t>Netherlands Police presented the document S6-223352.</w:t>
      </w:r>
    </w:p>
    <w:p w14:paraId="051023C0" w14:textId="77777777" w:rsidR="00AE3724" w:rsidRDefault="00AE3724" w:rsidP="00AE3724">
      <w:r>
        <w:t>The only change is deleting the last pre-condition in clause 7.x.1.3.1 ("The MC service user of the primary MC system has selected an authorized user in the partner MC system to provide a list of interconnection group ID(s) to.")</w:t>
      </w:r>
    </w:p>
    <w:p w14:paraId="5738393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S6-223496</w:t>
      </w:r>
      <w:r>
        <w:rPr>
          <w:color w:val="993300"/>
          <w:u w:val="single"/>
        </w:rPr>
        <w:t>.</w:t>
      </w:r>
    </w:p>
    <w:p w14:paraId="22F7E33A" w14:textId="77777777" w:rsidR="00AE3724" w:rsidRDefault="00AE3724" w:rsidP="00AE3724">
      <w:pPr>
        <w:rPr>
          <w:rFonts w:ascii="Arial" w:hAnsi="Arial" w:cs="Arial"/>
          <w:b/>
          <w:sz w:val="24"/>
        </w:rPr>
      </w:pPr>
      <w:r>
        <w:rPr>
          <w:rFonts w:ascii="Arial" w:hAnsi="Arial" w:cs="Arial"/>
          <w:b/>
          <w:color w:val="0000FF"/>
          <w:sz w:val="24"/>
        </w:rPr>
        <w:t>S6-223496</w:t>
      </w:r>
      <w:r>
        <w:rPr>
          <w:rFonts w:ascii="Arial" w:hAnsi="Arial" w:cs="Arial"/>
          <w:b/>
          <w:color w:val="0000FF"/>
          <w:sz w:val="24"/>
        </w:rPr>
        <w:tab/>
      </w:r>
      <w:r>
        <w:rPr>
          <w:rFonts w:ascii="Arial" w:hAnsi="Arial" w:cs="Arial"/>
          <w:b/>
          <w:sz w:val="24"/>
        </w:rPr>
        <w:t>Solution on provide interconnection group IDs</w:t>
      </w:r>
    </w:p>
    <w:p w14:paraId="1AD4DF4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Netherlands Police</w:t>
      </w:r>
    </w:p>
    <w:p w14:paraId="73871510" w14:textId="77777777" w:rsidR="00AE3724" w:rsidRDefault="00AE3724" w:rsidP="00AE3724">
      <w:pPr>
        <w:rPr>
          <w:color w:val="808080"/>
        </w:rPr>
      </w:pPr>
      <w:r>
        <w:rPr>
          <w:color w:val="808080"/>
        </w:rPr>
        <w:t>(Replaces S6-223352)</w:t>
      </w:r>
    </w:p>
    <w:p w14:paraId="203FF85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268F8C" w14:textId="77777777" w:rsidR="00AE3724" w:rsidRDefault="00AE3724" w:rsidP="00AE3724">
      <w:pPr>
        <w:rPr>
          <w:rFonts w:ascii="Arial" w:hAnsi="Arial" w:cs="Arial"/>
          <w:b/>
          <w:sz w:val="24"/>
        </w:rPr>
      </w:pPr>
      <w:r>
        <w:rPr>
          <w:rFonts w:ascii="Arial" w:hAnsi="Arial" w:cs="Arial"/>
          <w:b/>
          <w:color w:val="0000FF"/>
          <w:sz w:val="24"/>
        </w:rPr>
        <w:t>S6-223157</w:t>
      </w:r>
      <w:r>
        <w:rPr>
          <w:rFonts w:ascii="Arial" w:hAnsi="Arial" w:cs="Arial"/>
          <w:b/>
          <w:color w:val="0000FF"/>
          <w:sz w:val="24"/>
        </w:rPr>
        <w:tab/>
      </w:r>
      <w:r>
        <w:rPr>
          <w:rFonts w:ascii="Arial" w:hAnsi="Arial" w:cs="Arial"/>
          <w:b/>
          <w:sz w:val="24"/>
        </w:rPr>
        <w:t>Exchange Initial MC service UE configuration data between MC systems</w:t>
      </w:r>
    </w:p>
    <w:p w14:paraId="4F5DD05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BDBOS, Nokia, Nokia Shanghai Bell, Ericsson</w:t>
      </w:r>
    </w:p>
    <w:p w14:paraId="5D0D80D3" w14:textId="77777777" w:rsidR="00AE3724" w:rsidRDefault="00AE3724" w:rsidP="00AE3724">
      <w:pPr>
        <w:rPr>
          <w:rFonts w:ascii="Arial" w:hAnsi="Arial" w:cs="Arial"/>
          <w:b/>
        </w:rPr>
      </w:pPr>
      <w:r>
        <w:rPr>
          <w:rFonts w:ascii="Arial" w:hAnsi="Arial" w:cs="Arial"/>
          <w:b/>
        </w:rPr>
        <w:t xml:space="preserve">Abstract: </w:t>
      </w:r>
    </w:p>
    <w:p w14:paraId="6A1410D7" w14:textId="77777777" w:rsidR="00AE3724" w:rsidRDefault="00AE3724" w:rsidP="00AE3724">
      <w:r>
        <w:t>This pCR adds solutions  related to:</w:t>
      </w:r>
    </w:p>
    <w:p w14:paraId="1ED7016B" w14:textId="77777777" w:rsidR="00AE3724" w:rsidRDefault="00AE3724" w:rsidP="00AE3724">
      <w:r>
        <w:t>-</w:t>
      </w:r>
      <w:r>
        <w:tab/>
        <w:t>Key issue 3 - change user configuration</w:t>
      </w:r>
    </w:p>
    <w:p w14:paraId="395E1C45" w14:textId="77777777" w:rsidR="00AE3724" w:rsidRDefault="00AE3724" w:rsidP="00AE3724">
      <w:r>
        <w:t>Investigate and define how to negotiate and agree user profiles (user configuration data) that enable the owner to migrate into a partner MC system.</w:t>
      </w:r>
    </w:p>
    <w:p w14:paraId="6A6F57F5" w14:textId="77777777" w:rsidR="00AE3724" w:rsidRDefault="00AE3724" w:rsidP="00AE3724">
      <w:r>
        <w:t>-</w:t>
      </w:r>
      <w:r>
        <w:tab/>
        <w:t>Key issue 5 – Service configuration data</w:t>
      </w:r>
    </w:p>
    <w:p w14:paraId="4C8E4A7D" w14:textId="77777777" w:rsidR="00AE3724" w:rsidRDefault="00AE3724" w:rsidP="00AE3724">
      <w:r>
        <w:t>Investigate and develop solutions, if required, which enable the exchange of administrative service configuration data between interconnected MC systems, which are not yet currently available.</w:t>
      </w:r>
    </w:p>
    <w:p w14:paraId="09CC7A40" w14:textId="77777777" w:rsidR="00AE3724" w:rsidRDefault="00AE3724" w:rsidP="00AE3724">
      <w:r>
        <w:t>This solution enables an authorized user to provide configuration data from a partner MC system needed to configure or update the initial MC service UE configuration data stored in an MC service UE. Proper initial MC service configuration is a pre-condition for authentication and authorization for MC services in a partner MC system. The process how an authorised user configures MC service UEs (before migration) is out of 3GPP scope, i.e., no changes to this aspect.</w:t>
      </w:r>
    </w:p>
    <w:p w14:paraId="047A9EC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S6-223353</w:t>
      </w:r>
      <w:r>
        <w:rPr>
          <w:color w:val="993300"/>
          <w:u w:val="single"/>
        </w:rPr>
        <w:t>.</w:t>
      </w:r>
    </w:p>
    <w:p w14:paraId="6F28F9BF" w14:textId="77777777" w:rsidR="00AE3724" w:rsidRDefault="00AE3724" w:rsidP="00AE3724">
      <w:pPr>
        <w:rPr>
          <w:rFonts w:ascii="Arial" w:hAnsi="Arial" w:cs="Arial"/>
          <w:b/>
          <w:sz w:val="24"/>
        </w:rPr>
      </w:pPr>
      <w:r>
        <w:rPr>
          <w:rFonts w:ascii="Arial" w:hAnsi="Arial" w:cs="Arial"/>
          <w:b/>
          <w:color w:val="0000FF"/>
          <w:sz w:val="24"/>
        </w:rPr>
        <w:t>S6-223353</w:t>
      </w:r>
      <w:r>
        <w:rPr>
          <w:rFonts w:ascii="Arial" w:hAnsi="Arial" w:cs="Arial"/>
          <w:b/>
          <w:color w:val="0000FF"/>
          <w:sz w:val="24"/>
        </w:rPr>
        <w:tab/>
      </w:r>
      <w:r>
        <w:rPr>
          <w:rFonts w:ascii="Arial" w:hAnsi="Arial" w:cs="Arial"/>
          <w:b/>
          <w:sz w:val="24"/>
        </w:rPr>
        <w:t>Exchange Initial MC service UE configuration data between MC systems</w:t>
      </w:r>
    </w:p>
    <w:p w14:paraId="120217F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BDBOS, Nokia, Nokia Shanghai Bell, Ericsson</w:t>
      </w:r>
    </w:p>
    <w:p w14:paraId="755E10B4" w14:textId="77777777" w:rsidR="00AE3724" w:rsidRDefault="00AE3724" w:rsidP="00AE3724">
      <w:pPr>
        <w:rPr>
          <w:color w:val="808080"/>
        </w:rPr>
      </w:pPr>
      <w:r>
        <w:rPr>
          <w:color w:val="808080"/>
        </w:rPr>
        <w:t>(Replaces S6-223157)</w:t>
      </w:r>
    </w:p>
    <w:p w14:paraId="34B3CF8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S6-223537</w:t>
      </w:r>
      <w:r>
        <w:rPr>
          <w:color w:val="993300"/>
          <w:u w:val="single"/>
        </w:rPr>
        <w:t>.</w:t>
      </w:r>
    </w:p>
    <w:p w14:paraId="712CB3D2" w14:textId="77777777" w:rsidR="00AE3724" w:rsidRDefault="00AE3724" w:rsidP="00AE3724">
      <w:pPr>
        <w:rPr>
          <w:rFonts w:ascii="Arial" w:hAnsi="Arial" w:cs="Arial"/>
          <w:b/>
          <w:sz w:val="24"/>
        </w:rPr>
      </w:pPr>
      <w:r>
        <w:rPr>
          <w:rFonts w:ascii="Arial" w:hAnsi="Arial" w:cs="Arial"/>
          <w:b/>
          <w:color w:val="0000FF"/>
          <w:sz w:val="24"/>
        </w:rPr>
        <w:t>S6-223537</w:t>
      </w:r>
      <w:r>
        <w:rPr>
          <w:rFonts w:ascii="Arial" w:hAnsi="Arial" w:cs="Arial"/>
          <w:b/>
          <w:color w:val="0000FF"/>
          <w:sz w:val="24"/>
        </w:rPr>
        <w:tab/>
      </w:r>
      <w:r>
        <w:rPr>
          <w:rFonts w:ascii="Arial" w:hAnsi="Arial" w:cs="Arial"/>
          <w:b/>
          <w:sz w:val="24"/>
        </w:rPr>
        <w:t>Exchange Initial MC service UE configuration data between MC systems</w:t>
      </w:r>
    </w:p>
    <w:p w14:paraId="5AFB7A52"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BDBOS, Nokia, Nokia Shanghai Bell, Ericsson</w:t>
      </w:r>
    </w:p>
    <w:p w14:paraId="7C907F84" w14:textId="77777777" w:rsidR="00AE3724" w:rsidRDefault="00AE3724" w:rsidP="00AE3724">
      <w:pPr>
        <w:rPr>
          <w:color w:val="808080"/>
        </w:rPr>
      </w:pPr>
      <w:r>
        <w:rPr>
          <w:color w:val="808080"/>
        </w:rPr>
        <w:t>(Replaces S6-223353)</w:t>
      </w:r>
    </w:p>
    <w:p w14:paraId="4E78E217" w14:textId="77777777" w:rsidR="00AE3724" w:rsidRDefault="00AE3724" w:rsidP="00AE3724">
      <w:pPr>
        <w:rPr>
          <w:rFonts w:ascii="Arial" w:hAnsi="Arial" w:cs="Arial"/>
          <w:b/>
        </w:rPr>
      </w:pPr>
      <w:r>
        <w:rPr>
          <w:rFonts w:ascii="Arial" w:hAnsi="Arial" w:cs="Arial"/>
          <w:b/>
        </w:rPr>
        <w:t xml:space="preserve">Discussion: </w:t>
      </w:r>
    </w:p>
    <w:p w14:paraId="0E865F01" w14:textId="77777777" w:rsidR="00AE3724" w:rsidRDefault="00AE3724" w:rsidP="00AE3724">
      <w:r>
        <w:t>BDBOS presented document S6-223537.</w:t>
      </w:r>
    </w:p>
    <w:p w14:paraId="53F76A40" w14:textId="77777777" w:rsidR="00AE3724" w:rsidRDefault="00AE3724" w:rsidP="00AE3724">
      <w:r>
        <w:t>The only change is adding Motorola Solutions as co-source.</w:t>
      </w:r>
    </w:p>
    <w:p w14:paraId="55B3FEA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S6-223606</w:t>
      </w:r>
      <w:r>
        <w:rPr>
          <w:color w:val="993300"/>
          <w:u w:val="single"/>
        </w:rPr>
        <w:t>.</w:t>
      </w:r>
    </w:p>
    <w:p w14:paraId="753C371C" w14:textId="77777777" w:rsidR="00AE3724" w:rsidRDefault="00AE3724" w:rsidP="00AE3724">
      <w:pPr>
        <w:rPr>
          <w:rFonts w:ascii="Arial" w:hAnsi="Arial" w:cs="Arial"/>
          <w:b/>
          <w:sz w:val="24"/>
        </w:rPr>
      </w:pPr>
      <w:r>
        <w:rPr>
          <w:rFonts w:ascii="Arial" w:hAnsi="Arial" w:cs="Arial"/>
          <w:b/>
          <w:color w:val="0000FF"/>
          <w:sz w:val="24"/>
        </w:rPr>
        <w:t>S6-223606</w:t>
      </w:r>
      <w:r>
        <w:rPr>
          <w:rFonts w:ascii="Arial" w:hAnsi="Arial" w:cs="Arial"/>
          <w:b/>
          <w:color w:val="0000FF"/>
          <w:sz w:val="24"/>
        </w:rPr>
        <w:tab/>
      </w:r>
      <w:r>
        <w:rPr>
          <w:rFonts w:ascii="Arial" w:hAnsi="Arial" w:cs="Arial"/>
          <w:b/>
          <w:sz w:val="24"/>
        </w:rPr>
        <w:t>Exchange Initial MC service UE configuration data between MC systems</w:t>
      </w:r>
    </w:p>
    <w:p w14:paraId="221B181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BDBOS, Nokia, Nokia Shanghai Bell, Ericsson, Motorola Solutions</w:t>
      </w:r>
    </w:p>
    <w:p w14:paraId="0478325B" w14:textId="77777777" w:rsidR="00AE3724" w:rsidRDefault="00AE3724" w:rsidP="00AE3724">
      <w:pPr>
        <w:rPr>
          <w:color w:val="808080"/>
        </w:rPr>
      </w:pPr>
      <w:r>
        <w:rPr>
          <w:color w:val="808080"/>
        </w:rPr>
        <w:t>(Replaces S6-223537)</w:t>
      </w:r>
    </w:p>
    <w:p w14:paraId="1230742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E58EC7" w14:textId="77777777" w:rsidR="00AE3724" w:rsidRDefault="00AE3724" w:rsidP="00AE3724">
      <w:pPr>
        <w:rPr>
          <w:rFonts w:ascii="Arial" w:hAnsi="Arial" w:cs="Arial"/>
          <w:b/>
          <w:sz w:val="24"/>
        </w:rPr>
      </w:pPr>
      <w:r>
        <w:rPr>
          <w:rFonts w:ascii="Arial" w:hAnsi="Arial" w:cs="Arial"/>
          <w:b/>
          <w:color w:val="0000FF"/>
          <w:sz w:val="24"/>
        </w:rPr>
        <w:t>S6-223159</w:t>
      </w:r>
      <w:r>
        <w:rPr>
          <w:rFonts w:ascii="Arial" w:hAnsi="Arial" w:cs="Arial"/>
          <w:b/>
          <w:color w:val="0000FF"/>
          <w:sz w:val="24"/>
        </w:rPr>
        <w:tab/>
      </w:r>
      <w:r>
        <w:rPr>
          <w:rFonts w:ascii="Arial" w:hAnsi="Arial" w:cs="Arial"/>
          <w:b/>
          <w:sz w:val="24"/>
        </w:rPr>
        <w:t>Solution on request group ID</w:t>
      </w:r>
    </w:p>
    <w:p w14:paraId="6CA35D7A" w14:textId="77777777" w:rsidR="00AE3724" w:rsidRPr="007D7E74" w:rsidRDefault="00AE3724" w:rsidP="00AE3724">
      <w:pPr>
        <w:rPr>
          <w:i/>
          <w:lang w:val="fr-FR"/>
        </w:rPr>
      </w:pPr>
      <w:r>
        <w:rPr>
          <w:i/>
        </w:rPr>
        <w:tab/>
      </w:r>
      <w:r>
        <w:rPr>
          <w:i/>
        </w:rPr>
        <w:tab/>
      </w:r>
      <w:r>
        <w:rPr>
          <w:i/>
        </w:rPr>
        <w:tab/>
      </w:r>
      <w:r>
        <w:rPr>
          <w:i/>
        </w:rPr>
        <w:tab/>
      </w:r>
      <w:r>
        <w:rPr>
          <w:i/>
        </w:rPr>
        <w:tab/>
      </w:r>
      <w:r w:rsidRPr="007D7E74">
        <w:rPr>
          <w:i/>
          <w:lang w:val="fr-FR"/>
        </w:rPr>
        <w:t>Type: pCR</w:t>
      </w:r>
      <w:r w:rsidRPr="007D7E74">
        <w:rPr>
          <w:i/>
          <w:lang w:val="fr-FR"/>
        </w:rPr>
        <w:tab/>
      </w:r>
      <w:r w:rsidRPr="007D7E74">
        <w:rPr>
          <w:i/>
          <w:lang w:val="fr-FR"/>
        </w:rPr>
        <w:tab/>
        <w:t>For: Approval</w:t>
      </w:r>
      <w:r w:rsidRPr="007D7E74">
        <w:rPr>
          <w:i/>
          <w:lang w:val="fr-FR"/>
        </w:rPr>
        <w:br/>
      </w:r>
      <w:r w:rsidRPr="007D7E74">
        <w:rPr>
          <w:i/>
          <w:lang w:val="fr-FR"/>
        </w:rPr>
        <w:tab/>
      </w:r>
      <w:r w:rsidRPr="007D7E74">
        <w:rPr>
          <w:i/>
          <w:lang w:val="fr-FR"/>
        </w:rPr>
        <w:tab/>
      </w:r>
      <w:r w:rsidRPr="007D7E74">
        <w:rPr>
          <w:i/>
          <w:lang w:val="fr-FR"/>
        </w:rPr>
        <w:tab/>
      </w:r>
      <w:r w:rsidRPr="007D7E74">
        <w:rPr>
          <w:i/>
          <w:lang w:val="fr-FR"/>
        </w:rPr>
        <w:tab/>
      </w:r>
      <w:r w:rsidRPr="007D7E74">
        <w:rPr>
          <w:i/>
          <w:lang w:val="fr-FR"/>
        </w:rPr>
        <w:tab/>
        <w:t>23.700-38 v0.4.0</w:t>
      </w:r>
      <w:r w:rsidRPr="007D7E74">
        <w:rPr>
          <w:i/>
          <w:lang w:val="fr-FR"/>
        </w:rPr>
        <w:br/>
      </w:r>
      <w:r w:rsidRPr="007D7E74">
        <w:rPr>
          <w:i/>
          <w:lang w:val="fr-FR"/>
        </w:rPr>
        <w:tab/>
      </w:r>
      <w:r w:rsidRPr="007D7E74">
        <w:rPr>
          <w:i/>
          <w:lang w:val="fr-FR"/>
        </w:rPr>
        <w:tab/>
      </w:r>
      <w:r w:rsidRPr="007D7E74">
        <w:rPr>
          <w:i/>
          <w:lang w:val="fr-FR"/>
        </w:rPr>
        <w:tab/>
      </w:r>
      <w:r w:rsidRPr="007D7E74">
        <w:rPr>
          <w:i/>
          <w:lang w:val="fr-FR"/>
        </w:rPr>
        <w:tab/>
      </w:r>
      <w:r w:rsidRPr="007D7E74">
        <w:rPr>
          <w:i/>
          <w:lang w:val="fr-FR"/>
        </w:rPr>
        <w:tab/>
        <w:t>Source: BDBOS, MINISTERE DE L'INTERIEUR, Ericsson</w:t>
      </w:r>
    </w:p>
    <w:p w14:paraId="524614D2" w14:textId="77777777" w:rsidR="00AE3724" w:rsidRDefault="00AE3724" w:rsidP="00AE3724">
      <w:pPr>
        <w:rPr>
          <w:color w:val="808080"/>
        </w:rPr>
      </w:pPr>
      <w:r>
        <w:rPr>
          <w:color w:val="808080"/>
        </w:rPr>
        <w:t>(Replaces S6-222956)</w:t>
      </w:r>
    </w:p>
    <w:p w14:paraId="65998DBC" w14:textId="77777777" w:rsidR="00AE3724" w:rsidRDefault="00AE3724" w:rsidP="00AE3724">
      <w:pPr>
        <w:rPr>
          <w:rFonts w:ascii="Arial" w:hAnsi="Arial" w:cs="Arial"/>
          <w:b/>
        </w:rPr>
      </w:pPr>
      <w:r>
        <w:rPr>
          <w:rFonts w:ascii="Arial" w:hAnsi="Arial" w:cs="Arial"/>
          <w:b/>
        </w:rPr>
        <w:t xml:space="preserve">Abstract: </w:t>
      </w:r>
    </w:p>
    <w:p w14:paraId="4EDF5025" w14:textId="77777777" w:rsidR="00AE3724" w:rsidRDefault="00AE3724" w:rsidP="00AE3724">
      <w:r>
        <w:t>This solutions enables an authorized user to query a list of available MC service group ID(s) from a partner MC system, which may be used as interconnection groups.</w:t>
      </w:r>
    </w:p>
    <w:p w14:paraId="6812760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S6-223354</w:t>
      </w:r>
      <w:r>
        <w:rPr>
          <w:color w:val="993300"/>
          <w:u w:val="single"/>
        </w:rPr>
        <w:t>.</w:t>
      </w:r>
    </w:p>
    <w:p w14:paraId="2746DB89" w14:textId="77777777" w:rsidR="00AE3724" w:rsidRDefault="00AE3724" w:rsidP="00AE3724">
      <w:pPr>
        <w:rPr>
          <w:rFonts w:ascii="Arial" w:hAnsi="Arial" w:cs="Arial"/>
          <w:b/>
          <w:sz w:val="24"/>
        </w:rPr>
      </w:pPr>
      <w:r>
        <w:rPr>
          <w:rFonts w:ascii="Arial" w:hAnsi="Arial" w:cs="Arial"/>
          <w:b/>
          <w:color w:val="0000FF"/>
          <w:sz w:val="24"/>
        </w:rPr>
        <w:t>S6-223354</w:t>
      </w:r>
      <w:r>
        <w:rPr>
          <w:rFonts w:ascii="Arial" w:hAnsi="Arial" w:cs="Arial"/>
          <w:b/>
          <w:color w:val="0000FF"/>
          <w:sz w:val="24"/>
        </w:rPr>
        <w:tab/>
      </w:r>
      <w:r>
        <w:rPr>
          <w:rFonts w:ascii="Arial" w:hAnsi="Arial" w:cs="Arial"/>
          <w:b/>
          <w:sz w:val="24"/>
        </w:rPr>
        <w:t>Solution on request group ID</w:t>
      </w:r>
    </w:p>
    <w:p w14:paraId="6460ED4F" w14:textId="77777777" w:rsidR="00AE3724" w:rsidRPr="007D7E74" w:rsidRDefault="00AE3724" w:rsidP="00AE3724">
      <w:pPr>
        <w:rPr>
          <w:i/>
          <w:lang w:val="fr-FR"/>
        </w:rPr>
      </w:pPr>
      <w:r>
        <w:rPr>
          <w:i/>
        </w:rPr>
        <w:tab/>
      </w:r>
      <w:r>
        <w:rPr>
          <w:i/>
        </w:rPr>
        <w:tab/>
      </w:r>
      <w:r>
        <w:rPr>
          <w:i/>
        </w:rPr>
        <w:tab/>
      </w:r>
      <w:r>
        <w:rPr>
          <w:i/>
        </w:rPr>
        <w:tab/>
      </w:r>
      <w:r>
        <w:rPr>
          <w:i/>
        </w:rPr>
        <w:tab/>
      </w:r>
      <w:r w:rsidRPr="007D7E74">
        <w:rPr>
          <w:i/>
          <w:lang w:val="fr-FR"/>
        </w:rPr>
        <w:t>Type: pCR</w:t>
      </w:r>
      <w:r w:rsidRPr="007D7E74">
        <w:rPr>
          <w:i/>
          <w:lang w:val="fr-FR"/>
        </w:rPr>
        <w:tab/>
      </w:r>
      <w:r w:rsidRPr="007D7E74">
        <w:rPr>
          <w:i/>
          <w:lang w:val="fr-FR"/>
        </w:rPr>
        <w:tab/>
        <w:t>For: Approval</w:t>
      </w:r>
      <w:r w:rsidRPr="007D7E74">
        <w:rPr>
          <w:i/>
          <w:lang w:val="fr-FR"/>
        </w:rPr>
        <w:br/>
      </w:r>
      <w:r w:rsidRPr="007D7E74">
        <w:rPr>
          <w:i/>
          <w:lang w:val="fr-FR"/>
        </w:rPr>
        <w:tab/>
      </w:r>
      <w:r w:rsidRPr="007D7E74">
        <w:rPr>
          <w:i/>
          <w:lang w:val="fr-FR"/>
        </w:rPr>
        <w:tab/>
      </w:r>
      <w:r w:rsidRPr="007D7E74">
        <w:rPr>
          <w:i/>
          <w:lang w:val="fr-FR"/>
        </w:rPr>
        <w:tab/>
      </w:r>
      <w:r w:rsidRPr="007D7E74">
        <w:rPr>
          <w:i/>
          <w:lang w:val="fr-FR"/>
        </w:rPr>
        <w:tab/>
      </w:r>
      <w:r w:rsidRPr="007D7E74">
        <w:rPr>
          <w:i/>
          <w:lang w:val="fr-FR"/>
        </w:rPr>
        <w:tab/>
        <w:t>23.700-38 v0.4.0</w:t>
      </w:r>
      <w:r w:rsidRPr="007D7E74">
        <w:rPr>
          <w:i/>
          <w:lang w:val="fr-FR"/>
        </w:rPr>
        <w:br/>
      </w:r>
      <w:r w:rsidRPr="007D7E74">
        <w:rPr>
          <w:i/>
          <w:lang w:val="fr-FR"/>
        </w:rPr>
        <w:tab/>
      </w:r>
      <w:r w:rsidRPr="007D7E74">
        <w:rPr>
          <w:i/>
          <w:lang w:val="fr-FR"/>
        </w:rPr>
        <w:tab/>
      </w:r>
      <w:r w:rsidRPr="007D7E74">
        <w:rPr>
          <w:i/>
          <w:lang w:val="fr-FR"/>
        </w:rPr>
        <w:tab/>
      </w:r>
      <w:r w:rsidRPr="007D7E74">
        <w:rPr>
          <w:i/>
          <w:lang w:val="fr-FR"/>
        </w:rPr>
        <w:tab/>
      </w:r>
      <w:r w:rsidRPr="007D7E74">
        <w:rPr>
          <w:i/>
          <w:lang w:val="fr-FR"/>
        </w:rPr>
        <w:tab/>
        <w:t>Source: BDBOS, MINISTERE DE L'INTERIEUR, Ericsson</w:t>
      </w:r>
    </w:p>
    <w:p w14:paraId="757CE808" w14:textId="77777777" w:rsidR="00AE3724" w:rsidRDefault="00AE3724" w:rsidP="00AE3724">
      <w:pPr>
        <w:rPr>
          <w:color w:val="808080"/>
        </w:rPr>
      </w:pPr>
      <w:r>
        <w:rPr>
          <w:color w:val="808080"/>
        </w:rPr>
        <w:t>(Replaces S6-223159)</w:t>
      </w:r>
    </w:p>
    <w:p w14:paraId="53DE702B" w14:textId="77777777" w:rsidR="00AE3724" w:rsidRDefault="00AE3724" w:rsidP="00AE3724">
      <w:pPr>
        <w:rPr>
          <w:rFonts w:ascii="Arial" w:hAnsi="Arial" w:cs="Arial"/>
          <w:b/>
        </w:rPr>
      </w:pPr>
      <w:r>
        <w:rPr>
          <w:rFonts w:ascii="Arial" w:hAnsi="Arial" w:cs="Arial"/>
          <w:b/>
        </w:rPr>
        <w:t xml:space="preserve">Discussion: </w:t>
      </w:r>
    </w:p>
    <w:p w14:paraId="178205CE" w14:textId="77777777" w:rsidR="00AE3724" w:rsidRDefault="00AE3724" w:rsidP="00AE3724">
      <w:r>
        <w:t>BDBOS presented document S6-223354.</w:t>
      </w:r>
    </w:p>
    <w:p w14:paraId="72255DB0" w14:textId="77777777" w:rsidR="00AE3724" w:rsidRDefault="00AE3724" w:rsidP="00AE3724">
      <w:r>
        <w:t>Motorola Solutions noted that some earlier comments had not taken in account. Motorola Solutions will take this offline.</w:t>
      </w:r>
    </w:p>
    <w:p w14:paraId="1E882F7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S6-223538</w:t>
      </w:r>
      <w:r>
        <w:rPr>
          <w:color w:val="993300"/>
          <w:u w:val="single"/>
        </w:rPr>
        <w:t>.</w:t>
      </w:r>
    </w:p>
    <w:p w14:paraId="699090F6" w14:textId="77777777" w:rsidR="00AE3724" w:rsidRDefault="00AE3724" w:rsidP="00AE3724">
      <w:pPr>
        <w:rPr>
          <w:rFonts w:ascii="Arial" w:hAnsi="Arial" w:cs="Arial"/>
          <w:b/>
          <w:sz w:val="24"/>
        </w:rPr>
      </w:pPr>
      <w:r>
        <w:rPr>
          <w:rFonts w:ascii="Arial" w:hAnsi="Arial" w:cs="Arial"/>
          <w:b/>
          <w:color w:val="0000FF"/>
          <w:sz w:val="24"/>
        </w:rPr>
        <w:t>S6-223538</w:t>
      </w:r>
      <w:r>
        <w:rPr>
          <w:rFonts w:ascii="Arial" w:hAnsi="Arial" w:cs="Arial"/>
          <w:b/>
          <w:color w:val="0000FF"/>
          <w:sz w:val="24"/>
        </w:rPr>
        <w:tab/>
      </w:r>
      <w:r>
        <w:rPr>
          <w:rFonts w:ascii="Arial" w:hAnsi="Arial" w:cs="Arial"/>
          <w:b/>
          <w:sz w:val="24"/>
        </w:rPr>
        <w:t>Solution on request group ID</w:t>
      </w:r>
    </w:p>
    <w:p w14:paraId="6A160CD3" w14:textId="77777777" w:rsidR="00AE3724" w:rsidRPr="007D7E74" w:rsidRDefault="00AE3724" w:rsidP="00AE3724">
      <w:pPr>
        <w:rPr>
          <w:i/>
          <w:lang w:val="fr-FR"/>
        </w:rPr>
      </w:pPr>
      <w:r>
        <w:rPr>
          <w:i/>
        </w:rPr>
        <w:tab/>
      </w:r>
      <w:r>
        <w:rPr>
          <w:i/>
        </w:rPr>
        <w:tab/>
      </w:r>
      <w:r>
        <w:rPr>
          <w:i/>
        </w:rPr>
        <w:tab/>
      </w:r>
      <w:r>
        <w:rPr>
          <w:i/>
        </w:rPr>
        <w:tab/>
      </w:r>
      <w:r>
        <w:rPr>
          <w:i/>
        </w:rPr>
        <w:tab/>
      </w:r>
      <w:r w:rsidRPr="007D7E74">
        <w:rPr>
          <w:i/>
          <w:lang w:val="fr-FR"/>
        </w:rPr>
        <w:t>Type: pCR</w:t>
      </w:r>
      <w:r w:rsidRPr="007D7E74">
        <w:rPr>
          <w:i/>
          <w:lang w:val="fr-FR"/>
        </w:rPr>
        <w:tab/>
      </w:r>
      <w:r w:rsidRPr="007D7E74">
        <w:rPr>
          <w:i/>
          <w:lang w:val="fr-FR"/>
        </w:rPr>
        <w:tab/>
        <w:t>For: Approval</w:t>
      </w:r>
      <w:r w:rsidRPr="007D7E74">
        <w:rPr>
          <w:i/>
          <w:lang w:val="fr-FR"/>
        </w:rPr>
        <w:br/>
      </w:r>
      <w:r w:rsidRPr="007D7E74">
        <w:rPr>
          <w:i/>
          <w:lang w:val="fr-FR"/>
        </w:rPr>
        <w:tab/>
      </w:r>
      <w:r w:rsidRPr="007D7E74">
        <w:rPr>
          <w:i/>
          <w:lang w:val="fr-FR"/>
        </w:rPr>
        <w:tab/>
      </w:r>
      <w:r w:rsidRPr="007D7E74">
        <w:rPr>
          <w:i/>
          <w:lang w:val="fr-FR"/>
        </w:rPr>
        <w:tab/>
      </w:r>
      <w:r w:rsidRPr="007D7E74">
        <w:rPr>
          <w:i/>
          <w:lang w:val="fr-FR"/>
        </w:rPr>
        <w:tab/>
      </w:r>
      <w:r w:rsidRPr="007D7E74">
        <w:rPr>
          <w:i/>
          <w:lang w:val="fr-FR"/>
        </w:rPr>
        <w:tab/>
        <w:t>23.700-38 v0.4.0</w:t>
      </w:r>
      <w:r w:rsidRPr="007D7E74">
        <w:rPr>
          <w:i/>
          <w:lang w:val="fr-FR"/>
        </w:rPr>
        <w:br/>
      </w:r>
      <w:r w:rsidRPr="007D7E74">
        <w:rPr>
          <w:i/>
          <w:lang w:val="fr-FR"/>
        </w:rPr>
        <w:tab/>
      </w:r>
      <w:r w:rsidRPr="007D7E74">
        <w:rPr>
          <w:i/>
          <w:lang w:val="fr-FR"/>
        </w:rPr>
        <w:tab/>
      </w:r>
      <w:r w:rsidRPr="007D7E74">
        <w:rPr>
          <w:i/>
          <w:lang w:val="fr-FR"/>
        </w:rPr>
        <w:tab/>
      </w:r>
      <w:r w:rsidRPr="007D7E74">
        <w:rPr>
          <w:i/>
          <w:lang w:val="fr-FR"/>
        </w:rPr>
        <w:tab/>
      </w:r>
      <w:r w:rsidRPr="007D7E74">
        <w:rPr>
          <w:i/>
          <w:lang w:val="fr-FR"/>
        </w:rPr>
        <w:tab/>
        <w:t>Source: BDBOS, MINISTERE DE L'INTERIEUR, Ericsson</w:t>
      </w:r>
    </w:p>
    <w:p w14:paraId="6AF6E439" w14:textId="77777777" w:rsidR="00AE3724" w:rsidRDefault="00AE3724" w:rsidP="00AE3724">
      <w:pPr>
        <w:rPr>
          <w:color w:val="808080"/>
        </w:rPr>
      </w:pPr>
      <w:r>
        <w:rPr>
          <w:color w:val="808080"/>
        </w:rPr>
        <w:t>(Replaces S6-223354)</w:t>
      </w:r>
    </w:p>
    <w:p w14:paraId="1C9E5C4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4746D9" w14:textId="77777777" w:rsidR="00AE3724" w:rsidRDefault="00AE3724" w:rsidP="00AE3724">
      <w:pPr>
        <w:rPr>
          <w:rFonts w:ascii="Arial" w:hAnsi="Arial" w:cs="Arial"/>
          <w:b/>
          <w:sz w:val="24"/>
        </w:rPr>
      </w:pPr>
      <w:r>
        <w:rPr>
          <w:rFonts w:ascii="Arial" w:hAnsi="Arial" w:cs="Arial"/>
          <w:b/>
          <w:color w:val="0000FF"/>
          <w:sz w:val="24"/>
        </w:rPr>
        <w:lastRenderedPageBreak/>
        <w:t>S6-223161</w:t>
      </w:r>
      <w:r>
        <w:rPr>
          <w:rFonts w:ascii="Arial" w:hAnsi="Arial" w:cs="Arial"/>
          <w:b/>
          <w:color w:val="0000FF"/>
          <w:sz w:val="24"/>
        </w:rPr>
        <w:tab/>
      </w:r>
      <w:r>
        <w:rPr>
          <w:rFonts w:ascii="Arial" w:hAnsi="Arial" w:cs="Arial"/>
          <w:b/>
          <w:sz w:val="24"/>
        </w:rPr>
        <w:t>Update configuration for MC service user migrated in partner MC system</w:t>
      </w:r>
    </w:p>
    <w:p w14:paraId="03759CA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BDBOS</w:t>
      </w:r>
    </w:p>
    <w:p w14:paraId="5207270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S6-223355</w:t>
      </w:r>
      <w:r>
        <w:rPr>
          <w:color w:val="993300"/>
          <w:u w:val="single"/>
        </w:rPr>
        <w:t>.</w:t>
      </w:r>
    </w:p>
    <w:p w14:paraId="77722EFF" w14:textId="77777777" w:rsidR="00AE3724" w:rsidRDefault="00AE3724" w:rsidP="00AE3724">
      <w:pPr>
        <w:rPr>
          <w:rFonts w:ascii="Arial" w:hAnsi="Arial" w:cs="Arial"/>
          <w:b/>
          <w:sz w:val="24"/>
        </w:rPr>
      </w:pPr>
      <w:r>
        <w:rPr>
          <w:rFonts w:ascii="Arial" w:hAnsi="Arial" w:cs="Arial"/>
          <w:b/>
          <w:color w:val="0000FF"/>
          <w:sz w:val="24"/>
        </w:rPr>
        <w:t>S6-223355</w:t>
      </w:r>
      <w:r>
        <w:rPr>
          <w:rFonts w:ascii="Arial" w:hAnsi="Arial" w:cs="Arial"/>
          <w:b/>
          <w:color w:val="0000FF"/>
          <w:sz w:val="24"/>
        </w:rPr>
        <w:tab/>
      </w:r>
      <w:r>
        <w:rPr>
          <w:rFonts w:ascii="Arial" w:hAnsi="Arial" w:cs="Arial"/>
          <w:b/>
          <w:sz w:val="24"/>
        </w:rPr>
        <w:t>Update configuration for MC service user migrated in partner MC system</w:t>
      </w:r>
    </w:p>
    <w:p w14:paraId="7281E54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BDBOS</w:t>
      </w:r>
    </w:p>
    <w:p w14:paraId="7C4572FC" w14:textId="77777777" w:rsidR="00AE3724" w:rsidRDefault="00AE3724" w:rsidP="00AE3724">
      <w:pPr>
        <w:rPr>
          <w:color w:val="808080"/>
        </w:rPr>
      </w:pPr>
      <w:r>
        <w:rPr>
          <w:color w:val="808080"/>
        </w:rPr>
        <w:t>(Replaces S6-223161)</w:t>
      </w:r>
    </w:p>
    <w:p w14:paraId="0F59358C" w14:textId="77777777" w:rsidR="00AE3724" w:rsidRDefault="00AE3724" w:rsidP="00AE3724">
      <w:pPr>
        <w:rPr>
          <w:rFonts w:ascii="Arial" w:hAnsi="Arial" w:cs="Arial"/>
          <w:b/>
        </w:rPr>
      </w:pPr>
      <w:r>
        <w:rPr>
          <w:rFonts w:ascii="Arial" w:hAnsi="Arial" w:cs="Arial"/>
          <w:b/>
        </w:rPr>
        <w:t xml:space="preserve">Discussion: </w:t>
      </w:r>
    </w:p>
    <w:p w14:paraId="6C67E30B" w14:textId="77777777" w:rsidR="00AE3724" w:rsidRDefault="00AE3724" w:rsidP="00AE3724">
      <w:r>
        <w:t>BDBOS presented document S6-223355.</w:t>
      </w:r>
    </w:p>
    <w:p w14:paraId="687E1D1F" w14:textId="77777777" w:rsidR="00AE3724" w:rsidRDefault="00AE3724" w:rsidP="00AE3724">
      <w:r>
        <w:t>Motorola Solutions had some concerns with the proposed solution, where primary system is managed by the partner system.</w:t>
      </w:r>
    </w:p>
    <w:p w14:paraId="49301F7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S6-223539</w:t>
      </w:r>
      <w:r>
        <w:rPr>
          <w:color w:val="993300"/>
          <w:u w:val="single"/>
        </w:rPr>
        <w:t>.</w:t>
      </w:r>
    </w:p>
    <w:p w14:paraId="563476C4" w14:textId="77777777" w:rsidR="00AE3724" w:rsidRDefault="00AE3724" w:rsidP="00AE3724">
      <w:pPr>
        <w:rPr>
          <w:rFonts w:ascii="Arial" w:hAnsi="Arial" w:cs="Arial"/>
          <w:b/>
          <w:sz w:val="24"/>
        </w:rPr>
      </w:pPr>
      <w:r>
        <w:rPr>
          <w:rFonts w:ascii="Arial" w:hAnsi="Arial" w:cs="Arial"/>
          <w:b/>
          <w:color w:val="0000FF"/>
          <w:sz w:val="24"/>
        </w:rPr>
        <w:t>S6-223539</w:t>
      </w:r>
      <w:r>
        <w:rPr>
          <w:rFonts w:ascii="Arial" w:hAnsi="Arial" w:cs="Arial"/>
          <w:b/>
          <w:color w:val="0000FF"/>
          <w:sz w:val="24"/>
        </w:rPr>
        <w:tab/>
      </w:r>
      <w:r>
        <w:rPr>
          <w:rFonts w:ascii="Arial" w:hAnsi="Arial" w:cs="Arial"/>
          <w:b/>
          <w:sz w:val="24"/>
        </w:rPr>
        <w:t>Update configuration for MC service user migrated in partner MC system</w:t>
      </w:r>
    </w:p>
    <w:p w14:paraId="35BD292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BDBOS, FirstNet, Motorola Solutions, Netherlands Police</w:t>
      </w:r>
    </w:p>
    <w:p w14:paraId="34E1735F" w14:textId="77777777" w:rsidR="00AE3724" w:rsidRDefault="00AE3724" w:rsidP="00AE3724">
      <w:pPr>
        <w:rPr>
          <w:color w:val="808080"/>
        </w:rPr>
      </w:pPr>
      <w:r>
        <w:rPr>
          <w:color w:val="808080"/>
        </w:rPr>
        <w:t>(Replaces S6-223355)</w:t>
      </w:r>
    </w:p>
    <w:p w14:paraId="4813DD0D" w14:textId="77777777" w:rsidR="00AE3724" w:rsidRDefault="00AE3724" w:rsidP="00AE3724">
      <w:pPr>
        <w:rPr>
          <w:rFonts w:ascii="Arial" w:hAnsi="Arial" w:cs="Arial"/>
          <w:b/>
        </w:rPr>
      </w:pPr>
      <w:r>
        <w:rPr>
          <w:rFonts w:ascii="Arial" w:hAnsi="Arial" w:cs="Arial"/>
          <w:b/>
        </w:rPr>
        <w:t xml:space="preserve">Discussion: </w:t>
      </w:r>
    </w:p>
    <w:p w14:paraId="3D1417E3" w14:textId="77777777" w:rsidR="00AE3724" w:rsidRDefault="00AE3724" w:rsidP="00AE3724">
      <w:r>
        <w:t>BDBOS presented document S6-22539.</w:t>
      </w:r>
    </w:p>
    <w:p w14:paraId="46E522F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7B9D8C" w14:textId="77777777" w:rsidR="00AE3724" w:rsidRDefault="00AE3724" w:rsidP="00AE3724">
      <w:pPr>
        <w:rPr>
          <w:rFonts w:ascii="Arial" w:hAnsi="Arial" w:cs="Arial"/>
          <w:b/>
          <w:sz w:val="24"/>
        </w:rPr>
      </w:pPr>
      <w:r>
        <w:rPr>
          <w:rFonts w:ascii="Arial" w:hAnsi="Arial" w:cs="Arial"/>
          <w:b/>
          <w:color w:val="0000FF"/>
          <w:sz w:val="24"/>
        </w:rPr>
        <w:t>S6-223162</w:t>
      </w:r>
      <w:r>
        <w:rPr>
          <w:rFonts w:ascii="Arial" w:hAnsi="Arial" w:cs="Arial"/>
          <w:b/>
          <w:color w:val="0000FF"/>
          <w:sz w:val="24"/>
        </w:rPr>
        <w:tab/>
      </w:r>
      <w:r>
        <w:rPr>
          <w:rFonts w:ascii="Arial" w:hAnsi="Arial" w:cs="Arial"/>
          <w:b/>
          <w:sz w:val="24"/>
        </w:rPr>
        <w:t>Editorial corrections</w:t>
      </w:r>
    </w:p>
    <w:p w14:paraId="2457DDB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BDBOS</w:t>
      </w:r>
    </w:p>
    <w:p w14:paraId="59E0EDB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0BC56B" w14:textId="77777777" w:rsidR="00AE3724" w:rsidRDefault="00AE3724" w:rsidP="00AE3724">
      <w:pPr>
        <w:rPr>
          <w:rFonts w:ascii="Arial" w:hAnsi="Arial" w:cs="Arial"/>
          <w:b/>
          <w:sz w:val="24"/>
        </w:rPr>
      </w:pPr>
      <w:r>
        <w:rPr>
          <w:rFonts w:ascii="Arial" w:hAnsi="Arial" w:cs="Arial"/>
          <w:b/>
          <w:color w:val="0000FF"/>
          <w:sz w:val="24"/>
        </w:rPr>
        <w:t>S6-223316</w:t>
      </w:r>
      <w:r>
        <w:rPr>
          <w:rFonts w:ascii="Arial" w:hAnsi="Arial" w:cs="Arial"/>
          <w:b/>
          <w:color w:val="0000FF"/>
          <w:sz w:val="24"/>
        </w:rPr>
        <w:tab/>
      </w:r>
      <w:r>
        <w:rPr>
          <w:rFonts w:ascii="Arial" w:hAnsi="Arial" w:cs="Arial"/>
          <w:b/>
          <w:sz w:val="24"/>
        </w:rPr>
        <w:t>MCShAC request to add users for migration to a partner system</w:t>
      </w:r>
    </w:p>
    <w:p w14:paraId="4FA1681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Motorola Solutions UK Ltd.</w:t>
      </w:r>
    </w:p>
    <w:p w14:paraId="7E2352D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S6-223356</w:t>
      </w:r>
      <w:r>
        <w:rPr>
          <w:color w:val="993300"/>
          <w:u w:val="single"/>
        </w:rPr>
        <w:t>.</w:t>
      </w:r>
    </w:p>
    <w:p w14:paraId="2C2DA7B9" w14:textId="77777777" w:rsidR="00AE3724" w:rsidRDefault="00AE3724" w:rsidP="00AE3724">
      <w:pPr>
        <w:rPr>
          <w:rFonts w:ascii="Arial" w:hAnsi="Arial" w:cs="Arial"/>
          <w:b/>
          <w:sz w:val="24"/>
        </w:rPr>
      </w:pPr>
      <w:r>
        <w:rPr>
          <w:rFonts w:ascii="Arial" w:hAnsi="Arial" w:cs="Arial"/>
          <w:b/>
          <w:color w:val="0000FF"/>
          <w:sz w:val="24"/>
        </w:rPr>
        <w:t>S6-223356</w:t>
      </w:r>
      <w:r>
        <w:rPr>
          <w:rFonts w:ascii="Arial" w:hAnsi="Arial" w:cs="Arial"/>
          <w:b/>
          <w:color w:val="0000FF"/>
          <w:sz w:val="24"/>
        </w:rPr>
        <w:tab/>
      </w:r>
      <w:r>
        <w:rPr>
          <w:rFonts w:ascii="Arial" w:hAnsi="Arial" w:cs="Arial"/>
          <w:b/>
          <w:sz w:val="24"/>
        </w:rPr>
        <w:t>MCShAC request to add users for migration to a partner system</w:t>
      </w:r>
    </w:p>
    <w:p w14:paraId="6E881EE0"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Motorola Solutions UK Ltd.</w:t>
      </w:r>
    </w:p>
    <w:p w14:paraId="771559D4" w14:textId="77777777" w:rsidR="00AE3724" w:rsidRDefault="00AE3724" w:rsidP="00AE3724">
      <w:pPr>
        <w:rPr>
          <w:color w:val="808080"/>
        </w:rPr>
      </w:pPr>
      <w:r>
        <w:rPr>
          <w:color w:val="808080"/>
        </w:rPr>
        <w:t>(Replaces S6-223316)</w:t>
      </w:r>
    </w:p>
    <w:p w14:paraId="09240DEF" w14:textId="77777777" w:rsidR="00AE3724" w:rsidRDefault="00AE3724" w:rsidP="00AE3724">
      <w:pPr>
        <w:rPr>
          <w:rFonts w:ascii="Arial" w:hAnsi="Arial" w:cs="Arial"/>
          <w:b/>
        </w:rPr>
      </w:pPr>
      <w:r>
        <w:rPr>
          <w:rFonts w:ascii="Arial" w:hAnsi="Arial" w:cs="Arial"/>
          <w:b/>
        </w:rPr>
        <w:lastRenderedPageBreak/>
        <w:t xml:space="preserve">Discussion: </w:t>
      </w:r>
    </w:p>
    <w:p w14:paraId="47373D4D" w14:textId="77777777" w:rsidR="00AE3724" w:rsidRDefault="00AE3724" w:rsidP="00AE3724">
      <w:r>
        <w:t>Motorola Solutions presented document S6-223356.</w:t>
      </w:r>
    </w:p>
    <w:p w14:paraId="2D3784A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E88755" w14:textId="77777777" w:rsidR="00AE3724" w:rsidRDefault="00AE3724" w:rsidP="00AE3724">
      <w:pPr>
        <w:rPr>
          <w:rFonts w:ascii="Arial" w:hAnsi="Arial" w:cs="Arial"/>
          <w:b/>
          <w:sz w:val="24"/>
        </w:rPr>
      </w:pPr>
      <w:r>
        <w:rPr>
          <w:rFonts w:ascii="Arial" w:hAnsi="Arial" w:cs="Arial"/>
          <w:b/>
          <w:color w:val="0000FF"/>
          <w:sz w:val="24"/>
        </w:rPr>
        <w:t>S6-223323</w:t>
      </w:r>
      <w:r>
        <w:rPr>
          <w:rFonts w:ascii="Arial" w:hAnsi="Arial" w:cs="Arial"/>
          <w:b/>
          <w:color w:val="0000FF"/>
          <w:sz w:val="24"/>
        </w:rPr>
        <w:tab/>
      </w:r>
      <w:r>
        <w:rPr>
          <w:rFonts w:ascii="Arial" w:hAnsi="Arial" w:cs="Arial"/>
          <w:b/>
          <w:sz w:val="24"/>
        </w:rPr>
        <w:t>MCShAC request to remove users for migration from a partner system</w:t>
      </w:r>
    </w:p>
    <w:p w14:paraId="049C961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Motorola Solutions UK Ltd.</w:t>
      </w:r>
    </w:p>
    <w:p w14:paraId="0637559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S6-223327</w:t>
      </w:r>
      <w:r>
        <w:rPr>
          <w:color w:val="993300"/>
          <w:u w:val="single"/>
        </w:rPr>
        <w:t>.</w:t>
      </w:r>
    </w:p>
    <w:p w14:paraId="13DA414B" w14:textId="77777777" w:rsidR="00AE3724" w:rsidRDefault="00AE3724" w:rsidP="00AE3724">
      <w:pPr>
        <w:rPr>
          <w:rFonts w:ascii="Arial" w:hAnsi="Arial" w:cs="Arial"/>
          <w:b/>
          <w:sz w:val="24"/>
        </w:rPr>
      </w:pPr>
      <w:r>
        <w:rPr>
          <w:rFonts w:ascii="Arial" w:hAnsi="Arial" w:cs="Arial"/>
          <w:b/>
          <w:color w:val="0000FF"/>
          <w:sz w:val="24"/>
        </w:rPr>
        <w:t>S6-223327</w:t>
      </w:r>
      <w:r>
        <w:rPr>
          <w:rFonts w:ascii="Arial" w:hAnsi="Arial" w:cs="Arial"/>
          <w:b/>
          <w:color w:val="0000FF"/>
          <w:sz w:val="24"/>
        </w:rPr>
        <w:tab/>
      </w:r>
      <w:r>
        <w:rPr>
          <w:rFonts w:ascii="Arial" w:hAnsi="Arial" w:cs="Arial"/>
          <w:b/>
          <w:sz w:val="24"/>
        </w:rPr>
        <w:t>MCShAC request to remove users for migration from a partner system</w:t>
      </w:r>
    </w:p>
    <w:p w14:paraId="370794C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Motorola Solutions</w:t>
      </w:r>
    </w:p>
    <w:p w14:paraId="38E2F7B9" w14:textId="77777777" w:rsidR="00AE3724" w:rsidRDefault="00AE3724" w:rsidP="00AE3724">
      <w:pPr>
        <w:rPr>
          <w:color w:val="808080"/>
        </w:rPr>
      </w:pPr>
      <w:r>
        <w:rPr>
          <w:color w:val="808080"/>
        </w:rPr>
        <w:t>(Replaces S6-223323)</w:t>
      </w:r>
    </w:p>
    <w:p w14:paraId="764649D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S6-223357</w:t>
      </w:r>
      <w:r>
        <w:rPr>
          <w:color w:val="993300"/>
          <w:u w:val="single"/>
        </w:rPr>
        <w:t>.</w:t>
      </w:r>
    </w:p>
    <w:p w14:paraId="018BFB47" w14:textId="77777777" w:rsidR="00AE3724" w:rsidRDefault="00AE3724" w:rsidP="00AE3724">
      <w:pPr>
        <w:rPr>
          <w:rFonts w:ascii="Arial" w:hAnsi="Arial" w:cs="Arial"/>
          <w:b/>
          <w:sz w:val="24"/>
        </w:rPr>
      </w:pPr>
      <w:r>
        <w:rPr>
          <w:rFonts w:ascii="Arial" w:hAnsi="Arial" w:cs="Arial"/>
          <w:b/>
          <w:color w:val="0000FF"/>
          <w:sz w:val="24"/>
        </w:rPr>
        <w:t>S6-223357</w:t>
      </w:r>
      <w:r>
        <w:rPr>
          <w:rFonts w:ascii="Arial" w:hAnsi="Arial" w:cs="Arial"/>
          <w:b/>
          <w:color w:val="0000FF"/>
          <w:sz w:val="24"/>
        </w:rPr>
        <w:tab/>
      </w:r>
      <w:r>
        <w:rPr>
          <w:rFonts w:ascii="Arial" w:hAnsi="Arial" w:cs="Arial"/>
          <w:b/>
          <w:sz w:val="24"/>
        </w:rPr>
        <w:t>MCShAC request to remove users for migration from a partner system</w:t>
      </w:r>
    </w:p>
    <w:p w14:paraId="7233869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Motorola Solutions</w:t>
      </w:r>
    </w:p>
    <w:p w14:paraId="3DBE5639" w14:textId="77777777" w:rsidR="00AE3724" w:rsidRDefault="00AE3724" w:rsidP="00AE3724">
      <w:pPr>
        <w:rPr>
          <w:color w:val="808080"/>
        </w:rPr>
      </w:pPr>
      <w:r>
        <w:rPr>
          <w:color w:val="808080"/>
        </w:rPr>
        <w:t>(Replaces S6-223327)</w:t>
      </w:r>
    </w:p>
    <w:p w14:paraId="49FE9D2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S6-223614</w:t>
      </w:r>
      <w:r>
        <w:rPr>
          <w:color w:val="993300"/>
          <w:u w:val="single"/>
        </w:rPr>
        <w:t>.</w:t>
      </w:r>
    </w:p>
    <w:p w14:paraId="47DFAFD8" w14:textId="77777777" w:rsidR="00AE3724" w:rsidRDefault="00AE3724" w:rsidP="00AE3724">
      <w:pPr>
        <w:rPr>
          <w:rFonts w:ascii="Arial" w:hAnsi="Arial" w:cs="Arial"/>
          <w:b/>
          <w:sz w:val="24"/>
        </w:rPr>
      </w:pPr>
      <w:r>
        <w:rPr>
          <w:rFonts w:ascii="Arial" w:hAnsi="Arial" w:cs="Arial"/>
          <w:b/>
          <w:color w:val="0000FF"/>
          <w:sz w:val="24"/>
        </w:rPr>
        <w:t>S6-223614</w:t>
      </w:r>
      <w:r>
        <w:rPr>
          <w:rFonts w:ascii="Arial" w:hAnsi="Arial" w:cs="Arial"/>
          <w:b/>
          <w:color w:val="0000FF"/>
          <w:sz w:val="24"/>
        </w:rPr>
        <w:tab/>
      </w:r>
      <w:r>
        <w:rPr>
          <w:rFonts w:ascii="Arial" w:hAnsi="Arial" w:cs="Arial"/>
          <w:b/>
          <w:sz w:val="24"/>
        </w:rPr>
        <w:t>MCShAC request to remove users for migration from a partner system</w:t>
      </w:r>
    </w:p>
    <w:p w14:paraId="6B69C0A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Motorola Solutions</w:t>
      </w:r>
    </w:p>
    <w:p w14:paraId="531139BC" w14:textId="77777777" w:rsidR="00AE3724" w:rsidRDefault="00AE3724" w:rsidP="00AE3724">
      <w:pPr>
        <w:rPr>
          <w:color w:val="808080"/>
        </w:rPr>
      </w:pPr>
      <w:r>
        <w:rPr>
          <w:color w:val="808080"/>
        </w:rPr>
        <w:t>(Replaces S6-223357)</w:t>
      </w:r>
    </w:p>
    <w:p w14:paraId="56E0C46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DC6F5B" w14:textId="77777777" w:rsidR="00AE3724" w:rsidRDefault="00AE3724" w:rsidP="00AE3724">
      <w:pPr>
        <w:pStyle w:val="Heading3"/>
      </w:pPr>
      <w:bookmarkStart w:id="44" w:name="_Toc119956012"/>
      <w:r>
        <w:t>9.3</w:t>
      </w:r>
      <w:r>
        <w:tab/>
        <w:t>FS_MCAHGC - Study on Mission Critical Ad hoc Group Communications Support for Mission Critical Services</w:t>
      </w:r>
      <w:bookmarkEnd w:id="44"/>
    </w:p>
    <w:p w14:paraId="2EA89CCC" w14:textId="77777777" w:rsidR="00AE3724" w:rsidRDefault="00AE3724" w:rsidP="00AE3724">
      <w:pPr>
        <w:rPr>
          <w:rFonts w:ascii="Arial" w:hAnsi="Arial" w:cs="Arial"/>
          <w:b/>
          <w:sz w:val="24"/>
        </w:rPr>
      </w:pPr>
      <w:r>
        <w:rPr>
          <w:rFonts w:ascii="Arial" w:hAnsi="Arial" w:cs="Arial"/>
          <w:b/>
          <w:color w:val="0000FF"/>
          <w:sz w:val="24"/>
        </w:rPr>
        <w:t>S6-223150</w:t>
      </w:r>
      <w:r>
        <w:rPr>
          <w:rFonts w:ascii="Arial" w:hAnsi="Arial" w:cs="Arial"/>
          <w:b/>
          <w:color w:val="0000FF"/>
          <w:sz w:val="24"/>
        </w:rPr>
        <w:tab/>
      </w:r>
      <w:r>
        <w:rPr>
          <w:rFonts w:ascii="Arial" w:hAnsi="Arial" w:cs="Arial"/>
          <w:b/>
          <w:sz w:val="24"/>
        </w:rPr>
        <w:t>Ad hoc group emergency alert</w:t>
      </w:r>
    </w:p>
    <w:p w14:paraId="1594146E"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v1.3.0</w:t>
      </w:r>
      <w:r>
        <w:rPr>
          <w:i/>
        </w:rPr>
        <w:br/>
      </w:r>
      <w:r>
        <w:rPr>
          <w:i/>
        </w:rPr>
        <w:tab/>
      </w:r>
      <w:r>
        <w:rPr>
          <w:i/>
        </w:rPr>
        <w:tab/>
      </w:r>
      <w:r>
        <w:rPr>
          <w:i/>
        </w:rPr>
        <w:tab/>
      </w:r>
      <w:r>
        <w:rPr>
          <w:i/>
        </w:rPr>
        <w:tab/>
      </w:r>
      <w:r>
        <w:rPr>
          <w:i/>
        </w:rPr>
        <w:tab/>
        <w:t>Source: Nokia, Nokia Shanghai Bell</w:t>
      </w:r>
    </w:p>
    <w:p w14:paraId="6CE07D06" w14:textId="77777777" w:rsidR="00AE3724" w:rsidRDefault="00AE3724" w:rsidP="00AE3724">
      <w:pPr>
        <w:rPr>
          <w:rFonts w:ascii="Arial" w:hAnsi="Arial" w:cs="Arial"/>
          <w:b/>
        </w:rPr>
      </w:pPr>
      <w:r>
        <w:rPr>
          <w:rFonts w:ascii="Arial" w:hAnsi="Arial" w:cs="Arial"/>
          <w:b/>
        </w:rPr>
        <w:t xml:space="preserve">Abstract: </w:t>
      </w:r>
    </w:p>
    <w:p w14:paraId="7B2950CD" w14:textId="77777777" w:rsidR="00AE3724" w:rsidRDefault="00AE3724" w:rsidP="00AE3724">
      <w:r>
        <w:t>This pCR provides solutions for key issue #5 to support sending group emergency alerts also to ad hoc groups. The participants of the ad hoc emergency alert group may be served by multiple MC systems.</w:t>
      </w:r>
    </w:p>
    <w:p w14:paraId="7B0DD1F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S6-223368</w:t>
      </w:r>
      <w:r>
        <w:rPr>
          <w:color w:val="993300"/>
          <w:u w:val="single"/>
        </w:rPr>
        <w:t>.</w:t>
      </w:r>
    </w:p>
    <w:p w14:paraId="5C3CD68E" w14:textId="77777777" w:rsidR="00AE3724" w:rsidRDefault="00AE3724" w:rsidP="00AE3724">
      <w:pPr>
        <w:rPr>
          <w:rFonts w:ascii="Arial" w:hAnsi="Arial" w:cs="Arial"/>
          <w:b/>
          <w:sz w:val="24"/>
        </w:rPr>
      </w:pPr>
      <w:r>
        <w:rPr>
          <w:rFonts w:ascii="Arial" w:hAnsi="Arial" w:cs="Arial"/>
          <w:b/>
          <w:color w:val="0000FF"/>
          <w:sz w:val="24"/>
        </w:rPr>
        <w:t>S6-223368</w:t>
      </w:r>
      <w:r>
        <w:rPr>
          <w:rFonts w:ascii="Arial" w:hAnsi="Arial" w:cs="Arial"/>
          <w:b/>
          <w:color w:val="0000FF"/>
          <w:sz w:val="24"/>
        </w:rPr>
        <w:tab/>
      </w:r>
      <w:r>
        <w:rPr>
          <w:rFonts w:ascii="Arial" w:hAnsi="Arial" w:cs="Arial"/>
          <w:b/>
          <w:sz w:val="24"/>
        </w:rPr>
        <w:t>Ad hoc group emergency alert</w:t>
      </w:r>
    </w:p>
    <w:p w14:paraId="2500001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v1.3.0</w:t>
      </w:r>
      <w:r>
        <w:rPr>
          <w:i/>
        </w:rPr>
        <w:br/>
      </w:r>
      <w:r>
        <w:rPr>
          <w:i/>
        </w:rPr>
        <w:tab/>
      </w:r>
      <w:r>
        <w:rPr>
          <w:i/>
        </w:rPr>
        <w:tab/>
      </w:r>
      <w:r>
        <w:rPr>
          <w:i/>
        </w:rPr>
        <w:tab/>
      </w:r>
      <w:r>
        <w:rPr>
          <w:i/>
        </w:rPr>
        <w:tab/>
      </w:r>
      <w:r>
        <w:rPr>
          <w:i/>
        </w:rPr>
        <w:tab/>
        <w:t>Source: Nokia, Nokia Shanghai Bell</w:t>
      </w:r>
    </w:p>
    <w:p w14:paraId="0C1071E3" w14:textId="77777777" w:rsidR="00AE3724" w:rsidRDefault="00AE3724" w:rsidP="00AE3724">
      <w:pPr>
        <w:rPr>
          <w:color w:val="808080"/>
        </w:rPr>
      </w:pPr>
      <w:r>
        <w:rPr>
          <w:color w:val="808080"/>
        </w:rPr>
        <w:lastRenderedPageBreak/>
        <w:t>(Replaces S6-223150)</w:t>
      </w:r>
    </w:p>
    <w:p w14:paraId="6DEDCAC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895922" w14:textId="77777777" w:rsidR="00AE3724" w:rsidRDefault="00AE3724" w:rsidP="00AE3724">
      <w:pPr>
        <w:pStyle w:val="Heading3"/>
      </w:pPr>
      <w:bookmarkStart w:id="45" w:name="_Toc119956013"/>
      <w:r>
        <w:t>9.4</w:t>
      </w:r>
      <w:r>
        <w:tab/>
        <w:t>FS_NSCALE - Study on Network Slice Capability Exposure for Application Layer Enablement</w:t>
      </w:r>
      <w:bookmarkEnd w:id="45"/>
    </w:p>
    <w:p w14:paraId="6E2D5E91" w14:textId="77777777" w:rsidR="00AE3724" w:rsidRDefault="00AE3724" w:rsidP="00AE3724">
      <w:pPr>
        <w:rPr>
          <w:rFonts w:ascii="Arial" w:hAnsi="Arial" w:cs="Arial"/>
          <w:b/>
          <w:sz w:val="24"/>
        </w:rPr>
      </w:pPr>
      <w:r>
        <w:rPr>
          <w:rFonts w:ascii="Arial" w:hAnsi="Arial" w:cs="Arial"/>
          <w:b/>
          <w:color w:val="0000FF"/>
          <w:sz w:val="24"/>
        </w:rPr>
        <w:t>S6-223192</w:t>
      </w:r>
      <w:r>
        <w:rPr>
          <w:rFonts w:ascii="Arial" w:hAnsi="Arial" w:cs="Arial"/>
          <w:b/>
          <w:color w:val="0000FF"/>
          <w:sz w:val="24"/>
        </w:rPr>
        <w:tab/>
      </w:r>
      <w:r>
        <w:rPr>
          <w:rFonts w:ascii="Arial" w:hAnsi="Arial" w:cs="Arial"/>
          <w:b/>
          <w:sz w:val="24"/>
        </w:rPr>
        <w:t>Evaluation of sol#9</w:t>
      </w:r>
    </w:p>
    <w:p w14:paraId="5D91CC1F" w14:textId="77777777" w:rsidR="00AE3724" w:rsidRDefault="00AE3724" w:rsidP="00AE37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23.700-99 v18.0.0</w:t>
      </w:r>
      <w:r>
        <w:rPr>
          <w:i/>
        </w:rPr>
        <w:tab/>
        <w:t xml:space="preserve">  CR-0003  Cat: F (Rel-18)</w:t>
      </w:r>
      <w:r>
        <w:rPr>
          <w:i/>
        </w:rPr>
        <w:br/>
      </w:r>
      <w:r>
        <w:rPr>
          <w:i/>
        </w:rPr>
        <w:br/>
      </w:r>
      <w:r>
        <w:rPr>
          <w:i/>
        </w:rPr>
        <w:tab/>
      </w:r>
      <w:r>
        <w:rPr>
          <w:i/>
        </w:rPr>
        <w:tab/>
      </w:r>
      <w:r>
        <w:rPr>
          <w:i/>
        </w:rPr>
        <w:tab/>
      </w:r>
      <w:r>
        <w:rPr>
          <w:i/>
        </w:rPr>
        <w:tab/>
      </w:r>
      <w:r>
        <w:rPr>
          <w:i/>
        </w:rPr>
        <w:tab/>
        <w:t>Source: China Mobile (Suzhou) Software</w:t>
      </w:r>
    </w:p>
    <w:p w14:paraId="3D50AD62" w14:textId="77777777" w:rsidR="00AE3724" w:rsidRDefault="00AE3724" w:rsidP="00AE3724">
      <w:pPr>
        <w:rPr>
          <w:rFonts w:ascii="Arial" w:hAnsi="Arial" w:cs="Arial"/>
          <w:b/>
        </w:rPr>
      </w:pPr>
      <w:r>
        <w:rPr>
          <w:rFonts w:ascii="Arial" w:hAnsi="Arial" w:cs="Arial"/>
          <w:b/>
        </w:rPr>
        <w:t xml:space="preserve">Abstract: </w:t>
      </w:r>
    </w:p>
    <w:p w14:paraId="5B18668F" w14:textId="77777777" w:rsidR="00AE3724" w:rsidRDefault="00AE3724" w:rsidP="00AE3724">
      <w:r>
        <w:t>There are ENs for the solution 9 which could be solved based on the LS reply from SA1 and SA2.</w:t>
      </w:r>
    </w:p>
    <w:p w14:paraId="5223739C" w14:textId="77777777" w:rsidR="00AE3724" w:rsidRDefault="00AE3724" w:rsidP="00AE3724">
      <w:pPr>
        <w:rPr>
          <w:rFonts w:ascii="Arial" w:hAnsi="Arial" w:cs="Arial"/>
          <w:b/>
        </w:rPr>
      </w:pPr>
      <w:r>
        <w:rPr>
          <w:rFonts w:ascii="Arial" w:hAnsi="Arial" w:cs="Arial"/>
          <w:b/>
        </w:rPr>
        <w:t xml:space="preserve">Discussion: </w:t>
      </w:r>
    </w:p>
    <w:p w14:paraId="35170495" w14:textId="77777777" w:rsidR="00AE3724" w:rsidRDefault="00AE3724" w:rsidP="00AE3724">
      <w:r>
        <w:t>China Mobile presented the document S6-223192.</w:t>
      </w:r>
    </w:p>
    <w:p w14:paraId="4F17AAF5" w14:textId="77777777" w:rsidR="00AE3724" w:rsidRDefault="00AE3724" w:rsidP="00AE3724">
      <w:r>
        <w:t>Qualcomm suggested being explicit on the fact that the Solution 9 is not viable for the normative phase.</w:t>
      </w:r>
    </w:p>
    <w:p w14:paraId="5A06693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S6-223451</w:t>
      </w:r>
      <w:r>
        <w:rPr>
          <w:color w:val="993300"/>
          <w:u w:val="single"/>
        </w:rPr>
        <w:t>.</w:t>
      </w:r>
    </w:p>
    <w:p w14:paraId="43007379" w14:textId="77777777" w:rsidR="00AE3724" w:rsidRDefault="00AE3724" w:rsidP="00AE3724">
      <w:pPr>
        <w:rPr>
          <w:rFonts w:ascii="Arial" w:hAnsi="Arial" w:cs="Arial"/>
          <w:b/>
          <w:sz w:val="24"/>
        </w:rPr>
      </w:pPr>
      <w:r>
        <w:rPr>
          <w:rFonts w:ascii="Arial" w:hAnsi="Arial" w:cs="Arial"/>
          <w:b/>
          <w:color w:val="0000FF"/>
          <w:sz w:val="24"/>
        </w:rPr>
        <w:t>S6-223451</w:t>
      </w:r>
      <w:r>
        <w:rPr>
          <w:rFonts w:ascii="Arial" w:hAnsi="Arial" w:cs="Arial"/>
          <w:b/>
          <w:color w:val="0000FF"/>
          <w:sz w:val="24"/>
        </w:rPr>
        <w:tab/>
      </w:r>
      <w:r>
        <w:rPr>
          <w:rFonts w:ascii="Arial" w:hAnsi="Arial" w:cs="Arial"/>
          <w:b/>
          <w:sz w:val="24"/>
        </w:rPr>
        <w:t>Evaluation of sol#9</w:t>
      </w:r>
    </w:p>
    <w:p w14:paraId="035ABDC8" w14:textId="77777777" w:rsidR="00AE3724" w:rsidRDefault="00AE3724" w:rsidP="00AE37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23.700-99 v18.0.0</w:t>
      </w:r>
      <w:r>
        <w:rPr>
          <w:i/>
        </w:rPr>
        <w:tab/>
        <w:t xml:space="preserve">  CR-0003  rev 1 Cat: F (Rel-18)</w:t>
      </w:r>
      <w:r>
        <w:rPr>
          <w:i/>
        </w:rPr>
        <w:br/>
      </w:r>
      <w:r>
        <w:rPr>
          <w:i/>
        </w:rPr>
        <w:br/>
      </w:r>
      <w:r>
        <w:rPr>
          <w:i/>
        </w:rPr>
        <w:tab/>
      </w:r>
      <w:r>
        <w:rPr>
          <w:i/>
        </w:rPr>
        <w:tab/>
      </w:r>
      <w:r>
        <w:rPr>
          <w:i/>
        </w:rPr>
        <w:tab/>
      </w:r>
      <w:r>
        <w:rPr>
          <w:i/>
        </w:rPr>
        <w:tab/>
      </w:r>
      <w:r>
        <w:rPr>
          <w:i/>
        </w:rPr>
        <w:tab/>
        <w:t>Source: China Mobile (Suzhou) Software</w:t>
      </w:r>
    </w:p>
    <w:p w14:paraId="4B2F4672" w14:textId="77777777" w:rsidR="00AE3724" w:rsidRDefault="00AE3724" w:rsidP="00AE3724">
      <w:pPr>
        <w:rPr>
          <w:color w:val="808080"/>
        </w:rPr>
      </w:pPr>
      <w:r>
        <w:rPr>
          <w:color w:val="808080"/>
        </w:rPr>
        <w:t>(Replaces S6-223192)</w:t>
      </w:r>
    </w:p>
    <w:p w14:paraId="6FAE645E" w14:textId="77777777" w:rsidR="00AE3724" w:rsidRDefault="00AE3724" w:rsidP="00AE3724">
      <w:pPr>
        <w:rPr>
          <w:rFonts w:ascii="Arial" w:hAnsi="Arial" w:cs="Arial"/>
          <w:b/>
        </w:rPr>
      </w:pPr>
      <w:r>
        <w:rPr>
          <w:rFonts w:ascii="Arial" w:hAnsi="Arial" w:cs="Arial"/>
          <w:b/>
        </w:rPr>
        <w:t xml:space="preserve">Discussion: </w:t>
      </w:r>
    </w:p>
    <w:p w14:paraId="104D6C01" w14:textId="77777777" w:rsidR="00AE3724" w:rsidRDefault="00AE3724" w:rsidP="00AE3724">
      <w:r>
        <w:t>China Mobile presented document S6-223451.</w:t>
      </w:r>
    </w:p>
    <w:p w14:paraId="05350D9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577900" w14:textId="77777777" w:rsidR="00AE3724" w:rsidRDefault="00AE3724" w:rsidP="00AE3724">
      <w:pPr>
        <w:pStyle w:val="Heading3"/>
      </w:pPr>
      <w:bookmarkStart w:id="46" w:name="_Toc119956014"/>
      <w:r>
        <w:t>9.5</w:t>
      </w:r>
      <w:r>
        <w:tab/>
        <w:t>FS_SNAAPP - Study on application enablement aspects for subscriber-aware northbound API access</w:t>
      </w:r>
      <w:bookmarkEnd w:id="46"/>
    </w:p>
    <w:p w14:paraId="39C9EDB6" w14:textId="77777777" w:rsidR="00AE3724" w:rsidRDefault="00AE3724" w:rsidP="00AE3724">
      <w:pPr>
        <w:rPr>
          <w:rFonts w:ascii="Arial" w:hAnsi="Arial" w:cs="Arial"/>
          <w:b/>
          <w:sz w:val="24"/>
        </w:rPr>
      </w:pPr>
      <w:r>
        <w:rPr>
          <w:rFonts w:ascii="Arial" w:hAnsi="Arial" w:cs="Arial"/>
          <w:b/>
          <w:color w:val="0000FF"/>
          <w:sz w:val="24"/>
        </w:rPr>
        <w:t>S6-223176</w:t>
      </w:r>
      <w:r>
        <w:rPr>
          <w:rFonts w:ascii="Arial" w:hAnsi="Arial" w:cs="Arial"/>
          <w:b/>
          <w:color w:val="0000FF"/>
          <w:sz w:val="24"/>
        </w:rPr>
        <w:tab/>
      </w:r>
      <w:r>
        <w:rPr>
          <w:rFonts w:ascii="Arial" w:hAnsi="Arial" w:cs="Arial"/>
          <w:b/>
          <w:sz w:val="24"/>
        </w:rPr>
        <w:t>Resolving ENs in clause 6.2</w:t>
      </w:r>
    </w:p>
    <w:p w14:paraId="12B12A80"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v1.6.0</w:t>
      </w:r>
      <w:r>
        <w:rPr>
          <w:i/>
        </w:rPr>
        <w:br/>
      </w:r>
      <w:r>
        <w:rPr>
          <w:i/>
        </w:rPr>
        <w:tab/>
      </w:r>
      <w:r>
        <w:rPr>
          <w:i/>
        </w:rPr>
        <w:tab/>
      </w:r>
      <w:r>
        <w:rPr>
          <w:i/>
        </w:rPr>
        <w:tab/>
      </w:r>
      <w:r>
        <w:rPr>
          <w:i/>
        </w:rPr>
        <w:tab/>
      </w:r>
      <w:r>
        <w:rPr>
          <w:i/>
        </w:rPr>
        <w:tab/>
        <w:t>Source: NTT DOCOMO, Huawei</w:t>
      </w:r>
    </w:p>
    <w:p w14:paraId="31B819A3" w14:textId="77777777" w:rsidR="00AE3724" w:rsidRDefault="00AE3724" w:rsidP="00AE3724">
      <w:pPr>
        <w:rPr>
          <w:rFonts w:ascii="Arial" w:hAnsi="Arial" w:cs="Arial"/>
          <w:b/>
        </w:rPr>
      </w:pPr>
      <w:r>
        <w:rPr>
          <w:rFonts w:ascii="Arial" w:hAnsi="Arial" w:cs="Arial"/>
          <w:b/>
        </w:rPr>
        <w:t xml:space="preserve">Abstract: </w:t>
      </w:r>
    </w:p>
    <w:p w14:paraId="7EBC5156" w14:textId="77777777" w:rsidR="00AE3724" w:rsidRDefault="00AE3724" w:rsidP="00AE3724">
      <w:r>
        <w:t>This contribution proposes to resolve Editor's Notes in clause 6.2.</w:t>
      </w:r>
    </w:p>
    <w:p w14:paraId="19894941" w14:textId="77777777" w:rsidR="00AE3724" w:rsidRDefault="00AE3724" w:rsidP="00AE3724">
      <w:pPr>
        <w:rPr>
          <w:rFonts w:ascii="Arial" w:hAnsi="Arial" w:cs="Arial"/>
          <w:b/>
        </w:rPr>
      </w:pPr>
      <w:r>
        <w:rPr>
          <w:rFonts w:ascii="Arial" w:hAnsi="Arial" w:cs="Arial"/>
          <w:b/>
        </w:rPr>
        <w:t xml:space="preserve">Discussion: </w:t>
      </w:r>
    </w:p>
    <w:p w14:paraId="42CC0394" w14:textId="77777777" w:rsidR="00AE3724" w:rsidRDefault="00AE3724" w:rsidP="00AE3724">
      <w:r>
        <w:t>NTT DOCOMO presented the document S6-223176.</w:t>
      </w:r>
    </w:p>
    <w:p w14:paraId="27B20AC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533440" w14:textId="77777777" w:rsidR="00AE3724" w:rsidRDefault="00AE3724" w:rsidP="00AE3724">
      <w:pPr>
        <w:pStyle w:val="Heading3"/>
      </w:pPr>
      <w:bookmarkStart w:id="47" w:name="_Toc119956015"/>
      <w:r>
        <w:lastRenderedPageBreak/>
        <w:t>9.6</w:t>
      </w:r>
      <w:r>
        <w:tab/>
        <w:t>FS_ACE_IOT - Study on Application Capability Exposure for IoT Platforms</w:t>
      </w:r>
      <w:bookmarkEnd w:id="47"/>
    </w:p>
    <w:p w14:paraId="3708668C" w14:textId="77777777" w:rsidR="00AE3724" w:rsidRDefault="00AE3724" w:rsidP="00AE3724">
      <w:pPr>
        <w:pStyle w:val="Heading3"/>
      </w:pPr>
      <w:bookmarkStart w:id="48" w:name="_Toc119956016"/>
      <w:r>
        <w:t>9.7</w:t>
      </w:r>
      <w:r>
        <w:tab/>
        <w:t>FS_5GFLS - Study on 5G-enabled fused location service capability exposure</w:t>
      </w:r>
      <w:bookmarkEnd w:id="48"/>
    </w:p>
    <w:p w14:paraId="5852E6E5" w14:textId="77777777" w:rsidR="00AE3724" w:rsidRDefault="00AE3724" w:rsidP="00AE3724">
      <w:pPr>
        <w:rPr>
          <w:rFonts w:ascii="Arial" w:hAnsi="Arial" w:cs="Arial"/>
          <w:b/>
          <w:sz w:val="24"/>
        </w:rPr>
      </w:pPr>
      <w:r>
        <w:rPr>
          <w:rFonts w:ascii="Arial" w:hAnsi="Arial" w:cs="Arial"/>
          <w:b/>
          <w:color w:val="0000FF"/>
          <w:sz w:val="24"/>
        </w:rPr>
        <w:t>S6-223118</w:t>
      </w:r>
      <w:r>
        <w:rPr>
          <w:rFonts w:ascii="Arial" w:hAnsi="Arial" w:cs="Arial"/>
          <w:b/>
          <w:color w:val="0000FF"/>
          <w:sz w:val="24"/>
        </w:rPr>
        <w:tab/>
      </w:r>
      <w:r>
        <w:rPr>
          <w:rFonts w:ascii="Arial" w:hAnsi="Arial" w:cs="Arial"/>
          <w:b/>
          <w:sz w:val="24"/>
        </w:rPr>
        <w:t>Pseudo-CR on Sol#2 Update</w:t>
      </w:r>
    </w:p>
    <w:p w14:paraId="7F70B77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v0.8.0</w:t>
      </w:r>
      <w:r>
        <w:rPr>
          <w:i/>
        </w:rPr>
        <w:br/>
      </w:r>
      <w:r>
        <w:rPr>
          <w:i/>
        </w:rPr>
        <w:tab/>
      </w:r>
      <w:r>
        <w:rPr>
          <w:i/>
        </w:rPr>
        <w:tab/>
      </w:r>
      <w:r>
        <w:rPr>
          <w:i/>
        </w:rPr>
        <w:tab/>
      </w:r>
      <w:r>
        <w:rPr>
          <w:i/>
        </w:rPr>
        <w:tab/>
      </w:r>
      <w:r>
        <w:rPr>
          <w:i/>
        </w:rPr>
        <w:tab/>
        <w:t>Source: CATT</w:t>
      </w:r>
    </w:p>
    <w:p w14:paraId="223ADC4C" w14:textId="77777777" w:rsidR="00AE3724" w:rsidRDefault="00AE3724" w:rsidP="00AE3724">
      <w:pPr>
        <w:rPr>
          <w:rFonts w:ascii="Arial" w:hAnsi="Arial" w:cs="Arial"/>
          <w:b/>
        </w:rPr>
      </w:pPr>
      <w:r>
        <w:rPr>
          <w:rFonts w:ascii="Arial" w:hAnsi="Arial" w:cs="Arial"/>
          <w:b/>
        </w:rPr>
        <w:t xml:space="preserve">Abstract: </w:t>
      </w:r>
    </w:p>
    <w:p w14:paraId="47220C87" w14:textId="77777777" w:rsidR="00AE3724" w:rsidRDefault="00AE3724" w:rsidP="00AE3724">
      <w:r>
        <w:t>According to the overall evaluation and conclusion, the architecture enhancements from solution#8 for KI#1 will be used for the baseline architecture in the normative phase, and solution 2 will act as supplement for the baseline architecture. So the solution evaluation in Clause 7.2 for Sol#2 should be updated accordingly.</w:t>
      </w:r>
    </w:p>
    <w:p w14:paraId="00476460" w14:textId="77777777" w:rsidR="00AE3724" w:rsidRDefault="00AE3724" w:rsidP="00AE3724">
      <w:r>
        <w:t>This contribution updates solution#2 Support of both LCS and SUPL at Fused Location Server.</w:t>
      </w:r>
    </w:p>
    <w:p w14:paraId="4DE2555F" w14:textId="77777777" w:rsidR="00AE3724" w:rsidRDefault="00AE3724" w:rsidP="00AE3724">
      <w:pPr>
        <w:rPr>
          <w:rFonts w:ascii="Arial" w:hAnsi="Arial" w:cs="Arial"/>
          <w:b/>
        </w:rPr>
      </w:pPr>
      <w:r>
        <w:rPr>
          <w:rFonts w:ascii="Arial" w:hAnsi="Arial" w:cs="Arial"/>
          <w:b/>
        </w:rPr>
        <w:t xml:space="preserve">Discussion: </w:t>
      </w:r>
    </w:p>
    <w:p w14:paraId="7EF1F494" w14:textId="77777777" w:rsidR="00AE3724" w:rsidRDefault="00AE3724" w:rsidP="00AE3724">
      <w:r>
        <w:t>The chair presented the document on behalf of CATT due to an audio (online) issue.</w:t>
      </w:r>
    </w:p>
    <w:p w14:paraId="2340BC8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8DCDD5" w14:textId="77777777" w:rsidR="00AE3724" w:rsidRDefault="00AE3724" w:rsidP="00AE3724">
      <w:pPr>
        <w:rPr>
          <w:rFonts w:ascii="Arial" w:hAnsi="Arial" w:cs="Arial"/>
          <w:b/>
          <w:sz w:val="24"/>
        </w:rPr>
      </w:pPr>
      <w:r>
        <w:rPr>
          <w:rFonts w:ascii="Arial" w:hAnsi="Arial" w:cs="Arial"/>
          <w:b/>
          <w:color w:val="0000FF"/>
          <w:sz w:val="24"/>
        </w:rPr>
        <w:t>S6-223119</w:t>
      </w:r>
      <w:r>
        <w:rPr>
          <w:rFonts w:ascii="Arial" w:hAnsi="Arial" w:cs="Arial"/>
          <w:b/>
          <w:color w:val="0000FF"/>
          <w:sz w:val="24"/>
        </w:rPr>
        <w:tab/>
      </w:r>
      <w:r>
        <w:rPr>
          <w:rFonts w:ascii="Arial" w:hAnsi="Arial" w:cs="Arial"/>
          <w:b/>
          <w:sz w:val="24"/>
        </w:rPr>
        <w:t>Pseudo-CR on Sol#5 Update</w:t>
      </w:r>
    </w:p>
    <w:p w14:paraId="2C1E13B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v0.8.0</w:t>
      </w:r>
      <w:r>
        <w:rPr>
          <w:i/>
        </w:rPr>
        <w:br/>
      </w:r>
      <w:r>
        <w:rPr>
          <w:i/>
        </w:rPr>
        <w:tab/>
      </w:r>
      <w:r>
        <w:rPr>
          <w:i/>
        </w:rPr>
        <w:tab/>
      </w:r>
      <w:r>
        <w:rPr>
          <w:i/>
        </w:rPr>
        <w:tab/>
      </w:r>
      <w:r>
        <w:rPr>
          <w:i/>
        </w:rPr>
        <w:tab/>
      </w:r>
      <w:r>
        <w:rPr>
          <w:i/>
        </w:rPr>
        <w:tab/>
        <w:t>Source: CATT</w:t>
      </w:r>
    </w:p>
    <w:p w14:paraId="18E7E559" w14:textId="77777777" w:rsidR="00AE3724" w:rsidRDefault="00AE3724" w:rsidP="00AE3724">
      <w:pPr>
        <w:rPr>
          <w:rFonts w:ascii="Arial" w:hAnsi="Arial" w:cs="Arial"/>
          <w:b/>
        </w:rPr>
      </w:pPr>
      <w:r>
        <w:rPr>
          <w:rFonts w:ascii="Arial" w:hAnsi="Arial" w:cs="Arial"/>
          <w:b/>
        </w:rPr>
        <w:t xml:space="preserve">Abstract: </w:t>
      </w:r>
    </w:p>
    <w:p w14:paraId="135636D7" w14:textId="77777777" w:rsidR="00AE3724" w:rsidRDefault="00AE3724" w:rsidP="00AE3724">
      <w:r>
        <w:t>According to the overall evaluation and conclusion, the architecture enhancements from solution#8 for KI#1 will be used for the baseline architecture in the normative phase, and Solution #5 can be considered in the normative work for KI#3 based on the Sol#8. So the solution evaluation for Sol#5 should be updated accordingly.</w:t>
      </w:r>
    </w:p>
    <w:p w14:paraId="6D828FB9" w14:textId="77777777" w:rsidR="00AE3724" w:rsidRDefault="00AE3724" w:rsidP="00AE3724">
      <w:r>
        <w:t>This contribution updates solution#5 Location profiling for supporting fused location service enablement.</w:t>
      </w:r>
    </w:p>
    <w:p w14:paraId="44D0A032" w14:textId="77777777" w:rsidR="00AE3724" w:rsidRDefault="00AE3724" w:rsidP="00AE3724">
      <w:pPr>
        <w:rPr>
          <w:rFonts w:ascii="Arial" w:hAnsi="Arial" w:cs="Arial"/>
          <w:b/>
        </w:rPr>
      </w:pPr>
      <w:r>
        <w:rPr>
          <w:rFonts w:ascii="Arial" w:hAnsi="Arial" w:cs="Arial"/>
          <w:b/>
        </w:rPr>
        <w:t xml:space="preserve">Discussion: </w:t>
      </w:r>
    </w:p>
    <w:p w14:paraId="129E7EE6" w14:textId="77777777" w:rsidR="00AE3724" w:rsidRDefault="00AE3724" w:rsidP="00AE3724">
      <w:r>
        <w:t>The chair presented the document on behalf of CATT due to an audio (online) issue.</w:t>
      </w:r>
    </w:p>
    <w:p w14:paraId="6577042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E6909A" w14:textId="77777777" w:rsidR="00AE3724" w:rsidRDefault="00AE3724" w:rsidP="00AE3724">
      <w:pPr>
        <w:rPr>
          <w:rFonts w:ascii="Arial" w:hAnsi="Arial" w:cs="Arial"/>
          <w:b/>
          <w:sz w:val="24"/>
        </w:rPr>
      </w:pPr>
      <w:r>
        <w:rPr>
          <w:rFonts w:ascii="Arial" w:hAnsi="Arial" w:cs="Arial"/>
          <w:b/>
          <w:color w:val="0000FF"/>
          <w:sz w:val="24"/>
        </w:rPr>
        <w:t>S6-223120</w:t>
      </w:r>
      <w:r>
        <w:rPr>
          <w:rFonts w:ascii="Arial" w:hAnsi="Arial" w:cs="Arial"/>
          <w:b/>
          <w:color w:val="0000FF"/>
          <w:sz w:val="24"/>
        </w:rPr>
        <w:tab/>
      </w:r>
      <w:r>
        <w:rPr>
          <w:rFonts w:ascii="Arial" w:hAnsi="Arial" w:cs="Arial"/>
          <w:b/>
          <w:sz w:val="24"/>
        </w:rPr>
        <w:t>Pseudo-CR on Sol#6 Update</w:t>
      </w:r>
    </w:p>
    <w:p w14:paraId="25462E4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v0.8.0</w:t>
      </w:r>
      <w:r>
        <w:rPr>
          <w:i/>
        </w:rPr>
        <w:br/>
      </w:r>
      <w:r>
        <w:rPr>
          <w:i/>
        </w:rPr>
        <w:tab/>
      </w:r>
      <w:r>
        <w:rPr>
          <w:i/>
        </w:rPr>
        <w:tab/>
      </w:r>
      <w:r>
        <w:rPr>
          <w:i/>
        </w:rPr>
        <w:tab/>
      </w:r>
      <w:r>
        <w:rPr>
          <w:i/>
        </w:rPr>
        <w:tab/>
      </w:r>
      <w:r>
        <w:rPr>
          <w:i/>
        </w:rPr>
        <w:tab/>
        <w:t>Source: CATT</w:t>
      </w:r>
    </w:p>
    <w:p w14:paraId="106A1477" w14:textId="77777777" w:rsidR="00AE3724" w:rsidRDefault="00AE3724" w:rsidP="00AE3724">
      <w:pPr>
        <w:rPr>
          <w:rFonts w:ascii="Arial" w:hAnsi="Arial" w:cs="Arial"/>
          <w:b/>
        </w:rPr>
      </w:pPr>
      <w:r>
        <w:rPr>
          <w:rFonts w:ascii="Arial" w:hAnsi="Arial" w:cs="Arial"/>
          <w:b/>
        </w:rPr>
        <w:t xml:space="preserve">Abstract: </w:t>
      </w:r>
    </w:p>
    <w:p w14:paraId="509FD553" w14:textId="77777777" w:rsidR="00AE3724" w:rsidRDefault="00AE3724" w:rsidP="00AE3724">
      <w:r>
        <w:t>There is overlapping solution evaluation text for Solution 6, maybe there was uploaded format error when TR 23.700-96 v0.8.0 is updated based on approved Tdocs after last meeting, so the duplicated one should be removed.</w:t>
      </w:r>
    </w:p>
    <w:p w14:paraId="1EC79E8E" w14:textId="77777777" w:rsidR="00AE3724" w:rsidRDefault="00AE3724" w:rsidP="00AE3724">
      <w:r>
        <w:t>This contribution updates solution#6 Location service configuration.</w:t>
      </w:r>
    </w:p>
    <w:p w14:paraId="6B1A7969" w14:textId="77777777" w:rsidR="00AE3724" w:rsidRDefault="00AE3724" w:rsidP="00AE3724">
      <w:pPr>
        <w:rPr>
          <w:rFonts w:ascii="Arial" w:hAnsi="Arial" w:cs="Arial"/>
          <w:b/>
        </w:rPr>
      </w:pPr>
      <w:r>
        <w:rPr>
          <w:rFonts w:ascii="Arial" w:hAnsi="Arial" w:cs="Arial"/>
          <w:b/>
        </w:rPr>
        <w:t xml:space="preserve">Discussion: </w:t>
      </w:r>
    </w:p>
    <w:p w14:paraId="71B0AA73" w14:textId="77777777" w:rsidR="00AE3724" w:rsidRDefault="00AE3724" w:rsidP="00AE3724">
      <w:r>
        <w:t>The chair presented the document on behalf of CATT due to an audio (online) issue.</w:t>
      </w:r>
    </w:p>
    <w:p w14:paraId="218800F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9A52C1" w14:textId="77777777" w:rsidR="00AE3724" w:rsidRDefault="00AE3724" w:rsidP="00AE3724">
      <w:pPr>
        <w:rPr>
          <w:rFonts w:ascii="Arial" w:hAnsi="Arial" w:cs="Arial"/>
          <w:b/>
          <w:sz w:val="24"/>
        </w:rPr>
      </w:pPr>
      <w:r>
        <w:rPr>
          <w:rFonts w:ascii="Arial" w:hAnsi="Arial" w:cs="Arial"/>
          <w:b/>
          <w:color w:val="0000FF"/>
          <w:sz w:val="24"/>
        </w:rPr>
        <w:lastRenderedPageBreak/>
        <w:t>S6-223121</w:t>
      </w:r>
      <w:r>
        <w:rPr>
          <w:rFonts w:ascii="Arial" w:hAnsi="Arial" w:cs="Arial"/>
          <w:b/>
          <w:color w:val="0000FF"/>
          <w:sz w:val="24"/>
        </w:rPr>
        <w:tab/>
      </w:r>
      <w:r>
        <w:rPr>
          <w:rFonts w:ascii="Arial" w:hAnsi="Arial" w:cs="Arial"/>
          <w:b/>
          <w:sz w:val="24"/>
        </w:rPr>
        <w:t>Pseudo-CR on Sol#7 Update</w:t>
      </w:r>
    </w:p>
    <w:p w14:paraId="3065B17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v0.8.0</w:t>
      </w:r>
      <w:r>
        <w:rPr>
          <w:i/>
        </w:rPr>
        <w:br/>
      </w:r>
      <w:r>
        <w:rPr>
          <w:i/>
        </w:rPr>
        <w:tab/>
      </w:r>
      <w:r>
        <w:rPr>
          <w:i/>
        </w:rPr>
        <w:tab/>
      </w:r>
      <w:r>
        <w:rPr>
          <w:i/>
        </w:rPr>
        <w:tab/>
      </w:r>
      <w:r>
        <w:rPr>
          <w:i/>
        </w:rPr>
        <w:tab/>
      </w:r>
      <w:r>
        <w:rPr>
          <w:i/>
        </w:rPr>
        <w:tab/>
        <w:t>Source: CATT</w:t>
      </w:r>
    </w:p>
    <w:p w14:paraId="48553BA7" w14:textId="77777777" w:rsidR="00AE3724" w:rsidRDefault="00AE3724" w:rsidP="00AE3724">
      <w:pPr>
        <w:rPr>
          <w:rFonts w:ascii="Arial" w:hAnsi="Arial" w:cs="Arial"/>
          <w:b/>
        </w:rPr>
      </w:pPr>
      <w:r>
        <w:rPr>
          <w:rFonts w:ascii="Arial" w:hAnsi="Arial" w:cs="Arial"/>
          <w:b/>
        </w:rPr>
        <w:t xml:space="preserve">Abstract: </w:t>
      </w:r>
    </w:p>
    <w:p w14:paraId="08DE5C53" w14:textId="77777777" w:rsidR="00AE3724" w:rsidRDefault="00AE3724" w:rsidP="00AE3724">
      <w:r>
        <w:t>According to the overall evaluation and conclusion, the architecture enhancements from solution#8 for KI#1 will be used for the baseline architecture in the normative phase, and Solution #7 can be considered in the normative work for KI#2 based on the Sol#8. So the solution evaluation for Sol#7 should be updated accordingly.</w:t>
      </w:r>
    </w:p>
    <w:p w14:paraId="558889C8" w14:textId="77777777" w:rsidR="00AE3724" w:rsidRDefault="00AE3724" w:rsidP="00AE3724">
      <w:r>
        <w:t>This contribution updates solution#7 Location QoS based location sources and positioning methods selection.</w:t>
      </w:r>
    </w:p>
    <w:p w14:paraId="721AAF3F" w14:textId="77777777" w:rsidR="00AE3724" w:rsidRDefault="00AE3724" w:rsidP="00AE3724">
      <w:pPr>
        <w:rPr>
          <w:rFonts w:ascii="Arial" w:hAnsi="Arial" w:cs="Arial"/>
          <w:b/>
        </w:rPr>
      </w:pPr>
      <w:r>
        <w:rPr>
          <w:rFonts w:ascii="Arial" w:hAnsi="Arial" w:cs="Arial"/>
          <w:b/>
        </w:rPr>
        <w:t xml:space="preserve">Discussion: </w:t>
      </w:r>
    </w:p>
    <w:p w14:paraId="04C1EBD1" w14:textId="77777777" w:rsidR="00AE3724" w:rsidRDefault="00AE3724" w:rsidP="00AE3724">
      <w:r>
        <w:t>The chair presented the document on behalf of CATT due to an audio (online) issue.</w:t>
      </w:r>
    </w:p>
    <w:p w14:paraId="1E80620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3C993B" w14:textId="77777777" w:rsidR="00AE3724" w:rsidRDefault="00AE3724" w:rsidP="00AE3724">
      <w:pPr>
        <w:rPr>
          <w:rFonts w:ascii="Arial" w:hAnsi="Arial" w:cs="Arial"/>
          <w:b/>
          <w:sz w:val="24"/>
        </w:rPr>
      </w:pPr>
      <w:r>
        <w:rPr>
          <w:rFonts w:ascii="Arial" w:hAnsi="Arial" w:cs="Arial"/>
          <w:b/>
          <w:color w:val="0000FF"/>
          <w:sz w:val="24"/>
        </w:rPr>
        <w:t>S6-223122</w:t>
      </w:r>
      <w:r>
        <w:rPr>
          <w:rFonts w:ascii="Arial" w:hAnsi="Arial" w:cs="Arial"/>
          <w:b/>
          <w:color w:val="0000FF"/>
          <w:sz w:val="24"/>
        </w:rPr>
        <w:tab/>
      </w:r>
      <w:r>
        <w:rPr>
          <w:rFonts w:ascii="Arial" w:hAnsi="Arial" w:cs="Arial"/>
          <w:b/>
          <w:sz w:val="24"/>
        </w:rPr>
        <w:t>Pseudo-CR on Conclusion Update</w:t>
      </w:r>
    </w:p>
    <w:p w14:paraId="35CF303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v0.8.0</w:t>
      </w:r>
      <w:r>
        <w:rPr>
          <w:i/>
        </w:rPr>
        <w:br/>
      </w:r>
      <w:r>
        <w:rPr>
          <w:i/>
        </w:rPr>
        <w:tab/>
      </w:r>
      <w:r>
        <w:rPr>
          <w:i/>
        </w:rPr>
        <w:tab/>
      </w:r>
      <w:r>
        <w:rPr>
          <w:i/>
        </w:rPr>
        <w:tab/>
      </w:r>
      <w:r>
        <w:rPr>
          <w:i/>
        </w:rPr>
        <w:tab/>
      </w:r>
      <w:r>
        <w:rPr>
          <w:i/>
        </w:rPr>
        <w:tab/>
        <w:t>Source: CATT</w:t>
      </w:r>
    </w:p>
    <w:p w14:paraId="687AA31F" w14:textId="77777777" w:rsidR="00AE3724" w:rsidRDefault="00AE3724" w:rsidP="00AE3724">
      <w:pPr>
        <w:rPr>
          <w:rFonts w:ascii="Arial" w:hAnsi="Arial" w:cs="Arial"/>
          <w:b/>
        </w:rPr>
      </w:pPr>
      <w:r>
        <w:rPr>
          <w:rFonts w:ascii="Arial" w:hAnsi="Arial" w:cs="Arial"/>
          <w:b/>
        </w:rPr>
        <w:t xml:space="preserve">Abstract: </w:t>
      </w:r>
    </w:p>
    <w:p w14:paraId="43D0CBFB" w14:textId="77777777" w:rsidR="00AE3724" w:rsidRDefault="00AE3724" w:rsidP="00AE3724">
      <w:r>
        <w:t>As all the key issues and solutions specified in this technical report have no dependency on other working group according to the overall evaluation, so the conclusion in Clause 9.1 should be updated.</w:t>
      </w:r>
    </w:p>
    <w:p w14:paraId="3C2E2F5B" w14:textId="77777777" w:rsidR="00AE3724" w:rsidRDefault="00AE3724" w:rsidP="00AE3724">
      <w:r>
        <w:t>This contribution updates the Conclusion in Clause 9.1.</w:t>
      </w:r>
    </w:p>
    <w:p w14:paraId="52DB815C" w14:textId="77777777" w:rsidR="00AE3724" w:rsidRDefault="00AE3724" w:rsidP="00AE3724">
      <w:pPr>
        <w:rPr>
          <w:rFonts w:ascii="Arial" w:hAnsi="Arial" w:cs="Arial"/>
          <w:b/>
        </w:rPr>
      </w:pPr>
      <w:r>
        <w:rPr>
          <w:rFonts w:ascii="Arial" w:hAnsi="Arial" w:cs="Arial"/>
          <w:b/>
        </w:rPr>
        <w:t xml:space="preserve">Discussion: </w:t>
      </w:r>
    </w:p>
    <w:p w14:paraId="49FE9551" w14:textId="77777777" w:rsidR="00AE3724" w:rsidRDefault="00AE3724" w:rsidP="00AE3724">
      <w:r>
        <w:t>CATT presented the document S6-223122 (audio (online) issue sorted).</w:t>
      </w:r>
    </w:p>
    <w:p w14:paraId="46B317A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9FF3C1" w14:textId="77777777" w:rsidR="00AE3724" w:rsidRDefault="00AE3724" w:rsidP="00AE3724">
      <w:pPr>
        <w:pStyle w:val="Heading3"/>
      </w:pPr>
      <w:bookmarkStart w:id="49" w:name="_Toc119956017"/>
      <w:r>
        <w:t>9.8</w:t>
      </w:r>
      <w:r>
        <w:tab/>
        <w:t>FS_eEDGEAPP - Study on enhanced Application Architecture for enabling Edge Applications</w:t>
      </w:r>
      <w:bookmarkEnd w:id="49"/>
    </w:p>
    <w:p w14:paraId="16571DE4" w14:textId="77777777" w:rsidR="00AE3724" w:rsidRDefault="00AE3724" w:rsidP="00AE3724">
      <w:pPr>
        <w:rPr>
          <w:rFonts w:ascii="Arial" w:hAnsi="Arial" w:cs="Arial"/>
          <w:b/>
          <w:sz w:val="24"/>
        </w:rPr>
      </w:pPr>
      <w:r>
        <w:rPr>
          <w:rFonts w:ascii="Arial" w:hAnsi="Arial" w:cs="Arial"/>
          <w:b/>
          <w:color w:val="0000FF"/>
          <w:sz w:val="24"/>
        </w:rPr>
        <w:t>S6-223255</w:t>
      </w:r>
      <w:r>
        <w:rPr>
          <w:rFonts w:ascii="Arial" w:hAnsi="Arial" w:cs="Arial"/>
          <w:b/>
          <w:color w:val="0000FF"/>
          <w:sz w:val="24"/>
        </w:rPr>
        <w:tab/>
      </w:r>
      <w:r>
        <w:rPr>
          <w:rFonts w:ascii="Arial" w:hAnsi="Arial" w:cs="Arial"/>
          <w:b/>
          <w:sz w:val="24"/>
        </w:rPr>
        <w:t>Pseudo-CR on adding abbreviations</w:t>
      </w:r>
    </w:p>
    <w:p w14:paraId="2722611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6CF357BD" w14:textId="77777777" w:rsidR="00AE3724" w:rsidRDefault="00AE3724" w:rsidP="00AE3724">
      <w:pPr>
        <w:rPr>
          <w:rFonts w:ascii="Arial" w:hAnsi="Arial" w:cs="Arial"/>
          <w:b/>
        </w:rPr>
      </w:pPr>
      <w:r>
        <w:rPr>
          <w:rFonts w:ascii="Arial" w:hAnsi="Arial" w:cs="Arial"/>
          <w:b/>
        </w:rPr>
        <w:t xml:space="preserve">Abstract: </w:t>
      </w:r>
    </w:p>
    <w:p w14:paraId="4E79EA31" w14:textId="77777777" w:rsidR="00AE3724" w:rsidRDefault="00AE3724" w:rsidP="00AE3724">
      <w:r>
        <w:t>Proposal for completing abbreviations clause.</w:t>
      </w:r>
    </w:p>
    <w:p w14:paraId="361A2F72" w14:textId="77777777" w:rsidR="00AE3724" w:rsidRDefault="00AE3724" w:rsidP="00AE3724">
      <w:pPr>
        <w:rPr>
          <w:rFonts w:ascii="Arial" w:hAnsi="Arial" w:cs="Arial"/>
          <w:b/>
        </w:rPr>
      </w:pPr>
      <w:r>
        <w:rPr>
          <w:rFonts w:ascii="Arial" w:hAnsi="Arial" w:cs="Arial"/>
          <w:b/>
        </w:rPr>
        <w:t xml:space="preserve">Discussion: </w:t>
      </w:r>
    </w:p>
    <w:p w14:paraId="259AF37F" w14:textId="77777777" w:rsidR="00AE3724" w:rsidRDefault="00AE3724" w:rsidP="00AE3724">
      <w:r>
        <w:t>Samsung presented the document S6-223255.</w:t>
      </w:r>
    </w:p>
    <w:p w14:paraId="447C02C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82D272" w14:textId="77777777" w:rsidR="00AE3724" w:rsidRDefault="00AE3724" w:rsidP="00AE3724">
      <w:pPr>
        <w:rPr>
          <w:rFonts w:ascii="Arial" w:hAnsi="Arial" w:cs="Arial"/>
          <w:b/>
          <w:sz w:val="24"/>
        </w:rPr>
      </w:pPr>
      <w:r>
        <w:rPr>
          <w:rFonts w:ascii="Arial" w:hAnsi="Arial" w:cs="Arial"/>
          <w:b/>
          <w:color w:val="0000FF"/>
          <w:sz w:val="24"/>
        </w:rPr>
        <w:t>S6-223256</w:t>
      </w:r>
      <w:r>
        <w:rPr>
          <w:rFonts w:ascii="Arial" w:hAnsi="Arial" w:cs="Arial"/>
          <w:b/>
          <w:color w:val="0000FF"/>
          <w:sz w:val="24"/>
        </w:rPr>
        <w:tab/>
      </w:r>
      <w:r>
        <w:rPr>
          <w:rFonts w:ascii="Arial" w:hAnsi="Arial" w:cs="Arial"/>
          <w:b/>
          <w:sz w:val="24"/>
        </w:rPr>
        <w:t>Pseudo-CR on architecture requirements cleanup</w:t>
      </w:r>
    </w:p>
    <w:p w14:paraId="09D056EE"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8A39113" w14:textId="77777777" w:rsidR="00AE3724" w:rsidRDefault="00AE3724" w:rsidP="00AE3724">
      <w:pPr>
        <w:rPr>
          <w:rFonts w:ascii="Arial" w:hAnsi="Arial" w:cs="Arial"/>
          <w:b/>
        </w:rPr>
      </w:pPr>
      <w:r>
        <w:rPr>
          <w:rFonts w:ascii="Arial" w:hAnsi="Arial" w:cs="Arial"/>
          <w:b/>
        </w:rPr>
        <w:t xml:space="preserve">Abstract: </w:t>
      </w:r>
    </w:p>
    <w:p w14:paraId="56014A9C" w14:textId="77777777" w:rsidR="00AE3724" w:rsidRDefault="00AE3724" w:rsidP="00AE3724">
      <w:r>
        <w:lastRenderedPageBreak/>
        <w:t>General architectural requirements and EN cleanup.</w:t>
      </w:r>
    </w:p>
    <w:p w14:paraId="0A98322B" w14:textId="77777777" w:rsidR="00AE3724" w:rsidRDefault="00AE3724" w:rsidP="00AE3724">
      <w:pPr>
        <w:rPr>
          <w:rFonts w:ascii="Arial" w:hAnsi="Arial" w:cs="Arial"/>
          <w:b/>
        </w:rPr>
      </w:pPr>
      <w:r>
        <w:rPr>
          <w:rFonts w:ascii="Arial" w:hAnsi="Arial" w:cs="Arial"/>
          <w:b/>
        </w:rPr>
        <w:t xml:space="preserve">Discussion: </w:t>
      </w:r>
    </w:p>
    <w:p w14:paraId="0BC959E4" w14:textId="77777777" w:rsidR="00AE3724" w:rsidRDefault="00AE3724" w:rsidP="00AE3724">
      <w:r>
        <w:t>Samsung presented the document S6-223256.</w:t>
      </w:r>
    </w:p>
    <w:p w14:paraId="468A312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8BACC2" w14:textId="77777777" w:rsidR="00AE3724" w:rsidRDefault="00AE3724" w:rsidP="00AE3724">
      <w:pPr>
        <w:rPr>
          <w:rFonts w:ascii="Arial" w:hAnsi="Arial" w:cs="Arial"/>
          <w:b/>
          <w:sz w:val="24"/>
        </w:rPr>
      </w:pPr>
      <w:r>
        <w:rPr>
          <w:rFonts w:ascii="Arial" w:hAnsi="Arial" w:cs="Arial"/>
          <w:b/>
          <w:color w:val="0000FF"/>
          <w:sz w:val="24"/>
        </w:rPr>
        <w:t>S6-223257</w:t>
      </w:r>
      <w:r>
        <w:rPr>
          <w:rFonts w:ascii="Arial" w:hAnsi="Arial" w:cs="Arial"/>
          <w:b/>
          <w:color w:val="0000FF"/>
          <w:sz w:val="24"/>
        </w:rPr>
        <w:tab/>
      </w:r>
      <w:r>
        <w:rPr>
          <w:rFonts w:ascii="Arial" w:hAnsi="Arial" w:cs="Arial"/>
          <w:b/>
          <w:sz w:val="24"/>
        </w:rPr>
        <w:t>Pseudo-CR on architecture enhancements cleanup</w:t>
      </w:r>
    </w:p>
    <w:p w14:paraId="0F6F6C4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409A163E" w14:textId="77777777" w:rsidR="00AE3724" w:rsidRDefault="00AE3724" w:rsidP="00AE3724">
      <w:pPr>
        <w:rPr>
          <w:rFonts w:ascii="Arial" w:hAnsi="Arial" w:cs="Arial"/>
          <w:b/>
        </w:rPr>
      </w:pPr>
      <w:r>
        <w:rPr>
          <w:rFonts w:ascii="Arial" w:hAnsi="Arial" w:cs="Arial"/>
          <w:b/>
        </w:rPr>
        <w:t xml:space="preserve">Abstract: </w:t>
      </w:r>
    </w:p>
    <w:p w14:paraId="72542DAD" w14:textId="77777777" w:rsidR="00AE3724" w:rsidRDefault="00AE3724" w:rsidP="00AE3724">
      <w:r>
        <w:t>Proposal for Architecture enhancements cleanup.</w:t>
      </w:r>
    </w:p>
    <w:p w14:paraId="226927EE" w14:textId="77777777" w:rsidR="00AE3724" w:rsidRDefault="00AE3724" w:rsidP="00AE3724">
      <w:pPr>
        <w:rPr>
          <w:rFonts w:ascii="Arial" w:hAnsi="Arial" w:cs="Arial"/>
          <w:b/>
        </w:rPr>
      </w:pPr>
      <w:r>
        <w:rPr>
          <w:rFonts w:ascii="Arial" w:hAnsi="Arial" w:cs="Arial"/>
          <w:b/>
        </w:rPr>
        <w:t xml:space="preserve">Discussion: </w:t>
      </w:r>
    </w:p>
    <w:p w14:paraId="372DA676" w14:textId="77777777" w:rsidR="00AE3724" w:rsidRDefault="00AE3724" w:rsidP="00AE3724">
      <w:r>
        <w:t>Samsung presented the document S6-223257.</w:t>
      </w:r>
    </w:p>
    <w:p w14:paraId="6D57BDE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1D3A3B" w14:textId="77777777" w:rsidR="00AE3724" w:rsidRDefault="00AE3724" w:rsidP="00AE3724">
      <w:pPr>
        <w:rPr>
          <w:rFonts w:ascii="Arial" w:hAnsi="Arial" w:cs="Arial"/>
          <w:b/>
          <w:sz w:val="24"/>
        </w:rPr>
      </w:pPr>
      <w:r>
        <w:rPr>
          <w:rFonts w:ascii="Arial" w:hAnsi="Arial" w:cs="Arial"/>
          <w:b/>
          <w:color w:val="0000FF"/>
          <w:sz w:val="24"/>
        </w:rPr>
        <w:t>S6-223258</w:t>
      </w:r>
      <w:r>
        <w:rPr>
          <w:rFonts w:ascii="Arial" w:hAnsi="Arial" w:cs="Arial"/>
          <w:b/>
          <w:color w:val="0000FF"/>
          <w:sz w:val="24"/>
        </w:rPr>
        <w:tab/>
      </w:r>
      <w:r>
        <w:rPr>
          <w:rFonts w:ascii="Arial" w:hAnsi="Arial" w:cs="Arial"/>
          <w:b/>
          <w:sz w:val="24"/>
        </w:rPr>
        <w:t>FS_eEDGEAPP_architecture_enhancements_rearrange</w:t>
      </w:r>
    </w:p>
    <w:p w14:paraId="2E4FD84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482801E4" w14:textId="77777777" w:rsidR="00AE3724" w:rsidRDefault="00AE3724" w:rsidP="00AE3724">
      <w:pPr>
        <w:rPr>
          <w:rFonts w:ascii="Arial" w:hAnsi="Arial" w:cs="Arial"/>
          <w:b/>
        </w:rPr>
      </w:pPr>
      <w:r>
        <w:rPr>
          <w:rFonts w:ascii="Arial" w:hAnsi="Arial" w:cs="Arial"/>
          <w:b/>
        </w:rPr>
        <w:t xml:space="preserve">Abstract: </w:t>
      </w:r>
    </w:p>
    <w:p w14:paraId="41DD5E38" w14:textId="77777777" w:rsidR="00AE3724" w:rsidRDefault="00AE3724" w:rsidP="00AE3724">
      <w:r>
        <w:t>Proposal for Architecture enhancements clauses rearrangement.</w:t>
      </w:r>
    </w:p>
    <w:p w14:paraId="647474BD" w14:textId="77777777" w:rsidR="00AE3724" w:rsidRDefault="00AE3724" w:rsidP="00AE3724">
      <w:pPr>
        <w:rPr>
          <w:rFonts w:ascii="Arial" w:hAnsi="Arial" w:cs="Arial"/>
          <w:b/>
        </w:rPr>
      </w:pPr>
      <w:r>
        <w:rPr>
          <w:rFonts w:ascii="Arial" w:hAnsi="Arial" w:cs="Arial"/>
          <w:b/>
        </w:rPr>
        <w:t xml:space="preserve">Discussion: </w:t>
      </w:r>
    </w:p>
    <w:p w14:paraId="62AF742A" w14:textId="77777777" w:rsidR="00AE3724" w:rsidRDefault="00AE3724" w:rsidP="00AE3724">
      <w:r>
        <w:t>Samsung presented the document S6-223258.</w:t>
      </w:r>
    </w:p>
    <w:p w14:paraId="0008529E" w14:textId="77777777" w:rsidR="00AE3724" w:rsidRDefault="00AE3724" w:rsidP="00AE3724">
      <w:r>
        <w:t>Figure to be updated to Visio format.</w:t>
      </w:r>
    </w:p>
    <w:p w14:paraId="5A56255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S6-223371</w:t>
      </w:r>
      <w:r>
        <w:rPr>
          <w:color w:val="993300"/>
          <w:u w:val="single"/>
        </w:rPr>
        <w:t>.</w:t>
      </w:r>
    </w:p>
    <w:p w14:paraId="35E2EE9F" w14:textId="77777777" w:rsidR="00AE3724" w:rsidRDefault="00AE3724" w:rsidP="00AE3724">
      <w:pPr>
        <w:rPr>
          <w:rFonts w:ascii="Arial" w:hAnsi="Arial" w:cs="Arial"/>
          <w:b/>
          <w:sz w:val="24"/>
        </w:rPr>
      </w:pPr>
      <w:r>
        <w:rPr>
          <w:rFonts w:ascii="Arial" w:hAnsi="Arial" w:cs="Arial"/>
          <w:b/>
          <w:color w:val="0000FF"/>
          <w:sz w:val="24"/>
        </w:rPr>
        <w:t>S6-223371</w:t>
      </w:r>
      <w:r>
        <w:rPr>
          <w:rFonts w:ascii="Arial" w:hAnsi="Arial" w:cs="Arial"/>
          <w:b/>
          <w:color w:val="0000FF"/>
          <w:sz w:val="24"/>
        </w:rPr>
        <w:tab/>
      </w:r>
      <w:r>
        <w:rPr>
          <w:rFonts w:ascii="Arial" w:hAnsi="Arial" w:cs="Arial"/>
          <w:b/>
          <w:sz w:val="24"/>
        </w:rPr>
        <w:t>Pseudo-CR on architecture enhancements cleanup</w:t>
      </w:r>
    </w:p>
    <w:p w14:paraId="5DE9087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4FF70B6F" w14:textId="77777777" w:rsidR="00AE3724" w:rsidRDefault="00AE3724" w:rsidP="00AE3724">
      <w:pPr>
        <w:rPr>
          <w:color w:val="808080"/>
        </w:rPr>
      </w:pPr>
      <w:r>
        <w:rPr>
          <w:color w:val="808080"/>
        </w:rPr>
        <w:t>(Replaces S6-223258)</w:t>
      </w:r>
    </w:p>
    <w:p w14:paraId="537E765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8FD435" w14:textId="77777777" w:rsidR="00AE3724" w:rsidRDefault="00AE3724" w:rsidP="00AE3724">
      <w:pPr>
        <w:rPr>
          <w:rFonts w:ascii="Arial" w:hAnsi="Arial" w:cs="Arial"/>
          <w:b/>
          <w:sz w:val="24"/>
        </w:rPr>
      </w:pPr>
      <w:r>
        <w:rPr>
          <w:rFonts w:ascii="Arial" w:hAnsi="Arial" w:cs="Arial"/>
          <w:b/>
          <w:color w:val="0000FF"/>
          <w:sz w:val="24"/>
        </w:rPr>
        <w:t>S6-223132</w:t>
      </w:r>
      <w:r>
        <w:rPr>
          <w:rFonts w:ascii="Arial" w:hAnsi="Arial" w:cs="Arial"/>
          <w:b/>
          <w:color w:val="0000FF"/>
          <w:sz w:val="24"/>
        </w:rPr>
        <w:tab/>
      </w:r>
      <w:r>
        <w:rPr>
          <w:rFonts w:ascii="Arial" w:hAnsi="Arial" w:cs="Arial"/>
          <w:b/>
          <w:sz w:val="24"/>
        </w:rPr>
        <w:t>Add description of use cases for option#4</w:t>
      </w:r>
    </w:p>
    <w:p w14:paraId="69CCC9D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NTT DOCOMO INC.</w:t>
      </w:r>
    </w:p>
    <w:p w14:paraId="70686671" w14:textId="77777777" w:rsidR="00AE3724" w:rsidRDefault="00AE3724" w:rsidP="00AE3724">
      <w:pPr>
        <w:rPr>
          <w:rFonts w:ascii="Arial" w:hAnsi="Arial" w:cs="Arial"/>
          <w:b/>
        </w:rPr>
      </w:pPr>
      <w:r>
        <w:rPr>
          <w:rFonts w:ascii="Arial" w:hAnsi="Arial" w:cs="Arial"/>
          <w:b/>
        </w:rPr>
        <w:t xml:space="preserve">Abstract: </w:t>
      </w:r>
    </w:p>
    <w:p w14:paraId="702EEA5E" w14:textId="77777777" w:rsidR="00AE3724" w:rsidRDefault="00AE3724" w:rsidP="00AE3724">
      <w:r>
        <w:t>This contribution proposes to add description of use cases for option #4.</w:t>
      </w:r>
    </w:p>
    <w:p w14:paraId="52E218F3" w14:textId="77777777" w:rsidR="00AE3724" w:rsidRDefault="00AE3724" w:rsidP="00AE3724">
      <w:pPr>
        <w:rPr>
          <w:rFonts w:ascii="Arial" w:hAnsi="Arial" w:cs="Arial"/>
          <w:b/>
        </w:rPr>
      </w:pPr>
      <w:r>
        <w:rPr>
          <w:rFonts w:ascii="Arial" w:hAnsi="Arial" w:cs="Arial"/>
          <w:b/>
        </w:rPr>
        <w:t xml:space="preserve">Discussion: </w:t>
      </w:r>
    </w:p>
    <w:p w14:paraId="46E40568" w14:textId="77777777" w:rsidR="00AE3724" w:rsidRDefault="00AE3724" w:rsidP="00AE3724">
      <w:r>
        <w:t>NTT DOCOMO presented S6-223132.</w:t>
      </w:r>
    </w:p>
    <w:p w14:paraId="34B04C8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S6-223372</w:t>
      </w:r>
      <w:r>
        <w:rPr>
          <w:color w:val="993300"/>
          <w:u w:val="single"/>
        </w:rPr>
        <w:t>.</w:t>
      </w:r>
    </w:p>
    <w:p w14:paraId="6A74F0DE" w14:textId="77777777" w:rsidR="00AE3724" w:rsidRDefault="00AE3724" w:rsidP="00AE3724">
      <w:pPr>
        <w:rPr>
          <w:rFonts w:ascii="Arial" w:hAnsi="Arial" w:cs="Arial"/>
          <w:b/>
          <w:sz w:val="24"/>
        </w:rPr>
      </w:pPr>
      <w:r>
        <w:rPr>
          <w:rFonts w:ascii="Arial" w:hAnsi="Arial" w:cs="Arial"/>
          <w:b/>
          <w:color w:val="0000FF"/>
          <w:sz w:val="24"/>
        </w:rPr>
        <w:lastRenderedPageBreak/>
        <w:t>S6-223372</w:t>
      </w:r>
      <w:r>
        <w:rPr>
          <w:rFonts w:ascii="Arial" w:hAnsi="Arial" w:cs="Arial"/>
          <w:b/>
          <w:color w:val="0000FF"/>
          <w:sz w:val="24"/>
        </w:rPr>
        <w:tab/>
      </w:r>
      <w:r>
        <w:rPr>
          <w:rFonts w:ascii="Arial" w:hAnsi="Arial" w:cs="Arial"/>
          <w:b/>
          <w:sz w:val="24"/>
        </w:rPr>
        <w:t>Add description of use cases for option#4</w:t>
      </w:r>
    </w:p>
    <w:p w14:paraId="2349715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NTT DOCOMO INC.</w:t>
      </w:r>
    </w:p>
    <w:p w14:paraId="538D86F2" w14:textId="77777777" w:rsidR="00AE3724" w:rsidRDefault="00AE3724" w:rsidP="00AE3724">
      <w:pPr>
        <w:rPr>
          <w:color w:val="808080"/>
        </w:rPr>
      </w:pPr>
      <w:r>
        <w:rPr>
          <w:color w:val="808080"/>
        </w:rPr>
        <w:t>(Replaces S6-223132)</w:t>
      </w:r>
    </w:p>
    <w:p w14:paraId="777ECD2C" w14:textId="77777777" w:rsidR="00AE3724" w:rsidRDefault="00AE3724" w:rsidP="00AE3724">
      <w:pPr>
        <w:rPr>
          <w:rFonts w:ascii="Arial" w:hAnsi="Arial" w:cs="Arial"/>
          <w:b/>
        </w:rPr>
      </w:pPr>
      <w:r>
        <w:rPr>
          <w:rFonts w:ascii="Arial" w:hAnsi="Arial" w:cs="Arial"/>
          <w:b/>
        </w:rPr>
        <w:t xml:space="preserve">Discussion: </w:t>
      </w:r>
    </w:p>
    <w:p w14:paraId="56921A54" w14:textId="77777777" w:rsidR="00AE3724" w:rsidRDefault="00AE3724" w:rsidP="00AE3724">
      <w:r>
        <w:t>NTT DOCOMO presented S6-223372.</w:t>
      </w:r>
    </w:p>
    <w:p w14:paraId="3E08E068" w14:textId="77777777" w:rsidR="00AE3724" w:rsidRDefault="00AE3724" w:rsidP="00AE3724">
      <w:r>
        <w:t>Huawei still had concern about which device are constrained, and suggested this to be clarified.</w:t>
      </w:r>
    </w:p>
    <w:p w14:paraId="7595D21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S6-223540</w:t>
      </w:r>
      <w:r>
        <w:rPr>
          <w:color w:val="993300"/>
          <w:u w:val="single"/>
        </w:rPr>
        <w:t>.</w:t>
      </w:r>
    </w:p>
    <w:p w14:paraId="0FA9B42B" w14:textId="77777777" w:rsidR="00AE3724" w:rsidRDefault="00AE3724" w:rsidP="00AE3724">
      <w:pPr>
        <w:rPr>
          <w:rFonts w:ascii="Arial" w:hAnsi="Arial" w:cs="Arial"/>
          <w:b/>
          <w:sz w:val="24"/>
        </w:rPr>
      </w:pPr>
      <w:r>
        <w:rPr>
          <w:rFonts w:ascii="Arial" w:hAnsi="Arial" w:cs="Arial"/>
          <w:b/>
          <w:color w:val="0000FF"/>
          <w:sz w:val="24"/>
        </w:rPr>
        <w:t>S6-223540</w:t>
      </w:r>
      <w:r>
        <w:rPr>
          <w:rFonts w:ascii="Arial" w:hAnsi="Arial" w:cs="Arial"/>
          <w:b/>
          <w:color w:val="0000FF"/>
          <w:sz w:val="24"/>
        </w:rPr>
        <w:tab/>
      </w:r>
      <w:r>
        <w:rPr>
          <w:rFonts w:ascii="Arial" w:hAnsi="Arial" w:cs="Arial"/>
          <w:b/>
          <w:sz w:val="24"/>
        </w:rPr>
        <w:t>Add description of use cases for option#4</w:t>
      </w:r>
    </w:p>
    <w:p w14:paraId="7C719A2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NTT DOCOMO INC.</w:t>
      </w:r>
    </w:p>
    <w:p w14:paraId="2D34B845" w14:textId="77777777" w:rsidR="00AE3724" w:rsidRDefault="00AE3724" w:rsidP="00AE3724">
      <w:pPr>
        <w:rPr>
          <w:color w:val="808080"/>
        </w:rPr>
      </w:pPr>
      <w:r>
        <w:rPr>
          <w:color w:val="808080"/>
        </w:rPr>
        <w:t>(Replaces S6-223372)</w:t>
      </w:r>
    </w:p>
    <w:p w14:paraId="5A8DF5B9" w14:textId="77777777" w:rsidR="00AE3724" w:rsidRDefault="00AE3724" w:rsidP="00AE3724">
      <w:pPr>
        <w:rPr>
          <w:rFonts w:ascii="Arial" w:hAnsi="Arial" w:cs="Arial"/>
          <w:b/>
        </w:rPr>
      </w:pPr>
      <w:r>
        <w:rPr>
          <w:rFonts w:ascii="Arial" w:hAnsi="Arial" w:cs="Arial"/>
          <w:b/>
        </w:rPr>
        <w:t xml:space="preserve">Discussion: </w:t>
      </w:r>
    </w:p>
    <w:p w14:paraId="13189F10" w14:textId="77777777" w:rsidR="00AE3724" w:rsidRDefault="00AE3724" w:rsidP="00AE3724">
      <w:r>
        <w:t>NTT DOCOMO presented S6-223540.</w:t>
      </w:r>
    </w:p>
    <w:p w14:paraId="329AEF0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D07438" w14:textId="77777777" w:rsidR="00AE3724" w:rsidRDefault="00AE3724" w:rsidP="00AE3724">
      <w:pPr>
        <w:rPr>
          <w:rFonts w:ascii="Arial" w:hAnsi="Arial" w:cs="Arial"/>
          <w:b/>
          <w:sz w:val="24"/>
        </w:rPr>
      </w:pPr>
      <w:r>
        <w:rPr>
          <w:rFonts w:ascii="Arial" w:hAnsi="Arial" w:cs="Arial"/>
          <w:b/>
          <w:color w:val="0000FF"/>
          <w:sz w:val="24"/>
        </w:rPr>
        <w:t>S6-223322</w:t>
      </w:r>
      <w:r>
        <w:rPr>
          <w:rFonts w:ascii="Arial" w:hAnsi="Arial" w:cs="Arial"/>
          <w:b/>
          <w:color w:val="0000FF"/>
          <w:sz w:val="24"/>
        </w:rPr>
        <w:tab/>
      </w:r>
      <w:r>
        <w:rPr>
          <w:rFonts w:ascii="Arial" w:hAnsi="Arial" w:cs="Arial"/>
          <w:b/>
          <w:sz w:val="24"/>
        </w:rPr>
        <w:t>Enhanced ECS for federation and roaming</w:t>
      </w:r>
    </w:p>
    <w:p w14:paraId="64078DA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Qualcomm, AT&amp;T, NTT Docomo, Convida, Intel, Samsung, InterDigital, Deutsche Telekom, Huawei</w:t>
      </w:r>
    </w:p>
    <w:p w14:paraId="10D1ABD1" w14:textId="77777777" w:rsidR="00AE3724" w:rsidRDefault="00AE3724" w:rsidP="00AE3724">
      <w:pPr>
        <w:rPr>
          <w:rFonts w:ascii="Arial" w:hAnsi="Arial" w:cs="Arial"/>
          <w:b/>
        </w:rPr>
      </w:pPr>
      <w:r>
        <w:rPr>
          <w:rFonts w:ascii="Arial" w:hAnsi="Arial" w:cs="Arial"/>
          <w:b/>
        </w:rPr>
        <w:t xml:space="preserve">Abstract: </w:t>
      </w:r>
    </w:p>
    <w:p w14:paraId="56B91F3B" w14:textId="77777777" w:rsidR="00AE3724" w:rsidRDefault="00AE3724" w:rsidP="00AE3724">
      <w:r>
        <w:t>This solution provides enhancements to the ECS and procedures to support federation of services, UE roaming, and federation of services across PLMNs for roaming UEs.</w:t>
      </w:r>
    </w:p>
    <w:p w14:paraId="16EFFE04" w14:textId="77777777" w:rsidR="00AE3724" w:rsidRDefault="00AE3724" w:rsidP="00AE3724">
      <w:pPr>
        <w:rPr>
          <w:rFonts w:ascii="Arial" w:hAnsi="Arial" w:cs="Arial"/>
          <w:b/>
        </w:rPr>
      </w:pPr>
      <w:r>
        <w:rPr>
          <w:rFonts w:ascii="Arial" w:hAnsi="Arial" w:cs="Arial"/>
          <w:b/>
        </w:rPr>
        <w:t xml:space="preserve">Discussion: </w:t>
      </w:r>
    </w:p>
    <w:p w14:paraId="0FF0A24B" w14:textId="77777777" w:rsidR="00AE3724" w:rsidRDefault="00AE3724" w:rsidP="00AE3724">
      <w:r>
        <w:t>Qualcomm presented document S6-223322.</w:t>
      </w:r>
    </w:p>
    <w:p w14:paraId="1D8ECBA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266B55" w14:textId="77777777" w:rsidR="00AE3724" w:rsidRDefault="00AE3724" w:rsidP="00AE3724">
      <w:pPr>
        <w:rPr>
          <w:rFonts w:ascii="Arial" w:hAnsi="Arial" w:cs="Arial"/>
          <w:b/>
          <w:sz w:val="24"/>
        </w:rPr>
      </w:pPr>
      <w:r>
        <w:rPr>
          <w:rFonts w:ascii="Arial" w:hAnsi="Arial" w:cs="Arial"/>
          <w:b/>
          <w:color w:val="0000FF"/>
          <w:sz w:val="24"/>
        </w:rPr>
        <w:t>S6-223200</w:t>
      </w:r>
      <w:r>
        <w:rPr>
          <w:rFonts w:ascii="Arial" w:hAnsi="Arial" w:cs="Arial"/>
          <w:b/>
          <w:color w:val="0000FF"/>
          <w:sz w:val="24"/>
        </w:rPr>
        <w:tab/>
      </w:r>
      <w:r>
        <w:rPr>
          <w:rFonts w:ascii="Arial" w:hAnsi="Arial" w:cs="Arial"/>
          <w:b/>
          <w:sz w:val="24"/>
        </w:rPr>
        <w:t>Edge Repository EWBI Interface</w:t>
      </w:r>
    </w:p>
    <w:p w14:paraId="7EF043D0"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Intel Technology India Pvt Ltd</w:t>
      </w:r>
    </w:p>
    <w:p w14:paraId="62667BA5" w14:textId="77777777" w:rsidR="00AE3724" w:rsidRDefault="00AE3724" w:rsidP="00AE3724">
      <w:pPr>
        <w:rPr>
          <w:rFonts w:ascii="Arial" w:hAnsi="Arial" w:cs="Arial"/>
          <w:b/>
        </w:rPr>
      </w:pPr>
      <w:r>
        <w:rPr>
          <w:rFonts w:ascii="Arial" w:hAnsi="Arial" w:cs="Arial"/>
          <w:b/>
        </w:rPr>
        <w:t xml:space="preserve">Abstract: </w:t>
      </w:r>
    </w:p>
    <w:p w14:paraId="10A2572A" w14:textId="77777777" w:rsidR="00AE3724" w:rsidRDefault="00AE3724" w:rsidP="00AE3724">
      <w:r>
        <w:t>his pCR provides a new E/WBI interface for the Edge-Repository.</w:t>
      </w:r>
    </w:p>
    <w:p w14:paraId="3EF6A127" w14:textId="77777777" w:rsidR="00AE3724" w:rsidRDefault="00AE3724" w:rsidP="00AE3724">
      <w:pPr>
        <w:rPr>
          <w:rFonts w:ascii="Arial" w:hAnsi="Arial" w:cs="Arial"/>
          <w:b/>
        </w:rPr>
      </w:pPr>
      <w:r>
        <w:rPr>
          <w:rFonts w:ascii="Arial" w:hAnsi="Arial" w:cs="Arial"/>
          <w:b/>
        </w:rPr>
        <w:t xml:space="preserve">Discussion: </w:t>
      </w:r>
    </w:p>
    <w:p w14:paraId="1691262B" w14:textId="77777777" w:rsidR="00AE3724" w:rsidRDefault="00AE3724" w:rsidP="00AE3724">
      <w:r>
        <w:t>Intel presented the document S6-223200.</w:t>
      </w:r>
    </w:p>
    <w:p w14:paraId="597200A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S6-223373</w:t>
      </w:r>
      <w:r>
        <w:rPr>
          <w:color w:val="993300"/>
          <w:u w:val="single"/>
        </w:rPr>
        <w:t>.</w:t>
      </w:r>
    </w:p>
    <w:p w14:paraId="0590205A" w14:textId="77777777" w:rsidR="00AE3724" w:rsidRDefault="00AE3724" w:rsidP="00AE3724">
      <w:pPr>
        <w:rPr>
          <w:rFonts w:ascii="Arial" w:hAnsi="Arial" w:cs="Arial"/>
          <w:b/>
          <w:sz w:val="24"/>
        </w:rPr>
      </w:pPr>
      <w:r>
        <w:rPr>
          <w:rFonts w:ascii="Arial" w:hAnsi="Arial" w:cs="Arial"/>
          <w:b/>
          <w:color w:val="0000FF"/>
          <w:sz w:val="24"/>
        </w:rPr>
        <w:t>S6-223373</w:t>
      </w:r>
      <w:r>
        <w:rPr>
          <w:rFonts w:ascii="Arial" w:hAnsi="Arial" w:cs="Arial"/>
          <w:b/>
          <w:color w:val="0000FF"/>
          <w:sz w:val="24"/>
        </w:rPr>
        <w:tab/>
      </w:r>
      <w:r>
        <w:rPr>
          <w:rFonts w:ascii="Arial" w:hAnsi="Arial" w:cs="Arial"/>
          <w:b/>
          <w:sz w:val="24"/>
        </w:rPr>
        <w:t>Edge Repository EWBI Interface</w:t>
      </w:r>
    </w:p>
    <w:p w14:paraId="0535BEB7"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Intel Technology India Pvt Ltd</w:t>
      </w:r>
    </w:p>
    <w:p w14:paraId="79E237C9" w14:textId="77777777" w:rsidR="00AE3724" w:rsidRDefault="00AE3724" w:rsidP="00AE3724">
      <w:pPr>
        <w:rPr>
          <w:color w:val="808080"/>
        </w:rPr>
      </w:pPr>
      <w:r>
        <w:rPr>
          <w:color w:val="808080"/>
        </w:rPr>
        <w:t>(Replaces S6-223200)</w:t>
      </w:r>
    </w:p>
    <w:p w14:paraId="76831AE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S6-223607</w:t>
      </w:r>
      <w:r>
        <w:rPr>
          <w:color w:val="993300"/>
          <w:u w:val="single"/>
        </w:rPr>
        <w:t>.</w:t>
      </w:r>
    </w:p>
    <w:p w14:paraId="1EABAD38" w14:textId="77777777" w:rsidR="00AE3724" w:rsidRDefault="00AE3724" w:rsidP="00AE3724">
      <w:pPr>
        <w:rPr>
          <w:rFonts w:ascii="Arial" w:hAnsi="Arial" w:cs="Arial"/>
          <w:b/>
          <w:sz w:val="24"/>
        </w:rPr>
      </w:pPr>
      <w:r>
        <w:rPr>
          <w:rFonts w:ascii="Arial" w:hAnsi="Arial" w:cs="Arial"/>
          <w:b/>
          <w:color w:val="0000FF"/>
          <w:sz w:val="24"/>
        </w:rPr>
        <w:t>S6-223607</w:t>
      </w:r>
      <w:r>
        <w:rPr>
          <w:rFonts w:ascii="Arial" w:hAnsi="Arial" w:cs="Arial"/>
          <w:b/>
          <w:color w:val="0000FF"/>
          <w:sz w:val="24"/>
        </w:rPr>
        <w:tab/>
      </w:r>
      <w:r>
        <w:rPr>
          <w:rFonts w:ascii="Arial" w:hAnsi="Arial" w:cs="Arial"/>
          <w:b/>
          <w:sz w:val="24"/>
        </w:rPr>
        <w:t>Edge Repository EWBI Interface</w:t>
      </w:r>
    </w:p>
    <w:p w14:paraId="3B20F1B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Intel Technology India Pvt Ltd</w:t>
      </w:r>
    </w:p>
    <w:p w14:paraId="79E5F868" w14:textId="77777777" w:rsidR="00AE3724" w:rsidRDefault="00AE3724" w:rsidP="00AE3724">
      <w:pPr>
        <w:rPr>
          <w:color w:val="808080"/>
        </w:rPr>
      </w:pPr>
      <w:r>
        <w:rPr>
          <w:color w:val="808080"/>
        </w:rPr>
        <w:t>(Replaces S6-223373)</w:t>
      </w:r>
    </w:p>
    <w:p w14:paraId="0677A27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9FC236" w14:textId="77777777" w:rsidR="00AE3724" w:rsidRDefault="00AE3724" w:rsidP="00AE3724">
      <w:pPr>
        <w:rPr>
          <w:rFonts w:ascii="Arial" w:hAnsi="Arial" w:cs="Arial"/>
          <w:b/>
          <w:sz w:val="24"/>
        </w:rPr>
      </w:pPr>
      <w:r>
        <w:rPr>
          <w:rFonts w:ascii="Arial" w:hAnsi="Arial" w:cs="Arial"/>
          <w:b/>
          <w:color w:val="0000FF"/>
          <w:sz w:val="24"/>
        </w:rPr>
        <w:t>S6-223160</w:t>
      </w:r>
      <w:r>
        <w:rPr>
          <w:rFonts w:ascii="Arial" w:hAnsi="Arial" w:cs="Arial"/>
          <w:b/>
          <w:color w:val="0000FF"/>
          <w:sz w:val="24"/>
        </w:rPr>
        <w:tab/>
      </w:r>
      <w:r>
        <w:rPr>
          <w:rFonts w:ascii="Arial" w:hAnsi="Arial" w:cs="Arial"/>
          <w:b/>
          <w:sz w:val="24"/>
        </w:rPr>
        <w:t>Architecture enhancements conclusion for roaming UEs</w:t>
      </w:r>
    </w:p>
    <w:p w14:paraId="29EA607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F82AC30" w14:textId="77777777" w:rsidR="00AE3724" w:rsidRDefault="00AE3724" w:rsidP="00AE3724">
      <w:pPr>
        <w:rPr>
          <w:rFonts w:ascii="Arial" w:hAnsi="Arial" w:cs="Arial"/>
          <w:b/>
        </w:rPr>
      </w:pPr>
      <w:r>
        <w:rPr>
          <w:rFonts w:ascii="Arial" w:hAnsi="Arial" w:cs="Arial"/>
          <w:b/>
        </w:rPr>
        <w:t xml:space="preserve">Abstract: </w:t>
      </w:r>
    </w:p>
    <w:p w14:paraId="73147ECF" w14:textId="77777777" w:rsidR="00AE3724" w:rsidRDefault="00AE3724" w:rsidP="00AE3724">
      <w:r>
        <w:t>This pCR introduces a conclusion on architecture enhancement for supporting roaming UEs in both LBO and HR scenarios.</w:t>
      </w:r>
    </w:p>
    <w:p w14:paraId="7451AF13" w14:textId="77777777" w:rsidR="00AE3724" w:rsidRDefault="00AE3724" w:rsidP="00AE3724">
      <w:pPr>
        <w:rPr>
          <w:rFonts w:ascii="Arial" w:hAnsi="Arial" w:cs="Arial"/>
          <w:b/>
        </w:rPr>
      </w:pPr>
      <w:r>
        <w:rPr>
          <w:rFonts w:ascii="Arial" w:hAnsi="Arial" w:cs="Arial"/>
          <w:b/>
        </w:rPr>
        <w:t xml:space="preserve">Discussion: </w:t>
      </w:r>
    </w:p>
    <w:p w14:paraId="7CB6710C" w14:textId="77777777" w:rsidR="00AE3724" w:rsidRDefault="00AE3724" w:rsidP="00AE3724">
      <w:r>
        <w:t>Samsung presented document S6-223160.</w:t>
      </w:r>
    </w:p>
    <w:p w14:paraId="7E1BD104" w14:textId="77777777" w:rsidR="00AE3724" w:rsidRDefault="00AE3724" w:rsidP="00AE3724">
      <w:r>
        <w:t>For improved clarity it was suggested to rephrase bullet e).</w:t>
      </w:r>
    </w:p>
    <w:p w14:paraId="0C2E89C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S6-223374</w:t>
      </w:r>
      <w:r>
        <w:rPr>
          <w:color w:val="993300"/>
          <w:u w:val="single"/>
        </w:rPr>
        <w:t>.</w:t>
      </w:r>
    </w:p>
    <w:p w14:paraId="70696758" w14:textId="77777777" w:rsidR="00AE3724" w:rsidRDefault="00AE3724" w:rsidP="00AE3724">
      <w:pPr>
        <w:rPr>
          <w:rFonts w:ascii="Arial" w:hAnsi="Arial" w:cs="Arial"/>
          <w:b/>
          <w:sz w:val="24"/>
        </w:rPr>
      </w:pPr>
      <w:r>
        <w:rPr>
          <w:rFonts w:ascii="Arial" w:hAnsi="Arial" w:cs="Arial"/>
          <w:b/>
          <w:color w:val="0000FF"/>
          <w:sz w:val="24"/>
        </w:rPr>
        <w:t>S6-223374</w:t>
      </w:r>
      <w:r>
        <w:rPr>
          <w:rFonts w:ascii="Arial" w:hAnsi="Arial" w:cs="Arial"/>
          <w:b/>
          <w:color w:val="0000FF"/>
          <w:sz w:val="24"/>
        </w:rPr>
        <w:tab/>
      </w:r>
      <w:r>
        <w:rPr>
          <w:rFonts w:ascii="Arial" w:hAnsi="Arial" w:cs="Arial"/>
          <w:b/>
          <w:sz w:val="24"/>
        </w:rPr>
        <w:t>Architecture enhancements conclusion for roaming UEs</w:t>
      </w:r>
    </w:p>
    <w:p w14:paraId="16AE8E10"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418CAF4A" w14:textId="77777777" w:rsidR="00AE3724" w:rsidRDefault="00AE3724" w:rsidP="00AE3724">
      <w:pPr>
        <w:rPr>
          <w:color w:val="808080"/>
        </w:rPr>
      </w:pPr>
      <w:r>
        <w:rPr>
          <w:color w:val="808080"/>
        </w:rPr>
        <w:t>(Replaces S6-223160)</w:t>
      </w:r>
    </w:p>
    <w:p w14:paraId="4D2D7B8E" w14:textId="77777777" w:rsidR="00AE3724" w:rsidRDefault="00AE3724" w:rsidP="00AE3724">
      <w:pPr>
        <w:rPr>
          <w:rFonts w:ascii="Arial" w:hAnsi="Arial" w:cs="Arial"/>
          <w:b/>
        </w:rPr>
      </w:pPr>
      <w:r>
        <w:rPr>
          <w:rFonts w:ascii="Arial" w:hAnsi="Arial" w:cs="Arial"/>
          <w:b/>
        </w:rPr>
        <w:t xml:space="preserve">Discussion: </w:t>
      </w:r>
    </w:p>
    <w:p w14:paraId="64E9CFF9" w14:textId="77777777" w:rsidR="00AE3724" w:rsidRDefault="00AE3724" w:rsidP="00AE3724">
      <w:r>
        <w:t>Samsung presented document S6-223374.</w:t>
      </w:r>
    </w:p>
    <w:p w14:paraId="78DC780B" w14:textId="77777777" w:rsidR="00AE3724" w:rsidRDefault="00AE3724" w:rsidP="00AE3724">
      <w:r>
        <w:t>The only change is deleting "over EDGE-4" in bullet c).</w:t>
      </w:r>
    </w:p>
    <w:p w14:paraId="3CF6301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S6-223541</w:t>
      </w:r>
      <w:r>
        <w:rPr>
          <w:color w:val="993300"/>
          <w:u w:val="single"/>
        </w:rPr>
        <w:t>.</w:t>
      </w:r>
    </w:p>
    <w:p w14:paraId="4BA09496" w14:textId="77777777" w:rsidR="00AE3724" w:rsidRDefault="00AE3724" w:rsidP="00AE3724">
      <w:pPr>
        <w:rPr>
          <w:rFonts w:ascii="Arial" w:hAnsi="Arial" w:cs="Arial"/>
          <w:b/>
          <w:sz w:val="24"/>
        </w:rPr>
      </w:pPr>
      <w:r>
        <w:rPr>
          <w:rFonts w:ascii="Arial" w:hAnsi="Arial" w:cs="Arial"/>
          <w:b/>
          <w:color w:val="0000FF"/>
          <w:sz w:val="24"/>
        </w:rPr>
        <w:t>S6-223541</w:t>
      </w:r>
      <w:r>
        <w:rPr>
          <w:rFonts w:ascii="Arial" w:hAnsi="Arial" w:cs="Arial"/>
          <w:b/>
          <w:color w:val="0000FF"/>
          <w:sz w:val="24"/>
        </w:rPr>
        <w:tab/>
      </w:r>
      <w:r>
        <w:rPr>
          <w:rFonts w:ascii="Arial" w:hAnsi="Arial" w:cs="Arial"/>
          <w:b/>
          <w:sz w:val="24"/>
        </w:rPr>
        <w:t>Architecture enhancements conclusion for roaming UEs</w:t>
      </w:r>
    </w:p>
    <w:p w14:paraId="6A71265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1D8CE5F" w14:textId="77777777" w:rsidR="00AE3724" w:rsidRDefault="00AE3724" w:rsidP="00AE3724">
      <w:pPr>
        <w:rPr>
          <w:color w:val="808080"/>
        </w:rPr>
      </w:pPr>
      <w:r>
        <w:rPr>
          <w:color w:val="808080"/>
        </w:rPr>
        <w:t>(Replaces S6-223374)</w:t>
      </w:r>
    </w:p>
    <w:p w14:paraId="4571C22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32B32E" w14:textId="77777777" w:rsidR="00AE3724" w:rsidRDefault="00AE3724" w:rsidP="00AE3724">
      <w:pPr>
        <w:rPr>
          <w:rFonts w:ascii="Arial" w:hAnsi="Arial" w:cs="Arial"/>
          <w:b/>
          <w:sz w:val="24"/>
        </w:rPr>
      </w:pPr>
      <w:r>
        <w:rPr>
          <w:rFonts w:ascii="Arial" w:hAnsi="Arial" w:cs="Arial"/>
          <w:b/>
          <w:color w:val="0000FF"/>
          <w:sz w:val="24"/>
        </w:rPr>
        <w:t>S6-223245</w:t>
      </w:r>
      <w:r>
        <w:rPr>
          <w:rFonts w:ascii="Arial" w:hAnsi="Arial" w:cs="Arial"/>
          <w:b/>
          <w:color w:val="0000FF"/>
          <w:sz w:val="24"/>
        </w:rPr>
        <w:tab/>
      </w:r>
      <w:r>
        <w:rPr>
          <w:rFonts w:ascii="Arial" w:hAnsi="Arial" w:cs="Arial"/>
          <w:b/>
          <w:sz w:val="24"/>
        </w:rPr>
        <w:t>Conclusion of KI#6 and KI#10</w:t>
      </w:r>
    </w:p>
    <w:p w14:paraId="0C10B119"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7766C733" w14:textId="77777777" w:rsidR="00AE3724" w:rsidRDefault="00AE3724" w:rsidP="00AE3724">
      <w:pPr>
        <w:rPr>
          <w:color w:val="808080"/>
        </w:rPr>
      </w:pPr>
      <w:r>
        <w:rPr>
          <w:color w:val="808080"/>
        </w:rPr>
        <w:t>(Replaces S6-223054)</w:t>
      </w:r>
    </w:p>
    <w:p w14:paraId="3CF4D56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ACB800" w14:textId="77777777" w:rsidR="00AE3724" w:rsidRDefault="00AE3724" w:rsidP="00AE3724">
      <w:pPr>
        <w:rPr>
          <w:rFonts w:ascii="Arial" w:hAnsi="Arial" w:cs="Arial"/>
          <w:b/>
          <w:sz w:val="24"/>
        </w:rPr>
      </w:pPr>
      <w:r>
        <w:rPr>
          <w:rFonts w:ascii="Arial" w:hAnsi="Arial" w:cs="Arial"/>
          <w:b/>
          <w:color w:val="0000FF"/>
          <w:sz w:val="24"/>
        </w:rPr>
        <w:t>S6-223125</w:t>
      </w:r>
      <w:r>
        <w:rPr>
          <w:rFonts w:ascii="Arial" w:hAnsi="Arial" w:cs="Arial"/>
          <w:b/>
          <w:color w:val="0000FF"/>
          <w:sz w:val="24"/>
        </w:rPr>
        <w:tab/>
      </w:r>
      <w:r>
        <w:rPr>
          <w:rFonts w:ascii="Arial" w:hAnsi="Arial" w:cs="Arial"/>
          <w:b/>
          <w:sz w:val="24"/>
        </w:rPr>
        <w:t>KI#9 ENs and Sol#42 dependency</w:t>
      </w:r>
    </w:p>
    <w:p w14:paraId="581BA61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InterDigital</w:t>
      </w:r>
    </w:p>
    <w:p w14:paraId="37BF0B15" w14:textId="77777777" w:rsidR="00AE3724" w:rsidRDefault="00AE3724" w:rsidP="00AE3724">
      <w:pPr>
        <w:rPr>
          <w:rFonts w:ascii="Arial" w:hAnsi="Arial" w:cs="Arial"/>
          <w:b/>
        </w:rPr>
      </w:pPr>
      <w:r>
        <w:rPr>
          <w:rFonts w:ascii="Arial" w:hAnsi="Arial" w:cs="Arial"/>
          <w:b/>
        </w:rPr>
        <w:t xml:space="preserve">Abstract: </w:t>
      </w:r>
    </w:p>
    <w:p w14:paraId="3718F8D9" w14:textId="77777777" w:rsidR="00AE3724" w:rsidRDefault="00AE3724" w:rsidP="00AE3724">
      <w:r>
        <w:t>Editor’s notes related to S6-222720 (KI#9) must be removed and Solution #42 has dependency on SA5.</w:t>
      </w:r>
    </w:p>
    <w:p w14:paraId="540F7CF7" w14:textId="77777777" w:rsidR="00AE3724" w:rsidRDefault="00AE3724" w:rsidP="00AE3724">
      <w:pPr>
        <w:rPr>
          <w:rFonts w:ascii="Arial" w:hAnsi="Arial" w:cs="Arial"/>
          <w:b/>
        </w:rPr>
      </w:pPr>
      <w:r>
        <w:rPr>
          <w:rFonts w:ascii="Arial" w:hAnsi="Arial" w:cs="Arial"/>
          <w:b/>
        </w:rPr>
        <w:t xml:space="preserve">Discussion: </w:t>
      </w:r>
    </w:p>
    <w:p w14:paraId="7139EB4A" w14:textId="77777777" w:rsidR="00AE3724" w:rsidRDefault="00AE3724" w:rsidP="00AE3724">
      <w:r>
        <w:t>InterDigital presented document S6-223125.</w:t>
      </w:r>
    </w:p>
    <w:p w14:paraId="560474B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FF3E12" w14:textId="77777777" w:rsidR="00AE3724" w:rsidRDefault="00AE3724" w:rsidP="00AE3724">
      <w:pPr>
        <w:rPr>
          <w:rFonts w:ascii="Arial" w:hAnsi="Arial" w:cs="Arial"/>
          <w:b/>
          <w:sz w:val="24"/>
        </w:rPr>
      </w:pPr>
      <w:r>
        <w:rPr>
          <w:rFonts w:ascii="Arial" w:hAnsi="Arial" w:cs="Arial"/>
          <w:b/>
          <w:color w:val="0000FF"/>
          <w:sz w:val="24"/>
        </w:rPr>
        <w:t>S6-223166</w:t>
      </w:r>
      <w:r>
        <w:rPr>
          <w:rFonts w:ascii="Arial" w:hAnsi="Arial" w:cs="Arial"/>
          <w:b/>
          <w:color w:val="0000FF"/>
          <w:sz w:val="24"/>
        </w:rPr>
        <w:tab/>
      </w:r>
      <w:r>
        <w:rPr>
          <w:rFonts w:ascii="Arial" w:hAnsi="Arial" w:cs="Arial"/>
          <w:b/>
          <w:sz w:val="24"/>
        </w:rPr>
        <w:t>KI#20 conclusion 23700-98</w:t>
      </w:r>
    </w:p>
    <w:p w14:paraId="71FCEFF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0F8F804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S6-223254</w:t>
      </w:r>
      <w:r>
        <w:rPr>
          <w:color w:val="993300"/>
          <w:u w:val="single"/>
        </w:rPr>
        <w:t>.</w:t>
      </w:r>
    </w:p>
    <w:p w14:paraId="0F38BC4C" w14:textId="77777777" w:rsidR="00AE3724" w:rsidRDefault="00AE3724" w:rsidP="00AE3724">
      <w:pPr>
        <w:rPr>
          <w:rFonts w:ascii="Arial" w:hAnsi="Arial" w:cs="Arial"/>
          <w:b/>
          <w:sz w:val="24"/>
        </w:rPr>
      </w:pPr>
      <w:r>
        <w:rPr>
          <w:rFonts w:ascii="Arial" w:hAnsi="Arial" w:cs="Arial"/>
          <w:b/>
          <w:color w:val="0000FF"/>
          <w:sz w:val="24"/>
        </w:rPr>
        <w:t>S6-223254</w:t>
      </w:r>
      <w:r>
        <w:rPr>
          <w:rFonts w:ascii="Arial" w:hAnsi="Arial" w:cs="Arial"/>
          <w:b/>
          <w:color w:val="0000FF"/>
          <w:sz w:val="24"/>
        </w:rPr>
        <w:tab/>
      </w:r>
      <w:r>
        <w:rPr>
          <w:rFonts w:ascii="Arial" w:hAnsi="Arial" w:cs="Arial"/>
          <w:b/>
          <w:sz w:val="24"/>
        </w:rPr>
        <w:t>KI#20 conclusion 23700-98</w:t>
      </w:r>
    </w:p>
    <w:p w14:paraId="0E9C724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22D99A6A" w14:textId="77777777" w:rsidR="00AE3724" w:rsidRDefault="00AE3724" w:rsidP="00AE3724">
      <w:pPr>
        <w:rPr>
          <w:color w:val="808080"/>
        </w:rPr>
      </w:pPr>
      <w:r>
        <w:rPr>
          <w:color w:val="808080"/>
        </w:rPr>
        <w:t>(Replaces S6-223166)</w:t>
      </w:r>
    </w:p>
    <w:p w14:paraId="11058EF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S6-223478</w:t>
      </w:r>
      <w:r>
        <w:rPr>
          <w:color w:val="993300"/>
          <w:u w:val="single"/>
        </w:rPr>
        <w:t>.</w:t>
      </w:r>
    </w:p>
    <w:p w14:paraId="1D49F432" w14:textId="77777777" w:rsidR="00AE3724" w:rsidRDefault="00AE3724" w:rsidP="00AE3724">
      <w:pPr>
        <w:rPr>
          <w:rFonts w:ascii="Arial" w:hAnsi="Arial" w:cs="Arial"/>
          <w:b/>
          <w:sz w:val="24"/>
        </w:rPr>
      </w:pPr>
      <w:r>
        <w:rPr>
          <w:rFonts w:ascii="Arial" w:hAnsi="Arial" w:cs="Arial"/>
          <w:b/>
          <w:color w:val="0000FF"/>
          <w:sz w:val="24"/>
        </w:rPr>
        <w:t>S6-223478</w:t>
      </w:r>
      <w:r>
        <w:rPr>
          <w:rFonts w:ascii="Arial" w:hAnsi="Arial" w:cs="Arial"/>
          <w:b/>
          <w:color w:val="0000FF"/>
          <w:sz w:val="24"/>
        </w:rPr>
        <w:tab/>
      </w:r>
      <w:r>
        <w:rPr>
          <w:rFonts w:ascii="Arial" w:hAnsi="Arial" w:cs="Arial"/>
          <w:b/>
          <w:sz w:val="24"/>
        </w:rPr>
        <w:t>KI#20 conclusion 23700-98</w:t>
      </w:r>
    </w:p>
    <w:p w14:paraId="3929D59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4F2E662" w14:textId="77777777" w:rsidR="00AE3724" w:rsidRDefault="00AE3724" w:rsidP="00AE3724">
      <w:pPr>
        <w:rPr>
          <w:color w:val="808080"/>
        </w:rPr>
      </w:pPr>
      <w:r>
        <w:rPr>
          <w:color w:val="808080"/>
        </w:rPr>
        <w:t>(Replaces S6-223254)</w:t>
      </w:r>
    </w:p>
    <w:p w14:paraId="457CF4C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C63799" w14:textId="77777777" w:rsidR="00AE3724" w:rsidRDefault="00AE3724" w:rsidP="00AE3724">
      <w:pPr>
        <w:rPr>
          <w:rFonts w:ascii="Arial" w:hAnsi="Arial" w:cs="Arial"/>
          <w:b/>
          <w:sz w:val="24"/>
        </w:rPr>
      </w:pPr>
      <w:r>
        <w:rPr>
          <w:rFonts w:ascii="Arial" w:hAnsi="Arial" w:cs="Arial"/>
          <w:b/>
          <w:color w:val="0000FF"/>
          <w:sz w:val="24"/>
        </w:rPr>
        <w:t>S6-223131</w:t>
      </w:r>
      <w:r>
        <w:rPr>
          <w:rFonts w:ascii="Arial" w:hAnsi="Arial" w:cs="Arial"/>
          <w:b/>
          <w:color w:val="0000FF"/>
          <w:sz w:val="24"/>
        </w:rPr>
        <w:tab/>
      </w:r>
      <w:r>
        <w:rPr>
          <w:rFonts w:ascii="Arial" w:hAnsi="Arial" w:cs="Arial"/>
          <w:b/>
          <w:sz w:val="24"/>
        </w:rPr>
        <w:t>Add description of NOTE for option#5</w:t>
      </w:r>
    </w:p>
    <w:p w14:paraId="004FDE3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NTT DOCOMO INC.</w:t>
      </w:r>
    </w:p>
    <w:p w14:paraId="130CEAEE" w14:textId="77777777" w:rsidR="00AE3724" w:rsidRDefault="00AE3724" w:rsidP="00AE3724">
      <w:pPr>
        <w:rPr>
          <w:rFonts w:ascii="Arial" w:hAnsi="Arial" w:cs="Arial"/>
          <w:b/>
        </w:rPr>
      </w:pPr>
      <w:r>
        <w:rPr>
          <w:rFonts w:ascii="Arial" w:hAnsi="Arial" w:cs="Arial"/>
          <w:b/>
        </w:rPr>
        <w:t xml:space="preserve">Abstract: </w:t>
      </w:r>
    </w:p>
    <w:p w14:paraId="719D651B" w14:textId="77777777" w:rsidR="00AE3724" w:rsidRDefault="00AE3724" w:rsidP="00AE3724">
      <w:r>
        <w:t>This contribution proposes to add description of NOTE for option #5.</w:t>
      </w:r>
    </w:p>
    <w:p w14:paraId="3E3CB14E" w14:textId="77777777" w:rsidR="00AE3724" w:rsidRDefault="00AE3724" w:rsidP="00AE3724">
      <w:pPr>
        <w:rPr>
          <w:rFonts w:ascii="Arial" w:hAnsi="Arial" w:cs="Arial"/>
          <w:b/>
        </w:rPr>
      </w:pPr>
      <w:r>
        <w:rPr>
          <w:rFonts w:ascii="Arial" w:hAnsi="Arial" w:cs="Arial"/>
          <w:b/>
        </w:rPr>
        <w:t xml:space="preserve">Discussion: </w:t>
      </w:r>
    </w:p>
    <w:p w14:paraId="396AC9FD" w14:textId="77777777" w:rsidR="00AE3724" w:rsidRDefault="00AE3724" w:rsidP="00AE3724">
      <w:r>
        <w:t>NTT DOCOMO presented document S6-223131.</w:t>
      </w:r>
    </w:p>
    <w:p w14:paraId="50D3C1C8" w14:textId="77777777" w:rsidR="00AE3724" w:rsidRDefault="00AE3724" w:rsidP="00AE3724">
      <w:r>
        <w:lastRenderedPageBreak/>
        <w:t>Samsung was of the view that the proposed solution was not needed.</w:t>
      </w:r>
    </w:p>
    <w:p w14:paraId="66BDEB72" w14:textId="77777777" w:rsidR="00AE3724" w:rsidRDefault="00AE3724" w:rsidP="00AE3724">
      <w:r>
        <w:t>Huawei and Intel shared the view of Samsung.</w:t>
      </w:r>
    </w:p>
    <w:p w14:paraId="1EFE73C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AD047F" w14:textId="77777777" w:rsidR="00AE3724" w:rsidRDefault="00AE3724" w:rsidP="00AE3724">
      <w:pPr>
        <w:rPr>
          <w:rFonts w:ascii="Arial" w:hAnsi="Arial" w:cs="Arial"/>
          <w:b/>
          <w:sz w:val="24"/>
        </w:rPr>
      </w:pPr>
      <w:r>
        <w:rPr>
          <w:rFonts w:ascii="Arial" w:hAnsi="Arial" w:cs="Arial"/>
          <w:b/>
          <w:color w:val="0000FF"/>
          <w:sz w:val="24"/>
        </w:rPr>
        <w:t>S6-223260</w:t>
      </w:r>
      <w:r>
        <w:rPr>
          <w:rFonts w:ascii="Arial" w:hAnsi="Arial" w:cs="Arial"/>
          <w:b/>
          <w:color w:val="0000FF"/>
          <w:sz w:val="24"/>
        </w:rPr>
        <w:tab/>
      </w:r>
      <w:r>
        <w:rPr>
          <w:rFonts w:ascii="Arial" w:hAnsi="Arial" w:cs="Arial"/>
          <w:b/>
          <w:sz w:val="24"/>
        </w:rPr>
        <w:t>Pseudo-CR on updating solution #24</w:t>
      </w:r>
    </w:p>
    <w:p w14:paraId="6292362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E338075" w14:textId="77777777" w:rsidR="00AE3724" w:rsidRDefault="00AE3724" w:rsidP="00AE3724">
      <w:pPr>
        <w:rPr>
          <w:rFonts w:ascii="Arial" w:hAnsi="Arial" w:cs="Arial"/>
          <w:b/>
        </w:rPr>
      </w:pPr>
      <w:r>
        <w:rPr>
          <w:rFonts w:ascii="Arial" w:hAnsi="Arial" w:cs="Arial"/>
          <w:b/>
        </w:rPr>
        <w:t xml:space="preserve">Abstract: </w:t>
      </w:r>
    </w:p>
    <w:p w14:paraId="38D3D4A2" w14:textId="77777777" w:rsidR="00AE3724" w:rsidRDefault="00AE3724" w:rsidP="00AE3724">
      <w:r>
        <w:t>Proposal to add clarification  that when CES is deployed and application layer makes such request, EES interacts with the CES for ACR between EAS to CAS.</w:t>
      </w:r>
    </w:p>
    <w:p w14:paraId="3191134F" w14:textId="77777777" w:rsidR="00AE3724" w:rsidRDefault="00AE3724" w:rsidP="00AE3724">
      <w:r>
        <w:t>As well as update solution evaluation for KI#11 to capture that if CES is returned in the service provisioning request based on the request from application layer.</w:t>
      </w:r>
    </w:p>
    <w:p w14:paraId="259E89FA" w14:textId="77777777" w:rsidR="00AE3724" w:rsidRDefault="00AE3724" w:rsidP="00AE3724">
      <w:pPr>
        <w:rPr>
          <w:rFonts w:ascii="Arial" w:hAnsi="Arial" w:cs="Arial"/>
          <w:b/>
        </w:rPr>
      </w:pPr>
      <w:r>
        <w:rPr>
          <w:rFonts w:ascii="Arial" w:hAnsi="Arial" w:cs="Arial"/>
          <w:b/>
        </w:rPr>
        <w:t xml:space="preserve">Discussion: </w:t>
      </w:r>
    </w:p>
    <w:p w14:paraId="4E201236" w14:textId="77777777" w:rsidR="00AE3724" w:rsidRDefault="00AE3724" w:rsidP="00AE3724">
      <w:r>
        <w:t>Samsung presented document S6-223260.</w:t>
      </w:r>
    </w:p>
    <w:p w14:paraId="3F678C0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S6-223375</w:t>
      </w:r>
      <w:r>
        <w:rPr>
          <w:color w:val="993300"/>
          <w:u w:val="single"/>
        </w:rPr>
        <w:t>.</w:t>
      </w:r>
    </w:p>
    <w:p w14:paraId="02734C99" w14:textId="77777777" w:rsidR="00AE3724" w:rsidRDefault="00AE3724" w:rsidP="00AE3724">
      <w:pPr>
        <w:rPr>
          <w:rFonts w:ascii="Arial" w:hAnsi="Arial" w:cs="Arial"/>
          <w:b/>
          <w:sz w:val="24"/>
        </w:rPr>
      </w:pPr>
      <w:r>
        <w:rPr>
          <w:rFonts w:ascii="Arial" w:hAnsi="Arial" w:cs="Arial"/>
          <w:b/>
          <w:color w:val="0000FF"/>
          <w:sz w:val="24"/>
        </w:rPr>
        <w:t>S6-223375</w:t>
      </w:r>
      <w:r>
        <w:rPr>
          <w:rFonts w:ascii="Arial" w:hAnsi="Arial" w:cs="Arial"/>
          <w:b/>
          <w:color w:val="0000FF"/>
          <w:sz w:val="24"/>
        </w:rPr>
        <w:tab/>
      </w:r>
      <w:r>
        <w:rPr>
          <w:rFonts w:ascii="Arial" w:hAnsi="Arial" w:cs="Arial"/>
          <w:b/>
          <w:sz w:val="24"/>
        </w:rPr>
        <w:t>FS_eEDGEAPP_updating solution 24</w:t>
      </w:r>
    </w:p>
    <w:p w14:paraId="1C4E469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01F649B4" w14:textId="77777777" w:rsidR="00AE3724" w:rsidRDefault="00AE3724" w:rsidP="00AE3724">
      <w:pPr>
        <w:rPr>
          <w:color w:val="808080"/>
        </w:rPr>
      </w:pPr>
      <w:r>
        <w:rPr>
          <w:color w:val="808080"/>
        </w:rPr>
        <w:t>(Replaces S6-223260)</w:t>
      </w:r>
    </w:p>
    <w:p w14:paraId="60762FC4" w14:textId="77777777" w:rsidR="00AE3724" w:rsidRDefault="00AE3724" w:rsidP="00AE3724">
      <w:pPr>
        <w:rPr>
          <w:rFonts w:ascii="Arial" w:hAnsi="Arial" w:cs="Arial"/>
          <w:b/>
        </w:rPr>
      </w:pPr>
      <w:r>
        <w:rPr>
          <w:rFonts w:ascii="Arial" w:hAnsi="Arial" w:cs="Arial"/>
          <w:b/>
        </w:rPr>
        <w:t xml:space="preserve">Discussion: </w:t>
      </w:r>
    </w:p>
    <w:p w14:paraId="311366F2" w14:textId="77777777" w:rsidR="00AE3724" w:rsidRDefault="00AE3724" w:rsidP="00AE3724">
      <w:r>
        <w:t>Samsung presented document S6-223375.</w:t>
      </w:r>
    </w:p>
    <w:p w14:paraId="50611C3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85578E" w14:textId="77777777" w:rsidR="00AE3724" w:rsidRDefault="00AE3724" w:rsidP="00AE3724">
      <w:pPr>
        <w:rPr>
          <w:rFonts w:ascii="Arial" w:hAnsi="Arial" w:cs="Arial"/>
          <w:b/>
          <w:sz w:val="24"/>
        </w:rPr>
      </w:pPr>
      <w:r>
        <w:rPr>
          <w:rFonts w:ascii="Arial" w:hAnsi="Arial" w:cs="Arial"/>
          <w:b/>
          <w:color w:val="0000FF"/>
          <w:sz w:val="24"/>
        </w:rPr>
        <w:t>S6-223295</w:t>
      </w:r>
      <w:r>
        <w:rPr>
          <w:rFonts w:ascii="Arial" w:hAnsi="Arial" w:cs="Arial"/>
          <w:b/>
          <w:color w:val="0000FF"/>
          <w:sz w:val="24"/>
        </w:rPr>
        <w:tab/>
      </w:r>
      <w:r>
        <w:rPr>
          <w:rFonts w:ascii="Arial" w:hAnsi="Arial" w:cs="Arial"/>
          <w:b/>
          <w:sz w:val="24"/>
        </w:rPr>
        <w:t>Resolve EN in solution#25</w:t>
      </w:r>
    </w:p>
    <w:p w14:paraId="6E7CC50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43A00466" w14:textId="77777777" w:rsidR="00AE3724" w:rsidRDefault="00AE3724" w:rsidP="00AE3724">
      <w:pPr>
        <w:rPr>
          <w:rFonts w:ascii="Arial" w:hAnsi="Arial" w:cs="Arial"/>
          <w:b/>
        </w:rPr>
      </w:pPr>
      <w:r>
        <w:rPr>
          <w:rFonts w:ascii="Arial" w:hAnsi="Arial" w:cs="Arial"/>
          <w:b/>
        </w:rPr>
        <w:t xml:space="preserve">Abstract: </w:t>
      </w:r>
    </w:p>
    <w:p w14:paraId="6CD588F4" w14:textId="77777777" w:rsidR="00AE3724" w:rsidRDefault="00AE3724" w:rsidP="00AE3724">
      <w:r>
        <w:t>Proposal for Resolve EN in solution#25</w:t>
      </w:r>
    </w:p>
    <w:p w14:paraId="56F3F8EB" w14:textId="77777777" w:rsidR="00AE3724" w:rsidRDefault="00AE3724" w:rsidP="00AE3724">
      <w:pPr>
        <w:rPr>
          <w:rFonts w:ascii="Arial" w:hAnsi="Arial" w:cs="Arial"/>
          <w:b/>
        </w:rPr>
      </w:pPr>
      <w:r>
        <w:rPr>
          <w:rFonts w:ascii="Arial" w:hAnsi="Arial" w:cs="Arial"/>
          <w:b/>
        </w:rPr>
        <w:t xml:space="preserve">Discussion: </w:t>
      </w:r>
    </w:p>
    <w:p w14:paraId="68A12802" w14:textId="77777777" w:rsidR="00AE3724" w:rsidRDefault="00AE3724" w:rsidP="00AE3724">
      <w:r>
        <w:t>Huawei presented the document S6-223295.</w:t>
      </w:r>
    </w:p>
    <w:p w14:paraId="0988D05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S6-223376</w:t>
      </w:r>
      <w:r>
        <w:rPr>
          <w:color w:val="993300"/>
          <w:u w:val="single"/>
        </w:rPr>
        <w:t>.</w:t>
      </w:r>
    </w:p>
    <w:p w14:paraId="60AE2805" w14:textId="77777777" w:rsidR="00AE3724" w:rsidRDefault="00AE3724" w:rsidP="00AE3724">
      <w:pPr>
        <w:rPr>
          <w:rFonts w:ascii="Arial" w:hAnsi="Arial" w:cs="Arial"/>
          <w:b/>
          <w:sz w:val="24"/>
        </w:rPr>
      </w:pPr>
      <w:r>
        <w:rPr>
          <w:rFonts w:ascii="Arial" w:hAnsi="Arial" w:cs="Arial"/>
          <w:b/>
          <w:color w:val="0000FF"/>
          <w:sz w:val="24"/>
        </w:rPr>
        <w:t>S6-223376</w:t>
      </w:r>
      <w:r>
        <w:rPr>
          <w:rFonts w:ascii="Arial" w:hAnsi="Arial" w:cs="Arial"/>
          <w:b/>
          <w:color w:val="0000FF"/>
          <w:sz w:val="24"/>
        </w:rPr>
        <w:tab/>
      </w:r>
      <w:r>
        <w:rPr>
          <w:rFonts w:ascii="Arial" w:hAnsi="Arial" w:cs="Arial"/>
          <w:b/>
          <w:sz w:val="24"/>
        </w:rPr>
        <w:t>Resolve EN in solution#25</w:t>
      </w:r>
    </w:p>
    <w:p w14:paraId="1442366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4B2E37E1" w14:textId="77777777" w:rsidR="00AE3724" w:rsidRDefault="00AE3724" w:rsidP="00AE3724">
      <w:pPr>
        <w:rPr>
          <w:color w:val="808080"/>
        </w:rPr>
      </w:pPr>
      <w:r>
        <w:rPr>
          <w:color w:val="808080"/>
        </w:rPr>
        <w:t>(Replaces S6-223295)</w:t>
      </w:r>
    </w:p>
    <w:p w14:paraId="4722957E" w14:textId="77777777" w:rsidR="00AE3724" w:rsidRDefault="00AE3724" w:rsidP="00AE3724">
      <w:pPr>
        <w:rPr>
          <w:rFonts w:ascii="Arial" w:hAnsi="Arial" w:cs="Arial"/>
          <w:b/>
        </w:rPr>
      </w:pPr>
      <w:r>
        <w:rPr>
          <w:rFonts w:ascii="Arial" w:hAnsi="Arial" w:cs="Arial"/>
          <w:b/>
        </w:rPr>
        <w:t xml:space="preserve">Discussion: </w:t>
      </w:r>
    </w:p>
    <w:p w14:paraId="14CDEC0D" w14:textId="77777777" w:rsidR="00AE3724" w:rsidRDefault="00AE3724" w:rsidP="00AE3724">
      <w:r>
        <w:t>Huawei presented the document S6-223376.</w:t>
      </w:r>
    </w:p>
    <w:p w14:paraId="3AE56A11" w14:textId="77777777" w:rsidR="00AE3724" w:rsidRDefault="00AE3724" w:rsidP="00AE3724">
      <w:r>
        <w:lastRenderedPageBreak/>
        <w:t>The only changes are:</w:t>
      </w:r>
    </w:p>
    <w:p w14:paraId="0E22E2A0" w14:textId="77777777" w:rsidR="00AE3724" w:rsidRDefault="00AE3724" w:rsidP="00AE3724">
      <w:r>
        <w:t xml:space="preserve"> - adding KPN as co-source,</w:t>
      </w:r>
    </w:p>
    <w:p w14:paraId="6B5CBC6F" w14:textId="77777777" w:rsidR="00AE3724" w:rsidRDefault="00AE3724" w:rsidP="00AE3724">
      <w:r>
        <w:t xml:space="preserve"> - deleting "the update to the",</w:t>
      </w:r>
    </w:p>
    <w:p w14:paraId="5FB5E3E3" w14:textId="77777777" w:rsidR="00AE3724" w:rsidRDefault="00AE3724" w:rsidP="00AE3724">
      <w:r>
        <w:t xml:space="preserve"> - applying correct styles to the notes (with tab between NOTE and actual note text) and</w:t>
      </w:r>
    </w:p>
    <w:p w14:paraId="5FF45527" w14:textId="77777777" w:rsidR="00AE3724" w:rsidRDefault="00AE3724" w:rsidP="00AE3724">
      <w:r>
        <w:t xml:space="preserve"> - capitalizing second note first letter.</w:t>
      </w:r>
    </w:p>
    <w:p w14:paraId="3B73A34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S6-223542</w:t>
      </w:r>
      <w:r>
        <w:rPr>
          <w:color w:val="993300"/>
          <w:u w:val="single"/>
        </w:rPr>
        <w:t>.</w:t>
      </w:r>
    </w:p>
    <w:p w14:paraId="5E4B4955" w14:textId="77777777" w:rsidR="00AE3724" w:rsidRDefault="00AE3724" w:rsidP="00AE3724">
      <w:pPr>
        <w:rPr>
          <w:rFonts w:ascii="Arial" w:hAnsi="Arial" w:cs="Arial"/>
          <w:b/>
          <w:sz w:val="24"/>
        </w:rPr>
      </w:pPr>
      <w:r>
        <w:rPr>
          <w:rFonts w:ascii="Arial" w:hAnsi="Arial" w:cs="Arial"/>
          <w:b/>
          <w:color w:val="0000FF"/>
          <w:sz w:val="24"/>
        </w:rPr>
        <w:t>S6-223542</w:t>
      </w:r>
      <w:r>
        <w:rPr>
          <w:rFonts w:ascii="Arial" w:hAnsi="Arial" w:cs="Arial"/>
          <w:b/>
          <w:color w:val="0000FF"/>
          <w:sz w:val="24"/>
        </w:rPr>
        <w:tab/>
      </w:r>
      <w:r>
        <w:rPr>
          <w:rFonts w:ascii="Arial" w:hAnsi="Arial" w:cs="Arial"/>
          <w:b/>
          <w:sz w:val="24"/>
        </w:rPr>
        <w:t>Resolve EN in solution#25</w:t>
      </w:r>
    </w:p>
    <w:p w14:paraId="094935B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 KPN</w:t>
      </w:r>
    </w:p>
    <w:p w14:paraId="589EA6A3" w14:textId="77777777" w:rsidR="00AE3724" w:rsidRDefault="00AE3724" w:rsidP="00AE3724">
      <w:pPr>
        <w:rPr>
          <w:color w:val="808080"/>
        </w:rPr>
      </w:pPr>
      <w:r>
        <w:rPr>
          <w:color w:val="808080"/>
        </w:rPr>
        <w:t>(Replaces S6-223376)</w:t>
      </w:r>
    </w:p>
    <w:p w14:paraId="596BB06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5B3C8F" w14:textId="77777777" w:rsidR="00AE3724" w:rsidRDefault="00AE3724" w:rsidP="00AE3724">
      <w:pPr>
        <w:rPr>
          <w:rFonts w:ascii="Arial" w:hAnsi="Arial" w:cs="Arial"/>
          <w:b/>
          <w:sz w:val="24"/>
        </w:rPr>
      </w:pPr>
      <w:r>
        <w:rPr>
          <w:rFonts w:ascii="Arial" w:hAnsi="Arial" w:cs="Arial"/>
          <w:b/>
          <w:color w:val="0000FF"/>
          <w:sz w:val="24"/>
        </w:rPr>
        <w:t>S6-223308</w:t>
      </w:r>
      <w:r>
        <w:rPr>
          <w:rFonts w:ascii="Arial" w:hAnsi="Arial" w:cs="Arial"/>
          <w:b/>
          <w:color w:val="0000FF"/>
          <w:sz w:val="24"/>
        </w:rPr>
        <w:tab/>
      </w:r>
      <w:r>
        <w:rPr>
          <w:rFonts w:ascii="Arial" w:hAnsi="Arial" w:cs="Arial"/>
          <w:b/>
          <w:sz w:val="24"/>
        </w:rPr>
        <w:t>Fix in solution #25 CAS initiated ACR via ECS</w:t>
      </w:r>
    </w:p>
    <w:p w14:paraId="2E2EE4F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KPN N.V.</w:t>
      </w:r>
    </w:p>
    <w:p w14:paraId="58126EE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634B2CF" w14:textId="77777777" w:rsidR="00AE3724" w:rsidRDefault="00AE3724" w:rsidP="00AE3724">
      <w:pPr>
        <w:rPr>
          <w:rFonts w:ascii="Arial" w:hAnsi="Arial" w:cs="Arial"/>
          <w:b/>
          <w:sz w:val="24"/>
        </w:rPr>
      </w:pPr>
      <w:r>
        <w:rPr>
          <w:rFonts w:ascii="Arial" w:hAnsi="Arial" w:cs="Arial"/>
          <w:b/>
          <w:color w:val="0000FF"/>
          <w:sz w:val="24"/>
        </w:rPr>
        <w:t>S6-223219</w:t>
      </w:r>
      <w:r>
        <w:rPr>
          <w:rFonts w:ascii="Arial" w:hAnsi="Arial" w:cs="Arial"/>
          <w:b/>
          <w:color w:val="0000FF"/>
          <w:sz w:val="24"/>
        </w:rPr>
        <w:tab/>
      </w:r>
      <w:r>
        <w:rPr>
          <w:rFonts w:ascii="Arial" w:hAnsi="Arial" w:cs="Arial"/>
          <w:b/>
          <w:sz w:val="24"/>
        </w:rPr>
        <w:t>Deployment models</w:t>
      </w:r>
    </w:p>
    <w:p w14:paraId="3EBC9FD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654BEEFD" w14:textId="77777777" w:rsidR="00AE3724" w:rsidRDefault="00AE3724" w:rsidP="00AE3724">
      <w:pPr>
        <w:rPr>
          <w:rFonts w:ascii="Arial" w:hAnsi="Arial" w:cs="Arial"/>
          <w:b/>
        </w:rPr>
      </w:pPr>
      <w:r>
        <w:rPr>
          <w:rFonts w:ascii="Arial" w:hAnsi="Arial" w:cs="Arial"/>
          <w:b/>
        </w:rPr>
        <w:t xml:space="preserve">Abstract: </w:t>
      </w:r>
    </w:p>
    <w:p w14:paraId="2D1C467D" w14:textId="77777777" w:rsidR="00AE3724" w:rsidRDefault="00AE3724" w:rsidP="00AE3724">
      <w:r>
        <w:t>This pCR provides possible deployment models based on various agreed solutions in the TR 23.700-98.</w:t>
      </w:r>
    </w:p>
    <w:p w14:paraId="30C8F670" w14:textId="77777777" w:rsidR="00AE3724" w:rsidRDefault="00AE3724" w:rsidP="00AE3724">
      <w:pPr>
        <w:rPr>
          <w:rFonts w:ascii="Arial" w:hAnsi="Arial" w:cs="Arial"/>
          <w:b/>
        </w:rPr>
      </w:pPr>
      <w:r>
        <w:rPr>
          <w:rFonts w:ascii="Arial" w:hAnsi="Arial" w:cs="Arial"/>
          <w:b/>
        </w:rPr>
        <w:t xml:space="preserve">Discussion: </w:t>
      </w:r>
    </w:p>
    <w:p w14:paraId="28A2F60A" w14:textId="77777777" w:rsidR="00AE3724" w:rsidRDefault="00AE3724" w:rsidP="00AE3724">
      <w:r>
        <w:t>Samsung presented document S6-223219.</w:t>
      </w:r>
    </w:p>
    <w:p w14:paraId="0EC59ED3" w14:textId="77777777" w:rsidR="00AE3724" w:rsidRDefault="00AE3724" w:rsidP="00AE3724">
      <w:r>
        <w:t>Suggestion to remove deployment models.</w:t>
      </w:r>
    </w:p>
    <w:p w14:paraId="4E6AB92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S6-223377</w:t>
      </w:r>
      <w:r>
        <w:rPr>
          <w:color w:val="993300"/>
          <w:u w:val="single"/>
        </w:rPr>
        <w:t>.</w:t>
      </w:r>
    </w:p>
    <w:p w14:paraId="6F4ED9D9" w14:textId="77777777" w:rsidR="00AE3724" w:rsidRDefault="00AE3724" w:rsidP="00AE3724">
      <w:pPr>
        <w:rPr>
          <w:rFonts w:ascii="Arial" w:hAnsi="Arial" w:cs="Arial"/>
          <w:b/>
          <w:sz w:val="24"/>
        </w:rPr>
      </w:pPr>
      <w:r>
        <w:rPr>
          <w:rFonts w:ascii="Arial" w:hAnsi="Arial" w:cs="Arial"/>
          <w:b/>
          <w:color w:val="0000FF"/>
          <w:sz w:val="24"/>
        </w:rPr>
        <w:t>S6-223377</w:t>
      </w:r>
      <w:r>
        <w:rPr>
          <w:rFonts w:ascii="Arial" w:hAnsi="Arial" w:cs="Arial"/>
          <w:b/>
          <w:color w:val="0000FF"/>
          <w:sz w:val="24"/>
        </w:rPr>
        <w:tab/>
      </w:r>
      <w:r>
        <w:rPr>
          <w:rFonts w:ascii="Arial" w:hAnsi="Arial" w:cs="Arial"/>
          <w:b/>
          <w:sz w:val="24"/>
        </w:rPr>
        <w:t>Deployment models</w:t>
      </w:r>
    </w:p>
    <w:p w14:paraId="3F08464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3B7BFF29" w14:textId="77777777" w:rsidR="00AE3724" w:rsidRDefault="00AE3724" w:rsidP="00AE3724">
      <w:pPr>
        <w:rPr>
          <w:color w:val="808080"/>
        </w:rPr>
      </w:pPr>
      <w:r>
        <w:rPr>
          <w:color w:val="808080"/>
        </w:rPr>
        <w:t>(Replaces S6-223219)</w:t>
      </w:r>
    </w:p>
    <w:p w14:paraId="1EF88FAE" w14:textId="77777777" w:rsidR="00AE3724" w:rsidRDefault="00AE3724" w:rsidP="00AE3724">
      <w:pPr>
        <w:rPr>
          <w:rFonts w:ascii="Arial" w:hAnsi="Arial" w:cs="Arial"/>
          <w:b/>
        </w:rPr>
      </w:pPr>
      <w:r>
        <w:rPr>
          <w:rFonts w:ascii="Arial" w:hAnsi="Arial" w:cs="Arial"/>
          <w:b/>
        </w:rPr>
        <w:t xml:space="preserve">Discussion: </w:t>
      </w:r>
    </w:p>
    <w:p w14:paraId="40ACBA23" w14:textId="77777777" w:rsidR="00AE3724" w:rsidRDefault="00AE3724" w:rsidP="00AE3724">
      <w:r>
        <w:t>Samsung presented document S6-223377.</w:t>
      </w:r>
    </w:p>
    <w:p w14:paraId="3D6DA5D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7FC368" w14:textId="77777777" w:rsidR="00AE3724" w:rsidRDefault="00AE3724" w:rsidP="00AE3724">
      <w:pPr>
        <w:rPr>
          <w:rFonts w:ascii="Arial" w:hAnsi="Arial" w:cs="Arial"/>
          <w:b/>
          <w:sz w:val="24"/>
        </w:rPr>
      </w:pPr>
      <w:r>
        <w:rPr>
          <w:rFonts w:ascii="Arial" w:hAnsi="Arial" w:cs="Arial"/>
          <w:b/>
          <w:color w:val="0000FF"/>
          <w:sz w:val="24"/>
        </w:rPr>
        <w:t>S6-223213</w:t>
      </w:r>
      <w:r>
        <w:rPr>
          <w:rFonts w:ascii="Arial" w:hAnsi="Arial" w:cs="Arial"/>
          <w:b/>
          <w:color w:val="0000FF"/>
          <w:sz w:val="24"/>
        </w:rPr>
        <w:tab/>
      </w:r>
      <w:r>
        <w:rPr>
          <w:rFonts w:ascii="Arial" w:hAnsi="Arial" w:cs="Arial"/>
          <w:b/>
          <w:sz w:val="24"/>
        </w:rPr>
        <w:t>Handling of UE Mobility pattern</w:t>
      </w:r>
    </w:p>
    <w:p w14:paraId="6A783D4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21D2C39A" w14:textId="77777777" w:rsidR="00AE3724" w:rsidRDefault="00AE3724" w:rsidP="00AE3724">
      <w:pPr>
        <w:rPr>
          <w:color w:val="808080"/>
        </w:rPr>
      </w:pPr>
      <w:r>
        <w:rPr>
          <w:color w:val="808080"/>
        </w:rPr>
        <w:lastRenderedPageBreak/>
        <w:t>(Replaces S6-222921)</w:t>
      </w:r>
    </w:p>
    <w:p w14:paraId="2DA6AE62" w14:textId="77777777" w:rsidR="00AE3724" w:rsidRDefault="00AE3724" w:rsidP="00AE3724">
      <w:pPr>
        <w:rPr>
          <w:rFonts w:ascii="Arial" w:hAnsi="Arial" w:cs="Arial"/>
          <w:b/>
        </w:rPr>
      </w:pPr>
      <w:r>
        <w:rPr>
          <w:rFonts w:ascii="Arial" w:hAnsi="Arial" w:cs="Arial"/>
          <w:b/>
        </w:rPr>
        <w:t xml:space="preserve">Abstract: </w:t>
      </w:r>
    </w:p>
    <w:p w14:paraId="6E7CAB5B" w14:textId="77777777" w:rsidR="00AE3724" w:rsidRDefault="00AE3724" w:rsidP="00AE3724">
      <w:r>
        <w:t>This contribution proposes a new solution to support EEC mobility behaviour in EDGEAPP.</w:t>
      </w:r>
    </w:p>
    <w:p w14:paraId="3FC6C662" w14:textId="77777777" w:rsidR="00AE3724" w:rsidRDefault="00AE3724" w:rsidP="00AE3724">
      <w:pPr>
        <w:rPr>
          <w:rFonts w:ascii="Arial" w:hAnsi="Arial" w:cs="Arial"/>
          <w:b/>
        </w:rPr>
      </w:pPr>
      <w:r>
        <w:rPr>
          <w:rFonts w:ascii="Arial" w:hAnsi="Arial" w:cs="Arial"/>
          <w:b/>
        </w:rPr>
        <w:t xml:space="preserve">Discussion: </w:t>
      </w:r>
    </w:p>
    <w:p w14:paraId="47B56F0C" w14:textId="77777777" w:rsidR="00AE3724" w:rsidRDefault="00AE3724" w:rsidP="00AE3724">
      <w:r>
        <w:t>Samsung presented document S6-223213.</w:t>
      </w:r>
    </w:p>
    <w:p w14:paraId="16720A3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S6-223378</w:t>
      </w:r>
      <w:r>
        <w:rPr>
          <w:color w:val="993300"/>
          <w:u w:val="single"/>
        </w:rPr>
        <w:t>.</w:t>
      </w:r>
    </w:p>
    <w:p w14:paraId="2FFE6DD8" w14:textId="77777777" w:rsidR="00AE3724" w:rsidRDefault="00AE3724" w:rsidP="00AE3724">
      <w:pPr>
        <w:rPr>
          <w:rFonts w:ascii="Arial" w:hAnsi="Arial" w:cs="Arial"/>
          <w:b/>
          <w:sz w:val="24"/>
        </w:rPr>
      </w:pPr>
      <w:r>
        <w:rPr>
          <w:rFonts w:ascii="Arial" w:hAnsi="Arial" w:cs="Arial"/>
          <w:b/>
          <w:color w:val="0000FF"/>
          <w:sz w:val="24"/>
        </w:rPr>
        <w:t>S6-223378</w:t>
      </w:r>
      <w:r>
        <w:rPr>
          <w:rFonts w:ascii="Arial" w:hAnsi="Arial" w:cs="Arial"/>
          <w:b/>
          <w:color w:val="0000FF"/>
          <w:sz w:val="24"/>
        </w:rPr>
        <w:tab/>
      </w:r>
      <w:r>
        <w:rPr>
          <w:rFonts w:ascii="Arial" w:hAnsi="Arial" w:cs="Arial"/>
          <w:b/>
          <w:sz w:val="24"/>
        </w:rPr>
        <w:t>Handling of UE Mobility pattern</w:t>
      </w:r>
    </w:p>
    <w:p w14:paraId="4EC8C21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06CB0FA1" w14:textId="77777777" w:rsidR="00AE3724" w:rsidRDefault="00AE3724" w:rsidP="00AE3724">
      <w:pPr>
        <w:rPr>
          <w:color w:val="808080"/>
        </w:rPr>
      </w:pPr>
      <w:r>
        <w:rPr>
          <w:color w:val="808080"/>
        </w:rPr>
        <w:t>(Replaces S6-223213)</w:t>
      </w:r>
    </w:p>
    <w:p w14:paraId="37233F1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S6-223521</w:t>
      </w:r>
      <w:r>
        <w:rPr>
          <w:color w:val="993300"/>
          <w:u w:val="single"/>
        </w:rPr>
        <w:t>.</w:t>
      </w:r>
    </w:p>
    <w:p w14:paraId="5E3870FB" w14:textId="77777777" w:rsidR="00AE3724" w:rsidRDefault="00AE3724" w:rsidP="00AE3724">
      <w:pPr>
        <w:rPr>
          <w:rFonts w:ascii="Arial" w:hAnsi="Arial" w:cs="Arial"/>
          <w:b/>
          <w:sz w:val="24"/>
        </w:rPr>
      </w:pPr>
      <w:r>
        <w:rPr>
          <w:rFonts w:ascii="Arial" w:hAnsi="Arial" w:cs="Arial"/>
          <w:b/>
          <w:color w:val="0000FF"/>
          <w:sz w:val="24"/>
        </w:rPr>
        <w:t>S6-223521</w:t>
      </w:r>
      <w:r>
        <w:rPr>
          <w:rFonts w:ascii="Arial" w:hAnsi="Arial" w:cs="Arial"/>
          <w:b/>
          <w:color w:val="0000FF"/>
          <w:sz w:val="24"/>
        </w:rPr>
        <w:tab/>
      </w:r>
      <w:r>
        <w:rPr>
          <w:rFonts w:ascii="Arial" w:hAnsi="Arial" w:cs="Arial"/>
          <w:b/>
          <w:sz w:val="24"/>
        </w:rPr>
        <w:t>Handling of UE Mobility pattern</w:t>
      </w:r>
    </w:p>
    <w:p w14:paraId="3653314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 Convida Wireless, AT&amp;T</w:t>
      </w:r>
    </w:p>
    <w:p w14:paraId="3096B123" w14:textId="77777777" w:rsidR="00AE3724" w:rsidRDefault="00AE3724" w:rsidP="00AE3724">
      <w:pPr>
        <w:rPr>
          <w:color w:val="808080"/>
        </w:rPr>
      </w:pPr>
      <w:r>
        <w:rPr>
          <w:color w:val="808080"/>
        </w:rPr>
        <w:t>(Replaces S6-223378)</w:t>
      </w:r>
    </w:p>
    <w:p w14:paraId="2016499C" w14:textId="77777777" w:rsidR="00AE3724" w:rsidRDefault="00AE3724" w:rsidP="00AE3724">
      <w:pPr>
        <w:rPr>
          <w:rFonts w:ascii="Arial" w:hAnsi="Arial" w:cs="Arial"/>
          <w:b/>
        </w:rPr>
      </w:pPr>
      <w:r>
        <w:rPr>
          <w:rFonts w:ascii="Arial" w:hAnsi="Arial" w:cs="Arial"/>
          <w:b/>
        </w:rPr>
        <w:t xml:space="preserve">Discussion: </w:t>
      </w:r>
    </w:p>
    <w:p w14:paraId="12129A80" w14:textId="77777777" w:rsidR="00AE3724" w:rsidRDefault="00AE3724" w:rsidP="00AE3724">
      <w:r>
        <w:t>Samsung presented the document S6-223521.</w:t>
      </w:r>
    </w:p>
    <w:p w14:paraId="6EBDD625" w14:textId="77777777" w:rsidR="00AE3724" w:rsidRDefault="00AE3724" w:rsidP="00AE3724">
      <w:r>
        <w:t>The only changes are:</w:t>
      </w:r>
    </w:p>
    <w:p w14:paraId="03CD4BBF" w14:textId="77777777" w:rsidR="00AE3724" w:rsidRDefault="00AE3724" w:rsidP="00AE3724">
      <w:r>
        <w:t xml:space="preserve"> - replacing in clause 10.2.12 “Solution #X enables ECSP to decide whether or not to subscribe to NEF or NWDEF for UE location information or its analytics, but rather perform one time location or less frequent fetch of the UE location and store it.” with “The solution #X addresses KI#12. The solution proposes to enhance the EEL specifically EEC registration and EEC registration update procedures to provide indication whether the UE requires mobility support or not to the EES.” and </w:t>
      </w:r>
    </w:p>
    <w:p w14:paraId="75DF8D10" w14:textId="77777777" w:rsidR="00AE3724" w:rsidRDefault="00AE3724" w:rsidP="00AE3724">
      <w:r>
        <w:t xml:space="preserve"> - correcting the revision numbers in the header.</w:t>
      </w:r>
    </w:p>
    <w:p w14:paraId="1C33A53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S6-223570</w:t>
      </w:r>
      <w:r>
        <w:rPr>
          <w:color w:val="993300"/>
          <w:u w:val="single"/>
        </w:rPr>
        <w:t>.</w:t>
      </w:r>
    </w:p>
    <w:p w14:paraId="0456C38B" w14:textId="77777777" w:rsidR="00AE3724" w:rsidRDefault="00AE3724" w:rsidP="00AE3724">
      <w:pPr>
        <w:rPr>
          <w:rFonts w:ascii="Arial" w:hAnsi="Arial" w:cs="Arial"/>
          <w:b/>
          <w:sz w:val="24"/>
        </w:rPr>
      </w:pPr>
      <w:r>
        <w:rPr>
          <w:rFonts w:ascii="Arial" w:hAnsi="Arial" w:cs="Arial"/>
          <w:b/>
          <w:color w:val="0000FF"/>
          <w:sz w:val="24"/>
        </w:rPr>
        <w:t>S6-223570</w:t>
      </w:r>
      <w:r>
        <w:rPr>
          <w:rFonts w:ascii="Arial" w:hAnsi="Arial" w:cs="Arial"/>
          <w:b/>
          <w:color w:val="0000FF"/>
          <w:sz w:val="24"/>
        </w:rPr>
        <w:tab/>
      </w:r>
      <w:r>
        <w:rPr>
          <w:rFonts w:ascii="Arial" w:hAnsi="Arial" w:cs="Arial"/>
          <w:b/>
          <w:sz w:val="24"/>
        </w:rPr>
        <w:t>Handling of UE Mobility pattern</w:t>
      </w:r>
    </w:p>
    <w:p w14:paraId="0F986FA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 Convida Wireless, AT&amp;T</w:t>
      </w:r>
    </w:p>
    <w:p w14:paraId="66014B4A" w14:textId="77777777" w:rsidR="00AE3724" w:rsidRDefault="00AE3724" w:rsidP="00AE3724">
      <w:pPr>
        <w:rPr>
          <w:color w:val="808080"/>
        </w:rPr>
      </w:pPr>
      <w:r>
        <w:rPr>
          <w:color w:val="808080"/>
        </w:rPr>
        <w:t>(Replaces S6-223521)</w:t>
      </w:r>
    </w:p>
    <w:p w14:paraId="5AB230F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0E7BAF" w14:textId="77777777" w:rsidR="00AE3724" w:rsidRDefault="00AE3724" w:rsidP="00AE3724">
      <w:pPr>
        <w:rPr>
          <w:rFonts w:ascii="Arial" w:hAnsi="Arial" w:cs="Arial"/>
          <w:b/>
          <w:sz w:val="24"/>
        </w:rPr>
      </w:pPr>
      <w:r>
        <w:rPr>
          <w:rFonts w:ascii="Arial" w:hAnsi="Arial" w:cs="Arial"/>
          <w:b/>
          <w:color w:val="0000FF"/>
          <w:sz w:val="24"/>
        </w:rPr>
        <w:t>S6-223220</w:t>
      </w:r>
      <w:r>
        <w:rPr>
          <w:rFonts w:ascii="Arial" w:hAnsi="Arial" w:cs="Arial"/>
          <w:b/>
          <w:color w:val="0000FF"/>
          <w:sz w:val="24"/>
        </w:rPr>
        <w:tab/>
      </w:r>
      <w:r>
        <w:rPr>
          <w:rFonts w:ascii="Arial" w:hAnsi="Arial" w:cs="Arial"/>
          <w:b/>
          <w:sz w:val="24"/>
        </w:rPr>
        <w:t>EEL service differentiation</w:t>
      </w:r>
    </w:p>
    <w:p w14:paraId="23ABA24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w:t>
      </w:r>
    </w:p>
    <w:p w14:paraId="0A7D05AA" w14:textId="77777777" w:rsidR="00AE3724" w:rsidRDefault="00AE3724" w:rsidP="00AE3724">
      <w:pPr>
        <w:rPr>
          <w:color w:val="808080"/>
        </w:rPr>
      </w:pPr>
      <w:r>
        <w:rPr>
          <w:color w:val="808080"/>
        </w:rPr>
        <w:t>(Replaces S6-222960)</w:t>
      </w:r>
    </w:p>
    <w:p w14:paraId="794F0C81" w14:textId="77777777" w:rsidR="00AE3724" w:rsidRDefault="00AE3724" w:rsidP="00AE3724">
      <w:pPr>
        <w:rPr>
          <w:rFonts w:ascii="Arial" w:hAnsi="Arial" w:cs="Arial"/>
          <w:b/>
        </w:rPr>
      </w:pPr>
      <w:r>
        <w:rPr>
          <w:rFonts w:ascii="Arial" w:hAnsi="Arial" w:cs="Arial"/>
          <w:b/>
        </w:rPr>
        <w:t xml:space="preserve">Abstract: </w:t>
      </w:r>
    </w:p>
    <w:p w14:paraId="689FACD4" w14:textId="77777777" w:rsidR="00AE3724" w:rsidRDefault="00AE3724" w:rsidP="00AE3724">
      <w:r>
        <w:t>This contribution proposes a new solution to support EEL service differentiation.</w:t>
      </w:r>
    </w:p>
    <w:p w14:paraId="50B64244" w14:textId="77777777" w:rsidR="00AE3724" w:rsidRDefault="00AE3724" w:rsidP="00AE3724">
      <w:pPr>
        <w:rPr>
          <w:rFonts w:ascii="Arial" w:hAnsi="Arial" w:cs="Arial"/>
          <w:b/>
        </w:rPr>
      </w:pPr>
      <w:r>
        <w:rPr>
          <w:rFonts w:ascii="Arial" w:hAnsi="Arial" w:cs="Arial"/>
          <w:b/>
        </w:rPr>
        <w:lastRenderedPageBreak/>
        <w:t xml:space="preserve">Discussion: </w:t>
      </w:r>
    </w:p>
    <w:p w14:paraId="7B191134" w14:textId="77777777" w:rsidR="00AE3724" w:rsidRDefault="00AE3724" w:rsidP="00AE3724">
      <w:r>
        <w:t>Ericsson presented document S6-223220.</w:t>
      </w:r>
    </w:p>
    <w:p w14:paraId="0BB5E45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S6-223379</w:t>
      </w:r>
      <w:r>
        <w:rPr>
          <w:color w:val="993300"/>
          <w:u w:val="single"/>
        </w:rPr>
        <w:t>.</w:t>
      </w:r>
    </w:p>
    <w:p w14:paraId="5C04A49B" w14:textId="77777777" w:rsidR="00AE3724" w:rsidRDefault="00AE3724" w:rsidP="00AE3724">
      <w:pPr>
        <w:rPr>
          <w:rFonts w:ascii="Arial" w:hAnsi="Arial" w:cs="Arial"/>
          <w:b/>
          <w:sz w:val="24"/>
        </w:rPr>
      </w:pPr>
      <w:r>
        <w:rPr>
          <w:rFonts w:ascii="Arial" w:hAnsi="Arial" w:cs="Arial"/>
          <w:b/>
          <w:color w:val="0000FF"/>
          <w:sz w:val="24"/>
        </w:rPr>
        <w:t>S6-223379</w:t>
      </w:r>
      <w:r>
        <w:rPr>
          <w:rFonts w:ascii="Arial" w:hAnsi="Arial" w:cs="Arial"/>
          <w:b/>
          <w:color w:val="0000FF"/>
          <w:sz w:val="24"/>
        </w:rPr>
        <w:tab/>
      </w:r>
      <w:r>
        <w:rPr>
          <w:rFonts w:ascii="Arial" w:hAnsi="Arial" w:cs="Arial"/>
          <w:b/>
          <w:sz w:val="24"/>
        </w:rPr>
        <w:t>EEL service differentiation</w:t>
      </w:r>
    </w:p>
    <w:p w14:paraId="392BBC7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w:t>
      </w:r>
    </w:p>
    <w:p w14:paraId="5DE9886D" w14:textId="77777777" w:rsidR="00AE3724" w:rsidRDefault="00AE3724" w:rsidP="00AE3724">
      <w:pPr>
        <w:rPr>
          <w:color w:val="808080"/>
        </w:rPr>
      </w:pPr>
      <w:r>
        <w:rPr>
          <w:color w:val="808080"/>
        </w:rPr>
        <w:t>(Replaces S6-223220)</w:t>
      </w:r>
    </w:p>
    <w:p w14:paraId="6323B914" w14:textId="77777777" w:rsidR="00AE3724" w:rsidRDefault="00AE3724" w:rsidP="00AE3724">
      <w:pPr>
        <w:rPr>
          <w:rFonts w:ascii="Arial" w:hAnsi="Arial" w:cs="Arial"/>
          <w:b/>
        </w:rPr>
      </w:pPr>
      <w:r>
        <w:rPr>
          <w:rFonts w:ascii="Arial" w:hAnsi="Arial" w:cs="Arial"/>
          <w:b/>
        </w:rPr>
        <w:t xml:space="preserve">Discussion: </w:t>
      </w:r>
    </w:p>
    <w:p w14:paraId="6C801B4A" w14:textId="77777777" w:rsidR="00AE3724" w:rsidRDefault="00AE3724" w:rsidP="00AE3724">
      <w:r>
        <w:t>Ericsson presented document S6-223379.</w:t>
      </w:r>
    </w:p>
    <w:p w14:paraId="09A3DCB9" w14:textId="77777777" w:rsidR="00AE3724" w:rsidRDefault="00AE3724" w:rsidP="00AE3724">
      <w:r>
        <w:t>Huawei suggested splitting the Figure 7.x.2-1 for two types of ECSs.</w:t>
      </w:r>
    </w:p>
    <w:p w14:paraId="6E575BF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S6-223497</w:t>
      </w:r>
      <w:r>
        <w:rPr>
          <w:color w:val="993300"/>
          <w:u w:val="single"/>
        </w:rPr>
        <w:t>.</w:t>
      </w:r>
    </w:p>
    <w:p w14:paraId="28707D8F" w14:textId="77777777" w:rsidR="00AE3724" w:rsidRDefault="00AE3724" w:rsidP="00AE3724">
      <w:pPr>
        <w:rPr>
          <w:rFonts w:ascii="Arial" w:hAnsi="Arial" w:cs="Arial"/>
          <w:b/>
          <w:sz w:val="24"/>
        </w:rPr>
      </w:pPr>
      <w:r>
        <w:rPr>
          <w:rFonts w:ascii="Arial" w:hAnsi="Arial" w:cs="Arial"/>
          <w:b/>
          <w:color w:val="0000FF"/>
          <w:sz w:val="24"/>
        </w:rPr>
        <w:t>S6-223497</w:t>
      </w:r>
      <w:r>
        <w:rPr>
          <w:rFonts w:ascii="Arial" w:hAnsi="Arial" w:cs="Arial"/>
          <w:b/>
          <w:color w:val="0000FF"/>
          <w:sz w:val="24"/>
        </w:rPr>
        <w:tab/>
      </w:r>
      <w:r>
        <w:rPr>
          <w:rFonts w:ascii="Arial" w:hAnsi="Arial" w:cs="Arial"/>
          <w:b/>
          <w:sz w:val="24"/>
        </w:rPr>
        <w:t>EEL service differentiation</w:t>
      </w:r>
    </w:p>
    <w:p w14:paraId="7E8D949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w:t>
      </w:r>
    </w:p>
    <w:p w14:paraId="188B37AF" w14:textId="77777777" w:rsidR="00AE3724" w:rsidRDefault="00AE3724" w:rsidP="00AE3724">
      <w:pPr>
        <w:rPr>
          <w:color w:val="808080"/>
        </w:rPr>
      </w:pPr>
      <w:r>
        <w:rPr>
          <w:color w:val="808080"/>
        </w:rPr>
        <w:t>(Replaces S6-223379)</w:t>
      </w:r>
    </w:p>
    <w:p w14:paraId="2FE3F6B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S6-223571</w:t>
      </w:r>
      <w:r>
        <w:rPr>
          <w:color w:val="993300"/>
          <w:u w:val="single"/>
        </w:rPr>
        <w:t>.</w:t>
      </w:r>
    </w:p>
    <w:p w14:paraId="577D730C" w14:textId="77777777" w:rsidR="00AE3724" w:rsidRDefault="00AE3724" w:rsidP="00AE3724">
      <w:pPr>
        <w:rPr>
          <w:rFonts w:ascii="Arial" w:hAnsi="Arial" w:cs="Arial"/>
          <w:b/>
          <w:sz w:val="24"/>
        </w:rPr>
      </w:pPr>
      <w:r>
        <w:rPr>
          <w:rFonts w:ascii="Arial" w:hAnsi="Arial" w:cs="Arial"/>
          <w:b/>
          <w:color w:val="0000FF"/>
          <w:sz w:val="24"/>
        </w:rPr>
        <w:t>S6-223571</w:t>
      </w:r>
      <w:r>
        <w:rPr>
          <w:rFonts w:ascii="Arial" w:hAnsi="Arial" w:cs="Arial"/>
          <w:b/>
          <w:color w:val="0000FF"/>
          <w:sz w:val="24"/>
        </w:rPr>
        <w:tab/>
      </w:r>
      <w:r>
        <w:rPr>
          <w:rFonts w:ascii="Arial" w:hAnsi="Arial" w:cs="Arial"/>
          <w:b/>
          <w:sz w:val="24"/>
        </w:rPr>
        <w:t>EEL service differentiation</w:t>
      </w:r>
    </w:p>
    <w:p w14:paraId="02B36AA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w:t>
      </w:r>
    </w:p>
    <w:p w14:paraId="380F5399" w14:textId="77777777" w:rsidR="00AE3724" w:rsidRDefault="00AE3724" w:rsidP="00AE3724">
      <w:pPr>
        <w:rPr>
          <w:color w:val="808080"/>
        </w:rPr>
      </w:pPr>
      <w:r>
        <w:rPr>
          <w:color w:val="808080"/>
        </w:rPr>
        <w:t>(Replaces S6-223497)</w:t>
      </w:r>
    </w:p>
    <w:p w14:paraId="3F06E0A3" w14:textId="77777777" w:rsidR="00AE3724" w:rsidRDefault="00AE3724" w:rsidP="00AE3724">
      <w:pPr>
        <w:rPr>
          <w:rFonts w:ascii="Arial" w:hAnsi="Arial" w:cs="Arial"/>
          <w:b/>
        </w:rPr>
      </w:pPr>
      <w:r>
        <w:rPr>
          <w:rFonts w:ascii="Arial" w:hAnsi="Arial" w:cs="Arial"/>
          <w:b/>
        </w:rPr>
        <w:t xml:space="preserve">Discussion: </w:t>
      </w:r>
    </w:p>
    <w:p w14:paraId="05E4A5B6" w14:textId="77777777" w:rsidR="00AE3724" w:rsidRDefault="00AE3724" w:rsidP="00AE3724">
      <w:r>
        <w:t>Ericsson presented document S6-223571.</w:t>
      </w:r>
    </w:p>
    <w:p w14:paraId="2FB5D816" w14:textId="77777777" w:rsidR="00AE3724" w:rsidRDefault="00AE3724" w:rsidP="00AE3724">
      <w:r>
        <w:t>Huawei still retained to original comments (see S6-223379).</w:t>
      </w:r>
    </w:p>
    <w:p w14:paraId="6E2F9AD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S6-223608</w:t>
      </w:r>
      <w:r>
        <w:rPr>
          <w:color w:val="993300"/>
          <w:u w:val="single"/>
        </w:rPr>
        <w:t>.</w:t>
      </w:r>
    </w:p>
    <w:p w14:paraId="3353CB3A" w14:textId="77777777" w:rsidR="00AE3724" w:rsidRDefault="00AE3724" w:rsidP="00AE3724">
      <w:pPr>
        <w:rPr>
          <w:rFonts w:ascii="Arial" w:hAnsi="Arial" w:cs="Arial"/>
          <w:b/>
          <w:sz w:val="24"/>
        </w:rPr>
      </w:pPr>
      <w:r>
        <w:rPr>
          <w:rFonts w:ascii="Arial" w:hAnsi="Arial" w:cs="Arial"/>
          <w:b/>
          <w:color w:val="0000FF"/>
          <w:sz w:val="24"/>
        </w:rPr>
        <w:t>S6-223608</w:t>
      </w:r>
      <w:r>
        <w:rPr>
          <w:rFonts w:ascii="Arial" w:hAnsi="Arial" w:cs="Arial"/>
          <w:b/>
          <w:color w:val="0000FF"/>
          <w:sz w:val="24"/>
        </w:rPr>
        <w:tab/>
      </w:r>
      <w:r>
        <w:rPr>
          <w:rFonts w:ascii="Arial" w:hAnsi="Arial" w:cs="Arial"/>
          <w:b/>
          <w:sz w:val="24"/>
        </w:rPr>
        <w:t>EEL service differentiation</w:t>
      </w:r>
    </w:p>
    <w:p w14:paraId="30A82EA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w:t>
      </w:r>
    </w:p>
    <w:p w14:paraId="3F11F064" w14:textId="77777777" w:rsidR="00AE3724" w:rsidRDefault="00AE3724" w:rsidP="00AE3724">
      <w:pPr>
        <w:rPr>
          <w:color w:val="808080"/>
        </w:rPr>
      </w:pPr>
      <w:r>
        <w:rPr>
          <w:color w:val="808080"/>
        </w:rPr>
        <w:t>(Replaces S6-223571)</w:t>
      </w:r>
    </w:p>
    <w:p w14:paraId="2E40099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S6-223629</w:t>
      </w:r>
      <w:r>
        <w:rPr>
          <w:color w:val="993300"/>
          <w:u w:val="single"/>
        </w:rPr>
        <w:t>.</w:t>
      </w:r>
    </w:p>
    <w:p w14:paraId="69BDAB57" w14:textId="77777777" w:rsidR="00AE3724" w:rsidRDefault="00AE3724" w:rsidP="00AE3724">
      <w:pPr>
        <w:rPr>
          <w:rFonts w:ascii="Arial" w:hAnsi="Arial" w:cs="Arial"/>
          <w:b/>
          <w:sz w:val="24"/>
        </w:rPr>
      </w:pPr>
      <w:r>
        <w:rPr>
          <w:rFonts w:ascii="Arial" w:hAnsi="Arial" w:cs="Arial"/>
          <w:b/>
          <w:color w:val="0000FF"/>
          <w:sz w:val="24"/>
        </w:rPr>
        <w:t>S6-223629</w:t>
      </w:r>
      <w:r>
        <w:rPr>
          <w:rFonts w:ascii="Arial" w:hAnsi="Arial" w:cs="Arial"/>
          <w:b/>
          <w:color w:val="0000FF"/>
          <w:sz w:val="24"/>
        </w:rPr>
        <w:tab/>
      </w:r>
      <w:r>
        <w:rPr>
          <w:rFonts w:ascii="Arial" w:hAnsi="Arial" w:cs="Arial"/>
          <w:b/>
          <w:sz w:val="24"/>
        </w:rPr>
        <w:t>EEL service differentiation</w:t>
      </w:r>
    </w:p>
    <w:p w14:paraId="2C632A9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w:t>
      </w:r>
    </w:p>
    <w:p w14:paraId="73665BC4" w14:textId="77777777" w:rsidR="00AE3724" w:rsidRDefault="00AE3724" w:rsidP="00AE3724">
      <w:pPr>
        <w:rPr>
          <w:color w:val="808080"/>
        </w:rPr>
      </w:pPr>
      <w:r>
        <w:rPr>
          <w:color w:val="808080"/>
        </w:rPr>
        <w:t>(Replaces S6-223608)</w:t>
      </w:r>
    </w:p>
    <w:p w14:paraId="38DB57C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C34495" w14:textId="77777777" w:rsidR="00AE3724" w:rsidRDefault="00AE3724" w:rsidP="00AE3724">
      <w:pPr>
        <w:rPr>
          <w:rFonts w:ascii="Arial" w:hAnsi="Arial" w:cs="Arial"/>
          <w:b/>
          <w:sz w:val="24"/>
        </w:rPr>
      </w:pPr>
      <w:r>
        <w:rPr>
          <w:rFonts w:ascii="Arial" w:hAnsi="Arial" w:cs="Arial"/>
          <w:b/>
          <w:color w:val="0000FF"/>
          <w:sz w:val="24"/>
        </w:rPr>
        <w:lastRenderedPageBreak/>
        <w:t>S6-223215</w:t>
      </w:r>
      <w:r>
        <w:rPr>
          <w:rFonts w:ascii="Arial" w:hAnsi="Arial" w:cs="Arial"/>
          <w:b/>
          <w:color w:val="0000FF"/>
          <w:sz w:val="24"/>
        </w:rPr>
        <w:tab/>
      </w:r>
      <w:r>
        <w:rPr>
          <w:rFonts w:ascii="Arial" w:hAnsi="Arial" w:cs="Arial"/>
          <w:b/>
          <w:sz w:val="24"/>
        </w:rPr>
        <w:t>Pseudo-CR on solution to KI#13 - Edge enabler layer support for EAS synchronization</w:t>
      </w:r>
    </w:p>
    <w:p w14:paraId="4B2AF96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4AAF7049" w14:textId="77777777" w:rsidR="00AE3724" w:rsidRDefault="00AE3724" w:rsidP="00AE3724">
      <w:pPr>
        <w:rPr>
          <w:color w:val="808080"/>
        </w:rPr>
      </w:pPr>
      <w:r>
        <w:rPr>
          <w:color w:val="808080"/>
        </w:rPr>
        <w:t>(Replaces S6-222756)</w:t>
      </w:r>
    </w:p>
    <w:p w14:paraId="4773885F" w14:textId="77777777" w:rsidR="00AE3724" w:rsidRDefault="00AE3724" w:rsidP="00AE3724">
      <w:pPr>
        <w:rPr>
          <w:rFonts w:ascii="Arial" w:hAnsi="Arial" w:cs="Arial"/>
          <w:b/>
        </w:rPr>
      </w:pPr>
      <w:r>
        <w:rPr>
          <w:rFonts w:ascii="Arial" w:hAnsi="Arial" w:cs="Arial"/>
          <w:b/>
        </w:rPr>
        <w:t xml:space="preserve">Abstract: </w:t>
      </w:r>
    </w:p>
    <w:p w14:paraId="364374E9" w14:textId="77777777" w:rsidR="00AE3724" w:rsidRDefault="00AE3724" w:rsidP="00AE3724">
      <w:r>
        <w:t>This pCR provides solution to KI#13 - Edge enabler layer support for EAS synchronization.</w:t>
      </w:r>
    </w:p>
    <w:p w14:paraId="54E8E4A9" w14:textId="77777777" w:rsidR="00AE3724" w:rsidRDefault="00AE3724" w:rsidP="00AE3724">
      <w:pPr>
        <w:rPr>
          <w:rFonts w:ascii="Arial" w:hAnsi="Arial" w:cs="Arial"/>
          <w:b/>
        </w:rPr>
      </w:pPr>
      <w:r>
        <w:rPr>
          <w:rFonts w:ascii="Arial" w:hAnsi="Arial" w:cs="Arial"/>
          <w:b/>
        </w:rPr>
        <w:t xml:space="preserve">Discussion: </w:t>
      </w:r>
    </w:p>
    <w:p w14:paraId="05991551" w14:textId="77777777" w:rsidR="00AE3724" w:rsidRDefault="00AE3724" w:rsidP="00AE3724">
      <w:r>
        <w:t>Samsung presented document S6-223215.</w:t>
      </w:r>
    </w:p>
    <w:p w14:paraId="5CD389C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S6-223380</w:t>
      </w:r>
      <w:r>
        <w:rPr>
          <w:color w:val="993300"/>
          <w:u w:val="single"/>
        </w:rPr>
        <w:t>.</w:t>
      </w:r>
    </w:p>
    <w:p w14:paraId="3A5AABAE" w14:textId="77777777" w:rsidR="00AE3724" w:rsidRDefault="00AE3724" w:rsidP="00AE3724">
      <w:pPr>
        <w:rPr>
          <w:rFonts w:ascii="Arial" w:hAnsi="Arial" w:cs="Arial"/>
          <w:b/>
          <w:sz w:val="24"/>
        </w:rPr>
      </w:pPr>
      <w:r>
        <w:rPr>
          <w:rFonts w:ascii="Arial" w:hAnsi="Arial" w:cs="Arial"/>
          <w:b/>
          <w:color w:val="0000FF"/>
          <w:sz w:val="24"/>
        </w:rPr>
        <w:t>S6-223380</w:t>
      </w:r>
      <w:r>
        <w:rPr>
          <w:rFonts w:ascii="Arial" w:hAnsi="Arial" w:cs="Arial"/>
          <w:b/>
          <w:color w:val="0000FF"/>
          <w:sz w:val="24"/>
        </w:rPr>
        <w:tab/>
      </w:r>
      <w:r>
        <w:rPr>
          <w:rFonts w:ascii="Arial" w:hAnsi="Arial" w:cs="Arial"/>
          <w:b/>
          <w:sz w:val="24"/>
        </w:rPr>
        <w:t>Pseudo-CR on solution to KI#13 - Edge enabler layer support for EAS synchronization</w:t>
      </w:r>
    </w:p>
    <w:p w14:paraId="4379181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79EEB93" w14:textId="77777777" w:rsidR="00AE3724" w:rsidRDefault="00AE3724" w:rsidP="00AE3724">
      <w:pPr>
        <w:rPr>
          <w:color w:val="808080"/>
        </w:rPr>
      </w:pPr>
      <w:r>
        <w:rPr>
          <w:color w:val="808080"/>
        </w:rPr>
        <w:t>(Replaces S6-223215)</w:t>
      </w:r>
    </w:p>
    <w:p w14:paraId="46C0347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S6-223630</w:t>
      </w:r>
      <w:r>
        <w:rPr>
          <w:color w:val="993300"/>
          <w:u w:val="single"/>
        </w:rPr>
        <w:t>.</w:t>
      </w:r>
    </w:p>
    <w:p w14:paraId="56AA1080" w14:textId="77777777" w:rsidR="00AE3724" w:rsidRDefault="00AE3724" w:rsidP="00AE3724">
      <w:pPr>
        <w:rPr>
          <w:rFonts w:ascii="Arial" w:hAnsi="Arial" w:cs="Arial"/>
          <w:b/>
          <w:sz w:val="24"/>
        </w:rPr>
      </w:pPr>
      <w:r>
        <w:rPr>
          <w:rFonts w:ascii="Arial" w:hAnsi="Arial" w:cs="Arial"/>
          <w:b/>
          <w:color w:val="0000FF"/>
          <w:sz w:val="24"/>
        </w:rPr>
        <w:t>S6-223630</w:t>
      </w:r>
      <w:r>
        <w:rPr>
          <w:rFonts w:ascii="Arial" w:hAnsi="Arial" w:cs="Arial"/>
          <w:b/>
          <w:color w:val="0000FF"/>
          <w:sz w:val="24"/>
        </w:rPr>
        <w:tab/>
      </w:r>
      <w:r>
        <w:rPr>
          <w:rFonts w:ascii="Arial" w:hAnsi="Arial" w:cs="Arial"/>
          <w:b/>
          <w:sz w:val="24"/>
        </w:rPr>
        <w:t>Pseudo-CR on solution to KI#13 - Edge enabler layer support for EAS synchronization</w:t>
      </w:r>
    </w:p>
    <w:p w14:paraId="5547D2B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3F6BBCFA" w14:textId="77777777" w:rsidR="00AE3724" w:rsidRDefault="00AE3724" w:rsidP="00AE3724">
      <w:pPr>
        <w:rPr>
          <w:color w:val="808080"/>
        </w:rPr>
      </w:pPr>
      <w:r>
        <w:rPr>
          <w:color w:val="808080"/>
        </w:rPr>
        <w:t>(Replaces S6-223380)</w:t>
      </w:r>
    </w:p>
    <w:p w14:paraId="233D9E6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F1EE18" w14:textId="77777777" w:rsidR="00AE3724" w:rsidRDefault="00AE3724" w:rsidP="00AE3724">
      <w:pPr>
        <w:rPr>
          <w:rFonts w:ascii="Arial" w:hAnsi="Arial" w:cs="Arial"/>
          <w:b/>
          <w:sz w:val="24"/>
        </w:rPr>
      </w:pPr>
      <w:r>
        <w:rPr>
          <w:rFonts w:ascii="Arial" w:hAnsi="Arial" w:cs="Arial"/>
          <w:b/>
          <w:color w:val="0000FF"/>
          <w:sz w:val="24"/>
        </w:rPr>
        <w:t>S6-223262</w:t>
      </w:r>
      <w:r>
        <w:rPr>
          <w:rFonts w:ascii="Arial" w:hAnsi="Arial" w:cs="Arial"/>
          <w:b/>
          <w:color w:val="0000FF"/>
          <w:sz w:val="24"/>
        </w:rPr>
        <w:tab/>
      </w:r>
      <w:r>
        <w:rPr>
          <w:rFonts w:ascii="Arial" w:hAnsi="Arial" w:cs="Arial"/>
          <w:b/>
          <w:sz w:val="24"/>
        </w:rPr>
        <w:t>Pseudo-CR on overall evaluation and conclusion for KI#13</w:t>
      </w:r>
    </w:p>
    <w:p w14:paraId="1547D60E"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7FEB8790" w14:textId="77777777" w:rsidR="00AE3724" w:rsidRDefault="00AE3724" w:rsidP="00AE3724">
      <w:pPr>
        <w:rPr>
          <w:rFonts w:ascii="Arial" w:hAnsi="Arial" w:cs="Arial"/>
          <w:b/>
        </w:rPr>
      </w:pPr>
      <w:r>
        <w:rPr>
          <w:rFonts w:ascii="Arial" w:hAnsi="Arial" w:cs="Arial"/>
          <w:b/>
        </w:rPr>
        <w:t xml:space="preserve">Abstract: </w:t>
      </w:r>
    </w:p>
    <w:p w14:paraId="09BC8D29" w14:textId="77777777" w:rsidR="00AE3724" w:rsidRDefault="00AE3724" w:rsidP="00AE3724">
      <w:r>
        <w:t>Based on the solution updates agreed in SA6#51-e meeting, it is proposed to complete the overall evaluation and conclusion for KI#13.</w:t>
      </w:r>
    </w:p>
    <w:p w14:paraId="21801C76" w14:textId="77777777" w:rsidR="00AE3724" w:rsidRDefault="00AE3724" w:rsidP="00AE3724">
      <w:pPr>
        <w:rPr>
          <w:rFonts w:ascii="Arial" w:hAnsi="Arial" w:cs="Arial"/>
          <w:b/>
        </w:rPr>
      </w:pPr>
      <w:r>
        <w:rPr>
          <w:rFonts w:ascii="Arial" w:hAnsi="Arial" w:cs="Arial"/>
          <w:b/>
        </w:rPr>
        <w:t xml:space="preserve">Discussion: </w:t>
      </w:r>
    </w:p>
    <w:p w14:paraId="4AD0A80B" w14:textId="77777777" w:rsidR="00AE3724" w:rsidRDefault="00AE3724" w:rsidP="00AE3724">
      <w:r>
        <w:t>Samsung presented document S6-223262.</w:t>
      </w:r>
    </w:p>
    <w:p w14:paraId="41CB8B4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AB2877" w14:textId="77777777" w:rsidR="00AE3724" w:rsidRDefault="00AE3724" w:rsidP="00AE3724">
      <w:pPr>
        <w:rPr>
          <w:rFonts w:ascii="Arial" w:hAnsi="Arial" w:cs="Arial"/>
          <w:b/>
          <w:sz w:val="24"/>
        </w:rPr>
      </w:pPr>
      <w:r>
        <w:rPr>
          <w:rFonts w:ascii="Arial" w:hAnsi="Arial" w:cs="Arial"/>
          <w:b/>
          <w:color w:val="0000FF"/>
          <w:sz w:val="24"/>
        </w:rPr>
        <w:t>S6-223246</w:t>
      </w:r>
      <w:r>
        <w:rPr>
          <w:rFonts w:ascii="Arial" w:hAnsi="Arial" w:cs="Arial"/>
          <w:b/>
          <w:color w:val="0000FF"/>
          <w:sz w:val="24"/>
        </w:rPr>
        <w:tab/>
      </w:r>
      <w:r>
        <w:rPr>
          <w:rFonts w:ascii="Arial" w:hAnsi="Arial" w:cs="Arial"/>
          <w:b/>
          <w:sz w:val="24"/>
        </w:rPr>
        <w:t>Pseudo-CR on Solution for KI#16 support of NAT deployed within the EDN</w:t>
      </w:r>
    </w:p>
    <w:p w14:paraId="193C38D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Apple Portugal</w:t>
      </w:r>
    </w:p>
    <w:p w14:paraId="365E7C1C" w14:textId="77777777" w:rsidR="00AE3724" w:rsidRDefault="00AE3724" w:rsidP="00AE3724">
      <w:pPr>
        <w:rPr>
          <w:rFonts w:ascii="Arial" w:hAnsi="Arial" w:cs="Arial"/>
          <w:b/>
        </w:rPr>
      </w:pPr>
      <w:r>
        <w:rPr>
          <w:rFonts w:ascii="Arial" w:hAnsi="Arial" w:cs="Arial"/>
          <w:b/>
        </w:rPr>
        <w:lastRenderedPageBreak/>
        <w:t xml:space="preserve">Abstract: </w:t>
      </w:r>
    </w:p>
    <w:p w14:paraId="61CC0161" w14:textId="77777777" w:rsidR="00AE3724" w:rsidRDefault="00AE3724" w:rsidP="00AE3724">
      <w:r>
        <w:t>An alternative solution is proposed for KI#16 that does not rely on the UE exposing private IP addresses to the enablement layer via the application layer, or for the 5GC to accept a NAT’ed public IP address.</w:t>
      </w:r>
    </w:p>
    <w:p w14:paraId="6A5DE3D1" w14:textId="77777777" w:rsidR="00AE3724" w:rsidRDefault="00AE3724" w:rsidP="00AE3724">
      <w:pPr>
        <w:rPr>
          <w:rFonts w:ascii="Arial" w:hAnsi="Arial" w:cs="Arial"/>
          <w:b/>
        </w:rPr>
      </w:pPr>
      <w:r>
        <w:rPr>
          <w:rFonts w:ascii="Arial" w:hAnsi="Arial" w:cs="Arial"/>
          <w:b/>
        </w:rPr>
        <w:t xml:space="preserve">Discussion: </w:t>
      </w:r>
    </w:p>
    <w:p w14:paraId="2EF9B340" w14:textId="77777777" w:rsidR="00AE3724" w:rsidRDefault="00AE3724" w:rsidP="00AE3724">
      <w:r>
        <w:t>Apple presented document S6-223246.</w:t>
      </w:r>
    </w:p>
    <w:p w14:paraId="3C5E6E6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S6-223381</w:t>
      </w:r>
      <w:r>
        <w:rPr>
          <w:color w:val="993300"/>
          <w:u w:val="single"/>
        </w:rPr>
        <w:t>.</w:t>
      </w:r>
    </w:p>
    <w:p w14:paraId="0DBF0CB7" w14:textId="77777777" w:rsidR="00AE3724" w:rsidRDefault="00AE3724" w:rsidP="00AE3724">
      <w:pPr>
        <w:rPr>
          <w:rFonts w:ascii="Arial" w:hAnsi="Arial" w:cs="Arial"/>
          <w:b/>
          <w:sz w:val="24"/>
        </w:rPr>
      </w:pPr>
      <w:r>
        <w:rPr>
          <w:rFonts w:ascii="Arial" w:hAnsi="Arial" w:cs="Arial"/>
          <w:b/>
          <w:color w:val="0000FF"/>
          <w:sz w:val="24"/>
        </w:rPr>
        <w:t>S6-223381</w:t>
      </w:r>
      <w:r>
        <w:rPr>
          <w:rFonts w:ascii="Arial" w:hAnsi="Arial" w:cs="Arial"/>
          <w:b/>
          <w:color w:val="0000FF"/>
          <w:sz w:val="24"/>
        </w:rPr>
        <w:tab/>
      </w:r>
      <w:r>
        <w:rPr>
          <w:rFonts w:ascii="Arial" w:hAnsi="Arial" w:cs="Arial"/>
          <w:b/>
          <w:sz w:val="24"/>
        </w:rPr>
        <w:t>Pseudo-CR on Solution for KI#16 support of NAT deployed within the EDN</w:t>
      </w:r>
    </w:p>
    <w:p w14:paraId="7557760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Apple Portugal</w:t>
      </w:r>
    </w:p>
    <w:p w14:paraId="375821E5" w14:textId="77777777" w:rsidR="00AE3724" w:rsidRDefault="00AE3724" w:rsidP="00AE3724">
      <w:pPr>
        <w:rPr>
          <w:color w:val="808080"/>
        </w:rPr>
      </w:pPr>
      <w:r>
        <w:rPr>
          <w:color w:val="808080"/>
        </w:rPr>
        <w:t>(Replaces S6-223246)</w:t>
      </w:r>
    </w:p>
    <w:p w14:paraId="4B1913F3" w14:textId="77777777" w:rsidR="00AE3724" w:rsidRDefault="00AE3724" w:rsidP="00AE3724">
      <w:pPr>
        <w:rPr>
          <w:rFonts w:ascii="Arial" w:hAnsi="Arial" w:cs="Arial"/>
          <w:b/>
        </w:rPr>
      </w:pPr>
      <w:r>
        <w:rPr>
          <w:rFonts w:ascii="Arial" w:hAnsi="Arial" w:cs="Arial"/>
          <w:b/>
        </w:rPr>
        <w:t xml:space="preserve">Discussion: </w:t>
      </w:r>
    </w:p>
    <w:p w14:paraId="1C1F2F3D" w14:textId="77777777" w:rsidR="00AE3724" w:rsidRDefault="00AE3724" w:rsidP="00AE3724">
      <w:r>
        <w:t>Apple presented document S6-223381.</w:t>
      </w:r>
    </w:p>
    <w:p w14:paraId="73640874" w14:textId="77777777" w:rsidR="00AE3724" w:rsidRDefault="00AE3724" w:rsidP="00AE3724">
      <w:r>
        <w:t>Huawei requested the introduction an editor's note, the content of which will be discussed offline.</w:t>
      </w:r>
    </w:p>
    <w:p w14:paraId="5FA54D6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S6-223543</w:t>
      </w:r>
      <w:r>
        <w:rPr>
          <w:color w:val="993300"/>
          <w:u w:val="single"/>
        </w:rPr>
        <w:t>.</w:t>
      </w:r>
    </w:p>
    <w:p w14:paraId="6397BE56" w14:textId="77777777" w:rsidR="00AE3724" w:rsidRDefault="00AE3724" w:rsidP="00AE3724">
      <w:pPr>
        <w:rPr>
          <w:rFonts w:ascii="Arial" w:hAnsi="Arial" w:cs="Arial"/>
          <w:b/>
          <w:sz w:val="24"/>
        </w:rPr>
      </w:pPr>
      <w:r>
        <w:rPr>
          <w:rFonts w:ascii="Arial" w:hAnsi="Arial" w:cs="Arial"/>
          <w:b/>
          <w:color w:val="0000FF"/>
          <w:sz w:val="24"/>
        </w:rPr>
        <w:t>S6-223543</w:t>
      </w:r>
      <w:r>
        <w:rPr>
          <w:rFonts w:ascii="Arial" w:hAnsi="Arial" w:cs="Arial"/>
          <w:b/>
          <w:color w:val="0000FF"/>
          <w:sz w:val="24"/>
        </w:rPr>
        <w:tab/>
      </w:r>
      <w:r>
        <w:rPr>
          <w:rFonts w:ascii="Arial" w:hAnsi="Arial" w:cs="Arial"/>
          <w:b/>
          <w:sz w:val="24"/>
        </w:rPr>
        <w:t>Pseudo-CR on Solution for KI#16 support of NAT deployed within the EDN</w:t>
      </w:r>
    </w:p>
    <w:p w14:paraId="4F6DD97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Apple Portugal</w:t>
      </w:r>
    </w:p>
    <w:p w14:paraId="443D47A2" w14:textId="77777777" w:rsidR="00AE3724" w:rsidRDefault="00AE3724" w:rsidP="00AE3724">
      <w:pPr>
        <w:rPr>
          <w:color w:val="808080"/>
        </w:rPr>
      </w:pPr>
      <w:r>
        <w:rPr>
          <w:color w:val="808080"/>
        </w:rPr>
        <w:t>(Replaces S6-223381)</w:t>
      </w:r>
    </w:p>
    <w:p w14:paraId="7DF1E6A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2B1FA3" w14:textId="77777777" w:rsidR="00AE3724" w:rsidRDefault="00AE3724" w:rsidP="00AE3724">
      <w:pPr>
        <w:rPr>
          <w:rFonts w:ascii="Arial" w:hAnsi="Arial" w:cs="Arial"/>
          <w:b/>
          <w:sz w:val="24"/>
        </w:rPr>
      </w:pPr>
      <w:r>
        <w:rPr>
          <w:rFonts w:ascii="Arial" w:hAnsi="Arial" w:cs="Arial"/>
          <w:b/>
          <w:color w:val="0000FF"/>
          <w:sz w:val="24"/>
        </w:rPr>
        <w:t>S6-223297</w:t>
      </w:r>
      <w:r>
        <w:rPr>
          <w:rFonts w:ascii="Arial" w:hAnsi="Arial" w:cs="Arial"/>
          <w:b/>
          <w:color w:val="0000FF"/>
          <w:sz w:val="24"/>
        </w:rPr>
        <w:tab/>
      </w:r>
      <w:r>
        <w:rPr>
          <w:rFonts w:ascii="Arial" w:hAnsi="Arial" w:cs="Arial"/>
          <w:b/>
          <w:sz w:val="24"/>
        </w:rPr>
        <w:t>Update to solution#31</w:t>
      </w:r>
    </w:p>
    <w:p w14:paraId="4569913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7DF60057" w14:textId="77777777" w:rsidR="00AE3724" w:rsidRDefault="00AE3724" w:rsidP="00AE3724">
      <w:pPr>
        <w:rPr>
          <w:rFonts w:ascii="Arial" w:hAnsi="Arial" w:cs="Arial"/>
          <w:b/>
        </w:rPr>
      </w:pPr>
      <w:r>
        <w:rPr>
          <w:rFonts w:ascii="Arial" w:hAnsi="Arial" w:cs="Arial"/>
          <w:b/>
        </w:rPr>
        <w:t xml:space="preserve">Abstract: </w:t>
      </w:r>
    </w:p>
    <w:p w14:paraId="6177FD5E" w14:textId="77777777" w:rsidR="00AE3724" w:rsidRDefault="00AE3724" w:rsidP="00AE3724">
      <w:r>
        <w:t>This paper provide a way that the ECS can return multiple EES(e.g. EES#1, and EES#2) to the EEC#1 even when the multiple EES (e.g. EES#1, and EES#2) are across EDN, then the EEC#1 can provide the multiple EES (e.g. EES#1, and EES#2) information to the EES#1, then the EES#1 can send step8 to the EES#2 for the common EAS information.</w:t>
      </w:r>
    </w:p>
    <w:p w14:paraId="533FF16A" w14:textId="77777777" w:rsidR="00AE3724" w:rsidRDefault="00AE3724" w:rsidP="00AE3724">
      <w:pPr>
        <w:rPr>
          <w:rFonts w:ascii="Arial" w:hAnsi="Arial" w:cs="Arial"/>
          <w:b/>
        </w:rPr>
      </w:pPr>
      <w:r>
        <w:rPr>
          <w:rFonts w:ascii="Arial" w:hAnsi="Arial" w:cs="Arial"/>
          <w:b/>
        </w:rPr>
        <w:t xml:space="preserve">Discussion: </w:t>
      </w:r>
    </w:p>
    <w:p w14:paraId="571D496C" w14:textId="77777777" w:rsidR="00AE3724" w:rsidRDefault="00AE3724" w:rsidP="00AE3724">
      <w:r>
        <w:t>Huawei presented document S6-223297.</w:t>
      </w:r>
    </w:p>
    <w:p w14:paraId="19968CE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S6-223382</w:t>
      </w:r>
      <w:r>
        <w:rPr>
          <w:color w:val="993300"/>
          <w:u w:val="single"/>
        </w:rPr>
        <w:t>.</w:t>
      </w:r>
    </w:p>
    <w:p w14:paraId="3FA742A5" w14:textId="77777777" w:rsidR="00AE3724" w:rsidRDefault="00AE3724" w:rsidP="00AE3724">
      <w:pPr>
        <w:rPr>
          <w:rFonts w:ascii="Arial" w:hAnsi="Arial" w:cs="Arial"/>
          <w:b/>
          <w:sz w:val="24"/>
        </w:rPr>
      </w:pPr>
      <w:r>
        <w:rPr>
          <w:rFonts w:ascii="Arial" w:hAnsi="Arial" w:cs="Arial"/>
          <w:b/>
          <w:color w:val="0000FF"/>
          <w:sz w:val="24"/>
        </w:rPr>
        <w:t>S6-223382</w:t>
      </w:r>
      <w:r>
        <w:rPr>
          <w:rFonts w:ascii="Arial" w:hAnsi="Arial" w:cs="Arial"/>
          <w:b/>
          <w:color w:val="0000FF"/>
          <w:sz w:val="24"/>
        </w:rPr>
        <w:tab/>
      </w:r>
      <w:r>
        <w:rPr>
          <w:rFonts w:ascii="Arial" w:hAnsi="Arial" w:cs="Arial"/>
          <w:b/>
          <w:sz w:val="24"/>
        </w:rPr>
        <w:t>Update to solution#31</w:t>
      </w:r>
    </w:p>
    <w:p w14:paraId="0EB4828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3E00D6BA" w14:textId="77777777" w:rsidR="00AE3724" w:rsidRDefault="00AE3724" w:rsidP="00AE3724">
      <w:pPr>
        <w:rPr>
          <w:color w:val="808080"/>
        </w:rPr>
      </w:pPr>
      <w:r>
        <w:rPr>
          <w:color w:val="808080"/>
        </w:rPr>
        <w:t>(Replaces S6-223297)</w:t>
      </w:r>
    </w:p>
    <w:p w14:paraId="413A7B4E" w14:textId="77777777" w:rsidR="00AE3724" w:rsidRDefault="00AE3724" w:rsidP="00AE3724">
      <w:pPr>
        <w:rPr>
          <w:rFonts w:ascii="Arial" w:hAnsi="Arial" w:cs="Arial"/>
          <w:b/>
        </w:rPr>
      </w:pPr>
      <w:r>
        <w:rPr>
          <w:rFonts w:ascii="Arial" w:hAnsi="Arial" w:cs="Arial"/>
          <w:b/>
        </w:rPr>
        <w:t xml:space="preserve">Discussion: </w:t>
      </w:r>
    </w:p>
    <w:p w14:paraId="7B994217" w14:textId="77777777" w:rsidR="00AE3724" w:rsidRDefault="00AE3724" w:rsidP="00AE3724">
      <w:r>
        <w:lastRenderedPageBreak/>
        <w:t>Huawei presented document S6-223382.</w:t>
      </w:r>
    </w:p>
    <w:p w14:paraId="418955A1" w14:textId="77777777" w:rsidR="00AE3724" w:rsidRDefault="00AE3724" w:rsidP="00AE3724">
      <w:r>
        <w:t>Samsung suggested number of simplifications but will provide detailed proposal offline.</w:t>
      </w:r>
    </w:p>
    <w:p w14:paraId="4CA6E34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S6-223544</w:t>
      </w:r>
      <w:r>
        <w:rPr>
          <w:color w:val="993300"/>
          <w:u w:val="single"/>
        </w:rPr>
        <w:t>.</w:t>
      </w:r>
    </w:p>
    <w:p w14:paraId="3969A97B" w14:textId="77777777" w:rsidR="00AE3724" w:rsidRDefault="00AE3724" w:rsidP="00AE3724">
      <w:pPr>
        <w:rPr>
          <w:rFonts w:ascii="Arial" w:hAnsi="Arial" w:cs="Arial"/>
          <w:b/>
          <w:sz w:val="24"/>
        </w:rPr>
      </w:pPr>
      <w:r>
        <w:rPr>
          <w:rFonts w:ascii="Arial" w:hAnsi="Arial" w:cs="Arial"/>
          <w:b/>
          <w:color w:val="0000FF"/>
          <w:sz w:val="24"/>
        </w:rPr>
        <w:t>S6-223544</w:t>
      </w:r>
      <w:r>
        <w:rPr>
          <w:rFonts w:ascii="Arial" w:hAnsi="Arial" w:cs="Arial"/>
          <w:b/>
          <w:color w:val="0000FF"/>
          <w:sz w:val="24"/>
        </w:rPr>
        <w:tab/>
      </w:r>
      <w:r>
        <w:rPr>
          <w:rFonts w:ascii="Arial" w:hAnsi="Arial" w:cs="Arial"/>
          <w:b/>
          <w:sz w:val="24"/>
        </w:rPr>
        <w:t>Update to solution#31</w:t>
      </w:r>
    </w:p>
    <w:p w14:paraId="25979E3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449E59BC" w14:textId="77777777" w:rsidR="00AE3724" w:rsidRDefault="00AE3724" w:rsidP="00AE3724">
      <w:pPr>
        <w:rPr>
          <w:color w:val="808080"/>
        </w:rPr>
      </w:pPr>
      <w:r>
        <w:rPr>
          <w:color w:val="808080"/>
        </w:rPr>
        <w:t>(Replaces S6-223382)</w:t>
      </w:r>
    </w:p>
    <w:p w14:paraId="09E55765" w14:textId="77777777" w:rsidR="00AE3724" w:rsidRDefault="00AE3724" w:rsidP="00AE3724">
      <w:pPr>
        <w:rPr>
          <w:rFonts w:ascii="Arial" w:hAnsi="Arial" w:cs="Arial"/>
          <w:b/>
        </w:rPr>
      </w:pPr>
      <w:r>
        <w:rPr>
          <w:rFonts w:ascii="Arial" w:hAnsi="Arial" w:cs="Arial"/>
          <w:b/>
        </w:rPr>
        <w:t xml:space="preserve">Discussion: </w:t>
      </w:r>
    </w:p>
    <w:p w14:paraId="3E5665DA" w14:textId="77777777" w:rsidR="00AE3724" w:rsidRDefault="00AE3724" w:rsidP="00AE3724">
      <w:r>
        <w:t>Huawei presented document S6-223544.</w:t>
      </w:r>
    </w:p>
    <w:p w14:paraId="138E43D3" w14:textId="77777777" w:rsidR="00AE3724" w:rsidRDefault="00AE3724" w:rsidP="00AE3724">
      <w:r>
        <w:t>Content corrupt.</w:t>
      </w:r>
    </w:p>
    <w:p w14:paraId="53CCB12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S6-223609</w:t>
      </w:r>
      <w:r>
        <w:rPr>
          <w:color w:val="993300"/>
          <w:u w:val="single"/>
        </w:rPr>
        <w:t>.</w:t>
      </w:r>
    </w:p>
    <w:p w14:paraId="6EB4BAD2" w14:textId="77777777" w:rsidR="00AE3724" w:rsidRDefault="00AE3724" w:rsidP="00AE3724">
      <w:pPr>
        <w:rPr>
          <w:rFonts w:ascii="Arial" w:hAnsi="Arial" w:cs="Arial"/>
          <w:b/>
          <w:sz w:val="24"/>
        </w:rPr>
      </w:pPr>
      <w:r>
        <w:rPr>
          <w:rFonts w:ascii="Arial" w:hAnsi="Arial" w:cs="Arial"/>
          <w:b/>
          <w:color w:val="0000FF"/>
          <w:sz w:val="24"/>
        </w:rPr>
        <w:t>S6-223609</w:t>
      </w:r>
      <w:r>
        <w:rPr>
          <w:rFonts w:ascii="Arial" w:hAnsi="Arial" w:cs="Arial"/>
          <w:b/>
          <w:color w:val="0000FF"/>
          <w:sz w:val="24"/>
        </w:rPr>
        <w:tab/>
      </w:r>
      <w:r>
        <w:rPr>
          <w:rFonts w:ascii="Arial" w:hAnsi="Arial" w:cs="Arial"/>
          <w:b/>
          <w:sz w:val="24"/>
        </w:rPr>
        <w:t>Update to solution#31</w:t>
      </w:r>
    </w:p>
    <w:p w14:paraId="266FF71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3066D6F1" w14:textId="77777777" w:rsidR="00AE3724" w:rsidRDefault="00AE3724" w:rsidP="00AE3724">
      <w:pPr>
        <w:rPr>
          <w:color w:val="808080"/>
        </w:rPr>
      </w:pPr>
      <w:r>
        <w:rPr>
          <w:color w:val="808080"/>
        </w:rPr>
        <w:t>(Replaces S6-223544)</w:t>
      </w:r>
    </w:p>
    <w:p w14:paraId="7450AE1E" w14:textId="77777777" w:rsidR="00AE3724" w:rsidRDefault="00AE3724" w:rsidP="00AE3724">
      <w:pPr>
        <w:rPr>
          <w:rFonts w:ascii="Arial" w:hAnsi="Arial" w:cs="Arial"/>
          <w:b/>
        </w:rPr>
      </w:pPr>
      <w:r>
        <w:rPr>
          <w:rFonts w:ascii="Arial" w:hAnsi="Arial" w:cs="Arial"/>
          <w:b/>
        </w:rPr>
        <w:t xml:space="preserve">Discussion: </w:t>
      </w:r>
    </w:p>
    <w:p w14:paraId="5634BB8B" w14:textId="77777777" w:rsidR="00AE3724" w:rsidRDefault="00AE3724" w:rsidP="00AE3724">
      <w:r>
        <w:t>Huawei presented document S6-223609.</w:t>
      </w:r>
    </w:p>
    <w:p w14:paraId="400BAD1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FB62C2" w14:textId="77777777" w:rsidR="00AE3724" w:rsidRDefault="00AE3724" w:rsidP="00AE3724">
      <w:pPr>
        <w:rPr>
          <w:rFonts w:ascii="Arial" w:hAnsi="Arial" w:cs="Arial"/>
          <w:b/>
          <w:sz w:val="24"/>
        </w:rPr>
      </w:pPr>
      <w:r>
        <w:rPr>
          <w:rFonts w:ascii="Arial" w:hAnsi="Arial" w:cs="Arial"/>
          <w:b/>
          <w:color w:val="0000FF"/>
          <w:sz w:val="24"/>
        </w:rPr>
        <w:t>S6-223298</w:t>
      </w:r>
      <w:r>
        <w:rPr>
          <w:rFonts w:ascii="Arial" w:hAnsi="Arial" w:cs="Arial"/>
          <w:b/>
          <w:color w:val="0000FF"/>
          <w:sz w:val="24"/>
        </w:rPr>
        <w:tab/>
      </w:r>
      <w:r>
        <w:rPr>
          <w:rFonts w:ascii="Arial" w:hAnsi="Arial" w:cs="Arial"/>
          <w:b/>
          <w:sz w:val="24"/>
        </w:rPr>
        <w:t>Overall evaluation for common EAS</w:t>
      </w:r>
    </w:p>
    <w:p w14:paraId="39087070"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 Apple</w:t>
      </w:r>
    </w:p>
    <w:p w14:paraId="13CE48DD" w14:textId="77777777" w:rsidR="00AE3724" w:rsidRDefault="00AE3724" w:rsidP="00AE3724">
      <w:pPr>
        <w:rPr>
          <w:rFonts w:ascii="Arial" w:hAnsi="Arial" w:cs="Arial"/>
          <w:b/>
        </w:rPr>
      </w:pPr>
      <w:r>
        <w:rPr>
          <w:rFonts w:ascii="Arial" w:hAnsi="Arial" w:cs="Arial"/>
          <w:b/>
        </w:rPr>
        <w:t xml:space="preserve">Abstract: </w:t>
      </w:r>
    </w:p>
    <w:p w14:paraId="6BCE0765" w14:textId="77777777" w:rsidR="00AE3724" w:rsidRDefault="00AE3724" w:rsidP="00AE3724">
      <w:r>
        <w:t>In current TR, there are five solution for the common EAS. Thus this paper provide a overall evaluation for the common EAS and provide a detailed Analysis and Comparison for these five solution. Then the conclusion for the common EAS is provided.</w:t>
      </w:r>
    </w:p>
    <w:p w14:paraId="59FEA7F9" w14:textId="77777777" w:rsidR="00AE3724" w:rsidRDefault="00AE3724" w:rsidP="00AE3724">
      <w:pPr>
        <w:rPr>
          <w:rFonts w:ascii="Arial" w:hAnsi="Arial" w:cs="Arial"/>
          <w:b/>
        </w:rPr>
      </w:pPr>
      <w:r>
        <w:rPr>
          <w:rFonts w:ascii="Arial" w:hAnsi="Arial" w:cs="Arial"/>
          <w:b/>
        </w:rPr>
        <w:t xml:space="preserve">Discussion: </w:t>
      </w:r>
    </w:p>
    <w:p w14:paraId="197EE615" w14:textId="77777777" w:rsidR="00AE3724" w:rsidRDefault="00AE3724" w:rsidP="00AE3724">
      <w:r>
        <w:t>Huawei presented document S6-223298.</w:t>
      </w:r>
    </w:p>
    <w:p w14:paraId="344D795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S6-223383</w:t>
      </w:r>
      <w:r>
        <w:rPr>
          <w:color w:val="993300"/>
          <w:u w:val="single"/>
        </w:rPr>
        <w:t>.</w:t>
      </w:r>
    </w:p>
    <w:p w14:paraId="1B33C90F" w14:textId="77777777" w:rsidR="00AE3724" w:rsidRDefault="00AE3724" w:rsidP="00AE3724">
      <w:pPr>
        <w:rPr>
          <w:rFonts w:ascii="Arial" w:hAnsi="Arial" w:cs="Arial"/>
          <w:b/>
          <w:sz w:val="24"/>
        </w:rPr>
      </w:pPr>
      <w:r>
        <w:rPr>
          <w:rFonts w:ascii="Arial" w:hAnsi="Arial" w:cs="Arial"/>
          <w:b/>
          <w:color w:val="0000FF"/>
          <w:sz w:val="24"/>
        </w:rPr>
        <w:t>S6-223383</w:t>
      </w:r>
      <w:r>
        <w:rPr>
          <w:rFonts w:ascii="Arial" w:hAnsi="Arial" w:cs="Arial"/>
          <w:b/>
          <w:color w:val="0000FF"/>
          <w:sz w:val="24"/>
        </w:rPr>
        <w:tab/>
      </w:r>
      <w:r>
        <w:rPr>
          <w:rFonts w:ascii="Arial" w:hAnsi="Arial" w:cs="Arial"/>
          <w:b/>
          <w:sz w:val="24"/>
        </w:rPr>
        <w:t>Overall evaluation for common EAS</w:t>
      </w:r>
    </w:p>
    <w:p w14:paraId="2CB4F38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 Apple</w:t>
      </w:r>
    </w:p>
    <w:p w14:paraId="34EE7867" w14:textId="77777777" w:rsidR="00AE3724" w:rsidRDefault="00AE3724" w:rsidP="00AE3724">
      <w:pPr>
        <w:rPr>
          <w:color w:val="808080"/>
        </w:rPr>
      </w:pPr>
      <w:r>
        <w:rPr>
          <w:color w:val="808080"/>
        </w:rPr>
        <w:t>(Replaces S6-223298)</w:t>
      </w:r>
    </w:p>
    <w:p w14:paraId="3B8DC768" w14:textId="77777777" w:rsidR="00AE3724" w:rsidRDefault="00AE3724" w:rsidP="00AE3724">
      <w:pPr>
        <w:rPr>
          <w:rFonts w:ascii="Arial" w:hAnsi="Arial" w:cs="Arial"/>
          <w:b/>
        </w:rPr>
      </w:pPr>
      <w:r>
        <w:rPr>
          <w:rFonts w:ascii="Arial" w:hAnsi="Arial" w:cs="Arial"/>
          <w:b/>
        </w:rPr>
        <w:t xml:space="preserve">Discussion: </w:t>
      </w:r>
    </w:p>
    <w:p w14:paraId="4927BF44" w14:textId="77777777" w:rsidR="00AE3724" w:rsidRDefault="00AE3724" w:rsidP="00AE3724">
      <w:r>
        <w:t>Huawei presented document S6-223383.</w:t>
      </w:r>
    </w:p>
    <w:p w14:paraId="14E16F6B" w14:textId="77777777" w:rsidR="00AE3724" w:rsidRDefault="00AE3724" w:rsidP="00AE3724">
      <w:r>
        <w:t>The only changes are:</w:t>
      </w:r>
    </w:p>
    <w:p w14:paraId="277C1BF0" w14:textId="77777777" w:rsidR="00AE3724" w:rsidRDefault="00AE3724" w:rsidP="00AE3724">
      <w:r>
        <w:lastRenderedPageBreak/>
        <w:t xml:space="preserve"> - adding Samsung, Convida as co-source and</w:t>
      </w:r>
    </w:p>
    <w:p w14:paraId="5F488547" w14:textId="77777777" w:rsidR="00AE3724" w:rsidRDefault="00AE3724" w:rsidP="00AE3724">
      <w:r>
        <w:t xml:space="preserve"> - correcting spelling errors of e.g. group and discovery.</w:t>
      </w:r>
    </w:p>
    <w:p w14:paraId="7C2DCC6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S6-223617</w:t>
      </w:r>
      <w:r>
        <w:rPr>
          <w:color w:val="993300"/>
          <w:u w:val="single"/>
        </w:rPr>
        <w:t>.</w:t>
      </w:r>
    </w:p>
    <w:p w14:paraId="0406B268" w14:textId="77777777" w:rsidR="00AE3724" w:rsidRDefault="00AE3724" w:rsidP="00AE3724">
      <w:pPr>
        <w:rPr>
          <w:rFonts w:ascii="Arial" w:hAnsi="Arial" w:cs="Arial"/>
          <w:b/>
          <w:sz w:val="24"/>
        </w:rPr>
      </w:pPr>
      <w:r>
        <w:rPr>
          <w:rFonts w:ascii="Arial" w:hAnsi="Arial" w:cs="Arial"/>
          <w:b/>
          <w:color w:val="0000FF"/>
          <w:sz w:val="24"/>
        </w:rPr>
        <w:t>S6-223617</w:t>
      </w:r>
      <w:r>
        <w:rPr>
          <w:rFonts w:ascii="Arial" w:hAnsi="Arial" w:cs="Arial"/>
          <w:b/>
          <w:color w:val="0000FF"/>
          <w:sz w:val="24"/>
        </w:rPr>
        <w:tab/>
      </w:r>
      <w:r>
        <w:rPr>
          <w:rFonts w:ascii="Arial" w:hAnsi="Arial" w:cs="Arial"/>
          <w:b/>
          <w:sz w:val="24"/>
        </w:rPr>
        <w:t>Overall evaluation for common EAS</w:t>
      </w:r>
    </w:p>
    <w:p w14:paraId="0FF6FB5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 Apple Convida and Samsung</w:t>
      </w:r>
    </w:p>
    <w:p w14:paraId="11156EAF" w14:textId="77777777" w:rsidR="00AE3724" w:rsidRDefault="00AE3724" w:rsidP="00AE3724">
      <w:pPr>
        <w:rPr>
          <w:color w:val="808080"/>
        </w:rPr>
      </w:pPr>
      <w:r>
        <w:rPr>
          <w:color w:val="808080"/>
        </w:rPr>
        <w:t>(Replaces S6-223383)</w:t>
      </w:r>
    </w:p>
    <w:p w14:paraId="7E43F1E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A361CB" w14:textId="77777777" w:rsidR="00AE3724" w:rsidRDefault="00AE3724" w:rsidP="00AE3724">
      <w:pPr>
        <w:rPr>
          <w:rFonts w:ascii="Arial" w:hAnsi="Arial" w:cs="Arial"/>
          <w:b/>
          <w:sz w:val="24"/>
        </w:rPr>
      </w:pPr>
      <w:r>
        <w:rPr>
          <w:rFonts w:ascii="Arial" w:hAnsi="Arial" w:cs="Arial"/>
          <w:b/>
          <w:color w:val="0000FF"/>
          <w:sz w:val="24"/>
        </w:rPr>
        <w:t>S6-223263</w:t>
      </w:r>
      <w:r>
        <w:rPr>
          <w:rFonts w:ascii="Arial" w:hAnsi="Arial" w:cs="Arial"/>
          <w:b/>
          <w:color w:val="0000FF"/>
          <w:sz w:val="24"/>
        </w:rPr>
        <w:tab/>
      </w:r>
      <w:r>
        <w:rPr>
          <w:rFonts w:ascii="Arial" w:hAnsi="Arial" w:cs="Arial"/>
          <w:b/>
          <w:sz w:val="24"/>
        </w:rPr>
        <w:t>FS_eEDGEAPP_conclusion for KI 17</w:t>
      </w:r>
    </w:p>
    <w:p w14:paraId="09EB5170"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239FDB0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A17A5F" w14:textId="77777777" w:rsidR="00AE3724" w:rsidRDefault="00AE3724" w:rsidP="00AE3724">
      <w:pPr>
        <w:rPr>
          <w:rFonts w:ascii="Arial" w:hAnsi="Arial" w:cs="Arial"/>
          <w:b/>
          <w:sz w:val="24"/>
        </w:rPr>
      </w:pPr>
      <w:r>
        <w:rPr>
          <w:rFonts w:ascii="Arial" w:hAnsi="Arial" w:cs="Arial"/>
          <w:b/>
          <w:color w:val="0000FF"/>
          <w:sz w:val="24"/>
        </w:rPr>
        <w:t>S6-223292</w:t>
      </w:r>
      <w:r>
        <w:rPr>
          <w:rFonts w:ascii="Arial" w:hAnsi="Arial" w:cs="Arial"/>
          <w:b/>
          <w:color w:val="0000FF"/>
          <w:sz w:val="24"/>
        </w:rPr>
        <w:tab/>
      </w:r>
      <w:r>
        <w:rPr>
          <w:rFonts w:ascii="Arial" w:hAnsi="Arial" w:cs="Arial"/>
          <w:b/>
          <w:sz w:val="24"/>
        </w:rPr>
        <w:t>Solution for EEL assist the application layer to determine the common EAS</w:t>
      </w:r>
    </w:p>
    <w:p w14:paraId="3BE0738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2CBC6319" w14:textId="77777777" w:rsidR="00AE3724" w:rsidRDefault="00AE3724" w:rsidP="00AE3724">
      <w:pPr>
        <w:rPr>
          <w:color w:val="808080"/>
        </w:rPr>
      </w:pPr>
      <w:r>
        <w:rPr>
          <w:color w:val="808080"/>
        </w:rPr>
        <w:t>(Replaces S6-223017)</w:t>
      </w:r>
    </w:p>
    <w:p w14:paraId="52328F3F" w14:textId="77777777" w:rsidR="00AE3724" w:rsidRDefault="00AE3724" w:rsidP="00AE3724">
      <w:pPr>
        <w:rPr>
          <w:rFonts w:ascii="Arial" w:hAnsi="Arial" w:cs="Arial"/>
          <w:b/>
        </w:rPr>
      </w:pPr>
      <w:r>
        <w:rPr>
          <w:rFonts w:ascii="Arial" w:hAnsi="Arial" w:cs="Arial"/>
          <w:b/>
        </w:rPr>
        <w:t xml:space="preserve">Abstract: </w:t>
      </w:r>
    </w:p>
    <w:p w14:paraId="78AE4391" w14:textId="77777777" w:rsidR="00AE3724" w:rsidRDefault="00AE3724" w:rsidP="00AE3724">
      <w:r>
        <w:t>Proposal for Solution for EEL assist the application layer to determine the common EAS</w:t>
      </w:r>
    </w:p>
    <w:p w14:paraId="50631027" w14:textId="77777777" w:rsidR="00AE3724" w:rsidRDefault="00AE3724" w:rsidP="00AE3724">
      <w:pPr>
        <w:rPr>
          <w:rFonts w:ascii="Arial" w:hAnsi="Arial" w:cs="Arial"/>
          <w:b/>
        </w:rPr>
      </w:pPr>
      <w:r>
        <w:rPr>
          <w:rFonts w:ascii="Arial" w:hAnsi="Arial" w:cs="Arial"/>
          <w:b/>
        </w:rPr>
        <w:t xml:space="preserve">Discussion: </w:t>
      </w:r>
    </w:p>
    <w:p w14:paraId="036F9963" w14:textId="77777777" w:rsidR="00AE3724" w:rsidRDefault="00AE3724" w:rsidP="00AE3724">
      <w:r>
        <w:t>Huawei presented document S6-223292.</w:t>
      </w:r>
    </w:p>
    <w:p w14:paraId="6B5C300C" w14:textId="77777777" w:rsidR="00AE3724" w:rsidRDefault="00AE3724" w:rsidP="00AE3724">
      <w:r>
        <w:t>Qualcomm was of the view the proposal was an application layer functionality, i.e. how to use services.</w:t>
      </w:r>
    </w:p>
    <w:p w14:paraId="4AAC285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S6-223394</w:t>
      </w:r>
      <w:r>
        <w:rPr>
          <w:color w:val="993300"/>
          <w:u w:val="single"/>
        </w:rPr>
        <w:t>.</w:t>
      </w:r>
    </w:p>
    <w:p w14:paraId="499414FA" w14:textId="77777777" w:rsidR="00AE3724" w:rsidRDefault="00AE3724" w:rsidP="00AE3724">
      <w:pPr>
        <w:rPr>
          <w:rFonts w:ascii="Arial" w:hAnsi="Arial" w:cs="Arial"/>
          <w:b/>
          <w:sz w:val="24"/>
        </w:rPr>
      </w:pPr>
      <w:r>
        <w:rPr>
          <w:rFonts w:ascii="Arial" w:hAnsi="Arial" w:cs="Arial"/>
          <w:b/>
          <w:color w:val="0000FF"/>
          <w:sz w:val="24"/>
        </w:rPr>
        <w:t>S6-223394</w:t>
      </w:r>
      <w:r>
        <w:rPr>
          <w:rFonts w:ascii="Arial" w:hAnsi="Arial" w:cs="Arial"/>
          <w:b/>
          <w:color w:val="0000FF"/>
          <w:sz w:val="24"/>
        </w:rPr>
        <w:tab/>
      </w:r>
      <w:r>
        <w:rPr>
          <w:rFonts w:ascii="Arial" w:hAnsi="Arial" w:cs="Arial"/>
          <w:b/>
          <w:sz w:val="24"/>
        </w:rPr>
        <w:t>Solution for EEL assist the application layer to determine the common EAS</w:t>
      </w:r>
    </w:p>
    <w:p w14:paraId="50F59B5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7954BD8E" w14:textId="77777777" w:rsidR="00AE3724" w:rsidRDefault="00AE3724" w:rsidP="00AE3724">
      <w:pPr>
        <w:rPr>
          <w:color w:val="808080"/>
        </w:rPr>
      </w:pPr>
      <w:r>
        <w:rPr>
          <w:color w:val="808080"/>
        </w:rPr>
        <w:t>(Replaces S6-223292)</w:t>
      </w:r>
    </w:p>
    <w:p w14:paraId="42F8DAD6" w14:textId="77777777" w:rsidR="00AE3724" w:rsidRDefault="00AE3724" w:rsidP="00AE3724">
      <w:pPr>
        <w:rPr>
          <w:rFonts w:ascii="Arial" w:hAnsi="Arial" w:cs="Arial"/>
          <w:b/>
        </w:rPr>
      </w:pPr>
      <w:r>
        <w:rPr>
          <w:rFonts w:ascii="Arial" w:hAnsi="Arial" w:cs="Arial"/>
          <w:b/>
        </w:rPr>
        <w:t xml:space="preserve">Discussion: </w:t>
      </w:r>
    </w:p>
    <w:p w14:paraId="5FF00D18" w14:textId="77777777" w:rsidR="00AE3724" w:rsidRDefault="00AE3724" w:rsidP="00AE3724">
      <w:r>
        <w:t>Huawei presented document S6-223394.</w:t>
      </w:r>
    </w:p>
    <w:p w14:paraId="17334B4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DAC7EB" w14:textId="77777777" w:rsidR="00AE3724" w:rsidRDefault="00AE3724" w:rsidP="00AE3724">
      <w:pPr>
        <w:rPr>
          <w:rFonts w:ascii="Arial" w:hAnsi="Arial" w:cs="Arial"/>
          <w:b/>
          <w:sz w:val="24"/>
        </w:rPr>
      </w:pPr>
      <w:r>
        <w:rPr>
          <w:rFonts w:ascii="Arial" w:hAnsi="Arial" w:cs="Arial"/>
          <w:b/>
          <w:color w:val="0000FF"/>
          <w:sz w:val="24"/>
        </w:rPr>
        <w:t>S6-223289</w:t>
      </w:r>
      <w:r>
        <w:rPr>
          <w:rFonts w:ascii="Arial" w:hAnsi="Arial" w:cs="Arial"/>
          <w:b/>
          <w:color w:val="0000FF"/>
          <w:sz w:val="24"/>
        </w:rPr>
        <w:tab/>
      </w:r>
      <w:r>
        <w:rPr>
          <w:rFonts w:ascii="Arial" w:hAnsi="Arial" w:cs="Arial"/>
          <w:b/>
          <w:sz w:val="24"/>
        </w:rPr>
        <w:t>Resolve EN and evaluation for solution #46</w:t>
      </w:r>
    </w:p>
    <w:p w14:paraId="55344AE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522A532A" w14:textId="77777777" w:rsidR="00AE3724" w:rsidRDefault="00AE3724" w:rsidP="00AE3724">
      <w:pPr>
        <w:rPr>
          <w:rFonts w:ascii="Arial" w:hAnsi="Arial" w:cs="Arial"/>
          <w:b/>
        </w:rPr>
      </w:pPr>
      <w:r>
        <w:rPr>
          <w:rFonts w:ascii="Arial" w:hAnsi="Arial" w:cs="Arial"/>
          <w:b/>
        </w:rPr>
        <w:lastRenderedPageBreak/>
        <w:t xml:space="preserve">Abstract: </w:t>
      </w:r>
    </w:p>
    <w:p w14:paraId="3CC54488" w14:textId="77777777" w:rsidR="00AE3724" w:rsidRDefault="00AE3724" w:rsidP="00AE3724">
      <w:r>
        <w:t>Proposal for Resolve EN and evaluation for solution #46.</w:t>
      </w:r>
    </w:p>
    <w:p w14:paraId="76E2D9D0" w14:textId="77777777" w:rsidR="00AE3724" w:rsidRDefault="00AE3724" w:rsidP="00AE3724">
      <w:pPr>
        <w:rPr>
          <w:rFonts w:ascii="Arial" w:hAnsi="Arial" w:cs="Arial"/>
          <w:b/>
        </w:rPr>
      </w:pPr>
      <w:r>
        <w:rPr>
          <w:rFonts w:ascii="Arial" w:hAnsi="Arial" w:cs="Arial"/>
          <w:b/>
        </w:rPr>
        <w:t xml:space="preserve">Discussion: </w:t>
      </w:r>
    </w:p>
    <w:p w14:paraId="77CAFA8B" w14:textId="77777777" w:rsidR="00AE3724" w:rsidRDefault="00AE3724" w:rsidP="00AE3724">
      <w:r>
        <w:t>Huawei presented document S6-223289.</w:t>
      </w:r>
    </w:p>
    <w:p w14:paraId="40FA9B9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S6-223500</w:t>
      </w:r>
      <w:r>
        <w:rPr>
          <w:color w:val="993300"/>
          <w:u w:val="single"/>
        </w:rPr>
        <w:t>.</w:t>
      </w:r>
    </w:p>
    <w:p w14:paraId="693085EA" w14:textId="77777777" w:rsidR="00AE3724" w:rsidRDefault="00AE3724" w:rsidP="00AE3724">
      <w:pPr>
        <w:rPr>
          <w:rFonts w:ascii="Arial" w:hAnsi="Arial" w:cs="Arial"/>
          <w:b/>
          <w:sz w:val="24"/>
        </w:rPr>
      </w:pPr>
      <w:r>
        <w:rPr>
          <w:rFonts w:ascii="Arial" w:hAnsi="Arial" w:cs="Arial"/>
          <w:b/>
          <w:color w:val="0000FF"/>
          <w:sz w:val="24"/>
        </w:rPr>
        <w:t>S6-223500</w:t>
      </w:r>
      <w:r>
        <w:rPr>
          <w:rFonts w:ascii="Arial" w:hAnsi="Arial" w:cs="Arial"/>
          <w:b/>
          <w:color w:val="0000FF"/>
          <w:sz w:val="24"/>
        </w:rPr>
        <w:tab/>
      </w:r>
      <w:r>
        <w:rPr>
          <w:rFonts w:ascii="Arial" w:hAnsi="Arial" w:cs="Arial"/>
          <w:b/>
          <w:sz w:val="24"/>
        </w:rPr>
        <w:t>Resolve EN and evaluation for solution #46</w:t>
      </w:r>
    </w:p>
    <w:p w14:paraId="058E3E7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3CFF60FA" w14:textId="77777777" w:rsidR="00AE3724" w:rsidRDefault="00AE3724" w:rsidP="00AE3724">
      <w:pPr>
        <w:rPr>
          <w:color w:val="808080"/>
        </w:rPr>
      </w:pPr>
      <w:r>
        <w:rPr>
          <w:color w:val="808080"/>
        </w:rPr>
        <w:t>(Replaces S6-223289)</w:t>
      </w:r>
    </w:p>
    <w:p w14:paraId="2C38396D" w14:textId="77777777" w:rsidR="00AE3724" w:rsidRDefault="00AE3724" w:rsidP="00AE3724">
      <w:pPr>
        <w:rPr>
          <w:rFonts w:ascii="Arial" w:hAnsi="Arial" w:cs="Arial"/>
          <w:b/>
        </w:rPr>
      </w:pPr>
      <w:r>
        <w:rPr>
          <w:rFonts w:ascii="Arial" w:hAnsi="Arial" w:cs="Arial"/>
          <w:b/>
        </w:rPr>
        <w:t xml:space="preserve">Discussion: </w:t>
      </w:r>
    </w:p>
    <w:p w14:paraId="03FFE5F0" w14:textId="77777777" w:rsidR="00AE3724" w:rsidRDefault="00AE3724" w:rsidP="00AE3724">
      <w:r>
        <w:t>Huawei presented document S6-223500.</w:t>
      </w:r>
    </w:p>
    <w:p w14:paraId="0B24EBC7" w14:textId="77777777" w:rsidR="00AE3724" w:rsidRDefault="00AE3724" w:rsidP="00AE3724">
      <w:r>
        <w:t>Ericsson requested adding information on that the present solution may be dependent on solution #26.</w:t>
      </w:r>
    </w:p>
    <w:p w14:paraId="2275DEA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S6-223574</w:t>
      </w:r>
      <w:r>
        <w:rPr>
          <w:color w:val="993300"/>
          <w:u w:val="single"/>
        </w:rPr>
        <w:t>.</w:t>
      </w:r>
    </w:p>
    <w:p w14:paraId="1EEA75D8" w14:textId="77777777" w:rsidR="00AE3724" w:rsidRDefault="00AE3724" w:rsidP="00AE3724">
      <w:pPr>
        <w:rPr>
          <w:rFonts w:ascii="Arial" w:hAnsi="Arial" w:cs="Arial"/>
          <w:b/>
          <w:sz w:val="24"/>
        </w:rPr>
      </w:pPr>
      <w:r>
        <w:rPr>
          <w:rFonts w:ascii="Arial" w:hAnsi="Arial" w:cs="Arial"/>
          <w:b/>
          <w:color w:val="0000FF"/>
          <w:sz w:val="24"/>
        </w:rPr>
        <w:t>S6-223574</w:t>
      </w:r>
      <w:r>
        <w:rPr>
          <w:rFonts w:ascii="Arial" w:hAnsi="Arial" w:cs="Arial"/>
          <w:b/>
          <w:color w:val="0000FF"/>
          <w:sz w:val="24"/>
        </w:rPr>
        <w:tab/>
      </w:r>
      <w:r>
        <w:rPr>
          <w:rFonts w:ascii="Arial" w:hAnsi="Arial" w:cs="Arial"/>
          <w:b/>
          <w:sz w:val="24"/>
        </w:rPr>
        <w:t>Resolve EN and evaluation for solution #46</w:t>
      </w:r>
    </w:p>
    <w:p w14:paraId="23B7B18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5921EAD2" w14:textId="77777777" w:rsidR="00AE3724" w:rsidRDefault="00AE3724" w:rsidP="00AE3724">
      <w:pPr>
        <w:rPr>
          <w:color w:val="808080"/>
        </w:rPr>
      </w:pPr>
      <w:r>
        <w:rPr>
          <w:color w:val="808080"/>
        </w:rPr>
        <w:t>(Replaces S6-223500)</w:t>
      </w:r>
    </w:p>
    <w:p w14:paraId="053A5A47" w14:textId="77777777" w:rsidR="00AE3724" w:rsidRDefault="00AE3724" w:rsidP="00AE3724">
      <w:pPr>
        <w:rPr>
          <w:rFonts w:ascii="Arial" w:hAnsi="Arial" w:cs="Arial"/>
          <w:b/>
        </w:rPr>
      </w:pPr>
      <w:r>
        <w:rPr>
          <w:rFonts w:ascii="Arial" w:hAnsi="Arial" w:cs="Arial"/>
          <w:b/>
        </w:rPr>
        <w:t xml:space="preserve">Discussion: </w:t>
      </w:r>
    </w:p>
    <w:p w14:paraId="2AA5FD0F" w14:textId="77777777" w:rsidR="00AE3724" w:rsidRDefault="00AE3724" w:rsidP="00AE3724">
      <w:r>
        <w:t>Huawei presented document S6-223574.</w:t>
      </w:r>
    </w:p>
    <w:p w14:paraId="3CE9E2D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AF58DE" w14:textId="77777777" w:rsidR="00AE3724" w:rsidRDefault="00AE3724" w:rsidP="00AE3724">
      <w:pPr>
        <w:rPr>
          <w:rFonts w:ascii="Arial" w:hAnsi="Arial" w:cs="Arial"/>
          <w:b/>
          <w:sz w:val="24"/>
        </w:rPr>
      </w:pPr>
      <w:r>
        <w:rPr>
          <w:rFonts w:ascii="Arial" w:hAnsi="Arial" w:cs="Arial"/>
          <w:b/>
          <w:color w:val="0000FF"/>
          <w:sz w:val="24"/>
        </w:rPr>
        <w:t>S6-223290</w:t>
      </w:r>
      <w:r>
        <w:rPr>
          <w:rFonts w:ascii="Arial" w:hAnsi="Arial" w:cs="Arial"/>
          <w:b/>
          <w:color w:val="0000FF"/>
          <w:sz w:val="24"/>
        </w:rPr>
        <w:tab/>
      </w:r>
      <w:r>
        <w:rPr>
          <w:rFonts w:ascii="Arial" w:hAnsi="Arial" w:cs="Arial"/>
          <w:b/>
          <w:sz w:val="24"/>
        </w:rPr>
        <w:t>Resolve EN and evaluation for solution #47</w:t>
      </w:r>
    </w:p>
    <w:p w14:paraId="28F140E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4A5381F5" w14:textId="77777777" w:rsidR="00AE3724" w:rsidRDefault="00AE3724" w:rsidP="00AE3724">
      <w:pPr>
        <w:rPr>
          <w:rFonts w:ascii="Arial" w:hAnsi="Arial" w:cs="Arial"/>
          <w:b/>
        </w:rPr>
      </w:pPr>
      <w:r>
        <w:rPr>
          <w:rFonts w:ascii="Arial" w:hAnsi="Arial" w:cs="Arial"/>
          <w:b/>
        </w:rPr>
        <w:t xml:space="preserve">Abstract: </w:t>
      </w:r>
    </w:p>
    <w:p w14:paraId="00AD7C02" w14:textId="77777777" w:rsidR="00AE3724" w:rsidRDefault="00AE3724" w:rsidP="00AE3724">
      <w:r>
        <w:t>Proposal for Resolve EN and evaluation for solution #47.</w:t>
      </w:r>
    </w:p>
    <w:p w14:paraId="1A7B10B3" w14:textId="77777777" w:rsidR="00AE3724" w:rsidRDefault="00AE3724" w:rsidP="00AE3724">
      <w:pPr>
        <w:rPr>
          <w:rFonts w:ascii="Arial" w:hAnsi="Arial" w:cs="Arial"/>
          <w:b/>
        </w:rPr>
      </w:pPr>
      <w:r>
        <w:rPr>
          <w:rFonts w:ascii="Arial" w:hAnsi="Arial" w:cs="Arial"/>
          <w:b/>
        </w:rPr>
        <w:t xml:space="preserve">Discussion: </w:t>
      </w:r>
    </w:p>
    <w:p w14:paraId="7E3C70CD" w14:textId="77777777" w:rsidR="00AE3724" w:rsidRDefault="00AE3724" w:rsidP="00AE3724">
      <w:r>
        <w:t>Huawei presented document S6-223290.</w:t>
      </w:r>
    </w:p>
    <w:p w14:paraId="6FC062A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S6-223531</w:t>
      </w:r>
      <w:r>
        <w:rPr>
          <w:color w:val="993300"/>
          <w:u w:val="single"/>
        </w:rPr>
        <w:t>.</w:t>
      </w:r>
    </w:p>
    <w:p w14:paraId="4295210B" w14:textId="77777777" w:rsidR="00AE3724" w:rsidRDefault="00AE3724" w:rsidP="00AE3724">
      <w:pPr>
        <w:rPr>
          <w:rFonts w:ascii="Arial" w:hAnsi="Arial" w:cs="Arial"/>
          <w:b/>
          <w:sz w:val="24"/>
        </w:rPr>
      </w:pPr>
      <w:r>
        <w:rPr>
          <w:rFonts w:ascii="Arial" w:hAnsi="Arial" w:cs="Arial"/>
          <w:b/>
          <w:color w:val="0000FF"/>
          <w:sz w:val="24"/>
        </w:rPr>
        <w:t>S6-223531</w:t>
      </w:r>
      <w:r>
        <w:rPr>
          <w:rFonts w:ascii="Arial" w:hAnsi="Arial" w:cs="Arial"/>
          <w:b/>
          <w:color w:val="0000FF"/>
          <w:sz w:val="24"/>
        </w:rPr>
        <w:tab/>
      </w:r>
      <w:r>
        <w:rPr>
          <w:rFonts w:ascii="Arial" w:hAnsi="Arial" w:cs="Arial"/>
          <w:b/>
          <w:sz w:val="24"/>
        </w:rPr>
        <w:t>Resolve EN and evaluation for solution #47</w:t>
      </w:r>
    </w:p>
    <w:p w14:paraId="6E21796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153AB55E" w14:textId="77777777" w:rsidR="00AE3724" w:rsidRDefault="00AE3724" w:rsidP="00AE3724">
      <w:pPr>
        <w:rPr>
          <w:color w:val="808080"/>
        </w:rPr>
      </w:pPr>
      <w:r>
        <w:rPr>
          <w:color w:val="808080"/>
        </w:rPr>
        <w:t>(Replaces S6-223290)</w:t>
      </w:r>
    </w:p>
    <w:p w14:paraId="084C87E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S6-223575</w:t>
      </w:r>
      <w:r>
        <w:rPr>
          <w:color w:val="993300"/>
          <w:u w:val="single"/>
        </w:rPr>
        <w:t>.</w:t>
      </w:r>
    </w:p>
    <w:p w14:paraId="7B077273" w14:textId="77777777" w:rsidR="00AE3724" w:rsidRDefault="00AE3724" w:rsidP="00AE3724">
      <w:pPr>
        <w:rPr>
          <w:rFonts w:ascii="Arial" w:hAnsi="Arial" w:cs="Arial"/>
          <w:b/>
          <w:sz w:val="24"/>
        </w:rPr>
      </w:pPr>
      <w:r>
        <w:rPr>
          <w:rFonts w:ascii="Arial" w:hAnsi="Arial" w:cs="Arial"/>
          <w:b/>
          <w:color w:val="0000FF"/>
          <w:sz w:val="24"/>
        </w:rPr>
        <w:t>S6-223575</w:t>
      </w:r>
      <w:r>
        <w:rPr>
          <w:rFonts w:ascii="Arial" w:hAnsi="Arial" w:cs="Arial"/>
          <w:b/>
          <w:color w:val="0000FF"/>
          <w:sz w:val="24"/>
        </w:rPr>
        <w:tab/>
      </w:r>
      <w:r>
        <w:rPr>
          <w:rFonts w:ascii="Arial" w:hAnsi="Arial" w:cs="Arial"/>
          <w:b/>
          <w:sz w:val="24"/>
        </w:rPr>
        <w:t>Resolve EN and evaluation for solution #47</w:t>
      </w:r>
    </w:p>
    <w:p w14:paraId="67BEA06F"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171DA981" w14:textId="77777777" w:rsidR="00AE3724" w:rsidRDefault="00AE3724" w:rsidP="00AE3724">
      <w:pPr>
        <w:rPr>
          <w:color w:val="808080"/>
        </w:rPr>
      </w:pPr>
      <w:r>
        <w:rPr>
          <w:color w:val="808080"/>
        </w:rPr>
        <w:t>(Replaces S6-223531)</w:t>
      </w:r>
    </w:p>
    <w:p w14:paraId="67FC71E8" w14:textId="77777777" w:rsidR="00AE3724" w:rsidRDefault="00AE3724" w:rsidP="00AE3724">
      <w:pPr>
        <w:rPr>
          <w:rFonts w:ascii="Arial" w:hAnsi="Arial" w:cs="Arial"/>
          <w:b/>
        </w:rPr>
      </w:pPr>
      <w:r>
        <w:rPr>
          <w:rFonts w:ascii="Arial" w:hAnsi="Arial" w:cs="Arial"/>
          <w:b/>
        </w:rPr>
        <w:t xml:space="preserve">Discussion: </w:t>
      </w:r>
    </w:p>
    <w:p w14:paraId="5AAACC63" w14:textId="77777777" w:rsidR="00AE3724" w:rsidRDefault="00AE3724" w:rsidP="00AE3724">
      <w:r>
        <w:t>Huawei presented document S6-223575.</w:t>
      </w:r>
    </w:p>
    <w:p w14:paraId="656FDC8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6B72AC" w14:textId="77777777" w:rsidR="00AE3724" w:rsidRDefault="00AE3724" w:rsidP="00AE3724">
      <w:pPr>
        <w:rPr>
          <w:rFonts w:ascii="Arial" w:hAnsi="Arial" w:cs="Arial"/>
          <w:b/>
          <w:sz w:val="24"/>
        </w:rPr>
      </w:pPr>
      <w:r>
        <w:rPr>
          <w:rFonts w:ascii="Arial" w:hAnsi="Arial" w:cs="Arial"/>
          <w:b/>
          <w:color w:val="0000FF"/>
          <w:sz w:val="24"/>
        </w:rPr>
        <w:t>S6-223291</w:t>
      </w:r>
      <w:r>
        <w:rPr>
          <w:rFonts w:ascii="Arial" w:hAnsi="Arial" w:cs="Arial"/>
          <w:b/>
          <w:color w:val="0000FF"/>
          <w:sz w:val="24"/>
        </w:rPr>
        <w:tab/>
      </w:r>
      <w:r>
        <w:rPr>
          <w:rFonts w:ascii="Arial" w:hAnsi="Arial" w:cs="Arial"/>
          <w:b/>
          <w:sz w:val="24"/>
        </w:rPr>
        <w:t>Update overall evaluation for KI#18</w:t>
      </w:r>
    </w:p>
    <w:p w14:paraId="281AE53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2AD903D8" w14:textId="77777777" w:rsidR="00AE3724" w:rsidRDefault="00AE3724" w:rsidP="00AE3724">
      <w:pPr>
        <w:rPr>
          <w:rFonts w:ascii="Arial" w:hAnsi="Arial" w:cs="Arial"/>
          <w:b/>
        </w:rPr>
      </w:pPr>
      <w:r>
        <w:rPr>
          <w:rFonts w:ascii="Arial" w:hAnsi="Arial" w:cs="Arial"/>
          <w:b/>
        </w:rPr>
        <w:t xml:space="preserve">Abstract: </w:t>
      </w:r>
    </w:p>
    <w:p w14:paraId="62752F29" w14:textId="77777777" w:rsidR="00AE3724" w:rsidRDefault="00AE3724" w:rsidP="00AE3724">
      <w:r>
        <w:t>This contribution proposes to update the overall evaluation of KI#18, due to the updated solution #26, and the new introduced solution #46 and solution #47. Correspondingly, the conclusion part is also updated.</w:t>
      </w:r>
    </w:p>
    <w:p w14:paraId="449F32DA" w14:textId="77777777" w:rsidR="00AE3724" w:rsidRDefault="00AE3724" w:rsidP="00AE3724">
      <w:pPr>
        <w:rPr>
          <w:rFonts w:ascii="Arial" w:hAnsi="Arial" w:cs="Arial"/>
          <w:b/>
        </w:rPr>
      </w:pPr>
      <w:r>
        <w:rPr>
          <w:rFonts w:ascii="Arial" w:hAnsi="Arial" w:cs="Arial"/>
          <w:b/>
        </w:rPr>
        <w:t xml:space="preserve">Discussion: </w:t>
      </w:r>
    </w:p>
    <w:p w14:paraId="2A6EB1CF" w14:textId="77777777" w:rsidR="00AE3724" w:rsidRDefault="00AE3724" w:rsidP="00AE3724">
      <w:r>
        <w:t>Huawei presented document S6-223291.</w:t>
      </w:r>
    </w:p>
    <w:p w14:paraId="73A8192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S6-223395</w:t>
      </w:r>
      <w:r>
        <w:rPr>
          <w:color w:val="993300"/>
          <w:u w:val="single"/>
        </w:rPr>
        <w:t>.</w:t>
      </w:r>
    </w:p>
    <w:p w14:paraId="12D9EDE6" w14:textId="77777777" w:rsidR="00AE3724" w:rsidRDefault="00AE3724" w:rsidP="00AE3724">
      <w:pPr>
        <w:rPr>
          <w:rFonts w:ascii="Arial" w:hAnsi="Arial" w:cs="Arial"/>
          <w:b/>
          <w:sz w:val="24"/>
        </w:rPr>
      </w:pPr>
      <w:r>
        <w:rPr>
          <w:rFonts w:ascii="Arial" w:hAnsi="Arial" w:cs="Arial"/>
          <w:b/>
          <w:color w:val="0000FF"/>
          <w:sz w:val="24"/>
        </w:rPr>
        <w:t>S6-223395</w:t>
      </w:r>
      <w:r>
        <w:rPr>
          <w:rFonts w:ascii="Arial" w:hAnsi="Arial" w:cs="Arial"/>
          <w:b/>
          <w:color w:val="0000FF"/>
          <w:sz w:val="24"/>
        </w:rPr>
        <w:tab/>
      </w:r>
      <w:r>
        <w:rPr>
          <w:rFonts w:ascii="Arial" w:hAnsi="Arial" w:cs="Arial"/>
          <w:b/>
          <w:sz w:val="24"/>
        </w:rPr>
        <w:t>Update overall evaluation for KI#18</w:t>
      </w:r>
    </w:p>
    <w:p w14:paraId="4D88466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0002B472" w14:textId="77777777" w:rsidR="00AE3724" w:rsidRDefault="00AE3724" w:rsidP="00AE3724">
      <w:pPr>
        <w:rPr>
          <w:color w:val="808080"/>
        </w:rPr>
      </w:pPr>
      <w:r>
        <w:rPr>
          <w:color w:val="808080"/>
        </w:rPr>
        <w:t>(Replaces S6-223291)</w:t>
      </w:r>
    </w:p>
    <w:p w14:paraId="02D11BA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1ED63F" w14:textId="77777777" w:rsidR="00AE3724" w:rsidRDefault="00AE3724" w:rsidP="00AE3724">
      <w:pPr>
        <w:rPr>
          <w:rFonts w:ascii="Arial" w:hAnsi="Arial" w:cs="Arial"/>
          <w:b/>
          <w:sz w:val="24"/>
        </w:rPr>
      </w:pPr>
      <w:r>
        <w:rPr>
          <w:rFonts w:ascii="Arial" w:hAnsi="Arial" w:cs="Arial"/>
          <w:b/>
          <w:color w:val="0000FF"/>
          <w:sz w:val="24"/>
        </w:rPr>
        <w:t>S6-223164</w:t>
      </w:r>
      <w:r>
        <w:rPr>
          <w:rFonts w:ascii="Arial" w:hAnsi="Arial" w:cs="Arial"/>
          <w:b/>
          <w:color w:val="0000FF"/>
          <w:sz w:val="24"/>
        </w:rPr>
        <w:tab/>
      </w:r>
      <w:r>
        <w:rPr>
          <w:rFonts w:ascii="Arial" w:hAnsi="Arial" w:cs="Arial"/>
          <w:b/>
          <w:sz w:val="24"/>
        </w:rPr>
        <w:t>Composite EAS context management</w:t>
      </w:r>
    </w:p>
    <w:p w14:paraId="590E0AD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0AC3F88A" w14:textId="77777777" w:rsidR="00AE3724" w:rsidRDefault="00AE3724" w:rsidP="00AE3724">
      <w:pPr>
        <w:rPr>
          <w:rFonts w:ascii="Arial" w:hAnsi="Arial" w:cs="Arial"/>
          <w:b/>
        </w:rPr>
      </w:pPr>
      <w:r>
        <w:rPr>
          <w:rFonts w:ascii="Arial" w:hAnsi="Arial" w:cs="Arial"/>
          <w:b/>
        </w:rPr>
        <w:t xml:space="preserve">Abstract: </w:t>
      </w:r>
    </w:p>
    <w:p w14:paraId="1B226C59" w14:textId="77777777" w:rsidR="00AE3724" w:rsidRDefault="00AE3724" w:rsidP="00AE3724">
      <w:r>
        <w:t>This pCR provides solution to KI#20 - Method of supporting composite EASs service.</w:t>
      </w:r>
    </w:p>
    <w:p w14:paraId="12A35E3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S6-223252</w:t>
      </w:r>
      <w:r>
        <w:rPr>
          <w:color w:val="993300"/>
          <w:u w:val="single"/>
        </w:rPr>
        <w:t>.</w:t>
      </w:r>
    </w:p>
    <w:p w14:paraId="2062FDB7" w14:textId="77777777" w:rsidR="00AE3724" w:rsidRDefault="00AE3724" w:rsidP="00AE3724">
      <w:pPr>
        <w:rPr>
          <w:rFonts w:ascii="Arial" w:hAnsi="Arial" w:cs="Arial"/>
          <w:b/>
          <w:sz w:val="24"/>
        </w:rPr>
      </w:pPr>
      <w:r>
        <w:rPr>
          <w:rFonts w:ascii="Arial" w:hAnsi="Arial" w:cs="Arial"/>
          <w:b/>
          <w:color w:val="0000FF"/>
          <w:sz w:val="24"/>
        </w:rPr>
        <w:t>S6-223252</w:t>
      </w:r>
      <w:r>
        <w:rPr>
          <w:rFonts w:ascii="Arial" w:hAnsi="Arial" w:cs="Arial"/>
          <w:b/>
          <w:color w:val="0000FF"/>
          <w:sz w:val="24"/>
        </w:rPr>
        <w:tab/>
      </w:r>
      <w:r>
        <w:rPr>
          <w:rFonts w:ascii="Arial" w:hAnsi="Arial" w:cs="Arial"/>
          <w:b/>
          <w:sz w:val="24"/>
        </w:rPr>
        <w:t>Composite EAS context management</w:t>
      </w:r>
    </w:p>
    <w:p w14:paraId="10AC07C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32B272BF" w14:textId="77777777" w:rsidR="00AE3724" w:rsidRDefault="00AE3724" w:rsidP="00AE3724">
      <w:pPr>
        <w:rPr>
          <w:color w:val="808080"/>
        </w:rPr>
      </w:pPr>
      <w:r>
        <w:rPr>
          <w:color w:val="808080"/>
        </w:rPr>
        <w:t>(Replaces S6-223164)</w:t>
      </w:r>
    </w:p>
    <w:p w14:paraId="02E8D7FE" w14:textId="77777777" w:rsidR="00AE3724" w:rsidRDefault="00AE3724" w:rsidP="00AE3724">
      <w:pPr>
        <w:rPr>
          <w:rFonts w:ascii="Arial" w:hAnsi="Arial" w:cs="Arial"/>
          <w:b/>
        </w:rPr>
      </w:pPr>
      <w:r>
        <w:rPr>
          <w:rFonts w:ascii="Arial" w:hAnsi="Arial" w:cs="Arial"/>
          <w:b/>
        </w:rPr>
        <w:t xml:space="preserve">Discussion: </w:t>
      </w:r>
    </w:p>
    <w:p w14:paraId="39B2CD24" w14:textId="77777777" w:rsidR="00AE3724" w:rsidRDefault="00AE3724" w:rsidP="00AE3724">
      <w:r>
        <w:t>Samsung presented document S6-223252.</w:t>
      </w:r>
    </w:p>
    <w:p w14:paraId="1B74BBD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S6-223396</w:t>
      </w:r>
      <w:r>
        <w:rPr>
          <w:color w:val="993300"/>
          <w:u w:val="single"/>
        </w:rPr>
        <w:t>.</w:t>
      </w:r>
    </w:p>
    <w:p w14:paraId="68561452" w14:textId="77777777" w:rsidR="00AE3724" w:rsidRDefault="00AE3724" w:rsidP="00AE3724">
      <w:pPr>
        <w:rPr>
          <w:rFonts w:ascii="Arial" w:hAnsi="Arial" w:cs="Arial"/>
          <w:b/>
          <w:sz w:val="24"/>
        </w:rPr>
      </w:pPr>
      <w:r>
        <w:rPr>
          <w:rFonts w:ascii="Arial" w:hAnsi="Arial" w:cs="Arial"/>
          <w:b/>
          <w:color w:val="0000FF"/>
          <w:sz w:val="24"/>
        </w:rPr>
        <w:t>S6-223396</w:t>
      </w:r>
      <w:r>
        <w:rPr>
          <w:rFonts w:ascii="Arial" w:hAnsi="Arial" w:cs="Arial"/>
          <w:b/>
          <w:color w:val="0000FF"/>
          <w:sz w:val="24"/>
        </w:rPr>
        <w:tab/>
      </w:r>
      <w:r>
        <w:rPr>
          <w:rFonts w:ascii="Arial" w:hAnsi="Arial" w:cs="Arial"/>
          <w:b/>
          <w:sz w:val="24"/>
        </w:rPr>
        <w:t>Composite EAS context management</w:t>
      </w:r>
    </w:p>
    <w:p w14:paraId="49566DFF"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3C6B22C" w14:textId="77777777" w:rsidR="00AE3724" w:rsidRDefault="00AE3724" w:rsidP="00AE3724">
      <w:pPr>
        <w:rPr>
          <w:color w:val="808080"/>
        </w:rPr>
      </w:pPr>
      <w:r>
        <w:rPr>
          <w:color w:val="808080"/>
        </w:rPr>
        <w:t>(Replaces S6-223252)</w:t>
      </w:r>
    </w:p>
    <w:p w14:paraId="48ADEFF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S6-223498</w:t>
      </w:r>
      <w:r>
        <w:rPr>
          <w:color w:val="993300"/>
          <w:u w:val="single"/>
        </w:rPr>
        <w:t>.</w:t>
      </w:r>
    </w:p>
    <w:p w14:paraId="53DCAAFB" w14:textId="77777777" w:rsidR="00AE3724" w:rsidRDefault="00AE3724" w:rsidP="00AE3724">
      <w:pPr>
        <w:rPr>
          <w:rFonts w:ascii="Arial" w:hAnsi="Arial" w:cs="Arial"/>
          <w:b/>
          <w:sz w:val="24"/>
        </w:rPr>
      </w:pPr>
      <w:r>
        <w:rPr>
          <w:rFonts w:ascii="Arial" w:hAnsi="Arial" w:cs="Arial"/>
          <w:b/>
          <w:color w:val="0000FF"/>
          <w:sz w:val="24"/>
        </w:rPr>
        <w:t>S6-223498</w:t>
      </w:r>
      <w:r>
        <w:rPr>
          <w:rFonts w:ascii="Arial" w:hAnsi="Arial" w:cs="Arial"/>
          <w:b/>
          <w:color w:val="0000FF"/>
          <w:sz w:val="24"/>
        </w:rPr>
        <w:tab/>
      </w:r>
      <w:r>
        <w:rPr>
          <w:rFonts w:ascii="Arial" w:hAnsi="Arial" w:cs="Arial"/>
          <w:b/>
          <w:sz w:val="24"/>
        </w:rPr>
        <w:t>Composite EAS context management</w:t>
      </w:r>
    </w:p>
    <w:p w14:paraId="5398328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0D6581B" w14:textId="77777777" w:rsidR="00AE3724" w:rsidRDefault="00AE3724" w:rsidP="00AE3724">
      <w:pPr>
        <w:rPr>
          <w:color w:val="808080"/>
        </w:rPr>
      </w:pPr>
      <w:r>
        <w:rPr>
          <w:color w:val="808080"/>
        </w:rPr>
        <w:t>(Replaces S6-223396)</w:t>
      </w:r>
    </w:p>
    <w:p w14:paraId="09FEC41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S6-223582</w:t>
      </w:r>
      <w:r>
        <w:rPr>
          <w:color w:val="993300"/>
          <w:u w:val="single"/>
        </w:rPr>
        <w:t>.</w:t>
      </w:r>
    </w:p>
    <w:p w14:paraId="0DB5C714" w14:textId="77777777" w:rsidR="00AE3724" w:rsidRDefault="00AE3724" w:rsidP="00AE3724">
      <w:pPr>
        <w:rPr>
          <w:rFonts w:ascii="Arial" w:hAnsi="Arial" w:cs="Arial"/>
          <w:b/>
          <w:sz w:val="24"/>
        </w:rPr>
      </w:pPr>
      <w:r>
        <w:rPr>
          <w:rFonts w:ascii="Arial" w:hAnsi="Arial" w:cs="Arial"/>
          <w:b/>
          <w:color w:val="0000FF"/>
          <w:sz w:val="24"/>
        </w:rPr>
        <w:t>S6-223582</w:t>
      </w:r>
      <w:r>
        <w:rPr>
          <w:rFonts w:ascii="Arial" w:hAnsi="Arial" w:cs="Arial"/>
          <w:b/>
          <w:color w:val="0000FF"/>
          <w:sz w:val="24"/>
        </w:rPr>
        <w:tab/>
      </w:r>
      <w:r>
        <w:rPr>
          <w:rFonts w:ascii="Arial" w:hAnsi="Arial" w:cs="Arial"/>
          <w:b/>
          <w:sz w:val="24"/>
        </w:rPr>
        <w:t>Composite EAS context management</w:t>
      </w:r>
    </w:p>
    <w:p w14:paraId="11A3157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387C6AB3" w14:textId="77777777" w:rsidR="00AE3724" w:rsidRDefault="00AE3724" w:rsidP="00AE3724">
      <w:pPr>
        <w:rPr>
          <w:color w:val="808080"/>
        </w:rPr>
      </w:pPr>
      <w:r>
        <w:rPr>
          <w:color w:val="808080"/>
        </w:rPr>
        <w:t>(Replaces S6-223498)</w:t>
      </w:r>
    </w:p>
    <w:p w14:paraId="18162C6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S6-223601</w:t>
      </w:r>
      <w:r>
        <w:rPr>
          <w:color w:val="993300"/>
          <w:u w:val="single"/>
        </w:rPr>
        <w:t>.</w:t>
      </w:r>
    </w:p>
    <w:p w14:paraId="25B1F097" w14:textId="77777777" w:rsidR="00AE3724" w:rsidRDefault="00AE3724" w:rsidP="00AE3724">
      <w:pPr>
        <w:rPr>
          <w:rFonts w:ascii="Arial" w:hAnsi="Arial" w:cs="Arial"/>
          <w:b/>
          <w:sz w:val="24"/>
        </w:rPr>
      </w:pPr>
      <w:r>
        <w:rPr>
          <w:rFonts w:ascii="Arial" w:hAnsi="Arial" w:cs="Arial"/>
          <w:b/>
          <w:color w:val="0000FF"/>
          <w:sz w:val="24"/>
        </w:rPr>
        <w:t>S6-223601</w:t>
      </w:r>
      <w:r>
        <w:rPr>
          <w:rFonts w:ascii="Arial" w:hAnsi="Arial" w:cs="Arial"/>
          <w:b/>
          <w:color w:val="0000FF"/>
          <w:sz w:val="24"/>
        </w:rPr>
        <w:tab/>
      </w:r>
      <w:r>
        <w:rPr>
          <w:rFonts w:ascii="Arial" w:hAnsi="Arial" w:cs="Arial"/>
          <w:b/>
          <w:sz w:val="24"/>
        </w:rPr>
        <w:t>Composite EAS context management</w:t>
      </w:r>
    </w:p>
    <w:p w14:paraId="366798C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3F5D3F3F" w14:textId="77777777" w:rsidR="00AE3724" w:rsidRDefault="00AE3724" w:rsidP="00AE3724">
      <w:pPr>
        <w:rPr>
          <w:color w:val="808080"/>
        </w:rPr>
      </w:pPr>
      <w:r>
        <w:rPr>
          <w:color w:val="808080"/>
        </w:rPr>
        <w:t>(Replaces S6-223582)</w:t>
      </w:r>
    </w:p>
    <w:p w14:paraId="775020C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05C09D" w14:textId="77777777" w:rsidR="00AE3724" w:rsidRDefault="00AE3724" w:rsidP="00AE3724">
      <w:pPr>
        <w:rPr>
          <w:rFonts w:ascii="Arial" w:hAnsi="Arial" w:cs="Arial"/>
          <w:b/>
          <w:sz w:val="24"/>
        </w:rPr>
      </w:pPr>
      <w:r>
        <w:rPr>
          <w:rFonts w:ascii="Arial" w:hAnsi="Arial" w:cs="Arial"/>
          <w:b/>
          <w:color w:val="0000FF"/>
          <w:sz w:val="24"/>
        </w:rPr>
        <w:t>S6-223222</w:t>
      </w:r>
      <w:r>
        <w:rPr>
          <w:rFonts w:ascii="Arial" w:hAnsi="Arial" w:cs="Arial"/>
          <w:b/>
          <w:color w:val="0000FF"/>
          <w:sz w:val="24"/>
        </w:rPr>
        <w:tab/>
      </w:r>
      <w:r>
        <w:rPr>
          <w:rFonts w:ascii="Arial" w:hAnsi="Arial" w:cs="Arial"/>
          <w:b/>
          <w:sz w:val="24"/>
        </w:rPr>
        <w:t>KI#20 conclusion</w:t>
      </w:r>
    </w:p>
    <w:p w14:paraId="6FBB36E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w:t>
      </w:r>
    </w:p>
    <w:p w14:paraId="7C361D06" w14:textId="77777777" w:rsidR="00AE3724" w:rsidRDefault="00AE3724" w:rsidP="00AE3724">
      <w:pPr>
        <w:rPr>
          <w:rFonts w:ascii="Arial" w:hAnsi="Arial" w:cs="Arial"/>
          <w:b/>
        </w:rPr>
      </w:pPr>
      <w:r>
        <w:rPr>
          <w:rFonts w:ascii="Arial" w:hAnsi="Arial" w:cs="Arial"/>
          <w:b/>
        </w:rPr>
        <w:t xml:space="preserve">Abstract: </w:t>
      </w:r>
    </w:p>
    <w:p w14:paraId="4304589B" w14:textId="77777777" w:rsidR="00AE3724" w:rsidRDefault="00AE3724" w:rsidP="00AE3724">
      <w:r>
        <w:t>Proposal for conclusion for KI#20.</w:t>
      </w:r>
    </w:p>
    <w:p w14:paraId="18C7FBA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0E7BEE" w14:textId="77777777" w:rsidR="00AE3724" w:rsidRDefault="00AE3724" w:rsidP="00AE3724">
      <w:pPr>
        <w:rPr>
          <w:rFonts w:ascii="Arial" w:hAnsi="Arial" w:cs="Arial"/>
          <w:b/>
          <w:sz w:val="24"/>
        </w:rPr>
      </w:pPr>
      <w:r>
        <w:rPr>
          <w:rFonts w:ascii="Arial" w:hAnsi="Arial" w:cs="Arial"/>
          <w:b/>
          <w:color w:val="0000FF"/>
          <w:sz w:val="24"/>
        </w:rPr>
        <w:t>S6-223400</w:t>
      </w:r>
      <w:r>
        <w:rPr>
          <w:rFonts w:ascii="Arial" w:hAnsi="Arial" w:cs="Arial"/>
          <w:b/>
          <w:color w:val="0000FF"/>
          <w:sz w:val="24"/>
        </w:rPr>
        <w:tab/>
      </w:r>
      <w:r>
        <w:rPr>
          <w:rFonts w:ascii="Arial" w:hAnsi="Arial" w:cs="Arial"/>
          <w:b/>
          <w:sz w:val="24"/>
        </w:rPr>
        <w:t>KI#20 conclusion</w:t>
      </w:r>
    </w:p>
    <w:p w14:paraId="05B524C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w:t>
      </w:r>
    </w:p>
    <w:p w14:paraId="11503BBD" w14:textId="77777777" w:rsidR="00AE3724" w:rsidRDefault="00AE3724" w:rsidP="00AE3724">
      <w:pPr>
        <w:rPr>
          <w:rFonts w:ascii="Arial" w:hAnsi="Arial" w:cs="Arial"/>
          <w:b/>
        </w:rPr>
      </w:pPr>
      <w:r>
        <w:rPr>
          <w:rFonts w:ascii="Arial" w:hAnsi="Arial" w:cs="Arial"/>
          <w:b/>
        </w:rPr>
        <w:t xml:space="preserve">Discussion: </w:t>
      </w:r>
    </w:p>
    <w:p w14:paraId="4E106E8B" w14:textId="77777777" w:rsidR="00AE3724" w:rsidRDefault="00AE3724" w:rsidP="00AE3724">
      <w:r>
        <w:t>Revision of S6-223222 not needed.</w:t>
      </w:r>
    </w:p>
    <w:p w14:paraId="676D9CC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23F5F9" w14:textId="77777777" w:rsidR="00AE3724" w:rsidRDefault="00AE3724" w:rsidP="00AE3724">
      <w:pPr>
        <w:rPr>
          <w:rFonts w:ascii="Arial" w:hAnsi="Arial" w:cs="Arial"/>
          <w:b/>
          <w:sz w:val="24"/>
        </w:rPr>
      </w:pPr>
      <w:r>
        <w:rPr>
          <w:rFonts w:ascii="Arial" w:hAnsi="Arial" w:cs="Arial"/>
          <w:b/>
          <w:color w:val="0000FF"/>
          <w:sz w:val="24"/>
        </w:rPr>
        <w:t>S6-223293</w:t>
      </w:r>
      <w:r>
        <w:rPr>
          <w:rFonts w:ascii="Arial" w:hAnsi="Arial" w:cs="Arial"/>
          <w:b/>
          <w:color w:val="0000FF"/>
          <w:sz w:val="24"/>
        </w:rPr>
        <w:tab/>
      </w:r>
      <w:r>
        <w:rPr>
          <w:rFonts w:ascii="Arial" w:hAnsi="Arial" w:cs="Arial"/>
          <w:b/>
          <w:sz w:val="24"/>
        </w:rPr>
        <w:t>Evaluation on solution#45 EAS discovery for edge node sharing</w:t>
      </w:r>
    </w:p>
    <w:p w14:paraId="45A04B71"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317AFCCD" w14:textId="77777777" w:rsidR="00AE3724" w:rsidRDefault="00AE3724" w:rsidP="00AE3724">
      <w:pPr>
        <w:rPr>
          <w:rFonts w:ascii="Arial" w:hAnsi="Arial" w:cs="Arial"/>
          <w:b/>
        </w:rPr>
      </w:pPr>
      <w:r>
        <w:rPr>
          <w:rFonts w:ascii="Arial" w:hAnsi="Arial" w:cs="Arial"/>
          <w:b/>
        </w:rPr>
        <w:t xml:space="preserve">Abstract: </w:t>
      </w:r>
    </w:p>
    <w:p w14:paraId="56411AA4" w14:textId="77777777" w:rsidR="00AE3724" w:rsidRDefault="00AE3724" w:rsidP="00AE3724">
      <w:r>
        <w:t>Proposal for evaluation on solution#45 EAS discovery for edge node sharing</w:t>
      </w:r>
    </w:p>
    <w:p w14:paraId="1AA7DB13" w14:textId="77777777" w:rsidR="00AE3724" w:rsidRDefault="00AE3724" w:rsidP="00AE3724">
      <w:pPr>
        <w:rPr>
          <w:rFonts w:ascii="Arial" w:hAnsi="Arial" w:cs="Arial"/>
          <w:b/>
        </w:rPr>
      </w:pPr>
      <w:r>
        <w:rPr>
          <w:rFonts w:ascii="Arial" w:hAnsi="Arial" w:cs="Arial"/>
          <w:b/>
        </w:rPr>
        <w:t xml:space="preserve">Discussion: </w:t>
      </w:r>
    </w:p>
    <w:p w14:paraId="348C250B" w14:textId="77777777" w:rsidR="00AE3724" w:rsidRDefault="00AE3724" w:rsidP="00AE3724">
      <w:r>
        <w:t>Huawei presented document S6-223293.</w:t>
      </w:r>
    </w:p>
    <w:p w14:paraId="7F75F93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S6-223397</w:t>
      </w:r>
      <w:r>
        <w:rPr>
          <w:color w:val="993300"/>
          <w:u w:val="single"/>
        </w:rPr>
        <w:t>.</w:t>
      </w:r>
    </w:p>
    <w:p w14:paraId="6BE704ED" w14:textId="77777777" w:rsidR="00AE3724" w:rsidRDefault="00AE3724" w:rsidP="00AE3724">
      <w:pPr>
        <w:rPr>
          <w:rFonts w:ascii="Arial" w:hAnsi="Arial" w:cs="Arial"/>
          <w:b/>
          <w:sz w:val="24"/>
        </w:rPr>
      </w:pPr>
      <w:r>
        <w:rPr>
          <w:rFonts w:ascii="Arial" w:hAnsi="Arial" w:cs="Arial"/>
          <w:b/>
          <w:color w:val="0000FF"/>
          <w:sz w:val="24"/>
        </w:rPr>
        <w:t>S6-223397</w:t>
      </w:r>
      <w:r>
        <w:rPr>
          <w:rFonts w:ascii="Arial" w:hAnsi="Arial" w:cs="Arial"/>
          <w:b/>
          <w:color w:val="0000FF"/>
          <w:sz w:val="24"/>
        </w:rPr>
        <w:tab/>
      </w:r>
      <w:r>
        <w:rPr>
          <w:rFonts w:ascii="Arial" w:hAnsi="Arial" w:cs="Arial"/>
          <w:b/>
          <w:sz w:val="24"/>
        </w:rPr>
        <w:t>Evaluation on solution#45 EAS discovery for edge node sharing</w:t>
      </w:r>
    </w:p>
    <w:p w14:paraId="18B4F6CE"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716CF64E" w14:textId="77777777" w:rsidR="00AE3724" w:rsidRDefault="00AE3724" w:rsidP="00AE3724">
      <w:pPr>
        <w:rPr>
          <w:color w:val="808080"/>
        </w:rPr>
      </w:pPr>
      <w:r>
        <w:rPr>
          <w:color w:val="808080"/>
        </w:rPr>
        <w:t>(Replaces S6-223293)</w:t>
      </w:r>
    </w:p>
    <w:p w14:paraId="7C31F46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S6-223545</w:t>
      </w:r>
      <w:r>
        <w:rPr>
          <w:color w:val="993300"/>
          <w:u w:val="single"/>
        </w:rPr>
        <w:t>.</w:t>
      </w:r>
    </w:p>
    <w:p w14:paraId="23796317" w14:textId="77777777" w:rsidR="00AE3724" w:rsidRDefault="00AE3724" w:rsidP="00AE3724">
      <w:pPr>
        <w:rPr>
          <w:rFonts w:ascii="Arial" w:hAnsi="Arial" w:cs="Arial"/>
          <w:b/>
          <w:sz w:val="24"/>
        </w:rPr>
      </w:pPr>
      <w:r>
        <w:rPr>
          <w:rFonts w:ascii="Arial" w:hAnsi="Arial" w:cs="Arial"/>
          <w:b/>
          <w:color w:val="0000FF"/>
          <w:sz w:val="24"/>
        </w:rPr>
        <w:t>S6-223545</w:t>
      </w:r>
      <w:r>
        <w:rPr>
          <w:rFonts w:ascii="Arial" w:hAnsi="Arial" w:cs="Arial"/>
          <w:b/>
          <w:color w:val="0000FF"/>
          <w:sz w:val="24"/>
        </w:rPr>
        <w:tab/>
      </w:r>
      <w:r>
        <w:rPr>
          <w:rFonts w:ascii="Arial" w:hAnsi="Arial" w:cs="Arial"/>
          <w:b/>
          <w:sz w:val="24"/>
        </w:rPr>
        <w:t>Evaluation on solution#45 EAS discovery for edge node sharing</w:t>
      </w:r>
    </w:p>
    <w:p w14:paraId="02DB3D3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2FC7B12F" w14:textId="77777777" w:rsidR="00AE3724" w:rsidRDefault="00AE3724" w:rsidP="00AE3724">
      <w:pPr>
        <w:rPr>
          <w:color w:val="808080"/>
        </w:rPr>
      </w:pPr>
      <w:r>
        <w:rPr>
          <w:color w:val="808080"/>
        </w:rPr>
        <w:t>(Replaces S6-223397)</w:t>
      </w:r>
    </w:p>
    <w:p w14:paraId="1AE521E2" w14:textId="77777777" w:rsidR="00AE3724" w:rsidRDefault="00AE3724" w:rsidP="00AE3724">
      <w:pPr>
        <w:rPr>
          <w:rFonts w:ascii="Arial" w:hAnsi="Arial" w:cs="Arial"/>
          <w:b/>
        </w:rPr>
      </w:pPr>
      <w:r>
        <w:rPr>
          <w:rFonts w:ascii="Arial" w:hAnsi="Arial" w:cs="Arial"/>
          <w:b/>
        </w:rPr>
        <w:t xml:space="preserve">Discussion: </w:t>
      </w:r>
    </w:p>
    <w:p w14:paraId="6351A25B" w14:textId="77777777" w:rsidR="00AE3724" w:rsidRDefault="00AE3724" w:rsidP="00AE3724">
      <w:r>
        <w:t>Huawei presented document S6-223545.</w:t>
      </w:r>
    </w:p>
    <w:p w14:paraId="4DCE734B" w14:textId="77777777" w:rsidR="00AE3724" w:rsidRDefault="00AE3724" w:rsidP="00AE3724">
      <w:r>
        <w:t>The only change is replacing "(identifying OP e.g OP B's information)" with "(e.g. identifying OP B's information)" in two occurrences.</w:t>
      </w:r>
    </w:p>
    <w:p w14:paraId="0429F63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S6-223631</w:t>
      </w:r>
      <w:r>
        <w:rPr>
          <w:color w:val="993300"/>
          <w:u w:val="single"/>
        </w:rPr>
        <w:t>.</w:t>
      </w:r>
    </w:p>
    <w:p w14:paraId="58D75A05" w14:textId="77777777" w:rsidR="00AE3724" w:rsidRDefault="00AE3724" w:rsidP="00AE3724">
      <w:pPr>
        <w:rPr>
          <w:rFonts w:ascii="Arial" w:hAnsi="Arial" w:cs="Arial"/>
          <w:b/>
          <w:sz w:val="24"/>
        </w:rPr>
      </w:pPr>
      <w:r>
        <w:rPr>
          <w:rFonts w:ascii="Arial" w:hAnsi="Arial" w:cs="Arial"/>
          <w:b/>
          <w:color w:val="0000FF"/>
          <w:sz w:val="24"/>
        </w:rPr>
        <w:t>S6-223631</w:t>
      </w:r>
      <w:r>
        <w:rPr>
          <w:rFonts w:ascii="Arial" w:hAnsi="Arial" w:cs="Arial"/>
          <w:b/>
          <w:color w:val="0000FF"/>
          <w:sz w:val="24"/>
        </w:rPr>
        <w:tab/>
      </w:r>
      <w:r>
        <w:rPr>
          <w:rFonts w:ascii="Arial" w:hAnsi="Arial" w:cs="Arial"/>
          <w:b/>
          <w:sz w:val="24"/>
        </w:rPr>
        <w:t>Evaluation on solution#45 EAS discovery for edge node sharing</w:t>
      </w:r>
    </w:p>
    <w:p w14:paraId="58A55AF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5A9EA352" w14:textId="77777777" w:rsidR="00AE3724" w:rsidRDefault="00AE3724" w:rsidP="00AE3724">
      <w:pPr>
        <w:rPr>
          <w:color w:val="808080"/>
        </w:rPr>
      </w:pPr>
      <w:r>
        <w:rPr>
          <w:color w:val="808080"/>
        </w:rPr>
        <w:t>(Replaces S6-223545)</w:t>
      </w:r>
    </w:p>
    <w:p w14:paraId="12EC5D7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CADF40" w14:textId="77777777" w:rsidR="00AE3724" w:rsidRDefault="00AE3724" w:rsidP="00AE3724">
      <w:pPr>
        <w:rPr>
          <w:rFonts w:ascii="Arial" w:hAnsi="Arial" w:cs="Arial"/>
          <w:b/>
          <w:sz w:val="24"/>
        </w:rPr>
      </w:pPr>
      <w:r>
        <w:rPr>
          <w:rFonts w:ascii="Arial" w:hAnsi="Arial" w:cs="Arial"/>
          <w:b/>
          <w:color w:val="0000FF"/>
          <w:sz w:val="24"/>
        </w:rPr>
        <w:t>S6-223294</w:t>
      </w:r>
      <w:r>
        <w:rPr>
          <w:rFonts w:ascii="Arial" w:hAnsi="Arial" w:cs="Arial"/>
          <w:b/>
          <w:color w:val="0000FF"/>
          <w:sz w:val="24"/>
        </w:rPr>
        <w:tab/>
      </w:r>
      <w:r>
        <w:rPr>
          <w:rFonts w:ascii="Arial" w:hAnsi="Arial" w:cs="Arial"/>
          <w:b/>
          <w:sz w:val="24"/>
        </w:rPr>
        <w:t>Resolve EN in solution #45</w:t>
      </w:r>
    </w:p>
    <w:p w14:paraId="51E34A2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179FB074" w14:textId="77777777" w:rsidR="00AE3724" w:rsidRDefault="00AE3724" w:rsidP="00AE3724">
      <w:pPr>
        <w:rPr>
          <w:rFonts w:ascii="Arial" w:hAnsi="Arial" w:cs="Arial"/>
          <w:b/>
        </w:rPr>
      </w:pPr>
      <w:r>
        <w:rPr>
          <w:rFonts w:ascii="Arial" w:hAnsi="Arial" w:cs="Arial"/>
          <w:b/>
        </w:rPr>
        <w:t xml:space="preserve">Abstract: </w:t>
      </w:r>
    </w:p>
    <w:p w14:paraId="64410B29" w14:textId="77777777" w:rsidR="00AE3724" w:rsidRDefault="00AE3724" w:rsidP="00AE3724">
      <w:r>
        <w:t>Proposal for Resolve EN in solution #45</w:t>
      </w:r>
    </w:p>
    <w:p w14:paraId="2E560680" w14:textId="77777777" w:rsidR="00AE3724" w:rsidRDefault="00AE3724" w:rsidP="00AE3724">
      <w:pPr>
        <w:rPr>
          <w:rFonts w:ascii="Arial" w:hAnsi="Arial" w:cs="Arial"/>
          <w:b/>
        </w:rPr>
      </w:pPr>
      <w:r>
        <w:rPr>
          <w:rFonts w:ascii="Arial" w:hAnsi="Arial" w:cs="Arial"/>
          <w:b/>
        </w:rPr>
        <w:t xml:space="preserve">Discussion: </w:t>
      </w:r>
    </w:p>
    <w:p w14:paraId="354437D7" w14:textId="77777777" w:rsidR="00AE3724" w:rsidRDefault="00AE3724" w:rsidP="00AE3724">
      <w:r>
        <w:t>Huawei presented document S6-223294.</w:t>
      </w:r>
    </w:p>
    <w:p w14:paraId="151EF6B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S6-223398</w:t>
      </w:r>
      <w:r>
        <w:rPr>
          <w:color w:val="993300"/>
          <w:u w:val="single"/>
        </w:rPr>
        <w:t>.</w:t>
      </w:r>
    </w:p>
    <w:p w14:paraId="5FEAB7FE" w14:textId="77777777" w:rsidR="00AE3724" w:rsidRDefault="00AE3724" w:rsidP="00AE3724">
      <w:pPr>
        <w:rPr>
          <w:rFonts w:ascii="Arial" w:hAnsi="Arial" w:cs="Arial"/>
          <w:b/>
          <w:sz w:val="24"/>
        </w:rPr>
      </w:pPr>
      <w:r>
        <w:rPr>
          <w:rFonts w:ascii="Arial" w:hAnsi="Arial" w:cs="Arial"/>
          <w:b/>
          <w:color w:val="0000FF"/>
          <w:sz w:val="24"/>
        </w:rPr>
        <w:lastRenderedPageBreak/>
        <w:t>S6-223398</w:t>
      </w:r>
      <w:r>
        <w:rPr>
          <w:rFonts w:ascii="Arial" w:hAnsi="Arial" w:cs="Arial"/>
          <w:b/>
          <w:color w:val="0000FF"/>
          <w:sz w:val="24"/>
        </w:rPr>
        <w:tab/>
      </w:r>
      <w:r>
        <w:rPr>
          <w:rFonts w:ascii="Arial" w:hAnsi="Arial" w:cs="Arial"/>
          <w:b/>
          <w:sz w:val="24"/>
        </w:rPr>
        <w:t>Resolve EN in solution #45</w:t>
      </w:r>
    </w:p>
    <w:p w14:paraId="4AA1875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31D2801B" w14:textId="77777777" w:rsidR="00AE3724" w:rsidRDefault="00AE3724" w:rsidP="00AE3724">
      <w:pPr>
        <w:rPr>
          <w:color w:val="808080"/>
        </w:rPr>
      </w:pPr>
      <w:r>
        <w:rPr>
          <w:color w:val="808080"/>
        </w:rPr>
        <w:t>(Replaces S6-223294)</w:t>
      </w:r>
    </w:p>
    <w:p w14:paraId="738961AC" w14:textId="77777777" w:rsidR="00AE3724" w:rsidRDefault="00AE3724" w:rsidP="00AE3724">
      <w:pPr>
        <w:rPr>
          <w:rFonts w:ascii="Arial" w:hAnsi="Arial" w:cs="Arial"/>
          <w:b/>
        </w:rPr>
      </w:pPr>
      <w:r>
        <w:rPr>
          <w:rFonts w:ascii="Arial" w:hAnsi="Arial" w:cs="Arial"/>
          <w:b/>
        </w:rPr>
        <w:t xml:space="preserve">Discussion: </w:t>
      </w:r>
    </w:p>
    <w:p w14:paraId="787509D4" w14:textId="77777777" w:rsidR="00AE3724" w:rsidRDefault="00AE3724" w:rsidP="00AE3724">
      <w:r>
        <w:t>Corrupted/wrong language content.</w:t>
      </w:r>
    </w:p>
    <w:p w14:paraId="3D06FE1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S6-223546</w:t>
      </w:r>
      <w:r>
        <w:rPr>
          <w:color w:val="993300"/>
          <w:u w:val="single"/>
        </w:rPr>
        <w:t>.</w:t>
      </w:r>
    </w:p>
    <w:p w14:paraId="504E2D0A" w14:textId="77777777" w:rsidR="00AE3724" w:rsidRDefault="00AE3724" w:rsidP="00AE3724">
      <w:pPr>
        <w:rPr>
          <w:rFonts w:ascii="Arial" w:hAnsi="Arial" w:cs="Arial"/>
          <w:b/>
          <w:sz w:val="24"/>
        </w:rPr>
      </w:pPr>
      <w:r>
        <w:rPr>
          <w:rFonts w:ascii="Arial" w:hAnsi="Arial" w:cs="Arial"/>
          <w:b/>
          <w:color w:val="0000FF"/>
          <w:sz w:val="24"/>
        </w:rPr>
        <w:t>S6-223546</w:t>
      </w:r>
      <w:r>
        <w:rPr>
          <w:rFonts w:ascii="Arial" w:hAnsi="Arial" w:cs="Arial"/>
          <w:b/>
          <w:color w:val="0000FF"/>
          <w:sz w:val="24"/>
        </w:rPr>
        <w:tab/>
      </w:r>
      <w:r>
        <w:rPr>
          <w:rFonts w:ascii="Arial" w:hAnsi="Arial" w:cs="Arial"/>
          <w:b/>
          <w:sz w:val="24"/>
        </w:rPr>
        <w:t>Resolve EN in solution #45</w:t>
      </w:r>
    </w:p>
    <w:p w14:paraId="6222C86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6B6FD7BC" w14:textId="77777777" w:rsidR="00AE3724" w:rsidRDefault="00AE3724" w:rsidP="00AE3724">
      <w:pPr>
        <w:rPr>
          <w:color w:val="808080"/>
        </w:rPr>
      </w:pPr>
      <w:r>
        <w:rPr>
          <w:color w:val="808080"/>
        </w:rPr>
        <w:t>(Replaces S6-223398)</w:t>
      </w:r>
    </w:p>
    <w:p w14:paraId="3CB434D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5C0B86" w14:textId="77777777" w:rsidR="00AE3724" w:rsidRDefault="00AE3724" w:rsidP="00AE3724">
      <w:pPr>
        <w:rPr>
          <w:rFonts w:ascii="Arial" w:hAnsi="Arial" w:cs="Arial"/>
          <w:b/>
          <w:sz w:val="24"/>
        </w:rPr>
      </w:pPr>
      <w:r>
        <w:rPr>
          <w:rFonts w:ascii="Arial" w:hAnsi="Arial" w:cs="Arial"/>
          <w:b/>
          <w:color w:val="0000FF"/>
          <w:sz w:val="24"/>
        </w:rPr>
        <w:t>S6-223296</w:t>
      </w:r>
      <w:r>
        <w:rPr>
          <w:rFonts w:ascii="Arial" w:hAnsi="Arial" w:cs="Arial"/>
          <w:b/>
          <w:color w:val="0000FF"/>
          <w:sz w:val="24"/>
        </w:rPr>
        <w:tab/>
      </w:r>
      <w:r>
        <w:rPr>
          <w:rFonts w:ascii="Arial" w:hAnsi="Arial" w:cs="Arial"/>
          <w:b/>
          <w:sz w:val="24"/>
        </w:rPr>
        <w:t>Solution for EAS discovery in Edge Node sharing scenario</w:t>
      </w:r>
    </w:p>
    <w:p w14:paraId="2E32F15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73617264" w14:textId="77777777" w:rsidR="00AE3724" w:rsidRDefault="00AE3724" w:rsidP="00AE3724">
      <w:pPr>
        <w:rPr>
          <w:rFonts w:ascii="Arial" w:hAnsi="Arial" w:cs="Arial"/>
          <w:b/>
        </w:rPr>
      </w:pPr>
      <w:r>
        <w:rPr>
          <w:rFonts w:ascii="Arial" w:hAnsi="Arial" w:cs="Arial"/>
          <w:b/>
        </w:rPr>
        <w:t xml:space="preserve">Abstract: </w:t>
      </w:r>
    </w:p>
    <w:p w14:paraId="7C6E53B8" w14:textId="77777777" w:rsidR="00AE3724" w:rsidRDefault="00AE3724" w:rsidP="00AE3724">
      <w:r>
        <w:t>Proposal for Solution for EAS discovery in Edge Node sharing scenario</w:t>
      </w:r>
    </w:p>
    <w:p w14:paraId="2F8EC18A" w14:textId="77777777" w:rsidR="00AE3724" w:rsidRDefault="00AE3724" w:rsidP="00AE3724">
      <w:pPr>
        <w:rPr>
          <w:rFonts w:ascii="Arial" w:hAnsi="Arial" w:cs="Arial"/>
          <w:b/>
        </w:rPr>
      </w:pPr>
      <w:r>
        <w:rPr>
          <w:rFonts w:ascii="Arial" w:hAnsi="Arial" w:cs="Arial"/>
          <w:b/>
        </w:rPr>
        <w:t xml:space="preserve">Discussion: </w:t>
      </w:r>
    </w:p>
    <w:p w14:paraId="12A3A32D" w14:textId="77777777" w:rsidR="00AE3724" w:rsidRDefault="00AE3724" w:rsidP="00AE3724">
      <w:r>
        <w:t>Huawei presented document S6-223296.</w:t>
      </w:r>
    </w:p>
    <w:p w14:paraId="2AB7B93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S6-223399</w:t>
      </w:r>
      <w:r>
        <w:rPr>
          <w:color w:val="993300"/>
          <w:u w:val="single"/>
        </w:rPr>
        <w:t>.</w:t>
      </w:r>
    </w:p>
    <w:p w14:paraId="6549FC00" w14:textId="77777777" w:rsidR="00AE3724" w:rsidRDefault="00AE3724" w:rsidP="00AE3724">
      <w:pPr>
        <w:rPr>
          <w:rFonts w:ascii="Arial" w:hAnsi="Arial" w:cs="Arial"/>
          <w:b/>
          <w:sz w:val="24"/>
        </w:rPr>
      </w:pPr>
      <w:r>
        <w:rPr>
          <w:rFonts w:ascii="Arial" w:hAnsi="Arial" w:cs="Arial"/>
          <w:b/>
          <w:color w:val="0000FF"/>
          <w:sz w:val="24"/>
        </w:rPr>
        <w:t>S6-223399</w:t>
      </w:r>
      <w:r>
        <w:rPr>
          <w:rFonts w:ascii="Arial" w:hAnsi="Arial" w:cs="Arial"/>
          <w:b/>
          <w:color w:val="0000FF"/>
          <w:sz w:val="24"/>
        </w:rPr>
        <w:tab/>
      </w:r>
      <w:r>
        <w:rPr>
          <w:rFonts w:ascii="Arial" w:hAnsi="Arial" w:cs="Arial"/>
          <w:b/>
          <w:sz w:val="24"/>
        </w:rPr>
        <w:t>Solution for EAS discovery in Edge Node sharing scenario</w:t>
      </w:r>
    </w:p>
    <w:p w14:paraId="6255779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03D9FC22" w14:textId="77777777" w:rsidR="00AE3724" w:rsidRDefault="00AE3724" w:rsidP="00AE3724">
      <w:pPr>
        <w:rPr>
          <w:color w:val="808080"/>
        </w:rPr>
      </w:pPr>
      <w:r>
        <w:rPr>
          <w:color w:val="808080"/>
        </w:rPr>
        <w:t>(Replaces S6-223296)</w:t>
      </w:r>
    </w:p>
    <w:p w14:paraId="5CAA45C5" w14:textId="77777777" w:rsidR="00AE3724" w:rsidRDefault="00AE3724" w:rsidP="00AE3724">
      <w:pPr>
        <w:rPr>
          <w:rFonts w:ascii="Arial" w:hAnsi="Arial" w:cs="Arial"/>
          <w:b/>
        </w:rPr>
      </w:pPr>
      <w:r>
        <w:rPr>
          <w:rFonts w:ascii="Arial" w:hAnsi="Arial" w:cs="Arial"/>
          <w:b/>
        </w:rPr>
        <w:t xml:space="preserve">Discussion: </w:t>
      </w:r>
    </w:p>
    <w:p w14:paraId="0B4370DC" w14:textId="77777777" w:rsidR="00AE3724" w:rsidRDefault="00AE3724" w:rsidP="00AE3724">
      <w:r>
        <w:t>Huawei presented document S6-223399.</w:t>
      </w:r>
    </w:p>
    <w:p w14:paraId="354D56A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S6-223547</w:t>
      </w:r>
      <w:r>
        <w:rPr>
          <w:color w:val="993300"/>
          <w:u w:val="single"/>
        </w:rPr>
        <w:t>.</w:t>
      </w:r>
    </w:p>
    <w:p w14:paraId="730311DF" w14:textId="77777777" w:rsidR="00AE3724" w:rsidRDefault="00AE3724" w:rsidP="00AE3724">
      <w:pPr>
        <w:rPr>
          <w:rFonts w:ascii="Arial" w:hAnsi="Arial" w:cs="Arial"/>
          <w:b/>
          <w:sz w:val="24"/>
        </w:rPr>
      </w:pPr>
      <w:r>
        <w:rPr>
          <w:rFonts w:ascii="Arial" w:hAnsi="Arial" w:cs="Arial"/>
          <w:b/>
          <w:color w:val="0000FF"/>
          <w:sz w:val="24"/>
        </w:rPr>
        <w:t>S6-223547</w:t>
      </w:r>
      <w:r>
        <w:rPr>
          <w:rFonts w:ascii="Arial" w:hAnsi="Arial" w:cs="Arial"/>
          <w:b/>
          <w:color w:val="0000FF"/>
          <w:sz w:val="24"/>
        </w:rPr>
        <w:tab/>
      </w:r>
      <w:r>
        <w:rPr>
          <w:rFonts w:ascii="Arial" w:hAnsi="Arial" w:cs="Arial"/>
          <w:b/>
          <w:sz w:val="24"/>
        </w:rPr>
        <w:t>Solution for EAS discovery in Edge Node sharing scenario</w:t>
      </w:r>
    </w:p>
    <w:p w14:paraId="57D18ED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1D61F7F8" w14:textId="77777777" w:rsidR="00AE3724" w:rsidRDefault="00AE3724" w:rsidP="00AE3724">
      <w:pPr>
        <w:rPr>
          <w:color w:val="808080"/>
        </w:rPr>
      </w:pPr>
      <w:r>
        <w:rPr>
          <w:color w:val="808080"/>
        </w:rPr>
        <w:t>(Replaces S6-223399)</w:t>
      </w:r>
    </w:p>
    <w:p w14:paraId="5272B677" w14:textId="77777777" w:rsidR="00AE3724" w:rsidRDefault="00AE3724" w:rsidP="00AE3724">
      <w:pPr>
        <w:rPr>
          <w:rFonts w:ascii="Arial" w:hAnsi="Arial" w:cs="Arial"/>
          <w:b/>
        </w:rPr>
      </w:pPr>
      <w:r>
        <w:rPr>
          <w:rFonts w:ascii="Arial" w:hAnsi="Arial" w:cs="Arial"/>
          <w:b/>
        </w:rPr>
        <w:t xml:space="preserve">Discussion: </w:t>
      </w:r>
    </w:p>
    <w:p w14:paraId="15CED71D" w14:textId="77777777" w:rsidR="00AE3724" w:rsidRDefault="00AE3724" w:rsidP="00AE3724">
      <w:r>
        <w:t>Huawei presented document S6-223547.</w:t>
      </w:r>
    </w:p>
    <w:p w14:paraId="3B1F2BE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S6-223610</w:t>
      </w:r>
      <w:r>
        <w:rPr>
          <w:color w:val="993300"/>
          <w:u w:val="single"/>
        </w:rPr>
        <w:t>.</w:t>
      </w:r>
    </w:p>
    <w:p w14:paraId="35E3475B" w14:textId="77777777" w:rsidR="00AE3724" w:rsidRDefault="00AE3724" w:rsidP="00AE3724">
      <w:pPr>
        <w:rPr>
          <w:rFonts w:ascii="Arial" w:hAnsi="Arial" w:cs="Arial"/>
          <w:b/>
          <w:sz w:val="24"/>
        </w:rPr>
      </w:pPr>
      <w:r>
        <w:rPr>
          <w:rFonts w:ascii="Arial" w:hAnsi="Arial" w:cs="Arial"/>
          <w:b/>
          <w:color w:val="0000FF"/>
          <w:sz w:val="24"/>
        </w:rPr>
        <w:lastRenderedPageBreak/>
        <w:t>S6-223610</w:t>
      </w:r>
      <w:r>
        <w:rPr>
          <w:rFonts w:ascii="Arial" w:hAnsi="Arial" w:cs="Arial"/>
          <w:b/>
          <w:color w:val="0000FF"/>
          <w:sz w:val="24"/>
        </w:rPr>
        <w:tab/>
      </w:r>
      <w:r>
        <w:rPr>
          <w:rFonts w:ascii="Arial" w:hAnsi="Arial" w:cs="Arial"/>
          <w:b/>
          <w:sz w:val="24"/>
        </w:rPr>
        <w:t>Solution for EAS discovery in Edge Node sharing scenario</w:t>
      </w:r>
    </w:p>
    <w:p w14:paraId="6B35481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761CB3D6" w14:textId="77777777" w:rsidR="00AE3724" w:rsidRDefault="00AE3724" w:rsidP="00AE3724">
      <w:pPr>
        <w:rPr>
          <w:color w:val="808080"/>
        </w:rPr>
      </w:pPr>
      <w:r>
        <w:rPr>
          <w:color w:val="808080"/>
        </w:rPr>
        <w:t>(Replaces S6-223547)</w:t>
      </w:r>
    </w:p>
    <w:p w14:paraId="462C0C3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S6-223624</w:t>
      </w:r>
      <w:r>
        <w:rPr>
          <w:color w:val="993300"/>
          <w:u w:val="single"/>
        </w:rPr>
        <w:t>.</w:t>
      </w:r>
    </w:p>
    <w:p w14:paraId="22DD23A6" w14:textId="77777777" w:rsidR="00AE3724" w:rsidRDefault="00AE3724" w:rsidP="00AE3724">
      <w:pPr>
        <w:rPr>
          <w:rFonts w:ascii="Arial" w:hAnsi="Arial" w:cs="Arial"/>
          <w:b/>
          <w:sz w:val="24"/>
        </w:rPr>
      </w:pPr>
      <w:r>
        <w:rPr>
          <w:rFonts w:ascii="Arial" w:hAnsi="Arial" w:cs="Arial"/>
          <w:b/>
          <w:color w:val="0000FF"/>
          <w:sz w:val="24"/>
        </w:rPr>
        <w:t>S6-223624</w:t>
      </w:r>
      <w:r>
        <w:rPr>
          <w:rFonts w:ascii="Arial" w:hAnsi="Arial" w:cs="Arial"/>
          <w:b/>
          <w:color w:val="0000FF"/>
          <w:sz w:val="24"/>
        </w:rPr>
        <w:tab/>
      </w:r>
      <w:r>
        <w:rPr>
          <w:rFonts w:ascii="Arial" w:hAnsi="Arial" w:cs="Arial"/>
          <w:b/>
          <w:sz w:val="24"/>
        </w:rPr>
        <w:t>Solution for EAS discovery in Edge Node sharing scenario</w:t>
      </w:r>
    </w:p>
    <w:p w14:paraId="18AD5B5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4D95EFBF" w14:textId="77777777" w:rsidR="00AE3724" w:rsidRDefault="00AE3724" w:rsidP="00AE3724">
      <w:pPr>
        <w:rPr>
          <w:color w:val="808080"/>
        </w:rPr>
      </w:pPr>
      <w:r>
        <w:rPr>
          <w:color w:val="808080"/>
        </w:rPr>
        <w:t>(Replaces S6-223610)</w:t>
      </w:r>
    </w:p>
    <w:p w14:paraId="0C1B55BF" w14:textId="77777777" w:rsidR="00AE3724" w:rsidRDefault="00AE3724" w:rsidP="00AE3724">
      <w:pPr>
        <w:rPr>
          <w:rFonts w:ascii="Arial" w:hAnsi="Arial" w:cs="Arial"/>
          <w:b/>
        </w:rPr>
      </w:pPr>
      <w:r>
        <w:rPr>
          <w:rFonts w:ascii="Arial" w:hAnsi="Arial" w:cs="Arial"/>
          <w:b/>
        </w:rPr>
        <w:t xml:space="preserve">Discussion: </w:t>
      </w:r>
    </w:p>
    <w:p w14:paraId="0FB52E52" w14:textId="77777777" w:rsidR="00AE3724" w:rsidRDefault="00AE3724" w:rsidP="00AE3724">
      <w:r>
        <w:t>Huawei presented document S6-223624.</w:t>
      </w:r>
    </w:p>
    <w:p w14:paraId="34BEC087" w14:textId="77777777" w:rsidR="00AE3724" w:rsidRDefault="00AE3724" w:rsidP="00AE3724">
      <w:r>
        <w:t>The only change is to correct document number in the header.</w:t>
      </w:r>
    </w:p>
    <w:p w14:paraId="14ECD27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S6-223632</w:t>
      </w:r>
      <w:r>
        <w:rPr>
          <w:color w:val="993300"/>
          <w:u w:val="single"/>
        </w:rPr>
        <w:t>.</w:t>
      </w:r>
    </w:p>
    <w:p w14:paraId="5C53B7E9" w14:textId="77777777" w:rsidR="00AE3724" w:rsidRDefault="00AE3724" w:rsidP="00AE3724">
      <w:pPr>
        <w:rPr>
          <w:rFonts w:ascii="Arial" w:hAnsi="Arial" w:cs="Arial"/>
          <w:b/>
          <w:sz w:val="24"/>
        </w:rPr>
      </w:pPr>
      <w:r>
        <w:rPr>
          <w:rFonts w:ascii="Arial" w:hAnsi="Arial" w:cs="Arial"/>
          <w:b/>
          <w:color w:val="0000FF"/>
          <w:sz w:val="24"/>
        </w:rPr>
        <w:t>S6-223632</w:t>
      </w:r>
      <w:r>
        <w:rPr>
          <w:rFonts w:ascii="Arial" w:hAnsi="Arial" w:cs="Arial"/>
          <w:b/>
          <w:color w:val="0000FF"/>
          <w:sz w:val="24"/>
        </w:rPr>
        <w:tab/>
      </w:r>
      <w:r>
        <w:rPr>
          <w:rFonts w:ascii="Arial" w:hAnsi="Arial" w:cs="Arial"/>
          <w:b/>
          <w:sz w:val="24"/>
        </w:rPr>
        <w:t>Solution for EAS discovery in Edge Node sharing scenario</w:t>
      </w:r>
    </w:p>
    <w:p w14:paraId="12C34FD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Huawei, Hisilicon</w:t>
      </w:r>
    </w:p>
    <w:p w14:paraId="69D9ED86" w14:textId="77777777" w:rsidR="00AE3724" w:rsidRDefault="00AE3724" w:rsidP="00AE3724">
      <w:pPr>
        <w:rPr>
          <w:color w:val="808080"/>
        </w:rPr>
      </w:pPr>
      <w:r>
        <w:rPr>
          <w:color w:val="808080"/>
        </w:rPr>
        <w:t>(Replaces S6-223624)</w:t>
      </w:r>
    </w:p>
    <w:p w14:paraId="687A1D6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6A53A" w14:textId="77777777" w:rsidR="00AE3724" w:rsidRDefault="00AE3724" w:rsidP="00AE3724">
      <w:pPr>
        <w:rPr>
          <w:rFonts w:ascii="Arial" w:hAnsi="Arial" w:cs="Arial"/>
          <w:b/>
          <w:sz w:val="24"/>
        </w:rPr>
      </w:pPr>
      <w:r>
        <w:rPr>
          <w:rFonts w:ascii="Arial" w:hAnsi="Arial" w:cs="Arial"/>
          <w:b/>
          <w:color w:val="0000FF"/>
          <w:sz w:val="24"/>
        </w:rPr>
        <w:t>S6-223165</w:t>
      </w:r>
      <w:r>
        <w:rPr>
          <w:rFonts w:ascii="Arial" w:hAnsi="Arial" w:cs="Arial"/>
          <w:b/>
          <w:color w:val="0000FF"/>
          <w:sz w:val="24"/>
        </w:rPr>
        <w:tab/>
      </w:r>
      <w:r>
        <w:rPr>
          <w:rFonts w:ascii="Arial" w:hAnsi="Arial" w:cs="Arial"/>
          <w:b/>
          <w:sz w:val="24"/>
        </w:rPr>
        <w:t>Invoke non-roaming UE location</w:t>
      </w:r>
    </w:p>
    <w:p w14:paraId="72BD6D5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6819C467" w14:textId="77777777" w:rsidR="00AE3724" w:rsidRDefault="00AE3724" w:rsidP="00AE3724">
      <w:pPr>
        <w:rPr>
          <w:color w:val="808080"/>
        </w:rPr>
      </w:pPr>
      <w:r>
        <w:rPr>
          <w:color w:val="808080"/>
        </w:rPr>
        <w:t>(Replaces S6-222946)</w:t>
      </w:r>
    </w:p>
    <w:p w14:paraId="3F909D07" w14:textId="77777777" w:rsidR="00AE3724" w:rsidRDefault="00AE3724" w:rsidP="00AE3724">
      <w:pPr>
        <w:rPr>
          <w:rFonts w:ascii="Arial" w:hAnsi="Arial" w:cs="Arial"/>
          <w:b/>
        </w:rPr>
      </w:pPr>
      <w:r>
        <w:rPr>
          <w:rFonts w:ascii="Arial" w:hAnsi="Arial" w:cs="Arial"/>
          <w:b/>
        </w:rPr>
        <w:t xml:space="preserve">Abstract: </w:t>
      </w:r>
    </w:p>
    <w:p w14:paraId="29E4E7D1" w14:textId="77777777" w:rsidR="00AE3724" w:rsidRDefault="00AE3724" w:rsidP="00AE3724">
      <w:r>
        <w:t>This pCR provides solution to KI#22 - EAS discovery in Edge Node sharing scenario.</w:t>
      </w:r>
    </w:p>
    <w:p w14:paraId="4D9E015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S6-223253</w:t>
      </w:r>
      <w:r>
        <w:rPr>
          <w:color w:val="993300"/>
          <w:u w:val="single"/>
        </w:rPr>
        <w:t>.</w:t>
      </w:r>
    </w:p>
    <w:p w14:paraId="41A613DD" w14:textId="77777777" w:rsidR="00AE3724" w:rsidRDefault="00AE3724" w:rsidP="00AE3724">
      <w:pPr>
        <w:rPr>
          <w:rFonts w:ascii="Arial" w:hAnsi="Arial" w:cs="Arial"/>
          <w:b/>
          <w:sz w:val="24"/>
        </w:rPr>
      </w:pPr>
      <w:r>
        <w:rPr>
          <w:rFonts w:ascii="Arial" w:hAnsi="Arial" w:cs="Arial"/>
          <w:b/>
          <w:color w:val="0000FF"/>
          <w:sz w:val="24"/>
        </w:rPr>
        <w:t>S6-223253</w:t>
      </w:r>
      <w:r>
        <w:rPr>
          <w:rFonts w:ascii="Arial" w:hAnsi="Arial" w:cs="Arial"/>
          <w:b/>
          <w:color w:val="0000FF"/>
          <w:sz w:val="24"/>
        </w:rPr>
        <w:tab/>
      </w:r>
      <w:r>
        <w:rPr>
          <w:rFonts w:ascii="Arial" w:hAnsi="Arial" w:cs="Arial"/>
          <w:b/>
          <w:sz w:val="24"/>
        </w:rPr>
        <w:t>Invoke non-roaming UE location</w:t>
      </w:r>
    </w:p>
    <w:p w14:paraId="1B54D40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20573370" w14:textId="77777777" w:rsidR="00AE3724" w:rsidRDefault="00AE3724" w:rsidP="00AE3724">
      <w:pPr>
        <w:rPr>
          <w:color w:val="808080"/>
        </w:rPr>
      </w:pPr>
      <w:r>
        <w:rPr>
          <w:color w:val="808080"/>
        </w:rPr>
        <w:t>(Replaces S6-223165)</w:t>
      </w:r>
    </w:p>
    <w:p w14:paraId="4C5D252E" w14:textId="77777777" w:rsidR="00AE3724" w:rsidRDefault="00AE3724" w:rsidP="00AE3724">
      <w:pPr>
        <w:rPr>
          <w:rFonts w:ascii="Arial" w:hAnsi="Arial" w:cs="Arial"/>
          <w:b/>
        </w:rPr>
      </w:pPr>
      <w:r>
        <w:rPr>
          <w:rFonts w:ascii="Arial" w:hAnsi="Arial" w:cs="Arial"/>
          <w:b/>
        </w:rPr>
        <w:t xml:space="preserve">Discussion: </w:t>
      </w:r>
    </w:p>
    <w:p w14:paraId="2C683938" w14:textId="77777777" w:rsidR="00AE3724" w:rsidRDefault="00AE3724" w:rsidP="00AE3724">
      <w:r>
        <w:t>Samsung presented the document S6-223253.</w:t>
      </w:r>
    </w:p>
    <w:p w14:paraId="3567D536" w14:textId="77777777" w:rsidR="00AE3724" w:rsidRDefault="00AE3724" w:rsidP="00AE3724">
      <w:r>
        <w:t>Huawei was of the view that the proposal belonged SA2 territory.</w:t>
      </w:r>
    </w:p>
    <w:p w14:paraId="6B6B5779" w14:textId="77777777" w:rsidR="00AE3724" w:rsidRDefault="00AE3724" w:rsidP="00AE3724">
      <w:r>
        <w:t>Ericsson requested offline discussion on the proposal.</w:t>
      </w:r>
    </w:p>
    <w:p w14:paraId="1007BB8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S6-223401</w:t>
      </w:r>
      <w:r>
        <w:rPr>
          <w:color w:val="993300"/>
          <w:u w:val="single"/>
        </w:rPr>
        <w:t>.</w:t>
      </w:r>
    </w:p>
    <w:p w14:paraId="13B1627D" w14:textId="77777777" w:rsidR="00AE3724" w:rsidRDefault="00AE3724" w:rsidP="00AE3724">
      <w:pPr>
        <w:rPr>
          <w:rFonts w:ascii="Arial" w:hAnsi="Arial" w:cs="Arial"/>
          <w:b/>
          <w:sz w:val="24"/>
        </w:rPr>
      </w:pPr>
      <w:r>
        <w:rPr>
          <w:rFonts w:ascii="Arial" w:hAnsi="Arial" w:cs="Arial"/>
          <w:b/>
          <w:color w:val="0000FF"/>
          <w:sz w:val="24"/>
        </w:rPr>
        <w:lastRenderedPageBreak/>
        <w:t>S6-223401</w:t>
      </w:r>
      <w:r>
        <w:rPr>
          <w:rFonts w:ascii="Arial" w:hAnsi="Arial" w:cs="Arial"/>
          <w:b/>
          <w:color w:val="0000FF"/>
          <w:sz w:val="24"/>
        </w:rPr>
        <w:tab/>
      </w:r>
      <w:r>
        <w:rPr>
          <w:rFonts w:ascii="Arial" w:hAnsi="Arial" w:cs="Arial"/>
          <w:b/>
          <w:sz w:val="24"/>
        </w:rPr>
        <w:t>Invoke non-roaming UE location</w:t>
      </w:r>
    </w:p>
    <w:p w14:paraId="171C1D5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2C9E7AD5" w14:textId="77777777" w:rsidR="00AE3724" w:rsidRDefault="00AE3724" w:rsidP="00AE3724">
      <w:pPr>
        <w:rPr>
          <w:color w:val="808080"/>
        </w:rPr>
      </w:pPr>
      <w:r>
        <w:rPr>
          <w:color w:val="808080"/>
        </w:rPr>
        <w:t>(Replaces S6-223253)</w:t>
      </w:r>
    </w:p>
    <w:p w14:paraId="56DB0A4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S6-223499</w:t>
      </w:r>
      <w:r>
        <w:rPr>
          <w:color w:val="993300"/>
          <w:u w:val="single"/>
        </w:rPr>
        <w:t>.</w:t>
      </w:r>
    </w:p>
    <w:p w14:paraId="2C254764" w14:textId="77777777" w:rsidR="00AE3724" w:rsidRDefault="00AE3724" w:rsidP="00AE3724">
      <w:pPr>
        <w:rPr>
          <w:rFonts w:ascii="Arial" w:hAnsi="Arial" w:cs="Arial"/>
          <w:b/>
          <w:sz w:val="24"/>
        </w:rPr>
      </w:pPr>
      <w:r>
        <w:rPr>
          <w:rFonts w:ascii="Arial" w:hAnsi="Arial" w:cs="Arial"/>
          <w:b/>
          <w:color w:val="0000FF"/>
          <w:sz w:val="24"/>
        </w:rPr>
        <w:t>S6-223499</w:t>
      </w:r>
      <w:r>
        <w:rPr>
          <w:rFonts w:ascii="Arial" w:hAnsi="Arial" w:cs="Arial"/>
          <w:b/>
          <w:color w:val="0000FF"/>
          <w:sz w:val="24"/>
        </w:rPr>
        <w:tab/>
      </w:r>
      <w:r>
        <w:rPr>
          <w:rFonts w:ascii="Arial" w:hAnsi="Arial" w:cs="Arial"/>
          <w:b/>
          <w:sz w:val="24"/>
        </w:rPr>
        <w:t>Invoke non-roaming UE location</w:t>
      </w:r>
    </w:p>
    <w:p w14:paraId="2D3090C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3B2E3C9E" w14:textId="77777777" w:rsidR="00AE3724" w:rsidRDefault="00AE3724" w:rsidP="00AE3724">
      <w:pPr>
        <w:rPr>
          <w:color w:val="808080"/>
        </w:rPr>
      </w:pPr>
      <w:r>
        <w:rPr>
          <w:color w:val="808080"/>
        </w:rPr>
        <w:t>(Replaces S6-223401)</w:t>
      </w:r>
    </w:p>
    <w:p w14:paraId="77D8409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S6-223583</w:t>
      </w:r>
      <w:r>
        <w:rPr>
          <w:color w:val="993300"/>
          <w:u w:val="single"/>
        </w:rPr>
        <w:t>.</w:t>
      </w:r>
    </w:p>
    <w:p w14:paraId="3E325D09" w14:textId="77777777" w:rsidR="00AE3724" w:rsidRDefault="00AE3724" w:rsidP="00AE3724">
      <w:pPr>
        <w:rPr>
          <w:rFonts w:ascii="Arial" w:hAnsi="Arial" w:cs="Arial"/>
          <w:b/>
          <w:sz w:val="24"/>
        </w:rPr>
      </w:pPr>
      <w:r>
        <w:rPr>
          <w:rFonts w:ascii="Arial" w:hAnsi="Arial" w:cs="Arial"/>
          <w:b/>
          <w:color w:val="0000FF"/>
          <w:sz w:val="24"/>
        </w:rPr>
        <w:t>S6-223583</w:t>
      </w:r>
      <w:r>
        <w:rPr>
          <w:rFonts w:ascii="Arial" w:hAnsi="Arial" w:cs="Arial"/>
          <w:b/>
          <w:color w:val="0000FF"/>
          <w:sz w:val="24"/>
        </w:rPr>
        <w:tab/>
      </w:r>
      <w:r>
        <w:rPr>
          <w:rFonts w:ascii="Arial" w:hAnsi="Arial" w:cs="Arial"/>
          <w:b/>
          <w:sz w:val="24"/>
        </w:rPr>
        <w:t>Invoke non-roaming UE location</w:t>
      </w:r>
    </w:p>
    <w:p w14:paraId="2D27F21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707E612C" w14:textId="77777777" w:rsidR="00AE3724" w:rsidRDefault="00AE3724" w:rsidP="00AE3724">
      <w:pPr>
        <w:rPr>
          <w:color w:val="808080"/>
        </w:rPr>
      </w:pPr>
      <w:r>
        <w:rPr>
          <w:color w:val="808080"/>
        </w:rPr>
        <w:t>(Replaces S6-223499)</w:t>
      </w:r>
    </w:p>
    <w:p w14:paraId="3B62BD83" w14:textId="77777777" w:rsidR="00AE3724" w:rsidRDefault="00AE3724" w:rsidP="00AE3724">
      <w:pPr>
        <w:rPr>
          <w:rFonts w:ascii="Arial" w:hAnsi="Arial" w:cs="Arial"/>
          <w:b/>
        </w:rPr>
      </w:pPr>
      <w:r>
        <w:rPr>
          <w:rFonts w:ascii="Arial" w:hAnsi="Arial" w:cs="Arial"/>
          <w:b/>
        </w:rPr>
        <w:t xml:space="preserve">Discussion: </w:t>
      </w:r>
    </w:p>
    <w:p w14:paraId="560D0D0D" w14:textId="77777777" w:rsidR="00AE3724" w:rsidRDefault="00AE3724" w:rsidP="00AE3724">
      <w:r>
        <w:t>Samsung presented the document S6-223583.</w:t>
      </w:r>
    </w:p>
    <w:p w14:paraId="4DBA89FB" w14:textId="77777777" w:rsidR="00AE3724" w:rsidRDefault="00AE3724" w:rsidP="00AE3724">
      <w:r>
        <w:t>NTT DOCOMO suggested replacing "Operator A" with "Operator A's entities".</w:t>
      </w:r>
    </w:p>
    <w:p w14:paraId="084C4F5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S6-223611</w:t>
      </w:r>
      <w:r>
        <w:rPr>
          <w:color w:val="993300"/>
          <w:u w:val="single"/>
        </w:rPr>
        <w:t>.</w:t>
      </w:r>
    </w:p>
    <w:p w14:paraId="728D227C" w14:textId="77777777" w:rsidR="00AE3724" w:rsidRDefault="00AE3724" w:rsidP="00AE3724">
      <w:pPr>
        <w:rPr>
          <w:rFonts w:ascii="Arial" w:hAnsi="Arial" w:cs="Arial"/>
          <w:b/>
          <w:sz w:val="24"/>
        </w:rPr>
      </w:pPr>
      <w:r>
        <w:rPr>
          <w:rFonts w:ascii="Arial" w:hAnsi="Arial" w:cs="Arial"/>
          <w:b/>
          <w:color w:val="0000FF"/>
          <w:sz w:val="24"/>
        </w:rPr>
        <w:t>S6-223217</w:t>
      </w:r>
      <w:r>
        <w:rPr>
          <w:rFonts w:ascii="Arial" w:hAnsi="Arial" w:cs="Arial"/>
          <w:b/>
          <w:color w:val="0000FF"/>
          <w:sz w:val="24"/>
        </w:rPr>
        <w:tab/>
      </w:r>
      <w:r>
        <w:rPr>
          <w:rFonts w:ascii="Arial" w:hAnsi="Arial" w:cs="Arial"/>
          <w:b/>
          <w:sz w:val="24"/>
        </w:rPr>
        <w:t>overall evaluation and conclusion for KI#22</w:t>
      </w:r>
    </w:p>
    <w:p w14:paraId="2B70D36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2269EC1C" w14:textId="77777777" w:rsidR="00AE3724" w:rsidRDefault="00AE3724" w:rsidP="00AE3724">
      <w:pPr>
        <w:rPr>
          <w:rFonts w:ascii="Arial" w:hAnsi="Arial" w:cs="Arial"/>
          <w:b/>
        </w:rPr>
      </w:pPr>
      <w:r>
        <w:rPr>
          <w:rFonts w:ascii="Arial" w:hAnsi="Arial" w:cs="Arial"/>
          <w:b/>
        </w:rPr>
        <w:t xml:space="preserve">Abstract: </w:t>
      </w:r>
    </w:p>
    <w:p w14:paraId="5493A6AB" w14:textId="77777777" w:rsidR="00AE3724" w:rsidRDefault="00AE3724" w:rsidP="00AE3724">
      <w:r>
        <w:t>This pCR proposes overall evaluation and conclusion for KI#22 (EAS discovery in Edge Node sharing scenario).</w:t>
      </w:r>
    </w:p>
    <w:p w14:paraId="3F6DC650" w14:textId="77777777" w:rsidR="00AE3724" w:rsidRDefault="00AE3724" w:rsidP="00AE3724">
      <w:pPr>
        <w:rPr>
          <w:rFonts w:ascii="Arial" w:hAnsi="Arial" w:cs="Arial"/>
          <w:b/>
        </w:rPr>
      </w:pPr>
      <w:r>
        <w:rPr>
          <w:rFonts w:ascii="Arial" w:hAnsi="Arial" w:cs="Arial"/>
          <w:b/>
        </w:rPr>
        <w:t xml:space="preserve">Discussion: </w:t>
      </w:r>
    </w:p>
    <w:p w14:paraId="715DBCE2" w14:textId="77777777" w:rsidR="00AE3724" w:rsidRDefault="00AE3724" w:rsidP="00AE3724">
      <w:r>
        <w:t>Samsung presented the document S6-223217.</w:t>
      </w:r>
    </w:p>
    <w:p w14:paraId="3424116E" w14:textId="77777777" w:rsidR="00AE3724" w:rsidRDefault="00AE3724" w:rsidP="00AE3724">
      <w:r>
        <w:t>Qualcomm was of the view that proposal did not address all editor's notes.</w:t>
      </w:r>
    </w:p>
    <w:p w14:paraId="66BD6F04" w14:textId="77777777" w:rsidR="00AE3724" w:rsidRDefault="00AE3724" w:rsidP="00AE3724">
      <w:r>
        <w:t>Ericsson was of the view that the note stating "</w:t>
      </w:r>
      <w:r>
        <w:tab/>
        <w:t>One or more solutions or merged solution from above solution will be considered during the normative work." was too strong.</w:t>
      </w:r>
    </w:p>
    <w:p w14:paraId="0C58E64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S6-223402</w:t>
      </w:r>
      <w:r>
        <w:rPr>
          <w:color w:val="993300"/>
          <w:u w:val="single"/>
        </w:rPr>
        <w:t>.</w:t>
      </w:r>
    </w:p>
    <w:p w14:paraId="498765B2" w14:textId="77777777" w:rsidR="00AE3724" w:rsidRDefault="00AE3724" w:rsidP="00AE3724">
      <w:pPr>
        <w:rPr>
          <w:rFonts w:ascii="Arial" w:hAnsi="Arial" w:cs="Arial"/>
          <w:b/>
          <w:sz w:val="24"/>
        </w:rPr>
      </w:pPr>
      <w:r>
        <w:rPr>
          <w:rFonts w:ascii="Arial" w:hAnsi="Arial" w:cs="Arial"/>
          <w:b/>
          <w:color w:val="0000FF"/>
          <w:sz w:val="24"/>
        </w:rPr>
        <w:t>S6-223611</w:t>
      </w:r>
      <w:r>
        <w:rPr>
          <w:rFonts w:ascii="Arial" w:hAnsi="Arial" w:cs="Arial"/>
          <w:b/>
          <w:color w:val="0000FF"/>
          <w:sz w:val="24"/>
        </w:rPr>
        <w:tab/>
      </w:r>
      <w:r>
        <w:rPr>
          <w:rFonts w:ascii="Arial" w:hAnsi="Arial" w:cs="Arial"/>
          <w:b/>
          <w:sz w:val="24"/>
        </w:rPr>
        <w:t>Invoke non-roaming UE location</w:t>
      </w:r>
    </w:p>
    <w:p w14:paraId="6A553C1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62EE79A5" w14:textId="77777777" w:rsidR="00AE3724" w:rsidRDefault="00AE3724" w:rsidP="00AE3724">
      <w:pPr>
        <w:rPr>
          <w:color w:val="808080"/>
        </w:rPr>
      </w:pPr>
      <w:r>
        <w:rPr>
          <w:color w:val="808080"/>
        </w:rPr>
        <w:t>(Replaces S6-223583)</w:t>
      </w:r>
    </w:p>
    <w:p w14:paraId="71BD997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B6357E" w14:textId="77777777" w:rsidR="00AE3724" w:rsidRDefault="00AE3724" w:rsidP="00AE3724">
      <w:pPr>
        <w:rPr>
          <w:rFonts w:ascii="Arial" w:hAnsi="Arial" w:cs="Arial"/>
          <w:b/>
          <w:sz w:val="24"/>
        </w:rPr>
      </w:pPr>
      <w:r>
        <w:rPr>
          <w:rFonts w:ascii="Arial" w:hAnsi="Arial" w:cs="Arial"/>
          <w:b/>
          <w:color w:val="0000FF"/>
          <w:sz w:val="24"/>
        </w:rPr>
        <w:lastRenderedPageBreak/>
        <w:t>S6-223402</w:t>
      </w:r>
      <w:r>
        <w:rPr>
          <w:rFonts w:ascii="Arial" w:hAnsi="Arial" w:cs="Arial"/>
          <w:b/>
          <w:color w:val="0000FF"/>
          <w:sz w:val="24"/>
        </w:rPr>
        <w:tab/>
      </w:r>
      <w:r>
        <w:rPr>
          <w:rFonts w:ascii="Arial" w:hAnsi="Arial" w:cs="Arial"/>
          <w:b/>
          <w:sz w:val="24"/>
        </w:rPr>
        <w:t>Overall evaluation and conclusion for KI#22</w:t>
      </w:r>
    </w:p>
    <w:p w14:paraId="162ED79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E11E499" w14:textId="77777777" w:rsidR="00AE3724" w:rsidRDefault="00AE3724" w:rsidP="00AE3724">
      <w:pPr>
        <w:rPr>
          <w:color w:val="808080"/>
        </w:rPr>
      </w:pPr>
      <w:r>
        <w:rPr>
          <w:color w:val="808080"/>
        </w:rPr>
        <w:t>(Replaces S6-223217)</w:t>
      </w:r>
    </w:p>
    <w:p w14:paraId="2F7B7728" w14:textId="77777777" w:rsidR="00AE3724" w:rsidRDefault="00AE3724" w:rsidP="00AE3724">
      <w:pPr>
        <w:rPr>
          <w:rFonts w:ascii="Arial" w:hAnsi="Arial" w:cs="Arial"/>
          <w:b/>
        </w:rPr>
      </w:pPr>
      <w:r>
        <w:rPr>
          <w:rFonts w:ascii="Arial" w:hAnsi="Arial" w:cs="Arial"/>
          <w:b/>
        </w:rPr>
        <w:t xml:space="preserve">Discussion: </w:t>
      </w:r>
    </w:p>
    <w:p w14:paraId="2E970E80" w14:textId="77777777" w:rsidR="00AE3724" w:rsidRDefault="00AE3724" w:rsidP="00AE3724">
      <w:r>
        <w:t>Samsung presented the document S6-223402.</w:t>
      </w:r>
    </w:p>
    <w:p w14:paraId="74141D9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C00292" w14:textId="77777777" w:rsidR="00AE3724" w:rsidRDefault="00AE3724" w:rsidP="00AE3724">
      <w:pPr>
        <w:rPr>
          <w:rFonts w:ascii="Arial" w:hAnsi="Arial" w:cs="Arial"/>
          <w:b/>
          <w:sz w:val="24"/>
        </w:rPr>
      </w:pPr>
      <w:r>
        <w:rPr>
          <w:rFonts w:ascii="Arial" w:hAnsi="Arial" w:cs="Arial"/>
          <w:b/>
          <w:color w:val="0000FF"/>
          <w:sz w:val="24"/>
        </w:rPr>
        <w:t>S6-223249</w:t>
      </w:r>
      <w:r>
        <w:rPr>
          <w:rFonts w:ascii="Arial" w:hAnsi="Arial" w:cs="Arial"/>
          <w:b/>
          <w:color w:val="0000FF"/>
          <w:sz w:val="24"/>
        </w:rPr>
        <w:tab/>
      </w:r>
      <w:r>
        <w:rPr>
          <w:rFonts w:ascii="Arial" w:hAnsi="Arial" w:cs="Arial"/>
          <w:b/>
          <w:sz w:val="24"/>
        </w:rPr>
        <w:t>Overall evaluation and conclusion for Invoke non-roaming UE location</w:t>
      </w:r>
    </w:p>
    <w:p w14:paraId="5B2F774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46FFA94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90DAB09" w14:textId="77777777" w:rsidR="00AE3724" w:rsidRDefault="00AE3724" w:rsidP="00AE3724">
      <w:pPr>
        <w:rPr>
          <w:rFonts w:ascii="Arial" w:hAnsi="Arial" w:cs="Arial"/>
          <w:b/>
          <w:sz w:val="24"/>
        </w:rPr>
      </w:pPr>
      <w:r>
        <w:rPr>
          <w:rFonts w:ascii="Arial" w:hAnsi="Arial" w:cs="Arial"/>
          <w:b/>
          <w:color w:val="0000FF"/>
          <w:sz w:val="24"/>
        </w:rPr>
        <w:t>S6-223223</w:t>
      </w:r>
      <w:r>
        <w:rPr>
          <w:rFonts w:ascii="Arial" w:hAnsi="Arial" w:cs="Arial"/>
          <w:b/>
          <w:color w:val="0000FF"/>
          <w:sz w:val="24"/>
        </w:rPr>
        <w:tab/>
      </w:r>
      <w:r>
        <w:rPr>
          <w:rFonts w:ascii="Arial" w:hAnsi="Arial" w:cs="Arial"/>
          <w:b/>
          <w:sz w:val="24"/>
        </w:rPr>
        <w:t>KI#23 conclusion</w:t>
      </w:r>
    </w:p>
    <w:p w14:paraId="7C67527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w:t>
      </w:r>
    </w:p>
    <w:p w14:paraId="22D42D33" w14:textId="77777777" w:rsidR="00AE3724" w:rsidRDefault="00AE3724" w:rsidP="00AE3724">
      <w:pPr>
        <w:rPr>
          <w:rFonts w:ascii="Arial" w:hAnsi="Arial" w:cs="Arial"/>
          <w:b/>
        </w:rPr>
      </w:pPr>
      <w:r>
        <w:rPr>
          <w:rFonts w:ascii="Arial" w:hAnsi="Arial" w:cs="Arial"/>
          <w:b/>
        </w:rPr>
        <w:t xml:space="preserve">Abstract: </w:t>
      </w:r>
    </w:p>
    <w:p w14:paraId="40D6C263" w14:textId="77777777" w:rsidR="00AE3724" w:rsidRDefault="00AE3724" w:rsidP="00AE3724">
      <w:r>
        <w:t>This contribution provides conclusion for KI#23, Reliable Edge service.</w:t>
      </w:r>
    </w:p>
    <w:p w14:paraId="09EC2709" w14:textId="77777777" w:rsidR="00AE3724" w:rsidRDefault="00AE3724" w:rsidP="00AE3724">
      <w:pPr>
        <w:rPr>
          <w:rFonts w:ascii="Arial" w:hAnsi="Arial" w:cs="Arial"/>
          <w:b/>
        </w:rPr>
      </w:pPr>
      <w:r>
        <w:rPr>
          <w:rFonts w:ascii="Arial" w:hAnsi="Arial" w:cs="Arial"/>
          <w:b/>
        </w:rPr>
        <w:t xml:space="preserve">Discussion: </w:t>
      </w:r>
    </w:p>
    <w:p w14:paraId="43A23A4B" w14:textId="77777777" w:rsidR="00AE3724" w:rsidRDefault="00AE3724" w:rsidP="00AE3724">
      <w:r>
        <w:t>Ericsson presented the document S6-223223.</w:t>
      </w:r>
    </w:p>
    <w:p w14:paraId="41A327A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S6-223403</w:t>
      </w:r>
      <w:r>
        <w:rPr>
          <w:color w:val="993300"/>
          <w:u w:val="single"/>
        </w:rPr>
        <w:t>.</w:t>
      </w:r>
    </w:p>
    <w:p w14:paraId="2B35651F" w14:textId="77777777" w:rsidR="00AE3724" w:rsidRDefault="00AE3724" w:rsidP="00AE3724">
      <w:pPr>
        <w:rPr>
          <w:rFonts w:ascii="Arial" w:hAnsi="Arial" w:cs="Arial"/>
          <w:b/>
          <w:sz w:val="24"/>
        </w:rPr>
      </w:pPr>
      <w:r>
        <w:rPr>
          <w:rFonts w:ascii="Arial" w:hAnsi="Arial" w:cs="Arial"/>
          <w:b/>
          <w:color w:val="0000FF"/>
          <w:sz w:val="24"/>
        </w:rPr>
        <w:t>S6-223403</w:t>
      </w:r>
      <w:r>
        <w:rPr>
          <w:rFonts w:ascii="Arial" w:hAnsi="Arial" w:cs="Arial"/>
          <w:b/>
          <w:color w:val="0000FF"/>
          <w:sz w:val="24"/>
        </w:rPr>
        <w:tab/>
      </w:r>
      <w:r>
        <w:rPr>
          <w:rFonts w:ascii="Arial" w:hAnsi="Arial" w:cs="Arial"/>
          <w:b/>
          <w:sz w:val="24"/>
        </w:rPr>
        <w:t>KI#23 conclusion</w:t>
      </w:r>
    </w:p>
    <w:p w14:paraId="3A75313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Ericsson, Samsung</w:t>
      </w:r>
    </w:p>
    <w:p w14:paraId="3CEE452E" w14:textId="77777777" w:rsidR="00AE3724" w:rsidRDefault="00AE3724" w:rsidP="00AE3724">
      <w:pPr>
        <w:rPr>
          <w:color w:val="808080"/>
        </w:rPr>
      </w:pPr>
      <w:r>
        <w:rPr>
          <w:color w:val="808080"/>
        </w:rPr>
        <w:t>(Replaces S6-223223)</w:t>
      </w:r>
    </w:p>
    <w:p w14:paraId="1BE0B7A6" w14:textId="77777777" w:rsidR="00AE3724" w:rsidRDefault="00AE3724" w:rsidP="00AE3724">
      <w:pPr>
        <w:rPr>
          <w:rFonts w:ascii="Arial" w:hAnsi="Arial" w:cs="Arial"/>
          <w:b/>
        </w:rPr>
      </w:pPr>
      <w:r>
        <w:rPr>
          <w:rFonts w:ascii="Arial" w:hAnsi="Arial" w:cs="Arial"/>
          <w:b/>
        </w:rPr>
        <w:t xml:space="preserve">Discussion: </w:t>
      </w:r>
    </w:p>
    <w:p w14:paraId="16F22F27" w14:textId="77777777" w:rsidR="00AE3724" w:rsidRDefault="00AE3724" w:rsidP="00AE3724">
      <w:r>
        <w:t>Ericsson presented the document S6-223403.</w:t>
      </w:r>
    </w:p>
    <w:p w14:paraId="6407A87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D680AD" w14:textId="77777777" w:rsidR="00AE3724" w:rsidRDefault="00AE3724" w:rsidP="00AE3724">
      <w:pPr>
        <w:rPr>
          <w:rFonts w:ascii="Arial" w:hAnsi="Arial" w:cs="Arial"/>
          <w:b/>
          <w:sz w:val="24"/>
        </w:rPr>
      </w:pPr>
      <w:r>
        <w:rPr>
          <w:rFonts w:ascii="Arial" w:hAnsi="Arial" w:cs="Arial"/>
          <w:b/>
          <w:color w:val="0000FF"/>
          <w:sz w:val="24"/>
        </w:rPr>
        <w:t>S6-223218</w:t>
      </w:r>
      <w:r>
        <w:rPr>
          <w:rFonts w:ascii="Arial" w:hAnsi="Arial" w:cs="Arial"/>
          <w:b/>
          <w:color w:val="0000FF"/>
          <w:sz w:val="24"/>
        </w:rPr>
        <w:tab/>
      </w:r>
      <w:r>
        <w:rPr>
          <w:rFonts w:ascii="Arial" w:hAnsi="Arial" w:cs="Arial"/>
          <w:b/>
          <w:sz w:val="24"/>
        </w:rPr>
        <w:t>overall evaluation and conclusion for KI#23</w:t>
      </w:r>
    </w:p>
    <w:p w14:paraId="04131D1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6C504762" w14:textId="77777777" w:rsidR="00AE3724" w:rsidRDefault="00AE3724" w:rsidP="00AE3724">
      <w:pPr>
        <w:rPr>
          <w:rFonts w:ascii="Arial" w:hAnsi="Arial" w:cs="Arial"/>
          <w:b/>
        </w:rPr>
      </w:pPr>
      <w:r>
        <w:rPr>
          <w:rFonts w:ascii="Arial" w:hAnsi="Arial" w:cs="Arial"/>
          <w:b/>
        </w:rPr>
        <w:t xml:space="preserve">Abstract: </w:t>
      </w:r>
    </w:p>
    <w:p w14:paraId="5ECF6BBE" w14:textId="77777777" w:rsidR="00AE3724" w:rsidRDefault="00AE3724" w:rsidP="00AE3724">
      <w:r>
        <w:t>This pCR proposes overall evaluation and conclusion for KI#22 (EAS discovery in Edge Node sharing scenario).</w:t>
      </w:r>
    </w:p>
    <w:p w14:paraId="56653CA7" w14:textId="77777777" w:rsidR="00AE3724" w:rsidRDefault="00AE3724" w:rsidP="00AE3724">
      <w:pPr>
        <w:rPr>
          <w:rFonts w:ascii="Arial" w:hAnsi="Arial" w:cs="Arial"/>
          <w:b/>
        </w:rPr>
      </w:pPr>
      <w:r>
        <w:rPr>
          <w:rFonts w:ascii="Arial" w:hAnsi="Arial" w:cs="Arial"/>
          <w:b/>
        </w:rPr>
        <w:t xml:space="preserve">Discussion: </w:t>
      </w:r>
    </w:p>
    <w:p w14:paraId="04D4AA57" w14:textId="77777777" w:rsidR="00AE3724" w:rsidRDefault="00AE3724" w:rsidP="00AE3724">
      <w:r>
        <w:t>Ericsson presented the document S6-223218.</w:t>
      </w:r>
    </w:p>
    <w:p w14:paraId="6D976CA5" w14:textId="77777777" w:rsidR="00AE3724" w:rsidRDefault="00AE3724" w:rsidP="00AE3724">
      <w:r>
        <w:lastRenderedPageBreak/>
        <w:t>Huawei suggested compressing the text proposed in clause 10.2.x. Furthermore they did not agree with the reference to 3GPP TS 23.501.</w:t>
      </w:r>
    </w:p>
    <w:p w14:paraId="652FFA1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9B1441" w14:textId="77777777" w:rsidR="00AE3724" w:rsidRDefault="00AE3724" w:rsidP="00AE3724">
      <w:pPr>
        <w:rPr>
          <w:rFonts w:ascii="Arial" w:hAnsi="Arial" w:cs="Arial"/>
          <w:b/>
          <w:sz w:val="24"/>
        </w:rPr>
      </w:pPr>
      <w:r>
        <w:rPr>
          <w:rFonts w:ascii="Arial" w:hAnsi="Arial" w:cs="Arial"/>
          <w:b/>
          <w:color w:val="0000FF"/>
          <w:sz w:val="24"/>
        </w:rPr>
        <w:t>S6-223259</w:t>
      </w:r>
      <w:r>
        <w:rPr>
          <w:rFonts w:ascii="Arial" w:hAnsi="Arial" w:cs="Arial"/>
          <w:b/>
          <w:color w:val="0000FF"/>
          <w:sz w:val="24"/>
        </w:rPr>
        <w:tab/>
      </w:r>
      <w:r>
        <w:rPr>
          <w:rFonts w:ascii="Arial" w:hAnsi="Arial" w:cs="Arial"/>
          <w:b/>
          <w:sz w:val="24"/>
        </w:rPr>
        <w:t>FS_eEDGEAPP_editorials</w:t>
      </w:r>
    </w:p>
    <w:p w14:paraId="64650D2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3B58D39" w14:textId="77777777" w:rsidR="00AE3724" w:rsidRDefault="00AE3724" w:rsidP="00AE3724">
      <w:pPr>
        <w:rPr>
          <w:rFonts w:ascii="Arial" w:hAnsi="Arial" w:cs="Arial"/>
          <w:b/>
        </w:rPr>
      </w:pPr>
      <w:r>
        <w:rPr>
          <w:rFonts w:ascii="Arial" w:hAnsi="Arial" w:cs="Arial"/>
          <w:b/>
        </w:rPr>
        <w:t xml:space="preserve">Discussion: </w:t>
      </w:r>
    </w:p>
    <w:p w14:paraId="36F77C34" w14:textId="77777777" w:rsidR="00AE3724" w:rsidRDefault="00AE3724" w:rsidP="00AE3724">
      <w:r>
        <w:t>Samsung presented the document S6-223259.</w:t>
      </w:r>
    </w:p>
    <w:p w14:paraId="4F64AF15" w14:textId="77777777" w:rsidR="00AE3724" w:rsidRDefault="00AE3724" w:rsidP="00AE3724">
      <w:r>
        <w:t>After first discussion decision to keep open for possibly include further editorials to be taken on board during the course of the meeting.</w:t>
      </w:r>
    </w:p>
    <w:p w14:paraId="649D8A7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D5451B" w14:textId="77777777" w:rsidR="00AE3724" w:rsidRDefault="00AE3724" w:rsidP="00AE3724">
      <w:pPr>
        <w:rPr>
          <w:rFonts w:ascii="Arial" w:hAnsi="Arial" w:cs="Arial"/>
          <w:b/>
          <w:sz w:val="24"/>
        </w:rPr>
      </w:pPr>
      <w:r>
        <w:rPr>
          <w:rFonts w:ascii="Arial" w:hAnsi="Arial" w:cs="Arial"/>
          <w:b/>
          <w:color w:val="0000FF"/>
          <w:sz w:val="24"/>
        </w:rPr>
        <w:t>S6-223261</w:t>
      </w:r>
      <w:r>
        <w:rPr>
          <w:rFonts w:ascii="Arial" w:hAnsi="Arial" w:cs="Arial"/>
          <w:b/>
          <w:color w:val="0000FF"/>
          <w:sz w:val="24"/>
        </w:rPr>
        <w:tab/>
      </w:r>
      <w:r>
        <w:rPr>
          <w:rFonts w:ascii="Arial" w:hAnsi="Arial" w:cs="Arial"/>
          <w:b/>
          <w:sz w:val="24"/>
        </w:rPr>
        <w:t>Pseudo-CR on updating clause 10.2.0</w:t>
      </w:r>
    </w:p>
    <w:p w14:paraId="32C8E2C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5FB1523F" w14:textId="77777777" w:rsidR="00AE3724" w:rsidRDefault="00AE3724" w:rsidP="00AE3724">
      <w:pPr>
        <w:rPr>
          <w:rFonts w:ascii="Arial" w:hAnsi="Arial" w:cs="Arial"/>
          <w:b/>
        </w:rPr>
      </w:pPr>
      <w:r>
        <w:rPr>
          <w:rFonts w:ascii="Arial" w:hAnsi="Arial" w:cs="Arial"/>
          <w:b/>
        </w:rPr>
        <w:t xml:space="preserve">Abstract: </w:t>
      </w:r>
    </w:p>
    <w:p w14:paraId="30AD262F" w14:textId="77777777" w:rsidR="00AE3724" w:rsidRDefault="00AE3724" w:rsidP="00AE3724">
      <w:r>
        <w:t>Updates to table in clause 10.2.0 is missing some of the new solutions added in SA6#51-e meeting.</w:t>
      </w:r>
    </w:p>
    <w:p w14:paraId="7D9EB71B" w14:textId="77777777" w:rsidR="00AE3724" w:rsidRDefault="00AE3724" w:rsidP="00AE3724">
      <w:pPr>
        <w:rPr>
          <w:rFonts w:ascii="Arial" w:hAnsi="Arial" w:cs="Arial"/>
          <w:b/>
        </w:rPr>
      </w:pPr>
      <w:r>
        <w:rPr>
          <w:rFonts w:ascii="Arial" w:hAnsi="Arial" w:cs="Arial"/>
          <w:b/>
        </w:rPr>
        <w:t xml:space="preserve">Discussion: </w:t>
      </w:r>
    </w:p>
    <w:p w14:paraId="4CE38570" w14:textId="77777777" w:rsidR="00AE3724" w:rsidRDefault="00AE3724" w:rsidP="00AE3724">
      <w:r>
        <w:t>Samsung presented the document S6-223259.</w:t>
      </w:r>
    </w:p>
    <w:p w14:paraId="4F82F2A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S6-223404</w:t>
      </w:r>
      <w:r>
        <w:rPr>
          <w:color w:val="993300"/>
          <w:u w:val="single"/>
        </w:rPr>
        <w:t>.</w:t>
      </w:r>
    </w:p>
    <w:p w14:paraId="6DA2D544" w14:textId="77777777" w:rsidR="00AE3724" w:rsidRDefault="00AE3724" w:rsidP="00AE3724">
      <w:pPr>
        <w:rPr>
          <w:rFonts w:ascii="Arial" w:hAnsi="Arial" w:cs="Arial"/>
          <w:b/>
          <w:sz w:val="24"/>
        </w:rPr>
      </w:pPr>
      <w:r>
        <w:rPr>
          <w:rFonts w:ascii="Arial" w:hAnsi="Arial" w:cs="Arial"/>
          <w:b/>
          <w:color w:val="0000FF"/>
          <w:sz w:val="24"/>
        </w:rPr>
        <w:t>S6-223404</w:t>
      </w:r>
      <w:r>
        <w:rPr>
          <w:rFonts w:ascii="Arial" w:hAnsi="Arial" w:cs="Arial"/>
          <w:b/>
          <w:color w:val="0000FF"/>
          <w:sz w:val="24"/>
        </w:rPr>
        <w:tab/>
      </w:r>
      <w:r>
        <w:rPr>
          <w:rFonts w:ascii="Arial" w:hAnsi="Arial" w:cs="Arial"/>
          <w:b/>
          <w:sz w:val="24"/>
        </w:rPr>
        <w:t>Pseudo-CR on updating clause 10.2.0</w:t>
      </w:r>
    </w:p>
    <w:p w14:paraId="1ADC762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16AEB2E2" w14:textId="77777777" w:rsidR="00AE3724" w:rsidRDefault="00AE3724" w:rsidP="00AE3724">
      <w:pPr>
        <w:rPr>
          <w:color w:val="808080"/>
        </w:rPr>
      </w:pPr>
      <w:r>
        <w:rPr>
          <w:color w:val="808080"/>
        </w:rPr>
        <w:t>(Replaces S6-223261)</w:t>
      </w:r>
    </w:p>
    <w:p w14:paraId="4711385B" w14:textId="77777777" w:rsidR="00AE3724" w:rsidRDefault="00AE3724" w:rsidP="00AE3724">
      <w:pPr>
        <w:rPr>
          <w:rFonts w:ascii="Arial" w:hAnsi="Arial" w:cs="Arial"/>
          <w:b/>
        </w:rPr>
      </w:pPr>
      <w:r>
        <w:rPr>
          <w:rFonts w:ascii="Arial" w:hAnsi="Arial" w:cs="Arial"/>
          <w:b/>
        </w:rPr>
        <w:t xml:space="preserve">Discussion: </w:t>
      </w:r>
    </w:p>
    <w:p w14:paraId="7AABD3FF" w14:textId="77777777" w:rsidR="00AE3724" w:rsidRDefault="00AE3724" w:rsidP="00AE3724">
      <w:r>
        <w:t>Samsung presented the document S6-223404.</w:t>
      </w:r>
    </w:p>
    <w:p w14:paraId="2CF0CEC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398CEC" w14:textId="77777777" w:rsidR="00AE3724" w:rsidRDefault="00AE3724" w:rsidP="00AE3724">
      <w:pPr>
        <w:rPr>
          <w:rFonts w:ascii="Arial" w:hAnsi="Arial" w:cs="Arial"/>
          <w:b/>
          <w:sz w:val="24"/>
        </w:rPr>
      </w:pPr>
      <w:r>
        <w:rPr>
          <w:rFonts w:ascii="Arial" w:hAnsi="Arial" w:cs="Arial"/>
          <w:b/>
          <w:color w:val="0000FF"/>
          <w:sz w:val="24"/>
        </w:rPr>
        <w:t>S6-223310</w:t>
      </w:r>
      <w:r>
        <w:rPr>
          <w:rFonts w:ascii="Arial" w:hAnsi="Arial" w:cs="Arial"/>
          <w:b/>
          <w:color w:val="0000FF"/>
          <w:sz w:val="24"/>
        </w:rPr>
        <w:tab/>
      </w:r>
      <w:r>
        <w:rPr>
          <w:rFonts w:ascii="Arial" w:hAnsi="Arial" w:cs="Arial"/>
          <w:b/>
          <w:sz w:val="24"/>
        </w:rPr>
        <w:t>Multi-user Session Synchronization Solution</w:t>
      </w:r>
    </w:p>
    <w:p w14:paraId="13E0116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Convida Wireless</w:t>
      </w:r>
    </w:p>
    <w:p w14:paraId="160863D4" w14:textId="77777777" w:rsidR="00AE3724" w:rsidRDefault="00AE3724" w:rsidP="00AE3724">
      <w:pPr>
        <w:rPr>
          <w:rFonts w:ascii="Arial" w:hAnsi="Arial" w:cs="Arial"/>
          <w:b/>
        </w:rPr>
      </w:pPr>
      <w:r>
        <w:rPr>
          <w:rFonts w:ascii="Arial" w:hAnsi="Arial" w:cs="Arial"/>
          <w:b/>
        </w:rPr>
        <w:t xml:space="preserve">Abstract: </w:t>
      </w:r>
    </w:p>
    <w:p w14:paraId="5AEA7376" w14:textId="77777777" w:rsidR="00AE3724" w:rsidRDefault="00AE3724" w:rsidP="00AE3724">
      <w:r>
        <w:t>This contribution provides a solution to Key issue #13: Edge enabler layer support for EAS synchronization.</w:t>
      </w:r>
    </w:p>
    <w:p w14:paraId="6F5C5F97" w14:textId="77777777" w:rsidR="00AE3724" w:rsidRDefault="00AE3724" w:rsidP="00AE3724">
      <w:pPr>
        <w:rPr>
          <w:rFonts w:ascii="Arial" w:hAnsi="Arial" w:cs="Arial"/>
          <w:b/>
        </w:rPr>
      </w:pPr>
      <w:r>
        <w:rPr>
          <w:rFonts w:ascii="Arial" w:hAnsi="Arial" w:cs="Arial"/>
          <w:b/>
        </w:rPr>
        <w:t xml:space="preserve">Discussion: </w:t>
      </w:r>
    </w:p>
    <w:p w14:paraId="45CC0902" w14:textId="77777777" w:rsidR="00AE3724" w:rsidRDefault="00AE3724" w:rsidP="00AE3724">
      <w:r>
        <w:t>Convida Wireless presented the document S6-223310.</w:t>
      </w:r>
    </w:p>
    <w:p w14:paraId="3F8273F5" w14:textId="77777777" w:rsidR="00AE3724" w:rsidRDefault="00AE3724" w:rsidP="00AE3724">
      <w:r>
        <w:t>Samsung suggested clarifying the architecture.</w:t>
      </w:r>
    </w:p>
    <w:p w14:paraId="0AA75CDE" w14:textId="77777777" w:rsidR="00AE3724" w:rsidRDefault="00AE3724" w:rsidP="00AE3724">
      <w:r>
        <w:t>Huawei suggested clarifying exactly which issue the proposal intends to solve.</w:t>
      </w:r>
    </w:p>
    <w:p w14:paraId="51A2627A"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S6-223405</w:t>
      </w:r>
      <w:r>
        <w:rPr>
          <w:color w:val="993300"/>
          <w:u w:val="single"/>
        </w:rPr>
        <w:t>.</w:t>
      </w:r>
    </w:p>
    <w:p w14:paraId="5DA8B424" w14:textId="77777777" w:rsidR="00AE3724" w:rsidRDefault="00AE3724" w:rsidP="00AE3724">
      <w:pPr>
        <w:rPr>
          <w:rFonts w:ascii="Arial" w:hAnsi="Arial" w:cs="Arial"/>
          <w:b/>
          <w:sz w:val="24"/>
        </w:rPr>
      </w:pPr>
      <w:r>
        <w:rPr>
          <w:rFonts w:ascii="Arial" w:hAnsi="Arial" w:cs="Arial"/>
          <w:b/>
          <w:color w:val="0000FF"/>
          <w:sz w:val="24"/>
        </w:rPr>
        <w:t>S6-223405</w:t>
      </w:r>
      <w:r>
        <w:rPr>
          <w:rFonts w:ascii="Arial" w:hAnsi="Arial" w:cs="Arial"/>
          <w:b/>
          <w:color w:val="0000FF"/>
          <w:sz w:val="24"/>
        </w:rPr>
        <w:tab/>
      </w:r>
      <w:r>
        <w:rPr>
          <w:rFonts w:ascii="Arial" w:hAnsi="Arial" w:cs="Arial"/>
          <w:b/>
          <w:sz w:val="24"/>
        </w:rPr>
        <w:t>Multi-user Session Synchronization Solution</w:t>
      </w:r>
    </w:p>
    <w:p w14:paraId="2C13B06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Convida Wireless</w:t>
      </w:r>
    </w:p>
    <w:p w14:paraId="0A634BC5" w14:textId="77777777" w:rsidR="00AE3724" w:rsidRDefault="00AE3724" w:rsidP="00AE3724">
      <w:pPr>
        <w:rPr>
          <w:color w:val="808080"/>
        </w:rPr>
      </w:pPr>
      <w:r>
        <w:rPr>
          <w:color w:val="808080"/>
        </w:rPr>
        <w:t>(Replaces S6-223310)</w:t>
      </w:r>
    </w:p>
    <w:p w14:paraId="1E5E6AB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73066B1" w14:textId="77777777" w:rsidR="00AE3724" w:rsidRDefault="00AE3724" w:rsidP="00AE3724">
      <w:pPr>
        <w:rPr>
          <w:rFonts w:ascii="Arial" w:hAnsi="Arial" w:cs="Arial"/>
          <w:b/>
          <w:sz w:val="24"/>
        </w:rPr>
      </w:pPr>
      <w:r>
        <w:rPr>
          <w:rFonts w:ascii="Arial" w:hAnsi="Arial" w:cs="Arial"/>
          <w:b/>
          <w:color w:val="0000FF"/>
          <w:sz w:val="24"/>
        </w:rPr>
        <w:t>S6-223311</w:t>
      </w:r>
      <w:r>
        <w:rPr>
          <w:rFonts w:ascii="Arial" w:hAnsi="Arial" w:cs="Arial"/>
          <w:b/>
          <w:color w:val="0000FF"/>
          <w:sz w:val="24"/>
        </w:rPr>
        <w:tab/>
      </w:r>
      <w:r>
        <w:rPr>
          <w:rFonts w:ascii="Arial" w:hAnsi="Arial" w:cs="Arial"/>
          <w:b/>
          <w:sz w:val="24"/>
        </w:rPr>
        <w:t>Reliable Edge Service with back-up EES</w:t>
      </w:r>
    </w:p>
    <w:p w14:paraId="06E04BF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Convida Wireless</w:t>
      </w:r>
    </w:p>
    <w:p w14:paraId="65CF67B8" w14:textId="77777777" w:rsidR="00AE3724" w:rsidRDefault="00AE3724" w:rsidP="00AE3724">
      <w:pPr>
        <w:rPr>
          <w:rFonts w:ascii="Arial" w:hAnsi="Arial" w:cs="Arial"/>
          <w:b/>
        </w:rPr>
      </w:pPr>
      <w:r>
        <w:rPr>
          <w:rFonts w:ascii="Arial" w:hAnsi="Arial" w:cs="Arial"/>
          <w:b/>
        </w:rPr>
        <w:t xml:space="preserve">Abstract: </w:t>
      </w:r>
    </w:p>
    <w:p w14:paraId="60CAFCFF" w14:textId="77777777" w:rsidR="00AE3724" w:rsidRDefault="00AE3724" w:rsidP="00AE3724">
      <w:r>
        <w:t>This contribution provides a solution to Key issue #23: Reliable Edge service.</w:t>
      </w:r>
    </w:p>
    <w:p w14:paraId="6658A5D7" w14:textId="77777777" w:rsidR="00AE3724" w:rsidRDefault="00AE3724" w:rsidP="00AE3724">
      <w:pPr>
        <w:rPr>
          <w:rFonts w:ascii="Arial" w:hAnsi="Arial" w:cs="Arial"/>
          <w:b/>
        </w:rPr>
      </w:pPr>
      <w:r>
        <w:rPr>
          <w:rFonts w:ascii="Arial" w:hAnsi="Arial" w:cs="Arial"/>
          <w:b/>
        </w:rPr>
        <w:t xml:space="preserve">Discussion: </w:t>
      </w:r>
    </w:p>
    <w:p w14:paraId="71DF15D3" w14:textId="77777777" w:rsidR="00AE3724" w:rsidRDefault="00AE3724" w:rsidP="00AE3724">
      <w:r>
        <w:t>Convida Wireless presented the document S6-223311.</w:t>
      </w:r>
    </w:p>
    <w:p w14:paraId="16552F0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S6-223407</w:t>
      </w:r>
      <w:r>
        <w:rPr>
          <w:color w:val="993300"/>
          <w:u w:val="single"/>
        </w:rPr>
        <w:t>.</w:t>
      </w:r>
    </w:p>
    <w:p w14:paraId="5CF8C37A" w14:textId="77777777" w:rsidR="00AE3724" w:rsidRDefault="00AE3724" w:rsidP="00AE3724">
      <w:pPr>
        <w:rPr>
          <w:rFonts w:ascii="Arial" w:hAnsi="Arial" w:cs="Arial"/>
          <w:b/>
          <w:sz w:val="24"/>
        </w:rPr>
      </w:pPr>
      <w:r>
        <w:rPr>
          <w:rFonts w:ascii="Arial" w:hAnsi="Arial" w:cs="Arial"/>
          <w:b/>
          <w:color w:val="0000FF"/>
          <w:sz w:val="24"/>
        </w:rPr>
        <w:t>S6-223407</w:t>
      </w:r>
      <w:r>
        <w:rPr>
          <w:rFonts w:ascii="Arial" w:hAnsi="Arial" w:cs="Arial"/>
          <w:b/>
          <w:color w:val="0000FF"/>
          <w:sz w:val="24"/>
        </w:rPr>
        <w:tab/>
      </w:r>
      <w:r>
        <w:rPr>
          <w:rFonts w:ascii="Arial" w:hAnsi="Arial" w:cs="Arial"/>
          <w:b/>
          <w:sz w:val="24"/>
        </w:rPr>
        <w:t>Reliable Edge Service with back-up EES</w:t>
      </w:r>
    </w:p>
    <w:p w14:paraId="4E700D2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Convida Wireless</w:t>
      </w:r>
    </w:p>
    <w:p w14:paraId="3BB5E909" w14:textId="77777777" w:rsidR="00AE3724" w:rsidRDefault="00AE3724" w:rsidP="00AE3724">
      <w:pPr>
        <w:rPr>
          <w:color w:val="808080"/>
        </w:rPr>
      </w:pPr>
      <w:r>
        <w:rPr>
          <w:color w:val="808080"/>
        </w:rPr>
        <w:t>(Replaces S6-223311)</w:t>
      </w:r>
    </w:p>
    <w:p w14:paraId="4CB9E3DF" w14:textId="77777777" w:rsidR="00AE3724" w:rsidRDefault="00AE3724" w:rsidP="00AE3724">
      <w:pPr>
        <w:rPr>
          <w:rFonts w:ascii="Arial" w:hAnsi="Arial" w:cs="Arial"/>
          <w:b/>
        </w:rPr>
      </w:pPr>
      <w:r>
        <w:rPr>
          <w:rFonts w:ascii="Arial" w:hAnsi="Arial" w:cs="Arial"/>
          <w:b/>
        </w:rPr>
        <w:t xml:space="preserve">Discussion: </w:t>
      </w:r>
    </w:p>
    <w:p w14:paraId="1267C78B" w14:textId="77777777" w:rsidR="00AE3724" w:rsidRDefault="00AE3724" w:rsidP="00AE3724">
      <w:r>
        <w:t>Convida Wireless presented the contribution S6-223407.</w:t>
      </w:r>
    </w:p>
    <w:p w14:paraId="325ED7B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8583FA" w14:textId="77777777" w:rsidR="00AE3724" w:rsidRDefault="00AE3724" w:rsidP="00AE3724">
      <w:pPr>
        <w:rPr>
          <w:rFonts w:ascii="Arial" w:hAnsi="Arial" w:cs="Arial"/>
          <w:b/>
          <w:sz w:val="24"/>
        </w:rPr>
      </w:pPr>
      <w:r>
        <w:rPr>
          <w:rFonts w:ascii="Arial" w:hAnsi="Arial" w:cs="Arial"/>
          <w:b/>
          <w:color w:val="0000FF"/>
          <w:sz w:val="24"/>
        </w:rPr>
        <w:t>S6-223600</w:t>
      </w:r>
      <w:r>
        <w:rPr>
          <w:rFonts w:ascii="Arial" w:hAnsi="Arial" w:cs="Arial"/>
          <w:b/>
          <w:color w:val="0000FF"/>
          <w:sz w:val="24"/>
        </w:rPr>
        <w:tab/>
      </w:r>
      <w:r>
        <w:rPr>
          <w:rFonts w:ascii="Arial" w:hAnsi="Arial" w:cs="Arial"/>
          <w:b/>
          <w:sz w:val="24"/>
        </w:rPr>
        <w:t>Withdrawn</w:t>
      </w:r>
    </w:p>
    <w:p w14:paraId="4C25167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w:t>
      </w:r>
    </w:p>
    <w:p w14:paraId="45DC9F3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D5BB3B" w14:textId="77777777" w:rsidR="00AE3724" w:rsidRDefault="00AE3724" w:rsidP="00AE3724">
      <w:pPr>
        <w:rPr>
          <w:rFonts w:ascii="Arial" w:hAnsi="Arial" w:cs="Arial"/>
          <w:b/>
          <w:sz w:val="24"/>
        </w:rPr>
      </w:pPr>
      <w:r>
        <w:rPr>
          <w:rFonts w:ascii="Arial" w:hAnsi="Arial" w:cs="Arial"/>
          <w:b/>
          <w:color w:val="0000FF"/>
          <w:sz w:val="24"/>
        </w:rPr>
        <w:t>S6-223312</w:t>
      </w:r>
      <w:r>
        <w:rPr>
          <w:rFonts w:ascii="Arial" w:hAnsi="Arial" w:cs="Arial"/>
          <w:b/>
          <w:color w:val="0000FF"/>
          <w:sz w:val="24"/>
        </w:rPr>
        <w:tab/>
      </w:r>
      <w:r>
        <w:rPr>
          <w:rFonts w:ascii="Arial" w:hAnsi="Arial" w:cs="Arial"/>
          <w:b/>
          <w:sz w:val="24"/>
        </w:rPr>
        <w:t>Address  7.27.3 EN on CAAR sync</w:t>
      </w:r>
    </w:p>
    <w:p w14:paraId="117C98A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Convida Wireless</w:t>
      </w:r>
    </w:p>
    <w:p w14:paraId="73F83C4A" w14:textId="77777777" w:rsidR="00AE3724" w:rsidRDefault="00AE3724" w:rsidP="00AE3724">
      <w:pPr>
        <w:rPr>
          <w:rFonts w:ascii="Arial" w:hAnsi="Arial" w:cs="Arial"/>
          <w:b/>
        </w:rPr>
      </w:pPr>
      <w:r>
        <w:rPr>
          <w:rFonts w:ascii="Arial" w:hAnsi="Arial" w:cs="Arial"/>
          <w:b/>
        </w:rPr>
        <w:t xml:space="preserve">Abstract: </w:t>
      </w:r>
    </w:p>
    <w:p w14:paraId="152DE0FD" w14:textId="77777777" w:rsidR="00AE3724" w:rsidRDefault="00AE3724" w:rsidP="00AE3724">
      <w:r>
        <w:t>Synchronization between CAAR updates and reads is not an issue because the timing of the procedures for each UE discovering common EAS is not deterministic anyway. As such, it is irrelevant if  two EECs performing EAS discovery separated by microseconds or minutes.</w:t>
      </w:r>
    </w:p>
    <w:p w14:paraId="1C1D185D" w14:textId="77777777" w:rsidR="00AE3724" w:rsidRDefault="00AE3724" w:rsidP="00AE3724">
      <w:r>
        <w:t>It is therefore proposed to remove the EN in clause 7.27.3 about CAAR synchronization.</w:t>
      </w:r>
    </w:p>
    <w:p w14:paraId="233C6215" w14:textId="77777777" w:rsidR="00AE3724" w:rsidRDefault="00AE3724" w:rsidP="00AE3724">
      <w:pPr>
        <w:rPr>
          <w:rFonts w:ascii="Arial" w:hAnsi="Arial" w:cs="Arial"/>
          <w:b/>
        </w:rPr>
      </w:pPr>
      <w:r>
        <w:rPr>
          <w:rFonts w:ascii="Arial" w:hAnsi="Arial" w:cs="Arial"/>
          <w:b/>
        </w:rPr>
        <w:t xml:space="preserve">Discussion: </w:t>
      </w:r>
    </w:p>
    <w:p w14:paraId="5E8B7F3E" w14:textId="77777777" w:rsidR="00AE3724" w:rsidRDefault="00AE3724" w:rsidP="00AE3724">
      <w:r>
        <w:lastRenderedPageBreak/>
        <w:t>Convida Wireless presented the document S6-223312.</w:t>
      </w:r>
    </w:p>
    <w:p w14:paraId="289D4F88" w14:textId="77777777" w:rsidR="00AE3724" w:rsidRDefault="00AE3724" w:rsidP="00AE3724">
      <w:r>
        <w:t>Ericsson was of the view the solution solving the editor's note should be clarified and suggested adding the following sentence.  "To solve any potential the un-synchronised CAAR query &amp; update leading to race condition, an existing   ACR procedure may be used to steer UEs to one common EAS."</w:t>
      </w:r>
    </w:p>
    <w:p w14:paraId="3600DE5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S6-223406</w:t>
      </w:r>
      <w:r>
        <w:rPr>
          <w:color w:val="993300"/>
          <w:u w:val="single"/>
        </w:rPr>
        <w:t>.</w:t>
      </w:r>
    </w:p>
    <w:p w14:paraId="5A5F53F9" w14:textId="77777777" w:rsidR="00AE3724" w:rsidRDefault="00AE3724" w:rsidP="00AE3724">
      <w:pPr>
        <w:rPr>
          <w:rFonts w:ascii="Arial" w:hAnsi="Arial" w:cs="Arial"/>
          <w:b/>
          <w:sz w:val="24"/>
        </w:rPr>
      </w:pPr>
      <w:r>
        <w:rPr>
          <w:rFonts w:ascii="Arial" w:hAnsi="Arial" w:cs="Arial"/>
          <w:b/>
          <w:color w:val="0000FF"/>
          <w:sz w:val="24"/>
        </w:rPr>
        <w:t>S6-223406</w:t>
      </w:r>
      <w:r>
        <w:rPr>
          <w:rFonts w:ascii="Arial" w:hAnsi="Arial" w:cs="Arial"/>
          <w:b/>
          <w:color w:val="0000FF"/>
          <w:sz w:val="24"/>
        </w:rPr>
        <w:tab/>
      </w:r>
      <w:r>
        <w:rPr>
          <w:rFonts w:ascii="Arial" w:hAnsi="Arial" w:cs="Arial"/>
          <w:b/>
          <w:sz w:val="24"/>
        </w:rPr>
        <w:t>Address  7.27.3 EN on CAAR sync</w:t>
      </w:r>
    </w:p>
    <w:p w14:paraId="16256E8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Convida Wireless</w:t>
      </w:r>
    </w:p>
    <w:p w14:paraId="350DAFD8" w14:textId="77777777" w:rsidR="00AE3724" w:rsidRDefault="00AE3724" w:rsidP="00AE3724">
      <w:pPr>
        <w:rPr>
          <w:color w:val="808080"/>
        </w:rPr>
      </w:pPr>
      <w:r>
        <w:rPr>
          <w:color w:val="808080"/>
        </w:rPr>
        <w:t>(Replaces S6-223312)</w:t>
      </w:r>
    </w:p>
    <w:p w14:paraId="691FCEE7" w14:textId="77777777" w:rsidR="00AE3724" w:rsidRDefault="00AE3724" w:rsidP="00AE3724">
      <w:pPr>
        <w:rPr>
          <w:rFonts w:ascii="Arial" w:hAnsi="Arial" w:cs="Arial"/>
          <w:b/>
        </w:rPr>
      </w:pPr>
      <w:r>
        <w:rPr>
          <w:rFonts w:ascii="Arial" w:hAnsi="Arial" w:cs="Arial"/>
          <w:b/>
        </w:rPr>
        <w:t xml:space="preserve">Discussion: </w:t>
      </w:r>
    </w:p>
    <w:p w14:paraId="0451612B" w14:textId="77777777" w:rsidR="00AE3724" w:rsidRDefault="00AE3724" w:rsidP="00AE3724">
      <w:r>
        <w:t>Convida Wireless presented the contribution S6-223406.</w:t>
      </w:r>
    </w:p>
    <w:p w14:paraId="41095BA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0DF5E1" w14:textId="77777777" w:rsidR="00AE3724" w:rsidRDefault="00AE3724" w:rsidP="00AE3724">
      <w:pPr>
        <w:pStyle w:val="Heading3"/>
      </w:pPr>
      <w:bookmarkStart w:id="50" w:name="_Toc119956018"/>
      <w:r>
        <w:t>9.9</w:t>
      </w:r>
      <w:r>
        <w:tab/>
        <w:t>FS_eUASAPP - Study on enhanced architecture for UAS Applications</w:t>
      </w:r>
      <w:bookmarkEnd w:id="50"/>
    </w:p>
    <w:p w14:paraId="759E74E7" w14:textId="77777777" w:rsidR="00AE3724" w:rsidRDefault="00AE3724" w:rsidP="00AE3724">
      <w:pPr>
        <w:rPr>
          <w:rFonts w:ascii="Arial" w:hAnsi="Arial" w:cs="Arial"/>
          <w:b/>
          <w:sz w:val="24"/>
        </w:rPr>
      </w:pPr>
      <w:r>
        <w:rPr>
          <w:rFonts w:ascii="Arial" w:hAnsi="Arial" w:cs="Arial"/>
          <w:b/>
          <w:color w:val="0000FF"/>
          <w:sz w:val="24"/>
        </w:rPr>
        <w:t>S6-223097</w:t>
      </w:r>
      <w:r>
        <w:rPr>
          <w:rFonts w:ascii="Arial" w:hAnsi="Arial" w:cs="Arial"/>
          <w:b/>
          <w:color w:val="0000FF"/>
          <w:sz w:val="24"/>
        </w:rPr>
        <w:tab/>
      </w:r>
      <w:r>
        <w:rPr>
          <w:rFonts w:ascii="Arial" w:hAnsi="Arial" w:cs="Arial"/>
          <w:b/>
          <w:sz w:val="24"/>
        </w:rPr>
        <w:t>Discussion on DAA for the study FS_eUASAPP</w:t>
      </w:r>
    </w:p>
    <w:p w14:paraId="5AF7BCA6"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InterDigital</w:t>
      </w:r>
    </w:p>
    <w:p w14:paraId="6D0D1A86" w14:textId="77777777" w:rsidR="00AE3724" w:rsidRDefault="00AE3724" w:rsidP="00AE3724">
      <w:pPr>
        <w:rPr>
          <w:rFonts w:ascii="Arial" w:hAnsi="Arial" w:cs="Arial"/>
          <w:b/>
        </w:rPr>
      </w:pPr>
      <w:r>
        <w:rPr>
          <w:rFonts w:ascii="Arial" w:hAnsi="Arial" w:cs="Arial"/>
          <w:b/>
        </w:rPr>
        <w:t xml:space="preserve">Abstract: </w:t>
      </w:r>
    </w:p>
    <w:p w14:paraId="2ABF67F0" w14:textId="77777777" w:rsidR="00AE3724" w:rsidRDefault="00AE3724" w:rsidP="00AE3724">
      <w:r>
        <w:t>This paper provides information about aspects of Detect And Avoid for SA2 and SA6 in Rel-18, and clarify the scope of SA6’s work. The paper proposes that SA6 come to a common understanding about the introduction of solutions and way forward for conclusions on DAA in SA6.</w:t>
      </w:r>
    </w:p>
    <w:p w14:paraId="0C033357" w14:textId="77777777" w:rsidR="00AE3724" w:rsidRDefault="00AE3724" w:rsidP="00AE3724">
      <w:pPr>
        <w:rPr>
          <w:rFonts w:ascii="Arial" w:hAnsi="Arial" w:cs="Arial"/>
          <w:b/>
        </w:rPr>
      </w:pPr>
      <w:r>
        <w:rPr>
          <w:rFonts w:ascii="Arial" w:hAnsi="Arial" w:cs="Arial"/>
          <w:b/>
        </w:rPr>
        <w:t xml:space="preserve">Discussion: </w:t>
      </w:r>
    </w:p>
    <w:p w14:paraId="71D53937" w14:textId="77777777" w:rsidR="00AE3724" w:rsidRDefault="00AE3724" w:rsidP="00AE3724">
      <w:r>
        <w:t>InterDigital presented the contribution S6-223097.</w:t>
      </w:r>
    </w:p>
    <w:p w14:paraId="1C00DE0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53884A" w14:textId="77777777" w:rsidR="00AE3724" w:rsidRDefault="00AE3724" w:rsidP="00AE3724">
      <w:pPr>
        <w:rPr>
          <w:rFonts w:ascii="Arial" w:hAnsi="Arial" w:cs="Arial"/>
          <w:b/>
          <w:sz w:val="24"/>
        </w:rPr>
      </w:pPr>
      <w:r>
        <w:rPr>
          <w:rFonts w:ascii="Arial" w:hAnsi="Arial" w:cs="Arial"/>
          <w:b/>
          <w:color w:val="0000FF"/>
          <w:sz w:val="24"/>
        </w:rPr>
        <w:t>S6-223300</w:t>
      </w:r>
      <w:r>
        <w:rPr>
          <w:rFonts w:ascii="Arial" w:hAnsi="Arial" w:cs="Arial"/>
          <w:b/>
          <w:color w:val="0000FF"/>
          <w:sz w:val="24"/>
        </w:rPr>
        <w:tab/>
      </w:r>
      <w:r>
        <w:rPr>
          <w:rFonts w:ascii="Arial" w:hAnsi="Arial" w:cs="Arial"/>
          <w:b/>
          <w:sz w:val="24"/>
        </w:rPr>
        <w:t>Discussion about DAA</w:t>
      </w:r>
    </w:p>
    <w:p w14:paraId="67A06A7A"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021C43B" w14:textId="77777777" w:rsidR="00AE3724" w:rsidRDefault="00AE3724" w:rsidP="00AE3724">
      <w:pPr>
        <w:rPr>
          <w:rFonts w:ascii="Arial" w:hAnsi="Arial" w:cs="Arial"/>
          <w:b/>
        </w:rPr>
      </w:pPr>
      <w:r>
        <w:rPr>
          <w:rFonts w:ascii="Arial" w:hAnsi="Arial" w:cs="Arial"/>
          <w:b/>
        </w:rPr>
        <w:t xml:space="preserve">Abstract: </w:t>
      </w:r>
    </w:p>
    <w:p w14:paraId="7A71D336" w14:textId="77777777" w:rsidR="00AE3724" w:rsidRDefault="00AE3724" w:rsidP="00AE3724">
      <w:r>
        <w:t>Discussion paper about DAA (Detect And Avoid).</w:t>
      </w:r>
    </w:p>
    <w:p w14:paraId="7BC0BF44" w14:textId="77777777" w:rsidR="00AE3724" w:rsidRDefault="00AE3724" w:rsidP="00AE3724">
      <w:pPr>
        <w:rPr>
          <w:rFonts w:ascii="Arial" w:hAnsi="Arial" w:cs="Arial"/>
          <w:b/>
        </w:rPr>
      </w:pPr>
      <w:r>
        <w:rPr>
          <w:rFonts w:ascii="Arial" w:hAnsi="Arial" w:cs="Arial"/>
          <w:b/>
        </w:rPr>
        <w:t xml:space="preserve">Discussion: </w:t>
      </w:r>
    </w:p>
    <w:p w14:paraId="2C768F43" w14:textId="77777777" w:rsidR="00AE3724" w:rsidRDefault="00AE3724" w:rsidP="00AE3724">
      <w:r>
        <w:t>Huawei presented document S6-223300.</w:t>
      </w:r>
    </w:p>
    <w:p w14:paraId="5B62C50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2E30AD" w14:textId="77777777" w:rsidR="00AE3724" w:rsidRDefault="00AE3724" w:rsidP="00AE3724">
      <w:pPr>
        <w:rPr>
          <w:rFonts w:ascii="Arial" w:hAnsi="Arial" w:cs="Arial"/>
          <w:b/>
          <w:sz w:val="24"/>
        </w:rPr>
      </w:pPr>
      <w:r>
        <w:rPr>
          <w:rFonts w:ascii="Arial" w:hAnsi="Arial" w:cs="Arial"/>
          <w:b/>
          <w:color w:val="0000FF"/>
          <w:sz w:val="24"/>
        </w:rPr>
        <w:t>S6-223100</w:t>
      </w:r>
      <w:r>
        <w:rPr>
          <w:rFonts w:ascii="Arial" w:hAnsi="Arial" w:cs="Arial"/>
          <w:b/>
          <w:color w:val="0000FF"/>
          <w:sz w:val="24"/>
        </w:rPr>
        <w:tab/>
      </w:r>
      <w:r>
        <w:rPr>
          <w:rFonts w:ascii="Arial" w:hAnsi="Arial" w:cs="Arial"/>
          <w:b/>
          <w:sz w:val="24"/>
        </w:rPr>
        <w:t>Minor corrections</w:t>
      </w:r>
    </w:p>
    <w:p w14:paraId="420E5C7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w:t>
      </w:r>
    </w:p>
    <w:p w14:paraId="3BFD8E81" w14:textId="77777777" w:rsidR="00AE3724" w:rsidRDefault="00AE3724" w:rsidP="00AE3724">
      <w:pPr>
        <w:rPr>
          <w:rFonts w:ascii="Arial" w:hAnsi="Arial" w:cs="Arial"/>
          <w:b/>
        </w:rPr>
      </w:pPr>
      <w:r>
        <w:rPr>
          <w:rFonts w:ascii="Arial" w:hAnsi="Arial" w:cs="Arial"/>
          <w:b/>
        </w:rPr>
        <w:t xml:space="preserve">Abstract: </w:t>
      </w:r>
    </w:p>
    <w:p w14:paraId="0950C5D4" w14:textId="77777777" w:rsidR="00AE3724" w:rsidRDefault="00AE3724" w:rsidP="00AE3724">
      <w:r>
        <w:lastRenderedPageBreak/>
        <w:t>It is proposed to do the following minor changes ( text originating from the spec. template) to 3GPP TR 23.700-55 v 1.1.0.</w:t>
      </w:r>
    </w:p>
    <w:p w14:paraId="7AC21D1F" w14:textId="77777777" w:rsidR="00AE3724" w:rsidRDefault="00AE3724" w:rsidP="00AE3724">
      <w:pPr>
        <w:rPr>
          <w:rFonts w:ascii="Arial" w:hAnsi="Arial" w:cs="Arial"/>
          <w:b/>
        </w:rPr>
      </w:pPr>
      <w:r>
        <w:rPr>
          <w:rFonts w:ascii="Arial" w:hAnsi="Arial" w:cs="Arial"/>
          <w:b/>
        </w:rPr>
        <w:t xml:space="preserve">Discussion: </w:t>
      </w:r>
    </w:p>
    <w:p w14:paraId="03E41691" w14:textId="77777777" w:rsidR="00AE3724" w:rsidRDefault="00AE3724" w:rsidP="00AE3724">
      <w:r>
        <w:t>InterDigital presented document S6-223100.</w:t>
      </w:r>
    </w:p>
    <w:p w14:paraId="6042662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55F02F" w14:textId="77777777" w:rsidR="00AE3724" w:rsidRDefault="00AE3724" w:rsidP="00AE3724">
      <w:pPr>
        <w:rPr>
          <w:rFonts w:ascii="Arial" w:hAnsi="Arial" w:cs="Arial"/>
          <w:b/>
          <w:sz w:val="24"/>
        </w:rPr>
      </w:pPr>
      <w:r>
        <w:rPr>
          <w:rFonts w:ascii="Arial" w:hAnsi="Arial" w:cs="Arial"/>
          <w:b/>
          <w:color w:val="0000FF"/>
          <w:sz w:val="24"/>
        </w:rPr>
        <w:t>S6-223221</w:t>
      </w:r>
      <w:r>
        <w:rPr>
          <w:rFonts w:ascii="Arial" w:hAnsi="Arial" w:cs="Arial"/>
          <w:b/>
          <w:color w:val="0000FF"/>
          <w:sz w:val="24"/>
        </w:rPr>
        <w:tab/>
      </w:r>
      <w:r>
        <w:rPr>
          <w:rFonts w:ascii="Arial" w:hAnsi="Arial" w:cs="Arial"/>
          <w:b/>
          <w:sz w:val="24"/>
        </w:rPr>
        <w:t>Correction of reference to solution for Key Issue 1</w:t>
      </w:r>
    </w:p>
    <w:p w14:paraId="71EC2B3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w:t>
      </w:r>
    </w:p>
    <w:p w14:paraId="0C43C038" w14:textId="77777777" w:rsidR="00AE3724" w:rsidRDefault="00AE3724" w:rsidP="00AE3724">
      <w:pPr>
        <w:rPr>
          <w:rFonts w:ascii="Arial" w:hAnsi="Arial" w:cs="Arial"/>
          <w:b/>
        </w:rPr>
      </w:pPr>
      <w:r>
        <w:rPr>
          <w:rFonts w:ascii="Arial" w:hAnsi="Arial" w:cs="Arial"/>
          <w:b/>
        </w:rPr>
        <w:t xml:space="preserve">Abstract: </w:t>
      </w:r>
    </w:p>
    <w:p w14:paraId="1E31DDF7" w14:textId="77777777" w:rsidR="00AE3724" w:rsidRDefault="00AE3724" w:rsidP="00AE3724">
      <w:r>
        <w:t>It is proposed to correct the reference to solution for Key Issue 1 in conclusions.</w:t>
      </w:r>
    </w:p>
    <w:p w14:paraId="7A1D1A5A" w14:textId="77777777" w:rsidR="00AE3724" w:rsidRDefault="00AE3724" w:rsidP="00AE3724">
      <w:pPr>
        <w:rPr>
          <w:rFonts w:ascii="Arial" w:hAnsi="Arial" w:cs="Arial"/>
          <w:b/>
        </w:rPr>
      </w:pPr>
      <w:r>
        <w:rPr>
          <w:rFonts w:ascii="Arial" w:hAnsi="Arial" w:cs="Arial"/>
          <w:b/>
        </w:rPr>
        <w:t xml:space="preserve">Discussion: </w:t>
      </w:r>
    </w:p>
    <w:p w14:paraId="4988F5CA" w14:textId="77777777" w:rsidR="00AE3724" w:rsidRDefault="00AE3724" w:rsidP="00AE3724">
      <w:r>
        <w:t>InterDigital presented document S6-223221.</w:t>
      </w:r>
    </w:p>
    <w:p w14:paraId="264A336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A2DB46" w14:textId="77777777" w:rsidR="00AE3724" w:rsidRDefault="00AE3724" w:rsidP="00AE3724">
      <w:pPr>
        <w:rPr>
          <w:rFonts w:ascii="Arial" w:hAnsi="Arial" w:cs="Arial"/>
          <w:b/>
          <w:sz w:val="24"/>
        </w:rPr>
      </w:pPr>
      <w:r>
        <w:rPr>
          <w:rFonts w:ascii="Arial" w:hAnsi="Arial" w:cs="Arial"/>
          <w:b/>
          <w:color w:val="0000FF"/>
          <w:sz w:val="24"/>
        </w:rPr>
        <w:t>S6-223098</w:t>
      </w:r>
      <w:r>
        <w:rPr>
          <w:rFonts w:ascii="Arial" w:hAnsi="Arial" w:cs="Arial"/>
          <w:b/>
          <w:color w:val="0000FF"/>
          <w:sz w:val="24"/>
        </w:rPr>
        <w:tab/>
      </w:r>
      <w:r>
        <w:rPr>
          <w:rFonts w:ascii="Arial" w:hAnsi="Arial" w:cs="Arial"/>
          <w:b/>
          <w:sz w:val="24"/>
        </w:rPr>
        <w:t>New Solution: Support for DAA</w:t>
      </w:r>
    </w:p>
    <w:p w14:paraId="0DC2D2A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w:t>
      </w:r>
    </w:p>
    <w:p w14:paraId="061798A0" w14:textId="77777777" w:rsidR="00AE3724" w:rsidRDefault="00AE3724" w:rsidP="00AE3724">
      <w:pPr>
        <w:rPr>
          <w:color w:val="808080"/>
        </w:rPr>
      </w:pPr>
      <w:r>
        <w:rPr>
          <w:color w:val="808080"/>
        </w:rPr>
        <w:t>(Replaces S6-222865)</w:t>
      </w:r>
    </w:p>
    <w:p w14:paraId="5246EAB2" w14:textId="77777777" w:rsidR="00AE3724" w:rsidRDefault="00AE3724" w:rsidP="00AE3724">
      <w:pPr>
        <w:rPr>
          <w:rFonts w:ascii="Arial" w:hAnsi="Arial" w:cs="Arial"/>
          <w:b/>
        </w:rPr>
      </w:pPr>
      <w:r>
        <w:rPr>
          <w:rFonts w:ascii="Arial" w:hAnsi="Arial" w:cs="Arial"/>
          <w:b/>
        </w:rPr>
        <w:t xml:space="preserve">Abstract: </w:t>
      </w:r>
    </w:p>
    <w:p w14:paraId="05A68DD4" w14:textId="77777777" w:rsidR="00AE3724" w:rsidRDefault="00AE3724" w:rsidP="00AE3724">
      <w:r>
        <w:t>A standardised mechanism for support of the UAE-layer for DAA (Detect and Avoid) is proposed to secure that 3GPP has means that the UAVs has functionality within the UAE layer to support the application for detect and avoid of potential interfering objects.</w:t>
      </w:r>
    </w:p>
    <w:p w14:paraId="619BA55A" w14:textId="77777777" w:rsidR="00AE3724" w:rsidRDefault="00AE3724" w:rsidP="00AE3724">
      <w:r>
        <w:t>The present contribution proposes adding a new solution for the UAE-layer support of DAA in 3GPP TR 23.700-55 v 1.0.0.</w:t>
      </w:r>
    </w:p>
    <w:p w14:paraId="2B235566" w14:textId="77777777" w:rsidR="00AE3724" w:rsidRDefault="00AE3724" w:rsidP="00AE3724">
      <w:pPr>
        <w:rPr>
          <w:rFonts w:ascii="Arial" w:hAnsi="Arial" w:cs="Arial"/>
          <w:b/>
        </w:rPr>
      </w:pPr>
      <w:r>
        <w:rPr>
          <w:rFonts w:ascii="Arial" w:hAnsi="Arial" w:cs="Arial"/>
          <w:b/>
        </w:rPr>
        <w:t xml:space="preserve">Discussion: </w:t>
      </w:r>
    </w:p>
    <w:p w14:paraId="058FEC85" w14:textId="77777777" w:rsidR="00AE3724" w:rsidRDefault="00AE3724" w:rsidP="00AE3724">
      <w:r>
        <w:t>InterDigital presented document S6-223098.</w:t>
      </w:r>
    </w:p>
    <w:p w14:paraId="7D716236" w14:textId="77777777" w:rsidR="00AE3724" w:rsidRDefault="00AE3724" w:rsidP="00AE3724">
      <w:r>
        <w:t>A lengthy discussion followed mainly between Huawei, Lenovo and InterDigital. Discussion to continue offline.</w:t>
      </w:r>
    </w:p>
    <w:p w14:paraId="01D19EC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S6-223393</w:t>
      </w:r>
      <w:r>
        <w:rPr>
          <w:color w:val="993300"/>
          <w:u w:val="single"/>
        </w:rPr>
        <w:t>.</w:t>
      </w:r>
    </w:p>
    <w:p w14:paraId="61C577E2" w14:textId="77777777" w:rsidR="00AE3724" w:rsidRDefault="00AE3724" w:rsidP="00AE3724">
      <w:pPr>
        <w:rPr>
          <w:rFonts w:ascii="Arial" w:hAnsi="Arial" w:cs="Arial"/>
          <w:b/>
          <w:sz w:val="24"/>
        </w:rPr>
      </w:pPr>
      <w:r>
        <w:rPr>
          <w:rFonts w:ascii="Arial" w:hAnsi="Arial" w:cs="Arial"/>
          <w:b/>
          <w:color w:val="0000FF"/>
          <w:sz w:val="24"/>
        </w:rPr>
        <w:t>S6-223393</w:t>
      </w:r>
      <w:r>
        <w:rPr>
          <w:rFonts w:ascii="Arial" w:hAnsi="Arial" w:cs="Arial"/>
          <w:b/>
          <w:color w:val="0000FF"/>
          <w:sz w:val="24"/>
        </w:rPr>
        <w:tab/>
      </w:r>
      <w:r>
        <w:rPr>
          <w:rFonts w:ascii="Arial" w:hAnsi="Arial" w:cs="Arial"/>
          <w:b/>
          <w:sz w:val="24"/>
        </w:rPr>
        <w:t>New Solution: Support for DAA</w:t>
      </w:r>
    </w:p>
    <w:p w14:paraId="6F95046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w:t>
      </w:r>
    </w:p>
    <w:p w14:paraId="42D6B218" w14:textId="77777777" w:rsidR="00AE3724" w:rsidRDefault="00AE3724" w:rsidP="00AE3724">
      <w:pPr>
        <w:rPr>
          <w:color w:val="808080"/>
        </w:rPr>
      </w:pPr>
      <w:r>
        <w:rPr>
          <w:color w:val="808080"/>
        </w:rPr>
        <w:t>(Replaces S6-223098)</w:t>
      </w:r>
    </w:p>
    <w:p w14:paraId="417B121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S6-223590</w:t>
      </w:r>
      <w:r>
        <w:rPr>
          <w:color w:val="993300"/>
          <w:u w:val="single"/>
        </w:rPr>
        <w:t>.</w:t>
      </w:r>
    </w:p>
    <w:p w14:paraId="2970FDBA" w14:textId="77777777" w:rsidR="00AE3724" w:rsidRDefault="00AE3724" w:rsidP="00AE3724">
      <w:pPr>
        <w:rPr>
          <w:rFonts w:ascii="Arial" w:hAnsi="Arial" w:cs="Arial"/>
          <w:b/>
          <w:sz w:val="24"/>
        </w:rPr>
      </w:pPr>
      <w:r>
        <w:rPr>
          <w:rFonts w:ascii="Arial" w:hAnsi="Arial" w:cs="Arial"/>
          <w:b/>
          <w:color w:val="0000FF"/>
          <w:sz w:val="24"/>
        </w:rPr>
        <w:t>S6-223590</w:t>
      </w:r>
      <w:r>
        <w:rPr>
          <w:rFonts w:ascii="Arial" w:hAnsi="Arial" w:cs="Arial"/>
          <w:b/>
          <w:color w:val="0000FF"/>
          <w:sz w:val="24"/>
        </w:rPr>
        <w:tab/>
      </w:r>
      <w:r>
        <w:rPr>
          <w:rFonts w:ascii="Arial" w:hAnsi="Arial" w:cs="Arial"/>
          <w:b/>
          <w:sz w:val="24"/>
        </w:rPr>
        <w:t>New Solution: Support for DAA</w:t>
      </w:r>
    </w:p>
    <w:p w14:paraId="6EC2A37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w:t>
      </w:r>
    </w:p>
    <w:p w14:paraId="3C05A602" w14:textId="77777777" w:rsidR="00AE3724" w:rsidRDefault="00AE3724" w:rsidP="00AE3724">
      <w:pPr>
        <w:rPr>
          <w:color w:val="808080"/>
        </w:rPr>
      </w:pPr>
      <w:r>
        <w:rPr>
          <w:color w:val="808080"/>
        </w:rPr>
        <w:t>(Replaces S6-223393)</w:t>
      </w:r>
    </w:p>
    <w:p w14:paraId="3FBE60C9" w14:textId="77777777" w:rsidR="00AE3724" w:rsidRDefault="00AE3724" w:rsidP="00AE3724">
      <w:pPr>
        <w:rPr>
          <w:rFonts w:ascii="Arial" w:hAnsi="Arial" w:cs="Arial"/>
          <w:b/>
        </w:rPr>
      </w:pPr>
      <w:r>
        <w:rPr>
          <w:rFonts w:ascii="Arial" w:hAnsi="Arial" w:cs="Arial"/>
          <w:b/>
        </w:rPr>
        <w:lastRenderedPageBreak/>
        <w:t xml:space="preserve">Discussion: </w:t>
      </w:r>
    </w:p>
    <w:p w14:paraId="0593D27E" w14:textId="77777777" w:rsidR="00AE3724" w:rsidRDefault="00AE3724" w:rsidP="00AE3724">
      <w:r>
        <w:t>InterDigital presented document S6-223590.</w:t>
      </w:r>
    </w:p>
    <w:p w14:paraId="12FEEC9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C714E7" w14:textId="77777777" w:rsidR="00AE3724" w:rsidRDefault="00AE3724" w:rsidP="00AE3724">
      <w:pPr>
        <w:rPr>
          <w:rFonts w:ascii="Arial" w:hAnsi="Arial" w:cs="Arial"/>
          <w:b/>
          <w:sz w:val="24"/>
        </w:rPr>
      </w:pPr>
      <w:r>
        <w:rPr>
          <w:rFonts w:ascii="Arial" w:hAnsi="Arial" w:cs="Arial"/>
          <w:b/>
          <w:color w:val="0000FF"/>
          <w:sz w:val="24"/>
        </w:rPr>
        <w:t>S6-223301</w:t>
      </w:r>
      <w:r>
        <w:rPr>
          <w:rFonts w:ascii="Arial" w:hAnsi="Arial" w:cs="Arial"/>
          <w:b/>
          <w:color w:val="0000FF"/>
          <w:sz w:val="24"/>
        </w:rPr>
        <w:tab/>
      </w:r>
      <w:r>
        <w:rPr>
          <w:rFonts w:ascii="Arial" w:hAnsi="Arial" w:cs="Arial"/>
          <w:b/>
          <w:sz w:val="24"/>
        </w:rPr>
        <w:t>UAE layer support for DAA</w:t>
      </w:r>
    </w:p>
    <w:p w14:paraId="6879B6A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Huawei, Hisilicon</w:t>
      </w:r>
    </w:p>
    <w:p w14:paraId="20615BF2" w14:textId="77777777" w:rsidR="00AE3724" w:rsidRDefault="00AE3724" w:rsidP="00AE3724">
      <w:pPr>
        <w:rPr>
          <w:rFonts w:ascii="Arial" w:hAnsi="Arial" w:cs="Arial"/>
          <w:b/>
        </w:rPr>
      </w:pPr>
      <w:r>
        <w:rPr>
          <w:rFonts w:ascii="Arial" w:hAnsi="Arial" w:cs="Arial"/>
          <w:b/>
        </w:rPr>
        <w:t xml:space="preserve">Abstract: </w:t>
      </w:r>
    </w:p>
    <w:p w14:paraId="521111A1" w14:textId="77777777" w:rsidR="00AE3724" w:rsidRDefault="00AE3724" w:rsidP="00AE3724">
      <w:r>
        <w:t>Proposal for UAE layer support for DAA (Detect and Avoid).</w:t>
      </w:r>
    </w:p>
    <w:p w14:paraId="73DE2899" w14:textId="77777777" w:rsidR="00AE3724" w:rsidRDefault="00AE3724" w:rsidP="00AE3724">
      <w:pPr>
        <w:rPr>
          <w:rFonts w:ascii="Arial" w:hAnsi="Arial" w:cs="Arial"/>
          <w:b/>
        </w:rPr>
      </w:pPr>
      <w:r>
        <w:rPr>
          <w:rFonts w:ascii="Arial" w:hAnsi="Arial" w:cs="Arial"/>
          <w:b/>
        </w:rPr>
        <w:t xml:space="preserve">Discussion: </w:t>
      </w:r>
    </w:p>
    <w:p w14:paraId="2CC870FE" w14:textId="77777777" w:rsidR="00AE3724" w:rsidRDefault="00AE3724" w:rsidP="00AE3724">
      <w:r>
        <w:t>Huawei presented document S6-223301.</w:t>
      </w:r>
    </w:p>
    <w:p w14:paraId="20A37A0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S6-223446</w:t>
      </w:r>
      <w:r>
        <w:rPr>
          <w:color w:val="993300"/>
          <w:u w:val="single"/>
        </w:rPr>
        <w:t>.</w:t>
      </w:r>
    </w:p>
    <w:p w14:paraId="3A8DD38F" w14:textId="77777777" w:rsidR="00AE3724" w:rsidRDefault="00AE3724" w:rsidP="00AE3724">
      <w:pPr>
        <w:rPr>
          <w:rFonts w:ascii="Arial" w:hAnsi="Arial" w:cs="Arial"/>
          <w:b/>
          <w:sz w:val="24"/>
        </w:rPr>
      </w:pPr>
      <w:r>
        <w:rPr>
          <w:rFonts w:ascii="Arial" w:hAnsi="Arial" w:cs="Arial"/>
          <w:b/>
          <w:color w:val="0000FF"/>
          <w:sz w:val="24"/>
        </w:rPr>
        <w:t>S6-223446</w:t>
      </w:r>
      <w:r>
        <w:rPr>
          <w:rFonts w:ascii="Arial" w:hAnsi="Arial" w:cs="Arial"/>
          <w:b/>
          <w:color w:val="0000FF"/>
          <w:sz w:val="24"/>
        </w:rPr>
        <w:tab/>
      </w:r>
      <w:r>
        <w:rPr>
          <w:rFonts w:ascii="Arial" w:hAnsi="Arial" w:cs="Arial"/>
          <w:b/>
          <w:sz w:val="24"/>
        </w:rPr>
        <w:t>UAE layer support for DAA</w:t>
      </w:r>
    </w:p>
    <w:p w14:paraId="6DF9ED70"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Huawei, Hisilicon</w:t>
      </w:r>
    </w:p>
    <w:p w14:paraId="2816CF62" w14:textId="77777777" w:rsidR="00AE3724" w:rsidRDefault="00AE3724" w:rsidP="00AE3724">
      <w:pPr>
        <w:rPr>
          <w:color w:val="808080"/>
        </w:rPr>
      </w:pPr>
      <w:r>
        <w:rPr>
          <w:color w:val="808080"/>
        </w:rPr>
        <w:t>(Replaces S6-223301)</w:t>
      </w:r>
    </w:p>
    <w:p w14:paraId="0E1EB972" w14:textId="77777777" w:rsidR="00AE3724" w:rsidRDefault="00AE3724" w:rsidP="00AE3724">
      <w:pPr>
        <w:rPr>
          <w:rFonts w:ascii="Arial" w:hAnsi="Arial" w:cs="Arial"/>
          <w:b/>
        </w:rPr>
      </w:pPr>
      <w:r>
        <w:rPr>
          <w:rFonts w:ascii="Arial" w:hAnsi="Arial" w:cs="Arial"/>
          <w:b/>
        </w:rPr>
        <w:t xml:space="preserve">Discussion: </w:t>
      </w:r>
    </w:p>
    <w:p w14:paraId="4BBD11E5" w14:textId="77777777" w:rsidR="00AE3724" w:rsidRDefault="00AE3724" w:rsidP="00AE3724">
      <w:r>
        <w:t>Huawei presented document S6-223446.</w:t>
      </w:r>
    </w:p>
    <w:p w14:paraId="2F6462F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S6-223579</w:t>
      </w:r>
      <w:r>
        <w:rPr>
          <w:color w:val="993300"/>
          <w:u w:val="single"/>
        </w:rPr>
        <w:t>.</w:t>
      </w:r>
    </w:p>
    <w:p w14:paraId="3935A9B2" w14:textId="77777777" w:rsidR="00AE3724" w:rsidRDefault="00AE3724" w:rsidP="00AE3724">
      <w:pPr>
        <w:rPr>
          <w:rFonts w:ascii="Arial" w:hAnsi="Arial" w:cs="Arial"/>
          <w:b/>
          <w:sz w:val="24"/>
        </w:rPr>
      </w:pPr>
      <w:r>
        <w:rPr>
          <w:rFonts w:ascii="Arial" w:hAnsi="Arial" w:cs="Arial"/>
          <w:b/>
          <w:color w:val="0000FF"/>
          <w:sz w:val="24"/>
        </w:rPr>
        <w:t>S6-223579</w:t>
      </w:r>
      <w:r>
        <w:rPr>
          <w:rFonts w:ascii="Arial" w:hAnsi="Arial" w:cs="Arial"/>
          <w:b/>
          <w:color w:val="0000FF"/>
          <w:sz w:val="24"/>
        </w:rPr>
        <w:tab/>
      </w:r>
      <w:r>
        <w:rPr>
          <w:rFonts w:ascii="Arial" w:hAnsi="Arial" w:cs="Arial"/>
          <w:b/>
          <w:sz w:val="24"/>
        </w:rPr>
        <w:t>UAE layer support for DAA</w:t>
      </w:r>
    </w:p>
    <w:p w14:paraId="5ABBF73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Huawei, Hisilicon</w:t>
      </w:r>
    </w:p>
    <w:p w14:paraId="7806F15B" w14:textId="77777777" w:rsidR="00AE3724" w:rsidRDefault="00AE3724" w:rsidP="00AE3724">
      <w:pPr>
        <w:rPr>
          <w:color w:val="808080"/>
        </w:rPr>
      </w:pPr>
      <w:r>
        <w:rPr>
          <w:color w:val="808080"/>
        </w:rPr>
        <w:t>(Replaces S6-223446)</w:t>
      </w:r>
    </w:p>
    <w:p w14:paraId="3D66391A" w14:textId="77777777" w:rsidR="00AE3724" w:rsidRDefault="00AE3724" w:rsidP="00AE3724">
      <w:pPr>
        <w:rPr>
          <w:rFonts w:ascii="Arial" w:hAnsi="Arial" w:cs="Arial"/>
          <w:b/>
        </w:rPr>
      </w:pPr>
      <w:r>
        <w:rPr>
          <w:rFonts w:ascii="Arial" w:hAnsi="Arial" w:cs="Arial"/>
          <w:b/>
        </w:rPr>
        <w:t xml:space="preserve">Discussion: </w:t>
      </w:r>
    </w:p>
    <w:p w14:paraId="15A97CD4" w14:textId="77777777" w:rsidR="00AE3724" w:rsidRDefault="00AE3724" w:rsidP="00AE3724">
      <w:r>
        <w:t>Huawei presented document S6-223579.</w:t>
      </w:r>
    </w:p>
    <w:p w14:paraId="22269773" w14:textId="77777777" w:rsidR="00AE3724" w:rsidRDefault="00AE3724" w:rsidP="00AE3724">
      <w:r>
        <w:t>The only changes are deleting changes to clause 9.2.5 and clause 10.2 as these have already been merged in to another contribution.</w:t>
      </w:r>
    </w:p>
    <w:p w14:paraId="3D8CE6B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S6-223615</w:t>
      </w:r>
      <w:r>
        <w:rPr>
          <w:color w:val="993300"/>
          <w:u w:val="single"/>
        </w:rPr>
        <w:t>.</w:t>
      </w:r>
    </w:p>
    <w:p w14:paraId="617C4024" w14:textId="77777777" w:rsidR="00AE3724" w:rsidRDefault="00AE3724" w:rsidP="00AE3724">
      <w:pPr>
        <w:rPr>
          <w:rFonts w:ascii="Arial" w:hAnsi="Arial" w:cs="Arial"/>
          <w:b/>
          <w:sz w:val="24"/>
        </w:rPr>
      </w:pPr>
      <w:r>
        <w:rPr>
          <w:rFonts w:ascii="Arial" w:hAnsi="Arial" w:cs="Arial"/>
          <w:b/>
          <w:color w:val="0000FF"/>
          <w:sz w:val="24"/>
        </w:rPr>
        <w:t>S6-223615</w:t>
      </w:r>
      <w:r>
        <w:rPr>
          <w:rFonts w:ascii="Arial" w:hAnsi="Arial" w:cs="Arial"/>
          <w:b/>
          <w:color w:val="0000FF"/>
          <w:sz w:val="24"/>
        </w:rPr>
        <w:tab/>
      </w:r>
      <w:r>
        <w:rPr>
          <w:rFonts w:ascii="Arial" w:hAnsi="Arial" w:cs="Arial"/>
          <w:b/>
          <w:sz w:val="24"/>
        </w:rPr>
        <w:t>UAE layer support for DAA</w:t>
      </w:r>
    </w:p>
    <w:p w14:paraId="76B5855C"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Huawei, Hisilicon</w:t>
      </w:r>
    </w:p>
    <w:p w14:paraId="2CCA03EC" w14:textId="77777777" w:rsidR="00AE3724" w:rsidRDefault="00AE3724" w:rsidP="00AE3724">
      <w:pPr>
        <w:rPr>
          <w:color w:val="808080"/>
        </w:rPr>
      </w:pPr>
      <w:r>
        <w:rPr>
          <w:color w:val="808080"/>
        </w:rPr>
        <w:t>(Replaces S6-223579)</w:t>
      </w:r>
    </w:p>
    <w:p w14:paraId="5D0544F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343FA1" w14:textId="77777777" w:rsidR="00AE3724" w:rsidRDefault="00AE3724" w:rsidP="00AE3724">
      <w:pPr>
        <w:rPr>
          <w:rFonts w:ascii="Arial" w:hAnsi="Arial" w:cs="Arial"/>
          <w:b/>
          <w:sz w:val="24"/>
        </w:rPr>
      </w:pPr>
      <w:r>
        <w:rPr>
          <w:rFonts w:ascii="Arial" w:hAnsi="Arial" w:cs="Arial"/>
          <w:b/>
          <w:color w:val="0000FF"/>
          <w:sz w:val="24"/>
        </w:rPr>
        <w:t>S6-223099</w:t>
      </w:r>
      <w:r>
        <w:rPr>
          <w:rFonts w:ascii="Arial" w:hAnsi="Arial" w:cs="Arial"/>
          <w:b/>
          <w:color w:val="0000FF"/>
          <w:sz w:val="24"/>
        </w:rPr>
        <w:tab/>
      </w:r>
      <w:r>
        <w:rPr>
          <w:rFonts w:ascii="Arial" w:hAnsi="Arial" w:cs="Arial"/>
          <w:b/>
          <w:sz w:val="24"/>
        </w:rPr>
        <w:t>Overall evaluation and conclusion for KI #4</w:t>
      </w:r>
    </w:p>
    <w:p w14:paraId="2579D34A"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w:t>
      </w:r>
    </w:p>
    <w:p w14:paraId="4DAB8284" w14:textId="77777777" w:rsidR="00AE3724" w:rsidRDefault="00AE3724" w:rsidP="00AE3724">
      <w:pPr>
        <w:rPr>
          <w:rFonts w:ascii="Arial" w:hAnsi="Arial" w:cs="Arial"/>
          <w:b/>
        </w:rPr>
      </w:pPr>
      <w:r>
        <w:rPr>
          <w:rFonts w:ascii="Arial" w:hAnsi="Arial" w:cs="Arial"/>
          <w:b/>
        </w:rPr>
        <w:t xml:space="preserve">Abstract: </w:t>
      </w:r>
    </w:p>
    <w:p w14:paraId="47BAEA7A" w14:textId="77777777" w:rsidR="00AE3724" w:rsidRDefault="00AE3724" w:rsidP="00AE3724">
      <w:r>
        <w:t>Based on the proposed solutions and their evaluations, an overall evaluation and conclusion is proposed introduced for KI 4.</w:t>
      </w:r>
    </w:p>
    <w:p w14:paraId="68C23311" w14:textId="77777777" w:rsidR="00AE3724" w:rsidRDefault="00AE3724" w:rsidP="00AE3724">
      <w:pPr>
        <w:rPr>
          <w:rFonts w:ascii="Arial" w:hAnsi="Arial" w:cs="Arial"/>
          <w:b/>
        </w:rPr>
      </w:pPr>
      <w:r>
        <w:rPr>
          <w:rFonts w:ascii="Arial" w:hAnsi="Arial" w:cs="Arial"/>
          <w:b/>
        </w:rPr>
        <w:t xml:space="preserve">Discussion: </w:t>
      </w:r>
    </w:p>
    <w:p w14:paraId="7D2E10D4" w14:textId="77777777" w:rsidR="00AE3724" w:rsidRDefault="00AE3724" w:rsidP="00AE3724">
      <w:r>
        <w:t>InterDigital presented document S6-223099.</w:t>
      </w:r>
    </w:p>
    <w:p w14:paraId="6B48864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S6-223447</w:t>
      </w:r>
      <w:r>
        <w:rPr>
          <w:color w:val="993300"/>
          <w:u w:val="single"/>
        </w:rPr>
        <w:t>.</w:t>
      </w:r>
    </w:p>
    <w:p w14:paraId="585550C0" w14:textId="77777777" w:rsidR="00AE3724" w:rsidRDefault="00AE3724" w:rsidP="00AE3724">
      <w:pPr>
        <w:rPr>
          <w:rFonts w:ascii="Arial" w:hAnsi="Arial" w:cs="Arial"/>
          <w:b/>
          <w:sz w:val="24"/>
        </w:rPr>
      </w:pPr>
      <w:r>
        <w:rPr>
          <w:rFonts w:ascii="Arial" w:hAnsi="Arial" w:cs="Arial"/>
          <w:b/>
          <w:color w:val="0000FF"/>
          <w:sz w:val="24"/>
        </w:rPr>
        <w:t>S6-223447</w:t>
      </w:r>
      <w:r>
        <w:rPr>
          <w:rFonts w:ascii="Arial" w:hAnsi="Arial" w:cs="Arial"/>
          <w:b/>
          <w:color w:val="0000FF"/>
          <w:sz w:val="24"/>
        </w:rPr>
        <w:tab/>
      </w:r>
      <w:r>
        <w:rPr>
          <w:rFonts w:ascii="Arial" w:hAnsi="Arial" w:cs="Arial"/>
          <w:b/>
          <w:sz w:val="24"/>
        </w:rPr>
        <w:t>Overall evaluation and conclusion for KI #4</w:t>
      </w:r>
    </w:p>
    <w:p w14:paraId="5C07BDA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 Huawei</w:t>
      </w:r>
    </w:p>
    <w:p w14:paraId="30046D37" w14:textId="77777777" w:rsidR="00AE3724" w:rsidRDefault="00AE3724" w:rsidP="00AE3724">
      <w:pPr>
        <w:rPr>
          <w:color w:val="808080"/>
        </w:rPr>
      </w:pPr>
      <w:r>
        <w:rPr>
          <w:color w:val="808080"/>
        </w:rPr>
        <w:t>(Replaces S6-223099)</w:t>
      </w:r>
    </w:p>
    <w:p w14:paraId="34DEA8E1" w14:textId="77777777" w:rsidR="00AE3724" w:rsidRDefault="00AE3724" w:rsidP="00AE3724">
      <w:pPr>
        <w:rPr>
          <w:rFonts w:ascii="Arial" w:hAnsi="Arial" w:cs="Arial"/>
          <w:b/>
        </w:rPr>
      </w:pPr>
      <w:r>
        <w:rPr>
          <w:rFonts w:ascii="Arial" w:hAnsi="Arial" w:cs="Arial"/>
          <w:b/>
        </w:rPr>
        <w:t xml:space="preserve">Discussion: </w:t>
      </w:r>
    </w:p>
    <w:p w14:paraId="5D0187AB" w14:textId="77777777" w:rsidR="00AE3724" w:rsidRDefault="00AE3724" w:rsidP="00AE3724">
      <w:r>
        <w:t>InterDigital presented document S6-223447.</w:t>
      </w:r>
    </w:p>
    <w:p w14:paraId="1EBE9359" w14:textId="77777777" w:rsidR="00AE3724" w:rsidRDefault="00AE3724" w:rsidP="00AE3724">
      <w:r>
        <w:t>The only change is replacing bullet 3 with UAE-layer will support providing information for the DAA decision making process.</w:t>
      </w:r>
    </w:p>
    <w:p w14:paraId="10278A3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S6-223620</w:t>
      </w:r>
      <w:r>
        <w:rPr>
          <w:color w:val="993300"/>
          <w:u w:val="single"/>
        </w:rPr>
        <w:t>.</w:t>
      </w:r>
    </w:p>
    <w:p w14:paraId="57EDFB07" w14:textId="77777777" w:rsidR="00AE3724" w:rsidRDefault="00AE3724" w:rsidP="00AE3724">
      <w:pPr>
        <w:rPr>
          <w:rFonts w:ascii="Arial" w:hAnsi="Arial" w:cs="Arial"/>
          <w:b/>
          <w:sz w:val="24"/>
        </w:rPr>
      </w:pPr>
      <w:r>
        <w:rPr>
          <w:rFonts w:ascii="Arial" w:hAnsi="Arial" w:cs="Arial"/>
          <w:b/>
          <w:color w:val="0000FF"/>
          <w:sz w:val="24"/>
        </w:rPr>
        <w:t>S6-223620</w:t>
      </w:r>
      <w:r>
        <w:rPr>
          <w:rFonts w:ascii="Arial" w:hAnsi="Arial" w:cs="Arial"/>
          <w:b/>
          <w:color w:val="0000FF"/>
          <w:sz w:val="24"/>
        </w:rPr>
        <w:tab/>
      </w:r>
      <w:r>
        <w:rPr>
          <w:rFonts w:ascii="Arial" w:hAnsi="Arial" w:cs="Arial"/>
          <w:b/>
          <w:sz w:val="24"/>
        </w:rPr>
        <w:t>Overall evaluation and conclusion for KI #4</w:t>
      </w:r>
    </w:p>
    <w:p w14:paraId="5FC42B5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 Huawei</w:t>
      </w:r>
    </w:p>
    <w:p w14:paraId="03BF5C63" w14:textId="77777777" w:rsidR="00AE3724" w:rsidRDefault="00AE3724" w:rsidP="00AE3724">
      <w:pPr>
        <w:rPr>
          <w:color w:val="808080"/>
        </w:rPr>
      </w:pPr>
      <w:r>
        <w:rPr>
          <w:color w:val="808080"/>
        </w:rPr>
        <w:t>(Replaces S6-223447)</w:t>
      </w:r>
    </w:p>
    <w:p w14:paraId="5F47E2C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D401EC" w14:textId="77777777" w:rsidR="00AE3724" w:rsidRDefault="00AE3724" w:rsidP="00AE3724">
      <w:pPr>
        <w:rPr>
          <w:rFonts w:ascii="Arial" w:hAnsi="Arial" w:cs="Arial"/>
          <w:b/>
          <w:sz w:val="24"/>
        </w:rPr>
      </w:pPr>
      <w:r>
        <w:rPr>
          <w:rFonts w:ascii="Arial" w:hAnsi="Arial" w:cs="Arial"/>
          <w:b/>
          <w:color w:val="0000FF"/>
          <w:sz w:val="24"/>
        </w:rPr>
        <w:t>S6-223326</w:t>
      </w:r>
      <w:r>
        <w:rPr>
          <w:rFonts w:ascii="Arial" w:hAnsi="Arial" w:cs="Arial"/>
          <w:b/>
          <w:color w:val="0000FF"/>
          <w:sz w:val="24"/>
        </w:rPr>
        <w:tab/>
      </w:r>
      <w:r>
        <w:rPr>
          <w:rFonts w:ascii="Arial" w:hAnsi="Arial" w:cs="Arial"/>
          <w:b/>
          <w:sz w:val="24"/>
        </w:rPr>
        <w:t>Requirements for support for DAA</w:t>
      </w:r>
    </w:p>
    <w:p w14:paraId="575AB0D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w:t>
      </w:r>
    </w:p>
    <w:p w14:paraId="4D3E4C51" w14:textId="77777777" w:rsidR="00AE3724" w:rsidRDefault="00AE3724" w:rsidP="00AE3724">
      <w:pPr>
        <w:rPr>
          <w:color w:val="808080"/>
        </w:rPr>
      </w:pPr>
      <w:r>
        <w:rPr>
          <w:color w:val="808080"/>
        </w:rPr>
        <w:t>(Replaces S6-222364)</w:t>
      </w:r>
    </w:p>
    <w:p w14:paraId="6A02AC12" w14:textId="77777777" w:rsidR="00AE3724" w:rsidRDefault="00AE3724" w:rsidP="00AE3724">
      <w:pPr>
        <w:rPr>
          <w:rFonts w:ascii="Arial" w:hAnsi="Arial" w:cs="Arial"/>
          <w:b/>
        </w:rPr>
      </w:pPr>
      <w:r>
        <w:rPr>
          <w:rFonts w:ascii="Arial" w:hAnsi="Arial" w:cs="Arial"/>
          <w:b/>
        </w:rPr>
        <w:t xml:space="preserve">Discussion: </w:t>
      </w:r>
    </w:p>
    <w:p w14:paraId="039016EB" w14:textId="77777777" w:rsidR="00AE3724" w:rsidRDefault="00AE3724" w:rsidP="00AE3724">
      <w:r>
        <w:t>InterDigital presented document S6-223326.</w:t>
      </w:r>
    </w:p>
    <w:p w14:paraId="49CBE9D2" w14:textId="77777777" w:rsidR="00AE3724" w:rsidRDefault="00AE3724" w:rsidP="00AE3724">
      <w:r>
        <w:t>Huawei suggested deleting requirement [AR-5.3.2-3].</w:t>
      </w:r>
    </w:p>
    <w:p w14:paraId="2ED5FCD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S6-223448</w:t>
      </w:r>
      <w:r>
        <w:rPr>
          <w:color w:val="993300"/>
          <w:u w:val="single"/>
        </w:rPr>
        <w:t>.</w:t>
      </w:r>
    </w:p>
    <w:p w14:paraId="6250F4D4" w14:textId="77777777" w:rsidR="00AE3724" w:rsidRDefault="00AE3724" w:rsidP="00AE3724">
      <w:pPr>
        <w:rPr>
          <w:rFonts w:ascii="Arial" w:hAnsi="Arial" w:cs="Arial"/>
          <w:b/>
          <w:sz w:val="24"/>
        </w:rPr>
      </w:pPr>
      <w:r>
        <w:rPr>
          <w:rFonts w:ascii="Arial" w:hAnsi="Arial" w:cs="Arial"/>
          <w:b/>
          <w:color w:val="0000FF"/>
          <w:sz w:val="24"/>
        </w:rPr>
        <w:t>S6-223448</w:t>
      </w:r>
      <w:r>
        <w:rPr>
          <w:rFonts w:ascii="Arial" w:hAnsi="Arial" w:cs="Arial"/>
          <w:b/>
          <w:color w:val="0000FF"/>
          <w:sz w:val="24"/>
        </w:rPr>
        <w:tab/>
      </w:r>
      <w:r>
        <w:rPr>
          <w:rFonts w:ascii="Arial" w:hAnsi="Arial" w:cs="Arial"/>
          <w:b/>
          <w:sz w:val="24"/>
        </w:rPr>
        <w:t>Requirements for support for DAA</w:t>
      </w:r>
    </w:p>
    <w:p w14:paraId="56CD627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w:t>
      </w:r>
    </w:p>
    <w:p w14:paraId="2047A6A8" w14:textId="77777777" w:rsidR="00AE3724" w:rsidRDefault="00AE3724" w:rsidP="00AE3724">
      <w:pPr>
        <w:rPr>
          <w:color w:val="808080"/>
        </w:rPr>
      </w:pPr>
      <w:r>
        <w:rPr>
          <w:color w:val="808080"/>
        </w:rPr>
        <w:t>(Replaces S6-223326)</w:t>
      </w:r>
    </w:p>
    <w:p w14:paraId="77D147AE" w14:textId="77777777" w:rsidR="00AE3724" w:rsidRDefault="00AE3724" w:rsidP="00AE3724">
      <w:pPr>
        <w:rPr>
          <w:rFonts w:ascii="Arial" w:hAnsi="Arial" w:cs="Arial"/>
          <w:b/>
        </w:rPr>
      </w:pPr>
      <w:r>
        <w:rPr>
          <w:rFonts w:ascii="Arial" w:hAnsi="Arial" w:cs="Arial"/>
          <w:b/>
        </w:rPr>
        <w:t xml:space="preserve">Discussion: </w:t>
      </w:r>
    </w:p>
    <w:p w14:paraId="32B7D772" w14:textId="77777777" w:rsidR="00AE3724" w:rsidRDefault="00AE3724" w:rsidP="00AE3724">
      <w:r>
        <w:lastRenderedPageBreak/>
        <w:t>InterDigital presented document S6-223448.</w:t>
      </w:r>
    </w:p>
    <w:p w14:paraId="51D1065B" w14:textId="77777777" w:rsidR="00AE3724" w:rsidRDefault="00AE3724" w:rsidP="00AE3724">
      <w:r>
        <w:t>The only changes are:</w:t>
      </w:r>
    </w:p>
    <w:p w14:paraId="5AEDB802" w14:textId="77777777" w:rsidR="00AE3724" w:rsidRDefault="00AE3724" w:rsidP="00AE3724">
      <w:r>
        <w:t xml:space="preserve"> - deleting "and provide it to the UAS application" from requirements [AR-5.3.2-c] and [AR-5.3.2-d] and</w:t>
      </w:r>
    </w:p>
    <w:p w14:paraId="6CB91498" w14:textId="77777777" w:rsidR="00AE3724" w:rsidRDefault="00AE3724" w:rsidP="00AE3724">
      <w:r>
        <w:t xml:space="preserve"> - adding Huawei as co-source.</w:t>
      </w:r>
    </w:p>
    <w:p w14:paraId="1357EC5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S6-223580</w:t>
      </w:r>
      <w:r>
        <w:rPr>
          <w:color w:val="993300"/>
          <w:u w:val="single"/>
        </w:rPr>
        <w:t>.</w:t>
      </w:r>
    </w:p>
    <w:p w14:paraId="2F121594" w14:textId="77777777" w:rsidR="00AE3724" w:rsidRDefault="00AE3724" w:rsidP="00AE3724">
      <w:pPr>
        <w:rPr>
          <w:rFonts w:ascii="Arial" w:hAnsi="Arial" w:cs="Arial"/>
          <w:b/>
          <w:sz w:val="24"/>
        </w:rPr>
      </w:pPr>
      <w:r>
        <w:rPr>
          <w:rFonts w:ascii="Arial" w:hAnsi="Arial" w:cs="Arial"/>
          <w:b/>
          <w:color w:val="0000FF"/>
          <w:sz w:val="24"/>
        </w:rPr>
        <w:t>S6-223580</w:t>
      </w:r>
      <w:r>
        <w:rPr>
          <w:rFonts w:ascii="Arial" w:hAnsi="Arial" w:cs="Arial"/>
          <w:b/>
          <w:color w:val="0000FF"/>
          <w:sz w:val="24"/>
        </w:rPr>
        <w:tab/>
      </w:r>
      <w:r>
        <w:rPr>
          <w:rFonts w:ascii="Arial" w:hAnsi="Arial" w:cs="Arial"/>
          <w:b/>
          <w:sz w:val="24"/>
        </w:rPr>
        <w:t>Requirements for support for DAA</w:t>
      </w:r>
    </w:p>
    <w:p w14:paraId="63D2980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v1.1.0</w:t>
      </w:r>
      <w:r>
        <w:rPr>
          <w:i/>
        </w:rPr>
        <w:br/>
      </w:r>
      <w:r>
        <w:rPr>
          <w:i/>
        </w:rPr>
        <w:tab/>
      </w:r>
      <w:r>
        <w:rPr>
          <w:i/>
        </w:rPr>
        <w:tab/>
      </w:r>
      <w:r>
        <w:rPr>
          <w:i/>
        </w:rPr>
        <w:tab/>
      </w:r>
      <w:r>
        <w:rPr>
          <w:i/>
        </w:rPr>
        <w:tab/>
      </w:r>
      <w:r>
        <w:rPr>
          <w:i/>
        </w:rPr>
        <w:tab/>
        <w:t>Source: InterDigital, Huawei</w:t>
      </w:r>
    </w:p>
    <w:p w14:paraId="211FD090" w14:textId="77777777" w:rsidR="00AE3724" w:rsidRDefault="00AE3724" w:rsidP="00AE3724">
      <w:pPr>
        <w:rPr>
          <w:color w:val="808080"/>
        </w:rPr>
      </w:pPr>
      <w:r>
        <w:rPr>
          <w:color w:val="808080"/>
        </w:rPr>
        <w:t>(Replaces S6-223448)</w:t>
      </w:r>
    </w:p>
    <w:p w14:paraId="5C90F3B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E361D1" w14:textId="77777777" w:rsidR="00AE3724" w:rsidRDefault="00AE3724" w:rsidP="00AE3724">
      <w:pPr>
        <w:pStyle w:val="Heading3"/>
      </w:pPr>
      <w:bookmarkStart w:id="51" w:name="_Toc119956019"/>
      <w:r>
        <w:t>9.10</w:t>
      </w:r>
      <w:r>
        <w:tab/>
        <w:t>FS_SEALDD - Study on SEAL data delivery enabler for vertical applications</w:t>
      </w:r>
      <w:bookmarkEnd w:id="51"/>
    </w:p>
    <w:p w14:paraId="112C65B2" w14:textId="77777777" w:rsidR="00AE3724" w:rsidRDefault="00AE3724" w:rsidP="00AE3724">
      <w:pPr>
        <w:rPr>
          <w:rFonts w:ascii="Arial" w:hAnsi="Arial" w:cs="Arial"/>
          <w:b/>
          <w:sz w:val="24"/>
        </w:rPr>
      </w:pPr>
      <w:r>
        <w:rPr>
          <w:rFonts w:ascii="Arial" w:hAnsi="Arial" w:cs="Arial"/>
          <w:b/>
          <w:color w:val="0000FF"/>
          <w:sz w:val="24"/>
        </w:rPr>
        <w:t>S6-223124</w:t>
      </w:r>
      <w:r>
        <w:rPr>
          <w:rFonts w:ascii="Arial" w:hAnsi="Arial" w:cs="Arial"/>
          <w:b/>
          <w:color w:val="0000FF"/>
          <w:sz w:val="24"/>
        </w:rPr>
        <w:tab/>
      </w:r>
      <w:r>
        <w:rPr>
          <w:rFonts w:ascii="Arial" w:hAnsi="Arial" w:cs="Arial"/>
          <w:b/>
          <w:sz w:val="24"/>
        </w:rPr>
        <w:t>SEALDD - Redundant path establishment with dual UE – dual UP</w:t>
      </w:r>
    </w:p>
    <w:p w14:paraId="6F461E2D"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Ericsson LM</w:t>
      </w:r>
    </w:p>
    <w:p w14:paraId="70008D3F" w14:textId="77777777" w:rsidR="00AE3724" w:rsidRDefault="00AE3724" w:rsidP="00AE3724">
      <w:pPr>
        <w:rPr>
          <w:rFonts w:ascii="Arial" w:hAnsi="Arial" w:cs="Arial"/>
          <w:b/>
        </w:rPr>
      </w:pPr>
      <w:r>
        <w:rPr>
          <w:rFonts w:ascii="Arial" w:hAnsi="Arial" w:cs="Arial"/>
          <w:b/>
        </w:rPr>
        <w:t xml:space="preserve">Abstract: </w:t>
      </w:r>
    </w:p>
    <w:p w14:paraId="60378F1D" w14:textId="77777777" w:rsidR="00AE3724" w:rsidRDefault="00AE3724" w:rsidP="00AE3724">
      <w:r>
        <w:t>Solution proposal for 23.700-34 KI#1, for redundant path setup using dual EUs and distinct UP paths within the network. The contribution updates S6-222857.</w:t>
      </w:r>
    </w:p>
    <w:p w14:paraId="4E7A34A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S6-223444</w:t>
      </w:r>
      <w:r>
        <w:rPr>
          <w:color w:val="993300"/>
          <w:u w:val="single"/>
        </w:rPr>
        <w:t>.</w:t>
      </w:r>
    </w:p>
    <w:p w14:paraId="41430B2A" w14:textId="77777777" w:rsidR="00AE3724" w:rsidRDefault="00AE3724" w:rsidP="00AE3724">
      <w:pPr>
        <w:rPr>
          <w:rFonts w:ascii="Arial" w:hAnsi="Arial" w:cs="Arial"/>
          <w:b/>
          <w:sz w:val="24"/>
        </w:rPr>
      </w:pPr>
      <w:r>
        <w:rPr>
          <w:rFonts w:ascii="Arial" w:hAnsi="Arial" w:cs="Arial"/>
          <w:b/>
          <w:color w:val="0000FF"/>
          <w:sz w:val="24"/>
        </w:rPr>
        <w:t>S6-223444</w:t>
      </w:r>
      <w:r>
        <w:rPr>
          <w:rFonts w:ascii="Arial" w:hAnsi="Arial" w:cs="Arial"/>
          <w:b/>
          <w:color w:val="0000FF"/>
          <w:sz w:val="24"/>
        </w:rPr>
        <w:tab/>
      </w:r>
      <w:r>
        <w:rPr>
          <w:rFonts w:ascii="Arial" w:hAnsi="Arial" w:cs="Arial"/>
          <w:b/>
          <w:sz w:val="24"/>
        </w:rPr>
        <w:t>SEALDD - Redundant path establishment with dual UE – dual UP</w:t>
      </w:r>
    </w:p>
    <w:p w14:paraId="441026F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Ericsson LM</w:t>
      </w:r>
    </w:p>
    <w:p w14:paraId="3AB2DFD7" w14:textId="77777777" w:rsidR="00AE3724" w:rsidRDefault="00AE3724" w:rsidP="00AE3724">
      <w:pPr>
        <w:rPr>
          <w:color w:val="808080"/>
        </w:rPr>
      </w:pPr>
      <w:r>
        <w:rPr>
          <w:color w:val="808080"/>
        </w:rPr>
        <w:t>(Replaces S6-223124)</w:t>
      </w:r>
    </w:p>
    <w:p w14:paraId="7B421158" w14:textId="77777777" w:rsidR="00AE3724" w:rsidRDefault="00AE3724" w:rsidP="00AE3724">
      <w:pPr>
        <w:rPr>
          <w:rFonts w:ascii="Arial" w:hAnsi="Arial" w:cs="Arial"/>
          <w:b/>
        </w:rPr>
      </w:pPr>
      <w:r>
        <w:rPr>
          <w:rFonts w:ascii="Arial" w:hAnsi="Arial" w:cs="Arial"/>
          <w:b/>
        </w:rPr>
        <w:t xml:space="preserve">Discussion: </w:t>
      </w:r>
    </w:p>
    <w:p w14:paraId="30A05FCB" w14:textId="77777777" w:rsidR="00AE3724" w:rsidRDefault="00AE3724" w:rsidP="00AE3724">
      <w:r>
        <w:t>Ericsson presented the document S6-223444.</w:t>
      </w:r>
    </w:p>
    <w:p w14:paraId="1387CE4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016A55" w14:textId="77777777" w:rsidR="00AE3724" w:rsidRDefault="00AE3724" w:rsidP="00AE3724">
      <w:pPr>
        <w:rPr>
          <w:rFonts w:ascii="Arial" w:hAnsi="Arial" w:cs="Arial"/>
          <w:b/>
          <w:sz w:val="24"/>
        </w:rPr>
      </w:pPr>
      <w:r>
        <w:rPr>
          <w:rFonts w:ascii="Arial" w:hAnsi="Arial" w:cs="Arial"/>
          <w:b/>
          <w:color w:val="0000FF"/>
          <w:sz w:val="24"/>
        </w:rPr>
        <w:t>S6-223201</w:t>
      </w:r>
      <w:r>
        <w:rPr>
          <w:rFonts w:ascii="Arial" w:hAnsi="Arial" w:cs="Arial"/>
          <w:b/>
          <w:color w:val="0000FF"/>
          <w:sz w:val="24"/>
        </w:rPr>
        <w:tab/>
      </w:r>
      <w:r>
        <w:rPr>
          <w:rFonts w:ascii="Arial" w:hAnsi="Arial" w:cs="Arial"/>
          <w:b/>
          <w:sz w:val="24"/>
        </w:rPr>
        <w:t>S6-SEALDD_Update KI #8 for SEALDD enabled rate control for different VAL users</w:t>
      </w:r>
    </w:p>
    <w:p w14:paraId="3D593857"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China Mobile Com. Corporation</w:t>
      </w:r>
    </w:p>
    <w:p w14:paraId="22D325F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S6-223429</w:t>
      </w:r>
      <w:r>
        <w:rPr>
          <w:color w:val="993300"/>
          <w:u w:val="single"/>
        </w:rPr>
        <w:t>.</w:t>
      </w:r>
    </w:p>
    <w:p w14:paraId="19635B35" w14:textId="77777777" w:rsidR="00AE3724" w:rsidRDefault="00AE3724" w:rsidP="00AE3724">
      <w:pPr>
        <w:rPr>
          <w:rFonts w:ascii="Arial" w:hAnsi="Arial" w:cs="Arial"/>
          <w:b/>
          <w:sz w:val="24"/>
        </w:rPr>
      </w:pPr>
      <w:r>
        <w:rPr>
          <w:rFonts w:ascii="Arial" w:hAnsi="Arial" w:cs="Arial"/>
          <w:b/>
          <w:color w:val="0000FF"/>
          <w:sz w:val="24"/>
        </w:rPr>
        <w:t>S6-223429</w:t>
      </w:r>
      <w:r>
        <w:rPr>
          <w:rFonts w:ascii="Arial" w:hAnsi="Arial" w:cs="Arial"/>
          <w:b/>
          <w:color w:val="0000FF"/>
          <w:sz w:val="24"/>
        </w:rPr>
        <w:tab/>
      </w:r>
      <w:r>
        <w:rPr>
          <w:rFonts w:ascii="Arial" w:hAnsi="Arial" w:cs="Arial"/>
          <w:b/>
          <w:sz w:val="24"/>
        </w:rPr>
        <w:t>S6-SEALDD_Update KI #8 for SEALDD enabled rate control for different VAL users</w:t>
      </w:r>
    </w:p>
    <w:p w14:paraId="13AEACC4"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China Mobile, Huawei, Hisilicon</w:t>
      </w:r>
    </w:p>
    <w:p w14:paraId="2F268AA2" w14:textId="77777777" w:rsidR="00AE3724" w:rsidRDefault="00AE3724" w:rsidP="00AE3724">
      <w:pPr>
        <w:rPr>
          <w:color w:val="808080"/>
        </w:rPr>
      </w:pPr>
      <w:r>
        <w:rPr>
          <w:color w:val="808080"/>
        </w:rPr>
        <w:t>(Replaces S6-223201)</w:t>
      </w:r>
    </w:p>
    <w:p w14:paraId="74A141DD" w14:textId="77777777" w:rsidR="00AE3724" w:rsidRDefault="00AE3724" w:rsidP="00AE3724">
      <w:pPr>
        <w:rPr>
          <w:rFonts w:ascii="Arial" w:hAnsi="Arial" w:cs="Arial"/>
          <w:b/>
        </w:rPr>
      </w:pPr>
      <w:r>
        <w:rPr>
          <w:rFonts w:ascii="Arial" w:hAnsi="Arial" w:cs="Arial"/>
          <w:b/>
        </w:rPr>
        <w:t xml:space="preserve">Discussion: </w:t>
      </w:r>
    </w:p>
    <w:p w14:paraId="6968B365" w14:textId="77777777" w:rsidR="00AE3724" w:rsidRDefault="00AE3724" w:rsidP="00AE3724">
      <w:r>
        <w:t>Huawei presented the document S6-223429.</w:t>
      </w:r>
    </w:p>
    <w:p w14:paraId="70B70A1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0C3EB3" w14:textId="77777777" w:rsidR="00AE3724" w:rsidRDefault="00AE3724" w:rsidP="00AE3724">
      <w:pPr>
        <w:rPr>
          <w:rFonts w:ascii="Arial" w:hAnsi="Arial" w:cs="Arial"/>
          <w:b/>
          <w:sz w:val="24"/>
        </w:rPr>
      </w:pPr>
      <w:r>
        <w:rPr>
          <w:rFonts w:ascii="Arial" w:hAnsi="Arial" w:cs="Arial"/>
          <w:b/>
          <w:color w:val="0000FF"/>
          <w:sz w:val="24"/>
        </w:rPr>
        <w:t>S6-223202</w:t>
      </w:r>
      <w:r>
        <w:rPr>
          <w:rFonts w:ascii="Arial" w:hAnsi="Arial" w:cs="Arial"/>
          <w:b/>
          <w:color w:val="0000FF"/>
          <w:sz w:val="24"/>
        </w:rPr>
        <w:tab/>
      </w:r>
      <w:r>
        <w:rPr>
          <w:rFonts w:ascii="Arial" w:hAnsi="Arial" w:cs="Arial"/>
          <w:b/>
          <w:sz w:val="24"/>
        </w:rPr>
        <w:t>update of the solution#6</w:t>
      </w:r>
    </w:p>
    <w:p w14:paraId="25CE212F"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China Mobile International Ltd</w:t>
      </w:r>
    </w:p>
    <w:p w14:paraId="6FDBDED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S6-223430</w:t>
      </w:r>
      <w:r>
        <w:rPr>
          <w:color w:val="993300"/>
          <w:u w:val="single"/>
        </w:rPr>
        <w:t>.</w:t>
      </w:r>
    </w:p>
    <w:p w14:paraId="6100C4FB" w14:textId="77777777" w:rsidR="00AE3724" w:rsidRDefault="00AE3724" w:rsidP="00AE3724">
      <w:pPr>
        <w:rPr>
          <w:rFonts w:ascii="Arial" w:hAnsi="Arial" w:cs="Arial"/>
          <w:b/>
          <w:sz w:val="24"/>
        </w:rPr>
      </w:pPr>
      <w:r>
        <w:rPr>
          <w:rFonts w:ascii="Arial" w:hAnsi="Arial" w:cs="Arial"/>
          <w:b/>
          <w:color w:val="0000FF"/>
          <w:sz w:val="24"/>
        </w:rPr>
        <w:t>S6-223430</w:t>
      </w:r>
      <w:r>
        <w:rPr>
          <w:rFonts w:ascii="Arial" w:hAnsi="Arial" w:cs="Arial"/>
          <w:b/>
          <w:color w:val="0000FF"/>
          <w:sz w:val="24"/>
        </w:rPr>
        <w:tab/>
      </w:r>
      <w:r>
        <w:rPr>
          <w:rFonts w:ascii="Arial" w:hAnsi="Arial" w:cs="Arial"/>
          <w:b/>
          <w:sz w:val="24"/>
        </w:rPr>
        <w:t>update of the solution#6</w:t>
      </w:r>
    </w:p>
    <w:p w14:paraId="7591BA2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China Mobile International Ltd</w:t>
      </w:r>
    </w:p>
    <w:p w14:paraId="729F7CBA" w14:textId="77777777" w:rsidR="00AE3724" w:rsidRDefault="00AE3724" w:rsidP="00AE3724">
      <w:pPr>
        <w:rPr>
          <w:color w:val="808080"/>
        </w:rPr>
      </w:pPr>
      <w:r>
        <w:rPr>
          <w:color w:val="808080"/>
        </w:rPr>
        <w:t>(Replaces S6-223202)</w:t>
      </w:r>
    </w:p>
    <w:p w14:paraId="6B80D07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S6-223548</w:t>
      </w:r>
      <w:r>
        <w:rPr>
          <w:color w:val="993300"/>
          <w:u w:val="single"/>
        </w:rPr>
        <w:t>.</w:t>
      </w:r>
    </w:p>
    <w:p w14:paraId="47CB8BC0" w14:textId="77777777" w:rsidR="00AE3724" w:rsidRDefault="00AE3724" w:rsidP="00AE3724">
      <w:pPr>
        <w:rPr>
          <w:rFonts w:ascii="Arial" w:hAnsi="Arial" w:cs="Arial"/>
          <w:b/>
          <w:sz w:val="24"/>
        </w:rPr>
      </w:pPr>
      <w:r>
        <w:rPr>
          <w:rFonts w:ascii="Arial" w:hAnsi="Arial" w:cs="Arial"/>
          <w:b/>
          <w:color w:val="0000FF"/>
          <w:sz w:val="24"/>
        </w:rPr>
        <w:t>S6-223548</w:t>
      </w:r>
      <w:r>
        <w:rPr>
          <w:rFonts w:ascii="Arial" w:hAnsi="Arial" w:cs="Arial"/>
          <w:b/>
          <w:color w:val="0000FF"/>
          <w:sz w:val="24"/>
        </w:rPr>
        <w:tab/>
      </w:r>
      <w:r>
        <w:rPr>
          <w:rFonts w:ascii="Arial" w:hAnsi="Arial" w:cs="Arial"/>
          <w:b/>
          <w:sz w:val="24"/>
        </w:rPr>
        <w:t>update of the solution#6</w:t>
      </w:r>
    </w:p>
    <w:p w14:paraId="66BD2914"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China Mobile International Ltd</w:t>
      </w:r>
    </w:p>
    <w:p w14:paraId="01DDC66D" w14:textId="77777777" w:rsidR="00AE3724" w:rsidRDefault="00AE3724" w:rsidP="00AE3724">
      <w:pPr>
        <w:rPr>
          <w:color w:val="808080"/>
        </w:rPr>
      </w:pPr>
      <w:r>
        <w:rPr>
          <w:color w:val="808080"/>
        </w:rPr>
        <w:t>(Replaces S6-223430)</w:t>
      </w:r>
    </w:p>
    <w:p w14:paraId="3411F52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F5A8F1" w14:textId="77777777" w:rsidR="00AE3724" w:rsidRDefault="00AE3724" w:rsidP="00AE3724">
      <w:pPr>
        <w:rPr>
          <w:rFonts w:ascii="Arial" w:hAnsi="Arial" w:cs="Arial"/>
          <w:b/>
          <w:sz w:val="24"/>
        </w:rPr>
      </w:pPr>
      <w:r>
        <w:rPr>
          <w:rFonts w:ascii="Arial" w:hAnsi="Arial" w:cs="Arial"/>
          <w:b/>
          <w:color w:val="0000FF"/>
          <w:sz w:val="24"/>
        </w:rPr>
        <w:t>S6-223224</w:t>
      </w:r>
      <w:r>
        <w:rPr>
          <w:rFonts w:ascii="Arial" w:hAnsi="Arial" w:cs="Arial"/>
          <w:b/>
          <w:color w:val="0000FF"/>
          <w:sz w:val="24"/>
        </w:rPr>
        <w:tab/>
      </w:r>
      <w:r>
        <w:rPr>
          <w:rFonts w:ascii="Arial" w:hAnsi="Arial" w:cs="Arial"/>
          <w:b/>
          <w:sz w:val="24"/>
        </w:rPr>
        <w:t>Update KI#2 evaluation and conclusion</w:t>
      </w:r>
    </w:p>
    <w:p w14:paraId="7E5EE7A2"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Ericsson</w:t>
      </w:r>
    </w:p>
    <w:p w14:paraId="19E93A0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62C720" w14:textId="77777777" w:rsidR="00AE3724" w:rsidRDefault="00AE3724" w:rsidP="00AE3724">
      <w:pPr>
        <w:rPr>
          <w:rFonts w:ascii="Arial" w:hAnsi="Arial" w:cs="Arial"/>
          <w:b/>
          <w:sz w:val="24"/>
        </w:rPr>
      </w:pPr>
      <w:r>
        <w:rPr>
          <w:rFonts w:ascii="Arial" w:hAnsi="Arial" w:cs="Arial"/>
          <w:b/>
          <w:color w:val="0000FF"/>
          <w:sz w:val="24"/>
        </w:rPr>
        <w:t>S6-223225</w:t>
      </w:r>
      <w:r>
        <w:rPr>
          <w:rFonts w:ascii="Arial" w:hAnsi="Arial" w:cs="Arial"/>
          <w:b/>
          <w:color w:val="0000FF"/>
          <w:sz w:val="24"/>
        </w:rPr>
        <w:tab/>
      </w:r>
      <w:r>
        <w:rPr>
          <w:rFonts w:ascii="Arial" w:hAnsi="Arial" w:cs="Arial"/>
          <w:b/>
          <w:sz w:val="24"/>
        </w:rPr>
        <w:t>Update KI#7 evaluation and conclusion</w:t>
      </w:r>
    </w:p>
    <w:p w14:paraId="1F7DE82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Ericsson</w:t>
      </w:r>
    </w:p>
    <w:p w14:paraId="3C3FC54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7F4B71" w14:textId="77777777" w:rsidR="00AE3724" w:rsidRDefault="00AE3724" w:rsidP="00AE3724">
      <w:pPr>
        <w:rPr>
          <w:rFonts w:ascii="Arial" w:hAnsi="Arial" w:cs="Arial"/>
          <w:b/>
          <w:sz w:val="24"/>
        </w:rPr>
      </w:pPr>
      <w:r>
        <w:rPr>
          <w:rFonts w:ascii="Arial" w:hAnsi="Arial" w:cs="Arial"/>
          <w:b/>
          <w:color w:val="0000FF"/>
          <w:sz w:val="24"/>
        </w:rPr>
        <w:t>S6-223226</w:t>
      </w:r>
      <w:r>
        <w:rPr>
          <w:rFonts w:ascii="Arial" w:hAnsi="Arial" w:cs="Arial"/>
          <w:b/>
          <w:color w:val="0000FF"/>
          <w:sz w:val="24"/>
        </w:rPr>
        <w:tab/>
      </w:r>
      <w:r>
        <w:rPr>
          <w:rFonts w:ascii="Arial" w:hAnsi="Arial" w:cs="Arial"/>
          <w:b/>
          <w:sz w:val="24"/>
        </w:rPr>
        <w:t>Update KI#8 evaluation and conclusion</w:t>
      </w:r>
    </w:p>
    <w:p w14:paraId="2F7E1F6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Ericsson</w:t>
      </w:r>
    </w:p>
    <w:p w14:paraId="14881EF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S6-223423</w:t>
      </w:r>
      <w:r>
        <w:rPr>
          <w:color w:val="993300"/>
          <w:u w:val="single"/>
        </w:rPr>
        <w:t>.</w:t>
      </w:r>
    </w:p>
    <w:p w14:paraId="4518D46E" w14:textId="77777777" w:rsidR="00AE3724" w:rsidRDefault="00AE3724" w:rsidP="00AE3724">
      <w:pPr>
        <w:rPr>
          <w:rFonts w:ascii="Arial" w:hAnsi="Arial" w:cs="Arial"/>
          <w:b/>
          <w:sz w:val="24"/>
        </w:rPr>
      </w:pPr>
      <w:r>
        <w:rPr>
          <w:rFonts w:ascii="Arial" w:hAnsi="Arial" w:cs="Arial"/>
          <w:b/>
          <w:color w:val="0000FF"/>
          <w:sz w:val="24"/>
        </w:rPr>
        <w:t>S6-223423</w:t>
      </w:r>
      <w:r>
        <w:rPr>
          <w:rFonts w:ascii="Arial" w:hAnsi="Arial" w:cs="Arial"/>
          <w:b/>
          <w:color w:val="0000FF"/>
          <w:sz w:val="24"/>
        </w:rPr>
        <w:tab/>
      </w:r>
      <w:r>
        <w:rPr>
          <w:rFonts w:ascii="Arial" w:hAnsi="Arial" w:cs="Arial"/>
          <w:b/>
          <w:sz w:val="24"/>
        </w:rPr>
        <w:t>Update KI#8 evaluation and conclusion</w:t>
      </w:r>
    </w:p>
    <w:p w14:paraId="649A4C9C"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Ericsson</w:t>
      </w:r>
    </w:p>
    <w:p w14:paraId="0E79F5E9" w14:textId="77777777" w:rsidR="00AE3724" w:rsidRDefault="00AE3724" w:rsidP="00AE3724">
      <w:pPr>
        <w:rPr>
          <w:color w:val="808080"/>
        </w:rPr>
      </w:pPr>
      <w:r>
        <w:rPr>
          <w:color w:val="808080"/>
        </w:rPr>
        <w:t>(Replaces S6-223226)</w:t>
      </w:r>
    </w:p>
    <w:p w14:paraId="77DB9B12" w14:textId="77777777" w:rsidR="00AE3724" w:rsidRDefault="00AE3724" w:rsidP="00AE3724">
      <w:pPr>
        <w:rPr>
          <w:rFonts w:ascii="Arial" w:hAnsi="Arial" w:cs="Arial"/>
          <w:b/>
        </w:rPr>
      </w:pPr>
      <w:r>
        <w:rPr>
          <w:rFonts w:ascii="Arial" w:hAnsi="Arial" w:cs="Arial"/>
          <w:b/>
        </w:rPr>
        <w:t xml:space="preserve">Discussion: </w:t>
      </w:r>
    </w:p>
    <w:p w14:paraId="3ED900EB" w14:textId="77777777" w:rsidR="00AE3724" w:rsidRDefault="00AE3724" w:rsidP="00AE3724">
      <w:r>
        <w:t>Ericsson presented document S6-223423.</w:t>
      </w:r>
    </w:p>
    <w:p w14:paraId="2605091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3BA442" w14:textId="77777777" w:rsidR="00AE3724" w:rsidRDefault="00AE3724" w:rsidP="00AE3724">
      <w:pPr>
        <w:rPr>
          <w:rFonts w:ascii="Arial" w:hAnsi="Arial" w:cs="Arial"/>
          <w:b/>
          <w:sz w:val="24"/>
        </w:rPr>
      </w:pPr>
      <w:r>
        <w:rPr>
          <w:rFonts w:ascii="Arial" w:hAnsi="Arial" w:cs="Arial"/>
          <w:b/>
          <w:color w:val="0000FF"/>
          <w:sz w:val="24"/>
        </w:rPr>
        <w:t>S6-223280</w:t>
      </w:r>
      <w:r>
        <w:rPr>
          <w:rFonts w:ascii="Arial" w:hAnsi="Arial" w:cs="Arial"/>
          <w:b/>
          <w:color w:val="0000FF"/>
          <w:sz w:val="24"/>
        </w:rPr>
        <w:tab/>
      </w:r>
      <w:r>
        <w:rPr>
          <w:rFonts w:ascii="Arial" w:hAnsi="Arial" w:cs="Arial"/>
          <w:b/>
          <w:sz w:val="24"/>
        </w:rPr>
        <w:t>Add description to architectural requirements</w:t>
      </w:r>
    </w:p>
    <w:p w14:paraId="4D19421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5D08EBC1" w14:textId="77777777" w:rsidR="00AE3724" w:rsidRDefault="00AE3724" w:rsidP="00AE3724">
      <w:pPr>
        <w:rPr>
          <w:rFonts w:ascii="Arial" w:hAnsi="Arial" w:cs="Arial"/>
          <w:b/>
        </w:rPr>
      </w:pPr>
      <w:r>
        <w:rPr>
          <w:rFonts w:ascii="Arial" w:hAnsi="Arial" w:cs="Arial"/>
          <w:b/>
        </w:rPr>
        <w:t xml:space="preserve">Abstract: </w:t>
      </w:r>
    </w:p>
    <w:p w14:paraId="3A4939EF" w14:textId="77777777" w:rsidR="00AE3724" w:rsidRDefault="00AE3724" w:rsidP="00AE3724">
      <w:r>
        <w:t>Proposal for Add description to architectural requirements</w:t>
      </w:r>
    </w:p>
    <w:p w14:paraId="2640521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S6-223424</w:t>
      </w:r>
      <w:r>
        <w:rPr>
          <w:color w:val="993300"/>
          <w:u w:val="single"/>
        </w:rPr>
        <w:t>.</w:t>
      </w:r>
    </w:p>
    <w:p w14:paraId="0C9A85D7" w14:textId="77777777" w:rsidR="00AE3724" w:rsidRDefault="00AE3724" w:rsidP="00AE3724">
      <w:pPr>
        <w:rPr>
          <w:rFonts w:ascii="Arial" w:hAnsi="Arial" w:cs="Arial"/>
          <w:b/>
          <w:sz w:val="24"/>
        </w:rPr>
      </w:pPr>
      <w:r>
        <w:rPr>
          <w:rFonts w:ascii="Arial" w:hAnsi="Arial" w:cs="Arial"/>
          <w:b/>
          <w:color w:val="0000FF"/>
          <w:sz w:val="24"/>
        </w:rPr>
        <w:t>S6-223424</w:t>
      </w:r>
      <w:r>
        <w:rPr>
          <w:rFonts w:ascii="Arial" w:hAnsi="Arial" w:cs="Arial"/>
          <w:b/>
          <w:color w:val="0000FF"/>
          <w:sz w:val="24"/>
        </w:rPr>
        <w:tab/>
      </w:r>
      <w:r>
        <w:rPr>
          <w:rFonts w:ascii="Arial" w:hAnsi="Arial" w:cs="Arial"/>
          <w:b/>
          <w:sz w:val="24"/>
        </w:rPr>
        <w:t>Add description to architectural requirements</w:t>
      </w:r>
    </w:p>
    <w:p w14:paraId="1F0D4D25"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5C553538" w14:textId="77777777" w:rsidR="00AE3724" w:rsidRDefault="00AE3724" w:rsidP="00AE3724">
      <w:pPr>
        <w:rPr>
          <w:color w:val="808080"/>
        </w:rPr>
      </w:pPr>
      <w:r>
        <w:rPr>
          <w:color w:val="808080"/>
        </w:rPr>
        <w:t>(Replaces S6-223280)</w:t>
      </w:r>
    </w:p>
    <w:p w14:paraId="4BE788B3" w14:textId="77777777" w:rsidR="00AE3724" w:rsidRDefault="00AE3724" w:rsidP="00AE3724">
      <w:pPr>
        <w:rPr>
          <w:rFonts w:ascii="Arial" w:hAnsi="Arial" w:cs="Arial"/>
          <w:b/>
        </w:rPr>
      </w:pPr>
      <w:r>
        <w:rPr>
          <w:rFonts w:ascii="Arial" w:hAnsi="Arial" w:cs="Arial"/>
          <w:b/>
        </w:rPr>
        <w:t xml:space="preserve">Discussion: </w:t>
      </w:r>
    </w:p>
    <w:p w14:paraId="0C740F53" w14:textId="77777777" w:rsidR="00AE3724" w:rsidRDefault="00AE3724" w:rsidP="00AE3724">
      <w:r>
        <w:t>Huawei presented document S6-223424.</w:t>
      </w:r>
    </w:p>
    <w:p w14:paraId="5B7CA3E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A83945" w14:textId="77777777" w:rsidR="00AE3724" w:rsidRDefault="00AE3724" w:rsidP="00AE3724">
      <w:pPr>
        <w:rPr>
          <w:rFonts w:ascii="Arial" w:hAnsi="Arial" w:cs="Arial"/>
          <w:b/>
          <w:sz w:val="24"/>
        </w:rPr>
      </w:pPr>
      <w:r>
        <w:rPr>
          <w:rFonts w:ascii="Arial" w:hAnsi="Arial" w:cs="Arial"/>
          <w:b/>
          <w:color w:val="0000FF"/>
          <w:sz w:val="24"/>
        </w:rPr>
        <w:t>S6-223281</w:t>
      </w:r>
      <w:r>
        <w:rPr>
          <w:rFonts w:ascii="Arial" w:hAnsi="Arial" w:cs="Arial"/>
          <w:b/>
          <w:color w:val="0000FF"/>
          <w:sz w:val="24"/>
        </w:rPr>
        <w:tab/>
      </w:r>
      <w:r>
        <w:rPr>
          <w:rFonts w:ascii="Arial" w:hAnsi="Arial" w:cs="Arial"/>
          <w:b/>
          <w:sz w:val="24"/>
        </w:rPr>
        <w:t>Overall evaluation and conclusion for KI#2</w:t>
      </w:r>
    </w:p>
    <w:p w14:paraId="6BA9E4EE"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6FC068A2" w14:textId="77777777" w:rsidR="00AE3724" w:rsidRDefault="00AE3724" w:rsidP="00AE3724">
      <w:pPr>
        <w:rPr>
          <w:rFonts w:ascii="Arial" w:hAnsi="Arial" w:cs="Arial"/>
          <w:b/>
        </w:rPr>
      </w:pPr>
      <w:r>
        <w:rPr>
          <w:rFonts w:ascii="Arial" w:hAnsi="Arial" w:cs="Arial"/>
          <w:b/>
        </w:rPr>
        <w:t xml:space="preserve">Abstract: </w:t>
      </w:r>
    </w:p>
    <w:p w14:paraId="437AF787" w14:textId="77777777" w:rsidR="00AE3724" w:rsidRDefault="00AE3724" w:rsidP="00AE3724">
      <w:r>
        <w:t>Proposal for Overall evaluation and conclusion for KI#2</w:t>
      </w:r>
    </w:p>
    <w:p w14:paraId="5F76C67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S6-223422</w:t>
      </w:r>
      <w:r>
        <w:rPr>
          <w:color w:val="993300"/>
          <w:u w:val="single"/>
        </w:rPr>
        <w:t>.</w:t>
      </w:r>
    </w:p>
    <w:p w14:paraId="6AA7B311" w14:textId="77777777" w:rsidR="00AE3724" w:rsidRDefault="00AE3724" w:rsidP="00AE3724">
      <w:pPr>
        <w:rPr>
          <w:rFonts w:ascii="Arial" w:hAnsi="Arial" w:cs="Arial"/>
          <w:b/>
          <w:sz w:val="24"/>
        </w:rPr>
      </w:pPr>
      <w:r>
        <w:rPr>
          <w:rFonts w:ascii="Arial" w:hAnsi="Arial" w:cs="Arial"/>
          <w:b/>
          <w:color w:val="0000FF"/>
          <w:sz w:val="24"/>
        </w:rPr>
        <w:t>S6-223422</w:t>
      </w:r>
      <w:r>
        <w:rPr>
          <w:rFonts w:ascii="Arial" w:hAnsi="Arial" w:cs="Arial"/>
          <w:b/>
          <w:color w:val="0000FF"/>
          <w:sz w:val="24"/>
        </w:rPr>
        <w:tab/>
      </w:r>
      <w:r>
        <w:rPr>
          <w:rFonts w:ascii="Arial" w:hAnsi="Arial" w:cs="Arial"/>
          <w:b/>
          <w:sz w:val="24"/>
        </w:rPr>
        <w:t>Overall evaluation and conclusion for KI#2</w:t>
      </w:r>
    </w:p>
    <w:p w14:paraId="3E8D811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559E6177" w14:textId="77777777" w:rsidR="00AE3724" w:rsidRDefault="00AE3724" w:rsidP="00AE3724">
      <w:pPr>
        <w:rPr>
          <w:color w:val="808080"/>
        </w:rPr>
      </w:pPr>
      <w:r>
        <w:rPr>
          <w:color w:val="808080"/>
        </w:rPr>
        <w:t>(Replaces S6-223281)</w:t>
      </w:r>
    </w:p>
    <w:p w14:paraId="380DF3B7" w14:textId="77777777" w:rsidR="00AE3724" w:rsidRDefault="00AE3724" w:rsidP="00AE3724">
      <w:pPr>
        <w:rPr>
          <w:rFonts w:ascii="Arial" w:hAnsi="Arial" w:cs="Arial"/>
          <w:b/>
        </w:rPr>
      </w:pPr>
      <w:r>
        <w:rPr>
          <w:rFonts w:ascii="Arial" w:hAnsi="Arial" w:cs="Arial"/>
          <w:b/>
        </w:rPr>
        <w:t xml:space="preserve">Discussion: </w:t>
      </w:r>
    </w:p>
    <w:p w14:paraId="0A4B7306" w14:textId="77777777" w:rsidR="00AE3724" w:rsidRDefault="00AE3724" w:rsidP="00AE3724">
      <w:r>
        <w:t>Huawei presented document S6-223422.</w:t>
      </w:r>
    </w:p>
    <w:p w14:paraId="0B8861DC" w14:textId="77777777" w:rsidR="00AE3724" w:rsidRDefault="00AE3724" w:rsidP="00AE3724">
      <w:r>
        <w:t>Only change is adding Ericsson as co-source.</w:t>
      </w:r>
    </w:p>
    <w:p w14:paraId="0A1EDCA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S6-223576</w:t>
      </w:r>
      <w:r>
        <w:rPr>
          <w:color w:val="993300"/>
          <w:u w:val="single"/>
        </w:rPr>
        <w:t>.</w:t>
      </w:r>
    </w:p>
    <w:p w14:paraId="5D031707" w14:textId="77777777" w:rsidR="00AE3724" w:rsidRDefault="00AE3724" w:rsidP="00AE3724">
      <w:pPr>
        <w:rPr>
          <w:rFonts w:ascii="Arial" w:hAnsi="Arial" w:cs="Arial"/>
          <w:b/>
          <w:sz w:val="24"/>
        </w:rPr>
      </w:pPr>
      <w:r>
        <w:rPr>
          <w:rFonts w:ascii="Arial" w:hAnsi="Arial" w:cs="Arial"/>
          <w:b/>
          <w:color w:val="0000FF"/>
          <w:sz w:val="24"/>
        </w:rPr>
        <w:t>S6-223576</w:t>
      </w:r>
      <w:r>
        <w:rPr>
          <w:rFonts w:ascii="Arial" w:hAnsi="Arial" w:cs="Arial"/>
          <w:b/>
          <w:color w:val="0000FF"/>
          <w:sz w:val="24"/>
        </w:rPr>
        <w:tab/>
      </w:r>
      <w:r>
        <w:rPr>
          <w:rFonts w:ascii="Arial" w:hAnsi="Arial" w:cs="Arial"/>
          <w:b/>
          <w:sz w:val="24"/>
        </w:rPr>
        <w:t>Overall evaluation and conclusion for KI#2</w:t>
      </w:r>
    </w:p>
    <w:p w14:paraId="5A976220" w14:textId="77777777" w:rsidR="00AE3724" w:rsidRDefault="00AE3724" w:rsidP="00AE37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 Ericsson</w:t>
      </w:r>
    </w:p>
    <w:p w14:paraId="7C9C45C1" w14:textId="77777777" w:rsidR="00AE3724" w:rsidRDefault="00AE3724" w:rsidP="00AE3724">
      <w:pPr>
        <w:rPr>
          <w:color w:val="808080"/>
        </w:rPr>
      </w:pPr>
      <w:r>
        <w:rPr>
          <w:color w:val="808080"/>
        </w:rPr>
        <w:t>(Replaces S6-223422)</w:t>
      </w:r>
    </w:p>
    <w:p w14:paraId="122CFF0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40FB45" w14:textId="77777777" w:rsidR="00AE3724" w:rsidRDefault="00AE3724" w:rsidP="00AE3724">
      <w:pPr>
        <w:rPr>
          <w:rFonts w:ascii="Arial" w:hAnsi="Arial" w:cs="Arial"/>
          <w:b/>
          <w:sz w:val="24"/>
        </w:rPr>
      </w:pPr>
      <w:r>
        <w:rPr>
          <w:rFonts w:ascii="Arial" w:hAnsi="Arial" w:cs="Arial"/>
          <w:b/>
          <w:color w:val="0000FF"/>
          <w:sz w:val="24"/>
        </w:rPr>
        <w:t>S6-223282</w:t>
      </w:r>
      <w:r>
        <w:rPr>
          <w:rFonts w:ascii="Arial" w:hAnsi="Arial" w:cs="Arial"/>
          <w:b/>
          <w:color w:val="0000FF"/>
          <w:sz w:val="24"/>
        </w:rPr>
        <w:tab/>
      </w:r>
      <w:r>
        <w:rPr>
          <w:rFonts w:ascii="Arial" w:hAnsi="Arial" w:cs="Arial"/>
          <w:b/>
          <w:sz w:val="24"/>
        </w:rPr>
        <w:t>Overall evaluation and conclusion for KI#3</w:t>
      </w:r>
    </w:p>
    <w:p w14:paraId="4EF481B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15207EA1" w14:textId="77777777" w:rsidR="00AE3724" w:rsidRDefault="00AE3724" w:rsidP="00AE3724">
      <w:pPr>
        <w:rPr>
          <w:rFonts w:ascii="Arial" w:hAnsi="Arial" w:cs="Arial"/>
          <w:b/>
        </w:rPr>
      </w:pPr>
      <w:r>
        <w:rPr>
          <w:rFonts w:ascii="Arial" w:hAnsi="Arial" w:cs="Arial"/>
          <w:b/>
        </w:rPr>
        <w:t xml:space="preserve">Abstract: </w:t>
      </w:r>
    </w:p>
    <w:p w14:paraId="1AA6AEB9" w14:textId="77777777" w:rsidR="00AE3724" w:rsidRDefault="00AE3724" w:rsidP="00AE3724">
      <w:r>
        <w:t>Proposal for Overall evaluation and conclusion for KI#3</w:t>
      </w:r>
    </w:p>
    <w:p w14:paraId="0789A69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C85E85" w14:textId="77777777" w:rsidR="00AE3724" w:rsidRDefault="00AE3724" w:rsidP="00AE3724">
      <w:pPr>
        <w:rPr>
          <w:rFonts w:ascii="Arial" w:hAnsi="Arial" w:cs="Arial"/>
          <w:b/>
          <w:sz w:val="24"/>
        </w:rPr>
      </w:pPr>
      <w:r>
        <w:rPr>
          <w:rFonts w:ascii="Arial" w:hAnsi="Arial" w:cs="Arial"/>
          <w:b/>
          <w:color w:val="0000FF"/>
          <w:sz w:val="24"/>
        </w:rPr>
        <w:t>S6-223283</w:t>
      </w:r>
      <w:r>
        <w:rPr>
          <w:rFonts w:ascii="Arial" w:hAnsi="Arial" w:cs="Arial"/>
          <w:b/>
          <w:color w:val="0000FF"/>
          <w:sz w:val="24"/>
        </w:rPr>
        <w:tab/>
      </w:r>
      <w:r>
        <w:rPr>
          <w:rFonts w:ascii="Arial" w:hAnsi="Arial" w:cs="Arial"/>
          <w:b/>
          <w:sz w:val="24"/>
        </w:rPr>
        <w:t>Resolve EN and evaluation for solution #12</w:t>
      </w:r>
    </w:p>
    <w:p w14:paraId="0FDEFD9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78B36B8F" w14:textId="77777777" w:rsidR="00AE3724" w:rsidRDefault="00AE3724" w:rsidP="00AE3724">
      <w:pPr>
        <w:rPr>
          <w:rFonts w:ascii="Arial" w:hAnsi="Arial" w:cs="Arial"/>
          <w:b/>
        </w:rPr>
      </w:pPr>
      <w:r>
        <w:rPr>
          <w:rFonts w:ascii="Arial" w:hAnsi="Arial" w:cs="Arial"/>
          <w:b/>
        </w:rPr>
        <w:t xml:space="preserve">Abstract: </w:t>
      </w:r>
    </w:p>
    <w:p w14:paraId="163247C2" w14:textId="77777777" w:rsidR="00AE3724" w:rsidRDefault="00AE3724" w:rsidP="00AE3724">
      <w:r>
        <w:t>Proposal for Resolve EN and evaluation for solution #12</w:t>
      </w:r>
    </w:p>
    <w:p w14:paraId="21F7AC3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97033D" w14:textId="77777777" w:rsidR="00AE3724" w:rsidRDefault="00AE3724" w:rsidP="00AE3724">
      <w:pPr>
        <w:rPr>
          <w:rFonts w:ascii="Arial" w:hAnsi="Arial" w:cs="Arial"/>
          <w:b/>
          <w:sz w:val="24"/>
        </w:rPr>
      </w:pPr>
      <w:r>
        <w:rPr>
          <w:rFonts w:ascii="Arial" w:hAnsi="Arial" w:cs="Arial"/>
          <w:b/>
          <w:color w:val="0000FF"/>
          <w:sz w:val="24"/>
        </w:rPr>
        <w:t>S6-223284</w:t>
      </w:r>
      <w:r>
        <w:rPr>
          <w:rFonts w:ascii="Arial" w:hAnsi="Arial" w:cs="Arial"/>
          <w:b/>
          <w:color w:val="0000FF"/>
          <w:sz w:val="24"/>
        </w:rPr>
        <w:tab/>
      </w:r>
      <w:r>
        <w:rPr>
          <w:rFonts w:ascii="Arial" w:hAnsi="Arial" w:cs="Arial"/>
          <w:b/>
          <w:sz w:val="24"/>
        </w:rPr>
        <w:t>Resolve EN and evaluation for solution #1</w:t>
      </w:r>
    </w:p>
    <w:p w14:paraId="7D6410A6"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02DFBA2D" w14:textId="77777777" w:rsidR="00AE3724" w:rsidRDefault="00AE3724" w:rsidP="00AE3724">
      <w:pPr>
        <w:rPr>
          <w:rFonts w:ascii="Arial" w:hAnsi="Arial" w:cs="Arial"/>
          <w:b/>
        </w:rPr>
      </w:pPr>
      <w:r>
        <w:rPr>
          <w:rFonts w:ascii="Arial" w:hAnsi="Arial" w:cs="Arial"/>
          <w:b/>
        </w:rPr>
        <w:t xml:space="preserve">Abstract: </w:t>
      </w:r>
    </w:p>
    <w:p w14:paraId="5BF60C37" w14:textId="77777777" w:rsidR="00AE3724" w:rsidRDefault="00AE3724" w:rsidP="00AE3724">
      <w:r>
        <w:t>Proposal for Resolve EN and evaluation for solution #1</w:t>
      </w:r>
    </w:p>
    <w:p w14:paraId="093F78D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S6-223425</w:t>
      </w:r>
      <w:r>
        <w:rPr>
          <w:color w:val="993300"/>
          <w:u w:val="single"/>
        </w:rPr>
        <w:t>.</w:t>
      </w:r>
    </w:p>
    <w:p w14:paraId="630BBF4C" w14:textId="77777777" w:rsidR="00AE3724" w:rsidRDefault="00AE3724" w:rsidP="00AE3724">
      <w:pPr>
        <w:rPr>
          <w:rFonts w:ascii="Arial" w:hAnsi="Arial" w:cs="Arial"/>
          <w:b/>
          <w:sz w:val="24"/>
        </w:rPr>
      </w:pPr>
      <w:r>
        <w:rPr>
          <w:rFonts w:ascii="Arial" w:hAnsi="Arial" w:cs="Arial"/>
          <w:b/>
          <w:color w:val="0000FF"/>
          <w:sz w:val="24"/>
        </w:rPr>
        <w:t>S6-223425</w:t>
      </w:r>
      <w:r>
        <w:rPr>
          <w:rFonts w:ascii="Arial" w:hAnsi="Arial" w:cs="Arial"/>
          <w:b/>
          <w:color w:val="0000FF"/>
          <w:sz w:val="24"/>
        </w:rPr>
        <w:tab/>
      </w:r>
      <w:r>
        <w:rPr>
          <w:rFonts w:ascii="Arial" w:hAnsi="Arial" w:cs="Arial"/>
          <w:b/>
          <w:sz w:val="24"/>
        </w:rPr>
        <w:t>Resolve EN and evaluation for solution #1</w:t>
      </w:r>
    </w:p>
    <w:p w14:paraId="54B6B5BA"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006688BA" w14:textId="77777777" w:rsidR="00AE3724" w:rsidRDefault="00AE3724" w:rsidP="00AE3724">
      <w:pPr>
        <w:rPr>
          <w:color w:val="808080"/>
        </w:rPr>
      </w:pPr>
      <w:r>
        <w:rPr>
          <w:color w:val="808080"/>
        </w:rPr>
        <w:t>(Replaces S6-223284)</w:t>
      </w:r>
    </w:p>
    <w:p w14:paraId="7897E71D" w14:textId="77777777" w:rsidR="00AE3724" w:rsidRDefault="00AE3724" w:rsidP="00AE3724">
      <w:pPr>
        <w:rPr>
          <w:rFonts w:ascii="Arial" w:hAnsi="Arial" w:cs="Arial"/>
          <w:b/>
        </w:rPr>
      </w:pPr>
      <w:r>
        <w:rPr>
          <w:rFonts w:ascii="Arial" w:hAnsi="Arial" w:cs="Arial"/>
          <w:b/>
        </w:rPr>
        <w:t xml:space="preserve">Discussion: </w:t>
      </w:r>
    </w:p>
    <w:p w14:paraId="768A2F6E" w14:textId="77777777" w:rsidR="00AE3724" w:rsidRDefault="00AE3724" w:rsidP="00AE3724">
      <w:r>
        <w:t>Huawei presented document S6-223425.</w:t>
      </w:r>
    </w:p>
    <w:p w14:paraId="2E4A8CC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071424" w14:textId="77777777" w:rsidR="00AE3724" w:rsidRDefault="00AE3724" w:rsidP="00AE3724">
      <w:pPr>
        <w:rPr>
          <w:rFonts w:ascii="Arial" w:hAnsi="Arial" w:cs="Arial"/>
          <w:b/>
          <w:sz w:val="24"/>
        </w:rPr>
      </w:pPr>
      <w:r>
        <w:rPr>
          <w:rFonts w:ascii="Arial" w:hAnsi="Arial" w:cs="Arial"/>
          <w:b/>
          <w:color w:val="0000FF"/>
          <w:sz w:val="24"/>
        </w:rPr>
        <w:t>S6-223285</w:t>
      </w:r>
      <w:r>
        <w:rPr>
          <w:rFonts w:ascii="Arial" w:hAnsi="Arial" w:cs="Arial"/>
          <w:b/>
          <w:color w:val="0000FF"/>
          <w:sz w:val="24"/>
        </w:rPr>
        <w:tab/>
      </w:r>
      <w:r>
        <w:rPr>
          <w:rFonts w:ascii="Arial" w:hAnsi="Arial" w:cs="Arial"/>
          <w:b/>
          <w:sz w:val="24"/>
        </w:rPr>
        <w:t>Resolve EN for Solution #15</w:t>
      </w:r>
    </w:p>
    <w:p w14:paraId="139C9A3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79D53AF8" w14:textId="77777777" w:rsidR="00AE3724" w:rsidRDefault="00AE3724" w:rsidP="00AE3724">
      <w:pPr>
        <w:rPr>
          <w:rFonts w:ascii="Arial" w:hAnsi="Arial" w:cs="Arial"/>
          <w:b/>
        </w:rPr>
      </w:pPr>
      <w:r>
        <w:rPr>
          <w:rFonts w:ascii="Arial" w:hAnsi="Arial" w:cs="Arial"/>
          <w:b/>
        </w:rPr>
        <w:t xml:space="preserve">Abstract: </w:t>
      </w:r>
    </w:p>
    <w:p w14:paraId="04443A21" w14:textId="77777777" w:rsidR="00AE3724" w:rsidRDefault="00AE3724" w:rsidP="00AE3724">
      <w:r>
        <w:lastRenderedPageBreak/>
        <w:t>Proposal for Resolve EN for Solution #15.</w:t>
      </w:r>
    </w:p>
    <w:p w14:paraId="4876A52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S6-223426</w:t>
      </w:r>
      <w:r>
        <w:rPr>
          <w:color w:val="993300"/>
          <w:u w:val="single"/>
        </w:rPr>
        <w:t>.</w:t>
      </w:r>
    </w:p>
    <w:p w14:paraId="0AABC176" w14:textId="77777777" w:rsidR="00AE3724" w:rsidRDefault="00AE3724" w:rsidP="00AE3724">
      <w:pPr>
        <w:rPr>
          <w:rFonts w:ascii="Arial" w:hAnsi="Arial" w:cs="Arial"/>
          <w:b/>
          <w:sz w:val="24"/>
        </w:rPr>
      </w:pPr>
      <w:r>
        <w:rPr>
          <w:rFonts w:ascii="Arial" w:hAnsi="Arial" w:cs="Arial"/>
          <w:b/>
          <w:color w:val="0000FF"/>
          <w:sz w:val="24"/>
        </w:rPr>
        <w:t>S6-223426</w:t>
      </w:r>
      <w:r>
        <w:rPr>
          <w:rFonts w:ascii="Arial" w:hAnsi="Arial" w:cs="Arial"/>
          <w:b/>
          <w:color w:val="0000FF"/>
          <w:sz w:val="24"/>
        </w:rPr>
        <w:tab/>
      </w:r>
      <w:r>
        <w:rPr>
          <w:rFonts w:ascii="Arial" w:hAnsi="Arial" w:cs="Arial"/>
          <w:b/>
          <w:sz w:val="24"/>
        </w:rPr>
        <w:t>Resolve EN for Solution #15</w:t>
      </w:r>
    </w:p>
    <w:p w14:paraId="7A2986F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262C5774" w14:textId="77777777" w:rsidR="00AE3724" w:rsidRDefault="00AE3724" w:rsidP="00AE3724">
      <w:pPr>
        <w:rPr>
          <w:color w:val="808080"/>
        </w:rPr>
      </w:pPr>
      <w:r>
        <w:rPr>
          <w:color w:val="808080"/>
        </w:rPr>
        <w:t>(Replaces S6-223285)</w:t>
      </w:r>
    </w:p>
    <w:p w14:paraId="0E23B1D2" w14:textId="77777777" w:rsidR="00AE3724" w:rsidRDefault="00AE3724" w:rsidP="00AE3724">
      <w:pPr>
        <w:rPr>
          <w:rFonts w:ascii="Arial" w:hAnsi="Arial" w:cs="Arial"/>
          <w:b/>
        </w:rPr>
      </w:pPr>
      <w:r>
        <w:rPr>
          <w:rFonts w:ascii="Arial" w:hAnsi="Arial" w:cs="Arial"/>
          <w:b/>
        </w:rPr>
        <w:t xml:space="preserve">Discussion: </w:t>
      </w:r>
    </w:p>
    <w:p w14:paraId="0A696D01" w14:textId="77777777" w:rsidR="00AE3724" w:rsidRDefault="00AE3724" w:rsidP="00AE3724">
      <w:r>
        <w:t>Huawei presented document S6-223426.</w:t>
      </w:r>
    </w:p>
    <w:p w14:paraId="09877D2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DA21EF" w14:textId="77777777" w:rsidR="00AE3724" w:rsidRDefault="00AE3724" w:rsidP="00AE3724">
      <w:pPr>
        <w:rPr>
          <w:rFonts w:ascii="Arial" w:hAnsi="Arial" w:cs="Arial"/>
          <w:b/>
          <w:sz w:val="24"/>
        </w:rPr>
      </w:pPr>
      <w:r>
        <w:rPr>
          <w:rFonts w:ascii="Arial" w:hAnsi="Arial" w:cs="Arial"/>
          <w:b/>
          <w:color w:val="0000FF"/>
          <w:sz w:val="24"/>
        </w:rPr>
        <w:t>S6-223286</w:t>
      </w:r>
      <w:r>
        <w:rPr>
          <w:rFonts w:ascii="Arial" w:hAnsi="Arial" w:cs="Arial"/>
          <w:b/>
          <w:color w:val="0000FF"/>
          <w:sz w:val="24"/>
        </w:rPr>
        <w:tab/>
      </w:r>
      <w:r>
        <w:rPr>
          <w:rFonts w:ascii="Arial" w:hAnsi="Arial" w:cs="Arial"/>
          <w:b/>
          <w:sz w:val="24"/>
        </w:rPr>
        <w:t>Solution on SEALDD enabled rate control for different VAL users</w:t>
      </w:r>
    </w:p>
    <w:p w14:paraId="2454879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59E2ADC8" w14:textId="77777777" w:rsidR="00AE3724" w:rsidRDefault="00AE3724" w:rsidP="00AE3724">
      <w:pPr>
        <w:rPr>
          <w:rFonts w:ascii="Arial" w:hAnsi="Arial" w:cs="Arial"/>
          <w:b/>
        </w:rPr>
      </w:pPr>
      <w:r>
        <w:rPr>
          <w:rFonts w:ascii="Arial" w:hAnsi="Arial" w:cs="Arial"/>
          <w:b/>
        </w:rPr>
        <w:t xml:space="preserve">Abstract: </w:t>
      </w:r>
    </w:p>
    <w:p w14:paraId="6831AA25" w14:textId="77777777" w:rsidR="00AE3724" w:rsidRDefault="00AE3724" w:rsidP="00AE3724">
      <w:r>
        <w:t>Proposal for Solution on SEALDD enabled rate control for different VAL users</w:t>
      </w:r>
    </w:p>
    <w:p w14:paraId="54593B2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S6-223431</w:t>
      </w:r>
      <w:r>
        <w:rPr>
          <w:color w:val="993300"/>
          <w:u w:val="single"/>
        </w:rPr>
        <w:t>.</w:t>
      </w:r>
    </w:p>
    <w:p w14:paraId="7E3E848E" w14:textId="77777777" w:rsidR="00AE3724" w:rsidRDefault="00AE3724" w:rsidP="00AE3724">
      <w:pPr>
        <w:rPr>
          <w:rFonts w:ascii="Arial" w:hAnsi="Arial" w:cs="Arial"/>
          <w:b/>
          <w:sz w:val="24"/>
        </w:rPr>
      </w:pPr>
      <w:r>
        <w:rPr>
          <w:rFonts w:ascii="Arial" w:hAnsi="Arial" w:cs="Arial"/>
          <w:b/>
          <w:color w:val="0000FF"/>
          <w:sz w:val="24"/>
        </w:rPr>
        <w:t>S6-223431</w:t>
      </w:r>
      <w:r>
        <w:rPr>
          <w:rFonts w:ascii="Arial" w:hAnsi="Arial" w:cs="Arial"/>
          <w:b/>
          <w:color w:val="0000FF"/>
          <w:sz w:val="24"/>
        </w:rPr>
        <w:tab/>
      </w:r>
      <w:r>
        <w:rPr>
          <w:rFonts w:ascii="Arial" w:hAnsi="Arial" w:cs="Arial"/>
          <w:b/>
          <w:sz w:val="24"/>
        </w:rPr>
        <w:t>Solution on SEALDD enabled rate control for different VAL users</w:t>
      </w:r>
    </w:p>
    <w:p w14:paraId="3F70296E"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4CF245E4" w14:textId="77777777" w:rsidR="00AE3724" w:rsidRDefault="00AE3724" w:rsidP="00AE3724">
      <w:pPr>
        <w:rPr>
          <w:color w:val="808080"/>
        </w:rPr>
      </w:pPr>
      <w:r>
        <w:rPr>
          <w:color w:val="808080"/>
        </w:rPr>
        <w:t>(Replaces S6-223286)</w:t>
      </w:r>
    </w:p>
    <w:p w14:paraId="05700902" w14:textId="77777777" w:rsidR="00AE3724" w:rsidRDefault="00AE3724" w:rsidP="00AE3724">
      <w:pPr>
        <w:rPr>
          <w:rFonts w:ascii="Arial" w:hAnsi="Arial" w:cs="Arial"/>
          <w:b/>
        </w:rPr>
      </w:pPr>
      <w:r>
        <w:rPr>
          <w:rFonts w:ascii="Arial" w:hAnsi="Arial" w:cs="Arial"/>
          <w:b/>
        </w:rPr>
        <w:t xml:space="preserve">Discussion: </w:t>
      </w:r>
    </w:p>
    <w:p w14:paraId="361648A6" w14:textId="77777777" w:rsidR="00AE3724" w:rsidRDefault="00AE3724" w:rsidP="00AE3724">
      <w:r>
        <w:t>Huawei presented document S6-223431.</w:t>
      </w:r>
    </w:p>
    <w:p w14:paraId="0FEDE79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DB4DAC" w14:textId="77777777" w:rsidR="00AE3724" w:rsidRDefault="00AE3724" w:rsidP="00AE3724">
      <w:pPr>
        <w:rPr>
          <w:rFonts w:ascii="Arial" w:hAnsi="Arial" w:cs="Arial"/>
          <w:b/>
          <w:sz w:val="24"/>
        </w:rPr>
      </w:pPr>
      <w:r>
        <w:rPr>
          <w:rFonts w:ascii="Arial" w:hAnsi="Arial" w:cs="Arial"/>
          <w:b/>
          <w:color w:val="0000FF"/>
          <w:sz w:val="24"/>
        </w:rPr>
        <w:t>S6-223287</w:t>
      </w:r>
      <w:r>
        <w:rPr>
          <w:rFonts w:ascii="Arial" w:hAnsi="Arial" w:cs="Arial"/>
          <w:b/>
          <w:color w:val="0000FF"/>
          <w:sz w:val="24"/>
        </w:rPr>
        <w:tab/>
      </w:r>
      <w:r>
        <w:rPr>
          <w:rFonts w:ascii="Arial" w:hAnsi="Arial" w:cs="Arial"/>
          <w:b/>
          <w:sz w:val="24"/>
        </w:rPr>
        <w:t>Update evaluation and conclusion for KI#8</w:t>
      </w:r>
    </w:p>
    <w:p w14:paraId="5C3F9EF1"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0FC16D21" w14:textId="77777777" w:rsidR="00AE3724" w:rsidRDefault="00AE3724" w:rsidP="00AE3724">
      <w:pPr>
        <w:rPr>
          <w:rFonts w:ascii="Arial" w:hAnsi="Arial" w:cs="Arial"/>
          <w:b/>
        </w:rPr>
      </w:pPr>
      <w:r>
        <w:rPr>
          <w:rFonts w:ascii="Arial" w:hAnsi="Arial" w:cs="Arial"/>
          <w:b/>
        </w:rPr>
        <w:t xml:space="preserve">Abstract: </w:t>
      </w:r>
    </w:p>
    <w:p w14:paraId="0A843BD8" w14:textId="77777777" w:rsidR="00AE3724" w:rsidRDefault="00AE3724" w:rsidP="00AE3724">
      <w:r>
        <w:t>This contribution proposes to update the overall evaluation and conclusion for KI#8, to introduce the corresponding parts of solution #14 and the new introduced solution “SEALDD enabled rate control for different VAL users”.</w:t>
      </w:r>
    </w:p>
    <w:p w14:paraId="0DF8916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S6-223485</w:t>
      </w:r>
      <w:r>
        <w:rPr>
          <w:color w:val="993300"/>
          <w:u w:val="single"/>
        </w:rPr>
        <w:t>.</w:t>
      </w:r>
    </w:p>
    <w:p w14:paraId="13EFF923" w14:textId="77777777" w:rsidR="00AE3724" w:rsidRDefault="00AE3724" w:rsidP="00AE3724">
      <w:pPr>
        <w:rPr>
          <w:rFonts w:ascii="Arial" w:hAnsi="Arial" w:cs="Arial"/>
          <w:b/>
          <w:sz w:val="24"/>
        </w:rPr>
      </w:pPr>
      <w:r>
        <w:rPr>
          <w:rFonts w:ascii="Arial" w:hAnsi="Arial" w:cs="Arial"/>
          <w:b/>
          <w:color w:val="0000FF"/>
          <w:sz w:val="24"/>
        </w:rPr>
        <w:t>S6-223485</w:t>
      </w:r>
      <w:r>
        <w:rPr>
          <w:rFonts w:ascii="Arial" w:hAnsi="Arial" w:cs="Arial"/>
          <w:b/>
          <w:color w:val="0000FF"/>
          <w:sz w:val="24"/>
        </w:rPr>
        <w:tab/>
      </w:r>
      <w:r>
        <w:rPr>
          <w:rFonts w:ascii="Arial" w:hAnsi="Arial" w:cs="Arial"/>
          <w:b/>
          <w:sz w:val="24"/>
        </w:rPr>
        <w:t>Update evaluation and conclusion for KI#8</w:t>
      </w:r>
    </w:p>
    <w:p w14:paraId="783574D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35CFBCF0" w14:textId="77777777" w:rsidR="00AE3724" w:rsidRDefault="00AE3724" w:rsidP="00AE3724">
      <w:pPr>
        <w:rPr>
          <w:color w:val="808080"/>
        </w:rPr>
      </w:pPr>
      <w:r>
        <w:rPr>
          <w:color w:val="808080"/>
        </w:rPr>
        <w:t>(Replaces S6-223287)</w:t>
      </w:r>
    </w:p>
    <w:p w14:paraId="7D900772"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S6-223625</w:t>
      </w:r>
      <w:r>
        <w:rPr>
          <w:color w:val="993300"/>
          <w:u w:val="single"/>
        </w:rPr>
        <w:t>.</w:t>
      </w:r>
    </w:p>
    <w:p w14:paraId="197A8C77" w14:textId="77777777" w:rsidR="00AE3724" w:rsidRDefault="00AE3724" w:rsidP="00AE3724">
      <w:pPr>
        <w:rPr>
          <w:rFonts w:ascii="Arial" w:hAnsi="Arial" w:cs="Arial"/>
          <w:b/>
          <w:sz w:val="24"/>
        </w:rPr>
      </w:pPr>
      <w:r>
        <w:rPr>
          <w:rFonts w:ascii="Arial" w:hAnsi="Arial" w:cs="Arial"/>
          <w:b/>
          <w:color w:val="0000FF"/>
          <w:sz w:val="24"/>
        </w:rPr>
        <w:lastRenderedPageBreak/>
        <w:t>S6-223625</w:t>
      </w:r>
      <w:r>
        <w:rPr>
          <w:rFonts w:ascii="Arial" w:hAnsi="Arial" w:cs="Arial"/>
          <w:b/>
          <w:color w:val="0000FF"/>
          <w:sz w:val="24"/>
        </w:rPr>
        <w:tab/>
      </w:r>
      <w:r>
        <w:rPr>
          <w:rFonts w:ascii="Arial" w:hAnsi="Arial" w:cs="Arial"/>
          <w:b/>
          <w:sz w:val="24"/>
        </w:rPr>
        <w:t>Update evaluation and conclusion for KI#8</w:t>
      </w:r>
    </w:p>
    <w:p w14:paraId="0D6B6203"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6B9BCA14" w14:textId="77777777" w:rsidR="00AE3724" w:rsidRDefault="00AE3724" w:rsidP="00AE3724">
      <w:pPr>
        <w:rPr>
          <w:color w:val="808080"/>
        </w:rPr>
      </w:pPr>
      <w:r>
        <w:rPr>
          <w:color w:val="808080"/>
        </w:rPr>
        <w:t>(Replaces S6-223485)</w:t>
      </w:r>
    </w:p>
    <w:p w14:paraId="52A45BE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6753EA" w14:textId="77777777" w:rsidR="00AE3724" w:rsidRDefault="00AE3724" w:rsidP="00AE3724">
      <w:pPr>
        <w:rPr>
          <w:rFonts w:ascii="Arial" w:hAnsi="Arial" w:cs="Arial"/>
          <w:b/>
          <w:sz w:val="24"/>
        </w:rPr>
      </w:pPr>
      <w:r>
        <w:rPr>
          <w:rFonts w:ascii="Arial" w:hAnsi="Arial" w:cs="Arial"/>
          <w:b/>
          <w:color w:val="0000FF"/>
          <w:sz w:val="24"/>
        </w:rPr>
        <w:t>S6-223288</w:t>
      </w:r>
      <w:r>
        <w:rPr>
          <w:rFonts w:ascii="Arial" w:hAnsi="Arial" w:cs="Arial"/>
          <w:b/>
          <w:color w:val="0000FF"/>
          <w:sz w:val="24"/>
        </w:rPr>
        <w:tab/>
      </w:r>
      <w:r>
        <w:rPr>
          <w:rFonts w:ascii="Arial" w:hAnsi="Arial" w:cs="Arial"/>
          <w:b/>
          <w:sz w:val="24"/>
        </w:rPr>
        <w:t>Editorial clean up</w:t>
      </w:r>
    </w:p>
    <w:p w14:paraId="450AF00E"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4FA81DD4" w14:textId="77777777" w:rsidR="00AE3724" w:rsidRDefault="00AE3724" w:rsidP="00AE3724">
      <w:pPr>
        <w:rPr>
          <w:rFonts w:ascii="Arial" w:hAnsi="Arial" w:cs="Arial"/>
          <w:b/>
        </w:rPr>
      </w:pPr>
      <w:r>
        <w:rPr>
          <w:rFonts w:ascii="Arial" w:hAnsi="Arial" w:cs="Arial"/>
          <w:b/>
        </w:rPr>
        <w:t xml:space="preserve">Abstract: </w:t>
      </w:r>
    </w:p>
    <w:p w14:paraId="7F8D388F" w14:textId="77777777" w:rsidR="00AE3724" w:rsidRDefault="00AE3724" w:rsidP="00AE3724">
      <w:r>
        <w:t>Proposal for editorial clean up.</w:t>
      </w:r>
    </w:p>
    <w:p w14:paraId="67BFD16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S6-223427</w:t>
      </w:r>
      <w:r>
        <w:rPr>
          <w:color w:val="993300"/>
          <w:u w:val="single"/>
        </w:rPr>
        <w:t>.</w:t>
      </w:r>
    </w:p>
    <w:p w14:paraId="44D0C484" w14:textId="77777777" w:rsidR="00AE3724" w:rsidRDefault="00AE3724" w:rsidP="00AE3724">
      <w:pPr>
        <w:rPr>
          <w:rFonts w:ascii="Arial" w:hAnsi="Arial" w:cs="Arial"/>
          <w:b/>
          <w:sz w:val="24"/>
        </w:rPr>
      </w:pPr>
      <w:r>
        <w:rPr>
          <w:rFonts w:ascii="Arial" w:hAnsi="Arial" w:cs="Arial"/>
          <w:b/>
          <w:color w:val="0000FF"/>
          <w:sz w:val="24"/>
        </w:rPr>
        <w:t>S6-223427</w:t>
      </w:r>
      <w:r>
        <w:rPr>
          <w:rFonts w:ascii="Arial" w:hAnsi="Arial" w:cs="Arial"/>
          <w:b/>
          <w:color w:val="0000FF"/>
          <w:sz w:val="24"/>
        </w:rPr>
        <w:tab/>
      </w:r>
      <w:r>
        <w:rPr>
          <w:rFonts w:ascii="Arial" w:hAnsi="Arial" w:cs="Arial"/>
          <w:b/>
          <w:sz w:val="24"/>
        </w:rPr>
        <w:t>Editorial clean up</w:t>
      </w:r>
    </w:p>
    <w:p w14:paraId="180FD7F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v1.1.1</w:t>
      </w:r>
      <w:r>
        <w:rPr>
          <w:i/>
        </w:rPr>
        <w:br/>
      </w:r>
      <w:r>
        <w:rPr>
          <w:i/>
        </w:rPr>
        <w:tab/>
      </w:r>
      <w:r>
        <w:rPr>
          <w:i/>
        </w:rPr>
        <w:tab/>
      </w:r>
      <w:r>
        <w:rPr>
          <w:i/>
        </w:rPr>
        <w:tab/>
      </w:r>
      <w:r>
        <w:rPr>
          <w:i/>
        </w:rPr>
        <w:tab/>
      </w:r>
      <w:r>
        <w:rPr>
          <w:i/>
        </w:rPr>
        <w:tab/>
        <w:t>Source: Huawei, Hisilicon</w:t>
      </w:r>
    </w:p>
    <w:p w14:paraId="32DCFAAB" w14:textId="77777777" w:rsidR="00AE3724" w:rsidRDefault="00AE3724" w:rsidP="00AE3724">
      <w:pPr>
        <w:rPr>
          <w:color w:val="808080"/>
        </w:rPr>
      </w:pPr>
      <w:r>
        <w:rPr>
          <w:color w:val="808080"/>
        </w:rPr>
        <w:t>(Replaces S6-223288)</w:t>
      </w:r>
    </w:p>
    <w:p w14:paraId="62894717"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791672" w14:textId="77777777" w:rsidR="00AE3724" w:rsidRDefault="00AE3724" w:rsidP="00AE3724">
      <w:pPr>
        <w:pStyle w:val="Heading3"/>
      </w:pPr>
      <w:bookmarkStart w:id="52" w:name="_Toc119956020"/>
      <w:r>
        <w:t>9.11</w:t>
      </w:r>
      <w:r>
        <w:tab/>
        <w:t>FS_eV2XAPP2 - Study on enhancements to application layer support for V2X services Phase 2</w:t>
      </w:r>
      <w:bookmarkEnd w:id="52"/>
    </w:p>
    <w:p w14:paraId="0B5EEC22" w14:textId="77777777" w:rsidR="00AE3724" w:rsidRDefault="00AE3724" w:rsidP="00AE3724">
      <w:pPr>
        <w:rPr>
          <w:rFonts w:ascii="Arial" w:hAnsi="Arial" w:cs="Arial"/>
          <w:b/>
          <w:sz w:val="24"/>
        </w:rPr>
      </w:pPr>
      <w:r>
        <w:rPr>
          <w:rFonts w:ascii="Arial" w:hAnsi="Arial" w:cs="Arial"/>
          <w:b/>
          <w:color w:val="0000FF"/>
          <w:sz w:val="24"/>
        </w:rPr>
        <w:t>S6-223302</w:t>
      </w:r>
      <w:r>
        <w:rPr>
          <w:rFonts w:ascii="Arial" w:hAnsi="Arial" w:cs="Arial"/>
          <w:b/>
          <w:color w:val="0000FF"/>
          <w:sz w:val="24"/>
        </w:rPr>
        <w:tab/>
      </w:r>
      <w:r>
        <w:rPr>
          <w:rFonts w:ascii="Arial" w:hAnsi="Arial" w:cs="Arial"/>
          <w:b/>
          <w:sz w:val="24"/>
        </w:rPr>
        <w:t>Update to overall evaluation and conclusion</w:t>
      </w:r>
    </w:p>
    <w:p w14:paraId="53958A3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v1.3.0</w:t>
      </w:r>
      <w:r>
        <w:rPr>
          <w:i/>
        </w:rPr>
        <w:br/>
      </w:r>
      <w:r>
        <w:rPr>
          <w:i/>
        </w:rPr>
        <w:tab/>
      </w:r>
      <w:r>
        <w:rPr>
          <w:i/>
        </w:rPr>
        <w:tab/>
      </w:r>
      <w:r>
        <w:rPr>
          <w:i/>
        </w:rPr>
        <w:tab/>
      </w:r>
      <w:r>
        <w:rPr>
          <w:i/>
        </w:rPr>
        <w:tab/>
      </w:r>
      <w:r>
        <w:rPr>
          <w:i/>
        </w:rPr>
        <w:tab/>
        <w:t>Source: Huawei, Hisilicon</w:t>
      </w:r>
    </w:p>
    <w:p w14:paraId="2AE49D8D" w14:textId="77777777" w:rsidR="00AE3724" w:rsidRDefault="00AE3724" w:rsidP="00AE3724">
      <w:pPr>
        <w:rPr>
          <w:rFonts w:ascii="Arial" w:hAnsi="Arial" w:cs="Arial"/>
          <w:b/>
        </w:rPr>
      </w:pPr>
      <w:r>
        <w:rPr>
          <w:rFonts w:ascii="Arial" w:hAnsi="Arial" w:cs="Arial"/>
          <w:b/>
        </w:rPr>
        <w:t xml:space="preserve">Abstract: </w:t>
      </w:r>
    </w:p>
    <w:p w14:paraId="1F7CF2D5" w14:textId="77777777" w:rsidR="00AE3724" w:rsidRDefault="00AE3724" w:rsidP="00AE3724">
      <w:r>
        <w:t>This contribution provides a proposal for update to overall evaluation and conclusion.</w:t>
      </w:r>
    </w:p>
    <w:p w14:paraId="177C893B" w14:textId="77777777" w:rsidR="00AE3724" w:rsidRDefault="00AE3724" w:rsidP="00AE3724">
      <w:pPr>
        <w:rPr>
          <w:rFonts w:ascii="Arial" w:hAnsi="Arial" w:cs="Arial"/>
          <w:b/>
        </w:rPr>
      </w:pPr>
      <w:r>
        <w:rPr>
          <w:rFonts w:ascii="Arial" w:hAnsi="Arial" w:cs="Arial"/>
          <w:b/>
        </w:rPr>
        <w:t xml:space="preserve">Discussion: </w:t>
      </w:r>
    </w:p>
    <w:p w14:paraId="1FA96A96" w14:textId="77777777" w:rsidR="00AE3724" w:rsidRDefault="00AE3724" w:rsidP="00AE3724">
      <w:r>
        <w:t>Huawei presented the document S6-223302.</w:t>
      </w:r>
    </w:p>
    <w:p w14:paraId="416AC147" w14:textId="77777777" w:rsidR="00AE3724" w:rsidRDefault="00AE3724" w:rsidP="00AE3724">
      <w:r>
        <w:t>Lenovo did not agree with the statement "Solution#4 requires further study on whether UE can initiate VRU..". Discussion to continue offline.</w:t>
      </w:r>
    </w:p>
    <w:p w14:paraId="378590E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S6-223390</w:t>
      </w:r>
      <w:r>
        <w:rPr>
          <w:color w:val="993300"/>
          <w:u w:val="single"/>
        </w:rPr>
        <w:t>.</w:t>
      </w:r>
    </w:p>
    <w:p w14:paraId="1A145B57" w14:textId="77777777" w:rsidR="00AE3724" w:rsidRDefault="00AE3724" w:rsidP="00AE3724">
      <w:pPr>
        <w:rPr>
          <w:rFonts w:ascii="Arial" w:hAnsi="Arial" w:cs="Arial"/>
          <w:b/>
          <w:sz w:val="24"/>
        </w:rPr>
      </w:pPr>
      <w:r>
        <w:rPr>
          <w:rFonts w:ascii="Arial" w:hAnsi="Arial" w:cs="Arial"/>
          <w:b/>
          <w:color w:val="0000FF"/>
          <w:sz w:val="24"/>
        </w:rPr>
        <w:t>S6-223390</w:t>
      </w:r>
      <w:r>
        <w:rPr>
          <w:rFonts w:ascii="Arial" w:hAnsi="Arial" w:cs="Arial"/>
          <w:b/>
          <w:color w:val="0000FF"/>
          <w:sz w:val="24"/>
        </w:rPr>
        <w:tab/>
      </w:r>
      <w:r>
        <w:rPr>
          <w:rFonts w:ascii="Arial" w:hAnsi="Arial" w:cs="Arial"/>
          <w:b/>
          <w:sz w:val="24"/>
        </w:rPr>
        <w:t>Update to overall evaluation and conclusion</w:t>
      </w:r>
    </w:p>
    <w:p w14:paraId="1A00CA4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v1.3.0</w:t>
      </w:r>
      <w:r>
        <w:rPr>
          <w:i/>
        </w:rPr>
        <w:br/>
      </w:r>
      <w:r>
        <w:rPr>
          <w:i/>
        </w:rPr>
        <w:tab/>
      </w:r>
      <w:r>
        <w:rPr>
          <w:i/>
        </w:rPr>
        <w:tab/>
      </w:r>
      <w:r>
        <w:rPr>
          <w:i/>
        </w:rPr>
        <w:tab/>
      </w:r>
      <w:r>
        <w:rPr>
          <w:i/>
        </w:rPr>
        <w:tab/>
      </w:r>
      <w:r>
        <w:rPr>
          <w:i/>
        </w:rPr>
        <w:tab/>
        <w:t>Source: Huawei, Hisilicon</w:t>
      </w:r>
    </w:p>
    <w:p w14:paraId="2B5D1668" w14:textId="77777777" w:rsidR="00AE3724" w:rsidRDefault="00AE3724" w:rsidP="00AE3724">
      <w:pPr>
        <w:rPr>
          <w:color w:val="808080"/>
        </w:rPr>
      </w:pPr>
      <w:r>
        <w:rPr>
          <w:color w:val="808080"/>
        </w:rPr>
        <w:t>(Replaces S6-223302)</w:t>
      </w:r>
    </w:p>
    <w:p w14:paraId="2D315CFD" w14:textId="77777777" w:rsidR="00AE3724" w:rsidRDefault="00AE3724" w:rsidP="00AE3724">
      <w:pPr>
        <w:rPr>
          <w:rFonts w:ascii="Arial" w:hAnsi="Arial" w:cs="Arial"/>
          <w:b/>
        </w:rPr>
      </w:pPr>
      <w:r>
        <w:rPr>
          <w:rFonts w:ascii="Arial" w:hAnsi="Arial" w:cs="Arial"/>
          <w:b/>
        </w:rPr>
        <w:t xml:space="preserve">Discussion: </w:t>
      </w:r>
    </w:p>
    <w:p w14:paraId="59C91B25" w14:textId="77777777" w:rsidR="00AE3724" w:rsidRDefault="00AE3724" w:rsidP="00AE3724">
      <w:r>
        <w:t>Huawei presented document S6-223390.</w:t>
      </w:r>
    </w:p>
    <w:p w14:paraId="13232DFD"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A80AB1" w14:textId="77777777" w:rsidR="00AE3724" w:rsidRDefault="00AE3724" w:rsidP="00AE3724">
      <w:pPr>
        <w:rPr>
          <w:rFonts w:ascii="Arial" w:hAnsi="Arial" w:cs="Arial"/>
          <w:b/>
          <w:sz w:val="24"/>
        </w:rPr>
      </w:pPr>
      <w:r>
        <w:rPr>
          <w:rFonts w:ascii="Arial" w:hAnsi="Arial" w:cs="Arial"/>
          <w:b/>
          <w:color w:val="0000FF"/>
          <w:sz w:val="24"/>
        </w:rPr>
        <w:t>S6-223313</w:t>
      </w:r>
      <w:r>
        <w:rPr>
          <w:rFonts w:ascii="Arial" w:hAnsi="Arial" w:cs="Arial"/>
          <w:b/>
          <w:color w:val="0000FF"/>
          <w:sz w:val="24"/>
        </w:rPr>
        <w:tab/>
      </w:r>
      <w:r>
        <w:rPr>
          <w:rFonts w:ascii="Arial" w:hAnsi="Arial" w:cs="Arial"/>
          <w:b/>
          <w:sz w:val="24"/>
        </w:rPr>
        <w:t>FS_eV2XAPP2 Solution#4 update and evaulation</w:t>
      </w:r>
    </w:p>
    <w:p w14:paraId="14AF0298"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v1.3.0</w:t>
      </w:r>
      <w:r>
        <w:rPr>
          <w:i/>
        </w:rPr>
        <w:br/>
      </w:r>
      <w:r>
        <w:rPr>
          <w:i/>
        </w:rPr>
        <w:tab/>
      </w:r>
      <w:r>
        <w:rPr>
          <w:i/>
        </w:rPr>
        <w:tab/>
      </w:r>
      <w:r>
        <w:rPr>
          <w:i/>
        </w:rPr>
        <w:tab/>
      </w:r>
      <w:r>
        <w:rPr>
          <w:i/>
        </w:rPr>
        <w:tab/>
      </w:r>
      <w:r>
        <w:rPr>
          <w:i/>
        </w:rPr>
        <w:tab/>
        <w:t>Source: Convida Wireless</w:t>
      </w:r>
    </w:p>
    <w:p w14:paraId="19032FFA" w14:textId="77777777" w:rsidR="00AE3724" w:rsidRDefault="00AE3724" w:rsidP="00AE3724">
      <w:pPr>
        <w:rPr>
          <w:rFonts w:ascii="Arial" w:hAnsi="Arial" w:cs="Arial"/>
          <w:b/>
        </w:rPr>
      </w:pPr>
      <w:r>
        <w:rPr>
          <w:rFonts w:ascii="Arial" w:hAnsi="Arial" w:cs="Arial"/>
          <w:b/>
        </w:rPr>
        <w:t xml:space="preserve">Abstract: </w:t>
      </w:r>
    </w:p>
    <w:p w14:paraId="2A544A7C" w14:textId="77777777" w:rsidR="00AE3724" w:rsidRDefault="00AE3724" w:rsidP="00AE3724">
      <w:r>
        <w:t>This contribution provides an update and evaluation for Solution #4: UE initiated request for VRU zones.</w:t>
      </w:r>
    </w:p>
    <w:p w14:paraId="7EBA4784" w14:textId="77777777" w:rsidR="00AE3724" w:rsidRDefault="00AE3724" w:rsidP="00AE3724">
      <w:pPr>
        <w:rPr>
          <w:rFonts w:ascii="Arial" w:hAnsi="Arial" w:cs="Arial"/>
          <w:b/>
        </w:rPr>
      </w:pPr>
      <w:r>
        <w:rPr>
          <w:rFonts w:ascii="Arial" w:hAnsi="Arial" w:cs="Arial"/>
          <w:b/>
        </w:rPr>
        <w:t xml:space="preserve">Discussion: </w:t>
      </w:r>
    </w:p>
    <w:p w14:paraId="4B56964D" w14:textId="77777777" w:rsidR="00AE3724" w:rsidRDefault="00AE3724" w:rsidP="00AE3724">
      <w:r>
        <w:t>Convida Wireless presented the document S6-223313.</w:t>
      </w:r>
    </w:p>
    <w:p w14:paraId="53D0F1D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S6-223391</w:t>
      </w:r>
      <w:r>
        <w:rPr>
          <w:color w:val="993300"/>
          <w:u w:val="single"/>
        </w:rPr>
        <w:t>.</w:t>
      </w:r>
    </w:p>
    <w:p w14:paraId="11DADE90" w14:textId="77777777" w:rsidR="00AE3724" w:rsidRDefault="00AE3724" w:rsidP="00AE3724">
      <w:pPr>
        <w:rPr>
          <w:rFonts w:ascii="Arial" w:hAnsi="Arial" w:cs="Arial"/>
          <w:b/>
          <w:sz w:val="24"/>
        </w:rPr>
      </w:pPr>
      <w:r>
        <w:rPr>
          <w:rFonts w:ascii="Arial" w:hAnsi="Arial" w:cs="Arial"/>
          <w:b/>
          <w:color w:val="0000FF"/>
          <w:sz w:val="24"/>
        </w:rPr>
        <w:t>S6-223391</w:t>
      </w:r>
      <w:r>
        <w:rPr>
          <w:rFonts w:ascii="Arial" w:hAnsi="Arial" w:cs="Arial"/>
          <w:b/>
          <w:color w:val="0000FF"/>
          <w:sz w:val="24"/>
        </w:rPr>
        <w:tab/>
      </w:r>
      <w:r>
        <w:rPr>
          <w:rFonts w:ascii="Arial" w:hAnsi="Arial" w:cs="Arial"/>
          <w:b/>
          <w:sz w:val="24"/>
        </w:rPr>
        <w:t>FS_eV2XAPP2 Solution#4 update and evaulation</w:t>
      </w:r>
    </w:p>
    <w:p w14:paraId="1498EDCB"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v1.3.0</w:t>
      </w:r>
      <w:r>
        <w:rPr>
          <w:i/>
        </w:rPr>
        <w:br/>
      </w:r>
      <w:r>
        <w:rPr>
          <w:i/>
        </w:rPr>
        <w:tab/>
      </w:r>
      <w:r>
        <w:rPr>
          <w:i/>
        </w:rPr>
        <w:tab/>
      </w:r>
      <w:r>
        <w:rPr>
          <w:i/>
        </w:rPr>
        <w:tab/>
      </w:r>
      <w:r>
        <w:rPr>
          <w:i/>
        </w:rPr>
        <w:tab/>
      </w:r>
      <w:r>
        <w:rPr>
          <w:i/>
        </w:rPr>
        <w:tab/>
        <w:t>Source: Convida Wireless</w:t>
      </w:r>
    </w:p>
    <w:p w14:paraId="49E7300E" w14:textId="77777777" w:rsidR="00AE3724" w:rsidRDefault="00AE3724" w:rsidP="00AE3724">
      <w:pPr>
        <w:rPr>
          <w:color w:val="808080"/>
        </w:rPr>
      </w:pPr>
      <w:r>
        <w:rPr>
          <w:color w:val="808080"/>
        </w:rPr>
        <w:t>(Replaces S6-223313)</w:t>
      </w:r>
    </w:p>
    <w:p w14:paraId="452B627A" w14:textId="77777777" w:rsidR="00AE3724" w:rsidRDefault="00AE3724" w:rsidP="00AE3724">
      <w:pPr>
        <w:rPr>
          <w:rFonts w:ascii="Arial" w:hAnsi="Arial" w:cs="Arial"/>
          <w:b/>
        </w:rPr>
      </w:pPr>
      <w:r>
        <w:rPr>
          <w:rFonts w:ascii="Arial" w:hAnsi="Arial" w:cs="Arial"/>
          <w:b/>
        </w:rPr>
        <w:t xml:space="preserve">Discussion: </w:t>
      </w:r>
    </w:p>
    <w:p w14:paraId="2C6DB08C" w14:textId="77777777" w:rsidR="00AE3724" w:rsidRDefault="00AE3724" w:rsidP="00AE3724">
      <w:r>
        <w:t>Convida Wireless presented the document S6-223391.</w:t>
      </w:r>
    </w:p>
    <w:p w14:paraId="071AB69E" w14:textId="77777777" w:rsidR="00AE3724" w:rsidRDefault="00AE3724" w:rsidP="00AE3724">
      <w:r>
        <w:t>The only change is adding a sentence at the end of clause 6.2.4 reading "Further agreement is needed for the scenario of this solution where UEs can initiate VRU zone creation.".</w:t>
      </w:r>
    </w:p>
    <w:p w14:paraId="26DC7104"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S6-223633</w:t>
      </w:r>
      <w:r>
        <w:rPr>
          <w:color w:val="993300"/>
          <w:u w:val="single"/>
        </w:rPr>
        <w:t>.</w:t>
      </w:r>
    </w:p>
    <w:p w14:paraId="71E860F8" w14:textId="77777777" w:rsidR="00AE3724" w:rsidRDefault="00AE3724" w:rsidP="00AE3724">
      <w:pPr>
        <w:rPr>
          <w:rFonts w:ascii="Arial" w:hAnsi="Arial" w:cs="Arial"/>
          <w:b/>
          <w:sz w:val="24"/>
        </w:rPr>
      </w:pPr>
      <w:r>
        <w:rPr>
          <w:rFonts w:ascii="Arial" w:hAnsi="Arial" w:cs="Arial"/>
          <w:b/>
          <w:color w:val="0000FF"/>
          <w:sz w:val="24"/>
        </w:rPr>
        <w:t>S6-223633</w:t>
      </w:r>
      <w:r>
        <w:rPr>
          <w:rFonts w:ascii="Arial" w:hAnsi="Arial" w:cs="Arial"/>
          <w:b/>
          <w:color w:val="0000FF"/>
          <w:sz w:val="24"/>
        </w:rPr>
        <w:tab/>
      </w:r>
      <w:r>
        <w:rPr>
          <w:rFonts w:ascii="Arial" w:hAnsi="Arial" w:cs="Arial"/>
          <w:b/>
          <w:sz w:val="24"/>
        </w:rPr>
        <w:t>FS_eV2XAPP2 Solution#4 update and evaulation</w:t>
      </w:r>
    </w:p>
    <w:p w14:paraId="7ADD04F9" w14:textId="77777777" w:rsidR="00AE3724" w:rsidRDefault="00AE3724" w:rsidP="00AE37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v1.3.0</w:t>
      </w:r>
      <w:r>
        <w:rPr>
          <w:i/>
        </w:rPr>
        <w:br/>
      </w:r>
      <w:r>
        <w:rPr>
          <w:i/>
        </w:rPr>
        <w:tab/>
      </w:r>
      <w:r>
        <w:rPr>
          <w:i/>
        </w:rPr>
        <w:tab/>
      </w:r>
      <w:r>
        <w:rPr>
          <w:i/>
        </w:rPr>
        <w:tab/>
      </w:r>
      <w:r>
        <w:rPr>
          <w:i/>
        </w:rPr>
        <w:tab/>
      </w:r>
      <w:r>
        <w:rPr>
          <w:i/>
        </w:rPr>
        <w:tab/>
        <w:t>Source: Convida Wireless</w:t>
      </w:r>
    </w:p>
    <w:p w14:paraId="0C14C078" w14:textId="77777777" w:rsidR="00AE3724" w:rsidRDefault="00AE3724" w:rsidP="00AE3724">
      <w:pPr>
        <w:rPr>
          <w:color w:val="808080"/>
        </w:rPr>
      </w:pPr>
      <w:r>
        <w:rPr>
          <w:color w:val="808080"/>
        </w:rPr>
        <w:t>(Replaces S6-223391)</w:t>
      </w:r>
    </w:p>
    <w:p w14:paraId="1328606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067090" w14:textId="77777777" w:rsidR="00AE3724" w:rsidRDefault="00AE3724" w:rsidP="00AE3724">
      <w:pPr>
        <w:pStyle w:val="Heading3"/>
      </w:pPr>
      <w:bookmarkStart w:id="53" w:name="_Toc119956021"/>
      <w:r>
        <w:t>9.12</w:t>
      </w:r>
      <w:r>
        <w:tab/>
        <w:t>FS_ADAES - Study on Application Data Analytics Enablement Service</w:t>
      </w:r>
      <w:bookmarkEnd w:id="53"/>
    </w:p>
    <w:p w14:paraId="0518F971" w14:textId="77777777" w:rsidR="00AE3724" w:rsidRDefault="00AE3724" w:rsidP="00AE3724">
      <w:pPr>
        <w:pStyle w:val="Heading2"/>
      </w:pPr>
      <w:bookmarkStart w:id="54" w:name="_Toc119956022"/>
      <w:r>
        <w:t>10</w:t>
      </w:r>
      <w:r>
        <w:tab/>
        <w:t>Future work / New WIDs / Revised WIDs (including related contributions)</w:t>
      </w:r>
      <w:bookmarkEnd w:id="54"/>
    </w:p>
    <w:p w14:paraId="2A260F36" w14:textId="77777777" w:rsidR="00AE3724" w:rsidRDefault="00AE3724" w:rsidP="00AE3724">
      <w:pPr>
        <w:rPr>
          <w:rFonts w:ascii="Arial" w:hAnsi="Arial" w:cs="Arial"/>
          <w:b/>
          <w:sz w:val="24"/>
        </w:rPr>
      </w:pPr>
      <w:r>
        <w:rPr>
          <w:rFonts w:ascii="Arial" w:hAnsi="Arial" w:cs="Arial"/>
          <w:b/>
          <w:color w:val="0000FF"/>
          <w:sz w:val="24"/>
        </w:rPr>
        <w:t>S6-223101</w:t>
      </w:r>
      <w:r>
        <w:rPr>
          <w:rFonts w:ascii="Arial" w:hAnsi="Arial" w:cs="Arial"/>
          <w:b/>
          <w:color w:val="0000FF"/>
          <w:sz w:val="24"/>
        </w:rPr>
        <w:tab/>
      </w:r>
      <w:r>
        <w:rPr>
          <w:rFonts w:ascii="Arial" w:hAnsi="Arial" w:cs="Arial"/>
          <w:b/>
          <w:sz w:val="24"/>
        </w:rPr>
        <w:t>Revised WID on architecture for UAS Applications, Phase 2</w:t>
      </w:r>
    </w:p>
    <w:p w14:paraId="11225613"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SA6</w:t>
      </w:r>
    </w:p>
    <w:p w14:paraId="6D4CC701" w14:textId="77777777" w:rsidR="00AE3724" w:rsidRDefault="00AE3724" w:rsidP="00AE3724">
      <w:pPr>
        <w:rPr>
          <w:rFonts w:ascii="Arial" w:hAnsi="Arial" w:cs="Arial"/>
          <w:b/>
        </w:rPr>
      </w:pPr>
      <w:r>
        <w:rPr>
          <w:rFonts w:ascii="Arial" w:hAnsi="Arial" w:cs="Arial"/>
          <w:b/>
        </w:rPr>
        <w:t xml:space="preserve">Abstract: </w:t>
      </w:r>
    </w:p>
    <w:p w14:paraId="357B62BB" w14:textId="77777777" w:rsidR="00AE3724" w:rsidRDefault="00AE3724" w:rsidP="00AE3724">
      <w:r>
        <w:t>Revised WID on architecture for UAS Applications, Phase 2</w:t>
      </w:r>
    </w:p>
    <w:p w14:paraId="59877307" w14:textId="77777777" w:rsidR="00AE3724" w:rsidRDefault="00AE3724" w:rsidP="00AE3724">
      <w:pPr>
        <w:rPr>
          <w:rFonts w:ascii="Arial" w:hAnsi="Arial" w:cs="Arial"/>
          <w:b/>
        </w:rPr>
      </w:pPr>
      <w:r>
        <w:rPr>
          <w:rFonts w:ascii="Arial" w:hAnsi="Arial" w:cs="Arial"/>
          <w:b/>
        </w:rPr>
        <w:t xml:space="preserve">Discussion: </w:t>
      </w:r>
    </w:p>
    <w:p w14:paraId="3C54BE3E" w14:textId="77777777" w:rsidR="00AE3724" w:rsidRDefault="00AE3724" w:rsidP="00AE3724">
      <w:r>
        <w:t>InterDigital presented document S6-223101.</w:t>
      </w:r>
    </w:p>
    <w:p w14:paraId="1A131D2D" w14:textId="77777777" w:rsidR="00AE3724" w:rsidRDefault="00AE3724" w:rsidP="00AE372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531A37" w14:textId="77777777" w:rsidR="00AE3724" w:rsidRDefault="00AE3724" w:rsidP="00AE3724">
      <w:pPr>
        <w:rPr>
          <w:rFonts w:ascii="Arial" w:hAnsi="Arial" w:cs="Arial"/>
          <w:b/>
          <w:sz w:val="24"/>
        </w:rPr>
      </w:pPr>
      <w:r>
        <w:rPr>
          <w:rFonts w:ascii="Arial" w:hAnsi="Arial" w:cs="Arial"/>
          <w:b/>
          <w:color w:val="0000FF"/>
          <w:sz w:val="24"/>
        </w:rPr>
        <w:t>S6-223128</w:t>
      </w:r>
      <w:r>
        <w:rPr>
          <w:rFonts w:ascii="Arial" w:hAnsi="Arial" w:cs="Arial"/>
          <w:b/>
          <w:color w:val="0000FF"/>
          <w:sz w:val="24"/>
        </w:rPr>
        <w:tab/>
      </w:r>
      <w:r>
        <w:rPr>
          <w:rFonts w:ascii="Arial" w:hAnsi="Arial" w:cs="Arial"/>
          <w:b/>
          <w:sz w:val="24"/>
        </w:rPr>
        <w:t>Revised WID Application layer support for Factories of the Future</w:t>
      </w:r>
    </w:p>
    <w:p w14:paraId="1121AC24"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3D593BB" w14:textId="77777777" w:rsidR="00AE3724" w:rsidRDefault="00AE3724" w:rsidP="00AE3724">
      <w:pPr>
        <w:rPr>
          <w:rFonts w:ascii="Arial" w:hAnsi="Arial" w:cs="Arial"/>
          <w:b/>
        </w:rPr>
      </w:pPr>
      <w:r>
        <w:rPr>
          <w:rFonts w:ascii="Arial" w:hAnsi="Arial" w:cs="Arial"/>
          <w:b/>
        </w:rPr>
        <w:t xml:space="preserve">Abstract: </w:t>
      </w:r>
    </w:p>
    <w:p w14:paraId="43913EAE" w14:textId="77777777" w:rsidR="00AE3724" w:rsidRDefault="00AE3724" w:rsidP="00AE3724">
      <w:r>
        <w:t>Revised WID Application layer support for Factories of the Future</w:t>
      </w:r>
    </w:p>
    <w:p w14:paraId="361E7992" w14:textId="77777777" w:rsidR="00AE3724" w:rsidRDefault="00AE3724" w:rsidP="00AE3724">
      <w:pPr>
        <w:rPr>
          <w:rFonts w:ascii="Arial" w:hAnsi="Arial" w:cs="Arial"/>
          <w:b/>
        </w:rPr>
      </w:pPr>
      <w:r>
        <w:rPr>
          <w:rFonts w:ascii="Arial" w:hAnsi="Arial" w:cs="Arial"/>
          <w:b/>
        </w:rPr>
        <w:t xml:space="preserve">Discussion: </w:t>
      </w:r>
    </w:p>
    <w:p w14:paraId="4A2AA025" w14:textId="77777777" w:rsidR="00AE3724" w:rsidRDefault="00AE3724" w:rsidP="00AE3724">
      <w:r>
        <w:t>ZTE presented the document S6-223128.</w:t>
      </w:r>
    </w:p>
    <w:p w14:paraId="604E7791" w14:textId="77777777" w:rsidR="00AE3724" w:rsidRDefault="00AE3724" w:rsidP="00AE3724">
      <w:r>
        <w:t>Huawei suggested to revise the objectives in order to finish the work in Rel-18.</w:t>
      </w:r>
    </w:p>
    <w:p w14:paraId="3D4DE47F" w14:textId="77777777" w:rsidR="00AE3724" w:rsidRDefault="00AE3724" w:rsidP="00AE3724">
      <w:r>
        <w:t>Motorola Solutions did not agree with reducing the objectives.</w:t>
      </w:r>
    </w:p>
    <w:p w14:paraId="7043A869" w14:textId="77777777" w:rsidR="00AE3724" w:rsidRDefault="00AE3724" w:rsidP="00AE3724">
      <w:r>
        <w:t>Ericsson was of the view that lot of the related study had already been incorporated if not under the current WID then under SEAL, and suggested a new study for gaps.</w:t>
      </w:r>
    </w:p>
    <w:p w14:paraId="6EA0C0E6" w14:textId="77777777" w:rsidR="00AE3724" w:rsidRDefault="00AE3724" w:rsidP="00AE3724">
      <w:r>
        <w:t>Samsung was of the view that the WID should finish by Rel-18.</w:t>
      </w:r>
    </w:p>
    <w:p w14:paraId="28152208" w14:textId="77777777" w:rsidR="00AE3724" w:rsidRDefault="00AE3724" w:rsidP="00AE3724">
      <w:r>
        <w:t>Qualcomm made the remark that it is important to recognise the work that has been completed.</w:t>
      </w:r>
    </w:p>
    <w:p w14:paraId="4DC744BA" w14:textId="77777777" w:rsidR="00AE3724" w:rsidRDefault="00AE3724" w:rsidP="00AE3724">
      <w:r>
        <w:t>Huawei noted that we could replace the spec number in the WID.</w:t>
      </w:r>
    </w:p>
    <w:p w14:paraId="70A479C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S6-223445</w:t>
      </w:r>
      <w:r>
        <w:rPr>
          <w:color w:val="993300"/>
          <w:u w:val="single"/>
        </w:rPr>
        <w:t>.</w:t>
      </w:r>
    </w:p>
    <w:p w14:paraId="70E0717A" w14:textId="77777777" w:rsidR="00AE3724" w:rsidRDefault="00AE3724" w:rsidP="00AE3724">
      <w:pPr>
        <w:rPr>
          <w:rFonts w:ascii="Arial" w:hAnsi="Arial" w:cs="Arial"/>
          <w:b/>
          <w:sz w:val="24"/>
        </w:rPr>
      </w:pPr>
      <w:r>
        <w:rPr>
          <w:rFonts w:ascii="Arial" w:hAnsi="Arial" w:cs="Arial"/>
          <w:b/>
          <w:color w:val="0000FF"/>
          <w:sz w:val="24"/>
        </w:rPr>
        <w:t>S6-223445</w:t>
      </w:r>
      <w:r>
        <w:rPr>
          <w:rFonts w:ascii="Arial" w:hAnsi="Arial" w:cs="Arial"/>
          <w:b/>
          <w:color w:val="0000FF"/>
          <w:sz w:val="24"/>
        </w:rPr>
        <w:tab/>
      </w:r>
      <w:r>
        <w:rPr>
          <w:rFonts w:ascii="Arial" w:hAnsi="Arial" w:cs="Arial"/>
          <w:b/>
          <w:sz w:val="24"/>
        </w:rPr>
        <w:t>Revised WID Application layer support for Factories of the Future</w:t>
      </w:r>
    </w:p>
    <w:p w14:paraId="6D6E3959"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89AF80E" w14:textId="77777777" w:rsidR="00AE3724" w:rsidRDefault="00AE3724" w:rsidP="00AE3724">
      <w:pPr>
        <w:rPr>
          <w:color w:val="808080"/>
        </w:rPr>
      </w:pPr>
      <w:r>
        <w:rPr>
          <w:color w:val="808080"/>
        </w:rPr>
        <w:t>(Replaces S6-223128)</w:t>
      </w:r>
    </w:p>
    <w:p w14:paraId="2C2AFA24" w14:textId="77777777" w:rsidR="00AE3724" w:rsidRDefault="00AE3724" w:rsidP="00AE3724">
      <w:pPr>
        <w:rPr>
          <w:rFonts w:ascii="Arial" w:hAnsi="Arial" w:cs="Arial"/>
          <w:b/>
        </w:rPr>
      </w:pPr>
      <w:r>
        <w:rPr>
          <w:rFonts w:ascii="Arial" w:hAnsi="Arial" w:cs="Arial"/>
          <w:b/>
        </w:rPr>
        <w:t xml:space="preserve">Discussion: </w:t>
      </w:r>
    </w:p>
    <w:p w14:paraId="07CB14BE" w14:textId="77777777" w:rsidR="00AE3724" w:rsidRDefault="00AE3724" w:rsidP="00AE3724">
      <w:r>
        <w:t>Wrong version of the document made available.</w:t>
      </w:r>
    </w:p>
    <w:p w14:paraId="14E7727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S6-223501</w:t>
      </w:r>
      <w:r>
        <w:rPr>
          <w:color w:val="993300"/>
          <w:u w:val="single"/>
        </w:rPr>
        <w:t>.</w:t>
      </w:r>
    </w:p>
    <w:p w14:paraId="0E1E6CD0" w14:textId="77777777" w:rsidR="00AE3724" w:rsidRDefault="00AE3724" w:rsidP="00AE3724">
      <w:pPr>
        <w:rPr>
          <w:rFonts w:ascii="Arial" w:hAnsi="Arial" w:cs="Arial"/>
          <w:b/>
          <w:sz w:val="24"/>
        </w:rPr>
      </w:pPr>
      <w:r>
        <w:rPr>
          <w:rFonts w:ascii="Arial" w:hAnsi="Arial" w:cs="Arial"/>
          <w:b/>
          <w:color w:val="0000FF"/>
          <w:sz w:val="24"/>
        </w:rPr>
        <w:t>S6-223501</w:t>
      </w:r>
      <w:r>
        <w:rPr>
          <w:rFonts w:ascii="Arial" w:hAnsi="Arial" w:cs="Arial"/>
          <w:b/>
          <w:color w:val="0000FF"/>
          <w:sz w:val="24"/>
        </w:rPr>
        <w:tab/>
      </w:r>
      <w:r>
        <w:rPr>
          <w:rFonts w:ascii="Arial" w:hAnsi="Arial" w:cs="Arial"/>
          <w:b/>
          <w:sz w:val="24"/>
        </w:rPr>
        <w:t>Revised WID Application layer support for Factories of the Future</w:t>
      </w:r>
    </w:p>
    <w:p w14:paraId="40412288"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SA6</w:t>
      </w:r>
    </w:p>
    <w:p w14:paraId="1DD69360" w14:textId="77777777" w:rsidR="00AE3724" w:rsidRDefault="00AE3724" w:rsidP="00AE3724">
      <w:pPr>
        <w:rPr>
          <w:color w:val="808080"/>
        </w:rPr>
      </w:pPr>
      <w:r>
        <w:rPr>
          <w:color w:val="808080"/>
        </w:rPr>
        <w:t>(Replaces S6-223445)</w:t>
      </w:r>
    </w:p>
    <w:p w14:paraId="4BE086CB" w14:textId="77777777" w:rsidR="00AE3724" w:rsidRDefault="00AE3724" w:rsidP="00AE3724">
      <w:pPr>
        <w:rPr>
          <w:rFonts w:ascii="Arial" w:hAnsi="Arial" w:cs="Arial"/>
          <w:b/>
        </w:rPr>
      </w:pPr>
      <w:r>
        <w:rPr>
          <w:rFonts w:ascii="Arial" w:hAnsi="Arial" w:cs="Arial"/>
          <w:b/>
        </w:rPr>
        <w:t xml:space="preserve">Discussion: </w:t>
      </w:r>
    </w:p>
    <w:p w14:paraId="7F9FE712" w14:textId="77777777" w:rsidR="00AE3724" w:rsidRDefault="00AE3724" w:rsidP="00AE3724">
      <w:r>
        <w:t>ZTE presented the document S6-223501.</w:t>
      </w:r>
    </w:p>
    <w:p w14:paraId="347088C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3B77FB" w14:textId="77777777" w:rsidR="00AE3724" w:rsidRDefault="00AE3724" w:rsidP="00AE3724">
      <w:pPr>
        <w:rPr>
          <w:rFonts w:ascii="Arial" w:hAnsi="Arial" w:cs="Arial"/>
          <w:b/>
          <w:sz w:val="24"/>
        </w:rPr>
      </w:pPr>
      <w:r>
        <w:rPr>
          <w:rFonts w:ascii="Arial" w:hAnsi="Arial" w:cs="Arial"/>
          <w:b/>
          <w:color w:val="0000FF"/>
          <w:sz w:val="24"/>
        </w:rPr>
        <w:t>S6-223143</w:t>
      </w:r>
      <w:r>
        <w:rPr>
          <w:rFonts w:ascii="Arial" w:hAnsi="Arial" w:cs="Arial"/>
          <w:b/>
          <w:color w:val="0000FF"/>
          <w:sz w:val="24"/>
        </w:rPr>
        <w:tab/>
      </w:r>
      <w:r>
        <w:rPr>
          <w:rFonts w:ascii="Arial" w:hAnsi="Arial" w:cs="Arial"/>
          <w:b/>
          <w:sz w:val="24"/>
        </w:rPr>
        <w:t>New WID on Application layer support for Personal IoT Network</w:t>
      </w:r>
    </w:p>
    <w:p w14:paraId="7076BB89" w14:textId="77777777" w:rsidR="00AE3724" w:rsidRDefault="00AE3724" w:rsidP="00AE372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vivo</w:t>
      </w:r>
    </w:p>
    <w:p w14:paraId="1605716E" w14:textId="77777777" w:rsidR="00AE3724" w:rsidRDefault="00AE3724" w:rsidP="00AE3724">
      <w:pPr>
        <w:rPr>
          <w:rFonts w:ascii="Arial" w:hAnsi="Arial" w:cs="Arial"/>
          <w:b/>
        </w:rPr>
      </w:pPr>
      <w:r>
        <w:rPr>
          <w:rFonts w:ascii="Arial" w:hAnsi="Arial" w:cs="Arial"/>
          <w:b/>
        </w:rPr>
        <w:t xml:space="preserve">Abstract: </w:t>
      </w:r>
    </w:p>
    <w:p w14:paraId="69DD49C6" w14:textId="77777777" w:rsidR="00AE3724" w:rsidRDefault="00AE3724" w:rsidP="00AE3724">
      <w:r>
        <w:t>New WID on Application layer support for Personal IoT Network.</w:t>
      </w:r>
    </w:p>
    <w:p w14:paraId="69640F56" w14:textId="77777777" w:rsidR="00AE3724" w:rsidRDefault="00AE3724" w:rsidP="00AE3724">
      <w:pPr>
        <w:rPr>
          <w:rFonts w:ascii="Arial" w:hAnsi="Arial" w:cs="Arial"/>
          <w:b/>
        </w:rPr>
      </w:pPr>
      <w:r>
        <w:rPr>
          <w:rFonts w:ascii="Arial" w:hAnsi="Arial" w:cs="Arial"/>
          <w:b/>
        </w:rPr>
        <w:t xml:space="preserve">Discussion: </w:t>
      </w:r>
    </w:p>
    <w:p w14:paraId="3EAD515A" w14:textId="77777777" w:rsidR="00AE3724" w:rsidRDefault="00AE3724" w:rsidP="00AE3724">
      <w:r>
        <w:t>vivo presented the document S6-223143.</w:t>
      </w:r>
    </w:p>
    <w:p w14:paraId="1A16ADE2" w14:textId="77777777" w:rsidR="00AE3724" w:rsidRDefault="00AE3724" w:rsidP="00AE3724">
      <w:r>
        <w:lastRenderedPageBreak/>
        <w:t>InterDigital suggested to revised the WID to take into account Key issue 3 and 5.</w:t>
      </w:r>
    </w:p>
    <w:p w14:paraId="731975D0" w14:textId="77777777" w:rsidR="00AE3724" w:rsidRDefault="00AE3724" w:rsidP="00AE3724">
      <w:r>
        <w:t>Motorola Solutions noted that the completion date needs to be revised (March -23) in order to fit the Rel-18 timeline in case that is the target release.</w:t>
      </w:r>
    </w:p>
    <w:p w14:paraId="32C9AE0A" w14:textId="77777777" w:rsidR="00AE3724" w:rsidRDefault="00AE3724" w:rsidP="00AE3724">
      <w:r>
        <w:t>It was also noted that the document was using the wrong template missing the target release.</w:t>
      </w:r>
    </w:p>
    <w:p w14:paraId="7E268AAC" w14:textId="77777777" w:rsidR="00AE3724" w:rsidRDefault="00AE3724" w:rsidP="00AE3724">
      <w:r>
        <w:t>Ericsson requested for a realistic plan for what can be achieved within Rel-18.</w:t>
      </w:r>
    </w:p>
    <w:p w14:paraId="27A2EEE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S6-223470</w:t>
      </w:r>
      <w:r>
        <w:rPr>
          <w:color w:val="993300"/>
          <w:u w:val="single"/>
        </w:rPr>
        <w:t>.</w:t>
      </w:r>
    </w:p>
    <w:p w14:paraId="30B40F07" w14:textId="77777777" w:rsidR="00AE3724" w:rsidRDefault="00AE3724" w:rsidP="00AE3724">
      <w:pPr>
        <w:rPr>
          <w:rFonts w:ascii="Arial" w:hAnsi="Arial" w:cs="Arial"/>
          <w:b/>
          <w:sz w:val="24"/>
        </w:rPr>
      </w:pPr>
      <w:r>
        <w:rPr>
          <w:rFonts w:ascii="Arial" w:hAnsi="Arial" w:cs="Arial"/>
          <w:b/>
          <w:color w:val="0000FF"/>
          <w:sz w:val="24"/>
        </w:rPr>
        <w:t>S6-223470</w:t>
      </w:r>
      <w:r>
        <w:rPr>
          <w:rFonts w:ascii="Arial" w:hAnsi="Arial" w:cs="Arial"/>
          <w:b/>
          <w:color w:val="0000FF"/>
          <w:sz w:val="24"/>
        </w:rPr>
        <w:tab/>
      </w:r>
      <w:r>
        <w:rPr>
          <w:rFonts w:ascii="Arial" w:hAnsi="Arial" w:cs="Arial"/>
          <w:b/>
          <w:sz w:val="24"/>
        </w:rPr>
        <w:t>New WID on Application layer support for Personal IoT Network</w:t>
      </w:r>
    </w:p>
    <w:p w14:paraId="06B143BB" w14:textId="77777777" w:rsidR="00AE3724" w:rsidRDefault="00AE3724" w:rsidP="00AE3724">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vivo</w:t>
      </w:r>
    </w:p>
    <w:p w14:paraId="59801BA6" w14:textId="77777777" w:rsidR="00AE3724" w:rsidRDefault="00AE3724" w:rsidP="00AE3724">
      <w:pPr>
        <w:rPr>
          <w:color w:val="808080"/>
        </w:rPr>
      </w:pPr>
      <w:r>
        <w:rPr>
          <w:color w:val="808080"/>
        </w:rPr>
        <w:t>(Replaces S6-223143)</w:t>
      </w:r>
    </w:p>
    <w:p w14:paraId="22B18A6B" w14:textId="77777777" w:rsidR="00AE3724" w:rsidRDefault="00AE3724" w:rsidP="00AE3724">
      <w:pPr>
        <w:rPr>
          <w:rFonts w:ascii="Arial" w:hAnsi="Arial" w:cs="Arial"/>
          <w:b/>
        </w:rPr>
      </w:pPr>
      <w:r>
        <w:rPr>
          <w:rFonts w:ascii="Arial" w:hAnsi="Arial" w:cs="Arial"/>
          <w:b/>
        </w:rPr>
        <w:t xml:space="preserve">Discussion: </w:t>
      </w:r>
    </w:p>
    <w:p w14:paraId="1017FFEB" w14:textId="77777777" w:rsidR="00AE3724" w:rsidRDefault="00AE3724" w:rsidP="00AE3724">
      <w:r>
        <w:t>vivo presented the document S6-223470.</w:t>
      </w:r>
    </w:p>
    <w:p w14:paraId="03C19412" w14:textId="77777777" w:rsidR="00AE3724" w:rsidRDefault="00AE3724" w:rsidP="00AE3724">
      <w:r>
        <w:t>The only changes are:</w:t>
      </w:r>
    </w:p>
    <w:p w14:paraId="345A24C5" w14:textId="77777777" w:rsidR="00AE3724" w:rsidRDefault="00AE3724" w:rsidP="00AE3724">
      <w:r>
        <w:t xml:space="preserve"> - applying the latest template and</w:t>
      </w:r>
    </w:p>
    <w:p w14:paraId="0141762F" w14:textId="77777777" w:rsidR="00AE3724" w:rsidRDefault="00AE3724" w:rsidP="00AE3724">
      <w:r>
        <w:t xml:space="preserve"> - setting the target release as Rel-18.</w:t>
      </w:r>
    </w:p>
    <w:p w14:paraId="475F89AB"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S6-223619</w:t>
      </w:r>
      <w:r>
        <w:rPr>
          <w:color w:val="993300"/>
          <w:u w:val="single"/>
        </w:rPr>
        <w:t>.</w:t>
      </w:r>
    </w:p>
    <w:p w14:paraId="37313F7D" w14:textId="77777777" w:rsidR="00AE3724" w:rsidRDefault="00AE3724" w:rsidP="00AE3724">
      <w:pPr>
        <w:rPr>
          <w:rFonts w:ascii="Arial" w:hAnsi="Arial" w:cs="Arial"/>
          <w:b/>
          <w:sz w:val="24"/>
        </w:rPr>
      </w:pPr>
      <w:r>
        <w:rPr>
          <w:rFonts w:ascii="Arial" w:hAnsi="Arial" w:cs="Arial"/>
          <w:b/>
          <w:color w:val="0000FF"/>
          <w:sz w:val="24"/>
        </w:rPr>
        <w:t>S6-223619</w:t>
      </w:r>
      <w:r>
        <w:rPr>
          <w:rFonts w:ascii="Arial" w:hAnsi="Arial" w:cs="Arial"/>
          <w:b/>
          <w:color w:val="0000FF"/>
          <w:sz w:val="24"/>
        </w:rPr>
        <w:tab/>
      </w:r>
      <w:r>
        <w:rPr>
          <w:rFonts w:ascii="Arial" w:hAnsi="Arial" w:cs="Arial"/>
          <w:b/>
          <w:sz w:val="24"/>
        </w:rPr>
        <w:t>New WID on Application layer support for Personal IoT Network</w:t>
      </w:r>
    </w:p>
    <w:p w14:paraId="775D5F98" w14:textId="77777777" w:rsidR="00AE3724" w:rsidRDefault="00AE3724" w:rsidP="00AE3724">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SA6</w:t>
      </w:r>
    </w:p>
    <w:p w14:paraId="54294B78" w14:textId="77777777" w:rsidR="00AE3724" w:rsidRDefault="00AE3724" w:rsidP="00AE3724">
      <w:pPr>
        <w:rPr>
          <w:color w:val="808080"/>
        </w:rPr>
      </w:pPr>
      <w:r>
        <w:rPr>
          <w:color w:val="808080"/>
        </w:rPr>
        <w:t>(Replaces S6-223470)</w:t>
      </w:r>
    </w:p>
    <w:p w14:paraId="4F41212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A26204" w14:textId="77777777" w:rsidR="00AE3724" w:rsidRDefault="00AE3724" w:rsidP="00AE3724">
      <w:pPr>
        <w:rPr>
          <w:rFonts w:ascii="Arial" w:hAnsi="Arial" w:cs="Arial"/>
          <w:b/>
          <w:sz w:val="24"/>
        </w:rPr>
      </w:pPr>
      <w:r>
        <w:rPr>
          <w:rFonts w:ascii="Arial" w:hAnsi="Arial" w:cs="Arial"/>
          <w:b/>
          <w:color w:val="0000FF"/>
          <w:sz w:val="24"/>
        </w:rPr>
        <w:t>S6-223212</w:t>
      </w:r>
      <w:r>
        <w:rPr>
          <w:rFonts w:ascii="Arial" w:hAnsi="Arial" w:cs="Arial"/>
          <w:b/>
          <w:color w:val="0000FF"/>
          <w:sz w:val="24"/>
        </w:rPr>
        <w:tab/>
      </w:r>
      <w:r>
        <w:rPr>
          <w:rFonts w:ascii="Arial" w:hAnsi="Arial" w:cs="Arial"/>
          <w:b/>
          <w:sz w:val="24"/>
        </w:rPr>
        <w:t>Revised WID on architecture for enabling Edge Applications Phase 2</w:t>
      </w:r>
    </w:p>
    <w:p w14:paraId="4096DC70"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76939C3C" w14:textId="77777777" w:rsidR="00AE3724" w:rsidRDefault="00AE3724" w:rsidP="00AE3724">
      <w:pPr>
        <w:rPr>
          <w:rFonts w:ascii="Arial" w:hAnsi="Arial" w:cs="Arial"/>
          <w:b/>
        </w:rPr>
      </w:pPr>
      <w:r>
        <w:rPr>
          <w:rFonts w:ascii="Arial" w:hAnsi="Arial" w:cs="Arial"/>
          <w:b/>
        </w:rPr>
        <w:t xml:space="preserve">Abstract: </w:t>
      </w:r>
    </w:p>
    <w:p w14:paraId="17DDAB0D" w14:textId="77777777" w:rsidR="00AE3724" w:rsidRDefault="00AE3724" w:rsidP="00AE3724">
      <w:r>
        <w:t>Revised WID on architecture for enabling Edge Applications Phase 2</w:t>
      </w:r>
    </w:p>
    <w:p w14:paraId="2DF7D1F0" w14:textId="77777777" w:rsidR="00AE3724" w:rsidRDefault="00AE3724" w:rsidP="00AE3724">
      <w:pPr>
        <w:rPr>
          <w:rFonts w:ascii="Arial" w:hAnsi="Arial" w:cs="Arial"/>
          <w:b/>
        </w:rPr>
      </w:pPr>
      <w:r>
        <w:rPr>
          <w:rFonts w:ascii="Arial" w:hAnsi="Arial" w:cs="Arial"/>
          <w:b/>
        </w:rPr>
        <w:t xml:space="preserve">Discussion: </w:t>
      </w:r>
    </w:p>
    <w:p w14:paraId="173DB137" w14:textId="77777777" w:rsidR="00AE3724" w:rsidRDefault="00AE3724" w:rsidP="00AE3724">
      <w:r>
        <w:t>Samsung presented the document S6-223212.</w:t>
      </w:r>
    </w:p>
    <w:p w14:paraId="34C45A5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S6-223471</w:t>
      </w:r>
      <w:r>
        <w:rPr>
          <w:color w:val="993300"/>
          <w:u w:val="single"/>
        </w:rPr>
        <w:t>.</w:t>
      </w:r>
    </w:p>
    <w:p w14:paraId="6BCA3010" w14:textId="77777777" w:rsidR="00AE3724" w:rsidRDefault="00AE3724" w:rsidP="00AE3724">
      <w:pPr>
        <w:rPr>
          <w:rFonts w:ascii="Arial" w:hAnsi="Arial" w:cs="Arial"/>
          <w:b/>
          <w:sz w:val="24"/>
        </w:rPr>
      </w:pPr>
      <w:r>
        <w:rPr>
          <w:rFonts w:ascii="Arial" w:hAnsi="Arial" w:cs="Arial"/>
          <w:b/>
          <w:color w:val="0000FF"/>
          <w:sz w:val="24"/>
        </w:rPr>
        <w:t>S6-223471</w:t>
      </w:r>
      <w:r>
        <w:rPr>
          <w:rFonts w:ascii="Arial" w:hAnsi="Arial" w:cs="Arial"/>
          <w:b/>
          <w:color w:val="0000FF"/>
          <w:sz w:val="24"/>
        </w:rPr>
        <w:tab/>
      </w:r>
      <w:r>
        <w:rPr>
          <w:rFonts w:ascii="Arial" w:hAnsi="Arial" w:cs="Arial"/>
          <w:b/>
          <w:sz w:val="24"/>
        </w:rPr>
        <w:t>Revised WID on architecture for enabling Edge Applications Phase 2</w:t>
      </w:r>
    </w:p>
    <w:p w14:paraId="46A2D710"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SA6</w:t>
      </w:r>
    </w:p>
    <w:p w14:paraId="70216763" w14:textId="77777777" w:rsidR="00AE3724" w:rsidRDefault="00AE3724" w:rsidP="00AE3724">
      <w:pPr>
        <w:rPr>
          <w:color w:val="808080"/>
        </w:rPr>
      </w:pPr>
      <w:r>
        <w:rPr>
          <w:color w:val="808080"/>
        </w:rPr>
        <w:t>(Replaces S6-223212)</w:t>
      </w:r>
    </w:p>
    <w:p w14:paraId="4C88345B" w14:textId="77777777" w:rsidR="00AE3724" w:rsidRDefault="00AE3724" w:rsidP="00AE3724">
      <w:pPr>
        <w:rPr>
          <w:rFonts w:ascii="Arial" w:hAnsi="Arial" w:cs="Arial"/>
          <w:b/>
        </w:rPr>
      </w:pPr>
      <w:r>
        <w:rPr>
          <w:rFonts w:ascii="Arial" w:hAnsi="Arial" w:cs="Arial"/>
          <w:b/>
        </w:rPr>
        <w:t xml:space="preserve">Discussion: </w:t>
      </w:r>
    </w:p>
    <w:p w14:paraId="204D5669" w14:textId="77777777" w:rsidR="00AE3724" w:rsidRDefault="00AE3724" w:rsidP="00AE3724">
      <w:r>
        <w:t>Samsung presented the document S6-223471.</w:t>
      </w:r>
    </w:p>
    <w:p w14:paraId="51F8BB55"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3786C4" w14:textId="77777777" w:rsidR="00AE3724" w:rsidRDefault="00AE3724" w:rsidP="00AE3724">
      <w:pPr>
        <w:rPr>
          <w:rFonts w:ascii="Arial" w:hAnsi="Arial" w:cs="Arial"/>
          <w:b/>
          <w:sz w:val="24"/>
        </w:rPr>
      </w:pPr>
      <w:r>
        <w:rPr>
          <w:rFonts w:ascii="Arial" w:hAnsi="Arial" w:cs="Arial"/>
          <w:b/>
          <w:color w:val="0000FF"/>
          <w:sz w:val="24"/>
        </w:rPr>
        <w:lastRenderedPageBreak/>
        <w:t>S6-223303</w:t>
      </w:r>
      <w:r>
        <w:rPr>
          <w:rFonts w:ascii="Arial" w:hAnsi="Arial" w:cs="Arial"/>
          <w:b/>
          <w:color w:val="0000FF"/>
          <w:sz w:val="24"/>
        </w:rPr>
        <w:tab/>
      </w:r>
      <w:r>
        <w:rPr>
          <w:rFonts w:ascii="Arial" w:hAnsi="Arial" w:cs="Arial"/>
          <w:b/>
          <w:sz w:val="24"/>
        </w:rPr>
        <w:t>Revised WID for Study on application layer support for V2X services; Phase 3</w:t>
      </w:r>
    </w:p>
    <w:p w14:paraId="4339F3B5"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SA6</w:t>
      </w:r>
    </w:p>
    <w:p w14:paraId="21472CD0" w14:textId="77777777" w:rsidR="00AE3724" w:rsidRDefault="00AE3724" w:rsidP="00AE3724">
      <w:pPr>
        <w:rPr>
          <w:rFonts w:ascii="Arial" w:hAnsi="Arial" w:cs="Arial"/>
          <w:b/>
        </w:rPr>
      </w:pPr>
      <w:r>
        <w:rPr>
          <w:rFonts w:ascii="Arial" w:hAnsi="Arial" w:cs="Arial"/>
          <w:b/>
        </w:rPr>
        <w:t xml:space="preserve">Abstract: </w:t>
      </w:r>
    </w:p>
    <w:p w14:paraId="428EFB08" w14:textId="77777777" w:rsidR="00AE3724" w:rsidRDefault="00AE3724" w:rsidP="00AE3724">
      <w:r>
        <w:t>Proposal for Revised WID for Study on application layer support for V2X services; Phase 3</w:t>
      </w:r>
    </w:p>
    <w:p w14:paraId="02414916" w14:textId="77777777" w:rsidR="00AE3724" w:rsidRDefault="00AE3724" w:rsidP="00AE3724">
      <w:pPr>
        <w:rPr>
          <w:rFonts w:ascii="Arial" w:hAnsi="Arial" w:cs="Arial"/>
          <w:b/>
        </w:rPr>
      </w:pPr>
      <w:r>
        <w:rPr>
          <w:rFonts w:ascii="Arial" w:hAnsi="Arial" w:cs="Arial"/>
          <w:b/>
        </w:rPr>
        <w:t xml:space="preserve">Discussion: </w:t>
      </w:r>
    </w:p>
    <w:p w14:paraId="1D9D890A" w14:textId="77777777" w:rsidR="00AE3724" w:rsidRDefault="00AE3724" w:rsidP="00AE3724">
      <w:r>
        <w:t>Huawei presented contribution S6-223303.</w:t>
      </w:r>
    </w:p>
    <w:p w14:paraId="3F9F1961"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9D796D" w14:textId="77777777" w:rsidR="00AE3724" w:rsidRDefault="00AE3724" w:rsidP="00AE3724">
      <w:pPr>
        <w:rPr>
          <w:rFonts w:ascii="Arial" w:hAnsi="Arial" w:cs="Arial"/>
          <w:b/>
          <w:sz w:val="24"/>
        </w:rPr>
      </w:pPr>
      <w:r>
        <w:rPr>
          <w:rFonts w:ascii="Arial" w:hAnsi="Arial" w:cs="Arial"/>
          <w:b/>
          <w:color w:val="0000FF"/>
          <w:sz w:val="24"/>
        </w:rPr>
        <w:t>S6-223304</w:t>
      </w:r>
      <w:r>
        <w:rPr>
          <w:rFonts w:ascii="Arial" w:hAnsi="Arial" w:cs="Arial"/>
          <w:b/>
          <w:color w:val="0000FF"/>
          <w:sz w:val="24"/>
        </w:rPr>
        <w:tab/>
      </w:r>
      <w:r>
        <w:rPr>
          <w:rFonts w:ascii="Arial" w:hAnsi="Arial" w:cs="Arial"/>
          <w:b/>
          <w:sz w:val="24"/>
        </w:rPr>
        <w:t>Revised WID on application layer support for V2X services; Phase 3</w:t>
      </w:r>
    </w:p>
    <w:p w14:paraId="1548269D"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SA6</w:t>
      </w:r>
    </w:p>
    <w:p w14:paraId="0BFE0A9D" w14:textId="77777777" w:rsidR="00AE3724" w:rsidRDefault="00AE3724" w:rsidP="00AE3724">
      <w:pPr>
        <w:rPr>
          <w:rFonts w:ascii="Arial" w:hAnsi="Arial" w:cs="Arial"/>
          <w:b/>
        </w:rPr>
      </w:pPr>
      <w:r>
        <w:rPr>
          <w:rFonts w:ascii="Arial" w:hAnsi="Arial" w:cs="Arial"/>
          <w:b/>
        </w:rPr>
        <w:t xml:space="preserve">Abstract: </w:t>
      </w:r>
    </w:p>
    <w:p w14:paraId="2BE9D7A4" w14:textId="77777777" w:rsidR="00AE3724" w:rsidRDefault="00AE3724" w:rsidP="00AE3724">
      <w:r>
        <w:t>Proposal for Revised WID on application layer support for V2X services; Phase 3</w:t>
      </w:r>
    </w:p>
    <w:p w14:paraId="450287AB" w14:textId="77777777" w:rsidR="00AE3724" w:rsidRDefault="00AE3724" w:rsidP="00AE3724">
      <w:pPr>
        <w:rPr>
          <w:rFonts w:ascii="Arial" w:hAnsi="Arial" w:cs="Arial"/>
          <w:b/>
        </w:rPr>
      </w:pPr>
      <w:r>
        <w:rPr>
          <w:rFonts w:ascii="Arial" w:hAnsi="Arial" w:cs="Arial"/>
          <w:b/>
        </w:rPr>
        <w:t xml:space="preserve">Discussion: </w:t>
      </w:r>
    </w:p>
    <w:p w14:paraId="0D1B83D7" w14:textId="77777777" w:rsidR="00AE3724" w:rsidRDefault="00AE3724" w:rsidP="00AE3724">
      <w:r>
        <w:t>Huawei presented document S6-223304.</w:t>
      </w:r>
    </w:p>
    <w:p w14:paraId="739D84F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035BA9" w14:textId="77777777" w:rsidR="00AE3724" w:rsidRDefault="00AE3724" w:rsidP="00AE3724">
      <w:pPr>
        <w:rPr>
          <w:rFonts w:ascii="Arial" w:hAnsi="Arial" w:cs="Arial"/>
          <w:b/>
          <w:sz w:val="24"/>
        </w:rPr>
      </w:pPr>
      <w:r>
        <w:rPr>
          <w:rFonts w:ascii="Arial" w:hAnsi="Arial" w:cs="Arial"/>
          <w:b/>
          <w:color w:val="0000FF"/>
          <w:sz w:val="24"/>
        </w:rPr>
        <w:t>S6-223305</w:t>
      </w:r>
      <w:r>
        <w:rPr>
          <w:rFonts w:ascii="Arial" w:hAnsi="Arial" w:cs="Arial"/>
          <w:b/>
          <w:color w:val="0000FF"/>
          <w:sz w:val="24"/>
        </w:rPr>
        <w:tab/>
      </w:r>
      <w:r>
        <w:rPr>
          <w:rFonts w:ascii="Arial" w:hAnsi="Arial" w:cs="Arial"/>
          <w:b/>
          <w:sz w:val="24"/>
        </w:rPr>
        <w:t>Revised WID on SEAL data delivery enabler for vertical applications</w:t>
      </w:r>
    </w:p>
    <w:p w14:paraId="04E05184"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14:paraId="2CA3F6D1" w14:textId="77777777" w:rsidR="00AE3724" w:rsidRDefault="00AE3724" w:rsidP="00AE3724">
      <w:pPr>
        <w:rPr>
          <w:rFonts w:ascii="Arial" w:hAnsi="Arial" w:cs="Arial"/>
          <w:b/>
        </w:rPr>
      </w:pPr>
      <w:r>
        <w:rPr>
          <w:rFonts w:ascii="Arial" w:hAnsi="Arial" w:cs="Arial"/>
          <w:b/>
        </w:rPr>
        <w:t xml:space="preserve">Abstract: </w:t>
      </w:r>
    </w:p>
    <w:p w14:paraId="29407CCE" w14:textId="77777777" w:rsidR="00AE3724" w:rsidRDefault="00AE3724" w:rsidP="00AE3724">
      <w:r>
        <w:t>Proposal for Revised WID on SEAL data delivery enabler for vertical applications</w:t>
      </w:r>
    </w:p>
    <w:p w14:paraId="2A00AC40" w14:textId="77777777" w:rsidR="00AE3724" w:rsidRDefault="00AE3724" w:rsidP="00AE3724">
      <w:pPr>
        <w:rPr>
          <w:rFonts w:ascii="Arial" w:hAnsi="Arial" w:cs="Arial"/>
          <w:b/>
        </w:rPr>
      </w:pPr>
      <w:r>
        <w:rPr>
          <w:rFonts w:ascii="Arial" w:hAnsi="Arial" w:cs="Arial"/>
          <w:b/>
        </w:rPr>
        <w:t xml:space="preserve">Discussion: </w:t>
      </w:r>
    </w:p>
    <w:p w14:paraId="76DCDCAD" w14:textId="77777777" w:rsidR="00AE3724" w:rsidRDefault="00AE3724" w:rsidP="00AE3724">
      <w:r>
        <w:t>Huawei presented document S6-223305.</w:t>
      </w:r>
    </w:p>
    <w:p w14:paraId="120AD95A"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S6-223472</w:t>
      </w:r>
      <w:r>
        <w:rPr>
          <w:color w:val="993300"/>
          <w:u w:val="single"/>
        </w:rPr>
        <w:t>.</w:t>
      </w:r>
    </w:p>
    <w:p w14:paraId="454118F4" w14:textId="77777777" w:rsidR="00AE3724" w:rsidRDefault="00AE3724" w:rsidP="00AE3724">
      <w:pPr>
        <w:rPr>
          <w:rFonts w:ascii="Arial" w:hAnsi="Arial" w:cs="Arial"/>
          <w:b/>
          <w:sz w:val="24"/>
        </w:rPr>
      </w:pPr>
      <w:r>
        <w:rPr>
          <w:rFonts w:ascii="Arial" w:hAnsi="Arial" w:cs="Arial"/>
          <w:b/>
          <w:color w:val="0000FF"/>
          <w:sz w:val="24"/>
        </w:rPr>
        <w:t>S6-223472</w:t>
      </w:r>
      <w:r>
        <w:rPr>
          <w:rFonts w:ascii="Arial" w:hAnsi="Arial" w:cs="Arial"/>
          <w:b/>
          <w:color w:val="0000FF"/>
          <w:sz w:val="24"/>
        </w:rPr>
        <w:tab/>
      </w:r>
      <w:r>
        <w:rPr>
          <w:rFonts w:ascii="Arial" w:hAnsi="Arial" w:cs="Arial"/>
          <w:b/>
          <w:sz w:val="24"/>
        </w:rPr>
        <w:t>Revised WID on SEAL data delivery enabler for vertical applications</w:t>
      </w:r>
    </w:p>
    <w:p w14:paraId="6D671883"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SA6</w:t>
      </w:r>
    </w:p>
    <w:p w14:paraId="27244B8F" w14:textId="77777777" w:rsidR="00AE3724" w:rsidRDefault="00AE3724" w:rsidP="00AE3724">
      <w:pPr>
        <w:rPr>
          <w:color w:val="808080"/>
        </w:rPr>
      </w:pPr>
      <w:r>
        <w:rPr>
          <w:color w:val="808080"/>
        </w:rPr>
        <w:t>(Replaces S6-223305)</w:t>
      </w:r>
    </w:p>
    <w:p w14:paraId="36736B11" w14:textId="77777777" w:rsidR="00AE3724" w:rsidRDefault="00AE3724" w:rsidP="00AE3724">
      <w:pPr>
        <w:rPr>
          <w:rFonts w:ascii="Arial" w:hAnsi="Arial" w:cs="Arial"/>
          <w:b/>
        </w:rPr>
      </w:pPr>
      <w:r>
        <w:rPr>
          <w:rFonts w:ascii="Arial" w:hAnsi="Arial" w:cs="Arial"/>
          <w:b/>
        </w:rPr>
        <w:t xml:space="preserve">Discussion: </w:t>
      </w:r>
    </w:p>
    <w:p w14:paraId="04DF34E9" w14:textId="77777777" w:rsidR="00AE3724" w:rsidRDefault="00AE3724" w:rsidP="00AE3724">
      <w:r>
        <w:t>Huawei presented document S6-223472.</w:t>
      </w:r>
    </w:p>
    <w:p w14:paraId="01FD77E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EEC285" w14:textId="77777777" w:rsidR="00AE3724" w:rsidRDefault="00AE3724" w:rsidP="00AE3724">
      <w:pPr>
        <w:rPr>
          <w:rFonts w:ascii="Arial" w:hAnsi="Arial" w:cs="Arial"/>
          <w:b/>
          <w:sz w:val="24"/>
        </w:rPr>
      </w:pPr>
      <w:r>
        <w:rPr>
          <w:rFonts w:ascii="Arial" w:hAnsi="Arial" w:cs="Arial"/>
          <w:b/>
          <w:color w:val="0000FF"/>
          <w:sz w:val="24"/>
        </w:rPr>
        <w:t>S6-223324</w:t>
      </w:r>
      <w:r>
        <w:rPr>
          <w:rFonts w:ascii="Arial" w:hAnsi="Arial" w:cs="Arial"/>
          <w:b/>
          <w:color w:val="0000FF"/>
          <w:sz w:val="24"/>
        </w:rPr>
        <w:tab/>
      </w:r>
      <w:r>
        <w:rPr>
          <w:rFonts w:ascii="Arial" w:hAnsi="Arial" w:cs="Arial"/>
          <w:b/>
          <w:sz w:val="24"/>
        </w:rPr>
        <w:t>Revised WID on Service Enabler Architecture Layer for Verticals Phase 3</w:t>
      </w:r>
    </w:p>
    <w:p w14:paraId="29A95916" w14:textId="77777777" w:rsidR="00AE3724" w:rsidRDefault="00AE3724" w:rsidP="00AE37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SA6</w:t>
      </w:r>
    </w:p>
    <w:p w14:paraId="60CB79A1" w14:textId="77777777" w:rsidR="00AE3724" w:rsidRDefault="00AE3724" w:rsidP="00AE3724">
      <w:pPr>
        <w:rPr>
          <w:color w:val="808080"/>
        </w:rPr>
      </w:pPr>
      <w:r>
        <w:rPr>
          <w:color w:val="808080"/>
        </w:rPr>
        <w:t>(Replaces S6-223074)</w:t>
      </w:r>
    </w:p>
    <w:p w14:paraId="7906111E" w14:textId="77777777" w:rsidR="00AE3724" w:rsidRDefault="00AE3724" w:rsidP="00AE3724">
      <w:pPr>
        <w:rPr>
          <w:rFonts w:ascii="Arial" w:hAnsi="Arial" w:cs="Arial"/>
          <w:b/>
        </w:rPr>
      </w:pPr>
      <w:r>
        <w:rPr>
          <w:rFonts w:ascii="Arial" w:hAnsi="Arial" w:cs="Arial"/>
          <w:b/>
        </w:rPr>
        <w:lastRenderedPageBreak/>
        <w:t xml:space="preserve">Abstract: </w:t>
      </w:r>
    </w:p>
    <w:p w14:paraId="78CBA0DC" w14:textId="77777777" w:rsidR="00AE3724" w:rsidRDefault="00AE3724" w:rsidP="00AE3724">
      <w:r>
        <w:t>Revised WID on Service Enabler Architecture Layer for Verticals Phase 3</w:t>
      </w:r>
    </w:p>
    <w:p w14:paraId="36E70698" w14:textId="77777777" w:rsidR="00AE3724" w:rsidRDefault="00AE3724" w:rsidP="00AE3724">
      <w:pPr>
        <w:rPr>
          <w:rFonts w:ascii="Arial" w:hAnsi="Arial" w:cs="Arial"/>
          <w:b/>
        </w:rPr>
      </w:pPr>
      <w:r>
        <w:rPr>
          <w:rFonts w:ascii="Arial" w:hAnsi="Arial" w:cs="Arial"/>
          <w:b/>
        </w:rPr>
        <w:t xml:space="preserve">Discussion: </w:t>
      </w:r>
    </w:p>
    <w:p w14:paraId="57F4B3A2" w14:textId="77777777" w:rsidR="00AE3724" w:rsidRDefault="00AE3724" w:rsidP="00AE3724">
      <w:r>
        <w:t>Samsung presented document S6-223324.</w:t>
      </w:r>
    </w:p>
    <w:p w14:paraId="619C3374" w14:textId="77777777" w:rsidR="00AE3724" w:rsidRDefault="00AE3724" w:rsidP="00AE3724">
      <w:r>
        <w:t>It was noted that a previous version of the revised WID was agreed during SA6#51-e. The present document replaced the version agreed during SA6#51-e.</w:t>
      </w:r>
    </w:p>
    <w:p w14:paraId="406ECEAB" w14:textId="77777777" w:rsidR="00AE3724" w:rsidRDefault="00AE3724" w:rsidP="00AE3724">
      <w:r>
        <w:t>It was further noted that MCC is requested to change the WID acronym to read "SEAL_Ph3" (as opposed to "SEAL_PH3") in the submission to plenary.</w:t>
      </w:r>
    </w:p>
    <w:p w14:paraId="75FB54A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EC79E4" w14:textId="77777777" w:rsidR="00AE3724" w:rsidRDefault="00AE3724" w:rsidP="00AE3724">
      <w:pPr>
        <w:rPr>
          <w:rFonts w:ascii="Arial" w:hAnsi="Arial" w:cs="Arial"/>
          <w:b/>
          <w:sz w:val="24"/>
        </w:rPr>
      </w:pPr>
      <w:r>
        <w:rPr>
          <w:rFonts w:ascii="Arial" w:hAnsi="Arial" w:cs="Arial"/>
          <w:b/>
          <w:color w:val="0000FF"/>
          <w:sz w:val="24"/>
        </w:rPr>
        <w:t>S6-223187</w:t>
      </w:r>
      <w:r>
        <w:rPr>
          <w:rFonts w:ascii="Arial" w:hAnsi="Arial" w:cs="Arial"/>
          <w:b/>
          <w:color w:val="0000FF"/>
          <w:sz w:val="24"/>
        </w:rPr>
        <w:tab/>
      </w:r>
      <w:r>
        <w:rPr>
          <w:rFonts w:ascii="Arial" w:hAnsi="Arial" w:cs="Arial"/>
          <w:b/>
          <w:sz w:val="24"/>
        </w:rPr>
        <w:t>Discussion on Network enabler for XR and Metaverse Services</w:t>
      </w:r>
    </w:p>
    <w:p w14:paraId="1C0D0236" w14:textId="77777777" w:rsidR="00AE3724" w:rsidRDefault="00AE3724" w:rsidP="00AE37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(Suzhou) Software</w:t>
      </w:r>
    </w:p>
    <w:p w14:paraId="3A1A980D" w14:textId="77777777" w:rsidR="00AE3724" w:rsidRDefault="00AE3724" w:rsidP="00AE3724">
      <w:pPr>
        <w:rPr>
          <w:rFonts w:ascii="Arial" w:hAnsi="Arial" w:cs="Arial"/>
          <w:b/>
        </w:rPr>
      </w:pPr>
      <w:r>
        <w:rPr>
          <w:rFonts w:ascii="Arial" w:hAnsi="Arial" w:cs="Arial"/>
          <w:b/>
        </w:rPr>
        <w:t xml:space="preserve">Discussion: </w:t>
      </w:r>
    </w:p>
    <w:p w14:paraId="2947FAAC" w14:textId="77777777" w:rsidR="00AE3724" w:rsidRDefault="00AE3724" w:rsidP="00AE3724">
      <w:r>
        <w:t>China Mobile presented the document S6-223187.</w:t>
      </w:r>
    </w:p>
    <w:p w14:paraId="49686B0E"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DFD85E" w14:textId="77777777" w:rsidR="00AE3724" w:rsidRDefault="00AE3724" w:rsidP="00AE3724">
      <w:pPr>
        <w:pStyle w:val="Heading2"/>
      </w:pPr>
      <w:bookmarkStart w:id="55" w:name="_Toc119956023"/>
      <w:r>
        <w:t>11</w:t>
      </w:r>
      <w:r>
        <w:tab/>
        <w:t>Work Plan review</w:t>
      </w:r>
      <w:bookmarkEnd w:id="55"/>
    </w:p>
    <w:p w14:paraId="377C77A6" w14:textId="77777777" w:rsidR="00AE3724" w:rsidRDefault="00AE3724" w:rsidP="00AE3724">
      <w:pPr>
        <w:rPr>
          <w:rFonts w:ascii="Arial" w:hAnsi="Arial" w:cs="Arial"/>
          <w:b/>
          <w:sz w:val="24"/>
        </w:rPr>
      </w:pPr>
      <w:r>
        <w:rPr>
          <w:rFonts w:ascii="Arial" w:hAnsi="Arial" w:cs="Arial"/>
          <w:b/>
          <w:color w:val="0000FF"/>
          <w:sz w:val="24"/>
        </w:rPr>
        <w:t>S6-223102</w:t>
      </w:r>
      <w:r>
        <w:rPr>
          <w:rFonts w:ascii="Arial" w:hAnsi="Arial" w:cs="Arial"/>
          <w:b/>
          <w:color w:val="0000FF"/>
          <w:sz w:val="24"/>
        </w:rPr>
        <w:tab/>
      </w:r>
      <w:r>
        <w:rPr>
          <w:rFonts w:ascii="Arial" w:hAnsi="Arial" w:cs="Arial"/>
          <w:b/>
          <w:sz w:val="24"/>
        </w:rPr>
        <w:t>Presentation of Report to TSG SA: TR 23.700-55, Version 2.0.0</w:t>
      </w:r>
    </w:p>
    <w:p w14:paraId="3D06EB8E"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23.700-55 v2.0.0</w:t>
      </w:r>
      <w:r>
        <w:rPr>
          <w:i/>
        </w:rPr>
        <w:br/>
      </w:r>
      <w:r>
        <w:rPr>
          <w:i/>
        </w:rPr>
        <w:tab/>
      </w:r>
      <w:r>
        <w:rPr>
          <w:i/>
        </w:rPr>
        <w:tab/>
      </w:r>
      <w:r>
        <w:rPr>
          <w:i/>
        </w:rPr>
        <w:tab/>
      </w:r>
      <w:r>
        <w:rPr>
          <w:i/>
        </w:rPr>
        <w:tab/>
      </w:r>
      <w:r>
        <w:rPr>
          <w:i/>
        </w:rPr>
        <w:tab/>
        <w:t>Source: SA6</w:t>
      </w:r>
    </w:p>
    <w:p w14:paraId="4D876EAB" w14:textId="77777777" w:rsidR="00AE3724" w:rsidRDefault="00AE3724" w:rsidP="00AE3724">
      <w:pPr>
        <w:rPr>
          <w:rFonts w:ascii="Arial" w:hAnsi="Arial" w:cs="Arial"/>
          <w:b/>
        </w:rPr>
      </w:pPr>
      <w:r>
        <w:rPr>
          <w:rFonts w:ascii="Arial" w:hAnsi="Arial" w:cs="Arial"/>
          <w:b/>
        </w:rPr>
        <w:t xml:space="preserve">Discussion: </w:t>
      </w:r>
    </w:p>
    <w:p w14:paraId="5FAD65EB" w14:textId="77777777" w:rsidR="00AE3724" w:rsidRDefault="00AE3724" w:rsidP="00AE3724">
      <w:r>
        <w:t>InterDigital presented the S6-223102.</w:t>
      </w:r>
    </w:p>
    <w:p w14:paraId="1A2BD35F" w14:textId="77777777" w:rsidR="00AE3724" w:rsidRDefault="00AE3724" w:rsidP="00AE3724">
      <w:r>
        <w:t>Only change is replacing "of" with "for" in key issue d).</w:t>
      </w:r>
    </w:p>
    <w:p w14:paraId="1E58A5A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S6-223473</w:t>
      </w:r>
      <w:r>
        <w:rPr>
          <w:color w:val="993300"/>
          <w:u w:val="single"/>
        </w:rPr>
        <w:t>.</w:t>
      </w:r>
    </w:p>
    <w:p w14:paraId="49D8A03C" w14:textId="77777777" w:rsidR="00AE3724" w:rsidRDefault="00AE3724" w:rsidP="00AE3724">
      <w:pPr>
        <w:rPr>
          <w:rFonts w:ascii="Arial" w:hAnsi="Arial" w:cs="Arial"/>
          <w:b/>
          <w:sz w:val="24"/>
        </w:rPr>
      </w:pPr>
      <w:r>
        <w:rPr>
          <w:rFonts w:ascii="Arial" w:hAnsi="Arial" w:cs="Arial"/>
          <w:b/>
          <w:color w:val="0000FF"/>
          <w:sz w:val="24"/>
        </w:rPr>
        <w:t>S6-223473</w:t>
      </w:r>
      <w:r>
        <w:rPr>
          <w:rFonts w:ascii="Arial" w:hAnsi="Arial" w:cs="Arial"/>
          <w:b/>
          <w:color w:val="0000FF"/>
          <w:sz w:val="24"/>
        </w:rPr>
        <w:tab/>
      </w:r>
      <w:r>
        <w:rPr>
          <w:rFonts w:ascii="Arial" w:hAnsi="Arial" w:cs="Arial"/>
          <w:b/>
          <w:sz w:val="24"/>
        </w:rPr>
        <w:t>Presentation of Report to TSG SA: TR 23.700-55, Version 2.0.0</w:t>
      </w:r>
    </w:p>
    <w:p w14:paraId="1687F517"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23.700-55 v2.0.0</w:t>
      </w:r>
      <w:r>
        <w:rPr>
          <w:i/>
        </w:rPr>
        <w:br/>
      </w:r>
      <w:r>
        <w:rPr>
          <w:i/>
        </w:rPr>
        <w:tab/>
      </w:r>
      <w:r>
        <w:rPr>
          <w:i/>
        </w:rPr>
        <w:tab/>
      </w:r>
      <w:r>
        <w:rPr>
          <w:i/>
        </w:rPr>
        <w:tab/>
      </w:r>
      <w:r>
        <w:rPr>
          <w:i/>
        </w:rPr>
        <w:tab/>
      </w:r>
      <w:r>
        <w:rPr>
          <w:i/>
        </w:rPr>
        <w:tab/>
        <w:t>Source: SA6</w:t>
      </w:r>
    </w:p>
    <w:p w14:paraId="78D23E48" w14:textId="77777777" w:rsidR="00AE3724" w:rsidRDefault="00AE3724" w:rsidP="00AE3724">
      <w:pPr>
        <w:rPr>
          <w:color w:val="808080"/>
        </w:rPr>
      </w:pPr>
      <w:r>
        <w:rPr>
          <w:color w:val="808080"/>
        </w:rPr>
        <w:t>(Replaces S6-223102)</w:t>
      </w:r>
    </w:p>
    <w:p w14:paraId="34AC429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82C2F7" w14:textId="77777777" w:rsidR="00AE3724" w:rsidRDefault="00AE3724" w:rsidP="00AE3724">
      <w:pPr>
        <w:rPr>
          <w:rFonts w:ascii="Arial" w:hAnsi="Arial" w:cs="Arial"/>
          <w:b/>
          <w:sz w:val="24"/>
        </w:rPr>
      </w:pPr>
      <w:r>
        <w:rPr>
          <w:rFonts w:ascii="Arial" w:hAnsi="Arial" w:cs="Arial"/>
          <w:b/>
          <w:color w:val="0000FF"/>
          <w:sz w:val="24"/>
        </w:rPr>
        <w:t>S6-223163</w:t>
      </w:r>
      <w:r>
        <w:rPr>
          <w:rFonts w:ascii="Arial" w:hAnsi="Arial" w:cs="Arial"/>
          <w:b/>
          <w:color w:val="0000FF"/>
          <w:sz w:val="24"/>
        </w:rPr>
        <w:tab/>
      </w:r>
      <w:r>
        <w:rPr>
          <w:rFonts w:ascii="Arial" w:hAnsi="Arial" w:cs="Arial"/>
          <w:b/>
          <w:sz w:val="24"/>
        </w:rPr>
        <w:t>Presentation of Report to TSG: 3GPP TR 23.700-38, Version 0.5.0</w:t>
      </w:r>
    </w:p>
    <w:p w14:paraId="667E5518"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SA6</w:t>
      </w:r>
    </w:p>
    <w:p w14:paraId="179371FB" w14:textId="77777777" w:rsidR="00AE3724" w:rsidRDefault="00AE3724" w:rsidP="00AE3724">
      <w:pPr>
        <w:rPr>
          <w:rFonts w:ascii="Arial" w:hAnsi="Arial" w:cs="Arial"/>
          <w:b/>
        </w:rPr>
      </w:pPr>
      <w:r>
        <w:rPr>
          <w:rFonts w:ascii="Arial" w:hAnsi="Arial" w:cs="Arial"/>
          <w:b/>
        </w:rPr>
        <w:t xml:space="preserve">Discussion: </w:t>
      </w:r>
    </w:p>
    <w:p w14:paraId="0E88721E" w14:textId="77777777" w:rsidR="00AE3724" w:rsidRDefault="00AE3724" w:rsidP="00AE3724">
      <w:r>
        <w:t>BDBOS presented the document S6-223163.</w:t>
      </w:r>
    </w:p>
    <w:p w14:paraId="238EAAC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S6-223474</w:t>
      </w:r>
      <w:r>
        <w:rPr>
          <w:color w:val="993300"/>
          <w:u w:val="single"/>
        </w:rPr>
        <w:t>.</w:t>
      </w:r>
    </w:p>
    <w:p w14:paraId="3339C7B8" w14:textId="77777777" w:rsidR="00AE3724" w:rsidRDefault="00AE3724" w:rsidP="00AE3724">
      <w:pPr>
        <w:rPr>
          <w:rFonts w:ascii="Arial" w:hAnsi="Arial" w:cs="Arial"/>
          <w:b/>
          <w:sz w:val="24"/>
        </w:rPr>
      </w:pPr>
      <w:r>
        <w:rPr>
          <w:rFonts w:ascii="Arial" w:hAnsi="Arial" w:cs="Arial"/>
          <w:b/>
          <w:color w:val="0000FF"/>
          <w:sz w:val="24"/>
        </w:rPr>
        <w:lastRenderedPageBreak/>
        <w:t>S6-223474</w:t>
      </w:r>
      <w:r>
        <w:rPr>
          <w:rFonts w:ascii="Arial" w:hAnsi="Arial" w:cs="Arial"/>
          <w:b/>
          <w:color w:val="0000FF"/>
          <w:sz w:val="24"/>
        </w:rPr>
        <w:tab/>
      </w:r>
      <w:r>
        <w:rPr>
          <w:rFonts w:ascii="Arial" w:hAnsi="Arial" w:cs="Arial"/>
          <w:b/>
          <w:sz w:val="24"/>
        </w:rPr>
        <w:t>Presentation of Report to TSG: 3GPP TR 23.700-38, Version 0.5.0</w:t>
      </w:r>
    </w:p>
    <w:p w14:paraId="4AAF9F41"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23.700-38 v0.4.0</w:t>
      </w:r>
      <w:r>
        <w:rPr>
          <w:i/>
        </w:rPr>
        <w:br/>
      </w:r>
      <w:r>
        <w:rPr>
          <w:i/>
        </w:rPr>
        <w:tab/>
      </w:r>
      <w:r>
        <w:rPr>
          <w:i/>
        </w:rPr>
        <w:tab/>
      </w:r>
      <w:r>
        <w:rPr>
          <w:i/>
        </w:rPr>
        <w:tab/>
      </w:r>
      <w:r>
        <w:rPr>
          <w:i/>
        </w:rPr>
        <w:tab/>
      </w:r>
      <w:r>
        <w:rPr>
          <w:i/>
        </w:rPr>
        <w:tab/>
        <w:t>Source: SA6</w:t>
      </w:r>
    </w:p>
    <w:p w14:paraId="4E7D7068" w14:textId="77777777" w:rsidR="00AE3724" w:rsidRDefault="00AE3724" w:rsidP="00AE3724">
      <w:pPr>
        <w:rPr>
          <w:color w:val="808080"/>
        </w:rPr>
      </w:pPr>
      <w:r>
        <w:rPr>
          <w:color w:val="808080"/>
        </w:rPr>
        <w:t>(Replaces S6-223163)</w:t>
      </w:r>
    </w:p>
    <w:p w14:paraId="3D4E1FEC" w14:textId="77777777" w:rsidR="00AE3724" w:rsidRDefault="00AE3724" w:rsidP="00AE3724">
      <w:pPr>
        <w:rPr>
          <w:rFonts w:ascii="Arial" w:hAnsi="Arial" w:cs="Arial"/>
          <w:b/>
        </w:rPr>
      </w:pPr>
      <w:r>
        <w:rPr>
          <w:rFonts w:ascii="Arial" w:hAnsi="Arial" w:cs="Arial"/>
          <w:b/>
        </w:rPr>
        <w:t xml:space="preserve">Abstract: </w:t>
      </w:r>
    </w:p>
    <w:p w14:paraId="792B67EA" w14:textId="77777777" w:rsidR="00AE3724" w:rsidRDefault="00AE3724" w:rsidP="00AE3724">
      <w:r>
        <w:t>Presentation of TR 23.700-38 for information.</w:t>
      </w:r>
    </w:p>
    <w:p w14:paraId="113E6B4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A65298" w14:textId="77777777" w:rsidR="00AE3724" w:rsidRDefault="00AE3724" w:rsidP="00AE3724">
      <w:pPr>
        <w:rPr>
          <w:rFonts w:ascii="Arial" w:hAnsi="Arial" w:cs="Arial"/>
          <w:b/>
          <w:sz w:val="24"/>
        </w:rPr>
      </w:pPr>
      <w:r>
        <w:rPr>
          <w:rFonts w:ascii="Arial" w:hAnsi="Arial" w:cs="Arial"/>
          <w:b/>
          <w:color w:val="0000FF"/>
          <w:sz w:val="24"/>
        </w:rPr>
        <w:t>S6-223183</w:t>
      </w:r>
      <w:r>
        <w:rPr>
          <w:rFonts w:ascii="Arial" w:hAnsi="Arial" w:cs="Arial"/>
          <w:b/>
          <w:color w:val="0000FF"/>
          <w:sz w:val="24"/>
        </w:rPr>
        <w:tab/>
      </w:r>
      <w:r>
        <w:rPr>
          <w:rFonts w:ascii="Arial" w:hAnsi="Arial" w:cs="Arial"/>
          <w:b/>
          <w:sz w:val="24"/>
        </w:rPr>
        <w:t>Presentation of Report to TSG: TR 23.700-95, Version 1.7.0</w:t>
      </w:r>
    </w:p>
    <w:p w14:paraId="61BB55DA"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23.700-95 v1.6.0</w:t>
      </w:r>
      <w:r>
        <w:rPr>
          <w:i/>
        </w:rPr>
        <w:br/>
      </w:r>
      <w:r>
        <w:rPr>
          <w:i/>
        </w:rPr>
        <w:tab/>
      </w:r>
      <w:r>
        <w:rPr>
          <w:i/>
        </w:rPr>
        <w:tab/>
      </w:r>
      <w:r>
        <w:rPr>
          <w:i/>
        </w:rPr>
        <w:tab/>
      </w:r>
      <w:r>
        <w:rPr>
          <w:i/>
        </w:rPr>
        <w:tab/>
      </w:r>
      <w:r>
        <w:rPr>
          <w:i/>
        </w:rPr>
        <w:tab/>
        <w:t>Source: SA6</w:t>
      </w:r>
    </w:p>
    <w:p w14:paraId="6AD974B8" w14:textId="77777777" w:rsidR="00AE3724" w:rsidRDefault="00AE3724" w:rsidP="00AE3724">
      <w:pPr>
        <w:rPr>
          <w:rFonts w:ascii="Arial" w:hAnsi="Arial" w:cs="Arial"/>
          <w:b/>
        </w:rPr>
      </w:pPr>
      <w:r>
        <w:rPr>
          <w:rFonts w:ascii="Arial" w:hAnsi="Arial" w:cs="Arial"/>
          <w:b/>
        </w:rPr>
        <w:t xml:space="preserve">Discussion: </w:t>
      </w:r>
    </w:p>
    <w:p w14:paraId="335F9F98" w14:textId="77777777" w:rsidR="00AE3724" w:rsidRDefault="00AE3724" w:rsidP="00AE3724">
      <w:r>
        <w:t>NTT DOCOMO presented document S6-223183.</w:t>
      </w:r>
    </w:p>
    <w:p w14:paraId="767A61A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016942" w14:textId="77777777" w:rsidR="00AE3724" w:rsidRDefault="00AE3724" w:rsidP="00AE3724">
      <w:pPr>
        <w:rPr>
          <w:rFonts w:ascii="Arial" w:hAnsi="Arial" w:cs="Arial"/>
          <w:b/>
          <w:sz w:val="24"/>
        </w:rPr>
      </w:pPr>
      <w:r>
        <w:rPr>
          <w:rFonts w:ascii="Arial" w:hAnsi="Arial" w:cs="Arial"/>
          <w:b/>
          <w:color w:val="0000FF"/>
          <w:sz w:val="24"/>
        </w:rPr>
        <w:t>S6-223264</w:t>
      </w:r>
      <w:r>
        <w:rPr>
          <w:rFonts w:ascii="Arial" w:hAnsi="Arial" w:cs="Arial"/>
          <w:b/>
          <w:color w:val="0000FF"/>
          <w:sz w:val="24"/>
        </w:rPr>
        <w:tab/>
      </w:r>
      <w:r>
        <w:rPr>
          <w:rFonts w:ascii="Arial" w:hAnsi="Arial" w:cs="Arial"/>
          <w:b/>
          <w:sz w:val="24"/>
        </w:rPr>
        <w:t>Presentation of TR 23700-98_v140 for Approval</w:t>
      </w:r>
    </w:p>
    <w:p w14:paraId="612FF34C"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0795A126" w14:textId="77777777" w:rsidR="00AE3724" w:rsidRDefault="00AE3724" w:rsidP="00AE3724">
      <w:pPr>
        <w:rPr>
          <w:rFonts w:ascii="Arial" w:hAnsi="Arial" w:cs="Arial"/>
          <w:b/>
        </w:rPr>
      </w:pPr>
      <w:r>
        <w:rPr>
          <w:rFonts w:ascii="Arial" w:hAnsi="Arial" w:cs="Arial"/>
          <w:b/>
        </w:rPr>
        <w:t xml:space="preserve">Abstract: </w:t>
      </w:r>
    </w:p>
    <w:p w14:paraId="1253EFEC" w14:textId="77777777" w:rsidR="00AE3724" w:rsidRDefault="00AE3724" w:rsidP="00AE3724">
      <w:r>
        <w:t>Presentation of TR 23700-98_v140 for Approval</w:t>
      </w:r>
    </w:p>
    <w:p w14:paraId="3927DE4B" w14:textId="77777777" w:rsidR="00AE3724" w:rsidRDefault="00AE3724" w:rsidP="00AE3724">
      <w:pPr>
        <w:rPr>
          <w:rFonts w:ascii="Arial" w:hAnsi="Arial" w:cs="Arial"/>
          <w:b/>
        </w:rPr>
      </w:pPr>
      <w:r>
        <w:rPr>
          <w:rFonts w:ascii="Arial" w:hAnsi="Arial" w:cs="Arial"/>
          <w:b/>
        </w:rPr>
        <w:t xml:space="preserve">Discussion: </w:t>
      </w:r>
    </w:p>
    <w:p w14:paraId="4987A781" w14:textId="77777777" w:rsidR="00AE3724" w:rsidRDefault="00AE3724" w:rsidP="00AE3724">
      <w:r>
        <w:t>Samsung presented the document S6-223264.</w:t>
      </w:r>
    </w:p>
    <w:p w14:paraId="7431EBE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S6-223475</w:t>
      </w:r>
      <w:r>
        <w:rPr>
          <w:color w:val="993300"/>
          <w:u w:val="single"/>
        </w:rPr>
        <w:t>.</w:t>
      </w:r>
    </w:p>
    <w:p w14:paraId="3A3420A3" w14:textId="77777777" w:rsidR="00AE3724" w:rsidRDefault="00AE3724" w:rsidP="00AE3724">
      <w:pPr>
        <w:rPr>
          <w:rFonts w:ascii="Arial" w:hAnsi="Arial" w:cs="Arial"/>
          <w:b/>
          <w:sz w:val="24"/>
        </w:rPr>
      </w:pPr>
      <w:r>
        <w:rPr>
          <w:rFonts w:ascii="Arial" w:hAnsi="Arial" w:cs="Arial"/>
          <w:b/>
          <w:color w:val="0000FF"/>
          <w:sz w:val="24"/>
        </w:rPr>
        <w:t>S6-223475</w:t>
      </w:r>
      <w:r>
        <w:rPr>
          <w:rFonts w:ascii="Arial" w:hAnsi="Arial" w:cs="Arial"/>
          <w:b/>
          <w:color w:val="0000FF"/>
          <w:sz w:val="24"/>
        </w:rPr>
        <w:tab/>
      </w:r>
      <w:r>
        <w:rPr>
          <w:rFonts w:ascii="Arial" w:hAnsi="Arial" w:cs="Arial"/>
          <w:b/>
          <w:sz w:val="24"/>
        </w:rPr>
        <w:t>Presentation of TR 23700-98_v140 for Approval</w:t>
      </w:r>
    </w:p>
    <w:p w14:paraId="7CD4E2B4"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23.700-98 v1.3.0</w:t>
      </w:r>
      <w:r>
        <w:rPr>
          <w:i/>
        </w:rPr>
        <w:br/>
      </w:r>
      <w:r>
        <w:rPr>
          <w:i/>
        </w:rPr>
        <w:tab/>
      </w:r>
      <w:r>
        <w:rPr>
          <w:i/>
        </w:rPr>
        <w:tab/>
      </w:r>
      <w:r>
        <w:rPr>
          <w:i/>
        </w:rPr>
        <w:tab/>
      </w:r>
      <w:r>
        <w:rPr>
          <w:i/>
        </w:rPr>
        <w:tab/>
      </w:r>
      <w:r>
        <w:rPr>
          <w:i/>
        </w:rPr>
        <w:tab/>
        <w:t>Source: Samsung</w:t>
      </w:r>
    </w:p>
    <w:p w14:paraId="0E0A1D43" w14:textId="77777777" w:rsidR="00AE3724" w:rsidRDefault="00AE3724" w:rsidP="00AE3724">
      <w:pPr>
        <w:rPr>
          <w:color w:val="808080"/>
        </w:rPr>
      </w:pPr>
      <w:r>
        <w:rPr>
          <w:color w:val="808080"/>
        </w:rPr>
        <w:t>(Replaces S6-223264)</w:t>
      </w:r>
    </w:p>
    <w:p w14:paraId="35114F35" w14:textId="77777777" w:rsidR="00AE3724" w:rsidRDefault="00AE3724" w:rsidP="00AE3724">
      <w:pPr>
        <w:rPr>
          <w:rFonts w:ascii="Arial" w:hAnsi="Arial" w:cs="Arial"/>
          <w:b/>
        </w:rPr>
      </w:pPr>
      <w:r>
        <w:rPr>
          <w:rFonts w:ascii="Arial" w:hAnsi="Arial" w:cs="Arial"/>
          <w:b/>
        </w:rPr>
        <w:t xml:space="preserve">Abstract: </w:t>
      </w:r>
    </w:p>
    <w:p w14:paraId="7418831C" w14:textId="77777777" w:rsidR="00AE3724" w:rsidRDefault="00AE3724" w:rsidP="00AE3724">
      <w:r>
        <w:t>Presentation of TR 23.700-98 for approval.</w:t>
      </w:r>
    </w:p>
    <w:p w14:paraId="6B6AC7B9"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7CFC77" w14:textId="77777777" w:rsidR="00AE3724" w:rsidRDefault="00AE3724" w:rsidP="00AE3724">
      <w:pPr>
        <w:rPr>
          <w:rFonts w:ascii="Arial" w:hAnsi="Arial" w:cs="Arial"/>
          <w:b/>
          <w:sz w:val="24"/>
        </w:rPr>
      </w:pPr>
      <w:r>
        <w:rPr>
          <w:rFonts w:ascii="Arial" w:hAnsi="Arial" w:cs="Arial"/>
          <w:b/>
          <w:color w:val="0000FF"/>
          <w:sz w:val="24"/>
        </w:rPr>
        <w:t>S6-223306</w:t>
      </w:r>
      <w:r>
        <w:rPr>
          <w:rFonts w:ascii="Arial" w:hAnsi="Arial" w:cs="Arial"/>
          <w:b/>
          <w:color w:val="0000FF"/>
          <w:sz w:val="24"/>
        </w:rPr>
        <w:tab/>
      </w:r>
      <w:r>
        <w:rPr>
          <w:rFonts w:ascii="Arial" w:hAnsi="Arial" w:cs="Arial"/>
          <w:b/>
          <w:sz w:val="24"/>
        </w:rPr>
        <w:t>Presentation of Report to TSG SA: TR 23.700-64, Version 1.4.0</w:t>
      </w:r>
    </w:p>
    <w:p w14:paraId="27EE4F9A"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23.700-64 v..</w:t>
      </w:r>
      <w:r>
        <w:rPr>
          <w:i/>
        </w:rPr>
        <w:br/>
      </w:r>
      <w:r>
        <w:rPr>
          <w:i/>
        </w:rPr>
        <w:tab/>
      </w:r>
      <w:r>
        <w:rPr>
          <w:i/>
        </w:rPr>
        <w:tab/>
      </w:r>
      <w:r>
        <w:rPr>
          <w:i/>
        </w:rPr>
        <w:tab/>
      </w:r>
      <w:r>
        <w:rPr>
          <w:i/>
        </w:rPr>
        <w:tab/>
      </w:r>
      <w:r>
        <w:rPr>
          <w:i/>
        </w:rPr>
        <w:tab/>
        <w:t>Source: Huawei, Hisilicon</w:t>
      </w:r>
    </w:p>
    <w:p w14:paraId="7C708FD9" w14:textId="77777777" w:rsidR="00AE3724" w:rsidRDefault="00AE3724" w:rsidP="00AE3724">
      <w:pPr>
        <w:rPr>
          <w:rFonts w:ascii="Arial" w:hAnsi="Arial" w:cs="Arial"/>
          <w:b/>
        </w:rPr>
      </w:pPr>
      <w:r>
        <w:rPr>
          <w:rFonts w:ascii="Arial" w:hAnsi="Arial" w:cs="Arial"/>
          <w:b/>
        </w:rPr>
        <w:t xml:space="preserve">Abstract: </w:t>
      </w:r>
    </w:p>
    <w:p w14:paraId="054B6DEC" w14:textId="77777777" w:rsidR="00AE3724" w:rsidRDefault="00AE3724" w:rsidP="00AE3724">
      <w:r>
        <w:t>Coversheet for Presentation of Report to TSG SA: TR 23.700-64, Version 1.4.0</w:t>
      </w:r>
    </w:p>
    <w:p w14:paraId="39C4B467" w14:textId="77777777" w:rsidR="00AE3724" w:rsidRDefault="00AE3724" w:rsidP="00AE3724">
      <w:pPr>
        <w:rPr>
          <w:rFonts w:ascii="Arial" w:hAnsi="Arial" w:cs="Arial"/>
          <w:b/>
        </w:rPr>
      </w:pPr>
      <w:r>
        <w:rPr>
          <w:rFonts w:ascii="Arial" w:hAnsi="Arial" w:cs="Arial"/>
          <w:b/>
        </w:rPr>
        <w:t xml:space="preserve">Discussion: </w:t>
      </w:r>
    </w:p>
    <w:p w14:paraId="4A4999B3" w14:textId="77777777" w:rsidR="00AE3724" w:rsidRDefault="00AE3724" w:rsidP="00AE3724">
      <w:r>
        <w:lastRenderedPageBreak/>
        <w:t>Huawei presented the document S6-223306.</w:t>
      </w:r>
    </w:p>
    <w:p w14:paraId="049A5068"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0B5A3B" w14:textId="77777777" w:rsidR="00AE3724" w:rsidRDefault="00AE3724" w:rsidP="00AE3724">
      <w:pPr>
        <w:rPr>
          <w:rFonts w:ascii="Arial" w:hAnsi="Arial" w:cs="Arial"/>
          <w:b/>
          <w:sz w:val="24"/>
        </w:rPr>
      </w:pPr>
      <w:r>
        <w:rPr>
          <w:rFonts w:ascii="Arial" w:hAnsi="Arial" w:cs="Arial"/>
          <w:b/>
          <w:color w:val="0000FF"/>
          <w:sz w:val="24"/>
        </w:rPr>
        <w:t>S6-223307</w:t>
      </w:r>
      <w:r>
        <w:rPr>
          <w:rFonts w:ascii="Arial" w:hAnsi="Arial" w:cs="Arial"/>
          <w:b/>
          <w:color w:val="0000FF"/>
          <w:sz w:val="24"/>
        </w:rPr>
        <w:tab/>
      </w:r>
      <w:r>
        <w:rPr>
          <w:rFonts w:ascii="Arial" w:hAnsi="Arial" w:cs="Arial"/>
          <w:b/>
          <w:sz w:val="24"/>
        </w:rPr>
        <w:t>Presentation of Report to TSG SA: TR 23.700-34, Version 1.2.0</w:t>
      </w:r>
    </w:p>
    <w:p w14:paraId="619168F7"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23.700-34 v..</w:t>
      </w:r>
      <w:r>
        <w:rPr>
          <w:i/>
        </w:rPr>
        <w:br/>
      </w:r>
      <w:r>
        <w:rPr>
          <w:i/>
        </w:rPr>
        <w:tab/>
      </w:r>
      <w:r>
        <w:rPr>
          <w:i/>
        </w:rPr>
        <w:tab/>
      </w:r>
      <w:r>
        <w:rPr>
          <w:i/>
        </w:rPr>
        <w:tab/>
      </w:r>
      <w:r>
        <w:rPr>
          <w:i/>
        </w:rPr>
        <w:tab/>
      </w:r>
      <w:r>
        <w:rPr>
          <w:i/>
        </w:rPr>
        <w:tab/>
        <w:t>Source: Huawei, Hisilicon</w:t>
      </w:r>
    </w:p>
    <w:p w14:paraId="2274BC46" w14:textId="77777777" w:rsidR="00AE3724" w:rsidRDefault="00AE3724" w:rsidP="00AE3724">
      <w:pPr>
        <w:rPr>
          <w:rFonts w:ascii="Arial" w:hAnsi="Arial" w:cs="Arial"/>
          <w:b/>
        </w:rPr>
      </w:pPr>
      <w:r>
        <w:rPr>
          <w:rFonts w:ascii="Arial" w:hAnsi="Arial" w:cs="Arial"/>
          <w:b/>
        </w:rPr>
        <w:t xml:space="preserve">Abstract: </w:t>
      </w:r>
    </w:p>
    <w:p w14:paraId="73679C86" w14:textId="77777777" w:rsidR="00AE3724" w:rsidRDefault="00AE3724" w:rsidP="00AE3724">
      <w:r>
        <w:t>Presentation of TR 23.700-34 for approval.</w:t>
      </w:r>
    </w:p>
    <w:p w14:paraId="68ECAB60"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7774E3" w14:textId="77777777" w:rsidR="00AE3724" w:rsidRDefault="00AE3724" w:rsidP="00AE3724">
      <w:pPr>
        <w:rPr>
          <w:rFonts w:ascii="Arial" w:hAnsi="Arial" w:cs="Arial"/>
          <w:b/>
          <w:sz w:val="24"/>
        </w:rPr>
      </w:pPr>
      <w:r>
        <w:rPr>
          <w:rFonts w:ascii="Arial" w:hAnsi="Arial" w:cs="Arial"/>
          <w:b/>
          <w:color w:val="0000FF"/>
          <w:sz w:val="24"/>
        </w:rPr>
        <w:t>S6-223086</w:t>
      </w:r>
      <w:r>
        <w:rPr>
          <w:rFonts w:ascii="Arial" w:hAnsi="Arial" w:cs="Arial"/>
          <w:b/>
          <w:color w:val="0000FF"/>
          <w:sz w:val="24"/>
        </w:rPr>
        <w:tab/>
      </w:r>
      <w:r>
        <w:rPr>
          <w:rFonts w:ascii="Arial" w:hAnsi="Arial" w:cs="Arial"/>
          <w:b/>
          <w:sz w:val="24"/>
        </w:rPr>
        <w:t>SA6#52-e Work Plan Review</w:t>
      </w:r>
    </w:p>
    <w:p w14:paraId="33CC21B3" w14:textId="77777777" w:rsidR="00AE3724" w:rsidRDefault="00AE3724" w:rsidP="00AE3724">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3935A5D2" w14:textId="77777777" w:rsidR="00AE3724" w:rsidRDefault="00AE3724" w:rsidP="00AE3724">
      <w:pPr>
        <w:rPr>
          <w:rFonts w:ascii="Arial" w:hAnsi="Arial" w:cs="Arial"/>
          <w:b/>
        </w:rPr>
      </w:pPr>
      <w:r>
        <w:rPr>
          <w:rFonts w:ascii="Arial" w:hAnsi="Arial" w:cs="Arial"/>
          <w:b/>
        </w:rPr>
        <w:t xml:space="preserve">Abstract: </w:t>
      </w:r>
    </w:p>
    <w:p w14:paraId="5A27424D" w14:textId="77777777" w:rsidR="00AE3724" w:rsidRDefault="00AE3724" w:rsidP="00AE3724">
      <w:r>
        <w:t>SA6#52-e Work Plan Review</w:t>
      </w:r>
    </w:p>
    <w:p w14:paraId="2F277C16"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D011FD" w14:textId="77777777" w:rsidR="00AE3724" w:rsidRDefault="00AE3724" w:rsidP="00AE3724">
      <w:pPr>
        <w:rPr>
          <w:rFonts w:ascii="Arial" w:hAnsi="Arial" w:cs="Arial"/>
          <w:b/>
          <w:sz w:val="24"/>
        </w:rPr>
      </w:pPr>
      <w:r>
        <w:rPr>
          <w:rFonts w:ascii="Arial" w:hAnsi="Arial" w:cs="Arial"/>
          <w:b/>
          <w:color w:val="0000FF"/>
          <w:sz w:val="24"/>
        </w:rPr>
        <w:t>S6-223133</w:t>
      </w:r>
      <w:r>
        <w:rPr>
          <w:rFonts w:ascii="Arial" w:hAnsi="Arial" w:cs="Arial"/>
          <w:b/>
          <w:color w:val="0000FF"/>
          <w:sz w:val="24"/>
        </w:rPr>
        <w:tab/>
      </w:r>
      <w:r>
        <w:rPr>
          <w:rFonts w:ascii="Arial" w:hAnsi="Arial" w:cs="Arial"/>
          <w:b/>
          <w:sz w:val="24"/>
        </w:rPr>
        <w:t>Presentation of Report to TSG SA:</w:t>
      </w:r>
    </w:p>
    <w:p w14:paraId="014EE105" w14:textId="77777777" w:rsidR="00AE3724" w:rsidRDefault="00AE3724" w:rsidP="00AE3724">
      <w:pPr>
        <w:rPr>
          <w:rFonts w:ascii="Arial" w:hAnsi="Arial" w:cs="Arial"/>
          <w:b/>
          <w:sz w:val="24"/>
        </w:rPr>
      </w:pPr>
      <w:r>
        <w:rPr>
          <w:rFonts w:ascii="Arial" w:hAnsi="Arial" w:cs="Arial"/>
          <w:b/>
          <w:sz w:val="24"/>
        </w:rPr>
        <w:t>TR 23.700-78, Version 0.7.0</w:t>
      </w:r>
    </w:p>
    <w:p w14:paraId="4A1B2294"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23.700-78 v..</w:t>
      </w:r>
      <w:r>
        <w:rPr>
          <w:i/>
        </w:rPr>
        <w:br/>
      </w:r>
      <w:r>
        <w:rPr>
          <w:i/>
        </w:rPr>
        <w:tab/>
      </w:r>
      <w:r>
        <w:rPr>
          <w:i/>
        </w:rPr>
        <w:tab/>
      </w:r>
      <w:r>
        <w:rPr>
          <w:i/>
        </w:rPr>
        <w:tab/>
      </w:r>
      <w:r>
        <w:rPr>
          <w:i/>
        </w:rPr>
        <w:tab/>
      </w:r>
      <w:r>
        <w:rPr>
          <w:i/>
        </w:rPr>
        <w:tab/>
        <w:t>Source: vivo</w:t>
      </w:r>
    </w:p>
    <w:p w14:paraId="0E0A7697" w14:textId="77777777" w:rsidR="00AE3724" w:rsidRDefault="00AE3724" w:rsidP="00AE3724">
      <w:pPr>
        <w:rPr>
          <w:rFonts w:ascii="Arial" w:hAnsi="Arial" w:cs="Arial"/>
          <w:b/>
        </w:rPr>
      </w:pPr>
      <w:r>
        <w:rPr>
          <w:rFonts w:ascii="Arial" w:hAnsi="Arial" w:cs="Arial"/>
          <w:b/>
        </w:rPr>
        <w:t xml:space="preserve">Abstract: </w:t>
      </w:r>
    </w:p>
    <w:p w14:paraId="4274303C" w14:textId="77777777" w:rsidR="00AE3724" w:rsidRDefault="00AE3724" w:rsidP="00AE3724">
      <w:r>
        <w:t xml:space="preserve">Presentation of </w:t>
      </w:r>
    </w:p>
    <w:p w14:paraId="7E6B3C2B" w14:textId="77777777" w:rsidR="00AE3724" w:rsidRDefault="00AE3724" w:rsidP="00AE3724">
      <w:r>
        <w:t>TR 23.700-78 for information.</w:t>
      </w:r>
    </w:p>
    <w:p w14:paraId="72F03DA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S6-223486</w:t>
      </w:r>
      <w:r>
        <w:rPr>
          <w:color w:val="993300"/>
          <w:u w:val="single"/>
        </w:rPr>
        <w:t>.</w:t>
      </w:r>
    </w:p>
    <w:p w14:paraId="057AD9A9" w14:textId="77777777" w:rsidR="00AE3724" w:rsidRDefault="00AE3724" w:rsidP="00AE3724">
      <w:pPr>
        <w:rPr>
          <w:rFonts w:ascii="Arial" w:hAnsi="Arial" w:cs="Arial"/>
          <w:b/>
          <w:sz w:val="24"/>
        </w:rPr>
      </w:pPr>
      <w:r>
        <w:rPr>
          <w:rFonts w:ascii="Arial" w:hAnsi="Arial" w:cs="Arial"/>
          <w:b/>
          <w:color w:val="0000FF"/>
          <w:sz w:val="24"/>
        </w:rPr>
        <w:t>S6-223486</w:t>
      </w:r>
      <w:r>
        <w:rPr>
          <w:rFonts w:ascii="Arial" w:hAnsi="Arial" w:cs="Arial"/>
          <w:b/>
          <w:color w:val="0000FF"/>
          <w:sz w:val="24"/>
        </w:rPr>
        <w:tab/>
      </w:r>
      <w:r>
        <w:rPr>
          <w:rFonts w:ascii="Arial" w:hAnsi="Arial" w:cs="Arial"/>
          <w:b/>
          <w:sz w:val="24"/>
        </w:rPr>
        <w:t>Presentation of Report to TSG SA:</w:t>
      </w:r>
    </w:p>
    <w:p w14:paraId="54FCEAB5" w14:textId="77777777" w:rsidR="00AE3724" w:rsidRDefault="00AE3724" w:rsidP="00AE3724">
      <w:pPr>
        <w:rPr>
          <w:rFonts w:ascii="Arial" w:hAnsi="Arial" w:cs="Arial"/>
          <w:b/>
          <w:sz w:val="24"/>
        </w:rPr>
      </w:pPr>
      <w:r>
        <w:rPr>
          <w:rFonts w:ascii="Arial" w:hAnsi="Arial" w:cs="Arial"/>
          <w:b/>
          <w:sz w:val="24"/>
        </w:rPr>
        <w:t>TR 23.700-78, Version 0.7.0</w:t>
      </w:r>
    </w:p>
    <w:p w14:paraId="05C4F215"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23.700-78 v..</w:t>
      </w:r>
      <w:r>
        <w:rPr>
          <w:i/>
        </w:rPr>
        <w:br/>
      </w:r>
      <w:r>
        <w:rPr>
          <w:i/>
        </w:rPr>
        <w:tab/>
      </w:r>
      <w:r>
        <w:rPr>
          <w:i/>
        </w:rPr>
        <w:tab/>
      </w:r>
      <w:r>
        <w:rPr>
          <w:i/>
        </w:rPr>
        <w:tab/>
      </w:r>
      <w:r>
        <w:rPr>
          <w:i/>
        </w:rPr>
        <w:tab/>
      </w:r>
      <w:r>
        <w:rPr>
          <w:i/>
        </w:rPr>
        <w:tab/>
        <w:t>Source: vivo</w:t>
      </w:r>
    </w:p>
    <w:p w14:paraId="6F87B850" w14:textId="77777777" w:rsidR="00AE3724" w:rsidRDefault="00AE3724" w:rsidP="00AE3724">
      <w:pPr>
        <w:rPr>
          <w:color w:val="808080"/>
        </w:rPr>
      </w:pPr>
      <w:r>
        <w:rPr>
          <w:color w:val="808080"/>
        </w:rPr>
        <w:t>(Replaces S6-223133)</w:t>
      </w:r>
    </w:p>
    <w:p w14:paraId="44B6C71A" w14:textId="77777777" w:rsidR="00AE3724" w:rsidRDefault="00AE3724" w:rsidP="00AE3724">
      <w:pPr>
        <w:rPr>
          <w:rFonts w:ascii="Arial" w:hAnsi="Arial" w:cs="Arial"/>
          <w:b/>
        </w:rPr>
      </w:pPr>
      <w:r>
        <w:rPr>
          <w:rFonts w:ascii="Arial" w:hAnsi="Arial" w:cs="Arial"/>
          <w:b/>
        </w:rPr>
        <w:t xml:space="preserve">Discussion: </w:t>
      </w:r>
    </w:p>
    <w:p w14:paraId="33011BF8" w14:textId="77777777" w:rsidR="00AE3724" w:rsidRDefault="00AE3724" w:rsidP="00AE3724">
      <w:r>
        <w:t>vivo presented the document S6-223486.</w:t>
      </w:r>
    </w:p>
    <w:p w14:paraId="4C9AC5AC"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S6-223581</w:t>
      </w:r>
      <w:r>
        <w:rPr>
          <w:color w:val="993300"/>
          <w:u w:val="single"/>
        </w:rPr>
        <w:t>.</w:t>
      </w:r>
    </w:p>
    <w:p w14:paraId="689E2362" w14:textId="77777777" w:rsidR="00AE3724" w:rsidRDefault="00AE3724" w:rsidP="00AE3724">
      <w:pPr>
        <w:rPr>
          <w:rFonts w:ascii="Arial" w:hAnsi="Arial" w:cs="Arial"/>
          <w:b/>
          <w:sz w:val="24"/>
        </w:rPr>
      </w:pPr>
      <w:r>
        <w:rPr>
          <w:rFonts w:ascii="Arial" w:hAnsi="Arial" w:cs="Arial"/>
          <w:b/>
          <w:color w:val="0000FF"/>
          <w:sz w:val="24"/>
        </w:rPr>
        <w:t>S6-223581</w:t>
      </w:r>
      <w:r>
        <w:rPr>
          <w:rFonts w:ascii="Arial" w:hAnsi="Arial" w:cs="Arial"/>
          <w:b/>
          <w:color w:val="0000FF"/>
          <w:sz w:val="24"/>
        </w:rPr>
        <w:tab/>
      </w:r>
      <w:r>
        <w:rPr>
          <w:rFonts w:ascii="Arial" w:hAnsi="Arial" w:cs="Arial"/>
          <w:b/>
          <w:sz w:val="24"/>
        </w:rPr>
        <w:t>Presentation of Report to TSG SA:</w:t>
      </w:r>
    </w:p>
    <w:p w14:paraId="15C066E2" w14:textId="77777777" w:rsidR="00AE3724" w:rsidRDefault="00AE3724" w:rsidP="00AE3724">
      <w:pPr>
        <w:rPr>
          <w:rFonts w:ascii="Arial" w:hAnsi="Arial" w:cs="Arial"/>
          <w:b/>
          <w:sz w:val="24"/>
        </w:rPr>
      </w:pPr>
      <w:r>
        <w:rPr>
          <w:rFonts w:ascii="Arial" w:hAnsi="Arial" w:cs="Arial"/>
          <w:b/>
          <w:sz w:val="24"/>
        </w:rPr>
        <w:t>TR 23.700-78, Version 0.7.0</w:t>
      </w:r>
    </w:p>
    <w:p w14:paraId="11379E62"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23.700-78 v..</w:t>
      </w:r>
      <w:r>
        <w:rPr>
          <w:i/>
        </w:rPr>
        <w:br/>
      </w:r>
      <w:r>
        <w:rPr>
          <w:i/>
        </w:rPr>
        <w:tab/>
      </w:r>
      <w:r>
        <w:rPr>
          <w:i/>
        </w:rPr>
        <w:tab/>
      </w:r>
      <w:r>
        <w:rPr>
          <w:i/>
        </w:rPr>
        <w:tab/>
      </w:r>
      <w:r>
        <w:rPr>
          <w:i/>
        </w:rPr>
        <w:tab/>
      </w:r>
      <w:r>
        <w:rPr>
          <w:i/>
        </w:rPr>
        <w:tab/>
        <w:t>Source: SA6</w:t>
      </w:r>
    </w:p>
    <w:p w14:paraId="1DC3C482" w14:textId="77777777" w:rsidR="00AE3724" w:rsidRDefault="00AE3724" w:rsidP="00AE3724">
      <w:pPr>
        <w:rPr>
          <w:color w:val="808080"/>
        </w:rPr>
      </w:pPr>
      <w:r>
        <w:rPr>
          <w:color w:val="808080"/>
        </w:rPr>
        <w:lastRenderedPageBreak/>
        <w:t>(Replaces S6-223486)</w:t>
      </w:r>
    </w:p>
    <w:p w14:paraId="7A567DD3" w14:textId="77777777" w:rsidR="00AE3724" w:rsidRDefault="00AE3724" w:rsidP="00AE3724">
      <w:pPr>
        <w:rPr>
          <w:rFonts w:ascii="Arial" w:hAnsi="Arial" w:cs="Arial"/>
          <w:b/>
        </w:rPr>
      </w:pPr>
      <w:r>
        <w:rPr>
          <w:rFonts w:ascii="Arial" w:hAnsi="Arial" w:cs="Arial"/>
          <w:b/>
        </w:rPr>
        <w:t xml:space="preserve">Discussion: </w:t>
      </w:r>
    </w:p>
    <w:p w14:paraId="6325F63F" w14:textId="77777777" w:rsidR="00AE3724" w:rsidRDefault="00AE3724" w:rsidP="00AE3724">
      <w:r>
        <w:t>vivo presented the document S6-223581.</w:t>
      </w:r>
    </w:p>
    <w:p w14:paraId="4264AC9F"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3F3285" w14:textId="77777777" w:rsidR="00AE3724" w:rsidRDefault="00AE3724" w:rsidP="00AE3724">
      <w:pPr>
        <w:rPr>
          <w:rFonts w:ascii="Arial" w:hAnsi="Arial" w:cs="Arial"/>
          <w:b/>
          <w:sz w:val="24"/>
        </w:rPr>
      </w:pPr>
      <w:r>
        <w:rPr>
          <w:rFonts w:ascii="Arial" w:hAnsi="Arial" w:cs="Arial"/>
          <w:b/>
          <w:color w:val="0000FF"/>
          <w:sz w:val="24"/>
        </w:rPr>
        <w:t>S6-223573</w:t>
      </w:r>
      <w:r>
        <w:rPr>
          <w:rFonts w:ascii="Arial" w:hAnsi="Arial" w:cs="Arial"/>
          <w:b/>
          <w:color w:val="0000FF"/>
          <w:sz w:val="24"/>
        </w:rPr>
        <w:tab/>
      </w:r>
      <w:r>
        <w:rPr>
          <w:rFonts w:ascii="Arial" w:hAnsi="Arial" w:cs="Arial"/>
          <w:b/>
          <w:sz w:val="24"/>
        </w:rPr>
        <w:t>Presentation of Specification to TSG SA: TS 23.433, Version 0.2.0</w:t>
      </w:r>
    </w:p>
    <w:p w14:paraId="3281DB3B"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discussion</w:t>
      </w:r>
      <w:r>
        <w:rPr>
          <w:i/>
        </w:rPr>
        <w:br/>
      </w:r>
      <w:r>
        <w:rPr>
          <w:i/>
        </w:rPr>
        <w:tab/>
      </w:r>
      <w:r>
        <w:rPr>
          <w:i/>
        </w:rPr>
        <w:tab/>
      </w:r>
      <w:r>
        <w:rPr>
          <w:i/>
        </w:rPr>
        <w:tab/>
      </w:r>
      <w:r>
        <w:rPr>
          <w:i/>
        </w:rPr>
        <w:tab/>
      </w:r>
      <w:r>
        <w:rPr>
          <w:i/>
        </w:rPr>
        <w:tab/>
        <w:t>23.433 v..</w:t>
      </w:r>
      <w:r>
        <w:rPr>
          <w:i/>
        </w:rPr>
        <w:br/>
      </w:r>
      <w:r>
        <w:rPr>
          <w:i/>
        </w:rPr>
        <w:tab/>
      </w:r>
      <w:r>
        <w:rPr>
          <w:i/>
        </w:rPr>
        <w:tab/>
      </w:r>
      <w:r>
        <w:rPr>
          <w:i/>
        </w:rPr>
        <w:tab/>
      </w:r>
      <w:r>
        <w:rPr>
          <w:i/>
        </w:rPr>
        <w:tab/>
      </w:r>
      <w:r>
        <w:rPr>
          <w:i/>
        </w:rPr>
        <w:tab/>
        <w:t>Source: Huawei</w:t>
      </w:r>
    </w:p>
    <w:p w14:paraId="3AC421C7" w14:textId="77777777" w:rsidR="00AE3724" w:rsidRDefault="00AE3724" w:rsidP="00AE3724">
      <w:pPr>
        <w:rPr>
          <w:rFonts w:ascii="Arial" w:hAnsi="Arial" w:cs="Arial"/>
          <w:b/>
        </w:rPr>
      </w:pPr>
      <w:r>
        <w:rPr>
          <w:rFonts w:ascii="Arial" w:hAnsi="Arial" w:cs="Arial"/>
          <w:b/>
        </w:rPr>
        <w:t xml:space="preserve">Abstract: </w:t>
      </w:r>
    </w:p>
    <w:p w14:paraId="1150A3BE" w14:textId="77777777" w:rsidR="00AE3724" w:rsidRDefault="00AE3724" w:rsidP="00AE3724">
      <w:r>
        <w:t>Presentation of specification TS 23.433 for information.</w:t>
      </w:r>
    </w:p>
    <w:p w14:paraId="5DA65855" w14:textId="77777777" w:rsidR="00AE3724" w:rsidRDefault="00AE3724" w:rsidP="00AE3724">
      <w:pPr>
        <w:rPr>
          <w:rFonts w:ascii="Arial" w:hAnsi="Arial" w:cs="Arial"/>
          <w:b/>
        </w:rPr>
      </w:pPr>
      <w:r>
        <w:rPr>
          <w:rFonts w:ascii="Arial" w:hAnsi="Arial" w:cs="Arial"/>
          <w:b/>
        </w:rPr>
        <w:t xml:space="preserve">Discussion: </w:t>
      </w:r>
    </w:p>
    <w:p w14:paraId="5197AA71" w14:textId="77777777" w:rsidR="00AE3724" w:rsidRDefault="00AE3724" w:rsidP="00AE3724">
      <w:r>
        <w:t>Huawei presented the document S6-223573.</w:t>
      </w:r>
    </w:p>
    <w:p w14:paraId="42728AAA" w14:textId="77777777" w:rsidR="00AE3724" w:rsidRDefault="00AE3724" w:rsidP="00AE3724">
      <w:r>
        <w:t>Replace "TR" with "TS".</w:t>
      </w:r>
    </w:p>
    <w:p w14:paraId="3F3E7EE3"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S6-223612</w:t>
      </w:r>
      <w:r>
        <w:rPr>
          <w:color w:val="993300"/>
          <w:u w:val="single"/>
        </w:rPr>
        <w:t>.</w:t>
      </w:r>
    </w:p>
    <w:p w14:paraId="5B96B037" w14:textId="77777777" w:rsidR="00AE3724" w:rsidRDefault="00AE3724" w:rsidP="00AE3724">
      <w:pPr>
        <w:rPr>
          <w:rFonts w:ascii="Arial" w:hAnsi="Arial" w:cs="Arial"/>
          <w:b/>
          <w:sz w:val="24"/>
        </w:rPr>
      </w:pPr>
      <w:r>
        <w:rPr>
          <w:rFonts w:ascii="Arial" w:hAnsi="Arial" w:cs="Arial"/>
          <w:b/>
          <w:color w:val="0000FF"/>
          <w:sz w:val="24"/>
        </w:rPr>
        <w:t>S6-223612</w:t>
      </w:r>
      <w:r>
        <w:rPr>
          <w:rFonts w:ascii="Arial" w:hAnsi="Arial" w:cs="Arial"/>
          <w:b/>
          <w:color w:val="0000FF"/>
          <w:sz w:val="24"/>
        </w:rPr>
        <w:tab/>
      </w:r>
      <w:r>
        <w:rPr>
          <w:rFonts w:ascii="Arial" w:hAnsi="Arial" w:cs="Arial"/>
          <w:b/>
          <w:sz w:val="24"/>
        </w:rPr>
        <w:t>Presentation of Specification to TSG SA: TS 23.433, Version 0.2.0</w:t>
      </w:r>
    </w:p>
    <w:p w14:paraId="3EF32172" w14:textId="77777777" w:rsidR="00AE3724" w:rsidRDefault="00AE3724" w:rsidP="00AE3724">
      <w:pPr>
        <w:rPr>
          <w:i/>
        </w:rPr>
      </w:pPr>
      <w:r>
        <w:rPr>
          <w:i/>
        </w:rPr>
        <w:tab/>
      </w:r>
      <w:r>
        <w:rPr>
          <w:i/>
        </w:rPr>
        <w:tab/>
      </w:r>
      <w:r>
        <w:rPr>
          <w:i/>
        </w:rPr>
        <w:tab/>
      </w:r>
      <w:r>
        <w:rPr>
          <w:i/>
        </w:rPr>
        <w:tab/>
      </w:r>
      <w:r>
        <w:rPr>
          <w:i/>
        </w:rPr>
        <w:tab/>
        <w:t>Type: TS or TR cover</w:t>
      </w:r>
      <w:r>
        <w:rPr>
          <w:i/>
        </w:rPr>
        <w:tab/>
      </w:r>
      <w:r>
        <w:rPr>
          <w:i/>
        </w:rPr>
        <w:tab/>
        <w:t>For: discussion</w:t>
      </w:r>
      <w:r>
        <w:rPr>
          <w:i/>
        </w:rPr>
        <w:br/>
      </w:r>
      <w:r>
        <w:rPr>
          <w:i/>
        </w:rPr>
        <w:tab/>
      </w:r>
      <w:r>
        <w:rPr>
          <w:i/>
        </w:rPr>
        <w:tab/>
      </w:r>
      <w:r>
        <w:rPr>
          <w:i/>
        </w:rPr>
        <w:tab/>
      </w:r>
      <w:r>
        <w:rPr>
          <w:i/>
        </w:rPr>
        <w:tab/>
      </w:r>
      <w:r>
        <w:rPr>
          <w:i/>
        </w:rPr>
        <w:tab/>
        <w:t>Source: SA6</w:t>
      </w:r>
    </w:p>
    <w:p w14:paraId="1056E8BC" w14:textId="77777777" w:rsidR="00AE3724" w:rsidRDefault="00AE3724" w:rsidP="00AE3724">
      <w:pPr>
        <w:rPr>
          <w:color w:val="808080"/>
        </w:rPr>
      </w:pPr>
      <w:r>
        <w:rPr>
          <w:color w:val="808080"/>
        </w:rPr>
        <w:t>(Replaces S6-223573)</w:t>
      </w:r>
    </w:p>
    <w:p w14:paraId="712B315C" w14:textId="77777777" w:rsidR="00AE3724" w:rsidRDefault="00AE3724" w:rsidP="00AE3724">
      <w:pPr>
        <w:rPr>
          <w:rFonts w:ascii="Arial" w:hAnsi="Arial" w:cs="Arial"/>
          <w:b/>
        </w:rPr>
      </w:pPr>
      <w:r>
        <w:rPr>
          <w:rFonts w:ascii="Arial" w:hAnsi="Arial" w:cs="Arial"/>
          <w:b/>
        </w:rPr>
        <w:t xml:space="preserve">Abstract: </w:t>
      </w:r>
    </w:p>
    <w:p w14:paraId="2111980D" w14:textId="77777777" w:rsidR="00AE3724" w:rsidRDefault="00AE3724" w:rsidP="00AE3724">
      <w:r>
        <w:t>Presentation of TS 23.433 for information.</w:t>
      </w:r>
    </w:p>
    <w:p w14:paraId="3B02E77D" w14:textId="77777777" w:rsidR="00AE3724" w:rsidRDefault="00AE3724" w:rsidP="00AE37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778C29" w14:textId="77777777" w:rsidR="00AE3724" w:rsidRDefault="00AE3724" w:rsidP="00AE3724">
      <w:pPr>
        <w:pStyle w:val="Heading2"/>
      </w:pPr>
      <w:bookmarkStart w:id="56" w:name="_Toc119956024"/>
      <w:r>
        <w:t>12</w:t>
      </w:r>
      <w:r>
        <w:tab/>
        <w:t>Future meetings</w:t>
      </w:r>
      <w:bookmarkEnd w:id="56"/>
    </w:p>
    <w:p w14:paraId="3028EB5F" w14:textId="345C1B6E" w:rsidR="00AE3724" w:rsidRDefault="00AE3724" w:rsidP="00AE3724">
      <w:r>
        <w:t>See Annex I</w:t>
      </w:r>
    </w:p>
    <w:p w14:paraId="2CDA77C0" w14:textId="77777777" w:rsidR="00AE3724" w:rsidRDefault="00AE3724" w:rsidP="00AE3724">
      <w:pPr>
        <w:pStyle w:val="Heading2"/>
      </w:pPr>
      <w:bookmarkStart w:id="57" w:name="_Toc119956025"/>
      <w:r>
        <w:t>13</w:t>
      </w:r>
      <w:r>
        <w:tab/>
        <w:t>AOB</w:t>
      </w:r>
      <w:bookmarkEnd w:id="57"/>
    </w:p>
    <w:p w14:paraId="5430CB3A" w14:textId="334586B3" w:rsidR="00AE3724" w:rsidRPr="00EB6B85" w:rsidRDefault="00AE3724" w:rsidP="00AE3724">
      <w:r>
        <w:t>During the course of the meeting Martin Oettl (Nokia) was handed over the 3GPP</w:t>
      </w:r>
      <w:r w:rsidRPr="00AE3724">
        <w:t xml:space="preserve"> Excellence Award</w:t>
      </w:r>
      <w:r>
        <w:t xml:space="preserve"> </w:t>
      </w:r>
      <w:r w:rsidRPr="00AE3724">
        <w:t>recognis</w:t>
      </w:r>
      <w:r>
        <w:t>ing</w:t>
      </w:r>
      <w:r w:rsidRPr="00AE3724">
        <w:t xml:space="preserve"> </w:t>
      </w:r>
      <w:r>
        <w:t>his</w:t>
      </w:r>
      <w:r w:rsidRPr="00AE3724">
        <w:t xml:space="preserve">  contribution to 3GPP.</w:t>
      </w:r>
      <w:r>
        <w:t xml:space="preserve"> This was in fact an 2021 award but due to restrictions the actual award was handed over now in the physical meeting.</w:t>
      </w:r>
    </w:p>
    <w:p w14:paraId="6EF15F09" w14:textId="77777777" w:rsidR="00AE3724" w:rsidRDefault="00AE3724" w:rsidP="00AE3724">
      <w:pPr>
        <w:pStyle w:val="Heading2"/>
      </w:pPr>
      <w:bookmarkStart w:id="58" w:name="_Toc119956026"/>
      <w:r>
        <w:t>14</w:t>
      </w:r>
      <w:r>
        <w:tab/>
        <w:t>Close of the meeting</w:t>
      </w:r>
      <w:bookmarkEnd w:id="58"/>
    </w:p>
    <w:p w14:paraId="40403EFC" w14:textId="77777777" w:rsidR="00AE3724" w:rsidRPr="00286ABD" w:rsidRDefault="00AE3724" w:rsidP="00AE3724">
      <w:pPr>
        <w:pStyle w:val="FP"/>
      </w:pPr>
      <w:r>
        <w:t>Report prepared by: MCC</w:t>
      </w:r>
    </w:p>
    <w:p w14:paraId="5536686F" w14:textId="77777777" w:rsidR="00C34E86" w:rsidRDefault="00C34E86" w:rsidP="00C34E86">
      <w:pPr>
        <w:pStyle w:val="Heading2"/>
      </w:pPr>
      <w:r>
        <w:br w:type="page"/>
      </w:r>
      <w:bookmarkStart w:id="59" w:name="_Toc119956027"/>
      <w:r>
        <w:lastRenderedPageBreak/>
        <w:t>Annex A: Contribution documents and status</w:t>
      </w:r>
      <w:bookmarkEnd w:id="59"/>
    </w:p>
    <w:p w14:paraId="7FC7CFE4" w14:textId="77777777" w:rsidR="00C34E86" w:rsidRDefault="00C34E86" w:rsidP="00C34E86">
      <w:pPr>
        <w:pStyle w:val="Heading3"/>
      </w:pPr>
      <w:bookmarkStart w:id="60" w:name="_Toc119956028"/>
      <w:r>
        <w:t>A1: List of TDocs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4178"/>
        <w:gridCol w:w="1396"/>
        <w:gridCol w:w="959"/>
        <w:gridCol w:w="999"/>
        <w:gridCol w:w="1009"/>
      </w:tblGrid>
      <w:tr w:rsidR="000C6242" w14:paraId="42F42028" w14:textId="77777777">
        <w:tc>
          <w:tcPr>
            <w:tcW w:w="0" w:type="auto"/>
            <w:shd w:val="clear" w:color="auto" w:fill="auto"/>
          </w:tcPr>
          <w:p w14:paraId="5958313C" w14:textId="2A8282DD" w:rsidR="00C34E86" w:rsidRDefault="00C34E86">
            <w:pPr>
              <w:pStyle w:val="TAH"/>
            </w:pPr>
            <w:r>
              <w:lastRenderedPageBreak/>
              <w:t>Document</w:t>
            </w:r>
          </w:p>
        </w:tc>
        <w:tc>
          <w:tcPr>
            <w:tcW w:w="0" w:type="auto"/>
            <w:shd w:val="clear" w:color="auto" w:fill="auto"/>
          </w:tcPr>
          <w:p w14:paraId="2765AC95" w14:textId="6BE31413" w:rsidR="00C34E86" w:rsidRDefault="00C34E86">
            <w:pPr>
              <w:pStyle w:val="TAH"/>
            </w:pPr>
            <w:r>
              <w:t>Title</w:t>
            </w:r>
          </w:p>
        </w:tc>
        <w:tc>
          <w:tcPr>
            <w:tcW w:w="0" w:type="auto"/>
            <w:shd w:val="clear" w:color="auto" w:fill="auto"/>
          </w:tcPr>
          <w:p w14:paraId="029A852F" w14:textId="01861B29" w:rsidR="00C34E86" w:rsidRDefault="00C34E86">
            <w:pPr>
              <w:pStyle w:val="TAH"/>
            </w:pPr>
            <w:r>
              <w:t>Source</w:t>
            </w:r>
          </w:p>
        </w:tc>
        <w:tc>
          <w:tcPr>
            <w:tcW w:w="0" w:type="auto"/>
            <w:shd w:val="clear" w:color="auto" w:fill="auto"/>
          </w:tcPr>
          <w:p w14:paraId="7CF40043" w14:textId="10CCA9EC" w:rsidR="00C34E86" w:rsidRDefault="00C34E86">
            <w:pPr>
              <w:pStyle w:val="TAH"/>
            </w:pPr>
            <w:r>
              <w:t>Decision</w:t>
            </w:r>
          </w:p>
        </w:tc>
        <w:tc>
          <w:tcPr>
            <w:tcW w:w="0" w:type="auto"/>
            <w:shd w:val="clear" w:color="auto" w:fill="auto"/>
          </w:tcPr>
          <w:p w14:paraId="37BB0048" w14:textId="169F74CA" w:rsidR="00C34E86" w:rsidRDefault="00C34E86">
            <w:pPr>
              <w:pStyle w:val="TAH"/>
            </w:pPr>
            <w:r>
              <w:t>Replaces</w:t>
            </w:r>
          </w:p>
        </w:tc>
        <w:tc>
          <w:tcPr>
            <w:tcW w:w="0" w:type="auto"/>
            <w:shd w:val="clear" w:color="auto" w:fill="auto"/>
          </w:tcPr>
          <w:p w14:paraId="1C0690F7" w14:textId="7E50353F" w:rsidR="00C34E86" w:rsidRDefault="00C34E86">
            <w:pPr>
              <w:pStyle w:val="TAH"/>
            </w:pPr>
            <w:r>
              <w:t>Replaced by</w:t>
            </w:r>
          </w:p>
        </w:tc>
      </w:tr>
      <w:tr w:rsidR="000C6242" w14:paraId="6D62DC4F" w14:textId="77777777">
        <w:tc>
          <w:tcPr>
            <w:tcW w:w="0" w:type="auto"/>
            <w:shd w:val="clear" w:color="auto" w:fill="auto"/>
          </w:tcPr>
          <w:p w14:paraId="5C525944" w14:textId="04AAA2E9" w:rsidR="00C34E86" w:rsidRDefault="00C34E86">
            <w:pPr>
              <w:pStyle w:val="TAL"/>
              <w:rPr>
                <w:sz w:val="16"/>
              </w:rPr>
            </w:pPr>
            <w:r>
              <w:rPr>
                <w:sz w:val="16"/>
              </w:rPr>
              <w:t>S6-223081</w:t>
            </w:r>
          </w:p>
        </w:tc>
        <w:tc>
          <w:tcPr>
            <w:tcW w:w="0" w:type="auto"/>
            <w:shd w:val="clear" w:color="auto" w:fill="auto"/>
          </w:tcPr>
          <w:p w14:paraId="5E376A41" w14:textId="213880D0" w:rsidR="00C34E86" w:rsidRDefault="00C34E86">
            <w:pPr>
              <w:pStyle w:val="TAL"/>
              <w:rPr>
                <w:sz w:val="16"/>
              </w:rPr>
            </w:pPr>
            <w:r>
              <w:rPr>
                <w:sz w:val="16"/>
              </w:rPr>
              <w:t>SA6 Meeting 52-e Agenda</w:t>
            </w:r>
          </w:p>
        </w:tc>
        <w:tc>
          <w:tcPr>
            <w:tcW w:w="0" w:type="auto"/>
            <w:shd w:val="clear" w:color="auto" w:fill="auto"/>
          </w:tcPr>
          <w:p w14:paraId="0EF436AD" w14:textId="0FB27FEF" w:rsidR="00C34E86" w:rsidRDefault="00C34E86">
            <w:pPr>
              <w:pStyle w:val="TAL"/>
              <w:rPr>
                <w:sz w:val="16"/>
              </w:rPr>
            </w:pPr>
            <w:r>
              <w:rPr>
                <w:sz w:val="16"/>
              </w:rPr>
              <w:t>SA6 Chair</w:t>
            </w:r>
          </w:p>
        </w:tc>
        <w:tc>
          <w:tcPr>
            <w:tcW w:w="0" w:type="auto"/>
            <w:shd w:val="clear" w:color="auto" w:fill="auto"/>
          </w:tcPr>
          <w:p w14:paraId="49E25660" w14:textId="4DE2BB88" w:rsidR="00C34E86" w:rsidRDefault="00C34E86">
            <w:pPr>
              <w:pStyle w:val="TAL"/>
              <w:rPr>
                <w:sz w:val="16"/>
              </w:rPr>
            </w:pPr>
            <w:r>
              <w:rPr>
                <w:sz w:val="16"/>
              </w:rPr>
              <w:t>approved</w:t>
            </w:r>
          </w:p>
        </w:tc>
        <w:tc>
          <w:tcPr>
            <w:tcW w:w="0" w:type="auto"/>
            <w:shd w:val="clear" w:color="auto" w:fill="auto"/>
          </w:tcPr>
          <w:p w14:paraId="0B187E50" w14:textId="77777777" w:rsidR="00C34E86" w:rsidRDefault="00C34E86">
            <w:pPr>
              <w:pStyle w:val="TAL"/>
              <w:rPr>
                <w:sz w:val="16"/>
              </w:rPr>
            </w:pPr>
          </w:p>
        </w:tc>
        <w:tc>
          <w:tcPr>
            <w:tcW w:w="0" w:type="auto"/>
            <w:shd w:val="clear" w:color="auto" w:fill="auto"/>
          </w:tcPr>
          <w:p w14:paraId="45B289F2" w14:textId="77777777" w:rsidR="00C34E86" w:rsidRDefault="00C34E86">
            <w:pPr>
              <w:pStyle w:val="TAL"/>
              <w:rPr>
                <w:sz w:val="16"/>
              </w:rPr>
            </w:pPr>
          </w:p>
        </w:tc>
      </w:tr>
      <w:tr w:rsidR="000C6242" w14:paraId="1F83C5D5" w14:textId="77777777">
        <w:tc>
          <w:tcPr>
            <w:tcW w:w="0" w:type="auto"/>
            <w:shd w:val="clear" w:color="auto" w:fill="auto"/>
          </w:tcPr>
          <w:p w14:paraId="5BC9AB5D" w14:textId="1D494057" w:rsidR="00C34E86" w:rsidRDefault="00C34E86" w:rsidP="00C34E86">
            <w:pPr>
              <w:pStyle w:val="TAL"/>
              <w:rPr>
                <w:sz w:val="16"/>
              </w:rPr>
            </w:pPr>
            <w:r>
              <w:rPr>
                <w:sz w:val="16"/>
              </w:rPr>
              <w:t>S6-223082</w:t>
            </w:r>
          </w:p>
        </w:tc>
        <w:tc>
          <w:tcPr>
            <w:tcW w:w="0" w:type="auto"/>
            <w:shd w:val="clear" w:color="auto" w:fill="auto"/>
          </w:tcPr>
          <w:p w14:paraId="62C00000" w14:textId="1E3619C8" w:rsidR="00C34E86" w:rsidRDefault="00C34E86" w:rsidP="00C34E86">
            <w:pPr>
              <w:pStyle w:val="TAL"/>
              <w:rPr>
                <w:sz w:val="16"/>
              </w:rPr>
            </w:pPr>
            <w:r>
              <w:rPr>
                <w:sz w:val="16"/>
              </w:rPr>
              <w:t>SA6 Meeting 51-e Report</w:t>
            </w:r>
          </w:p>
        </w:tc>
        <w:tc>
          <w:tcPr>
            <w:tcW w:w="0" w:type="auto"/>
            <w:shd w:val="clear" w:color="auto" w:fill="auto"/>
          </w:tcPr>
          <w:p w14:paraId="7ACCEB72" w14:textId="1C87CEC5" w:rsidR="00C34E86" w:rsidRDefault="00C34E86" w:rsidP="00C34E86">
            <w:pPr>
              <w:pStyle w:val="TAL"/>
              <w:rPr>
                <w:sz w:val="16"/>
              </w:rPr>
            </w:pPr>
            <w:r>
              <w:rPr>
                <w:sz w:val="16"/>
              </w:rPr>
              <w:t>MCC</w:t>
            </w:r>
          </w:p>
        </w:tc>
        <w:tc>
          <w:tcPr>
            <w:tcW w:w="0" w:type="auto"/>
            <w:shd w:val="clear" w:color="auto" w:fill="auto"/>
          </w:tcPr>
          <w:p w14:paraId="22716063" w14:textId="21142F7D" w:rsidR="00C34E86" w:rsidRDefault="00C34E86" w:rsidP="00C34E86">
            <w:pPr>
              <w:pStyle w:val="TAL"/>
              <w:rPr>
                <w:sz w:val="16"/>
              </w:rPr>
            </w:pPr>
            <w:r>
              <w:rPr>
                <w:sz w:val="16"/>
              </w:rPr>
              <w:t>approved</w:t>
            </w:r>
          </w:p>
        </w:tc>
        <w:tc>
          <w:tcPr>
            <w:tcW w:w="0" w:type="auto"/>
            <w:shd w:val="clear" w:color="auto" w:fill="auto"/>
          </w:tcPr>
          <w:p w14:paraId="728B860F" w14:textId="77777777" w:rsidR="00C34E86" w:rsidRDefault="00C34E86" w:rsidP="00C34E86">
            <w:pPr>
              <w:pStyle w:val="TAL"/>
              <w:rPr>
                <w:sz w:val="16"/>
              </w:rPr>
            </w:pPr>
          </w:p>
        </w:tc>
        <w:tc>
          <w:tcPr>
            <w:tcW w:w="0" w:type="auto"/>
            <w:shd w:val="clear" w:color="auto" w:fill="auto"/>
          </w:tcPr>
          <w:p w14:paraId="6DA2F451" w14:textId="77777777" w:rsidR="00C34E86" w:rsidRDefault="00C34E86" w:rsidP="00C34E86">
            <w:pPr>
              <w:pStyle w:val="TAL"/>
              <w:rPr>
                <w:sz w:val="16"/>
              </w:rPr>
            </w:pPr>
          </w:p>
        </w:tc>
      </w:tr>
      <w:tr w:rsidR="000C6242" w14:paraId="745B227A" w14:textId="77777777">
        <w:tc>
          <w:tcPr>
            <w:tcW w:w="0" w:type="auto"/>
            <w:shd w:val="clear" w:color="auto" w:fill="auto"/>
          </w:tcPr>
          <w:p w14:paraId="7F3D4A02" w14:textId="67469BC7" w:rsidR="00C34E86" w:rsidRDefault="00C34E86" w:rsidP="00C34E86">
            <w:pPr>
              <w:pStyle w:val="TAL"/>
              <w:rPr>
                <w:sz w:val="16"/>
              </w:rPr>
            </w:pPr>
            <w:r>
              <w:rPr>
                <w:sz w:val="16"/>
              </w:rPr>
              <w:t>S6-223083</w:t>
            </w:r>
          </w:p>
        </w:tc>
        <w:tc>
          <w:tcPr>
            <w:tcW w:w="0" w:type="auto"/>
            <w:shd w:val="clear" w:color="auto" w:fill="auto"/>
          </w:tcPr>
          <w:p w14:paraId="6D4D30E0" w14:textId="1AD30C12" w:rsidR="00C34E86" w:rsidRDefault="00C34E86" w:rsidP="00C34E86">
            <w:pPr>
              <w:pStyle w:val="TAL"/>
              <w:rPr>
                <w:sz w:val="16"/>
              </w:rPr>
            </w:pPr>
            <w:r>
              <w:rPr>
                <w:sz w:val="16"/>
              </w:rPr>
              <w:t>SA6 Meeting #52-e - Agenda with Tdocs allocation after submission deadline</w:t>
            </w:r>
          </w:p>
        </w:tc>
        <w:tc>
          <w:tcPr>
            <w:tcW w:w="0" w:type="auto"/>
            <w:shd w:val="clear" w:color="auto" w:fill="auto"/>
          </w:tcPr>
          <w:p w14:paraId="4558EED8" w14:textId="2D82BBCC" w:rsidR="00C34E86" w:rsidRDefault="00C34E86" w:rsidP="00C34E86">
            <w:pPr>
              <w:pStyle w:val="TAL"/>
              <w:rPr>
                <w:sz w:val="16"/>
              </w:rPr>
            </w:pPr>
            <w:r>
              <w:rPr>
                <w:sz w:val="16"/>
              </w:rPr>
              <w:t>SA6 Chair</w:t>
            </w:r>
          </w:p>
        </w:tc>
        <w:tc>
          <w:tcPr>
            <w:tcW w:w="0" w:type="auto"/>
            <w:shd w:val="clear" w:color="auto" w:fill="auto"/>
          </w:tcPr>
          <w:p w14:paraId="7FCFBCD7" w14:textId="0B6B4FDD" w:rsidR="00C34E86" w:rsidRDefault="00C34E86" w:rsidP="00C34E86">
            <w:pPr>
              <w:pStyle w:val="TAL"/>
              <w:rPr>
                <w:sz w:val="16"/>
              </w:rPr>
            </w:pPr>
            <w:r>
              <w:rPr>
                <w:sz w:val="16"/>
              </w:rPr>
              <w:t>noted</w:t>
            </w:r>
          </w:p>
        </w:tc>
        <w:tc>
          <w:tcPr>
            <w:tcW w:w="0" w:type="auto"/>
            <w:shd w:val="clear" w:color="auto" w:fill="auto"/>
          </w:tcPr>
          <w:p w14:paraId="5F8C8548" w14:textId="77777777" w:rsidR="00C34E86" w:rsidRDefault="00C34E86" w:rsidP="00C34E86">
            <w:pPr>
              <w:pStyle w:val="TAL"/>
              <w:rPr>
                <w:sz w:val="16"/>
              </w:rPr>
            </w:pPr>
          </w:p>
        </w:tc>
        <w:tc>
          <w:tcPr>
            <w:tcW w:w="0" w:type="auto"/>
            <w:shd w:val="clear" w:color="auto" w:fill="auto"/>
          </w:tcPr>
          <w:p w14:paraId="2CE1FAB1" w14:textId="77777777" w:rsidR="00C34E86" w:rsidRDefault="00C34E86" w:rsidP="00C34E86">
            <w:pPr>
              <w:pStyle w:val="TAL"/>
              <w:rPr>
                <w:sz w:val="16"/>
              </w:rPr>
            </w:pPr>
          </w:p>
        </w:tc>
      </w:tr>
      <w:tr w:rsidR="000C6242" w14:paraId="538D8B2D" w14:textId="77777777">
        <w:tc>
          <w:tcPr>
            <w:tcW w:w="0" w:type="auto"/>
            <w:shd w:val="clear" w:color="auto" w:fill="auto"/>
          </w:tcPr>
          <w:p w14:paraId="6A456789" w14:textId="78211CA7" w:rsidR="00C34E86" w:rsidRDefault="00C34E86" w:rsidP="00C34E86">
            <w:pPr>
              <w:pStyle w:val="TAL"/>
              <w:rPr>
                <w:sz w:val="16"/>
              </w:rPr>
            </w:pPr>
            <w:r>
              <w:rPr>
                <w:sz w:val="16"/>
              </w:rPr>
              <w:t>S6-223084</w:t>
            </w:r>
          </w:p>
        </w:tc>
        <w:tc>
          <w:tcPr>
            <w:tcW w:w="0" w:type="auto"/>
            <w:shd w:val="clear" w:color="auto" w:fill="auto"/>
          </w:tcPr>
          <w:p w14:paraId="03A1D8D3" w14:textId="295534AC" w:rsidR="00C34E86" w:rsidRDefault="00C34E86" w:rsidP="00C34E86">
            <w:pPr>
              <w:pStyle w:val="TAL"/>
              <w:rPr>
                <w:sz w:val="16"/>
              </w:rPr>
            </w:pPr>
            <w:r>
              <w:rPr>
                <w:sz w:val="16"/>
              </w:rPr>
              <w:t>SA6 Meeting #52-e - Agenda with Tdocs allocation at start of the meeting</w:t>
            </w:r>
          </w:p>
        </w:tc>
        <w:tc>
          <w:tcPr>
            <w:tcW w:w="0" w:type="auto"/>
            <w:shd w:val="clear" w:color="auto" w:fill="auto"/>
          </w:tcPr>
          <w:p w14:paraId="7307D943" w14:textId="44D263A8" w:rsidR="00C34E86" w:rsidRDefault="00C34E86" w:rsidP="00C34E86">
            <w:pPr>
              <w:pStyle w:val="TAL"/>
              <w:rPr>
                <w:sz w:val="16"/>
              </w:rPr>
            </w:pPr>
            <w:r>
              <w:rPr>
                <w:sz w:val="16"/>
              </w:rPr>
              <w:t>SA6 Chair</w:t>
            </w:r>
          </w:p>
        </w:tc>
        <w:tc>
          <w:tcPr>
            <w:tcW w:w="0" w:type="auto"/>
            <w:shd w:val="clear" w:color="auto" w:fill="auto"/>
          </w:tcPr>
          <w:p w14:paraId="0F26CB8A" w14:textId="5645EE36" w:rsidR="00C34E86" w:rsidRDefault="00C34E86" w:rsidP="00C34E86">
            <w:pPr>
              <w:pStyle w:val="TAL"/>
              <w:rPr>
                <w:sz w:val="16"/>
              </w:rPr>
            </w:pPr>
            <w:r>
              <w:rPr>
                <w:sz w:val="16"/>
              </w:rPr>
              <w:t>approved</w:t>
            </w:r>
          </w:p>
        </w:tc>
        <w:tc>
          <w:tcPr>
            <w:tcW w:w="0" w:type="auto"/>
            <w:shd w:val="clear" w:color="auto" w:fill="auto"/>
          </w:tcPr>
          <w:p w14:paraId="5E5B2BB2" w14:textId="77777777" w:rsidR="00C34E86" w:rsidRDefault="00C34E86" w:rsidP="00C34E86">
            <w:pPr>
              <w:pStyle w:val="TAL"/>
              <w:rPr>
                <w:sz w:val="16"/>
              </w:rPr>
            </w:pPr>
          </w:p>
        </w:tc>
        <w:tc>
          <w:tcPr>
            <w:tcW w:w="0" w:type="auto"/>
            <w:shd w:val="clear" w:color="auto" w:fill="auto"/>
          </w:tcPr>
          <w:p w14:paraId="6AA83F34" w14:textId="77777777" w:rsidR="00C34E86" w:rsidRDefault="00C34E86" w:rsidP="00C34E86">
            <w:pPr>
              <w:pStyle w:val="TAL"/>
              <w:rPr>
                <w:sz w:val="16"/>
              </w:rPr>
            </w:pPr>
          </w:p>
        </w:tc>
      </w:tr>
      <w:tr w:rsidR="000C6242" w14:paraId="0C367BE8" w14:textId="77777777">
        <w:tc>
          <w:tcPr>
            <w:tcW w:w="0" w:type="auto"/>
            <w:shd w:val="clear" w:color="auto" w:fill="auto"/>
          </w:tcPr>
          <w:p w14:paraId="6905F4F9" w14:textId="213C3021" w:rsidR="00C34E86" w:rsidRDefault="00C34E86" w:rsidP="00C34E86">
            <w:pPr>
              <w:pStyle w:val="TAL"/>
              <w:rPr>
                <w:sz w:val="16"/>
              </w:rPr>
            </w:pPr>
            <w:r>
              <w:rPr>
                <w:sz w:val="16"/>
              </w:rPr>
              <w:t>S6-223085</w:t>
            </w:r>
          </w:p>
        </w:tc>
        <w:tc>
          <w:tcPr>
            <w:tcW w:w="0" w:type="auto"/>
            <w:shd w:val="clear" w:color="auto" w:fill="auto"/>
          </w:tcPr>
          <w:p w14:paraId="2493D14C" w14:textId="1D0F18FB" w:rsidR="00C34E86" w:rsidRDefault="00C34E86" w:rsidP="00C34E86">
            <w:pPr>
              <w:pStyle w:val="TAL"/>
              <w:rPr>
                <w:sz w:val="16"/>
              </w:rPr>
            </w:pPr>
            <w:r>
              <w:rPr>
                <w:sz w:val="16"/>
              </w:rPr>
              <w:t>SA6 Meeting #52-e - Chair's notes at end of the meeting</w:t>
            </w:r>
          </w:p>
        </w:tc>
        <w:tc>
          <w:tcPr>
            <w:tcW w:w="0" w:type="auto"/>
            <w:shd w:val="clear" w:color="auto" w:fill="auto"/>
          </w:tcPr>
          <w:p w14:paraId="55D11D1C" w14:textId="673E05D9" w:rsidR="00C34E86" w:rsidRDefault="00C34E86" w:rsidP="00C34E86">
            <w:pPr>
              <w:pStyle w:val="TAL"/>
              <w:rPr>
                <w:sz w:val="16"/>
              </w:rPr>
            </w:pPr>
            <w:r>
              <w:rPr>
                <w:sz w:val="16"/>
              </w:rPr>
              <w:t>SA6 Chair</w:t>
            </w:r>
          </w:p>
        </w:tc>
        <w:tc>
          <w:tcPr>
            <w:tcW w:w="0" w:type="auto"/>
            <w:shd w:val="clear" w:color="auto" w:fill="auto"/>
          </w:tcPr>
          <w:p w14:paraId="5256A678" w14:textId="517341EA" w:rsidR="00C34E86" w:rsidRDefault="00C34E86" w:rsidP="00C34E86">
            <w:pPr>
              <w:pStyle w:val="TAL"/>
              <w:rPr>
                <w:sz w:val="16"/>
              </w:rPr>
            </w:pPr>
            <w:r>
              <w:rPr>
                <w:sz w:val="16"/>
              </w:rPr>
              <w:t>noted</w:t>
            </w:r>
          </w:p>
        </w:tc>
        <w:tc>
          <w:tcPr>
            <w:tcW w:w="0" w:type="auto"/>
            <w:shd w:val="clear" w:color="auto" w:fill="auto"/>
          </w:tcPr>
          <w:p w14:paraId="613D27A1" w14:textId="77777777" w:rsidR="00C34E86" w:rsidRDefault="00C34E86" w:rsidP="00C34E86">
            <w:pPr>
              <w:pStyle w:val="TAL"/>
              <w:rPr>
                <w:sz w:val="16"/>
              </w:rPr>
            </w:pPr>
          </w:p>
        </w:tc>
        <w:tc>
          <w:tcPr>
            <w:tcW w:w="0" w:type="auto"/>
            <w:shd w:val="clear" w:color="auto" w:fill="auto"/>
          </w:tcPr>
          <w:p w14:paraId="022623C2" w14:textId="77777777" w:rsidR="00C34E86" w:rsidRDefault="00C34E86" w:rsidP="00C34E86">
            <w:pPr>
              <w:pStyle w:val="TAL"/>
              <w:rPr>
                <w:sz w:val="16"/>
              </w:rPr>
            </w:pPr>
          </w:p>
        </w:tc>
      </w:tr>
      <w:tr w:rsidR="000C6242" w14:paraId="6EF18200" w14:textId="77777777">
        <w:tc>
          <w:tcPr>
            <w:tcW w:w="0" w:type="auto"/>
            <w:shd w:val="clear" w:color="auto" w:fill="auto"/>
          </w:tcPr>
          <w:p w14:paraId="590C855E" w14:textId="421536D5" w:rsidR="00C34E86" w:rsidRDefault="00C34E86" w:rsidP="00C34E86">
            <w:pPr>
              <w:pStyle w:val="TAL"/>
              <w:rPr>
                <w:sz w:val="16"/>
              </w:rPr>
            </w:pPr>
            <w:r>
              <w:rPr>
                <w:sz w:val="16"/>
              </w:rPr>
              <w:t>S6-223086</w:t>
            </w:r>
          </w:p>
        </w:tc>
        <w:tc>
          <w:tcPr>
            <w:tcW w:w="0" w:type="auto"/>
            <w:shd w:val="clear" w:color="auto" w:fill="auto"/>
          </w:tcPr>
          <w:p w14:paraId="506549D4" w14:textId="42E55488" w:rsidR="00C34E86" w:rsidRDefault="00C34E86" w:rsidP="00C34E86">
            <w:pPr>
              <w:pStyle w:val="TAL"/>
              <w:rPr>
                <w:sz w:val="16"/>
              </w:rPr>
            </w:pPr>
            <w:r>
              <w:rPr>
                <w:sz w:val="16"/>
              </w:rPr>
              <w:t>SA6#52-e Work Plan Review</w:t>
            </w:r>
          </w:p>
        </w:tc>
        <w:tc>
          <w:tcPr>
            <w:tcW w:w="0" w:type="auto"/>
            <w:shd w:val="clear" w:color="auto" w:fill="auto"/>
          </w:tcPr>
          <w:p w14:paraId="58CE2C52" w14:textId="72E8C65C" w:rsidR="00C34E86" w:rsidRDefault="00C34E86" w:rsidP="00C34E86">
            <w:pPr>
              <w:pStyle w:val="TAL"/>
              <w:rPr>
                <w:sz w:val="16"/>
              </w:rPr>
            </w:pPr>
            <w:r>
              <w:rPr>
                <w:sz w:val="16"/>
              </w:rPr>
              <w:t>SA6 Chair</w:t>
            </w:r>
          </w:p>
        </w:tc>
        <w:tc>
          <w:tcPr>
            <w:tcW w:w="0" w:type="auto"/>
            <w:shd w:val="clear" w:color="auto" w:fill="auto"/>
          </w:tcPr>
          <w:p w14:paraId="78872B9D" w14:textId="670EB945" w:rsidR="00C34E86" w:rsidRDefault="00C34E86" w:rsidP="00C34E86">
            <w:pPr>
              <w:pStyle w:val="TAL"/>
              <w:rPr>
                <w:sz w:val="16"/>
              </w:rPr>
            </w:pPr>
            <w:r>
              <w:rPr>
                <w:sz w:val="16"/>
              </w:rPr>
              <w:t>noted</w:t>
            </w:r>
          </w:p>
        </w:tc>
        <w:tc>
          <w:tcPr>
            <w:tcW w:w="0" w:type="auto"/>
            <w:shd w:val="clear" w:color="auto" w:fill="auto"/>
          </w:tcPr>
          <w:p w14:paraId="74A12077" w14:textId="77777777" w:rsidR="00C34E86" w:rsidRDefault="00C34E86" w:rsidP="00C34E86">
            <w:pPr>
              <w:pStyle w:val="TAL"/>
              <w:rPr>
                <w:sz w:val="16"/>
              </w:rPr>
            </w:pPr>
          </w:p>
        </w:tc>
        <w:tc>
          <w:tcPr>
            <w:tcW w:w="0" w:type="auto"/>
            <w:shd w:val="clear" w:color="auto" w:fill="auto"/>
          </w:tcPr>
          <w:p w14:paraId="64676DF0" w14:textId="77777777" w:rsidR="00C34E86" w:rsidRDefault="00C34E86" w:rsidP="00C34E86">
            <w:pPr>
              <w:pStyle w:val="TAL"/>
              <w:rPr>
                <w:sz w:val="16"/>
              </w:rPr>
            </w:pPr>
          </w:p>
        </w:tc>
      </w:tr>
      <w:tr w:rsidR="000C6242" w14:paraId="14539A04" w14:textId="77777777">
        <w:tc>
          <w:tcPr>
            <w:tcW w:w="0" w:type="auto"/>
            <w:shd w:val="clear" w:color="auto" w:fill="auto"/>
          </w:tcPr>
          <w:p w14:paraId="373D39FF" w14:textId="66483DE1" w:rsidR="00C34E86" w:rsidRDefault="00C34E86" w:rsidP="00C34E86">
            <w:pPr>
              <w:pStyle w:val="TAL"/>
              <w:rPr>
                <w:sz w:val="16"/>
              </w:rPr>
            </w:pPr>
            <w:r>
              <w:rPr>
                <w:sz w:val="16"/>
              </w:rPr>
              <w:t>S6-223087</w:t>
            </w:r>
          </w:p>
        </w:tc>
        <w:tc>
          <w:tcPr>
            <w:tcW w:w="0" w:type="auto"/>
            <w:shd w:val="clear" w:color="auto" w:fill="auto"/>
          </w:tcPr>
          <w:p w14:paraId="42E6AC9A" w14:textId="7C7AC3F1" w:rsidR="00C34E86" w:rsidRDefault="00C34E86" w:rsidP="00C34E86">
            <w:pPr>
              <w:pStyle w:val="TAL"/>
              <w:rPr>
                <w:sz w:val="16"/>
              </w:rPr>
            </w:pPr>
            <w:r>
              <w:rPr>
                <w:sz w:val="16"/>
              </w:rPr>
              <w:t>Reply LS on FS_eEDGEAPP Solution for Support of NAT deployed within the edge</w:t>
            </w:r>
          </w:p>
        </w:tc>
        <w:tc>
          <w:tcPr>
            <w:tcW w:w="0" w:type="auto"/>
            <w:shd w:val="clear" w:color="auto" w:fill="auto"/>
          </w:tcPr>
          <w:p w14:paraId="267855EE" w14:textId="0CBBE146" w:rsidR="00C34E86" w:rsidRDefault="00C34E86" w:rsidP="00C34E86">
            <w:pPr>
              <w:pStyle w:val="TAL"/>
              <w:rPr>
                <w:sz w:val="16"/>
              </w:rPr>
            </w:pPr>
            <w:r>
              <w:rPr>
                <w:sz w:val="16"/>
              </w:rPr>
              <w:t>SA2</w:t>
            </w:r>
          </w:p>
        </w:tc>
        <w:tc>
          <w:tcPr>
            <w:tcW w:w="0" w:type="auto"/>
            <w:shd w:val="clear" w:color="auto" w:fill="auto"/>
          </w:tcPr>
          <w:p w14:paraId="718557F6" w14:textId="1EBE037D" w:rsidR="00C34E86" w:rsidRDefault="00C34E86" w:rsidP="00C34E86">
            <w:pPr>
              <w:pStyle w:val="TAL"/>
              <w:rPr>
                <w:sz w:val="16"/>
              </w:rPr>
            </w:pPr>
            <w:r>
              <w:rPr>
                <w:sz w:val="16"/>
              </w:rPr>
              <w:t>replied to</w:t>
            </w:r>
          </w:p>
        </w:tc>
        <w:tc>
          <w:tcPr>
            <w:tcW w:w="0" w:type="auto"/>
            <w:shd w:val="clear" w:color="auto" w:fill="auto"/>
          </w:tcPr>
          <w:p w14:paraId="238C63AB" w14:textId="77777777" w:rsidR="00C34E86" w:rsidRDefault="00C34E86" w:rsidP="00C34E86">
            <w:pPr>
              <w:pStyle w:val="TAL"/>
              <w:rPr>
                <w:sz w:val="16"/>
              </w:rPr>
            </w:pPr>
          </w:p>
        </w:tc>
        <w:tc>
          <w:tcPr>
            <w:tcW w:w="0" w:type="auto"/>
            <w:shd w:val="clear" w:color="auto" w:fill="auto"/>
          </w:tcPr>
          <w:p w14:paraId="5BD84ECB" w14:textId="77777777" w:rsidR="00C34E86" w:rsidRDefault="00C34E86" w:rsidP="00C34E86">
            <w:pPr>
              <w:pStyle w:val="TAL"/>
              <w:rPr>
                <w:sz w:val="16"/>
              </w:rPr>
            </w:pPr>
          </w:p>
        </w:tc>
      </w:tr>
      <w:tr w:rsidR="000C6242" w14:paraId="727081E9" w14:textId="77777777">
        <w:tc>
          <w:tcPr>
            <w:tcW w:w="0" w:type="auto"/>
            <w:shd w:val="clear" w:color="auto" w:fill="auto"/>
          </w:tcPr>
          <w:p w14:paraId="1032AAAA" w14:textId="6134CCDE" w:rsidR="00C34E86" w:rsidRDefault="00C34E86" w:rsidP="00C34E86">
            <w:pPr>
              <w:pStyle w:val="TAL"/>
              <w:rPr>
                <w:sz w:val="16"/>
              </w:rPr>
            </w:pPr>
            <w:r>
              <w:rPr>
                <w:sz w:val="16"/>
              </w:rPr>
              <w:t>S6-223088</w:t>
            </w:r>
          </w:p>
        </w:tc>
        <w:tc>
          <w:tcPr>
            <w:tcW w:w="0" w:type="auto"/>
            <w:shd w:val="clear" w:color="auto" w:fill="auto"/>
          </w:tcPr>
          <w:p w14:paraId="02C9EC17" w14:textId="41A438FD" w:rsidR="00C34E86" w:rsidRDefault="00C34E86" w:rsidP="00C34E86">
            <w:pPr>
              <w:pStyle w:val="TAL"/>
              <w:rPr>
                <w:sz w:val="16"/>
              </w:rPr>
            </w:pPr>
            <w:r>
              <w:rPr>
                <w:sz w:val="16"/>
              </w:rPr>
              <w:t>LS reply to 3GPP SA6 on Clarification of Edge Node Sharing</w:t>
            </w:r>
          </w:p>
        </w:tc>
        <w:tc>
          <w:tcPr>
            <w:tcW w:w="0" w:type="auto"/>
            <w:shd w:val="clear" w:color="auto" w:fill="auto"/>
          </w:tcPr>
          <w:p w14:paraId="1772E7E7" w14:textId="542B21AB" w:rsidR="00C34E86" w:rsidRDefault="00C34E86" w:rsidP="00C34E86">
            <w:pPr>
              <w:pStyle w:val="TAL"/>
              <w:rPr>
                <w:sz w:val="16"/>
              </w:rPr>
            </w:pPr>
            <w:r>
              <w:rPr>
                <w:sz w:val="16"/>
              </w:rPr>
              <w:t>GSMA OPG</w:t>
            </w:r>
          </w:p>
        </w:tc>
        <w:tc>
          <w:tcPr>
            <w:tcW w:w="0" w:type="auto"/>
            <w:shd w:val="clear" w:color="auto" w:fill="auto"/>
          </w:tcPr>
          <w:p w14:paraId="2E374F94" w14:textId="15B77C35" w:rsidR="00C34E86" w:rsidRDefault="00C34E86" w:rsidP="00C34E86">
            <w:pPr>
              <w:pStyle w:val="TAL"/>
              <w:rPr>
                <w:sz w:val="16"/>
              </w:rPr>
            </w:pPr>
            <w:r>
              <w:rPr>
                <w:sz w:val="16"/>
              </w:rPr>
              <w:t>replied to</w:t>
            </w:r>
          </w:p>
        </w:tc>
        <w:tc>
          <w:tcPr>
            <w:tcW w:w="0" w:type="auto"/>
            <w:shd w:val="clear" w:color="auto" w:fill="auto"/>
          </w:tcPr>
          <w:p w14:paraId="1AF4B643" w14:textId="77777777" w:rsidR="00C34E86" w:rsidRDefault="00C34E86" w:rsidP="00C34E86">
            <w:pPr>
              <w:pStyle w:val="TAL"/>
              <w:rPr>
                <w:sz w:val="16"/>
              </w:rPr>
            </w:pPr>
          </w:p>
        </w:tc>
        <w:tc>
          <w:tcPr>
            <w:tcW w:w="0" w:type="auto"/>
            <w:shd w:val="clear" w:color="auto" w:fill="auto"/>
          </w:tcPr>
          <w:p w14:paraId="3900E57B" w14:textId="77777777" w:rsidR="00C34E86" w:rsidRDefault="00C34E86" w:rsidP="00C34E86">
            <w:pPr>
              <w:pStyle w:val="TAL"/>
              <w:rPr>
                <w:sz w:val="16"/>
              </w:rPr>
            </w:pPr>
          </w:p>
        </w:tc>
      </w:tr>
      <w:tr w:rsidR="000C6242" w14:paraId="3AD20ACE" w14:textId="77777777">
        <w:tc>
          <w:tcPr>
            <w:tcW w:w="0" w:type="auto"/>
            <w:shd w:val="clear" w:color="auto" w:fill="auto"/>
          </w:tcPr>
          <w:p w14:paraId="26FC2234" w14:textId="26F550C9" w:rsidR="00C34E86" w:rsidRDefault="00C34E86" w:rsidP="00C34E86">
            <w:pPr>
              <w:pStyle w:val="TAL"/>
              <w:rPr>
                <w:sz w:val="16"/>
              </w:rPr>
            </w:pPr>
            <w:r>
              <w:rPr>
                <w:sz w:val="16"/>
              </w:rPr>
              <w:t>S6-223089</w:t>
            </w:r>
          </w:p>
        </w:tc>
        <w:tc>
          <w:tcPr>
            <w:tcW w:w="0" w:type="auto"/>
            <w:shd w:val="clear" w:color="auto" w:fill="auto"/>
          </w:tcPr>
          <w:p w14:paraId="31B8FAFC" w14:textId="2C290198" w:rsidR="00C34E86" w:rsidRDefault="00C34E86" w:rsidP="00C34E86">
            <w:pPr>
              <w:pStyle w:val="TAL"/>
              <w:rPr>
                <w:sz w:val="16"/>
              </w:rPr>
            </w:pPr>
            <w:r>
              <w:rPr>
                <w:sz w:val="16"/>
              </w:rPr>
              <w:t>LS reply to GSMA OPAG on E/WBI</w:t>
            </w:r>
          </w:p>
        </w:tc>
        <w:tc>
          <w:tcPr>
            <w:tcW w:w="0" w:type="auto"/>
            <w:shd w:val="clear" w:color="auto" w:fill="auto"/>
          </w:tcPr>
          <w:p w14:paraId="20816413" w14:textId="3C2EDE24" w:rsidR="00C34E86" w:rsidRDefault="00C34E86" w:rsidP="00C34E86">
            <w:pPr>
              <w:pStyle w:val="TAL"/>
              <w:rPr>
                <w:sz w:val="16"/>
              </w:rPr>
            </w:pPr>
            <w:r>
              <w:rPr>
                <w:sz w:val="16"/>
              </w:rPr>
              <w:t>ETSI ISG MEC</w:t>
            </w:r>
          </w:p>
        </w:tc>
        <w:tc>
          <w:tcPr>
            <w:tcW w:w="0" w:type="auto"/>
            <w:shd w:val="clear" w:color="auto" w:fill="auto"/>
          </w:tcPr>
          <w:p w14:paraId="1EE8EE2B" w14:textId="6D0CCE36" w:rsidR="00C34E86" w:rsidRDefault="00C34E86" w:rsidP="00C34E86">
            <w:pPr>
              <w:pStyle w:val="TAL"/>
              <w:rPr>
                <w:sz w:val="16"/>
              </w:rPr>
            </w:pPr>
            <w:r>
              <w:rPr>
                <w:sz w:val="16"/>
              </w:rPr>
              <w:t>noted</w:t>
            </w:r>
          </w:p>
        </w:tc>
        <w:tc>
          <w:tcPr>
            <w:tcW w:w="0" w:type="auto"/>
            <w:shd w:val="clear" w:color="auto" w:fill="auto"/>
          </w:tcPr>
          <w:p w14:paraId="6905A31D" w14:textId="77777777" w:rsidR="00C34E86" w:rsidRDefault="00C34E86" w:rsidP="00C34E86">
            <w:pPr>
              <w:pStyle w:val="TAL"/>
              <w:rPr>
                <w:sz w:val="16"/>
              </w:rPr>
            </w:pPr>
          </w:p>
        </w:tc>
        <w:tc>
          <w:tcPr>
            <w:tcW w:w="0" w:type="auto"/>
            <w:shd w:val="clear" w:color="auto" w:fill="auto"/>
          </w:tcPr>
          <w:p w14:paraId="184F71EB" w14:textId="77777777" w:rsidR="00C34E86" w:rsidRDefault="00C34E86" w:rsidP="00C34E86">
            <w:pPr>
              <w:pStyle w:val="TAL"/>
              <w:rPr>
                <w:sz w:val="16"/>
              </w:rPr>
            </w:pPr>
          </w:p>
        </w:tc>
      </w:tr>
      <w:tr w:rsidR="000C6242" w14:paraId="5DACB168" w14:textId="77777777">
        <w:tc>
          <w:tcPr>
            <w:tcW w:w="0" w:type="auto"/>
            <w:shd w:val="clear" w:color="auto" w:fill="auto"/>
          </w:tcPr>
          <w:p w14:paraId="4FFC10E3" w14:textId="451ED5B9" w:rsidR="00C34E86" w:rsidRDefault="00C34E86" w:rsidP="00C34E86">
            <w:pPr>
              <w:pStyle w:val="TAL"/>
              <w:rPr>
                <w:sz w:val="16"/>
              </w:rPr>
            </w:pPr>
            <w:r>
              <w:rPr>
                <w:sz w:val="16"/>
              </w:rPr>
              <w:t>S6-223090</w:t>
            </w:r>
          </w:p>
        </w:tc>
        <w:tc>
          <w:tcPr>
            <w:tcW w:w="0" w:type="auto"/>
            <w:shd w:val="clear" w:color="auto" w:fill="auto"/>
          </w:tcPr>
          <w:p w14:paraId="1420C7A2" w14:textId="4AF9E61C" w:rsidR="00C34E86" w:rsidRDefault="00C34E86" w:rsidP="00C34E86">
            <w:pPr>
              <w:pStyle w:val="TAL"/>
              <w:rPr>
                <w:sz w:val="16"/>
              </w:rPr>
            </w:pPr>
            <w:r>
              <w:rPr>
                <w:sz w:val="16"/>
              </w:rPr>
              <w:t>5G capabilities exposure for factories of the future – identified gaps</w:t>
            </w:r>
          </w:p>
        </w:tc>
        <w:tc>
          <w:tcPr>
            <w:tcW w:w="0" w:type="auto"/>
            <w:shd w:val="clear" w:color="auto" w:fill="auto"/>
          </w:tcPr>
          <w:p w14:paraId="48974C4C" w14:textId="6FFD9A15" w:rsidR="00C34E86" w:rsidRDefault="00C34E86" w:rsidP="00C34E86">
            <w:pPr>
              <w:pStyle w:val="TAL"/>
              <w:rPr>
                <w:sz w:val="16"/>
              </w:rPr>
            </w:pPr>
            <w:r>
              <w:rPr>
                <w:sz w:val="16"/>
              </w:rPr>
              <w:t>5G Alliance for Connected Industries and Automation (5G-ACIA)</w:t>
            </w:r>
          </w:p>
        </w:tc>
        <w:tc>
          <w:tcPr>
            <w:tcW w:w="0" w:type="auto"/>
            <w:shd w:val="clear" w:color="auto" w:fill="auto"/>
          </w:tcPr>
          <w:p w14:paraId="6F56CD28" w14:textId="6F0D16A1" w:rsidR="00C34E86" w:rsidRDefault="00C34E86" w:rsidP="00C34E86">
            <w:pPr>
              <w:pStyle w:val="TAL"/>
              <w:rPr>
                <w:sz w:val="16"/>
              </w:rPr>
            </w:pPr>
            <w:r>
              <w:rPr>
                <w:sz w:val="16"/>
              </w:rPr>
              <w:t>noted</w:t>
            </w:r>
          </w:p>
        </w:tc>
        <w:tc>
          <w:tcPr>
            <w:tcW w:w="0" w:type="auto"/>
            <w:shd w:val="clear" w:color="auto" w:fill="auto"/>
          </w:tcPr>
          <w:p w14:paraId="700977A8" w14:textId="77777777" w:rsidR="00C34E86" w:rsidRDefault="00C34E86" w:rsidP="00C34E86">
            <w:pPr>
              <w:pStyle w:val="TAL"/>
              <w:rPr>
                <w:sz w:val="16"/>
              </w:rPr>
            </w:pPr>
          </w:p>
        </w:tc>
        <w:tc>
          <w:tcPr>
            <w:tcW w:w="0" w:type="auto"/>
            <w:shd w:val="clear" w:color="auto" w:fill="auto"/>
          </w:tcPr>
          <w:p w14:paraId="36405940" w14:textId="77777777" w:rsidR="00C34E86" w:rsidRDefault="00C34E86" w:rsidP="00C34E86">
            <w:pPr>
              <w:pStyle w:val="TAL"/>
              <w:rPr>
                <w:sz w:val="16"/>
              </w:rPr>
            </w:pPr>
          </w:p>
        </w:tc>
      </w:tr>
      <w:tr w:rsidR="000C6242" w14:paraId="3BB73EBB" w14:textId="77777777">
        <w:tc>
          <w:tcPr>
            <w:tcW w:w="0" w:type="auto"/>
            <w:shd w:val="clear" w:color="auto" w:fill="auto"/>
          </w:tcPr>
          <w:p w14:paraId="1A5E112C" w14:textId="7FEE4F4A" w:rsidR="00C34E86" w:rsidRDefault="00C34E86" w:rsidP="00C34E86">
            <w:pPr>
              <w:pStyle w:val="TAL"/>
              <w:rPr>
                <w:sz w:val="16"/>
              </w:rPr>
            </w:pPr>
            <w:r>
              <w:rPr>
                <w:sz w:val="16"/>
              </w:rPr>
              <w:t>S6-223091</w:t>
            </w:r>
          </w:p>
        </w:tc>
        <w:tc>
          <w:tcPr>
            <w:tcW w:w="0" w:type="auto"/>
            <w:shd w:val="clear" w:color="auto" w:fill="auto"/>
          </w:tcPr>
          <w:p w14:paraId="25C589B2" w14:textId="7464D565" w:rsidR="00C34E86" w:rsidRDefault="00C34E86" w:rsidP="00C34E86">
            <w:pPr>
              <w:pStyle w:val="TAL"/>
              <w:rPr>
                <w:sz w:val="16"/>
              </w:rPr>
            </w:pPr>
            <w:r>
              <w:rPr>
                <w:sz w:val="16"/>
              </w:rPr>
              <w:t>3GPP TR 23.700-98 V1.2.0 Analysis</w:t>
            </w:r>
          </w:p>
        </w:tc>
        <w:tc>
          <w:tcPr>
            <w:tcW w:w="0" w:type="auto"/>
            <w:shd w:val="clear" w:color="auto" w:fill="auto"/>
          </w:tcPr>
          <w:p w14:paraId="26403ACC" w14:textId="5B5B8C49" w:rsidR="00C34E86" w:rsidRDefault="00C34E86" w:rsidP="00C34E86">
            <w:pPr>
              <w:pStyle w:val="TAL"/>
              <w:rPr>
                <w:sz w:val="16"/>
              </w:rPr>
            </w:pPr>
            <w:r>
              <w:rPr>
                <w:sz w:val="16"/>
              </w:rPr>
              <w:t>OPG Operator Platform API Group</w:t>
            </w:r>
          </w:p>
        </w:tc>
        <w:tc>
          <w:tcPr>
            <w:tcW w:w="0" w:type="auto"/>
            <w:shd w:val="clear" w:color="auto" w:fill="auto"/>
          </w:tcPr>
          <w:p w14:paraId="091C6261" w14:textId="6221AB74" w:rsidR="00C34E86" w:rsidRDefault="00C34E86" w:rsidP="00C34E86">
            <w:pPr>
              <w:pStyle w:val="TAL"/>
              <w:rPr>
                <w:sz w:val="16"/>
              </w:rPr>
            </w:pPr>
            <w:r>
              <w:rPr>
                <w:sz w:val="16"/>
              </w:rPr>
              <w:t>withdrawn</w:t>
            </w:r>
          </w:p>
        </w:tc>
        <w:tc>
          <w:tcPr>
            <w:tcW w:w="0" w:type="auto"/>
            <w:shd w:val="clear" w:color="auto" w:fill="auto"/>
          </w:tcPr>
          <w:p w14:paraId="20F6D48B" w14:textId="77777777" w:rsidR="00C34E86" w:rsidRDefault="00C34E86" w:rsidP="00C34E86">
            <w:pPr>
              <w:pStyle w:val="TAL"/>
              <w:rPr>
                <w:sz w:val="16"/>
              </w:rPr>
            </w:pPr>
          </w:p>
        </w:tc>
        <w:tc>
          <w:tcPr>
            <w:tcW w:w="0" w:type="auto"/>
            <w:shd w:val="clear" w:color="auto" w:fill="auto"/>
          </w:tcPr>
          <w:p w14:paraId="38449FE7" w14:textId="77777777" w:rsidR="00C34E86" w:rsidRDefault="00C34E86" w:rsidP="00C34E86">
            <w:pPr>
              <w:pStyle w:val="TAL"/>
              <w:rPr>
                <w:sz w:val="16"/>
              </w:rPr>
            </w:pPr>
          </w:p>
        </w:tc>
      </w:tr>
      <w:tr w:rsidR="000C6242" w14:paraId="235DE092" w14:textId="77777777">
        <w:tc>
          <w:tcPr>
            <w:tcW w:w="0" w:type="auto"/>
            <w:shd w:val="clear" w:color="auto" w:fill="auto"/>
          </w:tcPr>
          <w:p w14:paraId="233325BA" w14:textId="637CF7CF" w:rsidR="00C34E86" w:rsidRDefault="00C34E86" w:rsidP="00C34E86">
            <w:pPr>
              <w:pStyle w:val="TAL"/>
              <w:rPr>
                <w:sz w:val="16"/>
              </w:rPr>
            </w:pPr>
            <w:r>
              <w:rPr>
                <w:sz w:val="16"/>
              </w:rPr>
              <w:t>S6-223092</w:t>
            </w:r>
          </w:p>
        </w:tc>
        <w:tc>
          <w:tcPr>
            <w:tcW w:w="0" w:type="auto"/>
            <w:shd w:val="clear" w:color="auto" w:fill="auto"/>
          </w:tcPr>
          <w:p w14:paraId="7C3B0E88" w14:textId="4C3BB7EF" w:rsidR="00C34E86" w:rsidRDefault="00C34E86" w:rsidP="00C34E86">
            <w:pPr>
              <w:pStyle w:val="TAL"/>
              <w:rPr>
                <w:sz w:val="16"/>
              </w:rPr>
            </w:pPr>
            <w:r>
              <w:rPr>
                <w:sz w:val="16"/>
              </w:rPr>
              <w:t>Reply LS on 5MBS User Services</w:t>
            </w:r>
          </w:p>
        </w:tc>
        <w:tc>
          <w:tcPr>
            <w:tcW w:w="0" w:type="auto"/>
            <w:shd w:val="clear" w:color="auto" w:fill="auto"/>
          </w:tcPr>
          <w:p w14:paraId="00A97FEE" w14:textId="2A0C2FB5" w:rsidR="00C34E86" w:rsidRDefault="00C34E86" w:rsidP="00C34E86">
            <w:pPr>
              <w:pStyle w:val="TAL"/>
              <w:rPr>
                <w:sz w:val="16"/>
              </w:rPr>
            </w:pPr>
            <w:r>
              <w:rPr>
                <w:sz w:val="16"/>
              </w:rPr>
              <w:t>SA4</w:t>
            </w:r>
          </w:p>
        </w:tc>
        <w:tc>
          <w:tcPr>
            <w:tcW w:w="0" w:type="auto"/>
            <w:shd w:val="clear" w:color="auto" w:fill="auto"/>
          </w:tcPr>
          <w:p w14:paraId="019D7F24" w14:textId="308EEB1A" w:rsidR="00C34E86" w:rsidRDefault="00C34E86" w:rsidP="00C34E86">
            <w:pPr>
              <w:pStyle w:val="TAL"/>
              <w:rPr>
                <w:sz w:val="16"/>
              </w:rPr>
            </w:pPr>
            <w:r>
              <w:rPr>
                <w:sz w:val="16"/>
              </w:rPr>
              <w:t>noted</w:t>
            </w:r>
          </w:p>
        </w:tc>
        <w:tc>
          <w:tcPr>
            <w:tcW w:w="0" w:type="auto"/>
            <w:shd w:val="clear" w:color="auto" w:fill="auto"/>
          </w:tcPr>
          <w:p w14:paraId="12234BF8" w14:textId="77777777" w:rsidR="00C34E86" w:rsidRDefault="00C34E86" w:rsidP="00C34E86">
            <w:pPr>
              <w:pStyle w:val="TAL"/>
              <w:rPr>
                <w:sz w:val="16"/>
              </w:rPr>
            </w:pPr>
          </w:p>
        </w:tc>
        <w:tc>
          <w:tcPr>
            <w:tcW w:w="0" w:type="auto"/>
            <w:shd w:val="clear" w:color="auto" w:fill="auto"/>
          </w:tcPr>
          <w:p w14:paraId="6F26176F" w14:textId="77777777" w:rsidR="00C34E86" w:rsidRDefault="00C34E86" w:rsidP="00C34E86">
            <w:pPr>
              <w:pStyle w:val="TAL"/>
              <w:rPr>
                <w:sz w:val="16"/>
              </w:rPr>
            </w:pPr>
          </w:p>
        </w:tc>
      </w:tr>
      <w:tr w:rsidR="000C6242" w14:paraId="272FACED" w14:textId="77777777">
        <w:tc>
          <w:tcPr>
            <w:tcW w:w="0" w:type="auto"/>
            <w:shd w:val="clear" w:color="auto" w:fill="auto"/>
          </w:tcPr>
          <w:p w14:paraId="1B71DBFD" w14:textId="6B09DA62" w:rsidR="00C34E86" w:rsidRDefault="00C34E86" w:rsidP="00C34E86">
            <w:pPr>
              <w:pStyle w:val="TAL"/>
              <w:rPr>
                <w:sz w:val="16"/>
              </w:rPr>
            </w:pPr>
            <w:r>
              <w:rPr>
                <w:sz w:val="16"/>
              </w:rPr>
              <w:t>S6-223093</w:t>
            </w:r>
          </w:p>
        </w:tc>
        <w:tc>
          <w:tcPr>
            <w:tcW w:w="0" w:type="auto"/>
            <w:shd w:val="clear" w:color="auto" w:fill="auto"/>
          </w:tcPr>
          <w:p w14:paraId="7A113646" w14:textId="740BDD15" w:rsidR="00C34E86" w:rsidRDefault="00C34E86" w:rsidP="00C34E86">
            <w:pPr>
              <w:pStyle w:val="TAL"/>
              <w:rPr>
                <w:sz w:val="16"/>
              </w:rPr>
            </w:pPr>
            <w:r>
              <w:rPr>
                <w:sz w:val="16"/>
              </w:rPr>
              <w:t>Reply LS on Security Requirements for the MSGin5G Service</w:t>
            </w:r>
          </w:p>
        </w:tc>
        <w:tc>
          <w:tcPr>
            <w:tcW w:w="0" w:type="auto"/>
            <w:shd w:val="clear" w:color="auto" w:fill="auto"/>
          </w:tcPr>
          <w:p w14:paraId="015C1292" w14:textId="062D55A9" w:rsidR="00C34E86" w:rsidRDefault="00C34E86" w:rsidP="00C34E86">
            <w:pPr>
              <w:pStyle w:val="TAL"/>
              <w:rPr>
                <w:sz w:val="16"/>
              </w:rPr>
            </w:pPr>
            <w:r>
              <w:rPr>
                <w:sz w:val="16"/>
              </w:rPr>
              <w:t>SA3</w:t>
            </w:r>
          </w:p>
        </w:tc>
        <w:tc>
          <w:tcPr>
            <w:tcW w:w="0" w:type="auto"/>
            <w:shd w:val="clear" w:color="auto" w:fill="auto"/>
          </w:tcPr>
          <w:p w14:paraId="44411752" w14:textId="143BDE95" w:rsidR="00C34E86" w:rsidRDefault="00C34E86" w:rsidP="00C34E86">
            <w:pPr>
              <w:pStyle w:val="TAL"/>
              <w:rPr>
                <w:sz w:val="16"/>
              </w:rPr>
            </w:pPr>
            <w:r>
              <w:rPr>
                <w:sz w:val="16"/>
              </w:rPr>
              <w:t>noted</w:t>
            </w:r>
          </w:p>
        </w:tc>
        <w:tc>
          <w:tcPr>
            <w:tcW w:w="0" w:type="auto"/>
            <w:shd w:val="clear" w:color="auto" w:fill="auto"/>
          </w:tcPr>
          <w:p w14:paraId="10288C0B" w14:textId="77777777" w:rsidR="00C34E86" w:rsidRDefault="00C34E86" w:rsidP="00C34E86">
            <w:pPr>
              <w:pStyle w:val="TAL"/>
              <w:rPr>
                <w:sz w:val="16"/>
              </w:rPr>
            </w:pPr>
          </w:p>
        </w:tc>
        <w:tc>
          <w:tcPr>
            <w:tcW w:w="0" w:type="auto"/>
            <w:shd w:val="clear" w:color="auto" w:fill="auto"/>
          </w:tcPr>
          <w:p w14:paraId="7E914C79" w14:textId="77777777" w:rsidR="00C34E86" w:rsidRDefault="00C34E86" w:rsidP="00C34E86">
            <w:pPr>
              <w:pStyle w:val="TAL"/>
              <w:rPr>
                <w:sz w:val="16"/>
              </w:rPr>
            </w:pPr>
          </w:p>
        </w:tc>
      </w:tr>
      <w:tr w:rsidR="000C6242" w14:paraId="415CBE02" w14:textId="77777777">
        <w:tc>
          <w:tcPr>
            <w:tcW w:w="0" w:type="auto"/>
            <w:shd w:val="clear" w:color="auto" w:fill="auto"/>
          </w:tcPr>
          <w:p w14:paraId="4C782867" w14:textId="1DF22D78" w:rsidR="00C34E86" w:rsidRDefault="00C34E86" w:rsidP="00C34E86">
            <w:pPr>
              <w:pStyle w:val="TAL"/>
              <w:rPr>
                <w:sz w:val="16"/>
              </w:rPr>
            </w:pPr>
            <w:r>
              <w:rPr>
                <w:sz w:val="16"/>
              </w:rPr>
              <w:t>S6-223094</w:t>
            </w:r>
          </w:p>
        </w:tc>
        <w:tc>
          <w:tcPr>
            <w:tcW w:w="0" w:type="auto"/>
            <w:shd w:val="clear" w:color="auto" w:fill="auto"/>
          </w:tcPr>
          <w:p w14:paraId="38B2DBBF" w14:textId="6EC706CB" w:rsidR="00C34E86" w:rsidRDefault="00C34E86" w:rsidP="00C34E86">
            <w:pPr>
              <w:pStyle w:val="TAL"/>
              <w:rPr>
                <w:sz w:val="16"/>
              </w:rPr>
            </w:pPr>
            <w:r>
              <w:rPr>
                <w:sz w:val="16"/>
              </w:rPr>
              <w:t>LS on SNAAPP requirements clarifications</w:t>
            </w:r>
          </w:p>
        </w:tc>
        <w:tc>
          <w:tcPr>
            <w:tcW w:w="0" w:type="auto"/>
            <w:shd w:val="clear" w:color="auto" w:fill="auto"/>
          </w:tcPr>
          <w:p w14:paraId="40A5108B" w14:textId="645C8E68" w:rsidR="00C34E86" w:rsidRDefault="00C34E86" w:rsidP="00C34E86">
            <w:pPr>
              <w:pStyle w:val="TAL"/>
              <w:rPr>
                <w:sz w:val="16"/>
              </w:rPr>
            </w:pPr>
            <w:r>
              <w:rPr>
                <w:sz w:val="16"/>
              </w:rPr>
              <w:t>SA3</w:t>
            </w:r>
          </w:p>
        </w:tc>
        <w:tc>
          <w:tcPr>
            <w:tcW w:w="0" w:type="auto"/>
            <w:shd w:val="clear" w:color="auto" w:fill="auto"/>
          </w:tcPr>
          <w:p w14:paraId="17787C64" w14:textId="4DD024F1" w:rsidR="00C34E86" w:rsidRDefault="00C34E86" w:rsidP="00C34E86">
            <w:pPr>
              <w:pStyle w:val="TAL"/>
              <w:rPr>
                <w:sz w:val="16"/>
              </w:rPr>
            </w:pPr>
            <w:r>
              <w:rPr>
                <w:sz w:val="16"/>
              </w:rPr>
              <w:t>replied to</w:t>
            </w:r>
          </w:p>
        </w:tc>
        <w:tc>
          <w:tcPr>
            <w:tcW w:w="0" w:type="auto"/>
            <w:shd w:val="clear" w:color="auto" w:fill="auto"/>
          </w:tcPr>
          <w:p w14:paraId="0448BE48" w14:textId="77777777" w:rsidR="00C34E86" w:rsidRDefault="00C34E86" w:rsidP="00C34E86">
            <w:pPr>
              <w:pStyle w:val="TAL"/>
              <w:rPr>
                <w:sz w:val="16"/>
              </w:rPr>
            </w:pPr>
          </w:p>
        </w:tc>
        <w:tc>
          <w:tcPr>
            <w:tcW w:w="0" w:type="auto"/>
            <w:shd w:val="clear" w:color="auto" w:fill="auto"/>
          </w:tcPr>
          <w:p w14:paraId="75B87B3D" w14:textId="77777777" w:rsidR="00C34E86" w:rsidRDefault="00C34E86" w:rsidP="00C34E86">
            <w:pPr>
              <w:pStyle w:val="TAL"/>
              <w:rPr>
                <w:sz w:val="16"/>
              </w:rPr>
            </w:pPr>
          </w:p>
        </w:tc>
      </w:tr>
      <w:tr w:rsidR="000C6242" w14:paraId="6539B8C2" w14:textId="77777777">
        <w:tc>
          <w:tcPr>
            <w:tcW w:w="0" w:type="auto"/>
            <w:shd w:val="clear" w:color="auto" w:fill="auto"/>
          </w:tcPr>
          <w:p w14:paraId="43D50E4E" w14:textId="7271D6E5" w:rsidR="00C34E86" w:rsidRDefault="00C34E86" w:rsidP="00C34E86">
            <w:pPr>
              <w:pStyle w:val="TAL"/>
              <w:rPr>
                <w:sz w:val="16"/>
              </w:rPr>
            </w:pPr>
            <w:r>
              <w:rPr>
                <w:sz w:val="16"/>
              </w:rPr>
              <w:t>S6-223095</w:t>
            </w:r>
          </w:p>
        </w:tc>
        <w:tc>
          <w:tcPr>
            <w:tcW w:w="0" w:type="auto"/>
            <w:shd w:val="clear" w:color="auto" w:fill="auto"/>
          </w:tcPr>
          <w:p w14:paraId="5F92ACE9" w14:textId="144E0907" w:rsidR="00C34E86" w:rsidRDefault="00C34E86" w:rsidP="00C34E86">
            <w:pPr>
              <w:pStyle w:val="TAL"/>
              <w:rPr>
                <w:sz w:val="16"/>
              </w:rPr>
            </w:pPr>
            <w:r>
              <w:rPr>
                <w:sz w:val="16"/>
              </w:rPr>
              <w:t>Draft LS reply on CAPIF authorization roles related to FS_SNAAPP</w:t>
            </w:r>
          </w:p>
        </w:tc>
        <w:tc>
          <w:tcPr>
            <w:tcW w:w="0" w:type="auto"/>
            <w:shd w:val="clear" w:color="auto" w:fill="auto"/>
          </w:tcPr>
          <w:p w14:paraId="19005A09" w14:textId="10BD1282" w:rsidR="00C34E86" w:rsidRDefault="00C34E86" w:rsidP="00C34E86">
            <w:pPr>
              <w:pStyle w:val="TAL"/>
              <w:rPr>
                <w:sz w:val="16"/>
              </w:rPr>
            </w:pPr>
            <w:r>
              <w:rPr>
                <w:sz w:val="16"/>
              </w:rPr>
              <w:t>SA3</w:t>
            </w:r>
          </w:p>
        </w:tc>
        <w:tc>
          <w:tcPr>
            <w:tcW w:w="0" w:type="auto"/>
            <w:shd w:val="clear" w:color="auto" w:fill="auto"/>
          </w:tcPr>
          <w:p w14:paraId="3D8ADA9E" w14:textId="407BCB36" w:rsidR="00C34E86" w:rsidRDefault="00C34E86" w:rsidP="00C34E86">
            <w:pPr>
              <w:pStyle w:val="TAL"/>
              <w:rPr>
                <w:sz w:val="16"/>
              </w:rPr>
            </w:pPr>
            <w:r>
              <w:rPr>
                <w:sz w:val="16"/>
              </w:rPr>
              <w:t>replied to</w:t>
            </w:r>
          </w:p>
        </w:tc>
        <w:tc>
          <w:tcPr>
            <w:tcW w:w="0" w:type="auto"/>
            <w:shd w:val="clear" w:color="auto" w:fill="auto"/>
          </w:tcPr>
          <w:p w14:paraId="12F1C6F4" w14:textId="77777777" w:rsidR="00C34E86" w:rsidRDefault="00C34E86" w:rsidP="00C34E86">
            <w:pPr>
              <w:pStyle w:val="TAL"/>
              <w:rPr>
                <w:sz w:val="16"/>
              </w:rPr>
            </w:pPr>
          </w:p>
        </w:tc>
        <w:tc>
          <w:tcPr>
            <w:tcW w:w="0" w:type="auto"/>
            <w:shd w:val="clear" w:color="auto" w:fill="auto"/>
          </w:tcPr>
          <w:p w14:paraId="606A332A" w14:textId="77777777" w:rsidR="00C34E86" w:rsidRDefault="00C34E86" w:rsidP="00C34E86">
            <w:pPr>
              <w:pStyle w:val="TAL"/>
              <w:rPr>
                <w:sz w:val="16"/>
              </w:rPr>
            </w:pPr>
          </w:p>
        </w:tc>
      </w:tr>
      <w:tr w:rsidR="000C6242" w14:paraId="7988C253" w14:textId="77777777">
        <w:tc>
          <w:tcPr>
            <w:tcW w:w="0" w:type="auto"/>
            <w:shd w:val="clear" w:color="auto" w:fill="auto"/>
          </w:tcPr>
          <w:p w14:paraId="6C35B82D" w14:textId="0E93EF14" w:rsidR="00C34E86" w:rsidRDefault="00C34E86" w:rsidP="00C34E86">
            <w:pPr>
              <w:pStyle w:val="TAL"/>
              <w:rPr>
                <w:sz w:val="16"/>
              </w:rPr>
            </w:pPr>
            <w:r>
              <w:rPr>
                <w:sz w:val="16"/>
              </w:rPr>
              <w:t>S6-223096</w:t>
            </w:r>
          </w:p>
        </w:tc>
        <w:tc>
          <w:tcPr>
            <w:tcW w:w="0" w:type="auto"/>
            <w:shd w:val="clear" w:color="auto" w:fill="auto"/>
          </w:tcPr>
          <w:p w14:paraId="63E785B0" w14:textId="5C478EBB"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4400AE25" w14:textId="403B8C2D" w:rsidR="00C34E86" w:rsidRDefault="00C34E86" w:rsidP="00C34E86">
            <w:pPr>
              <w:pStyle w:val="TAL"/>
              <w:rPr>
                <w:sz w:val="16"/>
              </w:rPr>
            </w:pPr>
            <w:r>
              <w:rPr>
                <w:sz w:val="16"/>
              </w:rPr>
              <w:t>SA3</w:t>
            </w:r>
          </w:p>
        </w:tc>
        <w:tc>
          <w:tcPr>
            <w:tcW w:w="0" w:type="auto"/>
            <w:shd w:val="clear" w:color="auto" w:fill="auto"/>
          </w:tcPr>
          <w:p w14:paraId="692588EC" w14:textId="477D77EF" w:rsidR="00C34E86" w:rsidRDefault="00C34E86" w:rsidP="00C34E86">
            <w:pPr>
              <w:pStyle w:val="TAL"/>
              <w:rPr>
                <w:sz w:val="16"/>
              </w:rPr>
            </w:pPr>
            <w:r>
              <w:rPr>
                <w:sz w:val="16"/>
              </w:rPr>
              <w:t>replied to</w:t>
            </w:r>
          </w:p>
        </w:tc>
        <w:tc>
          <w:tcPr>
            <w:tcW w:w="0" w:type="auto"/>
            <w:shd w:val="clear" w:color="auto" w:fill="auto"/>
          </w:tcPr>
          <w:p w14:paraId="6002AA83" w14:textId="77777777" w:rsidR="00C34E86" w:rsidRDefault="00C34E86" w:rsidP="00C34E86">
            <w:pPr>
              <w:pStyle w:val="TAL"/>
              <w:rPr>
                <w:sz w:val="16"/>
              </w:rPr>
            </w:pPr>
          </w:p>
        </w:tc>
        <w:tc>
          <w:tcPr>
            <w:tcW w:w="0" w:type="auto"/>
            <w:shd w:val="clear" w:color="auto" w:fill="auto"/>
          </w:tcPr>
          <w:p w14:paraId="61544931" w14:textId="77777777" w:rsidR="00C34E86" w:rsidRDefault="00C34E86" w:rsidP="00C34E86">
            <w:pPr>
              <w:pStyle w:val="TAL"/>
              <w:rPr>
                <w:sz w:val="16"/>
              </w:rPr>
            </w:pPr>
          </w:p>
        </w:tc>
      </w:tr>
      <w:tr w:rsidR="000C6242" w14:paraId="4CD6E53A" w14:textId="77777777">
        <w:tc>
          <w:tcPr>
            <w:tcW w:w="0" w:type="auto"/>
            <w:shd w:val="clear" w:color="auto" w:fill="auto"/>
          </w:tcPr>
          <w:p w14:paraId="5F254B92" w14:textId="6B24BE14" w:rsidR="00C34E86" w:rsidRDefault="00C34E86" w:rsidP="00C34E86">
            <w:pPr>
              <w:pStyle w:val="TAL"/>
              <w:rPr>
                <w:sz w:val="16"/>
              </w:rPr>
            </w:pPr>
            <w:r>
              <w:rPr>
                <w:sz w:val="16"/>
              </w:rPr>
              <w:t>S6-223097</w:t>
            </w:r>
          </w:p>
        </w:tc>
        <w:tc>
          <w:tcPr>
            <w:tcW w:w="0" w:type="auto"/>
            <w:shd w:val="clear" w:color="auto" w:fill="auto"/>
          </w:tcPr>
          <w:p w14:paraId="34D11860" w14:textId="7B9D0790" w:rsidR="00C34E86" w:rsidRDefault="00C34E86" w:rsidP="00C34E86">
            <w:pPr>
              <w:pStyle w:val="TAL"/>
              <w:rPr>
                <w:sz w:val="16"/>
              </w:rPr>
            </w:pPr>
            <w:r>
              <w:rPr>
                <w:sz w:val="16"/>
              </w:rPr>
              <w:t>Discussion on DAA for the study FS_eUASAPP</w:t>
            </w:r>
          </w:p>
        </w:tc>
        <w:tc>
          <w:tcPr>
            <w:tcW w:w="0" w:type="auto"/>
            <w:shd w:val="clear" w:color="auto" w:fill="auto"/>
          </w:tcPr>
          <w:p w14:paraId="54A0E9C6" w14:textId="52381AB8" w:rsidR="00C34E86" w:rsidRDefault="00C34E86" w:rsidP="00C34E86">
            <w:pPr>
              <w:pStyle w:val="TAL"/>
              <w:rPr>
                <w:sz w:val="16"/>
              </w:rPr>
            </w:pPr>
            <w:r>
              <w:rPr>
                <w:sz w:val="16"/>
              </w:rPr>
              <w:t>InterDigital</w:t>
            </w:r>
          </w:p>
        </w:tc>
        <w:tc>
          <w:tcPr>
            <w:tcW w:w="0" w:type="auto"/>
            <w:shd w:val="clear" w:color="auto" w:fill="auto"/>
          </w:tcPr>
          <w:p w14:paraId="3C353509" w14:textId="4D65E4FA" w:rsidR="00C34E86" w:rsidRDefault="00C34E86" w:rsidP="00C34E86">
            <w:pPr>
              <w:pStyle w:val="TAL"/>
              <w:rPr>
                <w:sz w:val="16"/>
              </w:rPr>
            </w:pPr>
            <w:r>
              <w:rPr>
                <w:sz w:val="16"/>
              </w:rPr>
              <w:t>noted</w:t>
            </w:r>
          </w:p>
        </w:tc>
        <w:tc>
          <w:tcPr>
            <w:tcW w:w="0" w:type="auto"/>
            <w:shd w:val="clear" w:color="auto" w:fill="auto"/>
          </w:tcPr>
          <w:p w14:paraId="60406785" w14:textId="77777777" w:rsidR="00C34E86" w:rsidRDefault="00C34E86" w:rsidP="00C34E86">
            <w:pPr>
              <w:pStyle w:val="TAL"/>
              <w:rPr>
                <w:sz w:val="16"/>
              </w:rPr>
            </w:pPr>
          </w:p>
        </w:tc>
        <w:tc>
          <w:tcPr>
            <w:tcW w:w="0" w:type="auto"/>
            <w:shd w:val="clear" w:color="auto" w:fill="auto"/>
          </w:tcPr>
          <w:p w14:paraId="21D03D93" w14:textId="77777777" w:rsidR="00C34E86" w:rsidRDefault="00C34E86" w:rsidP="00C34E86">
            <w:pPr>
              <w:pStyle w:val="TAL"/>
              <w:rPr>
                <w:sz w:val="16"/>
              </w:rPr>
            </w:pPr>
          </w:p>
        </w:tc>
      </w:tr>
      <w:tr w:rsidR="000C6242" w14:paraId="1B5A91F9" w14:textId="77777777">
        <w:tc>
          <w:tcPr>
            <w:tcW w:w="0" w:type="auto"/>
            <w:shd w:val="clear" w:color="auto" w:fill="auto"/>
          </w:tcPr>
          <w:p w14:paraId="22A8304E" w14:textId="7C9ECFA6" w:rsidR="00C34E86" w:rsidRDefault="00C34E86" w:rsidP="00C34E86">
            <w:pPr>
              <w:pStyle w:val="TAL"/>
              <w:rPr>
                <w:sz w:val="16"/>
              </w:rPr>
            </w:pPr>
            <w:r>
              <w:rPr>
                <w:sz w:val="16"/>
              </w:rPr>
              <w:t>S6-223098</w:t>
            </w:r>
          </w:p>
        </w:tc>
        <w:tc>
          <w:tcPr>
            <w:tcW w:w="0" w:type="auto"/>
            <w:shd w:val="clear" w:color="auto" w:fill="auto"/>
          </w:tcPr>
          <w:p w14:paraId="2951DF81" w14:textId="73911D78" w:rsidR="00C34E86" w:rsidRDefault="00C34E86" w:rsidP="00C34E86">
            <w:pPr>
              <w:pStyle w:val="TAL"/>
              <w:rPr>
                <w:sz w:val="16"/>
              </w:rPr>
            </w:pPr>
            <w:r>
              <w:rPr>
                <w:sz w:val="16"/>
              </w:rPr>
              <w:t>New Solution: Support for DAA</w:t>
            </w:r>
          </w:p>
        </w:tc>
        <w:tc>
          <w:tcPr>
            <w:tcW w:w="0" w:type="auto"/>
            <w:shd w:val="clear" w:color="auto" w:fill="auto"/>
          </w:tcPr>
          <w:p w14:paraId="44F8100F" w14:textId="212482B3" w:rsidR="00C34E86" w:rsidRDefault="00C34E86" w:rsidP="00C34E86">
            <w:pPr>
              <w:pStyle w:val="TAL"/>
              <w:rPr>
                <w:sz w:val="16"/>
              </w:rPr>
            </w:pPr>
            <w:r>
              <w:rPr>
                <w:sz w:val="16"/>
              </w:rPr>
              <w:t>InterDigital</w:t>
            </w:r>
          </w:p>
        </w:tc>
        <w:tc>
          <w:tcPr>
            <w:tcW w:w="0" w:type="auto"/>
            <w:shd w:val="clear" w:color="auto" w:fill="auto"/>
          </w:tcPr>
          <w:p w14:paraId="7B8CF220" w14:textId="10B6DB7B" w:rsidR="00C34E86" w:rsidRDefault="00C34E86" w:rsidP="00C34E86">
            <w:pPr>
              <w:pStyle w:val="TAL"/>
              <w:rPr>
                <w:sz w:val="16"/>
              </w:rPr>
            </w:pPr>
            <w:r>
              <w:rPr>
                <w:sz w:val="16"/>
              </w:rPr>
              <w:t>revised</w:t>
            </w:r>
          </w:p>
        </w:tc>
        <w:tc>
          <w:tcPr>
            <w:tcW w:w="0" w:type="auto"/>
            <w:shd w:val="clear" w:color="auto" w:fill="auto"/>
          </w:tcPr>
          <w:p w14:paraId="6931BE4B" w14:textId="520EB7FA" w:rsidR="00C34E86" w:rsidRDefault="00C34E86" w:rsidP="00C34E86">
            <w:pPr>
              <w:pStyle w:val="TAL"/>
              <w:rPr>
                <w:sz w:val="16"/>
              </w:rPr>
            </w:pPr>
            <w:r>
              <w:rPr>
                <w:sz w:val="16"/>
              </w:rPr>
              <w:t>S6-222865</w:t>
            </w:r>
          </w:p>
        </w:tc>
        <w:tc>
          <w:tcPr>
            <w:tcW w:w="0" w:type="auto"/>
            <w:shd w:val="clear" w:color="auto" w:fill="auto"/>
          </w:tcPr>
          <w:p w14:paraId="345E2913" w14:textId="19B4D7CD" w:rsidR="00C34E86" w:rsidRDefault="00C34E86" w:rsidP="00C34E86">
            <w:pPr>
              <w:pStyle w:val="TAL"/>
              <w:rPr>
                <w:sz w:val="16"/>
              </w:rPr>
            </w:pPr>
            <w:r>
              <w:rPr>
                <w:sz w:val="16"/>
              </w:rPr>
              <w:t>S6-223393</w:t>
            </w:r>
          </w:p>
        </w:tc>
      </w:tr>
      <w:tr w:rsidR="000C6242" w14:paraId="5D923800" w14:textId="77777777">
        <w:tc>
          <w:tcPr>
            <w:tcW w:w="0" w:type="auto"/>
            <w:shd w:val="clear" w:color="auto" w:fill="auto"/>
          </w:tcPr>
          <w:p w14:paraId="144FE0B5" w14:textId="4D7B3CDB" w:rsidR="00C34E86" w:rsidRDefault="00C34E86" w:rsidP="00C34E86">
            <w:pPr>
              <w:pStyle w:val="TAL"/>
              <w:rPr>
                <w:sz w:val="16"/>
              </w:rPr>
            </w:pPr>
            <w:r>
              <w:rPr>
                <w:sz w:val="16"/>
              </w:rPr>
              <w:t>S6-223099</w:t>
            </w:r>
          </w:p>
        </w:tc>
        <w:tc>
          <w:tcPr>
            <w:tcW w:w="0" w:type="auto"/>
            <w:shd w:val="clear" w:color="auto" w:fill="auto"/>
          </w:tcPr>
          <w:p w14:paraId="576C2D3C" w14:textId="0BDA7AC6" w:rsidR="00C34E86" w:rsidRDefault="00C34E86" w:rsidP="00C34E86">
            <w:pPr>
              <w:pStyle w:val="TAL"/>
              <w:rPr>
                <w:sz w:val="16"/>
              </w:rPr>
            </w:pPr>
            <w:r>
              <w:rPr>
                <w:sz w:val="16"/>
              </w:rPr>
              <w:t>Overall evaluation and conclusion for KI #4</w:t>
            </w:r>
          </w:p>
        </w:tc>
        <w:tc>
          <w:tcPr>
            <w:tcW w:w="0" w:type="auto"/>
            <w:shd w:val="clear" w:color="auto" w:fill="auto"/>
          </w:tcPr>
          <w:p w14:paraId="6C103A73" w14:textId="57A4AFE8" w:rsidR="00C34E86" w:rsidRDefault="00C34E86" w:rsidP="00C34E86">
            <w:pPr>
              <w:pStyle w:val="TAL"/>
              <w:rPr>
                <w:sz w:val="16"/>
              </w:rPr>
            </w:pPr>
            <w:r>
              <w:rPr>
                <w:sz w:val="16"/>
              </w:rPr>
              <w:t>InterDigital</w:t>
            </w:r>
          </w:p>
        </w:tc>
        <w:tc>
          <w:tcPr>
            <w:tcW w:w="0" w:type="auto"/>
            <w:shd w:val="clear" w:color="auto" w:fill="auto"/>
          </w:tcPr>
          <w:p w14:paraId="459F3DF2" w14:textId="63FD370A" w:rsidR="00C34E86" w:rsidRDefault="00C34E86" w:rsidP="00C34E86">
            <w:pPr>
              <w:pStyle w:val="TAL"/>
              <w:rPr>
                <w:sz w:val="16"/>
              </w:rPr>
            </w:pPr>
            <w:r>
              <w:rPr>
                <w:sz w:val="16"/>
              </w:rPr>
              <w:t>revised</w:t>
            </w:r>
          </w:p>
        </w:tc>
        <w:tc>
          <w:tcPr>
            <w:tcW w:w="0" w:type="auto"/>
            <w:shd w:val="clear" w:color="auto" w:fill="auto"/>
          </w:tcPr>
          <w:p w14:paraId="0918439C" w14:textId="77777777" w:rsidR="00C34E86" w:rsidRDefault="00C34E86" w:rsidP="00C34E86">
            <w:pPr>
              <w:pStyle w:val="TAL"/>
              <w:rPr>
                <w:sz w:val="16"/>
              </w:rPr>
            </w:pPr>
          </w:p>
        </w:tc>
        <w:tc>
          <w:tcPr>
            <w:tcW w:w="0" w:type="auto"/>
            <w:shd w:val="clear" w:color="auto" w:fill="auto"/>
          </w:tcPr>
          <w:p w14:paraId="02E67139" w14:textId="043559B9" w:rsidR="00C34E86" w:rsidRDefault="00C34E86" w:rsidP="00C34E86">
            <w:pPr>
              <w:pStyle w:val="TAL"/>
              <w:rPr>
                <w:sz w:val="16"/>
              </w:rPr>
            </w:pPr>
            <w:r>
              <w:rPr>
                <w:sz w:val="16"/>
              </w:rPr>
              <w:t>S6-223447</w:t>
            </w:r>
          </w:p>
        </w:tc>
      </w:tr>
      <w:tr w:rsidR="000C6242" w14:paraId="2EB52575" w14:textId="77777777">
        <w:tc>
          <w:tcPr>
            <w:tcW w:w="0" w:type="auto"/>
            <w:shd w:val="clear" w:color="auto" w:fill="auto"/>
          </w:tcPr>
          <w:p w14:paraId="4B2ABAF3" w14:textId="766AC973" w:rsidR="00C34E86" w:rsidRDefault="00C34E86" w:rsidP="00C34E86">
            <w:pPr>
              <w:pStyle w:val="TAL"/>
              <w:rPr>
                <w:sz w:val="16"/>
              </w:rPr>
            </w:pPr>
            <w:r>
              <w:rPr>
                <w:sz w:val="16"/>
              </w:rPr>
              <w:t>S6-223100</w:t>
            </w:r>
          </w:p>
        </w:tc>
        <w:tc>
          <w:tcPr>
            <w:tcW w:w="0" w:type="auto"/>
            <w:shd w:val="clear" w:color="auto" w:fill="auto"/>
          </w:tcPr>
          <w:p w14:paraId="4152D25F" w14:textId="79BF39B5" w:rsidR="00C34E86" w:rsidRDefault="00C34E86" w:rsidP="00C34E86">
            <w:pPr>
              <w:pStyle w:val="TAL"/>
              <w:rPr>
                <w:sz w:val="16"/>
              </w:rPr>
            </w:pPr>
            <w:r>
              <w:rPr>
                <w:sz w:val="16"/>
              </w:rPr>
              <w:t>Minor corrections</w:t>
            </w:r>
          </w:p>
        </w:tc>
        <w:tc>
          <w:tcPr>
            <w:tcW w:w="0" w:type="auto"/>
            <w:shd w:val="clear" w:color="auto" w:fill="auto"/>
          </w:tcPr>
          <w:p w14:paraId="215D550A" w14:textId="3815DB8D" w:rsidR="00C34E86" w:rsidRDefault="00C34E86" w:rsidP="00C34E86">
            <w:pPr>
              <w:pStyle w:val="TAL"/>
              <w:rPr>
                <w:sz w:val="16"/>
              </w:rPr>
            </w:pPr>
            <w:r>
              <w:rPr>
                <w:sz w:val="16"/>
              </w:rPr>
              <w:t>InterDigital</w:t>
            </w:r>
          </w:p>
        </w:tc>
        <w:tc>
          <w:tcPr>
            <w:tcW w:w="0" w:type="auto"/>
            <w:shd w:val="clear" w:color="auto" w:fill="auto"/>
          </w:tcPr>
          <w:p w14:paraId="149421E6" w14:textId="3994815F" w:rsidR="00C34E86" w:rsidRDefault="00C34E86" w:rsidP="00C34E86">
            <w:pPr>
              <w:pStyle w:val="TAL"/>
              <w:rPr>
                <w:sz w:val="16"/>
              </w:rPr>
            </w:pPr>
            <w:r>
              <w:rPr>
                <w:sz w:val="16"/>
              </w:rPr>
              <w:t>approved</w:t>
            </w:r>
          </w:p>
        </w:tc>
        <w:tc>
          <w:tcPr>
            <w:tcW w:w="0" w:type="auto"/>
            <w:shd w:val="clear" w:color="auto" w:fill="auto"/>
          </w:tcPr>
          <w:p w14:paraId="11E5300D" w14:textId="77777777" w:rsidR="00C34E86" w:rsidRDefault="00C34E86" w:rsidP="00C34E86">
            <w:pPr>
              <w:pStyle w:val="TAL"/>
              <w:rPr>
                <w:sz w:val="16"/>
              </w:rPr>
            </w:pPr>
          </w:p>
        </w:tc>
        <w:tc>
          <w:tcPr>
            <w:tcW w:w="0" w:type="auto"/>
            <w:shd w:val="clear" w:color="auto" w:fill="auto"/>
          </w:tcPr>
          <w:p w14:paraId="20711EBE" w14:textId="77777777" w:rsidR="00C34E86" w:rsidRDefault="00C34E86" w:rsidP="00C34E86">
            <w:pPr>
              <w:pStyle w:val="TAL"/>
              <w:rPr>
                <w:sz w:val="16"/>
              </w:rPr>
            </w:pPr>
          </w:p>
        </w:tc>
      </w:tr>
      <w:tr w:rsidR="000C6242" w14:paraId="0B935181" w14:textId="77777777">
        <w:tc>
          <w:tcPr>
            <w:tcW w:w="0" w:type="auto"/>
            <w:shd w:val="clear" w:color="auto" w:fill="auto"/>
          </w:tcPr>
          <w:p w14:paraId="7EA015A3" w14:textId="2DAA7544" w:rsidR="00C34E86" w:rsidRDefault="00C34E86" w:rsidP="00C34E86">
            <w:pPr>
              <w:pStyle w:val="TAL"/>
              <w:rPr>
                <w:sz w:val="16"/>
              </w:rPr>
            </w:pPr>
            <w:r>
              <w:rPr>
                <w:sz w:val="16"/>
              </w:rPr>
              <w:t>S6-223101</w:t>
            </w:r>
          </w:p>
        </w:tc>
        <w:tc>
          <w:tcPr>
            <w:tcW w:w="0" w:type="auto"/>
            <w:shd w:val="clear" w:color="auto" w:fill="auto"/>
          </w:tcPr>
          <w:p w14:paraId="5E6AF7F0" w14:textId="7F617C67" w:rsidR="00C34E86" w:rsidRDefault="00C34E86" w:rsidP="00C34E86">
            <w:pPr>
              <w:pStyle w:val="TAL"/>
              <w:rPr>
                <w:sz w:val="16"/>
              </w:rPr>
            </w:pPr>
            <w:r>
              <w:rPr>
                <w:sz w:val="16"/>
              </w:rPr>
              <w:t>Revised WID on architecture for UAS Applications, Phase 2</w:t>
            </w:r>
          </w:p>
        </w:tc>
        <w:tc>
          <w:tcPr>
            <w:tcW w:w="0" w:type="auto"/>
            <w:shd w:val="clear" w:color="auto" w:fill="auto"/>
          </w:tcPr>
          <w:p w14:paraId="48B6976A" w14:textId="1820C746" w:rsidR="00C34E86" w:rsidRDefault="00843FB2" w:rsidP="00C34E86">
            <w:pPr>
              <w:pStyle w:val="TAL"/>
              <w:rPr>
                <w:sz w:val="16"/>
              </w:rPr>
            </w:pPr>
            <w:r>
              <w:rPr>
                <w:sz w:val="16"/>
              </w:rPr>
              <w:t>SA6</w:t>
            </w:r>
          </w:p>
        </w:tc>
        <w:tc>
          <w:tcPr>
            <w:tcW w:w="0" w:type="auto"/>
            <w:shd w:val="clear" w:color="auto" w:fill="auto"/>
          </w:tcPr>
          <w:p w14:paraId="1FDBA68F" w14:textId="2D962E19" w:rsidR="00C34E86" w:rsidRDefault="00C34E86" w:rsidP="00C34E86">
            <w:pPr>
              <w:pStyle w:val="TAL"/>
              <w:rPr>
                <w:sz w:val="16"/>
              </w:rPr>
            </w:pPr>
            <w:r>
              <w:rPr>
                <w:sz w:val="16"/>
              </w:rPr>
              <w:t>agreed</w:t>
            </w:r>
          </w:p>
        </w:tc>
        <w:tc>
          <w:tcPr>
            <w:tcW w:w="0" w:type="auto"/>
            <w:shd w:val="clear" w:color="auto" w:fill="auto"/>
          </w:tcPr>
          <w:p w14:paraId="489188C0" w14:textId="77777777" w:rsidR="00C34E86" w:rsidRDefault="00C34E86" w:rsidP="00C34E86">
            <w:pPr>
              <w:pStyle w:val="TAL"/>
              <w:rPr>
                <w:sz w:val="16"/>
              </w:rPr>
            </w:pPr>
          </w:p>
        </w:tc>
        <w:tc>
          <w:tcPr>
            <w:tcW w:w="0" w:type="auto"/>
            <w:shd w:val="clear" w:color="auto" w:fill="auto"/>
          </w:tcPr>
          <w:p w14:paraId="12380E8F" w14:textId="77777777" w:rsidR="00C34E86" w:rsidRDefault="00C34E86" w:rsidP="00C34E86">
            <w:pPr>
              <w:pStyle w:val="TAL"/>
              <w:rPr>
                <w:sz w:val="16"/>
              </w:rPr>
            </w:pPr>
          </w:p>
        </w:tc>
      </w:tr>
      <w:tr w:rsidR="000C6242" w14:paraId="6D957592" w14:textId="77777777">
        <w:tc>
          <w:tcPr>
            <w:tcW w:w="0" w:type="auto"/>
            <w:shd w:val="clear" w:color="auto" w:fill="auto"/>
          </w:tcPr>
          <w:p w14:paraId="210495E3" w14:textId="19CC52EC" w:rsidR="00C34E86" w:rsidRDefault="00C34E86" w:rsidP="00C34E86">
            <w:pPr>
              <w:pStyle w:val="TAL"/>
              <w:rPr>
                <w:sz w:val="16"/>
              </w:rPr>
            </w:pPr>
            <w:r>
              <w:rPr>
                <w:sz w:val="16"/>
              </w:rPr>
              <w:t>S6-223102</w:t>
            </w:r>
          </w:p>
        </w:tc>
        <w:tc>
          <w:tcPr>
            <w:tcW w:w="0" w:type="auto"/>
            <w:shd w:val="clear" w:color="auto" w:fill="auto"/>
          </w:tcPr>
          <w:p w14:paraId="47F6F7D0" w14:textId="4E95E0C1" w:rsidR="00C34E86" w:rsidRDefault="00C34E86" w:rsidP="00C34E86">
            <w:pPr>
              <w:pStyle w:val="TAL"/>
              <w:rPr>
                <w:sz w:val="16"/>
              </w:rPr>
            </w:pPr>
            <w:r>
              <w:rPr>
                <w:sz w:val="16"/>
              </w:rPr>
              <w:t>Presentation of Report to TSG SA: TR 23.700-55, Version 2.0.0</w:t>
            </w:r>
          </w:p>
        </w:tc>
        <w:tc>
          <w:tcPr>
            <w:tcW w:w="0" w:type="auto"/>
            <w:shd w:val="clear" w:color="auto" w:fill="auto"/>
          </w:tcPr>
          <w:p w14:paraId="688DB1F0" w14:textId="66DC2EB8" w:rsidR="00C34E86" w:rsidRDefault="00C34E86" w:rsidP="00C34E86">
            <w:pPr>
              <w:pStyle w:val="TAL"/>
              <w:rPr>
                <w:sz w:val="16"/>
              </w:rPr>
            </w:pPr>
            <w:r>
              <w:rPr>
                <w:sz w:val="16"/>
              </w:rPr>
              <w:t>SA6</w:t>
            </w:r>
          </w:p>
        </w:tc>
        <w:tc>
          <w:tcPr>
            <w:tcW w:w="0" w:type="auto"/>
            <w:shd w:val="clear" w:color="auto" w:fill="auto"/>
          </w:tcPr>
          <w:p w14:paraId="1EF03A0D" w14:textId="27F9242F" w:rsidR="00C34E86" w:rsidRDefault="00C34E86" w:rsidP="00C34E86">
            <w:pPr>
              <w:pStyle w:val="TAL"/>
              <w:rPr>
                <w:sz w:val="16"/>
              </w:rPr>
            </w:pPr>
            <w:r>
              <w:rPr>
                <w:sz w:val="16"/>
              </w:rPr>
              <w:t>revised</w:t>
            </w:r>
          </w:p>
        </w:tc>
        <w:tc>
          <w:tcPr>
            <w:tcW w:w="0" w:type="auto"/>
            <w:shd w:val="clear" w:color="auto" w:fill="auto"/>
          </w:tcPr>
          <w:p w14:paraId="00EFD3DA" w14:textId="77777777" w:rsidR="00C34E86" w:rsidRDefault="00C34E86" w:rsidP="00C34E86">
            <w:pPr>
              <w:pStyle w:val="TAL"/>
              <w:rPr>
                <w:sz w:val="16"/>
              </w:rPr>
            </w:pPr>
          </w:p>
        </w:tc>
        <w:tc>
          <w:tcPr>
            <w:tcW w:w="0" w:type="auto"/>
            <w:shd w:val="clear" w:color="auto" w:fill="auto"/>
          </w:tcPr>
          <w:p w14:paraId="0B9EFE7B" w14:textId="1BEDE2A9" w:rsidR="00C34E86" w:rsidRDefault="00C34E86" w:rsidP="00C34E86">
            <w:pPr>
              <w:pStyle w:val="TAL"/>
              <w:rPr>
                <w:sz w:val="16"/>
              </w:rPr>
            </w:pPr>
            <w:r>
              <w:rPr>
                <w:sz w:val="16"/>
              </w:rPr>
              <w:t>S6-223473</w:t>
            </w:r>
          </w:p>
        </w:tc>
      </w:tr>
      <w:tr w:rsidR="000C6242" w14:paraId="2412E1B8" w14:textId="77777777">
        <w:tc>
          <w:tcPr>
            <w:tcW w:w="0" w:type="auto"/>
            <w:shd w:val="clear" w:color="auto" w:fill="auto"/>
          </w:tcPr>
          <w:p w14:paraId="6E19104F" w14:textId="036A13F5" w:rsidR="00C34E86" w:rsidRDefault="00C34E86" w:rsidP="00C34E86">
            <w:pPr>
              <w:pStyle w:val="TAL"/>
              <w:rPr>
                <w:sz w:val="16"/>
              </w:rPr>
            </w:pPr>
            <w:r>
              <w:rPr>
                <w:sz w:val="16"/>
              </w:rPr>
              <w:t>S6-223103</w:t>
            </w:r>
          </w:p>
        </w:tc>
        <w:tc>
          <w:tcPr>
            <w:tcW w:w="0" w:type="auto"/>
            <w:shd w:val="clear" w:color="auto" w:fill="auto"/>
          </w:tcPr>
          <w:p w14:paraId="52938F86" w14:textId="178C55C1" w:rsidR="00C34E86" w:rsidRDefault="00C34E86" w:rsidP="00C34E86">
            <w:pPr>
              <w:pStyle w:val="TAL"/>
              <w:rPr>
                <w:sz w:val="16"/>
              </w:rPr>
            </w:pPr>
            <w:r>
              <w:rPr>
                <w:sz w:val="16"/>
              </w:rPr>
              <w:t>3GPP TR 23.700-98 V1.2.0 Analysis</w:t>
            </w:r>
          </w:p>
        </w:tc>
        <w:tc>
          <w:tcPr>
            <w:tcW w:w="0" w:type="auto"/>
            <w:shd w:val="clear" w:color="auto" w:fill="auto"/>
          </w:tcPr>
          <w:p w14:paraId="01F5E605" w14:textId="7DC285FB" w:rsidR="00C34E86" w:rsidRDefault="00C34E86" w:rsidP="00C34E86">
            <w:pPr>
              <w:pStyle w:val="TAL"/>
              <w:rPr>
                <w:sz w:val="16"/>
              </w:rPr>
            </w:pPr>
            <w:r>
              <w:rPr>
                <w:sz w:val="16"/>
              </w:rPr>
              <w:t>OPG Operator Platform API Group</w:t>
            </w:r>
          </w:p>
        </w:tc>
        <w:tc>
          <w:tcPr>
            <w:tcW w:w="0" w:type="auto"/>
            <w:shd w:val="clear" w:color="auto" w:fill="auto"/>
          </w:tcPr>
          <w:p w14:paraId="5185F53A" w14:textId="2A9AE938" w:rsidR="00C34E86" w:rsidRDefault="00C34E86" w:rsidP="00C34E86">
            <w:pPr>
              <w:pStyle w:val="TAL"/>
              <w:rPr>
                <w:sz w:val="16"/>
              </w:rPr>
            </w:pPr>
            <w:r>
              <w:rPr>
                <w:sz w:val="16"/>
              </w:rPr>
              <w:t>replied to</w:t>
            </w:r>
          </w:p>
        </w:tc>
        <w:tc>
          <w:tcPr>
            <w:tcW w:w="0" w:type="auto"/>
            <w:shd w:val="clear" w:color="auto" w:fill="auto"/>
          </w:tcPr>
          <w:p w14:paraId="1B1DA0BF" w14:textId="77777777" w:rsidR="00C34E86" w:rsidRDefault="00C34E86" w:rsidP="00C34E86">
            <w:pPr>
              <w:pStyle w:val="TAL"/>
              <w:rPr>
                <w:sz w:val="16"/>
              </w:rPr>
            </w:pPr>
          </w:p>
        </w:tc>
        <w:tc>
          <w:tcPr>
            <w:tcW w:w="0" w:type="auto"/>
            <w:shd w:val="clear" w:color="auto" w:fill="auto"/>
          </w:tcPr>
          <w:p w14:paraId="5AAC6E5E" w14:textId="77777777" w:rsidR="00C34E86" w:rsidRDefault="00C34E86" w:rsidP="00C34E86">
            <w:pPr>
              <w:pStyle w:val="TAL"/>
              <w:rPr>
                <w:sz w:val="16"/>
              </w:rPr>
            </w:pPr>
          </w:p>
        </w:tc>
      </w:tr>
      <w:tr w:rsidR="000C6242" w14:paraId="6F4EE750" w14:textId="77777777">
        <w:tc>
          <w:tcPr>
            <w:tcW w:w="0" w:type="auto"/>
            <w:shd w:val="clear" w:color="auto" w:fill="auto"/>
          </w:tcPr>
          <w:p w14:paraId="6FA62D24" w14:textId="410CEDBC" w:rsidR="00C34E86" w:rsidRDefault="00C34E86" w:rsidP="00C34E86">
            <w:pPr>
              <w:pStyle w:val="TAL"/>
              <w:rPr>
                <w:sz w:val="16"/>
              </w:rPr>
            </w:pPr>
            <w:r>
              <w:rPr>
                <w:sz w:val="16"/>
              </w:rPr>
              <w:t>S6-223104</w:t>
            </w:r>
          </w:p>
        </w:tc>
        <w:tc>
          <w:tcPr>
            <w:tcW w:w="0" w:type="auto"/>
            <w:shd w:val="clear" w:color="auto" w:fill="auto"/>
          </w:tcPr>
          <w:p w14:paraId="551EA27B" w14:textId="280920F0" w:rsidR="00C34E86" w:rsidRDefault="00C34E86" w:rsidP="00C34E86">
            <w:pPr>
              <w:pStyle w:val="TAL"/>
              <w:rPr>
                <w:sz w:val="16"/>
              </w:rPr>
            </w:pPr>
            <w:r>
              <w:rPr>
                <w:sz w:val="16"/>
              </w:rPr>
              <w:t>Correction to clause 1</w:t>
            </w:r>
          </w:p>
        </w:tc>
        <w:tc>
          <w:tcPr>
            <w:tcW w:w="0" w:type="auto"/>
            <w:shd w:val="clear" w:color="auto" w:fill="auto"/>
          </w:tcPr>
          <w:p w14:paraId="134C31D0" w14:textId="01415049" w:rsidR="00C34E86" w:rsidRDefault="00C34E86" w:rsidP="00C34E86">
            <w:pPr>
              <w:pStyle w:val="TAL"/>
              <w:rPr>
                <w:sz w:val="16"/>
              </w:rPr>
            </w:pPr>
            <w:r>
              <w:rPr>
                <w:sz w:val="16"/>
              </w:rPr>
              <w:t>one2many B.V.</w:t>
            </w:r>
          </w:p>
        </w:tc>
        <w:tc>
          <w:tcPr>
            <w:tcW w:w="0" w:type="auto"/>
            <w:shd w:val="clear" w:color="auto" w:fill="auto"/>
          </w:tcPr>
          <w:p w14:paraId="6D1FA5F7" w14:textId="41B1C3BB" w:rsidR="00C34E86" w:rsidRDefault="00C34E86" w:rsidP="00C34E86">
            <w:pPr>
              <w:pStyle w:val="TAL"/>
              <w:rPr>
                <w:sz w:val="16"/>
              </w:rPr>
            </w:pPr>
            <w:r>
              <w:rPr>
                <w:sz w:val="16"/>
              </w:rPr>
              <w:t>revised</w:t>
            </w:r>
          </w:p>
        </w:tc>
        <w:tc>
          <w:tcPr>
            <w:tcW w:w="0" w:type="auto"/>
            <w:shd w:val="clear" w:color="auto" w:fill="auto"/>
          </w:tcPr>
          <w:p w14:paraId="722EF7C7" w14:textId="77777777" w:rsidR="00C34E86" w:rsidRDefault="00C34E86" w:rsidP="00C34E86">
            <w:pPr>
              <w:pStyle w:val="TAL"/>
              <w:rPr>
                <w:sz w:val="16"/>
              </w:rPr>
            </w:pPr>
          </w:p>
        </w:tc>
        <w:tc>
          <w:tcPr>
            <w:tcW w:w="0" w:type="auto"/>
            <w:shd w:val="clear" w:color="auto" w:fill="auto"/>
          </w:tcPr>
          <w:p w14:paraId="0EE481A9" w14:textId="5BAEB426" w:rsidR="00C34E86" w:rsidRDefault="00C34E86" w:rsidP="00C34E86">
            <w:pPr>
              <w:pStyle w:val="TAL"/>
              <w:rPr>
                <w:sz w:val="16"/>
              </w:rPr>
            </w:pPr>
            <w:r>
              <w:rPr>
                <w:sz w:val="16"/>
              </w:rPr>
              <w:t>S6-223435</w:t>
            </w:r>
          </w:p>
        </w:tc>
      </w:tr>
      <w:tr w:rsidR="000C6242" w14:paraId="73BB5FF9" w14:textId="77777777">
        <w:tc>
          <w:tcPr>
            <w:tcW w:w="0" w:type="auto"/>
            <w:shd w:val="clear" w:color="auto" w:fill="auto"/>
          </w:tcPr>
          <w:p w14:paraId="37405587" w14:textId="765DC45F" w:rsidR="00C34E86" w:rsidRDefault="00C34E86" w:rsidP="00C34E86">
            <w:pPr>
              <w:pStyle w:val="TAL"/>
              <w:rPr>
                <w:sz w:val="16"/>
              </w:rPr>
            </w:pPr>
            <w:r>
              <w:rPr>
                <w:sz w:val="16"/>
              </w:rPr>
              <w:t>S6-223105</w:t>
            </w:r>
          </w:p>
        </w:tc>
        <w:tc>
          <w:tcPr>
            <w:tcW w:w="0" w:type="auto"/>
            <w:shd w:val="clear" w:color="auto" w:fill="auto"/>
          </w:tcPr>
          <w:p w14:paraId="3A1DE237" w14:textId="06436687" w:rsidR="00C34E86" w:rsidRDefault="00C34E86" w:rsidP="00C34E86">
            <w:pPr>
              <w:pStyle w:val="TAL"/>
              <w:rPr>
                <w:sz w:val="16"/>
              </w:rPr>
            </w:pPr>
            <w:r>
              <w:rPr>
                <w:sz w:val="16"/>
              </w:rPr>
              <w:t>Correction to clause 5.1</w:t>
            </w:r>
          </w:p>
        </w:tc>
        <w:tc>
          <w:tcPr>
            <w:tcW w:w="0" w:type="auto"/>
            <w:shd w:val="clear" w:color="auto" w:fill="auto"/>
          </w:tcPr>
          <w:p w14:paraId="277C22C3" w14:textId="62C0FFD0" w:rsidR="00C34E86" w:rsidRDefault="00C34E86" w:rsidP="00C34E86">
            <w:pPr>
              <w:pStyle w:val="TAL"/>
              <w:rPr>
                <w:sz w:val="16"/>
              </w:rPr>
            </w:pPr>
            <w:r>
              <w:rPr>
                <w:sz w:val="16"/>
              </w:rPr>
              <w:t>one2many B.V.</w:t>
            </w:r>
          </w:p>
        </w:tc>
        <w:tc>
          <w:tcPr>
            <w:tcW w:w="0" w:type="auto"/>
            <w:shd w:val="clear" w:color="auto" w:fill="auto"/>
          </w:tcPr>
          <w:p w14:paraId="604E50F4" w14:textId="2122C64D" w:rsidR="00C34E86" w:rsidRDefault="00C34E86" w:rsidP="00C34E86">
            <w:pPr>
              <w:pStyle w:val="TAL"/>
              <w:rPr>
                <w:sz w:val="16"/>
              </w:rPr>
            </w:pPr>
            <w:r>
              <w:rPr>
                <w:sz w:val="16"/>
              </w:rPr>
              <w:t>agreed</w:t>
            </w:r>
          </w:p>
        </w:tc>
        <w:tc>
          <w:tcPr>
            <w:tcW w:w="0" w:type="auto"/>
            <w:shd w:val="clear" w:color="auto" w:fill="auto"/>
          </w:tcPr>
          <w:p w14:paraId="378490BC" w14:textId="77777777" w:rsidR="00C34E86" w:rsidRDefault="00C34E86" w:rsidP="00C34E86">
            <w:pPr>
              <w:pStyle w:val="TAL"/>
              <w:rPr>
                <w:sz w:val="16"/>
              </w:rPr>
            </w:pPr>
          </w:p>
        </w:tc>
        <w:tc>
          <w:tcPr>
            <w:tcW w:w="0" w:type="auto"/>
            <w:shd w:val="clear" w:color="auto" w:fill="auto"/>
          </w:tcPr>
          <w:p w14:paraId="73B14BF1" w14:textId="77777777" w:rsidR="00C34E86" w:rsidRDefault="00C34E86" w:rsidP="00C34E86">
            <w:pPr>
              <w:pStyle w:val="TAL"/>
              <w:rPr>
                <w:sz w:val="16"/>
              </w:rPr>
            </w:pPr>
          </w:p>
        </w:tc>
      </w:tr>
      <w:tr w:rsidR="000C6242" w14:paraId="69CF7526" w14:textId="77777777">
        <w:tc>
          <w:tcPr>
            <w:tcW w:w="0" w:type="auto"/>
            <w:shd w:val="clear" w:color="auto" w:fill="auto"/>
          </w:tcPr>
          <w:p w14:paraId="76FA9B73" w14:textId="56CE1B7A" w:rsidR="00C34E86" w:rsidRDefault="00C34E86" w:rsidP="00C34E86">
            <w:pPr>
              <w:pStyle w:val="TAL"/>
              <w:rPr>
                <w:sz w:val="16"/>
              </w:rPr>
            </w:pPr>
            <w:r>
              <w:rPr>
                <w:sz w:val="16"/>
              </w:rPr>
              <w:t>S6-223106</w:t>
            </w:r>
          </w:p>
        </w:tc>
        <w:tc>
          <w:tcPr>
            <w:tcW w:w="0" w:type="auto"/>
            <w:shd w:val="clear" w:color="auto" w:fill="auto"/>
          </w:tcPr>
          <w:p w14:paraId="072A75C7" w14:textId="3C010E02" w:rsidR="00C34E86" w:rsidRDefault="00C34E86" w:rsidP="00C34E86">
            <w:pPr>
              <w:pStyle w:val="TAL"/>
              <w:rPr>
                <w:sz w:val="16"/>
              </w:rPr>
            </w:pPr>
            <w:r>
              <w:rPr>
                <w:sz w:val="16"/>
              </w:rPr>
              <w:t>Correction to clause 6.1.4</w:t>
            </w:r>
          </w:p>
        </w:tc>
        <w:tc>
          <w:tcPr>
            <w:tcW w:w="0" w:type="auto"/>
            <w:shd w:val="clear" w:color="auto" w:fill="auto"/>
          </w:tcPr>
          <w:p w14:paraId="02F51575" w14:textId="0F8331C7" w:rsidR="00C34E86" w:rsidRDefault="00C34E86" w:rsidP="00C34E86">
            <w:pPr>
              <w:pStyle w:val="TAL"/>
              <w:rPr>
                <w:sz w:val="16"/>
              </w:rPr>
            </w:pPr>
            <w:r>
              <w:rPr>
                <w:sz w:val="16"/>
              </w:rPr>
              <w:t>one2many B.V.</w:t>
            </w:r>
          </w:p>
        </w:tc>
        <w:tc>
          <w:tcPr>
            <w:tcW w:w="0" w:type="auto"/>
            <w:shd w:val="clear" w:color="auto" w:fill="auto"/>
          </w:tcPr>
          <w:p w14:paraId="0F44EBE5" w14:textId="37196AF9" w:rsidR="00C34E86" w:rsidRDefault="00C34E86" w:rsidP="00C34E86">
            <w:pPr>
              <w:pStyle w:val="TAL"/>
              <w:rPr>
                <w:sz w:val="16"/>
              </w:rPr>
            </w:pPr>
            <w:r>
              <w:rPr>
                <w:sz w:val="16"/>
              </w:rPr>
              <w:t>revised</w:t>
            </w:r>
          </w:p>
        </w:tc>
        <w:tc>
          <w:tcPr>
            <w:tcW w:w="0" w:type="auto"/>
            <w:shd w:val="clear" w:color="auto" w:fill="auto"/>
          </w:tcPr>
          <w:p w14:paraId="621A611F" w14:textId="77777777" w:rsidR="00C34E86" w:rsidRDefault="00C34E86" w:rsidP="00C34E86">
            <w:pPr>
              <w:pStyle w:val="TAL"/>
              <w:rPr>
                <w:sz w:val="16"/>
              </w:rPr>
            </w:pPr>
          </w:p>
        </w:tc>
        <w:tc>
          <w:tcPr>
            <w:tcW w:w="0" w:type="auto"/>
            <w:shd w:val="clear" w:color="auto" w:fill="auto"/>
          </w:tcPr>
          <w:p w14:paraId="290CC432" w14:textId="65299777" w:rsidR="00C34E86" w:rsidRDefault="00C34E86" w:rsidP="00C34E86">
            <w:pPr>
              <w:pStyle w:val="TAL"/>
              <w:rPr>
                <w:sz w:val="16"/>
              </w:rPr>
            </w:pPr>
            <w:r>
              <w:rPr>
                <w:sz w:val="16"/>
              </w:rPr>
              <w:t>S6-223436</w:t>
            </w:r>
          </w:p>
        </w:tc>
      </w:tr>
      <w:tr w:rsidR="000C6242" w14:paraId="38F1D18F" w14:textId="77777777">
        <w:tc>
          <w:tcPr>
            <w:tcW w:w="0" w:type="auto"/>
            <w:shd w:val="clear" w:color="auto" w:fill="auto"/>
          </w:tcPr>
          <w:p w14:paraId="5180FB04" w14:textId="3001310B" w:rsidR="00C34E86" w:rsidRDefault="00C34E86" w:rsidP="00C34E86">
            <w:pPr>
              <w:pStyle w:val="TAL"/>
              <w:rPr>
                <w:sz w:val="16"/>
              </w:rPr>
            </w:pPr>
            <w:r>
              <w:rPr>
                <w:sz w:val="16"/>
              </w:rPr>
              <w:t>S6-223107</w:t>
            </w:r>
          </w:p>
        </w:tc>
        <w:tc>
          <w:tcPr>
            <w:tcW w:w="0" w:type="auto"/>
            <w:shd w:val="clear" w:color="auto" w:fill="auto"/>
          </w:tcPr>
          <w:p w14:paraId="5C2AB46C" w14:textId="38C34186" w:rsidR="00C34E86" w:rsidRDefault="00C34E86" w:rsidP="00C34E86">
            <w:pPr>
              <w:pStyle w:val="TAL"/>
              <w:rPr>
                <w:sz w:val="16"/>
              </w:rPr>
            </w:pPr>
            <w:r>
              <w:rPr>
                <w:sz w:val="16"/>
              </w:rPr>
              <w:t>Correction to table 8.2.1-3</w:t>
            </w:r>
          </w:p>
        </w:tc>
        <w:tc>
          <w:tcPr>
            <w:tcW w:w="0" w:type="auto"/>
            <w:shd w:val="clear" w:color="auto" w:fill="auto"/>
          </w:tcPr>
          <w:p w14:paraId="6D58899E" w14:textId="35B572F1" w:rsidR="00C34E86" w:rsidRDefault="00C34E86" w:rsidP="00C34E86">
            <w:pPr>
              <w:pStyle w:val="TAL"/>
              <w:rPr>
                <w:sz w:val="16"/>
              </w:rPr>
            </w:pPr>
            <w:r>
              <w:rPr>
                <w:sz w:val="16"/>
              </w:rPr>
              <w:t>one2many B.V.</w:t>
            </w:r>
          </w:p>
        </w:tc>
        <w:tc>
          <w:tcPr>
            <w:tcW w:w="0" w:type="auto"/>
            <w:shd w:val="clear" w:color="auto" w:fill="auto"/>
          </w:tcPr>
          <w:p w14:paraId="78A4724C" w14:textId="0D076969" w:rsidR="00C34E86" w:rsidRDefault="00C34E86" w:rsidP="00C34E86">
            <w:pPr>
              <w:pStyle w:val="TAL"/>
              <w:rPr>
                <w:sz w:val="16"/>
              </w:rPr>
            </w:pPr>
            <w:r>
              <w:rPr>
                <w:sz w:val="16"/>
              </w:rPr>
              <w:t>not pursued</w:t>
            </w:r>
          </w:p>
        </w:tc>
        <w:tc>
          <w:tcPr>
            <w:tcW w:w="0" w:type="auto"/>
            <w:shd w:val="clear" w:color="auto" w:fill="auto"/>
          </w:tcPr>
          <w:p w14:paraId="57C1D035" w14:textId="77777777" w:rsidR="00C34E86" w:rsidRDefault="00C34E86" w:rsidP="00C34E86">
            <w:pPr>
              <w:pStyle w:val="TAL"/>
              <w:rPr>
                <w:sz w:val="16"/>
              </w:rPr>
            </w:pPr>
          </w:p>
        </w:tc>
        <w:tc>
          <w:tcPr>
            <w:tcW w:w="0" w:type="auto"/>
            <w:shd w:val="clear" w:color="auto" w:fill="auto"/>
          </w:tcPr>
          <w:p w14:paraId="415D722C" w14:textId="77777777" w:rsidR="00C34E86" w:rsidRDefault="00C34E86" w:rsidP="00C34E86">
            <w:pPr>
              <w:pStyle w:val="TAL"/>
              <w:rPr>
                <w:sz w:val="16"/>
              </w:rPr>
            </w:pPr>
          </w:p>
        </w:tc>
      </w:tr>
      <w:tr w:rsidR="000C6242" w14:paraId="574E0C10" w14:textId="77777777">
        <w:tc>
          <w:tcPr>
            <w:tcW w:w="0" w:type="auto"/>
            <w:shd w:val="clear" w:color="auto" w:fill="auto"/>
          </w:tcPr>
          <w:p w14:paraId="48264D61" w14:textId="68319FD8" w:rsidR="00C34E86" w:rsidRDefault="00C34E86" w:rsidP="00C34E86">
            <w:pPr>
              <w:pStyle w:val="TAL"/>
              <w:rPr>
                <w:sz w:val="16"/>
              </w:rPr>
            </w:pPr>
            <w:r>
              <w:rPr>
                <w:sz w:val="16"/>
              </w:rPr>
              <w:t>S6-223108</w:t>
            </w:r>
          </w:p>
        </w:tc>
        <w:tc>
          <w:tcPr>
            <w:tcW w:w="0" w:type="auto"/>
            <w:shd w:val="clear" w:color="auto" w:fill="auto"/>
          </w:tcPr>
          <w:p w14:paraId="007370B0" w14:textId="52CE2019" w:rsidR="00C34E86" w:rsidRDefault="00C34E86" w:rsidP="00C34E86">
            <w:pPr>
              <w:pStyle w:val="TAL"/>
              <w:rPr>
                <w:sz w:val="16"/>
              </w:rPr>
            </w:pPr>
            <w:r>
              <w:rPr>
                <w:sz w:val="16"/>
              </w:rPr>
              <w:t>Corrections to clause 9.1.1.4</w:t>
            </w:r>
          </w:p>
        </w:tc>
        <w:tc>
          <w:tcPr>
            <w:tcW w:w="0" w:type="auto"/>
            <w:shd w:val="clear" w:color="auto" w:fill="auto"/>
          </w:tcPr>
          <w:p w14:paraId="67B6B95F" w14:textId="48B237DF" w:rsidR="00C34E86" w:rsidRDefault="00C34E86" w:rsidP="00C34E86">
            <w:pPr>
              <w:pStyle w:val="TAL"/>
              <w:rPr>
                <w:sz w:val="16"/>
              </w:rPr>
            </w:pPr>
            <w:r>
              <w:rPr>
                <w:sz w:val="16"/>
              </w:rPr>
              <w:t>one2many B.V.</w:t>
            </w:r>
          </w:p>
        </w:tc>
        <w:tc>
          <w:tcPr>
            <w:tcW w:w="0" w:type="auto"/>
            <w:shd w:val="clear" w:color="auto" w:fill="auto"/>
          </w:tcPr>
          <w:p w14:paraId="67F25C82" w14:textId="78164937" w:rsidR="00C34E86" w:rsidRDefault="00C34E86" w:rsidP="00C34E86">
            <w:pPr>
              <w:pStyle w:val="TAL"/>
              <w:rPr>
                <w:sz w:val="16"/>
              </w:rPr>
            </w:pPr>
            <w:r>
              <w:rPr>
                <w:sz w:val="16"/>
              </w:rPr>
              <w:t>revised</w:t>
            </w:r>
          </w:p>
        </w:tc>
        <w:tc>
          <w:tcPr>
            <w:tcW w:w="0" w:type="auto"/>
            <w:shd w:val="clear" w:color="auto" w:fill="auto"/>
          </w:tcPr>
          <w:p w14:paraId="57D3DB37" w14:textId="77777777" w:rsidR="00C34E86" w:rsidRDefault="00C34E86" w:rsidP="00C34E86">
            <w:pPr>
              <w:pStyle w:val="TAL"/>
              <w:rPr>
                <w:sz w:val="16"/>
              </w:rPr>
            </w:pPr>
          </w:p>
        </w:tc>
        <w:tc>
          <w:tcPr>
            <w:tcW w:w="0" w:type="auto"/>
            <w:shd w:val="clear" w:color="auto" w:fill="auto"/>
          </w:tcPr>
          <w:p w14:paraId="758DADB6" w14:textId="0A03AFB4" w:rsidR="00C34E86" w:rsidRDefault="00C34E86" w:rsidP="00C34E86">
            <w:pPr>
              <w:pStyle w:val="TAL"/>
              <w:rPr>
                <w:sz w:val="16"/>
              </w:rPr>
            </w:pPr>
            <w:r>
              <w:rPr>
                <w:sz w:val="16"/>
              </w:rPr>
              <w:t>S6-223437</w:t>
            </w:r>
          </w:p>
        </w:tc>
      </w:tr>
      <w:tr w:rsidR="000C6242" w14:paraId="1E4A6035" w14:textId="77777777">
        <w:tc>
          <w:tcPr>
            <w:tcW w:w="0" w:type="auto"/>
            <w:shd w:val="clear" w:color="auto" w:fill="auto"/>
          </w:tcPr>
          <w:p w14:paraId="3326B15B" w14:textId="2659A327" w:rsidR="00C34E86" w:rsidRDefault="00C34E86" w:rsidP="00C34E86">
            <w:pPr>
              <w:pStyle w:val="TAL"/>
              <w:rPr>
                <w:sz w:val="16"/>
              </w:rPr>
            </w:pPr>
            <w:r>
              <w:rPr>
                <w:sz w:val="16"/>
              </w:rPr>
              <w:t>S6-223109</w:t>
            </w:r>
          </w:p>
        </w:tc>
        <w:tc>
          <w:tcPr>
            <w:tcW w:w="0" w:type="auto"/>
            <w:shd w:val="clear" w:color="auto" w:fill="auto"/>
          </w:tcPr>
          <w:p w14:paraId="6E6EC03B" w14:textId="57D4D719" w:rsidR="00C34E86" w:rsidRDefault="00C34E86" w:rsidP="00C34E86">
            <w:pPr>
              <w:pStyle w:val="TAL"/>
              <w:rPr>
                <w:sz w:val="16"/>
              </w:rPr>
            </w:pPr>
            <w:r>
              <w:rPr>
                <w:sz w:val="16"/>
              </w:rPr>
              <w:t>Corrections to clause 10</w:t>
            </w:r>
          </w:p>
        </w:tc>
        <w:tc>
          <w:tcPr>
            <w:tcW w:w="0" w:type="auto"/>
            <w:shd w:val="clear" w:color="auto" w:fill="auto"/>
          </w:tcPr>
          <w:p w14:paraId="29D17EE9" w14:textId="1B4CC24F" w:rsidR="00C34E86" w:rsidRDefault="00C34E86" w:rsidP="00C34E86">
            <w:pPr>
              <w:pStyle w:val="TAL"/>
              <w:rPr>
                <w:sz w:val="16"/>
              </w:rPr>
            </w:pPr>
            <w:r>
              <w:rPr>
                <w:sz w:val="16"/>
              </w:rPr>
              <w:t>one2many B.V.</w:t>
            </w:r>
          </w:p>
        </w:tc>
        <w:tc>
          <w:tcPr>
            <w:tcW w:w="0" w:type="auto"/>
            <w:shd w:val="clear" w:color="auto" w:fill="auto"/>
          </w:tcPr>
          <w:p w14:paraId="64FE84A3" w14:textId="6AC71D93" w:rsidR="00C34E86" w:rsidRDefault="00C34E86" w:rsidP="00C34E86">
            <w:pPr>
              <w:pStyle w:val="TAL"/>
              <w:rPr>
                <w:sz w:val="16"/>
              </w:rPr>
            </w:pPr>
            <w:r>
              <w:rPr>
                <w:sz w:val="16"/>
              </w:rPr>
              <w:t>revised</w:t>
            </w:r>
          </w:p>
        </w:tc>
        <w:tc>
          <w:tcPr>
            <w:tcW w:w="0" w:type="auto"/>
            <w:shd w:val="clear" w:color="auto" w:fill="auto"/>
          </w:tcPr>
          <w:p w14:paraId="133352CF" w14:textId="77777777" w:rsidR="00C34E86" w:rsidRDefault="00C34E86" w:rsidP="00C34E86">
            <w:pPr>
              <w:pStyle w:val="TAL"/>
              <w:rPr>
                <w:sz w:val="16"/>
              </w:rPr>
            </w:pPr>
          </w:p>
        </w:tc>
        <w:tc>
          <w:tcPr>
            <w:tcW w:w="0" w:type="auto"/>
            <w:shd w:val="clear" w:color="auto" w:fill="auto"/>
          </w:tcPr>
          <w:p w14:paraId="32FC90C3" w14:textId="73C6782D" w:rsidR="00C34E86" w:rsidRDefault="00C34E86" w:rsidP="00C34E86">
            <w:pPr>
              <w:pStyle w:val="TAL"/>
              <w:rPr>
                <w:sz w:val="16"/>
              </w:rPr>
            </w:pPr>
            <w:r>
              <w:rPr>
                <w:sz w:val="16"/>
              </w:rPr>
              <w:t>S6-223438</w:t>
            </w:r>
          </w:p>
        </w:tc>
      </w:tr>
      <w:tr w:rsidR="000C6242" w14:paraId="42C8C336" w14:textId="77777777">
        <w:tc>
          <w:tcPr>
            <w:tcW w:w="0" w:type="auto"/>
            <w:shd w:val="clear" w:color="auto" w:fill="auto"/>
          </w:tcPr>
          <w:p w14:paraId="6DE46CFD" w14:textId="2AF5D80B" w:rsidR="00C34E86" w:rsidRDefault="00C34E86" w:rsidP="00C34E86">
            <w:pPr>
              <w:pStyle w:val="TAL"/>
              <w:rPr>
                <w:sz w:val="16"/>
              </w:rPr>
            </w:pPr>
            <w:r>
              <w:rPr>
                <w:sz w:val="16"/>
              </w:rPr>
              <w:t>S6-223110</w:t>
            </w:r>
          </w:p>
        </w:tc>
        <w:tc>
          <w:tcPr>
            <w:tcW w:w="0" w:type="auto"/>
            <w:shd w:val="clear" w:color="auto" w:fill="auto"/>
          </w:tcPr>
          <w:p w14:paraId="6F361CAB" w14:textId="346DE747" w:rsidR="00C34E86" w:rsidRDefault="00C34E86" w:rsidP="00C34E86">
            <w:pPr>
              <w:pStyle w:val="TAL"/>
              <w:rPr>
                <w:sz w:val="16"/>
              </w:rPr>
            </w:pPr>
            <w:r>
              <w:rPr>
                <w:sz w:val="16"/>
              </w:rPr>
              <w:t>Note on status reporting of broadcast message</w:t>
            </w:r>
          </w:p>
        </w:tc>
        <w:tc>
          <w:tcPr>
            <w:tcW w:w="0" w:type="auto"/>
            <w:shd w:val="clear" w:color="auto" w:fill="auto"/>
          </w:tcPr>
          <w:p w14:paraId="09F6C895" w14:textId="774E5AFE" w:rsidR="00C34E86" w:rsidRDefault="00C34E86" w:rsidP="00C34E86">
            <w:pPr>
              <w:pStyle w:val="TAL"/>
              <w:rPr>
                <w:sz w:val="16"/>
              </w:rPr>
            </w:pPr>
            <w:r>
              <w:rPr>
                <w:sz w:val="16"/>
              </w:rPr>
              <w:t>one2many B.V.</w:t>
            </w:r>
          </w:p>
        </w:tc>
        <w:tc>
          <w:tcPr>
            <w:tcW w:w="0" w:type="auto"/>
            <w:shd w:val="clear" w:color="auto" w:fill="auto"/>
          </w:tcPr>
          <w:p w14:paraId="5B79A45D" w14:textId="1405B810" w:rsidR="00C34E86" w:rsidRDefault="00C34E86" w:rsidP="00C34E86">
            <w:pPr>
              <w:pStyle w:val="TAL"/>
              <w:rPr>
                <w:sz w:val="16"/>
              </w:rPr>
            </w:pPr>
            <w:r>
              <w:rPr>
                <w:sz w:val="16"/>
              </w:rPr>
              <w:t>revised</w:t>
            </w:r>
          </w:p>
        </w:tc>
        <w:tc>
          <w:tcPr>
            <w:tcW w:w="0" w:type="auto"/>
            <w:shd w:val="clear" w:color="auto" w:fill="auto"/>
          </w:tcPr>
          <w:p w14:paraId="64A37261" w14:textId="77777777" w:rsidR="00C34E86" w:rsidRDefault="00C34E86" w:rsidP="00C34E86">
            <w:pPr>
              <w:pStyle w:val="TAL"/>
              <w:rPr>
                <w:sz w:val="16"/>
              </w:rPr>
            </w:pPr>
          </w:p>
        </w:tc>
        <w:tc>
          <w:tcPr>
            <w:tcW w:w="0" w:type="auto"/>
            <w:shd w:val="clear" w:color="auto" w:fill="auto"/>
          </w:tcPr>
          <w:p w14:paraId="6D67D0F9" w14:textId="3A7305F8" w:rsidR="00C34E86" w:rsidRDefault="00C34E86" w:rsidP="00C34E86">
            <w:pPr>
              <w:pStyle w:val="TAL"/>
              <w:rPr>
                <w:sz w:val="16"/>
              </w:rPr>
            </w:pPr>
            <w:r>
              <w:rPr>
                <w:sz w:val="16"/>
              </w:rPr>
              <w:t>S6-223439</w:t>
            </w:r>
          </w:p>
        </w:tc>
      </w:tr>
      <w:tr w:rsidR="000C6242" w14:paraId="05FD175A" w14:textId="77777777">
        <w:tc>
          <w:tcPr>
            <w:tcW w:w="0" w:type="auto"/>
            <w:shd w:val="clear" w:color="auto" w:fill="auto"/>
          </w:tcPr>
          <w:p w14:paraId="09BFFCFF" w14:textId="59757FEE" w:rsidR="00C34E86" w:rsidRDefault="00C34E86" w:rsidP="00C34E86">
            <w:pPr>
              <w:pStyle w:val="TAL"/>
              <w:rPr>
                <w:sz w:val="16"/>
              </w:rPr>
            </w:pPr>
            <w:r>
              <w:rPr>
                <w:sz w:val="16"/>
              </w:rPr>
              <w:t>S6-223111</w:t>
            </w:r>
          </w:p>
        </w:tc>
        <w:tc>
          <w:tcPr>
            <w:tcW w:w="0" w:type="auto"/>
            <w:shd w:val="clear" w:color="auto" w:fill="auto"/>
          </w:tcPr>
          <w:p w14:paraId="255987F3" w14:textId="0BB9BC0F" w:rsidR="00C34E86" w:rsidRDefault="00C34E86" w:rsidP="00C34E86">
            <w:pPr>
              <w:pStyle w:val="TAL"/>
              <w:rPr>
                <w:sz w:val="16"/>
              </w:rPr>
            </w:pPr>
            <w:r>
              <w:rPr>
                <w:sz w:val="16"/>
              </w:rPr>
              <w:t>Correction of Store and Forward procedures</w:t>
            </w:r>
          </w:p>
        </w:tc>
        <w:tc>
          <w:tcPr>
            <w:tcW w:w="0" w:type="auto"/>
            <w:shd w:val="clear" w:color="auto" w:fill="auto"/>
          </w:tcPr>
          <w:p w14:paraId="76C1296D" w14:textId="6F7042D2" w:rsidR="00C34E86" w:rsidRDefault="00C34E86" w:rsidP="00C34E86">
            <w:pPr>
              <w:pStyle w:val="TAL"/>
              <w:rPr>
                <w:sz w:val="16"/>
              </w:rPr>
            </w:pPr>
            <w:r>
              <w:rPr>
                <w:sz w:val="16"/>
              </w:rPr>
              <w:t>one2many B.V.</w:t>
            </w:r>
          </w:p>
        </w:tc>
        <w:tc>
          <w:tcPr>
            <w:tcW w:w="0" w:type="auto"/>
            <w:shd w:val="clear" w:color="auto" w:fill="auto"/>
          </w:tcPr>
          <w:p w14:paraId="6B5F249E" w14:textId="40C0550B" w:rsidR="00C34E86" w:rsidRDefault="00C34E86" w:rsidP="00C34E86">
            <w:pPr>
              <w:pStyle w:val="TAL"/>
              <w:rPr>
                <w:sz w:val="16"/>
              </w:rPr>
            </w:pPr>
            <w:r>
              <w:rPr>
                <w:sz w:val="16"/>
              </w:rPr>
              <w:t>merged</w:t>
            </w:r>
          </w:p>
        </w:tc>
        <w:tc>
          <w:tcPr>
            <w:tcW w:w="0" w:type="auto"/>
            <w:shd w:val="clear" w:color="auto" w:fill="auto"/>
          </w:tcPr>
          <w:p w14:paraId="3C0CC280" w14:textId="77777777" w:rsidR="00C34E86" w:rsidRDefault="00C34E86" w:rsidP="00C34E86">
            <w:pPr>
              <w:pStyle w:val="TAL"/>
              <w:rPr>
                <w:sz w:val="16"/>
              </w:rPr>
            </w:pPr>
          </w:p>
        </w:tc>
        <w:tc>
          <w:tcPr>
            <w:tcW w:w="0" w:type="auto"/>
            <w:shd w:val="clear" w:color="auto" w:fill="auto"/>
          </w:tcPr>
          <w:p w14:paraId="508E8124" w14:textId="2D8B706C" w:rsidR="00C34E86" w:rsidRDefault="00C34E86" w:rsidP="00C34E86">
            <w:pPr>
              <w:pStyle w:val="TAL"/>
              <w:rPr>
                <w:sz w:val="16"/>
              </w:rPr>
            </w:pPr>
            <w:r>
              <w:rPr>
                <w:sz w:val="16"/>
              </w:rPr>
              <w:t>S6-223440</w:t>
            </w:r>
          </w:p>
        </w:tc>
      </w:tr>
      <w:tr w:rsidR="000C6242" w14:paraId="20766EF3" w14:textId="77777777">
        <w:tc>
          <w:tcPr>
            <w:tcW w:w="0" w:type="auto"/>
            <w:shd w:val="clear" w:color="auto" w:fill="auto"/>
          </w:tcPr>
          <w:p w14:paraId="46FDA8F7" w14:textId="7A8B2AFA" w:rsidR="00C34E86" w:rsidRDefault="00C34E86" w:rsidP="00C34E86">
            <w:pPr>
              <w:pStyle w:val="TAL"/>
              <w:rPr>
                <w:sz w:val="16"/>
              </w:rPr>
            </w:pPr>
            <w:r>
              <w:rPr>
                <w:sz w:val="16"/>
              </w:rPr>
              <w:t>S6-223112</w:t>
            </w:r>
          </w:p>
        </w:tc>
        <w:tc>
          <w:tcPr>
            <w:tcW w:w="0" w:type="auto"/>
            <w:shd w:val="clear" w:color="auto" w:fill="auto"/>
          </w:tcPr>
          <w:p w14:paraId="0C47F0F6" w14:textId="47FCBCB2" w:rsidR="00C34E86" w:rsidRDefault="00C34E86" w:rsidP="00C34E86">
            <w:pPr>
              <w:pStyle w:val="TAL"/>
              <w:rPr>
                <w:sz w:val="16"/>
              </w:rPr>
            </w:pPr>
            <w:r>
              <w:rPr>
                <w:sz w:val="16"/>
              </w:rPr>
              <w:t>Resolution on Editor's Note on segmentation of Broadcast message</w:t>
            </w:r>
          </w:p>
        </w:tc>
        <w:tc>
          <w:tcPr>
            <w:tcW w:w="0" w:type="auto"/>
            <w:shd w:val="clear" w:color="auto" w:fill="auto"/>
          </w:tcPr>
          <w:p w14:paraId="3EF3D00E" w14:textId="45DFC684" w:rsidR="00C34E86" w:rsidRDefault="00C34E86" w:rsidP="00C34E86">
            <w:pPr>
              <w:pStyle w:val="TAL"/>
              <w:rPr>
                <w:sz w:val="16"/>
              </w:rPr>
            </w:pPr>
            <w:r>
              <w:rPr>
                <w:sz w:val="16"/>
              </w:rPr>
              <w:t>one2many B.V.</w:t>
            </w:r>
          </w:p>
        </w:tc>
        <w:tc>
          <w:tcPr>
            <w:tcW w:w="0" w:type="auto"/>
            <w:shd w:val="clear" w:color="auto" w:fill="auto"/>
          </w:tcPr>
          <w:p w14:paraId="2A8175E4" w14:textId="34CF853A" w:rsidR="00C34E86" w:rsidRDefault="00C34E86" w:rsidP="00C34E86">
            <w:pPr>
              <w:pStyle w:val="TAL"/>
              <w:rPr>
                <w:sz w:val="16"/>
              </w:rPr>
            </w:pPr>
            <w:r>
              <w:rPr>
                <w:sz w:val="16"/>
              </w:rPr>
              <w:t>not pursued</w:t>
            </w:r>
          </w:p>
        </w:tc>
        <w:tc>
          <w:tcPr>
            <w:tcW w:w="0" w:type="auto"/>
            <w:shd w:val="clear" w:color="auto" w:fill="auto"/>
          </w:tcPr>
          <w:p w14:paraId="43946646" w14:textId="77777777" w:rsidR="00C34E86" w:rsidRDefault="00C34E86" w:rsidP="00C34E86">
            <w:pPr>
              <w:pStyle w:val="TAL"/>
              <w:rPr>
                <w:sz w:val="16"/>
              </w:rPr>
            </w:pPr>
          </w:p>
        </w:tc>
        <w:tc>
          <w:tcPr>
            <w:tcW w:w="0" w:type="auto"/>
            <w:shd w:val="clear" w:color="auto" w:fill="auto"/>
          </w:tcPr>
          <w:p w14:paraId="2F2458FB" w14:textId="77777777" w:rsidR="00C34E86" w:rsidRDefault="00C34E86" w:rsidP="00C34E86">
            <w:pPr>
              <w:pStyle w:val="TAL"/>
              <w:rPr>
                <w:sz w:val="16"/>
              </w:rPr>
            </w:pPr>
          </w:p>
        </w:tc>
      </w:tr>
      <w:tr w:rsidR="000C6242" w14:paraId="0B292577" w14:textId="77777777">
        <w:tc>
          <w:tcPr>
            <w:tcW w:w="0" w:type="auto"/>
            <w:shd w:val="clear" w:color="auto" w:fill="auto"/>
          </w:tcPr>
          <w:p w14:paraId="4D346B67" w14:textId="448EFECD" w:rsidR="00C34E86" w:rsidRDefault="00C34E86" w:rsidP="00C34E86">
            <w:pPr>
              <w:pStyle w:val="TAL"/>
              <w:rPr>
                <w:sz w:val="16"/>
              </w:rPr>
            </w:pPr>
            <w:r>
              <w:rPr>
                <w:sz w:val="16"/>
              </w:rPr>
              <w:t>S6-223113</w:t>
            </w:r>
          </w:p>
        </w:tc>
        <w:tc>
          <w:tcPr>
            <w:tcW w:w="0" w:type="auto"/>
            <w:shd w:val="clear" w:color="auto" w:fill="auto"/>
          </w:tcPr>
          <w:p w14:paraId="6F0925BF" w14:textId="3CD1DDA2" w:rsidR="00C34E86" w:rsidRDefault="00C34E86" w:rsidP="00C34E86">
            <w:pPr>
              <w:pStyle w:val="TAL"/>
              <w:rPr>
                <w:sz w:val="16"/>
              </w:rPr>
            </w:pPr>
            <w:r>
              <w:rPr>
                <w:sz w:val="16"/>
              </w:rPr>
              <w:t>Resolution on EN about UE type</w:t>
            </w:r>
          </w:p>
        </w:tc>
        <w:tc>
          <w:tcPr>
            <w:tcW w:w="0" w:type="auto"/>
            <w:shd w:val="clear" w:color="auto" w:fill="auto"/>
          </w:tcPr>
          <w:p w14:paraId="4CF9F1F1" w14:textId="5A305D8D" w:rsidR="00C34E86" w:rsidRDefault="00C34E86" w:rsidP="00C34E86">
            <w:pPr>
              <w:pStyle w:val="TAL"/>
              <w:rPr>
                <w:sz w:val="16"/>
              </w:rPr>
            </w:pPr>
            <w:r>
              <w:rPr>
                <w:sz w:val="16"/>
              </w:rPr>
              <w:t>one2many B.V.</w:t>
            </w:r>
          </w:p>
        </w:tc>
        <w:tc>
          <w:tcPr>
            <w:tcW w:w="0" w:type="auto"/>
            <w:shd w:val="clear" w:color="auto" w:fill="auto"/>
          </w:tcPr>
          <w:p w14:paraId="2BC39793" w14:textId="0C81D1ED" w:rsidR="00C34E86" w:rsidRDefault="00C34E86" w:rsidP="00C34E86">
            <w:pPr>
              <w:pStyle w:val="TAL"/>
              <w:rPr>
                <w:sz w:val="16"/>
              </w:rPr>
            </w:pPr>
            <w:r>
              <w:rPr>
                <w:sz w:val="16"/>
              </w:rPr>
              <w:t>revised</w:t>
            </w:r>
          </w:p>
        </w:tc>
        <w:tc>
          <w:tcPr>
            <w:tcW w:w="0" w:type="auto"/>
            <w:shd w:val="clear" w:color="auto" w:fill="auto"/>
          </w:tcPr>
          <w:p w14:paraId="099AA0E5" w14:textId="77777777" w:rsidR="00C34E86" w:rsidRDefault="00C34E86" w:rsidP="00C34E86">
            <w:pPr>
              <w:pStyle w:val="TAL"/>
              <w:rPr>
                <w:sz w:val="16"/>
              </w:rPr>
            </w:pPr>
          </w:p>
        </w:tc>
        <w:tc>
          <w:tcPr>
            <w:tcW w:w="0" w:type="auto"/>
            <w:shd w:val="clear" w:color="auto" w:fill="auto"/>
          </w:tcPr>
          <w:p w14:paraId="0C1B3767" w14:textId="6B5F338F" w:rsidR="00C34E86" w:rsidRDefault="00C34E86" w:rsidP="00C34E86">
            <w:pPr>
              <w:pStyle w:val="TAL"/>
              <w:rPr>
                <w:sz w:val="16"/>
              </w:rPr>
            </w:pPr>
            <w:r>
              <w:rPr>
                <w:sz w:val="16"/>
              </w:rPr>
              <w:t>S6-223441</w:t>
            </w:r>
          </w:p>
        </w:tc>
      </w:tr>
      <w:tr w:rsidR="000C6242" w14:paraId="69F79959" w14:textId="77777777">
        <w:tc>
          <w:tcPr>
            <w:tcW w:w="0" w:type="auto"/>
            <w:shd w:val="clear" w:color="auto" w:fill="auto"/>
          </w:tcPr>
          <w:p w14:paraId="0E9328E7" w14:textId="5AC2D97A" w:rsidR="00C34E86" w:rsidRDefault="00C34E86" w:rsidP="00C34E86">
            <w:pPr>
              <w:pStyle w:val="TAL"/>
              <w:rPr>
                <w:sz w:val="16"/>
              </w:rPr>
            </w:pPr>
            <w:r>
              <w:rPr>
                <w:sz w:val="16"/>
              </w:rPr>
              <w:t>S6-223114</w:t>
            </w:r>
          </w:p>
        </w:tc>
        <w:tc>
          <w:tcPr>
            <w:tcW w:w="0" w:type="auto"/>
            <w:shd w:val="clear" w:color="auto" w:fill="auto"/>
          </w:tcPr>
          <w:p w14:paraId="3E94D4C0" w14:textId="001DF79D" w:rsidR="00C34E86" w:rsidRDefault="00C34E86" w:rsidP="00C34E86">
            <w:pPr>
              <w:pStyle w:val="TAL"/>
              <w:rPr>
                <w:sz w:val="16"/>
              </w:rPr>
            </w:pPr>
            <w:r>
              <w:rPr>
                <w:sz w:val="16"/>
              </w:rPr>
              <w:t>Work Planning</w:t>
            </w:r>
          </w:p>
        </w:tc>
        <w:tc>
          <w:tcPr>
            <w:tcW w:w="0" w:type="auto"/>
            <w:shd w:val="clear" w:color="auto" w:fill="auto"/>
          </w:tcPr>
          <w:p w14:paraId="6EB29161" w14:textId="18B0F0CB" w:rsidR="00C34E86" w:rsidRDefault="00C34E86" w:rsidP="00C34E86">
            <w:pPr>
              <w:pStyle w:val="TAL"/>
              <w:rPr>
                <w:sz w:val="16"/>
              </w:rPr>
            </w:pPr>
            <w:r>
              <w:rPr>
                <w:sz w:val="16"/>
              </w:rPr>
              <w:t>SA6 Chair</w:t>
            </w:r>
          </w:p>
        </w:tc>
        <w:tc>
          <w:tcPr>
            <w:tcW w:w="0" w:type="auto"/>
            <w:shd w:val="clear" w:color="auto" w:fill="auto"/>
          </w:tcPr>
          <w:p w14:paraId="538028F4" w14:textId="57125C69" w:rsidR="00C34E86" w:rsidRDefault="00C34E86" w:rsidP="00C34E86">
            <w:pPr>
              <w:pStyle w:val="TAL"/>
              <w:rPr>
                <w:sz w:val="16"/>
              </w:rPr>
            </w:pPr>
            <w:r>
              <w:rPr>
                <w:sz w:val="16"/>
              </w:rPr>
              <w:t>revised</w:t>
            </w:r>
          </w:p>
        </w:tc>
        <w:tc>
          <w:tcPr>
            <w:tcW w:w="0" w:type="auto"/>
            <w:shd w:val="clear" w:color="auto" w:fill="auto"/>
          </w:tcPr>
          <w:p w14:paraId="76AFF613" w14:textId="77777777" w:rsidR="00C34E86" w:rsidRDefault="00C34E86" w:rsidP="00C34E86">
            <w:pPr>
              <w:pStyle w:val="TAL"/>
              <w:rPr>
                <w:sz w:val="16"/>
              </w:rPr>
            </w:pPr>
          </w:p>
        </w:tc>
        <w:tc>
          <w:tcPr>
            <w:tcW w:w="0" w:type="auto"/>
            <w:shd w:val="clear" w:color="auto" w:fill="auto"/>
          </w:tcPr>
          <w:p w14:paraId="57802426" w14:textId="767006FB" w:rsidR="00C34E86" w:rsidRDefault="00C34E86" w:rsidP="00C34E86">
            <w:pPr>
              <w:pStyle w:val="TAL"/>
              <w:rPr>
                <w:sz w:val="16"/>
              </w:rPr>
            </w:pPr>
            <w:r>
              <w:rPr>
                <w:sz w:val="16"/>
              </w:rPr>
              <w:t>S6-223634</w:t>
            </w:r>
          </w:p>
        </w:tc>
      </w:tr>
      <w:tr w:rsidR="000C6242" w14:paraId="43DBDF38" w14:textId="77777777">
        <w:tc>
          <w:tcPr>
            <w:tcW w:w="0" w:type="auto"/>
            <w:shd w:val="clear" w:color="auto" w:fill="auto"/>
          </w:tcPr>
          <w:p w14:paraId="4BEB9170" w14:textId="650F30B2" w:rsidR="00C34E86" w:rsidRDefault="00C34E86" w:rsidP="00C34E86">
            <w:pPr>
              <w:pStyle w:val="TAL"/>
              <w:rPr>
                <w:sz w:val="16"/>
              </w:rPr>
            </w:pPr>
            <w:r>
              <w:rPr>
                <w:sz w:val="16"/>
              </w:rPr>
              <w:t>S6-223115</w:t>
            </w:r>
          </w:p>
        </w:tc>
        <w:tc>
          <w:tcPr>
            <w:tcW w:w="0" w:type="auto"/>
            <w:shd w:val="clear" w:color="auto" w:fill="auto"/>
          </w:tcPr>
          <w:p w14:paraId="273761A7" w14:textId="12CC1633" w:rsidR="00C34E86" w:rsidRDefault="00C34E86" w:rsidP="00C34E86">
            <w:pPr>
              <w:pStyle w:val="TAL"/>
              <w:rPr>
                <w:sz w:val="16"/>
              </w:rPr>
            </w:pPr>
            <w:r>
              <w:rPr>
                <w:sz w:val="16"/>
              </w:rPr>
              <w:t>LS on GSMA OPG PRDs publication</w:t>
            </w:r>
          </w:p>
        </w:tc>
        <w:tc>
          <w:tcPr>
            <w:tcW w:w="0" w:type="auto"/>
            <w:shd w:val="clear" w:color="auto" w:fill="auto"/>
          </w:tcPr>
          <w:p w14:paraId="12AA0469" w14:textId="3A7C6DD5" w:rsidR="00C34E86" w:rsidRDefault="00C34E86" w:rsidP="00C34E86">
            <w:pPr>
              <w:pStyle w:val="TAL"/>
              <w:rPr>
                <w:sz w:val="16"/>
              </w:rPr>
            </w:pPr>
            <w:r>
              <w:rPr>
                <w:sz w:val="16"/>
              </w:rPr>
              <w:t>GSMA OPG</w:t>
            </w:r>
          </w:p>
        </w:tc>
        <w:tc>
          <w:tcPr>
            <w:tcW w:w="0" w:type="auto"/>
            <w:shd w:val="clear" w:color="auto" w:fill="auto"/>
          </w:tcPr>
          <w:p w14:paraId="1F77E13A" w14:textId="528E4CE9" w:rsidR="00C34E86" w:rsidRDefault="00C34E86" w:rsidP="00C34E86">
            <w:pPr>
              <w:pStyle w:val="TAL"/>
              <w:rPr>
                <w:sz w:val="16"/>
              </w:rPr>
            </w:pPr>
            <w:r>
              <w:rPr>
                <w:sz w:val="16"/>
              </w:rPr>
              <w:t>noted</w:t>
            </w:r>
          </w:p>
        </w:tc>
        <w:tc>
          <w:tcPr>
            <w:tcW w:w="0" w:type="auto"/>
            <w:shd w:val="clear" w:color="auto" w:fill="auto"/>
          </w:tcPr>
          <w:p w14:paraId="55082092" w14:textId="77777777" w:rsidR="00C34E86" w:rsidRDefault="00C34E86" w:rsidP="00C34E86">
            <w:pPr>
              <w:pStyle w:val="TAL"/>
              <w:rPr>
                <w:sz w:val="16"/>
              </w:rPr>
            </w:pPr>
          </w:p>
        </w:tc>
        <w:tc>
          <w:tcPr>
            <w:tcW w:w="0" w:type="auto"/>
            <w:shd w:val="clear" w:color="auto" w:fill="auto"/>
          </w:tcPr>
          <w:p w14:paraId="33D66B37" w14:textId="77777777" w:rsidR="00C34E86" w:rsidRDefault="00C34E86" w:rsidP="00C34E86">
            <w:pPr>
              <w:pStyle w:val="TAL"/>
              <w:rPr>
                <w:sz w:val="16"/>
              </w:rPr>
            </w:pPr>
          </w:p>
        </w:tc>
      </w:tr>
      <w:tr w:rsidR="000C6242" w14:paraId="60D7483C" w14:textId="77777777">
        <w:tc>
          <w:tcPr>
            <w:tcW w:w="0" w:type="auto"/>
            <w:shd w:val="clear" w:color="auto" w:fill="auto"/>
          </w:tcPr>
          <w:p w14:paraId="678F06A2" w14:textId="3DFB21E1" w:rsidR="00C34E86" w:rsidRDefault="00C34E86" w:rsidP="00C34E86">
            <w:pPr>
              <w:pStyle w:val="TAL"/>
              <w:rPr>
                <w:sz w:val="16"/>
              </w:rPr>
            </w:pPr>
            <w:r>
              <w:rPr>
                <w:sz w:val="16"/>
              </w:rPr>
              <w:t>S6-223116</w:t>
            </w:r>
          </w:p>
        </w:tc>
        <w:tc>
          <w:tcPr>
            <w:tcW w:w="0" w:type="auto"/>
            <w:shd w:val="clear" w:color="auto" w:fill="auto"/>
          </w:tcPr>
          <w:p w14:paraId="74FE5462" w14:textId="664F86C8" w:rsidR="00C34E86" w:rsidRDefault="00C34E86" w:rsidP="00C34E86">
            <w:pPr>
              <w:pStyle w:val="TAL"/>
              <w:rPr>
                <w:sz w:val="16"/>
              </w:rPr>
            </w:pPr>
            <w:r>
              <w:rPr>
                <w:sz w:val="16"/>
              </w:rPr>
              <w:t>Solution on provide interconnection group IDs</w:t>
            </w:r>
          </w:p>
        </w:tc>
        <w:tc>
          <w:tcPr>
            <w:tcW w:w="0" w:type="auto"/>
            <w:shd w:val="clear" w:color="auto" w:fill="auto"/>
          </w:tcPr>
          <w:p w14:paraId="5BF82424" w14:textId="13F2A2E4" w:rsidR="00C34E86" w:rsidRDefault="00C34E86" w:rsidP="00C34E86">
            <w:pPr>
              <w:pStyle w:val="TAL"/>
              <w:rPr>
                <w:sz w:val="16"/>
              </w:rPr>
            </w:pPr>
            <w:r>
              <w:rPr>
                <w:sz w:val="16"/>
              </w:rPr>
              <w:t>Netherlands Police</w:t>
            </w:r>
          </w:p>
        </w:tc>
        <w:tc>
          <w:tcPr>
            <w:tcW w:w="0" w:type="auto"/>
            <w:shd w:val="clear" w:color="auto" w:fill="auto"/>
          </w:tcPr>
          <w:p w14:paraId="598F72AF" w14:textId="5E5FBE72" w:rsidR="00C34E86" w:rsidRDefault="00C34E86" w:rsidP="00C34E86">
            <w:pPr>
              <w:pStyle w:val="TAL"/>
              <w:rPr>
                <w:sz w:val="16"/>
              </w:rPr>
            </w:pPr>
            <w:r>
              <w:rPr>
                <w:sz w:val="16"/>
              </w:rPr>
              <w:t>revised</w:t>
            </w:r>
          </w:p>
        </w:tc>
        <w:tc>
          <w:tcPr>
            <w:tcW w:w="0" w:type="auto"/>
            <w:shd w:val="clear" w:color="auto" w:fill="auto"/>
          </w:tcPr>
          <w:p w14:paraId="6F2F9C35" w14:textId="77777777" w:rsidR="00C34E86" w:rsidRDefault="00C34E86" w:rsidP="00C34E86">
            <w:pPr>
              <w:pStyle w:val="TAL"/>
              <w:rPr>
                <w:sz w:val="16"/>
              </w:rPr>
            </w:pPr>
          </w:p>
        </w:tc>
        <w:tc>
          <w:tcPr>
            <w:tcW w:w="0" w:type="auto"/>
            <w:shd w:val="clear" w:color="auto" w:fill="auto"/>
          </w:tcPr>
          <w:p w14:paraId="10888808" w14:textId="1A1A0F68" w:rsidR="00C34E86" w:rsidRDefault="00C34E86" w:rsidP="00C34E86">
            <w:pPr>
              <w:pStyle w:val="TAL"/>
              <w:rPr>
                <w:sz w:val="16"/>
              </w:rPr>
            </w:pPr>
            <w:r>
              <w:rPr>
                <w:sz w:val="16"/>
              </w:rPr>
              <w:t>S6-223352</w:t>
            </w:r>
          </w:p>
        </w:tc>
      </w:tr>
      <w:tr w:rsidR="000C6242" w14:paraId="7E1B24D9" w14:textId="77777777">
        <w:tc>
          <w:tcPr>
            <w:tcW w:w="0" w:type="auto"/>
            <w:shd w:val="clear" w:color="auto" w:fill="auto"/>
          </w:tcPr>
          <w:p w14:paraId="6BE0C7A3" w14:textId="72619DC1" w:rsidR="00C34E86" w:rsidRDefault="00C34E86" w:rsidP="00C34E86">
            <w:pPr>
              <w:pStyle w:val="TAL"/>
              <w:rPr>
                <w:sz w:val="16"/>
              </w:rPr>
            </w:pPr>
            <w:r>
              <w:rPr>
                <w:sz w:val="16"/>
              </w:rPr>
              <w:t>S6-223117</w:t>
            </w:r>
          </w:p>
        </w:tc>
        <w:tc>
          <w:tcPr>
            <w:tcW w:w="0" w:type="auto"/>
            <w:shd w:val="clear" w:color="auto" w:fill="auto"/>
          </w:tcPr>
          <w:p w14:paraId="2957A78F" w14:textId="25EDD7F2" w:rsidR="00C34E86" w:rsidRDefault="00C34E86" w:rsidP="00C34E86">
            <w:pPr>
              <w:pStyle w:val="TAL"/>
              <w:rPr>
                <w:sz w:val="16"/>
              </w:rPr>
            </w:pPr>
            <w:r>
              <w:rPr>
                <w:sz w:val="16"/>
              </w:rPr>
              <w:t>Resolution on Editor's Note on Priority IE for constrained devices</w:t>
            </w:r>
          </w:p>
        </w:tc>
        <w:tc>
          <w:tcPr>
            <w:tcW w:w="0" w:type="auto"/>
            <w:shd w:val="clear" w:color="auto" w:fill="auto"/>
          </w:tcPr>
          <w:p w14:paraId="22C3EFCB" w14:textId="308228DF" w:rsidR="00C34E86" w:rsidRDefault="00C34E86" w:rsidP="00C34E86">
            <w:pPr>
              <w:pStyle w:val="TAL"/>
              <w:rPr>
                <w:sz w:val="16"/>
              </w:rPr>
            </w:pPr>
            <w:r>
              <w:rPr>
                <w:sz w:val="16"/>
              </w:rPr>
              <w:t>one2many B.V.</w:t>
            </w:r>
          </w:p>
        </w:tc>
        <w:tc>
          <w:tcPr>
            <w:tcW w:w="0" w:type="auto"/>
            <w:shd w:val="clear" w:color="auto" w:fill="auto"/>
          </w:tcPr>
          <w:p w14:paraId="51D3063A" w14:textId="0C66B135" w:rsidR="00C34E86" w:rsidRDefault="00C34E86" w:rsidP="00C34E86">
            <w:pPr>
              <w:pStyle w:val="TAL"/>
              <w:rPr>
                <w:sz w:val="16"/>
              </w:rPr>
            </w:pPr>
            <w:r>
              <w:rPr>
                <w:sz w:val="16"/>
              </w:rPr>
              <w:t>agreed</w:t>
            </w:r>
          </w:p>
        </w:tc>
        <w:tc>
          <w:tcPr>
            <w:tcW w:w="0" w:type="auto"/>
            <w:shd w:val="clear" w:color="auto" w:fill="auto"/>
          </w:tcPr>
          <w:p w14:paraId="27A2C3DA" w14:textId="77777777" w:rsidR="00C34E86" w:rsidRDefault="00C34E86" w:rsidP="00C34E86">
            <w:pPr>
              <w:pStyle w:val="TAL"/>
              <w:rPr>
                <w:sz w:val="16"/>
              </w:rPr>
            </w:pPr>
          </w:p>
        </w:tc>
        <w:tc>
          <w:tcPr>
            <w:tcW w:w="0" w:type="auto"/>
            <w:shd w:val="clear" w:color="auto" w:fill="auto"/>
          </w:tcPr>
          <w:p w14:paraId="2A404170" w14:textId="77777777" w:rsidR="00C34E86" w:rsidRDefault="00C34E86" w:rsidP="00C34E86">
            <w:pPr>
              <w:pStyle w:val="TAL"/>
              <w:rPr>
                <w:sz w:val="16"/>
              </w:rPr>
            </w:pPr>
          </w:p>
        </w:tc>
      </w:tr>
      <w:tr w:rsidR="000C6242" w14:paraId="032AF1C3" w14:textId="77777777">
        <w:tc>
          <w:tcPr>
            <w:tcW w:w="0" w:type="auto"/>
            <w:shd w:val="clear" w:color="auto" w:fill="auto"/>
          </w:tcPr>
          <w:p w14:paraId="3CFE00AA" w14:textId="21896E27" w:rsidR="00C34E86" w:rsidRDefault="00C34E86" w:rsidP="00C34E86">
            <w:pPr>
              <w:pStyle w:val="TAL"/>
              <w:rPr>
                <w:sz w:val="16"/>
              </w:rPr>
            </w:pPr>
            <w:r>
              <w:rPr>
                <w:sz w:val="16"/>
              </w:rPr>
              <w:t>S6-223118</w:t>
            </w:r>
          </w:p>
        </w:tc>
        <w:tc>
          <w:tcPr>
            <w:tcW w:w="0" w:type="auto"/>
            <w:shd w:val="clear" w:color="auto" w:fill="auto"/>
          </w:tcPr>
          <w:p w14:paraId="776C4E20" w14:textId="30539D5F" w:rsidR="00C34E86" w:rsidRDefault="00C34E86" w:rsidP="00C34E86">
            <w:pPr>
              <w:pStyle w:val="TAL"/>
              <w:rPr>
                <w:sz w:val="16"/>
                <w:lang w:val="fr-FR"/>
              </w:rPr>
            </w:pPr>
            <w:r>
              <w:rPr>
                <w:sz w:val="16"/>
                <w:lang w:val="fr-FR"/>
              </w:rPr>
              <w:t>Pseudo-CR on Sol#2 Update</w:t>
            </w:r>
          </w:p>
        </w:tc>
        <w:tc>
          <w:tcPr>
            <w:tcW w:w="0" w:type="auto"/>
            <w:shd w:val="clear" w:color="auto" w:fill="auto"/>
          </w:tcPr>
          <w:p w14:paraId="10FE0FB3" w14:textId="12C90FC5" w:rsidR="00C34E86" w:rsidRDefault="00C34E86" w:rsidP="00C34E86">
            <w:pPr>
              <w:pStyle w:val="TAL"/>
              <w:rPr>
                <w:sz w:val="16"/>
              </w:rPr>
            </w:pPr>
            <w:r>
              <w:rPr>
                <w:sz w:val="16"/>
              </w:rPr>
              <w:t>CATT</w:t>
            </w:r>
          </w:p>
        </w:tc>
        <w:tc>
          <w:tcPr>
            <w:tcW w:w="0" w:type="auto"/>
            <w:shd w:val="clear" w:color="auto" w:fill="auto"/>
          </w:tcPr>
          <w:p w14:paraId="7DACF30E" w14:textId="466EAC44" w:rsidR="00C34E86" w:rsidRDefault="00C34E86" w:rsidP="00C34E86">
            <w:pPr>
              <w:pStyle w:val="TAL"/>
              <w:rPr>
                <w:sz w:val="16"/>
              </w:rPr>
            </w:pPr>
            <w:r>
              <w:rPr>
                <w:sz w:val="16"/>
              </w:rPr>
              <w:t>approved</w:t>
            </w:r>
          </w:p>
        </w:tc>
        <w:tc>
          <w:tcPr>
            <w:tcW w:w="0" w:type="auto"/>
            <w:shd w:val="clear" w:color="auto" w:fill="auto"/>
          </w:tcPr>
          <w:p w14:paraId="6EF566A8" w14:textId="77777777" w:rsidR="00C34E86" w:rsidRDefault="00C34E86" w:rsidP="00C34E86">
            <w:pPr>
              <w:pStyle w:val="TAL"/>
              <w:rPr>
                <w:sz w:val="16"/>
              </w:rPr>
            </w:pPr>
          </w:p>
        </w:tc>
        <w:tc>
          <w:tcPr>
            <w:tcW w:w="0" w:type="auto"/>
            <w:shd w:val="clear" w:color="auto" w:fill="auto"/>
          </w:tcPr>
          <w:p w14:paraId="57701D90" w14:textId="77777777" w:rsidR="00C34E86" w:rsidRDefault="00C34E86" w:rsidP="00C34E86">
            <w:pPr>
              <w:pStyle w:val="TAL"/>
              <w:rPr>
                <w:sz w:val="16"/>
              </w:rPr>
            </w:pPr>
          </w:p>
        </w:tc>
      </w:tr>
      <w:tr w:rsidR="000C6242" w14:paraId="5BCB04B1" w14:textId="77777777">
        <w:tc>
          <w:tcPr>
            <w:tcW w:w="0" w:type="auto"/>
            <w:shd w:val="clear" w:color="auto" w:fill="auto"/>
          </w:tcPr>
          <w:p w14:paraId="71CAB613" w14:textId="167FD292" w:rsidR="00C34E86" w:rsidRDefault="00C34E86" w:rsidP="00C34E86">
            <w:pPr>
              <w:pStyle w:val="TAL"/>
              <w:rPr>
                <w:sz w:val="16"/>
              </w:rPr>
            </w:pPr>
            <w:r>
              <w:rPr>
                <w:sz w:val="16"/>
              </w:rPr>
              <w:t>S6-223119</w:t>
            </w:r>
          </w:p>
        </w:tc>
        <w:tc>
          <w:tcPr>
            <w:tcW w:w="0" w:type="auto"/>
            <w:shd w:val="clear" w:color="auto" w:fill="auto"/>
          </w:tcPr>
          <w:p w14:paraId="08B7F0BD" w14:textId="40BDDD77" w:rsidR="00C34E86" w:rsidRDefault="00C34E86" w:rsidP="00C34E86">
            <w:pPr>
              <w:pStyle w:val="TAL"/>
              <w:rPr>
                <w:sz w:val="16"/>
                <w:lang w:val="fr-FR"/>
              </w:rPr>
            </w:pPr>
            <w:r>
              <w:rPr>
                <w:sz w:val="16"/>
                <w:lang w:val="fr-FR"/>
              </w:rPr>
              <w:t>Pseudo-CR on Sol#5 Update</w:t>
            </w:r>
          </w:p>
        </w:tc>
        <w:tc>
          <w:tcPr>
            <w:tcW w:w="0" w:type="auto"/>
            <w:shd w:val="clear" w:color="auto" w:fill="auto"/>
          </w:tcPr>
          <w:p w14:paraId="139B43A0" w14:textId="4EE6016F" w:rsidR="00C34E86" w:rsidRDefault="00C34E86" w:rsidP="00C34E86">
            <w:pPr>
              <w:pStyle w:val="TAL"/>
              <w:rPr>
                <w:sz w:val="16"/>
              </w:rPr>
            </w:pPr>
            <w:r>
              <w:rPr>
                <w:sz w:val="16"/>
              </w:rPr>
              <w:t>CATT</w:t>
            </w:r>
          </w:p>
        </w:tc>
        <w:tc>
          <w:tcPr>
            <w:tcW w:w="0" w:type="auto"/>
            <w:shd w:val="clear" w:color="auto" w:fill="auto"/>
          </w:tcPr>
          <w:p w14:paraId="467E171C" w14:textId="68D1EC0B" w:rsidR="00C34E86" w:rsidRDefault="00C34E86" w:rsidP="00C34E86">
            <w:pPr>
              <w:pStyle w:val="TAL"/>
              <w:rPr>
                <w:sz w:val="16"/>
              </w:rPr>
            </w:pPr>
            <w:r>
              <w:rPr>
                <w:sz w:val="16"/>
              </w:rPr>
              <w:t>approved</w:t>
            </w:r>
          </w:p>
        </w:tc>
        <w:tc>
          <w:tcPr>
            <w:tcW w:w="0" w:type="auto"/>
            <w:shd w:val="clear" w:color="auto" w:fill="auto"/>
          </w:tcPr>
          <w:p w14:paraId="6E4959AC" w14:textId="77777777" w:rsidR="00C34E86" w:rsidRDefault="00C34E86" w:rsidP="00C34E86">
            <w:pPr>
              <w:pStyle w:val="TAL"/>
              <w:rPr>
                <w:sz w:val="16"/>
              </w:rPr>
            </w:pPr>
          </w:p>
        </w:tc>
        <w:tc>
          <w:tcPr>
            <w:tcW w:w="0" w:type="auto"/>
            <w:shd w:val="clear" w:color="auto" w:fill="auto"/>
          </w:tcPr>
          <w:p w14:paraId="0F0206C9" w14:textId="77777777" w:rsidR="00C34E86" w:rsidRDefault="00C34E86" w:rsidP="00C34E86">
            <w:pPr>
              <w:pStyle w:val="TAL"/>
              <w:rPr>
                <w:sz w:val="16"/>
              </w:rPr>
            </w:pPr>
          </w:p>
        </w:tc>
      </w:tr>
      <w:tr w:rsidR="000C6242" w14:paraId="5A1492E8" w14:textId="77777777">
        <w:tc>
          <w:tcPr>
            <w:tcW w:w="0" w:type="auto"/>
            <w:shd w:val="clear" w:color="auto" w:fill="auto"/>
          </w:tcPr>
          <w:p w14:paraId="67992C79" w14:textId="6254B468" w:rsidR="00C34E86" w:rsidRDefault="00C34E86" w:rsidP="00C34E86">
            <w:pPr>
              <w:pStyle w:val="TAL"/>
              <w:rPr>
                <w:sz w:val="16"/>
              </w:rPr>
            </w:pPr>
            <w:r>
              <w:rPr>
                <w:sz w:val="16"/>
              </w:rPr>
              <w:t>S6-223120</w:t>
            </w:r>
          </w:p>
        </w:tc>
        <w:tc>
          <w:tcPr>
            <w:tcW w:w="0" w:type="auto"/>
            <w:shd w:val="clear" w:color="auto" w:fill="auto"/>
          </w:tcPr>
          <w:p w14:paraId="7A4BFCE3" w14:textId="6699E9B9" w:rsidR="00C34E86" w:rsidRDefault="00C34E86" w:rsidP="00C34E86">
            <w:pPr>
              <w:pStyle w:val="TAL"/>
              <w:rPr>
                <w:sz w:val="16"/>
                <w:lang w:val="fr-FR"/>
              </w:rPr>
            </w:pPr>
            <w:r>
              <w:rPr>
                <w:sz w:val="16"/>
                <w:lang w:val="fr-FR"/>
              </w:rPr>
              <w:t>Pseudo-CR on Sol#6 Update</w:t>
            </w:r>
          </w:p>
        </w:tc>
        <w:tc>
          <w:tcPr>
            <w:tcW w:w="0" w:type="auto"/>
            <w:shd w:val="clear" w:color="auto" w:fill="auto"/>
          </w:tcPr>
          <w:p w14:paraId="503195FD" w14:textId="39A84648" w:rsidR="00C34E86" w:rsidRDefault="00C34E86" w:rsidP="00C34E86">
            <w:pPr>
              <w:pStyle w:val="TAL"/>
              <w:rPr>
                <w:sz w:val="16"/>
              </w:rPr>
            </w:pPr>
            <w:r>
              <w:rPr>
                <w:sz w:val="16"/>
              </w:rPr>
              <w:t>CATT</w:t>
            </w:r>
          </w:p>
        </w:tc>
        <w:tc>
          <w:tcPr>
            <w:tcW w:w="0" w:type="auto"/>
            <w:shd w:val="clear" w:color="auto" w:fill="auto"/>
          </w:tcPr>
          <w:p w14:paraId="1953D8C3" w14:textId="079D1D77" w:rsidR="00C34E86" w:rsidRDefault="00C34E86" w:rsidP="00C34E86">
            <w:pPr>
              <w:pStyle w:val="TAL"/>
              <w:rPr>
                <w:sz w:val="16"/>
              </w:rPr>
            </w:pPr>
            <w:r>
              <w:rPr>
                <w:sz w:val="16"/>
              </w:rPr>
              <w:t>approved</w:t>
            </w:r>
          </w:p>
        </w:tc>
        <w:tc>
          <w:tcPr>
            <w:tcW w:w="0" w:type="auto"/>
            <w:shd w:val="clear" w:color="auto" w:fill="auto"/>
          </w:tcPr>
          <w:p w14:paraId="40AF801D" w14:textId="77777777" w:rsidR="00C34E86" w:rsidRDefault="00C34E86" w:rsidP="00C34E86">
            <w:pPr>
              <w:pStyle w:val="TAL"/>
              <w:rPr>
                <w:sz w:val="16"/>
              </w:rPr>
            </w:pPr>
          </w:p>
        </w:tc>
        <w:tc>
          <w:tcPr>
            <w:tcW w:w="0" w:type="auto"/>
            <w:shd w:val="clear" w:color="auto" w:fill="auto"/>
          </w:tcPr>
          <w:p w14:paraId="27D2B91F" w14:textId="77777777" w:rsidR="00C34E86" w:rsidRDefault="00C34E86" w:rsidP="00C34E86">
            <w:pPr>
              <w:pStyle w:val="TAL"/>
              <w:rPr>
                <w:sz w:val="16"/>
              </w:rPr>
            </w:pPr>
          </w:p>
        </w:tc>
      </w:tr>
      <w:tr w:rsidR="000C6242" w14:paraId="67AD2B9A" w14:textId="77777777">
        <w:tc>
          <w:tcPr>
            <w:tcW w:w="0" w:type="auto"/>
            <w:shd w:val="clear" w:color="auto" w:fill="auto"/>
          </w:tcPr>
          <w:p w14:paraId="253EB190" w14:textId="796EA546" w:rsidR="00C34E86" w:rsidRDefault="00C34E86" w:rsidP="00C34E86">
            <w:pPr>
              <w:pStyle w:val="TAL"/>
              <w:rPr>
                <w:sz w:val="16"/>
              </w:rPr>
            </w:pPr>
            <w:r>
              <w:rPr>
                <w:sz w:val="16"/>
              </w:rPr>
              <w:t>S6-223121</w:t>
            </w:r>
          </w:p>
        </w:tc>
        <w:tc>
          <w:tcPr>
            <w:tcW w:w="0" w:type="auto"/>
            <w:shd w:val="clear" w:color="auto" w:fill="auto"/>
          </w:tcPr>
          <w:p w14:paraId="712EABDD" w14:textId="24C76664" w:rsidR="00C34E86" w:rsidRDefault="00C34E86" w:rsidP="00C34E86">
            <w:pPr>
              <w:pStyle w:val="TAL"/>
              <w:rPr>
                <w:sz w:val="16"/>
                <w:lang w:val="fr-FR"/>
              </w:rPr>
            </w:pPr>
            <w:r>
              <w:rPr>
                <w:sz w:val="16"/>
                <w:lang w:val="fr-FR"/>
              </w:rPr>
              <w:t>Pseudo-CR on Sol#7 Update</w:t>
            </w:r>
          </w:p>
        </w:tc>
        <w:tc>
          <w:tcPr>
            <w:tcW w:w="0" w:type="auto"/>
            <w:shd w:val="clear" w:color="auto" w:fill="auto"/>
          </w:tcPr>
          <w:p w14:paraId="26843339" w14:textId="10AFDCD4" w:rsidR="00C34E86" w:rsidRDefault="00C34E86" w:rsidP="00C34E86">
            <w:pPr>
              <w:pStyle w:val="TAL"/>
              <w:rPr>
                <w:sz w:val="16"/>
              </w:rPr>
            </w:pPr>
            <w:r>
              <w:rPr>
                <w:sz w:val="16"/>
              </w:rPr>
              <w:t>CATT</w:t>
            </w:r>
          </w:p>
        </w:tc>
        <w:tc>
          <w:tcPr>
            <w:tcW w:w="0" w:type="auto"/>
            <w:shd w:val="clear" w:color="auto" w:fill="auto"/>
          </w:tcPr>
          <w:p w14:paraId="38ADE7F3" w14:textId="45B763F8" w:rsidR="00C34E86" w:rsidRDefault="00C34E86" w:rsidP="00C34E86">
            <w:pPr>
              <w:pStyle w:val="TAL"/>
              <w:rPr>
                <w:sz w:val="16"/>
              </w:rPr>
            </w:pPr>
            <w:r>
              <w:rPr>
                <w:sz w:val="16"/>
              </w:rPr>
              <w:t>approved</w:t>
            </w:r>
          </w:p>
        </w:tc>
        <w:tc>
          <w:tcPr>
            <w:tcW w:w="0" w:type="auto"/>
            <w:shd w:val="clear" w:color="auto" w:fill="auto"/>
          </w:tcPr>
          <w:p w14:paraId="02A831BE" w14:textId="77777777" w:rsidR="00C34E86" w:rsidRDefault="00C34E86" w:rsidP="00C34E86">
            <w:pPr>
              <w:pStyle w:val="TAL"/>
              <w:rPr>
                <w:sz w:val="16"/>
              </w:rPr>
            </w:pPr>
          </w:p>
        </w:tc>
        <w:tc>
          <w:tcPr>
            <w:tcW w:w="0" w:type="auto"/>
            <w:shd w:val="clear" w:color="auto" w:fill="auto"/>
          </w:tcPr>
          <w:p w14:paraId="0988FF0C" w14:textId="77777777" w:rsidR="00C34E86" w:rsidRDefault="00C34E86" w:rsidP="00C34E86">
            <w:pPr>
              <w:pStyle w:val="TAL"/>
              <w:rPr>
                <w:sz w:val="16"/>
              </w:rPr>
            </w:pPr>
          </w:p>
        </w:tc>
      </w:tr>
      <w:tr w:rsidR="000C6242" w14:paraId="530AD8F4" w14:textId="77777777">
        <w:tc>
          <w:tcPr>
            <w:tcW w:w="0" w:type="auto"/>
            <w:shd w:val="clear" w:color="auto" w:fill="auto"/>
          </w:tcPr>
          <w:p w14:paraId="09909349" w14:textId="6231F2AA" w:rsidR="00C34E86" w:rsidRDefault="00C34E86" w:rsidP="00C34E86">
            <w:pPr>
              <w:pStyle w:val="TAL"/>
              <w:rPr>
                <w:sz w:val="16"/>
              </w:rPr>
            </w:pPr>
            <w:r>
              <w:rPr>
                <w:sz w:val="16"/>
              </w:rPr>
              <w:t>S6-223122</w:t>
            </w:r>
          </w:p>
        </w:tc>
        <w:tc>
          <w:tcPr>
            <w:tcW w:w="0" w:type="auto"/>
            <w:shd w:val="clear" w:color="auto" w:fill="auto"/>
          </w:tcPr>
          <w:p w14:paraId="0A6EFF16" w14:textId="31373E6C" w:rsidR="00C34E86" w:rsidRDefault="00C34E86" w:rsidP="00C34E86">
            <w:pPr>
              <w:pStyle w:val="TAL"/>
              <w:rPr>
                <w:sz w:val="16"/>
              </w:rPr>
            </w:pPr>
            <w:r>
              <w:rPr>
                <w:sz w:val="16"/>
              </w:rPr>
              <w:t>Pseudo-CR on Conclusion Update</w:t>
            </w:r>
          </w:p>
        </w:tc>
        <w:tc>
          <w:tcPr>
            <w:tcW w:w="0" w:type="auto"/>
            <w:shd w:val="clear" w:color="auto" w:fill="auto"/>
          </w:tcPr>
          <w:p w14:paraId="5F3C9EDF" w14:textId="2F6286D5" w:rsidR="00C34E86" w:rsidRDefault="00C34E86" w:rsidP="00C34E86">
            <w:pPr>
              <w:pStyle w:val="TAL"/>
              <w:rPr>
                <w:sz w:val="16"/>
              </w:rPr>
            </w:pPr>
            <w:r>
              <w:rPr>
                <w:sz w:val="16"/>
              </w:rPr>
              <w:t>CATT</w:t>
            </w:r>
          </w:p>
        </w:tc>
        <w:tc>
          <w:tcPr>
            <w:tcW w:w="0" w:type="auto"/>
            <w:shd w:val="clear" w:color="auto" w:fill="auto"/>
          </w:tcPr>
          <w:p w14:paraId="33A7AD79" w14:textId="71DB6BCC" w:rsidR="00C34E86" w:rsidRDefault="00C34E86" w:rsidP="00C34E86">
            <w:pPr>
              <w:pStyle w:val="TAL"/>
              <w:rPr>
                <w:sz w:val="16"/>
              </w:rPr>
            </w:pPr>
            <w:r>
              <w:rPr>
                <w:sz w:val="16"/>
              </w:rPr>
              <w:t>approved</w:t>
            </w:r>
          </w:p>
        </w:tc>
        <w:tc>
          <w:tcPr>
            <w:tcW w:w="0" w:type="auto"/>
            <w:shd w:val="clear" w:color="auto" w:fill="auto"/>
          </w:tcPr>
          <w:p w14:paraId="42B6DA57" w14:textId="77777777" w:rsidR="00C34E86" w:rsidRDefault="00C34E86" w:rsidP="00C34E86">
            <w:pPr>
              <w:pStyle w:val="TAL"/>
              <w:rPr>
                <w:sz w:val="16"/>
              </w:rPr>
            </w:pPr>
          </w:p>
        </w:tc>
        <w:tc>
          <w:tcPr>
            <w:tcW w:w="0" w:type="auto"/>
            <w:shd w:val="clear" w:color="auto" w:fill="auto"/>
          </w:tcPr>
          <w:p w14:paraId="7BE31E35" w14:textId="77777777" w:rsidR="00C34E86" w:rsidRDefault="00C34E86" w:rsidP="00C34E86">
            <w:pPr>
              <w:pStyle w:val="TAL"/>
              <w:rPr>
                <w:sz w:val="16"/>
              </w:rPr>
            </w:pPr>
          </w:p>
        </w:tc>
      </w:tr>
      <w:tr w:rsidR="000C6242" w14:paraId="72028099" w14:textId="77777777">
        <w:tc>
          <w:tcPr>
            <w:tcW w:w="0" w:type="auto"/>
            <w:shd w:val="clear" w:color="auto" w:fill="auto"/>
          </w:tcPr>
          <w:p w14:paraId="3ED55822" w14:textId="650C70C8" w:rsidR="00C34E86" w:rsidRDefault="00C34E86" w:rsidP="00C34E86">
            <w:pPr>
              <w:pStyle w:val="TAL"/>
              <w:rPr>
                <w:sz w:val="16"/>
              </w:rPr>
            </w:pPr>
            <w:r>
              <w:rPr>
                <w:sz w:val="16"/>
              </w:rPr>
              <w:t>S6-223123</w:t>
            </w:r>
          </w:p>
        </w:tc>
        <w:tc>
          <w:tcPr>
            <w:tcW w:w="0" w:type="auto"/>
            <w:shd w:val="clear" w:color="auto" w:fill="auto"/>
          </w:tcPr>
          <w:p w14:paraId="19A2E8C5" w14:textId="294F8498" w:rsidR="00C34E86" w:rsidRDefault="00C34E86" w:rsidP="00C34E86">
            <w:pPr>
              <w:pStyle w:val="TAL"/>
              <w:rPr>
                <w:sz w:val="16"/>
              </w:rPr>
            </w:pPr>
            <w:r>
              <w:rPr>
                <w:sz w:val="16"/>
              </w:rPr>
              <w:t>Correction to clause 8.4.2</w:t>
            </w:r>
          </w:p>
        </w:tc>
        <w:tc>
          <w:tcPr>
            <w:tcW w:w="0" w:type="auto"/>
            <w:shd w:val="clear" w:color="auto" w:fill="auto"/>
          </w:tcPr>
          <w:p w14:paraId="19C89966" w14:textId="6A9E902F" w:rsidR="00C34E86" w:rsidRDefault="00C34E86" w:rsidP="00C34E86">
            <w:pPr>
              <w:pStyle w:val="TAL"/>
              <w:rPr>
                <w:sz w:val="16"/>
              </w:rPr>
            </w:pPr>
            <w:r>
              <w:rPr>
                <w:sz w:val="16"/>
              </w:rPr>
              <w:t>one2many B.V.</w:t>
            </w:r>
          </w:p>
        </w:tc>
        <w:tc>
          <w:tcPr>
            <w:tcW w:w="0" w:type="auto"/>
            <w:shd w:val="clear" w:color="auto" w:fill="auto"/>
          </w:tcPr>
          <w:p w14:paraId="3FB18AA3" w14:textId="600E5A87" w:rsidR="00C34E86" w:rsidRDefault="00C34E86" w:rsidP="00C34E86">
            <w:pPr>
              <w:pStyle w:val="TAL"/>
              <w:rPr>
                <w:sz w:val="16"/>
              </w:rPr>
            </w:pPr>
            <w:r>
              <w:rPr>
                <w:sz w:val="16"/>
              </w:rPr>
              <w:t>revised</w:t>
            </w:r>
          </w:p>
        </w:tc>
        <w:tc>
          <w:tcPr>
            <w:tcW w:w="0" w:type="auto"/>
            <w:shd w:val="clear" w:color="auto" w:fill="auto"/>
          </w:tcPr>
          <w:p w14:paraId="19206BFB" w14:textId="77777777" w:rsidR="00C34E86" w:rsidRDefault="00C34E86" w:rsidP="00C34E86">
            <w:pPr>
              <w:pStyle w:val="TAL"/>
              <w:rPr>
                <w:sz w:val="16"/>
              </w:rPr>
            </w:pPr>
          </w:p>
        </w:tc>
        <w:tc>
          <w:tcPr>
            <w:tcW w:w="0" w:type="auto"/>
            <w:shd w:val="clear" w:color="auto" w:fill="auto"/>
          </w:tcPr>
          <w:p w14:paraId="0BDB2AB8" w14:textId="21B3C5C3" w:rsidR="00C34E86" w:rsidRDefault="00C34E86" w:rsidP="00C34E86">
            <w:pPr>
              <w:pStyle w:val="TAL"/>
              <w:rPr>
                <w:sz w:val="16"/>
              </w:rPr>
            </w:pPr>
            <w:r>
              <w:rPr>
                <w:sz w:val="16"/>
              </w:rPr>
              <w:t>S6-223442</w:t>
            </w:r>
          </w:p>
        </w:tc>
      </w:tr>
      <w:tr w:rsidR="000C6242" w14:paraId="4BA2A429" w14:textId="77777777">
        <w:tc>
          <w:tcPr>
            <w:tcW w:w="0" w:type="auto"/>
            <w:shd w:val="clear" w:color="auto" w:fill="auto"/>
          </w:tcPr>
          <w:p w14:paraId="55241A19" w14:textId="3980A70A" w:rsidR="00C34E86" w:rsidRDefault="00C34E86" w:rsidP="00C34E86">
            <w:pPr>
              <w:pStyle w:val="TAL"/>
              <w:rPr>
                <w:sz w:val="16"/>
              </w:rPr>
            </w:pPr>
            <w:r>
              <w:rPr>
                <w:sz w:val="16"/>
              </w:rPr>
              <w:t>S6-223124</w:t>
            </w:r>
          </w:p>
        </w:tc>
        <w:tc>
          <w:tcPr>
            <w:tcW w:w="0" w:type="auto"/>
            <w:shd w:val="clear" w:color="auto" w:fill="auto"/>
          </w:tcPr>
          <w:p w14:paraId="650A1196" w14:textId="179504ED" w:rsidR="00C34E86" w:rsidRDefault="00C34E86" w:rsidP="00C34E86">
            <w:pPr>
              <w:pStyle w:val="TAL"/>
              <w:rPr>
                <w:sz w:val="16"/>
              </w:rPr>
            </w:pPr>
            <w:r>
              <w:rPr>
                <w:sz w:val="16"/>
              </w:rPr>
              <w:t>SEALDD - Redundant path establishment with dual UE – dual UP</w:t>
            </w:r>
          </w:p>
        </w:tc>
        <w:tc>
          <w:tcPr>
            <w:tcW w:w="0" w:type="auto"/>
            <w:shd w:val="clear" w:color="auto" w:fill="auto"/>
          </w:tcPr>
          <w:p w14:paraId="4E51A5E5" w14:textId="4AEAA6DA" w:rsidR="00C34E86" w:rsidRDefault="00C34E86" w:rsidP="00C34E86">
            <w:pPr>
              <w:pStyle w:val="TAL"/>
              <w:rPr>
                <w:sz w:val="16"/>
              </w:rPr>
            </w:pPr>
            <w:r>
              <w:rPr>
                <w:sz w:val="16"/>
              </w:rPr>
              <w:t>Ericsson LM</w:t>
            </w:r>
          </w:p>
        </w:tc>
        <w:tc>
          <w:tcPr>
            <w:tcW w:w="0" w:type="auto"/>
            <w:shd w:val="clear" w:color="auto" w:fill="auto"/>
          </w:tcPr>
          <w:p w14:paraId="2D562C71" w14:textId="270FE039" w:rsidR="00C34E86" w:rsidRDefault="00C34E86" w:rsidP="00C34E86">
            <w:pPr>
              <w:pStyle w:val="TAL"/>
              <w:rPr>
                <w:sz w:val="16"/>
              </w:rPr>
            </w:pPr>
            <w:r>
              <w:rPr>
                <w:sz w:val="16"/>
              </w:rPr>
              <w:t>revised</w:t>
            </w:r>
          </w:p>
        </w:tc>
        <w:tc>
          <w:tcPr>
            <w:tcW w:w="0" w:type="auto"/>
            <w:shd w:val="clear" w:color="auto" w:fill="auto"/>
          </w:tcPr>
          <w:p w14:paraId="5DF3B441" w14:textId="77777777" w:rsidR="00C34E86" w:rsidRDefault="00C34E86" w:rsidP="00C34E86">
            <w:pPr>
              <w:pStyle w:val="TAL"/>
              <w:rPr>
                <w:sz w:val="16"/>
              </w:rPr>
            </w:pPr>
          </w:p>
        </w:tc>
        <w:tc>
          <w:tcPr>
            <w:tcW w:w="0" w:type="auto"/>
            <w:shd w:val="clear" w:color="auto" w:fill="auto"/>
          </w:tcPr>
          <w:p w14:paraId="69570D35" w14:textId="2719BB2F" w:rsidR="00C34E86" w:rsidRDefault="00C34E86" w:rsidP="00C34E86">
            <w:pPr>
              <w:pStyle w:val="TAL"/>
              <w:rPr>
                <w:sz w:val="16"/>
              </w:rPr>
            </w:pPr>
            <w:r>
              <w:rPr>
                <w:sz w:val="16"/>
              </w:rPr>
              <w:t>S6-223444</w:t>
            </w:r>
          </w:p>
        </w:tc>
      </w:tr>
      <w:tr w:rsidR="000C6242" w14:paraId="1D3D8E38" w14:textId="77777777">
        <w:tc>
          <w:tcPr>
            <w:tcW w:w="0" w:type="auto"/>
            <w:shd w:val="clear" w:color="auto" w:fill="auto"/>
          </w:tcPr>
          <w:p w14:paraId="0E0D1181" w14:textId="5D85B636" w:rsidR="00C34E86" w:rsidRDefault="00C34E86" w:rsidP="00C34E86">
            <w:pPr>
              <w:pStyle w:val="TAL"/>
              <w:rPr>
                <w:sz w:val="16"/>
              </w:rPr>
            </w:pPr>
            <w:r>
              <w:rPr>
                <w:sz w:val="16"/>
              </w:rPr>
              <w:t>S6-223125</w:t>
            </w:r>
          </w:p>
        </w:tc>
        <w:tc>
          <w:tcPr>
            <w:tcW w:w="0" w:type="auto"/>
            <w:shd w:val="clear" w:color="auto" w:fill="auto"/>
          </w:tcPr>
          <w:p w14:paraId="26654BBF" w14:textId="6DAC1479" w:rsidR="00C34E86" w:rsidRDefault="00C34E86" w:rsidP="00C34E86">
            <w:pPr>
              <w:pStyle w:val="TAL"/>
              <w:rPr>
                <w:sz w:val="16"/>
              </w:rPr>
            </w:pPr>
            <w:r>
              <w:rPr>
                <w:sz w:val="16"/>
              </w:rPr>
              <w:t>KI#9 ENs and Sol#42 dependency</w:t>
            </w:r>
          </w:p>
        </w:tc>
        <w:tc>
          <w:tcPr>
            <w:tcW w:w="0" w:type="auto"/>
            <w:shd w:val="clear" w:color="auto" w:fill="auto"/>
          </w:tcPr>
          <w:p w14:paraId="1717A11D" w14:textId="7D9A6482" w:rsidR="00C34E86" w:rsidRDefault="00C34E86" w:rsidP="00C34E86">
            <w:pPr>
              <w:pStyle w:val="TAL"/>
              <w:rPr>
                <w:sz w:val="16"/>
              </w:rPr>
            </w:pPr>
            <w:r>
              <w:rPr>
                <w:sz w:val="16"/>
              </w:rPr>
              <w:t>InterDigital</w:t>
            </w:r>
          </w:p>
        </w:tc>
        <w:tc>
          <w:tcPr>
            <w:tcW w:w="0" w:type="auto"/>
            <w:shd w:val="clear" w:color="auto" w:fill="auto"/>
          </w:tcPr>
          <w:p w14:paraId="008C92A5" w14:textId="270EC77D" w:rsidR="00C34E86" w:rsidRDefault="00C34E86" w:rsidP="00C34E86">
            <w:pPr>
              <w:pStyle w:val="TAL"/>
              <w:rPr>
                <w:sz w:val="16"/>
              </w:rPr>
            </w:pPr>
            <w:r>
              <w:rPr>
                <w:sz w:val="16"/>
              </w:rPr>
              <w:t>approved</w:t>
            </w:r>
          </w:p>
        </w:tc>
        <w:tc>
          <w:tcPr>
            <w:tcW w:w="0" w:type="auto"/>
            <w:shd w:val="clear" w:color="auto" w:fill="auto"/>
          </w:tcPr>
          <w:p w14:paraId="2BE26925" w14:textId="77777777" w:rsidR="00C34E86" w:rsidRDefault="00C34E86" w:rsidP="00C34E86">
            <w:pPr>
              <w:pStyle w:val="TAL"/>
              <w:rPr>
                <w:sz w:val="16"/>
              </w:rPr>
            </w:pPr>
          </w:p>
        </w:tc>
        <w:tc>
          <w:tcPr>
            <w:tcW w:w="0" w:type="auto"/>
            <w:shd w:val="clear" w:color="auto" w:fill="auto"/>
          </w:tcPr>
          <w:p w14:paraId="27E87E2F" w14:textId="77777777" w:rsidR="00C34E86" w:rsidRDefault="00C34E86" w:rsidP="00C34E86">
            <w:pPr>
              <w:pStyle w:val="TAL"/>
              <w:rPr>
                <w:sz w:val="16"/>
              </w:rPr>
            </w:pPr>
          </w:p>
        </w:tc>
      </w:tr>
      <w:tr w:rsidR="000C6242" w14:paraId="0C31CCA4" w14:textId="77777777">
        <w:tc>
          <w:tcPr>
            <w:tcW w:w="0" w:type="auto"/>
            <w:shd w:val="clear" w:color="auto" w:fill="auto"/>
          </w:tcPr>
          <w:p w14:paraId="5BC149BC" w14:textId="6D84568A" w:rsidR="00C34E86" w:rsidRDefault="00C34E86" w:rsidP="00C34E86">
            <w:pPr>
              <w:pStyle w:val="TAL"/>
              <w:rPr>
                <w:sz w:val="16"/>
              </w:rPr>
            </w:pPr>
            <w:r>
              <w:rPr>
                <w:sz w:val="16"/>
              </w:rPr>
              <w:t>S6-223126</w:t>
            </w:r>
          </w:p>
        </w:tc>
        <w:tc>
          <w:tcPr>
            <w:tcW w:w="0" w:type="auto"/>
            <w:shd w:val="clear" w:color="auto" w:fill="auto"/>
          </w:tcPr>
          <w:p w14:paraId="21368EF6" w14:textId="08F8D75C" w:rsidR="00C34E86" w:rsidRDefault="00C34E86" w:rsidP="00C34E86">
            <w:pPr>
              <w:pStyle w:val="TAL"/>
              <w:rPr>
                <w:sz w:val="16"/>
              </w:rPr>
            </w:pPr>
            <w:r>
              <w:rPr>
                <w:sz w:val="16"/>
              </w:rPr>
              <w:t>ACR scenario combination</w:t>
            </w:r>
          </w:p>
        </w:tc>
        <w:tc>
          <w:tcPr>
            <w:tcW w:w="0" w:type="auto"/>
            <w:shd w:val="clear" w:color="auto" w:fill="auto"/>
          </w:tcPr>
          <w:p w14:paraId="451728CB" w14:textId="4D6A9533" w:rsidR="00C34E86" w:rsidRDefault="00C34E86" w:rsidP="00C34E86">
            <w:pPr>
              <w:pStyle w:val="TAL"/>
              <w:rPr>
                <w:sz w:val="16"/>
              </w:rPr>
            </w:pPr>
            <w:r>
              <w:rPr>
                <w:sz w:val="16"/>
              </w:rPr>
              <w:t>InterDigital, Samsung</w:t>
            </w:r>
          </w:p>
        </w:tc>
        <w:tc>
          <w:tcPr>
            <w:tcW w:w="0" w:type="auto"/>
            <w:shd w:val="clear" w:color="auto" w:fill="auto"/>
          </w:tcPr>
          <w:p w14:paraId="2484BAC8" w14:textId="0CEAA8E3" w:rsidR="00C34E86" w:rsidRDefault="00C34E86" w:rsidP="00C34E86">
            <w:pPr>
              <w:pStyle w:val="TAL"/>
              <w:rPr>
                <w:sz w:val="16"/>
              </w:rPr>
            </w:pPr>
            <w:r>
              <w:rPr>
                <w:sz w:val="16"/>
              </w:rPr>
              <w:t>revised</w:t>
            </w:r>
          </w:p>
        </w:tc>
        <w:tc>
          <w:tcPr>
            <w:tcW w:w="0" w:type="auto"/>
            <w:shd w:val="clear" w:color="auto" w:fill="auto"/>
          </w:tcPr>
          <w:p w14:paraId="12FE45A1" w14:textId="215DBA66" w:rsidR="00C34E86" w:rsidRDefault="00C34E86" w:rsidP="00C34E86">
            <w:pPr>
              <w:pStyle w:val="TAL"/>
              <w:rPr>
                <w:sz w:val="16"/>
              </w:rPr>
            </w:pPr>
            <w:r>
              <w:rPr>
                <w:sz w:val="16"/>
              </w:rPr>
              <w:t>S6-222886</w:t>
            </w:r>
          </w:p>
        </w:tc>
        <w:tc>
          <w:tcPr>
            <w:tcW w:w="0" w:type="auto"/>
            <w:shd w:val="clear" w:color="auto" w:fill="auto"/>
          </w:tcPr>
          <w:p w14:paraId="3FC1E317" w14:textId="23C49BCB" w:rsidR="00C34E86" w:rsidRDefault="00C34E86" w:rsidP="00C34E86">
            <w:pPr>
              <w:pStyle w:val="TAL"/>
              <w:rPr>
                <w:sz w:val="16"/>
              </w:rPr>
            </w:pPr>
            <w:r>
              <w:rPr>
                <w:sz w:val="16"/>
              </w:rPr>
              <w:t>S6-223484</w:t>
            </w:r>
          </w:p>
        </w:tc>
      </w:tr>
      <w:tr w:rsidR="000C6242" w14:paraId="0A5A2E6C" w14:textId="77777777">
        <w:tc>
          <w:tcPr>
            <w:tcW w:w="0" w:type="auto"/>
            <w:shd w:val="clear" w:color="auto" w:fill="auto"/>
          </w:tcPr>
          <w:p w14:paraId="62E265F3" w14:textId="40B3A3BA" w:rsidR="00C34E86" w:rsidRDefault="00C34E86" w:rsidP="00C34E86">
            <w:pPr>
              <w:pStyle w:val="TAL"/>
              <w:rPr>
                <w:sz w:val="16"/>
              </w:rPr>
            </w:pPr>
            <w:r>
              <w:rPr>
                <w:sz w:val="16"/>
              </w:rPr>
              <w:t>S6-223127</w:t>
            </w:r>
          </w:p>
        </w:tc>
        <w:tc>
          <w:tcPr>
            <w:tcW w:w="0" w:type="auto"/>
            <w:shd w:val="clear" w:color="auto" w:fill="auto"/>
          </w:tcPr>
          <w:p w14:paraId="226E0A2C" w14:textId="469CDCC7" w:rsidR="00C34E86" w:rsidRDefault="00C34E86" w:rsidP="00C34E86">
            <w:pPr>
              <w:pStyle w:val="TAL"/>
              <w:rPr>
                <w:sz w:val="16"/>
              </w:rPr>
            </w:pPr>
            <w:r>
              <w:rPr>
                <w:sz w:val="16"/>
              </w:rPr>
              <w:t>Dynamic EAS instantiation enhancements</w:t>
            </w:r>
          </w:p>
        </w:tc>
        <w:tc>
          <w:tcPr>
            <w:tcW w:w="0" w:type="auto"/>
            <w:shd w:val="clear" w:color="auto" w:fill="auto"/>
          </w:tcPr>
          <w:p w14:paraId="72890D3A" w14:textId="0ACE9FB4" w:rsidR="00C34E86" w:rsidRDefault="00C34E86" w:rsidP="00C34E86">
            <w:pPr>
              <w:pStyle w:val="TAL"/>
              <w:rPr>
                <w:sz w:val="16"/>
              </w:rPr>
            </w:pPr>
            <w:r>
              <w:rPr>
                <w:sz w:val="16"/>
              </w:rPr>
              <w:t>InterDigital</w:t>
            </w:r>
          </w:p>
        </w:tc>
        <w:tc>
          <w:tcPr>
            <w:tcW w:w="0" w:type="auto"/>
            <w:shd w:val="clear" w:color="auto" w:fill="auto"/>
          </w:tcPr>
          <w:p w14:paraId="0ECD62B5" w14:textId="33D174F6" w:rsidR="00C34E86" w:rsidRDefault="00C34E86" w:rsidP="00C34E86">
            <w:pPr>
              <w:pStyle w:val="TAL"/>
              <w:rPr>
                <w:sz w:val="16"/>
              </w:rPr>
            </w:pPr>
            <w:r>
              <w:rPr>
                <w:sz w:val="16"/>
              </w:rPr>
              <w:t>revised</w:t>
            </w:r>
          </w:p>
        </w:tc>
        <w:tc>
          <w:tcPr>
            <w:tcW w:w="0" w:type="auto"/>
            <w:shd w:val="clear" w:color="auto" w:fill="auto"/>
          </w:tcPr>
          <w:p w14:paraId="78507E4F" w14:textId="77777777" w:rsidR="00C34E86" w:rsidRDefault="00C34E86" w:rsidP="00C34E86">
            <w:pPr>
              <w:pStyle w:val="TAL"/>
              <w:rPr>
                <w:sz w:val="16"/>
              </w:rPr>
            </w:pPr>
          </w:p>
        </w:tc>
        <w:tc>
          <w:tcPr>
            <w:tcW w:w="0" w:type="auto"/>
            <w:shd w:val="clear" w:color="auto" w:fill="auto"/>
          </w:tcPr>
          <w:p w14:paraId="430AA49F" w14:textId="0580E088" w:rsidR="00C34E86" w:rsidRDefault="00C34E86" w:rsidP="00C34E86">
            <w:pPr>
              <w:pStyle w:val="TAL"/>
              <w:rPr>
                <w:sz w:val="16"/>
              </w:rPr>
            </w:pPr>
            <w:r>
              <w:rPr>
                <w:sz w:val="16"/>
              </w:rPr>
              <w:t>S6-223468</w:t>
            </w:r>
          </w:p>
        </w:tc>
      </w:tr>
      <w:tr w:rsidR="000C6242" w14:paraId="22C0F3D5" w14:textId="77777777">
        <w:tc>
          <w:tcPr>
            <w:tcW w:w="0" w:type="auto"/>
            <w:shd w:val="clear" w:color="auto" w:fill="auto"/>
          </w:tcPr>
          <w:p w14:paraId="7D4CC97E" w14:textId="5F570386" w:rsidR="00C34E86" w:rsidRDefault="00C34E86" w:rsidP="00C34E86">
            <w:pPr>
              <w:pStyle w:val="TAL"/>
              <w:rPr>
                <w:sz w:val="16"/>
              </w:rPr>
            </w:pPr>
            <w:r>
              <w:rPr>
                <w:sz w:val="16"/>
              </w:rPr>
              <w:lastRenderedPageBreak/>
              <w:t>S6-223128</w:t>
            </w:r>
          </w:p>
        </w:tc>
        <w:tc>
          <w:tcPr>
            <w:tcW w:w="0" w:type="auto"/>
            <w:shd w:val="clear" w:color="auto" w:fill="auto"/>
          </w:tcPr>
          <w:p w14:paraId="05DAEBC6" w14:textId="282F2105" w:rsidR="00C34E86" w:rsidRDefault="00C34E86" w:rsidP="00C34E86">
            <w:pPr>
              <w:pStyle w:val="TAL"/>
              <w:rPr>
                <w:sz w:val="16"/>
              </w:rPr>
            </w:pPr>
            <w:r>
              <w:rPr>
                <w:sz w:val="16"/>
              </w:rPr>
              <w:t>Revised WID Application layer support for Factories of the Future</w:t>
            </w:r>
          </w:p>
        </w:tc>
        <w:tc>
          <w:tcPr>
            <w:tcW w:w="0" w:type="auto"/>
            <w:shd w:val="clear" w:color="auto" w:fill="auto"/>
          </w:tcPr>
          <w:p w14:paraId="3A93CE4A" w14:textId="33128187" w:rsidR="00C34E86" w:rsidRDefault="00C34E86" w:rsidP="00C34E86">
            <w:pPr>
              <w:pStyle w:val="TAL"/>
              <w:rPr>
                <w:sz w:val="16"/>
              </w:rPr>
            </w:pPr>
            <w:r>
              <w:rPr>
                <w:sz w:val="16"/>
              </w:rPr>
              <w:t>ZTE Corporation.</w:t>
            </w:r>
          </w:p>
        </w:tc>
        <w:tc>
          <w:tcPr>
            <w:tcW w:w="0" w:type="auto"/>
            <w:shd w:val="clear" w:color="auto" w:fill="auto"/>
          </w:tcPr>
          <w:p w14:paraId="535DD209" w14:textId="67FFE12C" w:rsidR="00C34E86" w:rsidRDefault="00C34E86" w:rsidP="00C34E86">
            <w:pPr>
              <w:pStyle w:val="TAL"/>
              <w:rPr>
                <w:sz w:val="16"/>
              </w:rPr>
            </w:pPr>
            <w:r>
              <w:rPr>
                <w:sz w:val="16"/>
              </w:rPr>
              <w:t>revised</w:t>
            </w:r>
          </w:p>
        </w:tc>
        <w:tc>
          <w:tcPr>
            <w:tcW w:w="0" w:type="auto"/>
            <w:shd w:val="clear" w:color="auto" w:fill="auto"/>
          </w:tcPr>
          <w:p w14:paraId="514F855A" w14:textId="77777777" w:rsidR="00C34E86" w:rsidRDefault="00C34E86" w:rsidP="00C34E86">
            <w:pPr>
              <w:pStyle w:val="TAL"/>
              <w:rPr>
                <w:sz w:val="16"/>
              </w:rPr>
            </w:pPr>
          </w:p>
        </w:tc>
        <w:tc>
          <w:tcPr>
            <w:tcW w:w="0" w:type="auto"/>
            <w:shd w:val="clear" w:color="auto" w:fill="auto"/>
          </w:tcPr>
          <w:p w14:paraId="72BB9E9D" w14:textId="5E6E399D" w:rsidR="00C34E86" w:rsidRDefault="00C34E86" w:rsidP="00C34E86">
            <w:pPr>
              <w:pStyle w:val="TAL"/>
              <w:rPr>
                <w:sz w:val="16"/>
              </w:rPr>
            </w:pPr>
            <w:r>
              <w:rPr>
                <w:sz w:val="16"/>
              </w:rPr>
              <w:t>S6-223445</w:t>
            </w:r>
          </w:p>
        </w:tc>
      </w:tr>
      <w:tr w:rsidR="000C6242" w14:paraId="2FFC34B9" w14:textId="77777777">
        <w:tc>
          <w:tcPr>
            <w:tcW w:w="0" w:type="auto"/>
            <w:shd w:val="clear" w:color="auto" w:fill="auto"/>
          </w:tcPr>
          <w:p w14:paraId="06BE66A5" w14:textId="797F6390" w:rsidR="00C34E86" w:rsidRDefault="00C34E86" w:rsidP="00C34E86">
            <w:pPr>
              <w:pStyle w:val="TAL"/>
              <w:rPr>
                <w:sz w:val="16"/>
              </w:rPr>
            </w:pPr>
            <w:r>
              <w:rPr>
                <w:sz w:val="16"/>
              </w:rPr>
              <w:t>S6-223129</w:t>
            </w:r>
          </w:p>
        </w:tc>
        <w:tc>
          <w:tcPr>
            <w:tcW w:w="0" w:type="auto"/>
            <w:shd w:val="clear" w:color="auto" w:fill="auto"/>
          </w:tcPr>
          <w:p w14:paraId="51748203" w14:textId="271B7AA8" w:rsidR="00C34E86" w:rsidRDefault="00C34E86" w:rsidP="00C34E86">
            <w:pPr>
              <w:pStyle w:val="TAL"/>
              <w:rPr>
                <w:sz w:val="16"/>
              </w:rPr>
            </w:pPr>
            <w:r>
              <w:rPr>
                <w:sz w:val="16"/>
              </w:rPr>
              <w:t>Application layer architecture update discussion</w:t>
            </w:r>
          </w:p>
        </w:tc>
        <w:tc>
          <w:tcPr>
            <w:tcW w:w="0" w:type="auto"/>
            <w:shd w:val="clear" w:color="auto" w:fill="auto"/>
          </w:tcPr>
          <w:p w14:paraId="7DAC7E29" w14:textId="643D55DF" w:rsidR="00C34E86" w:rsidRDefault="00C34E86" w:rsidP="00C34E86">
            <w:pPr>
              <w:pStyle w:val="TAL"/>
              <w:rPr>
                <w:sz w:val="16"/>
              </w:rPr>
            </w:pPr>
            <w:r>
              <w:rPr>
                <w:sz w:val="16"/>
              </w:rPr>
              <w:t>ZTE Corporation.</w:t>
            </w:r>
          </w:p>
        </w:tc>
        <w:tc>
          <w:tcPr>
            <w:tcW w:w="0" w:type="auto"/>
            <w:shd w:val="clear" w:color="auto" w:fill="auto"/>
          </w:tcPr>
          <w:p w14:paraId="5D70D943" w14:textId="201439DC" w:rsidR="00C34E86" w:rsidRDefault="00C34E86" w:rsidP="00C34E86">
            <w:pPr>
              <w:pStyle w:val="TAL"/>
              <w:rPr>
                <w:sz w:val="16"/>
              </w:rPr>
            </w:pPr>
            <w:r>
              <w:rPr>
                <w:sz w:val="16"/>
              </w:rPr>
              <w:t>noted</w:t>
            </w:r>
          </w:p>
        </w:tc>
        <w:tc>
          <w:tcPr>
            <w:tcW w:w="0" w:type="auto"/>
            <w:shd w:val="clear" w:color="auto" w:fill="auto"/>
          </w:tcPr>
          <w:p w14:paraId="4D4BCE9C" w14:textId="77777777" w:rsidR="00C34E86" w:rsidRDefault="00C34E86" w:rsidP="00C34E86">
            <w:pPr>
              <w:pStyle w:val="TAL"/>
              <w:rPr>
                <w:sz w:val="16"/>
              </w:rPr>
            </w:pPr>
          </w:p>
        </w:tc>
        <w:tc>
          <w:tcPr>
            <w:tcW w:w="0" w:type="auto"/>
            <w:shd w:val="clear" w:color="auto" w:fill="auto"/>
          </w:tcPr>
          <w:p w14:paraId="70420665" w14:textId="77777777" w:rsidR="00C34E86" w:rsidRDefault="00C34E86" w:rsidP="00C34E86">
            <w:pPr>
              <w:pStyle w:val="TAL"/>
              <w:rPr>
                <w:sz w:val="16"/>
              </w:rPr>
            </w:pPr>
          </w:p>
        </w:tc>
      </w:tr>
      <w:tr w:rsidR="000C6242" w14:paraId="32C97E77" w14:textId="77777777">
        <w:tc>
          <w:tcPr>
            <w:tcW w:w="0" w:type="auto"/>
            <w:shd w:val="clear" w:color="auto" w:fill="auto"/>
          </w:tcPr>
          <w:p w14:paraId="53A1C8B4" w14:textId="77055D50" w:rsidR="00C34E86" w:rsidRDefault="00C34E86" w:rsidP="00C34E86">
            <w:pPr>
              <w:pStyle w:val="TAL"/>
              <w:rPr>
                <w:sz w:val="16"/>
              </w:rPr>
            </w:pPr>
            <w:r>
              <w:rPr>
                <w:sz w:val="16"/>
              </w:rPr>
              <w:t>S6-223130</w:t>
            </w:r>
          </w:p>
        </w:tc>
        <w:tc>
          <w:tcPr>
            <w:tcW w:w="0" w:type="auto"/>
            <w:shd w:val="clear" w:color="auto" w:fill="auto"/>
          </w:tcPr>
          <w:p w14:paraId="009D7863" w14:textId="23D9CE36" w:rsidR="00C34E86" w:rsidRDefault="00C34E86" w:rsidP="00C34E86">
            <w:pPr>
              <w:pStyle w:val="TAL"/>
              <w:rPr>
                <w:sz w:val="16"/>
              </w:rPr>
            </w:pPr>
            <w:r>
              <w:rPr>
                <w:sz w:val="16"/>
              </w:rPr>
              <w:t>Application layer architecture update</w:t>
            </w:r>
          </w:p>
        </w:tc>
        <w:tc>
          <w:tcPr>
            <w:tcW w:w="0" w:type="auto"/>
            <w:shd w:val="clear" w:color="auto" w:fill="auto"/>
          </w:tcPr>
          <w:p w14:paraId="34201D05" w14:textId="75C8A2BD" w:rsidR="00C34E86" w:rsidRDefault="00C34E86" w:rsidP="00C34E86">
            <w:pPr>
              <w:pStyle w:val="TAL"/>
              <w:rPr>
                <w:sz w:val="16"/>
              </w:rPr>
            </w:pPr>
            <w:r>
              <w:rPr>
                <w:sz w:val="16"/>
              </w:rPr>
              <w:t>ZTE Corporation.</w:t>
            </w:r>
          </w:p>
        </w:tc>
        <w:tc>
          <w:tcPr>
            <w:tcW w:w="0" w:type="auto"/>
            <w:shd w:val="clear" w:color="auto" w:fill="auto"/>
          </w:tcPr>
          <w:p w14:paraId="4F06255A" w14:textId="2D18248C" w:rsidR="00C34E86" w:rsidRDefault="00C34E86" w:rsidP="00C34E86">
            <w:pPr>
              <w:pStyle w:val="TAL"/>
              <w:rPr>
                <w:sz w:val="16"/>
              </w:rPr>
            </w:pPr>
            <w:r>
              <w:rPr>
                <w:sz w:val="16"/>
              </w:rPr>
              <w:t>revised</w:t>
            </w:r>
          </w:p>
        </w:tc>
        <w:tc>
          <w:tcPr>
            <w:tcW w:w="0" w:type="auto"/>
            <w:shd w:val="clear" w:color="auto" w:fill="auto"/>
          </w:tcPr>
          <w:p w14:paraId="39D3DF8D" w14:textId="77777777" w:rsidR="00C34E86" w:rsidRDefault="00C34E86" w:rsidP="00C34E86">
            <w:pPr>
              <w:pStyle w:val="TAL"/>
              <w:rPr>
                <w:sz w:val="16"/>
              </w:rPr>
            </w:pPr>
          </w:p>
        </w:tc>
        <w:tc>
          <w:tcPr>
            <w:tcW w:w="0" w:type="auto"/>
            <w:shd w:val="clear" w:color="auto" w:fill="auto"/>
          </w:tcPr>
          <w:p w14:paraId="1033EAF5" w14:textId="123EDA51" w:rsidR="00C34E86" w:rsidRDefault="00C34E86" w:rsidP="00C34E86">
            <w:pPr>
              <w:pStyle w:val="TAL"/>
              <w:rPr>
                <w:sz w:val="16"/>
              </w:rPr>
            </w:pPr>
            <w:r>
              <w:rPr>
                <w:sz w:val="16"/>
              </w:rPr>
              <w:t>S6-223476</w:t>
            </w:r>
          </w:p>
        </w:tc>
      </w:tr>
      <w:tr w:rsidR="000C6242" w14:paraId="30A784B9" w14:textId="77777777">
        <w:tc>
          <w:tcPr>
            <w:tcW w:w="0" w:type="auto"/>
            <w:shd w:val="clear" w:color="auto" w:fill="auto"/>
          </w:tcPr>
          <w:p w14:paraId="3A17CC4A" w14:textId="259B6F98" w:rsidR="00C34E86" w:rsidRDefault="00C34E86" w:rsidP="00C34E86">
            <w:pPr>
              <w:pStyle w:val="TAL"/>
              <w:rPr>
                <w:sz w:val="16"/>
              </w:rPr>
            </w:pPr>
            <w:r>
              <w:rPr>
                <w:sz w:val="16"/>
              </w:rPr>
              <w:t>S6-223131</w:t>
            </w:r>
          </w:p>
        </w:tc>
        <w:tc>
          <w:tcPr>
            <w:tcW w:w="0" w:type="auto"/>
            <w:shd w:val="clear" w:color="auto" w:fill="auto"/>
          </w:tcPr>
          <w:p w14:paraId="3E04FA11" w14:textId="5714F182" w:rsidR="00C34E86" w:rsidRDefault="00C34E86" w:rsidP="00C34E86">
            <w:pPr>
              <w:pStyle w:val="TAL"/>
              <w:rPr>
                <w:sz w:val="16"/>
              </w:rPr>
            </w:pPr>
            <w:r>
              <w:rPr>
                <w:sz w:val="16"/>
              </w:rPr>
              <w:t>Add description of NOTE for option#5</w:t>
            </w:r>
          </w:p>
        </w:tc>
        <w:tc>
          <w:tcPr>
            <w:tcW w:w="0" w:type="auto"/>
            <w:shd w:val="clear" w:color="auto" w:fill="auto"/>
          </w:tcPr>
          <w:p w14:paraId="5FFA2714" w14:textId="5981F984" w:rsidR="00C34E86" w:rsidRDefault="00C34E86" w:rsidP="00C34E86">
            <w:pPr>
              <w:pStyle w:val="TAL"/>
              <w:rPr>
                <w:sz w:val="16"/>
              </w:rPr>
            </w:pPr>
            <w:r>
              <w:rPr>
                <w:sz w:val="16"/>
              </w:rPr>
              <w:t>NTT DOCOMO INC.</w:t>
            </w:r>
          </w:p>
        </w:tc>
        <w:tc>
          <w:tcPr>
            <w:tcW w:w="0" w:type="auto"/>
            <w:shd w:val="clear" w:color="auto" w:fill="auto"/>
          </w:tcPr>
          <w:p w14:paraId="1ABA205B" w14:textId="6A4E2F5E" w:rsidR="00C34E86" w:rsidRDefault="00C34E86" w:rsidP="00C34E86">
            <w:pPr>
              <w:pStyle w:val="TAL"/>
              <w:rPr>
                <w:sz w:val="16"/>
              </w:rPr>
            </w:pPr>
            <w:r>
              <w:rPr>
                <w:sz w:val="16"/>
              </w:rPr>
              <w:t>noted</w:t>
            </w:r>
          </w:p>
        </w:tc>
        <w:tc>
          <w:tcPr>
            <w:tcW w:w="0" w:type="auto"/>
            <w:shd w:val="clear" w:color="auto" w:fill="auto"/>
          </w:tcPr>
          <w:p w14:paraId="717800B9" w14:textId="77777777" w:rsidR="00C34E86" w:rsidRDefault="00C34E86" w:rsidP="00C34E86">
            <w:pPr>
              <w:pStyle w:val="TAL"/>
              <w:rPr>
                <w:sz w:val="16"/>
              </w:rPr>
            </w:pPr>
          </w:p>
        </w:tc>
        <w:tc>
          <w:tcPr>
            <w:tcW w:w="0" w:type="auto"/>
            <w:shd w:val="clear" w:color="auto" w:fill="auto"/>
          </w:tcPr>
          <w:p w14:paraId="23C0A5DB" w14:textId="77777777" w:rsidR="00C34E86" w:rsidRDefault="00C34E86" w:rsidP="00C34E86">
            <w:pPr>
              <w:pStyle w:val="TAL"/>
              <w:rPr>
                <w:sz w:val="16"/>
              </w:rPr>
            </w:pPr>
          </w:p>
        </w:tc>
      </w:tr>
      <w:tr w:rsidR="000C6242" w14:paraId="1960358F" w14:textId="77777777">
        <w:tc>
          <w:tcPr>
            <w:tcW w:w="0" w:type="auto"/>
            <w:shd w:val="clear" w:color="auto" w:fill="auto"/>
          </w:tcPr>
          <w:p w14:paraId="2E3CA9E1" w14:textId="1AF36D98" w:rsidR="00C34E86" w:rsidRDefault="00C34E86" w:rsidP="00C34E86">
            <w:pPr>
              <w:pStyle w:val="TAL"/>
              <w:rPr>
                <w:sz w:val="16"/>
              </w:rPr>
            </w:pPr>
            <w:r>
              <w:rPr>
                <w:sz w:val="16"/>
              </w:rPr>
              <w:t>S6-223132</w:t>
            </w:r>
          </w:p>
        </w:tc>
        <w:tc>
          <w:tcPr>
            <w:tcW w:w="0" w:type="auto"/>
            <w:shd w:val="clear" w:color="auto" w:fill="auto"/>
          </w:tcPr>
          <w:p w14:paraId="684DDFB9" w14:textId="07C00E01" w:rsidR="00C34E86" w:rsidRDefault="00C34E86" w:rsidP="00C34E86">
            <w:pPr>
              <w:pStyle w:val="TAL"/>
              <w:rPr>
                <w:sz w:val="16"/>
              </w:rPr>
            </w:pPr>
            <w:r>
              <w:rPr>
                <w:sz w:val="16"/>
              </w:rPr>
              <w:t>Add description of use cases for option#4</w:t>
            </w:r>
          </w:p>
        </w:tc>
        <w:tc>
          <w:tcPr>
            <w:tcW w:w="0" w:type="auto"/>
            <w:shd w:val="clear" w:color="auto" w:fill="auto"/>
          </w:tcPr>
          <w:p w14:paraId="0E8CA4E3" w14:textId="6DE5EF2A" w:rsidR="00C34E86" w:rsidRDefault="00C34E86" w:rsidP="00C34E86">
            <w:pPr>
              <w:pStyle w:val="TAL"/>
              <w:rPr>
                <w:sz w:val="16"/>
              </w:rPr>
            </w:pPr>
            <w:r>
              <w:rPr>
                <w:sz w:val="16"/>
              </w:rPr>
              <w:t>NTT DOCOMO INC.</w:t>
            </w:r>
          </w:p>
        </w:tc>
        <w:tc>
          <w:tcPr>
            <w:tcW w:w="0" w:type="auto"/>
            <w:shd w:val="clear" w:color="auto" w:fill="auto"/>
          </w:tcPr>
          <w:p w14:paraId="449E426D" w14:textId="2914FDF1" w:rsidR="00C34E86" w:rsidRDefault="00C34E86" w:rsidP="00C34E86">
            <w:pPr>
              <w:pStyle w:val="TAL"/>
              <w:rPr>
                <w:sz w:val="16"/>
              </w:rPr>
            </w:pPr>
            <w:r>
              <w:rPr>
                <w:sz w:val="16"/>
              </w:rPr>
              <w:t>revised</w:t>
            </w:r>
          </w:p>
        </w:tc>
        <w:tc>
          <w:tcPr>
            <w:tcW w:w="0" w:type="auto"/>
            <w:shd w:val="clear" w:color="auto" w:fill="auto"/>
          </w:tcPr>
          <w:p w14:paraId="06671EA7" w14:textId="77777777" w:rsidR="00C34E86" w:rsidRDefault="00C34E86" w:rsidP="00C34E86">
            <w:pPr>
              <w:pStyle w:val="TAL"/>
              <w:rPr>
                <w:sz w:val="16"/>
              </w:rPr>
            </w:pPr>
          </w:p>
        </w:tc>
        <w:tc>
          <w:tcPr>
            <w:tcW w:w="0" w:type="auto"/>
            <w:shd w:val="clear" w:color="auto" w:fill="auto"/>
          </w:tcPr>
          <w:p w14:paraId="3D0F91FC" w14:textId="255EDEBE" w:rsidR="00C34E86" w:rsidRDefault="00C34E86" w:rsidP="00C34E86">
            <w:pPr>
              <w:pStyle w:val="TAL"/>
              <w:rPr>
                <w:sz w:val="16"/>
              </w:rPr>
            </w:pPr>
            <w:r>
              <w:rPr>
                <w:sz w:val="16"/>
              </w:rPr>
              <w:t>S6-223372</w:t>
            </w:r>
          </w:p>
        </w:tc>
      </w:tr>
      <w:tr w:rsidR="000C6242" w14:paraId="78A3D4AD" w14:textId="77777777">
        <w:tc>
          <w:tcPr>
            <w:tcW w:w="0" w:type="auto"/>
            <w:shd w:val="clear" w:color="auto" w:fill="auto"/>
          </w:tcPr>
          <w:p w14:paraId="749E954C" w14:textId="4022EF8D" w:rsidR="00C34E86" w:rsidRDefault="00C34E86" w:rsidP="00C34E86">
            <w:pPr>
              <w:pStyle w:val="TAL"/>
              <w:rPr>
                <w:sz w:val="16"/>
              </w:rPr>
            </w:pPr>
            <w:r>
              <w:rPr>
                <w:sz w:val="16"/>
              </w:rPr>
              <w:t>S6-223133</w:t>
            </w:r>
          </w:p>
        </w:tc>
        <w:tc>
          <w:tcPr>
            <w:tcW w:w="0" w:type="auto"/>
            <w:shd w:val="clear" w:color="auto" w:fill="auto"/>
          </w:tcPr>
          <w:p w14:paraId="79700323" w14:textId="77777777" w:rsidR="00C34E86" w:rsidRDefault="00C34E86" w:rsidP="00C34E86">
            <w:pPr>
              <w:pStyle w:val="TAL"/>
              <w:rPr>
                <w:sz w:val="16"/>
              </w:rPr>
            </w:pPr>
            <w:r>
              <w:rPr>
                <w:sz w:val="16"/>
              </w:rPr>
              <w:t>Presentation of Report to TSG SA:</w:t>
            </w:r>
          </w:p>
          <w:p w14:paraId="02D283C4" w14:textId="59353EB0" w:rsidR="00C34E86" w:rsidRDefault="00C34E86" w:rsidP="00C34E86">
            <w:pPr>
              <w:pStyle w:val="TAL"/>
              <w:rPr>
                <w:sz w:val="16"/>
              </w:rPr>
            </w:pPr>
            <w:r>
              <w:rPr>
                <w:sz w:val="16"/>
              </w:rPr>
              <w:t>TR 23.700-78, Version 0.7.0</w:t>
            </w:r>
          </w:p>
        </w:tc>
        <w:tc>
          <w:tcPr>
            <w:tcW w:w="0" w:type="auto"/>
            <w:shd w:val="clear" w:color="auto" w:fill="auto"/>
          </w:tcPr>
          <w:p w14:paraId="6115B31E" w14:textId="6AB2D235" w:rsidR="00C34E86" w:rsidRDefault="00C34E86" w:rsidP="00C34E86">
            <w:pPr>
              <w:pStyle w:val="TAL"/>
              <w:rPr>
                <w:sz w:val="16"/>
              </w:rPr>
            </w:pPr>
            <w:r>
              <w:rPr>
                <w:sz w:val="16"/>
              </w:rPr>
              <w:t>vivo</w:t>
            </w:r>
          </w:p>
        </w:tc>
        <w:tc>
          <w:tcPr>
            <w:tcW w:w="0" w:type="auto"/>
            <w:shd w:val="clear" w:color="auto" w:fill="auto"/>
          </w:tcPr>
          <w:p w14:paraId="18857998" w14:textId="69372726" w:rsidR="00C34E86" w:rsidRDefault="00C34E86" w:rsidP="00C34E86">
            <w:pPr>
              <w:pStyle w:val="TAL"/>
              <w:rPr>
                <w:sz w:val="16"/>
              </w:rPr>
            </w:pPr>
            <w:r>
              <w:rPr>
                <w:sz w:val="16"/>
              </w:rPr>
              <w:t>revised</w:t>
            </w:r>
          </w:p>
        </w:tc>
        <w:tc>
          <w:tcPr>
            <w:tcW w:w="0" w:type="auto"/>
            <w:shd w:val="clear" w:color="auto" w:fill="auto"/>
          </w:tcPr>
          <w:p w14:paraId="539671B7" w14:textId="77777777" w:rsidR="00C34E86" w:rsidRDefault="00C34E86" w:rsidP="00C34E86">
            <w:pPr>
              <w:pStyle w:val="TAL"/>
              <w:rPr>
                <w:sz w:val="16"/>
              </w:rPr>
            </w:pPr>
          </w:p>
        </w:tc>
        <w:tc>
          <w:tcPr>
            <w:tcW w:w="0" w:type="auto"/>
            <w:shd w:val="clear" w:color="auto" w:fill="auto"/>
          </w:tcPr>
          <w:p w14:paraId="4D956DD8" w14:textId="03E5CC3A" w:rsidR="00C34E86" w:rsidRDefault="00C34E86" w:rsidP="00C34E86">
            <w:pPr>
              <w:pStyle w:val="TAL"/>
              <w:rPr>
                <w:sz w:val="16"/>
              </w:rPr>
            </w:pPr>
            <w:r>
              <w:rPr>
                <w:sz w:val="16"/>
              </w:rPr>
              <w:t>S6-223486</w:t>
            </w:r>
          </w:p>
        </w:tc>
      </w:tr>
      <w:tr w:rsidR="000C6242" w14:paraId="51B48BC7" w14:textId="77777777">
        <w:tc>
          <w:tcPr>
            <w:tcW w:w="0" w:type="auto"/>
            <w:shd w:val="clear" w:color="auto" w:fill="auto"/>
          </w:tcPr>
          <w:p w14:paraId="40479DCC" w14:textId="166344AF" w:rsidR="00C34E86" w:rsidRDefault="00C34E86" w:rsidP="00C34E86">
            <w:pPr>
              <w:pStyle w:val="TAL"/>
              <w:rPr>
                <w:sz w:val="16"/>
              </w:rPr>
            </w:pPr>
            <w:r>
              <w:rPr>
                <w:sz w:val="16"/>
              </w:rPr>
              <w:t>S6-223134</w:t>
            </w:r>
          </w:p>
        </w:tc>
        <w:tc>
          <w:tcPr>
            <w:tcW w:w="0" w:type="auto"/>
            <w:shd w:val="clear" w:color="auto" w:fill="auto"/>
          </w:tcPr>
          <w:p w14:paraId="167D5FF9" w14:textId="794EBCEC" w:rsidR="00C34E86" w:rsidRDefault="00C34E86" w:rsidP="00C34E86">
            <w:pPr>
              <w:pStyle w:val="TAL"/>
              <w:rPr>
                <w:sz w:val="16"/>
              </w:rPr>
            </w:pPr>
            <w:r>
              <w:rPr>
                <w:sz w:val="16"/>
              </w:rPr>
              <w:t>Clear some of the ENs in PINAPP TR</w:t>
            </w:r>
          </w:p>
        </w:tc>
        <w:tc>
          <w:tcPr>
            <w:tcW w:w="0" w:type="auto"/>
            <w:shd w:val="clear" w:color="auto" w:fill="auto"/>
          </w:tcPr>
          <w:p w14:paraId="62D78429" w14:textId="5CB29149" w:rsidR="00C34E86" w:rsidRDefault="00C34E86" w:rsidP="00C34E86">
            <w:pPr>
              <w:pStyle w:val="TAL"/>
              <w:rPr>
                <w:sz w:val="16"/>
              </w:rPr>
            </w:pPr>
            <w:r>
              <w:rPr>
                <w:sz w:val="16"/>
              </w:rPr>
              <w:t>vivo</w:t>
            </w:r>
          </w:p>
        </w:tc>
        <w:tc>
          <w:tcPr>
            <w:tcW w:w="0" w:type="auto"/>
            <w:shd w:val="clear" w:color="auto" w:fill="auto"/>
          </w:tcPr>
          <w:p w14:paraId="00F5F549" w14:textId="497C788F" w:rsidR="00C34E86" w:rsidRDefault="00C34E86" w:rsidP="00C34E86">
            <w:pPr>
              <w:pStyle w:val="TAL"/>
              <w:rPr>
                <w:sz w:val="16"/>
              </w:rPr>
            </w:pPr>
            <w:r>
              <w:rPr>
                <w:sz w:val="16"/>
              </w:rPr>
              <w:t>revised</w:t>
            </w:r>
          </w:p>
        </w:tc>
        <w:tc>
          <w:tcPr>
            <w:tcW w:w="0" w:type="auto"/>
            <w:shd w:val="clear" w:color="auto" w:fill="auto"/>
          </w:tcPr>
          <w:p w14:paraId="76CFA392" w14:textId="77777777" w:rsidR="00C34E86" w:rsidRDefault="00C34E86" w:rsidP="00C34E86">
            <w:pPr>
              <w:pStyle w:val="TAL"/>
              <w:rPr>
                <w:sz w:val="16"/>
              </w:rPr>
            </w:pPr>
          </w:p>
        </w:tc>
        <w:tc>
          <w:tcPr>
            <w:tcW w:w="0" w:type="auto"/>
            <w:shd w:val="clear" w:color="auto" w:fill="auto"/>
          </w:tcPr>
          <w:p w14:paraId="16C2FEC5" w14:textId="4729D406" w:rsidR="00C34E86" w:rsidRDefault="00C34E86" w:rsidP="00C34E86">
            <w:pPr>
              <w:pStyle w:val="TAL"/>
              <w:rPr>
                <w:sz w:val="16"/>
              </w:rPr>
            </w:pPr>
            <w:r>
              <w:rPr>
                <w:sz w:val="16"/>
              </w:rPr>
              <w:t>S6-223358</w:t>
            </w:r>
          </w:p>
        </w:tc>
      </w:tr>
      <w:tr w:rsidR="000C6242" w14:paraId="4368903D" w14:textId="77777777">
        <w:tc>
          <w:tcPr>
            <w:tcW w:w="0" w:type="auto"/>
            <w:shd w:val="clear" w:color="auto" w:fill="auto"/>
          </w:tcPr>
          <w:p w14:paraId="52D1D20C" w14:textId="1D725678" w:rsidR="00C34E86" w:rsidRDefault="00C34E86" w:rsidP="00C34E86">
            <w:pPr>
              <w:pStyle w:val="TAL"/>
              <w:rPr>
                <w:sz w:val="16"/>
              </w:rPr>
            </w:pPr>
            <w:r>
              <w:rPr>
                <w:sz w:val="16"/>
              </w:rPr>
              <w:t>S6-223135</w:t>
            </w:r>
          </w:p>
        </w:tc>
        <w:tc>
          <w:tcPr>
            <w:tcW w:w="0" w:type="auto"/>
            <w:shd w:val="clear" w:color="auto" w:fill="auto"/>
          </w:tcPr>
          <w:p w14:paraId="56740434" w14:textId="466BF90F" w:rsidR="00C34E86" w:rsidRDefault="00C34E86" w:rsidP="00C34E86">
            <w:pPr>
              <w:pStyle w:val="TAL"/>
              <w:rPr>
                <w:sz w:val="16"/>
              </w:rPr>
            </w:pPr>
            <w:r>
              <w:rPr>
                <w:sz w:val="16"/>
              </w:rPr>
              <w:t>Conclusion and evaluation of PINAPP architeture</w:t>
            </w:r>
          </w:p>
        </w:tc>
        <w:tc>
          <w:tcPr>
            <w:tcW w:w="0" w:type="auto"/>
            <w:shd w:val="clear" w:color="auto" w:fill="auto"/>
          </w:tcPr>
          <w:p w14:paraId="3BD223AB" w14:textId="373E8885" w:rsidR="00C34E86" w:rsidRDefault="00C34E86" w:rsidP="00C34E86">
            <w:pPr>
              <w:pStyle w:val="TAL"/>
              <w:rPr>
                <w:sz w:val="16"/>
              </w:rPr>
            </w:pPr>
            <w:r>
              <w:rPr>
                <w:sz w:val="16"/>
              </w:rPr>
              <w:t>vivo</w:t>
            </w:r>
          </w:p>
        </w:tc>
        <w:tc>
          <w:tcPr>
            <w:tcW w:w="0" w:type="auto"/>
            <w:shd w:val="clear" w:color="auto" w:fill="auto"/>
          </w:tcPr>
          <w:p w14:paraId="07AF3CBA" w14:textId="75082883" w:rsidR="00C34E86" w:rsidRDefault="00C34E86" w:rsidP="00C34E86">
            <w:pPr>
              <w:pStyle w:val="TAL"/>
              <w:rPr>
                <w:sz w:val="16"/>
              </w:rPr>
            </w:pPr>
            <w:r>
              <w:rPr>
                <w:sz w:val="16"/>
              </w:rPr>
              <w:t>revised</w:t>
            </w:r>
          </w:p>
        </w:tc>
        <w:tc>
          <w:tcPr>
            <w:tcW w:w="0" w:type="auto"/>
            <w:shd w:val="clear" w:color="auto" w:fill="auto"/>
          </w:tcPr>
          <w:p w14:paraId="68B96ABC" w14:textId="77777777" w:rsidR="00C34E86" w:rsidRDefault="00C34E86" w:rsidP="00C34E86">
            <w:pPr>
              <w:pStyle w:val="TAL"/>
              <w:rPr>
                <w:sz w:val="16"/>
              </w:rPr>
            </w:pPr>
          </w:p>
        </w:tc>
        <w:tc>
          <w:tcPr>
            <w:tcW w:w="0" w:type="auto"/>
            <w:shd w:val="clear" w:color="auto" w:fill="auto"/>
          </w:tcPr>
          <w:p w14:paraId="2C408CDC" w14:textId="55070D65" w:rsidR="00C34E86" w:rsidRDefault="00C34E86" w:rsidP="00C34E86">
            <w:pPr>
              <w:pStyle w:val="TAL"/>
              <w:rPr>
                <w:sz w:val="16"/>
              </w:rPr>
            </w:pPr>
            <w:r>
              <w:rPr>
                <w:sz w:val="16"/>
              </w:rPr>
              <w:t>S6-223359</w:t>
            </w:r>
          </w:p>
        </w:tc>
      </w:tr>
      <w:tr w:rsidR="000C6242" w14:paraId="0E6A7CD4" w14:textId="77777777">
        <w:tc>
          <w:tcPr>
            <w:tcW w:w="0" w:type="auto"/>
            <w:shd w:val="clear" w:color="auto" w:fill="auto"/>
          </w:tcPr>
          <w:p w14:paraId="51B73E34" w14:textId="264378F4" w:rsidR="00C34E86" w:rsidRDefault="00C34E86" w:rsidP="00C34E86">
            <w:pPr>
              <w:pStyle w:val="TAL"/>
              <w:rPr>
                <w:sz w:val="16"/>
              </w:rPr>
            </w:pPr>
            <w:r>
              <w:rPr>
                <w:sz w:val="16"/>
              </w:rPr>
              <w:t>S6-223136</w:t>
            </w:r>
          </w:p>
        </w:tc>
        <w:tc>
          <w:tcPr>
            <w:tcW w:w="0" w:type="auto"/>
            <w:shd w:val="clear" w:color="auto" w:fill="auto"/>
          </w:tcPr>
          <w:p w14:paraId="7DDA1FB6" w14:textId="0583FB5E" w:rsidR="00C34E86" w:rsidRDefault="00C34E86" w:rsidP="00C34E86">
            <w:pPr>
              <w:pStyle w:val="TAL"/>
              <w:rPr>
                <w:sz w:val="16"/>
              </w:rPr>
            </w:pPr>
            <w:r>
              <w:rPr>
                <w:sz w:val="16"/>
              </w:rPr>
              <w:t>Conclusion and evaluation of insert or remove PINE</w:t>
            </w:r>
          </w:p>
        </w:tc>
        <w:tc>
          <w:tcPr>
            <w:tcW w:w="0" w:type="auto"/>
            <w:shd w:val="clear" w:color="auto" w:fill="auto"/>
          </w:tcPr>
          <w:p w14:paraId="33FF8C9E" w14:textId="334EE6A4" w:rsidR="00C34E86" w:rsidRDefault="00C34E86" w:rsidP="00C34E86">
            <w:pPr>
              <w:pStyle w:val="TAL"/>
              <w:rPr>
                <w:sz w:val="16"/>
              </w:rPr>
            </w:pPr>
            <w:r>
              <w:rPr>
                <w:sz w:val="16"/>
              </w:rPr>
              <w:t>vivo</w:t>
            </w:r>
          </w:p>
        </w:tc>
        <w:tc>
          <w:tcPr>
            <w:tcW w:w="0" w:type="auto"/>
            <w:shd w:val="clear" w:color="auto" w:fill="auto"/>
          </w:tcPr>
          <w:p w14:paraId="6DC25AD8" w14:textId="74F302D5" w:rsidR="00C34E86" w:rsidRDefault="00C34E86" w:rsidP="00C34E86">
            <w:pPr>
              <w:pStyle w:val="TAL"/>
              <w:rPr>
                <w:sz w:val="16"/>
              </w:rPr>
            </w:pPr>
            <w:r>
              <w:rPr>
                <w:sz w:val="16"/>
              </w:rPr>
              <w:t>revised</w:t>
            </w:r>
          </w:p>
        </w:tc>
        <w:tc>
          <w:tcPr>
            <w:tcW w:w="0" w:type="auto"/>
            <w:shd w:val="clear" w:color="auto" w:fill="auto"/>
          </w:tcPr>
          <w:p w14:paraId="5423FB51" w14:textId="77777777" w:rsidR="00C34E86" w:rsidRDefault="00C34E86" w:rsidP="00C34E86">
            <w:pPr>
              <w:pStyle w:val="TAL"/>
              <w:rPr>
                <w:sz w:val="16"/>
              </w:rPr>
            </w:pPr>
          </w:p>
        </w:tc>
        <w:tc>
          <w:tcPr>
            <w:tcW w:w="0" w:type="auto"/>
            <w:shd w:val="clear" w:color="auto" w:fill="auto"/>
          </w:tcPr>
          <w:p w14:paraId="036D2D2B" w14:textId="29C09CBE" w:rsidR="00C34E86" w:rsidRDefault="00C34E86" w:rsidP="00C34E86">
            <w:pPr>
              <w:pStyle w:val="TAL"/>
              <w:rPr>
                <w:sz w:val="16"/>
              </w:rPr>
            </w:pPr>
            <w:r>
              <w:rPr>
                <w:sz w:val="16"/>
              </w:rPr>
              <w:t>S6-223360</w:t>
            </w:r>
          </w:p>
        </w:tc>
      </w:tr>
      <w:tr w:rsidR="000C6242" w14:paraId="455D24C4" w14:textId="77777777">
        <w:tc>
          <w:tcPr>
            <w:tcW w:w="0" w:type="auto"/>
            <w:shd w:val="clear" w:color="auto" w:fill="auto"/>
          </w:tcPr>
          <w:p w14:paraId="467E190F" w14:textId="21584E9E" w:rsidR="00C34E86" w:rsidRDefault="00C34E86" w:rsidP="00C34E86">
            <w:pPr>
              <w:pStyle w:val="TAL"/>
              <w:rPr>
                <w:sz w:val="16"/>
              </w:rPr>
            </w:pPr>
            <w:r>
              <w:rPr>
                <w:sz w:val="16"/>
              </w:rPr>
              <w:t>S6-223137</w:t>
            </w:r>
          </w:p>
        </w:tc>
        <w:tc>
          <w:tcPr>
            <w:tcW w:w="0" w:type="auto"/>
            <w:shd w:val="clear" w:color="auto" w:fill="auto"/>
          </w:tcPr>
          <w:p w14:paraId="6E943747" w14:textId="53CCCDF4" w:rsidR="00C34E86" w:rsidRDefault="00C34E86" w:rsidP="00C34E86">
            <w:pPr>
              <w:pStyle w:val="TAL"/>
              <w:rPr>
                <w:sz w:val="16"/>
              </w:rPr>
            </w:pPr>
            <w:r>
              <w:rPr>
                <w:sz w:val="16"/>
              </w:rPr>
              <w:t>Conclusion and evaluation of KI3 service switch</w:t>
            </w:r>
          </w:p>
        </w:tc>
        <w:tc>
          <w:tcPr>
            <w:tcW w:w="0" w:type="auto"/>
            <w:shd w:val="clear" w:color="auto" w:fill="auto"/>
          </w:tcPr>
          <w:p w14:paraId="47198F09" w14:textId="7305D936" w:rsidR="00C34E86" w:rsidRDefault="00C34E86" w:rsidP="00C34E86">
            <w:pPr>
              <w:pStyle w:val="TAL"/>
              <w:rPr>
                <w:sz w:val="16"/>
              </w:rPr>
            </w:pPr>
            <w:r>
              <w:rPr>
                <w:sz w:val="16"/>
              </w:rPr>
              <w:t>vivo</w:t>
            </w:r>
          </w:p>
        </w:tc>
        <w:tc>
          <w:tcPr>
            <w:tcW w:w="0" w:type="auto"/>
            <w:shd w:val="clear" w:color="auto" w:fill="auto"/>
          </w:tcPr>
          <w:p w14:paraId="3A912A01" w14:textId="426AE913" w:rsidR="00C34E86" w:rsidRDefault="00C34E86" w:rsidP="00C34E86">
            <w:pPr>
              <w:pStyle w:val="TAL"/>
              <w:rPr>
                <w:sz w:val="16"/>
              </w:rPr>
            </w:pPr>
            <w:r>
              <w:rPr>
                <w:sz w:val="16"/>
              </w:rPr>
              <w:t>revised</w:t>
            </w:r>
          </w:p>
        </w:tc>
        <w:tc>
          <w:tcPr>
            <w:tcW w:w="0" w:type="auto"/>
            <w:shd w:val="clear" w:color="auto" w:fill="auto"/>
          </w:tcPr>
          <w:p w14:paraId="6E054B1E" w14:textId="77777777" w:rsidR="00C34E86" w:rsidRDefault="00C34E86" w:rsidP="00C34E86">
            <w:pPr>
              <w:pStyle w:val="TAL"/>
              <w:rPr>
                <w:sz w:val="16"/>
              </w:rPr>
            </w:pPr>
          </w:p>
        </w:tc>
        <w:tc>
          <w:tcPr>
            <w:tcW w:w="0" w:type="auto"/>
            <w:shd w:val="clear" w:color="auto" w:fill="auto"/>
          </w:tcPr>
          <w:p w14:paraId="5C1FA72C" w14:textId="1A7C4C81" w:rsidR="00C34E86" w:rsidRDefault="00C34E86" w:rsidP="00C34E86">
            <w:pPr>
              <w:pStyle w:val="TAL"/>
              <w:rPr>
                <w:sz w:val="16"/>
              </w:rPr>
            </w:pPr>
            <w:r>
              <w:rPr>
                <w:sz w:val="16"/>
              </w:rPr>
              <w:t>S6-223361</w:t>
            </w:r>
          </w:p>
        </w:tc>
      </w:tr>
      <w:tr w:rsidR="000C6242" w14:paraId="01DCD579" w14:textId="77777777">
        <w:tc>
          <w:tcPr>
            <w:tcW w:w="0" w:type="auto"/>
            <w:shd w:val="clear" w:color="auto" w:fill="auto"/>
          </w:tcPr>
          <w:p w14:paraId="3DA04FEF" w14:textId="0FF62966" w:rsidR="00C34E86" w:rsidRDefault="00C34E86" w:rsidP="00C34E86">
            <w:pPr>
              <w:pStyle w:val="TAL"/>
              <w:rPr>
                <w:sz w:val="16"/>
              </w:rPr>
            </w:pPr>
            <w:r>
              <w:rPr>
                <w:sz w:val="16"/>
              </w:rPr>
              <w:t>S6-223138</w:t>
            </w:r>
          </w:p>
        </w:tc>
        <w:tc>
          <w:tcPr>
            <w:tcW w:w="0" w:type="auto"/>
            <w:shd w:val="clear" w:color="auto" w:fill="auto"/>
          </w:tcPr>
          <w:p w14:paraId="4A274BFB" w14:textId="719EE880" w:rsidR="00C34E86" w:rsidRDefault="00C34E86" w:rsidP="00C34E86">
            <w:pPr>
              <w:pStyle w:val="TAL"/>
              <w:rPr>
                <w:sz w:val="16"/>
              </w:rPr>
            </w:pPr>
            <w:r>
              <w:rPr>
                <w:sz w:val="16"/>
              </w:rPr>
              <w:t>Conclusion and evaluation of credentials provision</w:t>
            </w:r>
          </w:p>
        </w:tc>
        <w:tc>
          <w:tcPr>
            <w:tcW w:w="0" w:type="auto"/>
            <w:shd w:val="clear" w:color="auto" w:fill="auto"/>
          </w:tcPr>
          <w:p w14:paraId="609AB2F3" w14:textId="784A5B0D" w:rsidR="00C34E86" w:rsidRDefault="00C34E86" w:rsidP="00C34E86">
            <w:pPr>
              <w:pStyle w:val="TAL"/>
              <w:rPr>
                <w:sz w:val="16"/>
              </w:rPr>
            </w:pPr>
            <w:r>
              <w:rPr>
                <w:sz w:val="16"/>
              </w:rPr>
              <w:t>vivo</w:t>
            </w:r>
          </w:p>
        </w:tc>
        <w:tc>
          <w:tcPr>
            <w:tcW w:w="0" w:type="auto"/>
            <w:shd w:val="clear" w:color="auto" w:fill="auto"/>
          </w:tcPr>
          <w:p w14:paraId="29CFFB28" w14:textId="5793F8EF" w:rsidR="00C34E86" w:rsidRDefault="00C34E86" w:rsidP="00C34E86">
            <w:pPr>
              <w:pStyle w:val="TAL"/>
              <w:rPr>
                <w:sz w:val="16"/>
              </w:rPr>
            </w:pPr>
            <w:r>
              <w:rPr>
                <w:sz w:val="16"/>
              </w:rPr>
              <w:t>revised</w:t>
            </w:r>
          </w:p>
        </w:tc>
        <w:tc>
          <w:tcPr>
            <w:tcW w:w="0" w:type="auto"/>
            <w:shd w:val="clear" w:color="auto" w:fill="auto"/>
          </w:tcPr>
          <w:p w14:paraId="2AE2F012" w14:textId="77777777" w:rsidR="00C34E86" w:rsidRDefault="00C34E86" w:rsidP="00C34E86">
            <w:pPr>
              <w:pStyle w:val="TAL"/>
              <w:rPr>
                <w:sz w:val="16"/>
              </w:rPr>
            </w:pPr>
          </w:p>
        </w:tc>
        <w:tc>
          <w:tcPr>
            <w:tcW w:w="0" w:type="auto"/>
            <w:shd w:val="clear" w:color="auto" w:fill="auto"/>
          </w:tcPr>
          <w:p w14:paraId="5F20A167" w14:textId="62C1C25D" w:rsidR="00C34E86" w:rsidRDefault="00C34E86" w:rsidP="00C34E86">
            <w:pPr>
              <w:pStyle w:val="TAL"/>
              <w:rPr>
                <w:sz w:val="16"/>
              </w:rPr>
            </w:pPr>
            <w:r>
              <w:rPr>
                <w:sz w:val="16"/>
              </w:rPr>
              <w:t>S6-223363</w:t>
            </w:r>
          </w:p>
        </w:tc>
      </w:tr>
      <w:tr w:rsidR="000C6242" w14:paraId="69FDD87B" w14:textId="77777777">
        <w:tc>
          <w:tcPr>
            <w:tcW w:w="0" w:type="auto"/>
            <w:shd w:val="clear" w:color="auto" w:fill="auto"/>
          </w:tcPr>
          <w:p w14:paraId="2360B406" w14:textId="4A66E155" w:rsidR="00C34E86" w:rsidRDefault="00C34E86" w:rsidP="00C34E86">
            <w:pPr>
              <w:pStyle w:val="TAL"/>
              <w:rPr>
                <w:sz w:val="16"/>
              </w:rPr>
            </w:pPr>
            <w:r>
              <w:rPr>
                <w:sz w:val="16"/>
              </w:rPr>
              <w:t>S6-223139</w:t>
            </w:r>
          </w:p>
        </w:tc>
        <w:tc>
          <w:tcPr>
            <w:tcW w:w="0" w:type="auto"/>
            <w:shd w:val="clear" w:color="auto" w:fill="auto"/>
          </w:tcPr>
          <w:p w14:paraId="4FE7133C" w14:textId="67DF51B1" w:rsidR="00C34E86" w:rsidRDefault="00C34E86" w:rsidP="00C34E86">
            <w:pPr>
              <w:pStyle w:val="TAL"/>
              <w:rPr>
                <w:sz w:val="16"/>
              </w:rPr>
            </w:pPr>
            <w:r>
              <w:rPr>
                <w:sz w:val="16"/>
              </w:rPr>
              <w:t>Conclusion update for PIN 5GS communication</w:t>
            </w:r>
          </w:p>
        </w:tc>
        <w:tc>
          <w:tcPr>
            <w:tcW w:w="0" w:type="auto"/>
            <w:shd w:val="clear" w:color="auto" w:fill="auto"/>
          </w:tcPr>
          <w:p w14:paraId="6ED9C274" w14:textId="7D4DEF01" w:rsidR="00C34E86" w:rsidRDefault="00C34E86" w:rsidP="00C34E86">
            <w:pPr>
              <w:pStyle w:val="TAL"/>
              <w:rPr>
                <w:sz w:val="16"/>
              </w:rPr>
            </w:pPr>
            <w:r>
              <w:rPr>
                <w:sz w:val="16"/>
              </w:rPr>
              <w:t>vivo</w:t>
            </w:r>
          </w:p>
        </w:tc>
        <w:tc>
          <w:tcPr>
            <w:tcW w:w="0" w:type="auto"/>
            <w:shd w:val="clear" w:color="auto" w:fill="auto"/>
          </w:tcPr>
          <w:p w14:paraId="3305DE4B" w14:textId="31D6F54C" w:rsidR="00C34E86" w:rsidRDefault="00C34E86" w:rsidP="00C34E86">
            <w:pPr>
              <w:pStyle w:val="TAL"/>
              <w:rPr>
                <w:sz w:val="16"/>
              </w:rPr>
            </w:pPr>
            <w:r>
              <w:rPr>
                <w:sz w:val="16"/>
              </w:rPr>
              <w:t>revised</w:t>
            </w:r>
          </w:p>
        </w:tc>
        <w:tc>
          <w:tcPr>
            <w:tcW w:w="0" w:type="auto"/>
            <w:shd w:val="clear" w:color="auto" w:fill="auto"/>
          </w:tcPr>
          <w:p w14:paraId="032DAA5B" w14:textId="77777777" w:rsidR="00C34E86" w:rsidRDefault="00C34E86" w:rsidP="00C34E86">
            <w:pPr>
              <w:pStyle w:val="TAL"/>
              <w:rPr>
                <w:sz w:val="16"/>
              </w:rPr>
            </w:pPr>
          </w:p>
        </w:tc>
        <w:tc>
          <w:tcPr>
            <w:tcW w:w="0" w:type="auto"/>
            <w:shd w:val="clear" w:color="auto" w:fill="auto"/>
          </w:tcPr>
          <w:p w14:paraId="09ED2700" w14:textId="1E8D28DF" w:rsidR="00C34E86" w:rsidRDefault="00C34E86" w:rsidP="00C34E86">
            <w:pPr>
              <w:pStyle w:val="TAL"/>
              <w:rPr>
                <w:sz w:val="16"/>
              </w:rPr>
            </w:pPr>
            <w:r>
              <w:rPr>
                <w:sz w:val="16"/>
              </w:rPr>
              <w:t>S6-223364</w:t>
            </w:r>
          </w:p>
        </w:tc>
      </w:tr>
      <w:tr w:rsidR="000C6242" w14:paraId="4149329C" w14:textId="77777777">
        <w:tc>
          <w:tcPr>
            <w:tcW w:w="0" w:type="auto"/>
            <w:shd w:val="clear" w:color="auto" w:fill="auto"/>
          </w:tcPr>
          <w:p w14:paraId="12EFA9E1" w14:textId="3027523B" w:rsidR="00C34E86" w:rsidRDefault="00C34E86" w:rsidP="00C34E86">
            <w:pPr>
              <w:pStyle w:val="TAL"/>
              <w:rPr>
                <w:sz w:val="16"/>
              </w:rPr>
            </w:pPr>
            <w:r>
              <w:rPr>
                <w:sz w:val="16"/>
              </w:rPr>
              <w:t>S6-223140</w:t>
            </w:r>
          </w:p>
        </w:tc>
        <w:tc>
          <w:tcPr>
            <w:tcW w:w="0" w:type="auto"/>
            <w:shd w:val="clear" w:color="auto" w:fill="auto"/>
          </w:tcPr>
          <w:p w14:paraId="0F54DD2E" w14:textId="6F8A66D1" w:rsidR="00C34E86" w:rsidRDefault="00C34E86" w:rsidP="00C34E86">
            <w:pPr>
              <w:pStyle w:val="TAL"/>
              <w:rPr>
                <w:sz w:val="16"/>
              </w:rPr>
            </w:pPr>
            <w:r>
              <w:rPr>
                <w:sz w:val="16"/>
              </w:rPr>
              <w:t>Conclusion update for PIN delete</w:t>
            </w:r>
          </w:p>
        </w:tc>
        <w:tc>
          <w:tcPr>
            <w:tcW w:w="0" w:type="auto"/>
            <w:shd w:val="clear" w:color="auto" w:fill="auto"/>
          </w:tcPr>
          <w:p w14:paraId="45B5E947" w14:textId="2B974169" w:rsidR="00C34E86" w:rsidRDefault="00C34E86" w:rsidP="00C34E86">
            <w:pPr>
              <w:pStyle w:val="TAL"/>
              <w:rPr>
                <w:sz w:val="16"/>
              </w:rPr>
            </w:pPr>
            <w:r>
              <w:rPr>
                <w:sz w:val="16"/>
              </w:rPr>
              <w:t>vivo</w:t>
            </w:r>
          </w:p>
        </w:tc>
        <w:tc>
          <w:tcPr>
            <w:tcW w:w="0" w:type="auto"/>
            <w:shd w:val="clear" w:color="auto" w:fill="auto"/>
          </w:tcPr>
          <w:p w14:paraId="6EC33224" w14:textId="64B518C2" w:rsidR="00C34E86" w:rsidRDefault="00C34E86" w:rsidP="00C34E86">
            <w:pPr>
              <w:pStyle w:val="TAL"/>
              <w:rPr>
                <w:sz w:val="16"/>
              </w:rPr>
            </w:pPr>
            <w:r>
              <w:rPr>
                <w:sz w:val="16"/>
              </w:rPr>
              <w:t>revised</w:t>
            </w:r>
          </w:p>
        </w:tc>
        <w:tc>
          <w:tcPr>
            <w:tcW w:w="0" w:type="auto"/>
            <w:shd w:val="clear" w:color="auto" w:fill="auto"/>
          </w:tcPr>
          <w:p w14:paraId="516777C1" w14:textId="77777777" w:rsidR="00C34E86" w:rsidRDefault="00C34E86" w:rsidP="00C34E86">
            <w:pPr>
              <w:pStyle w:val="TAL"/>
              <w:rPr>
                <w:sz w:val="16"/>
              </w:rPr>
            </w:pPr>
          </w:p>
        </w:tc>
        <w:tc>
          <w:tcPr>
            <w:tcW w:w="0" w:type="auto"/>
            <w:shd w:val="clear" w:color="auto" w:fill="auto"/>
          </w:tcPr>
          <w:p w14:paraId="0969F784" w14:textId="1283AC7C" w:rsidR="00C34E86" w:rsidRDefault="00C34E86" w:rsidP="00C34E86">
            <w:pPr>
              <w:pStyle w:val="TAL"/>
              <w:rPr>
                <w:sz w:val="16"/>
              </w:rPr>
            </w:pPr>
            <w:r>
              <w:rPr>
                <w:sz w:val="16"/>
              </w:rPr>
              <w:t>S6-223365</w:t>
            </w:r>
          </w:p>
        </w:tc>
      </w:tr>
      <w:tr w:rsidR="000C6242" w14:paraId="316B65E4" w14:textId="77777777">
        <w:tc>
          <w:tcPr>
            <w:tcW w:w="0" w:type="auto"/>
            <w:shd w:val="clear" w:color="auto" w:fill="auto"/>
          </w:tcPr>
          <w:p w14:paraId="159E47AC" w14:textId="003098F9" w:rsidR="00C34E86" w:rsidRDefault="00C34E86" w:rsidP="00C34E86">
            <w:pPr>
              <w:pStyle w:val="TAL"/>
              <w:rPr>
                <w:sz w:val="16"/>
              </w:rPr>
            </w:pPr>
            <w:r>
              <w:rPr>
                <w:sz w:val="16"/>
              </w:rPr>
              <w:t>S6-223141</w:t>
            </w:r>
          </w:p>
        </w:tc>
        <w:tc>
          <w:tcPr>
            <w:tcW w:w="0" w:type="auto"/>
            <w:shd w:val="clear" w:color="auto" w:fill="auto"/>
          </w:tcPr>
          <w:p w14:paraId="74304B53" w14:textId="63694453" w:rsidR="00C34E86" w:rsidRDefault="00C34E86" w:rsidP="00C34E86">
            <w:pPr>
              <w:pStyle w:val="TAL"/>
              <w:rPr>
                <w:sz w:val="16"/>
              </w:rPr>
            </w:pPr>
            <w:r>
              <w:rPr>
                <w:sz w:val="16"/>
              </w:rPr>
              <w:t>Solution update for PEGC trigger PDU session for 5GS communication</w:t>
            </w:r>
          </w:p>
        </w:tc>
        <w:tc>
          <w:tcPr>
            <w:tcW w:w="0" w:type="auto"/>
            <w:shd w:val="clear" w:color="auto" w:fill="auto"/>
          </w:tcPr>
          <w:p w14:paraId="7BC6B80B" w14:textId="586F0303" w:rsidR="00C34E86" w:rsidRDefault="00C34E86" w:rsidP="00C34E86">
            <w:pPr>
              <w:pStyle w:val="TAL"/>
              <w:rPr>
                <w:sz w:val="16"/>
              </w:rPr>
            </w:pPr>
            <w:r>
              <w:rPr>
                <w:sz w:val="16"/>
              </w:rPr>
              <w:t>vivo</w:t>
            </w:r>
          </w:p>
        </w:tc>
        <w:tc>
          <w:tcPr>
            <w:tcW w:w="0" w:type="auto"/>
            <w:shd w:val="clear" w:color="auto" w:fill="auto"/>
          </w:tcPr>
          <w:p w14:paraId="118F78CF" w14:textId="35D370AB" w:rsidR="00C34E86" w:rsidRDefault="00C34E86" w:rsidP="00C34E86">
            <w:pPr>
              <w:pStyle w:val="TAL"/>
              <w:rPr>
                <w:sz w:val="16"/>
              </w:rPr>
            </w:pPr>
            <w:r>
              <w:rPr>
                <w:sz w:val="16"/>
              </w:rPr>
              <w:t>revised</w:t>
            </w:r>
          </w:p>
        </w:tc>
        <w:tc>
          <w:tcPr>
            <w:tcW w:w="0" w:type="auto"/>
            <w:shd w:val="clear" w:color="auto" w:fill="auto"/>
          </w:tcPr>
          <w:p w14:paraId="481A4596" w14:textId="77777777" w:rsidR="00C34E86" w:rsidRDefault="00C34E86" w:rsidP="00C34E86">
            <w:pPr>
              <w:pStyle w:val="TAL"/>
              <w:rPr>
                <w:sz w:val="16"/>
              </w:rPr>
            </w:pPr>
          </w:p>
        </w:tc>
        <w:tc>
          <w:tcPr>
            <w:tcW w:w="0" w:type="auto"/>
            <w:shd w:val="clear" w:color="auto" w:fill="auto"/>
          </w:tcPr>
          <w:p w14:paraId="32EC61A9" w14:textId="0B961D27" w:rsidR="00C34E86" w:rsidRDefault="00C34E86" w:rsidP="00C34E86">
            <w:pPr>
              <w:pStyle w:val="TAL"/>
              <w:rPr>
                <w:sz w:val="16"/>
              </w:rPr>
            </w:pPr>
            <w:r>
              <w:rPr>
                <w:sz w:val="16"/>
              </w:rPr>
              <w:t>S6-223366</w:t>
            </w:r>
          </w:p>
        </w:tc>
      </w:tr>
      <w:tr w:rsidR="000C6242" w14:paraId="0D130BCF" w14:textId="77777777">
        <w:tc>
          <w:tcPr>
            <w:tcW w:w="0" w:type="auto"/>
            <w:shd w:val="clear" w:color="auto" w:fill="auto"/>
          </w:tcPr>
          <w:p w14:paraId="61BC06E2" w14:textId="2EB8C34A" w:rsidR="00C34E86" w:rsidRDefault="00C34E86" w:rsidP="00C34E86">
            <w:pPr>
              <w:pStyle w:val="TAL"/>
              <w:rPr>
                <w:sz w:val="16"/>
              </w:rPr>
            </w:pPr>
            <w:r>
              <w:rPr>
                <w:sz w:val="16"/>
              </w:rPr>
              <w:t>S6-223142</w:t>
            </w:r>
          </w:p>
        </w:tc>
        <w:tc>
          <w:tcPr>
            <w:tcW w:w="0" w:type="auto"/>
            <w:shd w:val="clear" w:color="auto" w:fill="auto"/>
          </w:tcPr>
          <w:p w14:paraId="0560F887" w14:textId="0128C57A" w:rsidR="00C34E86" w:rsidRDefault="00C34E86" w:rsidP="00C34E86">
            <w:pPr>
              <w:pStyle w:val="TAL"/>
              <w:rPr>
                <w:sz w:val="16"/>
              </w:rPr>
            </w:pPr>
            <w:r>
              <w:rPr>
                <w:sz w:val="16"/>
              </w:rPr>
              <w:t>Solution update for PIN profile</w:t>
            </w:r>
          </w:p>
        </w:tc>
        <w:tc>
          <w:tcPr>
            <w:tcW w:w="0" w:type="auto"/>
            <w:shd w:val="clear" w:color="auto" w:fill="auto"/>
          </w:tcPr>
          <w:p w14:paraId="742B0026" w14:textId="142C99C3" w:rsidR="00C34E86" w:rsidRDefault="00C34E86" w:rsidP="00C34E86">
            <w:pPr>
              <w:pStyle w:val="TAL"/>
              <w:rPr>
                <w:sz w:val="16"/>
              </w:rPr>
            </w:pPr>
            <w:r>
              <w:rPr>
                <w:sz w:val="16"/>
              </w:rPr>
              <w:t>vivo</w:t>
            </w:r>
          </w:p>
        </w:tc>
        <w:tc>
          <w:tcPr>
            <w:tcW w:w="0" w:type="auto"/>
            <w:shd w:val="clear" w:color="auto" w:fill="auto"/>
          </w:tcPr>
          <w:p w14:paraId="30B198FB" w14:textId="0E13896A" w:rsidR="00C34E86" w:rsidRDefault="00C34E86" w:rsidP="00C34E86">
            <w:pPr>
              <w:pStyle w:val="TAL"/>
              <w:rPr>
                <w:sz w:val="16"/>
              </w:rPr>
            </w:pPr>
            <w:r>
              <w:rPr>
                <w:sz w:val="16"/>
              </w:rPr>
              <w:t>revised</w:t>
            </w:r>
          </w:p>
        </w:tc>
        <w:tc>
          <w:tcPr>
            <w:tcW w:w="0" w:type="auto"/>
            <w:shd w:val="clear" w:color="auto" w:fill="auto"/>
          </w:tcPr>
          <w:p w14:paraId="2846B3AC" w14:textId="77777777" w:rsidR="00C34E86" w:rsidRDefault="00C34E86" w:rsidP="00C34E86">
            <w:pPr>
              <w:pStyle w:val="TAL"/>
              <w:rPr>
                <w:sz w:val="16"/>
              </w:rPr>
            </w:pPr>
          </w:p>
        </w:tc>
        <w:tc>
          <w:tcPr>
            <w:tcW w:w="0" w:type="auto"/>
            <w:shd w:val="clear" w:color="auto" w:fill="auto"/>
          </w:tcPr>
          <w:p w14:paraId="3B6782D5" w14:textId="1E8B4FA2" w:rsidR="00C34E86" w:rsidRDefault="00C34E86" w:rsidP="00C34E86">
            <w:pPr>
              <w:pStyle w:val="TAL"/>
              <w:rPr>
                <w:sz w:val="16"/>
              </w:rPr>
            </w:pPr>
            <w:r>
              <w:rPr>
                <w:sz w:val="16"/>
              </w:rPr>
              <w:t>S6-223367</w:t>
            </w:r>
          </w:p>
        </w:tc>
      </w:tr>
      <w:tr w:rsidR="000C6242" w14:paraId="64CAD5C2" w14:textId="77777777">
        <w:tc>
          <w:tcPr>
            <w:tcW w:w="0" w:type="auto"/>
            <w:shd w:val="clear" w:color="auto" w:fill="auto"/>
          </w:tcPr>
          <w:p w14:paraId="075B268C" w14:textId="54776E0F" w:rsidR="00C34E86" w:rsidRDefault="00C34E86" w:rsidP="00C34E86">
            <w:pPr>
              <w:pStyle w:val="TAL"/>
              <w:rPr>
                <w:sz w:val="16"/>
              </w:rPr>
            </w:pPr>
            <w:r>
              <w:rPr>
                <w:sz w:val="16"/>
              </w:rPr>
              <w:t>S6-223143</w:t>
            </w:r>
          </w:p>
        </w:tc>
        <w:tc>
          <w:tcPr>
            <w:tcW w:w="0" w:type="auto"/>
            <w:shd w:val="clear" w:color="auto" w:fill="auto"/>
          </w:tcPr>
          <w:p w14:paraId="4EE27D15" w14:textId="04C61596" w:rsidR="00C34E86" w:rsidRDefault="00C34E86" w:rsidP="00C34E86">
            <w:pPr>
              <w:pStyle w:val="TAL"/>
              <w:rPr>
                <w:sz w:val="16"/>
              </w:rPr>
            </w:pPr>
            <w:r>
              <w:rPr>
                <w:sz w:val="16"/>
              </w:rPr>
              <w:t>New WID on Application layer support for Personal IoT Network</w:t>
            </w:r>
          </w:p>
        </w:tc>
        <w:tc>
          <w:tcPr>
            <w:tcW w:w="0" w:type="auto"/>
            <w:shd w:val="clear" w:color="auto" w:fill="auto"/>
          </w:tcPr>
          <w:p w14:paraId="61E57F9E" w14:textId="3E36D0B1" w:rsidR="00C34E86" w:rsidRDefault="00C34E86" w:rsidP="00C34E86">
            <w:pPr>
              <w:pStyle w:val="TAL"/>
              <w:rPr>
                <w:sz w:val="16"/>
              </w:rPr>
            </w:pPr>
            <w:r>
              <w:rPr>
                <w:sz w:val="16"/>
              </w:rPr>
              <w:t>vivo</w:t>
            </w:r>
          </w:p>
        </w:tc>
        <w:tc>
          <w:tcPr>
            <w:tcW w:w="0" w:type="auto"/>
            <w:shd w:val="clear" w:color="auto" w:fill="auto"/>
          </w:tcPr>
          <w:p w14:paraId="3C5DCD4E" w14:textId="57F0EECA" w:rsidR="00C34E86" w:rsidRDefault="00C34E86" w:rsidP="00C34E86">
            <w:pPr>
              <w:pStyle w:val="TAL"/>
              <w:rPr>
                <w:sz w:val="16"/>
              </w:rPr>
            </w:pPr>
            <w:r>
              <w:rPr>
                <w:sz w:val="16"/>
              </w:rPr>
              <w:t>revised</w:t>
            </w:r>
          </w:p>
        </w:tc>
        <w:tc>
          <w:tcPr>
            <w:tcW w:w="0" w:type="auto"/>
            <w:shd w:val="clear" w:color="auto" w:fill="auto"/>
          </w:tcPr>
          <w:p w14:paraId="7599FB4E" w14:textId="77777777" w:rsidR="00C34E86" w:rsidRDefault="00C34E86" w:rsidP="00C34E86">
            <w:pPr>
              <w:pStyle w:val="TAL"/>
              <w:rPr>
                <w:sz w:val="16"/>
              </w:rPr>
            </w:pPr>
          </w:p>
        </w:tc>
        <w:tc>
          <w:tcPr>
            <w:tcW w:w="0" w:type="auto"/>
            <w:shd w:val="clear" w:color="auto" w:fill="auto"/>
          </w:tcPr>
          <w:p w14:paraId="2F4AD49A" w14:textId="5105A914" w:rsidR="00C34E86" w:rsidRDefault="00C34E86" w:rsidP="00C34E86">
            <w:pPr>
              <w:pStyle w:val="TAL"/>
              <w:rPr>
                <w:sz w:val="16"/>
              </w:rPr>
            </w:pPr>
            <w:r>
              <w:rPr>
                <w:sz w:val="16"/>
              </w:rPr>
              <w:t>S6-223470</w:t>
            </w:r>
          </w:p>
        </w:tc>
      </w:tr>
      <w:tr w:rsidR="000C6242" w14:paraId="6F5FC3C9" w14:textId="77777777">
        <w:tc>
          <w:tcPr>
            <w:tcW w:w="0" w:type="auto"/>
            <w:shd w:val="clear" w:color="auto" w:fill="auto"/>
          </w:tcPr>
          <w:p w14:paraId="292EE294" w14:textId="47E6FA91" w:rsidR="00C34E86" w:rsidRDefault="00C34E86" w:rsidP="00C34E86">
            <w:pPr>
              <w:pStyle w:val="TAL"/>
              <w:rPr>
                <w:sz w:val="16"/>
              </w:rPr>
            </w:pPr>
            <w:r>
              <w:rPr>
                <w:sz w:val="16"/>
              </w:rPr>
              <w:t>S6-223144</w:t>
            </w:r>
          </w:p>
        </w:tc>
        <w:tc>
          <w:tcPr>
            <w:tcW w:w="0" w:type="auto"/>
            <w:shd w:val="clear" w:color="auto" w:fill="auto"/>
          </w:tcPr>
          <w:p w14:paraId="06B6FFBE" w14:textId="032772F5" w:rsidR="00C34E86" w:rsidRDefault="00C34E86" w:rsidP="00C34E86">
            <w:pPr>
              <w:pStyle w:val="TAL"/>
              <w:rPr>
                <w:sz w:val="16"/>
              </w:rPr>
            </w:pPr>
            <w:r>
              <w:rPr>
                <w:sz w:val="16"/>
              </w:rPr>
              <w:t>Reference Point Cardinality of PINAPP</w:t>
            </w:r>
          </w:p>
        </w:tc>
        <w:tc>
          <w:tcPr>
            <w:tcW w:w="0" w:type="auto"/>
            <w:shd w:val="clear" w:color="auto" w:fill="auto"/>
          </w:tcPr>
          <w:p w14:paraId="357DC370" w14:textId="1B71D229" w:rsidR="00C34E86" w:rsidRDefault="00C34E86" w:rsidP="00C34E86">
            <w:pPr>
              <w:pStyle w:val="TAL"/>
              <w:rPr>
                <w:sz w:val="16"/>
              </w:rPr>
            </w:pPr>
            <w:r>
              <w:rPr>
                <w:sz w:val="16"/>
              </w:rPr>
              <w:t>vivo</w:t>
            </w:r>
          </w:p>
        </w:tc>
        <w:tc>
          <w:tcPr>
            <w:tcW w:w="0" w:type="auto"/>
            <w:shd w:val="clear" w:color="auto" w:fill="auto"/>
          </w:tcPr>
          <w:p w14:paraId="34BF67FF" w14:textId="7898285D" w:rsidR="00C34E86" w:rsidRDefault="00C34E86" w:rsidP="00C34E86">
            <w:pPr>
              <w:pStyle w:val="TAL"/>
              <w:rPr>
                <w:sz w:val="16"/>
              </w:rPr>
            </w:pPr>
            <w:r>
              <w:rPr>
                <w:sz w:val="16"/>
              </w:rPr>
              <w:t>noted</w:t>
            </w:r>
          </w:p>
        </w:tc>
        <w:tc>
          <w:tcPr>
            <w:tcW w:w="0" w:type="auto"/>
            <w:shd w:val="clear" w:color="auto" w:fill="auto"/>
          </w:tcPr>
          <w:p w14:paraId="2E055FFA" w14:textId="77777777" w:rsidR="00C34E86" w:rsidRDefault="00C34E86" w:rsidP="00C34E86">
            <w:pPr>
              <w:pStyle w:val="TAL"/>
              <w:rPr>
                <w:sz w:val="16"/>
              </w:rPr>
            </w:pPr>
          </w:p>
        </w:tc>
        <w:tc>
          <w:tcPr>
            <w:tcW w:w="0" w:type="auto"/>
            <w:shd w:val="clear" w:color="auto" w:fill="auto"/>
          </w:tcPr>
          <w:p w14:paraId="1F3FD875" w14:textId="77777777" w:rsidR="00C34E86" w:rsidRDefault="00C34E86" w:rsidP="00C34E86">
            <w:pPr>
              <w:pStyle w:val="TAL"/>
              <w:rPr>
                <w:sz w:val="16"/>
              </w:rPr>
            </w:pPr>
          </w:p>
        </w:tc>
      </w:tr>
      <w:tr w:rsidR="000C6242" w14:paraId="15A65CB3" w14:textId="77777777">
        <w:tc>
          <w:tcPr>
            <w:tcW w:w="0" w:type="auto"/>
            <w:shd w:val="clear" w:color="auto" w:fill="auto"/>
          </w:tcPr>
          <w:p w14:paraId="67F1334D" w14:textId="2A3F02FD" w:rsidR="00C34E86" w:rsidRDefault="00C34E86" w:rsidP="00C34E86">
            <w:pPr>
              <w:pStyle w:val="TAL"/>
              <w:rPr>
                <w:sz w:val="16"/>
              </w:rPr>
            </w:pPr>
            <w:r>
              <w:rPr>
                <w:sz w:val="16"/>
              </w:rPr>
              <w:t>S6-223145</w:t>
            </w:r>
          </w:p>
        </w:tc>
        <w:tc>
          <w:tcPr>
            <w:tcW w:w="0" w:type="auto"/>
            <w:shd w:val="clear" w:color="auto" w:fill="auto"/>
          </w:tcPr>
          <w:p w14:paraId="2B4A0065" w14:textId="4E627415" w:rsidR="00C34E86" w:rsidRDefault="00C34E86" w:rsidP="00C34E86">
            <w:pPr>
              <w:pStyle w:val="TAL"/>
              <w:rPr>
                <w:sz w:val="16"/>
              </w:rPr>
            </w:pPr>
            <w:r>
              <w:rPr>
                <w:sz w:val="16"/>
              </w:rPr>
              <w:t>Pseudo-CR on add information flows and APIs of performance and analytics monitoring capability exposure</w:t>
            </w:r>
          </w:p>
        </w:tc>
        <w:tc>
          <w:tcPr>
            <w:tcW w:w="0" w:type="auto"/>
            <w:shd w:val="clear" w:color="auto" w:fill="auto"/>
          </w:tcPr>
          <w:p w14:paraId="50FDD9FD" w14:textId="320C311B" w:rsidR="00C34E86" w:rsidRDefault="00C34E86" w:rsidP="00C34E86">
            <w:pPr>
              <w:pStyle w:val="TAL"/>
              <w:rPr>
                <w:sz w:val="16"/>
              </w:rPr>
            </w:pPr>
            <w:r>
              <w:rPr>
                <w:sz w:val="16"/>
              </w:rPr>
              <w:t>Huawei Technologies Co. Ltd.</w:t>
            </w:r>
          </w:p>
        </w:tc>
        <w:tc>
          <w:tcPr>
            <w:tcW w:w="0" w:type="auto"/>
            <w:shd w:val="clear" w:color="auto" w:fill="auto"/>
          </w:tcPr>
          <w:p w14:paraId="35A09AB3" w14:textId="18C4ACBB" w:rsidR="00C34E86" w:rsidRDefault="00C34E86" w:rsidP="00C34E86">
            <w:pPr>
              <w:pStyle w:val="TAL"/>
              <w:rPr>
                <w:sz w:val="16"/>
              </w:rPr>
            </w:pPr>
            <w:r>
              <w:rPr>
                <w:sz w:val="16"/>
              </w:rPr>
              <w:t>revised</w:t>
            </w:r>
          </w:p>
        </w:tc>
        <w:tc>
          <w:tcPr>
            <w:tcW w:w="0" w:type="auto"/>
            <w:shd w:val="clear" w:color="auto" w:fill="auto"/>
          </w:tcPr>
          <w:p w14:paraId="6D5B8C0F" w14:textId="77777777" w:rsidR="00C34E86" w:rsidRDefault="00C34E86" w:rsidP="00C34E86">
            <w:pPr>
              <w:pStyle w:val="TAL"/>
              <w:rPr>
                <w:sz w:val="16"/>
              </w:rPr>
            </w:pPr>
          </w:p>
        </w:tc>
        <w:tc>
          <w:tcPr>
            <w:tcW w:w="0" w:type="auto"/>
            <w:shd w:val="clear" w:color="auto" w:fill="auto"/>
          </w:tcPr>
          <w:p w14:paraId="6C18FCC7" w14:textId="4C234631" w:rsidR="00C34E86" w:rsidRDefault="00C34E86" w:rsidP="00C34E86">
            <w:pPr>
              <w:pStyle w:val="TAL"/>
              <w:rPr>
                <w:sz w:val="16"/>
              </w:rPr>
            </w:pPr>
            <w:r>
              <w:rPr>
                <w:sz w:val="16"/>
              </w:rPr>
              <w:t>S6-223450</w:t>
            </w:r>
          </w:p>
        </w:tc>
      </w:tr>
      <w:tr w:rsidR="000C6242" w14:paraId="24F08A06" w14:textId="77777777">
        <w:tc>
          <w:tcPr>
            <w:tcW w:w="0" w:type="auto"/>
            <w:shd w:val="clear" w:color="auto" w:fill="auto"/>
          </w:tcPr>
          <w:p w14:paraId="22C82B78" w14:textId="3AEBCDE7" w:rsidR="00C34E86" w:rsidRDefault="00C34E86" w:rsidP="00C34E86">
            <w:pPr>
              <w:pStyle w:val="TAL"/>
              <w:rPr>
                <w:sz w:val="16"/>
              </w:rPr>
            </w:pPr>
            <w:r>
              <w:rPr>
                <w:sz w:val="16"/>
              </w:rPr>
              <w:t>S6-223146</w:t>
            </w:r>
          </w:p>
        </w:tc>
        <w:tc>
          <w:tcPr>
            <w:tcW w:w="0" w:type="auto"/>
            <w:shd w:val="clear" w:color="auto" w:fill="auto"/>
          </w:tcPr>
          <w:p w14:paraId="743860CC" w14:textId="0346DE37" w:rsidR="00C34E86" w:rsidRDefault="00C34E86" w:rsidP="00C34E86">
            <w:pPr>
              <w:pStyle w:val="TAL"/>
              <w:rPr>
                <w:sz w:val="16"/>
              </w:rPr>
            </w:pPr>
            <w:r>
              <w:rPr>
                <w:sz w:val="16"/>
              </w:rPr>
              <w:t>Discussion on VAL data collection management in NSCE function</w:t>
            </w:r>
          </w:p>
        </w:tc>
        <w:tc>
          <w:tcPr>
            <w:tcW w:w="0" w:type="auto"/>
            <w:shd w:val="clear" w:color="auto" w:fill="auto"/>
          </w:tcPr>
          <w:p w14:paraId="31E679E1" w14:textId="50C7A41E" w:rsidR="00C34E86" w:rsidRDefault="00C34E86" w:rsidP="00C34E86">
            <w:pPr>
              <w:pStyle w:val="TAL"/>
              <w:rPr>
                <w:sz w:val="16"/>
              </w:rPr>
            </w:pPr>
            <w:r>
              <w:rPr>
                <w:sz w:val="16"/>
              </w:rPr>
              <w:t>Huawei Technologies Co. Ltd.</w:t>
            </w:r>
          </w:p>
        </w:tc>
        <w:tc>
          <w:tcPr>
            <w:tcW w:w="0" w:type="auto"/>
            <w:shd w:val="clear" w:color="auto" w:fill="auto"/>
          </w:tcPr>
          <w:p w14:paraId="71DE8BAB" w14:textId="15EFFF53" w:rsidR="00C34E86" w:rsidRDefault="00C34E86" w:rsidP="00C34E86">
            <w:pPr>
              <w:pStyle w:val="TAL"/>
              <w:rPr>
                <w:sz w:val="16"/>
              </w:rPr>
            </w:pPr>
            <w:r>
              <w:rPr>
                <w:sz w:val="16"/>
              </w:rPr>
              <w:t>noted</w:t>
            </w:r>
          </w:p>
        </w:tc>
        <w:tc>
          <w:tcPr>
            <w:tcW w:w="0" w:type="auto"/>
            <w:shd w:val="clear" w:color="auto" w:fill="auto"/>
          </w:tcPr>
          <w:p w14:paraId="01A124A6" w14:textId="77777777" w:rsidR="00C34E86" w:rsidRDefault="00C34E86" w:rsidP="00C34E86">
            <w:pPr>
              <w:pStyle w:val="TAL"/>
              <w:rPr>
                <w:sz w:val="16"/>
              </w:rPr>
            </w:pPr>
          </w:p>
        </w:tc>
        <w:tc>
          <w:tcPr>
            <w:tcW w:w="0" w:type="auto"/>
            <w:shd w:val="clear" w:color="auto" w:fill="auto"/>
          </w:tcPr>
          <w:p w14:paraId="1E079BCB" w14:textId="77777777" w:rsidR="00C34E86" w:rsidRDefault="00C34E86" w:rsidP="00C34E86">
            <w:pPr>
              <w:pStyle w:val="TAL"/>
              <w:rPr>
                <w:sz w:val="16"/>
              </w:rPr>
            </w:pPr>
          </w:p>
        </w:tc>
      </w:tr>
      <w:tr w:rsidR="000C6242" w14:paraId="0782EA4A" w14:textId="77777777">
        <w:tc>
          <w:tcPr>
            <w:tcW w:w="0" w:type="auto"/>
            <w:shd w:val="clear" w:color="auto" w:fill="auto"/>
          </w:tcPr>
          <w:p w14:paraId="253EE042" w14:textId="4462D666" w:rsidR="00C34E86" w:rsidRDefault="00C34E86" w:rsidP="00C34E86">
            <w:pPr>
              <w:pStyle w:val="TAL"/>
              <w:rPr>
                <w:sz w:val="16"/>
              </w:rPr>
            </w:pPr>
            <w:r>
              <w:rPr>
                <w:sz w:val="16"/>
              </w:rPr>
              <w:t>S6-223147</w:t>
            </w:r>
          </w:p>
        </w:tc>
        <w:tc>
          <w:tcPr>
            <w:tcW w:w="0" w:type="auto"/>
            <w:shd w:val="clear" w:color="auto" w:fill="auto"/>
          </w:tcPr>
          <w:p w14:paraId="782E1C8A" w14:textId="1EC7E5C4" w:rsidR="00C34E86" w:rsidRDefault="00C34E86" w:rsidP="00C34E86">
            <w:pPr>
              <w:pStyle w:val="TAL"/>
              <w:rPr>
                <w:sz w:val="16"/>
              </w:rPr>
            </w:pPr>
            <w:r>
              <w:rPr>
                <w:sz w:val="16"/>
              </w:rPr>
              <w:t>Decoupling of signalling and media paths for MCPTT</w:t>
            </w:r>
          </w:p>
        </w:tc>
        <w:tc>
          <w:tcPr>
            <w:tcW w:w="0" w:type="auto"/>
            <w:shd w:val="clear" w:color="auto" w:fill="auto"/>
          </w:tcPr>
          <w:p w14:paraId="1C09CECC" w14:textId="75C65A74" w:rsidR="00C34E86" w:rsidRDefault="00C34E86" w:rsidP="00C34E86">
            <w:pPr>
              <w:pStyle w:val="TAL"/>
              <w:rPr>
                <w:sz w:val="16"/>
              </w:rPr>
            </w:pPr>
            <w:r>
              <w:rPr>
                <w:sz w:val="16"/>
              </w:rPr>
              <w:t>Nokia, Nokia Shanghai Bell, UIC, Kontron Transportation France</w:t>
            </w:r>
          </w:p>
        </w:tc>
        <w:tc>
          <w:tcPr>
            <w:tcW w:w="0" w:type="auto"/>
            <w:shd w:val="clear" w:color="auto" w:fill="auto"/>
          </w:tcPr>
          <w:p w14:paraId="3F4F3AE8" w14:textId="55891491" w:rsidR="00C34E86" w:rsidRDefault="00C34E86" w:rsidP="00C34E86">
            <w:pPr>
              <w:pStyle w:val="TAL"/>
              <w:rPr>
                <w:sz w:val="16"/>
              </w:rPr>
            </w:pPr>
            <w:r>
              <w:rPr>
                <w:sz w:val="16"/>
              </w:rPr>
              <w:t>revised</w:t>
            </w:r>
          </w:p>
        </w:tc>
        <w:tc>
          <w:tcPr>
            <w:tcW w:w="0" w:type="auto"/>
            <w:shd w:val="clear" w:color="auto" w:fill="auto"/>
          </w:tcPr>
          <w:p w14:paraId="5D93A51B" w14:textId="77777777" w:rsidR="00C34E86" w:rsidRDefault="00C34E86" w:rsidP="00C34E86">
            <w:pPr>
              <w:pStyle w:val="TAL"/>
              <w:rPr>
                <w:sz w:val="16"/>
              </w:rPr>
            </w:pPr>
          </w:p>
        </w:tc>
        <w:tc>
          <w:tcPr>
            <w:tcW w:w="0" w:type="auto"/>
            <w:shd w:val="clear" w:color="auto" w:fill="auto"/>
          </w:tcPr>
          <w:p w14:paraId="0431D9F3" w14:textId="06E6E568" w:rsidR="00C34E86" w:rsidRDefault="00C34E86" w:rsidP="00C34E86">
            <w:pPr>
              <w:pStyle w:val="TAL"/>
              <w:rPr>
                <w:sz w:val="16"/>
              </w:rPr>
            </w:pPr>
            <w:r>
              <w:rPr>
                <w:sz w:val="16"/>
              </w:rPr>
              <w:t>S6-223329</w:t>
            </w:r>
          </w:p>
        </w:tc>
      </w:tr>
      <w:tr w:rsidR="000C6242" w14:paraId="54BC3CBC" w14:textId="77777777">
        <w:tc>
          <w:tcPr>
            <w:tcW w:w="0" w:type="auto"/>
            <w:shd w:val="clear" w:color="auto" w:fill="auto"/>
          </w:tcPr>
          <w:p w14:paraId="7C38DB01" w14:textId="5472D476" w:rsidR="00C34E86" w:rsidRDefault="00C34E86" w:rsidP="00C34E86">
            <w:pPr>
              <w:pStyle w:val="TAL"/>
              <w:rPr>
                <w:sz w:val="16"/>
              </w:rPr>
            </w:pPr>
            <w:r>
              <w:rPr>
                <w:sz w:val="16"/>
              </w:rPr>
              <w:t>S6-223148</w:t>
            </w:r>
          </w:p>
        </w:tc>
        <w:tc>
          <w:tcPr>
            <w:tcW w:w="0" w:type="auto"/>
            <w:shd w:val="clear" w:color="auto" w:fill="auto"/>
          </w:tcPr>
          <w:p w14:paraId="2C36B4AB" w14:textId="544D8D61" w:rsidR="00C34E86" w:rsidRDefault="00C34E86" w:rsidP="00C34E86">
            <w:pPr>
              <w:pStyle w:val="TAL"/>
              <w:rPr>
                <w:sz w:val="16"/>
              </w:rPr>
            </w:pPr>
            <w:r>
              <w:rPr>
                <w:sz w:val="16"/>
              </w:rPr>
              <w:t>Decoupling of signalling and media paths for MCVideo</w:t>
            </w:r>
          </w:p>
        </w:tc>
        <w:tc>
          <w:tcPr>
            <w:tcW w:w="0" w:type="auto"/>
            <w:shd w:val="clear" w:color="auto" w:fill="auto"/>
          </w:tcPr>
          <w:p w14:paraId="49BDCEF9" w14:textId="3E35AC43" w:rsidR="00C34E86" w:rsidRDefault="00C34E86" w:rsidP="00C34E86">
            <w:pPr>
              <w:pStyle w:val="TAL"/>
              <w:rPr>
                <w:sz w:val="16"/>
              </w:rPr>
            </w:pPr>
            <w:r>
              <w:rPr>
                <w:sz w:val="16"/>
              </w:rPr>
              <w:t>Nokia, Nokia Shanghai Bell, UIC, Kontron Transportation France</w:t>
            </w:r>
          </w:p>
        </w:tc>
        <w:tc>
          <w:tcPr>
            <w:tcW w:w="0" w:type="auto"/>
            <w:shd w:val="clear" w:color="auto" w:fill="auto"/>
          </w:tcPr>
          <w:p w14:paraId="11BA11E8" w14:textId="2C1E6101" w:rsidR="00C34E86" w:rsidRDefault="00C34E86" w:rsidP="00C34E86">
            <w:pPr>
              <w:pStyle w:val="TAL"/>
              <w:rPr>
                <w:sz w:val="16"/>
              </w:rPr>
            </w:pPr>
            <w:r>
              <w:rPr>
                <w:sz w:val="16"/>
              </w:rPr>
              <w:t>revised</w:t>
            </w:r>
          </w:p>
        </w:tc>
        <w:tc>
          <w:tcPr>
            <w:tcW w:w="0" w:type="auto"/>
            <w:shd w:val="clear" w:color="auto" w:fill="auto"/>
          </w:tcPr>
          <w:p w14:paraId="2A4DB6E4" w14:textId="77777777" w:rsidR="00C34E86" w:rsidRDefault="00C34E86" w:rsidP="00C34E86">
            <w:pPr>
              <w:pStyle w:val="TAL"/>
              <w:rPr>
                <w:sz w:val="16"/>
              </w:rPr>
            </w:pPr>
          </w:p>
        </w:tc>
        <w:tc>
          <w:tcPr>
            <w:tcW w:w="0" w:type="auto"/>
            <w:shd w:val="clear" w:color="auto" w:fill="auto"/>
          </w:tcPr>
          <w:p w14:paraId="026E18DB" w14:textId="247C34F6" w:rsidR="00C34E86" w:rsidRDefault="00C34E86" w:rsidP="00C34E86">
            <w:pPr>
              <w:pStyle w:val="TAL"/>
              <w:rPr>
                <w:sz w:val="16"/>
              </w:rPr>
            </w:pPr>
            <w:r>
              <w:rPr>
                <w:sz w:val="16"/>
              </w:rPr>
              <w:t>S6-223330</w:t>
            </w:r>
          </w:p>
        </w:tc>
      </w:tr>
      <w:tr w:rsidR="000C6242" w14:paraId="1592DA91" w14:textId="77777777">
        <w:tc>
          <w:tcPr>
            <w:tcW w:w="0" w:type="auto"/>
            <w:shd w:val="clear" w:color="auto" w:fill="auto"/>
          </w:tcPr>
          <w:p w14:paraId="758679A1" w14:textId="3DD7B428" w:rsidR="00C34E86" w:rsidRDefault="00C34E86" w:rsidP="00C34E86">
            <w:pPr>
              <w:pStyle w:val="TAL"/>
              <w:rPr>
                <w:sz w:val="16"/>
              </w:rPr>
            </w:pPr>
            <w:r>
              <w:rPr>
                <w:sz w:val="16"/>
              </w:rPr>
              <w:t>S6-223149</w:t>
            </w:r>
          </w:p>
        </w:tc>
        <w:tc>
          <w:tcPr>
            <w:tcW w:w="0" w:type="auto"/>
            <w:shd w:val="clear" w:color="auto" w:fill="auto"/>
          </w:tcPr>
          <w:p w14:paraId="42F511B8" w14:textId="17274750" w:rsidR="00C34E86" w:rsidRDefault="00C34E86" w:rsidP="00C34E86">
            <w:pPr>
              <w:pStyle w:val="TAL"/>
              <w:rPr>
                <w:sz w:val="16"/>
              </w:rPr>
            </w:pPr>
            <w:r>
              <w:rPr>
                <w:sz w:val="16"/>
              </w:rPr>
              <w:t>Private call handling when migrating through multiple MC systems</w:t>
            </w:r>
          </w:p>
        </w:tc>
        <w:tc>
          <w:tcPr>
            <w:tcW w:w="0" w:type="auto"/>
            <w:shd w:val="clear" w:color="auto" w:fill="auto"/>
          </w:tcPr>
          <w:p w14:paraId="4EB59FFA" w14:textId="58E7874D" w:rsidR="00C34E86" w:rsidRDefault="00C34E86" w:rsidP="00C34E86">
            <w:pPr>
              <w:pStyle w:val="TAL"/>
              <w:rPr>
                <w:sz w:val="16"/>
              </w:rPr>
            </w:pPr>
            <w:r>
              <w:rPr>
                <w:sz w:val="16"/>
              </w:rPr>
              <w:t>Nokia, Nokia Shanghai Bell, Ericsson</w:t>
            </w:r>
          </w:p>
        </w:tc>
        <w:tc>
          <w:tcPr>
            <w:tcW w:w="0" w:type="auto"/>
            <w:shd w:val="clear" w:color="auto" w:fill="auto"/>
          </w:tcPr>
          <w:p w14:paraId="28C71562" w14:textId="453E7A80" w:rsidR="00C34E86" w:rsidRDefault="00C34E86" w:rsidP="00C34E86">
            <w:pPr>
              <w:pStyle w:val="TAL"/>
              <w:rPr>
                <w:sz w:val="16"/>
              </w:rPr>
            </w:pPr>
            <w:r>
              <w:rPr>
                <w:sz w:val="16"/>
              </w:rPr>
              <w:t>revised</w:t>
            </w:r>
          </w:p>
        </w:tc>
        <w:tc>
          <w:tcPr>
            <w:tcW w:w="0" w:type="auto"/>
            <w:shd w:val="clear" w:color="auto" w:fill="auto"/>
          </w:tcPr>
          <w:p w14:paraId="788C2917" w14:textId="77777777" w:rsidR="00C34E86" w:rsidRDefault="00C34E86" w:rsidP="00C34E86">
            <w:pPr>
              <w:pStyle w:val="TAL"/>
              <w:rPr>
                <w:sz w:val="16"/>
              </w:rPr>
            </w:pPr>
          </w:p>
        </w:tc>
        <w:tc>
          <w:tcPr>
            <w:tcW w:w="0" w:type="auto"/>
            <w:shd w:val="clear" w:color="auto" w:fill="auto"/>
          </w:tcPr>
          <w:p w14:paraId="3411450D" w14:textId="08EE5F10" w:rsidR="00C34E86" w:rsidRDefault="00C34E86" w:rsidP="00C34E86">
            <w:pPr>
              <w:pStyle w:val="TAL"/>
              <w:rPr>
                <w:sz w:val="16"/>
              </w:rPr>
            </w:pPr>
            <w:r>
              <w:rPr>
                <w:sz w:val="16"/>
              </w:rPr>
              <w:t>S6-223328</w:t>
            </w:r>
          </w:p>
        </w:tc>
      </w:tr>
      <w:tr w:rsidR="000C6242" w14:paraId="2289BED8" w14:textId="77777777">
        <w:tc>
          <w:tcPr>
            <w:tcW w:w="0" w:type="auto"/>
            <w:shd w:val="clear" w:color="auto" w:fill="auto"/>
          </w:tcPr>
          <w:p w14:paraId="36B9FDB3" w14:textId="196B334C" w:rsidR="00C34E86" w:rsidRDefault="00C34E86" w:rsidP="00C34E86">
            <w:pPr>
              <w:pStyle w:val="TAL"/>
              <w:rPr>
                <w:sz w:val="16"/>
              </w:rPr>
            </w:pPr>
            <w:r>
              <w:rPr>
                <w:sz w:val="16"/>
              </w:rPr>
              <w:t>S6-223150</w:t>
            </w:r>
          </w:p>
        </w:tc>
        <w:tc>
          <w:tcPr>
            <w:tcW w:w="0" w:type="auto"/>
            <w:shd w:val="clear" w:color="auto" w:fill="auto"/>
          </w:tcPr>
          <w:p w14:paraId="18468A68" w14:textId="409BA162" w:rsidR="00C34E86" w:rsidRDefault="00C34E86" w:rsidP="00C34E86">
            <w:pPr>
              <w:pStyle w:val="TAL"/>
              <w:rPr>
                <w:sz w:val="16"/>
              </w:rPr>
            </w:pPr>
            <w:r>
              <w:rPr>
                <w:sz w:val="16"/>
              </w:rPr>
              <w:t>Ad hoc group emergency alert</w:t>
            </w:r>
          </w:p>
        </w:tc>
        <w:tc>
          <w:tcPr>
            <w:tcW w:w="0" w:type="auto"/>
            <w:shd w:val="clear" w:color="auto" w:fill="auto"/>
          </w:tcPr>
          <w:p w14:paraId="65386B1B" w14:textId="2D8AFDFA" w:rsidR="00C34E86" w:rsidRDefault="00C34E86" w:rsidP="00C34E86">
            <w:pPr>
              <w:pStyle w:val="TAL"/>
              <w:rPr>
                <w:sz w:val="16"/>
              </w:rPr>
            </w:pPr>
            <w:r>
              <w:rPr>
                <w:sz w:val="16"/>
              </w:rPr>
              <w:t>Nokia, Nokia Shanghai Bell</w:t>
            </w:r>
          </w:p>
        </w:tc>
        <w:tc>
          <w:tcPr>
            <w:tcW w:w="0" w:type="auto"/>
            <w:shd w:val="clear" w:color="auto" w:fill="auto"/>
          </w:tcPr>
          <w:p w14:paraId="4071D4E8" w14:textId="483E1D56" w:rsidR="00C34E86" w:rsidRDefault="00C34E86" w:rsidP="00C34E86">
            <w:pPr>
              <w:pStyle w:val="TAL"/>
              <w:rPr>
                <w:sz w:val="16"/>
              </w:rPr>
            </w:pPr>
            <w:r>
              <w:rPr>
                <w:sz w:val="16"/>
              </w:rPr>
              <w:t>revised</w:t>
            </w:r>
          </w:p>
        </w:tc>
        <w:tc>
          <w:tcPr>
            <w:tcW w:w="0" w:type="auto"/>
            <w:shd w:val="clear" w:color="auto" w:fill="auto"/>
          </w:tcPr>
          <w:p w14:paraId="6A01A9E9" w14:textId="77777777" w:rsidR="00C34E86" w:rsidRDefault="00C34E86" w:rsidP="00C34E86">
            <w:pPr>
              <w:pStyle w:val="TAL"/>
              <w:rPr>
                <w:sz w:val="16"/>
              </w:rPr>
            </w:pPr>
          </w:p>
        </w:tc>
        <w:tc>
          <w:tcPr>
            <w:tcW w:w="0" w:type="auto"/>
            <w:shd w:val="clear" w:color="auto" w:fill="auto"/>
          </w:tcPr>
          <w:p w14:paraId="5CE0437B" w14:textId="11F84AF4" w:rsidR="00C34E86" w:rsidRDefault="00C34E86" w:rsidP="00C34E86">
            <w:pPr>
              <w:pStyle w:val="TAL"/>
              <w:rPr>
                <w:sz w:val="16"/>
              </w:rPr>
            </w:pPr>
            <w:r>
              <w:rPr>
                <w:sz w:val="16"/>
              </w:rPr>
              <w:t>S6-223368</w:t>
            </w:r>
          </w:p>
        </w:tc>
      </w:tr>
      <w:tr w:rsidR="000C6242" w14:paraId="11A4C6A0" w14:textId="77777777">
        <w:tc>
          <w:tcPr>
            <w:tcW w:w="0" w:type="auto"/>
            <w:shd w:val="clear" w:color="auto" w:fill="auto"/>
          </w:tcPr>
          <w:p w14:paraId="77F74F11" w14:textId="7964A94F" w:rsidR="00C34E86" w:rsidRDefault="00C34E86" w:rsidP="00C34E86">
            <w:pPr>
              <w:pStyle w:val="TAL"/>
              <w:rPr>
                <w:sz w:val="16"/>
              </w:rPr>
            </w:pPr>
            <w:r>
              <w:rPr>
                <w:sz w:val="16"/>
              </w:rPr>
              <w:t>S6-223151</w:t>
            </w:r>
          </w:p>
        </w:tc>
        <w:tc>
          <w:tcPr>
            <w:tcW w:w="0" w:type="auto"/>
            <w:shd w:val="clear" w:color="auto" w:fill="auto"/>
          </w:tcPr>
          <w:p w14:paraId="65A145AC" w14:textId="25C03CF4" w:rsidR="00C34E86" w:rsidRDefault="00C34E86" w:rsidP="00C34E86">
            <w:pPr>
              <w:pStyle w:val="TAL"/>
              <w:rPr>
                <w:sz w:val="16"/>
              </w:rPr>
            </w:pPr>
            <w:r>
              <w:rPr>
                <w:sz w:val="16"/>
              </w:rPr>
              <w:t>Description for the terms used in the Ad hoc Group Communication procedures</w:t>
            </w:r>
          </w:p>
        </w:tc>
        <w:tc>
          <w:tcPr>
            <w:tcW w:w="0" w:type="auto"/>
            <w:shd w:val="clear" w:color="auto" w:fill="auto"/>
          </w:tcPr>
          <w:p w14:paraId="76FAC0C1" w14:textId="5AEF1CDA" w:rsidR="00C34E86" w:rsidRDefault="00C34E86" w:rsidP="00C34E86">
            <w:pPr>
              <w:pStyle w:val="TAL"/>
              <w:rPr>
                <w:sz w:val="16"/>
              </w:rPr>
            </w:pPr>
            <w:r>
              <w:rPr>
                <w:sz w:val="16"/>
              </w:rPr>
              <w:t>Samsung R&amp;D Institute India</w:t>
            </w:r>
          </w:p>
        </w:tc>
        <w:tc>
          <w:tcPr>
            <w:tcW w:w="0" w:type="auto"/>
            <w:shd w:val="clear" w:color="auto" w:fill="auto"/>
          </w:tcPr>
          <w:p w14:paraId="0CC1B430" w14:textId="2232CA96" w:rsidR="00C34E86" w:rsidRDefault="00C34E86" w:rsidP="00C34E86">
            <w:pPr>
              <w:pStyle w:val="TAL"/>
              <w:rPr>
                <w:sz w:val="16"/>
              </w:rPr>
            </w:pPr>
            <w:r>
              <w:rPr>
                <w:sz w:val="16"/>
              </w:rPr>
              <w:t>revised</w:t>
            </w:r>
          </w:p>
        </w:tc>
        <w:tc>
          <w:tcPr>
            <w:tcW w:w="0" w:type="auto"/>
            <w:shd w:val="clear" w:color="auto" w:fill="auto"/>
          </w:tcPr>
          <w:p w14:paraId="7E2A4384" w14:textId="77777777" w:rsidR="00C34E86" w:rsidRDefault="00C34E86" w:rsidP="00C34E86">
            <w:pPr>
              <w:pStyle w:val="TAL"/>
              <w:rPr>
                <w:sz w:val="16"/>
              </w:rPr>
            </w:pPr>
          </w:p>
        </w:tc>
        <w:tc>
          <w:tcPr>
            <w:tcW w:w="0" w:type="auto"/>
            <w:shd w:val="clear" w:color="auto" w:fill="auto"/>
          </w:tcPr>
          <w:p w14:paraId="366D13FE" w14:textId="1192ABD8" w:rsidR="00C34E86" w:rsidRDefault="00C34E86" w:rsidP="00C34E86">
            <w:pPr>
              <w:pStyle w:val="TAL"/>
              <w:rPr>
                <w:sz w:val="16"/>
              </w:rPr>
            </w:pPr>
            <w:r>
              <w:rPr>
                <w:sz w:val="16"/>
              </w:rPr>
              <w:t>S6-223346</w:t>
            </w:r>
          </w:p>
        </w:tc>
      </w:tr>
      <w:tr w:rsidR="000C6242" w14:paraId="0578BF07" w14:textId="77777777">
        <w:tc>
          <w:tcPr>
            <w:tcW w:w="0" w:type="auto"/>
            <w:shd w:val="clear" w:color="auto" w:fill="auto"/>
          </w:tcPr>
          <w:p w14:paraId="4C2ACC25" w14:textId="04451DC7" w:rsidR="00C34E86" w:rsidRDefault="00C34E86" w:rsidP="00C34E86">
            <w:pPr>
              <w:pStyle w:val="TAL"/>
              <w:rPr>
                <w:sz w:val="16"/>
              </w:rPr>
            </w:pPr>
            <w:r>
              <w:rPr>
                <w:sz w:val="16"/>
              </w:rPr>
              <w:t>S6-223152</w:t>
            </w:r>
          </w:p>
        </w:tc>
        <w:tc>
          <w:tcPr>
            <w:tcW w:w="0" w:type="auto"/>
            <w:shd w:val="clear" w:color="auto" w:fill="auto"/>
          </w:tcPr>
          <w:p w14:paraId="20E67C30" w14:textId="6A94118A" w:rsidR="00C34E86" w:rsidRDefault="00C34E86" w:rsidP="00C34E86">
            <w:pPr>
              <w:pStyle w:val="TAL"/>
              <w:rPr>
                <w:sz w:val="16"/>
              </w:rPr>
            </w:pPr>
            <w:r>
              <w:rPr>
                <w:sz w:val="16"/>
              </w:rPr>
              <w:t>Information flows for the ad hoc group call</w:t>
            </w:r>
          </w:p>
        </w:tc>
        <w:tc>
          <w:tcPr>
            <w:tcW w:w="0" w:type="auto"/>
            <w:shd w:val="clear" w:color="auto" w:fill="auto"/>
          </w:tcPr>
          <w:p w14:paraId="4537019F" w14:textId="4D71C874" w:rsidR="00C34E86" w:rsidRDefault="00C34E86" w:rsidP="00C34E86">
            <w:pPr>
              <w:pStyle w:val="TAL"/>
              <w:rPr>
                <w:sz w:val="16"/>
              </w:rPr>
            </w:pPr>
            <w:r>
              <w:rPr>
                <w:sz w:val="16"/>
              </w:rPr>
              <w:t>Samsung R&amp;D Institute India</w:t>
            </w:r>
          </w:p>
        </w:tc>
        <w:tc>
          <w:tcPr>
            <w:tcW w:w="0" w:type="auto"/>
            <w:shd w:val="clear" w:color="auto" w:fill="auto"/>
          </w:tcPr>
          <w:p w14:paraId="6A4615D6" w14:textId="2123E482" w:rsidR="00C34E86" w:rsidRDefault="00C34E86" w:rsidP="00C34E86">
            <w:pPr>
              <w:pStyle w:val="TAL"/>
              <w:rPr>
                <w:sz w:val="16"/>
              </w:rPr>
            </w:pPr>
            <w:r>
              <w:rPr>
                <w:sz w:val="16"/>
              </w:rPr>
              <w:t>revised</w:t>
            </w:r>
          </w:p>
        </w:tc>
        <w:tc>
          <w:tcPr>
            <w:tcW w:w="0" w:type="auto"/>
            <w:shd w:val="clear" w:color="auto" w:fill="auto"/>
          </w:tcPr>
          <w:p w14:paraId="1DC0B438" w14:textId="77777777" w:rsidR="00C34E86" w:rsidRDefault="00C34E86" w:rsidP="00C34E86">
            <w:pPr>
              <w:pStyle w:val="TAL"/>
              <w:rPr>
                <w:sz w:val="16"/>
              </w:rPr>
            </w:pPr>
          </w:p>
        </w:tc>
        <w:tc>
          <w:tcPr>
            <w:tcW w:w="0" w:type="auto"/>
            <w:shd w:val="clear" w:color="auto" w:fill="auto"/>
          </w:tcPr>
          <w:p w14:paraId="04CE9D64" w14:textId="790204F2" w:rsidR="00C34E86" w:rsidRDefault="00C34E86" w:rsidP="00C34E86">
            <w:pPr>
              <w:pStyle w:val="TAL"/>
              <w:rPr>
                <w:sz w:val="16"/>
              </w:rPr>
            </w:pPr>
            <w:r>
              <w:rPr>
                <w:sz w:val="16"/>
              </w:rPr>
              <w:t>S6-223347</w:t>
            </w:r>
          </w:p>
        </w:tc>
      </w:tr>
      <w:tr w:rsidR="000C6242" w14:paraId="6F9CBA2C" w14:textId="77777777">
        <w:tc>
          <w:tcPr>
            <w:tcW w:w="0" w:type="auto"/>
            <w:shd w:val="clear" w:color="auto" w:fill="auto"/>
          </w:tcPr>
          <w:p w14:paraId="5FC635DD" w14:textId="6A9F15F4" w:rsidR="00C34E86" w:rsidRDefault="00C34E86" w:rsidP="00C34E86">
            <w:pPr>
              <w:pStyle w:val="TAL"/>
              <w:rPr>
                <w:sz w:val="16"/>
              </w:rPr>
            </w:pPr>
            <w:r>
              <w:rPr>
                <w:sz w:val="16"/>
              </w:rPr>
              <w:t>S6-223153</w:t>
            </w:r>
          </w:p>
        </w:tc>
        <w:tc>
          <w:tcPr>
            <w:tcW w:w="0" w:type="auto"/>
            <w:shd w:val="clear" w:color="auto" w:fill="auto"/>
          </w:tcPr>
          <w:p w14:paraId="520D4590" w14:textId="741A2819" w:rsidR="00C34E86" w:rsidRDefault="00C34E86" w:rsidP="00C34E86">
            <w:pPr>
              <w:pStyle w:val="TAL"/>
              <w:rPr>
                <w:sz w:val="16"/>
              </w:rPr>
            </w:pPr>
            <w:r>
              <w:rPr>
                <w:sz w:val="16"/>
              </w:rPr>
              <w:t>Ad hoc group call procedures in single MCPTT system</w:t>
            </w:r>
          </w:p>
        </w:tc>
        <w:tc>
          <w:tcPr>
            <w:tcW w:w="0" w:type="auto"/>
            <w:shd w:val="clear" w:color="auto" w:fill="auto"/>
          </w:tcPr>
          <w:p w14:paraId="62327CD4" w14:textId="2A814DF4" w:rsidR="00C34E86" w:rsidRDefault="00C34E86" w:rsidP="00C34E86">
            <w:pPr>
              <w:pStyle w:val="TAL"/>
              <w:rPr>
                <w:sz w:val="16"/>
              </w:rPr>
            </w:pPr>
            <w:r>
              <w:rPr>
                <w:sz w:val="16"/>
              </w:rPr>
              <w:t>Samsung R&amp;D Institute India</w:t>
            </w:r>
          </w:p>
        </w:tc>
        <w:tc>
          <w:tcPr>
            <w:tcW w:w="0" w:type="auto"/>
            <w:shd w:val="clear" w:color="auto" w:fill="auto"/>
          </w:tcPr>
          <w:p w14:paraId="45EBB0D9" w14:textId="3D9861AF" w:rsidR="00C34E86" w:rsidRDefault="00C34E86" w:rsidP="00C34E86">
            <w:pPr>
              <w:pStyle w:val="TAL"/>
              <w:rPr>
                <w:sz w:val="16"/>
              </w:rPr>
            </w:pPr>
            <w:r>
              <w:rPr>
                <w:sz w:val="16"/>
              </w:rPr>
              <w:t>revised</w:t>
            </w:r>
          </w:p>
        </w:tc>
        <w:tc>
          <w:tcPr>
            <w:tcW w:w="0" w:type="auto"/>
            <w:shd w:val="clear" w:color="auto" w:fill="auto"/>
          </w:tcPr>
          <w:p w14:paraId="7DEC5AE2" w14:textId="77777777" w:rsidR="00C34E86" w:rsidRDefault="00C34E86" w:rsidP="00C34E86">
            <w:pPr>
              <w:pStyle w:val="TAL"/>
              <w:rPr>
                <w:sz w:val="16"/>
              </w:rPr>
            </w:pPr>
          </w:p>
        </w:tc>
        <w:tc>
          <w:tcPr>
            <w:tcW w:w="0" w:type="auto"/>
            <w:shd w:val="clear" w:color="auto" w:fill="auto"/>
          </w:tcPr>
          <w:p w14:paraId="6F677913" w14:textId="19E83A76" w:rsidR="00C34E86" w:rsidRDefault="00C34E86" w:rsidP="00C34E86">
            <w:pPr>
              <w:pStyle w:val="TAL"/>
              <w:rPr>
                <w:sz w:val="16"/>
              </w:rPr>
            </w:pPr>
            <w:r>
              <w:rPr>
                <w:sz w:val="16"/>
              </w:rPr>
              <w:t>S6-223536</w:t>
            </w:r>
          </w:p>
        </w:tc>
      </w:tr>
      <w:tr w:rsidR="000C6242" w14:paraId="4FEA614D" w14:textId="77777777">
        <w:tc>
          <w:tcPr>
            <w:tcW w:w="0" w:type="auto"/>
            <w:shd w:val="clear" w:color="auto" w:fill="auto"/>
          </w:tcPr>
          <w:p w14:paraId="70DE91A1" w14:textId="6DA3A109" w:rsidR="00C34E86" w:rsidRDefault="00C34E86" w:rsidP="00C34E86">
            <w:pPr>
              <w:pStyle w:val="TAL"/>
              <w:rPr>
                <w:sz w:val="16"/>
              </w:rPr>
            </w:pPr>
            <w:r>
              <w:rPr>
                <w:sz w:val="16"/>
              </w:rPr>
              <w:t>S6-223154</w:t>
            </w:r>
          </w:p>
        </w:tc>
        <w:tc>
          <w:tcPr>
            <w:tcW w:w="0" w:type="auto"/>
            <w:shd w:val="clear" w:color="auto" w:fill="auto"/>
          </w:tcPr>
          <w:p w14:paraId="2585C454" w14:textId="3965BCD9" w:rsidR="00C34E86" w:rsidRDefault="00C34E86" w:rsidP="00C34E86">
            <w:pPr>
              <w:pStyle w:val="TAL"/>
              <w:rPr>
                <w:sz w:val="16"/>
              </w:rPr>
            </w:pPr>
            <w:r>
              <w:rPr>
                <w:sz w:val="16"/>
              </w:rPr>
              <w:t>Ad hoc group call procedures in multiple MCPTT system</w:t>
            </w:r>
          </w:p>
        </w:tc>
        <w:tc>
          <w:tcPr>
            <w:tcW w:w="0" w:type="auto"/>
            <w:shd w:val="clear" w:color="auto" w:fill="auto"/>
          </w:tcPr>
          <w:p w14:paraId="17C9814A" w14:textId="0F0A9DF0" w:rsidR="00C34E86" w:rsidRDefault="00C34E86" w:rsidP="00C34E86">
            <w:pPr>
              <w:pStyle w:val="TAL"/>
              <w:rPr>
                <w:sz w:val="16"/>
              </w:rPr>
            </w:pPr>
            <w:r>
              <w:rPr>
                <w:sz w:val="16"/>
              </w:rPr>
              <w:t>Samsung R&amp;D Institute India</w:t>
            </w:r>
          </w:p>
        </w:tc>
        <w:tc>
          <w:tcPr>
            <w:tcW w:w="0" w:type="auto"/>
            <w:shd w:val="clear" w:color="auto" w:fill="auto"/>
          </w:tcPr>
          <w:p w14:paraId="2871C542" w14:textId="2559B025" w:rsidR="00C34E86" w:rsidRDefault="00C34E86" w:rsidP="00C34E86">
            <w:pPr>
              <w:pStyle w:val="TAL"/>
              <w:rPr>
                <w:sz w:val="16"/>
              </w:rPr>
            </w:pPr>
            <w:r>
              <w:rPr>
                <w:sz w:val="16"/>
              </w:rPr>
              <w:t>revised</w:t>
            </w:r>
          </w:p>
        </w:tc>
        <w:tc>
          <w:tcPr>
            <w:tcW w:w="0" w:type="auto"/>
            <w:shd w:val="clear" w:color="auto" w:fill="auto"/>
          </w:tcPr>
          <w:p w14:paraId="2FA9327E" w14:textId="77777777" w:rsidR="00C34E86" w:rsidRDefault="00C34E86" w:rsidP="00C34E86">
            <w:pPr>
              <w:pStyle w:val="TAL"/>
              <w:rPr>
                <w:sz w:val="16"/>
              </w:rPr>
            </w:pPr>
          </w:p>
        </w:tc>
        <w:tc>
          <w:tcPr>
            <w:tcW w:w="0" w:type="auto"/>
            <w:shd w:val="clear" w:color="auto" w:fill="auto"/>
          </w:tcPr>
          <w:p w14:paraId="0902EA7D" w14:textId="7CC73881" w:rsidR="00C34E86" w:rsidRDefault="00C34E86" w:rsidP="00C34E86">
            <w:pPr>
              <w:pStyle w:val="TAL"/>
              <w:rPr>
                <w:sz w:val="16"/>
              </w:rPr>
            </w:pPr>
            <w:r>
              <w:rPr>
                <w:sz w:val="16"/>
              </w:rPr>
              <w:t>S6-223348</w:t>
            </w:r>
          </w:p>
        </w:tc>
      </w:tr>
      <w:tr w:rsidR="000C6242" w14:paraId="57250D33" w14:textId="77777777">
        <w:tc>
          <w:tcPr>
            <w:tcW w:w="0" w:type="auto"/>
            <w:shd w:val="clear" w:color="auto" w:fill="auto"/>
          </w:tcPr>
          <w:p w14:paraId="3368B60E" w14:textId="43785184" w:rsidR="00C34E86" w:rsidRDefault="00C34E86" w:rsidP="00C34E86">
            <w:pPr>
              <w:pStyle w:val="TAL"/>
              <w:rPr>
                <w:sz w:val="16"/>
              </w:rPr>
            </w:pPr>
            <w:r>
              <w:rPr>
                <w:sz w:val="16"/>
              </w:rPr>
              <w:t>S6-223155</w:t>
            </w:r>
          </w:p>
        </w:tc>
        <w:tc>
          <w:tcPr>
            <w:tcW w:w="0" w:type="auto"/>
            <w:shd w:val="clear" w:color="auto" w:fill="auto"/>
          </w:tcPr>
          <w:p w14:paraId="531CFAAC" w14:textId="79DC15AF" w:rsidR="00C34E86" w:rsidRDefault="00C34E86" w:rsidP="00C34E86">
            <w:pPr>
              <w:pStyle w:val="TAL"/>
              <w:rPr>
                <w:sz w:val="16"/>
              </w:rPr>
            </w:pPr>
            <w:r>
              <w:rPr>
                <w:sz w:val="16"/>
              </w:rPr>
              <w:t>Modifying participants list of on-going ad hoc group call in single MCPTT system</w:t>
            </w:r>
          </w:p>
        </w:tc>
        <w:tc>
          <w:tcPr>
            <w:tcW w:w="0" w:type="auto"/>
            <w:shd w:val="clear" w:color="auto" w:fill="auto"/>
          </w:tcPr>
          <w:p w14:paraId="19C96C2F" w14:textId="0B38C786" w:rsidR="00C34E86" w:rsidRDefault="00C34E86" w:rsidP="00C34E86">
            <w:pPr>
              <w:pStyle w:val="TAL"/>
              <w:rPr>
                <w:sz w:val="16"/>
              </w:rPr>
            </w:pPr>
            <w:r>
              <w:rPr>
                <w:sz w:val="16"/>
              </w:rPr>
              <w:t>Samsung R&amp;D Institute India</w:t>
            </w:r>
          </w:p>
        </w:tc>
        <w:tc>
          <w:tcPr>
            <w:tcW w:w="0" w:type="auto"/>
            <w:shd w:val="clear" w:color="auto" w:fill="auto"/>
          </w:tcPr>
          <w:p w14:paraId="5F47F66D" w14:textId="1C4B175B" w:rsidR="00C34E86" w:rsidRDefault="00C34E86" w:rsidP="00C34E86">
            <w:pPr>
              <w:pStyle w:val="TAL"/>
              <w:rPr>
                <w:sz w:val="16"/>
              </w:rPr>
            </w:pPr>
            <w:r>
              <w:rPr>
                <w:sz w:val="16"/>
              </w:rPr>
              <w:t>revised</w:t>
            </w:r>
          </w:p>
        </w:tc>
        <w:tc>
          <w:tcPr>
            <w:tcW w:w="0" w:type="auto"/>
            <w:shd w:val="clear" w:color="auto" w:fill="auto"/>
          </w:tcPr>
          <w:p w14:paraId="66C5AC01" w14:textId="77777777" w:rsidR="00C34E86" w:rsidRDefault="00C34E86" w:rsidP="00C34E86">
            <w:pPr>
              <w:pStyle w:val="TAL"/>
              <w:rPr>
                <w:sz w:val="16"/>
              </w:rPr>
            </w:pPr>
          </w:p>
        </w:tc>
        <w:tc>
          <w:tcPr>
            <w:tcW w:w="0" w:type="auto"/>
            <w:shd w:val="clear" w:color="auto" w:fill="auto"/>
          </w:tcPr>
          <w:p w14:paraId="48649E98" w14:textId="07CBAFF7" w:rsidR="00C34E86" w:rsidRDefault="00C34E86" w:rsidP="00C34E86">
            <w:pPr>
              <w:pStyle w:val="TAL"/>
              <w:rPr>
                <w:sz w:val="16"/>
              </w:rPr>
            </w:pPr>
            <w:r>
              <w:rPr>
                <w:sz w:val="16"/>
              </w:rPr>
              <w:t>S6-223349</w:t>
            </w:r>
          </w:p>
        </w:tc>
      </w:tr>
      <w:tr w:rsidR="000C6242" w14:paraId="5CB33037" w14:textId="77777777">
        <w:tc>
          <w:tcPr>
            <w:tcW w:w="0" w:type="auto"/>
            <w:shd w:val="clear" w:color="auto" w:fill="auto"/>
          </w:tcPr>
          <w:p w14:paraId="69F22576" w14:textId="614D8A5E" w:rsidR="00C34E86" w:rsidRDefault="00C34E86" w:rsidP="00C34E86">
            <w:pPr>
              <w:pStyle w:val="TAL"/>
              <w:rPr>
                <w:sz w:val="16"/>
              </w:rPr>
            </w:pPr>
            <w:r>
              <w:rPr>
                <w:sz w:val="16"/>
              </w:rPr>
              <w:t>S6-223156</w:t>
            </w:r>
          </w:p>
        </w:tc>
        <w:tc>
          <w:tcPr>
            <w:tcW w:w="0" w:type="auto"/>
            <w:shd w:val="clear" w:color="auto" w:fill="auto"/>
          </w:tcPr>
          <w:p w14:paraId="09940134" w14:textId="76C21090" w:rsidR="00C34E86" w:rsidRDefault="00C34E86" w:rsidP="00C34E86">
            <w:pPr>
              <w:pStyle w:val="TAL"/>
              <w:rPr>
                <w:sz w:val="16"/>
              </w:rPr>
            </w:pPr>
            <w:r>
              <w:rPr>
                <w:sz w:val="16"/>
              </w:rPr>
              <w:t>Configuration parameters for Ad hoc group call</w:t>
            </w:r>
          </w:p>
        </w:tc>
        <w:tc>
          <w:tcPr>
            <w:tcW w:w="0" w:type="auto"/>
            <w:shd w:val="clear" w:color="auto" w:fill="auto"/>
          </w:tcPr>
          <w:p w14:paraId="0DFED97F" w14:textId="0E024B0B" w:rsidR="00C34E86" w:rsidRDefault="00C34E86" w:rsidP="00C34E86">
            <w:pPr>
              <w:pStyle w:val="TAL"/>
              <w:rPr>
                <w:sz w:val="16"/>
              </w:rPr>
            </w:pPr>
            <w:r>
              <w:rPr>
                <w:sz w:val="16"/>
              </w:rPr>
              <w:t>Samsung R&amp;D Institute India</w:t>
            </w:r>
          </w:p>
        </w:tc>
        <w:tc>
          <w:tcPr>
            <w:tcW w:w="0" w:type="auto"/>
            <w:shd w:val="clear" w:color="auto" w:fill="auto"/>
          </w:tcPr>
          <w:p w14:paraId="04EA9A0F" w14:textId="090599AD" w:rsidR="00C34E86" w:rsidRDefault="00C34E86" w:rsidP="00C34E86">
            <w:pPr>
              <w:pStyle w:val="TAL"/>
              <w:rPr>
                <w:sz w:val="16"/>
              </w:rPr>
            </w:pPr>
            <w:r>
              <w:rPr>
                <w:sz w:val="16"/>
              </w:rPr>
              <w:t>revised</w:t>
            </w:r>
          </w:p>
        </w:tc>
        <w:tc>
          <w:tcPr>
            <w:tcW w:w="0" w:type="auto"/>
            <w:shd w:val="clear" w:color="auto" w:fill="auto"/>
          </w:tcPr>
          <w:p w14:paraId="3724D86A" w14:textId="77777777" w:rsidR="00C34E86" w:rsidRDefault="00C34E86" w:rsidP="00C34E86">
            <w:pPr>
              <w:pStyle w:val="TAL"/>
              <w:rPr>
                <w:sz w:val="16"/>
              </w:rPr>
            </w:pPr>
          </w:p>
        </w:tc>
        <w:tc>
          <w:tcPr>
            <w:tcW w:w="0" w:type="auto"/>
            <w:shd w:val="clear" w:color="auto" w:fill="auto"/>
          </w:tcPr>
          <w:p w14:paraId="1B8F1F5F" w14:textId="36E5298F" w:rsidR="00C34E86" w:rsidRDefault="00C34E86" w:rsidP="00C34E86">
            <w:pPr>
              <w:pStyle w:val="TAL"/>
              <w:rPr>
                <w:sz w:val="16"/>
              </w:rPr>
            </w:pPr>
            <w:r>
              <w:rPr>
                <w:sz w:val="16"/>
              </w:rPr>
              <w:t>S6-223350</w:t>
            </w:r>
          </w:p>
        </w:tc>
      </w:tr>
      <w:tr w:rsidR="000C6242" w14:paraId="5FBE05D3" w14:textId="77777777">
        <w:tc>
          <w:tcPr>
            <w:tcW w:w="0" w:type="auto"/>
            <w:shd w:val="clear" w:color="auto" w:fill="auto"/>
          </w:tcPr>
          <w:p w14:paraId="05616D92" w14:textId="17F25B67" w:rsidR="00C34E86" w:rsidRDefault="00C34E86" w:rsidP="00C34E86">
            <w:pPr>
              <w:pStyle w:val="TAL"/>
              <w:rPr>
                <w:sz w:val="16"/>
              </w:rPr>
            </w:pPr>
            <w:r>
              <w:rPr>
                <w:sz w:val="16"/>
              </w:rPr>
              <w:t>S6-223157</w:t>
            </w:r>
          </w:p>
        </w:tc>
        <w:tc>
          <w:tcPr>
            <w:tcW w:w="0" w:type="auto"/>
            <w:shd w:val="clear" w:color="auto" w:fill="auto"/>
          </w:tcPr>
          <w:p w14:paraId="05B51E9C" w14:textId="47A93989" w:rsidR="00C34E86" w:rsidRDefault="00C34E86" w:rsidP="00C34E86">
            <w:pPr>
              <w:pStyle w:val="TAL"/>
              <w:rPr>
                <w:sz w:val="16"/>
              </w:rPr>
            </w:pPr>
            <w:r>
              <w:rPr>
                <w:sz w:val="16"/>
              </w:rPr>
              <w:t>Exchange Initial MC service UE configuration data between MC systems</w:t>
            </w:r>
          </w:p>
        </w:tc>
        <w:tc>
          <w:tcPr>
            <w:tcW w:w="0" w:type="auto"/>
            <w:shd w:val="clear" w:color="auto" w:fill="auto"/>
          </w:tcPr>
          <w:p w14:paraId="1063EC5D" w14:textId="421122AC" w:rsidR="00C34E86" w:rsidRDefault="00C34E86" w:rsidP="00C34E86">
            <w:pPr>
              <w:pStyle w:val="TAL"/>
              <w:rPr>
                <w:sz w:val="16"/>
              </w:rPr>
            </w:pPr>
            <w:r>
              <w:rPr>
                <w:sz w:val="16"/>
              </w:rPr>
              <w:t>BDBOS, Nokia, Nokia Shanghai Bell, Ericsson</w:t>
            </w:r>
          </w:p>
        </w:tc>
        <w:tc>
          <w:tcPr>
            <w:tcW w:w="0" w:type="auto"/>
            <w:shd w:val="clear" w:color="auto" w:fill="auto"/>
          </w:tcPr>
          <w:p w14:paraId="646F6D45" w14:textId="266BFB86" w:rsidR="00C34E86" w:rsidRDefault="00C34E86" w:rsidP="00C34E86">
            <w:pPr>
              <w:pStyle w:val="TAL"/>
              <w:rPr>
                <w:sz w:val="16"/>
              </w:rPr>
            </w:pPr>
            <w:r>
              <w:rPr>
                <w:sz w:val="16"/>
              </w:rPr>
              <w:t>revised</w:t>
            </w:r>
          </w:p>
        </w:tc>
        <w:tc>
          <w:tcPr>
            <w:tcW w:w="0" w:type="auto"/>
            <w:shd w:val="clear" w:color="auto" w:fill="auto"/>
          </w:tcPr>
          <w:p w14:paraId="21BFE6D4" w14:textId="77777777" w:rsidR="00C34E86" w:rsidRDefault="00C34E86" w:rsidP="00C34E86">
            <w:pPr>
              <w:pStyle w:val="TAL"/>
              <w:rPr>
                <w:sz w:val="16"/>
              </w:rPr>
            </w:pPr>
          </w:p>
        </w:tc>
        <w:tc>
          <w:tcPr>
            <w:tcW w:w="0" w:type="auto"/>
            <w:shd w:val="clear" w:color="auto" w:fill="auto"/>
          </w:tcPr>
          <w:p w14:paraId="5A072908" w14:textId="179D11C2" w:rsidR="00C34E86" w:rsidRDefault="00C34E86" w:rsidP="00C34E86">
            <w:pPr>
              <w:pStyle w:val="TAL"/>
              <w:rPr>
                <w:sz w:val="16"/>
              </w:rPr>
            </w:pPr>
            <w:r>
              <w:rPr>
                <w:sz w:val="16"/>
              </w:rPr>
              <w:t>S6-223353</w:t>
            </w:r>
          </w:p>
        </w:tc>
      </w:tr>
      <w:tr w:rsidR="000C6242" w14:paraId="731532A8" w14:textId="77777777">
        <w:tc>
          <w:tcPr>
            <w:tcW w:w="0" w:type="auto"/>
            <w:shd w:val="clear" w:color="auto" w:fill="auto"/>
          </w:tcPr>
          <w:p w14:paraId="4CD57742" w14:textId="0F454567" w:rsidR="00C34E86" w:rsidRDefault="00C34E86" w:rsidP="00C34E86">
            <w:pPr>
              <w:pStyle w:val="TAL"/>
              <w:rPr>
                <w:sz w:val="16"/>
              </w:rPr>
            </w:pPr>
            <w:r>
              <w:rPr>
                <w:sz w:val="16"/>
              </w:rPr>
              <w:t>S6-223158</w:t>
            </w:r>
          </w:p>
        </w:tc>
        <w:tc>
          <w:tcPr>
            <w:tcW w:w="0" w:type="auto"/>
            <w:shd w:val="clear" w:color="auto" w:fill="auto"/>
          </w:tcPr>
          <w:p w14:paraId="344D08B4" w14:textId="6F844952" w:rsidR="00C34E86" w:rsidRDefault="00C34E86" w:rsidP="00C34E86">
            <w:pPr>
              <w:pStyle w:val="TAL"/>
              <w:rPr>
                <w:sz w:val="16"/>
              </w:rPr>
            </w:pPr>
            <w:r>
              <w:rPr>
                <w:sz w:val="16"/>
              </w:rPr>
              <w:t>Description for the terms used in the location management procedures</w:t>
            </w:r>
          </w:p>
        </w:tc>
        <w:tc>
          <w:tcPr>
            <w:tcW w:w="0" w:type="auto"/>
            <w:shd w:val="clear" w:color="auto" w:fill="auto"/>
          </w:tcPr>
          <w:p w14:paraId="0A53A02F" w14:textId="40FDC4E0" w:rsidR="00C34E86" w:rsidRDefault="00C34E86" w:rsidP="00C34E86">
            <w:pPr>
              <w:pStyle w:val="TAL"/>
              <w:rPr>
                <w:sz w:val="16"/>
              </w:rPr>
            </w:pPr>
            <w:r>
              <w:rPr>
                <w:sz w:val="16"/>
              </w:rPr>
              <w:t>Samsung Electronics Romania</w:t>
            </w:r>
          </w:p>
        </w:tc>
        <w:tc>
          <w:tcPr>
            <w:tcW w:w="0" w:type="auto"/>
            <w:shd w:val="clear" w:color="auto" w:fill="auto"/>
          </w:tcPr>
          <w:p w14:paraId="4534E6CB" w14:textId="6276A967" w:rsidR="00C34E86" w:rsidRDefault="00C34E86" w:rsidP="00C34E86">
            <w:pPr>
              <w:pStyle w:val="TAL"/>
              <w:rPr>
                <w:sz w:val="16"/>
              </w:rPr>
            </w:pPr>
            <w:r>
              <w:rPr>
                <w:sz w:val="16"/>
              </w:rPr>
              <w:t>revised</w:t>
            </w:r>
          </w:p>
        </w:tc>
        <w:tc>
          <w:tcPr>
            <w:tcW w:w="0" w:type="auto"/>
            <w:shd w:val="clear" w:color="auto" w:fill="auto"/>
          </w:tcPr>
          <w:p w14:paraId="1986CAAC" w14:textId="7D4DC110" w:rsidR="00C34E86" w:rsidRDefault="00C34E86" w:rsidP="00C34E86">
            <w:pPr>
              <w:pStyle w:val="TAL"/>
              <w:rPr>
                <w:sz w:val="16"/>
              </w:rPr>
            </w:pPr>
            <w:r>
              <w:rPr>
                <w:sz w:val="16"/>
              </w:rPr>
              <w:t>S6-222841</w:t>
            </w:r>
          </w:p>
        </w:tc>
        <w:tc>
          <w:tcPr>
            <w:tcW w:w="0" w:type="auto"/>
            <w:shd w:val="clear" w:color="auto" w:fill="auto"/>
          </w:tcPr>
          <w:p w14:paraId="6319E28D" w14:textId="2AF46B30" w:rsidR="00C34E86" w:rsidRDefault="00C34E86" w:rsidP="00C34E86">
            <w:pPr>
              <w:pStyle w:val="TAL"/>
              <w:rPr>
                <w:sz w:val="16"/>
              </w:rPr>
            </w:pPr>
            <w:r>
              <w:rPr>
                <w:sz w:val="16"/>
              </w:rPr>
              <w:t>S6-223341</w:t>
            </w:r>
          </w:p>
        </w:tc>
      </w:tr>
      <w:tr w:rsidR="000C6242" w14:paraId="09E15F0D" w14:textId="77777777">
        <w:tc>
          <w:tcPr>
            <w:tcW w:w="0" w:type="auto"/>
            <w:shd w:val="clear" w:color="auto" w:fill="auto"/>
          </w:tcPr>
          <w:p w14:paraId="3B556B8C" w14:textId="26082108" w:rsidR="00C34E86" w:rsidRDefault="00C34E86" w:rsidP="00C34E86">
            <w:pPr>
              <w:pStyle w:val="TAL"/>
              <w:rPr>
                <w:sz w:val="16"/>
              </w:rPr>
            </w:pPr>
            <w:r>
              <w:rPr>
                <w:sz w:val="16"/>
              </w:rPr>
              <w:t>S6-223159</w:t>
            </w:r>
          </w:p>
        </w:tc>
        <w:tc>
          <w:tcPr>
            <w:tcW w:w="0" w:type="auto"/>
            <w:shd w:val="clear" w:color="auto" w:fill="auto"/>
          </w:tcPr>
          <w:p w14:paraId="570B9A85" w14:textId="20E8094C" w:rsidR="00C34E86" w:rsidRDefault="00C34E86" w:rsidP="00C34E86">
            <w:pPr>
              <w:pStyle w:val="TAL"/>
              <w:rPr>
                <w:sz w:val="16"/>
              </w:rPr>
            </w:pPr>
            <w:r>
              <w:rPr>
                <w:sz w:val="16"/>
              </w:rPr>
              <w:t>Solution on request group ID</w:t>
            </w:r>
          </w:p>
        </w:tc>
        <w:tc>
          <w:tcPr>
            <w:tcW w:w="0" w:type="auto"/>
            <w:shd w:val="clear" w:color="auto" w:fill="auto"/>
          </w:tcPr>
          <w:p w14:paraId="7333D726" w14:textId="00B976D7" w:rsidR="00C34E86" w:rsidRDefault="00C34E86" w:rsidP="00C34E86">
            <w:pPr>
              <w:pStyle w:val="TAL"/>
              <w:rPr>
                <w:sz w:val="16"/>
                <w:lang w:val="fr-FR"/>
              </w:rPr>
            </w:pPr>
            <w:r>
              <w:rPr>
                <w:sz w:val="16"/>
                <w:lang w:val="fr-FR"/>
              </w:rPr>
              <w:t>BDBOS, MINISTERE DE L'INTERIEUR, Ericsson</w:t>
            </w:r>
          </w:p>
        </w:tc>
        <w:tc>
          <w:tcPr>
            <w:tcW w:w="0" w:type="auto"/>
            <w:shd w:val="clear" w:color="auto" w:fill="auto"/>
          </w:tcPr>
          <w:p w14:paraId="26D1D028" w14:textId="6610BB7E" w:rsidR="00C34E86" w:rsidRDefault="00C34E86" w:rsidP="00C34E86">
            <w:pPr>
              <w:pStyle w:val="TAL"/>
              <w:rPr>
                <w:sz w:val="16"/>
              </w:rPr>
            </w:pPr>
            <w:r>
              <w:rPr>
                <w:sz w:val="16"/>
              </w:rPr>
              <w:t>revised</w:t>
            </w:r>
          </w:p>
        </w:tc>
        <w:tc>
          <w:tcPr>
            <w:tcW w:w="0" w:type="auto"/>
            <w:shd w:val="clear" w:color="auto" w:fill="auto"/>
          </w:tcPr>
          <w:p w14:paraId="5A2B520A" w14:textId="2AF5C31E" w:rsidR="00C34E86" w:rsidRDefault="00C34E86" w:rsidP="00C34E86">
            <w:pPr>
              <w:pStyle w:val="TAL"/>
              <w:rPr>
                <w:sz w:val="16"/>
              </w:rPr>
            </w:pPr>
            <w:r>
              <w:rPr>
                <w:sz w:val="16"/>
              </w:rPr>
              <w:t>S6-222956</w:t>
            </w:r>
          </w:p>
        </w:tc>
        <w:tc>
          <w:tcPr>
            <w:tcW w:w="0" w:type="auto"/>
            <w:shd w:val="clear" w:color="auto" w:fill="auto"/>
          </w:tcPr>
          <w:p w14:paraId="4AF73CB9" w14:textId="314B1BE2" w:rsidR="00C34E86" w:rsidRDefault="00C34E86" w:rsidP="00C34E86">
            <w:pPr>
              <w:pStyle w:val="TAL"/>
              <w:rPr>
                <w:sz w:val="16"/>
              </w:rPr>
            </w:pPr>
            <w:r>
              <w:rPr>
                <w:sz w:val="16"/>
              </w:rPr>
              <w:t>S6-223354</w:t>
            </w:r>
          </w:p>
        </w:tc>
      </w:tr>
      <w:tr w:rsidR="000C6242" w14:paraId="08113854" w14:textId="77777777">
        <w:tc>
          <w:tcPr>
            <w:tcW w:w="0" w:type="auto"/>
            <w:shd w:val="clear" w:color="auto" w:fill="auto"/>
          </w:tcPr>
          <w:p w14:paraId="091C6A4B" w14:textId="17AAA990" w:rsidR="00C34E86" w:rsidRDefault="00C34E86" w:rsidP="00C34E86">
            <w:pPr>
              <w:pStyle w:val="TAL"/>
              <w:rPr>
                <w:sz w:val="16"/>
              </w:rPr>
            </w:pPr>
            <w:r>
              <w:rPr>
                <w:sz w:val="16"/>
              </w:rPr>
              <w:t>S6-223160</w:t>
            </w:r>
          </w:p>
        </w:tc>
        <w:tc>
          <w:tcPr>
            <w:tcW w:w="0" w:type="auto"/>
            <w:shd w:val="clear" w:color="auto" w:fill="auto"/>
          </w:tcPr>
          <w:p w14:paraId="222661DD" w14:textId="0937B1E3" w:rsidR="00C34E86" w:rsidRDefault="00C34E86" w:rsidP="00C34E86">
            <w:pPr>
              <w:pStyle w:val="TAL"/>
              <w:rPr>
                <w:sz w:val="16"/>
              </w:rPr>
            </w:pPr>
            <w:r>
              <w:rPr>
                <w:sz w:val="16"/>
              </w:rPr>
              <w:t>Architecture enhancements conclusion for roaming UEs</w:t>
            </w:r>
          </w:p>
        </w:tc>
        <w:tc>
          <w:tcPr>
            <w:tcW w:w="0" w:type="auto"/>
            <w:shd w:val="clear" w:color="auto" w:fill="auto"/>
          </w:tcPr>
          <w:p w14:paraId="358531FA" w14:textId="38B00A43" w:rsidR="00C34E86" w:rsidRDefault="00C34E86" w:rsidP="00C34E86">
            <w:pPr>
              <w:pStyle w:val="TAL"/>
              <w:rPr>
                <w:sz w:val="16"/>
              </w:rPr>
            </w:pPr>
            <w:r>
              <w:rPr>
                <w:sz w:val="16"/>
              </w:rPr>
              <w:t>Samsung</w:t>
            </w:r>
          </w:p>
        </w:tc>
        <w:tc>
          <w:tcPr>
            <w:tcW w:w="0" w:type="auto"/>
            <w:shd w:val="clear" w:color="auto" w:fill="auto"/>
          </w:tcPr>
          <w:p w14:paraId="51DB23BA" w14:textId="54867A0A" w:rsidR="00C34E86" w:rsidRDefault="00C34E86" w:rsidP="00C34E86">
            <w:pPr>
              <w:pStyle w:val="TAL"/>
              <w:rPr>
                <w:sz w:val="16"/>
              </w:rPr>
            </w:pPr>
            <w:r>
              <w:rPr>
                <w:sz w:val="16"/>
              </w:rPr>
              <w:t>revised</w:t>
            </w:r>
          </w:p>
        </w:tc>
        <w:tc>
          <w:tcPr>
            <w:tcW w:w="0" w:type="auto"/>
            <w:shd w:val="clear" w:color="auto" w:fill="auto"/>
          </w:tcPr>
          <w:p w14:paraId="5EF68397" w14:textId="77777777" w:rsidR="00C34E86" w:rsidRDefault="00C34E86" w:rsidP="00C34E86">
            <w:pPr>
              <w:pStyle w:val="TAL"/>
              <w:rPr>
                <w:sz w:val="16"/>
              </w:rPr>
            </w:pPr>
          </w:p>
        </w:tc>
        <w:tc>
          <w:tcPr>
            <w:tcW w:w="0" w:type="auto"/>
            <w:shd w:val="clear" w:color="auto" w:fill="auto"/>
          </w:tcPr>
          <w:p w14:paraId="32231CB6" w14:textId="4604B955" w:rsidR="00C34E86" w:rsidRDefault="00C34E86" w:rsidP="00C34E86">
            <w:pPr>
              <w:pStyle w:val="TAL"/>
              <w:rPr>
                <w:sz w:val="16"/>
              </w:rPr>
            </w:pPr>
            <w:r>
              <w:rPr>
                <w:sz w:val="16"/>
              </w:rPr>
              <w:t>S6-223374</w:t>
            </w:r>
          </w:p>
        </w:tc>
      </w:tr>
      <w:tr w:rsidR="000C6242" w14:paraId="2C5CDA6A" w14:textId="77777777">
        <w:tc>
          <w:tcPr>
            <w:tcW w:w="0" w:type="auto"/>
            <w:shd w:val="clear" w:color="auto" w:fill="auto"/>
          </w:tcPr>
          <w:p w14:paraId="65136BF9" w14:textId="0133D806" w:rsidR="00C34E86" w:rsidRDefault="00C34E86" w:rsidP="00C34E86">
            <w:pPr>
              <w:pStyle w:val="TAL"/>
              <w:rPr>
                <w:sz w:val="16"/>
              </w:rPr>
            </w:pPr>
            <w:r>
              <w:rPr>
                <w:sz w:val="16"/>
              </w:rPr>
              <w:t>S6-223161</w:t>
            </w:r>
          </w:p>
        </w:tc>
        <w:tc>
          <w:tcPr>
            <w:tcW w:w="0" w:type="auto"/>
            <w:shd w:val="clear" w:color="auto" w:fill="auto"/>
          </w:tcPr>
          <w:p w14:paraId="35222E03" w14:textId="3CF3048B" w:rsidR="00C34E86" w:rsidRDefault="00C34E86" w:rsidP="00C34E86">
            <w:pPr>
              <w:pStyle w:val="TAL"/>
              <w:rPr>
                <w:sz w:val="16"/>
              </w:rPr>
            </w:pPr>
            <w:r>
              <w:rPr>
                <w:sz w:val="16"/>
              </w:rPr>
              <w:t>Update configuration for MC service user migrated in partner MC system</w:t>
            </w:r>
          </w:p>
        </w:tc>
        <w:tc>
          <w:tcPr>
            <w:tcW w:w="0" w:type="auto"/>
            <w:shd w:val="clear" w:color="auto" w:fill="auto"/>
          </w:tcPr>
          <w:p w14:paraId="7B4BFAE9" w14:textId="52022256" w:rsidR="00C34E86" w:rsidRDefault="00C34E86" w:rsidP="00C34E86">
            <w:pPr>
              <w:pStyle w:val="TAL"/>
              <w:rPr>
                <w:sz w:val="16"/>
              </w:rPr>
            </w:pPr>
            <w:r>
              <w:rPr>
                <w:sz w:val="16"/>
              </w:rPr>
              <w:t>BDBOS</w:t>
            </w:r>
          </w:p>
        </w:tc>
        <w:tc>
          <w:tcPr>
            <w:tcW w:w="0" w:type="auto"/>
            <w:shd w:val="clear" w:color="auto" w:fill="auto"/>
          </w:tcPr>
          <w:p w14:paraId="2CE5A3F9" w14:textId="36EC1A61" w:rsidR="00C34E86" w:rsidRDefault="00C34E86" w:rsidP="00C34E86">
            <w:pPr>
              <w:pStyle w:val="TAL"/>
              <w:rPr>
                <w:sz w:val="16"/>
              </w:rPr>
            </w:pPr>
            <w:r>
              <w:rPr>
                <w:sz w:val="16"/>
              </w:rPr>
              <w:t>revised</w:t>
            </w:r>
          </w:p>
        </w:tc>
        <w:tc>
          <w:tcPr>
            <w:tcW w:w="0" w:type="auto"/>
            <w:shd w:val="clear" w:color="auto" w:fill="auto"/>
          </w:tcPr>
          <w:p w14:paraId="00D04D85" w14:textId="77777777" w:rsidR="00C34E86" w:rsidRDefault="00C34E86" w:rsidP="00C34E86">
            <w:pPr>
              <w:pStyle w:val="TAL"/>
              <w:rPr>
                <w:sz w:val="16"/>
              </w:rPr>
            </w:pPr>
          </w:p>
        </w:tc>
        <w:tc>
          <w:tcPr>
            <w:tcW w:w="0" w:type="auto"/>
            <w:shd w:val="clear" w:color="auto" w:fill="auto"/>
          </w:tcPr>
          <w:p w14:paraId="523A946C" w14:textId="1ABCCC9D" w:rsidR="00C34E86" w:rsidRDefault="00C34E86" w:rsidP="00C34E86">
            <w:pPr>
              <w:pStyle w:val="TAL"/>
              <w:rPr>
                <w:sz w:val="16"/>
              </w:rPr>
            </w:pPr>
            <w:r>
              <w:rPr>
                <w:sz w:val="16"/>
              </w:rPr>
              <w:t>S6-223355</w:t>
            </w:r>
          </w:p>
        </w:tc>
      </w:tr>
      <w:tr w:rsidR="000C6242" w14:paraId="7522878A" w14:textId="77777777">
        <w:tc>
          <w:tcPr>
            <w:tcW w:w="0" w:type="auto"/>
            <w:shd w:val="clear" w:color="auto" w:fill="auto"/>
          </w:tcPr>
          <w:p w14:paraId="5ED639D4" w14:textId="48B69E70" w:rsidR="00C34E86" w:rsidRDefault="00C34E86" w:rsidP="00C34E86">
            <w:pPr>
              <w:pStyle w:val="TAL"/>
              <w:rPr>
                <w:sz w:val="16"/>
              </w:rPr>
            </w:pPr>
            <w:r>
              <w:rPr>
                <w:sz w:val="16"/>
              </w:rPr>
              <w:t>S6-223162</w:t>
            </w:r>
          </w:p>
        </w:tc>
        <w:tc>
          <w:tcPr>
            <w:tcW w:w="0" w:type="auto"/>
            <w:shd w:val="clear" w:color="auto" w:fill="auto"/>
          </w:tcPr>
          <w:p w14:paraId="5B755E7E" w14:textId="20E8F858" w:rsidR="00C34E86" w:rsidRDefault="00C34E86" w:rsidP="00C34E86">
            <w:pPr>
              <w:pStyle w:val="TAL"/>
              <w:rPr>
                <w:sz w:val="16"/>
              </w:rPr>
            </w:pPr>
            <w:r>
              <w:rPr>
                <w:sz w:val="16"/>
              </w:rPr>
              <w:t>Editorial corrections</w:t>
            </w:r>
          </w:p>
        </w:tc>
        <w:tc>
          <w:tcPr>
            <w:tcW w:w="0" w:type="auto"/>
            <w:shd w:val="clear" w:color="auto" w:fill="auto"/>
          </w:tcPr>
          <w:p w14:paraId="40B6F7DE" w14:textId="248C10A7" w:rsidR="00C34E86" w:rsidRDefault="00C34E86" w:rsidP="00C34E86">
            <w:pPr>
              <w:pStyle w:val="TAL"/>
              <w:rPr>
                <w:sz w:val="16"/>
              </w:rPr>
            </w:pPr>
            <w:r>
              <w:rPr>
                <w:sz w:val="16"/>
              </w:rPr>
              <w:t>BDBOS</w:t>
            </w:r>
          </w:p>
        </w:tc>
        <w:tc>
          <w:tcPr>
            <w:tcW w:w="0" w:type="auto"/>
            <w:shd w:val="clear" w:color="auto" w:fill="auto"/>
          </w:tcPr>
          <w:p w14:paraId="464FCF4C" w14:textId="2C67917D" w:rsidR="00C34E86" w:rsidRDefault="00C34E86" w:rsidP="00C34E86">
            <w:pPr>
              <w:pStyle w:val="TAL"/>
              <w:rPr>
                <w:sz w:val="16"/>
              </w:rPr>
            </w:pPr>
            <w:r>
              <w:rPr>
                <w:sz w:val="16"/>
              </w:rPr>
              <w:t>approved</w:t>
            </w:r>
          </w:p>
        </w:tc>
        <w:tc>
          <w:tcPr>
            <w:tcW w:w="0" w:type="auto"/>
            <w:shd w:val="clear" w:color="auto" w:fill="auto"/>
          </w:tcPr>
          <w:p w14:paraId="7ED073AB" w14:textId="77777777" w:rsidR="00C34E86" w:rsidRDefault="00C34E86" w:rsidP="00C34E86">
            <w:pPr>
              <w:pStyle w:val="TAL"/>
              <w:rPr>
                <w:sz w:val="16"/>
              </w:rPr>
            </w:pPr>
          </w:p>
        </w:tc>
        <w:tc>
          <w:tcPr>
            <w:tcW w:w="0" w:type="auto"/>
            <w:shd w:val="clear" w:color="auto" w:fill="auto"/>
          </w:tcPr>
          <w:p w14:paraId="1DF257E4" w14:textId="77777777" w:rsidR="00C34E86" w:rsidRDefault="00C34E86" w:rsidP="00C34E86">
            <w:pPr>
              <w:pStyle w:val="TAL"/>
              <w:rPr>
                <w:sz w:val="16"/>
              </w:rPr>
            </w:pPr>
          </w:p>
        </w:tc>
      </w:tr>
      <w:tr w:rsidR="000C6242" w14:paraId="6EA4C2BB" w14:textId="77777777">
        <w:tc>
          <w:tcPr>
            <w:tcW w:w="0" w:type="auto"/>
            <w:shd w:val="clear" w:color="auto" w:fill="auto"/>
          </w:tcPr>
          <w:p w14:paraId="1BD689CC" w14:textId="41CF5FC4" w:rsidR="00C34E86" w:rsidRDefault="00C34E86" w:rsidP="00C34E86">
            <w:pPr>
              <w:pStyle w:val="TAL"/>
              <w:rPr>
                <w:sz w:val="16"/>
              </w:rPr>
            </w:pPr>
            <w:r>
              <w:rPr>
                <w:sz w:val="16"/>
              </w:rPr>
              <w:t>S6-223163</w:t>
            </w:r>
          </w:p>
        </w:tc>
        <w:tc>
          <w:tcPr>
            <w:tcW w:w="0" w:type="auto"/>
            <w:shd w:val="clear" w:color="auto" w:fill="auto"/>
          </w:tcPr>
          <w:p w14:paraId="10712617" w14:textId="4B99C854" w:rsidR="00C34E86" w:rsidRDefault="00C34E86" w:rsidP="00C34E86">
            <w:pPr>
              <w:pStyle w:val="TAL"/>
              <w:rPr>
                <w:sz w:val="16"/>
              </w:rPr>
            </w:pPr>
            <w:r>
              <w:rPr>
                <w:sz w:val="16"/>
              </w:rPr>
              <w:t>Presentation of Report to TSG: 3GPP TR 23.700-38, Version 0.5.0</w:t>
            </w:r>
          </w:p>
        </w:tc>
        <w:tc>
          <w:tcPr>
            <w:tcW w:w="0" w:type="auto"/>
            <w:shd w:val="clear" w:color="auto" w:fill="auto"/>
          </w:tcPr>
          <w:p w14:paraId="5FCEEA34" w14:textId="65A72E75" w:rsidR="00C34E86" w:rsidRDefault="00C34E86" w:rsidP="00C34E86">
            <w:pPr>
              <w:pStyle w:val="TAL"/>
              <w:rPr>
                <w:sz w:val="16"/>
              </w:rPr>
            </w:pPr>
            <w:r>
              <w:rPr>
                <w:sz w:val="16"/>
              </w:rPr>
              <w:t>SA6</w:t>
            </w:r>
          </w:p>
        </w:tc>
        <w:tc>
          <w:tcPr>
            <w:tcW w:w="0" w:type="auto"/>
            <w:shd w:val="clear" w:color="auto" w:fill="auto"/>
          </w:tcPr>
          <w:p w14:paraId="1FFBA4AC" w14:textId="59AE2694" w:rsidR="00C34E86" w:rsidRDefault="00C34E86" w:rsidP="00C34E86">
            <w:pPr>
              <w:pStyle w:val="TAL"/>
              <w:rPr>
                <w:sz w:val="16"/>
              </w:rPr>
            </w:pPr>
            <w:r>
              <w:rPr>
                <w:sz w:val="16"/>
              </w:rPr>
              <w:t>revised</w:t>
            </w:r>
          </w:p>
        </w:tc>
        <w:tc>
          <w:tcPr>
            <w:tcW w:w="0" w:type="auto"/>
            <w:shd w:val="clear" w:color="auto" w:fill="auto"/>
          </w:tcPr>
          <w:p w14:paraId="13E91921" w14:textId="77777777" w:rsidR="00C34E86" w:rsidRDefault="00C34E86" w:rsidP="00C34E86">
            <w:pPr>
              <w:pStyle w:val="TAL"/>
              <w:rPr>
                <w:sz w:val="16"/>
              </w:rPr>
            </w:pPr>
          </w:p>
        </w:tc>
        <w:tc>
          <w:tcPr>
            <w:tcW w:w="0" w:type="auto"/>
            <w:shd w:val="clear" w:color="auto" w:fill="auto"/>
          </w:tcPr>
          <w:p w14:paraId="7075B4C4" w14:textId="090AE113" w:rsidR="00C34E86" w:rsidRDefault="00C34E86" w:rsidP="00C34E86">
            <w:pPr>
              <w:pStyle w:val="TAL"/>
              <w:rPr>
                <w:sz w:val="16"/>
              </w:rPr>
            </w:pPr>
            <w:r>
              <w:rPr>
                <w:sz w:val="16"/>
              </w:rPr>
              <w:t>S6-223474</w:t>
            </w:r>
          </w:p>
        </w:tc>
      </w:tr>
      <w:tr w:rsidR="000C6242" w14:paraId="33762ADB" w14:textId="77777777">
        <w:tc>
          <w:tcPr>
            <w:tcW w:w="0" w:type="auto"/>
            <w:shd w:val="clear" w:color="auto" w:fill="auto"/>
          </w:tcPr>
          <w:p w14:paraId="6538D061" w14:textId="5756F138" w:rsidR="00C34E86" w:rsidRDefault="00C34E86" w:rsidP="00C34E86">
            <w:pPr>
              <w:pStyle w:val="TAL"/>
              <w:rPr>
                <w:sz w:val="16"/>
              </w:rPr>
            </w:pPr>
            <w:r>
              <w:rPr>
                <w:sz w:val="16"/>
              </w:rPr>
              <w:t>S6-223164</w:t>
            </w:r>
          </w:p>
        </w:tc>
        <w:tc>
          <w:tcPr>
            <w:tcW w:w="0" w:type="auto"/>
            <w:shd w:val="clear" w:color="auto" w:fill="auto"/>
          </w:tcPr>
          <w:p w14:paraId="4F9F086E" w14:textId="3D70CD22" w:rsidR="00C34E86" w:rsidRDefault="00C34E86" w:rsidP="00C34E86">
            <w:pPr>
              <w:pStyle w:val="TAL"/>
              <w:rPr>
                <w:sz w:val="16"/>
              </w:rPr>
            </w:pPr>
            <w:r>
              <w:rPr>
                <w:sz w:val="16"/>
              </w:rPr>
              <w:t>Composite EAS context management</w:t>
            </w:r>
          </w:p>
        </w:tc>
        <w:tc>
          <w:tcPr>
            <w:tcW w:w="0" w:type="auto"/>
            <w:shd w:val="clear" w:color="auto" w:fill="auto"/>
          </w:tcPr>
          <w:p w14:paraId="23135315" w14:textId="2B7A5863" w:rsidR="00C34E86" w:rsidRDefault="00C34E86" w:rsidP="00C34E86">
            <w:pPr>
              <w:pStyle w:val="TAL"/>
              <w:rPr>
                <w:sz w:val="16"/>
              </w:rPr>
            </w:pPr>
            <w:r>
              <w:rPr>
                <w:sz w:val="16"/>
              </w:rPr>
              <w:t>Samsung</w:t>
            </w:r>
          </w:p>
        </w:tc>
        <w:tc>
          <w:tcPr>
            <w:tcW w:w="0" w:type="auto"/>
            <w:shd w:val="clear" w:color="auto" w:fill="auto"/>
          </w:tcPr>
          <w:p w14:paraId="37670E6B" w14:textId="0F9D88F0" w:rsidR="00C34E86" w:rsidRDefault="00C34E86" w:rsidP="00C34E86">
            <w:pPr>
              <w:pStyle w:val="TAL"/>
              <w:rPr>
                <w:sz w:val="16"/>
              </w:rPr>
            </w:pPr>
            <w:r>
              <w:rPr>
                <w:sz w:val="16"/>
              </w:rPr>
              <w:t>revised</w:t>
            </w:r>
          </w:p>
        </w:tc>
        <w:tc>
          <w:tcPr>
            <w:tcW w:w="0" w:type="auto"/>
            <w:shd w:val="clear" w:color="auto" w:fill="auto"/>
          </w:tcPr>
          <w:p w14:paraId="07A0E4C8" w14:textId="77777777" w:rsidR="00C34E86" w:rsidRDefault="00C34E86" w:rsidP="00C34E86">
            <w:pPr>
              <w:pStyle w:val="TAL"/>
              <w:rPr>
                <w:sz w:val="16"/>
              </w:rPr>
            </w:pPr>
          </w:p>
        </w:tc>
        <w:tc>
          <w:tcPr>
            <w:tcW w:w="0" w:type="auto"/>
            <w:shd w:val="clear" w:color="auto" w:fill="auto"/>
          </w:tcPr>
          <w:p w14:paraId="42759231" w14:textId="299B10CB" w:rsidR="00C34E86" w:rsidRDefault="00C34E86" w:rsidP="00C34E86">
            <w:pPr>
              <w:pStyle w:val="TAL"/>
              <w:rPr>
                <w:sz w:val="16"/>
              </w:rPr>
            </w:pPr>
            <w:r>
              <w:rPr>
                <w:sz w:val="16"/>
              </w:rPr>
              <w:t>S6-223252</w:t>
            </w:r>
          </w:p>
        </w:tc>
      </w:tr>
      <w:tr w:rsidR="000C6242" w14:paraId="24A5458C" w14:textId="77777777">
        <w:tc>
          <w:tcPr>
            <w:tcW w:w="0" w:type="auto"/>
            <w:shd w:val="clear" w:color="auto" w:fill="auto"/>
          </w:tcPr>
          <w:p w14:paraId="5C355837" w14:textId="7369C0AE" w:rsidR="00C34E86" w:rsidRDefault="00C34E86" w:rsidP="00C34E86">
            <w:pPr>
              <w:pStyle w:val="TAL"/>
              <w:rPr>
                <w:sz w:val="16"/>
              </w:rPr>
            </w:pPr>
            <w:r>
              <w:rPr>
                <w:sz w:val="16"/>
              </w:rPr>
              <w:lastRenderedPageBreak/>
              <w:t>S6-223165</w:t>
            </w:r>
          </w:p>
        </w:tc>
        <w:tc>
          <w:tcPr>
            <w:tcW w:w="0" w:type="auto"/>
            <w:shd w:val="clear" w:color="auto" w:fill="auto"/>
          </w:tcPr>
          <w:p w14:paraId="05862B8C" w14:textId="3B11D596" w:rsidR="00C34E86" w:rsidRDefault="00C34E86" w:rsidP="00C34E86">
            <w:pPr>
              <w:pStyle w:val="TAL"/>
              <w:rPr>
                <w:sz w:val="16"/>
              </w:rPr>
            </w:pPr>
            <w:r>
              <w:rPr>
                <w:sz w:val="16"/>
              </w:rPr>
              <w:t>Invoke non-roaming UE location</w:t>
            </w:r>
          </w:p>
        </w:tc>
        <w:tc>
          <w:tcPr>
            <w:tcW w:w="0" w:type="auto"/>
            <w:shd w:val="clear" w:color="auto" w:fill="auto"/>
          </w:tcPr>
          <w:p w14:paraId="07414D1D" w14:textId="363BB76E" w:rsidR="00C34E86" w:rsidRDefault="00C34E86" w:rsidP="00C34E86">
            <w:pPr>
              <w:pStyle w:val="TAL"/>
              <w:rPr>
                <w:sz w:val="16"/>
              </w:rPr>
            </w:pPr>
            <w:r>
              <w:rPr>
                <w:sz w:val="16"/>
              </w:rPr>
              <w:t>Samsung</w:t>
            </w:r>
          </w:p>
        </w:tc>
        <w:tc>
          <w:tcPr>
            <w:tcW w:w="0" w:type="auto"/>
            <w:shd w:val="clear" w:color="auto" w:fill="auto"/>
          </w:tcPr>
          <w:p w14:paraId="6F380E4D" w14:textId="2BF8CBEE" w:rsidR="00C34E86" w:rsidRDefault="00C34E86" w:rsidP="00C34E86">
            <w:pPr>
              <w:pStyle w:val="TAL"/>
              <w:rPr>
                <w:sz w:val="16"/>
              </w:rPr>
            </w:pPr>
            <w:r>
              <w:rPr>
                <w:sz w:val="16"/>
              </w:rPr>
              <w:t>revised</w:t>
            </w:r>
          </w:p>
        </w:tc>
        <w:tc>
          <w:tcPr>
            <w:tcW w:w="0" w:type="auto"/>
            <w:shd w:val="clear" w:color="auto" w:fill="auto"/>
          </w:tcPr>
          <w:p w14:paraId="548985B9" w14:textId="02B4428E" w:rsidR="00C34E86" w:rsidRDefault="00C34E86" w:rsidP="00C34E86">
            <w:pPr>
              <w:pStyle w:val="TAL"/>
              <w:rPr>
                <w:sz w:val="16"/>
              </w:rPr>
            </w:pPr>
            <w:r>
              <w:rPr>
                <w:sz w:val="16"/>
              </w:rPr>
              <w:t>S6-222946</w:t>
            </w:r>
          </w:p>
        </w:tc>
        <w:tc>
          <w:tcPr>
            <w:tcW w:w="0" w:type="auto"/>
            <w:shd w:val="clear" w:color="auto" w:fill="auto"/>
          </w:tcPr>
          <w:p w14:paraId="3ADBFDD2" w14:textId="5869F3F0" w:rsidR="00C34E86" w:rsidRDefault="00C34E86" w:rsidP="00C34E86">
            <w:pPr>
              <w:pStyle w:val="TAL"/>
              <w:rPr>
                <w:sz w:val="16"/>
              </w:rPr>
            </w:pPr>
            <w:r>
              <w:rPr>
                <w:sz w:val="16"/>
              </w:rPr>
              <w:t>S6-223253</w:t>
            </w:r>
          </w:p>
        </w:tc>
      </w:tr>
      <w:tr w:rsidR="000C6242" w14:paraId="6CEB64D4" w14:textId="77777777">
        <w:tc>
          <w:tcPr>
            <w:tcW w:w="0" w:type="auto"/>
            <w:shd w:val="clear" w:color="auto" w:fill="auto"/>
          </w:tcPr>
          <w:p w14:paraId="589C0963" w14:textId="1D87F973" w:rsidR="00C34E86" w:rsidRDefault="00C34E86" w:rsidP="00C34E86">
            <w:pPr>
              <w:pStyle w:val="TAL"/>
              <w:rPr>
                <w:sz w:val="16"/>
              </w:rPr>
            </w:pPr>
            <w:r>
              <w:rPr>
                <w:sz w:val="16"/>
              </w:rPr>
              <w:t>S6-223166</w:t>
            </w:r>
          </w:p>
        </w:tc>
        <w:tc>
          <w:tcPr>
            <w:tcW w:w="0" w:type="auto"/>
            <w:shd w:val="clear" w:color="auto" w:fill="auto"/>
          </w:tcPr>
          <w:p w14:paraId="752108BB" w14:textId="047981EE" w:rsidR="00C34E86" w:rsidRDefault="00C34E86" w:rsidP="00C34E86">
            <w:pPr>
              <w:pStyle w:val="TAL"/>
              <w:rPr>
                <w:sz w:val="16"/>
              </w:rPr>
            </w:pPr>
            <w:r>
              <w:rPr>
                <w:sz w:val="16"/>
              </w:rPr>
              <w:t>KI#20 conclusion 23700-98</w:t>
            </w:r>
          </w:p>
        </w:tc>
        <w:tc>
          <w:tcPr>
            <w:tcW w:w="0" w:type="auto"/>
            <w:shd w:val="clear" w:color="auto" w:fill="auto"/>
          </w:tcPr>
          <w:p w14:paraId="0F58F21C" w14:textId="447A3012" w:rsidR="00C34E86" w:rsidRDefault="00C34E86" w:rsidP="00C34E86">
            <w:pPr>
              <w:pStyle w:val="TAL"/>
              <w:rPr>
                <w:sz w:val="16"/>
              </w:rPr>
            </w:pPr>
            <w:r>
              <w:rPr>
                <w:sz w:val="16"/>
              </w:rPr>
              <w:t>Samsung</w:t>
            </w:r>
          </w:p>
        </w:tc>
        <w:tc>
          <w:tcPr>
            <w:tcW w:w="0" w:type="auto"/>
            <w:shd w:val="clear" w:color="auto" w:fill="auto"/>
          </w:tcPr>
          <w:p w14:paraId="624CDF88" w14:textId="1E930D9D" w:rsidR="00C34E86" w:rsidRDefault="00C34E86" w:rsidP="00C34E86">
            <w:pPr>
              <w:pStyle w:val="TAL"/>
              <w:rPr>
                <w:sz w:val="16"/>
              </w:rPr>
            </w:pPr>
            <w:r>
              <w:rPr>
                <w:sz w:val="16"/>
              </w:rPr>
              <w:t>revised</w:t>
            </w:r>
          </w:p>
        </w:tc>
        <w:tc>
          <w:tcPr>
            <w:tcW w:w="0" w:type="auto"/>
            <w:shd w:val="clear" w:color="auto" w:fill="auto"/>
          </w:tcPr>
          <w:p w14:paraId="3A28498F" w14:textId="77777777" w:rsidR="00C34E86" w:rsidRDefault="00C34E86" w:rsidP="00C34E86">
            <w:pPr>
              <w:pStyle w:val="TAL"/>
              <w:rPr>
                <w:sz w:val="16"/>
              </w:rPr>
            </w:pPr>
          </w:p>
        </w:tc>
        <w:tc>
          <w:tcPr>
            <w:tcW w:w="0" w:type="auto"/>
            <w:shd w:val="clear" w:color="auto" w:fill="auto"/>
          </w:tcPr>
          <w:p w14:paraId="369AD508" w14:textId="0A7E092B" w:rsidR="00C34E86" w:rsidRDefault="00C34E86" w:rsidP="00C34E86">
            <w:pPr>
              <w:pStyle w:val="TAL"/>
              <w:rPr>
                <w:sz w:val="16"/>
              </w:rPr>
            </w:pPr>
            <w:r>
              <w:rPr>
                <w:sz w:val="16"/>
              </w:rPr>
              <w:t>S6-223254</w:t>
            </w:r>
          </w:p>
        </w:tc>
      </w:tr>
      <w:tr w:rsidR="000C6242" w14:paraId="2A77FBD1" w14:textId="77777777">
        <w:tc>
          <w:tcPr>
            <w:tcW w:w="0" w:type="auto"/>
            <w:shd w:val="clear" w:color="auto" w:fill="auto"/>
          </w:tcPr>
          <w:p w14:paraId="110F433B" w14:textId="58045751" w:rsidR="00C34E86" w:rsidRDefault="00C34E86" w:rsidP="00C34E86">
            <w:pPr>
              <w:pStyle w:val="TAL"/>
              <w:rPr>
                <w:sz w:val="16"/>
              </w:rPr>
            </w:pPr>
            <w:r>
              <w:rPr>
                <w:sz w:val="16"/>
              </w:rPr>
              <w:t>S6-223167</w:t>
            </w:r>
          </w:p>
        </w:tc>
        <w:tc>
          <w:tcPr>
            <w:tcW w:w="0" w:type="auto"/>
            <w:shd w:val="clear" w:color="auto" w:fill="auto"/>
          </w:tcPr>
          <w:p w14:paraId="1192D9D2" w14:textId="3996A8D3" w:rsidR="00C34E86" w:rsidRDefault="00C34E86" w:rsidP="00C34E86">
            <w:pPr>
              <w:pStyle w:val="TAL"/>
              <w:rPr>
                <w:sz w:val="16"/>
              </w:rPr>
            </w:pPr>
            <w:r>
              <w:rPr>
                <w:sz w:val="16"/>
              </w:rPr>
              <w:t>Supporting Exposure of EAS Service APIs using CAPIF</w:t>
            </w:r>
          </w:p>
        </w:tc>
        <w:tc>
          <w:tcPr>
            <w:tcW w:w="0" w:type="auto"/>
            <w:shd w:val="clear" w:color="auto" w:fill="auto"/>
          </w:tcPr>
          <w:p w14:paraId="49BB0749" w14:textId="63D77DCB" w:rsidR="00C34E86" w:rsidRDefault="00C34E86" w:rsidP="00C34E86">
            <w:pPr>
              <w:pStyle w:val="TAL"/>
              <w:rPr>
                <w:sz w:val="16"/>
              </w:rPr>
            </w:pPr>
            <w:r>
              <w:rPr>
                <w:sz w:val="16"/>
              </w:rPr>
              <w:t>ETRI, Uangel</w:t>
            </w:r>
          </w:p>
        </w:tc>
        <w:tc>
          <w:tcPr>
            <w:tcW w:w="0" w:type="auto"/>
            <w:shd w:val="clear" w:color="auto" w:fill="auto"/>
          </w:tcPr>
          <w:p w14:paraId="271345A0" w14:textId="5D01B819" w:rsidR="00C34E86" w:rsidRDefault="00C34E86" w:rsidP="00C34E86">
            <w:pPr>
              <w:pStyle w:val="TAL"/>
              <w:rPr>
                <w:sz w:val="16"/>
              </w:rPr>
            </w:pPr>
            <w:r>
              <w:rPr>
                <w:sz w:val="16"/>
              </w:rPr>
              <w:t>revised</w:t>
            </w:r>
          </w:p>
        </w:tc>
        <w:tc>
          <w:tcPr>
            <w:tcW w:w="0" w:type="auto"/>
            <w:shd w:val="clear" w:color="auto" w:fill="auto"/>
          </w:tcPr>
          <w:p w14:paraId="2962D741" w14:textId="77777777" w:rsidR="00C34E86" w:rsidRDefault="00C34E86" w:rsidP="00C34E86">
            <w:pPr>
              <w:pStyle w:val="TAL"/>
              <w:rPr>
                <w:sz w:val="16"/>
              </w:rPr>
            </w:pPr>
          </w:p>
        </w:tc>
        <w:tc>
          <w:tcPr>
            <w:tcW w:w="0" w:type="auto"/>
            <w:shd w:val="clear" w:color="auto" w:fill="auto"/>
          </w:tcPr>
          <w:p w14:paraId="4FE8A111" w14:textId="260091BE" w:rsidR="00C34E86" w:rsidRDefault="00C34E86" w:rsidP="00C34E86">
            <w:pPr>
              <w:pStyle w:val="TAL"/>
              <w:rPr>
                <w:sz w:val="16"/>
              </w:rPr>
            </w:pPr>
            <w:r>
              <w:rPr>
                <w:sz w:val="16"/>
              </w:rPr>
              <w:t>S6-223409</w:t>
            </w:r>
          </w:p>
        </w:tc>
      </w:tr>
      <w:tr w:rsidR="000C6242" w14:paraId="63C7D862" w14:textId="77777777">
        <w:tc>
          <w:tcPr>
            <w:tcW w:w="0" w:type="auto"/>
            <w:shd w:val="clear" w:color="auto" w:fill="auto"/>
          </w:tcPr>
          <w:p w14:paraId="5044F874" w14:textId="04C51B85" w:rsidR="00C34E86" w:rsidRDefault="00C34E86" w:rsidP="00C34E86">
            <w:pPr>
              <w:pStyle w:val="TAL"/>
              <w:rPr>
                <w:sz w:val="16"/>
              </w:rPr>
            </w:pPr>
            <w:r>
              <w:rPr>
                <w:sz w:val="16"/>
              </w:rPr>
              <w:t>S6-223168</w:t>
            </w:r>
          </w:p>
        </w:tc>
        <w:tc>
          <w:tcPr>
            <w:tcW w:w="0" w:type="auto"/>
            <w:shd w:val="clear" w:color="auto" w:fill="auto"/>
          </w:tcPr>
          <w:p w14:paraId="00FC5735" w14:textId="18BD70B8" w:rsidR="00C34E86" w:rsidRDefault="00C34E86" w:rsidP="00C34E86">
            <w:pPr>
              <w:pStyle w:val="TAL"/>
              <w:rPr>
                <w:sz w:val="16"/>
              </w:rPr>
            </w:pPr>
            <w:r>
              <w:rPr>
                <w:sz w:val="16"/>
              </w:rPr>
              <w:t>MSGin5G Message transmission</w:t>
            </w:r>
          </w:p>
        </w:tc>
        <w:tc>
          <w:tcPr>
            <w:tcW w:w="0" w:type="auto"/>
            <w:shd w:val="clear" w:color="auto" w:fill="auto"/>
          </w:tcPr>
          <w:p w14:paraId="6BAA304B" w14:textId="369A0D8C" w:rsidR="00C34E86" w:rsidRDefault="00C34E86" w:rsidP="00C34E86">
            <w:pPr>
              <w:pStyle w:val="TAL"/>
              <w:rPr>
                <w:sz w:val="16"/>
              </w:rPr>
            </w:pPr>
            <w:r>
              <w:rPr>
                <w:sz w:val="16"/>
              </w:rPr>
              <w:t>Huawei, HiSilicon</w:t>
            </w:r>
          </w:p>
        </w:tc>
        <w:tc>
          <w:tcPr>
            <w:tcW w:w="0" w:type="auto"/>
            <w:shd w:val="clear" w:color="auto" w:fill="auto"/>
          </w:tcPr>
          <w:p w14:paraId="7B0B953F" w14:textId="4F06915F" w:rsidR="00C34E86" w:rsidRDefault="00C34E86" w:rsidP="00C34E86">
            <w:pPr>
              <w:pStyle w:val="TAL"/>
              <w:rPr>
                <w:sz w:val="16"/>
              </w:rPr>
            </w:pPr>
            <w:r>
              <w:rPr>
                <w:sz w:val="16"/>
              </w:rPr>
              <w:t>withdrawn</w:t>
            </w:r>
          </w:p>
        </w:tc>
        <w:tc>
          <w:tcPr>
            <w:tcW w:w="0" w:type="auto"/>
            <w:shd w:val="clear" w:color="auto" w:fill="auto"/>
          </w:tcPr>
          <w:p w14:paraId="06697BC4" w14:textId="77777777" w:rsidR="00C34E86" w:rsidRDefault="00C34E86" w:rsidP="00C34E86">
            <w:pPr>
              <w:pStyle w:val="TAL"/>
              <w:rPr>
                <w:sz w:val="16"/>
              </w:rPr>
            </w:pPr>
          </w:p>
        </w:tc>
        <w:tc>
          <w:tcPr>
            <w:tcW w:w="0" w:type="auto"/>
            <w:shd w:val="clear" w:color="auto" w:fill="auto"/>
          </w:tcPr>
          <w:p w14:paraId="17BDB4A5" w14:textId="77777777" w:rsidR="00C34E86" w:rsidRDefault="00C34E86" w:rsidP="00C34E86">
            <w:pPr>
              <w:pStyle w:val="TAL"/>
              <w:rPr>
                <w:sz w:val="16"/>
              </w:rPr>
            </w:pPr>
          </w:p>
        </w:tc>
      </w:tr>
      <w:tr w:rsidR="000C6242" w14:paraId="4F89150D" w14:textId="77777777">
        <w:tc>
          <w:tcPr>
            <w:tcW w:w="0" w:type="auto"/>
            <w:shd w:val="clear" w:color="auto" w:fill="auto"/>
          </w:tcPr>
          <w:p w14:paraId="3DB42379" w14:textId="58F96385" w:rsidR="00C34E86" w:rsidRDefault="00C34E86" w:rsidP="00C34E86">
            <w:pPr>
              <w:pStyle w:val="TAL"/>
              <w:rPr>
                <w:sz w:val="16"/>
              </w:rPr>
            </w:pPr>
            <w:r>
              <w:rPr>
                <w:sz w:val="16"/>
              </w:rPr>
              <w:t>S6-223169</w:t>
            </w:r>
          </w:p>
        </w:tc>
        <w:tc>
          <w:tcPr>
            <w:tcW w:w="0" w:type="auto"/>
            <w:shd w:val="clear" w:color="auto" w:fill="auto"/>
          </w:tcPr>
          <w:p w14:paraId="42C1A5D5" w14:textId="726BD050" w:rsidR="00C34E86" w:rsidRDefault="00C34E86" w:rsidP="00C34E86">
            <w:pPr>
              <w:pStyle w:val="TAL"/>
              <w:rPr>
                <w:sz w:val="16"/>
              </w:rPr>
            </w:pPr>
            <w:r>
              <w:rPr>
                <w:sz w:val="16"/>
              </w:rPr>
              <w:t>Rewording some steps in clause 8.4.2</w:t>
            </w:r>
          </w:p>
        </w:tc>
        <w:tc>
          <w:tcPr>
            <w:tcW w:w="0" w:type="auto"/>
            <w:shd w:val="clear" w:color="auto" w:fill="auto"/>
          </w:tcPr>
          <w:p w14:paraId="1A03C428" w14:textId="2D237597" w:rsidR="00C34E86" w:rsidRDefault="00C34E86" w:rsidP="00C34E86">
            <w:pPr>
              <w:pStyle w:val="TAL"/>
              <w:rPr>
                <w:sz w:val="16"/>
              </w:rPr>
            </w:pPr>
            <w:r>
              <w:rPr>
                <w:sz w:val="16"/>
              </w:rPr>
              <w:t>Huawei, HiSilicon</w:t>
            </w:r>
          </w:p>
        </w:tc>
        <w:tc>
          <w:tcPr>
            <w:tcW w:w="0" w:type="auto"/>
            <w:shd w:val="clear" w:color="auto" w:fill="auto"/>
          </w:tcPr>
          <w:p w14:paraId="1D88FBF7" w14:textId="4462E451" w:rsidR="00C34E86" w:rsidRDefault="00C34E86" w:rsidP="00C34E86">
            <w:pPr>
              <w:pStyle w:val="TAL"/>
              <w:rPr>
                <w:sz w:val="16"/>
              </w:rPr>
            </w:pPr>
            <w:r>
              <w:rPr>
                <w:sz w:val="16"/>
              </w:rPr>
              <w:t>agreed</w:t>
            </w:r>
          </w:p>
        </w:tc>
        <w:tc>
          <w:tcPr>
            <w:tcW w:w="0" w:type="auto"/>
            <w:shd w:val="clear" w:color="auto" w:fill="auto"/>
          </w:tcPr>
          <w:p w14:paraId="2B36E682" w14:textId="77777777" w:rsidR="00C34E86" w:rsidRDefault="00C34E86" w:rsidP="00C34E86">
            <w:pPr>
              <w:pStyle w:val="TAL"/>
              <w:rPr>
                <w:sz w:val="16"/>
              </w:rPr>
            </w:pPr>
          </w:p>
        </w:tc>
        <w:tc>
          <w:tcPr>
            <w:tcW w:w="0" w:type="auto"/>
            <w:shd w:val="clear" w:color="auto" w:fill="auto"/>
          </w:tcPr>
          <w:p w14:paraId="7435D068" w14:textId="77777777" w:rsidR="00C34E86" w:rsidRDefault="00C34E86" w:rsidP="00C34E86">
            <w:pPr>
              <w:pStyle w:val="TAL"/>
              <w:rPr>
                <w:sz w:val="16"/>
              </w:rPr>
            </w:pPr>
          </w:p>
        </w:tc>
      </w:tr>
      <w:tr w:rsidR="000C6242" w14:paraId="61105886" w14:textId="77777777">
        <w:tc>
          <w:tcPr>
            <w:tcW w:w="0" w:type="auto"/>
            <w:shd w:val="clear" w:color="auto" w:fill="auto"/>
          </w:tcPr>
          <w:p w14:paraId="61A000FF" w14:textId="4B2101F1" w:rsidR="00C34E86" w:rsidRDefault="00C34E86" w:rsidP="00C34E86">
            <w:pPr>
              <w:pStyle w:val="TAL"/>
              <w:rPr>
                <w:sz w:val="16"/>
              </w:rPr>
            </w:pPr>
            <w:r>
              <w:rPr>
                <w:sz w:val="16"/>
              </w:rPr>
              <w:t>S6-223170</w:t>
            </w:r>
          </w:p>
        </w:tc>
        <w:tc>
          <w:tcPr>
            <w:tcW w:w="0" w:type="auto"/>
            <w:shd w:val="clear" w:color="auto" w:fill="auto"/>
          </w:tcPr>
          <w:p w14:paraId="52532E72" w14:textId="4C545EA8" w:rsidR="00C34E86" w:rsidRDefault="00C34E86" w:rsidP="00C34E86">
            <w:pPr>
              <w:pStyle w:val="TAL"/>
              <w:rPr>
                <w:sz w:val="16"/>
              </w:rPr>
            </w:pPr>
            <w:r>
              <w:rPr>
                <w:sz w:val="16"/>
              </w:rPr>
              <w:t>Correction to the PIN modification triggered by PEGC</w:t>
            </w:r>
          </w:p>
        </w:tc>
        <w:tc>
          <w:tcPr>
            <w:tcW w:w="0" w:type="auto"/>
            <w:shd w:val="clear" w:color="auto" w:fill="auto"/>
          </w:tcPr>
          <w:p w14:paraId="5C29B643" w14:textId="5BC02048" w:rsidR="00C34E86" w:rsidRDefault="00C34E86" w:rsidP="00C34E86">
            <w:pPr>
              <w:pStyle w:val="TAL"/>
              <w:rPr>
                <w:sz w:val="16"/>
              </w:rPr>
            </w:pPr>
            <w:r>
              <w:rPr>
                <w:sz w:val="16"/>
              </w:rPr>
              <w:t>BEIJING SAMSUNG TELECOM R&amp;D</w:t>
            </w:r>
          </w:p>
        </w:tc>
        <w:tc>
          <w:tcPr>
            <w:tcW w:w="0" w:type="auto"/>
            <w:shd w:val="clear" w:color="auto" w:fill="auto"/>
          </w:tcPr>
          <w:p w14:paraId="474202EE" w14:textId="74A34E68" w:rsidR="00C34E86" w:rsidRDefault="00C34E86" w:rsidP="00C34E86">
            <w:pPr>
              <w:pStyle w:val="TAL"/>
              <w:rPr>
                <w:sz w:val="16"/>
              </w:rPr>
            </w:pPr>
            <w:r>
              <w:rPr>
                <w:sz w:val="16"/>
              </w:rPr>
              <w:t>approved</w:t>
            </w:r>
          </w:p>
        </w:tc>
        <w:tc>
          <w:tcPr>
            <w:tcW w:w="0" w:type="auto"/>
            <w:shd w:val="clear" w:color="auto" w:fill="auto"/>
          </w:tcPr>
          <w:p w14:paraId="4A772F17" w14:textId="77777777" w:rsidR="00C34E86" w:rsidRDefault="00C34E86" w:rsidP="00C34E86">
            <w:pPr>
              <w:pStyle w:val="TAL"/>
              <w:rPr>
                <w:sz w:val="16"/>
              </w:rPr>
            </w:pPr>
          </w:p>
        </w:tc>
        <w:tc>
          <w:tcPr>
            <w:tcW w:w="0" w:type="auto"/>
            <w:shd w:val="clear" w:color="auto" w:fill="auto"/>
          </w:tcPr>
          <w:p w14:paraId="59565BE5" w14:textId="77777777" w:rsidR="00C34E86" w:rsidRDefault="00C34E86" w:rsidP="00C34E86">
            <w:pPr>
              <w:pStyle w:val="TAL"/>
              <w:rPr>
                <w:sz w:val="16"/>
              </w:rPr>
            </w:pPr>
          </w:p>
        </w:tc>
      </w:tr>
      <w:tr w:rsidR="000C6242" w14:paraId="47FAFB42" w14:textId="77777777">
        <w:tc>
          <w:tcPr>
            <w:tcW w:w="0" w:type="auto"/>
            <w:shd w:val="clear" w:color="auto" w:fill="auto"/>
          </w:tcPr>
          <w:p w14:paraId="1C02E34E" w14:textId="0285F1FD" w:rsidR="00C34E86" w:rsidRDefault="00C34E86" w:rsidP="00C34E86">
            <w:pPr>
              <w:pStyle w:val="TAL"/>
              <w:rPr>
                <w:sz w:val="16"/>
              </w:rPr>
            </w:pPr>
            <w:r>
              <w:rPr>
                <w:sz w:val="16"/>
              </w:rPr>
              <w:t>S6-223171</w:t>
            </w:r>
          </w:p>
        </w:tc>
        <w:tc>
          <w:tcPr>
            <w:tcW w:w="0" w:type="auto"/>
            <w:shd w:val="clear" w:color="auto" w:fill="auto"/>
          </w:tcPr>
          <w:p w14:paraId="35D6EFF1" w14:textId="67A136AC" w:rsidR="00C34E86" w:rsidRDefault="00C34E86" w:rsidP="00C34E86">
            <w:pPr>
              <w:pStyle w:val="TAL"/>
              <w:rPr>
                <w:sz w:val="16"/>
              </w:rPr>
            </w:pPr>
            <w:r>
              <w:rPr>
                <w:sz w:val="16"/>
              </w:rPr>
              <w:t>MSGin5G Message transmission</w:t>
            </w:r>
          </w:p>
        </w:tc>
        <w:tc>
          <w:tcPr>
            <w:tcW w:w="0" w:type="auto"/>
            <w:shd w:val="clear" w:color="auto" w:fill="auto"/>
          </w:tcPr>
          <w:p w14:paraId="11BFCAC5" w14:textId="2EBB546E" w:rsidR="00C34E86" w:rsidRDefault="00C34E86" w:rsidP="00C34E86">
            <w:pPr>
              <w:pStyle w:val="TAL"/>
              <w:rPr>
                <w:sz w:val="16"/>
              </w:rPr>
            </w:pPr>
            <w:r>
              <w:rPr>
                <w:sz w:val="16"/>
              </w:rPr>
              <w:t>Huawei, HiSilicon, China Mobile</w:t>
            </w:r>
          </w:p>
        </w:tc>
        <w:tc>
          <w:tcPr>
            <w:tcW w:w="0" w:type="auto"/>
            <w:shd w:val="clear" w:color="auto" w:fill="auto"/>
          </w:tcPr>
          <w:p w14:paraId="05D28F5B" w14:textId="63A2D8AD" w:rsidR="00C34E86" w:rsidRDefault="00C34E86" w:rsidP="00C34E86">
            <w:pPr>
              <w:pStyle w:val="TAL"/>
              <w:rPr>
                <w:sz w:val="16"/>
              </w:rPr>
            </w:pPr>
            <w:r>
              <w:rPr>
                <w:sz w:val="16"/>
              </w:rPr>
              <w:t>postponed</w:t>
            </w:r>
          </w:p>
        </w:tc>
        <w:tc>
          <w:tcPr>
            <w:tcW w:w="0" w:type="auto"/>
            <w:shd w:val="clear" w:color="auto" w:fill="auto"/>
          </w:tcPr>
          <w:p w14:paraId="79D25AD7" w14:textId="77777777" w:rsidR="00C34E86" w:rsidRDefault="00C34E86" w:rsidP="00C34E86">
            <w:pPr>
              <w:pStyle w:val="TAL"/>
              <w:rPr>
                <w:sz w:val="16"/>
              </w:rPr>
            </w:pPr>
          </w:p>
        </w:tc>
        <w:tc>
          <w:tcPr>
            <w:tcW w:w="0" w:type="auto"/>
            <w:shd w:val="clear" w:color="auto" w:fill="auto"/>
          </w:tcPr>
          <w:p w14:paraId="15F3E092" w14:textId="77777777" w:rsidR="00C34E86" w:rsidRDefault="00C34E86" w:rsidP="00C34E86">
            <w:pPr>
              <w:pStyle w:val="TAL"/>
              <w:rPr>
                <w:sz w:val="16"/>
              </w:rPr>
            </w:pPr>
          </w:p>
        </w:tc>
      </w:tr>
      <w:tr w:rsidR="000C6242" w14:paraId="2E4C47B4" w14:textId="77777777">
        <w:tc>
          <w:tcPr>
            <w:tcW w:w="0" w:type="auto"/>
            <w:shd w:val="clear" w:color="auto" w:fill="auto"/>
          </w:tcPr>
          <w:p w14:paraId="06E88EC5" w14:textId="3F67911E" w:rsidR="00C34E86" w:rsidRDefault="00C34E86" w:rsidP="00C34E86">
            <w:pPr>
              <w:pStyle w:val="TAL"/>
              <w:rPr>
                <w:sz w:val="16"/>
              </w:rPr>
            </w:pPr>
            <w:r>
              <w:rPr>
                <w:sz w:val="16"/>
              </w:rPr>
              <w:t>S6-223172</w:t>
            </w:r>
          </w:p>
        </w:tc>
        <w:tc>
          <w:tcPr>
            <w:tcW w:w="0" w:type="auto"/>
            <w:shd w:val="clear" w:color="auto" w:fill="auto"/>
          </w:tcPr>
          <w:p w14:paraId="22B9CF7E" w14:textId="033705BE" w:rsidR="00C34E86" w:rsidRDefault="00C34E86" w:rsidP="00C34E86">
            <w:pPr>
              <w:pStyle w:val="TAL"/>
              <w:rPr>
                <w:sz w:val="16"/>
              </w:rPr>
            </w:pPr>
            <w:r>
              <w:rPr>
                <w:sz w:val="16"/>
              </w:rPr>
              <w:t>Updates to the terms and abbreviations</w:t>
            </w:r>
          </w:p>
        </w:tc>
        <w:tc>
          <w:tcPr>
            <w:tcW w:w="0" w:type="auto"/>
            <w:shd w:val="clear" w:color="auto" w:fill="auto"/>
          </w:tcPr>
          <w:p w14:paraId="4D59E9E4" w14:textId="70E3F554" w:rsidR="00C34E86" w:rsidRDefault="00C34E86" w:rsidP="00C34E86">
            <w:pPr>
              <w:pStyle w:val="TAL"/>
              <w:rPr>
                <w:sz w:val="16"/>
              </w:rPr>
            </w:pPr>
            <w:r>
              <w:rPr>
                <w:sz w:val="16"/>
              </w:rPr>
              <w:t>BEIJING SAMSUNG TELECOM R&amp;D</w:t>
            </w:r>
          </w:p>
        </w:tc>
        <w:tc>
          <w:tcPr>
            <w:tcW w:w="0" w:type="auto"/>
            <w:shd w:val="clear" w:color="auto" w:fill="auto"/>
          </w:tcPr>
          <w:p w14:paraId="0D6EB6DC" w14:textId="74479745" w:rsidR="00C34E86" w:rsidRDefault="00C34E86" w:rsidP="00C34E86">
            <w:pPr>
              <w:pStyle w:val="TAL"/>
              <w:rPr>
                <w:sz w:val="16"/>
              </w:rPr>
            </w:pPr>
            <w:r>
              <w:rPr>
                <w:sz w:val="16"/>
              </w:rPr>
              <w:t>approved</w:t>
            </w:r>
          </w:p>
        </w:tc>
        <w:tc>
          <w:tcPr>
            <w:tcW w:w="0" w:type="auto"/>
            <w:shd w:val="clear" w:color="auto" w:fill="auto"/>
          </w:tcPr>
          <w:p w14:paraId="6B69C007" w14:textId="77777777" w:rsidR="00C34E86" w:rsidRDefault="00C34E86" w:rsidP="00C34E86">
            <w:pPr>
              <w:pStyle w:val="TAL"/>
              <w:rPr>
                <w:sz w:val="16"/>
              </w:rPr>
            </w:pPr>
          </w:p>
        </w:tc>
        <w:tc>
          <w:tcPr>
            <w:tcW w:w="0" w:type="auto"/>
            <w:shd w:val="clear" w:color="auto" w:fill="auto"/>
          </w:tcPr>
          <w:p w14:paraId="52F8CFE4" w14:textId="77777777" w:rsidR="00C34E86" w:rsidRDefault="00C34E86" w:rsidP="00C34E86">
            <w:pPr>
              <w:pStyle w:val="TAL"/>
              <w:rPr>
                <w:sz w:val="16"/>
              </w:rPr>
            </w:pPr>
          </w:p>
        </w:tc>
      </w:tr>
      <w:tr w:rsidR="000C6242" w14:paraId="5DF766FF" w14:textId="77777777">
        <w:tc>
          <w:tcPr>
            <w:tcW w:w="0" w:type="auto"/>
            <w:shd w:val="clear" w:color="auto" w:fill="auto"/>
          </w:tcPr>
          <w:p w14:paraId="762CE3A7" w14:textId="773729C9" w:rsidR="00C34E86" w:rsidRDefault="00C34E86" w:rsidP="00C34E86">
            <w:pPr>
              <w:pStyle w:val="TAL"/>
              <w:rPr>
                <w:sz w:val="16"/>
              </w:rPr>
            </w:pPr>
            <w:r>
              <w:rPr>
                <w:sz w:val="16"/>
              </w:rPr>
              <w:t>S6-223173</w:t>
            </w:r>
          </w:p>
        </w:tc>
        <w:tc>
          <w:tcPr>
            <w:tcW w:w="0" w:type="auto"/>
            <w:shd w:val="clear" w:color="auto" w:fill="auto"/>
          </w:tcPr>
          <w:p w14:paraId="33266ED0" w14:textId="1A4B0C77" w:rsidR="00C34E86" w:rsidRDefault="00C34E86" w:rsidP="00C34E86">
            <w:pPr>
              <w:pStyle w:val="TAL"/>
              <w:rPr>
                <w:sz w:val="16"/>
              </w:rPr>
            </w:pPr>
            <w:r>
              <w:rPr>
                <w:sz w:val="16"/>
              </w:rPr>
              <w:t>Description for reference points PIN-11 and PIN-12</w:t>
            </w:r>
          </w:p>
        </w:tc>
        <w:tc>
          <w:tcPr>
            <w:tcW w:w="0" w:type="auto"/>
            <w:shd w:val="clear" w:color="auto" w:fill="auto"/>
          </w:tcPr>
          <w:p w14:paraId="6475DFD3" w14:textId="4C2A023A" w:rsidR="00C34E86" w:rsidRDefault="00C34E86" w:rsidP="00C34E86">
            <w:pPr>
              <w:pStyle w:val="TAL"/>
              <w:rPr>
                <w:sz w:val="16"/>
              </w:rPr>
            </w:pPr>
            <w:r>
              <w:rPr>
                <w:sz w:val="16"/>
              </w:rPr>
              <w:t>BEIJING SAMSUNG TELECOM R&amp;D</w:t>
            </w:r>
          </w:p>
        </w:tc>
        <w:tc>
          <w:tcPr>
            <w:tcW w:w="0" w:type="auto"/>
            <w:shd w:val="clear" w:color="auto" w:fill="auto"/>
          </w:tcPr>
          <w:p w14:paraId="19189FAF" w14:textId="02A4527A" w:rsidR="00C34E86" w:rsidRDefault="00C34E86" w:rsidP="00C34E86">
            <w:pPr>
              <w:pStyle w:val="TAL"/>
              <w:rPr>
                <w:sz w:val="16"/>
              </w:rPr>
            </w:pPr>
            <w:r>
              <w:rPr>
                <w:sz w:val="16"/>
              </w:rPr>
              <w:t>merged</w:t>
            </w:r>
          </w:p>
        </w:tc>
        <w:tc>
          <w:tcPr>
            <w:tcW w:w="0" w:type="auto"/>
            <w:shd w:val="clear" w:color="auto" w:fill="auto"/>
          </w:tcPr>
          <w:p w14:paraId="60B2C3FB" w14:textId="77777777" w:rsidR="00C34E86" w:rsidRDefault="00C34E86" w:rsidP="00C34E86">
            <w:pPr>
              <w:pStyle w:val="TAL"/>
              <w:rPr>
                <w:sz w:val="16"/>
              </w:rPr>
            </w:pPr>
          </w:p>
        </w:tc>
        <w:tc>
          <w:tcPr>
            <w:tcW w:w="0" w:type="auto"/>
            <w:shd w:val="clear" w:color="auto" w:fill="auto"/>
          </w:tcPr>
          <w:p w14:paraId="451551FE" w14:textId="74FCB8E8" w:rsidR="00C34E86" w:rsidRDefault="00C34E86" w:rsidP="00C34E86">
            <w:pPr>
              <w:pStyle w:val="TAL"/>
              <w:rPr>
                <w:sz w:val="16"/>
              </w:rPr>
            </w:pPr>
            <w:r>
              <w:rPr>
                <w:sz w:val="16"/>
              </w:rPr>
              <w:t>S6-223366</w:t>
            </w:r>
          </w:p>
        </w:tc>
      </w:tr>
      <w:tr w:rsidR="000C6242" w14:paraId="4A0C234D" w14:textId="77777777">
        <w:tc>
          <w:tcPr>
            <w:tcW w:w="0" w:type="auto"/>
            <w:shd w:val="clear" w:color="auto" w:fill="auto"/>
          </w:tcPr>
          <w:p w14:paraId="207D1571" w14:textId="4EB32B4C" w:rsidR="00C34E86" w:rsidRDefault="00C34E86" w:rsidP="00C34E86">
            <w:pPr>
              <w:pStyle w:val="TAL"/>
              <w:rPr>
                <w:sz w:val="16"/>
              </w:rPr>
            </w:pPr>
            <w:r>
              <w:rPr>
                <w:sz w:val="16"/>
              </w:rPr>
              <w:t>S6-223174</w:t>
            </w:r>
          </w:p>
        </w:tc>
        <w:tc>
          <w:tcPr>
            <w:tcW w:w="0" w:type="auto"/>
            <w:shd w:val="clear" w:color="auto" w:fill="auto"/>
          </w:tcPr>
          <w:p w14:paraId="79AC6444" w14:textId="4A90D2C8" w:rsidR="00C34E86" w:rsidRDefault="00C34E86" w:rsidP="00C34E86">
            <w:pPr>
              <w:pStyle w:val="TAL"/>
              <w:rPr>
                <w:sz w:val="16"/>
              </w:rPr>
            </w:pPr>
            <w:r>
              <w:rPr>
                <w:sz w:val="16"/>
              </w:rPr>
              <w:t>EEC triggering via SMS over NAS to perform service provisioning</w:t>
            </w:r>
          </w:p>
        </w:tc>
        <w:tc>
          <w:tcPr>
            <w:tcW w:w="0" w:type="auto"/>
            <w:shd w:val="clear" w:color="auto" w:fill="auto"/>
          </w:tcPr>
          <w:p w14:paraId="658F8B33" w14:textId="30F32A22" w:rsidR="00C34E86" w:rsidRDefault="00C34E86" w:rsidP="00C34E86">
            <w:pPr>
              <w:pStyle w:val="TAL"/>
              <w:rPr>
                <w:sz w:val="16"/>
              </w:rPr>
            </w:pPr>
            <w:r>
              <w:rPr>
                <w:sz w:val="16"/>
              </w:rPr>
              <w:t>Samsung</w:t>
            </w:r>
          </w:p>
        </w:tc>
        <w:tc>
          <w:tcPr>
            <w:tcW w:w="0" w:type="auto"/>
            <w:shd w:val="clear" w:color="auto" w:fill="auto"/>
          </w:tcPr>
          <w:p w14:paraId="4EDBFF2A" w14:textId="7BA42E45" w:rsidR="00C34E86" w:rsidRDefault="00C34E86" w:rsidP="00C34E86">
            <w:pPr>
              <w:pStyle w:val="TAL"/>
              <w:rPr>
                <w:sz w:val="16"/>
              </w:rPr>
            </w:pPr>
            <w:r>
              <w:rPr>
                <w:sz w:val="16"/>
              </w:rPr>
              <w:t>revised</w:t>
            </w:r>
          </w:p>
        </w:tc>
        <w:tc>
          <w:tcPr>
            <w:tcW w:w="0" w:type="auto"/>
            <w:shd w:val="clear" w:color="auto" w:fill="auto"/>
          </w:tcPr>
          <w:p w14:paraId="68D8CDB7" w14:textId="77777777" w:rsidR="00C34E86" w:rsidRDefault="00C34E86" w:rsidP="00C34E86">
            <w:pPr>
              <w:pStyle w:val="TAL"/>
              <w:rPr>
                <w:sz w:val="16"/>
              </w:rPr>
            </w:pPr>
          </w:p>
        </w:tc>
        <w:tc>
          <w:tcPr>
            <w:tcW w:w="0" w:type="auto"/>
            <w:shd w:val="clear" w:color="auto" w:fill="auto"/>
          </w:tcPr>
          <w:p w14:paraId="6058CF0E" w14:textId="648FF7B0" w:rsidR="00C34E86" w:rsidRDefault="00C34E86" w:rsidP="00C34E86">
            <w:pPr>
              <w:pStyle w:val="TAL"/>
              <w:rPr>
                <w:sz w:val="16"/>
              </w:rPr>
            </w:pPr>
            <w:r>
              <w:rPr>
                <w:sz w:val="16"/>
              </w:rPr>
              <w:t>S6-223408</w:t>
            </w:r>
          </w:p>
        </w:tc>
      </w:tr>
      <w:tr w:rsidR="000C6242" w14:paraId="5115F8FC" w14:textId="77777777">
        <w:tc>
          <w:tcPr>
            <w:tcW w:w="0" w:type="auto"/>
            <w:shd w:val="clear" w:color="auto" w:fill="auto"/>
          </w:tcPr>
          <w:p w14:paraId="3B4FFF15" w14:textId="52FDBCE1" w:rsidR="00C34E86" w:rsidRDefault="00C34E86" w:rsidP="00C34E86">
            <w:pPr>
              <w:pStyle w:val="TAL"/>
              <w:rPr>
                <w:sz w:val="16"/>
              </w:rPr>
            </w:pPr>
            <w:r>
              <w:rPr>
                <w:sz w:val="16"/>
              </w:rPr>
              <w:t>S6-223175</w:t>
            </w:r>
          </w:p>
        </w:tc>
        <w:tc>
          <w:tcPr>
            <w:tcW w:w="0" w:type="auto"/>
            <w:shd w:val="clear" w:color="auto" w:fill="auto"/>
          </w:tcPr>
          <w:p w14:paraId="06F98E8A" w14:textId="6B43DBB4" w:rsidR="00C34E86" w:rsidRDefault="00C34E86" w:rsidP="00C34E86">
            <w:pPr>
              <w:pStyle w:val="TAL"/>
              <w:rPr>
                <w:sz w:val="16"/>
              </w:rPr>
            </w:pPr>
            <w:r>
              <w:rPr>
                <w:sz w:val="16"/>
              </w:rPr>
              <w:t>Updates to the conclusion of KI#1</w:t>
            </w:r>
          </w:p>
        </w:tc>
        <w:tc>
          <w:tcPr>
            <w:tcW w:w="0" w:type="auto"/>
            <w:shd w:val="clear" w:color="auto" w:fill="auto"/>
          </w:tcPr>
          <w:p w14:paraId="2EDE09AB" w14:textId="25506BAC" w:rsidR="00C34E86" w:rsidRDefault="00C34E86" w:rsidP="00C34E86">
            <w:pPr>
              <w:pStyle w:val="TAL"/>
              <w:rPr>
                <w:sz w:val="16"/>
              </w:rPr>
            </w:pPr>
            <w:r>
              <w:rPr>
                <w:sz w:val="16"/>
              </w:rPr>
              <w:t>BEIJING SAMSUNG TELECOM R&amp;D</w:t>
            </w:r>
          </w:p>
        </w:tc>
        <w:tc>
          <w:tcPr>
            <w:tcW w:w="0" w:type="auto"/>
            <w:shd w:val="clear" w:color="auto" w:fill="auto"/>
          </w:tcPr>
          <w:p w14:paraId="1725AE2E" w14:textId="193F72E3" w:rsidR="00C34E86" w:rsidRDefault="00C34E86" w:rsidP="00C34E86">
            <w:pPr>
              <w:pStyle w:val="TAL"/>
              <w:rPr>
                <w:sz w:val="16"/>
              </w:rPr>
            </w:pPr>
            <w:r>
              <w:rPr>
                <w:sz w:val="16"/>
              </w:rPr>
              <w:t>revised</w:t>
            </w:r>
          </w:p>
        </w:tc>
        <w:tc>
          <w:tcPr>
            <w:tcW w:w="0" w:type="auto"/>
            <w:shd w:val="clear" w:color="auto" w:fill="auto"/>
          </w:tcPr>
          <w:p w14:paraId="1B97D203" w14:textId="77777777" w:rsidR="00C34E86" w:rsidRDefault="00C34E86" w:rsidP="00C34E86">
            <w:pPr>
              <w:pStyle w:val="TAL"/>
              <w:rPr>
                <w:sz w:val="16"/>
              </w:rPr>
            </w:pPr>
          </w:p>
        </w:tc>
        <w:tc>
          <w:tcPr>
            <w:tcW w:w="0" w:type="auto"/>
            <w:shd w:val="clear" w:color="auto" w:fill="auto"/>
          </w:tcPr>
          <w:p w14:paraId="2A607284" w14:textId="32273A4B" w:rsidR="00C34E86" w:rsidRDefault="00C34E86" w:rsidP="00C34E86">
            <w:pPr>
              <w:pStyle w:val="TAL"/>
              <w:rPr>
                <w:sz w:val="16"/>
              </w:rPr>
            </w:pPr>
            <w:r>
              <w:rPr>
                <w:sz w:val="16"/>
              </w:rPr>
              <w:t>S6-223370</w:t>
            </w:r>
          </w:p>
        </w:tc>
      </w:tr>
      <w:tr w:rsidR="000C6242" w14:paraId="6BC2DDA3" w14:textId="77777777">
        <w:tc>
          <w:tcPr>
            <w:tcW w:w="0" w:type="auto"/>
            <w:shd w:val="clear" w:color="auto" w:fill="auto"/>
          </w:tcPr>
          <w:p w14:paraId="6705DD2F" w14:textId="2DBDB452" w:rsidR="00C34E86" w:rsidRDefault="00C34E86" w:rsidP="00C34E86">
            <w:pPr>
              <w:pStyle w:val="TAL"/>
              <w:rPr>
                <w:sz w:val="16"/>
              </w:rPr>
            </w:pPr>
            <w:r>
              <w:rPr>
                <w:sz w:val="16"/>
              </w:rPr>
              <w:t>S6-223176</w:t>
            </w:r>
          </w:p>
        </w:tc>
        <w:tc>
          <w:tcPr>
            <w:tcW w:w="0" w:type="auto"/>
            <w:shd w:val="clear" w:color="auto" w:fill="auto"/>
          </w:tcPr>
          <w:p w14:paraId="67033148" w14:textId="61BB7C3D" w:rsidR="00C34E86" w:rsidRDefault="00C34E86" w:rsidP="00C34E86">
            <w:pPr>
              <w:pStyle w:val="TAL"/>
              <w:rPr>
                <w:sz w:val="16"/>
              </w:rPr>
            </w:pPr>
            <w:r>
              <w:rPr>
                <w:sz w:val="16"/>
              </w:rPr>
              <w:t>Resolving ENs in clause 6.2</w:t>
            </w:r>
          </w:p>
        </w:tc>
        <w:tc>
          <w:tcPr>
            <w:tcW w:w="0" w:type="auto"/>
            <w:shd w:val="clear" w:color="auto" w:fill="auto"/>
          </w:tcPr>
          <w:p w14:paraId="008695DD" w14:textId="709A10D1" w:rsidR="00C34E86" w:rsidRDefault="00C34E86" w:rsidP="00C34E86">
            <w:pPr>
              <w:pStyle w:val="TAL"/>
              <w:rPr>
                <w:sz w:val="16"/>
              </w:rPr>
            </w:pPr>
            <w:r>
              <w:rPr>
                <w:sz w:val="16"/>
              </w:rPr>
              <w:t>NTT DOCOMO, Huawei</w:t>
            </w:r>
          </w:p>
        </w:tc>
        <w:tc>
          <w:tcPr>
            <w:tcW w:w="0" w:type="auto"/>
            <w:shd w:val="clear" w:color="auto" w:fill="auto"/>
          </w:tcPr>
          <w:p w14:paraId="462FF8AE" w14:textId="618407E7" w:rsidR="00C34E86" w:rsidRDefault="00C34E86" w:rsidP="00C34E86">
            <w:pPr>
              <w:pStyle w:val="TAL"/>
              <w:rPr>
                <w:sz w:val="16"/>
              </w:rPr>
            </w:pPr>
            <w:r>
              <w:rPr>
                <w:sz w:val="16"/>
              </w:rPr>
              <w:t>approved</w:t>
            </w:r>
          </w:p>
        </w:tc>
        <w:tc>
          <w:tcPr>
            <w:tcW w:w="0" w:type="auto"/>
            <w:shd w:val="clear" w:color="auto" w:fill="auto"/>
          </w:tcPr>
          <w:p w14:paraId="39640A4C" w14:textId="77777777" w:rsidR="00C34E86" w:rsidRDefault="00C34E86" w:rsidP="00C34E86">
            <w:pPr>
              <w:pStyle w:val="TAL"/>
              <w:rPr>
                <w:sz w:val="16"/>
              </w:rPr>
            </w:pPr>
          </w:p>
        </w:tc>
        <w:tc>
          <w:tcPr>
            <w:tcW w:w="0" w:type="auto"/>
            <w:shd w:val="clear" w:color="auto" w:fill="auto"/>
          </w:tcPr>
          <w:p w14:paraId="4DEBD7CE" w14:textId="77777777" w:rsidR="00C34E86" w:rsidRDefault="00C34E86" w:rsidP="00C34E86">
            <w:pPr>
              <w:pStyle w:val="TAL"/>
              <w:rPr>
                <w:sz w:val="16"/>
              </w:rPr>
            </w:pPr>
          </w:p>
        </w:tc>
      </w:tr>
      <w:tr w:rsidR="000C6242" w14:paraId="088E22AC" w14:textId="77777777">
        <w:tc>
          <w:tcPr>
            <w:tcW w:w="0" w:type="auto"/>
            <w:shd w:val="clear" w:color="auto" w:fill="auto"/>
          </w:tcPr>
          <w:p w14:paraId="55757E2E" w14:textId="4FD4E797" w:rsidR="00C34E86" w:rsidRDefault="00C34E86" w:rsidP="00C34E86">
            <w:pPr>
              <w:pStyle w:val="TAL"/>
              <w:rPr>
                <w:sz w:val="16"/>
              </w:rPr>
            </w:pPr>
            <w:r>
              <w:rPr>
                <w:sz w:val="16"/>
              </w:rPr>
              <w:t>S6-223177</w:t>
            </w:r>
          </w:p>
        </w:tc>
        <w:tc>
          <w:tcPr>
            <w:tcW w:w="0" w:type="auto"/>
            <w:shd w:val="clear" w:color="auto" w:fill="auto"/>
          </w:tcPr>
          <w:p w14:paraId="177692DD" w14:textId="35C57428" w:rsidR="00C34E86" w:rsidRDefault="00C34E86" w:rsidP="00C34E86">
            <w:pPr>
              <w:pStyle w:val="TAL"/>
              <w:rPr>
                <w:sz w:val="16"/>
              </w:rPr>
            </w:pPr>
            <w:r>
              <w:rPr>
                <w:sz w:val="16"/>
              </w:rPr>
              <w:t>Additional CAPIF architectural requirements for SNA</w:t>
            </w:r>
          </w:p>
        </w:tc>
        <w:tc>
          <w:tcPr>
            <w:tcW w:w="0" w:type="auto"/>
            <w:shd w:val="clear" w:color="auto" w:fill="auto"/>
          </w:tcPr>
          <w:p w14:paraId="3AECEE32" w14:textId="7305F660" w:rsidR="00C34E86" w:rsidRDefault="00C34E86" w:rsidP="00C34E86">
            <w:pPr>
              <w:pStyle w:val="TAL"/>
              <w:rPr>
                <w:sz w:val="16"/>
              </w:rPr>
            </w:pPr>
            <w:r>
              <w:rPr>
                <w:sz w:val="16"/>
              </w:rPr>
              <w:t>NTT DOCOMO</w:t>
            </w:r>
          </w:p>
        </w:tc>
        <w:tc>
          <w:tcPr>
            <w:tcW w:w="0" w:type="auto"/>
            <w:shd w:val="clear" w:color="auto" w:fill="auto"/>
          </w:tcPr>
          <w:p w14:paraId="2E7AB9B3" w14:textId="46C9A488" w:rsidR="00C34E86" w:rsidRDefault="00C34E86" w:rsidP="00C34E86">
            <w:pPr>
              <w:pStyle w:val="TAL"/>
              <w:rPr>
                <w:sz w:val="16"/>
              </w:rPr>
            </w:pPr>
            <w:r>
              <w:rPr>
                <w:sz w:val="16"/>
              </w:rPr>
              <w:t>revised</w:t>
            </w:r>
          </w:p>
        </w:tc>
        <w:tc>
          <w:tcPr>
            <w:tcW w:w="0" w:type="auto"/>
            <w:shd w:val="clear" w:color="auto" w:fill="auto"/>
          </w:tcPr>
          <w:p w14:paraId="3532D115" w14:textId="77777777" w:rsidR="00C34E86" w:rsidRDefault="00C34E86" w:rsidP="00C34E86">
            <w:pPr>
              <w:pStyle w:val="TAL"/>
              <w:rPr>
                <w:sz w:val="16"/>
              </w:rPr>
            </w:pPr>
          </w:p>
        </w:tc>
        <w:tc>
          <w:tcPr>
            <w:tcW w:w="0" w:type="auto"/>
            <w:shd w:val="clear" w:color="auto" w:fill="auto"/>
          </w:tcPr>
          <w:p w14:paraId="798BF049" w14:textId="40B9BF5C" w:rsidR="00C34E86" w:rsidRDefault="00C34E86" w:rsidP="00C34E86">
            <w:pPr>
              <w:pStyle w:val="TAL"/>
              <w:rPr>
                <w:sz w:val="16"/>
              </w:rPr>
            </w:pPr>
            <w:r>
              <w:rPr>
                <w:sz w:val="16"/>
              </w:rPr>
              <w:t>S6-223458</w:t>
            </w:r>
          </w:p>
        </w:tc>
      </w:tr>
      <w:tr w:rsidR="000C6242" w14:paraId="30434612" w14:textId="77777777">
        <w:tc>
          <w:tcPr>
            <w:tcW w:w="0" w:type="auto"/>
            <w:shd w:val="clear" w:color="auto" w:fill="auto"/>
          </w:tcPr>
          <w:p w14:paraId="0DA76AE1" w14:textId="1FE3F489" w:rsidR="00C34E86" w:rsidRDefault="00C34E86" w:rsidP="00C34E86">
            <w:pPr>
              <w:pStyle w:val="TAL"/>
              <w:rPr>
                <w:sz w:val="16"/>
              </w:rPr>
            </w:pPr>
            <w:r>
              <w:rPr>
                <w:sz w:val="16"/>
              </w:rPr>
              <w:t>S6-223178</w:t>
            </w:r>
          </w:p>
        </w:tc>
        <w:tc>
          <w:tcPr>
            <w:tcW w:w="0" w:type="auto"/>
            <w:shd w:val="clear" w:color="auto" w:fill="auto"/>
          </w:tcPr>
          <w:p w14:paraId="6ABBF5E7" w14:textId="0728F700" w:rsidR="00C34E86" w:rsidRDefault="00C34E86" w:rsidP="00C34E86">
            <w:pPr>
              <w:pStyle w:val="TAL"/>
              <w:rPr>
                <w:sz w:val="16"/>
              </w:rPr>
            </w:pPr>
            <w:r>
              <w:rPr>
                <w:sz w:val="16"/>
              </w:rPr>
              <w:t>CAPIF business relationship updates for SNA</w:t>
            </w:r>
          </w:p>
        </w:tc>
        <w:tc>
          <w:tcPr>
            <w:tcW w:w="0" w:type="auto"/>
            <w:shd w:val="clear" w:color="auto" w:fill="auto"/>
          </w:tcPr>
          <w:p w14:paraId="47D599A6" w14:textId="49987C90" w:rsidR="00C34E86" w:rsidRDefault="00C34E86" w:rsidP="00C34E86">
            <w:pPr>
              <w:pStyle w:val="TAL"/>
              <w:rPr>
                <w:sz w:val="16"/>
              </w:rPr>
            </w:pPr>
            <w:r>
              <w:rPr>
                <w:sz w:val="16"/>
              </w:rPr>
              <w:t>NTT DOCOMO</w:t>
            </w:r>
          </w:p>
        </w:tc>
        <w:tc>
          <w:tcPr>
            <w:tcW w:w="0" w:type="auto"/>
            <w:shd w:val="clear" w:color="auto" w:fill="auto"/>
          </w:tcPr>
          <w:p w14:paraId="6874635F" w14:textId="79EF77AD" w:rsidR="00C34E86" w:rsidRDefault="00C34E86" w:rsidP="00C34E86">
            <w:pPr>
              <w:pStyle w:val="TAL"/>
              <w:rPr>
                <w:sz w:val="16"/>
              </w:rPr>
            </w:pPr>
            <w:r>
              <w:rPr>
                <w:sz w:val="16"/>
              </w:rPr>
              <w:t>revised</w:t>
            </w:r>
          </w:p>
        </w:tc>
        <w:tc>
          <w:tcPr>
            <w:tcW w:w="0" w:type="auto"/>
            <w:shd w:val="clear" w:color="auto" w:fill="auto"/>
          </w:tcPr>
          <w:p w14:paraId="54152D32" w14:textId="77777777" w:rsidR="00C34E86" w:rsidRDefault="00C34E86" w:rsidP="00C34E86">
            <w:pPr>
              <w:pStyle w:val="TAL"/>
              <w:rPr>
                <w:sz w:val="16"/>
              </w:rPr>
            </w:pPr>
          </w:p>
        </w:tc>
        <w:tc>
          <w:tcPr>
            <w:tcW w:w="0" w:type="auto"/>
            <w:shd w:val="clear" w:color="auto" w:fill="auto"/>
          </w:tcPr>
          <w:p w14:paraId="4B73B067" w14:textId="72CF201B" w:rsidR="00C34E86" w:rsidRDefault="00C34E86" w:rsidP="00C34E86">
            <w:pPr>
              <w:pStyle w:val="TAL"/>
              <w:rPr>
                <w:sz w:val="16"/>
              </w:rPr>
            </w:pPr>
            <w:r>
              <w:rPr>
                <w:sz w:val="16"/>
              </w:rPr>
              <w:t>S6-223459</w:t>
            </w:r>
          </w:p>
        </w:tc>
      </w:tr>
      <w:tr w:rsidR="000C6242" w14:paraId="3185602E" w14:textId="77777777">
        <w:tc>
          <w:tcPr>
            <w:tcW w:w="0" w:type="auto"/>
            <w:shd w:val="clear" w:color="auto" w:fill="auto"/>
          </w:tcPr>
          <w:p w14:paraId="7CC7E2AE" w14:textId="64C786B9" w:rsidR="00C34E86" w:rsidRDefault="00C34E86" w:rsidP="00C34E86">
            <w:pPr>
              <w:pStyle w:val="TAL"/>
              <w:rPr>
                <w:sz w:val="16"/>
              </w:rPr>
            </w:pPr>
            <w:r>
              <w:rPr>
                <w:sz w:val="16"/>
              </w:rPr>
              <w:t>S6-223179</w:t>
            </w:r>
          </w:p>
        </w:tc>
        <w:tc>
          <w:tcPr>
            <w:tcW w:w="0" w:type="auto"/>
            <w:shd w:val="clear" w:color="auto" w:fill="auto"/>
          </w:tcPr>
          <w:p w14:paraId="1B50331C" w14:textId="55884205" w:rsidR="00C34E86" w:rsidRDefault="00C34E86" w:rsidP="00C34E86">
            <w:pPr>
              <w:pStyle w:val="TAL"/>
              <w:rPr>
                <w:sz w:val="16"/>
              </w:rPr>
            </w:pPr>
            <w:r>
              <w:rPr>
                <w:sz w:val="16"/>
              </w:rPr>
              <w:t>CAPIF functional model updates for SNA</w:t>
            </w:r>
          </w:p>
        </w:tc>
        <w:tc>
          <w:tcPr>
            <w:tcW w:w="0" w:type="auto"/>
            <w:shd w:val="clear" w:color="auto" w:fill="auto"/>
          </w:tcPr>
          <w:p w14:paraId="6EC5836C" w14:textId="67599959" w:rsidR="00C34E86" w:rsidRDefault="00C34E86" w:rsidP="00C34E86">
            <w:pPr>
              <w:pStyle w:val="TAL"/>
              <w:rPr>
                <w:sz w:val="16"/>
              </w:rPr>
            </w:pPr>
            <w:r>
              <w:rPr>
                <w:sz w:val="16"/>
              </w:rPr>
              <w:t>NTT DOCOMO</w:t>
            </w:r>
          </w:p>
        </w:tc>
        <w:tc>
          <w:tcPr>
            <w:tcW w:w="0" w:type="auto"/>
            <w:shd w:val="clear" w:color="auto" w:fill="auto"/>
          </w:tcPr>
          <w:p w14:paraId="2A4FC6AA" w14:textId="735CDBDF" w:rsidR="00C34E86" w:rsidRDefault="00C34E86" w:rsidP="00C34E86">
            <w:pPr>
              <w:pStyle w:val="TAL"/>
              <w:rPr>
                <w:sz w:val="16"/>
              </w:rPr>
            </w:pPr>
            <w:r>
              <w:rPr>
                <w:sz w:val="16"/>
              </w:rPr>
              <w:t>revised</w:t>
            </w:r>
          </w:p>
        </w:tc>
        <w:tc>
          <w:tcPr>
            <w:tcW w:w="0" w:type="auto"/>
            <w:shd w:val="clear" w:color="auto" w:fill="auto"/>
          </w:tcPr>
          <w:p w14:paraId="5185281F" w14:textId="77777777" w:rsidR="00C34E86" w:rsidRDefault="00C34E86" w:rsidP="00C34E86">
            <w:pPr>
              <w:pStyle w:val="TAL"/>
              <w:rPr>
                <w:sz w:val="16"/>
              </w:rPr>
            </w:pPr>
          </w:p>
        </w:tc>
        <w:tc>
          <w:tcPr>
            <w:tcW w:w="0" w:type="auto"/>
            <w:shd w:val="clear" w:color="auto" w:fill="auto"/>
          </w:tcPr>
          <w:p w14:paraId="7C610839" w14:textId="4C6BF378" w:rsidR="00C34E86" w:rsidRDefault="00C34E86" w:rsidP="00C34E86">
            <w:pPr>
              <w:pStyle w:val="TAL"/>
              <w:rPr>
                <w:sz w:val="16"/>
              </w:rPr>
            </w:pPr>
            <w:r>
              <w:rPr>
                <w:sz w:val="16"/>
              </w:rPr>
              <w:t>S6-223460</w:t>
            </w:r>
          </w:p>
        </w:tc>
      </w:tr>
      <w:tr w:rsidR="000C6242" w14:paraId="144CF845" w14:textId="77777777">
        <w:tc>
          <w:tcPr>
            <w:tcW w:w="0" w:type="auto"/>
            <w:shd w:val="clear" w:color="auto" w:fill="auto"/>
          </w:tcPr>
          <w:p w14:paraId="7314A1FD" w14:textId="67DD2563" w:rsidR="00C34E86" w:rsidRDefault="00C34E86" w:rsidP="00C34E86">
            <w:pPr>
              <w:pStyle w:val="TAL"/>
              <w:rPr>
                <w:sz w:val="16"/>
              </w:rPr>
            </w:pPr>
            <w:r>
              <w:rPr>
                <w:sz w:val="16"/>
              </w:rPr>
              <w:t>S6-223180</w:t>
            </w:r>
          </w:p>
        </w:tc>
        <w:tc>
          <w:tcPr>
            <w:tcW w:w="0" w:type="auto"/>
            <w:shd w:val="clear" w:color="auto" w:fill="auto"/>
          </w:tcPr>
          <w:p w14:paraId="79976C21" w14:textId="29F03B41" w:rsidR="00C34E86" w:rsidRDefault="00C34E86" w:rsidP="00C34E86">
            <w:pPr>
              <w:pStyle w:val="TAL"/>
              <w:rPr>
                <w:sz w:val="16"/>
              </w:rPr>
            </w:pPr>
            <w:r>
              <w:rPr>
                <w:sz w:val="16"/>
              </w:rPr>
              <w:t>API invoker obtaining authorization from resource owner</w:t>
            </w:r>
          </w:p>
        </w:tc>
        <w:tc>
          <w:tcPr>
            <w:tcW w:w="0" w:type="auto"/>
            <w:shd w:val="clear" w:color="auto" w:fill="auto"/>
          </w:tcPr>
          <w:p w14:paraId="411C2CB1" w14:textId="001E02DC" w:rsidR="00C34E86" w:rsidRDefault="00C34E86" w:rsidP="00C34E86">
            <w:pPr>
              <w:pStyle w:val="TAL"/>
              <w:rPr>
                <w:sz w:val="16"/>
              </w:rPr>
            </w:pPr>
            <w:r>
              <w:rPr>
                <w:sz w:val="16"/>
              </w:rPr>
              <w:t>NTT DOCOMO</w:t>
            </w:r>
          </w:p>
        </w:tc>
        <w:tc>
          <w:tcPr>
            <w:tcW w:w="0" w:type="auto"/>
            <w:shd w:val="clear" w:color="auto" w:fill="auto"/>
          </w:tcPr>
          <w:p w14:paraId="70EB6222" w14:textId="1A606806" w:rsidR="00C34E86" w:rsidRDefault="00C34E86" w:rsidP="00C34E86">
            <w:pPr>
              <w:pStyle w:val="TAL"/>
              <w:rPr>
                <w:sz w:val="16"/>
              </w:rPr>
            </w:pPr>
            <w:r>
              <w:rPr>
                <w:sz w:val="16"/>
              </w:rPr>
              <w:t>revised</w:t>
            </w:r>
          </w:p>
        </w:tc>
        <w:tc>
          <w:tcPr>
            <w:tcW w:w="0" w:type="auto"/>
            <w:shd w:val="clear" w:color="auto" w:fill="auto"/>
          </w:tcPr>
          <w:p w14:paraId="11209868" w14:textId="77777777" w:rsidR="00C34E86" w:rsidRDefault="00C34E86" w:rsidP="00C34E86">
            <w:pPr>
              <w:pStyle w:val="TAL"/>
              <w:rPr>
                <w:sz w:val="16"/>
              </w:rPr>
            </w:pPr>
          </w:p>
        </w:tc>
        <w:tc>
          <w:tcPr>
            <w:tcW w:w="0" w:type="auto"/>
            <w:shd w:val="clear" w:color="auto" w:fill="auto"/>
          </w:tcPr>
          <w:p w14:paraId="2A83908B" w14:textId="7F836733" w:rsidR="00C34E86" w:rsidRDefault="00C34E86" w:rsidP="00C34E86">
            <w:pPr>
              <w:pStyle w:val="TAL"/>
              <w:rPr>
                <w:sz w:val="16"/>
              </w:rPr>
            </w:pPr>
            <w:r>
              <w:rPr>
                <w:sz w:val="16"/>
              </w:rPr>
              <w:t>S6-223461</w:t>
            </w:r>
          </w:p>
        </w:tc>
      </w:tr>
      <w:tr w:rsidR="000C6242" w14:paraId="2B566414" w14:textId="77777777">
        <w:tc>
          <w:tcPr>
            <w:tcW w:w="0" w:type="auto"/>
            <w:shd w:val="clear" w:color="auto" w:fill="auto"/>
          </w:tcPr>
          <w:p w14:paraId="1E99ED52" w14:textId="2C4A22EA" w:rsidR="00C34E86" w:rsidRDefault="00C34E86" w:rsidP="00C34E86">
            <w:pPr>
              <w:pStyle w:val="TAL"/>
              <w:rPr>
                <w:sz w:val="16"/>
              </w:rPr>
            </w:pPr>
            <w:r>
              <w:rPr>
                <w:sz w:val="16"/>
              </w:rPr>
              <w:t>S6-223181</w:t>
            </w:r>
          </w:p>
        </w:tc>
        <w:tc>
          <w:tcPr>
            <w:tcW w:w="0" w:type="auto"/>
            <w:shd w:val="clear" w:color="auto" w:fill="auto"/>
          </w:tcPr>
          <w:p w14:paraId="12322C99" w14:textId="332A4812" w:rsidR="00C34E86" w:rsidRDefault="00C34E86" w:rsidP="00C34E86">
            <w:pPr>
              <w:pStyle w:val="TAL"/>
              <w:rPr>
                <w:sz w:val="16"/>
              </w:rPr>
            </w:pPr>
            <w:r>
              <w:rPr>
                <w:sz w:val="16"/>
              </w:rPr>
              <w:t>Discover a proper AEF with owner information</w:t>
            </w:r>
          </w:p>
        </w:tc>
        <w:tc>
          <w:tcPr>
            <w:tcW w:w="0" w:type="auto"/>
            <w:shd w:val="clear" w:color="auto" w:fill="auto"/>
          </w:tcPr>
          <w:p w14:paraId="29E599D6" w14:textId="781BA4F1" w:rsidR="00C34E86" w:rsidRDefault="00C34E86" w:rsidP="00C34E86">
            <w:pPr>
              <w:pStyle w:val="TAL"/>
              <w:rPr>
                <w:sz w:val="16"/>
              </w:rPr>
            </w:pPr>
            <w:r>
              <w:rPr>
                <w:sz w:val="16"/>
              </w:rPr>
              <w:t>NTT DOCOMO</w:t>
            </w:r>
          </w:p>
        </w:tc>
        <w:tc>
          <w:tcPr>
            <w:tcW w:w="0" w:type="auto"/>
            <w:shd w:val="clear" w:color="auto" w:fill="auto"/>
          </w:tcPr>
          <w:p w14:paraId="684B7FAE" w14:textId="5793998D" w:rsidR="00C34E86" w:rsidRDefault="00C34E86" w:rsidP="00C34E86">
            <w:pPr>
              <w:pStyle w:val="TAL"/>
              <w:rPr>
                <w:sz w:val="16"/>
              </w:rPr>
            </w:pPr>
            <w:r>
              <w:rPr>
                <w:sz w:val="16"/>
              </w:rPr>
              <w:t>revised</w:t>
            </w:r>
          </w:p>
        </w:tc>
        <w:tc>
          <w:tcPr>
            <w:tcW w:w="0" w:type="auto"/>
            <w:shd w:val="clear" w:color="auto" w:fill="auto"/>
          </w:tcPr>
          <w:p w14:paraId="336E275B" w14:textId="77777777" w:rsidR="00C34E86" w:rsidRDefault="00C34E86" w:rsidP="00C34E86">
            <w:pPr>
              <w:pStyle w:val="TAL"/>
              <w:rPr>
                <w:sz w:val="16"/>
              </w:rPr>
            </w:pPr>
          </w:p>
        </w:tc>
        <w:tc>
          <w:tcPr>
            <w:tcW w:w="0" w:type="auto"/>
            <w:shd w:val="clear" w:color="auto" w:fill="auto"/>
          </w:tcPr>
          <w:p w14:paraId="23E88C2D" w14:textId="5476948E" w:rsidR="00C34E86" w:rsidRDefault="00C34E86" w:rsidP="00C34E86">
            <w:pPr>
              <w:pStyle w:val="TAL"/>
              <w:rPr>
                <w:sz w:val="16"/>
              </w:rPr>
            </w:pPr>
            <w:r>
              <w:rPr>
                <w:sz w:val="16"/>
              </w:rPr>
              <w:t>S6-223462</w:t>
            </w:r>
          </w:p>
        </w:tc>
      </w:tr>
      <w:tr w:rsidR="000C6242" w14:paraId="76B09548" w14:textId="77777777">
        <w:tc>
          <w:tcPr>
            <w:tcW w:w="0" w:type="auto"/>
            <w:shd w:val="clear" w:color="auto" w:fill="auto"/>
          </w:tcPr>
          <w:p w14:paraId="0DCB761C" w14:textId="6F5BF04D" w:rsidR="00C34E86" w:rsidRDefault="00C34E86" w:rsidP="00C34E86">
            <w:pPr>
              <w:pStyle w:val="TAL"/>
              <w:rPr>
                <w:sz w:val="16"/>
              </w:rPr>
            </w:pPr>
            <w:r>
              <w:rPr>
                <w:sz w:val="16"/>
              </w:rPr>
              <w:t>S6-223182</w:t>
            </w:r>
          </w:p>
        </w:tc>
        <w:tc>
          <w:tcPr>
            <w:tcW w:w="0" w:type="auto"/>
            <w:shd w:val="clear" w:color="auto" w:fill="auto"/>
          </w:tcPr>
          <w:p w14:paraId="517EBA5B" w14:textId="351EB1A2" w:rsidR="00C34E86" w:rsidRDefault="00C34E86" w:rsidP="00C34E86">
            <w:pPr>
              <w:pStyle w:val="TAL"/>
              <w:rPr>
                <w:sz w:val="16"/>
              </w:rPr>
            </w:pPr>
            <w:r>
              <w:rPr>
                <w:sz w:val="16"/>
              </w:rPr>
              <w:t>Reducing resource owner consent inquiry in a nested API invocation</w:t>
            </w:r>
          </w:p>
        </w:tc>
        <w:tc>
          <w:tcPr>
            <w:tcW w:w="0" w:type="auto"/>
            <w:shd w:val="clear" w:color="auto" w:fill="auto"/>
          </w:tcPr>
          <w:p w14:paraId="05C01904" w14:textId="759170D6" w:rsidR="00C34E86" w:rsidRDefault="00C34E86" w:rsidP="00C34E86">
            <w:pPr>
              <w:pStyle w:val="TAL"/>
              <w:rPr>
                <w:sz w:val="16"/>
              </w:rPr>
            </w:pPr>
            <w:r>
              <w:rPr>
                <w:sz w:val="16"/>
              </w:rPr>
              <w:t>NTT DOCOMO</w:t>
            </w:r>
          </w:p>
        </w:tc>
        <w:tc>
          <w:tcPr>
            <w:tcW w:w="0" w:type="auto"/>
            <w:shd w:val="clear" w:color="auto" w:fill="auto"/>
          </w:tcPr>
          <w:p w14:paraId="358C6DC5" w14:textId="67A2AB8A" w:rsidR="00C34E86" w:rsidRDefault="00C34E86" w:rsidP="00C34E86">
            <w:pPr>
              <w:pStyle w:val="TAL"/>
              <w:rPr>
                <w:sz w:val="16"/>
              </w:rPr>
            </w:pPr>
            <w:r>
              <w:rPr>
                <w:sz w:val="16"/>
              </w:rPr>
              <w:t>revised</w:t>
            </w:r>
          </w:p>
        </w:tc>
        <w:tc>
          <w:tcPr>
            <w:tcW w:w="0" w:type="auto"/>
            <w:shd w:val="clear" w:color="auto" w:fill="auto"/>
          </w:tcPr>
          <w:p w14:paraId="675BE4B2" w14:textId="77777777" w:rsidR="00C34E86" w:rsidRDefault="00C34E86" w:rsidP="00C34E86">
            <w:pPr>
              <w:pStyle w:val="TAL"/>
              <w:rPr>
                <w:sz w:val="16"/>
              </w:rPr>
            </w:pPr>
          </w:p>
        </w:tc>
        <w:tc>
          <w:tcPr>
            <w:tcW w:w="0" w:type="auto"/>
            <w:shd w:val="clear" w:color="auto" w:fill="auto"/>
          </w:tcPr>
          <w:p w14:paraId="4B618177" w14:textId="669BB941" w:rsidR="00C34E86" w:rsidRDefault="00C34E86" w:rsidP="00C34E86">
            <w:pPr>
              <w:pStyle w:val="TAL"/>
              <w:rPr>
                <w:sz w:val="16"/>
              </w:rPr>
            </w:pPr>
            <w:r>
              <w:rPr>
                <w:sz w:val="16"/>
              </w:rPr>
              <w:t>S6-223463</w:t>
            </w:r>
          </w:p>
        </w:tc>
      </w:tr>
      <w:tr w:rsidR="000C6242" w14:paraId="31599E18" w14:textId="77777777">
        <w:tc>
          <w:tcPr>
            <w:tcW w:w="0" w:type="auto"/>
            <w:shd w:val="clear" w:color="auto" w:fill="auto"/>
          </w:tcPr>
          <w:p w14:paraId="3C4D5F70" w14:textId="5612D3E9" w:rsidR="00C34E86" w:rsidRDefault="00C34E86" w:rsidP="00C34E86">
            <w:pPr>
              <w:pStyle w:val="TAL"/>
              <w:rPr>
                <w:sz w:val="16"/>
              </w:rPr>
            </w:pPr>
            <w:r>
              <w:rPr>
                <w:sz w:val="16"/>
              </w:rPr>
              <w:t>S6-223183</w:t>
            </w:r>
          </w:p>
        </w:tc>
        <w:tc>
          <w:tcPr>
            <w:tcW w:w="0" w:type="auto"/>
            <w:shd w:val="clear" w:color="auto" w:fill="auto"/>
          </w:tcPr>
          <w:p w14:paraId="7F532898" w14:textId="2B587FA4" w:rsidR="00C34E86" w:rsidRDefault="00C34E86" w:rsidP="00C34E86">
            <w:pPr>
              <w:pStyle w:val="TAL"/>
              <w:rPr>
                <w:sz w:val="16"/>
              </w:rPr>
            </w:pPr>
            <w:r>
              <w:rPr>
                <w:sz w:val="16"/>
              </w:rPr>
              <w:t>Presentation of Report to TSG: TR 23.700-95, Version 1.7.0</w:t>
            </w:r>
          </w:p>
        </w:tc>
        <w:tc>
          <w:tcPr>
            <w:tcW w:w="0" w:type="auto"/>
            <w:shd w:val="clear" w:color="auto" w:fill="auto"/>
          </w:tcPr>
          <w:p w14:paraId="3449586A" w14:textId="7D2582ED" w:rsidR="00C34E86" w:rsidRDefault="00C34E86" w:rsidP="00C34E86">
            <w:pPr>
              <w:pStyle w:val="TAL"/>
              <w:rPr>
                <w:sz w:val="16"/>
              </w:rPr>
            </w:pPr>
            <w:r>
              <w:rPr>
                <w:sz w:val="16"/>
              </w:rPr>
              <w:t>SA6</w:t>
            </w:r>
          </w:p>
        </w:tc>
        <w:tc>
          <w:tcPr>
            <w:tcW w:w="0" w:type="auto"/>
            <w:shd w:val="clear" w:color="auto" w:fill="auto"/>
          </w:tcPr>
          <w:p w14:paraId="7CD1A475" w14:textId="231CC1D3" w:rsidR="00C34E86" w:rsidRDefault="00C34E86" w:rsidP="00C34E86">
            <w:pPr>
              <w:pStyle w:val="TAL"/>
              <w:rPr>
                <w:sz w:val="16"/>
              </w:rPr>
            </w:pPr>
            <w:r>
              <w:rPr>
                <w:sz w:val="16"/>
              </w:rPr>
              <w:t>approved</w:t>
            </w:r>
          </w:p>
        </w:tc>
        <w:tc>
          <w:tcPr>
            <w:tcW w:w="0" w:type="auto"/>
            <w:shd w:val="clear" w:color="auto" w:fill="auto"/>
          </w:tcPr>
          <w:p w14:paraId="119F276D" w14:textId="77777777" w:rsidR="00C34E86" w:rsidRDefault="00C34E86" w:rsidP="00C34E86">
            <w:pPr>
              <w:pStyle w:val="TAL"/>
              <w:rPr>
                <w:sz w:val="16"/>
              </w:rPr>
            </w:pPr>
          </w:p>
        </w:tc>
        <w:tc>
          <w:tcPr>
            <w:tcW w:w="0" w:type="auto"/>
            <w:shd w:val="clear" w:color="auto" w:fill="auto"/>
          </w:tcPr>
          <w:p w14:paraId="21B82B16" w14:textId="77777777" w:rsidR="00C34E86" w:rsidRDefault="00C34E86" w:rsidP="00C34E86">
            <w:pPr>
              <w:pStyle w:val="TAL"/>
              <w:rPr>
                <w:sz w:val="16"/>
              </w:rPr>
            </w:pPr>
          </w:p>
        </w:tc>
      </w:tr>
      <w:tr w:rsidR="000C6242" w14:paraId="0B5B3A62" w14:textId="77777777">
        <w:tc>
          <w:tcPr>
            <w:tcW w:w="0" w:type="auto"/>
            <w:shd w:val="clear" w:color="auto" w:fill="auto"/>
          </w:tcPr>
          <w:p w14:paraId="538FCC6B" w14:textId="45DB747A" w:rsidR="00C34E86" w:rsidRDefault="00C34E86" w:rsidP="00C34E86">
            <w:pPr>
              <w:pStyle w:val="TAL"/>
              <w:rPr>
                <w:sz w:val="16"/>
              </w:rPr>
            </w:pPr>
            <w:r>
              <w:rPr>
                <w:sz w:val="16"/>
              </w:rPr>
              <w:t>S6-223184</w:t>
            </w:r>
          </w:p>
        </w:tc>
        <w:tc>
          <w:tcPr>
            <w:tcW w:w="0" w:type="auto"/>
            <w:shd w:val="clear" w:color="auto" w:fill="auto"/>
          </w:tcPr>
          <w:p w14:paraId="4EA1F532" w14:textId="0F1052FA" w:rsidR="00C34E86" w:rsidRDefault="00C34E86" w:rsidP="00C34E86">
            <w:pPr>
              <w:pStyle w:val="TAL"/>
              <w:rPr>
                <w:sz w:val="16"/>
              </w:rPr>
            </w:pPr>
            <w:r>
              <w:rPr>
                <w:sz w:val="16"/>
              </w:rPr>
              <w:t>LS reply on SNAAPP requirements clarifications</w:t>
            </w:r>
          </w:p>
        </w:tc>
        <w:tc>
          <w:tcPr>
            <w:tcW w:w="0" w:type="auto"/>
            <w:shd w:val="clear" w:color="auto" w:fill="auto"/>
          </w:tcPr>
          <w:p w14:paraId="36484E37" w14:textId="004BEE75" w:rsidR="00C34E86" w:rsidRDefault="00C34E86" w:rsidP="00C34E86">
            <w:pPr>
              <w:pStyle w:val="TAL"/>
              <w:rPr>
                <w:sz w:val="16"/>
              </w:rPr>
            </w:pPr>
            <w:r>
              <w:rPr>
                <w:sz w:val="16"/>
              </w:rPr>
              <w:t>NTT DOCOMO</w:t>
            </w:r>
          </w:p>
        </w:tc>
        <w:tc>
          <w:tcPr>
            <w:tcW w:w="0" w:type="auto"/>
            <w:shd w:val="clear" w:color="auto" w:fill="auto"/>
          </w:tcPr>
          <w:p w14:paraId="0EED5FA9" w14:textId="7C07A35E" w:rsidR="00C34E86" w:rsidRDefault="00C34E86" w:rsidP="00C34E86">
            <w:pPr>
              <w:pStyle w:val="TAL"/>
              <w:rPr>
                <w:sz w:val="16"/>
              </w:rPr>
            </w:pPr>
            <w:r>
              <w:rPr>
                <w:sz w:val="16"/>
              </w:rPr>
              <w:t>revised</w:t>
            </w:r>
          </w:p>
        </w:tc>
        <w:tc>
          <w:tcPr>
            <w:tcW w:w="0" w:type="auto"/>
            <w:shd w:val="clear" w:color="auto" w:fill="auto"/>
          </w:tcPr>
          <w:p w14:paraId="437B9B67" w14:textId="77777777" w:rsidR="00C34E86" w:rsidRDefault="00C34E86" w:rsidP="00C34E86">
            <w:pPr>
              <w:pStyle w:val="TAL"/>
              <w:rPr>
                <w:sz w:val="16"/>
              </w:rPr>
            </w:pPr>
          </w:p>
        </w:tc>
        <w:tc>
          <w:tcPr>
            <w:tcW w:w="0" w:type="auto"/>
            <w:shd w:val="clear" w:color="auto" w:fill="auto"/>
          </w:tcPr>
          <w:p w14:paraId="7805A36B" w14:textId="4C133513" w:rsidR="00C34E86" w:rsidRDefault="00C34E86" w:rsidP="00C34E86">
            <w:pPr>
              <w:pStyle w:val="TAL"/>
              <w:rPr>
                <w:sz w:val="16"/>
              </w:rPr>
            </w:pPr>
            <w:r>
              <w:rPr>
                <w:sz w:val="16"/>
              </w:rPr>
              <w:t>S6-223336</w:t>
            </w:r>
          </w:p>
        </w:tc>
      </w:tr>
      <w:tr w:rsidR="000C6242" w14:paraId="7DD67C46" w14:textId="77777777">
        <w:tc>
          <w:tcPr>
            <w:tcW w:w="0" w:type="auto"/>
            <w:shd w:val="clear" w:color="auto" w:fill="auto"/>
          </w:tcPr>
          <w:p w14:paraId="6E324E83" w14:textId="286A8CEE" w:rsidR="00C34E86" w:rsidRDefault="00C34E86" w:rsidP="00C34E86">
            <w:pPr>
              <w:pStyle w:val="TAL"/>
              <w:rPr>
                <w:sz w:val="16"/>
              </w:rPr>
            </w:pPr>
            <w:r>
              <w:rPr>
                <w:sz w:val="16"/>
              </w:rPr>
              <w:t>S6-223185</w:t>
            </w:r>
          </w:p>
        </w:tc>
        <w:tc>
          <w:tcPr>
            <w:tcW w:w="0" w:type="auto"/>
            <w:shd w:val="clear" w:color="auto" w:fill="auto"/>
          </w:tcPr>
          <w:p w14:paraId="1AFAE1C4" w14:textId="1AAD57E9" w:rsidR="00C34E86" w:rsidRDefault="00C34E86" w:rsidP="00C34E86">
            <w:pPr>
              <w:pStyle w:val="TAL"/>
              <w:rPr>
                <w:sz w:val="16"/>
              </w:rPr>
            </w:pPr>
            <w:r>
              <w:rPr>
                <w:sz w:val="16"/>
              </w:rPr>
              <w:t>LS reply on CAPIF authorization roles related to FS_SNAAPP</w:t>
            </w:r>
          </w:p>
        </w:tc>
        <w:tc>
          <w:tcPr>
            <w:tcW w:w="0" w:type="auto"/>
            <w:shd w:val="clear" w:color="auto" w:fill="auto"/>
          </w:tcPr>
          <w:p w14:paraId="25B3DE84" w14:textId="07124A22" w:rsidR="00C34E86" w:rsidRDefault="00C34E86" w:rsidP="00C34E86">
            <w:pPr>
              <w:pStyle w:val="TAL"/>
              <w:rPr>
                <w:sz w:val="16"/>
              </w:rPr>
            </w:pPr>
            <w:r>
              <w:rPr>
                <w:sz w:val="16"/>
              </w:rPr>
              <w:t>NTT DOCOMO</w:t>
            </w:r>
          </w:p>
        </w:tc>
        <w:tc>
          <w:tcPr>
            <w:tcW w:w="0" w:type="auto"/>
            <w:shd w:val="clear" w:color="auto" w:fill="auto"/>
          </w:tcPr>
          <w:p w14:paraId="006C3E48" w14:textId="63B2AE93" w:rsidR="00C34E86" w:rsidRDefault="00C34E86" w:rsidP="00C34E86">
            <w:pPr>
              <w:pStyle w:val="TAL"/>
              <w:rPr>
                <w:sz w:val="16"/>
              </w:rPr>
            </w:pPr>
            <w:r>
              <w:rPr>
                <w:sz w:val="16"/>
              </w:rPr>
              <w:t>revised</w:t>
            </w:r>
          </w:p>
        </w:tc>
        <w:tc>
          <w:tcPr>
            <w:tcW w:w="0" w:type="auto"/>
            <w:shd w:val="clear" w:color="auto" w:fill="auto"/>
          </w:tcPr>
          <w:p w14:paraId="539DF8D7" w14:textId="77777777" w:rsidR="00C34E86" w:rsidRDefault="00C34E86" w:rsidP="00C34E86">
            <w:pPr>
              <w:pStyle w:val="TAL"/>
              <w:rPr>
                <w:sz w:val="16"/>
              </w:rPr>
            </w:pPr>
          </w:p>
        </w:tc>
        <w:tc>
          <w:tcPr>
            <w:tcW w:w="0" w:type="auto"/>
            <w:shd w:val="clear" w:color="auto" w:fill="auto"/>
          </w:tcPr>
          <w:p w14:paraId="6E604225" w14:textId="58E02E65" w:rsidR="00C34E86" w:rsidRDefault="00C34E86" w:rsidP="00C34E86">
            <w:pPr>
              <w:pStyle w:val="TAL"/>
              <w:rPr>
                <w:sz w:val="16"/>
              </w:rPr>
            </w:pPr>
            <w:r>
              <w:rPr>
                <w:sz w:val="16"/>
              </w:rPr>
              <w:t>S6-223337</w:t>
            </w:r>
          </w:p>
        </w:tc>
      </w:tr>
      <w:tr w:rsidR="000C6242" w14:paraId="5711A5DF" w14:textId="77777777">
        <w:tc>
          <w:tcPr>
            <w:tcW w:w="0" w:type="auto"/>
            <w:shd w:val="clear" w:color="auto" w:fill="auto"/>
          </w:tcPr>
          <w:p w14:paraId="7269F0BA" w14:textId="5B153A1F" w:rsidR="00C34E86" w:rsidRDefault="00C34E86" w:rsidP="00C34E86">
            <w:pPr>
              <w:pStyle w:val="TAL"/>
              <w:rPr>
                <w:sz w:val="16"/>
              </w:rPr>
            </w:pPr>
            <w:r>
              <w:rPr>
                <w:sz w:val="16"/>
              </w:rPr>
              <w:t>S6-223186</w:t>
            </w:r>
          </w:p>
        </w:tc>
        <w:tc>
          <w:tcPr>
            <w:tcW w:w="0" w:type="auto"/>
            <w:shd w:val="clear" w:color="auto" w:fill="auto"/>
          </w:tcPr>
          <w:p w14:paraId="65451205" w14:textId="5863967F" w:rsidR="00C34E86" w:rsidRDefault="00C34E86" w:rsidP="00C34E86">
            <w:pPr>
              <w:pStyle w:val="TAL"/>
              <w:rPr>
                <w:sz w:val="16"/>
              </w:rPr>
            </w:pPr>
            <w:r>
              <w:rPr>
                <w:sz w:val="16"/>
              </w:rPr>
              <w:t>Updates to the evaluation of KI#1</w:t>
            </w:r>
          </w:p>
        </w:tc>
        <w:tc>
          <w:tcPr>
            <w:tcW w:w="0" w:type="auto"/>
            <w:shd w:val="clear" w:color="auto" w:fill="auto"/>
          </w:tcPr>
          <w:p w14:paraId="25D12CCC" w14:textId="7F915ACD" w:rsidR="00C34E86" w:rsidRDefault="00C34E86" w:rsidP="00C34E86">
            <w:pPr>
              <w:pStyle w:val="TAL"/>
              <w:rPr>
                <w:sz w:val="16"/>
              </w:rPr>
            </w:pPr>
            <w:r>
              <w:rPr>
                <w:sz w:val="16"/>
              </w:rPr>
              <w:t>BEIJING SAMSUNG TELECOM R&amp;D</w:t>
            </w:r>
          </w:p>
        </w:tc>
        <w:tc>
          <w:tcPr>
            <w:tcW w:w="0" w:type="auto"/>
            <w:shd w:val="clear" w:color="auto" w:fill="auto"/>
          </w:tcPr>
          <w:p w14:paraId="64B065EC" w14:textId="0655746B" w:rsidR="00C34E86" w:rsidRDefault="00C34E86" w:rsidP="00C34E86">
            <w:pPr>
              <w:pStyle w:val="TAL"/>
              <w:rPr>
                <w:sz w:val="16"/>
              </w:rPr>
            </w:pPr>
            <w:r>
              <w:rPr>
                <w:sz w:val="16"/>
              </w:rPr>
              <w:t>approved</w:t>
            </w:r>
          </w:p>
        </w:tc>
        <w:tc>
          <w:tcPr>
            <w:tcW w:w="0" w:type="auto"/>
            <w:shd w:val="clear" w:color="auto" w:fill="auto"/>
          </w:tcPr>
          <w:p w14:paraId="5E430A71" w14:textId="77777777" w:rsidR="00C34E86" w:rsidRDefault="00C34E86" w:rsidP="00C34E86">
            <w:pPr>
              <w:pStyle w:val="TAL"/>
              <w:rPr>
                <w:sz w:val="16"/>
              </w:rPr>
            </w:pPr>
          </w:p>
        </w:tc>
        <w:tc>
          <w:tcPr>
            <w:tcW w:w="0" w:type="auto"/>
            <w:shd w:val="clear" w:color="auto" w:fill="auto"/>
          </w:tcPr>
          <w:p w14:paraId="4CF4669E" w14:textId="77777777" w:rsidR="00C34E86" w:rsidRDefault="00C34E86" w:rsidP="00C34E86">
            <w:pPr>
              <w:pStyle w:val="TAL"/>
              <w:rPr>
                <w:sz w:val="16"/>
              </w:rPr>
            </w:pPr>
          </w:p>
        </w:tc>
      </w:tr>
      <w:tr w:rsidR="000C6242" w14:paraId="09F782F2" w14:textId="77777777">
        <w:tc>
          <w:tcPr>
            <w:tcW w:w="0" w:type="auto"/>
            <w:shd w:val="clear" w:color="auto" w:fill="auto"/>
          </w:tcPr>
          <w:p w14:paraId="5F6AC0A0" w14:textId="77673B6D" w:rsidR="00C34E86" w:rsidRDefault="00C34E86" w:rsidP="00C34E86">
            <w:pPr>
              <w:pStyle w:val="TAL"/>
              <w:rPr>
                <w:sz w:val="16"/>
              </w:rPr>
            </w:pPr>
            <w:r>
              <w:rPr>
                <w:sz w:val="16"/>
              </w:rPr>
              <w:t>S6-223187</w:t>
            </w:r>
          </w:p>
        </w:tc>
        <w:tc>
          <w:tcPr>
            <w:tcW w:w="0" w:type="auto"/>
            <w:shd w:val="clear" w:color="auto" w:fill="auto"/>
          </w:tcPr>
          <w:p w14:paraId="1D6C9BC2" w14:textId="4E5FC9AB" w:rsidR="00C34E86" w:rsidRDefault="00C34E86" w:rsidP="00C34E86">
            <w:pPr>
              <w:pStyle w:val="TAL"/>
              <w:rPr>
                <w:sz w:val="16"/>
              </w:rPr>
            </w:pPr>
            <w:r>
              <w:rPr>
                <w:sz w:val="16"/>
              </w:rPr>
              <w:t>Discussion on Network enabler for XR and Metaverse Services</w:t>
            </w:r>
          </w:p>
        </w:tc>
        <w:tc>
          <w:tcPr>
            <w:tcW w:w="0" w:type="auto"/>
            <w:shd w:val="clear" w:color="auto" w:fill="auto"/>
          </w:tcPr>
          <w:p w14:paraId="6AA02EF3" w14:textId="4BC895BD" w:rsidR="00C34E86" w:rsidRDefault="00C34E86" w:rsidP="00C34E86">
            <w:pPr>
              <w:pStyle w:val="TAL"/>
              <w:rPr>
                <w:sz w:val="16"/>
              </w:rPr>
            </w:pPr>
            <w:r>
              <w:rPr>
                <w:sz w:val="16"/>
              </w:rPr>
              <w:t>China Mobile (Suzhou) Software</w:t>
            </w:r>
          </w:p>
        </w:tc>
        <w:tc>
          <w:tcPr>
            <w:tcW w:w="0" w:type="auto"/>
            <w:shd w:val="clear" w:color="auto" w:fill="auto"/>
          </w:tcPr>
          <w:p w14:paraId="1E361970" w14:textId="69254DB9" w:rsidR="00C34E86" w:rsidRDefault="00C34E86" w:rsidP="00C34E86">
            <w:pPr>
              <w:pStyle w:val="TAL"/>
              <w:rPr>
                <w:sz w:val="16"/>
              </w:rPr>
            </w:pPr>
            <w:r>
              <w:rPr>
                <w:sz w:val="16"/>
              </w:rPr>
              <w:t>noted</w:t>
            </w:r>
          </w:p>
        </w:tc>
        <w:tc>
          <w:tcPr>
            <w:tcW w:w="0" w:type="auto"/>
            <w:shd w:val="clear" w:color="auto" w:fill="auto"/>
          </w:tcPr>
          <w:p w14:paraId="1C7AAC84" w14:textId="77777777" w:rsidR="00C34E86" w:rsidRDefault="00C34E86" w:rsidP="00C34E86">
            <w:pPr>
              <w:pStyle w:val="TAL"/>
              <w:rPr>
                <w:sz w:val="16"/>
              </w:rPr>
            </w:pPr>
          </w:p>
        </w:tc>
        <w:tc>
          <w:tcPr>
            <w:tcW w:w="0" w:type="auto"/>
            <w:shd w:val="clear" w:color="auto" w:fill="auto"/>
          </w:tcPr>
          <w:p w14:paraId="2938FABA" w14:textId="77777777" w:rsidR="00C34E86" w:rsidRDefault="00C34E86" w:rsidP="00C34E86">
            <w:pPr>
              <w:pStyle w:val="TAL"/>
              <w:rPr>
                <w:sz w:val="16"/>
              </w:rPr>
            </w:pPr>
          </w:p>
        </w:tc>
      </w:tr>
      <w:tr w:rsidR="000C6242" w14:paraId="56B03B98" w14:textId="77777777">
        <w:tc>
          <w:tcPr>
            <w:tcW w:w="0" w:type="auto"/>
            <w:shd w:val="clear" w:color="auto" w:fill="auto"/>
          </w:tcPr>
          <w:p w14:paraId="7AA8C353" w14:textId="41EB1F58" w:rsidR="00C34E86" w:rsidRDefault="00C34E86" w:rsidP="00C34E86">
            <w:pPr>
              <w:pStyle w:val="TAL"/>
              <w:rPr>
                <w:sz w:val="16"/>
              </w:rPr>
            </w:pPr>
            <w:r>
              <w:rPr>
                <w:sz w:val="16"/>
              </w:rPr>
              <w:t>S6-223188</w:t>
            </w:r>
          </w:p>
        </w:tc>
        <w:tc>
          <w:tcPr>
            <w:tcW w:w="0" w:type="auto"/>
            <w:shd w:val="clear" w:color="auto" w:fill="auto"/>
          </w:tcPr>
          <w:p w14:paraId="375A3DC4" w14:textId="741E46BC" w:rsidR="00C34E86" w:rsidRDefault="00C34E86" w:rsidP="00C34E86">
            <w:pPr>
              <w:pStyle w:val="TAL"/>
              <w:rPr>
                <w:sz w:val="16"/>
              </w:rPr>
            </w:pPr>
            <w:r>
              <w:rPr>
                <w:sz w:val="16"/>
              </w:rPr>
              <w:t>Evaluation of KI#6</w:t>
            </w:r>
          </w:p>
        </w:tc>
        <w:tc>
          <w:tcPr>
            <w:tcW w:w="0" w:type="auto"/>
            <w:shd w:val="clear" w:color="auto" w:fill="auto"/>
          </w:tcPr>
          <w:p w14:paraId="1C00505D" w14:textId="488C9D59" w:rsidR="00C34E86" w:rsidRDefault="00C34E86" w:rsidP="00C34E86">
            <w:pPr>
              <w:pStyle w:val="TAL"/>
              <w:rPr>
                <w:sz w:val="16"/>
              </w:rPr>
            </w:pPr>
            <w:r>
              <w:rPr>
                <w:sz w:val="16"/>
              </w:rPr>
              <w:t>BEIJING SAMSUNG TELECOM R&amp;D</w:t>
            </w:r>
          </w:p>
        </w:tc>
        <w:tc>
          <w:tcPr>
            <w:tcW w:w="0" w:type="auto"/>
            <w:shd w:val="clear" w:color="auto" w:fill="auto"/>
          </w:tcPr>
          <w:p w14:paraId="5317B030" w14:textId="557D2D55" w:rsidR="00C34E86" w:rsidRDefault="00C34E86" w:rsidP="00C34E86">
            <w:pPr>
              <w:pStyle w:val="TAL"/>
              <w:rPr>
                <w:sz w:val="16"/>
              </w:rPr>
            </w:pPr>
            <w:r>
              <w:rPr>
                <w:sz w:val="16"/>
              </w:rPr>
              <w:t>revised</w:t>
            </w:r>
          </w:p>
        </w:tc>
        <w:tc>
          <w:tcPr>
            <w:tcW w:w="0" w:type="auto"/>
            <w:shd w:val="clear" w:color="auto" w:fill="auto"/>
          </w:tcPr>
          <w:p w14:paraId="4ECF0850" w14:textId="77777777" w:rsidR="00C34E86" w:rsidRDefault="00C34E86" w:rsidP="00C34E86">
            <w:pPr>
              <w:pStyle w:val="TAL"/>
              <w:rPr>
                <w:sz w:val="16"/>
              </w:rPr>
            </w:pPr>
          </w:p>
        </w:tc>
        <w:tc>
          <w:tcPr>
            <w:tcW w:w="0" w:type="auto"/>
            <w:shd w:val="clear" w:color="auto" w:fill="auto"/>
          </w:tcPr>
          <w:p w14:paraId="777ECDF6" w14:textId="3E40F317" w:rsidR="00C34E86" w:rsidRDefault="00C34E86" w:rsidP="00C34E86">
            <w:pPr>
              <w:pStyle w:val="TAL"/>
              <w:rPr>
                <w:sz w:val="16"/>
              </w:rPr>
            </w:pPr>
            <w:r>
              <w:rPr>
                <w:sz w:val="16"/>
              </w:rPr>
              <w:t>S6-223384</w:t>
            </w:r>
          </w:p>
        </w:tc>
      </w:tr>
      <w:tr w:rsidR="000C6242" w14:paraId="5ACE6C89" w14:textId="77777777">
        <w:tc>
          <w:tcPr>
            <w:tcW w:w="0" w:type="auto"/>
            <w:shd w:val="clear" w:color="auto" w:fill="auto"/>
          </w:tcPr>
          <w:p w14:paraId="084B553F" w14:textId="3C269A50" w:rsidR="00C34E86" w:rsidRDefault="00C34E86" w:rsidP="00C34E86">
            <w:pPr>
              <w:pStyle w:val="TAL"/>
              <w:rPr>
                <w:sz w:val="16"/>
              </w:rPr>
            </w:pPr>
            <w:r>
              <w:rPr>
                <w:sz w:val="16"/>
              </w:rPr>
              <w:t>S6-223189</w:t>
            </w:r>
          </w:p>
        </w:tc>
        <w:tc>
          <w:tcPr>
            <w:tcW w:w="0" w:type="auto"/>
            <w:shd w:val="clear" w:color="auto" w:fill="auto"/>
          </w:tcPr>
          <w:p w14:paraId="4D12036A" w14:textId="2FFAC109" w:rsidR="00C34E86" w:rsidRDefault="00C34E86" w:rsidP="00C34E86">
            <w:pPr>
              <w:pStyle w:val="TAL"/>
              <w:rPr>
                <w:sz w:val="16"/>
              </w:rPr>
            </w:pPr>
            <w:r>
              <w:rPr>
                <w:sz w:val="16"/>
              </w:rPr>
              <w:t>Conclusion of KI#6</w:t>
            </w:r>
          </w:p>
        </w:tc>
        <w:tc>
          <w:tcPr>
            <w:tcW w:w="0" w:type="auto"/>
            <w:shd w:val="clear" w:color="auto" w:fill="auto"/>
          </w:tcPr>
          <w:p w14:paraId="4719D5D2" w14:textId="41CC452B" w:rsidR="00C34E86" w:rsidRDefault="00C34E86" w:rsidP="00C34E86">
            <w:pPr>
              <w:pStyle w:val="TAL"/>
              <w:rPr>
                <w:sz w:val="16"/>
              </w:rPr>
            </w:pPr>
            <w:r>
              <w:rPr>
                <w:sz w:val="16"/>
              </w:rPr>
              <w:t>BEIJING SAMSUNG TELECOM R&amp;D</w:t>
            </w:r>
          </w:p>
        </w:tc>
        <w:tc>
          <w:tcPr>
            <w:tcW w:w="0" w:type="auto"/>
            <w:shd w:val="clear" w:color="auto" w:fill="auto"/>
          </w:tcPr>
          <w:p w14:paraId="452CAABC" w14:textId="548666B9" w:rsidR="00C34E86" w:rsidRDefault="00C34E86" w:rsidP="00C34E86">
            <w:pPr>
              <w:pStyle w:val="TAL"/>
              <w:rPr>
                <w:sz w:val="16"/>
              </w:rPr>
            </w:pPr>
            <w:r>
              <w:rPr>
                <w:sz w:val="16"/>
              </w:rPr>
              <w:t>revised</w:t>
            </w:r>
          </w:p>
        </w:tc>
        <w:tc>
          <w:tcPr>
            <w:tcW w:w="0" w:type="auto"/>
            <w:shd w:val="clear" w:color="auto" w:fill="auto"/>
          </w:tcPr>
          <w:p w14:paraId="5D9ED925" w14:textId="77777777" w:rsidR="00C34E86" w:rsidRDefault="00C34E86" w:rsidP="00C34E86">
            <w:pPr>
              <w:pStyle w:val="TAL"/>
              <w:rPr>
                <w:sz w:val="16"/>
              </w:rPr>
            </w:pPr>
          </w:p>
        </w:tc>
        <w:tc>
          <w:tcPr>
            <w:tcW w:w="0" w:type="auto"/>
            <w:shd w:val="clear" w:color="auto" w:fill="auto"/>
          </w:tcPr>
          <w:p w14:paraId="31FD3B08" w14:textId="431FBAD2" w:rsidR="00C34E86" w:rsidRDefault="00C34E86" w:rsidP="00C34E86">
            <w:pPr>
              <w:pStyle w:val="TAL"/>
              <w:rPr>
                <w:sz w:val="16"/>
              </w:rPr>
            </w:pPr>
            <w:r>
              <w:rPr>
                <w:sz w:val="16"/>
              </w:rPr>
              <w:t>S6-223385</w:t>
            </w:r>
          </w:p>
        </w:tc>
      </w:tr>
      <w:tr w:rsidR="000C6242" w14:paraId="4D49214B" w14:textId="77777777">
        <w:tc>
          <w:tcPr>
            <w:tcW w:w="0" w:type="auto"/>
            <w:shd w:val="clear" w:color="auto" w:fill="auto"/>
          </w:tcPr>
          <w:p w14:paraId="6D4B74EF" w14:textId="098F1C08" w:rsidR="00C34E86" w:rsidRDefault="00C34E86" w:rsidP="00C34E86">
            <w:pPr>
              <w:pStyle w:val="TAL"/>
              <w:rPr>
                <w:sz w:val="16"/>
              </w:rPr>
            </w:pPr>
            <w:r>
              <w:rPr>
                <w:sz w:val="16"/>
              </w:rPr>
              <w:t>S6-223190</w:t>
            </w:r>
          </w:p>
        </w:tc>
        <w:tc>
          <w:tcPr>
            <w:tcW w:w="0" w:type="auto"/>
            <w:shd w:val="clear" w:color="auto" w:fill="auto"/>
          </w:tcPr>
          <w:p w14:paraId="02D1F76E" w14:textId="523313F4" w:rsidR="00C34E86" w:rsidRDefault="00C34E86" w:rsidP="00C34E86">
            <w:pPr>
              <w:pStyle w:val="TAL"/>
              <w:rPr>
                <w:sz w:val="16"/>
              </w:rPr>
            </w:pPr>
            <w:r>
              <w:rPr>
                <w:sz w:val="16"/>
              </w:rPr>
              <w:t>eEDGE_Application traffic influence trigger from EAS</w:t>
            </w:r>
          </w:p>
        </w:tc>
        <w:tc>
          <w:tcPr>
            <w:tcW w:w="0" w:type="auto"/>
            <w:shd w:val="clear" w:color="auto" w:fill="auto"/>
          </w:tcPr>
          <w:p w14:paraId="4C0DDB27" w14:textId="0C916890" w:rsidR="00C34E86" w:rsidRDefault="00C34E86" w:rsidP="00C34E86">
            <w:pPr>
              <w:pStyle w:val="TAL"/>
              <w:rPr>
                <w:sz w:val="16"/>
              </w:rPr>
            </w:pPr>
            <w:r>
              <w:rPr>
                <w:sz w:val="16"/>
              </w:rPr>
              <w:t>China Mobile (Suzhou) Software</w:t>
            </w:r>
          </w:p>
        </w:tc>
        <w:tc>
          <w:tcPr>
            <w:tcW w:w="0" w:type="auto"/>
            <w:shd w:val="clear" w:color="auto" w:fill="auto"/>
          </w:tcPr>
          <w:p w14:paraId="4A9D36BE" w14:textId="41650586" w:rsidR="00C34E86" w:rsidRDefault="00C34E86" w:rsidP="00C34E86">
            <w:pPr>
              <w:pStyle w:val="TAL"/>
              <w:rPr>
                <w:sz w:val="16"/>
              </w:rPr>
            </w:pPr>
            <w:r>
              <w:rPr>
                <w:sz w:val="16"/>
              </w:rPr>
              <w:t>revised</w:t>
            </w:r>
          </w:p>
        </w:tc>
        <w:tc>
          <w:tcPr>
            <w:tcW w:w="0" w:type="auto"/>
            <w:shd w:val="clear" w:color="auto" w:fill="auto"/>
          </w:tcPr>
          <w:p w14:paraId="0C4A041F" w14:textId="77777777" w:rsidR="00C34E86" w:rsidRDefault="00C34E86" w:rsidP="00C34E86">
            <w:pPr>
              <w:pStyle w:val="TAL"/>
              <w:rPr>
                <w:sz w:val="16"/>
              </w:rPr>
            </w:pPr>
          </w:p>
        </w:tc>
        <w:tc>
          <w:tcPr>
            <w:tcW w:w="0" w:type="auto"/>
            <w:shd w:val="clear" w:color="auto" w:fill="auto"/>
          </w:tcPr>
          <w:p w14:paraId="0E8CDEB9" w14:textId="5B91BBC5" w:rsidR="00C34E86" w:rsidRDefault="00C34E86" w:rsidP="00C34E86">
            <w:pPr>
              <w:pStyle w:val="TAL"/>
              <w:rPr>
                <w:sz w:val="16"/>
              </w:rPr>
            </w:pPr>
            <w:r>
              <w:rPr>
                <w:sz w:val="16"/>
              </w:rPr>
              <w:t>S6-223481</w:t>
            </w:r>
          </w:p>
        </w:tc>
      </w:tr>
      <w:tr w:rsidR="000C6242" w14:paraId="40C1BBA6" w14:textId="77777777">
        <w:tc>
          <w:tcPr>
            <w:tcW w:w="0" w:type="auto"/>
            <w:shd w:val="clear" w:color="auto" w:fill="auto"/>
          </w:tcPr>
          <w:p w14:paraId="1297EB1E" w14:textId="6348A2A0" w:rsidR="00C34E86" w:rsidRDefault="00C34E86" w:rsidP="00C34E86">
            <w:pPr>
              <w:pStyle w:val="TAL"/>
              <w:rPr>
                <w:sz w:val="16"/>
              </w:rPr>
            </w:pPr>
            <w:r>
              <w:rPr>
                <w:sz w:val="16"/>
              </w:rPr>
              <w:t>S6-223191</w:t>
            </w:r>
          </w:p>
        </w:tc>
        <w:tc>
          <w:tcPr>
            <w:tcW w:w="0" w:type="auto"/>
            <w:shd w:val="clear" w:color="auto" w:fill="auto"/>
          </w:tcPr>
          <w:p w14:paraId="6923A4C7" w14:textId="7493AD5D" w:rsidR="00C34E86" w:rsidRDefault="00C34E86" w:rsidP="00C34E86">
            <w:pPr>
              <w:pStyle w:val="TAL"/>
              <w:rPr>
                <w:sz w:val="16"/>
              </w:rPr>
            </w:pPr>
            <w:r>
              <w:rPr>
                <w:sz w:val="16"/>
              </w:rPr>
              <w:t>Managing multiple PEMCs in a PIN</w:t>
            </w:r>
          </w:p>
        </w:tc>
        <w:tc>
          <w:tcPr>
            <w:tcW w:w="0" w:type="auto"/>
            <w:shd w:val="clear" w:color="auto" w:fill="auto"/>
          </w:tcPr>
          <w:p w14:paraId="1775600E" w14:textId="606EAF6F" w:rsidR="00C34E86" w:rsidRDefault="00C34E86" w:rsidP="00C34E86">
            <w:pPr>
              <w:pStyle w:val="TAL"/>
              <w:rPr>
                <w:sz w:val="16"/>
              </w:rPr>
            </w:pPr>
            <w:r>
              <w:rPr>
                <w:sz w:val="16"/>
              </w:rPr>
              <w:t>Samsung, Vivo</w:t>
            </w:r>
          </w:p>
        </w:tc>
        <w:tc>
          <w:tcPr>
            <w:tcW w:w="0" w:type="auto"/>
            <w:shd w:val="clear" w:color="auto" w:fill="auto"/>
          </w:tcPr>
          <w:p w14:paraId="0CF2B2EF" w14:textId="114D2FD6" w:rsidR="00C34E86" w:rsidRDefault="00C34E86" w:rsidP="00C34E86">
            <w:pPr>
              <w:pStyle w:val="TAL"/>
              <w:rPr>
                <w:sz w:val="16"/>
              </w:rPr>
            </w:pPr>
            <w:r>
              <w:rPr>
                <w:sz w:val="16"/>
              </w:rPr>
              <w:t>approved</w:t>
            </w:r>
          </w:p>
        </w:tc>
        <w:tc>
          <w:tcPr>
            <w:tcW w:w="0" w:type="auto"/>
            <w:shd w:val="clear" w:color="auto" w:fill="auto"/>
          </w:tcPr>
          <w:p w14:paraId="55C736FE" w14:textId="77777777" w:rsidR="00C34E86" w:rsidRDefault="00C34E86" w:rsidP="00C34E86">
            <w:pPr>
              <w:pStyle w:val="TAL"/>
              <w:rPr>
                <w:sz w:val="16"/>
              </w:rPr>
            </w:pPr>
          </w:p>
        </w:tc>
        <w:tc>
          <w:tcPr>
            <w:tcW w:w="0" w:type="auto"/>
            <w:shd w:val="clear" w:color="auto" w:fill="auto"/>
          </w:tcPr>
          <w:p w14:paraId="569582A4" w14:textId="77777777" w:rsidR="00C34E86" w:rsidRDefault="00C34E86" w:rsidP="00C34E86">
            <w:pPr>
              <w:pStyle w:val="TAL"/>
              <w:rPr>
                <w:sz w:val="16"/>
              </w:rPr>
            </w:pPr>
          </w:p>
        </w:tc>
      </w:tr>
      <w:tr w:rsidR="000C6242" w14:paraId="60884E0F" w14:textId="77777777">
        <w:tc>
          <w:tcPr>
            <w:tcW w:w="0" w:type="auto"/>
            <w:shd w:val="clear" w:color="auto" w:fill="auto"/>
          </w:tcPr>
          <w:p w14:paraId="20EC2E16" w14:textId="68278803" w:rsidR="00C34E86" w:rsidRDefault="00C34E86" w:rsidP="00C34E86">
            <w:pPr>
              <w:pStyle w:val="TAL"/>
              <w:rPr>
                <w:sz w:val="16"/>
              </w:rPr>
            </w:pPr>
            <w:r>
              <w:rPr>
                <w:sz w:val="16"/>
              </w:rPr>
              <w:t>S6-223192</w:t>
            </w:r>
          </w:p>
        </w:tc>
        <w:tc>
          <w:tcPr>
            <w:tcW w:w="0" w:type="auto"/>
            <w:shd w:val="clear" w:color="auto" w:fill="auto"/>
          </w:tcPr>
          <w:p w14:paraId="1FB0D7F0" w14:textId="4F99D0E0" w:rsidR="00C34E86" w:rsidRDefault="00C34E86" w:rsidP="00C34E86">
            <w:pPr>
              <w:pStyle w:val="TAL"/>
              <w:rPr>
                <w:sz w:val="16"/>
              </w:rPr>
            </w:pPr>
            <w:r>
              <w:rPr>
                <w:sz w:val="16"/>
              </w:rPr>
              <w:t>Evaluation of sol#9</w:t>
            </w:r>
          </w:p>
        </w:tc>
        <w:tc>
          <w:tcPr>
            <w:tcW w:w="0" w:type="auto"/>
            <w:shd w:val="clear" w:color="auto" w:fill="auto"/>
          </w:tcPr>
          <w:p w14:paraId="5E58D2C6" w14:textId="5AEF0FE5" w:rsidR="00C34E86" w:rsidRDefault="00C34E86" w:rsidP="00C34E86">
            <w:pPr>
              <w:pStyle w:val="TAL"/>
              <w:rPr>
                <w:sz w:val="16"/>
              </w:rPr>
            </w:pPr>
            <w:r>
              <w:rPr>
                <w:sz w:val="16"/>
              </w:rPr>
              <w:t>China Mobile (Suzhou) Software</w:t>
            </w:r>
          </w:p>
        </w:tc>
        <w:tc>
          <w:tcPr>
            <w:tcW w:w="0" w:type="auto"/>
            <w:shd w:val="clear" w:color="auto" w:fill="auto"/>
          </w:tcPr>
          <w:p w14:paraId="109AE5CD" w14:textId="20419AF6" w:rsidR="00C34E86" w:rsidRDefault="00C34E86" w:rsidP="00C34E86">
            <w:pPr>
              <w:pStyle w:val="TAL"/>
              <w:rPr>
                <w:sz w:val="16"/>
              </w:rPr>
            </w:pPr>
            <w:r>
              <w:rPr>
                <w:sz w:val="16"/>
              </w:rPr>
              <w:t>revised</w:t>
            </w:r>
          </w:p>
        </w:tc>
        <w:tc>
          <w:tcPr>
            <w:tcW w:w="0" w:type="auto"/>
            <w:shd w:val="clear" w:color="auto" w:fill="auto"/>
          </w:tcPr>
          <w:p w14:paraId="216EA438" w14:textId="77777777" w:rsidR="00C34E86" w:rsidRDefault="00C34E86" w:rsidP="00C34E86">
            <w:pPr>
              <w:pStyle w:val="TAL"/>
              <w:rPr>
                <w:sz w:val="16"/>
              </w:rPr>
            </w:pPr>
          </w:p>
        </w:tc>
        <w:tc>
          <w:tcPr>
            <w:tcW w:w="0" w:type="auto"/>
            <w:shd w:val="clear" w:color="auto" w:fill="auto"/>
          </w:tcPr>
          <w:p w14:paraId="2C9EBB68" w14:textId="0FE28FE2" w:rsidR="00C34E86" w:rsidRDefault="00C34E86" w:rsidP="00C34E86">
            <w:pPr>
              <w:pStyle w:val="TAL"/>
              <w:rPr>
                <w:sz w:val="16"/>
              </w:rPr>
            </w:pPr>
            <w:r>
              <w:rPr>
                <w:sz w:val="16"/>
              </w:rPr>
              <w:t>S6-223451</w:t>
            </w:r>
          </w:p>
        </w:tc>
      </w:tr>
      <w:tr w:rsidR="000C6242" w14:paraId="28BD7755" w14:textId="77777777">
        <w:tc>
          <w:tcPr>
            <w:tcW w:w="0" w:type="auto"/>
            <w:shd w:val="clear" w:color="auto" w:fill="auto"/>
          </w:tcPr>
          <w:p w14:paraId="0B1147FF" w14:textId="0797CA01" w:rsidR="00C34E86" w:rsidRDefault="00C34E86" w:rsidP="00C34E86">
            <w:pPr>
              <w:pStyle w:val="TAL"/>
              <w:rPr>
                <w:sz w:val="16"/>
              </w:rPr>
            </w:pPr>
            <w:r>
              <w:rPr>
                <w:sz w:val="16"/>
              </w:rPr>
              <w:t>S6-223193</w:t>
            </w:r>
          </w:p>
        </w:tc>
        <w:tc>
          <w:tcPr>
            <w:tcW w:w="0" w:type="auto"/>
            <w:shd w:val="clear" w:color="auto" w:fill="auto"/>
          </w:tcPr>
          <w:p w14:paraId="3103C560" w14:textId="652D3ED6" w:rsidR="00C34E86" w:rsidRDefault="00C34E86" w:rsidP="00C34E86">
            <w:pPr>
              <w:pStyle w:val="TAL"/>
              <w:rPr>
                <w:sz w:val="16"/>
              </w:rPr>
            </w:pPr>
            <w:r>
              <w:rPr>
                <w:sz w:val="16"/>
              </w:rPr>
              <w:t>Interaction between the NSCE servers</w:t>
            </w:r>
          </w:p>
        </w:tc>
        <w:tc>
          <w:tcPr>
            <w:tcW w:w="0" w:type="auto"/>
            <w:shd w:val="clear" w:color="auto" w:fill="auto"/>
          </w:tcPr>
          <w:p w14:paraId="78B7AF24" w14:textId="13D0739B" w:rsidR="00C34E86" w:rsidRDefault="00C34E86" w:rsidP="00C34E86">
            <w:pPr>
              <w:pStyle w:val="TAL"/>
              <w:rPr>
                <w:sz w:val="16"/>
              </w:rPr>
            </w:pPr>
            <w:r>
              <w:rPr>
                <w:sz w:val="16"/>
              </w:rPr>
              <w:t>China Mobile (Suzhou) Software</w:t>
            </w:r>
          </w:p>
        </w:tc>
        <w:tc>
          <w:tcPr>
            <w:tcW w:w="0" w:type="auto"/>
            <w:shd w:val="clear" w:color="auto" w:fill="auto"/>
          </w:tcPr>
          <w:p w14:paraId="39C6EBEB" w14:textId="3EEFCF4F" w:rsidR="00C34E86" w:rsidRDefault="00C34E86" w:rsidP="00C34E86">
            <w:pPr>
              <w:pStyle w:val="TAL"/>
              <w:rPr>
                <w:sz w:val="16"/>
              </w:rPr>
            </w:pPr>
            <w:r>
              <w:rPr>
                <w:sz w:val="16"/>
              </w:rPr>
              <w:t>revised</w:t>
            </w:r>
          </w:p>
        </w:tc>
        <w:tc>
          <w:tcPr>
            <w:tcW w:w="0" w:type="auto"/>
            <w:shd w:val="clear" w:color="auto" w:fill="auto"/>
          </w:tcPr>
          <w:p w14:paraId="1F556952" w14:textId="77777777" w:rsidR="00C34E86" w:rsidRDefault="00C34E86" w:rsidP="00C34E86">
            <w:pPr>
              <w:pStyle w:val="TAL"/>
              <w:rPr>
                <w:sz w:val="16"/>
              </w:rPr>
            </w:pPr>
          </w:p>
        </w:tc>
        <w:tc>
          <w:tcPr>
            <w:tcW w:w="0" w:type="auto"/>
            <w:shd w:val="clear" w:color="auto" w:fill="auto"/>
          </w:tcPr>
          <w:p w14:paraId="2AB62530" w14:textId="10F0E6EA" w:rsidR="00C34E86" w:rsidRDefault="00C34E86" w:rsidP="00C34E86">
            <w:pPr>
              <w:pStyle w:val="TAL"/>
              <w:rPr>
                <w:sz w:val="16"/>
              </w:rPr>
            </w:pPr>
            <w:r>
              <w:rPr>
                <w:sz w:val="16"/>
              </w:rPr>
              <w:t>S6-223452</w:t>
            </w:r>
          </w:p>
        </w:tc>
      </w:tr>
      <w:tr w:rsidR="000C6242" w14:paraId="04169DD2" w14:textId="77777777">
        <w:tc>
          <w:tcPr>
            <w:tcW w:w="0" w:type="auto"/>
            <w:shd w:val="clear" w:color="auto" w:fill="auto"/>
          </w:tcPr>
          <w:p w14:paraId="24ABD345" w14:textId="72B139A2" w:rsidR="00C34E86" w:rsidRDefault="00C34E86" w:rsidP="00C34E86">
            <w:pPr>
              <w:pStyle w:val="TAL"/>
              <w:rPr>
                <w:sz w:val="16"/>
              </w:rPr>
            </w:pPr>
            <w:r>
              <w:rPr>
                <w:sz w:val="16"/>
              </w:rPr>
              <w:t>S6-223194</w:t>
            </w:r>
          </w:p>
        </w:tc>
        <w:tc>
          <w:tcPr>
            <w:tcW w:w="0" w:type="auto"/>
            <w:shd w:val="clear" w:color="auto" w:fill="auto"/>
          </w:tcPr>
          <w:p w14:paraId="6ED4B31D" w14:textId="13FCEC79" w:rsidR="00C34E86" w:rsidRDefault="00C34E86" w:rsidP="00C34E86">
            <w:pPr>
              <w:pStyle w:val="TAL"/>
              <w:rPr>
                <w:sz w:val="16"/>
              </w:rPr>
            </w:pPr>
            <w:r>
              <w:rPr>
                <w:sz w:val="16"/>
              </w:rPr>
              <w:t>Update and correction of Application layer network slice lifecycle management</w:t>
            </w:r>
          </w:p>
        </w:tc>
        <w:tc>
          <w:tcPr>
            <w:tcW w:w="0" w:type="auto"/>
            <w:shd w:val="clear" w:color="auto" w:fill="auto"/>
          </w:tcPr>
          <w:p w14:paraId="70E85073" w14:textId="690891BB" w:rsidR="00C34E86" w:rsidRDefault="00C34E86" w:rsidP="00C34E86">
            <w:pPr>
              <w:pStyle w:val="TAL"/>
              <w:rPr>
                <w:sz w:val="16"/>
              </w:rPr>
            </w:pPr>
            <w:r>
              <w:rPr>
                <w:sz w:val="16"/>
              </w:rPr>
              <w:t>China Mobile (Suzhou) Software</w:t>
            </w:r>
          </w:p>
        </w:tc>
        <w:tc>
          <w:tcPr>
            <w:tcW w:w="0" w:type="auto"/>
            <w:shd w:val="clear" w:color="auto" w:fill="auto"/>
          </w:tcPr>
          <w:p w14:paraId="1B6341CB" w14:textId="08CBA07C" w:rsidR="00C34E86" w:rsidRDefault="00C34E86" w:rsidP="00C34E86">
            <w:pPr>
              <w:pStyle w:val="TAL"/>
              <w:rPr>
                <w:sz w:val="16"/>
              </w:rPr>
            </w:pPr>
            <w:r>
              <w:rPr>
                <w:sz w:val="16"/>
              </w:rPr>
              <w:t>revised</w:t>
            </w:r>
          </w:p>
        </w:tc>
        <w:tc>
          <w:tcPr>
            <w:tcW w:w="0" w:type="auto"/>
            <w:shd w:val="clear" w:color="auto" w:fill="auto"/>
          </w:tcPr>
          <w:p w14:paraId="49DFBF85" w14:textId="77777777" w:rsidR="00C34E86" w:rsidRDefault="00C34E86" w:rsidP="00C34E86">
            <w:pPr>
              <w:pStyle w:val="TAL"/>
              <w:rPr>
                <w:sz w:val="16"/>
              </w:rPr>
            </w:pPr>
          </w:p>
        </w:tc>
        <w:tc>
          <w:tcPr>
            <w:tcW w:w="0" w:type="auto"/>
            <w:shd w:val="clear" w:color="auto" w:fill="auto"/>
          </w:tcPr>
          <w:p w14:paraId="27C322B1" w14:textId="06D85798" w:rsidR="00C34E86" w:rsidRDefault="00C34E86" w:rsidP="00C34E86">
            <w:pPr>
              <w:pStyle w:val="TAL"/>
              <w:rPr>
                <w:sz w:val="16"/>
              </w:rPr>
            </w:pPr>
            <w:r>
              <w:rPr>
                <w:sz w:val="16"/>
              </w:rPr>
              <w:t>S6-223453</w:t>
            </w:r>
          </w:p>
        </w:tc>
      </w:tr>
      <w:tr w:rsidR="000C6242" w14:paraId="59ECCBE6" w14:textId="77777777">
        <w:tc>
          <w:tcPr>
            <w:tcW w:w="0" w:type="auto"/>
            <w:shd w:val="clear" w:color="auto" w:fill="auto"/>
          </w:tcPr>
          <w:p w14:paraId="271B71C7" w14:textId="6C572EAA" w:rsidR="00C34E86" w:rsidRDefault="00C34E86" w:rsidP="00C34E86">
            <w:pPr>
              <w:pStyle w:val="TAL"/>
              <w:rPr>
                <w:sz w:val="16"/>
              </w:rPr>
            </w:pPr>
            <w:r>
              <w:rPr>
                <w:sz w:val="16"/>
              </w:rPr>
              <w:t>S6-223195</w:t>
            </w:r>
          </w:p>
        </w:tc>
        <w:tc>
          <w:tcPr>
            <w:tcW w:w="0" w:type="auto"/>
            <w:shd w:val="clear" w:color="auto" w:fill="auto"/>
          </w:tcPr>
          <w:p w14:paraId="62E8B263" w14:textId="67A6101D" w:rsidR="00C34E86" w:rsidRDefault="00C34E86" w:rsidP="00C34E86">
            <w:pPr>
              <w:pStyle w:val="TAL"/>
              <w:rPr>
                <w:sz w:val="16"/>
              </w:rPr>
            </w:pPr>
            <w:r>
              <w:rPr>
                <w:sz w:val="16"/>
              </w:rPr>
              <w:t>VAL Service Area discussion - Comments and clarifications</w:t>
            </w:r>
          </w:p>
        </w:tc>
        <w:tc>
          <w:tcPr>
            <w:tcW w:w="0" w:type="auto"/>
            <w:shd w:val="clear" w:color="auto" w:fill="auto"/>
          </w:tcPr>
          <w:p w14:paraId="14106AAA" w14:textId="68C51926" w:rsidR="00C34E86" w:rsidRDefault="00C34E86" w:rsidP="00C34E86">
            <w:pPr>
              <w:pStyle w:val="TAL"/>
              <w:rPr>
                <w:sz w:val="16"/>
              </w:rPr>
            </w:pPr>
            <w:r>
              <w:rPr>
                <w:sz w:val="16"/>
              </w:rPr>
              <w:t>BEIJING SAMSUNG TELECOM R&amp;D</w:t>
            </w:r>
          </w:p>
        </w:tc>
        <w:tc>
          <w:tcPr>
            <w:tcW w:w="0" w:type="auto"/>
            <w:shd w:val="clear" w:color="auto" w:fill="auto"/>
          </w:tcPr>
          <w:p w14:paraId="54D8C869" w14:textId="6C62C73B" w:rsidR="00C34E86" w:rsidRDefault="00C34E86" w:rsidP="00C34E86">
            <w:pPr>
              <w:pStyle w:val="TAL"/>
              <w:rPr>
                <w:sz w:val="16"/>
              </w:rPr>
            </w:pPr>
            <w:r>
              <w:rPr>
                <w:sz w:val="16"/>
              </w:rPr>
              <w:t>noted</w:t>
            </w:r>
          </w:p>
        </w:tc>
        <w:tc>
          <w:tcPr>
            <w:tcW w:w="0" w:type="auto"/>
            <w:shd w:val="clear" w:color="auto" w:fill="auto"/>
          </w:tcPr>
          <w:p w14:paraId="1B8D3705" w14:textId="77777777" w:rsidR="00C34E86" w:rsidRDefault="00C34E86" w:rsidP="00C34E86">
            <w:pPr>
              <w:pStyle w:val="TAL"/>
              <w:rPr>
                <w:sz w:val="16"/>
              </w:rPr>
            </w:pPr>
          </w:p>
        </w:tc>
        <w:tc>
          <w:tcPr>
            <w:tcW w:w="0" w:type="auto"/>
            <w:shd w:val="clear" w:color="auto" w:fill="auto"/>
          </w:tcPr>
          <w:p w14:paraId="13846A40" w14:textId="77777777" w:rsidR="00C34E86" w:rsidRDefault="00C34E86" w:rsidP="00C34E86">
            <w:pPr>
              <w:pStyle w:val="TAL"/>
              <w:rPr>
                <w:sz w:val="16"/>
              </w:rPr>
            </w:pPr>
          </w:p>
        </w:tc>
      </w:tr>
      <w:tr w:rsidR="000C6242" w14:paraId="7D43B4E0" w14:textId="77777777">
        <w:tc>
          <w:tcPr>
            <w:tcW w:w="0" w:type="auto"/>
            <w:shd w:val="clear" w:color="auto" w:fill="auto"/>
          </w:tcPr>
          <w:p w14:paraId="360F27FD" w14:textId="297EEDC9" w:rsidR="00C34E86" w:rsidRDefault="00C34E86" w:rsidP="00C34E86">
            <w:pPr>
              <w:pStyle w:val="TAL"/>
              <w:rPr>
                <w:sz w:val="16"/>
              </w:rPr>
            </w:pPr>
            <w:r>
              <w:rPr>
                <w:sz w:val="16"/>
              </w:rPr>
              <w:t>S6-223196</w:t>
            </w:r>
          </w:p>
        </w:tc>
        <w:tc>
          <w:tcPr>
            <w:tcW w:w="0" w:type="auto"/>
            <w:shd w:val="clear" w:color="auto" w:fill="auto"/>
          </w:tcPr>
          <w:p w14:paraId="7E7DE228" w14:textId="05750DF7" w:rsidR="00C34E86" w:rsidRDefault="00C34E86" w:rsidP="00C34E86">
            <w:pPr>
              <w:pStyle w:val="TAL"/>
              <w:rPr>
                <w:sz w:val="16"/>
              </w:rPr>
            </w:pPr>
            <w:r>
              <w:rPr>
                <w:sz w:val="16"/>
              </w:rPr>
              <w:t>Updates to 23.222 to enable stage 3 CAPIF extensions</w:t>
            </w:r>
          </w:p>
        </w:tc>
        <w:tc>
          <w:tcPr>
            <w:tcW w:w="0" w:type="auto"/>
            <w:shd w:val="clear" w:color="auto" w:fill="auto"/>
          </w:tcPr>
          <w:p w14:paraId="3E5A2326" w14:textId="76A57D51" w:rsidR="00C34E86" w:rsidRDefault="00C34E86" w:rsidP="00C34E86">
            <w:pPr>
              <w:pStyle w:val="TAL"/>
              <w:rPr>
                <w:sz w:val="16"/>
              </w:rPr>
            </w:pPr>
            <w:r>
              <w:rPr>
                <w:sz w:val="16"/>
              </w:rPr>
              <w:t>Nokia, Nokia Shanghai Bell, Apple, Intel, Huawei</w:t>
            </w:r>
          </w:p>
        </w:tc>
        <w:tc>
          <w:tcPr>
            <w:tcW w:w="0" w:type="auto"/>
            <w:shd w:val="clear" w:color="auto" w:fill="auto"/>
          </w:tcPr>
          <w:p w14:paraId="23034425" w14:textId="45C57C4B" w:rsidR="00C34E86" w:rsidRDefault="00C34E86" w:rsidP="00C34E86">
            <w:pPr>
              <w:pStyle w:val="TAL"/>
              <w:rPr>
                <w:sz w:val="16"/>
              </w:rPr>
            </w:pPr>
            <w:r>
              <w:rPr>
                <w:sz w:val="16"/>
              </w:rPr>
              <w:t>noted</w:t>
            </w:r>
          </w:p>
        </w:tc>
        <w:tc>
          <w:tcPr>
            <w:tcW w:w="0" w:type="auto"/>
            <w:shd w:val="clear" w:color="auto" w:fill="auto"/>
          </w:tcPr>
          <w:p w14:paraId="4F5A0307" w14:textId="77777777" w:rsidR="00C34E86" w:rsidRDefault="00C34E86" w:rsidP="00C34E86">
            <w:pPr>
              <w:pStyle w:val="TAL"/>
              <w:rPr>
                <w:sz w:val="16"/>
              </w:rPr>
            </w:pPr>
          </w:p>
        </w:tc>
        <w:tc>
          <w:tcPr>
            <w:tcW w:w="0" w:type="auto"/>
            <w:shd w:val="clear" w:color="auto" w:fill="auto"/>
          </w:tcPr>
          <w:p w14:paraId="4B32F73D" w14:textId="77777777" w:rsidR="00C34E86" w:rsidRDefault="00C34E86" w:rsidP="00C34E86">
            <w:pPr>
              <w:pStyle w:val="TAL"/>
              <w:rPr>
                <w:sz w:val="16"/>
              </w:rPr>
            </w:pPr>
          </w:p>
        </w:tc>
      </w:tr>
      <w:tr w:rsidR="000C6242" w14:paraId="51FF7BD9" w14:textId="77777777">
        <w:tc>
          <w:tcPr>
            <w:tcW w:w="0" w:type="auto"/>
            <w:shd w:val="clear" w:color="auto" w:fill="auto"/>
          </w:tcPr>
          <w:p w14:paraId="32C8C467" w14:textId="513F21FA" w:rsidR="00C34E86" w:rsidRDefault="00C34E86" w:rsidP="00C34E86">
            <w:pPr>
              <w:pStyle w:val="TAL"/>
              <w:rPr>
                <w:sz w:val="16"/>
              </w:rPr>
            </w:pPr>
            <w:r>
              <w:rPr>
                <w:sz w:val="16"/>
              </w:rPr>
              <w:t>S6-223197</w:t>
            </w:r>
          </w:p>
        </w:tc>
        <w:tc>
          <w:tcPr>
            <w:tcW w:w="0" w:type="auto"/>
            <w:shd w:val="clear" w:color="auto" w:fill="auto"/>
          </w:tcPr>
          <w:p w14:paraId="5B237490" w14:textId="7E074E1B" w:rsidR="00C34E86" w:rsidRDefault="00C34E86" w:rsidP="00C34E86">
            <w:pPr>
              <w:pStyle w:val="TAL"/>
              <w:rPr>
                <w:sz w:val="16"/>
              </w:rPr>
            </w:pPr>
            <w:r>
              <w:rPr>
                <w:sz w:val="16"/>
              </w:rPr>
              <w:t>VAL service area identifier usage</w:t>
            </w:r>
          </w:p>
        </w:tc>
        <w:tc>
          <w:tcPr>
            <w:tcW w:w="0" w:type="auto"/>
            <w:shd w:val="clear" w:color="auto" w:fill="auto"/>
          </w:tcPr>
          <w:p w14:paraId="7A3BADA6" w14:textId="794C5D4A" w:rsidR="00C34E86" w:rsidRDefault="00C34E86" w:rsidP="00C34E86">
            <w:pPr>
              <w:pStyle w:val="TAL"/>
              <w:rPr>
                <w:sz w:val="16"/>
              </w:rPr>
            </w:pPr>
            <w:r>
              <w:rPr>
                <w:sz w:val="16"/>
              </w:rPr>
              <w:t>BEIJING SAMSUNG TELECOM R&amp;D</w:t>
            </w:r>
          </w:p>
        </w:tc>
        <w:tc>
          <w:tcPr>
            <w:tcW w:w="0" w:type="auto"/>
            <w:shd w:val="clear" w:color="auto" w:fill="auto"/>
          </w:tcPr>
          <w:p w14:paraId="5E81A460" w14:textId="01A3C6EA" w:rsidR="00C34E86" w:rsidRDefault="00C34E86" w:rsidP="00C34E86">
            <w:pPr>
              <w:pStyle w:val="TAL"/>
              <w:rPr>
                <w:sz w:val="16"/>
              </w:rPr>
            </w:pPr>
            <w:r>
              <w:rPr>
                <w:sz w:val="16"/>
              </w:rPr>
              <w:t>revised</w:t>
            </w:r>
          </w:p>
        </w:tc>
        <w:tc>
          <w:tcPr>
            <w:tcW w:w="0" w:type="auto"/>
            <w:shd w:val="clear" w:color="auto" w:fill="auto"/>
          </w:tcPr>
          <w:p w14:paraId="2E8BE672" w14:textId="77777777" w:rsidR="00C34E86" w:rsidRDefault="00C34E86" w:rsidP="00C34E86">
            <w:pPr>
              <w:pStyle w:val="TAL"/>
              <w:rPr>
                <w:sz w:val="16"/>
              </w:rPr>
            </w:pPr>
          </w:p>
        </w:tc>
        <w:tc>
          <w:tcPr>
            <w:tcW w:w="0" w:type="auto"/>
            <w:shd w:val="clear" w:color="auto" w:fill="auto"/>
          </w:tcPr>
          <w:p w14:paraId="481468A6" w14:textId="0312A932" w:rsidR="00C34E86" w:rsidRDefault="00C34E86" w:rsidP="00C34E86">
            <w:pPr>
              <w:pStyle w:val="TAL"/>
              <w:rPr>
                <w:sz w:val="16"/>
              </w:rPr>
            </w:pPr>
            <w:r>
              <w:rPr>
                <w:sz w:val="16"/>
              </w:rPr>
              <w:t>S6-223416</w:t>
            </w:r>
          </w:p>
        </w:tc>
      </w:tr>
      <w:tr w:rsidR="000C6242" w14:paraId="3195E137" w14:textId="77777777">
        <w:tc>
          <w:tcPr>
            <w:tcW w:w="0" w:type="auto"/>
            <w:shd w:val="clear" w:color="auto" w:fill="auto"/>
          </w:tcPr>
          <w:p w14:paraId="17B496A8" w14:textId="5DEDD62B" w:rsidR="00C34E86" w:rsidRDefault="00C34E86" w:rsidP="00C34E86">
            <w:pPr>
              <w:pStyle w:val="TAL"/>
              <w:rPr>
                <w:sz w:val="16"/>
              </w:rPr>
            </w:pPr>
            <w:r>
              <w:rPr>
                <w:sz w:val="16"/>
              </w:rPr>
              <w:lastRenderedPageBreak/>
              <w:t>S6-223198</w:t>
            </w:r>
          </w:p>
        </w:tc>
        <w:tc>
          <w:tcPr>
            <w:tcW w:w="0" w:type="auto"/>
            <w:shd w:val="clear" w:color="auto" w:fill="auto"/>
          </w:tcPr>
          <w:p w14:paraId="0604725E" w14:textId="083E0BA3"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73A430A0" w14:textId="4F5121CA" w:rsidR="00C34E86" w:rsidRDefault="00C34E86" w:rsidP="00C34E86">
            <w:pPr>
              <w:pStyle w:val="TAL"/>
              <w:rPr>
                <w:sz w:val="16"/>
              </w:rPr>
            </w:pPr>
            <w:r>
              <w:rPr>
                <w:sz w:val="16"/>
              </w:rPr>
              <w:t>Intel Technology India Pvt Ltd</w:t>
            </w:r>
          </w:p>
        </w:tc>
        <w:tc>
          <w:tcPr>
            <w:tcW w:w="0" w:type="auto"/>
            <w:shd w:val="clear" w:color="auto" w:fill="auto"/>
          </w:tcPr>
          <w:p w14:paraId="7CEA57F7" w14:textId="768A1759" w:rsidR="00C34E86" w:rsidRDefault="00C34E86" w:rsidP="00C34E86">
            <w:pPr>
              <w:pStyle w:val="TAL"/>
              <w:rPr>
                <w:sz w:val="16"/>
              </w:rPr>
            </w:pPr>
            <w:r>
              <w:rPr>
                <w:sz w:val="16"/>
              </w:rPr>
              <w:t>revised</w:t>
            </w:r>
          </w:p>
        </w:tc>
        <w:tc>
          <w:tcPr>
            <w:tcW w:w="0" w:type="auto"/>
            <w:shd w:val="clear" w:color="auto" w:fill="auto"/>
          </w:tcPr>
          <w:p w14:paraId="453DAA06" w14:textId="2AAEB0C9" w:rsidR="00C34E86" w:rsidRDefault="00C34E86" w:rsidP="00C34E86">
            <w:pPr>
              <w:pStyle w:val="TAL"/>
              <w:rPr>
                <w:sz w:val="16"/>
              </w:rPr>
            </w:pPr>
            <w:r>
              <w:rPr>
                <w:sz w:val="16"/>
              </w:rPr>
              <w:t>S6-222661</w:t>
            </w:r>
          </w:p>
        </w:tc>
        <w:tc>
          <w:tcPr>
            <w:tcW w:w="0" w:type="auto"/>
            <w:shd w:val="clear" w:color="auto" w:fill="auto"/>
          </w:tcPr>
          <w:p w14:paraId="69B0756E" w14:textId="0AC0E7D0" w:rsidR="00C34E86" w:rsidRDefault="00C34E86" w:rsidP="00C34E86">
            <w:pPr>
              <w:pStyle w:val="TAL"/>
              <w:rPr>
                <w:sz w:val="16"/>
              </w:rPr>
            </w:pPr>
            <w:r>
              <w:rPr>
                <w:sz w:val="16"/>
              </w:rPr>
              <w:t>S6-223332</w:t>
            </w:r>
          </w:p>
        </w:tc>
      </w:tr>
      <w:tr w:rsidR="000C6242" w14:paraId="34C85ED8" w14:textId="77777777">
        <w:tc>
          <w:tcPr>
            <w:tcW w:w="0" w:type="auto"/>
            <w:shd w:val="clear" w:color="auto" w:fill="auto"/>
          </w:tcPr>
          <w:p w14:paraId="52C3B687" w14:textId="05EB46EF" w:rsidR="00C34E86" w:rsidRDefault="00C34E86" w:rsidP="00C34E86">
            <w:pPr>
              <w:pStyle w:val="TAL"/>
              <w:rPr>
                <w:sz w:val="16"/>
              </w:rPr>
            </w:pPr>
            <w:r>
              <w:rPr>
                <w:sz w:val="16"/>
              </w:rPr>
              <w:t>S6-223199</w:t>
            </w:r>
          </w:p>
        </w:tc>
        <w:tc>
          <w:tcPr>
            <w:tcW w:w="0" w:type="auto"/>
            <w:shd w:val="clear" w:color="auto" w:fill="auto"/>
          </w:tcPr>
          <w:p w14:paraId="393E459D" w14:textId="2E0CF6B9" w:rsidR="00C34E86" w:rsidRDefault="00C34E86" w:rsidP="00C34E86">
            <w:pPr>
              <w:pStyle w:val="TAL"/>
              <w:rPr>
                <w:sz w:val="16"/>
              </w:rPr>
            </w:pPr>
            <w:r>
              <w:rPr>
                <w:sz w:val="16"/>
              </w:rPr>
              <w:t>CAPIF extensibility as requested by ETSI ISG MEC</w:t>
            </w:r>
          </w:p>
        </w:tc>
        <w:tc>
          <w:tcPr>
            <w:tcW w:w="0" w:type="auto"/>
            <w:shd w:val="clear" w:color="auto" w:fill="auto"/>
          </w:tcPr>
          <w:p w14:paraId="25017972" w14:textId="4261DE04" w:rsidR="00C34E86" w:rsidRDefault="00C34E86" w:rsidP="00C34E86">
            <w:pPr>
              <w:pStyle w:val="TAL"/>
              <w:rPr>
                <w:sz w:val="16"/>
              </w:rPr>
            </w:pPr>
            <w:r>
              <w:rPr>
                <w:sz w:val="16"/>
              </w:rPr>
              <w:t>Nokia, Nokia Shanghai Bell, Apple, Intel, Huawei</w:t>
            </w:r>
          </w:p>
        </w:tc>
        <w:tc>
          <w:tcPr>
            <w:tcW w:w="0" w:type="auto"/>
            <w:shd w:val="clear" w:color="auto" w:fill="auto"/>
          </w:tcPr>
          <w:p w14:paraId="449CC2FC" w14:textId="3F8F0BE1" w:rsidR="00C34E86" w:rsidRDefault="00C34E86" w:rsidP="00C34E86">
            <w:pPr>
              <w:pStyle w:val="TAL"/>
              <w:rPr>
                <w:sz w:val="16"/>
              </w:rPr>
            </w:pPr>
            <w:r>
              <w:rPr>
                <w:sz w:val="16"/>
              </w:rPr>
              <w:t>revised</w:t>
            </w:r>
          </w:p>
        </w:tc>
        <w:tc>
          <w:tcPr>
            <w:tcW w:w="0" w:type="auto"/>
            <w:shd w:val="clear" w:color="auto" w:fill="auto"/>
          </w:tcPr>
          <w:p w14:paraId="4CF11CB5" w14:textId="77777777" w:rsidR="00C34E86" w:rsidRDefault="00C34E86" w:rsidP="00C34E86">
            <w:pPr>
              <w:pStyle w:val="TAL"/>
              <w:rPr>
                <w:sz w:val="16"/>
              </w:rPr>
            </w:pPr>
          </w:p>
        </w:tc>
        <w:tc>
          <w:tcPr>
            <w:tcW w:w="0" w:type="auto"/>
            <w:shd w:val="clear" w:color="auto" w:fill="auto"/>
          </w:tcPr>
          <w:p w14:paraId="58E71974" w14:textId="6DC79B11" w:rsidR="00C34E86" w:rsidRDefault="00C34E86" w:rsidP="00C34E86">
            <w:pPr>
              <w:pStyle w:val="TAL"/>
              <w:rPr>
                <w:sz w:val="16"/>
              </w:rPr>
            </w:pPr>
            <w:r>
              <w:rPr>
                <w:sz w:val="16"/>
              </w:rPr>
              <w:t>S6-223421</w:t>
            </w:r>
          </w:p>
        </w:tc>
      </w:tr>
      <w:tr w:rsidR="000C6242" w14:paraId="2E152A48" w14:textId="77777777">
        <w:tc>
          <w:tcPr>
            <w:tcW w:w="0" w:type="auto"/>
            <w:shd w:val="clear" w:color="auto" w:fill="auto"/>
          </w:tcPr>
          <w:p w14:paraId="12E46D01" w14:textId="7D03E1A5" w:rsidR="00C34E86" w:rsidRDefault="00C34E86" w:rsidP="00C34E86">
            <w:pPr>
              <w:pStyle w:val="TAL"/>
              <w:rPr>
                <w:sz w:val="16"/>
              </w:rPr>
            </w:pPr>
            <w:r>
              <w:rPr>
                <w:sz w:val="16"/>
              </w:rPr>
              <w:t>S6-223200</w:t>
            </w:r>
          </w:p>
        </w:tc>
        <w:tc>
          <w:tcPr>
            <w:tcW w:w="0" w:type="auto"/>
            <w:shd w:val="clear" w:color="auto" w:fill="auto"/>
          </w:tcPr>
          <w:p w14:paraId="60366C3E" w14:textId="18F480D0" w:rsidR="00C34E86" w:rsidRDefault="00C34E86" w:rsidP="00C34E86">
            <w:pPr>
              <w:pStyle w:val="TAL"/>
              <w:rPr>
                <w:sz w:val="16"/>
              </w:rPr>
            </w:pPr>
            <w:r>
              <w:rPr>
                <w:sz w:val="16"/>
              </w:rPr>
              <w:t>Edge Repository EWBI Interface</w:t>
            </w:r>
          </w:p>
        </w:tc>
        <w:tc>
          <w:tcPr>
            <w:tcW w:w="0" w:type="auto"/>
            <w:shd w:val="clear" w:color="auto" w:fill="auto"/>
          </w:tcPr>
          <w:p w14:paraId="22E37F29" w14:textId="76FE676D" w:rsidR="00C34E86" w:rsidRDefault="00C34E86" w:rsidP="00C34E86">
            <w:pPr>
              <w:pStyle w:val="TAL"/>
              <w:rPr>
                <w:sz w:val="16"/>
              </w:rPr>
            </w:pPr>
            <w:r>
              <w:rPr>
                <w:sz w:val="16"/>
              </w:rPr>
              <w:t>Intel Technology India Pvt Ltd</w:t>
            </w:r>
          </w:p>
        </w:tc>
        <w:tc>
          <w:tcPr>
            <w:tcW w:w="0" w:type="auto"/>
            <w:shd w:val="clear" w:color="auto" w:fill="auto"/>
          </w:tcPr>
          <w:p w14:paraId="0C920C4F" w14:textId="18D2C5D3" w:rsidR="00C34E86" w:rsidRDefault="00C34E86" w:rsidP="00C34E86">
            <w:pPr>
              <w:pStyle w:val="TAL"/>
              <w:rPr>
                <w:sz w:val="16"/>
              </w:rPr>
            </w:pPr>
            <w:r>
              <w:rPr>
                <w:sz w:val="16"/>
              </w:rPr>
              <w:t>revised</w:t>
            </w:r>
          </w:p>
        </w:tc>
        <w:tc>
          <w:tcPr>
            <w:tcW w:w="0" w:type="auto"/>
            <w:shd w:val="clear" w:color="auto" w:fill="auto"/>
          </w:tcPr>
          <w:p w14:paraId="59EEDFF4" w14:textId="77777777" w:rsidR="00C34E86" w:rsidRDefault="00C34E86" w:rsidP="00C34E86">
            <w:pPr>
              <w:pStyle w:val="TAL"/>
              <w:rPr>
                <w:sz w:val="16"/>
              </w:rPr>
            </w:pPr>
          </w:p>
        </w:tc>
        <w:tc>
          <w:tcPr>
            <w:tcW w:w="0" w:type="auto"/>
            <w:shd w:val="clear" w:color="auto" w:fill="auto"/>
          </w:tcPr>
          <w:p w14:paraId="3C1288C1" w14:textId="68FBE1A1" w:rsidR="00C34E86" w:rsidRDefault="00C34E86" w:rsidP="00C34E86">
            <w:pPr>
              <w:pStyle w:val="TAL"/>
              <w:rPr>
                <w:sz w:val="16"/>
              </w:rPr>
            </w:pPr>
            <w:r>
              <w:rPr>
                <w:sz w:val="16"/>
              </w:rPr>
              <w:t>S6-223373</w:t>
            </w:r>
          </w:p>
        </w:tc>
      </w:tr>
      <w:tr w:rsidR="000C6242" w14:paraId="3145F785" w14:textId="77777777">
        <w:tc>
          <w:tcPr>
            <w:tcW w:w="0" w:type="auto"/>
            <w:shd w:val="clear" w:color="auto" w:fill="auto"/>
          </w:tcPr>
          <w:p w14:paraId="2DF77BA7" w14:textId="64356C4D" w:rsidR="00C34E86" w:rsidRDefault="00C34E86" w:rsidP="00C34E86">
            <w:pPr>
              <w:pStyle w:val="TAL"/>
              <w:rPr>
                <w:sz w:val="16"/>
              </w:rPr>
            </w:pPr>
            <w:r>
              <w:rPr>
                <w:sz w:val="16"/>
              </w:rPr>
              <w:t>S6-223201</w:t>
            </w:r>
          </w:p>
        </w:tc>
        <w:tc>
          <w:tcPr>
            <w:tcW w:w="0" w:type="auto"/>
            <w:shd w:val="clear" w:color="auto" w:fill="auto"/>
          </w:tcPr>
          <w:p w14:paraId="0A4F803A" w14:textId="7088AEA5" w:rsidR="00C34E86" w:rsidRDefault="00C34E86" w:rsidP="00C34E86">
            <w:pPr>
              <w:pStyle w:val="TAL"/>
              <w:rPr>
                <w:sz w:val="16"/>
              </w:rPr>
            </w:pPr>
            <w:r>
              <w:rPr>
                <w:sz w:val="16"/>
              </w:rPr>
              <w:t>S6-SEALDD_Update KI #8 for SEALDD enabled rate control for different VAL users</w:t>
            </w:r>
          </w:p>
        </w:tc>
        <w:tc>
          <w:tcPr>
            <w:tcW w:w="0" w:type="auto"/>
            <w:shd w:val="clear" w:color="auto" w:fill="auto"/>
          </w:tcPr>
          <w:p w14:paraId="26F6DA48" w14:textId="46A0E6A1" w:rsidR="00C34E86" w:rsidRDefault="00C34E86" w:rsidP="00C34E86">
            <w:pPr>
              <w:pStyle w:val="TAL"/>
              <w:rPr>
                <w:sz w:val="16"/>
              </w:rPr>
            </w:pPr>
            <w:r>
              <w:rPr>
                <w:sz w:val="16"/>
              </w:rPr>
              <w:t>China Mobile Com. Corporation</w:t>
            </w:r>
          </w:p>
        </w:tc>
        <w:tc>
          <w:tcPr>
            <w:tcW w:w="0" w:type="auto"/>
            <w:shd w:val="clear" w:color="auto" w:fill="auto"/>
          </w:tcPr>
          <w:p w14:paraId="6720D23F" w14:textId="25BC7D8A" w:rsidR="00C34E86" w:rsidRDefault="00C34E86" w:rsidP="00C34E86">
            <w:pPr>
              <w:pStyle w:val="TAL"/>
              <w:rPr>
                <w:sz w:val="16"/>
              </w:rPr>
            </w:pPr>
            <w:r>
              <w:rPr>
                <w:sz w:val="16"/>
              </w:rPr>
              <w:t>revised</w:t>
            </w:r>
          </w:p>
        </w:tc>
        <w:tc>
          <w:tcPr>
            <w:tcW w:w="0" w:type="auto"/>
            <w:shd w:val="clear" w:color="auto" w:fill="auto"/>
          </w:tcPr>
          <w:p w14:paraId="712EAFC6" w14:textId="77777777" w:rsidR="00C34E86" w:rsidRDefault="00C34E86" w:rsidP="00C34E86">
            <w:pPr>
              <w:pStyle w:val="TAL"/>
              <w:rPr>
                <w:sz w:val="16"/>
              </w:rPr>
            </w:pPr>
          </w:p>
        </w:tc>
        <w:tc>
          <w:tcPr>
            <w:tcW w:w="0" w:type="auto"/>
            <w:shd w:val="clear" w:color="auto" w:fill="auto"/>
          </w:tcPr>
          <w:p w14:paraId="271A268F" w14:textId="4B28E2CF" w:rsidR="00C34E86" w:rsidRDefault="00C34E86" w:rsidP="00C34E86">
            <w:pPr>
              <w:pStyle w:val="TAL"/>
              <w:rPr>
                <w:sz w:val="16"/>
              </w:rPr>
            </w:pPr>
            <w:r>
              <w:rPr>
                <w:sz w:val="16"/>
              </w:rPr>
              <w:t>S6-223429</w:t>
            </w:r>
          </w:p>
        </w:tc>
      </w:tr>
      <w:tr w:rsidR="000C6242" w14:paraId="4FE27724" w14:textId="77777777">
        <w:tc>
          <w:tcPr>
            <w:tcW w:w="0" w:type="auto"/>
            <w:shd w:val="clear" w:color="auto" w:fill="auto"/>
          </w:tcPr>
          <w:p w14:paraId="19961E5E" w14:textId="3E01933E" w:rsidR="00C34E86" w:rsidRDefault="00C34E86" w:rsidP="00C34E86">
            <w:pPr>
              <w:pStyle w:val="TAL"/>
              <w:rPr>
                <w:sz w:val="16"/>
              </w:rPr>
            </w:pPr>
            <w:r>
              <w:rPr>
                <w:sz w:val="16"/>
              </w:rPr>
              <w:t>S6-223202</w:t>
            </w:r>
          </w:p>
        </w:tc>
        <w:tc>
          <w:tcPr>
            <w:tcW w:w="0" w:type="auto"/>
            <w:shd w:val="clear" w:color="auto" w:fill="auto"/>
          </w:tcPr>
          <w:p w14:paraId="2F17C13C" w14:textId="5D7A9254" w:rsidR="00C34E86" w:rsidRDefault="00C34E86" w:rsidP="00C34E86">
            <w:pPr>
              <w:pStyle w:val="TAL"/>
              <w:rPr>
                <w:sz w:val="16"/>
              </w:rPr>
            </w:pPr>
            <w:r>
              <w:rPr>
                <w:sz w:val="16"/>
              </w:rPr>
              <w:t>update of the solution#6</w:t>
            </w:r>
          </w:p>
        </w:tc>
        <w:tc>
          <w:tcPr>
            <w:tcW w:w="0" w:type="auto"/>
            <w:shd w:val="clear" w:color="auto" w:fill="auto"/>
          </w:tcPr>
          <w:p w14:paraId="3D5CE068" w14:textId="424C946E" w:rsidR="00C34E86" w:rsidRDefault="00C34E86" w:rsidP="00C34E86">
            <w:pPr>
              <w:pStyle w:val="TAL"/>
              <w:rPr>
                <w:sz w:val="16"/>
              </w:rPr>
            </w:pPr>
            <w:r>
              <w:rPr>
                <w:sz w:val="16"/>
              </w:rPr>
              <w:t>China Mobile International Ltd</w:t>
            </w:r>
          </w:p>
        </w:tc>
        <w:tc>
          <w:tcPr>
            <w:tcW w:w="0" w:type="auto"/>
            <w:shd w:val="clear" w:color="auto" w:fill="auto"/>
          </w:tcPr>
          <w:p w14:paraId="2F19C5CE" w14:textId="0EE719BA" w:rsidR="00C34E86" w:rsidRDefault="00C34E86" w:rsidP="00C34E86">
            <w:pPr>
              <w:pStyle w:val="TAL"/>
              <w:rPr>
                <w:sz w:val="16"/>
              </w:rPr>
            </w:pPr>
            <w:r>
              <w:rPr>
                <w:sz w:val="16"/>
              </w:rPr>
              <w:t>revised</w:t>
            </w:r>
          </w:p>
        </w:tc>
        <w:tc>
          <w:tcPr>
            <w:tcW w:w="0" w:type="auto"/>
            <w:shd w:val="clear" w:color="auto" w:fill="auto"/>
          </w:tcPr>
          <w:p w14:paraId="0AC64961" w14:textId="77777777" w:rsidR="00C34E86" w:rsidRDefault="00C34E86" w:rsidP="00C34E86">
            <w:pPr>
              <w:pStyle w:val="TAL"/>
              <w:rPr>
                <w:sz w:val="16"/>
              </w:rPr>
            </w:pPr>
          </w:p>
        </w:tc>
        <w:tc>
          <w:tcPr>
            <w:tcW w:w="0" w:type="auto"/>
            <w:shd w:val="clear" w:color="auto" w:fill="auto"/>
          </w:tcPr>
          <w:p w14:paraId="73F9C409" w14:textId="52D2BF46" w:rsidR="00C34E86" w:rsidRDefault="00C34E86" w:rsidP="00C34E86">
            <w:pPr>
              <w:pStyle w:val="TAL"/>
              <w:rPr>
                <w:sz w:val="16"/>
              </w:rPr>
            </w:pPr>
            <w:r>
              <w:rPr>
                <w:sz w:val="16"/>
              </w:rPr>
              <w:t>S6-223430</w:t>
            </w:r>
          </w:p>
        </w:tc>
      </w:tr>
      <w:tr w:rsidR="000C6242" w14:paraId="67EF043F" w14:textId="77777777">
        <w:tc>
          <w:tcPr>
            <w:tcW w:w="0" w:type="auto"/>
            <w:shd w:val="clear" w:color="auto" w:fill="auto"/>
          </w:tcPr>
          <w:p w14:paraId="04AFE7ED" w14:textId="5782E2FD" w:rsidR="00C34E86" w:rsidRDefault="00C34E86" w:rsidP="00C34E86">
            <w:pPr>
              <w:pStyle w:val="TAL"/>
              <w:rPr>
                <w:sz w:val="16"/>
              </w:rPr>
            </w:pPr>
            <w:r>
              <w:rPr>
                <w:sz w:val="16"/>
              </w:rPr>
              <w:t>S6-223203</w:t>
            </w:r>
          </w:p>
        </w:tc>
        <w:tc>
          <w:tcPr>
            <w:tcW w:w="0" w:type="auto"/>
            <w:shd w:val="clear" w:color="auto" w:fill="auto"/>
          </w:tcPr>
          <w:p w14:paraId="6B611C34" w14:textId="534AF8A6" w:rsidR="00C34E86" w:rsidRDefault="00C34E86" w:rsidP="00C34E86">
            <w:pPr>
              <w:pStyle w:val="TAL"/>
              <w:rPr>
                <w:sz w:val="16"/>
              </w:rPr>
            </w:pPr>
            <w:r>
              <w:rPr>
                <w:sz w:val="16"/>
              </w:rPr>
              <w:t>update of the TS23433 Annex B</w:t>
            </w:r>
          </w:p>
        </w:tc>
        <w:tc>
          <w:tcPr>
            <w:tcW w:w="0" w:type="auto"/>
            <w:shd w:val="clear" w:color="auto" w:fill="auto"/>
          </w:tcPr>
          <w:p w14:paraId="0783DE12" w14:textId="7E31D1FE" w:rsidR="00C34E86" w:rsidRDefault="00C34E86" w:rsidP="00C34E86">
            <w:pPr>
              <w:pStyle w:val="TAL"/>
              <w:rPr>
                <w:sz w:val="16"/>
              </w:rPr>
            </w:pPr>
            <w:r>
              <w:rPr>
                <w:sz w:val="16"/>
              </w:rPr>
              <w:t>China Mobile International Ltd</w:t>
            </w:r>
          </w:p>
        </w:tc>
        <w:tc>
          <w:tcPr>
            <w:tcW w:w="0" w:type="auto"/>
            <w:shd w:val="clear" w:color="auto" w:fill="auto"/>
          </w:tcPr>
          <w:p w14:paraId="68EB10A8" w14:textId="5851E75F" w:rsidR="00C34E86" w:rsidRDefault="00C34E86" w:rsidP="00C34E86">
            <w:pPr>
              <w:pStyle w:val="TAL"/>
              <w:rPr>
                <w:sz w:val="16"/>
              </w:rPr>
            </w:pPr>
            <w:r>
              <w:rPr>
                <w:sz w:val="16"/>
              </w:rPr>
              <w:t>revised</w:t>
            </w:r>
          </w:p>
        </w:tc>
        <w:tc>
          <w:tcPr>
            <w:tcW w:w="0" w:type="auto"/>
            <w:shd w:val="clear" w:color="auto" w:fill="auto"/>
          </w:tcPr>
          <w:p w14:paraId="1CEAFF1C" w14:textId="77777777" w:rsidR="00C34E86" w:rsidRDefault="00C34E86" w:rsidP="00C34E86">
            <w:pPr>
              <w:pStyle w:val="TAL"/>
              <w:rPr>
                <w:sz w:val="16"/>
              </w:rPr>
            </w:pPr>
          </w:p>
        </w:tc>
        <w:tc>
          <w:tcPr>
            <w:tcW w:w="0" w:type="auto"/>
            <w:shd w:val="clear" w:color="auto" w:fill="auto"/>
          </w:tcPr>
          <w:p w14:paraId="7E49953B" w14:textId="59260924" w:rsidR="00C34E86" w:rsidRDefault="00C34E86" w:rsidP="00C34E86">
            <w:pPr>
              <w:pStyle w:val="TAL"/>
              <w:rPr>
                <w:sz w:val="16"/>
              </w:rPr>
            </w:pPr>
            <w:r>
              <w:rPr>
                <w:sz w:val="16"/>
              </w:rPr>
              <w:t>S6-223432</w:t>
            </w:r>
          </w:p>
        </w:tc>
      </w:tr>
      <w:tr w:rsidR="000C6242" w14:paraId="4A204970" w14:textId="77777777">
        <w:tc>
          <w:tcPr>
            <w:tcW w:w="0" w:type="auto"/>
            <w:shd w:val="clear" w:color="auto" w:fill="auto"/>
          </w:tcPr>
          <w:p w14:paraId="681DB9D4" w14:textId="53AE3516" w:rsidR="00C34E86" w:rsidRDefault="00C34E86" w:rsidP="00C34E86">
            <w:pPr>
              <w:pStyle w:val="TAL"/>
              <w:rPr>
                <w:sz w:val="16"/>
              </w:rPr>
            </w:pPr>
            <w:r>
              <w:rPr>
                <w:sz w:val="16"/>
              </w:rPr>
              <w:t>S6-223204</w:t>
            </w:r>
          </w:p>
        </w:tc>
        <w:tc>
          <w:tcPr>
            <w:tcW w:w="0" w:type="auto"/>
            <w:shd w:val="clear" w:color="auto" w:fill="auto"/>
          </w:tcPr>
          <w:p w14:paraId="576EF8F1" w14:textId="5D37804E" w:rsidR="00C34E86" w:rsidRDefault="00C34E86" w:rsidP="00C34E86">
            <w:pPr>
              <w:pStyle w:val="TAL"/>
              <w:rPr>
                <w:sz w:val="16"/>
              </w:rPr>
            </w:pPr>
            <w:r>
              <w:rPr>
                <w:sz w:val="16"/>
              </w:rPr>
              <w:t>MSGin5G UE bulk Configuration over MSGin5G-6 reference point</w:t>
            </w:r>
          </w:p>
        </w:tc>
        <w:tc>
          <w:tcPr>
            <w:tcW w:w="0" w:type="auto"/>
            <w:shd w:val="clear" w:color="auto" w:fill="auto"/>
          </w:tcPr>
          <w:p w14:paraId="57512A37" w14:textId="35421F15" w:rsidR="00C34E86" w:rsidRDefault="00C34E86" w:rsidP="00C34E86">
            <w:pPr>
              <w:pStyle w:val="TAL"/>
              <w:rPr>
                <w:sz w:val="16"/>
              </w:rPr>
            </w:pPr>
            <w:r>
              <w:rPr>
                <w:sz w:val="16"/>
              </w:rPr>
              <w:t>China Mobile International Ltd</w:t>
            </w:r>
          </w:p>
        </w:tc>
        <w:tc>
          <w:tcPr>
            <w:tcW w:w="0" w:type="auto"/>
            <w:shd w:val="clear" w:color="auto" w:fill="auto"/>
          </w:tcPr>
          <w:p w14:paraId="5FCD52B3" w14:textId="44AF2DF0" w:rsidR="00C34E86" w:rsidRDefault="00C34E86" w:rsidP="00C34E86">
            <w:pPr>
              <w:pStyle w:val="TAL"/>
              <w:rPr>
                <w:sz w:val="16"/>
              </w:rPr>
            </w:pPr>
            <w:r>
              <w:rPr>
                <w:sz w:val="16"/>
              </w:rPr>
              <w:t>revised</w:t>
            </w:r>
          </w:p>
        </w:tc>
        <w:tc>
          <w:tcPr>
            <w:tcW w:w="0" w:type="auto"/>
            <w:shd w:val="clear" w:color="auto" w:fill="auto"/>
          </w:tcPr>
          <w:p w14:paraId="62EA8B3F" w14:textId="77777777" w:rsidR="00C34E86" w:rsidRDefault="00C34E86" w:rsidP="00C34E86">
            <w:pPr>
              <w:pStyle w:val="TAL"/>
              <w:rPr>
                <w:sz w:val="16"/>
              </w:rPr>
            </w:pPr>
          </w:p>
        </w:tc>
        <w:tc>
          <w:tcPr>
            <w:tcW w:w="0" w:type="auto"/>
            <w:shd w:val="clear" w:color="auto" w:fill="auto"/>
          </w:tcPr>
          <w:p w14:paraId="5AECD124" w14:textId="0F822AB4" w:rsidR="00C34E86" w:rsidRDefault="00C34E86" w:rsidP="00C34E86">
            <w:pPr>
              <w:pStyle w:val="TAL"/>
              <w:rPr>
                <w:sz w:val="16"/>
              </w:rPr>
            </w:pPr>
            <w:r>
              <w:rPr>
                <w:sz w:val="16"/>
              </w:rPr>
              <w:t>S6-223443</w:t>
            </w:r>
          </w:p>
        </w:tc>
      </w:tr>
      <w:tr w:rsidR="000C6242" w14:paraId="03861806" w14:textId="77777777">
        <w:tc>
          <w:tcPr>
            <w:tcW w:w="0" w:type="auto"/>
            <w:shd w:val="clear" w:color="auto" w:fill="auto"/>
          </w:tcPr>
          <w:p w14:paraId="13EF2D7E" w14:textId="4A544E6F" w:rsidR="00C34E86" w:rsidRDefault="00C34E86" w:rsidP="00C34E86">
            <w:pPr>
              <w:pStyle w:val="TAL"/>
              <w:rPr>
                <w:sz w:val="16"/>
              </w:rPr>
            </w:pPr>
            <w:r>
              <w:rPr>
                <w:sz w:val="16"/>
              </w:rPr>
              <w:t>S6-223205</w:t>
            </w:r>
          </w:p>
        </w:tc>
        <w:tc>
          <w:tcPr>
            <w:tcW w:w="0" w:type="auto"/>
            <w:shd w:val="clear" w:color="auto" w:fill="auto"/>
          </w:tcPr>
          <w:p w14:paraId="59B10660" w14:textId="1F51D144" w:rsidR="00C34E86" w:rsidRDefault="00C34E86" w:rsidP="00C34E86">
            <w:pPr>
              <w:pStyle w:val="TAL"/>
              <w:rPr>
                <w:sz w:val="16"/>
              </w:rPr>
            </w:pPr>
            <w:r>
              <w:rPr>
                <w:sz w:val="16"/>
              </w:rPr>
              <w:t>usage of device triggering before store and forward</w:t>
            </w:r>
          </w:p>
        </w:tc>
        <w:tc>
          <w:tcPr>
            <w:tcW w:w="0" w:type="auto"/>
            <w:shd w:val="clear" w:color="auto" w:fill="auto"/>
          </w:tcPr>
          <w:p w14:paraId="774E7547" w14:textId="20D5E87C" w:rsidR="00C34E86" w:rsidRDefault="00C34E86" w:rsidP="00C34E86">
            <w:pPr>
              <w:pStyle w:val="TAL"/>
              <w:rPr>
                <w:sz w:val="16"/>
              </w:rPr>
            </w:pPr>
            <w:r>
              <w:rPr>
                <w:sz w:val="16"/>
              </w:rPr>
              <w:t>China Mobile International Ltd</w:t>
            </w:r>
          </w:p>
        </w:tc>
        <w:tc>
          <w:tcPr>
            <w:tcW w:w="0" w:type="auto"/>
            <w:shd w:val="clear" w:color="auto" w:fill="auto"/>
          </w:tcPr>
          <w:p w14:paraId="17F60DEC" w14:textId="49449B2A" w:rsidR="00C34E86" w:rsidRDefault="00C34E86" w:rsidP="00C34E86">
            <w:pPr>
              <w:pStyle w:val="TAL"/>
              <w:rPr>
                <w:sz w:val="16"/>
              </w:rPr>
            </w:pPr>
            <w:r>
              <w:rPr>
                <w:sz w:val="16"/>
              </w:rPr>
              <w:t>revised</w:t>
            </w:r>
          </w:p>
        </w:tc>
        <w:tc>
          <w:tcPr>
            <w:tcW w:w="0" w:type="auto"/>
            <w:shd w:val="clear" w:color="auto" w:fill="auto"/>
          </w:tcPr>
          <w:p w14:paraId="5580C437" w14:textId="77777777" w:rsidR="00C34E86" w:rsidRDefault="00C34E86" w:rsidP="00C34E86">
            <w:pPr>
              <w:pStyle w:val="TAL"/>
              <w:rPr>
                <w:sz w:val="16"/>
              </w:rPr>
            </w:pPr>
          </w:p>
        </w:tc>
        <w:tc>
          <w:tcPr>
            <w:tcW w:w="0" w:type="auto"/>
            <w:shd w:val="clear" w:color="auto" w:fill="auto"/>
          </w:tcPr>
          <w:p w14:paraId="47F455A3" w14:textId="680163FC" w:rsidR="00C34E86" w:rsidRDefault="00C34E86" w:rsidP="00C34E86">
            <w:pPr>
              <w:pStyle w:val="TAL"/>
              <w:rPr>
                <w:sz w:val="16"/>
              </w:rPr>
            </w:pPr>
            <w:r>
              <w:rPr>
                <w:sz w:val="16"/>
              </w:rPr>
              <w:t>S6-223440</w:t>
            </w:r>
          </w:p>
        </w:tc>
      </w:tr>
      <w:tr w:rsidR="000C6242" w14:paraId="1B44571D" w14:textId="77777777">
        <w:tc>
          <w:tcPr>
            <w:tcW w:w="0" w:type="auto"/>
            <w:shd w:val="clear" w:color="auto" w:fill="auto"/>
          </w:tcPr>
          <w:p w14:paraId="583B0FDC" w14:textId="27CEBD31" w:rsidR="00C34E86" w:rsidRDefault="00C34E86" w:rsidP="00C34E86">
            <w:pPr>
              <w:pStyle w:val="TAL"/>
              <w:rPr>
                <w:sz w:val="16"/>
              </w:rPr>
            </w:pPr>
            <w:r>
              <w:rPr>
                <w:sz w:val="16"/>
              </w:rPr>
              <w:t>S6-223206</w:t>
            </w:r>
          </w:p>
        </w:tc>
        <w:tc>
          <w:tcPr>
            <w:tcW w:w="0" w:type="auto"/>
            <w:shd w:val="clear" w:color="auto" w:fill="auto"/>
          </w:tcPr>
          <w:p w14:paraId="6CDC4B81" w14:textId="413CC97B" w:rsidR="00C34E86" w:rsidRDefault="00C34E86" w:rsidP="00C34E86">
            <w:pPr>
              <w:pStyle w:val="TAL"/>
              <w:rPr>
                <w:sz w:val="16"/>
              </w:rPr>
            </w:pPr>
            <w:r>
              <w:rPr>
                <w:sz w:val="16"/>
              </w:rPr>
              <w:t>remove EN in clause 8.9.2</w:t>
            </w:r>
          </w:p>
        </w:tc>
        <w:tc>
          <w:tcPr>
            <w:tcW w:w="0" w:type="auto"/>
            <w:shd w:val="clear" w:color="auto" w:fill="auto"/>
          </w:tcPr>
          <w:p w14:paraId="5A4972DF" w14:textId="540A54DD" w:rsidR="00C34E86" w:rsidRDefault="00C34E86" w:rsidP="00C34E86">
            <w:pPr>
              <w:pStyle w:val="TAL"/>
              <w:rPr>
                <w:sz w:val="16"/>
              </w:rPr>
            </w:pPr>
            <w:r>
              <w:rPr>
                <w:sz w:val="16"/>
              </w:rPr>
              <w:t>China Mobile International Ltd</w:t>
            </w:r>
          </w:p>
        </w:tc>
        <w:tc>
          <w:tcPr>
            <w:tcW w:w="0" w:type="auto"/>
            <w:shd w:val="clear" w:color="auto" w:fill="auto"/>
          </w:tcPr>
          <w:p w14:paraId="4EC8BB23" w14:textId="2B6692AE" w:rsidR="00C34E86" w:rsidRDefault="00C34E86" w:rsidP="00C34E86">
            <w:pPr>
              <w:pStyle w:val="TAL"/>
              <w:rPr>
                <w:sz w:val="16"/>
              </w:rPr>
            </w:pPr>
            <w:r>
              <w:rPr>
                <w:sz w:val="16"/>
              </w:rPr>
              <w:t>agreed</w:t>
            </w:r>
          </w:p>
        </w:tc>
        <w:tc>
          <w:tcPr>
            <w:tcW w:w="0" w:type="auto"/>
            <w:shd w:val="clear" w:color="auto" w:fill="auto"/>
          </w:tcPr>
          <w:p w14:paraId="05C01DA9" w14:textId="77777777" w:rsidR="00C34E86" w:rsidRDefault="00C34E86" w:rsidP="00C34E86">
            <w:pPr>
              <w:pStyle w:val="TAL"/>
              <w:rPr>
                <w:sz w:val="16"/>
              </w:rPr>
            </w:pPr>
          </w:p>
        </w:tc>
        <w:tc>
          <w:tcPr>
            <w:tcW w:w="0" w:type="auto"/>
            <w:shd w:val="clear" w:color="auto" w:fill="auto"/>
          </w:tcPr>
          <w:p w14:paraId="363E9E1C" w14:textId="77777777" w:rsidR="00C34E86" w:rsidRDefault="00C34E86" w:rsidP="00C34E86">
            <w:pPr>
              <w:pStyle w:val="TAL"/>
              <w:rPr>
                <w:sz w:val="16"/>
              </w:rPr>
            </w:pPr>
          </w:p>
        </w:tc>
      </w:tr>
      <w:tr w:rsidR="000C6242" w14:paraId="2631C637" w14:textId="77777777">
        <w:tc>
          <w:tcPr>
            <w:tcW w:w="0" w:type="auto"/>
            <w:shd w:val="clear" w:color="auto" w:fill="auto"/>
          </w:tcPr>
          <w:p w14:paraId="6CA747FA" w14:textId="5E8DF5DC" w:rsidR="00C34E86" w:rsidRDefault="00C34E86" w:rsidP="00C34E86">
            <w:pPr>
              <w:pStyle w:val="TAL"/>
              <w:rPr>
                <w:sz w:val="16"/>
              </w:rPr>
            </w:pPr>
            <w:r>
              <w:rPr>
                <w:sz w:val="16"/>
              </w:rPr>
              <w:t>S6-223207</w:t>
            </w:r>
          </w:p>
        </w:tc>
        <w:tc>
          <w:tcPr>
            <w:tcW w:w="0" w:type="auto"/>
            <w:shd w:val="clear" w:color="auto" w:fill="auto"/>
          </w:tcPr>
          <w:p w14:paraId="68812D44" w14:textId="071DD683" w:rsidR="00C34E86" w:rsidRDefault="00C34E86" w:rsidP="00C34E86">
            <w:pPr>
              <w:pStyle w:val="TAL"/>
              <w:rPr>
                <w:sz w:val="16"/>
              </w:rPr>
            </w:pPr>
            <w:r>
              <w:rPr>
                <w:sz w:val="16"/>
              </w:rPr>
              <w:t>Update of the VAL server registration</w:t>
            </w:r>
          </w:p>
        </w:tc>
        <w:tc>
          <w:tcPr>
            <w:tcW w:w="0" w:type="auto"/>
            <w:shd w:val="clear" w:color="auto" w:fill="auto"/>
          </w:tcPr>
          <w:p w14:paraId="3EB275D3" w14:textId="1EBB0E0C" w:rsidR="00C34E86" w:rsidRDefault="00C34E86" w:rsidP="00C34E86">
            <w:pPr>
              <w:pStyle w:val="TAL"/>
              <w:rPr>
                <w:sz w:val="16"/>
              </w:rPr>
            </w:pPr>
            <w:r>
              <w:rPr>
                <w:sz w:val="16"/>
              </w:rPr>
              <w:t>China Mobile International Ltd</w:t>
            </w:r>
          </w:p>
        </w:tc>
        <w:tc>
          <w:tcPr>
            <w:tcW w:w="0" w:type="auto"/>
            <w:shd w:val="clear" w:color="auto" w:fill="auto"/>
          </w:tcPr>
          <w:p w14:paraId="5F5EFD9C" w14:textId="0916AD84" w:rsidR="00C34E86" w:rsidRDefault="00C34E86" w:rsidP="00C34E86">
            <w:pPr>
              <w:pStyle w:val="TAL"/>
              <w:rPr>
                <w:sz w:val="16"/>
              </w:rPr>
            </w:pPr>
            <w:r>
              <w:rPr>
                <w:sz w:val="16"/>
              </w:rPr>
              <w:t>approved</w:t>
            </w:r>
          </w:p>
        </w:tc>
        <w:tc>
          <w:tcPr>
            <w:tcW w:w="0" w:type="auto"/>
            <w:shd w:val="clear" w:color="auto" w:fill="auto"/>
          </w:tcPr>
          <w:p w14:paraId="5A344155" w14:textId="77777777" w:rsidR="00C34E86" w:rsidRDefault="00C34E86" w:rsidP="00C34E86">
            <w:pPr>
              <w:pStyle w:val="TAL"/>
              <w:rPr>
                <w:sz w:val="16"/>
              </w:rPr>
            </w:pPr>
          </w:p>
        </w:tc>
        <w:tc>
          <w:tcPr>
            <w:tcW w:w="0" w:type="auto"/>
            <w:shd w:val="clear" w:color="auto" w:fill="auto"/>
          </w:tcPr>
          <w:p w14:paraId="21BB36CB" w14:textId="77777777" w:rsidR="00C34E86" w:rsidRDefault="00C34E86" w:rsidP="00C34E86">
            <w:pPr>
              <w:pStyle w:val="TAL"/>
              <w:rPr>
                <w:sz w:val="16"/>
              </w:rPr>
            </w:pPr>
          </w:p>
        </w:tc>
      </w:tr>
      <w:tr w:rsidR="000C6242" w14:paraId="32F65234" w14:textId="77777777">
        <w:tc>
          <w:tcPr>
            <w:tcW w:w="0" w:type="auto"/>
            <w:shd w:val="clear" w:color="auto" w:fill="auto"/>
          </w:tcPr>
          <w:p w14:paraId="6960F5A9" w14:textId="2EBC607F" w:rsidR="00C34E86" w:rsidRDefault="00C34E86" w:rsidP="00C34E86">
            <w:pPr>
              <w:pStyle w:val="TAL"/>
              <w:rPr>
                <w:sz w:val="16"/>
              </w:rPr>
            </w:pPr>
            <w:r>
              <w:rPr>
                <w:sz w:val="16"/>
              </w:rPr>
              <w:t>S6-223208</w:t>
            </w:r>
          </w:p>
        </w:tc>
        <w:tc>
          <w:tcPr>
            <w:tcW w:w="0" w:type="auto"/>
            <w:shd w:val="clear" w:color="auto" w:fill="auto"/>
          </w:tcPr>
          <w:p w14:paraId="47BD3820" w14:textId="0BCEA62E" w:rsidR="00C34E86" w:rsidRDefault="00C34E86" w:rsidP="00C34E86">
            <w:pPr>
              <w:pStyle w:val="TAL"/>
              <w:rPr>
                <w:sz w:val="16"/>
              </w:rPr>
            </w:pPr>
            <w:r>
              <w:rPr>
                <w:sz w:val="16"/>
              </w:rPr>
              <w:t>update of the Slice API configuration and translation</w:t>
            </w:r>
          </w:p>
        </w:tc>
        <w:tc>
          <w:tcPr>
            <w:tcW w:w="0" w:type="auto"/>
            <w:shd w:val="clear" w:color="auto" w:fill="auto"/>
          </w:tcPr>
          <w:p w14:paraId="411EF466" w14:textId="11C9F57A" w:rsidR="00C34E86" w:rsidRDefault="00C34E86" w:rsidP="00C34E86">
            <w:pPr>
              <w:pStyle w:val="TAL"/>
              <w:rPr>
                <w:sz w:val="16"/>
              </w:rPr>
            </w:pPr>
            <w:r>
              <w:rPr>
                <w:sz w:val="16"/>
              </w:rPr>
              <w:t>China Mobile International Ltd</w:t>
            </w:r>
          </w:p>
        </w:tc>
        <w:tc>
          <w:tcPr>
            <w:tcW w:w="0" w:type="auto"/>
            <w:shd w:val="clear" w:color="auto" w:fill="auto"/>
          </w:tcPr>
          <w:p w14:paraId="5B92BF8D" w14:textId="0BDAF6BB" w:rsidR="00C34E86" w:rsidRDefault="00C34E86" w:rsidP="00C34E86">
            <w:pPr>
              <w:pStyle w:val="TAL"/>
              <w:rPr>
                <w:sz w:val="16"/>
              </w:rPr>
            </w:pPr>
            <w:r>
              <w:rPr>
                <w:sz w:val="16"/>
              </w:rPr>
              <w:t>revised</w:t>
            </w:r>
          </w:p>
        </w:tc>
        <w:tc>
          <w:tcPr>
            <w:tcW w:w="0" w:type="auto"/>
            <w:shd w:val="clear" w:color="auto" w:fill="auto"/>
          </w:tcPr>
          <w:p w14:paraId="27CB5D8A" w14:textId="77777777" w:rsidR="00C34E86" w:rsidRDefault="00C34E86" w:rsidP="00C34E86">
            <w:pPr>
              <w:pStyle w:val="TAL"/>
              <w:rPr>
                <w:sz w:val="16"/>
              </w:rPr>
            </w:pPr>
          </w:p>
        </w:tc>
        <w:tc>
          <w:tcPr>
            <w:tcW w:w="0" w:type="auto"/>
            <w:shd w:val="clear" w:color="auto" w:fill="auto"/>
          </w:tcPr>
          <w:p w14:paraId="3FD03E64" w14:textId="6A381A41" w:rsidR="00C34E86" w:rsidRDefault="00C34E86" w:rsidP="00C34E86">
            <w:pPr>
              <w:pStyle w:val="TAL"/>
              <w:rPr>
                <w:sz w:val="16"/>
              </w:rPr>
            </w:pPr>
            <w:r>
              <w:rPr>
                <w:sz w:val="16"/>
              </w:rPr>
              <w:t>S6-223477</w:t>
            </w:r>
          </w:p>
        </w:tc>
      </w:tr>
      <w:tr w:rsidR="000C6242" w14:paraId="06FF30B3" w14:textId="77777777">
        <w:tc>
          <w:tcPr>
            <w:tcW w:w="0" w:type="auto"/>
            <w:shd w:val="clear" w:color="auto" w:fill="auto"/>
          </w:tcPr>
          <w:p w14:paraId="77DD94FC" w14:textId="06FC03EB" w:rsidR="00C34E86" w:rsidRDefault="00C34E86" w:rsidP="00C34E86">
            <w:pPr>
              <w:pStyle w:val="TAL"/>
              <w:rPr>
                <w:sz w:val="16"/>
              </w:rPr>
            </w:pPr>
            <w:r>
              <w:rPr>
                <w:sz w:val="16"/>
              </w:rPr>
              <w:t>S6-223209</w:t>
            </w:r>
          </w:p>
        </w:tc>
        <w:tc>
          <w:tcPr>
            <w:tcW w:w="0" w:type="auto"/>
            <w:shd w:val="clear" w:color="auto" w:fill="auto"/>
          </w:tcPr>
          <w:p w14:paraId="0AA981FC" w14:textId="0D2F0D64" w:rsidR="00C34E86" w:rsidRDefault="00C34E86" w:rsidP="00C34E86">
            <w:pPr>
              <w:pStyle w:val="TAL"/>
              <w:rPr>
                <w:sz w:val="16"/>
              </w:rPr>
            </w:pPr>
            <w:r>
              <w:rPr>
                <w:sz w:val="16"/>
              </w:rPr>
              <w:t>add Cause IE to NSCE information flows</w:t>
            </w:r>
          </w:p>
        </w:tc>
        <w:tc>
          <w:tcPr>
            <w:tcW w:w="0" w:type="auto"/>
            <w:shd w:val="clear" w:color="auto" w:fill="auto"/>
          </w:tcPr>
          <w:p w14:paraId="23EC4C88" w14:textId="61215F96" w:rsidR="00C34E86" w:rsidRDefault="00C34E86" w:rsidP="00C34E86">
            <w:pPr>
              <w:pStyle w:val="TAL"/>
              <w:rPr>
                <w:sz w:val="16"/>
              </w:rPr>
            </w:pPr>
            <w:r>
              <w:rPr>
                <w:sz w:val="16"/>
              </w:rPr>
              <w:t>China Mobile International Ltd</w:t>
            </w:r>
          </w:p>
        </w:tc>
        <w:tc>
          <w:tcPr>
            <w:tcW w:w="0" w:type="auto"/>
            <w:shd w:val="clear" w:color="auto" w:fill="auto"/>
          </w:tcPr>
          <w:p w14:paraId="3B40C8C9" w14:textId="585CE86A" w:rsidR="00C34E86" w:rsidRDefault="00C34E86" w:rsidP="00C34E86">
            <w:pPr>
              <w:pStyle w:val="TAL"/>
              <w:rPr>
                <w:sz w:val="16"/>
              </w:rPr>
            </w:pPr>
            <w:r>
              <w:rPr>
                <w:sz w:val="16"/>
              </w:rPr>
              <w:t>agreed</w:t>
            </w:r>
          </w:p>
        </w:tc>
        <w:tc>
          <w:tcPr>
            <w:tcW w:w="0" w:type="auto"/>
            <w:shd w:val="clear" w:color="auto" w:fill="auto"/>
          </w:tcPr>
          <w:p w14:paraId="3F639685" w14:textId="77777777" w:rsidR="00C34E86" w:rsidRDefault="00C34E86" w:rsidP="00C34E86">
            <w:pPr>
              <w:pStyle w:val="TAL"/>
              <w:rPr>
                <w:sz w:val="16"/>
              </w:rPr>
            </w:pPr>
          </w:p>
        </w:tc>
        <w:tc>
          <w:tcPr>
            <w:tcW w:w="0" w:type="auto"/>
            <w:shd w:val="clear" w:color="auto" w:fill="auto"/>
          </w:tcPr>
          <w:p w14:paraId="6A923B70" w14:textId="77777777" w:rsidR="00C34E86" w:rsidRDefault="00C34E86" w:rsidP="00C34E86">
            <w:pPr>
              <w:pStyle w:val="TAL"/>
              <w:rPr>
                <w:sz w:val="16"/>
              </w:rPr>
            </w:pPr>
          </w:p>
        </w:tc>
      </w:tr>
      <w:tr w:rsidR="000C6242" w14:paraId="009BD1BB" w14:textId="77777777">
        <w:tc>
          <w:tcPr>
            <w:tcW w:w="0" w:type="auto"/>
            <w:shd w:val="clear" w:color="auto" w:fill="auto"/>
          </w:tcPr>
          <w:p w14:paraId="6817EC37" w14:textId="74C9AF8C" w:rsidR="00C34E86" w:rsidRDefault="00C34E86" w:rsidP="00C34E86">
            <w:pPr>
              <w:pStyle w:val="TAL"/>
              <w:rPr>
                <w:sz w:val="16"/>
              </w:rPr>
            </w:pPr>
            <w:r>
              <w:rPr>
                <w:sz w:val="16"/>
              </w:rPr>
              <w:t>S6-223210</w:t>
            </w:r>
          </w:p>
        </w:tc>
        <w:tc>
          <w:tcPr>
            <w:tcW w:w="0" w:type="auto"/>
            <w:shd w:val="clear" w:color="auto" w:fill="auto"/>
          </w:tcPr>
          <w:p w14:paraId="78CDD5C4" w14:textId="78608C09" w:rsidR="00C34E86" w:rsidRDefault="00C34E86" w:rsidP="00C34E86">
            <w:pPr>
              <w:pStyle w:val="TAL"/>
              <w:rPr>
                <w:sz w:val="16"/>
              </w:rPr>
            </w:pPr>
            <w:r>
              <w:rPr>
                <w:sz w:val="16"/>
              </w:rPr>
              <w:t>AF traffic influence for a given EAS</w:t>
            </w:r>
          </w:p>
        </w:tc>
        <w:tc>
          <w:tcPr>
            <w:tcW w:w="0" w:type="auto"/>
            <w:shd w:val="clear" w:color="auto" w:fill="auto"/>
          </w:tcPr>
          <w:p w14:paraId="0B8EAD9A" w14:textId="2AE93C84" w:rsidR="00C34E86" w:rsidRDefault="00C34E86" w:rsidP="00C34E86">
            <w:pPr>
              <w:pStyle w:val="TAL"/>
              <w:rPr>
                <w:sz w:val="16"/>
              </w:rPr>
            </w:pPr>
            <w:r>
              <w:rPr>
                <w:sz w:val="16"/>
              </w:rPr>
              <w:t>Samsung</w:t>
            </w:r>
          </w:p>
        </w:tc>
        <w:tc>
          <w:tcPr>
            <w:tcW w:w="0" w:type="auto"/>
            <w:shd w:val="clear" w:color="auto" w:fill="auto"/>
          </w:tcPr>
          <w:p w14:paraId="7BA6A7E9" w14:textId="50C3688C" w:rsidR="00C34E86" w:rsidRDefault="00C34E86" w:rsidP="00C34E86">
            <w:pPr>
              <w:pStyle w:val="TAL"/>
              <w:rPr>
                <w:sz w:val="16"/>
              </w:rPr>
            </w:pPr>
            <w:r>
              <w:rPr>
                <w:sz w:val="16"/>
              </w:rPr>
              <w:t>revised</w:t>
            </w:r>
          </w:p>
        </w:tc>
        <w:tc>
          <w:tcPr>
            <w:tcW w:w="0" w:type="auto"/>
            <w:shd w:val="clear" w:color="auto" w:fill="auto"/>
          </w:tcPr>
          <w:p w14:paraId="438493F9" w14:textId="77777777" w:rsidR="00C34E86" w:rsidRDefault="00C34E86" w:rsidP="00C34E86">
            <w:pPr>
              <w:pStyle w:val="TAL"/>
              <w:rPr>
                <w:sz w:val="16"/>
              </w:rPr>
            </w:pPr>
          </w:p>
        </w:tc>
        <w:tc>
          <w:tcPr>
            <w:tcW w:w="0" w:type="auto"/>
            <w:shd w:val="clear" w:color="auto" w:fill="auto"/>
          </w:tcPr>
          <w:p w14:paraId="502D9AE3" w14:textId="738E9F78" w:rsidR="00C34E86" w:rsidRDefault="00C34E86" w:rsidP="00C34E86">
            <w:pPr>
              <w:pStyle w:val="TAL"/>
              <w:rPr>
                <w:sz w:val="16"/>
              </w:rPr>
            </w:pPr>
            <w:r>
              <w:rPr>
                <w:sz w:val="16"/>
              </w:rPr>
              <w:t>S6-223482</w:t>
            </w:r>
          </w:p>
        </w:tc>
      </w:tr>
      <w:tr w:rsidR="000C6242" w14:paraId="17229188" w14:textId="77777777">
        <w:tc>
          <w:tcPr>
            <w:tcW w:w="0" w:type="auto"/>
            <w:shd w:val="clear" w:color="auto" w:fill="auto"/>
          </w:tcPr>
          <w:p w14:paraId="7D288626" w14:textId="2435D631" w:rsidR="00C34E86" w:rsidRDefault="00C34E86" w:rsidP="00C34E86">
            <w:pPr>
              <w:pStyle w:val="TAL"/>
              <w:rPr>
                <w:sz w:val="16"/>
              </w:rPr>
            </w:pPr>
            <w:r>
              <w:rPr>
                <w:sz w:val="16"/>
              </w:rPr>
              <w:t>S6-223211</w:t>
            </w:r>
          </w:p>
        </w:tc>
        <w:tc>
          <w:tcPr>
            <w:tcW w:w="0" w:type="auto"/>
            <w:shd w:val="clear" w:color="auto" w:fill="auto"/>
          </w:tcPr>
          <w:p w14:paraId="16AF66AE" w14:textId="4066C9BA" w:rsidR="00C34E86" w:rsidRDefault="00C34E86" w:rsidP="00C34E86">
            <w:pPr>
              <w:pStyle w:val="TAL"/>
              <w:rPr>
                <w:sz w:val="16"/>
              </w:rPr>
            </w:pPr>
            <w:r>
              <w:rPr>
                <w:sz w:val="16"/>
              </w:rPr>
              <w:t>Reply LS on Clarification of Edge Node Sharing</w:t>
            </w:r>
          </w:p>
        </w:tc>
        <w:tc>
          <w:tcPr>
            <w:tcW w:w="0" w:type="auto"/>
            <w:shd w:val="clear" w:color="auto" w:fill="auto"/>
          </w:tcPr>
          <w:p w14:paraId="6202D2E3" w14:textId="4255B9B0" w:rsidR="00C34E86" w:rsidRDefault="00C34E86" w:rsidP="00C34E86">
            <w:pPr>
              <w:pStyle w:val="TAL"/>
              <w:rPr>
                <w:sz w:val="16"/>
              </w:rPr>
            </w:pPr>
            <w:r>
              <w:rPr>
                <w:sz w:val="16"/>
              </w:rPr>
              <w:t>Samsung</w:t>
            </w:r>
          </w:p>
        </w:tc>
        <w:tc>
          <w:tcPr>
            <w:tcW w:w="0" w:type="auto"/>
            <w:shd w:val="clear" w:color="auto" w:fill="auto"/>
          </w:tcPr>
          <w:p w14:paraId="216138B7" w14:textId="6DC17BF6" w:rsidR="00C34E86" w:rsidRDefault="00C34E86" w:rsidP="00C34E86">
            <w:pPr>
              <w:pStyle w:val="TAL"/>
              <w:rPr>
                <w:sz w:val="16"/>
              </w:rPr>
            </w:pPr>
            <w:r>
              <w:rPr>
                <w:sz w:val="16"/>
              </w:rPr>
              <w:t>revised</w:t>
            </w:r>
          </w:p>
        </w:tc>
        <w:tc>
          <w:tcPr>
            <w:tcW w:w="0" w:type="auto"/>
            <w:shd w:val="clear" w:color="auto" w:fill="auto"/>
          </w:tcPr>
          <w:p w14:paraId="29C98DB0" w14:textId="77777777" w:rsidR="00C34E86" w:rsidRDefault="00C34E86" w:rsidP="00C34E86">
            <w:pPr>
              <w:pStyle w:val="TAL"/>
              <w:rPr>
                <w:sz w:val="16"/>
              </w:rPr>
            </w:pPr>
          </w:p>
        </w:tc>
        <w:tc>
          <w:tcPr>
            <w:tcW w:w="0" w:type="auto"/>
            <w:shd w:val="clear" w:color="auto" w:fill="auto"/>
          </w:tcPr>
          <w:p w14:paraId="344D5E2C" w14:textId="32BD8334" w:rsidR="00C34E86" w:rsidRDefault="00C34E86" w:rsidP="00C34E86">
            <w:pPr>
              <w:pStyle w:val="TAL"/>
              <w:rPr>
                <w:sz w:val="16"/>
              </w:rPr>
            </w:pPr>
            <w:r>
              <w:rPr>
                <w:sz w:val="16"/>
              </w:rPr>
              <w:t>S6-223333</w:t>
            </w:r>
          </w:p>
        </w:tc>
      </w:tr>
      <w:tr w:rsidR="000C6242" w14:paraId="33A4EFF7" w14:textId="77777777">
        <w:tc>
          <w:tcPr>
            <w:tcW w:w="0" w:type="auto"/>
            <w:shd w:val="clear" w:color="auto" w:fill="auto"/>
          </w:tcPr>
          <w:p w14:paraId="2D425A14" w14:textId="5996B4B0" w:rsidR="00C34E86" w:rsidRDefault="00C34E86" w:rsidP="00C34E86">
            <w:pPr>
              <w:pStyle w:val="TAL"/>
              <w:rPr>
                <w:sz w:val="16"/>
              </w:rPr>
            </w:pPr>
            <w:r>
              <w:rPr>
                <w:sz w:val="16"/>
              </w:rPr>
              <w:t>S6-223212</w:t>
            </w:r>
          </w:p>
        </w:tc>
        <w:tc>
          <w:tcPr>
            <w:tcW w:w="0" w:type="auto"/>
            <w:shd w:val="clear" w:color="auto" w:fill="auto"/>
          </w:tcPr>
          <w:p w14:paraId="65867706" w14:textId="059EBB9A" w:rsidR="00C34E86" w:rsidRDefault="00C34E86" w:rsidP="00C34E86">
            <w:pPr>
              <w:pStyle w:val="TAL"/>
              <w:rPr>
                <w:sz w:val="16"/>
              </w:rPr>
            </w:pPr>
            <w:r>
              <w:rPr>
                <w:sz w:val="16"/>
              </w:rPr>
              <w:t>Revised WID on architecture for enabling Edge Applications Phase 2</w:t>
            </w:r>
          </w:p>
        </w:tc>
        <w:tc>
          <w:tcPr>
            <w:tcW w:w="0" w:type="auto"/>
            <w:shd w:val="clear" w:color="auto" w:fill="auto"/>
          </w:tcPr>
          <w:p w14:paraId="7290FF23" w14:textId="358FB97E" w:rsidR="00C34E86" w:rsidRDefault="00C34E86" w:rsidP="00C34E86">
            <w:pPr>
              <w:pStyle w:val="TAL"/>
              <w:rPr>
                <w:sz w:val="16"/>
              </w:rPr>
            </w:pPr>
            <w:r>
              <w:rPr>
                <w:sz w:val="16"/>
              </w:rPr>
              <w:t>Samsung</w:t>
            </w:r>
          </w:p>
        </w:tc>
        <w:tc>
          <w:tcPr>
            <w:tcW w:w="0" w:type="auto"/>
            <w:shd w:val="clear" w:color="auto" w:fill="auto"/>
          </w:tcPr>
          <w:p w14:paraId="3F98D960" w14:textId="65CBF99A" w:rsidR="00C34E86" w:rsidRDefault="00C34E86" w:rsidP="00C34E86">
            <w:pPr>
              <w:pStyle w:val="TAL"/>
              <w:rPr>
                <w:sz w:val="16"/>
              </w:rPr>
            </w:pPr>
            <w:r>
              <w:rPr>
                <w:sz w:val="16"/>
              </w:rPr>
              <w:t>revised</w:t>
            </w:r>
          </w:p>
        </w:tc>
        <w:tc>
          <w:tcPr>
            <w:tcW w:w="0" w:type="auto"/>
            <w:shd w:val="clear" w:color="auto" w:fill="auto"/>
          </w:tcPr>
          <w:p w14:paraId="65D814DC" w14:textId="77777777" w:rsidR="00C34E86" w:rsidRDefault="00C34E86" w:rsidP="00C34E86">
            <w:pPr>
              <w:pStyle w:val="TAL"/>
              <w:rPr>
                <w:sz w:val="16"/>
              </w:rPr>
            </w:pPr>
          </w:p>
        </w:tc>
        <w:tc>
          <w:tcPr>
            <w:tcW w:w="0" w:type="auto"/>
            <w:shd w:val="clear" w:color="auto" w:fill="auto"/>
          </w:tcPr>
          <w:p w14:paraId="2DA525B9" w14:textId="5D337930" w:rsidR="00C34E86" w:rsidRDefault="00C34E86" w:rsidP="00C34E86">
            <w:pPr>
              <w:pStyle w:val="TAL"/>
              <w:rPr>
                <w:sz w:val="16"/>
              </w:rPr>
            </w:pPr>
            <w:r>
              <w:rPr>
                <w:sz w:val="16"/>
              </w:rPr>
              <w:t>S6-223471</w:t>
            </w:r>
          </w:p>
        </w:tc>
      </w:tr>
      <w:tr w:rsidR="000C6242" w14:paraId="67E52A69" w14:textId="77777777">
        <w:tc>
          <w:tcPr>
            <w:tcW w:w="0" w:type="auto"/>
            <w:shd w:val="clear" w:color="auto" w:fill="auto"/>
          </w:tcPr>
          <w:p w14:paraId="77FF1AAE" w14:textId="5D98EA31" w:rsidR="00C34E86" w:rsidRDefault="00C34E86" w:rsidP="00C34E86">
            <w:pPr>
              <w:pStyle w:val="TAL"/>
              <w:rPr>
                <w:sz w:val="16"/>
              </w:rPr>
            </w:pPr>
            <w:r>
              <w:rPr>
                <w:sz w:val="16"/>
              </w:rPr>
              <w:t>S6-223213</w:t>
            </w:r>
          </w:p>
        </w:tc>
        <w:tc>
          <w:tcPr>
            <w:tcW w:w="0" w:type="auto"/>
            <w:shd w:val="clear" w:color="auto" w:fill="auto"/>
          </w:tcPr>
          <w:p w14:paraId="10AF82CB" w14:textId="4E5D30CB" w:rsidR="00C34E86" w:rsidRDefault="00C34E86" w:rsidP="00C34E86">
            <w:pPr>
              <w:pStyle w:val="TAL"/>
              <w:rPr>
                <w:sz w:val="16"/>
              </w:rPr>
            </w:pPr>
            <w:r>
              <w:rPr>
                <w:sz w:val="16"/>
              </w:rPr>
              <w:t>Handling of UE Mobility pattern</w:t>
            </w:r>
          </w:p>
        </w:tc>
        <w:tc>
          <w:tcPr>
            <w:tcW w:w="0" w:type="auto"/>
            <w:shd w:val="clear" w:color="auto" w:fill="auto"/>
          </w:tcPr>
          <w:p w14:paraId="383969B5" w14:textId="6825B12A" w:rsidR="00C34E86" w:rsidRDefault="00C34E86" w:rsidP="00C34E86">
            <w:pPr>
              <w:pStyle w:val="TAL"/>
              <w:rPr>
                <w:sz w:val="16"/>
              </w:rPr>
            </w:pPr>
            <w:r>
              <w:rPr>
                <w:sz w:val="16"/>
              </w:rPr>
              <w:t>Samsung</w:t>
            </w:r>
          </w:p>
        </w:tc>
        <w:tc>
          <w:tcPr>
            <w:tcW w:w="0" w:type="auto"/>
            <w:shd w:val="clear" w:color="auto" w:fill="auto"/>
          </w:tcPr>
          <w:p w14:paraId="0D9914EE" w14:textId="090A74CC" w:rsidR="00C34E86" w:rsidRDefault="00C34E86" w:rsidP="00C34E86">
            <w:pPr>
              <w:pStyle w:val="TAL"/>
              <w:rPr>
                <w:sz w:val="16"/>
              </w:rPr>
            </w:pPr>
            <w:r>
              <w:rPr>
                <w:sz w:val="16"/>
              </w:rPr>
              <w:t>revised</w:t>
            </w:r>
          </w:p>
        </w:tc>
        <w:tc>
          <w:tcPr>
            <w:tcW w:w="0" w:type="auto"/>
            <w:shd w:val="clear" w:color="auto" w:fill="auto"/>
          </w:tcPr>
          <w:p w14:paraId="44C4AF93" w14:textId="712F7618" w:rsidR="00C34E86" w:rsidRDefault="00C34E86" w:rsidP="00C34E86">
            <w:pPr>
              <w:pStyle w:val="TAL"/>
              <w:rPr>
                <w:sz w:val="16"/>
              </w:rPr>
            </w:pPr>
            <w:r>
              <w:rPr>
                <w:sz w:val="16"/>
              </w:rPr>
              <w:t>S6-222921</w:t>
            </w:r>
          </w:p>
        </w:tc>
        <w:tc>
          <w:tcPr>
            <w:tcW w:w="0" w:type="auto"/>
            <w:shd w:val="clear" w:color="auto" w:fill="auto"/>
          </w:tcPr>
          <w:p w14:paraId="48906E52" w14:textId="44D27B91" w:rsidR="00C34E86" w:rsidRDefault="00C34E86" w:rsidP="00C34E86">
            <w:pPr>
              <w:pStyle w:val="TAL"/>
              <w:rPr>
                <w:sz w:val="16"/>
              </w:rPr>
            </w:pPr>
            <w:r>
              <w:rPr>
                <w:sz w:val="16"/>
              </w:rPr>
              <w:t>S6-223378</w:t>
            </w:r>
          </w:p>
        </w:tc>
      </w:tr>
      <w:tr w:rsidR="000C6242" w14:paraId="35B15152" w14:textId="77777777">
        <w:tc>
          <w:tcPr>
            <w:tcW w:w="0" w:type="auto"/>
            <w:shd w:val="clear" w:color="auto" w:fill="auto"/>
          </w:tcPr>
          <w:p w14:paraId="5CC76427" w14:textId="6E8978B9" w:rsidR="00C34E86" w:rsidRDefault="00C34E86" w:rsidP="00C34E86">
            <w:pPr>
              <w:pStyle w:val="TAL"/>
              <w:rPr>
                <w:sz w:val="16"/>
              </w:rPr>
            </w:pPr>
            <w:r>
              <w:rPr>
                <w:sz w:val="16"/>
              </w:rPr>
              <w:t>S6-223214</w:t>
            </w:r>
          </w:p>
        </w:tc>
        <w:tc>
          <w:tcPr>
            <w:tcW w:w="0" w:type="auto"/>
            <w:shd w:val="clear" w:color="auto" w:fill="auto"/>
          </w:tcPr>
          <w:p w14:paraId="685A033C" w14:textId="2AE94B6B" w:rsidR="00C34E86" w:rsidRDefault="00C34E86" w:rsidP="00C34E86">
            <w:pPr>
              <w:pStyle w:val="TAL"/>
              <w:rPr>
                <w:sz w:val="16"/>
              </w:rPr>
            </w:pPr>
            <w:r>
              <w:rPr>
                <w:sz w:val="16"/>
              </w:rPr>
              <w:t>SEAL Registrar service</w:t>
            </w:r>
          </w:p>
        </w:tc>
        <w:tc>
          <w:tcPr>
            <w:tcW w:w="0" w:type="auto"/>
            <w:shd w:val="clear" w:color="auto" w:fill="auto"/>
          </w:tcPr>
          <w:p w14:paraId="603AF12F" w14:textId="52FF053D" w:rsidR="00C34E86" w:rsidRDefault="00C34E86" w:rsidP="00C34E86">
            <w:pPr>
              <w:pStyle w:val="TAL"/>
              <w:rPr>
                <w:sz w:val="16"/>
              </w:rPr>
            </w:pPr>
            <w:r>
              <w:rPr>
                <w:sz w:val="16"/>
              </w:rPr>
              <w:t>Samsung</w:t>
            </w:r>
          </w:p>
        </w:tc>
        <w:tc>
          <w:tcPr>
            <w:tcW w:w="0" w:type="auto"/>
            <w:shd w:val="clear" w:color="auto" w:fill="auto"/>
          </w:tcPr>
          <w:p w14:paraId="5043707D" w14:textId="1C78C5EF" w:rsidR="00C34E86" w:rsidRDefault="00C34E86" w:rsidP="00C34E86">
            <w:pPr>
              <w:pStyle w:val="TAL"/>
              <w:rPr>
                <w:sz w:val="16"/>
              </w:rPr>
            </w:pPr>
            <w:r>
              <w:rPr>
                <w:sz w:val="16"/>
              </w:rPr>
              <w:t>revised</w:t>
            </w:r>
          </w:p>
        </w:tc>
        <w:tc>
          <w:tcPr>
            <w:tcW w:w="0" w:type="auto"/>
            <w:shd w:val="clear" w:color="auto" w:fill="auto"/>
          </w:tcPr>
          <w:p w14:paraId="463F5223" w14:textId="604E3452" w:rsidR="00C34E86" w:rsidRDefault="00C34E86" w:rsidP="00C34E86">
            <w:pPr>
              <w:pStyle w:val="TAL"/>
              <w:rPr>
                <w:sz w:val="16"/>
              </w:rPr>
            </w:pPr>
            <w:r>
              <w:rPr>
                <w:sz w:val="16"/>
              </w:rPr>
              <w:t>S6-222922</w:t>
            </w:r>
          </w:p>
        </w:tc>
        <w:tc>
          <w:tcPr>
            <w:tcW w:w="0" w:type="auto"/>
            <w:shd w:val="clear" w:color="auto" w:fill="auto"/>
          </w:tcPr>
          <w:p w14:paraId="063EE3AF" w14:textId="333A071B" w:rsidR="00C34E86" w:rsidRDefault="00C34E86" w:rsidP="00C34E86">
            <w:pPr>
              <w:pStyle w:val="TAL"/>
              <w:rPr>
                <w:sz w:val="16"/>
              </w:rPr>
            </w:pPr>
            <w:r>
              <w:rPr>
                <w:sz w:val="16"/>
              </w:rPr>
              <w:t>S6-223417</w:t>
            </w:r>
          </w:p>
        </w:tc>
      </w:tr>
      <w:tr w:rsidR="000C6242" w14:paraId="6AA7CA5D" w14:textId="77777777">
        <w:tc>
          <w:tcPr>
            <w:tcW w:w="0" w:type="auto"/>
            <w:shd w:val="clear" w:color="auto" w:fill="auto"/>
          </w:tcPr>
          <w:p w14:paraId="0222A21A" w14:textId="420B4121" w:rsidR="00C34E86" w:rsidRDefault="00C34E86" w:rsidP="00C34E86">
            <w:pPr>
              <w:pStyle w:val="TAL"/>
              <w:rPr>
                <w:sz w:val="16"/>
              </w:rPr>
            </w:pPr>
            <w:r>
              <w:rPr>
                <w:sz w:val="16"/>
              </w:rPr>
              <w:t>S6-223215</w:t>
            </w:r>
          </w:p>
        </w:tc>
        <w:tc>
          <w:tcPr>
            <w:tcW w:w="0" w:type="auto"/>
            <w:shd w:val="clear" w:color="auto" w:fill="auto"/>
          </w:tcPr>
          <w:p w14:paraId="05B169DC" w14:textId="44CE65AE" w:rsidR="00C34E86" w:rsidRDefault="00C34E86" w:rsidP="00C34E86">
            <w:pPr>
              <w:pStyle w:val="TAL"/>
              <w:rPr>
                <w:sz w:val="16"/>
              </w:rPr>
            </w:pPr>
            <w:r>
              <w:rPr>
                <w:sz w:val="16"/>
              </w:rPr>
              <w:t>Pseudo-CR on solution to KI#13 - Edge enabler layer support for EAS synchronization</w:t>
            </w:r>
          </w:p>
        </w:tc>
        <w:tc>
          <w:tcPr>
            <w:tcW w:w="0" w:type="auto"/>
            <w:shd w:val="clear" w:color="auto" w:fill="auto"/>
          </w:tcPr>
          <w:p w14:paraId="0236C910" w14:textId="3D1FA41F" w:rsidR="00C34E86" w:rsidRDefault="00C34E86" w:rsidP="00C34E86">
            <w:pPr>
              <w:pStyle w:val="TAL"/>
              <w:rPr>
                <w:sz w:val="16"/>
              </w:rPr>
            </w:pPr>
            <w:r>
              <w:rPr>
                <w:sz w:val="16"/>
              </w:rPr>
              <w:t>Samsung</w:t>
            </w:r>
          </w:p>
        </w:tc>
        <w:tc>
          <w:tcPr>
            <w:tcW w:w="0" w:type="auto"/>
            <w:shd w:val="clear" w:color="auto" w:fill="auto"/>
          </w:tcPr>
          <w:p w14:paraId="0ACC0E66" w14:textId="01E7FFEC" w:rsidR="00C34E86" w:rsidRDefault="00C34E86" w:rsidP="00C34E86">
            <w:pPr>
              <w:pStyle w:val="TAL"/>
              <w:rPr>
                <w:sz w:val="16"/>
              </w:rPr>
            </w:pPr>
            <w:r>
              <w:rPr>
                <w:sz w:val="16"/>
              </w:rPr>
              <w:t>revised</w:t>
            </w:r>
          </w:p>
        </w:tc>
        <w:tc>
          <w:tcPr>
            <w:tcW w:w="0" w:type="auto"/>
            <w:shd w:val="clear" w:color="auto" w:fill="auto"/>
          </w:tcPr>
          <w:p w14:paraId="51510DFD" w14:textId="3C51BF3A" w:rsidR="00C34E86" w:rsidRDefault="00C34E86" w:rsidP="00C34E86">
            <w:pPr>
              <w:pStyle w:val="TAL"/>
              <w:rPr>
                <w:sz w:val="16"/>
              </w:rPr>
            </w:pPr>
            <w:r>
              <w:rPr>
                <w:sz w:val="16"/>
              </w:rPr>
              <w:t>S6-222756</w:t>
            </w:r>
          </w:p>
        </w:tc>
        <w:tc>
          <w:tcPr>
            <w:tcW w:w="0" w:type="auto"/>
            <w:shd w:val="clear" w:color="auto" w:fill="auto"/>
          </w:tcPr>
          <w:p w14:paraId="2D928FEA" w14:textId="2721DA48" w:rsidR="00C34E86" w:rsidRDefault="00C34E86" w:rsidP="00C34E86">
            <w:pPr>
              <w:pStyle w:val="TAL"/>
              <w:rPr>
                <w:sz w:val="16"/>
              </w:rPr>
            </w:pPr>
            <w:r>
              <w:rPr>
                <w:sz w:val="16"/>
              </w:rPr>
              <w:t>S6-223380</w:t>
            </w:r>
          </w:p>
        </w:tc>
      </w:tr>
      <w:tr w:rsidR="000C6242" w14:paraId="1BE7C261" w14:textId="77777777">
        <w:tc>
          <w:tcPr>
            <w:tcW w:w="0" w:type="auto"/>
            <w:shd w:val="clear" w:color="auto" w:fill="auto"/>
          </w:tcPr>
          <w:p w14:paraId="157DEDF5" w14:textId="2518C614" w:rsidR="00C34E86" w:rsidRDefault="00C34E86" w:rsidP="00C34E86">
            <w:pPr>
              <w:pStyle w:val="TAL"/>
              <w:rPr>
                <w:sz w:val="16"/>
              </w:rPr>
            </w:pPr>
            <w:r>
              <w:rPr>
                <w:sz w:val="16"/>
              </w:rPr>
              <w:t>S6-223216</w:t>
            </w:r>
          </w:p>
        </w:tc>
        <w:tc>
          <w:tcPr>
            <w:tcW w:w="0" w:type="auto"/>
            <w:shd w:val="clear" w:color="auto" w:fill="auto"/>
          </w:tcPr>
          <w:p w14:paraId="1B1E9637" w14:textId="4273A1A4" w:rsidR="00C34E86" w:rsidRDefault="00C34E86" w:rsidP="00C34E86">
            <w:pPr>
              <w:pStyle w:val="TAL"/>
              <w:rPr>
                <w:sz w:val="16"/>
              </w:rPr>
            </w:pPr>
            <w:r>
              <w:rPr>
                <w:sz w:val="16"/>
              </w:rPr>
              <w:t>correction for EEC registration expiration time</w:t>
            </w:r>
          </w:p>
        </w:tc>
        <w:tc>
          <w:tcPr>
            <w:tcW w:w="0" w:type="auto"/>
            <w:shd w:val="clear" w:color="auto" w:fill="auto"/>
          </w:tcPr>
          <w:p w14:paraId="7F757705" w14:textId="690CE924" w:rsidR="00C34E86" w:rsidRDefault="00C34E86" w:rsidP="00C34E86">
            <w:pPr>
              <w:pStyle w:val="TAL"/>
              <w:rPr>
                <w:sz w:val="16"/>
              </w:rPr>
            </w:pPr>
            <w:r>
              <w:rPr>
                <w:sz w:val="16"/>
              </w:rPr>
              <w:t>Samsung</w:t>
            </w:r>
          </w:p>
        </w:tc>
        <w:tc>
          <w:tcPr>
            <w:tcW w:w="0" w:type="auto"/>
            <w:shd w:val="clear" w:color="auto" w:fill="auto"/>
          </w:tcPr>
          <w:p w14:paraId="5864001D" w14:textId="2F58FEBE" w:rsidR="00C34E86" w:rsidRDefault="00C34E86" w:rsidP="00C34E86">
            <w:pPr>
              <w:pStyle w:val="TAL"/>
              <w:rPr>
                <w:sz w:val="16"/>
              </w:rPr>
            </w:pPr>
            <w:r>
              <w:rPr>
                <w:sz w:val="16"/>
              </w:rPr>
              <w:t>revised</w:t>
            </w:r>
          </w:p>
        </w:tc>
        <w:tc>
          <w:tcPr>
            <w:tcW w:w="0" w:type="auto"/>
            <w:shd w:val="clear" w:color="auto" w:fill="auto"/>
          </w:tcPr>
          <w:p w14:paraId="0F6537C6" w14:textId="043191C0" w:rsidR="00C34E86" w:rsidRDefault="00C34E86" w:rsidP="00C34E86">
            <w:pPr>
              <w:pStyle w:val="TAL"/>
              <w:rPr>
                <w:sz w:val="16"/>
              </w:rPr>
            </w:pPr>
            <w:r>
              <w:rPr>
                <w:sz w:val="16"/>
              </w:rPr>
              <w:t>S6-222757</w:t>
            </w:r>
          </w:p>
        </w:tc>
        <w:tc>
          <w:tcPr>
            <w:tcW w:w="0" w:type="auto"/>
            <w:shd w:val="clear" w:color="auto" w:fill="auto"/>
          </w:tcPr>
          <w:p w14:paraId="3919553C" w14:textId="7CB1143D" w:rsidR="00C34E86" w:rsidRDefault="00C34E86" w:rsidP="00C34E86">
            <w:pPr>
              <w:pStyle w:val="TAL"/>
              <w:rPr>
                <w:sz w:val="16"/>
              </w:rPr>
            </w:pPr>
            <w:r>
              <w:rPr>
                <w:sz w:val="16"/>
              </w:rPr>
              <w:t>S6-223626</w:t>
            </w:r>
          </w:p>
        </w:tc>
      </w:tr>
      <w:tr w:rsidR="000C6242" w14:paraId="21024CCC" w14:textId="77777777">
        <w:tc>
          <w:tcPr>
            <w:tcW w:w="0" w:type="auto"/>
            <w:shd w:val="clear" w:color="auto" w:fill="auto"/>
          </w:tcPr>
          <w:p w14:paraId="585E9E6E" w14:textId="7048F42A" w:rsidR="00C34E86" w:rsidRDefault="00C34E86" w:rsidP="00C34E86">
            <w:pPr>
              <w:pStyle w:val="TAL"/>
              <w:rPr>
                <w:sz w:val="16"/>
              </w:rPr>
            </w:pPr>
            <w:r>
              <w:rPr>
                <w:sz w:val="16"/>
              </w:rPr>
              <w:t>S6-223217</w:t>
            </w:r>
          </w:p>
        </w:tc>
        <w:tc>
          <w:tcPr>
            <w:tcW w:w="0" w:type="auto"/>
            <w:shd w:val="clear" w:color="auto" w:fill="auto"/>
          </w:tcPr>
          <w:p w14:paraId="40F0CFBB" w14:textId="39CBE918" w:rsidR="00C34E86" w:rsidRDefault="00C34E86" w:rsidP="00C34E86">
            <w:pPr>
              <w:pStyle w:val="TAL"/>
              <w:rPr>
                <w:sz w:val="16"/>
              </w:rPr>
            </w:pPr>
            <w:r>
              <w:rPr>
                <w:sz w:val="16"/>
              </w:rPr>
              <w:t>overall evaluation and conclusion for KI#22</w:t>
            </w:r>
          </w:p>
        </w:tc>
        <w:tc>
          <w:tcPr>
            <w:tcW w:w="0" w:type="auto"/>
            <w:shd w:val="clear" w:color="auto" w:fill="auto"/>
          </w:tcPr>
          <w:p w14:paraId="715E16BE" w14:textId="5EB9FEAE" w:rsidR="00C34E86" w:rsidRDefault="00C34E86" w:rsidP="00C34E86">
            <w:pPr>
              <w:pStyle w:val="TAL"/>
              <w:rPr>
                <w:sz w:val="16"/>
              </w:rPr>
            </w:pPr>
            <w:r>
              <w:rPr>
                <w:sz w:val="16"/>
              </w:rPr>
              <w:t>Samsung</w:t>
            </w:r>
          </w:p>
        </w:tc>
        <w:tc>
          <w:tcPr>
            <w:tcW w:w="0" w:type="auto"/>
            <w:shd w:val="clear" w:color="auto" w:fill="auto"/>
          </w:tcPr>
          <w:p w14:paraId="419B60BF" w14:textId="206C458F" w:rsidR="00C34E86" w:rsidRDefault="00C34E86" w:rsidP="00C34E86">
            <w:pPr>
              <w:pStyle w:val="TAL"/>
              <w:rPr>
                <w:sz w:val="16"/>
              </w:rPr>
            </w:pPr>
            <w:r>
              <w:rPr>
                <w:sz w:val="16"/>
              </w:rPr>
              <w:t>revised</w:t>
            </w:r>
          </w:p>
        </w:tc>
        <w:tc>
          <w:tcPr>
            <w:tcW w:w="0" w:type="auto"/>
            <w:shd w:val="clear" w:color="auto" w:fill="auto"/>
          </w:tcPr>
          <w:p w14:paraId="00DB649E" w14:textId="77777777" w:rsidR="00C34E86" w:rsidRDefault="00C34E86" w:rsidP="00C34E86">
            <w:pPr>
              <w:pStyle w:val="TAL"/>
              <w:rPr>
                <w:sz w:val="16"/>
              </w:rPr>
            </w:pPr>
          </w:p>
        </w:tc>
        <w:tc>
          <w:tcPr>
            <w:tcW w:w="0" w:type="auto"/>
            <w:shd w:val="clear" w:color="auto" w:fill="auto"/>
          </w:tcPr>
          <w:p w14:paraId="7BAFC415" w14:textId="74B54B73" w:rsidR="00C34E86" w:rsidRDefault="00C34E86" w:rsidP="00C34E86">
            <w:pPr>
              <w:pStyle w:val="TAL"/>
              <w:rPr>
                <w:sz w:val="16"/>
              </w:rPr>
            </w:pPr>
            <w:r>
              <w:rPr>
                <w:sz w:val="16"/>
              </w:rPr>
              <w:t>S6-223402</w:t>
            </w:r>
          </w:p>
        </w:tc>
      </w:tr>
      <w:tr w:rsidR="000C6242" w14:paraId="56EE0FC2" w14:textId="77777777">
        <w:tc>
          <w:tcPr>
            <w:tcW w:w="0" w:type="auto"/>
            <w:shd w:val="clear" w:color="auto" w:fill="auto"/>
          </w:tcPr>
          <w:p w14:paraId="71508FA9" w14:textId="05DF79EB" w:rsidR="00C34E86" w:rsidRDefault="00C34E86" w:rsidP="00C34E86">
            <w:pPr>
              <w:pStyle w:val="TAL"/>
              <w:rPr>
                <w:sz w:val="16"/>
              </w:rPr>
            </w:pPr>
            <w:r>
              <w:rPr>
                <w:sz w:val="16"/>
              </w:rPr>
              <w:t>S6-223218</w:t>
            </w:r>
          </w:p>
        </w:tc>
        <w:tc>
          <w:tcPr>
            <w:tcW w:w="0" w:type="auto"/>
            <w:shd w:val="clear" w:color="auto" w:fill="auto"/>
          </w:tcPr>
          <w:p w14:paraId="3AA4439A" w14:textId="6954EA2F" w:rsidR="00C34E86" w:rsidRDefault="00C34E86" w:rsidP="00C34E86">
            <w:pPr>
              <w:pStyle w:val="TAL"/>
              <w:rPr>
                <w:sz w:val="16"/>
              </w:rPr>
            </w:pPr>
            <w:r>
              <w:rPr>
                <w:sz w:val="16"/>
              </w:rPr>
              <w:t>overall evaluation and conclusion for KI#23</w:t>
            </w:r>
          </w:p>
        </w:tc>
        <w:tc>
          <w:tcPr>
            <w:tcW w:w="0" w:type="auto"/>
            <w:shd w:val="clear" w:color="auto" w:fill="auto"/>
          </w:tcPr>
          <w:p w14:paraId="4AC23280" w14:textId="79A907A7" w:rsidR="00C34E86" w:rsidRDefault="00C34E86" w:rsidP="00C34E86">
            <w:pPr>
              <w:pStyle w:val="TAL"/>
              <w:rPr>
                <w:sz w:val="16"/>
              </w:rPr>
            </w:pPr>
            <w:r>
              <w:rPr>
                <w:sz w:val="16"/>
              </w:rPr>
              <w:t>Samsung</w:t>
            </w:r>
          </w:p>
        </w:tc>
        <w:tc>
          <w:tcPr>
            <w:tcW w:w="0" w:type="auto"/>
            <w:shd w:val="clear" w:color="auto" w:fill="auto"/>
          </w:tcPr>
          <w:p w14:paraId="17184440" w14:textId="6497982A" w:rsidR="00C34E86" w:rsidRDefault="00C34E86" w:rsidP="00C34E86">
            <w:pPr>
              <w:pStyle w:val="TAL"/>
              <w:rPr>
                <w:sz w:val="16"/>
              </w:rPr>
            </w:pPr>
            <w:r>
              <w:rPr>
                <w:sz w:val="16"/>
              </w:rPr>
              <w:t>merged</w:t>
            </w:r>
          </w:p>
        </w:tc>
        <w:tc>
          <w:tcPr>
            <w:tcW w:w="0" w:type="auto"/>
            <w:shd w:val="clear" w:color="auto" w:fill="auto"/>
          </w:tcPr>
          <w:p w14:paraId="18FF065F" w14:textId="77777777" w:rsidR="00C34E86" w:rsidRDefault="00C34E86" w:rsidP="00C34E86">
            <w:pPr>
              <w:pStyle w:val="TAL"/>
              <w:rPr>
                <w:sz w:val="16"/>
              </w:rPr>
            </w:pPr>
          </w:p>
        </w:tc>
        <w:tc>
          <w:tcPr>
            <w:tcW w:w="0" w:type="auto"/>
            <w:shd w:val="clear" w:color="auto" w:fill="auto"/>
          </w:tcPr>
          <w:p w14:paraId="0AA42A0E" w14:textId="26B55EE6" w:rsidR="00C34E86" w:rsidRDefault="00C34E86" w:rsidP="00C34E86">
            <w:pPr>
              <w:pStyle w:val="TAL"/>
              <w:rPr>
                <w:sz w:val="16"/>
              </w:rPr>
            </w:pPr>
            <w:r>
              <w:rPr>
                <w:sz w:val="16"/>
              </w:rPr>
              <w:t>S6-223403</w:t>
            </w:r>
          </w:p>
        </w:tc>
      </w:tr>
      <w:tr w:rsidR="000C6242" w14:paraId="6A7F4A10" w14:textId="77777777">
        <w:tc>
          <w:tcPr>
            <w:tcW w:w="0" w:type="auto"/>
            <w:shd w:val="clear" w:color="auto" w:fill="auto"/>
          </w:tcPr>
          <w:p w14:paraId="03CA2781" w14:textId="30494A44" w:rsidR="00C34E86" w:rsidRDefault="00C34E86" w:rsidP="00C34E86">
            <w:pPr>
              <w:pStyle w:val="TAL"/>
              <w:rPr>
                <w:sz w:val="16"/>
              </w:rPr>
            </w:pPr>
            <w:r>
              <w:rPr>
                <w:sz w:val="16"/>
              </w:rPr>
              <w:t>S6-223219</w:t>
            </w:r>
          </w:p>
        </w:tc>
        <w:tc>
          <w:tcPr>
            <w:tcW w:w="0" w:type="auto"/>
            <w:shd w:val="clear" w:color="auto" w:fill="auto"/>
          </w:tcPr>
          <w:p w14:paraId="7D5A447F" w14:textId="06B2CF40" w:rsidR="00C34E86" w:rsidRDefault="00C34E86" w:rsidP="00C34E86">
            <w:pPr>
              <w:pStyle w:val="TAL"/>
              <w:rPr>
                <w:sz w:val="16"/>
              </w:rPr>
            </w:pPr>
            <w:r>
              <w:rPr>
                <w:sz w:val="16"/>
              </w:rPr>
              <w:t>Deployment models</w:t>
            </w:r>
          </w:p>
        </w:tc>
        <w:tc>
          <w:tcPr>
            <w:tcW w:w="0" w:type="auto"/>
            <w:shd w:val="clear" w:color="auto" w:fill="auto"/>
          </w:tcPr>
          <w:p w14:paraId="0B02A4AA" w14:textId="14C574BD" w:rsidR="00C34E86" w:rsidRDefault="00C34E86" w:rsidP="00C34E86">
            <w:pPr>
              <w:pStyle w:val="TAL"/>
              <w:rPr>
                <w:sz w:val="16"/>
              </w:rPr>
            </w:pPr>
            <w:r>
              <w:rPr>
                <w:sz w:val="16"/>
              </w:rPr>
              <w:t>Samsung</w:t>
            </w:r>
          </w:p>
        </w:tc>
        <w:tc>
          <w:tcPr>
            <w:tcW w:w="0" w:type="auto"/>
            <w:shd w:val="clear" w:color="auto" w:fill="auto"/>
          </w:tcPr>
          <w:p w14:paraId="7F73D037" w14:textId="761C29C2" w:rsidR="00C34E86" w:rsidRDefault="00C34E86" w:rsidP="00C34E86">
            <w:pPr>
              <w:pStyle w:val="TAL"/>
              <w:rPr>
                <w:sz w:val="16"/>
              </w:rPr>
            </w:pPr>
            <w:r>
              <w:rPr>
                <w:sz w:val="16"/>
              </w:rPr>
              <w:t>revised</w:t>
            </w:r>
          </w:p>
        </w:tc>
        <w:tc>
          <w:tcPr>
            <w:tcW w:w="0" w:type="auto"/>
            <w:shd w:val="clear" w:color="auto" w:fill="auto"/>
          </w:tcPr>
          <w:p w14:paraId="1907D29B" w14:textId="77777777" w:rsidR="00C34E86" w:rsidRDefault="00C34E86" w:rsidP="00C34E86">
            <w:pPr>
              <w:pStyle w:val="TAL"/>
              <w:rPr>
                <w:sz w:val="16"/>
              </w:rPr>
            </w:pPr>
          </w:p>
        </w:tc>
        <w:tc>
          <w:tcPr>
            <w:tcW w:w="0" w:type="auto"/>
            <w:shd w:val="clear" w:color="auto" w:fill="auto"/>
          </w:tcPr>
          <w:p w14:paraId="5C274B44" w14:textId="317AF309" w:rsidR="00C34E86" w:rsidRDefault="00C34E86" w:rsidP="00C34E86">
            <w:pPr>
              <w:pStyle w:val="TAL"/>
              <w:rPr>
                <w:sz w:val="16"/>
              </w:rPr>
            </w:pPr>
            <w:r>
              <w:rPr>
                <w:sz w:val="16"/>
              </w:rPr>
              <w:t>S6-223377</w:t>
            </w:r>
          </w:p>
        </w:tc>
      </w:tr>
      <w:tr w:rsidR="000C6242" w14:paraId="3060F7AD" w14:textId="77777777">
        <w:tc>
          <w:tcPr>
            <w:tcW w:w="0" w:type="auto"/>
            <w:shd w:val="clear" w:color="auto" w:fill="auto"/>
          </w:tcPr>
          <w:p w14:paraId="610A5FE1" w14:textId="130A769A" w:rsidR="00C34E86" w:rsidRDefault="00C34E86" w:rsidP="00C34E86">
            <w:pPr>
              <w:pStyle w:val="TAL"/>
              <w:rPr>
                <w:sz w:val="16"/>
              </w:rPr>
            </w:pPr>
            <w:r>
              <w:rPr>
                <w:sz w:val="16"/>
              </w:rPr>
              <w:t>S6-223220</w:t>
            </w:r>
          </w:p>
        </w:tc>
        <w:tc>
          <w:tcPr>
            <w:tcW w:w="0" w:type="auto"/>
            <w:shd w:val="clear" w:color="auto" w:fill="auto"/>
          </w:tcPr>
          <w:p w14:paraId="660D158D" w14:textId="1374A1C1" w:rsidR="00C34E86" w:rsidRDefault="00C34E86" w:rsidP="00C34E86">
            <w:pPr>
              <w:pStyle w:val="TAL"/>
              <w:rPr>
                <w:sz w:val="16"/>
              </w:rPr>
            </w:pPr>
            <w:r>
              <w:rPr>
                <w:sz w:val="16"/>
              </w:rPr>
              <w:t>EEL service differentiation</w:t>
            </w:r>
          </w:p>
        </w:tc>
        <w:tc>
          <w:tcPr>
            <w:tcW w:w="0" w:type="auto"/>
            <w:shd w:val="clear" w:color="auto" w:fill="auto"/>
          </w:tcPr>
          <w:p w14:paraId="1F00A1C2" w14:textId="7C6E183D" w:rsidR="00C34E86" w:rsidRDefault="00C34E86" w:rsidP="00C34E86">
            <w:pPr>
              <w:pStyle w:val="TAL"/>
              <w:rPr>
                <w:sz w:val="16"/>
              </w:rPr>
            </w:pPr>
            <w:r>
              <w:rPr>
                <w:sz w:val="16"/>
              </w:rPr>
              <w:t>Ericsson</w:t>
            </w:r>
          </w:p>
        </w:tc>
        <w:tc>
          <w:tcPr>
            <w:tcW w:w="0" w:type="auto"/>
            <w:shd w:val="clear" w:color="auto" w:fill="auto"/>
          </w:tcPr>
          <w:p w14:paraId="764A59A7" w14:textId="26A4E608" w:rsidR="00C34E86" w:rsidRDefault="00C34E86" w:rsidP="00C34E86">
            <w:pPr>
              <w:pStyle w:val="TAL"/>
              <w:rPr>
                <w:sz w:val="16"/>
              </w:rPr>
            </w:pPr>
            <w:r>
              <w:rPr>
                <w:sz w:val="16"/>
              </w:rPr>
              <w:t>revised</w:t>
            </w:r>
          </w:p>
        </w:tc>
        <w:tc>
          <w:tcPr>
            <w:tcW w:w="0" w:type="auto"/>
            <w:shd w:val="clear" w:color="auto" w:fill="auto"/>
          </w:tcPr>
          <w:p w14:paraId="1D5E5521" w14:textId="1F197CC7" w:rsidR="00C34E86" w:rsidRDefault="00C34E86" w:rsidP="00C34E86">
            <w:pPr>
              <w:pStyle w:val="TAL"/>
              <w:rPr>
                <w:sz w:val="16"/>
              </w:rPr>
            </w:pPr>
            <w:r>
              <w:rPr>
                <w:sz w:val="16"/>
              </w:rPr>
              <w:t>S6-222960</w:t>
            </w:r>
          </w:p>
        </w:tc>
        <w:tc>
          <w:tcPr>
            <w:tcW w:w="0" w:type="auto"/>
            <w:shd w:val="clear" w:color="auto" w:fill="auto"/>
          </w:tcPr>
          <w:p w14:paraId="46F49766" w14:textId="2FD496CA" w:rsidR="00C34E86" w:rsidRDefault="00C34E86" w:rsidP="00C34E86">
            <w:pPr>
              <w:pStyle w:val="TAL"/>
              <w:rPr>
                <w:sz w:val="16"/>
              </w:rPr>
            </w:pPr>
            <w:r>
              <w:rPr>
                <w:sz w:val="16"/>
              </w:rPr>
              <w:t>S6-223379</w:t>
            </w:r>
          </w:p>
        </w:tc>
      </w:tr>
      <w:tr w:rsidR="000C6242" w14:paraId="33EC95F7" w14:textId="77777777">
        <w:tc>
          <w:tcPr>
            <w:tcW w:w="0" w:type="auto"/>
            <w:shd w:val="clear" w:color="auto" w:fill="auto"/>
          </w:tcPr>
          <w:p w14:paraId="73F6466A" w14:textId="1641F74E" w:rsidR="00C34E86" w:rsidRDefault="00C34E86" w:rsidP="00C34E86">
            <w:pPr>
              <w:pStyle w:val="TAL"/>
              <w:rPr>
                <w:sz w:val="16"/>
              </w:rPr>
            </w:pPr>
            <w:r>
              <w:rPr>
                <w:sz w:val="16"/>
              </w:rPr>
              <w:t>S6-223221</w:t>
            </w:r>
          </w:p>
        </w:tc>
        <w:tc>
          <w:tcPr>
            <w:tcW w:w="0" w:type="auto"/>
            <w:shd w:val="clear" w:color="auto" w:fill="auto"/>
          </w:tcPr>
          <w:p w14:paraId="49F84638" w14:textId="7BB92541" w:rsidR="00C34E86" w:rsidRDefault="00C34E86" w:rsidP="00C34E86">
            <w:pPr>
              <w:pStyle w:val="TAL"/>
              <w:rPr>
                <w:sz w:val="16"/>
              </w:rPr>
            </w:pPr>
            <w:r>
              <w:rPr>
                <w:sz w:val="16"/>
              </w:rPr>
              <w:t>Correction of reference to solution for Key Issue 1</w:t>
            </w:r>
          </w:p>
        </w:tc>
        <w:tc>
          <w:tcPr>
            <w:tcW w:w="0" w:type="auto"/>
            <w:shd w:val="clear" w:color="auto" w:fill="auto"/>
          </w:tcPr>
          <w:p w14:paraId="54AAB9F8" w14:textId="08D7181E" w:rsidR="00C34E86" w:rsidRDefault="00C34E86" w:rsidP="00C34E86">
            <w:pPr>
              <w:pStyle w:val="TAL"/>
              <w:rPr>
                <w:sz w:val="16"/>
              </w:rPr>
            </w:pPr>
            <w:r>
              <w:rPr>
                <w:sz w:val="16"/>
              </w:rPr>
              <w:t>InterDigital</w:t>
            </w:r>
          </w:p>
        </w:tc>
        <w:tc>
          <w:tcPr>
            <w:tcW w:w="0" w:type="auto"/>
            <w:shd w:val="clear" w:color="auto" w:fill="auto"/>
          </w:tcPr>
          <w:p w14:paraId="34AD40F3" w14:textId="3EC4E0C9" w:rsidR="00C34E86" w:rsidRDefault="00C34E86" w:rsidP="00C34E86">
            <w:pPr>
              <w:pStyle w:val="TAL"/>
              <w:rPr>
                <w:sz w:val="16"/>
              </w:rPr>
            </w:pPr>
            <w:r>
              <w:rPr>
                <w:sz w:val="16"/>
              </w:rPr>
              <w:t>approved</w:t>
            </w:r>
          </w:p>
        </w:tc>
        <w:tc>
          <w:tcPr>
            <w:tcW w:w="0" w:type="auto"/>
            <w:shd w:val="clear" w:color="auto" w:fill="auto"/>
          </w:tcPr>
          <w:p w14:paraId="75A18CA8" w14:textId="77777777" w:rsidR="00C34E86" w:rsidRDefault="00C34E86" w:rsidP="00C34E86">
            <w:pPr>
              <w:pStyle w:val="TAL"/>
              <w:rPr>
                <w:sz w:val="16"/>
              </w:rPr>
            </w:pPr>
          </w:p>
        </w:tc>
        <w:tc>
          <w:tcPr>
            <w:tcW w:w="0" w:type="auto"/>
            <w:shd w:val="clear" w:color="auto" w:fill="auto"/>
          </w:tcPr>
          <w:p w14:paraId="519DF5D4" w14:textId="77777777" w:rsidR="00C34E86" w:rsidRDefault="00C34E86" w:rsidP="00C34E86">
            <w:pPr>
              <w:pStyle w:val="TAL"/>
              <w:rPr>
                <w:sz w:val="16"/>
              </w:rPr>
            </w:pPr>
          </w:p>
        </w:tc>
      </w:tr>
      <w:tr w:rsidR="000C6242" w14:paraId="27989022" w14:textId="77777777">
        <w:tc>
          <w:tcPr>
            <w:tcW w:w="0" w:type="auto"/>
            <w:shd w:val="clear" w:color="auto" w:fill="auto"/>
          </w:tcPr>
          <w:p w14:paraId="3ADAFB04" w14:textId="22DE2113" w:rsidR="00C34E86" w:rsidRDefault="00C34E86" w:rsidP="00C34E86">
            <w:pPr>
              <w:pStyle w:val="TAL"/>
              <w:rPr>
                <w:sz w:val="16"/>
              </w:rPr>
            </w:pPr>
            <w:r>
              <w:rPr>
                <w:sz w:val="16"/>
              </w:rPr>
              <w:t>S6-223222</w:t>
            </w:r>
          </w:p>
        </w:tc>
        <w:tc>
          <w:tcPr>
            <w:tcW w:w="0" w:type="auto"/>
            <w:shd w:val="clear" w:color="auto" w:fill="auto"/>
          </w:tcPr>
          <w:p w14:paraId="7DDC94E0" w14:textId="3EA79CA3" w:rsidR="00C34E86" w:rsidRDefault="00C34E86" w:rsidP="00C34E86">
            <w:pPr>
              <w:pStyle w:val="TAL"/>
              <w:rPr>
                <w:sz w:val="16"/>
              </w:rPr>
            </w:pPr>
            <w:r>
              <w:rPr>
                <w:sz w:val="16"/>
              </w:rPr>
              <w:t>KI#20 conclusion</w:t>
            </w:r>
          </w:p>
        </w:tc>
        <w:tc>
          <w:tcPr>
            <w:tcW w:w="0" w:type="auto"/>
            <w:shd w:val="clear" w:color="auto" w:fill="auto"/>
          </w:tcPr>
          <w:p w14:paraId="12486012" w14:textId="3F30DEAC" w:rsidR="00C34E86" w:rsidRDefault="00C34E86" w:rsidP="00C34E86">
            <w:pPr>
              <w:pStyle w:val="TAL"/>
              <w:rPr>
                <w:sz w:val="16"/>
              </w:rPr>
            </w:pPr>
            <w:r>
              <w:rPr>
                <w:sz w:val="16"/>
              </w:rPr>
              <w:t>Ericsson</w:t>
            </w:r>
          </w:p>
        </w:tc>
        <w:tc>
          <w:tcPr>
            <w:tcW w:w="0" w:type="auto"/>
            <w:shd w:val="clear" w:color="auto" w:fill="auto"/>
          </w:tcPr>
          <w:p w14:paraId="7D9A4E67" w14:textId="50DB54EF" w:rsidR="00C34E86" w:rsidRDefault="00C34E86" w:rsidP="00C34E86">
            <w:pPr>
              <w:pStyle w:val="TAL"/>
              <w:rPr>
                <w:sz w:val="16"/>
              </w:rPr>
            </w:pPr>
            <w:r>
              <w:rPr>
                <w:sz w:val="16"/>
              </w:rPr>
              <w:t>approved</w:t>
            </w:r>
          </w:p>
        </w:tc>
        <w:tc>
          <w:tcPr>
            <w:tcW w:w="0" w:type="auto"/>
            <w:shd w:val="clear" w:color="auto" w:fill="auto"/>
          </w:tcPr>
          <w:p w14:paraId="23BECAA4" w14:textId="77777777" w:rsidR="00C34E86" w:rsidRDefault="00C34E86" w:rsidP="00C34E86">
            <w:pPr>
              <w:pStyle w:val="TAL"/>
              <w:rPr>
                <w:sz w:val="16"/>
              </w:rPr>
            </w:pPr>
          </w:p>
        </w:tc>
        <w:tc>
          <w:tcPr>
            <w:tcW w:w="0" w:type="auto"/>
            <w:shd w:val="clear" w:color="auto" w:fill="auto"/>
          </w:tcPr>
          <w:p w14:paraId="6970CDEB" w14:textId="0956369C" w:rsidR="00C34E86" w:rsidRDefault="00C34E86" w:rsidP="00C34E86">
            <w:pPr>
              <w:pStyle w:val="TAL"/>
              <w:rPr>
                <w:sz w:val="16"/>
              </w:rPr>
            </w:pPr>
            <w:r>
              <w:rPr>
                <w:sz w:val="16"/>
              </w:rPr>
              <w:t>-</w:t>
            </w:r>
          </w:p>
        </w:tc>
      </w:tr>
      <w:tr w:rsidR="000C6242" w14:paraId="05DD2E2F" w14:textId="77777777">
        <w:tc>
          <w:tcPr>
            <w:tcW w:w="0" w:type="auto"/>
            <w:shd w:val="clear" w:color="auto" w:fill="auto"/>
          </w:tcPr>
          <w:p w14:paraId="59E61133" w14:textId="114169C3" w:rsidR="00C34E86" w:rsidRDefault="00C34E86" w:rsidP="00C34E86">
            <w:pPr>
              <w:pStyle w:val="TAL"/>
              <w:rPr>
                <w:sz w:val="16"/>
              </w:rPr>
            </w:pPr>
            <w:r>
              <w:rPr>
                <w:sz w:val="16"/>
              </w:rPr>
              <w:t>S6-223223</w:t>
            </w:r>
          </w:p>
        </w:tc>
        <w:tc>
          <w:tcPr>
            <w:tcW w:w="0" w:type="auto"/>
            <w:shd w:val="clear" w:color="auto" w:fill="auto"/>
          </w:tcPr>
          <w:p w14:paraId="6A2EB3E8" w14:textId="15832985" w:rsidR="00C34E86" w:rsidRDefault="00C34E86" w:rsidP="00C34E86">
            <w:pPr>
              <w:pStyle w:val="TAL"/>
              <w:rPr>
                <w:sz w:val="16"/>
              </w:rPr>
            </w:pPr>
            <w:r>
              <w:rPr>
                <w:sz w:val="16"/>
              </w:rPr>
              <w:t>KI#23 conclusion</w:t>
            </w:r>
          </w:p>
        </w:tc>
        <w:tc>
          <w:tcPr>
            <w:tcW w:w="0" w:type="auto"/>
            <w:shd w:val="clear" w:color="auto" w:fill="auto"/>
          </w:tcPr>
          <w:p w14:paraId="1CB8B814" w14:textId="63DC9853" w:rsidR="00C34E86" w:rsidRDefault="00C34E86" w:rsidP="00C34E86">
            <w:pPr>
              <w:pStyle w:val="TAL"/>
              <w:rPr>
                <w:sz w:val="16"/>
              </w:rPr>
            </w:pPr>
            <w:r>
              <w:rPr>
                <w:sz w:val="16"/>
              </w:rPr>
              <w:t>Ericsson</w:t>
            </w:r>
          </w:p>
        </w:tc>
        <w:tc>
          <w:tcPr>
            <w:tcW w:w="0" w:type="auto"/>
            <w:shd w:val="clear" w:color="auto" w:fill="auto"/>
          </w:tcPr>
          <w:p w14:paraId="757AA736" w14:textId="20CC8D28" w:rsidR="00C34E86" w:rsidRDefault="00C34E86" w:rsidP="00C34E86">
            <w:pPr>
              <w:pStyle w:val="TAL"/>
              <w:rPr>
                <w:sz w:val="16"/>
              </w:rPr>
            </w:pPr>
            <w:r>
              <w:rPr>
                <w:sz w:val="16"/>
              </w:rPr>
              <w:t>revised</w:t>
            </w:r>
          </w:p>
        </w:tc>
        <w:tc>
          <w:tcPr>
            <w:tcW w:w="0" w:type="auto"/>
            <w:shd w:val="clear" w:color="auto" w:fill="auto"/>
          </w:tcPr>
          <w:p w14:paraId="7D6DBB8C" w14:textId="77777777" w:rsidR="00C34E86" w:rsidRDefault="00C34E86" w:rsidP="00C34E86">
            <w:pPr>
              <w:pStyle w:val="TAL"/>
              <w:rPr>
                <w:sz w:val="16"/>
              </w:rPr>
            </w:pPr>
          </w:p>
        </w:tc>
        <w:tc>
          <w:tcPr>
            <w:tcW w:w="0" w:type="auto"/>
            <w:shd w:val="clear" w:color="auto" w:fill="auto"/>
          </w:tcPr>
          <w:p w14:paraId="75C0F0A7" w14:textId="62500BAD" w:rsidR="00C34E86" w:rsidRDefault="00C34E86" w:rsidP="00C34E86">
            <w:pPr>
              <w:pStyle w:val="TAL"/>
              <w:rPr>
                <w:sz w:val="16"/>
              </w:rPr>
            </w:pPr>
            <w:r>
              <w:rPr>
                <w:sz w:val="16"/>
              </w:rPr>
              <w:t>S6-223403</w:t>
            </w:r>
          </w:p>
        </w:tc>
      </w:tr>
      <w:tr w:rsidR="000C6242" w14:paraId="7220C3B5" w14:textId="77777777">
        <w:tc>
          <w:tcPr>
            <w:tcW w:w="0" w:type="auto"/>
            <w:shd w:val="clear" w:color="auto" w:fill="auto"/>
          </w:tcPr>
          <w:p w14:paraId="3DB6950B" w14:textId="6E00F142" w:rsidR="00C34E86" w:rsidRDefault="00C34E86" w:rsidP="00C34E86">
            <w:pPr>
              <w:pStyle w:val="TAL"/>
              <w:rPr>
                <w:sz w:val="16"/>
              </w:rPr>
            </w:pPr>
            <w:r>
              <w:rPr>
                <w:sz w:val="16"/>
              </w:rPr>
              <w:t>S6-223224</w:t>
            </w:r>
          </w:p>
        </w:tc>
        <w:tc>
          <w:tcPr>
            <w:tcW w:w="0" w:type="auto"/>
            <w:shd w:val="clear" w:color="auto" w:fill="auto"/>
          </w:tcPr>
          <w:p w14:paraId="2080A08A" w14:textId="35347095" w:rsidR="00C34E86" w:rsidRDefault="00C34E86" w:rsidP="00C34E86">
            <w:pPr>
              <w:pStyle w:val="TAL"/>
              <w:rPr>
                <w:sz w:val="16"/>
              </w:rPr>
            </w:pPr>
            <w:r>
              <w:rPr>
                <w:sz w:val="16"/>
              </w:rPr>
              <w:t>Update KI#2 evaluation and conclusion</w:t>
            </w:r>
          </w:p>
        </w:tc>
        <w:tc>
          <w:tcPr>
            <w:tcW w:w="0" w:type="auto"/>
            <w:shd w:val="clear" w:color="auto" w:fill="auto"/>
          </w:tcPr>
          <w:p w14:paraId="019B83EF" w14:textId="37CFC47E" w:rsidR="00C34E86" w:rsidRDefault="00C34E86" w:rsidP="00C34E86">
            <w:pPr>
              <w:pStyle w:val="TAL"/>
              <w:rPr>
                <w:sz w:val="16"/>
              </w:rPr>
            </w:pPr>
            <w:r>
              <w:rPr>
                <w:sz w:val="16"/>
              </w:rPr>
              <w:t>Ericsson</w:t>
            </w:r>
          </w:p>
        </w:tc>
        <w:tc>
          <w:tcPr>
            <w:tcW w:w="0" w:type="auto"/>
            <w:shd w:val="clear" w:color="auto" w:fill="auto"/>
          </w:tcPr>
          <w:p w14:paraId="46212B56" w14:textId="38B1F0BD" w:rsidR="00C34E86" w:rsidRDefault="00C34E86" w:rsidP="00C34E86">
            <w:pPr>
              <w:pStyle w:val="TAL"/>
              <w:rPr>
                <w:sz w:val="16"/>
              </w:rPr>
            </w:pPr>
            <w:r>
              <w:rPr>
                <w:sz w:val="16"/>
              </w:rPr>
              <w:t>merged</w:t>
            </w:r>
          </w:p>
        </w:tc>
        <w:tc>
          <w:tcPr>
            <w:tcW w:w="0" w:type="auto"/>
            <w:shd w:val="clear" w:color="auto" w:fill="auto"/>
          </w:tcPr>
          <w:p w14:paraId="01884EF9" w14:textId="77777777" w:rsidR="00C34E86" w:rsidRDefault="00C34E86" w:rsidP="00C34E86">
            <w:pPr>
              <w:pStyle w:val="TAL"/>
              <w:rPr>
                <w:sz w:val="16"/>
              </w:rPr>
            </w:pPr>
          </w:p>
        </w:tc>
        <w:tc>
          <w:tcPr>
            <w:tcW w:w="0" w:type="auto"/>
            <w:shd w:val="clear" w:color="auto" w:fill="auto"/>
          </w:tcPr>
          <w:p w14:paraId="654A6565" w14:textId="1D6D49C5" w:rsidR="00C34E86" w:rsidRDefault="00C34E86" w:rsidP="00C34E86">
            <w:pPr>
              <w:pStyle w:val="TAL"/>
              <w:rPr>
                <w:sz w:val="16"/>
              </w:rPr>
            </w:pPr>
            <w:r>
              <w:rPr>
                <w:sz w:val="16"/>
              </w:rPr>
              <w:t>S6-223576</w:t>
            </w:r>
          </w:p>
        </w:tc>
      </w:tr>
      <w:tr w:rsidR="000C6242" w14:paraId="4B3AF662" w14:textId="77777777">
        <w:tc>
          <w:tcPr>
            <w:tcW w:w="0" w:type="auto"/>
            <w:shd w:val="clear" w:color="auto" w:fill="auto"/>
          </w:tcPr>
          <w:p w14:paraId="5E3D8E45" w14:textId="300AE3A7" w:rsidR="00C34E86" w:rsidRDefault="00C34E86" w:rsidP="00C34E86">
            <w:pPr>
              <w:pStyle w:val="TAL"/>
              <w:rPr>
                <w:sz w:val="16"/>
              </w:rPr>
            </w:pPr>
            <w:r>
              <w:rPr>
                <w:sz w:val="16"/>
              </w:rPr>
              <w:t>S6-223225</w:t>
            </w:r>
          </w:p>
        </w:tc>
        <w:tc>
          <w:tcPr>
            <w:tcW w:w="0" w:type="auto"/>
            <w:shd w:val="clear" w:color="auto" w:fill="auto"/>
          </w:tcPr>
          <w:p w14:paraId="7A87E061" w14:textId="2CCC5449" w:rsidR="00C34E86" w:rsidRDefault="00C34E86" w:rsidP="00C34E86">
            <w:pPr>
              <w:pStyle w:val="TAL"/>
              <w:rPr>
                <w:sz w:val="16"/>
              </w:rPr>
            </w:pPr>
            <w:r>
              <w:rPr>
                <w:sz w:val="16"/>
              </w:rPr>
              <w:t>Update KI#7 evaluation and conclusion</w:t>
            </w:r>
          </w:p>
        </w:tc>
        <w:tc>
          <w:tcPr>
            <w:tcW w:w="0" w:type="auto"/>
            <w:shd w:val="clear" w:color="auto" w:fill="auto"/>
          </w:tcPr>
          <w:p w14:paraId="49B7D7FB" w14:textId="35CA4D76" w:rsidR="00C34E86" w:rsidRDefault="00C34E86" w:rsidP="00C34E86">
            <w:pPr>
              <w:pStyle w:val="TAL"/>
              <w:rPr>
                <w:sz w:val="16"/>
              </w:rPr>
            </w:pPr>
            <w:r>
              <w:rPr>
                <w:sz w:val="16"/>
              </w:rPr>
              <w:t>Ericsson</w:t>
            </w:r>
          </w:p>
        </w:tc>
        <w:tc>
          <w:tcPr>
            <w:tcW w:w="0" w:type="auto"/>
            <w:shd w:val="clear" w:color="auto" w:fill="auto"/>
          </w:tcPr>
          <w:p w14:paraId="2CE5A402" w14:textId="2D0A72A6" w:rsidR="00C34E86" w:rsidRDefault="00C34E86" w:rsidP="00C34E86">
            <w:pPr>
              <w:pStyle w:val="TAL"/>
              <w:rPr>
                <w:sz w:val="16"/>
              </w:rPr>
            </w:pPr>
            <w:r>
              <w:rPr>
                <w:sz w:val="16"/>
              </w:rPr>
              <w:t>approved</w:t>
            </w:r>
          </w:p>
        </w:tc>
        <w:tc>
          <w:tcPr>
            <w:tcW w:w="0" w:type="auto"/>
            <w:shd w:val="clear" w:color="auto" w:fill="auto"/>
          </w:tcPr>
          <w:p w14:paraId="00D1A2D1" w14:textId="77777777" w:rsidR="00C34E86" w:rsidRDefault="00C34E86" w:rsidP="00C34E86">
            <w:pPr>
              <w:pStyle w:val="TAL"/>
              <w:rPr>
                <w:sz w:val="16"/>
              </w:rPr>
            </w:pPr>
          </w:p>
        </w:tc>
        <w:tc>
          <w:tcPr>
            <w:tcW w:w="0" w:type="auto"/>
            <w:shd w:val="clear" w:color="auto" w:fill="auto"/>
          </w:tcPr>
          <w:p w14:paraId="055FE759" w14:textId="77777777" w:rsidR="00C34E86" w:rsidRDefault="00C34E86" w:rsidP="00C34E86">
            <w:pPr>
              <w:pStyle w:val="TAL"/>
              <w:rPr>
                <w:sz w:val="16"/>
              </w:rPr>
            </w:pPr>
          </w:p>
        </w:tc>
      </w:tr>
      <w:tr w:rsidR="000C6242" w14:paraId="797B6FF9" w14:textId="77777777">
        <w:tc>
          <w:tcPr>
            <w:tcW w:w="0" w:type="auto"/>
            <w:shd w:val="clear" w:color="auto" w:fill="auto"/>
          </w:tcPr>
          <w:p w14:paraId="3207C695" w14:textId="0F838AF0" w:rsidR="00C34E86" w:rsidRDefault="00C34E86" w:rsidP="00C34E86">
            <w:pPr>
              <w:pStyle w:val="TAL"/>
              <w:rPr>
                <w:sz w:val="16"/>
              </w:rPr>
            </w:pPr>
            <w:r>
              <w:rPr>
                <w:sz w:val="16"/>
              </w:rPr>
              <w:t>S6-223226</w:t>
            </w:r>
          </w:p>
        </w:tc>
        <w:tc>
          <w:tcPr>
            <w:tcW w:w="0" w:type="auto"/>
            <w:shd w:val="clear" w:color="auto" w:fill="auto"/>
          </w:tcPr>
          <w:p w14:paraId="6F5A0BC8" w14:textId="4475C6D2" w:rsidR="00C34E86" w:rsidRDefault="00C34E86" w:rsidP="00C34E86">
            <w:pPr>
              <w:pStyle w:val="TAL"/>
              <w:rPr>
                <w:sz w:val="16"/>
              </w:rPr>
            </w:pPr>
            <w:r>
              <w:rPr>
                <w:sz w:val="16"/>
              </w:rPr>
              <w:t>Update KI#8 evaluation and conclusion</w:t>
            </w:r>
          </w:p>
        </w:tc>
        <w:tc>
          <w:tcPr>
            <w:tcW w:w="0" w:type="auto"/>
            <w:shd w:val="clear" w:color="auto" w:fill="auto"/>
          </w:tcPr>
          <w:p w14:paraId="6C82E6B3" w14:textId="75593184" w:rsidR="00C34E86" w:rsidRDefault="00C34E86" w:rsidP="00C34E86">
            <w:pPr>
              <w:pStyle w:val="TAL"/>
              <w:rPr>
                <w:sz w:val="16"/>
              </w:rPr>
            </w:pPr>
            <w:r>
              <w:rPr>
                <w:sz w:val="16"/>
              </w:rPr>
              <w:t>Ericsson</w:t>
            </w:r>
          </w:p>
        </w:tc>
        <w:tc>
          <w:tcPr>
            <w:tcW w:w="0" w:type="auto"/>
            <w:shd w:val="clear" w:color="auto" w:fill="auto"/>
          </w:tcPr>
          <w:p w14:paraId="74D9425B" w14:textId="79CD7CE0" w:rsidR="00C34E86" w:rsidRDefault="00C34E86" w:rsidP="00C34E86">
            <w:pPr>
              <w:pStyle w:val="TAL"/>
              <w:rPr>
                <w:sz w:val="16"/>
              </w:rPr>
            </w:pPr>
            <w:r>
              <w:rPr>
                <w:sz w:val="16"/>
              </w:rPr>
              <w:t>revised</w:t>
            </w:r>
          </w:p>
        </w:tc>
        <w:tc>
          <w:tcPr>
            <w:tcW w:w="0" w:type="auto"/>
            <w:shd w:val="clear" w:color="auto" w:fill="auto"/>
          </w:tcPr>
          <w:p w14:paraId="4DD39B76" w14:textId="77777777" w:rsidR="00C34E86" w:rsidRDefault="00C34E86" w:rsidP="00C34E86">
            <w:pPr>
              <w:pStyle w:val="TAL"/>
              <w:rPr>
                <w:sz w:val="16"/>
              </w:rPr>
            </w:pPr>
          </w:p>
        </w:tc>
        <w:tc>
          <w:tcPr>
            <w:tcW w:w="0" w:type="auto"/>
            <w:shd w:val="clear" w:color="auto" w:fill="auto"/>
          </w:tcPr>
          <w:p w14:paraId="49FFE831" w14:textId="5B3C9B2E" w:rsidR="00C34E86" w:rsidRDefault="00C34E86" w:rsidP="00C34E86">
            <w:pPr>
              <w:pStyle w:val="TAL"/>
              <w:rPr>
                <w:sz w:val="16"/>
              </w:rPr>
            </w:pPr>
            <w:r>
              <w:rPr>
                <w:sz w:val="16"/>
              </w:rPr>
              <w:t>S6-223423</w:t>
            </w:r>
          </w:p>
        </w:tc>
      </w:tr>
      <w:tr w:rsidR="000C6242" w14:paraId="7311459B" w14:textId="77777777">
        <w:tc>
          <w:tcPr>
            <w:tcW w:w="0" w:type="auto"/>
            <w:shd w:val="clear" w:color="auto" w:fill="auto"/>
          </w:tcPr>
          <w:p w14:paraId="21A8E92A" w14:textId="78A84630" w:rsidR="00C34E86" w:rsidRDefault="00C34E86" w:rsidP="00C34E86">
            <w:pPr>
              <w:pStyle w:val="TAL"/>
              <w:rPr>
                <w:sz w:val="16"/>
              </w:rPr>
            </w:pPr>
            <w:r>
              <w:rPr>
                <w:sz w:val="16"/>
              </w:rPr>
              <w:t>S6-223227</w:t>
            </w:r>
          </w:p>
        </w:tc>
        <w:tc>
          <w:tcPr>
            <w:tcW w:w="0" w:type="auto"/>
            <w:shd w:val="clear" w:color="auto" w:fill="auto"/>
          </w:tcPr>
          <w:p w14:paraId="6805BD65" w14:textId="6A999B71" w:rsidR="00C34E86" w:rsidRDefault="00C34E86" w:rsidP="00C34E86">
            <w:pPr>
              <w:pStyle w:val="TAL"/>
              <w:rPr>
                <w:sz w:val="16"/>
              </w:rPr>
            </w:pPr>
            <w:r>
              <w:rPr>
                <w:sz w:val="16"/>
              </w:rPr>
              <w:t>Reply LS on 5G capabilities exposure for factories of the future – identified gaps</w:t>
            </w:r>
          </w:p>
        </w:tc>
        <w:tc>
          <w:tcPr>
            <w:tcW w:w="0" w:type="auto"/>
            <w:shd w:val="clear" w:color="auto" w:fill="auto"/>
          </w:tcPr>
          <w:p w14:paraId="3F3FB8AD" w14:textId="21ED2F92" w:rsidR="00C34E86" w:rsidRDefault="00C34E86" w:rsidP="00C34E86">
            <w:pPr>
              <w:pStyle w:val="TAL"/>
              <w:rPr>
                <w:sz w:val="16"/>
              </w:rPr>
            </w:pPr>
            <w:r>
              <w:rPr>
                <w:sz w:val="16"/>
              </w:rPr>
              <w:t>SA6</w:t>
            </w:r>
          </w:p>
        </w:tc>
        <w:tc>
          <w:tcPr>
            <w:tcW w:w="0" w:type="auto"/>
            <w:shd w:val="clear" w:color="auto" w:fill="auto"/>
          </w:tcPr>
          <w:p w14:paraId="0A9C9314" w14:textId="2346AEA3" w:rsidR="00C34E86" w:rsidRDefault="00C34E86" w:rsidP="00C34E86">
            <w:pPr>
              <w:pStyle w:val="TAL"/>
              <w:rPr>
                <w:sz w:val="16"/>
              </w:rPr>
            </w:pPr>
            <w:r>
              <w:rPr>
                <w:sz w:val="16"/>
              </w:rPr>
              <w:t>withdrawn</w:t>
            </w:r>
          </w:p>
        </w:tc>
        <w:tc>
          <w:tcPr>
            <w:tcW w:w="0" w:type="auto"/>
            <w:shd w:val="clear" w:color="auto" w:fill="auto"/>
          </w:tcPr>
          <w:p w14:paraId="33C30BA8" w14:textId="77777777" w:rsidR="00C34E86" w:rsidRDefault="00C34E86" w:rsidP="00C34E86">
            <w:pPr>
              <w:pStyle w:val="TAL"/>
              <w:rPr>
                <w:sz w:val="16"/>
              </w:rPr>
            </w:pPr>
          </w:p>
        </w:tc>
        <w:tc>
          <w:tcPr>
            <w:tcW w:w="0" w:type="auto"/>
            <w:shd w:val="clear" w:color="auto" w:fill="auto"/>
          </w:tcPr>
          <w:p w14:paraId="5CA2F802" w14:textId="77777777" w:rsidR="00C34E86" w:rsidRDefault="00C34E86" w:rsidP="00C34E86">
            <w:pPr>
              <w:pStyle w:val="TAL"/>
              <w:rPr>
                <w:sz w:val="16"/>
              </w:rPr>
            </w:pPr>
          </w:p>
        </w:tc>
      </w:tr>
      <w:tr w:rsidR="000C6242" w14:paraId="1E7E2EE4" w14:textId="77777777">
        <w:tc>
          <w:tcPr>
            <w:tcW w:w="0" w:type="auto"/>
            <w:shd w:val="clear" w:color="auto" w:fill="auto"/>
          </w:tcPr>
          <w:p w14:paraId="4D3ED2EE" w14:textId="69D9A263" w:rsidR="00C34E86" w:rsidRDefault="00C34E86" w:rsidP="00C34E86">
            <w:pPr>
              <w:pStyle w:val="TAL"/>
              <w:rPr>
                <w:sz w:val="16"/>
              </w:rPr>
            </w:pPr>
            <w:r>
              <w:rPr>
                <w:sz w:val="16"/>
              </w:rPr>
              <w:t>S6-223228</w:t>
            </w:r>
          </w:p>
        </w:tc>
        <w:tc>
          <w:tcPr>
            <w:tcW w:w="0" w:type="auto"/>
            <w:shd w:val="clear" w:color="auto" w:fill="auto"/>
          </w:tcPr>
          <w:p w14:paraId="7E2EC53B" w14:textId="5D37ADB1" w:rsidR="00C34E86" w:rsidRDefault="00C34E86" w:rsidP="00C34E86">
            <w:pPr>
              <w:pStyle w:val="TAL"/>
              <w:rPr>
                <w:sz w:val="16"/>
              </w:rPr>
            </w:pPr>
            <w:r>
              <w:rPr>
                <w:sz w:val="16"/>
              </w:rPr>
              <w:t>Reply LS on user’s consent for EDGEAPP</w:t>
            </w:r>
          </w:p>
        </w:tc>
        <w:tc>
          <w:tcPr>
            <w:tcW w:w="0" w:type="auto"/>
            <w:shd w:val="clear" w:color="auto" w:fill="auto"/>
          </w:tcPr>
          <w:p w14:paraId="6351614B" w14:textId="3C0F5790" w:rsidR="00C34E86" w:rsidRDefault="00C34E86" w:rsidP="00C34E86">
            <w:pPr>
              <w:pStyle w:val="TAL"/>
              <w:rPr>
                <w:sz w:val="16"/>
              </w:rPr>
            </w:pPr>
            <w:r>
              <w:rPr>
                <w:sz w:val="16"/>
              </w:rPr>
              <w:t>SA6</w:t>
            </w:r>
          </w:p>
        </w:tc>
        <w:tc>
          <w:tcPr>
            <w:tcW w:w="0" w:type="auto"/>
            <w:shd w:val="clear" w:color="auto" w:fill="auto"/>
          </w:tcPr>
          <w:p w14:paraId="440E53A3" w14:textId="339EF73F" w:rsidR="00C34E86" w:rsidRDefault="00C34E86" w:rsidP="00C34E86">
            <w:pPr>
              <w:pStyle w:val="TAL"/>
              <w:rPr>
                <w:sz w:val="16"/>
              </w:rPr>
            </w:pPr>
            <w:r>
              <w:rPr>
                <w:sz w:val="16"/>
              </w:rPr>
              <w:t>revised</w:t>
            </w:r>
          </w:p>
        </w:tc>
        <w:tc>
          <w:tcPr>
            <w:tcW w:w="0" w:type="auto"/>
            <w:shd w:val="clear" w:color="auto" w:fill="auto"/>
          </w:tcPr>
          <w:p w14:paraId="74AB6270" w14:textId="77777777" w:rsidR="00C34E86" w:rsidRDefault="00C34E86" w:rsidP="00C34E86">
            <w:pPr>
              <w:pStyle w:val="TAL"/>
              <w:rPr>
                <w:sz w:val="16"/>
              </w:rPr>
            </w:pPr>
          </w:p>
        </w:tc>
        <w:tc>
          <w:tcPr>
            <w:tcW w:w="0" w:type="auto"/>
            <w:shd w:val="clear" w:color="auto" w:fill="auto"/>
          </w:tcPr>
          <w:p w14:paraId="6DEC54CD" w14:textId="747FEDBF" w:rsidR="00C34E86" w:rsidRDefault="00C34E86" w:rsidP="00C34E86">
            <w:pPr>
              <w:pStyle w:val="TAL"/>
              <w:rPr>
                <w:sz w:val="16"/>
              </w:rPr>
            </w:pPr>
            <w:r>
              <w:rPr>
                <w:sz w:val="16"/>
              </w:rPr>
              <w:t>S6-223339</w:t>
            </w:r>
          </w:p>
        </w:tc>
      </w:tr>
      <w:tr w:rsidR="000C6242" w14:paraId="61630C35" w14:textId="77777777">
        <w:tc>
          <w:tcPr>
            <w:tcW w:w="0" w:type="auto"/>
            <w:shd w:val="clear" w:color="auto" w:fill="auto"/>
          </w:tcPr>
          <w:p w14:paraId="3197153C" w14:textId="2FD82C6A" w:rsidR="00C34E86" w:rsidRDefault="00C34E86" w:rsidP="00C34E86">
            <w:pPr>
              <w:pStyle w:val="TAL"/>
              <w:rPr>
                <w:sz w:val="16"/>
              </w:rPr>
            </w:pPr>
            <w:r>
              <w:rPr>
                <w:sz w:val="16"/>
              </w:rPr>
              <w:t>S6-223229</w:t>
            </w:r>
          </w:p>
        </w:tc>
        <w:tc>
          <w:tcPr>
            <w:tcW w:w="0" w:type="auto"/>
            <w:shd w:val="clear" w:color="auto" w:fill="auto"/>
          </w:tcPr>
          <w:p w14:paraId="0C1672CC" w14:textId="132CAC36" w:rsidR="00C34E86" w:rsidRDefault="00C34E86" w:rsidP="00C34E86">
            <w:pPr>
              <w:pStyle w:val="TAL"/>
              <w:rPr>
                <w:sz w:val="16"/>
              </w:rPr>
            </w:pPr>
            <w:r>
              <w:rPr>
                <w:sz w:val="16"/>
              </w:rPr>
              <w:t>private call towards a migrated MC user</w:t>
            </w:r>
          </w:p>
        </w:tc>
        <w:tc>
          <w:tcPr>
            <w:tcW w:w="0" w:type="auto"/>
            <w:shd w:val="clear" w:color="auto" w:fill="auto"/>
          </w:tcPr>
          <w:p w14:paraId="543EA0F9" w14:textId="33D754F5" w:rsidR="00C34E86" w:rsidRDefault="00C34E86" w:rsidP="00C34E86">
            <w:pPr>
              <w:pStyle w:val="TAL"/>
              <w:rPr>
                <w:sz w:val="16"/>
              </w:rPr>
            </w:pPr>
            <w:r>
              <w:rPr>
                <w:sz w:val="16"/>
              </w:rPr>
              <w:t>Ericsson</w:t>
            </w:r>
          </w:p>
        </w:tc>
        <w:tc>
          <w:tcPr>
            <w:tcW w:w="0" w:type="auto"/>
            <w:shd w:val="clear" w:color="auto" w:fill="auto"/>
          </w:tcPr>
          <w:p w14:paraId="01B25863" w14:textId="66E2FD77" w:rsidR="00C34E86" w:rsidRDefault="00C34E86" w:rsidP="00C34E86">
            <w:pPr>
              <w:pStyle w:val="TAL"/>
              <w:rPr>
                <w:sz w:val="16"/>
              </w:rPr>
            </w:pPr>
            <w:r>
              <w:rPr>
                <w:sz w:val="16"/>
              </w:rPr>
              <w:t>revised</w:t>
            </w:r>
          </w:p>
        </w:tc>
        <w:tc>
          <w:tcPr>
            <w:tcW w:w="0" w:type="auto"/>
            <w:shd w:val="clear" w:color="auto" w:fill="auto"/>
          </w:tcPr>
          <w:p w14:paraId="31F57EF8" w14:textId="2D229C7E" w:rsidR="00C34E86" w:rsidRDefault="00C34E86" w:rsidP="00C34E86">
            <w:pPr>
              <w:pStyle w:val="TAL"/>
              <w:rPr>
                <w:sz w:val="16"/>
              </w:rPr>
            </w:pPr>
            <w:r>
              <w:rPr>
                <w:sz w:val="16"/>
              </w:rPr>
              <w:t>S6-222948</w:t>
            </w:r>
          </w:p>
        </w:tc>
        <w:tc>
          <w:tcPr>
            <w:tcW w:w="0" w:type="auto"/>
            <w:shd w:val="clear" w:color="auto" w:fill="auto"/>
          </w:tcPr>
          <w:p w14:paraId="3214C1FE" w14:textId="23DA5495" w:rsidR="00C34E86" w:rsidRDefault="00C34E86" w:rsidP="00C34E86">
            <w:pPr>
              <w:pStyle w:val="TAL"/>
              <w:rPr>
                <w:sz w:val="16"/>
              </w:rPr>
            </w:pPr>
            <w:r>
              <w:rPr>
                <w:sz w:val="16"/>
              </w:rPr>
              <w:t>S6-223344</w:t>
            </w:r>
          </w:p>
        </w:tc>
      </w:tr>
      <w:tr w:rsidR="000C6242" w14:paraId="1E5B5156" w14:textId="77777777">
        <w:tc>
          <w:tcPr>
            <w:tcW w:w="0" w:type="auto"/>
            <w:shd w:val="clear" w:color="auto" w:fill="auto"/>
          </w:tcPr>
          <w:p w14:paraId="2AC68DD1" w14:textId="304C213E" w:rsidR="00C34E86" w:rsidRDefault="00C34E86" w:rsidP="00C34E86">
            <w:pPr>
              <w:pStyle w:val="TAL"/>
              <w:rPr>
                <w:sz w:val="16"/>
              </w:rPr>
            </w:pPr>
            <w:r>
              <w:rPr>
                <w:sz w:val="16"/>
              </w:rPr>
              <w:t>S6-223230</w:t>
            </w:r>
          </w:p>
        </w:tc>
        <w:tc>
          <w:tcPr>
            <w:tcW w:w="0" w:type="auto"/>
            <w:shd w:val="clear" w:color="auto" w:fill="auto"/>
          </w:tcPr>
          <w:p w14:paraId="1E3B65AB" w14:textId="73A4088F" w:rsidR="00C34E86" w:rsidRDefault="00C34E86" w:rsidP="00C34E86">
            <w:pPr>
              <w:pStyle w:val="TAL"/>
              <w:rPr>
                <w:sz w:val="16"/>
              </w:rPr>
            </w:pPr>
            <w:r>
              <w:rPr>
                <w:sz w:val="16"/>
              </w:rPr>
              <w:t>correction for EEC registration expiration time</w:t>
            </w:r>
          </w:p>
        </w:tc>
        <w:tc>
          <w:tcPr>
            <w:tcW w:w="0" w:type="auto"/>
            <w:shd w:val="clear" w:color="auto" w:fill="auto"/>
          </w:tcPr>
          <w:p w14:paraId="67B80352" w14:textId="76E94943" w:rsidR="00C34E86" w:rsidRDefault="00C34E86" w:rsidP="00C34E86">
            <w:pPr>
              <w:pStyle w:val="TAL"/>
              <w:rPr>
                <w:sz w:val="16"/>
              </w:rPr>
            </w:pPr>
            <w:r>
              <w:rPr>
                <w:sz w:val="16"/>
              </w:rPr>
              <w:t>SAMSUNG R&amp;D INSTITUTE JAPAN</w:t>
            </w:r>
          </w:p>
        </w:tc>
        <w:tc>
          <w:tcPr>
            <w:tcW w:w="0" w:type="auto"/>
            <w:shd w:val="clear" w:color="auto" w:fill="auto"/>
          </w:tcPr>
          <w:p w14:paraId="19645575" w14:textId="6EAC7E28" w:rsidR="00C34E86" w:rsidRDefault="00C34E86" w:rsidP="00C34E86">
            <w:pPr>
              <w:pStyle w:val="TAL"/>
              <w:rPr>
                <w:sz w:val="16"/>
              </w:rPr>
            </w:pPr>
            <w:r>
              <w:rPr>
                <w:sz w:val="16"/>
              </w:rPr>
              <w:t>revised</w:t>
            </w:r>
          </w:p>
        </w:tc>
        <w:tc>
          <w:tcPr>
            <w:tcW w:w="0" w:type="auto"/>
            <w:shd w:val="clear" w:color="auto" w:fill="auto"/>
          </w:tcPr>
          <w:p w14:paraId="392F15DD" w14:textId="77777777" w:rsidR="00C34E86" w:rsidRDefault="00C34E86" w:rsidP="00C34E86">
            <w:pPr>
              <w:pStyle w:val="TAL"/>
              <w:rPr>
                <w:sz w:val="16"/>
              </w:rPr>
            </w:pPr>
          </w:p>
        </w:tc>
        <w:tc>
          <w:tcPr>
            <w:tcW w:w="0" w:type="auto"/>
            <w:shd w:val="clear" w:color="auto" w:fill="auto"/>
          </w:tcPr>
          <w:p w14:paraId="5E668724" w14:textId="6A70B73F" w:rsidR="00C34E86" w:rsidRDefault="00C34E86" w:rsidP="00C34E86">
            <w:pPr>
              <w:pStyle w:val="TAL"/>
              <w:rPr>
                <w:sz w:val="16"/>
              </w:rPr>
            </w:pPr>
            <w:r>
              <w:rPr>
                <w:sz w:val="16"/>
              </w:rPr>
              <w:t>S6-223627</w:t>
            </w:r>
          </w:p>
        </w:tc>
      </w:tr>
      <w:tr w:rsidR="000C6242" w14:paraId="18138C3C" w14:textId="77777777">
        <w:tc>
          <w:tcPr>
            <w:tcW w:w="0" w:type="auto"/>
            <w:shd w:val="clear" w:color="auto" w:fill="auto"/>
          </w:tcPr>
          <w:p w14:paraId="4A3905E2" w14:textId="40F78674" w:rsidR="00C34E86" w:rsidRDefault="00C34E86" w:rsidP="00C34E86">
            <w:pPr>
              <w:pStyle w:val="TAL"/>
              <w:rPr>
                <w:sz w:val="16"/>
              </w:rPr>
            </w:pPr>
            <w:r>
              <w:rPr>
                <w:sz w:val="16"/>
              </w:rPr>
              <w:t>S6-223231</w:t>
            </w:r>
          </w:p>
        </w:tc>
        <w:tc>
          <w:tcPr>
            <w:tcW w:w="0" w:type="auto"/>
            <w:shd w:val="clear" w:color="auto" w:fill="auto"/>
          </w:tcPr>
          <w:p w14:paraId="08A39010" w14:textId="72EDF3DE" w:rsidR="00C34E86" w:rsidRDefault="00C34E86" w:rsidP="00C34E86">
            <w:pPr>
              <w:pStyle w:val="TAL"/>
              <w:rPr>
                <w:sz w:val="16"/>
              </w:rPr>
            </w:pPr>
            <w:r>
              <w:rPr>
                <w:sz w:val="16"/>
              </w:rPr>
              <w:t>Discovery of management service exposure</w:t>
            </w:r>
          </w:p>
        </w:tc>
        <w:tc>
          <w:tcPr>
            <w:tcW w:w="0" w:type="auto"/>
            <w:shd w:val="clear" w:color="auto" w:fill="auto"/>
          </w:tcPr>
          <w:p w14:paraId="05DA6AF1" w14:textId="2DB182C9" w:rsidR="00C34E86" w:rsidRDefault="00C34E86" w:rsidP="00C34E86">
            <w:pPr>
              <w:pStyle w:val="TAL"/>
              <w:rPr>
                <w:sz w:val="16"/>
              </w:rPr>
            </w:pPr>
            <w:r>
              <w:rPr>
                <w:sz w:val="16"/>
              </w:rPr>
              <w:t>Lenovo Future Communications</w:t>
            </w:r>
          </w:p>
        </w:tc>
        <w:tc>
          <w:tcPr>
            <w:tcW w:w="0" w:type="auto"/>
            <w:shd w:val="clear" w:color="auto" w:fill="auto"/>
          </w:tcPr>
          <w:p w14:paraId="27454AB6" w14:textId="0DF32BAB" w:rsidR="00C34E86" w:rsidRDefault="00C34E86" w:rsidP="00C34E86">
            <w:pPr>
              <w:pStyle w:val="TAL"/>
              <w:rPr>
                <w:sz w:val="16"/>
              </w:rPr>
            </w:pPr>
            <w:r>
              <w:rPr>
                <w:sz w:val="16"/>
              </w:rPr>
              <w:t>revised</w:t>
            </w:r>
          </w:p>
        </w:tc>
        <w:tc>
          <w:tcPr>
            <w:tcW w:w="0" w:type="auto"/>
            <w:shd w:val="clear" w:color="auto" w:fill="auto"/>
          </w:tcPr>
          <w:p w14:paraId="284FF392" w14:textId="44DF0002" w:rsidR="00C34E86" w:rsidRDefault="00C34E86" w:rsidP="00C34E86">
            <w:pPr>
              <w:pStyle w:val="TAL"/>
              <w:rPr>
                <w:sz w:val="16"/>
              </w:rPr>
            </w:pPr>
            <w:r>
              <w:rPr>
                <w:sz w:val="16"/>
              </w:rPr>
              <w:t>S6-222945</w:t>
            </w:r>
          </w:p>
        </w:tc>
        <w:tc>
          <w:tcPr>
            <w:tcW w:w="0" w:type="auto"/>
            <w:shd w:val="clear" w:color="auto" w:fill="auto"/>
          </w:tcPr>
          <w:p w14:paraId="1E3FFE82" w14:textId="3A10321B" w:rsidR="00C34E86" w:rsidRDefault="00C34E86" w:rsidP="00C34E86">
            <w:pPr>
              <w:pStyle w:val="TAL"/>
              <w:rPr>
                <w:sz w:val="16"/>
              </w:rPr>
            </w:pPr>
            <w:r>
              <w:rPr>
                <w:sz w:val="16"/>
              </w:rPr>
              <w:t>S6-223449</w:t>
            </w:r>
          </w:p>
        </w:tc>
      </w:tr>
      <w:tr w:rsidR="000C6242" w14:paraId="6056B351" w14:textId="77777777">
        <w:tc>
          <w:tcPr>
            <w:tcW w:w="0" w:type="auto"/>
            <w:shd w:val="clear" w:color="auto" w:fill="auto"/>
          </w:tcPr>
          <w:p w14:paraId="42181C75" w14:textId="792A07DC" w:rsidR="00C34E86" w:rsidRDefault="00C34E86" w:rsidP="00C34E86">
            <w:pPr>
              <w:pStyle w:val="TAL"/>
              <w:rPr>
                <w:sz w:val="16"/>
              </w:rPr>
            </w:pPr>
            <w:r>
              <w:rPr>
                <w:sz w:val="16"/>
              </w:rPr>
              <w:t>S6-223232</w:t>
            </w:r>
          </w:p>
        </w:tc>
        <w:tc>
          <w:tcPr>
            <w:tcW w:w="0" w:type="auto"/>
            <w:shd w:val="clear" w:color="auto" w:fill="auto"/>
          </w:tcPr>
          <w:p w14:paraId="32089A7C" w14:textId="5C7C702A" w:rsidR="00C34E86" w:rsidRDefault="00C34E86" w:rsidP="00C34E86">
            <w:pPr>
              <w:pStyle w:val="TAL"/>
              <w:rPr>
                <w:sz w:val="16"/>
              </w:rPr>
            </w:pPr>
            <w:r>
              <w:rPr>
                <w:sz w:val="16"/>
              </w:rPr>
              <w:t>ADAE functional architecture</w:t>
            </w:r>
          </w:p>
        </w:tc>
        <w:tc>
          <w:tcPr>
            <w:tcW w:w="0" w:type="auto"/>
            <w:shd w:val="clear" w:color="auto" w:fill="auto"/>
          </w:tcPr>
          <w:p w14:paraId="0F1B42B1" w14:textId="2CE7F52B" w:rsidR="00C34E86" w:rsidRDefault="00C34E86" w:rsidP="00C34E86">
            <w:pPr>
              <w:pStyle w:val="TAL"/>
              <w:rPr>
                <w:sz w:val="16"/>
              </w:rPr>
            </w:pPr>
            <w:r>
              <w:rPr>
                <w:sz w:val="16"/>
              </w:rPr>
              <w:t>Lenovo Future Communications</w:t>
            </w:r>
          </w:p>
        </w:tc>
        <w:tc>
          <w:tcPr>
            <w:tcW w:w="0" w:type="auto"/>
            <w:shd w:val="clear" w:color="auto" w:fill="auto"/>
          </w:tcPr>
          <w:p w14:paraId="23DA4A42" w14:textId="59B53A67" w:rsidR="00C34E86" w:rsidRDefault="00C34E86" w:rsidP="00C34E86">
            <w:pPr>
              <w:pStyle w:val="TAL"/>
              <w:rPr>
                <w:sz w:val="16"/>
              </w:rPr>
            </w:pPr>
            <w:r>
              <w:rPr>
                <w:sz w:val="16"/>
              </w:rPr>
              <w:t>revised</w:t>
            </w:r>
          </w:p>
        </w:tc>
        <w:tc>
          <w:tcPr>
            <w:tcW w:w="0" w:type="auto"/>
            <w:shd w:val="clear" w:color="auto" w:fill="auto"/>
          </w:tcPr>
          <w:p w14:paraId="085F842C" w14:textId="77777777" w:rsidR="00C34E86" w:rsidRDefault="00C34E86" w:rsidP="00C34E86">
            <w:pPr>
              <w:pStyle w:val="TAL"/>
              <w:rPr>
                <w:sz w:val="16"/>
              </w:rPr>
            </w:pPr>
          </w:p>
        </w:tc>
        <w:tc>
          <w:tcPr>
            <w:tcW w:w="0" w:type="auto"/>
            <w:shd w:val="clear" w:color="auto" w:fill="auto"/>
          </w:tcPr>
          <w:p w14:paraId="535E3651" w14:textId="188E5BB6" w:rsidR="00C34E86" w:rsidRDefault="00C34E86" w:rsidP="00C34E86">
            <w:pPr>
              <w:pStyle w:val="TAL"/>
              <w:rPr>
                <w:sz w:val="16"/>
              </w:rPr>
            </w:pPr>
            <w:r>
              <w:rPr>
                <w:sz w:val="16"/>
              </w:rPr>
              <w:t>S6-223454</w:t>
            </w:r>
          </w:p>
        </w:tc>
      </w:tr>
      <w:tr w:rsidR="000C6242" w14:paraId="40F6757F" w14:textId="77777777">
        <w:tc>
          <w:tcPr>
            <w:tcW w:w="0" w:type="auto"/>
            <w:shd w:val="clear" w:color="auto" w:fill="auto"/>
          </w:tcPr>
          <w:p w14:paraId="2F6B7F40" w14:textId="4A065DBB" w:rsidR="00C34E86" w:rsidRDefault="00C34E86" w:rsidP="00C34E86">
            <w:pPr>
              <w:pStyle w:val="TAL"/>
              <w:rPr>
                <w:sz w:val="16"/>
              </w:rPr>
            </w:pPr>
            <w:r>
              <w:rPr>
                <w:sz w:val="16"/>
              </w:rPr>
              <w:t>S6-223233</w:t>
            </w:r>
          </w:p>
        </w:tc>
        <w:tc>
          <w:tcPr>
            <w:tcW w:w="0" w:type="auto"/>
            <w:shd w:val="clear" w:color="auto" w:fill="auto"/>
          </w:tcPr>
          <w:p w14:paraId="49FD8BEC" w14:textId="7146AB8B" w:rsidR="00C34E86" w:rsidRDefault="00C34E86" w:rsidP="00C34E86">
            <w:pPr>
              <w:pStyle w:val="TAL"/>
              <w:rPr>
                <w:sz w:val="16"/>
              </w:rPr>
            </w:pPr>
            <w:r>
              <w:rPr>
                <w:sz w:val="16"/>
              </w:rPr>
              <w:t>ADAE functional model in SEAL architecture</w:t>
            </w:r>
          </w:p>
        </w:tc>
        <w:tc>
          <w:tcPr>
            <w:tcW w:w="0" w:type="auto"/>
            <w:shd w:val="clear" w:color="auto" w:fill="auto"/>
          </w:tcPr>
          <w:p w14:paraId="1EEDB620" w14:textId="3F2FE0D1" w:rsidR="00C34E86" w:rsidRDefault="00C34E86" w:rsidP="00C34E86">
            <w:pPr>
              <w:pStyle w:val="TAL"/>
              <w:rPr>
                <w:sz w:val="16"/>
              </w:rPr>
            </w:pPr>
            <w:r>
              <w:rPr>
                <w:sz w:val="16"/>
              </w:rPr>
              <w:t>Lenovo Future Communications</w:t>
            </w:r>
          </w:p>
        </w:tc>
        <w:tc>
          <w:tcPr>
            <w:tcW w:w="0" w:type="auto"/>
            <w:shd w:val="clear" w:color="auto" w:fill="auto"/>
          </w:tcPr>
          <w:p w14:paraId="2070B7DA" w14:textId="2AD08C5E" w:rsidR="00C34E86" w:rsidRDefault="00C34E86" w:rsidP="00C34E86">
            <w:pPr>
              <w:pStyle w:val="TAL"/>
              <w:rPr>
                <w:sz w:val="16"/>
              </w:rPr>
            </w:pPr>
            <w:r>
              <w:rPr>
                <w:sz w:val="16"/>
              </w:rPr>
              <w:t>revised</w:t>
            </w:r>
          </w:p>
        </w:tc>
        <w:tc>
          <w:tcPr>
            <w:tcW w:w="0" w:type="auto"/>
            <w:shd w:val="clear" w:color="auto" w:fill="auto"/>
          </w:tcPr>
          <w:p w14:paraId="1F49F1F3" w14:textId="77777777" w:rsidR="00C34E86" w:rsidRDefault="00C34E86" w:rsidP="00C34E86">
            <w:pPr>
              <w:pStyle w:val="TAL"/>
              <w:rPr>
                <w:sz w:val="16"/>
              </w:rPr>
            </w:pPr>
          </w:p>
        </w:tc>
        <w:tc>
          <w:tcPr>
            <w:tcW w:w="0" w:type="auto"/>
            <w:shd w:val="clear" w:color="auto" w:fill="auto"/>
          </w:tcPr>
          <w:p w14:paraId="72D3C340" w14:textId="1DA5AED8" w:rsidR="00C34E86" w:rsidRDefault="00C34E86" w:rsidP="00C34E86">
            <w:pPr>
              <w:pStyle w:val="TAL"/>
              <w:rPr>
                <w:sz w:val="16"/>
              </w:rPr>
            </w:pPr>
            <w:r>
              <w:rPr>
                <w:sz w:val="16"/>
              </w:rPr>
              <w:t>S6-223457</w:t>
            </w:r>
          </w:p>
        </w:tc>
      </w:tr>
      <w:tr w:rsidR="000C6242" w14:paraId="2270117D" w14:textId="77777777">
        <w:tc>
          <w:tcPr>
            <w:tcW w:w="0" w:type="auto"/>
            <w:shd w:val="clear" w:color="auto" w:fill="auto"/>
          </w:tcPr>
          <w:p w14:paraId="43B80D01" w14:textId="405B9A8A" w:rsidR="00C34E86" w:rsidRDefault="00C34E86" w:rsidP="00C34E86">
            <w:pPr>
              <w:pStyle w:val="TAL"/>
              <w:rPr>
                <w:sz w:val="16"/>
              </w:rPr>
            </w:pPr>
            <w:r>
              <w:rPr>
                <w:sz w:val="16"/>
              </w:rPr>
              <w:t>S6-223234</w:t>
            </w:r>
          </w:p>
        </w:tc>
        <w:tc>
          <w:tcPr>
            <w:tcW w:w="0" w:type="auto"/>
            <w:shd w:val="clear" w:color="auto" w:fill="auto"/>
          </w:tcPr>
          <w:p w14:paraId="06D7B755" w14:textId="15446778" w:rsidR="00C34E86" w:rsidRDefault="00C34E86" w:rsidP="00C34E86">
            <w:pPr>
              <w:pStyle w:val="TAL"/>
              <w:rPr>
                <w:sz w:val="16"/>
              </w:rPr>
            </w:pPr>
            <w:r>
              <w:rPr>
                <w:sz w:val="16"/>
              </w:rPr>
              <w:t>Support for VRU zone configuration and operation</w:t>
            </w:r>
          </w:p>
        </w:tc>
        <w:tc>
          <w:tcPr>
            <w:tcW w:w="0" w:type="auto"/>
            <w:shd w:val="clear" w:color="auto" w:fill="auto"/>
          </w:tcPr>
          <w:p w14:paraId="1CA0F4CC" w14:textId="7C421712" w:rsidR="00C34E86" w:rsidRDefault="00C34E86" w:rsidP="00C34E86">
            <w:pPr>
              <w:pStyle w:val="TAL"/>
              <w:rPr>
                <w:sz w:val="16"/>
              </w:rPr>
            </w:pPr>
            <w:r>
              <w:rPr>
                <w:sz w:val="16"/>
              </w:rPr>
              <w:t>Lenovo Future Communications</w:t>
            </w:r>
          </w:p>
        </w:tc>
        <w:tc>
          <w:tcPr>
            <w:tcW w:w="0" w:type="auto"/>
            <w:shd w:val="clear" w:color="auto" w:fill="auto"/>
          </w:tcPr>
          <w:p w14:paraId="65DC036F" w14:textId="0E7BFB63" w:rsidR="00C34E86" w:rsidRDefault="00C34E86" w:rsidP="00C34E86">
            <w:pPr>
              <w:pStyle w:val="TAL"/>
              <w:rPr>
                <w:sz w:val="16"/>
              </w:rPr>
            </w:pPr>
            <w:r>
              <w:rPr>
                <w:sz w:val="16"/>
              </w:rPr>
              <w:t>revised</w:t>
            </w:r>
          </w:p>
        </w:tc>
        <w:tc>
          <w:tcPr>
            <w:tcW w:w="0" w:type="auto"/>
            <w:shd w:val="clear" w:color="auto" w:fill="auto"/>
          </w:tcPr>
          <w:p w14:paraId="447CA48C" w14:textId="77777777" w:rsidR="00C34E86" w:rsidRDefault="00C34E86" w:rsidP="00C34E86">
            <w:pPr>
              <w:pStyle w:val="TAL"/>
              <w:rPr>
                <w:sz w:val="16"/>
              </w:rPr>
            </w:pPr>
          </w:p>
        </w:tc>
        <w:tc>
          <w:tcPr>
            <w:tcW w:w="0" w:type="auto"/>
            <w:shd w:val="clear" w:color="auto" w:fill="auto"/>
          </w:tcPr>
          <w:p w14:paraId="7CC165EC" w14:textId="4567C388" w:rsidR="00C34E86" w:rsidRDefault="00C34E86" w:rsidP="00C34E86">
            <w:pPr>
              <w:pStyle w:val="TAL"/>
              <w:rPr>
                <w:sz w:val="16"/>
              </w:rPr>
            </w:pPr>
            <w:r>
              <w:rPr>
                <w:sz w:val="16"/>
              </w:rPr>
              <w:t>S6-223392</w:t>
            </w:r>
          </w:p>
        </w:tc>
      </w:tr>
      <w:tr w:rsidR="000C6242" w14:paraId="4D24E7CA" w14:textId="77777777">
        <w:tc>
          <w:tcPr>
            <w:tcW w:w="0" w:type="auto"/>
            <w:shd w:val="clear" w:color="auto" w:fill="auto"/>
          </w:tcPr>
          <w:p w14:paraId="32339030" w14:textId="1BDD0D39" w:rsidR="00C34E86" w:rsidRDefault="00C34E86" w:rsidP="00C34E86">
            <w:pPr>
              <w:pStyle w:val="TAL"/>
              <w:rPr>
                <w:sz w:val="16"/>
              </w:rPr>
            </w:pPr>
            <w:r>
              <w:rPr>
                <w:sz w:val="16"/>
              </w:rPr>
              <w:t>S6-223235</w:t>
            </w:r>
          </w:p>
        </w:tc>
        <w:tc>
          <w:tcPr>
            <w:tcW w:w="0" w:type="auto"/>
            <w:shd w:val="clear" w:color="auto" w:fill="auto"/>
          </w:tcPr>
          <w:p w14:paraId="7F2F45C5" w14:textId="0A50F936" w:rsidR="00C34E86" w:rsidRDefault="00C34E86" w:rsidP="00C34E86">
            <w:pPr>
              <w:pStyle w:val="TAL"/>
              <w:rPr>
                <w:sz w:val="16"/>
              </w:rPr>
            </w:pPr>
            <w:r>
              <w:rPr>
                <w:sz w:val="16"/>
              </w:rPr>
              <w:t>Support for VAL performance analytics</w:t>
            </w:r>
          </w:p>
        </w:tc>
        <w:tc>
          <w:tcPr>
            <w:tcW w:w="0" w:type="auto"/>
            <w:shd w:val="clear" w:color="auto" w:fill="auto"/>
          </w:tcPr>
          <w:p w14:paraId="53948995" w14:textId="5F753441" w:rsidR="00C34E86" w:rsidRDefault="00C34E86" w:rsidP="00C34E86">
            <w:pPr>
              <w:pStyle w:val="TAL"/>
              <w:rPr>
                <w:sz w:val="16"/>
              </w:rPr>
            </w:pPr>
            <w:r>
              <w:rPr>
                <w:sz w:val="16"/>
              </w:rPr>
              <w:t>Lenovo Future Communications</w:t>
            </w:r>
          </w:p>
        </w:tc>
        <w:tc>
          <w:tcPr>
            <w:tcW w:w="0" w:type="auto"/>
            <w:shd w:val="clear" w:color="auto" w:fill="auto"/>
          </w:tcPr>
          <w:p w14:paraId="046EEC14" w14:textId="2E627ED3" w:rsidR="00C34E86" w:rsidRDefault="00C34E86" w:rsidP="00C34E86">
            <w:pPr>
              <w:pStyle w:val="TAL"/>
              <w:rPr>
                <w:sz w:val="16"/>
              </w:rPr>
            </w:pPr>
            <w:r>
              <w:rPr>
                <w:sz w:val="16"/>
              </w:rPr>
              <w:t>approved</w:t>
            </w:r>
          </w:p>
        </w:tc>
        <w:tc>
          <w:tcPr>
            <w:tcW w:w="0" w:type="auto"/>
            <w:shd w:val="clear" w:color="auto" w:fill="auto"/>
          </w:tcPr>
          <w:p w14:paraId="2E6371AA" w14:textId="77777777" w:rsidR="00C34E86" w:rsidRDefault="00C34E86" w:rsidP="00C34E86">
            <w:pPr>
              <w:pStyle w:val="TAL"/>
              <w:rPr>
                <w:sz w:val="16"/>
              </w:rPr>
            </w:pPr>
          </w:p>
        </w:tc>
        <w:tc>
          <w:tcPr>
            <w:tcW w:w="0" w:type="auto"/>
            <w:shd w:val="clear" w:color="auto" w:fill="auto"/>
          </w:tcPr>
          <w:p w14:paraId="380C5BA7" w14:textId="77777777" w:rsidR="00C34E86" w:rsidRDefault="00C34E86" w:rsidP="00C34E86">
            <w:pPr>
              <w:pStyle w:val="TAL"/>
              <w:rPr>
                <w:sz w:val="16"/>
              </w:rPr>
            </w:pPr>
          </w:p>
        </w:tc>
      </w:tr>
      <w:tr w:rsidR="000C6242" w14:paraId="68BF9783" w14:textId="77777777">
        <w:tc>
          <w:tcPr>
            <w:tcW w:w="0" w:type="auto"/>
            <w:shd w:val="clear" w:color="auto" w:fill="auto"/>
          </w:tcPr>
          <w:p w14:paraId="0BDE7F77" w14:textId="19246052" w:rsidR="00C34E86" w:rsidRDefault="00C34E86" w:rsidP="00C34E86">
            <w:pPr>
              <w:pStyle w:val="TAL"/>
              <w:rPr>
                <w:sz w:val="16"/>
              </w:rPr>
            </w:pPr>
            <w:r>
              <w:rPr>
                <w:sz w:val="16"/>
              </w:rPr>
              <w:t>S6-223236</w:t>
            </w:r>
          </w:p>
        </w:tc>
        <w:tc>
          <w:tcPr>
            <w:tcW w:w="0" w:type="auto"/>
            <w:shd w:val="clear" w:color="auto" w:fill="auto"/>
          </w:tcPr>
          <w:p w14:paraId="71CCAD5A" w14:textId="238FFA90" w:rsidR="00C34E86" w:rsidRDefault="00C34E86" w:rsidP="00C34E86">
            <w:pPr>
              <w:pStyle w:val="TAL"/>
              <w:rPr>
                <w:sz w:val="16"/>
              </w:rPr>
            </w:pPr>
            <w:r>
              <w:rPr>
                <w:sz w:val="16"/>
              </w:rPr>
              <w:t>Support for UE to UE session analytics</w:t>
            </w:r>
          </w:p>
        </w:tc>
        <w:tc>
          <w:tcPr>
            <w:tcW w:w="0" w:type="auto"/>
            <w:shd w:val="clear" w:color="auto" w:fill="auto"/>
          </w:tcPr>
          <w:p w14:paraId="54234D94" w14:textId="658C38CE" w:rsidR="00C34E86" w:rsidRDefault="00C34E86" w:rsidP="00C34E86">
            <w:pPr>
              <w:pStyle w:val="TAL"/>
              <w:rPr>
                <w:sz w:val="16"/>
              </w:rPr>
            </w:pPr>
            <w:r>
              <w:rPr>
                <w:sz w:val="16"/>
              </w:rPr>
              <w:t>Lenovo Future Communications</w:t>
            </w:r>
          </w:p>
        </w:tc>
        <w:tc>
          <w:tcPr>
            <w:tcW w:w="0" w:type="auto"/>
            <w:shd w:val="clear" w:color="auto" w:fill="auto"/>
          </w:tcPr>
          <w:p w14:paraId="69641894" w14:textId="4F6C3683" w:rsidR="00C34E86" w:rsidRDefault="00C34E86" w:rsidP="00C34E86">
            <w:pPr>
              <w:pStyle w:val="TAL"/>
              <w:rPr>
                <w:sz w:val="16"/>
              </w:rPr>
            </w:pPr>
            <w:r>
              <w:rPr>
                <w:sz w:val="16"/>
              </w:rPr>
              <w:t>revised</w:t>
            </w:r>
          </w:p>
        </w:tc>
        <w:tc>
          <w:tcPr>
            <w:tcW w:w="0" w:type="auto"/>
            <w:shd w:val="clear" w:color="auto" w:fill="auto"/>
          </w:tcPr>
          <w:p w14:paraId="400FE299" w14:textId="77777777" w:rsidR="00C34E86" w:rsidRDefault="00C34E86" w:rsidP="00C34E86">
            <w:pPr>
              <w:pStyle w:val="TAL"/>
              <w:rPr>
                <w:sz w:val="16"/>
              </w:rPr>
            </w:pPr>
          </w:p>
        </w:tc>
        <w:tc>
          <w:tcPr>
            <w:tcW w:w="0" w:type="auto"/>
            <w:shd w:val="clear" w:color="auto" w:fill="auto"/>
          </w:tcPr>
          <w:p w14:paraId="3C74D296" w14:textId="05742D37" w:rsidR="00C34E86" w:rsidRDefault="00C34E86" w:rsidP="00C34E86">
            <w:pPr>
              <w:pStyle w:val="TAL"/>
              <w:rPr>
                <w:sz w:val="16"/>
              </w:rPr>
            </w:pPr>
            <w:r>
              <w:rPr>
                <w:sz w:val="16"/>
              </w:rPr>
              <w:t>S6-223455</w:t>
            </w:r>
          </w:p>
        </w:tc>
      </w:tr>
      <w:tr w:rsidR="000C6242" w14:paraId="569F2DD6" w14:textId="77777777">
        <w:tc>
          <w:tcPr>
            <w:tcW w:w="0" w:type="auto"/>
            <w:shd w:val="clear" w:color="auto" w:fill="auto"/>
          </w:tcPr>
          <w:p w14:paraId="5D798921" w14:textId="33AE4568" w:rsidR="00C34E86" w:rsidRDefault="00C34E86" w:rsidP="00C34E86">
            <w:pPr>
              <w:pStyle w:val="TAL"/>
              <w:rPr>
                <w:sz w:val="16"/>
              </w:rPr>
            </w:pPr>
            <w:r>
              <w:rPr>
                <w:sz w:val="16"/>
              </w:rPr>
              <w:t>S6-223237</w:t>
            </w:r>
          </w:p>
        </w:tc>
        <w:tc>
          <w:tcPr>
            <w:tcW w:w="0" w:type="auto"/>
            <w:shd w:val="clear" w:color="auto" w:fill="auto"/>
          </w:tcPr>
          <w:p w14:paraId="1A8E8D3C" w14:textId="3FA97861" w:rsidR="00C34E86" w:rsidRDefault="00C34E86" w:rsidP="00C34E86">
            <w:pPr>
              <w:pStyle w:val="TAL"/>
              <w:rPr>
                <w:sz w:val="16"/>
              </w:rPr>
            </w:pPr>
            <w:r>
              <w:rPr>
                <w:sz w:val="16"/>
              </w:rPr>
              <w:t>Support for slice related performance analytics</w:t>
            </w:r>
          </w:p>
        </w:tc>
        <w:tc>
          <w:tcPr>
            <w:tcW w:w="0" w:type="auto"/>
            <w:shd w:val="clear" w:color="auto" w:fill="auto"/>
          </w:tcPr>
          <w:p w14:paraId="69CCECE5" w14:textId="637BF3A8" w:rsidR="00C34E86" w:rsidRDefault="00C34E86" w:rsidP="00C34E86">
            <w:pPr>
              <w:pStyle w:val="TAL"/>
              <w:rPr>
                <w:sz w:val="16"/>
              </w:rPr>
            </w:pPr>
            <w:r>
              <w:rPr>
                <w:sz w:val="16"/>
              </w:rPr>
              <w:t>Lenovo Future Communications</w:t>
            </w:r>
          </w:p>
        </w:tc>
        <w:tc>
          <w:tcPr>
            <w:tcW w:w="0" w:type="auto"/>
            <w:shd w:val="clear" w:color="auto" w:fill="auto"/>
          </w:tcPr>
          <w:p w14:paraId="75A8EC92" w14:textId="253F6CBE" w:rsidR="00C34E86" w:rsidRDefault="00C34E86" w:rsidP="00C34E86">
            <w:pPr>
              <w:pStyle w:val="TAL"/>
              <w:rPr>
                <w:sz w:val="16"/>
              </w:rPr>
            </w:pPr>
            <w:r>
              <w:rPr>
                <w:sz w:val="16"/>
              </w:rPr>
              <w:t>approved</w:t>
            </w:r>
          </w:p>
        </w:tc>
        <w:tc>
          <w:tcPr>
            <w:tcW w:w="0" w:type="auto"/>
            <w:shd w:val="clear" w:color="auto" w:fill="auto"/>
          </w:tcPr>
          <w:p w14:paraId="6C88A601" w14:textId="77777777" w:rsidR="00C34E86" w:rsidRDefault="00C34E86" w:rsidP="00C34E86">
            <w:pPr>
              <w:pStyle w:val="TAL"/>
              <w:rPr>
                <w:sz w:val="16"/>
              </w:rPr>
            </w:pPr>
          </w:p>
        </w:tc>
        <w:tc>
          <w:tcPr>
            <w:tcW w:w="0" w:type="auto"/>
            <w:shd w:val="clear" w:color="auto" w:fill="auto"/>
          </w:tcPr>
          <w:p w14:paraId="51557610" w14:textId="77777777" w:rsidR="00C34E86" w:rsidRDefault="00C34E86" w:rsidP="00C34E86">
            <w:pPr>
              <w:pStyle w:val="TAL"/>
              <w:rPr>
                <w:sz w:val="16"/>
              </w:rPr>
            </w:pPr>
          </w:p>
        </w:tc>
      </w:tr>
      <w:tr w:rsidR="000C6242" w14:paraId="4AE782D0" w14:textId="77777777">
        <w:tc>
          <w:tcPr>
            <w:tcW w:w="0" w:type="auto"/>
            <w:shd w:val="clear" w:color="auto" w:fill="auto"/>
          </w:tcPr>
          <w:p w14:paraId="532A17E8" w14:textId="2E92306B" w:rsidR="00C34E86" w:rsidRDefault="00C34E86" w:rsidP="00C34E86">
            <w:pPr>
              <w:pStyle w:val="TAL"/>
              <w:rPr>
                <w:sz w:val="16"/>
              </w:rPr>
            </w:pPr>
            <w:r>
              <w:rPr>
                <w:sz w:val="16"/>
              </w:rPr>
              <w:lastRenderedPageBreak/>
              <w:t>S6-223238</w:t>
            </w:r>
          </w:p>
        </w:tc>
        <w:tc>
          <w:tcPr>
            <w:tcW w:w="0" w:type="auto"/>
            <w:shd w:val="clear" w:color="auto" w:fill="auto"/>
          </w:tcPr>
          <w:p w14:paraId="10E40AA8" w14:textId="39583DF5" w:rsidR="00C34E86" w:rsidRDefault="00C34E86" w:rsidP="00C34E86">
            <w:pPr>
              <w:pStyle w:val="TAL"/>
              <w:rPr>
                <w:sz w:val="16"/>
              </w:rPr>
            </w:pPr>
            <w:r>
              <w:rPr>
                <w:sz w:val="16"/>
              </w:rPr>
              <w:t>Support for location accuracy analytics</w:t>
            </w:r>
          </w:p>
        </w:tc>
        <w:tc>
          <w:tcPr>
            <w:tcW w:w="0" w:type="auto"/>
            <w:shd w:val="clear" w:color="auto" w:fill="auto"/>
          </w:tcPr>
          <w:p w14:paraId="17798DAD" w14:textId="094DA59E" w:rsidR="00C34E86" w:rsidRDefault="00C34E86" w:rsidP="00C34E86">
            <w:pPr>
              <w:pStyle w:val="TAL"/>
              <w:rPr>
                <w:sz w:val="16"/>
              </w:rPr>
            </w:pPr>
            <w:r>
              <w:rPr>
                <w:sz w:val="16"/>
              </w:rPr>
              <w:t>Lenovo Future Communications</w:t>
            </w:r>
          </w:p>
        </w:tc>
        <w:tc>
          <w:tcPr>
            <w:tcW w:w="0" w:type="auto"/>
            <w:shd w:val="clear" w:color="auto" w:fill="auto"/>
          </w:tcPr>
          <w:p w14:paraId="2D3CD3A1" w14:textId="02D74810" w:rsidR="00C34E86" w:rsidRDefault="00C34E86" w:rsidP="00C34E86">
            <w:pPr>
              <w:pStyle w:val="TAL"/>
              <w:rPr>
                <w:sz w:val="16"/>
              </w:rPr>
            </w:pPr>
            <w:r>
              <w:rPr>
                <w:sz w:val="16"/>
              </w:rPr>
              <w:t>revised</w:t>
            </w:r>
          </w:p>
        </w:tc>
        <w:tc>
          <w:tcPr>
            <w:tcW w:w="0" w:type="auto"/>
            <w:shd w:val="clear" w:color="auto" w:fill="auto"/>
          </w:tcPr>
          <w:p w14:paraId="118FA0A8" w14:textId="77777777" w:rsidR="00C34E86" w:rsidRDefault="00C34E86" w:rsidP="00C34E86">
            <w:pPr>
              <w:pStyle w:val="TAL"/>
              <w:rPr>
                <w:sz w:val="16"/>
              </w:rPr>
            </w:pPr>
          </w:p>
        </w:tc>
        <w:tc>
          <w:tcPr>
            <w:tcW w:w="0" w:type="auto"/>
            <w:shd w:val="clear" w:color="auto" w:fill="auto"/>
          </w:tcPr>
          <w:p w14:paraId="4E13065A" w14:textId="17F440FE" w:rsidR="00C34E86" w:rsidRDefault="00C34E86" w:rsidP="00C34E86">
            <w:pPr>
              <w:pStyle w:val="TAL"/>
              <w:rPr>
                <w:sz w:val="16"/>
              </w:rPr>
            </w:pPr>
            <w:r>
              <w:rPr>
                <w:sz w:val="16"/>
              </w:rPr>
              <w:t>S6-223456</w:t>
            </w:r>
          </w:p>
        </w:tc>
      </w:tr>
      <w:tr w:rsidR="000C6242" w14:paraId="0766F4E0" w14:textId="77777777">
        <w:tc>
          <w:tcPr>
            <w:tcW w:w="0" w:type="auto"/>
            <w:shd w:val="clear" w:color="auto" w:fill="auto"/>
          </w:tcPr>
          <w:p w14:paraId="5682E70F" w14:textId="13CCDC44" w:rsidR="00C34E86" w:rsidRDefault="00C34E86" w:rsidP="00C34E86">
            <w:pPr>
              <w:pStyle w:val="TAL"/>
              <w:rPr>
                <w:sz w:val="16"/>
              </w:rPr>
            </w:pPr>
            <w:r>
              <w:rPr>
                <w:sz w:val="16"/>
              </w:rPr>
              <w:t>S6-223239</w:t>
            </w:r>
          </w:p>
        </w:tc>
        <w:tc>
          <w:tcPr>
            <w:tcW w:w="0" w:type="auto"/>
            <w:shd w:val="clear" w:color="auto" w:fill="auto"/>
          </w:tcPr>
          <w:p w14:paraId="76E71C30" w14:textId="352ADA98" w:rsidR="00C34E86" w:rsidRDefault="00C34E86" w:rsidP="00C34E86">
            <w:pPr>
              <w:pStyle w:val="TAL"/>
              <w:rPr>
                <w:sz w:val="16"/>
              </w:rPr>
            </w:pPr>
            <w:r>
              <w:rPr>
                <w:sz w:val="16"/>
              </w:rPr>
              <w:t>ACR update in service continuity planning</w:t>
            </w:r>
          </w:p>
        </w:tc>
        <w:tc>
          <w:tcPr>
            <w:tcW w:w="0" w:type="auto"/>
            <w:shd w:val="clear" w:color="auto" w:fill="auto"/>
          </w:tcPr>
          <w:p w14:paraId="1B31534D" w14:textId="4810D468" w:rsidR="00C34E86" w:rsidRDefault="00C34E86" w:rsidP="00C34E86">
            <w:pPr>
              <w:pStyle w:val="TAL"/>
              <w:rPr>
                <w:sz w:val="16"/>
              </w:rPr>
            </w:pPr>
            <w:r>
              <w:rPr>
                <w:sz w:val="16"/>
              </w:rPr>
              <w:t>Lenovo Future Communications</w:t>
            </w:r>
          </w:p>
        </w:tc>
        <w:tc>
          <w:tcPr>
            <w:tcW w:w="0" w:type="auto"/>
            <w:shd w:val="clear" w:color="auto" w:fill="auto"/>
          </w:tcPr>
          <w:p w14:paraId="4E55802C" w14:textId="48B175CB" w:rsidR="00C34E86" w:rsidRDefault="00C34E86" w:rsidP="00C34E86">
            <w:pPr>
              <w:pStyle w:val="TAL"/>
              <w:rPr>
                <w:sz w:val="16"/>
              </w:rPr>
            </w:pPr>
            <w:r>
              <w:rPr>
                <w:sz w:val="16"/>
              </w:rPr>
              <w:t>revised</w:t>
            </w:r>
          </w:p>
        </w:tc>
        <w:tc>
          <w:tcPr>
            <w:tcW w:w="0" w:type="auto"/>
            <w:shd w:val="clear" w:color="auto" w:fill="auto"/>
          </w:tcPr>
          <w:p w14:paraId="4122F199" w14:textId="77777777" w:rsidR="00C34E86" w:rsidRDefault="00C34E86" w:rsidP="00C34E86">
            <w:pPr>
              <w:pStyle w:val="TAL"/>
              <w:rPr>
                <w:sz w:val="16"/>
              </w:rPr>
            </w:pPr>
          </w:p>
        </w:tc>
        <w:tc>
          <w:tcPr>
            <w:tcW w:w="0" w:type="auto"/>
            <w:shd w:val="clear" w:color="auto" w:fill="auto"/>
          </w:tcPr>
          <w:p w14:paraId="749B5DB6" w14:textId="5B00C8AF" w:rsidR="00C34E86" w:rsidRDefault="00C34E86" w:rsidP="00C34E86">
            <w:pPr>
              <w:pStyle w:val="TAL"/>
              <w:rPr>
                <w:sz w:val="16"/>
              </w:rPr>
            </w:pPr>
            <w:r>
              <w:rPr>
                <w:sz w:val="16"/>
              </w:rPr>
              <w:t>S6-223414</w:t>
            </w:r>
          </w:p>
        </w:tc>
      </w:tr>
      <w:tr w:rsidR="000C6242" w14:paraId="3EB3B09C" w14:textId="77777777">
        <w:tc>
          <w:tcPr>
            <w:tcW w:w="0" w:type="auto"/>
            <w:shd w:val="clear" w:color="auto" w:fill="auto"/>
          </w:tcPr>
          <w:p w14:paraId="14FFAB8F" w14:textId="0E8B19E1" w:rsidR="00C34E86" w:rsidRDefault="00C34E86" w:rsidP="00C34E86">
            <w:pPr>
              <w:pStyle w:val="TAL"/>
              <w:rPr>
                <w:sz w:val="16"/>
              </w:rPr>
            </w:pPr>
            <w:r>
              <w:rPr>
                <w:sz w:val="16"/>
              </w:rPr>
              <w:t>S6-223240</w:t>
            </w:r>
          </w:p>
        </w:tc>
        <w:tc>
          <w:tcPr>
            <w:tcW w:w="0" w:type="auto"/>
            <w:shd w:val="clear" w:color="auto" w:fill="auto"/>
          </w:tcPr>
          <w:p w14:paraId="2F655B1A" w14:textId="096C91FA" w:rsidR="00C34E86" w:rsidRDefault="00C34E86" w:rsidP="00C34E86">
            <w:pPr>
              <w:pStyle w:val="TAL"/>
              <w:rPr>
                <w:sz w:val="16"/>
              </w:rPr>
            </w:pPr>
            <w:r>
              <w:rPr>
                <w:sz w:val="16"/>
              </w:rPr>
              <w:t>Correction of ACR management notification</w:t>
            </w:r>
          </w:p>
        </w:tc>
        <w:tc>
          <w:tcPr>
            <w:tcW w:w="0" w:type="auto"/>
            <w:shd w:val="clear" w:color="auto" w:fill="auto"/>
          </w:tcPr>
          <w:p w14:paraId="5E64B93A" w14:textId="2528D101" w:rsidR="00C34E86" w:rsidRDefault="00C34E86" w:rsidP="00C34E86">
            <w:pPr>
              <w:pStyle w:val="TAL"/>
              <w:rPr>
                <w:sz w:val="16"/>
              </w:rPr>
            </w:pPr>
            <w:r>
              <w:rPr>
                <w:sz w:val="16"/>
              </w:rPr>
              <w:t>Huawei, HiSilicon</w:t>
            </w:r>
          </w:p>
        </w:tc>
        <w:tc>
          <w:tcPr>
            <w:tcW w:w="0" w:type="auto"/>
            <w:shd w:val="clear" w:color="auto" w:fill="auto"/>
          </w:tcPr>
          <w:p w14:paraId="5922DC88" w14:textId="29E6DB25" w:rsidR="00C34E86" w:rsidRDefault="00C34E86" w:rsidP="00C34E86">
            <w:pPr>
              <w:pStyle w:val="TAL"/>
              <w:rPr>
                <w:sz w:val="16"/>
              </w:rPr>
            </w:pPr>
            <w:r>
              <w:rPr>
                <w:sz w:val="16"/>
              </w:rPr>
              <w:t>agreed</w:t>
            </w:r>
          </w:p>
        </w:tc>
        <w:tc>
          <w:tcPr>
            <w:tcW w:w="0" w:type="auto"/>
            <w:shd w:val="clear" w:color="auto" w:fill="auto"/>
          </w:tcPr>
          <w:p w14:paraId="29732DEA" w14:textId="77777777" w:rsidR="00C34E86" w:rsidRDefault="00C34E86" w:rsidP="00C34E86">
            <w:pPr>
              <w:pStyle w:val="TAL"/>
              <w:rPr>
                <w:sz w:val="16"/>
              </w:rPr>
            </w:pPr>
          </w:p>
        </w:tc>
        <w:tc>
          <w:tcPr>
            <w:tcW w:w="0" w:type="auto"/>
            <w:shd w:val="clear" w:color="auto" w:fill="auto"/>
          </w:tcPr>
          <w:p w14:paraId="42B5420C" w14:textId="77777777" w:rsidR="00C34E86" w:rsidRDefault="00C34E86" w:rsidP="00C34E86">
            <w:pPr>
              <w:pStyle w:val="TAL"/>
              <w:rPr>
                <w:sz w:val="16"/>
              </w:rPr>
            </w:pPr>
          </w:p>
        </w:tc>
      </w:tr>
      <w:tr w:rsidR="000C6242" w14:paraId="5A28BE42" w14:textId="77777777">
        <w:tc>
          <w:tcPr>
            <w:tcW w:w="0" w:type="auto"/>
            <w:shd w:val="clear" w:color="auto" w:fill="auto"/>
          </w:tcPr>
          <w:p w14:paraId="5152E434" w14:textId="6817C23D" w:rsidR="00C34E86" w:rsidRDefault="00C34E86" w:rsidP="00C34E86">
            <w:pPr>
              <w:pStyle w:val="TAL"/>
              <w:rPr>
                <w:sz w:val="16"/>
              </w:rPr>
            </w:pPr>
            <w:r>
              <w:rPr>
                <w:sz w:val="16"/>
              </w:rPr>
              <w:t>S6-223241</w:t>
            </w:r>
          </w:p>
        </w:tc>
        <w:tc>
          <w:tcPr>
            <w:tcW w:w="0" w:type="auto"/>
            <w:shd w:val="clear" w:color="auto" w:fill="auto"/>
          </w:tcPr>
          <w:p w14:paraId="74097CD9" w14:textId="72839D50" w:rsidR="00C34E86" w:rsidRDefault="00C34E86" w:rsidP="00C34E86">
            <w:pPr>
              <w:pStyle w:val="TAL"/>
              <w:rPr>
                <w:sz w:val="16"/>
              </w:rPr>
            </w:pPr>
            <w:r>
              <w:rPr>
                <w:sz w:val="16"/>
              </w:rPr>
              <w:t>Correction of ACR management notification</w:t>
            </w:r>
          </w:p>
        </w:tc>
        <w:tc>
          <w:tcPr>
            <w:tcW w:w="0" w:type="auto"/>
            <w:shd w:val="clear" w:color="auto" w:fill="auto"/>
          </w:tcPr>
          <w:p w14:paraId="2B07887E" w14:textId="3E36E945" w:rsidR="00C34E86" w:rsidRDefault="00C34E86" w:rsidP="00C34E86">
            <w:pPr>
              <w:pStyle w:val="TAL"/>
              <w:rPr>
                <w:sz w:val="16"/>
              </w:rPr>
            </w:pPr>
            <w:r>
              <w:rPr>
                <w:sz w:val="16"/>
              </w:rPr>
              <w:t>Huawei, HiSilicon</w:t>
            </w:r>
          </w:p>
        </w:tc>
        <w:tc>
          <w:tcPr>
            <w:tcW w:w="0" w:type="auto"/>
            <w:shd w:val="clear" w:color="auto" w:fill="auto"/>
          </w:tcPr>
          <w:p w14:paraId="5B0C26C2" w14:textId="5B9FC26C" w:rsidR="00C34E86" w:rsidRDefault="00C34E86" w:rsidP="00C34E86">
            <w:pPr>
              <w:pStyle w:val="TAL"/>
              <w:rPr>
                <w:sz w:val="16"/>
              </w:rPr>
            </w:pPr>
            <w:r>
              <w:rPr>
                <w:sz w:val="16"/>
              </w:rPr>
              <w:t>agreed</w:t>
            </w:r>
          </w:p>
        </w:tc>
        <w:tc>
          <w:tcPr>
            <w:tcW w:w="0" w:type="auto"/>
            <w:shd w:val="clear" w:color="auto" w:fill="auto"/>
          </w:tcPr>
          <w:p w14:paraId="7C37CA46" w14:textId="77777777" w:rsidR="00C34E86" w:rsidRDefault="00C34E86" w:rsidP="00C34E86">
            <w:pPr>
              <w:pStyle w:val="TAL"/>
              <w:rPr>
                <w:sz w:val="16"/>
              </w:rPr>
            </w:pPr>
          </w:p>
        </w:tc>
        <w:tc>
          <w:tcPr>
            <w:tcW w:w="0" w:type="auto"/>
            <w:shd w:val="clear" w:color="auto" w:fill="auto"/>
          </w:tcPr>
          <w:p w14:paraId="0357CB8E" w14:textId="77777777" w:rsidR="00C34E86" w:rsidRDefault="00C34E86" w:rsidP="00C34E86">
            <w:pPr>
              <w:pStyle w:val="TAL"/>
              <w:rPr>
                <w:sz w:val="16"/>
              </w:rPr>
            </w:pPr>
          </w:p>
        </w:tc>
      </w:tr>
      <w:tr w:rsidR="000C6242" w14:paraId="6AD77E7D" w14:textId="77777777">
        <w:tc>
          <w:tcPr>
            <w:tcW w:w="0" w:type="auto"/>
            <w:shd w:val="clear" w:color="auto" w:fill="auto"/>
          </w:tcPr>
          <w:p w14:paraId="1129712D" w14:textId="681C8369" w:rsidR="00C34E86" w:rsidRDefault="00C34E86" w:rsidP="00C34E86">
            <w:pPr>
              <w:pStyle w:val="TAL"/>
              <w:rPr>
                <w:sz w:val="16"/>
              </w:rPr>
            </w:pPr>
            <w:r>
              <w:rPr>
                <w:sz w:val="16"/>
              </w:rPr>
              <w:t>S6-223242</w:t>
            </w:r>
          </w:p>
        </w:tc>
        <w:tc>
          <w:tcPr>
            <w:tcW w:w="0" w:type="auto"/>
            <w:shd w:val="clear" w:color="auto" w:fill="auto"/>
          </w:tcPr>
          <w:p w14:paraId="7DE77BD3" w14:textId="28EA32AE" w:rsidR="00C34E86" w:rsidRDefault="00C34E86" w:rsidP="00C34E86">
            <w:pPr>
              <w:pStyle w:val="TAL"/>
              <w:rPr>
                <w:sz w:val="16"/>
              </w:rPr>
            </w:pPr>
            <w:r>
              <w:rPr>
                <w:sz w:val="16"/>
              </w:rPr>
              <w:t>Update ACR scenarios with ACR parameter procedure</w:t>
            </w:r>
          </w:p>
        </w:tc>
        <w:tc>
          <w:tcPr>
            <w:tcW w:w="0" w:type="auto"/>
            <w:shd w:val="clear" w:color="auto" w:fill="auto"/>
          </w:tcPr>
          <w:p w14:paraId="34863B80" w14:textId="3BA70764" w:rsidR="00C34E86" w:rsidRDefault="00C34E86" w:rsidP="00C34E86">
            <w:pPr>
              <w:pStyle w:val="TAL"/>
              <w:rPr>
                <w:sz w:val="16"/>
              </w:rPr>
            </w:pPr>
            <w:r>
              <w:rPr>
                <w:sz w:val="16"/>
              </w:rPr>
              <w:t>Huawei, HiSilicon</w:t>
            </w:r>
          </w:p>
        </w:tc>
        <w:tc>
          <w:tcPr>
            <w:tcW w:w="0" w:type="auto"/>
            <w:shd w:val="clear" w:color="auto" w:fill="auto"/>
          </w:tcPr>
          <w:p w14:paraId="1CA55C11" w14:textId="11D35A6D" w:rsidR="00C34E86" w:rsidRDefault="00C34E86" w:rsidP="00C34E86">
            <w:pPr>
              <w:pStyle w:val="TAL"/>
              <w:rPr>
                <w:sz w:val="16"/>
              </w:rPr>
            </w:pPr>
            <w:r>
              <w:rPr>
                <w:sz w:val="16"/>
              </w:rPr>
              <w:t>revised</w:t>
            </w:r>
          </w:p>
        </w:tc>
        <w:tc>
          <w:tcPr>
            <w:tcW w:w="0" w:type="auto"/>
            <w:shd w:val="clear" w:color="auto" w:fill="auto"/>
          </w:tcPr>
          <w:p w14:paraId="0EC9C55B" w14:textId="77777777" w:rsidR="00C34E86" w:rsidRDefault="00C34E86" w:rsidP="00C34E86">
            <w:pPr>
              <w:pStyle w:val="TAL"/>
              <w:rPr>
                <w:sz w:val="16"/>
              </w:rPr>
            </w:pPr>
          </w:p>
        </w:tc>
        <w:tc>
          <w:tcPr>
            <w:tcW w:w="0" w:type="auto"/>
            <w:shd w:val="clear" w:color="auto" w:fill="auto"/>
          </w:tcPr>
          <w:p w14:paraId="6DA4EAFB" w14:textId="7440CBEE" w:rsidR="00C34E86" w:rsidRDefault="00C34E86" w:rsidP="00C34E86">
            <w:pPr>
              <w:pStyle w:val="TAL"/>
              <w:rPr>
                <w:sz w:val="16"/>
              </w:rPr>
            </w:pPr>
            <w:r>
              <w:rPr>
                <w:sz w:val="16"/>
              </w:rPr>
              <w:t>S6-223410</w:t>
            </w:r>
          </w:p>
        </w:tc>
      </w:tr>
      <w:tr w:rsidR="000C6242" w14:paraId="65F5D9F6" w14:textId="77777777">
        <w:tc>
          <w:tcPr>
            <w:tcW w:w="0" w:type="auto"/>
            <w:shd w:val="clear" w:color="auto" w:fill="auto"/>
          </w:tcPr>
          <w:p w14:paraId="394878F0" w14:textId="23B7B006" w:rsidR="00C34E86" w:rsidRDefault="00C34E86" w:rsidP="00C34E86">
            <w:pPr>
              <w:pStyle w:val="TAL"/>
              <w:rPr>
                <w:sz w:val="16"/>
              </w:rPr>
            </w:pPr>
            <w:r>
              <w:rPr>
                <w:sz w:val="16"/>
              </w:rPr>
              <w:t>S6-223243</w:t>
            </w:r>
          </w:p>
        </w:tc>
        <w:tc>
          <w:tcPr>
            <w:tcW w:w="0" w:type="auto"/>
            <w:shd w:val="clear" w:color="auto" w:fill="auto"/>
          </w:tcPr>
          <w:p w14:paraId="2C546EF3" w14:textId="58E8A11B" w:rsidR="00C34E86" w:rsidRDefault="00C34E86" w:rsidP="00C34E86">
            <w:pPr>
              <w:pStyle w:val="TAL"/>
              <w:rPr>
                <w:sz w:val="16"/>
              </w:rPr>
            </w:pPr>
            <w:r>
              <w:rPr>
                <w:sz w:val="16"/>
              </w:rPr>
              <w:t>Update ACR management notification to include ACR parameters</w:t>
            </w:r>
          </w:p>
        </w:tc>
        <w:tc>
          <w:tcPr>
            <w:tcW w:w="0" w:type="auto"/>
            <w:shd w:val="clear" w:color="auto" w:fill="auto"/>
          </w:tcPr>
          <w:p w14:paraId="3E311900" w14:textId="6F797B39" w:rsidR="00C34E86" w:rsidRDefault="00C34E86" w:rsidP="00C34E86">
            <w:pPr>
              <w:pStyle w:val="TAL"/>
              <w:rPr>
                <w:sz w:val="16"/>
              </w:rPr>
            </w:pPr>
            <w:r>
              <w:rPr>
                <w:sz w:val="16"/>
              </w:rPr>
              <w:t>Huawei, HiSilicon</w:t>
            </w:r>
          </w:p>
        </w:tc>
        <w:tc>
          <w:tcPr>
            <w:tcW w:w="0" w:type="auto"/>
            <w:shd w:val="clear" w:color="auto" w:fill="auto"/>
          </w:tcPr>
          <w:p w14:paraId="7C98DBBB" w14:textId="2279218F" w:rsidR="00C34E86" w:rsidRDefault="00C34E86" w:rsidP="00C34E86">
            <w:pPr>
              <w:pStyle w:val="TAL"/>
              <w:rPr>
                <w:sz w:val="16"/>
              </w:rPr>
            </w:pPr>
            <w:r>
              <w:rPr>
                <w:sz w:val="16"/>
              </w:rPr>
              <w:t>revised</w:t>
            </w:r>
          </w:p>
        </w:tc>
        <w:tc>
          <w:tcPr>
            <w:tcW w:w="0" w:type="auto"/>
            <w:shd w:val="clear" w:color="auto" w:fill="auto"/>
          </w:tcPr>
          <w:p w14:paraId="0F3280C2" w14:textId="77777777" w:rsidR="00C34E86" w:rsidRDefault="00C34E86" w:rsidP="00C34E86">
            <w:pPr>
              <w:pStyle w:val="TAL"/>
              <w:rPr>
                <w:sz w:val="16"/>
              </w:rPr>
            </w:pPr>
          </w:p>
        </w:tc>
        <w:tc>
          <w:tcPr>
            <w:tcW w:w="0" w:type="auto"/>
            <w:shd w:val="clear" w:color="auto" w:fill="auto"/>
          </w:tcPr>
          <w:p w14:paraId="1F8254A4" w14:textId="1C093B80" w:rsidR="00C34E86" w:rsidRDefault="00C34E86" w:rsidP="00C34E86">
            <w:pPr>
              <w:pStyle w:val="TAL"/>
              <w:rPr>
                <w:sz w:val="16"/>
              </w:rPr>
            </w:pPr>
            <w:r>
              <w:rPr>
                <w:sz w:val="16"/>
              </w:rPr>
              <w:t>S6-223411</w:t>
            </w:r>
          </w:p>
        </w:tc>
      </w:tr>
      <w:tr w:rsidR="000C6242" w14:paraId="629D614B" w14:textId="77777777">
        <w:tc>
          <w:tcPr>
            <w:tcW w:w="0" w:type="auto"/>
            <w:shd w:val="clear" w:color="auto" w:fill="auto"/>
          </w:tcPr>
          <w:p w14:paraId="665B2540" w14:textId="4AAA5656" w:rsidR="00C34E86" w:rsidRDefault="00C34E86" w:rsidP="00C34E86">
            <w:pPr>
              <w:pStyle w:val="TAL"/>
              <w:rPr>
                <w:sz w:val="16"/>
              </w:rPr>
            </w:pPr>
            <w:r>
              <w:rPr>
                <w:sz w:val="16"/>
              </w:rPr>
              <w:t>S6-223244</w:t>
            </w:r>
          </w:p>
        </w:tc>
        <w:tc>
          <w:tcPr>
            <w:tcW w:w="0" w:type="auto"/>
            <w:shd w:val="clear" w:color="auto" w:fill="auto"/>
          </w:tcPr>
          <w:p w14:paraId="51B0FC50" w14:textId="03BEF4CB" w:rsidR="00C34E86" w:rsidRDefault="00C34E86" w:rsidP="00C34E86">
            <w:pPr>
              <w:pStyle w:val="TAL"/>
              <w:rPr>
                <w:sz w:val="16"/>
              </w:rPr>
            </w:pPr>
            <w:r>
              <w:rPr>
                <w:sz w:val="16"/>
              </w:rPr>
              <w:t>Addition of prediction expiration time IE and ACR information procedure</w:t>
            </w:r>
          </w:p>
        </w:tc>
        <w:tc>
          <w:tcPr>
            <w:tcW w:w="0" w:type="auto"/>
            <w:shd w:val="clear" w:color="auto" w:fill="auto"/>
          </w:tcPr>
          <w:p w14:paraId="0DCC70C4" w14:textId="4FC1B12A" w:rsidR="00C34E86" w:rsidRDefault="00C34E86" w:rsidP="00C34E86">
            <w:pPr>
              <w:pStyle w:val="TAL"/>
              <w:rPr>
                <w:sz w:val="16"/>
              </w:rPr>
            </w:pPr>
            <w:r>
              <w:rPr>
                <w:sz w:val="16"/>
              </w:rPr>
              <w:t>Huawei, HiSilicon</w:t>
            </w:r>
          </w:p>
        </w:tc>
        <w:tc>
          <w:tcPr>
            <w:tcW w:w="0" w:type="auto"/>
            <w:shd w:val="clear" w:color="auto" w:fill="auto"/>
          </w:tcPr>
          <w:p w14:paraId="770ED1A9" w14:textId="54B6728C" w:rsidR="00C34E86" w:rsidRDefault="00C34E86" w:rsidP="00C34E86">
            <w:pPr>
              <w:pStyle w:val="TAL"/>
              <w:rPr>
                <w:sz w:val="16"/>
              </w:rPr>
            </w:pPr>
            <w:r>
              <w:rPr>
                <w:sz w:val="16"/>
              </w:rPr>
              <w:t>revised</w:t>
            </w:r>
          </w:p>
        </w:tc>
        <w:tc>
          <w:tcPr>
            <w:tcW w:w="0" w:type="auto"/>
            <w:shd w:val="clear" w:color="auto" w:fill="auto"/>
          </w:tcPr>
          <w:p w14:paraId="0E8E4505" w14:textId="765539FA" w:rsidR="00C34E86" w:rsidRDefault="00C34E86" w:rsidP="00C34E86">
            <w:pPr>
              <w:pStyle w:val="TAL"/>
              <w:rPr>
                <w:sz w:val="16"/>
              </w:rPr>
            </w:pPr>
            <w:r>
              <w:rPr>
                <w:sz w:val="16"/>
              </w:rPr>
              <w:t>S6-222949</w:t>
            </w:r>
          </w:p>
        </w:tc>
        <w:tc>
          <w:tcPr>
            <w:tcW w:w="0" w:type="auto"/>
            <w:shd w:val="clear" w:color="auto" w:fill="auto"/>
          </w:tcPr>
          <w:p w14:paraId="02FA97C7" w14:textId="3E9E12D9" w:rsidR="00C34E86" w:rsidRDefault="00C34E86" w:rsidP="00C34E86">
            <w:pPr>
              <w:pStyle w:val="TAL"/>
              <w:rPr>
                <w:sz w:val="16"/>
              </w:rPr>
            </w:pPr>
            <w:r>
              <w:rPr>
                <w:sz w:val="16"/>
              </w:rPr>
              <w:t>S6-223412</w:t>
            </w:r>
          </w:p>
        </w:tc>
      </w:tr>
      <w:tr w:rsidR="000C6242" w14:paraId="50E8894B" w14:textId="77777777">
        <w:tc>
          <w:tcPr>
            <w:tcW w:w="0" w:type="auto"/>
            <w:shd w:val="clear" w:color="auto" w:fill="auto"/>
          </w:tcPr>
          <w:p w14:paraId="2416B73D" w14:textId="03E7EDD9" w:rsidR="00C34E86" w:rsidRDefault="00C34E86" w:rsidP="00C34E86">
            <w:pPr>
              <w:pStyle w:val="TAL"/>
              <w:rPr>
                <w:sz w:val="16"/>
              </w:rPr>
            </w:pPr>
            <w:r>
              <w:rPr>
                <w:sz w:val="16"/>
              </w:rPr>
              <w:t>S6-223245</w:t>
            </w:r>
          </w:p>
        </w:tc>
        <w:tc>
          <w:tcPr>
            <w:tcW w:w="0" w:type="auto"/>
            <w:shd w:val="clear" w:color="auto" w:fill="auto"/>
          </w:tcPr>
          <w:p w14:paraId="168063F2" w14:textId="739C4B03" w:rsidR="00C34E86" w:rsidRDefault="00C34E86" w:rsidP="00C34E86">
            <w:pPr>
              <w:pStyle w:val="TAL"/>
              <w:rPr>
                <w:sz w:val="16"/>
              </w:rPr>
            </w:pPr>
            <w:r>
              <w:rPr>
                <w:sz w:val="16"/>
              </w:rPr>
              <w:t>Conclusion of KI#6 and KI#10</w:t>
            </w:r>
          </w:p>
        </w:tc>
        <w:tc>
          <w:tcPr>
            <w:tcW w:w="0" w:type="auto"/>
            <w:shd w:val="clear" w:color="auto" w:fill="auto"/>
          </w:tcPr>
          <w:p w14:paraId="56870B03" w14:textId="4DF6A03C" w:rsidR="00C34E86" w:rsidRDefault="00C34E86" w:rsidP="00C34E86">
            <w:pPr>
              <w:pStyle w:val="TAL"/>
              <w:rPr>
                <w:sz w:val="16"/>
              </w:rPr>
            </w:pPr>
            <w:r>
              <w:rPr>
                <w:sz w:val="16"/>
              </w:rPr>
              <w:t>Huawei, HiSilicon</w:t>
            </w:r>
          </w:p>
        </w:tc>
        <w:tc>
          <w:tcPr>
            <w:tcW w:w="0" w:type="auto"/>
            <w:shd w:val="clear" w:color="auto" w:fill="auto"/>
          </w:tcPr>
          <w:p w14:paraId="15BE529A" w14:textId="096DF83D" w:rsidR="00C34E86" w:rsidRDefault="00C34E86" w:rsidP="00C34E86">
            <w:pPr>
              <w:pStyle w:val="TAL"/>
              <w:rPr>
                <w:sz w:val="16"/>
              </w:rPr>
            </w:pPr>
            <w:r>
              <w:rPr>
                <w:sz w:val="16"/>
              </w:rPr>
              <w:t>merged</w:t>
            </w:r>
          </w:p>
        </w:tc>
        <w:tc>
          <w:tcPr>
            <w:tcW w:w="0" w:type="auto"/>
            <w:shd w:val="clear" w:color="auto" w:fill="auto"/>
          </w:tcPr>
          <w:p w14:paraId="41738F9F" w14:textId="5AD8F8DA" w:rsidR="00C34E86" w:rsidRDefault="00C34E86" w:rsidP="00C34E86">
            <w:pPr>
              <w:pStyle w:val="TAL"/>
              <w:rPr>
                <w:sz w:val="16"/>
              </w:rPr>
            </w:pPr>
            <w:r>
              <w:rPr>
                <w:sz w:val="16"/>
              </w:rPr>
              <w:t>S6-223054</w:t>
            </w:r>
          </w:p>
        </w:tc>
        <w:tc>
          <w:tcPr>
            <w:tcW w:w="0" w:type="auto"/>
            <w:shd w:val="clear" w:color="auto" w:fill="auto"/>
          </w:tcPr>
          <w:p w14:paraId="0959B104" w14:textId="50CFA1FB" w:rsidR="00C34E86" w:rsidRDefault="00C34E86" w:rsidP="00C34E86">
            <w:pPr>
              <w:pStyle w:val="TAL"/>
              <w:rPr>
                <w:sz w:val="16"/>
              </w:rPr>
            </w:pPr>
            <w:r>
              <w:rPr>
                <w:sz w:val="16"/>
              </w:rPr>
              <w:t>S6-223322</w:t>
            </w:r>
          </w:p>
        </w:tc>
      </w:tr>
      <w:tr w:rsidR="000C6242" w14:paraId="514508D5" w14:textId="77777777">
        <w:tc>
          <w:tcPr>
            <w:tcW w:w="0" w:type="auto"/>
            <w:shd w:val="clear" w:color="auto" w:fill="auto"/>
          </w:tcPr>
          <w:p w14:paraId="5BF86B11" w14:textId="6070B89B" w:rsidR="00C34E86" w:rsidRDefault="00C34E86" w:rsidP="00C34E86">
            <w:pPr>
              <w:pStyle w:val="TAL"/>
              <w:rPr>
                <w:sz w:val="16"/>
              </w:rPr>
            </w:pPr>
            <w:r>
              <w:rPr>
                <w:sz w:val="16"/>
              </w:rPr>
              <w:t>S6-223246</w:t>
            </w:r>
          </w:p>
        </w:tc>
        <w:tc>
          <w:tcPr>
            <w:tcW w:w="0" w:type="auto"/>
            <w:shd w:val="clear" w:color="auto" w:fill="auto"/>
          </w:tcPr>
          <w:p w14:paraId="64305DBD" w14:textId="5F66FB5B" w:rsidR="00C34E86" w:rsidRDefault="00C34E86" w:rsidP="00C34E86">
            <w:pPr>
              <w:pStyle w:val="TAL"/>
              <w:rPr>
                <w:sz w:val="16"/>
              </w:rPr>
            </w:pPr>
            <w:r>
              <w:rPr>
                <w:sz w:val="16"/>
              </w:rPr>
              <w:t>Pseudo-CR on Solution for KI#16 support of NAT deployed within the EDN</w:t>
            </w:r>
          </w:p>
        </w:tc>
        <w:tc>
          <w:tcPr>
            <w:tcW w:w="0" w:type="auto"/>
            <w:shd w:val="clear" w:color="auto" w:fill="auto"/>
          </w:tcPr>
          <w:p w14:paraId="2E891173" w14:textId="0CC5C53A" w:rsidR="00C34E86" w:rsidRDefault="00C34E86" w:rsidP="00C34E86">
            <w:pPr>
              <w:pStyle w:val="TAL"/>
              <w:rPr>
                <w:sz w:val="16"/>
              </w:rPr>
            </w:pPr>
            <w:r>
              <w:rPr>
                <w:sz w:val="16"/>
              </w:rPr>
              <w:t>Apple Portugal</w:t>
            </w:r>
          </w:p>
        </w:tc>
        <w:tc>
          <w:tcPr>
            <w:tcW w:w="0" w:type="auto"/>
            <w:shd w:val="clear" w:color="auto" w:fill="auto"/>
          </w:tcPr>
          <w:p w14:paraId="5B6F30EF" w14:textId="1A2BFC84" w:rsidR="00C34E86" w:rsidRDefault="00C34E86" w:rsidP="00C34E86">
            <w:pPr>
              <w:pStyle w:val="TAL"/>
              <w:rPr>
                <w:sz w:val="16"/>
              </w:rPr>
            </w:pPr>
            <w:r>
              <w:rPr>
                <w:sz w:val="16"/>
              </w:rPr>
              <w:t>revised</w:t>
            </w:r>
          </w:p>
        </w:tc>
        <w:tc>
          <w:tcPr>
            <w:tcW w:w="0" w:type="auto"/>
            <w:shd w:val="clear" w:color="auto" w:fill="auto"/>
          </w:tcPr>
          <w:p w14:paraId="53B51797" w14:textId="77777777" w:rsidR="00C34E86" w:rsidRDefault="00C34E86" w:rsidP="00C34E86">
            <w:pPr>
              <w:pStyle w:val="TAL"/>
              <w:rPr>
                <w:sz w:val="16"/>
              </w:rPr>
            </w:pPr>
          </w:p>
        </w:tc>
        <w:tc>
          <w:tcPr>
            <w:tcW w:w="0" w:type="auto"/>
            <w:shd w:val="clear" w:color="auto" w:fill="auto"/>
          </w:tcPr>
          <w:p w14:paraId="6556E2BB" w14:textId="24832182" w:rsidR="00C34E86" w:rsidRDefault="00C34E86" w:rsidP="00C34E86">
            <w:pPr>
              <w:pStyle w:val="TAL"/>
              <w:rPr>
                <w:sz w:val="16"/>
              </w:rPr>
            </w:pPr>
            <w:r>
              <w:rPr>
                <w:sz w:val="16"/>
              </w:rPr>
              <w:t>S6-223381</w:t>
            </w:r>
          </w:p>
        </w:tc>
      </w:tr>
      <w:tr w:rsidR="000C6242" w14:paraId="221658B4" w14:textId="77777777">
        <w:tc>
          <w:tcPr>
            <w:tcW w:w="0" w:type="auto"/>
            <w:shd w:val="clear" w:color="auto" w:fill="auto"/>
          </w:tcPr>
          <w:p w14:paraId="2649CCAC" w14:textId="4E55A59D" w:rsidR="00C34E86" w:rsidRDefault="00C34E86" w:rsidP="00C34E86">
            <w:pPr>
              <w:pStyle w:val="TAL"/>
              <w:rPr>
                <w:sz w:val="16"/>
              </w:rPr>
            </w:pPr>
            <w:r>
              <w:rPr>
                <w:sz w:val="16"/>
              </w:rPr>
              <w:t>S6-223247</w:t>
            </w:r>
          </w:p>
        </w:tc>
        <w:tc>
          <w:tcPr>
            <w:tcW w:w="0" w:type="auto"/>
            <w:shd w:val="clear" w:color="auto" w:fill="auto"/>
          </w:tcPr>
          <w:p w14:paraId="783DA23F" w14:textId="46BF6907" w:rsidR="00C34E86" w:rsidRDefault="00C34E86" w:rsidP="00C34E86">
            <w:pPr>
              <w:pStyle w:val="TAL"/>
              <w:rPr>
                <w:sz w:val="16"/>
              </w:rPr>
            </w:pPr>
            <w:r>
              <w:rPr>
                <w:sz w:val="16"/>
              </w:rPr>
              <w:t>Discussion on the PIN-9 Reference Point</w:t>
            </w:r>
          </w:p>
        </w:tc>
        <w:tc>
          <w:tcPr>
            <w:tcW w:w="0" w:type="auto"/>
            <w:shd w:val="clear" w:color="auto" w:fill="auto"/>
          </w:tcPr>
          <w:p w14:paraId="6F863AD4" w14:textId="382D0816" w:rsidR="00C34E86" w:rsidRDefault="00C34E86" w:rsidP="00C34E86">
            <w:pPr>
              <w:pStyle w:val="TAL"/>
              <w:rPr>
                <w:sz w:val="16"/>
              </w:rPr>
            </w:pPr>
            <w:r>
              <w:rPr>
                <w:sz w:val="16"/>
              </w:rPr>
              <w:t>InterDigital</w:t>
            </w:r>
          </w:p>
        </w:tc>
        <w:tc>
          <w:tcPr>
            <w:tcW w:w="0" w:type="auto"/>
            <w:shd w:val="clear" w:color="auto" w:fill="auto"/>
          </w:tcPr>
          <w:p w14:paraId="0B8BBF3F" w14:textId="329C05F7" w:rsidR="00C34E86" w:rsidRDefault="00C34E86" w:rsidP="00C34E86">
            <w:pPr>
              <w:pStyle w:val="TAL"/>
              <w:rPr>
                <w:sz w:val="16"/>
              </w:rPr>
            </w:pPr>
            <w:r>
              <w:rPr>
                <w:sz w:val="16"/>
              </w:rPr>
              <w:t>noted</w:t>
            </w:r>
          </w:p>
        </w:tc>
        <w:tc>
          <w:tcPr>
            <w:tcW w:w="0" w:type="auto"/>
            <w:shd w:val="clear" w:color="auto" w:fill="auto"/>
          </w:tcPr>
          <w:p w14:paraId="0B347A7A" w14:textId="77777777" w:rsidR="00C34E86" w:rsidRDefault="00C34E86" w:rsidP="00C34E86">
            <w:pPr>
              <w:pStyle w:val="TAL"/>
              <w:rPr>
                <w:sz w:val="16"/>
              </w:rPr>
            </w:pPr>
          </w:p>
        </w:tc>
        <w:tc>
          <w:tcPr>
            <w:tcW w:w="0" w:type="auto"/>
            <w:shd w:val="clear" w:color="auto" w:fill="auto"/>
          </w:tcPr>
          <w:p w14:paraId="774B62B3" w14:textId="77777777" w:rsidR="00C34E86" w:rsidRDefault="00C34E86" w:rsidP="00C34E86">
            <w:pPr>
              <w:pStyle w:val="TAL"/>
              <w:rPr>
                <w:sz w:val="16"/>
              </w:rPr>
            </w:pPr>
          </w:p>
        </w:tc>
      </w:tr>
      <w:tr w:rsidR="000C6242" w14:paraId="0677B4F6" w14:textId="77777777">
        <w:tc>
          <w:tcPr>
            <w:tcW w:w="0" w:type="auto"/>
            <w:shd w:val="clear" w:color="auto" w:fill="auto"/>
          </w:tcPr>
          <w:p w14:paraId="67141DF3" w14:textId="3965F538" w:rsidR="00C34E86" w:rsidRDefault="00C34E86" w:rsidP="00C34E86">
            <w:pPr>
              <w:pStyle w:val="TAL"/>
              <w:rPr>
                <w:sz w:val="16"/>
              </w:rPr>
            </w:pPr>
            <w:r>
              <w:rPr>
                <w:sz w:val="16"/>
              </w:rPr>
              <w:t>S6-223248</w:t>
            </w:r>
          </w:p>
        </w:tc>
        <w:tc>
          <w:tcPr>
            <w:tcW w:w="0" w:type="auto"/>
            <w:shd w:val="clear" w:color="auto" w:fill="auto"/>
          </w:tcPr>
          <w:p w14:paraId="09CDEE9D" w14:textId="177D337F" w:rsidR="00C34E86" w:rsidRDefault="00C34E86" w:rsidP="00C34E86">
            <w:pPr>
              <w:pStyle w:val="TAL"/>
              <w:rPr>
                <w:sz w:val="16"/>
              </w:rPr>
            </w:pPr>
            <w:r>
              <w:rPr>
                <w:sz w:val="16"/>
              </w:rPr>
              <w:t>KI#3 Evaluation Update</w:t>
            </w:r>
          </w:p>
        </w:tc>
        <w:tc>
          <w:tcPr>
            <w:tcW w:w="0" w:type="auto"/>
            <w:shd w:val="clear" w:color="auto" w:fill="auto"/>
          </w:tcPr>
          <w:p w14:paraId="3C47AFC3" w14:textId="392D53EC" w:rsidR="00C34E86" w:rsidRDefault="00C34E86" w:rsidP="00C34E86">
            <w:pPr>
              <w:pStyle w:val="TAL"/>
              <w:rPr>
                <w:sz w:val="16"/>
              </w:rPr>
            </w:pPr>
            <w:r>
              <w:rPr>
                <w:sz w:val="16"/>
              </w:rPr>
              <w:t>InterDigital</w:t>
            </w:r>
          </w:p>
        </w:tc>
        <w:tc>
          <w:tcPr>
            <w:tcW w:w="0" w:type="auto"/>
            <w:shd w:val="clear" w:color="auto" w:fill="auto"/>
          </w:tcPr>
          <w:p w14:paraId="252EA48F" w14:textId="1AF954D6" w:rsidR="00C34E86" w:rsidRDefault="00C34E86" w:rsidP="00C34E86">
            <w:pPr>
              <w:pStyle w:val="TAL"/>
              <w:rPr>
                <w:sz w:val="16"/>
              </w:rPr>
            </w:pPr>
            <w:r>
              <w:rPr>
                <w:sz w:val="16"/>
              </w:rPr>
              <w:t>revised</w:t>
            </w:r>
          </w:p>
        </w:tc>
        <w:tc>
          <w:tcPr>
            <w:tcW w:w="0" w:type="auto"/>
            <w:shd w:val="clear" w:color="auto" w:fill="auto"/>
          </w:tcPr>
          <w:p w14:paraId="096BB7D4" w14:textId="77777777" w:rsidR="00C34E86" w:rsidRDefault="00C34E86" w:rsidP="00C34E86">
            <w:pPr>
              <w:pStyle w:val="TAL"/>
              <w:rPr>
                <w:sz w:val="16"/>
              </w:rPr>
            </w:pPr>
          </w:p>
        </w:tc>
        <w:tc>
          <w:tcPr>
            <w:tcW w:w="0" w:type="auto"/>
            <w:shd w:val="clear" w:color="auto" w:fill="auto"/>
          </w:tcPr>
          <w:p w14:paraId="0477E423" w14:textId="6A384FE2" w:rsidR="00C34E86" w:rsidRDefault="00C34E86" w:rsidP="00C34E86">
            <w:pPr>
              <w:pStyle w:val="TAL"/>
              <w:rPr>
                <w:sz w:val="16"/>
              </w:rPr>
            </w:pPr>
            <w:r>
              <w:rPr>
                <w:sz w:val="16"/>
              </w:rPr>
              <w:t>S6-223362</w:t>
            </w:r>
          </w:p>
        </w:tc>
      </w:tr>
      <w:tr w:rsidR="000C6242" w14:paraId="51D2C1D8" w14:textId="77777777">
        <w:tc>
          <w:tcPr>
            <w:tcW w:w="0" w:type="auto"/>
            <w:shd w:val="clear" w:color="auto" w:fill="auto"/>
          </w:tcPr>
          <w:p w14:paraId="1D51615F" w14:textId="1D635A1B" w:rsidR="00C34E86" w:rsidRDefault="00C34E86" w:rsidP="00C34E86">
            <w:pPr>
              <w:pStyle w:val="TAL"/>
              <w:rPr>
                <w:sz w:val="16"/>
              </w:rPr>
            </w:pPr>
            <w:r>
              <w:rPr>
                <w:sz w:val="16"/>
              </w:rPr>
              <w:t>S6-223249</w:t>
            </w:r>
          </w:p>
        </w:tc>
        <w:tc>
          <w:tcPr>
            <w:tcW w:w="0" w:type="auto"/>
            <w:shd w:val="clear" w:color="auto" w:fill="auto"/>
          </w:tcPr>
          <w:p w14:paraId="56113DEC" w14:textId="07848119" w:rsidR="00C34E86" w:rsidRDefault="00C34E86" w:rsidP="00C34E86">
            <w:pPr>
              <w:pStyle w:val="TAL"/>
              <w:rPr>
                <w:sz w:val="16"/>
              </w:rPr>
            </w:pPr>
            <w:r>
              <w:rPr>
                <w:sz w:val="16"/>
              </w:rPr>
              <w:t>Overall evaluation and conclusion for Invoke non-roaming UE location</w:t>
            </w:r>
          </w:p>
        </w:tc>
        <w:tc>
          <w:tcPr>
            <w:tcW w:w="0" w:type="auto"/>
            <w:shd w:val="clear" w:color="auto" w:fill="auto"/>
          </w:tcPr>
          <w:p w14:paraId="6E815A5A" w14:textId="015953E8" w:rsidR="00C34E86" w:rsidRDefault="00C34E86" w:rsidP="00C34E86">
            <w:pPr>
              <w:pStyle w:val="TAL"/>
              <w:rPr>
                <w:sz w:val="16"/>
              </w:rPr>
            </w:pPr>
            <w:r>
              <w:rPr>
                <w:sz w:val="16"/>
              </w:rPr>
              <w:t>Samsung</w:t>
            </w:r>
          </w:p>
        </w:tc>
        <w:tc>
          <w:tcPr>
            <w:tcW w:w="0" w:type="auto"/>
            <w:shd w:val="clear" w:color="auto" w:fill="auto"/>
          </w:tcPr>
          <w:p w14:paraId="737423CE" w14:textId="5AF4AB1E" w:rsidR="00C34E86" w:rsidRDefault="00C34E86" w:rsidP="00C34E86">
            <w:pPr>
              <w:pStyle w:val="TAL"/>
              <w:rPr>
                <w:sz w:val="16"/>
              </w:rPr>
            </w:pPr>
            <w:r>
              <w:rPr>
                <w:sz w:val="16"/>
              </w:rPr>
              <w:t>merged</w:t>
            </w:r>
          </w:p>
        </w:tc>
        <w:tc>
          <w:tcPr>
            <w:tcW w:w="0" w:type="auto"/>
            <w:shd w:val="clear" w:color="auto" w:fill="auto"/>
          </w:tcPr>
          <w:p w14:paraId="498E9271" w14:textId="77777777" w:rsidR="00C34E86" w:rsidRDefault="00C34E86" w:rsidP="00C34E86">
            <w:pPr>
              <w:pStyle w:val="TAL"/>
              <w:rPr>
                <w:sz w:val="16"/>
              </w:rPr>
            </w:pPr>
          </w:p>
        </w:tc>
        <w:tc>
          <w:tcPr>
            <w:tcW w:w="0" w:type="auto"/>
            <w:shd w:val="clear" w:color="auto" w:fill="auto"/>
          </w:tcPr>
          <w:p w14:paraId="7D94D595" w14:textId="775594CF" w:rsidR="00C34E86" w:rsidRDefault="00C34E86" w:rsidP="00C34E86">
            <w:pPr>
              <w:pStyle w:val="TAL"/>
              <w:rPr>
                <w:sz w:val="16"/>
              </w:rPr>
            </w:pPr>
            <w:r>
              <w:rPr>
                <w:sz w:val="16"/>
              </w:rPr>
              <w:t>S6-223401</w:t>
            </w:r>
          </w:p>
        </w:tc>
      </w:tr>
      <w:tr w:rsidR="000C6242" w14:paraId="5734A23D" w14:textId="77777777">
        <w:tc>
          <w:tcPr>
            <w:tcW w:w="0" w:type="auto"/>
            <w:shd w:val="clear" w:color="auto" w:fill="auto"/>
          </w:tcPr>
          <w:p w14:paraId="42F5839D" w14:textId="1940E198" w:rsidR="00C34E86" w:rsidRDefault="00C34E86" w:rsidP="00C34E86">
            <w:pPr>
              <w:pStyle w:val="TAL"/>
              <w:rPr>
                <w:sz w:val="16"/>
              </w:rPr>
            </w:pPr>
            <w:r>
              <w:rPr>
                <w:sz w:val="16"/>
              </w:rPr>
              <w:t>S6-223250</w:t>
            </w:r>
          </w:p>
        </w:tc>
        <w:tc>
          <w:tcPr>
            <w:tcW w:w="0" w:type="auto"/>
            <w:shd w:val="clear" w:color="auto" w:fill="auto"/>
          </w:tcPr>
          <w:p w14:paraId="5FC6ED62" w14:textId="691B391E" w:rsidR="00C34E86" w:rsidRDefault="00C34E86" w:rsidP="00C34E86">
            <w:pPr>
              <w:pStyle w:val="TAL"/>
              <w:rPr>
                <w:sz w:val="16"/>
              </w:rPr>
            </w:pPr>
            <w:r>
              <w:rPr>
                <w:sz w:val="16"/>
              </w:rPr>
              <w:t>Conclusion of KI#4</w:t>
            </w:r>
          </w:p>
        </w:tc>
        <w:tc>
          <w:tcPr>
            <w:tcW w:w="0" w:type="auto"/>
            <w:shd w:val="clear" w:color="auto" w:fill="auto"/>
          </w:tcPr>
          <w:p w14:paraId="6D8DB026" w14:textId="546B16E1" w:rsidR="00C34E86" w:rsidRDefault="00C34E86" w:rsidP="00C34E86">
            <w:pPr>
              <w:pStyle w:val="TAL"/>
              <w:rPr>
                <w:sz w:val="16"/>
              </w:rPr>
            </w:pPr>
            <w:r>
              <w:rPr>
                <w:sz w:val="16"/>
              </w:rPr>
              <w:t>vivo</w:t>
            </w:r>
          </w:p>
        </w:tc>
        <w:tc>
          <w:tcPr>
            <w:tcW w:w="0" w:type="auto"/>
            <w:shd w:val="clear" w:color="auto" w:fill="auto"/>
          </w:tcPr>
          <w:p w14:paraId="6FABA30E" w14:textId="2B598D8E" w:rsidR="00C34E86" w:rsidRDefault="00C34E86" w:rsidP="00C34E86">
            <w:pPr>
              <w:pStyle w:val="TAL"/>
              <w:rPr>
                <w:sz w:val="16"/>
              </w:rPr>
            </w:pPr>
            <w:r>
              <w:rPr>
                <w:sz w:val="16"/>
              </w:rPr>
              <w:t>revised</w:t>
            </w:r>
          </w:p>
        </w:tc>
        <w:tc>
          <w:tcPr>
            <w:tcW w:w="0" w:type="auto"/>
            <w:shd w:val="clear" w:color="auto" w:fill="auto"/>
          </w:tcPr>
          <w:p w14:paraId="269B36AA" w14:textId="77777777" w:rsidR="00C34E86" w:rsidRDefault="00C34E86" w:rsidP="00C34E86">
            <w:pPr>
              <w:pStyle w:val="TAL"/>
              <w:rPr>
                <w:sz w:val="16"/>
              </w:rPr>
            </w:pPr>
          </w:p>
        </w:tc>
        <w:tc>
          <w:tcPr>
            <w:tcW w:w="0" w:type="auto"/>
            <w:shd w:val="clear" w:color="auto" w:fill="auto"/>
          </w:tcPr>
          <w:p w14:paraId="2B8CE4DC" w14:textId="259855EE" w:rsidR="00C34E86" w:rsidRDefault="00C34E86" w:rsidP="00C34E86">
            <w:pPr>
              <w:pStyle w:val="TAL"/>
              <w:rPr>
                <w:sz w:val="16"/>
              </w:rPr>
            </w:pPr>
            <w:r>
              <w:rPr>
                <w:sz w:val="16"/>
              </w:rPr>
              <w:t>S6-223533</w:t>
            </w:r>
          </w:p>
        </w:tc>
      </w:tr>
      <w:tr w:rsidR="000C6242" w14:paraId="68B700BE" w14:textId="77777777">
        <w:tc>
          <w:tcPr>
            <w:tcW w:w="0" w:type="auto"/>
            <w:shd w:val="clear" w:color="auto" w:fill="auto"/>
          </w:tcPr>
          <w:p w14:paraId="75711DD9" w14:textId="4FA479C0" w:rsidR="00C34E86" w:rsidRDefault="00C34E86" w:rsidP="00C34E86">
            <w:pPr>
              <w:pStyle w:val="TAL"/>
              <w:rPr>
                <w:sz w:val="16"/>
              </w:rPr>
            </w:pPr>
            <w:r>
              <w:rPr>
                <w:sz w:val="16"/>
              </w:rPr>
              <w:t>S6-223251</w:t>
            </w:r>
          </w:p>
        </w:tc>
        <w:tc>
          <w:tcPr>
            <w:tcW w:w="0" w:type="auto"/>
            <w:shd w:val="clear" w:color="auto" w:fill="auto"/>
          </w:tcPr>
          <w:p w14:paraId="0F930F50" w14:textId="73DF96D6" w:rsidR="00C34E86" w:rsidRDefault="00C34E86" w:rsidP="00C34E86">
            <w:pPr>
              <w:pStyle w:val="TAL"/>
              <w:rPr>
                <w:sz w:val="16"/>
              </w:rPr>
            </w:pPr>
            <w:r>
              <w:rPr>
                <w:sz w:val="16"/>
              </w:rPr>
              <w:t>Evaluation of service continuity</w:t>
            </w:r>
          </w:p>
        </w:tc>
        <w:tc>
          <w:tcPr>
            <w:tcW w:w="0" w:type="auto"/>
            <w:shd w:val="clear" w:color="auto" w:fill="auto"/>
          </w:tcPr>
          <w:p w14:paraId="17BF1EBF" w14:textId="63AA72A5" w:rsidR="00C34E86" w:rsidRDefault="00C34E86" w:rsidP="00C34E86">
            <w:pPr>
              <w:pStyle w:val="TAL"/>
              <w:rPr>
                <w:sz w:val="16"/>
              </w:rPr>
            </w:pPr>
            <w:r>
              <w:rPr>
                <w:sz w:val="16"/>
              </w:rPr>
              <w:t>vivo</w:t>
            </w:r>
          </w:p>
        </w:tc>
        <w:tc>
          <w:tcPr>
            <w:tcW w:w="0" w:type="auto"/>
            <w:shd w:val="clear" w:color="auto" w:fill="auto"/>
          </w:tcPr>
          <w:p w14:paraId="1A0B3F16" w14:textId="1CFD1B28" w:rsidR="00C34E86" w:rsidRDefault="00C34E86" w:rsidP="00C34E86">
            <w:pPr>
              <w:pStyle w:val="TAL"/>
              <w:rPr>
                <w:sz w:val="16"/>
              </w:rPr>
            </w:pPr>
            <w:r>
              <w:rPr>
                <w:sz w:val="16"/>
              </w:rPr>
              <w:t>merged</w:t>
            </w:r>
          </w:p>
        </w:tc>
        <w:tc>
          <w:tcPr>
            <w:tcW w:w="0" w:type="auto"/>
            <w:shd w:val="clear" w:color="auto" w:fill="auto"/>
          </w:tcPr>
          <w:p w14:paraId="3C7FDD39" w14:textId="77777777" w:rsidR="00C34E86" w:rsidRDefault="00C34E86" w:rsidP="00C34E86">
            <w:pPr>
              <w:pStyle w:val="TAL"/>
              <w:rPr>
                <w:sz w:val="16"/>
              </w:rPr>
            </w:pPr>
          </w:p>
        </w:tc>
        <w:tc>
          <w:tcPr>
            <w:tcW w:w="0" w:type="auto"/>
            <w:shd w:val="clear" w:color="auto" w:fill="auto"/>
          </w:tcPr>
          <w:p w14:paraId="1056B052" w14:textId="350780A2" w:rsidR="00C34E86" w:rsidRDefault="00C34E86" w:rsidP="00C34E86">
            <w:pPr>
              <w:pStyle w:val="TAL"/>
              <w:rPr>
                <w:sz w:val="16"/>
              </w:rPr>
            </w:pPr>
            <w:r>
              <w:rPr>
                <w:sz w:val="16"/>
              </w:rPr>
              <w:t>S6-223388</w:t>
            </w:r>
          </w:p>
        </w:tc>
      </w:tr>
      <w:tr w:rsidR="000C6242" w14:paraId="13AE3D93" w14:textId="77777777">
        <w:tc>
          <w:tcPr>
            <w:tcW w:w="0" w:type="auto"/>
            <w:shd w:val="clear" w:color="auto" w:fill="auto"/>
          </w:tcPr>
          <w:p w14:paraId="600EFFF4" w14:textId="1E7CEC33" w:rsidR="00C34E86" w:rsidRDefault="00C34E86" w:rsidP="00C34E86">
            <w:pPr>
              <w:pStyle w:val="TAL"/>
              <w:rPr>
                <w:sz w:val="16"/>
              </w:rPr>
            </w:pPr>
            <w:r>
              <w:rPr>
                <w:sz w:val="16"/>
              </w:rPr>
              <w:t>S6-223252</w:t>
            </w:r>
          </w:p>
        </w:tc>
        <w:tc>
          <w:tcPr>
            <w:tcW w:w="0" w:type="auto"/>
            <w:shd w:val="clear" w:color="auto" w:fill="auto"/>
          </w:tcPr>
          <w:p w14:paraId="3A7E19B2" w14:textId="397E120E" w:rsidR="00C34E86" w:rsidRDefault="00C34E86" w:rsidP="00C34E86">
            <w:pPr>
              <w:pStyle w:val="TAL"/>
              <w:rPr>
                <w:sz w:val="16"/>
              </w:rPr>
            </w:pPr>
            <w:r>
              <w:rPr>
                <w:sz w:val="16"/>
              </w:rPr>
              <w:t>Composite EAS context management</w:t>
            </w:r>
          </w:p>
        </w:tc>
        <w:tc>
          <w:tcPr>
            <w:tcW w:w="0" w:type="auto"/>
            <w:shd w:val="clear" w:color="auto" w:fill="auto"/>
          </w:tcPr>
          <w:p w14:paraId="12AC8447" w14:textId="34877F66" w:rsidR="00C34E86" w:rsidRDefault="00C34E86" w:rsidP="00C34E86">
            <w:pPr>
              <w:pStyle w:val="TAL"/>
              <w:rPr>
                <w:sz w:val="16"/>
              </w:rPr>
            </w:pPr>
            <w:r>
              <w:rPr>
                <w:sz w:val="16"/>
              </w:rPr>
              <w:t>Samsung</w:t>
            </w:r>
          </w:p>
        </w:tc>
        <w:tc>
          <w:tcPr>
            <w:tcW w:w="0" w:type="auto"/>
            <w:shd w:val="clear" w:color="auto" w:fill="auto"/>
          </w:tcPr>
          <w:p w14:paraId="7F5B5D9F" w14:textId="4D2F3D80" w:rsidR="00C34E86" w:rsidRDefault="00C34E86" w:rsidP="00C34E86">
            <w:pPr>
              <w:pStyle w:val="TAL"/>
              <w:rPr>
                <w:sz w:val="16"/>
              </w:rPr>
            </w:pPr>
            <w:r>
              <w:rPr>
                <w:sz w:val="16"/>
              </w:rPr>
              <w:t>revised</w:t>
            </w:r>
          </w:p>
        </w:tc>
        <w:tc>
          <w:tcPr>
            <w:tcW w:w="0" w:type="auto"/>
            <w:shd w:val="clear" w:color="auto" w:fill="auto"/>
          </w:tcPr>
          <w:p w14:paraId="6F23A80D" w14:textId="28574259" w:rsidR="00C34E86" w:rsidRDefault="00C34E86" w:rsidP="00C34E86">
            <w:pPr>
              <w:pStyle w:val="TAL"/>
              <w:rPr>
                <w:sz w:val="16"/>
              </w:rPr>
            </w:pPr>
            <w:r>
              <w:rPr>
                <w:sz w:val="16"/>
              </w:rPr>
              <w:t>S6-223164</w:t>
            </w:r>
          </w:p>
        </w:tc>
        <w:tc>
          <w:tcPr>
            <w:tcW w:w="0" w:type="auto"/>
            <w:shd w:val="clear" w:color="auto" w:fill="auto"/>
          </w:tcPr>
          <w:p w14:paraId="45F2EE56" w14:textId="36992AEC" w:rsidR="00C34E86" w:rsidRDefault="00C34E86" w:rsidP="00C34E86">
            <w:pPr>
              <w:pStyle w:val="TAL"/>
              <w:rPr>
                <w:sz w:val="16"/>
              </w:rPr>
            </w:pPr>
            <w:r>
              <w:rPr>
                <w:sz w:val="16"/>
              </w:rPr>
              <w:t>S6-223396</w:t>
            </w:r>
          </w:p>
        </w:tc>
      </w:tr>
      <w:tr w:rsidR="000C6242" w14:paraId="7F7B1167" w14:textId="77777777">
        <w:tc>
          <w:tcPr>
            <w:tcW w:w="0" w:type="auto"/>
            <w:shd w:val="clear" w:color="auto" w:fill="auto"/>
          </w:tcPr>
          <w:p w14:paraId="2920F83F" w14:textId="2F579F65" w:rsidR="00C34E86" w:rsidRDefault="00C34E86" w:rsidP="00C34E86">
            <w:pPr>
              <w:pStyle w:val="TAL"/>
              <w:rPr>
                <w:sz w:val="16"/>
              </w:rPr>
            </w:pPr>
            <w:r>
              <w:rPr>
                <w:sz w:val="16"/>
              </w:rPr>
              <w:t>S6-223253</w:t>
            </w:r>
          </w:p>
        </w:tc>
        <w:tc>
          <w:tcPr>
            <w:tcW w:w="0" w:type="auto"/>
            <w:shd w:val="clear" w:color="auto" w:fill="auto"/>
          </w:tcPr>
          <w:p w14:paraId="70E06412" w14:textId="4F8AACA6" w:rsidR="00C34E86" w:rsidRDefault="00C34E86" w:rsidP="00C34E86">
            <w:pPr>
              <w:pStyle w:val="TAL"/>
              <w:rPr>
                <w:sz w:val="16"/>
              </w:rPr>
            </w:pPr>
            <w:r>
              <w:rPr>
                <w:sz w:val="16"/>
              </w:rPr>
              <w:t>Invoke non-roaming UE location</w:t>
            </w:r>
          </w:p>
        </w:tc>
        <w:tc>
          <w:tcPr>
            <w:tcW w:w="0" w:type="auto"/>
            <w:shd w:val="clear" w:color="auto" w:fill="auto"/>
          </w:tcPr>
          <w:p w14:paraId="6B6C08E9" w14:textId="160E36AC" w:rsidR="00C34E86" w:rsidRDefault="00C34E86" w:rsidP="00C34E86">
            <w:pPr>
              <w:pStyle w:val="TAL"/>
              <w:rPr>
                <w:sz w:val="16"/>
              </w:rPr>
            </w:pPr>
            <w:r>
              <w:rPr>
                <w:sz w:val="16"/>
              </w:rPr>
              <w:t>Samsung</w:t>
            </w:r>
          </w:p>
        </w:tc>
        <w:tc>
          <w:tcPr>
            <w:tcW w:w="0" w:type="auto"/>
            <w:shd w:val="clear" w:color="auto" w:fill="auto"/>
          </w:tcPr>
          <w:p w14:paraId="2A9ED4F2" w14:textId="3A541A35" w:rsidR="00C34E86" w:rsidRDefault="00C34E86" w:rsidP="00C34E86">
            <w:pPr>
              <w:pStyle w:val="TAL"/>
              <w:rPr>
                <w:sz w:val="16"/>
              </w:rPr>
            </w:pPr>
            <w:r>
              <w:rPr>
                <w:sz w:val="16"/>
              </w:rPr>
              <w:t>revised</w:t>
            </w:r>
          </w:p>
        </w:tc>
        <w:tc>
          <w:tcPr>
            <w:tcW w:w="0" w:type="auto"/>
            <w:shd w:val="clear" w:color="auto" w:fill="auto"/>
          </w:tcPr>
          <w:p w14:paraId="2A5C1CF6" w14:textId="477E4629" w:rsidR="00C34E86" w:rsidRDefault="00C34E86" w:rsidP="00C34E86">
            <w:pPr>
              <w:pStyle w:val="TAL"/>
              <w:rPr>
                <w:sz w:val="16"/>
              </w:rPr>
            </w:pPr>
            <w:r>
              <w:rPr>
                <w:sz w:val="16"/>
              </w:rPr>
              <w:t>S6-223165</w:t>
            </w:r>
          </w:p>
        </w:tc>
        <w:tc>
          <w:tcPr>
            <w:tcW w:w="0" w:type="auto"/>
            <w:shd w:val="clear" w:color="auto" w:fill="auto"/>
          </w:tcPr>
          <w:p w14:paraId="2ACFC310" w14:textId="525663BE" w:rsidR="00C34E86" w:rsidRDefault="00C34E86" w:rsidP="00C34E86">
            <w:pPr>
              <w:pStyle w:val="TAL"/>
              <w:rPr>
                <w:sz w:val="16"/>
              </w:rPr>
            </w:pPr>
            <w:r>
              <w:rPr>
                <w:sz w:val="16"/>
              </w:rPr>
              <w:t>S6-223401</w:t>
            </w:r>
          </w:p>
        </w:tc>
      </w:tr>
      <w:tr w:rsidR="000C6242" w14:paraId="7D2796D1" w14:textId="77777777">
        <w:tc>
          <w:tcPr>
            <w:tcW w:w="0" w:type="auto"/>
            <w:shd w:val="clear" w:color="auto" w:fill="auto"/>
          </w:tcPr>
          <w:p w14:paraId="113C0E0F" w14:textId="72D1D406" w:rsidR="00C34E86" w:rsidRDefault="00C34E86" w:rsidP="00C34E86">
            <w:pPr>
              <w:pStyle w:val="TAL"/>
              <w:rPr>
                <w:sz w:val="16"/>
              </w:rPr>
            </w:pPr>
            <w:r>
              <w:rPr>
                <w:sz w:val="16"/>
              </w:rPr>
              <w:t>S6-223254</w:t>
            </w:r>
          </w:p>
        </w:tc>
        <w:tc>
          <w:tcPr>
            <w:tcW w:w="0" w:type="auto"/>
            <w:shd w:val="clear" w:color="auto" w:fill="auto"/>
          </w:tcPr>
          <w:p w14:paraId="47F40EEB" w14:textId="76BFCD02" w:rsidR="00C34E86" w:rsidRDefault="00C34E86" w:rsidP="00C34E86">
            <w:pPr>
              <w:pStyle w:val="TAL"/>
              <w:rPr>
                <w:sz w:val="16"/>
              </w:rPr>
            </w:pPr>
            <w:r>
              <w:rPr>
                <w:sz w:val="16"/>
              </w:rPr>
              <w:t>KI#20 conclusion 23700-98</w:t>
            </w:r>
          </w:p>
        </w:tc>
        <w:tc>
          <w:tcPr>
            <w:tcW w:w="0" w:type="auto"/>
            <w:shd w:val="clear" w:color="auto" w:fill="auto"/>
          </w:tcPr>
          <w:p w14:paraId="78ED336C" w14:textId="3728B60C" w:rsidR="00C34E86" w:rsidRDefault="00C34E86" w:rsidP="00C34E86">
            <w:pPr>
              <w:pStyle w:val="TAL"/>
              <w:rPr>
                <w:sz w:val="16"/>
              </w:rPr>
            </w:pPr>
            <w:r>
              <w:rPr>
                <w:sz w:val="16"/>
              </w:rPr>
              <w:t>Samsung</w:t>
            </w:r>
          </w:p>
        </w:tc>
        <w:tc>
          <w:tcPr>
            <w:tcW w:w="0" w:type="auto"/>
            <w:shd w:val="clear" w:color="auto" w:fill="auto"/>
          </w:tcPr>
          <w:p w14:paraId="3EDA9F36" w14:textId="2FDCA8A0" w:rsidR="00C34E86" w:rsidRDefault="00C34E86" w:rsidP="00C34E86">
            <w:pPr>
              <w:pStyle w:val="TAL"/>
              <w:rPr>
                <w:sz w:val="16"/>
              </w:rPr>
            </w:pPr>
            <w:r>
              <w:rPr>
                <w:sz w:val="16"/>
              </w:rPr>
              <w:t>revised</w:t>
            </w:r>
          </w:p>
        </w:tc>
        <w:tc>
          <w:tcPr>
            <w:tcW w:w="0" w:type="auto"/>
            <w:shd w:val="clear" w:color="auto" w:fill="auto"/>
          </w:tcPr>
          <w:p w14:paraId="641AA086" w14:textId="3F3DD9CB" w:rsidR="00C34E86" w:rsidRDefault="00C34E86" w:rsidP="00C34E86">
            <w:pPr>
              <w:pStyle w:val="TAL"/>
              <w:rPr>
                <w:sz w:val="16"/>
              </w:rPr>
            </w:pPr>
            <w:r>
              <w:rPr>
                <w:sz w:val="16"/>
              </w:rPr>
              <w:t>S6-223166</w:t>
            </w:r>
          </w:p>
        </w:tc>
        <w:tc>
          <w:tcPr>
            <w:tcW w:w="0" w:type="auto"/>
            <w:shd w:val="clear" w:color="auto" w:fill="auto"/>
          </w:tcPr>
          <w:p w14:paraId="6C8D2093" w14:textId="42D90827" w:rsidR="00C34E86" w:rsidRDefault="00C34E86" w:rsidP="00C34E86">
            <w:pPr>
              <w:pStyle w:val="TAL"/>
              <w:rPr>
                <w:sz w:val="16"/>
              </w:rPr>
            </w:pPr>
            <w:r>
              <w:rPr>
                <w:sz w:val="16"/>
              </w:rPr>
              <w:t>S6-223478</w:t>
            </w:r>
          </w:p>
        </w:tc>
      </w:tr>
      <w:tr w:rsidR="000C6242" w14:paraId="7FCA1B09" w14:textId="77777777">
        <w:tc>
          <w:tcPr>
            <w:tcW w:w="0" w:type="auto"/>
            <w:shd w:val="clear" w:color="auto" w:fill="auto"/>
          </w:tcPr>
          <w:p w14:paraId="04E37AA2" w14:textId="077C17B1" w:rsidR="00C34E86" w:rsidRDefault="00C34E86" w:rsidP="00C34E86">
            <w:pPr>
              <w:pStyle w:val="TAL"/>
              <w:rPr>
                <w:sz w:val="16"/>
              </w:rPr>
            </w:pPr>
            <w:r>
              <w:rPr>
                <w:sz w:val="16"/>
              </w:rPr>
              <w:t>S6-223255</w:t>
            </w:r>
          </w:p>
        </w:tc>
        <w:tc>
          <w:tcPr>
            <w:tcW w:w="0" w:type="auto"/>
            <w:shd w:val="clear" w:color="auto" w:fill="auto"/>
          </w:tcPr>
          <w:p w14:paraId="25E43A7F" w14:textId="3EA598AC" w:rsidR="00C34E86" w:rsidRDefault="00C34E86" w:rsidP="00C34E86">
            <w:pPr>
              <w:pStyle w:val="TAL"/>
              <w:rPr>
                <w:sz w:val="16"/>
              </w:rPr>
            </w:pPr>
            <w:r>
              <w:rPr>
                <w:sz w:val="16"/>
              </w:rPr>
              <w:t>Pseudo-CR on adding abbreviations</w:t>
            </w:r>
          </w:p>
        </w:tc>
        <w:tc>
          <w:tcPr>
            <w:tcW w:w="0" w:type="auto"/>
            <w:shd w:val="clear" w:color="auto" w:fill="auto"/>
          </w:tcPr>
          <w:p w14:paraId="3FA4E2F8" w14:textId="71DEE13D" w:rsidR="00C34E86" w:rsidRDefault="00C34E86" w:rsidP="00C34E86">
            <w:pPr>
              <w:pStyle w:val="TAL"/>
              <w:rPr>
                <w:sz w:val="16"/>
              </w:rPr>
            </w:pPr>
            <w:r>
              <w:rPr>
                <w:sz w:val="16"/>
              </w:rPr>
              <w:t>Samsung</w:t>
            </w:r>
          </w:p>
        </w:tc>
        <w:tc>
          <w:tcPr>
            <w:tcW w:w="0" w:type="auto"/>
            <w:shd w:val="clear" w:color="auto" w:fill="auto"/>
          </w:tcPr>
          <w:p w14:paraId="33A40CDA" w14:textId="0E73CA70" w:rsidR="00C34E86" w:rsidRDefault="00C34E86" w:rsidP="00C34E86">
            <w:pPr>
              <w:pStyle w:val="TAL"/>
              <w:rPr>
                <w:sz w:val="16"/>
              </w:rPr>
            </w:pPr>
            <w:r>
              <w:rPr>
                <w:sz w:val="16"/>
              </w:rPr>
              <w:t>approved</w:t>
            </w:r>
          </w:p>
        </w:tc>
        <w:tc>
          <w:tcPr>
            <w:tcW w:w="0" w:type="auto"/>
            <w:shd w:val="clear" w:color="auto" w:fill="auto"/>
          </w:tcPr>
          <w:p w14:paraId="378DC8FC" w14:textId="77777777" w:rsidR="00C34E86" w:rsidRDefault="00C34E86" w:rsidP="00C34E86">
            <w:pPr>
              <w:pStyle w:val="TAL"/>
              <w:rPr>
                <w:sz w:val="16"/>
              </w:rPr>
            </w:pPr>
          </w:p>
        </w:tc>
        <w:tc>
          <w:tcPr>
            <w:tcW w:w="0" w:type="auto"/>
            <w:shd w:val="clear" w:color="auto" w:fill="auto"/>
          </w:tcPr>
          <w:p w14:paraId="55643174" w14:textId="77777777" w:rsidR="00C34E86" w:rsidRDefault="00C34E86" w:rsidP="00C34E86">
            <w:pPr>
              <w:pStyle w:val="TAL"/>
              <w:rPr>
                <w:sz w:val="16"/>
              </w:rPr>
            </w:pPr>
          </w:p>
        </w:tc>
      </w:tr>
      <w:tr w:rsidR="000C6242" w14:paraId="08406802" w14:textId="77777777">
        <w:tc>
          <w:tcPr>
            <w:tcW w:w="0" w:type="auto"/>
            <w:shd w:val="clear" w:color="auto" w:fill="auto"/>
          </w:tcPr>
          <w:p w14:paraId="21D56AB9" w14:textId="29E2D7DD" w:rsidR="00C34E86" w:rsidRDefault="00C34E86" w:rsidP="00C34E86">
            <w:pPr>
              <w:pStyle w:val="TAL"/>
              <w:rPr>
                <w:sz w:val="16"/>
              </w:rPr>
            </w:pPr>
            <w:r>
              <w:rPr>
                <w:sz w:val="16"/>
              </w:rPr>
              <w:t>S6-223256</w:t>
            </w:r>
          </w:p>
        </w:tc>
        <w:tc>
          <w:tcPr>
            <w:tcW w:w="0" w:type="auto"/>
            <w:shd w:val="clear" w:color="auto" w:fill="auto"/>
          </w:tcPr>
          <w:p w14:paraId="136BF6B4" w14:textId="7E800988" w:rsidR="00C34E86" w:rsidRDefault="00C34E86" w:rsidP="00C34E86">
            <w:pPr>
              <w:pStyle w:val="TAL"/>
              <w:rPr>
                <w:sz w:val="16"/>
              </w:rPr>
            </w:pPr>
            <w:r>
              <w:rPr>
                <w:sz w:val="16"/>
              </w:rPr>
              <w:t>Pseudo-CR on architecture requirements cleanup</w:t>
            </w:r>
          </w:p>
        </w:tc>
        <w:tc>
          <w:tcPr>
            <w:tcW w:w="0" w:type="auto"/>
            <w:shd w:val="clear" w:color="auto" w:fill="auto"/>
          </w:tcPr>
          <w:p w14:paraId="2FE41369" w14:textId="10FA94DB" w:rsidR="00C34E86" w:rsidRDefault="00C34E86" w:rsidP="00C34E86">
            <w:pPr>
              <w:pStyle w:val="TAL"/>
              <w:rPr>
                <w:sz w:val="16"/>
              </w:rPr>
            </w:pPr>
            <w:r>
              <w:rPr>
                <w:sz w:val="16"/>
              </w:rPr>
              <w:t>Samsung</w:t>
            </w:r>
          </w:p>
        </w:tc>
        <w:tc>
          <w:tcPr>
            <w:tcW w:w="0" w:type="auto"/>
            <w:shd w:val="clear" w:color="auto" w:fill="auto"/>
          </w:tcPr>
          <w:p w14:paraId="5BC96993" w14:textId="782D3F24" w:rsidR="00C34E86" w:rsidRDefault="00C34E86" w:rsidP="00C34E86">
            <w:pPr>
              <w:pStyle w:val="TAL"/>
              <w:rPr>
                <w:sz w:val="16"/>
              </w:rPr>
            </w:pPr>
            <w:r>
              <w:rPr>
                <w:sz w:val="16"/>
              </w:rPr>
              <w:t>approved</w:t>
            </w:r>
          </w:p>
        </w:tc>
        <w:tc>
          <w:tcPr>
            <w:tcW w:w="0" w:type="auto"/>
            <w:shd w:val="clear" w:color="auto" w:fill="auto"/>
          </w:tcPr>
          <w:p w14:paraId="58E422B7" w14:textId="77777777" w:rsidR="00C34E86" w:rsidRDefault="00C34E86" w:rsidP="00C34E86">
            <w:pPr>
              <w:pStyle w:val="TAL"/>
              <w:rPr>
                <w:sz w:val="16"/>
              </w:rPr>
            </w:pPr>
          </w:p>
        </w:tc>
        <w:tc>
          <w:tcPr>
            <w:tcW w:w="0" w:type="auto"/>
            <w:shd w:val="clear" w:color="auto" w:fill="auto"/>
          </w:tcPr>
          <w:p w14:paraId="4314990D" w14:textId="7ADC4102" w:rsidR="00C34E86" w:rsidRDefault="00C34E86" w:rsidP="00C34E86">
            <w:pPr>
              <w:pStyle w:val="TAL"/>
              <w:rPr>
                <w:sz w:val="16"/>
              </w:rPr>
            </w:pPr>
            <w:r>
              <w:rPr>
                <w:sz w:val="16"/>
              </w:rPr>
              <w:t>-</w:t>
            </w:r>
          </w:p>
        </w:tc>
      </w:tr>
      <w:tr w:rsidR="000C6242" w14:paraId="67E88301" w14:textId="77777777">
        <w:tc>
          <w:tcPr>
            <w:tcW w:w="0" w:type="auto"/>
            <w:shd w:val="clear" w:color="auto" w:fill="auto"/>
          </w:tcPr>
          <w:p w14:paraId="6BE2784C" w14:textId="5DF6B360" w:rsidR="00C34E86" w:rsidRDefault="00C34E86" w:rsidP="00C34E86">
            <w:pPr>
              <w:pStyle w:val="TAL"/>
              <w:rPr>
                <w:sz w:val="16"/>
              </w:rPr>
            </w:pPr>
            <w:r>
              <w:rPr>
                <w:sz w:val="16"/>
              </w:rPr>
              <w:t>S6-223257</w:t>
            </w:r>
          </w:p>
        </w:tc>
        <w:tc>
          <w:tcPr>
            <w:tcW w:w="0" w:type="auto"/>
            <w:shd w:val="clear" w:color="auto" w:fill="auto"/>
          </w:tcPr>
          <w:p w14:paraId="6A2DEF85" w14:textId="5C4C46EF" w:rsidR="00C34E86" w:rsidRDefault="00C34E86" w:rsidP="00C34E86">
            <w:pPr>
              <w:pStyle w:val="TAL"/>
              <w:rPr>
                <w:sz w:val="16"/>
              </w:rPr>
            </w:pPr>
            <w:r>
              <w:rPr>
                <w:sz w:val="16"/>
              </w:rPr>
              <w:t>Pseudo-CR on architecture enhancements cleanup</w:t>
            </w:r>
          </w:p>
        </w:tc>
        <w:tc>
          <w:tcPr>
            <w:tcW w:w="0" w:type="auto"/>
            <w:shd w:val="clear" w:color="auto" w:fill="auto"/>
          </w:tcPr>
          <w:p w14:paraId="7F4AC184" w14:textId="754A2F97" w:rsidR="00C34E86" w:rsidRDefault="00C34E86" w:rsidP="00C34E86">
            <w:pPr>
              <w:pStyle w:val="TAL"/>
              <w:rPr>
                <w:sz w:val="16"/>
              </w:rPr>
            </w:pPr>
            <w:r>
              <w:rPr>
                <w:sz w:val="16"/>
              </w:rPr>
              <w:t>Samsung</w:t>
            </w:r>
          </w:p>
        </w:tc>
        <w:tc>
          <w:tcPr>
            <w:tcW w:w="0" w:type="auto"/>
            <w:shd w:val="clear" w:color="auto" w:fill="auto"/>
          </w:tcPr>
          <w:p w14:paraId="71EEDCFC" w14:textId="3A109BDB" w:rsidR="00C34E86" w:rsidRDefault="00C34E86" w:rsidP="00C34E86">
            <w:pPr>
              <w:pStyle w:val="TAL"/>
              <w:rPr>
                <w:sz w:val="16"/>
              </w:rPr>
            </w:pPr>
            <w:r>
              <w:rPr>
                <w:sz w:val="16"/>
              </w:rPr>
              <w:t>approved</w:t>
            </w:r>
          </w:p>
        </w:tc>
        <w:tc>
          <w:tcPr>
            <w:tcW w:w="0" w:type="auto"/>
            <w:shd w:val="clear" w:color="auto" w:fill="auto"/>
          </w:tcPr>
          <w:p w14:paraId="73A0AF72" w14:textId="77777777" w:rsidR="00C34E86" w:rsidRDefault="00C34E86" w:rsidP="00C34E86">
            <w:pPr>
              <w:pStyle w:val="TAL"/>
              <w:rPr>
                <w:sz w:val="16"/>
              </w:rPr>
            </w:pPr>
          </w:p>
        </w:tc>
        <w:tc>
          <w:tcPr>
            <w:tcW w:w="0" w:type="auto"/>
            <w:shd w:val="clear" w:color="auto" w:fill="auto"/>
          </w:tcPr>
          <w:p w14:paraId="7677AB03" w14:textId="2A37FEE5" w:rsidR="00C34E86" w:rsidRDefault="00C34E86" w:rsidP="00C34E86">
            <w:pPr>
              <w:pStyle w:val="TAL"/>
              <w:rPr>
                <w:sz w:val="16"/>
              </w:rPr>
            </w:pPr>
            <w:r>
              <w:rPr>
                <w:sz w:val="16"/>
              </w:rPr>
              <w:t>-</w:t>
            </w:r>
          </w:p>
        </w:tc>
      </w:tr>
      <w:tr w:rsidR="000C6242" w14:paraId="1D7681A8" w14:textId="77777777">
        <w:tc>
          <w:tcPr>
            <w:tcW w:w="0" w:type="auto"/>
            <w:shd w:val="clear" w:color="auto" w:fill="auto"/>
          </w:tcPr>
          <w:p w14:paraId="3779B929" w14:textId="6658C29A" w:rsidR="00C34E86" w:rsidRDefault="00C34E86" w:rsidP="00C34E86">
            <w:pPr>
              <w:pStyle w:val="TAL"/>
              <w:rPr>
                <w:sz w:val="16"/>
              </w:rPr>
            </w:pPr>
            <w:r>
              <w:rPr>
                <w:sz w:val="16"/>
              </w:rPr>
              <w:t>S6-223258</w:t>
            </w:r>
          </w:p>
        </w:tc>
        <w:tc>
          <w:tcPr>
            <w:tcW w:w="0" w:type="auto"/>
            <w:shd w:val="clear" w:color="auto" w:fill="auto"/>
          </w:tcPr>
          <w:p w14:paraId="53C12A71" w14:textId="762E6D1A" w:rsidR="00C34E86" w:rsidRDefault="00C34E86" w:rsidP="00C34E86">
            <w:pPr>
              <w:pStyle w:val="TAL"/>
              <w:rPr>
                <w:sz w:val="16"/>
              </w:rPr>
            </w:pPr>
            <w:r>
              <w:rPr>
                <w:sz w:val="16"/>
              </w:rPr>
              <w:t>FS_eEDGEAPP_architecture_enhancements_rearrange</w:t>
            </w:r>
          </w:p>
        </w:tc>
        <w:tc>
          <w:tcPr>
            <w:tcW w:w="0" w:type="auto"/>
            <w:shd w:val="clear" w:color="auto" w:fill="auto"/>
          </w:tcPr>
          <w:p w14:paraId="34861502" w14:textId="6E1C7282" w:rsidR="00C34E86" w:rsidRDefault="00C34E86" w:rsidP="00C34E86">
            <w:pPr>
              <w:pStyle w:val="TAL"/>
              <w:rPr>
                <w:sz w:val="16"/>
              </w:rPr>
            </w:pPr>
            <w:r>
              <w:rPr>
                <w:sz w:val="16"/>
              </w:rPr>
              <w:t>Samsung</w:t>
            </w:r>
          </w:p>
        </w:tc>
        <w:tc>
          <w:tcPr>
            <w:tcW w:w="0" w:type="auto"/>
            <w:shd w:val="clear" w:color="auto" w:fill="auto"/>
          </w:tcPr>
          <w:p w14:paraId="16E0AD0B" w14:textId="5461CD00" w:rsidR="00C34E86" w:rsidRDefault="00C34E86" w:rsidP="00C34E86">
            <w:pPr>
              <w:pStyle w:val="TAL"/>
              <w:rPr>
                <w:sz w:val="16"/>
              </w:rPr>
            </w:pPr>
            <w:r>
              <w:rPr>
                <w:sz w:val="16"/>
              </w:rPr>
              <w:t>revised</w:t>
            </w:r>
          </w:p>
        </w:tc>
        <w:tc>
          <w:tcPr>
            <w:tcW w:w="0" w:type="auto"/>
            <w:shd w:val="clear" w:color="auto" w:fill="auto"/>
          </w:tcPr>
          <w:p w14:paraId="445B4521" w14:textId="470268DE" w:rsidR="00C34E86" w:rsidRDefault="00C34E86" w:rsidP="00C34E86">
            <w:pPr>
              <w:pStyle w:val="TAL"/>
              <w:rPr>
                <w:sz w:val="16"/>
              </w:rPr>
            </w:pPr>
            <w:r>
              <w:rPr>
                <w:sz w:val="16"/>
              </w:rPr>
              <w:t>-</w:t>
            </w:r>
          </w:p>
        </w:tc>
        <w:tc>
          <w:tcPr>
            <w:tcW w:w="0" w:type="auto"/>
            <w:shd w:val="clear" w:color="auto" w:fill="auto"/>
          </w:tcPr>
          <w:p w14:paraId="7C77DD6C" w14:textId="427DEDC1" w:rsidR="00C34E86" w:rsidRDefault="00C34E86" w:rsidP="00C34E86">
            <w:pPr>
              <w:pStyle w:val="TAL"/>
              <w:rPr>
                <w:sz w:val="16"/>
              </w:rPr>
            </w:pPr>
            <w:r>
              <w:rPr>
                <w:sz w:val="16"/>
              </w:rPr>
              <w:t>S6-223371</w:t>
            </w:r>
          </w:p>
        </w:tc>
      </w:tr>
      <w:tr w:rsidR="000C6242" w14:paraId="594EF524" w14:textId="77777777">
        <w:tc>
          <w:tcPr>
            <w:tcW w:w="0" w:type="auto"/>
            <w:shd w:val="clear" w:color="auto" w:fill="auto"/>
          </w:tcPr>
          <w:p w14:paraId="6A16DCF0" w14:textId="451F4743" w:rsidR="00C34E86" w:rsidRDefault="00C34E86" w:rsidP="00C34E86">
            <w:pPr>
              <w:pStyle w:val="TAL"/>
              <w:rPr>
                <w:sz w:val="16"/>
              </w:rPr>
            </w:pPr>
            <w:r>
              <w:rPr>
                <w:sz w:val="16"/>
              </w:rPr>
              <w:t>S6-223259</w:t>
            </w:r>
          </w:p>
        </w:tc>
        <w:tc>
          <w:tcPr>
            <w:tcW w:w="0" w:type="auto"/>
            <w:shd w:val="clear" w:color="auto" w:fill="auto"/>
          </w:tcPr>
          <w:p w14:paraId="0A26C952" w14:textId="5BFD9F5E" w:rsidR="00C34E86" w:rsidRDefault="00C34E86" w:rsidP="00C34E86">
            <w:pPr>
              <w:pStyle w:val="TAL"/>
              <w:rPr>
                <w:sz w:val="16"/>
              </w:rPr>
            </w:pPr>
            <w:r>
              <w:rPr>
                <w:sz w:val="16"/>
              </w:rPr>
              <w:t>FS_eEDGEAPP_editorials</w:t>
            </w:r>
          </w:p>
        </w:tc>
        <w:tc>
          <w:tcPr>
            <w:tcW w:w="0" w:type="auto"/>
            <w:shd w:val="clear" w:color="auto" w:fill="auto"/>
          </w:tcPr>
          <w:p w14:paraId="0D05F202" w14:textId="2BD7C4AC" w:rsidR="00C34E86" w:rsidRDefault="00C34E86" w:rsidP="00C34E86">
            <w:pPr>
              <w:pStyle w:val="TAL"/>
              <w:rPr>
                <w:sz w:val="16"/>
              </w:rPr>
            </w:pPr>
            <w:r>
              <w:rPr>
                <w:sz w:val="16"/>
              </w:rPr>
              <w:t>Samsung</w:t>
            </w:r>
          </w:p>
        </w:tc>
        <w:tc>
          <w:tcPr>
            <w:tcW w:w="0" w:type="auto"/>
            <w:shd w:val="clear" w:color="auto" w:fill="auto"/>
          </w:tcPr>
          <w:p w14:paraId="3821F871" w14:textId="0FA0C710" w:rsidR="00C34E86" w:rsidRDefault="00C34E86" w:rsidP="00C34E86">
            <w:pPr>
              <w:pStyle w:val="TAL"/>
              <w:rPr>
                <w:sz w:val="16"/>
              </w:rPr>
            </w:pPr>
            <w:r>
              <w:rPr>
                <w:sz w:val="16"/>
              </w:rPr>
              <w:t>approved</w:t>
            </w:r>
          </w:p>
        </w:tc>
        <w:tc>
          <w:tcPr>
            <w:tcW w:w="0" w:type="auto"/>
            <w:shd w:val="clear" w:color="auto" w:fill="auto"/>
          </w:tcPr>
          <w:p w14:paraId="0A44C5FF" w14:textId="77777777" w:rsidR="00C34E86" w:rsidRDefault="00C34E86" w:rsidP="00C34E86">
            <w:pPr>
              <w:pStyle w:val="TAL"/>
              <w:rPr>
                <w:sz w:val="16"/>
              </w:rPr>
            </w:pPr>
          </w:p>
        </w:tc>
        <w:tc>
          <w:tcPr>
            <w:tcW w:w="0" w:type="auto"/>
            <w:shd w:val="clear" w:color="auto" w:fill="auto"/>
          </w:tcPr>
          <w:p w14:paraId="0B6C6AEE" w14:textId="77777777" w:rsidR="00C34E86" w:rsidRDefault="00C34E86" w:rsidP="00C34E86">
            <w:pPr>
              <w:pStyle w:val="TAL"/>
              <w:rPr>
                <w:sz w:val="16"/>
              </w:rPr>
            </w:pPr>
          </w:p>
        </w:tc>
      </w:tr>
      <w:tr w:rsidR="000C6242" w14:paraId="4D30ED84" w14:textId="77777777">
        <w:tc>
          <w:tcPr>
            <w:tcW w:w="0" w:type="auto"/>
            <w:shd w:val="clear" w:color="auto" w:fill="auto"/>
          </w:tcPr>
          <w:p w14:paraId="525385B2" w14:textId="6914CDAC" w:rsidR="00C34E86" w:rsidRDefault="00C34E86" w:rsidP="00C34E86">
            <w:pPr>
              <w:pStyle w:val="TAL"/>
              <w:rPr>
                <w:sz w:val="16"/>
              </w:rPr>
            </w:pPr>
            <w:r>
              <w:rPr>
                <w:sz w:val="16"/>
              </w:rPr>
              <w:t>S6-223260</w:t>
            </w:r>
          </w:p>
        </w:tc>
        <w:tc>
          <w:tcPr>
            <w:tcW w:w="0" w:type="auto"/>
            <w:shd w:val="clear" w:color="auto" w:fill="auto"/>
          </w:tcPr>
          <w:p w14:paraId="693CDC4C" w14:textId="5E232ED4" w:rsidR="00C34E86" w:rsidRDefault="00C34E86" w:rsidP="00C34E86">
            <w:pPr>
              <w:pStyle w:val="TAL"/>
              <w:rPr>
                <w:sz w:val="16"/>
              </w:rPr>
            </w:pPr>
            <w:r>
              <w:rPr>
                <w:sz w:val="16"/>
              </w:rPr>
              <w:t>Pseudo-CR on updating solution #24</w:t>
            </w:r>
          </w:p>
        </w:tc>
        <w:tc>
          <w:tcPr>
            <w:tcW w:w="0" w:type="auto"/>
            <w:shd w:val="clear" w:color="auto" w:fill="auto"/>
          </w:tcPr>
          <w:p w14:paraId="5EDC3942" w14:textId="06C851B6" w:rsidR="00C34E86" w:rsidRDefault="00C34E86" w:rsidP="00C34E86">
            <w:pPr>
              <w:pStyle w:val="TAL"/>
              <w:rPr>
                <w:sz w:val="16"/>
              </w:rPr>
            </w:pPr>
            <w:r>
              <w:rPr>
                <w:sz w:val="16"/>
              </w:rPr>
              <w:t>Samsung</w:t>
            </w:r>
          </w:p>
        </w:tc>
        <w:tc>
          <w:tcPr>
            <w:tcW w:w="0" w:type="auto"/>
            <w:shd w:val="clear" w:color="auto" w:fill="auto"/>
          </w:tcPr>
          <w:p w14:paraId="418D7729" w14:textId="4DF36CA9" w:rsidR="00C34E86" w:rsidRDefault="00C34E86" w:rsidP="00C34E86">
            <w:pPr>
              <w:pStyle w:val="TAL"/>
              <w:rPr>
                <w:sz w:val="16"/>
              </w:rPr>
            </w:pPr>
            <w:r>
              <w:rPr>
                <w:sz w:val="16"/>
              </w:rPr>
              <w:t>revised</w:t>
            </w:r>
          </w:p>
        </w:tc>
        <w:tc>
          <w:tcPr>
            <w:tcW w:w="0" w:type="auto"/>
            <w:shd w:val="clear" w:color="auto" w:fill="auto"/>
          </w:tcPr>
          <w:p w14:paraId="6B214618" w14:textId="77777777" w:rsidR="00C34E86" w:rsidRDefault="00C34E86" w:rsidP="00C34E86">
            <w:pPr>
              <w:pStyle w:val="TAL"/>
              <w:rPr>
                <w:sz w:val="16"/>
              </w:rPr>
            </w:pPr>
          </w:p>
        </w:tc>
        <w:tc>
          <w:tcPr>
            <w:tcW w:w="0" w:type="auto"/>
            <w:shd w:val="clear" w:color="auto" w:fill="auto"/>
          </w:tcPr>
          <w:p w14:paraId="768AFDA0" w14:textId="0E9C7C6B" w:rsidR="00C34E86" w:rsidRDefault="00C34E86" w:rsidP="00C34E86">
            <w:pPr>
              <w:pStyle w:val="TAL"/>
              <w:rPr>
                <w:sz w:val="16"/>
              </w:rPr>
            </w:pPr>
            <w:r>
              <w:rPr>
                <w:sz w:val="16"/>
              </w:rPr>
              <w:t>S6-223375</w:t>
            </w:r>
          </w:p>
        </w:tc>
      </w:tr>
      <w:tr w:rsidR="000C6242" w14:paraId="2E06B0C5" w14:textId="77777777">
        <w:tc>
          <w:tcPr>
            <w:tcW w:w="0" w:type="auto"/>
            <w:shd w:val="clear" w:color="auto" w:fill="auto"/>
          </w:tcPr>
          <w:p w14:paraId="1AEB56A6" w14:textId="51B850FA" w:rsidR="00C34E86" w:rsidRDefault="00C34E86" w:rsidP="00C34E86">
            <w:pPr>
              <w:pStyle w:val="TAL"/>
              <w:rPr>
                <w:sz w:val="16"/>
              </w:rPr>
            </w:pPr>
            <w:r>
              <w:rPr>
                <w:sz w:val="16"/>
              </w:rPr>
              <w:t>S6-223261</w:t>
            </w:r>
          </w:p>
        </w:tc>
        <w:tc>
          <w:tcPr>
            <w:tcW w:w="0" w:type="auto"/>
            <w:shd w:val="clear" w:color="auto" w:fill="auto"/>
          </w:tcPr>
          <w:p w14:paraId="5167D7B3" w14:textId="270777BD" w:rsidR="00C34E86" w:rsidRDefault="00C34E86" w:rsidP="00C34E86">
            <w:pPr>
              <w:pStyle w:val="TAL"/>
              <w:rPr>
                <w:sz w:val="16"/>
              </w:rPr>
            </w:pPr>
            <w:r>
              <w:rPr>
                <w:sz w:val="16"/>
              </w:rPr>
              <w:t>Pseudo-CR on updating clause 10.2.0</w:t>
            </w:r>
          </w:p>
        </w:tc>
        <w:tc>
          <w:tcPr>
            <w:tcW w:w="0" w:type="auto"/>
            <w:shd w:val="clear" w:color="auto" w:fill="auto"/>
          </w:tcPr>
          <w:p w14:paraId="17CACD1D" w14:textId="64895D3B" w:rsidR="00C34E86" w:rsidRDefault="00C34E86" w:rsidP="00C34E86">
            <w:pPr>
              <w:pStyle w:val="TAL"/>
              <w:rPr>
                <w:sz w:val="16"/>
              </w:rPr>
            </w:pPr>
            <w:r>
              <w:rPr>
                <w:sz w:val="16"/>
              </w:rPr>
              <w:t>Samsung</w:t>
            </w:r>
          </w:p>
        </w:tc>
        <w:tc>
          <w:tcPr>
            <w:tcW w:w="0" w:type="auto"/>
            <w:shd w:val="clear" w:color="auto" w:fill="auto"/>
          </w:tcPr>
          <w:p w14:paraId="5A2B9844" w14:textId="04CA9CE5" w:rsidR="00C34E86" w:rsidRDefault="00C34E86" w:rsidP="00C34E86">
            <w:pPr>
              <w:pStyle w:val="TAL"/>
              <w:rPr>
                <w:sz w:val="16"/>
              </w:rPr>
            </w:pPr>
            <w:r>
              <w:rPr>
                <w:sz w:val="16"/>
              </w:rPr>
              <w:t>revised</w:t>
            </w:r>
          </w:p>
        </w:tc>
        <w:tc>
          <w:tcPr>
            <w:tcW w:w="0" w:type="auto"/>
            <w:shd w:val="clear" w:color="auto" w:fill="auto"/>
          </w:tcPr>
          <w:p w14:paraId="557D5486" w14:textId="77777777" w:rsidR="00C34E86" w:rsidRDefault="00C34E86" w:rsidP="00C34E86">
            <w:pPr>
              <w:pStyle w:val="TAL"/>
              <w:rPr>
                <w:sz w:val="16"/>
              </w:rPr>
            </w:pPr>
          </w:p>
        </w:tc>
        <w:tc>
          <w:tcPr>
            <w:tcW w:w="0" w:type="auto"/>
            <w:shd w:val="clear" w:color="auto" w:fill="auto"/>
          </w:tcPr>
          <w:p w14:paraId="44208121" w14:textId="6BF1A55A" w:rsidR="00C34E86" w:rsidRDefault="00C34E86" w:rsidP="00C34E86">
            <w:pPr>
              <w:pStyle w:val="TAL"/>
              <w:rPr>
                <w:sz w:val="16"/>
              </w:rPr>
            </w:pPr>
            <w:r>
              <w:rPr>
                <w:sz w:val="16"/>
              </w:rPr>
              <w:t>S6-223404</w:t>
            </w:r>
          </w:p>
        </w:tc>
      </w:tr>
      <w:tr w:rsidR="000C6242" w14:paraId="791329FE" w14:textId="77777777">
        <w:tc>
          <w:tcPr>
            <w:tcW w:w="0" w:type="auto"/>
            <w:shd w:val="clear" w:color="auto" w:fill="auto"/>
          </w:tcPr>
          <w:p w14:paraId="7338FDB6" w14:textId="6F3EE284" w:rsidR="00C34E86" w:rsidRDefault="00C34E86" w:rsidP="00C34E86">
            <w:pPr>
              <w:pStyle w:val="TAL"/>
              <w:rPr>
                <w:sz w:val="16"/>
              </w:rPr>
            </w:pPr>
            <w:r>
              <w:rPr>
                <w:sz w:val="16"/>
              </w:rPr>
              <w:t>S6-223262</w:t>
            </w:r>
          </w:p>
        </w:tc>
        <w:tc>
          <w:tcPr>
            <w:tcW w:w="0" w:type="auto"/>
            <w:shd w:val="clear" w:color="auto" w:fill="auto"/>
          </w:tcPr>
          <w:p w14:paraId="6C6A16BE" w14:textId="5A84DBDC" w:rsidR="00C34E86" w:rsidRDefault="00C34E86" w:rsidP="00C34E86">
            <w:pPr>
              <w:pStyle w:val="TAL"/>
              <w:rPr>
                <w:sz w:val="16"/>
              </w:rPr>
            </w:pPr>
            <w:r>
              <w:rPr>
                <w:sz w:val="16"/>
              </w:rPr>
              <w:t>Pseudo-CR on overall evaluation and conclusion for KI#13</w:t>
            </w:r>
          </w:p>
        </w:tc>
        <w:tc>
          <w:tcPr>
            <w:tcW w:w="0" w:type="auto"/>
            <w:shd w:val="clear" w:color="auto" w:fill="auto"/>
          </w:tcPr>
          <w:p w14:paraId="3CF758F5" w14:textId="35F37524" w:rsidR="00C34E86" w:rsidRDefault="00C34E86" w:rsidP="00C34E86">
            <w:pPr>
              <w:pStyle w:val="TAL"/>
              <w:rPr>
                <w:sz w:val="16"/>
              </w:rPr>
            </w:pPr>
            <w:r>
              <w:rPr>
                <w:sz w:val="16"/>
              </w:rPr>
              <w:t>Samsung</w:t>
            </w:r>
          </w:p>
        </w:tc>
        <w:tc>
          <w:tcPr>
            <w:tcW w:w="0" w:type="auto"/>
            <w:shd w:val="clear" w:color="auto" w:fill="auto"/>
          </w:tcPr>
          <w:p w14:paraId="781C7210" w14:textId="57E1C755" w:rsidR="00C34E86" w:rsidRDefault="00C34E86" w:rsidP="00C34E86">
            <w:pPr>
              <w:pStyle w:val="TAL"/>
              <w:rPr>
                <w:sz w:val="16"/>
              </w:rPr>
            </w:pPr>
            <w:r>
              <w:rPr>
                <w:sz w:val="16"/>
              </w:rPr>
              <w:t>approved</w:t>
            </w:r>
          </w:p>
        </w:tc>
        <w:tc>
          <w:tcPr>
            <w:tcW w:w="0" w:type="auto"/>
            <w:shd w:val="clear" w:color="auto" w:fill="auto"/>
          </w:tcPr>
          <w:p w14:paraId="7650BF74" w14:textId="77777777" w:rsidR="00C34E86" w:rsidRDefault="00C34E86" w:rsidP="00C34E86">
            <w:pPr>
              <w:pStyle w:val="TAL"/>
              <w:rPr>
                <w:sz w:val="16"/>
              </w:rPr>
            </w:pPr>
          </w:p>
        </w:tc>
        <w:tc>
          <w:tcPr>
            <w:tcW w:w="0" w:type="auto"/>
            <w:shd w:val="clear" w:color="auto" w:fill="auto"/>
          </w:tcPr>
          <w:p w14:paraId="12CDB7DC" w14:textId="77777777" w:rsidR="00C34E86" w:rsidRDefault="00C34E86" w:rsidP="00C34E86">
            <w:pPr>
              <w:pStyle w:val="TAL"/>
              <w:rPr>
                <w:sz w:val="16"/>
              </w:rPr>
            </w:pPr>
          </w:p>
        </w:tc>
      </w:tr>
      <w:tr w:rsidR="000C6242" w14:paraId="091CA341" w14:textId="77777777">
        <w:tc>
          <w:tcPr>
            <w:tcW w:w="0" w:type="auto"/>
            <w:shd w:val="clear" w:color="auto" w:fill="auto"/>
          </w:tcPr>
          <w:p w14:paraId="5C8AA046" w14:textId="2AAFB893" w:rsidR="00C34E86" w:rsidRDefault="00C34E86" w:rsidP="00C34E86">
            <w:pPr>
              <w:pStyle w:val="TAL"/>
              <w:rPr>
                <w:sz w:val="16"/>
              </w:rPr>
            </w:pPr>
            <w:r>
              <w:rPr>
                <w:sz w:val="16"/>
              </w:rPr>
              <w:t>S6-223263</w:t>
            </w:r>
          </w:p>
        </w:tc>
        <w:tc>
          <w:tcPr>
            <w:tcW w:w="0" w:type="auto"/>
            <w:shd w:val="clear" w:color="auto" w:fill="auto"/>
          </w:tcPr>
          <w:p w14:paraId="4D337492" w14:textId="3248AF94" w:rsidR="00C34E86" w:rsidRDefault="00C34E86" w:rsidP="00C34E86">
            <w:pPr>
              <w:pStyle w:val="TAL"/>
              <w:rPr>
                <w:sz w:val="16"/>
              </w:rPr>
            </w:pPr>
            <w:r>
              <w:rPr>
                <w:sz w:val="16"/>
              </w:rPr>
              <w:t>FS_eEDGEAPP_conclusion for KI 17</w:t>
            </w:r>
          </w:p>
        </w:tc>
        <w:tc>
          <w:tcPr>
            <w:tcW w:w="0" w:type="auto"/>
            <w:shd w:val="clear" w:color="auto" w:fill="auto"/>
          </w:tcPr>
          <w:p w14:paraId="4A0BE865" w14:textId="298481E1" w:rsidR="00C34E86" w:rsidRDefault="00C34E86" w:rsidP="00C34E86">
            <w:pPr>
              <w:pStyle w:val="TAL"/>
              <w:rPr>
                <w:sz w:val="16"/>
              </w:rPr>
            </w:pPr>
            <w:r>
              <w:rPr>
                <w:sz w:val="16"/>
              </w:rPr>
              <w:t>Samsung</w:t>
            </w:r>
          </w:p>
        </w:tc>
        <w:tc>
          <w:tcPr>
            <w:tcW w:w="0" w:type="auto"/>
            <w:shd w:val="clear" w:color="auto" w:fill="auto"/>
          </w:tcPr>
          <w:p w14:paraId="45DF3EFC" w14:textId="5B7768A8" w:rsidR="00C34E86" w:rsidRDefault="00C34E86" w:rsidP="00C34E86">
            <w:pPr>
              <w:pStyle w:val="TAL"/>
              <w:rPr>
                <w:sz w:val="16"/>
              </w:rPr>
            </w:pPr>
            <w:r>
              <w:rPr>
                <w:sz w:val="16"/>
              </w:rPr>
              <w:t>merged</w:t>
            </w:r>
          </w:p>
        </w:tc>
        <w:tc>
          <w:tcPr>
            <w:tcW w:w="0" w:type="auto"/>
            <w:shd w:val="clear" w:color="auto" w:fill="auto"/>
          </w:tcPr>
          <w:p w14:paraId="208030A7" w14:textId="77777777" w:rsidR="00C34E86" w:rsidRDefault="00C34E86" w:rsidP="00C34E86">
            <w:pPr>
              <w:pStyle w:val="TAL"/>
              <w:rPr>
                <w:sz w:val="16"/>
              </w:rPr>
            </w:pPr>
          </w:p>
        </w:tc>
        <w:tc>
          <w:tcPr>
            <w:tcW w:w="0" w:type="auto"/>
            <w:shd w:val="clear" w:color="auto" w:fill="auto"/>
          </w:tcPr>
          <w:p w14:paraId="70D727BE" w14:textId="0EF6DFA8" w:rsidR="00C34E86" w:rsidRDefault="00C34E86" w:rsidP="00C34E86">
            <w:pPr>
              <w:pStyle w:val="TAL"/>
              <w:rPr>
                <w:sz w:val="16"/>
              </w:rPr>
            </w:pPr>
            <w:r>
              <w:rPr>
                <w:sz w:val="16"/>
              </w:rPr>
              <w:t>S6-223617</w:t>
            </w:r>
          </w:p>
        </w:tc>
      </w:tr>
      <w:tr w:rsidR="000C6242" w14:paraId="16C48626" w14:textId="77777777">
        <w:tc>
          <w:tcPr>
            <w:tcW w:w="0" w:type="auto"/>
            <w:shd w:val="clear" w:color="auto" w:fill="auto"/>
          </w:tcPr>
          <w:p w14:paraId="123D457A" w14:textId="0C5B2D95" w:rsidR="00C34E86" w:rsidRDefault="00C34E86" w:rsidP="00C34E86">
            <w:pPr>
              <w:pStyle w:val="TAL"/>
              <w:rPr>
                <w:sz w:val="16"/>
              </w:rPr>
            </w:pPr>
            <w:r>
              <w:rPr>
                <w:sz w:val="16"/>
              </w:rPr>
              <w:t>S6-223264</w:t>
            </w:r>
          </w:p>
        </w:tc>
        <w:tc>
          <w:tcPr>
            <w:tcW w:w="0" w:type="auto"/>
            <w:shd w:val="clear" w:color="auto" w:fill="auto"/>
          </w:tcPr>
          <w:p w14:paraId="539F1962" w14:textId="20F07570" w:rsidR="00C34E86" w:rsidRDefault="00C34E86" w:rsidP="00C34E86">
            <w:pPr>
              <w:pStyle w:val="TAL"/>
              <w:rPr>
                <w:sz w:val="16"/>
              </w:rPr>
            </w:pPr>
            <w:r>
              <w:rPr>
                <w:sz w:val="16"/>
              </w:rPr>
              <w:t>Presentation of TR 23700-98_v140 for Approval</w:t>
            </w:r>
          </w:p>
        </w:tc>
        <w:tc>
          <w:tcPr>
            <w:tcW w:w="0" w:type="auto"/>
            <w:shd w:val="clear" w:color="auto" w:fill="auto"/>
          </w:tcPr>
          <w:p w14:paraId="199DAA0F" w14:textId="43D60807" w:rsidR="00C34E86" w:rsidRDefault="00C34E86" w:rsidP="00C34E86">
            <w:pPr>
              <w:pStyle w:val="TAL"/>
              <w:rPr>
                <w:sz w:val="16"/>
              </w:rPr>
            </w:pPr>
            <w:r>
              <w:rPr>
                <w:sz w:val="16"/>
              </w:rPr>
              <w:t>Samsung</w:t>
            </w:r>
          </w:p>
        </w:tc>
        <w:tc>
          <w:tcPr>
            <w:tcW w:w="0" w:type="auto"/>
            <w:shd w:val="clear" w:color="auto" w:fill="auto"/>
          </w:tcPr>
          <w:p w14:paraId="5091B2AD" w14:textId="04FED32E" w:rsidR="00C34E86" w:rsidRDefault="00C34E86" w:rsidP="00C34E86">
            <w:pPr>
              <w:pStyle w:val="TAL"/>
              <w:rPr>
                <w:sz w:val="16"/>
              </w:rPr>
            </w:pPr>
            <w:r>
              <w:rPr>
                <w:sz w:val="16"/>
              </w:rPr>
              <w:t>revised</w:t>
            </w:r>
          </w:p>
        </w:tc>
        <w:tc>
          <w:tcPr>
            <w:tcW w:w="0" w:type="auto"/>
            <w:shd w:val="clear" w:color="auto" w:fill="auto"/>
          </w:tcPr>
          <w:p w14:paraId="00807DA7" w14:textId="77777777" w:rsidR="00C34E86" w:rsidRDefault="00C34E86" w:rsidP="00C34E86">
            <w:pPr>
              <w:pStyle w:val="TAL"/>
              <w:rPr>
                <w:sz w:val="16"/>
              </w:rPr>
            </w:pPr>
          </w:p>
        </w:tc>
        <w:tc>
          <w:tcPr>
            <w:tcW w:w="0" w:type="auto"/>
            <w:shd w:val="clear" w:color="auto" w:fill="auto"/>
          </w:tcPr>
          <w:p w14:paraId="5C612B3C" w14:textId="3EF84EFF" w:rsidR="00C34E86" w:rsidRDefault="00C34E86" w:rsidP="00C34E86">
            <w:pPr>
              <w:pStyle w:val="TAL"/>
              <w:rPr>
                <w:sz w:val="16"/>
              </w:rPr>
            </w:pPr>
            <w:r>
              <w:rPr>
                <w:sz w:val="16"/>
              </w:rPr>
              <w:t>S6-223475</w:t>
            </w:r>
          </w:p>
        </w:tc>
      </w:tr>
      <w:tr w:rsidR="000C6242" w14:paraId="1FAA6858" w14:textId="77777777">
        <w:tc>
          <w:tcPr>
            <w:tcW w:w="0" w:type="auto"/>
            <w:shd w:val="clear" w:color="auto" w:fill="auto"/>
          </w:tcPr>
          <w:p w14:paraId="45B8B31E" w14:textId="6771AEBD" w:rsidR="00C34E86" w:rsidRDefault="00C34E86" w:rsidP="00C34E86">
            <w:pPr>
              <w:pStyle w:val="TAL"/>
              <w:rPr>
                <w:sz w:val="16"/>
              </w:rPr>
            </w:pPr>
            <w:r>
              <w:rPr>
                <w:sz w:val="16"/>
              </w:rPr>
              <w:t>S6-223265</w:t>
            </w:r>
          </w:p>
        </w:tc>
        <w:tc>
          <w:tcPr>
            <w:tcW w:w="0" w:type="auto"/>
            <w:shd w:val="clear" w:color="auto" w:fill="auto"/>
          </w:tcPr>
          <w:p w14:paraId="59BC68F4" w14:textId="0F498066" w:rsidR="00C34E86" w:rsidRDefault="00C34E86" w:rsidP="00C34E86">
            <w:pPr>
              <w:pStyle w:val="TAL"/>
              <w:rPr>
                <w:sz w:val="16"/>
              </w:rPr>
            </w:pPr>
            <w:r>
              <w:rPr>
                <w:sz w:val="16"/>
              </w:rPr>
              <w:t>Editorial corrections to 23.700-78</w:t>
            </w:r>
          </w:p>
        </w:tc>
        <w:tc>
          <w:tcPr>
            <w:tcW w:w="0" w:type="auto"/>
            <w:shd w:val="clear" w:color="auto" w:fill="auto"/>
          </w:tcPr>
          <w:p w14:paraId="2C13376D" w14:textId="11CF8693" w:rsidR="00C34E86" w:rsidRDefault="00C34E86" w:rsidP="00C34E86">
            <w:pPr>
              <w:pStyle w:val="TAL"/>
              <w:rPr>
                <w:sz w:val="16"/>
              </w:rPr>
            </w:pPr>
            <w:r>
              <w:rPr>
                <w:sz w:val="16"/>
              </w:rPr>
              <w:t>BEIJING SAMSUNG TELECOM R&amp;D</w:t>
            </w:r>
          </w:p>
        </w:tc>
        <w:tc>
          <w:tcPr>
            <w:tcW w:w="0" w:type="auto"/>
            <w:shd w:val="clear" w:color="auto" w:fill="auto"/>
          </w:tcPr>
          <w:p w14:paraId="784221D1" w14:textId="616A6DBF" w:rsidR="00C34E86" w:rsidRDefault="00C34E86" w:rsidP="00C34E86">
            <w:pPr>
              <w:pStyle w:val="TAL"/>
              <w:rPr>
                <w:sz w:val="16"/>
              </w:rPr>
            </w:pPr>
            <w:r>
              <w:rPr>
                <w:sz w:val="16"/>
              </w:rPr>
              <w:t>approved</w:t>
            </w:r>
          </w:p>
        </w:tc>
        <w:tc>
          <w:tcPr>
            <w:tcW w:w="0" w:type="auto"/>
            <w:shd w:val="clear" w:color="auto" w:fill="auto"/>
          </w:tcPr>
          <w:p w14:paraId="1C184B3C" w14:textId="77777777" w:rsidR="00C34E86" w:rsidRDefault="00C34E86" w:rsidP="00C34E86">
            <w:pPr>
              <w:pStyle w:val="TAL"/>
              <w:rPr>
                <w:sz w:val="16"/>
              </w:rPr>
            </w:pPr>
          </w:p>
        </w:tc>
        <w:tc>
          <w:tcPr>
            <w:tcW w:w="0" w:type="auto"/>
            <w:shd w:val="clear" w:color="auto" w:fill="auto"/>
          </w:tcPr>
          <w:p w14:paraId="6B0AFD75" w14:textId="77777777" w:rsidR="00C34E86" w:rsidRDefault="00C34E86" w:rsidP="00C34E86">
            <w:pPr>
              <w:pStyle w:val="TAL"/>
              <w:rPr>
                <w:sz w:val="16"/>
              </w:rPr>
            </w:pPr>
          </w:p>
        </w:tc>
      </w:tr>
      <w:tr w:rsidR="000C6242" w14:paraId="41BBC421" w14:textId="77777777">
        <w:tc>
          <w:tcPr>
            <w:tcW w:w="0" w:type="auto"/>
            <w:shd w:val="clear" w:color="auto" w:fill="auto"/>
          </w:tcPr>
          <w:p w14:paraId="36831F04" w14:textId="5B5FED65" w:rsidR="00C34E86" w:rsidRDefault="00C34E86" w:rsidP="00C34E86">
            <w:pPr>
              <w:pStyle w:val="TAL"/>
              <w:rPr>
                <w:sz w:val="16"/>
              </w:rPr>
            </w:pPr>
            <w:r>
              <w:rPr>
                <w:sz w:val="16"/>
              </w:rPr>
              <w:t>S6-223266</w:t>
            </w:r>
          </w:p>
        </w:tc>
        <w:tc>
          <w:tcPr>
            <w:tcW w:w="0" w:type="auto"/>
            <w:shd w:val="clear" w:color="auto" w:fill="auto"/>
          </w:tcPr>
          <w:p w14:paraId="5F49AA87" w14:textId="0A231981" w:rsidR="00C34E86" w:rsidRDefault="00C34E86" w:rsidP="00C34E86">
            <w:pPr>
              <w:pStyle w:val="TAL"/>
              <w:rPr>
                <w:sz w:val="16"/>
              </w:rPr>
            </w:pPr>
            <w:r>
              <w:rPr>
                <w:sz w:val="16"/>
              </w:rPr>
              <w:t>KI#3 Conclusion</w:t>
            </w:r>
          </w:p>
        </w:tc>
        <w:tc>
          <w:tcPr>
            <w:tcW w:w="0" w:type="auto"/>
            <w:shd w:val="clear" w:color="auto" w:fill="auto"/>
          </w:tcPr>
          <w:p w14:paraId="281FE139" w14:textId="7F962D38" w:rsidR="00C34E86" w:rsidRDefault="00C34E86" w:rsidP="00C34E86">
            <w:pPr>
              <w:pStyle w:val="TAL"/>
              <w:rPr>
                <w:sz w:val="16"/>
              </w:rPr>
            </w:pPr>
            <w:r>
              <w:rPr>
                <w:sz w:val="16"/>
              </w:rPr>
              <w:t>InterDigital</w:t>
            </w:r>
          </w:p>
        </w:tc>
        <w:tc>
          <w:tcPr>
            <w:tcW w:w="0" w:type="auto"/>
            <w:shd w:val="clear" w:color="auto" w:fill="auto"/>
          </w:tcPr>
          <w:p w14:paraId="6A101BED" w14:textId="3F51C8DC" w:rsidR="00C34E86" w:rsidRDefault="00C34E86" w:rsidP="00C34E86">
            <w:pPr>
              <w:pStyle w:val="TAL"/>
              <w:rPr>
                <w:sz w:val="16"/>
              </w:rPr>
            </w:pPr>
            <w:r>
              <w:rPr>
                <w:sz w:val="16"/>
              </w:rPr>
              <w:t>merged</w:t>
            </w:r>
          </w:p>
        </w:tc>
        <w:tc>
          <w:tcPr>
            <w:tcW w:w="0" w:type="auto"/>
            <w:shd w:val="clear" w:color="auto" w:fill="auto"/>
          </w:tcPr>
          <w:p w14:paraId="070C333C" w14:textId="77777777" w:rsidR="00C34E86" w:rsidRDefault="00C34E86" w:rsidP="00C34E86">
            <w:pPr>
              <w:pStyle w:val="TAL"/>
              <w:rPr>
                <w:sz w:val="16"/>
              </w:rPr>
            </w:pPr>
          </w:p>
        </w:tc>
        <w:tc>
          <w:tcPr>
            <w:tcW w:w="0" w:type="auto"/>
            <w:shd w:val="clear" w:color="auto" w:fill="auto"/>
          </w:tcPr>
          <w:p w14:paraId="7A1639FE" w14:textId="3F938227" w:rsidR="00C34E86" w:rsidRDefault="00C34E86" w:rsidP="00C34E86">
            <w:pPr>
              <w:pStyle w:val="TAL"/>
              <w:rPr>
                <w:sz w:val="16"/>
              </w:rPr>
            </w:pPr>
            <w:r>
              <w:rPr>
                <w:sz w:val="16"/>
              </w:rPr>
              <w:t>S6-223361</w:t>
            </w:r>
          </w:p>
        </w:tc>
      </w:tr>
      <w:tr w:rsidR="000C6242" w14:paraId="584B39F7" w14:textId="77777777">
        <w:tc>
          <w:tcPr>
            <w:tcW w:w="0" w:type="auto"/>
            <w:shd w:val="clear" w:color="auto" w:fill="auto"/>
          </w:tcPr>
          <w:p w14:paraId="06F7FEDE" w14:textId="58FBA7A0" w:rsidR="00C34E86" w:rsidRDefault="00C34E86" w:rsidP="00C34E86">
            <w:pPr>
              <w:pStyle w:val="TAL"/>
              <w:rPr>
                <w:sz w:val="16"/>
              </w:rPr>
            </w:pPr>
            <w:r>
              <w:rPr>
                <w:sz w:val="16"/>
              </w:rPr>
              <w:t>S6-223267</w:t>
            </w:r>
          </w:p>
        </w:tc>
        <w:tc>
          <w:tcPr>
            <w:tcW w:w="0" w:type="auto"/>
            <w:shd w:val="clear" w:color="auto" w:fill="auto"/>
          </w:tcPr>
          <w:p w14:paraId="72F94949" w14:textId="495A785F" w:rsidR="00C34E86" w:rsidRDefault="00C34E86" w:rsidP="00C34E86">
            <w:pPr>
              <w:pStyle w:val="TAL"/>
              <w:rPr>
                <w:sz w:val="16"/>
              </w:rPr>
            </w:pPr>
            <w:r>
              <w:rPr>
                <w:sz w:val="16"/>
              </w:rPr>
              <w:t>New solution for KI#5 – PIN Service continuity</w:t>
            </w:r>
          </w:p>
        </w:tc>
        <w:tc>
          <w:tcPr>
            <w:tcW w:w="0" w:type="auto"/>
            <w:shd w:val="clear" w:color="auto" w:fill="auto"/>
          </w:tcPr>
          <w:p w14:paraId="607D7007" w14:textId="2EC8A6C9" w:rsidR="00C34E86" w:rsidRDefault="00C34E86" w:rsidP="00C34E86">
            <w:pPr>
              <w:pStyle w:val="TAL"/>
              <w:rPr>
                <w:sz w:val="16"/>
              </w:rPr>
            </w:pPr>
            <w:r>
              <w:rPr>
                <w:sz w:val="16"/>
              </w:rPr>
              <w:t>InterDigital</w:t>
            </w:r>
          </w:p>
        </w:tc>
        <w:tc>
          <w:tcPr>
            <w:tcW w:w="0" w:type="auto"/>
            <w:shd w:val="clear" w:color="auto" w:fill="auto"/>
          </w:tcPr>
          <w:p w14:paraId="473F95C8" w14:textId="62B3316D" w:rsidR="00C34E86" w:rsidRDefault="00C34E86" w:rsidP="00C34E86">
            <w:pPr>
              <w:pStyle w:val="TAL"/>
              <w:rPr>
                <w:sz w:val="16"/>
              </w:rPr>
            </w:pPr>
            <w:r>
              <w:rPr>
                <w:sz w:val="16"/>
              </w:rPr>
              <w:t>revised</w:t>
            </w:r>
          </w:p>
        </w:tc>
        <w:tc>
          <w:tcPr>
            <w:tcW w:w="0" w:type="auto"/>
            <w:shd w:val="clear" w:color="auto" w:fill="auto"/>
          </w:tcPr>
          <w:p w14:paraId="6D62004E" w14:textId="0F7C1C96" w:rsidR="00C34E86" w:rsidRDefault="00C34E86" w:rsidP="00C34E86">
            <w:pPr>
              <w:pStyle w:val="TAL"/>
              <w:rPr>
                <w:sz w:val="16"/>
              </w:rPr>
            </w:pPr>
            <w:r>
              <w:rPr>
                <w:sz w:val="16"/>
              </w:rPr>
              <w:t>S6-222877</w:t>
            </w:r>
          </w:p>
        </w:tc>
        <w:tc>
          <w:tcPr>
            <w:tcW w:w="0" w:type="auto"/>
            <w:shd w:val="clear" w:color="auto" w:fill="auto"/>
          </w:tcPr>
          <w:p w14:paraId="63B2AAB1" w14:textId="27614EE1" w:rsidR="00C34E86" w:rsidRDefault="00C34E86" w:rsidP="00C34E86">
            <w:pPr>
              <w:pStyle w:val="TAL"/>
              <w:rPr>
                <w:sz w:val="16"/>
              </w:rPr>
            </w:pPr>
            <w:r>
              <w:rPr>
                <w:sz w:val="16"/>
              </w:rPr>
              <w:t>S6-223386</w:t>
            </w:r>
          </w:p>
        </w:tc>
      </w:tr>
      <w:tr w:rsidR="000C6242" w14:paraId="472B08BE" w14:textId="77777777">
        <w:tc>
          <w:tcPr>
            <w:tcW w:w="0" w:type="auto"/>
            <w:shd w:val="clear" w:color="auto" w:fill="auto"/>
          </w:tcPr>
          <w:p w14:paraId="6EA01E21" w14:textId="58FB4E6B" w:rsidR="00C34E86" w:rsidRDefault="00C34E86" w:rsidP="00C34E86">
            <w:pPr>
              <w:pStyle w:val="TAL"/>
              <w:rPr>
                <w:sz w:val="16"/>
              </w:rPr>
            </w:pPr>
            <w:r>
              <w:rPr>
                <w:sz w:val="16"/>
              </w:rPr>
              <w:t>S6-223268</w:t>
            </w:r>
          </w:p>
        </w:tc>
        <w:tc>
          <w:tcPr>
            <w:tcW w:w="0" w:type="auto"/>
            <w:shd w:val="clear" w:color="auto" w:fill="auto"/>
          </w:tcPr>
          <w:p w14:paraId="0FB0BF51" w14:textId="3BFC4034" w:rsidR="00C34E86" w:rsidRDefault="00C34E86" w:rsidP="00C34E86">
            <w:pPr>
              <w:pStyle w:val="TAL"/>
              <w:rPr>
                <w:sz w:val="16"/>
              </w:rPr>
            </w:pPr>
            <w:r>
              <w:rPr>
                <w:sz w:val="16"/>
              </w:rPr>
              <w:t>Ad hoc group call procedures</w:t>
            </w:r>
          </w:p>
        </w:tc>
        <w:tc>
          <w:tcPr>
            <w:tcW w:w="0" w:type="auto"/>
            <w:shd w:val="clear" w:color="auto" w:fill="auto"/>
          </w:tcPr>
          <w:p w14:paraId="0AA84C7D" w14:textId="5737E2DB" w:rsidR="00C34E86" w:rsidRDefault="00C34E86" w:rsidP="00C34E86">
            <w:pPr>
              <w:pStyle w:val="TAL"/>
              <w:rPr>
                <w:sz w:val="16"/>
              </w:rPr>
            </w:pPr>
            <w:r>
              <w:rPr>
                <w:sz w:val="16"/>
              </w:rPr>
              <w:t>Huawei, Hisilicon</w:t>
            </w:r>
          </w:p>
        </w:tc>
        <w:tc>
          <w:tcPr>
            <w:tcW w:w="0" w:type="auto"/>
            <w:shd w:val="clear" w:color="auto" w:fill="auto"/>
          </w:tcPr>
          <w:p w14:paraId="758B0484" w14:textId="1606CED7" w:rsidR="00C34E86" w:rsidRDefault="00C34E86" w:rsidP="00C34E86">
            <w:pPr>
              <w:pStyle w:val="TAL"/>
              <w:rPr>
                <w:sz w:val="16"/>
              </w:rPr>
            </w:pPr>
            <w:r>
              <w:rPr>
                <w:sz w:val="16"/>
              </w:rPr>
              <w:t>revised</w:t>
            </w:r>
          </w:p>
        </w:tc>
        <w:tc>
          <w:tcPr>
            <w:tcW w:w="0" w:type="auto"/>
            <w:shd w:val="clear" w:color="auto" w:fill="auto"/>
          </w:tcPr>
          <w:p w14:paraId="71392320" w14:textId="77777777" w:rsidR="00C34E86" w:rsidRDefault="00C34E86" w:rsidP="00C34E86">
            <w:pPr>
              <w:pStyle w:val="TAL"/>
              <w:rPr>
                <w:sz w:val="16"/>
              </w:rPr>
            </w:pPr>
          </w:p>
        </w:tc>
        <w:tc>
          <w:tcPr>
            <w:tcW w:w="0" w:type="auto"/>
            <w:shd w:val="clear" w:color="auto" w:fill="auto"/>
          </w:tcPr>
          <w:p w14:paraId="38058779" w14:textId="1E39DB6F" w:rsidR="00C34E86" w:rsidRDefault="00C34E86" w:rsidP="00C34E86">
            <w:pPr>
              <w:pStyle w:val="TAL"/>
              <w:rPr>
                <w:sz w:val="16"/>
              </w:rPr>
            </w:pPr>
            <w:r>
              <w:rPr>
                <w:sz w:val="16"/>
              </w:rPr>
              <w:t>S6-223351</w:t>
            </w:r>
          </w:p>
        </w:tc>
      </w:tr>
      <w:tr w:rsidR="000C6242" w14:paraId="1373C0BA" w14:textId="77777777">
        <w:tc>
          <w:tcPr>
            <w:tcW w:w="0" w:type="auto"/>
            <w:shd w:val="clear" w:color="auto" w:fill="auto"/>
          </w:tcPr>
          <w:p w14:paraId="770CF3F7" w14:textId="5AB561CE" w:rsidR="00C34E86" w:rsidRDefault="00C34E86" w:rsidP="00C34E86">
            <w:pPr>
              <w:pStyle w:val="TAL"/>
              <w:rPr>
                <w:sz w:val="16"/>
              </w:rPr>
            </w:pPr>
            <w:r>
              <w:rPr>
                <w:sz w:val="16"/>
              </w:rPr>
              <w:t>S6-223269</w:t>
            </w:r>
          </w:p>
        </w:tc>
        <w:tc>
          <w:tcPr>
            <w:tcW w:w="0" w:type="auto"/>
            <w:shd w:val="clear" w:color="auto" w:fill="auto"/>
          </w:tcPr>
          <w:p w14:paraId="46F85546" w14:textId="7B760B8D" w:rsidR="00C34E86" w:rsidRDefault="00C34E86" w:rsidP="00C34E86">
            <w:pPr>
              <w:pStyle w:val="TAL"/>
              <w:rPr>
                <w:sz w:val="16"/>
              </w:rPr>
            </w:pPr>
            <w:r>
              <w:rPr>
                <w:sz w:val="16"/>
              </w:rPr>
              <w:t>Data storage creation</w:t>
            </w:r>
          </w:p>
        </w:tc>
        <w:tc>
          <w:tcPr>
            <w:tcW w:w="0" w:type="auto"/>
            <w:shd w:val="clear" w:color="auto" w:fill="auto"/>
          </w:tcPr>
          <w:p w14:paraId="3FEC32B9" w14:textId="7AA619C1" w:rsidR="00C34E86" w:rsidRDefault="00C34E86" w:rsidP="00C34E86">
            <w:pPr>
              <w:pStyle w:val="TAL"/>
              <w:rPr>
                <w:sz w:val="16"/>
              </w:rPr>
            </w:pPr>
            <w:r>
              <w:rPr>
                <w:sz w:val="16"/>
              </w:rPr>
              <w:t>Huawei, Hisilicon</w:t>
            </w:r>
          </w:p>
        </w:tc>
        <w:tc>
          <w:tcPr>
            <w:tcW w:w="0" w:type="auto"/>
            <w:shd w:val="clear" w:color="auto" w:fill="auto"/>
          </w:tcPr>
          <w:p w14:paraId="6362CA4E" w14:textId="5136F2EE" w:rsidR="00C34E86" w:rsidRDefault="00C34E86" w:rsidP="00C34E86">
            <w:pPr>
              <w:pStyle w:val="TAL"/>
              <w:rPr>
                <w:sz w:val="16"/>
              </w:rPr>
            </w:pPr>
            <w:r>
              <w:rPr>
                <w:sz w:val="16"/>
              </w:rPr>
              <w:t>revised</w:t>
            </w:r>
          </w:p>
        </w:tc>
        <w:tc>
          <w:tcPr>
            <w:tcW w:w="0" w:type="auto"/>
            <w:shd w:val="clear" w:color="auto" w:fill="auto"/>
          </w:tcPr>
          <w:p w14:paraId="5FF81024" w14:textId="77777777" w:rsidR="00C34E86" w:rsidRDefault="00C34E86" w:rsidP="00C34E86">
            <w:pPr>
              <w:pStyle w:val="TAL"/>
              <w:rPr>
                <w:sz w:val="16"/>
              </w:rPr>
            </w:pPr>
          </w:p>
        </w:tc>
        <w:tc>
          <w:tcPr>
            <w:tcW w:w="0" w:type="auto"/>
            <w:shd w:val="clear" w:color="auto" w:fill="auto"/>
          </w:tcPr>
          <w:p w14:paraId="4A900DF1" w14:textId="44126B01" w:rsidR="00C34E86" w:rsidRDefault="00C34E86" w:rsidP="00C34E86">
            <w:pPr>
              <w:pStyle w:val="TAL"/>
              <w:rPr>
                <w:sz w:val="16"/>
              </w:rPr>
            </w:pPr>
            <w:r>
              <w:rPr>
                <w:sz w:val="16"/>
              </w:rPr>
              <w:t>S6-223428</w:t>
            </w:r>
          </w:p>
        </w:tc>
      </w:tr>
      <w:tr w:rsidR="000C6242" w14:paraId="0E582D39" w14:textId="77777777">
        <w:tc>
          <w:tcPr>
            <w:tcW w:w="0" w:type="auto"/>
            <w:shd w:val="clear" w:color="auto" w:fill="auto"/>
          </w:tcPr>
          <w:p w14:paraId="344B442F" w14:textId="67CB9AB4" w:rsidR="00C34E86" w:rsidRDefault="00C34E86" w:rsidP="00C34E86">
            <w:pPr>
              <w:pStyle w:val="TAL"/>
              <w:rPr>
                <w:sz w:val="16"/>
              </w:rPr>
            </w:pPr>
            <w:r>
              <w:rPr>
                <w:sz w:val="16"/>
              </w:rPr>
              <w:t>S6-223270</w:t>
            </w:r>
          </w:p>
        </w:tc>
        <w:tc>
          <w:tcPr>
            <w:tcW w:w="0" w:type="auto"/>
            <w:shd w:val="clear" w:color="auto" w:fill="auto"/>
          </w:tcPr>
          <w:p w14:paraId="46837B9E" w14:textId="08FAD1AC" w:rsidR="00C34E86" w:rsidRDefault="00C34E86" w:rsidP="00C34E86">
            <w:pPr>
              <w:pStyle w:val="TAL"/>
              <w:rPr>
                <w:sz w:val="16"/>
              </w:rPr>
            </w:pPr>
            <w:r>
              <w:rPr>
                <w:sz w:val="16"/>
              </w:rPr>
              <w:t>Resolve EN for E2E redundant transmission</w:t>
            </w:r>
          </w:p>
        </w:tc>
        <w:tc>
          <w:tcPr>
            <w:tcW w:w="0" w:type="auto"/>
            <w:shd w:val="clear" w:color="auto" w:fill="auto"/>
          </w:tcPr>
          <w:p w14:paraId="3D2A2D3F" w14:textId="194A64A4" w:rsidR="00C34E86" w:rsidRDefault="00C34E86" w:rsidP="00C34E86">
            <w:pPr>
              <w:pStyle w:val="TAL"/>
              <w:rPr>
                <w:sz w:val="16"/>
              </w:rPr>
            </w:pPr>
            <w:r>
              <w:rPr>
                <w:sz w:val="16"/>
              </w:rPr>
              <w:t>Huawei, Hisilicon</w:t>
            </w:r>
          </w:p>
        </w:tc>
        <w:tc>
          <w:tcPr>
            <w:tcW w:w="0" w:type="auto"/>
            <w:shd w:val="clear" w:color="auto" w:fill="auto"/>
          </w:tcPr>
          <w:p w14:paraId="1616A35B" w14:textId="5603A10C" w:rsidR="00C34E86" w:rsidRDefault="00C34E86" w:rsidP="00C34E86">
            <w:pPr>
              <w:pStyle w:val="TAL"/>
              <w:rPr>
                <w:sz w:val="16"/>
              </w:rPr>
            </w:pPr>
            <w:r>
              <w:rPr>
                <w:sz w:val="16"/>
              </w:rPr>
              <w:t>revised</w:t>
            </w:r>
          </w:p>
        </w:tc>
        <w:tc>
          <w:tcPr>
            <w:tcW w:w="0" w:type="auto"/>
            <w:shd w:val="clear" w:color="auto" w:fill="auto"/>
          </w:tcPr>
          <w:p w14:paraId="7D8588E3" w14:textId="77777777" w:rsidR="00C34E86" w:rsidRDefault="00C34E86" w:rsidP="00C34E86">
            <w:pPr>
              <w:pStyle w:val="TAL"/>
              <w:rPr>
                <w:sz w:val="16"/>
              </w:rPr>
            </w:pPr>
          </w:p>
        </w:tc>
        <w:tc>
          <w:tcPr>
            <w:tcW w:w="0" w:type="auto"/>
            <w:shd w:val="clear" w:color="auto" w:fill="auto"/>
          </w:tcPr>
          <w:p w14:paraId="06E15A77" w14:textId="64462F69" w:rsidR="00C34E86" w:rsidRDefault="00C34E86" w:rsidP="00C34E86">
            <w:pPr>
              <w:pStyle w:val="TAL"/>
              <w:rPr>
                <w:sz w:val="16"/>
              </w:rPr>
            </w:pPr>
            <w:r>
              <w:rPr>
                <w:sz w:val="16"/>
              </w:rPr>
              <w:t>S6-223433</w:t>
            </w:r>
          </w:p>
        </w:tc>
      </w:tr>
      <w:tr w:rsidR="000C6242" w14:paraId="32032866" w14:textId="77777777">
        <w:tc>
          <w:tcPr>
            <w:tcW w:w="0" w:type="auto"/>
            <w:shd w:val="clear" w:color="auto" w:fill="auto"/>
          </w:tcPr>
          <w:p w14:paraId="4808E80E" w14:textId="3E31A4FA" w:rsidR="00C34E86" w:rsidRDefault="00C34E86" w:rsidP="00C34E86">
            <w:pPr>
              <w:pStyle w:val="TAL"/>
              <w:rPr>
                <w:sz w:val="16"/>
              </w:rPr>
            </w:pPr>
            <w:r>
              <w:rPr>
                <w:sz w:val="16"/>
              </w:rPr>
              <w:t>S6-223271</w:t>
            </w:r>
          </w:p>
        </w:tc>
        <w:tc>
          <w:tcPr>
            <w:tcW w:w="0" w:type="auto"/>
            <w:shd w:val="clear" w:color="auto" w:fill="auto"/>
          </w:tcPr>
          <w:p w14:paraId="18BB408C" w14:textId="1192CF15" w:rsidR="00C34E86" w:rsidRDefault="00C34E86" w:rsidP="00C34E86">
            <w:pPr>
              <w:pStyle w:val="TAL"/>
              <w:rPr>
                <w:sz w:val="16"/>
              </w:rPr>
            </w:pPr>
            <w:r>
              <w:rPr>
                <w:sz w:val="16"/>
              </w:rPr>
              <w:t>Resolve EN for regular connection establishment</w:t>
            </w:r>
          </w:p>
        </w:tc>
        <w:tc>
          <w:tcPr>
            <w:tcW w:w="0" w:type="auto"/>
            <w:shd w:val="clear" w:color="auto" w:fill="auto"/>
          </w:tcPr>
          <w:p w14:paraId="62A7FE11" w14:textId="481F1E50" w:rsidR="00C34E86" w:rsidRDefault="00C34E86" w:rsidP="00C34E86">
            <w:pPr>
              <w:pStyle w:val="TAL"/>
              <w:rPr>
                <w:sz w:val="16"/>
              </w:rPr>
            </w:pPr>
            <w:r>
              <w:rPr>
                <w:sz w:val="16"/>
              </w:rPr>
              <w:t>Huawei, Hisilicon</w:t>
            </w:r>
          </w:p>
        </w:tc>
        <w:tc>
          <w:tcPr>
            <w:tcW w:w="0" w:type="auto"/>
            <w:shd w:val="clear" w:color="auto" w:fill="auto"/>
          </w:tcPr>
          <w:p w14:paraId="61CACFC1" w14:textId="6CDABA0D" w:rsidR="00C34E86" w:rsidRDefault="00C34E86" w:rsidP="00C34E86">
            <w:pPr>
              <w:pStyle w:val="TAL"/>
              <w:rPr>
                <w:sz w:val="16"/>
              </w:rPr>
            </w:pPr>
            <w:r>
              <w:rPr>
                <w:sz w:val="16"/>
              </w:rPr>
              <w:t>revised</w:t>
            </w:r>
          </w:p>
        </w:tc>
        <w:tc>
          <w:tcPr>
            <w:tcW w:w="0" w:type="auto"/>
            <w:shd w:val="clear" w:color="auto" w:fill="auto"/>
          </w:tcPr>
          <w:p w14:paraId="3C910970" w14:textId="77777777" w:rsidR="00C34E86" w:rsidRDefault="00C34E86" w:rsidP="00C34E86">
            <w:pPr>
              <w:pStyle w:val="TAL"/>
              <w:rPr>
                <w:sz w:val="16"/>
              </w:rPr>
            </w:pPr>
          </w:p>
        </w:tc>
        <w:tc>
          <w:tcPr>
            <w:tcW w:w="0" w:type="auto"/>
            <w:shd w:val="clear" w:color="auto" w:fill="auto"/>
          </w:tcPr>
          <w:p w14:paraId="2323DDDD" w14:textId="1E208082" w:rsidR="00C34E86" w:rsidRDefault="00C34E86" w:rsidP="00C34E86">
            <w:pPr>
              <w:pStyle w:val="TAL"/>
              <w:rPr>
                <w:sz w:val="16"/>
              </w:rPr>
            </w:pPr>
            <w:r>
              <w:rPr>
                <w:sz w:val="16"/>
              </w:rPr>
              <w:t>S6-223434</w:t>
            </w:r>
          </w:p>
        </w:tc>
      </w:tr>
      <w:tr w:rsidR="000C6242" w14:paraId="1B115D22" w14:textId="77777777">
        <w:tc>
          <w:tcPr>
            <w:tcW w:w="0" w:type="auto"/>
            <w:shd w:val="clear" w:color="auto" w:fill="auto"/>
          </w:tcPr>
          <w:p w14:paraId="7A835D88" w14:textId="042EA9F6" w:rsidR="00C34E86" w:rsidRDefault="00C34E86" w:rsidP="00C34E86">
            <w:pPr>
              <w:pStyle w:val="TAL"/>
              <w:rPr>
                <w:sz w:val="16"/>
              </w:rPr>
            </w:pPr>
            <w:r>
              <w:rPr>
                <w:sz w:val="16"/>
              </w:rPr>
              <w:t>S6-223272</w:t>
            </w:r>
          </w:p>
        </w:tc>
        <w:tc>
          <w:tcPr>
            <w:tcW w:w="0" w:type="auto"/>
            <w:shd w:val="clear" w:color="auto" w:fill="auto"/>
          </w:tcPr>
          <w:p w14:paraId="1CA81F26" w14:textId="0D3B01B9" w:rsidR="00C34E86" w:rsidRDefault="00C34E86" w:rsidP="00C34E86">
            <w:pPr>
              <w:pStyle w:val="TAL"/>
              <w:rPr>
                <w:sz w:val="16"/>
              </w:rPr>
            </w:pPr>
            <w:r>
              <w:rPr>
                <w:sz w:val="16"/>
              </w:rPr>
              <w:t>EAS instantiation status provisioned by ECS</w:t>
            </w:r>
          </w:p>
        </w:tc>
        <w:tc>
          <w:tcPr>
            <w:tcW w:w="0" w:type="auto"/>
            <w:shd w:val="clear" w:color="auto" w:fill="auto"/>
          </w:tcPr>
          <w:p w14:paraId="78BFA847" w14:textId="2BBDCCA5" w:rsidR="00C34E86" w:rsidRDefault="00C34E86" w:rsidP="00C34E86">
            <w:pPr>
              <w:pStyle w:val="TAL"/>
              <w:rPr>
                <w:sz w:val="16"/>
              </w:rPr>
            </w:pPr>
            <w:r>
              <w:rPr>
                <w:sz w:val="16"/>
              </w:rPr>
              <w:t>Huawei, Hisilicon</w:t>
            </w:r>
          </w:p>
        </w:tc>
        <w:tc>
          <w:tcPr>
            <w:tcW w:w="0" w:type="auto"/>
            <w:shd w:val="clear" w:color="auto" w:fill="auto"/>
          </w:tcPr>
          <w:p w14:paraId="6BA7A3D3" w14:textId="2B609B24" w:rsidR="00C34E86" w:rsidRDefault="00C34E86" w:rsidP="00C34E86">
            <w:pPr>
              <w:pStyle w:val="TAL"/>
              <w:rPr>
                <w:sz w:val="16"/>
              </w:rPr>
            </w:pPr>
            <w:r>
              <w:rPr>
                <w:sz w:val="16"/>
              </w:rPr>
              <w:t>revised</w:t>
            </w:r>
          </w:p>
        </w:tc>
        <w:tc>
          <w:tcPr>
            <w:tcW w:w="0" w:type="auto"/>
            <w:shd w:val="clear" w:color="auto" w:fill="auto"/>
          </w:tcPr>
          <w:p w14:paraId="1944D58F" w14:textId="77777777" w:rsidR="00C34E86" w:rsidRDefault="00C34E86" w:rsidP="00C34E86">
            <w:pPr>
              <w:pStyle w:val="TAL"/>
              <w:rPr>
                <w:sz w:val="16"/>
              </w:rPr>
            </w:pPr>
          </w:p>
        </w:tc>
        <w:tc>
          <w:tcPr>
            <w:tcW w:w="0" w:type="auto"/>
            <w:shd w:val="clear" w:color="auto" w:fill="auto"/>
          </w:tcPr>
          <w:p w14:paraId="00C184D4" w14:textId="342C70F5" w:rsidR="00C34E86" w:rsidRDefault="00C34E86" w:rsidP="00C34E86">
            <w:pPr>
              <w:pStyle w:val="TAL"/>
              <w:rPr>
                <w:sz w:val="16"/>
              </w:rPr>
            </w:pPr>
            <w:r>
              <w:rPr>
                <w:sz w:val="16"/>
              </w:rPr>
              <w:t>S6-223479</w:t>
            </w:r>
          </w:p>
        </w:tc>
      </w:tr>
      <w:tr w:rsidR="000C6242" w14:paraId="7AA31ED2" w14:textId="77777777">
        <w:tc>
          <w:tcPr>
            <w:tcW w:w="0" w:type="auto"/>
            <w:shd w:val="clear" w:color="auto" w:fill="auto"/>
          </w:tcPr>
          <w:p w14:paraId="0C2262BE" w14:textId="5EE247F0" w:rsidR="00C34E86" w:rsidRDefault="00C34E86" w:rsidP="00C34E86">
            <w:pPr>
              <w:pStyle w:val="TAL"/>
              <w:rPr>
                <w:sz w:val="16"/>
              </w:rPr>
            </w:pPr>
            <w:r>
              <w:rPr>
                <w:sz w:val="16"/>
              </w:rPr>
              <w:t>S6-223273</w:t>
            </w:r>
          </w:p>
        </w:tc>
        <w:tc>
          <w:tcPr>
            <w:tcW w:w="0" w:type="auto"/>
            <w:shd w:val="clear" w:color="auto" w:fill="auto"/>
          </w:tcPr>
          <w:p w14:paraId="1E32D4AA" w14:textId="29EEA086" w:rsidR="00C34E86" w:rsidRDefault="00C34E86" w:rsidP="00C34E86">
            <w:pPr>
              <w:pStyle w:val="TAL"/>
              <w:rPr>
                <w:sz w:val="16"/>
              </w:rPr>
            </w:pPr>
            <w:r>
              <w:rPr>
                <w:sz w:val="16"/>
              </w:rPr>
              <w:t>EES determines the selected ACR scenario</w:t>
            </w:r>
          </w:p>
        </w:tc>
        <w:tc>
          <w:tcPr>
            <w:tcW w:w="0" w:type="auto"/>
            <w:shd w:val="clear" w:color="auto" w:fill="auto"/>
          </w:tcPr>
          <w:p w14:paraId="1F1535BB" w14:textId="42910275" w:rsidR="00C34E86" w:rsidRDefault="00C34E86" w:rsidP="00C34E86">
            <w:pPr>
              <w:pStyle w:val="TAL"/>
              <w:rPr>
                <w:sz w:val="16"/>
              </w:rPr>
            </w:pPr>
            <w:r>
              <w:rPr>
                <w:sz w:val="16"/>
              </w:rPr>
              <w:t>Huawei, Hisilicon</w:t>
            </w:r>
          </w:p>
        </w:tc>
        <w:tc>
          <w:tcPr>
            <w:tcW w:w="0" w:type="auto"/>
            <w:shd w:val="clear" w:color="auto" w:fill="auto"/>
          </w:tcPr>
          <w:p w14:paraId="0BBB14B6" w14:textId="50180ACF" w:rsidR="00C34E86" w:rsidRDefault="00C34E86" w:rsidP="00C34E86">
            <w:pPr>
              <w:pStyle w:val="TAL"/>
              <w:rPr>
                <w:sz w:val="16"/>
              </w:rPr>
            </w:pPr>
            <w:r>
              <w:rPr>
                <w:sz w:val="16"/>
              </w:rPr>
              <w:t>revised</w:t>
            </w:r>
          </w:p>
        </w:tc>
        <w:tc>
          <w:tcPr>
            <w:tcW w:w="0" w:type="auto"/>
            <w:shd w:val="clear" w:color="auto" w:fill="auto"/>
          </w:tcPr>
          <w:p w14:paraId="2316526D" w14:textId="45638BE7" w:rsidR="00C34E86" w:rsidRDefault="00C34E86" w:rsidP="00C34E86">
            <w:pPr>
              <w:pStyle w:val="TAL"/>
              <w:rPr>
                <w:sz w:val="16"/>
              </w:rPr>
            </w:pPr>
            <w:r>
              <w:rPr>
                <w:sz w:val="16"/>
              </w:rPr>
              <w:t>S6-222991</w:t>
            </w:r>
          </w:p>
        </w:tc>
        <w:tc>
          <w:tcPr>
            <w:tcW w:w="0" w:type="auto"/>
            <w:shd w:val="clear" w:color="auto" w:fill="auto"/>
          </w:tcPr>
          <w:p w14:paraId="2A64DDF1" w14:textId="16FAFB8E" w:rsidR="00C34E86" w:rsidRDefault="00C34E86" w:rsidP="00C34E86">
            <w:pPr>
              <w:pStyle w:val="TAL"/>
              <w:rPr>
                <w:sz w:val="16"/>
              </w:rPr>
            </w:pPr>
            <w:r>
              <w:rPr>
                <w:sz w:val="16"/>
              </w:rPr>
              <w:t>S6-223483</w:t>
            </w:r>
          </w:p>
        </w:tc>
      </w:tr>
      <w:tr w:rsidR="000C6242" w14:paraId="710BC41B" w14:textId="77777777">
        <w:tc>
          <w:tcPr>
            <w:tcW w:w="0" w:type="auto"/>
            <w:shd w:val="clear" w:color="auto" w:fill="auto"/>
          </w:tcPr>
          <w:p w14:paraId="659D4423" w14:textId="6B6F2170" w:rsidR="00C34E86" w:rsidRDefault="00C34E86" w:rsidP="00C34E86">
            <w:pPr>
              <w:pStyle w:val="TAL"/>
              <w:rPr>
                <w:sz w:val="16"/>
              </w:rPr>
            </w:pPr>
            <w:r>
              <w:rPr>
                <w:sz w:val="16"/>
              </w:rPr>
              <w:t>S6-223274</w:t>
            </w:r>
          </w:p>
        </w:tc>
        <w:tc>
          <w:tcPr>
            <w:tcW w:w="0" w:type="auto"/>
            <w:shd w:val="clear" w:color="auto" w:fill="auto"/>
          </w:tcPr>
          <w:p w14:paraId="5D4BEB46" w14:textId="2162B99B" w:rsidR="00C34E86" w:rsidRDefault="00C34E86" w:rsidP="00C34E86">
            <w:pPr>
              <w:pStyle w:val="TAL"/>
              <w:rPr>
                <w:sz w:val="16"/>
              </w:rPr>
            </w:pPr>
            <w:r>
              <w:rPr>
                <w:sz w:val="16"/>
              </w:rPr>
              <w:t>Traffic influence for initial EAS discovery</w:t>
            </w:r>
          </w:p>
        </w:tc>
        <w:tc>
          <w:tcPr>
            <w:tcW w:w="0" w:type="auto"/>
            <w:shd w:val="clear" w:color="auto" w:fill="auto"/>
          </w:tcPr>
          <w:p w14:paraId="448DC03C" w14:textId="637722C8" w:rsidR="00C34E86" w:rsidRDefault="00C34E86" w:rsidP="00C34E86">
            <w:pPr>
              <w:pStyle w:val="TAL"/>
              <w:rPr>
                <w:sz w:val="16"/>
              </w:rPr>
            </w:pPr>
            <w:r>
              <w:rPr>
                <w:sz w:val="16"/>
              </w:rPr>
              <w:t>Huawei, Hisilicon</w:t>
            </w:r>
          </w:p>
        </w:tc>
        <w:tc>
          <w:tcPr>
            <w:tcW w:w="0" w:type="auto"/>
            <w:shd w:val="clear" w:color="auto" w:fill="auto"/>
          </w:tcPr>
          <w:p w14:paraId="0D14958B" w14:textId="6C7E4AB0" w:rsidR="00C34E86" w:rsidRDefault="00C34E86" w:rsidP="00C34E86">
            <w:pPr>
              <w:pStyle w:val="TAL"/>
              <w:rPr>
                <w:sz w:val="16"/>
              </w:rPr>
            </w:pPr>
            <w:r>
              <w:rPr>
                <w:sz w:val="16"/>
              </w:rPr>
              <w:t>revised</w:t>
            </w:r>
          </w:p>
        </w:tc>
        <w:tc>
          <w:tcPr>
            <w:tcW w:w="0" w:type="auto"/>
            <w:shd w:val="clear" w:color="auto" w:fill="auto"/>
          </w:tcPr>
          <w:p w14:paraId="69B99D81" w14:textId="440441B1" w:rsidR="00C34E86" w:rsidRDefault="00C34E86" w:rsidP="00C34E86">
            <w:pPr>
              <w:pStyle w:val="TAL"/>
              <w:rPr>
                <w:sz w:val="16"/>
              </w:rPr>
            </w:pPr>
            <w:r>
              <w:rPr>
                <w:sz w:val="16"/>
              </w:rPr>
              <w:t>S6-222993</w:t>
            </w:r>
          </w:p>
        </w:tc>
        <w:tc>
          <w:tcPr>
            <w:tcW w:w="0" w:type="auto"/>
            <w:shd w:val="clear" w:color="auto" w:fill="auto"/>
          </w:tcPr>
          <w:p w14:paraId="10DC5DEB" w14:textId="7258F199" w:rsidR="00C34E86" w:rsidRDefault="00C34E86" w:rsidP="00C34E86">
            <w:pPr>
              <w:pStyle w:val="TAL"/>
              <w:rPr>
                <w:sz w:val="16"/>
              </w:rPr>
            </w:pPr>
            <w:r>
              <w:rPr>
                <w:sz w:val="16"/>
              </w:rPr>
              <w:t>S6-223480</w:t>
            </w:r>
          </w:p>
        </w:tc>
      </w:tr>
      <w:tr w:rsidR="000C6242" w14:paraId="3C4DA26E" w14:textId="77777777">
        <w:tc>
          <w:tcPr>
            <w:tcW w:w="0" w:type="auto"/>
            <w:shd w:val="clear" w:color="auto" w:fill="auto"/>
          </w:tcPr>
          <w:p w14:paraId="4E337117" w14:textId="095D2D8E" w:rsidR="00C34E86" w:rsidRDefault="00C34E86" w:rsidP="00C34E86">
            <w:pPr>
              <w:pStyle w:val="TAL"/>
              <w:rPr>
                <w:sz w:val="16"/>
              </w:rPr>
            </w:pPr>
            <w:r>
              <w:rPr>
                <w:sz w:val="16"/>
              </w:rPr>
              <w:t>S6-223275</w:t>
            </w:r>
          </w:p>
        </w:tc>
        <w:tc>
          <w:tcPr>
            <w:tcW w:w="0" w:type="auto"/>
            <w:shd w:val="clear" w:color="auto" w:fill="auto"/>
          </w:tcPr>
          <w:p w14:paraId="26866B67" w14:textId="56A96106" w:rsidR="00C34E86" w:rsidRDefault="00C34E86" w:rsidP="00C34E86">
            <w:pPr>
              <w:pStyle w:val="TAL"/>
              <w:rPr>
                <w:sz w:val="16"/>
              </w:rPr>
            </w:pPr>
            <w:r>
              <w:rPr>
                <w:sz w:val="16"/>
              </w:rPr>
              <w:t>Resolve ENs on EES monitoring the UE mobility for service continuity planning</w:t>
            </w:r>
          </w:p>
        </w:tc>
        <w:tc>
          <w:tcPr>
            <w:tcW w:w="0" w:type="auto"/>
            <w:shd w:val="clear" w:color="auto" w:fill="auto"/>
          </w:tcPr>
          <w:p w14:paraId="0DD3256A" w14:textId="3AFC051D" w:rsidR="00C34E86" w:rsidRDefault="00C34E86" w:rsidP="00C34E86">
            <w:pPr>
              <w:pStyle w:val="TAL"/>
              <w:rPr>
                <w:sz w:val="16"/>
              </w:rPr>
            </w:pPr>
            <w:r>
              <w:rPr>
                <w:sz w:val="16"/>
              </w:rPr>
              <w:t>Huawei, Hisilicon</w:t>
            </w:r>
          </w:p>
        </w:tc>
        <w:tc>
          <w:tcPr>
            <w:tcW w:w="0" w:type="auto"/>
            <w:shd w:val="clear" w:color="auto" w:fill="auto"/>
          </w:tcPr>
          <w:p w14:paraId="784F028F" w14:textId="715CEC85" w:rsidR="00C34E86" w:rsidRDefault="00C34E86" w:rsidP="00C34E86">
            <w:pPr>
              <w:pStyle w:val="TAL"/>
              <w:rPr>
                <w:sz w:val="16"/>
              </w:rPr>
            </w:pPr>
            <w:r>
              <w:rPr>
                <w:sz w:val="16"/>
              </w:rPr>
              <w:t>revised</w:t>
            </w:r>
          </w:p>
        </w:tc>
        <w:tc>
          <w:tcPr>
            <w:tcW w:w="0" w:type="auto"/>
            <w:shd w:val="clear" w:color="auto" w:fill="auto"/>
          </w:tcPr>
          <w:p w14:paraId="0A222ADA" w14:textId="77777777" w:rsidR="00C34E86" w:rsidRDefault="00C34E86" w:rsidP="00C34E86">
            <w:pPr>
              <w:pStyle w:val="TAL"/>
              <w:rPr>
                <w:sz w:val="16"/>
              </w:rPr>
            </w:pPr>
          </w:p>
        </w:tc>
        <w:tc>
          <w:tcPr>
            <w:tcW w:w="0" w:type="auto"/>
            <w:shd w:val="clear" w:color="auto" w:fill="auto"/>
          </w:tcPr>
          <w:p w14:paraId="5BD2AD42" w14:textId="14EA92FF" w:rsidR="00C34E86" w:rsidRDefault="00C34E86" w:rsidP="00C34E86">
            <w:pPr>
              <w:pStyle w:val="TAL"/>
              <w:rPr>
                <w:sz w:val="16"/>
              </w:rPr>
            </w:pPr>
            <w:r>
              <w:rPr>
                <w:sz w:val="16"/>
              </w:rPr>
              <w:t>S6-223415</w:t>
            </w:r>
          </w:p>
        </w:tc>
      </w:tr>
      <w:tr w:rsidR="000C6242" w14:paraId="1A84FDE8" w14:textId="77777777">
        <w:tc>
          <w:tcPr>
            <w:tcW w:w="0" w:type="auto"/>
            <w:shd w:val="clear" w:color="auto" w:fill="auto"/>
          </w:tcPr>
          <w:p w14:paraId="7529DB9D" w14:textId="7B0D71C3" w:rsidR="00C34E86" w:rsidRDefault="00C34E86" w:rsidP="00C34E86">
            <w:pPr>
              <w:pStyle w:val="TAL"/>
              <w:rPr>
                <w:sz w:val="16"/>
              </w:rPr>
            </w:pPr>
            <w:r>
              <w:rPr>
                <w:sz w:val="16"/>
              </w:rPr>
              <w:t>S6-223276</w:t>
            </w:r>
          </w:p>
        </w:tc>
        <w:tc>
          <w:tcPr>
            <w:tcW w:w="0" w:type="auto"/>
            <w:shd w:val="clear" w:color="auto" w:fill="auto"/>
          </w:tcPr>
          <w:p w14:paraId="61DB0A79" w14:textId="4DD246CA" w:rsidR="00C34E86" w:rsidRDefault="00C34E86" w:rsidP="00C34E86">
            <w:pPr>
              <w:pStyle w:val="TAL"/>
              <w:rPr>
                <w:sz w:val="16"/>
              </w:rPr>
            </w:pPr>
            <w:r>
              <w:rPr>
                <w:sz w:val="16"/>
              </w:rPr>
              <w:t>Clarification on the deployment of bundle EAS</w:t>
            </w:r>
          </w:p>
        </w:tc>
        <w:tc>
          <w:tcPr>
            <w:tcW w:w="0" w:type="auto"/>
            <w:shd w:val="clear" w:color="auto" w:fill="auto"/>
          </w:tcPr>
          <w:p w14:paraId="2B2DA84A" w14:textId="16F2A474" w:rsidR="00C34E86" w:rsidRDefault="00C34E86" w:rsidP="00C34E86">
            <w:pPr>
              <w:pStyle w:val="TAL"/>
              <w:rPr>
                <w:sz w:val="16"/>
              </w:rPr>
            </w:pPr>
            <w:r>
              <w:rPr>
                <w:sz w:val="16"/>
              </w:rPr>
              <w:t>Huawei, Hisilicon</w:t>
            </w:r>
          </w:p>
        </w:tc>
        <w:tc>
          <w:tcPr>
            <w:tcW w:w="0" w:type="auto"/>
            <w:shd w:val="clear" w:color="auto" w:fill="auto"/>
          </w:tcPr>
          <w:p w14:paraId="119DDAAE" w14:textId="759BAD49" w:rsidR="00C34E86" w:rsidRDefault="00C34E86" w:rsidP="00C34E86">
            <w:pPr>
              <w:pStyle w:val="TAL"/>
              <w:rPr>
                <w:sz w:val="16"/>
              </w:rPr>
            </w:pPr>
            <w:r>
              <w:rPr>
                <w:sz w:val="16"/>
              </w:rPr>
              <w:t>revised</w:t>
            </w:r>
          </w:p>
        </w:tc>
        <w:tc>
          <w:tcPr>
            <w:tcW w:w="0" w:type="auto"/>
            <w:shd w:val="clear" w:color="auto" w:fill="auto"/>
          </w:tcPr>
          <w:p w14:paraId="6FDAF6BC" w14:textId="77777777" w:rsidR="00C34E86" w:rsidRDefault="00C34E86" w:rsidP="00C34E86">
            <w:pPr>
              <w:pStyle w:val="TAL"/>
              <w:rPr>
                <w:sz w:val="16"/>
              </w:rPr>
            </w:pPr>
          </w:p>
        </w:tc>
        <w:tc>
          <w:tcPr>
            <w:tcW w:w="0" w:type="auto"/>
            <w:shd w:val="clear" w:color="auto" w:fill="auto"/>
          </w:tcPr>
          <w:p w14:paraId="3E388CF9" w14:textId="7053BDBB" w:rsidR="00C34E86" w:rsidRDefault="00C34E86" w:rsidP="00C34E86">
            <w:pPr>
              <w:pStyle w:val="TAL"/>
              <w:rPr>
                <w:sz w:val="16"/>
              </w:rPr>
            </w:pPr>
            <w:r>
              <w:rPr>
                <w:sz w:val="16"/>
              </w:rPr>
              <w:t>S6-223340</w:t>
            </w:r>
          </w:p>
        </w:tc>
      </w:tr>
      <w:tr w:rsidR="000C6242" w14:paraId="6F875DB5" w14:textId="77777777">
        <w:tc>
          <w:tcPr>
            <w:tcW w:w="0" w:type="auto"/>
            <w:shd w:val="clear" w:color="auto" w:fill="auto"/>
          </w:tcPr>
          <w:p w14:paraId="433EBFF2" w14:textId="3722D840" w:rsidR="00C34E86" w:rsidRDefault="00C34E86" w:rsidP="00C34E86">
            <w:pPr>
              <w:pStyle w:val="TAL"/>
              <w:rPr>
                <w:sz w:val="16"/>
              </w:rPr>
            </w:pPr>
            <w:r>
              <w:rPr>
                <w:sz w:val="16"/>
              </w:rPr>
              <w:t>S6-223277</w:t>
            </w:r>
          </w:p>
        </w:tc>
        <w:tc>
          <w:tcPr>
            <w:tcW w:w="0" w:type="auto"/>
            <w:shd w:val="clear" w:color="auto" w:fill="auto"/>
          </w:tcPr>
          <w:p w14:paraId="59568732" w14:textId="4ECECD84" w:rsidR="00C34E86" w:rsidRDefault="00C34E86" w:rsidP="00C34E86">
            <w:pPr>
              <w:pStyle w:val="TAL"/>
              <w:rPr>
                <w:sz w:val="16"/>
              </w:rPr>
            </w:pPr>
            <w:r>
              <w:rPr>
                <w:sz w:val="16"/>
              </w:rPr>
              <w:t>Service continuity between 5G MBS delivery and unicast delivery</w:t>
            </w:r>
          </w:p>
        </w:tc>
        <w:tc>
          <w:tcPr>
            <w:tcW w:w="0" w:type="auto"/>
            <w:shd w:val="clear" w:color="auto" w:fill="auto"/>
          </w:tcPr>
          <w:p w14:paraId="678D72A9" w14:textId="6EAF189E" w:rsidR="00C34E86" w:rsidRDefault="00C34E86" w:rsidP="00C34E86">
            <w:pPr>
              <w:pStyle w:val="TAL"/>
              <w:rPr>
                <w:sz w:val="16"/>
              </w:rPr>
            </w:pPr>
            <w:r>
              <w:rPr>
                <w:sz w:val="16"/>
              </w:rPr>
              <w:t>Huawei, Hisilicon</w:t>
            </w:r>
          </w:p>
        </w:tc>
        <w:tc>
          <w:tcPr>
            <w:tcW w:w="0" w:type="auto"/>
            <w:shd w:val="clear" w:color="auto" w:fill="auto"/>
          </w:tcPr>
          <w:p w14:paraId="3874B402" w14:textId="4E50532B" w:rsidR="00C34E86" w:rsidRDefault="00C34E86" w:rsidP="00C34E86">
            <w:pPr>
              <w:pStyle w:val="TAL"/>
              <w:rPr>
                <w:sz w:val="16"/>
              </w:rPr>
            </w:pPr>
            <w:r>
              <w:rPr>
                <w:sz w:val="16"/>
              </w:rPr>
              <w:t>revised</w:t>
            </w:r>
          </w:p>
        </w:tc>
        <w:tc>
          <w:tcPr>
            <w:tcW w:w="0" w:type="auto"/>
            <w:shd w:val="clear" w:color="auto" w:fill="auto"/>
          </w:tcPr>
          <w:p w14:paraId="702A78CE" w14:textId="77777777" w:rsidR="00C34E86" w:rsidRDefault="00C34E86" w:rsidP="00C34E86">
            <w:pPr>
              <w:pStyle w:val="TAL"/>
              <w:rPr>
                <w:sz w:val="16"/>
              </w:rPr>
            </w:pPr>
          </w:p>
        </w:tc>
        <w:tc>
          <w:tcPr>
            <w:tcW w:w="0" w:type="auto"/>
            <w:shd w:val="clear" w:color="auto" w:fill="auto"/>
          </w:tcPr>
          <w:p w14:paraId="28696D00" w14:textId="7A937681" w:rsidR="00C34E86" w:rsidRDefault="00C34E86" w:rsidP="00C34E86">
            <w:pPr>
              <w:pStyle w:val="TAL"/>
              <w:rPr>
                <w:sz w:val="16"/>
              </w:rPr>
            </w:pPr>
            <w:r>
              <w:rPr>
                <w:sz w:val="16"/>
              </w:rPr>
              <w:t>S6-223418</w:t>
            </w:r>
          </w:p>
        </w:tc>
      </w:tr>
      <w:tr w:rsidR="000C6242" w14:paraId="0F19A63C" w14:textId="77777777">
        <w:tc>
          <w:tcPr>
            <w:tcW w:w="0" w:type="auto"/>
            <w:shd w:val="clear" w:color="auto" w:fill="auto"/>
          </w:tcPr>
          <w:p w14:paraId="4CEFDED3" w14:textId="660B0304" w:rsidR="00C34E86" w:rsidRDefault="00C34E86" w:rsidP="00C34E86">
            <w:pPr>
              <w:pStyle w:val="TAL"/>
              <w:rPr>
                <w:sz w:val="16"/>
              </w:rPr>
            </w:pPr>
            <w:r>
              <w:rPr>
                <w:sz w:val="16"/>
              </w:rPr>
              <w:t>S6-223278</w:t>
            </w:r>
          </w:p>
        </w:tc>
        <w:tc>
          <w:tcPr>
            <w:tcW w:w="0" w:type="auto"/>
            <w:shd w:val="clear" w:color="auto" w:fill="auto"/>
          </w:tcPr>
          <w:p w14:paraId="294419EC" w14:textId="4F7FABA2" w:rsidR="00C34E86" w:rsidRDefault="00C34E86" w:rsidP="00C34E86">
            <w:pPr>
              <w:pStyle w:val="TAL"/>
              <w:rPr>
                <w:sz w:val="16"/>
              </w:rPr>
            </w:pPr>
            <w:r>
              <w:rPr>
                <w:sz w:val="16"/>
              </w:rPr>
              <w:t>VAL service inter-system switching between 5G and LTE</w:t>
            </w:r>
          </w:p>
        </w:tc>
        <w:tc>
          <w:tcPr>
            <w:tcW w:w="0" w:type="auto"/>
            <w:shd w:val="clear" w:color="auto" w:fill="auto"/>
          </w:tcPr>
          <w:p w14:paraId="34A34156" w14:textId="6FE8575E" w:rsidR="00C34E86" w:rsidRDefault="00C34E86" w:rsidP="00C34E86">
            <w:pPr>
              <w:pStyle w:val="TAL"/>
              <w:rPr>
                <w:sz w:val="16"/>
              </w:rPr>
            </w:pPr>
            <w:r>
              <w:rPr>
                <w:sz w:val="16"/>
              </w:rPr>
              <w:t>Huawei, Hisilicon</w:t>
            </w:r>
          </w:p>
        </w:tc>
        <w:tc>
          <w:tcPr>
            <w:tcW w:w="0" w:type="auto"/>
            <w:shd w:val="clear" w:color="auto" w:fill="auto"/>
          </w:tcPr>
          <w:p w14:paraId="760E4878" w14:textId="3F6C921B" w:rsidR="00C34E86" w:rsidRDefault="00C34E86" w:rsidP="00C34E86">
            <w:pPr>
              <w:pStyle w:val="TAL"/>
              <w:rPr>
                <w:sz w:val="16"/>
              </w:rPr>
            </w:pPr>
            <w:r>
              <w:rPr>
                <w:sz w:val="16"/>
              </w:rPr>
              <w:t>revised</w:t>
            </w:r>
          </w:p>
        </w:tc>
        <w:tc>
          <w:tcPr>
            <w:tcW w:w="0" w:type="auto"/>
            <w:shd w:val="clear" w:color="auto" w:fill="auto"/>
          </w:tcPr>
          <w:p w14:paraId="1CFF27B2" w14:textId="77777777" w:rsidR="00C34E86" w:rsidRDefault="00C34E86" w:rsidP="00C34E86">
            <w:pPr>
              <w:pStyle w:val="TAL"/>
              <w:rPr>
                <w:sz w:val="16"/>
              </w:rPr>
            </w:pPr>
          </w:p>
        </w:tc>
        <w:tc>
          <w:tcPr>
            <w:tcW w:w="0" w:type="auto"/>
            <w:shd w:val="clear" w:color="auto" w:fill="auto"/>
          </w:tcPr>
          <w:p w14:paraId="03A29423" w14:textId="432DF172" w:rsidR="00C34E86" w:rsidRDefault="00C34E86" w:rsidP="00C34E86">
            <w:pPr>
              <w:pStyle w:val="TAL"/>
              <w:rPr>
                <w:sz w:val="16"/>
              </w:rPr>
            </w:pPr>
            <w:r>
              <w:rPr>
                <w:sz w:val="16"/>
              </w:rPr>
              <w:t>S6-223419</w:t>
            </w:r>
          </w:p>
        </w:tc>
      </w:tr>
      <w:tr w:rsidR="000C6242" w14:paraId="240D16B6" w14:textId="77777777">
        <w:tc>
          <w:tcPr>
            <w:tcW w:w="0" w:type="auto"/>
            <w:shd w:val="clear" w:color="auto" w:fill="auto"/>
          </w:tcPr>
          <w:p w14:paraId="7C2705EA" w14:textId="252CFB0B" w:rsidR="00C34E86" w:rsidRDefault="00C34E86" w:rsidP="00C34E86">
            <w:pPr>
              <w:pStyle w:val="TAL"/>
              <w:rPr>
                <w:sz w:val="16"/>
              </w:rPr>
            </w:pPr>
            <w:r>
              <w:rPr>
                <w:sz w:val="16"/>
              </w:rPr>
              <w:t>S6-223279</w:t>
            </w:r>
          </w:p>
        </w:tc>
        <w:tc>
          <w:tcPr>
            <w:tcW w:w="0" w:type="auto"/>
            <w:shd w:val="clear" w:color="auto" w:fill="auto"/>
          </w:tcPr>
          <w:p w14:paraId="001AEAC2" w14:textId="49A78DF1" w:rsidR="00C34E86" w:rsidRDefault="00C34E86" w:rsidP="00C34E86">
            <w:pPr>
              <w:pStyle w:val="TAL"/>
              <w:rPr>
                <w:sz w:val="16"/>
              </w:rPr>
            </w:pPr>
            <w:r>
              <w:rPr>
                <w:sz w:val="16"/>
              </w:rPr>
              <w:t>VAL service over 5GS supporting EPS interworking</w:t>
            </w:r>
          </w:p>
        </w:tc>
        <w:tc>
          <w:tcPr>
            <w:tcW w:w="0" w:type="auto"/>
            <w:shd w:val="clear" w:color="auto" w:fill="auto"/>
          </w:tcPr>
          <w:p w14:paraId="23ACB49F" w14:textId="3BFD3230" w:rsidR="00C34E86" w:rsidRDefault="00C34E86" w:rsidP="00C34E86">
            <w:pPr>
              <w:pStyle w:val="TAL"/>
              <w:rPr>
                <w:sz w:val="16"/>
              </w:rPr>
            </w:pPr>
            <w:r>
              <w:rPr>
                <w:sz w:val="16"/>
              </w:rPr>
              <w:t>Huawei, Hisilicon</w:t>
            </w:r>
          </w:p>
        </w:tc>
        <w:tc>
          <w:tcPr>
            <w:tcW w:w="0" w:type="auto"/>
            <w:shd w:val="clear" w:color="auto" w:fill="auto"/>
          </w:tcPr>
          <w:p w14:paraId="339A0EAE" w14:textId="7B7B3AE5" w:rsidR="00C34E86" w:rsidRDefault="00C34E86" w:rsidP="00C34E86">
            <w:pPr>
              <w:pStyle w:val="TAL"/>
              <w:rPr>
                <w:sz w:val="16"/>
              </w:rPr>
            </w:pPr>
            <w:r>
              <w:rPr>
                <w:sz w:val="16"/>
              </w:rPr>
              <w:t>revised</w:t>
            </w:r>
          </w:p>
        </w:tc>
        <w:tc>
          <w:tcPr>
            <w:tcW w:w="0" w:type="auto"/>
            <w:shd w:val="clear" w:color="auto" w:fill="auto"/>
          </w:tcPr>
          <w:p w14:paraId="3832060C" w14:textId="77777777" w:rsidR="00C34E86" w:rsidRDefault="00C34E86" w:rsidP="00C34E86">
            <w:pPr>
              <w:pStyle w:val="TAL"/>
              <w:rPr>
                <w:sz w:val="16"/>
              </w:rPr>
            </w:pPr>
          </w:p>
        </w:tc>
        <w:tc>
          <w:tcPr>
            <w:tcW w:w="0" w:type="auto"/>
            <w:shd w:val="clear" w:color="auto" w:fill="auto"/>
          </w:tcPr>
          <w:p w14:paraId="721ED638" w14:textId="418F4CC4" w:rsidR="00C34E86" w:rsidRDefault="00C34E86" w:rsidP="00C34E86">
            <w:pPr>
              <w:pStyle w:val="TAL"/>
              <w:rPr>
                <w:sz w:val="16"/>
              </w:rPr>
            </w:pPr>
            <w:r>
              <w:rPr>
                <w:sz w:val="16"/>
              </w:rPr>
              <w:t>S6-223420</w:t>
            </w:r>
          </w:p>
        </w:tc>
      </w:tr>
      <w:tr w:rsidR="000C6242" w14:paraId="0AAAC051" w14:textId="77777777">
        <w:tc>
          <w:tcPr>
            <w:tcW w:w="0" w:type="auto"/>
            <w:shd w:val="clear" w:color="auto" w:fill="auto"/>
          </w:tcPr>
          <w:p w14:paraId="48764111" w14:textId="53A08A03" w:rsidR="00C34E86" w:rsidRDefault="00C34E86" w:rsidP="00C34E86">
            <w:pPr>
              <w:pStyle w:val="TAL"/>
              <w:rPr>
                <w:sz w:val="16"/>
              </w:rPr>
            </w:pPr>
            <w:r>
              <w:rPr>
                <w:sz w:val="16"/>
              </w:rPr>
              <w:t>S6-223280</w:t>
            </w:r>
          </w:p>
        </w:tc>
        <w:tc>
          <w:tcPr>
            <w:tcW w:w="0" w:type="auto"/>
            <w:shd w:val="clear" w:color="auto" w:fill="auto"/>
          </w:tcPr>
          <w:p w14:paraId="7BAB14EB" w14:textId="50DB83D5" w:rsidR="00C34E86" w:rsidRDefault="00C34E86" w:rsidP="00C34E86">
            <w:pPr>
              <w:pStyle w:val="TAL"/>
              <w:rPr>
                <w:sz w:val="16"/>
              </w:rPr>
            </w:pPr>
            <w:r>
              <w:rPr>
                <w:sz w:val="16"/>
              </w:rPr>
              <w:t>Add description to architectural requirements</w:t>
            </w:r>
          </w:p>
        </w:tc>
        <w:tc>
          <w:tcPr>
            <w:tcW w:w="0" w:type="auto"/>
            <w:shd w:val="clear" w:color="auto" w:fill="auto"/>
          </w:tcPr>
          <w:p w14:paraId="6D4E8337" w14:textId="105D6E0E" w:rsidR="00C34E86" w:rsidRDefault="00C34E86" w:rsidP="00C34E86">
            <w:pPr>
              <w:pStyle w:val="TAL"/>
              <w:rPr>
                <w:sz w:val="16"/>
              </w:rPr>
            </w:pPr>
            <w:r>
              <w:rPr>
                <w:sz w:val="16"/>
              </w:rPr>
              <w:t>Huawei, Hisilicon</w:t>
            </w:r>
          </w:p>
        </w:tc>
        <w:tc>
          <w:tcPr>
            <w:tcW w:w="0" w:type="auto"/>
            <w:shd w:val="clear" w:color="auto" w:fill="auto"/>
          </w:tcPr>
          <w:p w14:paraId="780CBAF4" w14:textId="6B53C33C" w:rsidR="00C34E86" w:rsidRDefault="00C34E86" w:rsidP="00C34E86">
            <w:pPr>
              <w:pStyle w:val="TAL"/>
              <w:rPr>
                <w:sz w:val="16"/>
              </w:rPr>
            </w:pPr>
            <w:r>
              <w:rPr>
                <w:sz w:val="16"/>
              </w:rPr>
              <w:t>revised</w:t>
            </w:r>
          </w:p>
        </w:tc>
        <w:tc>
          <w:tcPr>
            <w:tcW w:w="0" w:type="auto"/>
            <w:shd w:val="clear" w:color="auto" w:fill="auto"/>
          </w:tcPr>
          <w:p w14:paraId="1B6D2B16" w14:textId="77777777" w:rsidR="00C34E86" w:rsidRDefault="00C34E86" w:rsidP="00C34E86">
            <w:pPr>
              <w:pStyle w:val="TAL"/>
              <w:rPr>
                <w:sz w:val="16"/>
              </w:rPr>
            </w:pPr>
          </w:p>
        </w:tc>
        <w:tc>
          <w:tcPr>
            <w:tcW w:w="0" w:type="auto"/>
            <w:shd w:val="clear" w:color="auto" w:fill="auto"/>
          </w:tcPr>
          <w:p w14:paraId="461ABBFD" w14:textId="0775BED3" w:rsidR="00C34E86" w:rsidRDefault="00C34E86" w:rsidP="00C34E86">
            <w:pPr>
              <w:pStyle w:val="TAL"/>
              <w:rPr>
                <w:sz w:val="16"/>
              </w:rPr>
            </w:pPr>
            <w:r>
              <w:rPr>
                <w:sz w:val="16"/>
              </w:rPr>
              <w:t>S6-223424</w:t>
            </w:r>
          </w:p>
        </w:tc>
      </w:tr>
      <w:tr w:rsidR="000C6242" w14:paraId="65DCE81F" w14:textId="77777777">
        <w:tc>
          <w:tcPr>
            <w:tcW w:w="0" w:type="auto"/>
            <w:shd w:val="clear" w:color="auto" w:fill="auto"/>
          </w:tcPr>
          <w:p w14:paraId="044A7553" w14:textId="66C1C7EC" w:rsidR="00C34E86" w:rsidRDefault="00C34E86" w:rsidP="00C34E86">
            <w:pPr>
              <w:pStyle w:val="TAL"/>
              <w:rPr>
                <w:sz w:val="16"/>
              </w:rPr>
            </w:pPr>
            <w:r>
              <w:rPr>
                <w:sz w:val="16"/>
              </w:rPr>
              <w:t>S6-223281</w:t>
            </w:r>
          </w:p>
        </w:tc>
        <w:tc>
          <w:tcPr>
            <w:tcW w:w="0" w:type="auto"/>
            <w:shd w:val="clear" w:color="auto" w:fill="auto"/>
          </w:tcPr>
          <w:p w14:paraId="3783B231" w14:textId="331FA0B2" w:rsidR="00C34E86" w:rsidRDefault="00C34E86" w:rsidP="00C34E86">
            <w:pPr>
              <w:pStyle w:val="TAL"/>
              <w:rPr>
                <w:sz w:val="16"/>
              </w:rPr>
            </w:pPr>
            <w:r>
              <w:rPr>
                <w:sz w:val="16"/>
              </w:rPr>
              <w:t>Overall evaluation and conclusion for KI#2</w:t>
            </w:r>
          </w:p>
        </w:tc>
        <w:tc>
          <w:tcPr>
            <w:tcW w:w="0" w:type="auto"/>
            <w:shd w:val="clear" w:color="auto" w:fill="auto"/>
          </w:tcPr>
          <w:p w14:paraId="5257CEC0" w14:textId="5F649F15" w:rsidR="00C34E86" w:rsidRDefault="00C34E86" w:rsidP="00C34E86">
            <w:pPr>
              <w:pStyle w:val="TAL"/>
              <w:rPr>
                <w:sz w:val="16"/>
              </w:rPr>
            </w:pPr>
            <w:r>
              <w:rPr>
                <w:sz w:val="16"/>
              </w:rPr>
              <w:t>Huawei, Hisilicon</w:t>
            </w:r>
          </w:p>
        </w:tc>
        <w:tc>
          <w:tcPr>
            <w:tcW w:w="0" w:type="auto"/>
            <w:shd w:val="clear" w:color="auto" w:fill="auto"/>
          </w:tcPr>
          <w:p w14:paraId="0DA38A7F" w14:textId="3237E157" w:rsidR="00C34E86" w:rsidRDefault="00C34E86" w:rsidP="00C34E86">
            <w:pPr>
              <w:pStyle w:val="TAL"/>
              <w:rPr>
                <w:sz w:val="16"/>
              </w:rPr>
            </w:pPr>
            <w:r>
              <w:rPr>
                <w:sz w:val="16"/>
              </w:rPr>
              <w:t>revised</w:t>
            </w:r>
          </w:p>
        </w:tc>
        <w:tc>
          <w:tcPr>
            <w:tcW w:w="0" w:type="auto"/>
            <w:shd w:val="clear" w:color="auto" w:fill="auto"/>
          </w:tcPr>
          <w:p w14:paraId="5604EF72" w14:textId="77777777" w:rsidR="00C34E86" w:rsidRDefault="00C34E86" w:rsidP="00C34E86">
            <w:pPr>
              <w:pStyle w:val="TAL"/>
              <w:rPr>
                <w:sz w:val="16"/>
              </w:rPr>
            </w:pPr>
          </w:p>
        </w:tc>
        <w:tc>
          <w:tcPr>
            <w:tcW w:w="0" w:type="auto"/>
            <w:shd w:val="clear" w:color="auto" w:fill="auto"/>
          </w:tcPr>
          <w:p w14:paraId="1662C2EE" w14:textId="24CC91FC" w:rsidR="00C34E86" w:rsidRDefault="00C34E86" w:rsidP="00C34E86">
            <w:pPr>
              <w:pStyle w:val="TAL"/>
              <w:rPr>
                <w:sz w:val="16"/>
              </w:rPr>
            </w:pPr>
            <w:r>
              <w:rPr>
                <w:sz w:val="16"/>
              </w:rPr>
              <w:t>S6-223422</w:t>
            </w:r>
          </w:p>
        </w:tc>
      </w:tr>
      <w:tr w:rsidR="000C6242" w14:paraId="26E2325A" w14:textId="77777777">
        <w:tc>
          <w:tcPr>
            <w:tcW w:w="0" w:type="auto"/>
            <w:shd w:val="clear" w:color="auto" w:fill="auto"/>
          </w:tcPr>
          <w:p w14:paraId="686E0678" w14:textId="4EB2755F" w:rsidR="00C34E86" w:rsidRDefault="00C34E86" w:rsidP="00C34E86">
            <w:pPr>
              <w:pStyle w:val="TAL"/>
              <w:rPr>
                <w:sz w:val="16"/>
              </w:rPr>
            </w:pPr>
            <w:r>
              <w:rPr>
                <w:sz w:val="16"/>
              </w:rPr>
              <w:lastRenderedPageBreak/>
              <w:t>S6-223282</w:t>
            </w:r>
          </w:p>
        </w:tc>
        <w:tc>
          <w:tcPr>
            <w:tcW w:w="0" w:type="auto"/>
            <w:shd w:val="clear" w:color="auto" w:fill="auto"/>
          </w:tcPr>
          <w:p w14:paraId="5FFB0707" w14:textId="2F4D8CB6" w:rsidR="00C34E86" w:rsidRDefault="00C34E86" w:rsidP="00C34E86">
            <w:pPr>
              <w:pStyle w:val="TAL"/>
              <w:rPr>
                <w:sz w:val="16"/>
              </w:rPr>
            </w:pPr>
            <w:r>
              <w:rPr>
                <w:sz w:val="16"/>
              </w:rPr>
              <w:t>Overall evaluation and conclusion for KI#3</w:t>
            </w:r>
          </w:p>
        </w:tc>
        <w:tc>
          <w:tcPr>
            <w:tcW w:w="0" w:type="auto"/>
            <w:shd w:val="clear" w:color="auto" w:fill="auto"/>
          </w:tcPr>
          <w:p w14:paraId="3C4984CA" w14:textId="4D1BFBBB" w:rsidR="00C34E86" w:rsidRDefault="00C34E86" w:rsidP="00C34E86">
            <w:pPr>
              <w:pStyle w:val="TAL"/>
              <w:rPr>
                <w:sz w:val="16"/>
              </w:rPr>
            </w:pPr>
            <w:r>
              <w:rPr>
                <w:sz w:val="16"/>
              </w:rPr>
              <w:t>Huawei, Hisilicon</w:t>
            </w:r>
          </w:p>
        </w:tc>
        <w:tc>
          <w:tcPr>
            <w:tcW w:w="0" w:type="auto"/>
            <w:shd w:val="clear" w:color="auto" w:fill="auto"/>
          </w:tcPr>
          <w:p w14:paraId="6B780CC7" w14:textId="45951810" w:rsidR="00C34E86" w:rsidRDefault="00C34E86" w:rsidP="00C34E86">
            <w:pPr>
              <w:pStyle w:val="TAL"/>
              <w:rPr>
                <w:sz w:val="16"/>
              </w:rPr>
            </w:pPr>
            <w:r>
              <w:rPr>
                <w:sz w:val="16"/>
              </w:rPr>
              <w:t>approved</w:t>
            </w:r>
          </w:p>
        </w:tc>
        <w:tc>
          <w:tcPr>
            <w:tcW w:w="0" w:type="auto"/>
            <w:shd w:val="clear" w:color="auto" w:fill="auto"/>
          </w:tcPr>
          <w:p w14:paraId="778F0E7F" w14:textId="77777777" w:rsidR="00C34E86" w:rsidRDefault="00C34E86" w:rsidP="00C34E86">
            <w:pPr>
              <w:pStyle w:val="TAL"/>
              <w:rPr>
                <w:sz w:val="16"/>
              </w:rPr>
            </w:pPr>
          </w:p>
        </w:tc>
        <w:tc>
          <w:tcPr>
            <w:tcW w:w="0" w:type="auto"/>
            <w:shd w:val="clear" w:color="auto" w:fill="auto"/>
          </w:tcPr>
          <w:p w14:paraId="462C2708" w14:textId="77777777" w:rsidR="00C34E86" w:rsidRDefault="00C34E86" w:rsidP="00C34E86">
            <w:pPr>
              <w:pStyle w:val="TAL"/>
              <w:rPr>
                <w:sz w:val="16"/>
              </w:rPr>
            </w:pPr>
          </w:p>
        </w:tc>
      </w:tr>
      <w:tr w:rsidR="000C6242" w14:paraId="3E01D7E5" w14:textId="77777777">
        <w:tc>
          <w:tcPr>
            <w:tcW w:w="0" w:type="auto"/>
            <w:shd w:val="clear" w:color="auto" w:fill="auto"/>
          </w:tcPr>
          <w:p w14:paraId="0351401E" w14:textId="67C43060" w:rsidR="00C34E86" w:rsidRDefault="00C34E86" w:rsidP="00C34E86">
            <w:pPr>
              <w:pStyle w:val="TAL"/>
              <w:rPr>
                <w:sz w:val="16"/>
              </w:rPr>
            </w:pPr>
            <w:r>
              <w:rPr>
                <w:sz w:val="16"/>
              </w:rPr>
              <w:t>S6-223283</w:t>
            </w:r>
          </w:p>
        </w:tc>
        <w:tc>
          <w:tcPr>
            <w:tcW w:w="0" w:type="auto"/>
            <w:shd w:val="clear" w:color="auto" w:fill="auto"/>
          </w:tcPr>
          <w:p w14:paraId="5F156DE0" w14:textId="6C80B7F3" w:rsidR="00C34E86" w:rsidRDefault="00C34E86" w:rsidP="00C34E86">
            <w:pPr>
              <w:pStyle w:val="TAL"/>
              <w:rPr>
                <w:sz w:val="16"/>
              </w:rPr>
            </w:pPr>
            <w:r>
              <w:rPr>
                <w:sz w:val="16"/>
              </w:rPr>
              <w:t>Resolve EN and evaluation for solution #12</w:t>
            </w:r>
          </w:p>
        </w:tc>
        <w:tc>
          <w:tcPr>
            <w:tcW w:w="0" w:type="auto"/>
            <w:shd w:val="clear" w:color="auto" w:fill="auto"/>
          </w:tcPr>
          <w:p w14:paraId="5425264F" w14:textId="211DE6C1" w:rsidR="00C34E86" w:rsidRDefault="00C34E86" w:rsidP="00C34E86">
            <w:pPr>
              <w:pStyle w:val="TAL"/>
              <w:rPr>
                <w:sz w:val="16"/>
              </w:rPr>
            </w:pPr>
            <w:r>
              <w:rPr>
                <w:sz w:val="16"/>
              </w:rPr>
              <w:t>Huawei, Hisilicon</w:t>
            </w:r>
          </w:p>
        </w:tc>
        <w:tc>
          <w:tcPr>
            <w:tcW w:w="0" w:type="auto"/>
            <w:shd w:val="clear" w:color="auto" w:fill="auto"/>
          </w:tcPr>
          <w:p w14:paraId="303B7FD0" w14:textId="132A4F29" w:rsidR="00C34E86" w:rsidRDefault="00C34E86" w:rsidP="00C34E86">
            <w:pPr>
              <w:pStyle w:val="TAL"/>
              <w:rPr>
                <w:sz w:val="16"/>
              </w:rPr>
            </w:pPr>
            <w:r>
              <w:rPr>
                <w:sz w:val="16"/>
              </w:rPr>
              <w:t>approved</w:t>
            </w:r>
          </w:p>
        </w:tc>
        <w:tc>
          <w:tcPr>
            <w:tcW w:w="0" w:type="auto"/>
            <w:shd w:val="clear" w:color="auto" w:fill="auto"/>
          </w:tcPr>
          <w:p w14:paraId="75A3239A" w14:textId="77777777" w:rsidR="00C34E86" w:rsidRDefault="00C34E86" w:rsidP="00C34E86">
            <w:pPr>
              <w:pStyle w:val="TAL"/>
              <w:rPr>
                <w:sz w:val="16"/>
              </w:rPr>
            </w:pPr>
          </w:p>
        </w:tc>
        <w:tc>
          <w:tcPr>
            <w:tcW w:w="0" w:type="auto"/>
            <w:shd w:val="clear" w:color="auto" w:fill="auto"/>
          </w:tcPr>
          <w:p w14:paraId="0E99D15F" w14:textId="77777777" w:rsidR="00C34E86" w:rsidRDefault="00C34E86" w:rsidP="00C34E86">
            <w:pPr>
              <w:pStyle w:val="TAL"/>
              <w:rPr>
                <w:sz w:val="16"/>
              </w:rPr>
            </w:pPr>
          </w:p>
        </w:tc>
      </w:tr>
      <w:tr w:rsidR="000C6242" w14:paraId="735C0374" w14:textId="77777777">
        <w:tc>
          <w:tcPr>
            <w:tcW w:w="0" w:type="auto"/>
            <w:shd w:val="clear" w:color="auto" w:fill="auto"/>
          </w:tcPr>
          <w:p w14:paraId="466BE116" w14:textId="2BFD6F4E" w:rsidR="00C34E86" w:rsidRDefault="00C34E86" w:rsidP="00C34E86">
            <w:pPr>
              <w:pStyle w:val="TAL"/>
              <w:rPr>
                <w:sz w:val="16"/>
              </w:rPr>
            </w:pPr>
            <w:r>
              <w:rPr>
                <w:sz w:val="16"/>
              </w:rPr>
              <w:t>S6-223284</w:t>
            </w:r>
          </w:p>
        </w:tc>
        <w:tc>
          <w:tcPr>
            <w:tcW w:w="0" w:type="auto"/>
            <w:shd w:val="clear" w:color="auto" w:fill="auto"/>
          </w:tcPr>
          <w:p w14:paraId="33A6D199" w14:textId="34A3C80C" w:rsidR="00C34E86" w:rsidRDefault="00C34E86" w:rsidP="00C34E86">
            <w:pPr>
              <w:pStyle w:val="TAL"/>
              <w:rPr>
                <w:sz w:val="16"/>
              </w:rPr>
            </w:pPr>
            <w:r>
              <w:rPr>
                <w:sz w:val="16"/>
              </w:rPr>
              <w:t>Resolve EN and evaluation for solution #1</w:t>
            </w:r>
          </w:p>
        </w:tc>
        <w:tc>
          <w:tcPr>
            <w:tcW w:w="0" w:type="auto"/>
            <w:shd w:val="clear" w:color="auto" w:fill="auto"/>
          </w:tcPr>
          <w:p w14:paraId="21C3B4CC" w14:textId="0A3E3D7E" w:rsidR="00C34E86" w:rsidRDefault="00C34E86" w:rsidP="00C34E86">
            <w:pPr>
              <w:pStyle w:val="TAL"/>
              <w:rPr>
                <w:sz w:val="16"/>
              </w:rPr>
            </w:pPr>
            <w:r>
              <w:rPr>
                <w:sz w:val="16"/>
              </w:rPr>
              <w:t>Huawei, Hisilicon</w:t>
            </w:r>
          </w:p>
        </w:tc>
        <w:tc>
          <w:tcPr>
            <w:tcW w:w="0" w:type="auto"/>
            <w:shd w:val="clear" w:color="auto" w:fill="auto"/>
          </w:tcPr>
          <w:p w14:paraId="6BFBC442" w14:textId="10C9C90B" w:rsidR="00C34E86" w:rsidRDefault="00C34E86" w:rsidP="00C34E86">
            <w:pPr>
              <w:pStyle w:val="TAL"/>
              <w:rPr>
                <w:sz w:val="16"/>
              </w:rPr>
            </w:pPr>
            <w:r>
              <w:rPr>
                <w:sz w:val="16"/>
              </w:rPr>
              <w:t>revised</w:t>
            </w:r>
          </w:p>
        </w:tc>
        <w:tc>
          <w:tcPr>
            <w:tcW w:w="0" w:type="auto"/>
            <w:shd w:val="clear" w:color="auto" w:fill="auto"/>
          </w:tcPr>
          <w:p w14:paraId="34A50320" w14:textId="77777777" w:rsidR="00C34E86" w:rsidRDefault="00C34E86" w:rsidP="00C34E86">
            <w:pPr>
              <w:pStyle w:val="TAL"/>
              <w:rPr>
                <w:sz w:val="16"/>
              </w:rPr>
            </w:pPr>
          </w:p>
        </w:tc>
        <w:tc>
          <w:tcPr>
            <w:tcW w:w="0" w:type="auto"/>
            <w:shd w:val="clear" w:color="auto" w:fill="auto"/>
          </w:tcPr>
          <w:p w14:paraId="3975B2E0" w14:textId="28325C4D" w:rsidR="00C34E86" w:rsidRDefault="00C34E86" w:rsidP="00C34E86">
            <w:pPr>
              <w:pStyle w:val="TAL"/>
              <w:rPr>
                <w:sz w:val="16"/>
              </w:rPr>
            </w:pPr>
            <w:r>
              <w:rPr>
                <w:sz w:val="16"/>
              </w:rPr>
              <w:t>S6-223425</w:t>
            </w:r>
          </w:p>
        </w:tc>
      </w:tr>
      <w:tr w:rsidR="000C6242" w14:paraId="38334704" w14:textId="77777777">
        <w:tc>
          <w:tcPr>
            <w:tcW w:w="0" w:type="auto"/>
            <w:shd w:val="clear" w:color="auto" w:fill="auto"/>
          </w:tcPr>
          <w:p w14:paraId="513EFDC3" w14:textId="223845A3" w:rsidR="00C34E86" w:rsidRDefault="00C34E86" w:rsidP="00C34E86">
            <w:pPr>
              <w:pStyle w:val="TAL"/>
              <w:rPr>
                <w:sz w:val="16"/>
              </w:rPr>
            </w:pPr>
            <w:r>
              <w:rPr>
                <w:sz w:val="16"/>
              </w:rPr>
              <w:t>S6-223285</w:t>
            </w:r>
          </w:p>
        </w:tc>
        <w:tc>
          <w:tcPr>
            <w:tcW w:w="0" w:type="auto"/>
            <w:shd w:val="clear" w:color="auto" w:fill="auto"/>
          </w:tcPr>
          <w:p w14:paraId="789A15C1" w14:textId="63D4483E" w:rsidR="00C34E86" w:rsidRDefault="00C34E86" w:rsidP="00C34E86">
            <w:pPr>
              <w:pStyle w:val="TAL"/>
              <w:rPr>
                <w:sz w:val="16"/>
              </w:rPr>
            </w:pPr>
            <w:r>
              <w:rPr>
                <w:sz w:val="16"/>
              </w:rPr>
              <w:t>Resolve EN for Solution #15</w:t>
            </w:r>
          </w:p>
        </w:tc>
        <w:tc>
          <w:tcPr>
            <w:tcW w:w="0" w:type="auto"/>
            <w:shd w:val="clear" w:color="auto" w:fill="auto"/>
          </w:tcPr>
          <w:p w14:paraId="4A417DE1" w14:textId="61E45E0B" w:rsidR="00C34E86" w:rsidRDefault="00C34E86" w:rsidP="00C34E86">
            <w:pPr>
              <w:pStyle w:val="TAL"/>
              <w:rPr>
                <w:sz w:val="16"/>
              </w:rPr>
            </w:pPr>
            <w:r>
              <w:rPr>
                <w:sz w:val="16"/>
              </w:rPr>
              <w:t>Huawei, Hisilicon</w:t>
            </w:r>
          </w:p>
        </w:tc>
        <w:tc>
          <w:tcPr>
            <w:tcW w:w="0" w:type="auto"/>
            <w:shd w:val="clear" w:color="auto" w:fill="auto"/>
          </w:tcPr>
          <w:p w14:paraId="4D8708D0" w14:textId="10F8BEF0" w:rsidR="00C34E86" w:rsidRDefault="00C34E86" w:rsidP="00C34E86">
            <w:pPr>
              <w:pStyle w:val="TAL"/>
              <w:rPr>
                <w:sz w:val="16"/>
              </w:rPr>
            </w:pPr>
            <w:r>
              <w:rPr>
                <w:sz w:val="16"/>
              </w:rPr>
              <w:t>revised</w:t>
            </w:r>
          </w:p>
        </w:tc>
        <w:tc>
          <w:tcPr>
            <w:tcW w:w="0" w:type="auto"/>
            <w:shd w:val="clear" w:color="auto" w:fill="auto"/>
          </w:tcPr>
          <w:p w14:paraId="5069F8DD" w14:textId="77777777" w:rsidR="00C34E86" w:rsidRDefault="00C34E86" w:rsidP="00C34E86">
            <w:pPr>
              <w:pStyle w:val="TAL"/>
              <w:rPr>
                <w:sz w:val="16"/>
              </w:rPr>
            </w:pPr>
          </w:p>
        </w:tc>
        <w:tc>
          <w:tcPr>
            <w:tcW w:w="0" w:type="auto"/>
            <w:shd w:val="clear" w:color="auto" w:fill="auto"/>
          </w:tcPr>
          <w:p w14:paraId="0C7D264E" w14:textId="31C1C917" w:rsidR="00C34E86" w:rsidRDefault="00C34E86" w:rsidP="00C34E86">
            <w:pPr>
              <w:pStyle w:val="TAL"/>
              <w:rPr>
                <w:sz w:val="16"/>
              </w:rPr>
            </w:pPr>
            <w:r>
              <w:rPr>
                <w:sz w:val="16"/>
              </w:rPr>
              <w:t>S6-223426</w:t>
            </w:r>
          </w:p>
        </w:tc>
      </w:tr>
      <w:tr w:rsidR="000C6242" w14:paraId="34FEC822" w14:textId="77777777">
        <w:tc>
          <w:tcPr>
            <w:tcW w:w="0" w:type="auto"/>
            <w:shd w:val="clear" w:color="auto" w:fill="auto"/>
          </w:tcPr>
          <w:p w14:paraId="63413D98" w14:textId="2D509FE3" w:rsidR="00C34E86" w:rsidRDefault="00C34E86" w:rsidP="00C34E86">
            <w:pPr>
              <w:pStyle w:val="TAL"/>
              <w:rPr>
                <w:sz w:val="16"/>
              </w:rPr>
            </w:pPr>
            <w:r>
              <w:rPr>
                <w:sz w:val="16"/>
              </w:rPr>
              <w:t>S6-223286</w:t>
            </w:r>
          </w:p>
        </w:tc>
        <w:tc>
          <w:tcPr>
            <w:tcW w:w="0" w:type="auto"/>
            <w:shd w:val="clear" w:color="auto" w:fill="auto"/>
          </w:tcPr>
          <w:p w14:paraId="58E4DF7C" w14:textId="091291A6" w:rsidR="00C34E86" w:rsidRDefault="00C34E86" w:rsidP="00C34E86">
            <w:pPr>
              <w:pStyle w:val="TAL"/>
              <w:rPr>
                <w:sz w:val="16"/>
              </w:rPr>
            </w:pPr>
            <w:r>
              <w:rPr>
                <w:sz w:val="16"/>
              </w:rPr>
              <w:t>Solution on SEALDD enabled rate control for different VAL users</w:t>
            </w:r>
          </w:p>
        </w:tc>
        <w:tc>
          <w:tcPr>
            <w:tcW w:w="0" w:type="auto"/>
            <w:shd w:val="clear" w:color="auto" w:fill="auto"/>
          </w:tcPr>
          <w:p w14:paraId="5F5E8E22" w14:textId="286A3A0A" w:rsidR="00C34E86" w:rsidRDefault="00C34E86" w:rsidP="00C34E86">
            <w:pPr>
              <w:pStyle w:val="TAL"/>
              <w:rPr>
                <w:sz w:val="16"/>
              </w:rPr>
            </w:pPr>
            <w:r>
              <w:rPr>
                <w:sz w:val="16"/>
              </w:rPr>
              <w:t>Huawei, Hisilicon</w:t>
            </w:r>
          </w:p>
        </w:tc>
        <w:tc>
          <w:tcPr>
            <w:tcW w:w="0" w:type="auto"/>
            <w:shd w:val="clear" w:color="auto" w:fill="auto"/>
          </w:tcPr>
          <w:p w14:paraId="497F9261" w14:textId="0E4155F9" w:rsidR="00C34E86" w:rsidRDefault="00C34E86" w:rsidP="00C34E86">
            <w:pPr>
              <w:pStyle w:val="TAL"/>
              <w:rPr>
                <w:sz w:val="16"/>
              </w:rPr>
            </w:pPr>
            <w:r>
              <w:rPr>
                <w:sz w:val="16"/>
              </w:rPr>
              <w:t>revised</w:t>
            </w:r>
          </w:p>
        </w:tc>
        <w:tc>
          <w:tcPr>
            <w:tcW w:w="0" w:type="auto"/>
            <w:shd w:val="clear" w:color="auto" w:fill="auto"/>
          </w:tcPr>
          <w:p w14:paraId="3E1F7FE2" w14:textId="77777777" w:rsidR="00C34E86" w:rsidRDefault="00C34E86" w:rsidP="00C34E86">
            <w:pPr>
              <w:pStyle w:val="TAL"/>
              <w:rPr>
                <w:sz w:val="16"/>
              </w:rPr>
            </w:pPr>
          </w:p>
        </w:tc>
        <w:tc>
          <w:tcPr>
            <w:tcW w:w="0" w:type="auto"/>
            <w:shd w:val="clear" w:color="auto" w:fill="auto"/>
          </w:tcPr>
          <w:p w14:paraId="5979E97A" w14:textId="7B8BD7BE" w:rsidR="00C34E86" w:rsidRDefault="00C34E86" w:rsidP="00C34E86">
            <w:pPr>
              <w:pStyle w:val="TAL"/>
              <w:rPr>
                <w:sz w:val="16"/>
              </w:rPr>
            </w:pPr>
            <w:r>
              <w:rPr>
                <w:sz w:val="16"/>
              </w:rPr>
              <w:t>S6-223431</w:t>
            </w:r>
          </w:p>
        </w:tc>
      </w:tr>
      <w:tr w:rsidR="000C6242" w14:paraId="26A66E10" w14:textId="77777777">
        <w:tc>
          <w:tcPr>
            <w:tcW w:w="0" w:type="auto"/>
            <w:shd w:val="clear" w:color="auto" w:fill="auto"/>
          </w:tcPr>
          <w:p w14:paraId="5C95595B" w14:textId="59D91AAD" w:rsidR="00C34E86" w:rsidRDefault="00C34E86" w:rsidP="00C34E86">
            <w:pPr>
              <w:pStyle w:val="TAL"/>
              <w:rPr>
                <w:sz w:val="16"/>
              </w:rPr>
            </w:pPr>
            <w:r>
              <w:rPr>
                <w:sz w:val="16"/>
              </w:rPr>
              <w:t>S6-223287</w:t>
            </w:r>
          </w:p>
        </w:tc>
        <w:tc>
          <w:tcPr>
            <w:tcW w:w="0" w:type="auto"/>
            <w:shd w:val="clear" w:color="auto" w:fill="auto"/>
          </w:tcPr>
          <w:p w14:paraId="6891EA9F" w14:textId="78E147E5" w:rsidR="00C34E86" w:rsidRDefault="00C34E86" w:rsidP="00C34E86">
            <w:pPr>
              <w:pStyle w:val="TAL"/>
              <w:rPr>
                <w:sz w:val="16"/>
              </w:rPr>
            </w:pPr>
            <w:r>
              <w:rPr>
                <w:sz w:val="16"/>
              </w:rPr>
              <w:t>Update evaluation and conclusion for KI#8</w:t>
            </w:r>
          </w:p>
        </w:tc>
        <w:tc>
          <w:tcPr>
            <w:tcW w:w="0" w:type="auto"/>
            <w:shd w:val="clear" w:color="auto" w:fill="auto"/>
          </w:tcPr>
          <w:p w14:paraId="40E2CB8D" w14:textId="75900F5A" w:rsidR="00C34E86" w:rsidRDefault="00C34E86" w:rsidP="00C34E86">
            <w:pPr>
              <w:pStyle w:val="TAL"/>
              <w:rPr>
                <w:sz w:val="16"/>
              </w:rPr>
            </w:pPr>
            <w:r>
              <w:rPr>
                <w:sz w:val="16"/>
              </w:rPr>
              <w:t>Huawei, Hisilicon</w:t>
            </w:r>
          </w:p>
        </w:tc>
        <w:tc>
          <w:tcPr>
            <w:tcW w:w="0" w:type="auto"/>
            <w:shd w:val="clear" w:color="auto" w:fill="auto"/>
          </w:tcPr>
          <w:p w14:paraId="57A7A861" w14:textId="32A9F6F1" w:rsidR="00C34E86" w:rsidRDefault="00C34E86" w:rsidP="00C34E86">
            <w:pPr>
              <w:pStyle w:val="TAL"/>
              <w:rPr>
                <w:sz w:val="16"/>
              </w:rPr>
            </w:pPr>
            <w:r>
              <w:rPr>
                <w:sz w:val="16"/>
              </w:rPr>
              <w:t>revised</w:t>
            </w:r>
          </w:p>
        </w:tc>
        <w:tc>
          <w:tcPr>
            <w:tcW w:w="0" w:type="auto"/>
            <w:shd w:val="clear" w:color="auto" w:fill="auto"/>
          </w:tcPr>
          <w:p w14:paraId="55F36801" w14:textId="77777777" w:rsidR="00C34E86" w:rsidRDefault="00C34E86" w:rsidP="00C34E86">
            <w:pPr>
              <w:pStyle w:val="TAL"/>
              <w:rPr>
                <w:sz w:val="16"/>
              </w:rPr>
            </w:pPr>
          </w:p>
        </w:tc>
        <w:tc>
          <w:tcPr>
            <w:tcW w:w="0" w:type="auto"/>
            <w:shd w:val="clear" w:color="auto" w:fill="auto"/>
          </w:tcPr>
          <w:p w14:paraId="75E9D53D" w14:textId="3D735025" w:rsidR="00C34E86" w:rsidRDefault="00C34E86" w:rsidP="00C34E86">
            <w:pPr>
              <w:pStyle w:val="TAL"/>
              <w:rPr>
                <w:sz w:val="16"/>
              </w:rPr>
            </w:pPr>
            <w:r>
              <w:rPr>
                <w:sz w:val="16"/>
              </w:rPr>
              <w:t>S6-223485</w:t>
            </w:r>
          </w:p>
        </w:tc>
      </w:tr>
      <w:tr w:rsidR="000C6242" w14:paraId="63C6B9A7" w14:textId="77777777">
        <w:tc>
          <w:tcPr>
            <w:tcW w:w="0" w:type="auto"/>
            <w:shd w:val="clear" w:color="auto" w:fill="auto"/>
          </w:tcPr>
          <w:p w14:paraId="2B76C1FE" w14:textId="59CD38CC" w:rsidR="00C34E86" w:rsidRDefault="00C34E86" w:rsidP="00C34E86">
            <w:pPr>
              <w:pStyle w:val="TAL"/>
              <w:rPr>
                <w:sz w:val="16"/>
              </w:rPr>
            </w:pPr>
            <w:r>
              <w:rPr>
                <w:sz w:val="16"/>
              </w:rPr>
              <w:t>S6-223288</w:t>
            </w:r>
          </w:p>
        </w:tc>
        <w:tc>
          <w:tcPr>
            <w:tcW w:w="0" w:type="auto"/>
            <w:shd w:val="clear" w:color="auto" w:fill="auto"/>
          </w:tcPr>
          <w:p w14:paraId="05FD0279" w14:textId="3108D0FD" w:rsidR="00C34E86" w:rsidRDefault="00C34E86" w:rsidP="00C34E86">
            <w:pPr>
              <w:pStyle w:val="TAL"/>
              <w:rPr>
                <w:sz w:val="16"/>
              </w:rPr>
            </w:pPr>
            <w:r>
              <w:rPr>
                <w:sz w:val="16"/>
              </w:rPr>
              <w:t>Editorial clean up</w:t>
            </w:r>
          </w:p>
        </w:tc>
        <w:tc>
          <w:tcPr>
            <w:tcW w:w="0" w:type="auto"/>
            <w:shd w:val="clear" w:color="auto" w:fill="auto"/>
          </w:tcPr>
          <w:p w14:paraId="56547D39" w14:textId="3A463C72" w:rsidR="00C34E86" w:rsidRDefault="00C34E86" w:rsidP="00C34E86">
            <w:pPr>
              <w:pStyle w:val="TAL"/>
              <w:rPr>
                <w:sz w:val="16"/>
              </w:rPr>
            </w:pPr>
            <w:r>
              <w:rPr>
                <w:sz w:val="16"/>
              </w:rPr>
              <w:t>Huawei, Hisilicon</w:t>
            </w:r>
          </w:p>
        </w:tc>
        <w:tc>
          <w:tcPr>
            <w:tcW w:w="0" w:type="auto"/>
            <w:shd w:val="clear" w:color="auto" w:fill="auto"/>
          </w:tcPr>
          <w:p w14:paraId="0254E66D" w14:textId="3389C6A5" w:rsidR="00C34E86" w:rsidRDefault="00C34E86" w:rsidP="00C34E86">
            <w:pPr>
              <w:pStyle w:val="TAL"/>
              <w:rPr>
                <w:sz w:val="16"/>
              </w:rPr>
            </w:pPr>
            <w:r>
              <w:rPr>
                <w:sz w:val="16"/>
              </w:rPr>
              <w:t>revised</w:t>
            </w:r>
          </w:p>
        </w:tc>
        <w:tc>
          <w:tcPr>
            <w:tcW w:w="0" w:type="auto"/>
            <w:shd w:val="clear" w:color="auto" w:fill="auto"/>
          </w:tcPr>
          <w:p w14:paraId="0E189A99" w14:textId="77777777" w:rsidR="00C34E86" w:rsidRDefault="00C34E86" w:rsidP="00C34E86">
            <w:pPr>
              <w:pStyle w:val="TAL"/>
              <w:rPr>
                <w:sz w:val="16"/>
              </w:rPr>
            </w:pPr>
          </w:p>
        </w:tc>
        <w:tc>
          <w:tcPr>
            <w:tcW w:w="0" w:type="auto"/>
            <w:shd w:val="clear" w:color="auto" w:fill="auto"/>
          </w:tcPr>
          <w:p w14:paraId="60EF9F7F" w14:textId="47966AA1" w:rsidR="00C34E86" w:rsidRDefault="00C34E86" w:rsidP="00C34E86">
            <w:pPr>
              <w:pStyle w:val="TAL"/>
              <w:rPr>
                <w:sz w:val="16"/>
              </w:rPr>
            </w:pPr>
            <w:r>
              <w:rPr>
                <w:sz w:val="16"/>
              </w:rPr>
              <w:t>S6-223427</w:t>
            </w:r>
          </w:p>
        </w:tc>
      </w:tr>
      <w:tr w:rsidR="000C6242" w14:paraId="2FB716E3" w14:textId="77777777">
        <w:tc>
          <w:tcPr>
            <w:tcW w:w="0" w:type="auto"/>
            <w:shd w:val="clear" w:color="auto" w:fill="auto"/>
          </w:tcPr>
          <w:p w14:paraId="7D6CB171" w14:textId="1DF5DF3A" w:rsidR="00C34E86" w:rsidRDefault="00C34E86" w:rsidP="00C34E86">
            <w:pPr>
              <w:pStyle w:val="TAL"/>
              <w:rPr>
                <w:sz w:val="16"/>
              </w:rPr>
            </w:pPr>
            <w:r>
              <w:rPr>
                <w:sz w:val="16"/>
              </w:rPr>
              <w:t>S6-223289</w:t>
            </w:r>
          </w:p>
        </w:tc>
        <w:tc>
          <w:tcPr>
            <w:tcW w:w="0" w:type="auto"/>
            <w:shd w:val="clear" w:color="auto" w:fill="auto"/>
          </w:tcPr>
          <w:p w14:paraId="4DE02D91" w14:textId="7C8188F6" w:rsidR="00C34E86" w:rsidRDefault="00C34E86" w:rsidP="00C34E86">
            <w:pPr>
              <w:pStyle w:val="TAL"/>
              <w:rPr>
                <w:sz w:val="16"/>
              </w:rPr>
            </w:pPr>
            <w:r>
              <w:rPr>
                <w:sz w:val="16"/>
              </w:rPr>
              <w:t>Resolve EN and evaluation for solution #46</w:t>
            </w:r>
          </w:p>
        </w:tc>
        <w:tc>
          <w:tcPr>
            <w:tcW w:w="0" w:type="auto"/>
            <w:shd w:val="clear" w:color="auto" w:fill="auto"/>
          </w:tcPr>
          <w:p w14:paraId="2C40F4B6" w14:textId="10703DDB" w:rsidR="00C34E86" w:rsidRDefault="00C34E86" w:rsidP="00C34E86">
            <w:pPr>
              <w:pStyle w:val="TAL"/>
              <w:rPr>
                <w:sz w:val="16"/>
              </w:rPr>
            </w:pPr>
            <w:r>
              <w:rPr>
                <w:sz w:val="16"/>
              </w:rPr>
              <w:t>Huawei, Hisilicon</w:t>
            </w:r>
          </w:p>
        </w:tc>
        <w:tc>
          <w:tcPr>
            <w:tcW w:w="0" w:type="auto"/>
            <w:shd w:val="clear" w:color="auto" w:fill="auto"/>
          </w:tcPr>
          <w:p w14:paraId="52F8A635" w14:textId="3D01B108" w:rsidR="00C34E86" w:rsidRDefault="00C34E86" w:rsidP="00C34E86">
            <w:pPr>
              <w:pStyle w:val="TAL"/>
              <w:rPr>
                <w:sz w:val="16"/>
              </w:rPr>
            </w:pPr>
            <w:r>
              <w:rPr>
                <w:sz w:val="16"/>
              </w:rPr>
              <w:t>revised</w:t>
            </w:r>
          </w:p>
        </w:tc>
        <w:tc>
          <w:tcPr>
            <w:tcW w:w="0" w:type="auto"/>
            <w:shd w:val="clear" w:color="auto" w:fill="auto"/>
          </w:tcPr>
          <w:p w14:paraId="280D3305" w14:textId="77777777" w:rsidR="00C34E86" w:rsidRDefault="00C34E86" w:rsidP="00C34E86">
            <w:pPr>
              <w:pStyle w:val="TAL"/>
              <w:rPr>
                <w:sz w:val="16"/>
              </w:rPr>
            </w:pPr>
          </w:p>
        </w:tc>
        <w:tc>
          <w:tcPr>
            <w:tcW w:w="0" w:type="auto"/>
            <w:shd w:val="clear" w:color="auto" w:fill="auto"/>
          </w:tcPr>
          <w:p w14:paraId="1D6B12A5" w14:textId="04F15BC6" w:rsidR="00C34E86" w:rsidRDefault="00C34E86" w:rsidP="00C34E86">
            <w:pPr>
              <w:pStyle w:val="TAL"/>
              <w:rPr>
                <w:sz w:val="16"/>
              </w:rPr>
            </w:pPr>
            <w:r>
              <w:rPr>
                <w:sz w:val="16"/>
              </w:rPr>
              <w:t>S6-223500</w:t>
            </w:r>
          </w:p>
        </w:tc>
      </w:tr>
      <w:tr w:rsidR="000C6242" w14:paraId="035F2CF0" w14:textId="77777777">
        <w:tc>
          <w:tcPr>
            <w:tcW w:w="0" w:type="auto"/>
            <w:shd w:val="clear" w:color="auto" w:fill="auto"/>
          </w:tcPr>
          <w:p w14:paraId="1D9897DF" w14:textId="754BA337" w:rsidR="00C34E86" w:rsidRDefault="00C34E86" w:rsidP="00C34E86">
            <w:pPr>
              <w:pStyle w:val="TAL"/>
              <w:rPr>
                <w:sz w:val="16"/>
              </w:rPr>
            </w:pPr>
            <w:r>
              <w:rPr>
                <w:sz w:val="16"/>
              </w:rPr>
              <w:t>S6-223290</w:t>
            </w:r>
          </w:p>
        </w:tc>
        <w:tc>
          <w:tcPr>
            <w:tcW w:w="0" w:type="auto"/>
            <w:shd w:val="clear" w:color="auto" w:fill="auto"/>
          </w:tcPr>
          <w:p w14:paraId="020703FB" w14:textId="71C15F60" w:rsidR="00C34E86" w:rsidRDefault="00C34E86" w:rsidP="00C34E86">
            <w:pPr>
              <w:pStyle w:val="TAL"/>
              <w:rPr>
                <w:sz w:val="16"/>
              </w:rPr>
            </w:pPr>
            <w:r>
              <w:rPr>
                <w:sz w:val="16"/>
              </w:rPr>
              <w:t>Resolve EN and evaluation for solution #47</w:t>
            </w:r>
          </w:p>
        </w:tc>
        <w:tc>
          <w:tcPr>
            <w:tcW w:w="0" w:type="auto"/>
            <w:shd w:val="clear" w:color="auto" w:fill="auto"/>
          </w:tcPr>
          <w:p w14:paraId="62306FFA" w14:textId="2274E362" w:rsidR="00C34E86" w:rsidRDefault="00C34E86" w:rsidP="00C34E86">
            <w:pPr>
              <w:pStyle w:val="TAL"/>
              <w:rPr>
                <w:sz w:val="16"/>
              </w:rPr>
            </w:pPr>
            <w:r>
              <w:rPr>
                <w:sz w:val="16"/>
              </w:rPr>
              <w:t>Huawei, Hisilicon</w:t>
            </w:r>
          </w:p>
        </w:tc>
        <w:tc>
          <w:tcPr>
            <w:tcW w:w="0" w:type="auto"/>
            <w:shd w:val="clear" w:color="auto" w:fill="auto"/>
          </w:tcPr>
          <w:p w14:paraId="7744A1B6" w14:textId="7943E3AA" w:rsidR="00C34E86" w:rsidRDefault="00C34E86" w:rsidP="00C34E86">
            <w:pPr>
              <w:pStyle w:val="TAL"/>
              <w:rPr>
                <w:sz w:val="16"/>
              </w:rPr>
            </w:pPr>
            <w:r>
              <w:rPr>
                <w:sz w:val="16"/>
              </w:rPr>
              <w:t>revised</w:t>
            </w:r>
          </w:p>
        </w:tc>
        <w:tc>
          <w:tcPr>
            <w:tcW w:w="0" w:type="auto"/>
            <w:shd w:val="clear" w:color="auto" w:fill="auto"/>
          </w:tcPr>
          <w:p w14:paraId="1EFCB66F" w14:textId="77777777" w:rsidR="00C34E86" w:rsidRDefault="00C34E86" w:rsidP="00C34E86">
            <w:pPr>
              <w:pStyle w:val="TAL"/>
              <w:rPr>
                <w:sz w:val="16"/>
              </w:rPr>
            </w:pPr>
          </w:p>
        </w:tc>
        <w:tc>
          <w:tcPr>
            <w:tcW w:w="0" w:type="auto"/>
            <w:shd w:val="clear" w:color="auto" w:fill="auto"/>
          </w:tcPr>
          <w:p w14:paraId="5FEF88C7" w14:textId="3C81F262" w:rsidR="00C34E86" w:rsidRDefault="00C34E86" w:rsidP="00C34E86">
            <w:pPr>
              <w:pStyle w:val="TAL"/>
              <w:rPr>
                <w:sz w:val="16"/>
              </w:rPr>
            </w:pPr>
            <w:r>
              <w:rPr>
                <w:sz w:val="16"/>
              </w:rPr>
              <w:t>S6-223531</w:t>
            </w:r>
          </w:p>
        </w:tc>
      </w:tr>
      <w:tr w:rsidR="000C6242" w14:paraId="404372A3" w14:textId="77777777">
        <w:tc>
          <w:tcPr>
            <w:tcW w:w="0" w:type="auto"/>
            <w:shd w:val="clear" w:color="auto" w:fill="auto"/>
          </w:tcPr>
          <w:p w14:paraId="534B1161" w14:textId="76919D6B" w:rsidR="00C34E86" w:rsidRDefault="00C34E86" w:rsidP="00C34E86">
            <w:pPr>
              <w:pStyle w:val="TAL"/>
              <w:rPr>
                <w:sz w:val="16"/>
              </w:rPr>
            </w:pPr>
            <w:r>
              <w:rPr>
                <w:sz w:val="16"/>
              </w:rPr>
              <w:t>S6-223291</w:t>
            </w:r>
          </w:p>
        </w:tc>
        <w:tc>
          <w:tcPr>
            <w:tcW w:w="0" w:type="auto"/>
            <w:shd w:val="clear" w:color="auto" w:fill="auto"/>
          </w:tcPr>
          <w:p w14:paraId="01E690E8" w14:textId="4B5119A4" w:rsidR="00C34E86" w:rsidRDefault="00C34E86" w:rsidP="00C34E86">
            <w:pPr>
              <w:pStyle w:val="TAL"/>
              <w:rPr>
                <w:sz w:val="16"/>
              </w:rPr>
            </w:pPr>
            <w:r>
              <w:rPr>
                <w:sz w:val="16"/>
              </w:rPr>
              <w:t>Update overall evaluation for KI#18</w:t>
            </w:r>
          </w:p>
        </w:tc>
        <w:tc>
          <w:tcPr>
            <w:tcW w:w="0" w:type="auto"/>
            <w:shd w:val="clear" w:color="auto" w:fill="auto"/>
          </w:tcPr>
          <w:p w14:paraId="0551BF85" w14:textId="01518784" w:rsidR="00C34E86" w:rsidRDefault="00C34E86" w:rsidP="00C34E86">
            <w:pPr>
              <w:pStyle w:val="TAL"/>
              <w:rPr>
                <w:sz w:val="16"/>
              </w:rPr>
            </w:pPr>
            <w:r>
              <w:rPr>
                <w:sz w:val="16"/>
              </w:rPr>
              <w:t>Huawei, Hisilicon</w:t>
            </w:r>
          </w:p>
        </w:tc>
        <w:tc>
          <w:tcPr>
            <w:tcW w:w="0" w:type="auto"/>
            <w:shd w:val="clear" w:color="auto" w:fill="auto"/>
          </w:tcPr>
          <w:p w14:paraId="2C2CFD61" w14:textId="2FC88BC0" w:rsidR="00C34E86" w:rsidRDefault="00C34E86" w:rsidP="00C34E86">
            <w:pPr>
              <w:pStyle w:val="TAL"/>
              <w:rPr>
                <w:sz w:val="16"/>
              </w:rPr>
            </w:pPr>
            <w:r>
              <w:rPr>
                <w:sz w:val="16"/>
              </w:rPr>
              <w:t>revised</w:t>
            </w:r>
          </w:p>
        </w:tc>
        <w:tc>
          <w:tcPr>
            <w:tcW w:w="0" w:type="auto"/>
            <w:shd w:val="clear" w:color="auto" w:fill="auto"/>
          </w:tcPr>
          <w:p w14:paraId="55013537" w14:textId="77777777" w:rsidR="00C34E86" w:rsidRDefault="00C34E86" w:rsidP="00C34E86">
            <w:pPr>
              <w:pStyle w:val="TAL"/>
              <w:rPr>
                <w:sz w:val="16"/>
              </w:rPr>
            </w:pPr>
          </w:p>
        </w:tc>
        <w:tc>
          <w:tcPr>
            <w:tcW w:w="0" w:type="auto"/>
            <w:shd w:val="clear" w:color="auto" w:fill="auto"/>
          </w:tcPr>
          <w:p w14:paraId="2A635869" w14:textId="3BA61274" w:rsidR="00C34E86" w:rsidRDefault="00C34E86" w:rsidP="00C34E86">
            <w:pPr>
              <w:pStyle w:val="TAL"/>
              <w:rPr>
                <w:sz w:val="16"/>
              </w:rPr>
            </w:pPr>
            <w:r>
              <w:rPr>
                <w:sz w:val="16"/>
              </w:rPr>
              <w:t>S6-223395</w:t>
            </w:r>
          </w:p>
        </w:tc>
      </w:tr>
      <w:tr w:rsidR="000C6242" w14:paraId="1379991D" w14:textId="77777777">
        <w:tc>
          <w:tcPr>
            <w:tcW w:w="0" w:type="auto"/>
            <w:shd w:val="clear" w:color="auto" w:fill="auto"/>
          </w:tcPr>
          <w:p w14:paraId="3295A03F" w14:textId="3AF3A4AF" w:rsidR="00C34E86" w:rsidRDefault="00C34E86" w:rsidP="00C34E86">
            <w:pPr>
              <w:pStyle w:val="TAL"/>
              <w:rPr>
                <w:sz w:val="16"/>
              </w:rPr>
            </w:pPr>
            <w:r>
              <w:rPr>
                <w:sz w:val="16"/>
              </w:rPr>
              <w:t>S6-223292</w:t>
            </w:r>
          </w:p>
        </w:tc>
        <w:tc>
          <w:tcPr>
            <w:tcW w:w="0" w:type="auto"/>
            <w:shd w:val="clear" w:color="auto" w:fill="auto"/>
          </w:tcPr>
          <w:p w14:paraId="31315393" w14:textId="30019B6D" w:rsidR="00C34E86" w:rsidRDefault="00C34E86" w:rsidP="00C34E86">
            <w:pPr>
              <w:pStyle w:val="TAL"/>
              <w:rPr>
                <w:sz w:val="16"/>
              </w:rPr>
            </w:pPr>
            <w:r>
              <w:rPr>
                <w:sz w:val="16"/>
              </w:rPr>
              <w:t>Solution for EEL assist the application layer to determine the common EAS</w:t>
            </w:r>
          </w:p>
        </w:tc>
        <w:tc>
          <w:tcPr>
            <w:tcW w:w="0" w:type="auto"/>
            <w:shd w:val="clear" w:color="auto" w:fill="auto"/>
          </w:tcPr>
          <w:p w14:paraId="4C5FFB34" w14:textId="48B473DF" w:rsidR="00C34E86" w:rsidRDefault="00C34E86" w:rsidP="00C34E86">
            <w:pPr>
              <w:pStyle w:val="TAL"/>
              <w:rPr>
                <w:sz w:val="16"/>
              </w:rPr>
            </w:pPr>
            <w:r>
              <w:rPr>
                <w:sz w:val="16"/>
              </w:rPr>
              <w:t>Huawei, Hisilicon</w:t>
            </w:r>
          </w:p>
        </w:tc>
        <w:tc>
          <w:tcPr>
            <w:tcW w:w="0" w:type="auto"/>
            <w:shd w:val="clear" w:color="auto" w:fill="auto"/>
          </w:tcPr>
          <w:p w14:paraId="1934DAB3" w14:textId="4DCE1298" w:rsidR="00C34E86" w:rsidRDefault="00C34E86" w:rsidP="00C34E86">
            <w:pPr>
              <w:pStyle w:val="TAL"/>
              <w:rPr>
                <w:sz w:val="16"/>
              </w:rPr>
            </w:pPr>
            <w:r>
              <w:rPr>
                <w:sz w:val="16"/>
              </w:rPr>
              <w:t>revised</w:t>
            </w:r>
          </w:p>
        </w:tc>
        <w:tc>
          <w:tcPr>
            <w:tcW w:w="0" w:type="auto"/>
            <w:shd w:val="clear" w:color="auto" w:fill="auto"/>
          </w:tcPr>
          <w:p w14:paraId="1BB6D295" w14:textId="75AC303A" w:rsidR="00C34E86" w:rsidRDefault="00C34E86" w:rsidP="00C34E86">
            <w:pPr>
              <w:pStyle w:val="TAL"/>
              <w:rPr>
                <w:sz w:val="16"/>
              </w:rPr>
            </w:pPr>
            <w:r>
              <w:rPr>
                <w:sz w:val="16"/>
              </w:rPr>
              <w:t>S6-223017</w:t>
            </w:r>
          </w:p>
        </w:tc>
        <w:tc>
          <w:tcPr>
            <w:tcW w:w="0" w:type="auto"/>
            <w:shd w:val="clear" w:color="auto" w:fill="auto"/>
          </w:tcPr>
          <w:p w14:paraId="4FB95187" w14:textId="69C30732" w:rsidR="00C34E86" w:rsidRDefault="00C34E86" w:rsidP="00C34E86">
            <w:pPr>
              <w:pStyle w:val="TAL"/>
              <w:rPr>
                <w:sz w:val="16"/>
              </w:rPr>
            </w:pPr>
            <w:r>
              <w:rPr>
                <w:sz w:val="16"/>
              </w:rPr>
              <w:t>S6-223394</w:t>
            </w:r>
          </w:p>
        </w:tc>
      </w:tr>
      <w:tr w:rsidR="000C6242" w14:paraId="67B9F5C4" w14:textId="77777777">
        <w:tc>
          <w:tcPr>
            <w:tcW w:w="0" w:type="auto"/>
            <w:shd w:val="clear" w:color="auto" w:fill="auto"/>
          </w:tcPr>
          <w:p w14:paraId="1865C6F9" w14:textId="64163EE9" w:rsidR="00C34E86" w:rsidRDefault="00C34E86" w:rsidP="00C34E86">
            <w:pPr>
              <w:pStyle w:val="TAL"/>
              <w:rPr>
                <w:sz w:val="16"/>
              </w:rPr>
            </w:pPr>
            <w:r>
              <w:rPr>
                <w:sz w:val="16"/>
              </w:rPr>
              <w:t>S6-223293</w:t>
            </w:r>
          </w:p>
        </w:tc>
        <w:tc>
          <w:tcPr>
            <w:tcW w:w="0" w:type="auto"/>
            <w:shd w:val="clear" w:color="auto" w:fill="auto"/>
          </w:tcPr>
          <w:p w14:paraId="138EFD8D" w14:textId="44786143" w:rsidR="00C34E86" w:rsidRDefault="00C34E86" w:rsidP="00C34E86">
            <w:pPr>
              <w:pStyle w:val="TAL"/>
              <w:rPr>
                <w:sz w:val="16"/>
              </w:rPr>
            </w:pPr>
            <w:r>
              <w:rPr>
                <w:sz w:val="16"/>
              </w:rPr>
              <w:t>Evaluation on solution#45 EAS discovery for edge node sharing</w:t>
            </w:r>
          </w:p>
        </w:tc>
        <w:tc>
          <w:tcPr>
            <w:tcW w:w="0" w:type="auto"/>
            <w:shd w:val="clear" w:color="auto" w:fill="auto"/>
          </w:tcPr>
          <w:p w14:paraId="6FA1BB73" w14:textId="59382167" w:rsidR="00C34E86" w:rsidRDefault="00C34E86" w:rsidP="00C34E86">
            <w:pPr>
              <w:pStyle w:val="TAL"/>
              <w:rPr>
                <w:sz w:val="16"/>
              </w:rPr>
            </w:pPr>
            <w:r>
              <w:rPr>
                <w:sz w:val="16"/>
              </w:rPr>
              <w:t>Huawei, Hisilicon</w:t>
            </w:r>
          </w:p>
        </w:tc>
        <w:tc>
          <w:tcPr>
            <w:tcW w:w="0" w:type="auto"/>
            <w:shd w:val="clear" w:color="auto" w:fill="auto"/>
          </w:tcPr>
          <w:p w14:paraId="2AA11195" w14:textId="596652FE" w:rsidR="00C34E86" w:rsidRDefault="00C34E86" w:rsidP="00C34E86">
            <w:pPr>
              <w:pStyle w:val="TAL"/>
              <w:rPr>
                <w:sz w:val="16"/>
              </w:rPr>
            </w:pPr>
            <w:r>
              <w:rPr>
                <w:sz w:val="16"/>
              </w:rPr>
              <w:t>revised</w:t>
            </w:r>
          </w:p>
        </w:tc>
        <w:tc>
          <w:tcPr>
            <w:tcW w:w="0" w:type="auto"/>
            <w:shd w:val="clear" w:color="auto" w:fill="auto"/>
          </w:tcPr>
          <w:p w14:paraId="002C3CB3" w14:textId="77777777" w:rsidR="00C34E86" w:rsidRDefault="00C34E86" w:rsidP="00C34E86">
            <w:pPr>
              <w:pStyle w:val="TAL"/>
              <w:rPr>
                <w:sz w:val="16"/>
              </w:rPr>
            </w:pPr>
          </w:p>
        </w:tc>
        <w:tc>
          <w:tcPr>
            <w:tcW w:w="0" w:type="auto"/>
            <w:shd w:val="clear" w:color="auto" w:fill="auto"/>
          </w:tcPr>
          <w:p w14:paraId="3C216204" w14:textId="458ACDAA" w:rsidR="00C34E86" w:rsidRDefault="00C34E86" w:rsidP="00C34E86">
            <w:pPr>
              <w:pStyle w:val="TAL"/>
              <w:rPr>
                <w:sz w:val="16"/>
              </w:rPr>
            </w:pPr>
            <w:r>
              <w:rPr>
                <w:sz w:val="16"/>
              </w:rPr>
              <w:t>S6-223397</w:t>
            </w:r>
          </w:p>
        </w:tc>
      </w:tr>
      <w:tr w:rsidR="000C6242" w14:paraId="45EC2B6A" w14:textId="77777777">
        <w:tc>
          <w:tcPr>
            <w:tcW w:w="0" w:type="auto"/>
            <w:shd w:val="clear" w:color="auto" w:fill="auto"/>
          </w:tcPr>
          <w:p w14:paraId="1888EC4E" w14:textId="104A671D" w:rsidR="00C34E86" w:rsidRDefault="00C34E86" w:rsidP="00C34E86">
            <w:pPr>
              <w:pStyle w:val="TAL"/>
              <w:rPr>
                <w:sz w:val="16"/>
              </w:rPr>
            </w:pPr>
            <w:r>
              <w:rPr>
                <w:sz w:val="16"/>
              </w:rPr>
              <w:t>S6-223294</w:t>
            </w:r>
          </w:p>
        </w:tc>
        <w:tc>
          <w:tcPr>
            <w:tcW w:w="0" w:type="auto"/>
            <w:shd w:val="clear" w:color="auto" w:fill="auto"/>
          </w:tcPr>
          <w:p w14:paraId="57DE2189" w14:textId="116282B4" w:rsidR="00C34E86" w:rsidRDefault="00C34E86" w:rsidP="00C34E86">
            <w:pPr>
              <w:pStyle w:val="TAL"/>
              <w:rPr>
                <w:sz w:val="16"/>
              </w:rPr>
            </w:pPr>
            <w:r>
              <w:rPr>
                <w:sz w:val="16"/>
              </w:rPr>
              <w:t>Resolve EN in solution #45</w:t>
            </w:r>
          </w:p>
        </w:tc>
        <w:tc>
          <w:tcPr>
            <w:tcW w:w="0" w:type="auto"/>
            <w:shd w:val="clear" w:color="auto" w:fill="auto"/>
          </w:tcPr>
          <w:p w14:paraId="7FB95D42" w14:textId="0B3CEB97" w:rsidR="00C34E86" w:rsidRDefault="00C34E86" w:rsidP="00C34E86">
            <w:pPr>
              <w:pStyle w:val="TAL"/>
              <w:rPr>
                <w:sz w:val="16"/>
              </w:rPr>
            </w:pPr>
            <w:r>
              <w:rPr>
                <w:sz w:val="16"/>
              </w:rPr>
              <w:t>Huawei, Hisilicon</w:t>
            </w:r>
          </w:p>
        </w:tc>
        <w:tc>
          <w:tcPr>
            <w:tcW w:w="0" w:type="auto"/>
            <w:shd w:val="clear" w:color="auto" w:fill="auto"/>
          </w:tcPr>
          <w:p w14:paraId="053B9AAD" w14:textId="3B26BC2C" w:rsidR="00C34E86" w:rsidRDefault="00C34E86" w:rsidP="00C34E86">
            <w:pPr>
              <w:pStyle w:val="TAL"/>
              <w:rPr>
                <w:sz w:val="16"/>
              </w:rPr>
            </w:pPr>
            <w:r>
              <w:rPr>
                <w:sz w:val="16"/>
              </w:rPr>
              <w:t>revised</w:t>
            </w:r>
          </w:p>
        </w:tc>
        <w:tc>
          <w:tcPr>
            <w:tcW w:w="0" w:type="auto"/>
            <w:shd w:val="clear" w:color="auto" w:fill="auto"/>
          </w:tcPr>
          <w:p w14:paraId="5AA98F53" w14:textId="77777777" w:rsidR="00C34E86" w:rsidRDefault="00C34E86" w:rsidP="00C34E86">
            <w:pPr>
              <w:pStyle w:val="TAL"/>
              <w:rPr>
                <w:sz w:val="16"/>
              </w:rPr>
            </w:pPr>
          </w:p>
        </w:tc>
        <w:tc>
          <w:tcPr>
            <w:tcW w:w="0" w:type="auto"/>
            <w:shd w:val="clear" w:color="auto" w:fill="auto"/>
          </w:tcPr>
          <w:p w14:paraId="35EC5100" w14:textId="580DC64A" w:rsidR="00C34E86" w:rsidRDefault="00C34E86" w:rsidP="00C34E86">
            <w:pPr>
              <w:pStyle w:val="TAL"/>
              <w:rPr>
                <w:sz w:val="16"/>
              </w:rPr>
            </w:pPr>
            <w:r>
              <w:rPr>
                <w:sz w:val="16"/>
              </w:rPr>
              <w:t>S6-223398</w:t>
            </w:r>
          </w:p>
        </w:tc>
      </w:tr>
      <w:tr w:rsidR="000C6242" w14:paraId="1693E556" w14:textId="77777777">
        <w:tc>
          <w:tcPr>
            <w:tcW w:w="0" w:type="auto"/>
            <w:shd w:val="clear" w:color="auto" w:fill="auto"/>
          </w:tcPr>
          <w:p w14:paraId="27103107" w14:textId="42D1BF40" w:rsidR="00C34E86" w:rsidRDefault="00C34E86" w:rsidP="00C34E86">
            <w:pPr>
              <w:pStyle w:val="TAL"/>
              <w:rPr>
                <w:sz w:val="16"/>
              </w:rPr>
            </w:pPr>
            <w:r>
              <w:rPr>
                <w:sz w:val="16"/>
              </w:rPr>
              <w:t>S6-223295</w:t>
            </w:r>
          </w:p>
        </w:tc>
        <w:tc>
          <w:tcPr>
            <w:tcW w:w="0" w:type="auto"/>
            <w:shd w:val="clear" w:color="auto" w:fill="auto"/>
          </w:tcPr>
          <w:p w14:paraId="33359D47" w14:textId="03A2DE22" w:rsidR="00C34E86" w:rsidRDefault="00C34E86" w:rsidP="00C34E86">
            <w:pPr>
              <w:pStyle w:val="TAL"/>
              <w:rPr>
                <w:sz w:val="16"/>
              </w:rPr>
            </w:pPr>
            <w:r>
              <w:rPr>
                <w:sz w:val="16"/>
              </w:rPr>
              <w:t>Resolve EN in solution#25</w:t>
            </w:r>
          </w:p>
        </w:tc>
        <w:tc>
          <w:tcPr>
            <w:tcW w:w="0" w:type="auto"/>
            <w:shd w:val="clear" w:color="auto" w:fill="auto"/>
          </w:tcPr>
          <w:p w14:paraId="2ADF8E6D" w14:textId="1A3076B3" w:rsidR="00C34E86" w:rsidRDefault="00C34E86" w:rsidP="00C34E86">
            <w:pPr>
              <w:pStyle w:val="TAL"/>
              <w:rPr>
                <w:sz w:val="16"/>
              </w:rPr>
            </w:pPr>
            <w:r>
              <w:rPr>
                <w:sz w:val="16"/>
              </w:rPr>
              <w:t>Huawei, Hisilicon</w:t>
            </w:r>
          </w:p>
        </w:tc>
        <w:tc>
          <w:tcPr>
            <w:tcW w:w="0" w:type="auto"/>
            <w:shd w:val="clear" w:color="auto" w:fill="auto"/>
          </w:tcPr>
          <w:p w14:paraId="5D67B912" w14:textId="50467B48" w:rsidR="00C34E86" w:rsidRDefault="00C34E86" w:rsidP="00C34E86">
            <w:pPr>
              <w:pStyle w:val="TAL"/>
              <w:rPr>
                <w:sz w:val="16"/>
              </w:rPr>
            </w:pPr>
            <w:r>
              <w:rPr>
                <w:sz w:val="16"/>
              </w:rPr>
              <w:t>revised</w:t>
            </w:r>
          </w:p>
        </w:tc>
        <w:tc>
          <w:tcPr>
            <w:tcW w:w="0" w:type="auto"/>
            <w:shd w:val="clear" w:color="auto" w:fill="auto"/>
          </w:tcPr>
          <w:p w14:paraId="6F33E0B2" w14:textId="77777777" w:rsidR="00C34E86" w:rsidRDefault="00C34E86" w:rsidP="00C34E86">
            <w:pPr>
              <w:pStyle w:val="TAL"/>
              <w:rPr>
                <w:sz w:val="16"/>
              </w:rPr>
            </w:pPr>
          </w:p>
        </w:tc>
        <w:tc>
          <w:tcPr>
            <w:tcW w:w="0" w:type="auto"/>
            <w:shd w:val="clear" w:color="auto" w:fill="auto"/>
          </w:tcPr>
          <w:p w14:paraId="344001DA" w14:textId="3AF45338" w:rsidR="00C34E86" w:rsidRDefault="00C34E86" w:rsidP="00C34E86">
            <w:pPr>
              <w:pStyle w:val="TAL"/>
              <w:rPr>
                <w:sz w:val="16"/>
              </w:rPr>
            </w:pPr>
            <w:r>
              <w:rPr>
                <w:sz w:val="16"/>
              </w:rPr>
              <w:t>S6-223376</w:t>
            </w:r>
          </w:p>
        </w:tc>
      </w:tr>
      <w:tr w:rsidR="000C6242" w14:paraId="241F4437" w14:textId="77777777">
        <w:tc>
          <w:tcPr>
            <w:tcW w:w="0" w:type="auto"/>
            <w:shd w:val="clear" w:color="auto" w:fill="auto"/>
          </w:tcPr>
          <w:p w14:paraId="4D46B418" w14:textId="5E88C91F" w:rsidR="00C34E86" w:rsidRDefault="00C34E86" w:rsidP="00C34E86">
            <w:pPr>
              <w:pStyle w:val="TAL"/>
              <w:rPr>
                <w:sz w:val="16"/>
              </w:rPr>
            </w:pPr>
            <w:r>
              <w:rPr>
                <w:sz w:val="16"/>
              </w:rPr>
              <w:t>S6-223296</w:t>
            </w:r>
          </w:p>
        </w:tc>
        <w:tc>
          <w:tcPr>
            <w:tcW w:w="0" w:type="auto"/>
            <w:shd w:val="clear" w:color="auto" w:fill="auto"/>
          </w:tcPr>
          <w:p w14:paraId="2C77D031" w14:textId="40988D9E" w:rsidR="00C34E86" w:rsidRDefault="00C34E86" w:rsidP="00C34E86">
            <w:pPr>
              <w:pStyle w:val="TAL"/>
              <w:rPr>
                <w:sz w:val="16"/>
              </w:rPr>
            </w:pPr>
            <w:r>
              <w:rPr>
                <w:sz w:val="16"/>
              </w:rPr>
              <w:t>Solution for EAS discovery in Edge Node sharing scenario</w:t>
            </w:r>
          </w:p>
        </w:tc>
        <w:tc>
          <w:tcPr>
            <w:tcW w:w="0" w:type="auto"/>
            <w:shd w:val="clear" w:color="auto" w:fill="auto"/>
          </w:tcPr>
          <w:p w14:paraId="0B7AA89E" w14:textId="377DBAB2" w:rsidR="00C34E86" w:rsidRDefault="00C34E86" w:rsidP="00C34E86">
            <w:pPr>
              <w:pStyle w:val="TAL"/>
              <w:rPr>
                <w:sz w:val="16"/>
              </w:rPr>
            </w:pPr>
            <w:r>
              <w:rPr>
                <w:sz w:val="16"/>
              </w:rPr>
              <w:t>Huawei, Hisilicon</w:t>
            </w:r>
          </w:p>
        </w:tc>
        <w:tc>
          <w:tcPr>
            <w:tcW w:w="0" w:type="auto"/>
            <w:shd w:val="clear" w:color="auto" w:fill="auto"/>
          </w:tcPr>
          <w:p w14:paraId="7BA36D71" w14:textId="6D6FFF66" w:rsidR="00C34E86" w:rsidRDefault="00C34E86" w:rsidP="00C34E86">
            <w:pPr>
              <w:pStyle w:val="TAL"/>
              <w:rPr>
                <w:sz w:val="16"/>
              </w:rPr>
            </w:pPr>
            <w:r>
              <w:rPr>
                <w:sz w:val="16"/>
              </w:rPr>
              <w:t>revised</w:t>
            </w:r>
          </w:p>
        </w:tc>
        <w:tc>
          <w:tcPr>
            <w:tcW w:w="0" w:type="auto"/>
            <w:shd w:val="clear" w:color="auto" w:fill="auto"/>
          </w:tcPr>
          <w:p w14:paraId="47AA8328" w14:textId="77777777" w:rsidR="00C34E86" w:rsidRDefault="00C34E86" w:rsidP="00C34E86">
            <w:pPr>
              <w:pStyle w:val="TAL"/>
              <w:rPr>
                <w:sz w:val="16"/>
              </w:rPr>
            </w:pPr>
          </w:p>
        </w:tc>
        <w:tc>
          <w:tcPr>
            <w:tcW w:w="0" w:type="auto"/>
            <w:shd w:val="clear" w:color="auto" w:fill="auto"/>
          </w:tcPr>
          <w:p w14:paraId="73768027" w14:textId="7CA5E9DB" w:rsidR="00C34E86" w:rsidRDefault="00C34E86" w:rsidP="00C34E86">
            <w:pPr>
              <w:pStyle w:val="TAL"/>
              <w:rPr>
                <w:sz w:val="16"/>
              </w:rPr>
            </w:pPr>
            <w:r>
              <w:rPr>
                <w:sz w:val="16"/>
              </w:rPr>
              <w:t>S6-223399</w:t>
            </w:r>
          </w:p>
        </w:tc>
      </w:tr>
      <w:tr w:rsidR="000C6242" w14:paraId="42E952D7" w14:textId="77777777">
        <w:tc>
          <w:tcPr>
            <w:tcW w:w="0" w:type="auto"/>
            <w:shd w:val="clear" w:color="auto" w:fill="auto"/>
          </w:tcPr>
          <w:p w14:paraId="6292F2D2" w14:textId="0C1BE1A4" w:rsidR="00C34E86" w:rsidRDefault="00C34E86" w:rsidP="00C34E86">
            <w:pPr>
              <w:pStyle w:val="TAL"/>
              <w:rPr>
                <w:sz w:val="16"/>
              </w:rPr>
            </w:pPr>
            <w:r>
              <w:rPr>
                <w:sz w:val="16"/>
              </w:rPr>
              <w:t>S6-223297</w:t>
            </w:r>
          </w:p>
        </w:tc>
        <w:tc>
          <w:tcPr>
            <w:tcW w:w="0" w:type="auto"/>
            <w:shd w:val="clear" w:color="auto" w:fill="auto"/>
          </w:tcPr>
          <w:p w14:paraId="3A7A4C17" w14:textId="24AC1AC2" w:rsidR="00C34E86" w:rsidRDefault="00C34E86" w:rsidP="00C34E86">
            <w:pPr>
              <w:pStyle w:val="TAL"/>
              <w:rPr>
                <w:sz w:val="16"/>
              </w:rPr>
            </w:pPr>
            <w:r>
              <w:rPr>
                <w:sz w:val="16"/>
              </w:rPr>
              <w:t>Update to solution#31</w:t>
            </w:r>
          </w:p>
        </w:tc>
        <w:tc>
          <w:tcPr>
            <w:tcW w:w="0" w:type="auto"/>
            <w:shd w:val="clear" w:color="auto" w:fill="auto"/>
          </w:tcPr>
          <w:p w14:paraId="00C5D41E" w14:textId="798B5792" w:rsidR="00C34E86" w:rsidRDefault="00C34E86" w:rsidP="00C34E86">
            <w:pPr>
              <w:pStyle w:val="TAL"/>
              <w:rPr>
                <w:sz w:val="16"/>
              </w:rPr>
            </w:pPr>
            <w:r>
              <w:rPr>
                <w:sz w:val="16"/>
              </w:rPr>
              <w:t>Huawei, Hisilicon</w:t>
            </w:r>
          </w:p>
        </w:tc>
        <w:tc>
          <w:tcPr>
            <w:tcW w:w="0" w:type="auto"/>
            <w:shd w:val="clear" w:color="auto" w:fill="auto"/>
          </w:tcPr>
          <w:p w14:paraId="40673A7F" w14:textId="71AB66BC" w:rsidR="00C34E86" w:rsidRDefault="00C34E86" w:rsidP="00C34E86">
            <w:pPr>
              <w:pStyle w:val="TAL"/>
              <w:rPr>
                <w:sz w:val="16"/>
              </w:rPr>
            </w:pPr>
            <w:r>
              <w:rPr>
                <w:sz w:val="16"/>
              </w:rPr>
              <w:t>revised</w:t>
            </w:r>
          </w:p>
        </w:tc>
        <w:tc>
          <w:tcPr>
            <w:tcW w:w="0" w:type="auto"/>
            <w:shd w:val="clear" w:color="auto" w:fill="auto"/>
          </w:tcPr>
          <w:p w14:paraId="533BEB6F" w14:textId="77777777" w:rsidR="00C34E86" w:rsidRDefault="00C34E86" w:rsidP="00C34E86">
            <w:pPr>
              <w:pStyle w:val="TAL"/>
              <w:rPr>
                <w:sz w:val="16"/>
              </w:rPr>
            </w:pPr>
          </w:p>
        </w:tc>
        <w:tc>
          <w:tcPr>
            <w:tcW w:w="0" w:type="auto"/>
            <w:shd w:val="clear" w:color="auto" w:fill="auto"/>
          </w:tcPr>
          <w:p w14:paraId="3CC3E9B3" w14:textId="57912D50" w:rsidR="00C34E86" w:rsidRDefault="00C34E86" w:rsidP="00C34E86">
            <w:pPr>
              <w:pStyle w:val="TAL"/>
              <w:rPr>
                <w:sz w:val="16"/>
              </w:rPr>
            </w:pPr>
            <w:r>
              <w:rPr>
                <w:sz w:val="16"/>
              </w:rPr>
              <w:t>S6-223382</w:t>
            </w:r>
          </w:p>
        </w:tc>
      </w:tr>
      <w:tr w:rsidR="000C6242" w14:paraId="61A9C1C9" w14:textId="77777777">
        <w:tc>
          <w:tcPr>
            <w:tcW w:w="0" w:type="auto"/>
            <w:shd w:val="clear" w:color="auto" w:fill="auto"/>
          </w:tcPr>
          <w:p w14:paraId="07770656" w14:textId="487C26DE" w:rsidR="00C34E86" w:rsidRDefault="00C34E86" w:rsidP="00C34E86">
            <w:pPr>
              <w:pStyle w:val="TAL"/>
              <w:rPr>
                <w:sz w:val="16"/>
              </w:rPr>
            </w:pPr>
            <w:r>
              <w:rPr>
                <w:sz w:val="16"/>
              </w:rPr>
              <w:t>S6-223298</w:t>
            </w:r>
          </w:p>
        </w:tc>
        <w:tc>
          <w:tcPr>
            <w:tcW w:w="0" w:type="auto"/>
            <w:shd w:val="clear" w:color="auto" w:fill="auto"/>
          </w:tcPr>
          <w:p w14:paraId="7C3AC53D" w14:textId="5DEBF8B3" w:rsidR="00C34E86" w:rsidRDefault="00C34E86" w:rsidP="00C34E86">
            <w:pPr>
              <w:pStyle w:val="TAL"/>
              <w:rPr>
                <w:sz w:val="16"/>
              </w:rPr>
            </w:pPr>
            <w:r>
              <w:rPr>
                <w:sz w:val="16"/>
              </w:rPr>
              <w:t>Overall evaluation for common EAS</w:t>
            </w:r>
          </w:p>
        </w:tc>
        <w:tc>
          <w:tcPr>
            <w:tcW w:w="0" w:type="auto"/>
            <w:shd w:val="clear" w:color="auto" w:fill="auto"/>
          </w:tcPr>
          <w:p w14:paraId="75ADB79B" w14:textId="40B0D401" w:rsidR="00C34E86" w:rsidRDefault="00C34E86" w:rsidP="00C34E86">
            <w:pPr>
              <w:pStyle w:val="TAL"/>
              <w:rPr>
                <w:sz w:val="16"/>
              </w:rPr>
            </w:pPr>
            <w:r>
              <w:rPr>
                <w:sz w:val="16"/>
              </w:rPr>
              <w:t>Huawei, Hisilicon, Apple</w:t>
            </w:r>
          </w:p>
        </w:tc>
        <w:tc>
          <w:tcPr>
            <w:tcW w:w="0" w:type="auto"/>
            <w:shd w:val="clear" w:color="auto" w:fill="auto"/>
          </w:tcPr>
          <w:p w14:paraId="2469BEA7" w14:textId="5AC1F032" w:rsidR="00C34E86" w:rsidRDefault="00C34E86" w:rsidP="00C34E86">
            <w:pPr>
              <w:pStyle w:val="TAL"/>
              <w:rPr>
                <w:sz w:val="16"/>
              </w:rPr>
            </w:pPr>
            <w:r>
              <w:rPr>
                <w:sz w:val="16"/>
              </w:rPr>
              <w:t>revised</w:t>
            </w:r>
          </w:p>
        </w:tc>
        <w:tc>
          <w:tcPr>
            <w:tcW w:w="0" w:type="auto"/>
            <w:shd w:val="clear" w:color="auto" w:fill="auto"/>
          </w:tcPr>
          <w:p w14:paraId="07C3E490" w14:textId="77777777" w:rsidR="00C34E86" w:rsidRDefault="00C34E86" w:rsidP="00C34E86">
            <w:pPr>
              <w:pStyle w:val="TAL"/>
              <w:rPr>
                <w:sz w:val="16"/>
              </w:rPr>
            </w:pPr>
          </w:p>
        </w:tc>
        <w:tc>
          <w:tcPr>
            <w:tcW w:w="0" w:type="auto"/>
            <w:shd w:val="clear" w:color="auto" w:fill="auto"/>
          </w:tcPr>
          <w:p w14:paraId="01241E44" w14:textId="5D289317" w:rsidR="00C34E86" w:rsidRDefault="00C34E86" w:rsidP="00C34E86">
            <w:pPr>
              <w:pStyle w:val="TAL"/>
              <w:rPr>
                <w:sz w:val="16"/>
              </w:rPr>
            </w:pPr>
            <w:r>
              <w:rPr>
                <w:sz w:val="16"/>
              </w:rPr>
              <w:t>S6-223383</w:t>
            </w:r>
          </w:p>
        </w:tc>
      </w:tr>
      <w:tr w:rsidR="000C6242" w14:paraId="6653B50D" w14:textId="77777777">
        <w:tc>
          <w:tcPr>
            <w:tcW w:w="0" w:type="auto"/>
            <w:shd w:val="clear" w:color="auto" w:fill="auto"/>
          </w:tcPr>
          <w:p w14:paraId="156C747B" w14:textId="345594E8" w:rsidR="00C34E86" w:rsidRDefault="00C34E86" w:rsidP="00C34E86">
            <w:pPr>
              <w:pStyle w:val="TAL"/>
              <w:rPr>
                <w:sz w:val="16"/>
              </w:rPr>
            </w:pPr>
            <w:r>
              <w:rPr>
                <w:sz w:val="16"/>
              </w:rPr>
              <w:t>S6-223299</w:t>
            </w:r>
          </w:p>
        </w:tc>
        <w:tc>
          <w:tcPr>
            <w:tcW w:w="0" w:type="auto"/>
            <w:shd w:val="clear" w:color="auto" w:fill="auto"/>
          </w:tcPr>
          <w:p w14:paraId="7CBD4209" w14:textId="523E524F" w:rsidR="00C34E86" w:rsidRDefault="00C34E86" w:rsidP="00C34E86">
            <w:pPr>
              <w:pStyle w:val="TAL"/>
              <w:rPr>
                <w:sz w:val="16"/>
              </w:rPr>
            </w:pPr>
            <w:r>
              <w:rPr>
                <w:sz w:val="16"/>
              </w:rPr>
              <w:t>PINE registration via the PEGC</w:t>
            </w:r>
          </w:p>
        </w:tc>
        <w:tc>
          <w:tcPr>
            <w:tcW w:w="0" w:type="auto"/>
            <w:shd w:val="clear" w:color="auto" w:fill="auto"/>
          </w:tcPr>
          <w:p w14:paraId="039B4BAF" w14:textId="3BE88C39" w:rsidR="00C34E86" w:rsidRDefault="00C34E86" w:rsidP="00C34E86">
            <w:pPr>
              <w:pStyle w:val="TAL"/>
              <w:rPr>
                <w:sz w:val="16"/>
              </w:rPr>
            </w:pPr>
            <w:r>
              <w:rPr>
                <w:sz w:val="16"/>
              </w:rPr>
              <w:t>Huawei, Hisilicon</w:t>
            </w:r>
          </w:p>
        </w:tc>
        <w:tc>
          <w:tcPr>
            <w:tcW w:w="0" w:type="auto"/>
            <w:shd w:val="clear" w:color="auto" w:fill="auto"/>
          </w:tcPr>
          <w:p w14:paraId="77B32827" w14:textId="63583348" w:rsidR="00C34E86" w:rsidRDefault="00C34E86" w:rsidP="00C34E86">
            <w:pPr>
              <w:pStyle w:val="TAL"/>
              <w:rPr>
                <w:sz w:val="16"/>
              </w:rPr>
            </w:pPr>
            <w:r>
              <w:rPr>
                <w:sz w:val="16"/>
              </w:rPr>
              <w:t>revised</w:t>
            </w:r>
          </w:p>
        </w:tc>
        <w:tc>
          <w:tcPr>
            <w:tcW w:w="0" w:type="auto"/>
            <w:shd w:val="clear" w:color="auto" w:fill="auto"/>
          </w:tcPr>
          <w:p w14:paraId="2F18471F" w14:textId="77777777" w:rsidR="00C34E86" w:rsidRDefault="00C34E86" w:rsidP="00C34E86">
            <w:pPr>
              <w:pStyle w:val="TAL"/>
              <w:rPr>
                <w:sz w:val="16"/>
              </w:rPr>
            </w:pPr>
          </w:p>
        </w:tc>
        <w:tc>
          <w:tcPr>
            <w:tcW w:w="0" w:type="auto"/>
            <w:shd w:val="clear" w:color="auto" w:fill="auto"/>
          </w:tcPr>
          <w:p w14:paraId="516D39EA" w14:textId="49B4436C" w:rsidR="00C34E86" w:rsidRDefault="00C34E86" w:rsidP="00C34E86">
            <w:pPr>
              <w:pStyle w:val="TAL"/>
              <w:rPr>
                <w:sz w:val="16"/>
              </w:rPr>
            </w:pPr>
            <w:r>
              <w:rPr>
                <w:sz w:val="16"/>
              </w:rPr>
              <w:t>S6-223387</w:t>
            </w:r>
          </w:p>
        </w:tc>
      </w:tr>
      <w:tr w:rsidR="000C6242" w14:paraId="43617F79" w14:textId="77777777">
        <w:tc>
          <w:tcPr>
            <w:tcW w:w="0" w:type="auto"/>
            <w:shd w:val="clear" w:color="auto" w:fill="auto"/>
          </w:tcPr>
          <w:p w14:paraId="6B72B142" w14:textId="0E6413EF" w:rsidR="00C34E86" w:rsidRDefault="00C34E86" w:rsidP="00C34E86">
            <w:pPr>
              <w:pStyle w:val="TAL"/>
              <w:rPr>
                <w:sz w:val="16"/>
              </w:rPr>
            </w:pPr>
            <w:r>
              <w:rPr>
                <w:sz w:val="16"/>
              </w:rPr>
              <w:t>S6-223300</w:t>
            </w:r>
          </w:p>
        </w:tc>
        <w:tc>
          <w:tcPr>
            <w:tcW w:w="0" w:type="auto"/>
            <w:shd w:val="clear" w:color="auto" w:fill="auto"/>
          </w:tcPr>
          <w:p w14:paraId="2A071130" w14:textId="305D7C89" w:rsidR="00C34E86" w:rsidRDefault="00C34E86" w:rsidP="00C34E86">
            <w:pPr>
              <w:pStyle w:val="TAL"/>
              <w:rPr>
                <w:sz w:val="16"/>
              </w:rPr>
            </w:pPr>
            <w:r>
              <w:rPr>
                <w:sz w:val="16"/>
              </w:rPr>
              <w:t>Discussion about DAA</w:t>
            </w:r>
          </w:p>
        </w:tc>
        <w:tc>
          <w:tcPr>
            <w:tcW w:w="0" w:type="auto"/>
            <w:shd w:val="clear" w:color="auto" w:fill="auto"/>
          </w:tcPr>
          <w:p w14:paraId="6C2B1A9A" w14:textId="0D7F5CE7" w:rsidR="00C34E86" w:rsidRDefault="00C34E86" w:rsidP="00C34E86">
            <w:pPr>
              <w:pStyle w:val="TAL"/>
              <w:rPr>
                <w:sz w:val="16"/>
              </w:rPr>
            </w:pPr>
            <w:r>
              <w:rPr>
                <w:sz w:val="16"/>
              </w:rPr>
              <w:t>Huawei, Hisilicon</w:t>
            </w:r>
          </w:p>
        </w:tc>
        <w:tc>
          <w:tcPr>
            <w:tcW w:w="0" w:type="auto"/>
            <w:shd w:val="clear" w:color="auto" w:fill="auto"/>
          </w:tcPr>
          <w:p w14:paraId="4CA880AD" w14:textId="6A1BC82E" w:rsidR="00C34E86" w:rsidRDefault="00C34E86" w:rsidP="00C34E86">
            <w:pPr>
              <w:pStyle w:val="TAL"/>
              <w:rPr>
                <w:sz w:val="16"/>
              </w:rPr>
            </w:pPr>
            <w:r>
              <w:rPr>
                <w:sz w:val="16"/>
              </w:rPr>
              <w:t>noted</w:t>
            </w:r>
          </w:p>
        </w:tc>
        <w:tc>
          <w:tcPr>
            <w:tcW w:w="0" w:type="auto"/>
            <w:shd w:val="clear" w:color="auto" w:fill="auto"/>
          </w:tcPr>
          <w:p w14:paraId="775D5B10" w14:textId="77777777" w:rsidR="00C34E86" w:rsidRDefault="00C34E86" w:rsidP="00C34E86">
            <w:pPr>
              <w:pStyle w:val="TAL"/>
              <w:rPr>
                <w:sz w:val="16"/>
              </w:rPr>
            </w:pPr>
          </w:p>
        </w:tc>
        <w:tc>
          <w:tcPr>
            <w:tcW w:w="0" w:type="auto"/>
            <w:shd w:val="clear" w:color="auto" w:fill="auto"/>
          </w:tcPr>
          <w:p w14:paraId="537B7C6F" w14:textId="77777777" w:rsidR="00C34E86" w:rsidRDefault="00C34E86" w:rsidP="00C34E86">
            <w:pPr>
              <w:pStyle w:val="TAL"/>
              <w:rPr>
                <w:sz w:val="16"/>
              </w:rPr>
            </w:pPr>
          </w:p>
        </w:tc>
      </w:tr>
      <w:tr w:rsidR="000C6242" w14:paraId="758DC3D4" w14:textId="77777777">
        <w:tc>
          <w:tcPr>
            <w:tcW w:w="0" w:type="auto"/>
            <w:shd w:val="clear" w:color="auto" w:fill="auto"/>
          </w:tcPr>
          <w:p w14:paraId="35FFE65C" w14:textId="5A9E9852" w:rsidR="00C34E86" w:rsidRDefault="00C34E86" w:rsidP="00C34E86">
            <w:pPr>
              <w:pStyle w:val="TAL"/>
              <w:rPr>
                <w:sz w:val="16"/>
              </w:rPr>
            </w:pPr>
            <w:r>
              <w:rPr>
                <w:sz w:val="16"/>
              </w:rPr>
              <w:t>S6-223301</w:t>
            </w:r>
          </w:p>
        </w:tc>
        <w:tc>
          <w:tcPr>
            <w:tcW w:w="0" w:type="auto"/>
            <w:shd w:val="clear" w:color="auto" w:fill="auto"/>
          </w:tcPr>
          <w:p w14:paraId="35352F9D" w14:textId="114668D2" w:rsidR="00C34E86" w:rsidRDefault="00C34E86" w:rsidP="00C34E86">
            <w:pPr>
              <w:pStyle w:val="TAL"/>
              <w:rPr>
                <w:sz w:val="16"/>
              </w:rPr>
            </w:pPr>
            <w:r>
              <w:rPr>
                <w:sz w:val="16"/>
              </w:rPr>
              <w:t>UAE layer support for DAA</w:t>
            </w:r>
          </w:p>
        </w:tc>
        <w:tc>
          <w:tcPr>
            <w:tcW w:w="0" w:type="auto"/>
            <w:shd w:val="clear" w:color="auto" w:fill="auto"/>
          </w:tcPr>
          <w:p w14:paraId="54706BDB" w14:textId="552FEA66" w:rsidR="00C34E86" w:rsidRDefault="00C34E86" w:rsidP="00C34E86">
            <w:pPr>
              <w:pStyle w:val="TAL"/>
              <w:rPr>
                <w:sz w:val="16"/>
              </w:rPr>
            </w:pPr>
            <w:r>
              <w:rPr>
                <w:sz w:val="16"/>
              </w:rPr>
              <w:t>Huawei, Hisilicon</w:t>
            </w:r>
          </w:p>
        </w:tc>
        <w:tc>
          <w:tcPr>
            <w:tcW w:w="0" w:type="auto"/>
            <w:shd w:val="clear" w:color="auto" w:fill="auto"/>
          </w:tcPr>
          <w:p w14:paraId="77E697E2" w14:textId="2A40280B" w:rsidR="00C34E86" w:rsidRDefault="00C34E86" w:rsidP="00C34E86">
            <w:pPr>
              <w:pStyle w:val="TAL"/>
              <w:rPr>
                <w:sz w:val="16"/>
              </w:rPr>
            </w:pPr>
            <w:r>
              <w:rPr>
                <w:sz w:val="16"/>
              </w:rPr>
              <w:t>revised</w:t>
            </w:r>
          </w:p>
        </w:tc>
        <w:tc>
          <w:tcPr>
            <w:tcW w:w="0" w:type="auto"/>
            <w:shd w:val="clear" w:color="auto" w:fill="auto"/>
          </w:tcPr>
          <w:p w14:paraId="645DA572" w14:textId="77777777" w:rsidR="00C34E86" w:rsidRDefault="00C34E86" w:rsidP="00C34E86">
            <w:pPr>
              <w:pStyle w:val="TAL"/>
              <w:rPr>
                <w:sz w:val="16"/>
              </w:rPr>
            </w:pPr>
          </w:p>
        </w:tc>
        <w:tc>
          <w:tcPr>
            <w:tcW w:w="0" w:type="auto"/>
            <w:shd w:val="clear" w:color="auto" w:fill="auto"/>
          </w:tcPr>
          <w:p w14:paraId="77A0F96D" w14:textId="7A4CF16E" w:rsidR="00C34E86" w:rsidRDefault="00C34E86" w:rsidP="00C34E86">
            <w:pPr>
              <w:pStyle w:val="TAL"/>
              <w:rPr>
                <w:sz w:val="16"/>
              </w:rPr>
            </w:pPr>
            <w:r>
              <w:rPr>
                <w:sz w:val="16"/>
              </w:rPr>
              <w:t>S6-223446</w:t>
            </w:r>
          </w:p>
        </w:tc>
      </w:tr>
      <w:tr w:rsidR="000C6242" w14:paraId="504D1350" w14:textId="77777777">
        <w:tc>
          <w:tcPr>
            <w:tcW w:w="0" w:type="auto"/>
            <w:shd w:val="clear" w:color="auto" w:fill="auto"/>
          </w:tcPr>
          <w:p w14:paraId="7FB14E6D" w14:textId="37EAB908" w:rsidR="00C34E86" w:rsidRDefault="00C34E86" w:rsidP="00C34E86">
            <w:pPr>
              <w:pStyle w:val="TAL"/>
              <w:rPr>
                <w:sz w:val="16"/>
              </w:rPr>
            </w:pPr>
            <w:r>
              <w:rPr>
                <w:sz w:val="16"/>
              </w:rPr>
              <w:t>S6-223302</w:t>
            </w:r>
          </w:p>
        </w:tc>
        <w:tc>
          <w:tcPr>
            <w:tcW w:w="0" w:type="auto"/>
            <w:shd w:val="clear" w:color="auto" w:fill="auto"/>
          </w:tcPr>
          <w:p w14:paraId="501AB6E4" w14:textId="42C940FF" w:rsidR="00C34E86" w:rsidRDefault="00C34E86" w:rsidP="00C34E86">
            <w:pPr>
              <w:pStyle w:val="TAL"/>
              <w:rPr>
                <w:sz w:val="16"/>
              </w:rPr>
            </w:pPr>
            <w:r>
              <w:rPr>
                <w:sz w:val="16"/>
              </w:rPr>
              <w:t>Update to overall evaluation and conclusion</w:t>
            </w:r>
          </w:p>
        </w:tc>
        <w:tc>
          <w:tcPr>
            <w:tcW w:w="0" w:type="auto"/>
            <w:shd w:val="clear" w:color="auto" w:fill="auto"/>
          </w:tcPr>
          <w:p w14:paraId="2BE71615" w14:textId="3DCF4F5A" w:rsidR="00C34E86" w:rsidRDefault="00C34E86" w:rsidP="00C34E86">
            <w:pPr>
              <w:pStyle w:val="TAL"/>
              <w:rPr>
                <w:sz w:val="16"/>
              </w:rPr>
            </w:pPr>
            <w:r>
              <w:rPr>
                <w:sz w:val="16"/>
              </w:rPr>
              <w:t>Huawei, Hisilicon</w:t>
            </w:r>
          </w:p>
        </w:tc>
        <w:tc>
          <w:tcPr>
            <w:tcW w:w="0" w:type="auto"/>
            <w:shd w:val="clear" w:color="auto" w:fill="auto"/>
          </w:tcPr>
          <w:p w14:paraId="5B46E185" w14:textId="55240BEE" w:rsidR="00C34E86" w:rsidRDefault="00C34E86" w:rsidP="00C34E86">
            <w:pPr>
              <w:pStyle w:val="TAL"/>
              <w:rPr>
                <w:sz w:val="16"/>
              </w:rPr>
            </w:pPr>
            <w:r>
              <w:rPr>
                <w:sz w:val="16"/>
              </w:rPr>
              <w:t>revised</w:t>
            </w:r>
          </w:p>
        </w:tc>
        <w:tc>
          <w:tcPr>
            <w:tcW w:w="0" w:type="auto"/>
            <w:shd w:val="clear" w:color="auto" w:fill="auto"/>
          </w:tcPr>
          <w:p w14:paraId="49468681" w14:textId="77777777" w:rsidR="00C34E86" w:rsidRDefault="00C34E86" w:rsidP="00C34E86">
            <w:pPr>
              <w:pStyle w:val="TAL"/>
              <w:rPr>
                <w:sz w:val="16"/>
              </w:rPr>
            </w:pPr>
          </w:p>
        </w:tc>
        <w:tc>
          <w:tcPr>
            <w:tcW w:w="0" w:type="auto"/>
            <w:shd w:val="clear" w:color="auto" w:fill="auto"/>
          </w:tcPr>
          <w:p w14:paraId="31A2DEE0" w14:textId="62EA9A4D" w:rsidR="00C34E86" w:rsidRDefault="00C34E86" w:rsidP="00C34E86">
            <w:pPr>
              <w:pStyle w:val="TAL"/>
              <w:rPr>
                <w:sz w:val="16"/>
              </w:rPr>
            </w:pPr>
            <w:r>
              <w:rPr>
                <w:sz w:val="16"/>
              </w:rPr>
              <w:t>S6-223390</w:t>
            </w:r>
          </w:p>
        </w:tc>
      </w:tr>
      <w:tr w:rsidR="000C6242" w14:paraId="7A377833" w14:textId="77777777">
        <w:tc>
          <w:tcPr>
            <w:tcW w:w="0" w:type="auto"/>
            <w:shd w:val="clear" w:color="auto" w:fill="auto"/>
          </w:tcPr>
          <w:p w14:paraId="5500F4FC" w14:textId="3D0B4473" w:rsidR="00C34E86" w:rsidRDefault="00C34E86" w:rsidP="00C34E86">
            <w:pPr>
              <w:pStyle w:val="TAL"/>
              <w:rPr>
                <w:sz w:val="16"/>
              </w:rPr>
            </w:pPr>
            <w:r>
              <w:rPr>
                <w:sz w:val="16"/>
              </w:rPr>
              <w:t>S6-223303</w:t>
            </w:r>
          </w:p>
        </w:tc>
        <w:tc>
          <w:tcPr>
            <w:tcW w:w="0" w:type="auto"/>
            <w:shd w:val="clear" w:color="auto" w:fill="auto"/>
          </w:tcPr>
          <w:p w14:paraId="20C34DAD" w14:textId="744DB66F" w:rsidR="00C34E86" w:rsidRDefault="00C34E86" w:rsidP="00C34E86">
            <w:pPr>
              <w:pStyle w:val="TAL"/>
              <w:rPr>
                <w:sz w:val="16"/>
              </w:rPr>
            </w:pPr>
            <w:r>
              <w:rPr>
                <w:sz w:val="16"/>
              </w:rPr>
              <w:t>Revised WID for Study on application layer support for V2X services; Phase 3</w:t>
            </w:r>
          </w:p>
        </w:tc>
        <w:tc>
          <w:tcPr>
            <w:tcW w:w="0" w:type="auto"/>
            <w:shd w:val="clear" w:color="auto" w:fill="auto"/>
          </w:tcPr>
          <w:p w14:paraId="7F87AF6C" w14:textId="3DEE48B9" w:rsidR="00C34E86" w:rsidRDefault="00843FB2" w:rsidP="00C34E86">
            <w:pPr>
              <w:pStyle w:val="TAL"/>
              <w:rPr>
                <w:sz w:val="16"/>
              </w:rPr>
            </w:pPr>
            <w:r>
              <w:rPr>
                <w:sz w:val="16"/>
              </w:rPr>
              <w:t>SA6</w:t>
            </w:r>
          </w:p>
        </w:tc>
        <w:tc>
          <w:tcPr>
            <w:tcW w:w="0" w:type="auto"/>
            <w:shd w:val="clear" w:color="auto" w:fill="auto"/>
          </w:tcPr>
          <w:p w14:paraId="1361D0AD" w14:textId="51399C11" w:rsidR="00C34E86" w:rsidRDefault="00C34E86" w:rsidP="00C34E86">
            <w:pPr>
              <w:pStyle w:val="TAL"/>
              <w:rPr>
                <w:sz w:val="16"/>
              </w:rPr>
            </w:pPr>
            <w:r>
              <w:rPr>
                <w:sz w:val="16"/>
              </w:rPr>
              <w:t>agreed</w:t>
            </w:r>
          </w:p>
        </w:tc>
        <w:tc>
          <w:tcPr>
            <w:tcW w:w="0" w:type="auto"/>
            <w:shd w:val="clear" w:color="auto" w:fill="auto"/>
          </w:tcPr>
          <w:p w14:paraId="2A8F3BDD" w14:textId="77777777" w:rsidR="00C34E86" w:rsidRDefault="00C34E86" w:rsidP="00C34E86">
            <w:pPr>
              <w:pStyle w:val="TAL"/>
              <w:rPr>
                <w:sz w:val="16"/>
              </w:rPr>
            </w:pPr>
          </w:p>
        </w:tc>
        <w:tc>
          <w:tcPr>
            <w:tcW w:w="0" w:type="auto"/>
            <w:shd w:val="clear" w:color="auto" w:fill="auto"/>
          </w:tcPr>
          <w:p w14:paraId="53F85DE8" w14:textId="77777777" w:rsidR="00C34E86" w:rsidRDefault="00C34E86" w:rsidP="00C34E86">
            <w:pPr>
              <w:pStyle w:val="TAL"/>
              <w:rPr>
                <w:sz w:val="16"/>
              </w:rPr>
            </w:pPr>
          </w:p>
        </w:tc>
      </w:tr>
      <w:tr w:rsidR="000C6242" w14:paraId="107A5E7A" w14:textId="77777777">
        <w:tc>
          <w:tcPr>
            <w:tcW w:w="0" w:type="auto"/>
            <w:shd w:val="clear" w:color="auto" w:fill="auto"/>
          </w:tcPr>
          <w:p w14:paraId="5EB2E0DB" w14:textId="41873A5F" w:rsidR="00C34E86" w:rsidRDefault="00C34E86" w:rsidP="00C34E86">
            <w:pPr>
              <w:pStyle w:val="TAL"/>
              <w:rPr>
                <w:sz w:val="16"/>
              </w:rPr>
            </w:pPr>
            <w:r>
              <w:rPr>
                <w:sz w:val="16"/>
              </w:rPr>
              <w:t>S6-223304</w:t>
            </w:r>
          </w:p>
        </w:tc>
        <w:tc>
          <w:tcPr>
            <w:tcW w:w="0" w:type="auto"/>
            <w:shd w:val="clear" w:color="auto" w:fill="auto"/>
          </w:tcPr>
          <w:p w14:paraId="0F6910DF" w14:textId="7BD7365C" w:rsidR="00C34E86" w:rsidRDefault="00C34E86" w:rsidP="00C34E86">
            <w:pPr>
              <w:pStyle w:val="TAL"/>
              <w:rPr>
                <w:sz w:val="16"/>
              </w:rPr>
            </w:pPr>
            <w:r>
              <w:rPr>
                <w:sz w:val="16"/>
              </w:rPr>
              <w:t>Revised WID on application layer support for V2X services; Phase 3</w:t>
            </w:r>
          </w:p>
        </w:tc>
        <w:tc>
          <w:tcPr>
            <w:tcW w:w="0" w:type="auto"/>
            <w:shd w:val="clear" w:color="auto" w:fill="auto"/>
          </w:tcPr>
          <w:p w14:paraId="4CB8F049" w14:textId="2510BD0E" w:rsidR="00C34E86" w:rsidRDefault="00843FB2" w:rsidP="00C34E86">
            <w:pPr>
              <w:pStyle w:val="TAL"/>
              <w:rPr>
                <w:sz w:val="16"/>
              </w:rPr>
            </w:pPr>
            <w:r>
              <w:rPr>
                <w:sz w:val="16"/>
              </w:rPr>
              <w:t>SA6</w:t>
            </w:r>
          </w:p>
        </w:tc>
        <w:tc>
          <w:tcPr>
            <w:tcW w:w="0" w:type="auto"/>
            <w:shd w:val="clear" w:color="auto" w:fill="auto"/>
          </w:tcPr>
          <w:p w14:paraId="6DE6FFFA" w14:textId="5523072A" w:rsidR="00C34E86" w:rsidRDefault="00C34E86" w:rsidP="00C34E86">
            <w:pPr>
              <w:pStyle w:val="TAL"/>
              <w:rPr>
                <w:sz w:val="16"/>
              </w:rPr>
            </w:pPr>
            <w:r>
              <w:rPr>
                <w:sz w:val="16"/>
              </w:rPr>
              <w:t>agreed</w:t>
            </w:r>
          </w:p>
        </w:tc>
        <w:tc>
          <w:tcPr>
            <w:tcW w:w="0" w:type="auto"/>
            <w:shd w:val="clear" w:color="auto" w:fill="auto"/>
          </w:tcPr>
          <w:p w14:paraId="51F70365" w14:textId="77777777" w:rsidR="00C34E86" w:rsidRDefault="00C34E86" w:rsidP="00C34E86">
            <w:pPr>
              <w:pStyle w:val="TAL"/>
              <w:rPr>
                <w:sz w:val="16"/>
              </w:rPr>
            </w:pPr>
          </w:p>
        </w:tc>
        <w:tc>
          <w:tcPr>
            <w:tcW w:w="0" w:type="auto"/>
            <w:shd w:val="clear" w:color="auto" w:fill="auto"/>
          </w:tcPr>
          <w:p w14:paraId="0C4A10FD" w14:textId="77777777" w:rsidR="00C34E86" w:rsidRDefault="00C34E86" w:rsidP="00C34E86">
            <w:pPr>
              <w:pStyle w:val="TAL"/>
              <w:rPr>
                <w:sz w:val="16"/>
              </w:rPr>
            </w:pPr>
          </w:p>
        </w:tc>
      </w:tr>
      <w:tr w:rsidR="000C6242" w14:paraId="4E8A3381" w14:textId="77777777">
        <w:tc>
          <w:tcPr>
            <w:tcW w:w="0" w:type="auto"/>
            <w:shd w:val="clear" w:color="auto" w:fill="auto"/>
          </w:tcPr>
          <w:p w14:paraId="6C1E8272" w14:textId="26E6AFC9" w:rsidR="00C34E86" w:rsidRDefault="00C34E86" w:rsidP="00C34E86">
            <w:pPr>
              <w:pStyle w:val="TAL"/>
              <w:rPr>
                <w:sz w:val="16"/>
              </w:rPr>
            </w:pPr>
            <w:r>
              <w:rPr>
                <w:sz w:val="16"/>
              </w:rPr>
              <w:t>S6-223305</w:t>
            </w:r>
          </w:p>
        </w:tc>
        <w:tc>
          <w:tcPr>
            <w:tcW w:w="0" w:type="auto"/>
            <w:shd w:val="clear" w:color="auto" w:fill="auto"/>
          </w:tcPr>
          <w:p w14:paraId="697F2FB2" w14:textId="7AF27647" w:rsidR="00C34E86" w:rsidRDefault="00C34E86" w:rsidP="00C34E86">
            <w:pPr>
              <w:pStyle w:val="TAL"/>
              <w:rPr>
                <w:sz w:val="16"/>
              </w:rPr>
            </w:pPr>
            <w:r>
              <w:rPr>
                <w:sz w:val="16"/>
              </w:rPr>
              <w:t>Revised WID on SEAL data delivery enabler for vertical applications</w:t>
            </w:r>
          </w:p>
        </w:tc>
        <w:tc>
          <w:tcPr>
            <w:tcW w:w="0" w:type="auto"/>
            <w:shd w:val="clear" w:color="auto" w:fill="auto"/>
          </w:tcPr>
          <w:p w14:paraId="4F55A93D" w14:textId="42B06DD7" w:rsidR="00C34E86" w:rsidRDefault="00C34E86" w:rsidP="00C34E86">
            <w:pPr>
              <w:pStyle w:val="TAL"/>
              <w:rPr>
                <w:sz w:val="16"/>
              </w:rPr>
            </w:pPr>
            <w:r>
              <w:rPr>
                <w:sz w:val="16"/>
              </w:rPr>
              <w:t>Huawei, Hisilicon</w:t>
            </w:r>
          </w:p>
        </w:tc>
        <w:tc>
          <w:tcPr>
            <w:tcW w:w="0" w:type="auto"/>
            <w:shd w:val="clear" w:color="auto" w:fill="auto"/>
          </w:tcPr>
          <w:p w14:paraId="244A6061" w14:textId="0572A840" w:rsidR="00C34E86" w:rsidRDefault="00C34E86" w:rsidP="00C34E86">
            <w:pPr>
              <w:pStyle w:val="TAL"/>
              <w:rPr>
                <w:sz w:val="16"/>
              </w:rPr>
            </w:pPr>
            <w:r>
              <w:rPr>
                <w:sz w:val="16"/>
              </w:rPr>
              <w:t>revised</w:t>
            </w:r>
          </w:p>
        </w:tc>
        <w:tc>
          <w:tcPr>
            <w:tcW w:w="0" w:type="auto"/>
            <w:shd w:val="clear" w:color="auto" w:fill="auto"/>
          </w:tcPr>
          <w:p w14:paraId="54602D33" w14:textId="77777777" w:rsidR="00C34E86" w:rsidRDefault="00C34E86" w:rsidP="00C34E86">
            <w:pPr>
              <w:pStyle w:val="TAL"/>
              <w:rPr>
                <w:sz w:val="16"/>
              </w:rPr>
            </w:pPr>
          </w:p>
        </w:tc>
        <w:tc>
          <w:tcPr>
            <w:tcW w:w="0" w:type="auto"/>
            <w:shd w:val="clear" w:color="auto" w:fill="auto"/>
          </w:tcPr>
          <w:p w14:paraId="08B2CDB4" w14:textId="1AAD5C3F" w:rsidR="00C34E86" w:rsidRDefault="00C34E86" w:rsidP="00C34E86">
            <w:pPr>
              <w:pStyle w:val="TAL"/>
              <w:rPr>
                <w:sz w:val="16"/>
              </w:rPr>
            </w:pPr>
            <w:r>
              <w:rPr>
                <w:sz w:val="16"/>
              </w:rPr>
              <w:t>S6-223472</w:t>
            </w:r>
          </w:p>
        </w:tc>
      </w:tr>
      <w:tr w:rsidR="000C6242" w14:paraId="30A2D5D6" w14:textId="77777777">
        <w:tc>
          <w:tcPr>
            <w:tcW w:w="0" w:type="auto"/>
            <w:shd w:val="clear" w:color="auto" w:fill="auto"/>
          </w:tcPr>
          <w:p w14:paraId="6A7625E5" w14:textId="71F2465C" w:rsidR="00C34E86" w:rsidRDefault="00C34E86" w:rsidP="00C34E86">
            <w:pPr>
              <w:pStyle w:val="TAL"/>
              <w:rPr>
                <w:sz w:val="16"/>
              </w:rPr>
            </w:pPr>
            <w:r>
              <w:rPr>
                <w:sz w:val="16"/>
              </w:rPr>
              <w:t>S6-223306</w:t>
            </w:r>
          </w:p>
        </w:tc>
        <w:tc>
          <w:tcPr>
            <w:tcW w:w="0" w:type="auto"/>
            <w:shd w:val="clear" w:color="auto" w:fill="auto"/>
          </w:tcPr>
          <w:p w14:paraId="5198BBB9" w14:textId="76822C88" w:rsidR="00C34E86" w:rsidRDefault="00C34E86" w:rsidP="00C34E86">
            <w:pPr>
              <w:pStyle w:val="TAL"/>
              <w:rPr>
                <w:sz w:val="16"/>
              </w:rPr>
            </w:pPr>
            <w:r>
              <w:rPr>
                <w:sz w:val="16"/>
              </w:rPr>
              <w:t>Presentation of Report to TSG SA: TR 23.700-64, Version 1.4.0</w:t>
            </w:r>
          </w:p>
        </w:tc>
        <w:tc>
          <w:tcPr>
            <w:tcW w:w="0" w:type="auto"/>
            <w:shd w:val="clear" w:color="auto" w:fill="auto"/>
          </w:tcPr>
          <w:p w14:paraId="6B6699DF" w14:textId="7AF35A02" w:rsidR="00C34E86" w:rsidRDefault="00C34E86" w:rsidP="00C34E86">
            <w:pPr>
              <w:pStyle w:val="TAL"/>
              <w:rPr>
                <w:sz w:val="16"/>
              </w:rPr>
            </w:pPr>
            <w:r>
              <w:rPr>
                <w:sz w:val="16"/>
              </w:rPr>
              <w:t>Huawei, Hisilicon</w:t>
            </w:r>
          </w:p>
        </w:tc>
        <w:tc>
          <w:tcPr>
            <w:tcW w:w="0" w:type="auto"/>
            <w:shd w:val="clear" w:color="auto" w:fill="auto"/>
          </w:tcPr>
          <w:p w14:paraId="5A29EEE8" w14:textId="64D101A0" w:rsidR="00C34E86" w:rsidRDefault="00C34E86" w:rsidP="00C34E86">
            <w:pPr>
              <w:pStyle w:val="TAL"/>
              <w:rPr>
                <w:sz w:val="16"/>
              </w:rPr>
            </w:pPr>
            <w:r>
              <w:rPr>
                <w:sz w:val="16"/>
              </w:rPr>
              <w:t>approved</w:t>
            </w:r>
          </w:p>
        </w:tc>
        <w:tc>
          <w:tcPr>
            <w:tcW w:w="0" w:type="auto"/>
            <w:shd w:val="clear" w:color="auto" w:fill="auto"/>
          </w:tcPr>
          <w:p w14:paraId="15BF0D88" w14:textId="77777777" w:rsidR="00C34E86" w:rsidRDefault="00C34E86" w:rsidP="00C34E86">
            <w:pPr>
              <w:pStyle w:val="TAL"/>
              <w:rPr>
                <w:sz w:val="16"/>
              </w:rPr>
            </w:pPr>
          </w:p>
        </w:tc>
        <w:tc>
          <w:tcPr>
            <w:tcW w:w="0" w:type="auto"/>
            <w:shd w:val="clear" w:color="auto" w:fill="auto"/>
          </w:tcPr>
          <w:p w14:paraId="5D76C650" w14:textId="77777777" w:rsidR="00C34E86" w:rsidRDefault="00C34E86" w:rsidP="00C34E86">
            <w:pPr>
              <w:pStyle w:val="TAL"/>
              <w:rPr>
                <w:sz w:val="16"/>
              </w:rPr>
            </w:pPr>
          </w:p>
        </w:tc>
      </w:tr>
      <w:tr w:rsidR="000C6242" w14:paraId="770935D6" w14:textId="77777777">
        <w:tc>
          <w:tcPr>
            <w:tcW w:w="0" w:type="auto"/>
            <w:shd w:val="clear" w:color="auto" w:fill="auto"/>
          </w:tcPr>
          <w:p w14:paraId="3C099A51" w14:textId="37635259" w:rsidR="00C34E86" w:rsidRDefault="00C34E86" w:rsidP="00C34E86">
            <w:pPr>
              <w:pStyle w:val="TAL"/>
              <w:rPr>
                <w:sz w:val="16"/>
              </w:rPr>
            </w:pPr>
            <w:r>
              <w:rPr>
                <w:sz w:val="16"/>
              </w:rPr>
              <w:t>S6-223307</w:t>
            </w:r>
          </w:p>
        </w:tc>
        <w:tc>
          <w:tcPr>
            <w:tcW w:w="0" w:type="auto"/>
            <w:shd w:val="clear" w:color="auto" w:fill="auto"/>
          </w:tcPr>
          <w:p w14:paraId="5771E5BF" w14:textId="785AE0B1" w:rsidR="00C34E86" w:rsidRDefault="00C34E86" w:rsidP="00C34E86">
            <w:pPr>
              <w:pStyle w:val="TAL"/>
              <w:rPr>
                <w:sz w:val="16"/>
              </w:rPr>
            </w:pPr>
            <w:r>
              <w:rPr>
                <w:sz w:val="16"/>
              </w:rPr>
              <w:t>Presentation of Report to TSG SA: TR 23.700-34, Version 1.2.0</w:t>
            </w:r>
          </w:p>
        </w:tc>
        <w:tc>
          <w:tcPr>
            <w:tcW w:w="0" w:type="auto"/>
            <w:shd w:val="clear" w:color="auto" w:fill="auto"/>
          </w:tcPr>
          <w:p w14:paraId="4787C5CD" w14:textId="516AE7A0" w:rsidR="00C34E86" w:rsidRDefault="00C34E86" w:rsidP="00C34E86">
            <w:pPr>
              <w:pStyle w:val="TAL"/>
              <w:rPr>
                <w:sz w:val="16"/>
              </w:rPr>
            </w:pPr>
            <w:r>
              <w:rPr>
                <w:sz w:val="16"/>
              </w:rPr>
              <w:t>Huawei, Hisilicon</w:t>
            </w:r>
          </w:p>
        </w:tc>
        <w:tc>
          <w:tcPr>
            <w:tcW w:w="0" w:type="auto"/>
            <w:shd w:val="clear" w:color="auto" w:fill="auto"/>
          </w:tcPr>
          <w:p w14:paraId="3EBC1527" w14:textId="0D44D2C0" w:rsidR="00C34E86" w:rsidRDefault="00C34E86" w:rsidP="00C34E86">
            <w:pPr>
              <w:pStyle w:val="TAL"/>
              <w:rPr>
                <w:sz w:val="16"/>
              </w:rPr>
            </w:pPr>
            <w:r>
              <w:rPr>
                <w:sz w:val="16"/>
              </w:rPr>
              <w:t>approved</w:t>
            </w:r>
          </w:p>
        </w:tc>
        <w:tc>
          <w:tcPr>
            <w:tcW w:w="0" w:type="auto"/>
            <w:shd w:val="clear" w:color="auto" w:fill="auto"/>
          </w:tcPr>
          <w:p w14:paraId="50843E2D" w14:textId="77777777" w:rsidR="00C34E86" w:rsidRDefault="00C34E86" w:rsidP="00C34E86">
            <w:pPr>
              <w:pStyle w:val="TAL"/>
              <w:rPr>
                <w:sz w:val="16"/>
              </w:rPr>
            </w:pPr>
          </w:p>
        </w:tc>
        <w:tc>
          <w:tcPr>
            <w:tcW w:w="0" w:type="auto"/>
            <w:shd w:val="clear" w:color="auto" w:fill="auto"/>
          </w:tcPr>
          <w:p w14:paraId="7C522959" w14:textId="77777777" w:rsidR="00C34E86" w:rsidRDefault="00C34E86" w:rsidP="00C34E86">
            <w:pPr>
              <w:pStyle w:val="TAL"/>
              <w:rPr>
                <w:sz w:val="16"/>
              </w:rPr>
            </w:pPr>
          </w:p>
        </w:tc>
      </w:tr>
      <w:tr w:rsidR="000C6242" w14:paraId="2F0E404F" w14:textId="77777777">
        <w:tc>
          <w:tcPr>
            <w:tcW w:w="0" w:type="auto"/>
            <w:shd w:val="clear" w:color="auto" w:fill="auto"/>
          </w:tcPr>
          <w:p w14:paraId="1A32241C" w14:textId="50C5D3EA" w:rsidR="00C34E86" w:rsidRDefault="00C34E86" w:rsidP="00C34E86">
            <w:pPr>
              <w:pStyle w:val="TAL"/>
              <w:rPr>
                <w:sz w:val="16"/>
              </w:rPr>
            </w:pPr>
            <w:r>
              <w:rPr>
                <w:sz w:val="16"/>
              </w:rPr>
              <w:t>S6-223308</w:t>
            </w:r>
          </w:p>
        </w:tc>
        <w:tc>
          <w:tcPr>
            <w:tcW w:w="0" w:type="auto"/>
            <w:shd w:val="clear" w:color="auto" w:fill="auto"/>
          </w:tcPr>
          <w:p w14:paraId="10A0142D" w14:textId="505FA135" w:rsidR="00C34E86" w:rsidRDefault="00C34E86" w:rsidP="00C34E86">
            <w:pPr>
              <w:pStyle w:val="TAL"/>
              <w:rPr>
                <w:sz w:val="16"/>
              </w:rPr>
            </w:pPr>
            <w:r>
              <w:rPr>
                <w:sz w:val="16"/>
              </w:rPr>
              <w:t>Fix in solution #25 CAS initiated ACR via ECS</w:t>
            </w:r>
          </w:p>
        </w:tc>
        <w:tc>
          <w:tcPr>
            <w:tcW w:w="0" w:type="auto"/>
            <w:shd w:val="clear" w:color="auto" w:fill="auto"/>
          </w:tcPr>
          <w:p w14:paraId="6832B931" w14:textId="7FB848FD" w:rsidR="00C34E86" w:rsidRDefault="00C34E86" w:rsidP="00C34E86">
            <w:pPr>
              <w:pStyle w:val="TAL"/>
              <w:rPr>
                <w:sz w:val="16"/>
              </w:rPr>
            </w:pPr>
            <w:r>
              <w:rPr>
                <w:sz w:val="16"/>
              </w:rPr>
              <w:t>KPN N.V.</w:t>
            </w:r>
          </w:p>
        </w:tc>
        <w:tc>
          <w:tcPr>
            <w:tcW w:w="0" w:type="auto"/>
            <w:shd w:val="clear" w:color="auto" w:fill="auto"/>
          </w:tcPr>
          <w:p w14:paraId="7CF78B80" w14:textId="5BD510D6" w:rsidR="00C34E86" w:rsidRDefault="00C34E86" w:rsidP="00C34E86">
            <w:pPr>
              <w:pStyle w:val="TAL"/>
              <w:rPr>
                <w:sz w:val="16"/>
              </w:rPr>
            </w:pPr>
            <w:r>
              <w:rPr>
                <w:sz w:val="16"/>
              </w:rPr>
              <w:t>merged</w:t>
            </w:r>
          </w:p>
        </w:tc>
        <w:tc>
          <w:tcPr>
            <w:tcW w:w="0" w:type="auto"/>
            <w:shd w:val="clear" w:color="auto" w:fill="auto"/>
          </w:tcPr>
          <w:p w14:paraId="3FAFB39F" w14:textId="77777777" w:rsidR="00C34E86" w:rsidRDefault="00C34E86" w:rsidP="00C34E86">
            <w:pPr>
              <w:pStyle w:val="TAL"/>
              <w:rPr>
                <w:sz w:val="16"/>
              </w:rPr>
            </w:pPr>
          </w:p>
        </w:tc>
        <w:tc>
          <w:tcPr>
            <w:tcW w:w="0" w:type="auto"/>
            <w:shd w:val="clear" w:color="auto" w:fill="auto"/>
          </w:tcPr>
          <w:p w14:paraId="528AB9FF" w14:textId="17F3D68F" w:rsidR="00C34E86" w:rsidRDefault="00C34E86" w:rsidP="00C34E86">
            <w:pPr>
              <w:pStyle w:val="TAL"/>
              <w:rPr>
                <w:sz w:val="16"/>
              </w:rPr>
            </w:pPr>
            <w:r>
              <w:rPr>
                <w:sz w:val="16"/>
              </w:rPr>
              <w:t>S6-223542</w:t>
            </w:r>
          </w:p>
        </w:tc>
      </w:tr>
      <w:tr w:rsidR="000C6242" w14:paraId="3660AD17" w14:textId="77777777">
        <w:tc>
          <w:tcPr>
            <w:tcW w:w="0" w:type="auto"/>
            <w:shd w:val="clear" w:color="auto" w:fill="auto"/>
          </w:tcPr>
          <w:p w14:paraId="2026750B" w14:textId="35DD1769" w:rsidR="00C34E86" w:rsidRDefault="00C34E86" w:rsidP="00C34E86">
            <w:pPr>
              <w:pStyle w:val="TAL"/>
              <w:rPr>
                <w:sz w:val="16"/>
              </w:rPr>
            </w:pPr>
            <w:r>
              <w:rPr>
                <w:sz w:val="16"/>
              </w:rPr>
              <w:t>S6-223309</w:t>
            </w:r>
          </w:p>
        </w:tc>
        <w:tc>
          <w:tcPr>
            <w:tcW w:w="0" w:type="auto"/>
            <w:shd w:val="clear" w:color="auto" w:fill="auto"/>
          </w:tcPr>
          <w:p w14:paraId="7E64DB4B" w14:textId="7DD7D8A1" w:rsidR="00C34E86" w:rsidRDefault="00C34E86" w:rsidP="00C34E86">
            <w:pPr>
              <w:pStyle w:val="TAL"/>
              <w:rPr>
                <w:sz w:val="16"/>
              </w:rPr>
            </w:pPr>
            <w:r>
              <w:rPr>
                <w:sz w:val="16"/>
              </w:rPr>
              <w:t>PIN Localization</w:t>
            </w:r>
          </w:p>
        </w:tc>
        <w:tc>
          <w:tcPr>
            <w:tcW w:w="0" w:type="auto"/>
            <w:shd w:val="clear" w:color="auto" w:fill="auto"/>
          </w:tcPr>
          <w:p w14:paraId="7E3DC434" w14:textId="5C9E8F40" w:rsidR="00C34E86" w:rsidRDefault="00C34E86" w:rsidP="00C34E86">
            <w:pPr>
              <w:pStyle w:val="TAL"/>
              <w:rPr>
                <w:sz w:val="16"/>
              </w:rPr>
            </w:pPr>
            <w:r>
              <w:rPr>
                <w:sz w:val="16"/>
              </w:rPr>
              <w:t>Convida Wireless</w:t>
            </w:r>
          </w:p>
        </w:tc>
        <w:tc>
          <w:tcPr>
            <w:tcW w:w="0" w:type="auto"/>
            <w:shd w:val="clear" w:color="auto" w:fill="auto"/>
          </w:tcPr>
          <w:p w14:paraId="229CF7C1" w14:textId="49EA6058" w:rsidR="00C34E86" w:rsidRDefault="00C34E86" w:rsidP="00C34E86">
            <w:pPr>
              <w:pStyle w:val="TAL"/>
              <w:rPr>
                <w:sz w:val="16"/>
              </w:rPr>
            </w:pPr>
            <w:r>
              <w:rPr>
                <w:sz w:val="16"/>
              </w:rPr>
              <w:t>merged</w:t>
            </w:r>
          </w:p>
        </w:tc>
        <w:tc>
          <w:tcPr>
            <w:tcW w:w="0" w:type="auto"/>
            <w:shd w:val="clear" w:color="auto" w:fill="auto"/>
          </w:tcPr>
          <w:p w14:paraId="7AD95A23" w14:textId="77777777" w:rsidR="00C34E86" w:rsidRDefault="00C34E86" w:rsidP="00C34E86">
            <w:pPr>
              <w:pStyle w:val="TAL"/>
              <w:rPr>
                <w:sz w:val="16"/>
              </w:rPr>
            </w:pPr>
          </w:p>
        </w:tc>
        <w:tc>
          <w:tcPr>
            <w:tcW w:w="0" w:type="auto"/>
            <w:shd w:val="clear" w:color="auto" w:fill="auto"/>
          </w:tcPr>
          <w:p w14:paraId="7F63E54D" w14:textId="3F7EDE7E" w:rsidR="00C34E86" w:rsidRDefault="00C34E86" w:rsidP="00C34E86">
            <w:pPr>
              <w:pStyle w:val="TAL"/>
              <w:rPr>
                <w:sz w:val="16"/>
              </w:rPr>
            </w:pPr>
            <w:r>
              <w:rPr>
                <w:sz w:val="16"/>
              </w:rPr>
              <w:t>S6-223358</w:t>
            </w:r>
          </w:p>
        </w:tc>
      </w:tr>
      <w:tr w:rsidR="000C6242" w14:paraId="21C15581" w14:textId="77777777">
        <w:tc>
          <w:tcPr>
            <w:tcW w:w="0" w:type="auto"/>
            <w:shd w:val="clear" w:color="auto" w:fill="auto"/>
          </w:tcPr>
          <w:p w14:paraId="7A5D2C05" w14:textId="10FA054A" w:rsidR="00C34E86" w:rsidRDefault="00C34E86" w:rsidP="00C34E86">
            <w:pPr>
              <w:pStyle w:val="TAL"/>
              <w:rPr>
                <w:sz w:val="16"/>
              </w:rPr>
            </w:pPr>
            <w:r>
              <w:rPr>
                <w:sz w:val="16"/>
              </w:rPr>
              <w:t>S6-223310</w:t>
            </w:r>
          </w:p>
        </w:tc>
        <w:tc>
          <w:tcPr>
            <w:tcW w:w="0" w:type="auto"/>
            <w:shd w:val="clear" w:color="auto" w:fill="auto"/>
          </w:tcPr>
          <w:p w14:paraId="636EA397" w14:textId="62A9B009" w:rsidR="00C34E86" w:rsidRDefault="00C34E86" w:rsidP="00C34E86">
            <w:pPr>
              <w:pStyle w:val="TAL"/>
              <w:rPr>
                <w:sz w:val="16"/>
              </w:rPr>
            </w:pPr>
            <w:r>
              <w:rPr>
                <w:sz w:val="16"/>
              </w:rPr>
              <w:t>Multi-user Session Synchronization Solution</w:t>
            </w:r>
          </w:p>
        </w:tc>
        <w:tc>
          <w:tcPr>
            <w:tcW w:w="0" w:type="auto"/>
            <w:shd w:val="clear" w:color="auto" w:fill="auto"/>
          </w:tcPr>
          <w:p w14:paraId="2686C7BA" w14:textId="22D34667" w:rsidR="00C34E86" w:rsidRDefault="00C34E86" w:rsidP="00C34E86">
            <w:pPr>
              <w:pStyle w:val="TAL"/>
              <w:rPr>
                <w:sz w:val="16"/>
              </w:rPr>
            </w:pPr>
            <w:r>
              <w:rPr>
                <w:sz w:val="16"/>
              </w:rPr>
              <w:t>Convida Wireless</w:t>
            </w:r>
          </w:p>
        </w:tc>
        <w:tc>
          <w:tcPr>
            <w:tcW w:w="0" w:type="auto"/>
            <w:shd w:val="clear" w:color="auto" w:fill="auto"/>
          </w:tcPr>
          <w:p w14:paraId="1BA8E551" w14:textId="1E409DEF" w:rsidR="00C34E86" w:rsidRDefault="00C34E86" w:rsidP="00C34E86">
            <w:pPr>
              <w:pStyle w:val="TAL"/>
              <w:rPr>
                <w:sz w:val="16"/>
              </w:rPr>
            </w:pPr>
            <w:r>
              <w:rPr>
                <w:sz w:val="16"/>
              </w:rPr>
              <w:t>revised</w:t>
            </w:r>
          </w:p>
        </w:tc>
        <w:tc>
          <w:tcPr>
            <w:tcW w:w="0" w:type="auto"/>
            <w:shd w:val="clear" w:color="auto" w:fill="auto"/>
          </w:tcPr>
          <w:p w14:paraId="3972177D" w14:textId="77777777" w:rsidR="00C34E86" w:rsidRDefault="00C34E86" w:rsidP="00C34E86">
            <w:pPr>
              <w:pStyle w:val="TAL"/>
              <w:rPr>
                <w:sz w:val="16"/>
              </w:rPr>
            </w:pPr>
          </w:p>
        </w:tc>
        <w:tc>
          <w:tcPr>
            <w:tcW w:w="0" w:type="auto"/>
            <w:shd w:val="clear" w:color="auto" w:fill="auto"/>
          </w:tcPr>
          <w:p w14:paraId="68FBDFB0" w14:textId="2FF79C5D" w:rsidR="00C34E86" w:rsidRDefault="00C34E86" w:rsidP="00C34E86">
            <w:pPr>
              <w:pStyle w:val="TAL"/>
              <w:rPr>
                <w:sz w:val="16"/>
              </w:rPr>
            </w:pPr>
            <w:r>
              <w:rPr>
                <w:sz w:val="16"/>
              </w:rPr>
              <w:t>S6-223405</w:t>
            </w:r>
          </w:p>
        </w:tc>
      </w:tr>
      <w:tr w:rsidR="000C6242" w14:paraId="09DF85AF" w14:textId="77777777">
        <w:tc>
          <w:tcPr>
            <w:tcW w:w="0" w:type="auto"/>
            <w:shd w:val="clear" w:color="auto" w:fill="auto"/>
          </w:tcPr>
          <w:p w14:paraId="18A84D45" w14:textId="5F184039" w:rsidR="00C34E86" w:rsidRDefault="00C34E86" w:rsidP="00C34E86">
            <w:pPr>
              <w:pStyle w:val="TAL"/>
              <w:rPr>
                <w:sz w:val="16"/>
              </w:rPr>
            </w:pPr>
            <w:r>
              <w:rPr>
                <w:sz w:val="16"/>
              </w:rPr>
              <w:t>S6-223311</w:t>
            </w:r>
          </w:p>
        </w:tc>
        <w:tc>
          <w:tcPr>
            <w:tcW w:w="0" w:type="auto"/>
            <w:shd w:val="clear" w:color="auto" w:fill="auto"/>
          </w:tcPr>
          <w:p w14:paraId="0BA912AE" w14:textId="4064A6A5" w:rsidR="00C34E86" w:rsidRDefault="00C34E86" w:rsidP="00C34E86">
            <w:pPr>
              <w:pStyle w:val="TAL"/>
              <w:rPr>
                <w:sz w:val="16"/>
              </w:rPr>
            </w:pPr>
            <w:r>
              <w:rPr>
                <w:sz w:val="16"/>
              </w:rPr>
              <w:t>Reliable Edge Service with back-up EES</w:t>
            </w:r>
          </w:p>
        </w:tc>
        <w:tc>
          <w:tcPr>
            <w:tcW w:w="0" w:type="auto"/>
            <w:shd w:val="clear" w:color="auto" w:fill="auto"/>
          </w:tcPr>
          <w:p w14:paraId="703E630B" w14:textId="7059DCE8" w:rsidR="00C34E86" w:rsidRDefault="00C34E86" w:rsidP="00C34E86">
            <w:pPr>
              <w:pStyle w:val="TAL"/>
              <w:rPr>
                <w:sz w:val="16"/>
              </w:rPr>
            </w:pPr>
            <w:r>
              <w:rPr>
                <w:sz w:val="16"/>
              </w:rPr>
              <w:t>Convida Wireless</w:t>
            </w:r>
          </w:p>
        </w:tc>
        <w:tc>
          <w:tcPr>
            <w:tcW w:w="0" w:type="auto"/>
            <w:shd w:val="clear" w:color="auto" w:fill="auto"/>
          </w:tcPr>
          <w:p w14:paraId="246A81ED" w14:textId="427CAFBC" w:rsidR="00C34E86" w:rsidRDefault="00C34E86" w:rsidP="00C34E86">
            <w:pPr>
              <w:pStyle w:val="TAL"/>
              <w:rPr>
                <w:sz w:val="16"/>
              </w:rPr>
            </w:pPr>
            <w:r>
              <w:rPr>
                <w:sz w:val="16"/>
              </w:rPr>
              <w:t>revised</w:t>
            </w:r>
          </w:p>
        </w:tc>
        <w:tc>
          <w:tcPr>
            <w:tcW w:w="0" w:type="auto"/>
            <w:shd w:val="clear" w:color="auto" w:fill="auto"/>
          </w:tcPr>
          <w:p w14:paraId="25072E5A" w14:textId="77777777" w:rsidR="00C34E86" w:rsidRDefault="00C34E86" w:rsidP="00C34E86">
            <w:pPr>
              <w:pStyle w:val="TAL"/>
              <w:rPr>
                <w:sz w:val="16"/>
              </w:rPr>
            </w:pPr>
          </w:p>
        </w:tc>
        <w:tc>
          <w:tcPr>
            <w:tcW w:w="0" w:type="auto"/>
            <w:shd w:val="clear" w:color="auto" w:fill="auto"/>
          </w:tcPr>
          <w:p w14:paraId="1F89F097" w14:textId="446E9816" w:rsidR="00C34E86" w:rsidRDefault="00C34E86" w:rsidP="00C34E86">
            <w:pPr>
              <w:pStyle w:val="TAL"/>
              <w:rPr>
                <w:sz w:val="16"/>
              </w:rPr>
            </w:pPr>
            <w:r>
              <w:rPr>
                <w:sz w:val="16"/>
              </w:rPr>
              <w:t>S6-223407</w:t>
            </w:r>
          </w:p>
        </w:tc>
      </w:tr>
      <w:tr w:rsidR="000C6242" w14:paraId="34731ECE" w14:textId="77777777">
        <w:tc>
          <w:tcPr>
            <w:tcW w:w="0" w:type="auto"/>
            <w:shd w:val="clear" w:color="auto" w:fill="auto"/>
          </w:tcPr>
          <w:p w14:paraId="29E9156E" w14:textId="3F719742" w:rsidR="00C34E86" w:rsidRDefault="00C34E86" w:rsidP="00C34E86">
            <w:pPr>
              <w:pStyle w:val="TAL"/>
              <w:rPr>
                <w:sz w:val="16"/>
              </w:rPr>
            </w:pPr>
            <w:r>
              <w:rPr>
                <w:sz w:val="16"/>
              </w:rPr>
              <w:t>S6-223312</w:t>
            </w:r>
          </w:p>
        </w:tc>
        <w:tc>
          <w:tcPr>
            <w:tcW w:w="0" w:type="auto"/>
            <w:shd w:val="clear" w:color="auto" w:fill="auto"/>
          </w:tcPr>
          <w:p w14:paraId="6DE7EA36" w14:textId="03C49154" w:rsidR="00C34E86" w:rsidRDefault="00C34E86" w:rsidP="00C34E86">
            <w:pPr>
              <w:pStyle w:val="TAL"/>
              <w:rPr>
                <w:sz w:val="16"/>
              </w:rPr>
            </w:pPr>
            <w:r>
              <w:rPr>
                <w:sz w:val="16"/>
              </w:rPr>
              <w:t>Address  7.27.3 EN on CAAR sync</w:t>
            </w:r>
          </w:p>
        </w:tc>
        <w:tc>
          <w:tcPr>
            <w:tcW w:w="0" w:type="auto"/>
            <w:shd w:val="clear" w:color="auto" w:fill="auto"/>
          </w:tcPr>
          <w:p w14:paraId="7510FDDE" w14:textId="2707E888" w:rsidR="00C34E86" w:rsidRDefault="00C34E86" w:rsidP="00C34E86">
            <w:pPr>
              <w:pStyle w:val="TAL"/>
              <w:rPr>
                <w:sz w:val="16"/>
              </w:rPr>
            </w:pPr>
            <w:r>
              <w:rPr>
                <w:sz w:val="16"/>
              </w:rPr>
              <w:t>Convida Wireless</w:t>
            </w:r>
          </w:p>
        </w:tc>
        <w:tc>
          <w:tcPr>
            <w:tcW w:w="0" w:type="auto"/>
            <w:shd w:val="clear" w:color="auto" w:fill="auto"/>
          </w:tcPr>
          <w:p w14:paraId="27E82F5A" w14:textId="757078E7" w:rsidR="00C34E86" w:rsidRDefault="00C34E86" w:rsidP="00C34E86">
            <w:pPr>
              <w:pStyle w:val="TAL"/>
              <w:rPr>
                <w:sz w:val="16"/>
              </w:rPr>
            </w:pPr>
            <w:r>
              <w:rPr>
                <w:sz w:val="16"/>
              </w:rPr>
              <w:t>revised</w:t>
            </w:r>
          </w:p>
        </w:tc>
        <w:tc>
          <w:tcPr>
            <w:tcW w:w="0" w:type="auto"/>
            <w:shd w:val="clear" w:color="auto" w:fill="auto"/>
          </w:tcPr>
          <w:p w14:paraId="116D535C" w14:textId="77777777" w:rsidR="00C34E86" w:rsidRDefault="00C34E86" w:rsidP="00C34E86">
            <w:pPr>
              <w:pStyle w:val="TAL"/>
              <w:rPr>
                <w:sz w:val="16"/>
              </w:rPr>
            </w:pPr>
          </w:p>
        </w:tc>
        <w:tc>
          <w:tcPr>
            <w:tcW w:w="0" w:type="auto"/>
            <w:shd w:val="clear" w:color="auto" w:fill="auto"/>
          </w:tcPr>
          <w:p w14:paraId="2A23A4B9" w14:textId="76DB2B67" w:rsidR="00C34E86" w:rsidRDefault="00C34E86" w:rsidP="00C34E86">
            <w:pPr>
              <w:pStyle w:val="TAL"/>
              <w:rPr>
                <w:sz w:val="16"/>
              </w:rPr>
            </w:pPr>
            <w:r>
              <w:rPr>
                <w:sz w:val="16"/>
              </w:rPr>
              <w:t>S6-223406</w:t>
            </w:r>
          </w:p>
        </w:tc>
      </w:tr>
      <w:tr w:rsidR="000C6242" w14:paraId="433C325A" w14:textId="77777777">
        <w:tc>
          <w:tcPr>
            <w:tcW w:w="0" w:type="auto"/>
            <w:shd w:val="clear" w:color="auto" w:fill="auto"/>
          </w:tcPr>
          <w:p w14:paraId="20C3D9DB" w14:textId="7764718C" w:rsidR="00C34E86" w:rsidRDefault="00C34E86" w:rsidP="00C34E86">
            <w:pPr>
              <w:pStyle w:val="TAL"/>
              <w:rPr>
                <w:sz w:val="16"/>
              </w:rPr>
            </w:pPr>
            <w:r>
              <w:rPr>
                <w:sz w:val="16"/>
              </w:rPr>
              <w:t>S6-223313</w:t>
            </w:r>
          </w:p>
        </w:tc>
        <w:tc>
          <w:tcPr>
            <w:tcW w:w="0" w:type="auto"/>
            <w:shd w:val="clear" w:color="auto" w:fill="auto"/>
          </w:tcPr>
          <w:p w14:paraId="14895923" w14:textId="6364F34E" w:rsidR="00C34E86" w:rsidRDefault="00C34E86" w:rsidP="00C34E86">
            <w:pPr>
              <w:pStyle w:val="TAL"/>
              <w:rPr>
                <w:sz w:val="16"/>
              </w:rPr>
            </w:pPr>
            <w:r>
              <w:rPr>
                <w:sz w:val="16"/>
              </w:rPr>
              <w:t>FS_eV2XAPP2 Solution#4 update and evaulation</w:t>
            </w:r>
          </w:p>
        </w:tc>
        <w:tc>
          <w:tcPr>
            <w:tcW w:w="0" w:type="auto"/>
            <w:shd w:val="clear" w:color="auto" w:fill="auto"/>
          </w:tcPr>
          <w:p w14:paraId="742D5E7E" w14:textId="32D6E375" w:rsidR="00C34E86" w:rsidRDefault="00C34E86" w:rsidP="00C34E86">
            <w:pPr>
              <w:pStyle w:val="TAL"/>
              <w:rPr>
                <w:sz w:val="16"/>
              </w:rPr>
            </w:pPr>
            <w:r>
              <w:rPr>
                <w:sz w:val="16"/>
              </w:rPr>
              <w:t>Convida Wireless</w:t>
            </w:r>
          </w:p>
        </w:tc>
        <w:tc>
          <w:tcPr>
            <w:tcW w:w="0" w:type="auto"/>
            <w:shd w:val="clear" w:color="auto" w:fill="auto"/>
          </w:tcPr>
          <w:p w14:paraId="0B8EEC41" w14:textId="78E0DD76" w:rsidR="00C34E86" w:rsidRDefault="00C34E86" w:rsidP="00C34E86">
            <w:pPr>
              <w:pStyle w:val="TAL"/>
              <w:rPr>
                <w:sz w:val="16"/>
              </w:rPr>
            </w:pPr>
            <w:r>
              <w:rPr>
                <w:sz w:val="16"/>
              </w:rPr>
              <w:t>revised</w:t>
            </w:r>
          </w:p>
        </w:tc>
        <w:tc>
          <w:tcPr>
            <w:tcW w:w="0" w:type="auto"/>
            <w:shd w:val="clear" w:color="auto" w:fill="auto"/>
          </w:tcPr>
          <w:p w14:paraId="050A436C" w14:textId="77777777" w:rsidR="00C34E86" w:rsidRDefault="00C34E86" w:rsidP="00C34E86">
            <w:pPr>
              <w:pStyle w:val="TAL"/>
              <w:rPr>
                <w:sz w:val="16"/>
              </w:rPr>
            </w:pPr>
          </w:p>
        </w:tc>
        <w:tc>
          <w:tcPr>
            <w:tcW w:w="0" w:type="auto"/>
            <w:shd w:val="clear" w:color="auto" w:fill="auto"/>
          </w:tcPr>
          <w:p w14:paraId="75C9367C" w14:textId="659CEF87" w:rsidR="00C34E86" w:rsidRDefault="00C34E86" w:rsidP="00C34E86">
            <w:pPr>
              <w:pStyle w:val="TAL"/>
              <w:rPr>
                <w:sz w:val="16"/>
              </w:rPr>
            </w:pPr>
            <w:r>
              <w:rPr>
                <w:sz w:val="16"/>
              </w:rPr>
              <w:t>S6-223391</w:t>
            </w:r>
          </w:p>
        </w:tc>
      </w:tr>
      <w:tr w:rsidR="000C6242" w14:paraId="4D18E93E" w14:textId="77777777">
        <w:tc>
          <w:tcPr>
            <w:tcW w:w="0" w:type="auto"/>
            <w:shd w:val="clear" w:color="auto" w:fill="auto"/>
          </w:tcPr>
          <w:p w14:paraId="1977D3CE" w14:textId="4FB8CEFB" w:rsidR="00C34E86" w:rsidRDefault="00C34E86" w:rsidP="00C34E86">
            <w:pPr>
              <w:pStyle w:val="TAL"/>
              <w:rPr>
                <w:sz w:val="16"/>
              </w:rPr>
            </w:pPr>
            <w:r>
              <w:rPr>
                <w:sz w:val="16"/>
              </w:rPr>
              <w:t>S6-223314</w:t>
            </w:r>
          </w:p>
        </w:tc>
        <w:tc>
          <w:tcPr>
            <w:tcW w:w="0" w:type="auto"/>
            <w:shd w:val="clear" w:color="auto" w:fill="auto"/>
          </w:tcPr>
          <w:p w14:paraId="25054FB8" w14:textId="7FE95CC1" w:rsidR="00C34E86" w:rsidRDefault="00C34E86" w:rsidP="00C34E86">
            <w:pPr>
              <w:pStyle w:val="TAL"/>
              <w:rPr>
                <w:sz w:val="16"/>
              </w:rPr>
            </w:pPr>
            <w:r>
              <w:rPr>
                <w:sz w:val="16"/>
              </w:rPr>
              <w:t>ACR request trigger timing</w:t>
            </w:r>
          </w:p>
        </w:tc>
        <w:tc>
          <w:tcPr>
            <w:tcW w:w="0" w:type="auto"/>
            <w:shd w:val="clear" w:color="auto" w:fill="auto"/>
          </w:tcPr>
          <w:p w14:paraId="57CFFD11" w14:textId="369855B2" w:rsidR="00C34E86" w:rsidRDefault="00C34E86" w:rsidP="00C34E86">
            <w:pPr>
              <w:pStyle w:val="TAL"/>
              <w:rPr>
                <w:sz w:val="16"/>
              </w:rPr>
            </w:pPr>
            <w:r>
              <w:rPr>
                <w:sz w:val="16"/>
              </w:rPr>
              <w:t>KPN N.V.</w:t>
            </w:r>
          </w:p>
        </w:tc>
        <w:tc>
          <w:tcPr>
            <w:tcW w:w="0" w:type="auto"/>
            <w:shd w:val="clear" w:color="auto" w:fill="auto"/>
          </w:tcPr>
          <w:p w14:paraId="612C49FE" w14:textId="0D1C51A1" w:rsidR="00C34E86" w:rsidRDefault="00C34E86" w:rsidP="00C34E86">
            <w:pPr>
              <w:pStyle w:val="TAL"/>
              <w:rPr>
                <w:sz w:val="16"/>
              </w:rPr>
            </w:pPr>
            <w:r>
              <w:rPr>
                <w:sz w:val="16"/>
              </w:rPr>
              <w:t>revised</w:t>
            </w:r>
          </w:p>
        </w:tc>
        <w:tc>
          <w:tcPr>
            <w:tcW w:w="0" w:type="auto"/>
            <w:shd w:val="clear" w:color="auto" w:fill="auto"/>
          </w:tcPr>
          <w:p w14:paraId="7B1F86C9" w14:textId="1274374D" w:rsidR="00C34E86" w:rsidRDefault="00C34E86" w:rsidP="00C34E86">
            <w:pPr>
              <w:pStyle w:val="TAL"/>
              <w:rPr>
                <w:sz w:val="16"/>
              </w:rPr>
            </w:pPr>
            <w:r>
              <w:rPr>
                <w:sz w:val="16"/>
              </w:rPr>
              <w:t>S6-222740</w:t>
            </w:r>
          </w:p>
        </w:tc>
        <w:tc>
          <w:tcPr>
            <w:tcW w:w="0" w:type="auto"/>
            <w:shd w:val="clear" w:color="auto" w:fill="auto"/>
          </w:tcPr>
          <w:p w14:paraId="0382D458" w14:textId="0F7A4617" w:rsidR="00C34E86" w:rsidRDefault="00C34E86" w:rsidP="00C34E86">
            <w:pPr>
              <w:pStyle w:val="TAL"/>
              <w:rPr>
                <w:sz w:val="16"/>
              </w:rPr>
            </w:pPr>
            <w:r>
              <w:rPr>
                <w:sz w:val="16"/>
              </w:rPr>
              <w:t>S6-223413</w:t>
            </w:r>
          </w:p>
        </w:tc>
      </w:tr>
      <w:tr w:rsidR="000C6242" w14:paraId="7B7A6A71" w14:textId="77777777">
        <w:tc>
          <w:tcPr>
            <w:tcW w:w="0" w:type="auto"/>
            <w:shd w:val="clear" w:color="auto" w:fill="auto"/>
          </w:tcPr>
          <w:p w14:paraId="5E9FDC53" w14:textId="22527779" w:rsidR="00C34E86" w:rsidRDefault="00C34E86" w:rsidP="00C34E86">
            <w:pPr>
              <w:pStyle w:val="TAL"/>
              <w:rPr>
                <w:sz w:val="16"/>
              </w:rPr>
            </w:pPr>
            <w:r>
              <w:rPr>
                <w:sz w:val="16"/>
              </w:rPr>
              <w:t>S6-223315</w:t>
            </w:r>
          </w:p>
        </w:tc>
        <w:tc>
          <w:tcPr>
            <w:tcW w:w="0" w:type="auto"/>
            <w:shd w:val="clear" w:color="auto" w:fill="auto"/>
          </w:tcPr>
          <w:p w14:paraId="35D43A90" w14:textId="50BE31B3" w:rsidR="00C34E86" w:rsidRDefault="00C34E86" w:rsidP="00C34E86">
            <w:pPr>
              <w:pStyle w:val="TAL"/>
              <w:rPr>
                <w:sz w:val="16"/>
              </w:rPr>
            </w:pPr>
            <w:r>
              <w:rPr>
                <w:sz w:val="16"/>
              </w:rPr>
              <w:t>KI#5 Overall Evaluation</w:t>
            </w:r>
          </w:p>
        </w:tc>
        <w:tc>
          <w:tcPr>
            <w:tcW w:w="0" w:type="auto"/>
            <w:shd w:val="clear" w:color="auto" w:fill="auto"/>
          </w:tcPr>
          <w:p w14:paraId="29D77B0F" w14:textId="2B858A94" w:rsidR="00C34E86" w:rsidRDefault="00C34E86" w:rsidP="00C34E86">
            <w:pPr>
              <w:pStyle w:val="TAL"/>
              <w:rPr>
                <w:sz w:val="16"/>
              </w:rPr>
            </w:pPr>
            <w:r>
              <w:rPr>
                <w:sz w:val="16"/>
              </w:rPr>
              <w:t>InterDigital</w:t>
            </w:r>
          </w:p>
        </w:tc>
        <w:tc>
          <w:tcPr>
            <w:tcW w:w="0" w:type="auto"/>
            <w:shd w:val="clear" w:color="auto" w:fill="auto"/>
          </w:tcPr>
          <w:p w14:paraId="4A98B2A2" w14:textId="3D220E7B" w:rsidR="00C34E86" w:rsidRDefault="00C34E86" w:rsidP="00C34E86">
            <w:pPr>
              <w:pStyle w:val="TAL"/>
              <w:rPr>
                <w:sz w:val="16"/>
              </w:rPr>
            </w:pPr>
            <w:r>
              <w:rPr>
                <w:sz w:val="16"/>
              </w:rPr>
              <w:t>revised</w:t>
            </w:r>
          </w:p>
        </w:tc>
        <w:tc>
          <w:tcPr>
            <w:tcW w:w="0" w:type="auto"/>
            <w:shd w:val="clear" w:color="auto" w:fill="auto"/>
          </w:tcPr>
          <w:p w14:paraId="5F09D5EE" w14:textId="77777777" w:rsidR="00C34E86" w:rsidRDefault="00C34E86" w:rsidP="00C34E86">
            <w:pPr>
              <w:pStyle w:val="TAL"/>
              <w:rPr>
                <w:sz w:val="16"/>
              </w:rPr>
            </w:pPr>
          </w:p>
        </w:tc>
        <w:tc>
          <w:tcPr>
            <w:tcW w:w="0" w:type="auto"/>
            <w:shd w:val="clear" w:color="auto" w:fill="auto"/>
          </w:tcPr>
          <w:p w14:paraId="1760E694" w14:textId="5E925FCB" w:rsidR="00C34E86" w:rsidRDefault="00C34E86" w:rsidP="00C34E86">
            <w:pPr>
              <w:pStyle w:val="TAL"/>
              <w:rPr>
                <w:sz w:val="16"/>
              </w:rPr>
            </w:pPr>
            <w:r>
              <w:rPr>
                <w:sz w:val="16"/>
              </w:rPr>
              <w:t>S6-223388</w:t>
            </w:r>
          </w:p>
        </w:tc>
      </w:tr>
      <w:tr w:rsidR="000C6242" w14:paraId="5E462A05" w14:textId="77777777">
        <w:tc>
          <w:tcPr>
            <w:tcW w:w="0" w:type="auto"/>
            <w:shd w:val="clear" w:color="auto" w:fill="auto"/>
          </w:tcPr>
          <w:p w14:paraId="7C27C43D" w14:textId="44C6DF7A" w:rsidR="00C34E86" w:rsidRDefault="00C34E86" w:rsidP="00C34E86">
            <w:pPr>
              <w:pStyle w:val="TAL"/>
              <w:rPr>
                <w:sz w:val="16"/>
              </w:rPr>
            </w:pPr>
            <w:r>
              <w:rPr>
                <w:sz w:val="16"/>
              </w:rPr>
              <w:t>S6-223316</w:t>
            </w:r>
          </w:p>
        </w:tc>
        <w:tc>
          <w:tcPr>
            <w:tcW w:w="0" w:type="auto"/>
            <w:shd w:val="clear" w:color="auto" w:fill="auto"/>
          </w:tcPr>
          <w:p w14:paraId="1CA04901" w14:textId="1C78271C" w:rsidR="00C34E86" w:rsidRDefault="00C34E86" w:rsidP="00C34E86">
            <w:pPr>
              <w:pStyle w:val="TAL"/>
              <w:rPr>
                <w:sz w:val="16"/>
              </w:rPr>
            </w:pPr>
            <w:r>
              <w:rPr>
                <w:sz w:val="16"/>
              </w:rPr>
              <w:t>MCShAC request to add users for migration to a partner system</w:t>
            </w:r>
          </w:p>
        </w:tc>
        <w:tc>
          <w:tcPr>
            <w:tcW w:w="0" w:type="auto"/>
            <w:shd w:val="clear" w:color="auto" w:fill="auto"/>
          </w:tcPr>
          <w:p w14:paraId="4C1D741E" w14:textId="48812434" w:rsidR="00C34E86" w:rsidRDefault="00C34E86" w:rsidP="00C34E86">
            <w:pPr>
              <w:pStyle w:val="TAL"/>
              <w:rPr>
                <w:sz w:val="16"/>
              </w:rPr>
            </w:pPr>
            <w:r>
              <w:rPr>
                <w:sz w:val="16"/>
              </w:rPr>
              <w:t>Motorola Solutions UK Ltd.</w:t>
            </w:r>
          </w:p>
        </w:tc>
        <w:tc>
          <w:tcPr>
            <w:tcW w:w="0" w:type="auto"/>
            <w:shd w:val="clear" w:color="auto" w:fill="auto"/>
          </w:tcPr>
          <w:p w14:paraId="20FC8B0D" w14:textId="1D56C03A" w:rsidR="00C34E86" w:rsidRDefault="00C34E86" w:rsidP="00C34E86">
            <w:pPr>
              <w:pStyle w:val="TAL"/>
              <w:rPr>
                <w:sz w:val="16"/>
              </w:rPr>
            </w:pPr>
            <w:r>
              <w:rPr>
                <w:sz w:val="16"/>
              </w:rPr>
              <w:t>revised</w:t>
            </w:r>
          </w:p>
        </w:tc>
        <w:tc>
          <w:tcPr>
            <w:tcW w:w="0" w:type="auto"/>
            <w:shd w:val="clear" w:color="auto" w:fill="auto"/>
          </w:tcPr>
          <w:p w14:paraId="136F37A2" w14:textId="77777777" w:rsidR="00C34E86" w:rsidRDefault="00C34E86" w:rsidP="00C34E86">
            <w:pPr>
              <w:pStyle w:val="TAL"/>
              <w:rPr>
                <w:sz w:val="16"/>
              </w:rPr>
            </w:pPr>
          </w:p>
        </w:tc>
        <w:tc>
          <w:tcPr>
            <w:tcW w:w="0" w:type="auto"/>
            <w:shd w:val="clear" w:color="auto" w:fill="auto"/>
          </w:tcPr>
          <w:p w14:paraId="2CB60763" w14:textId="241922AD" w:rsidR="00C34E86" w:rsidRDefault="00C34E86" w:rsidP="00C34E86">
            <w:pPr>
              <w:pStyle w:val="TAL"/>
              <w:rPr>
                <w:sz w:val="16"/>
              </w:rPr>
            </w:pPr>
            <w:r>
              <w:rPr>
                <w:sz w:val="16"/>
              </w:rPr>
              <w:t>S6-223356</w:t>
            </w:r>
          </w:p>
        </w:tc>
      </w:tr>
      <w:tr w:rsidR="000C6242" w14:paraId="04D73DAD" w14:textId="77777777">
        <w:tc>
          <w:tcPr>
            <w:tcW w:w="0" w:type="auto"/>
            <w:shd w:val="clear" w:color="auto" w:fill="auto"/>
          </w:tcPr>
          <w:p w14:paraId="730BCE03" w14:textId="5065C86C" w:rsidR="00C34E86" w:rsidRDefault="00C34E86" w:rsidP="00C34E86">
            <w:pPr>
              <w:pStyle w:val="TAL"/>
              <w:rPr>
                <w:sz w:val="16"/>
              </w:rPr>
            </w:pPr>
            <w:r>
              <w:rPr>
                <w:sz w:val="16"/>
              </w:rPr>
              <w:t>S6-223317</w:t>
            </w:r>
          </w:p>
        </w:tc>
        <w:tc>
          <w:tcPr>
            <w:tcW w:w="0" w:type="auto"/>
            <w:shd w:val="clear" w:color="auto" w:fill="auto"/>
          </w:tcPr>
          <w:p w14:paraId="26EB46E5" w14:textId="6BC6C860" w:rsidR="00C34E86" w:rsidRDefault="00C34E86" w:rsidP="00C34E86">
            <w:pPr>
              <w:pStyle w:val="TAL"/>
              <w:rPr>
                <w:sz w:val="16"/>
              </w:rPr>
            </w:pPr>
            <w:r>
              <w:rPr>
                <w:sz w:val="16"/>
              </w:rPr>
              <w:t>EDGE-5 - AC registration</w:t>
            </w:r>
          </w:p>
        </w:tc>
        <w:tc>
          <w:tcPr>
            <w:tcW w:w="0" w:type="auto"/>
            <w:shd w:val="clear" w:color="auto" w:fill="auto"/>
          </w:tcPr>
          <w:p w14:paraId="2B0B9822" w14:textId="4401EF5B" w:rsidR="00C34E86" w:rsidRDefault="00C34E86" w:rsidP="00C34E86">
            <w:pPr>
              <w:pStyle w:val="TAL"/>
              <w:rPr>
                <w:sz w:val="16"/>
              </w:rPr>
            </w:pPr>
            <w:r>
              <w:rPr>
                <w:sz w:val="16"/>
              </w:rPr>
              <w:t>Qualcomm</w:t>
            </w:r>
          </w:p>
        </w:tc>
        <w:tc>
          <w:tcPr>
            <w:tcW w:w="0" w:type="auto"/>
            <w:shd w:val="clear" w:color="auto" w:fill="auto"/>
          </w:tcPr>
          <w:p w14:paraId="76D81B21" w14:textId="19483FDE" w:rsidR="00C34E86" w:rsidRDefault="00C34E86" w:rsidP="00C34E86">
            <w:pPr>
              <w:pStyle w:val="TAL"/>
              <w:rPr>
                <w:sz w:val="16"/>
              </w:rPr>
            </w:pPr>
            <w:r>
              <w:rPr>
                <w:sz w:val="16"/>
              </w:rPr>
              <w:t>revised</w:t>
            </w:r>
          </w:p>
        </w:tc>
        <w:tc>
          <w:tcPr>
            <w:tcW w:w="0" w:type="auto"/>
            <w:shd w:val="clear" w:color="auto" w:fill="auto"/>
          </w:tcPr>
          <w:p w14:paraId="5B95A577" w14:textId="77777777" w:rsidR="00C34E86" w:rsidRDefault="00C34E86" w:rsidP="00C34E86">
            <w:pPr>
              <w:pStyle w:val="TAL"/>
              <w:rPr>
                <w:sz w:val="16"/>
              </w:rPr>
            </w:pPr>
          </w:p>
        </w:tc>
        <w:tc>
          <w:tcPr>
            <w:tcW w:w="0" w:type="auto"/>
            <w:shd w:val="clear" w:color="auto" w:fill="auto"/>
          </w:tcPr>
          <w:p w14:paraId="16F9B667" w14:textId="03C6D7E8" w:rsidR="00C34E86" w:rsidRDefault="00C34E86" w:rsidP="00C34E86">
            <w:pPr>
              <w:pStyle w:val="TAL"/>
              <w:rPr>
                <w:sz w:val="16"/>
              </w:rPr>
            </w:pPr>
            <w:r>
              <w:rPr>
                <w:sz w:val="16"/>
              </w:rPr>
              <w:t>S6-223464</w:t>
            </w:r>
          </w:p>
        </w:tc>
      </w:tr>
      <w:tr w:rsidR="000C6242" w14:paraId="121C07C7" w14:textId="77777777">
        <w:tc>
          <w:tcPr>
            <w:tcW w:w="0" w:type="auto"/>
            <w:shd w:val="clear" w:color="auto" w:fill="auto"/>
          </w:tcPr>
          <w:p w14:paraId="287EAA14" w14:textId="5863261F" w:rsidR="00C34E86" w:rsidRDefault="00C34E86" w:rsidP="00C34E86">
            <w:pPr>
              <w:pStyle w:val="TAL"/>
              <w:rPr>
                <w:sz w:val="16"/>
              </w:rPr>
            </w:pPr>
            <w:r>
              <w:rPr>
                <w:sz w:val="16"/>
              </w:rPr>
              <w:t>S6-223318</w:t>
            </w:r>
          </w:p>
        </w:tc>
        <w:tc>
          <w:tcPr>
            <w:tcW w:w="0" w:type="auto"/>
            <w:shd w:val="clear" w:color="auto" w:fill="auto"/>
          </w:tcPr>
          <w:p w14:paraId="1E4F800F" w14:textId="6EBA6261" w:rsidR="00C34E86" w:rsidRDefault="00C34E86" w:rsidP="00C34E86">
            <w:pPr>
              <w:pStyle w:val="TAL"/>
              <w:rPr>
                <w:sz w:val="16"/>
              </w:rPr>
            </w:pPr>
            <w:r>
              <w:rPr>
                <w:sz w:val="16"/>
              </w:rPr>
              <w:t>EDGE-5 - EAS discovery</w:t>
            </w:r>
          </w:p>
        </w:tc>
        <w:tc>
          <w:tcPr>
            <w:tcW w:w="0" w:type="auto"/>
            <w:shd w:val="clear" w:color="auto" w:fill="auto"/>
          </w:tcPr>
          <w:p w14:paraId="6AF07B2A" w14:textId="7F5D0B63" w:rsidR="00C34E86" w:rsidRDefault="00C34E86" w:rsidP="00C34E86">
            <w:pPr>
              <w:pStyle w:val="TAL"/>
              <w:rPr>
                <w:sz w:val="16"/>
              </w:rPr>
            </w:pPr>
            <w:r>
              <w:rPr>
                <w:sz w:val="16"/>
              </w:rPr>
              <w:t>Qualcomm</w:t>
            </w:r>
          </w:p>
        </w:tc>
        <w:tc>
          <w:tcPr>
            <w:tcW w:w="0" w:type="auto"/>
            <w:shd w:val="clear" w:color="auto" w:fill="auto"/>
          </w:tcPr>
          <w:p w14:paraId="26B1F18C" w14:textId="2F8AC163" w:rsidR="00C34E86" w:rsidRDefault="00C34E86" w:rsidP="00C34E86">
            <w:pPr>
              <w:pStyle w:val="TAL"/>
              <w:rPr>
                <w:sz w:val="16"/>
              </w:rPr>
            </w:pPr>
            <w:r>
              <w:rPr>
                <w:sz w:val="16"/>
              </w:rPr>
              <w:t>revised</w:t>
            </w:r>
          </w:p>
        </w:tc>
        <w:tc>
          <w:tcPr>
            <w:tcW w:w="0" w:type="auto"/>
            <w:shd w:val="clear" w:color="auto" w:fill="auto"/>
          </w:tcPr>
          <w:p w14:paraId="138C41EF" w14:textId="77777777" w:rsidR="00C34E86" w:rsidRDefault="00C34E86" w:rsidP="00C34E86">
            <w:pPr>
              <w:pStyle w:val="TAL"/>
              <w:rPr>
                <w:sz w:val="16"/>
              </w:rPr>
            </w:pPr>
          </w:p>
        </w:tc>
        <w:tc>
          <w:tcPr>
            <w:tcW w:w="0" w:type="auto"/>
            <w:shd w:val="clear" w:color="auto" w:fill="auto"/>
          </w:tcPr>
          <w:p w14:paraId="06CA188A" w14:textId="7929C682" w:rsidR="00C34E86" w:rsidRDefault="00C34E86" w:rsidP="00C34E86">
            <w:pPr>
              <w:pStyle w:val="TAL"/>
              <w:rPr>
                <w:sz w:val="16"/>
              </w:rPr>
            </w:pPr>
            <w:r>
              <w:rPr>
                <w:sz w:val="16"/>
              </w:rPr>
              <w:t>S6-223465</w:t>
            </w:r>
          </w:p>
        </w:tc>
      </w:tr>
      <w:tr w:rsidR="000C6242" w14:paraId="1234A4CA" w14:textId="77777777">
        <w:tc>
          <w:tcPr>
            <w:tcW w:w="0" w:type="auto"/>
            <w:shd w:val="clear" w:color="auto" w:fill="auto"/>
          </w:tcPr>
          <w:p w14:paraId="0BD1F4FD" w14:textId="08A29D0C" w:rsidR="00C34E86" w:rsidRDefault="00C34E86" w:rsidP="00C34E86">
            <w:pPr>
              <w:pStyle w:val="TAL"/>
              <w:rPr>
                <w:sz w:val="16"/>
              </w:rPr>
            </w:pPr>
            <w:r>
              <w:rPr>
                <w:sz w:val="16"/>
              </w:rPr>
              <w:t>S6-223319</w:t>
            </w:r>
          </w:p>
        </w:tc>
        <w:tc>
          <w:tcPr>
            <w:tcW w:w="0" w:type="auto"/>
            <w:shd w:val="clear" w:color="auto" w:fill="auto"/>
          </w:tcPr>
          <w:p w14:paraId="10B04101" w14:textId="616F89A8" w:rsidR="00C34E86" w:rsidRDefault="00C34E86" w:rsidP="00C34E86">
            <w:pPr>
              <w:pStyle w:val="TAL"/>
              <w:rPr>
                <w:sz w:val="16"/>
              </w:rPr>
            </w:pPr>
            <w:r>
              <w:rPr>
                <w:sz w:val="16"/>
              </w:rPr>
              <w:t>EDGE-5 - ACR</w:t>
            </w:r>
          </w:p>
        </w:tc>
        <w:tc>
          <w:tcPr>
            <w:tcW w:w="0" w:type="auto"/>
            <w:shd w:val="clear" w:color="auto" w:fill="auto"/>
          </w:tcPr>
          <w:p w14:paraId="54BA894C" w14:textId="0F00E9FF" w:rsidR="00C34E86" w:rsidRDefault="00C34E86" w:rsidP="00C34E86">
            <w:pPr>
              <w:pStyle w:val="TAL"/>
              <w:rPr>
                <w:sz w:val="16"/>
              </w:rPr>
            </w:pPr>
            <w:r>
              <w:rPr>
                <w:sz w:val="16"/>
              </w:rPr>
              <w:t>Qualcomm</w:t>
            </w:r>
          </w:p>
        </w:tc>
        <w:tc>
          <w:tcPr>
            <w:tcW w:w="0" w:type="auto"/>
            <w:shd w:val="clear" w:color="auto" w:fill="auto"/>
          </w:tcPr>
          <w:p w14:paraId="13321BED" w14:textId="311D87B2" w:rsidR="00C34E86" w:rsidRDefault="00C34E86" w:rsidP="00C34E86">
            <w:pPr>
              <w:pStyle w:val="TAL"/>
              <w:rPr>
                <w:sz w:val="16"/>
              </w:rPr>
            </w:pPr>
            <w:r>
              <w:rPr>
                <w:sz w:val="16"/>
              </w:rPr>
              <w:t>revised</w:t>
            </w:r>
          </w:p>
        </w:tc>
        <w:tc>
          <w:tcPr>
            <w:tcW w:w="0" w:type="auto"/>
            <w:shd w:val="clear" w:color="auto" w:fill="auto"/>
          </w:tcPr>
          <w:p w14:paraId="04661B7B" w14:textId="77777777" w:rsidR="00C34E86" w:rsidRDefault="00C34E86" w:rsidP="00C34E86">
            <w:pPr>
              <w:pStyle w:val="TAL"/>
              <w:rPr>
                <w:sz w:val="16"/>
              </w:rPr>
            </w:pPr>
          </w:p>
        </w:tc>
        <w:tc>
          <w:tcPr>
            <w:tcW w:w="0" w:type="auto"/>
            <w:shd w:val="clear" w:color="auto" w:fill="auto"/>
          </w:tcPr>
          <w:p w14:paraId="5C3902FE" w14:textId="54EB8A02" w:rsidR="00C34E86" w:rsidRDefault="00C34E86" w:rsidP="00C34E86">
            <w:pPr>
              <w:pStyle w:val="TAL"/>
              <w:rPr>
                <w:sz w:val="16"/>
              </w:rPr>
            </w:pPr>
            <w:r>
              <w:rPr>
                <w:sz w:val="16"/>
              </w:rPr>
              <w:t>S6-223466</w:t>
            </w:r>
          </w:p>
        </w:tc>
      </w:tr>
      <w:tr w:rsidR="000C6242" w14:paraId="5BA12917" w14:textId="77777777">
        <w:tc>
          <w:tcPr>
            <w:tcW w:w="0" w:type="auto"/>
            <w:shd w:val="clear" w:color="auto" w:fill="auto"/>
          </w:tcPr>
          <w:p w14:paraId="24778740" w14:textId="50B247F9" w:rsidR="00C34E86" w:rsidRDefault="00C34E86" w:rsidP="00C34E86">
            <w:pPr>
              <w:pStyle w:val="TAL"/>
              <w:rPr>
                <w:sz w:val="16"/>
              </w:rPr>
            </w:pPr>
            <w:r>
              <w:rPr>
                <w:sz w:val="16"/>
              </w:rPr>
              <w:t>S6-223320</w:t>
            </w:r>
          </w:p>
        </w:tc>
        <w:tc>
          <w:tcPr>
            <w:tcW w:w="0" w:type="auto"/>
            <w:shd w:val="clear" w:color="auto" w:fill="auto"/>
          </w:tcPr>
          <w:p w14:paraId="188C750C" w14:textId="627FF585" w:rsidR="00C34E86" w:rsidRDefault="00C34E86" w:rsidP="00C34E86">
            <w:pPr>
              <w:pStyle w:val="TAL"/>
              <w:rPr>
                <w:sz w:val="16"/>
              </w:rPr>
            </w:pPr>
            <w:r>
              <w:rPr>
                <w:sz w:val="16"/>
              </w:rPr>
              <w:t>EDGE-5 - Subscription</w:t>
            </w:r>
          </w:p>
        </w:tc>
        <w:tc>
          <w:tcPr>
            <w:tcW w:w="0" w:type="auto"/>
            <w:shd w:val="clear" w:color="auto" w:fill="auto"/>
          </w:tcPr>
          <w:p w14:paraId="5F731C2F" w14:textId="61FAD5E4" w:rsidR="00C34E86" w:rsidRDefault="00C34E86" w:rsidP="00C34E86">
            <w:pPr>
              <w:pStyle w:val="TAL"/>
              <w:rPr>
                <w:sz w:val="16"/>
              </w:rPr>
            </w:pPr>
            <w:r>
              <w:rPr>
                <w:sz w:val="16"/>
              </w:rPr>
              <w:t>Qualcomm</w:t>
            </w:r>
          </w:p>
        </w:tc>
        <w:tc>
          <w:tcPr>
            <w:tcW w:w="0" w:type="auto"/>
            <w:shd w:val="clear" w:color="auto" w:fill="auto"/>
          </w:tcPr>
          <w:p w14:paraId="5E0D1435" w14:textId="6EEC7F37" w:rsidR="00C34E86" w:rsidRDefault="00C34E86" w:rsidP="00C34E86">
            <w:pPr>
              <w:pStyle w:val="TAL"/>
              <w:rPr>
                <w:sz w:val="16"/>
              </w:rPr>
            </w:pPr>
            <w:r>
              <w:rPr>
                <w:sz w:val="16"/>
              </w:rPr>
              <w:t>revised</w:t>
            </w:r>
          </w:p>
        </w:tc>
        <w:tc>
          <w:tcPr>
            <w:tcW w:w="0" w:type="auto"/>
            <w:shd w:val="clear" w:color="auto" w:fill="auto"/>
          </w:tcPr>
          <w:p w14:paraId="36CD2CFD" w14:textId="77777777" w:rsidR="00C34E86" w:rsidRDefault="00C34E86" w:rsidP="00C34E86">
            <w:pPr>
              <w:pStyle w:val="TAL"/>
              <w:rPr>
                <w:sz w:val="16"/>
              </w:rPr>
            </w:pPr>
          </w:p>
        </w:tc>
        <w:tc>
          <w:tcPr>
            <w:tcW w:w="0" w:type="auto"/>
            <w:shd w:val="clear" w:color="auto" w:fill="auto"/>
          </w:tcPr>
          <w:p w14:paraId="7843C9C9" w14:textId="01D956B2" w:rsidR="00C34E86" w:rsidRDefault="00C34E86" w:rsidP="00C34E86">
            <w:pPr>
              <w:pStyle w:val="TAL"/>
              <w:rPr>
                <w:sz w:val="16"/>
              </w:rPr>
            </w:pPr>
            <w:r>
              <w:rPr>
                <w:sz w:val="16"/>
              </w:rPr>
              <w:t>S6-223467</w:t>
            </w:r>
          </w:p>
        </w:tc>
      </w:tr>
      <w:tr w:rsidR="000C6242" w14:paraId="51185E5D" w14:textId="77777777">
        <w:tc>
          <w:tcPr>
            <w:tcW w:w="0" w:type="auto"/>
            <w:shd w:val="clear" w:color="auto" w:fill="auto"/>
          </w:tcPr>
          <w:p w14:paraId="43966377" w14:textId="2EE8F219" w:rsidR="00C34E86" w:rsidRDefault="00C34E86" w:rsidP="00C34E86">
            <w:pPr>
              <w:pStyle w:val="TAL"/>
              <w:rPr>
                <w:sz w:val="16"/>
              </w:rPr>
            </w:pPr>
            <w:r>
              <w:rPr>
                <w:sz w:val="16"/>
              </w:rPr>
              <w:t>S6-223321</w:t>
            </w:r>
          </w:p>
        </w:tc>
        <w:tc>
          <w:tcPr>
            <w:tcW w:w="0" w:type="auto"/>
            <w:shd w:val="clear" w:color="auto" w:fill="auto"/>
          </w:tcPr>
          <w:p w14:paraId="7B72AF5B" w14:textId="399C7A88" w:rsidR="00C34E86" w:rsidRDefault="00C34E86" w:rsidP="00C34E86">
            <w:pPr>
              <w:pStyle w:val="TAL"/>
              <w:rPr>
                <w:sz w:val="16"/>
              </w:rPr>
            </w:pPr>
            <w:r>
              <w:rPr>
                <w:sz w:val="16"/>
              </w:rPr>
              <w:t>Updates to involved entities and relationships</w:t>
            </w:r>
          </w:p>
        </w:tc>
        <w:tc>
          <w:tcPr>
            <w:tcW w:w="0" w:type="auto"/>
            <w:shd w:val="clear" w:color="auto" w:fill="auto"/>
          </w:tcPr>
          <w:p w14:paraId="79BE422C" w14:textId="431577E4" w:rsidR="00C34E86" w:rsidRDefault="00C34E86" w:rsidP="00C34E86">
            <w:pPr>
              <w:pStyle w:val="TAL"/>
              <w:rPr>
                <w:sz w:val="16"/>
              </w:rPr>
            </w:pPr>
            <w:r>
              <w:rPr>
                <w:sz w:val="16"/>
              </w:rPr>
              <w:t>Qualcomm</w:t>
            </w:r>
          </w:p>
        </w:tc>
        <w:tc>
          <w:tcPr>
            <w:tcW w:w="0" w:type="auto"/>
            <w:shd w:val="clear" w:color="auto" w:fill="auto"/>
          </w:tcPr>
          <w:p w14:paraId="12FD859A" w14:textId="29A5406B" w:rsidR="00C34E86" w:rsidRDefault="00C34E86" w:rsidP="00C34E86">
            <w:pPr>
              <w:pStyle w:val="TAL"/>
              <w:rPr>
                <w:sz w:val="16"/>
              </w:rPr>
            </w:pPr>
            <w:r>
              <w:rPr>
                <w:sz w:val="16"/>
              </w:rPr>
              <w:t>agreed</w:t>
            </w:r>
          </w:p>
        </w:tc>
        <w:tc>
          <w:tcPr>
            <w:tcW w:w="0" w:type="auto"/>
            <w:shd w:val="clear" w:color="auto" w:fill="auto"/>
          </w:tcPr>
          <w:p w14:paraId="22FB22EA" w14:textId="77777777" w:rsidR="00C34E86" w:rsidRDefault="00C34E86" w:rsidP="00C34E86">
            <w:pPr>
              <w:pStyle w:val="TAL"/>
              <w:rPr>
                <w:sz w:val="16"/>
              </w:rPr>
            </w:pPr>
          </w:p>
        </w:tc>
        <w:tc>
          <w:tcPr>
            <w:tcW w:w="0" w:type="auto"/>
            <w:shd w:val="clear" w:color="auto" w:fill="auto"/>
          </w:tcPr>
          <w:p w14:paraId="177726CE" w14:textId="77777777" w:rsidR="00C34E86" w:rsidRDefault="00C34E86" w:rsidP="00C34E86">
            <w:pPr>
              <w:pStyle w:val="TAL"/>
              <w:rPr>
                <w:sz w:val="16"/>
              </w:rPr>
            </w:pPr>
          </w:p>
        </w:tc>
      </w:tr>
      <w:tr w:rsidR="000C6242" w14:paraId="2381760B" w14:textId="77777777">
        <w:tc>
          <w:tcPr>
            <w:tcW w:w="0" w:type="auto"/>
            <w:shd w:val="clear" w:color="auto" w:fill="auto"/>
          </w:tcPr>
          <w:p w14:paraId="6A40ECA9" w14:textId="389A40D7" w:rsidR="00C34E86" w:rsidRDefault="00C34E86" w:rsidP="00C34E86">
            <w:pPr>
              <w:pStyle w:val="TAL"/>
              <w:rPr>
                <w:sz w:val="16"/>
              </w:rPr>
            </w:pPr>
            <w:r>
              <w:rPr>
                <w:sz w:val="16"/>
              </w:rPr>
              <w:lastRenderedPageBreak/>
              <w:t>S6-223322</w:t>
            </w:r>
          </w:p>
        </w:tc>
        <w:tc>
          <w:tcPr>
            <w:tcW w:w="0" w:type="auto"/>
            <w:shd w:val="clear" w:color="auto" w:fill="auto"/>
          </w:tcPr>
          <w:p w14:paraId="57C410F2" w14:textId="10B63E77" w:rsidR="00C34E86" w:rsidRDefault="00C34E86" w:rsidP="00C34E86">
            <w:pPr>
              <w:pStyle w:val="TAL"/>
              <w:rPr>
                <w:sz w:val="16"/>
              </w:rPr>
            </w:pPr>
            <w:r>
              <w:rPr>
                <w:sz w:val="16"/>
              </w:rPr>
              <w:t>Enhanced ECS for federation and roaming</w:t>
            </w:r>
          </w:p>
        </w:tc>
        <w:tc>
          <w:tcPr>
            <w:tcW w:w="0" w:type="auto"/>
            <w:shd w:val="clear" w:color="auto" w:fill="auto"/>
          </w:tcPr>
          <w:p w14:paraId="17CAEFEE" w14:textId="3A872436" w:rsidR="00C34E86" w:rsidRDefault="00C34E86" w:rsidP="00C34E86">
            <w:pPr>
              <w:pStyle w:val="TAL"/>
              <w:rPr>
                <w:sz w:val="16"/>
              </w:rPr>
            </w:pPr>
            <w:r>
              <w:rPr>
                <w:sz w:val="16"/>
              </w:rPr>
              <w:t>Qualcomm, AT&amp;T, NTT Docomo, Convida, Intel, Samsung, InterDigital, Deutsche Telekom, Huawei</w:t>
            </w:r>
          </w:p>
        </w:tc>
        <w:tc>
          <w:tcPr>
            <w:tcW w:w="0" w:type="auto"/>
            <w:shd w:val="clear" w:color="auto" w:fill="auto"/>
          </w:tcPr>
          <w:p w14:paraId="5F633308" w14:textId="6D85024F" w:rsidR="00C34E86" w:rsidRDefault="00C34E86" w:rsidP="00C34E86">
            <w:pPr>
              <w:pStyle w:val="TAL"/>
              <w:rPr>
                <w:sz w:val="16"/>
              </w:rPr>
            </w:pPr>
            <w:r>
              <w:rPr>
                <w:sz w:val="16"/>
              </w:rPr>
              <w:t>approved</w:t>
            </w:r>
          </w:p>
        </w:tc>
        <w:tc>
          <w:tcPr>
            <w:tcW w:w="0" w:type="auto"/>
            <w:shd w:val="clear" w:color="auto" w:fill="auto"/>
          </w:tcPr>
          <w:p w14:paraId="7BA9B53C" w14:textId="77777777" w:rsidR="00C34E86" w:rsidRDefault="00C34E86" w:rsidP="00C34E86">
            <w:pPr>
              <w:pStyle w:val="TAL"/>
              <w:rPr>
                <w:sz w:val="16"/>
              </w:rPr>
            </w:pPr>
          </w:p>
        </w:tc>
        <w:tc>
          <w:tcPr>
            <w:tcW w:w="0" w:type="auto"/>
            <w:shd w:val="clear" w:color="auto" w:fill="auto"/>
          </w:tcPr>
          <w:p w14:paraId="389ABE40" w14:textId="77777777" w:rsidR="00C34E86" w:rsidRDefault="00C34E86" w:rsidP="00C34E86">
            <w:pPr>
              <w:pStyle w:val="TAL"/>
              <w:rPr>
                <w:sz w:val="16"/>
              </w:rPr>
            </w:pPr>
          </w:p>
        </w:tc>
      </w:tr>
      <w:tr w:rsidR="000C6242" w14:paraId="7C67C738" w14:textId="77777777">
        <w:tc>
          <w:tcPr>
            <w:tcW w:w="0" w:type="auto"/>
            <w:shd w:val="clear" w:color="auto" w:fill="auto"/>
          </w:tcPr>
          <w:p w14:paraId="09765C50" w14:textId="34529F5D" w:rsidR="00C34E86" w:rsidRDefault="00C34E86" w:rsidP="00C34E86">
            <w:pPr>
              <w:pStyle w:val="TAL"/>
              <w:rPr>
                <w:sz w:val="16"/>
              </w:rPr>
            </w:pPr>
            <w:r>
              <w:rPr>
                <w:sz w:val="16"/>
              </w:rPr>
              <w:t>S6-223323</w:t>
            </w:r>
          </w:p>
        </w:tc>
        <w:tc>
          <w:tcPr>
            <w:tcW w:w="0" w:type="auto"/>
            <w:shd w:val="clear" w:color="auto" w:fill="auto"/>
          </w:tcPr>
          <w:p w14:paraId="1CC0175F" w14:textId="60B87B8A" w:rsidR="00C34E86" w:rsidRDefault="00C34E86" w:rsidP="00C34E86">
            <w:pPr>
              <w:pStyle w:val="TAL"/>
              <w:rPr>
                <w:sz w:val="16"/>
              </w:rPr>
            </w:pPr>
            <w:r>
              <w:rPr>
                <w:sz w:val="16"/>
              </w:rPr>
              <w:t>MCShAC request to remove users for migration from a partner system</w:t>
            </w:r>
          </w:p>
        </w:tc>
        <w:tc>
          <w:tcPr>
            <w:tcW w:w="0" w:type="auto"/>
            <w:shd w:val="clear" w:color="auto" w:fill="auto"/>
          </w:tcPr>
          <w:p w14:paraId="104D54BB" w14:textId="20684549" w:rsidR="00C34E86" w:rsidRDefault="00C34E86" w:rsidP="00C34E86">
            <w:pPr>
              <w:pStyle w:val="TAL"/>
              <w:rPr>
                <w:sz w:val="16"/>
              </w:rPr>
            </w:pPr>
            <w:r>
              <w:rPr>
                <w:sz w:val="16"/>
              </w:rPr>
              <w:t>Motorola Solutions UK Ltd.</w:t>
            </w:r>
          </w:p>
        </w:tc>
        <w:tc>
          <w:tcPr>
            <w:tcW w:w="0" w:type="auto"/>
            <w:shd w:val="clear" w:color="auto" w:fill="auto"/>
          </w:tcPr>
          <w:p w14:paraId="01B84CC6" w14:textId="5B36C76D" w:rsidR="00C34E86" w:rsidRDefault="00C34E86" w:rsidP="00C34E86">
            <w:pPr>
              <w:pStyle w:val="TAL"/>
              <w:rPr>
                <w:sz w:val="16"/>
              </w:rPr>
            </w:pPr>
            <w:r>
              <w:rPr>
                <w:sz w:val="16"/>
              </w:rPr>
              <w:t>revised</w:t>
            </w:r>
          </w:p>
        </w:tc>
        <w:tc>
          <w:tcPr>
            <w:tcW w:w="0" w:type="auto"/>
            <w:shd w:val="clear" w:color="auto" w:fill="auto"/>
          </w:tcPr>
          <w:p w14:paraId="1665FC4F" w14:textId="77777777" w:rsidR="00C34E86" w:rsidRDefault="00C34E86" w:rsidP="00C34E86">
            <w:pPr>
              <w:pStyle w:val="TAL"/>
              <w:rPr>
                <w:sz w:val="16"/>
              </w:rPr>
            </w:pPr>
          </w:p>
        </w:tc>
        <w:tc>
          <w:tcPr>
            <w:tcW w:w="0" w:type="auto"/>
            <w:shd w:val="clear" w:color="auto" w:fill="auto"/>
          </w:tcPr>
          <w:p w14:paraId="618D14E7" w14:textId="5F8D8C7E" w:rsidR="00C34E86" w:rsidRDefault="00C34E86" w:rsidP="00C34E86">
            <w:pPr>
              <w:pStyle w:val="TAL"/>
              <w:rPr>
                <w:sz w:val="16"/>
              </w:rPr>
            </w:pPr>
            <w:r>
              <w:rPr>
                <w:sz w:val="16"/>
              </w:rPr>
              <w:t>S6-223327</w:t>
            </w:r>
          </w:p>
        </w:tc>
      </w:tr>
      <w:tr w:rsidR="000C6242" w14:paraId="04F4554A" w14:textId="77777777">
        <w:tc>
          <w:tcPr>
            <w:tcW w:w="0" w:type="auto"/>
            <w:shd w:val="clear" w:color="auto" w:fill="auto"/>
          </w:tcPr>
          <w:p w14:paraId="2CCD5F47" w14:textId="2C78AF7B" w:rsidR="00C34E86" w:rsidRDefault="00C34E86" w:rsidP="00C34E86">
            <w:pPr>
              <w:pStyle w:val="TAL"/>
              <w:rPr>
                <w:sz w:val="16"/>
              </w:rPr>
            </w:pPr>
            <w:r>
              <w:rPr>
                <w:sz w:val="16"/>
              </w:rPr>
              <w:t>S6-223324</w:t>
            </w:r>
          </w:p>
        </w:tc>
        <w:tc>
          <w:tcPr>
            <w:tcW w:w="0" w:type="auto"/>
            <w:shd w:val="clear" w:color="auto" w:fill="auto"/>
          </w:tcPr>
          <w:p w14:paraId="5DCCE369" w14:textId="2CF0D2FB" w:rsidR="00C34E86" w:rsidRDefault="00C34E86" w:rsidP="00C34E86">
            <w:pPr>
              <w:pStyle w:val="TAL"/>
              <w:rPr>
                <w:sz w:val="16"/>
              </w:rPr>
            </w:pPr>
            <w:r>
              <w:rPr>
                <w:sz w:val="16"/>
              </w:rPr>
              <w:t>Revised WID on Service Enabler Architecture Layer for Verticals Phase 3</w:t>
            </w:r>
          </w:p>
        </w:tc>
        <w:tc>
          <w:tcPr>
            <w:tcW w:w="0" w:type="auto"/>
            <w:shd w:val="clear" w:color="auto" w:fill="auto"/>
          </w:tcPr>
          <w:p w14:paraId="183D0AF7" w14:textId="0188B555" w:rsidR="00C34E86" w:rsidRDefault="007D28F1" w:rsidP="00C34E86">
            <w:pPr>
              <w:pStyle w:val="TAL"/>
              <w:rPr>
                <w:sz w:val="16"/>
              </w:rPr>
            </w:pPr>
            <w:r>
              <w:rPr>
                <w:sz w:val="16"/>
              </w:rPr>
              <w:t>SA6</w:t>
            </w:r>
          </w:p>
        </w:tc>
        <w:tc>
          <w:tcPr>
            <w:tcW w:w="0" w:type="auto"/>
            <w:shd w:val="clear" w:color="auto" w:fill="auto"/>
          </w:tcPr>
          <w:p w14:paraId="78DA54B5" w14:textId="3CA1AF8D" w:rsidR="00C34E86" w:rsidRDefault="00C34E86" w:rsidP="00C34E86">
            <w:pPr>
              <w:pStyle w:val="TAL"/>
              <w:rPr>
                <w:sz w:val="16"/>
              </w:rPr>
            </w:pPr>
            <w:r>
              <w:rPr>
                <w:sz w:val="16"/>
              </w:rPr>
              <w:t>agreed</w:t>
            </w:r>
          </w:p>
        </w:tc>
        <w:tc>
          <w:tcPr>
            <w:tcW w:w="0" w:type="auto"/>
            <w:shd w:val="clear" w:color="auto" w:fill="auto"/>
          </w:tcPr>
          <w:p w14:paraId="6AF09FAF" w14:textId="21D87E1B" w:rsidR="00C34E86" w:rsidRDefault="00C34E86" w:rsidP="00C34E86">
            <w:pPr>
              <w:pStyle w:val="TAL"/>
              <w:rPr>
                <w:sz w:val="16"/>
              </w:rPr>
            </w:pPr>
            <w:r>
              <w:rPr>
                <w:sz w:val="16"/>
              </w:rPr>
              <w:t>S6-223074</w:t>
            </w:r>
          </w:p>
        </w:tc>
        <w:tc>
          <w:tcPr>
            <w:tcW w:w="0" w:type="auto"/>
            <w:shd w:val="clear" w:color="auto" w:fill="auto"/>
          </w:tcPr>
          <w:p w14:paraId="2C2AE733" w14:textId="77777777" w:rsidR="00C34E86" w:rsidRDefault="00C34E86" w:rsidP="00C34E86">
            <w:pPr>
              <w:pStyle w:val="TAL"/>
              <w:rPr>
                <w:sz w:val="16"/>
              </w:rPr>
            </w:pPr>
          </w:p>
        </w:tc>
      </w:tr>
      <w:tr w:rsidR="000C6242" w14:paraId="037EA8E8" w14:textId="77777777">
        <w:tc>
          <w:tcPr>
            <w:tcW w:w="0" w:type="auto"/>
            <w:shd w:val="clear" w:color="auto" w:fill="auto"/>
          </w:tcPr>
          <w:p w14:paraId="187FE41A" w14:textId="2D227BDD" w:rsidR="00C34E86" w:rsidRDefault="00C34E86" w:rsidP="00C34E86">
            <w:pPr>
              <w:pStyle w:val="TAL"/>
              <w:rPr>
                <w:sz w:val="16"/>
              </w:rPr>
            </w:pPr>
            <w:r>
              <w:rPr>
                <w:sz w:val="16"/>
              </w:rPr>
              <w:t>S6-223325</w:t>
            </w:r>
          </w:p>
        </w:tc>
        <w:tc>
          <w:tcPr>
            <w:tcW w:w="0" w:type="auto"/>
            <w:shd w:val="clear" w:color="auto" w:fill="auto"/>
          </w:tcPr>
          <w:p w14:paraId="7D5E698C" w14:textId="1EF68DE0" w:rsidR="00C34E86" w:rsidRDefault="00C34E86" w:rsidP="00C34E86">
            <w:pPr>
              <w:pStyle w:val="TAL"/>
              <w:rPr>
                <w:sz w:val="16"/>
              </w:rPr>
            </w:pPr>
            <w:r>
              <w:rPr>
                <w:sz w:val="16"/>
              </w:rPr>
              <w:t>KI#5 Overall Conclusion</w:t>
            </w:r>
          </w:p>
        </w:tc>
        <w:tc>
          <w:tcPr>
            <w:tcW w:w="0" w:type="auto"/>
            <w:shd w:val="clear" w:color="auto" w:fill="auto"/>
          </w:tcPr>
          <w:p w14:paraId="2A04113A" w14:textId="73AD93E0" w:rsidR="00C34E86" w:rsidRDefault="00C34E86" w:rsidP="00C34E86">
            <w:pPr>
              <w:pStyle w:val="TAL"/>
              <w:rPr>
                <w:sz w:val="16"/>
              </w:rPr>
            </w:pPr>
            <w:r>
              <w:rPr>
                <w:sz w:val="16"/>
              </w:rPr>
              <w:t>InterDigital</w:t>
            </w:r>
          </w:p>
        </w:tc>
        <w:tc>
          <w:tcPr>
            <w:tcW w:w="0" w:type="auto"/>
            <w:shd w:val="clear" w:color="auto" w:fill="auto"/>
          </w:tcPr>
          <w:p w14:paraId="7915B12A" w14:textId="650EFFD8" w:rsidR="00C34E86" w:rsidRDefault="00C34E86" w:rsidP="00C34E86">
            <w:pPr>
              <w:pStyle w:val="TAL"/>
              <w:rPr>
                <w:sz w:val="16"/>
              </w:rPr>
            </w:pPr>
            <w:r>
              <w:rPr>
                <w:sz w:val="16"/>
              </w:rPr>
              <w:t>revised</w:t>
            </w:r>
          </w:p>
        </w:tc>
        <w:tc>
          <w:tcPr>
            <w:tcW w:w="0" w:type="auto"/>
            <w:shd w:val="clear" w:color="auto" w:fill="auto"/>
          </w:tcPr>
          <w:p w14:paraId="503A82F4" w14:textId="77777777" w:rsidR="00C34E86" w:rsidRDefault="00C34E86" w:rsidP="00C34E86">
            <w:pPr>
              <w:pStyle w:val="TAL"/>
              <w:rPr>
                <w:sz w:val="16"/>
              </w:rPr>
            </w:pPr>
          </w:p>
        </w:tc>
        <w:tc>
          <w:tcPr>
            <w:tcW w:w="0" w:type="auto"/>
            <w:shd w:val="clear" w:color="auto" w:fill="auto"/>
          </w:tcPr>
          <w:p w14:paraId="6FBEBDA7" w14:textId="0B79EAE5" w:rsidR="00C34E86" w:rsidRDefault="00C34E86" w:rsidP="00C34E86">
            <w:pPr>
              <w:pStyle w:val="TAL"/>
              <w:rPr>
                <w:sz w:val="16"/>
              </w:rPr>
            </w:pPr>
            <w:r>
              <w:rPr>
                <w:sz w:val="16"/>
              </w:rPr>
              <w:t>S6-223389</w:t>
            </w:r>
          </w:p>
        </w:tc>
      </w:tr>
      <w:tr w:rsidR="000C6242" w14:paraId="7379683E" w14:textId="77777777">
        <w:tc>
          <w:tcPr>
            <w:tcW w:w="0" w:type="auto"/>
            <w:shd w:val="clear" w:color="auto" w:fill="auto"/>
          </w:tcPr>
          <w:p w14:paraId="30D90BF8" w14:textId="13A1186C" w:rsidR="00C34E86" w:rsidRDefault="00C34E86" w:rsidP="00C34E86">
            <w:pPr>
              <w:pStyle w:val="TAL"/>
              <w:rPr>
                <w:sz w:val="16"/>
              </w:rPr>
            </w:pPr>
            <w:r>
              <w:rPr>
                <w:sz w:val="16"/>
              </w:rPr>
              <w:t>S6-223326</w:t>
            </w:r>
          </w:p>
        </w:tc>
        <w:tc>
          <w:tcPr>
            <w:tcW w:w="0" w:type="auto"/>
            <w:shd w:val="clear" w:color="auto" w:fill="auto"/>
          </w:tcPr>
          <w:p w14:paraId="11ACEEEE" w14:textId="2632B17D" w:rsidR="00C34E86" w:rsidRDefault="00C34E86" w:rsidP="00C34E86">
            <w:pPr>
              <w:pStyle w:val="TAL"/>
              <w:rPr>
                <w:sz w:val="16"/>
              </w:rPr>
            </w:pPr>
            <w:r>
              <w:rPr>
                <w:sz w:val="16"/>
              </w:rPr>
              <w:t>Requirements for support for DAA</w:t>
            </w:r>
          </w:p>
        </w:tc>
        <w:tc>
          <w:tcPr>
            <w:tcW w:w="0" w:type="auto"/>
            <w:shd w:val="clear" w:color="auto" w:fill="auto"/>
          </w:tcPr>
          <w:p w14:paraId="3256DF07" w14:textId="01CFE27A" w:rsidR="00C34E86" w:rsidRDefault="00C34E86" w:rsidP="00C34E86">
            <w:pPr>
              <w:pStyle w:val="TAL"/>
              <w:rPr>
                <w:sz w:val="16"/>
              </w:rPr>
            </w:pPr>
            <w:r>
              <w:rPr>
                <w:sz w:val="16"/>
              </w:rPr>
              <w:t>InterDigital</w:t>
            </w:r>
          </w:p>
        </w:tc>
        <w:tc>
          <w:tcPr>
            <w:tcW w:w="0" w:type="auto"/>
            <w:shd w:val="clear" w:color="auto" w:fill="auto"/>
          </w:tcPr>
          <w:p w14:paraId="49B6DCB8" w14:textId="1F302289" w:rsidR="00C34E86" w:rsidRDefault="00C34E86" w:rsidP="00C34E86">
            <w:pPr>
              <w:pStyle w:val="TAL"/>
              <w:rPr>
                <w:sz w:val="16"/>
              </w:rPr>
            </w:pPr>
            <w:r>
              <w:rPr>
                <w:sz w:val="16"/>
              </w:rPr>
              <w:t>revised</w:t>
            </w:r>
          </w:p>
        </w:tc>
        <w:tc>
          <w:tcPr>
            <w:tcW w:w="0" w:type="auto"/>
            <w:shd w:val="clear" w:color="auto" w:fill="auto"/>
          </w:tcPr>
          <w:p w14:paraId="073E5C22" w14:textId="14A9AECD" w:rsidR="00C34E86" w:rsidRDefault="00C34E86" w:rsidP="00C34E86">
            <w:pPr>
              <w:pStyle w:val="TAL"/>
              <w:rPr>
                <w:sz w:val="16"/>
              </w:rPr>
            </w:pPr>
            <w:r>
              <w:rPr>
                <w:sz w:val="16"/>
              </w:rPr>
              <w:t>S6-222364</w:t>
            </w:r>
          </w:p>
        </w:tc>
        <w:tc>
          <w:tcPr>
            <w:tcW w:w="0" w:type="auto"/>
            <w:shd w:val="clear" w:color="auto" w:fill="auto"/>
          </w:tcPr>
          <w:p w14:paraId="7E613D4B" w14:textId="4CA3AE76" w:rsidR="00C34E86" w:rsidRDefault="00C34E86" w:rsidP="00C34E86">
            <w:pPr>
              <w:pStyle w:val="TAL"/>
              <w:rPr>
                <w:sz w:val="16"/>
              </w:rPr>
            </w:pPr>
            <w:r>
              <w:rPr>
                <w:sz w:val="16"/>
              </w:rPr>
              <w:t>S6-223448</w:t>
            </w:r>
          </w:p>
        </w:tc>
      </w:tr>
      <w:tr w:rsidR="000C6242" w14:paraId="5717E2D2" w14:textId="77777777">
        <w:tc>
          <w:tcPr>
            <w:tcW w:w="0" w:type="auto"/>
            <w:shd w:val="clear" w:color="auto" w:fill="auto"/>
          </w:tcPr>
          <w:p w14:paraId="7E10417F" w14:textId="4A657485" w:rsidR="00C34E86" w:rsidRDefault="00C34E86" w:rsidP="00C34E86">
            <w:pPr>
              <w:pStyle w:val="TAL"/>
              <w:rPr>
                <w:sz w:val="16"/>
              </w:rPr>
            </w:pPr>
            <w:r>
              <w:rPr>
                <w:sz w:val="16"/>
              </w:rPr>
              <w:t>S6-223327</w:t>
            </w:r>
          </w:p>
        </w:tc>
        <w:tc>
          <w:tcPr>
            <w:tcW w:w="0" w:type="auto"/>
            <w:shd w:val="clear" w:color="auto" w:fill="auto"/>
          </w:tcPr>
          <w:p w14:paraId="50AD8E7C" w14:textId="3133F12D" w:rsidR="00C34E86" w:rsidRDefault="00C34E86" w:rsidP="00C34E86">
            <w:pPr>
              <w:pStyle w:val="TAL"/>
              <w:rPr>
                <w:sz w:val="16"/>
              </w:rPr>
            </w:pPr>
            <w:r>
              <w:rPr>
                <w:sz w:val="16"/>
              </w:rPr>
              <w:t>MCShAC request to remove users for migration from a partner system</w:t>
            </w:r>
          </w:p>
        </w:tc>
        <w:tc>
          <w:tcPr>
            <w:tcW w:w="0" w:type="auto"/>
            <w:shd w:val="clear" w:color="auto" w:fill="auto"/>
          </w:tcPr>
          <w:p w14:paraId="2D4013DF" w14:textId="30B8238A" w:rsidR="00C34E86" w:rsidRDefault="00C34E86" w:rsidP="00C34E86">
            <w:pPr>
              <w:pStyle w:val="TAL"/>
              <w:rPr>
                <w:sz w:val="16"/>
              </w:rPr>
            </w:pPr>
            <w:r>
              <w:rPr>
                <w:sz w:val="16"/>
              </w:rPr>
              <w:t>Motorola Solutions</w:t>
            </w:r>
          </w:p>
        </w:tc>
        <w:tc>
          <w:tcPr>
            <w:tcW w:w="0" w:type="auto"/>
            <w:shd w:val="clear" w:color="auto" w:fill="auto"/>
          </w:tcPr>
          <w:p w14:paraId="0E473046" w14:textId="233836F5" w:rsidR="00C34E86" w:rsidRDefault="00C34E86" w:rsidP="00C34E86">
            <w:pPr>
              <w:pStyle w:val="TAL"/>
              <w:rPr>
                <w:sz w:val="16"/>
              </w:rPr>
            </w:pPr>
            <w:r>
              <w:rPr>
                <w:sz w:val="16"/>
              </w:rPr>
              <w:t>revised</w:t>
            </w:r>
          </w:p>
        </w:tc>
        <w:tc>
          <w:tcPr>
            <w:tcW w:w="0" w:type="auto"/>
            <w:shd w:val="clear" w:color="auto" w:fill="auto"/>
          </w:tcPr>
          <w:p w14:paraId="5C13B43C" w14:textId="3EA115F8" w:rsidR="00C34E86" w:rsidRDefault="00C34E86" w:rsidP="00C34E86">
            <w:pPr>
              <w:pStyle w:val="TAL"/>
              <w:rPr>
                <w:sz w:val="16"/>
              </w:rPr>
            </w:pPr>
            <w:r>
              <w:rPr>
                <w:sz w:val="16"/>
              </w:rPr>
              <w:t>S6-223323</w:t>
            </w:r>
          </w:p>
        </w:tc>
        <w:tc>
          <w:tcPr>
            <w:tcW w:w="0" w:type="auto"/>
            <w:shd w:val="clear" w:color="auto" w:fill="auto"/>
          </w:tcPr>
          <w:p w14:paraId="7AF65495" w14:textId="44D49114" w:rsidR="00C34E86" w:rsidRDefault="00C34E86" w:rsidP="00C34E86">
            <w:pPr>
              <w:pStyle w:val="TAL"/>
              <w:rPr>
                <w:sz w:val="16"/>
              </w:rPr>
            </w:pPr>
            <w:r>
              <w:rPr>
                <w:sz w:val="16"/>
              </w:rPr>
              <w:t>S6-223357</w:t>
            </w:r>
          </w:p>
        </w:tc>
      </w:tr>
      <w:tr w:rsidR="000C6242" w14:paraId="553C5098" w14:textId="77777777">
        <w:tc>
          <w:tcPr>
            <w:tcW w:w="0" w:type="auto"/>
            <w:shd w:val="clear" w:color="auto" w:fill="auto"/>
          </w:tcPr>
          <w:p w14:paraId="2CD9D118" w14:textId="05ECC152" w:rsidR="00C34E86" w:rsidRDefault="00C34E86" w:rsidP="00C34E86">
            <w:pPr>
              <w:pStyle w:val="TAL"/>
              <w:rPr>
                <w:sz w:val="16"/>
              </w:rPr>
            </w:pPr>
            <w:r>
              <w:rPr>
                <w:sz w:val="16"/>
              </w:rPr>
              <w:t>S6-223328</w:t>
            </w:r>
          </w:p>
        </w:tc>
        <w:tc>
          <w:tcPr>
            <w:tcW w:w="0" w:type="auto"/>
            <w:shd w:val="clear" w:color="auto" w:fill="auto"/>
          </w:tcPr>
          <w:p w14:paraId="3B3759CA" w14:textId="66C1220E" w:rsidR="00C34E86" w:rsidRDefault="00C34E86" w:rsidP="00C34E86">
            <w:pPr>
              <w:pStyle w:val="TAL"/>
              <w:rPr>
                <w:sz w:val="16"/>
              </w:rPr>
            </w:pPr>
            <w:r>
              <w:rPr>
                <w:sz w:val="16"/>
              </w:rPr>
              <w:t>Private call handling when migrating through multiple MC systems</w:t>
            </w:r>
          </w:p>
        </w:tc>
        <w:tc>
          <w:tcPr>
            <w:tcW w:w="0" w:type="auto"/>
            <w:shd w:val="clear" w:color="auto" w:fill="auto"/>
          </w:tcPr>
          <w:p w14:paraId="557C6C94" w14:textId="1A4466ED" w:rsidR="00C34E86" w:rsidRDefault="00C34E86" w:rsidP="00C34E86">
            <w:pPr>
              <w:pStyle w:val="TAL"/>
              <w:rPr>
                <w:sz w:val="16"/>
              </w:rPr>
            </w:pPr>
            <w:r>
              <w:rPr>
                <w:sz w:val="16"/>
              </w:rPr>
              <w:t>Nokia, Nokia Shanghai Bell, Ericsson, FirstNet</w:t>
            </w:r>
          </w:p>
        </w:tc>
        <w:tc>
          <w:tcPr>
            <w:tcW w:w="0" w:type="auto"/>
            <w:shd w:val="clear" w:color="auto" w:fill="auto"/>
          </w:tcPr>
          <w:p w14:paraId="215E4D93" w14:textId="4D2D64E5" w:rsidR="00C34E86" w:rsidRDefault="00C34E86" w:rsidP="00C34E86">
            <w:pPr>
              <w:pStyle w:val="TAL"/>
              <w:rPr>
                <w:sz w:val="16"/>
              </w:rPr>
            </w:pPr>
            <w:r>
              <w:rPr>
                <w:sz w:val="16"/>
              </w:rPr>
              <w:t>revised</w:t>
            </w:r>
          </w:p>
        </w:tc>
        <w:tc>
          <w:tcPr>
            <w:tcW w:w="0" w:type="auto"/>
            <w:shd w:val="clear" w:color="auto" w:fill="auto"/>
          </w:tcPr>
          <w:p w14:paraId="39D2B1C8" w14:textId="61847404" w:rsidR="00C34E86" w:rsidRDefault="00C34E86" w:rsidP="00C34E86">
            <w:pPr>
              <w:pStyle w:val="TAL"/>
              <w:rPr>
                <w:sz w:val="16"/>
              </w:rPr>
            </w:pPr>
            <w:r>
              <w:rPr>
                <w:sz w:val="16"/>
              </w:rPr>
              <w:t>S6-223149</w:t>
            </w:r>
          </w:p>
        </w:tc>
        <w:tc>
          <w:tcPr>
            <w:tcW w:w="0" w:type="auto"/>
            <w:shd w:val="clear" w:color="auto" w:fill="auto"/>
          </w:tcPr>
          <w:p w14:paraId="62FB1408" w14:textId="31639A97" w:rsidR="00C34E86" w:rsidRDefault="00C34E86" w:rsidP="00C34E86">
            <w:pPr>
              <w:pStyle w:val="TAL"/>
              <w:rPr>
                <w:sz w:val="16"/>
              </w:rPr>
            </w:pPr>
            <w:r>
              <w:rPr>
                <w:sz w:val="16"/>
              </w:rPr>
              <w:t>S6-223345</w:t>
            </w:r>
          </w:p>
        </w:tc>
      </w:tr>
      <w:tr w:rsidR="000C6242" w14:paraId="6EF6D68A" w14:textId="77777777">
        <w:tc>
          <w:tcPr>
            <w:tcW w:w="0" w:type="auto"/>
            <w:shd w:val="clear" w:color="auto" w:fill="auto"/>
          </w:tcPr>
          <w:p w14:paraId="31FD742D" w14:textId="0E915350" w:rsidR="00C34E86" w:rsidRDefault="00C34E86" w:rsidP="00C34E86">
            <w:pPr>
              <w:pStyle w:val="TAL"/>
              <w:rPr>
                <w:sz w:val="16"/>
              </w:rPr>
            </w:pPr>
            <w:r>
              <w:rPr>
                <w:sz w:val="16"/>
              </w:rPr>
              <w:t>S6-223329</w:t>
            </w:r>
          </w:p>
        </w:tc>
        <w:tc>
          <w:tcPr>
            <w:tcW w:w="0" w:type="auto"/>
            <w:shd w:val="clear" w:color="auto" w:fill="auto"/>
          </w:tcPr>
          <w:p w14:paraId="635EB1B2" w14:textId="7835DC2E" w:rsidR="00C34E86" w:rsidRDefault="00C34E86" w:rsidP="00C34E86">
            <w:pPr>
              <w:pStyle w:val="TAL"/>
              <w:rPr>
                <w:sz w:val="16"/>
              </w:rPr>
            </w:pPr>
            <w:r>
              <w:rPr>
                <w:sz w:val="16"/>
              </w:rPr>
              <w:t>Decoupling of signalling and media paths for MCPTT</w:t>
            </w:r>
          </w:p>
        </w:tc>
        <w:tc>
          <w:tcPr>
            <w:tcW w:w="0" w:type="auto"/>
            <w:shd w:val="clear" w:color="auto" w:fill="auto"/>
          </w:tcPr>
          <w:p w14:paraId="42D3E137" w14:textId="454CD2C9" w:rsidR="00C34E86" w:rsidRDefault="00C34E86" w:rsidP="00C34E86">
            <w:pPr>
              <w:pStyle w:val="TAL"/>
              <w:rPr>
                <w:sz w:val="16"/>
              </w:rPr>
            </w:pPr>
            <w:r>
              <w:rPr>
                <w:sz w:val="16"/>
              </w:rPr>
              <w:t>Nokia, Nokia Shanghai Bell, UIC, Kontron Transportation France, Ericsson</w:t>
            </w:r>
          </w:p>
        </w:tc>
        <w:tc>
          <w:tcPr>
            <w:tcW w:w="0" w:type="auto"/>
            <w:shd w:val="clear" w:color="auto" w:fill="auto"/>
          </w:tcPr>
          <w:p w14:paraId="5573D5DE" w14:textId="2F3F4F73" w:rsidR="00C34E86" w:rsidRDefault="00C34E86" w:rsidP="00C34E86">
            <w:pPr>
              <w:pStyle w:val="TAL"/>
              <w:rPr>
                <w:sz w:val="16"/>
              </w:rPr>
            </w:pPr>
            <w:r>
              <w:rPr>
                <w:sz w:val="16"/>
              </w:rPr>
              <w:t>revised</w:t>
            </w:r>
          </w:p>
        </w:tc>
        <w:tc>
          <w:tcPr>
            <w:tcW w:w="0" w:type="auto"/>
            <w:shd w:val="clear" w:color="auto" w:fill="auto"/>
          </w:tcPr>
          <w:p w14:paraId="57E08C26" w14:textId="2AD7ADDE" w:rsidR="00C34E86" w:rsidRDefault="00C34E86" w:rsidP="00C34E86">
            <w:pPr>
              <w:pStyle w:val="TAL"/>
              <w:rPr>
                <w:sz w:val="16"/>
              </w:rPr>
            </w:pPr>
            <w:r>
              <w:rPr>
                <w:sz w:val="16"/>
              </w:rPr>
              <w:t>S6-223147</w:t>
            </w:r>
          </w:p>
        </w:tc>
        <w:tc>
          <w:tcPr>
            <w:tcW w:w="0" w:type="auto"/>
            <w:shd w:val="clear" w:color="auto" w:fill="auto"/>
          </w:tcPr>
          <w:p w14:paraId="5C6D7A39" w14:textId="2F35F53E" w:rsidR="00C34E86" w:rsidRDefault="00C34E86" w:rsidP="00C34E86">
            <w:pPr>
              <w:pStyle w:val="TAL"/>
              <w:rPr>
                <w:sz w:val="16"/>
              </w:rPr>
            </w:pPr>
            <w:r>
              <w:rPr>
                <w:sz w:val="16"/>
              </w:rPr>
              <w:t>S6-223342</w:t>
            </w:r>
          </w:p>
        </w:tc>
      </w:tr>
      <w:tr w:rsidR="000C6242" w14:paraId="40567CBC" w14:textId="77777777">
        <w:tc>
          <w:tcPr>
            <w:tcW w:w="0" w:type="auto"/>
            <w:shd w:val="clear" w:color="auto" w:fill="auto"/>
          </w:tcPr>
          <w:p w14:paraId="5866D578" w14:textId="50FC13A2" w:rsidR="00C34E86" w:rsidRDefault="00C34E86" w:rsidP="00C34E86">
            <w:pPr>
              <w:pStyle w:val="TAL"/>
              <w:rPr>
                <w:sz w:val="16"/>
              </w:rPr>
            </w:pPr>
            <w:r>
              <w:rPr>
                <w:sz w:val="16"/>
              </w:rPr>
              <w:t>S6-223330</w:t>
            </w:r>
          </w:p>
        </w:tc>
        <w:tc>
          <w:tcPr>
            <w:tcW w:w="0" w:type="auto"/>
            <w:shd w:val="clear" w:color="auto" w:fill="auto"/>
          </w:tcPr>
          <w:p w14:paraId="7C183036" w14:textId="718A17CC" w:rsidR="00C34E86" w:rsidRDefault="00C34E86" w:rsidP="00C34E86">
            <w:pPr>
              <w:pStyle w:val="TAL"/>
              <w:rPr>
                <w:sz w:val="16"/>
              </w:rPr>
            </w:pPr>
            <w:r>
              <w:rPr>
                <w:sz w:val="16"/>
              </w:rPr>
              <w:t>Decoupling of signalling and media paths for MCVideo</w:t>
            </w:r>
          </w:p>
        </w:tc>
        <w:tc>
          <w:tcPr>
            <w:tcW w:w="0" w:type="auto"/>
            <w:shd w:val="clear" w:color="auto" w:fill="auto"/>
          </w:tcPr>
          <w:p w14:paraId="46FE7CBB" w14:textId="59BFE72B" w:rsidR="00C34E86" w:rsidRDefault="00C34E86" w:rsidP="00C34E86">
            <w:pPr>
              <w:pStyle w:val="TAL"/>
              <w:rPr>
                <w:sz w:val="16"/>
              </w:rPr>
            </w:pPr>
            <w:r>
              <w:rPr>
                <w:sz w:val="16"/>
              </w:rPr>
              <w:t>Nokia, Nokia Shanghai Bell, UIC, Kontron Transportation France, Ericsson</w:t>
            </w:r>
          </w:p>
        </w:tc>
        <w:tc>
          <w:tcPr>
            <w:tcW w:w="0" w:type="auto"/>
            <w:shd w:val="clear" w:color="auto" w:fill="auto"/>
          </w:tcPr>
          <w:p w14:paraId="2C03E82D" w14:textId="3214326A" w:rsidR="00C34E86" w:rsidRDefault="00C34E86" w:rsidP="00C34E86">
            <w:pPr>
              <w:pStyle w:val="TAL"/>
              <w:rPr>
                <w:sz w:val="16"/>
              </w:rPr>
            </w:pPr>
            <w:r>
              <w:rPr>
                <w:sz w:val="16"/>
              </w:rPr>
              <w:t>revised</w:t>
            </w:r>
          </w:p>
        </w:tc>
        <w:tc>
          <w:tcPr>
            <w:tcW w:w="0" w:type="auto"/>
            <w:shd w:val="clear" w:color="auto" w:fill="auto"/>
          </w:tcPr>
          <w:p w14:paraId="2CEEE2D0" w14:textId="4BDEE586" w:rsidR="00C34E86" w:rsidRDefault="00C34E86" w:rsidP="00C34E86">
            <w:pPr>
              <w:pStyle w:val="TAL"/>
              <w:rPr>
                <w:sz w:val="16"/>
              </w:rPr>
            </w:pPr>
            <w:r>
              <w:rPr>
                <w:sz w:val="16"/>
              </w:rPr>
              <w:t>S6-223148</w:t>
            </w:r>
          </w:p>
        </w:tc>
        <w:tc>
          <w:tcPr>
            <w:tcW w:w="0" w:type="auto"/>
            <w:shd w:val="clear" w:color="auto" w:fill="auto"/>
          </w:tcPr>
          <w:p w14:paraId="637FFE95" w14:textId="4118176D" w:rsidR="00C34E86" w:rsidRDefault="00C34E86" w:rsidP="00C34E86">
            <w:pPr>
              <w:pStyle w:val="TAL"/>
              <w:rPr>
                <w:sz w:val="16"/>
              </w:rPr>
            </w:pPr>
            <w:r>
              <w:rPr>
                <w:sz w:val="16"/>
              </w:rPr>
              <w:t>S6-223343</w:t>
            </w:r>
          </w:p>
        </w:tc>
      </w:tr>
      <w:tr w:rsidR="000C6242" w14:paraId="7102629A" w14:textId="77777777">
        <w:tc>
          <w:tcPr>
            <w:tcW w:w="0" w:type="auto"/>
            <w:shd w:val="clear" w:color="auto" w:fill="auto"/>
          </w:tcPr>
          <w:p w14:paraId="0787DAB3" w14:textId="038DB3C5" w:rsidR="00C34E86" w:rsidRDefault="00C34E86" w:rsidP="00C34E86">
            <w:pPr>
              <w:pStyle w:val="TAL"/>
              <w:rPr>
                <w:sz w:val="16"/>
              </w:rPr>
            </w:pPr>
            <w:r>
              <w:rPr>
                <w:sz w:val="16"/>
              </w:rPr>
              <w:t>S6-223331</w:t>
            </w:r>
          </w:p>
        </w:tc>
        <w:tc>
          <w:tcPr>
            <w:tcW w:w="0" w:type="auto"/>
            <w:shd w:val="clear" w:color="auto" w:fill="auto"/>
          </w:tcPr>
          <w:p w14:paraId="01DDBCC7" w14:textId="6E364FED"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329FD72A" w14:textId="34A51C40" w:rsidR="00C34E86" w:rsidRDefault="00C34E86" w:rsidP="00C34E86">
            <w:pPr>
              <w:pStyle w:val="TAL"/>
              <w:rPr>
                <w:sz w:val="16"/>
              </w:rPr>
            </w:pPr>
            <w:r>
              <w:rPr>
                <w:sz w:val="16"/>
              </w:rPr>
              <w:t>Apple</w:t>
            </w:r>
          </w:p>
        </w:tc>
        <w:tc>
          <w:tcPr>
            <w:tcW w:w="0" w:type="auto"/>
            <w:shd w:val="clear" w:color="auto" w:fill="auto"/>
          </w:tcPr>
          <w:p w14:paraId="390E3AEE" w14:textId="3D39A57B" w:rsidR="00C34E86" w:rsidRDefault="00C34E86" w:rsidP="00C34E86">
            <w:pPr>
              <w:pStyle w:val="TAL"/>
              <w:rPr>
                <w:sz w:val="16"/>
              </w:rPr>
            </w:pPr>
            <w:r>
              <w:rPr>
                <w:sz w:val="16"/>
              </w:rPr>
              <w:t>revised</w:t>
            </w:r>
          </w:p>
        </w:tc>
        <w:tc>
          <w:tcPr>
            <w:tcW w:w="0" w:type="auto"/>
            <w:shd w:val="clear" w:color="auto" w:fill="auto"/>
          </w:tcPr>
          <w:p w14:paraId="71F790AD" w14:textId="678E3E8A" w:rsidR="00C34E86" w:rsidRDefault="00C34E86" w:rsidP="00C34E86">
            <w:pPr>
              <w:pStyle w:val="TAL"/>
              <w:rPr>
                <w:sz w:val="16"/>
              </w:rPr>
            </w:pPr>
            <w:r>
              <w:rPr>
                <w:sz w:val="16"/>
              </w:rPr>
              <w:t>-</w:t>
            </w:r>
          </w:p>
        </w:tc>
        <w:tc>
          <w:tcPr>
            <w:tcW w:w="0" w:type="auto"/>
            <w:shd w:val="clear" w:color="auto" w:fill="auto"/>
          </w:tcPr>
          <w:p w14:paraId="41764358" w14:textId="570232B0" w:rsidR="00C34E86" w:rsidRDefault="00C34E86" w:rsidP="00C34E86">
            <w:pPr>
              <w:pStyle w:val="TAL"/>
              <w:rPr>
                <w:sz w:val="16"/>
              </w:rPr>
            </w:pPr>
            <w:r>
              <w:rPr>
                <w:sz w:val="16"/>
              </w:rPr>
              <w:t>S6-223511</w:t>
            </w:r>
          </w:p>
        </w:tc>
      </w:tr>
      <w:tr w:rsidR="000C6242" w14:paraId="4E18462A" w14:textId="77777777">
        <w:tc>
          <w:tcPr>
            <w:tcW w:w="0" w:type="auto"/>
            <w:shd w:val="clear" w:color="auto" w:fill="auto"/>
          </w:tcPr>
          <w:p w14:paraId="28EC2627" w14:textId="1448A648" w:rsidR="00C34E86" w:rsidRDefault="00C34E86" w:rsidP="00C34E86">
            <w:pPr>
              <w:pStyle w:val="TAL"/>
              <w:rPr>
                <w:sz w:val="16"/>
              </w:rPr>
            </w:pPr>
            <w:r>
              <w:rPr>
                <w:sz w:val="16"/>
              </w:rPr>
              <w:t>S6-223332</w:t>
            </w:r>
          </w:p>
        </w:tc>
        <w:tc>
          <w:tcPr>
            <w:tcW w:w="0" w:type="auto"/>
            <w:shd w:val="clear" w:color="auto" w:fill="auto"/>
          </w:tcPr>
          <w:p w14:paraId="06807EF6" w14:textId="421FD6A6"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0A936036" w14:textId="5A7A6483" w:rsidR="00C34E86" w:rsidRDefault="00C34E86" w:rsidP="00C34E86">
            <w:pPr>
              <w:pStyle w:val="TAL"/>
              <w:rPr>
                <w:sz w:val="16"/>
              </w:rPr>
            </w:pPr>
            <w:r>
              <w:rPr>
                <w:sz w:val="16"/>
              </w:rPr>
              <w:t>Intel Technology India Pvt Ltd</w:t>
            </w:r>
          </w:p>
        </w:tc>
        <w:tc>
          <w:tcPr>
            <w:tcW w:w="0" w:type="auto"/>
            <w:shd w:val="clear" w:color="auto" w:fill="auto"/>
          </w:tcPr>
          <w:p w14:paraId="52DEBDF9" w14:textId="246ED700" w:rsidR="00C34E86" w:rsidRDefault="00C34E86" w:rsidP="00C34E86">
            <w:pPr>
              <w:pStyle w:val="TAL"/>
              <w:rPr>
                <w:sz w:val="16"/>
              </w:rPr>
            </w:pPr>
            <w:r>
              <w:rPr>
                <w:sz w:val="16"/>
              </w:rPr>
              <w:t>revised</w:t>
            </w:r>
          </w:p>
        </w:tc>
        <w:tc>
          <w:tcPr>
            <w:tcW w:w="0" w:type="auto"/>
            <w:shd w:val="clear" w:color="auto" w:fill="auto"/>
          </w:tcPr>
          <w:p w14:paraId="462AE8CD" w14:textId="4B3AD392" w:rsidR="00C34E86" w:rsidRDefault="00C34E86" w:rsidP="00C34E86">
            <w:pPr>
              <w:pStyle w:val="TAL"/>
              <w:rPr>
                <w:sz w:val="16"/>
              </w:rPr>
            </w:pPr>
            <w:r>
              <w:rPr>
                <w:sz w:val="16"/>
              </w:rPr>
              <w:t>S6-223198</w:t>
            </w:r>
          </w:p>
        </w:tc>
        <w:tc>
          <w:tcPr>
            <w:tcW w:w="0" w:type="auto"/>
            <w:shd w:val="clear" w:color="auto" w:fill="auto"/>
          </w:tcPr>
          <w:p w14:paraId="7731D729" w14:textId="2AD36733" w:rsidR="00C34E86" w:rsidRDefault="00C34E86" w:rsidP="00C34E86">
            <w:pPr>
              <w:pStyle w:val="TAL"/>
              <w:rPr>
                <w:sz w:val="16"/>
              </w:rPr>
            </w:pPr>
            <w:r>
              <w:rPr>
                <w:sz w:val="16"/>
              </w:rPr>
              <w:t>S6-223487</w:t>
            </w:r>
          </w:p>
        </w:tc>
      </w:tr>
      <w:tr w:rsidR="000C6242" w14:paraId="41045E7F" w14:textId="77777777">
        <w:tc>
          <w:tcPr>
            <w:tcW w:w="0" w:type="auto"/>
            <w:shd w:val="clear" w:color="auto" w:fill="auto"/>
          </w:tcPr>
          <w:p w14:paraId="3FE16D56" w14:textId="5FAA0A86" w:rsidR="00C34E86" w:rsidRDefault="00C34E86" w:rsidP="00C34E86">
            <w:pPr>
              <w:pStyle w:val="TAL"/>
              <w:rPr>
                <w:sz w:val="16"/>
              </w:rPr>
            </w:pPr>
            <w:r>
              <w:rPr>
                <w:sz w:val="16"/>
              </w:rPr>
              <w:t>S6-223333</w:t>
            </w:r>
          </w:p>
        </w:tc>
        <w:tc>
          <w:tcPr>
            <w:tcW w:w="0" w:type="auto"/>
            <w:shd w:val="clear" w:color="auto" w:fill="auto"/>
          </w:tcPr>
          <w:p w14:paraId="462C46B9" w14:textId="19628F19" w:rsidR="00C34E86" w:rsidRDefault="00C34E86" w:rsidP="00C34E86">
            <w:pPr>
              <w:pStyle w:val="TAL"/>
              <w:rPr>
                <w:sz w:val="16"/>
              </w:rPr>
            </w:pPr>
            <w:r>
              <w:rPr>
                <w:sz w:val="16"/>
              </w:rPr>
              <w:t>Reply LS on Clarification of Edge Node Sharing</w:t>
            </w:r>
          </w:p>
        </w:tc>
        <w:tc>
          <w:tcPr>
            <w:tcW w:w="0" w:type="auto"/>
            <w:shd w:val="clear" w:color="auto" w:fill="auto"/>
          </w:tcPr>
          <w:p w14:paraId="2BA1EFD0" w14:textId="75187271" w:rsidR="00C34E86" w:rsidRDefault="00C34E86" w:rsidP="00C34E86">
            <w:pPr>
              <w:pStyle w:val="TAL"/>
              <w:rPr>
                <w:sz w:val="16"/>
              </w:rPr>
            </w:pPr>
            <w:r>
              <w:rPr>
                <w:sz w:val="16"/>
              </w:rPr>
              <w:t>Samsung</w:t>
            </w:r>
          </w:p>
        </w:tc>
        <w:tc>
          <w:tcPr>
            <w:tcW w:w="0" w:type="auto"/>
            <w:shd w:val="clear" w:color="auto" w:fill="auto"/>
          </w:tcPr>
          <w:p w14:paraId="7E79D8C6" w14:textId="45EB5A61" w:rsidR="00C34E86" w:rsidRDefault="00C34E86" w:rsidP="00C34E86">
            <w:pPr>
              <w:pStyle w:val="TAL"/>
              <w:rPr>
                <w:sz w:val="16"/>
              </w:rPr>
            </w:pPr>
            <w:r>
              <w:rPr>
                <w:sz w:val="16"/>
              </w:rPr>
              <w:t>revised</w:t>
            </w:r>
          </w:p>
        </w:tc>
        <w:tc>
          <w:tcPr>
            <w:tcW w:w="0" w:type="auto"/>
            <w:shd w:val="clear" w:color="auto" w:fill="auto"/>
          </w:tcPr>
          <w:p w14:paraId="237E1872" w14:textId="70F7027E" w:rsidR="00C34E86" w:rsidRDefault="00C34E86" w:rsidP="00C34E86">
            <w:pPr>
              <w:pStyle w:val="TAL"/>
              <w:rPr>
                <w:sz w:val="16"/>
              </w:rPr>
            </w:pPr>
            <w:r>
              <w:rPr>
                <w:sz w:val="16"/>
              </w:rPr>
              <w:t>S6-223211</w:t>
            </w:r>
          </w:p>
        </w:tc>
        <w:tc>
          <w:tcPr>
            <w:tcW w:w="0" w:type="auto"/>
            <w:shd w:val="clear" w:color="auto" w:fill="auto"/>
          </w:tcPr>
          <w:p w14:paraId="377C9246" w14:textId="4F279202" w:rsidR="00C34E86" w:rsidRDefault="00C34E86" w:rsidP="00C34E86">
            <w:pPr>
              <w:pStyle w:val="TAL"/>
              <w:rPr>
                <w:sz w:val="16"/>
              </w:rPr>
            </w:pPr>
            <w:r>
              <w:rPr>
                <w:sz w:val="16"/>
              </w:rPr>
              <w:t>S6-223506</w:t>
            </w:r>
          </w:p>
        </w:tc>
      </w:tr>
      <w:tr w:rsidR="000C6242" w14:paraId="589BEAFB" w14:textId="77777777">
        <w:tc>
          <w:tcPr>
            <w:tcW w:w="0" w:type="auto"/>
            <w:shd w:val="clear" w:color="auto" w:fill="auto"/>
          </w:tcPr>
          <w:p w14:paraId="0F56C874" w14:textId="709278B8" w:rsidR="00C34E86" w:rsidRDefault="00C34E86" w:rsidP="00C34E86">
            <w:pPr>
              <w:pStyle w:val="TAL"/>
              <w:rPr>
                <w:sz w:val="16"/>
              </w:rPr>
            </w:pPr>
            <w:r>
              <w:rPr>
                <w:sz w:val="16"/>
              </w:rPr>
              <w:t>S6-223334</w:t>
            </w:r>
          </w:p>
        </w:tc>
        <w:tc>
          <w:tcPr>
            <w:tcW w:w="0" w:type="auto"/>
            <w:shd w:val="clear" w:color="auto" w:fill="auto"/>
          </w:tcPr>
          <w:p w14:paraId="0F54C377" w14:textId="3E2E2D5F" w:rsidR="00C34E86" w:rsidRDefault="00C34E86" w:rsidP="00C34E86">
            <w:pPr>
              <w:pStyle w:val="TAL"/>
              <w:rPr>
                <w:sz w:val="16"/>
              </w:rPr>
            </w:pPr>
            <w:r>
              <w:rPr>
                <w:sz w:val="16"/>
              </w:rPr>
              <w:t>Reply LS on Network federation interface for Telco edge consideration for a consolidated reply</w:t>
            </w:r>
          </w:p>
        </w:tc>
        <w:tc>
          <w:tcPr>
            <w:tcW w:w="0" w:type="auto"/>
            <w:shd w:val="clear" w:color="auto" w:fill="auto"/>
          </w:tcPr>
          <w:p w14:paraId="41DB5DFC" w14:textId="0C8F592D" w:rsidR="00C34E86" w:rsidRDefault="00C34E86" w:rsidP="00C34E86">
            <w:pPr>
              <w:pStyle w:val="TAL"/>
              <w:rPr>
                <w:sz w:val="16"/>
              </w:rPr>
            </w:pPr>
            <w:r>
              <w:rPr>
                <w:sz w:val="16"/>
              </w:rPr>
              <w:t>Huawei</w:t>
            </w:r>
          </w:p>
        </w:tc>
        <w:tc>
          <w:tcPr>
            <w:tcW w:w="0" w:type="auto"/>
            <w:shd w:val="clear" w:color="auto" w:fill="auto"/>
          </w:tcPr>
          <w:p w14:paraId="17B15767" w14:textId="725CC7A5" w:rsidR="00C34E86" w:rsidRDefault="00C34E86" w:rsidP="00C34E86">
            <w:pPr>
              <w:pStyle w:val="TAL"/>
              <w:rPr>
                <w:sz w:val="16"/>
              </w:rPr>
            </w:pPr>
            <w:r>
              <w:rPr>
                <w:sz w:val="16"/>
              </w:rPr>
              <w:t>revised</w:t>
            </w:r>
          </w:p>
        </w:tc>
        <w:tc>
          <w:tcPr>
            <w:tcW w:w="0" w:type="auto"/>
            <w:shd w:val="clear" w:color="auto" w:fill="auto"/>
          </w:tcPr>
          <w:p w14:paraId="0972CF81" w14:textId="6C63FCE6" w:rsidR="00C34E86" w:rsidRDefault="00C34E86" w:rsidP="00C34E86">
            <w:pPr>
              <w:pStyle w:val="TAL"/>
              <w:rPr>
                <w:sz w:val="16"/>
              </w:rPr>
            </w:pPr>
            <w:r>
              <w:rPr>
                <w:sz w:val="16"/>
              </w:rPr>
              <w:t>-</w:t>
            </w:r>
          </w:p>
        </w:tc>
        <w:tc>
          <w:tcPr>
            <w:tcW w:w="0" w:type="auto"/>
            <w:shd w:val="clear" w:color="auto" w:fill="auto"/>
          </w:tcPr>
          <w:p w14:paraId="148F4D7A" w14:textId="52E9FC6A" w:rsidR="00C34E86" w:rsidRDefault="00C34E86" w:rsidP="00C34E86">
            <w:pPr>
              <w:pStyle w:val="TAL"/>
              <w:rPr>
                <w:sz w:val="16"/>
              </w:rPr>
            </w:pPr>
            <w:r>
              <w:rPr>
                <w:sz w:val="16"/>
              </w:rPr>
              <w:t>S6-223553</w:t>
            </w:r>
          </w:p>
        </w:tc>
      </w:tr>
      <w:tr w:rsidR="000C6242" w14:paraId="072ACDB3" w14:textId="77777777">
        <w:tc>
          <w:tcPr>
            <w:tcW w:w="0" w:type="auto"/>
            <w:shd w:val="clear" w:color="auto" w:fill="auto"/>
          </w:tcPr>
          <w:p w14:paraId="1062C7E2" w14:textId="1021FADC" w:rsidR="00C34E86" w:rsidRDefault="00C34E86" w:rsidP="00C34E86">
            <w:pPr>
              <w:pStyle w:val="TAL"/>
              <w:rPr>
                <w:sz w:val="16"/>
              </w:rPr>
            </w:pPr>
            <w:r>
              <w:rPr>
                <w:sz w:val="16"/>
              </w:rPr>
              <w:t>S6-223335</w:t>
            </w:r>
          </w:p>
        </w:tc>
        <w:tc>
          <w:tcPr>
            <w:tcW w:w="0" w:type="auto"/>
            <w:shd w:val="clear" w:color="auto" w:fill="auto"/>
          </w:tcPr>
          <w:p w14:paraId="389AF00F" w14:textId="02A1918F" w:rsidR="00C34E86" w:rsidRDefault="00C34E86" w:rsidP="00C34E86">
            <w:pPr>
              <w:pStyle w:val="TAL"/>
              <w:rPr>
                <w:sz w:val="16"/>
              </w:rPr>
            </w:pPr>
            <w:r>
              <w:rPr>
                <w:sz w:val="16"/>
              </w:rPr>
              <w:t>LS on Reply LS on 3GPP TR 23.700-98 V1.2.0 Analysis</w:t>
            </w:r>
          </w:p>
        </w:tc>
        <w:tc>
          <w:tcPr>
            <w:tcW w:w="0" w:type="auto"/>
            <w:shd w:val="clear" w:color="auto" w:fill="auto"/>
          </w:tcPr>
          <w:p w14:paraId="2AF849D0" w14:textId="0B59C0F1" w:rsidR="00C34E86" w:rsidRDefault="00C34E86" w:rsidP="00C34E86">
            <w:pPr>
              <w:pStyle w:val="TAL"/>
              <w:rPr>
                <w:sz w:val="16"/>
              </w:rPr>
            </w:pPr>
            <w:r>
              <w:rPr>
                <w:sz w:val="16"/>
              </w:rPr>
              <w:t>Samsung</w:t>
            </w:r>
          </w:p>
        </w:tc>
        <w:tc>
          <w:tcPr>
            <w:tcW w:w="0" w:type="auto"/>
            <w:shd w:val="clear" w:color="auto" w:fill="auto"/>
          </w:tcPr>
          <w:p w14:paraId="12348CA7" w14:textId="0D4B948E" w:rsidR="00C34E86" w:rsidRDefault="00C34E86" w:rsidP="00C34E86">
            <w:pPr>
              <w:pStyle w:val="TAL"/>
              <w:rPr>
                <w:sz w:val="16"/>
              </w:rPr>
            </w:pPr>
            <w:r>
              <w:rPr>
                <w:sz w:val="16"/>
              </w:rPr>
              <w:t>revised</w:t>
            </w:r>
          </w:p>
        </w:tc>
        <w:tc>
          <w:tcPr>
            <w:tcW w:w="0" w:type="auto"/>
            <w:shd w:val="clear" w:color="auto" w:fill="auto"/>
          </w:tcPr>
          <w:p w14:paraId="05049F37" w14:textId="278EBC22" w:rsidR="00C34E86" w:rsidRDefault="00C34E86" w:rsidP="00C34E86">
            <w:pPr>
              <w:pStyle w:val="TAL"/>
              <w:rPr>
                <w:sz w:val="16"/>
              </w:rPr>
            </w:pPr>
            <w:r>
              <w:rPr>
                <w:sz w:val="16"/>
              </w:rPr>
              <w:t>-</w:t>
            </w:r>
          </w:p>
        </w:tc>
        <w:tc>
          <w:tcPr>
            <w:tcW w:w="0" w:type="auto"/>
            <w:shd w:val="clear" w:color="auto" w:fill="auto"/>
          </w:tcPr>
          <w:p w14:paraId="1D5CAB78" w14:textId="29D4238C" w:rsidR="00C34E86" w:rsidRDefault="00C34E86" w:rsidP="00C34E86">
            <w:pPr>
              <w:pStyle w:val="TAL"/>
              <w:rPr>
                <w:sz w:val="16"/>
              </w:rPr>
            </w:pPr>
            <w:r>
              <w:rPr>
                <w:sz w:val="16"/>
              </w:rPr>
              <w:t>S6-223508</w:t>
            </w:r>
          </w:p>
        </w:tc>
      </w:tr>
      <w:tr w:rsidR="000C6242" w14:paraId="15B0424B" w14:textId="77777777">
        <w:tc>
          <w:tcPr>
            <w:tcW w:w="0" w:type="auto"/>
            <w:shd w:val="clear" w:color="auto" w:fill="auto"/>
          </w:tcPr>
          <w:p w14:paraId="6F533A72" w14:textId="25EBE434" w:rsidR="00C34E86" w:rsidRDefault="00C34E86" w:rsidP="00C34E86">
            <w:pPr>
              <w:pStyle w:val="TAL"/>
              <w:rPr>
                <w:sz w:val="16"/>
              </w:rPr>
            </w:pPr>
            <w:r>
              <w:rPr>
                <w:sz w:val="16"/>
              </w:rPr>
              <w:t>S6-223336</w:t>
            </w:r>
          </w:p>
        </w:tc>
        <w:tc>
          <w:tcPr>
            <w:tcW w:w="0" w:type="auto"/>
            <w:shd w:val="clear" w:color="auto" w:fill="auto"/>
          </w:tcPr>
          <w:p w14:paraId="66F6157B" w14:textId="659E7821" w:rsidR="00C34E86" w:rsidRDefault="00C34E86" w:rsidP="00C34E86">
            <w:pPr>
              <w:pStyle w:val="TAL"/>
              <w:rPr>
                <w:sz w:val="16"/>
              </w:rPr>
            </w:pPr>
            <w:r>
              <w:rPr>
                <w:sz w:val="16"/>
              </w:rPr>
              <w:t>LS reply on SNAAPP requirements clarifications</w:t>
            </w:r>
          </w:p>
        </w:tc>
        <w:tc>
          <w:tcPr>
            <w:tcW w:w="0" w:type="auto"/>
            <w:shd w:val="clear" w:color="auto" w:fill="auto"/>
          </w:tcPr>
          <w:p w14:paraId="09A30972" w14:textId="0B7370A5" w:rsidR="00C34E86" w:rsidRDefault="00C34E86" w:rsidP="00C34E86">
            <w:pPr>
              <w:pStyle w:val="TAL"/>
              <w:rPr>
                <w:sz w:val="16"/>
              </w:rPr>
            </w:pPr>
            <w:r>
              <w:rPr>
                <w:sz w:val="16"/>
              </w:rPr>
              <w:t>NTT DOCOMO</w:t>
            </w:r>
          </w:p>
        </w:tc>
        <w:tc>
          <w:tcPr>
            <w:tcW w:w="0" w:type="auto"/>
            <w:shd w:val="clear" w:color="auto" w:fill="auto"/>
          </w:tcPr>
          <w:p w14:paraId="4EAE1442" w14:textId="66B51792" w:rsidR="00C34E86" w:rsidRDefault="00C34E86" w:rsidP="00C34E86">
            <w:pPr>
              <w:pStyle w:val="TAL"/>
              <w:rPr>
                <w:sz w:val="16"/>
              </w:rPr>
            </w:pPr>
            <w:r>
              <w:rPr>
                <w:sz w:val="16"/>
              </w:rPr>
              <w:t>revised</w:t>
            </w:r>
          </w:p>
        </w:tc>
        <w:tc>
          <w:tcPr>
            <w:tcW w:w="0" w:type="auto"/>
            <w:shd w:val="clear" w:color="auto" w:fill="auto"/>
          </w:tcPr>
          <w:p w14:paraId="074C0A83" w14:textId="4C562DA1" w:rsidR="00C34E86" w:rsidRDefault="00C34E86" w:rsidP="00C34E86">
            <w:pPr>
              <w:pStyle w:val="TAL"/>
              <w:rPr>
                <w:sz w:val="16"/>
              </w:rPr>
            </w:pPr>
            <w:r>
              <w:rPr>
                <w:sz w:val="16"/>
              </w:rPr>
              <w:t>S6-223184</w:t>
            </w:r>
          </w:p>
        </w:tc>
        <w:tc>
          <w:tcPr>
            <w:tcW w:w="0" w:type="auto"/>
            <w:shd w:val="clear" w:color="auto" w:fill="auto"/>
          </w:tcPr>
          <w:p w14:paraId="0B3BF199" w14:textId="2121616B" w:rsidR="00C34E86" w:rsidRDefault="00C34E86" w:rsidP="00C34E86">
            <w:pPr>
              <w:pStyle w:val="TAL"/>
              <w:rPr>
                <w:sz w:val="16"/>
              </w:rPr>
            </w:pPr>
            <w:r>
              <w:rPr>
                <w:sz w:val="16"/>
              </w:rPr>
              <w:t>S6-223488</w:t>
            </w:r>
          </w:p>
        </w:tc>
      </w:tr>
      <w:tr w:rsidR="000C6242" w14:paraId="268C61AC" w14:textId="77777777">
        <w:tc>
          <w:tcPr>
            <w:tcW w:w="0" w:type="auto"/>
            <w:shd w:val="clear" w:color="auto" w:fill="auto"/>
          </w:tcPr>
          <w:p w14:paraId="17E5ECD8" w14:textId="728BC57E" w:rsidR="00C34E86" w:rsidRDefault="00C34E86" w:rsidP="00C34E86">
            <w:pPr>
              <w:pStyle w:val="TAL"/>
              <w:rPr>
                <w:sz w:val="16"/>
              </w:rPr>
            </w:pPr>
            <w:r>
              <w:rPr>
                <w:sz w:val="16"/>
              </w:rPr>
              <w:t>S6-223337</w:t>
            </w:r>
          </w:p>
        </w:tc>
        <w:tc>
          <w:tcPr>
            <w:tcW w:w="0" w:type="auto"/>
            <w:shd w:val="clear" w:color="auto" w:fill="auto"/>
          </w:tcPr>
          <w:p w14:paraId="6ABBCE3E" w14:textId="772473F2" w:rsidR="00C34E86" w:rsidRDefault="00C34E86" w:rsidP="00C34E86">
            <w:pPr>
              <w:pStyle w:val="TAL"/>
              <w:rPr>
                <w:sz w:val="16"/>
              </w:rPr>
            </w:pPr>
            <w:r>
              <w:rPr>
                <w:sz w:val="16"/>
              </w:rPr>
              <w:t>LS reply on CAPIF authorization roles related to FS_SNAAPP</w:t>
            </w:r>
          </w:p>
        </w:tc>
        <w:tc>
          <w:tcPr>
            <w:tcW w:w="0" w:type="auto"/>
            <w:shd w:val="clear" w:color="auto" w:fill="auto"/>
          </w:tcPr>
          <w:p w14:paraId="41E40E12" w14:textId="4C8110CF" w:rsidR="00C34E86" w:rsidRDefault="00C34E86" w:rsidP="00C34E86">
            <w:pPr>
              <w:pStyle w:val="TAL"/>
              <w:rPr>
                <w:sz w:val="16"/>
              </w:rPr>
            </w:pPr>
            <w:r>
              <w:rPr>
                <w:sz w:val="16"/>
              </w:rPr>
              <w:t>NTT DOCOMO</w:t>
            </w:r>
          </w:p>
        </w:tc>
        <w:tc>
          <w:tcPr>
            <w:tcW w:w="0" w:type="auto"/>
            <w:shd w:val="clear" w:color="auto" w:fill="auto"/>
          </w:tcPr>
          <w:p w14:paraId="64FC9171" w14:textId="0E6EC5D2" w:rsidR="00C34E86" w:rsidRDefault="00C34E86" w:rsidP="00C34E86">
            <w:pPr>
              <w:pStyle w:val="TAL"/>
              <w:rPr>
                <w:sz w:val="16"/>
              </w:rPr>
            </w:pPr>
            <w:r>
              <w:rPr>
                <w:sz w:val="16"/>
              </w:rPr>
              <w:t>revised</w:t>
            </w:r>
          </w:p>
        </w:tc>
        <w:tc>
          <w:tcPr>
            <w:tcW w:w="0" w:type="auto"/>
            <w:shd w:val="clear" w:color="auto" w:fill="auto"/>
          </w:tcPr>
          <w:p w14:paraId="48649223" w14:textId="4AA7BCFD" w:rsidR="00C34E86" w:rsidRDefault="00C34E86" w:rsidP="00C34E86">
            <w:pPr>
              <w:pStyle w:val="TAL"/>
              <w:rPr>
                <w:sz w:val="16"/>
              </w:rPr>
            </w:pPr>
            <w:r>
              <w:rPr>
                <w:sz w:val="16"/>
              </w:rPr>
              <w:t>S6-223185</w:t>
            </w:r>
          </w:p>
        </w:tc>
        <w:tc>
          <w:tcPr>
            <w:tcW w:w="0" w:type="auto"/>
            <w:shd w:val="clear" w:color="auto" w:fill="auto"/>
          </w:tcPr>
          <w:p w14:paraId="55472CBE" w14:textId="200A1C7D" w:rsidR="00C34E86" w:rsidRDefault="00C34E86" w:rsidP="00C34E86">
            <w:pPr>
              <w:pStyle w:val="TAL"/>
              <w:rPr>
                <w:sz w:val="16"/>
              </w:rPr>
            </w:pPr>
            <w:r>
              <w:rPr>
                <w:sz w:val="16"/>
              </w:rPr>
              <w:t>S6-223489</w:t>
            </w:r>
          </w:p>
        </w:tc>
      </w:tr>
      <w:tr w:rsidR="000C6242" w14:paraId="58C885EC" w14:textId="77777777">
        <w:tc>
          <w:tcPr>
            <w:tcW w:w="0" w:type="auto"/>
            <w:shd w:val="clear" w:color="auto" w:fill="auto"/>
          </w:tcPr>
          <w:p w14:paraId="7C4EF6F9" w14:textId="1FC6A4E6" w:rsidR="00C34E86" w:rsidRDefault="00C34E86" w:rsidP="00C34E86">
            <w:pPr>
              <w:pStyle w:val="TAL"/>
              <w:rPr>
                <w:sz w:val="16"/>
              </w:rPr>
            </w:pPr>
            <w:r>
              <w:rPr>
                <w:sz w:val="16"/>
              </w:rPr>
              <w:t>S6-223338</w:t>
            </w:r>
          </w:p>
        </w:tc>
        <w:tc>
          <w:tcPr>
            <w:tcW w:w="0" w:type="auto"/>
            <w:shd w:val="clear" w:color="auto" w:fill="auto"/>
          </w:tcPr>
          <w:p w14:paraId="7C659601" w14:textId="22B0D031" w:rsidR="00C34E86" w:rsidRDefault="00C34E86" w:rsidP="00C34E86">
            <w:pPr>
              <w:pStyle w:val="TAL"/>
              <w:rPr>
                <w:sz w:val="16"/>
              </w:rPr>
            </w:pPr>
            <w:r>
              <w:rPr>
                <w:sz w:val="16"/>
              </w:rPr>
              <w:t>LS on availability of completed study in TR 23.700-98</w:t>
            </w:r>
          </w:p>
        </w:tc>
        <w:tc>
          <w:tcPr>
            <w:tcW w:w="0" w:type="auto"/>
            <w:shd w:val="clear" w:color="auto" w:fill="auto"/>
          </w:tcPr>
          <w:p w14:paraId="6038A5C3" w14:textId="742FA9F6" w:rsidR="00C34E86" w:rsidRDefault="00C34E86" w:rsidP="00C34E86">
            <w:pPr>
              <w:pStyle w:val="TAL"/>
              <w:rPr>
                <w:sz w:val="16"/>
              </w:rPr>
            </w:pPr>
            <w:r>
              <w:rPr>
                <w:sz w:val="16"/>
              </w:rPr>
              <w:t>Samsung</w:t>
            </w:r>
          </w:p>
        </w:tc>
        <w:tc>
          <w:tcPr>
            <w:tcW w:w="0" w:type="auto"/>
            <w:shd w:val="clear" w:color="auto" w:fill="auto"/>
          </w:tcPr>
          <w:p w14:paraId="783C1E5A" w14:textId="63982B1D" w:rsidR="00C34E86" w:rsidRDefault="00C34E86" w:rsidP="00C34E86">
            <w:pPr>
              <w:pStyle w:val="TAL"/>
              <w:rPr>
                <w:sz w:val="16"/>
              </w:rPr>
            </w:pPr>
            <w:r>
              <w:rPr>
                <w:sz w:val="16"/>
              </w:rPr>
              <w:t>revised</w:t>
            </w:r>
          </w:p>
        </w:tc>
        <w:tc>
          <w:tcPr>
            <w:tcW w:w="0" w:type="auto"/>
            <w:shd w:val="clear" w:color="auto" w:fill="auto"/>
          </w:tcPr>
          <w:p w14:paraId="35654DD8" w14:textId="5FBAF557" w:rsidR="00C34E86" w:rsidRDefault="00C34E86" w:rsidP="00C34E86">
            <w:pPr>
              <w:pStyle w:val="TAL"/>
              <w:rPr>
                <w:sz w:val="16"/>
              </w:rPr>
            </w:pPr>
            <w:r>
              <w:rPr>
                <w:sz w:val="16"/>
              </w:rPr>
              <w:t>-</w:t>
            </w:r>
          </w:p>
        </w:tc>
        <w:tc>
          <w:tcPr>
            <w:tcW w:w="0" w:type="auto"/>
            <w:shd w:val="clear" w:color="auto" w:fill="auto"/>
          </w:tcPr>
          <w:p w14:paraId="0A6827B8" w14:textId="2262E379" w:rsidR="00C34E86" w:rsidRDefault="00C34E86" w:rsidP="00C34E86">
            <w:pPr>
              <w:pStyle w:val="TAL"/>
              <w:rPr>
                <w:sz w:val="16"/>
              </w:rPr>
            </w:pPr>
            <w:r>
              <w:rPr>
                <w:sz w:val="16"/>
              </w:rPr>
              <w:t>S6-223523</w:t>
            </w:r>
          </w:p>
        </w:tc>
      </w:tr>
      <w:tr w:rsidR="000C6242" w14:paraId="3680F2A5" w14:textId="77777777">
        <w:tc>
          <w:tcPr>
            <w:tcW w:w="0" w:type="auto"/>
            <w:shd w:val="clear" w:color="auto" w:fill="auto"/>
          </w:tcPr>
          <w:p w14:paraId="5BC050C1" w14:textId="0BE983EE" w:rsidR="00C34E86" w:rsidRDefault="00C34E86" w:rsidP="00C34E86">
            <w:pPr>
              <w:pStyle w:val="TAL"/>
              <w:rPr>
                <w:sz w:val="16"/>
              </w:rPr>
            </w:pPr>
            <w:r>
              <w:rPr>
                <w:sz w:val="16"/>
              </w:rPr>
              <w:t>S6-223339</w:t>
            </w:r>
          </w:p>
        </w:tc>
        <w:tc>
          <w:tcPr>
            <w:tcW w:w="0" w:type="auto"/>
            <w:shd w:val="clear" w:color="auto" w:fill="auto"/>
          </w:tcPr>
          <w:p w14:paraId="7BE6F4BF" w14:textId="1876E8BA" w:rsidR="00C34E86" w:rsidRDefault="00C34E86" w:rsidP="00C34E86">
            <w:pPr>
              <w:pStyle w:val="TAL"/>
              <w:rPr>
                <w:sz w:val="16"/>
              </w:rPr>
            </w:pPr>
            <w:r>
              <w:rPr>
                <w:sz w:val="16"/>
              </w:rPr>
              <w:t>Reply LS on user’s consent for EDGEAPP</w:t>
            </w:r>
          </w:p>
        </w:tc>
        <w:tc>
          <w:tcPr>
            <w:tcW w:w="0" w:type="auto"/>
            <w:shd w:val="clear" w:color="auto" w:fill="auto"/>
          </w:tcPr>
          <w:p w14:paraId="66482E28" w14:textId="24CAE1F1" w:rsidR="00C34E86" w:rsidRDefault="00C34E86" w:rsidP="00C34E86">
            <w:pPr>
              <w:pStyle w:val="TAL"/>
              <w:rPr>
                <w:sz w:val="16"/>
              </w:rPr>
            </w:pPr>
            <w:r>
              <w:rPr>
                <w:sz w:val="16"/>
              </w:rPr>
              <w:t>SA6</w:t>
            </w:r>
          </w:p>
        </w:tc>
        <w:tc>
          <w:tcPr>
            <w:tcW w:w="0" w:type="auto"/>
            <w:shd w:val="clear" w:color="auto" w:fill="auto"/>
          </w:tcPr>
          <w:p w14:paraId="7A1FAE96" w14:textId="164AA123" w:rsidR="00C34E86" w:rsidRDefault="00C34E86" w:rsidP="00C34E86">
            <w:pPr>
              <w:pStyle w:val="TAL"/>
              <w:rPr>
                <w:sz w:val="16"/>
              </w:rPr>
            </w:pPr>
            <w:r>
              <w:rPr>
                <w:sz w:val="16"/>
              </w:rPr>
              <w:t>approved</w:t>
            </w:r>
          </w:p>
        </w:tc>
        <w:tc>
          <w:tcPr>
            <w:tcW w:w="0" w:type="auto"/>
            <w:shd w:val="clear" w:color="auto" w:fill="auto"/>
          </w:tcPr>
          <w:p w14:paraId="2C79AC93" w14:textId="4814733D" w:rsidR="00C34E86" w:rsidRDefault="00C34E86" w:rsidP="00C34E86">
            <w:pPr>
              <w:pStyle w:val="TAL"/>
              <w:rPr>
                <w:sz w:val="16"/>
              </w:rPr>
            </w:pPr>
            <w:r>
              <w:rPr>
                <w:sz w:val="16"/>
              </w:rPr>
              <w:t>S6-223228</w:t>
            </w:r>
          </w:p>
        </w:tc>
        <w:tc>
          <w:tcPr>
            <w:tcW w:w="0" w:type="auto"/>
            <w:shd w:val="clear" w:color="auto" w:fill="auto"/>
          </w:tcPr>
          <w:p w14:paraId="52DE5573" w14:textId="5395B57D" w:rsidR="00C34E86" w:rsidRDefault="00C34E86" w:rsidP="00C34E86">
            <w:pPr>
              <w:pStyle w:val="TAL"/>
              <w:rPr>
                <w:sz w:val="16"/>
              </w:rPr>
            </w:pPr>
            <w:r>
              <w:rPr>
                <w:sz w:val="16"/>
              </w:rPr>
              <w:t>-</w:t>
            </w:r>
          </w:p>
        </w:tc>
      </w:tr>
      <w:tr w:rsidR="000C6242" w14:paraId="2296DCCB" w14:textId="77777777">
        <w:tc>
          <w:tcPr>
            <w:tcW w:w="0" w:type="auto"/>
            <w:shd w:val="clear" w:color="auto" w:fill="auto"/>
          </w:tcPr>
          <w:p w14:paraId="3B578353" w14:textId="10A11125" w:rsidR="00C34E86" w:rsidRDefault="00C34E86" w:rsidP="00C34E86">
            <w:pPr>
              <w:pStyle w:val="TAL"/>
              <w:rPr>
                <w:sz w:val="16"/>
              </w:rPr>
            </w:pPr>
            <w:r>
              <w:rPr>
                <w:sz w:val="16"/>
              </w:rPr>
              <w:t>S6-223340</w:t>
            </w:r>
          </w:p>
        </w:tc>
        <w:tc>
          <w:tcPr>
            <w:tcW w:w="0" w:type="auto"/>
            <w:shd w:val="clear" w:color="auto" w:fill="auto"/>
          </w:tcPr>
          <w:p w14:paraId="2755D947" w14:textId="0E1B712A" w:rsidR="00C34E86" w:rsidRDefault="00C34E86" w:rsidP="00C34E86">
            <w:pPr>
              <w:pStyle w:val="TAL"/>
              <w:rPr>
                <w:sz w:val="16"/>
              </w:rPr>
            </w:pPr>
            <w:r>
              <w:rPr>
                <w:sz w:val="16"/>
              </w:rPr>
              <w:t>Clarification on the deployment of bundle EAS</w:t>
            </w:r>
          </w:p>
        </w:tc>
        <w:tc>
          <w:tcPr>
            <w:tcW w:w="0" w:type="auto"/>
            <w:shd w:val="clear" w:color="auto" w:fill="auto"/>
          </w:tcPr>
          <w:p w14:paraId="237D2F45" w14:textId="4DD11EFD" w:rsidR="00C34E86" w:rsidRDefault="00C34E86" w:rsidP="00C34E86">
            <w:pPr>
              <w:pStyle w:val="TAL"/>
              <w:rPr>
                <w:sz w:val="16"/>
              </w:rPr>
            </w:pPr>
            <w:r>
              <w:rPr>
                <w:sz w:val="16"/>
              </w:rPr>
              <w:t>Huawei, Hisilicon</w:t>
            </w:r>
          </w:p>
        </w:tc>
        <w:tc>
          <w:tcPr>
            <w:tcW w:w="0" w:type="auto"/>
            <w:shd w:val="clear" w:color="auto" w:fill="auto"/>
          </w:tcPr>
          <w:p w14:paraId="148B1F91" w14:textId="6A9EBBBB" w:rsidR="00C34E86" w:rsidRDefault="00C34E86" w:rsidP="00C34E86">
            <w:pPr>
              <w:pStyle w:val="TAL"/>
              <w:rPr>
                <w:sz w:val="16"/>
              </w:rPr>
            </w:pPr>
            <w:r>
              <w:rPr>
                <w:sz w:val="16"/>
              </w:rPr>
              <w:t>revised</w:t>
            </w:r>
          </w:p>
        </w:tc>
        <w:tc>
          <w:tcPr>
            <w:tcW w:w="0" w:type="auto"/>
            <w:shd w:val="clear" w:color="auto" w:fill="auto"/>
          </w:tcPr>
          <w:p w14:paraId="3846CBAD" w14:textId="6694DD62" w:rsidR="00C34E86" w:rsidRDefault="00C34E86" w:rsidP="00C34E86">
            <w:pPr>
              <w:pStyle w:val="TAL"/>
              <w:rPr>
                <w:sz w:val="16"/>
              </w:rPr>
            </w:pPr>
            <w:r>
              <w:rPr>
                <w:sz w:val="16"/>
              </w:rPr>
              <w:t>S6-223276</w:t>
            </w:r>
          </w:p>
        </w:tc>
        <w:tc>
          <w:tcPr>
            <w:tcW w:w="0" w:type="auto"/>
            <w:shd w:val="clear" w:color="auto" w:fill="auto"/>
          </w:tcPr>
          <w:p w14:paraId="0F008910" w14:textId="77FDDA61" w:rsidR="00C34E86" w:rsidRDefault="00C34E86" w:rsidP="00C34E86">
            <w:pPr>
              <w:pStyle w:val="TAL"/>
              <w:rPr>
                <w:sz w:val="16"/>
              </w:rPr>
            </w:pPr>
            <w:r>
              <w:rPr>
                <w:sz w:val="16"/>
              </w:rPr>
              <w:t>S6-223507</w:t>
            </w:r>
          </w:p>
        </w:tc>
      </w:tr>
      <w:tr w:rsidR="000C6242" w14:paraId="3442ABDA" w14:textId="77777777">
        <w:tc>
          <w:tcPr>
            <w:tcW w:w="0" w:type="auto"/>
            <w:shd w:val="clear" w:color="auto" w:fill="auto"/>
          </w:tcPr>
          <w:p w14:paraId="6BB0E986" w14:textId="7CC7AC6C" w:rsidR="00C34E86" w:rsidRDefault="00C34E86" w:rsidP="00C34E86">
            <w:pPr>
              <w:pStyle w:val="TAL"/>
              <w:rPr>
                <w:sz w:val="16"/>
              </w:rPr>
            </w:pPr>
            <w:r>
              <w:rPr>
                <w:sz w:val="16"/>
              </w:rPr>
              <w:t>S6-223341</w:t>
            </w:r>
          </w:p>
        </w:tc>
        <w:tc>
          <w:tcPr>
            <w:tcW w:w="0" w:type="auto"/>
            <w:shd w:val="clear" w:color="auto" w:fill="auto"/>
          </w:tcPr>
          <w:p w14:paraId="7CFB9C35" w14:textId="132EB076" w:rsidR="00C34E86" w:rsidRDefault="00C34E86" w:rsidP="00C34E86">
            <w:pPr>
              <w:pStyle w:val="TAL"/>
              <w:rPr>
                <w:sz w:val="16"/>
              </w:rPr>
            </w:pPr>
            <w:r>
              <w:rPr>
                <w:sz w:val="16"/>
              </w:rPr>
              <w:t>Description for the terms used in the location management procedures</w:t>
            </w:r>
          </w:p>
        </w:tc>
        <w:tc>
          <w:tcPr>
            <w:tcW w:w="0" w:type="auto"/>
            <w:shd w:val="clear" w:color="auto" w:fill="auto"/>
          </w:tcPr>
          <w:p w14:paraId="5BA4980F" w14:textId="013450D9" w:rsidR="00C34E86" w:rsidRDefault="00C34E86" w:rsidP="00C34E86">
            <w:pPr>
              <w:pStyle w:val="TAL"/>
              <w:rPr>
                <w:sz w:val="16"/>
              </w:rPr>
            </w:pPr>
            <w:r>
              <w:rPr>
                <w:sz w:val="16"/>
              </w:rPr>
              <w:t>Samsung Electronics Romania</w:t>
            </w:r>
          </w:p>
        </w:tc>
        <w:tc>
          <w:tcPr>
            <w:tcW w:w="0" w:type="auto"/>
            <w:shd w:val="clear" w:color="auto" w:fill="auto"/>
          </w:tcPr>
          <w:p w14:paraId="546A6C90" w14:textId="4F0E4E3A" w:rsidR="00C34E86" w:rsidRDefault="00C34E86" w:rsidP="00C34E86">
            <w:pPr>
              <w:pStyle w:val="TAL"/>
              <w:rPr>
                <w:sz w:val="16"/>
              </w:rPr>
            </w:pPr>
            <w:r>
              <w:rPr>
                <w:sz w:val="16"/>
              </w:rPr>
              <w:t>agreed</w:t>
            </w:r>
          </w:p>
        </w:tc>
        <w:tc>
          <w:tcPr>
            <w:tcW w:w="0" w:type="auto"/>
            <w:shd w:val="clear" w:color="auto" w:fill="auto"/>
          </w:tcPr>
          <w:p w14:paraId="11D3A67C" w14:textId="72DBE627" w:rsidR="00C34E86" w:rsidRDefault="00C34E86" w:rsidP="00C34E86">
            <w:pPr>
              <w:pStyle w:val="TAL"/>
              <w:rPr>
                <w:sz w:val="16"/>
              </w:rPr>
            </w:pPr>
            <w:r>
              <w:rPr>
                <w:sz w:val="16"/>
              </w:rPr>
              <w:t>S6-223158</w:t>
            </w:r>
          </w:p>
        </w:tc>
        <w:tc>
          <w:tcPr>
            <w:tcW w:w="0" w:type="auto"/>
            <w:shd w:val="clear" w:color="auto" w:fill="auto"/>
          </w:tcPr>
          <w:p w14:paraId="7FA6922C" w14:textId="79195EB9" w:rsidR="00C34E86" w:rsidRDefault="00C34E86" w:rsidP="00C34E86">
            <w:pPr>
              <w:pStyle w:val="TAL"/>
              <w:rPr>
                <w:sz w:val="16"/>
              </w:rPr>
            </w:pPr>
            <w:r>
              <w:rPr>
                <w:sz w:val="16"/>
              </w:rPr>
              <w:t>-</w:t>
            </w:r>
          </w:p>
        </w:tc>
      </w:tr>
      <w:tr w:rsidR="000C6242" w14:paraId="07E902EE" w14:textId="77777777">
        <w:tc>
          <w:tcPr>
            <w:tcW w:w="0" w:type="auto"/>
            <w:shd w:val="clear" w:color="auto" w:fill="auto"/>
          </w:tcPr>
          <w:p w14:paraId="4F9F6AFE" w14:textId="112207FB" w:rsidR="00C34E86" w:rsidRDefault="00C34E86" w:rsidP="00C34E86">
            <w:pPr>
              <w:pStyle w:val="TAL"/>
              <w:rPr>
                <w:sz w:val="16"/>
              </w:rPr>
            </w:pPr>
            <w:r>
              <w:rPr>
                <w:sz w:val="16"/>
              </w:rPr>
              <w:t>S6-223342</w:t>
            </w:r>
          </w:p>
        </w:tc>
        <w:tc>
          <w:tcPr>
            <w:tcW w:w="0" w:type="auto"/>
            <w:shd w:val="clear" w:color="auto" w:fill="auto"/>
          </w:tcPr>
          <w:p w14:paraId="31D87C13" w14:textId="6198DF67" w:rsidR="00C34E86" w:rsidRDefault="00C34E86" w:rsidP="00C34E86">
            <w:pPr>
              <w:pStyle w:val="TAL"/>
              <w:rPr>
                <w:sz w:val="16"/>
              </w:rPr>
            </w:pPr>
            <w:r>
              <w:rPr>
                <w:sz w:val="16"/>
              </w:rPr>
              <w:t>Decoupling of signalling and media paths for MCPTT</w:t>
            </w:r>
          </w:p>
        </w:tc>
        <w:tc>
          <w:tcPr>
            <w:tcW w:w="0" w:type="auto"/>
            <w:shd w:val="clear" w:color="auto" w:fill="auto"/>
          </w:tcPr>
          <w:p w14:paraId="591CAAA9" w14:textId="40BF6D9A" w:rsidR="00C34E86" w:rsidRDefault="00C34E86" w:rsidP="00C34E86">
            <w:pPr>
              <w:pStyle w:val="TAL"/>
              <w:rPr>
                <w:sz w:val="16"/>
              </w:rPr>
            </w:pPr>
            <w:r>
              <w:rPr>
                <w:sz w:val="16"/>
              </w:rPr>
              <w:t>Nokia, Nokia Shanghai Bell, UIC, Kontron Transportation France, Ericsson</w:t>
            </w:r>
          </w:p>
        </w:tc>
        <w:tc>
          <w:tcPr>
            <w:tcW w:w="0" w:type="auto"/>
            <w:shd w:val="clear" w:color="auto" w:fill="auto"/>
          </w:tcPr>
          <w:p w14:paraId="3BCBF35B" w14:textId="0ADC781A" w:rsidR="00C34E86" w:rsidRDefault="00C34E86" w:rsidP="00C34E86">
            <w:pPr>
              <w:pStyle w:val="TAL"/>
              <w:rPr>
                <w:sz w:val="16"/>
              </w:rPr>
            </w:pPr>
            <w:r>
              <w:rPr>
                <w:sz w:val="16"/>
              </w:rPr>
              <w:t>postponed</w:t>
            </w:r>
          </w:p>
        </w:tc>
        <w:tc>
          <w:tcPr>
            <w:tcW w:w="0" w:type="auto"/>
            <w:shd w:val="clear" w:color="auto" w:fill="auto"/>
          </w:tcPr>
          <w:p w14:paraId="1A43BB5C" w14:textId="46F8380A" w:rsidR="00C34E86" w:rsidRDefault="00C34E86" w:rsidP="00C34E86">
            <w:pPr>
              <w:pStyle w:val="TAL"/>
              <w:rPr>
                <w:sz w:val="16"/>
              </w:rPr>
            </w:pPr>
            <w:r>
              <w:rPr>
                <w:sz w:val="16"/>
              </w:rPr>
              <w:t>S6-223329</w:t>
            </w:r>
          </w:p>
        </w:tc>
        <w:tc>
          <w:tcPr>
            <w:tcW w:w="0" w:type="auto"/>
            <w:shd w:val="clear" w:color="auto" w:fill="auto"/>
          </w:tcPr>
          <w:p w14:paraId="33776EF9" w14:textId="3B8AB31F" w:rsidR="00C34E86" w:rsidRDefault="00C34E86" w:rsidP="00C34E86">
            <w:pPr>
              <w:pStyle w:val="TAL"/>
              <w:rPr>
                <w:sz w:val="16"/>
              </w:rPr>
            </w:pPr>
            <w:r>
              <w:rPr>
                <w:sz w:val="16"/>
              </w:rPr>
              <w:t>-</w:t>
            </w:r>
          </w:p>
        </w:tc>
      </w:tr>
      <w:tr w:rsidR="000C6242" w14:paraId="535D8F3B" w14:textId="77777777">
        <w:tc>
          <w:tcPr>
            <w:tcW w:w="0" w:type="auto"/>
            <w:shd w:val="clear" w:color="auto" w:fill="auto"/>
          </w:tcPr>
          <w:p w14:paraId="19EDEFA4" w14:textId="474CB38F" w:rsidR="00C34E86" w:rsidRDefault="00C34E86" w:rsidP="00C34E86">
            <w:pPr>
              <w:pStyle w:val="TAL"/>
              <w:rPr>
                <w:sz w:val="16"/>
              </w:rPr>
            </w:pPr>
            <w:r>
              <w:rPr>
                <w:sz w:val="16"/>
              </w:rPr>
              <w:t>S6-223343</w:t>
            </w:r>
          </w:p>
        </w:tc>
        <w:tc>
          <w:tcPr>
            <w:tcW w:w="0" w:type="auto"/>
            <w:shd w:val="clear" w:color="auto" w:fill="auto"/>
          </w:tcPr>
          <w:p w14:paraId="580F3913" w14:textId="649148B8" w:rsidR="00C34E86" w:rsidRDefault="00C34E86" w:rsidP="00C34E86">
            <w:pPr>
              <w:pStyle w:val="TAL"/>
              <w:rPr>
                <w:sz w:val="16"/>
              </w:rPr>
            </w:pPr>
            <w:r>
              <w:rPr>
                <w:sz w:val="16"/>
              </w:rPr>
              <w:t>Decoupling of signalling and media paths for MCVideo</w:t>
            </w:r>
          </w:p>
        </w:tc>
        <w:tc>
          <w:tcPr>
            <w:tcW w:w="0" w:type="auto"/>
            <w:shd w:val="clear" w:color="auto" w:fill="auto"/>
          </w:tcPr>
          <w:p w14:paraId="5B0D6737" w14:textId="349F9788" w:rsidR="00C34E86" w:rsidRDefault="00C34E86" w:rsidP="00C34E86">
            <w:pPr>
              <w:pStyle w:val="TAL"/>
              <w:rPr>
                <w:sz w:val="16"/>
              </w:rPr>
            </w:pPr>
            <w:r>
              <w:rPr>
                <w:sz w:val="16"/>
              </w:rPr>
              <w:t>Nokia, Nokia Shanghai Bell, UIC, Kontron Transportation France, Ericsson</w:t>
            </w:r>
          </w:p>
        </w:tc>
        <w:tc>
          <w:tcPr>
            <w:tcW w:w="0" w:type="auto"/>
            <w:shd w:val="clear" w:color="auto" w:fill="auto"/>
          </w:tcPr>
          <w:p w14:paraId="2C3D969A" w14:textId="69850A54" w:rsidR="00C34E86" w:rsidRDefault="00C34E86" w:rsidP="00C34E86">
            <w:pPr>
              <w:pStyle w:val="TAL"/>
              <w:rPr>
                <w:sz w:val="16"/>
              </w:rPr>
            </w:pPr>
            <w:r>
              <w:rPr>
                <w:sz w:val="16"/>
              </w:rPr>
              <w:t>postponed</w:t>
            </w:r>
          </w:p>
        </w:tc>
        <w:tc>
          <w:tcPr>
            <w:tcW w:w="0" w:type="auto"/>
            <w:shd w:val="clear" w:color="auto" w:fill="auto"/>
          </w:tcPr>
          <w:p w14:paraId="51C761D1" w14:textId="2FEA351F" w:rsidR="00C34E86" w:rsidRDefault="00C34E86" w:rsidP="00C34E86">
            <w:pPr>
              <w:pStyle w:val="TAL"/>
              <w:rPr>
                <w:sz w:val="16"/>
              </w:rPr>
            </w:pPr>
            <w:r>
              <w:rPr>
                <w:sz w:val="16"/>
              </w:rPr>
              <w:t>S6-223330</w:t>
            </w:r>
          </w:p>
        </w:tc>
        <w:tc>
          <w:tcPr>
            <w:tcW w:w="0" w:type="auto"/>
            <w:shd w:val="clear" w:color="auto" w:fill="auto"/>
          </w:tcPr>
          <w:p w14:paraId="690080E4" w14:textId="4704C2B9" w:rsidR="00C34E86" w:rsidRDefault="00C34E86" w:rsidP="00C34E86">
            <w:pPr>
              <w:pStyle w:val="TAL"/>
              <w:rPr>
                <w:sz w:val="16"/>
              </w:rPr>
            </w:pPr>
            <w:r>
              <w:rPr>
                <w:sz w:val="16"/>
              </w:rPr>
              <w:t>-</w:t>
            </w:r>
          </w:p>
        </w:tc>
      </w:tr>
      <w:tr w:rsidR="000C6242" w14:paraId="5C285116" w14:textId="77777777">
        <w:tc>
          <w:tcPr>
            <w:tcW w:w="0" w:type="auto"/>
            <w:shd w:val="clear" w:color="auto" w:fill="auto"/>
          </w:tcPr>
          <w:p w14:paraId="7B504D7F" w14:textId="11BB8D97" w:rsidR="00C34E86" w:rsidRDefault="00C34E86" w:rsidP="00C34E86">
            <w:pPr>
              <w:pStyle w:val="TAL"/>
              <w:rPr>
                <w:sz w:val="16"/>
              </w:rPr>
            </w:pPr>
            <w:r>
              <w:rPr>
                <w:sz w:val="16"/>
              </w:rPr>
              <w:t>S6-223344</w:t>
            </w:r>
          </w:p>
        </w:tc>
        <w:tc>
          <w:tcPr>
            <w:tcW w:w="0" w:type="auto"/>
            <w:shd w:val="clear" w:color="auto" w:fill="auto"/>
          </w:tcPr>
          <w:p w14:paraId="52B9F9FF" w14:textId="6333901A" w:rsidR="00C34E86" w:rsidRDefault="00C34E86" w:rsidP="00C34E86">
            <w:pPr>
              <w:pStyle w:val="TAL"/>
              <w:rPr>
                <w:sz w:val="16"/>
              </w:rPr>
            </w:pPr>
            <w:r>
              <w:rPr>
                <w:sz w:val="16"/>
              </w:rPr>
              <w:t>private call towards a migrated MC user</w:t>
            </w:r>
          </w:p>
        </w:tc>
        <w:tc>
          <w:tcPr>
            <w:tcW w:w="0" w:type="auto"/>
            <w:shd w:val="clear" w:color="auto" w:fill="auto"/>
          </w:tcPr>
          <w:p w14:paraId="43B88507" w14:textId="4C2C22C4" w:rsidR="00C34E86" w:rsidRDefault="00C34E86" w:rsidP="00C34E86">
            <w:pPr>
              <w:pStyle w:val="TAL"/>
              <w:rPr>
                <w:sz w:val="16"/>
              </w:rPr>
            </w:pPr>
            <w:r>
              <w:rPr>
                <w:sz w:val="16"/>
              </w:rPr>
              <w:t>Ericsson</w:t>
            </w:r>
          </w:p>
        </w:tc>
        <w:tc>
          <w:tcPr>
            <w:tcW w:w="0" w:type="auto"/>
            <w:shd w:val="clear" w:color="auto" w:fill="auto"/>
          </w:tcPr>
          <w:p w14:paraId="18D42BC5" w14:textId="543E9391" w:rsidR="00C34E86" w:rsidRDefault="00C34E86" w:rsidP="00C34E86">
            <w:pPr>
              <w:pStyle w:val="TAL"/>
              <w:rPr>
                <w:sz w:val="16"/>
              </w:rPr>
            </w:pPr>
            <w:r>
              <w:rPr>
                <w:sz w:val="16"/>
              </w:rPr>
              <w:t>revised</w:t>
            </w:r>
          </w:p>
        </w:tc>
        <w:tc>
          <w:tcPr>
            <w:tcW w:w="0" w:type="auto"/>
            <w:shd w:val="clear" w:color="auto" w:fill="auto"/>
          </w:tcPr>
          <w:p w14:paraId="1E9FF052" w14:textId="7FAFFDC2" w:rsidR="00C34E86" w:rsidRDefault="00C34E86" w:rsidP="00C34E86">
            <w:pPr>
              <w:pStyle w:val="TAL"/>
              <w:rPr>
                <w:sz w:val="16"/>
              </w:rPr>
            </w:pPr>
            <w:r>
              <w:rPr>
                <w:sz w:val="16"/>
              </w:rPr>
              <w:t>S6-223229</w:t>
            </w:r>
          </w:p>
        </w:tc>
        <w:tc>
          <w:tcPr>
            <w:tcW w:w="0" w:type="auto"/>
            <w:shd w:val="clear" w:color="auto" w:fill="auto"/>
          </w:tcPr>
          <w:p w14:paraId="78D345C3" w14:textId="1DA704BF" w:rsidR="00C34E86" w:rsidRDefault="00C34E86" w:rsidP="00C34E86">
            <w:pPr>
              <w:pStyle w:val="TAL"/>
              <w:rPr>
                <w:sz w:val="16"/>
              </w:rPr>
            </w:pPr>
            <w:r>
              <w:rPr>
                <w:sz w:val="16"/>
              </w:rPr>
              <w:t>S6-223490</w:t>
            </w:r>
          </w:p>
        </w:tc>
      </w:tr>
      <w:tr w:rsidR="000C6242" w14:paraId="39F5B453" w14:textId="77777777">
        <w:tc>
          <w:tcPr>
            <w:tcW w:w="0" w:type="auto"/>
            <w:shd w:val="clear" w:color="auto" w:fill="auto"/>
          </w:tcPr>
          <w:p w14:paraId="7FB6405F" w14:textId="2213A155" w:rsidR="00C34E86" w:rsidRDefault="00C34E86" w:rsidP="00C34E86">
            <w:pPr>
              <w:pStyle w:val="TAL"/>
              <w:rPr>
                <w:sz w:val="16"/>
              </w:rPr>
            </w:pPr>
            <w:r>
              <w:rPr>
                <w:sz w:val="16"/>
              </w:rPr>
              <w:t>S6-223345</w:t>
            </w:r>
          </w:p>
        </w:tc>
        <w:tc>
          <w:tcPr>
            <w:tcW w:w="0" w:type="auto"/>
            <w:shd w:val="clear" w:color="auto" w:fill="auto"/>
          </w:tcPr>
          <w:p w14:paraId="0DD07A65" w14:textId="6620F0CD" w:rsidR="00C34E86" w:rsidRDefault="00C34E86" w:rsidP="00C34E86">
            <w:pPr>
              <w:pStyle w:val="TAL"/>
              <w:rPr>
                <w:sz w:val="16"/>
              </w:rPr>
            </w:pPr>
            <w:r>
              <w:rPr>
                <w:sz w:val="16"/>
              </w:rPr>
              <w:t>Partner MC service server stores necessary information for communication redirection</w:t>
            </w:r>
          </w:p>
        </w:tc>
        <w:tc>
          <w:tcPr>
            <w:tcW w:w="0" w:type="auto"/>
            <w:shd w:val="clear" w:color="auto" w:fill="auto"/>
          </w:tcPr>
          <w:p w14:paraId="11F42E2A" w14:textId="18C2C7C9" w:rsidR="00C34E86" w:rsidRDefault="00C34E86" w:rsidP="00C34E86">
            <w:pPr>
              <w:pStyle w:val="TAL"/>
              <w:rPr>
                <w:sz w:val="16"/>
              </w:rPr>
            </w:pPr>
            <w:r>
              <w:rPr>
                <w:sz w:val="16"/>
              </w:rPr>
              <w:t>Nokia, Nokia Shanghai Bell, Ericsson, FirstNet</w:t>
            </w:r>
          </w:p>
        </w:tc>
        <w:tc>
          <w:tcPr>
            <w:tcW w:w="0" w:type="auto"/>
            <w:shd w:val="clear" w:color="auto" w:fill="auto"/>
          </w:tcPr>
          <w:p w14:paraId="5F9BC0F2" w14:textId="03771F4C" w:rsidR="00C34E86" w:rsidRDefault="00C34E86" w:rsidP="00C34E86">
            <w:pPr>
              <w:pStyle w:val="TAL"/>
              <w:rPr>
                <w:sz w:val="16"/>
              </w:rPr>
            </w:pPr>
            <w:r>
              <w:rPr>
                <w:sz w:val="16"/>
              </w:rPr>
              <w:t>revised</w:t>
            </w:r>
          </w:p>
        </w:tc>
        <w:tc>
          <w:tcPr>
            <w:tcW w:w="0" w:type="auto"/>
            <w:shd w:val="clear" w:color="auto" w:fill="auto"/>
          </w:tcPr>
          <w:p w14:paraId="7545ECE3" w14:textId="0BF85FB5" w:rsidR="00C34E86" w:rsidRDefault="00C34E86" w:rsidP="00C34E86">
            <w:pPr>
              <w:pStyle w:val="TAL"/>
              <w:rPr>
                <w:sz w:val="16"/>
              </w:rPr>
            </w:pPr>
            <w:r>
              <w:rPr>
                <w:sz w:val="16"/>
              </w:rPr>
              <w:t>S6-223328</w:t>
            </w:r>
          </w:p>
        </w:tc>
        <w:tc>
          <w:tcPr>
            <w:tcW w:w="0" w:type="auto"/>
            <w:shd w:val="clear" w:color="auto" w:fill="auto"/>
          </w:tcPr>
          <w:p w14:paraId="169DACAA" w14:textId="527C65F7" w:rsidR="00C34E86" w:rsidRDefault="00C34E86" w:rsidP="00C34E86">
            <w:pPr>
              <w:pStyle w:val="TAL"/>
              <w:rPr>
                <w:sz w:val="16"/>
              </w:rPr>
            </w:pPr>
            <w:r>
              <w:rPr>
                <w:sz w:val="16"/>
              </w:rPr>
              <w:t>S6-223492</w:t>
            </w:r>
          </w:p>
        </w:tc>
      </w:tr>
      <w:tr w:rsidR="000C6242" w14:paraId="171BA00C" w14:textId="77777777">
        <w:tc>
          <w:tcPr>
            <w:tcW w:w="0" w:type="auto"/>
            <w:shd w:val="clear" w:color="auto" w:fill="auto"/>
          </w:tcPr>
          <w:p w14:paraId="201B4F1A" w14:textId="19D7AC6D" w:rsidR="00C34E86" w:rsidRDefault="00C34E86" w:rsidP="00C34E86">
            <w:pPr>
              <w:pStyle w:val="TAL"/>
              <w:rPr>
                <w:sz w:val="16"/>
              </w:rPr>
            </w:pPr>
            <w:r>
              <w:rPr>
                <w:sz w:val="16"/>
              </w:rPr>
              <w:t>S6-223346</w:t>
            </w:r>
          </w:p>
        </w:tc>
        <w:tc>
          <w:tcPr>
            <w:tcW w:w="0" w:type="auto"/>
            <w:shd w:val="clear" w:color="auto" w:fill="auto"/>
          </w:tcPr>
          <w:p w14:paraId="52B64913" w14:textId="01FE90B1" w:rsidR="00C34E86" w:rsidRDefault="00C34E86" w:rsidP="00C34E86">
            <w:pPr>
              <w:pStyle w:val="TAL"/>
              <w:rPr>
                <w:sz w:val="16"/>
              </w:rPr>
            </w:pPr>
            <w:r>
              <w:rPr>
                <w:sz w:val="16"/>
              </w:rPr>
              <w:t>Description for the terms used in the Ad hoc Group Communication procedures</w:t>
            </w:r>
          </w:p>
        </w:tc>
        <w:tc>
          <w:tcPr>
            <w:tcW w:w="0" w:type="auto"/>
            <w:shd w:val="clear" w:color="auto" w:fill="auto"/>
          </w:tcPr>
          <w:p w14:paraId="361E3352" w14:textId="1E018788" w:rsidR="00C34E86" w:rsidRDefault="00C34E86" w:rsidP="00C34E86">
            <w:pPr>
              <w:pStyle w:val="TAL"/>
              <w:rPr>
                <w:sz w:val="16"/>
              </w:rPr>
            </w:pPr>
            <w:r>
              <w:rPr>
                <w:sz w:val="16"/>
              </w:rPr>
              <w:t>Samsung R&amp;D Institute India</w:t>
            </w:r>
          </w:p>
        </w:tc>
        <w:tc>
          <w:tcPr>
            <w:tcW w:w="0" w:type="auto"/>
            <w:shd w:val="clear" w:color="auto" w:fill="auto"/>
          </w:tcPr>
          <w:p w14:paraId="3FA3AD53" w14:textId="3BB92CD9" w:rsidR="00C34E86" w:rsidRDefault="00C34E86" w:rsidP="00C34E86">
            <w:pPr>
              <w:pStyle w:val="TAL"/>
              <w:rPr>
                <w:sz w:val="16"/>
              </w:rPr>
            </w:pPr>
            <w:r>
              <w:rPr>
                <w:sz w:val="16"/>
              </w:rPr>
              <w:t>agreed</w:t>
            </w:r>
          </w:p>
        </w:tc>
        <w:tc>
          <w:tcPr>
            <w:tcW w:w="0" w:type="auto"/>
            <w:shd w:val="clear" w:color="auto" w:fill="auto"/>
          </w:tcPr>
          <w:p w14:paraId="053D2F82" w14:textId="49FA5367" w:rsidR="00C34E86" w:rsidRDefault="00C34E86" w:rsidP="00C34E86">
            <w:pPr>
              <w:pStyle w:val="TAL"/>
              <w:rPr>
                <w:sz w:val="16"/>
              </w:rPr>
            </w:pPr>
            <w:r>
              <w:rPr>
                <w:sz w:val="16"/>
              </w:rPr>
              <w:t>S6-223151</w:t>
            </w:r>
          </w:p>
        </w:tc>
        <w:tc>
          <w:tcPr>
            <w:tcW w:w="0" w:type="auto"/>
            <w:shd w:val="clear" w:color="auto" w:fill="auto"/>
          </w:tcPr>
          <w:p w14:paraId="1754465A" w14:textId="235E76B4" w:rsidR="00C34E86" w:rsidRDefault="00C34E86" w:rsidP="00C34E86">
            <w:pPr>
              <w:pStyle w:val="TAL"/>
              <w:rPr>
                <w:sz w:val="16"/>
              </w:rPr>
            </w:pPr>
            <w:r>
              <w:rPr>
                <w:sz w:val="16"/>
              </w:rPr>
              <w:t>-</w:t>
            </w:r>
          </w:p>
        </w:tc>
      </w:tr>
      <w:tr w:rsidR="000C6242" w14:paraId="3E042869" w14:textId="77777777">
        <w:tc>
          <w:tcPr>
            <w:tcW w:w="0" w:type="auto"/>
            <w:shd w:val="clear" w:color="auto" w:fill="auto"/>
          </w:tcPr>
          <w:p w14:paraId="5638AF93" w14:textId="408F21A8" w:rsidR="00C34E86" w:rsidRDefault="00C34E86" w:rsidP="00C34E86">
            <w:pPr>
              <w:pStyle w:val="TAL"/>
              <w:rPr>
                <w:sz w:val="16"/>
              </w:rPr>
            </w:pPr>
            <w:r>
              <w:rPr>
                <w:sz w:val="16"/>
              </w:rPr>
              <w:lastRenderedPageBreak/>
              <w:t>S6-223347</w:t>
            </w:r>
          </w:p>
        </w:tc>
        <w:tc>
          <w:tcPr>
            <w:tcW w:w="0" w:type="auto"/>
            <w:shd w:val="clear" w:color="auto" w:fill="auto"/>
          </w:tcPr>
          <w:p w14:paraId="57B48373" w14:textId="4E0AF7E2" w:rsidR="00C34E86" w:rsidRDefault="00C34E86" w:rsidP="00C34E86">
            <w:pPr>
              <w:pStyle w:val="TAL"/>
              <w:rPr>
                <w:sz w:val="16"/>
              </w:rPr>
            </w:pPr>
            <w:r>
              <w:rPr>
                <w:sz w:val="16"/>
              </w:rPr>
              <w:t>Information flows for the ad hoc group call</w:t>
            </w:r>
          </w:p>
        </w:tc>
        <w:tc>
          <w:tcPr>
            <w:tcW w:w="0" w:type="auto"/>
            <w:shd w:val="clear" w:color="auto" w:fill="auto"/>
          </w:tcPr>
          <w:p w14:paraId="4323C5F1" w14:textId="15D46861" w:rsidR="00C34E86" w:rsidRDefault="00C34E86" w:rsidP="00C34E86">
            <w:pPr>
              <w:pStyle w:val="TAL"/>
              <w:rPr>
                <w:sz w:val="16"/>
              </w:rPr>
            </w:pPr>
            <w:r>
              <w:rPr>
                <w:sz w:val="16"/>
              </w:rPr>
              <w:t>Samsung, Kontron Transportation France, Motorola Solutions</w:t>
            </w:r>
          </w:p>
        </w:tc>
        <w:tc>
          <w:tcPr>
            <w:tcW w:w="0" w:type="auto"/>
            <w:shd w:val="clear" w:color="auto" w:fill="auto"/>
          </w:tcPr>
          <w:p w14:paraId="4E6D8F5C" w14:textId="10B50B76" w:rsidR="00C34E86" w:rsidRDefault="00C34E86" w:rsidP="00C34E86">
            <w:pPr>
              <w:pStyle w:val="TAL"/>
              <w:rPr>
                <w:sz w:val="16"/>
              </w:rPr>
            </w:pPr>
            <w:r>
              <w:rPr>
                <w:sz w:val="16"/>
              </w:rPr>
              <w:t>agreed</w:t>
            </w:r>
          </w:p>
        </w:tc>
        <w:tc>
          <w:tcPr>
            <w:tcW w:w="0" w:type="auto"/>
            <w:shd w:val="clear" w:color="auto" w:fill="auto"/>
          </w:tcPr>
          <w:p w14:paraId="5C2189F9" w14:textId="0C856684" w:rsidR="00C34E86" w:rsidRDefault="00C34E86" w:rsidP="00C34E86">
            <w:pPr>
              <w:pStyle w:val="TAL"/>
              <w:rPr>
                <w:sz w:val="16"/>
              </w:rPr>
            </w:pPr>
            <w:r>
              <w:rPr>
                <w:sz w:val="16"/>
              </w:rPr>
              <w:t>S6-223152</w:t>
            </w:r>
          </w:p>
        </w:tc>
        <w:tc>
          <w:tcPr>
            <w:tcW w:w="0" w:type="auto"/>
            <w:shd w:val="clear" w:color="auto" w:fill="auto"/>
          </w:tcPr>
          <w:p w14:paraId="0DB6EF39" w14:textId="74BA95B7" w:rsidR="00C34E86" w:rsidRDefault="00C34E86" w:rsidP="00C34E86">
            <w:pPr>
              <w:pStyle w:val="TAL"/>
              <w:rPr>
                <w:sz w:val="16"/>
              </w:rPr>
            </w:pPr>
            <w:r>
              <w:rPr>
                <w:sz w:val="16"/>
              </w:rPr>
              <w:t>-</w:t>
            </w:r>
          </w:p>
        </w:tc>
      </w:tr>
      <w:tr w:rsidR="000C6242" w14:paraId="004B5D63" w14:textId="77777777">
        <w:tc>
          <w:tcPr>
            <w:tcW w:w="0" w:type="auto"/>
            <w:shd w:val="clear" w:color="auto" w:fill="auto"/>
          </w:tcPr>
          <w:p w14:paraId="797DB2A1" w14:textId="664A4387" w:rsidR="00C34E86" w:rsidRDefault="00C34E86" w:rsidP="00C34E86">
            <w:pPr>
              <w:pStyle w:val="TAL"/>
              <w:rPr>
                <w:sz w:val="16"/>
              </w:rPr>
            </w:pPr>
            <w:r>
              <w:rPr>
                <w:sz w:val="16"/>
              </w:rPr>
              <w:t>S6-223348</w:t>
            </w:r>
          </w:p>
        </w:tc>
        <w:tc>
          <w:tcPr>
            <w:tcW w:w="0" w:type="auto"/>
            <w:shd w:val="clear" w:color="auto" w:fill="auto"/>
          </w:tcPr>
          <w:p w14:paraId="663AB9C1" w14:textId="4A0D8476" w:rsidR="00C34E86" w:rsidRDefault="00C34E86" w:rsidP="00C34E86">
            <w:pPr>
              <w:pStyle w:val="TAL"/>
              <w:rPr>
                <w:sz w:val="16"/>
              </w:rPr>
            </w:pPr>
            <w:r>
              <w:rPr>
                <w:sz w:val="16"/>
              </w:rPr>
              <w:t>Ad hoc group call procedures in multiple MCPTT system</w:t>
            </w:r>
          </w:p>
        </w:tc>
        <w:tc>
          <w:tcPr>
            <w:tcW w:w="0" w:type="auto"/>
            <w:shd w:val="clear" w:color="auto" w:fill="auto"/>
          </w:tcPr>
          <w:p w14:paraId="75F51746" w14:textId="039F72BF" w:rsidR="00C34E86" w:rsidRDefault="00C34E86" w:rsidP="00C34E86">
            <w:pPr>
              <w:pStyle w:val="TAL"/>
              <w:rPr>
                <w:sz w:val="16"/>
              </w:rPr>
            </w:pPr>
            <w:r>
              <w:rPr>
                <w:sz w:val="16"/>
              </w:rPr>
              <w:t>Samsung R&amp;D Institute India</w:t>
            </w:r>
          </w:p>
        </w:tc>
        <w:tc>
          <w:tcPr>
            <w:tcW w:w="0" w:type="auto"/>
            <w:shd w:val="clear" w:color="auto" w:fill="auto"/>
          </w:tcPr>
          <w:p w14:paraId="568AC36D" w14:textId="1701AEA1" w:rsidR="00C34E86" w:rsidRDefault="00C34E86" w:rsidP="00C34E86">
            <w:pPr>
              <w:pStyle w:val="TAL"/>
              <w:rPr>
                <w:sz w:val="16"/>
              </w:rPr>
            </w:pPr>
            <w:r>
              <w:rPr>
                <w:sz w:val="16"/>
              </w:rPr>
              <w:t>postponed</w:t>
            </w:r>
          </w:p>
        </w:tc>
        <w:tc>
          <w:tcPr>
            <w:tcW w:w="0" w:type="auto"/>
            <w:shd w:val="clear" w:color="auto" w:fill="auto"/>
          </w:tcPr>
          <w:p w14:paraId="24781520" w14:textId="36951488" w:rsidR="00C34E86" w:rsidRDefault="00C34E86" w:rsidP="00C34E86">
            <w:pPr>
              <w:pStyle w:val="TAL"/>
              <w:rPr>
                <w:sz w:val="16"/>
              </w:rPr>
            </w:pPr>
            <w:r>
              <w:rPr>
                <w:sz w:val="16"/>
              </w:rPr>
              <w:t>S6-223154</w:t>
            </w:r>
          </w:p>
        </w:tc>
        <w:tc>
          <w:tcPr>
            <w:tcW w:w="0" w:type="auto"/>
            <w:shd w:val="clear" w:color="auto" w:fill="auto"/>
          </w:tcPr>
          <w:p w14:paraId="2DCF2F03" w14:textId="1041682C" w:rsidR="00C34E86" w:rsidRDefault="00C34E86" w:rsidP="00C34E86">
            <w:pPr>
              <w:pStyle w:val="TAL"/>
              <w:rPr>
                <w:sz w:val="16"/>
              </w:rPr>
            </w:pPr>
            <w:r>
              <w:rPr>
                <w:sz w:val="16"/>
              </w:rPr>
              <w:t>-</w:t>
            </w:r>
          </w:p>
        </w:tc>
      </w:tr>
      <w:tr w:rsidR="000C6242" w14:paraId="7E8B3819" w14:textId="77777777">
        <w:tc>
          <w:tcPr>
            <w:tcW w:w="0" w:type="auto"/>
            <w:shd w:val="clear" w:color="auto" w:fill="auto"/>
          </w:tcPr>
          <w:p w14:paraId="4D380242" w14:textId="3DF41D6E" w:rsidR="00C34E86" w:rsidRDefault="00C34E86" w:rsidP="00C34E86">
            <w:pPr>
              <w:pStyle w:val="TAL"/>
              <w:rPr>
                <w:sz w:val="16"/>
              </w:rPr>
            </w:pPr>
            <w:r>
              <w:rPr>
                <w:sz w:val="16"/>
              </w:rPr>
              <w:t>S6-223349</w:t>
            </w:r>
          </w:p>
        </w:tc>
        <w:tc>
          <w:tcPr>
            <w:tcW w:w="0" w:type="auto"/>
            <w:shd w:val="clear" w:color="auto" w:fill="auto"/>
          </w:tcPr>
          <w:p w14:paraId="78BB7950" w14:textId="5919D2A9" w:rsidR="00C34E86" w:rsidRDefault="00C34E86" w:rsidP="00C34E86">
            <w:pPr>
              <w:pStyle w:val="TAL"/>
              <w:rPr>
                <w:sz w:val="16"/>
              </w:rPr>
            </w:pPr>
            <w:r>
              <w:rPr>
                <w:sz w:val="16"/>
              </w:rPr>
              <w:t>Modifying participants list of on-going ad hoc group call in single MCPTT system</w:t>
            </w:r>
          </w:p>
        </w:tc>
        <w:tc>
          <w:tcPr>
            <w:tcW w:w="0" w:type="auto"/>
            <w:shd w:val="clear" w:color="auto" w:fill="auto"/>
          </w:tcPr>
          <w:p w14:paraId="4B29DC03" w14:textId="4EB38518" w:rsidR="00C34E86" w:rsidRDefault="00C34E86" w:rsidP="00C34E86">
            <w:pPr>
              <w:pStyle w:val="TAL"/>
              <w:rPr>
                <w:sz w:val="16"/>
              </w:rPr>
            </w:pPr>
            <w:r>
              <w:rPr>
                <w:sz w:val="16"/>
              </w:rPr>
              <w:t>Samsung, Kontron Transportation France, Motorola Solutions</w:t>
            </w:r>
          </w:p>
        </w:tc>
        <w:tc>
          <w:tcPr>
            <w:tcW w:w="0" w:type="auto"/>
            <w:shd w:val="clear" w:color="auto" w:fill="auto"/>
          </w:tcPr>
          <w:p w14:paraId="1FEA32F0" w14:textId="5805D28B" w:rsidR="00C34E86" w:rsidRDefault="00C34E86" w:rsidP="00C34E86">
            <w:pPr>
              <w:pStyle w:val="TAL"/>
              <w:rPr>
                <w:sz w:val="16"/>
              </w:rPr>
            </w:pPr>
            <w:r>
              <w:rPr>
                <w:sz w:val="16"/>
              </w:rPr>
              <w:t>agreed</w:t>
            </w:r>
          </w:p>
        </w:tc>
        <w:tc>
          <w:tcPr>
            <w:tcW w:w="0" w:type="auto"/>
            <w:shd w:val="clear" w:color="auto" w:fill="auto"/>
          </w:tcPr>
          <w:p w14:paraId="76B0DE7A" w14:textId="726AFCC1" w:rsidR="00C34E86" w:rsidRDefault="00C34E86" w:rsidP="00C34E86">
            <w:pPr>
              <w:pStyle w:val="TAL"/>
              <w:rPr>
                <w:sz w:val="16"/>
              </w:rPr>
            </w:pPr>
            <w:r>
              <w:rPr>
                <w:sz w:val="16"/>
              </w:rPr>
              <w:t>S6-223155</w:t>
            </w:r>
          </w:p>
        </w:tc>
        <w:tc>
          <w:tcPr>
            <w:tcW w:w="0" w:type="auto"/>
            <w:shd w:val="clear" w:color="auto" w:fill="auto"/>
          </w:tcPr>
          <w:p w14:paraId="7A53DE7C" w14:textId="0D6F654A" w:rsidR="00C34E86" w:rsidRDefault="00C34E86" w:rsidP="00C34E86">
            <w:pPr>
              <w:pStyle w:val="TAL"/>
              <w:rPr>
                <w:sz w:val="16"/>
              </w:rPr>
            </w:pPr>
            <w:r>
              <w:rPr>
                <w:sz w:val="16"/>
              </w:rPr>
              <w:t>-</w:t>
            </w:r>
          </w:p>
        </w:tc>
      </w:tr>
      <w:tr w:rsidR="000C6242" w14:paraId="7A03804A" w14:textId="77777777">
        <w:tc>
          <w:tcPr>
            <w:tcW w:w="0" w:type="auto"/>
            <w:shd w:val="clear" w:color="auto" w:fill="auto"/>
          </w:tcPr>
          <w:p w14:paraId="7D3D38BC" w14:textId="735D9BCE" w:rsidR="00C34E86" w:rsidRDefault="00C34E86" w:rsidP="00C34E86">
            <w:pPr>
              <w:pStyle w:val="TAL"/>
              <w:rPr>
                <w:sz w:val="16"/>
              </w:rPr>
            </w:pPr>
            <w:r>
              <w:rPr>
                <w:sz w:val="16"/>
              </w:rPr>
              <w:t>S6-223350</w:t>
            </w:r>
          </w:p>
        </w:tc>
        <w:tc>
          <w:tcPr>
            <w:tcW w:w="0" w:type="auto"/>
            <w:shd w:val="clear" w:color="auto" w:fill="auto"/>
          </w:tcPr>
          <w:p w14:paraId="30B673A4" w14:textId="692F10AA" w:rsidR="00C34E86" w:rsidRDefault="00C34E86" w:rsidP="00C34E86">
            <w:pPr>
              <w:pStyle w:val="TAL"/>
              <w:rPr>
                <w:sz w:val="16"/>
              </w:rPr>
            </w:pPr>
            <w:r>
              <w:rPr>
                <w:sz w:val="16"/>
              </w:rPr>
              <w:t>Configuration parameters for Ad hoc group call</w:t>
            </w:r>
          </w:p>
        </w:tc>
        <w:tc>
          <w:tcPr>
            <w:tcW w:w="0" w:type="auto"/>
            <w:shd w:val="clear" w:color="auto" w:fill="auto"/>
          </w:tcPr>
          <w:p w14:paraId="627F316B" w14:textId="4D9F3A13" w:rsidR="00C34E86" w:rsidRDefault="00C34E86" w:rsidP="00C34E86">
            <w:pPr>
              <w:pStyle w:val="TAL"/>
              <w:rPr>
                <w:sz w:val="16"/>
              </w:rPr>
            </w:pPr>
            <w:r>
              <w:rPr>
                <w:sz w:val="16"/>
              </w:rPr>
              <w:t>Samsung, Kontron Transportation France, Motorola Solutions</w:t>
            </w:r>
          </w:p>
        </w:tc>
        <w:tc>
          <w:tcPr>
            <w:tcW w:w="0" w:type="auto"/>
            <w:shd w:val="clear" w:color="auto" w:fill="auto"/>
          </w:tcPr>
          <w:p w14:paraId="4497C3B7" w14:textId="7083CF74" w:rsidR="00C34E86" w:rsidRDefault="00C34E86" w:rsidP="00C34E86">
            <w:pPr>
              <w:pStyle w:val="TAL"/>
              <w:rPr>
                <w:sz w:val="16"/>
              </w:rPr>
            </w:pPr>
            <w:r>
              <w:rPr>
                <w:sz w:val="16"/>
              </w:rPr>
              <w:t>agreed</w:t>
            </w:r>
          </w:p>
        </w:tc>
        <w:tc>
          <w:tcPr>
            <w:tcW w:w="0" w:type="auto"/>
            <w:shd w:val="clear" w:color="auto" w:fill="auto"/>
          </w:tcPr>
          <w:p w14:paraId="0D3C2843" w14:textId="0BBA8C35" w:rsidR="00C34E86" w:rsidRDefault="00C34E86" w:rsidP="00C34E86">
            <w:pPr>
              <w:pStyle w:val="TAL"/>
              <w:rPr>
                <w:sz w:val="16"/>
              </w:rPr>
            </w:pPr>
            <w:r>
              <w:rPr>
                <w:sz w:val="16"/>
              </w:rPr>
              <w:t>S6-223156</w:t>
            </w:r>
          </w:p>
        </w:tc>
        <w:tc>
          <w:tcPr>
            <w:tcW w:w="0" w:type="auto"/>
            <w:shd w:val="clear" w:color="auto" w:fill="auto"/>
          </w:tcPr>
          <w:p w14:paraId="57E15194" w14:textId="0EA1727F" w:rsidR="00C34E86" w:rsidRDefault="00C34E86" w:rsidP="00C34E86">
            <w:pPr>
              <w:pStyle w:val="TAL"/>
              <w:rPr>
                <w:sz w:val="16"/>
              </w:rPr>
            </w:pPr>
            <w:r>
              <w:rPr>
                <w:sz w:val="16"/>
              </w:rPr>
              <w:t>-</w:t>
            </w:r>
          </w:p>
        </w:tc>
      </w:tr>
      <w:tr w:rsidR="000C6242" w14:paraId="4FB03661" w14:textId="77777777">
        <w:tc>
          <w:tcPr>
            <w:tcW w:w="0" w:type="auto"/>
            <w:shd w:val="clear" w:color="auto" w:fill="auto"/>
          </w:tcPr>
          <w:p w14:paraId="7EC71A5A" w14:textId="36230B0B" w:rsidR="00C34E86" w:rsidRDefault="00C34E86" w:rsidP="00C34E86">
            <w:pPr>
              <w:pStyle w:val="TAL"/>
              <w:rPr>
                <w:sz w:val="16"/>
              </w:rPr>
            </w:pPr>
            <w:r>
              <w:rPr>
                <w:sz w:val="16"/>
              </w:rPr>
              <w:t>S6-223351</w:t>
            </w:r>
          </w:p>
        </w:tc>
        <w:tc>
          <w:tcPr>
            <w:tcW w:w="0" w:type="auto"/>
            <w:shd w:val="clear" w:color="auto" w:fill="auto"/>
          </w:tcPr>
          <w:p w14:paraId="374AF471" w14:textId="796B7CBC" w:rsidR="00C34E86" w:rsidRDefault="00C34E86" w:rsidP="00C34E86">
            <w:pPr>
              <w:pStyle w:val="TAL"/>
              <w:rPr>
                <w:sz w:val="16"/>
              </w:rPr>
            </w:pPr>
            <w:r>
              <w:rPr>
                <w:sz w:val="16"/>
              </w:rPr>
              <w:t>Ad hoc group call procedures</w:t>
            </w:r>
          </w:p>
        </w:tc>
        <w:tc>
          <w:tcPr>
            <w:tcW w:w="0" w:type="auto"/>
            <w:shd w:val="clear" w:color="auto" w:fill="auto"/>
          </w:tcPr>
          <w:p w14:paraId="519075BB" w14:textId="2B9D2D09" w:rsidR="00C34E86" w:rsidRDefault="00C34E86" w:rsidP="00C34E86">
            <w:pPr>
              <w:pStyle w:val="TAL"/>
              <w:rPr>
                <w:sz w:val="16"/>
              </w:rPr>
            </w:pPr>
            <w:r>
              <w:rPr>
                <w:sz w:val="16"/>
              </w:rPr>
              <w:t>Huawei, Hisilicon</w:t>
            </w:r>
          </w:p>
        </w:tc>
        <w:tc>
          <w:tcPr>
            <w:tcW w:w="0" w:type="auto"/>
            <w:shd w:val="clear" w:color="auto" w:fill="auto"/>
          </w:tcPr>
          <w:p w14:paraId="2E01693E" w14:textId="47D58C1C" w:rsidR="00C34E86" w:rsidRDefault="00C34E86" w:rsidP="00C34E86">
            <w:pPr>
              <w:pStyle w:val="TAL"/>
              <w:rPr>
                <w:sz w:val="16"/>
              </w:rPr>
            </w:pPr>
            <w:r>
              <w:rPr>
                <w:sz w:val="16"/>
              </w:rPr>
              <w:t>postponed</w:t>
            </w:r>
          </w:p>
        </w:tc>
        <w:tc>
          <w:tcPr>
            <w:tcW w:w="0" w:type="auto"/>
            <w:shd w:val="clear" w:color="auto" w:fill="auto"/>
          </w:tcPr>
          <w:p w14:paraId="072F2EFE" w14:textId="666CDFD7" w:rsidR="00C34E86" w:rsidRDefault="00C34E86" w:rsidP="00C34E86">
            <w:pPr>
              <w:pStyle w:val="TAL"/>
              <w:rPr>
                <w:sz w:val="16"/>
              </w:rPr>
            </w:pPr>
            <w:r>
              <w:rPr>
                <w:sz w:val="16"/>
              </w:rPr>
              <w:t>S6-223268</w:t>
            </w:r>
          </w:p>
        </w:tc>
        <w:tc>
          <w:tcPr>
            <w:tcW w:w="0" w:type="auto"/>
            <w:shd w:val="clear" w:color="auto" w:fill="auto"/>
          </w:tcPr>
          <w:p w14:paraId="382A73FB" w14:textId="79D43ADB" w:rsidR="00C34E86" w:rsidRDefault="00C34E86" w:rsidP="00C34E86">
            <w:pPr>
              <w:pStyle w:val="TAL"/>
              <w:rPr>
                <w:sz w:val="16"/>
              </w:rPr>
            </w:pPr>
            <w:r>
              <w:rPr>
                <w:sz w:val="16"/>
              </w:rPr>
              <w:t>-</w:t>
            </w:r>
          </w:p>
        </w:tc>
      </w:tr>
      <w:tr w:rsidR="000C6242" w14:paraId="60E6FB71" w14:textId="77777777">
        <w:tc>
          <w:tcPr>
            <w:tcW w:w="0" w:type="auto"/>
            <w:shd w:val="clear" w:color="auto" w:fill="auto"/>
          </w:tcPr>
          <w:p w14:paraId="62C85E59" w14:textId="1849030F" w:rsidR="00C34E86" w:rsidRDefault="00C34E86" w:rsidP="00C34E86">
            <w:pPr>
              <w:pStyle w:val="TAL"/>
              <w:rPr>
                <w:sz w:val="16"/>
              </w:rPr>
            </w:pPr>
            <w:r>
              <w:rPr>
                <w:sz w:val="16"/>
              </w:rPr>
              <w:t>S6-223352</w:t>
            </w:r>
          </w:p>
        </w:tc>
        <w:tc>
          <w:tcPr>
            <w:tcW w:w="0" w:type="auto"/>
            <w:shd w:val="clear" w:color="auto" w:fill="auto"/>
          </w:tcPr>
          <w:p w14:paraId="3BD85652" w14:textId="4407043B" w:rsidR="00C34E86" w:rsidRDefault="00C34E86" w:rsidP="00C34E86">
            <w:pPr>
              <w:pStyle w:val="TAL"/>
              <w:rPr>
                <w:sz w:val="16"/>
              </w:rPr>
            </w:pPr>
            <w:r>
              <w:rPr>
                <w:sz w:val="16"/>
              </w:rPr>
              <w:t>Solution on provide interconnection group IDs</w:t>
            </w:r>
          </w:p>
        </w:tc>
        <w:tc>
          <w:tcPr>
            <w:tcW w:w="0" w:type="auto"/>
            <w:shd w:val="clear" w:color="auto" w:fill="auto"/>
          </w:tcPr>
          <w:p w14:paraId="75746765" w14:textId="5C3A2499" w:rsidR="00C34E86" w:rsidRDefault="00C34E86" w:rsidP="00C34E86">
            <w:pPr>
              <w:pStyle w:val="TAL"/>
              <w:rPr>
                <w:sz w:val="16"/>
              </w:rPr>
            </w:pPr>
            <w:r>
              <w:rPr>
                <w:sz w:val="16"/>
              </w:rPr>
              <w:t>Netherlands Police</w:t>
            </w:r>
          </w:p>
        </w:tc>
        <w:tc>
          <w:tcPr>
            <w:tcW w:w="0" w:type="auto"/>
            <w:shd w:val="clear" w:color="auto" w:fill="auto"/>
          </w:tcPr>
          <w:p w14:paraId="0DAF8535" w14:textId="3D9AE144" w:rsidR="00C34E86" w:rsidRDefault="00C34E86" w:rsidP="00C34E86">
            <w:pPr>
              <w:pStyle w:val="TAL"/>
              <w:rPr>
                <w:sz w:val="16"/>
              </w:rPr>
            </w:pPr>
            <w:r>
              <w:rPr>
                <w:sz w:val="16"/>
              </w:rPr>
              <w:t>revised</w:t>
            </w:r>
          </w:p>
        </w:tc>
        <w:tc>
          <w:tcPr>
            <w:tcW w:w="0" w:type="auto"/>
            <w:shd w:val="clear" w:color="auto" w:fill="auto"/>
          </w:tcPr>
          <w:p w14:paraId="2195EAF1" w14:textId="79C0C5D1" w:rsidR="00C34E86" w:rsidRDefault="00C34E86" w:rsidP="00C34E86">
            <w:pPr>
              <w:pStyle w:val="TAL"/>
              <w:rPr>
                <w:sz w:val="16"/>
              </w:rPr>
            </w:pPr>
            <w:r>
              <w:rPr>
                <w:sz w:val="16"/>
              </w:rPr>
              <w:t>S6-223116</w:t>
            </w:r>
          </w:p>
        </w:tc>
        <w:tc>
          <w:tcPr>
            <w:tcW w:w="0" w:type="auto"/>
            <w:shd w:val="clear" w:color="auto" w:fill="auto"/>
          </w:tcPr>
          <w:p w14:paraId="0F62EB3B" w14:textId="7371D424" w:rsidR="00C34E86" w:rsidRDefault="00C34E86" w:rsidP="00C34E86">
            <w:pPr>
              <w:pStyle w:val="TAL"/>
              <w:rPr>
                <w:sz w:val="16"/>
              </w:rPr>
            </w:pPr>
            <w:r>
              <w:rPr>
                <w:sz w:val="16"/>
              </w:rPr>
              <w:t>S6-223496</w:t>
            </w:r>
          </w:p>
        </w:tc>
      </w:tr>
      <w:tr w:rsidR="000C6242" w14:paraId="5B2F66B7" w14:textId="77777777">
        <w:tc>
          <w:tcPr>
            <w:tcW w:w="0" w:type="auto"/>
            <w:shd w:val="clear" w:color="auto" w:fill="auto"/>
          </w:tcPr>
          <w:p w14:paraId="352CD35A" w14:textId="44846C99" w:rsidR="00C34E86" w:rsidRDefault="00C34E86" w:rsidP="00C34E86">
            <w:pPr>
              <w:pStyle w:val="TAL"/>
              <w:rPr>
                <w:sz w:val="16"/>
              </w:rPr>
            </w:pPr>
            <w:r>
              <w:rPr>
                <w:sz w:val="16"/>
              </w:rPr>
              <w:t>S6-223353</w:t>
            </w:r>
          </w:p>
        </w:tc>
        <w:tc>
          <w:tcPr>
            <w:tcW w:w="0" w:type="auto"/>
            <w:shd w:val="clear" w:color="auto" w:fill="auto"/>
          </w:tcPr>
          <w:p w14:paraId="13B4E735" w14:textId="2746F590" w:rsidR="00C34E86" w:rsidRDefault="00C34E86" w:rsidP="00C34E86">
            <w:pPr>
              <w:pStyle w:val="TAL"/>
              <w:rPr>
                <w:sz w:val="16"/>
              </w:rPr>
            </w:pPr>
            <w:r>
              <w:rPr>
                <w:sz w:val="16"/>
              </w:rPr>
              <w:t>Exchange Initial MC service UE configuration data between MC systems</w:t>
            </w:r>
          </w:p>
        </w:tc>
        <w:tc>
          <w:tcPr>
            <w:tcW w:w="0" w:type="auto"/>
            <w:shd w:val="clear" w:color="auto" w:fill="auto"/>
          </w:tcPr>
          <w:p w14:paraId="1E16A8FC" w14:textId="68474FD4" w:rsidR="00C34E86" w:rsidRDefault="00C34E86" w:rsidP="00C34E86">
            <w:pPr>
              <w:pStyle w:val="TAL"/>
              <w:rPr>
                <w:sz w:val="16"/>
              </w:rPr>
            </w:pPr>
            <w:r>
              <w:rPr>
                <w:sz w:val="16"/>
              </w:rPr>
              <w:t>BDBOS, Nokia, Nokia Shanghai Bell, Ericsson</w:t>
            </w:r>
          </w:p>
        </w:tc>
        <w:tc>
          <w:tcPr>
            <w:tcW w:w="0" w:type="auto"/>
            <w:shd w:val="clear" w:color="auto" w:fill="auto"/>
          </w:tcPr>
          <w:p w14:paraId="665D7F05" w14:textId="12CE72E7" w:rsidR="00C34E86" w:rsidRDefault="00C34E86" w:rsidP="00C34E86">
            <w:pPr>
              <w:pStyle w:val="TAL"/>
              <w:rPr>
                <w:sz w:val="16"/>
              </w:rPr>
            </w:pPr>
            <w:r>
              <w:rPr>
                <w:sz w:val="16"/>
              </w:rPr>
              <w:t>revised</w:t>
            </w:r>
          </w:p>
        </w:tc>
        <w:tc>
          <w:tcPr>
            <w:tcW w:w="0" w:type="auto"/>
            <w:shd w:val="clear" w:color="auto" w:fill="auto"/>
          </w:tcPr>
          <w:p w14:paraId="2BDEDADA" w14:textId="151AB733" w:rsidR="00C34E86" w:rsidRDefault="00C34E86" w:rsidP="00C34E86">
            <w:pPr>
              <w:pStyle w:val="TAL"/>
              <w:rPr>
                <w:sz w:val="16"/>
              </w:rPr>
            </w:pPr>
            <w:r>
              <w:rPr>
                <w:sz w:val="16"/>
              </w:rPr>
              <w:t>S6-223157</w:t>
            </w:r>
          </w:p>
        </w:tc>
        <w:tc>
          <w:tcPr>
            <w:tcW w:w="0" w:type="auto"/>
            <w:shd w:val="clear" w:color="auto" w:fill="auto"/>
          </w:tcPr>
          <w:p w14:paraId="1F7EB696" w14:textId="3CF2EA9B" w:rsidR="00C34E86" w:rsidRDefault="00C34E86" w:rsidP="00C34E86">
            <w:pPr>
              <w:pStyle w:val="TAL"/>
              <w:rPr>
                <w:sz w:val="16"/>
              </w:rPr>
            </w:pPr>
            <w:r>
              <w:rPr>
                <w:sz w:val="16"/>
              </w:rPr>
              <w:t>S6-223537</w:t>
            </w:r>
          </w:p>
        </w:tc>
      </w:tr>
      <w:tr w:rsidR="000C6242" w14:paraId="40F37967" w14:textId="77777777">
        <w:tc>
          <w:tcPr>
            <w:tcW w:w="0" w:type="auto"/>
            <w:shd w:val="clear" w:color="auto" w:fill="auto"/>
          </w:tcPr>
          <w:p w14:paraId="4EC29244" w14:textId="5785356A" w:rsidR="00C34E86" w:rsidRDefault="00C34E86" w:rsidP="00C34E86">
            <w:pPr>
              <w:pStyle w:val="TAL"/>
              <w:rPr>
                <w:sz w:val="16"/>
              </w:rPr>
            </w:pPr>
            <w:r>
              <w:rPr>
                <w:sz w:val="16"/>
              </w:rPr>
              <w:t>S6-223354</w:t>
            </w:r>
          </w:p>
        </w:tc>
        <w:tc>
          <w:tcPr>
            <w:tcW w:w="0" w:type="auto"/>
            <w:shd w:val="clear" w:color="auto" w:fill="auto"/>
          </w:tcPr>
          <w:p w14:paraId="1972125F" w14:textId="2C5F0AE9" w:rsidR="00C34E86" w:rsidRDefault="00C34E86" w:rsidP="00C34E86">
            <w:pPr>
              <w:pStyle w:val="TAL"/>
              <w:rPr>
                <w:sz w:val="16"/>
              </w:rPr>
            </w:pPr>
            <w:r>
              <w:rPr>
                <w:sz w:val="16"/>
              </w:rPr>
              <w:t>Solution on request group ID</w:t>
            </w:r>
          </w:p>
        </w:tc>
        <w:tc>
          <w:tcPr>
            <w:tcW w:w="0" w:type="auto"/>
            <w:shd w:val="clear" w:color="auto" w:fill="auto"/>
          </w:tcPr>
          <w:p w14:paraId="48378DEB" w14:textId="55325998" w:rsidR="00C34E86" w:rsidRDefault="00C34E86" w:rsidP="00C34E86">
            <w:pPr>
              <w:pStyle w:val="TAL"/>
              <w:rPr>
                <w:sz w:val="16"/>
                <w:lang w:val="fr-FR"/>
              </w:rPr>
            </w:pPr>
            <w:r>
              <w:rPr>
                <w:sz w:val="16"/>
                <w:lang w:val="fr-FR"/>
              </w:rPr>
              <w:t>BDBOS, MINISTERE DE L'INTERIEUR, Ericsson</w:t>
            </w:r>
          </w:p>
        </w:tc>
        <w:tc>
          <w:tcPr>
            <w:tcW w:w="0" w:type="auto"/>
            <w:shd w:val="clear" w:color="auto" w:fill="auto"/>
          </w:tcPr>
          <w:p w14:paraId="164C4E2F" w14:textId="07A40AF7" w:rsidR="00C34E86" w:rsidRDefault="00C34E86" w:rsidP="00C34E86">
            <w:pPr>
              <w:pStyle w:val="TAL"/>
              <w:rPr>
                <w:sz w:val="16"/>
              </w:rPr>
            </w:pPr>
            <w:r>
              <w:rPr>
                <w:sz w:val="16"/>
              </w:rPr>
              <w:t>revised</w:t>
            </w:r>
          </w:p>
        </w:tc>
        <w:tc>
          <w:tcPr>
            <w:tcW w:w="0" w:type="auto"/>
            <w:shd w:val="clear" w:color="auto" w:fill="auto"/>
          </w:tcPr>
          <w:p w14:paraId="08602470" w14:textId="3B456B0A" w:rsidR="00C34E86" w:rsidRDefault="00C34E86" w:rsidP="00C34E86">
            <w:pPr>
              <w:pStyle w:val="TAL"/>
              <w:rPr>
                <w:sz w:val="16"/>
              </w:rPr>
            </w:pPr>
            <w:r>
              <w:rPr>
                <w:sz w:val="16"/>
              </w:rPr>
              <w:t>S6-223159</w:t>
            </w:r>
          </w:p>
        </w:tc>
        <w:tc>
          <w:tcPr>
            <w:tcW w:w="0" w:type="auto"/>
            <w:shd w:val="clear" w:color="auto" w:fill="auto"/>
          </w:tcPr>
          <w:p w14:paraId="6B629B7A" w14:textId="71283925" w:rsidR="00C34E86" w:rsidRDefault="00C34E86" w:rsidP="00C34E86">
            <w:pPr>
              <w:pStyle w:val="TAL"/>
              <w:rPr>
                <w:sz w:val="16"/>
              </w:rPr>
            </w:pPr>
            <w:r>
              <w:rPr>
                <w:sz w:val="16"/>
              </w:rPr>
              <w:t>S6-223538</w:t>
            </w:r>
          </w:p>
        </w:tc>
      </w:tr>
      <w:tr w:rsidR="000C6242" w14:paraId="6FDF7080" w14:textId="77777777">
        <w:tc>
          <w:tcPr>
            <w:tcW w:w="0" w:type="auto"/>
            <w:shd w:val="clear" w:color="auto" w:fill="auto"/>
          </w:tcPr>
          <w:p w14:paraId="151D7D8D" w14:textId="69EBC047" w:rsidR="00C34E86" w:rsidRDefault="00C34E86" w:rsidP="00C34E86">
            <w:pPr>
              <w:pStyle w:val="TAL"/>
              <w:rPr>
                <w:sz w:val="16"/>
              </w:rPr>
            </w:pPr>
            <w:r>
              <w:rPr>
                <w:sz w:val="16"/>
              </w:rPr>
              <w:t>S6-223355</w:t>
            </w:r>
          </w:p>
        </w:tc>
        <w:tc>
          <w:tcPr>
            <w:tcW w:w="0" w:type="auto"/>
            <w:shd w:val="clear" w:color="auto" w:fill="auto"/>
          </w:tcPr>
          <w:p w14:paraId="276634DC" w14:textId="143C65A6" w:rsidR="00C34E86" w:rsidRDefault="00C34E86" w:rsidP="00C34E86">
            <w:pPr>
              <w:pStyle w:val="TAL"/>
              <w:rPr>
                <w:sz w:val="16"/>
              </w:rPr>
            </w:pPr>
            <w:r>
              <w:rPr>
                <w:sz w:val="16"/>
              </w:rPr>
              <w:t>Update configuration for MC service user migrated in partner MC system</w:t>
            </w:r>
          </w:p>
        </w:tc>
        <w:tc>
          <w:tcPr>
            <w:tcW w:w="0" w:type="auto"/>
            <w:shd w:val="clear" w:color="auto" w:fill="auto"/>
          </w:tcPr>
          <w:p w14:paraId="17069CF6" w14:textId="6C143C76" w:rsidR="00C34E86" w:rsidRDefault="00C34E86" w:rsidP="00C34E86">
            <w:pPr>
              <w:pStyle w:val="TAL"/>
              <w:rPr>
                <w:sz w:val="16"/>
              </w:rPr>
            </w:pPr>
            <w:r>
              <w:rPr>
                <w:sz w:val="16"/>
              </w:rPr>
              <w:t>BDBOS</w:t>
            </w:r>
          </w:p>
        </w:tc>
        <w:tc>
          <w:tcPr>
            <w:tcW w:w="0" w:type="auto"/>
            <w:shd w:val="clear" w:color="auto" w:fill="auto"/>
          </w:tcPr>
          <w:p w14:paraId="73C05651" w14:textId="5F606CAF" w:rsidR="00C34E86" w:rsidRDefault="00C34E86" w:rsidP="00C34E86">
            <w:pPr>
              <w:pStyle w:val="TAL"/>
              <w:rPr>
                <w:sz w:val="16"/>
              </w:rPr>
            </w:pPr>
            <w:r>
              <w:rPr>
                <w:sz w:val="16"/>
              </w:rPr>
              <w:t>revised</w:t>
            </w:r>
          </w:p>
        </w:tc>
        <w:tc>
          <w:tcPr>
            <w:tcW w:w="0" w:type="auto"/>
            <w:shd w:val="clear" w:color="auto" w:fill="auto"/>
          </w:tcPr>
          <w:p w14:paraId="34BC502C" w14:textId="11364C1F" w:rsidR="00C34E86" w:rsidRDefault="00C34E86" w:rsidP="00C34E86">
            <w:pPr>
              <w:pStyle w:val="TAL"/>
              <w:rPr>
                <w:sz w:val="16"/>
              </w:rPr>
            </w:pPr>
            <w:r>
              <w:rPr>
                <w:sz w:val="16"/>
              </w:rPr>
              <w:t>S6-223161</w:t>
            </w:r>
          </w:p>
        </w:tc>
        <w:tc>
          <w:tcPr>
            <w:tcW w:w="0" w:type="auto"/>
            <w:shd w:val="clear" w:color="auto" w:fill="auto"/>
          </w:tcPr>
          <w:p w14:paraId="375C6D72" w14:textId="6B12ECDE" w:rsidR="00C34E86" w:rsidRDefault="00C34E86" w:rsidP="00C34E86">
            <w:pPr>
              <w:pStyle w:val="TAL"/>
              <w:rPr>
                <w:sz w:val="16"/>
              </w:rPr>
            </w:pPr>
            <w:r>
              <w:rPr>
                <w:sz w:val="16"/>
              </w:rPr>
              <w:t>S6-223539</w:t>
            </w:r>
          </w:p>
        </w:tc>
      </w:tr>
      <w:tr w:rsidR="000C6242" w14:paraId="4FFFC181" w14:textId="77777777">
        <w:tc>
          <w:tcPr>
            <w:tcW w:w="0" w:type="auto"/>
            <w:shd w:val="clear" w:color="auto" w:fill="auto"/>
          </w:tcPr>
          <w:p w14:paraId="0CC353C9" w14:textId="21AF5A8A" w:rsidR="00C34E86" w:rsidRDefault="00C34E86" w:rsidP="00C34E86">
            <w:pPr>
              <w:pStyle w:val="TAL"/>
              <w:rPr>
                <w:sz w:val="16"/>
              </w:rPr>
            </w:pPr>
            <w:r>
              <w:rPr>
                <w:sz w:val="16"/>
              </w:rPr>
              <w:t>S6-223356</w:t>
            </w:r>
          </w:p>
        </w:tc>
        <w:tc>
          <w:tcPr>
            <w:tcW w:w="0" w:type="auto"/>
            <w:shd w:val="clear" w:color="auto" w:fill="auto"/>
          </w:tcPr>
          <w:p w14:paraId="3C71F6E0" w14:textId="5F313074" w:rsidR="00C34E86" w:rsidRDefault="00C34E86" w:rsidP="00C34E86">
            <w:pPr>
              <w:pStyle w:val="TAL"/>
              <w:rPr>
                <w:sz w:val="16"/>
              </w:rPr>
            </w:pPr>
            <w:r>
              <w:rPr>
                <w:sz w:val="16"/>
              </w:rPr>
              <w:t>MCShAC request to add users for migration to a partner system</w:t>
            </w:r>
          </w:p>
        </w:tc>
        <w:tc>
          <w:tcPr>
            <w:tcW w:w="0" w:type="auto"/>
            <w:shd w:val="clear" w:color="auto" w:fill="auto"/>
          </w:tcPr>
          <w:p w14:paraId="7B18B355" w14:textId="7D1CC78D" w:rsidR="00C34E86" w:rsidRDefault="00C34E86" w:rsidP="00C34E86">
            <w:pPr>
              <w:pStyle w:val="TAL"/>
              <w:rPr>
                <w:sz w:val="16"/>
              </w:rPr>
            </w:pPr>
            <w:r>
              <w:rPr>
                <w:sz w:val="16"/>
              </w:rPr>
              <w:t>Motorola Solutions UK Ltd.</w:t>
            </w:r>
          </w:p>
        </w:tc>
        <w:tc>
          <w:tcPr>
            <w:tcW w:w="0" w:type="auto"/>
            <w:shd w:val="clear" w:color="auto" w:fill="auto"/>
          </w:tcPr>
          <w:p w14:paraId="7DA4BA69" w14:textId="54205E43" w:rsidR="00C34E86" w:rsidRDefault="00C34E86" w:rsidP="00C34E86">
            <w:pPr>
              <w:pStyle w:val="TAL"/>
              <w:rPr>
                <w:sz w:val="16"/>
              </w:rPr>
            </w:pPr>
            <w:r>
              <w:rPr>
                <w:sz w:val="16"/>
              </w:rPr>
              <w:t>approved</w:t>
            </w:r>
          </w:p>
        </w:tc>
        <w:tc>
          <w:tcPr>
            <w:tcW w:w="0" w:type="auto"/>
            <w:shd w:val="clear" w:color="auto" w:fill="auto"/>
          </w:tcPr>
          <w:p w14:paraId="33905C22" w14:textId="78CD1BDC" w:rsidR="00C34E86" w:rsidRDefault="00C34E86" w:rsidP="00C34E86">
            <w:pPr>
              <w:pStyle w:val="TAL"/>
              <w:rPr>
                <w:sz w:val="16"/>
              </w:rPr>
            </w:pPr>
            <w:r>
              <w:rPr>
                <w:sz w:val="16"/>
              </w:rPr>
              <w:t>S6-223316</w:t>
            </w:r>
          </w:p>
        </w:tc>
        <w:tc>
          <w:tcPr>
            <w:tcW w:w="0" w:type="auto"/>
            <w:shd w:val="clear" w:color="auto" w:fill="auto"/>
          </w:tcPr>
          <w:p w14:paraId="442B6648" w14:textId="6FB2B9DC" w:rsidR="00C34E86" w:rsidRDefault="00C34E86" w:rsidP="00C34E86">
            <w:pPr>
              <w:pStyle w:val="TAL"/>
              <w:rPr>
                <w:sz w:val="16"/>
              </w:rPr>
            </w:pPr>
            <w:r>
              <w:rPr>
                <w:sz w:val="16"/>
              </w:rPr>
              <w:t>-</w:t>
            </w:r>
          </w:p>
        </w:tc>
      </w:tr>
      <w:tr w:rsidR="000C6242" w14:paraId="121F65FC" w14:textId="77777777">
        <w:tc>
          <w:tcPr>
            <w:tcW w:w="0" w:type="auto"/>
            <w:shd w:val="clear" w:color="auto" w:fill="auto"/>
          </w:tcPr>
          <w:p w14:paraId="3E5F3743" w14:textId="599841F2" w:rsidR="00C34E86" w:rsidRDefault="00C34E86" w:rsidP="00C34E86">
            <w:pPr>
              <w:pStyle w:val="TAL"/>
              <w:rPr>
                <w:sz w:val="16"/>
              </w:rPr>
            </w:pPr>
            <w:r>
              <w:rPr>
                <w:sz w:val="16"/>
              </w:rPr>
              <w:t>S6-223357</w:t>
            </w:r>
          </w:p>
        </w:tc>
        <w:tc>
          <w:tcPr>
            <w:tcW w:w="0" w:type="auto"/>
            <w:shd w:val="clear" w:color="auto" w:fill="auto"/>
          </w:tcPr>
          <w:p w14:paraId="65D7E612" w14:textId="4126D31B" w:rsidR="00C34E86" w:rsidRDefault="00C34E86" w:rsidP="00C34E86">
            <w:pPr>
              <w:pStyle w:val="TAL"/>
              <w:rPr>
                <w:sz w:val="16"/>
              </w:rPr>
            </w:pPr>
            <w:r>
              <w:rPr>
                <w:sz w:val="16"/>
              </w:rPr>
              <w:t>MCShAC request to remove users for migration from a partner system</w:t>
            </w:r>
          </w:p>
        </w:tc>
        <w:tc>
          <w:tcPr>
            <w:tcW w:w="0" w:type="auto"/>
            <w:shd w:val="clear" w:color="auto" w:fill="auto"/>
          </w:tcPr>
          <w:p w14:paraId="26A22D7D" w14:textId="097D85C2" w:rsidR="00C34E86" w:rsidRDefault="00C34E86" w:rsidP="00C34E86">
            <w:pPr>
              <w:pStyle w:val="TAL"/>
              <w:rPr>
                <w:sz w:val="16"/>
              </w:rPr>
            </w:pPr>
            <w:r>
              <w:rPr>
                <w:sz w:val="16"/>
              </w:rPr>
              <w:t>Motorola Solutions</w:t>
            </w:r>
          </w:p>
        </w:tc>
        <w:tc>
          <w:tcPr>
            <w:tcW w:w="0" w:type="auto"/>
            <w:shd w:val="clear" w:color="auto" w:fill="auto"/>
          </w:tcPr>
          <w:p w14:paraId="36B7CBEF" w14:textId="2F8119E0" w:rsidR="00C34E86" w:rsidRDefault="00C34E86" w:rsidP="00C34E86">
            <w:pPr>
              <w:pStyle w:val="TAL"/>
              <w:rPr>
                <w:sz w:val="16"/>
              </w:rPr>
            </w:pPr>
            <w:r>
              <w:rPr>
                <w:sz w:val="16"/>
              </w:rPr>
              <w:t>revised</w:t>
            </w:r>
          </w:p>
        </w:tc>
        <w:tc>
          <w:tcPr>
            <w:tcW w:w="0" w:type="auto"/>
            <w:shd w:val="clear" w:color="auto" w:fill="auto"/>
          </w:tcPr>
          <w:p w14:paraId="44175A27" w14:textId="06CA7B46" w:rsidR="00C34E86" w:rsidRDefault="00C34E86" w:rsidP="00C34E86">
            <w:pPr>
              <w:pStyle w:val="TAL"/>
              <w:rPr>
                <w:sz w:val="16"/>
              </w:rPr>
            </w:pPr>
            <w:r>
              <w:rPr>
                <w:sz w:val="16"/>
              </w:rPr>
              <w:t>S6-223327</w:t>
            </w:r>
          </w:p>
        </w:tc>
        <w:tc>
          <w:tcPr>
            <w:tcW w:w="0" w:type="auto"/>
            <w:shd w:val="clear" w:color="auto" w:fill="auto"/>
          </w:tcPr>
          <w:p w14:paraId="4EEA6B33" w14:textId="20E7D831" w:rsidR="00C34E86" w:rsidRDefault="00C34E86" w:rsidP="00C34E86">
            <w:pPr>
              <w:pStyle w:val="TAL"/>
              <w:rPr>
                <w:sz w:val="16"/>
              </w:rPr>
            </w:pPr>
            <w:r>
              <w:rPr>
                <w:sz w:val="16"/>
              </w:rPr>
              <w:t>S6-223614</w:t>
            </w:r>
          </w:p>
        </w:tc>
      </w:tr>
      <w:tr w:rsidR="000C6242" w14:paraId="51B80E08" w14:textId="77777777">
        <w:tc>
          <w:tcPr>
            <w:tcW w:w="0" w:type="auto"/>
            <w:shd w:val="clear" w:color="auto" w:fill="auto"/>
          </w:tcPr>
          <w:p w14:paraId="11013F19" w14:textId="1CFF1795" w:rsidR="00C34E86" w:rsidRDefault="00C34E86" w:rsidP="00C34E86">
            <w:pPr>
              <w:pStyle w:val="TAL"/>
              <w:rPr>
                <w:sz w:val="16"/>
              </w:rPr>
            </w:pPr>
            <w:r>
              <w:rPr>
                <w:sz w:val="16"/>
              </w:rPr>
              <w:t>S6-223358</w:t>
            </w:r>
          </w:p>
        </w:tc>
        <w:tc>
          <w:tcPr>
            <w:tcW w:w="0" w:type="auto"/>
            <w:shd w:val="clear" w:color="auto" w:fill="auto"/>
          </w:tcPr>
          <w:p w14:paraId="77DE660A" w14:textId="01387E55" w:rsidR="00C34E86" w:rsidRDefault="00C34E86" w:rsidP="00C34E86">
            <w:pPr>
              <w:pStyle w:val="TAL"/>
              <w:rPr>
                <w:sz w:val="16"/>
              </w:rPr>
            </w:pPr>
            <w:r>
              <w:rPr>
                <w:sz w:val="16"/>
              </w:rPr>
              <w:t>Clear some of the ENs in PINAPP TR</w:t>
            </w:r>
          </w:p>
        </w:tc>
        <w:tc>
          <w:tcPr>
            <w:tcW w:w="0" w:type="auto"/>
            <w:shd w:val="clear" w:color="auto" w:fill="auto"/>
          </w:tcPr>
          <w:p w14:paraId="29FD842C" w14:textId="6F533621" w:rsidR="00C34E86" w:rsidRDefault="00C34E86" w:rsidP="00C34E86">
            <w:pPr>
              <w:pStyle w:val="TAL"/>
              <w:rPr>
                <w:sz w:val="16"/>
              </w:rPr>
            </w:pPr>
            <w:r>
              <w:rPr>
                <w:sz w:val="16"/>
              </w:rPr>
              <w:t>vivo</w:t>
            </w:r>
          </w:p>
        </w:tc>
        <w:tc>
          <w:tcPr>
            <w:tcW w:w="0" w:type="auto"/>
            <w:shd w:val="clear" w:color="auto" w:fill="auto"/>
          </w:tcPr>
          <w:p w14:paraId="7DC44D3E" w14:textId="6650731E" w:rsidR="00C34E86" w:rsidRDefault="00C34E86" w:rsidP="00C34E86">
            <w:pPr>
              <w:pStyle w:val="TAL"/>
              <w:rPr>
                <w:sz w:val="16"/>
              </w:rPr>
            </w:pPr>
            <w:r>
              <w:rPr>
                <w:sz w:val="16"/>
              </w:rPr>
              <w:t>revised</w:t>
            </w:r>
          </w:p>
        </w:tc>
        <w:tc>
          <w:tcPr>
            <w:tcW w:w="0" w:type="auto"/>
            <w:shd w:val="clear" w:color="auto" w:fill="auto"/>
          </w:tcPr>
          <w:p w14:paraId="6ED44BBE" w14:textId="375D3744" w:rsidR="00C34E86" w:rsidRDefault="00C34E86" w:rsidP="00C34E86">
            <w:pPr>
              <w:pStyle w:val="TAL"/>
              <w:rPr>
                <w:sz w:val="16"/>
              </w:rPr>
            </w:pPr>
            <w:r>
              <w:rPr>
                <w:sz w:val="16"/>
              </w:rPr>
              <w:t>S6-223134</w:t>
            </w:r>
          </w:p>
        </w:tc>
        <w:tc>
          <w:tcPr>
            <w:tcW w:w="0" w:type="auto"/>
            <w:shd w:val="clear" w:color="auto" w:fill="auto"/>
          </w:tcPr>
          <w:p w14:paraId="616A9A8D" w14:textId="0E1DFEBA" w:rsidR="00C34E86" w:rsidRDefault="00C34E86" w:rsidP="00C34E86">
            <w:pPr>
              <w:pStyle w:val="TAL"/>
              <w:rPr>
                <w:sz w:val="16"/>
              </w:rPr>
            </w:pPr>
            <w:r>
              <w:rPr>
                <w:sz w:val="16"/>
              </w:rPr>
              <w:t>S6-223524</w:t>
            </w:r>
          </w:p>
        </w:tc>
      </w:tr>
      <w:tr w:rsidR="000C6242" w14:paraId="624604C1" w14:textId="77777777">
        <w:tc>
          <w:tcPr>
            <w:tcW w:w="0" w:type="auto"/>
            <w:shd w:val="clear" w:color="auto" w:fill="auto"/>
          </w:tcPr>
          <w:p w14:paraId="200A0ECF" w14:textId="33313D53" w:rsidR="00C34E86" w:rsidRDefault="00C34E86" w:rsidP="00C34E86">
            <w:pPr>
              <w:pStyle w:val="TAL"/>
              <w:rPr>
                <w:sz w:val="16"/>
              </w:rPr>
            </w:pPr>
            <w:r>
              <w:rPr>
                <w:sz w:val="16"/>
              </w:rPr>
              <w:t>S6-223359</w:t>
            </w:r>
          </w:p>
        </w:tc>
        <w:tc>
          <w:tcPr>
            <w:tcW w:w="0" w:type="auto"/>
            <w:shd w:val="clear" w:color="auto" w:fill="auto"/>
          </w:tcPr>
          <w:p w14:paraId="3CE6D93E" w14:textId="030A717F" w:rsidR="00C34E86" w:rsidRDefault="00C34E86" w:rsidP="00C34E86">
            <w:pPr>
              <w:pStyle w:val="TAL"/>
              <w:rPr>
                <w:sz w:val="16"/>
              </w:rPr>
            </w:pPr>
            <w:r>
              <w:rPr>
                <w:sz w:val="16"/>
              </w:rPr>
              <w:t>Conclusion and evaluation of PINAPP architeture</w:t>
            </w:r>
          </w:p>
        </w:tc>
        <w:tc>
          <w:tcPr>
            <w:tcW w:w="0" w:type="auto"/>
            <w:shd w:val="clear" w:color="auto" w:fill="auto"/>
          </w:tcPr>
          <w:p w14:paraId="7F28E248" w14:textId="42B0CE88" w:rsidR="00C34E86" w:rsidRDefault="00C34E86" w:rsidP="00C34E86">
            <w:pPr>
              <w:pStyle w:val="TAL"/>
              <w:rPr>
                <w:sz w:val="16"/>
              </w:rPr>
            </w:pPr>
            <w:r>
              <w:rPr>
                <w:sz w:val="16"/>
              </w:rPr>
              <w:t>vivo</w:t>
            </w:r>
          </w:p>
        </w:tc>
        <w:tc>
          <w:tcPr>
            <w:tcW w:w="0" w:type="auto"/>
            <w:shd w:val="clear" w:color="auto" w:fill="auto"/>
          </w:tcPr>
          <w:p w14:paraId="5E7DDE4A" w14:textId="13F0167F" w:rsidR="00C34E86" w:rsidRDefault="00C34E86" w:rsidP="00C34E86">
            <w:pPr>
              <w:pStyle w:val="TAL"/>
              <w:rPr>
                <w:sz w:val="16"/>
              </w:rPr>
            </w:pPr>
            <w:r>
              <w:rPr>
                <w:sz w:val="16"/>
              </w:rPr>
              <w:t>revised</w:t>
            </w:r>
          </w:p>
        </w:tc>
        <w:tc>
          <w:tcPr>
            <w:tcW w:w="0" w:type="auto"/>
            <w:shd w:val="clear" w:color="auto" w:fill="auto"/>
          </w:tcPr>
          <w:p w14:paraId="1DC599B9" w14:textId="7C9BBD81" w:rsidR="00C34E86" w:rsidRDefault="00C34E86" w:rsidP="00C34E86">
            <w:pPr>
              <w:pStyle w:val="TAL"/>
              <w:rPr>
                <w:sz w:val="16"/>
              </w:rPr>
            </w:pPr>
            <w:r>
              <w:rPr>
                <w:sz w:val="16"/>
              </w:rPr>
              <w:t>S6-223135</w:t>
            </w:r>
          </w:p>
        </w:tc>
        <w:tc>
          <w:tcPr>
            <w:tcW w:w="0" w:type="auto"/>
            <w:shd w:val="clear" w:color="auto" w:fill="auto"/>
          </w:tcPr>
          <w:p w14:paraId="40A703B5" w14:textId="7DC206FB" w:rsidR="00C34E86" w:rsidRDefault="00C34E86" w:rsidP="00C34E86">
            <w:pPr>
              <w:pStyle w:val="TAL"/>
              <w:rPr>
                <w:sz w:val="16"/>
              </w:rPr>
            </w:pPr>
            <w:r>
              <w:rPr>
                <w:sz w:val="16"/>
              </w:rPr>
              <w:t>S6-223525</w:t>
            </w:r>
          </w:p>
        </w:tc>
      </w:tr>
      <w:tr w:rsidR="000C6242" w14:paraId="66FE4269" w14:textId="77777777">
        <w:tc>
          <w:tcPr>
            <w:tcW w:w="0" w:type="auto"/>
            <w:shd w:val="clear" w:color="auto" w:fill="auto"/>
          </w:tcPr>
          <w:p w14:paraId="6179734F" w14:textId="4346B081" w:rsidR="00C34E86" w:rsidRDefault="00C34E86" w:rsidP="00C34E86">
            <w:pPr>
              <w:pStyle w:val="TAL"/>
              <w:rPr>
                <w:sz w:val="16"/>
              </w:rPr>
            </w:pPr>
            <w:r>
              <w:rPr>
                <w:sz w:val="16"/>
              </w:rPr>
              <w:t>S6-223360</w:t>
            </w:r>
          </w:p>
        </w:tc>
        <w:tc>
          <w:tcPr>
            <w:tcW w:w="0" w:type="auto"/>
            <w:shd w:val="clear" w:color="auto" w:fill="auto"/>
          </w:tcPr>
          <w:p w14:paraId="0B498FBE" w14:textId="09EE1018" w:rsidR="00C34E86" w:rsidRDefault="00C34E86" w:rsidP="00C34E86">
            <w:pPr>
              <w:pStyle w:val="TAL"/>
              <w:rPr>
                <w:sz w:val="16"/>
              </w:rPr>
            </w:pPr>
            <w:r>
              <w:rPr>
                <w:sz w:val="16"/>
              </w:rPr>
              <w:t>Conclusion and evaluation of insert or remove PINE</w:t>
            </w:r>
          </w:p>
        </w:tc>
        <w:tc>
          <w:tcPr>
            <w:tcW w:w="0" w:type="auto"/>
            <w:shd w:val="clear" w:color="auto" w:fill="auto"/>
          </w:tcPr>
          <w:p w14:paraId="201C3109" w14:textId="0CEC2A49" w:rsidR="00C34E86" w:rsidRDefault="00C34E86" w:rsidP="00C34E86">
            <w:pPr>
              <w:pStyle w:val="TAL"/>
              <w:rPr>
                <w:sz w:val="16"/>
              </w:rPr>
            </w:pPr>
            <w:r>
              <w:rPr>
                <w:sz w:val="16"/>
              </w:rPr>
              <w:t>vivo</w:t>
            </w:r>
          </w:p>
        </w:tc>
        <w:tc>
          <w:tcPr>
            <w:tcW w:w="0" w:type="auto"/>
            <w:shd w:val="clear" w:color="auto" w:fill="auto"/>
          </w:tcPr>
          <w:p w14:paraId="7491E4E8" w14:textId="5B1EE385" w:rsidR="00C34E86" w:rsidRDefault="00C34E86" w:rsidP="00C34E86">
            <w:pPr>
              <w:pStyle w:val="TAL"/>
              <w:rPr>
                <w:sz w:val="16"/>
              </w:rPr>
            </w:pPr>
            <w:r>
              <w:rPr>
                <w:sz w:val="16"/>
              </w:rPr>
              <w:t>revised</w:t>
            </w:r>
          </w:p>
        </w:tc>
        <w:tc>
          <w:tcPr>
            <w:tcW w:w="0" w:type="auto"/>
            <w:shd w:val="clear" w:color="auto" w:fill="auto"/>
          </w:tcPr>
          <w:p w14:paraId="1C0792CB" w14:textId="4B0B5D93" w:rsidR="00C34E86" w:rsidRDefault="00C34E86" w:rsidP="00C34E86">
            <w:pPr>
              <w:pStyle w:val="TAL"/>
              <w:rPr>
                <w:sz w:val="16"/>
              </w:rPr>
            </w:pPr>
            <w:r>
              <w:rPr>
                <w:sz w:val="16"/>
              </w:rPr>
              <w:t>S6-223136</w:t>
            </w:r>
          </w:p>
        </w:tc>
        <w:tc>
          <w:tcPr>
            <w:tcW w:w="0" w:type="auto"/>
            <w:shd w:val="clear" w:color="auto" w:fill="auto"/>
          </w:tcPr>
          <w:p w14:paraId="6997289F" w14:textId="0E11BEB3" w:rsidR="00C34E86" w:rsidRDefault="00C34E86" w:rsidP="00C34E86">
            <w:pPr>
              <w:pStyle w:val="TAL"/>
              <w:rPr>
                <w:sz w:val="16"/>
              </w:rPr>
            </w:pPr>
            <w:r>
              <w:rPr>
                <w:sz w:val="16"/>
              </w:rPr>
              <w:t>S6-223526</w:t>
            </w:r>
          </w:p>
        </w:tc>
      </w:tr>
      <w:tr w:rsidR="000C6242" w14:paraId="5A2C1B3F" w14:textId="77777777">
        <w:tc>
          <w:tcPr>
            <w:tcW w:w="0" w:type="auto"/>
            <w:shd w:val="clear" w:color="auto" w:fill="auto"/>
          </w:tcPr>
          <w:p w14:paraId="0DA3BA00" w14:textId="691E2F4E" w:rsidR="00C34E86" w:rsidRDefault="00C34E86" w:rsidP="00C34E86">
            <w:pPr>
              <w:pStyle w:val="TAL"/>
              <w:rPr>
                <w:sz w:val="16"/>
              </w:rPr>
            </w:pPr>
            <w:r>
              <w:rPr>
                <w:sz w:val="16"/>
              </w:rPr>
              <w:t>S6-223361</w:t>
            </w:r>
          </w:p>
        </w:tc>
        <w:tc>
          <w:tcPr>
            <w:tcW w:w="0" w:type="auto"/>
            <w:shd w:val="clear" w:color="auto" w:fill="auto"/>
          </w:tcPr>
          <w:p w14:paraId="5D234261" w14:textId="4609A0FF" w:rsidR="00C34E86" w:rsidRDefault="00C34E86" w:rsidP="00C34E86">
            <w:pPr>
              <w:pStyle w:val="TAL"/>
              <w:rPr>
                <w:sz w:val="16"/>
              </w:rPr>
            </w:pPr>
            <w:r>
              <w:rPr>
                <w:sz w:val="16"/>
              </w:rPr>
              <w:t>Conclusion and evaluation of KI3 service switch</w:t>
            </w:r>
          </w:p>
        </w:tc>
        <w:tc>
          <w:tcPr>
            <w:tcW w:w="0" w:type="auto"/>
            <w:shd w:val="clear" w:color="auto" w:fill="auto"/>
          </w:tcPr>
          <w:p w14:paraId="2CB675D8" w14:textId="7A72326C" w:rsidR="00C34E86" w:rsidRDefault="00C34E86" w:rsidP="00C34E86">
            <w:pPr>
              <w:pStyle w:val="TAL"/>
              <w:rPr>
                <w:sz w:val="16"/>
              </w:rPr>
            </w:pPr>
            <w:r>
              <w:rPr>
                <w:sz w:val="16"/>
              </w:rPr>
              <w:t>vivo</w:t>
            </w:r>
          </w:p>
        </w:tc>
        <w:tc>
          <w:tcPr>
            <w:tcW w:w="0" w:type="auto"/>
            <w:shd w:val="clear" w:color="auto" w:fill="auto"/>
          </w:tcPr>
          <w:p w14:paraId="6ED39F28" w14:textId="0A0546A2" w:rsidR="00C34E86" w:rsidRDefault="00C34E86" w:rsidP="00C34E86">
            <w:pPr>
              <w:pStyle w:val="TAL"/>
              <w:rPr>
                <w:sz w:val="16"/>
              </w:rPr>
            </w:pPr>
            <w:r>
              <w:rPr>
                <w:sz w:val="16"/>
              </w:rPr>
              <w:t>revised</w:t>
            </w:r>
          </w:p>
        </w:tc>
        <w:tc>
          <w:tcPr>
            <w:tcW w:w="0" w:type="auto"/>
            <w:shd w:val="clear" w:color="auto" w:fill="auto"/>
          </w:tcPr>
          <w:p w14:paraId="478DAA81" w14:textId="07736FD3" w:rsidR="00C34E86" w:rsidRDefault="00C34E86" w:rsidP="00C34E86">
            <w:pPr>
              <w:pStyle w:val="TAL"/>
              <w:rPr>
                <w:sz w:val="16"/>
              </w:rPr>
            </w:pPr>
            <w:r>
              <w:rPr>
                <w:sz w:val="16"/>
              </w:rPr>
              <w:t>S6-223137</w:t>
            </w:r>
          </w:p>
        </w:tc>
        <w:tc>
          <w:tcPr>
            <w:tcW w:w="0" w:type="auto"/>
            <w:shd w:val="clear" w:color="auto" w:fill="auto"/>
          </w:tcPr>
          <w:p w14:paraId="20D30323" w14:textId="7295A341" w:rsidR="00C34E86" w:rsidRDefault="00C34E86" w:rsidP="00C34E86">
            <w:pPr>
              <w:pStyle w:val="TAL"/>
              <w:rPr>
                <w:sz w:val="16"/>
              </w:rPr>
            </w:pPr>
            <w:r>
              <w:rPr>
                <w:sz w:val="16"/>
              </w:rPr>
              <w:t>S6-223502</w:t>
            </w:r>
          </w:p>
        </w:tc>
      </w:tr>
      <w:tr w:rsidR="000C6242" w14:paraId="58C4D5C5" w14:textId="77777777">
        <w:tc>
          <w:tcPr>
            <w:tcW w:w="0" w:type="auto"/>
            <w:shd w:val="clear" w:color="auto" w:fill="auto"/>
          </w:tcPr>
          <w:p w14:paraId="422DFF2E" w14:textId="1249C14F" w:rsidR="00C34E86" w:rsidRDefault="00C34E86" w:rsidP="00C34E86">
            <w:pPr>
              <w:pStyle w:val="TAL"/>
              <w:rPr>
                <w:sz w:val="16"/>
              </w:rPr>
            </w:pPr>
            <w:r>
              <w:rPr>
                <w:sz w:val="16"/>
              </w:rPr>
              <w:t>S6-223362</w:t>
            </w:r>
          </w:p>
        </w:tc>
        <w:tc>
          <w:tcPr>
            <w:tcW w:w="0" w:type="auto"/>
            <w:shd w:val="clear" w:color="auto" w:fill="auto"/>
          </w:tcPr>
          <w:p w14:paraId="79A3722E" w14:textId="3289A5E7" w:rsidR="00C34E86" w:rsidRDefault="00C34E86" w:rsidP="00C34E86">
            <w:pPr>
              <w:pStyle w:val="TAL"/>
              <w:rPr>
                <w:sz w:val="16"/>
              </w:rPr>
            </w:pPr>
            <w:r>
              <w:rPr>
                <w:sz w:val="16"/>
              </w:rPr>
              <w:t>KI#3 Evaluation Update</w:t>
            </w:r>
          </w:p>
        </w:tc>
        <w:tc>
          <w:tcPr>
            <w:tcW w:w="0" w:type="auto"/>
            <w:shd w:val="clear" w:color="auto" w:fill="auto"/>
          </w:tcPr>
          <w:p w14:paraId="0E605330" w14:textId="65AE5D37" w:rsidR="00C34E86" w:rsidRDefault="00C34E86" w:rsidP="00C34E86">
            <w:pPr>
              <w:pStyle w:val="TAL"/>
              <w:rPr>
                <w:sz w:val="16"/>
              </w:rPr>
            </w:pPr>
            <w:r>
              <w:rPr>
                <w:sz w:val="16"/>
              </w:rPr>
              <w:t>InterDigital</w:t>
            </w:r>
          </w:p>
        </w:tc>
        <w:tc>
          <w:tcPr>
            <w:tcW w:w="0" w:type="auto"/>
            <w:shd w:val="clear" w:color="auto" w:fill="auto"/>
          </w:tcPr>
          <w:p w14:paraId="2064114F" w14:textId="6D3B0010" w:rsidR="00C34E86" w:rsidRDefault="00C34E86" w:rsidP="00C34E86">
            <w:pPr>
              <w:pStyle w:val="TAL"/>
              <w:rPr>
                <w:sz w:val="16"/>
              </w:rPr>
            </w:pPr>
            <w:r>
              <w:rPr>
                <w:sz w:val="16"/>
              </w:rPr>
              <w:t>approved</w:t>
            </w:r>
          </w:p>
        </w:tc>
        <w:tc>
          <w:tcPr>
            <w:tcW w:w="0" w:type="auto"/>
            <w:shd w:val="clear" w:color="auto" w:fill="auto"/>
          </w:tcPr>
          <w:p w14:paraId="39F8D85E" w14:textId="0B7E5409" w:rsidR="00C34E86" w:rsidRDefault="00C34E86" w:rsidP="00C34E86">
            <w:pPr>
              <w:pStyle w:val="TAL"/>
              <w:rPr>
                <w:sz w:val="16"/>
              </w:rPr>
            </w:pPr>
            <w:r>
              <w:rPr>
                <w:sz w:val="16"/>
              </w:rPr>
              <w:t>S6-223248</w:t>
            </w:r>
          </w:p>
        </w:tc>
        <w:tc>
          <w:tcPr>
            <w:tcW w:w="0" w:type="auto"/>
            <w:shd w:val="clear" w:color="auto" w:fill="auto"/>
          </w:tcPr>
          <w:p w14:paraId="1A9171BB" w14:textId="086A983E" w:rsidR="00C34E86" w:rsidRDefault="00C34E86" w:rsidP="00C34E86">
            <w:pPr>
              <w:pStyle w:val="TAL"/>
              <w:rPr>
                <w:sz w:val="16"/>
              </w:rPr>
            </w:pPr>
            <w:r>
              <w:rPr>
                <w:sz w:val="16"/>
              </w:rPr>
              <w:t>-</w:t>
            </w:r>
          </w:p>
        </w:tc>
      </w:tr>
      <w:tr w:rsidR="000C6242" w14:paraId="1B80058D" w14:textId="77777777">
        <w:tc>
          <w:tcPr>
            <w:tcW w:w="0" w:type="auto"/>
            <w:shd w:val="clear" w:color="auto" w:fill="auto"/>
          </w:tcPr>
          <w:p w14:paraId="3FE5B1F5" w14:textId="1961B80F" w:rsidR="00C34E86" w:rsidRDefault="00C34E86" w:rsidP="00C34E86">
            <w:pPr>
              <w:pStyle w:val="TAL"/>
              <w:rPr>
                <w:sz w:val="16"/>
              </w:rPr>
            </w:pPr>
            <w:r>
              <w:rPr>
                <w:sz w:val="16"/>
              </w:rPr>
              <w:t>S6-223363</w:t>
            </w:r>
          </w:p>
        </w:tc>
        <w:tc>
          <w:tcPr>
            <w:tcW w:w="0" w:type="auto"/>
            <w:shd w:val="clear" w:color="auto" w:fill="auto"/>
          </w:tcPr>
          <w:p w14:paraId="69E8DE1A" w14:textId="54DED603" w:rsidR="00C34E86" w:rsidRDefault="00C34E86" w:rsidP="00C34E86">
            <w:pPr>
              <w:pStyle w:val="TAL"/>
              <w:rPr>
                <w:sz w:val="16"/>
              </w:rPr>
            </w:pPr>
            <w:r>
              <w:rPr>
                <w:sz w:val="16"/>
              </w:rPr>
              <w:t>Conclusion and evaluation of credentials provision</w:t>
            </w:r>
          </w:p>
        </w:tc>
        <w:tc>
          <w:tcPr>
            <w:tcW w:w="0" w:type="auto"/>
            <w:shd w:val="clear" w:color="auto" w:fill="auto"/>
          </w:tcPr>
          <w:p w14:paraId="259D71B9" w14:textId="03C524A2" w:rsidR="00C34E86" w:rsidRDefault="00C34E86" w:rsidP="00C34E86">
            <w:pPr>
              <w:pStyle w:val="TAL"/>
              <w:rPr>
                <w:sz w:val="16"/>
              </w:rPr>
            </w:pPr>
            <w:r>
              <w:rPr>
                <w:sz w:val="16"/>
              </w:rPr>
              <w:t>vivo</w:t>
            </w:r>
          </w:p>
        </w:tc>
        <w:tc>
          <w:tcPr>
            <w:tcW w:w="0" w:type="auto"/>
            <w:shd w:val="clear" w:color="auto" w:fill="auto"/>
          </w:tcPr>
          <w:p w14:paraId="24209DBA" w14:textId="3D1B11C6" w:rsidR="00C34E86" w:rsidRDefault="00C34E86" w:rsidP="00C34E86">
            <w:pPr>
              <w:pStyle w:val="TAL"/>
              <w:rPr>
                <w:sz w:val="16"/>
              </w:rPr>
            </w:pPr>
            <w:r>
              <w:rPr>
                <w:sz w:val="16"/>
              </w:rPr>
              <w:t>revised</w:t>
            </w:r>
          </w:p>
        </w:tc>
        <w:tc>
          <w:tcPr>
            <w:tcW w:w="0" w:type="auto"/>
            <w:shd w:val="clear" w:color="auto" w:fill="auto"/>
          </w:tcPr>
          <w:p w14:paraId="124FA20B" w14:textId="5285B83D" w:rsidR="00C34E86" w:rsidRDefault="00C34E86" w:rsidP="00C34E86">
            <w:pPr>
              <w:pStyle w:val="TAL"/>
              <w:rPr>
                <w:sz w:val="16"/>
              </w:rPr>
            </w:pPr>
            <w:r>
              <w:rPr>
                <w:sz w:val="16"/>
              </w:rPr>
              <w:t>S6-223138</w:t>
            </w:r>
          </w:p>
        </w:tc>
        <w:tc>
          <w:tcPr>
            <w:tcW w:w="0" w:type="auto"/>
            <w:shd w:val="clear" w:color="auto" w:fill="auto"/>
          </w:tcPr>
          <w:p w14:paraId="14083FB0" w14:textId="6EF9D7CB" w:rsidR="00C34E86" w:rsidRDefault="00C34E86" w:rsidP="00C34E86">
            <w:pPr>
              <w:pStyle w:val="TAL"/>
              <w:rPr>
                <w:sz w:val="16"/>
              </w:rPr>
            </w:pPr>
            <w:r>
              <w:rPr>
                <w:sz w:val="16"/>
              </w:rPr>
              <w:t>S6-223503</w:t>
            </w:r>
          </w:p>
        </w:tc>
      </w:tr>
      <w:tr w:rsidR="000C6242" w14:paraId="2B2EEBD2" w14:textId="77777777">
        <w:tc>
          <w:tcPr>
            <w:tcW w:w="0" w:type="auto"/>
            <w:shd w:val="clear" w:color="auto" w:fill="auto"/>
          </w:tcPr>
          <w:p w14:paraId="1F8DF5D4" w14:textId="4219AAC2" w:rsidR="00C34E86" w:rsidRDefault="00C34E86" w:rsidP="00C34E86">
            <w:pPr>
              <w:pStyle w:val="TAL"/>
              <w:rPr>
                <w:sz w:val="16"/>
              </w:rPr>
            </w:pPr>
            <w:r>
              <w:rPr>
                <w:sz w:val="16"/>
              </w:rPr>
              <w:t>S6-223364</w:t>
            </w:r>
          </w:p>
        </w:tc>
        <w:tc>
          <w:tcPr>
            <w:tcW w:w="0" w:type="auto"/>
            <w:shd w:val="clear" w:color="auto" w:fill="auto"/>
          </w:tcPr>
          <w:p w14:paraId="241C83AF" w14:textId="6DB8BBA6" w:rsidR="00C34E86" w:rsidRDefault="00C34E86" w:rsidP="00C34E86">
            <w:pPr>
              <w:pStyle w:val="TAL"/>
              <w:rPr>
                <w:sz w:val="16"/>
              </w:rPr>
            </w:pPr>
            <w:r>
              <w:rPr>
                <w:sz w:val="16"/>
              </w:rPr>
              <w:t>Conclusion update for PIN 5GS communication</w:t>
            </w:r>
          </w:p>
        </w:tc>
        <w:tc>
          <w:tcPr>
            <w:tcW w:w="0" w:type="auto"/>
            <w:shd w:val="clear" w:color="auto" w:fill="auto"/>
          </w:tcPr>
          <w:p w14:paraId="74F496DB" w14:textId="6303D413" w:rsidR="00C34E86" w:rsidRDefault="00C34E86" w:rsidP="00C34E86">
            <w:pPr>
              <w:pStyle w:val="TAL"/>
              <w:rPr>
                <w:sz w:val="16"/>
              </w:rPr>
            </w:pPr>
            <w:r>
              <w:rPr>
                <w:sz w:val="16"/>
              </w:rPr>
              <w:t>vivo</w:t>
            </w:r>
          </w:p>
        </w:tc>
        <w:tc>
          <w:tcPr>
            <w:tcW w:w="0" w:type="auto"/>
            <w:shd w:val="clear" w:color="auto" w:fill="auto"/>
          </w:tcPr>
          <w:p w14:paraId="664C37EF" w14:textId="24EBD803" w:rsidR="00C34E86" w:rsidRDefault="00C34E86" w:rsidP="00C34E86">
            <w:pPr>
              <w:pStyle w:val="TAL"/>
              <w:rPr>
                <w:sz w:val="16"/>
              </w:rPr>
            </w:pPr>
            <w:r>
              <w:rPr>
                <w:sz w:val="16"/>
              </w:rPr>
              <w:t>revised</w:t>
            </w:r>
          </w:p>
        </w:tc>
        <w:tc>
          <w:tcPr>
            <w:tcW w:w="0" w:type="auto"/>
            <w:shd w:val="clear" w:color="auto" w:fill="auto"/>
          </w:tcPr>
          <w:p w14:paraId="150AA6B7" w14:textId="06CAAF47" w:rsidR="00C34E86" w:rsidRDefault="00C34E86" w:rsidP="00C34E86">
            <w:pPr>
              <w:pStyle w:val="TAL"/>
              <w:rPr>
                <w:sz w:val="16"/>
              </w:rPr>
            </w:pPr>
            <w:r>
              <w:rPr>
                <w:sz w:val="16"/>
              </w:rPr>
              <w:t>S6-223139</w:t>
            </w:r>
          </w:p>
        </w:tc>
        <w:tc>
          <w:tcPr>
            <w:tcW w:w="0" w:type="auto"/>
            <w:shd w:val="clear" w:color="auto" w:fill="auto"/>
          </w:tcPr>
          <w:p w14:paraId="54AA7A9E" w14:textId="28B2F582" w:rsidR="00C34E86" w:rsidRDefault="00C34E86" w:rsidP="00C34E86">
            <w:pPr>
              <w:pStyle w:val="TAL"/>
              <w:rPr>
                <w:sz w:val="16"/>
              </w:rPr>
            </w:pPr>
            <w:r>
              <w:rPr>
                <w:sz w:val="16"/>
              </w:rPr>
              <w:t>S6-223529</w:t>
            </w:r>
          </w:p>
        </w:tc>
      </w:tr>
      <w:tr w:rsidR="000C6242" w14:paraId="0D1B7488" w14:textId="77777777">
        <w:tc>
          <w:tcPr>
            <w:tcW w:w="0" w:type="auto"/>
            <w:shd w:val="clear" w:color="auto" w:fill="auto"/>
          </w:tcPr>
          <w:p w14:paraId="1838D9E7" w14:textId="71524159" w:rsidR="00C34E86" w:rsidRDefault="00C34E86" w:rsidP="00C34E86">
            <w:pPr>
              <w:pStyle w:val="TAL"/>
              <w:rPr>
                <w:sz w:val="16"/>
              </w:rPr>
            </w:pPr>
            <w:r>
              <w:rPr>
                <w:sz w:val="16"/>
              </w:rPr>
              <w:t>S6-223365</w:t>
            </w:r>
          </w:p>
        </w:tc>
        <w:tc>
          <w:tcPr>
            <w:tcW w:w="0" w:type="auto"/>
            <w:shd w:val="clear" w:color="auto" w:fill="auto"/>
          </w:tcPr>
          <w:p w14:paraId="580C3A66" w14:textId="7BA1D928" w:rsidR="00C34E86" w:rsidRDefault="00C34E86" w:rsidP="00C34E86">
            <w:pPr>
              <w:pStyle w:val="TAL"/>
              <w:rPr>
                <w:sz w:val="16"/>
              </w:rPr>
            </w:pPr>
            <w:r>
              <w:rPr>
                <w:sz w:val="16"/>
              </w:rPr>
              <w:t>Conclusion update for PIN delete</w:t>
            </w:r>
          </w:p>
        </w:tc>
        <w:tc>
          <w:tcPr>
            <w:tcW w:w="0" w:type="auto"/>
            <w:shd w:val="clear" w:color="auto" w:fill="auto"/>
          </w:tcPr>
          <w:p w14:paraId="68293FD5" w14:textId="0B14CE0B" w:rsidR="00C34E86" w:rsidRDefault="00C34E86" w:rsidP="00C34E86">
            <w:pPr>
              <w:pStyle w:val="TAL"/>
              <w:rPr>
                <w:sz w:val="16"/>
              </w:rPr>
            </w:pPr>
            <w:r>
              <w:rPr>
                <w:sz w:val="16"/>
              </w:rPr>
              <w:t>vivo</w:t>
            </w:r>
          </w:p>
        </w:tc>
        <w:tc>
          <w:tcPr>
            <w:tcW w:w="0" w:type="auto"/>
            <w:shd w:val="clear" w:color="auto" w:fill="auto"/>
          </w:tcPr>
          <w:p w14:paraId="1182B3FC" w14:textId="38312EE0" w:rsidR="00C34E86" w:rsidRDefault="00C34E86" w:rsidP="00C34E86">
            <w:pPr>
              <w:pStyle w:val="TAL"/>
              <w:rPr>
                <w:sz w:val="16"/>
              </w:rPr>
            </w:pPr>
            <w:r>
              <w:rPr>
                <w:sz w:val="16"/>
              </w:rPr>
              <w:t>revised</w:t>
            </w:r>
          </w:p>
        </w:tc>
        <w:tc>
          <w:tcPr>
            <w:tcW w:w="0" w:type="auto"/>
            <w:shd w:val="clear" w:color="auto" w:fill="auto"/>
          </w:tcPr>
          <w:p w14:paraId="5E3F89B6" w14:textId="51E007AA" w:rsidR="00C34E86" w:rsidRDefault="00C34E86" w:rsidP="00C34E86">
            <w:pPr>
              <w:pStyle w:val="TAL"/>
              <w:rPr>
                <w:sz w:val="16"/>
              </w:rPr>
            </w:pPr>
            <w:r>
              <w:rPr>
                <w:sz w:val="16"/>
              </w:rPr>
              <w:t>S6-223140</w:t>
            </w:r>
          </w:p>
        </w:tc>
        <w:tc>
          <w:tcPr>
            <w:tcW w:w="0" w:type="auto"/>
            <w:shd w:val="clear" w:color="auto" w:fill="auto"/>
          </w:tcPr>
          <w:p w14:paraId="4692E9AD" w14:textId="1A92D8C1" w:rsidR="00C34E86" w:rsidRDefault="00C34E86" w:rsidP="00C34E86">
            <w:pPr>
              <w:pStyle w:val="TAL"/>
              <w:rPr>
                <w:sz w:val="16"/>
              </w:rPr>
            </w:pPr>
            <w:r>
              <w:rPr>
                <w:sz w:val="16"/>
              </w:rPr>
              <w:t>S6-223530</w:t>
            </w:r>
          </w:p>
        </w:tc>
      </w:tr>
      <w:tr w:rsidR="000C6242" w14:paraId="2A227F7A" w14:textId="77777777">
        <w:tc>
          <w:tcPr>
            <w:tcW w:w="0" w:type="auto"/>
            <w:shd w:val="clear" w:color="auto" w:fill="auto"/>
          </w:tcPr>
          <w:p w14:paraId="4966F6F4" w14:textId="08813760" w:rsidR="00C34E86" w:rsidRDefault="00C34E86" w:rsidP="00C34E86">
            <w:pPr>
              <w:pStyle w:val="TAL"/>
              <w:rPr>
                <w:sz w:val="16"/>
              </w:rPr>
            </w:pPr>
            <w:r>
              <w:rPr>
                <w:sz w:val="16"/>
              </w:rPr>
              <w:t>S6-223366</w:t>
            </w:r>
          </w:p>
        </w:tc>
        <w:tc>
          <w:tcPr>
            <w:tcW w:w="0" w:type="auto"/>
            <w:shd w:val="clear" w:color="auto" w:fill="auto"/>
          </w:tcPr>
          <w:p w14:paraId="0E1CD66B" w14:textId="60361F5C" w:rsidR="00C34E86" w:rsidRDefault="00C34E86" w:rsidP="00C34E86">
            <w:pPr>
              <w:pStyle w:val="TAL"/>
              <w:rPr>
                <w:sz w:val="16"/>
              </w:rPr>
            </w:pPr>
            <w:r>
              <w:rPr>
                <w:sz w:val="16"/>
              </w:rPr>
              <w:t>Solution update for PEGC trigger PDU session for 5GS communication</w:t>
            </w:r>
          </w:p>
        </w:tc>
        <w:tc>
          <w:tcPr>
            <w:tcW w:w="0" w:type="auto"/>
            <w:shd w:val="clear" w:color="auto" w:fill="auto"/>
          </w:tcPr>
          <w:p w14:paraId="035A904E" w14:textId="175E0330" w:rsidR="00C34E86" w:rsidRDefault="00C34E86" w:rsidP="00C34E86">
            <w:pPr>
              <w:pStyle w:val="TAL"/>
              <w:rPr>
                <w:sz w:val="16"/>
              </w:rPr>
            </w:pPr>
            <w:r>
              <w:rPr>
                <w:sz w:val="16"/>
              </w:rPr>
              <w:t>vivo</w:t>
            </w:r>
          </w:p>
        </w:tc>
        <w:tc>
          <w:tcPr>
            <w:tcW w:w="0" w:type="auto"/>
            <w:shd w:val="clear" w:color="auto" w:fill="auto"/>
          </w:tcPr>
          <w:p w14:paraId="445EB41D" w14:textId="0CACF818" w:rsidR="00C34E86" w:rsidRDefault="00C34E86" w:rsidP="00C34E86">
            <w:pPr>
              <w:pStyle w:val="TAL"/>
              <w:rPr>
                <w:sz w:val="16"/>
              </w:rPr>
            </w:pPr>
            <w:r>
              <w:rPr>
                <w:sz w:val="16"/>
              </w:rPr>
              <w:t>revised</w:t>
            </w:r>
          </w:p>
        </w:tc>
        <w:tc>
          <w:tcPr>
            <w:tcW w:w="0" w:type="auto"/>
            <w:shd w:val="clear" w:color="auto" w:fill="auto"/>
          </w:tcPr>
          <w:p w14:paraId="003083B9" w14:textId="62B67846" w:rsidR="00C34E86" w:rsidRDefault="00C34E86" w:rsidP="00C34E86">
            <w:pPr>
              <w:pStyle w:val="TAL"/>
              <w:rPr>
                <w:sz w:val="16"/>
              </w:rPr>
            </w:pPr>
            <w:r>
              <w:rPr>
                <w:sz w:val="16"/>
              </w:rPr>
              <w:t>S6-223141</w:t>
            </w:r>
          </w:p>
        </w:tc>
        <w:tc>
          <w:tcPr>
            <w:tcW w:w="0" w:type="auto"/>
            <w:shd w:val="clear" w:color="auto" w:fill="auto"/>
          </w:tcPr>
          <w:p w14:paraId="6039F2BF" w14:textId="0D31012E" w:rsidR="00C34E86" w:rsidRDefault="00C34E86" w:rsidP="00C34E86">
            <w:pPr>
              <w:pStyle w:val="TAL"/>
              <w:rPr>
                <w:sz w:val="16"/>
              </w:rPr>
            </w:pPr>
            <w:r>
              <w:rPr>
                <w:sz w:val="16"/>
              </w:rPr>
              <w:t>S6-223535</w:t>
            </w:r>
          </w:p>
        </w:tc>
      </w:tr>
      <w:tr w:rsidR="000C6242" w14:paraId="2B5C3CFE" w14:textId="77777777">
        <w:tc>
          <w:tcPr>
            <w:tcW w:w="0" w:type="auto"/>
            <w:shd w:val="clear" w:color="auto" w:fill="auto"/>
          </w:tcPr>
          <w:p w14:paraId="4BEC89B0" w14:textId="0C9C9D64" w:rsidR="00C34E86" w:rsidRDefault="00C34E86" w:rsidP="00C34E86">
            <w:pPr>
              <w:pStyle w:val="TAL"/>
              <w:rPr>
                <w:sz w:val="16"/>
              </w:rPr>
            </w:pPr>
            <w:r>
              <w:rPr>
                <w:sz w:val="16"/>
              </w:rPr>
              <w:t>S6-223367</w:t>
            </w:r>
          </w:p>
        </w:tc>
        <w:tc>
          <w:tcPr>
            <w:tcW w:w="0" w:type="auto"/>
            <w:shd w:val="clear" w:color="auto" w:fill="auto"/>
          </w:tcPr>
          <w:p w14:paraId="4C6B0093" w14:textId="6F4EB2E2" w:rsidR="00C34E86" w:rsidRDefault="00C34E86" w:rsidP="00C34E86">
            <w:pPr>
              <w:pStyle w:val="TAL"/>
              <w:rPr>
                <w:sz w:val="16"/>
              </w:rPr>
            </w:pPr>
            <w:r>
              <w:rPr>
                <w:sz w:val="16"/>
              </w:rPr>
              <w:t>Solution update for PIN profile</w:t>
            </w:r>
          </w:p>
        </w:tc>
        <w:tc>
          <w:tcPr>
            <w:tcW w:w="0" w:type="auto"/>
            <w:shd w:val="clear" w:color="auto" w:fill="auto"/>
          </w:tcPr>
          <w:p w14:paraId="4001E6DC" w14:textId="393172BA" w:rsidR="00C34E86" w:rsidRDefault="00C34E86" w:rsidP="00C34E86">
            <w:pPr>
              <w:pStyle w:val="TAL"/>
              <w:rPr>
                <w:sz w:val="16"/>
              </w:rPr>
            </w:pPr>
            <w:r>
              <w:rPr>
                <w:sz w:val="16"/>
              </w:rPr>
              <w:t>vivo</w:t>
            </w:r>
          </w:p>
        </w:tc>
        <w:tc>
          <w:tcPr>
            <w:tcW w:w="0" w:type="auto"/>
            <w:shd w:val="clear" w:color="auto" w:fill="auto"/>
          </w:tcPr>
          <w:p w14:paraId="24026F7F" w14:textId="390B0F54" w:rsidR="00C34E86" w:rsidRDefault="00C34E86" w:rsidP="00C34E86">
            <w:pPr>
              <w:pStyle w:val="TAL"/>
              <w:rPr>
                <w:sz w:val="16"/>
              </w:rPr>
            </w:pPr>
            <w:r>
              <w:rPr>
                <w:sz w:val="16"/>
              </w:rPr>
              <w:t>revised</w:t>
            </w:r>
          </w:p>
        </w:tc>
        <w:tc>
          <w:tcPr>
            <w:tcW w:w="0" w:type="auto"/>
            <w:shd w:val="clear" w:color="auto" w:fill="auto"/>
          </w:tcPr>
          <w:p w14:paraId="0C7C325B" w14:textId="7857E779" w:rsidR="00C34E86" w:rsidRDefault="00C34E86" w:rsidP="00C34E86">
            <w:pPr>
              <w:pStyle w:val="TAL"/>
              <w:rPr>
                <w:sz w:val="16"/>
              </w:rPr>
            </w:pPr>
            <w:r>
              <w:rPr>
                <w:sz w:val="16"/>
              </w:rPr>
              <w:t>S6-223142</w:t>
            </w:r>
          </w:p>
        </w:tc>
        <w:tc>
          <w:tcPr>
            <w:tcW w:w="0" w:type="auto"/>
            <w:shd w:val="clear" w:color="auto" w:fill="auto"/>
          </w:tcPr>
          <w:p w14:paraId="13A49106" w14:textId="5F58049E" w:rsidR="00C34E86" w:rsidRDefault="00C34E86" w:rsidP="00C34E86">
            <w:pPr>
              <w:pStyle w:val="TAL"/>
              <w:rPr>
                <w:sz w:val="16"/>
              </w:rPr>
            </w:pPr>
            <w:r>
              <w:rPr>
                <w:sz w:val="16"/>
              </w:rPr>
              <w:t>S6-223550</w:t>
            </w:r>
          </w:p>
        </w:tc>
      </w:tr>
      <w:tr w:rsidR="000C6242" w14:paraId="36819D57" w14:textId="77777777">
        <w:tc>
          <w:tcPr>
            <w:tcW w:w="0" w:type="auto"/>
            <w:shd w:val="clear" w:color="auto" w:fill="auto"/>
          </w:tcPr>
          <w:p w14:paraId="0BD2A7B1" w14:textId="257DD106" w:rsidR="00C34E86" w:rsidRDefault="00C34E86" w:rsidP="00C34E86">
            <w:pPr>
              <w:pStyle w:val="TAL"/>
              <w:rPr>
                <w:sz w:val="16"/>
              </w:rPr>
            </w:pPr>
            <w:r>
              <w:rPr>
                <w:sz w:val="16"/>
              </w:rPr>
              <w:t>S6-223368</w:t>
            </w:r>
          </w:p>
        </w:tc>
        <w:tc>
          <w:tcPr>
            <w:tcW w:w="0" w:type="auto"/>
            <w:shd w:val="clear" w:color="auto" w:fill="auto"/>
          </w:tcPr>
          <w:p w14:paraId="2B77FB2F" w14:textId="66C8926B" w:rsidR="00C34E86" w:rsidRDefault="00C34E86" w:rsidP="00C34E86">
            <w:pPr>
              <w:pStyle w:val="TAL"/>
              <w:rPr>
                <w:sz w:val="16"/>
              </w:rPr>
            </w:pPr>
            <w:r>
              <w:rPr>
                <w:sz w:val="16"/>
              </w:rPr>
              <w:t>Ad hoc group emergency alert</w:t>
            </w:r>
          </w:p>
        </w:tc>
        <w:tc>
          <w:tcPr>
            <w:tcW w:w="0" w:type="auto"/>
            <w:shd w:val="clear" w:color="auto" w:fill="auto"/>
          </w:tcPr>
          <w:p w14:paraId="34EBFCCD" w14:textId="37A5F866" w:rsidR="00C34E86" w:rsidRDefault="00C34E86" w:rsidP="00C34E86">
            <w:pPr>
              <w:pStyle w:val="TAL"/>
              <w:rPr>
                <w:sz w:val="16"/>
              </w:rPr>
            </w:pPr>
            <w:r>
              <w:rPr>
                <w:sz w:val="16"/>
              </w:rPr>
              <w:t>Nokia, Nokia Shanghai Bell</w:t>
            </w:r>
          </w:p>
        </w:tc>
        <w:tc>
          <w:tcPr>
            <w:tcW w:w="0" w:type="auto"/>
            <w:shd w:val="clear" w:color="auto" w:fill="auto"/>
          </w:tcPr>
          <w:p w14:paraId="5C4E0193" w14:textId="75373F9C" w:rsidR="00C34E86" w:rsidRDefault="00C34E86" w:rsidP="00C34E86">
            <w:pPr>
              <w:pStyle w:val="TAL"/>
              <w:rPr>
                <w:sz w:val="16"/>
              </w:rPr>
            </w:pPr>
            <w:r>
              <w:rPr>
                <w:sz w:val="16"/>
              </w:rPr>
              <w:t>postponed</w:t>
            </w:r>
          </w:p>
        </w:tc>
        <w:tc>
          <w:tcPr>
            <w:tcW w:w="0" w:type="auto"/>
            <w:shd w:val="clear" w:color="auto" w:fill="auto"/>
          </w:tcPr>
          <w:p w14:paraId="379F5655" w14:textId="63904CB7" w:rsidR="00C34E86" w:rsidRDefault="00C34E86" w:rsidP="00C34E86">
            <w:pPr>
              <w:pStyle w:val="TAL"/>
              <w:rPr>
                <w:sz w:val="16"/>
              </w:rPr>
            </w:pPr>
            <w:r>
              <w:rPr>
                <w:sz w:val="16"/>
              </w:rPr>
              <w:t>S6-223150</w:t>
            </w:r>
          </w:p>
        </w:tc>
        <w:tc>
          <w:tcPr>
            <w:tcW w:w="0" w:type="auto"/>
            <w:shd w:val="clear" w:color="auto" w:fill="auto"/>
          </w:tcPr>
          <w:p w14:paraId="76BFC8A7" w14:textId="31DBEADD" w:rsidR="00C34E86" w:rsidRDefault="00C34E86" w:rsidP="00C34E86">
            <w:pPr>
              <w:pStyle w:val="TAL"/>
              <w:rPr>
                <w:sz w:val="16"/>
              </w:rPr>
            </w:pPr>
            <w:r>
              <w:rPr>
                <w:sz w:val="16"/>
              </w:rPr>
              <w:t>-</w:t>
            </w:r>
          </w:p>
        </w:tc>
      </w:tr>
      <w:tr w:rsidR="000C6242" w14:paraId="04DA2DD7" w14:textId="77777777">
        <w:tc>
          <w:tcPr>
            <w:tcW w:w="0" w:type="auto"/>
            <w:shd w:val="clear" w:color="auto" w:fill="auto"/>
          </w:tcPr>
          <w:p w14:paraId="72127741" w14:textId="411D53CB" w:rsidR="00C34E86" w:rsidRDefault="00C34E86" w:rsidP="00C34E86">
            <w:pPr>
              <w:pStyle w:val="TAL"/>
              <w:rPr>
                <w:sz w:val="16"/>
              </w:rPr>
            </w:pPr>
            <w:r>
              <w:rPr>
                <w:sz w:val="16"/>
              </w:rPr>
              <w:t>S6-223369</w:t>
            </w:r>
          </w:p>
        </w:tc>
        <w:tc>
          <w:tcPr>
            <w:tcW w:w="0" w:type="auto"/>
            <w:shd w:val="clear" w:color="auto" w:fill="auto"/>
          </w:tcPr>
          <w:p w14:paraId="4975EF39" w14:textId="1D245F8D" w:rsidR="00C34E86" w:rsidRDefault="00C34E86" w:rsidP="00C34E86">
            <w:pPr>
              <w:pStyle w:val="TAL"/>
              <w:rPr>
                <w:sz w:val="16"/>
              </w:rPr>
            </w:pPr>
            <w:r>
              <w:rPr>
                <w:sz w:val="16"/>
              </w:rPr>
              <w:t>LS to SA1 needed to clarify the requirements</w:t>
            </w:r>
          </w:p>
        </w:tc>
        <w:tc>
          <w:tcPr>
            <w:tcW w:w="0" w:type="auto"/>
            <w:shd w:val="clear" w:color="auto" w:fill="auto"/>
          </w:tcPr>
          <w:p w14:paraId="4C674C3A" w14:textId="17725EAB" w:rsidR="00C34E86" w:rsidRDefault="00C34E86" w:rsidP="00C34E86">
            <w:pPr>
              <w:pStyle w:val="TAL"/>
              <w:rPr>
                <w:sz w:val="16"/>
              </w:rPr>
            </w:pPr>
            <w:r>
              <w:rPr>
                <w:sz w:val="16"/>
              </w:rPr>
              <w:t>SA6</w:t>
            </w:r>
          </w:p>
        </w:tc>
        <w:tc>
          <w:tcPr>
            <w:tcW w:w="0" w:type="auto"/>
            <w:shd w:val="clear" w:color="auto" w:fill="auto"/>
          </w:tcPr>
          <w:p w14:paraId="31E423D7" w14:textId="19A693AD" w:rsidR="00C34E86" w:rsidRDefault="00C34E86" w:rsidP="00C34E86">
            <w:pPr>
              <w:pStyle w:val="TAL"/>
              <w:rPr>
                <w:sz w:val="16"/>
              </w:rPr>
            </w:pPr>
            <w:r>
              <w:rPr>
                <w:sz w:val="16"/>
              </w:rPr>
              <w:t>withdrawn</w:t>
            </w:r>
          </w:p>
        </w:tc>
        <w:tc>
          <w:tcPr>
            <w:tcW w:w="0" w:type="auto"/>
            <w:shd w:val="clear" w:color="auto" w:fill="auto"/>
          </w:tcPr>
          <w:p w14:paraId="183FAF9F" w14:textId="267C0740" w:rsidR="00C34E86" w:rsidRDefault="00C34E86" w:rsidP="00C34E86">
            <w:pPr>
              <w:pStyle w:val="TAL"/>
              <w:rPr>
                <w:sz w:val="16"/>
              </w:rPr>
            </w:pPr>
            <w:r>
              <w:rPr>
                <w:sz w:val="16"/>
              </w:rPr>
              <w:t>-</w:t>
            </w:r>
          </w:p>
        </w:tc>
        <w:tc>
          <w:tcPr>
            <w:tcW w:w="0" w:type="auto"/>
            <w:shd w:val="clear" w:color="auto" w:fill="auto"/>
          </w:tcPr>
          <w:p w14:paraId="5E41294C" w14:textId="7F2EECF3" w:rsidR="00C34E86" w:rsidRDefault="00C34E86" w:rsidP="00C34E86">
            <w:pPr>
              <w:pStyle w:val="TAL"/>
              <w:rPr>
                <w:sz w:val="16"/>
              </w:rPr>
            </w:pPr>
            <w:r>
              <w:rPr>
                <w:sz w:val="16"/>
              </w:rPr>
              <w:t>-</w:t>
            </w:r>
          </w:p>
        </w:tc>
      </w:tr>
      <w:tr w:rsidR="000C6242" w14:paraId="1615D0B1" w14:textId="77777777">
        <w:tc>
          <w:tcPr>
            <w:tcW w:w="0" w:type="auto"/>
            <w:shd w:val="clear" w:color="auto" w:fill="auto"/>
          </w:tcPr>
          <w:p w14:paraId="48B781D3" w14:textId="5DF3DF34" w:rsidR="00C34E86" w:rsidRDefault="00C34E86" w:rsidP="00C34E86">
            <w:pPr>
              <w:pStyle w:val="TAL"/>
              <w:rPr>
                <w:sz w:val="16"/>
              </w:rPr>
            </w:pPr>
            <w:r>
              <w:rPr>
                <w:sz w:val="16"/>
              </w:rPr>
              <w:t>S6-223370</w:t>
            </w:r>
          </w:p>
        </w:tc>
        <w:tc>
          <w:tcPr>
            <w:tcW w:w="0" w:type="auto"/>
            <w:shd w:val="clear" w:color="auto" w:fill="auto"/>
          </w:tcPr>
          <w:p w14:paraId="42FC63E1" w14:textId="6FC6C3FA" w:rsidR="00C34E86" w:rsidRDefault="00C34E86" w:rsidP="00C34E86">
            <w:pPr>
              <w:pStyle w:val="TAL"/>
              <w:rPr>
                <w:sz w:val="16"/>
              </w:rPr>
            </w:pPr>
            <w:r>
              <w:rPr>
                <w:sz w:val="16"/>
              </w:rPr>
              <w:t>Updates to the conclusion of KI#1</w:t>
            </w:r>
          </w:p>
        </w:tc>
        <w:tc>
          <w:tcPr>
            <w:tcW w:w="0" w:type="auto"/>
            <w:shd w:val="clear" w:color="auto" w:fill="auto"/>
          </w:tcPr>
          <w:p w14:paraId="67907B9D" w14:textId="375931DA" w:rsidR="00C34E86" w:rsidRDefault="00C34E86" w:rsidP="00C34E86">
            <w:pPr>
              <w:pStyle w:val="TAL"/>
              <w:rPr>
                <w:sz w:val="16"/>
              </w:rPr>
            </w:pPr>
            <w:r>
              <w:rPr>
                <w:sz w:val="16"/>
              </w:rPr>
              <w:t>BEIJING SAMSUNG TELECOM R&amp;D</w:t>
            </w:r>
          </w:p>
        </w:tc>
        <w:tc>
          <w:tcPr>
            <w:tcW w:w="0" w:type="auto"/>
            <w:shd w:val="clear" w:color="auto" w:fill="auto"/>
          </w:tcPr>
          <w:p w14:paraId="2CE31DD0" w14:textId="73DA3E8D" w:rsidR="00C34E86" w:rsidRDefault="00C34E86" w:rsidP="00C34E86">
            <w:pPr>
              <w:pStyle w:val="TAL"/>
              <w:rPr>
                <w:sz w:val="16"/>
              </w:rPr>
            </w:pPr>
            <w:r>
              <w:rPr>
                <w:sz w:val="16"/>
              </w:rPr>
              <w:t>approved</w:t>
            </w:r>
          </w:p>
        </w:tc>
        <w:tc>
          <w:tcPr>
            <w:tcW w:w="0" w:type="auto"/>
            <w:shd w:val="clear" w:color="auto" w:fill="auto"/>
          </w:tcPr>
          <w:p w14:paraId="1FFB7DFF" w14:textId="169E9692" w:rsidR="00C34E86" w:rsidRDefault="00C34E86" w:rsidP="00C34E86">
            <w:pPr>
              <w:pStyle w:val="TAL"/>
              <w:rPr>
                <w:sz w:val="16"/>
              </w:rPr>
            </w:pPr>
            <w:r>
              <w:rPr>
                <w:sz w:val="16"/>
              </w:rPr>
              <w:t>S6-223175</w:t>
            </w:r>
          </w:p>
        </w:tc>
        <w:tc>
          <w:tcPr>
            <w:tcW w:w="0" w:type="auto"/>
            <w:shd w:val="clear" w:color="auto" w:fill="auto"/>
          </w:tcPr>
          <w:p w14:paraId="0E1D536A" w14:textId="5D030F84" w:rsidR="00C34E86" w:rsidRDefault="00C34E86" w:rsidP="00C34E86">
            <w:pPr>
              <w:pStyle w:val="TAL"/>
              <w:rPr>
                <w:sz w:val="16"/>
              </w:rPr>
            </w:pPr>
            <w:r>
              <w:rPr>
                <w:sz w:val="16"/>
              </w:rPr>
              <w:t>-</w:t>
            </w:r>
          </w:p>
        </w:tc>
      </w:tr>
      <w:tr w:rsidR="000C6242" w14:paraId="13A09477" w14:textId="77777777">
        <w:tc>
          <w:tcPr>
            <w:tcW w:w="0" w:type="auto"/>
            <w:shd w:val="clear" w:color="auto" w:fill="auto"/>
          </w:tcPr>
          <w:p w14:paraId="07BAD334" w14:textId="126C51CE" w:rsidR="00C34E86" w:rsidRDefault="00C34E86" w:rsidP="00C34E86">
            <w:pPr>
              <w:pStyle w:val="TAL"/>
              <w:rPr>
                <w:sz w:val="16"/>
              </w:rPr>
            </w:pPr>
            <w:r>
              <w:rPr>
                <w:sz w:val="16"/>
              </w:rPr>
              <w:t>S6-223371</w:t>
            </w:r>
          </w:p>
        </w:tc>
        <w:tc>
          <w:tcPr>
            <w:tcW w:w="0" w:type="auto"/>
            <w:shd w:val="clear" w:color="auto" w:fill="auto"/>
          </w:tcPr>
          <w:p w14:paraId="254531BB" w14:textId="608B04A1" w:rsidR="00C34E86" w:rsidRDefault="00C34E86" w:rsidP="00C34E86">
            <w:pPr>
              <w:pStyle w:val="TAL"/>
              <w:rPr>
                <w:sz w:val="16"/>
              </w:rPr>
            </w:pPr>
            <w:r>
              <w:rPr>
                <w:sz w:val="16"/>
              </w:rPr>
              <w:t>Pseudo-CR on architecture enhancements cleanup</w:t>
            </w:r>
          </w:p>
        </w:tc>
        <w:tc>
          <w:tcPr>
            <w:tcW w:w="0" w:type="auto"/>
            <w:shd w:val="clear" w:color="auto" w:fill="auto"/>
          </w:tcPr>
          <w:p w14:paraId="6A91A37B" w14:textId="503D888D" w:rsidR="00C34E86" w:rsidRDefault="00C34E86" w:rsidP="00C34E86">
            <w:pPr>
              <w:pStyle w:val="TAL"/>
              <w:rPr>
                <w:sz w:val="16"/>
              </w:rPr>
            </w:pPr>
            <w:r>
              <w:rPr>
                <w:sz w:val="16"/>
              </w:rPr>
              <w:t>Samsung</w:t>
            </w:r>
          </w:p>
        </w:tc>
        <w:tc>
          <w:tcPr>
            <w:tcW w:w="0" w:type="auto"/>
            <w:shd w:val="clear" w:color="auto" w:fill="auto"/>
          </w:tcPr>
          <w:p w14:paraId="703989A3" w14:textId="63AC70EC" w:rsidR="00C34E86" w:rsidRDefault="00C34E86" w:rsidP="00C34E86">
            <w:pPr>
              <w:pStyle w:val="TAL"/>
              <w:rPr>
                <w:sz w:val="16"/>
              </w:rPr>
            </w:pPr>
            <w:r>
              <w:rPr>
                <w:sz w:val="16"/>
              </w:rPr>
              <w:t>approved</w:t>
            </w:r>
          </w:p>
        </w:tc>
        <w:tc>
          <w:tcPr>
            <w:tcW w:w="0" w:type="auto"/>
            <w:shd w:val="clear" w:color="auto" w:fill="auto"/>
          </w:tcPr>
          <w:p w14:paraId="6A6217E4" w14:textId="6974F68F" w:rsidR="00C34E86" w:rsidRDefault="00C34E86" w:rsidP="00C34E86">
            <w:pPr>
              <w:pStyle w:val="TAL"/>
              <w:rPr>
                <w:sz w:val="16"/>
              </w:rPr>
            </w:pPr>
            <w:r>
              <w:rPr>
                <w:sz w:val="16"/>
              </w:rPr>
              <w:t>S6-223258</w:t>
            </w:r>
          </w:p>
        </w:tc>
        <w:tc>
          <w:tcPr>
            <w:tcW w:w="0" w:type="auto"/>
            <w:shd w:val="clear" w:color="auto" w:fill="auto"/>
          </w:tcPr>
          <w:p w14:paraId="503B7266" w14:textId="4723AA35" w:rsidR="00C34E86" w:rsidRDefault="00C34E86" w:rsidP="00C34E86">
            <w:pPr>
              <w:pStyle w:val="TAL"/>
              <w:rPr>
                <w:sz w:val="16"/>
              </w:rPr>
            </w:pPr>
            <w:r>
              <w:rPr>
                <w:sz w:val="16"/>
              </w:rPr>
              <w:t>-</w:t>
            </w:r>
          </w:p>
        </w:tc>
      </w:tr>
      <w:tr w:rsidR="000C6242" w14:paraId="6F361E8B" w14:textId="77777777">
        <w:tc>
          <w:tcPr>
            <w:tcW w:w="0" w:type="auto"/>
            <w:shd w:val="clear" w:color="auto" w:fill="auto"/>
          </w:tcPr>
          <w:p w14:paraId="182FCB39" w14:textId="0A3EADD0" w:rsidR="00C34E86" w:rsidRDefault="00C34E86" w:rsidP="00C34E86">
            <w:pPr>
              <w:pStyle w:val="TAL"/>
              <w:rPr>
                <w:sz w:val="16"/>
              </w:rPr>
            </w:pPr>
            <w:r>
              <w:rPr>
                <w:sz w:val="16"/>
              </w:rPr>
              <w:t>S6-223372</w:t>
            </w:r>
          </w:p>
        </w:tc>
        <w:tc>
          <w:tcPr>
            <w:tcW w:w="0" w:type="auto"/>
            <w:shd w:val="clear" w:color="auto" w:fill="auto"/>
          </w:tcPr>
          <w:p w14:paraId="7C940EF0" w14:textId="219ECD05" w:rsidR="00C34E86" w:rsidRDefault="00C34E86" w:rsidP="00C34E86">
            <w:pPr>
              <w:pStyle w:val="TAL"/>
              <w:rPr>
                <w:sz w:val="16"/>
              </w:rPr>
            </w:pPr>
            <w:r>
              <w:rPr>
                <w:sz w:val="16"/>
              </w:rPr>
              <w:t>Add description of use cases for option#4</w:t>
            </w:r>
          </w:p>
        </w:tc>
        <w:tc>
          <w:tcPr>
            <w:tcW w:w="0" w:type="auto"/>
            <w:shd w:val="clear" w:color="auto" w:fill="auto"/>
          </w:tcPr>
          <w:p w14:paraId="570E0718" w14:textId="642C0517" w:rsidR="00C34E86" w:rsidRDefault="00C34E86" w:rsidP="00C34E86">
            <w:pPr>
              <w:pStyle w:val="TAL"/>
              <w:rPr>
                <w:sz w:val="16"/>
              </w:rPr>
            </w:pPr>
            <w:r>
              <w:rPr>
                <w:sz w:val="16"/>
              </w:rPr>
              <w:t>NTT DOCOMO INC.</w:t>
            </w:r>
          </w:p>
        </w:tc>
        <w:tc>
          <w:tcPr>
            <w:tcW w:w="0" w:type="auto"/>
            <w:shd w:val="clear" w:color="auto" w:fill="auto"/>
          </w:tcPr>
          <w:p w14:paraId="503311F0" w14:textId="07CC401D" w:rsidR="00C34E86" w:rsidRDefault="00C34E86" w:rsidP="00C34E86">
            <w:pPr>
              <w:pStyle w:val="TAL"/>
              <w:rPr>
                <w:sz w:val="16"/>
              </w:rPr>
            </w:pPr>
            <w:r>
              <w:rPr>
                <w:sz w:val="16"/>
              </w:rPr>
              <w:t>revised</w:t>
            </w:r>
          </w:p>
        </w:tc>
        <w:tc>
          <w:tcPr>
            <w:tcW w:w="0" w:type="auto"/>
            <w:shd w:val="clear" w:color="auto" w:fill="auto"/>
          </w:tcPr>
          <w:p w14:paraId="52440572" w14:textId="41C45C92" w:rsidR="00C34E86" w:rsidRDefault="00C34E86" w:rsidP="00C34E86">
            <w:pPr>
              <w:pStyle w:val="TAL"/>
              <w:rPr>
                <w:sz w:val="16"/>
              </w:rPr>
            </w:pPr>
            <w:r>
              <w:rPr>
                <w:sz w:val="16"/>
              </w:rPr>
              <w:t>S6-223132</w:t>
            </w:r>
          </w:p>
        </w:tc>
        <w:tc>
          <w:tcPr>
            <w:tcW w:w="0" w:type="auto"/>
            <w:shd w:val="clear" w:color="auto" w:fill="auto"/>
          </w:tcPr>
          <w:p w14:paraId="1691B76A" w14:textId="2520242F" w:rsidR="00C34E86" w:rsidRDefault="00C34E86" w:rsidP="00C34E86">
            <w:pPr>
              <w:pStyle w:val="TAL"/>
              <w:rPr>
                <w:sz w:val="16"/>
              </w:rPr>
            </w:pPr>
            <w:r>
              <w:rPr>
                <w:sz w:val="16"/>
              </w:rPr>
              <w:t>S6-223540</w:t>
            </w:r>
          </w:p>
        </w:tc>
      </w:tr>
      <w:tr w:rsidR="000C6242" w14:paraId="50D3B873" w14:textId="77777777">
        <w:tc>
          <w:tcPr>
            <w:tcW w:w="0" w:type="auto"/>
            <w:shd w:val="clear" w:color="auto" w:fill="auto"/>
          </w:tcPr>
          <w:p w14:paraId="3CDE7BA2" w14:textId="6557FE8C" w:rsidR="00C34E86" w:rsidRDefault="00C34E86" w:rsidP="00C34E86">
            <w:pPr>
              <w:pStyle w:val="TAL"/>
              <w:rPr>
                <w:sz w:val="16"/>
              </w:rPr>
            </w:pPr>
            <w:r>
              <w:rPr>
                <w:sz w:val="16"/>
              </w:rPr>
              <w:t>S6-223373</w:t>
            </w:r>
          </w:p>
        </w:tc>
        <w:tc>
          <w:tcPr>
            <w:tcW w:w="0" w:type="auto"/>
            <w:shd w:val="clear" w:color="auto" w:fill="auto"/>
          </w:tcPr>
          <w:p w14:paraId="3E39BF35" w14:textId="7BCD3AD7" w:rsidR="00C34E86" w:rsidRDefault="00C34E86" w:rsidP="00C34E86">
            <w:pPr>
              <w:pStyle w:val="TAL"/>
              <w:rPr>
                <w:sz w:val="16"/>
              </w:rPr>
            </w:pPr>
            <w:r>
              <w:rPr>
                <w:sz w:val="16"/>
              </w:rPr>
              <w:t>Edge Repository EWBI Interface</w:t>
            </w:r>
          </w:p>
        </w:tc>
        <w:tc>
          <w:tcPr>
            <w:tcW w:w="0" w:type="auto"/>
            <w:shd w:val="clear" w:color="auto" w:fill="auto"/>
          </w:tcPr>
          <w:p w14:paraId="4869276D" w14:textId="0B573F39" w:rsidR="00C34E86" w:rsidRDefault="00C34E86" w:rsidP="00C34E86">
            <w:pPr>
              <w:pStyle w:val="TAL"/>
              <w:rPr>
                <w:sz w:val="16"/>
              </w:rPr>
            </w:pPr>
            <w:r>
              <w:rPr>
                <w:sz w:val="16"/>
              </w:rPr>
              <w:t>Intel Technology India Pvt Ltd</w:t>
            </w:r>
          </w:p>
        </w:tc>
        <w:tc>
          <w:tcPr>
            <w:tcW w:w="0" w:type="auto"/>
            <w:shd w:val="clear" w:color="auto" w:fill="auto"/>
          </w:tcPr>
          <w:p w14:paraId="051A4BE8" w14:textId="2D211D96" w:rsidR="00C34E86" w:rsidRDefault="00C34E86" w:rsidP="00C34E86">
            <w:pPr>
              <w:pStyle w:val="TAL"/>
              <w:rPr>
                <w:sz w:val="16"/>
              </w:rPr>
            </w:pPr>
            <w:r>
              <w:rPr>
                <w:sz w:val="16"/>
              </w:rPr>
              <w:t>revised</w:t>
            </w:r>
          </w:p>
        </w:tc>
        <w:tc>
          <w:tcPr>
            <w:tcW w:w="0" w:type="auto"/>
            <w:shd w:val="clear" w:color="auto" w:fill="auto"/>
          </w:tcPr>
          <w:p w14:paraId="5CDEA572" w14:textId="6A78DFF4" w:rsidR="00C34E86" w:rsidRDefault="00C34E86" w:rsidP="00C34E86">
            <w:pPr>
              <w:pStyle w:val="TAL"/>
              <w:rPr>
                <w:sz w:val="16"/>
              </w:rPr>
            </w:pPr>
            <w:r>
              <w:rPr>
                <w:sz w:val="16"/>
              </w:rPr>
              <w:t>S6-223200</w:t>
            </w:r>
          </w:p>
        </w:tc>
        <w:tc>
          <w:tcPr>
            <w:tcW w:w="0" w:type="auto"/>
            <w:shd w:val="clear" w:color="auto" w:fill="auto"/>
          </w:tcPr>
          <w:p w14:paraId="647E0005" w14:textId="3A347306" w:rsidR="00C34E86" w:rsidRDefault="00C34E86" w:rsidP="00C34E86">
            <w:pPr>
              <w:pStyle w:val="TAL"/>
              <w:rPr>
                <w:sz w:val="16"/>
              </w:rPr>
            </w:pPr>
            <w:r>
              <w:rPr>
                <w:sz w:val="16"/>
              </w:rPr>
              <w:t>S6-223607</w:t>
            </w:r>
          </w:p>
        </w:tc>
      </w:tr>
      <w:tr w:rsidR="000C6242" w14:paraId="56EA35AC" w14:textId="77777777">
        <w:tc>
          <w:tcPr>
            <w:tcW w:w="0" w:type="auto"/>
            <w:shd w:val="clear" w:color="auto" w:fill="auto"/>
          </w:tcPr>
          <w:p w14:paraId="710E19CD" w14:textId="7219FE05" w:rsidR="00C34E86" w:rsidRDefault="00C34E86" w:rsidP="00C34E86">
            <w:pPr>
              <w:pStyle w:val="TAL"/>
              <w:rPr>
                <w:sz w:val="16"/>
              </w:rPr>
            </w:pPr>
            <w:r>
              <w:rPr>
                <w:sz w:val="16"/>
              </w:rPr>
              <w:t>S6-223374</w:t>
            </w:r>
          </w:p>
        </w:tc>
        <w:tc>
          <w:tcPr>
            <w:tcW w:w="0" w:type="auto"/>
            <w:shd w:val="clear" w:color="auto" w:fill="auto"/>
          </w:tcPr>
          <w:p w14:paraId="4500D3F8" w14:textId="6A32ED4A" w:rsidR="00C34E86" w:rsidRDefault="00C34E86" w:rsidP="00C34E86">
            <w:pPr>
              <w:pStyle w:val="TAL"/>
              <w:rPr>
                <w:sz w:val="16"/>
              </w:rPr>
            </w:pPr>
            <w:r>
              <w:rPr>
                <w:sz w:val="16"/>
              </w:rPr>
              <w:t>Architecture enhancements conclusion for roaming UEs</w:t>
            </w:r>
          </w:p>
        </w:tc>
        <w:tc>
          <w:tcPr>
            <w:tcW w:w="0" w:type="auto"/>
            <w:shd w:val="clear" w:color="auto" w:fill="auto"/>
          </w:tcPr>
          <w:p w14:paraId="4BD0ACBB" w14:textId="3EC62A3E" w:rsidR="00C34E86" w:rsidRDefault="00C34E86" w:rsidP="00C34E86">
            <w:pPr>
              <w:pStyle w:val="TAL"/>
              <w:rPr>
                <w:sz w:val="16"/>
              </w:rPr>
            </w:pPr>
            <w:r>
              <w:rPr>
                <w:sz w:val="16"/>
              </w:rPr>
              <w:t>Samsung</w:t>
            </w:r>
          </w:p>
        </w:tc>
        <w:tc>
          <w:tcPr>
            <w:tcW w:w="0" w:type="auto"/>
            <w:shd w:val="clear" w:color="auto" w:fill="auto"/>
          </w:tcPr>
          <w:p w14:paraId="1F7F6165" w14:textId="534F57C0" w:rsidR="00C34E86" w:rsidRDefault="00C34E86" w:rsidP="00C34E86">
            <w:pPr>
              <w:pStyle w:val="TAL"/>
              <w:rPr>
                <w:sz w:val="16"/>
              </w:rPr>
            </w:pPr>
            <w:r>
              <w:rPr>
                <w:sz w:val="16"/>
              </w:rPr>
              <w:t>revised</w:t>
            </w:r>
          </w:p>
        </w:tc>
        <w:tc>
          <w:tcPr>
            <w:tcW w:w="0" w:type="auto"/>
            <w:shd w:val="clear" w:color="auto" w:fill="auto"/>
          </w:tcPr>
          <w:p w14:paraId="74C822E6" w14:textId="25E648AD" w:rsidR="00C34E86" w:rsidRDefault="00C34E86" w:rsidP="00C34E86">
            <w:pPr>
              <w:pStyle w:val="TAL"/>
              <w:rPr>
                <w:sz w:val="16"/>
              </w:rPr>
            </w:pPr>
            <w:r>
              <w:rPr>
                <w:sz w:val="16"/>
              </w:rPr>
              <w:t>S6-223160</w:t>
            </w:r>
          </w:p>
        </w:tc>
        <w:tc>
          <w:tcPr>
            <w:tcW w:w="0" w:type="auto"/>
            <w:shd w:val="clear" w:color="auto" w:fill="auto"/>
          </w:tcPr>
          <w:p w14:paraId="3CEFCF23" w14:textId="0E7EEC38" w:rsidR="00C34E86" w:rsidRDefault="00C34E86" w:rsidP="00C34E86">
            <w:pPr>
              <w:pStyle w:val="TAL"/>
              <w:rPr>
                <w:sz w:val="16"/>
              </w:rPr>
            </w:pPr>
            <w:r>
              <w:rPr>
                <w:sz w:val="16"/>
              </w:rPr>
              <w:t>S6-223541</w:t>
            </w:r>
          </w:p>
        </w:tc>
      </w:tr>
      <w:tr w:rsidR="000C6242" w14:paraId="4C7F89EA" w14:textId="77777777">
        <w:tc>
          <w:tcPr>
            <w:tcW w:w="0" w:type="auto"/>
            <w:shd w:val="clear" w:color="auto" w:fill="auto"/>
          </w:tcPr>
          <w:p w14:paraId="10FCC762" w14:textId="53DAB0D2" w:rsidR="00C34E86" w:rsidRDefault="00C34E86" w:rsidP="00C34E86">
            <w:pPr>
              <w:pStyle w:val="TAL"/>
              <w:rPr>
                <w:sz w:val="16"/>
              </w:rPr>
            </w:pPr>
            <w:r>
              <w:rPr>
                <w:sz w:val="16"/>
              </w:rPr>
              <w:t>S6-223375</w:t>
            </w:r>
          </w:p>
        </w:tc>
        <w:tc>
          <w:tcPr>
            <w:tcW w:w="0" w:type="auto"/>
            <w:shd w:val="clear" w:color="auto" w:fill="auto"/>
          </w:tcPr>
          <w:p w14:paraId="4C79C1C8" w14:textId="07BE534A" w:rsidR="00C34E86" w:rsidRDefault="00C34E86" w:rsidP="00C34E86">
            <w:pPr>
              <w:pStyle w:val="TAL"/>
              <w:rPr>
                <w:sz w:val="16"/>
              </w:rPr>
            </w:pPr>
            <w:r>
              <w:rPr>
                <w:sz w:val="16"/>
              </w:rPr>
              <w:t>FS_eEDGEAPP_updating solution 24</w:t>
            </w:r>
          </w:p>
        </w:tc>
        <w:tc>
          <w:tcPr>
            <w:tcW w:w="0" w:type="auto"/>
            <w:shd w:val="clear" w:color="auto" w:fill="auto"/>
          </w:tcPr>
          <w:p w14:paraId="760C04EC" w14:textId="2B8E000C" w:rsidR="00C34E86" w:rsidRDefault="00C34E86" w:rsidP="00C34E86">
            <w:pPr>
              <w:pStyle w:val="TAL"/>
              <w:rPr>
                <w:sz w:val="16"/>
              </w:rPr>
            </w:pPr>
            <w:r>
              <w:rPr>
                <w:sz w:val="16"/>
              </w:rPr>
              <w:t>Samsung</w:t>
            </w:r>
          </w:p>
        </w:tc>
        <w:tc>
          <w:tcPr>
            <w:tcW w:w="0" w:type="auto"/>
            <w:shd w:val="clear" w:color="auto" w:fill="auto"/>
          </w:tcPr>
          <w:p w14:paraId="4625C7D2" w14:textId="01A48EC0" w:rsidR="00C34E86" w:rsidRDefault="00C34E86" w:rsidP="00C34E86">
            <w:pPr>
              <w:pStyle w:val="TAL"/>
              <w:rPr>
                <w:sz w:val="16"/>
              </w:rPr>
            </w:pPr>
            <w:r>
              <w:rPr>
                <w:sz w:val="16"/>
              </w:rPr>
              <w:t>approved</w:t>
            </w:r>
          </w:p>
        </w:tc>
        <w:tc>
          <w:tcPr>
            <w:tcW w:w="0" w:type="auto"/>
            <w:shd w:val="clear" w:color="auto" w:fill="auto"/>
          </w:tcPr>
          <w:p w14:paraId="326FA752" w14:textId="21050CAE" w:rsidR="00C34E86" w:rsidRDefault="00C34E86" w:rsidP="00C34E86">
            <w:pPr>
              <w:pStyle w:val="TAL"/>
              <w:rPr>
                <w:sz w:val="16"/>
              </w:rPr>
            </w:pPr>
            <w:r>
              <w:rPr>
                <w:sz w:val="16"/>
              </w:rPr>
              <w:t>S6-223260</w:t>
            </w:r>
          </w:p>
        </w:tc>
        <w:tc>
          <w:tcPr>
            <w:tcW w:w="0" w:type="auto"/>
            <w:shd w:val="clear" w:color="auto" w:fill="auto"/>
          </w:tcPr>
          <w:p w14:paraId="0072BB13" w14:textId="59C43A24" w:rsidR="00C34E86" w:rsidRDefault="00C34E86" w:rsidP="00C34E86">
            <w:pPr>
              <w:pStyle w:val="TAL"/>
              <w:rPr>
                <w:sz w:val="16"/>
              </w:rPr>
            </w:pPr>
            <w:r>
              <w:rPr>
                <w:sz w:val="16"/>
              </w:rPr>
              <w:t>-</w:t>
            </w:r>
          </w:p>
        </w:tc>
      </w:tr>
      <w:tr w:rsidR="000C6242" w14:paraId="52A56694" w14:textId="77777777">
        <w:tc>
          <w:tcPr>
            <w:tcW w:w="0" w:type="auto"/>
            <w:shd w:val="clear" w:color="auto" w:fill="auto"/>
          </w:tcPr>
          <w:p w14:paraId="7D0A1BEF" w14:textId="2E5D0F50" w:rsidR="00C34E86" w:rsidRDefault="00C34E86" w:rsidP="00C34E86">
            <w:pPr>
              <w:pStyle w:val="TAL"/>
              <w:rPr>
                <w:sz w:val="16"/>
              </w:rPr>
            </w:pPr>
            <w:r>
              <w:rPr>
                <w:sz w:val="16"/>
              </w:rPr>
              <w:t>S6-223376</w:t>
            </w:r>
          </w:p>
        </w:tc>
        <w:tc>
          <w:tcPr>
            <w:tcW w:w="0" w:type="auto"/>
            <w:shd w:val="clear" w:color="auto" w:fill="auto"/>
          </w:tcPr>
          <w:p w14:paraId="07DE9BAF" w14:textId="432137D8" w:rsidR="00C34E86" w:rsidRDefault="00C34E86" w:rsidP="00C34E86">
            <w:pPr>
              <w:pStyle w:val="TAL"/>
              <w:rPr>
                <w:sz w:val="16"/>
              </w:rPr>
            </w:pPr>
            <w:r>
              <w:rPr>
                <w:sz w:val="16"/>
              </w:rPr>
              <w:t>Resolve EN in solution#25</w:t>
            </w:r>
          </w:p>
        </w:tc>
        <w:tc>
          <w:tcPr>
            <w:tcW w:w="0" w:type="auto"/>
            <w:shd w:val="clear" w:color="auto" w:fill="auto"/>
          </w:tcPr>
          <w:p w14:paraId="020745CB" w14:textId="6C6833C1" w:rsidR="00C34E86" w:rsidRDefault="00C34E86" w:rsidP="00C34E86">
            <w:pPr>
              <w:pStyle w:val="TAL"/>
              <w:rPr>
                <w:sz w:val="16"/>
              </w:rPr>
            </w:pPr>
            <w:r>
              <w:rPr>
                <w:sz w:val="16"/>
              </w:rPr>
              <w:t>Huawei, Hisilicon</w:t>
            </w:r>
          </w:p>
        </w:tc>
        <w:tc>
          <w:tcPr>
            <w:tcW w:w="0" w:type="auto"/>
            <w:shd w:val="clear" w:color="auto" w:fill="auto"/>
          </w:tcPr>
          <w:p w14:paraId="6C0D3F94" w14:textId="74966E98" w:rsidR="00C34E86" w:rsidRDefault="00C34E86" w:rsidP="00C34E86">
            <w:pPr>
              <w:pStyle w:val="TAL"/>
              <w:rPr>
                <w:sz w:val="16"/>
              </w:rPr>
            </w:pPr>
            <w:r>
              <w:rPr>
                <w:sz w:val="16"/>
              </w:rPr>
              <w:t>revised</w:t>
            </w:r>
          </w:p>
        </w:tc>
        <w:tc>
          <w:tcPr>
            <w:tcW w:w="0" w:type="auto"/>
            <w:shd w:val="clear" w:color="auto" w:fill="auto"/>
          </w:tcPr>
          <w:p w14:paraId="534D11DE" w14:textId="4A1DA43F" w:rsidR="00C34E86" w:rsidRDefault="00C34E86" w:rsidP="00C34E86">
            <w:pPr>
              <w:pStyle w:val="TAL"/>
              <w:rPr>
                <w:sz w:val="16"/>
              </w:rPr>
            </w:pPr>
            <w:r>
              <w:rPr>
                <w:sz w:val="16"/>
              </w:rPr>
              <w:t>S6-223295</w:t>
            </w:r>
          </w:p>
        </w:tc>
        <w:tc>
          <w:tcPr>
            <w:tcW w:w="0" w:type="auto"/>
            <w:shd w:val="clear" w:color="auto" w:fill="auto"/>
          </w:tcPr>
          <w:p w14:paraId="4EB36137" w14:textId="6E32D56F" w:rsidR="00C34E86" w:rsidRDefault="00C34E86" w:rsidP="00C34E86">
            <w:pPr>
              <w:pStyle w:val="TAL"/>
              <w:rPr>
                <w:sz w:val="16"/>
              </w:rPr>
            </w:pPr>
            <w:r>
              <w:rPr>
                <w:sz w:val="16"/>
              </w:rPr>
              <w:t>S6-223542</w:t>
            </w:r>
          </w:p>
        </w:tc>
      </w:tr>
      <w:tr w:rsidR="000C6242" w14:paraId="737A9153" w14:textId="77777777">
        <w:tc>
          <w:tcPr>
            <w:tcW w:w="0" w:type="auto"/>
            <w:shd w:val="clear" w:color="auto" w:fill="auto"/>
          </w:tcPr>
          <w:p w14:paraId="615305E7" w14:textId="402603BB" w:rsidR="00C34E86" w:rsidRDefault="00C34E86" w:rsidP="00C34E86">
            <w:pPr>
              <w:pStyle w:val="TAL"/>
              <w:rPr>
                <w:sz w:val="16"/>
              </w:rPr>
            </w:pPr>
            <w:r>
              <w:rPr>
                <w:sz w:val="16"/>
              </w:rPr>
              <w:t>S6-223377</w:t>
            </w:r>
          </w:p>
        </w:tc>
        <w:tc>
          <w:tcPr>
            <w:tcW w:w="0" w:type="auto"/>
            <w:shd w:val="clear" w:color="auto" w:fill="auto"/>
          </w:tcPr>
          <w:p w14:paraId="491648FB" w14:textId="0D69EA0A" w:rsidR="00C34E86" w:rsidRDefault="00C34E86" w:rsidP="00C34E86">
            <w:pPr>
              <w:pStyle w:val="TAL"/>
              <w:rPr>
                <w:sz w:val="16"/>
              </w:rPr>
            </w:pPr>
            <w:r>
              <w:rPr>
                <w:sz w:val="16"/>
              </w:rPr>
              <w:t>Deployment models</w:t>
            </w:r>
          </w:p>
        </w:tc>
        <w:tc>
          <w:tcPr>
            <w:tcW w:w="0" w:type="auto"/>
            <w:shd w:val="clear" w:color="auto" w:fill="auto"/>
          </w:tcPr>
          <w:p w14:paraId="76FAABC2" w14:textId="33443197" w:rsidR="00C34E86" w:rsidRDefault="00C34E86" w:rsidP="00C34E86">
            <w:pPr>
              <w:pStyle w:val="TAL"/>
              <w:rPr>
                <w:sz w:val="16"/>
              </w:rPr>
            </w:pPr>
            <w:r>
              <w:rPr>
                <w:sz w:val="16"/>
              </w:rPr>
              <w:t>Samsung</w:t>
            </w:r>
          </w:p>
        </w:tc>
        <w:tc>
          <w:tcPr>
            <w:tcW w:w="0" w:type="auto"/>
            <w:shd w:val="clear" w:color="auto" w:fill="auto"/>
          </w:tcPr>
          <w:p w14:paraId="099C24DF" w14:textId="5A2F2AEC" w:rsidR="00C34E86" w:rsidRDefault="00C34E86" w:rsidP="00C34E86">
            <w:pPr>
              <w:pStyle w:val="TAL"/>
              <w:rPr>
                <w:sz w:val="16"/>
              </w:rPr>
            </w:pPr>
            <w:r>
              <w:rPr>
                <w:sz w:val="16"/>
              </w:rPr>
              <w:t>approved</w:t>
            </w:r>
          </w:p>
        </w:tc>
        <w:tc>
          <w:tcPr>
            <w:tcW w:w="0" w:type="auto"/>
            <w:shd w:val="clear" w:color="auto" w:fill="auto"/>
          </w:tcPr>
          <w:p w14:paraId="463F27FF" w14:textId="5E8E7AFF" w:rsidR="00C34E86" w:rsidRDefault="00C34E86" w:rsidP="00C34E86">
            <w:pPr>
              <w:pStyle w:val="TAL"/>
              <w:rPr>
                <w:sz w:val="16"/>
              </w:rPr>
            </w:pPr>
            <w:r>
              <w:rPr>
                <w:sz w:val="16"/>
              </w:rPr>
              <w:t>S6-223219</w:t>
            </w:r>
          </w:p>
        </w:tc>
        <w:tc>
          <w:tcPr>
            <w:tcW w:w="0" w:type="auto"/>
            <w:shd w:val="clear" w:color="auto" w:fill="auto"/>
          </w:tcPr>
          <w:p w14:paraId="7FEE492F" w14:textId="1B116B9F" w:rsidR="00C34E86" w:rsidRDefault="00C34E86" w:rsidP="00C34E86">
            <w:pPr>
              <w:pStyle w:val="TAL"/>
              <w:rPr>
                <w:sz w:val="16"/>
              </w:rPr>
            </w:pPr>
            <w:r>
              <w:rPr>
                <w:sz w:val="16"/>
              </w:rPr>
              <w:t>-</w:t>
            </w:r>
          </w:p>
        </w:tc>
      </w:tr>
      <w:tr w:rsidR="000C6242" w14:paraId="01802CDA" w14:textId="77777777">
        <w:tc>
          <w:tcPr>
            <w:tcW w:w="0" w:type="auto"/>
            <w:shd w:val="clear" w:color="auto" w:fill="auto"/>
          </w:tcPr>
          <w:p w14:paraId="7C395007" w14:textId="2D455E32" w:rsidR="00C34E86" w:rsidRDefault="00C34E86" w:rsidP="00C34E86">
            <w:pPr>
              <w:pStyle w:val="TAL"/>
              <w:rPr>
                <w:sz w:val="16"/>
              </w:rPr>
            </w:pPr>
            <w:r>
              <w:rPr>
                <w:sz w:val="16"/>
              </w:rPr>
              <w:t>S6-223378</w:t>
            </w:r>
          </w:p>
        </w:tc>
        <w:tc>
          <w:tcPr>
            <w:tcW w:w="0" w:type="auto"/>
            <w:shd w:val="clear" w:color="auto" w:fill="auto"/>
          </w:tcPr>
          <w:p w14:paraId="3DC026A3" w14:textId="593B6414" w:rsidR="00C34E86" w:rsidRDefault="00C34E86" w:rsidP="00C34E86">
            <w:pPr>
              <w:pStyle w:val="TAL"/>
              <w:rPr>
                <w:sz w:val="16"/>
              </w:rPr>
            </w:pPr>
            <w:r>
              <w:rPr>
                <w:sz w:val="16"/>
              </w:rPr>
              <w:t>Handling of UE Mobility pattern</w:t>
            </w:r>
          </w:p>
        </w:tc>
        <w:tc>
          <w:tcPr>
            <w:tcW w:w="0" w:type="auto"/>
            <w:shd w:val="clear" w:color="auto" w:fill="auto"/>
          </w:tcPr>
          <w:p w14:paraId="0F970C11" w14:textId="567B3648" w:rsidR="00C34E86" w:rsidRDefault="00C34E86" w:rsidP="00C34E86">
            <w:pPr>
              <w:pStyle w:val="TAL"/>
              <w:rPr>
                <w:sz w:val="16"/>
              </w:rPr>
            </w:pPr>
            <w:r>
              <w:rPr>
                <w:sz w:val="16"/>
              </w:rPr>
              <w:t>Samsung</w:t>
            </w:r>
          </w:p>
        </w:tc>
        <w:tc>
          <w:tcPr>
            <w:tcW w:w="0" w:type="auto"/>
            <w:shd w:val="clear" w:color="auto" w:fill="auto"/>
          </w:tcPr>
          <w:p w14:paraId="30B69B47" w14:textId="4FDE569A" w:rsidR="00C34E86" w:rsidRDefault="00C34E86" w:rsidP="00C34E86">
            <w:pPr>
              <w:pStyle w:val="TAL"/>
              <w:rPr>
                <w:sz w:val="16"/>
              </w:rPr>
            </w:pPr>
            <w:r>
              <w:rPr>
                <w:sz w:val="16"/>
              </w:rPr>
              <w:t>revised</w:t>
            </w:r>
          </w:p>
        </w:tc>
        <w:tc>
          <w:tcPr>
            <w:tcW w:w="0" w:type="auto"/>
            <w:shd w:val="clear" w:color="auto" w:fill="auto"/>
          </w:tcPr>
          <w:p w14:paraId="686FC7FC" w14:textId="1FAD21BF" w:rsidR="00C34E86" w:rsidRDefault="00C34E86" w:rsidP="00C34E86">
            <w:pPr>
              <w:pStyle w:val="TAL"/>
              <w:rPr>
                <w:sz w:val="16"/>
              </w:rPr>
            </w:pPr>
            <w:r>
              <w:rPr>
                <w:sz w:val="16"/>
              </w:rPr>
              <w:t>S6-223213</w:t>
            </w:r>
          </w:p>
        </w:tc>
        <w:tc>
          <w:tcPr>
            <w:tcW w:w="0" w:type="auto"/>
            <w:shd w:val="clear" w:color="auto" w:fill="auto"/>
          </w:tcPr>
          <w:p w14:paraId="2357FC8B" w14:textId="4FF46105" w:rsidR="00C34E86" w:rsidRDefault="00C34E86" w:rsidP="00C34E86">
            <w:pPr>
              <w:pStyle w:val="TAL"/>
              <w:rPr>
                <w:sz w:val="16"/>
              </w:rPr>
            </w:pPr>
            <w:r>
              <w:rPr>
                <w:sz w:val="16"/>
              </w:rPr>
              <w:t>S6-223521</w:t>
            </w:r>
          </w:p>
        </w:tc>
      </w:tr>
      <w:tr w:rsidR="000C6242" w14:paraId="2DB2C5FA" w14:textId="77777777">
        <w:tc>
          <w:tcPr>
            <w:tcW w:w="0" w:type="auto"/>
            <w:shd w:val="clear" w:color="auto" w:fill="auto"/>
          </w:tcPr>
          <w:p w14:paraId="53674BAA" w14:textId="3E61DB71" w:rsidR="00C34E86" w:rsidRDefault="00C34E86" w:rsidP="00C34E86">
            <w:pPr>
              <w:pStyle w:val="TAL"/>
              <w:rPr>
                <w:sz w:val="16"/>
              </w:rPr>
            </w:pPr>
            <w:r>
              <w:rPr>
                <w:sz w:val="16"/>
              </w:rPr>
              <w:t>S6-223379</w:t>
            </w:r>
          </w:p>
        </w:tc>
        <w:tc>
          <w:tcPr>
            <w:tcW w:w="0" w:type="auto"/>
            <w:shd w:val="clear" w:color="auto" w:fill="auto"/>
          </w:tcPr>
          <w:p w14:paraId="3CCE8BEE" w14:textId="4B2C4CCD" w:rsidR="00C34E86" w:rsidRDefault="00C34E86" w:rsidP="00C34E86">
            <w:pPr>
              <w:pStyle w:val="TAL"/>
              <w:rPr>
                <w:sz w:val="16"/>
              </w:rPr>
            </w:pPr>
            <w:r>
              <w:rPr>
                <w:sz w:val="16"/>
              </w:rPr>
              <w:t>EEL service differentiation</w:t>
            </w:r>
          </w:p>
        </w:tc>
        <w:tc>
          <w:tcPr>
            <w:tcW w:w="0" w:type="auto"/>
            <w:shd w:val="clear" w:color="auto" w:fill="auto"/>
          </w:tcPr>
          <w:p w14:paraId="5ADAF4C3" w14:textId="7D8B2AA3" w:rsidR="00C34E86" w:rsidRDefault="00C34E86" w:rsidP="00C34E86">
            <w:pPr>
              <w:pStyle w:val="TAL"/>
              <w:rPr>
                <w:sz w:val="16"/>
              </w:rPr>
            </w:pPr>
            <w:r>
              <w:rPr>
                <w:sz w:val="16"/>
              </w:rPr>
              <w:t>Ericsson</w:t>
            </w:r>
          </w:p>
        </w:tc>
        <w:tc>
          <w:tcPr>
            <w:tcW w:w="0" w:type="auto"/>
            <w:shd w:val="clear" w:color="auto" w:fill="auto"/>
          </w:tcPr>
          <w:p w14:paraId="1CECCBBC" w14:textId="5EEFAB12" w:rsidR="00C34E86" w:rsidRDefault="00C34E86" w:rsidP="00C34E86">
            <w:pPr>
              <w:pStyle w:val="TAL"/>
              <w:rPr>
                <w:sz w:val="16"/>
              </w:rPr>
            </w:pPr>
            <w:r>
              <w:rPr>
                <w:sz w:val="16"/>
              </w:rPr>
              <w:t>revised</w:t>
            </w:r>
          </w:p>
        </w:tc>
        <w:tc>
          <w:tcPr>
            <w:tcW w:w="0" w:type="auto"/>
            <w:shd w:val="clear" w:color="auto" w:fill="auto"/>
          </w:tcPr>
          <w:p w14:paraId="4350BE8B" w14:textId="2B82B51F" w:rsidR="00C34E86" w:rsidRDefault="00C34E86" w:rsidP="00C34E86">
            <w:pPr>
              <w:pStyle w:val="TAL"/>
              <w:rPr>
                <w:sz w:val="16"/>
              </w:rPr>
            </w:pPr>
            <w:r>
              <w:rPr>
                <w:sz w:val="16"/>
              </w:rPr>
              <w:t>S6-223220</w:t>
            </w:r>
          </w:p>
        </w:tc>
        <w:tc>
          <w:tcPr>
            <w:tcW w:w="0" w:type="auto"/>
            <w:shd w:val="clear" w:color="auto" w:fill="auto"/>
          </w:tcPr>
          <w:p w14:paraId="0BAAACC5" w14:textId="506B2919" w:rsidR="00C34E86" w:rsidRDefault="00C34E86" w:rsidP="00C34E86">
            <w:pPr>
              <w:pStyle w:val="TAL"/>
              <w:rPr>
                <w:sz w:val="16"/>
              </w:rPr>
            </w:pPr>
            <w:r>
              <w:rPr>
                <w:sz w:val="16"/>
              </w:rPr>
              <w:t>S6-223497</w:t>
            </w:r>
          </w:p>
        </w:tc>
      </w:tr>
      <w:tr w:rsidR="000C6242" w14:paraId="250079CE" w14:textId="77777777">
        <w:tc>
          <w:tcPr>
            <w:tcW w:w="0" w:type="auto"/>
            <w:shd w:val="clear" w:color="auto" w:fill="auto"/>
          </w:tcPr>
          <w:p w14:paraId="3EBAF618" w14:textId="1E4DA8F5" w:rsidR="00C34E86" w:rsidRDefault="00C34E86" w:rsidP="00C34E86">
            <w:pPr>
              <w:pStyle w:val="TAL"/>
              <w:rPr>
                <w:sz w:val="16"/>
              </w:rPr>
            </w:pPr>
            <w:r>
              <w:rPr>
                <w:sz w:val="16"/>
              </w:rPr>
              <w:t>S6-223380</w:t>
            </w:r>
          </w:p>
        </w:tc>
        <w:tc>
          <w:tcPr>
            <w:tcW w:w="0" w:type="auto"/>
            <w:shd w:val="clear" w:color="auto" w:fill="auto"/>
          </w:tcPr>
          <w:p w14:paraId="257FBA9B" w14:textId="24577FAB" w:rsidR="00C34E86" w:rsidRDefault="00C34E86" w:rsidP="00C34E86">
            <w:pPr>
              <w:pStyle w:val="TAL"/>
              <w:rPr>
                <w:sz w:val="16"/>
              </w:rPr>
            </w:pPr>
            <w:r>
              <w:rPr>
                <w:sz w:val="16"/>
              </w:rPr>
              <w:t>Pseudo-CR on solution to KI#13 - Edge enabler layer support for EAS synchronization</w:t>
            </w:r>
          </w:p>
        </w:tc>
        <w:tc>
          <w:tcPr>
            <w:tcW w:w="0" w:type="auto"/>
            <w:shd w:val="clear" w:color="auto" w:fill="auto"/>
          </w:tcPr>
          <w:p w14:paraId="30269584" w14:textId="4BC99398" w:rsidR="00C34E86" w:rsidRDefault="00C34E86" w:rsidP="00C34E86">
            <w:pPr>
              <w:pStyle w:val="TAL"/>
              <w:rPr>
                <w:sz w:val="16"/>
              </w:rPr>
            </w:pPr>
            <w:r>
              <w:rPr>
                <w:sz w:val="16"/>
              </w:rPr>
              <w:t>Samsung</w:t>
            </w:r>
          </w:p>
        </w:tc>
        <w:tc>
          <w:tcPr>
            <w:tcW w:w="0" w:type="auto"/>
            <w:shd w:val="clear" w:color="auto" w:fill="auto"/>
          </w:tcPr>
          <w:p w14:paraId="5342AE30" w14:textId="0F300B35" w:rsidR="00C34E86" w:rsidRDefault="00C34E86" w:rsidP="00C34E86">
            <w:pPr>
              <w:pStyle w:val="TAL"/>
              <w:rPr>
                <w:sz w:val="16"/>
              </w:rPr>
            </w:pPr>
            <w:r>
              <w:rPr>
                <w:sz w:val="16"/>
              </w:rPr>
              <w:t>revised</w:t>
            </w:r>
          </w:p>
        </w:tc>
        <w:tc>
          <w:tcPr>
            <w:tcW w:w="0" w:type="auto"/>
            <w:shd w:val="clear" w:color="auto" w:fill="auto"/>
          </w:tcPr>
          <w:p w14:paraId="40213AFC" w14:textId="412AB3B1" w:rsidR="00C34E86" w:rsidRDefault="00C34E86" w:rsidP="00C34E86">
            <w:pPr>
              <w:pStyle w:val="TAL"/>
              <w:rPr>
                <w:sz w:val="16"/>
              </w:rPr>
            </w:pPr>
            <w:r>
              <w:rPr>
                <w:sz w:val="16"/>
              </w:rPr>
              <w:t>S6-223215</w:t>
            </w:r>
          </w:p>
        </w:tc>
        <w:tc>
          <w:tcPr>
            <w:tcW w:w="0" w:type="auto"/>
            <w:shd w:val="clear" w:color="auto" w:fill="auto"/>
          </w:tcPr>
          <w:p w14:paraId="55E09D54" w14:textId="1E3C5310" w:rsidR="00C34E86" w:rsidRDefault="00C34E86" w:rsidP="00C34E86">
            <w:pPr>
              <w:pStyle w:val="TAL"/>
              <w:rPr>
                <w:sz w:val="16"/>
              </w:rPr>
            </w:pPr>
            <w:r>
              <w:rPr>
                <w:sz w:val="16"/>
              </w:rPr>
              <w:t>S6-223630</w:t>
            </w:r>
          </w:p>
        </w:tc>
      </w:tr>
      <w:tr w:rsidR="000C6242" w14:paraId="561211E4" w14:textId="77777777">
        <w:tc>
          <w:tcPr>
            <w:tcW w:w="0" w:type="auto"/>
            <w:shd w:val="clear" w:color="auto" w:fill="auto"/>
          </w:tcPr>
          <w:p w14:paraId="3A4FCEF9" w14:textId="0E4548C0" w:rsidR="00C34E86" w:rsidRDefault="00C34E86" w:rsidP="00C34E86">
            <w:pPr>
              <w:pStyle w:val="TAL"/>
              <w:rPr>
                <w:sz w:val="16"/>
              </w:rPr>
            </w:pPr>
            <w:r>
              <w:rPr>
                <w:sz w:val="16"/>
              </w:rPr>
              <w:t>S6-223381</w:t>
            </w:r>
          </w:p>
        </w:tc>
        <w:tc>
          <w:tcPr>
            <w:tcW w:w="0" w:type="auto"/>
            <w:shd w:val="clear" w:color="auto" w:fill="auto"/>
          </w:tcPr>
          <w:p w14:paraId="22C3E88C" w14:textId="130496F7" w:rsidR="00C34E86" w:rsidRDefault="00C34E86" w:rsidP="00C34E86">
            <w:pPr>
              <w:pStyle w:val="TAL"/>
              <w:rPr>
                <w:sz w:val="16"/>
              </w:rPr>
            </w:pPr>
            <w:r>
              <w:rPr>
                <w:sz w:val="16"/>
              </w:rPr>
              <w:t>Pseudo-CR on Solution for KI#16 support of NAT deployed within the EDN</w:t>
            </w:r>
          </w:p>
        </w:tc>
        <w:tc>
          <w:tcPr>
            <w:tcW w:w="0" w:type="auto"/>
            <w:shd w:val="clear" w:color="auto" w:fill="auto"/>
          </w:tcPr>
          <w:p w14:paraId="50BCFE47" w14:textId="32203176" w:rsidR="00C34E86" w:rsidRDefault="00C34E86" w:rsidP="00C34E86">
            <w:pPr>
              <w:pStyle w:val="TAL"/>
              <w:rPr>
                <w:sz w:val="16"/>
              </w:rPr>
            </w:pPr>
            <w:r>
              <w:rPr>
                <w:sz w:val="16"/>
              </w:rPr>
              <w:t>Apple Portugal</w:t>
            </w:r>
          </w:p>
        </w:tc>
        <w:tc>
          <w:tcPr>
            <w:tcW w:w="0" w:type="auto"/>
            <w:shd w:val="clear" w:color="auto" w:fill="auto"/>
          </w:tcPr>
          <w:p w14:paraId="7D73C534" w14:textId="18164A65" w:rsidR="00C34E86" w:rsidRDefault="00C34E86" w:rsidP="00C34E86">
            <w:pPr>
              <w:pStyle w:val="TAL"/>
              <w:rPr>
                <w:sz w:val="16"/>
              </w:rPr>
            </w:pPr>
            <w:r>
              <w:rPr>
                <w:sz w:val="16"/>
              </w:rPr>
              <w:t>revised</w:t>
            </w:r>
          </w:p>
        </w:tc>
        <w:tc>
          <w:tcPr>
            <w:tcW w:w="0" w:type="auto"/>
            <w:shd w:val="clear" w:color="auto" w:fill="auto"/>
          </w:tcPr>
          <w:p w14:paraId="5D614CCE" w14:textId="2A30C5F5" w:rsidR="00C34E86" w:rsidRDefault="00C34E86" w:rsidP="00C34E86">
            <w:pPr>
              <w:pStyle w:val="TAL"/>
              <w:rPr>
                <w:sz w:val="16"/>
              </w:rPr>
            </w:pPr>
            <w:r>
              <w:rPr>
                <w:sz w:val="16"/>
              </w:rPr>
              <w:t>S6-223246</w:t>
            </w:r>
          </w:p>
        </w:tc>
        <w:tc>
          <w:tcPr>
            <w:tcW w:w="0" w:type="auto"/>
            <w:shd w:val="clear" w:color="auto" w:fill="auto"/>
          </w:tcPr>
          <w:p w14:paraId="78CC70D8" w14:textId="2C270380" w:rsidR="00C34E86" w:rsidRDefault="00C34E86" w:rsidP="00C34E86">
            <w:pPr>
              <w:pStyle w:val="TAL"/>
              <w:rPr>
                <w:sz w:val="16"/>
              </w:rPr>
            </w:pPr>
            <w:r>
              <w:rPr>
                <w:sz w:val="16"/>
              </w:rPr>
              <w:t>S6-223543</w:t>
            </w:r>
          </w:p>
        </w:tc>
      </w:tr>
      <w:tr w:rsidR="000C6242" w14:paraId="26B6A4F6" w14:textId="77777777">
        <w:tc>
          <w:tcPr>
            <w:tcW w:w="0" w:type="auto"/>
            <w:shd w:val="clear" w:color="auto" w:fill="auto"/>
          </w:tcPr>
          <w:p w14:paraId="50CB0A44" w14:textId="47E33C5F" w:rsidR="00C34E86" w:rsidRDefault="00C34E86" w:rsidP="00C34E86">
            <w:pPr>
              <w:pStyle w:val="TAL"/>
              <w:rPr>
                <w:sz w:val="16"/>
              </w:rPr>
            </w:pPr>
            <w:r>
              <w:rPr>
                <w:sz w:val="16"/>
              </w:rPr>
              <w:t>S6-223382</w:t>
            </w:r>
          </w:p>
        </w:tc>
        <w:tc>
          <w:tcPr>
            <w:tcW w:w="0" w:type="auto"/>
            <w:shd w:val="clear" w:color="auto" w:fill="auto"/>
          </w:tcPr>
          <w:p w14:paraId="1855C126" w14:textId="738FDB88" w:rsidR="00C34E86" w:rsidRDefault="00C34E86" w:rsidP="00C34E86">
            <w:pPr>
              <w:pStyle w:val="TAL"/>
              <w:rPr>
                <w:sz w:val="16"/>
              </w:rPr>
            </w:pPr>
            <w:r>
              <w:rPr>
                <w:sz w:val="16"/>
              </w:rPr>
              <w:t>Update to solution#31</w:t>
            </w:r>
          </w:p>
        </w:tc>
        <w:tc>
          <w:tcPr>
            <w:tcW w:w="0" w:type="auto"/>
            <w:shd w:val="clear" w:color="auto" w:fill="auto"/>
          </w:tcPr>
          <w:p w14:paraId="2CDF9E9B" w14:textId="70E5D422" w:rsidR="00C34E86" w:rsidRDefault="00C34E86" w:rsidP="00C34E86">
            <w:pPr>
              <w:pStyle w:val="TAL"/>
              <w:rPr>
                <w:sz w:val="16"/>
              </w:rPr>
            </w:pPr>
            <w:r>
              <w:rPr>
                <w:sz w:val="16"/>
              </w:rPr>
              <w:t>Huawei, Hisilicon</w:t>
            </w:r>
          </w:p>
        </w:tc>
        <w:tc>
          <w:tcPr>
            <w:tcW w:w="0" w:type="auto"/>
            <w:shd w:val="clear" w:color="auto" w:fill="auto"/>
          </w:tcPr>
          <w:p w14:paraId="19D464F2" w14:textId="3C081390" w:rsidR="00C34E86" w:rsidRDefault="00C34E86" w:rsidP="00C34E86">
            <w:pPr>
              <w:pStyle w:val="TAL"/>
              <w:rPr>
                <w:sz w:val="16"/>
              </w:rPr>
            </w:pPr>
            <w:r>
              <w:rPr>
                <w:sz w:val="16"/>
              </w:rPr>
              <w:t>revised</w:t>
            </w:r>
          </w:p>
        </w:tc>
        <w:tc>
          <w:tcPr>
            <w:tcW w:w="0" w:type="auto"/>
            <w:shd w:val="clear" w:color="auto" w:fill="auto"/>
          </w:tcPr>
          <w:p w14:paraId="04315A14" w14:textId="1CE354DB" w:rsidR="00C34E86" w:rsidRDefault="00C34E86" w:rsidP="00C34E86">
            <w:pPr>
              <w:pStyle w:val="TAL"/>
              <w:rPr>
                <w:sz w:val="16"/>
              </w:rPr>
            </w:pPr>
            <w:r>
              <w:rPr>
                <w:sz w:val="16"/>
              </w:rPr>
              <w:t>S6-223297</w:t>
            </w:r>
          </w:p>
        </w:tc>
        <w:tc>
          <w:tcPr>
            <w:tcW w:w="0" w:type="auto"/>
            <w:shd w:val="clear" w:color="auto" w:fill="auto"/>
          </w:tcPr>
          <w:p w14:paraId="745973A6" w14:textId="583B0B5B" w:rsidR="00C34E86" w:rsidRDefault="00C34E86" w:rsidP="00C34E86">
            <w:pPr>
              <w:pStyle w:val="TAL"/>
              <w:rPr>
                <w:sz w:val="16"/>
              </w:rPr>
            </w:pPr>
            <w:r>
              <w:rPr>
                <w:sz w:val="16"/>
              </w:rPr>
              <w:t>S6-223544</w:t>
            </w:r>
          </w:p>
        </w:tc>
      </w:tr>
      <w:tr w:rsidR="000C6242" w14:paraId="3BD27594" w14:textId="77777777">
        <w:tc>
          <w:tcPr>
            <w:tcW w:w="0" w:type="auto"/>
            <w:shd w:val="clear" w:color="auto" w:fill="auto"/>
          </w:tcPr>
          <w:p w14:paraId="4C8A5CDA" w14:textId="13F58E4D" w:rsidR="00C34E86" w:rsidRDefault="00C34E86" w:rsidP="00C34E86">
            <w:pPr>
              <w:pStyle w:val="TAL"/>
              <w:rPr>
                <w:sz w:val="16"/>
              </w:rPr>
            </w:pPr>
            <w:r>
              <w:rPr>
                <w:sz w:val="16"/>
              </w:rPr>
              <w:t>S6-223383</w:t>
            </w:r>
          </w:p>
        </w:tc>
        <w:tc>
          <w:tcPr>
            <w:tcW w:w="0" w:type="auto"/>
            <w:shd w:val="clear" w:color="auto" w:fill="auto"/>
          </w:tcPr>
          <w:p w14:paraId="73190676" w14:textId="4E60EA27" w:rsidR="00C34E86" w:rsidRDefault="00C34E86" w:rsidP="00C34E86">
            <w:pPr>
              <w:pStyle w:val="TAL"/>
              <w:rPr>
                <w:sz w:val="16"/>
              </w:rPr>
            </w:pPr>
            <w:r>
              <w:rPr>
                <w:sz w:val="16"/>
              </w:rPr>
              <w:t>Overall evaluation for common EAS</w:t>
            </w:r>
          </w:p>
        </w:tc>
        <w:tc>
          <w:tcPr>
            <w:tcW w:w="0" w:type="auto"/>
            <w:shd w:val="clear" w:color="auto" w:fill="auto"/>
          </w:tcPr>
          <w:p w14:paraId="2219D2F5" w14:textId="7703AD43" w:rsidR="00C34E86" w:rsidRDefault="00C34E86" w:rsidP="00C34E86">
            <w:pPr>
              <w:pStyle w:val="TAL"/>
              <w:rPr>
                <w:sz w:val="16"/>
              </w:rPr>
            </w:pPr>
            <w:r>
              <w:rPr>
                <w:sz w:val="16"/>
              </w:rPr>
              <w:t>Huawei, Hisilicon, Apple</w:t>
            </w:r>
          </w:p>
        </w:tc>
        <w:tc>
          <w:tcPr>
            <w:tcW w:w="0" w:type="auto"/>
            <w:shd w:val="clear" w:color="auto" w:fill="auto"/>
          </w:tcPr>
          <w:p w14:paraId="53BEBEAB" w14:textId="631ACE09" w:rsidR="00C34E86" w:rsidRDefault="00C34E86" w:rsidP="00C34E86">
            <w:pPr>
              <w:pStyle w:val="TAL"/>
              <w:rPr>
                <w:sz w:val="16"/>
              </w:rPr>
            </w:pPr>
            <w:r>
              <w:rPr>
                <w:sz w:val="16"/>
              </w:rPr>
              <w:t>revised</w:t>
            </w:r>
          </w:p>
        </w:tc>
        <w:tc>
          <w:tcPr>
            <w:tcW w:w="0" w:type="auto"/>
            <w:shd w:val="clear" w:color="auto" w:fill="auto"/>
          </w:tcPr>
          <w:p w14:paraId="57A592C4" w14:textId="165F224A" w:rsidR="00C34E86" w:rsidRDefault="00C34E86" w:rsidP="00C34E86">
            <w:pPr>
              <w:pStyle w:val="TAL"/>
              <w:rPr>
                <w:sz w:val="16"/>
              </w:rPr>
            </w:pPr>
            <w:r>
              <w:rPr>
                <w:sz w:val="16"/>
              </w:rPr>
              <w:t>S6-223298</w:t>
            </w:r>
          </w:p>
        </w:tc>
        <w:tc>
          <w:tcPr>
            <w:tcW w:w="0" w:type="auto"/>
            <w:shd w:val="clear" w:color="auto" w:fill="auto"/>
          </w:tcPr>
          <w:p w14:paraId="05FC5195" w14:textId="5AB31D64" w:rsidR="00C34E86" w:rsidRDefault="00C34E86" w:rsidP="00C34E86">
            <w:pPr>
              <w:pStyle w:val="TAL"/>
              <w:rPr>
                <w:sz w:val="16"/>
              </w:rPr>
            </w:pPr>
            <w:r>
              <w:rPr>
                <w:sz w:val="16"/>
              </w:rPr>
              <w:t>S6-223617</w:t>
            </w:r>
          </w:p>
        </w:tc>
      </w:tr>
      <w:tr w:rsidR="000C6242" w14:paraId="1C176C9F" w14:textId="77777777">
        <w:tc>
          <w:tcPr>
            <w:tcW w:w="0" w:type="auto"/>
            <w:shd w:val="clear" w:color="auto" w:fill="auto"/>
          </w:tcPr>
          <w:p w14:paraId="3828BB1B" w14:textId="49AED093" w:rsidR="00C34E86" w:rsidRDefault="00C34E86" w:rsidP="00C34E86">
            <w:pPr>
              <w:pStyle w:val="TAL"/>
              <w:rPr>
                <w:sz w:val="16"/>
              </w:rPr>
            </w:pPr>
            <w:r>
              <w:rPr>
                <w:sz w:val="16"/>
              </w:rPr>
              <w:lastRenderedPageBreak/>
              <w:t>S6-223384</w:t>
            </w:r>
          </w:p>
        </w:tc>
        <w:tc>
          <w:tcPr>
            <w:tcW w:w="0" w:type="auto"/>
            <w:shd w:val="clear" w:color="auto" w:fill="auto"/>
          </w:tcPr>
          <w:p w14:paraId="0D9EC717" w14:textId="528475D0" w:rsidR="00C34E86" w:rsidRDefault="00C34E86" w:rsidP="00C34E86">
            <w:pPr>
              <w:pStyle w:val="TAL"/>
              <w:rPr>
                <w:sz w:val="16"/>
              </w:rPr>
            </w:pPr>
            <w:r>
              <w:rPr>
                <w:sz w:val="16"/>
              </w:rPr>
              <w:t>Evaluation of KI#6</w:t>
            </w:r>
          </w:p>
        </w:tc>
        <w:tc>
          <w:tcPr>
            <w:tcW w:w="0" w:type="auto"/>
            <w:shd w:val="clear" w:color="auto" w:fill="auto"/>
          </w:tcPr>
          <w:p w14:paraId="1F486D63" w14:textId="3EA8814F" w:rsidR="00C34E86" w:rsidRDefault="00C34E86" w:rsidP="00C34E86">
            <w:pPr>
              <w:pStyle w:val="TAL"/>
              <w:rPr>
                <w:sz w:val="16"/>
              </w:rPr>
            </w:pPr>
            <w:r>
              <w:rPr>
                <w:sz w:val="16"/>
              </w:rPr>
              <w:t>BEIJING SAMSUNG TELECOM R&amp;D</w:t>
            </w:r>
          </w:p>
        </w:tc>
        <w:tc>
          <w:tcPr>
            <w:tcW w:w="0" w:type="auto"/>
            <w:shd w:val="clear" w:color="auto" w:fill="auto"/>
          </w:tcPr>
          <w:p w14:paraId="38993300" w14:textId="617577E2" w:rsidR="00C34E86" w:rsidRDefault="00C34E86" w:rsidP="00C34E86">
            <w:pPr>
              <w:pStyle w:val="TAL"/>
              <w:rPr>
                <w:sz w:val="16"/>
              </w:rPr>
            </w:pPr>
            <w:r>
              <w:rPr>
                <w:sz w:val="16"/>
              </w:rPr>
              <w:t>approved</w:t>
            </w:r>
          </w:p>
        </w:tc>
        <w:tc>
          <w:tcPr>
            <w:tcW w:w="0" w:type="auto"/>
            <w:shd w:val="clear" w:color="auto" w:fill="auto"/>
          </w:tcPr>
          <w:p w14:paraId="68465E24" w14:textId="7284FE2D" w:rsidR="00C34E86" w:rsidRDefault="00C34E86" w:rsidP="00C34E86">
            <w:pPr>
              <w:pStyle w:val="TAL"/>
              <w:rPr>
                <w:sz w:val="16"/>
              </w:rPr>
            </w:pPr>
            <w:r>
              <w:rPr>
                <w:sz w:val="16"/>
              </w:rPr>
              <w:t>S6-223188</w:t>
            </w:r>
          </w:p>
        </w:tc>
        <w:tc>
          <w:tcPr>
            <w:tcW w:w="0" w:type="auto"/>
            <w:shd w:val="clear" w:color="auto" w:fill="auto"/>
          </w:tcPr>
          <w:p w14:paraId="6E966E6E" w14:textId="731805D2" w:rsidR="00C34E86" w:rsidRDefault="00C34E86" w:rsidP="00C34E86">
            <w:pPr>
              <w:pStyle w:val="TAL"/>
              <w:rPr>
                <w:sz w:val="16"/>
              </w:rPr>
            </w:pPr>
            <w:r>
              <w:rPr>
                <w:sz w:val="16"/>
              </w:rPr>
              <w:t>-</w:t>
            </w:r>
          </w:p>
        </w:tc>
      </w:tr>
      <w:tr w:rsidR="000C6242" w14:paraId="2DA47E1F" w14:textId="77777777">
        <w:tc>
          <w:tcPr>
            <w:tcW w:w="0" w:type="auto"/>
            <w:shd w:val="clear" w:color="auto" w:fill="auto"/>
          </w:tcPr>
          <w:p w14:paraId="376E79B9" w14:textId="1A8728EE" w:rsidR="00C34E86" w:rsidRDefault="00C34E86" w:rsidP="00C34E86">
            <w:pPr>
              <w:pStyle w:val="TAL"/>
              <w:rPr>
                <w:sz w:val="16"/>
              </w:rPr>
            </w:pPr>
            <w:r>
              <w:rPr>
                <w:sz w:val="16"/>
              </w:rPr>
              <w:t>S6-223385</w:t>
            </w:r>
          </w:p>
        </w:tc>
        <w:tc>
          <w:tcPr>
            <w:tcW w:w="0" w:type="auto"/>
            <w:shd w:val="clear" w:color="auto" w:fill="auto"/>
          </w:tcPr>
          <w:p w14:paraId="24407F22" w14:textId="4E39F8BE" w:rsidR="00C34E86" w:rsidRDefault="00C34E86" w:rsidP="00C34E86">
            <w:pPr>
              <w:pStyle w:val="TAL"/>
              <w:rPr>
                <w:sz w:val="16"/>
              </w:rPr>
            </w:pPr>
            <w:r>
              <w:rPr>
                <w:sz w:val="16"/>
              </w:rPr>
              <w:t>Conclusion of KI#6</w:t>
            </w:r>
          </w:p>
        </w:tc>
        <w:tc>
          <w:tcPr>
            <w:tcW w:w="0" w:type="auto"/>
            <w:shd w:val="clear" w:color="auto" w:fill="auto"/>
          </w:tcPr>
          <w:p w14:paraId="5959F56B" w14:textId="21087967" w:rsidR="00C34E86" w:rsidRDefault="00C34E86" w:rsidP="00C34E86">
            <w:pPr>
              <w:pStyle w:val="TAL"/>
              <w:rPr>
                <w:sz w:val="16"/>
              </w:rPr>
            </w:pPr>
            <w:r>
              <w:rPr>
                <w:sz w:val="16"/>
              </w:rPr>
              <w:t>BEIJING SAMSUNG TELECOM R&amp;D</w:t>
            </w:r>
          </w:p>
        </w:tc>
        <w:tc>
          <w:tcPr>
            <w:tcW w:w="0" w:type="auto"/>
            <w:shd w:val="clear" w:color="auto" w:fill="auto"/>
          </w:tcPr>
          <w:p w14:paraId="6B29014E" w14:textId="5D2618DE" w:rsidR="00C34E86" w:rsidRDefault="00C34E86" w:rsidP="00C34E86">
            <w:pPr>
              <w:pStyle w:val="TAL"/>
              <w:rPr>
                <w:sz w:val="16"/>
              </w:rPr>
            </w:pPr>
            <w:r>
              <w:rPr>
                <w:sz w:val="16"/>
              </w:rPr>
              <w:t>approved</w:t>
            </w:r>
          </w:p>
        </w:tc>
        <w:tc>
          <w:tcPr>
            <w:tcW w:w="0" w:type="auto"/>
            <w:shd w:val="clear" w:color="auto" w:fill="auto"/>
          </w:tcPr>
          <w:p w14:paraId="1F23FBB5" w14:textId="1994DC2F" w:rsidR="00C34E86" w:rsidRDefault="00C34E86" w:rsidP="00C34E86">
            <w:pPr>
              <w:pStyle w:val="TAL"/>
              <w:rPr>
                <w:sz w:val="16"/>
              </w:rPr>
            </w:pPr>
            <w:r>
              <w:rPr>
                <w:sz w:val="16"/>
              </w:rPr>
              <w:t>S6-223189</w:t>
            </w:r>
          </w:p>
        </w:tc>
        <w:tc>
          <w:tcPr>
            <w:tcW w:w="0" w:type="auto"/>
            <w:shd w:val="clear" w:color="auto" w:fill="auto"/>
          </w:tcPr>
          <w:p w14:paraId="427C17A9" w14:textId="7ECFC140" w:rsidR="00C34E86" w:rsidRDefault="00C34E86" w:rsidP="00C34E86">
            <w:pPr>
              <w:pStyle w:val="TAL"/>
              <w:rPr>
                <w:sz w:val="16"/>
              </w:rPr>
            </w:pPr>
            <w:r>
              <w:rPr>
                <w:sz w:val="16"/>
              </w:rPr>
              <w:t>-</w:t>
            </w:r>
          </w:p>
        </w:tc>
      </w:tr>
      <w:tr w:rsidR="000C6242" w14:paraId="583A8AF9" w14:textId="77777777">
        <w:tc>
          <w:tcPr>
            <w:tcW w:w="0" w:type="auto"/>
            <w:shd w:val="clear" w:color="auto" w:fill="auto"/>
          </w:tcPr>
          <w:p w14:paraId="4692CAD4" w14:textId="58F25091" w:rsidR="00C34E86" w:rsidRDefault="00C34E86" w:rsidP="00C34E86">
            <w:pPr>
              <w:pStyle w:val="TAL"/>
              <w:rPr>
                <w:sz w:val="16"/>
              </w:rPr>
            </w:pPr>
            <w:r>
              <w:rPr>
                <w:sz w:val="16"/>
              </w:rPr>
              <w:t>S6-223386</w:t>
            </w:r>
          </w:p>
        </w:tc>
        <w:tc>
          <w:tcPr>
            <w:tcW w:w="0" w:type="auto"/>
            <w:shd w:val="clear" w:color="auto" w:fill="auto"/>
          </w:tcPr>
          <w:p w14:paraId="087C0248" w14:textId="6309B55F" w:rsidR="00C34E86" w:rsidRDefault="00C34E86" w:rsidP="00C34E86">
            <w:pPr>
              <w:pStyle w:val="TAL"/>
              <w:rPr>
                <w:sz w:val="16"/>
              </w:rPr>
            </w:pPr>
            <w:r>
              <w:rPr>
                <w:sz w:val="16"/>
              </w:rPr>
              <w:t>New solution for KI#5 – PIN Service continuity</w:t>
            </w:r>
          </w:p>
        </w:tc>
        <w:tc>
          <w:tcPr>
            <w:tcW w:w="0" w:type="auto"/>
            <w:shd w:val="clear" w:color="auto" w:fill="auto"/>
          </w:tcPr>
          <w:p w14:paraId="187040C7" w14:textId="067FF088" w:rsidR="00C34E86" w:rsidRDefault="00C34E86" w:rsidP="00C34E86">
            <w:pPr>
              <w:pStyle w:val="TAL"/>
              <w:rPr>
                <w:sz w:val="16"/>
              </w:rPr>
            </w:pPr>
            <w:r>
              <w:rPr>
                <w:sz w:val="16"/>
              </w:rPr>
              <w:t>InterDigital</w:t>
            </w:r>
          </w:p>
        </w:tc>
        <w:tc>
          <w:tcPr>
            <w:tcW w:w="0" w:type="auto"/>
            <w:shd w:val="clear" w:color="auto" w:fill="auto"/>
          </w:tcPr>
          <w:p w14:paraId="2571C3BF" w14:textId="753B3DE9" w:rsidR="00C34E86" w:rsidRDefault="00C34E86" w:rsidP="00C34E86">
            <w:pPr>
              <w:pStyle w:val="TAL"/>
              <w:rPr>
                <w:sz w:val="16"/>
              </w:rPr>
            </w:pPr>
            <w:r>
              <w:rPr>
                <w:sz w:val="16"/>
              </w:rPr>
              <w:t>revised</w:t>
            </w:r>
          </w:p>
        </w:tc>
        <w:tc>
          <w:tcPr>
            <w:tcW w:w="0" w:type="auto"/>
            <w:shd w:val="clear" w:color="auto" w:fill="auto"/>
          </w:tcPr>
          <w:p w14:paraId="186F4BBC" w14:textId="7CC30FCC" w:rsidR="00C34E86" w:rsidRDefault="00C34E86" w:rsidP="00C34E86">
            <w:pPr>
              <w:pStyle w:val="TAL"/>
              <w:rPr>
                <w:sz w:val="16"/>
              </w:rPr>
            </w:pPr>
            <w:r>
              <w:rPr>
                <w:sz w:val="16"/>
              </w:rPr>
              <w:t>S6-223267</w:t>
            </w:r>
          </w:p>
        </w:tc>
        <w:tc>
          <w:tcPr>
            <w:tcW w:w="0" w:type="auto"/>
            <w:shd w:val="clear" w:color="auto" w:fill="auto"/>
          </w:tcPr>
          <w:p w14:paraId="00B91A82" w14:textId="62420490" w:rsidR="00C34E86" w:rsidRDefault="00C34E86" w:rsidP="00C34E86">
            <w:pPr>
              <w:pStyle w:val="TAL"/>
              <w:rPr>
                <w:sz w:val="16"/>
              </w:rPr>
            </w:pPr>
            <w:r>
              <w:rPr>
                <w:sz w:val="16"/>
              </w:rPr>
              <w:t>S6-223593</w:t>
            </w:r>
          </w:p>
        </w:tc>
      </w:tr>
      <w:tr w:rsidR="000C6242" w14:paraId="12D08030" w14:textId="77777777">
        <w:tc>
          <w:tcPr>
            <w:tcW w:w="0" w:type="auto"/>
            <w:shd w:val="clear" w:color="auto" w:fill="auto"/>
          </w:tcPr>
          <w:p w14:paraId="50C85BE9" w14:textId="63D27BEA" w:rsidR="00C34E86" w:rsidRDefault="00C34E86" w:rsidP="00C34E86">
            <w:pPr>
              <w:pStyle w:val="TAL"/>
              <w:rPr>
                <w:sz w:val="16"/>
              </w:rPr>
            </w:pPr>
            <w:r>
              <w:rPr>
                <w:sz w:val="16"/>
              </w:rPr>
              <w:t>S6-223387</w:t>
            </w:r>
          </w:p>
        </w:tc>
        <w:tc>
          <w:tcPr>
            <w:tcW w:w="0" w:type="auto"/>
            <w:shd w:val="clear" w:color="auto" w:fill="auto"/>
          </w:tcPr>
          <w:p w14:paraId="317AD9B4" w14:textId="1CE8AEFB" w:rsidR="00C34E86" w:rsidRDefault="00C34E86" w:rsidP="00C34E86">
            <w:pPr>
              <w:pStyle w:val="TAL"/>
              <w:rPr>
                <w:sz w:val="16"/>
              </w:rPr>
            </w:pPr>
            <w:r>
              <w:rPr>
                <w:sz w:val="16"/>
              </w:rPr>
              <w:t>PINE registration via the PEGC</w:t>
            </w:r>
          </w:p>
        </w:tc>
        <w:tc>
          <w:tcPr>
            <w:tcW w:w="0" w:type="auto"/>
            <w:shd w:val="clear" w:color="auto" w:fill="auto"/>
          </w:tcPr>
          <w:p w14:paraId="50FEA2FC" w14:textId="258D8709" w:rsidR="00C34E86" w:rsidRDefault="00C34E86" w:rsidP="00C34E86">
            <w:pPr>
              <w:pStyle w:val="TAL"/>
              <w:rPr>
                <w:sz w:val="16"/>
              </w:rPr>
            </w:pPr>
            <w:r>
              <w:rPr>
                <w:sz w:val="16"/>
              </w:rPr>
              <w:t>Huawei, Hisilicon</w:t>
            </w:r>
          </w:p>
        </w:tc>
        <w:tc>
          <w:tcPr>
            <w:tcW w:w="0" w:type="auto"/>
            <w:shd w:val="clear" w:color="auto" w:fill="auto"/>
          </w:tcPr>
          <w:p w14:paraId="53BF7A28" w14:textId="4182326C" w:rsidR="00C34E86" w:rsidRDefault="00C34E86" w:rsidP="00C34E86">
            <w:pPr>
              <w:pStyle w:val="TAL"/>
              <w:rPr>
                <w:sz w:val="16"/>
              </w:rPr>
            </w:pPr>
            <w:r>
              <w:rPr>
                <w:sz w:val="16"/>
              </w:rPr>
              <w:t>revised</w:t>
            </w:r>
          </w:p>
        </w:tc>
        <w:tc>
          <w:tcPr>
            <w:tcW w:w="0" w:type="auto"/>
            <w:shd w:val="clear" w:color="auto" w:fill="auto"/>
          </w:tcPr>
          <w:p w14:paraId="73BE3DD9" w14:textId="3AD51E05" w:rsidR="00C34E86" w:rsidRDefault="00C34E86" w:rsidP="00C34E86">
            <w:pPr>
              <w:pStyle w:val="TAL"/>
              <w:rPr>
                <w:sz w:val="16"/>
              </w:rPr>
            </w:pPr>
            <w:r>
              <w:rPr>
                <w:sz w:val="16"/>
              </w:rPr>
              <w:t>S6-223299</w:t>
            </w:r>
          </w:p>
        </w:tc>
        <w:tc>
          <w:tcPr>
            <w:tcW w:w="0" w:type="auto"/>
            <w:shd w:val="clear" w:color="auto" w:fill="auto"/>
          </w:tcPr>
          <w:p w14:paraId="6457AE8F" w14:textId="1CED75EB" w:rsidR="00C34E86" w:rsidRDefault="00C34E86" w:rsidP="00C34E86">
            <w:pPr>
              <w:pStyle w:val="TAL"/>
              <w:rPr>
                <w:sz w:val="16"/>
              </w:rPr>
            </w:pPr>
            <w:r>
              <w:rPr>
                <w:sz w:val="16"/>
              </w:rPr>
              <w:t>S6-223577</w:t>
            </w:r>
          </w:p>
        </w:tc>
      </w:tr>
      <w:tr w:rsidR="000C6242" w14:paraId="200F4914" w14:textId="77777777">
        <w:tc>
          <w:tcPr>
            <w:tcW w:w="0" w:type="auto"/>
            <w:shd w:val="clear" w:color="auto" w:fill="auto"/>
          </w:tcPr>
          <w:p w14:paraId="21DAAE30" w14:textId="05735587" w:rsidR="00C34E86" w:rsidRDefault="00C34E86" w:rsidP="00C34E86">
            <w:pPr>
              <w:pStyle w:val="TAL"/>
              <w:rPr>
                <w:sz w:val="16"/>
              </w:rPr>
            </w:pPr>
            <w:r>
              <w:rPr>
                <w:sz w:val="16"/>
              </w:rPr>
              <w:t>S6-223388</w:t>
            </w:r>
          </w:p>
        </w:tc>
        <w:tc>
          <w:tcPr>
            <w:tcW w:w="0" w:type="auto"/>
            <w:shd w:val="clear" w:color="auto" w:fill="auto"/>
          </w:tcPr>
          <w:p w14:paraId="5D591B5D" w14:textId="34A4E24A" w:rsidR="00C34E86" w:rsidRDefault="00C34E86" w:rsidP="00C34E86">
            <w:pPr>
              <w:pStyle w:val="TAL"/>
              <w:rPr>
                <w:sz w:val="16"/>
              </w:rPr>
            </w:pPr>
            <w:r>
              <w:rPr>
                <w:sz w:val="16"/>
              </w:rPr>
              <w:t>KI#5 Overall Evaluation</w:t>
            </w:r>
          </w:p>
        </w:tc>
        <w:tc>
          <w:tcPr>
            <w:tcW w:w="0" w:type="auto"/>
            <w:shd w:val="clear" w:color="auto" w:fill="auto"/>
          </w:tcPr>
          <w:p w14:paraId="3E7B93E7" w14:textId="348A0298" w:rsidR="00C34E86" w:rsidRDefault="00C34E86" w:rsidP="00C34E86">
            <w:pPr>
              <w:pStyle w:val="TAL"/>
              <w:rPr>
                <w:sz w:val="16"/>
              </w:rPr>
            </w:pPr>
            <w:r>
              <w:rPr>
                <w:sz w:val="16"/>
              </w:rPr>
              <w:t>InterDigital</w:t>
            </w:r>
          </w:p>
        </w:tc>
        <w:tc>
          <w:tcPr>
            <w:tcW w:w="0" w:type="auto"/>
            <w:shd w:val="clear" w:color="auto" w:fill="auto"/>
          </w:tcPr>
          <w:p w14:paraId="25E5EBF2" w14:textId="2D924AEA" w:rsidR="00C34E86" w:rsidRDefault="00C34E86" w:rsidP="00C34E86">
            <w:pPr>
              <w:pStyle w:val="TAL"/>
              <w:rPr>
                <w:sz w:val="16"/>
              </w:rPr>
            </w:pPr>
            <w:r>
              <w:rPr>
                <w:sz w:val="16"/>
              </w:rPr>
              <w:t>revised</w:t>
            </w:r>
          </w:p>
        </w:tc>
        <w:tc>
          <w:tcPr>
            <w:tcW w:w="0" w:type="auto"/>
            <w:shd w:val="clear" w:color="auto" w:fill="auto"/>
          </w:tcPr>
          <w:p w14:paraId="00997364" w14:textId="6050ABFD" w:rsidR="00C34E86" w:rsidRDefault="00C34E86" w:rsidP="00C34E86">
            <w:pPr>
              <w:pStyle w:val="TAL"/>
              <w:rPr>
                <w:sz w:val="16"/>
              </w:rPr>
            </w:pPr>
            <w:r>
              <w:rPr>
                <w:sz w:val="16"/>
              </w:rPr>
              <w:t>S6-223315</w:t>
            </w:r>
          </w:p>
        </w:tc>
        <w:tc>
          <w:tcPr>
            <w:tcW w:w="0" w:type="auto"/>
            <w:shd w:val="clear" w:color="auto" w:fill="auto"/>
          </w:tcPr>
          <w:p w14:paraId="19EC79F4" w14:textId="11E2FB37" w:rsidR="00C34E86" w:rsidRDefault="00C34E86" w:rsidP="00C34E86">
            <w:pPr>
              <w:pStyle w:val="TAL"/>
              <w:rPr>
                <w:sz w:val="16"/>
              </w:rPr>
            </w:pPr>
            <w:r>
              <w:rPr>
                <w:sz w:val="16"/>
              </w:rPr>
              <w:t>S6-223578</w:t>
            </w:r>
          </w:p>
        </w:tc>
      </w:tr>
      <w:tr w:rsidR="000C6242" w14:paraId="171A62D1" w14:textId="77777777">
        <w:tc>
          <w:tcPr>
            <w:tcW w:w="0" w:type="auto"/>
            <w:shd w:val="clear" w:color="auto" w:fill="auto"/>
          </w:tcPr>
          <w:p w14:paraId="337F7237" w14:textId="6A4DB414" w:rsidR="00C34E86" w:rsidRDefault="00C34E86" w:rsidP="00C34E86">
            <w:pPr>
              <w:pStyle w:val="TAL"/>
              <w:rPr>
                <w:sz w:val="16"/>
              </w:rPr>
            </w:pPr>
            <w:r>
              <w:rPr>
                <w:sz w:val="16"/>
              </w:rPr>
              <w:t>S6-223389</w:t>
            </w:r>
          </w:p>
        </w:tc>
        <w:tc>
          <w:tcPr>
            <w:tcW w:w="0" w:type="auto"/>
            <w:shd w:val="clear" w:color="auto" w:fill="auto"/>
          </w:tcPr>
          <w:p w14:paraId="3B4D717C" w14:textId="42026065" w:rsidR="00C34E86" w:rsidRDefault="00C34E86" w:rsidP="00C34E86">
            <w:pPr>
              <w:pStyle w:val="TAL"/>
              <w:rPr>
                <w:sz w:val="16"/>
              </w:rPr>
            </w:pPr>
            <w:r>
              <w:rPr>
                <w:sz w:val="16"/>
              </w:rPr>
              <w:t>KI#5 Overall Conclusion</w:t>
            </w:r>
          </w:p>
        </w:tc>
        <w:tc>
          <w:tcPr>
            <w:tcW w:w="0" w:type="auto"/>
            <w:shd w:val="clear" w:color="auto" w:fill="auto"/>
          </w:tcPr>
          <w:p w14:paraId="25078328" w14:textId="7038E991" w:rsidR="00C34E86" w:rsidRDefault="00C34E86" w:rsidP="00C34E86">
            <w:pPr>
              <w:pStyle w:val="TAL"/>
              <w:rPr>
                <w:sz w:val="16"/>
              </w:rPr>
            </w:pPr>
            <w:r>
              <w:rPr>
                <w:sz w:val="16"/>
              </w:rPr>
              <w:t>InterDigital</w:t>
            </w:r>
          </w:p>
        </w:tc>
        <w:tc>
          <w:tcPr>
            <w:tcW w:w="0" w:type="auto"/>
            <w:shd w:val="clear" w:color="auto" w:fill="auto"/>
          </w:tcPr>
          <w:p w14:paraId="2C3F5898" w14:textId="52654893" w:rsidR="00C34E86" w:rsidRDefault="00C34E86" w:rsidP="00C34E86">
            <w:pPr>
              <w:pStyle w:val="TAL"/>
              <w:rPr>
                <w:sz w:val="16"/>
              </w:rPr>
            </w:pPr>
            <w:r>
              <w:rPr>
                <w:sz w:val="16"/>
              </w:rPr>
              <w:t>revised</w:t>
            </w:r>
          </w:p>
        </w:tc>
        <w:tc>
          <w:tcPr>
            <w:tcW w:w="0" w:type="auto"/>
            <w:shd w:val="clear" w:color="auto" w:fill="auto"/>
          </w:tcPr>
          <w:p w14:paraId="15368880" w14:textId="129E14A2" w:rsidR="00C34E86" w:rsidRDefault="00C34E86" w:rsidP="00C34E86">
            <w:pPr>
              <w:pStyle w:val="TAL"/>
              <w:rPr>
                <w:sz w:val="16"/>
              </w:rPr>
            </w:pPr>
            <w:r>
              <w:rPr>
                <w:sz w:val="16"/>
              </w:rPr>
              <w:t>S6-223325</w:t>
            </w:r>
          </w:p>
        </w:tc>
        <w:tc>
          <w:tcPr>
            <w:tcW w:w="0" w:type="auto"/>
            <w:shd w:val="clear" w:color="auto" w:fill="auto"/>
          </w:tcPr>
          <w:p w14:paraId="681F62B3" w14:textId="558A4D89" w:rsidR="00C34E86" w:rsidRDefault="00C34E86" w:rsidP="00C34E86">
            <w:pPr>
              <w:pStyle w:val="TAL"/>
              <w:rPr>
                <w:sz w:val="16"/>
              </w:rPr>
            </w:pPr>
            <w:r>
              <w:rPr>
                <w:sz w:val="16"/>
              </w:rPr>
              <w:t>S6-223594</w:t>
            </w:r>
          </w:p>
        </w:tc>
      </w:tr>
      <w:tr w:rsidR="000C6242" w14:paraId="5B64D505" w14:textId="77777777">
        <w:tc>
          <w:tcPr>
            <w:tcW w:w="0" w:type="auto"/>
            <w:shd w:val="clear" w:color="auto" w:fill="auto"/>
          </w:tcPr>
          <w:p w14:paraId="077E2979" w14:textId="464D18DA" w:rsidR="00C34E86" w:rsidRDefault="00C34E86" w:rsidP="00C34E86">
            <w:pPr>
              <w:pStyle w:val="TAL"/>
              <w:rPr>
                <w:sz w:val="16"/>
              </w:rPr>
            </w:pPr>
            <w:r>
              <w:rPr>
                <w:sz w:val="16"/>
              </w:rPr>
              <w:t>S6-223390</w:t>
            </w:r>
          </w:p>
        </w:tc>
        <w:tc>
          <w:tcPr>
            <w:tcW w:w="0" w:type="auto"/>
            <w:shd w:val="clear" w:color="auto" w:fill="auto"/>
          </w:tcPr>
          <w:p w14:paraId="0E09B09F" w14:textId="16BF3C96" w:rsidR="00C34E86" w:rsidRDefault="00C34E86" w:rsidP="00C34E86">
            <w:pPr>
              <w:pStyle w:val="TAL"/>
              <w:rPr>
                <w:sz w:val="16"/>
              </w:rPr>
            </w:pPr>
            <w:r>
              <w:rPr>
                <w:sz w:val="16"/>
              </w:rPr>
              <w:t>Update to overall evaluation and conclusion</w:t>
            </w:r>
          </w:p>
        </w:tc>
        <w:tc>
          <w:tcPr>
            <w:tcW w:w="0" w:type="auto"/>
            <w:shd w:val="clear" w:color="auto" w:fill="auto"/>
          </w:tcPr>
          <w:p w14:paraId="24C976F1" w14:textId="418414B8" w:rsidR="00C34E86" w:rsidRDefault="00C34E86" w:rsidP="00C34E86">
            <w:pPr>
              <w:pStyle w:val="TAL"/>
              <w:rPr>
                <w:sz w:val="16"/>
              </w:rPr>
            </w:pPr>
            <w:r>
              <w:rPr>
                <w:sz w:val="16"/>
              </w:rPr>
              <w:t>Huawei, Hisilicon</w:t>
            </w:r>
          </w:p>
        </w:tc>
        <w:tc>
          <w:tcPr>
            <w:tcW w:w="0" w:type="auto"/>
            <w:shd w:val="clear" w:color="auto" w:fill="auto"/>
          </w:tcPr>
          <w:p w14:paraId="5FE4B159" w14:textId="031BA29A" w:rsidR="00C34E86" w:rsidRDefault="00C34E86" w:rsidP="00C34E86">
            <w:pPr>
              <w:pStyle w:val="TAL"/>
              <w:rPr>
                <w:sz w:val="16"/>
              </w:rPr>
            </w:pPr>
            <w:r>
              <w:rPr>
                <w:sz w:val="16"/>
              </w:rPr>
              <w:t>approved</w:t>
            </w:r>
          </w:p>
        </w:tc>
        <w:tc>
          <w:tcPr>
            <w:tcW w:w="0" w:type="auto"/>
            <w:shd w:val="clear" w:color="auto" w:fill="auto"/>
          </w:tcPr>
          <w:p w14:paraId="63748D34" w14:textId="5639938F" w:rsidR="00C34E86" w:rsidRDefault="00C34E86" w:rsidP="00C34E86">
            <w:pPr>
              <w:pStyle w:val="TAL"/>
              <w:rPr>
                <w:sz w:val="16"/>
              </w:rPr>
            </w:pPr>
            <w:r>
              <w:rPr>
                <w:sz w:val="16"/>
              </w:rPr>
              <w:t>S6-223302</w:t>
            </w:r>
          </w:p>
        </w:tc>
        <w:tc>
          <w:tcPr>
            <w:tcW w:w="0" w:type="auto"/>
            <w:shd w:val="clear" w:color="auto" w:fill="auto"/>
          </w:tcPr>
          <w:p w14:paraId="0959F6FC" w14:textId="79DEB5D5" w:rsidR="00C34E86" w:rsidRDefault="00C34E86" w:rsidP="00C34E86">
            <w:pPr>
              <w:pStyle w:val="TAL"/>
              <w:rPr>
                <w:sz w:val="16"/>
              </w:rPr>
            </w:pPr>
            <w:r>
              <w:rPr>
                <w:sz w:val="16"/>
              </w:rPr>
              <w:t>-</w:t>
            </w:r>
          </w:p>
        </w:tc>
      </w:tr>
      <w:tr w:rsidR="000C6242" w14:paraId="5724808E" w14:textId="77777777">
        <w:tc>
          <w:tcPr>
            <w:tcW w:w="0" w:type="auto"/>
            <w:shd w:val="clear" w:color="auto" w:fill="auto"/>
          </w:tcPr>
          <w:p w14:paraId="48CFE271" w14:textId="2E64B4AF" w:rsidR="00C34E86" w:rsidRDefault="00C34E86" w:rsidP="00C34E86">
            <w:pPr>
              <w:pStyle w:val="TAL"/>
              <w:rPr>
                <w:sz w:val="16"/>
              </w:rPr>
            </w:pPr>
            <w:r>
              <w:rPr>
                <w:sz w:val="16"/>
              </w:rPr>
              <w:t>S6-223391</w:t>
            </w:r>
          </w:p>
        </w:tc>
        <w:tc>
          <w:tcPr>
            <w:tcW w:w="0" w:type="auto"/>
            <w:shd w:val="clear" w:color="auto" w:fill="auto"/>
          </w:tcPr>
          <w:p w14:paraId="6A2EE4E9" w14:textId="68746308" w:rsidR="00C34E86" w:rsidRDefault="00C34E86" w:rsidP="00C34E86">
            <w:pPr>
              <w:pStyle w:val="TAL"/>
              <w:rPr>
                <w:sz w:val="16"/>
              </w:rPr>
            </w:pPr>
            <w:r>
              <w:rPr>
                <w:sz w:val="16"/>
              </w:rPr>
              <w:t>FS_eV2XAPP2 Solution#4 update and evaulation</w:t>
            </w:r>
          </w:p>
        </w:tc>
        <w:tc>
          <w:tcPr>
            <w:tcW w:w="0" w:type="auto"/>
            <w:shd w:val="clear" w:color="auto" w:fill="auto"/>
          </w:tcPr>
          <w:p w14:paraId="2410B303" w14:textId="5408125B" w:rsidR="00C34E86" w:rsidRDefault="00C34E86" w:rsidP="00C34E86">
            <w:pPr>
              <w:pStyle w:val="TAL"/>
              <w:rPr>
                <w:sz w:val="16"/>
              </w:rPr>
            </w:pPr>
            <w:r>
              <w:rPr>
                <w:sz w:val="16"/>
              </w:rPr>
              <w:t>Convida Wireless</w:t>
            </w:r>
          </w:p>
        </w:tc>
        <w:tc>
          <w:tcPr>
            <w:tcW w:w="0" w:type="auto"/>
            <w:shd w:val="clear" w:color="auto" w:fill="auto"/>
          </w:tcPr>
          <w:p w14:paraId="2FB030F0" w14:textId="54B50ED7" w:rsidR="00C34E86" w:rsidRDefault="00C34E86" w:rsidP="00C34E86">
            <w:pPr>
              <w:pStyle w:val="TAL"/>
              <w:rPr>
                <w:sz w:val="16"/>
              </w:rPr>
            </w:pPr>
            <w:r>
              <w:rPr>
                <w:sz w:val="16"/>
              </w:rPr>
              <w:t>revised</w:t>
            </w:r>
          </w:p>
        </w:tc>
        <w:tc>
          <w:tcPr>
            <w:tcW w:w="0" w:type="auto"/>
            <w:shd w:val="clear" w:color="auto" w:fill="auto"/>
          </w:tcPr>
          <w:p w14:paraId="15523F88" w14:textId="41072985" w:rsidR="00C34E86" w:rsidRDefault="00C34E86" w:rsidP="00C34E86">
            <w:pPr>
              <w:pStyle w:val="TAL"/>
              <w:rPr>
                <w:sz w:val="16"/>
              </w:rPr>
            </w:pPr>
            <w:r>
              <w:rPr>
                <w:sz w:val="16"/>
              </w:rPr>
              <w:t>S6-223313</w:t>
            </w:r>
          </w:p>
        </w:tc>
        <w:tc>
          <w:tcPr>
            <w:tcW w:w="0" w:type="auto"/>
            <w:shd w:val="clear" w:color="auto" w:fill="auto"/>
          </w:tcPr>
          <w:p w14:paraId="0F5BFDCE" w14:textId="4AD09DDF" w:rsidR="00C34E86" w:rsidRDefault="00C34E86" w:rsidP="00C34E86">
            <w:pPr>
              <w:pStyle w:val="TAL"/>
              <w:rPr>
                <w:sz w:val="16"/>
              </w:rPr>
            </w:pPr>
            <w:r>
              <w:rPr>
                <w:sz w:val="16"/>
              </w:rPr>
              <w:t>S6-223633</w:t>
            </w:r>
          </w:p>
        </w:tc>
      </w:tr>
      <w:tr w:rsidR="000C6242" w14:paraId="4C5F33C6" w14:textId="77777777">
        <w:tc>
          <w:tcPr>
            <w:tcW w:w="0" w:type="auto"/>
            <w:shd w:val="clear" w:color="auto" w:fill="auto"/>
          </w:tcPr>
          <w:p w14:paraId="0DFFED61" w14:textId="7B5202BA" w:rsidR="00C34E86" w:rsidRDefault="00C34E86" w:rsidP="00C34E86">
            <w:pPr>
              <w:pStyle w:val="TAL"/>
              <w:rPr>
                <w:sz w:val="16"/>
              </w:rPr>
            </w:pPr>
            <w:r>
              <w:rPr>
                <w:sz w:val="16"/>
              </w:rPr>
              <w:t>S6-223392</w:t>
            </w:r>
          </w:p>
        </w:tc>
        <w:tc>
          <w:tcPr>
            <w:tcW w:w="0" w:type="auto"/>
            <w:shd w:val="clear" w:color="auto" w:fill="auto"/>
          </w:tcPr>
          <w:p w14:paraId="2E424BD3" w14:textId="143F8492" w:rsidR="00C34E86" w:rsidRDefault="00C34E86" w:rsidP="00C34E86">
            <w:pPr>
              <w:pStyle w:val="TAL"/>
              <w:rPr>
                <w:sz w:val="16"/>
              </w:rPr>
            </w:pPr>
            <w:r>
              <w:rPr>
                <w:sz w:val="16"/>
              </w:rPr>
              <w:t>Support for VRU zone configuration and operation</w:t>
            </w:r>
          </w:p>
        </w:tc>
        <w:tc>
          <w:tcPr>
            <w:tcW w:w="0" w:type="auto"/>
            <w:shd w:val="clear" w:color="auto" w:fill="auto"/>
          </w:tcPr>
          <w:p w14:paraId="4063B039" w14:textId="63CD9733" w:rsidR="00C34E86" w:rsidRDefault="00C34E86" w:rsidP="00C34E86">
            <w:pPr>
              <w:pStyle w:val="TAL"/>
              <w:rPr>
                <w:sz w:val="16"/>
              </w:rPr>
            </w:pPr>
            <w:r>
              <w:rPr>
                <w:sz w:val="16"/>
              </w:rPr>
              <w:t>Lenovo Future Communications</w:t>
            </w:r>
          </w:p>
        </w:tc>
        <w:tc>
          <w:tcPr>
            <w:tcW w:w="0" w:type="auto"/>
            <w:shd w:val="clear" w:color="auto" w:fill="auto"/>
          </w:tcPr>
          <w:p w14:paraId="4B6C5AFD" w14:textId="612E6847" w:rsidR="00C34E86" w:rsidRDefault="00C34E86" w:rsidP="00C34E86">
            <w:pPr>
              <w:pStyle w:val="TAL"/>
              <w:rPr>
                <w:sz w:val="16"/>
              </w:rPr>
            </w:pPr>
            <w:r>
              <w:rPr>
                <w:sz w:val="16"/>
              </w:rPr>
              <w:t>revised</w:t>
            </w:r>
          </w:p>
        </w:tc>
        <w:tc>
          <w:tcPr>
            <w:tcW w:w="0" w:type="auto"/>
            <w:shd w:val="clear" w:color="auto" w:fill="auto"/>
          </w:tcPr>
          <w:p w14:paraId="16EB8569" w14:textId="4C634316" w:rsidR="00C34E86" w:rsidRDefault="00C34E86" w:rsidP="00C34E86">
            <w:pPr>
              <w:pStyle w:val="TAL"/>
              <w:rPr>
                <w:sz w:val="16"/>
              </w:rPr>
            </w:pPr>
            <w:r>
              <w:rPr>
                <w:sz w:val="16"/>
              </w:rPr>
              <w:t>S6-223234</w:t>
            </w:r>
          </w:p>
        </w:tc>
        <w:tc>
          <w:tcPr>
            <w:tcW w:w="0" w:type="auto"/>
            <w:shd w:val="clear" w:color="auto" w:fill="auto"/>
          </w:tcPr>
          <w:p w14:paraId="6469DD64" w14:textId="17116DEC" w:rsidR="00C34E86" w:rsidRDefault="00C34E86" w:rsidP="00C34E86">
            <w:pPr>
              <w:pStyle w:val="TAL"/>
              <w:rPr>
                <w:sz w:val="16"/>
              </w:rPr>
            </w:pPr>
            <w:r>
              <w:rPr>
                <w:sz w:val="16"/>
              </w:rPr>
              <w:t>S6-223569</w:t>
            </w:r>
          </w:p>
        </w:tc>
      </w:tr>
      <w:tr w:rsidR="000C6242" w14:paraId="53591A2B" w14:textId="77777777">
        <w:tc>
          <w:tcPr>
            <w:tcW w:w="0" w:type="auto"/>
            <w:shd w:val="clear" w:color="auto" w:fill="auto"/>
          </w:tcPr>
          <w:p w14:paraId="55820A62" w14:textId="1C4DD6F0" w:rsidR="00C34E86" w:rsidRDefault="00C34E86" w:rsidP="00C34E86">
            <w:pPr>
              <w:pStyle w:val="TAL"/>
              <w:rPr>
                <w:sz w:val="16"/>
              </w:rPr>
            </w:pPr>
            <w:r>
              <w:rPr>
                <w:sz w:val="16"/>
              </w:rPr>
              <w:t>S6-223393</w:t>
            </w:r>
          </w:p>
        </w:tc>
        <w:tc>
          <w:tcPr>
            <w:tcW w:w="0" w:type="auto"/>
            <w:shd w:val="clear" w:color="auto" w:fill="auto"/>
          </w:tcPr>
          <w:p w14:paraId="78D53421" w14:textId="713B7D91" w:rsidR="00C34E86" w:rsidRDefault="00C34E86" w:rsidP="00C34E86">
            <w:pPr>
              <w:pStyle w:val="TAL"/>
              <w:rPr>
                <w:sz w:val="16"/>
              </w:rPr>
            </w:pPr>
            <w:r>
              <w:rPr>
                <w:sz w:val="16"/>
              </w:rPr>
              <w:t>New Solution: Support for DAA</w:t>
            </w:r>
          </w:p>
        </w:tc>
        <w:tc>
          <w:tcPr>
            <w:tcW w:w="0" w:type="auto"/>
            <w:shd w:val="clear" w:color="auto" w:fill="auto"/>
          </w:tcPr>
          <w:p w14:paraId="263DD0B9" w14:textId="124D0F5A" w:rsidR="00C34E86" w:rsidRDefault="00C34E86" w:rsidP="00C34E86">
            <w:pPr>
              <w:pStyle w:val="TAL"/>
              <w:rPr>
                <w:sz w:val="16"/>
              </w:rPr>
            </w:pPr>
            <w:r>
              <w:rPr>
                <w:sz w:val="16"/>
              </w:rPr>
              <w:t>InterDigital</w:t>
            </w:r>
          </w:p>
        </w:tc>
        <w:tc>
          <w:tcPr>
            <w:tcW w:w="0" w:type="auto"/>
            <w:shd w:val="clear" w:color="auto" w:fill="auto"/>
          </w:tcPr>
          <w:p w14:paraId="2C7D1111" w14:textId="3152A3EC" w:rsidR="00C34E86" w:rsidRDefault="00C34E86" w:rsidP="00C34E86">
            <w:pPr>
              <w:pStyle w:val="TAL"/>
              <w:rPr>
                <w:sz w:val="16"/>
              </w:rPr>
            </w:pPr>
            <w:r>
              <w:rPr>
                <w:sz w:val="16"/>
              </w:rPr>
              <w:t>revised</w:t>
            </w:r>
          </w:p>
        </w:tc>
        <w:tc>
          <w:tcPr>
            <w:tcW w:w="0" w:type="auto"/>
            <w:shd w:val="clear" w:color="auto" w:fill="auto"/>
          </w:tcPr>
          <w:p w14:paraId="55047412" w14:textId="4A675F5D" w:rsidR="00C34E86" w:rsidRDefault="00C34E86" w:rsidP="00C34E86">
            <w:pPr>
              <w:pStyle w:val="TAL"/>
              <w:rPr>
                <w:sz w:val="16"/>
              </w:rPr>
            </w:pPr>
            <w:r>
              <w:rPr>
                <w:sz w:val="16"/>
              </w:rPr>
              <w:t>S6-223098</w:t>
            </w:r>
          </w:p>
        </w:tc>
        <w:tc>
          <w:tcPr>
            <w:tcW w:w="0" w:type="auto"/>
            <w:shd w:val="clear" w:color="auto" w:fill="auto"/>
          </w:tcPr>
          <w:p w14:paraId="26E5A78A" w14:textId="7AC24953" w:rsidR="00C34E86" w:rsidRDefault="00C34E86" w:rsidP="00C34E86">
            <w:pPr>
              <w:pStyle w:val="TAL"/>
              <w:rPr>
                <w:sz w:val="16"/>
              </w:rPr>
            </w:pPr>
            <w:r>
              <w:rPr>
                <w:sz w:val="16"/>
              </w:rPr>
              <w:t>S6-223590</w:t>
            </w:r>
          </w:p>
        </w:tc>
      </w:tr>
      <w:tr w:rsidR="000C6242" w14:paraId="1B701929" w14:textId="77777777">
        <w:tc>
          <w:tcPr>
            <w:tcW w:w="0" w:type="auto"/>
            <w:shd w:val="clear" w:color="auto" w:fill="auto"/>
          </w:tcPr>
          <w:p w14:paraId="3A11A050" w14:textId="3681EE58" w:rsidR="00C34E86" w:rsidRDefault="00C34E86" w:rsidP="00C34E86">
            <w:pPr>
              <w:pStyle w:val="TAL"/>
              <w:rPr>
                <w:sz w:val="16"/>
              </w:rPr>
            </w:pPr>
            <w:r>
              <w:rPr>
                <w:sz w:val="16"/>
              </w:rPr>
              <w:t>S6-223394</w:t>
            </w:r>
          </w:p>
        </w:tc>
        <w:tc>
          <w:tcPr>
            <w:tcW w:w="0" w:type="auto"/>
            <w:shd w:val="clear" w:color="auto" w:fill="auto"/>
          </w:tcPr>
          <w:p w14:paraId="513FE43E" w14:textId="31A18581" w:rsidR="00C34E86" w:rsidRDefault="00C34E86" w:rsidP="00C34E86">
            <w:pPr>
              <w:pStyle w:val="TAL"/>
              <w:rPr>
                <w:sz w:val="16"/>
              </w:rPr>
            </w:pPr>
            <w:r>
              <w:rPr>
                <w:sz w:val="16"/>
              </w:rPr>
              <w:t>Solution for EEL assist the application layer to determine the common EAS</w:t>
            </w:r>
          </w:p>
        </w:tc>
        <w:tc>
          <w:tcPr>
            <w:tcW w:w="0" w:type="auto"/>
            <w:shd w:val="clear" w:color="auto" w:fill="auto"/>
          </w:tcPr>
          <w:p w14:paraId="1B240DCB" w14:textId="1C8B700B" w:rsidR="00C34E86" w:rsidRDefault="00C34E86" w:rsidP="00C34E86">
            <w:pPr>
              <w:pStyle w:val="TAL"/>
              <w:rPr>
                <w:sz w:val="16"/>
              </w:rPr>
            </w:pPr>
            <w:r>
              <w:rPr>
                <w:sz w:val="16"/>
              </w:rPr>
              <w:t>Huawei, Hisilicon</w:t>
            </w:r>
          </w:p>
        </w:tc>
        <w:tc>
          <w:tcPr>
            <w:tcW w:w="0" w:type="auto"/>
            <w:shd w:val="clear" w:color="auto" w:fill="auto"/>
          </w:tcPr>
          <w:p w14:paraId="5131F478" w14:textId="2C562918" w:rsidR="00C34E86" w:rsidRDefault="00C34E86" w:rsidP="00C34E86">
            <w:pPr>
              <w:pStyle w:val="TAL"/>
              <w:rPr>
                <w:sz w:val="16"/>
              </w:rPr>
            </w:pPr>
            <w:r>
              <w:rPr>
                <w:sz w:val="16"/>
              </w:rPr>
              <w:t>approved</w:t>
            </w:r>
          </w:p>
        </w:tc>
        <w:tc>
          <w:tcPr>
            <w:tcW w:w="0" w:type="auto"/>
            <w:shd w:val="clear" w:color="auto" w:fill="auto"/>
          </w:tcPr>
          <w:p w14:paraId="047C83A1" w14:textId="0073420F" w:rsidR="00C34E86" w:rsidRDefault="00C34E86" w:rsidP="00C34E86">
            <w:pPr>
              <w:pStyle w:val="TAL"/>
              <w:rPr>
                <w:sz w:val="16"/>
              </w:rPr>
            </w:pPr>
            <w:r>
              <w:rPr>
                <w:sz w:val="16"/>
              </w:rPr>
              <w:t>S6-223292</w:t>
            </w:r>
          </w:p>
        </w:tc>
        <w:tc>
          <w:tcPr>
            <w:tcW w:w="0" w:type="auto"/>
            <w:shd w:val="clear" w:color="auto" w:fill="auto"/>
          </w:tcPr>
          <w:p w14:paraId="37D25769" w14:textId="60B9DFBC" w:rsidR="00C34E86" w:rsidRDefault="00C34E86" w:rsidP="00C34E86">
            <w:pPr>
              <w:pStyle w:val="TAL"/>
              <w:rPr>
                <w:sz w:val="16"/>
              </w:rPr>
            </w:pPr>
            <w:r>
              <w:rPr>
                <w:sz w:val="16"/>
              </w:rPr>
              <w:t>-</w:t>
            </w:r>
          </w:p>
        </w:tc>
      </w:tr>
      <w:tr w:rsidR="000C6242" w14:paraId="45F83DD9" w14:textId="77777777">
        <w:tc>
          <w:tcPr>
            <w:tcW w:w="0" w:type="auto"/>
            <w:shd w:val="clear" w:color="auto" w:fill="auto"/>
          </w:tcPr>
          <w:p w14:paraId="3F24DA11" w14:textId="5F698220" w:rsidR="00C34E86" w:rsidRDefault="00C34E86" w:rsidP="00C34E86">
            <w:pPr>
              <w:pStyle w:val="TAL"/>
              <w:rPr>
                <w:sz w:val="16"/>
              </w:rPr>
            </w:pPr>
            <w:r>
              <w:rPr>
                <w:sz w:val="16"/>
              </w:rPr>
              <w:t>S6-223395</w:t>
            </w:r>
          </w:p>
        </w:tc>
        <w:tc>
          <w:tcPr>
            <w:tcW w:w="0" w:type="auto"/>
            <w:shd w:val="clear" w:color="auto" w:fill="auto"/>
          </w:tcPr>
          <w:p w14:paraId="03CE98C5" w14:textId="6DB1ECB9" w:rsidR="00C34E86" w:rsidRDefault="00C34E86" w:rsidP="00C34E86">
            <w:pPr>
              <w:pStyle w:val="TAL"/>
              <w:rPr>
                <w:sz w:val="16"/>
              </w:rPr>
            </w:pPr>
            <w:r>
              <w:rPr>
                <w:sz w:val="16"/>
              </w:rPr>
              <w:t>Update overall evaluation for KI#18</w:t>
            </w:r>
          </w:p>
        </w:tc>
        <w:tc>
          <w:tcPr>
            <w:tcW w:w="0" w:type="auto"/>
            <w:shd w:val="clear" w:color="auto" w:fill="auto"/>
          </w:tcPr>
          <w:p w14:paraId="27C761D5" w14:textId="5DD37303" w:rsidR="00C34E86" w:rsidRDefault="00C34E86" w:rsidP="00C34E86">
            <w:pPr>
              <w:pStyle w:val="TAL"/>
              <w:rPr>
                <w:sz w:val="16"/>
              </w:rPr>
            </w:pPr>
            <w:r>
              <w:rPr>
                <w:sz w:val="16"/>
              </w:rPr>
              <w:t>Huawei, Hisilicon</w:t>
            </w:r>
          </w:p>
        </w:tc>
        <w:tc>
          <w:tcPr>
            <w:tcW w:w="0" w:type="auto"/>
            <w:shd w:val="clear" w:color="auto" w:fill="auto"/>
          </w:tcPr>
          <w:p w14:paraId="2700FEEC" w14:textId="13F01308" w:rsidR="00C34E86" w:rsidRDefault="00C34E86" w:rsidP="00C34E86">
            <w:pPr>
              <w:pStyle w:val="TAL"/>
              <w:rPr>
                <w:sz w:val="16"/>
              </w:rPr>
            </w:pPr>
            <w:r>
              <w:rPr>
                <w:sz w:val="16"/>
              </w:rPr>
              <w:t>approved</w:t>
            </w:r>
          </w:p>
        </w:tc>
        <w:tc>
          <w:tcPr>
            <w:tcW w:w="0" w:type="auto"/>
            <w:shd w:val="clear" w:color="auto" w:fill="auto"/>
          </w:tcPr>
          <w:p w14:paraId="6C4075B4" w14:textId="7C16E4AE" w:rsidR="00C34E86" w:rsidRDefault="00C34E86" w:rsidP="00C34E86">
            <w:pPr>
              <w:pStyle w:val="TAL"/>
              <w:rPr>
                <w:sz w:val="16"/>
              </w:rPr>
            </w:pPr>
            <w:r>
              <w:rPr>
                <w:sz w:val="16"/>
              </w:rPr>
              <w:t>S6-223291</w:t>
            </w:r>
          </w:p>
        </w:tc>
        <w:tc>
          <w:tcPr>
            <w:tcW w:w="0" w:type="auto"/>
            <w:shd w:val="clear" w:color="auto" w:fill="auto"/>
          </w:tcPr>
          <w:p w14:paraId="7FF06FA6" w14:textId="154FF20E" w:rsidR="00C34E86" w:rsidRDefault="00C34E86" w:rsidP="00C34E86">
            <w:pPr>
              <w:pStyle w:val="TAL"/>
              <w:rPr>
                <w:sz w:val="16"/>
              </w:rPr>
            </w:pPr>
            <w:r>
              <w:rPr>
                <w:sz w:val="16"/>
              </w:rPr>
              <w:t>-</w:t>
            </w:r>
          </w:p>
        </w:tc>
      </w:tr>
      <w:tr w:rsidR="000C6242" w14:paraId="76EBB4A2" w14:textId="77777777">
        <w:tc>
          <w:tcPr>
            <w:tcW w:w="0" w:type="auto"/>
            <w:shd w:val="clear" w:color="auto" w:fill="auto"/>
          </w:tcPr>
          <w:p w14:paraId="12009A49" w14:textId="4B7D9CD1" w:rsidR="00C34E86" w:rsidRDefault="00C34E86" w:rsidP="00C34E86">
            <w:pPr>
              <w:pStyle w:val="TAL"/>
              <w:rPr>
                <w:sz w:val="16"/>
              </w:rPr>
            </w:pPr>
            <w:r>
              <w:rPr>
                <w:sz w:val="16"/>
              </w:rPr>
              <w:t>S6-223396</w:t>
            </w:r>
          </w:p>
        </w:tc>
        <w:tc>
          <w:tcPr>
            <w:tcW w:w="0" w:type="auto"/>
            <w:shd w:val="clear" w:color="auto" w:fill="auto"/>
          </w:tcPr>
          <w:p w14:paraId="3C2B8D74" w14:textId="2CF5E268" w:rsidR="00C34E86" w:rsidRDefault="00C34E86" w:rsidP="00C34E86">
            <w:pPr>
              <w:pStyle w:val="TAL"/>
              <w:rPr>
                <w:sz w:val="16"/>
              </w:rPr>
            </w:pPr>
            <w:r>
              <w:rPr>
                <w:sz w:val="16"/>
              </w:rPr>
              <w:t>Composite EAS context management</w:t>
            </w:r>
          </w:p>
        </w:tc>
        <w:tc>
          <w:tcPr>
            <w:tcW w:w="0" w:type="auto"/>
            <w:shd w:val="clear" w:color="auto" w:fill="auto"/>
          </w:tcPr>
          <w:p w14:paraId="6DDE780D" w14:textId="6FFB7982" w:rsidR="00C34E86" w:rsidRDefault="00C34E86" w:rsidP="00C34E86">
            <w:pPr>
              <w:pStyle w:val="TAL"/>
              <w:rPr>
                <w:sz w:val="16"/>
              </w:rPr>
            </w:pPr>
            <w:r>
              <w:rPr>
                <w:sz w:val="16"/>
              </w:rPr>
              <w:t>Samsung</w:t>
            </w:r>
          </w:p>
        </w:tc>
        <w:tc>
          <w:tcPr>
            <w:tcW w:w="0" w:type="auto"/>
            <w:shd w:val="clear" w:color="auto" w:fill="auto"/>
          </w:tcPr>
          <w:p w14:paraId="0AB06D8F" w14:textId="1D71663E" w:rsidR="00C34E86" w:rsidRDefault="00C34E86" w:rsidP="00C34E86">
            <w:pPr>
              <w:pStyle w:val="TAL"/>
              <w:rPr>
                <w:sz w:val="16"/>
              </w:rPr>
            </w:pPr>
            <w:r>
              <w:rPr>
                <w:sz w:val="16"/>
              </w:rPr>
              <w:t>revised</w:t>
            </w:r>
          </w:p>
        </w:tc>
        <w:tc>
          <w:tcPr>
            <w:tcW w:w="0" w:type="auto"/>
            <w:shd w:val="clear" w:color="auto" w:fill="auto"/>
          </w:tcPr>
          <w:p w14:paraId="2D67AA8B" w14:textId="226C0F4C" w:rsidR="00C34E86" w:rsidRDefault="00C34E86" w:rsidP="00C34E86">
            <w:pPr>
              <w:pStyle w:val="TAL"/>
              <w:rPr>
                <w:sz w:val="16"/>
              </w:rPr>
            </w:pPr>
            <w:r>
              <w:rPr>
                <w:sz w:val="16"/>
              </w:rPr>
              <w:t>S6-223252</w:t>
            </w:r>
          </w:p>
        </w:tc>
        <w:tc>
          <w:tcPr>
            <w:tcW w:w="0" w:type="auto"/>
            <w:shd w:val="clear" w:color="auto" w:fill="auto"/>
          </w:tcPr>
          <w:p w14:paraId="7D0654AF" w14:textId="2693A7FC" w:rsidR="00C34E86" w:rsidRDefault="00C34E86" w:rsidP="00C34E86">
            <w:pPr>
              <w:pStyle w:val="TAL"/>
              <w:rPr>
                <w:sz w:val="16"/>
              </w:rPr>
            </w:pPr>
            <w:r>
              <w:rPr>
                <w:sz w:val="16"/>
              </w:rPr>
              <w:t>S6-223498</w:t>
            </w:r>
          </w:p>
        </w:tc>
      </w:tr>
      <w:tr w:rsidR="000C6242" w14:paraId="32BF9004" w14:textId="77777777">
        <w:tc>
          <w:tcPr>
            <w:tcW w:w="0" w:type="auto"/>
            <w:shd w:val="clear" w:color="auto" w:fill="auto"/>
          </w:tcPr>
          <w:p w14:paraId="1A15CF88" w14:textId="7A04C9E2" w:rsidR="00C34E86" w:rsidRDefault="00C34E86" w:rsidP="00C34E86">
            <w:pPr>
              <w:pStyle w:val="TAL"/>
              <w:rPr>
                <w:sz w:val="16"/>
              </w:rPr>
            </w:pPr>
            <w:r>
              <w:rPr>
                <w:sz w:val="16"/>
              </w:rPr>
              <w:t>S6-223397</w:t>
            </w:r>
          </w:p>
        </w:tc>
        <w:tc>
          <w:tcPr>
            <w:tcW w:w="0" w:type="auto"/>
            <w:shd w:val="clear" w:color="auto" w:fill="auto"/>
          </w:tcPr>
          <w:p w14:paraId="51C755AB" w14:textId="24C1DA8A" w:rsidR="00C34E86" w:rsidRDefault="00C34E86" w:rsidP="00C34E86">
            <w:pPr>
              <w:pStyle w:val="TAL"/>
              <w:rPr>
                <w:sz w:val="16"/>
              </w:rPr>
            </w:pPr>
            <w:r>
              <w:rPr>
                <w:sz w:val="16"/>
              </w:rPr>
              <w:t>Evaluation on solution#45 EAS discovery for edge node sharing</w:t>
            </w:r>
          </w:p>
        </w:tc>
        <w:tc>
          <w:tcPr>
            <w:tcW w:w="0" w:type="auto"/>
            <w:shd w:val="clear" w:color="auto" w:fill="auto"/>
          </w:tcPr>
          <w:p w14:paraId="672E62FA" w14:textId="3BE9A84A" w:rsidR="00C34E86" w:rsidRDefault="00C34E86" w:rsidP="00C34E86">
            <w:pPr>
              <w:pStyle w:val="TAL"/>
              <w:rPr>
                <w:sz w:val="16"/>
              </w:rPr>
            </w:pPr>
            <w:r>
              <w:rPr>
                <w:sz w:val="16"/>
              </w:rPr>
              <w:t>Huawei, Hisilicon</w:t>
            </w:r>
          </w:p>
        </w:tc>
        <w:tc>
          <w:tcPr>
            <w:tcW w:w="0" w:type="auto"/>
            <w:shd w:val="clear" w:color="auto" w:fill="auto"/>
          </w:tcPr>
          <w:p w14:paraId="7997F333" w14:textId="0DE9F5A7" w:rsidR="00C34E86" w:rsidRDefault="00C34E86" w:rsidP="00C34E86">
            <w:pPr>
              <w:pStyle w:val="TAL"/>
              <w:rPr>
                <w:sz w:val="16"/>
              </w:rPr>
            </w:pPr>
            <w:r>
              <w:rPr>
                <w:sz w:val="16"/>
              </w:rPr>
              <w:t>revised</w:t>
            </w:r>
          </w:p>
        </w:tc>
        <w:tc>
          <w:tcPr>
            <w:tcW w:w="0" w:type="auto"/>
            <w:shd w:val="clear" w:color="auto" w:fill="auto"/>
          </w:tcPr>
          <w:p w14:paraId="5559D852" w14:textId="6381C82E" w:rsidR="00C34E86" w:rsidRDefault="00C34E86" w:rsidP="00C34E86">
            <w:pPr>
              <w:pStyle w:val="TAL"/>
              <w:rPr>
                <w:sz w:val="16"/>
              </w:rPr>
            </w:pPr>
            <w:r>
              <w:rPr>
                <w:sz w:val="16"/>
              </w:rPr>
              <w:t>S6-223293</w:t>
            </w:r>
          </w:p>
        </w:tc>
        <w:tc>
          <w:tcPr>
            <w:tcW w:w="0" w:type="auto"/>
            <w:shd w:val="clear" w:color="auto" w:fill="auto"/>
          </w:tcPr>
          <w:p w14:paraId="72CCB819" w14:textId="04E9759D" w:rsidR="00C34E86" w:rsidRDefault="00C34E86" w:rsidP="00C34E86">
            <w:pPr>
              <w:pStyle w:val="TAL"/>
              <w:rPr>
                <w:sz w:val="16"/>
              </w:rPr>
            </w:pPr>
            <w:r>
              <w:rPr>
                <w:sz w:val="16"/>
              </w:rPr>
              <w:t>S6-223545</w:t>
            </w:r>
          </w:p>
        </w:tc>
      </w:tr>
      <w:tr w:rsidR="000C6242" w14:paraId="7F96675A" w14:textId="77777777">
        <w:tc>
          <w:tcPr>
            <w:tcW w:w="0" w:type="auto"/>
            <w:shd w:val="clear" w:color="auto" w:fill="auto"/>
          </w:tcPr>
          <w:p w14:paraId="1289DF85" w14:textId="4807D7A3" w:rsidR="00C34E86" w:rsidRDefault="00C34E86" w:rsidP="00C34E86">
            <w:pPr>
              <w:pStyle w:val="TAL"/>
              <w:rPr>
                <w:sz w:val="16"/>
              </w:rPr>
            </w:pPr>
            <w:r>
              <w:rPr>
                <w:sz w:val="16"/>
              </w:rPr>
              <w:t>S6-223398</w:t>
            </w:r>
          </w:p>
        </w:tc>
        <w:tc>
          <w:tcPr>
            <w:tcW w:w="0" w:type="auto"/>
            <w:shd w:val="clear" w:color="auto" w:fill="auto"/>
          </w:tcPr>
          <w:p w14:paraId="4E50A877" w14:textId="6FE87070" w:rsidR="00C34E86" w:rsidRDefault="00C34E86" w:rsidP="00C34E86">
            <w:pPr>
              <w:pStyle w:val="TAL"/>
              <w:rPr>
                <w:sz w:val="16"/>
              </w:rPr>
            </w:pPr>
            <w:r>
              <w:rPr>
                <w:sz w:val="16"/>
              </w:rPr>
              <w:t>Resolve EN in solution #45</w:t>
            </w:r>
          </w:p>
        </w:tc>
        <w:tc>
          <w:tcPr>
            <w:tcW w:w="0" w:type="auto"/>
            <w:shd w:val="clear" w:color="auto" w:fill="auto"/>
          </w:tcPr>
          <w:p w14:paraId="075BAB16" w14:textId="432E6BED" w:rsidR="00C34E86" w:rsidRDefault="00C34E86" w:rsidP="00C34E86">
            <w:pPr>
              <w:pStyle w:val="TAL"/>
              <w:rPr>
                <w:sz w:val="16"/>
              </w:rPr>
            </w:pPr>
            <w:r>
              <w:rPr>
                <w:sz w:val="16"/>
              </w:rPr>
              <w:t>Huawei, Hisilicon</w:t>
            </w:r>
          </w:p>
        </w:tc>
        <w:tc>
          <w:tcPr>
            <w:tcW w:w="0" w:type="auto"/>
            <w:shd w:val="clear" w:color="auto" w:fill="auto"/>
          </w:tcPr>
          <w:p w14:paraId="62BF13E7" w14:textId="66EF4B05" w:rsidR="00C34E86" w:rsidRDefault="00C34E86" w:rsidP="00C34E86">
            <w:pPr>
              <w:pStyle w:val="TAL"/>
              <w:rPr>
                <w:sz w:val="16"/>
              </w:rPr>
            </w:pPr>
            <w:r>
              <w:rPr>
                <w:sz w:val="16"/>
              </w:rPr>
              <w:t>revised</w:t>
            </w:r>
          </w:p>
        </w:tc>
        <w:tc>
          <w:tcPr>
            <w:tcW w:w="0" w:type="auto"/>
            <w:shd w:val="clear" w:color="auto" w:fill="auto"/>
          </w:tcPr>
          <w:p w14:paraId="576B6580" w14:textId="051DFC8D" w:rsidR="00C34E86" w:rsidRDefault="00C34E86" w:rsidP="00C34E86">
            <w:pPr>
              <w:pStyle w:val="TAL"/>
              <w:rPr>
                <w:sz w:val="16"/>
              </w:rPr>
            </w:pPr>
            <w:r>
              <w:rPr>
                <w:sz w:val="16"/>
              </w:rPr>
              <w:t>S6-223294</w:t>
            </w:r>
          </w:p>
        </w:tc>
        <w:tc>
          <w:tcPr>
            <w:tcW w:w="0" w:type="auto"/>
            <w:shd w:val="clear" w:color="auto" w:fill="auto"/>
          </w:tcPr>
          <w:p w14:paraId="4E21BE82" w14:textId="6A6E58C1" w:rsidR="00C34E86" w:rsidRDefault="00C34E86" w:rsidP="00C34E86">
            <w:pPr>
              <w:pStyle w:val="TAL"/>
              <w:rPr>
                <w:sz w:val="16"/>
              </w:rPr>
            </w:pPr>
            <w:r>
              <w:rPr>
                <w:sz w:val="16"/>
              </w:rPr>
              <w:t>S6-223546</w:t>
            </w:r>
          </w:p>
        </w:tc>
      </w:tr>
      <w:tr w:rsidR="000C6242" w14:paraId="2CC640FD" w14:textId="77777777">
        <w:tc>
          <w:tcPr>
            <w:tcW w:w="0" w:type="auto"/>
            <w:shd w:val="clear" w:color="auto" w:fill="auto"/>
          </w:tcPr>
          <w:p w14:paraId="14D7BF3E" w14:textId="4CB80133" w:rsidR="00C34E86" w:rsidRDefault="00C34E86" w:rsidP="00C34E86">
            <w:pPr>
              <w:pStyle w:val="TAL"/>
              <w:rPr>
                <w:sz w:val="16"/>
              </w:rPr>
            </w:pPr>
            <w:r>
              <w:rPr>
                <w:sz w:val="16"/>
              </w:rPr>
              <w:t>S6-223399</w:t>
            </w:r>
          </w:p>
        </w:tc>
        <w:tc>
          <w:tcPr>
            <w:tcW w:w="0" w:type="auto"/>
            <w:shd w:val="clear" w:color="auto" w:fill="auto"/>
          </w:tcPr>
          <w:p w14:paraId="33D0766E" w14:textId="4A12F2D2" w:rsidR="00C34E86" w:rsidRDefault="00C34E86" w:rsidP="00C34E86">
            <w:pPr>
              <w:pStyle w:val="TAL"/>
              <w:rPr>
                <w:sz w:val="16"/>
              </w:rPr>
            </w:pPr>
            <w:r>
              <w:rPr>
                <w:sz w:val="16"/>
              </w:rPr>
              <w:t>Solution for EAS discovery in Edge Node sharing scenario</w:t>
            </w:r>
          </w:p>
        </w:tc>
        <w:tc>
          <w:tcPr>
            <w:tcW w:w="0" w:type="auto"/>
            <w:shd w:val="clear" w:color="auto" w:fill="auto"/>
          </w:tcPr>
          <w:p w14:paraId="5F5C29AF" w14:textId="53FA2E57" w:rsidR="00C34E86" w:rsidRDefault="00C34E86" w:rsidP="00C34E86">
            <w:pPr>
              <w:pStyle w:val="TAL"/>
              <w:rPr>
                <w:sz w:val="16"/>
              </w:rPr>
            </w:pPr>
            <w:r>
              <w:rPr>
                <w:sz w:val="16"/>
              </w:rPr>
              <w:t>Huawei, Hisilicon</w:t>
            </w:r>
          </w:p>
        </w:tc>
        <w:tc>
          <w:tcPr>
            <w:tcW w:w="0" w:type="auto"/>
            <w:shd w:val="clear" w:color="auto" w:fill="auto"/>
          </w:tcPr>
          <w:p w14:paraId="6DB8029A" w14:textId="3FD0A775" w:rsidR="00C34E86" w:rsidRDefault="00C34E86" w:rsidP="00C34E86">
            <w:pPr>
              <w:pStyle w:val="TAL"/>
              <w:rPr>
                <w:sz w:val="16"/>
              </w:rPr>
            </w:pPr>
            <w:r>
              <w:rPr>
                <w:sz w:val="16"/>
              </w:rPr>
              <w:t>revised</w:t>
            </w:r>
          </w:p>
        </w:tc>
        <w:tc>
          <w:tcPr>
            <w:tcW w:w="0" w:type="auto"/>
            <w:shd w:val="clear" w:color="auto" w:fill="auto"/>
          </w:tcPr>
          <w:p w14:paraId="4748BA97" w14:textId="42B503E7" w:rsidR="00C34E86" w:rsidRDefault="00C34E86" w:rsidP="00C34E86">
            <w:pPr>
              <w:pStyle w:val="TAL"/>
              <w:rPr>
                <w:sz w:val="16"/>
              </w:rPr>
            </w:pPr>
            <w:r>
              <w:rPr>
                <w:sz w:val="16"/>
              </w:rPr>
              <w:t>S6-223296</w:t>
            </w:r>
          </w:p>
        </w:tc>
        <w:tc>
          <w:tcPr>
            <w:tcW w:w="0" w:type="auto"/>
            <w:shd w:val="clear" w:color="auto" w:fill="auto"/>
          </w:tcPr>
          <w:p w14:paraId="4C2B1B61" w14:textId="35638AF0" w:rsidR="00C34E86" w:rsidRDefault="00C34E86" w:rsidP="00C34E86">
            <w:pPr>
              <w:pStyle w:val="TAL"/>
              <w:rPr>
                <w:sz w:val="16"/>
              </w:rPr>
            </w:pPr>
            <w:r>
              <w:rPr>
                <w:sz w:val="16"/>
              </w:rPr>
              <w:t>S6-223547</w:t>
            </w:r>
          </w:p>
        </w:tc>
      </w:tr>
      <w:tr w:rsidR="000C6242" w14:paraId="2318EF1F" w14:textId="77777777">
        <w:tc>
          <w:tcPr>
            <w:tcW w:w="0" w:type="auto"/>
            <w:shd w:val="clear" w:color="auto" w:fill="auto"/>
          </w:tcPr>
          <w:p w14:paraId="73094E3D" w14:textId="0E9A3FD2" w:rsidR="00C34E86" w:rsidRDefault="00C34E86" w:rsidP="00C34E86">
            <w:pPr>
              <w:pStyle w:val="TAL"/>
              <w:rPr>
                <w:sz w:val="16"/>
              </w:rPr>
            </w:pPr>
            <w:r>
              <w:rPr>
                <w:sz w:val="16"/>
              </w:rPr>
              <w:t>S6-223400</w:t>
            </w:r>
          </w:p>
        </w:tc>
        <w:tc>
          <w:tcPr>
            <w:tcW w:w="0" w:type="auto"/>
            <w:shd w:val="clear" w:color="auto" w:fill="auto"/>
          </w:tcPr>
          <w:p w14:paraId="470B74BE" w14:textId="4E8F20AC" w:rsidR="00C34E86" w:rsidRDefault="00C34E86" w:rsidP="00C34E86">
            <w:pPr>
              <w:pStyle w:val="TAL"/>
              <w:rPr>
                <w:sz w:val="16"/>
              </w:rPr>
            </w:pPr>
            <w:r>
              <w:rPr>
                <w:sz w:val="16"/>
              </w:rPr>
              <w:t>KI#20 conclusion</w:t>
            </w:r>
          </w:p>
        </w:tc>
        <w:tc>
          <w:tcPr>
            <w:tcW w:w="0" w:type="auto"/>
            <w:shd w:val="clear" w:color="auto" w:fill="auto"/>
          </w:tcPr>
          <w:p w14:paraId="1D8A7D29" w14:textId="63E547F7" w:rsidR="00C34E86" w:rsidRDefault="00C34E86" w:rsidP="00C34E86">
            <w:pPr>
              <w:pStyle w:val="TAL"/>
              <w:rPr>
                <w:sz w:val="16"/>
              </w:rPr>
            </w:pPr>
            <w:r>
              <w:rPr>
                <w:sz w:val="16"/>
              </w:rPr>
              <w:t>Ericsson</w:t>
            </w:r>
          </w:p>
        </w:tc>
        <w:tc>
          <w:tcPr>
            <w:tcW w:w="0" w:type="auto"/>
            <w:shd w:val="clear" w:color="auto" w:fill="auto"/>
          </w:tcPr>
          <w:p w14:paraId="64F04317" w14:textId="6E06B4A1" w:rsidR="00C34E86" w:rsidRDefault="00C34E86" w:rsidP="00C34E86">
            <w:pPr>
              <w:pStyle w:val="TAL"/>
              <w:rPr>
                <w:sz w:val="16"/>
              </w:rPr>
            </w:pPr>
            <w:r>
              <w:rPr>
                <w:sz w:val="16"/>
              </w:rPr>
              <w:t>withdrawn</w:t>
            </w:r>
          </w:p>
        </w:tc>
        <w:tc>
          <w:tcPr>
            <w:tcW w:w="0" w:type="auto"/>
            <w:shd w:val="clear" w:color="auto" w:fill="auto"/>
          </w:tcPr>
          <w:p w14:paraId="704AC835" w14:textId="124C85E4" w:rsidR="00C34E86" w:rsidRDefault="00C34E86" w:rsidP="00C34E86">
            <w:pPr>
              <w:pStyle w:val="TAL"/>
              <w:rPr>
                <w:sz w:val="16"/>
              </w:rPr>
            </w:pPr>
            <w:r>
              <w:rPr>
                <w:sz w:val="16"/>
              </w:rPr>
              <w:t>-</w:t>
            </w:r>
          </w:p>
        </w:tc>
        <w:tc>
          <w:tcPr>
            <w:tcW w:w="0" w:type="auto"/>
            <w:shd w:val="clear" w:color="auto" w:fill="auto"/>
          </w:tcPr>
          <w:p w14:paraId="7FEF86F2" w14:textId="1CB949FB" w:rsidR="00C34E86" w:rsidRDefault="00C34E86" w:rsidP="00C34E86">
            <w:pPr>
              <w:pStyle w:val="TAL"/>
              <w:rPr>
                <w:sz w:val="16"/>
              </w:rPr>
            </w:pPr>
            <w:r>
              <w:rPr>
                <w:sz w:val="16"/>
              </w:rPr>
              <w:t>-</w:t>
            </w:r>
          </w:p>
        </w:tc>
      </w:tr>
      <w:tr w:rsidR="000C6242" w14:paraId="7EC3ECB8" w14:textId="77777777">
        <w:tc>
          <w:tcPr>
            <w:tcW w:w="0" w:type="auto"/>
            <w:shd w:val="clear" w:color="auto" w:fill="auto"/>
          </w:tcPr>
          <w:p w14:paraId="6186996D" w14:textId="3D5D5929" w:rsidR="00C34E86" w:rsidRDefault="00C34E86" w:rsidP="00C34E86">
            <w:pPr>
              <w:pStyle w:val="TAL"/>
              <w:rPr>
                <w:sz w:val="16"/>
              </w:rPr>
            </w:pPr>
            <w:r>
              <w:rPr>
                <w:sz w:val="16"/>
              </w:rPr>
              <w:t>S6-223401</w:t>
            </w:r>
          </w:p>
        </w:tc>
        <w:tc>
          <w:tcPr>
            <w:tcW w:w="0" w:type="auto"/>
            <w:shd w:val="clear" w:color="auto" w:fill="auto"/>
          </w:tcPr>
          <w:p w14:paraId="03B8E483" w14:textId="41325FB9" w:rsidR="00C34E86" w:rsidRDefault="00C34E86" w:rsidP="00C34E86">
            <w:pPr>
              <w:pStyle w:val="TAL"/>
              <w:rPr>
                <w:sz w:val="16"/>
              </w:rPr>
            </w:pPr>
            <w:r>
              <w:rPr>
                <w:sz w:val="16"/>
              </w:rPr>
              <w:t>Invoke non-roaming UE location</w:t>
            </w:r>
          </w:p>
        </w:tc>
        <w:tc>
          <w:tcPr>
            <w:tcW w:w="0" w:type="auto"/>
            <w:shd w:val="clear" w:color="auto" w:fill="auto"/>
          </w:tcPr>
          <w:p w14:paraId="67231701" w14:textId="448F1047" w:rsidR="00C34E86" w:rsidRDefault="00C34E86" w:rsidP="00C34E86">
            <w:pPr>
              <w:pStyle w:val="TAL"/>
              <w:rPr>
                <w:sz w:val="16"/>
              </w:rPr>
            </w:pPr>
            <w:r>
              <w:rPr>
                <w:sz w:val="16"/>
              </w:rPr>
              <w:t>Samsung</w:t>
            </w:r>
          </w:p>
        </w:tc>
        <w:tc>
          <w:tcPr>
            <w:tcW w:w="0" w:type="auto"/>
            <w:shd w:val="clear" w:color="auto" w:fill="auto"/>
          </w:tcPr>
          <w:p w14:paraId="48368204" w14:textId="3F7045FD" w:rsidR="00C34E86" w:rsidRDefault="00C34E86" w:rsidP="00C34E86">
            <w:pPr>
              <w:pStyle w:val="TAL"/>
              <w:rPr>
                <w:sz w:val="16"/>
              </w:rPr>
            </w:pPr>
            <w:r>
              <w:rPr>
                <w:sz w:val="16"/>
              </w:rPr>
              <w:t>revised</w:t>
            </w:r>
          </w:p>
        </w:tc>
        <w:tc>
          <w:tcPr>
            <w:tcW w:w="0" w:type="auto"/>
            <w:shd w:val="clear" w:color="auto" w:fill="auto"/>
          </w:tcPr>
          <w:p w14:paraId="6E26A892" w14:textId="5139DEB7" w:rsidR="00C34E86" w:rsidRDefault="00C34E86" w:rsidP="00C34E86">
            <w:pPr>
              <w:pStyle w:val="TAL"/>
              <w:rPr>
                <w:sz w:val="16"/>
              </w:rPr>
            </w:pPr>
            <w:r>
              <w:rPr>
                <w:sz w:val="16"/>
              </w:rPr>
              <w:t>S6-223253</w:t>
            </w:r>
          </w:p>
        </w:tc>
        <w:tc>
          <w:tcPr>
            <w:tcW w:w="0" w:type="auto"/>
            <w:shd w:val="clear" w:color="auto" w:fill="auto"/>
          </w:tcPr>
          <w:p w14:paraId="5C1DD010" w14:textId="3421EA39" w:rsidR="00C34E86" w:rsidRDefault="00C34E86" w:rsidP="00C34E86">
            <w:pPr>
              <w:pStyle w:val="TAL"/>
              <w:rPr>
                <w:sz w:val="16"/>
              </w:rPr>
            </w:pPr>
            <w:r>
              <w:rPr>
                <w:sz w:val="16"/>
              </w:rPr>
              <w:t>S6-223499</w:t>
            </w:r>
          </w:p>
        </w:tc>
      </w:tr>
      <w:tr w:rsidR="000C6242" w14:paraId="509B1B2F" w14:textId="77777777">
        <w:tc>
          <w:tcPr>
            <w:tcW w:w="0" w:type="auto"/>
            <w:shd w:val="clear" w:color="auto" w:fill="auto"/>
          </w:tcPr>
          <w:p w14:paraId="2DF4B407" w14:textId="696EAE37" w:rsidR="00C34E86" w:rsidRDefault="00C34E86" w:rsidP="00C34E86">
            <w:pPr>
              <w:pStyle w:val="TAL"/>
              <w:rPr>
                <w:sz w:val="16"/>
              </w:rPr>
            </w:pPr>
            <w:r>
              <w:rPr>
                <w:sz w:val="16"/>
              </w:rPr>
              <w:t>S6-223402</w:t>
            </w:r>
          </w:p>
        </w:tc>
        <w:tc>
          <w:tcPr>
            <w:tcW w:w="0" w:type="auto"/>
            <w:shd w:val="clear" w:color="auto" w:fill="auto"/>
          </w:tcPr>
          <w:p w14:paraId="1FAB4597" w14:textId="561E7382" w:rsidR="00C34E86" w:rsidRDefault="00C34E86" w:rsidP="00C34E86">
            <w:pPr>
              <w:pStyle w:val="TAL"/>
              <w:rPr>
                <w:sz w:val="16"/>
              </w:rPr>
            </w:pPr>
            <w:r>
              <w:rPr>
                <w:sz w:val="16"/>
              </w:rPr>
              <w:t>Overall evaluation and conclusion for KI#22</w:t>
            </w:r>
          </w:p>
        </w:tc>
        <w:tc>
          <w:tcPr>
            <w:tcW w:w="0" w:type="auto"/>
            <w:shd w:val="clear" w:color="auto" w:fill="auto"/>
          </w:tcPr>
          <w:p w14:paraId="08996B8E" w14:textId="694221E8" w:rsidR="00C34E86" w:rsidRDefault="00C34E86" w:rsidP="00C34E86">
            <w:pPr>
              <w:pStyle w:val="TAL"/>
              <w:rPr>
                <w:sz w:val="16"/>
              </w:rPr>
            </w:pPr>
            <w:r>
              <w:rPr>
                <w:sz w:val="16"/>
              </w:rPr>
              <w:t>Samsung</w:t>
            </w:r>
          </w:p>
        </w:tc>
        <w:tc>
          <w:tcPr>
            <w:tcW w:w="0" w:type="auto"/>
            <w:shd w:val="clear" w:color="auto" w:fill="auto"/>
          </w:tcPr>
          <w:p w14:paraId="00BFD4D2" w14:textId="291BBFC3" w:rsidR="00C34E86" w:rsidRDefault="00C34E86" w:rsidP="00C34E86">
            <w:pPr>
              <w:pStyle w:val="TAL"/>
              <w:rPr>
                <w:sz w:val="16"/>
              </w:rPr>
            </w:pPr>
            <w:r>
              <w:rPr>
                <w:sz w:val="16"/>
              </w:rPr>
              <w:t>approved</w:t>
            </w:r>
          </w:p>
        </w:tc>
        <w:tc>
          <w:tcPr>
            <w:tcW w:w="0" w:type="auto"/>
            <w:shd w:val="clear" w:color="auto" w:fill="auto"/>
          </w:tcPr>
          <w:p w14:paraId="5A543289" w14:textId="289866B2" w:rsidR="00C34E86" w:rsidRDefault="00C34E86" w:rsidP="00C34E86">
            <w:pPr>
              <w:pStyle w:val="TAL"/>
              <w:rPr>
                <w:sz w:val="16"/>
              </w:rPr>
            </w:pPr>
            <w:r>
              <w:rPr>
                <w:sz w:val="16"/>
              </w:rPr>
              <w:t>S6-223217</w:t>
            </w:r>
          </w:p>
        </w:tc>
        <w:tc>
          <w:tcPr>
            <w:tcW w:w="0" w:type="auto"/>
            <w:shd w:val="clear" w:color="auto" w:fill="auto"/>
          </w:tcPr>
          <w:p w14:paraId="6B239F17" w14:textId="79A87FBF" w:rsidR="00C34E86" w:rsidRDefault="00C34E86" w:rsidP="00C34E86">
            <w:pPr>
              <w:pStyle w:val="TAL"/>
              <w:rPr>
                <w:sz w:val="16"/>
              </w:rPr>
            </w:pPr>
            <w:r>
              <w:rPr>
                <w:sz w:val="16"/>
              </w:rPr>
              <w:t>-</w:t>
            </w:r>
          </w:p>
        </w:tc>
      </w:tr>
      <w:tr w:rsidR="000C6242" w14:paraId="640191B5" w14:textId="77777777">
        <w:tc>
          <w:tcPr>
            <w:tcW w:w="0" w:type="auto"/>
            <w:shd w:val="clear" w:color="auto" w:fill="auto"/>
          </w:tcPr>
          <w:p w14:paraId="548E11EF" w14:textId="2B3FC8D6" w:rsidR="00C34E86" w:rsidRDefault="00C34E86" w:rsidP="00C34E86">
            <w:pPr>
              <w:pStyle w:val="TAL"/>
              <w:rPr>
                <w:sz w:val="16"/>
              </w:rPr>
            </w:pPr>
            <w:r>
              <w:rPr>
                <w:sz w:val="16"/>
              </w:rPr>
              <w:t>S6-223403</w:t>
            </w:r>
          </w:p>
        </w:tc>
        <w:tc>
          <w:tcPr>
            <w:tcW w:w="0" w:type="auto"/>
            <w:shd w:val="clear" w:color="auto" w:fill="auto"/>
          </w:tcPr>
          <w:p w14:paraId="6952EF7D" w14:textId="49088BCA" w:rsidR="00C34E86" w:rsidRDefault="00C34E86" w:rsidP="00C34E86">
            <w:pPr>
              <w:pStyle w:val="TAL"/>
              <w:rPr>
                <w:sz w:val="16"/>
              </w:rPr>
            </w:pPr>
            <w:r>
              <w:rPr>
                <w:sz w:val="16"/>
              </w:rPr>
              <w:t>KI#23 conclusion</w:t>
            </w:r>
          </w:p>
        </w:tc>
        <w:tc>
          <w:tcPr>
            <w:tcW w:w="0" w:type="auto"/>
            <w:shd w:val="clear" w:color="auto" w:fill="auto"/>
          </w:tcPr>
          <w:p w14:paraId="2DBA7D4E" w14:textId="67E79A40" w:rsidR="00C34E86" w:rsidRDefault="00C34E86" w:rsidP="00C34E86">
            <w:pPr>
              <w:pStyle w:val="TAL"/>
              <w:rPr>
                <w:sz w:val="16"/>
              </w:rPr>
            </w:pPr>
            <w:r>
              <w:rPr>
                <w:sz w:val="16"/>
              </w:rPr>
              <w:t>Ericsson, Samsung</w:t>
            </w:r>
          </w:p>
        </w:tc>
        <w:tc>
          <w:tcPr>
            <w:tcW w:w="0" w:type="auto"/>
            <w:shd w:val="clear" w:color="auto" w:fill="auto"/>
          </w:tcPr>
          <w:p w14:paraId="6665EC94" w14:textId="3B15693C" w:rsidR="00C34E86" w:rsidRDefault="00C34E86" w:rsidP="00C34E86">
            <w:pPr>
              <w:pStyle w:val="TAL"/>
              <w:rPr>
                <w:sz w:val="16"/>
              </w:rPr>
            </w:pPr>
            <w:r>
              <w:rPr>
                <w:sz w:val="16"/>
              </w:rPr>
              <w:t>approved</w:t>
            </w:r>
          </w:p>
        </w:tc>
        <w:tc>
          <w:tcPr>
            <w:tcW w:w="0" w:type="auto"/>
            <w:shd w:val="clear" w:color="auto" w:fill="auto"/>
          </w:tcPr>
          <w:p w14:paraId="6F31E266" w14:textId="3F72F06C" w:rsidR="00C34E86" w:rsidRDefault="00C34E86" w:rsidP="00C34E86">
            <w:pPr>
              <w:pStyle w:val="TAL"/>
              <w:rPr>
                <w:sz w:val="16"/>
              </w:rPr>
            </w:pPr>
            <w:r>
              <w:rPr>
                <w:sz w:val="16"/>
              </w:rPr>
              <w:t>S6-223223</w:t>
            </w:r>
          </w:p>
        </w:tc>
        <w:tc>
          <w:tcPr>
            <w:tcW w:w="0" w:type="auto"/>
            <w:shd w:val="clear" w:color="auto" w:fill="auto"/>
          </w:tcPr>
          <w:p w14:paraId="67C74DD3" w14:textId="377E3FF8" w:rsidR="00C34E86" w:rsidRDefault="00C34E86" w:rsidP="00C34E86">
            <w:pPr>
              <w:pStyle w:val="TAL"/>
              <w:rPr>
                <w:sz w:val="16"/>
              </w:rPr>
            </w:pPr>
            <w:r>
              <w:rPr>
                <w:sz w:val="16"/>
              </w:rPr>
              <w:t>-</w:t>
            </w:r>
          </w:p>
        </w:tc>
      </w:tr>
      <w:tr w:rsidR="000C6242" w14:paraId="57DBD6BD" w14:textId="77777777">
        <w:tc>
          <w:tcPr>
            <w:tcW w:w="0" w:type="auto"/>
            <w:shd w:val="clear" w:color="auto" w:fill="auto"/>
          </w:tcPr>
          <w:p w14:paraId="234BF504" w14:textId="27C9FA89" w:rsidR="00C34E86" w:rsidRDefault="00C34E86" w:rsidP="00C34E86">
            <w:pPr>
              <w:pStyle w:val="TAL"/>
              <w:rPr>
                <w:sz w:val="16"/>
              </w:rPr>
            </w:pPr>
            <w:r>
              <w:rPr>
                <w:sz w:val="16"/>
              </w:rPr>
              <w:t>S6-223404</w:t>
            </w:r>
          </w:p>
        </w:tc>
        <w:tc>
          <w:tcPr>
            <w:tcW w:w="0" w:type="auto"/>
            <w:shd w:val="clear" w:color="auto" w:fill="auto"/>
          </w:tcPr>
          <w:p w14:paraId="340369E1" w14:textId="0A9D2680" w:rsidR="00C34E86" w:rsidRDefault="00C34E86" w:rsidP="00C34E86">
            <w:pPr>
              <w:pStyle w:val="TAL"/>
              <w:rPr>
                <w:sz w:val="16"/>
              </w:rPr>
            </w:pPr>
            <w:r>
              <w:rPr>
                <w:sz w:val="16"/>
              </w:rPr>
              <w:t>Pseudo-CR on updating clause 10.2.0</w:t>
            </w:r>
          </w:p>
        </w:tc>
        <w:tc>
          <w:tcPr>
            <w:tcW w:w="0" w:type="auto"/>
            <w:shd w:val="clear" w:color="auto" w:fill="auto"/>
          </w:tcPr>
          <w:p w14:paraId="0201A4E6" w14:textId="49DAAFFA" w:rsidR="00C34E86" w:rsidRDefault="00C34E86" w:rsidP="00C34E86">
            <w:pPr>
              <w:pStyle w:val="TAL"/>
              <w:rPr>
                <w:sz w:val="16"/>
              </w:rPr>
            </w:pPr>
            <w:r>
              <w:rPr>
                <w:sz w:val="16"/>
              </w:rPr>
              <w:t>Samsung</w:t>
            </w:r>
          </w:p>
        </w:tc>
        <w:tc>
          <w:tcPr>
            <w:tcW w:w="0" w:type="auto"/>
            <w:shd w:val="clear" w:color="auto" w:fill="auto"/>
          </w:tcPr>
          <w:p w14:paraId="141FBBF6" w14:textId="659DDB7D" w:rsidR="00C34E86" w:rsidRDefault="00C34E86" w:rsidP="00C34E86">
            <w:pPr>
              <w:pStyle w:val="TAL"/>
              <w:rPr>
                <w:sz w:val="16"/>
              </w:rPr>
            </w:pPr>
            <w:r>
              <w:rPr>
                <w:sz w:val="16"/>
              </w:rPr>
              <w:t>approved</w:t>
            </w:r>
          </w:p>
        </w:tc>
        <w:tc>
          <w:tcPr>
            <w:tcW w:w="0" w:type="auto"/>
            <w:shd w:val="clear" w:color="auto" w:fill="auto"/>
          </w:tcPr>
          <w:p w14:paraId="207A8CE3" w14:textId="73FA4A29" w:rsidR="00C34E86" w:rsidRDefault="00C34E86" w:rsidP="00C34E86">
            <w:pPr>
              <w:pStyle w:val="TAL"/>
              <w:rPr>
                <w:sz w:val="16"/>
              </w:rPr>
            </w:pPr>
            <w:r>
              <w:rPr>
                <w:sz w:val="16"/>
              </w:rPr>
              <w:t>S6-223261</w:t>
            </w:r>
          </w:p>
        </w:tc>
        <w:tc>
          <w:tcPr>
            <w:tcW w:w="0" w:type="auto"/>
            <w:shd w:val="clear" w:color="auto" w:fill="auto"/>
          </w:tcPr>
          <w:p w14:paraId="187B93A5" w14:textId="63FBFB7B" w:rsidR="00C34E86" w:rsidRDefault="00C34E86" w:rsidP="00C34E86">
            <w:pPr>
              <w:pStyle w:val="TAL"/>
              <w:rPr>
                <w:sz w:val="16"/>
              </w:rPr>
            </w:pPr>
            <w:r>
              <w:rPr>
                <w:sz w:val="16"/>
              </w:rPr>
              <w:t>-</w:t>
            </w:r>
          </w:p>
        </w:tc>
      </w:tr>
      <w:tr w:rsidR="000C6242" w14:paraId="23F787F0" w14:textId="77777777">
        <w:tc>
          <w:tcPr>
            <w:tcW w:w="0" w:type="auto"/>
            <w:shd w:val="clear" w:color="auto" w:fill="auto"/>
          </w:tcPr>
          <w:p w14:paraId="721C1693" w14:textId="6A26B5D0" w:rsidR="00C34E86" w:rsidRDefault="00C34E86" w:rsidP="00C34E86">
            <w:pPr>
              <w:pStyle w:val="TAL"/>
              <w:rPr>
                <w:sz w:val="16"/>
              </w:rPr>
            </w:pPr>
            <w:r>
              <w:rPr>
                <w:sz w:val="16"/>
              </w:rPr>
              <w:t>S6-223405</w:t>
            </w:r>
          </w:p>
        </w:tc>
        <w:tc>
          <w:tcPr>
            <w:tcW w:w="0" w:type="auto"/>
            <w:shd w:val="clear" w:color="auto" w:fill="auto"/>
          </w:tcPr>
          <w:p w14:paraId="3A9B07DA" w14:textId="6A19CC2B" w:rsidR="00C34E86" w:rsidRDefault="00C34E86" w:rsidP="00C34E86">
            <w:pPr>
              <w:pStyle w:val="TAL"/>
              <w:rPr>
                <w:sz w:val="16"/>
              </w:rPr>
            </w:pPr>
            <w:r>
              <w:rPr>
                <w:sz w:val="16"/>
              </w:rPr>
              <w:t>Multi-user Session Synchronization Solution</w:t>
            </w:r>
          </w:p>
        </w:tc>
        <w:tc>
          <w:tcPr>
            <w:tcW w:w="0" w:type="auto"/>
            <w:shd w:val="clear" w:color="auto" w:fill="auto"/>
          </w:tcPr>
          <w:p w14:paraId="6889192C" w14:textId="7ABA8521" w:rsidR="00C34E86" w:rsidRDefault="00C34E86" w:rsidP="00C34E86">
            <w:pPr>
              <w:pStyle w:val="TAL"/>
              <w:rPr>
                <w:sz w:val="16"/>
              </w:rPr>
            </w:pPr>
            <w:r>
              <w:rPr>
                <w:sz w:val="16"/>
              </w:rPr>
              <w:t>Convida Wireless</w:t>
            </w:r>
          </w:p>
        </w:tc>
        <w:tc>
          <w:tcPr>
            <w:tcW w:w="0" w:type="auto"/>
            <w:shd w:val="clear" w:color="auto" w:fill="auto"/>
          </w:tcPr>
          <w:p w14:paraId="6E97AB29" w14:textId="60923853" w:rsidR="00C34E86" w:rsidRDefault="00C34E86" w:rsidP="00C34E86">
            <w:pPr>
              <w:pStyle w:val="TAL"/>
              <w:rPr>
                <w:sz w:val="16"/>
              </w:rPr>
            </w:pPr>
            <w:r>
              <w:rPr>
                <w:sz w:val="16"/>
              </w:rPr>
              <w:t>postponed</w:t>
            </w:r>
          </w:p>
        </w:tc>
        <w:tc>
          <w:tcPr>
            <w:tcW w:w="0" w:type="auto"/>
            <w:shd w:val="clear" w:color="auto" w:fill="auto"/>
          </w:tcPr>
          <w:p w14:paraId="4B8E3F9A" w14:textId="6487B35F" w:rsidR="00C34E86" w:rsidRDefault="00C34E86" w:rsidP="00C34E86">
            <w:pPr>
              <w:pStyle w:val="TAL"/>
              <w:rPr>
                <w:sz w:val="16"/>
              </w:rPr>
            </w:pPr>
            <w:r>
              <w:rPr>
                <w:sz w:val="16"/>
              </w:rPr>
              <w:t>S6-223310</w:t>
            </w:r>
          </w:p>
        </w:tc>
        <w:tc>
          <w:tcPr>
            <w:tcW w:w="0" w:type="auto"/>
            <w:shd w:val="clear" w:color="auto" w:fill="auto"/>
          </w:tcPr>
          <w:p w14:paraId="2B2ACC97" w14:textId="44F940F1" w:rsidR="00C34E86" w:rsidRDefault="00C34E86" w:rsidP="00C34E86">
            <w:pPr>
              <w:pStyle w:val="TAL"/>
              <w:rPr>
                <w:sz w:val="16"/>
              </w:rPr>
            </w:pPr>
            <w:r>
              <w:rPr>
                <w:sz w:val="16"/>
              </w:rPr>
              <w:t>-</w:t>
            </w:r>
          </w:p>
        </w:tc>
      </w:tr>
      <w:tr w:rsidR="000C6242" w14:paraId="40807E7C" w14:textId="77777777">
        <w:tc>
          <w:tcPr>
            <w:tcW w:w="0" w:type="auto"/>
            <w:shd w:val="clear" w:color="auto" w:fill="auto"/>
          </w:tcPr>
          <w:p w14:paraId="3F843643" w14:textId="1C8132B7" w:rsidR="00C34E86" w:rsidRDefault="00C34E86" w:rsidP="00C34E86">
            <w:pPr>
              <w:pStyle w:val="TAL"/>
              <w:rPr>
                <w:sz w:val="16"/>
              </w:rPr>
            </w:pPr>
            <w:r>
              <w:rPr>
                <w:sz w:val="16"/>
              </w:rPr>
              <w:t>S6-223406</w:t>
            </w:r>
          </w:p>
        </w:tc>
        <w:tc>
          <w:tcPr>
            <w:tcW w:w="0" w:type="auto"/>
            <w:shd w:val="clear" w:color="auto" w:fill="auto"/>
          </w:tcPr>
          <w:p w14:paraId="4E228BFE" w14:textId="23835DE4" w:rsidR="00C34E86" w:rsidRDefault="00C34E86" w:rsidP="00C34E86">
            <w:pPr>
              <w:pStyle w:val="TAL"/>
              <w:rPr>
                <w:sz w:val="16"/>
              </w:rPr>
            </w:pPr>
            <w:r>
              <w:rPr>
                <w:sz w:val="16"/>
              </w:rPr>
              <w:t>Address  7.27.3 EN on CAAR sync</w:t>
            </w:r>
          </w:p>
        </w:tc>
        <w:tc>
          <w:tcPr>
            <w:tcW w:w="0" w:type="auto"/>
            <w:shd w:val="clear" w:color="auto" w:fill="auto"/>
          </w:tcPr>
          <w:p w14:paraId="1E617F72" w14:textId="01B5AB47" w:rsidR="00C34E86" w:rsidRDefault="00C34E86" w:rsidP="00C34E86">
            <w:pPr>
              <w:pStyle w:val="TAL"/>
              <w:rPr>
                <w:sz w:val="16"/>
              </w:rPr>
            </w:pPr>
            <w:r>
              <w:rPr>
                <w:sz w:val="16"/>
              </w:rPr>
              <w:t>Convida Wireless</w:t>
            </w:r>
          </w:p>
        </w:tc>
        <w:tc>
          <w:tcPr>
            <w:tcW w:w="0" w:type="auto"/>
            <w:shd w:val="clear" w:color="auto" w:fill="auto"/>
          </w:tcPr>
          <w:p w14:paraId="1D62E8AC" w14:textId="31788628" w:rsidR="00C34E86" w:rsidRDefault="00C34E86" w:rsidP="00C34E86">
            <w:pPr>
              <w:pStyle w:val="TAL"/>
              <w:rPr>
                <w:sz w:val="16"/>
              </w:rPr>
            </w:pPr>
            <w:r>
              <w:rPr>
                <w:sz w:val="16"/>
              </w:rPr>
              <w:t>approved</w:t>
            </w:r>
          </w:p>
        </w:tc>
        <w:tc>
          <w:tcPr>
            <w:tcW w:w="0" w:type="auto"/>
            <w:shd w:val="clear" w:color="auto" w:fill="auto"/>
          </w:tcPr>
          <w:p w14:paraId="7684C10F" w14:textId="77BF6B52" w:rsidR="00C34E86" w:rsidRDefault="00C34E86" w:rsidP="00C34E86">
            <w:pPr>
              <w:pStyle w:val="TAL"/>
              <w:rPr>
                <w:sz w:val="16"/>
              </w:rPr>
            </w:pPr>
            <w:r>
              <w:rPr>
                <w:sz w:val="16"/>
              </w:rPr>
              <w:t>S6-223312</w:t>
            </w:r>
          </w:p>
        </w:tc>
        <w:tc>
          <w:tcPr>
            <w:tcW w:w="0" w:type="auto"/>
            <w:shd w:val="clear" w:color="auto" w:fill="auto"/>
          </w:tcPr>
          <w:p w14:paraId="5DEF4D97" w14:textId="058521E1" w:rsidR="00C34E86" w:rsidRDefault="00C34E86" w:rsidP="00C34E86">
            <w:pPr>
              <w:pStyle w:val="TAL"/>
              <w:rPr>
                <w:sz w:val="16"/>
              </w:rPr>
            </w:pPr>
            <w:r>
              <w:rPr>
                <w:sz w:val="16"/>
              </w:rPr>
              <w:t>-</w:t>
            </w:r>
          </w:p>
        </w:tc>
      </w:tr>
      <w:tr w:rsidR="000C6242" w14:paraId="48E5AFC9" w14:textId="77777777">
        <w:tc>
          <w:tcPr>
            <w:tcW w:w="0" w:type="auto"/>
            <w:shd w:val="clear" w:color="auto" w:fill="auto"/>
          </w:tcPr>
          <w:p w14:paraId="37B1C08C" w14:textId="2E957F46" w:rsidR="00C34E86" w:rsidRDefault="00C34E86" w:rsidP="00C34E86">
            <w:pPr>
              <w:pStyle w:val="TAL"/>
              <w:rPr>
                <w:sz w:val="16"/>
              </w:rPr>
            </w:pPr>
            <w:r>
              <w:rPr>
                <w:sz w:val="16"/>
              </w:rPr>
              <w:t>S6-223407</w:t>
            </w:r>
          </w:p>
        </w:tc>
        <w:tc>
          <w:tcPr>
            <w:tcW w:w="0" w:type="auto"/>
            <w:shd w:val="clear" w:color="auto" w:fill="auto"/>
          </w:tcPr>
          <w:p w14:paraId="39349573" w14:textId="38405E52" w:rsidR="00C34E86" w:rsidRDefault="00C34E86" w:rsidP="00C34E86">
            <w:pPr>
              <w:pStyle w:val="TAL"/>
              <w:rPr>
                <w:sz w:val="16"/>
              </w:rPr>
            </w:pPr>
            <w:r>
              <w:rPr>
                <w:sz w:val="16"/>
              </w:rPr>
              <w:t>Reliable Edge Service with back-up EES</w:t>
            </w:r>
          </w:p>
        </w:tc>
        <w:tc>
          <w:tcPr>
            <w:tcW w:w="0" w:type="auto"/>
            <w:shd w:val="clear" w:color="auto" w:fill="auto"/>
          </w:tcPr>
          <w:p w14:paraId="31562768" w14:textId="186F4AFB" w:rsidR="00C34E86" w:rsidRDefault="00C34E86" w:rsidP="00C34E86">
            <w:pPr>
              <w:pStyle w:val="TAL"/>
              <w:rPr>
                <w:sz w:val="16"/>
              </w:rPr>
            </w:pPr>
            <w:r>
              <w:rPr>
                <w:sz w:val="16"/>
              </w:rPr>
              <w:t>Convida Wireless</w:t>
            </w:r>
          </w:p>
        </w:tc>
        <w:tc>
          <w:tcPr>
            <w:tcW w:w="0" w:type="auto"/>
            <w:shd w:val="clear" w:color="auto" w:fill="auto"/>
          </w:tcPr>
          <w:p w14:paraId="51329753" w14:textId="009C34D6" w:rsidR="00C34E86" w:rsidRDefault="00C34E86" w:rsidP="00C34E86">
            <w:pPr>
              <w:pStyle w:val="TAL"/>
              <w:rPr>
                <w:sz w:val="16"/>
              </w:rPr>
            </w:pPr>
            <w:r>
              <w:rPr>
                <w:sz w:val="16"/>
              </w:rPr>
              <w:t>postponed</w:t>
            </w:r>
          </w:p>
        </w:tc>
        <w:tc>
          <w:tcPr>
            <w:tcW w:w="0" w:type="auto"/>
            <w:shd w:val="clear" w:color="auto" w:fill="auto"/>
          </w:tcPr>
          <w:p w14:paraId="1CE41D20" w14:textId="03A3AB52" w:rsidR="00C34E86" w:rsidRDefault="00C34E86" w:rsidP="00C34E86">
            <w:pPr>
              <w:pStyle w:val="TAL"/>
              <w:rPr>
                <w:sz w:val="16"/>
              </w:rPr>
            </w:pPr>
            <w:r>
              <w:rPr>
                <w:sz w:val="16"/>
              </w:rPr>
              <w:t>S6-223311</w:t>
            </w:r>
          </w:p>
        </w:tc>
        <w:tc>
          <w:tcPr>
            <w:tcW w:w="0" w:type="auto"/>
            <w:shd w:val="clear" w:color="auto" w:fill="auto"/>
          </w:tcPr>
          <w:p w14:paraId="763E2386" w14:textId="38F01765" w:rsidR="00C34E86" w:rsidRDefault="00C34E86" w:rsidP="00C34E86">
            <w:pPr>
              <w:pStyle w:val="TAL"/>
              <w:rPr>
                <w:sz w:val="16"/>
              </w:rPr>
            </w:pPr>
            <w:r>
              <w:rPr>
                <w:sz w:val="16"/>
              </w:rPr>
              <w:t>-</w:t>
            </w:r>
          </w:p>
        </w:tc>
      </w:tr>
      <w:tr w:rsidR="000C6242" w14:paraId="28677BC5" w14:textId="77777777">
        <w:tc>
          <w:tcPr>
            <w:tcW w:w="0" w:type="auto"/>
            <w:shd w:val="clear" w:color="auto" w:fill="auto"/>
          </w:tcPr>
          <w:p w14:paraId="6E822253" w14:textId="250405DE" w:rsidR="00C34E86" w:rsidRDefault="00C34E86" w:rsidP="00C34E86">
            <w:pPr>
              <w:pStyle w:val="TAL"/>
              <w:rPr>
                <w:sz w:val="16"/>
              </w:rPr>
            </w:pPr>
            <w:r>
              <w:rPr>
                <w:sz w:val="16"/>
              </w:rPr>
              <w:t>S6-223408</w:t>
            </w:r>
          </w:p>
        </w:tc>
        <w:tc>
          <w:tcPr>
            <w:tcW w:w="0" w:type="auto"/>
            <w:shd w:val="clear" w:color="auto" w:fill="auto"/>
          </w:tcPr>
          <w:p w14:paraId="116BC929" w14:textId="2661CC33" w:rsidR="00C34E86" w:rsidRDefault="00C34E86" w:rsidP="00C34E86">
            <w:pPr>
              <w:pStyle w:val="TAL"/>
              <w:rPr>
                <w:sz w:val="16"/>
              </w:rPr>
            </w:pPr>
            <w:r>
              <w:rPr>
                <w:sz w:val="16"/>
              </w:rPr>
              <w:t>EEC triggering via SMS over NAS to perform service provisioning</w:t>
            </w:r>
          </w:p>
        </w:tc>
        <w:tc>
          <w:tcPr>
            <w:tcW w:w="0" w:type="auto"/>
            <w:shd w:val="clear" w:color="auto" w:fill="auto"/>
          </w:tcPr>
          <w:p w14:paraId="6F10D8DF" w14:textId="10E37CFF" w:rsidR="00C34E86" w:rsidRDefault="00C34E86" w:rsidP="00C34E86">
            <w:pPr>
              <w:pStyle w:val="TAL"/>
              <w:rPr>
                <w:sz w:val="16"/>
              </w:rPr>
            </w:pPr>
            <w:r>
              <w:rPr>
                <w:sz w:val="16"/>
              </w:rPr>
              <w:t>Samsung</w:t>
            </w:r>
          </w:p>
        </w:tc>
        <w:tc>
          <w:tcPr>
            <w:tcW w:w="0" w:type="auto"/>
            <w:shd w:val="clear" w:color="auto" w:fill="auto"/>
          </w:tcPr>
          <w:p w14:paraId="745CDEF1" w14:textId="023F0C85" w:rsidR="00C34E86" w:rsidRDefault="00C34E86" w:rsidP="00C34E86">
            <w:pPr>
              <w:pStyle w:val="TAL"/>
              <w:rPr>
                <w:sz w:val="16"/>
              </w:rPr>
            </w:pPr>
            <w:r>
              <w:rPr>
                <w:sz w:val="16"/>
              </w:rPr>
              <w:t>revised</w:t>
            </w:r>
          </w:p>
        </w:tc>
        <w:tc>
          <w:tcPr>
            <w:tcW w:w="0" w:type="auto"/>
            <w:shd w:val="clear" w:color="auto" w:fill="auto"/>
          </w:tcPr>
          <w:p w14:paraId="29E1AE2D" w14:textId="47D0018A" w:rsidR="00C34E86" w:rsidRDefault="00C34E86" w:rsidP="00C34E86">
            <w:pPr>
              <w:pStyle w:val="TAL"/>
              <w:rPr>
                <w:sz w:val="16"/>
              </w:rPr>
            </w:pPr>
            <w:r>
              <w:rPr>
                <w:sz w:val="16"/>
              </w:rPr>
              <w:t>S6-223174</w:t>
            </w:r>
          </w:p>
        </w:tc>
        <w:tc>
          <w:tcPr>
            <w:tcW w:w="0" w:type="auto"/>
            <w:shd w:val="clear" w:color="auto" w:fill="auto"/>
          </w:tcPr>
          <w:p w14:paraId="51E3BA1B" w14:textId="11D7DFF5" w:rsidR="00C34E86" w:rsidRDefault="00C34E86" w:rsidP="00C34E86">
            <w:pPr>
              <w:pStyle w:val="TAL"/>
              <w:rPr>
                <w:sz w:val="16"/>
              </w:rPr>
            </w:pPr>
            <w:r>
              <w:rPr>
                <w:sz w:val="16"/>
              </w:rPr>
              <w:t>S6-223560</w:t>
            </w:r>
          </w:p>
        </w:tc>
      </w:tr>
      <w:tr w:rsidR="000C6242" w14:paraId="53C5931D" w14:textId="77777777">
        <w:tc>
          <w:tcPr>
            <w:tcW w:w="0" w:type="auto"/>
            <w:shd w:val="clear" w:color="auto" w:fill="auto"/>
          </w:tcPr>
          <w:p w14:paraId="4296FA67" w14:textId="5DA99B2C" w:rsidR="00C34E86" w:rsidRDefault="00C34E86" w:rsidP="00C34E86">
            <w:pPr>
              <w:pStyle w:val="TAL"/>
              <w:rPr>
                <w:sz w:val="16"/>
              </w:rPr>
            </w:pPr>
            <w:r>
              <w:rPr>
                <w:sz w:val="16"/>
              </w:rPr>
              <w:t>S6-223409</w:t>
            </w:r>
          </w:p>
        </w:tc>
        <w:tc>
          <w:tcPr>
            <w:tcW w:w="0" w:type="auto"/>
            <w:shd w:val="clear" w:color="auto" w:fill="auto"/>
          </w:tcPr>
          <w:p w14:paraId="351117F6" w14:textId="4EB2C671" w:rsidR="00C34E86" w:rsidRDefault="00C34E86" w:rsidP="00C34E86">
            <w:pPr>
              <w:pStyle w:val="TAL"/>
              <w:rPr>
                <w:sz w:val="16"/>
              </w:rPr>
            </w:pPr>
            <w:r>
              <w:rPr>
                <w:sz w:val="16"/>
              </w:rPr>
              <w:t>Supporting Exposure of EAS Service APIs using CAPIF</w:t>
            </w:r>
          </w:p>
        </w:tc>
        <w:tc>
          <w:tcPr>
            <w:tcW w:w="0" w:type="auto"/>
            <w:shd w:val="clear" w:color="auto" w:fill="auto"/>
          </w:tcPr>
          <w:p w14:paraId="6BD10A56" w14:textId="3B73C6A0" w:rsidR="00C34E86" w:rsidRDefault="00C34E86" w:rsidP="00C34E86">
            <w:pPr>
              <w:pStyle w:val="TAL"/>
              <w:rPr>
                <w:sz w:val="16"/>
              </w:rPr>
            </w:pPr>
            <w:r>
              <w:rPr>
                <w:sz w:val="16"/>
              </w:rPr>
              <w:t>ETRI, Uangel</w:t>
            </w:r>
          </w:p>
        </w:tc>
        <w:tc>
          <w:tcPr>
            <w:tcW w:w="0" w:type="auto"/>
            <w:shd w:val="clear" w:color="auto" w:fill="auto"/>
          </w:tcPr>
          <w:p w14:paraId="4D867A81" w14:textId="6397BF57" w:rsidR="00C34E86" w:rsidRDefault="00C34E86" w:rsidP="00C34E86">
            <w:pPr>
              <w:pStyle w:val="TAL"/>
              <w:rPr>
                <w:sz w:val="16"/>
              </w:rPr>
            </w:pPr>
            <w:r>
              <w:rPr>
                <w:sz w:val="16"/>
              </w:rPr>
              <w:t>postponed</w:t>
            </w:r>
          </w:p>
        </w:tc>
        <w:tc>
          <w:tcPr>
            <w:tcW w:w="0" w:type="auto"/>
            <w:shd w:val="clear" w:color="auto" w:fill="auto"/>
          </w:tcPr>
          <w:p w14:paraId="3B168B0B" w14:textId="4F9456EE" w:rsidR="00C34E86" w:rsidRDefault="00C34E86" w:rsidP="00C34E86">
            <w:pPr>
              <w:pStyle w:val="TAL"/>
              <w:rPr>
                <w:sz w:val="16"/>
              </w:rPr>
            </w:pPr>
            <w:r>
              <w:rPr>
                <w:sz w:val="16"/>
              </w:rPr>
              <w:t>S6-223167</w:t>
            </w:r>
          </w:p>
        </w:tc>
        <w:tc>
          <w:tcPr>
            <w:tcW w:w="0" w:type="auto"/>
            <w:shd w:val="clear" w:color="auto" w:fill="auto"/>
          </w:tcPr>
          <w:p w14:paraId="6AE0F937" w14:textId="08D7B8A3" w:rsidR="00C34E86" w:rsidRDefault="00C34E86" w:rsidP="00C34E86">
            <w:pPr>
              <w:pStyle w:val="TAL"/>
              <w:rPr>
                <w:sz w:val="16"/>
              </w:rPr>
            </w:pPr>
            <w:r>
              <w:rPr>
                <w:sz w:val="16"/>
              </w:rPr>
              <w:t>-</w:t>
            </w:r>
          </w:p>
        </w:tc>
      </w:tr>
      <w:tr w:rsidR="000C6242" w14:paraId="5251D580" w14:textId="77777777">
        <w:tc>
          <w:tcPr>
            <w:tcW w:w="0" w:type="auto"/>
            <w:shd w:val="clear" w:color="auto" w:fill="auto"/>
          </w:tcPr>
          <w:p w14:paraId="5484CD96" w14:textId="28787AE0" w:rsidR="00C34E86" w:rsidRDefault="00C34E86" w:rsidP="00C34E86">
            <w:pPr>
              <w:pStyle w:val="TAL"/>
              <w:rPr>
                <w:sz w:val="16"/>
              </w:rPr>
            </w:pPr>
            <w:r>
              <w:rPr>
                <w:sz w:val="16"/>
              </w:rPr>
              <w:t>S6-223410</w:t>
            </w:r>
          </w:p>
        </w:tc>
        <w:tc>
          <w:tcPr>
            <w:tcW w:w="0" w:type="auto"/>
            <w:shd w:val="clear" w:color="auto" w:fill="auto"/>
          </w:tcPr>
          <w:p w14:paraId="05CFCE16" w14:textId="310EA204" w:rsidR="00C34E86" w:rsidRDefault="00C34E86" w:rsidP="00C34E86">
            <w:pPr>
              <w:pStyle w:val="TAL"/>
              <w:rPr>
                <w:sz w:val="16"/>
              </w:rPr>
            </w:pPr>
            <w:r>
              <w:rPr>
                <w:sz w:val="16"/>
              </w:rPr>
              <w:t>Update ACR scenarios with ACR parameter procedure</w:t>
            </w:r>
          </w:p>
        </w:tc>
        <w:tc>
          <w:tcPr>
            <w:tcW w:w="0" w:type="auto"/>
            <w:shd w:val="clear" w:color="auto" w:fill="auto"/>
          </w:tcPr>
          <w:p w14:paraId="1021C643" w14:textId="196A479A" w:rsidR="00C34E86" w:rsidRDefault="00C34E86" w:rsidP="00C34E86">
            <w:pPr>
              <w:pStyle w:val="TAL"/>
              <w:rPr>
                <w:sz w:val="16"/>
              </w:rPr>
            </w:pPr>
            <w:r>
              <w:rPr>
                <w:sz w:val="16"/>
              </w:rPr>
              <w:t>Huawei, HiSilicon</w:t>
            </w:r>
          </w:p>
        </w:tc>
        <w:tc>
          <w:tcPr>
            <w:tcW w:w="0" w:type="auto"/>
            <w:shd w:val="clear" w:color="auto" w:fill="auto"/>
          </w:tcPr>
          <w:p w14:paraId="7ABFA884" w14:textId="1D4991C0" w:rsidR="00C34E86" w:rsidRDefault="00C34E86" w:rsidP="00C34E86">
            <w:pPr>
              <w:pStyle w:val="TAL"/>
              <w:rPr>
                <w:sz w:val="16"/>
              </w:rPr>
            </w:pPr>
            <w:r>
              <w:rPr>
                <w:sz w:val="16"/>
              </w:rPr>
              <w:t>revised</w:t>
            </w:r>
          </w:p>
        </w:tc>
        <w:tc>
          <w:tcPr>
            <w:tcW w:w="0" w:type="auto"/>
            <w:shd w:val="clear" w:color="auto" w:fill="auto"/>
          </w:tcPr>
          <w:p w14:paraId="25B0C84A" w14:textId="2A692C12" w:rsidR="00C34E86" w:rsidRDefault="00C34E86" w:rsidP="00C34E86">
            <w:pPr>
              <w:pStyle w:val="TAL"/>
              <w:rPr>
                <w:sz w:val="16"/>
              </w:rPr>
            </w:pPr>
            <w:r>
              <w:rPr>
                <w:sz w:val="16"/>
              </w:rPr>
              <w:t>S6-223242</w:t>
            </w:r>
          </w:p>
        </w:tc>
        <w:tc>
          <w:tcPr>
            <w:tcW w:w="0" w:type="auto"/>
            <w:shd w:val="clear" w:color="auto" w:fill="auto"/>
          </w:tcPr>
          <w:p w14:paraId="0A008DF0" w14:textId="1FCC86A8" w:rsidR="00C34E86" w:rsidRDefault="00C34E86" w:rsidP="00C34E86">
            <w:pPr>
              <w:pStyle w:val="TAL"/>
              <w:rPr>
                <w:sz w:val="16"/>
              </w:rPr>
            </w:pPr>
            <w:r>
              <w:rPr>
                <w:sz w:val="16"/>
              </w:rPr>
              <w:t>S6-223599</w:t>
            </w:r>
          </w:p>
        </w:tc>
      </w:tr>
      <w:tr w:rsidR="000C6242" w14:paraId="504EC6F1" w14:textId="77777777">
        <w:tc>
          <w:tcPr>
            <w:tcW w:w="0" w:type="auto"/>
            <w:shd w:val="clear" w:color="auto" w:fill="auto"/>
          </w:tcPr>
          <w:p w14:paraId="0EE4C323" w14:textId="7932FA5E" w:rsidR="00C34E86" w:rsidRDefault="00C34E86" w:rsidP="00C34E86">
            <w:pPr>
              <w:pStyle w:val="TAL"/>
              <w:rPr>
                <w:sz w:val="16"/>
              </w:rPr>
            </w:pPr>
            <w:r>
              <w:rPr>
                <w:sz w:val="16"/>
              </w:rPr>
              <w:t>S6-223411</w:t>
            </w:r>
          </w:p>
        </w:tc>
        <w:tc>
          <w:tcPr>
            <w:tcW w:w="0" w:type="auto"/>
            <w:shd w:val="clear" w:color="auto" w:fill="auto"/>
          </w:tcPr>
          <w:p w14:paraId="791EBC13" w14:textId="33BBDACA" w:rsidR="00C34E86" w:rsidRDefault="00C34E86" w:rsidP="00C34E86">
            <w:pPr>
              <w:pStyle w:val="TAL"/>
              <w:rPr>
                <w:sz w:val="16"/>
              </w:rPr>
            </w:pPr>
            <w:r>
              <w:rPr>
                <w:sz w:val="16"/>
              </w:rPr>
              <w:t>Update ACR management notification to include ACR parameters</w:t>
            </w:r>
          </w:p>
        </w:tc>
        <w:tc>
          <w:tcPr>
            <w:tcW w:w="0" w:type="auto"/>
            <w:shd w:val="clear" w:color="auto" w:fill="auto"/>
          </w:tcPr>
          <w:p w14:paraId="2B22251B" w14:textId="48C54DED" w:rsidR="00C34E86" w:rsidRDefault="00C34E86" w:rsidP="00C34E86">
            <w:pPr>
              <w:pStyle w:val="TAL"/>
              <w:rPr>
                <w:sz w:val="16"/>
              </w:rPr>
            </w:pPr>
            <w:r>
              <w:rPr>
                <w:sz w:val="16"/>
              </w:rPr>
              <w:t>Huawei, HiSilicon</w:t>
            </w:r>
          </w:p>
        </w:tc>
        <w:tc>
          <w:tcPr>
            <w:tcW w:w="0" w:type="auto"/>
            <w:shd w:val="clear" w:color="auto" w:fill="auto"/>
          </w:tcPr>
          <w:p w14:paraId="57F64E8E" w14:textId="544B4F11" w:rsidR="00C34E86" w:rsidRDefault="00C34E86" w:rsidP="00C34E86">
            <w:pPr>
              <w:pStyle w:val="TAL"/>
              <w:rPr>
                <w:sz w:val="16"/>
              </w:rPr>
            </w:pPr>
            <w:r>
              <w:rPr>
                <w:sz w:val="16"/>
              </w:rPr>
              <w:t>merged</w:t>
            </w:r>
          </w:p>
        </w:tc>
        <w:tc>
          <w:tcPr>
            <w:tcW w:w="0" w:type="auto"/>
            <w:shd w:val="clear" w:color="auto" w:fill="auto"/>
          </w:tcPr>
          <w:p w14:paraId="1F307DF2" w14:textId="68253470" w:rsidR="00C34E86" w:rsidRDefault="00C34E86" w:rsidP="00C34E86">
            <w:pPr>
              <w:pStyle w:val="TAL"/>
              <w:rPr>
                <w:sz w:val="16"/>
              </w:rPr>
            </w:pPr>
            <w:r>
              <w:rPr>
                <w:sz w:val="16"/>
              </w:rPr>
              <w:t>S6-223243</w:t>
            </w:r>
          </w:p>
        </w:tc>
        <w:tc>
          <w:tcPr>
            <w:tcW w:w="0" w:type="auto"/>
            <w:shd w:val="clear" w:color="auto" w:fill="auto"/>
          </w:tcPr>
          <w:p w14:paraId="225C7705" w14:textId="765990CA" w:rsidR="00C34E86" w:rsidRDefault="00C34E86" w:rsidP="00C34E86">
            <w:pPr>
              <w:pStyle w:val="TAL"/>
              <w:rPr>
                <w:sz w:val="16"/>
              </w:rPr>
            </w:pPr>
            <w:r>
              <w:rPr>
                <w:sz w:val="16"/>
              </w:rPr>
              <w:t>S6-223505</w:t>
            </w:r>
          </w:p>
        </w:tc>
      </w:tr>
      <w:tr w:rsidR="000C6242" w14:paraId="0D2D2368" w14:textId="77777777">
        <w:tc>
          <w:tcPr>
            <w:tcW w:w="0" w:type="auto"/>
            <w:shd w:val="clear" w:color="auto" w:fill="auto"/>
          </w:tcPr>
          <w:p w14:paraId="0615ACDB" w14:textId="17B3F3AC" w:rsidR="00C34E86" w:rsidRDefault="00C34E86" w:rsidP="00C34E86">
            <w:pPr>
              <w:pStyle w:val="TAL"/>
              <w:rPr>
                <w:sz w:val="16"/>
              </w:rPr>
            </w:pPr>
            <w:r>
              <w:rPr>
                <w:sz w:val="16"/>
              </w:rPr>
              <w:t>S6-223412</w:t>
            </w:r>
          </w:p>
        </w:tc>
        <w:tc>
          <w:tcPr>
            <w:tcW w:w="0" w:type="auto"/>
            <w:shd w:val="clear" w:color="auto" w:fill="auto"/>
          </w:tcPr>
          <w:p w14:paraId="089501CA" w14:textId="6D97CB5F" w:rsidR="00C34E86" w:rsidRDefault="00C34E86" w:rsidP="00C34E86">
            <w:pPr>
              <w:pStyle w:val="TAL"/>
              <w:rPr>
                <w:sz w:val="16"/>
              </w:rPr>
            </w:pPr>
            <w:r>
              <w:rPr>
                <w:sz w:val="16"/>
              </w:rPr>
              <w:t>Addition of prediction expiration time IE and ACR information procedure</w:t>
            </w:r>
          </w:p>
        </w:tc>
        <w:tc>
          <w:tcPr>
            <w:tcW w:w="0" w:type="auto"/>
            <w:shd w:val="clear" w:color="auto" w:fill="auto"/>
          </w:tcPr>
          <w:p w14:paraId="577246A6" w14:textId="7361FD0F" w:rsidR="00C34E86" w:rsidRDefault="00C34E86" w:rsidP="00C34E86">
            <w:pPr>
              <w:pStyle w:val="TAL"/>
              <w:rPr>
                <w:sz w:val="16"/>
              </w:rPr>
            </w:pPr>
            <w:r>
              <w:rPr>
                <w:sz w:val="16"/>
              </w:rPr>
              <w:t>Huawei, HiSilicon</w:t>
            </w:r>
          </w:p>
        </w:tc>
        <w:tc>
          <w:tcPr>
            <w:tcW w:w="0" w:type="auto"/>
            <w:shd w:val="clear" w:color="auto" w:fill="auto"/>
          </w:tcPr>
          <w:p w14:paraId="560D24D9" w14:textId="11362AE7" w:rsidR="00C34E86" w:rsidRDefault="00C34E86" w:rsidP="00C34E86">
            <w:pPr>
              <w:pStyle w:val="TAL"/>
              <w:rPr>
                <w:sz w:val="16"/>
              </w:rPr>
            </w:pPr>
            <w:r>
              <w:rPr>
                <w:sz w:val="16"/>
              </w:rPr>
              <w:t>revised</w:t>
            </w:r>
          </w:p>
        </w:tc>
        <w:tc>
          <w:tcPr>
            <w:tcW w:w="0" w:type="auto"/>
            <w:shd w:val="clear" w:color="auto" w:fill="auto"/>
          </w:tcPr>
          <w:p w14:paraId="514B6ACE" w14:textId="66189C88" w:rsidR="00C34E86" w:rsidRDefault="00C34E86" w:rsidP="00C34E86">
            <w:pPr>
              <w:pStyle w:val="TAL"/>
              <w:rPr>
                <w:sz w:val="16"/>
              </w:rPr>
            </w:pPr>
            <w:r>
              <w:rPr>
                <w:sz w:val="16"/>
              </w:rPr>
              <w:t>S6-223244</w:t>
            </w:r>
          </w:p>
        </w:tc>
        <w:tc>
          <w:tcPr>
            <w:tcW w:w="0" w:type="auto"/>
            <w:shd w:val="clear" w:color="auto" w:fill="auto"/>
          </w:tcPr>
          <w:p w14:paraId="554D2FBC" w14:textId="593A0B96" w:rsidR="00C34E86" w:rsidRDefault="00C34E86" w:rsidP="00C34E86">
            <w:pPr>
              <w:pStyle w:val="TAL"/>
              <w:rPr>
                <w:sz w:val="16"/>
              </w:rPr>
            </w:pPr>
            <w:r>
              <w:rPr>
                <w:sz w:val="16"/>
              </w:rPr>
              <w:t>S6-223505</w:t>
            </w:r>
          </w:p>
        </w:tc>
      </w:tr>
      <w:tr w:rsidR="000C6242" w14:paraId="4733ABF3" w14:textId="77777777">
        <w:tc>
          <w:tcPr>
            <w:tcW w:w="0" w:type="auto"/>
            <w:shd w:val="clear" w:color="auto" w:fill="auto"/>
          </w:tcPr>
          <w:p w14:paraId="753F3247" w14:textId="245853AF" w:rsidR="00C34E86" w:rsidRDefault="00C34E86" w:rsidP="00C34E86">
            <w:pPr>
              <w:pStyle w:val="TAL"/>
              <w:rPr>
                <w:sz w:val="16"/>
              </w:rPr>
            </w:pPr>
            <w:r>
              <w:rPr>
                <w:sz w:val="16"/>
              </w:rPr>
              <w:t>S6-223413</w:t>
            </w:r>
          </w:p>
        </w:tc>
        <w:tc>
          <w:tcPr>
            <w:tcW w:w="0" w:type="auto"/>
            <w:shd w:val="clear" w:color="auto" w:fill="auto"/>
          </w:tcPr>
          <w:p w14:paraId="1478B712" w14:textId="6B8F2236" w:rsidR="00C34E86" w:rsidRDefault="00C34E86" w:rsidP="00C34E86">
            <w:pPr>
              <w:pStyle w:val="TAL"/>
              <w:rPr>
                <w:sz w:val="16"/>
              </w:rPr>
            </w:pPr>
            <w:r>
              <w:rPr>
                <w:sz w:val="16"/>
              </w:rPr>
              <w:t>ACR request trigger timing</w:t>
            </w:r>
          </w:p>
        </w:tc>
        <w:tc>
          <w:tcPr>
            <w:tcW w:w="0" w:type="auto"/>
            <w:shd w:val="clear" w:color="auto" w:fill="auto"/>
          </w:tcPr>
          <w:p w14:paraId="7613E8F4" w14:textId="6D204FF3" w:rsidR="00C34E86" w:rsidRDefault="00C34E86" w:rsidP="00C34E86">
            <w:pPr>
              <w:pStyle w:val="TAL"/>
              <w:rPr>
                <w:sz w:val="16"/>
              </w:rPr>
            </w:pPr>
            <w:r>
              <w:rPr>
                <w:sz w:val="16"/>
              </w:rPr>
              <w:t>KPN N.V.</w:t>
            </w:r>
          </w:p>
        </w:tc>
        <w:tc>
          <w:tcPr>
            <w:tcW w:w="0" w:type="auto"/>
            <w:shd w:val="clear" w:color="auto" w:fill="auto"/>
          </w:tcPr>
          <w:p w14:paraId="74DCDA6A" w14:textId="0BA8117F" w:rsidR="00C34E86" w:rsidRDefault="00C34E86" w:rsidP="00C34E86">
            <w:pPr>
              <w:pStyle w:val="TAL"/>
              <w:rPr>
                <w:sz w:val="16"/>
              </w:rPr>
            </w:pPr>
            <w:r>
              <w:rPr>
                <w:sz w:val="16"/>
              </w:rPr>
              <w:t>revised</w:t>
            </w:r>
          </w:p>
        </w:tc>
        <w:tc>
          <w:tcPr>
            <w:tcW w:w="0" w:type="auto"/>
            <w:shd w:val="clear" w:color="auto" w:fill="auto"/>
          </w:tcPr>
          <w:p w14:paraId="57B4056C" w14:textId="49B3DE1F" w:rsidR="00C34E86" w:rsidRDefault="00C34E86" w:rsidP="00C34E86">
            <w:pPr>
              <w:pStyle w:val="TAL"/>
              <w:rPr>
                <w:sz w:val="16"/>
              </w:rPr>
            </w:pPr>
            <w:r>
              <w:rPr>
                <w:sz w:val="16"/>
              </w:rPr>
              <w:t>S6-223314</w:t>
            </w:r>
          </w:p>
        </w:tc>
        <w:tc>
          <w:tcPr>
            <w:tcW w:w="0" w:type="auto"/>
            <w:shd w:val="clear" w:color="auto" w:fill="auto"/>
          </w:tcPr>
          <w:p w14:paraId="3040F63F" w14:textId="145D32D1" w:rsidR="00C34E86" w:rsidRDefault="00C34E86" w:rsidP="00C34E86">
            <w:pPr>
              <w:pStyle w:val="TAL"/>
              <w:rPr>
                <w:sz w:val="16"/>
              </w:rPr>
            </w:pPr>
            <w:r>
              <w:rPr>
                <w:sz w:val="16"/>
              </w:rPr>
              <w:t>S6-223518</w:t>
            </w:r>
          </w:p>
        </w:tc>
      </w:tr>
      <w:tr w:rsidR="000C6242" w14:paraId="7C6DEBCD" w14:textId="77777777">
        <w:tc>
          <w:tcPr>
            <w:tcW w:w="0" w:type="auto"/>
            <w:shd w:val="clear" w:color="auto" w:fill="auto"/>
          </w:tcPr>
          <w:p w14:paraId="233BDB78" w14:textId="1FFC1A86" w:rsidR="00C34E86" w:rsidRDefault="00C34E86" w:rsidP="00C34E86">
            <w:pPr>
              <w:pStyle w:val="TAL"/>
              <w:rPr>
                <w:sz w:val="16"/>
              </w:rPr>
            </w:pPr>
            <w:r>
              <w:rPr>
                <w:sz w:val="16"/>
              </w:rPr>
              <w:t>S6-223414</w:t>
            </w:r>
          </w:p>
        </w:tc>
        <w:tc>
          <w:tcPr>
            <w:tcW w:w="0" w:type="auto"/>
            <w:shd w:val="clear" w:color="auto" w:fill="auto"/>
          </w:tcPr>
          <w:p w14:paraId="4A5F4EC7" w14:textId="259254AF" w:rsidR="00C34E86" w:rsidRDefault="00C34E86" w:rsidP="00C34E86">
            <w:pPr>
              <w:pStyle w:val="TAL"/>
              <w:rPr>
                <w:sz w:val="16"/>
              </w:rPr>
            </w:pPr>
            <w:r>
              <w:rPr>
                <w:sz w:val="16"/>
              </w:rPr>
              <w:t>ACR update in service continuity planning</w:t>
            </w:r>
          </w:p>
        </w:tc>
        <w:tc>
          <w:tcPr>
            <w:tcW w:w="0" w:type="auto"/>
            <w:shd w:val="clear" w:color="auto" w:fill="auto"/>
          </w:tcPr>
          <w:p w14:paraId="455E0D5F" w14:textId="79C7746B" w:rsidR="00C34E86" w:rsidRDefault="00C34E86" w:rsidP="00C34E86">
            <w:pPr>
              <w:pStyle w:val="TAL"/>
              <w:rPr>
                <w:sz w:val="16"/>
              </w:rPr>
            </w:pPr>
            <w:r>
              <w:rPr>
                <w:sz w:val="16"/>
              </w:rPr>
              <w:t>Lenovo Future Communications</w:t>
            </w:r>
          </w:p>
        </w:tc>
        <w:tc>
          <w:tcPr>
            <w:tcW w:w="0" w:type="auto"/>
            <w:shd w:val="clear" w:color="auto" w:fill="auto"/>
          </w:tcPr>
          <w:p w14:paraId="4433D0A0" w14:textId="73CA2B92" w:rsidR="00C34E86" w:rsidRDefault="00C34E86" w:rsidP="00C34E86">
            <w:pPr>
              <w:pStyle w:val="TAL"/>
              <w:rPr>
                <w:sz w:val="16"/>
              </w:rPr>
            </w:pPr>
            <w:r>
              <w:rPr>
                <w:sz w:val="16"/>
              </w:rPr>
              <w:t>postponed</w:t>
            </w:r>
          </w:p>
        </w:tc>
        <w:tc>
          <w:tcPr>
            <w:tcW w:w="0" w:type="auto"/>
            <w:shd w:val="clear" w:color="auto" w:fill="auto"/>
          </w:tcPr>
          <w:p w14:paraId="12D75F2C" w14:textId="2DF6863D" w:rsidR="00C34E86" w:rsidRDefault="00C34E86" w:rsidP="00C34E86">
            <w:pPr>
              <w:pStyle w:val="TAL"/>
              <w:rPr>
                <w:sz w:val="16"/>
              </w:rPr>
            </w:pPr>
            <w:r>
              <w:rPr>
                <w:sz w:val="16"/>
              </w:rPr>
              <w:t>S6-223239</w:t>
            </w:r>
          </w:p>
        </w:tc>
        <w:tc>
          <w:tcPr>
            <w:tcW w:w="0" w:type="auto"/>
            <w:shd w:val="clear" w:color="auto" w:fill="auto"/>
          </w:tcPr>
          <w:p w14:paraId="6B6AD4AD" w14:textId="658891EC" w:rsidR="00C34E86" w:rsidRDefault="00C34E86" w:rsidP="00C34E86">
            <w:pPr>
              <w:pStyle w:val="TAL"/>
              <w:rPr>
                <w:sz w:val="16"/>
              </w:rPr>
            </w:pPr>
            <w:r>
              <w:rPr>
                <w:sz w:val="16"/>
              </w:rPr>
              <w:t>-</w:t>
            </w:r>
          </w:p>
        </w:tc>
      </w:tr>
      <w:tr w:rsidR="000C6242" w14:paraId="172F28EB" w14:textId="77777777">
        <w:tc>
          <w:tcPr>
            <w:tcW w:w="0" w:type="auto"/>
            <w:shd w:val="clear" w:color="auto" w:fill="auto"/>
          </w:tcPr>
          <w:p w14:paraId="51F0F7E8" w14:textId="07417FBD" w:rsidR="00C34E86" w:rsidRDefault="00C34E86" w:rsidP="00C34E86">
            <w:pPr>
              <w:pStyle w:val="TAL"/>
              <w:rPr>
                <w:sz w:val="16"/>
              </w:rPr>
            </w:pPr>
            <w:r>
              <w:rPr>
                <w:sz w:val="16"/>
              </w:rPr>
              <w:t>S6-223415</w:t>
            </w:r>
          </w:p>
        </w:tc>
        <w:tc>
          <w:tcPr>
            <w:tcW w:w="0" w:type="auto"/>
            <w:shd w:val="clear" w:color="auto" w:fill="auto"/>
          </w:tcPr>
          <w:p w14:paraId="24636290" w14:textId="76CE2A42" w:rsidR="00C34E86" w:rsidRDefault="00C34E86" w:rsidP="00C34E86">
            <w:pPr>
              <w:pStyle w:val="TAL"/>
              <w:rPr>
                <w:sz w:val="16"/>
              </w:rPr>
            </w:pPr>
            <w:r>
              <w:rPr>
                <w:sz w:val="16"/>
              </w:rPr>
              <w:t>Resolve ENs on EES monitoring the UE mobility for service continuity planning</w:t>
            </w:r>
          </w:p>
        </w:tc>
        <w:tc>
          <w:tcPr>
            <w:tcW w:w="0" w:type="auto"/>
            <w:shd w:val="clear" w:color="auto" w:fill="auto"/>
          </w:tcPr>
          <w:p w14:paraId="13C8FBA4" w14:textId="5E381372" w:rsidR="00C34E86" w:rsidRDefault="00C34E86" w:rsidP="00C34E86">
            <w:pPr>
              <w:pStyle w:val="TAL"/>
              <w:rPr>
                <w:sz w:val="16"/>
              </w:rPr>
            </w:pPr>
            <w:r>
              <w:rPr>
                <w:sz w:val="16"/>
              </w:rPr>
              <w:t>Huawei, Hisilicon</w:t>
            </w:r>
          </w:p>
        </w:tc>
        <w:tc>
          <w:tcPr>
            <w:tcW w:w="0" w:type="auto"/>
            <w:shd w:val="clear" w:color="auto" w:fill="auto"/>
          </w:tcPr>
          <w:p w14:paraId="206A8771" w14:textId="284EE4CA" w:rsidR="00C34E86" w:rsidRDefault="00C34E86" w:rsidP="00C34E86">
            <w:pPr>
              <w:pStyle w:val="TAL"/>
              <w:rPr>
                <w:sz w:val="16"/>
              </w:rPr>
            </w:pPr>
            <w:r>
              <w:rPr>
                <w:sz w:val="16"/>
              </w:rPr>
              <w:t>revised</w:t>
            </w:r>
          </w:p>
        </w:tc>
        <w:tc>
          <w:tcPr>
            <w:tcW w:w="0" w:type="auto"/>
            <w:shd w:val="clear" w:color="auto" w:fill="auto"/>
          </w:tcPr>
          <w:p w14:paraId="31DAAAC1" w14:textId="75ABF431" w:rsidR="00C34E86" w:rsidRDefault="00C34E86" w:rsidP="00C34E86">
            <w:pPr>
              <w:pStyle w:val="TAL"/>
              <w:rPr>
                <w:sz w:val="16"/>
              </w:rPr>
            </w:pPr>
            <w:r>
              <w:rPr>
                <w:sz w:val="16"/>
              </w:rPr>
              <w:t>S6-223275</w:t>
            </w:r>
          </w:p>
        </w:tc>
        <w:tc>
          <w:tcPr>
            <w:tcW w:w="0" w:type="auto"/>
            <w:shd w:val="clear" w:color="auto" w:fill="auto"/>
          </w:tcPr>
          <w:p w14:paraId="2CD58A80" w14:textId="60C401B2" w:rsidR="00C34E86" w:rsidRDefault="00C34E86" w:rsidP="00C34E86">
            <w:pPr>
              <w:pStyle w:val="TAL"/>
              <w:rPr>
                <w:sz w:val="16"/>
              </w:rPr>
            </w:pPr>
            <w:r>
              <w:rPr>
                <w:sz w:val="16"/>
              </w:rPr>
              <w:t>S6-223519</w:t>
            </w:r>
          </w:p>
        </w:tc>
      </w:tr>
      <w:tr w:rsidR="000C6242" w14:paraId="4FBF01CD" w14:textId="77777777">
        <w:tc>
          <w:tcPr>
            <w:tcW w:w="0" w:type="auto"/>
            <w:shd w:val="clear" w:color="auto" w:fill="auto"/>
          </w:tcPr>
          <w:p w14:paraId="33BD7AFC" w14:textId="6DB4FD65" w:rsidR="00C34E86" w:rsidRDefault="00C34E86" w:rsidP="00C34E86">
            <w:pPr>
              <w:pStyle w:val="TAL"/>
              <w:rPr>
                <w:sz w:val="16"/>
              </w:rPr>
            </w:pPr>
            <w:r>
              <w:rPr>
                <w:sz w:val="16"/>
              </w:rPr>
              <w:t>S6-223416</w:t>
            </w:r>
          </w:p>
        </w:tc>
        <w:tc>
          <w:tcPr>
            <w:tcW w:w="0" w:type="auto"/>
            <w:shd w:val="clear" w:color="auto" w:fill="auto"/>
          </w:tcPr>
          <w:p w14:paraId="0723ECC4" w14:textId="536A096C" w:rsidR="00C34E86" w:rsidRDefault="00C34E86" w:rsidP="00C34E86">
            <w:pPr>
              <w:pStyle w:val="TAL"/>
              <w:rPr>
                <w:sz w:val="16"/>
              </w:rPr>
            </w:pPr>
            <w:r>
              <w:rPr>
                <w:sz w:val="16"/>
              </w:rPr>
              <w:t>VAL service area identifier usage</w:t>
            </w:r>
          </w:p>
        </w:tc>
        <w:tc>
          <w:tcPr>
            <w:tcW w:w="0" w:type="auto"/>
            <w:shd w:val="clear" w:color="auto" w:fill="auto"/>
          </w:tcPr>
          <w:p w14:paraId="083EDF2B" w14:textId="25F84648" w:rsidR="00C34E86" w:rsidRDefault="00C34E86" w:rsidP="00C34E86">
            <w:pPr>
              <w:pStyle w:val="TAL"/>
              <w:rPr>
                <w:sz w:val="16"/>
              </w:rPr>
            </w:pPr>
            <w:r>
              <w:rPr>
                <w:sz w:val="16"/>
              </w:rPr>
              <w:t>BEIJING SAMSUNG TELECOM R&amp;D</w:t>
            </w:r>
          </w:p>
        </w:tc>
        <w:tc>
          <w:tcPr>
            <w:tcW w:w="0" w:type="auto"/>
            <w:shd w:val="clear" w:color="auto" w:fill="auto"/>
          </w:tcPr>
          <w:p w14:paraId="6F041E6E" w14:textId="40AD0E06" w:rsidR="00C34E86" w:rsidRDefault="00C34E86" w:rsidP="00C34E86">
            <w:pPr>
              <w:pStyle w:val="TAL"/>
              <w:rPr>
                <w:sz w:val="16"/>
              </w:rPr>
            </w:pPr>
            <w:r>
              <w:rPr>
                <w:sz w:val="16"/>
              </w:rPr>
              <w:t>revised</w:t>
            </w:r>
          </w:p>
        </w:tc>
        <w:tc>
          <w:tcPr>
            <w:tcW w:w="0" w:type="auto"/>
            <w:shd w:val="clear" w:color="auto" w:fill="auto"/>
          </w:tcPr>
          <w:p w14:paraId="0C104971" w14:textId="49FFDC2A" w:rsidR="00C34E86" w:rsidRDefault="00C34E86" w:rsidP="00C34E86">
            <w:pPr>
              <w:pStyle w:val="TAL"/>
              <w:rPr>
                <w:sz w:val="16"/>
              </w:rPr>
            </w:pPr>
            <w:r>
              <w:rPr>
                <w:sz w:val="16"/>
              </w:rPr>
              <w:t>S6-223197</w:t>
            </w:r>
          </w:p>
        </w:tc>
        <w:tc>
          <w:tcPr>
            <w:tcW w:w="0" w:type="auto"/>
            <w:shd w:val="clear" w:color="auto" w:fill="auto"/>
          </w:tcPr>
          <w:p w14:paraId="67DE21AE" w14:textId="77AE04E1" w:rsidR="00C34E86" w:rsidRDefault="00C34E86" w:rsidP="00C34E86">
            <w:pPr>
              <w:pStyle w:val="TAL"/>
              <w:rPr>
                <w:sz w:val="16"/>
              </w:rPr>
            </w:pPr>
            <w:r>
              <w:rPr>
                <w:sz w:val="16"/>
              </w:rPr>
              <w:t>S6-223588</w:t>
            </w:r>
          </w:p>
        </w:tc>
      </w:tr>
      <w:tr w:rsidR="000C6242" w14:paraId="30772530" w14:textId="77777777">
        <w:tc>
          <w:tcPr>
            <w:tcW w:w="0" w:type="auto"/>
            <w:shd w:val="clear" w:color="auto" w:fill="auto"/>
          </w:tcPr>
          <w:p w14:paraId="6D6973E5" w14:textId="65DA7023" w:rsidR="00C34E86" w:rsidRDefault="00C34E86" w:rsidP="00C34E86">
            <w:pPr>
              <w:pStyle w:val="TAL"/>
              <w:rPr>
                <w:sz w:val="16"/>
              </w:rPr>
            </w:pPr>
            <w:r>
              <w:rPr>
                <w:sz w:val="16"/>
              </w:rPr>
              <w:t>S6-223417</w:t>
            </w:r>
          </w:p>
        </w:tc>
        <w:tc>
          <w:tcPr>
            <w:tcW w:w="0" w:type="auto"/>
            <w:shd w:val="clear" w:color="auto" w:fill="auto"/>
          </w:tcPr>
          <w:p w14:paraId="01900C42" w14:textId="080CD66B" w:rsidR="00C34E86" w:rsidRDefault="00C34E86" w:rsidP="00C34E86">
            <w:pPr>
              <w:pStyle w:val="TAL"/>
              <w:rPr>
                <w:sz w:val="16"/>
              </w:rPr>
            </w:pPr>
            <w:r>
              <w:rPr>
                <w:sz w:val="16"/>
              </w:rPr>
              <w:t>SEAL Registrar service</w:t>
            </w:r>
          </w:p>
        </w:tc>
        <w:tc>
          <w:tcPr>
            <w:tcW w:w="0" w:type="auto"/>
            <w:shd w:val="clear" w:color="auto" w:fill="auto"/>
          </w:tcPr>
          <w:p w14:paraId="0E330164" w14:textId="6F8A8954" w:rsidR="00C34E86" w:rsidRDefault="00C34E86" w:rsidP="00C34E86">
            <w:pPr>
              <w:pStyle w:val="TAL"/>
              <w:rPr>
                <w:sz w:val="16"/>
              </w:rPr>
            </w:pPr>
            <w:r>
              <w:rPr>
                <w:sz w:val="16"/>
              </w:rPr>
              <w:t>Samsung, Deutsche Telekom</w:t>
            </w:r>
          </w:p>
        </w:tc>
        <w:tc>
          <w:tcPr>
            <w:tcW w:w="0" w:type="auto"/>
            <w:shd w:val="clear" w:color="auto" w:fill="auto"/>
          </w:tcPr>
          <w:p w14:paraId="55C922C2" w14:textId="30C36024" w:rsidR="00C34E86" w:rsidRDefault="00C34E86" w:rsidP="00C34E86">
            <w:pPr>
              <w:pStyle w:val="TAL"/>
              <w:rPr>
                <w:sz w:val="16"/>
              </w:rPr>
            </w:pPr>
            <w:r>
              <w:rPr>
                <w:sz w:val="16"/>
              </w:rPr>
              <w:t>revised</w:t>
            </w:r>
          </w:p>
        </w:tc>
        <w:tc>
          <w:tcPr>
            <w:tcW w:w="0" w:type="auto"/>
            <w:shd w:val="clear" w:color="auto" w:fill="auto"/>
          </w:tcPr>
          <w:p w14:paraId="2047521E" w14:textId="524C0C09" w:rsidR="00C34E86" w:rsidRDefault="00C34E86" w:rsidP="00C34E86">
            <w:pPr>
              <w:pStyle w:val="TAL"/>
              <w:rPr>
                <w:sz w:val="16"/>
              </w:rPr>
            </w:pPr>
            <w:r>
              <w:rPr>
                <w:sz w:val="16"/>
              </w:rPr>
              <w:t>S6-223214</w:t>
            </w:r>
          </w:p>
        </w:tc>
        <w:tc>
          <w:tcPr>
            <w:tcW w:w="0" w:type="auto"/>
            <w:shd w:val="clear" w:color="auto" w:fill="auto"/>
          </w:tcPr>
          <w:p w14:paraId="6B261EC4" w14:textId="4A768FA2" w:rsidR="00C34E86" w:rsidRDefault="00C34E86" w:rsidP="00C34E86">
            <w:pPr>
              <w:pStyle w:val="TAL"/>
              <w:rPr>
                <w:sz w:val="16"/>
              </w:rPr>
            </w:pPr>
            <w:r>
              <w:rPr>
                <w:sz w:val="16"/>
              </w:rPr>
              <w:t>S6-223618</w:t>
            </w:r>
          </w:p>
        </w:tc>
      </w:tr>
      <w:tr w:rsidR="000C6242" w14:paraId="41C82123" w14:textId="77777777">
        <w:tc>
          <w:tcPr>
            <w:tcW w:w="0" w:type="auto"/>
            <w:shd w:val="clear" w:color="auto" w:fill="auto"/>
          </w:tcPr>
          <w:p w14:paraId="2341492B" w14:textId="35AC231E" w:rsidR="00C34E86" w:rsidRDefault="00C34E86" w:rsidP="00C34E86">
            <w:pPr>
              <w:pStyle w:val="TAL"/>
              <w:rPr>
                <w:sz w:val="16"/>
              </w:rPr>
            </w:pPr>
            <w:r>
              <w:rPr>
                <w:sz w:val="16"/>
              </w:rPr>
              <w:t>S6-223418</w:t>
            </w:r>
          </w:p>
        </w:tc>
        <w:tc>
          <w:tcPr>
            <w:tcW w:w="0" w:type="auto"/>
            <w:shd w:val="clear" w:color="auto" w:fill="auto"/>
          </w:tcPr>
          <w:p w14:paraId="1AA0AD9F" w14:textId="27CC02DA" w:rsidR="00C34E86" w:rsidRDefault="00C34E86" w:rsidP="00C34E86">
            <w:pPr>
              <w:pStyle w:val="TAL"/>
              <w:rPr>
                <w:sz w:val="16"/>
              </w:rPr>
            </w:pPr>
            <w:r>
              <w:rPr>
                <w:sz w:val="16"/>
              </w:rPr>
              <w:t>Service continuity between 5G MBS delivery and unicast delivery</w:t>
            </w:r>
          </w:p>
        </w:tc>
        <w:tc>
          <w:tcPr>
            <w:tcW w:w="0" w:type="auto"/>
            <w:shd w:val="clear" w:color="auto" w:fill="auto"/>
          </w:tcPr>
          <w:p w14:paraId="21316CAE" w14:textId="58962D93" w:rsidR="00C34E86" w:rsidRDefault="00C34E86" w:rsidP="00C34E86">
            <w:pPr>
              <w:pStyle w:val="TAL"/>
              <w:rPr>
                <w:sz w:val="16"/>
              </w:rPr>
            </w:pPr>
            <w:r>
              <w:rPr>
                <w:sz w:val="16"/>
              </w:rPr>
              <w:t>Huawei, Hisilicon</w:t>
            </w:r>
          </w:p>
        </w:tc>
        <w:tc>
          <w:tcPr>
            <w:tcW w:w="0" w:type="auto"/>
            <w:shd w:val="clear" w:color="auto" w:fill="auto"/>
          </w:tcPr>
          <w:p w14:paraId="0023005E" w14:textId="145F4C14" w:rsidR="00C34E86" w:rsidRDefault="00C34E86" w:rsidP="00C34E86">
            <w:pPr>
              <w:pStyle w:val="TAL"/>
              <w:rPr>
                <w:sz w:val="16"/>
              </w:rPr>
            </w:pPr>
            <w:r>
              <w:rPr>
                <w:sz w:val="16"/>
              </w:rPr>
              <w:t>revised</w:t>
            </w:r>
          </w:p>
        </w:tc>
        <w:tc>
          <w:tcPr>
            <w:tcW w:w="0" w:type="auto"/>
            <w:shd w:val="clear" w:color="auto" w:fill="auto"/>
          </w:tcPr>
          <w:p w14:paraId="59D1CF9E" w14:textId="26F64F6B" w:rsidR="00C34E86" w:rsidRDefault="00C34E86" w:rsidP="00C34E86">
            <w:pPr>
              <w:pStyle w:val="TAL"/>
              <w:rPr>
                <w:sz w:val="16"/>
              </w:rPr>
            </w:pPr>
            <w:r>
              <w:rPr>
                <w:sz w:val="16"/>
              </w:rPr>
              <w:t>S6-223277</w:t>
            </w:r>
          </w:p>
        </w:tc>
        <w:tc>
          <w:tcPr>
            <w:tcW w:w="0" w:type="auto"/>
            <w:shd w:val="clear" w:color="auto" w:fill="auto"/>
          </w:tcPr>
          <w:p w14:paraId="6116C673" w14:textId="52517F88" w:rsidR="00C34E86" w:rsidRDefault="00C34E86" w:rsidP="00C34E86">
            <w:pPr>
              <w:pStyle w:val="TAL"/>
              <w:rPr>
                <w:sz w:val="16"/>
              </w:rPr>
            </w:pPr>
            <w:r>
              <w:rPr>
                <w:sz w:val="16"/>
              </w:rPr>
              <w:t>S6-223491</w:t>
            </w:r>
          </w:p>
        </w:tc>
      </w:tr>
      <w:tr w:rsidR="000C6242" w14:paraId="6F07E60A" w14:textId="77777777">
        <w:tc>
          <w:tcPr>
            <w:tcW w:w="0" w:type="auto"/>
            <w:shd w:val="clear" w:color="auto" w:fill="auto"/>
          </w:tcPr>
          <w:p w14:paraId="7EB4AE18" w14:textId="1D1108BE" w:rsidR="00C34E86" w:rsidRDefault="00C34E86" w:rsidP="00C34E86">
            <w:pPr>
              <w:pStyle w:val="TAL"/>
              <w:rPr>
                <w:sz w:val="16"/>
              </w:rPr>
            </w:pPr>
            <w:r>
              <w:rPr>
                <w:sz w:val="16"/>
              </w:rPr>
              <w:t>S6-223419</w:t>
            </w:r>
          </w:p>
        </w:tc>
        <w:tc>
          <w:tcPr>
            <w:tcW w:w="0" w:type="auto"/>
            <w:shd w:val="clear" w:color="auto" w:fill="auto"/>
          </w:tcPr>
          <w:p w14:paraId="7487C7BA" w14:textId="31892549" w:rsidR="00C34E86" w:rsidRDefault="00C34E86" w:rsidP="00C34E86">
            <w:pPr>
              <w:pStyle w:val="TAL"/>
              <w:rPr>
                <w:sz w:val="16"/>
              </w:rPr>
            </w:pPr>
            <w:r>
              <w:rPr>
                <w:sz w:val="16"/>
              </w:rPr>
              <w:t>VAL service inter-system switching between 5G and LTE</w:t>
            </w:r>
          </w:p>
        </w:tc>
        <w:tc>
          <w:tcPr>
            <w:tcW w:w="0" w:type="auto"/>
            <w:shd w:val="clear" w:color="auto" w:fill="auto"/>
          </w:tcPr>
          <w:p w14:paraId="180611E6" w14:textId="75682733" w:rsidR="00C34E86" w:rsidRDefault="00C34E86" w:rsidP="00C34E86">
            <w:pPr>
              <w:pStyle w:val="TAL"/>
              <w:rPr>
                <w:sz w:val="16"/>
              </w:rPr>
            </w:pPr>
            <w:r>
              <w:rPr>
                <w:sz w:val="16"/>
              </w:rPr>
              <w:t>Huawei, Hisilicon</w:t>
            </w:r>
          </w:p>
        </w:tc>
        <w:tc>
          <w:tcPr>
            <w:tcW w:w="0" w:type="auto"/>
            <w:shd w:val="clear" w:color="auto" w:fill="auto"/>
          </w:tcPr>
          <w:p w14:paraId="3BE96A9D" w14:textId="37B4CCE2" w:rsidR="00C34E86" w:rsidRDefault="00C34E86" w:rsidP="00C34E86">
            <w:pPr>
              <w:pStyle w:val="TAL"/>
              <w:rPr>
                <w:sz w:val="16"/>
              </w:rPr>
            </w:pPr>
            <w:r>
              <w:rPr>
                <w:sz w:val="16"/>
              </w:rPr>
              <w:t>revised</w:t>
            </w:r>
          </w:p>
        </w:tc>
        <w:tc>
          <w:tcPr>
            <w:tcW w:w="0" w:type="auto"/>
            <w:shd w:val="clear" w:color="auto" w:fill="auto"/>
          </w:tcPr>
          <w:p w14:paraId="04ABDC82" w14:textId="2E24CF99" w:rsidR="00C34E86" w:rsidRDefault="00C34E86" w:rsidP="00C34E86">
            <w:pPr>
              <w:pStyle w:val="TAL"/>
              <w:rPr>
                <w:sz w:val="16"/>
              </w:rPr>
            </w:pPr>
            <w:r>
              <w:rPr>
                <w:sz w:val="16"/>
              </w:rPr>
              <w:t>S6-223278</w:t>
            </w:r>
          </w:p>
        </w:tc>
        <w:tc>
          <w:tcPr>
            <w:tcW w:w="0" w:type="auto"/>
            <w:shd w:val="clear" w:color="auto" w:fill="auto"/>
          </w:tcPr>
          <w:p w14:paraId="5037280A" w14:textId="553CDDB9" w:rsidR="00C34E86" w:rsidRDefault="00C34E86" w:rsidP="00C34E86">
            <w:pPr>
              <w:pStyle w:val="TAL"/>
              <w:rPr>
                <w:sz w:val="16"/>
              </w:rPr>
            </w:pPr>
            <w:r>
              <w:rPr>
                <w:sz w:val="16"/>
              </w:rPr>
              <w:t>S6-223493</w:t>
            </w:r>
          </w:p>
        </w:tc>
      </w:tr>
      <w:tr w:rsidR="000C6242" w14:paraId="467D88CE" w14:textId="77777777">
        <w:tc>
          <w:tcPr>
            <w:tcW w:w="0" w:type="auto"/>
            <w:shd w:val="clear" w:color="auto" w:fill="auto"/>
          </w:tcPr>
          <w:p w14:paraId="5EC73696" w14:textId="58F61822" w:rsidR="00C34E86" w:rsidRDefault="00C34E86" w:rsidP="00C34E86">
            <w:pPr>
              <w:pStyle w:val="TAL"/>
              <w:rPr>
                <w:sz w:val="16"/>
              </w:rPr>
            </w:pPr>
            <w:r>
              <w:rPr>
                <w:sz w:val="16"/>
              </w:rPr>
              <w:t>S6-223420</w:t>
            </w:r>
          </w:p>
        </w:tc>
        <w:tc>
          <w:tcPr>
            <w:tcW w:w="0" w:type="auto"/>
            <w:shd w:val="clear" w:color="auto" w:fill="auto"/>
          </w:tcPr>
          <w:p w14:paraId="1B85FFAC" w14:textId="7408AD43" w:rsidR="00C34E86" w:rsidRDefault="00C34E86" w:rsidP="00C34E86">
            <w:pPr>
              <w:pStyle w:val="TAL"/>
              <w:rPr>
                <w:sz w:val="16"/>
              </w:rPr>
            </w:pPr>
            <w:r>
              <w:rPr>
                <w:sz w:val="16"/>
              </w:rPr>
              <w:t>VAL service over 5GS supporting EPS interworking</w:t>
            </w:r>
          </w:p>
        </w:tc>
        <w:tc>
          <w:tcPr>
            <w:tcW w:w="0" w:type="auto"/>
            <w:shd w:val="clear" w:color="auto" w:fill="auto"/>
          </w:tcPr>
          <w:p w14:paraId="7EAE2187" w14:textId="0BEBC62C" w:rsidR="00C34E86" w:rsidRDefault="00C34E86" w:rsidP="00C34E86">
            <w:pPr>
              <w:pStyle w:val="TAL"/>
              <w:rPr>
                <w:sz w:val="16"/>
              </w:rPr>
            </w:pPr>
            <w:r>
              <w:rPr>
                <w:sz w:val="16"/>
              </w:rPr>
              <w:t>Huawei, Hisilicon</w:t>
            </w:r>
          </w:p>
        </w:tc>
        <w:tc>
          <w:tcPr>
            <w:tcW w:w="0" w:type="auto"/>
            <w:shd w:val="clear" w:color="auto" w:fill="auto"/>
          </w:tcPr>
          <w:p w14:paraId="79493326" w14:textId="6F1E4FF0" w:rsidR="00C34E86" w:rsidRDefault="00C34E86" w:rsidP="00C34E86">
            <w:pPr>
              <w:pStyle w:val="TAL"/>
              <w:rPr>
                <w:sz w:val="16"/>
              </w:rPr>
            </w:pPr>
            <w:r>
              <w:rPr>
                <w:sz w:val="16"/>
              </w:rPr>
              <w:t>agreed</w:t>
            </w:r>
          </w:p>
        </w:tc>
        <w:tc>
          <w:tcPr>
            <w:tcW w:w="0" w:type="auto"/>
            <w:shd w:val="clear" w:color="auto" w:fill="auto"/>
          </w:tcPr>
          <w:p w14:paraId="083C236E" w14:textId="78ED8EBD" w:rsidR="00C34E86" w:rsidRDefault="00C34E86" w:rsidP="00C34E86">
            <w:pPr>
              <w:pStyle w:val="TAL"/>
              <w:rPr>
                <w:sz w:val="16"/>
              </w:rPr>
            </w:pPr>
            <w:r>
              <w:rPr>
                <w:sz w:val="16"/>
              </w:rPr>
              <w:t>S6-223279</w:t>
            </w:r>
          </w:p>
        </w:tc>
        <w:tc>
          <w:tcPr>
            <w:tcW w:w="0" w:type="auto"/>
            <w:shd w:val="clear" w:color="auto" w:fill="auto"/>
          </w:tcPr>
          <w:p w14:paraId="0627F8B9" w14:textId="4C89DFDF" w:rsidR="00C34E86" w:rsidRDefault="00C34E86" w:rsidP="00C34E86">
            <w:pPr>
              <w:pStyle w:val="TAL"/>
              <w:rPr>
                <w:sz w:val="16"/>
              </w:rPr>
            </w:pPr>
            <w:r>
              <w:rPr>
                <w:sz w:val="16"/>
              </w:rPr>
              <w:t>-</w:t>
            </w:r>
          </w:p>
        </w:tc>
      </w:tr>
      <w:tr w:rsidR="000C6242" w14:paraId="17FEBCCF" w14:textId="77777777">
        <w:tc>
          <w:tcPr>
            <w:tcW w:w="0" w:type="auto"/>
            <w:shd w:val="clear" w:color="auto" w:fill="auto"/>
          </w:tcPr>
          <w:p w14:paraId="4F582C11" w14:textId="229E1F80" w:rsidR="00C34E86" w:rsidRDefault="00C34E86" w:rsidP="00C34E86">
            <w:pPr>
              <w:pStyle w:val="TAL"/>
              <w:rPr>
                <w:sz w:val="16"/>
              </w:rPr>
            </w:pPr>
            <w:r>
              <w:rPr>
                <w:sz w:val="16"/>
              </w:rPr>
              <w:t>S6-223421</w:t>
            </w:r>
          </w:p>
        </w:tc>
        <w:tc>
          <w:tcPr>
            <w:tcW w:w="0" w:type="auto"/>
            <w:shd w:val="clear" w:color="auto" w:fill="auto"/>
          </w:tcPr>
          <w:p w14:paraId="049F6457" w14:textId="272B4439" w:rsidR="00C34E86" w:rsidRDefault="00C34E86" w:rsidP="00C34E86">
            <w:pPr>
              <w:pStyle w:val="TAL"/>
              <w:rPr>
                <w:sz w:val="16"/>
              </w:rPr>
            </w:pPr>
            <w:r>
              <w:rPr>
                <w:sz w:val="16"/>
              </w:rPr>
              <w:t>CAPIF extensibility as requested by ETSI ISG MEC</w:t>
            </w:r>
          </w:p>
        </w:tc>
        <w:tc>
          <w:tcPr>
            <w:tcW w:w="0" w:type="auto"/>
            <w:shd w:val="clear" w:color="auto" w:fill="auto"/>
          </w:tcPr>
          <w:p w14:paraId="71D9211D" w14:textId="41E50690" w:rsidR="00C34E86" w:rsidRDefault="00C34E86" w:rsidP="00C34E86">
            <w:pPr>
              <w:pStyle w:val="TAL"/>
              <w:rPr>
                <w:sz w:val="16"/>
              </w:rPr>
            </w:pPr>
            <w:r>
              <w:rPr>
                <w:sz w:val="16"/>
              </w:rPr>
              <w:t>Nokia, Nokia Shangahi Bell, Apple, Intel, Huawei</w:t>
            </w:r>
          </w:p>
        </w:tc>
        <w:tc>
          <w:tcPr>
            <w:tcW w:w="0" w:type="auto"/>
            <w:shd w:val="clear" w:color="auto" w:fill="auto"/>
          </w:tcPr>
          <w:p w14:paraId="31D848A0" w14:textId="0A39A393" w:rsidR="00C34E86" w:rsidRDefault="00C34E86" w:rsidP="00C34E86">
            <w:pPr>
              <w:pStyle w:val="TAL"/>
              <w:rPr>
                <w:sz w:val="16"/>
              </w:rPr>
            </w:pPr>
            <w:r>
              <w:rPr>
                <w:sz w:val="16"/>
              </w:rPr>
              <w:t>revised</w:t>
            </w:r>
          </w:p>
        </w:tc>
        <w:tc>
          <w:tcPr>
            <w:tcW w:w="0" w:type="auto"/>
            <w:shd w:val="clear" w:color="auto" w:fill="auto"/>
          </w:tcPr>
          <w:p w14:paraId="5166FBF7" w14:textId="6044E909" w:rsidR="00C34E86" w:rsidRDefault="00C34E86" w:rsidP="00C34E86">
            <w:pPr>
              <w:pStyle w:val="TAL"/>
              <w:rPr>
                <w:sz w:val="16"/>
              </w:rPr>
            </w:pPr>
            <w:r>
              <w:rPr>
                <w:sz w:val="16"/>
              </w:rPr>
              <w:t>S6-223199</w:t>
            </w:r>
          </w:p>
        </w:tc>
        <w:tc>
          <w:tcPr>
            <w:tcW w:w="0" w:type="auto"/>
            <w:shd w:val="clear" w:color="auto" w:fill="auto"/>
          </w:tcPr>
          <w:p w14:paraId="76DD0466" w14:textId="4EACE5AC" w:rsidR="00C34E86" w:rsidRDefault="00C34E86" w:rsidP="00C34E86">
            <w:pPr>
              <w:pStyle w:val="TAL"/>
              <w:rPr>
                <w:sz w:val="16"/>
              </w:rPr>
            </w:pPr>
            <w:r>
              <w:rPr>
                <w:sz w:val="16"/>
              </w:rPr>
              <w:t>S6-223551</w:t>
            </w:r>
          </w:p>
        </w:tc>
      </w:tr>
      <w:tr w:rsidR="000C6242" w14:paraId="1AA35D4F" w14:textId="77777777">
        <w:tc>
          <w:tcPr>
            <w:tcW w:w="0" w:type="auto"/>
            <w:shd w:val="clear" w:color="auto" w:fill="auto"/>
          </w:tcPr>
          <w:p w14:paraId="44301EFD" w14:textId="083F55A7" w:rsidR="00C34E86" w:rsidRDefault="00C34E86" w:rsidP="00C34E86">
            <w:pPr>
              <w:pStyle w:val="TAL"/>
              <w:rPr>
                <w:sz w:val="16"/>
              </w:rPr>
            </w:pPr>
            <w:r>
              <w:rPr>
                <w:sz w:val="16"/>
              </w:rPr>
              <w:lastRenderedPageBreak/>
              <w:t>S6-223422</w:t>
            </w:r>
          </w:p>
        </w:tc>
        <w:tc>
          <w:tcPr>
            <w:tcW w:w="0" w:type="auto"/>
            <w:shd w:val="clear" w:color="auto" w:fill="auto"/>
          </w:tcPr>
          <w:p w14:paraId="05219ED0" w14:textId="00C592C2" w:rsidR="00C34E86" w:rsidRDefault="00C34E86" w:rsidP="00C34E86">
            <w:pPr>
              <w:pStyle w:val="TAL"/>
              <w:rPr>
                <w:sz w:val="16"/>
              </w:rPr>
            </w:pPr>
            <w:r>
              <w:rPr>
                <w:sz w:val="16"/>
              </w:rPr>
              <w:t>Overall evaluation and conclusion for KI#2</w:t>
            </w:r>
          </w:p>
        </w:tc>
        <w:tc>
          <w:tcPr>
            <w:tcW w:w="0" w:type="auto"/>
            <w:shd w:val="clear" w:color="auto" w:fill="auto"/>
          </w:tcPr>
          <w:p w14:paraId="75D64F4D" w14:textId="369BBA99" w:rsidR="00C34E86" w:rsidRDefault="00C34E86" w:rsidP="00C34E86">
            <w:pPr>
              <w:pStyle w:val="TAL"/>
              <w:rPr>
                <w:sz w:val="16"/>
              </w:rPr>
            </w:pPr>
            <w:r>
              <w:rPr>
                <w:sz w:val="16"/>
              </w:rPr>
              <w:t>Huawei, Hisilicon</w:t>
            </w:r>
          </w:p>
        </w:tc>
        <w:tc>
          <w:tcPr>
            <w:tcW w:w="0" w:type="auto"/>
            <w:shd w:val="clear" w:color="auto" w:fill="auto"/>
          </w:tcPr>
          <w:p w14:paraId="39AD3096" w14:textId="0F525A2D" w:rsidR="00C34E86" w:rsidRDefault="00C34E86" w:rsidP="00C34E86">
            <w:pPr>
              <w:pStyle w:val="TAL"/>
              <w:rPr>
                <w:sz w:val="16"/>
              </w:rPr>
            </w:pPr>
            <w:r>
              <w:rPr>
                <w:sz w:val="16"/>
              </w:rPr>
              <w:t>revised</w:t>
            </w:r>
          </w:p>
        </w:tc>
        <w:tc>
          <w:tcPr>
            <w:tcW w:w="0" w:type="auto"/>
            <w:shd w:val="clear" w:color="auto" w:fill="auto"/>
          </w:tcPr>
          <w:p w14:paraId="442DCED2" w14:textId="655A2013" w:rsidR="00C34E86" w:rsidRDefault="00C34E86" w:rsidP="00C34E86">
            <w:pPr>
              <w:pStyle w:val="TAL"/>
              <w:rPr>
                <w:sz w:val="16"/>
              </w:rPr>
            </w:pPr>
            <w:r>
              <w:rPr>
                <w:sz w:val="16"/>
              </w:rPr>
              <w:t>S6-223281</w:t>
            </w:r>
          </w:p>
        </w:tc>
        <w:tc>
          <w:tcPr>
            <w:tcW w:w="0" w:type="auto"/>
            <w:shd w:val="clear" w:color="auto" w:fill="auto"/>
          </w:tcPr>
          <w:p w14:paraId="2C643072" w14:textId="4D8D6DCA" w:rsidR="00C34E86" w:rsidRDefault="00C34E86" w:rsidP="00C34E86">
            <w:pPr>
              <w:pStyle w:val="TAL"/>
              <w:rPr>
                <w:sz w:val="16"/>
              </w:rPr>
            </w:pPr>
            <w:r>
              <w:rPr>
                <w:sz w:val="16"/>
              </w:rPr>
              <w:t>S6-223576</w:t>
            </w:r>
          </w:p>
        </w:tc>
      </w:tr>
      <w:tr w:rsidR="000C6242" w14:paraId="68F3512E" w14:textId="77777777">
        <w:tc>
          <w:tcPr>
            <w:tcW w:w="0" w:type="auto"/>
            <w:shd w:val="clear" w:color="auto" w:fill="auto"/>
          </w:tcPr>
          <w:p w14:paraId="29D3FD6A" w14:textId="597E42A0" w:rsidR="00C34E86" w:rsidRDefault="00C34E86" w:rsidP="00C34E86">
            <w:pPr>
              <w:pStyle w:val="TAL"/>
              <w:rPr>
                <w:sz w:val="16"/>
              </w:rPr>
            </w:pPr>
            <w:r>
              <w:rPr>
                <w:sz w:val="16"/>
              </w:rPr>
              <w:t>S6-223423</w:t>
            </w:r>
          </w:p>
        </w:tc>
        <w:tc>
          <w:tcPr>
            <w:tcW w:w="0" w:type="auto"/>
            <w:shd w:val="clear" w:color="auto" w:fill="auto"/>
          </w:tcPr>
          <w:p w14:paraId="44AD9C65" w14:textId="5BCEEA10" w:rsidR="00C34E86" w:rsidRDefault="00C34E86" w:rsidP="00C34E86">
            <w:pPr>
              <w:pStyle w:val="TAL"/>
              <w:rPr>
                <w:sz w:val="16"/>
              </w:rPr>
            </w:pPr>
            <w:r>
              <w:rPr>
                <w:sz w:val="16"/>
              </w:rPr>
              <w:t>Update KI#8 evaluation and conclusion</w:t>
            </w:r>
          </w:p>
        </w:tc>
        <w:tc>
          <w:tcPr>
            <w:tcW w:w="0" w:type="auto"/>
            <w:shd w:val="clear" w:color="auto" w:fill="auto"/>
          </w:tcPr>
          <w:p w14:paraId="53559875" w14:textId="2BF63DE8" w:rsidR="00C34E86" w:rsidRDefault="00C34E86" w:rsidP="00C34E86">
            <w:pPr>
              <w:pStyle w:val="TAL"/>
              <w:rPr>
                <w:sz w:val="16"/>
              </w:rPr>
            </w:pPr>
            <w:r>
              <w:rPr>
                <w:sz w:val="16"/>
              </w:rPr>
              <w:t>Ericsson</w:t>
            </w:r>
          </w:p>
        </w:tc>
        <w:tc>
          <w:tcPr>
            <w:tcW w:w="0" w:type="auto"/>
            <w:shd w:val="clear" w:color="auto" w:fill="auto"/>
          </w:tcPr>
          <w:p w14:paraId="15C6A6DC" w14:textId="20B1BBCF" w:rsidR="00C34E86" w:rsidRDefault="00C34E86" w:rsidP="00C34E86">
            <w:pPr>
              <w:pStyle w:val="TAL"/>
              <w:rPr>
                <w:sz w:val="16"/>
              </w:rPr>
            </w:pPr>
            <w:r>
              <w:rPr>
                <w:sz w:val="16"/>
              </w:rPr>
              <w:t>approved</w:t>
            </w:r>
          </w:p>
        </w:tc>
        <w:tc>
          <w:tcPr>
            <w:tcW w:w="0" w:type="auto"/>
            <w:shd w:val="clear" w:color="auto" w:fill="auto"/>
          </w:tcPr>
          <w:p w14:paraId="00FBFE0C" w14:textId="5D7EB576" w:rsidR="00C34E86" w:rsidRDefault="00C34E86" w:rsidP="00C34E86">
            <w:pPr>
              <w:pStyle w:val="TAL"/>
              <w:rPr>
                <w:sz w:val="16"/>
              </w:rPr>
            </w:pPr>
            <w:r>
              <w:rPr>
                <w:sz w:val="16"/>
              </w:rPr>
              <w:t>S6-223226</w:t>
            </w:r>
          </w:p>
        </w:tc>
        <w:tc>
          <w:tcPr>
            <w:tcW w:w="0" w:type="auto"/>
            <w:shd w:val="clear" w:color="auto" w:fill="auto"/>
          </w:tcPr>
          <w:p w14:paraId="5E4DC7B5" w14:textId="610451B9" w:rsidR="00C34E86" w:rsidRDefault="00C34E86" w:rsidP="00C34E86">
            <w:pPr>
              <w:pStyle w:val="TAL"/>
              <w:rPr>
                <w:sz w:val="16"/>
              </w:rPr>
            </w:pPr>
            <w:r>
              <w:rPr>
                <w:sz w:val="16"/>
              </w:rPr>
              <w:t>-</w:t>
            </w:r>
          </w:p>
        </w:tc>
      </w:tr>
      <w:tr w:rsidR="000C6242" w14:paraId="347927E8" w14:textId="77777777">
        <w:tc>
          <w:tcPr>
            <w:tcW w:w="0" w:type="auto"/>
            <w:shd w:val="clear" w:color="auto" w:fill="auto"/>
          </w:tcPr>
          <w:p w14:paraId="59165B06" w14:textId="26FCBA36" w:rsidR="00C34E86" w:rsidRDefault="00C34E86" w:rsidP="00C34E86">
            <w:pPr>
              <w:pStyle w:val="TAL"/>
              <w:rPr>
                <w:sz w:val="16"/>
              </w:rPr>
            </w:pPr>
            <w:r>
              <w:rPr>
                <w:sz w:val="16"/>
              </w:rPr>
              <w:t>S6-223424</w:t>
            </w:r>
          </w:p>
        </w:tc>
        <w:tc>
          <w:tcPr>
            <w:tcW w:w="0" w:type="auto"/>
            <w:shd w:val="clear" w:color="auto" w:fill="auto"/>
          </w:tcPr>
          <w:p w14:paraId="49AEE3A0" w14:textId="488075AB" w:rsidR="00C34E86" w:rsidRDefault="00C34E86" w:rsidP="00C34E86">
            <w:pPr>
              <w:pStyle w:val="TAL"/>
              <w:rPr>
                <w:sz w:val="16"/>
              </w:rPr>
            </w:pPr>
            <w:r>
              <w:rPr>
                <w:sz w:val="16"/>
              </w:rPr>
              <w:t>Add description to architectural requirements</w:t>
            </w:r>
          </w:p>
        </w:tc>
        <w:tc>
          <w:tcPr>
            <w:tcW w:w="0" w:type="auto"/>
            <w:shd w:val="clear" w:color="auto" w:fill="auto"/>
          </w:tcPr>
          <w:p w14:paraId="555F40EC" w14:textId="032F08FA" w:rsidR="00C34E86" w:rsidRDefault="00C34E86" w:rsidP="00C34E86">
            <w:pPr>
              <w:pStyle w:val="TAL"/>
              <w:rPr>
                <w:sz w:val="16"/>
              </w:rPr>
            </w:pPr>
            <w:r>
              <w:rPr>
                <w:sz w:val="16"/>
              </w:rPr>
              <w:t>Huawei, Hisilicon</w:t>
            </w:r>
          </w:p>
        </w:tc>
        <w:tc>
          <w:tcPr>
            <w:tcW w:w="0" w:type="auto"/>
            <w:shd w:val="clear" w:color="auto" w:fill="auto"/>
          </w:tcPr>
          <w:p w14:paraId="424A88BB" w14:textId="3E7808DB" w:rsidR="00C34E86" w:rsidRDefault="00C34E86" w:rsidP="00C34E86">
            <w:pPr>
              <w:pStyle w:val="TAL"/>
              <w:rPr>
                <w:sz w:val="16"/>
              </w:rPr>
            </w:pPr>
            <w:r>
              <w:rPr>
                <w:sz w:val="16"/>
              </w:rPr>
              <w:t>approved</w:t>
            </w:r>
          </w:p>
        </w:tc>
        <w:tc>
          <w:tcPr>
            <w:tcW w:w="0" w:type="auto"/>
            <w:shd w:val="clear" w:color="auto" w:fill="auto"/>
          </w:tcPr>
          <w:p w14:paraId="406C5675" w14:textId="1DF88F95" w:rsidR="00C34E86" w:rsidRDefault="00C34E86" w:rsidP="00C34E86">
            <w:pPr>
              <w:pStyle w:val="TAL"/>
              <w:rPr>
                <w:sz w:val="16"/>
              </w:rPr>
            </w:pPr>
            <w:r>
              <w:rPr>
                <w:sz w:val="16"/>
              </w:rPr>
              <w:t>S6-223280</w:t>
            </w:r>
          </w:p>
        </w:tc>
        <w:tc>
          <w:tcPr>
            <w:tcW w:w="0" w:type="auto"/>
            <w:shd w:val="clear" w:color="auto" w:fill="auto"/>
          </w:tcPr>
          <w:p w14:paraId="173DAF42" w14:textId="63A8FF53" w:rsidR="00C34E86" w:rsidRDefault="00C34E86" w:rsidP="00C34E86">
            <w:pPr>
              <w:pStyle w:val="TAL"/>
              <w:rPr>
                <w:sz w:val="16"/>
              </w:rPr>
            </w:pPr>
            <w:r>
              <w:rPr>
                <w:sz w:val="16"/>
              </w:rPr>
              <w:t>-</w:t>
            </w:r>
          </w:p>
        </w:tc>
      </w:tr>
      <w:tr w:rsidR="000C6242" w14:paraId="0D15F893" w14:textId="77777777">
        <w:tc>
          <w:tcPr>
            <w:tcW w:w="0" w:type="auto"/>
            <w:shd w:val="clear" w:color="auto" w:fill="auto"/>
          </w:tcPr>
          <w:p w14:paraId="3710D95F" w14:textId="1EEDC5EB" w:rsidR="00C34E86" w:rsidRDefault="00C34E86" w:rsidP="00C34E86">
            <w:pPr>
              <w:pStyle w:val="TAL"/>
              <w:rPr>
                <w:sz w:val="16"/>
              </w:rPr>
            </w:pPr>
            <w:r>
              <w:rPr>
                <w:sz w:val="16"/>
              </w:rPr>
              <w:t>S6-223425</w:t>
            </w:r>
          </w:p>
        </w:tc>
        <w:tc>
          <w:tcPr>
            <w:tcW w:w="0" w:type="auto"/>
            <w:shd w:val="clear" w:color="auto" w:fill="auto"/>
          </w:tcPr>
          <w:p w14:paraId="1C6FDCBE" w14:textId="22CE89C9" w:rsidR="00C34E86" w:rsidRDefault="00C34E86" w:rsidP="00C34E86">
            <w:pPr>
              <w:pStyle w:val="TAL"/>
              <w:rPr>
                <w:sz w:val="16"/>
              </w:rPr>
            </w:pPr>
            <w:r>
              <w:rPr>
                <w:sz w:val="16"/>
              </w:rPr>
              <w:t>Resolve EN and evaluation for solution #1</w:t>
            </w:r>
          </w:p>
        </w:tc>
        <w:tc>
          <w:tcPr>
            <w:tcW w:w="0" w:type="auto"/>
            <w:shd w:val="clear" w:color="auto" w:fill="auto"/>
          </w:tcPr>
          <w:p w14:paraId="0A742697" w14:textId="6888AD72" w:rsidR="00C34E86" w:rsidRDefault="00C34E86" w:rsidP="00C34E86">
            <w:pPr>
              <w:pStyle w:val="TAL"/>
              <w:rPr>
                <w:sz w:val="16"/>
              </w:rPr>
            </w:pPr>
            <w:r>
              <w:rPr>
                <w:sz w:val="16"/>
              </w:rPr>
              <w:t>Huawei, Hisilicon</w:t>
            </w:r>
          </w:p>
        </w:tc>
        <w:tc>
          <w:tcPr>
            <w:tcW w:w="0" w:type="auto"/>
            <w:shd w:val="clear" w:color="auto" w:fill="auto"/>
          </w:tcPr>
          <w:p w14:paraId="24F91FDC" w14:textId="5E72EEEA" w:rsidR="00C34E86" w:rsidRDefault="00C34E86" w:rsidP="00C34E86">
            <w:pPr>
              <w:pStyle w:val="TAL"/>
              <w:rPr>
                <w:sz w:val="16"/>
              </w:rPr>
            </w:pPr>
            <w:r>
              <w:rPr>
                <w:sz w:val="16"/>
              </w:rPr>
              <w:t>approved</w:t>
            </w:r>
          </w:p>
        </w:tc>
        <w:tc>
          <w:tcPr>
            <w:tcW w:w="0" w:type="auto"/>
            <w:shd w:val="clear" w:color="auto" w:fill="auto"/>
          </w:tcPr>
          <w:p w14:paraId="04480CD3" w14:textId="7A44748D" w:rsidR="00C34E86" w:rsidRDefault="00C34E86" w:rsidP="00C34E86">
            <w:pPr>
              <w:pStyle w:val="TAL"/>
              <w:rPr>
                <w:sz w:val="16"/>
              </w:rPr>
            </w:pPr>
            <w:r>
              <w:rPr>
                <w:sz w:val="16"/>
              </w:rPr>
              <w:t>S6-223284</w:t>
            </w:r>
          </w:p>
        </w:tc>
        <w:tc>
          <w:tcPr>
            <w:tcW w:w="0" w:type="auto"/>
            <w:shd w:val="clear" w:color="auto" w:fill="auto"/>
          </w:tcPr>
          <w:p w14:paraId="5B209C38" w14:textId="2F38347E" w:rsidR="00C34E86" w:rsidRDefault="00C34E86" w:rsidP="00C34E86">
            <w:pPr>
              <w:pStyle w:val="TAL"/>
              <w:rPr>
                <w:sz w:val="16"/>
              </w:rPr>
            </w:pPr>
            <w:r>
              <w:rPr>
                <w:sz w:val="16"/>
              </w:rPr>
              <w:t>-</w:t>
            </w:r>
          </w:p>
        </w:tc>
      </w:tr>
      <w:tr w:rsidR="000C6242" w14:paraId="0D44EA44" w14:textId="77777777">
        <w:tc>
          <w:tcPr>
            <w:tcW w:w="0" w:type="auto"/>
            <w:shd w:val="clear" w:color="auto" w:fill="auto"/>
          </w:tcPr>
          <w:p w14:paraId="79B899E1" w14:textId="27DBEF66" w:rsidR="00C34E86" w:rsidRDefault="00C34E86" w:rsidP="00C34E86">
            <w:pPr>
              <w:pStyle w:val="TAL"/>
              <w:rPr>
                <w:sz w:val="16"/>
              </w:rPr>
            </w:pPr>
            <w:r>
              <w:rPr>
                <w:sz w:val="16"/>
              </w:rPr>
              <w:t>S6-223426</w:t>
            </w:r>
          </w:p>
        </w:tc>
        <w:tc>
          <w:tcPr>
            <w:tcW w:w="0" w:type="auto"/>
            <w:shd w:val="clear" w:color="auto" w:fill="auto"/>
          </w:tcPr>
          <w:p w14:paraId="39F43497" w14:textId="3B7BD47A" w:rsidR="00C34E86" w:rsidRDefault="00C34E86" w:rsidP="00C34E86">
            <w:pPr>
              <w:pStyle w:val="TAL"/>
              <w:rPr>
                <w:sz w:val="16"/>
              </w:rPr>
            </w:pPr>
            <w:r>
              <w:rPr>
                <w:sz w:val="16"/>
              </w:rPr>
              <w:t>Resolve EN for Solution #15</w:t>
            </w:r>
          </w:p>
        </w:tc>
        <w:tc>
          <w:tcPr>
            <w:tcW w:w="0" w:type="auto"/>
            <w:shd w:val="clear" w:color="auto" w:fill="auto"/>
          </w:tcPr>
          <w:p w14:paraId="68925567" w14:textId="18931D8C" w:rsidR="00C34E86" w:rsidRDefault="00C34E86" w:rsidP="00C34E86">
            <w:pPr>
              <w:pStyle w:val="TAL"/>
              <w:rPr>
                <w:sz w:val="16"/>
              </w:rPr>
            </w:pPr>
            <w:r>
              <w:rPr>
                <w:sz w:val="16"/>
              </w:rPr>
              <w:t>Huawei, Hisilicon</w:t>
            </w:r>
          </w:p>
        </w:tc>
        <w:tc>
          <w:tcPr>
            <w:tcW w:w="0" w:type="auto"/>
            <w:shd w:val="clear" w:color="auto" w:fill="auto"/>
          </w:tcPr>
          <w:p w14:paraId="50E3345F" w14:textId="5EE13370" w:rsidR="00C34E86" w:rsidRDefault="00C34E86" w:rsidP="00C34E86">
            <w:pPr>
              <w:pStyle w:val="TAL"/>
              <w:rPr>
                <w:sz w:val="16"/>
              </w:rPr>
            </w:pPr>
            <w:r>
              <w:rPr>
                <w:sz w:val="16"/>
              </w:rPr>
              <w:t>approved</w:t>
            </w:r>
          </w:p>
        </w:tc>
        <w:tc>
          <w:tcPr>
            <w:tcW w:w="0" w:type="auto"/>
            <w:shd w:val="clear" w:color="auto" w:fill="auto"/>
          </w:tcPr>
          <w:p w14:paraId="375D0631" w14:textId="007F36A5" w:rsidR="00C34E86" w:rsidRDefault="00C34E86" w:rsidP="00C34E86">
            <w:pPr>
              <w:pStyle w:val="TAL"/>
              <w:rPr>
                <w:sz w:val="16"/>
              </w:rPr>
            </w:pPr>
            <w:r>
              <w:rPr>
                <w:sz w:val="16"/>
              </w:rPr>
              <w:t>S6-223285</w:t>
            </w:r>
          </w:p>
        </w:tc>
        <w:tc>
          <w:tcPr>
            <w:tcW w:w="0" w:type="auto"/>
            <w:shd w:val="clear" w:color="auto" w:fill="auto"/>
          </w:tcPr>
          <w:p w14:paraId="06C34BF0" w14:textId="2B5FFB16" w:rsidR="00C34E86" w:rsidRDefault="00C34E86" w:rsidP="00C34E86">
            <w:pPr>
              <w:pStyle w:val="TAL"/>
              <w:rPr>
                <w:sz w:val="16"/>
              </w:rPr>
            </w:pPr>
            <w:r>
              <w:rPr>
                <w:sz w:val="16"/>
              </w:rPr>
              <w:t>-</w:t>
            </w:r>
          </w:p>
        </w:tc>
      </w:tr>
      <w:tr w:rsidR="000C6242" w14:paraId="7C019ADB" w14:textId="77777777">
        <w:tc>
          <w:tcPr>
            <w:tcW w:w="0" w:type="auto"/>
            <w:shd w:val="clear" w:color="auto" w:fill="auto"/>
          </w:tcPr>
          <w:p w14:paraId="02077D4E" w14:textId="649EB945" w:rsidR="00C34E86" w:rsidRDefault="00C34E86" w:rsidP="00C34E86">
            <w:pPr>
              <w:pStyle w:val="TAL"/>
              <w:rPr>
                <w:sz w:val="16"/>
              </w:rPr>
            </w:pPr>
            <w:r>
              <w:rPr>
                <w:sz w:val="16"/>
              </w:rPr>
              <w:t>S6-223427</w:t>
            </w:r>
          </w:p>
        </w:tc>
        <w:tc>
          <w:tcPr>
            <w:tcW w:w="0" w:type="auto"/>
            <w:shd w:val="clear" w:color="auto" w:fill="auto"/>
          </w:tcPr>
          <w:p w14:paraId="745ED99F" w14:textId="383673B1" w:rsidR="00C34E86" w:rsidRDefault="00C34E86" w:rsidP="00C34E86">
            <w:pPr>
              <w:pStyle w:val="TAL"/>
              <w:rPr>
                <w:sz w:val="16"/>
              </w:rPr>
            </w:pPr>
            <w:r>
              <w:rPr>
                <w:sz w:val="16"/>
              </w:rPr>
              <w:t>Editorial clean up</w:t>
            </w:r>
          </w:p>
        </w:tc>
        <w:tc>
          <w:tcPr>
            <w:tcW w:w="0" w:type="auto"/>
            <w:shd w:val="clear" w:color="auto" w:fill="auto"/>
          </w:tcPr>
          <w:p w14:paraId="75CFA31E" w14:textId="1C012F29" w:rsidR="00C34E86" w:rsidRDefault="00C34E86" w:rsidP="00C34E86">
            <w:pPr>
              <w:pStyle w:val="TAL"/>
              <w:rPr>
                <w:sz w:val="16"/>
              </w:rPr>
            </w:pPr>
            <w:r>
              <w:rPr>
                <w:sz w:val="16"/>
              </w:rPr>
              <w:t>Huawei, Hisilicon</w:t>
            </w:r>
          </w:p>
        </w:tc>
        <w:tc>
          <w:tcPr>
            <w:tcW w:w="0" w:type="auto"/>
            <w:shd w:val="clear" w:color="auto" w:fill="auto"/>
          </w:tcPr>
          <w:p w14:paraId="39B1BE7E" w14:textId="747AF3E9" w:rsidR="00C34E86" w:rsidRDefault="00C34E86" w:rsidP="00C34E86">
            <w:pPr>
              <w:pStyle w:val="TAL"/>
              <w:rPr>
                <w:sz w:val="16"/>
              </w:rPr>
            </w:pPr>
            <w:r>
              <w:rPr>
                <w:sz w:val="16"/>
              </w:rPr>
              <w:t>approved</w:t>
            </w:r>
          </w:p>
        </w:tc>
        <w:tc>
          <w:tcPr>
            <w:tcW w:w="0" w:type="auto"/>
            <w:shd w:val="clear" w:color="auto" w:fill="auto"/>
          </w:tcPr>
          <w:p w14:paraId="72E5C6B4" w14:textId="2BEC1E71" w:rsidR="00C34E86" w:rsidRDefault="00C34E86" w:rsidP="00C34E86">
            <w:pPr>
              <w:pStyle w:val="TAL"/>
              <w:rPr>
                <w:sz w:val="16"/>
              </w:rPr>
            </w:pPr>
            <w:r>
              <w:rPr>
                <w:sz w:val="16"/>
              </w:rPr>
              <w:t>S6-223288</w:t>
            </w:r>
          </w:p>
        </w:tc>
        <w:tc>
          <w:tcPr>
            <w:tcW w:w="0" w:type="auto"/>
            <w:shd w:val="clear" w:color="auto" w:fill="auto"/>
          </w:tcPr>
          <w:p w14:paraId="7404ECE9" w14:textId="1C58A500" w:rsidR="00C34E86" w:rsidRDefault="00C34E86" w:rsidP="00C34E86">
            <w:pPr>
              <w:pStyle w:val="TAL"/>
              <w:rPr>
                <w:sz w:val="16"/>
              </w:rPr>
            </w:pPr>
            <w:r>
              <w:rPr>
                <w:sz w:val="16"/>
              </w:rPr>
              <w:t>-</w:t>
            </w:r>
          </w:p>
        </w:tc>
      </w:tr>
      <w:tr w:rsidR="000C6242" w14:paraId="33C3FD90" w14:textId="77777777">
        <w:tc>
          <w:tcPr>
            <w:tcW w:w="0" w:type="auto"/>
            <w:shd w:val="clear" w:color="auto" w:fill="auto"/>
          </w:tcPr>
          <w:p w14:paraId="4D19B842" w14:textId="00E346AC" w:rsidR="00C34E86" w:rsidRDefault="00C34E86" w:rsidP="00C34E86">
            <w:pPr>
              <w:pStyle w:val="TAL"/>
              <w:rPr>
                <w:sz w:val="16"/>
              </w:rPr>
            </w:pPr>
            <w:r>
              <w:rPr>
                <w:sz w:val="16"/>
              </w:rPr>
              <w:t>S6-223428</w:t>
            </w:r>
          </w:p>
        </w:tc>
        <w:tc>
          <w:tcPr>
            <w:tcW w:w="0" w:type="auto"/>
            <w:shd w:val="clear" w:color="auto" w:fill="auto"/>
          </w:tcPr>
          <w:p w14:paraId="6EBEA480" w14:textId="2A1AE14B" w:rsidR="00C34E86" w:rsidRDefault="00C34E86" w:rsidP="00C34E86">
            <w:pPr>
              <w:pStyle w:val="TAL"/>
              <w:rPr>
                <w:sz w:val="16"/>
              </w:rPr>
            </w:pPr>
            <w:r>
              <w:rPr>
                <w:sz w:val="16"/>
              </w:rPr>
              <w:t>Data storage creation</w:t>
            </w:r>
          </w:p>
        </w:tc>
        <w:tc>
          <w:tcPr>
            <w:tcW w:w="0" w:type="auto"/>
            <w:shd w:val="clear" w:color="auto" w:fill="auto"/>
          </w:tcPr>
          <w:p w14:paraId="22B9AB40" w14:textId="6441C58C" w:rsidR="00C34E86" w:rsidRDefault="00C34E86" w:rsidP="00C34E86">
            <w:pPr>
              <w:pStyle w:val="TAL"/>
              <w:rPr>
                <w:sz w:val="16"/>
              </w:rPr>
            </w:pPr>
            <w:r>
              <w:rPr>
                <w:sz w:val="16"/>
              </w:rPr>
              <w:t>Huawei, Hisilicon</w:t>
            </w:r>
          </w:p>
        </w:tc>
        <w:tc>
          <w:tcPr>
            <w:tcW w:w="0" w:type="auto"/>
            <w:shd w:val="clear" w:color="auto" w:fill="auto"/>
          </w:tcPr>
          <w:p w14:paraId="47EB8DB1" w14:textId="4A448641" w:rsidR="00C34E86" w:rsidRDefault="00C34E86" w:rsidP="00C34E86">
            <w:pPr>
              <w:pStyle w:val="TAL"/>
              <w:rPr>
                <w:sz w:val="16"/>
              </w:rPr>
            </w:pPr>
            <w:r>
              <w:rPr>
                <w:sz w:val="16"/>
              </w:rPr>
              <w:t>revised</w:t>
            </w:r>
          </w:p>
        </w:tc>
        <w:tc>
          <w:tcPr>
            <w:tcW w:w="0" w:type="auto"/>
            <w:shd w:val="clear" w:color="auto" w:fill="auto"/>
          </w:tcPr>
          <w:p w14:paraId="32A7982B" w14:textId="41DF4D78" w:rsidR="00C34E86" w:rsidRDefault="00C34E86" w:rsidP="00C34E86">
            <w:pPr>
              <w:pStyle w:val="TAL"/>
              <w:rPr>
                <w:sz w:val="16"/>
              </w:rPr>
            </w:pPr>
            <w:r>
              <w:rPr>
                <w:sz w:val="16"/>
              </w:rPr>
              <w:t>S6-223269</w:t>
            </w:r>
          </w:p>
        </w:tc>
        <w:tc>
          <w:tcPr>
            <w:tcW w:w="0" w:type="auto"/>
            <w:shd w:val="clear" w:color="auto" w:fill="auto"/>
          </w:tcPr>
          <w:p w14:paraId="62856D6E" w14:textId="2EABD6FA" w:rsidR="00C34E86" w:rsidRDefault="00C34E86" w:rsidP="00C34E86">
            <w:pPr>
              <w:pStyle w:val="TAL"/>
              <w:rPr>
                <w:sz w:val="16"/>
              </w:rPr>
            </w:pPr>
            <w:r>
              <w:rPr>
                <w:sz w:val="16"/>
              </w:rPr>
              <w:t>S6-223568</w:t>
            </w:r>
          </w:p>
        </w:tc>
      </w:tr>
      <w:tr w:rsidR="000C6242" w14:paraId="728C9042" w14:textId="77777777">
        <w:tc>
          <w:tcPr>
            <w:tcW w:w="0" w:type="auto"/>
            <w:shd w:val="clear" w:color="auto" w:fill="auto"/>
          </w:tcPr>
          <w:p w14:paraId="1E375ED3" w14:textId="15873707" w:rsidR="00C34E86" w:rsidRDefault="00C34E86" w:rsidP="00C34E86">
            <w:pPr>
              <w:pStyle w:val="TAL"/>
              <w:rPr>
                <w:sz w:val="16"/>
              </w:rPr>
            </w:pPr>
            <w:r>
              <w:rPr>
                <w:sz w:val="16"/>
              </w:rPr>
              <w:t>S6-223429</w:t>
            </w:r>
          </w:p>
        </w:tc>
        <w:tc>
          <w:tcPr>
            <w:tcW w:w="0" w:type="auto"/>
            <w:shd w:val="clear" w:color="auto" w:fill="auto"/>
          </w:tcPr>
          <w:p w14:paraId="4D3D750E" w14:textId="7F56D58A" w:rsidR="00C34E86" w:rsidRDefault="00C34E86" w:rsidP="00C34E86">
            <w:pPr>
              <w:pStyle w:val="TAL"/>
              <w:rPr>
                <w:sz w:val="16"/>
              </w:rPr>
            </w:pPr>
            <w:r>
              <w:rPr>
                <w:sz w:val="16"/>
              </w:rPr>
              <w:t>S6-SEALDD_Update KI #8 for SEALDD enabled rate control for different VAL users</w:t>
            </w:r>
          </w:p>
        </w:tc>
        <w:tc>
          <w:tcPr>
            <w:tcW w:w="0" w:type="auto"/>
            <w:shd w:val="clear" w:color="auto" w:fill="auto"/>
          </w:tcPr>
          <w:p w14:paraId="49C080F6" w14:textId="414B12B5" w:rsidR="00C34E86" w:rsidRDefault="00C34E86" w:rsidP="00C34E86">
            <w:pPr>
              <w:pStyle w:val="TAL"/>
              <w:rPr>
                <w:sz w:val="16"/>
              </w:rPr>
            </w:pPr>
            <w:r>
              <w:rPr>
                <w:sz w:val="16"/>
              </w:rPr>
              <w:t>China Mobile, Huawei, Hisilicon</w:t>
            </w:r>
          </w:p>
        </w:tc>
        <w:tc>
          <w:tcPr>
            <w:tcW w:w="0" w:type="auto"/>
            <w:shd w:val="clear" w:color="auto" w:fill="auto"/>
          </w:tcPr>
          <w:p w14:paraId="79204643" w14:textId="78198217" w:rsidR="00C34E86" w:rsidRDefault="00C34E86" w:rsidP="00C34E86">
            <w:pPr>
              <w:pStyle w:val="TAL"/>
              <w:rPr>
                <w:sz w:val="16"/>
              </w:rPr>
            </w:pPr>
            <w:r>
              <w:rPr>
                <w:sz w:val="16"/>
              </w:rPr>
              <w:t>approved</w:t>
            </w:r>
          </w:p>
        </w:tc>
        <w:tc>
          <w:tcPr>
            <w:tcW w:w="0" w:type="auto"/>
            <w:shd w:val="clear" w:color="auto" w:fill="auto"/>
          </w:tcPr>
          <w:p w14:paraId="663483EE" w14:textId="05A0B27B" w:rsidR="00C34E86" w:rsidRDefault="00C34E86" w:rsidP="00C34E86">
            <w:pPr>
              <w:pStyle w:val="TAL"/>
              <w:rPr>
                <w:sz w:val="16"/>
              </w:rPr>
            </w:pPr>
            <w:r>
              <w:rPr>
                <w:sz w:val="16"/>
              </w:rPr>
              <w:t>S6-223201</w:t>
            </w:r>
          </w:p>
        </w:tc>
        <w:tc>
          <w:tcPr>
            <w:tcW w:w="0" w:type="auto"/>
            <w:shd w:val="clear" w:color="auto" w:fill="auto"/>
          </w:tcPr>
          <w:p w14:paraId="07B62A97" w14:textId="00EBD18F" w:rsidR="00C34E86" w:rsidRDefault="00C34E86" w:rsidP="00C34E86">
            <w:pPr>
              <w:pStyle w:val="TAL"/>
              <w:rPr>
                <w:sz w:val="16"/>
              </w:rPr>
            </w:pPr>
            <w:r>
              <w:rPr>
                <w:sz w:val="16"/>
              </w:rPr>
              <w:t>-</w:t>
            </w:r>
          </w:p>
        </w:tc>
      </w:tr>
      <w:tr w:rsidR="000C6242" w14:paraId="21E26A0E" w14:textId="77777777">
        <w:tc>
          <w:tcPr>
            <w:tcW w:w="0" w:type="auto"/>
            <w:shd w:val="clear" w:color="auto" w:fill="auto"/>
          </w:tcPr>
          <w:p w14:paraId="76939C6D" w14:textId="060B5216" w:rsidR="00C34E86" w:rsidRDefault="00C34E86" w:rsidP="00C34E86">
            <w:pPr>
              <w:pStyle w:val="TAL"/>
              <w:rPr>
                <w:sz w:val="16"/>
              </w:rPr>
            </w:pPr>
            <w:r>
              <w:rPr>
                <w:sz w:val="16"/>
              </w:rPr>
              <w:t>S6-223430</w:t>
            </w:r>
          </w:p>
        </w:tc>
        <w:tc>
          <w:tcPr>
            <w:tcW w:w="0" w:type="auto"/>
            <w:shd w:val="clear" w:color="auto" w:fill="auto"/>
          </w:tcPr>
          <w:p w14:paraId="17E4E627" w14:textId="7B58D5E7" w:rsidR="00C34E86" w:rsidRDefault="00C34E86" w:rsidP="00C34E86">
            <w:pPr>
              <w:pStyle w:val="TAL"/>
              <w:rPr>
                <w:sz w:val="16"/>
              </w:rPr>
            </w:pPr>
            <w:r>
              <w:rPr>
                <w:sz w:val="16"/>
              </w:rPr>
              <w:t>update of the solution#6</w:t>
            </w:r>
          </w:p>
        </w:tc>
        <w:tc>
          <w:tcPr>
            <w:tcW w:w="0" w:type="auto"/>
            <w:shd w:val="clear" w:color="auto" w:fill="auto"/>
          </w:tcPr>
          <w:p w14:paraId="435E3704" w14:textId="1A12FCCD" w:rsidR="00C34E86" w:rsidRDefault="00C34E86" w:rsidP="00C34E86">
            <w:pPr>
              <w:pStyle w:val="TAL"/>
              <w:rPr>
                <w:sz w:val="16"/>
              </w:rPr>
            </w:pPr>
            <w:r>
              <w:rPr>
                <w:sz w:val="16"/>
              </w:rPr>
              <w:t>China Mobile International Ltd</w:t>
            </w:r>
          </w:p>
        </w:tc>
        <w:tc>
          <w:tcPr>
            <w:tcW w:w="0" w:type="auto"/>
            <w:shd w:val="clear" w:color="auto" w:fill="auto"/>
          </w:tcPr>
          <w:p w14:paraId="10716DEC" w14:textId="6578FDF1" w:rsidR="00C34E86" w:rsidRDefault="00C34E86" w:rsidP="00C34E86">
            <w:pPr>
              <w:pStyle w:val="TAL"/>
              <w:rPr>
                <w:sz w:val="16"/>
              </w:rPr>
            </w:pPr>
            <w:r>
              <w:rPr>
                <w:sz w:val="16"/>
              </w:rPr>
              <w:t>revised</w:t>
            </w:r>
          </w:p>
        </w:tc>
        <w:tc>
          <w:tcPr>
            <w:tcW w:w="0" w:type="auto"/>
            <w:shd w:val="clear" w:color="auto" w:fill="auto"/>
          </w:tcPr>
          <w:p w14:paraId="6A92A590" w14:textId="6DB2EC9A" w:rsidR="00C34E86" w:rsidRDefault="00C34E86" w:rsidP="00C34E86">
            <w:pPr>
              <w:pStyle w:val="TAL"/>
              <w:rPr>
                <w:sz w:val="16"/>
              </w:rPr>
            </w:pPr>
            <w:r>
              <w:rPr>
                <w:sz w:val="16"/>
              </w:rPr>
              <w:t>S6-223202</w:t>
            </w:r>
          </w:p>
        </w:tc>
        <w:tc>
          <w:tcPr>
            <w:tcW w:w="0" w:type="auto"/>
            <w:shd w:val="clear" w:color="auto" w:fill="auto"/>
          </w:tcPr>
          <w:p w14:paraId="16E6734F" w14:textId="042BB8ED" w:rsidR="00C34E86" w:rsidRDefault="00C34E86" w:rsidP="00C34E86">
            <w:pPr>
              <w:pStyle w:val="TAL"/>
              <w:rPr>
                <w:sz w:val="16"/>
              </w:rPr>
            </w:pPr>
            <w:r>
              <w:rPr>
                <w:sz w:val="16"/>
              </w:rPr>
              <w:t>S6-223548</w:t>
            </w:r>
          </w:p>
        </w:tc>
      </w:tr>
      <w:tr w:rsidR="000C6242" w14:paraId="19762F8E" w14:textId="77777777">
        <w:tc>
          <w:tcPr>
            <w:tcW w:w="0" w:type="auto"/>
            <w:shd w:val="clear" w:color="auto" w:fill="auto"/>
          </w:tcPr>
          <w:p w14:paraId="67700E9B" w14:textId="660B0AB0" w:rsidR="00C34E86" w:rsidRDefault="00C34E86" w:rsidP="00C34E86">
            <w:pPr>
              <w:pStyle w:val="TAL"/>
              <w:rPr>
                <w:sz w:val="16"/>
              </w:rPr>
            </w:pPr>
            <w:r>
              <w:rPr>
                <w:sz w:val="16"/>
              </w:rPr>
              <w:t>S6-223431</w:t>
            </w:r>
          </w:p>
        </w:tc>
        <w:tc>
          <w:tcPr>
            <w:tcW w:w="0" w:type="auto"/>
            <w:shd w:val="clear" w:color="auto" w:fill="auto"/>
          </w:tcPr>
          <w:p w14:paraId="50ED4B7D" w14:textId="50A5F34E" w:rsidR="00C34E86" w:rsidRDefault="00C34E86" w:rsidP="00C34E86">
            <w:pPr>
              <w:pStyle w:val="TAL"/>
              <w:rPr>
                <w:sz w:val="16"/>
              </w:rPr>
            </w:pPr>
            <w:r>
              <w:rPr>
                <w:sz w:val="16"/>
              </w:rPr>
              <w:t>Solution on SEALDD enabled rate control for different VAL users</w:t>
            </w:r>
          </w:p>
        </w:tc>
        <w:tc>
          <w:tcPr>
            <w:tcW w:w="0" w:type="auto"/>
            <w:shd w:val="clear" w:color="auto" w:fill="auto"/>
          </w:tcPr>
          <w:p w14:paraId="3A75EBED" w14:textId="0973CA5C" w:rsidR="00C34E86" w:rsidRDefault="00C34E86" w:rsidP="00C34E86">
            <w:pPr>
              <w:pStyle w:val="TAL"/>
              <w:rPr>
                <w:sz w:val="16"/>
              </w:rPr>
            </w:pPr>
            <w:r>
              <w:rPr>
                <w:sz w:val="16"/>
              </w:rPr>
              <w:t>Huawei, Hisilicon</w:t>
            </w:r>
          </w:p>
        </w:tc>
        <w:tc>
          <w:tcPr>
            <w:tcW w:w="0" w:type="auto"/>
            <w:shd w:val="clear" w:color="auto" w:fill="auto"/>
          </w:tcPr>
          <w:p w14:paraId="58E8C40E" w14:textId="3A26E8CA" w:rsidR="00C34E86" w:rsidRDefault="00C34E86" w:rsidP="00C34E86">
            <w:pPr>
              <w:pStyle w:val="TAL"/>
              <w:rPr>
                <w:sz w:val="16"/>
              </w:rPr>
            </w:pPr>
            <w:r>
              <w:rPr>
                <w:sz w:val="16"/>
              </w:rPr>
              <w:t>approved</w:t>
            </w:r>
          </w:p>
        </w:tc>
        <w:tc>
          <w:tcPr>
            <w:tcW w:w="0" w:type="auto"/>
            <w:shd w:val="clear" w:color="auto" w:fill="auto"/>
          </w:tcPr>
          <w:p w14:paraId="74B62892" w14:textId="01BD5E29" w:rsidR="00C34E86" w:rsidRDefault="00C34E86" w:rsidP="00C34E86">
            <w:pPr>
              <w:pStyle w:val="TAL"/>
              <w:rPr>
                <w:sz w:val="16"/>
              </w:rPr>
            </w:pPr>
            <w:r>
              <w:rPr>
                <w:sz w:val="16"/>
              </w:rPr>
              <w:t>S6-223286</w:t>
            </w:r>
          </w:p>
        </w:tc>
        <w:tc>
          <w:tcPr>
            <w:tcW w:w="0" w:type="auto"/>
            <w:shd w:val="clear" w:color="auto" w:fill="auto"/>
          </w:tcPr>
          <w:p w14:paraId="0B3F60EE" w14:textId="58D1F707" w:rsidR="00C34E86" w:rsidRDefault="00C34E86" w:rsidP="00C34E86">
            <w:pPr>
              <w:pStyle w:val="TAL"/>
              <w:rPr>
                <w:sz w:val="16"/>
              </w:rPr>
            </w:pPr>
            <w:r>
              <w:rPr>
                <w:sz w:val="16"/>
              </w:rPr>
              <w:t>-</w:t>
            </w:r>
          </w:p>
        </w:tc>
      </w:tr>
      <w:tr w:rsidR="000C6242" w14:paraId="33DA8B41" w14:textId="77777777">
        <w:tc>
          <w:tcPr>
            <w:tcW w:w="0" w:type="auto"/>
            <w:shd w:val="clear" w:color="auto" w:fill="auto"/>
          </w:tcPr>
          <w:p w14:paraId="6DCB6602" w14:textId="621D0E95" w:rsidR="00C34E86" w:rsidRDefault="00C34E86" w:rsidP="00C34E86">
            <w:pPr>
              <w:pStyle w:val="TAL"/>
              <w:rPr>
                <w:sz w:val="16"/>
              </w:rPr>
            </w:pPr>
            <w:r>
              <w:rPr>
                <w:sz w:val="16"/>
              </w:rPr>
              <w:t>S6-223432</w:t>
            </w:r>
          </w:p>
        </w:tc>
        <w:tc>
          <w:tcPr>
            <w:tcW w:w="0" w:type="auto"/>
            <w:shd w:val="clear" w:color="auto" w:fill="auto"/>
          </w:tcPr>
          <w:p w14:paraId="2F155D67" w14:textId="0FC55F65" w:rsidR="00C34E86" w:rsidRDefault="00C34E86" w:rsidP="00C34E86">
            <w:pPr>
              <w:pStyle w:val="TAL"/>
              <w:rPr>
                <w:sz w:val="16"/>
              </w:rPr>
            </w:pPr>
            <w:r>
              <w:rPr>
                <w:sz w:val="16"/>
              </w:rPr>
              <w:t>Update of the TS23433 Annex B</w:t>
            </w:r>
          </w:p>
        </w:tc>
        <w:tc>
          <w:tcPr>
            <w:tcW w:w="0" w:type="auto"/>
            <w:shd w:val="clear" w:color="auto" w:fill="auto"/>
          </w:tcPr>
          <w:p w14:paraId="61AD09DD" w14:textId="21E9636F" w:rsidR="00C34E86" w:rsidRDefault="00C34E86" w:rsidP="00C34E86">
            <w:pPr>
              <w:pStyle w:val="TAL"/>
              <w:rPr>
                <w:sz w:val="16"/>
              </w:rPr>
            </w:pPr>
            <w:r>
              <w:rPr>
                <w:sz w:val="16"/>
              </w:rPr>
              <w:t>China Mobile International Ltd</w:t>
            </w:r>
          </w:p>
        </w:tc>
        <w:tc>
          <w:tcPr>
            <w:tcW w:w="0" w:type="auto"/>
            <w:shd w:val="clear" w:color="auto" w:fill="auto"/>
          </w:tcPr>
          <w:p w14:paraId="46604E22" w14:textId="11986694" w:rsidR="00C34E86" w:rsidRDefault="00C34E86" w:rsidP="00C34E86">
            <w:pPr>
              <w:pStyle w:val="TAL"/>
              <w:rPr>
                <w:sz w:val="16"/>
              </w:rPr>
            </w:pPr>
            <w:r>
              <w:rPr>
                <w:sz w:val="16"/>
              </w:rPr>
              <w:t>approved</w:t>
            </w:r>
          </w:p>
        </w:tc>
        <w:tc>
          <w:tcPr>
            <w:tcW w:w="0" w:type="auto"/>
            <w:shd w:val="clear" w:color="auto" w:fill="auto"/>
          </w:tcPr>
          <w:p w14:paraId="77A248F0" w14:textId="1EA3F9A9" w:rsidR="00C34E86" w:rsidRDefault="00C34E86" w:rsidP="00C34E86">
            <w:pPr>
              <w:pStyle w:val="TAL"/>
              <w:rPr>
                <w:sz w:val="16"/>
              </w:rPr>
            </w:pPr>
            <w:r>
              <w:rPr>
                <w:sz w:val="16"/>
              </w:rPr>
              <w:t>S6-223203</w:t>
            </w:r>
          </w:p>
        </w:tc>
        <w:tc>
          <w:tcPr>
            <w:tcW w:w="0" w:type="auto"/>
            <w:shd w:val="clear" w:color="auto" w:fill="auto"/>
          </w:tcPr>
          <w:p w14:paraId="27D5102E" w14:textId="13AD7D39" w:rsidR="00C34E86" w:rsidRDefault="00C34E86" w:rsidP="00C34E86">
            <w:pPr>
              <w:pStyle w:val="TAL"/>
              <w:rPr>
                <w:sz w:val="16"/>
              </w:rPr>
            </w:pPr>
            <w:r>
              <w:rPr>
                <w:sz w:val="16"/>
              </w:rPr>
              <w:t>-</w:t>
            </w:r>
          </w:p>
        </w:tc>
      </w:tr>
      <w:tr w:rsidR="000C6242" w14:paraId="48B2FF4F" w14:textId="77777777">
        <w:tc>
          <w:tcPr>
            <w:tcW w:w="0" w:type="auto"/>
            <w:shd w:val="clear" w:color="auto" w:fill="auto"/>
          </w:tcPr>
          <w:p w14:paraId="669B3F56" w14:textId="15F949E0" w:rsidR="00C34E86" w:rsidRDefault="00C34E86" w:rsidP="00C34E86">
            <w:pPr>
              <w:pStyle w:val="TAL"/>
              <w:rPr>
                <w:sz w:val="16"/>
              </w:rPr>
            </w:pPr>
            <w:r>
              <w:rPr>
                <w:sz w:val="16"/>
              </w:rPr>
              <w:t>S6-223433</w:t>
            </w:r>
          </w:p>
        </w:tc>
        <w:tc>
          <w:tcPr>
            <w:tcW w:w="0" w:type="auto"/>
            <w:shd w:val="clear" w:color="auto" w:fill="auto"/>
          </w:tcPr>
          <w:p w14:paraId="6CD9B37C" w14:textId="1793D77E" w:rsidR="00C34E86" w:rsidRDefault="00C34E86" w:rsidP="00C34E86">
            <w:pPr>
              <w:pStyle w:val="TAL"/>
              <w:rPr>
                <w:sz w:val="16"/>
              </w:rPr>
            </w:pPr>
            <w:r>
              <w:rPr>
                <w:sz w:val="16"/>
              </w:rPr>
              <w:t>Resolve EN for E2E redundant transmission</w:t>
            </w:r>
          </w:p>
        </w:tc>
        <w:tc>
          <w:tcPr>
            <w:tcW w:w="0" w:type="auto"/>
            <w:shd w:val="clear" w:color="auto" w:fill="auto"/>
          </w:tcPr>
          <w:p w14:paraId="76C795CD" w14:textId="1DBEAA55" w:rsidR="00C34E86" w:rsidRDefault="00C34E86" w:rsidP="00C34E86">
            <w:pPr>
              <w:pStyle w:val="TAL"/>
              <w:rPr>
                <w:sz w:val="16"/>
              </w:rPr>
            </w:pPr>
            <w:r>
              <w:rPr>
                <w:sz w:val="16"/>
              </w:rPr>
              <w:t>Huawei, Hisilicon</w:t>
            </w:r>
          </w:p>
        </w:tc>
        <w:tc>
          <w:tcPr>
            <w:tcW w:w="0" w:type="auto"/>
            <w:shd w:val="clear" w:color="auto" w:fill="auto"/>
          </w:tcPr>
          <w:p w14:paraId="61CAE01E" w14:textId="36994324" w:rsidR="00C34E86" w:rsidRDefault="00C34E86" w:rsidP="00C34E86">
            <w:pPr>
              <w:pStyle w:val="TAL"/>
              <w:rPr>
                <w:sz w:val="16"/>
              </w:rPr>
            </w:pPr>
            <w:r>
              <w:rPr>
                <w:sz w:val="16"/>
              </w:rPr>
              <w:t>approved</w:t>
            </w:r>
          </w:p>
        </w:tc>
        <w:tc>
          <w:tcPr>
            <w:tcW w:w="0" w:type="auto"/>
            <w:shd w:val="clear" w:color="auto" w:fill="auto"/>
          </w:tcPr>
          <w:p w14:paraId="3F04C879" w14:textId="30B181C3" w:rsidR="00C34E86" w:rsidRDefault="00C34E86" w:rsidP="00C34E86">
            <w:pPr>
              <w:pStyle w:val="TAL"/>
              <w:rPr>
                <w:sz w:val="16"/>
              </w:rPr>
            </w:pPr>
            <w:r>
              <w:rPr>
                <w:sz w:val="16"/>
              </w:rPr>
              <w:t>S6-223270</w:t>
            </w:r>
          </w:p>
        </w:tc>
        <w:tc>
          <w:tcPr>
            <w:tcW w:w="0" w:type="auto"/>
            <w:shd w:val="clear" w:color="auto" w:fill="auto"/>
          </w:tcPr>
          <w:p w14:paraId="358BA12D" w14:textId="24CBECD5" w:rsidR="00C34E86" w:rsidRDefault="00C34E86" w:rsidP="00C34E86">
            <w:pPr>
              <w:pStyle w:val="TAL"/>
              <w:rPr>
                <w:sz w:val="16"/>
              </w:rPr>
            </w:pPr>
            <w:r>
              <w:rPr>
                <w:sz w:val="16"/>
              </w:rPr>
              <w:t>-</w:t>
            </w:r>
          </w:p>
        </w:tc>
      </w:tr>
      <w:tr w:rsidR="000C6242" w14:paraId="560B71E4" w14:textId="77777777">
        <w:tc>
          <w:tcPr>
            <w:tcW w:w="0" w:type="auto"/>
            <w:shd w:val="clear" w:color="auto" w:fill="auto"/>
          </w:tcPr>
          <w:p w14:paraId="5E4DDD9A" w14:textId="101D2D3E" w:rsidR="00C34E86" w:rsidRDefault="00C34E86" w:rsidP="00C34E86">
            <w:pPr>
              <w:pStyle w:val="TAL"/>
              <w:rPr>
                <w:sz w:val="16"/>
              </w:rPr>
            </w:pPr>
            <w:r>
              <w:rPr>
                <w:sz w:val="16"/>
              </w:rPr>
              <w:t>S6-223434</w:t>
            </w:r>
          </w:p>
        </w:tc>
        <w:tc>
          <w:tcPr>
            <w:tcW w:w="0" w:type="auto"/>
            <w:shd w:val="clear" w:color="auto" w:fill="auto"/>
          </w:tcPr>
          <w:p w14:paraId="6C3B3489" w14:textId="4A5D6F33" w:rsidR="00C34E86" w:rsidRDefault="00C34E86" w:rsidP="00C34E86">
            <w:pPr>
              <w:pStyle w:val="TAL"/>
              <w:rPr>
                <w:sz w:val="16"/>
              </w:rPr>
            </w:pPr>
            <w:r>
              <w:rPr>
                <w:sz w:val="16"/>
              </w:rPr>
              <w:t>Resolve EN for regular connection establishment</w:t>
            </w:r>
          </w:p>
        </w:tc>
        <w:tc>
          <w:tcPr>
            <w:tcW w:w="0" w:type="auto"/>
            <w:shd w:val="clear" w:color="auto" w:fill="auto"/>
          </w:tcPr>
          <w:p w14:paraId="365B5292" w14:textId="7D7FE2E5" w:rsidR="00C34E86" w:rsidRDefault="00C34E86" w:rsidP="00C34E86">
            <w:pPr>
              <w:pStyle w:val="TAL"/>
              <w:rPr>
                <w:sz w:val="16"/>
              </w:rPr>
            </w:pPr>
            <w:r>
              <w:rPr>
                <w:sz w:val="16"/>
              </w:rPr>
              <w:t>Huawei, Hisilicon</w:t>
            </w:r>
          </w:p>
        </w:tc>
        <w:tc>
          <w:tcPr>
            <w:tcW w:w="0" w:type="auto"/>
            <w:shd w:val="clear" w:color="auto" w:fill="auto"/>
          </w:tcPr>
          <w:p w14:paraId="687B8CF8" w14:textId="2E30768F" w:rsidR="00C34E86" w:rsidRDefault="00C34E86" w:rsidP="00C34E86">
            <w:pPr>
              <w:pStyle w:val="TAL"/>
              <w:rPr>
                <w:sz w:val="16"/>
              </w:rPr>
            </w:pPr>
            <w:r>
              <w:rPr>
                <w:sz w:val="16"/>
              </w:rPr>
              <w:t>approved</w:t>
            </w:r>
          </w:p>
        </w:tc>
        <w:tc>
          <w:tcPr>
            <w:tcW w:w="0" w:type="auto"/>
            <w:shd w:val="clear" w:color="auto" w:fill="auto"/>
          </w:tcPr>
          <w:p w14:paraId="66DBEF71" w14:textId="14412019" w:rsidR="00C34E86" w:rsidRDefault="00C34E86" w:rsidP="00C34E86">
            <w:pPr>
              <w:pStyle w:val="TAL"/>
              <w:rPr>
                <w:sz w:val="16"/>
              </w:rPr>
            </w:pPr>
            <w:r>
              <w:rPr>
                <w:sz w:val="16"/>
              </w:rPr>
              <w:t>S6-223271</w:t>
            </w:r>
          </w:p>
        </w:tc>
        <w:tc>
          <w:tcPr>
            <w:tcW w:w="0" w:type="auto"/>
            <w:shd w:val="clear" w:color="auto" w:fill="auto"/>
          </w:tcPr>
          <w:p w14:paraId="1E7DAABA" w14:textId="217911E3" w:rsidR="00C34E86" w:rsidRDefault="00C34E86" w:rsidP="00C34E86">
            <w:pPr>
              <w:pStyle w:val="TAL"/>
              <w:rPr>
                <w:sz w:val="16"/>
              </w:rPr>
            </w:pPr>
            <w:r>
              <w:rPr>
                <w:sz w:val="16"/>
              </w:rPr>
              <w:t>-</w:t>
            </w:r>
          </w:p>
        </w:tc>
      </w:tr>
      <w:tr w:rsidR="000C6242" w14:paraId="5A473C83" w14:textId="77777777">
        <w:tc>
          <w:tcPr>
            <w:tcW w:w="0" w:type="auto"/>
            <w:shd w:val="clear" w:color="auto" w:fill="auto"/>
          </w:tcPr>
          <w:p w14:paraId="5D1B737B" w14:textId="79E94314" w:rsidR="00C34E86" w:rsidRDefault="00C34E86" w:rsidP="00C34E86">
            <w:pPr>
              <w:pStyle w:val="TAL"/>
              <w:rPr>
                <w:sz w:val="16"/>
              </w:rPr>
            </w:pPr>
            <w:r>
              <w:rPr>
                <w:sz w:val="16"/>
              </w:rPr>
              <w:t>S6-223435</w:t>
            </w:r>
          </w:p>
        </w:tc>
        <w:tc>
          <w:tcPr>
            <w:tcW w:w="0" w:type="auto"/>
            <w:shd w:val="clear" w:color="auto" w:fill="auto"/>
          </w:tcPr>
          <w:p w14:paraId="012A0E7A" w14:textId="04BF6023" w:rsidR="00C34E86" w:rsidRDefault="00C34E86" w:rsidP="00C34E86">
            <w:pPr>
              <w:pStyle w:val="TAL"/>
              <w:rPr>
                <w:sz w:val="16"/>
              </w:rPr>
            </w:pPr>
            <w:r>
              <w:rPr>
                <w:sz w:val="16"/>
              </w:rPr>
              <w:t>Correction to clause 1</w:t>
            </w:r>
          </w:p>
        </w:tc>
        <w:tc>
          <w:tcPr>
            <w:tcW w:w="0" w:type="auto"/>
            <w:shd w:val="clear" w:color="auto" w:fill="auto"/>
          </w:tcPr>
          <w:p w14:paraId="457A1B29" w14:textId="3CD7DA95" w:rsidR="00C34E86" w:rsidRDefault="00C34E86" w:rsidP="00C34E86">
            <w:pPr>
              <w:pStyle w:val="TAL"/>
              <w:rPr>
                <w:sz w:val="16"/>
              </w:rPr>
            </w:pPr>
            <w:r>
              <w:rPr>
                <w:sz w:val="16"/>
              </w:rPr>
              <w:t>one2many B.V.</w:t>
            </w:r>
          </w:p>
        </w:tc>
        <w:tc>
          <w:tcPr>
            <w:tcW w:w="0" w:type="auto"/>
            <w:shd w:val="clear" w:color="auto" w:fill="auto"/>
          </w:tcPr>
          <w:p w14:paraId="7870E09D" w14:textId="3FE964FD" w:rsidR="00C34E86" w:rsidRDefault="00C34E86" w:rsidP="00C34E86">
            <w:pPr>
              <w:pStyle w:val="TAL"/>
              <w:rPr>
                <w:sz w:val="16"/>
              </w:rPr>
            </w:pPr>
            <w:r>
              <w:rPr>
                <w:sz w:val="16"/>
              </w:rPr>
              <w:t>revised</w:t>
            </w:r>
          </w:p>
        </w:tc>
        <w:tc>
          <w:tcPr>
            <w:tcW w:w="0" w:type="auto"/>
            <w:shd w:val="clear" w:color="auto" w:fill="auto"/>
          </w:tcPr>
          <w:p w14:paraId="1D65E1D8" w14:textId="77D41619" w:rsidR="00C34E86" w:rsidRDefault="00C34E86" w:rsidP="00C34E86">
            <w:pPr>
              <w:pStyle w:val="TAL"/>
              <w:rPr>
                <w:sz w:val="16"/>
              </w:rPr>
            </w:pPr>
            <w:r>
              <w:rPr>
                <w:sz w:val="16"/>
              </w:rPr>
              <w:t>S6-223104</w:t>
            </w:r>
          </w:p>
        </w:tc>
        <w:tc>
          <w:tcPr>
            <w:tcW w:w="0" w:type="auto"/>
            <w:shd w:val="clear" w:color="auto" w:fill="auto"/>
          </w:tcPr>
          <w:p w14:paraId="6895EA37" w14:textId="1E60B545" w:rsidR="00C34E86" w:rsidRDefault="00C34E86" w:rsidP="00C34E86">
            <w:pPr>
              <w:pStyle w:val="TAL"/>
              <w:rPr>
                <w:sz w:val="16"/>
              </w:rPr>
            </w:pPr>
            <w:r>
              <w:rPr>
                <w:sz w:val="16"/>
              </w:rPr>
              <w:t>S6-223515</w:t>
            </w:r>
          </w:p>
        </w:tc>
      </w:tr>
      <w:tr w:rsidR="000C6242" w14:paraId="16ECD5C4" w14:textId="77777777">
        <w:tc>
          <w:tcPr>
            <w:tcW w:w="0" w:type="auto"/>
            <w:shd w:val="clear" w:color="auto" w:fill="auto"/>
          </w:tcPr>
          <w:p w14:paraId="357DA35C" w14:textId="16D1801F" w:rsidR="00C34E86" w:rsidRDefault="00C34E86" w:rsidP="00C34E86">
            <w:pPr>
              <w:pStyle w:val="TAL"/>
              <w:rPr>
                <w:sz w:val="16"/>
              </w:rPr>
            </w:pPr>
            <w:r>
              <w:rPr>
                <w:sz w:val="16"/>
              </w:rPr>
              <w:t>S6-223436</w:t>
            </w:r>
          </w:p>
        </w:tc>
        <w:tc>
          <w:tcPr>
            <w:tcW w:w="0" w:type="auto"/>
            <w:shd w:val="clear" w:color="auto" w:fill="auto"/>
          </w:tcPr>
          <w:p w14:paraId="2FF0E0C8" w14:textId="7E2CD669" w:rsidR="00C34E86" w:rsidRDefault="00C34E86" w:rsidP="00C34E86">
            <w:pPr>
              <w:pStyle w:val="TAL"/>
              <w:rPr>
                <w:sz w:val="16"/>
              </w:rPr>
            </w:pPr>
            <w:r>
              <w:rPr>
                <w:sz w:val="16"/>
              </w:rPr>
              <w:t>Correction to clause 6.1.4</w:t>
            </w:r>
          </w:p>
        </w:tc>
        <w:tc>
          <w:tcPr>
            <w:tcW w:w="0" w:type="auto"/>
            <w:shd w:val="clear" w:color="auto" w:fill="auto"/>
          </w:tcPr>
          <w:p w14:paraId="46EC22C3" w14:textId="192A8058" w:rsidR="00C34E86" w:rsidRDefault="00C34E86" w:rsidP="00C34E86">
            <w:pPr>
              <w:pStyle w:val="TAL"/>
              <w:rPr>
                <w:sz w:val="16"/>
              </w:rPr>
            </w:pPr>
            <w:r>
              <w:rPr>
                <w:sz w:val="16"/>
              </w:rPr>
              <w:t>one2many B.V.</w:t>
            </w:r>
          </w:p>
        </w:tc>
        <w:tc>
          <w:tcPr>
            <w:tcW w:w="0" w:type="auto"/>
            <w:shd w:val="clear" w:color="auto" w:fill="auto"/>
          </w:tcPr>
          <w:p w14:paraId="6BFE5EF7" w14:textId="0E8A6FBC" w:rsidR="00C34E86" w:rsidRDefault="00C34E86" w:rsidP="00C34E86">
            <w:pPr>
              <w:pStyle w:val="TAL"/>
              <w:rPr>
                <w:sz w:val="16"/>
              </w:rPr>
            </w:pPr>
            <w:r>
              <w:rPr>
                <w:sz w:val="16"/>
              </w:rPr>
              <w:t>agreed</w:t>
            </w:r>
          </w:p>
        </w:tc>
        <w:tc>
          <w:tcPr>
            <w:tcW w:w="0" w:type="auto"/>
            <w:shd w:val="clear" w:color="auto" w:fill="auto"/>
          </w:tcPr>
          <w:p w14:paraId="188E188D" w14:textId="6FED48E0" w:rsidR="00C34E86" w:rsidRDefault="00C34E86" w:rsidP="00C34E86">
            <w:pPr>
              <w:pStyle w:val="TAL"/>
              <w:rPr>
                <w:sz w:val="16"/>
              </w:rPr>
            </w:pPr>
            <w:r>
              <w:rPr>
                <w:sz w:val="16"/>
              </w:rPr>
              <w:t>S6-223106</w:t>
            </w:r>
          </w:p>
        </w:tc>
        <w:tc>
          <w:tcPr>
            <w:tcW w:w="0" w:type="auto"/>
            <w:shd w:val="clear" w:color="auto" w:fill="auto"/>
          </w:tcPr>
          <w:p w14:paraId="1E50A594" w14:textId="7D11A172" w:rsidR="00C34E86" w:rsidRDefault="00C34E86" w:rsidP="00C34E86">
            <w:pPr>
              <w:pStyle w:val="TAL"/>
              <w:rPr>
                <w:sz w:val="16"/>
              </w:rPr>
            </w:pPr>
            <w:r>
              <w:rPr>
                <w:sz w:val="16"/>
              </w:rPr>
              <w:t>-</w:t>
            </w:r>
          </w:p>
        </w:tc>
      </w:tr>
      <w:tr w:rsidR="000C6242" w14:paraId="20518ABF" w14:textId="77777777">
        <w:tc>
          <w:tcPr>
            <w:tcW w:w="0" w:type="auto"/>
            <w:shd w:val="clear" w:color="auto" w:fill="auto"/>
          </w:tcPr>
          <w:p w14:paraId="6C6C945E" w14:textId="734480C6" w:rsidR="00C34E86" w:rsidRDefault="00C34E86" w:rsidP="00C34E86">
            <w:pPr>
              <w:pStyle w:val="TAL"/>
              <w:rPr>
                <w:sz w:val="16"/>
              </w:rPr>
            </w:pPr>
            <w:r>
              <w:rPr>
                <w:sz w:val="16"/>
              </w:rPr>
              <w:t>S6-223437</w:t>
            </w:r>
          </w:p>
        </w:tc>
        <w:tc>
          <w:tcPr>
            <w:tcW w:w="0" w:type="auto"/>
            <w:shd w:val="clear" w:color="auto" w:fill="auto"/>
          </w:tcPr>
          <w:p w14:paraId="1C84BCAE" w14:textId="260D1F65" w:rsidR="00C34E86" w:rsidRDefault="00C34E86" w:rsidP="00C34E86">
            <w:pPr>
              <w:pStyle w:val="TAL"/>
              <w:rPr>
                <w:sz w:val="16"/>
              </w:rPr>
            </w:pPr>
            <w:r>
              <w:rPr>
                <w:sz w:val="16"/>
              </w:rPr>
              <w:t>Corrections to clause 9.1.1.4</w:t>
            </w:r>
          </w:p>
        </w:tc>
        <w:tc>
          <w:tcPr>
            <w:tcW w:w="0" w:type="auto"/>
            <w:shd w:val="clear" w:color="auto" w:fill="auto"/>
          </w:tcPr>
          <w:p w14:paraId="2B4733A8" w14:textId="607A3C15" w:rsidR="00C34E86" w:rsidRDefault="00C34E86" w:rsidP="00C34E86">
            <w:pPr>
              <w:pStyle w:val="TAL"/>
              <w:rPr>
                <w:sz w:val="16"/>
              </w:rPr>
            </w:pPr>
            <w:r>
              <w:rPr>
                <w:sz w:val="16"/>
              </w:rPr>
              <w:t>one2many B.V.</w:t>
            </w:r>
          </w:p>
        </w:tc>
        <w:tc>
          <w:tcPr>
            <w:tcW w:w="0" w:type="auto"/>
            <w:shd w:val="clear" w:color="auto" w:fill="auto"/>
          </w:tcPr>
          <w:p w14:paraId="659582B4" w14:textId="4C5FDC07" w:rsidR="00C34E86" w:rsidRDefault="00C34E86" w:rsidP="00C34E86">
            <w:pPr>
              <w:pStyle w:val="TAL"/>
              <w:rPr>
                <w:sz w:val="16"/>
              </w:rPr>
            </w:pPr>
            <w:r>
              <w:rPr>
                <w:sz w:val="16"/>
              </w:rPr>
              <w:t>revised</w:t>
            </w:r>
          </w:p>
        </w:tc>
        <w:tc>
          <w:tcPr>
            <w:tcW w:w="0" w:type="auto"/>
            <w:shd w:val="clear" w:color="auto" w:fill="auto"/>
          </w:tcPr>
          <w:p w14:paraId="33C428F4" w14:textId="1488CFB0" w:rsidR="00C34E86" w:rsidRDefault="00C34E86" w:rsidP="00C34E86">
            <w:pPr>
              <w:pStyle w:val="TAL"/>
              <w:rPr>
                <w:sz w:val="16"/>
              </w:rPr>
            </w:pPr>
            <w:r>
              <w:rPr>
                <w:sz w:val="16"/>
              </w:rPr>
              <w:t>S6-223108</w:t>
            </w:r>
          </w:p>
        </w:tc>
        <w:tc>
          <w:tcPr>
            <w:tcW w:w="0" w:type="auto"/>
            <w:shd w:val="clear" w:color="auto" w:fill="auto"/>
          </w:tcPr>
          <w:p w14:paraId="0763F242" w14:textId="5F944FED" w:rsidR="00C34E86" w:rsidRDefault="00C34E86" w:rsidP="00C34E86">
            <w:pPr>
              <w:pStyle w:val="TAL"/>
              <w:rPr>
                <w:sz w:val="16"/>
              </w:rPr>
            </w:pPr>
            <w:r>
              <w:rPr>
                <w:sz w:val="16"/>
              </w:rPr>
              <w:t>S6-223504</w:t>
            </w:r>
          </w:p>
        </w:tc>
      </w:tr>
      <w:tr w:rsidR="000C6242" w14:paraId="526265C6" w14:textId="77777777">
        <w:tc>
          <w:tcPr>
            <w:tcW w:w="0" w:type="auto"/>
            <w:shd w:val="clear" w:color="auto" w:fill="auto"/>
          </w:tcPr>
          <w:p w14:paraId="5E9B7355" w14:textId="23E7308D" w:rsidR="00C34E86" w:rsidRDefault="00C34E86" w:rsidP="00C34E86">
            <w:pPr>
              <w:pStyle w:val="TAL"/>
              <w:rPr>
                <w:sz w:val="16"/>
              </w:rPr>
            </w:pPr>
            <w:r>
              <w:rPr>
                <w:sz w:val="16"/>
              </w:rPr>
              <w:t>S6-223438</w:t>
            </w:r>
          </w:p>
        </w:tc>
        <w:tc>
          <w:tcPr>
            <w:tcW w:w="0" w:type="auto"/>
            <w:shd w:val="clear" w:color="auto" w:fill="auto"/>
          </w:tcPr>
          <w:p w14:paraId="0CA47D6B" w14:textId="773E5FF8" w:rsidR="00C34E86" w:rsidRDefault="00C34E86" w:rsidP="00C34E86">
            <w:pPr>
              <w:pStyle w:val="TAL"/>
              <w:rPr>
                <w:sz w:val="16"/>
              </w:rPr>
            </w:pPr>
            <w:r>
              <w:rPr>
                <w:sz w:val="16"/>
              </w:rPr>
              <w:t>Corrections to clause 10</w:t>
            </w:r>
          </w:p>
        </w:tc>
        <w:tc>
          <w:tcPr>
            <w:tcW w:w="0" w:type="auto"/>
            <w:shd w:val="clear" w:color="auto" w:fill="auto"/>
          </w:tcPr>
          <w:p w14:paraId="1D6C16D0" w14:textId="2EF4A9A0" w:rsidR="00C34E86" w:rsidRDefault="00C34E86" w:rsidP="00C34E86">
            <w:pPr>
              <w:pStyle w:val="TAL"/>
              <w:rPr>
                <w:sz w:val="16"/>
              </w:rPr>
            </w:pPr>
            <w:r>
              <w:rPr>
                <w:sz w:val="16"/>
              </w:rPr>
              <w:t>one2many B.V.</w:t>
            </w:r>
          </w:p>
        </w:tc>
        <w:tc>
          <w:tcPr>
            <w:tcW w:w="0" w:type="auto"/>
            <w:shd w:val="clear" w:color="auto" w:fill="auto"/>
          </w:tcPr>
          <w:p w14:paraId="56B3F218" w14:textId="7B1C34C4" w:rsidR="00C34E86" w:rsidRDefault="00C34E86" w:rsidP="00C34E86">
            <w:pPr>
              <w:pStyle w:val="TAL"/>
              <w:rPr>
                <w:sz w:val="16"/>
              </w:rPr>
            </w:pPr>
            <w:r>
              <w:rPr>
                <w:sz w:val="16"/>
              </w:rPr>
              <w:t>agreed</w:t>
            </w:r>
          </w:p>
        </w:tc>
        <w:tc>
          <w:tcPr>
            <w:tcW w:w="0" w:type="auto"/>
            <w:shd w:val="clear" w:color="auto" w:fill="auto"/>
          </w:tcPr>
          <w:p w14:paraId="505B55F7" w14:textId="042134A6" w:rsidR="00C34E86" w:rsidRDefault="00C34E86" w:rsidP="00C34E86">
            <w:pPr>
              <w:pStyle w:val="TAL"/>
              <w:rPr>
                <w:sz w:val="16"/>
              </w:rPr>
            </w:pPr>
            <w:r>
              <w:rPr>
                <w:sz w:val="16"/>
              </w:rPr>
              <w:t>S6-223109</w:t>
            </w:r>
          </w:p>
        </w:tc>
        <w:tc>
          <w:tcPr>
            <w:tcW w:w="0" w:type="auto"/>
            <w:shd w:val="clear" w:color="auto" w:fill="auto"/>
          </w:tcPr>
          <w:p w14:paraId="5AFDB700" w14:textId="08ED7815" w:rsidR="00C34E86" w:rsidRDefault="00C34E86" w:rsidP="00C34E86">
            <w:pPr>
              <w:pStyle w:val="TAL"/>
              <w:rPr>
                <w:sz w:val="16"/>
              </w:rPr>
            </w:pPr>
            <w:r>
              <w:rPr>
                <w:sz w:val="16"/>
              </w:rPr>
              <w:t>-</w:t>
            </w:r>
          </w:p>
        </w:tc>
      </w:tr>
      <w:tr w:rsidR="000C6242" w14:paraId="0432A1E8" w14:textId="77777777">
        <w:tc>
          <w:tcPr>
            <w:tcW w:w="0" w:type="auto"/>
            <w:shd w:val="clear" w:color="auto" w:fill="auto"/>
          </w:tcPr>
          <w:p w14:paraId="75A06C80" w14:textId="257A0279" w:rsidR="00C34E86" w:rsidRDefault="00C34E86" w:rsidP="00C34E86">
            <w:pPr>
              <w:pStyle w:val="TAL"/>
              <w:rPr>
                <w:sz w:val="16"/>
              </w:rPr>
            </w:pPr>
            <w:r>
              <w:rPr>
                <w:sz w:val="16"/>
              </w:rPr>
              <w:t>S6-223439</w:t>
            </w:r>
          </w:p>
        </w:tc>
        <w:tc>
          <w:tcPr>
            <w:tcW w:w="0" w:type="auto"/>
            <w:shd w:val="clear" w:color="auto" w:fill="auto"/>
          </w:tcPr>
          <w:p w14:paraId="266F7066" w14:textId="54BD907B" w:rsidR="00C34E86" w:rsidRDefault="00C34E86" w:rsidP="00C34E86">
            <w:pPr>
              <w:pStyle w:val="TAL"/>
              <w:rPr>
                <w:sz w:val="16"/>
              </w:rPr>
            </w:pPr>
            <w:r>
              <w:rPr>
                <w:sz w:val="16"/>
              </w:rPr>
              <w:t>Note on status reporting of broadcast message</w:t>
            </w:r>
          </w:p>
        </w:tc>
        <w:tc>
          <w:tcPr>
            <w:tcW w:w="0" w:type="auto"/>
            <w:shd w:val="clear" w:color="auto" w:fill="auto"/>
          </w:tcPr>
          <w:p w14:paraId="1C37C350" w14:textId="075CA530" w:rsidR="00C34E86" w:rsidRDefault="00C34E86" w:rsidP="00C34E86">
            <w:pPr>
              <w:pStyle w:val="TAL"/>
              <w:rPr>
                <w:sz w:val="16"/>
              </w:rPr>
            </w:pPr>
            <w:r>
              <w:rPr>
                <w:sz w:val="16"/>
              </w:rPr>
              <w:t>one2many B.V.</w:t>
            </w:r>
          </w:p>
        </w:tc>
        <w:tc>
          <w:tcPr>
            <w:tcW w:w="0" w:type="auto"/>
            <w:shd w:val="clear" w:color="auto" w:fill="auto"/>
          </w:tcPr>
          <w:p w14:paraId="224C87C4" w14:textId="0839E880" w:rsidR="00C34E86" w:rsidRDefault="00C34E86" w:rsidP="00C34E86">
            <w:pPr>
              <w:pStyle w:val="TAL"/>
              <w:rPr>
                <w:sz w:val="16"/>
              </w:rPr>
            </w:pPr>
            <w:r>
              <w:rPr>
                <w:sz w:val="16"/>
              </w:rPr>
              <w:t>agreed</w:t>
            </w:r>
          </w:p>
        </w:tc>
        <w:tc>
          <w:tcPr>
            <w:tcW w:w="0" w:type="auto"/>
            <w:shd w:val="clear" w:color="auto" w:fill="auto"/>
          </w:tcPr>
          <w:p w14:paraId="6D012A6A" w14:textId="3099239C" w:rsidR="00C34E86" w:rsidRDefault="00C34E86" w:rsidP="00C34E86">
            <w:pPr>
              <w:pStyle w:val="TAL"/>
              <w:rPr>
                <w:sz w:val="16"/>
              </w:rPr>
            </w:pPr>
            <w:r>
              <w:rPr>
                <w:sz w:val="16"/>
              </w:rPr>
              <w:t>S6-223110</w:t>
            </w:r>
          </w:p>
        </w:tc>
        <w:tc>
          <w:tcPr>
            <w:tcW w:w="0" w:type="auto"/>
            <w:shd w:val="clear" w:color="auto" w:fill="auto"/>
          </w:tcPr>
          <w:p w14:paraId="60C517E5" w14:textId="7DF7D87B" w:rsidR="00C34E86" w:rsidRDefault="00C34E86" w:rsidP="00C34E86">
            <w:pPr>
              <w:pStyle w:val="TAL"/>
              <w:rPr>
                <w:sz w:val="16"/>
              </w:rPr>
            </w:pPr>
            <w:r>
              <w:rPr>
                <w:sz w:val="16"/>
              </w:rPr>
              <w:t>-</w:t>
            </w:r>
          </w:p>
        </w:tc>
      </w:tr>
      <w:tr w:rsidR="000C6242" w14:paraId="00CD2286" w14:textId="77777777">
        <w:tc>
          <w:tcPr>
            <w:tcW w:w="0" w:type="auto"/>
            <w:shd w:val="clear" w:color="auto" w:fill="auto"/>
          </w:tcPr>
          <w:p w14:paraId="00DACDD7" w14:textId="58B21784" w:rsidR="00C34E86" w:rsidRDefault="00C34E86" w:rsidP="00C34E86">
            <w:pPr>
              <w:pStyle w:val="TAL"/>
              <w:rPr>
                <w:sz w:val="16"/>
              </w:rPr>
            </w:pPr>
            <w:r>
              <w:rPr>
                <w:sz w:val="16"/>
              </w:rPr>
              <w:t>S6-223440</w:t>
            </w:r>
          </w:p>
        </w:tc>
        <w:tc>
          <w:tcPr>
            <w:tcW w:w="0" w:type="auto"/>
            <w:shd w:val="clear" w:color="auto" w:fill="auto"/>
          </w:tcPr>
          <w:p w14:paraId="65175F56" w14:textId="433CFC92" w:rsidR="00C34E86" w:rsidRDefault="00C34E86" w:rsidP="00C34E86">
            <w:pPr>
              <w:pStyle w:val="TAL"/>
              <w:rPr>
                <w:sz w:val="16"/>
              </w:rPr>
            </w:pPr>
            <w:r>
              <w:rPr>
                <w:sz w:val="16"/>
              </w:rPr>
              <w:t>usage of device triggering before store and forward</w:t>
            </w:r>
          </w:p>
        </w:tc>
        <w:tc>
          <w:tcPr>
            <w:tcW w:w="0" w:type="auto"/>
            <w:shd w:val="clear" w:color="auto" w:fill="auto"/>
          </w:tcPr>
          <w:p w14:paraId="4CB142DB" w14:textId="15B23546" w:rsidR="00C34E86" w:rsidRDefault="00C34E86" w:rsidP="00C34E86">
            <w:pPr>
              <w:pStyle w:val="TAL"/>
              <w:rPr>
                <w:sz w:val="16"/>
              </w:rPr>
            </w:pPr>
            <w:r>
              <w:rPr>
                <w:sz w:val="16"/>
              </w:rPr>
              <w:t>China Mobile International Ltd</w:t>
            </w:r>
          </w:p>
        </w:tc>
        <w:tc>
          <w:tcPr>
            <w:tcW w:w="0" w:type="auto"/>
            <w:shd w:val="clear" w:color="auto" w:fill="auto"/>
          </w:tcPr>
          <w:p w14:paraId="475E9DFB" w14:textId="70B275CD" w:rsidR="00C34E86" w:rsidRDefault="00C34E86" w:rsidP="00C34E86">
            <w:pPr>
              <w:pStyle w:val="TAL"/>
              <w:rPr>
                <w:sz w:val="16"/>
              </w:rPr>
            </w:pPr>
            <w:r>
              <w:rPr>
                <w:sz w:val="16"/>
              </w:rPr>
              <w:t>revised</w:t>
            </w:r>
          </w:p>
        </w:tc>
        <w:tc>
          <w:tcPr>
            <w:tcW w:w="0" w:type="auto"/>
            <w:shd w:val="clear" w:color="auto" w:fill="auto"/>
          </w:tcPr>
          <w:p w14:paraId="13DF7888" w14:textId="095E1C3B" w:rsidR="00C34E86" w:rsidRDefault="00C34E86" w:rsidP="00C34E86">
            <w:pPr>
              <w:pStyle w:val="TAL"/>
              <w:rPr>
                <w:sz w:val="16"/>
              </w:rPr>
            </w:pPr>
            <w:r>
              <w:rPr>
                <w:sz w:val="16"/>
              </w:rPr>
              <w:t>S6-223205</w:t>
            </w:r>
          </w:p>
        </w:tc>
        <w:tc>
          <w:tcPr>
            <w:tcW w:w="0" w:type="auto"/>
            <w:shd w:val="clear" w:color="auto" w:fill="auto"/>
          </w:tcPr>
          <w:p w14:paraId="7F1FC4C8" w14:textId="7A6DC67E" w:rsidR="00C34E86" w:rsidRDefault="00C34E86" w:rsidP="00C34E86">
            <w:pPr>
              <w:pStyle w:val="TAL"/>
              <w:rPr>
                <w:sz w:val="16"/>
              </w:rPr>
            </w:pPr>
            <w:r>
              <w:rPr>
                <w:sz w:val="16"/>
              </w:rPr>
              <w:t>S6-223591</w:t>
            </w:r>
          </w:p>
        </w:tc>
      </w:tr>
      <w:tr w:rsidR="000C6242" w14:paraId="476D9B4A" w14:textId="77777777">
        <w:tc>
          <w:tcPr>
            <w:tcW w:w="0" w:type="auto"/>
            <w:shd w:val="clear" w:color="auto" w:fill="auto"/>
          </w:tcPr>
          <w:p w14:paraId="136B1B57" w14:textId="52EB396D" w:rsidR="00C34E86" w:rsidRDefault="00C34E86" w:rsidP="00C34E86">
            <w:pPr>
              <w:pStyle w:val="TAL"/>
              <w:rPr>
                <w:sz w:val="16"/>
              </w:rPr>
            </w:pPr>
            <w:r>
              <w:rPr>
                <w:sz w:val="16"/>
              </w:rPr>
              <w:t>S6-223441</w:t>
            </w:r>
          </w:p>
        </w:tc>
        <w:tc>
          <w:tcPr>
            <w:tcW w:w="0" w:type="auto"/>
            <w:shd w:val="clear" w:color="auto" w:fill="auto"/>
          </w:tcPr>
          <w:p w14:paraId="0F049B38" w14:textId="2506F8BF" w:rsidR="00C34E86" w:rsidRDefault="00C34E86" w:rsidP="00C34E86">
            <w:pPr>
              <w:pStyle w:val="TAL"/>
              <w:rPr>
                <w:sz w:val="16"/>
              </w:rPr>
            </w:pPr>
            <w:r>
              <w:rPr>
                <w:sz w:val="16"/>
              </w:rPr>
              <w:t>Resolution on EN about UE type</w:t>
            </w:r>
          </w:p>
        </w:tc>
        <w:tc>
          <w:tcPr>
            <w:tcW w:w="0" w:type="auto"/>
            <w:shd w:val="clear" w:color="auto" w:fill="auto"/>
          </w:tcPr>
          <w:p w14:paraId="3EC3792D" w14:textId="17816B51" w:rsidR="00C34E86" w:rsidRDefault="00C34E86" w:rsidP="00C34E86">
            <w:pPr>
              <w:pStyle w:val="TAL"/>
              <w:rPr>
                <w:sz w:val="16"/>
              </w:rPr>
            </w:pPr>
            <w:r>
              <w:rPr>
                <w:sz w:val="16"/>
              </w:rPr>
              <w:t>one2many B.V.</w:t>
            </w:r>
          </w:p>
        </w:tc>
        <w:tc>
          <w:tcPr>
            <w:tcW w:w="0" w:type="auto"/>
            <w:shd w:val="clear" w:color="auto" w:fill="auto"/>
          </w:tcPr>
          <w:p w14:paraId="6C0C9846" w14:textId="5AFEB12E" w:rsidR="00C34E86" w:rsidRDefault="00C34E86" w:rsidP="00C34E86">
            <w:pPr>
              <w:pStyle w:val="TAL"/>
              <w:rPr>
                <w:sz w:val="16"/>
              </w:rPr>
            </w:pPr>
            <w:r>
              <w:rPr>
                <w:sz w:val="16"/>
              </w:rPr>
              <w:t>revised</w:t>
            </w:r>
          </w:p>
        </w:tc>
        <w:tc>
          <w:tcPr>
            <w:tcW w:w="0" w:type="auto"/>
            <w:shd w:val="clear" w:color="auto" w:fill="auto"/>
          </w:tcPr>
          <w:p w14:paraId="3A3AA8F8" w14:textId="77E018BC" w:rsidR="00C34E86" w:rsidRDefault="00C34E86" w:rsidP="00C34E86">
            <w:pPr>
              <w:pStyle w:val="TAL"/>
              <w:rPr>
                <w:sz w:val="16"/>
              </w:rPr>
            </w:pPr>
            <w:r>
              <w:rPr>
                <w:sz w:val="16"/>
              </w:rPr>
              <w:t>S6-223113</w:t>
            </w:r>
          </w:p>
        </w:tc>
        <w:tc>
          <w:tcPr>
            <w:tcW w:w="0" w:type="auto"/>
            <w:shd w:val="clear" w:color="auto" w:fill="auto"/>
          </w:tcPr>
          <w:p w14:paraId="77710F87" w14:textId="6B21DB21" w:rsidR="00C34E86" w:rsidRDefault="00C34E86" w:rsidP="00C34E86">
            <w:pPr>
              <w:pStyle w:val="TAL"/>
              <w:rPr>
                <w:sz w:val="16"/>
              </w:rPr>
            </w:pPr>
            <w:r>
              <w:rPr>
                <w:sz w:val="16"/>
              </w:rPr>
              <w:t>S6-223572</w:t>
            </w:r>
          </w:p>
        </w:tc>
      </w:tr>
      <w:tr w:rsidR="000C6242" w14:paraId="525ABBDD" w14:textId="77777777">
        <w:tc>
          <w:tcPr>
            <w:tcW w:w="0" w:type="auto"/>
            <w:shd w:val="clear" w:color="auto" w:fill="auto"/>
          </w:tcPr>
          <w:p w14:paraId="5F6A299F" w14:textId="7DE5F296" w:rsidR="00C34E86" w:rsidRDefault="00C34E86" w:rsidP="00C34E86">
            <w:pPr>
              <w:pStyle w:val="TAL"/>
              <w:rPr>
                <w:sz w:val="16"/>
              </w:rPr>
            </w:pPr>
            <w:r>
              <w:rPr>
                <w:sz w:val="16"/>
              </w:rPr>
              <w:t>S6-223442</w:t>
            </w:r>
          </w:p>
        </w:tc>
        <w:tc>
          <w:tcPr>
            <w:tcW w:w="0" w:type="auto"/>
            <w:shd w:val="clear" w:color="auto" w:fill="auto"/>
          </w:tcPr>
          <w:p w14:paraId="06CBAE67" w14:textId="79985482" w:rsidR="00C34E86" w:rsidRDefault="00C34E86" w:rsidP="00C34E86">
            <w:pPr>
              <w:pStyle w:val="TAL"/>
              <w:rPr>
                <w:sz w:val="16"/>
              </w:rPr>
            </w:pPr>
            <w:r>
              <w:rPr>
                <w:sz w:val="16"/>
              </w:rPr>
              <w:t>Correction to clause 8.4.2</w:t>
            </w:r>
          </w:p>
        </w:tc>
        <w:tc>
          <w:tcPr>
            <w:tcW w:w="0" w:type="auto"/>
            <w:shd w:val="clear" w:color="auto" w:fill="auto"/>
          </w:tcPr>
          <w:p w14:paraId="4EEE5FA3" w14:textId="63EEEE58" w:rsidR="00C34E86" w:rsidRDefault="00C34E86" w:rsidP="00C34E86">
            <w:pPr>
              <w:pStyle w:val="TAL"/>
              <w:rPr>
                <w:sz w:val="16"/>
              </w:rPr>
            </w:pPr>
            <w:r>
              <w:rPr>
                <w:sz w:val="16"/>
              </w:rPr>
              <w:t>one2many B.V.</w:t>
            </w:r>
          </w:p>
        </w:tc>
        <w:tc>
          <w:tcPr>
            <w:tcW w:w="0" w:type="auto"/>
            <w:shd w:val="clear" w:color="auto" w:fill="auto"/>
          </w:tcPr>
          <w:p w14:paraId="29D7CF3A" w14:textId="603A8E31" w:rsidR="00C34E86" w:rsidRDefault="00C34E86" w:rsidP="00C34E86">
            <w:pPr>
              <w:pStyle w:val="TAL"/>
              <w:rPr>
                <w:sz w:val="16"/>
              </w:rPr>
            </w:pPr>
            <w:r>
              <w:rPr>
                <w:sz w:val="16"/>
              </w:rPr>
              <w:t>agreed</w:t>
            </w:r>
          </w:p>
        </w:tc>
        <w:tc>
          <w:tcPr>
            <w:tcW w:w="0" w:type="auto"/>
            <w:shd w:val="clear" w:color="auto" w:fill="auto"/>
          </w:tcPr>
          <w:p w14:paraId="5735A3D5" w14:textId="416DE10A" w:rsidR="00C34E86" w:rsidRDefault="00C34E86" w:rsidP="00C34E86">
            <w:pPr>
              <w:pStyle w:val="TAL"/>
              <w:rPr>
                <w:sz w:val="16"/>
              </w:rPr>
            </w:pPr>
            <w:r>
              <w:rPr>
                <w:sz w:val="16"/>
              </w:rPr>
              <w:t>S6-223123</w:t>
            </w:r>
          </w:p>
        </w:tc>
        <w:tc>
          <w:tcPr>
            <w:tcW w:w="0" w:type="auto"/>
            <w:shd w:val="clear" w:color="auto" w:fill="auto"/>
          </w:tcPr>
          <w:p w14:paraId="3FDB1252" w14:textId="2F5F2469" w:rsidR="00C34E86" w:rsidRDefault="00C34E86" w:rsidP="00C34E86">
            <w:pPr>
              <w:pStyle w:val="TAL"/>
              <w:rPr>
                <w:sz w:val="16"/>
              </w:rPr>
            </w:pPr>
            <w:r>
              <w:rPr>
                <w:sz w:val="16"/>
              </w:rPr>
              <w:t>-</w:t>
            </w:r>
          </w:p>
        </w:tc>
      </w:tr>
      <w:tr w:rsidR="000C6242" w14:paraId="173CAF78" w14:textId="77777777">
        <w:tc>
          <w:tcPr>
            <w:tcW w:w="0" w:type="auto"/>
            <w:shd w:val="clear" w:color="auto" w:fill="auto"/>
          </w:tcPr>
          <w:p w14:paraId="457D279A" w14:textId="0E245ED8" w:rsidR="00C34E86" w:rsidRDefault="00C34E86" w:rsidP="00C34E86">
            <w:pPr>
              <w:pStyle w:val="TAL"/>
              <w:rPr>
                <w:sz w:val="16"/>
              </w:rPr>
            </w:pPr>
            <w:r>
              <w:rPr>
                <w:sz w:val="16"/>
              </w:rPr>
              <w:t>S6-223443</w:t>
            </w:r>
          </w:p>
        </w:tc>
        <w:tc>
          <w:tcPr>
            <w:tcW w:w="0" w:type="auto"/>
            <w:shd w:val="clear" w:color="auto" w:fill="auto"/>
          </w:tcPr>
          <w:p w14:paraId="6D650F31" w14:textId="24574C8D" w:rsidR="00C34E86" w:rsidRDefault="00C34E86" w:rsidP="00C34E86">
            <w:pPr>
              <w:pStyle w:val="TAL"/>
              <w:rPr>
                <w:sz w:val="16"/>
              </w:rPr>
            </w:pPr>
            <w:r>
              <w:rPr>
                <w:sz w:val="16"/>
              </w:rPr>
              <w:t>MSGin5G UE bulk Configuration over MSGin5G-6 reference point</w:t>
            </w:r>
          </w:p>
        </w:tc>
        <w:tc>
          <w:tcPr>
            <w:tcW w:w="0" w:type="auto"/>
            <w:shd w:val="clear" w:color="auto" w:fill="auto"/>
          </w:tcPr>
          <w:p w14:paraId="5904B93E" w14:textId="44208D05" w:rsidR="00C34E86" w:rsidRDefault="00C34E86" w:rsidP="00C34E86">
            <w:pPr>
              <w:pStyle w:val="TAL"/>
              <w:rPr>
                <w:sz w:val="16"/>
              </w:rPr>
            </w:pPr>
            <w:r>
              <w:rPr>
                <w:sz w:val="16"/>
              </w:rPr>
              <w:t>China Mobile International Ltd</w:t>
            </w:r>
          </w:p>
        </w:tc>
        <w:tc>
          <w:tcPr>
            <w:tcW w:w="0" w:type="auto"/>
            <w:shd w:val="clear" w:color="auto" w:fill="auto"/>
          </w:tcPr>
          <w:p w14:paraId="254375D6" w14:textId="2FCEE3D1" w:rsidR="00C34E86" w:rsidRDefault="00C34E86" w:rsidP="00C34E86">
            <w:pPr>
              <w:pStyle w:val="TAL"/>
              <w:rPr>
                <w:sz w:val="16"/>
              </w:rPr>
            </w:pPr>
            <w:r>
              <w:rPr>
                <w:sz w:val="16"/>
              </w:rPr>
              <w:t>revised</w:t>
            </w:r>
          </w:p>
        </w:tc>
        <w:tc>
          <w:tcPr>
            <w:tcW w:w="0" w:type="auto"/>
            <w:shd w:val="clear" w:color="auto" w:fill="auto"/>
          </w:tcPr>
          <w:p w14:paraId="280C6551" w14:textId="2F068B17" w:rsidR="00C34E86" w:rsidRDefault="00C34E86" w:rsidP="00C34E86">
            <w:pPr>
              <w:pStyle w:val="TAL"/>
              <w:rPr>
                <w:sz w:val="16"/>
              </w:rPr>
            </w:pPr>
            <w:r>
              <w:rPr>
                <w:sz w:val="16"/>
              </w:rPr>
              <w:t>S6-223204</w:t>
            </w:r>
          </w:p>
        </w:tc>
        <w:tc>
          <w:tcPr>
            <w:tcW w:w="0" w:type="auto"/>
            <w:shd w:val="clear" w:color="auto" w:fill="auto"/>
          </w:tcPr>
          <w:p w14:paraId="7E978E58" w14:textId="2912B3BE" w:rsidR="00C34E86" w:rsidRDefault="00C34E86" w:rsidP="00C34E86">
            <w:pPr>
              <w:pStyle w:val="TAL"/>
              <w:rPr>
                <w:sz w:val="16"/>
              </w:rPr>
            </w:pPr>
            <w:r>
              <w:rPr>
                <w:sz w:val="16"/>
              </w:rPr>
              <w:t>S6-223516</w:t>
            </w:r>
          </w:p>
        </w:tc>
      </w:tr>
      <w:tr w:rsidR="000C6242" w14:paraId="7F75C20B" w14:textId="77777777">
        <w:tc>
          <w:tcPr>
            <w:tcW w:w="0" w:type="auto"/>
            <w:shd w:val="clear" w:color="auto" w:fill="auto"/>
          </w:tcPr>
          <w:p w14:paraId="5A04D993" w14:textId="63A21183" w:rsidR="00C34E86" w:rsidRDefault="00C34E86" w:rsidP="00C34E86">
            <w:pPr>
              <w:pStyle w:val="TAL"/>
              <w:rPr>
                <w:sz w:val="16"/>
              </w:rPr>
            </w:pPr>
            <w:r>
              <w:rPr>
                <w:sz w:val="16"/>
              </w:rPr>
              <w:t>S6-223444</w:t>
            </w:r>
          </w:p>
        </w:tc>
        <w:tc>
          <w:tcPr>
            <w:tcW w:w="0" w:type="auto"/>
            <w:shd w:val="clear" w:color="auto" w:fill="auto"/>
          </w:tcPr>
          <w:p w14:paraId="071BC827" w14:textId="5B86AF9F" w:rsidR="00C34E86" w:rsidRDefault="00C34E86" w:rsidP="00C34E86">
            <w:pPr>
              <w:pStyle w:val="TAL"/>
              <w:rPr>
                <w:sz w:val="16"/>
              </w:rPr>
            </w:pPr>
            <w:r>
              <w:rPr>
                <w:sz w:val="16"/>
              </w:rPr>
              <w:t>SEALDD - Redundant path establishment with dual UE – dual UP</w:t>
            </w:r>
          </w:p>
        </w:tc>
        <w:tc>
          <w:tcPr>
            <w:tcW w:w="0" w:type="auto"/>
            <w:shd w:val="clear" w:color="auto" w:fill="auto"/>
          </w:tcPr>
          <w:p w14:paraId="4FDA3B49" w14:textId="590C4937" w:rsidR="00C34E86" w:rsidRDefault="00C34E86" w:rsidP="00C34E86">
            <w:pPr>
              <w:pStyle w:val="TAL"/>
              <w:rPr>
                <w:sz w:val="16"/>
              </w:rPr>
            </w:pPr>
            <w:r>
              <w:rPr>
                <w:sz w:val="16"/>
              </w:rPr>
              <w:t>Ericsson LM</w:t>
            </w:r>
          </w:p>
        </w:tc>
        <w:tc>
          <w:tcPr>
            <w:tcW w:w="0" w:type="auto"/>
            <w:shd w:val="clear" w:color="auto" w:fill="auto"/>
          </w:tcPr>
          <w:p w14:paraId="0221456D" w14:textId="4761B6BF" w:rsidR="00C34E86" w:rsidRDefault="00C34E86" w:rsidP="00C34E86">
            <w:pPr>
              <w:pStyle w:val="TAL"/>
              <w:rPr>
                <w:sz w:val="16"/>
              </w:rPr>
            </w:pPr>
            <w:r>
              <w:rPr>
                <w:sz w:val="16"/>
              </w:rPr>
              <w:t>approved</w:t>
            </w:r>
          </w:p>
        </w:tc>
        <w:tc>
          <w:tcPr>
            <w:tcW w:w="0" w:type="auto"/>
            <w:shd w:val="clear" w:color="auto" w:fill="auto"/>
          </w:tcPr>
          <w:p w14:paraId="51711B46" w14:textId="0AAC8938" w:rsidR="00C34E86" w:rsidRDefault="00C34E86" w:rsidP="00C34E86">
            <w:pPr>
              <w:pStyle w:val="TAL"/>
              <w:rPr>
                <w:sz w:val="16"/>
              </w:rPr>
            </w:pPr>
            <w:r>
              <w:rPr>
                <w:sz w:val="16"/>
              </w:rPr>
              <w:t>S6-223124</w:t>
            </w:r>
          </w:p>
        </w:tc>
        <w:tc>
          <w:tcPr>
            <w:tcW w:w="0" w:type="auto"/>
            <w:shd w:val="clear" w:color="auto" w:fill="auto"/>
          </w:tcPr>
          <w:p w14:paraId="7B301A81" w14:textId="1818D5EE" w:rsidR="00C34E86" w:rsidRDefault="00C34E86" w:rsidP="00C34E86">
            <w:pPr>
              <w:pStyle w:val="TAL"/>
              <w:rPr>
                <w:sz w:val="16"/>
              </w:rPr>
            </w:pPr>
            <w:r>
              <w:rPr>
                <w:sz w:val="16"/>
              </w:rPr>
              <w:t>-</w:t>
            </w:r>
          </w:p>
        </w:tc>
      </w:tr>
      <w:tr w:rsidR="000C6242" w14:paraId="0ADA15C0" w14:textId="77777777">
        <w:tc>
          <w:tcPr>
            <w:tcW w:w="0" w:type="auto"/>
            <w:shd w:val="clear" w:color="auto" w:fill="auto"/>
          </w:tcPr>
          <w:p w14:paraId="117CF3B6" w14:textId="6B812011" w:rsidR="00C34E86" w:rsidRDefault="00C34E86" w:rsidP="00C34E86">
            <w:pPr>
              <w:pStyle w:val="TAL"/>
              <w:rPr>
                <w:sz w:val="16"/>
              </w:rPr>
            </w:pPr>
            <w:r>
              <w:rPr>
                <w:sz w:val="16"/>
              </w:rPr>
              <w:t>S6-223445</w:t>
            </w:r>
          </w:p>
        </w:tc>
        <w:tc>
          <w:tcPr>
            <w:tcW w:w="0" w:type="auto"/>
            <w:shd w:val="clear" w:color="auto" w:fill="auto"/>
          </w:tcPr>
          <w:p w14:paraId="019E3F19" w14:textId="53B82AA7" w:rsidR="00C34E86" w:rsidRDefault="00C34E86" w:rsidP="00C34E86">
            <w:pPr>
              <w:pStyle w:val="TAL"/>
              <w:rPr>
                <w:sz w:val="16"/>
              </w:rPr>
            </w:pPr>
            <w:r>
              <w:rPr>
                <w:sz w:val="16"/>
              </w:rPr>
              <w:t>Revised WID Application layer support for Factories of the Future</w:t>
            </w:r>
          </w:p>
        </w:tc>
        <w:tc>
          <w:tcPr>
            <w:tcW w:w="0" w:type="auto"/>
            <w:shd w:val="clear" w:color="auto" w:fill="auto"/>
          </w:tcPr>
          <w:p w14:paraId="2EE75B7A" w14:textId="5B4939E2" w:rsidR="00C34E86" w:rsidRDefault="00C34E86" w:rsidP="00C34E86">
            <w:pPr>
              <w:pStyle w:val="TAL"/>
              <w:rPr>
                <w:sz w:val="16"/>
              </w:rPr>
            </w:pPr>
            <w:r>
              <w:rPr>
                <w:sz w:val="16"/>
              </w:rPr>
              <w:t>ZTE Corporation.</w:t>
            </w:r>
          </w:p>
        </w:tc>
        <w:tc>
          <w:tcPr>
            <w:tcW w:w="0" w:type="auto"/>
            <w:shd w:val="clear" w:color="auto" w:fill="auto"/>
          </w:tcPr>
          <w:p w14:paraId="7CAD3667" w14:textId="233E7E8D" w:rsidR="00C34E86" w:rsidRDefault="00C34E86" w:rsidP="00C34E86">
            <w:pPr>
              <w:pStyle w:val="TAL"/>
              <w:rPr>
                <w:sz w:val="16"/>
              </w:rPr>
            </w:pPr>
            <w:r>
              <w:rPr>
                <w:sz w:val="16"/>
              </w:rPr>
              <w:t>revised</w:t>
            </w:r>
          </w:p>
        </w:tc>
        <w:tc>
          <w:tcPr>
            <w:tcW w:w="0" w:type="auto"/>
            <w:shd w:val="clear" w:color="auto" w:fill="auto"/>
          </w:tcPr>
          <w:p w14:paraId="1C0D0604" w14:textId="2F89ACD5" w:rsidR="00C34E86" w:rsidRDefault="00C34E86" w:rsidP="00C34E86">
            <w:pPr>
              <w:pStyle w:val="TAL"/>
              <w:rPr>
                <w:sz w:val="16"/>
              </w:rPr>
            </w:pPr>
            <w:r>
              <w:rPr>
                <w:sz w:val="16"/>
              </w:rPr>
              <w:t>S6-223128</w:t>
            </w:r>
          </w:p>
        </w:tc>
        <w:tc>
          <w:tcPr>
            <w:tcW w:w="0" w:type="auto"/>
            <w:shd w:val="clear" w:color="auto" w:fill="auto"/>
          </w:tcPr>
          <w:p w14:paraId="3AAC9B99" w14:textId="4FB83767" w:rsidR="00C34E86" w:rsidRDefault="00C34E86" w:rsidP="00C34E86">
            <w:pPr>
              <w:pStyle w:val="TAL"/>
              <w:rPr>
                <w:sz w:val="16"/>
              </w:rPr>
            </w:pPr>
            <w:r>
              <w:rPr>
                <w:sz w:val="16"/>
              </w:rPr>
              <w:t>S6-223501</w:t>
            </w:r>
          </w:p>
        </w:tc>
      </w:tr>
      <w:tr w:rsidR="000C6242" w14:paraId="01A3E281" w14:textId="77777777">
        <w:tc>
          <w:tcPr>
            <w:tcW w:w="0" w:type="auto"/>
            <w:shd w:val="clear" w:color="auto" w:fill="auto"/>
          </w:tcPr>
          <w:p w14:paraId="6B2B3204" w14:textId="07350EA3" w:rsidR="00C34E86" w:rsidRDefault="00C34E86" w:rsidP="00C34E86">
            <w:pPr>
              <w:pStyle w:val="TAL"/>
              <w:rPr>
                <w:sz w:val="16"/>
              </w:rPr>
            </w:pPr>
            <w:r>
              <w:rPr>
                <w:sz w:val="16"/>
              </w:rPr>
              <w:t>S6-223446</w:t>
            </w:r>
          </w:p>
        </w:tc>
        <w:tc>
          <w:tcPr>
            <w:tcW w:w="0" w:type="auto"/>
            <w:shd w:val="clear" w:color="auto" w:fill="auto"/>
          </w:tcPr>
          <w:p w14:paraId="732ABAE3" w14:textId="197F374B" w:rsidR="00C34E86" w:rsidRDefault="00C34E86" w:rsidP="00C34E86">
            <w:pPr>
              <w:pStyle w:val="TAL"/>
              <w:rPr>
                <w:sz w:val="16"/>
              </w:rPr>
            </w:pPr>
            <w:r>
              <w:rPr>
                <w:sz w:val="16"/>
              </w:rPr>
              <w:t>UAE layer support for DAA</w:t>
            </w:r>
          </w:p>
        </w:tc>
        <w:tc>
          <w:tcPr>
            <w:tcW w:w="0" w:type="auto"/>
            <w:shd w:val="clear" w:color="auto" w:fill="auto"/>
          </w:tcPr>
          <w:p w14:paraId="495084FC" w14:textId="40790071" w:rsidR="00C34E86" w:rsidRDefault="00C34E86" w:rsidP="00C34E86">
            <w:pPr>
              <w:pStyle w:val="TAL"/>
              <w:rPr>
                <w:sz w:val="16"/>
              </w:rPr>
            </w:pPr>
            <w:r>
              <w:rPr>
                <w:sz w:val="16"/>
              </w:rPr>
              <w:t>Huawei, Hisilicon</w:t>
            </w:r>
          </w:p>
        </w:tc>
        <w:tc>
          <w:tcPr>
            <w:tcW w:w="0" w:type="auto"/>
            <w:shd w:val="clear" w:color="auto" w:fill="auto"/>
          </w:tcPr>
          <w:p w14:paraId="310A8E64" w14:textId="7D12B61E" w:rsidR="00C34E86" w:rsidRDefault="00C34E86" w:rsidP="00C34E86">
            <w:pPr>
              <w:pStyle w:val="TAL"/>
              <w:rPr>
                <w:sz w:val="16"/>
              </w:rPr>
            </w:pPr>
            <w:r>
              <w:rPr>
                <w:sz w:val="16"/>
              </w:rPr>
              <w:t>revised</w:t>
            </w:r>
          </w:p>
        </w:tc>
        <w:tc>
          <w:tcPr>
            <w:tcW w:w="0" w:type="auto"/>
            <w:shd w:val="clear" w:color="auto" w:fill="auto"/>
          </w:tcPr>
          <w:p w14:paraId="7D0559CE" w14:textId="51E194EF" w:rsidR="00C34E86" w:rsidRDefault="00C34E86" w:rsidP="00C34E86">
            <w:pPr>
              <w:pStyle w:val="TAL"/>
              <w:rPr>
                <w:sz w:val="16"/>
              </w:rPr>
            </w:pPr>
            <w:r>
              <w:rPr>
                <w:sz w:val="16"/>
              </w:rPr>
              <w:t>S6-223301</w:t>
            </w:r>
          </w:p>
        </w:tc>
        <w:tc>
          <w:tcPr>
            <w:tcW w:w="0" w:type="auto"/>
            <w:shd w:val="clear" w:color="auto" w:fill="auto"/>
          </w:tcPr>
          <w:p w14:paraId="51533EFA" w14:textId="561B6E5D" w:rsidR="00C34E86" w:rsidRDefault="00C34E86" w:rsidP="00C34E86">
            <w:pPr>
              <w:pStyle w:val="TAL"/>
              <w:rPr>
                <w:sz w:val="16"/>
              </w:rPr>
            </w:pPr>
            <w:r>
              <w:rPr>
                <w:sz w:val="16"/>
              </w:rPr>
              <w:t>S6-223579</w:t>
            </w:r>
          </w:p>
        </w:tc>
      </w:tr>
      <w:tr w:rsidR="000C6242" w14:paraId="137299E3" w14:textId="77777777">
        <w:tc>
          <w:tcPr>
            <w:tcW w:w="0" w:type="auto"/>
            <w:shd w:val="clear" w:color="auto" w:fill="auto"/>
          </w:tcPr>
          <w:p w14:paraId="4ABBBAE6" w14:textId="2E864C7E" w:rsidR="00C34E86" w:rsidRDefault="00C34E86" w:rsidP="00C34E86">
            <w:pPr>
              <w:pStyle w:val="TAL"/>
              <w:rPr>
                <w:sz w:val="16"/>
              </w:rPr>
            </w:pPr>
            <w:r>
              <w:rPr>
                <w:sz w:val="16"/>
              </w:rPr>
              <w:t>S6-223447</w:t>
            </w:r>
          </w:p>
        </w:tc>
        <w:tc>
          <w:tcPr>
            <w:tcW w:w="0" w:type="auto"/>
            <w:shd w:val="clear" w:color="auto" w:fill="auto"/>
          </w:tcPr>
          <w:p w14:paraId="1EFDE319" w14:textId="71314BFF" w:rsidR="00C34E86" w:rsidRDefault="00C34E86" w:rsidP="00C34E86">
            <w:pPr>
              <w:pStyle w:val="TAL"/>
              <w:rPr>
                <w:sz w:val="16"/>
              </w:rPr>
            </w:pPr>
            <w:r>
              <w:rPr>
                <w:sz w:val="16"/>
              </w:rPr>
              <w:t>Overall evaluation and conclusion for KI #4</w:t>
            </w:r>
          </w:p>
        </w:tc>
        <w:tc>
          <w:tcPr>
            <w:tcW w:w="0" w:type="auto"/>
            <w:shd w:val="clear" w:color="auto" w:fill="auto"/>
          </w:tcPr>
          <w:p w14:paraId="0CFDEBE2" w14:textId="0B3D67C2" w:rsidR="00C34E86" w:rsidRDefault="00C34E86" w:rsidP="00C34E86">
            <w:pPr>
              <w:pStyle w:val="TAL"/>
              <w:rPr>
                <w:sz w:val="16"/>
              </w:rPr>
            </w:pPr>
            <w:r>
              <w:rPr>
                <w:sz w:val="16"/>
              </w:rPr>
              <w:t>InterDigital, Huawei</w:t>
            </w:r>
          </w:p>
        </w:tc>
        <w:tc>
          <w:tcPr>
            <w:tcW w:w="0" w:type="auto"/>
            <w:shd w:val="clear" w:color="auto" w:fill="auto"/>
          </w:tcPr>
          <w:p w14:paraId="044F009E" w14:textId="4DC2232A" w:rsidR="00C34E86" w:rsidRDefault="00C34E86" w:rsidP="00C34E86">
            <w:pPr>
              <w:pStyle w:val="TAL"/>
              <w:rPr>
                <w:sz w:val="16"/>
              </w:rPr>
            </w:pPr>
            <w:r>
              <w:rPr>
                <w:sz w:val="16"/>
              </w:rPr>
              <w:t>revised</w:t>
            </w:r>
          </w:p>
        </w:tc>
        <w:tc>
          <w:tcPr>
            <w:tcW w:w="0" w:type="auto"/>
            <w:shd w:val="clear" w:color="auto" w:fill="auto"/>
          </w:tcPr>
          <w:p w14:paraId="65D753C2" w14:textId="2BCBEA1C" w:rsidR="00C34E86" w:rsidRDefault="00C34E86" w:rsidP="00C34E86">
            <w:pPr>
              <w:pStyle w:val="TAL"/>
              <w:rPr>
                <w:sz w:val="16"/>
              </w:rPr>
            </w:pPr>
            <w:r>
              <w:rPr>
                <w:sz w:val="16"/>
              </w:rPr>
              <w:t>S6-223099</w:t>
            </w:r>
          </w:p>
        </w:tc>
        <w:tc>
          <w:tcPr>
            <w:tcW w:w="0" w:type="auto"/>
            <w:shd w:val="clear" w:color="auto" w:fill="auto"/>
          </w:tcPr>
          <w:p w14:paraId="10B539AF" w14:textId="48E10492" w:rsidR="00C34E86" w:rsidRDefault="00C34E86" w:rsidP="00C34E86">
            <w:pPr>
              <w:pStyle w:val="TAL"/>
              <w:rPr>
                <w:sz w:val="16"/>
              </w:rPr>
            </w:pPr>
            <w:r>
              <w:rPr>
                <w:sz w:val="16"/>
              </w:rPr>
              <w:t>S6-223620</w:t>
            </w:r>
          </w:p>
        </w:tc>
      </w:tr>
      <w:tr w:rsidR="000C6242" w14:paraId="691B51F5" w14:textId="77777777">
        <w:tc>
          <w:tcPr>
            <w:tcW w:w="0" w:type="auto"/>
            <w:shd w:val="clear" w:color="auto" w:fill="auto"/>
          </w:tcPr>
          <w:p w14:paraId="5C750BA7" w14:textId="58241D9D" w:rsidR="00C34E86" w:rsidRDefault="00C34E86" w:rsidP="00C34E86">
            <w:pPr>
              <w:pStyle w:val="TAL"/>
              <w:rPr>
                <w:sz w:val="16"/>
              </w:rPr>
            </w:pPr>
            <w:r>
              <w:rPr>
                <w:sz w:val="16"/>
              </w:rPr>
              <w:t>S6-223448</w:t>
            </w:r>
          </w:p>
        </w:tc>
        <w:tc>
          <w:tcPr>
            <w:tcW w:w="0" w:type="auto"/>
            <w:shd w:val="clear" w:color="auto" w:fill="auto"/>
          </w:tcPr>
          <w:p w14:paraId="114CEFD8" w14:textId="7C90E24E" w:rsidR="00C34E86" w:rsidRDefault="00C34E86" w:rsidP="00C34E86">
            <w:pPr>
              <w:pStyle w:val="TAL"/>
              <w:rPr>
                <w:sz w:val="16"/>
              </w:rPr>
            </w:pPr>
            <w:r>
              <w:rPr>
                <w:sz w:val="16"/>
              </w:rPr>
              <w:t>Requirements for support for DAA</w:t>
            </w:r>
          </w:p>
        </w:tc>
        <w:tc>
          <w:tcPr>
            <w:tcW w:w="0" w:type="auto"/>
            <w:shd w:val="clear" w:color="auto" w:fill="auto"/>
          </w:tcPr>
          <w:p w14:paraId="4F99F3B4" w14:textId="5D46B51B" w:rsidR="00C34E86" w:rsidRDefault="00C34E86" w:rsidP="00C34E86">
            <w:pPr>
              <w:pStyle w:val="TAL"/>
              <w:rPr>
                <w:sz w:val="16"/>
              </w:rPr>
            </w:pPr>
            <w:r>
              <w:rPr>
                <w:sz w:val="16"/>
              </w:rPr>
              <w:t>InterDigital</w:t>
            </w:r>
          </w:p>
        </w:tc>
        <w:tc>
          <w:tcPr>
            <w:tcW w:w="0" w:type="auto"/>
            <w:shd w:val="clear" w:color="auto" w:fill="auto"/>
          </w:tcPr>
          <w:p w14:paraId="6027301B" w14:textId="7C9EC6DD" w:rsidR="00C34E86" w:rsidRDefault="00C34E86" w:rsidP="00C34E86">
            <w:pPr>
              <w:pStyle w:val="TAL"/>
              <w:rPr>
                <w:sz w:val="16"/>
              </w:rPr>
            </w:pPr>
            <w:r>
              <w:rPr>
                <w:sz w:val="16"/>
              </w:rPr>
              <w:t>revised</w:t>
            </w:r>
          </w:p>
        </w:tc>
        <w:tc>
          <w:tcPr>
            <w:tcW w:w="0" w:type="auto"/>
            <w:shd w:val="clear" w:color="auto" w:fill="auto"/>
          </w:tcPr>
          <w:p w14:paraId="5A6D7557" w14:textId="7240085D" w:rsidR="00C34E86" w:rsidRDefault="00C34E86" w:rsidP="00C34E86">
            <w:pPr>
              <w:pStyle w:val="TAL"/>
              <w:rPr>
                <w:sz w:val="16"/>
              </w:rPr>
            </w:pPr>
            <w:r>
              <w:rPr>
                <w:sz w:val="16"/>
              </w:rPr>
              <w:t>S6-223326</w:t>
            </w:r>
          </w:p>
        </w:tc>
        <w:tc>
          <w:tcPr>
            <w:tcW w:w="0" w:type="auto"/>
            <w:shd w:val="clear" w:color="auto" w:fill="auto"/>
          </w:tcPr>
          <w:p w14:paraId="343B7C46" w14:textId="1D8DD033" w:rsidR="00C34E86" w:rsidRDefault="00C34E86" w:rsidP="00C34E86">
            <w:pPr>
              <w:pStyle w:val="TAL"/>
              <w:rPr>
                <w:sz w:val="16"/>
              </w:rPr>
            </w:pPr>
            <w:r>
              <w:rPr>
                <w:sz w:val="16"/>
              </w:rPr>
              <w:t>S6-223580</w:t>
            </w:r>
          </w:p>
        </w:tc>
      </w:tr>
      <w:tr w:rsidR="000C6242" w14:paraId="66B3A484" w14:textId="77777777">
        <w:tc>
          <w:tcPr>
            <w:tcW w:w="0" w:type="auto"/>
            <w:shd w:val="clear" w:color="auto" w:fill="auto"/>
          </w:tcPr>
          <w:p w14:paraId="0C707851" w14:textId="14BB41A2" w:rsidR="00C34E86" w:rsidRDefault="00C34E86" w:rsidP="00C34E86">
            <w:pPr>
              <w:pStyle w:val="TAL"/>
              <w:rPr>
                <w:sz w:val="16"/>
              </w:rPr>
            </w:pPr>
            <w:r>
              <w:rPr>
                <w:sz w:val="16"/>
              </w:rPr>
              <w:t>S6-223449</w:t>
            </w:r>
          </w:p>
        </w:tc>
        <w:tc>
          <w:tcPr>
            <w:tcW w:w="0" w:type="auto"/>
            <w:shd w:val="clear" w:color="auto" w:fill="auto"/>
          </w:tcPr>
          <w:p w14:paraId="51C4647C" w14:textId="6ED1A9FB" w:rsidR="00C34E86" w:rsidRDefault="00C34E86" w:rsidP="00C34E86">
            <w:pPr>
              <w:pStyle w:val="TAL"/>
              <w:rPr>
                <w:sz w:val="16"/>
              </w:rPr>
            </w:pPr>
            <w:r>
              <w:rPr>
                <w:sz w:val="16"/>
              </w:rPr>
              <w:t>Discovery of management service exposure</w:t>
            </w:r>
          </w:p>
        </w:tc>
        <w:tc>
          <w:tcPr>
            <w:tcW w:w="0" w:type="auto"/>
            <w:shd w:val="clear" w:color="auto" w:fill="auto"/>
          </w:tcPr>
          <w:p w14:paraId="764FD790" w14:textId="7C7302FB" w:rsidR="00C34E86" w:rsidRDefault="00C34E86" w:rsidP="00C34E86">
            <w:pPr>
              <w:pStyle w:val="TAL"/>
              <w:rPr>
                <w:sz w:val="16"/>
              </w:rPr>
            </w:pPr>
            <w:r>
              <w:rPr>
                <w:sz w:val="16"/>
              </w:rPr>
              <w:t>Lenovo Future Communications</w:t>
            </w:r>
          </w:p>
        </w:tc>
        <w:tc>
          <w:tcPr>
            <w:tcW w:w="0" w:type="auto"/>
            <w:shd w:val="clear" w:color="auto" w:fill="auto"/>
          </w:tcPr>
          <w:p w14:paraId="700DAC71" w14:textId="634660AD" w:rsidR="00C34E86" w:rsidRDefault="00C34E86" w:rsidP="00C34E86">
            <w:pPr>
              <w:pStyle w:val="TAL"/>
              <w:rPr>
                <w:sz w:val="16"/>
              </w:rPr>
            </w:pPr>
            <w:r>
              <w:rPr>
                <w:sz w:val="16"/>
              </w:rPr>
              <w:t>approved</w:t>
            </w:r>
          </w:p>
        </w:tc>
        <w:tc>
          <w:tcPr>
            <w:tcW w:w="0" w:type="auto"/>
            <w:shd w:val="clear" w:color="auto" w:fill="auto"/>
          </w:tcPr>
          <w:p w14:paraId="579D5213" w14:textId="1DF7B2AD" w:rsidR="00C34E86" w:rsidRDefault="00C34E86" w:rsidP="00C34E86">
            <w:pPr>
              <w:pStyle w:val="TAL"/>
              <w:rPr>
                <w:sz w:val="16"/>
              </w:rPr>
            </w:pPr>
            <w:r>
              <w:rPr>
                <w:sz w:val="16"/>
              </w:rPr>
              <w:t>S6-223231</w:t>
            </w:r>
          </w:p>
        </w:tc>
        <w:tc>
          <w:tcPr>
            <w:tcW w:w="0" w:type="auto"/>
            <w:shd w:val="clear" w:color="auto" w:fill="auto"/>
          </w:tcPr>
          <w:p w14:paraId="496299D0" w14:textId="428E6AEB" w:rsidR="00C34E86" w:rsidRDefault="00C34E86" w:rsidP="00C34E86">
            <w:pPr>
              <w:pStyle w:val="TAL"/>
              <w:rPr>
                <w:sz w:val="16"/>
              </w:rPr>
            </w:pPr>
            <w:r>
              <w:rPr>
                <w:sz w:val="16"/>
              </w:rPr>
              <w:t>-</w:t>
            </w:r>
          </w:p>
        </w:tc>
      </w:tr>
      <w:tr w:rsidR="000C6242" w14:paraId="05EA28ED" w14:textId="77777777">
        <w:tc>
          <w:tcPr>
            <w:tcW w:w="0" w:type="auto"/>
            <w:shd w:val="clear" w:color="auto" w:fill="auto"/>
          </w:tcPr>
          <w:p w14:paraId="38AEB8C4" w14:textId="0330C546" w:rsidR="00C34E86" w:rsidRDefault="00C34E86" w:rsidP="00C34E86">
            <w:pPr>
              <w:pStyle w:val="TAL"/>
              <w:rPr>
                <w:sz w:val="16"/>
              </w:rPr>
            </w:pPr>
            <w:r>
              <w:rPr>
                <w:sz w:val="16"/>
              </w:rPr>
              <w:t>S6-223450</w:t>
            </w:r>
          </w:p>
        </w:tc>
        <w:tc>
          <w:tcPr>
            <w:tcW w:w="0" w:type="auto"/>
            <w:shd w:val="clear" w:color="auto" w:fill="auto"/>
          </w:tcPr>
          <w:p w14:paraId="21F304AE" w14:textId="010CB240" w:rsidR="00C34E86" w:rsidRDefault="00C34E86" w:rsidP="00C34E86">
            <w:pPr>
              <w:pStyle w:val="TAL"/>
              <w:rPr>
                <w:sz w:val="16"/>
              </w:rPr>
            </w:pPr>
            <w:r>
              <w:rPr>
                <w:sz w:val="16"/>
              </w:rPr>
              <w:t>Pseudo-CR on add information flows and APIs of performance and analytics monitoring capability exposure</w:t>
            </w:r>
          </w:p>
        </w:tc>
        <w:tc>
          <w:tcPr>
            <w:tcW w:w="0" w:type="auto"/>
            <w:shd w:val="clear" w:color="auto" w:fill="auto"/>
          </w:tcPr>
          <w:p w14:paraId="03075A03" w14:textId="5F1EEDFC" w:rsidR="00C34E86" w:rsidRDefault="00C34E86" w:rsidP="00C34E86">
            <w:pPr>
              <w:pStyle w:val="TAL"/>
              <w:rPr>
                <w:sz w:val="16"/>
              </w:rPr>
            </w:pPr>
            <w:r>
              <w:rPr>
                <w:sz w:val="16"/>
              </w:rPr>
              <w:t>Huawei Technologies Co. Ltd.</w:t>
            </w:r>
          </w:p>
        </w:tc>
        <w:tc>
          <w:tcPr>
            <w:tcW w:w="0" w:type="auto"/>
            <w:shd w:val="clear" w:color="auto" w:fill="auto"/>
          </w:tcPr>
          <w:p w14:paraId="4C14CD8D" w14:textId="409CB7E1" w:rsidR="00C34E86" w:rsidRDefault="00C34E86" w:rsidP="00C34E86">
            <w:pPr>
              <w:pStyle w:val="TAL"/>
              <w:rPr>
                <w:sz w:val="16"/>
              </w:rPr>
            </w:pPr>
            <w:r>
              <w:rPr>
                <w:sz w:val="16"/>
              </w:rPr>
              <w:t>revised</w:t>
            </w:r>
          </w:p>
        </w:tc>
        <w:tc>
          <w:tcPr>
            <w:tcW w:w="0" w:type="auto"/>
            <w:shd w:val="clear" w:color="auto" w:fill="auto"/>
          </w:tcPr>
          <w:p w14:paraId="551E775C" w14:textId="57470994" w:rsidR="00C34E86" w:rsidRDefault="00C34E86" w:rsidP="00C34E86">
            <w:pPr>
              <w:pStyle w:val="TAL"/>
              <w:rPr>
                <w:sz w:val="16"/>
              </w:rPr>
            </w:pPr>
            <w:r>
              <w:rPr>
                <w:sz w:val="16"/>
              </w:rPr>
              <w:t>S6-223145</w:t>
            </w:r>
          </w:p>
        </w:tc>
        <w:tc>
          <w:tcPr>
            <w:tcW w:w="0" w:type="auto"/>
            <w:shd w:val="clear" w:color="auto" w:fill="auto"/>
          </w:tcPr>
          <w:p w14:paraId="0CD5ECCD" w14:textId="5B47609C" w:rsidR="00C34E86" w:rsidRDefault="00C34E86" w:rsidP="00C34E86">
            <w:pPr>
              <w:pStyle w:val="TAL"/>
              <w:rPr>
                <w:sz w:val="16"/>
              </w:rPr>
            </w:pPr>
            <w:r>
              <w:rPr>
                <w:sz w:val="16"/>
              </w:rPr>
              <w:t>S6-223517</w:t>
            </w:r>
          </w:p>
        </w:tc>
      </w:tr>
      <w:tr w:rsidR="000C6242" w14:paraId="5A7F40FF" w14:textId="77777777">
        <w:tc>
          <w:tcPr>
            <w:tcW w:w="0" w:type="auto"/>
            <w:shd w:val="clear" w:color="auto" w:fill="auto"/>
          </w:tcPr>
          <w:p w14:paraId="4146A597" w14:textId="5EED60BC" w:rsidR="00C34E86" w:rsidRDefault="00C34E86" w:rsidP="00C34E86">
            <w:pPr>
              <w:pStyle w:val="TAL"/>
              <w:rPr>
                <w:sz w:val="16"/>
              </w:rPr>
            </w:pPr>
            <w:r>
              <w:rPr>
                <w:sz w:val="16"/>
              </w:rPr>
              <w:t>S6-223451</w:t>
            </w:r>
          </w:p>
        </w:tc>
        <w:tc>
          <w:tcPr>
            <w:tcW w:w="0" w:type="auto"/>
            <w:shd w:val="clear" w:color="auto" w:fill="auto"/>
          </w:tcPr>
          <w:p w14:paraId="4E4B65ED" w14:textId="53A4EDED" w:rsidR="00C34E86" w:rsidRDefault="00C34E86" w:rsidP="00C34E86">
            <w:pPr>
              <w:pStyle w:val="TAL"/>
              <w:rPr>
                <w:sz w:val="16"/>
              </w:rPr>
            </w:pPr>
            <w:r>
              <w:rPr>
                <w:sz w:val="16"/>
              </w:rPr>
              <w:t>Evaluation of sol#9</w:t>
            </w:r>
          </w:p>
        </w:tc>
        <w:tc>
          <w:tcPr>
            <w:tcW w:w="0" w:type="auto"/>
            <w:shd w:val="clear" w:color="auto" w:fill="auto"/>
          </w:tcPr>
          <w:p w14:paraId="3D92074B" w14:textId="794890EF" w:rsidR="00C34E86" w:rsidRDefault="00C34E86" w:rsidP="00C34E86">
            <w:pPr>
              <w:pStyle w:val="TAL"/>
              <w:rPr>
                <w:sz w:val="16"/>
              </w:rPr>
            </w:pPr>
            <w:r>
              <w:rPr>
                <w:sz w:val="16"/>
              </w:rPr>
              <w:t>China Mobile (Suzhou) Software</w:t>
            </w:r>
          </w:p>
        </w:tc>
        <w:tc>
          <w:tcPr>
            <w:tcW w:w="0" w:type="auto"/>
            <w:shd w:val="clear" w:color="auto" w:fill="auto"/>
          </w:tcPr>
          <w:p w14:paraId="262EAC0D" w14:textId="6FED19FB" w:rsidR="00C34E86" w:rsidRDefault="00C34E86" w:rsidP="00C34E86">
            <w:pPr>
              <w:pStyle w:val="TAL"/>
              <w:rPr>
                <w:sz w:val="16"/>
              </w:rPr>
            </w:pPr>
            <w:r>
              <w:rPr>
                <w:sz w:val="16"/>
              </w:rPr>
              <w:t>agreed</w:t>
            </w:r>
          </w:p>
        </w:tc>
        <w:tc>
          <w:tcPr>
            <w:tcW w:w="0" w:type="auto"/>
            <w:shd w:val="clear" w:color="auto" w:fill="auto"/>
          </w:tcPr>
          <w:p w14:paraId="678B4676" w14:textId="760AA772" w:rsidR="00C34E86" w:rsidRDefault="00C34E86" w:rsidP="00C34E86">
            <w:pPr>
              <w:pStyle w:val="TAL"/>
              <w:rPr>
                <w:sz w:val="16"/>
              </w:rPr>
            </w:pPr>
            <w:r>
              <w:rPr>
                <w:sz w:val="16"/>
              </w:rPr>
              <w:t>S6-223192</w:t>
            </w:r>
          </w:p>
        </w:tc>
        <w:tc>
          <w:tcPr>
            <w:tcW w:w="0" w:type="auto"/>
            <w:shd w:val="clear" w:color="auto" w:fill="auto"/>
          </w:tcPr>
          <w:p w14:paraId="651B119B" w14:textId="11C6A499" w:rsidR="00C34E86" w:rsidRDefault="00C34E86" w:rsidP="00C34E86">
            <w:pPr>
              <w:pStyle w:val="TAL"/>
              <w:rPr>
                <w:sz w:val="16"/>
              </w:rPr>
            </w:pPr>
            <w:r>
              <w:rPr>
                <w:sz w:val="16"/>
              </w:rPr>
              <w:t>-</w:t>
            </w:r>
          </w:p>
        </w:tc>
      </w:tr>
      <w:tr w:rsidR="000C6242" w14:paraId="02F70C48" w14:textId="77777777">
        <w:tc>
          <w:tcPr>
            <w:tcW w:w="0" w:type="auto"/>
            <w:shd w:val="clear" w:color="auto" w:fill="auto"/>
          </w:tcPr>
          <w:p w14:paraId="13DCDB49" w14:textId="5A9ECF4A" w:rsidR="00C34E86" w:rsidRDefault="00C34E86" w:rsidP="00C34E86">
            <w:pPr>
              <w:pStyle w:val="TAL"/>
              <w:rPr>
                <w:sz w:val="16"/>
              </w:rPr>
            </w:pPr>
            <w:r>
              <w:rPr>
                <w:sz w:val="16"/>
              </w:rPr>
              <w:t>S6-223452</w:t>
            </w:r>
          </w:p>
        </w:tc>
        <w:tc>
          <w:tcPr>
            <w:tcW w:w="0" w:type="auto"/>
            <w:shd w:val="clear" w:color="auto" w:fill="auto"/>
          </w:tcPr>
          <w:p w14:paraId="1AD52C54" w14:textId="19833F60" w:rsidR="00C34E86" w:rsidRDefault="00C34E86" w:rsidP="00C34E86">
            <w:pPr>
              <w:pStyle w:val="TAL"/>
              <w:rPr>
                <w:sz w:val="16"/>
              </w:rPr>
            </w:pPr>
            <w:r>
              <w:rPr>
                <w:sz w:val="16"/>
              </w:rPr>
              <w:t>Interaction between the NSCE servers</w:t>
            </w:r>
          </w:p>
        </w:tc>
        <w:tc>
          <w:tcPr>
            <w:tcW w:w="0" w:type="auto"/>
            <w:shd w:val="clear" w:color="auto" w:fill="auto"/>
          </w:tcPr>
          <w:p w14:paraId="7F125DD1" w14:textId="5B230929" w:rsidR="00C34E86" w:rsidRDefault="00C34E86" w:rsidP="00C34E86">
            <w:pPr>
              <w:pStyle w:val="TAL"/>
              <w:rPr>
                <w:sz w:val="16"/>
              </w:rPr>
            </w:pPr>
            <w:r>
              <w:rPr>
                <w:sz w:val="16"/>
              </w:rPr>
              <w:t>China Mobile (Suzhou) Software</w:t>
            </w:r>
          </w:p>
        </w:tc>
        <w:tc>
          <w:tcPr>
            <w:tcW w:w="0" w:type="auto"/>
            <w:shd w:val="clear" w:color="auto" w:fill="auto"/>
          </w:tcPr>
          <w:p w14:paraId="7EA609D1" w14:textId="6A234814" w:rsidR="00C34E86" w:rsidRDefault="00C34E86" w:rsidP="00C34E86">
            <w:pPr>
              <w:pStyle w:val="TAL"/>
              <w:rPr>
                <w:sz w:val="16"/>
              </w:rPr>
            </w:pPr>
            <w:r>
              <w:rPr>
                <w:sz w:val="16"/>
              </w:rPr>
              <w:t>revised</w:t>
            </w:r>
          </w:p>
        </w:tc>
        <w:tc>
          <w:tcPr>
            <w:tcW w:w="0" w:type="auto"/>
            <w:shd w:val="clear" w:color="auto" w:fill="auto"/>
          </w:tcPr>
          <w:p w14:paraId="42D39089" w14:textId="66910D77" w:rsidR="00C34E86" w:rsidRDefault="00C34E86" w:rsidP="00C34E86">
            <w:pPr>
              <w:pStyle w:val="TAL"/>
              <w:rPr>
                <w:sz w:val="16"/>
              </w:rPr>
            </w:pPr>
            <w:r>
              <w:rPr>
                <w:sz w:val="16"/>
              </w:rPr>
              <w:t>S6-223193</w:t>
            </w:r>
          </w:p>
        </w:tc>
        <w:tc>
          <w:tcPr>
            <w:tcW w:w="0" w:type="auto"/>
            <w:shd w:val="clear" w:color="auto" w:fill="auto"/>
          </w:tcPr>
          <w:p w14:paraId="495CAA1E" w14:textId="65BE8524" w:rsidR="00C34E86" w:rsidRDefault="00C34E86" w:rsidP="00C34E86">
            <w:pPr>
              <w:pStyle w:val="TAL"/>
              <w:rPr>
                <w:sz w:val="16"/>
              </w:rPr>
            </w:pPr>
            <w:r>
              <w:rPr>
                <w:sz w:val="16"/>
              </w:rPr>
              <w:t>S6-223556</w:t>
            </w:r>
          </w:p>
        </w:tc>
      </w:tr>
      <w:tr w:rsidR="000C6242" w14:paraId="42A9523D" w14:textId="77777777">
        <w:tc>
          <w:tcPr>
            <w:tcW w:w="0" w:type="auto"/>
            <w:shd w:val="clear" w:color="auto" w:fill="auto"/>
          </w:tcPr>
          <w:p w14:paraId="236E5B20" w14:textId="74C4CF1D" w:rsidR="00C34E86" w:rsidRDefault="00C34E86" w:rsidP="00C34E86">
            <w:pPr>
              <w:pStyle w:val="TAL"/>
              <w:rPr>
                <w:sz w:val="16"/>
              </w:rPr>
            </w:pPr>
            <w:r>
              <w:rPr>
                <w:sz w:val="16"/>
              </w:rPr>
              <w:t>S6-223453</w:t>
            </w:r>
          </w:p>
        </w:tc>
        <w:tc>
          <w:tcPr>
            <w:tcW w:w="0" w:type="auto"/>
            <w:shd w:val="clear" w:color="auto" w:fill="auto"/>
          </w:tcPr>
          <w:p w14:paraId="5BAA912C" w14:textId="3D4A8D63" w:rsidR="00C34E86" w:rsidRDefault="00C34E86" w:rsidP="00C34E86">
            <w:pPr>
              <w:pStyle w:val="TAL"/>
              <w:rPr>
                <w:sz w:val="16"/>
              </w:rPr>
            </w:pPr>
            <w:r>
              <w:rPr>
                <w:sz w:val="16"/>
              </w:rPr>
              <w:t>Update and correction of Application layer network slice lifecycle management</w:t>
            </w:r>
          </w:p>
        </w:tc>
        <w:tc>
          <w:tcPr>
            <w:tcW w:w="0" w:type="auto"/>
            <w:shd w:val="clear" w:color="auto" w:fill="auto"/>
          </w:tcPr>
          <w:p w14:paraId="399027D1" w14:textId="701EE08F" w:rsidR="00C34E86" w:rsidRDefault="00C34E86" w:rsidP="00C34E86">
            <w:pPr>
              <w:pStyle w:val="TAL"/>
              <w:rPr>
                <w:sz w:val="16"/>
              </w:rPr>
            </w:pPr>
            <w:r>
              <w:rPr>
                <w:sz w:val="16"/>
              </w:rPr>
              <w:t>China Mobile (Suzhou) Software</w:t>
            </w:r>
          </w:p>
        </w:tc>
        <w:tc>
          <w:tcPr>
            <w:tcW w:w="0" w:type="auto"/>
            <w:shd w:val="clear" w:color="auto" w:fill="auto"/>
          </w:tcPr>
          <w:p w14:paraId="6A5446CE" w14:textId="6B99C6BB" w:rsidR="00C34E86" w:rsidRDefault="00C34E86" w:rsidP="00C34E86">
            <w:pPr>
              <w:pStyle w:val="TAL"/>
              <w:rPr>
                <w:sz w:val="16"/>
              </w:rPr>
            </w:pPr>
            <w:r>
              <w:rPr>
                <w:sz w:val="16"/>
              </w:rPr>
              <w:t>approved</w:t>
            </w:r>
          </w:p>
        </w:tc>
        <w:tc>
          <w:tcPr>
            <w:tcW w:w="0" w:type="auto"/>
            <w:shd w:val="clear" w:color="auto" w:fill="auto"/>
          </w:tcPr>
          <w:p w14:paraId="3E2D2A6C" w14:textId="0569ECA6" w:rsidR="00C34E86" w:rsidRDefault="00C34E86" w:rsidP="00C34E86">
            <w:pPr>
              <w:pStyle w:val="TAL"/>
              <w:rPr>
                <w:sz w:val="16"/>
              </w:rPr>
            </w:pPr>
            <w:r>
              <w:rPr>
                <w:sz w:val="16"/>
              </w:rPr>
              <w:t>S6-223194</w:t>
            </w:r>
          </w:p>
        </w:tc>
        <w:tc>
          <w:tcPr>
            <w:tcW w:w="0" w:type="auto"/>
            <w:shd w:val="clear" w:color="auto" w:fill="auto"/>
          </w:tcPr>
          <w:p w14:paraId="65C1460D" w14:textId="4BA84165" w:rsidR="00C34E86" w:rsidRDefault="00C34E86" w:rsidP="00C34E86">
            <w:pPr>
              <w:pStyle w:val="TAL"/>
              <w:rPr>
                <w:sz w:val="16"/>
              </w:rPr>
            </w:pPr>
            <w:r>
              <w:rPr>
                <w:sz w:val="16"/>
              </w:rPr>
              <w:t>S6-223557</w:t>
            </w:r>
          </w:p>
        </w:tc>
      </w:tr>
      <w:tr w:rsidR="000C6242" w14:paraId="6AF86348" w14:textId="77777777">
        <w:tc>
          <w:tcPr>
            <w:tcW w:w="0" w:type="auto"/>
            <w:shd w:val="clear" w:color="auto" w:fill="auto"/>
          </w:tcPr>
          <w:p w14:paraId="0DE22978" w14:textId="5605A808" w:rsidR="00C34E86" w:rsidRDefault="00C34E86" w:rsidP="00C34E86">
            <w:pPr>
              <w:pStyle w:val="TAL"/>
              <w:rPr>
                <w:sz w:val="16"/>
              </w:rPr>
            </w:pPr>
            <w:r>
              <w:rPr>
                <w:sz w:val="16"/>
              </w:rPr>
              <w:t>S6-223454</w:t>
            </w:r>
          </w:p>
        </w:tc>
        <w:tc>
          <w:tcPr>
            <w:tcW w:w="0" w:type="auto"/>
            <w:shd w:val="clear" w:color="auto" w:fill="auto"/>
          </w:tcPr>
          <w:p w14:paraId="385DA83A" w14:textId="320C23E2" w:rsidR="00C34E86" w:rsidRDefault="00C34E86" w:rsidP="00C34E86">
            <w:pPr>
              <w:pStyle w:val="TAL"/>
              <w:rPr>
                <w:sz w:val="16"/>
              </w:rPr>
            </w:pPr>
            <w:r>
              <w:rPr>
                <w:sz w:val="16"/>
              </w:rPr>
              <w:t>ADAE functional architecture</w:t>
            </w:r>
          </w:p>
        </w:tc>
        <w:tc>
          <w:tcPr>
            <w:tcW w:w="0" w:type="auto"/>
            <w:shd w:val="clear" w:color="auto" w:fill="auto"/>
          </w:tcPr>
          <w:p w14:paraId="7C0B856B" w14:textId="16C95AF0" w:rsidR="00C34E86" w:rsidRDefault="00C34E86" w:rsidP="00C34E86">
            <w:pPr>
              <w:pStyle w:val="TAL"/>
              <w:rPr>
                <w:sz w:val="16"/>
              </w:rPr>
            </w:pPr>
            <w:r>
              <w:rPr>
                <w:sz w:val="16"/>
              </w:rPr>
              <w:t>Lenovo Future Communications</w:t>
            </w:r>
          </w:p>
        </w:tc>
        <w:tc>
          <w:tcPr>
            <w:tcW w:w="0" w:type="auto"/>
            <w:shd w:val="clear" w:color="auto" w:fill="auto"/>
          </w:tcPr>
          <w:p w14:paraId="610A5D98" w14:textId="45B267C1" w:rsidR="00C34E86" w:rsidRDefault="00C34E86" w:rsidP="00C34E86">
            <w:pPr>
              <w:pStyle w:val="TAL"/>
              <w:rPr>
                <w:sz w:val="16"/>
              </w:rPr>
            </w:pPr>
            <w:r>
              <w:rPr>
                <w:sz w:val="16"/>
              </w:rPr>
              <w:t>revised</w:t>
            </w:r>
          </w:p>
        </w:tc>
        <w:tc>
          <w:tcPr>
            <w:tcW w:w="0" w:type="auto"/>
            <w:shd w:val="clear" w:color="auto" w:fill="auto"/>
          </w:tcPr>
          <w:p w14:paraId="65B576A5" w14:textId="6843244A" w:rsidR="00C34E86" w:rsidRDefault="00C34E86" w:rsidP="00C34E86">
            <w:pPr>
              <w:pStyle w:val="TAL"/>
              <w:rPr>
                <w:sz w:val="16"/>
              </w:rPr>
            </w:pPr>
            <w:r>
              <w:rPr>
                <w:sz w:val="16"/>
              </w:rPr>
              <w:t>S6-223232</w:t>
            </w:r>
          </w:p>
        </w:tc>
        <w:tc>
          <w:tcPr>
            <w:tcW w:w="0" w:type="auto"/>
            <w:shd w:val="clear" w:color="auto" w:fill="auto"/>
          </w:tcPr>
          <w:p w14:paraId="7D957D64" w14:textId="72D4082A" w:rsidR="00C34E86" w:rsidRDefault="00C34E86" w:rsidP="00C34E86">
            <w:pPr>
              <w:pStyle w:val="TAL"/>
              <w:rPr>
                <w:sz w:val="16"/>
              </w:rPr>
            </w:pPr>
            <w:r>
              <w:rPr>
                <w:sz w:val="16"/>
              </w:rPr>
              <w:t>S6-223494</w:t>
            </w:r>
          </w:p>
        </w:tc>
      </w:tr>
      <w:tr w:rsidR="000C6242" w14:paraId="022859B5" w14:textId="77777777">
        <w:tc>
          <w:tcPr>
            <w:tcW w:w="0" w:type="auto"/>
            <w:shd w:val="clear" w:color="auto" w:fill="auto"/>
          </w:tcPr>
          <w:p w14:paraId="33B35A73" w14:textId="6106356A" w:rsidR="00C34E86" w:rsidRDefault="00C34E86" w:rsidP="00C34E86">
            <w:pPr>
              <w:pStyle w:val="TAL"/>
              <w:rPr>
                <w:sz w:val="16"/>
              </w:rPr>
            </w:pPr>
            <w:r>
              <w:rPr>
                <w:sz w:val="16"/>
              </w:rPr>
              <w:t>S6-223455</w:t>
            </w:r>
          </w:p>
        </w:tc>
        <w:tc>
          <w:tcPr>
            <w:tcW w:w="0" w:type="auto"/>
            <w:shd w:val="clear" w:color="auto" w:fill="auto"/>
          </w:tcPr>
          <w:p w14:paraId="02A1CE37" w14:textId="463C1A59" w:rsidR="00C34E86" w:rsidRDefault="00C34E86" w:rsidP="00C34E86">
            <w:pPr>
              <w:pStyle w:val="TAL"/>
              <w:rPr>
                <w:sz w:val="16"/>
              </w:rPr>
            </w:pPr>
            <w:r>
              <w:rPr>
                <w:sz w:val="16"/>
              </w:rPr>
              <w:t>Support for UE to UE session analytics</w:t>
            </w:r>
          </w:p>
        </w:tc>
        <w:tc>
          <w:tcPr>
            <w:tcW w:w="0" w:type="auto"/>
            <w:shd w:val="clear" w:color="auto" w:fill="auto"/>
          </w:tcPr>
          <w:p w14:paraId="1470CA32" w14:textId="0ACB95F6" w:rsidR="00C34E86" w:rsidRDefault="00C34E86" w:rsidP="00C34E86">
            <w:pPr>
              <w:pStyle w:val="TAL"/>
              <w:rPr>
                <w:sz w:val="16"/>
              </w:rPr>
            </w:pPr>
            <w:r>
              <w:rPr>
                <w:sz w:val="16"/>
              </w:rPr>
              <w:t>Lenovo Future Communications</w:t>
            </w:r>
          </w:p>
        </w:tc>
        <w:tc>
          <w:tcPr>
            <w:tcW w:w="0" w:type="auto"/>
            <w:shd w:val="clear" w:color="auto" w:fill="auto"/>
          </w:tcPr>
          <w:p w14:paraId="46099075" w14:textId="3F44B8BD" w:rsidR="00C34E86" w:rsidRDefault="00C34E86" w:rsidP="00C34E86">
            <w:pPr>
              <w:pStyle w:val="TAL"/>
              <w:rPr>
                <w:sz w:val="16"/>
              </w:rPr>
            </w:pPr>
            <w:r>
              <w:rPr>
                <w:sz w:val="16"/>
              </w:rPr>
              <w:t>approved</w:t>
            </w:r>
          </w:p>
        </w:tc>
        <w:tc>
          <w:tcPr>
            <w:tcW w:w="0" w:type="auto"/>
            <w:shd w:val="clear" w:color="auto" w:fill="auto"/>
          </w:tcPr>
          <w:p w14:paraId="77F7B8BF" w14:textId="4A6FF13E" w:rsidR="00C34E86" w:rsidRDefault="00C34E86" w:rsidP="00C34E86">
            <w:pPr>
              <w:pStyle w:val="TAL"/>
              <w:rPr>
                <w:sz w:val="16"/>
              </w:rPr>
            </w:pPr>
            <w:r>
              <w:rPr>
                <w:sz w:val="16"/>
              </w:rPr>
              <w:t>S6-223236</w:t>
            </w:r>
          </w:p>
        </w:tc>
        <w:tc>
          <w:tcPr>
            <w:tcW w:w="0" w:type="auto"/>
            <w:shd w:val="clear" w:color="auto" w:fill="auto"/>
          </w:tcPr>
          <w:p w14:paraId="7577709E" w14:textId="4386B569" w:rsidR="00C34E86" w:rsidRDefault="00C34E86" w:rsidP="00C34E86">
            <w:pPr>
              <w:pStyle w:val="TAL"/>
              <w:rPr>
                <w:sz w:val="16"/>
              </w:rPr>
            </w:pPr>
            <w:r>
              <w:rPr>
                <w:sz w:val="16"/>
              </w:rPr>
              <w:t>-</w:t>
            </w:r>
          </w:p>
        </w:tc>
      </w:tr>
      <w:tr w:rsidR="000C6242" w14:paraId="2EFAF71B" w14:textId="77777777">
        <w:tc>
          <w:tcPr>
            <w:tcW w:w="0" w:type="auto"/>
            <w:shd w:val="clear" w:color="auto" w:fill="auto"/>
          </w:tcPr>
          <w:p w14:paraId="5D86E6E1" w14:textId="6CE6A30B" w:rsidR="00C34E86" w:rsidRDefault="00C34E86" w:rsidP="00C34E86">
            <w:pPr>
              <w:pStyle w:val="TAL"/>
              <w:rPr>
                <w:sz w:val="16"/>
              </w:rPr>
            </w:pPr>
            <w:r>
              <w:rPr>
                <w:sz w:val="16"/>
              </w:rPr>
              <w:t>S6-223456</w:t>
            </w:r>
          </w:p>
        </w:tc>
        <w:tc>
          <w:tcPr>
            <w:tcW w:w="0" w:type="auto"/>
            <w:shd w:val="clear" w:color="auto" w:fill="auto"/>
          </w:tcPr>
          <w:p w14:paraId="1B544126" w14:textId="6709CDD6" w:rsidR="00C34E86" w:rsidRDefault="00C34E86" w:rsidP="00C34E86">
            <w:pPr>
              <w:pStyle w:val="TAL"/>
              <w:rPr>
                <w:sz w:val="16"/>
              </w:rPr>
            </w:pPr>
            <w:r>
              <w:rPr>
                <w:sz w:val="16"/>
              </w:rPr>
              <w:t>Support for location accuracy analytics</w:t>
            </w:r>
          </w:p>
        </w:tc>
        <w:tc>
          <w:tcPr>
            <w:tcW w:w="0" w:type="auto"/>
            <w:shd w:val="clear" w:color="auto" w:fill="auto"/>
          </w:tcPr>
          <w:p w14:paraId="0A540881" w14:textId="7E2A79DB" w:rsidR="00C34E86" w:rsidRDefault="00C34E86" w:rsidP="00C34E86">
            <w:pPr>
              <w:pStyle w:val="TAL"/>
              <w:rPr>
                <w:sz w:val="16"/>
              </w:rPr>
            </w:pPr>
            <w:r>
              <w:rPr>
                <w:sz w:val="16"/>
              </w:rPr>
              <w:t>Lenovo Future Communications</w:t>
            </w:r>
          </w:p>
        </w:tc>
        <w:tc>
          <w:tcPr>
            <w:tcW w:w="0" w:type="auto"/>
            <w:shd w:val="clear" w:color="auto" w:fill="auto"/>
          </w:tcPr>
          <w:p w14:paraId="54D6EB18" w14:textId="3E91D513" w:rsidR="00C34E86" w:rsidRDefault="00C34E86" w:rsidP="00C34E86">
            <w:pPr>
              <w:pStyle w:val="TAL"/>
              <w:rPr>
                <w:sz w:val="16"/>
              </w:rPr>
            </w:pPr>
            <w:r>
              <w:rPr>
                <w:sz w:val="16"/>
              </w:rPr>
              <w:t>approved</w:t>
            </w:r>
          </w:p>
        </w:tc>
        <w:tc>
          <w:tcPr>
            <w:tcW w:w="0" w:type="auto"/>
            <w:shd w:val="clear" w:color="auto" w:fill="auto"/>
          </w:tcPr>
          <w:p w14:paraId="5405D454" w14:textId="7BA7FFF5" w:rsidR="00C34E86" w:rsidRDefault="00C34E86" w:rsidP="00C34E86">
            <w:pPr>
              <w:pStyle w:val="TAL"/>
              <w:rPr>
                <w:sz w:val="16"/>
              </w:rPr>
            </w:pPr>
            <w:r>
              <w:rPr>
                <w:sz w:val="16"/>
              </w:rPr>
              <w:t>S6-223238</w:t>
            </w:r>
          </w:p>
        </w:tc>
        <w:tc>
          <w:tcPr>
            <w:tcW w:w="0" w:type="auto"/>
            <w:shd w:val="clear" w:color="auto" w:fill="auto"/>
          </w:tcPr>
          <w:p w14:paraId="7EAF87D5" w14:textId="771353D6" w:rsidR="00C34E86" w:rsidRDefault="00C34E86" w:rsidP="00C34E86">
            <w:pPr>
              <w:pStyle w:val="TAL"/>
              <w:rPr>
                <w:sz w:val="16"/>
              </w:rPr>
            </w:pPr>
            <w:r>
              <w:rPr>
                <w:sz w:val="16"/>
              </w:rPr>
              <w:t>-</w:t>
            </w:r>
          </w:p>
        </w:tc>
      </w:tr>
      <w:tr w:rsidR="000C6242" w14:paraId="2E8173A3" w14:textId="77777777">
        <w:tc>
          <w:tcPr>
            <w:tcW w:w="0" w:type="auto"/>
            <w:shd w:val="clear" w:color="auto" w:fill="auto"/>
          </w:tcPr>
          <w:p w14:paraId="01384782" w14:textId="373DF973" w:rsidR="00C34E86" w:rsidRDefault="00C34E86" w:rsidP="00C34E86">
            <w:pPr>
              <w:pStyle w:val="TAL"/>
              <w:rPr>
                <w:sz w:val="16"/>
              </w:rPr>
            </w:pPr>
            <w:r>
              <w:rPr>
                <w:sz w:val="16"/>
              </w:rPr>
              <w:t>S6-223457</w:t>
            </w:r>
          </w:p>
        </w:tc>
        <w:tc>
          <w:tcPr>
            <w:tcW w:w="0" w:type="auto"/>
            <w:shd w:val="clear" w:color="auto" w:fill="auto"/>
          </w:tcPr>
          <w:p w14:paraId="671C04F1" w14:textId="5F978452" w:rsidR="00C34E86" w:rsidRDefault="00C34E86" w:rsidP="00C34E86">
            <w:pPr>
              <w:pStyle w:val="TAL"/>
              <w:rPr>
                <w:sz w:val="16"/>
              </w:rPr>
            </w:pPr>
            <w:r>
              <w:rPr>
                <w:sz w:val="16"/>
              </w:rPr>
              <w:t>ADAE functional model in SEAL architecture</w:t>
            </w:r>
          </w:p>
        </w:tc>
        <w:tc>
          <w:tcPr>
            <w:tcW w:w="0" w:type="auto"/>
            <w:shd w:val="clear" w:color="auto" w:fill="auto"/>
          </w:tcPr>
          <w:p w14:paraId="38F66CAA" w14:textId="52BC2BEF" w:rsidR="00C34E86" w:rsidRDefault="00C34E86" w:rsidP="00C34E86">
            <w:pPr>
              <w:pStyle w:val="TAL"/>
              <w:rPr>
                <w:sz w:val="16"/>
              </w:rPr>
            </w:pPr>
            <w:r>
              <w:rPr>
                <w:sz w:val="16"/>
              </w:rPr>
              <w:t>Lenovo Future Communications</w:t>
            </w:r>
          </w:p>
        </w:tc>
        <w:tc>
          <w:tcPr>
            <w:tcW w:w="0" w:type="auto"/>
            <w:shd w:val="clear" w:color="auto" w:fill="auto"/>
          </w:tcPr>
          <w:p w14:paraId="60B39644" w14:textId="17EE4A1E" w:rsidR="00C34E86" w:rsidRDefault="00C34E86" w:rsidP="00C34E86">
            <w:pPr>
              <w:pStyle w:val="TAL"/>
              <w:rPr>
                <w:sz w:val="16"/>
              </w:rPr>
            </w:pPr>
            <w:r>
              <w:rPr>
                <w:sz w:val="16"/>
              </w:rPr>
              <w:t>revised</w:t>
            </w:r>
          </w:p>
        </w:tc>
        <w:tc>
          <w:tcPr>
            <w:tcW w:w="0" w:type="auto"/>
            <w:shd w:val="clear" w:color="auto" w:fill="auto"/>
          </w:tcPr>
          <w:p w14:paraId="649886BE" w14:textId="2B9E0FA8" w:rsidR="00C34E86" w:rsidRDefault="00C34E86" w:rsidP="00C34E86">
            <w:pPr>
              <w:pStyle w:val="TAL"/>
              <w:rPr>
                <w:sz w:val="16"/>
              </w:rPr>
            </w:pPr>
            <w:r>
              <w:rPr>
                <w:sz w:val="16"/>
              </w:rPr>
              <w:t>S6-223233</w:t>
            </w:r>
          </w:p>
        </w:tc>
        <w:tc>
          <w:tcPr>
            <w:tcW w:w="0" w:type="auto"/>
            <w:shd w:val="clear" w:color="auto" w:fill="auto"/>
          </w:tcPr>
          <w:p w14:paraId="4A761145" w14:textId="69CB60B1" w:rsidR="00C34E86" w:rsidRDefault="00C34E86" w:rsidP="00C34E86">
            <w:pPr>
              <w:pStyle w:val="TAL"/>
              <w:rPr>
                <w:sz w:val="16"/>
              </w:rPr>
            </w:pPr>
            <w:r>
              <w:rPr>
                <w:sz w:val="16"/>
              </w:rPr>
              <w:t>S6-223495</w:t>
            </w:r>
          </w:p>
        </w:tc>
      </w:tr>
      <w:tr w:rsidR="000C6242" w14:paraId="1C10E263" w14:textId="77777777">
        <w:tc>
          <w:tcPr>
            <w:tcW w:w="0" w:type="auto"/>
            <w:shd w:val="clear" w:color="auto" w:fill="auto"/>
          </w:tcPr>
          <w:p w14:paraId="6270716D" w14:textId="4EC9A9A9" w:rsidR="00C34E86" w:rsidRDefault="00C34E86" w:rsidP="00C34E86">
            <w:pPr>
              <w:pStyle w:val="TAL"/>
              <w:rPr>
                <w:sz w:val="16"/>
              </w:rPr>
            </w:pPr>
            <w:r>
              <w:rPr>
                <w:sz w:val="16"/>
              </w:rPr>
              <w:t>S6-223458</w:t>
            </w:r>
          </w:p>
        </w:tc>
        <w:tc>
          <w:tcPr>
            <w:tcW w:w="0" w:type="auto"/>
            <w:shd w:val="clear" w:color="auto" w:fill="auto"/>
          </w:tcPr>
          <w:p w14:paraId="0EBC45CE" w14:textId="297E8CFE" w:rsidR="00C34E86" w:rsidRDefault="00C34E86" w:rsidP="00C34E86">
            <w:pPr>
              <w:pStyle w:val="TAL"/>
              <w:rPr>
                <w:sz w:val="16"/>
              </w:rPr>
            </w:pPr>
            <w:r>
              <w:rPr>
                <w:sz w:val="16"/>
              </w:rPr>
              <w:t>Additional CAPIF architectural requirements for SNA</w:t>
            </w:r>
          </w:p>
        </w:tc>
        <w:tc>
          <w:tcPr>
            <w:tcW w:w="0" w:type="auto"/>
            <w:shd w:val="clear" w:color="auto" w:fill="auto"/>
          </w:tcPr>
          <w:p w14:paraId="67CEB631" w14:textId="76F3A285" w:rsidR="00C34E86" w:rsidRDefault="00C34E86" w:rsidP="00C34E86">
            <w:pPr>
              <w:pStyle w:val="TAL"/>
              <w:rPr>
                <w:sz w:val="16"/>
              </w:rPr>
            </w:pPr>
            <w:r>
              <w:rPr>
                <w:sz w:val="16"/>
              </w:rPr>
              <w:t>NTT DOCOMO</w:t>
            </w:r>
          </w:p>
        </w:tc>
        <w:tc>
          <w:tcPr>
            <w:tcW w:w="0" w:type="auto"/>
            <w:shd w:val="clear" w:color="auto" w:fill="auto"/>
          </w:tcPr>
          <w:p w14:paraId="00306526" w14:textId="7BAEB5A2" w:rsidR="00C34E86" w:rsidRDefault="00C34E86" w:rsidP="00C34E86">
            <w:pPr>
              <w:pStyle w:val="TAL"/>
              <w:rPr>
                <w:sz w:val="16"/>
              </w:rPr>
            </w:pPr>
            <w:r>
              <w:rPr>
                <w:sz w:val="16"/>
              </w:rPr>
              <w:t>agreed</w:t>
            </w:r>
          </w:p>
        </w:tc>
        <w:tc>
          <w:tcPr>
            <w:tcW w:w="0" w:type="auto"/>
            <w:shd w:val="clear" w:color="auto" w:fill="auto"/>
          </w:tcPr>
          <w:p w14:paraId="5BA51322" w14:textId="787B08A6" w:rsidR="00C34E86" w:rsidRDefault="00C34E86" w:rsidP="00C34E86">
            <w:pPr>
              <w:pStyle w:val="TAL"/>
              <w:rPr>
                <w:sz w:val="16"/>
              </w:rPr>
            </w:pPr>
            <w:r>
              <w:rPr>
                <w:sz w:val="16"/>
              </w:rPr>
              <w:t>S6-223177</w:t>
            </w:r>
          </w:p>
        </w:tc>
        <w:tc>
          <w:tcPr>
            <w:tcW w:w="0" w:type="auto"/>
            <w:shd w:val="clear" w:color="auto" w:fill="auto"/>
          </w:tcPr>
          <w:p w14:paraId="66DBDF42" w14:textId="2307D1CD" w:rsidR="00C34E86" w:rsidRDefault="00C34E86" w:rsidP="00C34E86">
            <w:pPr>
              <w:pStyle w:val="TAL"/>
              <w:rPr>
                <w:sz w:val="16"/>
              </w:rPr>
            </w:pPr>
            <w:r>
              <w:rPr>
                <w:sz w:val="16"/>
              </w:rPr>
              <w:t>-</w:t>
            </w:r>
          </w:p>
        </w:tc>
      </w:tr>
      <w:tr w:rsidR="000C6242" w14:paraId="6A520A8A" w14:textId="77777777">
        <w:tc>
          <w:tcPr>
            <w:tcW w:w="0" w:type="auto"/>
            <w:shd w:val="clear" w:color="auto" w:fill="auto"/>
          </w:tcPr>
          <w:p w14:paraId="73EEC335" w14:textId="686B39C8" w:rsidR="00C34E86" w:rsidRDefault="00C34E86" w:rsidP="00C34E86">
            <w:pPr>
              <w:pStyle w:val="TAL"/>
              <w:rPr>
                <w:sz w:val="16"/>
              </w:rPr>
            </w:pPr>
            <w:r>
              <w:rPr>
                <w:sz w:val="16"/>
              </w:rPr>
              <w:t>S6-223459</w:t>
            </w:r>
          </w:p>
        </w:tc>
        <w:tc>
          <w:tcPr>
            <w:tcW w:w="0" w:type="auto"/>
            <w:shd w:val="clear" w:color="auto" w:fill="auto"/>
          </w:tcPr>
          <w:p w14:paraId="29C3B042" w14:textId="74948BD7" w:rsidR="00C34E86" w:rsidRDefault="00C34E86" w:rsidP="00C34E86">
            <w:pPr>
              <w:pStyle w:val="TAL"/>
              <w:rPr>
                <w:sz w:val="16"/>
              </w:rPr>
            </w:pPr>
            <w:r>
              <w:rPr>
                <w:sz w:val="16"/>
              </w:rPr>
              <w:t>CAPIF business relationship updates for SNA</w:t>
            </w:r>
          </w:p>
        </w:tc>
        <w:tc>
          <w:tcPr>
            <w:tcW w:w="0" w:type="auto"/>
            <w:shd w:val="clear" w:color="auto" w:fill="auto"/>
          </w:tcPr>
          <w:p w14:paraId="534D8BF2" w14:textId="01C59D50" w:rsidR="00C34E86" w:rsidRDefault="00C34E86" w:rsidP="00C34E86">
            <w:pPr>
              <w:pStyle w:val="TAL"/>
              <w:rPr>
                <w:sz w:val="16"/>
              </w:rPr>
            </w:pPr>
            <w:r>
              <w:rPr>
                <w:sz w:val="16"/>
              </w:rPr>
              <w:t>NTT DOCOMO</w:t>
            </w:r>
          </w:p>
        </w:tc>
        <w:tc>
          <w:tcPr>
            <w:tcW w:w="0" w:type="auto"/>
            <w:shd w:val="clear" w:color="auto" w:fill="auto"/>
          </w:tcPr>
          <w:p w14:paraId="60FEB70D" w14:textId="1530B040" w:rsidR="00C34E86" w:rsidRDefault="00C34E86" w:rsidP="00C34E86">
            <w:pPr>
              <w:pStyle w:val="TAL"/>
              <w:rPr>
                <w:sz w:val="16"/>
              </w:rPr>
            </w:pPr>
            <w:r>
              <w:rPr>
                <w:sz w:val="16"/>
              </w:rPr>
              <w:t>revised</w:t>
            </w:r>
          </w:p>
        </w:tc>
        <w:tc>
          <w:tcPr>
            <w:tcW w:w="0" w:type="auto"/>
            <w:shd w:val="clear" w:color="auto" w:fill="auto"/>
          </w:tcPr>
          <w:p w14:paraId="26C15C65" w14:textId="07E644D9" w:rsidR="00C34E86" w:rsidRDefault="00C34E86" w:rsidP="00C34E86">
            <w:pPr>
              <w:pStyle w:val="TAL"/>
              <w:rPr>
                <w:sz w:val="16"/>
              </w:rPr>
            </w:pPr>
            <w:r>
              <w:rPr>
                <w:sz w:val="16"/>
              </w:rPr>
              <w:t>S6-223178</w:t>
            </w:r>
          </w:p>
        </w:tc>
        <w:tc>
          <w:tcPr>
            <w:tcW w:w="0" w:type="auto"/>
            <w:shd w:val="clear" w:color="auto" w:fill="auto"/>
          </w:tcPr>
          <w:p w14:paraId="63024D08" w14:textId="27EBE8CA" w:rsidR="00C34E86" w:rsidRDefault="00C34E86" w:rsidP="00C34E86">
            <w:pPr>
              <w:pStyle w:val="TAL"/>
              <w:rPr>
                <w:sz w:val="16"/>
              </w:rPr>
            </w:pPr>
            <w:r>
              <w:rPr>
                <w:sz w:val="16"/>
              </w:rPr>
              <w:t>S6-223549</w:t>
            </w:r>
          </w:p>
        </w:tc>
      </w:tr>
      <w:tr w:rsidR="000C6242" w14:paraId="72F77B94" w14:textId="77777777">
        <w:tc>
          <w:tcPr>
            <w:tcW w:w="0" w:type="auto"/>
            <w:shd w:val="clear" w:color="auto" w:fill="auto"/>
          </w:tcPr>
          <w:p w14:paraId="782281C6" w14:textId="1B4CE24A" w:rsidR="00C34E86" w:rsidRDefault="00C34E86" w:rsidP="00C34E86">
            <w:pPr>
              <w:pStyle w:val="TAL"/>
              <w:rPr>
                <w:sz w:val="16"/>
              </w:rPr>
            </w:pPr>
            <w:r>
              <w:rPr>
                <w:sz w:val="16"/>
              </w:rPr>
              <w:lastRenderedPageBreak/>
              <w:t>S6-223460</w:t>
            </w:r>
          </w:p>
        </w:tc>
        <w:tc>
          <w:tcPr>
            <w:tcW w:w="0" w:type="auto"/>
            <w:shd w:val="clear" w:color="auto" w:fill="auto"/>
          </w:tcPr>
          <w:p w14:paraId="5ED990D9" w14:textId="6F91FEBB" w:rsidR="00C34E86" w:rsidRDefault="00C34E86" w:rsidP="00C34E86">
            <w:pPr>
              <w:pStyle w:val="TAL"/>
              <w:rPr>
                <w:sz w:val="16"/>
              </w:rPr>
            </w:pPr>
            <w:r>
              <w:rPr>
                <w:sz w:val="16"/>
              </w:rPr>
              <w:t>CAPIF functional model updates for SNA</w:t>
            </w:r>
          </w:p>
        </w:tc>
        <w:tc>
          <w:tcPr>
            <w:tcW w:w="0" w:type="auto"/>
            <w:shd w:val="clear" w:color="auto" w:fill="auto"/>
          </w:tcPr>
          <w:p w14:paraId="5B96C1DA" w14:textId="4EE64192" w:rsidR="00C34E86" w:rsidRDefault="00C34E86" w:rsidP="00C34E86">
            <w:pPr>
              <w:pStyle w:val="TAL"/>
              <w:rPr>
                <w:sz w:val="16"/>
              </w:rPr>
            </w:pPr>
            <w:r>
              <w:rPr>
                <w:sz w:val="16"/>
              </w:rPr>
              <w:t>NTT DOCOMO</w:t>
            </w:r>
          </w:p>
        </w:tc>
        <w:tc>
          <w:tcPr>
            <w:tcW w:w="0" w:type="auto"/>
            <w:shd w:val="clear" w:color="auto" w:fill="auto"/>
          </w:tcPr>
          <w:p w14:paraId="4197AD0D" w14:textId="726E5EC5" w:rsidR="00C34E86" w:rsidRDefault="00C34E86" w:rsidP="00C34E86">
            <w:pPr>
              <w:pStyle w:val="TAL"/>
              <w:rPr>
                <w:sz w:val="16"/>
              </w:rPr>
            </w:pPr>
            <w:r>
              <w:rPr>
                <w:sz w:val="16"/>
              </w:rPr>
              <w:t>revised</w:t>
            </w:r>
          </w:p>
        </w:tc>
        <w:tc>
          <w:tcPr>
            <w:tcW w:w="0" w:type="auto"/>
            <w:shd w:val="clear" w:color="auto" w:fill="auto"/>
          </w:tcPr>
          <w:p w14:paraId="72D691ED" w14:textId="0F369884" w:rsidR="00C34E86" w:rsidRDefault="00C34E86" w:rsidP="00C34E86">
            <w:pPr>
              <w:pStyle w:val="TAL"/>
              <w:rPr>
                <w:sz w:val="16"/>
              </w:rPr>
            </w:pPr>
            <w:r>
              <w:rPr>
                <w:sz w:val="16"/>
              </w:rPr>
              <w:t>S6-223179</w:t>
            </w:r>
          </w:p>
        </w:tc>
        <w:tc>
          <w:tcPr>
            <w:tcW w:w="0" w:type="auto"/>
            <w:shd w:val="clear" w:color="auto" w:fill="auto"/>
          </w:tcPr>
          <w:p w14:paraId="2CA938DF" w14:textId="3C85B7A0" w:rsidR="00C34E86" w:rsidRDefault="00C34E86" w:rsidP="00C34E86">
            <w:pPr>
              <w:pStyle w:val="TAL"/>
              <w:rPr>
                <w:sz w:val="16"/>
              </w:rPr>
            </w:pPr>
            <w:r>
              <w:rPr>
                <w:sz w:val="16"/>
              </w:rPr>
              <w:t>S6-223512</w:t>
            </w:r>
          </w:p>
        </w:tc>
      </w:tr>
      <w:tr w:rsidR="000C6242" w14:paraId="1F9CAC22" w14:textId="77777777">
        <w:tc>
          <w:tcPr>
            <w:tcW w:w="0" w:type="auto"/>
            <w:shd w:val="clear" w:color="auto" w:fill="auto"/>
          </w:tcPr>
          <w:p w14:paraId="5A55827E" w14:textId="588451A4" w:rsidR="00C34E86" w:rsidRDefault="00C34E86" w:rsidP="00C34E86">
            <w:pPr>
              <w:pStyle w:val="TAL"/>
              <w:rPr>
                <w:sz w:val="16"/>
              </w:rPr>
            </w:pPr>
            <w:r>
              <w:rPr>
                <w:sz w:val="16"/>
              </w:rPr>
              <w:t>S6-223461</w:t>
            </w:r>
          </w:p>
        </w:tc>
        <w:tc>
          <w:tcPr>
            <w:tcW w:w="0" w:type="auto"/>
            <w:shd w:val="clear" w:color="auto" w:fill="auto"/>
          </w:tcPr>
          <w:p w14:paraId="1D7BF431" w14:textId="673CF0BE" w:rsidR="00C34E86" w:rsidRDefault="00C34E86" w:rsidP="00C34E86">
            <w:pPr>
              <w:pStyle w:val="TAL"/>
              <w:rPr>
                <w:sz w:val="16"/>
              </w:rPr>
            </w:pPr>
            <w:r>
              <w:rPr>
                <w:sz w:val="16"/>
              </w:rPr>
              <w:t>API invoker obtaining authorization from resource owner</w:t>
            </w:r>
          </w:p>
        </w:tc>
        <w:tc>
          <w:tcPr>
            <w:tcW w:w="0" w:type="auto"/>
            <w:shd w:val="clear" w:color="auto" w:fill="auto"/>
          </w:tcPr>
          <w:p w14:paraId="3753BC2A" w14:textId="27ECA601" w:rsidR="00C34E86" w:rsidRDefault="00C34E86" w:rsidP="00C34E86">
            <w:pPr>
              <w:pStyle w:val="TAL"/>
              <w:rPr>
                <w:sz w:val="16"/>
              </w:rPr>
            </w:pPr>
            <w:r>
              <w:rPr>
                <w:sz w:val="16"/>
              </w:rPr>
              <w:t>NTT DOCOMO</w:t>
            </w:r>
          </w:p>
        </w:tc>
        <w:tc>
          <w:tcPr>
            <w:tcW w:w="0" w:type="auto"/>
            <w:shd w:val="clear" w:color="auto" w:fill="auto"/>
          </w:tcPr>
          <w:p w14:paraId="22667239" w14:textId="3CA94D4E" w:rsidR="00C34E86" w:rsidRDefault="00C34E86" w:rsidP="00C34E86">
            <w:pPr>
              <w:pStyle w:val="TAL"/>
              <w:rPr>
                <w:sz w:val="16"/>
              </w:rPr>
            </w:pPr>
            <w:r>
              <w:rPr>
                <w:sz w:val="16"/>
              </w:rPr>
              <w:t>revised</w:t>
            </w:r>
          </w:p>
        </w:tc>
        <w:tc>
          <w:tcPr>
            <w:tcW w:w="0" w:type="auto"/>
            <w:shd w:val="clear" w:color="auto" w:fill="auto"/>
          </w:tcPr>
          <w:p w14:paraId="4F38BBD0" w14:textId="4607741D" w:rsidR="00C34E86" w:rsidRDefault="00C34E86" w:rsidP="00C34E86">
            <w:pPr>
              <w:pStyle w:val="TAL"/>
              <w:rPr>
                <w:sz w:val="16"/>
              </w:rPr>
            </w:pPr>
            <w:r>
              <w:rPr>
                <w:sz w:val="16"/>
              </w:rPr>
              <w:t>S6-223180</w:t>
            </w:r>
          </w:p>
        </w:tc>
        <w:tc>
          <w:tcPr>
            <w:tcW w:w="0" w:type="auto"/>
            <w:shd w:val="clear" w:color="auto" w:fill="auto"/>
          </w:tcPr>
          <w:p w14:paraId="4E8A02DD" w14:textId="26FE6104" w:rsidR="00C34E86" w:rsidRDefault="00C34E86" w:rsidP="00C34E86">
            <w:pPr>
              <w:pStyle w:val="TAL"/>
              <w:rPr>
                <w:sz w:val="16"/>
              </w:rPr>
            </w:pPr>
            <w:r>
              <w:rPr>
                <w:sz w:val="16"/>
              </w:rPr>
              <w:t>S6-223513</w:t>
            </w:r>
          </w:p>
        </w:tc>
      </w:tr>
      <w:tr w:rsidR="000C6242" w14:paraId="06C2B420" w14:textId="77777777">
        <w:tc>
          <w:tcPr>
            <w:tcW w:w="0" w:type="auto"/>
            <w:shd w:val="clear" w:color="auto" w:fill="auto"/>
          </w:tcPr>
          <w:p w14:paraId="3C26CE70" w14:textId="7684F17C" w:rsidR="00C34E86" w:rsidRDefault="00C34E86" w:rsidP="00C34E86">
            <w:pPr>
              <w:pStyle w:val="TAL"/>
              <w:rPr>
                <w:sz w:val="16"/>
              </w:rPr>
            </w:pPr>
            <w:r>
              <w:rPr>
                <w:sz w:val="16"/>
              </w:rPr>
              <w:t>S6-223462</w:t>
            </w:r>
          </w:p>
        </w:tc>
        <w:tc>
          <w:tcPr>
            <w:tcW w:w="0" w:type="auto"/>
            <w:shd w:val="clear" w:color="auto" w:fill="auto"/>
          </w:tcPr>
          <w:p w14:paraId="37CA6DF6" w14:textId="65311549" w:rsidR="00C34E86" w:rsidRDefault="00C34E86" w:rsidP="00C34E86">
            <w:pPr>
              <w:pStyle w:val="TAL"/>
              <w:rPr>
                <w:sz w:val="16"/>
              </w:rPr>
            </w:pPr>
            <w:r>
              <w:rPr>
                <w:sz w:val="16"/>
              </w:rPr>
              <w:t>Discover a proper AEF with owner information</w:t>
            </w:r>
          </w:p>
        </w:tc>
        <w:tc>
          <w:tcPr>
            <w:tcW w:w="0" w:type="auto"/>
            <w:shd w:val="clear" w:color="auto" w:fill="auto"/>
          </w:tcPr>
          <w:p w14:paraId="6BE956F3" w14:textId="270A7972" w:rsidR="00C34E86" w:rsidRDefault="00C34E86" w:rsidP="00C34E86">
            <w:pPr>
              <w:pStyle w:val="TAL"/>
              <w:rPr>
                <w:sz w:val="16"/>
              </w:rPr>
            </w:pPr>
            <w:r>
              <w:rPr>
                <w:sz w:val="16"/>
              </w:rPr>
              <w:t>NTT DOCOMO</w:t>
            </w:r>
          </w:p>
        </w:tc>
        <w:tc>
          <w:tcPr>
            <w:tcW w:w="0" w:type="auto"/>
            <w:shd w:val="clear" w:color="auto" w:fill="auto"/>
          </w:tcPr>
          <w:p w14:paraId="71B98749" w14:textId="57E1E1C8" w:rsidR="00C34E86" w:rsidRDefault="00C34E86" w:rsidP="00C34E86">
            <w:pPr>
              <w:pStyle w:val="TAL"/>
              <w:rPr>
                <w:sz w:val="16"/>
              </w:rPr>
            </w:pPr>
            <w:r>
              <w:rPr>
                <w:sz w:val="16"/>
              </w:rPr>
              <w:t>agreed</w:t>
            </w:r>
          </w:p>
        </w:tc>
        <w:tc>
          <w:tcPr>
            <w:tcW w:w="0" w:type="auto"/>
            <w:shd w:val="clear" w:color="auto" w:fill="auto"/>
          </w:tcPr>
          <w:p w14:paraId="7587E1A5" w14:textId="0F9F878E" w:rsidR="00C34E86" w:rsidRDefault="00C34E86" w:rsidP="00C34E86">
            <w:pPr>
              <w:pStyle w:val="TAL"/>
              <w:rPr>
                <w:sz w:val="16"/>
              </w:rPr>
            </w:pPr>
            <w:r>
              <w:rPr>
                <w:sz w:val="16"/>
              </w:rPr>
              <w:t>S6-223181</w:t>
            </w:r>
          </w:p>
        </w:tc>
        <w:tc>
          <w:tcPr>
            <w:tcW w:w="0" w:type="auto"/>
            <w:shd w:val="clear" w:color="auto" w:fill="auto"/>
          </w:tcPr>
          <w:p w14:paraId="78E866F5" w14:textId="76201A84" w:rsidR="00C34E86" w:rsidRDefault="00C34E86" w:rsidP="00C34E86">
            <w:pPr>
              <w:pStyle w:val="TAL"/>
              <w:rPr>
                <w:sz w:val="16"/>
              </w:rPr>
            </w:pPr>
            <w:r>
              <w:rPr>
                <w:sz w:val="16"/>
              </w:rPr>
              <w:t>-</w:t>
            </w:r>
          </w:p>
        </w:tc>
      </w:tr>
      <w:tr w:rsidR="000C6242" w14:paraId="3AF629D4" w14:textId="77777777">
        <w:tc>
          <w:tcPr>
            <w:tcW w:w="0" w:type="auto"/>
            <w:shd w:val="clear" w:color="auto" w:fill="auto"/>
          </w:tcPr>
          <w:p w14:paraId="46D3B186" w14:textId="10AF81E9" w:rsidR="00C34E86" w:rsidRDefault="00C34E86" w:rsidP="00C34E86">
            <w:pPr>
              <w:pStyle w:val="TAL"/>
              <w:rPr>
                <w:sz w:val="16"/>
              </w:rPr>
            </w:pPr>
            <w:r>
              <w:rPr>
                <w:sz w:val="16"/>
              </w:rPr>
              <w:t>S6-223463</w:t>
            </w:r>
          </w:p>
        </w:tc>
        <w:tc>
          <w:tcPr>
            <w:tcW w:w="0" w:type="auto"/>
            <w:shd w:val="clear" w:color="auto" w:fill="auto"/>
          </w:tcPr>
          <w:p w14:paraId="424E33A7" w14:textId="38177D98" w:rsidR="00C34E86" w:rsidRDefault="00C34E86" w:rsidP="00C34E86">
            <w:pPr>
              <w:pStyle w:val="TAL"/>
              <w:rPr>
                <w:sz w:val="16"/>
              </w:rPr>
            </w:pPr>
            <w:r>
              <w:rPr>
                <w:sz w:val="16"/>
              </w:rPr>
              <w:t>Reducing resource owner consent inquiry in a nested API invocation</w:t>
            </w:r>
          </w:p>
        </w:tc>
        <w:tc>
          <w:tcPr>
            <w:tcW w:w="0" w:type="auto"/>
            <w:shd w:val="clear" w:color="auto" w:fill="auto"/>
          </w:tcPr>
          <w:p w14:paraId="4D205C91" w14:textId="783A01AA" w:rsidR="00C34E86" w:rsidRDefault="00C34E86" w:rsidP="00C34E86">
            <w:pPr>
              <w:pStyle w:val="TAL"/>
              <w:rPr>
                <w:sz w:val="16"/>
              </w:rPr>
            </w:pPr>
            <w:r>
              <w:rPr>
                <w:sz w:val="16"/>
              </w:rPr>
              <w:t>NTT DOCOMO</w:t>
            </w:r>
          </w:p>
        </w:tc>
        <w:tc>
          <w:tcPr>
            <w:tcW w:w="0" w:type="auto"/>
            <w:shd w:val="clear" w:color="auto" w:fill="auto"/>
          </w:tcPr>
          <w:p w14:paraId="6D8C0AC7" w14:textId="645EC19B" w:rsidR="00C34E86" w:rsidRDefault="00C34E86" w:rsidP="00C34E86">
            <w:pPr>
              <w:pStyle w:val="TAL"/>
              <w:rPr>
                <w:sz w:val="16"/>
              </w:rPr>
            </w:pPr>
            <w:r>
              <w:rPr>
                <w:sz w:val="16"/>
              </w:rPr>
              <w:t>revised</w:t>
            </w:r>
          </w:p>
        </w:tc>
        <w:tc>
          <w:tcPr>
            <w:tcW w:w="0" w:type="auto"/>
            <w:shd w:val="clear" w:color="auto" w:fill="auto"/>
          </w:tcPr>
          <w:p w14:paraId="308667E9" w14:textId="2236320D" w:rsidR="00C34E86" w:rsidRDefault="00C34E86" w:rsidP="00C34E86">
            <w:pPr>
              <w:pStyle w:val="TAL"/>
              <w:rPr>
                <w:sz w:val="16"/>
              </w:rPr>
            </w:pPr>
            <w:r>
              <w:rPr>
                <w:sz w:val="16"/>
              </w:rPr>
              <w:t>S6-223182</w:t>
            </w:r>
          </w:p>
        </w:tc>
        <w:tc>
          <w:tcPr>
            <w:tcW w:w="0" w:type="auto"/>
            <w:shd w:val="clear" w:color="auto" w:fill="auto"/>
          </w:tcPr>
          <w:p w14:paraId="2F4D139D" w14:textId="142ACEED" w:rsidR="00C34E86" w:rsidRDefault="00C34E86" w:rsidP="00C34E86">
            <w:pPr>
              <w:pStyle w:val="TAL"/>
              <w:rPr>
                <w:sz w:val="16"/>
              </w:rPr>
            </w:pPr>
            <w:r>
              <w:rPr>
                <w:sz w:val="16"/>
              </w:rPr>
              <w:t>S6-223514</w:t>
            </w:r>
          </w:p>
        </w:tc>
      </w:tr>
      <w:tr w:rsidR="000C6242" w14:paraId="02D213E8" w14:textId="77777777">
        <w:tc>
          <w:tcPr>
            <w:tcW w:w="0" w:type="auto"/>
            <w:shd w:val="clear" w:color="auto" w:fill="auto"/>
          </w:tcPr>
          <w:p w14:paraId="5CB556AD" w14:textId="50526A12" w:rsidR="00C34E86" w:rsidRDefault="00C34E86" w:rsidP="00C34E86">
            <w:pPr>
              <w:pStyle w:val="TAL"/>
              <w:rPr>
                <w:sz w:val="16"/>
              </w:rPr>
            </w:pPr>
            <w:r>
              <w:rPr>
                <w:sz w:val="16"/>
              </w:rPr>
              <w:t>S6-223464</w:t>
            </w:r>
          </w:p>
        </w:tc>
        <w:tc>
          <w:tcPr>
            <w:tcW w:w="0" w:type="auto"/>
            <w:shd w:val="clear" w:color="auto" w:fill="auto"/>
          </w:tcPr>
          <w:p w14:paraId="33CB1A58" w14:textId="04BC2220" w:rsidR="00C34E86" w:rsidRDefault="00C34E86" w:rsidP="00C34E86">
            <w:pPr>
              <w:pStyle w:val="TAL"/>
              <w:rPr>
                <w:sz w:val="16"/>
              </w:rPr>
            </w:pPr>
            <w:r>
              <w:rPr>
                <w:sz w:val="16"/>
              </w:rPr>
              <w:t>EDGE-5 - AC registration</w:t>
            </w:r>
          </w:p>
        </w:tc>
        <w:tc>
          <w:tcPr>
            <w:tcW w:w="0" w:type="auto"/>
            <w:shd w:val="clear" w:color="auto" w:fill="auto"/>
          </w:tcPr>
          <w:p w14:paraId="11BE603D" w14:textId="4075C7DE" w:rsidR="00C34E86" w:rsidRDefault="00C34E86" w:rsidP="00C34E86">
            <w:pPr>
              <w:pStyle w:val="TAL"/>
              <w:rPr>
                <w:sz w:val="16"/>
              </w:rPr>
            </w:pPr>
            <w:r>
              <w:rPr>
                <w:sz w:val="16"/>
              </w:rPr>
              <w:t>Qualcomm</w:t>
            </w:r>
          </w:p>
        </w:tc>
        <w:tc>
          <w:tcPr>
            <w:tcW w:w="0" w:type="auto"/>
            <w:shd w:val="clear" w:color="auto" w:fill="auto"/>
          </w:tcPr>
          <w:p w14:paraId="4F7EB576" w14:textId="018169DE" w:rsidR="00C34E86" w:rsidRDefault="00C34E86" w:rsidP="00C34E86">
            <w:pPr>
              <w:pStyle w:val="TAL"/>
              <w:rPr>
                <w:sz w:val="16"/>
              </w:rPr>
            </w:pPr>
            <w:r>
              <w:rPr>
                <w:sz w:val="16"/>
              </w:rPr>
              <w:t>revised</w:t>
            </w:r>
          </w:p>
        </w:tc>
        <w:tc>
          <w:tcPr>
            <w:tcW w:w="0" w:type="auto"/>
            <w:shd w:val="clear" w:color="auto" w:fill="auto"/>
          </w:tcPr>
          <w:p w14:paraId="4B045DA3" w14:textId="5CC7116F" w:rsidR="00C34E86" w:rsidRDefault="00C34E86" w:rsidP="00C34E86">
            <w:pPr>
              <w:pStyle w:val="TAL"/>
              <w:rPr>
                <w:sz w:val="16"/>
              </w:rPr>
            </w:pPr>
            <w:r>
              <w:rPr>
                <w:sz w:val="16"/>
              </w:rPr>
              <w:t>S6-223317</w:t>
            </w:r>
          </w:p>
        </w:tc>
        <w:tc>
          <w:tcPr>
            <w:tcW w:w="0" w:type="auto"/>
            <w:shd w:val="clear" w:color="auto" w:fill="auto"/>
          </w:tcPr>
          <w:p w14:paraId="01891407" w14:textId="5BF4BA79" w:rsidR="00C34E86" w:rsidRDefault="00C34E86" w:rsidP="00C34E86">
            <w:pPr>
              <w:pStyle w:val="TAL"/>
              <w:rPr>
                <w:sz w:val="16"/>
              </w:rPr>
            </w:pPr>
            <w:r>
              <w:rPr>
                <w:sz w:val="16"/>
              </w:rPr>
              <w:t>S6-223562</w:t>
            </w:r>
          </w:p>
        </w:tc>
      </w:tr>
      <w:tr w:rsidR="000C6242" w14:paraId="05F847FF" w14:textId="77777777">
        <w:tc>
          <w:tcPr>
            <w:tcW w:w="0" w:type="auto"/>
            <w:shd w:val="clear" w:color="auto" w:fill="auto"/>
          </w:tcPr>
          <w:p w14:paraId="7EC1E4B7" w14:textId="20EEBBB5" w:rsidR="00C34E86" w:rsidRDefault="00C34E86" w:rsidP="00C34E86">
            <w:pPr>
              <w:pStyle w:val="TAL"/>
              <w:rPr>
                <w:sz w:val="16"/>
              </w:rPr>
            </w:pPr>
            <w:r>
              <w:rPr>
                <w:sz w:val="16"/>
              </w:rPr>
              <w:t>S6-223465</w:t>
            </w:r>
          </w:p>
        </w:tc>
        <w:tc>
          <w:tcPr>
            <w:tcW w:w="0" w:type="auto"/>
            <w:shd w:val="clear" w:color="auto" w:fill="auto"/>
          </w:tcPr>
          <w:p w14:paraId="6F704C5E" w14:textId="01A3DFD5" w:rsidR="00C34E86" w:rsidRDefault="00C34E86" w:rsidP="00C34E86">
            <w:pPr>
              <w:pStyle w:val="TAL"/>
              <w:rPr>
                <w:sz w:val="16"/>
              </w:rPr>
            </w:pPr>
            <w:r>
              <w:rPr>
                <w:sz w:val="16"/>
              </w:rPr>
              <w:t>EDGE-5 - EAS discovery</w:t>
            </w:r>
          </w:p>
        </w:tc>
        <w:tc>
          <w:tcPr>
            <w:tcW w:w="0" w:type="auto"/>
            <w:shd w:val="clear" w:color="auto" w:fill="auto"/>
          </w:tcPr>
          <w:p w14:paraId="422EB725" w14:textId="06CE9007" w:rsidR="00C34E86" w:rsidRDefault="00C34E86" w:rsidP="00C34E86">
            <w:pPr>
              <w:pStyle w:val="TAL"/>
              <w:rPr>
                <w:sz w:val="16"/>
              </w:rPr>
            </w:pPr>
            <w:r>
              <w:rPr>
                <w:sz w:val="16"/>
              </w:rPr>
              <w:t>Qualcomm</w:t>
            </w:r>
          </w:p>
        </w:tc>
        <w:tc>
          <w:tcPr>
            <w:tcW w:w="0" w:type="auto"/>
            <w:shd w:val="clear" w:color="auto" w:fill="auto"/>
          </w:tcPr>
          <w:p w14:paraId="1534F02B" w14:textId="3D77FF03" w:rsidR="00C34E86" w:rsidRDefault="00C34E86" w:rsidP="00C34E86">
            <w:pPr>
              <w:pStyle w:val="TAL"/>
              <w:rPr>
                <w:sz w:val="16"/>
              </w:rPr>
            </w:pPr>
            <w:r>
              <w:rPr>
                <w:sz w:val="16"/>
              </w:rPr>
              <w:t>agreed</w:t>
            </w:r>
          </w:p>
        </w:tc>
        <w:tc>
          <w:tcPr>
            <w:tcW w:w="0" w:type="auto"/>
            <w:shd w:val="clear" w:color="auto" w:fill="auto"/>
          </w:tcPr>
          <w:p w14:paraId="2AEE606A" w14:textId="3F7EEA59" w:rsidR="00C34E86" w:rsidRDefault="00C34E86" w:rsidP="00C34E86">
            <w:pPr>
              <w:pStyle w:val="TAL"/>
              <w:rPr>
                <w:sz w:val="16"/>
              </w:rPr>
            </w:pPr>
            <w:r>
              <w:rPr>
                <w:sz w:val="16"/>
              </w:rPr>
              <w:t>S6-223318</w:t>
            </w:r>
          </w:p>
        </w:tc>
        <w:tc>
          <w:tcPr>
            <w:tcW w:w="0" w:type="auto"/>
            <w:shd w:val="clear" w:color="auto" w:fill="auto"/>
          </w:tcPr>
          <w:p w14:paraId="15F57E3B" w14:textId="02F128CF" w:rsidR="00C34E86" w:rsidRDefault="00C34E86" w:rsidP="00C34E86">
            <w:pPr>
              <w:pStyle w:val="TAL"/>
              <w:rPr>
                <w:sz w:val="16"/>
              </w:rPr>
            </w:pPr>
            <w:r>
              <w:rPr>
                <w:sz w:val="16"/>
              </w:rPr>
              <w:t>-</w:t>
            </w:r>
          </w:p>
        </w:tc>
      </w:tr>
      <w:tr w:rsidR="000C6242" w14:paraId="73CA94A5" w14:textId="77777777">
        <w:tc>
          <w:tcPr>
            <w:tcW w:w="0" w:type="auto"/>
            <w:shd w:val="clear" w:color="auto" w:fill="auto"/>
          </w:tcPr>
          <w:p w14:paraId="7B108D46" w14:textId="3DB56DBC" w:rsidR="00C34E86" w:rsidRDefault="00C34E86" w:rsidP="00C34E86">
            <w:pPr>
              <w:pStyle w:val="TAL"/>
              <w:rPr>
                <w:sz w:val="16"/>
              </w:rPr>
            </w:pPr>
            <w:r>
              <w:rPr>
                <w:sz w:val="16"/>
              </w:rPr>
              <w:t>S6-223466</w:t>
            </w:r>
          </w:p>
        </w:tc>
        <w:tc>
          <w:tcPr>
            <w:tcW w:w="0" w:type="auto"/>
            <w:shd w:val="clear" w:color="auto" w:fill="auto"/>
          </w:tcPr>
          <w:p w14:paraId="4508BCA0" w14:textId="743F9F6F" w:rsidR="00C34E86" w:rsidRDefault="00C34E86" w:rsidP="00C34E86">
            <w:pPr>
              <w:pStyle w:val="TAL"/>
              <w:rPr>
                <w:sz w:val="16"/>
              </w:rPr>
            </w:pPr>
            <w:r>
              <w:rPr>
                <w:sz w:val="16"/>
              </w:rPr>
              <w:t>EDGE-5 - ACR</w:t>
            </w:r>
          </w:p>
        </w:tc>
        <w:tc>
          <w:tcPr>
            <w:tcW w:w="0" w:type="auto"/>
            <w:shd w:val="clear" w:color="auto" w:fill="auto"/>
          </w:tcPr>
          <w:p w14:paraId="7B392C40" w14:textId="47D452DF" w:rsidR="00C34E86" w:rsidRDefault="00C34E86" w:rsidP="00C34E86">
            <w:pPr>
              <w:pStyle w:val="TAL"/>
              <w:rPr>
                <w:sz w:val="16"/>
              </w:rPr>
            </w:pPr>
            <w:r>
              <w:rPr>
                <w:sz w:val="16"/>
              </w:rPr>
              <w:t>Qualcomm</w:t>
            </w:r>
          </w:p>
        </w:tc>
        <w:tc>
          <w:tcPr>
            <w:tcW w:w="0" w:type="auto"/>
            <w:shd w:val="clear" w:color="auto" w:fill="auto"/>
          </w:tcPr>
          <w:p w14:paraId="5B638331" w14:textId="377BFE11" w:rsidR="00C34E86" w:rsidRDefault="00C34E86" w:rsidP="00C34E86">
            <w:pPr>
              <w:pStyle w:val="TAL"/>
              <w:rPr>
                <w:sz w:val="16"/>
              </w:rPr>
            </w:pPr>
            <w:r>
              <w:rPr>
                <w:sz w:val="16"/>
              </w:rPr>
              <w:t>postponed</w:t>
            </w:r>
          </w:p>
        </w:tc>
        <w:tc>
          <w:tcPr>
            <w:tcW w:w="0" w:type="auto"/>
            <w:shd w:val="clear" w:color="auto" w:fill="auto"/>
          </w:tcPr>
          <w:p w14:paraId="13ACD707" w14:textId="2ACEAFD6" w:rsidR="00C34E86" w:rsidRDefault="00C34E86" w:rsidP="00C34E86">
            <w:pPr>
              <w:pStyle w:val="TAL"/>
              <w:rPr>
                <w:sz w:val="16"/>
              </w:rPr>
            </w:pPr>
            <w:r>
              <w:rPr>
                <w:sz w:val="16"/>
              </w:rPr>
              <w:t>S6-223319</w:t>
            </w:r>
          </w:p>
        </w:tc>
        <w:tc>
          <w:tcPr>
            <w:tcW w:w="0" w:type="auto"/>
            <w:shd w:val="clear" w:color="auto" w:fill="auto"/>
          </w:tcPr>
          <w:p w14:paraId="68C1F46B" w14:textId="563C8087" w:rsidR="00C34E86" w:rsidRDefault="00C34E86" w:rsidP="00C34E86">
            <w:pPr>
              <w:pStyle w:val="TAL"/>
              <w:rPr>
                <w:sz w:val="16"/>
              </w:rPr>
            </w:pPr>
            <w:r>
              <w:rPr>
                <w:sz w:val="16"/>
              </w:rPr>
              <w:t>-</w:t>
            </w:r>
          </w:p>
        </w:tc>
      </w:tr>
      <w:tr w:rsidR="000C6242" w14:paraId="14F7B78A" w14:textId="77777777">
        <w:tc>
          <w:tcPr>
            <w:tcW w:w="0" w:type="auto"/>
            <w:shd w:val="clear" w:color="auto" w:fill="auto"/>
          </w:tcPr>
          <w:p w14:paraId="4D548485" w14:textId="7E48EDEA" w:rsidR="00C34E86" w:rsidRDefault="00C34E86" w:rsidP="00C34E86">
            <w:pPr>
              <w:pStyle w:val="TAL"/>
              <w:rPr>
                <w:sz w:val="16"/>
              </w:rPr>
            </w:pPr>
            <w:r>
              <w:rPr>
                <w:sz w:val="16"/>
              </w:rPr>
              <w:t>S6-223467</w:t>
            </w:r>
          </w:p>
        </w:tc>
        <w:tc>
          <w:tcPr>
            <w:tcW w:w="0" w:type="auto"/>
            <w:shd w:val="clear" w:color="auto" w:fill="auto"/>
          </w:tcPr>
          <w:p w14:paraId="3E6CBF14" w14:textId="4EDC2078" w:rsidR="00C34E86" w:rsidRDefault="00C34E86" w:rsidP="00C34E86">
            <w:pPr>
              <w:pStyle w:val="TAL"/>
              <w:rPr>
                <w:sz w:val="16"/>
              </w:rPr>
            </w:pPr>
            <w:r>
              <w:rPr>
                <w:sz w:val="16"/>
              </w:rPr>
              <w:t>EDGE-5 - Subscription</w:t>
            </w:r>
          </w:p>
        </w:tc>
        <w:tc>
          <w:tcPr>
            <w:tcW w:w="0" w:type="auto"/>
            <w:shd w:val="clear" w:color="auto" w:fill="auto"/>
          </w:tcPr>
          <w:p w14:paraId="6CEB3728" w14:textId="6DD67C2D" w:rsidR="00C34E86" w:rsidRDefault="00C34E86" w:rsidP="00C34E86">
            <w:pPr>
              <w:pStyle w:val="TAL"/>
              <w:rPr>
                <w:sz w:val="16"/>
              </w:rPr>
            </w:pPr>
            <w:r>
              <w:rPr>
                <w:sz w:val="16"/>
              </w:rPr>
              <w:t>Qualcomm</w:t>
            </w:r>
          </w:p>
        </w:tc>
        <w:tc>
          <w:tcPr>
            <w:tcW w:w="0" w:type="auto"/>
            <w:shd w:val="clear" w:color="auto" w:fill="auto"/>
          </w:tcPr>
          <w:p w14:paraId="16AFF205" w14:textId="5866A95B" w:rsidR="00C34E86" w:rsidRDefault="00C34E86" w:rsidP="00C34E86">
            <w:pPr>
              <w:pStyle w:val="TAL"/>
              <w:rPr>
                <w:sz w:val="16"/>
              </w:rPr>
            </w:pPr>
            <w:r>
              <w:rPr>
                <w:sz w:val="16"/>
              </w:rPr>
              <w:t>revised</w:t>
            </w:r>
          </w:p>
        </w:tc>
        <w:tc>
          <w:tcPr>
            <w:tcW w:w="0" w:type="auto"/>
            <w:shd w:val="clear" w:color="auto" w:fill="auto"/>
          </w:tcPr>
          <w:p w14:paraId="76E46049" w14:textId="757BEE2F" w:rsidR="00C34E86" w:rsidRDefault="00C34E86" w:rsidP="00C34E86">
            <w:pPr>
              <w:pStyle w:val="TAL"/>
              <w:rPr>
                <w:sz w:val="16"/>
              </w:rPr>
            </w:pPr>
            <w:r>
              <w:rPr>
                <w:sz w:val="16"/>
              </w:rPr>
              <w:t>S6-223320</w:t>
            </w:r>
          </w:p>
        </w:tc>
        <w:tc>
          <w:tcPr>
            <w:tcW w:w="0" w:type="auto"/>
            <w:shd w:val="clear" w:color="auto" w:fill="auto"/>
          </w:tcPr>
          <w:p w14:paraId="324ED2BF" w14:textId="2E6D7105" w:rsidR="00C34E86" w:rsidRDefault="00C34E86" w:rsidP="00C34E86">
            <w:pPr>
              <w:pStyle w:val="TAL"/>
              <w:rPr>
                <w:sz w:val="16"/>
              </w:rPr>
            </w:pPr>
            <w:r>
              <w:rPr>
                <w:sz w:val="16"/>
              </w:rPr>
              <w:t>S6-223563</w:t>
            </w:r>
          </w:p>
        </w:tc>
      </w:tr>
      <w:tr w:rsidR="000C6242" w14:paraId="4CEC83D1" w14:textId="77777777">
        <w:tc>
          <w:tcPr>
            <w:tcW w:w="0" w:type="auto"/>
            <w:shd w:val="clear" w:color="auto" w:fill="auto"/>
          </w:tcPr>
          <w:p w14:paraId="4F7CED6D" w14:textId="2889CE28" w:rsidR="00C34E86" w:rsidRDefault="00C34E86" w:rsidP="00C34E86">
            <w:pPr>
              <w:pStyle w:val="TAL"/>
              <w:rPr>
                <w:sz w:val="16"/>
              </w:rPr>
            </w:pPr>
            <w:r>
              <w:rPr>
                <w:sz w:val="16"/>
              </w:rPr>
              <w:t>S6-223468</w:t>
            </w:r>
          </w:p>
        </w:tc>
        <w:tc>
          <w:tcPr>
            <w:tcW w:w="0" w:type="auto"/>
            <w:shd w:val="clear" w:color="auto" w:fill="auto"/>
          </w:tcPr>
          <w:p w14:paraId="06AD612B" w14:textId="49B69738" w:rsidR="00C34E86" w:rsidRDefault="00C34E86" w:rsidP="00C34E86">
            <w:pPr>
              <w:pStyle w:val="TAL"/>
              <w:rPr>
                <w:sz w:val="16"/>
              </w:rPr>
            </w:pPr>
            <w:r>
              <w:rPr>
                <w:sz w:val="16"/>
              </w:rPr>
              <w:t>Dynamic EAS instantiation enhancements</w:t>
            </w:r>
          </w:p>
        </w:tc>
        <w:tc>
          <w:tcPr>
            <w:tcW w:w="0" w:type="auto"/>
            <w:shd w:val="clear" w:color="auto" w:fill="auto"/>
          </w:tcPr>
          <w:p w14:paraId="447557AF" w14:textId="7CD40C24" w:rsidR="00C34E86" w:rsidRDefault="00C34E86" w:rsidP="00C34E86">
            <w:pPr>
              <w:pStyle w:val="TAL"/>
              <w:rPr>
                <w:sz w:val="16"/>
              </w:rPr>
            </w:pPr>
            <w:r>
              <w:rPr>
                <w:sz w:val="16"/>
              </w:rPr>
              <w:t>InterDigital</w:t>
            </w:r>
          </w:p>
        </w:tc>
        <w:tc>
          <w:tcPr>
            <w:tcW w:w="0" w:type="auto"/>
            <w:shd w:val="clear" w:color="auto" w:fill="auto"/>
          </w:tcPr>
          <w:p w14:paraId="64B19CBA" w14:textId="6DE2C83F" w:rsidR="00C34E86" w:rsidRDefault="00C34E86" w:rsidP="00C34E86">
            <w:pPr>
              <w:pStyle w:val="TAL"/>
              <w:rPr>
                <w:sz w:val="16"/>
              </w:rPr>
            </w:pPr>
            <w:r>
              <w:rPr>
                <w:sz w:val="16"/>
              </w:rPr>
              <w:t>postponed</w:t>
            </w:r>
          </w:p>
        </w:tc>
        <w:tc>
          <w:tcPr>
            <w:tcW w:w="0" w:type="auto"/>
            <w:shd w:val="clear" w:color="auto" w:fill="auto"/>
          </w:tcPr>
          <w:p w14:paraId="0CD688B4" w14:textId="30290CCD" w:rsidR="00C34E86" w:rsidRDefault="00C34E86" w:rsidP="00C34E86">
            <w:pPr>
              <w:pStyle w:val="TAL"/>
              <w:rPr>
                <w:sz w:val="16"/>
              </w:rPr>
            </w:pPr>
            <w:r>
              <w:rPr>
                <w:sz w:val="16"/>
              </w:rPr>
              <w:t>S6-223127</w:t>
            </w:r>
          </w:p>
        </w:tc>
        <w:tc>
          <w:tcPr>
            <w:tcW w:w="0" w:type="auto"/>
            <w:shd w:val="clear" w:color="auto" w:fill="auto"/>
          </w:tcPr>
          <w:p w14:paraId="1D4721E8" w14:textId="31DCEE50" w:rsidR="00C34E86" w:rsidRDefault="00C34E86" w:rsidP="00C34E86">
            <w:pPr>
              <w:pStyle w:val="TAL"/>
              <w:rPr>
                <w:sz w:val="16"/>
              </w:rPr>
            </w:pPr>
            <w:r>
              <w:rPr>
                <w:sz w:val="16"/>
              </w:rPr>
              <w:t>-</w:t>
            </w:r>
          </w:p>
        </w:tc>
      </w:tr>
      <w:tr w:rsidR="000C6242" w14:paraId="704B2565" w14:textId="77777777">
        <w:tc>
          <w:tcPr>
            <w:tcW w:w="0" w:type="auto"/>
            <w:shd w:val="clear" w:color="auto" w:fill="auto"/>
          </w:tcPr>
          <w:p w14:paraId="169A69F9" w14:textId="0DE67F24" w:rsidR="00C34E86" w:rsidRDefault="00C34E86" w:rsidP="00C34E86">
            <w:pPr>
              <w:pStyle w:val="TAL"/>
              <w:rPr>
                <w:sz w:val="16"/>
              </w:rPr>
            </w:pPr>
            <w:r>
              <w:rPr>
                <w:sz w:val="16"/>
              </w:rPr>
              <w:t>S6-223469</w:t>
            </w:r>
          </w:p>
        </w:tc>
        <w:tc>
          <w:tcPr>
            <w:tcW w:w="0" w:type="auto"/>
            <w:shd w:val="clear" w:color="auto" w:fill="auto"/>
          </w:tcPr>
          <w:p w14:paraId="3CE024BD" w14:textId="5EA84DD6" w:rsidR="00C34E86" w:rsidRDefault="00C34E86" w:rsidP="00C34E86">
            <w:pPr>
              <w:pStyle w:val="TAL"/>
              <w:rPr>
                <w:sz w:val="16"/>
              </w:rPr>
            </w:pPr>
            <w:r>
              <w:rPr>
                <w:sz w:val="16"/>
              </w:rPr>
              <w:t>CAPIF extensions requested by ETSI ISG MEC</w:t>
            </w:r>
          </w:p>
        </w:tc>
        <w:tc>
          <w:tcPr>
            <w:tcW w:w="0" w:type="auto"/>
            <w:shd w:val="clear" w:color="auto" w:fill="auto"/>
          </w:tcPr>
          <w:p w14:paraId="7DEE31BC" w14:textId="79BEE8B3" w:rsidR="00C34E86" w:rsidRDefault="00C34E86" w:rsidP="00C34E86">
            <w:pPr>
              <w:pStyle w:val="TAL"/>
              <w:rPr>
                <w:sz w:val="16"/>
              </w:rPr>
            </w:pPr>
            <w:r>
              <w:rPr>
                <w:sz w:val="16"/>
              </w:rPr>
              <w:t>Nokia</w:t>
            </w:r>
          </w:p>
        </w:tc>
        <w:tc>
          <w:tcPr>
            <w:tcW w:w="0" w:type="auto"/>
            <w:shd w:val="clear" w:color="auto" w:fill="auto"/>
          </w:tcPr>
          <w:p w14:paraId="35F6F9A6" w14:textId="2BF212B0" w:rsidR="00C34E86" w:rsidRDefault="00C34E86" w:rsidP="00C34E86">
            <w:pPr>
              <w:pStyle w:val="TAL"/>
              <w:rPr>
                <w:sz w:val="16"/>
              </w:rPr>
            </w:pPr>
            <w:r>
              <w:rPr>
                <w:sz w:val="16"/>
              </w:rPr>
              <w:t>revised</w:t>
            </w:r>
          </w:p>
        </w:tc>
        <w:tc>
          <w:tcPr>
            <w:tcW w:w="0" w:type="auto"/>
            <w:shd w:val="clear" w:color="auto" w:fill="auto"/>
          </w:tcPr>
          <w:p w14:paraId="5ED434FD" w14:textId="00C3C6ED" w:rsidR="00C34E86" w:rsidRDefault="00C34E86" w:rsidP="00C34E86">
            <w:pPr>
              <w:pStyle w:val="TAL"/>
              <w:rPr>
                <w:sz w:val="16"/>
              </w:rPr>
            </w:pPr>
            <w:r>
              <w:rPr>
                <w:sz w:val="16"/>
              </w:rPr>
              <w:t>-</w:t>
            </w:r>
          </w:p>
        </w:tc>
        <w:tc>
          <w:tcPr>
            <w:tcW w:w="0" w:type="auto"/>
            <w:shd w:val="clear" w:color="auto" w:fill="auto"/>
          </w:tcPr>
          <w:p w14:paraId="0E01A607" w14:textId="71B33588" w:rsidR="00C34E86" w:rsidRDefault="00C34E86" w:rsidP="00C34E86">
            <w:pPr>
              <w:pStyle w:val="TAL"/>
              <w:rPr>
                <w:sz w:val="16"/>
              </w:rPr>
            </w:pPr>
            <w:r>
              <w:rPr>
                <w:sz w:val="16"/>
              </w:rPr>
              <w:t>S6-223509</w:t>
            </w:r>
          </w:p>
        </w:tc>
      </w:tr>
      <w:tr w:rsidR="000C6242" w14:paraId="603B30D6" w14:textId="77777777">
        <w:tc>
          <w:tcPr>
            <w:tcW w:w="0" w:type="auto"/>
            <w:shd w:val="clear" w:color="auto" w:fill="auto"/>
          </w:tcPr>
          <w:p w14:paraId="46937415" w14:textId="59CD6C24" w:rsidR="00C34E86" w:rsidRDefault="00C34E86" w:rsidP="00C34E86">
            <w:pPr>
              <w:pStyle w:val="TAL"/>
              <w:rPr>
                <w:sz w:val="16"/>
              </w:rPr>
            </w:pPr>
            <w:r>
              <w:rPr>
                <w:sz w:val="16"/>
              </w:rPr>
              <w:t>S6-223470</w:t>
            </w:r>
          </w:p>
        </w:tc>
        <w:tc>
          <w:tcPr>
            <w:tcW w:w="0" w:type="auto"/>
            <w:shd w:val="clear" w:color="auto" w:fill="auto"/>
          </w:tcPr>
          <w:p w14:paraId="21D91E13" w14:textId="38BA7838" w:rsidR="00C34E86" w:rsidRDefault="00C34E86" w:rsidP="00C34E86">
            <w:pPr>
              <w:pStyle w:val="TAL"/>
              <w:rPr>
                <w:sz w:val="16"/>
              </w:rPr>
            </w:pPr>
            <w:r>
              <w:rPr>
                <w:sz w:val="16"/>
              </w:rPr>
              <w:t>New WID on Application layer support for Personal IoT Network</w:t>
            </w:r>
          </w:p>
        </w:tc>
        <w:tc>
          <w:tcPr>
            <w:tcW w:w="0" w:type="auto"/>
            <w:shd w:val="clear" w:color="auto" w:fill="auto"/>
          </w:tcPr>
          <w:p w14:paraId="21638D94" w14:textId="64A2DFB2" w:rsidR="00C34E86" w:rsidRDefault="00C34E86" w:rsidP="00C34E86">
            <w:pPr>
              <w:pStyle w:val="TAL"/>
              <w:rPr>
                <w:sz w:val="16"/>
              </w:rPr>
            </w:pPr>
            <w:r>
              <w:rPr>
                <w:sz w:val="16"/>
              </w:rPr>
              <w:t>vivo</w:t>
            </w:r>
          </w:p>
        </w:tc>
        <w:tc>
          <w:tcPr>
            <w:tcW w:w="0" w:type="auto"/>
            <w:shd w:val="clear" w:color="auto" w:fill="auto"/>
          </w:tcPr>
          <w:p w14:paraId="033B35F8" w14:textId="576CAA52" w:rsidR="00C34E86" w:rsidRDefault="00C34E86" w:rsidP="00C34E86">
            <w:pPr>
              <w:pStyle w:val="TAL"/>
              <w:rPr>
                <w:sz w:val="16"/>
              </w:rPr>
            </w:pPr>
            <w:r>
              <w:rPr>
                <w:sz w:val="16"/>
              </w:rPr>
              <w:t>revised</w:t>
            </w:r>
          </w:p>
        </w:tc>
        <w:tc>
          <w:tcPr>
            <w:tcW w:w="0" w:type="auto"/>
            <w:shd w:val="clear" w:color="auto" w:fill="auto"/>
          </w:tcPr>
          <w:p w14:paraId="11921E59" w14:textId="7ECEF2E3" w:rsidR="00C34E86" w:rsidRDefault="00C34E86" w:rsidP="00C34E86">
            <w:pPr>
              <w:pStyle w:val="TAL"/>
              <w:rPr>
                <w:sz w:val="16"/>
              </w:rPr>
            </w:pPr>
            <w:r>
              <w:rPr>
                <w:sz w:val="16"/>
              </w:rPr>
              <w:t>S6-223143</w:t>
            </w:r>
          </w:p>
        </w:tc>
        <w:tc>
          <w:tcPr>
            <w:tcW w:w="0" w:type="auto"/>
            <w:shd w:val="clear" w:color="auto" w:fill="auto"/>
          </w:tcPr>
          <w:p w14:paraId="2DA2F91A" w14:textId="6448EC44" w:rsidR="00C34E86" w:rsidRDefault="00C34E86" w:rsidP="00C34E86">
            <w:pPr>
              <w:pStyle w:val="TAL"/>
              <w:rPr>
                <w:sz w:val="16"/>
              </w:rPr>
            </w:pPr>
            <w:r>
              <w:rPr>
                <w:sz w:val="16"/>
              </w:rPr>
              <w:t>S6-223619</w:t>
            </w:r>
          </w:p>
        </w:tc>
      </w:tr>
      <w:tr w:rsidR="000C6242" w14:paraId="46987CD0" w14:textId="77777777">
        <w:tc>
          <w:tcPr>
            <w:tcW w:w="0" w:type="auto"/>
            <w:shd w:val="clear" w:color="auto" w:fill="auto"/>
          </w:tcPr>
          <w:p w14:paraId="6731A90C" w14:textId="62F924BB" w:rsidR="00C34E86" w:rsidRDefault="00C34E86" w:rsidP="00C34E86">
            <w:pPr>
              <w:pStyle w:val="TAL"/>
              <w:rPr>
                <w:sz w:val="16"/>
              </w:rPr>
            </w:pPr>
            <w:r>
              <w:rPr>
                <w:sz w:val="16"/>
              </w:rPr>
              <w:t>S6-223471</w:t>
            </w:r>
          </w:p>
        </w:tc>
        <w:tc>
          <w:tcPr>
            <w:tcW w:w="0" w:type="auto"/>
            <w:shd w:val="clear" w:color="auto" w:fill="auto"/>
          </w:tcPr>
          <w:p w14:paraId="772F195B" w14:textId="0B030CBA" w:rsidR="00C34E86" w:rsidRDefault="00C34E86" w:rsidP="00C34E86">
            <w:pPr>
              <w:pStyle w:val="TAL"/>
              <w:rPr>
                <w:sz w:val="16"/>
              </w:rPr>
            </w:pPr>
            <w:r>
              <w:rPr>
                <w:sz w:val="16"/>
              </w:rPr>
              <w:t>Revised WID on architecture for enabling Edge Applications Phase 2</w:t>
            </w:r>
          </w:p>
        </w:tc>
        <w:tc>
          <w:tcPr>
            <w:tcW w:w="0" w:type="auto"/>
            <w:shd w:val="clear" w:color="auto" w:fill="auto"/>
          </w:tcPr>
          <w:p w14:paraId="64ECBCC1" w14:textId="1D9065E0" w:rsidR="00C34E86" w:rsidRDefault="007D28F1" w:rsidP="00C34E86">
            <w:pPr>
              <w:pStyle w:val="TAL"/>
              <w:rPr>
                <w:sz w:val="16"/>
              </w:rPr>
            </w:pPr>
            <w:r>
              <w:rPr>
                <w:sz w:val="16"/>
              </w:rPr>
              <w:t>SA6</w:t>
            </w:r>
          </w:p>
        </w:tc>
        <w:tc>
          <w:tcPr>
            <w:tcW w:w="0" w:type="auto"/>
            <w:shd w:val="clear" w:color="auto" w:fill="auto"/>
          </w:tcPr>
          <w:p w14:paraId="69122C53" w14:textId="5970DEED" w:rsidR="00C34E86" w:rsidRDefault="00C34E86" w:rsidP="00C34E86">
            <w:pPr>
              <w:pStyle w:val="TAL"/>
              <w:rPr>
                <w:sz w:val="16"/>
              </w:rPr>
            </w:pPr>
            <w:r>
              <w:rPr>
                <w:sz w:val="16"/>
              </w:rPr>
              <w:t>agreed</w:t>
            </w:r>
          </w:p>
        </w:tc>
        <w:tc>
          <w:tcPr>
            <w:tcW w:w="0" w:type="auto"/>
            <w:shd w:val="clear" w:color="auto" w:fill="auto"/>
          </w:tcPr>
          <w:p w14:paraId="793B61C9" w14:textId="5A2501FD" w:rsidR="00C34E86" w:rsidRDefault="00C34E86" w:rsidP="00C34E86">
            <w:pPr>
              <w:pStyle w:val="TAL"/>
              <w:rPr>
                <w:sz w:val="16"/>
              </w:rPr>
            </w:pPr>
            <w:r>
              <w:rPr>
                <w:sz w:val="16"/>
              </w:rPr>
              <w:t>S6-223212</w:t>
            </w:r>
          </w:p>
        </w:tc>
        <w:tc>
          <w:tcPr>
            <w:tcW w:w="0" w:type="auto"/>
            <w:shd w:val="clear" w:color="auto" w:fill="auto"/>
          </w:tcPr>
          <w:p w14:paraId="762362F6" w14:textId="58CA2338" w:rsidR="00C34E86" w:rsidRDefault="00C34E86" w:rsidP="00C34E86">
            <w:pPr>
              <w:pStyle w:val="TAL"/>
              <w:rPr>
                <w:sz w:val="16"/>
              </w:rPr>
            </w:pPr>
            <w:r>
              <w:rPr>
                <w:sz w:val="16"/>
              </w:rPr>
              <w:t>-</w:t>
            </w:r>
          </w:p>
        </w:tc>
      </w:tr>
      <w:tr w:rsidR="000C6242" w14:paraId="6EEB14A3" w14:textId="77777777">
        <w:tc>
          <w:tcPr>
            <w:tcW w:w="0" w:type="auto"/>
            <w:shd w:val="clear" w:color="auto" w:fill="auto"/>
          </w:tcPr>
          <w:p w14:paraId="4FA5679E" w14:textId="4B83B564" w:rsidR="00C34E86" w:rsidRDefault="00C34E86" w:rsidP="00C34E86">
            <w:pPr>
              <w:pStyle w:val="TAL"/>
              <w:rPr>
                <w:sz w:val="16"/>
              </w:rPr>
            </w:pPr>
            <w:r>
              <w:rPr>
                <w:sz w:val="16"/>
              </w:rPr>
              <w:t>S6-223472</w:t>
            </w:r>
          </w:p>
        </w:tc>
        <w:tc>
          <w:tcPr>
            <w:tcW w:w="0" w:type="auto"/>
            <w:shd w:val="clear" w:color="auto" w:fill="auto"/>
          </w:tcPr>
          <w:p w14:paraId="1784FC95" w14:textId="16D297C5" w:rsidR="00C34E86" w:rsidRDefault="00C34E86" w:rsidP="00C34E86">
            <w:pPr>
              <w:pStyle w:val="TAL"/>
              <w:rPr>
                <w:sz w:val="16"/>
              </w:rPr>
            </w:pPr>
            <w:r>
              <w:rPr>
                <w:sz w:val="16"/>
              </w:rPr>
              <w:t>Revised WID on SEAL data delivery enabler for vertical applications</w:t>
            </w:r>
          </w:p>
        </w:tc>
        <w:tc>
          <w:tcPr>
            <w:tcW w:w="0" w:type="auto"/>
            <w:shd w:val="clear" w:color="auto" w:fill="auto"/>
          </w:tcPr>
          <w:p w14:paraId="63DA8DFC" w14:textId="651A0ABA" w:rsidR="00C34E86" w:rsidRDefault="007D28F1" w:rsidP="00C34E86">
            <w:pPr>
              <w:pStyle w:val="TAL"/>
              <w:rPr>
                <w:sz w:val="16"/>
              </w:rPr>
            </w:pPr>
            <w:r>
              <w:rPr>
                <w:sz w:val="16"/>
              </w:rPr>
              <w:t>SA6</w:t>
            </w:r>
          </w:p>
        </w:tc>
        <w:tc>
          <w:tcPr>
            <w:tcW w:w="0" w:type="auto"/>
            <w:shd w:val="clear" w:color="auto" w:fill="auto"/>
          </w:tcPr>
          <w:p w14:paraId="5285DCAE" w14:textId="4D104BC3" w:rsidR="00C34E86" w:rsidRDefault="00C34E86" w:rsidP="00C34E86">
            <w:pPr>
              <w:pStyle w:val="TAL"/>
              <w:rPr>
                <w:sz w:val="16"/>
              </w:rPr>
            </w:pPr>
            <w:r>
              <w:rPr>
                <w:sz w:val="16"/>
              </w:rPr>
              <w:t>agreed</w:t>
            </w:r>
          </w:p>
        </w:tc>
        <w:tc>
          <w:tcPr>
            <w:tcW w:w="0" w:type="auto"/>
            <w:shd w:val="clear" w:color="auto" w:fill="auto"/>
          </w:tcPr>
          <w:p w14:paraId="746FDAC5" w14:textId="05374911" w:rsidR="00C34E86" w:rsidRDefault="00C34E86" w:rsidP="00C34E86">
            <w:pPr>
              <w:pStyle w:val="TAL"/>
              <w:rPr>
                <w:sz w:val="16"/>
              </w:rPr>
            </w:pPr>
            <w:r>
              <w:rPr>
                <w:sz w:val="16"/>
              </w:rPr>
              <w:t>S6-223305</w:t>
            </w:r>
          </w:p>
        </w:tc>
        <w:tc>
          <w:tcPr>
            <w:tcW w:w="0" w:type="auto"/>
            <w:shd w:val="clear" w:color="auto" w:fill="auto"/>
          </w:tcPr>
          <w:p w14:paraId="0228B66D" w14:textId="34FAC0C2" w:rsidR="00C34E86" w:rsidRDefault="00C34E86" w:rsidP="00C34E86">
            <w:pPr>
              <w:pStyle w:val="TAL"/>
              <w:rPr>
                <w:sz w:val="16"/>
              </w:rPr>
            </w:pPr>
            <w:r>
              <w:rPr>
                <w:sz w:val="16"/>
              </w:rPr>
              <w:t>-</w:t>
            </w:r>
          </w:p>
        </w:tc>
      </w:tr>
      <w:tr w:rsidR="000C6242" w14:paraId="66ACDBC3" w14:textId="77777777">
        <w:tc>
          <w:tcPr>
            <w:tcW w:w="0" w:type="auto"/>
            <w:shd w:val="clear" w:color="auto" w:fill="auto"/>
          </w:tcPr>
          <w:p w14:paraId="688877EB" w14:textId="1077C187" w:rsidR="00C34E86" w:rsidRDefault="00C34E86" w:rsidP="00C34E86">
            <w:pPr>
              <w:pStyle w:val="TAL"/>
              <w:rPr>
                <w:sz w:val="16"/>
              </w:rPr>
            </w:pPr>
            <w:r>
              <w:rPr>
                <w:sz w:val="16"/>
              </w:rPr>
              <w:t>S6-223473</w:t>
            </w:r>
          </w:p>
        </w:tc>
        <w:tc>
          <w:tcPr>
            <w:tcW w:w="0" w:type="auto"/>
            <w:shd w:val="clear" w:color="auto" w:fill="auto"/>
          </w:tcPr>
          <w:p w14:paraId="566D5F9E" w14:textId="5D480AEB" w:rsidR="00C34E86" w:rsidRDefault="00C34E86" w:rsidP="00C34E86">
            <w:pPr>
              <w:pStyle w:val="TAL"/>
              <w:rPr>
                <w:sz w:val="16"/>
              </w:rPr>
            </w:pPr>
            <w:r>
              <w:rPr>
                <w:sz w:val="16"/>
              </w:rPr>
              <w:t>Presentation of Report to TSG SA: TR 23.700-55, Version 2.0.0</w:t>
            </w:r>
          </w:p>
        </w:tc>
        <w:tc>
          <w:tcPr>
            <w:tcW w:w="0" w:type="auto"/>
            <w:shd w:val="clear" w:color="auto" w:fill="auto"/>
          </w:tcPr>
          <w:p w14:paraId="3CFA03CB" w14:textId="2FD7C006" w:rsidR="00C34E86" w:rsidRDefault="00C34E86" w:rsidP="00C34E86">
            <w:pPr>
              <w:pStyle w:val="TAL"/>
              <w:rPr>
                <w:sz w:val="16"/>
              </w:rPr>
            </w:pPr>
            <w:r>
              <w:rPr>
                <w:sz w:val="16"/>
              </w:rPr>
              <w:t>SA6</w:t>
            </w:r>
          </w:p>
        </w:tc>
        <w:tc>
          <w:tcPr>
            <w:tcW w:w="0" w:type="auto"/>
            <w:shd w:val="clear" w:color="auto" w:fill="auto"/>
          </w:tcPr>
          <w:p w14:paraId="5E7062F4" w14:textId="02EE7A2E" w:rsidR="00C34E86" w:rsidRDefault="00C34E86" w:rsidP="00C34E86">
            <w:pPr>
              <w:pStyle w:val="TAL"/>
              <w:rPr>
                <w:sz w:val="16"/>
              </w:rPr>
            </w:pPr>
            <w:r>
              <w:rPr>
                <w:sz w:val="16"/>
              </w:rPr>
              <w:t>approved</w:t>
            </w:r>
          </w:p>
        </w:tc>
        <w:tc>
          <w:tcPr>
            <w:tcW w:w="0" w:type="auto"/>
            <w:shd w:val="clear" w:color="auto" w:fill="auto"/>
          </w:tcPr>
          <w:p w14:paraId="18910D2D" w14:textId="11D1DB94" w:rsidR="00C34E86" w:rsidRDefault="00C34E86" w:rsidP="00C34E86">
            <w:pPr>
              <w:pStyle w:val="TAL"/>
              <w:rPr>
                <w:sz w:val="16"/>
              </w:rPr>
            </w:pPr>
            <w:r>
              <w:rPr>
                <w:sz w:val="16"/>
              </w:rPr>
              <w:t>S6-223102</w:t>
            </w:r>
          </w:p>
        </w:tc>
        <w:tc>
          <w:tcPr>
            <w:tcW w:w="0" w:type="auto"/>
            <w:shd w:val="clear" w:color="auto" w:fill="auto"/>
          </w:tcPr>
          <w:p w14:paraId="0FB3255B" w14:textId="3AE17E55" w:rsidR="00C34E86" w:rsidRDefault="00C34E86" w:rsidP="00C34E86">
            <w:pPr>
              <w:pStyle w:val="TAL"/>
              <w:rPr>
                <w:sz w:val="16"/>
              </w:rPr>
            </w:pPr>
            <w:r>
              <w:rPr>
                <w:sz w:val="16"/>
              </w:rPr>
              <w:t>-</w:t>
            </w:r>
          </w:p>
        </w:tc>
      </w:tr>
      <w:tr w:rsidR="000C6242" w14:paraId="24EEE3F9" w14:textId="77777777">
        <w:tc>
          <w:tcPr>
            <w:tcW w:w="0" w:type="auto"/>
            <w:shd w:val="clear" w:color="auto" w:fill="auto"/>
          </w:tcPr>
          <w:p w14:paraId="09C341A9" w14:textId="7BAC89D7" w:rsidR="00C34E86" w:rsidRDefault="00C34E86" w:rsidP="00C34E86">
            <w:pPr>
              <w:pStyle w:val="TAL"/>
              <w:rPr>
                <w:sz w:val="16"/>
              </w:rPr>
            </w:pPr>
            <w:r>
              <w:rPr>
                <w:sz w:val="16"/>
              </w:rPr>
              <w:t>S6-223474</w:t>
            </w:r>
          </w:p>
        </w:tc>
        <w:tc>
          <w:tcPr>
            <w:tcW w:w="0" w:type="auto"/>
            <w:shd w:val="clear" w:color="auto" w:fill="auto"/>
          </w:tcPr>
          <w:p w14:paraId="22BAA42C" w14:textId="25310644" w:rsidR="00C34E86" w:rsidRDefault="00C34E86" w:rsidP="00C34E86">
            <w:pPr>
              <w:pStyle w:val="TAL"/>
              <w:rPr>
                <w:sz w:val="16"/>
              </w:rPr>
            </w:pPr>
            <w:r>
              <w:rPr>
                <w:sz w:val="16"/>
              </w:rPr>
              <w:t>Presentation of Report to TSG: 3GPP TR 23.700-38, Version 0.5.0</w:t>
            </w:r>
          </w:p>
        </w:tc>
        <w:tc>
          <w:tcPr>
            <w:tcW w:w="0" w:type="auto"/>
            <w:shd w:val="clear" w:color="auto" w:fill="auto"/>
          </w:tcPr>
          <w:p w14:paraId="6D38F32A" w14:textId="64CA1207" w:rsidR="00C34E86" w:rsidRDefault="00C34E86" w:rsidP="00C34E86">
            <w:pPr>
              <w:pStyle w:val="TAL"/>
              <w:rPr>
                <w:sz w:val="16"/>
              </w:rPr>
            </w:pPr>
            <w:r>
              <w:rPr>
                <w:sz w:val="16"/>
              </w:rPr>
              <w:t>SA6</w:t>
            </w:r>
          </w:p>
        </w:tc>
        <w:tc>
          <w:tcPr>
            <w:tcW w:w="0" w:type="auto"/>
            <w:shd w:val="clear" w:color="auto" w:fill="auto"/>
          </w:tcPr>
          <w:p w14:paraId="3CD58187" w14:textId="372280A4" w:rsidR="00C34E86" w:rsidRDefault="00C34E86" w:rsidP="00C34E86">
            <w:pPr>
              <w:pStyle w:val="TAL"/>
              <w:rPr>
                <w:sz w:val="16"/>
              </w:rPr>
            </w:pPr>
            <w:r>
              <w:rPr>
                <w:sz w:val="16"/>
              </w:rPr>
              <w:t>approved</w:t>
            </w:r>
          </w:p>
        </w:tc>
        <w:tc>
          <w:tcPr>
            <w:tcW w:w="0" w:type="auto"/>
            <w:shd w:val="clear" w:color="auto" w:fill="auto"/>
          </w:tcPr>
          <w:p w14:paraId="65D6E7D7" w14:textId="41ADF536" w:rsidR="00C34E86" w:rsidRDefault="00C34E86" w:rsidP="00C34E86">
            <w:pPr>
              <w:pStyle w:val="TAL"/>
              <w:rPr>
                <w:sz w:val="16"/>
              </w:rPr>
            </w:pPr>
            <w:r>
              <w:rPr>
                <w:sz w:val="16"/>
              </w:rPr>
              <w:t>S6-223163</w:t>
            </w:r>
          </w:p>
        </w:tc>
        <w:tc>
          <w:tcPr>
            <w:tcW w:w="0" w:type="auto"/>
            <w:shd w:val="clear" w:color="auto" w:fill="auto"/>
          </w:tcPr>
          <w:p w14:paraId="00890E1B" w14:textId="49A4E618" w:rsidR="00C34E86" w:rsidRDefault="00C34E86" w:rsidP="00C34E86">
            <w:pPr>
              <w:pStyle w:val="TAL"/>
              <w:rPr>
                <w:sz w:val="16"/>
              </w:rPr>
            </w:pPr>
            <w:r>
              <w:rPr>
                <w:sz w:val="16"/>
              </w:rPr>
              <w:t>-</w:t>
            </w:r>
          </w:p>
        </w:tc>
      </w:tr>
      <w:tr w:rsidR="000C6242" w14:paraId="22F0EE00" w14:textId="77777777">
        <w:tc>
          <w:tcPr>
            <w:tcW w:w="0" w:type="auto"/>
            <w:shd w:val="clear" w:color="auto" w:fill="auto"/>
          </w:tcPr>
          <w:p w14:paraId="61AFB7B1" w14:textId="0FE738FD" w:rsidR="00C34E86" w:rsidRDefault="00C34E86" w:rsidP="00C34E86">
            <w:pPr>
              <w:pStyle w:val="TAL"/>
              <w:rPr>
                <w:sz w:val="16"/>
              </w:rPr>
            </w:pPr>
            <w:r>
              <w:rPr>
                <w:sz w:val="16"/>
              </w:rPr>
              <w:t>S6-223475</w:t>
            </w:r>
          </w:p>
        </w:tc>
        <w:tc>
          <w:tcPr>
            <w:tcW w:w="0" w:type="auto"/>
            <w:shd w:val="clear" w:color="auto" w:fill="auto"/>
          </w:tcPr>
          <w:p w14:paraId="2D26DB5E" w14:textId="34820439" w:rsidR="00C34E86" w:rsidRDefault="00C34E86" w:rsidP="00C34E86">
            <w:pPr>
              <w:pStyle w:val="TAL"/>
              <w:rPr>
                <w:sz w:val="16"/>
              </w:rPr>
            </w:pPr>
            <w:r>
              <w:rPr>
                <w:sz w:val="16"/>
              </w:rPr>
              <w:t>Presentation of TR 23700-98_v140 for Approval</w:t>
            </w:r>
          </w:p>
        </w:tc>
        <w:tc>
          <w:tcPr>
            <w:tcW w:w="0" w:type="auto"/>
            <w:shd w:val="clear" w:color="auto" w:fill="auto"/>
          </w:tcPr>
          <w:p w14:paraId="46BA655D" w14:textId="7AE8CF07" w:rsidR="00C34E86" w:rsidRDefault="00C34E86" w:rsidP="00C34E86">
            <w:pPr>
              <w:pStyle w:val="TAL"/>
              <w:rPr>
                <w:sz w:val="16"/>
              </w:rPr>
            </w:pPr>
            <w:r>
              <w:rPr>
                <w:sz w:val="16"/>
              </w:rPr>
              <w:t>Samsung</w:t>
            </w:r>
          </w:p>
        </w:tc>
        <w:tc>
          <w:tcPr>
            <w:tcW w:w="0" w:type="auto"/>
            <w:shd w:val="clear" w:color="auto" w:fill="auto"/>
          </w:tcPr>
          <w:p w14:paraId="77CF6DCF" w14:textId="505B34F4" w:rsidR="00C34E86" w:rsidRDefault="00C34E86" w:rsidP="00C34E86">
            <w:pPr>
              <w:pStyle w:val="TAL"/>
              <w:rPr>
                <w:sz w:val="16"/>
              </w:rPr>
            </w:pPr>
            <w:r>
              <w:rPr>
                <w:sz w:val="16"/>
              </w:rPr>
              <w:t>approved</w:t>
            </w:r>
          </w:p>
        </w:tc>
        <w:tc>
          <w:tcPr>
            <w:tcW w:w="0" w:type="auto"/>
            <w:shd w:val="clear" w:color="auto" w:fill="auto"/>
          </w:tcPr>
          <w:p w14:paraId="6BB493E9" w14:textId="560B66C1" w:rsidR="00C34E86" w:rsidRDefault="00C34E86" w:rsidP="00C34E86">
            <w:pPr>
              <w:pStyle w:val="TAL"/>
              <w:rPr>
                <w:sz w:val="16"/>
              </w:rPr>
            </w:pPr>
            <w:r>
              <w:rPr>
                <w:sz w:val="16"/>
              </w:rPr>
              <w:t>S6-223264</w:t>
            </w:r>
          </w:p>
        </w:tc>
        <w:tc>
          <w:tcPr>
            <w:tcW w:w="0" w:type="auto"/>
            <w:shd w:val="clear" w:color="auto" w:fill="auto"/>
          </w:tcPr>
          <w:p w14:paraId="099B3946" w14:textId="0E71EC75" w:rsidR="00C34E86" w:rsidRDefault="00C34E86" w:rsidP="00C34E86">
            <w:pPr>
              <w:pStyle w:val="TAL"/>
              <w:rPr>
                <w:sz w:val="16"/>
              </w:rPr>
            </w:pPr>
            <w:r>
              <w:rPr>
                <w:sz w:val="16"/>
              </w:rPr>
              <w:t>-</w:t>
            </w:r>
          </w:p>
        </w:tc>
      </w:tr>
      <w:tr w:rsidR="000C6242" w14:paraId="5B095180" w14:textId="77777777">
        <w:tc>
          <w:tcPr>
            <w:tcW w:w="0" w:type="auto"/>
            <w:shd w:val="clear" w:color="auto" w:fill="auto"/>
          </w:tcPr>
          <w:p w14:paraId="1C010E7B" w14:textId="0F88944A" w:rsidR="00C34E86" w:rsidRDefault="00C34E86" w:rsidP="00C34E86">
            <w:pPr>
              <w:pStyle w:val="TAL"/>
              <w:rPr>
                <w:sz w:val="16"/>
              </w:rPr>
            </w:pPr>
            <w:r>
              <w:rPr>
                <w:sz w:val="16"/>
              </w:rPr>
              <w:t>S6-223476</w:t>
            </w:r>
          </w:p>
        </w:tc>
        <w:tc>
          <w:tcPr>
            <w:tcW w:w="0" w:type="auto"/>
            <w:shd w:val="clear" w:color="auto" w:fill="auto"/>
          </w:tcPr>
          <w:p w14:paraId="6F955022" w14:textId="05AD86DF" w:rsidR="00C34E86" w:rsidRDefault="00C34E86" w:rsidP="00C34E86">
            <w:pPr>
              <w:pStyle w:val="TAL"/>
              <w:rPr>
                <w:sz w:val="16"/>
              </w:rPr>
            </w:pPr>
            <w:r>
              <w:rPr>
                <w:sz w:val="16"/>
              </w:rPr>
              <w:t>Application layer architecture update</w:t>
            </w:r>
          </w:p>
        </w:tc>
        <w:tc>
          <w:tcPr>
            <w:tcW w:w="0" w:type="auto"/>
            <w:shd w:val="clear" w:color="auto" w:fill="auto"/>
          </w:tcPr>
          <w:p w14:paraId="4E30252E" w14:textId="6D1BBE06" w:rsidR="00C34E86" w:rsidRDefault="00C34E86" w:rsidP="00C34E86">
            <w:pPr>
              <w:pStyle w:val="TAL"/>
              <w:rPr>
                <w:sz w:val="16"/>
              </w:rPr>
            </w:pPr>
            <w:r>
              <w:rPr>
                <w:sz w:val="16"/>
              </w:rPr>
              <w:t>ZTE Corporation.</w:t>
            </w:r>
          </w:p>
        </w:tc>
        <w:tc>
          <w:tcPr>
            <w:tcW w:w="0" w:type="auto"/>
            <w:shd w:val="clear" w:color="auto" w:fill="auto"/>
          </w:tcPr>
          <w:p w14:paraId="280F473B" w14:textId="5C55E20A" w:rsidR="00C34E86" w:rsidRDefault="00C34E86" w:rsidP="00C34E86">
            <w:pPr>
              <w:pStyle w:val="TAL"/>
              <w:rPr>
                <w:sz w:val="16"/>
              </w:rPr>
            </w:pPr>
            <w:r>
              <w:rPr>
                <w:sz w:val="16"/>
              </w:rPr>
              <w:t>revised</w:t>
            </w:r>
          </w:p>
        </w:tc>
        <w:tc>
          <w:tcPr>
            <w:tcW w:w="0" w:type="auto"/>
            <w:shd w:val="clear" w:color="auto" w:fill="auto"/>
          </w:tcPr>
          <w:p w14:paraId="6D2C5D06" w14:textId="65CD8F31" w:rsidR="00C34E86" w:rsidRDefault="00C34E86" w:rsidP="00C34E86">
            <w:pPr>
              <w:pStyle w:val="TAL"/>
              <w:rPr>
                <w:sz w:val="16"/>
              </w:rPr>
            </w:pPr>
            <w:r>
              <w:rPr>
                <w:sz w:val="16"/>
              </w:rPr>
              <w:t>S6-223130</w:t>
            </w:r>
          </w:p>
        </w:tc>
        <w:tc>
          <w:tcPr>
            <w:tcW w:w="0" w:type="auto"/>
            <w:shd w:val="clear" w:color="auto" w:fill="auto"/>
          </w:tcPr>
          <w:p w14:paraId="59F9B107" w14:textId="19FB4AC8" w:rsidR="00C34E86" w:rsidRDefault="00C34E86" w:rsidP="00C34E86">
            <w:pPr>
              <w:pStyle w:val="TAL"/>
              <w:rPr>
                <w:sz w:val="16"/>
              </w:rPr>
            </w:pPr>
            <w:r>
              <w:rPr>
                <w:sz w:val="16"/>
              </w:rPr>
              <w:t>S6-223532</w:t>
            </w:r>
          </w:p>
        </w:tc>
      </w:tr>
      <w:tr w:rsidR="000C6242" w14:paraId="6414F6F7" w14:textId="77777777">
        <w:tc>
          <w:tcPr>
            <w:tcW w:w="0" w:type="auto"/>
            <w:shd w:val="clear" w:color="auto" w:fill="auto"/>
          </w:tcPr>
          <w:p w14:paraId="419656D0" w14:textId="13534264" w:rsidR="00C34E86" w:rsidRDefault="00C34E86" w:rsidP="00C34E86">
            <w:pPr>
              <w:pStyle w:val="TAL"/>
              <w:rPr>
                <w:sz w:val="16"/>
              </w:rPr>
            </w:pPr>
            <w:r>
              <w:rPr>
                <w:sz w:val="16"/>
              </w:rPr>
              <w:t>S6-223477</w:t>
            </w:r>
          </w:p>
        </w:tc>
        <w:tc>
          <w:tcPr>
            <w:tcW w:w="0" w:type="auto"/>
            <w:shd w:val="clear" w:color="auto" w:fill="auto"/>
          </w:tcPr>
          <w:p w14:paraId="3F8D3E3B" w14:textId="7C26B5F0" w:rsidR="00C34E86" w:rsidRDefault="00C34E86" w:rsidP="00C34E86">
            <w:pPr>
              <w:pStyle w:val="TAL"/>
              <w:rPr>
                <w:sz w:val="16"/>
              </w:rPr>
            </w:pPr>
            <w:r>
              <w:rPr>
                <w:sz w:val="16"/>
              </w:rPr>
              <w:t>update of the Slice API configuration and translation</w:t>
            </w:r>
          </w:p>
        </w:tc>
        <w:tc>
          <w:tcPr>
            <w:tcW w:w="0" w:type="auto"/>
            <w:shd w:val="clear" w:color="auto" w:fill="auto"/>
          </w:tcPr>
          <w:p w14:paraId="28994104" w14:textId="741EC08E" w:rsidR="00C34E86" w:rsidRDefault="00C34E86" w:rsidP="00C34E86">
            <w:pPr>
              <w:pStyle w:val="TAL"/>
              <w:rPr>
                <w:sz w:val="16"/>
              </w:rPr>
            </w:pPr>
            <w:r>
              <w:rPr>
                <w:sz w:val="16"/>
              </w:rPr>
              <w:t>China Mobile International Ltd</w:t>
            </w:r>
          </w:p>
        </w:tc>
        <w:tc>
          <w:tcPr>
            <w:tcW w:w="0" w:type="auto"/>
            <w:shd w:val="clear" w:color="auto" w:fill="auto"/>
          </w:tcPr>
          <w:p w14:paraId="1A5FF94B" w14:textId="5ACDF7E7" w:rsidR="00C34E86" w:rsidRDefault="00C34E86" w:rsidP="00C34E86">
            <w:pPr>
              <w:pStyle w:val="TAL"/>
              <w:rPr>
                <w:sz w:val="16"/>
              </w:rPr>
            </w:pPr>
            <w:r>
              <w:rPr>
                <w:sz w:val="16"/>
              </w:rPr>
              <w:t>approved</w:t>
            </w:r>
          </w:p>
        </w:tc>
        <w:tc>
          <w:tcPr>
            <w:tcW w:w="0" w:type="auto"/>
            <w:shd w:val="clear" w:color="auto" w:fill="auto"/>
          </w:tcPr>
          <w:p w14:paraId="6EEB669E" w14:textId="2AAC3D8C" w:rsidR="00C34E86" w:rsidRDefault="00C34E86" w:rsidP="00C34E86">
            <w:pPr>
              <w:pStyle w:val="TAL"/>
              <w:rPr>
                <w:sz w:val="16"/>
              </w:rPr>
            </w:pPr>
            <w:r>
              <w:rPr>
                <w:sz w:val="16"/>
              </w:rPr>
              <w:t>S6-223208</w:t>
            </w:r>
          </w:p>
        </w:tc>
        <w:tc>
          <w:tcPr>
            <w:tcW w:w="0" w:type="auto"/>
            <w:shd w:val="clear" w:color="auto" w:fill="auto"/>
          </w:tcPr>
          <w:p w14:paraId="57CCBA53" w14:textId="2CC1FB87" w:rsidR="00C34E86" w:rsidRDefault="00C34E86" w:rsidP="00C34E86">
            <w:pPr>
              <w:pStyle w:val="TAL"/>
              <w:rPr>
                <w:sz w:val="16"/>
              </w:rPr>
            </w:pPr>
            <w:r>
              <w:rPr>
                <w:sz w:val="16"/>
              </w:rPr>
              <w:t>-</w:t>
            </w:r>
          </w:p>
        </w:tc>
      </w:tr>
      <w:tr w:rsidR="000C6242" w14:paraId="59831C18" w14:textId="77777777">
        <w:tc>
          <w:tcPr>
            <w:tcW w:w="0" w:type="auto"/>
            <w:shd w:val="clear" w:color="auto" w:fill="auto"/>
          </w:tcPr>
          <w:p w14:paraId="6A29F398" w14:textId="15D9B20B" w:rsidR="00C34E86" w:rsidRDefault="00C34E86" w:rsidP="00C34E86">
            <w:pPr>
              <w:pStyle w:val="TAL"/>
              <w:rPr>
                <w:sz w:val="16"/>
              </w:rPr>
            </w:pPr>
            <w:r>
              <w:rPr>
                <w:sz w:val="16"/>
              </w:rPr>
              <w:t>S6-223478</w:t>
            </w:r>
          </w:p>
        </w:tc>
        <w:tc>
          <w:tcPr>
            <w:tcW w:w="0" w:type="auto"/>
            <w:shd w:val="clear" w:color="auto" w:fill="auto"/>
          </w:tcPr>
          <w:p w14:paraId="66730919" w14:textId="5B9003FF" w:rsidR="00C34E86" w:rsidRDefault="00C34E86" w:rsidP="00C34E86">
            <w:pPr>
              <w:pStyle w:val="TAL"/>
              <w:rPr>
                <w:sz w:val="16"/>
              </w:rPr>
            </w:pPr>
            <w:r>
              <w:rPr>
                <w:sz w:val="16"/>
              </w:rPr>
              <w:t>KI#20 conclusion 23700-98</w:t>
            </w:r>
          </w:p>
        </w:tc>
        <w:tc>
          <w:tcPr>
            <w:tcW w:w="0" w:type="auto"/>
            <w:shd w:val="clear" w:color="auto" w:fill="auto"/>
          </w:tcPr>
          <w:p w14:paraId="66310016" w14:textId="3EF629B9" w:rsidR="00C34E86" w:rsidRDefault="00C34E86" w:rsidP="00C34E86">
            <w:pPr>
              <w:pStyle w:val="TAL"/>
              <w:rPr>
                <w:sz w:val="16"/>
              </w:rPr>
            </w:pPr>
            <w:r>
              <w:rPr>
                <w:sz w:val="16"/>
              </w:rPr>
              <w:t>Samsung</w:t>
            </w:r>
          </w:p>
        </w:tc>
        <w:tc>
          <w:tcPr>
            <w:tcW w:w="0" w:type="auto"/>
            <w:shd w:val="clear" w:color="auto" w:fill="auto"/>
          </w:tcPr>
          <w:p w14:paraId="00DD3D70" w14:textId="04AB811E" w:rsidR="00C34E86" w:rsidRDefault="00C34E86" w:rsidP="00C34E86">
            <w:pPr>
              <w:pStyle w:val="TAL"/>
              <w:rPr>
                <w:sz w:val="16"/>
              </w:rPr>
            </w:pPr>
            <w:r>
              <w:rPr>
                <w:sz w:val="16"/>
              </w:rPr>
              <w:t>postponed</w:t>
            </w:r>
          </w:p>
        </w:tc>
        <w:tc>
          <w:tcPr>
            <w:tcW w:w="0" w:type="auto"/>
            <w:shd w:val="clear" w:color="auto" w:fill="auto"/>
          </w:tcPr>
          <w:p w14:paraId="428AA550" w14:textId="42850662" w:rsidR="00C34E86" w:rsidRDefault="00C34E86" w:rsidP="00C34E86">
            <w:pPr>
              <w:pStyle w:val="TAL"/>
              <w:rPr>
                <w:sz w:val="16"/>
              </w:rPr>
            </w:pPr>
            <w:r>
              <w:rPr>
                <w:sz w:val="16"/>
              </w:rPr>
              <w:t>S6-223254</w:t>
            </w:r>
          </w:p>
        </w:tc>
        <w:tc>
          <w:tcPr>
            <w:tcW w:w="0" w:type="auto"/>
            <w:shd w:val="clear" w:color="auto" w:fill="auto"/>
          </w:tcPr>
          <w:p w14:paraId="5BF4CDAC" w14:textId="0452B712" w:rsidR="00C34E86" w:rsidRDefault="00C34E86" w:rsidP="00C34E86">
            <w:pPr>
              <w:pStyle w:val="TAL"/>
              <w:rPr>
                <w:sz w:val="16"/>
              </w:rPr>
            </w:pPr>
            <w:r>
              <w:rPr>
                <w:sz w:val="16"/>
              </w:rPr>
              <w:t>-</w:t>
            </w:r>
          </w:p>
        </w:tc>
      </w:tr>
      <w:tr w:rsidR="000C6242" w14:paraId="6FFF640F" w14:textId="77777777">
        <w:tc>
          <w:tcPr>
            <w:tcW w:w="0" w:type="auto"/>
            <w:shd w:val="clear" w:color="auto" w:fill="auto"/>
          </w:tcPr>
          <w:p w14:paraId="72138BD7" w14:textId="33AE81F8" w:rsidR="00C34E86" w:rsidRDefault="00C34E86" w:rsidP="00C34E86">
            <w:pPr>
              <w:pStyle w:val="TAL"/>
              <w:rPr>
                <w:sz w:val="16"/>
              </w:rPr>
            </w:pPr>
            <w:r>
              <w:rPr>
                <w:sz w:val="16"/>
              </w:rPr>
              <w:t>S6-223479</w:t>
            </w:r>
          </w:p>
        </w:tc>
        <w:tc>
          <w:tcPr>
            <w:tcW w:w="0" w:type="auto"/>
            <w:shd w:val="clear" w:color="auto" w:fill="auto"/>
          </w:tcPr>
          <w:p w14:paraId="72E89DE8" w14:textId="48BCDDEF" w:rsidR="00C34E86" w:rsidRDefault="00C34E86" w:rsidP="00C34E86">
            <w:pPr>
              <w:pStyle w:val="TAL"/>
              <w:rPr>
                <w:sz w:val="16"/>
              </w:rPr>
            </w:pPr>
            <w:r>
              <w:rPr>
                <w:sz w:val="16"/>
              </w:rPr>
              <w:t>EAS instantiation status provisioned by ECS</w:t>
            </w:r>
          </w:p>
        </w:tc>
        <w:tc>
          <w:tcPr>
            <w:tcW w:w="0" w:type="auto"/>
            <w:shd w:val="clear" w:color="auto" w:fill="auto"/>
          </w:tcPr>
          <w:p w14:paraId="60FEAF36" w14:textId="109B07AC" w:rsidR="00C34E86" w:rsidRDefault="00C34E86" w:rsidP="00C34E86">
            <w:pPr>
              <w:pStyle w:val="TAL"/>
              <w:rPr>
                <w:sz w:val="16"/>
              </w:rPr>
            </w:pPr>
            <w:r>
              <w:rPr>
                <w:sz w:val="16"/>
              </w:rPr>
              <w:t>Huawei, Hisilicon</w:t>
            </w:r>
          </w:p>
        </w:tc>
        <w:tc>
          <w:tcPr>
            <w:tcW w:w="0" w:type="auto"/>
            <w:shd w:val="clear" w:color="auto" w:fill="auto"/>
          </w:tcPr>
          <w:p w14:paraId="2594940B" w14:textId="26820FE7" w:rsidR="00C34E86" w:rsidRDefault="00C34E86" w:rsidP="00C34E86">
            <w:pPr>
              <w:pStyle w:val="TAL"/>
              <w:rPr>
                <w:sz w:val="16"/>
              </w:rPr>
            </w:pPr>
            <w:r>
              <w:rPr>
                <w:sz w:val="16"/>
              </w:rPr>
              <w:t>revised</w:t>
            </w:r>
          </w:p>
        </w:tc>
        <w:tc>
          <w:tcPr>
            <w:tcW w:w="0" w:type="auto"/>
            <w:shd w:val="clear" w:color="auto" w:fill="auto"/>
          </w:tcPr>
          <w:p w14:paraId="50003346" w14:textId="66A8D028" w:rsidR="00C34E86" w:rsidRDefault="00C34E86" w:rsidP="00C34E86">
            <w:pPr>
              <w:pStyle w:val="TAL"/>
              <w:rPr>
                <w:sz w:val="16"/>
              </w:rPr>
            </w:pPr>
            <w:r>
              <w:rPr>
                <w:sz w:val="16"/>
              </w:rPr>
              <w:t>S6-223272</w:t>
            </w:r>
          </w:p>
        </w:tc>
        <w:tc>
          <w:tcPr>
            <w:tcW w:w="0" w:type="auto"/>
            <w:shd w:val="clear" w:color="auto" w:fill="auto"/>
          </w:tcPr>
          <w:p w14:paraId="32BBF6FF" w14:textId="7546740E" w:rsidR="00C34E86" w:rsidRDefault="00C34E86" w:rsidP="00C34E86">
            <w:pPr>
              <w:pStyle w:val="TAL"/>
              <w:rPr>
                <w:sz w:val="16"/>
              </w:rPr>
            </w:pPr>
            <w:r>
              <w:rPr>
                <w:sz w:val="16"/>
              </w:rPr>
              <w:t>S6-223564</w:t>
            </w:r>
          </w:p>
        </w:tc>
      </w:tr>
      <w:tr w:rsidR="000C6242" w14:paraId="26D35962" w14:textId="77777777">
        <w:tc>
          <w:tcPr>
            <w:tcW w:w="0" w:type="auto"/>
            <w:shd w:val="clear" w:color="auto" w:fill="auto"/>
          </w:tcPr>
          <w:p w14:paraId="67C5F404" w14:textId="1518C1F9" w:rsidR="00C34E86" w:rsidRDefault="00C34E86" w:rsidP="00C34E86">
            <w:pPr>
              <w:pStyle w:val="TAL"/>
              <w:rPr>
                <w:sz w:val="16"/>
              </w:rPr>
            </w:pPr>
            <w:r>
              <w:rPr>
                <w:sz w:val="16"/>
              </w:rPr>
              <w:t>S6-223480</w:t>
            </w:r>
          </w:p>
        </w:tc>
        <w:tc>
          <w:tcPr>
            <w:tcW w:w="0" w:type="auto"/>
            <w:shd w:val="clear" w:color="auto" w:fill="auto"/>
          </w:tcPr>
          <w:p w14:paraId="302F18F1" w14:textId="71D617DD" w:rsidR="00C34E86" w:rsidRDefault="00C34E86" w:rsidP="00C34E86">
            <w:pPr>
              <w:pStyle w:val="TAL"/>
              <w:rPr>
                <w:sz w:val="16"/>
              </w:rPr>
            </w:pPr>
            <w:r>
              <w:rPr>
                <w:sz w:val="16"/>
              </w:rPr>
              <w:t>Traffic influence for initial EAS discovery</w:t>
            </w:r>
          </w:p>
        </w:tc>
        <w:tc>
          <w:tcPr>
            <w:tcW w:w="0" w:type="auto"/>
            <w:shd w:val="clear" w:color="auto" w:fill="auto"/>
          </w:tcPr>
          <w:p w14:paraId="19DCA713" w14:textId="3D5E7225" w:rsidR="00C34E86" w:rsidRDefault="00C34E86" w:rsidP="00C34E86">
            <w:pPr>
              <w:pStyle w:val="TAL"/>
              <w:rPr>
                <w:sz w:val="16"/>
              </w:rPr>
            </w:pPr>
            <w:r>
              <w:rPr>
                <w:sz w:val="16"/>
              </w:rPr>
              <w:t>Huawei, Hisilicon</w:t>
            </w:r>
          </w:p>
        </w:tc>
        <w:tc>
          <w:tcPr>
            <w:tcW w:w="0" w:type="auto"/>
            <w:shd w:val="clear" w:color="auto" w:fill="auto"/>
          </w:tcPr>
          <w:p w14:paraId="41024F5B" w14:textId="6B4DCED4" w:rsidR="00C34E86" w:rsidRDefault="00C34E86" w:rsidP="00C34E86">
            <w:pPr>
              <w:pStyle w:val="TAL"/>
              <w:rPr>
                <w:sz w:val="16"/>
              </w:rPr>
            </w:pPr>
            <w:r>
              <w:rPr>
                <w:sz w:val="16"/>
              </w:rPr>
              <w:t>revised</w:t>
            </w:r>
          </w:p>
        </w:tc>
        <w:tc>
          <w:tcPr>
            <w:tcW w:w="0" w:type="auto"/>
            <w:shd w:val="clear" w:color="auto" w:fill="auto"/>
          </w:tcPr>
          <w:p w14:paraId="10AB2C87" w14:textId="23048F9B" w:rsidR="00C34E86" w:rsidRDefault="00C34E86" w:rsidP="00C34E86">
            <w:pPr>
              <w:pStyle w:val="TAL"/>
              <w:rPr>
                <w:sz w:val="16"/>
              </w:rPr>
            </w:pPr>
            <w:r>
              <w:rPr>
                <w:sz w:val="16"/>
              </w:rPr>
              <w:t>S6-223274</w:t>
            </w:r>
          </w:p>
        </w:tc>
        <w:tc>
          <w:tcPr>
            <w:tcW w:w="0" w:type="auto"/>
            <w:shd w:val="clear" w:color="auto" w:fill="auto"/>
          </w:tcPr>
          <w:p w14:paraId="11D8020D" w14:textId="0105F911" w:rsidR="00C34E86" w:rsidRDefault="00C34E86" w:rsidP="00C34E86">
            <w:pPr>
              <w:pStyle w:val="TAL"/>
              <w:rPr>
                <w:sz w:val="16"/>
              </w:rPr>
            </w:pPr>
            <w:r>
              <w:rPr>
                <w:sz w:val="16"/>
              </w:rPr>
              <w:t>S6-223602</w:t>
            </w:r>
          </w:p>
        </w:tc>
      </w:tr>
      <w:tr w:rsidR="000C6242" w14:paraId="4E706CAA" w14:textId="77777777">
        <w:tc>
          <w:tcPr>
            <w:tcW w:w="0" w:type="auto"/>
            <w:shd w:val="clear" w:color="auto" w:fill="auto"/>
          </w:tcPr>
          <w:p w14:paraId="4B413796" w14:textId="4A058C99" w:rsidR="00C34E86" w:rsidRDefault="00C34E86" w:rsidP="00C34E86">
            <w:pPr>
              <w:pStyle w:val="TAL"/>
              <w:rPr>
                <w:sz w:val="16"/>
              </w:rPr>
            </w:pPr>
            <w:r>
              <w:rPr>
                <w:sz w:val="16"/>
              </w:rPr>
              <w:t>S6-223481</w:t>
            </w:r>
          </w:p>
        </w:tc>
        <w:tc>
          <w:tcPr>
            <w:tcW w:w="0" w:type="auto"/>
            <w:shd w:val="clear" w:color="auto" w:fill="auto"/>
          </w:tcPr>
          <w:p w14:paraId="1FFE4DC3" w14:textId="51EFB76D" w:rsidR="00C34E86" w:rsidRDefault="00C34E86" w:rsidP="00C34E86">
            <w:pPr>
              <w:pStyle w:val="TAL"/>
              <w:rPr>
                <w:sz w:val="16"/>
              </w:rPr>
            </w:pPr>
            <w:r>
              <w:rPr>
                <w:sz w:val="16"/>
              </w:rPr>
              <w:t>eEDGE_Application traffic influence trigger from EAS</w:t>
            </w:r>
          </w:p>
        </w:tc>
        <w:tc>
          <w:tcPr>
            <w:tcW w:w="0" w:type="auto"/>
            <w:shd w:val="clear" w:color="auto" w:fill="auto"/>
          </w:tcPr>
          <w:p w14:paraId="79F9E443" w14:textId="745CB560" w:rsidR="00C34E86" w:rsidRDefault="00C34E86" w:rsidP="00C34E86">
            <w:pPr>
              <w:pStyle w:val="TAL"/>
              <w:rPr>
                <w:sz w:val="16"/>
              </w:rPr>
            </w:pPr>
            <w:r>
              <w:rPr>
                <w:sz w:val="16"/>
              </w:rPr>
              <w:t>China Mobile (Suzhou) Software</w:t>
            </w:r>
          </w:p>
        </w:tc>
        <w:tc>
          <w:tcPr>
            <w:tcW w:w="0" w:type="auto"/>
            <w:shd w:val="clear" w:color="auto" w:fill="auto"/>
          </w:tcPr>
          <w:p w14:paraId="02B6E7EA" w14:textId="23A7097B" w:rsidR="00C34E86" w:rsidRDefault="00C34E86" w:rsidP="00C34E86">
            <w:pPr>
              <w:pStyle w:val="TAL"/>
              <w:rPr>
                <w:sz w:val="16"/>
              </w:rPr>
            </w:pPr>
            <w:r>
              <w:rPr>
                <w:sz w:val="16"/>
              </w:rPr>
              <w:t>revised</w:t>
            </w:r>
          </w:p>
        </w:tc>
        <w:tc>
          <w:tcPr>
            <w:tcW w:w="0" w:type="auto"/>
            <w:shd w:val="clear" w:color="auto" w:fill="auto"/>
          </w:tcPr>
          <w:p w14:paraId="3DEB9C01" w14:textId="5A2372D9" w:rsidR="00C34E86" w:rsidRDefault="00C34E86" w:rsidP="00C34E86">
            <w:pPr>
              <w:pStyle w:val="TAL"/>
              <w:rPr>
                <w:sz w:val="16"/>
              </w:rPr>
            </w:pPr>
            <w:r>
              <w:rPr>
                <w:sz w:val="16"/>
              </w:rPr>
              <w:t>S6-223190</w:t>
            </w:r>
          </w:p>
        </w:tc>
        <w:tc>
          <w:tcPr>
            <w:tcW w:w="0" w:type="auto"/>
            <w:shd w:val="clear" w:color="auto" w:fill="auto"/>
          </w:tcPr>
          <w:p w14:paraId="12CC9B59" w14:textId="1CF9CD65" w:rsidR="00C34E86" w:rsidRDefault="00C34E86" w:rsidP="00C34E86">
            <w:pPr>
              <w:pStyle w:val="TAL"/>
              <w:rPr>
                <w:sz w:val="16"/>
              </w:rPr>
            </w:pPr>
            <w:r>
              <w:rPr>
                <w:sz w:val="16"/>
              </w:rPr>
              <w:t>S6-223566</w:t>
            </w:r>
          </w:p>
        </w:tc>
      </w:tr>
      <w:tr w:rsidR="000C6242" w14:paraId="55824F90" w14:textId="77777777">
        <w:tc>
          <w:tcPr>
            <w:tcW w:w="0" w:type="auto"/>
            <w:shd w:val="clear" w:color="auto" w:fill="auto"/>
          </w:tcPr>
          <w:p w14:paraId="2A39258C" w14:textId="03331E4F" w:rsidR="00C34E86" w:rsidRDefault="00C34E86" w:rsidP="00C34E86">
            <w:pPr>
              <w:pStyle w:val="TAL"/>
              <w:rPr>
                <w:sz w:val="16"/>
              </w:rPr>
            </w:pPr>
            <w:r>
              <w:rPr>
                <w:sz w:val="16"/>
              </w:rPr>
              <w:t>S6-223482</w:t>
            </w:r>
          </w:p>
        </w:tc>
        <w:tc>
          <w:tcPr>
            <w:tcW w:w="0" w:type="auto"/>
            <w:shd w:val="clear" w:color="auto" w:fill="auto"/>
          </w:tcPr>
          <w:p w14:paraId="6D6226C0" w14:textId="5B1E6BC1" w:rsidR="00C34E86" w:rsidRDefault="00C34E86" w:rsidP="00C34E86">
            <w:pPr>
              <w:pStyle w:val="TAL"/>
              <w:rPr>
                <w:sz w:val="16"/>
              </w:rPr>
            </w:pPr>
            <w:r>
              <w:rPr>
                <w:sz w:val="16"/>
              </w:rPr>
              <w:t>AF traffic influence for a given EAS</w:t>
            </w:r>
          </w:p>
        </w:tc>
        <w:tc>
          <w:tcPr>
            <w:tcW w:w="0" w:type="auto"/>
            <w:shd w:val="clear" w:color="auto" w:fill="auto"/>
          </w:tcPr>
          <w:p w14:paraId="69758B1C" w14:textId="3918A7A7" w:rsidR="00C34E86" w:rsidRDefault="00C34E86" w:rsidP="00C34E86">
            <w:pPr>
              <w:pStyle w:val="TAL"/>
              <w:rPr>
                <w:sz w:val="16"/>
              </w:rPr>
            </w:pPr>
            <w:r>
              <w:rPr>
                <w:sz w:val="16"/>
              </w:rPr>
              <w:t>Samsung</w:t>
            </w:r>
          </w:p>
        </w:tc>
        <w:tc>
          <w:tcPr>
            <w:tcW w:w="0" w:type="auto"/>
            <w:shd w:val="clear" w:color="auto" w:fill="auto"/>
          </w:tcPr>
          <w:p w14:paraId="5D6698A5" w14:textId="01E488AA" w:rsidR="00C34E86" w:rsidRDefault="00C34E86" w:rsidP="00C34E86">
            <w:pPr>
              <w:pStyle w:val="TAL"/>
              <w:rPr>
                <w:sz w:val="16"/>
              </w:rPr>
            </w:pPr>
            <w:r>
              <w:rPr>
                <w:sz w:val="16"/>
              </w:rPr>
              <w:t>revised</w:t>
            </w:r>
          </w:p>
        </w:tc>
        <w:tc>
          <w:tcPr>
            <w:tcW w:w="0" w:type="auto"/>
            <w:shd w:val="clear" w:color="auto" w:fill="auto"/>
          </w:tcPr>
          <w:p w14:paraId="43FAEC39" w14:textId="375B90D0" w:rsidR="00C34E86" w:rsidRDefault="00C34E86" w:rsidP="00C34E86">
            <w:pPr>
              <w:pStyle w:val="TAL"/>
              <w:rPr>
                <w:sz w:val="16"/>
              </w:rPr>
            </w:pPr>
            <w:r>
              <w:rPr>
                <w:sz w:val="16"/>
              </w:rPr>
              <w:t>S6-223210</w:t>
            </w:r>
          </w:p>
        </w:tc>
        <w:tc>
          <w:tcPr>
            <w:tcW w:w="0" w:type="auto"/>
            <w:shd w:val="clear" w:color="auto" w:fill="auto"/>
          </w:tcPr>
          <w:p w14:paraId="0C453155" w14:textId="4ECF581A" w:rsidR="00C34E86" w:rsidRDefault="00C34E86" w:rsidP="00C34E86">
            <w:pPr>
              <w:pStyle w:val="TAL"/>
              <w:rPr>
                <w:sz w:val="16"/>
              </w:rPr>
            </w:pPr>
            <w:r>
              <w:rPr>
                <w:sz w:val="16"/>
              </w:rPr>
              <w:t>S6-223603</w:t>
            </w:r>
          </w:p>
        </w:tc>
      </w:tr>
      <w:tr w:rsidR="000C6242" w14:paraId="4E72DC25" w14:textId="77777777">
        <w:tc>
          <w:tcPr>
            <w:tcW w:w="0" w:type="auto"/>
            <w:shd w:val="clear" w:color="auto" w:fill="auto"/>
          </w:tcPr>
          <w:p w14:paraId="26E3B882" w14:textId="277447C4" w:rsidR="00C34E86" w:rsidRDefault="00C34E86" w:rsidP="00C34E86">
            <w:pPr>
              <w:pStyle w:val="TAL"/>
              <w:rPr>
                <w:sz w:val="16"/>
              </w:rPr>
            </w:pPr>
            <w:r>
              <w:rPr>
                <w:sz w:val="16"/>
              </w:rPr>
              <w:t>S6-223483</w:t>
            </w:r>
          </w:p>
        </w:tc>
        <w:tc>
          <w:tcPr>
            <w:tcW w:w="0" w:type="auto"/>
            <w:shd w:val="clear" w:color="auto" w:fill="auto"/>
          </w:tcPr>
          <w:p w14:paraId="092A1252" w14:textId="32F1F941" w:rsidR="00C34E86" w:rsidRDefault="00C34E86" w:rsidP="00C34E86">
            <w:pPr>
              <w:pStyle w:val="TAL"/>
              <w:rPr>
                <w:sz w:val="16"/>
              </w:rPr>
            </w:pPr>
            <w:r>
              <w:rPr>
                <w:sz w:val="16"/>
              </w:rPr>
              <w:t>EES determines the selected ACR scenario</w:t>
            </w:r>
          </w:p>
        </w:tc>
        <w:tc>
          <w:tcPr>
            <w:tcW w:w="0" w:type="auto"/>
            <w:shd w:val="clear" w:color="auto" w:fill="auto"/>
          </w:tcPr>
          <w:p w14:paraId="2E0D8505" w14:textId="07F3FE4B" w:rsidR="00C34E86" w:rsidRDefault="00C34E86" w:rsidP="00C34E86">
            <w:pPr>
              <w:pStyle w:val="TAL"/>
              <w:rPr>
                <w:sz w:val="16"/>
              </w:rPr>
            </w:pPr>
            <w:r>
              <w:rPr>
                <w:sz w:val="16"/>
              </w:rPr>
              <w:t>Huawei, Hisilicon</w:t>
            </w:r>
          </w:p>
        </w:tc>
        <w:tc>
          <w:tcPr>
            <w:tcW w:w="0" w:type="auto"/>
            <w:shd w:val="clear" w:color="auto" w:fill="auto"/>
          </w:tcPr>
          <w:p w14:paraId="57B4D141" w14:textId="366F4842" w:rsidR="00C34E86" w:rsidRDefault="00C34E86" w:rsidP="00C34E86">
            <w:pPr>
              <w:pStyle w:val="TAL"/>
              <w:rPr>
                <w:sz w:val="16"/>
              </w:rPr>
            </w:pPr>
            <w:r>
              <w:rPr>
                <w:sz w:val="16"/>
              </w:rPr>
              <w:t>merged</w:t>
            </w:r>
          </w:p>
        </w:tc>
        <w:tc>
          <w:tcPr>
            <w:tcW w:w="0" w:type="auto"/>
            <w:shd w:val="clear" w:color="auto" w:fill="auto"/>
          </w:tcPr>
          <w:p w14:paraId="4ECC8C8B" w14:textId="6633CA9D" w:rsidR="00C34E86" w:rsidRDefault="00C34E86" w:rsidP="00C34E86">
            <w:pPr>
              <w:pStyle w:val="TAL"/>
              <w:rPr>
                <w:sz w:val="16"/>
              </w:rPr>
            </w:pPr>
            <w:r>
              <w:rPr>
                <w:sz w:val="16"/>
              </w:rPr>
              <w:t>S6-223273</w:t>
            </w:r>
          </w:p>
        </w:tc>
        <w:tc>
          <w:tcPr>
            <w:tcW w:w="0" w:type="auto"/>
            <w:shd w:val="clear" w:color="auto" w:fill="auto"/>
          </w:tcPr>
          <w:p w14:paraId="183899D9" w14:textId="6BF0E38A" w:rsidR="00C34E86" w:rsidRDefault="00C34E86" w:rsidP="00C34E86">
            <w:pPr>
              <w:pStyle w:val="TAL"/>
              <w:rPr>
                <w:sz w:val="16"/>
              </w:rPr>
            </w:pPr>
            <w:r>
              <w:rPr>
                <w:sz w:val="16"/>
              </w:rPr>
              <w:t>S6-223534</w:t>
            </w:r>
          </w:p>
        </w:tc>
      </w:tr>
      <w:tr w:rsidR="000C6242" w14:paraId="4948613F" w14:textId="77777777">
        <w:tc>
          <w:tcPr>
            <w:tcW w:w="0" w:type="auto"/>
            <w:shd w:val="clear" w:color="auto" w:fill="auto"/>
          </w:tcPr>
          <w:p w14:paraId="3EEAF279" w14:textId="78C781F4" w:rsidR="00C34E86" w:rsidRDefault="00C34E86" w:rsidP="00C34E86">
            <w:pPr>
              <w:pStyle w:val="TAL"/>
              <w:rPr>
                <w:sz w:val="16"/>
              </w:rPr>
            </w:pPr>
            <w:r>
              <w:rPr>
                <w:sz w:val="16"/>
              </w:rPr>
              <w:t>S6-223484</w:t>
            </w:r>
          </w:p>
        </w:tc>
        <w:tc>
          <w:tcPr>
            <w:tcW w:w="0" w:type="auto"/>
            <w:shd w:val="clear" w:color="auto" w:fill="auto"/>
          </w:tcPr>
          <w:p w14:paraId="5664E233" w14:textId="18D16634" w:rsidR="00C34E86" w:rsidRDefault="00C34E86" w:rsidP="00C34E86">
            <w:pPr>
              <w:pStyle w:val="TAL"/>
              <w:rPr>
                <w:sz w:val="16"/>
              </w:rPr>
            </w:pPr>
            <w:r>
              <w:rPr>
                <w:sz w:val="16"/>
              </w:rPr>
              <w:t>ACR scenario combination</w:t>
            </w:r>
          </w:p>
        </w:tc>
        <w:tc>
          <w:tcPr>
            <w:tcW w:w="0" w:type="auto"/>
            <w:shd w:val="clear" w:color="auto" w:fill="auto"/>
          </w:tcPr>
          <w:p w14:paraId="77469AFC" w14:textId="344A9668" w:rsidR="00C34E86" w:rsidRDefault="00C34E86" w:rsidP="00C34E86">
            <w:pPr>
              <w:pStyle w:val="TAL"/>
              <w:rPr>
                <w:sz w:val="16"/>
              </w:rPr>
            </w:pPr>
            <w:r>
              <w:rPr>
                <w:sz w:val="16"/>
              </w:rPr>
              <w:t>InterDigital, Samsung</w:t>
            </w:r>
          </w:p>
        </w:tc>
        <w:tc>
          <w:tcPr>
            <w:tcW w:w="0" w:type="auto"/>
            <w:shd w:val="clear" w:color="auto" w:fill="auto"/>
          </w:tcPr>
          <w:p w14:paraId="6AB4BB4B" w14:textId="2C78F27E" w:rsidR="00C34E86" w:rsidRDefault="00C34E86" w:rsidP="00C34E86">
            <w:pPr>
              <w:pStyle w:val="TAL"/>
              <w:rPr>
                <w:sz w:val="16"/>
              </w:rPr>
            </w:pPr>
            <w:r>
              <w:rPr>
                <w:sz w:val="16"/>
              </w:rPr>
              <w:t>revised</w:t>
            </w:r>
          </w:p>
        </w:tc>
        <w:tc>
          <w:tcPr>
            <w:tcW w:w="0" w:type="auto"/>
            <w:shd w:val="clear" w:color="auto" w:fill="auto"/>
          </w:tcPr>
          <w:p w14:paraId="32820EEE" w14:textId="36FB9607" w:rsidR="00C34E86" w:rsidRDefault="00C34E86" w:rsidP="00C34E86">
            <w:pPr>
              <w:pStyle w:val="TAL"/>
              <w:rPr>
                <w:sz w:val="16"/>
              </w:rPr>
            </w:pPr>
            <w:r>
              <w:rPr>
                <w:sz w:val="16"/>
              </w:rPr>
              <w:t>S6-223126</w:t>
            </w:r>
          </w:p>
        </w:tc>
        <w:tc>
          <w:tcPr>
            <w:tcW w:w="0" w:type="auto"/>
            <w:shd w:val="clear" w:color="auto" w:fill="auto"/>
          </w:tcPr>
          <w:p w14:paraId="42837C67" w14:textId="6CB7649B" w:rsidR="00C34E86" w:rsidRDefault="00C34E86" w:rsidP="00C34E86">
            <w:pPr>
              <w:pStyle w:val="TAL"/>
              <w:rPr>
                <w:sz w:val="16"/>
              </w:rPr>
            </w:pPr>
            <w:r>
              <w:rPr>
                <w:sz w:val="16"/>
              </w:rPr>
              <w:t>S6-223520</w:t>
            </w:r>
          </w:p>
        </w:tc>
      </w:tr>
      <w:tr w:rsidR="000C6242" w14:paraId="25DDD8F9" w14:textId="77777777">
        <w:tc>
          <w:tcPr>
            <w:tcW w:w="0" w:type="auto"/>
            <w:shd w:val="clear" w:color="auto" w:fill="auto"/>
          </w:tcPr>
          <w:p w14:paraId="698AF11E" w14:textId="4AD989CB" w:rsidR="00C34E86" w:rsidRDefault="00C34E86" w:rsidP="00C34E86">
            <w:pPr>
              <w:pStyle w:val="TAL"/>
              <w:rPr>
                <w:sz w:val="16"/>
              </w:rPr>
            </w:pPr>
            <w:r>
              <w:rPr>
                <w:sz w:val="16"/>
              </w:rPr>
              <w:t>S6-223485</w:t>
            </w:r>
          </w:p>
        </w:tc>
        <w:tc>
          <w:tcPr>
            <w:tcW w:w="0" w:type="auto"/>
            <w:shd w:val="clear" w:color="auto" w:fill="auto"/>
          </w:tcPr>
          <w:p w14:paraId="1251079C" w14:textId="16881993" w:rsidR="00C34E86" w:rsidRDefault="00C34E86" w:rsidP="00C34E86">
            <w:pPr>
              <w:pStyle w:val="TAL"/>
              <w:rPr>
                <w:sz w:val="16"/>
              </w:rPr>
            </w:pPr>
            <w:r>
              <w:rPr>
                <w:sz w:val="16"/>
              </w:rPr>
              <w:t>Update evaluation and conclusion for KI#8</w:t>
            </w:r>
          </w:p>
        </w:tc>
        <w:tc>
          <w:tcPr>
            <w:tcW w:w="0" w:type="auto"/>
            <w:shd w:val="clear" w:color="auto" w:fill="auto"/>
          </w:tcPr>
          <w:p w14:paraId="499DB1E1" w14:textId="7E49D44C" w:rsidR="00C34E86" w:rsidRDefault="00C34E86" w:rsidP="00C34E86">
            <w:pPr>
              <w:pStyle w:val="TAL"/>
              <w:rPr>
                <w:sz w:val="16"/>
              </w:rPr>
            </w:pPr>
            <w:r>
              <w:rPr>
                <w:sz w:val="16"/>
              </w:rPr>
              <w:t>Huawei, Hisilicon</w:t>
            </w:r>
          </w:p>
        </w:tc>
        <w:tc>
          <w:tcPr>
            <w:tcW w:w="0" w:type="auto"/>
            <w:shd w:val="clear" w:color="auto" w:fill="auto"/>
          </w:tcPr>
          <w:p w14:paraId="41BDE625" w14:textId="716254C7" w:rsidR="00C34E86" w:rsidRDefault="00C34E86" w:rsidP="00C34E86">
            <w:pPr>
              <w:pStyle w:val="TAL"/>
              <w:rPr>
                <w:sz w:val="16"/>
              </w:rPr>
            </w:pPr>
            <w:r>
              <w:rPr>
                <w:sz w:val="16"/>
              </w:rPr>
              <w:t>revised</w:t>
            </w:r>
          </w:p>
        </w:tc>
        <w:tc>
          <w:tcPr>
            <w:tcW w:w="0" w:type="auto"/>
            <w:shd w:val="clear" w:color="auto" w:fill="auto"/>
          </w:tcPr>
          <w:p w14:paraId="2D32F861" w14:textId="645B4928" w:rsidR="00C34E86" w:rsidRDefault="00C34E86" w:rsidP="00C34E86">
            <w:pPr>
              <w:pStyle w:val="TAL"/>
              <w:rPr>
                <w:sz w:val="16"/>
              </w:rPr>
            </w:pPr>
            <w:r>
              <w:rPr>
                <w:sz w:val="16"/>
              </w:rPr>
              <w:t>S6-223287</w:t>
            </w:r>
          </w:p>
        </w:tc>
        <w:tc>
          <w:tcPr>
            <w:tcW w:w="0" w:type="auto"/>
            <w:shd w:val="clear" w:color="auto" w:fill="auto"/>
          </w:tcPr>
          <w:p w14:paraId="176F5A09" w14:textId="1D126EE8" w:rsidR="00C34E86" w:rsidRDefault="00C34E86" w:rsidP="00C34E86">
            <w:pPr>
              <w:pStyle w:val="TAL"/>
              <w:rPr>
                <w:sz w:val="16"/>
              </w:rPr>
            </w:pPr>
            <w:r>
              <w:rPr>
                <w:sz w:val="16"/>
              </w:rPr>
              <w:t>S6-223625</w:t>
            </w:r>
          </w:p>
        </w:tc>
      </w:tr>
      <w:tr w:rsidR="000C6242" w14:paraId="7712687B" w14:textId="77777777">
        <w:tc>
          <w:tcPr>
            <w:tcW w:w="0" w:type="auto"/>
            <w:shd w:val="clear" w:color="auto" w:fill="auto"/>
          </w:tcPr>
          <w:p w14:paraId="6A163734" w14:textId="183F36E3" w:rsidR="00C34E86" w:rsidRDefault="00C34E86" w:rsidP="00C34E86">
            <w:pPr>
              <w:pStyle w:val="TAL"/>
              <w:rPr>
                <w:sz w:val="16"/>
              </w:rPr>
            </w:pPr>
            <w:r>
              <w:rPr>
                <w:sz w:val="16"/>
              </w:rPr>
              <w:t>S6-223486</w:t>
            </w:r>
          </w:p>
        </w:tc>
        <w:tc>
          <w:tcPr>
            <w:tcW w:w="0" w:type="auto"/>
            <w:shd w:val="clear" w:color="auto" w:fill="auto"/>
          </w:tcPr>
          <w:p w14:paraId="6D5C1BF9" w14:textId="77777777" w:rsidR="00C34E86" w:rsidRDefault="00C34E86" w:rsidP="00C34E86">
            <w:pPr>
              <w:pStyle w:val="TAL"/>
              <w:rPr>
                <w:sz w:val="16"/>
              </w:rPr>
            </w:pPr>
            <w:r>
              <w:rPr>
                <w:sz w:val="16"/>
              </w:rPr>
              <w:t>Presentation of Report to TSG SA:</w:t>
            </w:r>
          </w:p>
          <w:p w14:paraId="7150B1DC" w14:textId="01AA0FEE" w:rsidR="00C34E86" w:rsidRDefault="00C34E86" w:rsidP="00C34E86">
            <w:pPr>
              <w:pStyle w:val="TAL"/>
              <w:rPr>
                <w:sz w:val="16"/>
              </w:rPr>
            </w:pPr>
            <w:r>
              <w:rPr>
                <w:sz w:val="16"/>
              </w:rPr>
              <w:t>TR 23.700-78, Version 0.7.0</w:t>
            </w:r>
          </w:p>
        </w:tc>
        <w:tc>
          <w:tcPr>
            <w:tcW w:w="0" w:type="auto"/>
            <w:shd w:val="clear" w:color="auto" w:fill="auto"/>
          </w:tcPr>
          <w:p w14:paraId="3FC43B4F" w14:textId="7431C34C" w:rsidR="00C34E86" w:rsidRDefault="00C34E86" w:rsidP="00C34E86">
            <w:pPr>
              <w:pStyle w:val="TAL"/>
              <w:rPr>
                <w:sz w:val="16"/>
              </w:rPr>
            </w:pPr>
            <w:r>
              <w:rPr>
                <w:sz w:val="16"/>
              </w:rPr>
              <w:t>vivo</w:t>
            </w:r>
          </w:p>
        </w:tc>
        <w:tc>
          <w:tcPr>
            <w:tcW w:w="0" w:type="auto"/>
            <w:shd w:val="clear" w:color="auto" w:fill="auto"/>
          </w:tcPr>
          <w:p w14:paraId="66241F3D" w14:textId="341E3066" w:rsidR="00C34E86" w:rsidRDefault="00C34E86" w:rsidP="00C34E86">
            <w:pPr>
              <w:pStyle w:val="TAL"/>
              <w:rPr>
                <w:sz w:val="16"/>
              </w:rPr>
            </w:pPr>
            <w:r>
              <w:rPr>
                <w:sz w:val="16"/>
              </w:rPr>
              <w:t>revised</w:t>
            </w:r>
          </w:p>
        </w:tc>
        <w:tc>
          <w:tcPr>
            <w:tcW w:w="0" w:type="auto"/>
            <w:shd w:val="clear" w:color="auto" w:fill="auto"/>
          </w:tcPr>
          <w:p w14:paraId="12CF4353" w14:textId="05338CC1" w:rsidR="00C34E86" w:rsidRDefault="00C34E86" w:rsidP="00C34E86">
            <w:pPr>
              <w:pStyle w:val="TAL"/>
              <w:rPr>
                <w:sz w:val="16"/>
              </w:rPr>
            </w:pPr>
            <w:r>
              <w:rPr>
                <w:sz w:val="16"/>
              </w:rPr>
              <w:t>S6-223133</w:t>
            </w:r>
          </w:p>
        </w:tc>
        <w:tc>
          <w:tcPr>
            <w:tcW w:w="0" w:type="auto"/>
            <w:shd w:val="clear" w:color="auto" w:fill="auto"/>
          </w:tcPr>
          <w:p w14:paraId="34568AAA" w14:textId="25AB7778" w:rsidR="00C34E86" w:rsidRDefault="00C34E86" w:rsidP="00C34E86">
            <w:pPr>
              <w:pStyle w:val="TAL"/>
              <w:rPr>
                <w:sz w:val="16"/>
              </w:rPr>
            </w:pPr>
            <w:r>
              <w:rPr>
                <w:sz w:val="16"/>
              </w:rPr>
              <w:t>S6-223581</w:t>
            </w:r>
          </w:p>
        </w:tc>
      </w:tr>
      <w:tr w:rsidR="000C6242" w14:paraId="791CC393" w14:textId="77777777">
        <w:tc>
          <w:tcPr>
            <w:tcW w:w="0" w:type="auto"/>
            <w:shd w:val="clear" w:color="auto" w:fill="auto"/>
          </w:tcPr>
          <w:p w14:paraId="3993134D" w14:textId="5F87C786" w:rsidR="00C34E86" w:rsidRDefault="00C34E86" w:rsidP="00C34E86">
            <w:pPr>
              <w:pStyle w:val="TAL"/>
              <w:rPr>
                <w:sz w:val="16"/>
              </w:rPr>
            </w:pPr>
            <w:r>
              <w:rPr>
                <w:sz w:val="16"/>
              </w:rPr>
              <w:t>S6-223487</w:t>
            </w:r>
          </w:p>
        </w:tc>
        <w:tc>
          <w:tcPr>
            <w:tcW w:w="0" w:type="auto"/>
            <w:shd w:val="clear" w:color="auto" w:fill="auto"/>
          </w:tcPr>
          <w:p w14:paraId="5A583EBF" w14:textId="76FE59E2"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066C140F" w14:textId="16CB3D1F" w:rsidR="00C34E86" w:rsidRDefault="00C34E86" w:rsidP="00C34E86">
            <w:pPr>
              <w:pStyle w:val="TAL"/>
              <w:rPr>
                <w:sz w:val="16"/>
              </w:rPr>
            </w:pPr>
            <w:r>
              <w:rPr>
                <w:sz w:val="16"/>
              </w:rPr>
              <w:t>Intel Technology India Pvt Ltd</w:t>
            </w:r>
          </w:p>
        </w:tc>
        <w:tc>
          <w:tcPr>
            <w:tcW w:w="0" w:type="auto"/>
            <w:shd w:val="clear" w:color="auto" w:fill="auto"/>
          </w:tcPr>
          <w:p w14:paraId="7B4A41C9" w14:textId="0DF49838" w:rsidR="00C34E86" w:rsidRDefault="00C34E86" w:rsidP="00C34E86">
            <w:pPr>
              <w:pStyle w:val="TAL"/>
              <w:rPr>
                <w:sz w:val="16"/>
              </w:rPr>
            </w:pPr>
            <w:r>
              <w:rPr>
                <w:sz w:val="16"/>
              </w:rPr>
              <w:t>approved</w:t>
            </w:r>
          </w:p>
        </w:tc>
        <w:tc>
          <w:tcPr>
            <w:tcW w:w="0" w:type="auto"/>
            <w:shd w:val="clear" w:color="auto" w:fill="auto"/>
          </w:tcPr>
          <w:p w14:paraId="6ACAC104" w14:textId="7B805A88" w:rsidR="00C34E86" w:rsidRDefault="00C34E86" w:rsidP="00C34E86">
            <w:pPr>
              <w:pStyle w:val="TAL"/>
              <w:rPr>
                <w:sz w:val="16"/>
              </w:rPr>
            </w:pPr>
            <w:r>
              <w:rPr>
                <w:sz w:val="16"/>
              </w:rPr>
              <w:t>S6-223332</w:t>
            </w:r>
          </w:p>
        </w:tc>
        <w:tc>
          <w:tcPr>
            <w:tcW w:w="0" w:type="auto"/>
            <w:shd w:val="clear" w:color="auto" w:fill="auto"/>
          </w:tcPr>
          <w:p w14:paraId="7F5BA02C" w14:textId="061E0A79" w:rsidR="00C34E86" w:rsidRDefault="00C34E86" w:rsidP="00C34E86">
            <w:pPr>
              <w:pStyle w:val="TAL"/>
              <w:rPr>
                <w:sz w:val="16"/>
              </w:rPr>
            </w:pPr>
            <w:r>
              <w:rPr>
                <w:sz w:val="16"/>
              </w:rPr>
              <w:t>-</w:t>
            </w:r>
          </w:p>
        </w:tc>
      </w:tr>
      <w:tr w:rsidR="000C6242" w14:paraId="4D0E178D" w14:textId="77777777">
        <w:tc>
          <w:tcPr>
            <w:tcW w:w="0" w:type="auto"/>
            <w:shd w:val="clear" w:color="auto" w:fill="auto"/>
          </w:tcPr>
          <w:p w14:paraId="256354AF" w14:textId="30AA5EC1" w:rsidR="00C34E86" w:rsidRDefault="00C34E86" w:rsidP="00C34E86">
            <w:pPr>
              <w:pStyle w:val="TAL"/>
              <w:rPr>
                <w:sz w:val="16"/>
              </w:rPr>
            </w:pPr>
            <w:r>
              <w:rPr>
                <w:sz w:val="16"/>
              </w:rPr>
              <w:t>S6-223488</w:t>
            </w:r>
          </w:p>
        </w:tc>
        <w:tc>
          <w:tcPr>
            <w:tcW w:w="0" w:type="auto"/>
            <w:shd w:val="clear" w:color="auto" w:fill="auto"/>
          </w:tcPr>
          <w:p w14:paraId="6EB48E45" w14:textId="1301E67C" w:rsidR="00C34E86" w:rsidRDefault="00C34E86" w:rsidP="00C34E86">
            <w:pPr>
              <w:pStyle w:val="TAL"/>
              <w:rPr>
                <w:sz w:val="16"/>
              </w:rPr>
            </w:pPr>
            <w:r>
              <w:rPr>
                <w:sz w:val="16"/>
              </w:rPr>
              <w:t>LS reply on SNAAPP requirements clarifications</w:t>
            </w:r>
          </w:p>
        </w:tc>
        <w:tc>
          <w:tcPr>
            <w:tcW w:w="0" w:type="auto"/>
            <w:shd w:val="clear" w:color="auto" w:fill="auto"/>
          </w:tcPr>
          <w:p w14:paraId="1FC2DEF6" w14:textId="4AF3EAC1" w:rsidR="00C34E86" w:rsidRDefault="00C34E86" w:rsidP="00C34E86">
            <w:pPr>
              <w:pStyle w:val="TAL"/>
              <w:rPr>
                <w:sz w:val="16"/>
              </w:rPr>
            </w:pPr>
            <w:r>
              <w:rPr>
                <w:sz w:val="16"/>
              </w:rPr>
              <w:t>SA6</w:t>
            </w:r>
          </w:p>
        </w:tc>
        <w:tc>
          <w:tcPr>
            <w:tcW w:w="0" w:type="auto"/>
            <w:shd w:val="clear" w:color="auto" w:fill="auto"/>
          </w:tcPr>
          <w:p w14:paraId="11F03A71" w14:textId="0A81C170" w:rsidR="00C34E86" w:rsidRDefault="00C34E86" w:rsidP="00C34E86">
            <w:pPr>
              <w:pStyle w:val="TAL"/>
              <w:rPr>
                <w:sz w:val="16"/>
              </w:rPr>
            </w:pPr>
            <w:r>
              <w:rPr>
                <w:sz w:val="16"/>
              </w:rPr>
              <w:t>approved</w:t>
            </w:r>
          </w:p>
        </w:tc>
        <w:tc>
          <w:tcPr>
            <w:tcW w:w="0" w:type="auto"/>
            <w:shd w:val="clear" w:color="auto" w:fill="auto"/>
          </w:tcPr>
          <w:p w14:paraId="47FEC7EF" w14:textId="2EE69891" w:rsidR="00C34E86" w:rsidRDefault="00C34E86" w:rsidP="00C34E86">
            <w:pPr>
              <w:pStyle w:val="TAL"/>
              <w:rPr>
                <w:sz w:val="16"/>
              </w:rPr>
            </w:pPr>
            <w:r>
              <w:rPr>
                <w:sz w:val="16"/>
              </w:rPr>
              <w:t>S6-223336</w:t>
            </w:r>
          </w:p>
        </w:tc>
        <w:tc>
          <w:tcPr>
            <w:tcW w:w="0" w:type="auto"/>
            <w:shd w:val="clear" w:color="auto" w:fill="auto"/>
          </w:tcPr>
          <w:p w14:paraId="1448EF39" w14:textId="5F77B2F6" w:rsidR="00C34E86" w:rsidRDefault="00C34E86" w:rsidP="00C34E86">
            <w:pPr>
              <w:pStyle w:val="TAL"/>
              <w:rPr>
                <w:sz w:val="16"/>
              </w:rPr>
            </w:pPr>
            <w:r>
              <w:rPr>
                <w:sz w:val="16"/>
              </w:rPr>
              <w:t>-</w:t>
            </w:r>
          </w:p>
        </w:tc>
      </w:tr>
      <w:tr w:rsidR="000C6242" w14:paraId="69AA1AA8" w14:textId="77777777">
        <w:tc>
          <w:tcPr>
            <w:tcW w:w="0" w:type="auto"/>
            <w:shd w:val="clear" w:color="auto" w:fill="auto"/>
          </w:tcPr>
          <w:p w14:paraId="10FF5975" w14:textId="3DCD9532" w:rsidR="00C34E86" w:rsidRDefault="00C34E86" w:rsidP="00C34E86">
            <w:pPr>
              <w:pStyle w:val="TAL"/>
              <w:rPr>
                <w:sz w:val="16"/>
              </w:rPr>
            </w:pPr>
            <w:r>
              <w:rPr>
                <w:sz w:val="16"/>
              </w:rPr>
              <w:t>S6-223489</w:t>
            </w:r>
          </w:p>
        </w:tc>
        <w:tc>
          <w:tcPr>
            <w:tcW w:w="0" w:type="auto"/>
            <w:shd w:val="clear" w:color="auto" w:fill="auto"/>
          </w:tcPr>
          <w:p w14:paraId="2F17AA62" w14:textId="12E163CD" w:rsidR="00C34E86" w:rsidRDefault="00C34E86" w:rsidP="00C34E86">
            <w:pPr>
              <w:pStyle w:val="TAL"/>
              <w:rPr>
                <w:sz w:val="16"/>
              </w:rPr>
            </w:pPr>
            <w:r>
              <w:rPr>
                <w:sz w:val="16"/>
              </w:rPr>
              <w:t>LS reply on CAPIF authorization roles related to FS_SNAAPP</w:t>
            </w:r>
          </w:p>
        </w:tc>
        <w:tc>
          <w:tcPr>
            <w:tcW w:w="0" w:type="auto"/>
            <w:shd w:val="clear" w:color="auto" w:fill="auto"/>
          </w:tcPr>
          <w:p w14:paraId="39F03304" w14:textId="6BBE71A2" w:rsidR="00C34E86" w:rsidRDefault="00C34E86" w:rsidP="00C34E86">
            <w:pPr>
              <w:pStyle w:val="TAL"/>
              <w:rPr>
                <w:sz w:val="16"/>
              </w:rPr>
            </w:pPr>
            <w:r>
              <w:rPr>
                <w:sz w:val="16"/>
              </w:rPr>
              <w:t>SA6</w:t>
            </w:r>
          </w:p>
        </w:tc>
        <w:tc>
          <w:tcPr>
            <w:tcW w:w="0" w:type="auto"/>
            <w:shd w:val="clear" w:color="auto" w:fill="auto"/>
          </w:tcPr>
          <w:p w14:paraId="4EE1E9E2" w14:textId="041A3C9B" w:rsidR="00C34E86" w:rsidRDefault="00C34E86" w:rsidP="00C34E86">
            <w:pPr>
              <w:pStyle w:val="TAL"/>
              <w:rPr>
                <w:sz w:val="16"/>
              </w:rPr>
            </w:pPr>
            <w:r>
              <w:rPr>
                <w:sz w:val="16"/>
              </w:rPr>
              <w:t>approved</w:t>
            </w:r>
          </w:p>
        </w:tc>
        <w:tc>
          <w:tcPr>
            <w:tcW w:w="0" w:type="auto"/>
            <w:shd w:val="clear" w:color="auto" w:fill="auto"/>
          </w:tcPr>
          <w:p w14:paraId="4BD65D3D" w14:textId="7D93B762" w:rsidR="00C34E86" w:rsidRDefault="00C34E86" w:rsidP="00C34E86">
            <w:pPr>
              <w:pStyle w:val="TAL"/>
              <w:rPr>
                <w:sz w:val="16"/>
              </w:rPr>
            </w:pPr>
            <w:r>
              <w:rPr>
                <w:sz w:val="16"/>
              </w:rPr>
              <w:t>S6-223337</w:t>
            </w:r>
          </w:p>
        </w:tc>
        <w:tc>
          <w:tcPr>
            <w:tcW w:w="0" w:type="auto"/>
            <w:shd w:val="clear" w:color="auto" w:fill="auto"/>
          </w:tcPr>
          <w:p w14:paraId="79C3DAB4" w14:textId="26EF29D5" w:rsidR="00C34E86" w:rsidRDefault="00C34E86" w:rsidP="00C34E86">
            <w:pPr>
              <w:pStyle w:val="TAL"/>
              <w:rPr>
                <w:sz w:val="16"/>
              </w:rPr>
            </w:pPr>
            <w:r>
              <w:rPr>
                <w:sz w:val="16"/>
              </w:rPr>
              <w:t>-</w:t>
            </w:r>
          </w:p>
        </w:tc>
      </w:tr>
      <w:tr w:rsidR="000C6242" w14:paraId="0E30692F" w14:textId="77777777">
        <w:tc>
          <w:tcPr>
            <w:tcW w:w="0" w:type="auto"/>
            <w:shd w:val="clear" w:color="auto" w:fill="auto"/>
          </w:tcPr>
          <w:p w14:paraId="6521FA9C" w14:textId="723FF348" w:rsidR="00C34E86" w:rsidRDefault="00C34E86" w:rsidP="00C34E86">
            <w:pPr>
              <w:pStyle w:val="TAL"/>
              <w:rPr>
                <w:sz w:val="16"/>
              </w:rPr>
            </w:pPr>
            <w:r>
              <w:rPr>
                <w:sz w:val="16"/>
              </w:rPr>
              <w:t>S6-223490</w:t>
            </w:r>
          </w:p>
        </w:tc>
        <w:tc>
          <w:tcPr>
            <w:tcW w:w="0" w:type="auto"/>
            <w:shd w:val="clear" w:color="auto" w:fill="auto"/>
          </w:tcPr>
          <w:p w14:paraId="63982E74" w14:textId="1A650EBD" w:rsidR="00C34E86" w:rsidRDefault="00C34E86" w:rsidP="00C34E86">
            <w:pPr>
              <w:pStyle w:val="TAL"/>
              <w:rPr>
                <w:sz w:val="16"/>
              </w:rPr>
            </w:pPr>
            <w:r>
              <w:rPr>
                <w:sz w:val="16"/>
              </w:rPr>
              <w:t>private call towards a migrated MC user</w:t>
            </w:r>
          </w:p>
        </w:tc>
        <w:tc>
          <w:tcPr>
            <w:tcW w:w="0" w:type="auto"/>
            <w:shd w:val="clear" w:color="auto" w:fill="auto"/>
          </w:tcPr>
          <w:p w14:paraId="603B0BAE" w14:textId="31F32C9F" w:rsidR="00C34E86" w:rsidRDefault="00C34E86" w:rsidP="00C34E86">
            <w:pPr>
              <w:pStyle w:val="TAL"/>
              <w:rPr>
                <w:sz w:val="16"/>
              </w:rPr>
            </w:pPr>
            <w:r>
              <w:rPr>
                <w:sz w:val="16"/>
              </w:rPr>
              <w:t>Ericsson</w:t>
            </w:r>
          </w:p>
        </w:tc>
        <w:tc>
          <w:tcPr>
            <w:tcW w:w="0" w:type="auto"/>
            <w:shd w:val="clear" w:color="auto" w:fill="auto"/>
          </w:tcPr>
          <w:p w14:paraId="543BEF7F" w14:textId="59039FEF" w:rsidR="00C34E86" w:rsidRDefault="00C34E86" w:rsidP="00C34E86">
            <w:pPr>
              <w:pStyle w:val="TAL"/>
              <w:rPr>
                <w:sz w:val="16"/>
              </w:rPr>
            </w:pPr>
            <w:r>
              <w:rPr>
                <w:sz w:val="16"/>
              </w:rPr>
              <w:t>revised</w:t>
            </w:r>
          </w:p>
        </w:tc>
        <w:tc>
          <w:tcPr>
            <w:tcW w:w="0" w:type="auto"/>
            <w:shd w:val="clear" w:color="auto" w:fill="auto"/>
          </w:tcPr>
          <w:p w14:paraId="1A5FBA73" w14:textId="7B1B7B4C" w:rsidR="00C34E86" w:rsidRDefault="00C34E86" w:rsidP="00C34E86">
            <w:pPr>
              <w:pStyle w:val="TAL"/>
              <w:rPr>
                <w:sz w:val="16"/>
              </w:rPr>
            </w:pPr>
            <w:r>
              <w:rPr>
                <w:sz w:val="16"/>
              </w:rPr>
              <w:t>S6-223344</w:t>
            </w:r>
          </w:p>
        </w:tc>
        <w:tc>
          <w:tcPr>
            <w:tcW w:w="0" w:type="auto"/>
            <w:shd w:val="clear" w:color="auto" w:fill="auto"/>
          </w:tcPr>
          <w:p w14:paraId="6580830D" w14:textId="68560CE4" w:rsidR="00C34E86" w:rsidRDefault="00C34E86" w:rsidP="00C34E86">
            <w:pPr>
              <w:pStyle w:val="TAL"/>
              <w:rPr>
                <w:sz w:val="16"/>
              </w:rPr>
            </w:pPr>
            <w:r>
              <w:rPr>
                <w:sz w:val="16"/>
              </w:rPr>
              <w:t>S6-223567</w:t>
            </w:r>
          </w:p>
        </w:tc>
      </w:tr>
      <w:tr w:rsidR="000C6242" w14:paraId="1A481EBF" w14:textId="77777777">
        <w:tc>
          <w:tcPr>
            <w:tcW w:w="0" w:type="auto"/>
            <w:shd w:val="clear" w:color="auto" w:fill="auto"/>
          </w:tcPr>
          <w:p w14:paraId="06F78BB2" w14:textId="5BD03317" w:rsidR="00C34E86" w:rsidRDefault="00C34E86" w:rsidP="00C34E86">
            <w:pPr>
              <w:pStyle w:val="TAL"/>
              <w:rPr>
                <w:sz w:val="16"/>
              </w:rPr>
            </w:pPr>
            <w:r>
              <w:rPr>
                <w:sz w:val="16"/>
              </w:rPr>
              <w:t>S6-223491</w:t>
            </w:r>
          </w:p>
        </w:tc>
        <w:tc>
          <w:tcPr>
            <w:tcW w:w="0" w:type="auto"/>
            <w:shd w:val="clear" w:color="auto" w:fill="auto"/>
          </w:tcPr>
          <w:p w14:paraId="61B6EEF3" w14:textId="5D44F1EA" w:rsidR="00C34E86" w:rsidRDefault="00C34E86" w:rsidP="00C34E86">
            <w:pPr>
              <w:pStyle w:val="TAL"/>
              <w:rPr>
                <w:sz w:val="16"/>
              </w:rPr>
            </w:pPr>
            <w:r>
              <w:rPr>
                <w:sz w:val="16"/>
              </w:rPr>
              <w:t>Service continuity between 5G MBS delivery and unicast delivery</w:t>
            </w:r>
          </w:p>
        </w:tc>
        <w:tc>
          <w:tcPr>
            <w:tcW w:w="0" w:type="auto"/>
            <w:shd w:val="clear" w:color="auto" w:fill="auto"/>
          </w:tcPr>
          <w:p w14:paraId="41F9BE76" w14:textId="390181D0" w:rsidR="00C34E86" w:rsidRDefault="00C34E86" w:rsidP="00C34E86">
            <w:pPr>
              <w:pStyle w:val="TAL"/>
              <w:rPr>
                <w:sz w:val="16"/>
              </w:rPr>
            </w:pPr>
            <w:r>
              <w:rPr>
                <w:sz w:val="16"/>
              </w:rPr>
              <w:t>Huawei, Hisilicon</w:t>
            </w:r>
          </w:p>
        </w:tc>
        <w:tc>
          <w:tcPr>
            <w:tcW w:w="0" w:type="auto"/>
            <w:shd w:val="clear" w:color="auto" w:fill="auto"/>
          </w:tcPr>
          <w:p w14:paraId="250C9B12" w14:textId="09DDE04F" w:rsidR="00C34E86" w:rsidRDefault="00C34E86" w:rsidP="00C34E86">
            <w:pPr>
              <w:pStyle w:val="TAL"/>
              <w:rPr>
                <w:sz w:val="16"/>
              </w:rPr>
            </w:pPr>
            <w:r>
              <w:rPr>
                <w:sz w:val="16"/>
              </w:rPr>
              <w:t>agreed</w:t>
            </w:r>
          </w:p>
        </w:tc>
        <w:tc>
          <w:tcPr>
            <w:tcW w:w="0" w:type="auto"/>
            <w:shd w:val="clear" w:color="auto" w:fill="auto"/>
          </w:tcPr>
          <w:p w14:paraId="6FA5D216" w14:textId="1FF2DEB7" w:rsidR="00C34E86" w:rsidRDefault="00C34E86" w:rsidP="00C34E86">
            <w:pPr>
              <w:pStyle w:val="TAL"/>
              <w:rPr>
                <w:sz w:val="16"/>
              </w:rPr>
            </w:pPr>
            <w:r>
              <w:rPr>
                <w:sz w:val="16"/>
              </w:rPr>
              <w:t>S6-223418</w:t>
            </w:r>
          </w:p>
        </w:tc>
        <w:tc>
          <w:tcPr>
            <w:tcW w:w="0" w:type="auto"/>
            <w:shd w:val="clear" w:color="auto" w:fill="auto"/>
          </w:tcPr>
          <w:p w14:paraId="477979F2" w14:textId="4356C5CE" w:rsidR="00C34E86" w:rsidRDefault="00C34E86" w:rsidP="00C34E86">
            <w:pPr>
              <w:pStyle w:val="TAL"/>
              <w:rPr>
                <w:sz w:val="16"/>
              </w:rPr>
            </w:pPr>
            <w:r>
              <w:rPr>
                <w:sz w:val="16"/>
              </w:rPr>
              <w:t>-</w:t>
            </w:r>
          </w:p>
        </w:tc>
      </w:tr>
      <w:tr w:rsidR="000C6242" w14:paraId="4AE63DED" w14:textId="77777777">
        <w:tc>
          <w:tcPr>
            <w:tcW w:w="0" w:type="auto"/>
            <w:shd w:val="clear" w:color="auto" w:fill="auto"/>
          </w:tcPr>
          <w:p w14:paraId="4F268307" w14:textId="7DE28955" w:rsidR="00C34E86" w:rsidRDefault="00C34E86" w:rsidP="00C34E86">
            <w:pPr>
              <w:pStyle w:val="TAL"/>
              <w:rPr>
                <w:sz w:val="16"/>
              </w:rPr>
            </w:pPr>
            <w:r>
              <w:rPr>
                <w:sz w:val="16"/>
              </w:rPr>
              <w:t>S6-223492</w:t>
            </w:r>
          </w:p>
        </w:tc>
        <w:tc>
          <w:tcPr>
            <w:tcW w:w="0" w:type="auto"/>
            <w:shd w:val="clear" w:color="auto" w:fill="auto"/>
          </w:tcPr>
          <w:p w14:paraId="137D72D2" w14:textId="76BB72B8" w:rsidR="00C34E86" w:rsidRDefault="00C34E86" w:rsidP="00C34E86">
            <w:pPr>
              <w:pStyle w:val="TAL"/>
              <w:rPr>
                <w:sz w:val="16"/>
              </w:rPr>
            </w:pPr>
            <w:r>
              <w:rPr>
                <w:sz w:val="16"/>
              </w:rPr>
              <w:t>Partner MC service server stores necessary information for communication redirection</w:t>
            </w:r>
          </w:p>
        </w:tc>
        <w:tc>
          <w:tcPr>
            <w:tcW w:w="0" w:type="auto"/>
            <w:shd w:val="clear" w:color="auto" w:fill="auto"/>
          </w:tcPr>
          <w:p w14:paraId="4EAA9C82" w14:textId="102CEBF7" w:rsidR="00C34E86" w:rsidRDefault="00C34E86" w:rsidP="00C34E86">
            <w:pPr>
              <w:pStyle w:val="TAL"/>
              <w:rPr>
                <w:sz w:val="16"/>
              </w:rPr>
            </w:pPr>
            <w:r>
              <w:rPr>
                <w:sz w:val="16"/>
              </w:rPr>
              <w:t>Nokia, Nokia Shanghai Bell, Ericsson, FirstNet</w:t>
            </w:r>
          </w:p>
        </w:tc>
        <w:tc>
          <w:tcPr>
            <w:tcW w:w="0" w:type="auto"/>
            <w:shd w:val="clear" w:color="auto" w:fill="auto"/>
          </w:tcPr>
          <w:p w14:paraId="0243063D" w14:textId="26652498" w:rsidR="00C34E86" w:rsidRDefault="00C34E86" w:rsidP="00C34E86">
            <w:pPr>
              <w:pStyle w:val="TAL"/>
              <w:rPr>
                <w:sz w:val="16"/>
              </w:rPr>
            </w:pPr>
            <w:r>
              <w:rPr>
                <w:sz w:val="16"/>
              </w:rPr>
              <w:t>revised</w:t>
            </w:r>
          </w:p>
        </w:tc>
        <w:tc>
          <w:tcPr>
            <w:tcW w:w="0" w:type="auto"/>
            <w:shd w:val="clear" w:color="auto" w:fill="auto"/>
          </w:tcPr>
          <w:p w14:paraId="605311EC" w14:textId="1139A819" w:rsidR="00C34E86" w:rsidRDefault="00C34E86" w:rsidP="00C34E86">
            <w:pPr>
              <w:pStyle w:val="TAL"/>
              <w:rPr>
                <w:sz w:val="16"/>
              </w:rPr>
            </w:pPr>
            <w:r>
              <w:rPr>
                <w:sz w:val="16"/>
              </w:rPr>
              <w:t>S6-223345</w:t>
            </w:r>
          </w:p>
        </w:tc>
        <w:tc>
          <w:tcPr>
            <w:tcW w:w="0" w:type="auto"/>
            <w:shd w:val="clear" w:color="auto" w:fill="auto"/>
          </w:tcPr>
          <w:p w14:paraId="6DE37AAD" w14:textId="6BF2887E" w:rsidR="00C34E86" w:rsidRDefault="00C34E86" w:rsidP="00C34E86">
            <w:pPr>
              <w:pStyle w:val="TAL"/>
              <w:rPr>
                <w:sz w:val="16"/>
              </w:rPr>
            </w:pPr>
            <w:r>
              <w:rPr>
                <w:sz w:val="16"/>
              </w:rPr>
              <w:t>S6-223510</w:t>
            </w:r>
          </w:p>
        </w:tc>
      </w:tr>
      <w:tr w:rsidR="000C6242" w14:paraId="4FF0C372" w14:textId="77777777">
        <w:tc>
          <w:tcPr>
            <w:tcW w:w="0" w:type="auto"/>
            <w:shd w:val="clear" w:color="auto" w:fill="auto"/>
          </w:tcPr>
          <w:p w14:paraId="35690A21" w14:textId="6286D22A" w:rsidR="00C34E86" w:rsidRDefault="00C34E86" w:rsidP="00C34E86">
            <w:pPr>
              <w:pStyle w:val="TAL"/>
              <w:rPr>
                <w:sz w:val="16"/>
              </w:rPr>
            </w:pPr>
            <w:r>
              <w:rPr>
                <w:sz w:val="16"/>
              </w:rPr>
              <w:t>S6-223493</w:t>
            </w:r>
          </w:p>
        </w:tc>
        <w:tc>
          <w:tcPr>
            <w:tcW w:w="0" w:type="auto"/>
            <w:shd w:val="clear" w:color="auto" w:fill="auto"/>
          </w:tcPr>
          <w:p w14:paraId="19B675B3" w14:textId="693988B8" w:rsidR="00C34E86" w:rsidRDefault="00C34E86" w:rsidP="00C34E86">
            <w:pPr>
              <w:pStyle w:val="TAL"/>
              <w:rPr>
                <w:sz w:val="16"/>
              </w:rPr>
            </w:pPr>
            <w:r>
              <w:rPr>
                <w:sz w:val="16"/>
              </w:rPr>
              <w:t>VAL service inter-system switching between 5G and LTE</w:t>
            </w:r>
          </w:p>
        </w:tc>
        <w:tc>
          <w:tcPr>
            <w:tcW w:w="0" w:type="auto"/>
            <w:shd w:val="clear" w:color="auto" w:fill="auto"/>
          </w:tcPr>
          <w:p w14:paraId="07CE021D" w14:textId="5F3EF786" w:rsidR="00C34E86" w:rsidRDefault="00C34E86" w:rsidP="00C34E86">
            <w:pPr>
              <w:pStyle w:val="TAL"/>
              <w:rPr>
                <w:sz w:val="16"/>
              </w:rPr>
            </w:pPr>
            <w:r>
              <w:rPr>
                <w:sz w:val="16"/>
              </w:rPr>
              <w:t>Huawei, Hisilicon</w:t>
            </w:r>
          </w:p>
        </w:tc>
        <w:tc>
          <w:tcPr>
            <w:tcW w:w="0" w:type="auto"/>
            <w:shd w:val="clear" w:color="auto" w:fill="auto"/>
          </w:tcPr>
          <w:p w14:paraId="0533BADA" w14:textId="0DAAB31D" w:rsidR="00C34E86" w:rsidRDefault="00C34E86" w:rsidP="00C34E86">
            <w:pPr>
              <w:pStyle w:val="TAL"/>
              <w:rPr>
                <w:sz w:val="16"/>
              </w:rPr>
            </w:pPr>
            <w:r>
              <w:rPr>
                <w:sz w:val="16"/>
              </w:rPr>
              <w:t>revised</w:t>
            </w:r>
          </w:p>
        </w:tc>
        <w:tc>
          <w:tcPr>
            <w:tcW w:w="0" w:type="auto"/>
            <w:shd w:val="clear" w:color="auto" w:fill="auto"/>
          </w:tcPr>
          <w:p w14:paraId="2C93E608" w14:textId="68A6146F" w:rsidR="00C34E86" w:rsidRDefault="00C34E86" w:rsidP="00C34E86">
            <w:pPr>
              <w:pStyle w:val="TAL"/>
              <w:rPr>
                <w:sz w:val="16"/>
              </w:rPr>
            </w:pPr>
            <w:r>
              <w:rPr>
                <w:sz w:val="16"/>
              </w:rPr>
              <w:t>S6-223419</w:t>
            </w:r>
          </w:p>
        </w:tc>
        <w:tc>
          <w:tcPr>
            <w:tcW w:w="0" w:type="auto"/>
            <w:shd w:val="clear" w:color="auto" w:fill="auto"/>
          </w:tcPr>
          <w:p w14:paraId="40EC9A85" w14:textId="466AC94E" w:rsidR="00C34E86" w:rsidRDefault="00C34E86" w:rsidP="00C34E86">
            <w:pPr>
              <w:pStyle w:val="TAL"/>
              <w:rPr>
                <w:sz w:val="16"/>
              </w:rPr>
            </w:pPr>
            <w:r>
              <w:rPr>
                <w:sz w:val="16"/>
              </w:rPr>
              <w:t>S6-223555</w:t>
            </w:r>
          </w:p>
        </w:tc>
      </w:tr>
      <w:tr w:rsidR="000C6242" w14:paraId="5EDBC19A" w14:textId="77777777">
        <w:tc>
          <w:tcPr>
            <w:tcW w:w="0" w:type="auto"/>
            <w:shd w:val="clear" w:color="auto" w:fill="auto"/>
          </w:tcPr>
          <w:p w14:paraId="26774F79" w14:textId="2F9F1F2B" w:rsidR="00C34E86" w:rsidRDefault="00C34E86" w:rsidP="00C34E86">
            <w:pPr>
              <w:pStyle w:val="TAL"/>
              <w:rPr>
                <w:sz w:val="16"/>
              </w:rPr>
            </w:pPr>
            <w:r>
              <w:rPr>
                <w:sz w:val="16"/>
              </w:rPr>
              <w:t>S6-223494</w:t>
            </w:r>
          </w:p>
        </w:tc>
        <w:tc>
          <w:tcPr>
            <w:tcW w:w="0" w:type="auto"/>
            <w:shd w:val="clear" w:color="auto" w:fill="auto"/>
          </w:tcPr>
          <w:p w14:paraId="4A30922C" w14:textId="067B6F85" w:rsidR="00C34E86" w:rsidRDefault="00C34E86" w:rsidP="00C34E86">
            <w:pPr>
              <w:pStyle w:val="TAL"/>
              <w:rPr>
                <w:sz w:val="16"/>
              </w:rPr>
            </w:pPr>
            <w:r>
              <w:rPr>
                <w:sz w:val="16"/>
              </w:rPr>
              <w:t>ADAE functional architecture</w:t>
            </w:r>
          </w:p>
        </w:tc>
        <w:tc>
          <w:tcPr>
            <w:tcW w:w="0" w:type="auto"/>
            <w:shd w:val="clear" w:color="auto" w:fill="auto"/>
          </w:tcPr>
          <w:p w14:paraId="44648B2F" w14:textId="4871EBF3" w:rsidR="00C34E86" w:rsidRDefault="00C34E86" w:rsidP="00C34E86">
            <w:pPr>
              <w:pStyle w:val="TAL"/>
              <w:rPr>
                <w:sz w:val="16"/>
              </w:rPr>
            </w:pPr>
            <w:r>
              <w:rPr>
                <w:sz w:val="16"/>
              </w:rPr>
              <w:t>Lenovo Future Communications</w:t>
            </w:r>
          </w:p>
        </w:tc>
        <w:tc>
          <w:tcPr>
            <w:tcW w:w="0" w:type="auto"/>
            <w:shd w:val="clear" w:color="auto" w:fill="auto"/>
          </w:tcPr>
          <w:p w14:paraId="603C64D0" w14:textId="5575B0AD" w:rsidR="00C34E86" w:rsidRDefault="00C34E86" w:rsidP="00C34E86">
            <w:pPr>
              <w:pStyle w:val="TAL"/>
              <w:rPr>
                <w:sz w:val="16"/>
              </w:rPr>
            </w:pPr>
            <w:r>
              <w:rPr>
                <w:sz w:val="16"/>
              </w:rPr>
              <w:t>approved</w:t>
            </w:r>
          </w:p>
        </w:tc>
        <w:tc>
          <w:tcPr>
            <w:tcW w:w="0" w:type="auto"/>
            <w:shd w:val="clear" w:color="auto" w:fill="auto"/>
          </w:tcPr>
          <w:p w14:paraId="07F45822" w14:textId="1F07D02A" w:rsidR="00C34E86" w:rsidRDefault="00C34E86" w:rsidP="00C34E86">
            <w:pPr>
              <w:pStyle w:val="TAL"/>
              <w:rPr>
                <w:sz w:val="16"/>
              </w:rPr>
            </w:pPr>
            <w:r>
              <w:rPr>
                <w:sz w:val="16"/>
              </w:rPr>
              <w:t>S6-223454</w:t>
            </w:r>
          </w:p>
        </w:tc>
        <w:tc>
          <w:tcPr>
            <w:tcW w:w="0" w:type="auto"/>
            <w:shd w:val="clear" w:color="auto" w:fill="auto"/>
          </w:tcPr>
          <w:p w14:paraId="43E5B84A" w14:textId="09C9A3A4" w:rsidR="00C34E86" w:rsidRDefault="00C34E86" w:rsidP="00C34E86">
            <w:pPr>
              <w:pStyle w:val="TAL"/>
              <w:rPr>
                <w:sz w:val="16"/>
              </w:rPr>
            </w:pPr>
            <w:r>
              <w:rPr>
                <w:sz w:val="16"/>
              </w:rPr>
              <w:t>-</w:t>
            </w:r>
          </w:p>
        </w:tc>
      </w:tr>
      <w:tr w:rsidR="000C6242" w14:paraId="7CAC5C62" w14:textId="77777777">
        <w:tc>
          <w:tcPr>
            <w:tcW w:w="0" w:type="auto"/>
            <w:shd w:val="clear" w:color="auto" w:fill="auto"/>
          </w:tcPr>
          <w:p w14:paraId="229A5C60" w14:textId="7B611475" w:rsidR="00C34E86" w:rsidRDefault="00C34E86" w:rsidP="00C34E86">
            <w:pPr>
              <w:pStyle w:val="TAL"/>
              <w:rPr>
                <w:sz w:val="16"/>
              </w:rPr>
            </w:pPr>
            <w:r>
              <w:rPr>
                <w:sz w:val="16"/>
              </w:rPr>
              <w:t>S6-223495</w:t>
            </w:r>
          </w:p>
        </w:tc>
        <w:tc>
          <w:tcPr>
            <w:tcW w:w="0" w:type="auto"/>
            <w:shd w:val="clear" w:color="auto" w:fill="auto"/>
          </w:tcPr>
          <w:p w14:paraId="16D69A55" w14:textId="565ACC41" w:rsidR="00C34E86" w:rsidRDefault="00C34E86" w:rsidP="00C34E86">
            <w:pPr>
              <w:pStyle w:val="TAL"/>
              <w:rPr>
                <w:sz w:val="16"/>
              </w:rPr>
            </w:pPr>
            <w:r>
              <w:rPr>
                <w:sz w:val="16"/>
              </w:rPr>
              <w:t>ADAE functional model in SEAL architecture</w:t>
            </w:r>
          </w:p>
        </w:tc>
        <w:tc>
          <w:tcPr>
            <w:tcW w:w="0" w:type="auto"/>
            <w:shd w:val="clear" w:color="auto" w:fill="auto"/>
          </w:tcPr>
          <w:p w14:paraId="41EB5EFC" w14:textId="745ACE46" w:rsidR="00C34E86" w:rsidRDefault="00C34E86" w:rsidP="00C34E86">
            <w:pPr>
              <w:pStyle w:val="TAL"/>
              <w:rPr>
                <w:sz w:val="16"/>
              </w:rPr>
            </w:pPr>
            <w:r>
              <w:rPr>
                <w:sz w:val="16"/>
              </w:rPr>
              <w:t>Lenovo Future Communications</w:t>
            </w:r>
          </w:p>
        </w:tc>
        <w:tc>
          <w:tcPr>
            <w:tcW w:w="0" w:type="auto"/>
            <w:shd w:val="clear" w:color="auto" w:fill="auto"/>
          </w:tcPr>
          <w:p w14:paraId="7DA7B48C" w14:textId="5AA84C83" w:rsidR="00C34E86" w:rsidRDefault="00C34E86" w:rsidP="00C34E86">
            <w:pPr>
              <w:pStyle w:val="TAL"/>
              <w:rPr>
                <w:sz w:val="16"/>
              </w:rPr>
            </w:pPr>
            <w:r>
              <w:rPr>
                <w:sz w:val="16"/>
              </w:rPr>
              <w:t>agreed</w:t>
            </w:r>
          </w:p>
        </w:tc>
        <w:tc>
          <w:tcPr>
            <w:tcW w:w="0" w:type="auto"/>
            <w:shd w:val="clear" w:color="auto" w:fill="auto"/>
          </w:tcPr>
          <w:p w14:paraId="25C6583F" w14:textId="058C2BD0" w:rsidR="00C34E86" w:rsidRDefault="00C34E86" w:rsidP="00C34E86">
            <w:pPr>
              <w:pStyle w:val="TAL"/>
              <w:rPr>
                <w:sz w:val="16"/>
              </w:rPr>
            </w:pPr>
            <w:r>
              <w:rPr>
                <w:sz w:val="16"/>
              </w:rPr>
              <w:t>S6-223457</w:t>
            </w:r>
          </w:p>
        </w:tc>
        <w:tc>
          <w:tcPr>
            <w:tcW w:w="0" w:type="auto"/>
            <w:shd w:val="clear" w:color="auto" w:fill="auto"/>
          </w:tcPr>
          <w:p w14:paraId="45342641" w14:textId="6D798574" w:rsidR="00C34E86" w:rsidRDefault="00C34E86" w:rsidP="00C34E86">
            <w:pPr>
              <w:pStyle w:val="TAL"/>
              <w:rPr>
                <w:sz w:val="16"/>
              </w:rPr>
            </w:pPr>
            <w:r>
              <w:rPr>
                <w:sz w:val="16"/>
              </w:rPr>
              <w:t>-</w:t>
            </w:r>
          </w:p>
        </w:tc>
      </w:tr>
      <w:tr w:rsidR="000C6242" w14:paraId="338866BE" w14:textId="77777777">
        <w:tc>
          <w:tcPr>
            <w:tcW w:w="0" w:type="auto"/>
            <w:shd w:val="clear" w:color="auto" w:fill="auto"/>
          </w:tcPr>
          <w:p w14:paraId="4142BC85" w14:textId="12DA65A9" w:rsidR="00C34E86" w:rsidRDefault="00C34E86" w:rsidP="00C34E86">
            <w:pPr>
              <w:pStyle w:val="TAL"/>
              <w:rPr>
                <w:sz w:val="16"/>
              </w:rPr>
            </w:pPr>
            <w:r>
              <w:rPr>
                <w:sz w:val="16"/>
              </w:rPr>
              <w:t>S6-223496</w:t>
            </w:r>
          </w:p>
        </w:tc>
        <w:tc>
          <w:tcPr>
            <w:tcW w:w="0" w:type="auto"/>
            <w:shd w:val="clear" w:color="auto" w:fill="auto"/>
          </w:tcPr>
          <w:p w14:paraId="384716DB" w14:textId="5F7AC7AE" w:rsidR="00C34E86" w:rsidRDefault="00C34E86" w:rsidP="00C34E86">
            <w:pPr>
              <w:pStyle w:val="TAL"/>
              <w:rPr>
                <w:sz w:val="16"/>
              </w:rPr>
            </w:pPr>
            <w:r>
              <w:rPr>
                <w:sz w:val="16"/>
              </w:rPr>
              <w:t>Solution on provide interconnection group IDs</w:t>
            </w:r>
          </w:p>
        </w:tc>
        <w:tc>
          <w:tcPr>
            <w:tcW w:w="0" w:type="auto"/>
            <w:shd w:val="clear" w:color="auto" w:fill="auto"/>
          </w:tcPr>
          <w:p w14:paraId="1A448F8D" w14:textId="044B3C66" w:rsidR="00C34E86" w:rsidRDefault="00C34E86" w:rsidP="00C34E86">
            <w:pPr>
              <w:pStyle w:val="TAL"/>
              <w:rPr>
                <w:sz w:val="16"/>
              </w:rPr>
            </w:pPr>
            <w:r>
              <w:rPr>
                <w:sz w:val="16"/>
              </w:rPr>
              <w:t>Netherlands Police</w:t>
            </w:r>
          </w:p>
        </w:tc>
        <w:tc>
          <w:tcPr>
            <w:tcW w:w="0" w:type="auto"/>
            <w:shd w:val="clear" w:color="auto" w:fill="auto"/>
          </w:tcPr>
          <w:p w14:paraId="5343CC58" w14:textId="5558D4E5" w:rsidR="00C34E86" w:rsidRDefault="00C34E86" w:rsidP="00C34E86">
            <w:pPr>
              <w:pStyle w:val="TAL"/>
              <w:rPr>
                <w:sz w:val="16"/>
              </w:rPr>
            </w:pPr>
            <w:r>
              <w:rPr>
                <w:sz w:val="16"/>
              </w:rPr>
              <w:t>approved</w:t>
            </w:r>
          </w:p>
        </w:tc>
        <w:tc>
          <w:tcPr>
            <w:tcW w:w="0" w:type="auto"/>
            <w:shd w:val="clear" w:color="auto" w:fill="auto"/>
          </w:tcPr>
          <w:p w14:paraId="6B0327AE" w14:textId="4BEC25BD" w:rsidR="00C34E86" w:rsidRDefault="00C34E86" w:rsidP="00C34E86">
            <w:pPr>
              <w:pStyle w:val="TAL"/>
              <w:rPr>
                <w:sz w:val="16"/>
              </w:rPr>
            </w:pPr>
            <w:r>
              <w:rPr>
                <w:sz w:val="16"/>
              </w:rPr>
              <w:t>S6-223352</w:t>
            </w:r>
          </w:p>
        </w:tc>
        <w:tc>
          <w:tcPr>
            <w:tcW w:w="0" w:type="auto"/>
            <w:shd w:val="clear" w:color="auto" w:fill="auto"/>
          </w:tcPr>
          <w:p w14:paraId="731624A3" w14:textId="3D70A79D" w:rsidR="00C34E86" w:rsidRDefault="00C34E86" w:rsidP="00C34E86">
            <w:pPr>
              <w:pStyle w:val="TAL"/>
              <w:rPr>
                <w:sz w:val="16"/>
              </w:rPr>
            </w:pPr>
            <w:r>
              <w:rPr>
                <w:sz w:val="16"/>
              </w:rPr>
              <w:t>-</w:t>
            </w:r>
          </w:p>
        </w:tc>
      </w:tr>
      <w:tr w:rsidR="000C6242" w14:paraId="04087E81" w14:textId="77777777">
        <w:tc>
          <w:tcPr>
            <w:tcW w:w="0" w:type="auto"/>
            <w:shd w:val="clear" w:color="auto" w:fill="auto"/>
          </w:tcPr>
          <w:p w14:paraId="7A0BC986" w14:textId="54E9C113" w:rsidR="00C34E86" w:rsidRDefault="00C34E86" w:rsidP="00C34E86">
            <w:pPr>
              <w:pStyle w:val="TAL"/>
              <w:rPr>
                <w:sz w:val="16"/>
              </w:rPr>
            </w:pPr>
            <w:r>
              <w:rPr>
                <w:sz w:val="16"/>
              </w:rPr>
              <w:t>S6-223497</w:t>
            </w:r>
          </w:p>
        </w:tc>
        <w:tc>
          <w:tcPr>
            <w:tcW w:w="0" w:type="auto"/>
            <w:shd w:val="clear" w:color="auto" w:fill="auto"/>
          </w:tcPr>
          <w:p w14:paraId="313F00A2" w14:textId="26A0E82B" w:rsidR="00C34E86" w:rsidRDefault="00C34E86" w:rsidP="00C34E86">
            <w:pPr>
              <w:pStyle w:val="TAL"/>
              <w:rPr>
                <w:sz w:val="16"/>
              </w:rPr>
            </w:pPr>
            <w:r>
              <w:rPr>
                <w:sz w:val="16"/>
              </w:rPr>
              <w:t>EEL service differentiation</w:t>
            </w:r>
          </w:p>
        </w:tc>
        <w:tc>
          <w:tcPr>
            <w:tcW w:w="0" w:type="auto"/>
            <w:shd w:val="clear" w:color="auto" w:fill="auto"/>
          </w:tcPr>
          <w:p w14:paraId="59081081" w14:textId="05F7938A" w:rsidR="00C34E86" w:rsidRDefault="00C34E86" w:rsidP="00C34E86">
            <w:pPr>
              <w:pStyle w:val="TAL"/>
              <w:rPr>
                <w:sz w:val="16"/>
              </w:rPr>
            </w:pPr>
            <w:r>
              <w:rPr>
                <w:sz w:val="16"/>
              </w:rPr>
              <w:t>Ericsson</w:t>
            </w:r>
          </w:p>
        </w:tc>
        <w:tc>
          <w:tcPr>
            <w:tcW w:w="0" w:type="auto"/>
            <w:shd w:val="clear" w:color="auto" w:fill="auto"/>
          </w:tcPr>
          <w:p w14:paraId="256E13E9" w14:textId="05E3C76A" w:rsidR="00C34E86" w:rsidRDefault="00C34E86" w:rsidP="00C34E86">
            <w:pPr>
              <w:pStyle w:val="TAL"/>
              <w:rPr>
                <w:sz w:val="16"/>
              </w:rPr>
            </w:pPr>
            <w:r>
              <w:rPr>
                <w:sz w:val="16"/>
              </w:rPr>
              <w:t>revised</w:t>
            </w:r>
          </w:p>
        </w:tc>
        <w:tc>
          <w:tcPr>
            <w:tcW w:w="0" w:type="auto"/>
            <w:shd w:val="clear" w:color="auto" w:fill="auto"/>
          </w:tcPr>
          <w:p w14:paraId="0AFE8C78" w14:textId="0E65DC6B" w:rsidR="00C34E86" w:rsidRDefault="00C34E86" w:rsidP="00C34E86">
            <w:pPr>
              <w:pStyle w:val="TAL"/>
              <w:rPr>
                <w:sz w:val="16"/>
              </w:rPr>
            </w:pPr>
            <w:r>
              <w:rPr>
                <w:sz w:val="16"/>
              </w:rPr>
              <w:t>S6-223379</w:t>
            </w:r>
          </w:p>
        </w:tc>
        <w:tc>
          <w:tcPr>
            <w:tcW w:w="0" w:type="auto"/>
            <w:shd w:val="clear" w:color="auto" w:fill="auto"/>
          </w:tcPr>
          <w:p w14:paraId="625F7B42" w14:textId="74C59D1B" w:rsidR="00C34E86" w:rsidRDefault="00C34E86" w:rsidP="00C34E86">
            <w:pPr>
              <w:pStyle w:val="TAL"/>
              <w:rPr>
                <w:sz w:val="16"/>
              </w:rPr>
            </w:pPr>
            <w:r>
              <w:rPr>
                <w:sz w:val="16"/>
              </w:rPr>
              <w:t>S6-223571</w:t>
            </w:r>
          </w:p>
        </w:tc>
      </w:tr>
      <w:tr w:rsidR="000C6242" w14:paraId="711F8D33" w14:textId="77777777">
        <w:tc>
          <w:tcPr>
            <w:tcW w:w="0" w:type="auto"/>
            <w:shd w:val="clear" w:color="auto" w:fill="auto"/>
          </w:tcPr>
          <w:p w14:paraId="5F6B213D" w14:textId="6278C4B4" w:rsidR="00C34E86" w:rsidRDefault="00C34E86" w:rsidP="00C34E86">
            <w:pPr>
              <w:pStyle w:val="TAL"/>
              <w:rPr>
                <w:sz w:val="16"/>
              </w:rPr>
            </w:pPr>
            <w:r>
              <w:rPr>
                <w:sz w:val="16"/>
              </w:rPr>
              <w:t>S6-223498</w:t>
            </w:r>
          </w:p>
        </w:tc>
        <w:tc>
          <w:tcPr>
            <w:tcW w:w="0" w:type="auto"/>
            <w:shd w:val="clear" w:color="auto" w:fill="auto"/>
          </w:tcPr>
          <w:p w14:paraId="2BE716E0" w14:textId="4E1F0BE0" w:rsidR="00C34E86" w:rsidRDefault="00C34E86" w:rsidP="00C34E86">
            <w:pPr>
              <w:pStyle w:val="TAL"/>
              <w:rPr>
                <w:sz w:val="16"/>
              </w:rPr>
            </w:pPr>
            <w:r>
              <w:rPr>
                <w:sz w:val="16"/>
              </w:rPr>
              <w:t>Composite EAS context management</w:t>
            </w:r>
          </w:p>
        </w:tc>
        <w:tc>
          <w:tcPr>
            <w:tcW w:w="0" w:type="auto"/>
            <w:shd w:val="clear" w:color="auto" w:fill="auto"/>
          </w:tcPr>
          <w:p w14:paraId="5B655090" w14:textId="18176C17" w:rsidR="00C34E86" w:rsidRDefault="00C34E86" w:rsidP="00C34E86">
            <w:pPr>
              <w:pStyle w:val="TAL"/>
              <w:rPr>
                <w:sz w:val="16"/>
              </w:rPr>
            </w:pPr>
            <w:r>
              <w:rPr>
                <w:sz w:val="16"/>
              </w:rPr>
              <w:t>Samsung</w:t>
            </w:r>
          </w:p>
        </w:tc>
        <w:tc>
          <w:tcPr>
            <w:tcW w:w="0" w:type="auto"/>
            <w:shd w:val="clear" w:color="auto" w:fill="auto"/>
          </w:tcPr>
          <w:p w14:paraId="58D07F33" w14:textId="559A6E6B" w:rsidR="00C34E86" w:rsidRDefault="00C34E86" w:rsidP="00C34E86">
            <w:pPr>
              <w:pStyle w:val="TAL"/>
              <w:rPr>
                <w:sz w:val="16"/>
              </w:rPr>
            </w:pPr>
            <w:r>
              <w:rPr>
                <w:sz w:val="16"/>
              </w:rPr>
              <w:t>revised</w:t>
            </w:r>
          </w:p>
        </w:tc>
        <w:tc>
          <w:tcPr>
            <w:tcW w:w="0" w:type="auto"/>
            <w:shd w:val="clear" w:color="auto" w:fill="auto"/>
          </w:tcPr>
          <w:p w14:paraId="51ACAE07" w14:textId="208AE454" w:rsidR="00C34E86" w:rsidRDefault="00C34E86" w:rsidP="00C34E86">
            <w:pPr>
              <w:pStyle w:val="TAL"/>
              <w:rPr>
                <w:sz w:val="16"/>
              </w:rPr>
            </w:pPr>
            <w:r>
              <w:rPr>
                <w:sz w:val="16"/>
              </w:rPr>
              <w:t>S6-223396</w:t>
            </w:r>
          </w:p>
        </w:tc>
        <w:tc>
          <w:tcPr>
            <w:tcW w:w="0" w:type="auto"/>
            <w:shd w:val="clear" w:color="auto" w:fill="auto"/>
          </w:tcPr>
          <w:p w14:paraId="689D2EF6" w14:textId="0B661BBF" w:rsidR="00C34E86" w:rsidRDefault="00C34E86" w:rsidP="00C34E86">
            <w:pPr>
              <w:pStyle w:val="TAL"/>
              <w:rPr>
                <w:sz w:val="16"/>
              </w:rPr>
            </w:pPr>
            <w:r>
              <w:rPr>
                <w:sz w:val="16"/>
              </w:rPr>
              <w:t>S6-223582</w:t>
            </w:r>
          </w:p>
        </w:tc>
      </w:tr>
      <w:tr w:rsidR="000C6242" w14:paraId="4F2A53D3" w14:textId="77777777">
        <w:tc>
          <w:tcPr>
            <w:tcW w:w="0" w:type="auto"/>
            <w:shd w:val="clear" w:color="auto" w:fill="auto"/>
          </w:tcPr>
          <w:p w14:paraId="2DBBC18D" w14:textId="25DEB6DF" w:rsidR="00C34E86" w:rsidRDefault="00C34E86" w:rsidP="00C34E86">
            <w:pPr>
              <w:pStyle w:val="TAL"/>
              <w:rPr>
                <w:sz w:val="16"/>
              </w:rPr>
            </w:pPr>
            <w:r>
              <w:rPr>
                <w:sz w:val="16"/>
              </w:rPr>
              <w:t>S6-223499</w:t>
            </w:r>
          </w:p>
        </w:tc>
        <w:tc>
          <w:tcPr>
            <w:tcW w:w="0" w:type="auto"/>
            <w:shd w:val="clear" w:color="auto" w:fill="auto"/>
          </w:tcPr>
          <w:p w14:paraId="16FD033C" w14:textId="6C1A4E18" w:rsidR="00C34E86" w:rsidRDefault="00C34E86" w:rsidP="00C34E86">
            <w:pPr>
              <w:pStyle w:val="TAL"/>
              <w:rPr>
                <w:sz w:val="16"/>
              </w:rPr>
            </w:pPr>
            <w:r>
              <w:rPr>
                <w:sz w:val="16"/>
              </w:rPr>
              <w:t>Invoke non-roaming UE location</w:t>
            </w:r>
          </w:p>
        </w:tc>
        <w:tc>
          <w:tcPr>
            <w:tcW w:w="0" w:type="auto"/>
            <w:shd w:val="clear" w:color="auto" w:fill="auto"/>
          </w:tcPr>
          <w:p w14:paraId="0371D371" w14:textId="4832DAB1" w:rsidR="00C34E86" w:rsidRDefault="00C34E86" w:rsidP="00C34E86">
            <w:pPr>
              <w:pStyle w:val="TAL"/>
              <w:rPr>
                <w:sz w:val="16"/>
              </w:rPr>
            </w:pPr>
            <w:r>
              <w:rPr>
                <w:sz w:val="16"/>
              </w:rPr>
              <w:t>Samsung</w:t>
            </w:r>
          </w:p>
        </w:tc>
        <w:tc>
          <w:tcPr>
            <w:tcW w:w="0" w:type="auto"/>
            <w:shd w:val="clear" w:color="auto" w:fill="auto"/>
          </w:tcPr>
          <w:p w14:paraId="40C943D5" w14:textId="61FC8866" w:rsidR="00C34E86" w:rsidRDefault="00C34E86" w:rsidP="00C34E86">
            <w:pPr>
              <w:pStyle w:val="TAL"/>
              <w:rPr>
                <w:sz w:val="16"/>
              </w:rPr>
            </w:pPr>
            <w:r>
              <w:rPr>
                <w:sz w:val="16"/>
              </w:rPr>
              <w:t>revised</w:t>
            </w:r>
          </w:p>
        </w:tc>
        <w:tc>
          <w:tcPr>
            <w:tcW w:w="0" w:type="auto"/>
            <w:shd w:val="clear" w:color="auto" w:fill="auto"/>
          </w:tcPr>
          <w:p w14:paraId="043C1B8C" w14:textId="30099190" w:rsidR="00C34E86" w:rsidRDefault="00C34E86" w:rsidP="00C34E86">
            <w:pPr>
              <w:pStyle w:val="TAL"/>
              <w:rPr>
                <w:sz w:val="16"/>
              </w:rPr>
            </w:pPr>
            <w:r>
              <w:rPr>
                <w:sz w:val="16"/>
              </w:rPr>
              <w:t>S6-223401</w:t>
            </w:r>
          </w:p>
        </w:tc>
        <w:tc>
          <w:tcPr>
            <w:tcW w:w="0" w:type="auto"/>
            <w:shd w:val="clear" w:color="auto" w:fill="auto"/>
          </w:tcPr>
          <w:p w14:paraId="10F9832F" w14:textId="7A22195A" w:rsidR="00C34E86" w:rsidRDefault="00C34E86" w:rsidP="00C34E86">
            <w:pPr>
              <w:pStyle w:val="TAL"/>
              <w:rPr>
                <w:sz w:val="16"/>
              </w:rPr>
            </w:pPr>
            <w:r>
              <w:rPr>
                <w:sz w:val="16"/>
              </w:rPr>
              <w:t>S6-223583</w:t>
            </w:r>
          </w:p>
        </w:tc>
      </w:tr>
      <w:tr w:rsidR="000C6242" w14:paraId="36DFDEF1" w14:textId="77777777">
        <w:tc>
          <w:tcPr>
            <w:tcW w:w="0" w:type="auto"/>
            <w:shd w:val="clear" w:color="auto" w:fill="auto"/>
          </w:tcPr>
          <w:p w14:paraId="3EF1C044" w14:textId="45789932" w:rsidR="00C34E86" w:rsidRDefault="00C34E86" w:rsidP="00C34E86">
            <w:pPr>
              <w:pStyle w:val="TAL"/>
              <w:rPr>
                <w:sz w:val="16"/>
              </w:rPr>
            </w:pPr>
            <w:r>
              <w:rPr>
                <w:sz w:val="16"/>
              </w:rPr>
              <w:t>S6-223500</w:t>
            </w:r>
          </w:p>
        </w:tc>
        <w:tc>
          <w:tcPr>
            <w:tcW w:w="0" w:type="auto"/>
            <w:shd w:val="clear" w:color="auto" w:fill="auto"/>
          </w:tcPr>
          <w:p w14:paraId="5B69B51D" w14:textId="3E99DE3E" w:rsidR="00C34E86" w:rsidRDefault="00C34E86" w:rsidP="00C34E86">
            <w:pPr>
              <w:pStyle w:val="TAL"/>
              <w:rPr>
                <w:sz w:val="16"/>
              </w:rPr>
            </w:pPr>
            <w:r>
              <w:rPr>
                <w:sz w:val="16"/>
              </w:rPr>
              <w:t>Resolve EN and evaluation for solution #46</w:t>
            </w:r>
          </w:p>
        </w:tc>
        <w:tc>
          <w:tcPr>
            <w:tcW w:w="0" w:type="auto"/>
            <w:shd w:val="clear" w:color="auto" w:fill="auto"/>
          </w:tcPr>
          <w:p w14:paraId="0156042A" w14:textId="2FEFCA83" w:rsidR="00C34E86" w:rsidRDefault="00C34E86" w:rsidP="00C34E86">
            <w:pPr>
              <w:pStyle w:val="TAL"/>
              <w:rPr>
                <w:sz w:val="16"/>
              </w:rPr>
            </w:pPr>
            <w:r>
              <w:rPr>
                <w:sz w:val="16"/>
              </w:rPr>
              <w:t>Huawei, Hisilicon</w:t>
            </w:r>
          </w:p>
        </w:tc>
        <w:tc>
          <w:tcPr>
            <w:tcW w:w="0" w:type="auto"/>
            <w:shd w:val="clear" w:color="auto" w:fill="auto"/>
          </w:tcPr>
          <w:p w14:paraId="5BEA5E94" w14:textId="1D38E333" w:rsidR="00C34E86" w:rsidRDefault="00C34E86" w:rsidP="00C34E86">
            <w:pPr>
              <w:pStyle w:val="TAL"/>
              <w:rPr>
                <w:sz w:val="16"/>
              </w:rPr>
            </w:pPr>
            <w:r>
              <w:rPr>
                <w:sz w:val="16"/>
              </w:rPr>
              <w:t>revised</w:t>
            </w:r>
          </w:p>
        </w:tc>
        <w:tc>
          <w:tcPr>
            <w:tcW w:w="0" w:type="auto"/>
            <w:shd w:val="clear" w:color="auto" w:fill="auto"/>
          </w:tcPr>
          <w:p w14:paraId="493B2AC2" w14:textId="2A70ECAD" w:rsidR="00C34E86" w:rsidRDefault="00C34E86" w:rsidP="00C34E86">
            <w:pPr>
              <w:pStyle w:val="TAL"/>
              <w:rPr>
                <w:sz w:val="16"/>
              </w:rPr>
            </w:pPr>
            <w:r>
              <w:rPr>
                <w:sz w:val="16"/>
              </w:rPr>
              <w:t>S6-223289</w:t>
            </w:r>
          </w:p>
        </w:tc>
        <w:tc>
          <w:tcPr>
            <w:tcW w:w="0" w:type="auto"/>
            <w:shd w:val="clear" w:color="auto" w:fill="auto"/>
          </w:tcPr>
          <w:p w14:paraId="7DE4355B" w14:textId="493477D2" w:rsidR="00C34E86" w:rsidRDefault="00C34E86" w:rsidP="00C34E86">
            <w:pPr>
              <w:pStyle w:val="TAL"/>
              <w:rPr>
                <w:sz w:val="16"/>
              </w:rPr>
            </w:pPr>
            <w:r>
              <w:rPr>
                <w:sz w:val="16"/>
              </w:rPr>
              <w:t>S6-223574</w:t>
            </w:r>
          </w:p>
        </w:tc>
      </w:tr>
      <w:tr w:rsidR="000C6242" w14:paraId="7D5BACA5" w14:textId="77777777">
        <w:tc>
          <w:tcPr>
            <w:tcW w:w="0" w:type="auto"/>
            <w:shd w:val="clear" w:color="auto" w:fill="auto"/>
          </w:tcPr>
          <w:p w14:paraId="13B523DE" w14:textId="40FB3159" w:rsidR="00C34E86" w:rsidRDefault="00C34E86" w:rsidP="00C34E86">
            <w:pPr>
              <w:pStyle w:val="TAL"/>
              <w:rPr>
                <w:sz w:val="16"/>
              </w:rPr>
            </w:pPr>
            <w:r>
              <w:rPr>
                <w:sz w:val="16"/>
              </w:rPr>
              <w:lastRenderedPageBreak/>
              <w:t>S6-223501</w:t>
            </w:r>
          </w:p>
        </w:tc>
        <w:tc>
          <w:tcPr>
            <w:tcW w:w="0" w:type="auto"/>
            <w:shd w:val="clear" w:color="auto" w:fill="auto"/>
          </w:tcPr>
          <w:p w14:paraId="272DB652" w14:textId="7FA10376" w:rsidR="00C34E86" w:rsidRDefault="00C34E86" w:rsidP="00C34E86">
            <w:pPr>
              <w:pStyle w:val="TAL"/>
              <w:rPr>
                <w:sz w:val="16"/>
              </w:rPr>
            </w:pPr>
            <w:r>
              <w:rPr>
                <w:sz w:val="16"/>
              </w:rPr>
              <w:t>Revised WID Application layer support for Factories of the Future</w:t>
            </w:r>
          </w:p>
        </w:tc>
        <w:tc>
          <w:tcPr>
            <w:tcW w:w="0" w:type="auto"/>
            <w:shd w:val="clear" w:color="auto" w:fill="auto"/>
          </w:tcPr>
          <w:p w14:paraId="1FB823E2" w14:textId="0064D8E2" w:rsidR="00C34E86" w:rsidRDefault="007D28F1" w:rsidP="00C34E86">
            <w:pPr>
              <w:pStyle w:val="TAL"/>
              <w:rPr>
                <w:sz w:val="16"/>
              </w:rPr>
            </w:pPr>
            <w:r>
              <w:rPr>
                <w:sz w:val="16"/>
              </w:rPr>
              <w:t>SA6</w:t>
            </w:r>
            <w:r w:rsidR="00C34E86">
              <w:rPr>
                <w:sz w:val="16"/>
              </w:rPr>
              <w:t>.</w:t>
            </w:r>
          </w:p>
        </w:tc>
        <w:tc>
          <w:tcPr>
            <w:tcW w:w="0" w:type="auto"/>
            <w:shd w:val="clear" w:color="auto" w:fill="auto"/>
          </w:tcPr>
          <w:p w14:paraId="76456280" w14:textId="55138F63" w:rsidR="00C34E86" w:rsidRDefault="00C34E86" w:rsidP="00C34E86">
            <w:pPr>
              <w:pStyle w:val="TAL"/>
              <w:rPr>
                <w:sz w:val="16"/>
              </w:rPr>
            </w:pPr>
            <w:r>
              <w:rPr>
                <w:sz w:val="16"/>
              </w:rPr>
              <w:t>agreed</w:t>
            </w:r>
          </w:p>
        </w:tc>
        <w:tc>
          <w:tcPr>
            <w:tcW w:w="0" w:type="auto"/>
            <w:shd w:val="clear" w:color="auto" w:fill="auto"/>
          </w:tcPr>
          <w:p w14:paraId="5EE0BAB0" w14:textId="6A709E3B" w:rsidR="00C34E86" w:rsidRDefault="00C34E86" w:rsidP="00C34E86">
            <w:pPr>
              <w:pStyle w:val="TAL"/>
              <w:rPr>
                <w:sz w:val="16"/>
              </w:rPr>
            </w:pPr>
            <w:r>
              <w:rPr>
                <w:sz w:val="16"/>
              </w:rPr>
              <w:t>S6-223445</w:t>
            </w:r>
          </w:p>
        </w:tc>
        <w:tc>
          <w:tcPr>
            <w:tcW w:w="0" w:type="auto"/>
            <w:shd w:val="clear" w:color="auto" w:fill="auto"/>
          </w:tcPr>
          <w:p w14:paraId="6E66EB3E" w14:textId="7D733265" w:rsidR="00C34E86" w:rsidRDefault="00C34E86" w:rsidP="00C34E86">
            <w:pPr>
              <w:pStyle w:val="TAL"/>
              <w:rPr>
                <w:sz w:val="16"/>
              </w:rPr>
            </w:pPr>
            <w:r>
              <w:rPr>
                <w:sz w:val="16"/>
              </w:rPr>
              <w:t>-</w:t>
            </w:r>
          </w:p>
        </w:tc>
      </w:tr>
      <w:tr w:rsidR="000C6242" w14:paraId="24A60CF6" w14:textId="77777777">
        <w:tc>
          <w:tcPr>
            <w:tcW w:w="0" w:type="auto"/>
            <w:shd w:val="clear" w:color="auto" w:fill="auto"/>
          </w:tcPr>
          <w:p w14:paraId="2C52D6CB" w14:textId="114BFEC1" w:rsidR="00C34E86" w:rsidRDefault="00C34E86" w:rsidP="00C34E86">
            <w:pPr>
              <w:pStyle w:val="TAL"/>
              <w:rPr>
                <w:sz w:val="16"/>
              </w:rPr>
            </w:pPr>
            <w:r>
              <w:rPr>
                <w:sz w:val="16"/>
              </w:rPr>
              <w:t>S6-223502</w:t>
            </w:r>
          </w:p>
        </w:tc>
        <w:tc>
          <w:tcPr>
            <w:tcW w:w="0" w:type="auto"/>
            <w:shd w:val="clear" w:color="auto" w:fill="auto"/>
          </w:tcPr>
          <w:p w14:paraId="0106F8E0" w14:textId="2B78ED3C" w:rsidR="00C34E86" w:rsidRDefault="00C34E86" w:rsidP="00C34E86">
            <w:pPr>
              <w:pStyle w:val="TAL"/>
              <w:rPr>
                <w:sz w:val="16"/>
              </w:rPr>
            </w:pPr>
            <w:r>
              <w:rPr>
                <w:sz w:val="16"/>
              </w:rPr>
              <w:t>Conclusion and evaluation of KI3 service switch</w:t>
            </w:r>
          </w:p>
        </w:tc>
        <w:tc>
          <w:tcPr>
            <w:tcW w:w="0" w:type="auto"/>
            <w:shd w:val="clear" w:color="auto" w:fill="auto"/>
          </w:tcPr>
          <w:p w14:paraId="038655A9" w14:textId="5931D656" w:rsidR="00C34E86" w:rsidRDefault="00C34E86" w:rsidP="00C34E86">
            <w:pPr>
              <w:pStyle w:val="TAL"/>
              <w:rPr>
                <w:sz w:val="16"/>
              </w:rPr>
            </w:pPr>
            <w:r>
              <w:rPr>
                <w:sz w:val="16"/>
              </w:rPr>
              <w:t>vivo</w:t>
            </w:r>
          </w:p>
        </w:tc>
        <w:tc>
          <w:tcPr>
            <w:tcW w:w="0" w:type="auto"/>
            <w:shd w:val="clear" w:color="auto" w:fill="auto"/>
          </w:tcPr>
          <w:p w14:paraId="5390F548" w14:textId="67F87C47" w:rsidR="00C34E86" w:rsidRDefault="00C34E86" w:rsidP="00C34E86">
            <w:pPr>
              <w:pStyle w:val="TAL"/>
              <w:rPr>
                <w:sz w:val="16"/>
              </w:rPr>
            </w:pPr>
            <w:r>
              <w:rPr>
                <w:sz w:val="16"/>
              </w:rPr>
              <w:t>revised</w:t>
            </w:r>
          </w:p>
        </w:tc>
        <w:tc>
          <w:tcPr>
            <w:tcW w:w="0" w:type="auto"/>
            <w:shd w:val="clear" w:color="auto" w:fill="auto"/>
          </w:tcPr>
          <w:p w14:paraId="7B1EBC07" w14:textId="42C4A43B" w:rsidR="00C34E86" w:rsidRDefault="00C34E86" w:rsidP="00C34E86">
            <w:pPr>
              <w:pStyle w:val="TAL"/>
              <w:rPr>
                <w:sz w:val="16"/>
              </w:rPr>
            </w:pPr>
            <w:r>
              <w:rPr>
                <w:sz w:val="16"/>
              </w:rPr>
              <w:t>S6-223361</w:t>
            </w:r>
          </w:p>
        </w:tc>
        <w:tc>
          <w:tcPr>
            <w:tcW w:w="0" w:type="auto"/>
            <w:shd w:val="clear" w:color="auto" w:fill="auto"/>
          </w:tcPr>
          <w:p w14:paraId="65205692" w14:textId="0CDD4F9E" w:rsidR="00C34E86" w:rsidRDefault="00C34E86" w:rsidP="00C34E86">
            <w:pPr>
              <w:pStyle w:val="TAL"/>
              <w:rPr>
                <w:sz w:val="16"/>
              </w:rPr>
            </w:pPr>
            <w:r>
              <w:rPr>
                <w:sz w:val="16"/>
              </w:rPr>
              <w:t>S6-223527</w:t>
            </w:r>
          </w:p>
        </w:tc>
      </w:tr>
      <w:tr w:rsidR="000C6242" w14:paraId="4F6AA715" w14:textId="77777777">
        <w:tc>
          <w:tcPr>
            <w:tcW w:w="0" w:type="auto"/>
            <w:shd w:val="clear" w:color="auto" w:fill="auto"/>
          </w:tcPr>
          <w:p w14:paraId="7FEAAD88" w14:textId="4998A4C6" w:rsidR="00C34E86" w:rsidRDefault="00C34E86" w:rsidP="00C34E86">
            <w:pPr>
              <w:pStyle w:val="TAL"/>
              <w:rPr>
                <w:sz w:val="16"/>
              </w:rPr>
            </w:pPr>
            <w:r>
              <w:rPr>
                <w:sz w:val="16"/>
              </w:rPr>
              <w:t>S6-223503</w:t>
            </w:r>
          </w:p>
        </w:tc>
        <w:tc>
          <w:tcPr>
            <w:tcW w:w="0" w:type="auto"/>
            <w:shd w:val="clear" w:color="auto" w:fill="auto"/>
          </w:tcPr>
          <w:p w14:paraId="6910458C" w14:textId="7FF61917" w:rsidR="00C34E86" w:rsidRDefault="00C34E86" w:rsidP="00C34E86">
            <w:pPr>
              <w:pStyle w:val="TAL"/>
              <w:rPr>
                <w:sz w:val="16"/>
              </w:rPr>
            </w:pPr>
            <w:r>
              <w:rPr>
                <w:sz w:val="16"/>
              </w:rPr>
              <w:t>Conclusion and evaluation of credentials provision</w:t>
            </w:r>
          </w:p>
        </w:tc>
        <w:tc>
          <w:tcPr>
            <w:tcW w:w="0" w:type="auto"/>
            <w:shd w:val="clear" w:color="auto" w:fill="auto"/>
          </w:tcPr>
          <w:p w14:paraId="3048F18A" w14:textId="1F2D8D68" w:rsidR="00C34E86" w:rsidRDefault="00C34E86" w:rsidP="00C34E86">
            <w:pPr>
              <w:pStyle w:val="TAL"/>
              <w:rPr>
                <w:sz w:val="16"/>
              </w:rPr>
            </w:pPr>
            <w:r>
              <w:rPr>
                <w:sz w:val="16"/>
              </w:rPr>
              <w:t>vivo</w:t>
            </w:r>
          </w:p>
        </w:tc>
        <w:tc>
          <w:tcPr>
            <w:tcW w:w="0" w:type="auto"/>
            <w:shd w:val="clear" w:color="auto" w:fill="auto"/>
          </w:tcPr>
          <w:p w14:paraId="79670143" w14:textId="3196809C" w:rsidR="00C34E86" w:rsidRDefault="00C34E86" w:rsidP="00C34E86">
            <w:pPr>
              <w:pStyle w:val="TAL"/>
              <w:rPr>
                <w:sz w:val="16"/>
              </w:rPr>
            </w:pPr>
            <w:r>
              <w:rPr>
                <w:sz w:val="16"/>
              </w:rPr>
              <w:t>revised</w:t>
            </w:r>
          </w:p>
        </w:tc>
        <w:tc>
          <w:tcPr>
            <w:tcW w:w="0" w:type="auto"/>
            <w:shd w:val="clear" w:color="auto" w:fill="auto"/>
          </w:tcPr>
          <w:p w14:paraId="7FA86823" w14:textId="75D0B27E" w:rsidR="00C34E86" w:rsidRDefault="00C34E86" w:rsidP="00C34E86">
            <w:pPr>
              <w:pStyle w:val="TAL"/>
              <w:rPr>
                <w:sz w:val="16"/>
              </w:rPr>
            </w:pPr>
            <w:r>
              <w:rPr>
                <w:sz w:val="16"/>
              </w:rPr>
              <w:t>S6-223363</w:t>
            </w:r>
          </w:p>
        </w:tc>
        <w:tc>
          <w:tcPr>
            <w:tcW w:w="0" w:type="auto"/>
            <w:shd w:val="clear" w:color="auto" w:fill="auto"/>
          </w:tcPr>
          <w:p w14:paraId="7AB01034" w14:textId="625C7319" w:rsidR="00C34E86" w:rsidRDefault="00C34E86" w:rsidP="00C34E86">
            <w:pPr>
              <w:pStyle w:val="TAL"/>
              <w:rPr>
                <w:sz w:val="16"/>
              </w:rPr>
            </w:pPr>
            <w:r>
              <w:rPr>
                <w:sz w:val="16"/>
              </w:rPr>
              <w:t>S6-223528</w:t>
            </w:r>
          </w:p>
        </w:tc>
      </w:tr>
      <w:tr w:rsidR="000C6242" w14:paraId="40C5690B" w14:textId="77777777">
        <w:tc>
          <w:tcPr>
            <w:tcW w:w="0" w:type="auto"/>
            <w:shd w:val="clear" w:color="auto" w:fill="auto"/>
          </w:tcPr>
          <w:p w14:paraId="247A581A" w14:textId="705BA50F" w:rsidR="00C34E86" w:rsidRDefault="00C34E86" w:rsidP="00C34E86">
            <w:pPr>
              <w:pStyle w:val="TAL"/>
              <w:rPr>
                <w:sz w:val="16"/>
              </w:rPr>
            </w:pPr>
            <w:r>
              <w:rPr>
                <w:sz w:val="16"/>
              </w:rPr>
              <w:t>S6-223504</w:t>
            </w:r>
          </w:p>
        </w:tc>
        <w:tc>
          <w:tcPr>
            <w:tcW w:w="0" w:type="auto"/>
            <w:shd w:val="clear" w:color="auto" w:fill="auto"/>
          </w:tcPr>
          <w:p w14:paraId="0492A0D9" w14:textId="06D81708" w:rsidR="00C34E86" w:rsidRDefault="00C34E86" w:rsidP="00C34E86">
            <w:pPr>
              <w:pStyle w:val="TAL"/>
              <w:rPr>
                <w:sz w:val="16"/>
              </w:rPr>
            </w:pPr>
            <w:r>
              <w:rPr>
                <w:sz w:val="16"/>
              </w:rPr>
              <w:t>Corrections to clause 9.1.1.4</w:t>
            </w:r>
          </w:p>
        </w:tc>
        <w:tc>
          <w:tcPr>
            <w:tcW w:w="0" w:type="auto"/>
            <w:shd w:val="clear" w:color="auto" w:fill="auto"/>
          </w:tcPr>
          <w:p w14:paraId="083153EE" w14:textId="2AF834A5" w:rsidR="00C34E86" w:rsidRDefault="00C34E86" w:rsidP="00C34E86">
            <w:pPr>
              <w:pStyle w:val="TAL"/>
              <w:rPr>
                <w:sz w:val="16"/>
              </w:rPr>
            </w:pPr>
            <w:r>
              <w:rPr>
                <w:sz w:val="16"/>
              </w:rPr>
              <w:t>one2many B.V.</w:t>
            </w:r>
          </w:p>
        </w:tc>
        <w:tc>
          <w:tcPr>
            <w:tcW w:w="0" w:type="auto"/>
            <w:shd w:val="clear" w:color="auto" w:fill="auto"/>
          </w:tcPr>
          <w:p w14:paraId="676D77EF" w14:textId="0F087443" w:rsidR="00C34E86" w:rsidRDefault="00C34E86" w:rsidP="00C34E86">
            <w:pPr>
              <w:pStyle w:val="TAL"/>
              <w:rPr>
                <w:sz w:val="16"/>
              </w:rPr>
            </w:pPr>
            <w:r>
              <w:rPr>
                <w:sz w:val="16"/>
              </w:rPr>
              <w:t>agreed</w:t>
            </w:r>
          </w:p>
        </w:tc>
        <w:tc>
          <w:tcPr>
            <w:tcW w:w="0" w:type="auto"/>
            <w:shd w:val="clear" w:color="auto" w:fill="auto"/>
          </w:tcPr>
          <w:p w14:paraId="6D9F034C" w14:textId="5260EB68" w:rsidR="00C34E86" w:rsidRDefault="00C34E86" w:rsidP="00C34E86">
            <w:pPr>
              <w:pStyle w:val="TAL"/>
              <w:rPr>
                <w:sz w:val="16"/>
              </w:rPr>
            </w:pPr>
            <w:r>
              <w:rPr>
                <w:sz w:val="16"/>
              </w:rPr>
              <w:t>S6-223437</w:t>
            </w:r>
          </w:p>
        </w:tc>
        <w:tc>
          <w:tcPr>
            <w:tcW w:w="0" w:type="auto"/>
            <w:shd w:val="clear" w:color="auto" w:fill="auto"/>
          </w:tcPr>
          <w:p w14:paraId="084E5953" w14:textId="6B33D00B" w:rsidR="00C34E86" w:rsidRDefault="00C34E86" w:rsidP="00C34E86">
            <w:pPr>
              <w:pStyle w:val="TAL"/>
              <w:rPr>
                <w:sz w:val="16"/>
              </w:rPr>
            </w:pPr>
            <w:r>
              <w:rPr>
                <w:sz w:val="16"/>
              </w:rPr>
              <w:t>-</w:t>
            </w:r>
          </w:p>
        </w:tc>
      </w:tr>
      <w:tr w:rsidR="000C6242" w14:paraId="4F7DA47C" w14:textId="77777777">
        <w:tc>
          <w:tcPr>
            <w:tcW w:w="0" w:type="auto"/>
            <w:shd w:val="clear" w:color="auto" w:fill="auto"/>
          </w:tcPr>
          <w:p w14:paraId="430909A3" w14:textId="221BFA92" w:rsidR="00C34E86" w:rsidRDefault="00C34E86" w:rsidP="00C34E86">
            <w:pPr>
              <w:pStyle w:val="TAL"/>
              <w:rPr>
                <w:sz w:val="16"/>
              </w:rPr>
            </w:pPr>
            <w:r>
              <w:rPr>
                <w:sz w:val="16"/>
              </w:rPr>
              <w:t>S6-223505</w:t>
            </w:r>
          </w:p>
        </w:tc>
        <w:tc>
          <w:tcPr>
            <w:tcW w:w="0" w:type="auto"/>
            <w:shd w:val="clear" w:color="auto" w:fill="auto"/>
          </w:tcPr>
          <w:p w14:paraId="4CC380AA" w14:textId="26687E7E" w:rsidR="00C34E86" w:rsidRDefault="00C34E86" w:rsidP="00C34E86">
            <w:pPr>
              <w:pStyle w:val="TAL"/>
              <w:rPr>
                <w:sz w:val="16"/>
              </w:rPr>
            </w:pPr>
            <w:r>
              <w:rPr>
                <w:sz w:val="16"/>
              </w:rPr>
              <w:t>Addition of prediction expiration time IE and ACR information procedure</w:t>
            </w:r>
          </w:p>
        </w:tc>
        <w:tc>
          <w:tcPr>
            <w:tcW w:w="0" w:type="auto"/>
            <w:shd w:val="clear" w:color="auto" w:fill="auto"/>
          </w:tcPr>
          <w:p w14:paraId="032BDA6B" w14:textId="11C97E3E" w:rsidR="00C34E86" w:rsidRDefault="00C34E86" w:rsidP="00C34E86">
            <w:pPr>
              <w:pStyle w:val="TAL"/>
              <w:rPr>
                <w:sz w:val="16"/>
              </w:rPr>
            </w:pPr>
            <w:r>
              <w:rPr>
                <w:sz w:val="16"/>
              </w:rPr>
              <w:t>Huawei, HiSilicon</w:t>
            </w:r>
          </w:p>
        </w:tc>
        <w:tc>
          <w:tcPr>
            <w:tcW w:w="0" w:type="auto"/>
            <w:shd w:val="clear" w:color="auto" w:fill="auto"/>
          </w:tcPr>
          <w:p w14:paraId="4466FA7C" w14:textId="79FCDB86" w:rsidR="00C34E86" w:rsidRDefault="00C34E86" w:rsidP="00C34E86">
            <w:pPr>
              <w:pStyle w:val="TAL"/>
              <w:rPr>
                <w:sz w:val="16"/>
              </w:rPr>
            </w:pPr>
            <w:r>
              <w:rPr>
                <w:sz w:val="16"/>
              </w:rPr>
              <w:t>agreed</w:t>
            </w:r>
          </w:p>
        </w:tc>
        <w:tc>
          <w:tcPr>
            <w:tcW w:w="0" w:type="auto"/>
            <w:shd w:val="clear" w:color="auto" w:fill="auto"/>
          </w:tcPr>
          <w:p w14:paraId="3DA4490E" w14:textId="747E9D10" w:rsidR="00C34E86" w:rsidRDefault="00C34E86" w:rsidP="00C34E86">
            <w:pPr>
              <w:pStyle w:val="TAL"/>
              <w:rPr>
                <w:sz w:val="16"/>
              </w:rPr>
            </w:pPr>
            <w:r>
              <w:rPr>
                <w:sz w:val="16"/>
              </w:rPr>
              <w:t>S6-223412</w:t>
            </w:r>
          </w:p>
        </w:tc>
        <w:tc>
          <w:tcPr>
            <w:tcW w:w="0" w:type="auto"/>
            <w:shd w:val="clear" w:color="auto" w:fill="auto"/>
          </w:tcPr>
          <w:p w14:paraId="62937F0B" w14:textId="385C528B" w:rsidR="00C34E86" w:rsidRDefault="00C34E86" w:rsidP="00C34E86">
            <w:pPr>
              <w:pStyle w:val="TAL"/>
              <w:rPr>
                <w:sz w:val="16"/>
              </w:rPr>
            </w:pPr>
            <w:r>
              <w:rPr>
                <w:sz w:val="16"/>
              </w:rPr>
              <w:t>-</w:t>
            </w:r>
          </w:p>
        </w:tc>
      </w:tr>
      <w:tr w:rsidR="000C6242" w14:paraId="637833DC" w14:textId="77777777">
        <w:tc>
          <w:tcPr>
            <w:tcW w:w="0" w:type="auto"/>
            <w:shd w:val="clear" w:color="auto" w:fill="auto"/>
          </w:tcPr>
          <w:p w14:paraId="35979643" w14:textId="156A717D" w:rsidR="00C34E86" w:rsidRDefault="00C34E86" w:rsidP="00C34E86">
            <w:pPr>
              <w:pStyle w:val="TAL"/>
              <w:rPr>
                <w:sz w:val="16"/>
              </w:rPr>
            </w:pPr>
            <w:r>
              <w:rPr>
                <w:sz w:val="16"/>
              </w:rPr>
              <w:t>S6-223506</w:t>
            </w:r>
          </w:p>
        </w:tc>
        <w:tc>
          <w:tcPr>
            <w:tcW w:w="0" w:type="auto"/>
            <w:shd w:val="clear" w:color="auto" w:fill="auto"/>
          </w:tcPr>
          <w:p w14:paraId="136C476F" w14:textId="2F9097D6" w:rsidR="00C34E86" w:rsidRDefault="00C34E86" w:rsidP="00C34E86">
            <w:pPr>
              <w:pStyle w:val="TAL"/>
              <w:rPr>
                <w:sz w:val="16"/>
              </w:rPr>
            </w:pPr>
            <w:r>
              <w:rPr>
                <w:sz w:val="16"/>
              </w:rPr>
              <w:t>Reply LS on Clarification of Edge Node Sharing</w:t>
            </w:r>
          </w:p>
        </w:tc>
        <w:tc>
          <w:tcPr>
            <w:tcW w:w="0" w:type="auto"/>
            <w:shd w:val="clear" w:color="auto" w:fill="auto"/>
          </w:tcPr>
          <w:p w14:paraId="3BFD1E8D" w14:textId="591DB4E6" w:rsidR="00C34E86" w:rsidRDefault="00C34E86" w:rsidP="00C34E86">
            <w:pPr>
              <w:pStyle w:val="TAL"/>
              <w:rPr>
                <w:sz w:val="16"/>
              </w:rPr>
            </w:pPr>
            <w:r>
              <w:rPr>
                <w:sz w:val="16"/>
              </w:rPr>
              <w:t>Samsung</w:t>
            </w:r>
          </w:p>
        </w:tc>
        <w:tc>
          <w:tcPr>
            <w:tcW w:w="0" w:type="auto"/>
            <w:shd w:val="clear" w:color="auto" w:fill="auto"/>
          </w:tcPr>
          <w:p w14:paraId="7889EE05" w14:textId="63B1B252" w:rsidR="00C34E86" w:rsidRDefault="00C34E86" w:rsidP="00C34E86">
            <w:pPr>
              <w:pStyle w:val="TAL"/>
              <w:rPr>
                <w:sz w:val="16"/>
              </w:rPr>
            </w:pPr>
            <w:r>
              <w:rPr>
                <w:sz w:val="16"/>
              </w:rPr>
              <w:t>approved</w:t>
            </w:r>
          </w:p>
        </w:tc>
        <w:tc>
          <w:tcPr>
            <w:tcW w:w="0" w:type="auto"/>
            <w:shd w:val="clear" w:color="auto" w:fill="auto"/>
          </w:tcPr>
          <w:p w14:paraId="5E7D3E1C" w14:textId="3312DAAB" w:rsidR="00C34E86" w:rsidRDefault="00C34E86" w:rsidP="00C34E86">
            <w:pPr>
              <w:pStyle w:val="TAL"/>
              <w:rPr>
                <w:sz w:val="16"/>
              </w:rPr>
            </w:pPr>
            <w:r>
              <w:rPr>
                <w:sz w:val="16"/>
              </w:rPr>
              <w:t>S6-223333</w:t>
            </w:r>
          </w:p>
        </w:tc>
        <w:tc>
          <w:tcPr>
            <w:tcW w:w="0" w:type="auto"/>
            <w:shd w:val="clear" w:color="auto" w:fill="auto"/>
          </w:tcPr>
          <w:p w14:paraId="05C4A19A" w14:textId="755B94A8" w:rsidR="00C34E86" w:rsidRDefault="00C34E86" w:rsidP="00C34E86">
            <w:pPr>
              <w:pStyle w:val="TAL"/>
              <w:rPr>
                <w:sz w:val="16"/>
              </w:rPr>
            </w:pPr>
            <w:r>
              <w:rPr>
                <w:sz w:val="16"/>
              </w:rPr>
              <w:t>-</w:t>
            </w:r>
          </w:p>
        </w:tc>
      </w:tr>
      <w:tr w:rsidR="000C6242" w14:paraId="434934D4" w14:textId="77777777">
        <w:tc>
          <w:tcPr>
            <w:tcW w:w="0" w:type="auto"/>
            <w:shd w:val="clear" w:color="auto" w:fill="auto"/>
          </w:tcPr>
          <w:p w14:paraId="3F992E9F" w14:textId="6A7C7A29" w:rsidR="00C34E86" w:rsidRDefault="00C34E86" w:rsidP="00C34E86">
            <w:pPr>
              <w:pStyle w:val="TAL"/>
              <w:rPr>
                <w:sz w:val="16"/>
              </w:rPr>
            </w:pPr>
            <w:r>
              <w:rPr>
                <w:sz w:val="16"/>
              </w:rPr>
              <w:t>S6-223507</w:t>
            </w:r>
          </w:p>
        </w:tc>
        <w:tc>
          <w:tcPr>
            <w:tcW w:w="0" w:type="auto"/>
            <w:shd w:val="clear" w:color="auto" w:fill="auto"/>
          </w:tcPr>
          <w:p w14:paraId="729E5882" w14:textId="44676C3B" w:rsidR="00C34E86" w:rsidRDefault="00C34E86" w:rsidP="00C34E86">
            <w:pPr>
              <w:pStyle w:val="TAL"/>
              <w:rPr>
                <w:sz w:val="16"/>
              </w:rPr>
            </w:pPr>
            <w:r>
              <w:rPr>
                <w:sz w:val="16"/>
              </w:rPr>
              <w:t>Clarification on the deployment of bundle EAS</w:t>
            </w:r>
          </w:p>
        </w:tc>
        <w:tc>
          <w:tcPr>
            <w:tcW w:w="0" w:type="auto"/>
            <w:shd w:val="clear" w:color="auto" w:fill="auto"/>
          </w:tcPr>
          <w:p w14:paraId="3FB66FC2" w14:textId="4EAFFE81" w:rsidR="00C34E86" w:rsidRDefault="00C34E86" w:rsidP="00C34E86">
            <w:pPr>
              <w:pStyle w:val="TAL"/>
              <w:rPr>
                <w:sz w:val="16"/>
              </w:rPr>
            </w:pPr>
            <w:r>
              <w:rPr>
                <w:sz w:val="16"/>
              </w:rPr>
              <w:t>Huawei, Hisilicon</w:t>
            </w:r>
          </w:p>
        </w:tc>
        <w:tc>
          <w:tcPr>
            <w:tcW w:w="0" w:type="auto"/>
            <w:shd w:val="clear" w:color="auto" w:fill="auto"/>
          </w:tcPr>
          <w:p w14:paraId="54EA3B1E" w14:textId="50C38A5B" w:rsidR="00C34E86" w:rsidRDefault="00C34E86" w:rsidP="00C34E86">
            <w:pPr>
              <w:pStyle w:val="TAL"/>
              <w:rPr>
                <w:sz w:val="16"/>
              </w:rPr>
            </w:pPr>
            <w:r>
              <w:rPr>
                <w:sz w:val="16"/>
              </w:rPr>
              <w:t>revised</w:t>
            </w:r>
          </w:p>
        </w:tc>
        <w:tc>
          <w:tcPr>
            <w:tcW w:w="0" w:type="auto"/>
            <w:shd w:val="clear" w:color="auto" w:fill="auto"/>
          </w:tcPr>
          <w:p w14:paraId="38EADF57" w14:textId="789FA9AF" w:rsidR="00C34E86" w:rsidRDefault="00C34E86" w:rsidP="00C34E86">
            <w:pPr>
              <w:pStyle w:val="TAL"/>
              <w:rPr>
                <w:sz w:val="16"/>
              </w:rPr>
            </w:pPr>
            <w:r>
              <w:rPr>
                <w:sz w:val="16"/>
              </w:rPr>
              <w:t>S6-223340</w:t>
            </w:r>
          </w:p>
        </w:tc>
        <w:tc>
          <w:tcPr>
            <w:tcW w:w="0" w:type="auto"/>
            <w:shd w:val="clear" w:color="auto" w:fill="auto"/>
          </w:tcPr>
          <w:p w14:paraId="2586E699" w14:textId="203D9C9B" w:rsidR="00C34E86" w:rsidRDefault="00C34E86" w:rsidP="00C34E86">
            <w:pPr>
              <w:pStyle w:val="TAL"/>
              <w:rPr>
                <w:sz w:val="16"/>
              </w:rPr>
            </w:pPr>
            <w:r>
              <w:rPr>
                <w:sz w:val="16"/>
              </w:rPr>
              <w:t>S6-223587</w:t>
            </w:r>
          </w:p>
        </w:tc>
      </w:tr>
      <w:tr w:rsidR="000C6242" w14:paraId="2688AD4C" w14:textId="77777777">
        <w:tc>
          <w:tcPr>
            <w:tcW w:w="0" w:type="auto"/>
            <w:shd w:val="clear" w:color="auto" w:fill="auto"/>
          </w:tcPr>
          <w:p w14:paraId="4B6E8536" w14:textId="646CF541" w:rsidR="00C34E86" w:rsidRDefault="00C34E86" w:rsidP="00C34E86">
            <w:pPr>
              <w:pStyle w:val="TAL"/>
              <w:rPr>
                <w:sz w:val="16"/>
              </w:rPr>
            </w:pPr>
            <w:r>
              <w:rPr>
                <w:sz w:val="16"/>
              </w:rPr>
              <w:t>S6-223508</w:t>
            </w:r>
          </w:p>
        </w:tc>
        <w:tc>
          <w:tcPr>
            <w:tcW w:w="0" w:type="auto"/>
            <w:shd w:val="clear" w:color="auto" w:fill="auto"/>
          </w:tcPr>
          <w:p w14:paraId="69F93677" w14:textId="4309A4BE" w:rsidR="00C34E86" w:rsidRDefault="00C34E86" w:rsidP="00C34E86">
            <w:pPr>
              <w:pStyle w:val="TAL"/>
              <w:rPr>
                <w:sz w:val="16"/>
              </w:rPr>
            </w:pPr>
            <w:r>
              <w:rPr>
                <w:sz w:val="16"/>
              </w:rPr>
              <w:t>LS on Reply LS on 3GPP TR 23.700-98 V1.2.0 Analysis</w:t>
            </w:r>
          </w:p>
        </w:tc>
        <w:tc>
          <w:tcPr>
            <w:tcW w:w="0" w:type="auto"/>
            <w:shd w:val="clear" w:color="auto" w:fill="auto"/>
          </w:tcPr>
          <w:p w14:paraId="18AB68DF" w14:textId="6401D69A" w:rsidR="00C34E86" w:rsidRDefault="00C34E86" w:rsidP="00C34E86">
            <w:pPr>
              <w:pStyle w:val="TAL"/>
              <w:rPr>
                <w:sz w:val="16"/>
              </w:rPr>
            </w:pPr>
            <w:r>
              <w:rPr>
                <w:sz w:val="16"/>
              </w:rPr>
              <w:t>Samsung</w:t>
            </w:r>
          </w:p>
        </w:tc>
        <w:tc>
          <w:tcPr>
            <w:tcW w:w="0" w:type="auto"/>
            <w:shd w:val="clear" w:color="auto" w:fill="auto"/>
          </w:tcPr>
          <w:p w14:paraId="02E2ED3C" w14:textId="3592BA06" w:rsidR="00C34E86" w:rsidRDefault="00C34E86" w:rsidP="00C34E86">
            <w:pPr>
              <w:pStyle w:val="TAL"/>
              <w:rPr>
                <w:sz w:val="16"/>
              </w:rPr>
            </w:pPr>
            <w:r>
              <w:rPr>
                <w:sz w:val="16"/>
              </w:rPr>
              <w:t>revised</w:t>
            </w:r>
          </w:p>
        </w:tc>
        <w:tc>
          <w:tcPr>
            <w:tcW w:w="0" w:type="auto"/>
            <w:shd w:val="clear" w:color="auto" w:fill="auto"/>
          </w:tcPr>
          <w:p w14:paraId="56B3CF71" w14:textId="58F7371E" w:rsidR="00C34E86" w:rsidRDefault="00C34E86" w:rsidP="00C34E86">
            <w:pPr>
              <w:pStyle w:val="TAL"/>
              <w:rPr>
                <w:sz w:val="16"/>
              </w:rPr>
            </w:pPr>
            <w:r>
              <w:rPr>
                <w:sz w:val="16"/>
              </w:rPr>
              <w:t>S6-223335</w:t>
            </w:r>
          </w:p>
        </w:tc>
        <w:tc>
          <w:tcPr>
            <w:tcW w:w="0" w:type="auto"/>
            <w:shd w:val="clear" w:color="auto" w:fill="auto"/>
          </w:tcPr>
          <w:p w14:paraId="4B2A082E" w14:textId="1F0A69EB" w:rsidR="00C34E86" w:rsidRDefault="00C34E86" w:rsidP="00C34E86">
            <w:pPr>
              <w:pStyle w:val="TAL"/>
              <w:rPr>
                <w:sz w:val="16"/>
              </w:rPr>
            </w:pPr>
            <w:r>
              <w:rPr>
                <w:sz w:val="16"/>
              </w:rPr>
              <w:t>S6-223613</w:t>
            </w:r>
          </w:p>
        </w:tc>
      </w:tr>
      <w:tr w:rsidR="000C6242" w14:paraId="1F8D03B1" w14:textId="77777777">
        <w:tc>
          <w:tcPr>
            <w:tcW w:w="0" w:type="auto"/>
            <w:shd w:val="clear" w:color="auto" w:fill="auto"/>
          </w:tcPr>
          <w:p w14:paraId="291B15AC" w14:textId="7FD36813" w:rsidR="00C34E86" w:rsidRDefault="00C34E86" w:rsidP="00C34E86">
            <w:pPr>
              <w:pStyle w:val="TAL"/>
              <w:rPr>
                <w:sz w:val="16"/>
              </w:rPr>
            </w:pPr>
            <w:r>
              <w:rPr>
                <w:sz w:val="16"/>
              </w:rPr>
              <w:t>S6-223509</w:t>
            </w:r>
          </w:p>
        </w:tc>
        <w:tc>
          <w:tcPr>
            <w:tcW w:w="0" w:type="auto"/>
            <w:shd w:val="clear" w:color="auto" w:fill="auto"/>
          </w:tcPr>
          <w:p w14:paraId="0F1B296D" w14:textId="6C4CABBE" w:rsidR="00C34E86" w:rsidRDefault="00C34E86" w:rsidP="00C34E86">
            <w:pPr>
              <w:pStyle w:val="TAL"/>
              <w:rPr>
                <w:sz w:val="16"/>
              </w:rPr>
            </w:pPr>
            <w:r>
              <w:rPr>
                <w:sz w:val="16"/>
              </w:rPr>
              <w:t>CAPIF extensions requested by ETSI ISG MEC</w:t>
            </w:r>
          </w:p>
        </w:tc>
        <w:tc>
          <w:tcPr>
            <w:tcW w:w="0" w:type="auto"/>
            <w:shd w:val="clear" w:color="auto" w:fill="auto"/>
          </w:tcPr>
          <w:p w14:paraId="2010E815" w14:textId="54658831" w:rsidR="00C34E86" w:rsidRDefault="00C34E86" w:rsidP="00C34E86">
            <w:pPr>
              <w:pStyle w:val="TAL"/>
              <w:rPr>
                <w:sz w:val="16"/>
              </w:rPr>
            </w:pPr>
            <w:r>
              <w:rPr>
                <w:sz w:val="16"/>
              </w:rPr>
              <w:t>Nokia</w:t>
            </w:r>
          </w:p>
        </w:tc>
        <w:tc>
          <w:tcPr>
            <w:tcW w:w="0" w:type="auto"/>
            <w:shd w:val="clear" w:color="auto" w:fill="auto"/>
          </w:tcPr>
          <w:p w14:paraId="43A42AEC" w14:textId="5626967E" w:rsidR="00C34E86" w:rsidRDefault="00C34E86" w:rsidP="00C34E86">
            <w:pPr>
              <w:pStyle w:val="TAL"/>
              <w:rPr>
                <w:sz w:val="16"/>
              </w:rPr>
            </w:pPr>
            <w:r>
              <w:rPr>
                <w:sz w:val="16"/>
              </w:rPr>
              <w:t>revised</w:t>
            </w:r>
          </w:p>
        </w:tc>
        <w:tc>
          <w:tcPr>
            <w:tcW w:w="0" w:type="auto"/>
            <w:shd w:val="clear" w:color="auto" w:fill="auto"/>
          </w:tcPr>
          <w:p w14:paraId="0C0F698B" w14:textId="21683FAF" w:rsidR="00C34E86" w:rsidRDefault="00C34E86" w:rsidP="00C34E86">
            <w:pPr>
              <w:pStyle w:val="TAL"/>
              <w:rPr>
                <w:sz w:val="16"/>
              </w:rPr>
            </w:pPr>
            <w:r>
              <w:rPr>
                <w:sz w:val="16"/>
              </w:rPr>
              <w:t>S6-223469</w:t>
            </w:r>
          </w:p>
        </w:tc>
        <w:tc>
          <w:tcPr>
            <w:tcW w:w="0" w:type="auto"/>
            <w:shd w:val="clear" w:color="auto" w:fill="auto"/>
          </w:tcPr>
          <w:p w14:paraId="4650A9C0" w14:textId="375FE33C" w:rsidR="00C34E86" w:rsidRDefault="00C34E86" w:rsidP="00C34E86">
            <w:pPr>
              <w:pStyle w:val="TAL"/>
              <w:rPr>
                <w:sz w:val="16"/>
              </w:rPr>
            </w:pPr>
            <w:r>
              <w:rPr>
                <w:sz w:val="16"/>
              </w:rPr>
              <w:t>S6-223605</w:t>
            </w:r>
          </w:p>
        </w:tc>
      </w:tr>
      <w:tr w:rsidR="000C6242" w14:paraId="66E52EF3" w14:textId="77777777">
        <w:tc>
          <w:tcPr>
            <w:tcW w:w="0" w:type="auto"/>
            <w:shd w:val="clear" w:color="auto" w:fill="auto"/>
          </w:tcPr>
          <w:p w14:paraId="27CE0528" w14:textId="014716F8" w:rsidR="00C34E86" w:rsidRDefault="00C34E86" w:rsidP="00C34E86">
            <w:pPr>
              <w:pStyle w:val="TAL"/>
              <w:rPr>
                <w:sz w:val="16"/>
              </w:rPr>
            </w:pPr>
            <w:r>
              <w:rPr>
                <w:sz w:val="16"/>
              </w:rPr>
              <w:t>S6-223510</w:t>
            </w:r>
          </w:p>
        </w:tc>
        <w:tc>
          <w:tcPr>
            <w:tcW w:w="0" w:type="auto"/>
            <w:shd w:val="clear" w:color="auto" w:fill="auto"/>
          </w:tcPr>
          <w:p w14:paraId="25A8A3D4" w14:textId="1F48D0C8" w:rsidR="00C34E86" w:rsidRDefault="00C34E86" w:rsidP="00C34E86">
            <w:pPr>
              <w:pStyle w:val="TAL"/>
              <w:rPr>
                <w:sz w:val="16"/>
              </w:rPr>
            </w:pPr>
            <w:r>
              <w:rPr>
                <w:sz w:val="16"/>
              </w:rPr>
              <w:t>Partner MC service server stores necessary information for communication redirection</w:t>
            </w:r>
          </w:p>
        </w:tc>
        <w:tc>
          <w:tcPr>
            <w:tcW w:w="0" w:type="auto"/>
            <w:shd w:val="clear" w:color="auto" w:fill="auto"/>
          </w:tcPr>
          <w:p w14:paraId="51A1BCC1" w14:textId="477E5456" w:rsidR="00C34E86" w:rsidRDefault="00C34E86" w:rsidP="00C34E86">
            <w:pPr>
              <w:pStyle w:val="TAL"/>
              <w:rPr>
                <w:sz w:val="16"/>
              </w:rPr>
            </w:pPr>
            <w:r>
              <w:rPr>
                <w:sz w:val="16"/>
              </w:rPr>
              <w:t>Nokia, Nokia Shanghai Bell, Ericsson, FirstNet, AT&amp;T</w:t>
            </w:r>
          </w:p>
        </w:tc>
        <w:tc>
          <w:tcPr>
            <w:tcW w:w="0" w:type="auto"/>
            <w:shd w:val="clear" w:color="auto" w:fill="auto"/>
          </w:tcPr>
          <w:p w14:paraId="44D30F8E" w14:textId="547637C0" w:rsidR="00C34E86" w:rsidRDefault="00C34E86" w:rsidP="00C34E86">
            <w:pPr>
              <w:pStyle w:val="TAL"/>
              <w:rPr>
                <w:sz w:val="16"/>
              </w:rPr>
            </w:pPr>
            <w:r>
              <w:rPr>
                <w:sz w:val="16"/>
              </w:rPr>
              <w:t>agreed</w:t>
            </w:r>
          </w:p>
        </w:tc>
        <w:tc>
          <w:tcPr>
            <w:tcW w:w="0" w:type="auto"/>
            <w:shd w:val="clear" w:color="auto" w:fill="auto"/>
          </w:tcPr>
          <w:p w14:paraId="70089373" w14:textId="5645B470" w:rsidR="00C34E86" w:rsidRDefault="00C34E86" w:rsidP="00C34E86">
            <w:pPr>
              <w:pStyle w:val="TAL"/>
              <w:rPr>
                <w:sz w:val="16"/>
              </w:rPr>
            </w:pPr>
            <w:r>
              <w:rPr>
                <w:sz w:val="16"/>
              </w:rPr>
              <w:t>S6-223492</w:t>
            </w:r>
          </w:p>
        </w:tc>
        <w:tc>
          <w:tcPr>
            <w:tcW w:w="0" w:type="auto"/>
            <w:shd w:val="clear" w:color="auto" w:fill="auto"/>
          </w:tcPr>
          <w:p w14:paraId="140D8CF4" w14:textId="4B2817E9" w:rsidR="00C34E86" w:rsidRDefault="00C34E86" w:rsidP="00C34E86">
            <w:pPr>
              <w:pStyle w:val="TAL"/>
              <w:rPr>
                <w:sz w:val="16"/>
              </w:rPr>
            </w:pPr>
            <w:r>
              <w:rPr>
                <w:sz w:val="16"/>
              </w:rPr>
              <w:t>-</w:t>
            </w:r>
          </w:p>
        </w:tc>
      </w:tr>
      <w:tr w:rsidR="000C6242" w14:paraId="1CBCF98D" w14:textId="77777777">
        <w:tc>
          <w:tcPr>
            <w:tcW w:w="0" w:type="auto"/>
            <w:shd w:val="clear" w:color="auto" w:fill="auto"/>
          </w:tcPr>
          <w:p w14:paraId="46F115A4" w14:textId="18BE5457" w:rsidR="00C34E86" w:rsidRDefault="00C34E86" w:rsidP="00C34E86">
            <w:pPr>
              <w:pStyle w:val="TAL"/>
              <w:rPr>
                <w:sz w:val="16"/>
              </w:rPr>
            </w:pPr>
            <w:r>
              <w:rPr>
                <w:sz w:val="16"/>
              </w:rPr>
              <w:t>S6-223511</w:t>
            </w:r>
          </w:p>
        </w:tc>
        <w:tc>
          <w:tcPr>
            <w:tcW w:w="0" w:type="auto"/>
            <w:shd w:val="clear" w:color="auto" w:fill="auto"/>
          </w:tcPr>
          <w:p w14:paraId="29D8086D" w14:textId="58B65755"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5FC7FAE3" w14:textId="66414DE4" w:rsidR="00C34E86" w:rsidRDefault="00C34E86" w:rsidP="00C34E86">
            <w:pPr>
              <w:pStyle w:val="TAL"/>
              <w:rPr>
                <w:sz w:val="16"/>
              </w:rPr>
            </w:pPr>
            <w:r>
              <w:rPr>
                <w:sz w:val="16"/>
              </w:rPr>
              <w:t>Apple</w:t>
            </w:r>
          </w:p>
        </w:tc>
        <w:tc>
          <w:tcPr>
            <w:tcW w:w="0" w:type="auto"/>
            <w:shd w:val="clear" w:color="auto" w:fill="auto"/>
          </w:tcPr>
          <w:p w14:paraId="15F0C6A3" w14:textId="725600E3" w:rsidR="00C34E86" w:rsidRDefault="00C34E86" w:rsidP="00C34E86">
            <w:pPr>
              <w:pStyle w:val="TAL"/>
              <w:rPr>
                <w:sz w:val="16"/>
              </w:rPr>
            </w:pPr>
            <w:r>
              <w:rPr>
                <w:sz w:val="16"/>
              </w:rPr>
              <w:t>revised</w:t>
            </w:r>
          </w:p>
        </w:tc>
        <w:tc>
          <w:tcPr>
            <w:tcW w:w="0" w:type="auto"/>
            <w:shd w:val="clear" w:color="auto" w:fill="auto"/>
          </w:tcPr>
          <w:p w14:paraId="51010B78" w14:textId="686CF53B" w:rsidR="00C34E86" w:rsidRDefault="00C34E86" w:rsidP="00C34E86">
            <w:pPr>
              <w:pStyle w:val="TAL"/>
              <w:rPr>
                <w:sz w:val="16"/>
              </w:rPr>
            </w:pPr>
            <w:r>
              <w:rPr>
                <w:sz w:val="16"/>
              </w:rPr>
              <w:t>S6-223331</w:t>
            </w:r>
          </w:p>
        </w:tc>
        <w:tc>
          <w:tcPr>
            <w:tcW w:w="0" w:type="auto"/>
            <w:shd w:val="clear" w:color="auto" w:fill="auto"/>
          </w:tcPr>
          <w:p w14:paraId="3021D389" w14:textId="3708C083" w:rsidR="00C34E86" w:rsidRDefault="00C34E86" w:rsidP="00C34E86">
            <w:pPr>
              <w:pStyle w:val="TAL"/>
              <w:rPr>
                <w:sz w:val="16"/>
              </w:rPr>
            </w:pPr>
            <w:r>
              <w:rPr>
                <w:sz w:val="16"/>
              </w:rPr>
              <w:t>S6-223552</w:t>
            </w:r>
          </w:p>
        </w:tc>
      </w:tr>
      <w:tr w:rsidR="000C6242" w14:paraId="6011A3ED" w14:textId="77777777">
        <w:tc>
          <w:tcPr>
            <w:tcW w:w="0" w:type="auto"/>
            <w:shd w:val="clear" w:color="auto" w:fill="auto"/>
          </w:tcPr>
          <w:p w14:paraId="1B4CBE8A" w14:textId="1FCA98D6" w:rsidR="00C34E86" w:rsidRDefault="00C34E86" w:rsidP="00C34E86">
            <w:pPr>
              <w:pStyle w:val="TAL"/>
              <w:rPr>
                <w:sz w:val="16"/>
              </w:rPr>
            </w:pPr>
            <w:r>
              <w:rPr>
                <w:sz w:val="16"/>
              </w:rPr>
              <w:t>S6-223512</w:t>
            </w:r>
          </w:p>
        </w:tc>
        <w:tc>
          <w:tcPr>
            <w:tcW w:w="0" w:type="auto"/>
            <w:shd w:val="clear" w:color="auto" w:fill="auto"/>
          </w:tcPr>
          <w:p w14:paraId="6A368008" w14:textId="3A560623" w:rsidR="00C34E86" w:rsidRDefault="00C34E86" w:rsidP="00C34E86">
            <w:pPr>
              <w:pStyle w:val="TAL"/>
              <w:rPr>
                <w:sz w:val="16"/>
              </w:rPr>
            </w:pPr>
            <w:r>
              <w:rPr>
                <w:sz w:val="16"/>
              </w:rPr>
              <w:t>CAPIF functional model updates for SNA</w:t>
            </w:r>
          </w:p>
        </w:tc>
        <w:tc>
          <w:tcPr>
            <w:tcW w:w="0" w:type="auto"/>
            <w:shd w:val="clear" w:color="auto" w:fill="auto"/>
          </w:tcPr>
          <w:p w14:paraId="47DAB32F" w14:textId="11362FA1" w:rsidR="00C34E86" w:rsidRDefault="00C34E86" w:rsidP="00C34E86">
            <w:pPr>
              <w:pStyle w:val="TAL"/>
              <w:rPr>
                <w:sz w:val="16"/>
              </w:rPr>
            </w:pPr>
            <w:r>
              <w:rPr>
                <w:sz w:val="16"/>
              </w:rPr>
              <w:t>NTT DOCOMO</w:t>
            </w:r>
          </w:p>
        </w:tc>
        <w:tc>
          <w:tcPr>
            <w:tcW w:w="0" w:type="auto"/>
            <w:shd w:val="clear" w:color="auto" w:fill="auto"/>
          </w:tcPr>
          <w:p w14:paraId="2C18EAB7" w14:textId="66CDEED4" w:rsidR="00C34E86" w:rsidRDefault="00C34E86" w:rsidP="00C34E86">
            <w:pPr>
              <w:pStyle w:val="TAL"/>
              <w:rPr>
                <w:sz w:val="16"/>
              </w:rPr>
            </w:pPr>
            <w:r>
              <w:rPr>
                <w:sz w:val="16"/>
              </w:rPr>
              <w:t>agreed</w:t>
            </w:r>
          </w:p>
        </w:tc>
        <w:tc>
          <w:tcPr>
            <w:tcW w:w="0" w:type="auto"/>
            <w:shd w:val="clear" w:color="auto" w:fill="auto"/>
          </w:tcPr>
          <w:p w14:paraId="52F143BF" w14:textId="055035D4" w:rsidR="00C34E86" w:rsidRDefault="00C34E86" w:rsidP="00C34E86">
            <w:pPr>
              <w:pStyle w:val="TAL"/>
              <w:rPr>
                <w:sz w:val="16"/>
              </w:rPr>
            </w:pPr>
            <w:r>
              <w:rPr>
                <w:sz w:val="16"/>
              </w:rPr>
              <w:t>S6-223460</w:t>
            </w:r>
          </w:p>
        </w:tc>
        <w:tc>
          <w:tcPr>
            <w:tcW w:w="0" w:type="auto"/>
            <w:shd w:val="clear" w:color="auto" w:fill="auto"/>
          </w:tcPr>
          <w:p w14:paraId="0CC0EB5A" w14:textId="712DAE53" w:rsidR="00C34E86" w:rsidRDefault="00C34E86" w:rsidP="00C34E86">
            <w:pPr>
              <w:pStyle w:val="TAL"/>
              <w:rPr>
                <w:sz w:val="16"/>
              </w:rPr>
            </w:pPr>
            <w:r>
              <w:rPr>
                <w:sz w:val="16"/>
              </w:rPr>
              <w:t>-</w:t>
            </w:r>
          </w:p>
        </w:tc>
      </w:tr>
      <w:tr w:rsidR="000C6242" w14:paraId="778D9006" w14:textId="77777777">
        <w:tc>
          <w:tcPr>
            <w:tcW w:w="0" w:type="auto"/>
            <w:shd w:val="clear" w:color="auto" w:fill="auto"/>
          </w:tcPr>
          <w:p w14:paraId="7E758B4B" w14:textId="0CDB26F4" w:rsidR="00C34E86" w:rsidRDefault="00C34E86" w:rsidP="00C34E86">
            <w:pPr>
              <w:pStyle w:val="TAL"/>
              <w:rPr>
                <w:sz w:val="16"/>
              </w:rPr>
            </w:pPr>
            <w:r>
              <w:rPr>
                <w:sz w:val="16"/>
              </w:rPr>
              <w:t>S6-223513</w:t>
            </w:r>
          </w:p>
        </w:tc>
        <w:tc>
          <w:tcPr>
            <w:tcW w:w="0" w:type="auto"/>
            <w:shd w:val="clear" w:color="auto" w:fill="auto"/>
          </w:tcPr>
          <w:p w14:paraId="7E6DAB23" w14:textId="4E7210EB" w:rsidR="00C34E86" w:rsidRDefault="00C34E86" w:rsidP="00C34E86">
            <w:pPr>
              <w:pStyle w:val="TAL"/>
              <w:rPr>
                <w:sz w:val="16"/>
              </w:rPr>
            </w:pPr>
            <w:r>
              <w:rPr>
                <w:sz w:val="16"/>
              </w:rPr>
              <w:t>API invoker obtaining authorization from resource owner</w:t>
            </w:r>
          </w:p>
        </w:tc>
        <w:tc>
          <w:tcPr>
            <w:tcW w:w="0" w:type="auto"/>
            <w:shd w:val="clear" w:color="auto" w:fill="auto"/>
          </w:tcPr>
          <w:p w14:paraId="504B5753" w14:textId="08FFDCA5" w:rsidR="00C34E86" w:rsidRDefault="00C34E86" w:rsidP="00C34E86">
            <w:pPr>
              <w:pStyle w:val="TAL"/>
              <w:rPr>
                <w:sz w:val="16"/>
              </w:rPr>
            </w:pPr>
            <w:r>
              <w:rPr>
                <w:sz w:val="16"/>
              </w:rPr>
              <w:t>NTT DOCOMO</w:t>
            </w:r>
          </w:p>
        </w:tc>
        <w:tc>
          <w:tcPr>
            <w:tcW w:w="0" w:type="auto"/>
            <w:shd w:val="clear" w:color="auto" w:fill="auto"/>
          </w:tcPr>
          <w:p w14:paraId="7561DD7F" w14:textId="5AC04E2D" w:rsidR="00C34E86" w:rsidRDefault="00C34E86" w:rsidP="00C34E86">
            <w:pPr>
              <w:pStyle w:val="TAL"/>
              <w:rPr>
                <w:sz w:val="16"/>
              </w:rPr>
            </w:pPr>
            <w:r>
              <w:rPr>
                <w:sz w:val="16"/>
              </w:rPr>
              <w:t>agreed</w:t>
            </w:r>
          </w:p>
        </w:tc>
        <w:tc>
          <w:tcPr>
            <w:tcW w:w="0" w:type="auto"/>
            <w:shd w:val="clear" w:color="auto" w:fill="auto"/>
          </w:tcPr>
          <w:p w14:paraId="467B42E1" w14:textId="1E8402F2" w:rsidR="00C34E86" w:rsidRDefault="00C34E86" w:rsidP="00C34E86">
            <w:pPr>
              <w:pStyle w:val="TAL"/>
              <w:rPr>
                <w:sz w:val="16"/>
              </w:rPr>
            </w:pPr>
            <w:r>
              <w:rPr>
                <w:sz w:val="16"/>
              </w:rPr>
              <w:t>S6-223461</w:t>
            </w:r>
          </w:p>
        </w:tc>
        <w:tc>
          <w:tcPr>
            <w:tcW w:w="0" w:type="auto"/>
            <w:shd w:val="clear" w:color="auto" w:fill="auto"/>
          </w:tcPr>
          <w:p w14:paraId="01C18164" w14:textId="4971B549" w:rsidR="00C34E86" w:rsidRDefault="00C34E86" w:rsidP="00C34E86">
            <w:pPr>
              <w:pStyle w:val="TAL"/>
              <w:rPr>
                <w:sz w:val="16"/>
              </w:rPr>
            </w:pPr>
            <w:r>
              <w:rPr>
                <w:sz w:val="16"/>
              </w:rPr>
              <w:t>-</w:t>
            </w:r>
          </w:p>
        </w:tc>
      </w:tr>
      <w:tr w:rsidR="000C6242" w14:paraId="68D2B40B" w14:textId="77777777">
        <w:tc>
          <w:tcPr>
            <w:tcW w:w="0" w:type="auto"/>
            <w:shd w:val="clear" w:color="auto" w:fill="auto"/>
          </w:tcPr>
          <w:p w14:paraId="6B367659" w14:textId="7651FE6F" w:rsidR="00C34E86" w:rsidRDefault="00C34E86" w:rsidP="00C34E86">
            <w:pPr>
              <w:pStyle w:val="TAL"/>
              <w:rPr>
                <w:sz w:val="16"/>
              </w:rPr>
            </w:pPr>
            <w:r>
              <w:rPr>
                <w:sz w:val="16"/>
              </w:rPr>
              <w:t>S6-223514</w:t>
            </w:r>
          </w:p>
        </w:tc>
        <w:tc>
          <w:tcPr>
            <w:tcW w:w="0" w:type="auto"/>
            <w:shd w:val="clear" w:color="auto" w:fill="auto"/>
          </w:tcPr>
          <w:p w14:paraId="23673596" w14:textId="429ACC81" w:rsidR="00C34E86" w:rsidRDefault="00C34E86" w:rsidP="00C34E86">
            <w:pPr>
              <w:pStyle w:val="TAL"/>
              <w:rPr>
                <w:sz w:val="16"/>
              </w:rPr>
            </w:pPr>
            <w:r>
              <w:rPr>
                <w:sz w:val="16"/>
              </w:rPr>
              <w:t>Reducing resource owner consent inquiry in a nested API invocation</w:t>
            </w:r>
          </w:p>
        </w:tc>
        <w:tc>
          <w:tcPr>
            <w:tcW w:w="0" w:type="auto"/>
            <w:shd w:val="clear" w:color="auto" w:fill="auto"/>
          </w:tcPr>
          <w:p w14:paraId="497F7BB5" w14:textId="47A44528" w:rsidR="00C34E86" w:rsidRDefault="00C34E86" w:rsidP="00C34E86">
            <w:pPr>
              <w:pStyle w:val="TAL"/>
              <w:rPr>
                <w:sz w:val="16"/>
              </w:rPr>
            </w:pPr>
            <w:r>
              <w:rPr>
                <w:sz w:val="16"/>
              </w:rPr>
              <w:t>NTT DOCOMO</w:t>
            </w:r>
          </w:p>
        </w:tc>
        <w:tc>
          <w:tcPr>
            <w:tcW w:w="0" w:type="auto"/>
            <w:shd w:val="clear" w:color="auto" w:fill="auto"/>
          </w:tcPr>
          <w:p w14:paraId="3AB99BC8" w14:textId="03FDF6A3" w:rsidR="00C34E86" w:rsidRDefault="00C34E86" w:rsidP="00C34E86">
            <w:pPr>
              <w:pStyle w:val="TAL"/>
              <w:rPr>
                <w:sz w:val="16"/>
              </w:rPr>
            </w:pPr>
            <w:r>
              <w:rPr>
                <w:sz w:val="16"/>
              </w:rPr>
              <w:t>agreed</w:t>
            </w:r>
          </w:p>
        </w:tc>
        <w:tc>
          <w:tcPr>
            <w:tcW w:w="0" w:type="auto"/>
            <w:shd w:val="clear" w:color="auto" w:fill="auto"/>
          </w:tcPr>
          <w:p w14:paraId="7D9A1700" w14:textId="40EB7C4B" w:rsidR="00C34E86" w:rsidRDefault="00C34E86" w:rsidP="00C34E86">
            <w:pPr>
              <w:pStyle w:val="TAL"/>
              <w:rPr>
                <w:sz w:val="16"/>
              </w:rPr>
            </w:pPr>
            <w:r>
              <w:rPr>
                <w:sz w:val="16"/>
              </w:rPr>
              <w:t>S6-223463</w:t>
            </w:r>
          </w:p>
        </w:tc>
        <w:tc>
          <w:tcPr>
            <w:tcW w:w="0" w:type="auto"/>
            <w:shd w:val="clear" w:color="auto" w:fill="auto"/>
          </w:tcPr>
          <w:p w14:paraId="1B7168EB" w14:textId="250C221D" w:rsidR="00C34E86" w:rsidRDefault="00C34E86" w:rsidP="00C34E86">
            <w:pPr>
              <w:pStyle w:val="TAL"/>
              <w:rPr>
                <w:sz w:val="16"/>
              </w:rPr>
            </w:pPr>
            <w:r>
              <w:rPr>
                <w:sz w:val="16"/>
              </w:rPr>
              <w:t>-</w:t>
            </w:r>
          </w:p>
        </w:tc>
      </w:tr>
      <w:tr w:rsidR="000C6242" w14:paraId="635F94EB" w14:textId="77777777">
        <w:tc>
          <w:tcPr>
            <w:tcW w:w="0" w:type="auto"/>
            <w:shd w:val="clear" w:color="auto" w:fill="auto"/>
          </w:tcPr>
          <w:p w14:paraId="63F71035" w14:textId="64E0ECD0" w:rsidR="00C34E86" w:rsidRDefault="00C34E86" w:rsidP="00C34E86">
            <w:pPr>
              <w:pStyle w:val="TAL"/>
              <w:rPr>
                <w:sz w:val="16"/>
              </w:rPr>
            </w:pPr>
            <w:r>
              <w:rPr>
                <w:sz w:val="16"/>
              </w:rPr>
              <w:t>S6-223515</w:t>
            </w:r>
          </w:p>
        </w:tc>
        <w:tc>
          <w:tcPr>
            <w:tcW w:w="0" w:type="auto"/>
            <w:shd w:val="clear" w:color="auto" w:fill="auto"/>
          </w:tcPr>
          <w:p w14:paraId="1835B9E4" w14:textId="23E9C18E" w:rsidR="00C34E86" w:rsidRDefault="00C34E86" w:rsidP="00C34E86">
            <w:pPr>
              <w:pStyle w:val="TAL"/>
              <w:rPr>
                <w:sz w:val="16"/>
              </w:rPr>
            </w:pPr>
            <w:r>
              <w:rPr>
                <w:sz w:val="16"/>
              </w:rPr>
              <w:t>Correction to clause 1</w:t>
            </w:r>
          </w:p>
        </w:tc>
        <w:tc>
          <w:tcPr>
            <w:tcW w:w="0" w:type="auto"/>
            <w:shd w:val="clear" w:color="auto" w:fill="auto"/>
          </w:tcPr>
          <w:p w14:paraId="6029243C" w14:textId="59B31DD4" w:rsidR="00C34E86" w:rsidRDefault="00C34E86" w:rsidP="00C34E86">
            <w:pPr>
              <w:pStyle w:val="TAL"/>
              <w:rPr>
                <w:sz w:val="16"/>
              </w:rPr>
            </w:pPr>
            <w:r>
              <w:rPr>
                <w:sz w:val="16"/>
              </w:rPr>
              <w:t>one2many B.V.</w:t>
            </w:r>
          </w:p>
        </w:tc>
        <w:tc>
          <w:tcPr>
            <w:tcW w:w="0" w:type="auto"/>
            <w:shd w:val="clear" w:color="auto" w:fill="auto"/>
          </w:tcPr>
          <w:p w14:paraId="25600BC8" w14:textId="478C4587" w:rsidR="00C34E86" w:rsidRDefault="00C34E86" w:rsidP="00C34E86">
            <w:pPr>
              <w:pStyle w:val="TAL"/>
              <w:rPr>
                <w:sz w:val="16"/>
              </w:rPr>
            </w:pPr>
            <w:r>
              <w:rPr>
                <w:sz w:val="16"/>
              </w:rPr>
              <w:t>not pursued</w:t>
            </w:r>
          </w:p>
        </w:tc>
        <w:tc>
          <w:tcPr>
            <w:tcW w:w="0" w:type="auto"/>
            <w:shd w:val="clear" w:color="auto" w:fill="auto"/>
          </w:tcPr>
          <w:p w14:paraId="70B0C667" w14:textId="6B541B04" w:rsidR="00C34E86" w:rsidRDefault="00C34E86" w:rsidP="00C34E86">
            <w:pPr>
              <w:pStyle w:val="TAL"/>
              <w:rPr>
                <w:sz w:val="16"/>
              </w:rPr>
            </w:pPr>
            <w:r>
              <w:rPr>
                <w:sz w:val="16"/>
              </w:rPr>
              <w:t>S6-223435</w:t>
            </w:r>
          </w:p>
        </w:tc>
        <w:tc>
          <w:tcPr>
            <w:tcW w:w="0" w:type="auto"/>
            <w:shd w:val="clear" w:color="auto" w:fill="auto"/>
          </w:tcPr>
          <w:p w14:paraId="48B859F3" w14:textId="149D5387" w:rsidR="00C34E86" w:rsidRDefault="00C34E86" w:rsidP="00C34E86">
            <w:pPr>
              <w:pStyle w:val="TAL"/>
              <w:rPr>
                <w:sz w:val="16"/>
              </w:rPr>
            </w:pPr>
            <w:r>
              <w:rPr>
                <w:sz w:val="16"/>
              </w:rPr>
              <w:t>-</w:t>
            </w:r>
          </w:p>
        </w:tc>
      </w:tr>
      <w:tr w:rsidR="000C6242" w14:paraId="124D314D" w14:textId="77777777">
        <w:tc>
          <w:tcPr>
            <w:tcW w:w="0" w:type="auto"/>
            <w:shd w:val="clear" w:color="auto" w:fill="auto"/>
          </w:tcPr>
          <w:p w14:paraId="25F5DF07" w14:textId="36690966" w:rsidR="00C34E86" w:rsidRDefault="00C34E86" w:rsidP="00C34E86">
            <w:pPr>
              <w:pStyle w:val="TAL"/>
              <w:rPr>
                <w:sz w:val="16"/>
              </w:rPr>
            </w:pPr>
            <w:r>
              <w:rPr>
                <w:sz w:val="16"/>
              </w:rPr>
              <w:t>S6-223516</w:t>
            </w:r>
          </w:p>
        </w:tc>
        <w:tc>
          <w:tcPr>
            <w:tcW w:w="0" w:type="auto"/>
            <w:shd w:val="clear" w:color="auto" w:fill="auto"/>
          </w:tcPr>
          <w:p w14:paraId="6479E004" w14:textId="769A7142" w:rsidR="00C34E86" w:rsidRDefault="00C34E86" w:rsidP="00C34E86">
            <w:pPr>
              <w:pStyle w:val="TAL"/>
              <w:rPr>
                <w:sz w:val="16"/>
              </w:rPr>
            </w:pPr>
            <w:r>
              <w:rPr>
                <w:sz w:val="16"/>
              </w:rPr>
              <w:t>MSGin5G UE bulk Configuration over MSGin5G-6 reference point</w:t>
            </w:r>
          </w:p>
        </w:tc>
        <w:tc>
          <w:tcPr>
            <w:tcW w:w="0" w:type="auto"/>
            <w:shd w:val="clear" w:color="auto" w:fill="auto"/>
          </w:tcPr>
          <w:p w14:paraId="3293D671" w14:textId="1DF7DDB3" w:rsidR="00C34E86" w:rsidRDefault="00C34E86" w:rsidP="00C34E86">
            <w:pPr>
              <w:pStyle w:val="TAL"/>
              <w:rPr>
                <w:sz w:val="16"/>
              </w:rPr>
            </w:pPr>
            <w:r>
              <w:rPr>
                <w:sz w:val="16"/>
              </w:rPr>
              <w:t>China Mobile International Ltd</w:t>
            </w:r>
          </w:p>
        </w:tc>
        <w:tc>
          <w:tcPr>
            <w:tcW w:w="0" w:type="auto"/>
            <w:shd w:val="clear" w:color="auto" w:fill="auto"/>
          </w:tcPr>
          <w:p w14:paraId="6C96707C" w14:textId="4900E515" w:rsidR="00C34E86" w:rsidRDefault="00C34E86" w:rsidP="00C34E86">
            <w:pPr>
              <w:pStyle w:val="TAL"/>
              <w:rPr>
                <w:sz w:val="16"/>
              </w:rPr>
            </w:pPr>
            <w:r>
              <w:rPr>
                <w:sz w:val="16"/>
              </w:rPr>
              <w:t>agreed</w:t>
            </w:r>
          </w:p>
        </w:tc>
        <w:tc>
          <w:tcPr>
            <w:tcW w:w="0" w:type="auto"/>
            <w:shd w:val="clear" w:color="auto" w:fill="auto"/>
          </w:tcPr>
          <w:p w14:paraId="6266312B" w14:textId="4261344A" w:rsidR="00C34E86" w:rsidRDefault="00C34E86" w:rsidP="00C34E86">
            <w:pPr>
              <w:pStyle w:val="TAL"/>
              <w:rPr>
                <w:sz w:val="16"/>
              </w:rPr>
            </w:pPr>
            <w:r>
              <w:rPr>
                <w:sz w:val="16"/>
              </w:rPr>
              <w:t>S6-223443</w:t>
            </w:r>
          </w:p>
        </w:tc>
        <w:tc>
          <w:tcPr>
            <w:tcW w:w="0" w:type="auto"/>
            <w:shd w:val="clear" w:color="auto" w:fill="auto"/>
          </w:tcPr>
          <w:p w14:paraId="05791CA9" w14:textId="261FD6AC" w:rsidR="00C34E86" w:rsidRDefault="00C34E86" w:rsidP="00C34E86">
            <w:pPr>
              <w:pStyle w:val="TAL"/>
              <w:rPr>
                <w:sz w:val="16"/>
              </w:rPr>
            </w:pPr>
            <w:r>
              <w:rPr>
                <w:sz w:val="16"/>
              </w:rPr>
              <w:t>-</w:t>
            </w:r>
          </w:p>
        </w:tc>
      </w:tr>
      <w:tr w:rsidR="000C6242" w14:paraId="6FC135B8" w14:textId="77777777">
        <w:tc>
          <w:tcPr>
            <w:tcW w:w="0" w:type="auto"/>
            <w:shd w:val="clear" w:color="auto" w:fill="auto"/>
          </w:tcPr>
          <w:p w14:paraId="6A4947A8" w14:textId="6236CA61" w:rsidR="00C34E86" w:rsidRDefault="00C34E86" w:rsidP="00C34E86">
            <w:pPr>
              <w:pStyle w:val="TAL"/>
              <w:rPr>
                <w:sz w:val="16"/>
              </w:rPr>
            </w:pPr>
            <w:r>
              <w:rPr>
                <w:sz w:val="16"/>
              </w:rPr>
              <w:t>S6-223517</w:t>
            </w:r>
          </w:p>
        </w:tc>
        <w:tc>
          <w:tcPr>
            <w:tcW w:w="0" w:type="auto"/>
            <w:shd w:val="clear" w:color="auto" w:fill="auto"/>
          </w:tcPr>
          <w:p w14:paraId="184EDB64" w14:textId="6AFED2DD" w:rsidR="00C34E86" w:rsidRDefault="00C34E86" w:rsidP="00C34E86">
            <w:pPr>
              <w:pStyle w:val="TAL"/>
              <w:rPr>
                <w:sz w:val="16"/>
              </w:rPr>
            </w:pPr>
            <w:r>
              <w:rPr>
                <w:sz w:val="16"/>
              </w:rPr>
              <w:t>Pseudo-CR on add information flows and APIs of performance and analytics monitoring capability exposure</w:t>
            </w:r>
          </w:p>
        </w:tc>
        <w:tc>
          <w:tcPr>
            <w:tcW w:w="0" w:type="auto"/>
            <w:shd w:val="clear" w:color="auto" w:fill="auto"/>
          </w:tcPr>
          <w:p w14:paraId="24433943" w14:textId="4CEC4A24" w:rsidR="00C34E86" w:rsidRDefault="00C34E86" w:rsidP="00C34E86">
            <w:pPr>
              <w:pStyle w:val="TAL"/>
              <w:rPr>
                <w:sz w:val="16"/>
              </w:rPr>
            </w:pPr>
            <w:r>
              <w:rPr>
                <w:sz w:val="16"/>
              </w:rPr>
              <w:t>Huawei Technologies Co. Ltd.</w:t>
            </w:r>
          </w:p>
        </w:tc>
        <w:tc>
          <w:tcPr>
            <w:tcW w:w="0" w:type="auto"/>
            <w:shd w:val="clear" w:color="auto" w:fill="auto"/>
          </w:tcPr>
          <w:p w14:paraId="41F88014" w14:textId="1FE5299C" w:rsidR="00C34E86" w:rsidRDefault="00C34E86" w:rsidP="00C34E86">
            <w:pPr>
              <w:pStyle w:val="TAL"/>
              <w:rPr>
                <w:sz w:val="16"/>
              </w:rPr>
            </w:pPr>
            <w:r>
              <w:rPr>
                <w:sz w:val="16"/>
              </w:rPr>
              <w:t>approved</w:t>
            </w:r>
          </w:p>
        </w:tc>
        <w:tc>
          <w:tcPr>
            <w:tcW w:w="0" w:type="auto"/>
            <w:shd w:val="clear" w:color="auto" w:fill="auto"/>
          </w:tcPr>
          <w:p w14:paraId="755656B4" w14:textId="357A1A0B" w:rsidR="00C34E86" w:rsidRDefault="00C34E86" w:rsidP="00C34E86">
            <w:pPr>
              <w:pStyle w:val="TAL"/>
              <w:rPr>
                <w:sz w:val="16"/>
              </w:rPr>
            </w:pPr>
            <w:r>
              <w:rPr>
                <w:sz w:val="16"/>
              </w:rPr>
              <w:t>S6-223450</w:t>
            </w:r>
          </w:p>
        </w:tc>
        <w:tc>
          <w:tcPr>
            <w:tcW w:w="0" w:type="auto"/>
            <w:shd w:val="clear" w:color="auto" w:fill="auto"/>
          </w:tcPr>
          <w:p w14:paraId="0C49369F" w14:textId="2845DFB4" w:rsidR="00C34E86" w:rsidRDefault="00C34E86" w:rsidP="00C34E86">
            <w:pPr>
              <w:pStyle w:val="TAL"/>
              <w:rPr>
                <w:sz w:val="16"/>
              </w:rPr>
            </w:pPr>
            <w:r>
              <w:rPr>
                <w:sz w:val="16"/>
              </w:rPr>
              <w:t>-</w:t>
            </w:r>
          </w:p>
        </w:tc>
      </w:tr>
      <w:tr w:rsidR="000C6242" w14:paraId="79E51D90" w14:textId="77777777">
        <w:tc>
          <w:tcPr>
            <w:tcW w:w="0" w:type="auto"/>
            <w:shd w:val="clear" w:color="auto" w:fill="auto"/>
          </w:tcPr>
          <w:p w14:paraId="0387AF47" w14:textId="65AC1BCA" w:rsidR="00C34E86" w:rsidRDefault="00C34E86" w:rsidP="00C34E86">
            <w:pPr>
              <w:pStyle w:val="TAL"/>
              <w:rPr>
                <w:sz w:val="16"/>
              </w:rPr>
            </w:pPr>
            <w:r>
              <w:rPr>
                <w:sz w:val="16"/>
              </w:rPr>
              <w:t>S6-223518</w:t>
            </w:r>
          </w:p>
        </w:tc>
        <w:tc>
          <w:tcPr>
            <w:tcW w:w="0" w:type="auto"/>
            <w:shd w:val="clear" w:color="auto" w:fill="auto"/>
          </w:tcPr>
          <w:p w14:paraId="075BDC1C" w14:textId="16B3059A" w:rsidR="00C34E86" w:rsidRDefault="00C34E86" w:rsidP="00C34E86">
            <w:pPr>
              <w:pStyle w:val="TAL"/>
              <w:rPr>
                <w:sz w:val="16"/>
              </w:rPr>
            </w:pPr>
            <w:r>
              <w:rPr>
                <w:sz w:val="16"/>
              </w:rPr>
              <w:t>ACR request trigger timing</w:t>
            </w:r>
          </w:p>
        </w:tc>
        <w:tc>
          <w:tcPr>
            <w:tcW w:w="0" w:type="auto"/>
            <w:shd w:val="clear" w:color="auto" w:fill="auto"/>
          </w:tcPr>
          <w:p w14:paraId="6A17E32E" w14:textId="6CEAAA07" w:rsidR="00C34E86" w:rsidRDefault="00C34E86" w:rsidP="00C34E86">
            <w:pPr>
              <w:pStyle w:val="TAL"/>
              <w:rPr>
                <w:sz w:val="16"/>
              </w:rPr>
            </w:pPr>
            <w:r>
              <w:rPr>
                <w:sz w:val="16"/>
              </w:rPr>
              <w:t>KPN N.V.</w:t>
            </w:r>
          </w:p>
        </w:tc>
        <w:tc>
          <w:tcPr>
            <w:tcW w:w="0" w:type="auto"/>
            <w:shd w:val="clear" w:color="auto" w:fill="auto"/>
          </w:tcPr>
          <w:p w14:paraId="317340B7" w14:textId="0189BA85" w:rsidR="00C34E86" w:rsidRDefault="00C34E86" w:rsidP="00C34E86">
            <w:pPr>
              <w:pStyle w:val="TAL"/>
              <w:rPr>
                <w:sz w:val="16"/>
              </w:rPr>
            </w:pPr>
            <w:r>
              <w:rPr>
                <w:sz w:val="16"/>
              </w:rPr>
              <w:t>agreed</w:t>
            </w:r>
          </w:p>
        </w:tc>
        <w:tc>
          <w:tcPr>
            <w:tcW w:w="0" w:type="auto"/>
            <w:shd w:val="clear" w:color="auto" w:fill="auto"/>
          </w:tcPr>
          <w:p w14:paraId="2D8680A0" w14:textId="1BC52A0E" w:rsidR="00C34E86" w:rsidRDefault="00C34E86" w:rsidP="00C34E86">
            <w:pPr>
              <w:pStyle w:val="TAL"/>
              <w:rPr>
                <w:sz w:val="16"/>
              </w:rPr>
            </w:pPr>
            <w:r>
              <w:rPr>
                <w:sz w:val="16"/>
              </w:rPr>
              <w:t>S6-223413</w:t>
            </w:r>
          </w:p>
        </w:tc>
        <w:tc>
          <w:tcPr>
            <w:tcW w:w="0" w:type="auto"/>
            <w:shd w:val="clear" w:color="auto" w:fill="auto"/>
          </w:tcPr>
          <w:p w14:paraId="1C01534B" w14:textId="75EB153A" w:rsidR="00C34E86" w:rsidRDefault="00C34E86" w:rsidP="00C34E86">
            <w:pPr>
              <w:pStyle w:val="TAL"/>
              <w:rPr>
                <w:sz w:val="16"/>
              </w:rPr>
            </w:pPr>
            <w:r>
              <w:rPr>
                <w:sz w:val="16"/>
              </w:rPr>
              <w:t>-</w:t>
            </w:r>
          </w:p>
        </w:tc>
      </w:tr>
      <w:tr w:rsidR="000C6242" w14:paraId="69265CAC" w14:textId="77777777">
        <w:tc>
          <w:tcPr>
            <w:tcW w:w="0" w:type="auto"/>
            <w:shd w:val="clear" w:color="auto" w:fill="auto"/>
          </w:tcPr>
          <w:p w14:paraId="404D29D9" w14:textId="7FBE2B7D" w:rsidR="00C34E86" w:rsidRDefault="00C34E86" w:rsidP="00C34E86">
            <w:pPr>
              <w:pStyle w:val="TAL"/>
              <w:rPr>
                <w:sz w:val="16"/>
              </w:rPr>
            </w:pPr>
            <w:r>
              <w:rPr>
                <w:sz w:val="16"/>
              </w:rPr>
              <w:t>S6-223519</w:t>
            </w:r>
          </w:p>
        </w:tc>
        <w:tc>
          <w:tcPr>
            <w:tcW w:w="0" w:type="auto"/>
            <w:shd w:val="clear" w:color="auto" w:fill="auto"/>
          </w:tcPr>
          <w:p w14:paraId="6B4B4FA8" w14:textId="3D976806" w:rsidR="00C34E86" w:rsidRDefault="00C34E86" w:rsidP="00C34E86">
            <w:pPr>
              <w:pStyle w:val="TAL"/>
              <w:rPr>
                <w:sz w:val="16"/>
              </w:rPr>
            </w:pPr>
            <w:r>
              <w:rPr>
                <w:sz w:val="16"/>
              </w:rPr>
              <w:t>Resolve ENs on EES monitoring the UE mobility for service continuity planning</w:t>
            </w:r>
          </w:p>
        </w:tc>
        <w:tc>
          <w:tcPr>
            <w:tcW w:w="0" w:type="auto"/>
            <w:shd w:val="clear" w:color="auto" w:fill="auto"/>
          </w:tcPr>
          <w:p w14:paraId="433BDA77" w14:textId="747E93B4" w:rsidR="00C34E86" w:rsidRDefault="00C34E86" w:rsidP="00C34E86">
            <w:pPr>
              <w:pStyle w:val="TAL"/>
              <w:rPr>
                <w:sz w:val="16"/>
              </w:rPr>
            </w:pPr>
            <w:r>
              <w:rPr>
                <w:sz w:val="16"/>
              </w:rPr>
              <w:t>Huawei, Hisilicon</w:t>
            </w:r>
          </w:p>
        </w:tc>
        <w:tc>
          <w:tcPr>
            <w:tcW w:w="0" w:type="auto"/>
            <w:shd w:val="clear" w:color="auto" w:fill="auto"/>
          </w:tcPr>
          <w:p w14:paraId="6A38D993" w14:textId="36F56550" w:rsidR="00C34E86" w:rsidRDefault="00C34E86" w:rsidP="00C34E86">
            <w:pPr>
              <w:pStyle w:val="TAL"/>
              <w:rPr>
                <w:sz w:val="16"/>
              </w:rPr>
            </w:pPr>
            <w:r>
              <w:rPr>
                <w:sz w:val="16"/>
              </w:rPr>
              <w:t>revised</w:t>
            </w:r>
          </w:p>
        </w:tc>
        <w:tc>
          <w:tcPr>
            <w:tcW w:w="0" w:type="auto"/>
            <w:shd w:val="clear" w:color="auto" w:fill="auto"/>
          </w:tcPr>
          <w:p w14:paraId="21FFCE25" w14:textId="7F3C90E4" w:rsidR="00C34E86" w:rsidRDefault="00C34E86" w:rsidP="00C34E86">
            <w:pPr>
              <w:pStyle w:val="TAL"/>
              <w:rPr>
                <w:sz w:val="16"/>
              </w:rPr>
            </w:pPr>
            <w:r>
              <w:rPr>
                <w:sz w:val="16"/>
              </w:rPr>
              <w:t>S6-223415</w:t>
            </w:r>
          </w:p>
        </w:tc>
        <w:tc>
          <w:tcPr>
            <w:tcW w:w="0" w:type="auto"/>
            <w:shd w:val="clear" w:color="auto" w:fill="auto"/>
          </w:tcPr>
          <w:p w14:paraId="6D9430F0" w14:textId="518F6B12" w:rsidR="00C34E86" w:rsidRDefault="00C34E86" w:rsidP="00C34E86">
            <w:pPr>
              <w:pStyle w:val="TAL"/>
              <w:rPr>
                <w:sz w:val="16"/>
              </w:rPr>
            </w:pPr>
            <w:r>
              <w:rPr>
                <w:sz w:val="16"/>
              </w:rPr>
              <w:t>S6-223561</w:t>
            </w:r>
          </w:p>
        </w:tc>
      </w:tr>
      <w:tr w:rsidR="000C6242" w14:paraId="685B7D59" w14:textId="77777777">
        <w:tc>
          <w:tcPr>
            <w:tcW w:w="0" w:type="auto"/>
            <w:shd w:val="clear" w:color="auto" w:fill="auto"/>
          </w:tcPr>
          <w:p w14:paraId="115E16D9" w14:textId="18E4BF03" w:rsidR="00C34E86" w:rsidRDefault="00C34E86" w:rsidP="00C34E86">
            <w:pPr>
              <w:pStyle w:val="TAL"/>
              <w:rPr>
                <w:sz w:val="16"/>
              </w:rPr>
            </w:pPr>
            <w:r>
              <w:rPr>
                <w:sz w:val="16"/>
              </w:rPr>
              <w:t>S6-223520</w:t>
            </w:r>
          </w:p>
        </w:tc>
        <w:tc>
          <w:tcPr>
            <w:tcW w:w="0" w:type="auto"/>
            <w:shd w:val="clear" w:color="auto" w:fill="auto"/>
          </w:tcPr>
          <w:p w14:paraId="619F32EF" w14:textId="1A809D59" w:rsidR="00C34E86" w:rsidRDefault="00C34E86" w:rsidP="00C34E86">
            <w:pPr>
              <w:pStyle w:val="TAL"/>
              <w:rPr>
                <w:sz w:val="16"/>
              </w:rPr>
            </w:pPr>
            <w:r>
              <w:rPr>
                <w:sz w:val="16"/>
              </w:rPr>
              <w:t>ACR scenario combination</w:t>
            </w:r>
          </w:p>
        </w:tc>
        <w:tc>
          <w:tcPr>
            <w:tcW w:w="0" w:type="auto"/>
            <w:shd w:val="clear" w:color="auto" w:fill="auto"/>
          </w:tcPr>
          <w:p w14:paraId="3371EC31" w14:textId="53212F34" w:rsidR="00C34E86" w:rsidRDefault="00C34E86" w:rsidP="00C34E86">
            <w:pPr>
              <w:pStyle w:val="TAL"/>
              <w:rPr>
                <w:sz w:val="16"/>
              </w:rPr>
            </w:pPr>
            <w:r>
              <w:rPr>
                <w:sz w:val="16"/>
              </w:rPr>
              <w:t>InterDigital, Samsung</w:t>
            </w:r>
          </w:p>
        </w:tc>
        <w:tc>
          <w:tcPr>
            <w:tcW w:w="0" w:type="auto"/>
            <w:shd w:val="clear" w:color="auto" w:fill="auto"/>
          </w:tcPr>
          <w:p w14:paraId="347EE6D3" w14:textId="3B1CCFDB" w:rsidR="00C34E86" w:rsidRDefault="00C34E86" w:rsidP="00C34E86">
            <w:pPr>
              <w:pStyle w:val="TAL"/>
              <w:rPr>
                <w:sz w:val="16"/>
              </w:rPr>
            </w:pPr>
            <w:r>
              <w:rPr>
                <w:sz w:val="16"/>
              </w:rPr>
              <w:t>revised</w:t>
            </w:r>
          </w:p>
        </w:tc>
        <w:tc>
          <w:tcPr>
            <w:tcW w:w="0" w:type="auto"/>
            <w:shd w:val="clear" w:color="auto" w:fill="auto"/>
          </w:tcPr>
          <w:p w14:paraId="0369EA06" w14:textId="5B5EE8F6" w:rsidR="00C34E86" w:rsidRDefault="00C34E86" w:rsidP="00C34E86">
            <w:pPr>
              <w:pStyle w:val="TAL"/>
              <w:rPr>
                <w:sz w:val="16"/>
              </w:rPr>
            </w:pPr>
            <w:r>
              <w:rPr>
                <w:sz w:val="16"/>
              </w:rPr>
              <w:t>S6-223484</w:t>
            </w:r>
          </w:p>
        </w:tc>
        <w:tc>
          <w:tcPr>
            <w:tcW w:w="0" w:type="auto"/>
            <w:shd w:val="clear" w:color="auto" w:fill="auto"/>
          </w:tcPr>
          <w:p w14:paraId="11439298" w14:textId="631C0E7D" w:rsidR="00C34E86" w:rsidRDefault="00C34E86" w:rsidP="00C34E86">
            <w:pPr>
              <w:pStyle w:val="TAL"/>
              <w:rPr>
                <w:sz w:val="16"/>
              </w:rPr>
            </w:pPr>
            <w:r>
              <w:rPr>
                <w:sz w:val="16"/>
              </w:rPr>
              <w:t>S6-223534</w:t>
            </w:r>
          </w:p>
        </w:tc>
      </w:tr>
      <w:tr w:rsidR="000C6242" w14:paraId="5AE63F22" w14:textId="77777777">
        <w:tc>
          <w:tcPr>
            <w:tcW w:w="0" w:type="auto"/>
            <w:shd w:val="clear" w:color="auto" w:fill="auto"/>
          </w:tcPr>
          <w:p w14:paraId="06FB4412" w14:textId="4E10D4AA" w:rsidR="00C34E86" w:rsidRDefault="00C34E86" w:rsidP="00C34E86">
            <w:pPr>
              <w:pStyle w:val="TAL"/>
              <w:rPr>
                <w:sz w:val="16"/>
              </w:rPr>
            </w:pPr>
            <w:r>
              <w:rPr>
                <w:sz w:val="16"/>
              </w:rPr>
              <w:t>S6-223521</w:t>
            </w:r>
          </w:p>
        </w:tc>
        <w:tc>
          <w:tcPr>
            <w:tcW w:w="0" w:type="auto"/>
            <w:shd w:val="clear" w:color="auto" w:fill="auto"/>
          </w:tcPr>
          <w:p w14:paraId="706F1B83" w14:textId="76BB6B60" w:rsidR="00C34E86" w:rsidRDefault="00C34E86" w:rsidP="00C34E86">
            <w:pPr>
              <w:pStyle w:val="TAL"/>
              <w:rPr>
                <w:sz w:val="16"/>
              </w:rPr>
            </w:pPr>
            <w:r>
              <w:rPr>
                <w:sz w:val="16"/>
              </w:rPr>
              <w:t>Handling of UE Mobility pattern</w:t>
            </w:r>
          </w:p>
        </w:tc>
        <w:tc>
          <w:tcPr>
            <w:tcW w:w="0" w:type="auto"/>
            <w:shd w:val="clear" w:color="auto" w:fill="auto"/>
          </w:tcPr>
          <w:p w14:paraId="717F5A89" w14:textId="0F13381D" w:rsidR="00C34E86" w:rsidRDefault="00C34E86" w:rsidP="00C34E86">
            <w:pPr>
              <w:pStyle w:val="TAL"/>
              <w:rPr>
                <w:sz w:val="16"/>
              </w:rPr>
            </w:pPr>
            <w:r>
              <w:rPr>
                <w:sz w:val="16"/>
              </w:rPr>
              <w:t>Samsung, Convida Wireless, AT&amp;T</w:t>
            </w:r>
          </w:p>
        </w:tc>
        <w:tc>
          <w:tcPr>
            <w:tcW w:w="0" w:type="auto"/>
            <w:shd w:val="clear" w:color="auto" w:fill="auto"/>
          </w:tcPr>
          <w:p w14:paraId="3DC133FA" w14:textId="6F5C7C49" w:rsidR="00C34E86" w:rsidRDefault="00C34E86" w:rsidP="00C34E86">
            <w:pPr>
              <w:pStyle w:val="TAL"/>
              <w:rPr>
                <w:sz w:val="16"/>
              </w:rPr>
            </w:pPr>
            <w:r>
              <w:rPr>
                <w:sz w:val="16"/>
              </w:rPr>
              <w:t>revised</w:t>
            </w:r>
          </w:p>
        </w:tc>
        <w:tc>
          <w:tcPr>
            <w:tcW w:w="0" w:type="auto"/>
            <w:shd w:val="clear" w:color="auto" w:fill="auto"/>
          </w:tcPr>
          <w:p w14:paraId="37F3E18D" w14:textId="4A18EEDC" w:rsidR="00C34E86" w:rsidRDefault="00C34E86" w:rsidP="00C34E86">
            <w:pPr>
              <w:pStyle w:val="TAL"/>
              <w:rPr>
                <w:sz w:val="16"/>
              </w:rPr>
            </w:pPr>
            <w:r>
              <w:rPr>
                <w:sz w:val="16"/>
              </w:rPr>
              <w:t>S6-223378</w:t>
            </w:r>
          </w:p>
        </w:tc>
        <w:tc>
          <w:tcPr>
            <w:tcW w:w="0" w:type="auto"/>
            <w:shd w:val="clear" w:color="auto" w:fill="auto"/>
          </w:tcPr>
          <w:p w14:paraId="2220AEFF" w14:textId="39904EF4" w:rsidR="00C34E86" w:rsidRDefault="00C34E86" w:rsidP="00C34E86">
            <w:pPr>
              <w:pStyle w:val="TAL"/>
              <w:rPr>
                <w:sz w:val="16"/>
              </w:rPr>
            </w:pPr>
            <w:r>
              <w:rPr>
                <w:sz w:val="16"/>
              </w:rPr>
              <w:t>S6-223570</w:t>
            </w:r>
          </w:p>
        </w:tc>
      </w:tr>
      <w:tr w:rsidR="000C6242" w14:paraId="15A2E8FB" w14:textId="77777777">
        <w:tc>
          <w:tcPr>
            <w:tcW w:w="0" w:type="auto"/>
            <w:shd w:val="clear" w:color="auto" w:fill="auto"/>
          </w:tcPr>
          <w:p w14:paraId="61ECED89" w14:textId="25D0B2E3" w:rsidR="00C34E86" w:rsidRDefault="00C34E86" w:rsidP="00C34E86">
            <w:pPr>
              <w:pStyle w:val="TAL"/>
              <w:rPr>
                <w:sz w:val="16"/>
              </w:rPr>
            </w:pPr>
            <w:r>
              <w:rPr>
                <w:sz w:val="16"/>
              </w:rPr>
              <w:t>S6-223522</w:t>
            </w:r>
          </w:p>
        </w:tc>
        <w:tc>
          <w:tcPr>
            <w:tcW w:w="0" w:type="auto"/>
            <w:shd w:val="clear" w:color="auto" w:fill="auto"/>
          </w:tcPr>
          <w:p w14:paraId="59619D4D" w14:textId="526B6FCD" w:rsidR="00C34E86" w:rsidRDefault="00C34E86" w:rsidP="00C34E86">
            <w:pPr>
              <w:pStyle w:val="TAL"/>
              <w:rPr>
                <w:sz w:val="16"/>
              </w:rPr>
            </w:pPr>
            <w:r>
              <w:rPr>
                <w:sz w:val="16"/>
              </w:rPr>
              <w:t>LS on the use of a non-network defined identifier for UE identification</w:t>
            </w:r>
          </w:p>
        </w:tc>
        <w:tc>
          <w:tcPr>
            <w:tcW w:w="0" w:type="auto"/>
            <w:shd w:val="clear" w:color="auto" w:fill="auto"/>
          </w:tcPr>
          <w:p w14:paraId="10DC6878" w14:textId="7EACF44B" w:rsidR="00C34E86" w:rsidRDefault="00C34E86" w:rsidP="00C34E86">
            <w:pPr>
              <w:pStyle w:val="TAL"/>
              <w:rPr>
                <w:sz w:val="16"/>
              </w:rPr>
            </w:pPr>
            <w:r>
              <w:rPr>
                <w:sz w:val="16"/>
              </w:rPr>
              <w:t>Apple</w:t>
            </w:r>
          </w:p>
        </w:tc>
        <w:tc>
          <w:tcPr>
            <w:tcW w:w="0" w:type="auto"/>
            <w:shd w:val="clear" w:color="auto" w:fill="auto"/>
          </w:tcPr>
          <w:p w14:paraId="72A080BC" w14:textId="4C24E5DE" w:rsidR="00C34E86" w:rsidRDefault="00C34E86" w:rsidP="00C34E86">
            <w:pPr>
              <w:pStyle w:val="TAL"/>
              <w:rPr>
                <w:sz w:val="16"/>
              </w:rPr>
            </w:pPr>
            <w:r>
              <w:rPr>
                <w:sz w:val="16"/>
              </w:rPr>
              <w:t>revised</w:t>
            </w:r>
          </w:p>
        </w:tc>
        <w:tc>
          <w:tcPr>
            <w:tcW w:w="0" w:type="auto"/>
            <w:shd w:val="clear" w:color="auto" w:fill="auto"/>
          </w:tcPr>
          <w:p w14:paraId="12778E88" w14:textId="3E9362F8" w:rsidR="00C34E86" w:rsidRDefault="00C34E86" w:rsidP="00C34E86">
            <w:pPr>
              <w:pStyle w:val="TAL"/>
              <w:rPr>
                <w:sz w:val="16"/>
              </w:rPr>
            </w:pPr>
            <w:r>
              <w:rPr>
                <w:sz w:val="16"/>
              </w:rPr>
              <w:t>-</w:t>
            </w:r>
          </w:p>
        </w:tc>
        <w:tc>
          <w:tcPr>
            <w:tcW w:w="0" w:type="auto"/>
            <w:shd w:val="clear" w:color="auto" w:fill="auto"/>
          </w:tcPr>
          <w:p w14:paraId="0FA3AFFB" w14:textId="37489E75" w:rsidR="00C34E86" w:rsidRDefault="00C34E86" w:rsidP="00C34E86">
            <w:pPr>
              <w:pStyle w:val="TAL"/>
              <w:rPr>
                <w:sz w:val="16"/>
              </w:rPr>
            </w:pPr>
            <w:r>
              <w:rPr>
                <w:sz w:val="16"/>
              </w:rPr>
              <w:t>S6-223558</w:t>
            </w:r>
          </w:p>
        </w:tc>
      </w:tr>
      <w:tr w:rsidR="000C6242" w14:paraId="51F861DA" w14:textId="77777777">
        <w:tc>
          <w:tcPr>
            <w:tcW w:w="0" w:type="auto"/>
            <w:shd w:val="clear" w:color="auto" w:fill="auto"/>
          </w:tcPr>
          <w:p w14:paraId="178F9D7A" w14:textId="40CED631" w:rsidR="00C34E86" w:rsidRDefault="00C34E86" w:rsidP="00C34E86">
            <w:pPr>
              <w:pStyle w:val="TAL"/>
              <w:rPr>
                <w:sz w:val="16"/>
              </w:rPr>
            </w:pPr>
            <w:r>
              <w:rPr>
                <w:sz w:val="16"/>
              </w:rPr>
              <w:t>S6-223523</w:t>
            </w:r>
          </w:p>
        </w:tc>
        <w:tc>
          <w:tcPr>
            <w:tcW w:w="0" w:type="auto"/>
            <w:shd w:val="clear" w:color="auto" w:fill="auto"/>
          </w:tcPr>
          <w:p w14:paraId="7B990864" w14:textId="59FBE227" w:rsidR="00C34E86" w:rsidRDefault="00C34E86" w:rsidP="00C34E86">
            <w:pPr>
              <w:pStyle w:val="TAL"/>
              <w:rPr>
                <w:sz w:val="16"/>
              </w:rPr>
            </w:pPr>
            <w:r>
              <w:rPr>
                <w:sz w:val="16"/>
              </w:rPr>
              <w:t>LS on availability of completed study in TR 23.700-98</w:t>
            </w:r>
          </w:p>
        </w:tc>
        <w:tc>
          <w:tcPr>
            <w:tcW w:w="0" w:type="auto"/>
            <w:shd w:val="clear" w:color="auto" w:fill="auto"/>
          </w:tcPr>
          <w:p w14:paraId="38E3D193" w14:textId="2F1FCF88" w:rsidR="00C34E86" w:rsidRDefault="00C34E86" w:rsidP="00C34E86">
            <w:pPr>
              <w:pStyle w:val="TAL"/>
              <w:rPr>
                <w:sz w:val="16"/>
              </w:rPr>
            </w:pPr>
            <w:r>
              <w:rPr>
                <w:sz w:val="16"/>
              </w:rPr>
              <w:t>Samsung</w:t>
            </w:r>
          </w:p>
        </w:tc>
        <w:tc>
          <w:tcPr>
            <w:tcW w:w="0" w:type="auto"/>
            <w:shd w:val="clear" w:color="auto" w:fill="auto"/>
          </w:tcPr>
          <w:p w14:paraId="16EBC7F3" w14:textId="72695451" w:rsidR="00C34E86" w:rsidRDefault="00C34E86" w:rsidP="00C34E86">
            <w:pPr>
              <w:pStyle w:val="TAL"/>
              <w:rPr>
                <w:sz w:val="16"/>
              </w:rPr>
            </w:pPr>
            <w:r>
              <w:rPr>
                <w:sz w:val="16"/>
              </w:rPr>
              <w:t>revised</w:t>
            </w:r>
          </w:p>
        </w:tc>
        <w:tc>
          <w:tcPr>
            <w:tcW w:w="0" w:type="auto"/>
            <w:shd w:val="clear" w:color="auto" w:fill="auto"/>
          </w:tcPr>
          <w:p w14:paraId="6E627D0E" w14:textId="4DD4A54E" w:rsidR="00C34E86" w:rsidRDefault="00C34E86" w:rsidP="00C34E86">
            <w:pPr>
              <w:pStyle w:val="TAL"/>
              <w:rPr>
                <w:sz w:val="16"/>
              </w:rPr>
            </w:pPr>
            <w:r>
              <w:rPr>
                <w:sz w:val="16"/>
              </w:rPr>
              <w:t>S6-223338</w:t>
            </w:r>
          </w:p>
        </w:tc>
        <w:tc>
          <w:tcPr>
            <w:tcW w:w="0" w:type="auto"/>
            <w:shd w:val="clear" w:color="auto" w:fill="auto"/>
          </w:tcPr>
          <w:p w14:paraId="536482BD" w14:textId="71D6812B" w:rsidR="00C34E86" w:rsidRDefault="00C34E86" w:rsidP="00C34E86">
            <w:pPr>
              <w:pStyle w:val="TAL"/>
              <w:rPr>
                <w:sz w:val="16"/>
              </w:rPr>
            </w:pPr>
            <w:r>
              <w:rPr>
                <w:sz w:val="16"/>
              </w:rPr>
              <w:t>S6-223554</w:t>
            </w:r>
          </w:p>
        </w:tc>
      </w:tr>
      <w:tr w:rsidR="000C6242" w14:paraId="1FC83EE2" w14:textId="77777777">
        <w:tc>
          <w:tcPr>
            <w:tcW w:w="0" w:type="auto"/>
            <w:shd w:val="clear" w:color="auto" w:fill="auto"/>
          </w:tcPr>
          <w:p w14:paraId="31BDBAC2" w14:textId="602139E5" w:rsidR="00C34E86" w:rsidRDefault="00C34E86" w:rsidP="00C34E86">
            <w:pPr>
              <w:pStyle w:val="TAL"/>
              <w:rPr>
                <w:sz w:val="16"/>
              </w:rPr>
            </w:pPr>
            <w:r>
              <w:rPr>
                <w:sz w:val="16"/>
              </w:rPr>
              <w:t>S6-223524</w:t>
            </w:r>
          </w:p>
        </w:tc>
        <w:tc>
          <w:tcPr>
            <w:tcW w:w="0" w:type="auto"/>
            <w:shd w:val="clear" w:color="auto" w:fill="auto"/>
          </w:tcPr>
          <w:p w14:paraId="56B28402" w14:textId="75B6DF34" w:rsidR="00C34E86" w:rsidRDefault="00C34E86" w:rsidP="00C34E86">
            <w:pPr>
              <w:pStyle w:val="TAL"/>
              <w:rPr>
                <w:sz w:val="16"/>
              </w:rPr>
            </w:pPr>
            <w:r>
              <w:rPr>
                <w:sz w:val="16"/>
              </w:rPr>
              <w:t>Clear some of the ENs in PINAPP TR</w:t>
            </w:r>
          </w:p>
        </w:tc>
        <w:tc>
          <w:tcPr>
            <w:tcW w:w="0" w:type="auto"/>
            <w:shd w:val="clear" w:color="auto" w:fill="auto"/>
          </w:tcPr>
          <w:p w14:paraId="197F3146" w14:textId="039DC601" w:rsidR="00C34E86" w:rsidRDefault="00C34E86" w:rsidP="00C34E86">
            <w:pPr>
              <w:pStyle w:val="TAL"/>
              <w:rPr>
                <w:sz w:val="16"/>
              </w:rPr>
            </w:pPr>
            <w:r>
              <w:rPr>
                <w:sz w:val="16"/>
              </w:rPr>
              <w:t>vivo</w:t>
            </w:r>
          </w:p>
        </w:tc>
        <w:tc>
          <w:tcPr>
            <w:tcW w:w="0" w:type="auto"/>
            <w:shd w:val="clear" w:color="auto" w:fill="auto"/>
          </w:tcPr>
          <w:p w14:paraId="3F91F72A" w14:textId="56C1CE6F" w:rsidR="00C34E86" w:rsidRDefault="00C34E86" w:rsidP="00C34E86">
            <w:pPr>
              <w:pStyle w:val="TAL"/>
              <w:rPr>
                <w:sz w:val="16"/>
              </w:rPr>
            </w:pPr>
            <w:r>
              <w:rPr>
                <w:sz w:val="16"/>
              </w:rPr>
              <w:t>approved</w:t>
            </w:r>
          </w:p>
        </w:tc>
        <w:tc>
          <w:tcPr>
            <w:tcW w:w="0" w:type="auto"/>
            <w:shd w:val="clear" w:color="auto" w:fill="auto"/>
          </w:tcPr>
          <w:p w14:paraId="5DC3CA97" w14:textId="64194965" w:rsidR="00C34E86" w:rsidRDefault="00C34E86" w:rsidP="00C34E86">
            <w:pPr>
              <w:pStyle w:val="TAL"/>
              <w:rPr>
                <w:sz w:val="16"/>
              </w:rPr>
            </w:pPr>
            <w:r>
              <w:rPr>
                <w:sz w:val="16"/>
              </w:rPr>
              <w:t>S6-223358</w:t>
            </w:r>
          </w:p>
        </w:tc>
        <w:tc>
          <w:tcPr>
            <w:tcW w:w="0" w:type="auto"/>
            <w:shd w:val="clear" w:color="auto" w:fill="auto"/>
          </w:tcPr>
          <w:p w14:paraId="3B3FF5DF" w14:textId="39219610" w:rsidR="00C34E86" w:rsidRDefault="00C34E86" w:rsidP="00C34E86">
            <w:pPr>
              <w:pStyle w:val="TAL"/>
              <w:rPr>
                <w:sz w:val="16"/>
              </w:rPr>
            </w:pPr>
            <w:r>
              <w:rPr>
                <w:sz w:val="16"/>
              </w:rPr>
              <w:t>-</w:t>
            </w:r>
          </w:p>
        </w:tc>
      </w:tr>
      <w:tr w:rsidR="000C6242" w14:paraId="37BDC713" w14:textId="77777777">
        <w:tc>
          <w:tcPr>
            <w:tcW w:w="0" w:type="auto"/>
            <w:shd w:val="clear" w:color="auto" w:fill="auto"/>
          </w:tcPr>
          <w:p w14:paraId="436FDA91" w14:textId="068AFD85" w:rsidR="00C34E86" w:rsidRDefault="00C34E86" w:rsidP="00C34E86">
            <w:pPr>
              <w:pStyle w:val="TAL"/>
              <w:rPr>
                <w:sz w:val="16"/>
              </w:rPr>
            </w:pPr>
            <w:r>
              <w:rPr>
                <w:sz w:val="16"/>
              </w:rPr>
              <w:t>S6-223525</w:t>
            </w:r>
          </w:p>
        </w:tc>
        <w:tc>
          <w:tcPr>
            <w:tcW w:w="0" w:type="auto"/>
            <w:shd w:val="clear" w:color="auto" w:fill="auto"/>
          </w:tcPr>
          <w:p w14:paraId="3520CF6F" w14:textId="1D2C9416" w:rsidR="00C34E86" w:rsidRDefault="00C34E86" w:rsidP="00C34E86">
            <w:pPr>
              <w:pStyle w:val="TAL"/>
              <w:rPr>
                <w:sz w:val="16"/>
              </w:rPr>
            </w:pPr>
            <w:r>
              <w:rPr>
                <w:sz w:val="16"/>
              </w:rPr>
              <w:t>Conclusion and evaluation of PINAPP architeture</w:t>
            </w:r>
          </w:p>
        </w:tc>
        <w:tc>
          <w:tcPr>
            <w:tcW w:w="0" w:type="auto"/>
            <w:shd w:val="clear" w:color="auto" w:fill="auto"/>
          </w:tcPr>
          <w:p w14:paraId="46C2983C" w14:textId="5239CF61" w:rsidR="00C34E86" w:rsidRDefault="00C34E86" w:rsidP="00C34E86">
            <w:pPr>
              <w:pStyle w:val="TAL"/>
              <w:rPr>
                <w:sz w:val="16"/>
              </w:rPr>
            </w:pPr>
            <w:r>
              <w:rPr>
                <w:sz w:val="16"/>
              </w:rPr>
              <w:t>vivo</w:t>
            </w:r>
          </w:p>
        </w:tc>
        <w:tc>
          <w:tcPr>
            <w:tcW w:w="0" w:type="auto"/>
            <w:shd w:val="clear" w:color="auto" w:fill="auto"/>
          </w:tcPr>
          <w:p w14:paraId="32571781" w14:textId="0ED5AFB5" w:rsidR="00C34E86" w:rsidRDefault="00C34E86" w:rsidP="00C34E86">
            <w:pPr>
              <w:pStyle w:val="TAL"/>
              <w:rPr>
                <w:sz w:val="16"/>
              </w:rPr>
            </w:pPr>
            <w:r>
              <w:rPr>
                <w:sz w:val="16"/>
              </w:rPr>
              <w:t>approved</w:t>
            </w:r>
          </w:p>
        </w:tc>
        <w:tc>
          <w:tcPr>
            <w:tcW w:w="0" w:type="auto"/>
            <w:shd w:val="clear" w:color="auto" w:fill="auto"/>
          </w:tcPr>
          <w:p w14:paraId="522D844F" w14:textId="36C262B5" w:rsidR="00C34E86" w:rsidRDefault="00C34E86" w:rsidP="00C34E86">
            <w:pPr>
              <w:pStyle w:val="TAL"/>
              <w:rPr>
                <w:sz w:val="16"/>
              </w:rPr>
            </w:pPr>
            <w:r>
              <w:rPr>
                <w:sz w:val="16"/>
              </w:rPr>
              <w:t>S6-223359</w:t>
            </w:r>
          </w:p>
        </w:tc>
        <w:tc>
          <w:tcPr>
            <w:tcW w:w="0" w:type="auto"/>
            <w:shd w:val="clear" w:color="auto" w:fill="auto"/>
          </w:tcPr>
          <w:p w14:paraId="37399960" w14:textId="5A519D2F" w:rsidR="00C34E86" w:rsidRDefault="00C34E86" w:rsidP="00C34E86">
            <w:pPr>
              <w:pStyle w:val="TAL"/>
              <w:rPr>
                <w:sz w:val="16"/>
              </w:rPr>
            </w:pPr>
            <w:r>
              <w:rPr>
                <w:sz w:val="16"/>
              </w:rPr>
              <w:t>-</w:t>
            </w:r>
          </w:p>
        </w:tc>
      </w:tr>
      <w:tr w:rsidR="000C6242" w14:paraId="2F8E4018" w14:textId="77777777">
        <w:tc>
          <w:tcPr>
            <w:tcW w:w="0" w:type="auto"/>
            <w:shd w:val="clear" w:color="auto" w:fill="auto"/>
          </w:tcPr>
          <w:p w14:paraId="1B0966DA" w14:textId="7F3DAD89" w:rsidR="00C34E86" w:rsidRDefault="00C34E86" w:rsidP="00C34E86">
            <w:pPr>
              <w:pStyle w:val="TAL"/>
              <w:rPr>
                <w:sz w:val="16"/>
              </w:rPr>
            </w:pPr>
            <w:r>
              <w:rPr>
                <w:sz w:val="16"/>
              </w:rPr>
              <w:t>S6-223526</w:t>
            </w:r>
          </w:p>
        </w:tc>
        <w:tc>
          <w:tcPr>
            <w:tcW w:w="0" w:type="auto"/>
            <w:shd w:val="clear" w:color="auto" w:fill="auto"/>
          </w:tcPr>
          <w:p w14:paraId="52BB70CB" w14:textId="7C375248" w:rsidR="00C34E86" w:rsidRDefault="00C34E86" w:rsidP="00C34E86">
            <w:pPr>
              <w:pStyle w:val="TAL"/>
              <w:rPr>
                <w:sz w:val="16"/>
              </w:rPr>
            </w:pPr>
            <w:r>
              <w:rPr>
                <w:sz w:val="16"/>
              </w:rPr>
              <w:t>Conclusion and evaluation of insert or remove PINE</w:t>
            </w:r>
          </w:p>
        </w:tc>
        <w:tc>
          <w:tcPr>
            <w:tcW w:w="0" w:type="auto"/>
            <w:shd w:val="clear" w:color="auto" w:fill="auto"/>
          </w:tcPr>
          <w:p w14:paraId="7BE2ED0A" w14:textId="715C9B8D" w:rsidR="00C34E86" w:rsidRDefault="00C34E86" w:rsidP="00C34E86">
            <w:pPr>
              <w:pStyle w:val="TAL"/>
              <w:rPr>
                <w:sz w:val="16"/>
              </w:rPr>
            </w:pPr>
            <w:r>
              <w:rPr>
                <w:sz w:val="16"/>
              </w:rPr>
              <w:t>vivo</w:t>
            </w:r>
          </w:p>
        </w:tc>
        <w:tc>
          <w:tcPr>
            <w:tcW w:w="0" w:type="auto"/>
            <w:shd w:val="clear" w:color="auto" w:fill="auto"/>
          </w:tcPr>
          <w:p w14:paraId="4BAC9BE8" w14:textId="08C852C2" w:rsidR="00C34E86" w:rsidRDefault="00C34E86" w:rsidP="00C34E86">
            <w:pPr>
              <w:pStyle w:val="TAL"/>
              <w:rPr>
                <w:sz w:val="16"/>
              </w:rPr>
            </w:pPr>
            <w:r>
              <w:rPr>
                <w:sz w:val="16"/>
              </w:rPr>
              <w:t>approved</w:t>
            </w:r>
          </w:p>
        </w:tc>
        <w:tc>
          <w:tcPr>
            <w:tcW w:w="0" w:type="auto"/>
            <w:shd w:val="clear" w:color="auto" w:fill="auto"/>
          </w:tcPr>
          <w:p w14:paraId="37E5F61D" w14:textId="081B8A90" w:rsidR="00C34E86" w:rsidRDefault="00C34E86" w:rsidP="00C34E86">
            <w:pPr>
              <w:pStyle w:val="TAL"/>
              <w:rPr>
                <w:sz w:val="16"/>
              </w:rPr>
            </w:pPr>
            <w:r>
              <w:rPr>
                <w:sz w:val="16"/>
              </w:rPr>
              <w:t>S6-223360</w:t>
            </w:r>
          </w:p>
        </w:tc>
        <w:tc>
          <w:tcPr>
            <w:tcW w:w="0" w:type="auto"/>
            <w:shd w:val="clear" w:color="auto" w:fill="auto"/>
          </w:tcPr>
          <w:p w14:paraId="0C1F806B" w14:textId="239F5EA0" w:rsidR="00C34E86" w:rsidRDefault="00C34E86" w:rsidP="00C34E86">
            <w:pPr>
              <w:pStyle w:val="TAL"/>
              <w:rPr>
                <w:sz w:val="16"/>
              </w:rPr>
            </w:pPr>
            <w:r>
              <w:rPr>
                <w:sz w:val="16"/>
              </w:rPr>
              <w:t>-</w:t>
            </w:r>
          </w:p>
        </w:tc>
      </w:tr>
      <w:tr w:rsidR="000C6242" w14:paraId="70BE8D03" w14:textId="77777777">
        <w:tc>
          <w:tcPr>
            <w:tcW w:w="0" w:type="auto"/>
            <w:shd w:val="clear" w:color="auto" w:fill="auto"/>
          </w:tcPr>
          <w:p w14:paraId="06898B70" w14:textId="5934B26F" w:rsidR="00C34E86" w:rsidRDefault="00C34E86" w:rsidP="00C34E86">
            <w:pPr>
              <w:pStyle w:val="TAL"/>
              <w:rPr>
                <w:sz w:val="16"/>
              </w:rPr>
            </w:pPr>
            <w:r>
              <w:rPr>
                <w:sz w:val="16"/>
              </w:rPr>
              <w:t>S6-223527</w:t>
            </w:r>
          </w:p>
        </w:tc>
        <w:tc>
          <w:tcPr>
            <w:tcW w:w="0" w:type="auto"/>
            <w:shd w:val="clear" w:color="auto" w:fill="auto"/>
          </w:tcPr>
          <w:p w14:paraId="65B6FCA9" w14:textId="55AE4063" w:rsidR="00C34E86" w:rsidRDefault="00C34E86" w:rsidP="00C34E86">
            <w:pPr>
              <w:pStyle w:val="TAL"/>
              <w:rPr>
                <w:sz w:val="16"/>
              </w:rPr>
            </w:pPr>
            <w:r>
              <w:rPr>
                <w:sz w:val="16"/>
              </w:rPr>
              <w:t>Conclusion and evaluation of KI3 service switch</w:t>
            </w:r>
          </w:p>
        </w:tc>
        <w:tc>
          <w:tcPr>
            <w:tcW w:w="0" w:type="auto"/>
            <w:shd w:val="clear" w:color="auto" w:fill="auto"/>
          </w:tcPr>
          <w:p w14:paraId="3807C958" w14:textId="18E8FDAB" w:rsidR="00C34E86" w:rsidRDefault="00C34E86" w:rsidP="00C34E86">
            <w:pPr>
              <w:pStyle w:val="TAL"/>
              <w:rPr>
                <w:sz w:val="16"/>
              </w:rPr>
            </w:pPr>
            <w:r>
              <w:rPr>
                <w:sz w:val="16"/>
              </w:rPr>
              <w:t>vivo, InterDigital</w:t>
            </w:r>
          </w:p>
        </w:tc>
        <w:tc>
          <w:tcPr>
            <w:tcW w:w="0" w:type="auto"/>
            <w:shd w:val="clear" w:color="auto" w:fill="auto"/>
          </w:tcPr>
          <w:p w14:paraId="1DC408AB" w14:textId="3D584B95" w:rsidR="00C34E86" w:rsidRDefault="00C34E86" w:rsidP="00C34E86">
            <w:pPr>
              <w:pStyle w:val="TAL"/>
              <w:rPr>
                <w:sz w:val="16"/>
              </w:rPr>
            </w:pPr>
            <w:r>
              <w:rPr>
                <w:sz w:val="16"/>
              </w:rPr>
              <w:t>approved</w:t>
            </w:r>
          </w:p>
        </w:tc>
        <w:tc>
          <w:tcPr>
            <w:tcW w:w="0" w:type="auto"/>
            <w:shd w:val="clear" w:color="auto" w:fill="auto"/>
          </w:tcPr>
          <w:p w14:paraId="048D377B" w14:textId="7F587163" w:rsidR="00C34E86" w:rsidRDefault="00C34E86" w:rsidP="00C34E86">
            <w:pPr>
              <w:pStyle w:val="TAL"/>
              <w:rPr>
                <w:sz w:val="16"/>
              </w:rPr>
            </w:pPr>
            <w:r>
              <w:rPr>
                <w:sz w:val="16"/>
              </w:rPr>
              <w:t>S6-223502</w:t>
            </w:r>
          </w:p>
        </w:tc>
        <w:tc>
          <w:tcPr>
            <w:tcW w:w="0" w:type="auto"/>
            <w:shd w:val="clear" w:color="auto" w:fill="auto"/>
          </w:tcPr>
          <w:p w14:paraId="3896155E" w14:textId="7F02D022" w:rsidR="00C34E86" w:rsidRDefault="00C34E86" w:rsidP="00C34E86">
            <w:pPr>
              <w:pStyle w:val="TAL"/>
              <w:rPr>
                <w:sz w:val="16"/>
              </w:rPr>
            </w:pPr>
            <w:r>
              <w:rPr>
                <w:sz w:val="16"/>
              </w:rPr>
              <w:t>-</w:t>
            </w:r>
          </w:p>
        </w:tc>
      </w:tr>
      <w:tr w:rsidR="000C6242" w14:paraId="08A79366" w14:textId="77777777">
        <w:tc>
          <w:tcPr>
            <w:tcW w:w="0" w:type="auto"/>
            <w:shd w:val="clear" w:color="auto" w:fill="auto"/>
          </w:tcPr>
          <w:p w14:paraId="59FAEF6A" w14:textId="1FCE5333" w:rsidR="00C34E86" w:rsidRDefault="00C34E86" w:rsidP="00C34E86">
            <w:pPr>
              <w:pStyle w:val="TAL"/>
              <w:rPr>
                <w:sz w:val="16"/>
              </w:rPr>
            </w:pPr>
            <w:r>
              <w:rPr>
                <w:sz w:val="16"/>
              </w:rPr>
              <w:t>S6-223528</w:t>
            </w:r>
          </w:p>
        </w:tc>
        <w:tc>
          <w:tcPr>
            <w:tcW w:w="0" w:type="auto"/>
            <w:shd w:val="clear" w:color="auto" w:fill="auto"/>
          </w:tcPr>
          <w:p w14:paraId="0ABFA71A" w14:textId="495A8645" w:rsidR="00C34E86" w:rsidRDefault="00C34E86" w:rsidP="00C34E86">
            <w:pPr>
              <w:pStyle w:val="TAL"/>
              <w:rPr>
                <w:sz w:val="16"/>
              </w:rPr>
            </w:pPr>
            <w:r>
              <w:rPr>
                <w:sz w:val="16"/>
              </w:rPr>
              <w:t>Conclusion and evaluation of credentials provision</w:t>
            </w:r>
          </w:p>
        </w:tc>
        <w:tc>
          <w:tcPr>
            <w:tcW w:w="0" w:type="auto"/>
            <w:shd w:val="clear" w:color="auto" w:fill="auto"/>
          </w:tcPr>
          <w:p w14:paraId="757A5201" w14:textId="30DDEE7E" w:rsidR="00C34E86" w:rsidRDefault="00C34E86" w:rsidP="00C34E86">
            <w:pPr>
              <w:pStyle w:val="TAL"/>
              <w:rPr>
                <w:sz w:val="16"/>
              </w:rPr>
            </w:pPr>
            <w:r>
              <w:rPr>
                <w:sz w:val="16"/>
              </w:rPr>
              <w:t>vivo</w:t>
            </w:r>
          </w:p>
        </w:tc>
        <w:tc>
          <w:tcPr>
            <w:tcW w:w="0" w:type="auto"/>
            <w:shd w:val="clear" w:color="auto" w:fill="auto"/>
          </w:tcPr>
          <w:p w14:paraId="70A8EE17" w14:textId="4D13210E" w:rsidR="00C34E86" w:rsidRDefault="00C34E86" w:rsidP="00C34E86">
            <w:pPr>
              <w:pStyle w:val="TAL"/>
              <w:rPr>
                <w:sz w:val="16"/>
              </w:rPr>
            </w:pPr>
            <w:r>
              <w:rPr>
                <w:sz w:val="16"/>
              </w:rPr>
              <w:t>approved</w:t>
            </w:r>
          </w:p>
        </w:tc>
        <w:tc>
          <w:tcPr>
            <w:tcW w:w="0" w:type="auto"/>
            <w:shd w:val="clear" w:color="auto" w:fill="auto"/>
          </w:tcPr>
          <w:p w14:paraId="1BC2E0C5" w14:textId="71E7E249" w:rsidR="00C34E86" w:rsidRDefault="00C34E86" w:rsidP="00C34E86">
            <w:pPr>
              <w:pStyle w:val="TAL"/>
              <w:rPr>
                <w:sz w:val="16"/>
              </w:rPr>
            </w:pPr>
            <w:r>
              <w:rPr>
                <w:sz w:val="16"/>
              </w:rPr>
              <w:t>S6-223503</w:t>
            </w:r>
          </w:p>
        </w:tc>
        <w:tc>
          <w:tcPr>
            <w:tcW w:w="0" w:type="auto"/>
            <w:shd w:val="clear" w:color="auto" w:fill="auto"/>
          </w:tcPr>
          <w:p w14:paraId="1E359526" w14:textId="67E1004E" w:rsidR="00C34E86" w:rsidRDefault="00C34E86" w:rsidP="00C34E86">
            <w:pPr>
              <w:pStyle w:val="TAL"/>
              <w:rPr>
                <w:sz w:val="16"/>
              </w:rPr>
            </w:pPr>
            <w:r>
              <w:rPr>
                <w:sz w:val="16"/>
              </w:rPr>
              <w:t>-</w:t>
            </w:r>
          </w:p>
        </w:tc>
      </w:tr>
      <w:tr w:rsidR="000C6242" w14:paraId="27E2AFC0" w14:textId="77777777">
        <w:tc>
          <w:tcPr>
            <w:tcW w:w="0" w:type="auto"/>
            <w:shd w:val="clear" w:color="auto" w:fill="auto"/>
          </w:tcPr>
          <w:p w14:paraId="0DB52125" w14:textId="3E7D2BD9" w:rsidR="00C34E86" w:rsidRDefault="00C34E86" w:rsidP="00C34E86">
            <w:pPr>
              <w:pStyle w:val="TAL"/>
              <w:rPr>
                <w:sz w:val="16"/>
              </w:rPr>
            </w:pPr>
            <w:r>
              <w:rPr>
                <w:sz w:val="16"/>
              </w:rPr>
              <w:t>S6-223529</w:t>
            </w:r>
          </w:p>
        </w:tc>
        <w:tc>
          <w:tcPr>
            <w:tcW w:w="0" w:type="auto"/>
            <w:shd w:val="clear" w:color="auto" w:fill="auto"/>
          </w:tcPr>
          <w:p w14:paraId="78C53EC3" w14:textId="6307E82A" w:rsidR="00C34E86" w:rsidRDefault="00C34E86" w:rsidP="00C34E86">
            <w:pPr>
              <w:pStyle w:val="TAL"/>
              <w:rPr>
                <w:sz w:val="16"/>
              </w:rPr>
            </w:pPr>
            <w:r>
              <w:rPr>
                <w:sz w:val="16"/>
              </w:rPr>
              <w:t>Conclusion update for PIN 5GS communication</w:t>
            </w:r>
          </w:p>
        </w:tc>
        <w:tc>
          <w:tcPr>
            <w:tcW w:w="0" w:type="auto"/>
            <w:shd w:val="clear" w:color="auto" w:fill="auto"/>
          </w:tcPr>
          <w:p w14:paraId="4205B321" w14:textId="41628646" w:rsidR="00C34E86" w:rsidRDefault="00C34E86" w:rsidP="00C34E86">
            <w:pPr>
              <w:pStyle w:val="TAL"/>
              <w:rPr>
                <w:sz w:val="16"/>
              </w:rPr>
            </w:pPr>
            <w:r>
              <w:rPr>
                <w:sz w:val="16"/>
              </w:rPr>
              <w:t>vivo</w:t>
            </w:r>
          </w:p>
        </w:tc>
        <w:tc>
          <w:tcPr>
            <w:tcW w:w="0" w:type="auto"/>
            <w:shd w:val="clear" w:color="auto" w:fill="auto"/>
          </w:tcPr>
          <w:p w14:paraId="6FB5CF3A" w14:textId="7BC5FE4C" w:rsidR="00C34E86" w:rsidRDefault="00C34E86" w:rsidP="00C34E86">
            <w:pPr>
              <w:pStyle w:val="TAL"/>
              <w:rPr>
                <w:sz w:val="16"/>
              </w:rPr>
            </w:pPr>
            <w:r>
              <w:rPr>
                <w:sz w:val="16"/>
              </w:rPr>
              <w:t>approved</w:t>
            </w:r>
          </w:p>
        </w:tc>
        <w:tc>
          <w:tcPr>
            <w:tcW w:w="0" w:type="auto"/>
            <w:shd w:val="clear" w:color="auto" w:fill="auto"/>
          </w:tcPr>
          <w:p w14:paraId="2CDBE6E6" w14:textId="75B9A5C3" w:rsidR="00C34E86" w:rsidRDefault="00C34E86" w:rsidP="00C34E86">
            <w:pPr>
              <w:pStyle w:val="TAL"/>
              <w:rPr>
                <w:sz w:val="16"/>
              </w:rPr>
            </w:pPr>
            <w:r>
              <w:rPr>
                <w:sz w:val="16"/>
              </w:rPr>
              <w:t>S6-223364</w:t>
            </w:r>
          </w:p>
        </w:tc>
        <w:tc>
          <w:tcPr>
            <w:tcW w:w="0" w:type="auto"/>
            <w:shd w:val="clear" w:color="auto" w:fill="auto"/>
          </w:tcPr>
          <w:p w14:paraId="0B35BEBB" w14:textId="6E19294A" w:rsidR="00C34E86" w:rsidRDefault="00C34E86" w:rsidP="00C34E86">
            <w:pPr>
              <w:pStyle w:val="TAL"/>
              <w:rPr>
                <w:sz w:val="16"/>
              </w:rPr>
            </w:pPr>
            <w:r>
              <w:rPr>
                <w:sz w:val="16"/>
              </w:rPr>
              <w:t>-</w:t>
            </w:r>
          </w:p>
        </w:tc>
      </w:tr>
      <w:tr w:rsidR="000C6242" w14:paraId="4AACDB73" w14:textId="77777777">
        <w:tc>
          <w:tcPr>
            <w:tcW w:w="0" w:type="auto"/>
            <w:shd w:val="clear" w:color="auto" w:fill="auto"/>
          </w:tcPr>
          <w:p w14:paraId="43584723" w14:textId="646B9B8C" w:rsidR="00C34E86" w:rsidRDefault="00C34E86" w:rsidP="00C34E86">
            <w:pPr>
              <w:pStyle w:val="TAL"/>
              <w:rPr>
                <w:sz w:val="16"/>
              </w:rPr>
            </w:pPr>
            <w:r>
              <w:rPr>
                <w:sz w:val="16"/>
              </w:rPr>
              <w:t>S6-223530</w:t>
            </w:r>
          </w:p>
        </w:tc>
        <w:tc>
          <w:tcPr>
            <w:tcW w:w="0" w:type="auto"/>
            <w:shd w:val="clear" w:color="auto" w:fill="auto"/>
          </w:tcPr>
          <w:p w14:paraId="2CADF071" w14:textId="0F3B42B9" w:rsidR="00C34E86" w:rsidRDefault="00C34E86" w:rsidP="00C34E86">
            <w:pPr>
              <w:pStyle w:val="TAL"/>
              <w:rPr>
                <w:sz w:val="16"/>
              </w:rPr>
            </w:pPr>
            <w:r>
              <w:rPr>
                <w:sz w:val="16"/>
              </w:rPr>
              <w:t>Conclusion update for PIN delete</w:t>
            </w:r>
          </w:p>
        </w:tc>
        <w:tc>
          <w:tcPr>
            <w:tcW w:w="0" w:type="auto"/>
            <w:shd w:val="clear" w:color="auto" w:fill="auto"/>
          </w:tcPr>
          <w:p w14:paraId="27EDFA04" w14:textId="6F7B6628" w:rsidR="00C34E86" w:rsidRDefault="00C34E86" w:rsidP="00C34E86">
            <w:pPr>
              <w:pStyle w:val="TAL"/>
              <w:rPr>
                <w:sz w:val="16"/>
              </w:rPr>
            </w:pPr>
            <w:r>
              <w:rPr>
                <w:sz w:val="16"/>
              </w:rPr>
              <w:t>vivo</w:t>
            </w:r>
          </w:p>
        </w:tc>
        <w:tc>
          <w:tcPr>
            <w:tcW w:w="0" w:type="auto"/>
            <w:shd w:val="clear" w:color="auto" w:fill="auto"/>
          </w:tcPr>
          <w:p w14:paraId="6F9D328F" w14:textId="6C0AFA26" w:rsidR="00C34E86" w:rsidRDefault="00C34E86" w:rsidP="00C34E86">
            <w:pPr>
              <w:pStyle w:val="TAL"/>
              <w:rPr>
                <w:sz w:val="16"/>
              </w:rPr>
            </w:pPr>
            <w:r>
              <w:rPr>
                <w:sz w:val="16"/>
              </w:rPr>
              <w:t>approved</w:t>
            </w:r>
          </w:p>
        </w:tc>
        <w:tc>
          <w:tcPr>
            <w:tcW w:w="0" w:type="auto"/>
            <w:shd w:val="clear" w:color="auto" w:fill="auto"/>
          </w:tcPr>
          <w:p w14:paraId="7CA9803F" w14:textId="7C2B7A1D" w:rsidR="00C34E86" w:rsidRDefault="00C34E86" w:rsidP="00C34E86">
            <w:pPr>
              <w:pStyle w:val="TAL"/>
              <w:rPr>
                <w:sz w:val="16"/>
              </w:rPr>
            </w:pPr>
            <w:r>
              <w:rPr>
                <w:sz w:val="16"/>
              </w:rPr>
              <w:t>S6-223365</w:t>
            </w:r>
          </w:p>
        </w:tc>
        <w:tc>
          <w:tcPr>
            <w:tcW w:w="0" w:type="auto"/>
            <w:shd w:val="clear" w:color="auto" w:fill="auto"/>
          </w:tcPr>
          <w:p w14:paraId="0DA9EB19" w14:textId="2AF8A38C" w:rsidR="00C34E86" w:rsidRDefault="00C34E86" w:rsidP="00C34E86">
            <w:pPr>
              <w:pStyle w:val="TAL"/>
              <w:rPr>
                <w:sz w:val="16"/>
              </w:rPr>
            </w:pPr>
            <w:r>
              <w:rPr>
                <w:sz w:val="16"/>
              </w:rPr>
              <w:t>-</w:t>
            </w:r>
          </w:p>
        </w:tc>
      </w:tr>
      <w:tr w:rsidR="000C6242" w14:paraId="6AF6D036" w14:textId="77777777">
        <w:tc>
          <w:tcPr>
            <w:tcW w:w="0" w:type="auto"/>
            <w:shd w:val="clear" w:color="auto" w:fill="auto"/>
          </w:tcPr>
          <w:p w14:paraId="15BA6973" w14:textId="199E9012" w:rsidR="00C34E86" w:rsidRDefault="00C34E86" w:rsidP="00C34E86">
            <w:pPr>
              <w:pStyle w:val="TAL"/>
              <w:rPr>
                <w:sz w:val="16"/>
              </w:rPr>
            </w:pPr>
            <w:r>
              <w:rPr>
                <w:sz w:val="16"/>
              </w:rPr>
              <w:t>S6-223531</w:t>
            </w:r>
          </w:p>
        </w:tc>
        <w:tc>
          <w:tcPr>
            <w:tcW w:w="0" w:type="auto"/>
            <w:shd w:val="clear" w:color="auto" w:fill="auto"/>
          </w:tcPr>
          <w:p w14:paraId="2B6C1D9F" w14:textId="7309BE1B" w:rsidR="00C34E86" w:rsidRDefault="00C34E86" w:rsidP="00C34E86">
            <w:pPr>
              <w:pStyle w:val="TAL"/>
              <w:rPr>
                <w:sz w:val="16"/>
              </w:rPr>
            </w:pPr>
            <w:r>
              <w:rPr>
                <w:sz w:val="16"/>
              </w:rPr>
              <w:t>Resolve EN and evaluation for solution #47</w:t>
            </w:r>
          </w:p>
        </w:tc>
        <w:tc>
          <w:tcPr>
            <w:tcW w:w="0" w:type="auto"/>
            <w:shd w:val="clear" w:color="auto" w:fill="auto"/>
          </w:tcPr>
          <w:p w14:paraId="6DB9231E" w14:textId="57CEFB28" w:rsidR="00C34E86" w:rsidRDefault="00C34E86" w:rsidP="00C34E86">
            <w:pPr>
              <w:pStyle w:val="TAL"/>
              <w:rPr>
                <w:sz w:val="16"/>
              </w:rPr>
            </w:pPr>
            <w:r>
              <w:rPr>
                <w:sz w:val="16"/>
              </w:rPr>
              <w:t>Huawei, Hisilicon</w:t>
            </w:r>
          </w:p>
        </w:tc>
        <w:tc>
          <w:tcPr>
            <w:tcW w:w="0" w:type="auto"/>
            <w:shd w:val="clear" w:color="auto" w:fill="auto"/>
          </w:tcPr>
          <w:p w14:paraId="7285253D" w14:textId="3A86165B" w:rsidR="00C34E86" w:rsidRDefault="00C34E86" w:rsidP="00C34E86">
            <w:pPr>
              <w:pStyle w:val="TAL"/>
              <w:rPr>
                <w:sz w:val="16"/>
              </w:rPr>
            </w:pPr>
            <w:r>
              <w:rPr>
                <w:sz w:val="16"/>
              </w:rPr>
              <w:t>revised</w:t>
            </w:r>
          </w:p>
        </w:tc>
        <w:tc>
          <w:tcPr>
            <w:tcW w:w="0" w:type="auto"/>
            <w:shd w:val="clear" w:color="auto" w:fill="auto"/>
          </w:tcPr>
          <w:p w14:paraId="78F2925D" w14:textId="45147F52" w:rsidR="00C34E86" w:rsidRDefault="00C34E86" w:rsidP="00C34E86">
            <w:pPr>
              <w:pStyle w:val="TAL"/>
              <w:rPr>
                <w:sz w:val="16"/>
              </w:rPr>
            </w:pPr>
            <w:r>
              <w:rPr>
                <w:sz w:val="16"/>
              </w:rPr>
              <w:t>S6-223290</w:t>
            </w:r>
          </w:p>
        </w:tc>
        <w:tc>
          <w:tcPr>
            <w:tcW w:w="0" w:type="auto"/>
            <w:shd w:val="clear" w:color="auto" w:fill="auto"/>
          </w:tcPr>
          <w:p w14:paraId="0CE5E7B5" w14:textId="3E653399" w:rsidR="00C34E86" w:rsidRDefault="00C34E86" w:rsidP="00C34E86">
            <w:pPr>
              <w:pStyle w:val="TAL"/>
              <w:rPr>
                <w:sz w:val="16"/>
              </w:rPr>
            </w:pPr>
            <w:r>
              <w:rPr>
                <w:sz w:val="16"/>
              </w:rPr>
              <w:t>S6-223575</w:t>
            </w:r>
          </w:p>
        </w:tc>
      </w:tr>
      <w:tr w:rsidR="000C6242" w14:paraId="47849917" w14:textId="77777777">
        <w:tc>
          <w:tcPr>
            <w:tcW w:w="0" w:type="auto"/>
            <w:shd w:val="clear" w:color="auto" w:fill="auto"/>
          </w:tcPr>
          <w:p w14:paraId="58FD1525" w14:textId="44F1F1FA" w:rsidR="00C34E86" w:rsidRDefault="00C34E86" w:rsidP="00C34E86">
            <w:pPr>
              <w:pStyle w:val="TAL"/>
              <w:rPr>
                <w:sz w:val="16"/>
              </w:rPr>
            </w:pPr>
            <w:r>
              <w:rPr>
                <w:sz w:val="16"/>
              </w:rPr>
              <w:t>S6-223532</w:t>
            </w:r>
          </w:p>
        </w:tc>
        <w:tc>
          <w:tcPr>
            <w:tcW w:w="0" w:type="auto"/>
            <w:shd w:val="clear" w:color="auto" w:fill="auto"/>
          </w:tcPr>
          <w:p w14:paraId="0021072F" w14:textId="10DCEFDF" w:rsidR="00C34E86" w:rsidRDefault="00C34E86" w:rsidP="00C34E86">
            <w:pPr>
              <w:pStyle w:val="TAL"/>
              <w:rPr>
                <w:sz w:val="16"/>
              </w:rPr>
            </w:pPr>
            <w:r>
              <w:rPr>
                <w:sz w:val="16"/>
              </w:rPr>
              <w:t>Application layer architecture update</w:t>
            </w:r>
          </w:p>
        </w:tc>
        <w:tc>
          <w:tcPr>
            <w:tcW w:w="0" w:type="auto"/>
            <w:shd w:val="clear" w:color="auto" w:fill="auto"/>
          </w:tcPr>
          <w:p w14:paraId="0E1D4848" w14:textId="06EAEEA5" w:rsidR="00C34E86" w:rsidRDefault="00C34E86" w:rsidP="00C34E86">
            <w:pPr>
              <w:pStyle w:val="TAL"/>
              <w:rPr>
                <w:sz w:val="16"/>
              </w:rPr>
            </w:pPr>
            <w:r>
              <w:rPr>
                <w:sz w:val="16"/>
              </w:rPr>
              <w:t>ZTE Corporation.</w:t>
            </w:r>
          </w:p>
        </w:tc>
        <w:tc>
          <w:tcPr>
            <w:tcW w:w="0" w:type="auto"/>
            <w:shd w:val="clear" w:color="auto" w:fill="auto"/>
          </w:tcPr>
          <w:p w14:paraId="146A9A19" w14:textId="7DD1DEFE" w:rsidR="00C34E86" w:rsidRDefault="00C34E86" w:rsidP="00C34E86">
            <w:pPr>
              <w:pStyle w:val="TAL"/>
              <w:rPr>
                <w:sz w:val="16"/>
              </w:rPr>
            </w:pPr>
            <w:r>
              <w:rPr>
                <w:sz w:val="16"/>
              </w:rPr>
              <w:t>revised</w:t>
            </w:r>
          </w:p>
        </w:tc>
        <w:tc>
          <w:tcPr>
            <w:tcW w:w="0" w:type="auto"/>
            <w:shd w:val="clear" w:color="auto" w:fill="auto"/>
          </w:tcPr>
          <w:p w14:paraId="58A66BCE" w14:textId="7764B92C" w:rsidR="00C34E86" w:rsidRDefault="00C34E86" w:rsidP="00C34E86">
            <w:pPr>
              <w:pStyle w:val="TAL"/>
              <w:rPr>
                <w:sz w:val="16"/>
              </w:rPr>
            </w:pPr>
            <w:r>
              <w:rPr>
                <w:sz w:val="16"/>
              </w:rPr>
              <w:t>S6-223476</w:t>
            </w:r>
          </w:p>
        </w:tc>
        <w:tc>
          <w:tcPr>
            <w:tcW w:w="0" w:type="auto"/>
            <w:shd w:val="clear" w:color="auto" w:fill="auto"/>
          </w:tcPr>
          <w:p w14:paraId="0382AF1D" w14:textId="6E20B369" w:rsidR="00C34E86" w:rsidRDefault="00C34E86" w:rsidP="00C34E86">
            <w:pPr>
              <w:pStyle w:val="TAL"/>
              <w:rPr>
                <w:sz w:val="16"/>
              </w:rPr>
            </w:pPr>
            <w:r>
              <w:rPr>
                <w:sz w:val="16"/>
              </w:rPr>
              <w:t>S6-223559</w:t>
            </w:r>
          </w:p>
        </w:tc>
      </w:tr>
      <w:tr w:rsidR="000C6242" w14:paraId="139408AD" w14:textId="77777777">
        <w:tc>
          <w:tcPr>
            <w:tcW w:w="0" w:type="auto"/>
            <w:shd w:val="clear" w:color="auto" w:fill="auto"/>
          </w:tcPr>
          <w:p w14:paraId="138B3A03" w14:textId="311D8A46" w:rsidR="00C34E86" w:rsidRDefault="00C34E86" w:rsidP="00C34E86">
            <w:pPr>
              <w:pStyle w:val="TAL"/>
              <w:rPr>
                <w:sz w:val="16"/>
              </w:rPr>
            </w:pPr>
            <w:r>
              <w:rPr>
                <w:sz w:val="16"/>
              </w:rPr>
              <w:t>S6-223533</w:t>
            </w:r>
          </w:p>
        </w:tc>
        <w:tc>
          <w:tcPr>
            <w:tcW w:w="0" w:type="auto"/>
            <w:shd w:val="clear" w:color="auto" w:fill="auto"/>
          </w:tcPr>
          <w:p w14:paraId="5F3D4DD8" w14:textId="554E6676" w:rsidR="00C34E86" w:rsidRDefault="00C34E86" w:rsidP="00C34E86">
            <w:pPr>
              <w:pStyle w:val="TAL"/>
              <w:rPr>
                <w:sz w:val="16"/>
              </w:rPr>
            </w:pPr>
            <w:r>
              <w:rPr>
                <w:sz w:val="16"/>
              </w:rPr>
              <w:t>Conclusion of KI#4</w:t>
            </w:r>
          </w:p>
        </w:tc>
        <w:tc>
          <w:tcPr>
            <w:tcW w:w="0" w:type="auto"/>
            <w:shd w:val="clear" w:color="auto" w:fill="auto"/>
          </w:tcPr>
          <w:p w14:paraId="4DE03F9E" w14:textId="3BBD9E33" w:rsidR="00C34E86" w:rsidRDefault="00C34E86" w:rsidP="00C34E86">
            <w:pPr>
              <w:pStyle w:val="TAL"/>
              <w:rPr>
                <w:sz w:val="16"/>
              </w:rPr>
            </w:pPr>
            <w:r>
              <w:rPr>
                <w:sz w:val="16"/>
              </w:rPr>
              <w:t>vivo</w:t>
            </w:r>
          </w:p>
        </w:tc>
        <w:tc>
          <w:tcPr>
            <w:tcW w:w="0" w:type="auto"/>
            <w:shd w:val="clear" w:color="auto" w:fill="auto"/>
          </w:tcPr>
          <w:p w14:paraId="2EF57CAC" w14:textId="746AE27E" w:rsidR="00C34E86" w:rsidRDefault="00C34E86" w:rsidP="00C34E86">
            <w:pPr>
              <w:pStyle w:val="TAL"/>
              <w:rPr>
                <w:sz w:val="16"/>
              </w:rPr>
            </w:pPr>
            <w:r>
              <w:rPr>
                <w:sz w:val="16"/>
              </w:rPr>
              <w:t>approved</w:t>
            </w:r>
          </w:p>
        </w:tc>
        <w:tc>
          <w:tcPr>
            <w:tcW w:w="0" w:type="auto"/>
            <w:shd w:val="clear" w:color="auto" w:fill="auto"/>
          </w:tcPr>
          <w:p w14:paraId="1ABC9805" w14:textId="437FDF0E" w:rsidR="00C34E86" w:rsidRDefault="00C34E86" w:rsidP="00C34E86">
            <w:pPr>
              <w:pStyle w:val="TAL"/>
              <w:rPr>
                <w:sz w:val="16"/>
              </w:rPr>
            </w:pPr>
            <w:r>
              <w:rPr>
                <w:sz w:val="16"/>
              </w:rPr>
              <w:t>S6-223250</w:t>
            </w:r>
          </w:p>
        </w:tc>
        <w:tc>
          <w:tcPr>
            <w:tcW w:w="0" w:type="auto"/>
            <w:shd w:val="clear" w:color="auto" w:fill="auto"/>
          </w:tcPr>
          <w:p w14:paraId="5020C0DF" w14:textId="1B9CE97D" w:rsidR="00C34E86" w:rsidRDefault="00C34E86" w:rsidP="00C34E86">
            <w:pPr>
              <w:pStyle w:val="TAL"/>
              <w:rPr>
                <w:sz w:val="16"/>
              </w:rPr>
            </w:pPr>
            <w:r>
              <w:rPr>
                <w:sz w:val="16"/>
              </w:rPr>
              <w:t>-</w:t>
            </w:r>
          </w:p>
        </w:tc>
      </w:tr>
      <w:tr w:rsidR="000C6242" w14:paraId="48A64D89" w14:textId="77777777">
        <w:tc>
          <w:tcPr>
            <w:tcW w:w="0" w:type="auto"/>
            <w:shd w:val="clear" w:color="auto" w:fill="auto"/>
          </w:tcPr>
          <w:p w14:paraId="72E80101" w14:textId="2EF956F0" w:rsidR="00C34E86" w:rsidRDefault="00C34E86" w:rsidP="00C34E86">
            <w:pPr>
              <w:pStyle w:val="TAL"/>
              <w:rPr>
                <w:sz w:val="16"/>
              </w:rPr>
            </w:pPr>
            <w:r>
              <w:rPr>
                <w:sz w:val="16"/>
              </w:rPr>
              <w:t>S6-223534</w:t>
            </w:r>
          </w:p>
        </w:tc>
        <w:tc>
          <w:tcPr>
            <w:tcW w:w="0" w:type="auto"/>
            <w:shd w:val="clear" w:color="auto" w:fill="auto"/>
          </w:tcPr>
          <w:p w14:paraId="497B73E8" w14:textId="2E890AAF" w:rsidR="00C34E86" w:rsidRDefault="00C34E86" w:rsidP="00C34E86">
            <w:pPr>
              <w:pStyle w:val="TAL"/>
              <w:rPr>
                <w:sz w:val="16"/>
              </w:rPr>
            </w:pPr>
            <w:r>
              <w:rPr>
                <w:sz w:val="16"/>
              </w:rPr>
              <w:t>ACR scenario combination</w:t>
            </w:r>
          </w:p>
        </w:tc>
        <w:tc>
          <w:tcPr>
            <w:tcW w:w="0" w:type="auto"/>
            <w:shd w:val="clear" w:color="auto" w:fill="auto"/>
          </w:tcPr>
          <w:p w14:paraId="201A5E87" w14:textId="5A6B98B7" w:rsidR="00C34E86" w:rsidRDefault="00C34E86" w:rsidP="00C34E86">
            <w:pPr>
              <w:pStyle w:val="TAL"/>
              <w:rPr>
                <w:sz w:val="16"/>
              </w:rPr>
            </w:pPr>
            <w:r>
              <w:rPr>
                <w:sz w:val="16"/>
              </w:rPr>
              <w:t>InterDigital, Samsung, Huawei</w:t>
            </w:r>
          </w:p>
        </w:tc>
        <w:tc>
          <w:tcPr>
            <w:tcW w:w="0" w:type="auto"/>
            <w:shd w:val="clear" w:color="auto" w:fill="auto"/>
          </w:tcPr>
          <w:p w14:paraId="2EA93351" w14:textId="6CCE86B6" w:rsidR="00C34E86" w:rsidRDefault="00C34E86" w:rsidP="00C34E86">
            <w:pPr>
              <w:pStyle w:val="TAL"/>
              <w:rPr>
                <w:sz w:val="16"/>
              </w:rPr>
            </w:pPr>
            <w:r>
              <w:rPr>
                <w:sz w:val="16"/>
              </w:rPr>
              <w:t>agreed</w:t>
            </w:r>
          </w:p>
        </w:tc>
        <w:tc>
          <w:tcPr>
            <w:tcW w:w="0" w:type="auto"/>
            <w:shd w:val="clear" w:color="auto" w:fill="auto"/>
          </w:tcPr>
          <w:p w14:paraId="2C226ED6" w14:textId="4A12D2FA" w:rsidR="00C34E86" w:rsidRDefault="00C34E86" w:rsidP="00C34E86">
            <w:pPr>
              <w:pStyle w:val="TAL"/>
              <w:rPr>
                <w:sz w:val="16"/>
              </w:rPr>
            </w:pPr>
            <w:r>
              <w:rPr>
                <w:sz w:val="16"/>
              </w:rPr>
              <w:t>S6-223520</w:t>
            </w:r>
          </w:p>
        </w:tc>
        <w:tc>
          <w:tcPr>
            <w:tcW w:w="0" w:type="auto"/>
            <w:shd w:val="clear" w:color="auto" w:fill="auto"/>
          </w:tcPr>
          <w:p w14:paraId="4002DB5D" w14:textId="4F349929" w:rsidR="00C34E86" w:rsidRDefault="00C34E86" w:rsidP="00C34E86">
            <w:pPr>
              <w:pStyle w:val="TAL"/>
              <w:rPr>
                <w:sz w:val="16"/>
              </w:rPr>
            </w:pPr>
            <w:r>
              <w:rPr>
                <w:sz w:val="16"/>
              </w:rPr>
              <w:t>-</w:t>
            </w:r>
          </w:p>
        </w:tc>
      </w:tr>
      <w:tr w:rsidR="000C6242" w14:paraId="5D686B31" w14:textId="77777777">
        <w:tc>
          <w:tcPr>
            <w:tcW w:w="0" w:type="auto"/>
            <w:shd w:val="clear" w:color="auto" w:fill="auto"/>
          </w:tcPr>
          <w:p w14:paraId="1D47418D" w14:textId="09E53150" w:rsidR="00C34E86" w:rsidRDefault="00C34E86" w:rsidP="00C34E86">
            <w:pPr>
              <w:pStyle w:val="TAL"/>
              <w:rPr>
                <w:sz w:val="16"/>
              </w:rPr>
            </w:pPr>
            <w:r>
              <w:rPr>
                <w:sz w:val="16"/>
              </w:rPr>
              <w:t>S6-223535</w:t>
            </w:r>
          </w:p>
        </w:tc>
        <w:tc>
          <w:tcPr>
            <w:tcW w:w="0" w:type="auto"/>
            <w:shd w:val="clear" w:color="auto" w:fill="auto"/>
          </w:tcPr>
          <w:p w14:paraId="51AA8089" w14:textId="38A17CDD" w:rsidR="00C34E86" w:rsidRDefault="00C34E86" w:rsidP="00C34E86">
            <w:pPr>
              <w:pStyle w:val="TAL"/>
              <w:rPr>
                <w:sz w:val="16"/>
              </w:rPr>
            </w:pPr>
            <w:r>
              <w:rPr>
                <w:sz w:val="16"/>
              </w:rPr>
              <w:t>Solution update for PEGC trigger PDU session for 5GS communication</w:t>
            </w:r>
          </w:p>
        </w:tc>
        <w:tc>
          <w:tcPr>
            <w:tcW w:w="0" w:type="auto"/>
            <w:shd w:val="clear" w:color="auto" w:fill="auto"/>
          </w:tcPr>
          <w:p w14:paraId="1511D818" w14:textId="264009F8" w:rsidR="00C34E86" w:rsidRDefault="00C34E86" w:rsidP="00C34E86">
            <w:pPr>
              <w:pStyle w:val="TAL"/>
              <w:rPr>
                <w:sz w:val="16"/>
              </w:rPr>
            </w:pPr>
            <w:r>
              <w:rPr>
                <w:sz w:val="16"/>
              </w:rPr>
              <w:t>vivo, Samsung</w:t>
            </w:r>
          </w:p>
        </w:tc>
        <w:tc>
          <w:tcPr>
            <w:tcW w:w="0" w:type="auto"/>
            <w:shd w:val="clear" w:color="auto" w:fill="auto"/>
          </w:tcPr>
          <w:p w14:paraId="689BDFC4" w14:textId="01CB4737" w:rsidR="00C34E86" w:rsidRDefault="00C34E86" w:rsidP="00C34E86">
            <w:pPr>
              <w:pStyle w:val="TAL"/>
              <w:rPr>
                <w:sz w:val="16"/>
              </w:rPr>
            </w:pPr>
            <w:r>
              <w:rPr>
                <w:sz w:val="16"/>
              </w:rPr>
              <w:t>approved</w:t>
            </w:r>
          </w:p>
        </w:tc>
        <w:tc>
          <w:tcPr>
            <w:tcW w:w="0" w:type="auto"/>
            <w:shd w:val="clear" w:color="auto" w:fill="auto"/>
          </w:tcPr>
          <w:p w14:paraId="3EE4543F" w14:textId="6E77AD78" w:rsidR="00C34E86" w:rsidRDefault="00C34E86" w:rsidP="00C34E86">
            <w:pPr>
              <w:pStyle w:val="TAL"/>
              <w:rPr>
                <w:sz w:val="16"/>
              </w:rPr>
            </w:pPr>
            <w:r>
              <w:rPr>
                <w:sz w:val="16"/>
              </w:rPr>
              <w:t>S6-223366</w:t>
            </w:r>
          </w:p>
        </w:tc>
        <w:tc>
          <w:tcPr>
            <w:tcW w:w="0" w:type="auto"/>
            <w:shd w:val="clear" w:color="auto" w:fill="auto"/>
          </w:tcPr>
          <w:p w14:paraId="5880B9E5" w14:textId="0046C00C" w:rsidR="00C34E86" w:rsidRDefault="00C34E86" w:rsidP="00C34E86">
            <w:pPr>
              <w:pStyle w:val="TAL"/>
              <w:rPr>
                <w:sz w:val="16"/>
              </w:rPr>
            </w:pPr>
            <w:r>
              <w:rPr>
                <w:sz w:val="16"/>
              </w:rPr>
              <w:t>-</w:t>
            </w:r>
          </w:p>
        </w:tc>
      </w:tr>
      <w:tr w:rsidR="000C6242" w14:paraId="09F78168" w14:textId="77777777">
        <w:tc>
          <w:tcPr>
            <w:tcW w:w="0" w:type="auto"/>
            <w:shd w:val="clear" w:color="auto" w:fill="auto"/>
          </w:tcPr>
          <w:p w14:paraId="230D30DD" w14:textId="772C3B9C" w:rsidR="00C34E86" w:rsidRDefault="00C34E86" w:rsidP="00C34E86">
            <w:pPr>
              <w:pStyle w:val="TAL"/>
              <w:rPr>
                <w:sz w:val="16"/>
              </w:rPr>
            </w:pPr>
            <w:r>
              <w:rPr>
                <w:sz w:val="16"/>
              </w:rPr>
              <w:t>S6-223536</w:t>
            </w:r>
          </w:p>
        </w:tc>
        <w:tc>
          <w:tcPr>
            <w:tcW w:w="0" w:type="auto"/>
            <w:shd w:val="clear" w:color="auto" w:fill="auto"/>
          </w:tcPr>
          <w:p w14:paraId="4C184D13" w14:textId="76F7BECA" w:rsidR="00C34E86" w:rsidRDefault="00C34E86" w:rsidP="00C34E86">
            <w:pPr>
              <w:pStyle w:val="TAL"/>
              <w:rPr>
                <w:sz w:val="16"/>
              </w:rPr>
            </w:pPr>
            <w:r>
              <w:rPr>
                <w:sz w:val="16"/>
              </w:rPr>
              <w:t>Ad hoc group call procedures in single MCPTT system</w:t>
            </w:r>
          </w:p>
        </w:tc>
        <w:tc>
          <w:tcPr>
            <w:tcW w:w="0" w:type="auto"/>
            <w:shd w:val="clear" w:color="auto" w:fill="auto"/>
          </w:tcPr>
          <w:p w14:paraId="5B51B3FB" w14:textId="195F339C" w:rsidR="00C34E86" w:rsidRDefault="00C34E86" w:rsidP="00C34E86">
            <w:pPr>
              <w:pStyle w:val="TAL"/>
              <w:rPr>
                <w:sz w:val="16"/>
              </w:rPr>
            </w:pPr>
            <w:r>
              <w:rPr>
                <w:sz w:val="16"/>
              </w:rPr>
              <w:t>Samsung, Kontron Transportation France, Motorola Solutions</w:t>
            </w:r>
          </w:p>
        </w:tc>
        <w:tc>
          <w:tcPr>
            <w:tcW w:w="0" w:type="auto"/>
            <w:shd w:val="clear" w:color="auto" w:fill="auto"/>
          </w:tcPr>
          <w:p w14:paraId="68729B78" w14:textId="744BB49F" w:rsidR="00C34E86" w:rsidRDefault="00C34E86" w:rsidP="00C34E86">
            <w:pPr>
              <w:pStyle w:val="TAL"/>
              <w:rPr>
                <w:sz w:val="16"/>
              </w:rPr>
            </w:pPr>
            <w:r>
              <w:rPr>
                <w:sz w:val="16"/>
              </w:rPr>
              <w:t>agreed</w:t>
            </w:r>
          </w:p>
        </w:tc>
        <w:tc>
          <w:tcPr>
            <w:tcW w:w="0" w:type="auto"/>
            <w:shd w:val="clear" w:color="auto" w:fill="auto"/>
          </w:tcPr>
          <w:p w14:paraId="0FC32B08" w14:textId="175D2682" w:rsidR="00C34E86" w:rsidRDefault="00C34E86" w:rsidP="00C34E86">
            <w:pPr>
              <w:pStyle w:val="TAL"/>
              <w:rPr>
                <w:sz w:val="16"/>
              </w:rPr>
            </w:pPr>
            <w:r>
              <w:rPr>
                <w:sz w:val="16"/>
              </w:rPr>
              <w:t>S6-223153</w:t>
            </w:r>
          </w:p>
        </w:tc>
        <w:tc>
          <w:tcPr>
            <w:tcW w:w="0" w:type="auto"/>
            <w:shd w:val="clear" w:color="auto" w:fill="auto"/>
          </w:tcPr>
          <w:p w14:paraId="4D567C9D" w14:textId="6B9B0EAF" w:rsidR="00C34E86" w:rsidRDefault="00C34E86" w:rsidP="00C34E86">
            <w:pPr>
              <w:pStyle w:val="TAL"/>
              <w:rPr>
                <w:sz w:val="16"/>
              </w:rPr>
            </w:pPr>
            <w:r>
              <w:rPr>
                <w:sz w:val="16"/>
              </w:rPr>
              <w:t>-</w:t>
            </w:r>
          </w:p>
        </w:tc>
      </w:tr>
      <w:tr w:rsidR="000C6242" w14:paraId="6752A956" w14:textId="77777777">
        <w:tc>
          <w:tcPr>
            <w:tcW w:w="0" w:type="auto"/>
            <w:shd w:val="clear" w:color="auto" w:fill="auto"/>
          </w:tcPr>
          <w:p w14:paraId="1F211788" w14:textId="69373975" w:rsidR="00C34E86" w:rsidRDefault="00C34E86" w:rsidP="00C34E86">
            <w:pPr>
              <w:pStyle w:val="TAL"/>
              <w:rPr>
                <w:sz w:val="16"/>
              </w:rPr>
            </w:pPr>
            <w:r>
              <w:rPr>
                <w:sz w:val="16"/>
              </w:rPr>
              <w:t>S6-223537</w:t>
            </w:r>
          </w:p>
        </w:tc>
        <w:tc>
          <w:tcPr>
            <w:tcW w:w="0" w:type="auto"/>
            <w:shd w:val="clear" w:color="auto" w:fill="auto"/>
          </w:tcPr>
          <w:p w14:paraId="5390816A" w14:textId="06A428F4" w:rsidR="00C34E86" w:rsidRDefault="00C34E86" w:rsidP="00C34E86">
            <w:pPr>
              <w:pStyle w:val="TAL"/>
              <w:rPr>
                <w:sz w:val="16"/>
              </w:rPr>
            </w:pPr>
            <w:r>
              <w:rPr>
                <w:sz w:val="16"/>
              </w:rPr>
              <w:t>Exchange Initial MC service UE configuration data between MC systems</w:t>
            </w:r>
          </w:p>
        </w:tc>
        <w:tc>
          <w:tcPr>
            <w:tcW w:w="0" w:type="auto"/>
            <w:shd w:val="clear" w:color="auto" w:fill="auto"/>
          </w:tcPr>
          <w:p w14:paraId="69C1A482" w14:textId="62C3DE3F" w:rsidR="00C34E86" w:rsidRDefault="00C34E86" w:rsidP="00C34E86">
            <w:pPr>
              <w:pStyle w:val="TAL"/>
              <w:rPr>
                <w:sz w:val="16"/>
              </w:rPr>
            </w:pPr>
            <w:r>
              <w:rPr>
                <w:sz w:val="16"/>
              </w:rPr>
              <w:t>BDBOS, Nokia, Nokia Shanghai Bell, Ericsson</w:t>
            </w:r>
          </w:p>
        </w:tc>
        <w:tc>
          <w:tcPr>
            <w:tcW w:w="0" w:type="auto"/>
            <w:shd w:val="clear" w:color="auto" w:fill="auto"/>
          </w:tcPr>
          <w:p w14:paraId="44D109BC" w14:textId="0F320D47" w:rsidR="00C34E86" w:rsidRDefault="00C34E86" w:rsidP="00C34E86">
            <w:pPr>
              <w:pStyle w:val="TAL"/>
              <w:rPr>
                <w:sz w:val="16"/>
              </w:rPr>
            </w:pPr>
            <w:r>
              <w:rPr>
                <w:sz w:val="16"/>
              </w:rPr>
              <w:t>revised</w:t>
            </w:r>
          </w:p>
        </w:tc>
        <w:tc>
          <w:tcPr>
            <w:tcW w:w="0" w:type="auto"/>
            <w:shd w:val="clear" w:color="auto" w:fill="auto"/>
          </w:tcPr>
          <w:p w14:paraId="226F4A77" w14:textId="0E340FF9" w:rsidR="00C34E86" w:rsidRDefault="00C34E86" w:rsidP="00C34E86">
            <w:pPr>
              <w:pStyle w:val="TAL"/>
              <w:rPr>
                <w:sz w:val="16"/>
              </w:rPr>
            </w:pPr>
            <w:r>
              <w:rPr>
                <w:sz w:val="16"/>
              </w:rPr>
              <w:t>S6-223353</w:t>
            </w:r>
          </w:p>
        </w:tc>
        <w:tc>
          <w:tcPr>
            <w:tcW w:w="0" w:type="auto"/>
            <w:shd w:val="clear" w:color="auto" w:fill="auto"/>
          </w:tcPr>
          <w:p w14:paraId="2288708E" w14:textId="7E557941" w:rsidR="00C34E86" w:rsidRDefault="00C34E86" w:rsidP="00C34E86">
            <w:pPr>
              <w:pStyle w:val="TAL"/>
              <w:rPr>
                <w:sz w:val="16"/>
              </w:rPr>
            </w:pPr>
            <w:r>
              <w:rPr>
                <w:sz w:val="16"/>
              </w:rPr>
              <w:t>S6-223606</w:t>
            </w:r>
          </w:p>
        </w:tc>
      </w:tr>
      <w:tr w:rsidR="000C6242" w14:paraId="19B83C66" w14:textId="77777777">
        <w:tc>
          <w:tcPr>
            <w:tcW w:w="0" w:type="auto"/>
            <w:shd w:val="clear" w:color="auto" w:fill="auto"/>
          </w:tcPr>
          <w:p w14:paraId="3472E389" w14:textId="4BF1D6C4" w:rsidR="00C34E86" w:rsidRDefault="00C34E86" w:rsidP="00C34E86">
            <w:pPr>
              <w:pStyle w:val="TAL"/>
              <w:rPr>
                <w:sz w:val="16"/>
              </w:rPr>
            </w:pPr>
            <w:r>
              <w:rPr>
                <w:sz w:val="16"/>
              </w:rPr>
              <w:t>S6-223538</w:t>
            </w:r>
          </w:p>
        </w:tc>
        <w:tc>
          <w:tcPr>
            <w:tcW w:w="0" w:type="auto"/>
            <w:shd w:val="clear" w:color="auto" w:fill="auto"/>
          </w:tcPr>
          <w:p w14:paraId="368FCC9F" w14:textId="17C90282" w:rsidR="00C34E86" w:rsidRDefault="00C34E86" w:rsidP="00C34E86">
            <w:pPr>
              <w:pStyle w:val="TAL"/>
              <w:rPr>
                <w:sz w:val="16"/>
              </w:rPr>
            </w:pPr>
            <w:r>
              <w:rPr>
                <w:sz w:val="16"/>
              </w:rPr>
              <w:t>Solution on request group ID</w:t>
            </w:r>
          </w:p>
        </w:tc>
        <w:tc>
          <w:tcPr>
            <w:tcW w:w="0" w:type="auto"/>
            <w:shd w:val="clear" w:color="auto" w:fill="auto"/>
          </w:tcPr>
          <w:p w14:paraId="45A9BF09" w14:textId="1571FEE2" w:rsidR="00C34E86" w:rsidRDefault="00C34E86" w:rsidP="00C34E86">
            <w:pPr>
              <w:pStyle w:val="TAL"/>
              <w:rPr>
                <w:sz w:val="16"/>
                <w:lang w:val="fr-FR"/>
              </w:rPr>
            </w:pPr>
            <w:r>
              <w:rPr>
                <w:sz w:val="16"/>
                <w:lang w:val="fr-FR"/>
              </w:rPr>
              <w:t>BDBOS, MINISTERE DE L'INTERIEUR, Ericsson</w:t>
            </w:r>
          </w:p>
        </w:tc>
        <w:tc>
          <w:tcPr>
            <w:tcW w:w="0" w:type="auto"/>
            <w:shd w:val="clear" w:color="auto" w:fill="auto"/>
          </w:tcPr>
          <w:p w14:paraId="1C129CDB" w14:textId="514BECC8" w:rsidR="00C34E86" w:rsidRDefault="00C34E86" w:rsidP="00C34E86">
            <w:pPr>
              <w:pStyle w:val="TAL"/>
              <w:rPr>
                <w:sz w:val="16"/>
              </w:rPr>
            </w:pPr>
            <w:r>
              <w:rPr>
                <w:sz w:val="16"/>
              </w:rPr>
              <w:t>postponed</w:t>
            </w:r>
          </w:p>
        </w:tc>
        <w:tc>
          <w:tcPr>
            <w:tcW w:w="0" w:type="auto"/>
            <w:shd w:val="clear" w:color="auto" w:fill="auto"/>
          </w:tcPr>
          <w:p w14:paraId="11183635" w14:textId="68C795D6" w:rsidR="00C34E86" w:rsidRDefault="00C34E86" w:rsidP="00C34E86">
            <w:pPr>
              <w:pStyle w:val="TAL"/>
              <w:rPr>
                <w:sz w:val="16"/>
              </w:rPr>
            </w:pPr>
            <w:r>
              <w:rPr>
                <w:sz w:val="16"/>
              </w:rPr>
              <w:t>S6-223354</w:t>
            </w:r>
          </w:p>
        </w:tc>
        <w:tc>
          <w:tcPr>
            <w:tcW w:w="0" w:type="auto"/>
            <w:shd w:val="clear" w:color="auto" w:fill="auto"/>
          </w:tcPr>
          <w:p w14:paraId="68E44F04" w14:textId="4BCC2322" w:rsidR="00C34E86" w:rsidRDefault="00C34E86" w:rsidP="00C34E86">
            <w:pPr>
              <w:pStyle w:val="TAL"/>
              <w:rPr>
                <w:sz w:val="16"/>
              </w:rPr>
            </w:pPr>
            <w:r>
              <w:rPr>
                <w:sz w:val="16"/>
              </w:rPr>
              <w:t>-</w:t>
            </w:r>
          </w:p>
        </w:tc>
      </w:tr>
      <w:tr w:rsidR="000C6242" w14:paraId="4862B686" w14:textId="77777777">
        <w:tc>
          <w:tcPr>
            <w:tcW w:w="0" w:type="auto"/>
            <w:shd w:val="clear" w:color="auto" w:fill="auto"/>
          </w:tcPr>
          <w:p w14:paraId="7151EB50" w14:textId="0E0101CF" w:rsidR="00C34E86" w:rsidRDefault="00C34E86" w:rsidP="00C34E86">
            <w:pPr>
              <w:pStyle w:val="TAL"/>
              <w:rPr>
                <w:sz w:val="16"/>
              </w:rPr>
            </w:pPr>
            <w:r>
              <w:rPr>
                <w:sz w:val="16"/>
              </w:rPr>
              <w:lastRenderedPageBreak/>
              <w:t>S6-223539</w:t>
            </w:r>
          </w:p>
        </w:tc>
        <w:tc>
          <w:tcPr>
            <w:tcW w:w="0" w:type="auto"/>
            <w:shd w:val="clear" w:color="auto" w:fill="auto"/>
          </w:tcPr>
          <w:p w14:paraId="6EBD44A9" w14:textId="57AF0E7B" w:rsidR="00C34E86" w:rsidRDefault="00C34E86" w:rsidP="00C34E86">
            <w:pPr>
              <w:pStyle w:val="TAL"/>
              <w:rPr>
                <w:sz w:val="16"/>
              </w:rPr>
            </w:pPr>
            <w:r>
              <w:rPr>
                <w:sz w:val="16"/>
              </w:rPr>
              <w:t>Update configuration for MC service user migrated in partner MC system</w:t>
            </w:r>
          </w:p>
        </w:tc>
        <w:tc>
          <w:tcPr>
            <w:tcW w:w="0" w:type="auto"/>
            <w:shd w:val="clear" w:color="auto" w:fill="auto"/>
          </w:tcPr>
          <w:p w14:paraId="6DFFF71C" w14:textId="71CB6BEF" w:rsidR="00C34E86" w:rsidRDefault="00C34E86" w:rsidP="00C34E86">
            <w:pPr>
              <w:pStyle w:val="TAL"/>
              <w:rPr>
                <w:sz w:val="16"/>
              </w:rPr>
            </w:pPr>
            <w:r>
              <w:rPr>
                <w:sz w:val="16"/>
              </w:rPr>
              <w:t>BDBOS, FirstNet, Motorola Solutions, Netherlands Police</w:t>
            </w:r>
          </w:p>
        </w:tc>
        <w:tc>
          <w:tcPr>
            <w:tcW w:w="0" w:type="auto"/>
            <w:shd w:val="clear" w:color="auto" w:fill="auto"/>
          </w:tcPr>
          <w:p w14:paraId="0FB7E6C9" w14:textId="23F89534" w:rsidR="00C34E86" w:rsidRDefault="00C34E86" w:rsidP="00C34E86">
            <w:pPr>
              <w:pStyle w:val="TAL"/>
              <w:rPr>
                <w:sz w:val="16"/>
              </w:rPr>
            </w:pPr>
            <w:r>
              <w:rPr>
                <w:sz w:val="16"/>
              </w:rPr>
              <w:t>approved</w:t>
            </w:r>
          </w:p>
        </w:tc>
        <w:tc>
          <w:tcPr>
            <w:tcW w:w="0" w:type="auto"/>
            <w:shd w:val="clear" w:color="auto" w:fill="auto"/>
          </w:tcPr>
          <w:p w14:paraId="1D1D5901" w14:textId="1280BC97" w:rsidR="00C34E86" w:rsidRDefault="00C34E86" w:rsidP="00C34E86">
            <w:pPr>
              <w:pStyle w:val="TAL"/>
              <w:rPr>
                <w:sz w:val="16"/>
              </w:rPr>
            </w:pPr>
            <w:r>
              <w:rPr>
                <w:sz w:val="16"/>
              </w:rPr>
              <w:t>S6-223355</w:t>
            </w:r>
          </w:p>
        </w:tc>
        <w:tc>
          <w:tcPr>
            <w:tcW w:w="0" w:type="auto"/>
            <w:shd w:val="clear" w:color="auto" w:fill="auto"/>
          </w:tcPr>
          <w:p w14:paraId="09EC46BF" w14:textId="6FCFB861" w:rsidR="00C34E86" w:rsidRDefault="00C34E86" w:rsidP="00C34E86">
            <w:pPr>
              <w:pStyle w:val="TAL"/>
              <w:rPr>
                <w:sz w:val="16"/>
              </w:rPr>
            </w:pPr>
            <w:r>
              <w:rPr>
                <w:sz w:val="16"/>
              </w:rPr>
              <w:t>-</w:t>
            </w:r>
          </w:p>
        </w:tc>
      </w:tr>
      <w:tr w:rsidR="000C6242" w14:paraId="6FAA086A" w14:textId="77777777">
        <w:tc>
          <w:tcPr>
            <w:tcW w:w="0" w:type="auto"/>
            <w:shd w:val="clear" w:color="auto" w:fill="auto"/>
          </w:tcPr>
          <w:p w14:paraId="3BDFB0E6" w14:textId="6911C430" w:rsidR="00C34E86" w:rsidRDefault="00C34E86" w:rsidP="00C34E86">
            <w:pPr>
              <w:pStyle w:val="TAL"/>
              <w:rPr>
                <w:sz w:val="16"/>
              </w:rPr>
            </w:pPr>
            <w:r>
              <w:rPr>
                <w:sz w:val="16"/>
              </w:rPr>
              <w:t>S6-223540</w:t>
            </w:r>
          </w:p>
        </w:tc>
        <w:tc>
          <w:tcPr>
            <w:tcW w:w="0" w:type="auto"/>
            <w:shd w:val="clear" w:color="auto" w:fill="auto"/>
          </w:tcPr>
          <w:p w14:paraId="0F923615" w14:textId="69A0650A" w:rsidR="00C34E86" w:rsidRDefault="00C34E86" w:rsidP="00C34E86">
            <w:pPr>
              <w:pStyle w:val="TAL"/>
              <w:rPr>
                <w:sz w:val="16"/>
              </w:rPr>
            </w:pPr>
            <w:r>
              <w:rPr>
                <w:sz w:val="16"/>
              </w:rPr>
              <w:t>Add description of use cases for option#4</w:t>
            </w:r>
          </w:p>
        </w:tc>
        <w:tc>
          <w:tcPr>
            <w:tcW w:w="0" w:type="auto"/>
            <w:shd w:val="clear" w:color="auto" w:fill="auto"/>
          </w:tcPr>
          <w:p w14:paraId="773184E3" w14:textId="49511749" w:rsidR="00C34E86" w:rsidRDefault="00C34E86" w:rsidP="00C34E86">
            <w:pPr>
              <w:pStyle w:val="TAL"/>
              <w:rPr>
                <w:sz w:val="16"/>
              </w:rPr>
            </w:pPr>
            <w:r>
              <w:rPr>
                <w:sz w:val="16"/>
              </w:rPr>
              <w:t>NTT DOCOMO INC.</w:t>
            </w:r>
          </w:p>
        </w:tc>
        <w:tc>
          <w:tcPr>
            <w:tcW w:w="0" w:type="auto"/>
            <w:shd w:val="clear" w:color="auto" w:fill="auto"/>
          </w:tcPr>
          <w:p w14:paraId="41C400AF" w14:textId="46F71F84" w:rsidR="00C34E86" w:rsidRDefault="00C34E86" w:rsidP="00C34E86">
            <w:pPr>
              <w:pStyle w:val="TAL"/>
              <w:rPr>
                <w:sz w:val="16"/>
              </w:rPr>
            </w:pPr>
            <w:r>
              <w:rPr>
                <w:sz w:val="16"/>
              </w:rPr>
              <w:t>approved</w:t>
            </w:r>
          </w:p>
        </w:tc>
        <w:tc>
          <w:tcPr>
            <w:tcW w:w="0" w:type="auto"/>
            <w:shd w:val="clear" w:color="auto" w:fill="auto"/>
          </w:tcPr>
          <w:p w14:paraId="175B1C1C" w14:textId="1180D62F" w:rsidR="00C34E86" w:rsidRDefault="00C34E86" w:rsidP="00C34E86">
            <w:pPr>
              <w:pStyle w:val="TAL"/>
              <w:rPr>
                <w:sz w:val="16"/>
              </w:rPr>
            </w:pPr>
            <w:r>
              <w:rPr>
                <w:sz w:val="16"/>
              </w:rPr>
              <w:t>S6-223372</w:t>
            </w:r>
          </w:p>
        </w:tc>
        <w:tc>
          <w:tcPr>
            <w:tcW w:w="0" w:type="auto"/>
            <w:shd w:val="clear" w:color="auto" w:fill="auto"/>
          </w:tcPr>
          <w:p w14:paraId="1D520C2E" w14:textId="16A58AA4" w:rsidR="00C34E86" w:rsidRDefault="00C34E86" w:rsidP="00C34E86">
            <w:pPr>
              <w:pStyle w:val="TAL"/>
              <w:rPr>
                <w:sz w:val="16"/>
              </w:rPr>
            </w:pPr>
            <w:r>
              <w:rPr>
                <w:sz w:val="16"/>
              </w:rPr>
              <w:t>-</w:t>
            </w:r>
          </w:p>
        </w:tc>
      </w:tr>
      <w:tr w:rsidR="000C6242" w14:paraId="21AACE80" w14:textId="77777777">
        <w:tc>
          <w:tcPr>
            <w:tcW w:w="0" w:type="auto"/>
            <w:shd w:val="clear" w:color="auto" w:fill="auto"/>
          </w:tcPr>
          <w:p w14:paraId="41F5E597" w14:textId="30C0DC04" w:rsidR="00C34E86" w:rsidRDefault="00C34E86" w:rsidP="00C34E86">
            <w:pPr>
              <w:pStyle w:val="TAL"/>
              <w:rPr>
                <w:sz w:val="16"/>
              </w:rPr>
            </w:pPr>
            <w:r>
              <w:rPr>
                <w:sz w:val="16"/>
              </w:rPr>
              <w:t>S6-223541</w:t>
            </w:r>
          </w:p>
        </w:tc>
        <w:tc>
          <w:tcPr>
            <w:tcW w:w="0" w:type="auto"/>
            <w:shd w:val="clear" w:color="auto" w:fill="auto"/>
          </w:tcPr>
          <w:p w14:paraId="1175B2F7" w14:textId="71C56549" w:rsidR="00C34E86" w:rsidRDefault="00C34E86" w:rsidP="00C34E86">
            <w:pPr>
              <w:pStyle w:val="TAL"/>
              <w:rPr>
                <w:sz w:val="16"/>
              </w:rPr>
            </w:pPr>
            <w:r>
              <w:rPr>
                <w:sz w:val="16"/>
              </w:rPr>
              <w:t>Architecture enhancements conclusion for roaming UEs</w:t>
            </w:r>
          </w:p>
        </w:tc>
        <w:tc>
          <w:tcPr>
            <w:tcW w:w="0" w:type="auto"/>
            <w:shd w:val="clear" w:color="auto" w:fill="auto"/>
          </w:tcPr>
          <w:p w14:paraId="6B5F70CA" w14:textId="3CCB8793" w:rsidR="00C34E86" w:rsidRDefault="00C34E86" w:rsidP="00C34E86">
            <w:pPr>
              <w:pStyle w:val="TAL"/>
              <w:rPr>
                <w:sz w:val="16"/>
              </w:rPr>
            </w:pPr>
            <w:r>
              <w:rPr>
                <w:sz w:val="16"/>
              </w:rPr>
              <w:t>Samsung</w:t>
            </w:r>
          </w:p>
        </w:tc>
        <w:tc>
          <w:tcPr>
            <w:tcW w:w="0" w:type="auto"/>
            <w:shd w:val="clear" w:color="auto" w:fill="auto"/>
          </w:tcPr>
          <w:p w14:paraId="4776E507" w14:textId="671CD529" w:rsidR="00C34E86" w:rsidRDefault="00C34E86" w:rsidP="00C34E86">
            <w:pPr>
              <w:pStyle w:val="TAL"/>
              <w:rPr>
                <w:sz w:val="16"/>
              </w:rPr>
            </w:pPr>
            <w:r>
              <w:rPr>
                <w:sz w:val="16"/>
              </w:rPr>
              <w:t>approved</w:t>
            </w:r>
          </w:p>
        </w:tc>
        <w:tc>
          <w:tcPr>
            <w:tcW w:w="0" w:type="auto"/>
            <w:shd w:val="clear" w:color="auto" w:fill="auto"/>
          </w:tcPr>
          <w:p w14:paraId="373D09E5" w14:textId="582A8007" w:rsidR="00C34E86" w:rsidRDefault="00C34E86" w:rsidP="00C34E86">
            <w:pPr>
              <w:pStyle w:val="TAL"/>
              <w:rPr>
                <w:sz w:val="16"/>
              </w:rPr>
            </w:pPr>
            <w:r>
              <w:rPr>
                <w:sz w:val="16"/>
              </w:rPr>
              <w:t>S6-223374</w:t>
            </w:r>
          </w:p>
        </w:tc>
        <w:tc>
          <w:tcPr>
            <w:tcW w:w="0" w:type="auto"/>
            <w:shd w:val="clear" w:color="auto" w:fill="auto"/>
          </w:tcPr>
          <w:p w14:paraId="3BB1738D" w14:textId="717E693A" w:rsidR="00C34E86" w:rsidRDefault="00C34E86" w:rsidP="00C34E86">
            <w:pPr>
              <w:pStyle w:val="TAL"/>
              <w:rPr>
                <w:sz w:val="16"/>
              </w:rPr>
            </w:pPr>
            <w:r>
              <w:rPr>
                <w:sz w:val="16"/>
              </w:rPr>
              <w:t>-</w:t>
            </w:r>
          </w:p>
        </w:tc>
      </w:tr>
      <w:tr w:rsidR="000C6242" w14:paraId="54764CB1" w14:textId="77777777">
        <w:tc>
          <w:tcPr>
            <w:tcW w:w="0" w:type="auto"/>
            <w:shd w:val="clear" w:color="auto" w:fill="auto"/>
          </w:tcPr>
          <w:p w14:paraId="38D31D01" w14:textId="596901E8" w:rsidR="00C34E86" w:rsidRDefault="00C34E86" w:rsidP="00C34E86">
            <w:pPr>
              <w:pStyle w:val="TAL"/>
              <w:rPr>
                <w:sz w:val="16"/>
              </w:rPr>
            </w:pPr>
            <w:r>
              <w:rPr>
                <w:sz w:val="16"/>
              </w:rPr>
              <w:t>S6-223542</w:t>
            </w:r>
          </w:p>
        </w:tc>
        <w:tc>
          <w:tcPr>
            <w:tcW w:w="0" w:type="auto"/>
            <w:shd w:val="clear" w:color="auto" w:fill="auto"/>
          </w:tcPr>
          <w:p w14:paraId="160C82FC" w14:textId="2C7B18CB" w:rsidR="00C34E86" w:rsidRDefault="00C34E86" w:rsidP="00C34E86">
            <w:pPr>
              <w:pStyle w:val="TAL"/>
              <w:rPr>
                <w:sz w:val="16"/>
              </w:rPr>
            </w:pPr>
            <w:r>
              <w:rPr>
                <w:sz w:val="16"/>
              </w:rPr>
              <w:t>Resolve EN in solution#25</w:t>
            </w:r>
          </w:p>
        </w:tc>
        <w:tc>
          <w:tcPr>
            <w:tcW w:w="0" w:type="auto"/>
            <w:shd w:val="clear" w:color="auto" w:fill="auto"/>
          </w:tcPr>
          <w:p w14:paraId="7909CC4B" w14:textId="0972F2B9" w:rsidR="00C34E86" w:rsidRDefault="00C34E86" w:rsidP="00C34E86">
            <w:pPr>
              <w:pStyle w:val="TAL"/>
              <w:rPr>
                <w:sz w:val="16"/>
              </w:rPr>
            </w:pPr>
            <w:r>
              <w:rPr>
                <w:sz w:val="16"/>
              </w:rPr>
              <w:t>Huawei, Hisilicon, KPN</w:t>
            </w:r>
          </w:p>
        </w:tc>
        <w:tc>
          <w:tcPr>
            <w:tcW w:w="0" w:type="auto"/>
            <w:shd w:val="clear" w:color="auto" w:fill="auto"/>
          </w:tcPr>
          <w:p w14:paraId="07EF55C8" w14:textId="19D667EB" w:rsidR="00C34E86" w:rsidRDefault="00C34E86" w:rsidP="00C34E86">
            <w:pPr>
              <w:pStyle w:val="TAL"/>
              <w:rPr>
                <w:sz w:val="16"/>
              </w:rPr>
            </w:pPr>
            <w:r>
              <w:rPr>
                <w:sz w:val="16"/>
              </w:rPr>
              <w:t>approved</w:t>
            </w:r>
          </w:p>
        </w:tc>
        <w:tc>
          <w:tcPr>
            <w:tcW w:w="0" w:type="auto"/>
            <w:shd w:val="clear" w:color="auto" w:fill="auto"/>
          </w:tcPr>
          <w:p w14:paraId="03BA88F1" w14:textId="515D6B80" w:rsidR="00C34E86" w:rsidRDefault="00C34E86" w:rsidP="00C34E86">
            <w:pPr>
              <w:pStyle w:val="TAL"/>
              <w:rPr>
                <w:sz w:val="16"/>
              </w:rPr>
            </w:pPr>
            <w:r>
              <w:rPr>
                <w:sz w:val="16"/>
              </w:rPr>
              <w:t>S6-223376</w:t>
            </w:r>
          </w:p>
        </w:tc>
        <w:tc>
          <w:tcPr>
            <w:tcW w:w="0" w:type="auto"/>
            <w:shd w:val="clear" w:color="auto" w:fill="auto"/>
          </w:tcPr>
          <w:p w14:paraId="26242A44" w14:textId="07F1F222" w:rsidR="00C34E86" w:rsidRDefault="00C34E86" w:rsidP="00C34E86">
            <w:pPr>
              <w:pStyle w:val="TAL"/>
              <w:rPr>
                <w:sz w:val="16"/>
              </w:rPr>
            </w:pPr>
            <w:r>
              <w:rPr>
                <w:sz w:val="16"/>
              </w:rPr>
              <w:t>-</w:t>
            </w:r>
          </w:p>
        </w:tc>
      </w:tr>
      <w:tr w:rsidR="000C6242" w14:paraId="539E8DB0" w14:textId="77777777">
        <w:tc>
          <w:tcPr>
            <w:tcW w:w="0" w:type="auto"/>
            <w:shd w:val="clear" w:color="auto" w:fill="auto"/>
          </w:tcPr>
          <w:p w14:paraId="7A7D458B" w14:textId="04AE739B" w:rsidR="00C34E86" w:rsidRDefault="00C34E86" w:rsidP="00C34E86">
            <w:pPr>
              <w:pStyle w:val="TAL"/>
              <w:rPr>
                <w:sz w:val="16"/>
              </w:rPr>
            </w:pPr>
            <w:r>
              <w:rPr>
                <w:sz w:val="16"/>
              </w:rPr>
              <w:t>S6-223543</w:t>
            </w:r>
          </w:p>
        </w:tc>
        <w:tc>
          <w:tcPr>
            <w:tcW w:w="0" w:type="auto"/>
            <w:shd w:val="clear" w:color="auto" w:fill="auto"/>
          </w:tcPr>
          <w:p w14:paraId="32E1CCE6" w14:textId="3395AC8B" w:rsidR="00C34E86" w:rsidRDefault="00C34E86" w:rsidP="00C34E86">
            <w:pPr>
              <w:pStyle w:val="TAL"/>
              <w:rPr>
                <w:sz w:val="16"/>
              </w:rPr>
            </w:pPr>
            <w:r>
              <w:rPr>
                <w:sz w:val="16"/>
              </w:rPr>
              <w:t>Pseudo-CR on Solution for KI#16 support of NAT deployed within the EDN</w:t>
            </w:r>
          </w:p>
        </w:tc>
        <w:tc>
          <w:tcPr>
            <w:tcW w:w="0" w:type="auto"/>
            <w:shd w:val="clear" w:color="auto" w:fill="auto"/>
          </w:tcPr>
          <w:p w14:paraId="1B7E6082" w14:textId="100922EC" w:rsidR="00C34E86" w:rsidRDefault="00C34E86" w:rsidP="00C34E86">
            <w:pPr>
              <w:pStyle w:val="TAL"/>
              <w:rPr>
                <w:sz w:val="16"/>
              </w:rPr>
            </w:pPr>
            <w:r>
              <w:rPr>
                <w:sz w:val="16"/>
              </w:rPr>
              <w:t>Apple Portugal</w:t>
            </w:r>
          </w:p>
        </w:tc>
        <w:tc>
          <w:tcPr>
            <w:tcW w:w="0" w:type="auto"/>
            <w:shd w:val="clear" w:color="auto" w:fill="auto"/>
          </w:tcPr>
          <w:p w14:paraId="5A49239B" w14:textId="498D63B8" w:rsidR="00C34E86" w:rsidRDefault="00C34E86" w:rsidP="00C34E86">
            <w:pPr>
              <w:pStyle w:val="TAL"/>
              <w:rPr>
                <w:sz w:val="16"/>
              </w:rPr>
            </w:pPr>
            <w:r>
              <w:rPr>
                <w:sz w:val="16"/>
              </w:rPr>
              <w:t>approved</w:t>
            </w:r>
          </w:p>
        </w:tc>
        <w:tc>
          <w:tcPr>
            <w:tcW w:w="0" w:type="auto"/>
            <w:shd w:val="clear" w:color="auto" w:fill="auto"/>
          </w:tcPr>
          <w:p w14:paraId="42E7DCFB" w14:textId="50375539" w:rsidR="00C34E86" w:rsidRDefault="00C34E86" w:rsidP="00C34E86">
            <w:pPr>
              <w:pStyle w:val="TAL"/>
              <w:rPr>
                <w:sz w:val="16"/>
              </w:rPr>
            </w:pPr>
            <w:r>
              <w:rPr>
                <w:sz w:val="16"/>
              </w:rPr>
              <w:t>S6-223381</w:t>
            </w:r>
          </w:p>
        </w:tc>
        <w:tc>
          <w:tcPr>
            <w:tcW w:w="0" w:type="auto"/>
            <w:shd w:val="clear" w:color="auto" w:fill="auto"/>
          </w:tcPr>
          <w:p w14:paraId="541563B2" w14:textId="75CD3B34" w:rsidR="00C34E86" w:rsidRDefault="00C34E86" w:rsidP="00C34E86">
            <w:pPr>
              <w:pStyle w:val="TAL"/>
              <w:rPr>
                <w:sz w:val="16"/>
              </w:rPr>
            </w:pPr>
            <w:r>
              <w:rPr>
                <w:sz w:val="16"/>
              </w:rPr>
              <w:t>-</w:t>
            </w:r>
          </w:p>
        </w:tc>
      </w:tr>
      <w:tr w:rsidR="000C6242" w14:paraId="419F2E27" w14:textId="77777777">
        <w:tc>
          <w:tcPr>
            <w:tcW w:w="0" w:type="auto"/>
            <w:shd w:val="clear" w:color="auto" w:fill="auto"/>
          </w:tcPr>
          <w:p w14:paraId="17C9DE94" w14:textId="12BA5C2C" w:rsidR="00C34E86" w:rsidRDefault="00C34E86" w:rsidP="00C34E86">
            <w:pPr>
              <w:pStyle w:val="TAL"/>
              <w:rPr>
                <w:sz w:val="16"/>
              </w:rPr>
            </w:pPr>
            <w:r>
              <w:rPr>
                <w:sz w:val="16"/>
              </w:rPr>
              <w:t>S6-223544</w:t>
            </w:r>
          </w:p>
        </w:tc>
        <w:tc>
          <w:tcPr>
            <w:tcW w:w="0" w:type="auto"/>
            <w:shd w:val="clear" w:color="auto" w:fill="auto"/>
          </w:tcPr>
          <w:p w14:paraId="366CA13E" w14:textId="126EBAD6" w:rsidR="00C34E86" w:rsidRDefault="00C34E86" w:rsidP="00C34E86">
            <w:pPr>
              <w:pStyle w:val="TAL"/>
              <w:rPr>
                <w:sz w:val="16"/>
              </w:rPr>
            </w:pPr>
            <w:r>
              <w:rPr>
                <w:sz w:val="16"/>
              </w:rPr>
              <w:t>Update to solution#31</w:t>
            </w:r>
          </w:p>
        </w:tc>
        <w:tc>
          <w:tcPr>
            <w:tcW w:w="0" w:type="auto"/>
            <w:shd w:val="clear" w:color="auto" w:fill="auto"/>
          </w:tcPr>
          <w:p w14:paraId="00729A53" w14:textId="3D0255B8" w:rsidR="00C34E86" w:rsidRDefault="00C34E86" w:rsidP="00C34E86">
            <w:pPr>
              <w:pStyle w:val="TAL"/>
              <w:rPr>
                <w:sz w:val="16"/>
              </w:rPr>
            </w:pPr>
            <w:r>
              <w:rPr>
                <w:sz w:val="16"/>
              </w:rPr>
              <w:t>Huawei, Hisilicon</w:t>
            </w:r>
          </w:p>
        </w:tc>
        <w:tc>
          <w:tcPr>
            <w:tcW w:w="0" w:type="auto"/>
            <w:shd w:val="clear" w:color="auto" w:fill="auto"/>
          </w:tcPr>
          <w:p w14:paraId="47970A9D" w14:textId="1D9F539B" w:rsidR="00C34E86" w:rsidRDefault="00C34E86" w:rsidP="00C34E86">
            <w:pPr>
              <w:pStyle w:val="TAL"/>
              <w:rPr>
                <w:sz w:val="16"/>
              </w:rPr>
            </w:pPr>
            <w:r>
              <w:rPr>
                <w:sz w:val="16"/>
              </w:rPr>
              <w:t>revised</w:t>
            </w:r>
          </w:p>
        </w:tc>
        <w:tc>
          <w:tcPr>
            <w:tcW w:w="0" w:type="auto"/>
            <w:shd w:val="clear" w:color="auto" w:fill="auto"/>
          </w:tcPr>
          <w:p w14:paraId="087F062D" w14:textId="04571A09" w:rsidR="00C34E86" w:rsidRDefault="00C34E86" w:rsidP="00C34E86">
            <w:pPr>
              <w:pStyle w:val="TAL"/>
              <w:rPr>
                <w:sz w:val="16"/>
              </w:rPr>
            </w:pPr>
            <w:r>
              <w:rPr>
                <w:sz w:val="16"/>
              </w:rPr>
              <w:t>S6-223382</w:t>
            </w:r>
          </w:p>
        </w:tc>
        <w:tc>
          <w:tcPr>
            <w:tcW w:w="0" w:type="auto"/>
            <w:shd w:val="clear" w:color="auto" w:fill="auto"/>
          </w:tcPr>
          <w:p w14:paraId="0C1CA2D3" w14:textId="1C8E6BA4" w:rsidR="00C34E86" w:rsidRDefault="00C34E86" w:rsidP="00C34E86">
            <w:pPr>
              <w:pStyle w:val="TAL"/>
              <w:rPr>
                <w:sz w:val="16"/>
              </w:rPr>
            </w:pPr>
            <w:r>
              <w:rPr>
                <w:sz w:val="16"/>
              </w:rPr>
              <w:t>S6-223609</w:t>
            </w:r>
          </w:p>
        </w:tc>
      </w:tr>
      <w:tr w:rsidR="000C6242" w14:paraId="27957393" w14:textId="77777777">
        <w:tc>
          <w:tcPr>
            <w:tcW w:w="0" w:type="auto"/>
            <w:shd w:val="clear" w:color="auto" w:fill="auto"/>
          </w:tcPr>
          <w:p w14:paraId="5CA044D5" w14:textId="2B7FA41F" w:rsidR="00C34E86" w:rsidRDefault="00C34E86" w:rsidP="00C34E86">
            <w:pPr>
              <w:pStyle w:val="TAL"/>
              <w:rPr>
                <w:sz w:val="16"/>
              </w:rPr>
            </w:pPr>
            <w:r>
              <w:rPr>
                <w:sz w:val="16"/>
              </w:rPr>
              <w:t>S6-223545</w:t>
            </w:r>
          </w:p>
        </w:tc>
        <w:tc>
          <w:tcPr>
            <w:tcW w:w="0" w:type="auto"/>
            <w:shd w:val="clear" w:color="auto" w:fill="auto"/>
          </w:tcPr>
          <w:p w14:paraId="0B7D7BD8" w14:textId="5AC80B4F" w:rsidR="00C34E86" w:rsidRDefault="00C34E86" w:rsidP="00C34E86">
            <w:pPr>
              <w:pStyle w:val="TAL"/>
              <w:rPr>
                <w:sz w:val="16"/>
              </w:rPr>
            </w:pPr>
            <w:r>
              <w:rPr>
                <w:sz w:val="16"/>
              </w:rPr>
              <w:t>Evaluation on solution#45 EAS discovery for edge node sharing</w:t>
            </w:r>
          </w:p>
        </w:tc>
        <w:tc>
          <w:tcPr>
            <w:tcW w:w="0" w:type="auto"/>
            <w:shd w:val="clear" w:color="auto" w:fill="auto"/>
          </w:tcPr>
          <w:p w14:paraId="6804C67D" w14:textId="4766AB91" w:rsidR="00C34E86" w:rsidRDefault="00C34E86" w:rsidP="00C34E86">
            <w:pPr>
              <w:pStyle w:val="TAL"/>
              <w:rPr>
                <w:sz w:val="16"/>
              </w:rPr>
            </w:pPr>
            <w:r>
              <w:rPr>
                <w:sz w:val="16"/>
              </w:rPr>
              <w:t>Huawei, Hisilicon</w:t>
            </w:r>
          </w:p>
        </w:tc>
        <w:tc>
          <w:tcPr>
            <w:tcW w:w="0" w:type="auto"/>
            <w:shd w:val="clear" w:color="auto" w:fill="auto"/>
          </w:tcPr>
          <w:p w14:paraId="1A3F8C05" w14:textId="48D0B9A9" w:rsidR="00C34E86" w:rsidRDefault="00C34E86" w:rsidP="00C34E86">
            <w:pPr>
              <w:pStyle w:val="TAL"/>
              <w:rPr>
                <w:sz w:val="16"/>
              </w:rPr>
            </w:pPr>
            <w:r>
              <w:rPr>
                <w:sz w:val="16"/>
              </w:rPr>
              <w:t>revised</w:t>
            </w:r>
          </w:p>
        </w:tc>
        <w:tc>
          <w:tcPr>
            <w:tcW w:w="0" w:type="auto"/>
            <w:shd w:val="clear" w:color="auto" w:fill="auto"/>
          </w:tcPr>
          <w:p w14:paraId="12EB50CB" w14:textId="0A6F5606" w:rsidR="00C34E86" w:rsidRDefault="00C34E86" w:rsidP="00C34E86">
            <w:pPr>
              <w:pStyle w:val="TAL"/>
              <w:rPr>
                <w:sz w:val="16"/>
              </w:rPr>
            </w:pPr>
            <w:r>
              <w:rPr>
                <w:sz w:val="16"/>
              </w:rPr>
              <w:t>S6-223397</w:t>
            </w:r>
          </w:p>
        </w:tc>
        <w:tc>
          <w:tcPr>
            <w:tcW w:w="0" w:type="auto"/>
            <w:shd w:val="clear" w:color="auto" w:fill="auto"/>
          </w:tcPr>
          <w:p w14:paraId="68873F54" w14:textId="6C43DE8C" w:rsidR="00C34E86" w:rsidRDefault="00C34E86" w:rsidP="00C34E86">
            <w:pPr>
              <w:pStyle w:val="TAL"/>
              <w:rPr>
                <w:sz w:val="16"/>
              </w:rPr>
            </w:pPr>
            <w:r>
              <w:rPr>
                <w:sz w:val="16"/>
              </w:rPr>
              <w:t>S6-223631</w:t>
            </w:r>
          </w:p>
        </w:tc>
      </w:tr>
      <w:tr w:rsidR="000C6242" w14:paraId="7A33C812" w14:textId="77777777">
        <w:tc>
          <w:tcPr>
            <w:tcW w:w="0" w:type="auto"/>
            <w:shd w:val="clear" w:color="auto" w:fill="auto"/>
          </w:tcPr>
          <w:p w14:paraId="66008F2C" w14:textId="2F8F4B15" w:rsidR="00C34E86" w:rsidRDefault="00C34E86" w:rsidP="00C34E86">
            <w:pPr>
              <w:pStyle w:val="TAL"/>
              <w:rPr>
                <w:sz w:val="16"/>
              </w:rPr>
            </w:pPr>
            <w:r>
              <w:rPr>
                <w:sz w:val="16"/>
              </w:rPr>
              <w:t>S6-223546</w:t>
            </w:r>
          </w:p>
        </w:tc>
        <w:tc>
          <w:tcPr>
            <w:tcW w:w="0" w:type="auto"/>
            <w:shd w:val="clear" w:color="auto" w:fill="auto"/>
          </w:tcPr>
          <w:p w14:paraId="3E818112" w14:textId="274037E0" w:rsidR="00C34E86" w:rsidRDefault="00C34E86" w:rsidP="00C34E86">
            <w:pPr>
              <w:pStyle w:val="TAL"/>
              <w:rPr>
                <w:sz w:val="16"/>
              </w:rPr>
            </w:pPr>
            <w:r>
              <w:rPr>
                <w:sz w:val="16"/>
              </w:rPr>
              <w:t>Resolve EN in solution #45</w:t>
            </w:r>
          </w:p>
        </w:tc>
        <w:tc>
          <w:tcPr>
            <w:tcW w:w="0" w:type="auto"/>
            <w:shd w:val="clear" w:color="auto" w:fill="auto"/>
          </w:tcPr>
          <w:p w14:paraId="09417392" w14:textId="65AC5EA5" w:rsidR="00C34E86" w:rsidRDefault="00C34E86" w:rsidP="00C34E86">
            <w:pPr>
              <w:pStyle w:val="TAL"/>
              <w:rPr>
                <w:sz w:val="16"/>
              </w:rPr>
            </w:pPr>
            <w:r>
              <w:rPr>
                <w:sz w:val="16"/>
              </w:rPr>
              <w:t>Huawei, Hisilicon</w:t>
            </w:r>
          </w:p>
        </w:tc>
        <w:tc>
          <w:tcPr>
            <w:tcW w:w="0" w:type="auto"/>
            <w:shd w:val="clear" w:color="auto" w:fill="auto"/>
          </w:tcPr>
          <w:p w14:paraId="2EFB6E53" w14:textId="20B7CAB7" w:rsidR="00C34E86" w:rsidRDefault="00C34E86" w:rsidP="00C34E86">
            <w:pPr>
              <w:pStyle w:val="TAL"/>
              <w:rPr>
                <w:sz w:val="16"/>
              </w:rPr>
            </w:pPr>
            <w:r>
              <w:rPr>
                <w:sz w:val="16"/>
              </w:rPr>
              <w:t>postponed</w:t>
            </w:r>
          </w:p>
        </w:tc>
        <w:tc>
          <w:tcPr>
            <w:tcW w:w="0" w:type="auto"/>
            <w:shd w:val="clear" w:color="auto" w:fill="auto"/>
          </w:tcPr>
          <w:p w14:paraId="7EC42829" w14:textId="45E8A21A" w:rsidR="00C34E86" w:rsidRDefault="00C34E86" w:rsidP="00C34E86">
            <w:pPr>
              <w:pStyle w:val="TAL"/>
              <w:rPr>
                <w:sz w:val="16"/>
              </w:rPr>
            </w:pPr>
            <w:r>
              <w:rPr>
                <w:sz w:val="16"/>
              </w:rPr>
              <w:t>S6-223398</w:t>
            </w:r>
          </w:p>
        </w:tc>
        <w:tc>
          <w:tcPr>
            <w:tcW w:w="0" w:type="auto"/>
            <w:shd w:val="clear" w:color="auto" w:fill="auto"/>
          </w:tcPr>
          <w:p w14:paraId="4645AE12" w14:textId="089F8E33" w:rsidR="00C34E86" w:rsidRDefault="00C34E86" w:rsidP="00C34E86">
            <w:pPr>
              <w:pStyle w:val="TAL"/>
              <w:rPr>
                <w:sz w:val="16"/>
              </w:rPr>
            </w:pPr>
            <w:r>
              <w:rPr>
                <w:sz w:val="16"/>
              </w:rPr>
              <w:t>-</w:t>
            </w:r>
          </w:p>
        </w:tc>
      </w:tr>
      <w:tr w:rsidR="000C6242" w14:paraId="5FBDB110" w14:textId="77777777">
        <w:tc>
          <w:tcPr>
            <w:tcW w:w="0" w:type="auto"/>
            <w:shd w:val="clear" w:color="auto" w:fill="auto"/>
          </w:tcPr>
          <w:p w14:paraId="49B27659" w14:textId="0B3EA48F" w:rsidR="00C34E86" w:rsidRDefault="00C34E86" w:rsidP="00C34E86">
            <w:pPr>
              <w:pStyle w:val="TAL"/>
              <w:rPr>
                <w:sz w:val="16"/>
              </w:rPr>
            </w:pPr>
            <w:r>
              <w:rPr>
                <w:sz w:val="16"/>
              </w:rPr>
              <w:t>S6-223547</w:t>
            </w:r>
          </w:p>
        </w:tc>
        <w:tc>
          <w:tcPr>
            <w:tcW w:w="0" w:type="auto"/>
            <w:shd w:val="clear" w:color="auto" w:fill="auto"/>
          </w:tcPr>
          <w:p w14:paraId="5E730388" w14:textId="7D3BAB15" w:rsidR="00C34E86" w:rsidRDefault="00C34E86" w:rsidP="00C34E86">
            <w:pPr>
              <w:pStyle w:val="TAL"/>
              <w:rPr>
                <w:sz w:val="16"/>
              </w:rPr>
            </w:pPr>
            <w:r>
              <w:rPr>
                <w:sz w:val="16"/>
              </w:rPr>
              <w:t>Solution for EAS discovery in Edge Node sharing scenario</w:t>
            </w:r>
          </w:p>
        </w:tc>
        <w:tc>
          <w:tcPr>
            <w:tcW w:w="0" w:type="auto"/>
            <w:shd w:val="clear" w:color="auto" w:fill="auto"/>
          </w:tcPr>
          <w:p w14:paraId="7D5B5204" w14:textId="751F3A1D" w:rsidR="00C34E86" w:rsidRDefault="00C34E86" w:rsidP="00C34E86">
            <w:pPr>
              <w:pStyle w:val="TAL"/>
              <w:rPr>
                <w:sz w:val="16"/>
              </w:rPr>
            </w:pPr>
            <w:r>
              <w:rPr>
                <w:sz w:val="16"/>
              </w:rPr>
              <w:t>Huawei, Hisilicon</w:t>
            </w:r>
          </w:p>
        </w:tc>
        <w:tc>
          <w:tcPr>
            <w:tcW w:w="0" w:type="auto"/>
            <w:shd w:val="clear" w:color="auto" w:fill="auto"/>
          </w:tcPr>
          <w:p w14:paraId="33666CF3" w14:textId="4A05638B" w:rsidR="00C34E86" w:rsidRDefault="00C34E86" w:rsidP="00C34E86">
            <w:pPr>
              <w:pStyle w:val="TAL"/>
              <w:rPr>
                <w:sz w:val="16"/>
              </w:rPr>
            </w:pPr>
            <w:r>
              <w:rPr>
                <w:sz w:val="16"/>
              </w:rPr>
              <w:t>revised</w:t>
            </w:r>
          </w:p>
        </w:tc>
        <w:tc>
          <w:tcPr>
            <w:tcW w:w="0" w:type="auto"/>
            <w:shd w:val="clear" w:color="auto" w:fill="auto"/>
          </w:tcPr>
          <w:p w14:paraId="7B6E65BD" w14:textId="4BC8B2D2" w:rsidR="00C34E86" w:rsidRDefault="00C34E86" w:rsidP="00C34E86">
            <w:pPr>
              <w:pStyle w:val="TAL"/>
              <w:rPr>
                <w:sz w:val="16"/>
              </w:rPr>
            </w:pPr>
            <w:r>
              <w:rPr>
                <w:sz w:val="16"/>
              </w:rPr>
              <w:t>S6-223399</w:t>
            </w:r>
          </w:p>
        </w:tc>
        <w:tc>
          <w:tcPr>
            <w:tcW w:w="0" w:type="auto"/>
            <w:shd w:val="clear" w:color="auto" w:fill="auto"/>
          </w:tcPr>
          <w:p w14:paraId="5541FE18" w14:textId="6D810EA2" w:rsidR="00C34E86" w:rsidRDefault="00C34E86" w:rsidP="00C34E86">
            <w:pPr>
              <w:pStyle w:val="TAL"/>
              <w:rPr>
                <w:sz w:val="16"/>
              </w:rPr>
            </w:pPr>
            <w:r>
              <w:rPr>
                <w:sz w:val="16"/>
              </w:rPr>
              <w:t>S6-223610</w:t>
            </w:r>
          </w:p>
        </w:tc>
      </w:tr>
      <w:tr w:rsidR="000C6242" w14:paraId="0A1F4A0E" w14:textId="77777777">
        <w:tc>
          <w:tcPr>
            <w:tcW w:w="0" w:type="auto"/>
            <w:shd w:val="clear" w:color="auto" w:fill="auto"/>
          </w:tcPr>
          <w:p w14:paraId="315EE5C5" w14:textId="6D68AC9C" w:rsidR="00C34E86" w:rsidRDefault="00C34E86" w:rsidP="00C34E86">
            <w:pPr>
              <w:pStyle w:val="TAL"/>
              <w:rPr>
                <w:sz w:val="16"/>
              </w:rPr>
            </w:pPr>
            <w:r>
              <w:rPr>
                <w:sz w:val="16"/>
              </w:rPr>
              <w:t>S6-223548</w:t>
            </w:r>
          </w:p>
        </w:tc>
        <w:tc>
          <w:tcPr>
            <w:tcW w:w="0" w:type="auto"/>
            <w:shd w:val="clear" w:color="auto" w:fill="auto"/>
          </w:tcPr>
          <w:p w14:paraId="20A1792E" w14:textId="63B2DF58" w:rsidR="00C34E86" w:rsidRDefault="00C34E86" w:rsidP="00C34E86">
            <w:pPr>
              <w:pStyle w:val="TAL"/>
              <w:rPr>
                <w:sz w:val="16"/>
              </w:rPr>
            </w:pPr>
            <w:r>
              <w:rPr>
                <w:sz w:val="16"/>
              </w:rPr>
              <w:t>update of the solution#6</w:t>
            </w:r>
          </w:p>
        </w:tc>
        <w:tc>
          <w:tcPr>
            <w:tcW w:w="0" w:type="auto"/>
            <w:shd w:val="clear" w:color="auto" w:fill="auto"/>
          </w:tcPr>
          <w:p w14:paraId="6DB29F8B" w14:textId="602F2AC7" w:rsidR="00C34E86" w:rsidRDefault="00C34E86" w:rsidP="00C34E86">
            <w:pPr>
              <w:pStyle w:val="TAL"/>
              <w:rPr>
                <w:sz w:val="16"/>
              </w:rPr>
            </w:pPr>
            <w:r>
              <w:rPr>
                <w:sz w:val="16"/>
              </w:rPr>
              <w:t>China Mobile International Ltd</w:t>
            </w:r>
          </w:p>
        </w:tc>
        <w:tc>
          <w:tcPr>
            <w:tcW w:w="0" w:type="auto"/>
            <w:shd w:val="clear" w:color="auto" w:fill="auto"/>
          </w:tcPr>
          <w:p w14:paraId="789F7C6C" w14:textId="0C88FF25" w:rsidR="00C34E86" w:rsidRDefault="00C34E86" w:rsidP="00C34E86">
            <w:pPr>
              <w:pStyle w:val="TAL"/>
              <w:rPr>
                <w:sz w:val="16"/>
              </w:rPr>
            </w:pPr>
            <w:r>
              <w:rPr>
                <w:sz w:val="16"/>
              </w:rPr>
              <w:t>approved</w:t>
            </w:r>
          </w:p>
        </w:tc>
        <w:tc>
          <w:tcPr>
            <w:tcW w:w="0" w:type="auto"/>
            <w:shd w:val="clear" w:color="auto" w:fill="auto"/>
          </w:tcPr>
          <w:p w14:paraId="19752EDA" w14:textId="7EB0E2AA" w:rsidR="00C34E86" w:rsidRDefault="00C34E86" w:rsidP="00C34E86">
            <w:pPr>
              <w:pStyle w:val="TAL"/>
              <w:rPr>
                <w:sz w:val="16"/>
              </w:rPr>
            </w:pPr>
            <w:r>
              <w:rPr>
                <w:sz w:val="16"/>
              </w:rPr>
              <w:t>S6-223430</w:t>
            </w:r>
          </w:p>
        </w:tc>
        <w:tc>
          <w:tcPr>
            <w:tcW w:w="0" w:type="auto"/>
            <w:shd w:val="clear" w:color="auto" w:fill="auto"/>
          </w:tcPr>
          <w:p w14:paraId="3F931F29" w14:textId="62F484BF" w:rsidR="00C34E86" w:rsidRDefault="00C34E86" w:rsidP="00C34E86">
            <w:pPr>
              <w:pStyle w:val="TAL"/>
              <w:rPr>
                <w:sz w:val="16"/>
              </w:rPr>
            </w:pPr>
            <w:r>
              <w:rPr>
                <w:sz w:val="16"/>
              </w:rPr>
              <w:t>-</w:t>
            </w:r>
          </w:p>
        </w:tc>
      </w:tr>
      <w:tr w:rsidR="000C6242" w14:paraId="4017B17F" w14:textId="77777777">
        <w:tc>
          <w:tcPr>
            <w:tcW w:w="0" w:type="auto"/>
            <w:shd w:val="clear" w:color="auto" w:fill="auto"/>
          </w:tcPr>
          <w:p w14:paraId="4D3B1B32" w14:textId="68012323" w:rsidR="00C34E86" w:rsidRDefault="00C34E86" w:rsidP="00C34E86">
            <w:pPr>
              <w:pStyle w:val="TAL"/>
              <w:rPr>
                <w:sz w:val="16"/>
              </w:rPr>
            </w:pPr>
            <w:r>
              <w:rPr>
                <w:sz w:val="16"/>
              </w:rPr>
              <w:t>S6-223549</w:t>
            </w:r>
          </w:p>
        </w:tc>
        <w:tc>
          <w:tcPr>
            <w:tcW w:w="0" w:type="auto"/>
            <w:shd w:val="clear" w:color="auto" w:fill="auto"/>
          </w:tcPr>
          <w:p w14:paraId="6F8F292C" w14:textId="0EADD2EE" w:rsidR="00C34E86" w:rsidRDefault="00C34E86" w:rsidP="00C34E86">
            <w:pPr>
              <w:pStyle w:val="TAL"/>
              <w:rPr>
                <w:sz w:val="16"/>
              </w:rPr>
            </w:pPr>
            <w:r>
              <w:rPr>
                <w:sz w:val="16"/>
              </w:rPr>
              <w:t>CAPIF business relationship updates for SNA</w:t>
            </w:r>
          </w:p>
        </w:tc>
        <w:tc>
          <w:tcPr>
            <w:tcW w:w="0" w:type="auto"/>
            <w:shd w:val="clear" w:color="auto" w:fill="auto"/>
          </w:tcPr>
          <w:p w14:paraId="622B7F48" w14:textId="3D81A670" w:rsidR="00C34E86" w:rsidRDefault="00C34E86" w:rsidP="00C34E86">
            <w:pPr>
              <w:pStyle w:val="TAL"/>
              <w:rPr>
                <w:sz w:val="16"/>
              </w:rPr>
            </w:pPr>
            <w:r>
              <w:rPr>
                <w:sz w:val="16"/>
              </w:rPr>
              <w:t>NTT DOCOMO</w:t>
            </w:r>
          </w:p>
        </w:tc>
        <w:tc>
          <w:tcPr>
            <w:tcW w:w="0" w:type="auto"/>
            <w:shd w:val="clear" w:color="auto" w:fill="auto"/>
          </w:tcPr>
          <w:p w14:paraId="39BEE890" w14:textId="31DAF672" w:rsidR="00C34E86" w:rsidRDefault="00C34E86" w:rsidP="00C34E86">
            <w:pPr>
              <w:pStyle w:val="TAL"/>
              <w:rPr>
                <w:sz w:val="16"/>
              </w:rPr>
            </w:pPr>
            <w:r>
              <w:rPr>
                <w:sz w:val="16"/>
              </w:rPr>
              <w:t>agreed</w:t>
            </w:r>
          </w:p>
        </w:tc>
        <w:tc>
          <w:tcPr>
            <w:tcW w:w="0" w:type="auto"/>
            <w:shd w:val="clear" w:color="auto" w:fill="auto"/>
          </w:tcPr>
          <w:p w14:paraId="6BECBC5E" w14:textId="382D5280" w:rsidR="00C34E86" w:rsidRDefault="00C34E86" w:rsidP="00C34E86">
            <w:pPr>
              <w:pStyle w:val="TAL"/>
              <w:rPr>
                <w:sz w:val="16"/>
              </w:rPr>
            </w:pPr>
            <w:r>
              <w:rPr>
                <w:sz w:val="16"/>
              </w:rPr>
              <w:t>S6-223459</w:t>
            </w:r>
          </w:p>
        </w:tc>
        <w:tc>
          <w:tcPr>
            <w:tcW w:w="0" w:type="auto"/>
            <w:shd w:val="clear" w:color="auto" w:fill="auto"/>
          </w:tcPr>
          <w:p w14:paraId="74035D1A" w14:textId="3DC2BF3C" w:rsidR="00C34E86" w:rsidRDefault="00C34E86" w:rsidP="00C34E86">
            <w:pPr>
              <w:pStyle w:val="TAL"/>
              <w:rPr>
                <w:sz w:val="16"/>
              </w:rPr>
            </w:pPr>
            <w:r>
              <w:rPr>
                <w:sz w:val="16"/>
              </w:rPr>
              <w:t>-</w:t>
            </w:r>
          </w:p>
        </w:tc>
      </w:tr>
      <w:tr w:rsidR="000C6242" w14:paraId="4DEA0FB4" w14:textId="77777777">
        <w:tc>
          <w:tcPr>
            <w:tcW w:w="0" w:type="auto"/>
            <w:shd w:val="clear" w:color="auto" w:fill="auto"/>
          </w:tcPr>
          <w:p w14:paraId="704AC6D5" w14:textId="27693CF1" w:rsidR="00C34E86" w:rsidRDefault="00C34E86" w:rsidP="00C34E86">
            <w:pPr>
              <w:pStyle w:val="TAL"/>
              <w:rPr>
                <w:sz w:val="16"/>
              </w:rPr>
            </w:pPr>
            <w:r>
              <w:rPr>
                <w:sz w:val="16"/>
              </w:rPr>
              <w:t>S6-223550</w:t>
            </w:r>
          </w:p>
        </w:tc>
        <w:tc>
          <w:tcPr>
            <w:tcW w:w="0" w:type="auto"/>
            <w:shd w:val="clear" w:color="auto" w:fill="auto"/>
          </w:tcPr>
          <w:p w14:paraId="7FBABFCD" w14:textId="0B53A725" w:rsidR="00C34E86" w:rsidRDefault="00C34E86" w:rsidP="00C34E86">
            <w:pPr>
              <w:pStyle w:val="TAL"/>
              <w:rPr>
                <w:sz w:val="16"/>
              </w:rPr>
            </w:pPr>
            <w:r>
              <w:rPr>
                <w:sz w:val="16"/>
              </w:rPr>
              <w:t>Solution update for PIN profile</w:t>
            </w:r>
          </w:p>
        </w:tc>
        <w:tc>
          <w:tcPr>
            <w:tcW w:w="0" w:type="auto"/>
            <w:shd w:val="clear" w:color="auto" w:fill="auto"/>
          </w:tcPr>
          <w:p w14:paraId="3A5D275D" w14:textId="233FF5C2" w:rsidR="00C34E86" w:rsidRDefault="00C34E86" w:rsidP="00C34E86">
            <w:pPr>
              <w:pStyle w:val="TAL"/>
              <w:rPr>
                <w:sz w:val="16"/>
              </w:rPr>
            </w:pPr>
            <w:r>
              <w:rPr>
                <w:sz w:val="16"/>
              </w:rPr>
              <w:t>vivo</w:t>
            </w:r>
          </w:p>
        </w:tc>
        <w:tc>
          <w:tcPr>
            <w:tcW w:w="0" w:type="auto"/>
            <w:shd w:val="clear" w:color="auto" w:fill="auto"/>
          </w:tcPr>
          <w:p w14:paraId="22BBF96C" w14:textId="67C3D99B" w:rsidR="00C34E86" w:rsidRDefault="00C34E86" w:rsidP="00C34E86">
            <w:pPr>
              <w:pStyle w:val="TAL"/>
              <w:rPr>
                <w:sz w:val="16"/>
              </w:rPr>
            </w:pPr>
            <w:r>
              <w:rPr>
                <w:sz w:val="16"/>
              </w:rPr>
              <w:t>approved</w:t>
            </w:r>
          </w:p>
        </w:tc>
        <w:tc>
          <w:tcPr>
            <w:tcW w:w="0" w:type="auto"/>
            <w:shd w:val="clear" w:color="auto" w:fill="auto"/>
          </w:tcPr>
          <w:p w14:paraId="205C6786" w14:textId="5F80101C" w:rsidR="00C34E86" w:rsidRDefault="00C34E86" w:rsidP="00C34E86">
            <w:pPr>
              <w:pStyle w:val="TAL"/>
              <w:rPr>
                <w:sz w:val="16"/>
              </w:rPr>
            </w:pPr>
            <w:r>
              <w:rPr>
                <w:sz w:val="16"/>
              </w:rPr>
              <w:t>S6-223367</w:t>
            </w:r>
          </w:p>
        </w:tc>
        <w:tc>
          <w:tcPr>
            <w:tcW w:w="0" w:type="auto"/>
            <w:shd w:val="clear" w:color="auto" w:fill="auto"/>
          </w:tcPr>
          <w:p w14:paraId="13FC3781" w14:textId="4EF6E53A" w:rsidR="00C34E86" w:rsidRDefault="00C34E86" w:rsidP="00C34E86">
            <w:pPr>
              <w:pStyle w:val="TAL"/>
              <w:rPr>
                <w:sz w:val="16"/>
              </w:rPr>
            </w:pPr>
            <w:r>
              <w:rPr>
                <w:sz w:val="16"/>
              </w:rPr>
              <w:t>-</w:t>
            </w:r>
          </w:p>
        </w:tc>
      </w:tr>
      <w:tr w:rsidR="000C6242" w14:paraId="5B1F93CF" w14:textId="77777777">
        <w:tc>
          <w:tcPr>
            <w:tcW w:w="0" w:type="auto"/>
            <w:shd w:val="clear" w:color="auto" w:fill="auto"/>
          </w:tcPr>
          <w:p w14:paraId="0F1D3C32" w14:textId="657651BA" w:rsidR="00C34E86" w:rsidRDefault="00C34E86" w:rsidP="00C34E86">
            <w:pPr>
              <w:pStyle w:val="TAL"/>
              <w:rPr>
                <w:sz w:val="16"/>
              </w:rPr>
            </w:pPr>
            <w:r>
              <w:rPr>
                <w:sz w:val="16"/>
              </w:rPr>
              <w:t>S6-223551</w:t>
            </w:r>
          </w:p>
        </w:tc>
        <w:tc>
          <w:tcPr>
            <w:tcW w:w="0" w:type="auto"/>
            <w:shd w:val="clear" w:color="auto" w:fill="auto"/>
          </w:tcPr>
          <w:p w14:paraId="6F9B1371" w14:textId="072A2B22" w:rsidR="00C34E86" w:rsidRDefault="00C34E86" w:rsidP="00C34E86">
            <w:pPr>
              <w:pStyle w:val="TAL"/>
              <w:rPr>
                <w:sz w:val="16"/>
              </w:rPr>
            </w:pPr>
            <w:r>
              <w:rPr>
                <w:sz w:val="16"/>
              </w:rPr>
              <w:t>CAPIF extensibility as requested by ETSI ISG MEC</w:t>
            </w:r>
          </w:p>
        </w:tc>
        <w:tc>
          <w:tcPr>
            <w:tcW w:w="0" w:type="auto"/>
            <w:shd w:val="clear" w:color="auto" w:fill="auto"/>
          </w:tcPr>
          <w:p w14:paraId="2B45C89E" w14:textId="77C573AA" w:rsidR="00C34E86" w:rsidRDefault="00C34E86" w:rsidP="00C34E86">
            <w:pPr>
              <w:pStyle w:val="TAL"/>
              <w:rPr>
                <w:sz w:val="16"/>
              </w:rPr>
            </w:pPr>
            <w:r>
              <w:rPr>
                <w:sz w:val="16"/>
              </w:rPr>
              <w:t>Nokia, Nokia Shangahi Bell, Apple, Intel, Huawei</w:t>
            </w:r>
          </w:p>
        </w:tc>
        <w:tc>
          <w:tcPr>
            <w:tcW w:w="0" w:type="auto"/>
            <w:shd w:val="clear" w:color="auto" w:fill="auto"/>
          </w:tcPr>
          <w:p w14:paraId="2F2E24E6" w14:textId="6CF3496D" w:rsidR="00C34E86" w:rsidRDefault="00C34E86" w:rsidP="00C34E86">
            <w:pPr>
              <w:pStyle w:val="TAL"/>
              <w:rPr>
                <w:sz w:val="16"/>
              </w:rPr>
            </w:pPr>
            <w:r>
              <w:rPr>
                <w:sz w:val="16"/>
              </w:rPr>
              <w:t>agreed</w:t>
            </w:r>
          </w:p>
        </w:tc>
        <w:tc>
          <w:tcPr>
            <w:tcW w:w="0" w:type="auto"/>
            <w:shd w:val="clear" w:color="auto" w:fill="auto"/>
          </w:tcPr>
          <w:p w14:paraId="184A5AAF" w14:textId="4C54C06D" w:rsidR="00C34E86" w:rsidRDefault="00C34E86" w:rsidP="00C34E86">
            <w:pPr>
              <w:pStyle w:val="TAL"/>
              <w:rPr>
                <w:sz w:val="16"/>
              </w:rPr>
            </w:pPr>
            <w:r>
              <w:rPr>
                <w:sz w:val="16"/>
              </w:rPr>
              <w:t>S6-223421</w:t>
            </w:r>
          </w:p>
        </w:tc>
        <w:tc>
          <w:tcPr>
            <w:tcW w:w="0" w:type="auto"/>
            <w:shd w:val="clear" w:color="auto" w:fill="auto"/>
          </w:tcPr>
          <w:p w14:paraId="778597DB" w14:textId="6A66E9BD" w:rsidR="00C34E86" w:rsidRDefault="00C34E86" w:rsidP="00C34E86">
            <w:pPr>
              <w:pStyle w:val="TAL"/>
              <w:rPr>
                <w:sz w:val="16"/>
              </w:rPr>
            </w:pPr>
            <w:r>
              <w:rPr>
                <w:sz w:val="16"/>
              </w:rPr>
              <w:t>-</w:t>
            </w:r>
          </w:p>
        </w:tc>
      </w:tr>
      <w:tr w:rsidR="000C6242" w14:paraId="5B9850F0" w14:textId="77777777">
        <w:tc>
          <w:tcPr>
            <w:tcW w:w="0" w:type="auto"/>
            <w:shd w:val="clear" w:color="auto" w:fill="auto"/>
          </w:tcPr>
          <w:p w14:paraId="25E47554" w14:textId="7D65EAB0" w:rsidR="00C34E86" w:rsidRDefault="00C34E86" w:rsidP="00C34E86">
            <w:pPr>
              <w:pStyle w:val="TAL"/>
              <w:rPr>
                <w:sz w:val="16"/>
              </w:rPr>
            </w:pPr>
            <w:r>
              <w:rPr>
                <w:sz w:val="16"/>
              </w:rPr>
              <w:t>S6-223552</w:t>
            </w:r>
          </w:p>
        </w:tc>
        <w:tc>
          <w:tcPr>
            <w:tcW w:w="0" w:type="auto"/>
            <w:shd w:val="clear" w:color="auto" w:fill="auto"/>
          </w:tcPr>
          <w:p w14:paraId="4875F16E" w14:textId="49E96A88"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6FBBE199" w14:textId="1AA8C258" w:rsidR="00C34E86" w:rsidRDefault="00C34E86" w:rsidP="00C34E86">
            <w:pPr>
              <w:pStyle w:val="TAL"/>
              <w:rPr>
                <w:sz w:val="16"/>
              </w:rPr>
            </w:pPr>
            <w:r>
              <w:rPr>
                <w:sz w:val="16"/>
              </w:rPr>
              <w:t>Apple</w:t>
            </w:r>
          </w:p>
        </w:tc>
        <w:tc>
          <w:tcPr>
            <w:tcW w:w="0" w:type="auto"/>
            <w:shd w:val="clear" w:color="auto" w:fill="auto"/>
          </w:tcPr>
          <w:p w14:paraId="15CAA637" w14:textId="573462C3" w:rsidR="00C34E86" w:rsidRDefault="00C34E86" w:rsidP="00C34E86">
            <w:pPr>
              <w:pStyle w:val="TAL"/>
              <w:rPr>
                <w:sz w:val="16"/>
              </w:rPr>
            </w:pPr>
            <w:r>
              <w:rPr>
                <w:sz w:val="16"/>
              </w:rPr>
              <w:t>revised</w:t>
            </w:r>
          </w:p>
        </w:tc>
        <w:tc>
          <w:tcPr>
            <w:tcW w:w="0" w:type="auto"/>
            <w:shd w:val="clear" w:color="auto" w:fill="auto"/>
          </w:tcPr>
          <w:p w14:paraId="1A575ABC" w14:textId="0FBDC6E8" w:rsidR="00C34E86" w:rsidRDefault="00C34E86" w:rsidP="00C34E86">
            <w:pPr>
              <w:pStyle w:val="TAL"/>
              <w:rPr>
                <w:sz w:val="16"/>
              </w:rPr>
            </w:pPr>
            <w:r>
              <w:rPr>
                <w:sz w:val="16"/>
              </w:rPr>
              <w:t>S6-223511</w:t>
            </w:r>
          </w:p>
        </w:tc>
        <w:tc>
          <w:tcPr>
            <w:tcW w:w="0" w:type="auto"/>
            <w:shd w:val="clear" w:color="auto" w:fill="auto"/>
          </w:tcPr>
          <w:p w14:paraId="24408E1A" w14:textId="7E84739D" w:rsidR="00C34E86" w:rsidRDefault="00C34E86" w:rsidP="00C34E86">
            <w:pPr>
              <w:pStyle w:val="TAL"/>
              <w:rPr>
                <w:sz w:val="16"/>
              </w:rPr>
            </w:pPr>
            <w:r>
              <w:rPr>
                <w:sz w:val="16"/>
              </w:rPr>
              <w:t>S6-223586</w:t>
            </w:r>
          </w:p>
        </w:tc>
      </w:tr>
      <w:tr w:rsidR="000C6242" w14:paraId="1634BBA6" w14:textId="77777777">
        <w:tc>
          <w:tcPr>
            <w:tcW w:w="0" w:type="auto"/>
            <w:shd w:val="clear" w:color="auto" w:fill="auto"/>
          </w:tcPr>
          <w:p w14:paraId="0FED9E14" w14:textId="000F9405" w:rsidR="00C34E86" w:rsidRDefault="00C34E86" w:rsidP="00C34E86">
            <w:pPr>
              <w:pStyle w:val="TAL"/>
              <w:rPr>
                <w:sz w:val="16"/>
              </w:rPr>
            </w:pPr>
            <w:r>
              <w:rPr>
                <w:sz w:val="16"/>
              </w:rPr>
              <w:t>S6-223553</w:t>
            </w:r>
          </w:p>
        </w:tc>
        <w:tc>
          <w:tcPr>
            <w:tcW w:w="0" w:type="auto"/>
            <w:shd w:val="clear" w:color="auto" w:fill="auto"/>
          </w:tcPr>
          <w:p w14:paraId="29D6240F" w14:textId="70AE2695" w:rsidR="00C34E86" w:rsidRDefault="00C34E86" w:rsidP="00C34E86">
            <w:pPr>
              <w:pStyle w:val="TAL"/>
              <w:rPr>
                <w:sz w:val="16"/>
              </w:rPr>
            </w:pPr>
            <w:r>
              <w:rPr>
                <w:sz w:val="16"/>
              </w:rPr>
              <w:t>Reply LS on Network federation interface for Telco edge consideration for a consolidated reply</w:t>
            </w:r>
          </w:p>
        </w:tc>
        <w:tc>
          <w:tcPr>
            <w:tcW w:w="0" w:type="auto"/>
            <w:shd w:val="clear" w:color="auto" w:fill="auto"/>
          </w:tcPr>
          <w:p w14:paraId="17320F2B" w14:textId="640B06C2" w:rsidR="00C34E86" w:rsidRDefault="00C34E86" w:rsidP="00C34E86">
            <w:pPr>
              <w:pStyle w:val="TAL"/>
              <w:rPr>
                <w:sz w:val="16"/>
              </w:rPr>
            </w:pPr>
            <w:r>
              <w:rPr>
                <w:sz w:val="16"/>
              </w:rPr>
              <w:t>Huawei</w:t>
            </w:r>
          </w:p>
        </w:tc>
        <w:tc>
          <w:tcPr>
            <w:tcW w:w="0" w:type="auto"/>
            <w:shd w:val="clear" w:color="auto" w:fill="auto"/>
          </w:tcPr>
          <w:p w14:paraId="767CB58A" w14:textId="160F25DC" w:rsidR="00C34E86" w:rsidRDefault="00C34E86" w:rsidP="00C34E86">
            <w:pPr>
              <w:pStyle w:val="TAL"/>
              <w:rPr>
                <w:sz w:val="16"/>
              </w:rPr>
            </w:pPr>
            <w:r>
              <w:rPr>
                <w:sz w:val="16"/>
              </w:rPr>
              <w:t>approved</w:t>
            </w:r>
          </w:p>
        </w:tc>
        <w:tc>
          <w:tcPr>
            <w:tcW w:w="0" w:type="auto"/>
            <w:shd w:val="clear" w:color="auto" w:fill="auto"/>
          </w:tcPr>
          <w:p w14:paraId="294D75EE" w14:textId="5E2C132E" w:rsidR="00C34E86" w:rsidRDefault="00C34E86" w:rsidP="00C34E86">
            <w:pPr>
              <w:pStyle w:val="TAL"/>
              <w:rPr>
                <w:sz w:val="16"/>
              </w:rPr>
            </w:pPr>
            <w:r>
              <w:rPr>
                <w:sz w:val="16"/>
              </w:rPr>
              <w:t>S6-223334</w:t>
            </w:r>
          </w:p>
        </w:tc>
        <w:tc>
          <w:tcPr>
            <w:tcW w:w="0" w:type="auto"/>
            <w:shd w:val="clear" w:color="auto" w:fill="auto"/>
          </w:tcPr>
          <w:p w14:paraId="1BB1FC9C" w14:textId="5BE8B6A2" w:rsidR="00C34E86" w:rsidRDefault="00C34E86" w:rsidP="00C34E86">
            <w:pPr>
              <w:pStyle w:val="TAL"/>
              <w:rPr>
                <w:sz w:val="16"/>
              </w:rPr>
            </w:pPr>
            <w:r>
              <w:rPr>
                <w:sz w:val="16"/>
              </w:rPr>
              <w:t>-</w:t>
            </w:r>
          </w:p>
        </w:tc>
      </w:tr>
      <w:tr w:rsidR="000C6242" w14:paraId="60B7E6EB" w14:textId="77777777">
        <w:tc>
          <w:tcPr>
            <w:tcW w:w="0" w:type="auto"/>
            <w:shd w:val="clear" w:color="auto" w:fill="auto"/>
          </w:tcPr>
          <w:p w14:paraId="64924770" w14:textId="0A22A44F" w:rsidR="00C34E86" w:rsidRDefault="00C34E86" w:rsidP="00C34E86">
            <w:pPr>
              <w:pStyle w:val="TAL"/>
              <w:rPr>
                <w:sz w:val="16"/>
              </w:rPr>
            </w:pPr>
            <w:r>
              <w:rPr>
                <w:sz w:val="16"/>
              </w:rPr>
              <w:t>S6-223554</w:t>
            </w:r>
          </w:p>
        </w:tc>
        <w:tc>
          <w:tcPr>
            <w:tcW w:w="0" w:type="auto"/>
            <w:shd w:val="clear" w:color="auto" w:fill="auto"/>
          </w:tcPr>
          <w:p w14:paraId="5ACB8401" w14:textId="6E06237E" w:rsidR="00C34E86" w:rsidRDefault="00C34E86" w:rsidP="00C34E86">
            <w:pPr>
              <w:pStyle w:val="TAL"/>
              <w:rPr>
                <w:sz w:val="16"/>
              </w:rPr>
            </w:pPr>
            <w:r>
              <w:rPr>
                <w:sz w:val="16"/>
              </w:rPr>
              <w:t>LS on availability of completed study in TR 23.700-98</w:t>
            </w:r>
          </w:p>
        </w:tc>
        <w:tc>
          <w:tcPr>
            <w:tcW w:w="0" w:type="auto"/>
            <w:shd w:val="clear" w:color="auto" w:fill="auto"/>
          </w:tcPr>
          <w:p w14:paraId="4C93FEEB" w14:textId="7C8C8CD6" w:rsidR="00C34E86" w:rsidRDefault="00C34E86" w:rsidP="00C34E86">
            <w:pPr>
              <w:pStyle w:val="TAL"/>
              <w:rPr>
                <w:sz w:val="16"/>
              </w:rPr>
            </w:pPr>
            <w:r>
              <w:rPr>
                <w:sz w:val="16"/>
              </w:rPr>
              <w:t>Samsung</w:t>
            </w:r>
          </w:p>
        </w:tc>
        <w:tc>
          <w:tcPr>
            <w:tcW w:w="0" w:type="auto"/>
            <w:shd w:val="clear" w:color="auto" w:fill="auto"/>
          </w:tcPr>
          <w:p w14:paraId="64A74E11" w14:textId="3703D585" w:rsidR="00C34E86" w:rsidRDefault="00C34E86" w:rsidP="00C34E86">
            <w:pPr>
              <w:pStyle w:val="TAL"/>
              <w:rPr>
                <w:sz w:val="16"/>
              </w:rPr>
            </w:pPr>
            <w:r>
              <w:rPr>
                <w:sz w:val="16"/>
              </w:rPr>
              <w:t>approved</w:t>
            </w:r>
          </w:p>
        </w:tc>
        <w:tc>
          <w:tcPr>
            <w:tcW w:w="0" w:type="auto"/>
            <w:shd w:val="clear" w:color="auto" w:fill="auto"/>
          </w:tcPr>
          <w:p w14:paraId="016AD412" w14:textId="292318D3" w:rsidR="00C34E86" w:rsidRDefault="00C34E86" w:rsidP="00C34E86">
            <w:pPr>
              <w:pStyle w:val="TAL"/>
              <w:rPr>
                <w:sz w:val="16"/>
              </w:rPr>
            </w:pPr>
            <w:r>
              <w:rPr>
                <w:sz w:val="16"/>
              </w:rPr>
              <w:t>S6-223523</w:t>
            </w:r>
          </w:p>
        </w:tc>
        <w:tc>
          <w:tcPr>
            <w:tcW w:w="0" w:type="auto"/>
            <w:shd w:val="clear" w:color="auto" w:fill="auto"/>
          </w:tcPr>
          <w:p w14:paraId="7A566D9C" w14:textId="427C1165" w:rsidR="00C34E86" w:rsidRDefault="00C34E86" w:rsidP="00C34E86">
            <w:pPr>
              <w:pStyle w:val="TAL"/>
              <w:rPr>
                <w:sz w:val="16"/>
              </w:rPr>
            </w:pPr>
            <w:r>
              <w:rPr>
                <w:sz w:val="16"/>
              </w:rPr>
              <w:t>-</w:t>
            </w:r>
          </w:p>
        </w:tc>
      </w:tr>
      <w:tr w:rsidR="000C6242" w14:paraId="4CC9938D" w14:textId="77777777">
        <w:tc>
          <w:tcPr>
            <w:tcW w:w="0" w:type="auto"/>
            <w:shd w:val="clear" w:color="auto" w:fill="auto"/>
          </w:tcPr>
          <w:p w14:paraId="5FADB6A7" w14:textId="6C2E61FC" w:rsidR="00C34E86" w:rsidRDefault="00C34E86" w:rsidP="00C34E86">
            <w:pPr>
              <w:pStyle w:val="TAL"/>
              <w:rPr>
                <w:sz w:val="16"/>
              </w:rPr>
            </w:pPr>
            <w:r>
              <w:rPr>
                <w:sz w:val="16"/>
              </w:rPr>
              <w:t>S6-223555</w:t>
            </w:r>
          </w:p>
        </w:tc>
        <w:tc>
          <w:tcPr>
            <w:tcW w:w="0" w:type="auto"/>
            <w:shd w:val="clear" w:color="auto" w:fill="auto"/>
          </w:tcPr>
          <w:p w14:paraId="26450D92" w14:textId="4A71F19D" w:rsidR="00C34E86" w:rsidRDefault="00C34E86" w:rsidP="00C34E86">
            <w:pPr>
              <w:pStyle w:val="TAL"/>
              <w:rPr>
                <w:sz w:val="16"/>
              </w:rPr>
            </w:pPr>
            <w:r>
              <w:rPr>
                <w:sz w:val="16"/>
              </w:rPr>
              <w:t>VAL service inter-system switching between 5G and LTE</w:t>
            </w:r>
          </w:p>
        </w:tc>
        <w:tc>
          <w:tcPr>
            <w:tcW w:w="0" w:type="auto"/>
            <w:shd w:val="clear" w:color="auto" w:fill="auto"/>
          </w:tcPr>
          <w:p w14:paraId="422658E7" w14:textId="104EF1A0" w:rsidR="00C34E86" w:rsidRDefault="00C34E86" w:rsidP="00C34E86">
            <w:pPr>
              <w:pStyle w:val="TAL"/>
              <w:rPr>
                <w:sz w:val="16"/>
              </w:rPr>
            </w:pPr>
            <w:r>
              <w:rPr>
                <w:sz w:val="16"/>
              </w:rPr>
              <w:t>Huawei, Hisilicon</w:t>
            </w:r>
          </w:p>
        </w:tc>
        <w:tc>
          <w:tcPr>
            <w:tcW w:w="0" w:type="auto"/>
            <w:shd w:val="clear" w:color="auto" w:fill="auto"/>
          </w:tcPr>
          <w:p w14:paraId="542D7EF7" w14:textId="3F983595" w:rsidR="00C34E86" w:rsidRDefault="00C34E86" w:rsidP="00C34E86">
            <w:pPr>
              <w:pStyle w:val="TAL"/>
              <w:rPr>
                <w:sz w:val="16"/>
              </w:rPr>
            </w:pPr>
            <w:r>
              <w:rPr>
                <w:sz w:val="16"/>
              </w:rPr>
              <w:t>agreed</w:t>
            </w:r>
          </w:p>
        </w:tc>
        <w:tc>
          <w:tcPr>
            <w:tcW w:w="0" w:type="auto"/>
            <w:shd w:val="clear" w:color="auto" w:fill="auto"/>
          </w:tcPr>
          <w:p w14:paraId="706CBCE5" w14:textId="4D4C6048" w:rsidR="00C34E86" w:rsidRDefault="00C34E86" w:rsidP="00C34E86">
            <w:pPr>
              <w:pStyle w:val="TAL"/>
              <w:rPr>
                <w:sz w:val="16"/>
              </w:rPr>
            </w:pPr>
            <w:r>
              <w:rPr>
                <w:sz w:val="16"/>
              </w:rPr>
              <w:t>S6-223493</w:t>
            </w:r>
          </w:p>
        </w:tc>
        <w:tc>
          <w:tcPr>
            <w:tcW w:w="0" w:type="auto"/>
            <w:shd w:val="clear" w:color="auto" w:fill="auto"/>
          </w:tcPr>
          <w:p w14:paraId="16977E00" w14:textId="06168B1E" w:rsidR="00C34E86" w:rsidRDefault="00C34E86" w:rsidP="00C34E86">
            <w:pPr>
              <w:pStyle w:val="TAL"/>
              <w:rPr>
                <w:sz w:val="16"/>
              </w:rPr>
            </w:pPr>
            <w:r>
              <w:rPr>
                <w:sz w:val="16"/>
              </w:rPr>
              <w:t>-</w:t>
            </w:r>
          </w:p>
        </w:tc>
      </w:tr>
      <w:tr w:rsidR="000C6242" w14:paraId="372C3277" w14:textId="77777777">
        <w:tc>
          <w:tcPr>
            <w:tcW w:w="0" w:type="auto"/>
            <w:shd w:val="clear" w:color="auto" w:fill="auto"/>
          </w:tcPr>
          <w:p w14:paraId="7DD5DE04" w14:textId="3598DCAB" w:rsidR="00C34E86" w:rsidRDefault="00C34E86" w:rsidP="00C34E86">
            <w:pPr>
              <w:pStyle w:val="TAL"/>
              <w:rPr>
                <w:sz w:val="16"/>
              </w:rPr>
            </w:pPr>
            <w:r>
              <w:rPr>
                <w:sz w:val="16"/>
              </w:rPr>
              <w:t>S6-223556</w:t>
            </w:r>
          </w:p>
        </w:tc>
        <w:tc>
          <w:tcPr>
            <w:tcW w:w="0" w:type="auto"/>
            <w:shd w:val="clear" w:color="auto" w:fill="auto"/>
          </w:tcPr>
          <w:p w14:paraId="10B33698" w14:textId="44565301" w:rsidR="00C34E86" w:rsidRDefault="00C34E86" w:rsidP="00C34E86">
            <w:pPr>
              <w:pStyle w:val="TAL"/>
              <w:rPr>
                <w:sz w:val="16"/>
              </w:rPr>
            </w:pPr>
            <w:r>
              <w:rPr>
                <w:sz w:val="16"/>
              </w:rPr>
              <w:t>Interaction between the NSCE servers</w:t>
            </w:r>
          </w:p>
        </w:tc>
        <w:tc>
          <w:tcPr>
            <w:tcW w:w="0" w:type="auto"/>
            <w:shd w:val="clear" w:color="auto" w:fill="auto"/>
          </w:tcPr>
          <w:p w14:paraId="46421180" w14:textId="3EBB20C2" w:rsidR="00C34E86" w:rsidRDefault="00C34E86" w:rsidP="00C34E86">
            <w:pPr>
              <w:pStyle w:val="TAL"/>
              <w:rPr>
                <w:sz w:val="16"/>
              </w:rPr>
            </w:pPr>
            <w:r>
              <w:rPr>
                <w:sz w:val="16"/>
              </w:rPr>
              <w:t>China Mobile (Suzhou) Software</w:t>
            </w:r>
          </w:p>
        </w:tc>
        <w:tc>
          <w:tcPr>
            <w:tcW w:w="0" w:type="auto"/>
            <w:shd w:val="clear" w:color="auto" w:fill="auto"/>
          </w:tcPr>
          <w:p w14:paraId="6FA642C0" w14:textId="2BE492B0" w:rsidR="00C34E86" w:rsidRDefault="00C34E86" w:rsidP="00C34E86">
            <w:pPr>
              <w:pStyle w:val="TAL"/>
              <w:rPr>
                <w:sz w:val="16"/>
              </w:rPr>
            </w:pPr>
            <w:r>
              <w:rPr>
                <w:sz w:val="16"/>
              </w:rPr>
              <w:t>revised</w:t>
            </w:r>
          </w:p>
        </w:tc>
        <w:tc>
          <w:tcPr>
            <w:tcW w:w="0" w:type="auto"/>
            <w:shd w:val="clear" w:color="auto" w:fill="auto"/>
          </w:tcPr>
          <w:p w14:paraId="585BA520" w14:textId="7ADC261A" w:rsidR="00C34E86" w:rsidRDefault="00C34E86" w:rsidP="00C34E86">
            <w:pPr>
              <w:pStyle w:val="TAL"/>
              <w:rPr>
                <w:sz w:val="16"/>
              </w:rPr>
            </w:pPr>
            <w:r>
              <w:rPr>
                <w:sz w:val="16"/>
              </w:rPr>
              <w:t>S6-223452</w:t>
            </w:r>
          </w:p>
        </w:tc>
        <w:tc>
          <w:tcPr>
            <w:tcW w:w="0" w:type="auto"/>
            <w:shd w:val="clear" w:color="auto" w:fill="auto"/>
          </w:tcPr>
          <w:p w14:paraId="4EDAB3AF" w14:textId="6AAEAE2D" w:rsidR="00C34E86" w:rsidRDefault="00C34E86" w:rsidP="00C34E86">
            <w:pPr>
              <w:pStyle w:val="TAL"/>
              <w:rPr>
                <w:sz w:val="16"/>
              </w:rPr>
            </w:pPr>
            <w:r>
              <w:rPr>
                <w:sz w:val="16"/>
              </w:rPr>
              <w:t>S6-223595</w:t>
            </w:r>
          </w:p>
        </w:tc>
      </w:tr>
      <w:tr w:rsidR="000C6242" w14:paraId="08634F22" w14:textId="77777777">
        <w:tc>
          <w:tcPr>
            <w:tcW w:w="0" w:type="auto"/>
            <w:shd w:val="clear" w:color="auto" w:fill="auto"/>
          </w:tcPr>
          <w:p w14:paraId="7B6934D0" w14:textId="64DF8E43" w:rsidR="00C34E86" w:rsidRDefault="00C34E86" w:rsidP="00C34E86">
            <w:pPr>
              <w:pStyle w:val="TAL"/>
              <w:rPr>
                <w:sz w:val="16"/>
              </w:rPr>
            </w:pPr>
            <w:r>
              <w:rPr>
                <w:sz w:val="16"/>
              </w:rPr>
              <w:t>S6-223557</w:t>
            </w:r>
          </w:p>
        </w:tc>
        <w:tc>
          <w:tcPr>
            <w:tcW w:w="0" w:type="auto"/>
            <w:shd w:val="clear" w:color="auto" w:fill="auto"/>
          </w:tcPr>
          <w:p w14:paraId="0E1C0C52" w14:textId="6F61820B" w:rsidR="00C34E86" w:rsidRDefault="00C34E86" w:rsidP="00C34E86">
            <w:pPr>
              <w:pStyle w:val="TAL"/>
              <w:rPr>
                <w:sz w:val="16"/>
              </w:rPr>
            </w:pPr>
            <w:r>
              <w:rPr>
                <w:sz w:val="16"/>
              </w:rPr>
              <w:t>Update and correction of Application layer network slice lifecycle management</w:t>
            </w:r>
          </w:p>
        </w:tc>
        <w:tc>
          <w:tcPr>
            <w:tcW w:w="0" w:type="auto"/>
            <w:shd w:val="clear" w:color="auto" w:fill="auto"/>
          </w:tcPr>
          <w:p w14:paraId="651169E6" w14:textId="0AC6DACF" w:rsidR="00C34E86" w:rsidRDefault="00C34E86" w:rsidP="00C34E86">
            <w:pPr>
              <w:pStyle w:val="TAL"/>
              <w:rPr>
                <w:sz w:val="16"/>
              </w:rPr>
            </w:pPr>
            <w:r>
              <w:rPr>
                <w:sz w:val="16"/>
              </w:rPr>
              <w:t>China Mobile (Suzhou) Software</w:t>
            </w:r>
          </w:p>
        </w:tc>
        <w:tc>
          <w:tcPr>
            <w:tcW w:w="0" w:type="auto"/>
            <w:shd w:val="clear" w:color="auto" w:fill="auto"/>
          </w:tcPr>
          <w:p w14:paraId="68187AAA" w14:textId="09C4DF97" w:rsidR="00C34E86" w:rsidRDefault="00C34E86" w:rsidP="00C34E86">
            <w:pPr>
              <w:pStyle w:val="TAL"/>
              <w:rPr>
                <w:sz w:val="16"/>
              </w:rPr>
            </w:pPr>
            <w:r>
              <w:rPr>
                <w:sz w:val="16"/>
              </w:rPr>
              <w:t>approved</w:t>
            </w:r>
          </w:p>
        </w:tc>
        <w:tc>
          <w:tcPr>
            <w:tcW w:w="0" w:type="auto"/>
            <w:shd w:val="clear" w:color="auto" w:fill="auto"/>
          </w:tcPr>
          <w:p w14:paraId="0E26AAFF" w14:textId="60C253A8" w:rsidR="00C34E86" w:rsidRDefault="00C34E86" w:rsidP="00C34E86">
            <w:pPr>
              <w:pStyle w:val="TAL"/>
              <w:rPr>
                <w:sz w:val="16"/>
              </w:rPr>
            </w:pPr>
            <w:r>
              <w:rPr>
                <w:sz w:val="16"/>
              </w:rPr>
              <w:t>S6-223453</w:t>
            </w:r>
          </w:p>
        </w:tc>
        <w:tc>
          <w:tcPr>
            <w:tcW w:w="0" w:type="auto"/>
            <w:shd w:val="clear" w:color="auto" w:fill="auto"/>
          </w:tcPr>
          <w:p w14:paraId="7C7AA6F0" w14:textId="1A104FE4" w:rsidR="00C34E86" w:rsidRDefault="00C34E86" w:rsidP="00C34E86">
            <w:pPr>
              <w:pStyle w:val="TAL"/>
              <w:rPr>
                <w:sz w:val="16"/>
              </w:rPr>
            </w:pPr>
            <w:r>
              <w:rPr>
                <w:sz w:val="16"/>
              </w:rPr>
              <w:t>-</w:t>
            </w:r>
          </w:p>
        </w:tc>
      </w:tr>
      <w:tr w:rsidR="000C6242" w14:paraId="2A81469F" w14:textId="77777777">
        <w:tc>
          <w:tcPr>
            <w:tcW w:w="0" w:type="auto"/>
            <w:shd w:val="clear" w:color="auto" w:fill="auto"/>
          </w:tcPr>
          <w:p w14:paraId="46594428" w14:textId="3C7F1409" w:rsidR="00C34E86" w:rsidRDefault="00C34E86" w:rsidP="00C34E86">
            <w:pPr>
              <w:pStyle w:val="TAL"/>
              <w:rPr>
                <w:sz w:val="16"/>
              </w:rPr>
            </w:pPr>
            <w:r>
              <w:rPr>
                <w:sz w:val="16"/>
              </w:rPr>
              <w:t>S6-223558</w:t>
            </w:r>
          </w:p>
        </w:tc>
        <w:tc>
          <w:tcPr>
            <w:tcW w:w="0" w:type="auto"/>
            <w:shd w:val="clear" w:color="auto" w:fill="auto"/>
          </w:tcPr>
          <w:p w14:paraId="69989F2D" w14:textId="723061AD" w:rsidR="00C34E86" w:rsidRDefault="00C34E86" w:rsidP="00C34E86">
            <w:pPr>
              <w:pStyle w:val="TAL"/>
              <w:rPr>
                <w:sz w:val="16"/>
              </w:rPr>
            </w:pPr>
            <w:r>
              <w:rPr>
                <w:sz w:val="16"/>
              </w:rPr>
              <w:t>LS on the use of a non-network defined identifier for UE identification</w:t>
            </w:r>
          </w:p>
        </w:tc>
        <w:tc>
          <w:tcPr>
            <w:tcW w:w="0" w:type="auto"/>
            <w:shd w:val="clear" w:color="auto" w:fill="auto"/>
          </w:tcPr>
          <w:p w14:paraId="1F1F69BA" w14:textId="452023D5" w:rsidR="00C34E86" w:rsidRDefault="00C34E86" w:rsidP="00C34E86">
            <w:pPr>
              <w:pStyle w:val="TAL"/>
              <w:rPr>
                <w:sz w:val="16"/>
              </w:rPr>
            </w:pPr>
            <w:r>
              <w:rPr>
                <w:sz w:val="16"/>
              </w:rPr>
              <w:t>SA6</w:t>
            </w:r>
          </w:p>
        </w:tc>
        <w:tc>
          <w:tcPr>
            <w:tcW w:w="0" w:type="auto"/>
            <w:shd w:val="clear" w:color="auto" w:fill="auto"/>
          </w:tcPr>
          <w:p w14:paraId="1327B906" w14:textId="7D0B7120" w:rsidR="00C34E86" w:rsidRDefault="00C34E86" w:rsidP="00C34E86">
            <w:pPr>
              <w:pStyle w:val="TAL"/>
              <w:rPr>
                <w:sz w:val="16"/>
              </w:rPr>
            </w:pPr>
            <w:r>
              <w:rPr>
                <w:sz w:val="16"/>
              </w:rPr>
              <w:t>approved</w:t>
            </w:r>
          </w:p>
        </w:tc>
        <w:tc>
          <w:tcPr>
            <w:tcW w:w="0" w:type="auto"/>
            <w:shd w:val="clear" w:color="auto" w:fill="auto"/>
          </w:tcPr>
          <w:p w14:paraId="75F1D459" w14:textId="3AFFD528" w:rsidR="00C34E86" w:rsidRDefault="00C34E86" w:rsidP="00C34E86">
            <w:pPr>
              <w:pStyle w:val="TAL"/>
              <w:rPr>
                <w:sz w:val="16"/>
              </w:rPr>
            </w:pPr>
            <w:r>
              <w:rPr>
                <w:sz w:val="16"/>
              </w:rPr>
              <w:t>S6-223522</w:t>
            </w:r>
          </w:p>
        </w:tc>
        <w:tc>
          <w:tcPr>
            <w:tcW w:w="0" w:type="auto"/>
            <w:shd w:val="clear" w:color="auto" w:fill="auto"/>
          </w:tcPr>
          <w:p w14:paraId="596C4AE0" w14:textId="03A1352E" w:rsidR="00C34E86" w:rsidRDefault="00C34E86" w:rsidP="00C34E86">
            <w:pPr>
              <w:pStyle w:val="TAL"/>
              <w:rPr>
                <w:sz w:val="16"/>
              </w:rPr>
            </w:pPr>
            <w:r>
              <w:rPr>
                <w:sz w:val="16"/>
              </w:rPr>
              <w:t>-</w:t>
            </w:r>
          </w:p>
        </w:tc>
      </w:tr>
      <w:tr w:rsidR="000C6242" w14:paraId="6F40B510" w14:textId="77777777">
        <w:tc>
          <w:tcPr>
            <w:tcW w:w="0" w:type="auto"/>
            <w:shd w:val="clear" w:color="auto" w:fill="auto"/>
          </w:tcPr>
          <w:p w14:paraId="61F05F81" w14:textId="206F0945" w:rsidR="00C34E86" w:rsidRDefault="00C34E86" w:rsidP="00C34E86">
            <w:pPr>
              <w:pStyle w:val="TAL"/>
              <w:rPr>
                <w:sz w:val="16"/>
              </w:rPr>
            </w:pPr>
            <w:r>
              <w:rPr>
                <w:sz w:val="16"/>
              </w:rPr>
              <w:t>S6-223559</w:t>
            </w:r>
          </w:p>
        </w:tc>
        <w:tc>
          <w:tcPr>
            <w:tcW w:w="0" w:type="auto"/>
            <w:shd w:val="clear" w:color="auto" w:fill="auto"/>
          </w:tcPr>
          <w:p w14:paraId="5D8CBC7E" w14:textId="5EC3699E" w:rsidR="00C34E86" w:rsidRDefault="00C34E86" w:rsidP="00C34E86">
            <w:pPr>
              <w:pStyle w:val="TAL"/>
              <w:rPr>
                <w:sz w:val="16"/>
              </w:rPr>
            </w:pPr>
            <w:r>
              <w:rPr>
                <w:sz w:val="16"/>
              </w:rPr>
              <w:t>Application layer architecture update</w:t>
            </w:r>
          </w:p>
        </w:tc>
        <w:tc>
          <w:tcPr>
            <w:tcW w:w="0" w:type="auto"/>
            <w:shd w:val="clear" w:color="auto" w:fill="auto"/>
          </w:tcPr>
          <w:p w14:paraId="7B280570" w14:textId="09B7AC2B" w:rsidR="00C34E86" w:rsidRDefault="00C34E86" w:rsidP="00C34E86">
            <w:pPr>
              <w:pStyle w:val="TAL"/>
              <w:rPr>
                <w:sz w:val="16"/>
              </w:rPr>
            </w:pPr>
            <w:r>
              <w:rPr>
                <w:sz w:val="16"/>
              </w:rPr>
              <w:t>ZTE</w:t>
            </w:r>
          </w:p>
        </w:tc>
        <w:tc>
          <w:tcPr>
            <w:tcW w:w="0" w:type="auto"/>
            <w:shd w:val="clear" w:color="auto" w:fill="auto"/>
          </w:tcPr>
          <w:p w14:paraId="49658775" w14:textId="665491F6" w:rsidR="00C34E86" w:rsidRDefault="00C34E86" w:rsidP="00C34E86">
            <w:pPr>
              <w:pStyle w:val="TAL"/>
              <w:rPr>
                <w:sz w:val="16"/>
              </w:rPr>
            </w:pPr>
            <w:r>
              <w:rPr>
                <w:sz w:val="16"/>
              </w:rPr>
              <w:t>approved</w:t>
            </w:r>
          </w:p>
        </w:tc>
        <w:tc>
          <w:tcPr>
            <w:tcW w:w="0" w:type="auto"/>
            <w:shd w:val="clear" w:color="auto" w:fill="auto"/>
          </w:tcPr>
          <w:p w14:paraId="570A7163" w14:textId="557067E0" w:rsidR="00C34E86" w:rsidRDefault="00C34E86" w:rsidP="00C34E86">
            <w:pPr>
              <w:pStyle w:val="TAL"/>
              <w:rPr>
                <w:sz w:val="16"/>
              </w:rPr>
            </w:pPr>
            <w:r>
              <w:rPr>
                <w:sz w:val="16"/>
              </w:rPr>
              <w:t>S6-223532</w:t>
            </w:r>
          </w:p>
        </w:tc>
        <w:tc>
          <w:tcPr>
            <w:tcW w:w="0" w:type="auto"/>
            <w:shd w:val="clear" w:color="auto" w:fill="auto"/>
          </w:tcPr>
          <w:p w14:paraId="46ACD3A8" w14:textId="544DF096" w:rsidR="00C34E86" w:rsidRDefault="00C34E86" w:rsidP="00C34E86">
            <w:pPr>
              <w:pStyle w:val="TAL"/>
              <w:rPr>
                <w:sz w:val="16"/>
              </w:rPr>
            </w:pPr>
            <w:r>
              <w:rPr>
                <w:sz w:val="16"/>
              </w:rPr>
              <w:t>-</w:t>
            </w:r>
          </w:p>
        </w:tc>
      </w:tr>
      <w:tr w:rsidR="000C6242" w14:paraId="0034C5BA" w14:textId="77777777">
        <w:tc>
          <w:tcPr>
            <w:tcW w:w="0" w:type="auto"/>
            <w:shd w:val="clear" w:color="auto" w:fill="auto"/>
          </w:tcPr>
          <w:p w14:paraId="57C4C79C" w14:textId="039224B9" w:rsidR="00C34E86" w:rsidRDefault="00C34E86" w:rsidP="00C34E86">
            <w:pPr>
              <w:pStyle w:val="TAL"/>
              <w:rPr>
                <w:sz w:val="16"/>
              </w:rPr>
            </w:pPr>
            <w:r>
              <w:rPr>
                <w:sz w:val="16"/>
              </w:rPr>
              <w:t>S6-223560</w:t>
            </w:r>
          </w:p>
        </w:tc>
        <w:tc>
          <w:tcPr>
            <w:tcW w:w="0" w:type="auto"/>
            <w:shd w:val="clear" w:color="auto" w:fill="auto"/>
          </w:tcPr>
          <w:p w14:paraId="332A97F2" w14:textId="189790DF" w:rsidR="00C34E86" w:rsidRDefault="00C34E86" w:rsidP="00C34E86">
            <w:pPr>
              <w:pStyle w:val="TAL"/>
              <w:rPr>
                <w:sz w:val="16"/>
              </w:rPr>
            </w:pPr>
            <w:r>
              <w:rPr>
                <w:sz w:val="16"/>
              </w:rPr>
              <w:t>EEC triggering via SMS over NAS to perform service provisioning</w:t>
            </w:r>
          </w:p>
        </w:tc>
        <w:tc>
          <w:tcPr>
            <w:tcW w:w="0" w:type="auto"/>
            <w:shd w:val="clear" w:color="auto" w:fill="auto"/>
          </w:tcPr>
          <w:p w14:paraId="0413EFEA" w14:textId="099D7DB0" w:rsidR="00C34E86" w:rsidRDefault="00C34E86" w:rsidP="00C34E86">
            <w:pPr>
              <w:pStyle w:val="TAL"/>
              <w:rPr>
                <w:sz w:val="16"/>
              </w:rPr>
            </w:pPr>
            <w:r>
              <w:rPr>
                <w:sz w:val="16"/>
              </w:rPr>
              <w:t>Samsung</w:t>
            </w:r>
          </w:p>
        </w:tc>
        <w:tc>
          <w:tcPr>
            <w:tcW w:w="0" w:type="auto"/>
            <w:shd w:val="clear" w:color="auto" w:fill="auto"/>
          </w:tcPr>
          <w:p w14:paraId="0BE7A50D" w14:textId="79EB7ED8" w:rsidR="00C34E86" w:rsidRDefault="00C34E86" w:rsidP="00C34E86">
            <w:pPr>
              <w:pStyle w:val="TAL"/>
              <w:rPr>
                <w:sz w:val="16"/>
              </w:rPr>
            </w:pPr>
            <w:r>
              <w:rPr>
                <w:sz w:val="16"/>
              </w:rPr>
              <w:t>revised</w:t>
            </w:r>
          </w:p>
        </w:tc>
        <w:tc>
          <w:tcPr>
            <w:tcW w:w="0" w:type="auto"/>
            <w:shd w:val="clear" w:color="auto" w:fill="auto"/>
          </w:tcPr>
          <w:p w14:paraId="50B38A4F" w14:textId="5A6E2BFA" w:rsidR="00C34E86" w:rsidRDefault="00C34E86" w:rsidP="00C34E86">
            <w:pPr>
              <w:pStyle w:val="TAL"/>
              <w:rPr>
                <w:sz w:val="16"/>
              </w:rPr>
            </w:pPr>
            <w:r>
              <w:rPr>
                <w:sz w:val="16"/>
              </w:rPr>
              <w:t>S6-223408</w:t>
            </w:r>
          </w:p>
        </w:tc>
        <w:tc>
          <w:tcPr>
            <w:tcW w:w="0" w:type="auto"/>
            <w:shd w:val="clear" w:color="auto" w:fill="auto"/>
          </w:tcPr>
          <w:p w14:paraId="12CDE772" w14:textId="4F99EFA9" w:rsidR="00C34E86" w:rsidRDefault="00C34E86" w:rsidP="00C34E86">
            <w:pPr>
              <w:pStyle w:val="TAL"/>
              <w:rPr>
                <w:sz w:val="16"/>
              </w:rPr>
            </w:pPr>
            <w:r>
              <w:rPr>
                <w:sz w:val="16"/>
              </w:rPr>
              <w:t>S6-223604</w:t>
            </w:r>
          </w:p>
        </w:tc>
      </w:tr>
      <w:tr w:rsidR="000C6242" w14:paraId="2035AE07" w14:textId="77777777">
        <w:tc>
          <w:tcPr>
            <w:tcW w:w="0" w:type="auto"/>
            <w:shd w:val="clear" w:color="auto" w:fill="auto"/>
          </w:tcPr>
          <w:p w14:paraId="4805FD45" w14:textId="46620767" w:rsidR="00C34E86" w:rsidRDefault="00C34E86" w:rsidP="00C34E86">
            <w:pPr>
              <w:pStyle w:val="TAL"/>
              <w:rPr>
                <w:sz w:val="16"/>
              </w:rPr>
            </w:pPr>
            <w:r>
              <w:rPr>
                <w:sz w:val="16"/>
              </w:rPr>
              <w:t>S6-223561</w:t>
            </w:r>
          </w:p>
        </w:tc>
        <w:tc>
          <w:tcPr>
            <w:tcW w:w="0" w:type="auto"/>
            <w:shd w:val="clear" w:color="auto" w:fill="auto"/>
          </w:tcPr>
          <w:p w14:paraId="28D215B6" w14:textId="39C2D17C" w:rsidR="00C34E86" w:rsidRDefault="00C34E86" w:rsidP="00C34E86">
            <w:pPr>
              <w:pStyle w:val="TAL"/>
              <w:rPr>
                <w:sz w:val="16"/>
              </w:rPr>
            </w:pPr>
            <w:r>
              <w:rPr>
                <w:sz w:val="16"/>
              </w:rPr>
              <w:t>Resolve ENs on EES monitoring the UE mobility for service continuity planning</w:t>
            </w:r>
          </w:p>
        </w:tc>
        <w:tc>
          <w:tcPr>
            <w:tcW w:w="0" w:type="auto"/>
            <w:shd w:val="clear" w:color="auto" w:fill="auto"/>
          </w:tcPr>
          <w:p w14:paraId="1E97B233" w14:textId="01EB5E70" w:rsidR="00C34E86" w:rsidRDefault="00C34E86" w:rsidP="00C34E86">
            <w:pPr>
              <w:pStyle w:val="TAL"/>
              <w:rPr>
                <w:sz w:val="16"/>
              </w:rPr>
            </w:pPr>
            <w:r>
              <w:rPr>
                <w:sz w:val="16"/>
              </w:rPr>
              <w:t>Huawei, Hisilicon</w:t>
            </w:r>
          </w:p>
        </w:tc>
        <w:tc>
          <w:tcPr>
            <w:tcW w:w="0" w:type="auto"/>
            <w:shd w:val="clear" w:color="auto" w:fill="auto"/>
          </w:tcPr>
          <w:p w14:paraId="3C9C0227" w14:textId="3D92A0BD" w:rsidR="00C34E86" w:rsidRDefault="00C34E86" w:rsidP="00C34E86">
            <w:pPr>
              <w:pStyle w:val="TAL"/>
              <w:rPr>
                <w:sz w:val="16"/>
              </w:rPr>
            </w:pPr>
            <w:r>
              <w:rPr>
                <w:sz w:val="16"/>
              </w:rPr>
              <w:t>revised</w:t>
            </w:r>
          </w:p>
        </w:tc>
        <w:tc>
          <w:tcPr>
            <w:tcW w:w="0" w:type="auto"/>
            <w:shd w:val="clear" w:color="auto" w:fill="auto"/>
          </w:tcPr>
          <w:p w14:paraId="480B71C7" w14:textId="3D2D5964" w:rsidR="00C34E86" w:rsidRDefault="00C34E86" w:rsidP="00C34E86">
            <w:pPr>
              <w:pStyle w:val="TAL"/>
              <w:rPr>
                <w:sz w:val="16"/>
              </w:rPr>
            </w:pPr>
            <w:r>
              <w:rPr>
                <w:sz w:val="16"/>
              </w:rPr>
              <w:t>S6-223519</w:t>
            </w:r>
          </w:p>
        </w:tc>
        <w:tc>
          <w:tcPr>
            <w:tcW w:w="0" w:type="auto"/>
            <w:shd w:val="clear" w:color="auto" w:fill="auto"/>
          </w:tcPr>
          <w:p w14:paraId="7A18B070" w14:textId="0FCB1CEF" w:rsidR="00C34E86" w:rsidRDefault="00C34E86" w:rsidP="00C34E86">
            <w:pPr>
              <w:pStyle w:val="TAL"/>
              <w:rPr>
                <w:sz w:val="16"/>
              </w:rPr>
            </w:pPr>
            <w:r>
              <w:rPr>
                <w:sz w:val="16"/>
              </w:rPr>
              <w:t>S6-223585</w:t>
            </w:r>
          </w:p>
        </w:tc>
      </w:tr>
      <w:tr w:rsidR="000C6242" w14:paraId="2FC48612" w14:textId="77777777">
        <w:tc>
          <w:tcPr>
            <w:tcW w:w="0" w:type="auto"/>
            <w:shd w:val="clear" w:color="auto" w:fill="auto"/>
          </w:tcPr>
          <w:p w14:paraId="24B7CD1E" w14:textId="21583D9A" w:rsidR="00C34E86" w:rsidRDefault="00C34E86" w:rsidP="00C34E86">
            <w:pPr>
              <w:pStyle w:val="TAL"/>
              <w:rPr>
                <w:sz w:val="16"/>
              </w:rPr>
            </w:pPr>
            <w:r>
              <w:rPr>
                <w:sz w:val="16"/>
              </w:rPr>
              <w:t>S6-223562</w:t>
            </w:r>
          </w:p>
        </w:tc>
        <w:tc>
          <w:tcPr>
            <w:tcW w:w="0" w:type="auto"/>
            <w:shd w:val="clear" w:color="auto" w:fill="auto"/>
          </w:tcPr>
          <w:p w14:paraId="3A44BF28" w14:textId="51400759" w:rsidR="00C34E86" w:rsidRDefault="00C34E86" w:rsidP="00C34E86">
            <w:pPr>
              <w:pStyle w:val="TAL"/>
              <w:rPr>
                <w:sz w:val="16"/>
              </w:rPr>
            </w:pPr>
            <w:r>
              <w:rPr>
                <w:sz w:val="16"/>
              </w:rPr>
              <w:t>EDGE-5 - AC registration</w:t>
            </w:r>
          </w:p>
        </w:tc>
        <w:tc>
          <w:tcPr>
            <w:tcW w:w="0" w:type="auto"/>
            <w:shd w:val="clear" w:color="auto" w:fill="auto"/>
          </w:tcPr>
          <w:p w14:paraId="7A663167" w14:textId="2066C956" w:rsidR="00C34E86" w:rsidRDefault="00C34E86" w:rsidP="00C34E86">
            <w:pPr>
              <w:pStyle w:val="TAL"/>
              <w:rPr>
                <w:sz w:val="16"/>
              </w:rPr>
            </w:pPr>
            <w:r>
              <w:rPr>
                <w:sz w:val="16"/>
              </w:rPr>
              <w:t>Qualcomm</w:t>
            </w:r>
          </w:p>
        </w:tc>
        <w:tc>
          <w:tcPr>
            <w:tcW w:w="0" w:type="auto"/>
            <w:shd w:val="clear" w:color="auto" w:fill="auto"/>
          </w:tcPr>
          <w:p w14:paraId="3D822E62" w14:textId="2246A037" w:rsidR="00C34E86" w:rsidRDefault="00C34E86" w:rsidP="00C34E86">
            <w:pPr>
              <w:pStyle w:val="TAL"/>
              <w:rPr>
                <w:sz w:val="16"/>
              </w:rPr>
            </w:pPr>
            <w:r>
              <w:rPr>
                <w:sz w:val="16"/>
              </w:rPr>
              <w:t>revised</w:t>
            </w:r>
          </w:p>
        </w:tc>
        <w:tc>
          <w:tcPr>
            <w:tcW w:w="0" w:type="auto"/>
            <w:shd w:val="clear" w:color="auto" w:fill="auto"/>
          </w:tcPr>
          <w:p w14:paraId="463A4A15" w14:textId="0A7D2BC2" w:rsidR="00C34E86" w:rsidRDefault="00C34E86" w:rsidP="00C34E86">
            <w:pPr>
              <w:pStyle w:val="TAL"/>
              <w:rPr>
                <w:sz w:val="16"/>
              </w:rPr>
            </w:pPr>
            <w:r>
              <w:rPr>
                <w:sz w:val="16"/>
              </w:rPr>
              <w:t>S6-223464</w:t>
            </w:r>
          </w:p>
        </w:tc>
        <w:tc>
          <w:tcPr>
            <w:tcW w:w="0" w:type="auto"/>
            <w:shd w:val="clear" w:color="auto" w:fill="auto"/>
          </w:tcPr>
          <w:p w14:paraId="4538D15C" w14:textId="7F0479C7" w:rsidR="00C34E86" w:rsidRDefault="00C34E86" w:rsidP="00C34E86">
            <w:pPr>
              <w:pStyle w:val="TAL"/>
              <w:rPr>
                <w:sz w:val="16"/>
              </w:rPr>
            </w:pPr>
            <w:r>
              <w:rPr>
                <w:sz w:val="16"/>
              </w:rPr>
              <w:t>S6-223596</w:t>
            </w:r>
          </w:p>
        </w:tc>
      </w:tr>
      <w:tr w:rsidR="000C6242" w14:paraId="57962123" w14:textId="77777777">
        <w:tc>
          <w:tcPr>
            <w:tcW w:w="0" w:type="auto"/>
            <w:shd w:val="clear" w:color="auto" w:fill="auto"/>
          </w:tcPr>
          <w:p w14:paraId="1FBFF3F0" w14:textId="35821B06" w:rsidR="00C34E86" w:rsidRDefault="00C34E86" w:rsidP="00C34E86">
            <w:pPr>
              <w:pStyle w:val="TAL"/>
              <w:rPr>
                <w:sz w:val="16"/>
              </w:rPr>
            </w:pPr>
            <w:r>
              <w:rPr>
                <w:sz w:val="16"/>
              </w:rPr>
              <w:t>S6-223563</w:t>
            </w:r>
          </w:p>
        </w:tc>
        <w:tc>
          <w:tcPr>
            <w:tcW w:w="0" w:type="auto"/>
            <w:shd w:val="clear" w:color="auto" w:fill="auto"/>
          </w:tcPr>
          <w:p w14:paraId="21FDFDE1" w14:textId="5B5390D1" w:rsidR="00C34E86" w:rsidRDefault="00C34E86" w:rsidP="00C34E86">
            <w:pPr>
              <w:pStyle w:val="TAL"/>
              <w:rPr>
                <w:sz w:val="16"/>
              </w:rPr>
            </w:pPr>
            <w:r>
              <w:rPr>
                <w:sz w:val="16"/>
              </w:rPr>
              <w:t>EDGE-5 - Subscription</w:t>
            </w:r>
          </w:p>
        </w:tc>
        <w:tc>
          <w:tcPr>
            <w:tcW w:w="0" w:type="auto"/>
            <w:shd w:val="clear" w:color="auto" w:fill="auto"/>
          </w:tcPr>
          <w:p w14:paraId="2801635A" w14:textId="2FE78163" w:rsidR="00C34E86" w:rsidRDefault="00C34E86" w:rsidP="00C34E86">
            <w:pPr>
              <w:pStyle w:val="TAL"/>
              <w:rPr>
                <w:sz w:val="16"/>
              </w:rPr>
            </w:pPr>
            <w:r>
              <w:rPr>
                <w:sz w:val="16"/>
              </w:rPr>
              <w:t>Qualcomm</w:t>
            </w:r>
          </w:p>
        </w:tc>
        <w:tc>
          <w:tcPr>
            <w:tcW w:w="0" w:type="auto"/>
            <w:shd w:val="clear" w:color="auto" w:fill="auto"/>
          </w:tcPr>
          <w:p w14:paraId="584D3987" w14:textId="5F5B762D" w:rsidR="00C34E86" w:rsidRDefault="00C34E86" w:rsidP="00C34E86">
            <w:pPr>
              <w:pStyle w:val="TAL"/>
              <w:rPr>
                <w:sz w:val="16"/>
              </w:rPr>
            </w:pPr>
            <w:r>
              <w:rPr>
                <w:sz w:val="16"/>
              </w:rPr>
              <w:t>revised</w:t>
            </w:r>
          </w:p>
        </w:tc>
        <w:tc>
          <w:tcPr>
            <w:tcW w:w="0" w:type="auto"/>
            <w:shd w:val="clear" w:color="auto" w:fill="auto"/>
          </w:tcPr>
          <w:p w14:paraId="25A4D4F9" w14:textId="52D17390" w:rsidR="00C34E86" w:rsidRDefault="00C34E86" w:rsidP="00C34E86">
            <w:pPr>
              <w:pStyle w:val="TAL"/>
              <w:rPr>
                <w:sz w:val="16"/>
              </w:rPr>
            </w:pPr>
            <w:r>
              <w:rPr>
                <w:sz w:val="16"/>
              </w:rPr>
              <w:t>S6-223467</w:t>
            </w:r>
          </w:p>
        </w:tc>
        <w:tc>
          <w:tcPr>
            <w:tcW w:w="0" w:type="auto"/>
            <w:shd w:val="clear" w:color="auto" w:fill="auto"/>
          </w:tcPr>
          <w:p w14:paraId="3F8B21A2" w14:textId="484B45A3" w:rsidR="00C34E86" w:rsidRDefault="00C34E86" w:rsidP="00C34E86">
            <w:pPr>
              <w:pStyle w:val="TAL"/>
              <w:rPr>
                <w:sz w:val="16"/>
              </w:rPr>
            </w:pPr>
            <w:r>
              <w:rPr>
                <w:sz w:val="16"/>
              </w:rPr>
              <w:t>S6-223597</w:t>
            </w:r>
          </w:p>
        </w:tc>
      </w:tr>
      <w:tr w:rsidR="000C6242" w14:paraId="17C1F697" w14:textId="77777777">
        <w:tc>
          <w:tcPr>
            <w:tcW w:w="0" w:type="auto"/>
            <w:shd w:val="clear" w:color="auto" w:fill="auto"/>
          </w:tcPr>
          <w:p w14:paraId="3FC47773" w14:textId="071DC584" w:rsidR="00C34E86" w:rsidRDefault="00C34E86" w:rsidP="00C34E86">
            <w:pPr>
              <w:pStyle w:val="TAL"/>
              <w:rPr>
                <w:sz w:val="16"/>
              </w:rPr>
            </w:pPr>
            <w:r>
              <w:rPr>
                <w:sz w:val="16"/>
              </w:rPr>
              <w:t>S6-223564</w:t>
            </w:r>
          </w:p>
        </w:tc>
        <w:tc>
          <w:tcPr>
            <w:tcW w:w="0" w:type="auto"/>
            <w:shd w:val="clear" w:color="auto" w:fill="auto"/>
          </w:tcPr>
          <w:p w14:paraId="6F274F91" w14:textId="1C2F1772" w:rsidR="00C34E86" w:rsidRDefault="00C34E86" w:rsidP="00C34E86">
            <w:pPr>
              <w:pStyle w:val="TAL"/>
              <w:rPr>
                <w:sz w:val="16"/>
              </w:rPr>
            </w:pPr>
            <w:r>
              <w:rPr>
                <w:sz w:val="16"/>
              </w:rPr>
              <w:t>EAS instantiation status provisioned by ECS</w:t>
            </w:r>
          </w:p>
        </w:tc>
        <w:tc>
          <w:tcPr>
            <w:tcW w:w="0" w:type="auto"/>
            <w:shd w:val="clear" w:color="auto" w:fill="auto"/>
          </w:tcPr>
          <w:p w14:paraId="522450E1" w14:textId="55A3369F" w:rsidR="00C34E86" w:rsidRDefault="00C34E86" w:rsidP="00C34E86">
            <w:pPr>
              <w:pStyle w:val="TAL"/>
              <w:rPr>
                <w:sz w:val="16"/>
              </w:rPr>
            </w:pPr>
            <w:r>
              <w:rPr>
                <w:sz w:val="16"/>
              </w:rPr>
              <w:t>Huawei, Hisilicon</w:t>
            </w:r>
          </w:p>
        </w:tc>
        <w:tc>
          <w:tcPr>
            <w:tcW w:w="0" w:type="auto"/>
            <w:shd w:val="clear" w:color="auto" w:fill="auto"/>
          </w:tcPr>
          <w:p w14:paraId="563FB475" w14:textId="7173532A" w:rsidR="00C34E86" w:rsidRDefault="00C34E86" w:rsidP="00C34E86">
            <w:pPr>
              <w:pStyle w:val="TAL"/>
              <w:rPr>
                <w:sz w:val="16"/>
              </w:rPr>
            </w:pPr>
            <w:r>
              <w:rPr>
                <w:sz w:val="16"/>
              </w:rPr>
              <w:t>revised</w:t>
            </w:r>
          </w:p>
        </w:tc>
        <w:tc>
          <w:tcPr>
            <w:tcW w:w="0" w:type="auto"/>
            <w:shd w:val="clear" w:color="auto" w:fill="auto"/>
          </w:tcPr>
          <w:p w14:paraId="64FADBD8" w14:textId="704A778D" w:rsidR="00C34E86" w:rsidRDefault="00C34E86" w:rsidP="00C34E86">
            <w:pPr>
              <w:pStyle w:val="TAL"/>
              <w:rPr>
                <w:sz w:val="16"/>
              </w:rPr>
            </w:pPr>
            <w:r>
              <w:rPr>
                <w:sz w:val="16"/>
              </w:rPr>
              <w:t>S6-223479</w:t>
            </w:r>
          </w:p>
        </w:tc>
        <w:tc>
          <w:tcPr>
            <w:tcW w:w="0" w:type="auto"/>
            <w:shd w:val="clear" w:color="auto" w:fill="auto"/>
          </w:tcPr>
          <w:p w14:paraId="06D0EA87" w14:textId="73D961D1" w:rsidR="00C34E86" w:rsidRDefault="00C34E86" w:rsidP="00C34E86">
            <w:pPr>
              <w:pStyle w:val="TAL"/>
              <w:rPr>
                <w:sz w:val="16"/>
              </w:rPr>
            </w:pPr>
            <w:r>
              <w:rPr>
                <w:sz w:val="16"/>
              </w:rPr>
              <w:t>S6-223584</w:t>
            </w:r>
          </w:p>
        </w:tc>
      </w:tr>
      <w:tr w:rsidR="000C6242" w14:paraId="185025E3" w14:textId="77777777">
        <w:tc>
          <w:tcPr>
            <w:tcW w:w="0" w:type="auto"/>
            <w:shd w:val="clear" w:color="auto" w:fill="auto"/>
          </w:tcPr>
          <w:p w14:paraId="0051C21E" w14:textId="55CA3B12" w:rsidR="00C34E86" w:rsidRDefault="00C34E86" w:rsidP="00C34E86">
            <w:pPr>
              <w:pStyle w:val="TAL"/>
              <w:rPr>
                <w:sz w:val="16"/>
              </w:rPr>
            </w:pPr>
            <w:r>
              <w:rPr>
                <w:sz w:val="16"/>
              </w:rPr>
              <w:t>S6-223565</w:t>
            </w:r>
          </w:p>
        </w:tc>
        <w:tc>
          <w:tcPr>
            <w:tcW w:w="0" w:type="auto"/>
            <w:shd w:val="clear" w:color="auto" w:fill="auto"/>
          </w:tcPr>
          <w:p w14:paraId="5B90984B" w14:textId="4A4917ED" w:rsidR="00C34E86" w:rsidRDefault="00C34E86" w:rsidP="00C34E86">
            <w:pPr>
              <w:pStyle w:val="TAL"/>
              <w:rPr>
                <w:sz w:val="16"/>
              </w:rPr>
            </w:pPr>
            <w:r>
              <w:rPr>
                <w:sz w:val="16"/>
              </w:rPr>
              <w:t>Wrong doc made available</w:t>
            </w:r>
          </w:p>
        </w:tc>
        <w:tc>
          <w:tcPr>
            <w:tcW w:w="0" w:type="auto"/>
            <w:shd w:val="clear" w:color="auto" w:fill="auto"/>
          </w:tcPr>
          <w:p w14:paraId="552F5335" w14:textId="7127B8A2" w:rsidR="00C34E86" w:rsidRDefault="00C34E86" w:rsidP="00C34E86">
            <w:pPr>
              <w:pStyle w:val="TAL"/>
              <w:rPr>
                <w:sz w:val="16"/>
              </w:rPr>
            </w:pPr>
            <w:r>
              <w:rPr>
                <w:sz w:val="16"/>
              </w:rPr>
              <w:t>-</w:t>
            </w:r>
          </w:p>
        </w:tc>
        <w:tc>
          <w:tcPr>
            <w:tcW w:w="0" w:type="auto"/>
            <w:shd w:val="clear" w:color="auto" w:fill="auto"/>
          </w:tcPr>
          <w:p w14:paraId="1397F7F1" w14:textId="1BE32161" w:rsidR="00C34E86" w:rsidRDefault="00C34E86" w:rsidP="00C34E86">
            <w:pPr>
              <w:pStyle w:val="TAL"/>
              <w:rPr>
                <w:sz w:val="16"/>
              </w:rPr>
            </w:pPr>
            <w:r>
              <w:rPr>
                <w:sz w:val="16"/>
              </w:rPr>
              <w:t>withdrawn</w:t>
            </w:r>
          </w:p>
        </w:tc>
        <w:tc>
          <w:tcPr>
            <w:tcW w:w="0" w:type="auto"/>
            <w:shd w:val="clear" w:color="auto" w:fill="auto"/>
          </w:tcPr>
          <w:p w14:paraId="480F8A4E" w14:textId="738449E5" w:rsidR="00C34E86" w:rsidRDefault="00C34E86" w:rsidP="00C34E86">
            <w:pPr>
              <w:pStyle w:val="TAL"/>
              <w:rPr>
                <w:sz w:val="16"/>
              </w:rPr>
            </w:pPr>
            <w:r>
              <w:rPr>
                <w:sz w:val="16"/>
              </w:rPr>
              <w:t>-</w:t>
            </w:r>
          </w:p>
        </w:tc>
        <w:tc>
          <w:tcPr>
            <w:tcW w:w="0" w:type="auto"/>
            <w:shd w:val="clear" w:color="auto" w:fill="auto"/>
          </w:tcPr>
          <w:p w14:paraId="17399D31" w14:textId="3513D738" w:rsidR="00C34E86" w:rsidRDefault="00C34E86" w:rsidP="00C34E86">
            <w:pPr>
              <w:pStyle w:val="TAL"/>
              <w:rPr>
                <w:sz w:val="16"/>
              </w:rPr>
            </w:pPr>
            <w:r>
              <w:rPr>
                <w:sz w:val="16"/>
              </w:rPr>
              <w:t>-</w:t>
            </w:r>
          </w:p>
        </w:tc>
      </w:tr>
      <w:tr w:rsidR="000C6242" w14:paraId="0C76A021" w14:textId="77777777">
        <w:tc>
          <w:tcPr>
            <w:tcW w:w="0" w:type="auto"/>
            <w:shd w:val="clear" w:color="auto" w:fill="auto"/>
          </w:tcPr>
          <w:p w14:paraId="630FDD27" w14:textId="3DE9CFBB" w:rsidR="00C34E86" w:rsidRDefault="00C34E86" w:rsidP="00C34E86">
            <w:pPr>
              <w:pStyle w:val="TAL"/>
              <w:rPr>
                <w:sz w:val="16"/>
              </w:rPr>
            </w:pPr>
            <w:r>
              <w:rPr>
                <w:sz w:val="16"/>
              </w:rPr>
              <w:t>S6-223566</w:t>
            </w:r>
          </w:p>
        </w:tc>
        <w:tc>
          <w:tcPr>
            <w:tcW w:w="0" w:type="auto"/>
            <w:shd w:val="clear" w:color="auto" w:fill="auto"/>
          </w:tcPr>
          <w:p w14:paraId="72A40B90" w14:textId="4DD3062F" w:rsidR="00C34E86" w:rsidRDefault="00C34E86" w:rsidP="00C34E86">
            <w:pPr>
              <w:pStyle w:val="TAL"/>
              <w:rPr>
                <w:sz w:val="16"/>
              </w:rPr>
            </w:pPr>
            <w:r>
              <w:rPr>
                <w:sz w:val="16"/>
              </w:rPr>
              <w:t>eEDGE_Application traffic influence trigger from EAS</w:t>
            </w:r>
          </w:p>
        </w:tc>
        <w:tc>
          <w:tcPr>
            <w:tcW w:w="0" w:type="auto"/>
            <w:shd w:val="clear" w:color="auto" w:fill="auto"/>
          </w:tcPr>
          <w:p w14:paraId="1A5C90D2" w14:textId="33A11D54" w:rsidR="00C34E86" w:rsidRDefault="00C34E86" w:rsidP="00C34E86">
            <w:pPr>
              <w:pStyle w:val="TAL"/>
              <w:rPr>
                <w:sz w:val="16"/>
              </w:rPr>
            </w:pPr>
            <w:r>
              <w:rPr>
                <w:sz w:val="16"/>
              </w:rPr>
              <w:t>China Mobile (Suzhou) Software</w:t>
            </w:r>
          </w:p>
        </w:tc>
        <w:tc>
          <w:tcPr>
            <w:tcW w:w="0" w:type="auto"/>
            <w:shd w:val="clear" w:color="auto" w:fill="auto"/>
          </w:tcPr>
          <w:p w14:paraId="6C2C855A" w14:textId="46EEFAB4" w:rsidR="00C34E86" w:rsidRDefault="00C34E86" w:rsidP="00C34E86">
            <w:pPr>
              <w:pStyle w:val="TAL"/>
              <w:rPr>
                <w:sz w:val="16"/>
              </w:rPr>
            </w:pPr>
            <w:r>
              <w:rPr>
                <w:sz w:val="16"/>
              </w:rPr>
              <w:t>agreed</w:t>
            </w:r>
          </w:p>
        </w:tc>
        <w:tc>
          <w:tcPr>
            <w:tcW w:w="0" w:type="auto"/>
            <w:shd w:val="clear" w:color="auto" w:fill="auto"/>
          </w:tcPr>
          <w:p w14:paraId="0304CF53" w14:textId="5914A767" w:rsidR="00C34E86" w:rsidRDefault="00C34E86" w:rsidP="00C34E86">
            <w:pPr>
              <w:pStyle w:val="TAL"/>
              <w:rPr>
                <w:sz w:val="16"/>
              </w:rPr>
            </w:pPr>
            <w:r>
              <w:rPr>
                <w:sz w:val="16"/>
              </w:rPr>
              <w:t>S6-223481</w:t>
            </w:r>
          </w:p>
        </w:tc>
        <w:tc>
          <w:tcPr>
            <w:tcW w:w="0" w:type="auto"/>
            <w:shd w:val="clear" w:color="auto" w:fill="auto"/>
          </w:tcPr>
          <w:p w14:paraId="6A925FEB" w14:textId="0866F65C" w:rsidR="00C34E86" w:rsidRDefault="00C34E86" w:rsidP="00C34E86">
            <w:pPr>
              <w:pStyle w:val="TAL"/>
              <w:rPr>
                <w:sz w:val="16"/>
              </w:rPr>
            </w:pPr>
            <w:r>
              <w:rPr>
                <w:sz w:val="16"/>
              </w:rPr>
              <w:t>-</w:t>
            </w:r>
          </w:p>
        </w:tc>
      </w:tr>
      <w:tr w:rsidR="000C6242" w14:paraId="20EF1446" w14:textId="77777777">
        <w:tc>
          <w:tcPr>
            <w:tcW w:w="0" w:type="auto"/>
            <w:shd w:val="clear" w:color="auto" w:fill="auto"/>
          </w:tcPr>
          <w:p w14:paraId="3F1D35E8" w14:textId="0EE9864B" w:rsidR="00C34E86" w:rsidRDefault="00C34E86" w:rsidP="00C34E86">
            <w:pPr>
              <w:pStyle w:val="TAL"/>
              <w:rPr>
                <w:sz w:val="16"/>
              </w:rPr>
            </w:pPr>
            <w:r>
              <w:rPr>
                <w:sz w:val="16"/>
              </w:rPr>
              <w:t>S6-223567</w:t>
            </w:r>
          </w:p>
        </w:tc>
        <w:tc>
          <w:tcPr>
            <w:tcW w:w="0" w:type="auto"/>
            <w:shd w:val="clear" w:color="auto" w:fill="auto"/>
          </w:tcPr>
          <w:p w14:paraId="5EA9E111" w14:textId="2FD19BF3" w:rsidR="00C34E86" w:rsidRDefault="00C34E86" w:rsidP="00C34E86">
            <w:pPr>
              <w:pStyle w:val="TAL"/>
              <w:rPr>
                <w:sz w:val="16"/>
              </w:rPr>
            </w:pPr>
            <w:r>
              <w:rPr>
                <w:sz w:val="16"/>
              </w:rPr>
              <w:t>private call towards a migrated MC user</w:t>
            </w:r>
          </w:p>
        </w:tc>
        <w:tc>
          <w:tcPr>
            <w:tcW w:w="0" w:type="auto"/>
            <w:shd w:val="clear" w:color="auto" w:fill="auto"/>
          </w:tcPr>
          <w:p w14:paraId="362C3692" w14:textId="175895AB" w:rsidR="00C34E86" w:rsidRDefault="00C34E86" w:rsidP="00C34E86">
            <w:pPr>
              <w:pStyle w:val="TAL"/>
              <w:rPr>
                <w:sz w:val="16"/>
              </w:rPr>
            </w:pPr>
            <w:r>
              <w:rPr>
                <w:sz w:val="16"/>
              </w:rPr>
              <w:t>Ericsson</w:t>
            </w:r>
          </w:p>
        </w:tc>
        <w:tc>
          <w:tcPr>
            <w:tcW w:w="0" w:type="auto"/>
            <w:shd w:val="clear" w:color="auto" w:fill="auto"/>
          </w:tcPr>
          <w:p w14:paraId="5936605F" w14:textId="3C72732C" w:rsidR="00C34E86" w:rsidRDefault="00C34E86" w:rsidP="00C34E86">
            <w:pPr>
              <w:pStyle w:val="TAL"/>
              <w:rPr>
                <w:sz w:val="16"/>
              </w:rPr>
            </w:pPr>
            <w:r>
              <w:rPr>
                <w:sz w:val="16"/>
              </w:rPr>
              <w:t>agreed</w:t>
            </w:r>
          </w:p>
        </w:tc>
        <w:tc>
          <w:tcPr>
            <w:tcW w:w="0" w:type="auto"/>
            <w:shd w:val="clear" w:color="auto" w:fill="auto"/>
          </w:tcPr>
          <w:p w14:paraId="161BF47B" w14:textId="0DB945B7" w:rsidR="00C34E86" w:rsidRDefault="00C34E86" w:rsidP="00C34E86">
            <w:pPr>
              <w:pStyle w:val="TAL"/>
              <w:rPr>
                <w:sz w:val="16"/>
              </w:rPr>
            </w:pPr>
            <w:r>
              <w:rPr>
                <w:sz w:val="16"/>
              </w:rPr>
              <w:t>S6-223490</w:t>
            </w:r>
          </w:p>
        </w:tc>
        <w:tc>
          <w:tcPr>
            <w:tcW w:w="0" w:type="auto"/>
            <w:shd w:val="clear" w:color="auto" w:fill="auto"/>
          </w:tcPr>
          <w:p w14:paraId="497ECF9A" w14:textId="17B43215" w:rsidR="00C34E86" w:rsidRDefault="00C34E86" w:rsidP="00C34E86">
            <w:pPr>
              <w:pStyle w:val="TAL"/>
              <w:rPr>
                <w:sz w:val="16"/>
              </w:rPr>
            </w:pPr>
            <w:r>
              <w:rPr>
                <w:sz w:val="16"/>
              </w:rPr>
              <w:t>-</w:t>
            </w:r>
          </w:p>
        </w:tc>
      </w:tr>
      <w:tr w:rsidR="000C6242" w14:paraId="114BB10C" w14:textId="77777777">
        <w:tc>
          <w:tcPr>
            <w:tcW w:w="0" w:type="auto"/>
            <w:shd w:val="clear" w:color="auto" w:fill="auto"/>
          </w:tcPr>
          <w:p w14:paraId="0441CE3A" w14:textId="1FD3E6FD" w:rsidR="00C34E86" w:rsidRDefault="00C34E86" w:rsidP="00C34E86">
            <w:pPr>
              <w:pStyle w:val="TAL"/>
              <w:rPr>
                <w:sz w:val="16"/>
              </w:rPr>
            </w:pPr>
            <w:r>
              <w:rPr>
                <w:sz w:val="16"/>
              </w:rPr>
              <w:t>S6-223568</w:t>
            </w:r>
          </w:p>
        </w:tc>
        <w:tc>
          <w:tcPr>
            <w:tcW w:w="0" w:type="auto"/>
            <w:shd w:val="clear" w:color="auto" w:fill="auto"/>
          </w:tcPr>
          <w:p w14:paraId="6B91275D" w14:textId="1F513248" w:rsidR="00C34E86" w:rsidRDefault="00C34E86" w:rsidP="00C34E86">
            <w:pPr>
              <w:pStyle w:val="TAL"/>
              <w:rPr>
                <w:sz w:val="16"/>
              </w:rPr>
            </w:pPr>
            <w:r>
              <w:rPr>
                <w:sz w:val="16"/>
              </w:rPr>
              <w:t>Data storage creation</w:t>
            </w:r>
          </w:p>
        </w:tc>
        <w:tc>
          <w:tcPr>
            <w:tcW w:w="0" w:type="auto"/>
            <w:shd w:val="clear" w:color="auto" w:fill="auto"/>
          </w:tcPr>
          <w:p w14:paraId="3A9FFFA4" w14:textId="0902BABE" w:rsidR="00C34E86" w:rsidRDefault="00C34E86" w:rsidP="00C34E86">
            <w:pPr>
              <w:pStyle w:val="TAL"/>
              <w:rPr>
                <w:sz w:val="16"/>
              </w:rPr>
            </w:pPr>
            <w:r>
              <w:rPr>
                <w:sz w:val="16"/>
              </w:rPr>
              <w:t>Huawei, Hisilicon</w:t>
            </w:r>
          </w:p>
        </w:tc>
        <w:tc>
          <w:tcPr>
            <w:tcW w:w="0" w:type="auto"/>
            <w:shd w:val="clear" w:color="auto" w:fill="auto"/>
          </w:tcPr>
          <w:p w14:paraId="271EFCF0" w14:textId="48C2C28C" w:rsidR="00C34E86" w:rsidRDefault="00C34E86" w:rsidP="00C34E86">
            <w:pPr>
              <w:pStyle w:val="TAL"/>
              <w:rPr>
                <w:sz w:val="16"/>
              </w:rPr>
            </w:pPr>
            <w:r>
              <w:rPr>
                <w:sz w:val="16"/>
              </w:rPr>
              <w:t>approved</w:t>
            </w:r>
          </w:p>
        </w:tc>
        <w:tc>
          <w:tcPr>
            <w:tcW w:w="0" w:type="auto"/>
            <w:shd w:val="clear" w:color="auto" w:fill="auto"/>
          </w:tcPr>
          <w:p w14:paraId="6ADA4C2A" w14:textId="72AE3F2F" w:rsidR="00C34E86" w:rsidRDefault="00C34E86" w:rsidP="00C34E86">
            <w:pPr>
              <w:pStyle w:val="TAL"/>
              <w:rPr>
                <w:sz w:val="16"/>
              </w:rPr>
            </w:pPr>
            <w:r>
              <w:rPr>
                <w:sz w:val="16"/>
              </w:rPr>
              <w:t>S6-223428</w:t>
            </w:r>
          </w:p>
        </w:tc>
        <w:tc>
          <w:tcPr>
            <w:tcW w:w="0" w:type="auto"/>
            <w:shd w:val="clear" w:color="auto" w:fill="auto"/>
          </w:tcPr>
          <w:p w14:paraId="53A8E450" w14:textId="21BAF579" w:rsidR="00C34E86" w:rsidRDefault="00C34E86" w:rsidP="00C34E86">
            <w:pPr>
              <w:pStyle w:val="TAL"/>
              <w:rPr>
                <w:sz w:val="16"/>
              </w:rPr>
            </w:pPr>
            <w:r>
              <w:rPr>
                <w:sz w:val="16"/>
              </w:rPr>
              <w:t>-</w:t>
            </w:r>
          </w:p>
        </w:tc>
      </w:tr>
      <w:tr w:rsidR="000C6242" w14:paraId="4E2FA5AE" w14:textId="77777777">
        <w:tc>
          <w:tcPr>
            <w:tcW w:w="0" w:type="auto"/>
            <w:shd w:val="clear" w:color="auto" w:fill="auto"/>
          </w:tcPr>
          <w:p w14:paraId="71461ADF" w14:textId="14F3EEE9" w:rsidR="00C34E86" w:rsidRDefault="00C34E86" w:rsidP="00C34E86">
            <w:pPr>
              <w:pStyle w:val="TAL"/>
              <w:rPr>
                <w:sz w:val="16"/>
              </w:rPr>
            </w:pPr>
            <w:r>
              <w:rPr>
                <w:sz w:val="16"/>
              </w:rPr>
              <w:t>S6-223569</w:t>
            </w:r>
          </w:p>
        </w:tc>
        <w:tc>
          <w:tcPr>
            <w:tcW w:w="0" w:type="auto"/>
            <w:shd w:val="clear" w:color="auto" w:fill="auto"/>
          </w:tcPr>
          <w:p w14:paraId="2981CA7C" w14:textId="6D212D4B" w:rsidR="00C34E86" w:rsidRDefault="00C34E86" w:rsidP="00C34E86">
            <w:pPr>
              <w:pStyle w:val="TAL"/>
              <w:rPr>
                <w:sz w:val="16"/>
              </w:rPr>
            </w:pPr>
            <w:r>
              <w:rPr>
                <w:sz w:val="16"/>
              </w:rPr>
              <w:t>Support for VRU zone configuration and operation</w:t>
            </w:r>
          </w:p>
        </w:tc>
        <w:tc>
          <w:tcPr>
            <w:tcW w:w="0" w:type="auto"/>
            <w:shd w:val="clear" w:color="auto" w:fill="auto"/>
          </w:tcPr>
          <w:p w14:paraId="7341B90E" w14:textId="2CD38F7B" w:rsidR="00C34E86" w:rsidRDefault="00C34E86" w:rsidP="00C34E86">
            <w:pPr>
              <w:pStyle w:val="TAL"/>
              <w:rPr>
                <w:sz w:val="16"/>
              </w:rPr>
            </w:pPr>
            <w:r>
              <w:rPr>
                <w:sz w:val="16"/>
              </w:rPr>
              <w:t>Lenovo Future Communications</w:t>
            </w:r>
          </w:p>
        </w:tc>
        <w:tc>
          <w:tcPr>
            <w:tcW w:w="0" w:type="auto"/>
            <w:shd w:val="clear" w:color="auto" w:fill="auto"/>
          </w:tcPr>
          <w:p w14:paraId="3B654F43" w14:textId="4B3437A0" w:rsidR="00C34E86" w:rsidRDefault="00C34E86" w:rsidP="00C34E86">
            <w:pPr>
              <w:pStyle w:val="TAL"/>
              <w:rPr>
                <w:sz w:val="16"/>
              </w:rPr>
            </w:pPr>
            <w:r>
              <w:rPr>
                <w:sz w:val="16"/>
              </w:rPr>
              <w:t>agreed</w:t>
            </w:r>
          </w:p>
        </w:tc>
        <w:tc>
          <w:tcPr>
            <w:tcW w:w="0" w:type="auto"/>
            <w:shd w:val="clear" w:color="auto" w:fill="auto"/>
          </w:tcPr>
          <w:p w14:paraId="389E9CE0" w14:textId="2D46DC14" w:rsidR="00C34E86" w:rsidRDefault="00C34E86" w:rsidP="00C34E86">
            <w:pPr>
              <w:pStyle w:val="TAL"/>
              <w:rPr>
                <w:sz w:val="16"/>
              </w:rPr>
            </w:pPr>
            <w:r>
              <w:rPr>
                <w:sz w:val="16"/>
              </w:rPr>
              <w:t>S6-223392</w:t>
            </w:r>
          </w:p>
        </w:tc>
        <w:tc>
          <w:tcPr>
            <w:tcW w:w="0" w:type="auto"/>
            <w:shd w:val="clear" w:color="auto" w:fill="auto"/>
          </w:tcPr>
          <w:p w14:paraId="37F5078E" w14:textId="1275B4C6" w:rsidR="00C34E86" w:rsidRDefault="00C34E86" w:rsidP="00C34E86">
            <w:pPr>
              <w:pStyle w:val="TAL"/>
              <w:rPr>
                <w:sz w:val="16"/>
              </w:rPr>
            </w:pPr>
            <w:r>
              <w:rPr>
                <w:sz w:val="16"/>
              </w:rPr>
              <w:t>-</w:t>
            </w:r>
          </w:p>
        </w:tc>
      </w:tr>
      <w:tr w:rsidR="000C6242" w14:paraId="1266C9BA" w14:textId="77777777">
        <w:tc>
          <w:tcPr>
            <w:tcW w:w="0" w:type="auto"/>
            <w:shd w:val="clear" w:color="auto" w:fill="auto"/>
          </w:tcPr>
          <w:p w14:paraId="312C0CCA" w14:textId="0C559B6C" w:rsidR="00C34E86" w:rsidRDefault="00C34E86" w:rsidP="00C34E86">
            <w:pPr>
              <w:pStyle w:val="TAL"/>
              <w:rPr>
                <w:sz w:val="16"/>
              </w:rPr>
            </w:pPr>
            <w:r>
              <w:rPr>
                <w:sz w:val="16"/>
              </w:rPr>
              <w:t>S6-223570</w:t>
            </w:r>
          </w:p>
        </w:tc>
        <w:tc>
          <w:tcPr>
            <w:tcW w:w="0" w:type="auto"/>
            <w:shd w:val="clear" w:color="auto" w:fill="auto"/>
          </w:tcPr>
          <w:p w14:paraId="01F38138" w14:textId="4B383036" w:rsidR="00C34E86" w:rsidRDefault="00C34E86" w:rsidP="00C34E86">
            <w:pPr>
              <w:pStyle w:val="TAL"/>
              <w:rPr>
                <w:sz w:val="16"/>
              </w:rPr>
            </w:pPr>
            <w:r>
              <w:rPr>
                <w:sz w:val="16"/>
              </w:rPr>
              <w:t>Handling of UE Mobility pattern</w:t>
            </w:r>
          </w:p>
        </w:tc>
        <w:tc>
          <w:tcPr>
            <w:tcW w:w="0" w:type="auto"/>
            <w:shd w:val="clear" w:color="auto" w:fill="auto"/>
          </w:tcPr>
          <w:p w14:paraId="75B10108" w14:textId="459E6760" w:rsidR="00C34E86" w:rsidRDefault="00C34E86" w:rsidP="00C34E86">
            <w:pPr>
              <w:pStyle w:val="TAL"/>
              <w:rPr>
                <w:sz w:val="16"/>
              </w:rPr>
            </w:pPr>
            <w:r>
              <w:rPr>
                <w:sz w:val="16"/>
              </w:rPr>
              <w:t>Samsung, Convida Wireless, AT&amp;T</w:t>
            </w:r>
          </w:p>
        </w:tc>
        <w:tc>
          <w:tcPr>
            <w:tcW w:w="0" w:type="auto"/>
            <w:shd w:val="clear" w:color="auto" w:fill="auto"/>
          </w:tcPr>
          <w:p w14:paraId="228178E3" w14:textId="68F0ACF5" w:rsidR="00C34E86" w:rsidRDefault="00C34E86" w:rsidP="00C34E86">
            <w:pPr>
              <w:pStyle w:val="TAL"/>
              <w:rPr>
                <w:sz w:val="16"/>
              </w:rPr>
            </w:pPr>
            <w:r>
              <w:rPr>
                <w:sz w:val="16"/>
              </w:rPr>
              <w:t>approved</w:t>
            </w:r>
          </w:p>
        </w:tc>
        <w:tc>
          <w:tcPr>
            <w:tcW w:w="0" w:type="auto"/>
            <w:shd w:val="clear" w:color="auto" w:fill="auto"/>
          </w:tcPr>
          <w:p w14:paraId="5C0752F0" w14:textId="74282019" w:rsidR="00C34E86" w:rsidRDefault="00C34E86" w:rsidP="00C34E86">
            <w:pPr>
              <w:pStyle w:val="TAL"/>
              <w:rPr>
                <w:sz w:val="16"/>
              </w:rPr>
            </w:pPr>
            <w:r>
              <w:rPr>
                <w:sz w:val="16"/>
              </w:rPr>
              <w:t>S6-223521</w:t>
            </w:r>
          </w:p>
        </w:tc>
        <w:tc>
          <w:tcPr>
            <w:tcW w:w="0" w:type="auto"/>
            <w:shd w:val="clear" w:color="auto" w:fill="auto"/>
          </w:tcPr>
          <w:p w14:paraId="20059D0D" w14:textId="42644AE7" w:rsidR="00C34E86" w:rsidRDefault="00C34E86" w:rsidP="00C34E86">
            <w:pPr>
              <w:pStyle w:val="TAL"/>
              <w:rPr>
                <w:sz w:val="16"/>
              </w:rPr>
            </w:pPr>
            <w:r>
              <w:rPr>
                <w:sz w:val="16"/>
              </w:rPr>
              <w:t>-</w:t>
            </w:r>
          </w:p>
        </w:tc>
      </w:tr>
      <w:tr w:rsidR="000C6242" w14:paraId="1708E6C1" w14:textId="77777777">
        <w:tc>
          <w:tcPr>
            <w:tcW w:w="0" w:type="auto"/>
            <w:shd w:val="clear" w:color="auto" w:fill="auto"/>
          </w:tcPr>
          <w:p w14:paraId="55808A9D" w14:textId="4B8924F9" w:rsidR="00C34E86" w:rsidRDefault="00C34E86" w:rsidP="00C34E86">
            <w:pPr>
              <w:pStyle w:val="TAL"/>
              <w:rPr>
                <w:sz w:val="16"/>
              </w:rPr>
            </w:pPr>
            <w:r>
              <w:rPr>
                <w:sz w:val="16"/>
              </w:rPr>
              <w:t>S6-223571</w:t>
            </w:r>
          </w:p>
        </w:tc>
        <w:tc>
          <w:tcPr>
            <w:tcW w:w="0" w:type="auto"/>
            <w:shd w:val="clear" w:color="auto" w:fill="auto"/>
          </w:tcPr>
          <w:p w14:paraId="3F528CFD" w14:textId="675C3A66" w:rsidR="00C34E86" w:rsidRDefault="00C34E86" w:rsidP="00C34E86">
            <w:pPr>
              <w:pStyle w:val="TAL"/>
              <w:rPr>
                <w:sz w:val="16"/>
              </w:rPr>
            </w:pPr>
            <w:r>
              <w:rPr>
                <w:sz w:val="16"/>
              </w:rPr>
              <w:t>EEL service differentiation</w:t>
            </w:r>
          </w:p>
        </w:tc>
        <w:tc>
          <w:tcPr>
            <w:tcW w:w="0" w:type="auto"/>
            <w:shd w:val="clear" w:color="auto" w:fill="auto"/>
          </w:tcPr>
          <w:p w14:paraId="5CF7AB96" w14:textId="58394201" w:rsidR="00C34E86" w:rsidRDefault="00C34E86" w:rsidP="00C34E86">
            <w:pPr>
              <w:pStyle w:val="TAL"/>
              <w:rPr>
                <w:sz w:val="16"/>
              </w:rPr>
            </w:pPr>
            <w:r>
              <w:rPr>
                <w:sz w:val="16"/>
              </w:rPr>
              <w:t>Ericsson</w:t>
            </w:r>
          </w:p>
        </w:tc>
        <w:tc>
          <w:tcPr>
            <w:tcW w:w="0" w:type="auto"/>
            <w:shd w:val="clear" w:color="auto" w:fill="auto"/>
          </w:tcPr>
          <w:p w14:paraId="247E85FE" w14:textId="27A6103C" w:rsidR="00C34E86" w:rsidRDefault="00C34E86" w:rsidP="00C34E86">
            <w:pPr>
              <w:pStyle w:val="TAL"/>
              <w:rPr>
                <w:sz w:val="16"/>
              </w:rPr>
            </w:pPr>
            <w:r>
              <w:rPr>
                <w:sz w:val="16"/>
              </w:rPr>
              <w:t>revised</w:t>
            </w:r>
          </w:p>
        </w:tc>
        <w:tc>
          <w:tcPr>
            <w:tcW w:w="0" w:type="auto"/>
            <w:shd w:val="clear" w:color="auto" w:fill="auto"/>
          </w:tcPr>
          <w:p w14:paraId="24E7155A" w14:textId="28C9888B" w:rsidR="00C34E86" w:rsidRDefault="00C34E86" w:rsidP="00C34E86">
            <w:pPr>
              <w:pStyle w:val="TAL"/>
              <w:rPr>
                <w:sz w:val="16"/>
              </w:rPr>
            </w:pPr>
            <w:r>
              <w:rPr>
                <w:sz w:val="16"/>
              </w:rPr>
              <w:t>S6-223497</w:t>
            </w:r>
          </w:p>
        </w:tc>
        <w:tc>
          <w:tcPr>
            <w:tcW w:w="0" w:type="auto"/>
            <w:shd w:val="clear" w:color="auto" w:fill="auto"/>
          </w:tcPr>
          <w:p w14:paraId="502ADA63" w14:textId="5687FF8E" w:rsidR="00C34E86" w:rsidRDefault="00C34E86" w:rsidP="00C34E86">
            <w:pPr>
              <w:pStyle w:val="TAL"/>
              <w:rPr>
                <w:sz w:val="16"/>
              </w:rPr>
            </w:pPr>
            <w:r>
              <w:rPr>
                <w:sz w:val="16"/>
              </w:rPr>
              <w:t>S6-223608</w:t>
            </w:r>
          </w:p>
        </w:tc>
      </w:tr>
      <w:tr w:rsidR="000C6242" w14:paraId="2286A8FA" w14:textId="77777777">
        <w:tc>
          <w:tcPr>
            <w:tcW w:w="0" w:type="auto"/>
            <w:shd w:val="clear" w:color="auto" w:fill="auto"/>
          </w:tcPr>
          <w:p w14:paraId="406133EA" w14:textId="230D34C5" w:rsidR="00C34E86" w:rsidRDefault="00C34E86" w:rsidP="00C34E86">
            <w:pPr>
              <w:pStyle w:val="TAL"/>
              <w:rPr>
                <w:sz w:val="16"/>
              </w:rPr>
            </w:pPr>
            <w:r>
              <w:rPr>
                <w:sz w:val="16"/>
              </w:rPr>
              <w:t>S6-223572</w:t>
            </w:r>
          </w:p>
        </w:tc>
        <w:tc>
          <w:tcPr>
            <w:tcW w:w="0" w:type="auto"/>
            <w:shd w:val="clear" w:color="auto" w:fill="auto"/>
          </w:tcPr>
          <w:p w14:paraId="6C115DD7" w14:textId="4CAE3B03" w:rsidR="00C34E86" w:rsidRDefault="00C34E86" w:rsidP="00C34E86">
            <w:pPr>
              <w:pStyle w:val="TAL"/>
              <w:rPr>
                <w:sz w:val="16"/>
              </w:rPr>
            </w:pPr>
            <w:r>
              <w:rPr>
                <w:sz w:val="16"/>
              </w:rPr>
              <w:t>Resolution on EN about UE type</w:t>
            </w:r>
          </w:p>
        </w:tc>
        <w:tc>
          <w:tcPr>
            <w:tcW w:w="0" w:type="auto"/>
            <w:shd w:val="clear" w:color="auto" w:fill="auto"/>
          </w:tcPr>
          <w:p w14:paraId="7149E608" w14:textId="531ACCF0" w:rsidR="00C34E86" w:rsidRDefault="00C34E86" w:rsidP="00C34E86">
            <w:pPr>
              <w:pStyle w:val="TAL"/>
              <w:rPr>
                <w:sz w:val="16"/>
              </w:rPr>
            </w:pPr>
            <w:r>
              <w:rPr>
                <w:sz w:val="16"/>
              </w:rPr>
              <w:t>one2many B.V.</w:t>
            </w:r>
          </w:p>
        </w:tc>
        <w:tc>
          <w:tcPr>
            <w:tcW w:w="0" w:type="auto"/>
            <w:shd w:val="clear" w:color="auto" w:fill="auto"/>
          </w:tcPr>
          <w:p w14:paraId="3B0AB485" w14:textId="4634EDC7" w:rsidR="00C34E86" w:rsidRDefault="00C34E86" w:rsidP="00C34E86">
            <w:pPr>
              <w:pStyle w:val="TAL"/>
              <w:rPr>
                <w:sz w:val="16"/>
              </w:rPr>
            </w:pPr>
            <w:r>
              <w:rPr>
                <w:sz w:val="16"/>
              </w:rPr>
              <w:t>revised</w:t>
            </w:r>
          </w:p>
        </w:tc>
        <w:tc>
          <w:tcPr>
            <w:tcW w:w="0" w:type="auto"/>
            <w:shd w:val="clear" w:color="auto" w:fill="auto"/>
          </w:tcPr>
          <w:p w14:paraId="24BC36A6" w14:textId="7792B5EB" w:rsidR="00C34E86" w:rsidRDefault="00C34E86" w:rsidP="00C34E86">
            <w:pPr>
              <w:pStyle w:val="TAL"/>
              <w:rPr>
                <w:sz w:val="16"/>
              </w:rPr>
            </w:pPr>
            <w:r>
              <w:rPr>
                <w:sz w:val="16"/>
              </w:rPr>
              <w:t>S6-223441</w:t>
            </w:r>
          </w:p>
        </w:tc>
        <w:tc>
          <w:tcPr>
            <w:tcW w:w="0" w:type="auto"/>
            <w:shd w:val="clear" w:color="auto" w:fill="auto"/>
          </w:tcPr>
          <w:p w14:paraId="63893A18" w14:textId="5259F547" w:rsidR="00C34E86" w:rsidRDefault="00C34E86" w:rsidP="00C34E86">
            <w:pPr>
              <w:pStyle w:val="TAL"/>
              <w:rPr>
                <w:sz w:val="16"/>
              </w:rPr>
            </w:pPr>
            <w:r>
              <w:rPr>
                <w:sz w:val="16"/>
              </w:rPr>
              <w:t>S6-223592</w:t>
            </w:r>
          </w:p>
        </w:tc>
      </w:tr>
      <w:tr w:rsidR="000C6242" w14:paraId="303891B7" w14:textId="77777777">
        <w:tc>
          <w:tcPr>
            <w:tcW w:w="0" w:type="auto"/>
            <w:shd w:val="clear" w:color="auto" w:fill="auto"/>
          </w:tcPr>
          <w:p w14:paraId="47E9F601" w14:textId="053AF2B9" w:rsidR="00C34E86" w:rsidRDefault="00C34E86" w:rsidP="00C34E86">
            <w:pPr>
              <w:pStyle w:val="TAL"/>
              <w:rPr>
                <w:sz w:val="16"/>
              </w:rPr>
            </w:pPr>
            <w:r>
              <w:rPr>
                <w:sz w:val="16"/>
              </w:rPr>
              <w:t>S6-223573</w:t>
            </w:r>
          </w:p>
        </w:tc>
        <w:tc>
          <w:tcPr>
            <w:tcW w:w="0" w:type="auto"/>
            <w:shd w:val="clear" w:color="auto" w:fill="auto"/>
          </w:tcPr>
          <w:p w14:paraId="758F4EB0" w14:textId="417E637F" w:rsidR="00C34E86" w:rsidRDefault="00C34E86" w:rsidP="00C34E86">
            <w:pPr>
              <w:pStyle w:val="TAL"/>
              <w:rPr>
                <w:sz w:val="16"/>
              </w:rPr>
            </w:pPr>
            <w:r>
              <w:rPr>
                <w:sz w:val="16"/>
              </w:rPr>
              <w:t>Presentation of Specification to TSG SA: TS 23.433, Version 0.2.0</w:t>
            </w:r>
          </w:p>
        </w:tc>
        <w:tc>
          <w:tcPr>
            <w:tcW w:w="0" w:type="auto"/>
            <w:shd w:val="clear" w:color="auto" w:fill="auto"/>
          </w:tcPr>
          <w:p w14:paraId="15CABD56" w14:textId="28BBD322" w:rsidR="00C34E86" w:rsidRDefault="00C34E86" w:rsidP="00C34E86">
            <w:pPr>
              <w:pStyle w:val="TAL"/>
              <w:rPr>
                <w:sz w:val="16"/>
              </w:rPr>
            </w:pPr>
            <w:r>
              <w:rPr>
                <w:sz w:val="16"/>
              </w:rPr>
              <w:t>Huawei</w:t>
            </w:r>
          </w:p>
        </w:tc>
        <w:tc>
          <w:tcPr>
            <w:tcW w:w="0" w:type="auto"/>
            <w:shd w:val="clear" w:color="auto" w:fill="auto"/>
          </w:tcPr>
          <w:p w14:paraId="1DCE4869" w14:textId="489F8A94" w:rsidR="00C34E86" w:rsidRDefault="00C34E86" w:rsidP="00C34E86">
            <w:pPr>
              <w:pStyle w:val="TAL"/>
              <w:rPr>
                <w:sz w:val="16"/>
              </w:rPr>
            </w:pPr>
            <w:r>
              <w:rPr>
                <w:sz w:val="16"/>
              </w:rPr>
              <w:t>revised</w:t>
            </w:r>
          </w:p>
        </w:tc>
        <w:tc>
          <w:tcPr>
            <w:tcW w:w="0" w:type="auto"/>
            <w:shd w:val="clear" w:color="auto" w:fill="auto"/>
          </w:tcPr>
          <w:p w14:paraId="0DBCB884" w14:textId="2B9437B1" w:rsidR="00C34E86" w:rsidRDefault="00C34E86" w:rsidP="00C34E86">
            <w:pPr>
              <w:pStyle w:val="TAL"/>
              <w:rPr>
                <w:sz w:val="16"/>
              </w:rPr>
            </w:pPr>
            <w:r>
              <w:rPr>
                <w:sz w:val="16"/>
              </w:rPr>
              <w:t>-</w:t>
            </w:r>
          </w:p>
        </w:tc>
        <w:tc>
          <w:tcPr>
            <w:tcW w:w="0" w:type="auto"/>
            <w:shd w:val="clear" w:color="auto" w:fill="auto"/>
          </w:tcPr>
          <w:p w14:paraId="1BFF67A9" w14:textId="702958AA" w:rsidR="00C34E86" w:rsidRDefault="00C34E86" w:rsidP="00C34E86">
            <w:pPr>
              <w:pStyle w:val="TAL"/>
              <w:rPr>
                <w:sz w:val="16"/>
              </w:rPr>
            </w:pPr>
            <w:r>
              <w:rPr>
                <w:sz w:val="16"/>
              </w:rPr>
              <w:t>S6-223612</w:t>
            </w:r>
          </w:p>
        </w:tc>
      </w:tr>
      <w:tr w:rsidR="000C6242" w14:paraId="416ED6AE" w14:textId="77777777">
        <w:tc>
          <w:tcPr>
            <w:tcW w:w="0" w:type="auto"/>
            <w:shd w:val="clear" w:color="auto" w:fill="auto"/>
          </w:tcPr>
          <w:p w14:paraId="4BC2E360" w14:textId="542E9FCF" w:rsidR="00C34E86" w:rsidRDefault="00C34E86" w:rsidP="00C34E86">
            <w:pPr>
              <w:pStyle w:val="TAL"/>
              <w:rPr>
                <w:sz w:val="16"/>
              </w:rPr>
            </w:pPr>
            <w:r>
              <w:rPr>
                <w:sz w:val="16"/>
              </w:rPr>
              <w:t>S6-223574</w:t>
            </w:r>
          </w:p>
        </w:tc>
        <w:tc>
          <w:tcPr>
            <w:tcW w:w="0" w:type="auto"/>
            <w:shd w:val="clear" w:color="auto" w:fill="auto"/>
          </w:tcPr>
          <w:p w14:paraId="0E99B12B" w14:textId="1BB5B6CC" w:rsidR="00C34E86" w:rsidRDefault="00C34E86" w:rsidP="00C34E86">
            <w:pPr>
              <w:pStyle w:val="TAL"/>
              <w:rPr>
                <w:sz w:val="16"/>
              </w:rPr>
            </w:pPr>
            <w:r>
              <w:rPr>
                <w:sz w:val="16"/>
              </w:rPr>
              <w:t>Resolve EN and evaluation for solution #46</w:t>
            </w:r>
          </w:p>
        </w:tc>
        <w:tc>
          <w:tcPr>
            <w:tcW w:w="0" w:type="auto"/>
            <w:shd w:val="clear" w:color="auto" w:fill="auto"/>
          </w:tcPr>
          <w:p w14:paraId="392E898D" w14:textId="2532677C" w:rsidR="00C34E86" w:rsidRDefault="00C34E86" w:rsidP="00C34E86">
            <w:pPr>
              <w:pStyle w:val="TAL"/>
              <w:rPr>
                <w:sz w:val="16"/>
              </w:rPr>
            </w:pPr>
            <w:r>
              <w:rPr>
                <w:sz w:val="16"/>
              </w:rPr>
              <w:t>Huawei, Hisilicon</w:t>
            </w:r>
          </w:p>
        </w:tc>
        <w:tc>
          <w:tcPr>
            <w:tcW w:w="0" w:type="auto"/>
            <w:shd w:val="clear" w:color="auto" w:fill="auto"/>
          </w:tcPr>
          <w:p w14:paraId="495FB246" w14:textId="19B8BC71" w:rsidR="00C34E86" w:rsidRDefault="00C34E86" w:rsidP="00C34E86">
            <w:pPr>
              <w:pStyle w:val="TAL"/>
              <w:rPr>
                <w:sz w:val="16"/>
              </w:rPr>
            </w:pPr>
            <w:r>
              <w:rPr>
                <w:sz w:val="16"/>
              </w:rPr>
              <w:t>approved</w:t>
            </w:r>
          </w:p>
        </w:tc>
        <w:tc>
          <w:tcPr>
            <w:tcW w:w="0" w:type="auto"/>
            <w:shd w:val="clear" w:color="auto" w:fill="auto"/>
          </w:tcPr>
          <w:p w14:paraId="77470F47" w14:textId="5F21FDF6" w:rsidR="00C34E86" w:rsidRDefault="00C34E86" w:rsidP="00C34E86">
            <w:pPr>
              <w:pStyle w:val="TAL"/>
              <w:rPr>
                <w:sz w:val="16"/>
              </w:rPr>
            </w:pPr>
            <w:r>
              <w:rPr>
                <w:sz w:val="16"/>
              </w:rPr>
              <w:t>S6-223500</w:t>
            </w:r>
          </w:p>
        </w:tc>
        <w:tc>
          <w:tcPr>
            <w:tcW w:w="0" w:type="auto"/>
            <w:shd w:val="clear" w:color="auto" w:fill="auto"/>
          </w:tcPr>
          <w:p w14:paraId="7C220D8D" w14:textId="3618A813" w:rsidR="00C34E86" w:rsidRDefault="00C34E86" w:rsidP="00C34E86">
            <w:pPr>
              <w:pStyle w:val="TAL"/>
              <w:rPr>
                <w:sz w:val="16"/>
              </w:rPr>
            </w:pPr>
            <w:r>
              <w:rPr>
                <w:sz w:val="16"/>
              </w:rPr>
              <w:t>-</w:t>
            </w:r>
          </w:p>
        </w:tc>
      </w:tr>
      <w:tr w:rsidR="000C6242" w14:paraId="63D1935B" w14:textId="77777777">
        <w:tc>
          <w:tcPr>
            <w:tcW w:w="0" w:type="auto"/>
            <w:shd w:val="clear" w:color="auto" w:fill="auto"/>
          </w:tcPr>
          <w:p w14:paraId="5195486B" w14:textId="7A0EE70B" w:rsidR="00C34E86" w:rsidRDefault="00C34E86" w:rsidP="00C34E86">
            <w:pPr>
              <w:pStyle w:val="TAL"/>
              <w:rPr>
                <w:sz w:val="16"/>
              </w:rPr>
            </w:pPr>
            <w:r>
              <w:rPr>
                <w:sz w:val="16"/>
              </w:rPr>
              <w:t>S6-223575</w:t>
            </w:r>
          </w:p>
        </w:tc>
        <w:tc>
          <w:tcPr>
            <w:tcW w:w="0" w:type="auto"/>
            <w:shd w:val="clear" w:color="auto" w:fill="auto"/>
          </w:tcPr>
          <w:p w14:paraId="6708046A" w14:textId="28C27ACC" w:rsidR="00C34E86" w:rsidRDefault="00C34E86" w:rsidP="00C34E86">
            <w:pPr>
              <w:pStyle w:val="TAL"/>
              <w:rPr>
                <w:sz w:val="16"/>
              </w:rPr>
            </w:pPr>
            <w:r>
              <w:rPr>
                <w:sz w:val="16"/>
              </w:rPr>
              <w:t>Resolve EN and evaluation for solution #47</w:t>
            </w:r>
          </w:p>
        </w:tc>
        <w:tc>
          <w:tcPr>
            <w:tcW w:w="0" w:type="auto"/>
            <w:shd w:val="clear" w:color="auto" w:fill="auto"/>
          </w:tcPr>
          <w:p w14:paraId="399E44A7" w14:textId="47EDA9DE" w:rsidR="00C34E86" w:rsidRDefault="00C34E86" w:rsidP="00C34E86">
            <w:pPr>
              <w:pStyle w:val="TAL"/>
              <w:rPr>
                <w:sz w:val="16"/>
              </w:rPr>
            </w:pPr>
            <w:r>
              <w:rPr>
                <w:sz w:val="16"/>
              </w:rPr>
              <w:t>Huawei, Hisilicon</w:t>
            </w:r>
          </w:p>
        </w:tc>
        <w:tc>
          <w:tcPr>
            <w:tcW w:w="0" w:type="auto"/>
            <w:shd w:val="clear" w:color="auto" w:fill="auto"/>
          </w:tcPr>
          <w:p w14:paraId="07BC94F6" w14:textId="039A879D" w:rsidR="00C34E86" w:rsidRDefault="00C34E86" w:rsidP="00C34E86">
            <w:pPr>
              <w:pStyle w:val="TAL"/>
              <w:rPr>
                <w:sz w:val="16"/>
              </w:rPr>
            </w:pPr>
            <w:r>
              <w:rPr>
                <w:sz w:val="16"/>
              </w:rPr>
              <w:t>approved</w:t>
            </w:r>
          </w:p>
        </w:tc>
        <w:tc>
          <w:tcPr>
            <w:tcW w:w="0" w:type="auto"/>
            <w:shd w:val="clear" w:color="auto" w:fill="auto"/>
          </w:tcPr>
          <w:p w14:paraId="68AB501F" w14:textId="5A513CF8" w:rsidR="00C34E86" w:rsidRDefault="00C34E86" w:rsidP="00C34E86">
            <w:pPr>
              <w:pStyle w:val="TAL"/>
              <w:rPr>
                <w:sz w:val="16"/>
              </w:rPr>
            </w:pPr>
            <w:r>
              <w:rPr>
                <w:sz w:val="16"/>
              </w:rPr>
              <w:t>S6-223531</w:t>
            </w:r>
          </w:p>
        </w:tc>
        <w:tc>
          <w:tcPr>
            <w:tcW w:w="0" w:type="auto"/>
            <w:shd w:val="clear" w:color="auto" w:fill="auto"/>
          </w:tcPr>
          <w:p w14:paraId="0F2D9C4B" w14:textId="799CD300" w:rsidR="00C34E86" w:rsidRDefault="00C34E86" w:rsidP="00C34E86">
            <w:pPr>
              <w:pStyle w:val="TAL"/>
              <w:rPr>
                <w:sz w:val="16"/>
              </w:rPr>
            </w:pPr>
            <w:r>
              <w:rPr>
                <w:sz w:val="16"/>
              </w:rPr>
              <w:t>-</w:t>
            </w:r>
          </w:p>
        </w:tc>
      </w:tr>
      <w:tr w:rsidR="000C6242" w14:paraId="69BDE73B" w14:textId="77777777">
        <w:tc>
          <w:tcPr>
            <w:tcW w:w="0" w:type="auto"/>
            <w:shd w:val="clear" w:color="auto" w:fill="auto"/>
          </w:tcPr>
          <w:p w14:paraId="4460F1C4" w14:textId="355CC20A" w:rsidR="00C34E86" w:rsidRDefault="00C34E86" w:rsidP="00C34E86">
            <w:pPr>
              <w:pStyle w:val="TAL"/>
              <w:rPr>
                <w:sz w:val="16"/>
              </w:rPr>
            </w:pPr>
            <w:r>
              <w:rPr>
                <w:sz w:val="16"/>
              </w:rPr>
              <w:lastRenderedPageBreak/>
              <w:t>S6-223576</w:t>
            </w:r>
          </w:p>
        </w:tc>
        <w:tc>
          <w:tcPr>
            <w:tcW w:w="0" w:type="auto"/>
            <w:shd w:val="clear" w:color="auto" w:fill="auto"/>
          </w:tcPr>
          <w:p w14:paraId="5627BF99" w14:textId="428CB9EC" w:rsidR="00C34E86" w:rsidRDefault="00C34E86" w:rsidP="00C34E86">
            <w:pPr>
              <w:pStyle w:val="TAL"/>
              <w:rPr>
                <w:sz w:val="16"/>
              </w:rPr>
            </w:pPr>
            <w:r>
              <w:rPr>
                <w:sz w:val="16"/>
              </w:rPr>
              <w:t>Overall evaluation and conclusion for KI#2</w:t>
            </w:r>
          </w:p>
        </w:tc>
        <w:tc>
          <w:tcPr>
            <w:tcW w:w="0" w:type="auto"/>
            <w:shd w:val="clear" w:color="auto" w:fill="auto"/>
          </w:tcPr>
          <w:p w14:paraId="4DEE30CA" w14:textId="2BC566BB" w:rsidR="00C34E86" w:rsidRDefault="00C34E86" w:rsidP="00C34E86">
            <w:pPr>
              <w:pStyle w:val="TAL"/>
              <w:rPr>
                <w:sz w:val="16"/>
              </w:rPr>
            </w:pPr>
            <w:r>
              <w:rPr>
                <w:sz w:val="16"/>
              </w:rPr>
              <w:t>Huawei, Hisilicon, Ericsson</w:t>
            </w:r>
          </w:p>
        </w:tc>
        <w:tc>
          <w:tcPr>
            <w:tcW w:w="0" w:type="auto"/>
            <w:shd w:val="clear" w:color="auto" w:fill="auto"/>
          </w:tcPr>
          <w:p w14:paraId="45D297EA" w14:textId="4F02DF29" w:rsidR="00C34E86" w:rsidRDefault="00C34E86" w:rsidP="00C34E86">
            <w:pPr>
              <w:pStyle w:val="TAL"/>
              <w:rPr>
                <w:sz w:val="16"/>
              </w:rPr>
            </w:pPr>
            <w:r>
              <w:rPr>
                <w:sz w:val="16"/>
              </w:rPr>
              <w:t>approved</w:t>
            </w:r>
          </w:p>
        </w:tc>
        <w:tc>
          <w:tcPr>
            <w:tcW w:w="0" w:type="auto"/>
            <w:shd w:val="clear" w:color="auto" w:fill="auto"/>
          </w:tcPr>
          <w:p w14:paraId="3B1AC061" w14:textId="3C380FD2" w:rsidR="00C34E86" w:rsidRDefault="00C34E86" w:rsidP="00C34E86">
            <w:pPr>
              <w:pStyle w:val="TAL"/>
              <w:rPr>
                <w:sz w:val="16"/>
              </w:rPr>
            </w:pPr>
            <w:r>
              <w:rPr>
                <w:sz w:val="16"/>
              </w:rPr>
              <w:t>S6-223422</w:t>
            </w:r>
          </w:p>
        </w:tc>
        <w:tc>
          <w:tcPr>
            <w:tcW w:w="0" w:type="auto"/>
            <w:shd w:val="clear" w:color="auto" w:fill="auto"/>
          </w:tcPr>
          <w:p w14:paraId="0C5310F3" w14:textId="4DC3C2A8" w:rsidR="00C34E86" w:rsidRDefault="00C34E86" w:rsidP="00C34E86">
            <w:pPr>
              <w:pStyle w:val="TAL"/>
              <w:rPr>
                <w:sz w:val="16"/>
              </w:rPr>
            </w:pPr>
            <w:r>
              <w:rPr>
                <w:sz w:val="16"/>
              </w:rPr>
              <w:t>-</w:t>
            </w:r>
          </w:p>
        </w:tc>
      </w:tr>
      <w:tr w:rsidR="000C6242" w14:paraId="2CF29389" w14:textId="77777777">
        <w:tc>
          <w:tcPr>
            <w:tcW w:w="0" w:type="auto"/>
            <w:shd w:val="clear" w:color="auto" w:fill="auto"/>
          </w:tcPr>
          <w:p w14:paraId="549B8DDA" w14:textId="7112B739" w:rsidR="00C34E86" w:rsidRDefault="00C34E86" w:rsidP="00C34E86">
            <w:pPr>
              <w:pStyle w:val="TAL"/>
              <w:rPr>
                <w:sz w:val="16"/>
              </w:rPr>
            </w:pPr>
            <w:r>
              <w:rPr>
                <w:sz w:val="16"/>
              </w:rPr>
              <w:t>S6-223577</w:t>
            </w:r>
          </w:p>
        </w:tc>
        <w:tc>
          <w:tcPr>
            <w:tcW w:w="0" w:type="auto"/>
            <w:shd w:val="clear" w:color="auto" w:fill="auto"/>
          </w:tcPr>
          <w:p w14:paraId="6E9DCE37" w14:textId="760BF858" w:rsidR="00C34E86" w:rsidRDefault="00C34E86" w:rsidP="00C34E86">
            <w:pPr>
              <w:pStyle w:val="TAL"/>
              <w:rPr>
                <w:sz w:val="16"/>
              </w:rPr>
            </w:pPr>
            <w:r>
              <w:rPr>
                <w:sz w:val="16"/>
              </w:rPr>
              <w:t>PINE registration via the PEGC</w:t>
            </w:r>
          </w:p>
        </w:tc>
        <w:tc>
          <w:tcPr>
            <w:tcW w:w="0" w:type="auto"/>
            <w:shd w:val="clear" w:color="auto" w:fill="auto"/>
          </w:tcPr>
          <w:p w14:paraId="36FD1502" w14:textId="444344E0" w:rsidR="00C34E86" w:rsidRDefault="00C34E86" w:rsidP="00C34E86">
            <w:pPr>
              <w:pStyle w:val="TAL"/>
              <w:rPr>
                <w:sz w:val="16"/>
              </w:rPr>
            </w:pPr>
            <w:r>
              <w:rPr>
                <w:sz w:val="16"/>
              </w:rPr>
              <w:t>Huawei, Hisilicon</w:t>
            </w:r>
          </w:p>
        </w:tc>
        <w:tc>
          <w:tcPr>
            <w:tcW w:w="0" w:type="auto"/>
            <w:shd w:val="clear" w:color="auto" w:fill="auto"/>
          </w:tcPr>
          <w:p w14:paraId="261BBF7A" w14:textId="63B6176B" w:rsidR="00C34E86" w:rsidRDefault="00C34E86" w:rsidP="00C34E86">
            <w:pPr>
              <w:pStyle w:val="TAL"/>
              <w:rPr>
                <w:sz w:val="16"/>
              </w:rPr>
            </w:pPr>
            <w:r>
              <w:rPr>
                <w:sz w:val="16"/>
              </w:rPr>
              <w:t>approved</w:t>
            </w:r>
          </w:p>
        </w:tc>
        <w:tc>
          <w:tcPr>
            <w:tcW w:w="0" w:type="auto"/>
            <w:shd w:val="clear" w:color="auto" w:fill="auto"/>
          </w:tcPr>
          <w:p w14:paraId="118D6551" w14:textId="5BAD601A" w:rsidR="00C34E86" w:rsidRDefault="00C34E86" w:rsidP="00C34E86">
            <w:pPr>
              <w:pStyle w:val="TAL"/>
              <w:rPr>
                <w:sz w:val="16"/>
              </w:rPr>
            </w:pPr>
            <w:r>
              <w:rPr>
                <w:sz w:val="16"/>
              </w:rPr>
              <w:t>S6-223387</w:t>
            </w:r>
          </w:p>
        </w:tc>
        <w:tc>
          <w:tcPr>
            <w:tcW w:w="0" w:type="auto"/>
            <w:shd w:val="clear" w:color="auto" w:fill="auto"/>
          </w:tcPr>
          <w:p w14:paraId="78749E87" w14:textId="254CA56E" w:rsidR="00C34E86" w:rsidRDefault="00C34E86" w:rsidP="00C34E86">
            <w:pPr>
              <w:pStyle w:val="TAL"/>
              <w:rPr>
                <w:sz w:val="16"/>
              </w:rPr>
            </w:pPr>
            <w:r>
              <w:rPr>
                <w:sz w:val="16"/>
              </w:rPr>
              <w:t>-</w:t>
            </w:r>
          </w:p>
        </w:tc>
      </w:tr>
      <w:tr w:rsidR="000C6242" w14:paraId="03D806CB" w14:textId="77777777">
        <w:tc>
          <w:tcPr>
            <w:tcW w:w="0" w:type="auto"/>
            <w:shd w:val="clear" w:color="auto" w:fill="auto"/>
          </w:tcPr>
          <w:p w14:paraId="6EE62916" w14:textId="1189401D" w:rsidR="00C34E86" w:rsidRDefault="00C34E86" w:rsidP="00C34E86">
            <w:pPr>
              <w:pStyle w:val="TAL"/>
              <w:rPr>
                <w:sz w:val="16"/>
              </w:rPr>
            </w:pPr>
            <w:r>
              <w:rPr>
                <w:sz w:val="16"/>
              </w:rPr>
              <w:t>S6-223578</w:t>
            </w:r>
          </w:p>
        </w:tc>
        <w:tc>
          <w:tcPr>
            <w:tcW w:w="0" w:type="auto"/>
            <w:shd w:val="clear" w:color="auto" w:fill="auto"/>
          </w:tcPr>
          <w:p w14:paraId="0EC324E9" w14:textId="596D4C02" w:rsidR="00C34E86" w:rsidRDefault="00C34E86" w:rsidP="00C34E86">
            <w:pPr>
              <w:pStyle w:val="TAL"/>
              <w:rPr>
                <w:sz w:val="16"/>
              </w:rPr>
            </w:pPr>
            <w:r>
              <w:rPr>
                <w:sz w:val="16"/>
              </w:rPr>
              <w:t>KI#5 Overall Evaluation</w:t>
            </w:r>
          </w:p>
        </w:tc>
        <w:tc>
          <w:tcPr>
            <w:tcW w:w="0" w:type="auto"/>
            <w:shd w:val="clear" w:color="auto" w:fill="auto"/>
          </w:tcPr>
          <w:p w14:paraId="6F6BB21E" w14:textId="5109E0C3" w:rsidR="00C34E86" w:rsidRDefault="00C34E86" w:rsidP="00C34E86">
            <w:pPr>
              <w:pStyle w:val="TAL"/>
              <w:rPr>
                <w:sz w:val="16"/>
              </w:rPr>
            </w:pPr>
            <w:r>
              <w:rPr>
                <w:sz w:val="16"/>
              </w:rPr>
              <w:t>InterDigital</w:t>
            </w:r>
          </w:p>
        </w:tc>
        <w:tc>
          <w:tcPr>
            <w:tcW w:w="0" w:type="auto"/>
            <w:shd w:val="clear" w:color="auto" w:fill="auto"/>
          </w:tcPr>
          <w:p w14:paraId="119D20F0" w14:textId="0300723C" w:rsidR="00C34E86" w:rsidRDefault="00C34E86" w:rsidP="00C34E86">
            <w:pPr>
              <w:pStyle w:val="TAL"/>
              <w:rPr>
                <w:sz w:val="16"/>
              </w:rPr>
            </w:pPr>
            <w:r>
              <w:rPr>
                <w:sz w:val="16"/>
              </w:rPr>
              <w:t>approved</w:t>
            </w:r>
          </w:p>
        </w:tc>
        <w:tc>
          <w:tcPr>
            <w:tcW w:w="0" w:type="auto"/>
            <w:shd w:val="clear" w:color="auto" w:fill="auto"/>
          </w:tcPr>
          <w:p w14:paraId="54054A5D" w14:textId="432B0FA9" w:rsidR="00C34E86" w:rsidRDefault="00C34E86" w:rsidP="00C34E86">
            <w:pPr>
              <w:pStyle w:val="TAL"/>
              <w:rPr>
                <w:sz w:val="16"/>
              </w:rPr>
            </w:pPr>
            <w:r>
              <w:rPr>
                <w:sz w:val="16"/>
              </w:rPr>
              <w:t>S6-223388</w:t>
            </w:r>
          </w:p>
        </w:tc>
        <w:tc>
          <w:tcPr>
            <w:tcW w:w="0" w:type="auto"/>
            <w:shd w:val="clear" w:color="auto" w:fill="auto"/>
          </w:tcPr>
          <w:p w14:paraId="6A02ADF2" w14:textId="66049226" w:rsidR="00C34E86" w:rsidRDefault="00C34E86" w:rsidP="00C34E86">
            <w:pPr>
              <w:pStyle w:val="TAL"/>
              <w:rPr>
                <w:sz w:val="16"/>
              </w:rPr>
            </w:pPr>
            <w:r>
              <w:rPr>
                <w:sz w:val="16"/>
              </w:rPr>
              <w:t>-</w:t>
            </w:r>
          </w:p>
        </w:tc>
      </w:tr>
      <w:tr w:rsidR="000C6242" w14:paraId="66EDC9BB" w14:textId="77777777">
        <w:tc>
          <w:tcPr>
            <w:tcW w:w="0" w:type="auto"/>
            <w:shd w:val="clear" w:color="auto" w:fill="auto"/>
          </w:tcPr>
          <w:p w14:paraId="5A234834" w14:textId="4B60EB97" w:rsidR="00C34E86" w:rsidRDefault="00C34E86" w:rsidP="00C34E86">
            <w:pPr>
              <w:pStyle w:val="TAL"/>
              <w:rPr>
                <w:sz w:val="16"/>
              </w:rPr>
            </w:pPr>
            <w:r>
              <w:rPr>
                <w:sz w:val="16"/>
              </w:rPr>
              <w:t>S6-223579</w:t>
            </w:r>
          </w:p>
        </w:tc>
        <w:tc>
          <w:tcPr>
            <w:tcW w:w="0" w:type="auto"/>
            <w:shd w:val="clear" w:color="auto" w:fill="auto"/>
          </w:tcPr>
          <w:p w14:paraId="1695C790" w14:textId="603AE5D5" w:rsidR="00C34E86" w:rsidRDefault="00C34E86" w:rsidP="00C34E86">
            <w:pPr>
              <w:pStyle w:val="TAL"/>
              <w:rPr>
                <w:sz w:val="16"/>
              </w:rPr>
            </w:pPr>
            <w:r>
              <w:rPr>
                <w:sz w:val="16"/>
              </w:rPr>
              <w:t>UAE layer support for DAA</w:t>
            </w:r>
          </w:p>
        </w:tc>
        <w:tc>
          <w:tcPr>
            <w:tcW w:w="0" w:type="auto"/>
            <w:shd w:val="clear" w:color="auto" w:fill="auto"/>
          </w:tcPr>
          <w:p w14:paraId="0B159C88" w14:textId="4E8FFE62" w:rsidR="00C34E86" w:rsidRDefault="00C34E86" w:rsidP="00C34E86">
            <w:pPr>
              <w:pStyle w:val="TAL"/>
              <w:rPr>
                <w:sz w:val="16"/>
              </w:rPr>
            </w:pPr>
            <w:r>
              <w:rPr>
                <w:sz w:val="16"/>
              </w:rPr>
              <w:t>Huawei, Hisilicon</w:t>
            </w:r>
          </w:p>
        </w:tc>
        <w:tc>
          <w:tcPr>
            <w:tcW w:w="0" w:type="auto"/>
            <w:shd w:val="clear" w:color="auto" w:fill="auto"/>
          </w:tcPr>
          <w:p w14:paraId="5722D03E" w14:textId="051EE5EC" w:rsidR="00C34E86" w:rsidRDefault="00C34E86" w:rsidP="00C34E86">
            <w:pPr>
              <w:pStyle w:val="TAL"/>
              <w:rPr>
                <w:sz w:val="16"/>
              </w:rPr>
            </w:pPr>
            <w:r>
              <w:rPr>
                <w:sz w:val="16"/>
              </w:rPr>
              <w:t>revised</w:t>
            </w:r>
          </w:p>
        </w:tc>
        <w:tc>
          <w:tcPr>
            <w:tcW w:w="0" w:type="auto"/>
            <w:shd w:val="clear" w:color="auto" w:fill="auto"/>
          </w:tcPr>
          <w:p w14:paraId="6D9BB542" w14:textId="0D674CEE" w:rsidR="00C34E86" w:rsidRDefault="00C34E86" w:rsidP="00C34E86">
            <w:pPr>
              <w:pStyle w:val="TAL"/>
              <w:rPr>
                <w:sz w:val="16"/>
              </w:rPr>
            </w:pPr>
            <w:r>
              <w:rPr>
                <w:sz w:val="16"/>
              </w:rPr>
              <w:t>S6-223446</w:t>
            </w:r>
          </w:p>
        </w:tc>
        <w:tc>
          <w:tcPr>
            <w:tcW w:w="0" w:type="auto"/>
            <w:shd w:val="clear" w:color="auto" w:fill="auto"/>
          </w:tcPr>
          <w:p w14:paraId="0985A3E9" w14:textId="4EFEF0CB" w:rsidR="00C34E86" w:rsidRDefault="00C34E86" w:rsidP="00C34E86">
            <w:pPr>
              <w:pStyle w:val="TAL"/>
              <w:rPr>
                <w:sz w:val="16"/>
              </w:rPr>
            </w:pPr>
            <w:r>
              <w:rPr>
                <w:sz w:val="16"/>
              </w:rPr>
              <w:t>S6-223615</w:t>
            </w:r>
          </w:p>
        </w:tc>
      </w:tr>
      <w:tr w:rsidR="000C6242" w14:paraId="3827446B" w14:textId="77777777">
        <w:tc>
          <w:tcPr>
            <w:tcW w:w="0" w:type="auto"/>
            <w:shd w:val="clear" w:color="auto" w:fill="auto"/>
          </w:tcPr>
          <w:p w14:paraId="2683557A" w14:textId="5578822E" w:rsidR="00C34E86" w:rsidRDefault="00C34E86" w:rsidP="00C34E86">
            <w:pPr>
              <w:pStyle w:val="TAL"/>
              <w:rPr>
                <w:sz w:val="16"/>
              </w:rPr>
            </w:pPr>
            <w:r>
              <w:rPr>
                <w:sz w:val="16"/>
              </w:rPr>
              <w:t>S6-223580</w:t>
            </w:r>
          </w:p>
        </w:tc>
        <w:tc>
          <w:tcPr>
            <w:tcW w:w="0" w:type="auto"/>
            <w:shd w:val="clear" w:color="auto" w:fill="auto"/>
          </w:tcPr>
          <w:p w14:paraId="1772F12E" w14:textId="0B26F93A" w:rsidR="00C34E86" w:rsidRDefault="00C34E86" w:rsidP="00C34E86">
            <w:pPr>
              <w:pStyle w:val="TAL"/>
              <w:rPr>
                <w:sz w:val="16"/>
              </w:rPr>
            </w:pPr>
            <w:r>
              <w:rPr>
                <w:sz w:val="16"/>
              </w:rPr>
              <w:t>Requirements for support for DAA</w:t>
            </w:r>
          </w:p>
        </w:tc>
        <w:tc>
          <w:tcPr>
            <w:tcW w:w="0" w:type="auto"/>
            <w:shd w:val="clear" w:color="auto" w:fill="auto"/>
          </w:tcPr>
          <w:p w14:paraId="2F9B2C9B" w14:textId="7133E9BA" w:rsidR="00C34E86" w:rsidRDefault="00C34E86" w:rsidP="00C34E86">
            <w:pPr>
              <w:pStyle w:val="TAL"/>
              <w:rPr>
                <w:sz w:val="16"/>
              </w:rPr>
            </w:pPr>
            <w:r>
              <w:rPr>
                <w:sz w:val="16"/>
              </w:rPr>
              <w:t>InterDigital, Huawei</w:t>
            </w:r>
          </w:p>
        </w:tc>
        <w:tc>
          <w:tcPr>
            <w:tcW w:w="0" w:type="auto"/>
            <w:shd w:val="clear" w:color="auto" w:fill="auto"/>
          </w:tcPr>
          <w:p w14:paraId="6F0B074E" w14:textId="6F9A8598" w:rsidR="00C34E86" w:rsidRDefault="00C34E86" w:rsidP="00C34E86">
            <w:pPr>
              <w:pStyle w:val="TAL"/>
              <w:rPr>
                <w:sz w:val="16"/>
              </w:rPr>
            </w:pPr>
            <w:r>
              <w:rPr>
                <w:sz w:val="16"/>
              </w:rPr>
              <w:t>approved</w:t>
            </w:r>
          </w:p>
        </w:tc>
        <w:tc>
          <w:tcPr>
            <w:tcW w:w="0" w:type="auto"/>
            <w:shd w:val="clear" w:color="auto" w:fill="auto"/>
          </w:tcPr>
          <w:p w14:paraId="152422BD" w14:textId="16041055" w:rsidR="00C34E86" w:rsidRDefault="00C34E86" w:rsidP="00C34E86">
            <w:pPr>
              <w:pStyle w:val="TAL"/>
              <w:rPr>
                <w:sz w:val="16"/>
              </w:rPr>
            </w:pPr>
            <w:r>
              <w:rPr>
                <w:sz w:val="16"/>
              </w:rPr>
              <w:t>S6-223448</w:t>
            </w:r>
          </w:p>
        </w:tc>
        <w:tc>
          <w:tcPr>
            <w:tcW w:w="0" w:type="auto"/>
            <w:shd w:val="clear" w:color="auto" w:fill="auto"/>
          </w:tcPr>
          <w:p w14:paraId="2655799D" w14:textId="34F346F3" w:rsidR="00C34E86" w:rsidRDefault="00C34E86" w:rsidP="00C34E86">
            <w:pPr>
              <w:pStyle w:val="TAL"/>
              <w:rPr>
                <w:sz w:val="16"/>
              </w:rPr>
            </w:pPr>
            <w:r>
              <w:rPr>
                <w:sz w:val="16"/>
              </w:rPr>
              <w:t>-</w:t>
            </w:r>
          </w:p>
        </w:tc>
      </w:tr>
      <w:tr w:rsidR="000C6242" w14:paraId="6226DFA4" w14:textId="77777777">
        <w:tc>
          <w:tcPr>
            <w:tcW w:w="0" w:type="auto"/>
            <w:shd w:val="clear" w:color="auto" w:fill="auto"/>
          </w:tcPr>
          <w:p w14:paraId="5744D279" w14:textId="085E7780" w:rsidR="00C34E86" w:rsidRDefault="00C34E86" w:rsidP="00C34E86">
            <w:pPr>
              <w:pStyle w:val="TAL"/>
              <w:rPr>
                <w:sz w:val="16"/>
              </w:rPr>
            </w:pPr>
            <w:r>
              <w:rPr>
                <w:sz w:val="16"/>
              </w:rPr>
              <w:t>S6-223581</w:t>
            </w:r>
          </w:p>
        </w:tc>
        <w:tc>
          <w:tcPr>
            <w:tcW w:w="0" w:type="auto"/>
            <w:shd w:val="clear" w:color="auto" w:fill="auto"/>
          </w:tcPr>
          <w:p w14:paraId="4CCB769E" w14:textId="77777777" w:rsidR="00C34E86" w:rsidRDefault="00C34E86" w:rsidP="00C34E86">
            <w:pPr>
              <w:pStyle w:val="TAL"/>
              <w:rPr>
                <w:sz w:val="16"/>
              </w:rPr>
            </w:pPr>
            <w:r>
              <w:rPr>
                <w:sz w:val="16"/>
              </w:rPr>
              <w:t>Presentation of Report to TSG SA:</w:t>
            </w:r>
          </w:p>
          <w:p w14:paraId="064B46C6" w14:textId="34926BE8" w:rsidR="00C34E86" w:rsidRDefault="00C34E86" w:rsidP="00C34E86">
            <w:pPr>
              <w:pStyle w:val="TAL"/>
              <w:rPr>
                <w:sz w:val="16"/>
              </w:rPr>
            </w:pPr>
            <w:r>
              <w:rPr>
                <w:sz w:val="16"/>
              </w:rPr>
              <w:t>TR 23.700-78, Version 0.7.0</w:t>
            </w:r>
          </w:p>
        </w:tc>
        <w:tc>
          <w:tcPr>
            <w:tcW w:w="0" w:type="auto"/>
            <w:shd w:val="clear" w:color="auto" w:fill="auto"/>
          </w:tcPr>
          <w:p w14:paraId="10E6D31A" w14:textId="70427B52" w:rsidR="00C34E86" w:rsidRDefault="00C34E86" w:rsidP="00C34E86">
            <w:pPr>
              <w:pStyle w:val="TAL"/>
              <w:rPr>
                <w:sz w:val="16"/>
              </w:rPr>
            </w:pPr>
            <w:r>
              <w:rPr>
                <w:sz w:val="16"/>
              </w:rPr>
              <w:t>SA6</w:t>
            </w:r>
          </w:p>
        </w:tc>
        <w:tc>
          <w:tcPr>
            <w:tcW w:w="0" w:type="auto"/>
            <w:shd w:val="clear" w:color="auto" w:fill="auto"/>
          </w:tcPr>
          <w:p w14:paraId="023D56A1" w14:textId="4181E30A" w:rsidR="00C34E86" w:rsidRDefault="00C34E86" w:rsidP="00C34E86">
            <w:pPr>
              <w:pStyle w:val="TAL"/>
              <w:rPr>
                <w:sz w:val="16"/>
              </w:rPr>
            </w:pPr>
            <w:r>
              <w:rPr>
                <w:sz w:val="16"/>
              </w:rPr>
              <w:t>approved</w:t>
            </w:r>
          </w:p>
        </w:tc>
        <w:tc>
          <w:tcPr>
            <w:tcW w:w="0" w:type="auto"/>
            <w:shd w:val="clear" w:color="auto" w:fill="auto"/>
          </w:tcPr>
          <w:p w14:paraId="06310B39" w14:textId="2EEFBFFD" w:rsidR="00C34E86" w:rsidRDefault="00C34E86" w:rsidP="00C34E86">
            <w:pPr>
              <w:pStyle w:val="TAL"/>
              <w:rPr>
                <w:sz w:val="16"/>
              </w:rPr>
            </w:pPr>
            <w:r>
              <w:rPr>
                <w:sz w:val="16"/>
              </w:rPr>
              <w:t>S6-223486</w:t>
            </w:r>
          </w:p>
        </w:tc>
        <w:tc>
          <w:tcPr>
            <w:tcW w:w="0" w:type="auto"/>
            <w:shd w:val="clear" w:color="auto" w:fill="auto"/>
          </w:tcPr>
          <w:p w14:paraId="22884E0C" w14:textId="3EA52015" w:rsidR="00C34E86" w:rsidRDefault="00C34E86" w:rsidP="00C34E86">
            <w:pPr>
              <w:pStyle w:val="TAL"/>
              <w:rPr>
                <w:sz w:val="16"/>
              </w:rPr>
            </w:pPr>
            <w:r>
              <w:rPr>
                <w:sz w:val="16"/>
              </w:rPr>
              <w:t>-</w:t>
            </w:r>
          </w:p>
        </w:tc>
      </w:tr>
      <w:tr w:rsidR="000C6242" w14:paraId="06C8AA52" w14:textId="77777777">
        <w:tc>
          <w:tcPr>
            <w:tcW w:w="0" w:type="auto"/>
            <w:shd w:val="clear" w:color="auto" w:fill="auto"/>
          </w:tcPr>
          <w:p w14:paraId="7BFE7CFF" w14:textId="5B3ABFA1" w:rsidR="00C34E86" w:rsidRDefault="00C34E86" w:rsidP="00C34E86">
            <w:pPr>
              <w:pStyle w:val="TAL"/>
              <w:rPr>
                <w:sz w:val="16"/>
              </w:rPr>
            </w:pPr>
            <w:r>
              <w:rPr>
                <w:sz w:val="16"/>
              </w:rPr>
              <w:t>S6-223582</w:t>
            </w:r>
          </w:p>
        </w:tc>
        <w:tc>
          <w:tcPr>
            <w:tcW w:w="0" w:type="auto"/>
            <w:shd w:val="clear" w:color="auto" w:fill="auto"/>
          </w:tcPr>
          <w:p w14:paraId="6D0E3F2A" w14:textId="77D668BE" w:rsidR="00C34E86" w:rsidRDefault="00C34E86" w:rsidP="00C34E86">
            <w:pPr>
              <w:pStyle w:val="TAL"/>
              <w:rPr>
                <w:sz w:val="16"/>
              </w:rPr>
            </w:pPr>
            <w:r>
              <w:rPr>
                <w:sz w:val="16"/>
              </w:rPr>
              <w:t>Composite EAS context management</w:t>
            </w:r>
          </w:p>
        </w:tc>
        <w:tc>
          <w:tcPr>
            <w:tcW w:w="0" w:type="auto"/>
            <w:shd w:val="clear" w:color="auto" w:fill="auto"/>
          </w:tcPr>
          <w:p w14:paraId="569A2A43" w14:textId="777D317D" w:rsidR="00C34E86" w:rsidRDefault="00C34E86" w:rsidP="00C34E86">
            <w:pPr>
              <w:pStyle w:val="TAL"/>
              <w:rPr>
                <w:sz w:val="16"/>
              </w:rPr>
            </w:pPr>
            <w:r>
              <w:rPr>
                <w:sz w:val="16"/>
              </w:rPr>
              <w:t>Samsung</w:t>
            </w:r>
          </w:p>
        </w:tc>
        <w:tc>
          <w:tcPr>
            <w:tcW w:w="0" w:type="auto"/>
            <w:shd w:val="clear" w:color="auto" w:fill="auto"/>
          </w:tcPr>
          <w:p w14:paraId="73543DDA" w14:textId="18E07AFA" w:rsidR="00C34E86" w:rsidRDefault="00C34E86" w:rsidP="00C34E86">
            <w:pPr>
              <w:pStyle w:val="TAL"/>
              <w:rPr>
                <w:sz w:val="16"/>
              </w:rPr>
            </w:pPr>
            <w:r>
              <w:rPr>
                <w:sz w:val="16"/>
              </w:rPr>
              <w:t>revised</w:t>
            </w:r>
          </w:p>
        </w:tc>
        <w:tc>
          <w:tcPr>
            <w:tcW w:w="0" w:type="auto"/>
            <w:shd w:val="clear" w:color="auto" w:fill="auto"/>
          </w:tcPr>
          <w:p w14:paraId="01D5DB85" w14:textId="76DA9851" w:rsidR="00C34E86" w:rsidRDefault="00C34E86" w:rsidP="00C34E86">
            <w:pPr>
              <w:pStyle w:val="TAL"/>
              <w:rPr>
                <w:sz w:val="16"/>
              </w:rPr>
            </w:pPr>
            <w:r>
              <w:rPr>
                <w:sz w:val="16"/>
              </w:rPr>
              <w:t>S6-223498</w:t>
            </w:r>
          </w:p>
        </w:tc>
        <w:tc>
          <w:tcPr>
            <w:tcW w:w="0" w:type="auto"/>
            <w:shd w:val="clear" w:color="auto" w:fill="auto"/>
          </w:tcPr>
          <w:p w14:paraId="04533298" w14:textId="3B1250EA" w:rsidR="00C34E86" w:rsidRDefault="00C34E86" w:rsidP="00C34E86">
            <w:pPr>
              <w:pStyle w:val="TAL"/>
              <w:rPr>
                <w:sz w:val="16"/>
              </w:rPr>
            </w:pPr>
            <w:r>
              <w:rPr>
                <w:sz w:val="16"/>
              </w:rPr>
              <w:t>S6-223601</w:t>
            </w:r>
          </w:p>
        </w:tc>
      </w:tr>
      <w:tr w:rsidR="000C6242" w14:paraId="1284F62D" w14:textId="77777777">
        <w:tc>
          <w:tcPr>
            <w:tcW w:w="0" w:type="auto"/>
            <w:shd w:val="clear" w:color="auto" w:fill="auto"/>
          </w:tcPr>
          <w:p w14:paraId="0876C89D" w14:textId="11E4DAD7" w:rsidR="00C34E86" w:rsidRDefault="00C34E86" w:rsidP="00C34E86">
            <w:pPr>
              <w:pStyle w:val="TAL"/>
              <w:rPr>
                <w:sz w:val="16"/>
              </w:rPr>
            </w:pPr>
            <w:r>
              <w:rPr>
                <w:sz w:val="16"/>
              </w:rPr>
              <w:t>S6-223583</w:t>
            </w:r>
          </w:p>
        </w:tc>
        <w:tc>
          <w:tcPr>
            <w:tcW w:w="0" w:type="auto"/>
            <w:shd w:val="clear" w:color="auto" w:fill="auto"/>
          </w:tcPr>
          <w:p w14:paraId="4FFADF97" w14:textId="13AC3051" w:rsidR="00C34E86" w:rsidRDefault="00C34E86" w:rsidP="00C34E86">
            <w:pPr>
              <w:pStyle w:val="TAL"/>
              <w:rPr>
                <w:sz w:val="16"/>
              </w:rPr>
            </w:pPr>
            <w:r>
              <w:rPr>
                <w:sz w:val="16"/>
              </w:rPr>
              <w:t>Invoke non-roaming UE location</w:t>
            </w:r>
          </w:p>
        </w:tc>
        <w:tc>
          <w:tcPr>
            <w:tcW w:w="0" w:type="auto"/>
            <w:shd w:val="clear" w:color="auto" w:fill="auto"/>
          </w:tcPr>
          <w:p w14:paraId="66607DCE" w14:textId="4FC64E78" w:rsidR="00C34E86" w:rsidRDefault="00C34E86" w:rsidP="00C34E86">
            <w:pPr>
              <w:pStyle w:val="TAL"/>
              <w:rPr>
                <w:sz w:val="16"/>
              </w:rPr>
            </w:pPr>
            <w:r>
              <w:rPr>
                <w:sz w:val="16"/>
              </w:rPr>
              <w:t>Samsung</w:t>
            </w:r>
          </w:p>
        </w:tc>
        <w:tc>
          <w:tcPr>
            <w:tcW w:w="0" w:type="auto"/>
            <w:shd w:val="clear" w:color="auto" w:fill="auto"/>
          </w:tcPr>
          <w:p w14:paraId="1EC7372F" w14:textId="05BD3088" w:rsidR="00C34E86" w:rsidRDefault="00C34E86" w:rsidP="00C34E86">
            <w:pPr>
              <w:pStyle w:val="TAL"/>
              <w:rPr>
                <w:sz w:val="16"/>
              </w:rPr>
            </w:pPr>
            <w:r>
              <w:rPr>
                <w:sz w:val="16"/>
              </w:rPr>
              <w:t>revised</w:t>
            </w:r>
          </w:p>
        </w:tc>
        <w:tc>
          <w:tcPr>
            <w:tcW w:w="0" w:type="auto"/>
            <w:shd w:val="clear" w:color="auto" w:fill="auto"/>
          </w:tcPr>
          <w:p w14:paraId="5B9CB667" w14:textId="45FB8A34" w:rsidR="00C34E86" w:rsidRDefault="00C34E86" w:rsidP="00C34E86">
            <w:pPr>
              <w:pStyle w:val="TAL"/>
              <w:rPr>
                <w:sz w:val="16"/>
              </w:rPr>
            </w:pPr>
            <w:r>
              <w:rPr>
                <w:sz w:val="16"/>
              </w:rPr>
              <w:t>S6-223499</w:t>
            </w:r>
          </w:p>
        </w:tc>
        <w:tc>
          <w:tcPr>
            <w:tcW w:w="0" w:type="auto"/>
            <w:shd w:val="clear" w:color="auto" w:fill="auto"/>
          </w:tcPr>
          <w:p w14:paraId="260E6D54" w14:textId="5DF1BA97" w:rsidR="00C34E86" w:rsidRDefault="00C34E86" w:rsidP="00C34E86">
            <w:pPr>
              <w:pStyle w:val="TAL"/>
              <w:rPr>
                <w:sz w:val="16"/>
              </w:rPr>
            </w:pPr>
            <w:r>
              <w:rPr>
                <w:sz w:val="16"/>
              </w:rPr>
              <w:t>S6-223611</w:t>
            </w:r>
          </w:p>
        </w:tc>
      </w:tr>
      <w:tr w:rsidR="000C6242" w14:paraId="4261C7ED" w14:textId="77777777">
        <w:tc>
          <w:tcPr>
            <w:tcW w:w="0" w:type="auto"/>
            <w:shd w:val="clear" w:color="auto" w:fill="auto"/>
          </w:tcPr>
          <w:p w14:paraId="7BADC233" w14:textId="3C3FB766" w:rsidR="00C34E86" w:rsidRDefault="00C34E86" w:rsidP="00C34E86">
            <w:pPr>
              <w:pStyle w:val="TAL"/>
              <w:rPr>
                <w:sz w:val="16"/>
              </w:rPr>
            </w:pPr>
            <w:r>
              <w:rPr>
                <w:sz w:val="16"/>
              </w:rPr>
              <w:t>S6-223584</w:t>
            </w:r>
          </w:p>
        </w:tc>
        <w:tc>
          <w:tcPr>
            <w:tcW w:w="0" w:type="auto"/>
            <w:shd w:val="clear" w:color="auto" w:fill="auto"/>
          </w:tcPr>
          <w:p w14:paraId="54001CC8" w14:textId="736B97E6" w:rsidR="00C34E86" w:rsidRDefault="00C34E86" w:rsidP="00C34E86">
            <w:pPr>
              <w:pStyle w:val="TAL"/>
              <w:rPr>
                <w:sz w:val="16"/>
              </w:rPr>
            </w:pPr>
            <w:r>
              <w:rPr>
                <w:sz w:val="16"/>
              </w:rPr>
              <w:t>EAS instantiation status provisioned by ECS</w:t>
            </w:r>
          </w:p>
        </w:tc>
        <w:tc>
          <w:tcPr>
            <w:tcW w:w="0" w:type="auto"/>
            <w:shd w:val="clear" w:color="auto" w:fill="auto"/>
          </w:tcPr>
          <w:p w14:paraId="235D010B" w14:textId="01AF3637" w:rsidR="00C34E86" w:rsidRDefault="00C34E86" w:rsidP="00C34E86">
            <w:pPr>
              <w:pStyle w:val="TAL"/>
              <w:rPr>
                <w:sz w:val="16"/>
              </w:rPr>
            </w:pPr>
            <w:r>
              <w:rPr>
                <w:sz w:val="16"/>
              </w:rPr>
              <w:t>Huawei, Hisilicon</w:t>
            </w:r>
          </w:p>
        </w:tc>
        <w:tc>
          <w:tcPr>
            <w:tcW w:w="0" w:type="auto"/>
            <w:shd w:val="clear" w:color="auto" w:fill="auto"/>
          </w:tcPr>
          <w:p w14:paraId="41FDDB69" w14:textId="39BF7F92" w:rsidR="00C34E86" w:rsidRDefault="00C34E86" w:rsidP="00C34E86">
            <w:pPr>
              <w:pStyle w:val="TAL"/>
              <w:rPr>
                <w:sz w:val="16"/>
              </w:rPr>
            </w:pPr>
            <w:r>
              <w:rPr>
                <w:sz w:val="16"/>
              </w:rPr>
              <w:t>revised</w:t>
            </w:r>
          </w:p>
        </w:tc>
        <w:tc>
          <w:tcPr>
            <w:tcW w:w="0" w:type="auto"/>
            <w:shd w:val="clear" w:color="auto" w:fill="auto"/>
          </w:tcPr>
          <w:p w14:paraId="42D731DF" w14:textId="028DE899" w:rsidR="00C34E86" w:rsidRDefault="00C34E86" w:rsidP="00C34E86">
            <w:pPr>
              <w:pStyle w:val="TAL"/>
              <w:rPr>
                <w:sz w:val="16"/>
              </w:rPr>
            </w:pPr>
            <w:r>
              <w:rPr>
                <w:sz w:val="16"/>
              </w:rPr>
              <w:t>S6-223564</w:t>
            </w:r>
          </w:p>
        </w:tc>
        <w:tc>
          <w:tcPr>
            <w:tcW w:w="0" w:type="auto"/>
            <w:shd w:val="clear" w:color="auto" w:fill="auto"/>
          </w:tcPr>
          <w:p w14:paraId="54A112F9" w14:textId="1920F6EC" w:rsidR="00C34E86" w:rsidRDefault="00C34E86" w:rsidP="00C34E86">
            <w:pPr>
              <w:pStyle w:val="TAL"/>
              <w:rPr>
                <w:sz w:val="16"/>
              </w:rPr>
            </w:pPr>
            <w:r>
              <w:rPr>
                <w:sz w:val="16"/>
              </w:rPr>
              <w:t>S6-223589</w:t>
            </w:r>
          </w:p>
        </w:tc>
      </w:tr>
      <w:tr w:rsidR="000C6242" w14:paraId="0A5B4877" w14:textId="77777777">
        <w:tc>
          <w:tcPr>
            <w:tcW w:w="0" w:type="auto"/>
            <w:shd w:val="clear" w:color="auto" w:fill="auto"/>
          </w:tcPr>
          <w:p w14:paraId="110ADF6F" w14:textId="6AF7B799" w:rsidR="00C34E86" w:rsidRDefault="00C34E86" w:rsidP="00C34E86">
            <w:pPr>
              <w:pStyle w:val="TAL"/>
              <w:rPr>
                <w:sz w:val="16"/>
              </w:rPr>
            </w:pPr>
            <w:r>
              <w:rPr>
                <w:sz w:val="16"/>
              </w:rPr>
              <w:t>S6-223585</w:t>
            </w:r>
          </w:p>
        </w:tc>
        <w:tc>
          <w:tcPr>
            <w:tcW w:w="0" w:type="auto"/>
            <w:shd w:val="clear" w:color="auto" w:fill="auto"/>
          </w:tcPr>
          <w:p w14:paraId="692A52A7" w14:textId="3C4B5587" w:rsidR="00C34E86" w:rsidRDefault="00C34E86" w:rsidP="00C34E86">
            <w:pPr>
              <w:pStyle w:val="TAL"/>
              <w:rPr>
                <w:sz w:val="16"/>
              </w:rPr>
            </w:pPr>
            <w:r>
              <w:rPr>
                <w:sz w:val="16"/>
              </w:rPr>
              <w:t>Resolve ENs on EES monitoring the UE mobility for service continuity planning</w:t>
            </w:r>
          </w:p>
        </w:tc>
        <w:tc>
          <w:tcPr>
            <w:tcW w:w="0" w:type="auto"/>
            <w:shd w:val="clear" w:color="auto" w:fill="auto"/>
          </w:tcPr>
          <w:p w14:paraId="17B1CCC1" w14:textId="311CFA14" w:rsidR="00C34E86" w:rsidRDefault="00C34E86" w:rsidP="00C34E86">
            <w:pPr>
              <w:pStyle w:val="TAL"/>
              <w:rPr>
                <w:sz w:val="16"/>
              </w:rPr>
            </w:pPr>
            <w:r>
              <w:rPr>
                <w:sz w:val="16"/>
              </w:rPr>
              <w:t>Huawei, Hisilicon</w:t>
            </w:r>
          </w:p>
        </w:tc>
        <w:tc>
          <w:tcPr>
            <w:tcW w:w="0" w:type="auto"/>
            <w:shd w:val="clear" w:color="auto" w:fill="auto"/>
          </w:tcPr>
          <w:p w14:paraId="1B08B3CD" w14:textId="3FB2A988" w:rsidR="00C34E86" w:rsidRDefault="00C34E86" w:rsidP="00C34E86">
            <w:pPr>
              <w:pStyle w:val="TAL"/>
              <w:rPr>
                <w:sz w:val="16"/>
              </w:rPr>
            </w:pPr>
            <w:r>
              <w:rPr>
                <w:sz w:val="16"/>
              </w:rPr>
              <w:t>revised</w:t>
            </w:r>
          </w:p>
        </w:tc>
        <w:tc>
          <w:tcPr>
            <w:tcW w:w="0" w:type="auto"/>
            <w:shd w:val="clear" w:color="auto" w:fill="auto"/>
          </w:tcPr>
          <w:p w14:paraId="37E66EFA" w14:textId="441E9F32" w:rsidR="00C34E86" w:rsidRDefault="00C34E86" w:rsidP="00C34E86">
            <w:pPr>
              <w:pStyle w:val="TAL"/>
              <w:rPr>
                <w:sz w:val="16"/>
              </w:rPr>
            </w:pPr>
            <w:r>
              <w:rPr>
                <w:sz w:val="16"/>
              </w:rPr>
              <w:t>S6-223561</w:t>
            </w:r>
          </w:p>
        </w:tc>
        <w:tc>
          <w:tcPr>
            <w:tcW w:w="0" w:type="auto"/>
            <w:shd w:val="clear" w:color="auto" w:fill="auto"/>
          </w:tcPr>
          <w:p w14:paraId="1E3C4CCE" w14:textId="65CE245E" w:rsidR="00C34E86" w:rsidRDefault="00C34E86" w:rsidP="00C34E86">
            <w:pPr>
              <w:pStyle w:val="TAL"/>
              <w:rPr>
                <w:sz w:val="16"/>
              </w:rPr>
            </w:pPr>
            <w:r>
              <w:rPr>
                <w:sz w:val="16"/>
              </w:rPr>
              <w:t>S6-223616</w:t>
            </w:r>
          </w:p>
        </w:tc>
      </w:tr>
      <w:tr w:rsidR="000C6242" w14:paraId="38132216" w14:textId="77777777">
        <w:tc>
          <w:tcPr>
            <w:tcW w:w="0" w:type="auto"/>
            <w:shd w:val="clear" w:color="auto" w:fill="auto"/>
          </w:tcPr>
          <w:p w14:paraId="21A17328" w14:textId="510F702C" w:rsidR="00C34E86" w:rsidRDefault="00C34E86" w:rsidP="00C34E86">
            <w:pPr>
              <w:pStyle w:val="TAL"/>
              <w:rPr>
                <w:sz w:val="16"/>
              </w:rPr>
            </w:pPr>
            <w:r>
              <w:rPr>
                <w:sz w:val="16"/>
              </w:rPr>
              <w:t>S6-223586</w:t>
            </w:r>
          </w:p>
        </w:tc>
        <w:tc>
          <w:tcPr>
            <w:tcW w:w="0" w:type="auto"/>
            <w:shd w:val="clear" w:color="auto" w:fill="auto"/>
          </w:tcPr>
          <w:p w14:paraId="49CB8419" w14:textId="584F1B14"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1F978043" w14:textId="6DCEB8F6" w:rsidR="00C34E86" w:rsidRDefault="00C34E86" w:rsidP="00C34E86">
            <w:pPr>
              <w:pStyle w:val="TAL"/>
              <w:rPr>
                <w:sz w:val="16"/>
              </w:rPr>
            </w:pPr>
            <w:r>
              <w:rPr>
                <w:sz w:val="16"/>
              </w:rPr>
              <w:t>SA6</w:t>
            </w:r>
          </w:p>
        </w:tc>
        <w:tc>
          <w:tcPr>
            <w:tcW w:w="0" w:type="auto"/>
            <w:shd w:val="clear" w:color="auto" w:fill="auto"/>
          </w:tcPr>
          <w:p w14:paraId="12204144" w14:textId="2E9AA862" w:rsidR="00C34E86" w:rsidRDefault="00C34E86" w:rsidP="00C34E86">
            <w:pPr>
              <w:pStyle w:val="TAL"/>
              <w:rPr>
                <w:sz w:val="16"/>
              </w:rPr>
            </w:pPr>
            <w:r>
              <w:rPr>
                <w:sz w:val="16"/>
              </w:rPr>
              <w:t>approved</w:t>
            </w:r>
          </w:p>
        </w:tc>
        <w:tc>
          <w:tcPr>
            <w:tcW w:w="0" w:type="auto"/>
            <w:shd w:val="clear" w:color="auto" w:fill="auto"/>
          </w:tcPr>
          <w:p w14:paraId="7A7486A5" w14:textId="7E3A8A8B" w:rsidR="00C34E86" w:rsidRDefault="00C34E86" w:rsidP="00C34E86">
            <w:pPr>
              <w:pStyle w:val="TAL"/>
              <w:rPr>
                <w:sz w:val="16"/>
              </w:rPr>
            </w:pPr>
            <w:r>
              <w:rPr>
                <w:sz w:val="16"/>
              </w:rPr>
              <w:t>S6-223552</w:t>
            </w:r>
          </w:p>
        </w:tc>
        <w:tc>
          <w:tcPr>
            <w:tcW w:w="0" w:type="auto"/>
            <w:shd w:val="clear" w:color="auto" w:fill="auto"/>
          </w:tcPr>
          <w:p w14:paraId="635E69F1" w14:textId="26E1F99F" w:rsidR="00C34E86" w:rsidRDefault="00C34E86" w:rsidP="00C34E86">
            <w:pPr>
              <w:pStyle w:val="TAL"/>
              <w:rPr>
                <w:sz w:val="16"/>
              </w:rPr>
            </w:pPr>
            <w:r>
              <w:rPr>
                <w:sz w:val="16"/>
              </w:rPr>
              <w:t>-</w:t>
            </w:r>
          </w:p>
        </w:tc>
      </w:tr>
      <w:tr w:rsidR="000C6242" w14:paraId="2F781BDB" w14:textId="77777777">
        <w:tc>
          <w:tcPr>
            <w:tcW w:w="0" w:type="auto"/>
            <w:shd w:val="clear" w:color="auto" w:fill="auto"/>
          </w:tcPr>
          <w:p w14:paraId="2FA77F67" w14:textId="2DD17DEC" w:rsidR="00C34E86" w:rsidRDefault="00C34E86" w:rsidP="00C34E86">
            <w:pPr>
              <w:pStyle w:val="TAL"/>
              <w:rPr>
                <w:sz w:val="16"/>
              </w:rPr>
            </w:pPr>
            <w:r>
              <w:rPr>
                <w:sz w:val="16"/>
              </w:rPr>
              <w:t>S6-223587</w:t>
            </w:r>
          </w:p>
        </w:tc>
        <w:tc>
          <w:tcPr>
            <w:tcW w:w="0" w:type="auto"/>
            <w:shd w:val="clear" w:color="auto" w:fill="auto"/>
          </w:tcPr>
          <w:p w14:paraId="47CF65F6" w14:textId="58D886A6" w:rsidR="00C34E86" w:rsidRDefault="00C34E86" w:rsidP="00C34E86">
            <w:pPr>
              <w:pStyle w:val="TAL"/>
              <w:rPr>
                <w:sz w:val="16"/>
              </w:rPr>
            </w:pPr>
            <w:r>
              <w:rPr>
                <w:sz w:val="16"/>
              </w:rPr>
              <w:t>Clarification on the deployment of bundle EAS</w:t>
            </w:r>
          </w:p>
        </w:tc>
        <w:tc>
          <w:tcPr>
            <w:tcW w:w="0" w:type="auto"/>
            <w:shd w:val="clear" w:color="auto" w:fill="auto"/>
          </w:tcPr>
          <w:p w14:paraId="7A877C82" w14:textId="05B265D3" w:rsidR="00C34E86" w:rsidRDefault="00C34E86" w:rsidP="00C34E86">
            <w:pPr>
              <w:pStyle w:val="TAL"/>
              <w:rPr>
                <w:sz w:val="16"/>
              </w:rPr>
            </w:pPr>
            <w:r>
              <w:rPr>
                <w:sz w:val="16"/>
              </w:rPr>
              <w:t>Huawei, Hisilicon</w:t>
            </w:r>
          </w:p>
        </w:tc>
        <w:tc>
          <w:tcPr>
            <w:tcW w:w="0" w:type="auto"/>
            <w:shd w:val="clear" w:color="auto" w:fill="auto"/>
          </w:tcPr>
          <w:p w14:paraId="3AC087E1" w14:textId="27F90920" w:rsidR="00C34E86" w:rsidRDefault="00C34E86" w:rsidP="00C34E86">
            <w:pPr>
              <w:pStyle w:val="TAL"/>
              <w:rPr>
                <w:sz w:val="16"/>
              </w:rPr>
            </w:pPr>
            <w:r>
              <w:rPr>
                <w:sz w:val="16"/>
              </w:rPr>
              <w:t>approved</w:t>
            </w:r>
          </w:p>
        </w:tc>
        <w:tc>
          <w:tcPr>
            <w:tcW w:w="0" w:type="auto"/>
            <w:shd w:val="clear" w:color="auto" w:fill="auto"/>
          </w:tcPr>
          <w:p w14:paraId="072997EF" w14:textId="17DFD051" w:rsidR="00C34E86" w:rsidRDefault="00C34E86" w:rsidP="00C34E86">
            <w:pPr>
              <w:pStyle w:val="TAL"/>
              <w:rPr>
                <w:sz w:val="16"/>
              </w:rPr>
            </w:pPr>
            <w:r>
              <w:rPr>
                <w:sz w:val="16"/>
              </w:rPr>
              <w:t>S6-223507</w:t>
            </w:r>
          </w:p>
        </w:tc>
        <w:tc>
          <w:tcPr>
            <w:tcW w:w="0" w:type="auto"/>
            <w:shd w:val="clear" w:color="auto" w:fill="auto"/>
          </w:tcPr>
          <w:p w14:paraId="61B67374" w14:textId="0047760B" w:rsidR="00C34E86" w:rsidRDefault="00C34E86" w:rsidP="00C34E86">
            <w:pPr>
              <w:pStyle w:val="TAL"/>
              <w:rPr>
                <w:sz w:val="16"/>
              </w:rPr>
            </w:pPr>
            <w:r>
              <w:rPr>
                <w:sz w:val="16"/>
              </w:rPr>
              <w:t>-</w:t>
            </w:r>
          </w:p>
        </w:tc>
      </w:tr>
      <w:tr w:rsidR="000C6242" w14:paraId="17684E3F" w14:textId="77777777">
        <w:tc>
          <w:tcPr>
            <w:tcW w:w="0" w:type="auto"/>
            <w:shd w:val="clear" w:color="auto" w:fill="auto"/>
          </w:tcPr>
          <w:p w14:paraId="0E0CE0BF" w14:textId="178E74BF" w:rsidR="00C34E86" w:rsidRDefault="00C34E86" w:rsidP="00C34E86">
            <w:pPr>
              <w:pStyle w:val="TAL"/>
              <w:rPr>
                <w:sz w:val="16"/>
              </w:rPr>
            </w:pPr>
            <w:r>
              <w:rPr>
                <w:sz w:val="16"/>
              </w:rPr>
              <w:t>S6-223588</w:t>
            </w:r>
          </w:p>
        </w:tc>
        <w:tc>
          <w:tcPr>
            <w:tcW w:w="0" w:type="auto"/>
            <w:shd w:val="clear" w:color="auto" w:fill="auto"/>
          </w:tcPr>
          <w:p w14:paraId="1F16C4C6" w14:textId="4F217D28" w:rsidR="00C34E86" w:rsidRDefault="00C34E86" w:rsidP="00C34E86">
            <w:pPr>
              <w:pStyle w:val="TAL"/>
              <w:rPr>
                <w:sz w:val="16"/>
              </w:rPr>
            </w:pPr>
            <w:r>
              <w:rPr>
                <w:sz w:val="16"/>
              </w:rPr>
              <w:t>VAL service area identifier usage</w:t>
            </w:r>
          </w:p>
        </w:tc>
        <w:tc>
          <w:tcPr>
            <w:tcW w:w="0" w:type="auto"/>
            <w:shd w:val="clear" w:color="auto" w:fill="auto"/>
          </w:tcPr>
          <w:p w14:paraId="47879B0C" w14:textId="52CB4318" w:rsidR="00C34E86" w:rsidRDefault="00C34E86" w:rsidP="00C34E86">
            <w:pPr>
              <w:pStyle w:val="TAL"/>
              <w:rPr>
                <w:sz w:val="16"/>
              </w:rPr>
            </w:pPr>
            <w:r>
              <w:rPr>
                <w:sz w:val="16"/>
              </w:rPr>
              <w:t>BEIJING SAMSUNG TELECOM R&amp;D</w:t>
            </w:r>
          </w:p>
        </w:tc>
        <w:tc>
          <w:tcPr>
            <w:tcW w:w="0" w:type="auto"/>
            <w:shd w:val="clear" w:color="auto" w:fill="auto"/>
          </w:tcPr>
          <w:p w14:paraId="38540143" w14:textId="5AD9C835" w:rsidR="00C34E86" w:rsidRDefault="00C34E86" w:rsidP="00C34E86">
            <w:pPr>
              <w:pStyle w:val="TAL"/>
              <w:rPr>
                <w:sz w:val="16"/>
              </w:rPr>
            </w:pPr>
            <w:r>
              <w:rPr>
                <w:sz w:val="16"/>
              </w:rPr>
              <w:t>agreed</w:t>
            </w:r>
          </w:p>
        </w:tc>
        <w:tc>
          <w:tcPr>
            <w:tcW w:w="0" w:type="auto"/>
            <w:shd w:val="clear" w:color="auto" w:fill="auto"/>
          </w:tcPr>
          <w:p w14:paraId="09C14262" w14:textId="6FE286F2" w:rsidR="00C34E86" w:rsidRDefault="00C34E86" w:rsidP="00C34E86">
            <w:pPr>
              <w:pStyle w:val="TAL"/>
              <w:rPr>
                <w:sz w:val="16"/>
              </w:rPr>
            </w:pPr>
            <w:r>
              <w:rPr>
                <w:sz w:val="16"/>
              </w:rPr>
              <w:t>S6-223416</w:t>
            </w:r>
          </w:p>
        </w:tc>
        <w:tc>
          <w:tcPr>
            <w:tcW w:w="0" w:type="auto"/>
            <w:shd w:val="clear" w:color="auto" w:fill="auto"/>
          </w:tcPr>
          <w:p w14:paraId="561C5150" w14:textId="605FEF1E" w:rsidR="00C34E86" w:rsidRDefault="00C34E86" w:rsidP="00C34E86">
            <w:pPr>
              <w:pStyle w:val="TAL"/>
              <w:rPr>
                <w:sz w:val="16"/>
              </w:rPr>
            </w:pPr>
            <w:r>
              <w:rPr>
                <w:sz w:val="16"/>
              </w:rPr>
              <w:t>-</w:t>
            </w:r>
          </w:p>
        </w:tc>
      </w:tr>
      <w:tr w:rsidR="000C6242" w14:paraId="757D1B8D" w14:textId="77777777">
        <w:tc>
          <w:tcPr>
            <w:tcW w:w="0" w:type="auto"/>
            <w:shd w:val="clear" w:color="auto" w:fill="auto"/>
          </w:tcPr>
          <w:p w14:paraId="7B28073E" w14:textId="5B96DE71" w:rsidR="00C34E86" w:rsidRDefault="00C34E86" w:rsidP="00C34E86">
            <w:pPr>
              <w:pStyle w:val="TAL"/>
              <w:rPr>
                <w:sz w:val="16"/>
              </w:rPr>
            </w:pPr>
            <w:r>
              <w:rPr>
                <w:sz w:val="16"/>
              </w:rPr>
              <w:t>S6-223589</w:t>
            </w:r>
          </w:p>
        </w:tc>
        <w:tc>
          <w:tcPr>
            <w:tcW w:w="0" w:type="auto"/>
            <w:shd w:val="clear" w:color="auto" w:fill="auto"/>
          </w:tcPr>
          <w:p w14:paraId="49AADE0B" w14:textId="45E07662" w:rsidR="00C34E86" w:rsidRDefault="00C34E86" w:rsidP="00C34E86">
            <w:pPr>
              <w:pStyle w:val="TAL"/>
              <w:rPr>
                <w:sz w:val="16"/>
              </w:rPr>
            </w:pPr>
            <w:r>
              <w:rPr>
                <w:sz w:val="16"/>
              </w:rPr>
              <w:t>EAS instantiation status provisioned by ECS</w:t>
            </w:r>
          </w:p>
        </w:tc>
        <w:tc>
          <w:tcPr>
            <w:tcW w:w="0" w:type="auto"/>
            <w:shd w:val="clear" w:color="auto" w:fill="auto"/>
          </w:tcPr>
          <w:p w14:paraId="3B15240A" w14:textId="4F2A6591" w:rsidR="00C34E86" w:rsidRDefault="00C34E86" w:rsidP="00C34E86">
            <w:pPr>
              <w:pStyle w:val="TAL"/>
              <w:rPr>
                <w:sz w:val="16"/>
              </w:rPr>
            </w:pPr>
            <w:r>
              <w:rPr>
                <w:sz w:val="16"/>
              </w:rPr>
              <w:t>Huawei, Hisilicon</w:t>
            </w:r>
          </w:p>
        </w:tc>
        <w:tc>
          <w:tcPr>
            <w:tcW w:w="0" w:type="auto"/>
            <w:shd w:val="clear" w:color="auto" w:fill="auto"/>
          </w:tcPr>
          <w:p w14:paraId="35145785" w14:textId="28874EF5" w:rsidR="00C34E86" w:rsidRDefault="00C34E86" w:rsidP="00C34E86">
            <w:pPr>
              <w:pStyle w:val="TAL"/>
              <w:rPr>
                <w:sz w:val="16"/>
              </w:rPr>
            </w:pPr>
            <w:r>
              <w:rPr>
                <w:sz w:val="16"/>
              </w:rPr>
              <w:t>revised</w:t>
            </w:r>
          </w:p>
        </w:tc>
        <w:tc>
          <w:tcPr>
            <w:tcW w:w="0" w:type="auto"/>
            <w:shd w:val="clear" w:color="auto" w:fill="auto"/>
          </w:tcPr>
          <w:p w14:paraId="686E5285" w14:textId="69ECDA54" w:rsidR="00C34E86" w:rsidRDefault="00C34E86" w:rsidP="00C34E86">
            <w:pPr>
              <w:pStyle w:val="TAL"/>
              <w:rPr>
                <w:sz w:val="16"/>
              </w:rPr>
            </w:pPr>
            <w:r>
              <w:rPr>
                <w:sz w:val="16"/>
              </w:rPr>
              <w:t>S6-223584</w:t>
            </w:r>
          </w:p>
        </w:tc>
        <w:tc>
          <w:tcPr>
            <w:tcW w:w="0" w:type="auto"/>
            <w:shd w:val="clear" w:color="auto" w:fill="auto"/>
          </w:tcPr>
          <w:p w14:paraId="6B60A3E9" w14:textId="3E80B3BD" w:rsidR="00C34E86" w:rsidRDefault="00C34E86" w:rsidP="00C34E86">
            <w:pPr>
              <w:pStyle w:val="TAL"/>
              <w:rPr>
                <w:sz w:val="16"/>
              </w:rPr>
            </w:pPr>
            <w:r>
              <w:rPr>
                <w:sz w:val="16"/>
              </w:rPr>
              <w:t>S6-223598</w:t>
            </w:r>
          </w:p>
        </w:tc>
      </w:tr>
      <w:tr w:rsidR="000C6242" w14:paraId="10EA8888" w14:textId="77777777">
        <w:tc>
          <w:tcPr>
            <w:tcW w:w="0" w:type="auto"/>
            <w:shd w:val="clear" w:color="auto" w:fill="auto"/>
          </w:tcPr>
          <w:p w14:paraId="735209C5" w14:textId="10848B0C" w:rsidR="00C34E86" w:rsidRDefault="00C34E86" w:rsidP="00C34E86">
            <w:pPr>
              <w:pStyle w:val="TAL"/>
              <w:rPr>
                <w:sz w:val="16"/>
              </w:rPr>
            </w:pPr>
            <w:r>
              <w:rPr>
                <w:sz w:val="16"/>
              </w:rPr>
              <w:t>S6-223590</w:t>
            </w:r>
          </w:p>
        </w:tc>
        <w:tc>
          <w:tcPr>
            <w:tcW w:w="0" w:type="auto"/>
            <w:shd w:val="clear" w:color="auto" w:fill="auto"/>
          </w:tcPr>
          <w:p w14:paraId="2D4DBC89" w14:textId="47D70355" w:rsidR="00C34E86" w:rsidRDefault="00C34E86" w:rsidP="00C34E86">
            <w:pPr>
              <w:pStyle w:val="TAL"/>
              <w:rPr>
                <w:sz w:val="16"/>
              </w:rPr>
            </w:pPr>
            <w:r>
              <w:rPr>
                <w:sz w:val="16"/>
              </w:rPr>
              <w:t>New Solution: Support for DAA</w:t>
            </w:r>
          </w:p>
        </w:tc>
        <w:tc>
          <w:tcPr>
            <w:tcW w:w="0" w:type="auto"/>
            <w:shd w:val="clear" w:color="auto" w:fill="auto"/>
          </w:tcPr>
          <w:p w14:paraId="1A4691E3" w14:textId="1EA7A1A8" w:rsidR="00C34E86" w:rsidRDefault="00C34E86" w:rsidP="00C34E86">
            <w:pPr>
              <w:pStyle w:val="TAL"/>
              <w:rPr>
                <w:sz w:val="16"/>
              </w:rPr>
            </w:pPr>
            <w:r>
              <w:rPr>
                <w:sz w:val="16"/>
              </w:rPr>
              <w:t>InterDigital</w:t>
            </w:r>
          </w:p>
        </w:tc>
        <w:tc>
          <w:tcPr>
            <w:tcW w:w="0" w:type="auto"/>
            <w:shd w:val="clear" w:color="auto" w:fill="auto"/>
          </w:tcPr>
          <w:p w14:paraId="20577B32" w14:textId="1FF17257" w:rsidR="00C34E86" w:rsidRDefault="00C34E86" w:rsidP="00C34E86">
            <w:pPr>
              <w:pStyle w:val="TAL"/>
              <w:rPr>
                <w:sz w:val="16"/>
              </w:rPr>
            </w:pPr>
            <w:r>
              <w:rPr>
                <w:sz w:val="16"/>
              </w:rPr>
              <w:t>approved</w:t>
            </w:r>
          </w:p>
        </w:tc>
        <w:tc>
          <w:tcPr>
            <w:tcW w:w="0" w:type="auto"/>
            <w:shd w:val="clear" w:color="auto" w:fill="auto"/>
          </w:tcPr>
          <w:p w14:paraId="571DFCD0" w14:textId="0CBC31F3" w:rsidR="00C34E86" w:rsidRDefault="00C34E86" w:rsidP="00C34E86">
            <w:pPr>
              <w:pStyle w:val="TAL"/>
              <w:rPr>
                <w:sz w:val="16"/>
              </w:rPr>
            </w:pPr>
            <w:r>
              <w:rPr>
                <w:sz w:val="16"/>
              </w:rPr>
              <w:t>S6-223393</w:t>
            </w:r>
          </w:p>
        </w:tc>
        <w:tc>
          <w:tcPr>
            <w:tcW w:w="0" w:type="auto"/>
            <w:shd w:val="clear" w:color="auto" w:fill="auto"/>
          </w:tcPr>
          <w:p w14:paraId="347894A0" w14:textId="2AD4EF8D" w:rsidR="00C34E86" w:rsidRDefault="00C34E86" w:rsidP="00C34E86">
            <w:pPr>
              <w:pStyle w:val="TAL"/>
              <w:rPr>
                <w:sz w:val="16"/>
              </w:rPr>
            </w:pPr>
            <w:r>
              <w:rPr>
                <w:sz w:val="16"/>
              </w:rPr>
              <w:t>-</w:t>
            </w:r>
          </w:p>
        </w:tc>
      </w:tr>
      <w:tr w:rsidR="000C6242" w14:paraId="11E00536" w14:textId="77777777">
        <w:tc>
          <w:tcPr>
            <w:tcW w:w="0" w:type="auto"/>
            <w:shd w:val="clear" w:color="auto" w:fill="auto"/>
          </w:tcPr>
          <w:p w14:paraId="1F443952" w14:textId="5A34B245" w:rsidR="00C34E86" w:rsidRDefault="00C34E86" w:rsidP="00C34E86">
            <w:pPr>
              <w:pStyle w:val="TAL"/>
              <w:rPr>
                <w:sz w:val="16"/>
              </w:rPr>
            </w:pPr>
            <w:r>
              <w:rPr>
                <w:sz w:val="16"/>
              </w:rPr>
              <w:t>S6-223591</w:t>
            </w:r>
          </w:p>
        </w:tc>
        <w:tc>
          <w:tcPr>
            <w:tcW w:w="0" w:type="auto"/>
            <w:shd w:val="clear" w:color="auto" w:fill="auto"/>
          </w:tcPr>
          <w:p w14:paraId="1757B2DE" w14:textId="32A7F01C" w:rsidR="00C34E86" w:rsidRDefault="00C34E86" w:rsidP="00C34E86">
            <w:pPr>
              <w:pStyle w:val="TAL"/>
              <w:rPr>
                <w:sz w:val="16"/>
              </w:rPr>
            </w:pPr>
            <w:r>
              <w:rPr>
                <w:sz w:val="16"/>
              </w:rPr>
              <w:t>usage of device triggering before store and forward</w:t>
            </w:r>
          </w:p>
        </w:tc>
        <w:tc>
          <w:tcPr>
            <w:tcW w:w="0" w:type="auto"/>
            <w:shd w:val="clear" w:color="auto" w:fill="auto"/>
          </w:tcPr>
          <w:p w14:paraId="1A75AB58" w14:textId="6FB3435A" w:rsidR="00C34E86" w:rsidRDefault="00C34E86" w:rsidP="00C34E86">
            <w:pPr>
              <w:pStyle w:val="TAL"/>
              <w:rPr>
                <w:sz w:val="16"/>
              </w:rPr>
            </w:pPr>
            <w:r>
              <w:rPr>
                <w:sz w:val="16"/>
              </w:rPr>
              <w:t>China Mobile International Ltd</w:t>
            </w:r>
          </w:p>
        </w:tc>
        <w:tc>
          <w:tcPr>
            <w:tcW w:w="0" w:type="auto"/>
            <w:shd w:val="clear" w:color="auto" w:fill="auto"/>
          </w:tcPr>
          <w:p w14:paraId="2F3B0764" w14:textId="4B2BC416" w:rsidR="00C34E86" w:rsidRDefault="00C34E86" w:rsidP="00C34E86">
            <w:pPr>
              <w:pStyle w:val="TAL"/>
              <w:rPr>
                <w:sz w:val="16"/>
              </w:rPr>
            </w:pPr>
            <w:r>
              <w:rPr>
                <w:sz w:val="16"/>
              </w:rPr>
              <w:t>postponed</w:t>
            </w:r>
          </w:p>
        </w:tc>
        <w:tc>
          <w:tcPr>
            <w:tcW w:w="0" w:type="auto"/>
            <w:shd w:val="clear" w:color="auto" w:fill="auto"/>
          </w:tcPr>
          <w:p w14:paraId="0697588E" w14:textId="690E6B83" w:rsidR="00C34E86" w:rsidRDefault="00C34E86" w:rsidP="00C34E86">
            <w:pPr>
              <w:pStyle w:val="TAL"/>
              <w:rPr>
                <w:sz w:val="16"/>
              </w:rPr>
            </w:pPr>
            <w:r>
              <w:rPr>
                <w:sz w:val="16"/>
              </w:rPr>
              <w:t>S6-223440</w:t>
            </w:r>
          </w:p>
        </w:tc>
        <w:tc>
          <w:tcPr>
            <w:tcW w:w="0" w:type="auto"/>
            <w:shd w:val="clear" w:color="auto" w:fill="auto"/>
          </w:tcPr>
          <w:p w14:paraId="772CEF2A" w14:textId="693F7387" w:rsidR="00C34E86" w:rsidRDefault="00C34E86" w:rsidP="00C34E86">
            <w:pPr>
              <w:pStyle w:val="TAL"/>
              <w:rPr>
                <w:sz w:val="16"/>
              </w:rPr>
            </w:pPr>
            <w:r>
              <w:rPr>
                <w:sz w:val="16"/>
              </w:rPr>
              <w:t>-</w:t>
            </w:r>
          </w:p>
        </w:tc>
      </w:tr>
      <w:tr w:rsidR="000C6242" w14:paraId="6B923A9C" w14:textId="77777777">
        <w:tc>
          <w:tcPr>
            <w:tcW w:w="0" w:type="auto"/>
            <w:shd w:val="clear" w:color="auto" w:fill="auto"/>
          </w:tcPr>
          <w:p w14:paraId="178DD3AC" w14:textId="63DF72A6" w:rsidR="00C34E86" w:rsidRDefault="00C34E86" w:rsidP="00C34E86">
            <w:pPr>
              <w:pStyle w:val="TAL"/>
              <w:rPr>
                <w:sz w:val="16"/>
              </w:rPr>
            </w:pPr>
            <w:r>
              <w:rPr>
                <w:sz w:val="16"/>
              </w:rPr>
              <w:t>S6-223592</w:t>
            </w:r>
          </w:p>
        </w:tc>
        <w:tc>
          <w:tcPr>
            <w:tcW w:w="0" w:type="auto"/>
            <w:shd w:val="clear" w:color="auto" w:fill="auto"/>
          </w:tcPr>
          <w:p w14:paraId="36FE29E1" w14:textId="0E3E2D70" w:rsidR="00C34E86" w:rsidRDefault="00C34E86" w:rsidP="00C34E86">
            <w:pPr>
              <w:pStyle w:val="TAL"/>
              <w:rPr>
                <w:sz w:val="16"/>
              </w:rPr>
            </w:pPr>
            <w:r>
              <w:rPr>
                <w:sz w:val="16"/>
              </w:rPr>
              <w:t>Resolution on EN about UE type</w:t>
            </w:r>
          </w:p>
        </w:tc>
        <w:tc>
          <w:tcPr>
            <w:tcW w:w="0" w:type="auto"/>
            <w:shd w:val="clear" w:color="auto" w:fill="auto"/>
          </w:tcPr>
          <w:p w14:paraId="4F995FA6" w14:textId="0261E115" w:rsidR="00C34E86" w:rsidRDefault="00C34E86" w:rsidP="00C34E86">
            <w:pPr>
              <w:pStyle w:val="TAL"/>
              <w:rPr>
                <w:sz w:val="16"/>
              </w:rPr>
            </w:pPr>
            <w:r>
              <w:rPr>
                <w:sz w:val="16"/>
              </w:rPr>
              <w:t>one2many B.V.</w:t>
            </w:r>
          </w:p>
        </w:tc>
        <w:tc>
          <w:tcPr>
            <w:tcW w:w="0" w:type="auto"/>
            <w:shd w:val="clear" w:color="auto" w:fill="auto"/>
          </w:tcPr>
          <w:p w14:paraId="49F74503" w14:textId="0004895F" w:rsidR="00C34E86" w:rsidRDefault="00C34E86" w:rsidP="00C34E86">
            <w:pPr>
              <w:pStyle w:val="TAL"/>
              <w:rPr>
                <w:sz w:val="16"/>
              </w:rPr>
            </w:pPr>
            <w:r>
              <w:rPr>
                <w:sz w:val="16"/>
              </w:rPr>
              <w:t>agreed</w:t>
            </w:r>
          </w:p>
        </w:tc>
        <w:tc>
          <w:tcPr>
            <w:tcW w:w="0" w:type="auto"/>
            <w:shd w:val="clear" w:color="auto" w:fill="auto"/>
          </w:tcPr>
          <w:p w14:paraId="2E1F5889" w14:textId="4916B178" w:rsidR="00C34E86" w:rsidRDefault="00C34E86" w:rsidP="00C34E86">
            <w:pPr>
              <w:pStyle w:val="TAL"/>
              <w:rPr>
                <w:sz w:val="16"/>
              </w:rPr>
            </w:pPr>
            <w:r>
              <w:rPr>
                <w:sz w:val="16"/>
              </w:rPr>
              <w:t>S6-223572</w:t>
            </w:r>
          </w:p>
        </w:tc>
        <w:tc>
          <w:tcPr>
            <w:tcW w:w="0" w:type="auto"/>
            <w:shd w:val="clear" w:color="auto" w:fill="auto"/>
          </w:tcPr>
          <w:p w14:paraId="03944E73" w14:textId="06A31CA9" w:rsidR="00C34E86" w:rsidRDefault="00C34E86" w:rsidP="00C34E86">
            <w:pPr>
              <w:pStyle w:val="TAL"/>
              <w:rPr>
                <w:sz w:val="16"/>
              </w:rPr>
            </w:pPr>
            <w:r>
              <w:rPr>
                <w:sz w:val="16"/>
              </w:rPr>
              <w:t>-</w:t>
            </w:r>
          </w:p>
        </w:tc>
      </w:tr>
      <w:tr w:rsidR="000C6242" w14:paraId="404CE8E9" w14:textId="77777777">
        <w:tc>
          <w:tcPr>
            <w:tcW w:w="0" w:type="auto"/>
            <w:shd w:val="clear" w:color="auto" w:fill="auto"/>
          </w:tcPr>
          <w:p w14:paraId="289FA089" w14:textId="619009C9" w:rsidR="00C34E86" w:rsidRDefault="00C34E86" w:rsidP="00C34E86">
            <w:pPr>
              <w:pStyle w:val="TAL"/>
              <w:rPr>
                <w:sz w:val="16"/>
              </w:rPr>
            </w:pPr>
            <w:r>
              <w:rPr>
                <w:sz w:val="16"/>
              </w:rPr>
              <w:t>S6-223593</w:t>
            </w:r>
          </w:p>
        </w:tc>
        <w:tc>
          <w:tcPr>
            <w:tcW w:w="0" w:type="auto"/>
            <w:shd w:val="clear" w:color="auto" w:fill="auto"/>
          </w:tcPr>
          <w:p w14:paraId="0EDE6ECE" w14:textId="6DD4475F" w:rsidR="00C34E86" w:rsidRDefault="00C34E86" w:rsidP="00C34E86">
            <w:pPr>
              <w:pStyle w:val="TAL"/>
              <w:rPr>
                <w:sz w:val="16"/>
              </w:rPr>
            </w:pPr>
            <w:r>
              <w:rPr>
                <w:sz w:val="16"/>
              </w:rPr>
              <w:t>New solution for KI#5 – PIN Service continuity</w:t>
            </w:r>
          </w:p>
        </w:tc>
        <w:tc>
          <w:tcPr>
            <w:tcW w:w="0" w:type="auto"/>
            <w:shd w:val="clear" w:color="auto" w:fill="auto"/>
          </w:tcPr>
          <w:p w14:paraId="064D8FCF" w14:textId="03C3022C" w:rsidR="00C34E86" w:rsidRDefault="00C34E86" w:rsidP="00C34E86">
            <w:pPr>
              <w:pStyle w:val="TAL"/>
              <w:rPr>
                <w:sz w:val="16"/>
              </w:rPr>
            </w:pPr>
            <w:r>
              <w:rPr>
                <w:sz w:val="16"/>
              </w:rPr>
              <w:t>InterDigital</w:t>
            </w:r>
          </w:p>
        </w:tc>
        <w:tc>
          <w:tcPr>
            <w:tcW w:w="0" w:type="auto"/>
            <w:shd w:val="clear" w:color="auto" w:fill="auto"/>
          </w:tcPr>
          <w:p w14:paraId="6892A9CD" w14:textId="6B3712CC" w:rsidR="00C34E86" w:rsidRDefault="00C34E86" w:rsidP="00C34E86">
            <w:pPr>
              <w:pStyle w:val="TAL"/>
              <w:rPr>
                <w:sz w:val="16"/>
              </w:rPr>
            </w:pPr>
            <w:r>
              <w:rPr>
                <w:sz w:val="16"/>
              </w:rPr>
              <w:t>approved</w:t>
            </w:r>
          </w:p>
        </w:tc>
        <w:tc>
          <w:tcPr>
            <w:tcW w:w="0" w:type="auto"/>
            <w:shd w:val="clear" w:color="auto" w:fill="auto"/>
          </w:tcPr>
          <w:p w14:paraId="5D8900C0" w14:textId="3AD8FA85" w:rsidR="00C34E86" w:rsidRDefault="00C34E86" w:rsidP="00C34E86">
            <w:pPr>
              <w:pStyle w:val="TAL"/>
              <w:rPr>
                <w:sz w:val="16"/>
              </w:rPr>
            </w:pPr>
            <w:r>
              <w:rPr>
                <w:sz w:val="16"/>
              </w:rPr>
              <w:t>S6-223386</w:t>
            </w:r>
          </w:p>
        </w:tc>
        <w:tc>
          <w:tcPr>
            <w:tcW w:w="0" w:type="auto"/>
            <w:shd w:val="clear" w:color="auto" w:fill="auto"/>
          </w:tcPr>
          <w:p w14:paraId="6BEEB970" w14:textId="310F9510" w:rsidR="00C34E86" w:rsidRDefault="00C34E86" w:rsidP="00C34E86">
            <w:pPr>
              <w:pStyle w:val="TAL"/>
              <w:rPr>
                <w:sz w:val="16"/>
              </w:rPr>
            </w:pPr>
            <w:r>
              <w:rPr>
                <w:sz w:val="16"/>
              </w:rPr>
              <w:t>-</w:t>
            </w:r>
          </w:p>
        </w:tc>
      </w:tr>
      <w:tr w:rsidR="000C6242" w14:paraId="13C10683" w14:textId="77777777">
        <w:tc>
          <w:tcPr>
            <w:tcW w:w="0" w:type="auto"/>
            <w:shd w:val="clear" w:color="auto" w:fill="auto"/>
          </w:tcPr>
          <w:p w14:paraId="3CA03BFE" w14:textId="6F2393EC" w:rsidR="00C34E86" w:rsidRDefault="00C34E86" w:rsidP="00C34E86">
            <w:pPr>
              <w:pStyle w:val="TAL"/>
              <w:rPr>
                <w:sz w:val="16"/>
              </w:rPr>
            </w:pPr>
            <w:r>
              <w:rPr>
                <w:sz w:val="16"/>
              </w:rPr>
              <w:t>S6-223594</w:t>
            </w:r>
          </w:p>
        </w:tc>
        <w:tc>
          <w:tcPr>
            <w:tcW w:w="0" w:type="auto"/>
            <w:shd w:val="clear" w:color="auto" w:fill="auto"/>
          </w:tcPr>
          <w:p w14:paraId="6A2A4D32" w14:textId="42EEB7C0" w:rsidR="00C34E86" w:rsidRDefault="00C34E86" w:rsidP="00C34E86">
            <w:pPr>
              <w:pStyle w:val="TAL"/>
              <w:rPr>
                <w:sz w:val="16"/>
              </w:rPr>
            </w:pPr>
            <w:r>
              <w:rPr>
                <w:sz w:val="16"/>
              </w:rPr>
              <w:t>KI#5 Overall Conclusion</w:t>
            </w:r>
          </w:p>
        </w:tc>
        <w:tc>
          <w:tcPr>
            <w:tcW w:w="0" w:type="auto"/>
            <w:shd w:val="clear" w:color="auto" w:fill="auto"/>
          </w:tcPr>
          <w:p w14:paraId="73E073C4" w14:textId="5B0C13B2" w:rsidR="00C34E86" w:rsidRDefault="00C34E86" w:rsidP="00C34E86">
            <w:pPr>
              <w:pStyle w:val="TAL"/>
              <w:rPr>
                <w:sz w:val="16"/>
              </w:rPr>
            </w:pPr>
            <w:r>
              <w:rPr>
                <w:sz w:val="16"/>
              </w:rPr>
              <w:t>InterDigital</w:t>
            </w:r>
          </w:p>
        </w:tc>
        <w:tc>
          <w:tcPr>
            <w:tcW w:w="0" w:type="auto"/>
            <w:shd w:val="clear" w:color="auto" w:fill="auto"/>
          </w:tcPr>
          <w:p w14:paraId="04C62908" w14:textId="795C706C" w:rsidR="00C34E86" w:rsidRDefault="00C34E86" w:rsidP="00C34E86">
            <w:pPr>
              <w:pStyle w:val="TAL"/>
              <w:rPr>
                <w:sz w:val="16"/>
              </w:rPr>
            </w:pPr>
            <w:r>
              <w:rPr>
                <w:sz w:val="16"/>
              </w:rPr>
              <w:t>approved</w:t>
            </w:r>
          </w:p>
        </w:tc>
        <w:tc>
          <w:tcPr>
            <w:tcW w:w="0" w:type="auto"/>
            <w:shd w:val="clear" w:color="auto" w:fill="auto"/>
          </w:tcPr>
          <w:p w14:paraId="4120D114" w14:textId="6A51DA7D" w:rsidR="00C34E86" w:rsidRDefault="00C34E86" w:rsidP="00C34E86">
            <w:pPr>
              <w:pStyle w:val="TAL"/>
              <w:rPr>
                <w:sz w:val="16"/>
              </w:rPr>
            </w:pPr>
            <w:r>
              <w:rPr>
                <w:sz w:val="16"/>
              </w:rPr>
              <w:t>S6-223389</w:t>
            </w:r>
          </w:p>
        </w:tc>
        <w:tc>
          <w:tcPr>
            <w:tcW w:w="0" w:type="auto"/>
            <w:shd w:val="clear" w:color="auto" w:fill="auto"/>
          </w:tcPr>
          <w:p w14:paraId="2301B672" w14:textId="6137E5F8" w:rsidR="00C34E86" w:rsidRDefault="00C34E86" w:rsidP="00C34E86">
            <w:pPr>
              <w:pStyle w:val="TAL"/>
              <w:rPr>
                <w:sz w:val="16"/>
              </w:rPr>
            </w:pPr>
            <w:r>
              <w:rPr>
                <w:sz w:val="16"/>
              </w:rPr>
              <w:t>-</w:t>
            </w:r>
          </w:p>
        </w:tc>
      </w:tr>
      <w:tr w:rsidR="000C6242" w14:paraId="334DFF5F" w14:textId="77777777">
        <w:tc>
          <w:tcPr>
            <w:tcW w:w="0" w:type="auto"/>
            <w:shd w:val="clear" w:color="auto" w:fill="auto"/>
          </w:tcPr>
          <w:p w14:paraId="211B3835" w14:textId="524AA618" w:rsidR="00C34E86" w:rsidRDefault="00C34E86" w:rsidP="00C34E86">
            <w:pPr>
              <w:pStyle w:val="TAL"/>
              <w:rPr>
                <w:sz w:val="16"/>
              </w:rPr>
            </w:pPr>
            <w:r>
              <w:rPr>
                <w:sz w:val="16"/>
              </w:rPr>
              <w:t>S6-223595</w:t>
            </w:r>
          </w:p>
        </w:tc>
        <w:tc>
          <w:tcPr>
            <w:tcW w:w="0" w:type="auto"/>
            <w:shd w:val="clear" w:color="auto" w:fill="auto"/>
          </w:tcPr>
          <w:p w14:paraId="2C47FCA8" w14:textId="14D2C49B" w:rsidR="00C34E86" w:rsidRDefault="00C34E86" w:rsidP="00C34E86">
            <w:pPr>
              <w:pStyle w:val="TAL"/>
              <w:rPr>
                <w:sz w:val="16"/>
              </w:rPr>
            </w:pPr>
            <w:r>
              <w:rPr>
                <w:sz w:val="16"/>
              </w:rPr>
              <w:t>Interaction between the NSCE servers</w:t>
            </w:r>
          </w:p>
        </w:tc>
        <w:tc>
          <w:tcPr>
            <w:tcW w:w="0" w:type="auto"/>
            <w:shd w:val="clear" w:color="auto" w:fill="auto"/>
          </w:tcPr>
          <w:p w14:paraId="60B483BC" w14:textId="74CD38A2" w:rsidR="00C34E86" w:rsidRDefault="00C34E86" w:rsidP="00C34E86">
            <w:pPr>
              <w:pStyle w:val="TAL"/>
              <w:rPr>
                <w:sz w:val="16"/>
              </w:rPr>
            </w:pPr>
            <w:r>
              <w:rPr>
                <w:sz w:val="16"/>
              </w:rPr>
              <w:t>China Mobile (Suzhou) Software</w:t>
            </w:r>
          </w:p>
        </w:tc>
        <w:tc>
          <w:tcPr>
            <w:tcW w:w="0" w:type="auto"/>
            <w:shd w:val="clear" w:color="auto" w:fill="auto"/>
          </w:tcPr>
          <w:p w14:paraId="082EA0D0" w14:textId="0002A640" w:rsidR="00C34E86" w:rsidRDefault="00C34E86" w:rsidP="00C34E86">
            <w:pPr>
              <w:pStyle w:val="TAL"/>
              <w:rPr>
                <w:sz w:val="16"/>
              </w:rPr>
            </w:pPr>
            <w:r>
              <w:rPr>
                <w:sz w:val="16"/>
              </w:rPr>
              <w:t>approved</w:t>
            </w:r>
          </w:p>
        </w:tc>
        <w:tc>
          <w:tcPr>
            <w:tcW w:w="0" w:type="auto"/>
            <w:shd w:val="clear" w:color="auto" w:fill="auto"/>
          </w:tcPr>
          <w:p w14:paraId="7FDBF30C" w14:textId="00B0A16C" w:rsidR="00C34E86" w:rsidRDefault="00C34E86" w:rsidP="00C34E86">
            <w:pPr>
              <w:pStyle w:val="TAL"/>
              <w:rPr>
                <w:sz w:val="16"/>
              </w:rPr>
            </w:pPr>
            <w:r>
              <w:rPr>
                <w:sz w:val="16"/>
              </w:rPr>
              <w:t>S6-223556</w:t>
            </w:r>
          </w:p>
        </w:tc>
        <w:tc>
          <w:tcPr>
            <w:tcW w:w="0" w:type="auto"/>
            <w:shd w:val="clear" w:color="auto" w:fill="auto"/>
          </w:tcPr>
          <w:p w14:paraId="340808FF" w14:textId="132D5A3F" w:rsidR="00C34E86" w:rsidRDefault="00C34E86" w:rsidP="00C34E86">
            <w:pPr>
              <w:pStyle w:val="TAL"/>
              <w:rPr>
                <w:sz w:val="16"/>
              </w:rPr>
            </w:pPr>
            <w:r>
              <w:rPr>
                <w:sz w:val="16"/>
              </w:rPr>
              <w:t>-</w:t>
            </w:r>
          </w:p>
        </w:tc>
      </w:tr>
      <w:tr w:rsidR="000C6242" w14:paraId="603D7535" w14:textId="77777777">
        <w:tc>
          <w:tcPr>
            <w:tcW w:w="0" w:type="auto"/>
            <w:shd w:val="clear" w:color="auto" w:fill="auto"/>
          </w:tcPr>
          <w:p w14:paraId="4784E08E" w14:textId="30C65FBA" w:rsidR="00C34E86" w:rsidRDefault="00C34E86" w:rsidP="00C34E86">
            <w:pPr>
              <w:pStyle w:val="TAL"/>
              <w:rPr>
                <w:sz w:val="16"/>
              </w:rPr>
            </w:pPr>
            <w:r>
              <w:rPr>
                <w:sz w:val="16"/>
              </w:rPr>
              <w:t>S6-223596</w:t>
            </w:r>
          </w:p>
        </w:tc>
        <w:tc>
          <w:tcPr>
            <w:tcW w:w="0" w:type="auto"/>
            <w:shd w:val="clear" w:color="auto" w:fill="auto"/>
          </w:tcPr>
          <w:p w14:paraId="4FA792CF" w14:textId="45532482" w:rsidR="00C34E86" w:rsidRDefault="00C34E86" w:rsidP="00C34E86">
            <w:pPr>
              <w:pStyle w:val="TAL"/>
              <w:rPr>
                <w:sz w:val="16"/>
              </w:rPr>
            </w:pPr>
            <w:r>
              <w:rPr>
                <w:sz w:val="16"/>
              </w:rPr>
              <w:t>EDGE-5 - AC registration</w:t>
            </w:r>
          </w:p>
        </w:tc>
        <w:tc>
          <w:tcPr>
            <w:tcW w:w="0" w:type="auto"/>
            <w:shd w:val="clear" w:color="auto" w:fill="auto"/>
          </w:tcPr>
          <w:p w14:paraId="6AB7E643" w14:textId="21AC6313" w:rsidR="00C34E86" w:rsidRDefault="00C34E86" w:rsidP="00C34E86">
            <w:pPr>
              <w:pStyle w:val="TAL"/>
              <w:rPr>
                <w:sz w:val="16"/>
              </w:rPr>
            </w:pPr>
            <w:r>
              <w:rPr>
                <w:sz w:val="16"/>
              </w:rPr>
              <w:t>Qualcomm</w:t>
            </w:r>
          </w:p>
        </w:tc>
        <w:tc>
          <w:tcPr>
            <w:tcW w:w="0" w:type="auto"/>
            <w:shd w:val="clear" w:color="auto" w:fill="auto"/>
          </w:tcPr>
          <w:p w14:paraId="2C099B17" w14:textId="6D618D31" w:rsidR="00C34E86" w:rsidRDefault="00C34E86" w:rsidP="00C34E86">
            <w:pPr>
              <w:pStyle w:val="TAL"/>
              <w:rPr>
                <w:sz w:val="16"/>
              </w:rPr>
            </w:pPr>
            <w:r>
              <w:rPr>
                <w:sz w:val="16"/>
              </w:rPr>
              <w:t>agreed</w:t>
            </w:r>
          </w:p>
        </w:tc>
        <w:tc>
          <w:tcPr>
            <w:tcW w:w="0" w:type="auto"/>
            <w:shd w:val="clear" w:color="auto" w:fill="auto"/>
          </w:tcPr>
          <w:p w14:paraId="078F99C6" w14:textId="527280F8" w:rsidR="00C34E86" w:rsidRDefault="00C34E86" w:rsidP="00C34E86">
            <w:pPr>
              <w:pStyle w:val="TAL"/>
              <w:rPr>
                <w:sz w:val="16"/>
              </w:rPr>
            </w:pPr>
            <w:r>
              <w:rPr>
                <w:sz w:val="16"/>
              </w:rPr>
              <w:t>S6-223562</w:t>
            </w:r>
          </w:p>
        </w:tc>
        <w:tc>
          <w:tcPr>
            <w:tcW w:w="0" w:type="auto"/>
            <w:shd w:val="clear" w:color="auto" w:fill="auto"/>
          </w:tcPr>
          <w:p w14:paraId="2B0B014B" w14:textId="0DCA80CA" w:rsidR="00C34E86" w:rsidRDefault="00C34E86" w:rsidP="00C34E86">
            <w:pPr>
              <w:pStyle w:val="TAL"/>
              <w:rPr>
                <w:sz w:val="16"/>
              </w:rPr>
            </w:pPr>
            <w:r>
              <w:rPr>
                <w:sz w:val="16"/>
              </w:rPr>
              <w:t>-</w:t>
            </w:r>
          </w:p>
        </w:tc>
      </w:tr>
      <w:tr w:rsidR="000C6242" w14:paraId="6D8231C2" w14:textId="77777777">
        <w:tc>
          <w:tcPr>
            <w:tcW w:w="0" w:type="auto"/>
            <w:shd w:val="clear" w:color="auto" w:fill="auto"/>
          </w:tcPr>
          <w:p w14:paraId="6831623D" w14:textId="36BBD26B" w:rsidR="00C34E86" w:rsidRDefault="00C34E86" w:rsidP="00C34E86">
            <w:pPr>
              <w:pStyle w:val="TAL"/>
              <w:rPr>
                <w:sz w:val="16"/>
              </w:rPr>
            </w:pPr>
            <w:r>
              <w:rPr>
                <w:sz w:val="16"/>
              </w:rPr>
              <w:t>S6-223597</w:t>
            </w:r>
          </w:p>
        </w:tc>
        <w:tc>
          <w:tcPr>
            <w:tcW w:w="0" w:type="auto"/>
            <w:shd w:val="clear" w:color="auto" w:fill="auto"/>
          </w:tcPr>
          <w:p w14:paraId="4992B239" w14:textId="5E841EEC" w:rsidR="00C34E86" w:rsidRDefault="00C34E86" w:rsidP="00C34E86">
            <w:pPr>
              <w:pStyle w:val="TAL"/>
              <w:rPr>
                <w:sz w:val="16"/>
              </w:rPr>
            </w:pPr>
            <w:r>
              <w:rPr>
                <w:sz w:val="16"/>
              </w:rPr>
              <w:t>EDGE-5 - Subscription</w:t>
            </w:r>
          </w:p>
        </w:tc>
        <w:tc>
          <w:tcPr>
            <w:tcW w:w="0" w:type="auto"/>
            <w:shd w:val="clear" w:color="auto" w:fill="auto"/>
          </w:tcPr>
          <w:p w14:paraId="1BCC1C69" w14:textId="0DA32B97" w:rsidR="00C34E86" w:rsidRDefault="00C34E86" w:rsidP="00C34E86">
            <w:pPr>
              <w:pStyle w:val="TAL"/>
              <w:rPr>
                <w:sz w:val="16"/>
              </w:rPr>
            </w:pPr>
            <w:r>
              <w:rPr>
                <w:sz w:val="16"/>
              </w:rPr>
              <w:t>Qualcomm</w:t>
            </w:r>
          </w:p>
        </w:tc>
        <w:tc>
          <w:tcPr>
            <w:tcW w:w="0" w:type="auto"/>
            <w:shd w:val="clear" w:color="auto" w:fill="auto"/>
          </w:tcPr>
          <w:p w14:paraId="006AAA9C" w14:textId="47CBE9E4" w:rsidR="00C34E86" w:rsidRDefault="00C34E86" w:rsidP="00C34E86">
            <w:pPr>
              <w:pStyle w:val="TAL"/>
              <w:rPr>
                <w:sz w:val="16"/>
              </w:rPr>
            </w:pPr>
            <w:r>
              <w:rPr>
                <w:sz w:val="16"/>
              </w:rPr>
              <w:t>agreed</w:t>
            </w:r>
          </w:p>
        </w:tc>
        <w:tc>
          <w:tcPr>
            <w:tcW w:w="0" w:type="auto"/>
            <w:shd w:val="clear" w:color="auto" w:fill="auto"/>
          </w:tcPr>
          <w:p w14:paraId="171FDA92" w14:textId="74D8A5D8" w:rsidR="00C34E86" w:rsidRDefault="00C34E86" w:rsidP="00C34E86">
            <w:pPr>
              <w:pStyle w:val="TAL"/>
              <w:rPr>
                <w:sz w:val="16"/>
              </w:rPr>
            </w:pPr>
            <w:r>
              <w:rPr>
                <w:sz w:val="16"/>
              </w:rPr>
              <w:t>S6-223563</w:t>
            </w:r>
          </w:p>
        </w:tc>
        <w:tc>
          <w:tcPr>
            <w:tcW w:w="0" w:type="auto"/>
            <w:shd w:val="clear" w:color="auto" w:fill="auto"/>
          </w:tcPr>
          <w:p w14:paraId="3C10D9D9" w14:textId="365F3D64" w:rsidR="00C34E86" w:rsidRDefault="00C34E86" w:rsidP="00C34E86">
            <w:pPr>
              <w:pStyle w:val="TAL"/>
              <w:rPr>
                <w:sz w:val="16"/>
              </w:rPr>
            </w:pPr>
            <w:r>
              <w:rPr>
                <w:sz w:val="16"/>
              </w:rPr>
              <w:t>-</w:t>
            </w:r>
          </w:p>
        </w:tc>
      </w:tr>
      <w:tr w:rsidR="000C6242" w14:paraId="54ECB8F3" w14:textId="77777777">
        <w:tc>
          <w:tcPr>
            <w:tcW w:w="0" w:type="auto"/>
            <w:shd w:val="clear" w:color="auto" w:fill="auto"/>
          </w:tcPr>
          <w:p w14:paraId="18C0480B" w14:textId="18802676" w:rsidR="00C34E86" w:rsidRDefault="00C34E86" w:rsidP="00C34E86">
            <w:pPr>
              <w:pStyle w:val="TAL"/>
              <w:rPr>
                <w:sz w:val="16"/>
              </w:rPr>
            </w:pPr>
            <w:r>
              <w:rPr>
                <w:sz w:val="16"/>
              </w:rPr>
              <w:t>S6-223598</w:t>
            </w:r>
          </w:p>
        </w:tc>
        <w:tc>
          <w:tcPr>
            <w:tcW w:w="0" w:type="auto"/>
            <w:shd w:val="clear" w:color="auto" w:fill="auto"/>
          </w:tcPr>
          <w:p w14:paraId="2398958E" w14:textId="07502ABA" w:rsidR="00C34E86" w:rsidRDefault="00C34E86" w:rsidP="00C34E86">
            <w:pPr>
              <w:pStyle w:val="TAL"/>
              <w:rPr>
                <w:sz w:val="16"/>
              </w:rPr>
            </w:pPr>
            <w:r>
              <w:rPr>
                <w:sz w:val="16"/>
              </w:rPr>
              <w:t>EAS instantiation status provisioned by ECS</w:t>
            </w:r>
          </w:p>
        </w:tc>
        <w:tc>
          <w:tcPr>
            <w:tcW w:w="0" w:type="auto"/>
            <w:shd w:val="clear" w:color="auto" w:fill="auto"/>
          </w:tcPr>
          <w:p w14:paraId="2FAE2DF9" w14:textId="2983DB57" w:rsidR="00C34E86" w:rsidRDefault="00C34E86" w:rsidP="00C34E86">
            <w:pPr>
              <w:pStyle w:val="TAL"/>
              <w:rPr>
                <w:sz w:val="16"/>
              </w:rPr>
            </w:pPr>
            <w:r>
              <w:rPr>
                <w:sz w:val="16"/>
              </w:rPr>
              <w:t>Huawei, Hisilicon, InterDigital</w:t>
            </w:r>
          </w:p>
        </w:tc>
        <w:tc>
          <w:tcPr>
            <w:tcW w:w="0" w:type="auto"/>
            <w:shd w:val="clear" w:color="auto" w:fill="auto"/>
          </w:tcPr>
          <w:p w14:paraId="48266493" w14:textId="4282742B" w:rsidR="00C34E86" w:rsidRDefault="00C34E86" w:rsidP="00C34E86">
            <w:pPr>
              <w:pStyle w:val="TAL"/>
              <w:rPr>
                <w:sz w:val="16"/>
              </w:rPr>
            </w:pPr>
            <w:r>
              <w:rPr>
                <w:sz w:val="16"/>
              </w:rPr>
              <w:t>agreed</w:t>
            </w:r>
          </w:p>
        </w:tc>
        <w:tc>
          <w:tcPr>
            <w:tcW w:w="0" w:type="auto"/>
            <w:shd w:val="clear" w:color="auto" w:fill="auto"/>
          </w:tcPr>
          <w:p w14:paraId="03ED414F" w14:textId="21AF6E1D" w:rsidR="00C34E86" w:rsidRDefault="00C34E86" w:rsidP="00C34E86">
            <w:pPr>
              <w:pStyle w:val="TAL"/>
              <w:rPr>
                <w:sz w:val="16"/>
              </w:rPr>
            </w:pPr>
            <w:r>
              <w:rPr>
                <w:sz w:val="16"/>
              </w:rPr>
              <w:t>S6-223589</w:t>
            </w:r>
          </w:p>
        </w:tc>
        <w:tc>
          <w:tcPr>
            <w:tcW w:w="0" w:type="auto"/>
            <w:shd w:val="clear" w:color="auto" w:fill="auto"/>
          </w:tcPr>
          <w:p w14:paraId="3FEF2860" w14:textId="622015DD" w:rsidR="00C34E86" w:rsidRDefault="00C34E86" w:rsidP="00C34E86">
            <w:pPr>
              <w:pStyle w:val="TAL"/>
              <w:rPr>
                <w:sz w:val="16"/>
              </w:rPr>
            </w:pPr>
            <w:r>
              <w:rPr>
                <w:sz w:val="16"/>
              </w:rPr>
              <w:t>-</w:t>
            </w:r>
          </w:p>
        </w:tc>
      </w:tr>
      <w:tr w:rsidR="000C6242" w14:paraId="50826B67" w14:textId="77777777">
        <w:tc>
          <w:tcPr>
            <w:tcW w:w="0" w:type="auto"/>
            <w:shd w:val="clear" w:color="auto" w:fill="auto"/>
          </w:tcPr>
          <w:p w14:paraId="76E94545" w14:textId="365F4003" w:rsidR="00C34E86" w:rsidRDefault="00C34E86" w:rsidP="00C34E86">
            <w:pPr>
              <w:pStyle w:val="TAL"/>
              <w:rPr>
                <w:sz w:val="16"/>
              </w:rPr>
            </w:pPr>
            <w:r>
              <w:rPr>
                <w:sz w:val="16"/>
              </w:rPr>
              <w:t>S6-223599</w:t>
            </w:r>
          </w:p>
        </w:tc>
        <w:tc>
          <w:tcPr>
            <w:tcW w:w="0" w:type="auto"/>
            <w:shd w:val="clear" w:color="auto" w:fill="auto"/>
          </w:tcPr>
          <w:p w14:paraId="6E1370BC" w14:textId="7F2774A6" w:rsidR="00C34E86" w:rsidRDefault="00C34E86" w:rsidP="00C34E86">
            <w:pPr>
              <w:pStyle w:val="TAL"/>
              <w:rPr>
                <w:sz w:val="16"/>
              </w:rPr>
            </w:pPr>
            <w:r>
              <w:rPr>
                <w:sz w:val="16"/>
              </w:rPr>
              <w:t>Update ACR scenarios with ACR parameter procedure</w:t>
            </w:r>
          </w:p>
        </w:tc>
        <w:tc>
          <w:tcPr>
            <w:tcW w:w="0" w:type="auto"/>
            <w:shd w:val="clear" w:color="auto" w:fill="auto"/>
          </w:tcPr>
          <w:p w14:paraId="7AD8C21F" w14:textId="27B30209" w:rsidR="00C34E86" w:rsidRDefault="00C34E86" w:rsidP="00C34E86">
            <w:pPr>
              <w:pStyle w:val="TAL"/>
              <w:rPr>
                <w:sz w:val="16"/>
              </w:rPr>
            </w:pPr>
            <w:r>
              <w:rPr>
                <w:sz w:val="16"/>
              </w:rPr>
              <w:t>Huawei, HiSilicon</w:t>
            </w:r>
          </w:p>
        </w:tc>
        <w:tc>
          <w:tcPr>
            <w:tcW w:w="0" w:type="auto"/>
            <w:shd w:val="clear" w:color="auto" w:fill="auto"/>
          </w:tcPr>
          <w:p w14:paraId="689C19C4" w14:textId="1961E552" w:rsidR="00C34E86" w:rsidRDefault="00C34E86" w:rsidP="00C34E86">
            <w:pPr>
              <w:pStyle w:val="TAL"/>
              <w:rPr>
                <w:sz w:val="16"/>
              </w:rPr>
            </w:pPr>
            <w:r>
              <w:rPr>
                <w:sz w:val="16"/>
              </w:rPr>
              <w:t>agreed</w:t>
            </w:r>
          </w:p>
        </w:tc>
        <w:tc>
          <w:tcPr>
            <w:tcW w:w="0" w:type="auto"/>
            <w:shd w:val="clear" w:color="auto" w:fill="auto"/>
          </w:tcPr>
          <w:p w14:paraId="479573CE" w14:textId="5BA72A4B" w:rsidR="00C34E86" w:rsidRDefault="00C34E86" w:rsidP="00C34E86">
            <w:pPr>
              <w:pStyle w:val="TAL"/>
              <w:rPr>
                <w:sz w:val="16"/>
              </w:rPr>
            </w:pPr>
            <w:r>
              <w:rPr>
                <w:sz w:val="16"/>
              </w:rPr>
              <w:t>S6-223410</w:t>
            </w:r>
          </w:p>
        </w:tc>
        <w:tc>
          <w:tcPr>
            <w:tcW w:w="0" w:type="auto"/>
            <w:shd w:val="clear" w:color="auto" w:fill="auto"/>
          </w:tcPr>
          <w:p w14:paraId="4B888C7D" w14:textId="370E5F3B" w:rsidR="00C34E86" w:rsidRDefault="00C34E86" w:rsidP="00C34E86">
            <w:pPr>
              <w:pStyle w:val="TAL"/>
              <w:rPr>
                <w:sz w:val="16"/>
              </w:rPr>
            </w:pPr>
            <w:r>
              <w:rPr>
                <w:sz w:val="16"/>
              </w:rPr>
              <w:t>-</w:t>
            </w:r>
          </w:p>
        </w:tc>
      </w:tr>
      <w:tr w:rsidR="000C6242" w14:paraId="6C1FC00C" w14:textId="77777777">
        <w:tc>
          <w:tcPr>
            <w:tcW w:w="0" w:type="auto"/>
            <w:shd w:val="clear" w:color="auto" w:fill="auto"/>
          </w:tcPr>
          <w:p w14:paraId="67A0A9E7" w14:textId="19176CF2" w:rsidR="00C34E86" w:rsidRDefault="00C34E86" w:rsidP="00C34E86">
            <w:pPr>
              <w:pStyle w:val="TAL"/>
              <w:rPr>
                <w:sz w:val="16"/>
              </w:rPr>
            </w:pPr>
            <w:r>
              <w:rPr>
                <w:sz w:val="16"/>
              </w:rPr>
              <w:t>S6-223600</w:t>
            </w:r>
          </w:p>
        </w:tc>
        <w:tc>
          <w:tcPr>
            <w:tcW w:w="0" w:type="auto"/>
            <w:shd w:val="clear" w:color="auto" w:fill="auto"/>
          </w:tcPr>
          <w:p w14:paraId="19A2F6D6" w14:textId="32BB38A3" w:rsidR="00C34E86" w:rsidRDefault="00C34E86" w:rsidP="00C34E86">
            <w:pPr>
              <w:pStyle w:val="TAL"/>
              <w:rPr>
                <w:sz w:val="16"/>
              </w:rPr>
            </w:pPr>
            <w:r>
              <w:rPr>
                <w:sz w:val="16"/>
              </w:rPr>
              <w:t>Withdrawn</w:t>
            </w:r>
          </w:p>
        </w:tc>
        <w:tc>
          <w:tcPr>
            <w:tcW w:w="0" w:type="auto"/>
            <w:shd w:val="clear" w:color="auto" w:fill="auto"/>
          </w:tcPr>
          <w:p w14:paraId="1BE42325" w14:textId="53788BF2" w:rsidR="00C34E86" w:rsidRDefault="00C34E86" w:rsidP="00C34E86">
            <w:pPr>
              <w:pStyle w:val="TAL"/>
              <w:rPr>
                <w:sz w:val="16"/>
              </w:rPr>
            </w:pPr>
            <w:r>
              <w:rPr>
                <w:sz w:val="16"/>
              </w:rPr>
              <w:t>-</w:t>
            </w:r>
          </w:p>
        </w:tc>
        <w:tc>
          <w:tcPr>
            <w:tcW w:w="0" w:type="auto"/>
            <w:shd w:val="clear" w:color="auto" w:fill="auto"/>
          </w:tcPr>
          <w:p w14:paraId="1A250D26" w14:textId="529DAEBC" w:rsidR="00C34E86" w:rsidRDefault="00C34E86" w:rsidP="00C34E86">
            <w:pPr>
              <w:pStyle w:val="TAL"/>
              <w:rPr>
                <w:sz w:val="16"/>
              </w:rPr>
            </w:pPr>
            <w:r>
              <w:rPr>
                <w:sz w:val="16"/>
              </w:rPr>
              <w:t>withdrawn</w:t>
            </w:r>
          </w:p>
        </w:tc>
        <w:tc>
          <w:tcPr>
            <w:tcW w:w="0" w:type="auto"/>
            <w:shd w:val="clear" w:color="auto" w:fill="auto"/>
          </w:tcPr>
          <w:p w14:paraId="1A7621F4" w14:textId="06454AC0" w:rsidR="00C34E86" w:rsidRDefault="00C34E86" w:rsidP="00C34E86">
            <w:pPr>
              <w:pStyle w:val="TAL"/>
              <w:rPr>
                <w:sz w:val="16"/>
              </w:rPr>
            </w:pPr>
            <w:r>
              <w:rPr>
                <w:sz w:val="16"/>
              </w:rPr>
              <w:t>-</w:t>
            </w:r>
          </w:p>
        </w:tc>
        <w:tc>
          <w:tcPr>
            <w:tcW w:w="0" w:type="auto"/>
            <w:shd w:val="clear" w:color="auto" w:fill="auto"/>
          </w:tcPr>
          <w:p w14:paraId="41015B7E" w14:textId="2B51632B" w:rsidR="00C34E86" w:rsidRDefault="00C34E86" w:rsidP="00C34E86">
            <w:pPr>
              <w:pStyle w:val="TAL"/>
              <w:rPr>
                <w:sz w:val="16"/>
              </w:rPr>
            </w:pPr>
            <w:r>
              <w:rPr>
                <w:sz w:val="16"/>
              </w:rPr>
              <w:t>-</w:t>
            </w:r>
          </w:p>
        </w:tc>
      </w:tr>
      <w:tr w:rsidR="000C6242" w14:paraId="2768C79B" w14:textId="77777777">
        <w:tc>
          <w:tcPr>
            <w:tcW w:w="0" w:type="auto"/>
            <w:shd w:val="clear" w:color="auto" w:fill="auto"/>
          </w:tcPr>
          <w:p w14:paraId="04E4E042" w14:textId="79BE5135" w:rsidR="00C34E86" w:rsidRDefault="00C34E86" w:rsidP="00C34E86">
            <w:pPr>
              <w:pStyle w:val="TAL"/>
              <w:rPr>
                <w:sz w:val="16"/>
              </w:rPr>
            </w:pPr>
            <w:r>
              <w:rPr>
                <w:sz w:val="16"/>
              </w:rPr>
              <w:t>S6-223601</w:t>
            </w:r>
          </w:p>
        </w:tc>
        <w:tc>
          <w:tcPr>
            <w:tcW w:w="0" w:type="auto"/>
            <w:shd w:val="clear" w:color="auto" w:fill="auto"/>
          </w:tcPr>
          <w:p w14:paraId="5B7BE744" w14:textId="153E5E89" w:rsidR="00C34E86" w:rsidRDefault="00C34E86" w:rsidP="00C34E86">
            <w:pPr>
              <w:pStyle w:val="TAL"/>
              <w:rPr>
                <w:sz w:val="16"/>
              </w:rPr>
            </w:pPr>
            <w:r>
              <w:rPr>
                <w:sz w:val="16"/>
              </w:rPr>
              <w:t>Composite EAS context management</w:t>
            </w:r>
          </w:p>
        </w:tc>
        <w:tc>
          <w:tcPr>
            <w:tcW w:w="0" w:type="auto"/>
            <w:shd w:val="clear" w:color="auto" w:fill="auto"/>
          </w:tcPr>
          <w:p w14:paraId="3B640ABF" w14:textId="14BD600D" w:rsidR="00C34E86" w:rsidRDefault="00C34E86" w:rsidP="00C34E86">
            <w:pPr>
              <w:pStyle w:val="TAL"/>
              <w:rPr>
                <w:sz w:val="16"/>
              </w:rPr>
            </w:pPr>
            <w:r>
              <w:rPr>
                <w:sz w:val="16"/>
              </w:rPr>
              <w:t>Samsung</w:t>
            </w:r>
          </w:p>
        </w:tc>
        <w:tc>
          <w:tcPr>
            <w:tcW w:w="0" w:type="auto"/>
            <w:shd w:val="clear" w:color="auto" w:fill="auto"/>
          </w:tcPr>
          <w:p w14:paraId="07FD2293" w14:textId="401A81A1" w:rsidR="00C34E86" w:rsidRDefault="00C34E86" w:rsidP="00C34E86">
            <w:pPr>
              <w:pStyle w:val="TAL"/>
              <w:rPr>
                <w:sz w:val="16"/>
              </w:rPr>
            </w:pPr>
            <w:r>
              <w:rPr>
                <w:sz w:val="16"/>
              </w:rPr>
              <w:t>postponed</w:t>
            </w:r>
          </w:p>
        </w:tc>
        <w:tc>
          <w:tcPr>
            <w:tcW w:w="0" w:type="auto"/>
            <w:shd w:val="clear" w:color="auto" w:fill="auto"/>
          </w:tcPr>
          <w:p w14:paraId="15240512" w14:textId="53EBCC16" w:rsidR="00C34E86" w:rsidRDefault="00C34E86" w:rsidP="00C34E86">
            <w:pPr>
              <w:pStyle w:val="TAL"/>
              <w:rPr>
                <w:sz w:val="16"/>
              </w:rPr>
            </w:pPr>
            <w:r>
              <w:rPr>
                <w:sz w:val="16"/>
              </w:rPr>
              <w:t>S6-223582</w:t>
            </w:r>
          </w:p>
        </w:tc>
        <w:tc>
          <w:tcPr>
            <w:tcW w:w="0" w:type="auto"/>
            <w:shd w:val="clear" w:color="auto" w:fill="auto"/>
          </w:tcPr>
          <w:p w14:paraId="21E348B3" w14:textId="18015697" w:rsidR="00C34E86" w:rsidRDefault="00C34E86" w:rsidP="00C34E86">
            <w:pPr>
              <w:pStyle w:val="TAL"/>
              <w:rPr>
                <w:sz w:val="16"/>
              </w:rPr>
            </w:pPr>
            <w:r>
              <w:rPr>
                <w:sz w:val="16"/>
              </w:rPr>
              <w:t>-</w:t>
            </w:r>
          </w:p>
        </w:tc>
      </w:tr>
      <w:tr w:rsidR="000C6242" w14:paraId="041A64C9" w14:textId="77777777">
        <w:tc>
          <w:tcPr>
            <w:tcW w:w="0" w:type="auto"/>
            <w:shd w:val="clear" w:color="auto" w:fill="auto"/>
          </w:tcPr>
          <w:p w14:paraId="74D16A93" w14:textId="039927EC" w:rsidR="00C34E86" w:rsidRDefault="00C34E86" w:rsidP="00C34E86">
            <w:pPr>
              <w:pStyle w:val="TAL"/>
              <w:rPr>
                <w:sz w:val="16"/>
              </w:rPr>
            </w:pPr>
            <w:r>
              <w:rPr>
                <w:sz w:val="16"/>
              </w:rPr>
              <w:t>S6-223602</w:t>
            </w:r>
          </w:p>
        </w:tc>
        <w:tc>
          <w:tcPr>
            <w:tcW w:w="0" w:type="auto"/>
            <w:shd w:val="clear" w:color="auto" w:fill="auto"/>
          </w:tcPr>
          <w:p w14:paraId="20F28962" w14:textId="259D455A" w:rsidR="00C34E86" w:rsidRDefault="00C34E86" w:rsidP="00C34E86">
            <w:pPr>
              <w:pStyle w:val="TAL"/>
              <w:rPr>
                <w:sz w:val="16"/>
              </w:rPr>
            </w:pPr>
            <w:r>
              <w:rPr>
                <w:sz w:val="16"/>
              </w:rPr>
              <w:t>Traffic influence for initial EAS discovery</w:t>
            </w:r>
          </w:p>
        </w:tc>
        <w:tc>
          <w:tcPr>
            <w:tcW w:w="0" w:type="auto"/>
            <w:shd w:val="clear" w:color="auto" w:fill="auto"/>
          </w:tcPr>
          <w:p w14:paraId="138D315F" w14:textId="1D7A6584" w:rsidR="00C34E86" w:rsidRDefault="00C34E86" w:rsidP="00C34E86">
            <w:pPr>
              <w:pStyle w:val="TAL"/>
              <w:rPr>
                <w:sz w:val="16"/>
              </w:rPr>
            </w:pPr>
            <w:r>
              <w:rPr>
                <w:sz w:val="16"/>
              </w:rPr>
              <w:t>Huawei, Hisilicon</w:t>
            </w:r>
          </w:p>
        </w:tc>
        <w:tc>
          <w:tcPr>
            <w:tcW w:w="0" w:type="auto"/>
            <w:shd w:val="clear" w:color="auto" w:fill="auto"/>
          </w:tcPr>
          <w:p w14:paraId="2AABC8E7" w14:textId="7B9527EE" w:rsidR="00C34E86" w:rsidRDefault="00C34E86" w:rsidP="00C34E86">
            <w:pPr>
              <w:pStyle w:val="TAL"/>
              <w:rPr>
                <w:sz w:val="16"/>
              </w:rPr>
            </w:pPr>
            <w:r>
              <w:rPr>
                <w:sz w:val="16"/>
              </w:rPr>
              <w:t>revised</w:t>
            </w:r>
          </w:p>
        </w:tc>
        <w:tc>
          <w:tcPr>
            <w:tcW w:w="0" w:type="auto"/>
            <w:shd w:val="clear" w:color="auto" w:fill="auto"/>
          </w:tcPr>
          <w:p w14:paraId="1B471306" w14:textId="2429D165" w:rsidR="00C34E86" w:rsidRDefault="00C34E86" w:rsidP="00C34E86">
            <w:pPr>
              <w:pStyle w:val="TAL"/>
              <w:rPr>
                <w:sz w:val="16"/>
              </w:rPr>
            </w:pPr>
            <w:r>
              <w:rPr>
                <w:sz w:val="16"/>
              </w:rPr>
              <w:t>S6-223480</w:t>
            </w:r>
          </w:p>
        </w:tc>
        <w:tc>
          <w:tcPr>
            <w:tcW w:w="0" w:type="auto"/>
            <w:shd w:val="clear" w:color="auto" w:fill="auto"/>
          </w:tcPr>
          <w:p w14:paraId="10B17D23" w14:textId="7352D3F3" w:rsidR="00C34E86" w:rsidRDefault="00C34E86" w:rsidP="00C34E86">
            <w:pPr>
              <w:pStyle w:val="TAL"/>
              <w:rPr>
                <w:sz w:val="16"/>
              </w:rPr>
            </w:pPr>
            <w:r>
              <w:rPr>
                <w:sz w:val="16"/>
              </w:rPr>
              <w:t>S6-223622</w:t>
            </w:r>
          </w:p>
        </w:tc>
      </w:tr>
      <w:tr w:rsidR="000C6242" w14:paraId="41500256" w14:textId="77777777">
        <w:tc>
          <w:tcPr>
            <w:tcW w:w="0" w:type="auto"/>
            <w:shd w:val="clear" w:color="auto" w:fill="auto"/>
          </w:tcPr>
          <w:p w14:paraId="1B03623A" w14:textId="3576779B" w:rsidR="00C34E86" w:rsidRDefault="00C34E86" w:rsidP="00C34E86">
            <w:pPr>
              <w:pStyle w:val="TAL"/>
              <w:rPr>
                <w:sz w:val="16"/>
              </w:rPr>
            </w:pPr>
            <w:r>
              <w:rPr>
                <w:sz w:val="16"/>
              </w:rPr>
              <w:t>S6-223603</w:t>
            </w:r>
          </w:p>
        </w:tc>
        <w:tc>
          <w:tcPr>
            <w:tcW w:w="0" w:type="auto"/>
            <w:shd w:val="clear" w:color="auto" w:fill="auto"/>
          </w:tcPr>
          <w:p w14:paraId="6BDC08BC" w14:textId="1CD75166" w:rsidR="00C34E86" w:rsidRDefault="00C34E86" w:rsidP="00C34E86">
            <w:pPr>
              <w:pStyle w:val="TAL"/>
              <w:rPr>
                <w:sz w:val="16"/>
              </w:rPr>
            </w:pPr>
            <w:r>
              <w:rPr>
                <w:sz w:val="16"/>
              </w:rPr>
              <w:t>AF traffic influence for a given EAS</w:t>
            </w:r>
          </w:p>
        </w:tc>
        <w:tc>
          <w:tcPr>
            <w:tcW w:w="0" w:type="auto"/>
            <w:shd w:val="clear" w:color="auto" w:fill="auto"/>
          </w:tcPr>
          <w:p w14:paraId="734800F1" w14:textId="0B5A729A" w:rsidR="00C34E86" w:rsidRDefault="00C34E86" w:rsidP="00C34E86">
            <w:pPr>
              <w:pStyle w:val="TAL"/>
              <w:rPr>
                <w:sz w:val="16"/>
              </w:rPr>
            </w:pPr>
            <w:r>
              <w:rPr>
                <w:sz w:val="16"/>
              </w:rPr>
              <w:t>Samsung</w:t>
            </w:r>
          </w:p>
        </w:tc>
        <w:tc>
          <w:tcPr>
            <w:tcW w:w="0" w:type="auto"/>
            <w:shd w:val="clear" w:color="auto" w:fill="auto"/>
          </w:tcPr>
          <w:p w14:paraId="2C590614" w14:textId="27EB286E" w:rsidR="00C34E86" w:rsidRDefault="00C34E86" w:rsidP="00C34E86">
            <w:pPr>
              <w:pStyle w:val="TAL"/>
              <w:rPr>
                <w:sz w:val="16"/>
              </w:rPr>
            </w:pPr>
            <w:r>
              <w:rPr>
                <w:sz w:val="16"/>
              </w:rPr>
              <w:t>revised</w:t>
            </w:r>
          </w:p>
        </w:tc>
        <w:tc>
          <w:tcPr>
            <w:tcW w:w="0" w:type="auto"/>
            <w:shd w:val="clear" w:color="auto" w:fill="auto"/>
          </w:tcPr>
          <w:p w14:paraId="6E4AEFB9" w14:textId="037ADD6E" w:rsidR="00C34E86" w:rsidRDefault="00C34E86" w:rsidP="00C34E86">
            <w:pPr>
              <w:pStyle w:val="TAL"/>
              <w:rPr>
                <w:sz w:val="16"/>
              </w:rPr>
            </w:pPr>
            <w:r>
              <w:rPr>
                <w:sz w:val="16"/>
              </w:rPr>
              <w:t>S6-223482</w:t>
            </w:r>
          </w:p>
        </w:tc>
        <w:tc>
          <w:tcPr>
            <w:tcW w:w="0" w:type="auto"/>
            <w:shd w:val="clear" w:color="auto" w:fill="auto"/>
          </w:tcPr>
          <w:p w14:paraId="4BDB90D4" w14:textId="1B8D73CB" w:rsidR="00C34E86" w:rsidRDefault="00C34E86" w:rsidP="00C34E86">
            <w:pPr>
              <w:pStyle w:val="TAL"/>
              <w:rPr>
                <w:sz w:val="16"/>
              </w:rPr>
            </w:pPr>
            <w:r>
              <w:rPr>
                <w:sz w:val="16"/>
              </w:rPr>
              <w:t>S6-223623</w:t>
            </w:r>
          </w:p>
        </w:tc>
      </w:tr>
      <w:tr w:rsidR="000C6242" w14:paraId="5F888E22" w14:textId="77777777">
        <w:tc>
          <w:tcPr>
            <w:tcW w:w="0" w:type="auto"/>
            <w:shd w:val="clear" w:color="auto" w:fill="auto"/>
          </w:tcPr>
          <w:p w14:paraId="3EE9BD5C" w14:textId="14C189FE" w:rsidR="00C34E86" w:rsidRDefault="00C34E86" w:rsidP="00C34E86">
            <w:pPr>
              <w:pStyle w:val="TAL"/>
              <w:rPr>
                <w:sz w:val="16"/>
              </w:rPr>
            </w:pPr>
            <w:r>
              <w:rPr>
                <w:sz w:val="16"/>
              </w:rPr>
              <w:t>S6-223604</w:t>
            </w:r>
          </w:p>
        </w:tc>
        <w:tc>
          <w:tcPr>
            <w:tcW w:w="0" w:type="auto"/>
            <w:shd w:val="clear" w:color="auto" w:fill="auto"/>
          </w:tcPr>
          <w:p w14:paraId="28125B66" w14:textId="5FD78E5E" w:rsidR="00C34E86" w:rsidRDefault="00C34E86" w:rsidP="00C34E86">
            <w:pPr>
              <w:pStyle w:val="TAL"/>
              <w:rPr>
                <w:sz w:val="16"/>
              </w:rPr>
            </w:pPr>
            <w:r>
              <w:rPr>
                <w:sz w:val="16"/>
              </w:rPr>
              <w:t>EEC triggering via SMS over NAS to perform service provisioning</w:t>
            </w:r>
          </w:p>
        </w:tc>
        <w:tc>
          <w:tcPr>
            <w:tcW w:w="0" w:type="auto"/>
            <w:shd w:val="clear" w:color="auto" w:fill="auto"/>
          </w:tcPr>
          <w:p w14:paraId="63491DE3" w14:textId="6B7D95B8" w:rsidR="00C34E86" w:rsidRDefault="00C34E86" w:rsidP="00C34E86">
            <w:pPr>
              <w:pStyle w:val="TAL"/>
              <w:rPr>
                <w:sz w:val="16"/>
              </w:rPr>
            </w:pPr>
            <w:r>
              <w:rPr>
                <w:sz w:val="16"/>
              </w:rPr>
              <w:t>Samsung</w:t>
            </w:r>
          </w:p>
        </w:tc>
        <w:tc>
          <w:tcPr>
            <w:tcW w:w="0" w:type="auto"/>
            <w:shd w:val="clear" w:color="auto" w:fill="auto"/>
          </w:tcPr>
          <w:p w14:paraId="070C7266" w14:textId="4BE5B16C" w:rsidR="00C34E86" w:rsidRDefault="00C34E86" w:rsidP="00C34E86">
            <w:pPr>
              <w:pStyle w:val="TAL"/>
              <w:rPr>
                <w:sz w:val="16"/>
              </w:rPr>
            </w:pPr>
            <w:r>
              <w:rPr>
                <w:sz w:val="16"/>
              </w:rPr>
              <w:t>revised</w:t>
            </w:r>
          </w:p>
        </w:tc>
        <w:tc>
          <w:tcPr>
            <w:tcW w:w="0" w:type="auto"/>
            <w:shd w:val="clear" w:color="auto" w:fill="auto"/>
          </w:tcPr>
          <w:p w14:paraId="038D59DF" w14:textId="45D4668F" w:rsidR="00C34E86" w:rsidRDefault="00C34E86" w:rsidP="00C34E86">
            <w:pPr>
              <w:pStyle w:val="TAL"/>
              <w:rPr>
                <w:sz w:val="16"/>
              </w:rPr>
            </w:pPr>
            <w:r>
              <w:rPr>
                <w:sz w:val="16"/>
              </w:rPr>
              <w:t>S6-223560</w:t>
            </w:r>
          </w:p>
        </w:tc>
        <w:tc>
          <w:tcPr>
            <w:tcW w:w="0" w:type="auto"/>
            <w:shd w:val="clear" w:color="auto" w:fill="auto"/>
          </w:tcPr>
          <w:p w14:paraId="60BD76EF" w14:textId="006F4C20" w:rsidR="00C34E86" w:rsidRDefault="00C34E86" w:rsidP="00C34E86">
            <w:pPr>
              <w:pStyle w:val="TAL"/>
              <w:rPr>
                <w:sz w:val="16"/>
              </w:rPr>
            </w:pPr>
            <w:r>
              <w:rPr>
                <w:sz w:val="16"/>
              </w:rPr>
              <w:t>S6-223621</w:t>
            </w:r>
          </w:p>
        </w:tc>
      </w:tr>
      <w:tr w:rsidR="000C6242" w14:paraId="4E0D1D92" w14:textId="77777777">
        <w:tc>
          <w:tcPr>
            <w:tcW w:w="0" w:type="auto"/>
            <w:shd w:val="clear" w:color="auto" w:fill="auto"/>
          </w:tcPr>
          <w:p w14:paraId="20CBE119" w14:textId="683457F5" w:rsidR="00C34E86" w:rsidRDefault="00C34E86" w:rsidP="00C34E86">
            <w:pPr>
              <w:pStyle w:val="TAL"/>
              <w:rPr>
                <w:sz w:val="16"/>
              </w:rPr>
            </w:pPr>
            <w:r>
              <w:rPr>
                <w:sz w:val="16"/>
              </w:rPr>
              <w:t>S6-223605</w:t>
            </w:r>
          </w:p>
        </w:tc>
        <w:tc>
          <w:tcPr>
            <w:tcW w:w="0" w:type="auto"/>
            <w:shd w:val="clear" w:color="auto" w:fill="auto"/>
          </w:tcPr>
          <w:p w14:paraId="48872D03" w14:textId="3B1F3DC0" w:rsidR="00C34E86" w:rsidRDefault="00C34E86" w:rsidP="00C34E86">
            <w:pPr>
              <w:pStyle w:val="TAL"/>
              <w:rPr>
                <w:sz w:val="16"/>
              </w:rPr>
            </w:pPr>
            <w:r>
              <w:rPr>
                <w:sz w:val="16"/>
              </w:rPr>
              <w:t>CAPIF extensions requested by ETSI ISG MEC</w:t>
            </w:r>
          </w:p>
        </w:tc>
        <w:tc>
          <w:tcPr>
            <w:tcW w:w="0" w:type="auto"/>
            <w:shd w:val="clear" w:color="auto" w:fill="auto"/>
          </w:tcPr>
          <w:p w14:paraId="04D69706" w14:textId="3890D03C" w:rsidR="00C34E86" w:rsidRDefault="00C34E86" w:rsidP="00C34E86">
            <w:pPr>
              <w:pStyle w:val="TAL"/>
              <w:rPr>
                <w:sz w:val="16"/>
              </w:rPr>
            </w:pPr>
            <w:r>
              <w:rPr>
                <w:sz w:val="16"/>
              </w:rPr>
              <w:t>Nokia</w:t>
            </w:r>
          </w:p>
        </w:tc>
        <w:tc>
          <w:tcPr>
            <w:tcW w:w="0" w:type="auto"/>
            <w:shd w:val="clear" w:color="auto" w:fill="auto"/>
          </w:tcPr>
          <w:p w14:paraId="376C66DF" w14:textId="26914D57" w:rsidR="00C34E86" w:rsidRDefault="00C34E86" w:rsidP="00C34E86">
            <w:pPr>
              <w:pStyle w:val="TAL"/>
              <w:rPr>
                <w:sz w:val="16"/>
              </w:rPr>
            </w:pPr>
            <w:r>
              <w:rPr>
                <w:sz w:val="16"/>
              </w:rPr>
              <w:t>revised</w:t>
            </w:r>
          </w:p>
        </w:tc>
        <w:tc>
          <w:tcPr>
            <w:tcW w:w="0" w:type="auto"/>
            <w:shd w:val="clear" w:color="auto" w:fill="auto"/>
          </w:tcPr>
          <w:p w14:paraId="54B33A80" w14:textId="2F50B748" w:rsidR="00C34E86" w:rsidRDefault="00C34E86" w:rsidP="00C34E86">
            <w:pPr>
              <w:pStyle w:val="TAL"/>
              <w:rPr>
                <w:sz w:val="16"/>
              </w:rPr>
            </w:pPr>
            <w:r>
              <w:rPr>
                <w:sz w:val="16"/>
              </w:rPr>
              <w:t>S6-223509</w:t>
            </w:r>
          </w:p>
        </w:tc>
        <w:tc>
          <w:tcPr>
            <w:tcW w:w="0" w:type="auto"/>
            <w:shd w:val="clear" w:color="auto" w:fill="auto"/>
          </w:tcPr>
          <w:p w14:paraId="7AD810E5" w14:textId="4694133B" w:rsidR="00C34E86" w:rsidRDefault="00C34E86" w:rsidP="00C34E86">
            <w:pPr>
              <w:pStyle w:val="TAL"/>
              <w:rPr>
                <w:sz w:val="16"/>
              </w:rPr>
            </w:pPr>
            <w:r>
              <w:rPr>
                <w:sz w:val="16"/>
              </w:rPr>
              <w:t>S6-223628</w:t>
            </w:r>
          </w:p>
        </w:tc>
      </w:tr>
      <w:tr w:rsidR="000C6242" w14:paraId="72CAC941" w14:textId="77777777">
        <w:tc>
          <w:tcPr>
            <w:tcW w:w="0" w:type="auto"/>
            <w:shd w:val="clear" w:color="auto" w:fill="auto"/>
          </w:tcPr>
          <w:p w14:paraId="278A5C66" w14:textId="6897A537" w:rsidR="00C34E86" w:rsidRDefault="00C34E86" w:rsidP="00C34E86">
            <w:pPr>
              <w:pStyle w:val="TAL"/>
              <w:rPr>
                <w:sz w:val="16"/>
              </w:rPr>
            </w:pPr>
            <w:r>
              <w:rPr>
                <w:sz w:val="16"/>
              </w:rPr>
              <w:t>S6-223606</w:t>
            </w:r>
          </w:p>
        </w:tc>
        <w:tc>
          <w:tcPr>
            <w:tcW w:w="0" w:type="auto"/>
            <w:shd w:val="clear" w:color="auto" w:fill="auto"/>
          </w:tcPr>
          <w:p w14:paraId="02077C8A" w14:textId="1CAA30AF" w:rsidR="00C34E86" w:rsidRDefault="00C34E86" w:rsidP="00C34E86">
            <w:pPr>
              <w:pStyle w:val="TAL"/>
              <w:rPr>
                <w:sz w:val="16"/>
              </w:rPr>
            </w:pPr>
            <w:r>
              <w:rPr>
                <w:sz w:val="16"/>
              </w:rPr>
              <w:t>Exchange Initial MC service UE configuration data between MC systems</w:t>
            </w:r>
          </w:p>
        </w:tc>
        <w:tc>
          <w:tcPr>
            <w:tcW w:w="0" w:type="auto"/>
            <w:shd w:val="clear" w:color="auto" w:fill="auto"/>
          </w:tcPr>
          <w:p w14:paraId="7441788C" w14:textId="481A6D29" w:rsidR="00C34E86" w:rsidRDefault="00C34E86" w:rsidP="00C34E86">
            <w:pPr>
              <w:pStyle w:val="TAL"/>
              <w:rPr>
                <w:sz w:val="16"/>
              </w:rPr>
            </w:pPr>
            <w:r>
              <w:rPr>
                <w:sz w:val="16"/>
              </w:rPr>
              <w:t>BDBOS, Nokia, Nokia Shanghai Bell, Ericsson, Motorola Solutions</w:t>
            </w:r>
          </w:p>
        </w:tc>
        <w:tc>
          <w:tcPr>
            <w:tcW w:w="0" w:type="auto"/>
            <w:shd w:val="clear" w:color="auto" w:fill="auto"/>
          </w:tcPr>
          <w:p w14:paraId="0EBA7878" w14:textId="38DA9197" w:rsidR="00C34E86" w:rsidRDefault="00C34E86" w:rsidP="00C34E86">
            <w:pPr>
              <w:pStyle w:val="TAL"/>
              <w:rPr>
                <w:sz w:val="16"/>
              </w:rPr>
            </w:pPr>
            <w:r>
              <w:rPr>
                <w:sz w:val="16"/>
              </w:rPr>
              <w:t>approved</w:t>
            </w:r>
          </w:p>
        </w:tc>
        <w:tc>
          <w:tcPr>
            <w:tcW w:w="0" w:type="auto"/>
            <w:shd w:val="clear" w:color="auto" w:fill="auto"/>
          </w:tcPr>
          <w:p w14:paraId="22AC437A" w14:textId="34102393" w:rsidR="00C34E86" w:rsidRDefault="00C34E86" w:rsidP="00C34E86">
            <w:pPr>
              <w:pStyle w:val="TAL"/>
              <w:rPr>
                <w:sz w:val="16"/>
              </w:rPr>
            </w:pPr>
            <w:r>
              <w:rPr>
                <w:sz w:val="16"/>
              </w:rPr>
              <w:t>S6-223537</w:t>
            </w:r>
          </w:p>
        </w:tc>
        <w:tc>
          <w:tcPr>
            <w:tcW w:w="0" w:type="auto"/>
            <w:shd w:val="clear" w:color="auto" w:fill="auto"/>
          </w:tcPr>
          <w:p w14:paraId="45A5556B" w14:textId="6A319072" w:rsidR="00C34E86" w:rsidRDefault="00C34E86" w:rsidP="00C34E86">
            <w:pPr>
              <w:pStyle w:val="TAL"/>
              <w:rPr>
                <w:sz w:val="16"/>
              </w:rPr>
            </w:pPr>
            <w:r>
              <w:rPr>
                <w:sz w:val="16"/>
              </w:rPr>
              <w:t>-</w:t>
            </w:r>
          </w:p>
        </w:tc>
      </w:tr>
      <w:tr w:rsidR="000C6242" w14:paraId="0F768F6D" w14:textId="77777777">
        <w:tc>
          <w:tcPr>
            <w:tcW w:w="0" w:type="auto"/>
            <w:shd w:val="clear" w:color="auto" w:fill="auto"/>
          </w:tcPr>
          <w:p w14:paraId="6C9E8C7D" w14:textId="526909A2" w:rsidR="00C34E86" w:rsidRDefault="00C34E86" w:rsidP="00C34E86">
            <w:pPr>
              <w:pStyle w:val="TAL"/>
              <w:rPr>
                <w:sz w:val="16"/>
              </w:rPr>
            </w:pPr>
            <w:r>
              <w:rPr>
                <w:sz w:val="16"/>
              </w:rPr>
              <w:t>S6-223607</w:t>
            </w:r>
          </w:p>
        </w:tc>
        <w:tc>
          <w:tcPr>
            <w:tcW w:w="0" w:type="auto"/>
            <w:shd w:val="clear" w:color="auto" w:fill="auto"/>
          </w:tcPr>
          <w:p w14:paraId="19807872" w14:textId="22A37F2B" w:rsidR="00C34E86" w:rsidRDefault="00C34E86" w:rsidP="00C34E86">
            <w:pPr>
              <w:pStyle w:val="TAL"/>
              <w:rPr>
                <w:sz w:val="16"/>
              </w:rPr>
            </w:pPr>
            <w:r>
              <w:rPr>
                <w:sz w:val="16"/>
              </w:rPr>
              <w:t>Edge Repository EWBI Interface</w:t>
            </w:r>
          </w:p>
        </w:tc>
        <w:tc>
          <w:tcPr>
            <w:tcW w:w="0" w:type="auto"/>
            <w:shd w:val="clear" w:color="auto" w:fill="auto"/>
          </w:tcPr>
          <w:p w14:paraId="70996994" w14:textId="75525D00" w:rsidR="00C34E86" w:rsidRDefault="00C34E86" w:rsidP="00C34E86">
            <w:pPr>
              <w:pStyle w:val="TAL"/>
              <w:rPr>
                <w:sz w:val="16"/>
              </w:rPr>
            </w:pPr>
            <w:r>
              <w:rPr>
                <w:sz w:val="16"/>
              </w:rPr>
              <w:t>Intel Technology India Pvt Ltd</w:t>
            </w:r>
          </w:p>
        </w:tc>
        <w:tc>
          <w:tcPr>
            <w:tcW w:w="0" w:type="auto"/>
            <w:shd w:val="clear" w:color="auto" w:fill="auto"/>
          </w:tcPr>
          <w:p w14:paraId="48744D7F" w14:textId="73C6B4AB" w:rsidR="00C34E86" w:rsidRDefault="00C34E86" w:rsidP="00C34E86">
            <w:pPr>
              <w:pStyle w:val="TAL"/>
              <w:rPr>
                <w:sz w:val="16"/>
              </w:rPr>
            </w:pPr>
            <w:r>
              <w:rPr>
                <w:sz w:val="16"/>
              </w:rPr>
              <w:t>postponed</w:t>
            </w:r>
          </w:p>
        </w:tc>
        <w:tc>
          <w:tcPr>
            <w:tcW w:w="0" w:type="auto"/>
            <w:shd w:val="clear" w:color="auto" w:fill="auto"/>
          </w:tcPr>
          <w:p w14:paraId="30CDEF5C" w14:textId="290E0513" w:rsidR="00C34E86" w:rsidRDefault="00C34E86" w:rsidP="00C34E86">
            <w:pPr>
              <w:pStyle w:val="TAL"/>
              <w:rPr>
                <w:sz w:val="16"/>
              </w:rPr>
            </w:pPr>
            <w:r>
              <w:rPr>
                <w:sz w:val="16"/>
              </w:rPr>
              <w:t>S6-223373</w:t>
            </w:r>
          </w:p>
        </w:tc>
        <w:tc>
          <w:tcPr>
            <w:tcW w:w="0" w:type="auto"/>
            <w:shd w:val="clear" w:color="auto" w:fill="auto"/>
          </w:tcPr>
          <w:p w14:paraId="67645750" w14:textId="19E5749C" w:rsidR="00C34E86" w:rsidRDefault="00C34E86" w:rsidP="00C34E86">
            <w:pPr>
              <w:pStyle w:val="TAL"/>
              <w:rPr>
                <w:sz w:val="16"/>
              </w:rPr>
            </w:pPr>
            <w:r>
              <w:rPr>
                <w:sz w:val="16"/>
              </w:rPr>
              <w:t>-</w:t>
            </w:r>
          </w:p>
        </w:tc>
      </w:tr>
      <w:tr w:rsidR="000C6242" w14:paraId="348D0D2D" w14:textId="77777777">
        <w:tc>
          <w:tcPr>
            <w:tcW w:w="0" w:type="auto"/>
            <w:shd w:val="clear" w:color="auto" w:fill="auto"/>
          </w:tcPr>
          <w:p w14:paraId="600D2B86" w14:textId="223F3B3C" w:rsidR="00C34E86" w:rsidRDefault="00C34E86" w:rsidP="00C34E86">
            <w:pPr>
              <w:pStyle w:val="TAL"/>
              <w:rPr>
                <w:sz w:val="16"/>
              </w:rPr>
            </w:pPr>
            <w:r>
              <w:rPr>
                <w:sz w:val="16"/>
              </w:rPr>
              <w:t>S6-223608</w:t>
            </w:r>
          </w:p>
        </w:tc>
        <w:tc>
          <w:tcPr>
            <w:tcW w:w="0" w:type="auto"/>
            <w:shd w:val="clear" w:color="auto" w:fill="auto"/>
          </w:tcPr>
          <w:p w14:paraId="744B9BC1" w14:textId="6ED03600" w:rsidR="00C34E86" w:rsidRDefault="00C34E86" w:rsidP="00C34E86">
            <w:pPr>
              <w:pStyle w:val="TAL"/>
              <w:rPr>
                <w:sz w:val="16"/>
              </w:rPr>
            </w:pPr>
            <w:r>
              <w:rPr>
                <w:sz w:val="16"/>
              </w:rPr>
              <w:t>EEL service differentiation</w:t>
            </w:r>
          </w:p>
        </w:tc>
        <w:tc>
          <w:tcPr>
            <w:tcW w:w="0" w:type="auto"/>
            <w:shd w:val="clear" w:color="auto" w:fill="auto"/>
          </w:tcPr>
          <w:p w14:paraId="13A3206B" w14:textId="44B48999" w:rsidR="00C34E86" w:rsidRDefault="00C34E86" w:rsidP="00C34E86">
            <w:pPr>
              <w:pStyle w:val="TAL"/>
              <w:rPr>
                <w:sz w:val="16"/>
              </w:rPr>
            </w:pPr>
            <w:r>
              <w:rPr>
                <w:sz w:val="16"/>
              </w:rPr>
              <w:t>Ericsson</w:t>
            </w:r>
          </w:p>
        </w:tc>
        <w:tc>
          <w:tcPr>
            <w:tcW w:w="0" w:type="auto"/>
            <w:shd w:val="clear" w:color="auto" w:fill="auto"/>
          </w:tcPr>
          <w:p w14:paraId="741F7286" w14:textId="5D0F8620" w:rsidR="00C34E86" w:rsidRDefault="00C34E86" w:rsidP="00C34E86">
            <w:pPr>
              <w:pStyle w:val="TAL"/>
              <w:rPr>
                <w:sz w:val="16"/>
              </w:rPr>
            </w:pPr>
            <w:r>
              <w:rPr>
                <w:sz w:val="16"/>
              </w:rPr>
              <w:t>revised</w:t>
            </w:r>
          </w:p>
        </w:tc>
        <w:tc>
          <w:tcPr>
            <w:tcW w:w="0" w:type="auto"/>
            <w:shd w:val="clear" w:color="auto" w:fill="auto"/>
          </w:tcPr>
          <w:p w14:paraId="75796DB8" w14:textId="379967C5" w:rsidR="00C34E86" w:rsidRDefault="00C34E86" w:rsidP="00C34E86">
            <w:pPr>
              <w:pStyle w:val="TAL"/>
              <w:rPr>
                <w:sz w:val="16"/>
              </w:rPr>
            </w:pPr>
            <w:r>
              <w:rPr>
                <w:sz w:val="16"/>
              </w:rPr>
              <w:t>S6-223571</w:t>
            </w:r>
          </w:p>
        </w:tc>
        <w:tc>
          <w:tcPr>
            <w:tcW w:w="0" w:type="auto"/>
            <w:shd w:val="clear" w:color="auto" w:fill="auto"/>
          </w:tcPr>
          <w:p w14:paraId="4E73338A" w14:textId="132ECADC" w:rsidR="00C34E86" w:rsidRDefault="00C34E86" w:rsidP="00C34E86">
            <w:pPr>
              <w:pStyle w:val="TAL"/>
              <w:rPr>
                <w:sz w:val="16"/>
              </w:rPr>
            </w:pPr>
            <w:r>
              <w:rPr>
                <w:sz w:val="16"/>
              </w:rPr>
              <w:t>S6-223629</w:t>
            </w:r>
          </w:p>
        </w:tc>
      </w:tr>
      <w:tr w:rsidR="000C6242" w14:paraId="4CD270D2" w14:textId="77777777">
        <w:tc>
          <w:tcPr>
            <w:tcW w:w="0" w:type="auto"/>
            <w:shd w:val="clear" w:color="auto" w:fill="auto"/>
          </w:tcPr>
          <w:p w14:paraId="7B9AED79" w14:textId="403F13A9" w:rsidR="00C34E86" w:rsidRDefault="00C34E86" w:rsidP="00C34E86">
            <w:pPr>
              <w:pStyle w:val="TAL"/>
              <w:rPr>
                <w:sz w:val="16"/>
              </w:rPr>
            </w:pPr>
            <w:r>
              <w:rPr>
                <w:sz w:val="16"/>
              </w:rPr>
              <w:t>S6-223609</w:t>
            </w:r>
          </w:p>
        </w:tc>
        <w:tc>
          <w:tcPr>
            <w:tcW w:w="0" w:type="auto"/>
            <w:shd w:val="clear" w:color="auto" w:fill="auto"/>
          </w:tcPr>
          <w:p w14:paraId="019532C6" w14:textId="4EE21F66" w:rsidR="00C34E86" w:rsidRDefault="00C34E86" w:rsidP="00C34E86">
            <w:pPr>
              <w:pStyle w:val="TAL"/>
              <w:rPr>
                <w:sz w:val="16"/>
              </w:rPr>
            </w:pPr>
            <w:r>
              <w:rPr>
                <w:sz w:val="16"/>
              </w:rPr>
              <w:t>Update to solution#31</w:t>
            </w:r>
          </w:p>
        </w:tc>
        <w:tc>
          <w:tcPr>
            <w:tcW w:w="0" w:type="auto"/>
            <w:shd w:val="clear" w:color="auto" w:fill="auto"/>
          </w:tcPr>
          <w:p w14:paraId="53C97420" w14:textId="53DB6033" w:rsidR="00C34E86" w:rsidRDefault="00C34E86" w:rsidP="00C34E86">
            <w:pPr>
              <w:pStyle w:val="TAL"/>
              <w:rPr>
                <w:sz w:val="16"/>
              </w:rPr>
            </w:pPr>
            <w:r>
              <w:rPr>
                <w:sz w:val="16"/>
              </w:rPr>
              <w:t>Huawei, Hisilicon</w:t>
            </w:r>
          </w:p>
        </w:tc>
        <w:tc>
          <w:tcPr>
            <w:tcW w:w="0" w:type="auto"/>
            <w:shd w:val="clear" w:color="auto" w:fill="auto"/>
          </w:tcPr>
          <w:p w14:paraId="7278D12E" w14:textId="22065DB2" w:rsidR="00C34E86" w:rsidRDefault="00C34E86" w:rsidP="00C34E86">
            <w:pPr>
              <w:pStyle w:val="TAL"/>
              <w:rPr>
                <w:sz w:val="16"/>
              </w:rPr>
            </w:pPr>
            <w:r>
              <w:rPr>
                <w:sz w:val="16"/>
              </w:rPr>
              <w:t>approved</w:t>
            </w:r>
          </w:p>
        </w:tc>
        <w:tc>
          <w:tcPr>
            <w:tcW w:w="0" w:type="auto"/>
            <w:shd w:val="clear" w:color="auto" w:fill="auto"/>
          </w:tcPr>
          <w:p w14:paraId="1FFDCA0C" w14:textId="69452EFB" w:rsidR="00C34E86" w:rsidRDefault="00C34E86" w:rsidP="00C34E86">
            <w:pPr>
              <w:pStyle w:val="TAL"/>
              <w:rPr>
                <w:sz w:val="16"/>
              </w:rPr>
            </w:pPr>
            <w:r>
              <w:rPr>
                <w:sz w:val="16"/>
              </w:rPr>
              <w:t>S6-223544</w:t>
            </w:r>
          </w:p>
        </w:tc>
        <w:tc>
          <w:tcPr>
            <w:tcW w:w="0" w:type="auto"/>
            <w:shd w:val="clear" w:color="auto" w:fill="auto"/>
          </w:tcPr>
          <w:p w14:paraId="663CFD68" w14:textId="1E2851AA" w:rsidR="00C34E86" w:rsidRDefault="00C34E86" w:rsidP="00C34E86">
            <w:pPr>
              <w:pStyle w:val="TAL"/>
              <w:rPr>
                <w:sz w:val="16"/>
              </w:rPr>
            </w:pPr>
            <w:r>
              <w:rPr>
                <w:sz w:val="16"/>
              </w:rPr>
              <w:t>-</w:t>
            </w:r>
          </w:p>
        </w:tc>
      </w:tr>
      <w:tr w:rsidR="000C6242" w14:paraId="40D0B114" w14:textId="77777777">
        <w:tc>
          <w:tcPr>
            <w:tcW w:w="0" w:type="auto"/>
            <w:shd w:val="clear" w:color="auto" w:fill="auto"/>
          </w:tcPr>
          <w:p w14:paraId="14C9D483" w14:textId="21261C84" w:rsidR="00C34E86" w:rsidRDefault="00C34E86" w:rsidP="00C34E86">
            <w:pPr>
              <w:pStyle w:val="TAL"/>
              <w:rPr>
                <w:sz w:val="16"/>
              </w:rPr>
            </w:pPr>
            <w:r>
              <w:rPr>
                <w:sz w:val="16"/>
              </w:rPr>
              <w:t>S6-223610</w:t>
            </w:r>
          </w:p>
        </w:tc>
        <w:tc>
          <w:tcPr>
            <w:tcW w:w="0" w:type="auto"/>
            <w:shd w:val="clear" w:color="auto" w:fill="auto"/>
          </w:tcPr>
          <w:p w14:paraId="1DEA619C" w14:textId="4E20BC09" w:rsidR="00C34E86" w:rsidRDefault="00C34E86" w:rsidP="00C34E86">
            <w:pPr>
              <w:pStyle w:val="TAL"/>
              <w:rPr>
                <w:sz w:val="16"/>
              </w:rPr>
            </w:pPr>
            <w:r>
              <w:rPr>
                <w:sz w:val="16"/>
              </w:rPr>
              <w:t>Solution for EAS discovery in Edge Node sharing scenario</w:t>
            </w:r>
          </w:p>
        </w:tc>
        <w:tc>
          <w:tcPr>
            <w:tcW w:w="0" w:type="auto"/>
            <w:shd w:val="clear" w:color="auto" w:fill="auto"/>
          </w:tcPr>
          <w:p w14:paraId="43AF641B" w14:textId="58DA7511" w:rsidR="00C34E86" w:rsidRDefault="00C34E86" w:rsidP="00C34E86">
            <w:pPr>
              <w:pStyle w:val="TAL"/>
              <w:rPr>
                <w:sz w:val="16"/>
              </w:rPr>
            </w:pPr>
            <w:r>
              <w:rPr>
                <w:sz w:val="16"/>
              </w:rPr>
              <w:t>Huawei, Hisilicon</w:t>
            </w:r>
          </w:p>
        </w:tc>
        <w:tc>
          <w:tcPr>
            <w:tcW w:w="0" w:type="auto"/>
            <w:shd w:val="clear" w:color="auto" w:fill="auto"/>
          </w:tcPr>
          <w:p w14:paraId="3AA02FC2" w14:textId="4FC9F82C" w:rsidR="00C34E86" w:rsidRDefault="00C34E86" w:rsidP="00C34E86">
            <w:pPr>
              <w:pStyle w:val="TAL"/>
              <w:rPr>
                <w:sz w:val="16"/>
              </w:rPr>
            </w:pPr>
            <w:r>
              <w:rPr>
                <w:sz w:val="16"/>
              </w:rPr>
              <w:t>revised</w:t>
            </w:r>
          </w:p>
        </w:tc>
        <w:tc>
          <w:tcPr>
            <w:tcW w:w="0" w:type="auto"/>
            <w:shd w:val="clear" w:color="auto" w:fill="auto"/>
          </w:tcPr>
          <w:p w14:paraId="2E54F80D" w14:textId="12429883" w:rsidR="00C34E86" w:rsidRDefault="00C34E86" w:rsidP="00C34E86">
            <w:pPr>
              <w:pStyle w:val="TAL"/>
              <w:rPr>
                <w:sz w:val="16"/>
              </w:rPr>
            </w:pPr>
            <w:r>
              <w:rPr>
                <w:sz w:val="16"/>
              </w:rPr>
              <w:t>S6-223547</w:t>
            </w:r>
          </w:p>
        </w:tc>
        <w:tc>
          <w:tcPr>
            <w:tcW w:w="0" w:type="auto"/>
            <w:shd w:val="clear" w:color="auto" w:fill="auto"/>
          </w:tcPr>
          <w:p w14:paraId="0CBCC4A5" w14:textId="1FE19BFB" w:rsidR="00C34E86" w:rsidRDefault="00C34E86" w:rsidP="00C34E86">
            <w:pPr>
              <w:pStyle w:val="TAL"/>
              <w:rPr>
                <w:sz w:val="16"/>
              </w:rPr>
            </w:pPr>
            <w:r>
              <w:rPr>
                <w:sz w:val="16"/>
              </w:rPr>
              <w:t>S6-223624</w:t>
            </w:r>
          </w:p>
        </w:tc>
      </w:tr>
      <w:tr w:rsidR="000C6242" w14:paraId="51CD71F6" w14:textId="77777777">
        <w:tc>
          <w:tcPr>
            <w:tcW w:w="0" w:type="auto"/>
            <w:shd w:val="clear" w:color="auto" w:fill="auto"/>
          </w:tcPr>
          <w:p w14:paraId="2CA86A80" w14:textId="5199BA77" w:rsidR="00C34E86" w:rsidRDefault="00C34E86" w:rsidP="00C34E86">
            <w:pPr>
              <w:pStyle w:val="TAL"/>
              <w:rPr>
                <w:sz w:val="16"/>
              </w:rPr>
            </w:pPr>
            <w:r>
              <w:rPr>
                <w:sz w:val="16"/>
              </w:rPr>
              <w:t>S6-223611</w:t>
            </w:r>
          </w:p>
        </w:tc>
        <w:tc>
          <w:tcPr>
            <w:tcW w:w="0" w:type="auto"/>
            <w:shd w:val="clear" w:color="auto" w:fill="auto"/>
          </w:tcPr>
          <w:p w14:paraId="540A75E2" w14:textId="119347BE" w:rsidR="00C34E86" w:rsidRDefault="00C34E86" w:rsidP="00C34E86">
            <w:pPr>
              <w:pStyle w:val="TAL"/>
              <w:rPr>
                <w:sz w:val="16"/>
              </w:rPr>
            </w:pPr>
            <w:r>
              <w:rPr>
                <w:sz w:val="16"/>
              </w:rPr>
              <w:t>Invoke non-roaming UE location</w:t>
            </w:r>
          </w:p>
        </w:tc>
        <w:tc>
          <w:tcPr>
            <w:tcW w:w="0" w:type="auto"/>
            <w:shd w:val="clear" w:color="auto" w:fill="auto"/>
          </w:tcPr>
          <w:p w14:paraId="30594096" w14:textId="5A33F5B3" w:rsidR="00C34E86" w:rsidRDefault="00C34E86" w:rsidP="00C34E86">
            <w:pPr>
              <w:pStyle w:val="TAL"/>
              <w:rPr>
                <w:sz w:val="16"/>
              </w:rPr>
            </w:pPr>
            <w:r>
              <w:rPr>
                <w:sz w:val="16"/>
              </w:rPr>
              <w:t>Samsung</w:t>
            </w:r>
          </w:p>
        </w:tc>
        <w:tc>
          <w:tcPr>
            <w:tcW w:w="0" w:type="auto"/>
            <w:shd w:val="clear" w:color="auto" w:fill="auto"/>
          </w:tcPr>
          <w:p w14:paraId="6B0F7A07" w14:textId="1665BE47" w:rsidR="00C34E86" w:rsidRDefault="00C34E86" w:rsidP="00C34E86">
            <w:pPr>
              <w:pStyle w:val="TAL"/>
              <w:rPr>
                <w:sz w:val="16"/>
              </w:rPr>
            </w:pPr>
            <w:r>
              <w:rPr>
                <w:sz w:val="16"/>
              </w:rPr>
              <w:t>approved</w:t>
            </w:r>
          </w:p>
        </w:tc>
        <w:tc>
          <w:tcPr>
            <w:tcW w:w="0" w:type="auto"/>
            <w:shd w:val="clear" w:color="auto" w:fill="auto"/>
          </w:tcPr>
          <w:p w14:paraId="4BC95FF2" w14:textId="584172FF" w:rsidR="00C34E86" w:rsidRDefault="00C34E86" w:rsidP="00C34E86">
            <w:pPr>
              <w:pStyle w:val="TAL"/>
              <w:rPr>
                <w:sz w:val="16"/>
              </w:rPr>
            </w:pPr>
            <w:r>
              <w:rPr>
                <w:sz w:val="16"/>
              </w:rPr>
              <w:t>S6-223583</w:t>
            </w:r>
          </w:p>
        </w:tc>
        <w:tc>
          <w:tcPr>
            <w:tcW w:w="0" w:type="auto"/>
            <w:shd w:val="clear" w:color="auto" w:fill="auto"/>
          </w:tcPr>
          <w:p w14:paraId="07729511" w14:textId="61E58C3B" w:rsidR="00C34E86" w:rsidRDefault="00C34E86" w:rsidP="00C34E86">
            <w:pPr>
              <w:pStyle w:val="TAL"/>
              <w:rPr>
                <w:sz w:val="16"/>
              </w:rPr>
            </w:pPr>
            <w:r>
              <w:rPr>
                <w:sz w:val="16"/>
              </w:rPr>
              <w:t>-</w:t>
            </w:r>
          </w:p>
        </w:tc>
      </w:tr>
      <w:tr w:rsidR="000C6242" w14:paraId="1637FC4F" w14:textId="77777777">
        <w:tc>
          <w:tcPr>
            <w:tcW w:w="0" w:type="auto"/>
            <w:shd w:val="clear" w:color="auto" w:fill="auto"/>
          </w:tcPr>
          <w:p w14:paraId="7A5E54C6" w14:textId="7CD72E39" w:rsidR="00C34E86" w:rsidRDefault="00C34E86" w:rsidP="00C34E86">
            <w:pPr>
              <w:pStyle w:val="TAL"/>
              <w:rPr>
                <w:sz w:val="16"/>
              </w:rPr>
            </w:pPr>
            <w:r>
              <w:rPr>
                <w:sz w:val="16"/>
              </w:rPr>
              <w:t>S6-223612</w:t>
            </w:r>
          </w:p>
        </w:tc>
        <w:tc>
          <w:tcPr>
            <w:tcW w:w="0" w:type="auto"/>
            <w:shd w:val="clear" w:color="auto" w:fill="auto"/>
          </w:tcPr>
          <w:p w14:paraId="0FE737C7" w14:textId="66154481" w:rsidR="00C34E86" w:rsidRDefault="00C34E86" w:rsidP="00C34E86">
            <w:pPr>
              <w:pStyle w:val="TAL"/>
              <w:rPr>
                <w:sz w:val="16"/>
              </w:rPr>
            </w:pPr>
            <w:r>
              <w:rPr>
                <w:sz w:val="16"/>
              </w:rPr>
              <w:t>Presentation of Specification to TSG SA: TS 23.433, Version 0.2.0</w:t>
            </w:r>
          </w:p>
        </w:tc>
        <w:tc>
          <w:tcPr>
            <w:tcW w:w="0" w:type="auto"/>
            <w:shd w:val="clear" w:color="auto" w:fill="auto"/>
          </w:tcPr>
          <w:p w14:paraId="34538CE8" w14:textId="58F1F62F" w:rsidR="00C34E86" w:rsidRDefault="00C34E86" w:rsidP="00C34E86">
            <w:pPr>
              <w:pStyle w:val="TAL"/>
              <w:rPr>
                <w:sz w:val="16"/>
              </w:rPr>
            </w:pPr>
            <w:r>
              <w:rPr>
                <w:sz w:val="16"/>
              </w:rPr>
              <w:t>SA6</w:t>
            </w:r>
          </w:p>
        </w:tc>
        <w:tc>
          <w:tcPr>
            <w:tcW w:w="0" w:type="auto"/>
            <w:shd w:val="clear" w:color="auto" w:fill="auto"/>
          </w:tcPr>
          <w:p w14:paraId="0451824B" w14:textId="557E4370" w:rsidR="00C34E86" w:rsidRDefault="00C34E86" w:rsidP="00C34E86">
            <w:pPr>
              <w:pStyle w:val="TAL"/>
              <w:rPr>
                <w:sz w:val="16"/>
              </w:rPr>
            </w:pPr>
            <w:r>
              <w:rPr>
                <w:sz w:val="16"/>
              </w:rPr>
              <w:t>approved</w:t>
            </w:r>
          </w:p>
        </w:tc>
        <w:tc>
          <w:tcPr>
            <w:tcW w:w="0" w:type="auto"/>
            <w:shd w:val="clear" w:color="auto" w:fill="auto"/>
          </w:tcPr>
          <w:p w14:paraId="46001AD6" w14:textId="67EDFBC6" w:rsidR="00C34E86" w:rsidRDefault="00C34E86" w:rsidP="00C34E86">
            <w:pPr>
              <w:pStyle w:val="TAL"/>
              <w:rPr>
                <w:sz w:val="16"/>
              </w:rPr>
            </w:pPr>
            <w:r>
              <w:rPr>
                <w:sz w:val="16"/>
              </w:rPr>
              <w:t>S6-223573</w:t>
            </w:r>
          </w:p>
        </w:tc>
        <w:tc>
          <w:tcPr>
            <w:tcW w:w="0" w:type="auto"/>
            <w:shd w:val="clear" w:color="auto" w:fill="auto"/>
          </w:tcPr>
          <w:p w14:paraId="0D12684D" w14:textId="2FE0BDD6" w:rsidR="00C34E86" w:rsidRDefault="00C34E86" w:rsidP="00C34E86">
            <w:pPr>
              <w:pStyle w:val="TAL"/>
              <w:rPr>
                <w:sz w:val="16"/>
              </w:rPr>
            </w:pPr>
            <w:r>
              <w:rPr>
                <w:sz w:val="16"/>
              </w:rPr>
              <w:t>-</w:t>
            </w:r>
          </w:p>
        </w:tc>
      </w:tr>
      <w:tr w:rsidR="000C6242" w14:paraId="03846C67" w14:textId="77777777">
        <w:tc>
          <w:tcPr>
            <w:tcW w:w="0" w:type="auto"/>
            <w:shd w:val="clear" w:color="auto" w:fill="auto"/>
          </w:tcPr>
          <w:p w14:paraId="09108844" w14:textId="0A3F541C" w:rsidR="00C34E86" w:rsidRDefault="00C34E86" w:rsidP="00C34E86">
            <w:pPr>
              <w:pStyle w:val="TAL"/>
              <w:rPr>
                <w:sz w:val="16"/>
              </w:rPr>
            </w:pPr>
            <w:r>
              <w:rPr>
                <w:sz w:val="16"/>
              </w:rPr>
              <w:t>S6-223613</w:t>
            </w:r>
          </w:p>
        </w:tc>
        <w:tc>
          <w:tcPr>
            <w:tcW w:w="0" w:type="auto"/>
            <w:shd w:val="clear" w:color="auto" w:fill="auto"/>
          </w:tcPr>
          <w:p w14:paraId="5A4849EE" w14:textId="3A8A5B7D" w:rsidR="00C34E86" w:rsidRDefault="00C34E86" w:rsidP="00C34E86">
            <w:pPr>
              <w:pStyle w:val="TAL"/>
              <w:rPr>
                <w:sz w:val="16"/>
              </w:rPr>
            </w:pPr>
            <w:r>
              <w:rPr>
                <w:sz w:val="16"/>
              </w:rPr>
              <w:t>LS on Reply LS on 3GPP TR 23.700-98 V1.2.0 Analysis</w:t>
            </w:r>
          </w:p>
        </w:tc>
        <w:tc>
          <w:tcPr>
            <w:tcW w:w="0" w:type="auto"/>
            <w:shd w:val="clear" w:color="auto" w:fill="auto"/>
          </w:tcPr>
          <w:p w14:paraId="22491644" w14:textId="68E48F6B" w:rsidR="00C34E86" w:rsidRDefault="00C34E86" w:rsidP="00C34E86">
            <w:pPr>
              <w:pStyle w:val="TAL"/>
              <w:rPr>
                <w:sz w:val="16"/>
              </w:rPr>
            </w:pPr>
            <w:r>
              <w:rPr>
                <w:sz w:val="16"/>
              </w:rPr>
              <w:t>Samsung</w:t>
            </w:r>
          </w:p>
        </w:tc>
        <w:tc>
          <w:tcPr>
            <w:tcW w:w="0" w:type="auto"/>
            <w:shd w:val="clear" w:color="auto" w:fill="auto"/>
          </w:tcPr>
          <w:p w14:paraId="68E7EA45" w14:textId="235EE0E0" w:rsidR="00C34E86" w:rsidRDefault="00C34E86" w:rsidP="00C34E86">
            <w:pPr>
              <w:pStyle w:val="TAL"/>
              <w:rPr>
                <w:sz w:val="16"/>
              </w:rPr>
            </w:pPr>
            <w:r>
              <w:rPr>
                <w:sz w:val="16"/>
              </w:rPr>
              <w:t>approved</w:t>
            </w:r>
          </w:p>
        </w:tc>
        <w:tc>
          <w:tcPr>
            <w:tcW w:w="0" w:type="auto"/>
            <w:shd w:val="clear" w:color="auto" w:fill="auto"/>
          </w:tcPr>
          <w:p w14:paraId="2413426B" w14:textId="09E5C586" w:rsidR="00C34E86" w:rsidRDefault="00C34E86" w:rsidP="00C34E86">
            <w:pPr>
              <w:pStyle w:val="TAL"/>
              <w:rPr>
                <w:sz w:val="16"/>
              </w:rPr>
            </w:pPr>
            <w:r>
              <w:rPr>
                <w:sz w:val="16"/>
              </w:rPr>
              <w:t>S6-223508</w:t>
            </w:r>
          </w:p>
        </w:tc>
        <w:tc>
          <w:tcPr>
            <w:tcW w:w="0" w:type="auto"/>
            <w:shd w:val="clear" w:color="auto" w:fill="auto"/>
          </w:tcPr>
          <w:p w14:paraId="11E7C530" w14:textId="4ED7587B" w:rsidR="00C34E86" w:rsidRDefault="00C34E86" w:rsidP="00C34E86">
            <w:pPr>
              <w:pStyle w:val="TAL"/>
              <w:rPr>
                <w:sz w:val="16"/>
              </w:rPr>
            </w:pPr>
            <w:r>
              <w:rPr>
                <w:sz w:val="16"/>
              </w:rPr>
              <w:t>-</w:t>
            </w:r>
          </w:p>
        </w:tc>
      </w:tr>
      <w:tr w:rsidR="000C6242" w14:paraId="2066519F" w14:textId="77777777">
        <w:tc>
          <w:tcPr>
            <w:tcW w:w="0" w:type="auto"/>
            <w:shd w:val="clear" w:color="auto" w:fill="auto"/>
          </w:tcPr>
          <w:p w14:paraId="1E90C162" w14:textId="10560EFD" w:rsidR="00C34E86" w:rsidRDefault="00C34E86" w:rsidP="00C34E86">
            <w:pPr>
              <w:pStyle w:val="TAL"/>
              <w:rPr>
                <w:sz w:val="16"/>
              </w:rPr>
            </w:pPr>
            <w:r>
              <w:rPr>
                <w:sz w:val="16"/>
              </w:rPr>
              <w:t>S6-223614</w:t>
            </w:r>
          </w:p>
        </w:tc>
        <w:tc>
          <w:tcPr>
            <w:tcW w:w="0" w:type="auto"/>
            <w:shd w:val="clear" w:color="auto" w:fill="auto"/>
          </w:tcPr>
          <w:p w14:paraId="32578267" w14:textId="5089CBA9" w:rsidR="00C34E86" w:rsidRDefault="00C34E86" w:rsidP="00C34E86">
            <w:pPr>
              <w:pStyle w:val="TAL"/>
              <w:rPr>
                <w:sz w:val="16"/>
              </w:rPr>
            </w:pPr>
            <w:r>
              <w:rPr>
                <w:sz w:val="16"/>
              </w:rPr>
              <w:t>MCShAC request to remove users for migration from a partner system</w:t>
            </w:r>
          </w:p>
        </w:tc>
        <w:tc>
          <w:tcPr>
            <w:tcW w:w="0" w:type="auto"/>
            <w:shd w:val="clear" w:color="auto" w:fill="auto"/>
          </w:tcPr>
          <w:p w14:paraId="62326CED" w14:textId="515704BC" w:rsidR="00C34E86" w:rsidRDefault="00C34E86" w:rsidP="00C34E86">
            <w:pPr>
              <w:pStyle w:val="TAL"/>
              <w:rPr>
                <w:sz w:val="16"/>
              </w:rPr>
            </w:pPr>
            <w:r>
              <w:rPr>
                <w:sz w:val="16"/>
              </w:rPr>
              <w:t>Motorola Solutions</w:t>
            </w:r>
          </w:p>
        </w:tc>
        <w:tc>
          <w:tcPr>
            <w:tcW w:w="0" w:type="auto"/>
            <w:shd w:val="clear" w:color="auto" w:fill="auto"/>
          </w:tcPr>
          <w:p w14:paraId="4389B330" w14:textId="125D812F" w:rsidR="00C34E86" w:rsidRDefault="00C34E86" w:rsidP="00C34E86">
            <w:pPr>
              <w:pStyle w:val="TAL"/>
              <w:rPr>
                <w:sz w:val="16"/>
              </w:rPr>
            </w:pPr>
            <w:r>
              <w:rPr>
                <w:sz w:val="16"/>
              </w:rPr>
              <w:t>approved</w:t>
            </w:r>
          </w:p>
        </w:tc>
        <w:tc>
          <w:tcPr>
            <w:tcW w:w="0" w:type="auto"/>
            <w:shd w:val="clear" w:color="auto" w:fill="auto"/>
          </w:tcPr>
          <w:p w14:paraId="14AC1248" w14:textId="2831963B" w:rsidR="00C34E86" w:rsidRDefault="00C34E86" w:rsidP="00C34E86">
            <w:pPr>
              <w:pStyle w:val="TAL"/>
              <w:rPr>
                <w:sz w:val="16"/>
              </w:rPr>
            </w:pPr>
            <w:r>
              <w:rPr>
                <w:sz w:val="16"/>
              </w:rPr>
              <w:t>S6-223357</w:t>
            </w:r>
          </w:p>
        </w:tc>
        <w:tc>
          <w:tcPr>
            <w:tcW w:w="0" w:type="auto"/>
            <w:shd w:val="clear" w:color="auto" w:fill="auto"/>
          </w:tcPr>
          <w:p w14:paraId="2845FF77" w14:textId="115D2B14" w:rsidR="00C34E86" w:rsidRDefault="00C34E86" w:rsidP="00C34E86">
            <w:pPr>
              <w:pStyle w:val="TAL"/>
              <w:rPr>
                <w:sz w:val="16"/>
              </w:rPr>
            </w:pPr>
            <w:r>
              <w:rPr>
                <w:sz w:val="16"/>
              </w:rPr>
              <w:t>-</w:t>
            </w:r>
          </w:p>
        </w:tc>
      </w:tr>
      <w:tr w:rsidR="000C6242" w14:paraId="210627B2" w14:textId="77777777">
        <w:tc>
          <w:tcPr>
            <w:tcW w:w="0" w:type="auto"/>
            <w:shd w:val="clear" w:color="auto" w:fill="auto"/>
          </w:tcPr>
          <w:p w14:paraId="64071E4A" w14:textId="042D9449" w:rsidR="00C34E86" w:rsidRDefault="00C34E86" w:rsidP="00C34E86">
            <w:pPr>
              <w:pStyle w:val="TAL"/>
              <w:rPr>
                <w:sz w:val="16"/>
              </w:rPr>
            </w:pPr>
            <w:r>
              <w:rPr>
                <w:sz w:val="16"/>
              </w:rPr>
              <w:t>S6-223615</w:t>
            </w:r>
          </w:p>
        </w:tc>
        <w:tc>
          <w:tcPr>
            <w:tcW w:w="0" w:type="auto"/>
            <w:shd w:val="clear" w:color="auto" w:fill="auto"/>
          </w:tcPr>
          <w:p w14:paraId="0021E4D0" w14:textId="639E65F8" w:rsidR="00C34E86" w:rsidRDefault="00C34E86" w:rsidP="00C34E86">
            <w:pPr>
              <w:pStyle w:val="TAL"/>
              <w:rPr>
                <w:sz w:val="16"/>
              </w:rPr>
            </w:pPr>
            <w:r>
              <w:rPr>
                <w:sz w:val="16"/>
              </w:rPr>
              <w:t>UAE layer support for DAA</w:t>
            </w:r>
          </w:p>
        </w:tc>
        <w:tc>
          <w:tcPr>
            <w:tcW w:w="0" w:type="auto"/>
            <w:shd w:val="clear" w:color="auto" w:fill="auto"/>
          </w:tcPr>
          <w:p w14:paraId="2F53B091" w14:textId="4EBAD6CD" w:rsidR="00C34E86" w:rsidRDefault="00C34E86" w:rsidP="00C34E86">
            <w:pPr>
              <w:pStyle w:val="TAL"/>
              <w:rPr>
                <w:sz w:val="16"/>
              </w:rPr>
            </w:pPr>
            <w:r>
              <w:rPr>
                <w:sz w:val="16"/>
              </w:rPr>
              <w:t>Huawei, Hisilicon</w:t>
            </w:r>
          </w:p>
        </w:tc>
        <w:tc>
          <w:tcPr>
            <w:tcW w:w="0" w:type="auto"/>
            <w:shd w:val="clear" w:color="auto" w:fill="auto"/>
          </w:tcPr>
          <w:p w14:paraId="38A97C93" w14:textId="70CF4C0A" w:rsidR="00C34E86" w:rsidRDefault="00C34E86" w:rsidP="00C34E86">
            <w:pPr>
              <w:pStyle w:val="TAL"/>
              <w:rPr>
                <w:sz w:val="16"/>
              </w:rPr>
            </w:pPr>
            <w:r>
              <w:rPr>
                <w:sz w:val="16"/>
              </w:rPr>
              <w:t>approved</w:t>
            </w:r>
          </w:p>
        </w:tc>
        <w:tc>
          <w:tcPr>
            <w:tcW w:w="0" w:type="auto"/>
            <w:shd w:val="clear" w:color="auto" w:fill="auto"/>
          </w:tcPr>
          <w:p w14:paraId="591CE9B8" w14:textId="5BA5061B" w:rsidR="00C34E86" w:rsidRDefault="00C34E86" w:rsidP="00C34E86">
            <w:pPr>
              <w:pStyle w:val="TAL"/>
              <w:rPr>
                <w:sz w:val="16"/>
              </w:rPr>
            </w:pPr>
            <w:r>
              <w:rPr>
                <w:sz w:val="16"/>
              </w:rPr>
              <w:t>S6-223579</w:t>
            </w:r>
          </w:p>
        </w:tc>
        <w:tc>
          <w:tcPr>
            <w:tcW w:w="0" w:type="auto"/>
            <w:shd w:val="clear" w:color="auto" w:fill="auto"/>
          </w:tcPr>
          <w:p w14:paraId="453F1B46" w14:textId="64E817FE" w:rsidR="00C34E86" w:rsidRDefault="00C34E86" w:rsidP="00C34E86">
            <w:pPr>
              <w:pStyle w:val="TAL"/>
              <w:rPr>
                <w:sz w:val="16"/>
              </w:rPr>
            </w:pPr>
            <w:r>
              <w:rPr>
                <w:sz w:val="16"/>
              </w:rPr>
              <w:t>-</w:t>
            </w:r>
          </w:p>
        </w:tc>
      </w:tr>
      <w:tr w:rsidR="000C6242" w14:paraId="226021C0" w14:textId="77777777">
        <w:tc>
          <w:tcPr>
            <w:tcW w:w="0" w:type="auto"/>
            <w:shd w:val="clear" w:color="auto" w:fill="auto"/>
          </w:tcPr>
          <w:p w14:paraId="29973191" w14:textId="5CFB898E" w:rsidR="00C34E86" w:rsidRDefault="00C34E86" w:rsidP="00C34E86">
            <w:pPr>
              <w:pStyle w:val="TAL"/>
              <w:rPr>
                <w:sz w:val="16"/>
              </w:rPr>
            </w:pPr>
            <w:r>
              <w:rPr>
                <w:sz w:val="16"/>
              </w:rPr>
              <w:t>S6-223616</w:t>
            </w:r>
          </w:p>
        </w:tc>
        <w:tc>
          <w:tcPr>
            <w:tcW w:w="0" w:type="auto"/>
            <w:shd w:val="clear" w:color="auto" w:fill="auto"/>
          </w:tcPr>
          <w:p w14:paraId="28554040" w14:textId="38D8FF60" w:rsidR="00C34E86" w:rsidRDefault="00C34E86" w:rsidP="00C34E86">
            <w:pPr>
              <w:pStyle w:val="TAL"/>
              <w:rPr>
                <w:sz w:val="16"/>
              </w:rPr>
            </w:pPr>
            <w:r>
              <w:rPr>
                <w:sz w:val="16"/>
              </w:rPr>
              <w:t>Resolve ENs on EES monitoring the UE mobility for service continuity planning</w:t>
            </w:r>
          </w:p>
        </w:tc>
        <w:tc>
          <w:tcPr>
            <w:tcW w:w="0" w:type="auto"/>
            <w:shd w:val="clear" w:color="auto" w:fill="auto"/>
          </w:tcPr>
          <w:p w14:paraId="698E900B" w14:textId="77C9EA33" w:rsidR="00C34E86" w:rsidRDefault="00C34E86" w:rsidP="00C34E86">
            <w:pPr>
              <w:pStyle w:val="TAL"/>
              <w:rPr>
                <w:sz w:val="16"/>
              </w:rPr>
            </w:pPr>
            <w:r>
              <w:rPr>
                <w:sz w:val="16"/>
              </w:rPr>
              <w:t>Huawei, Hisilicon</w:t>
            </w:r>
          </w:p>
        </w:tc>
        <w:tc>
          <w:tcPr>
            <w:tcW w:w="0" w:type="auto"/>
            <w:shd w:val="clear" w:color="auto" w:fill="auto"/>
          </w:tcPr>
          <w:p w14:paraId="1D38EA10" w14:textId="182AAF0D" w:rsidR="00C34E86" w:rsidRDefault="00C34E86" w:rsidP="00C34E86">
            <w:pPr>
              <w:pStyle w:val="TAL"/>
              <w:rPr>
                <w:sz w:val="16"/>
              </w:rPr>
            </w:pPr>
            <w:r>
              <w:rPr>
                <w:sz w:val="16"/>
              </w:rPr>
              <w:t>agreed</w:t>
            </w:r>
          </w:p>
        </w:tc>
        <w:tc>
          <w:tcPr>
            <w:tcW w:w="0" w:type="auto"/>
            <w:shd w:val="clear" w:color="auto" w:fill="auto"/>
          </w:tcPr>
          <w:p w14:paraId="2B782927" w14:textId="388A3767" w:rsidR="00C34E86" w:rsidRDefault="00C34E86" w:rsidP="00C34E86">
            <w:pPr>
              <w:pStyle w:val="TAL"/>
              <w:rPr>
                <w:sz w:val="16"/>
              </w:rPr>
            </w:pPr>
            <w:r>
              <w:rPr>
                <w:sz w:val="16"/>
              </w:rPr>
              <w:t>S6-223585</w:t>
            </w:r>
          </w:p>
        </w:tc>
        <w:tc>
          <w:tcPr>
            <w:tcW w:w="0" w:type="auto"/>
            <w:shd w:val="clear" w:color="auto" w:fill="auto"/>
          </w:tcPr>
          <w:p w14:paraId="3BCF7FA1" w14:textId="297C2E4E" w:rsidR="00C34E86" w:rsidRDefault="00C34E86" w:rsidP="00C34E86">
            <w:pPr>
              <w:pStyle w:val="TAL"/>
              <w:rPr>
                <w:sz w:val="16"/>
              </w:rPr>
            </w:pPr>
            <w:r>
              <w:rPr>
                <w:sz w:val="16"/>
              </w:rPr>
              <w:t>-</w:t>
            </w:r>
          </w:p>
        </w:tc>
      </w:tr>
      <w:tr w:rsidR="000C6242" w14:paraId="7A03D4FE" w14:textId="77777777">
        <w:tc>
          <w:tcPr>
            <w:tcW w:w="0" w:type="auto"/>
            <w:shd w:val="clear" w:color="auto" w:fill="auto"/>
          </w:tcPr>
          <w:p w14:paraId="64413A59" w14:textId="000F026C" w:rsidR="00C34E86" w:rsidRDefault="00C34E86" w:rsidP="00C34E86">
            <w:pPr>
              <w:pStyle w:val="TAL"/>
              <w:rPr>
                <w:sz w:val="16"/>
              </w:rPr>
            </w:pPr>
            <w:r>
              <w:rPr>
                <w:sz w:val="16"/>
              </w:rPr>
              <w:lastRenderedPageBreak/>
              <w:t>S6-223617</w:t>
            </w:r>
          </w:p>
        </w:tc>
        <w:tc>
          <w:tcPr>
            <w:tcW w:w="0" w:type="auto"/>
            <w:shd w:val="clear" w:color="auto" w:fill="auto"/>
          </w:tcPr>
          <w:p w14:paraId="35685F2B" w14:textId="5ADC9D4F" w:rsidR="00C34E86" w:rsidRDefault="00C34E86" w:rsidP="00C34E86">
            <w:pPr>
              <w:pStyle w:val="TAL"/>
              <w:rPr>
                <w:sz w:val="16"/>
              </w:rPr>
            </w:pPr>
            <w:r>
              <w:rPr>
                <w:sz w:val="16"/>
              </w:rPr>
              <w:t>Overall evaluation for common EAS</w:t>
            </w:r>
          </w:p>
        </w:tc>
        <w:tc>
          <w:tcPr>
            <w:tcW w:w="0" w:type="auto"/>
            <w:shd w:val="clear" w:color="auto" w:fill="auto"/>
          </w:tcPr>
          <w:p w14:paraId="0017D19D" w14:textId="5C8BC2C1" w:rsidR="00C34E86" w:rsidRDefault="00C34E86" w:rsidP="00C34E86">
            <w:pPr>
              <w:pStyle w:val="TAL"/>
              <w:rPr>
                <w:sz w:val="16"/>
              </w:rPr>
            </w:pPr>
            <w:r>
              <w:rPr>
                <w:sz w:val="16"/>
              </w:rPr>
              <w:t>Huawei, Hisilicon, Apple Convida and Samsung</w:t>
            </w:r>
          </w:p>
        </w:tc>
        <w:tc>
          <w:tcPr>
            <w:tcW w:w="0" w:type="auto"/>
            <w:shd w:val="clear" w:color="auto" w:fill="auto"/>
          </w:tcPr>
          <w:p w14:paraId="2CD1111C" w14:textId="78BB5288" w:rsidR="00C34E86" w:rsidRDefault="00C34E86" w:rsidP="00C34E86">
            <w:pPr>
              <w:pStyle w:val="TAL"/>
              <w:rPr>
                <w:sz w:val="16"/>
              </w:rPr>
            </w:pPr>
            <w:r>
              <w:rPr>
                <w:sz w:val="16"/>
              </w:rPr>
              <w:t>approved</w:t>
            </w:r>
          </w:p>
        </w:tc>
        <w:tc>
          <w:tcPr>
            <w:tcW w:w="0" w:type="auto"/>
            <w:shd w:val="clear" w:color="auto" w:fill="auto"/>
          </w:tcPr>
          <w:p w14:paraId="6B8A24EE" w14:textId="455A253D" w:rsidR="00C34E86" w:rsidRDefault="00C34E86" w:rsidP="00C34E86">
            <w:pPr>
              <w:pStyle w:val="TAL"/>
              <w:rPr>
                <w:sz w:val="16"/>
              </w:rPr>
            </w:pPr>
            <w:r>
              <w:rPr>
                <w:sz w:val="16"/>
              </w:rPr>
              <w:t>S6-223383</w:t>
            </w:r>
          </w:p>
        </w:tc>
        <w:tc>
          <w:tcPr>
            <w:tcW w:w="0" w:type="auto"/>
            <w:shd w:val="clear" w:color="auto" w:fill="auto"/>
          </w:tcPr>
          <w:p w14:paraId="2DB7AA0F" w14:textId="2E537C7D" w:rsidR="00C34E86" w:rsidRDefault="00C34E86" w:rsidP="00C34E86">
            <w:pPr>
              <w:pStyle w:val="TAL"/>
              <w:rPr>
                <w:sz w:val="16"/>
              </w:rPr>
            </w:pPr>
            <w:r>
              <w:rPr>
                <w:sz w:val="16"/>
              </w:rPr>
              <w:t>-</w:t>
            </w:r>
          </w:p>
        </w:tc>
      </w:tr>
      <w:tr w:rsidR="000C6242" w14:paraId="20201D89" w14:textId="77777777">
        <w:tc>
          <w:tcPr>
            <w:tcW w:w="0" w:type="auto"/>
            <w:shd w:val="clear" w:color="auto" w:fill="auto"/>
          </w:tcPr>
          <w:p w14:paraId="2D0EDE91" w14:textId="0B19D6FB" w:rsidR="00C34E86" w:rsidRDefault="00C34E86" w:rsidP="00C34E86">
            <w:pPr>
              <w:pStyle w:val="TAL"/>
              <w:rPr>
                <w:sz w:val="16"/>
              </w:rPr>
            </w:pPr>
            <w:r>
              <w:rPr>
                <w:sz w:val="16"/>
              </w:rPr>
              <w:t>S6-223618</w:t>
            </w:r>
          </w:p>
        </w:tc>
        <w:tc>
          <w:tcPr>
            <w:tcW w:w="0" w:type="auto"/>
            <w:shd w:val="clear" w:color="auto" w:fill="auto"/>
          </w:tcPr>
          <w:p w14:paraId="2E7D2709" w14:textId="79591639" w:rsidR="00C34E86" w:rsidRDefault="00C34E86" w:rsidP="00C34E86">
            <w:pPr>
              <w:pStyle w:val="TAL"/>
              <w:rPr>
                <w:sz w:val="16"/>
              </w:rPr>
            </w:pPr>
            <w:r>
              <w:rPr>
                <w:sz w:val="16"/>
              </w:rPr>
              <w:t>SEAL Registrar service</w:t>
            </w:r>
          </w:p>
        </w:tc>
        <w:tc>
          <w:tcPr>
            <w:tcW w:w="0" w:type="auto"/>
            <w:shd w:val="clear" w:color="auto" w:fill="auto"/>
          </w:tcPr>
          <w:p w14:paraId="124F4D41" w14:textId="69B68E01" w:rsidR="00C34E86" w:rsidRDefault="00C34E86" w:rsidP="00C34E86">
            <w:pPr>
              <w:pStyle w:val="TAL"/>
              <w:rPr>
                <w:sz w:val="16"/>
              </w:rPr>
            </w:pPr>
            <w:r>
              <w:rPr>
                <w:sz w:val="16"/>
              </w:rPr>
              <w:t>Samsung, Deutsche Telekom</w:t>
            </w:r>
          </w:p>
        </w:tc>
        <w:tc>
          <w:tcPr>
            <w:tcW w:w="0" w:type="auto"/>
            <w:shd w:val="clear" w:color="auto" w:fill="auto"/>
          </w:tcPr>
          <w:p w14:paraId="075366F2" w14:textId="1B729B9A" w:rsidR="00C34E86" w:rsidRDefault="00C34E86" w:rsidP="00C34E86">
            <w:pPr>
              <w:pStyle w:val="TAL"/>
              <w:rPr>
                <w:sz w:val="16"/>
              </w:rPr>
            </w:pPr>
            <w:r>
              <w:rPr>
                <w:sz w:val="16"/>
              </w:rPr>
              <w:t>agreed</w:t>
            </w:r>
          </w:p>
        </w:tc>
        <w:tc>
          <w:tcPr>
            <w:tcW w:w="0" w:type="auto"/>
            <w:shd w:val="clear" w:color="auto" w:fill="auto"/>
          </w:tcPr>
          <w:p w14:paraId="25A10B76" w14:textId="16C81141" w:rsidR="00C34E86" w:rsidRDefault="00C34E86" w:rsidP="00C34E86">
            <w:pPr>
              <w:pStyle w:val="TAL"/>
              <w:rPr>
                <w:sz w:val="16"/>
              </w:rPr>
            </w:pPr>
            <w:r>
              <w:rPr>
                <w:sz w:val="16"/>
              </w:rPr>
              <w:t>S6-223417</w:t>
            </w:r>
          </w:p>
        </w:tc>
        <w:tc>
          <w:tcPr>
            <w:tcW w:w="0" w:type="auto"/>
            <w:shd w:val="clear" w:color="auto" w:fill="auto"/>
          </w:tcPr>
          <w:p w14:paraId="2E417487" w14:textId="144AA7D5" w:rsidR="00C34E86" w:rsidRDefault="00C34E86" w:rsidP="00C34E86">
            <w:pPr>
              <w:pStyle w:val="TAL"/>
              <w:rPr>
                <w:sz w:val="16"/>
              </w:rPr>
            </w:pPr>
            <w:r>
              <w:rPr>
                <w:sz w:val="16"/>
              </w:rPr>
              <w:t>-</w:t>
            </w:r>
          </w:p>
        </w:tc>
      </w:tr>
      <w:tr w:rsidR="000C6242" w14:paraId="0111D033" w14:textId="77777777">
        <w:tc>
          <w:tcPr>
            <w:tcW w:w="0" w:type="auto"/>
            <w:shd w:val="clear" w:color="auto" w:fill="auto"/>
          </w:tcPr>
          <w:p w14:paraId="634E0E4C" w14:textId="236CE3E2" w:rsidR="00C34E86" w:rsidRDefault="00C34E86" w:rsidP="00C34E86">
            <w:pPr>
              <w:pStyle w:val="TAL"/>
              <w:rPr>
                <w:sz w:val="16"/>
              </w:rPr>
            </w:pPr>
            <w:r>
              <w:rPr>
                <w:sz w:val="16"/>
              </w:rPr>
              <w:t>S6-223619</w:t>
            </w:r>
          </w:p>
        </w:tc>
        <w:tc>
          <w:tcPr>
            <w:tcW w:w="0" w:type="auto"/>
            <w:shd w:val="clear" w:color="auto" w:fill="auto"/>
          </w:tcPr>
          <w:p w14:paraId="44875612" w14:textId="236F2727" w:rsidR="00C34E86" w:rsidRDefault="00C34E86" w:rsidP="00C34E86">
            <w:pPr>
              <w:pStyle w:val="TAL"/>
              <w:rPr>
                <w:sz w:val="16"/>
              </w:rPr>
            </w:pPr>
            <w:r>
              <w:rPr>
                <w:sz w:val="16"/>
              </w:rPr>
              <w:t>New WID on Application layer support for Personal IoT Network</w:t>
            </w:r>
          </w:p>
        </w:tc>
        <w:tc>
          <w:tcPr>
            <w:tcW w:w="0" w:type="auto"/>
            <w:shd w:val="clear" w:color="auto" w:fill="auto"/>
          </w:tcPr>
          <w:p w14:paraId="16FDCFED" w14:textId="3CB9493D" w:rsidR="00C34E86" w:rsidRDefault="00843FB2" w:rsidP="00C34E86">
            <w:pPr>
              <w:pStyle w:val="TAL"/>
              <w:rPr>
                <w:sz w:val="16"/>
              </w:rPr>
            </w:pPr>
            <w:r>
              <w:rPr>
                <w:sz w:val="16"/>
              </w:rPr>
              <w:t>SA6</w:t>
            </w:r>
          </w:p>
        </w:tc>
        <w:tc>
          <w:tcPr>
            <w:tcW w:w="0" w:type="auto"/>
            <w:shd w:val="clear" w:color="auto" w:fill="auto"/>
          </w:tcPr>
          <w:p w14:paraId="221E7358" w14:textId="2DB58C9E" w:rsidR="00C34E86" w:rsidRDefault="00C34E86" w:rsidP="00C34E86">
            <w:pPr>
              <w:pStyle w:val="TAL"/>
              <w:rPr>
                <w:sz w:val="16"/>
              </w:rPr>
            </w:pPr>
            <w:r>
              <w:rPr>
                <w:sz w:val="16"/>
              </w:rPr>
              <w:t>agreed</w:t>
            </w:r>
          </w:p>
        </w:tc>
        <w:tc>
          <w:tcPr>
            <w:tcW w:w="0" w:type="auto"/>
            <w:shd w:val="clear" w:color="auto" w:fill="auto"/>
          </w:tcPr>
          <w:p w14:paraId="053BABF2" w14:textId="28E0578D" w:rsidR="00C34E86" w:rsidRDefault="00C34E86" w:rsidP="00C34E86">
            <w:pPr>
              <w:pStyle w:val="TAL"/>
              <w:rPr>
                <w:sz w:val="16"/>
              </w:rPr>
            </w:pPr>
            <w:r>
              <w:rPr>
                <w:sz w:val="16"/>
              </w:rPr>
              <w:t>S6-223470</w:t>
            </w:r>
          </w:p>
        </w:tc>
        <w:tc>
          <w:tcPr>
            <w:tcW w:w="0" w:type="auto"/>
            <w:shd w:val="clear" w:color="auto" w:fill="auto"/>
          </w:tcPr>
          <w:p w14:paraId="5D40267F" w14:textId="418B8102" w:rsidR="00C34E86" w:rsidRDefault="00C34E86" w:rsidP="00C34E86">
            <w:pPr>
              <w:pStyle w:val="TAL"/>
              <w:rPr>
                <w:sz w:val="16"/>
              </w:rPr>
            </w:pPr>
            <w:r>
              <w:rPr>
                <w:sz w:val="16"/>
              </w:rPr>
              <w:t>-</w:t>
            </w:r>
          </w:p>
        </w:tc>
      </w:tr>
      <w:tr w:rsidR="000C6242" w14:paraId="698EF164" w14:textId="77777777">
        <w:tc>
          <w:tcPr>
            <w:tcW w:w="0" w:type="auto"/>
            <w:shd w:val="clear" w:color="auto" w:fill="auto"/>
          </w:tcPr>
          <w:p w14:paraId="5E0A711B" w14:textId="2BCF85EF" w:rsidR="00C34E86" w:rsidRDefault="00C34E86" w:rsidP="00C34E86">
            <w:pPr>
              <w:pStyle w:val="TAL"/>
              <w:rPr>
                <w:sz w:val="16"/>
              </w:rPr>
            </w:pPr>
            <w:r>
              <w:rPr>
                <w:sz w:val="16"/>
              </w:rPr>
              <w:t>S6-223620</w:t>
            </w:r>
          </w:p>
        </w:tc>
        <w:tc>
          <w:tcPr>
            <w:tcW w:w="0" w:type="auto"/>
            <w:shd w:val="clear" w:color="auto" w:fill="auto"/>
          </w:tcPr>
          <w:p w14:paraId="51A207B4" w14:textId="5351FE49" w:rsidR="00C34E86" w:rsidRDefault="00C34E86" w:rsidP="00C34E86">
            <w:pPr>
              <w:pStyle w:val="TAL"/>
              <w:rPr>
                <w:sz w:val="16"/>
              </w:rPr>
            </w:pPr>
            <w:r>
              <w:rPr>
                <w:sz w:val="16"/>
              </w:rPr>
              <w:t>Overall evaluation and conclusion for KI #4</w:t>
            </w:r>
          </w:p>
        </w:tc>
        <w:tc>
          <w:tcPr>
            <w:tcW w:w="0" w:type="auto"/>
            <w:shd w:val="clear" w:color="auto" w:fill="auto"/>
          </w:tcPr>
          <w:p w14:paraId="500E57A3" w14:textId="0B9515E8" w:rsidR="00C34E86" w:rsidRDefault="00C34E86" w:rsidP="00C34E86">
            <w:pPr>
              <w:pStyle w:val="TAL"/>
              <w:rPr>
                <w:sz w:val="16"/>
              </w:rPr>
            </w:pPr>
            <w:r>
              <w:rPr>
                <w:sz w:val="16"/>
              </w:rPr>
              <w:t>InterDigital, Huawei</w:t>
            </w:r>
          </w:p>
        </w:tc>
        <w:tc>
          <w:tcPr>
            <w:tcW w:w="0" w:type="auto"/>
            <w:shd w:val="clear" w:color="auto" w:fill="auto"/>
          </w:tcPr>
          <w:p w14:paraId="5144DA7C" w14:textId="71762185" w:rsidR="00C34E86" w:rsidRDefault="00C34E86" w:rsidP="00C34E86">
            <w:pPr>
              <w:pStyle w:val="TAL"/>
              <w:rPr>
                <w:sz w:val="16"/>
              </w:rPr>
            </w:pPr>
            <w:r>
              <w:rPr>
                <w:sz w:val="16"/>
              </w:rPr>
              <w:t>approved</w:t>
            </w:r>
          </w:p>
        </w:tc>
        <w:tc>
          <w:tcPr>
            <w:tcW w:w="0" w:type="auto"/>
            <w:shd w:val="clear" w:color="auto" w:fill="auto"/>
          </w:tcPr>
          <w:p w14:paraId="597EB1D2" w14:textId="5BF0ED04" w:rsidR="00C34E86" w:rsidRDefault="00C34E86" w:rsidP="00C34E86">
            <w:pPr>
              <w:pStyle w:val="TAL"/>
              <w:rPr>
                <w:sz w:val="16"/>
              </w:rPr>
            </w:pPr>
            <w:r>
              <w:rPr>
                <w:sz w:val="16"/>
              </w:rPr>
              <w:t>S6-223447</w:t>
            </w:r>
          </w:p>
        </w:tc>
        <w:tc>
          <w:tcPr>
            <w:tcW w:w="0" w:type="auto"/>
            <w:shd w:val="clear" w:color="auto" w:fill="auto"/>
          </w:tcPr>
          <w:p w14:paraId="6C7898E8" w14:textId="44C19C7A" w:rsidR="00C34E86" w:rsidRDefault="00C34E86" w:rsidP="00C34E86">
            <w:pPr>
              <w:pStyle w:val="TAL"/>
              <w:rPr>
                <w:sz w:val="16"/>
              </w:rPr>
            </w:pPr>
            <w:r>
              <w:rPr>
                <w:sz w:val="16"/>
              </w:rPr>
              <w:t>-</w:t>
            </w:r>
          </w:p>
        </w:tc>
      </w:tr>
      <w:tr w:rsidR="000C6242" w14:paraId="22F7929C" w14:textId="77777777">
        <w:tc>
          <w:tcPr>
            <w:tcW w:w="0" w:type="auto"/>
            <w:shd w:val="clear" w:color="auto" w:fill="auto"/>
          </w:tcPr>
          <w:p w14:paraId="35DB7BB1" w14:textId="0EC022F2" w:rsidR="00C34E86" w:rsidRDefault="00C34E86" w:rsidP="00C34E86">
            <w:pPr>
              <w:pStyle w:val="TAL"/>
              <w:rPr>
                <w:sz w:val="16"/>
              </w:rPr>
            </w:pPr>
            <w:r>
              <w:rPr>
                <w:sz w:val="16"/>
              </w:rPr>
              <w:t>S6-223621</w:t>
            </w:r>
          </w:p>
        </w:tc>
        <w:tc>
          <w:tcPr>
            <w:tcW w:w="0" w:type="auto"/>
            <w:shd w:val="clear" w:color="auto" w:fill="auto"/>
          </w:tcPr>
          <w:p w14:paraId="4024FFB4" w14:textId="7C096132" w:rsidR="00C34E86" w:rsidRDefault="00C34E86" w:rsidP="00C34E86">
            <w:pPr>
              <w:pStyle w:val="TAL"/>
              <w:rPr>
                <w:sz w:val="16"/>
              </w:rPr>
            </w:pPr>
            <w:r>
              <w:rPr>
                <w:sz w:val="16"/>
              </w:rPr>
              <w:t>EEC triggering via SMS over NAS to perform service provisioning</w:t>
            </w:r>
          </w:p>
        </w:tc>
        <w:tc>
          <w:tcPr>
            <w:tcW w:w="0" w:type="auto"/>
            <w:shd w:val="clear" w:color="auto" w:fill="auto"/>
          </w:tcPr>
          <w:p w14:paraId="66728464" w14:textId="0EE2BFB7" w:rsidR="00C34E86" w:rsidRDefault="00C34E86" w:rsidP="00C34E86">
            <w:pPr>
              <w:pStyle w:val="TAL"/>
              <w:rPr>
                <w:sz w:val="16"/>
              </w:rPr>
            </w:pPr>
            <w:r>
              <w:rPr>
                <w:sz w:val="16"/>
              </w:rPr>
              <w:t>Samsung</w:t>
            </w:r>
          </w:p>
        </w:tc>
        <w:tc>
          <w:tcPr>
            <w:tcW w:w="0" w:type="auto"/>
            <w:shd w:val="clear" w:color="auto" w:fill="auto"/>
          </w:tcPr>
          <w:p w14:paraId="524DCEA9" w14:textId="2BE18F65" w:rsidR="00C34E86" w:rsidRDefault="00C34E86" w:rsidP="00C34E86">
            <w:pPr>
              <w:pStyle w:val="TAL"/>
              <w:rPr>
                <w:sz w:val="16"/>
              </w:rPr>
            </w:pPr>
            <w:r>
              <w:rPr>
                <w:sz w:val="16"/>
              </w:rPr>
              <w:t>agreed</w:t>
            </w:r>
          </w:p>
        </w:tc>
        <w:tc>
          <w:tcPr>
            <w:tcW w:w="0" w:type="auto"/>
            <w:shd w:val="clear" w:color="auto" w:fill="auto"/>
          </w:tcPr>
          <w:p w14:paraId="0DFE1D89" w14:textId="0746ED36" w:rsidR="00C34E86" w:rsidRDefault="00C34E86" w:rsidP="00C34E86">
            <w:pPr>
              <w:pStyle w:val="TAL"/>
              <w:rPr>
                <w:sz w:val="16"/>
              </w:rPr>
            </w:pPr>
            <w:r>
              <w:rPr>
                <w:sz w:val="16"/>
              </w:rPr>
              <w:t>S6-223604</w:t>
            </w:r>
          </w:p>
        </w:tc>
        <w:tc>
          <w:tcPr>
            <w:tcW w:w="0" w:type="auto"/>
            <w:shd w:val="clear" w:color="auto" w:fill="auto"/>
          </w:tcPr>
          <w:p w14:paraId="68BFD913" w14:textId="4706EA16" w:rsidR="00C34E86" w:rsidRDefault="00C34E86" w:rsidP="00C34E86">
            <w:pPr>
              <w:pStyle w:val="TAL"/>
              <w:rPr>
                <w:sz w:val="16"/>
              </w:rPr>
            </w:pPr>
            <w:r>
              <w:rPr>
                <w:sz w:val="16"/>
              </w:rPr>
              <w:t>-</w:t>
            </w:r>
          </w:p>
        </w:tc>
      </w:tr>
      <w:tr w:rsidR="000C6242" w14:paraId="51C4C660" w14:textId="77777777">
        <w:tc>
          <w:tcPr>
            <w:tcW w:w="0" w:type="auto"/>
            <w:shd w:val="clear" w:color="auto" w:fill="auto"/>
          </w:tcPr>
          <w:p w14:paraId="2D6B2C98" w14:textId="04FB27F2" w:rsidR="00C34E86" w:rsidRDefault="00C34E86" w:rsidP="00C34E86">
            <w:pPr>
              <w:pStyle w:val="TAL"/>
              <w:rPr>
                <w:sz w:val="16"/>
              </w:rPr>
            </w:pPr>
            <w:r>
              <w:rPr>
                <w:sz w:val="16"/>
              </w:rPr>
              <w:t>S6-223622</w:t>
            </w:r>
          </w:p>
        </w:tc>
        <w:tc>
          <w:tcPr>
            <w:tcW w:w="0" w:type="auto"/>
            <w:shd w:val="clear" w:color="auto" w:fill="auto"/>
          </w:tcPr>
          <w:p w14:paraId="039A8A41" w14:textId="323824F0" w:rsidR="00C34E86" w:rsidRDefault="00C34E86" w:rsidP="00C34E86">
            <w:pPr>
              <w:pStyle w:val="TAL"/>
              <w:rPr>
                <w:sz w:val="16"/>
              </w:rPr>
            </w:pPr>
            <w:r>
              <w:rPr>
                <w:sz w:val="16"/>
              </w:rPr>
              <w:t>Traffic influence for initial EAS discovery</w:t>
            </w:r>
          </w:p>
        </w:tc>
        <w:tc>
          <w:tcPr>
            <w:tcW w:w="0" w:type="auto"/>
            <w:shd w:val="clear" w:color="auto" w:fill="auto"/>
          </w:tcPr>
          <w:p w14:paraId="5AB69A95" w14:textId="2EEDE39B" w:rsidR="00C34E86" w:rsidRDefault="00C34E86" w:rsidP="00C34E86">
            <w:pPr>
              <w:pStyle w:val="TAL"/>
              <w:rPr>
                <w:sz w:val="16"/>
              </w:rPr>
            </w:pPr>
            <w:r>
              <w:rPr>
                <w:sz w:val="16"/>
              </w:rPr>
              <w:t>Huawei, Hisilicon</w:t>
            </w:r>
          </w:p>
        </w:tc>
        <w:tc>
          <w:tcPr>
            <w:tcW w:w="0" w:type="auto"/>
            <w:shd w:val="clear" w:color="auto" w:fill="auto"/>
          </w:tcPr>
          <w:p w14:paraId="2A551E19" w14:textId="774171AB" w:rsidR="00C34E86" w:rsidRDefault="00C34E86" w:rsidP="00C34E86">
            <w:pPr>
              <w:pStyle w:val="TAL"/>
              <w:rPr>
                <w:sz w:val="16"/>
              </w:rPr>
            </w:pPr>
            <w:r>
              <w:rPr>
                <w:sz w:val="16"/>
              </w:rPr>
              <w:t>agreed</w:t>
            </w:r>
          </w:p>
        </w:tc>
        <w:tc>
          <w:tcPr>
            <w:tcW w:w="0" w:type="auto"/>
            <w:shd w:val="clear" w:color="auto" w:fill="auto"/>
          </w:tcPr>
          <w:p w14:paraId="1E706200" w14:textId="24B2AE73" w:rsidR="00C34E86" w:rsidRDefault="00C34E86" w:rsidP="00C34E86">
            <w:pPr>
              <w:pStyle w:val="TAL"/>
              <w:rPr>
                <w:sz w:val="16"/>
              </w:rPr>
            </w:pPr>
            <w:r>
              <w:rPr>
                <w:sz w:val="16"/>
              </w:rPr>
              <w:t>S6-223602</w:t>
            </w:r>
          </w:p>
        </w:tc>
        <w:tc>
          <w:tcPr>
            <w:tcW w:w="0" w:type="auto"/>
            <w:shd w:val="clear" w:color="auto" w:fill="auto"/>
          </w:tcPr>
          <w:p w14:paraId="586C6753" w14:textId="75DB3908" w:rsidR="00C34E86" w:rsidRDefault="00C34E86" w:rsidP="00C34E86">
            <w:pPr>
              <w:pStyle w:val="TAL"/>
              <w:rPr>
                <w:sz w:val="16"/>
              </w:rPr>
            </w:pPr>
            <w:r>
              <w:rPr>
                <w:sz w:val="16"/>
              </w:rPr>
              <w:t>-</w:t>
            </w:r>
          </w:p>
        </w:tc>
      </w:tr>
      <w:tr w:rsidR="000C6242" w14:paraId="4B308043" w14:textId="77777777">
        <w:tc>
          <w:tcPr>
            <w:tcW w:w="0" w:type="auto"/>
            <w:shd w:val="clear" w:color="auto" w:fill="auto"/>
          </w:tcPr>
          <w:p w14:paraId="2013B5B7" w14:textId="1EB5587E" w:rsidR="00C34E86" w:rsidRDefault="00C34E86" w:rsidP="00C34E86">
            <w:pPr>
              <w:pStyle w:val="TAL"/>
              <w:rPr>
                <w:sz w:val="16"/>
              </w:rPr>
            </w:pPr>
            <w:r>
              <w:rPr>
                <w:sz w:val="16"/>
              </w:rPr>
              <w:t>S6-223623</w:t>
            </w:r>
          </w:p>
        </w:tc>
        <w:tc>
          <w:tcPr>
            <w:tcW w:w="0" w:type="auto"/>
            <w:shd w:val="clear" w:color="auto" w:fill="auto"/>
          </w:tcPr>
          <w:p w14:paraId="2F2EEFB8" w14:textId="2E109E8F" w:rsidR="00C34E86" w:rsidRDefault="00C34E86" w:rsidP="00C34E86">
            <w:pPr>
              <w:pStyle w:val="TAL"/>
              <w:rPr>
                <w:sz w:val="16"/>
              </w:rPr>
            </w:pPr>
            <w:r>
              <w:rPr>
                <w:sz w:val="16"/>
              </w:rPr>
              <w:t>AF traffic influence for a given EAS</w:t>
            </w:r>
          </w:p>
        </w:tc>
        <w:tc>
          <w:tcPr>
            <w:tcW w:w="0" w:type="auto"/>
            <w:shd w:val="clear" w:color="auto" w:fill="auto"/>
          </w:tcPr>
          <w:p w14:paraId="36AF2F33" w14:textId="4E9FA40C" w:rsidR="00C34E86" w:rsidRDefault="00C34E86" w:rsidP="00C34E86">
            <w:pPr>
              <w:pStyle w:val="TAL"/>
              <w:rPr>
                <w:sz w:val="16"/>
              </w:rPr>
            </w:pPr>
            <w:r>
              <w:rPr>
                <w:sz w:val="16"/>
              </w:rPr>
              <w:t>Samsung</w:t>
            </w:r>
          </w:p>
        </w:tc>
        <w:tc>
          <w:tcPr>
            <w:tcW w:w="0" w:type="auto"/>
            <w:shd w:val="clear" w:color="auto" w:fill="auto"/>
          </w:tcPr>
          <w:p w14:paraId="79B28AB2" w14:textId="5D6540DE" w:rsidR="00C34E86" w:rsidRDefault="00C34E86" w:rsidP="00C34E86">
            <w:pPr>
              <w:pStyle w:val="TAL"/>
              <w:rPr>
                <w:sz w:val="16"/>
              </w:rPr>
            </w:pPr>
            <w:r>
              <w:rPr>
                <w:sz w:val="16"/>
              </w:rPr>
              <w:t>agreed</w:t>
            </w:r>
          </w:p>
        </w:tc>
        <w:tc>
          <w:tcPr>
            <w:tcW w:w="0" w:type="auto"/>
            <w:shd w:val="clear" w:color="auto" w:fill="auto"/>
          </w:tcPr>
          <w:p w14:paraId="517FC054" w14:textId="10765CB1" w:rsidR="00C34E86" w:rsidRDefault="00C34E86" w:rsidP="00C34E86">
            <w:pPr>
              <w:pStyle w:val="TAL"/>
              <w:rPr>
                <w:sz w:val="16"/>
              </w:rPr>
            </w:pPr>
            <w:r>
              <w:rPr>
                <w:sz w:val="16"/>
              </w:rPr>
              <w:t>S6-223603</w:t>
            </w:r>
          </w:p>
        </w:tc>
        <w:tc>
          <w:tcPr>
            <w:tcW w:w="0" w:type="auto"/>
            <w:shd w:val="clear" w:color="auto" w:fill="auto"/>
          </w:tcPr>
          <w:p w14:paraId="2D02457C" w14:textId="27CEB630" w:rsidR="00C34E86" w:rsidRDefault="00C34E86" w:rsidP="00C34E86">
            <w:pPr>
              <w:pStyle w:val="TAL"/>
              <w:rPr>
                <w:sz w:val="16"/>
              </w:rPr>
            </w:pPr>
            <w:r>
              <w:rPr>
                <w:sz w:val="16"/>
              </w:rPr>
              <w:t>-</w:t>
            </w:r>
          </w:p>
        </w:tc>
      </w:tr>
      <w:tr w:rsidR="000C6242" w14:paraId="488247EA" w14:textId="77777777">
        <w:tc>
          <w:tcPr>
            <w:tcW w:w="0" w:type="auto"/>
            <w:shd w:val="clear" w:color="auto" w:fill="auto"/>
          </w:tcPr>
          <w:p w14:paraId="5BF51DE3" w14:textId="490DBACB" w:rsidR="00C34E86" w:rsidRDefault="00C34E86" w:rsidP="00C34E86">
            <w:pPr>
              <w:pStyle w:val="TAL"/>
              <w:rPr>
                <w:sz w:val="16"/>
              </w:rPr>
            </w:pPr>
            <w:r>
              <w:rPr>
                <w:sz w:val="16"/>
              </w:rPr>
              <w:t>S6-223624</w:t>
            </w:r>
          </w:p>
        </w:tc>
        <w:tc>
          <w:tcPr>
            <w:tcW w:w="0" w:type="auto"/>
            <w:shd w:val="clear" w:color="auto" w:fill="auto"/>
          </w:tcPr>
          <w:p w14:paraId="65888460" w14:textId="2EC3CEF8" w:rsidR="00C34E86" w:rsidRDefault="00C34E86" w:rsidP="00C34E86">
            <w:pPr>
              <w:pStyle w:val="TAL"/>
              <w:rPr>
                <w:sz w:val="16"/>
              </w:rPr>
            </w:pPr>
            <w:r>
              <w:rPr>
                <w:sz w:val="16"/>
              </w:rPr>
              <w:t>Solution for EAS discovery in Edge Node sharing scenario</w:t>
            </w:r>
          </w:p>
        </w:tc>
        <w:tc>
          <w:tcPr>
            <w:tcW w:w="0" w:type="auto"/>
            <w:shd w:val="clear" w:color="auto" w:fill="auto"/>
          </w:tcPr>
          <w:p w14:paraId="414B3AD4" w14:textId="28E7D60A" w:rsidR="00C34E86" w:rsidRDefault="00C34E86" w:rsidP="00C34E86">
            <w:pPr>
              <w:pStyle w:val="TAL"/>
              <w:rPr>
                <w:sz w:val="16"/>
              </w:rPr>
            </w:pPr>
            <w:r>
              <w:rPr>
                <w:sz w:val="16"/>
              </w:rPr>
              <w:t>Huawei, Hisilicon</w:t>
            </w:r>
          </w:p>
        </w:tc>
        <w:tc>
          <w:tcPr>
            <w:tcW w:w="0" w:type="auto"/>
            <w:shd w:val="clear" w:color="auto" w:fill="auto"/>
          </w:tcPr>
          <w:p w14:paraId="7E1CBCB1" w14:textId="610AFE38" w:rsidR="00C34E86" w:rsidRDefault="00C34E86" w:rsidP="00C34E86">
            <w:pPr>
              <w:pStyle w:val="TAL"/>
              <w:rPr>
                <w:sz w:val="16"/>
              </w:rPr>
            </w:pPr>
            <w:r>
              <w:rPr>
                <w:sz w:val="16"/>
              </w:rPr>
              <w:t>revised</w:t>
            </w:r>
          </w:p>
        </w:tc>
        <w:tc>
          <w:tcPr>
            <w:tcW w:w="0" w:type="auto"/>
            <w:shd w:val="clear" w:color="auto" w:fill="auto"/>
          </w:tcPr>
          <w:p w14:paraId="2F7FBECC" w14:textId="7DC79A35" w:rsidR="00C34E86" w:rsidRDefault="00C34E86" w:rsidP="00C34E86">
            <w:pPr>
              <w:pStyle w:val="TAL"/>
              <w:rPr>
                <w:sz w:val="16"/>
              </w:rPr>
            </w:pPr>
            <w:r>
              <w:rPr>
                <w:sz w:val="16"/>
              </w:rPr>
              <w:t>S6-223610</w:t>
            </w:r>
          </w:p>
        </w:tc>
        <w:tc>
          <w:tcPr>
            <w:tcW w:w="0" w:type="auto"/>
            <w:shd w:val="clear" w:color="auto" w:fill="auto"/>
          </w:tcPr>
          <w:p w14:paraId="52C7728C" w14:textId="6D73EAB9" w:rsidR="00C34E86" w:rsidRDefault="00C34E86" w:rsidP="00C34E86">
            <w:pPr>
              <w:pStyle w:val="TAL"/>
              <w:rPr>
                <w:sz w:val="16"/>
              </w:rPr>
            </w:pPr>
            <w:r>
              <w:rPr>
                <w:sz w:val="16"/>
              </w:rPr>
              <w:t>S6-223632</w:t>
            </w:r>
          </w:p>
        </w:tc>
      </w:tr>
      <w:tr w:rsidR="000C6242" w14:paraId="49096B68" w14:textId="77777777">
        <w:tc>
          <w:tcPr>
            <w:tcW w:w="0" w:type="auto"/>
            <w:shd w:val="clear" w:color="auto" w:fill="auto"/>
          </w:tcPr>
          <w:p w14:paraId="4879B973" w14:textId="096A439C" w:rsidR="00C34E86" w:rsidRDefault="00C34E86" w:rsidP="00C34E86">
            <w:pPr>
              <w:pStyle w:val="TAL"/>
              <w:rPr>
                <w:sz w:val="16"/>
              </w:rPr>
            </w:pPr>
            <w:r>
              <w:rPr>
                <w:sz w:val="16"/>
              </w:rPr>
              <w:t>S6-223625</w:t>
            </w:r>
          </w:p>
        </w:tc>
        <w:tc>
          <w:tcPr>
            <w:tcW w:w="0" w:type="auto"/>
            <w:shd w:val="clear" w:color="auto" w:fill="auto"/>
          </w:tcPr>
          <w:p w14:paraId="00CC5B8E" w14:textId="4CB06E72" w:rsidR="00C34E86" w:rsidRDefault="00C34E86" w:rsidP="00C34E86">
            <w:pPr>
              <w:pStyle w:val="TAL"/>
              <w:rPr>
                <w:sz w:val="16"/>
              </w:rPr>
            </w:pPr>
            <w:r>
              <w:rPr>
                <w:sz w:val="16"/>
              </w:rPr>
              <w:t>Update evaluation and conclusion for KI#8</w:t>
            </w:r>
          </w:p>
        </w:tc>
        <w:tc>
          <w:tcPr>
            <w:tcW w:w="0" w:type="auto"/>
            <w:shd w:val="clear" w:color="auto" w:fill="auto"/>
          </w:tcPr>
          <w:p w14:paraId="3AE103D8" w14:textId="2789DCCA" w:rsidR="00C34E86" w:rsidRDefault="00C34E86" w:rsidP="00C34E86">
            <w:pPr>
              <w:pStyle w:val="TAL"/>
              <w:rPr>
                <w:sz w:val="16"/>
              </w:rPr>
            </w:pPr>
            <w:r>
              <w:rPr>
                <w:sz w:val="16"/>
              </w:rPr>
              <w:t>Huawei, Hisilicon</w:t>
            </w:r>
          </w:p>
        </w:tc>
        <w:tc>
          <w:tcPr>
            <w:tcW w:w="0" w:type="auto"/>
            <w:shd w:val="clear" w:color="auto" w:fill="auto"/>
          </w:tcPr>
          <w:p w14:paraId="655D4438" w14:textId="6EE7EEE5" w:rsidR="00C34E86" w:rsidRDefault="00C34E86" w:rsidP="00C34E86">
            <w:pPr>
              <w:pStyle w:val="TAL"/>
              <w:rPr>
                <w:sz w:val="16"/>
              </w:rPr>
            </w:pPr>
            <w:r>
              <w:rPr>
                <w:sz w:val="16"/>
              </w:rPr>
              <w:t>approved</w:t>
            </w:r>
          </w:p>
        </w:tc>
        <w:tc>
          <w:tcPr>
            <w:tcW w:w="0" w:type="auto"/>
            <w:shd w:val="clear" w:color="auto" w:fill="auto"/>
          </w:tcPr>
          <w:p w14:paraId="460EF9FA" w14:textId="52C4CC43" w:rsidR="00C34E86" w:rsidRDefault="00C34E86" w:rsidP="00C34E86">
            <w:pPr>
              <w:pStyle w:val="TAL"/>
              <w:rPr>
                <w:sz w:val="16"/>
              </w:rPr>
            </w:pPr>
            <w:r>
              <w:rPr>
                <w:sz w:val="16"/>
              </w:rPr>
              <w:t>S6-223485</w:t>
            </w:r>
          </w:p>
        </w:tc>
        <w:tc>
          <w:tcPr>
            <w:tcW w:w="0" w:type="auto"/>
            <w:shd w:val="clear" w:color="auto" w:fill="auto"/>
          </w:tcPr>
          <w:p w14:paraId="4798B94C" w14:textId="62DD16F5" w:rsidR="00C34E86" w:rsidRDefault="00C34E86" w:rsidP="00C34E86">
            <w:pPr>
              <w:pStyle w:val="TAL"/>
              <w:rPr>
                <w:sz w:val="16"/>
              </w:rPr>
            </w:pPr>
            <w:r>
              <w:rPr>
                <w:sz w:val="16"/>
              </w:rPr>
              <w:t>-</w:t>
            </w:r>
          </w:p>
        </w:tc>
      </w:tr>
      <w:tr w:rsidR="000C6242" w14:paraId="3608FD05" w14:textId="77777777">
        <w:tc>
          <w:tcPr>
            <w:tcW w:w="0" w:type="auto"/>
            <w:shd w:val="clear" w:color="auto" w:fill="auto"/>
          </w:tcPr>
          <w:p w14:paraId="40BCBBE1" w14:textId="11DF7C4A" w:rsidR="00C34E86" w:rsidRDefault="00C34E86" w:rsidP="00C34E86">
            <w:pPr>
              <w:pStyle w:val="TAL"/>
              <w:rPr>
                <w:sz w:val="16"/>
              </w:rPr>
            </w:pPr>
            <w:r>
              <w:rPr>
                <w:sz w:val="16"/>
              </w:rPr>
              <w:t>S6-223626</w:t>
            </w:r>
          </w:p>
        </w:tc>
        <w:tc>
          <w:tcPr>
            <w:tcW w:w="0" w:type="auto"/>
            <w:shd w:val="clear" w:color="auto" w:fill="auto"/>
          </w:tcPr>
          <w:p w14:paraId="238073C4" w14:textId="45AFE3B2" w:rsidR="00C34E86" w:rsidRDefault="00C34E86" w:rsidP="00C34E86">
            <w:pPr>
              <w:pStyle w:val="TAL"/>
              <w:rPr>
                <w:sz w:val="16"/>
              </w:rPr>
            </w:pPr>
            <w:r>
              <w:rPr>
                <w:sz w:val="16"/>
              </w:rPr>
              <w:t>correction for EEC registration expiration time</w:t>
            </w:r>
          </w:p>
        </w:tc>
        <w:tc>
          <w:tcPr>
            <w:tcW w:w="0" w:type="auto"/>
            <w:shd w:val="clear" w:color="auto" w:fill="auto"/>
          </w:tcPr>
          <w:p w14:paraId="11E5F58E" w14:textId="07BF0214" w:rsidR="00C34E86" w:rsidRDefault="00C34E86" w:rsidP="00C34E86">
            <w:pPr>
              <w:pStyle w:val="TAL"/>
              <w:rPr>
                <w:sz w:val="16"/>
              </w:rPr>
            </w:pPr>
            <w:r>
              <w:rPr>
                <w:sz w:val="16"/>
              </w:rPr>
              <w:t>Samsung</w:t>
            </w:r>
          </w:p>
        </w:tc>
        <w:tc>
          <w:tcPr>
            <w:tcW w:w="0" w:type="auto"/>
            <w:shd w:val="clear" w:color="auto" w:fill="auto"/>
          </w:tcPr>
          <w:p w14:paraId="3E0A09C6" w14:textId="45BF67A5" w:rsidR="00C34E86" w:rsidRDefault="00C34E86" w:rsidP="00C34E86">
            <w:pPr>
              <w:pStyle w:val="TAL"/>
              <w:rPr>
                <w:sz w:val="16"/>
              </w:rPr>
            </w:pPr>
            <w:r>
              <w:rPr>
                <w:sz w:val="16"/>
              </w:rPr>
              <w:t>postponed</w:t>
            </w:r>
          </w:p>
        </w:tc>
        <w:tc>
          <w:tcPr>
            <w:tcW w:w="0" w:type="auto"/>
            <w:shd w:val="clear" w:color="auto" w:fill="auto"/>
          </w:tcPr>
          <w:p w14:paraId="2225CBD2" w14:textId="5AF80F7D" w:rsidR="00C34E86" w:rsidRDefault="00C34E86" w:rsidP="00C34E86">
            <w:pPr>
              <w:pStyle w:val="TAL"/>
              <w:rPr>
                <w:sz w:val="16"/>
              </w:rPr>
            </w:pPr>
            <w:r>
              <w:rPr>
                <w:sz w:val="16"/>
              </w:rPr>
              <w:t>S6-223216</w:t>
            </w:r>
          </w:p>
        </w:tc>
        <w:tc>
          <w:tcPr>
            <w:tcW w:w="0" w:type="auto"/>
            <w:shd w:val="clear" w:color="auto" w:fill="auto"/>
          </w:tcPr>
          <w:p w14:paraId="1F08F76E" w14:textId="7977137C" w:rsidR="00C34E86" w:rsidRDefault="00C34E86" w:rsidP="00C34E86">
            <w:pPr>
              <w:pStyle w:val="TAL"/>
              <w:rPr>
                <w:sz w:val="16"/>
              </w:rPr>
            </w:pPr>
            <w:r>
              <w:rPr>
                <w:sz w:val="16"/>
              </w:rPr>
              <w:t>-</w:t>
            </w:r>
          </w:p>
        </w:tc>
      </w:tr>
      <w:tr w:rsidR="000C6242" w14:paraId="09644EA5" w14:textId="77777777">
        <w:tc>
          <w:tcPr>
            <w:tcW w:w="0" w:type="auto"/>
            <w:shd w:val="clear" w:color="auto" w:fill="auto"/>
          </w:tcPr>
          <w:p w14:paraId="55B55703" w14:textId="6829BFD2" w:rsidR="00C34E86" w:rsidRDefault="00C34E86" w:rsidP="00C34E86">
            <w:pPr>
              <w:pStyle w:val="TAL"/>
              <w:rPr>
                <w:sz w:val="16"/>
              </w:rPr>
            </w:pPr>
            <w:r>
              <w:rPr>
                <w:sz w:val="16"/>
              </w:rPr>
              <w:t>S6-223627</w:t>
            </w:r>
          </w:p>
        </w:tc>
        <w:tc>
          <w:tcPr>
            <w:tcW w:w="0" w:type="auto"/>
            <w:shd w:val="clear" w:color="auto" w:fill="auto"/>
          </w:tcPr>
          <w:p w14:paraId="28D8018E" w14:textId="24B0B7C1" w:rsidR="00C34E86" w:rsidRDefault="00C34E86" w:rsidP="00C34E86">
            <w:pPr>
              <w:pStyle w:val="TAL"/>
              <w:rPr>
                <w:sz w:val="16"/>
              </w:rPr>
            </w:pPr>
            <w:r>
              <w:rPr>
                <w:sz w:val="16"/>
              </w:rPr>
              <w:t>correction for EEC registration expiration time</w:t>
            </w:r>
          </w:p>
        </w:tc>
        <w:tc>
          <w:tcPr>
            <w:tcW w:w="0" w:type="auto"/>
            <w:shd w:val="clear" w:color="auto" w:fill="auto"/>
          </w:tcPr>
          <w:p w14:paraId="01C07AE8" w14:textId="2A862023" w:rsidR="00C34E86" w:rsidRDefault="00C34E86" w:rsidP="00C34E86">
            <w:pPr>
              <w:pStyle w:val="TAL"/>
              <w:rPr>
                <w:sz w:val="16"/>
              </w:rPr>
            </w:pPr>
            <w:r>
              <w:rPr>
                <w:sz w:val="16"/>
              </w:rPr>
              <w:t>SAMSUNG R&amp;D INSTITUTE JAPAN</w:t>
            </w:r>
          </w:p>
        </w:tc>
        <w:tc>
          <w:tcPr>
            <w:tcW w:w="0" w:type="auto"/>
            <w:shd w:val="clear" w:color="auto" w:fill="auto"/>
          </w:tcPr>
          <w:p w14:paraId="5037D359" w14:textId="768B9AF4" w:rsidR="00C34E86" w:rsidRDefault="00C34E86" w:rsidP="00C34E86">
            <w:pPr>
              <w:pStyle w:val="TAL"/>
              <w:rPr>
                <w:sz w:val="16"/>
              </w:rPr>
            </w:pPr>
            <w:r>
              <w:rPr>
                <w:sz w:val="16"/>
              </w:rPr>
              <w:t>postponed</w:t>
            </w:r>
          </w:p>
        </w:tc>
        <w:tc>
          <w:tcPr>
            <w:tcW w:w="0" w:type="auto"/>
            <w:shd w:val="clear" w:color="auto" w:fill="auto"/>
          </w:tcPr>
          <w:p w14:paraId="08B3D89A" w14:textId="64C48457" w:rsidR="00C34E86" w:rsidRDefault="00C34E86" w:rsidP="00C34E86">
            <w:pPr>
              <w:pStyle w:val="TAL"/>
              <w:rPr>
                <w:sz w:val="16"/>
              </w:rPr>
            </w:pPr>
            <w:r>
              <w:rPr>
                <w:sz w:val="16"/>
              </w:rPr>
              <w:t>S6-223230</w:t>
            </w:r>
          </w:p>
        </w:tc>
        <w:tc>
          <w:tcPr>
            <w:tcW w:w="0" w:type="auto"/>
            <w:shd w:val="clear" w:color="auto" w:fill="auto"/>
          </w:tcPr>
          <w:p w14:paraId="76893933" w14:textId="6215E7A1" w:rsidR="00C34E86" w:rsidRDefault="00C34E86" w:rsidP="00C34E86">
            <w:pPr>
              <w:pStyle w:val="TAL"/>
              <w:rPr>
                <w:sz w:val="16"/>
              </w:rPr>
            </w:pPr>
            <w:r>
              <w:rPr>
                <w:sz w:val="16"/>
              </w:rPr>
              <w:t>-</w:t>
            </w:r>
          </w:p>
        </w:tc>
      </w:tr>
      <w:tr w:rsidR="000C6242" w14:paraId="39C8A597" w14:textId="77777777">
        <w:tc>
          <w:tcPr>
            <w:tcW w:w="0" w:type="auto"/>
            <w:shd w:val="clear" w:color="auto" w:fill="auto"/>
          </w:tcPr>
          <w:p w14:paraId="7D5E16B7" w14:textId="618574D6" w:rsidR="00C34E86" w:rsidRDefault="00C34E86" w:rsidP="00C34E86">
            <w:pPr>
              <w:pStyle w:val="TAL"/>
              <w:rPr>
                <w:sz w:val="16"/>
              </w:rPr>
            </w:pPr>
            <w:r>
              <w:rPr>
                <w:sz w:val="16"/>
              </w:rPr>
              <w:t>S6-223628</w:t>
            </w:r>
          </w:p>
        </w:tc>
        <w:tc>
          <w:tcPr>
            <w:tcW w:w="0" w:type="auto"/>
            <w:shd w:val="clear" w:color="auto" w:fill="auto"/>
          </w:tcPr>
          <w:p w14:paraId="1D9A71BA" w14:textId="57E00D8F" w:rsidR="00C34E86" w:rsidRDefault="00C34E86" w:rsidP="00C34E86">
            <w:pPr>
              <w:pStyle w:val="TAL"/>
              <w:rPr>
                <w:sz w:val="16"/>
              </w:rPr>
            </w:pPr>
            <w:r>
              <w:rPr>
                <w:sz w:val="16"/>
              </w:rPr>
              <w:t>CAPIF extensions requested by ETSI ISG MEC</w:t>
            </w:r>
          </w:p>
        </w:tc>
        <w:tc>
          <w:tcPr>
            <w:tcW w:w="0" w:type="auto"/>
            <w:shd w:val="clear" w:color="auto" w:fill="auto"/>
          </w:tcPr>
          <w:p w14:paraId="4909C12A" w14:textId="4974FC4B" w:rsidR="00C34E86" w:rsidRDefault="00C34E86" w:rsidP="00C34E86">
            <w:pPr>
              <w:pStyle w:val="TAL"/>
              <w:rPr>
                <w:sz w:val="16"/>
              </w:rPr>
            </w:pPr>
            <w:r>
              <w:rPr>
                <w:sz w:val="16"/>
              </w:rPr>
              <w:t>SA6</w:t>
            </w:r>
          </w:p>
        </w:tc>
        <w:tc>
          <w:tcPr>
            <w:tcW w:w="0" w:type="auto"/>
            <w:shd w:val="clear" w:color="auto" w:fill="auto"/>
          </w:tcPr>
          <w:p w14:paraId="164444DF" w14:textId="27FF9ED1" w:rsidR="00C34E86" w:rsidRDefault="00C34E86" w:rsidP="00C34E86">
            <w:pPr>
              <w:pStyle w:val="TAL"/>
              <w:rPr>
                <w:sz w:val="16"/>
              </w:rPr>
            </w:pPr>
            <w:r>
              <w:rPr>
                <w:sz w:val="16"/>
              </w:rPr>
              <w:t>approved</w:t>
            </w:r>
          </w:p>
        </w:tc>
        <w:tc>
          <w:tcPr>
            <w:tcW w:w="0" w:type="auto"/>
            <w:shd w:val="clear" w:color="auto" w:fill="auto"/>
          </w:tcPr>
          <w:p w14:paraId="5412E5F8" w14:textId="147C7C0A" w:rsidR="00C34E86" w:rsidRDefault="00C34E86" w:rsidP="00C34E86">
            <w:pPr>
              <w:pStyle w:val="TAL"/>
              <w:rPr>
                <w:sz w:val="16"/>
              </w:rPr>
            </w:pPr>
            <w:r>
              <w:rPr>
                <w:sz w:val="16"/>
              </w:rPr>
              <w:t>S6-223605</w:t>
            </w:r>
          </w:p>
        </w:tc>
        <w:tc>
          <w:tcPr>
            <w:tcW w:w="0" w:type="auto"/>
            <w:shd w:val="clear" w:color="auto" w:fill="auto"/>
          </w:tcPr>
          <w:p w14:paraId="740D3574" w14:textId="06AF4362" w:rsidR="00C34E86" w:rsidRDefault="00C34E86" w:rsidP="00C34E86">
            <w:pPr>
              <w:pStyle w:val="TAL"/>
              <w:rPr>
                <w:sz w:val="16"/>
              </w:rPr>
            </w:pPr>
            <w:r>
              <w:rPr>
                <w:sz w:val="16"/>
              </w:rPr>
              <w:t>-</w:t>
            </w:r>
          </w:p>
        </w:tc>
      </w:tr>
      <w:tr w:rsidR="000C6242" w14:paraId="0072BFF3" w14:textId="77777777">
        <w:tc>
          <w:tcPr>
            <w:tcW w:w="0" w:type="auto"/>
            <w:shd w:val="clear" w:color="auto" w:fill="auto"/>
          </w:tcPr>
          <w:p w14:paraId="3B477F52" w14:textId="4D3A6F5F" w:rsidR="00C34E86" w:rsidRDefault="00C34E86" w:rsidP="00C34E86">
            <w:pPr>
              <w:pStyle w:val="TAL"/>
              <w:rPr>
                <w:sz w:val="16"/>
              </w:rPr>
            </w:pPr>
            <w:r>
              <w:rPr>
                <w:sz w:val="16"/>
              </w:rPr>
              <w:t>S6-223629</w:t>
            </w:r>
          </w:p>
        </w:tc>
        <w:tc>
          <w:tcPr>
            <w:tcW w:w="0" w:type="auto"/>
            <w:shd w:val="clear" w:color="auto" w:fill="auto"/>
          </w:tcPr>
          <w:p w14:paraId="40EC3F83" w14:textId="55CF5BCA" w:rsidR="00C34E86" w:rsidRDefault="00C34E86" w:rsidP="00C34E86">
            <w:pPr>
              <w:pStyle w:val="TAL"/>
              <w:rPr>
                <w:sz w:val="16"/>
              </w:rPr>
            </w:pPr>
            <w:r>
              <w:rPr>
                <w:sz w:val="16"/>
              </w:rPr>
              <w:t>EEL service differentiation</w:t>
            </w:r>
          </w:p>
        </w:tc>
        <w:tc>
          <w:tcPr>
            <w:tcW w:w="0" w:type="auto"/>
            <w:shd w:val="clear" w:color="auto" w:fill="auto"/>
          </w:tcPr>
          <w:p w14:paraId="424D4C72" w14:textId="0F01363E" w:rsidR="00C34E86" w:rsidRDefault="00C34E86" w:rsidP="00C34E86">
            <w:pPr>
              <w:pStyle w:val="TAL"/>
              <w:rPr>
                <w:sz w:val="16"/>
              </w:rPr>
            </w:pPr>
            <w:r>
              <w:rPr>
                <w:sz w:val="16"/>
              </w:rPr>
              <w:t>Ericsson</w:t>
            </w:r>
          </w:p>
        </w:tc>
        <w:tc>
          <w:tcPr>
            <w:tcW w:w="0" w:type="auto"/>
            <w:shd w:val="clear" w:color="auto" w:fill="auto"/>
          </w:tcPr>
          <w:p w14:paraId="2A7A92AC" w14:textId="3C8AA48B" w:rsidR="00C34E86" w:rsidRDefault="00C34E86" w:rsidP="00C34E86">
            <w:pPr>
              <w:pStyle w:val="TAL"/>
              <w:rPr>
                <w:sz w:val="16"/>
              </w:rPr>
            </w:pPr>
            <w:r>
              <w:rPr>
                <w:sz w:val="16"/>
              </w:rPr>
              <w:t>approved</w:t>
            </w:r>
          </w:p>
        </w:tc>
        <w:tc>
          <w:tcPr>
            <w:tcW w:w="0" w:type="auto"/>
            <w:shd w:val="clear" w:color="auto" w:fill="auto"/>
          </w:tcPr>
          <w:p w14:paraId="3B59A17C" w14:textId="2DD72EEE" w:rsidR="00C34E86" w:rsidRDefault="00C34E86" w:rsidP="00C34E86">
            <w:pPr>
              <w:pStyle w:val="TAL"/>
              <w:rPr>
                <w:sz w:val="16"/>
              </w:rPr>
            </w:pPr>
            <w:r>
              <w:rPr>
                <w:sz w:val="16"/>
              </w:rPr>
              <w:t>S6-223608</w:t>
            </w:r>
          </w:p>
        </w:tc>
        <w:tc>
          <w:tcPr>
            <w:tcW w:w="0" w:type="auto"/>
            <w:shd w:val="clear" w:color="auto" w:fill="auto"/>
          </w:tcPr>
          <w:p w14:paraId="7894D315" w14:textId="33303069" w:rsidR="00C34E86" w:rsidRDefault="00C34E86" w:rsidP="00C34E86">
            <w:pPr>
              <w:pStyle w:val="TAL"/>
              <w:rPr>
                <w:sz w:val="16"/>
              </w:rPr>
            </w:pPr>
            <w:r>
              <w:rPr>
                <w:sz w:val="16"/>
              </w:rPr>
              <w:t>-</w:t>
            </w:r>
          </w:p>
        </w:tc>
      </w:tr>
      <w:tr w:rsidR="000C6242" w14:paraId="4588C849" w14:textId="77777777">
        <w:tc>
          <w:tcPr>
            <w:tcW w:w="0" w:type="auto"/>
            <w:shd w:val="clear" w:color="auto" w:fill="auto"/>
          </w:tcPr>
          <w:p w14:paraId="2493F8C4" w14:textId="2B787249" w:rsidR="00C34E86" w:rsidRDefault="00C34E86" w:rsidP="00C34E86">
            <w:pPr>
              <w:pStyle w:val="TAL"/>
              <w:rPr>
                <w:sz w:val="16"/>
              </w:rPr>
            </w:pPr>
            <w:r>
              <w:rPr>
                <w:sz w:val="16"/>
              </w:rPr>
              <w:t>S6-223630</w:t>
            </w:r>
          </w:p>
        </w:tc>
        <w:tc>
          <w:tcPr>
            <w:tcW w:w="0" w:type="auto"/>
            <w:shd w:val="clear" w:color="auto" w:fill="auto"/>
          </w:tcPr>
          <w:p w14:paraId="5BBB39BD" w14:textId="46C52539" w:rsidR="00C34E86" w:rsidRDefault="00C34E86" w:rsidP="00C34E86">
            <w:pPr>
              <w:pStyle w:val="TAL"/>
              <w:rPr>
                <w:sz w:val="16"/>
              </w:rPr>
            </w:pPr>
            <w:r>
              <w:rPr>
                <w:sz w:val="16"/>
              </w:rPr>
              <w:t>Pseudo-CR on solution to KI#13 - Edge enabler layer support for EAS synchronization</w:t>
            </w:r>
          </w:p>
        </w:tc>
        <w:tc>
          <w:tcPr>
            <w:tcW w:w="0" w:type="auto"/>
            <w:shd w:val="clear" w:color="auto" w:fill="auto"/>
          </w:tcPr>
          <w:p w14:paraId="38A2ECE4" w14:textId="1431D938" w:rsidR="00C34E86" w:rsidRDefault="00C34E86" w:rsidP="00C34E86">
            <w:pPr>
              <w:pStyle w:val="TAL"/>
              <w:rPr>
                <w:sz w:val="16"/>
              </w:rPr>
            </w:pPr>
            <w:r>
              <w:rPr>
                <w:sz w:val="16"/>
              </w:rPr>
              <w:t>Samsung</w:t>
            </w:r>
          </w:p>
        </w:tc>
        <w:tc>
          <w:tcPr>
            <w:tcW w:w="0" w:type="auto"/>
            <w:shd w:val="clear" w:color="auto" w:fill="auto"/>
          </w:tcPr>
          <w:p w14:paraId="5D66A983" w14:textId="57670731" w:rsidR="00C34E86" w:rsidRDefault="00C34E86" w:rsidP="00C34E86">
            <w:pPr>
              <w:pStyle w:val="TAL"/>
              <w:rPr>
                <w:sz w:val="16"/>
              </w:rPr>
            </w:pPr>
            <w:r>
              <w:rPr>
                <w:sz w:val="16"/>
              </w:rPr>
              <w:t>approved</w:t>
            </w:r>
          </w:p>
        </w:tc>
        <w:tc>
          <w:tcPr>
            <w:tcW w:w="0" w:type="auto"/>
            <w:shd w:val="clear" w:color="auto" w:fill="auto"/>
          </w:tcPr>
          <w:p w14:paraId="4681F9C1" w14:textId="268BD871" w:rsidR="00C34E86" w:rsidRDefault="00C34E86" w:rsidP="00C34E86">
            <w:pPr>
              <w:pStyle w:val="TAL"/>
              <w:rPr>
                <w:sz w:val="16"/>
              </w:rPr>
            </w:pPr>
            <w:r>
              <w:rPr>
                <w:sz w:val="16"/>
              </w:rPr>
              <w:t>S6-223380</w:t>
            </w:r>
          </w:p>
        </w:tc>
        <w:tc>
          <w:tcPr>
            <w:tcW w:w="0" w:type="auto"/>
            <w:shd w:val="clear" w:color="auto" w:fill="auto"/>
          </w:tcPr>
          <w:p w14:paraId="035741ED" w14:textId="5DFB2145" w:rsidR="00C34E86" w:rsidRDefault="00C34E86" w:rsidP="00C34E86">
            <w:pPr>
              <w:pStyle w:val="TAL"/>
              <w:rPr>
                <w:sz w:val="16"/>
              </w:rPr>
            </w:pPr>
            <w:r>
              <w:rPr>
                <w:sz w:val="16"/>
              </w:rPr>
              <w:t>-</w:t>
            </w:r>
          </w:p>
        </w:tc>
      </w:tr>
      <w:tr w:rsidR="000C6242" w14:paraId="1F9B04B1" w14:textId="77777777">
        <w:tc>
          <w:tcPr>
            <w:tcW w:w="0" w:type="auto"/>
            <w:shd w:val="clear" w:color="auto" w:fill="auto"/>
          </w:tcPr>
          <w:p w14:paraId="52BBCE8F" w14:textId="190FCE26" w:rsidR="00C34E86" w:rsidRDefault="00C34E86" w:rsidP="00C34E86">
            <w:pPr>
              <w:pStyle w:val="TAL"/>
              <w:rPr>
                <w:sz w:val="16"/>
              </w:rPr>
            </w:pPr>
            <w:r>
              <w:rPr>
                <w:sz w:val="16"/>
              </w:rPr>
              <w:t>S6-223631</w:t>
            </w:r>
          </w:p>
        </w:tc>
        <w:tc>
          <w:tcPr>
            <w:tcW w:w="0" w:type="auto"/>
            <w:shd w:val="clear" w:color="auto" w:fill="auto"/>
          </w:tcPr>
          <w:p w14:paraId="09F02523" w14:textId="0E644519" w:rsidR="00C34E86" w:rsidRDefault="00C34E86" w:rsidP="00C34E86">
            <w:pPr>
              <w:pStyle w:val="TAL"/>
              <w:rPr>
                <w:sz w:val="16"/>
              </w:rPr>
            </w:pPr>
            <w:r>
              <w:rPr>
                <w:sz w:val="16"/>
              </w:rPr>
              <w:t>Evaluation on solution#45 EAS discovery for edge node sharing</w:t>
            </w:r>
          </w:p>
        </w:tc>
        <w:tc>
          <w:tcPr>
            <w:tcW w:w="0" w:type="auto"/>
            <w:shd w:val="clear" w:color="auto" w:fill="auto"/>
          </w:tcPr>
          <w:p w14:paraId="5CCD61C4" w14:textId="37BB99E3" w:rsidR="00C34E86" w:rsidRDefault="00C34E86" w:rsidP="00C34E86">
            <w:pPr>
              <w:pStyle w:val="TAL"/>
              <w:rPr>
                <w:sz w:val="16"/>
              </w:rPr>
            </w:pPr>
            <w:r>
              <w:rPr>
                <w:sz w:val="16"/>
              </w:rPr>
              <w:t>Huawei, Hisilicon</w:t>
            </w:r>
          </w:p>
        </w:tc>
        <w:tc>
          <w:tcPr>
            <w:tcW w:w="0" w:type="auto"/>
            <w:shd w:val="clear" w:color="auto" w:fill="auto"/>
          </w:tcPr>
          <w:p w14:paraId="4E2C82EE" w14:textId="330B7015" w:rsidR="00C34E86" w:rsidRDefault="00C34E86" w:rsidP="00C34E86">
            <w:pPr>
              <w:pStyle w:val="TAL"/>
              <w:rPr>
                <w:sz w:val="16"/>
              </w:rPr>
            </w:pPr>
            <w:r>
              <w:rPr>
                <w:sz w:val="16"/>
              </w:rPr>
              <w:t>approved</w:t>
            </w:r>
          </w:p>
        </w:tc>
        <w:tc>
          <w:tcPr>
            <w:tcW w:w="0" w:type="auto"/>
            <w:shd w:val="clear" w:color="auto" w:fill="auto"/>
          </w:tcPr>
          <w:p w14:paraId="1CA7BF6D" w14:textId="58D7AE91" w:rsidR="00C34E86" w:rsidRDefault="00C34E86" w:rsidP="00C34E86">
            <w:pPr>
              <w:pStyle w:val="TAL"/>
              <w:rPr>
                <w:sz w:val="16"/>
              </w:rPr>
            </w:pPr>
            <w:r>
              <w:rPr>
                <w:sz w:val="16"/>
              </w:rPr>
              <w:t>S6-223545</w:t>
            </w:r>
          </w:p>
        </w:tc>
        <w:tc>
          <w:tcPr>
            <w:tcW w:w="0" w:type="auto"/>
            <w:shd w:val="clear" w:color="auto" w:fill="auto"/>
          </w:tcPr>
          <w:p w14:paraId="6A677FB4" w14:textId="6550E1D1" w:rsidR="00C34E86" w:rsidRDefault="00C34E86" w:rsidP="00C34E86">
            <w:pPr>
              <w:pStyle w:val="TAL"/>
              <w:rPr>
                <w:sz w:val="16"/>
              </w:rPr>
            </w:pPr>
            <w:r>
              <w:rPr>
                <w:sz w:val="16"/>
              </w:rPr>
              <w:t>-</w:t>
            </w:r>
          </w:p>
        </w:tc>
      </w:tr>
      <w:tr w:rsidR="000C6242" w14:paraId="13D30A1F" w14:textId="77777777">
        <w:tc>
          <w:tcPr>
            <w:tcW w:w="0" w:type="auto"/>
            <w:shd w:val="clear" w:color="auto" w:fill="auto"/>
          </w:tcPr>
          <w:p w14:paraId="2E1A9952" w14:textId="2238071A" w:rsidR="00C34E86" w:rsidRDefault="00C34E86" w:rsidP="00C34E86">
            <w:pPr>
              <w:pStyle w:val="TAL"/>
              <w:rPr>
                <w:sz w:val="16"/>
              </w:rPr>
            </w:pPr>
            <w:r>
              <w:rPr>
                <w:sz w:val="16"/>
              </w:rPr>
              <w:t>S6-223632</w:t>
            </w:r>
          </w:p>
        </w:tc>
        <w:tc>
          <w:tcPr>
            <w:tcW w:w="0" w:type="auto"/>
            <w:shd w:val="clear" w:color="auto" w:fill="auto"/>
          </w:tcPr>
          <w:p w14:paraId="4D78AC90" w14:textId="5A7540FE" w:rsidR="00C34E86" w:rsidRDefault="00C34E86" w:rsidP="00C34E86">
            <w:pPr>
              <w:pStyle w:val="TAL"/>
              <w:rPr>
                <w:sz w:val="16"/>
              </w:rPr>
            </w:pPr>
            <w:r>
              <w:rPr>
                <w:sz w:val="16"/>
              </w:rPr>
              <w:t>Solution for EAS discovery in Edge Node sharing scenario</w:t>
            </w:r>
          </w:p>
        </w:tc>
        <w:tc>
          <w:tcPr>
            <w:tcW w:w="0" w:type="auto"/>
            <w:shd w:val="clear" w:color="auto" w:fill="auto"/>
          </w:tcPr>
          <w:p w14:paraId="2980FEFC" w14:textId="5F4B343A" w:rsidR="00C34E86" w:rsidRDefault="00C34E86" w:rsidP="00C34E86">
            <w:pPr>
              <w:pStyle w:val="TAL"/>
              <w:rPr>
                <w:sz w:val="16"/>
              </w:rPr>
            </w:pPr>
            <w:r>
              <w:rPr>
                <w:sz w:val="16"/>
              </w:rPr>
              <w:t>Huawei, Hisilicon</w:t>
            </w:r>
          </w:p>
        </w:tc>
        <w:tc>
          <w:tcPr>
            <w:tcW w:w="0" w:type="auto"/>
            <w:shd w:val="clear" w:color="auto" w:fill="auto"/>
          </w:tcPr>
          <w:p w14:paraId="54C2C7E3" w14:textId="631F7ABF" w:rsidR="00C34E86" w:rsidRDefault="00C34E86" w:rsidP="00C34E86">
            <w:pPr>
              <w:pStyle w:val="TAL"/>
              <w:rPr>
                <w:sz w:val="16"/>
              </w:rPr>
            </w:pPr>
            <w:r>
              <w:rPr>
                <w:sz w:val="16"/>
              </w:rPr>
              <w:t>approved</w:t>
            </w:r>
          </w:p>
        </w:tc>
        <w:tc>
          <w:tcPr>
            <w:tcW w:w="0" w:type="auto"/>
            <w:shd w:val="clear" w:color="auto" w:fill="auto"/>
          </w:tcPr>
          <w:p w14:paraId="4F7B2E19" w14:textId="49B4DDE2" w:rsidR="00C34E86" w:rsidRDefault="00C34E86" w:rsidP="00C34E86">
            <w:pPr>
              <w:pStyle w:val="TAL"/>
              <w:rPr>
                <w:sz w:val="16"/>
              </w:rPr>
            </w:pPr>
            <w:r>
              <w:rPr>
                <w:sz w:val="16"/>
              </w:rPr>
              <w:t>S6-223624</w:t>
            </w:r>
          </w:p>
        </w:tc>
        <w:tc>
          <w:tcPr>
            <w:tcW w:w="0" w:type="auto"/>
            <w:shd w:val="clear" w:color="auto" w:fill="auto"/>
          </w:tcPr>
          <w:p w14:paraId="43A45EBB" w14:textId="3AB1018A" w:rsidR="00C34E86" w:rsidRDefault="00C34E86" w:rsidP="00C34E86">
            <w:pPr>
              <w:pStyle w:val="TAL"/>
              <w:rPr>
                <w:sz w:val="16"/>
              </w:rPr>
            </w:pPr>
            <w:r>
              <w:rPr>
                <w:sz w:val="16"/>
              </w:rPr>
              <w:t>-</w:t>
            </w:r>
          </w:p>
        </w:tc>
      </w:tr>
      <w:tr w:rsidR="000C6242" w14:paraId="61486E71" w14:textId="77777777">
        <w:tc>
          <w:tcPr>
            <w:tcW w:w="0" w:type="auto"/>
            <w:shd w:val="clear" w:color="auto" w:fill="auto"/>
          </w:tcPr>
          <w:p w14:paraId="22037174" w14:textId="32C1D239" w:rsidR="00C34E86" w:rsidRDefault="00C34E86" w:rsidP="00C34E86">
            <w:pPr>
              <w:pStyle w:val="TAL"/>
              <w:rPr>
                <w:sz w:val="16"/>
              </w:rPr>
            </w:pPr>
            <w:r>
              <w:rPr>
                <w:sz w:val="16"/>
              </w:rPr>
              <w:t>S6-223633</w:t>
            </w:r>
          </w:p>
        </w:tc>
        <w:tc>
          <w:tcPr>
            <w:tcW w:w="0" w:type="auto"/>
            <w:shd w:val="clear" w:color="auto" w:fill="auto"/>
          </w:tcPr>
          <w:p w14:paraId="79243293" w14:textId="50AAA122" w:rsidR="00C34E86" w:rsidRDefault="00C34E86" w:rsidP="00C34E86">
            <w:pPr>
              <w:pStyle w:val="TAL"/>
              <w:rPr>
                <w:sz w:val="16"/>
              </w:rPr>
            </w:pPr>
            <w:r>
              <w:rPr>
                <w:sz w:val="16"/>
              </w:rPr>
              <w:t>FS_eV2XAPP2 Solution#4 update and evaulation</w:t>
            </w:r>
          </w:p>
        </w:tc>
        <w:tc>
          <w:tcPr>
            <w:tcW w:w="0" w:type="auto"/>
            <w:shd w:val="clear" w:color="auto" w:fill="auto"/>
          </w:tcPr>
          <w:p w14:paraId="7CB51D85" w14:textId="3CF479AE" w:rsidR="00C34E86" w:rsidRDefault="00C34E86" w:rsidP="00C34E86">
            <w:pPr>
              <w:pStyle w:val="TAL"/>
              <w:rPr>
                <w:sz w:val="16"/>
              </w:rPr>
            </w:pPr>
            <w:r>
              <w:rPr>
                <w:sz w:val="16"/>
              </w:rPr>
              <w:t>Convida Wireless</w:t>
            </w:r>
          </w:p>
        </w:tc>
        <w:tc>
          <w:tcPr>
            <w:tcW w:w="0" w:type="auto"/>
            <w:shd w:val="clear" w:color="auto" w:fill="auto"/>
          </w:tcPr>
          <w:p w14:paraId="4B3A7BB7" w14:textId="09ECEA5F" w:rsidR="00C34E86" w:rsidRDefault="00C34E86" w:rsidP="00C34E86">
            <w:pPr>
              <w:pStyle w:val="TAL"/>
              <w:rPr>
                <w:sz w:val="16"/>
              </w:rPr>
            </w:pPr>
            <w:r>
              <w:rPr>
                <w:sz w:val="16"/>
              </w:rPr>
              <w:t>approved</w:t>
            </w:r>
          </w:p>
        </w:tc>
        <w:tc>
          <w:tcPr>
            <w:tcW w:w="0" w:type="auto"/>
            <w:shd w:val="clear" w:color="auto" w:fill="auto"/>
          </w:tcPr>
          <w:p w14:paraId="1DA8F3D3" w14:textId="60E7F00A" w:rsidR="00C34E86" w:rsidRDefault="00C34E86" w:rsidP="00C34E86">
            <w:pPr>
              <w:pStyle w:val="TAL"/>
              <w:rPr>
                <w:sz w:val="16"/>
              </w:rPr>
            </w:pPr>
            <w:r>
              <w:rPr>
                <w:sz w:val="16"/>
              </w:rPr>
              <w:t>S6-223391</w:t>
            </w:r>
          </w:p>
        </w:tc>
        <w:tc>
          <w:tcPr>
            <w:tcW w:w="0" w:type="auto"/>
            <w:shd w:val="clear" w:color="auto" w:fill="auto"/>
          </w:tcPr>
          <w:p w14:paraId="759E9F0B" w14:textId="3CF08BF2" w:rsidR="00C34E86" w:rsidRDefault="00C34E86" w:rsidP="00C34E86">
            <w:pPr>
              <w:pStyle w:val="TAL"/>
              <w:rPr>
                <w:sz w:val="16"/>
              </w:rPr>
            </w:pPr>
            <w:r>
              <w:rPr>
                <w:sz w:val="16"/>
              </w:rPr>
              <w:t>-</w:t>
            </w:r>
          </w:p>
        </w:tc>
      </w:tr>
      <w:tr w:rsidR="000C6242" w14:paraId="0F45A4C1" w14:textId="77777777">
        <w:tc>
          <w:tcPr>
            <w:tcW w:w="0" w:type="auto"/>
            <w:shd w:val="clear" w:color="auto" w:fill="auto"/>
          </w:tcPr>
          <w:p w14:paraId="6BDEC488" w14:textId="7DCE3443" w:rsidR="00C34E86" w:rsidRDefault="00C34E86" w:rsidP="00C34E86">
            <w:pPr>
              <w:pStyle w:val="TAL"/>
              <w:rPr>
                <w:sz w:val="16"/>
              </w:rPr>
            </w:pPr>
            <w:r>
              <w:rPr>
                <w:sz w:val="16"/>
              </w:rPr>
              <w:t>S6-223634</w:t>
            </w:r>
          </w:p>
        </w:tc>
        <w:tc>
          <w:tcPr>
            <w:tcW w:w="0" w:type="auto"/>
            <w:shd w:val="clear" w:color="auto" w:fill="auto"/>
          </w:tcPr>
          <w:p w14:paraId="5C2676A9" w14:textId="6AB7D85C" w:rsidR="00C34E86" w:rsidRDefault="00C34E86" w:rsidP="00C34E86">
            <w:pPr>
              <w:pStyle w:val="TAL"/>
              <w:rPr>
                <w:sz w:val="16"/>
              </w:rPr>
            </w:pPr>
            <w:r>
              <w:rPr>
                <w:sz w:val="16"/>
              </w:rPr>
              <w:t>Work Planning</w:t>
            </w:r>
          </w:p>
        </w:tc>
        <w:tc>
          <w:tcPr>
            <w:tcW w:w="0" w:type="auto"/>
            <w:shd w:val="clear" w:color="auto" w:fill="auto"/>
          </w:tcPr>
          <w:p w14:paraId="4AA328E8" w14:textId="29F44286" w:rsidR="00C34E86" w:rsidRDefault="00C34E86" w:rsidP="00C34E86">
            <w:pPr>
              <w:pStyle w:val="TAL"/>
              <w:rPr>
                <w:sz w:val="16"/>
              </w:rPr>
            </w:pPr>
            <w:r>
              <w:rPr>
                <w:sz w:val="16"/>
              </w:rPr>
              <w:t>SA6 Chair</w:t>
            </w:r>
          </w:p>
        </w:tc>
        <w:tc>
          <w:tcPr>
            <w:tcW w:w="0" w:type="auto"/>
            <w:shd w:val="clear" w:color="auto" w:fill="auto"/>
          </w:tcPr>
          <w:p w14:paraId="70651B41" w14:textId="1AA8E73F" w:rsidR="00C34E86" w:rsidRDefault="00C34E86" w:rsidP="00C34E86">
            <w:pPr>
              <w:pStyle w:val="TAL"/>
              <w:rPr>
                <w:sz w:val="16"/>
              </w:rPr>
            </w:pPr>
            <w:r>
              <w:rPr>
                <w:sz w:val="16"/>
              </w:rPr>
              <w:t>endorsed</w:t>
            </w:r>
          </w:p>
        </w:tc>
        <w:tc>
          <w:tcPr>
            <w:tcW w:w="0" w:type="auto"/>
            <w:shd w:val="clear" w:color="auto" w:fill="auto"/>
          </w:tcPr>
          <w:p w14:paraId="71D377AF" w14:textId="5CBC2A2F" w:rsidR="00C34E86" w:rsidRDefault="00C34E86" w:rsidP="00C34E86">
            <w:pPr>
              <w:pStyle w:val="TAL"/>
              <w:rPr>
                <w:sz w:val="16"/>
              </w:rPr>
            </w:pPr>
            <w:r>
              <w:rPr>
                <w:sz w:val="16"/>
              </w:rPr>
              <w:t>S6-223114</w:t>
            </w:r>
          </w:p>
        </w:tc>
        <w:tc>
          <w:tcPr>
            <w:tcW w:w="0" w:type="auto"/>
            <w:shd w:val="clear" w:color="auto" w:fill="auto"/>
          </w:tcPr>
          <w:p w14:paraId="58A36424" w14:textId="39AB4629" w:rsidR="00C34E86" w:rsidRDefault="00C34E86" w:rsidP="00C34E86">
            <w:pPr>
              <w:pStyle w:val="TAL"/>
              <w:rPr>
                <w:sz w:val="16"/>
              </w:rPr>
            </w:pPr>
            <w:r>
              <w:rPr>
                <w:sz w:val="16"/>
              </w:rPr>
              <w:t>-</w:t>
            </w:r>
          </w:p>
        </w:tc>
      </w:tr>
    </w:tbl>
    <w:p w14:paraId="6DAB6907" w14:textId="77777777" w:rsidR="00C34E86" w:rsidRDefault="00C34E86" w:rsidP="00C34E86"/>
    <w:p w14:paraId="34D2FE9E" w14:textId="77777777" w:rsidR="00C34E86" w:rsidRDefault="00C34E86" w:rsidP="00C34E86">
      <w:pPr>
        <w:pStyle w:val="Heading2"/>
      </w:pPr>
      <w:r>
        <w:br w:type="page"/>
      </w:r>
      <w:bookmarkStart w:id="61" w:name="_Toc119956029"/>
      <w:r>
        <w:lastRenderedPageBreak/>
        <w:t>Annex B: List of change requests</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39"/>
        <w:gridCol w:w="1503"/>
        <w:gridCol w:w="763"/>
        <w:gridCol w:w="572"/>
        <w:gridCol w:w="547"/>
        <w:gridCol w:w="514"/>
        <w:gridCol w:w="507"/>
        <w:gridCol w:w="1417"/>
        <w:gridCol w:w="969"/>
      </w:tblGrid>
      <w:tr w:rsidR="000C6242" w14:paraId="5A506860" w14:textId="77777777">
        <w:tc>
          <w:tcPr>
            <w:tcW w:w="0" w:type="auto"/>
            <w:shd w:val="clear" w:color="auto" w:fill="auto"/>
          </w:tcPr>
          <w:p w14:paraId="31FC3381" w14:textId="59C10A42" w:rsidR="00C34E86" w:rsidRDefault="00C34E86" w:rsidP="007228C6">
            <w:pPr>
              <w:pStyle w:val="TAH"/>
              <w:keepNext w:val="0"/>
              <w:keepLines w:val="0"/>
              <w:widowControl w:val="0"/>
            </w:pPr>
            <w:r>
              <w:t>Document</w:t>
            </w:r>
          </w:p>
        </w:tc>
        <w:tc>
          <w:tcPr>
            <w:tcW w:w="0" w:type="auto"/>
            <w:shd w:val="clear" w:color="auto" w:fill="auto"/>
          </w:tcPr>
          <w:p w14:paraId="3350A00D" w14:textId="5DB36895" w:rsidR="00C34E86" w:rsidRDefault="00C34E86" w:rsidP="007228C6">
            <w:pPr>
              <w:pStyle w:val="TAH"/>
              <w:keepNext w:val="0"/>
              <w:keepLines w:val="0"/>
              <w:widowControl w:val="0"/>
            </w:pPr>
            <w:r>
              <w:t>Title</w:t>
            </w:r>
          </w:p>
        </w:tc>
        <w:tc>
          <w:tcPr>
            <w:tcW w:w="0" w:type="auto"/>
            <w:shd w:val="clear" w:color="auto" w:fill="auto"/>
          </w:tcPr>
          <w:p w14:paraId="3718D170" w14:textId="46BFF777" w:rsidR="00C34E86" w:rsidRDefault="00C34E86" w:rsidP="007228C6">
            <w:pPr>
              <w:pStyle w:val="TAH"/>
              <w:keepNext w:val="0"/>
              <w:keepLines w:val="0"/>
              <w:widowControl w:val="0"/>
            </w:pPr>
            <w:r>
              <w:t>Source</w:t>
            </w:r>
          </w:p>
        </w:tc>
        <w:tc>
          <w:tcPr>
            <w:tcW w:w="0" w:type="auto"/>
            <w:shd w:val="clear" w:color="auto" w:fill="auto"/>
          </w:tcPr>
          <w:p w14:paraId="4E2790CD" w14:textId="4D857A2E" w:rsidR="00C34E86" w:rsidRDefault="00C34E86" w:rsidP="007228C6">
            <w:pPr>
              <w:pStyle w:val="TAH"/>
              <w:keepNext w:val="0"/>
              <w:keepLines w:val="0"/>
              <w:widowControl w:val="0"/>
            </w:pPr>
            <w:r>
              <w:t>Spec</w:t>
            </w:r>
          </w:p>
        </w:tc>
        <w:tc>
          <w:tcPr>
            <w:tcW w:w="0" w:type="auto"/>
            <w:shd w:val="clear" w:color="auto" w:fill="auto"/>
          </w:tcPr>
          <w:p w14:paraId="5EEADD84" w14:textId="14AD0A69" w:rsidR="00C34E86" w:rsidRDefault="00C34E86" w:rsidP="007228C6">
            <w:pPr>
              <w:pStyle w:val="TAH"/>
              <w:keepNext w:val="0"/>
              <w:keepLines w:val="0"/>
              <w:widowControl w:val="0"/>
            </w:pPr>
            <w:r>
              <w:t>CR</w:t>
            </w:r>
          </w:p>
        </w:tc>
        <w:tc>
          <w:tcPr>
            <w:tcW w:w="0" w:type="auto"/>
            <w:shd w:val="clear" w:color="auto" w:fill="auto"/>
          </w:tcPr>
          <w:p w14:paraId="7340F102" w14:textId="4D750D80" w:rsidR="00C34E86" w:rsidRDefault="00C34E86" w:rsidP="007228C6">
            <w:pPr>
              <w:pStyle w:val="TAH"/>
              <w:keepNext w:val="0"/>
              <w:keepLines w:val="0"/>
              <w:widowControl w:val="0"/>
            </w:pPr>
            <w:r>
              <w:t>Rev</w:t>
            </w:r>
          </w:p>
        </w:tc>
        <w:tc>
          <w:tcPr>
            <w:tcW w:w="0" w:type="auto"/>
            <w:shd w:val="clear" w:color="auto" w:fill="auto"/>
          </w:tcPr>
          <w:p w14:paraId="1D6AD4B0" w14:textId="1E93B98D" w:rsidR="00C34E86" w:rsidRDefault="00C34E86" w:rsidP="007228C6">
            <w:pPr>
              <w:pStyle w:val="TAH"/>
              <w:keepNext w:val="0"/>
              <w:keepLines w:val="0"/>
              <w:widowControl w:val="0"/>
            </w:pPr>
            <w:r>
              <w:t>Rel</w:t>
            </w:r>
          </w:p>
        </w:tc>
        <w:tc>
          <w:tcPr>
            <w:tcW w:w="0" w:type="auto"/>
            <w:shd w:val="clear" w:color="auto" w:fill="auto"/>
          </w:tcPr>
          <w:p w14:paraId="266E1A43" w14:textId="244205BB" w:rsidR="00C34E86" w:rsidRDefault="00C34E86" w:rsidP="007228C6">
            <w:pPr>
              <w:pStyle w:val="TAH"/>
              <w:keepNext w:val="0"/>
              <w:keepLines w:val="0"/>
              <w:widowControl w:val="0"/>
            </w:pPr>
            <w:r>
              <w:t>Cat</w:t>
            </w:r>
          </w:p>
        </w:tc>
        <w:tc>
          <w:tcPr>
            <w:tcW w:w="0" w:type="auto"/>
            <w:shd w:val="clear" w:color="auto" w:fill="auto"/>
          </w:tcPr>
          <w:p w14:paraId="68F24A43" w14:textId="13E2908E" w:rsidR="00C34E86" w:rsidRDefault="00C34E86" w:rsidP="007228C6">
            <w:pPr>
              <w:pStyle w:val="TAH"/>
              <w:keepNext w:val="0"/>
              <w:keepLines w:val="0"/>
              <w:widowControl w:val="0"/>
            </w:pPr>
            <w:r>
              <w:t>WI</w:t>
            </w:r>
          </w:p>
        </w:tc>
        <w:tc>
          <w:tcPr>
            <w:tcW w:w="0" w:type="auto"/>
            <w:shd w:val="clear" w:color="auto" w:fill="auto"/>
          </w:tcPr>
          <w:p w14:paraId="3217E8F2" w14:textId="75D06535" w:rsidR="00C34E86" w:rsidRDefault="00C34E86" w:rsidP="007228C6">
            <w:pPr>
              <w:pStyle w:val="TAH"/>
              <w:keepNext w:val="0"/>
              <w:keepLines w:val="0"/>
              <w:widowControl w:val="0"/>
            </w:pPr>
            <w:r>
              <w:t>Decision</w:t>
            </w:r>
          </w:p>
        </w:tc>
      </w:tr>
      <w:tr w:rsidR="000C6242" w14:paraId="19E5F8B2" w14:textId="77777777">
        <w:tc>
          <w:tcPr>
            <w:tcW w:w="0" w:type="auto"/>
            <w:shd w:val="clear" w:color="auto" w:fill="auto"/>
          </w:tcPr>
          <w:p w14:paraId="784611AF" w14:textId="268288ED" w:rsidR="00C34E86" w:rsidRDefault="00C34E86" w:rsidP="007228C6">
            <w:pPr>
              <w:pStyle w:val="TAL"/>
              <w:keepNext w:val="0"/>
              <w:keepLines w:val="0"/>
              <w:widowControl w:val="0"/>
              <w:rPr>
                <w:sz w:val="16"/>
              </w:rPr>
            </w:pPr>
            <w:r>
              <w:rPr>
                <w:sz w:val="16"/>
              </w:rPr>
              <w:t>S6-223177</w:t>
            </w:r>
          </w:p>
        </w:tc>
        <w:tc>
          <w:tcPr>
            <w:tcW w:w="0" w:type="auto"/>
            <w:shd w:val="clear" w:color="auto" w:fill="auto"/>
          </w:tcPr>
          <w:p w14:paraId="332166A1" w14:textId="78CBB1C7" w:rsidR="00C34E86" w:rsidRDefault="00C34E86" w:rsidP="007228C6">
            <w:pPr>
              <w:pStyle w:val="TAL"/>
              <w:keepNext w:val="0"/>
              <w:keepLines w:val="0"/>
              <w:widowControl w:val="0"/>
              <w:rPr>
                <w:sz w:val="16"/>
              </w:rPr>
            </w:pPr>
            <w:r>
              <w:rPr>
                <w:sz w:val="16"/>
              </w:rPr>
              <w:t>Additional CAPIF architectural requirements for SNA</w:t>
            </w:r>
          </w:p>
        </w:tc>
        <w:tc>
          <w:tcPr>
            <w:tcW w:w="0" w:type="auto"/>
            <w:shd w:val="clear" w:color="auto" w:fill="auto"/>
          </w:tcPr>
          <w:p w14:paraId="236AF24D" w14:textId="39701CA6"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58DE3635" w14:textId="1D07E1CD"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5FD27EF8" w14:textId="526E329D" w:rsidR="00C34E86" w:rsidRDefault="00C34E86" w:rsidP="007228C6">
            <w:pPr>
              <w:pStyle w:val="TAL"/>
              <w:keepNext w:val="0"/>
              <w:keepLines w:val="0"/>
              <w:widowControl w:val="0"/>
              <w:rPr>
                <w:sz w:val="16"/>
              </w:rPr>
            </w:pPr>
            <w:r>
              <w:rPr>
                <w:sz w:val="16"/>
              </w:rPr>
              <w:t>0090</w:t>
            </w:r>
          </w:p>
        </w:tc>
        <w:tc>
          <w:tcPr>
            <w:tcW w:w="0" w:type="auto"/>
            <w:shd w:val="clear" w:color="auto" w:fill="auto"/>
          </w:tcPr>
          <w:p w14:paraId="295DE9A1" w14:textId="68989344" w:rsidR="00C34E86" w:rsidRDefault="00C34E86" w:rsidP="007228C6">
            <w:pPr>
              <w:pStyle w:val="TAR"/>
              <w:keepNext w:val="0"/>
              <w:keepLines w:val="0"/>
              <w:widowControl w:val="0"/>
              <w:rPr>
                <w:sz w:val="16"/>
              </w:rPr>
            </w:pPr>
            <w:r>
              <w:rPr>
                <w:sz w:val="16"/>
              </w:rPr>
              <w:t>-</w:t>
            </w:r>
          </w:p>
        </w:tc>
        <w:tc>
          <w:tcPr>
            <w:tcW w:w="0" w:type="auto"/>
            <w:shd w:val="clear" w:color="auto" w:fill="auto"/>
          </w:tcPr>
          <w:p w14:paraId="12D890CB" w14:textId="4056769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9378448" w14:textId="500F4A81" w:rsidR="00C34E86" w:rsidRDefault="00C34E86" w:rsidP="007228C6">
            <w:pPr>
              <w:pStyle w:val="TAL"/>
              <w:keepNext w:val="0"/>
              <w:keepLines w:val="0"/>
              <w:widowControl w:val="0"/>
              <w:rPr>
                <w:sz w:val="16"/>
              </w:rPr>
            </w:pPr>
            <w:r>
              <w:rPr>
                <w:sz w:val="16"/>
              </w:rPr>
              <w:t>B</w:t>
            </w:r>
          </w:p>
        </w:tc>
        <w:tc>
          <w:tcPr>
            <w:tcW w:w="0" w:type="auto"/>
            <w:shd w:val="clear" w:color="auto" w:fill="auto"/>
          </w:tcPr>
          <w:p w14:paraId="01DA6B0B" w14:textId="75AA08AF"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334930E8" w14:textId="171C08E7" w:rsidR="00C34E86" w:rsidRDefault="00C34E86" w:rsidP="007228C6">
            <w:pPr>
              <w:pStyle w:val="TAL"/>
              <w:keepNext w:val="0"/>
              <w:keepLines w:val="0"/>
              <w:widowControl w:val="0"/>
              <w:rPr>
                <w:sz w:val="16"/>
              </w:rPr>
            </w:pPr>
            <w:r>
              <w:rPr>
                <w:sz w:val="16"/>
              </w:rPr>
              <w:t>revised</w:t>
            </w:r>
          </w:p>
        </w:tc>
      </w:tr>
      <w:tr w:rsidR="000C6242" w14:paraId="4B45C1AD" w14:textId="77777777">
        <w:tc>
          <w:tcPr>
            <w:tcW w:w="0" w:type="auto"/>
            <w:shd w:val="clear" w:color="auto" w:fill="auto"/>
          </w:tcPr>
          <w:p w14:paraId="719030B0" w14:textId="4E23F033" w:rsidR="00C34E86" w:rsidRDefault="00C34E86" w:rsidP="007228C6">
            <w:pPr>
              <w:pStyle w:val="TAL"/>
              <w:keepNext w:val="0"/>
              <w:keepLines w:val="0"/>
              <w:widowControl w:val="0"/>
              <w:rPr>
                <w:sz w:val="16"/>
              </w:rPr>
            </w:pPr>
            <w:r>
              <w:rPr>
                <w:sz w:val="16"/>
              </w:rPr>
              <w:t>S6-223458</w:t>
            </w:r>
          </w:p>
        </w:tc>
        <w:tc>
          <w:tcPr>
            <w:tcW w:w="0" w:type="auto"/>
            <w:shd w:val="clear" w:color="auto" w:fill="auto"/>
          </w:tcPr>
          <w:p w14:paraId="43A8D4C9" w14:textId="53C2B303" w:rsidR="00C34E86" w:rsidRDefault="00C34E86" w:rsidP="007228C6">
            <w:pPr>
              <w:pStyle w:val="TAL"/>
              <w:keepNext w:val="0"/>
              <w:keepLines w:val="0"/>
              <w:widowControl w:val="0"/>
              <w:rPr>
                <w:sz w:val="16"/>
              </w:rPr>
            </w:pPr>
            <w:r>
              <w:rPr>
                <w:sz w:val="16"/>
              </w:rPr>
              <w:t>Additional CAPIF architectural requirements for SNA</w:t>
            </w:r>
          </w:p>
        </w:tc>
        <w:tc>
          <w:tcPr>
            <w:tcW w:w="0" w:type="auto"/>
            <w:shd w:val="clear" w:color="auto" w:fill="auto"/>
          </w:tcPr>
          <w:p w14:paraId="3EF7FECF" w14:textId="6F5A55CD"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4AF7123B" w14:textId="779A7FE6"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038342C5" w14:textId="7D298014" w:rsidR="00C34E86" w:rsidRDefault="00C34E86" w:rsidP="007228C6">
            <w:pPr>
              <w:pStyle w:val="TAL"/>
              <w:keepNext w:val="0"/>
              <w:keepLines w:val="0"/>
              <w:widowControl w:val="0"/>
              <w:rPr>
                <w:sz w:val="16"/>
              </w:rPr>
            </w:pPr>
            <w:r>
              <w:rPr>
                <w:sz w:val="16"/>
              </w:rPr>
              <w:t>0090</w:t>
            </w:r>
          </w:p>
        </w:tc>
        <w:tc>
          <w:tcPr>
            <w:tcW w:w="0" w:type="auto"/>
            <w:shd w:val="clear" w:color="auto" w:fill="auto"/>
          </w:tcPr>
          <w:p w14:paraId="5DA5312B" w14:textId="3C238444" w:rsidR="00C34E86" w:rsidRDefault="00C34E86" w:rsidP="007228C6">
            <w:pPr>
              <w:pStyle w:val="TAR"/>
              <w:keepNext w:val="0"/>
              <w:keepLines w:val="0"/>
              <w:widowControl w:val="0"/>
              <w:rPr>
                <w:sz w:val="16"/>
              </w:rPr>
            </w:pPr>
            <w:r>
              <w:rPr>
                <w:sz w:val="16"/>
              </w:rPr>
              <w:t>1</w:t>
            </w:r>
          </w:p>
        </w:tc>
        <w:tc>
          <w:tcPr>
            <w:tcW w:w="0" w:type="auto"/>
            <w:shd w:val="clear" w:color="auto" w:fill="auto"/>
          </w:tcPr>
          <w:p w14:paraId="255C21E7" w14:textId="3995E81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A8D683E" w14:textId="46F492F7" w:rsidR="00C34E86" w:rsidRDefault="00C34E86" w:rsidP="007228C6">
            <w:pPr>
              <w:pStyle w:val="TAL"/>
              <w:keepNext w:val="0"/>
              <w:keepLines w:val="0"/>
              <w:widowControl w:val="0"/>
              <w:rPr>
                <w:sz w:val="16"/>
              </w:rPr>
            </w:pPr>
            <w:r>
              <w:rPr>
                <w:sz w:val="16"/>
              </w:rPr>
              <w:t>B</w:t>
            </w:r>
          </w:p>
        </w:tc>
        <w:tc>
          <w:tcPr>
            <w:tcW w:w="0" w:type="auto"/>
            <w:shd w:val="clear" w:color="auto" w:fill="auto"/>
          </w:tcPr>
          <w:p w14:paraId="7DE4FDBE" w14:textId="2FB6EFD0"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54E75F74" w14:textId="181ACF7D" w:rsidR="00C34E86" w:rsidRDefault="00C34E86" w:rsidP="007228C6">
            <w:pPr>
              <w:pStyle w:val="TAL"/>
              <w:keepNext w:val="0"/>
              <w:keepLines w:val="0"/>
              <w:widowControl w:val="0"/>
              <w:rPr>
                <w:sz w:val="16"/>
              </w:rPr>
            </w:pPr>
            <w:r>
              <w:rPr>
                <w:sz w:val="16"/>
              </w:rPr>
              <w:t>agreed</w:t>
            </w:r>
          </w:p>
        </w:tc>
      </w:tr>
      <w:tr w:rsidR="000C6242" w14:paraId="01E4873F" w14:textId="77777777">
        <w:tc>
          <w:tcPr>
            <w:tcW w:w="0" w:type="auto"/>
            <w:shd w:val="clear" w:color="auto" w:fill="auto"/>
          </w:tcPr>
          <w:p w14:paraId="4E18B08A" w14:textId="37252818" w:rsidR="00C34E86" w:rsidRDefault="00C34E86" w:rsidP="007228C6">
            <w:pPr>
              <w:pStyle w:val="TAL"/>
              <w:keepNext w:val="0"/>
              <w:keepLines w:val="0"/>
              <w:widowControl w:val="0"/>
              <w:rPr>
                <w:sz w:val="16"/>
              </w:rPr>
            </w:pPr>
            <w:r>
              <w:rPr>
                <w:sz w:val="16"/>
              </w:rPr>
              <w:t>S6-223178</w:t>
            </w:r>
          </w:p>
        </w:tc>
        <w:tc>
          <w:tcPr>
            <w:tcW w:w="0" w:type="auto"/>
            <w:shd w:val="clear" w:color="auto" w:fill="auto"/>
          </w:tcPr>
          <w:p w14:paraId="2439798C" w14:textId="27800101" w:rsidR="00C34E86" w:rsidRDefault="00C34E86" w:rsidP="007228C6">
            <w:pPr>
              <w:pStyle w:val="TAL"/>
              <w:keepNext w:val="0"/>
              <w:keepLines w:val="0"/>
              <w:widowControl w:val="0"/>
              <w:rPr>
                <w:sz w:val="16"/>
              </w:rPr>
            </w:pPr>
            <w:r>
              <w:rPr>
                <w:sz w:val="16"/>
              </w:rPr>
              <w:t>CAPIF business relationship updates for SNA</w:t>
            </w:r>
          </w:p>
        </w:tc>
        <w:tc>
          <w:tcPr>
            <w:tcW w:w="0" w:type="auto"/>
            <w:shd w:val="clear" w:color="auto" w:fill="auto"/>
          </w:tcPr>
          <w:p w14:paraId="4BF8BA6A" w14:textId="74B35D80"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20144415" w14:textId="2016E50C"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4484AFB9" w14:textId="295DC66B" w:rsidR="00C34E86" w:rsidRDefault="00C34E86" w:rsidP="007228C6">
            <w:pPr>
              <w:pStyle w:val="TAL"/>
              <w:keepNext w:val="0"/>
              <w:keepLines w:val="0"/>
              <w:widowControl w:val="0"/>
              <w:rPr>
                <w:sz w:val="16"/>
              </w:rPr>
            </w:pPr>
            <w:r>
              <w:rPr>
                <w:sz w:val="16"/>
              </w:rPr>
              <w:t>0091</w:t>
            </w:r>
          </w:p>
        </w:tc>
        <w:tc>
          <w:tcPr>
            <w:tcW w:w="0" w:type="auto"/>
            <w:shd w:val="clear" w:color="auto" w:fill="auto"/>
          </w:tcPr>
          <w:p w14:paraId="31561ABC" w14:textId="0D91AE2C" w:rsidR="00C34E86" w:rsidRDefault="00C34E86" w:rsidP="007228C6">
            <w:pPr>
              <w:pStyle w:val="TAR"/>
              <w:keepNext w:val="0"/>
              <w:keepLines w:val="0"/>
              <w:widowControl w:val="0"/>
              <w:rPr>
                <w:sz w:val="16"/>
              </w:rPr>
            </w:pPr>
            <w:r>
              <w:rPr>
                <w:sz w:val="16"/>
              </w:rPr>
              <w:t>-</w:t>
            </w:r>
          </w:p>
        </w:tc>
        <w:tc>
          <w:tcPr>
            <w:tcW w:w="0" w:type="auto"/>
            <w:shd w:val="clear" w:color="auto" w:fill="auto"/>
          </w:tcPr>
          <w:p w14:paraId="4F4C5F8F" w14:textId="28D3836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FFAD2CE" w14:textId="55651A2D" w:rsidR="00C34E86" w:rsidRDefault="00C34E86" w:rsidP="007228C6">
            <w:pPr>
              <w:pStyle w:val="TAL"/>
              <w:keepNext w:val="0"/>
              <w:keepLines w:val="0"/>
              <w:widowControl w:val="0"/>
              <w:rPr>
                <w:sz w:val="16"/>
              </w:rPr>
            </w:pPr>
            <w:r>
              <w:rPr>
                <w:sz w:val="16"/>
              </w:rPr>
              <w:t>B</w:t>
            </w:r>
          </w:p>
        </w:tc>
        <w:tc>
          <w:tcPr>
            <w:tcW w:w="0" w:type="auto"/>
            <w:shd w:val="clear" w:color="auto" w:fill="auto"/>
          </w:tcPr>
          <w:p w14:paraId="14760B38" w14:textId="22AA11AE"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0F9929C8" w14:textId="7175182D" w:rsidR="00C34E86" w:rsidRDefault="00C34E86" w:rsidP="007228C6">
            <w:pPr>
              <w:pStyle w:val="TAL"/>
              <w:keepNext w:val="0"/>
              <w:keepLines w:val="0"/>
              <w:widowControl w:val="0"/>
              <w:rPr>
                <w:sz w:val="16"/>
              </w:rPr>
            </w:pPr>
            <w:r>
              <w:rPr>
                <w:sz w:val="16"/>
              </w:rPr>
              <w:t>revised</w:t>
            </w:r>
          </w:p>
        </w:tc>
      </w:tr>
      <w:tr w:rsidR="000C6242" w14:paraId="7EE75E3B" w14:textId="77777777">
        <w:tc>
          <w:tcPr>
            <w:tcW w:w="0" w:type="auto"/>
            <w:shd w:val="clear" w:color="auto" w:fill="auto"/>
          </w:tcPr>
          <w:p w14:paraId="21F859DA" w14:textId="0D170BBA" w:rsidR="00C34E86" w:rsidRDefault="00C34E86" w:rsidP="007228C6">
            <w:pPr>
              <w:pStyle w:val="TAL"/>
              <w:keepNext w:val="0"/>
              <w:keepLines w:val="0"/>
              <w:widowControl w:val="0"/>
              <w:rPr>
                <w:sz w:val="16"/>
              </w:rPr>
            </w:pPr>
            <w:r>
              <w:rPr>
                <w:sz w:val="16"/>
              </w:rPr>
              <w:t>S6-223459</w:t>
            </w:r>
          </w:p>
        </w:tc>
        <w:tc>
          <w:tcPr>
            <w:tcW w:w="0" w:type="auto"/>
            <w:shd w:val="clear" w:color="auto" w:fill="auto"/>
          </w:tcPr>
          <w:p w14:paraId="4F9BB924" w14:textId="48298FA6" w:rsidR="00C34E86" w:rsidRDefault="00C34E86" w:rsidP="007228C6">
            <w:pPr>
              <w:pStyle w:val="TAL"/>
              <w:keepNext w:val="0"/>
              <w:keepLines w:val="0"/>
              <w:widowControl w:val="0"/>
              <w:rPr>
                <w:sz w:val="16"/>
              </w:rPr>
            </w:pPr>
            <w:r>
              <w:rPr>
                <w:sz w:val="16"/>
              </w:rPr>
              <w:t>CAPIF business relationship updates for SNA</w:t>
            </w:r>
          </w:p>
        </w:tc>
        <w:tc>
          <w:tcPr>
            <w:tcW w:w="0" w:type="auto"/>
            <w:shd w:val="clear" w:color="auto" w:fill="auto"/>
          </w:tcPr>
          <w:p w14:paraId="241A75B8" w14:textId="7D78AC2B"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2622CCF1" w14:textId="1971D7CC"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201CFCC4" w14:textId="3F706F6C" w:rsidR="00C34E86" w:rsidRDefault="00C34E86" w:rsidP="007228C6">
            <w:pPr>
              <w:pStyle w:val="TAL"/>
              <w:keepNext w:val="0"/>
              <w:keepLines w:val="0"/>
              <w:widowControl w:val="0"/>
              <w:rPr>
                <w:sz w:val="16"/>
              </w:rPr>
            </w:pPr>
            <w:r>
              <w:rPr>
                <w:sz w:val="16"/>
              </w:rPr>
              <w:t>0091</w:t>
            </w:r>
          </w:p>
        </w:tc>
        <w:tc>
          <w:tcPr>
            <w:tcW w:w="0" w:type="auto"/>
            <w:shd w:val="clear" w:color="auto" w:fill="auto"/>
          </w:tcPr>
          <w:p w14:paraId="13199C0F" w14:textId="576F528E" w:rsidR="00C34E86" w:rsidRDefault="00C34E86" w:rsidP="007228C6">
            <w:pPr>
              <w:pStyle w:val="TAR"/>
              <w:keepNext w:val="0"/>
              <w:keepLines w:val="0"/>
              <w:widowControl w:val="0"/>
              <w:rPr>
                <w:sz w:val="16"/>
              </w:rPr>
            </w:pPr>
            <w:r>
              <w:rPr>
                <w:sz w:val="16"/>
              </w:rPr>
              <w:t>1</w:t>
            </w:r>
          </w:p>
        </w:tc>
        <w:tc>
          <w:tcPr>
            <w:tcW w:w="0" w:type="auto"/>
            <w:shd w:val="clear" w:color="auto" w:fill="auto"/>
          </w:tcPr>
          <w:p w14:paraId="5884AF68" w14:textId="64BF06F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54A1F51" w14:textId="0F7C56AE" w:rsidR="00C34E86" w:rsidRDefault="00C34E86" w:rsidP="007228C6">
            <w:pPr>
              <w:pStyle w:val="TAL"/>
              <w:keepNext w:val="0"/>
              <w:keepLines w:val="0"/>
              <w:widowControl w:val="0"/>
              <w:rPr>
                <w:sz w:val="16"/>
              </w:rPr>
            </w:pPr>
            <w:r>
              <w:rPr>
                <w:sz w:val="16"/>
              </w:rPr>
              <w:t>B</w:t>
            </w:r>
          </w:p>
        </w:tc>
        <w:tc>
          <w:tcPr>
            <w:tcW w:w="0" w:type="auto"/>
            <w:shd w:val="clear" w:color="auto" w:fill="auto"/>
          </w:tcPr>
          <w:p w14:paraId="37A04DE7" w14:textId="30161639"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1BD96AEA" w14:textId="5A5F4759" w:rsidR="00C34E86" w:rsidRDefault="00C34E86" w:rsidP="007228C6">
            <w:pPr>
              <w:pStyle w:val="TAL"/>
              <w:keepNext w:val="0"/>
              <w:keepLines w:val="0"/>
              <w:widowControl w:val="0"/>
              <w:rPr>
                <w:sz w:val="16"/>
              </w:rPr>
            </w:pPr>
            <w:r>
              <w:rPr>
                <w:sz w:val="16"/>
              </w:rPr>
              <w:t>revised</w:t>
            </w:r>
          </w:p>
        </w:tc>
      </w:tr>
      <w:tr w:rsidR="000C6242" w14:paraId="47B3E2F9" w14:textId="77777777">
        <w:tc>
          <w:tcPr>
            <w:tcW w:w="0" w:type="auto"/>
            <w:shd w:val="clear" w:color="auto" w:fill="auto"/>
          </w:tcPr>
          <w:p w14:paraId="366529F0" w14:textId="5B17371B" w:rsidR="00C34E86" w:rsidRDefault="00C34E86" w:rsidP="007228C6">
            <w:pPr>
              <w:pStyle w:val="TAL"/>
              <w:keepNext w:val="0"/>
              <w:keepLines w:val="0"/>
              <w:widowControl w:val="0"/>
              <w:rPr>
                <w:sz w:val="16"/>
              </w:rPr>
            </w:pPr>
            <w:r>
              <w:rPr>
                <w:sz w:val="16"/>
              </w:rPr>
              <w:t>S6-223549</w:t>
            </w:r>
          </w:p>
        </w:tc>
        <w:tc>
          <w:tcPr>
            <w:tcW w:w="0" w:type="auto"/>
            <w:shd w:val="clear" w:color="auto" w:fill="auto"/>
          </w:tcPr>
          <w:p w14:paraId="6206A6D1" w14:textId="24AA000B" w:rsidR="00C34E86" w:rsidRDefault="00C34E86" w:rsidP="007228C6">
            <w:pPr>
              <w:pStyle w:val="TAL"/>
              <w:keepNext w:val="0"/>
              <w:keepLines w:val="0"/>
              <w:widowControl w:val="0"/>
              <w:rPr>
                <w:sz w:val="16"/>
              </w:rPr>
            </w:pPr>
            <w:r>
              <w:rPr>
                <w:sz w:val="16"/>
              </w:rPr>
              <w:t>CAPIF business relationship updates for SNA</w:t>
            </w:r>
          </w:p>
        </w:tc>
        <w:tc>
          <w:tcPr>
            <w:tcW w:w="0" w:type="auto"/>
            <w:shd w:val="clear" w:color="auto" w:fill="auto"/>
          </w:tcPr>
          <w:p w14:paraId="343A84DB" w14:textId="28D07BCA"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440792BC" w14:textId="6129CD65"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71951394" w14:textId="1BB993CE" w:rsidR="00C34E86" w:rsidRDefault="00C34E86" w:rsidP="007228C6">
            <w:pPr>
              <w:pStyle w:val="TAL"/>
              <w:keepNext w:val="0"/>
              <w:keepLines w:val="0"/>
              <w:widowControl w:val="0"/>
              <w:rPr>
                <w:sz w:val="16"/>
              </w:rPr>
            </w:pPr>
            <w:r>
              <w:rPr>
                <w:sz w:val="16"/>
              </w:rPr>
              <w:t>0091</w:t>
            </w:r>
          </w:p>
        </w:tc>
        <w:tc>
          <w:tcPr>
            <w:tcW w:w="0" w:type="auto"/>
            <w:shd w:val="clear" w:color="auto" w:fill="auto"/>
          </w:tcPr>
          <w:p w14:paraId="7F1D1A6F" w14:textId="3967FFD5" w:rsidR="00C34E86" w:rsidRDefault="00C34E86" w:rsidP="007228C6">
            <w:pPr>
              <w:pStyle w:val="TAR"/>
              <w:keepNext w:val="0"/>
              <w:keepLines w:val="0"/>
              <w:widowControl w:val="0"/>
              <w:rPr>
                <w:sz w:val="16"/>
              </w:rPr>
            </w:pPr>
            <w:r>
              <w:rPr>
                <w:sz w:val="16"/>
              </w:rPr>
              <w:t>2</w:t>
            </w:r>
          </w:p>
        </w:tc>
        <w:tc>
          <w:tcPr>
            <w:tcW w:w="0" w:type="auto"/>
            <w:shd w:val="clear" w:color="auto" w:fill="auto"/>
          </w:tcPr>
          <w:p w14:paraId="1A8C1654" w14:textId="65CE587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B414DB1" w14:textId="3825592D" w:rsidR="00C34E86" w:rsidRDefault="00C34E86" w:rsidP="007228C6">
            <w:pPr>
              <w:pStyle w:val="TAL"/>
              <w:keepNext w:val="0"/>
              <w:keepLines w:val="0"/>
              <w:widowControl w:val="0"/>
              <w:rPr>
                <w:sz w:val="16"/>
              </w:rPr>
            </w:pPr>
            <w:r>
              <w:rPr>
                <w:sz w:val="16"/>
              </w:rPr>
              <w:t>B</w:t>
            </w:r>
          </w:p>
        </w:tc>
        <w:tc>
          <w:tcPr>
            <w:tcW w:w="0" w:type="auto"/>
            <w:shd w:val="clear" w:color="auto" w:fill="auto"/>
          </w:tcPr>
          <w:p w14:paraId="634E231D" w14:textId="0BDADBCF"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47A608FE" w14:textId="662F3A1C" w:rsidR="00C34E86" w:rsidRDefault="00C34E86" w:rsidP="007228C6">
            <w:pPr>
              <w:pStyle w:val="TAL"/>
              <w:keepNext w:val="0"/>
              <w:keepLines w:val="0"/>
              <w:widowControl w:val="0"/>
              <w:rPr>
                <w:sz w:val="16"/>
              </w:rPr>
            </w:pPr>
            <w:r>
              <w:rPr>
                <w:sz w:val="16"/>
              </w:rPr>
              <w:t>agreed</w:t>
            </w:r>
          </w:p>
        </w:tc>
      </w:tr>
      <w:tr w:rsidR="000C6242" w14:paraId="3EB86D77" w14:textId="77777777">
        <w:tc>
          <w:tcPr>
            <w:tcW w:w="0" w:type="auto"/>
            <w:shd w:val="clear" w:color="auto" w:fill="auto"/>
          </w:tcPr>
          <w:p w14:paraId="6DC977ED" w14:textId="444C3FFA" w:rsidR="00C34E86" w:rsidRDefault="00C34E86" w:rsidP="007228C6">
            <w:pPr>
              <w:pStyle w:val="TAL"/>
              <w:keepNext w:val="0"/>
              <w:keepLines w:val="0"/>
              <w:widowControl w:val="0"/>
              <w:rPr>
                <w:sz w:val="16"/>
              </w:rPr>
            </w:pPr>
            <w:r>
              <w:rPr>
                <w:sz w:val="16"/>
              </w:rPr>
              <w:t>S6-223179</w:t>
            </w:r>
          </w:p>
        </w:tc>
        <w:tc>
          <w:tcPr>
            <w:tcW w:w="0" w:type="auto"/>
            <w:shd w:val="clear" w:color="auto" w:fill="auto"/>
          </w:tcPr>
          <w:p w14:paraId="650AB8A1" w14:textId="3C3F3A2E" w:rsidR="00C34E86" w:rsidRDefault="00C34E86" w:rsidP="007228C6">
            <w:pPr>
              <w:pStyle w:val="TAL"/>
              <w:keepNext w:val="0"/>
              <w:keepLines w:val="0"/>
              <w:widowControl w:val="0"/>
              <w:rPr>
                <w:sz w:val="16"/>
              </w:rPr>
            </w:pPr>
            <w:r>
              <w:rPr>
                <w:sz w:val="16"/>
              </w:rPr>
              <w:t>CAPIF functional model updates for SNA</w:t>
            </w:r>
          </w:p>
        </w:tc>
        <w:tc>
          <w:tcPr>
            <w:tcW w:w="0" w:type="auto"/>
            <w:shd w:val="clear" w:color="auto" w:fill="auto"/>
          </w:tcPr>
          <w:p w14:paraId="6759EA4D" w14:textId="60A7C0D0"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7F7E88CD" w14:textId="1E9CDE0E"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345311D7" w14:textId="02FF878C" w:rsidR="00C34E86" w:rsidRDefault="00C34E86" w:rsidP="007228C6">
            <w:pPr>
              <w:pStyle w:val="TAL"/>
              <w:keepNext w:val="0"/>
              <w:keepLines w:val="0"/>
              <w:widowControl w:val="0"/>
              <w:rPr>
                <w:sz w:val="16"/>
              </w:rPr>
            </w:pPr>
            <w:r>
              <w:rPr>
                <w:sz w:val="16"/>
              </w:rPr>
              <w:t>0092</w:t>
            </w:r>
          </w:p>
        </w:tc>
        <w:tc>
          <w:tcPr>
            <w:tcW w:w="0" w:type="auto"/>
            <w:shd w:val="clear" w:color="auto" w:fill="auto"/>
          </w:tcPr>
          <w:p w14:paraId="71E03833" w14:textId="1FFFABC6" w:rsidR="00C34E86" w:rsidRDefault="00C34E86" w:rsidP="007228C6">
            <w:pPr>
              <w:pStyle w:val="TAR"/>
              <w:keepNext w:val="0"/>
              <w:keepLines w:val="0"/>
              <w:widowControl w:val="0"/>
              <w:rPr>
                <w:sz w:val="16"/>
              </w:rPr>
            </w:pPr>
            <w:r>
              <w:rPr>
                <w:sz w:val="16"/>
              </w:rPr>
              <w:t>-</w:t>
            </w:r>
          </w:p>
        </w:tc>
        <w:tc>
          <w:tcPr>
            <w:tcW w:w="0" w:type="auto"/>
            <w:shd w:val="clear" w:color="auto" w:fill="auto"/>
          </w:tcPr>
          <w:p w14:paraId="41D8E73A" w14:textId="2E6DA15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92B68B9" w14:textId="3ED2C831" w:rsidR="00C34E86" w:rsidRDefault="00C34E86" w:rsidP="007228C6">
            <w:pPr>
              <w:pStyle w:val="TAL"/>
              <w:keepNext w:val="0"/>
              <w:keepLines w:val="0"/>
              <w:widowControl w:val="0"/>
              <w:rPr>
                <w:sz w:val="16"/>
              </w:rPr>
            </w:pPr>
            <w:r>
              <w:rPr>
                <w:sz w:val="16"/>
              </w:rPr>
              <w:t>B</w:t>
            </w:r>
          </w:p>
        </w:tc>
        <w:tc>
          <w:tcPr>
            <w:tcW w:w="0" w:type="auto"/>
            <w:shd w:val="clear" w:color="auto" w:fill="auto"/>
          </w:tcPr>
          <w:p w14:paraId="515D5414" w14:textId="3756CDE0"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046F5910" w14:textId="1824EE8F" w:rsidR="00C34E86" w:rsidRDefault="00C34E86" w:rsidP="007228C6">
            <w:pPr>
              <w:pStyle w:val="TAL"/>
              <w:keepNext w:val="0"/>
              <w:keepLines w:val="0"/>
              <w:widowControl w:val="0"/>
              <w:rPr>
                <w:sz w:val="16"/>
              </w:rPr>
            </w:pPr>
            <w:r>
              <w:rPr>
                <w:sz w:val="16"/>
              </w:rPr>
              <w:t>revised</w:t>
            </w:r>
          </w:p>
        </w:tc>
      </w:tr>
      <w:tr w:rsidR="000C6242" w14:paraId="332CF242" w14:textId="77777777">
        <w:tc>
          <w:tcPr>
            <w:tcW w:w="0" w:type="auto"/>
            <w:shd w:val="clear" w:color="auto" w:fill="auto"/>
          </w:tcPr>
          <w:p w14:paraId="132ACA16" w14:textId="5E5693F5" w:rsidR="00C34E86" w:rsidRDefault="00C34E86" w:rsidP="007228C6">
            <w:pPr>
              <w:pStyle w:val="TAL"/>
              <w:keepNext w:val="0"/>
              <w:keepLines w:val="0"/>
              <w:widowControl w:val="0"/>
              <w:rPr>
                <w:sz w:val="16"/>
              </w:rPr>
            </w:pPr>
            <w:r>
              <w:rPr>
                <w:sz w:val="16"/>
              </w:rPr>
              <w:t>S6-223460</w:t>
            </w:r>
          </w:p>
        </w:tc>
        <w:tc>
          <w:tcPr>
            <w:tcW w:w="0" w:type="auto"/>
            <w:shd w:val="clear" w:color="auto" w:fill="auto"/>
          </w:tcPr>
          <w:p w14:paraId="6B976A4F" w14:textId="3A7710DF" w:rsidR="00C34E86" w:rsidRDefault="00C34E86" w:rsidP="007228C6">
            <w:pPr>
              <w:pStyle w:val="TAL"/>
              <w:keepNext w:val="0"/>
              <w:keepLines w:val="0"/>
              <w:widowControl w:val="0"/>
              <w:rPr>
                <w:sz w:val="16"/>
              </w:rPr>
            </w:pPr>
            <w:r>
              <w:rPr>
                <w:sz w:val="16"/>
              </w:rPr>
              <w:t>CAPIF functional model updates for SNA</w:t>
            </w:r>
          </w:p>
        </w:tc>
        <w:tc>
          <w:tcPr>
            <w:tcW w:w="0" w:type="auto"/>
            <w:shd w:val="clear" w:color="auto" w:fill="auto"/>
          </w:tcPr>
          <w:p w14:paraId="2AD63B02" w14:textId="04CEFFF3"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77A27B30" w14:textId="143DC4F4"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2F5CDADF" w14:textId="20B9768C" w:rsidR="00C34E86" w:rsidRDefault="00C34E86" w:rsidP="007228C6">
            <w:pPr>
              <w:pStyle w:val="TAL"/>
              <w:keepNext w:val="0"/>
              <w:keepLines w:val="0"/>
              <w:widowControl w:val="0"/>
              <w:rPr>
                <w:sz w:val="16"/>
              </w:rPr>
            </w:pPr>
            <w:r>
              <w:rPr>
                <w:sz w:val="16"/>
              </w:rPr>
              <w:t>0092</w:t>
            </w:r>
          </w:p>
        </w:tc>
        <w:tc>
          <w:tcPr>
            <w:tcW w:w="0" w:type="auto"/>
            <w:shd w:val="clear" w:color="auto" w:fill="auto"/>
          </w:tcPr>
          <w:p w14:paraId="18456F5C" w14:textId="06058B4A" w:rsidR="00C34E86" w:rsidRDefault="00C34E86" w:rsidP="007228C6">
            <w:pPr>
              <w:pStyle w:val="TAR"/>
              <w:keepNext w:val="0"/>
              <w:keepLines w:val="0"/>
              <w:widowControl w:val="0"/>
              <w:rPr>
                <w:sz w:val="16"/>
              </w:rPr>
            </w:pPr>
            <w:r>
              <w:rPr>
                <w:sz w:val="16"/>
              </w:rPr>
              <w:t>1</w:t>
            </w:r>
          </w:p>
        </w:tc>
        <w:tc>
          <w:tcPr>
            <w:tcW w:w="0" w:type="auto"/>
            <w:shd w:val="clear" w:color="auto" w:fill="auto"/>
          </w:tcPr>
          <w:p w14:paraId="3ACDE7CD" w14:textId="1DBD52B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84272FA" w14:textId="031B6FEF" w:rsidR="00C34E86" w:rsidRDefault="00C34E86" w:rsidP="007228C6">
            <w:pPr>
              <w:pStyle w:val="TAL"/>
              <w:keepNext w:val="0"/>
              <w:keepLines w:val="0"/>
              <w:widowControl w:val="0"/>
              <w:rPr>
                <w:sz w:val="16"/>
              </w:rPr>
            </w:pPr>
            <w:r>
              <w:rPr>
                <w:sz w:val="16"/>
              </w:rPr>
              <w:t>B</w:t>
            </w:r>
          </w:p>
        </w:tc>
        <w:tc>
          <w:tcPr>
            <w:tcW w:w="0" w:type="auto"/>
            <w:shd w:val="clear" w:color="auto" w:fill="auto"/>
          </w:tcPr>
          <w:p w14:paraId="78418994" w14:textId="4EA1C671"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0547EBC7" w14:textId="2F46B3BF" w:rsidR="00C34E86" w:rsidRDefault="00C34E86" w:rsidP="007228C6">
            <w:pPr>
              <w:pStyle w:val="TAL"/>
              <w:keepNext w:val="0"/>
              <w:keepLines w:val="0"/>
              <w:widowControl w:val="0"/>
              <w:rPr>
                <w:sz w:val="16"/>
              </w:rPr>
            </w:pPr>
            <w:r>
              <w:rPr>
                <w:sz w:val="16"/>
              </w:rPr>
              <w:t>revised</w:t>
            </w:r>
          </w:p>
        </w:tc>
      </w:tr>
      <w:tr w:rsidR="000C6242" w14:paraId="6D4167B6" w14:textId="77777777">
        <w:tc>
          <w:tcPr>
            <w:tcW w:w="0" w:type="auto"/>
            <w:shd w:val="clear" w:color="auto" w:fill="auto"/>
          </w:tcPr>
          <w:p w14:paraId="7B1A7D38" w14:textId="013494DA" w:rsidR="00C34E86" w:rsidRDefault="00C34E86" w:rsidP="007228C6">
            <w:pPr>
              <w:pStyle w:val="TAL"/>
              <w:keepNext w:val="0"/>
              <w:keepLines w:val="0"/>
              <w:widowControl w:val="0"/>
              <w:rPr>
                <w:sz w:val="16"/>
              </w:rPr>
            </w:pPr>
            <w:r>
              <w:rPr>
                <w:sz w:val="16"/>
              </w:rPr>
              <w:t>S6-223512</w:t>
            </w:r>
          </w:p>
        </w:tc>
        <w:tc>
          <w:tcPr>
            <w:tcW w:w="0" w:type="auto"/>
            <w:shd w:val="clear" w:color="auto" w:fill="auto"/>
          </w:tcPr>
          <w:p w14:paraId="4242BA71" w14:textId="593F19AE" w:rsidR="00C34E86" w:rsidRDefault="00C34E86" w:rsidP="007228C6">
            <w:pPr>
              <w:pStyle w:val="TAL"/>
              <w:keepNext w:val="0"/>
              <w:keepLines w:val="0"/>
              <w:widowControl w:val="0"/>
              <w:rPr>
                <w:sz w:val="16"/>
              </w:rPr>
            </w:pPr>
            <w:r>
              <w:rPr>
                <w:sz w:val="16"/>
              </w:rPr>
              <w:t>CAPIF functional model updates for SNA</w:t>
            </w:r>
          </w:p>
        </w:tc>
        <w:tc>
          <w:tcPr>
            <w:tcW w:w="0" w:type="auto"/>
            <w:shd w:val="clear" w:color="auto" w:fill="auto"/>
          </w:tcPr>
          <w:p w14:paraId="14F74683" w14:textId="64C901AD"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6D58D1AD" w14:textId="0E522A82"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0370BBA2" w14:textId="01357CD8" w:rsidR="00C34E86" w:rsidRDefault="00C34E86" w:rsidP="007228C6">
            <w:pPr>
              <w:pStyle w:val="TAL"/>
              <w:keepNext w:val="0"/>
              <w:keepLines w:val="0"/>
              <w:widowControl w:val="0"/>
              <w:rPr>
                <w:sz w:val="16"/>
              </w:rPr>
            </w:pPr>
            <w:r>
              <w:rPr>
                <w:sz w:val="16"/>
              </w:rPr>
              <w:t>0092</w:t>
            </w:r>
          </w:p>
        </w:tc>
        <w:tc>
          <w:tcPr>
            <w:tcW w:w="0" w:type="auto"/>
            <w:shd w:val="clear" w:color="auto" w:fill="auto"/>
          </w:tcPr>
          <w:p w14:paraId="16DAEAFB" w14:textId="7C03261C" w:rsidR="00C34E86" w:rsidRDefault="00C34E86" w:rsidP="007228C6">
            <w:pPr>
              <w:pStyle w:val="TAR"/>
              <w:keepNext w:val="0"/>
              <w:keepLines w:val="0"/>
              <w:widowControl w:val="0"/>
              <w:rPr>
                <w:sz w:val="16"/>
              </w:rPr>
            </w:pPr>
            <w:r>
              <w:rPr>
                <w:sz w:val="16"/>
              </w:rPr>
              <w:t>2</w:t>
            </w:r>
          </w:p>
        </w:tc>
        <w:tc>
          <w:tcPr>
            <w:tcW w:w="0" w:type="auto"/>
            <w:shd w:val="clear" w:color="auto" w:fill="auto"/>
          </w:tcPr>
          <w:p w14:paraId="67754A57" w14:textId="1FD9F07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9B1DD6D" w14:textId="06EBDB95" w:rsidR="00C34E86" w:rsidRDefault="00C34E86" w:rsidP="007228C6">
            <w:pPr>
              <w:pStyle w:val="TAL"/>
              <w:keepNext w:val="0"/>
              <w:keepLines w:val="0"/>
              <w:widowControl w:val="0"/>
              <w:rPr>
                <w:sz w:val="16"/>
              </w:rPr>
            </w:pPr>
            <w:r>
              <w:rPr>
                <w:sz w:val="16"/>
              </w:rPr>
              <w:t>B</w:t>
            </w:r>
          </w:p>
        </w:tc>
        <w:tc>
          <w:tcPr>
            <w:tcW w:w="0" w:type="auto"/>
            <w:shd w:val="clear" w:color="auto" w:fill="auto"/>
          </w:tcPr>
          <w:p w14:paraId="57884EB3" w14:textId="21539363"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23401A65" w14:textId="1E49EF8B" w:rsidR="00C34E86" w:rsidRDefault="00C34E86" w:rsidP="007228C6">
            <w:pPr>
              <w:pStyle w:val="TAL"/>
              <w:keepNext w:val="0"/>
              <w:keepLines w:val="0"/>
              <w:widowControl w:val="0"/>
              <w:rPr>
                <w:sz w:val="16"/>
              </w:rPr>
            </w:pPr>
            <w:r>
              <w:rPr>
                <w:sz w:val="16"/>
              </w:rPr>
              <w:t>agreed</w:t>
            </w:r>
          </w:p>
        </w:tc>
      </w:tr>
      <w:tr w:rsidR="000C6242" w14:paraId="37B37CBD" w14:textId="77777777">
        <w:tc>
          <w:tcPr>
            <w:tcW w:w="0" w:type="auto"/>
            <w:shd w:val="clear" w:color="auto" w:fill="auto"/>
          </w:tcPr>
          <w:p w14:paraId="475A2715" w14:textId="7BC53BA5" w:rsidR="00C34E86" w:rsidRDefault="00C34E86" w:rsidP="007228C6">
            <w:pPr>
              <w:pStyle w:val="TAL"/>
              <w:keepNext w:val="0"/>
              <w:keepLines w:val="0"/>
              <w:widowControl w:val="0"/>
              <w:rPr>
                <w:sz w:val="16"/>
              </w:rPr>
            </w:pPr>
            <w:r>
              <w:rPr>
                <w:sz w:val="16"/>
              </w:rPr>
              <w:t>S6-223180</w:t>
            </w:r>
          </w:p>
        </w:tc>
        <w:tc>
          <w:tcPr>
            <w:tcW w:w="0" w:type="auto"/>
            <w:shd w:val="clear" w:color="auto" w:fill="auto"/>
          </w:tcPr>
          <w:p w14:paraId="689A3D93" w14:textId="588E12BD" w:rsidR="00C34E86" w:rsidRDefault="00C34E86" w:rsidP="007228C6">
            <w:pPr>
              <w:pStyle w:val="TAL"/>
              <w:keepNext w:val="0"/>
              <w:keepLines w:val="0"/>
              <w:widowControl w:val="0"/>
              <w:rPr>
                <w:sz w:val="16"/>
              </w:rPr>
            </w:pPr>
            <w:r>
              <w:rPr>
                <w:sz w:val="16"/>
              </w:rPr>
              <w:t>API invoker obtaining authorization from resource owner</w:t>
            </w:r>
          </w:p>
        </w:tc>
        <w:tc>
          <w:tcPr>
            <w:tcW w:w="0" w:type="auto"/>
            <w:shd w:val="clear" w:color="auto" w:fill="auto"/>
          </w:tcPr>
          <w:p w14:paraId="00390E4B" w14:textId="5D71C8C8"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27E5F737" w14:textId="71307E9D"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3C49B3A7" w14:textId="6C7644B1" w:rsidR="00C34E86" w:rsidRDefault="00C34E86" w:rsidP="007228C6">
            <w:pPr>
              <w:pStyle w:val="TAL"/>
              <w:keepNext w:val="0"/>
              <w:keepLines w:val="0"/>
              <w:widowControl w:val="0"/>
              <w:rPr>
                <w:sz w:val="16"/>
              </w:rPr>
            </w:pPr>
            <w:r>
              <w:rPr>
                <w:sz w:val="16"/>
              </w:rPr>
              <w:t>0093</w:t>
            </w:r>
          </w:p>
        </w:tc>
        <w:tc>
          <w:tcPr>
            <w:tcW w:w="0" w:type="auto"/>
            <w:shd w:val="clear" w:color="auto" w:fill="auto"/>
          </w:tcPr>
          <w:p w14:paraId="727DD825" w14:textId="10363DA7" w:rsidR="00C34E86" w:rsidRDefault="00C34E86" w:rsidP="007228C6">
            <w:pPr>
              <w:pStyle w:val="TAR"/>
              <w:keepNext w:val="0"/>
              <w:keepLines w:val="0"/>
              <w:widowControl w:val="0"/>
              <w:rPr>
                <w:sz w:val="16"/>
              </w:rPr>
            </w:pPr>
            <w:r>
              <w:rPr>
                <w:sz w:val="16"/>
              </w:rPr>
              <w:t>-</w:t>
            </w:r>
          </w:p>
        </w:tc>
        <w:tc>
          <w:tcPr>
            <w:tcW w:w="0" w:type="auto"/>
            <w:shd w:val="clear" w:color="auto" w:fill="auto"/>
          </w:tcPr>
          <w:p w14:paraId="60D9F269" w14:textId="0BE7F32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435806F" w14:textId="5C68F870" w:rsidR="00C34E86" w:rsidRDefault="00C34E86" w:rsidP="007228C6">
            <w:pPr>
              <w:pStyle w:val="TAL"/>
              <w:keepNext w:val="0"/>
              <w:keepLines w:val="0"/>
              <w:widowControl w:val="0"/>
              <w:rPr>
                <w:sz w:val="16"/>
              </w:rPr>
            </w:pPr>
            <w:r>
              <w:rPr>
                <w:sz w:val="16"/>
              </w:rPr>
              <w:t>B</w:t>
            </w:r>
          </w:p>
        </w:tc>
        <w:tc>
          <w:tcPr>
            <w:tcW w:w="0" w:type="auto"/>
            <w:shd w:val="clear" w:color="auto" w:fill="auto"/>
          </w:tcPr>
          <w:p w14:paraId="338CF772" w14:textId="420FBA87"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41FD9114" w14:textId="70739EB6" w:rsidR="00C34E86" w:rsidRDefault="00C34E86" w:rsidP="007228C6">
            <w:pPr>
              <w:pStyle w:val="TAL"/>
              <w:keepNext w:val="0"/>
              <w:keepLines w:val="0"/>
              <w:widowControl w:val="0"/>
              <w:rPr>
                <w:sz w:val="16"/>
              </w:rPr>
            </w:pPr>
            <w:r>
              <w:rPr>
                <w:sz w:val="16"/>
              </w:rPr>
              <w:t>revised</w:t>
            </w:r>
          </w:p>
        </w:tc>
      </w:tr>
      <w:tr w:rsidR="000C6242" w14:paraId="0CE6F583" w14:textId="77777777">
        <w:tc>
          <w:tcPr>
            <w:tcW w:w="0" w:type="auto"/>
            <w:shd w:val="clear" w:color="auto" w:fill="auto"/>
          </w:tcPr>
          <w:p w14:paraId="49CF84FC" w14:textId="13655133" w:rsidR="00C34E86" w:rsidRDefault="00C34E86" w:rsidP="007228C6">
            <w:pPr>
              <w:pStyle w:val="TAL"/>
              <w:keepNext w:val="0"/>
              <w:keepLines w:val="0"/>
              <w:widowControl w:val="0"/>
              <w:rPr>
                <w:sz w:val="16"/>
              </w:rPr>
            </w:pPr>
            <w:r>
              <w:rPr>
                <w:sz w:val="16"/>
              </w:rPr>
              <w:t>S6-223461</w:t>
            </w:r>
          </w:p>
        </w:tc>
        <w:tc>
          <w:tcPr>
            <w:tcW w:w="0" w:type="auto"/>
            <w:shd w:val="clear" w:color="auto" w:fill="auto"/>
          </w:tcPr>
          <w:p w14:paraId="392D822D" w14:textId="30E8C441" w:rsidR="00C34E86" w:rsidRDefault="00C34E86" w:rsidP="007228C6">
            <w:pPr>
              <w:pStyle w:val="TAL"/>
              <w:keepNext w:val="0"/>
              <w:keepLines w:val="0"/>
              <w:widowControl w:val="0"/>
              <w:rPr>
                <w:sz w:val="16"/>
              </w:rPr>
            </w:pPr>
            <w:r>
              <w:rPr>
                <w:sz w:val="16"/>
              </w:rPr>
              <w:t>API invoker obtaining authorization from resource owner</w:t>
            </w:r>
          </w:p>
        </w:tc>
        <w:tc>
          <w:tcPr>
            <w:tcW w:w="0" w:type="auto"/>
            <w:shd w:val="clear" w:color="auto" w:fill="auto"/>
          </w:tcPr>
          <w:p w14:paraId="21E7CEE4" w14:textId="6CBDCA53"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54F8D2CC" w14:textId="4807D4C1"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68BBD15F" w14:textId="6F79BAAA" w:rsidR="00C34E86" w:rsidRDefault="00C34E86" w:rsidP="007228C6">
            <w:pPr>
              <w:pStyle w:val="TAL"/>
              <w:keepNext w:val="0"/>
              <w:keepLines w:val="0"/>
              <w:widowControl w:val="0"/>
              <w:rPr>
                <w:sz w:val="16"/>
              </w:rPr>
            </w:pPr>
            <w:r>
              <w:rPr>
                <w:sz w:val="16"/>
              </w:rPr>
              <w:t>0093</w:t>
            </w:r>
          </w:p>
        </w:tc>
        <w:tc>
          <w:tcPr>
            <w:tcW w:w="0" w:type="auto"/>
            <w:shd w:val="clear" w:color="auto" w:fill="auto"/>
          </w:tcPr>
          <w:p w14:paraId="085C0D9F" w14:textId="2BFB01B2" w:rsidR="00C34E86" w:rsidRDefault="00C34E86" w:rsidP="007228C6">
            <w:pPr>
              <w:pStyle w:val="TAR"/>
              <w:keepNext w:val="0"/>
              <w:keepLines w:val="0"/>
              <w:widowControl w:val="0"/>
              <w:rPr>
                <w:sz w:val="16"/>
              </w:rPr>
            </w:pPr>
            <w:r>
              <w:rPr>
                <w:sz w:val="16"/>
              </w:rPr>
              <w:t>1</w:t>
            </w:r>
          </w:p>
        </w:tc>
        <w:tc>
          <w:tcPr>
            <w:tcW w:w="0" w:type="auto"/>
            <w:shd w:val="clear" w:color="auto" w:fill="auto"/>
          </w:tcPr>
          <w:p w14:paraId="4E8333A6" w14:textId="577CDFE8"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A614B90" w14:textId="6CA6A3BE" w:rsidR="00C34E86" w:rsidRDefault="00C34E86" w:rsidP="007228C6">
            <w:pPr>
              <w:pStyle w:val="TAL"/>
              <w:keepNext w:val="0"/>
              <w:keepLines w:val="0"/>
              <w:widowControl w:val="0"/>
              <w:rPr>
                <w:sz w:val="16"/>
              </w:rPr>
            </w:pPr>
            <w:r>
              <w:rPr>
                <w:sz w:val="16"/>
              </w:rPr>
              <w:t>B</w:t>
            </w:r>
          </w:p>
        </w:tc>
        <w:tc>
          <w:tcPr>
            <w:tcW w:w="0" w:type="auto"/>
            <w:shd w:val="clear" w:color="auto" w:fill="auto"/>
          </w:tcPr>
          <w:p w14:paraId="219C8824" w14:textId="4FE48F68"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0D1F82BB" w14:textId="0E5E6B77" w:rsidR="00C34E86" w:rsidRDefault="00C34E86" w:rsidP="007228C6">
            <w:pPr>
              <w:pStyle w:val="TAL"/>
              <w:keepNext w:val="0"/>
              <w:keepLines w:val="0"/>
              <w:widowControl w:val="0"/>
              <w:rPr>
                <w:sz w:val="16"/>
              </w:rPr>
            </w:pPr>
            <w:r>
              <w:rPr>
                <w:sz w:val="16"/>
              </w:rPr>
              <w:t>revised</w:t>
            </w:r>
          </w:p>
        </w:tc>
      </w:tr>
      <w:tr w:rsidR="000C6242" w14:paraId="735DB588" w14:textId="77777777">
        <w:tc>
          <w:tcPr>
            <w:tcW w:w="0" w:type="auto"/>
            <w:shd w:val="clear" w:color="auto" w:fill="auto"/>
          </w:tcPr>
          <w:p w14:paraId="6F8E8D2C" w14:textId="6D0A16D8" w:rsidR="00C34E86" w:rsidRDefault="00C34E86" w:rsidP="007228C6">
            <w:pPr>
              <w:pStyle w:val="TAL"/>
              <w:keepNext w:val="0"/>
              <w:keepLines w:val="0"/>
              <w:widowControl w:val="0"/>
              <w:rPr>
                <w:sz w:val="16"/>
              </w:rPr>
            </w:pPr>
            <w:r>
              <w:rPr>
                <w:sz w:val="16"/>
              </w:rPr>
              <w:t>S6-223513</w:t>
            </w:r>
          </w:p>
        </w:tc>
        <w:tc>
          <w:tcPr>
            <w:tcW w:w="0" w:type="auto"/>
            <w:shd w:val="clear" w:color="auto" w:fill="auto"/>
          </w:tcPr>
          <w:p w14:paraId="4ACAC31A" w14:textId="371B40CC" w:rsidR="00C34E86" w:rsidRDefault="00C34E86" w:rsidP="007228C6">
            <w:pPr>
              <w:pStyle w:val="TAL"/>
              <w:keepNext w:val="0"/>
              <w:keepLines w:val="0"/>
              <w:widowControl w:val="0"/>
              <w:rPr>
                <w:sz w:val="16"/>
              </w:rPr>
            </w:pPr>
            <w:r>
              <w:rPr>
                <w:sz w:val="16"/>
              </w:rPr>
              <w:t>API invoker obtaining authorization from resource owner</w:t>
            </w:r>
          </w:p>
        </w:tc>
        <w:tc>
          <w:tcPr>
            <w:tcW w:w="0" w:type="auto"/>
            <w:shd w:val="clear" w:color="auto" w:fill="auto"/>
          </w:tcPr>
          <w:p w14:paraId="5FAB887F" w14:textId="2B91B458"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52A057FD" w14:textId="0FC04C78"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6C5C554E" w14:textId="5F42496B" w:rsidR="00C34E86" w:rsidRDefault="00C34E86" w:rsidP="007228C6">
            <w:pPr>
              <w:pStyle w:val="TAL"/>
              <w:keepNext w:val="0"/>
              <w:keepLines w:val="0"/>
              <w:widowControl w:val="0"/>
              <w:rPr>
                <w:sz w:val="16"/>
              </w:rPr>
            </w:pPr>
            <w:r>
              <w:rPr>
                <w:sz w:val="16"/>
              </w:rPr>
              <w:t>0093</w:t>
            </w:r>
          </w:p>
        </w:tc>
        <w:tc>
          <w:tcPr>
            <w:tcW w:w="0" w:type="auto"/>
            <w:shd w:val="clear" w:color="auto" w:fill="auto"/>
          </w:tcPr>
          <w:p w14:paraId="2D418DB8" w14:textId="0D07860F" w:rsidR="00C34E86" w:rsidRDefault="00C34E86" w:rsidP="007228C6">
            <w:pPr>
              <w:pStyle w:val="TAR"/>
              <w:keepNext w:val="0"/>
              <w:keepLines w:val="0"/>
              <w:widowControl w:val="0"/>
              <w:rPr>
                <w:sz w:val="16"/>
              </w:rPr>
            </w:pPr>
            <w:r>
              <w:rPr>
                <w:sz w:val="16"/>
              </w:rPr>
              <w:t>2</w:t>
            </w:r>
          </w:p>
        </w:tc>
        <w:tc>
          <w:tcPr>
            <w:tcW w:w="0" w:type="auto"/>
            <w:shd w:val="clear" w:color="auto" w:fill="auto"/>
          </w:tcPr>
          <w:p w14:paraId="46E69366" w14:textId="74AEAE6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6B19BCE" w14:textId="6C65DE7D" w:rsidR="00C34E86" w:rsidRDefault="00C34E86" w:rsidP="007228C6">
            <w:pPr>
              <w:pStyle w:val="TAL"/>
              <w:keepNext w:val="0"/>
              <w:keepLines w:val="0"/>
              <w:widowControl w:val="0"/>
              <w:rPr>
                <w:sz w:val="16"/>
              </w:rPr>
            </w:pPr>
            <w:r>
              <w:rPr>
                <w:sz w:val="16"/>
              </w:rPr>
              <w:t>B</w:t>
            </w:r>
          </w:p>
        </w:tc>
        <w:tc>
          <w:tcPr>
            <w:tcW w:w="0" w:type="auto"/>
            <w:shd w:val="clear" w:color="auto" w:fill="auto"/>
          </w:tcPr>
          <w:p w14:paraId="36B2E8F5" w14:textId="1B15546D"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089FBE8C" w14:textId="1C54AC8C" w:rsidR="00C34E86" w:rsidRDefault="00C34E86" w:rsidP="007228C6">
            <w:pPr>
              <w:pStyle w:val="TAL"/>
              <w:keepNext w:val="0"/>
              <w:keepLines w:val="0"/>
              <w:widowControl w:val="0"/>
              <w:rPr>
                <w:sz w:val="16"/>
              </w:rPr>
            </w:pPr>
            <w:r>
              <w:rPr>
                <w:sz w:val="16"/>
              </w:rPr>
              <w:t>agreed</w:t>
            </w:r>
          </w:p>
        </w:tc>
      </w:tr>
      <w:tr w:rsidR="000C6242" w14:paraId="5345C7A3" w14:textId="77777777">
        <w:tc>
          <w:tcPr>
            <w:tcW w:w="0" w:type="auto"/>
            <w:shd w:val="clear" w:color="auto" w:fill="auto"/>
          </w:tcPr>
          <w:p w14:paraId="63184A54" w14:textId="37089D85" w:rsidR="00C34E86" w:rsidRDefault="00C34E86" w:rsidP="007228C6">
            <w:pPr>
              <w:pStyle w:val="TAL"/>
              <w:keepNext w:val="0"/>
              <w:keepLines w:val="0"/>
              <w:widowControl w:val="0"/>
              <w:rPr>
                <w:sz w:val="16"/>
              </w:rPr>
            </w:pPr>
            <w:r>
              <w:rPr>
                <w:sz w:val="16"/>
              </w:rPr>
              <w:t>S6-223181</w:t>
            </w:r>
          </w:p>
        </w:tc>
        <w:tc>
          <w:tcPr>
            <w:tcW w:w="0" w:type="auto"/>
            <w:shd w:val="clear" w:color="auto" w:fill="auto"/>
          </w:tcPr>
          <w:p w14:paraId="35E85517" w14:textId="608FC0F8" w:rsidR="00C34E86" w:rsidRDefault="00C34E86" w:rsidP="007228C6">
            <w:pPr>
              <w:pStyle w:val="TAL"/>
              <w:keepNext w:val="0"/>
              <w:keepLines w:val="0"/>
              <w:widowControl w:val="0"/>
              <w:rPr>
                <w:sz w:val="16"/>
              </w:rPr>
            </w:pPr>
            <w:r>
              <w:rPr>
                <w:sz w:val="16"/>
              </w:rPr>
              <w:t>Discover a proper AEF with owner information</w:t>
            </w:r>
          </w:p>
        </w:tc>
        <w:tc>
          <w:tcPr>
            <w:tcW w:w="0" w:type="auto"/>
            <w:shd w:val="clear" w:color="auto" w:fill="auto"/>
          </w:tcPr>
          <w:p w14:paraId="2D1529F9" w14:textId="05EAD924"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1FF80E66" w14:textId="1D98F4E6"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0A4D29D6" w14:textId="0FF7E596" w:rsidR="00C34E86" w:rsidRDefault="00C34E86" w:rsidP="007228C6">
            <w:pPr>
              <w:pStyle w:val="TAL"/>
              <w:keepNext w:val="0"/>
              <w:keepLines w:val="0"/>
              <w:widowControl w:val="0"/>
              <w:rPr>
                <w:sz w:val="16"/>
              </w:rPr>
            </w:pPr>
            <w:r>
              <w:rPr>
                <w:sz w:val="16"/>
              </w:rPr>
              <w:t>0094</w:t>
            </w:r>
          </w:p>
        </w:tc>
        <w:tc>
          <w:tcPr>
            <w:tcW w:w="0" w:type="auto"/>
            <w:shd w:val="clear" w:color="auto" w:fill="auto"/>
          </w:tcPr>
          <w:p w14:paraId="4D4AB4DB" w14:textId="342F70A7" w:rsidR="00C34E86" w:rsidRDefault="00C34E86" w:rsidP="007228C6">
            <w:pPr>
              <w:pStyle w:val="TAR"/>
              <w:keepNext w:val="0"/>
              <w:keepLines w:val="0"/>
              <w:widowControl w:val="0"/>
              <w:rPr>
                <w:sz w:val="16"/>
              </w:rPr>
            </w:pPr>
            <w:r>
              <w:rPr>
                <w:sz w:val="16"/>
              </w:rPr>
              <w:t>-</w:t>
            </w:r>
          </w:p>
        </w:tc>
        <w:tc>
          <w:tcPr>
            <w:tcW w:w="0" w:type="auto"/>
            <w:shd w:val="clear" w:color="auto" w:fill="auto"/>
          </w:tcPr>
          <w:p w14:paraId="460925A7" w14:textId="1B01833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7F64751" w14:textId="2414D3CB" w:rsidR="00C34E86" w:rsidRDefault="00C34E86" w:rsidP="007228C6">
            <w:pPr>
              <w:pStyle w:val="TAL"/>
              <w:keepNext w:val="0"/>
              <w:keepLines w:val="0"/>
              <w:widowControl w:val="0"/>
              <w:rPr>
                <w:sz w:val="16"/>
              </w:rPr>
            </w:pPr>
            <w:r>
              <w:rPr>
                <w:sz w:val="16"/>
              </w:rPr>
              <w:t>B</w:t>
            </w:r>
          </w:p>
        </w:tc>
        <w:tc>
          <w:tcPr>
            <w:tcW w:w="0" w:type="auto"/>
            <w:shd w:val="clear" w:color="auto" w:fill="auto"/>
          </w:tcPr>
          <w:p w14:paraId="6E1ACB7C" w14:textId="4E0DC64C"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14FD44D1" w14:textId="017D2A41" w:rsidR="00C34E86" w:rsidRDefault="00C34E86" w:rsidP="007228C6">
            <w:pPr>
              <w:pStyle w:val="TAL"/>
              <w:keepNext w:val="0"/>
              <w:keepLines w:val="0"/>
              <w:widowControl w:val="0"/>
              <w:rPr>
                <w:sz w:val="16"/>
              </w:rPr>
            </w:pPr>
            <w:r>
              <w:rPr>
                <w:sz w:val="16"/>
              </w:rPr>
              <w:t>revised</w:t>
            </w:r>
          </w:p>
        </w:tc>
      </w:tr>
      <w:tr w:rsidR="000C6242" w14:paraId="0508842D" w14:textId="77777777">
        <w:tc>
          <w:tcPr>
            <w:tcW w:w="0" w:type="auto"/>
            <w:shd w:val="clear" w:color="auto" w:fill="auto"/>
          </w:tcPr>
          <w:p w14:paraId="2F42C1CE" w14:textId="32C3715D" w:rsidR="00C34E86" w:rsidRDefault="00C34E86" w:rsidP="007228C6">
            <w:pPr>
              <w:pStyle w:val="TAL"/>
              <w:keepNext w:val="0"/>
              <w:keepLines w:val="0"/>
              <w:widowControl w:val="0"/>
              <w:rPr>
                <w:sz w:val="16"/>
              </w:rPr>
            </w:pPr>
            <w:r>
              <w:rPr>
                <w:sz w:val="16"/>
              </w:rPr>
              <w:t>S6-223462</w:t>
            </w:r>
          </w:p>
        </w:tc>
        <w:tc>
          <w:tcPr>
            <w:tcW w:w="0" w:type="auto"/>
            <w:shd w:val="clear" w:color="auto" w:fill="auto"/>
          </w:tcPr>
          <w:p w14:paraId="2F11C471" w14:textId="0EE0CD69" w:rsidR="00C34E86" w:rsidRDefault="00C34E86" w:rsidP="007228C6">
            <w:pPr>
              <w:pStyle w:val="TAL"/>
              <w:keepNext w:val="0"/>
              <w:keepLines w:val="0"/>
              <w:widowControl w:val="0"/>
              <w:rPr>
                <w:sz w:val="16"/>
              </w:rPr>
            </w:pPr>
            <w:r>
              <w:rPr>
                <w:sz w:val="16"/>
              </w:rPr>
              <w:t>Discover a proper AEF with owner information</w:t>
            </w:r>
          </w:p>
        </w:tc>
        <w:tc>
          <w:tcPr>
            <w:tcW w:w="0" w:type="auto"/>
            <w:shd w:val="clear" w:color="auto" w:fill="auto"/>
          </w:tcPr>
          <w:p w14:paraId="57A9FD43" w14:textId="6134F9B4"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2F65E7DB" w14:textId="485C4FF2"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737C8157" w14:textId="1873E3CA" w:rsidR="00C34E86" w:rsidRDefault="00C34E86" w:rsidP="007228C6">
            <w:pPr>
              <w:pStyle w:val="TAL"/>
              <w:keepNext w:val="0"/>
              <w:keepLines w:val="0"/>
              <w:widowControl w:val="0"/>
              <w:rPr>
                <w:sz w:val="16"/>
              </w:rPr>
            </w:pPr>
            <w:r>
              <w:rPr>
                <w:sz w:val="16"/>
              </w:rPr>
              <w:t>0094</w:t>
            </w:r>
          </w:p>
        </w:tc>
        <w:tc>
          <w:tcPr>
            <w:tcW w:w="0" w:type="auto"/>
            <w:shd w:val="clear" w:color="auto" w:fill="auto"/>
          </w:tcPr>
          <w:p w14:paraId="0A7ADD12" w14:textId="30F66CF0" w:rsidR="00C34E86" w:rsidRDefault="00C34E86" w:rsidP="007228C6">
            <w:pPr>
              <w:pStyle w:val="TAR"/>
              <w:keepNext w:val="0"/>
              <w:keepLines w:val="0"/>
              <w:widowControl w:val="0"/>
              <w:rPr>
                <w:sz w:val="16"/>
              </w:rPr>
            </w:pPr>
            <w:r>
              <w:rPr>
                <w:sz w:val="16"/>
              </w:rPr>
              <w:t>1</w:t>
            </w:r>
          </w:p>
        </w:tc>
        <w:tc>
          <w:tcPr>
            <w:tcW w:w="0" w:type="auto"/>
            <w:shd w:val="clear" w:color="auto" w:fill="auto"/>
          </w:tcPr>
          <w:p w14:paraId="267FB5C3" w14:textId="78BE01A2"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C6CB27D" w14:textId="2C51AAE0" w:rsidR="00C34E86" w:rsidRDefault="00C34E86" w:rsidP="007228C6">
            <w:pPr>
              <w:pStyle w:val="TAL"/>
              <w:keepNext w:val="0"/>
              <w:keepLines w:val="0"/>
              <w:widowControl w:val="0"/>
              <w:rPr>
                <w:sz w:val="16"/>
              </w:rPr>
            </w:pPr>
            <w:r>
              <w:rPr>
                <w:sz w:val="16"/>
              </w:rPr>
              <w:t>B</w:t>
            </w:r>
          </w:p>
        </w:tc>
        <w:tc>
          <w:tcPr>
            <w:tcW w:w="0" w:type="auto"/>
            <w:shd w:val="clear" w:color="auto" w:fill="auto"/>
          </w:tcPr>
          <w:p w14:paraId="4108252D" w14:textId="54151323"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7086F8ED" w14:textId="478C15A8" w:rsidR="00C34E86" w:rsidRDefault="00C34E86" w:rsidP="007228C6">
            <w:pPr>
              <w:pStyle w:val="TAL"/>
              <w:keepNext w:val="0"/>
              <w:keepLines w:val="0"/>
              <w:widowControl w:val="0"/>
              <w:rPr>
                <w:sz w:val="16"/>
              </w:rPr>
            </w:pPr>
            <w:r>
              <w:rPr>
                <w:sz w:val="16"/>
              </w:rPr>
              <w:t>agreed</w:t>
            </w:r>
          </w:p>
        </w:tc>
      </w:tr>
      <w:tr w:rsidR="000C6242" w14:paraId="2475F235" w14:textId="77777777">
        <w:tc>
          <w:tcPr>
            <w:tcW w:w="0" w:type="auto"/>
            <w:shd w:val="clear" w:color="auto" w:fill="auto"/>
          </w:tcPr>
          <w:p w14:paraId="1F50B540" w14:textId="5BD98E21" w:rsidR="00C34E86" w:rsidRDefault="00C34E86" w:rsidP="007228C6">
            <w:pPr>
              <w:pStyle w:val="TAL"/>
              <w:keepNext w:val="0"/>
              <w:keepLines w:val="0"/>
              <w:widowControl w:val="0"/>
              <w:rPr>
                <w:sz w:val="16"/>
              </w:rPr>
            </w:pPr>
            <w:r>
              <w:rPr>
                <w:sz w:val="16"/>
              </w:rPr>
              <w:t>S6-223182</w:t>
            </w:r>
          </w:p>
        </w:tc>
        <w:tc>
          <w:tcPr>
            <w:tcW w:w="0" w:type="auto"/>
            <w:shd w:val="clear" w:color="auto" w:fill="auto"/>
          </w:tcPr>
          <w:p w14:paraId="76462E44" w14:textId="442E6EA4" w:rsidR="00C34E86" w:rsidRDefault="00C34E86" w:rsidP="007228C6">
            <w:pPr>
              <w:pStyle w:val="TAL"/>
              <w:keepNext w:val="0"/>
              <w:keepLines w:val="0"/>
              <w:widowControl w:val="0"/>
              <w:rPr>
                <w:sz w:val="16"/>
              </w:rPr>
            </w:pPr>
            <w:r>
              <w:rPr>
                <w:sz w:val="16"/>
              </w:rPr>
              <w:t>Reducing resource owner consent inquiry in a nested API invocation</w:t>
            </w:r>
          </w:p>
        </w:tc>
        <w:tc>
          <w:tcPr>
            <w:tcW w:w="0" w:type="auto"/>
            <w:shd w:val="clear" w:color="auto" w:fill="auto"/>
          </w:tcPr>
          <w:p w14:paraId="7D69EB9F" w14:textId="44575D93"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63813BF4" w14:textId="66AD9BA1"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6FE5EFF5" w14:textId="2D38576A" w:rsidR="00C34E86" w:rsidRDefault="00C34E86" w:rsidP="007228C6">
            <w:pPr>
              <w:pStyle w:val="TAL"/>
              <w:keepNext w:val="0"/>
              <w:keepLines w:val="0"/>
              <w:widowControl w:val="0"/>
              <w:rPr>
                <w:sz w:val="16"/>
              </w:rPr>
            </w:pPr>
            <w:r>
              <w:rPr>
                <w:sz w:val="16"/>
              </w:rPr>
              <w:t>0095</w:t>
            </w:r>
          </w:p>
        </w:tc>
        <w:tc>
          <w:tcPr>
            <w:tcW w:w="0" w:type="auto"/>
            <w:shd w:val="clear" w:color="auto" w:fill="auto"/>
          </w:tcPr>
          <w:p w14:paraId="63336E8E" w14:textId="657E54DF" w:rsidR="00C34E86" w:rsidRDefault="00C34E86" w:rsidP="007228C6">
            <w:pPr>
              <w:pStyle w:val="TAR"/>
              <w:keepNext w:val="0"/>
              <w:keepLines w:val="0"/>
              <w:widowControl w:val="0"/>
              <w:rPr>
                <w:sz w:val="16"/>
              </w:rPr>
            </w:pPr>
            <w:r>
              <w:rPr>
                <w:sz w:val="16"/>
              </w:rPr>
              <w:t>-</w:t>
            </w:r>
          </w:p>
        </w:tc>
        <w:tc>
          <w:tcPr>
            <w:tcW w:w="0" w:type="auto"/>
            <w:shd w:val="clear" w:color="auto" w:fill="auto"/>
          </w:tcPr>
          <w:p w14:paraId="472534CC" w14:textId="3A8AE746"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9674F92" w14:textId="7DD7305B" w:rsidR="00C34E86" w:rsidRDefault="00C34E86" w:rsidP="007228C6">
            <w:pPr>
              <w:pStyle w:val="TAL"/>
              <w:keepNext w:val="0"/>
              <w:keepLines w:val="0"/>
              <w:widowControl w:val="0"/>
              <w:rPr>
                <w:sz w:val="16"/>
              </w:rPr>
            </w:pPr>
            <w:r>
              <w:rPr>
                <w:sz w:val="16"/>
              </w:rPr>
              <w:t>B</w:t>
            </w:r>
          </w:p>
        </w:tc>
        <w:tc>
          <w:tcPr>
            <w:tcW w:w="0" w:type="auto"/>
            <w:shd w:val="clear" w:color="auto" w:fill="auto"/>
          </w:tcPr>
          <w:p w14:paraId="0B648F99" w14:textId="436721A6"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2BE5A84A" w14:textId="6682AA41" w:rsidR="00C34E86" w:rsidRDefault="00C34E86" w:rsidP="007228C6">
            <w:pPr>
              <w:pStyle w:val="TAL"/>
              <w:keepNext w:val="0"/>
              <w:keepLines w:val="0"/>
              <w:widowControl w:val="0"/>
              <w:rPr>
                <w:sz w:val="16"/>
              </w:rPr>
            </w:pPr>
            <w:r>
              <w:rPr>
                <w:sz w:val="16"/>
              </w:rPr>
              <w:t>revised</w:t>
            </w:r>
          </w:p>
        </w:tc>
      </w:tr>
      <w:tr w:rsidR="000C6242" w14:paraId="3D464F9F" w14:textId="77777777">
        <w:tc>
          <w:tcPr>
            <w:tcW w:w="0" w:type="auto"/>
            <w:shd w:val="clear" w:color="auto" w:fill="auto"/>
          </w:tcPr>
          <w:p w14:paraId="11BA66E5" w14:textId="4D696878" w:rsidR="00C34E86" w:rsidRDefault="00C34E86" w:rsidP="007228C6">
            <w:pPr>
              <w:pStyle w:val="TAL"/>
              <w:keepNext w:val="0"/>
              <w:keepLines w:val="0"/>
              <w:widowControl w:val="0"/>
              <w:rPr>
                <w:sz w:val="16"/>
              </w:rPr>
            </w:pPr>
            <w:r>
              <w:rPr>
                <w:sz w:val="16"/>
              </w:rPr>
              <w:t>S6-223463</w:t>
            </w:r>
          </w:p>
        </w:tc>
        <w:tc>
          <w:tcPr>
            <w:tcW w:w="0" w:type="auto"/>
            <w:shd w:val="clear" w:color="auto" w:fill="auto"/>
          </w:tcPr>
          <w:p w14:paraId="370A1943" w14:textId="5FD99809" w:rsidR="00C34E86" w:rsidRDefault="00C34E86" w:rsidP="007228C6">
            <w:pPr>
              <w:pStyle w:val="TAL"/>
              <w:keepNext w:val="0"/>
              <w:keepLines w:val="0"/>
              <w:widowControl w:val="0"/>
              <w:rPr>
                <w:sz w:val="16"/>
              </w:rPr>
            </w:pPr>
            <w:r>
              <w:rPr>
                <w:sz w:val="16"/>
              </w:rPr>
              <w:t>Reducing resource owner consent inquiry in a nested API invocation</w:t>
            </w:r>
          </w:p>
        </w:tc>
        <w:tc>
          <w:tcPr>
            <w:tcW w:w="0" w:type="auto"/>
            <w:shd w:val="clear" w:color="auto" w:fill="auto"/>
          </w:tcPr>
          <w:p w14:paraId="1977F06A" w14:textId="39AA864F"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294EDA84" w14:textId="5DEF53E6"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5121C2C8" w14:textId="4172782B" w:rsidR="00C34E86" w:rsidRDefault="00C34E86" w:rsidP="007228C6">
            <w:pPr>
              <w:pStyle w:val="TAL"/>
              <w:keepNext w:val="0"/>
              <w:keepLines w:val="0"/>
              <w:widowControl w:val="0"/>
              <w:rPr>
                <w:sz w:val="16"/>
              </w:rPr>
            </w:pPr>
            <w:r>
              <w:rPr>
                <w:sz w:val="16"/>
              </w:rPr>
              <w:t>0095</w:t>
            </w:r>
          </w:p>
        </w:tc>
        <w:tc>
          <w:tcPr>
            <w:tcW w:w="0" w:type="auto"/>
            <w:shd w:val="clear" w:color="auto" w:fill="auto"/>
          </w:tcPr>
          <w:p w14:paraId="173A61C7" w14:textId="5F78ECC0" w:rsidR="00C34E86" w:rsidRDefault="00C34E86" w:rsidP="007228C6">
            <w:pPr>
              <w:pStyle w:val="TAR"/>
              <w:keepNext w:val="0"/>
              <w:keepLines w:val="0"/>
              <w:widowControl w:val="0"/>
              <w:rPr>
                <w:sz w:val="16"/>
              </w:rPr>
            </w:pPr>
            <w:r>
              <w:rPr>
                <w:sz w:val="16"/>
              </w:rPr>
              <w:t>1</w:t>
            </w:r>
          </w:p>
        </w:tc>
        <w:tc>
          <w:tcPr>
            <w:tcW w:w="0" w:type="auto"/>
            <w:shd w:val="clear" w:color="auto" w:fill="auto"/>
          </w:tcPr>
          <w:p w14:paraId="35C5D115" w14:textId="3D1F678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0F2D88B" w14:textId="78D28CF6" w:rsidR="00C34E86" w:rsidRDefault="00C34E86" w:rsidP="007228C6">
            <w:pPr>
              <w:pStyle w:val="TAL"/>
              <w:keepNext w:val="0"/>
              <w:keepLines w:val="0"/>
              <w:widowControl w:val="0"/>
              <w:rPr>
                <w:sz w:val="16"/>
              </w:rPr>
            </w:pPr>
            <w:r>
              <w:rPr>
                <w:sz w:val="16"/>
              </w:rPr>
              <w:t>B</w:t>
            </w:r>
          </w:p>
        </w:tc>
        <w:tc>
          <w:tcPr>
            <w:tcW w:w="0" w:type="auto"/>
            <w:shd w:val="clear" w:color="auto" w:fill="auto"/>
          </w:tcPr>
          <w:p w14:paraId="7F69EBAA" w14:textId="4076B60C"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1D82C82E" w14:textId="2532CDCB" w:rsidR="00C34E86" w:rsidRDefault="00C34E86" w:rsidP="007228C6">
            <w:pPr>
              <w:pStyle w:val="TAL"/>
              <w:keepNext w:val="0"/>
              <w:keepLines w:val="0"/>
              <w:widowControl w:val="0"/>
              <w:rPr>
                <w:sz w:val="16"/>
              </w:rPr>
            </w:pPr>
            <w:r>
              <w:rPr>
                <w:sz w:val="16"/>
              </w:rPr>
              <w:t>revised</w:t>
            </w:r>
          </w:p>
        </w:tc>
      </w:tr>
      <w:tr w:rsidR="000C6242" w14:paraId="606DC6E8" w14:textId="77777777">
        <w:tc>
          <w:tcPr>
            <w:tcW w:w="0" w:type="auto"/>
            <w:shd w:val="clear" w:color="auto" w:fill="auto"/>
          </w:tcPr>
          <w:p w14:paraId="1F71307D" w14:textId="6E74A9B7" w:rsidR="00C34E86" w:rsidRDefault="00C34E86" w:rsidP="007228C6">
            <w:pPr>
              <w:pStyle w:val="TAL"/>
              <w:keepNext w:val="0"/>
              <w:keepLines w:val="0"/>
              <w:widowControl w:val="0"/>
              <w:rPr>
                <w:sz w:val="16"/>
              </w:rPr>
            </w:pPr>
            <w:r>
              <w:rPr>
                <w:sz w:val="16"/>
              </w:rPr>
              <w:t>S6-223514</w:t>
            </w:r>
          </w:p>
        </w:tc>
        <w:tc>
          <w:tcPr>
            <w:tcW w:w="0" w:type="auto"/>
            <w:shd w:val="clear" w:color="auto" w:fill="auto"/>
          </w:tcPr>
          <w:p w14:paraId="545DF48A" w14:textId="0C9FBFDA" w:rsidR="00C34E86" w:rsidRDefault="00C34E86" w:rsidP="007228C6">
            <w:pPr>
              <w:pStyle w:val="TAL"/>
              <w:keepNext w:val="0"/>
              <w:keepLines w:val="0"/>
              <w:widowControl w:val="0"/>
              <w:rPr>
                <w:sz w:val="16"/>
              </w:rPr>
            </w:pPr>
            <w:r>
              <w:rPr>
                <w:sz w:val="16"/>
              </w:rPr>
              <w:t>Reducing resource owner consent inquiry in a nested API invocation</w:t>
            </w:r>
          </w:p>
        </w:tc>
        <w:tc>
          <w:tcPr>
            <w:tcW w:w="0" w:type="auto"/>
            <w:shd w:val="clear" w:color="auto" w:fill="auto"/>
          </w:tcPr>
          <w:p w14:paraId="337B36C3" w14:textId="678FD719" w:rsidR="00C34E86" w:rsidRDefault="00C34E86" w:rsidP="007228C6">
            <w:pPr>
              <w:pStyle w:val="TAL"/>
              <w:keepNext w:val="0"/>
              <w:keepLines w:val="0"/>
              <w:widowControl w:val="0"/>
              <w:rPr>
                <w:sz w:val="16"/>
              </w:rPr>
            </w:pPr>
            <w:r>
              <w:rPr>
                <w:sz w:val="16"/>
              </w:rPr>
              <w:t>NTT DOCOMO</w:t>
            </w:r>
          </w:p>
        </w:tc>
        <w:tc>
          <w:tcPr>
            <w:tcW w:w="0" w:type="auto"/>
            <w:shd w:val="clear" w:color="auto" w:fill="auto"/>
          </w:tcPr>
          <w:p w14:paraId="18F0AE82" w14:textId="143BD02C"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646378A2" w14:textId="55ADE5A6" w:rsidR="00C34E86" w:rsidRDefault="00C34E86" w:rsidP="007228C6">
            <w:pPr>
              <w:pStyle w:val="TAL"/>
              <w:keepNext w:val="0"/>
              <w:keepLines w:val="0"/>
              <w:widowControl w:val="0"/>
              <w:rPr>
                <w:sz w:val="16"/>
              </w:rPr>
            </w:pPr>
            <w:r>
              <w:rPr>
                <w:sz w:val="16"/>
              </w:rPr>
              <w:t>0095</w:t>
            </w:r>
          </w:p>
        </w:tc>
        <w:tc>
          <w:tcPr>
            <w:tcW w:w="0" w:type="auto"/>
            <w:shd w:val="clear" w:color="auto" w:fill="auto"/>
          </w:tcPr>
          <w:p w14:paraId="5717BCA9" w14:textId="0B4FFDF4" w:rsidR="00C34E86" w:rsidRDefault="00C34E86" w:rsidP="007228C6">
            <w:pPr>
              <w:pStyle w:val="TAR"/>
              <w:keepNext w:val="0"/>
              <w:keepLines w:val="0"/>
              <w:widowControl w:val="0"/>
              <w:rPr>
                <w:sz w:val="16"/>
              </w:rPr>
            </w:pPr>
            <w:r>
              <w:rPr>
                <w:sz w:val="16"/>
              </w:rPr>
              <w:t>2</w:t>
            </w:r>
          </w:p>
        </w:tc>
        <w:tc>
          <w:tcPr>
            <w:tcW w:w="0" w:type="auto"/>
            <w:shd w:val="clear" w:color="auto" w:fill="auto"/>
          </w:tcPr>
          <w:p w14:paraId="44AD891E" w14:textId="16CE3BA8"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072290D" w14:textId="00D3507C" w:rsidR="00C34E86" w:rsidRDefault="00C34E86" w:rsidP="007228C6">
            <w:pPr>
              <w:pStyle w:val="TAL"/>
              <w:keepNext w:val="0"/>
              <w:keepLines w:val="0"/>
              <w:widowControl w:val="0"/>
              <w:rPr>
                <w:sz w:val="16"/>
              </w:rPr>
            </w:pPr>
            <w:r>
              <w:rPr>
                <w:sz w:val="16"/>
              </w:rPr>
              <w:t>B</w:t>
            </w:r>
          </w:p>
        </w:tc>
        <w:tc>
          <w:tcPr>
            <w:tcW w:w="0" w:type="auto"/>
            <w:shd w:val="clear" w:color="auto" w:fill="auto"/>
          </w:tcPr>
          <w:p w14:paraId="469DB9CE" w14:textId="45C35E38" w:rsidR="00C34E86" w:rsidRDefault="00C34E86" w:rsidP="007228C6">
            <w:pPr>
              <w:pStyle w:val="TAL"/>
              <w:keepNext w:val="0"/>
              <w:keepLines w:val="0"/>
              <w:widowControl w:val="0"/>
              <w:rPr>
                <w:sz w:val="16"/>
              </w:rPr>
            </w:pPr>
            <w:r>
              <w:rPr>
                <w:sz w:val="16"/>
              </w:rPr>
              <w:t>SNAAPP</w:t>
            </w:r>
          </w:p>
        </w:tc>
        <w:tc>
          <w:tcPr>
            <w:tcW w:w="0" w:type="auto"/>
            <w:shd w:val="clear" w:color="auto" w:fill="auto"/>
          </w:tcPr>
          <w:p w14:paraId="2BEDE4C3" w14:textId="73025485" w:rsidR="00C34E86" w:rsidRDefault="00C34E86" w:rsidP="007228C6">
            <w:pPr>
              <w:pStyle w:val="TAL"/>
              <w:keepNext w:val="0"/>
              <w:keepLines w:val="0"/>
              <w:widowControl w:val="0"/>
              <w:rPr>
                <w:sz w:val="16"/>
              </w:rPr>
            </w:pPr>
            <w:r>
              <w:rPr>
                <w:sz w:val="16"/>
              </w:rPr>
              <w:t>agreed</w:t>
            </w:r>
          </w:p>
        </w:tc>
      </w:tr>
      <w:tr w:rsidR="000C6242" w14:paraId="6F3A7086" w14:textId="77777777">
        <w:tc>
          <w:tcPr>
            <w:tcW w:w="0" w:type="auto"/>
            <w:shd w:val="clear" w:color="auto" w:fill="auto"/>
          </w:tcPr>
          <w:p w14:paraId="182F969C" w14:textId="2FFBC5DB" w:rsidR="00C34E86" w:rsidRDefault="00C34E86" w:rsidP="007228C6">
            <w:pPr>
              <w:pStyle w:val="TAL"/>
              <w:keepNext w:val="0"/>
              <w:keepLines w:val="0"/>
              <w:widowControl w:val="0"/>
              <w:rPr>
                <w:sz w:val="16"/>
              </w:rPr>
            </w:pPr>
            <w:r>
              <w:rPr>
                <w:sz w:val="16"/>
              </w:rPr>
              <w:t>S6-223199</w:t>
            </w:r>
          </w:p>
        </w:tc>
        <w:tc>
          <w:tcPr>
            <w:tcW w:w="0" w:type="auto"/>
            <w:shd w:val="clear" w:color="auto" w:fill="auto"/>
          </w:tcPr>
          <w:p w14:paraId="74B1A8B3" w14:textId="68E24217" w:rsidR="00C34E86" w:rsidRDefault="00C34E86" w:rsidP="007228C6">
            <w:pPr>
              <w:pStyle w:val="TAL"/>
              <w:keepNext w:val="0"/>
              <w:keepLines w:val="0"/>
              <w:widowControl w:val="0"/>
              <w:rPr>
                <w:sz w:val="16"/>
              </w:rPr>
            </w:pPr>
            <w:r>
              <w:rPr>
                <w:sz w:val="16"/>
              </w:rPr>
              <w:t>CAPIF extensibility as requested by ETSI ISG MEC</w:t>
            </w:r>
          </w:p>
        </w:tc>
        <w:tc>
          <w:tcPr>
            <w:tcW w:w="0" w:type="auto"/>
            <w:shd w:val="clear" w:color="auto" w:fill="auto"/>
          </w:tcPr>
          <w:p w14:paraId="5EA1C68C" w14:textId="4B0E5CE6" w:rsidR="00C34E86" w:rsidRDefault="00C34E86" w:rsidP="007228C6">
            <w:pPr>
              <w:pStyle w:val="TAL"/>
              <w:keepNext w:val="0"/>
              <w:keepLines w:val="0"/>
              <w:widowControl w:val="0"/>
              <w:rPr>
                <w:sz w:val="16"/>
              </w:rPr>
            </w:pPr>
            <w:r>
              <w:rPr>
                <w:sz w:val="16"/>
              </w:rPr>
              <w:t>Nokia, Nokia Shanghai Bell, Apple, Intel, Huawei</w:t>
            </w:r>
          </w:p>
        </w:tc>
        <w:tc>
          <w:tcPr>
            <w:tcW w:w="0" w:type="auto"/>
            <w:shd w:val="clear" w:color="auto" w:fill="auto"/>
          </w:tcPr>
          <w:p w14:paraId="7F4ADBDF" w14:textId="010EB6A8"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75E1F33E" w14:textId="2C81E901" w:rsidR="00C34E86" w:rsidRDefault="00C34E86" w:rsidP="007228C6">
            <w:pPr>
              <w:pStyle w:val="TAL"/>
              <w:keepNext w:val="0"/>
              <w:keepLines w:val="0"/>
              <w:widowControl w:val="0"/>
              <w:rPr>
                <w:sz w:val="16"/>
              </w:rPr>
            </w:pPr>
            <w:r>
              <w:rPr>
                <w:sz w:val="16"/>
              </w:rPr>
              <w:t>0096</w:t>
            </w:r>
          </w:p>
        </w:tc>
        <w:tc>
          <w:tcPr>
            <w:tcW w:w="0" w:type="auto"/>
            <w:shd w:val="clear" w:color="auto" w:fill="auto"/>
          </w:tcPr>
          <w:p w14:paraId="783D8DD4" w14:textId="0ED49805" w:rsidR="00C34E86" w:rsidRDefault="00C34E86" w:rsidP="007228C6">
            <w:pPr>
              <w:pStyle w:val="TAR"/>
              <w:keepNext w:val="0"/>
              <w:keepLines w:val="0"/>
              <w:widowControl w:val="0"/>
              <w:rPr>
                <w:sz w:val="16"/>
              </w:rPr>
            </w:pPr>
            <w:r>
              <w:rPr>
                <w:sz w:val="16"/>
              </w:rPr>
              <w:t>-</w:t>
            </w:r>
          </w:p>
        </w:tc>
        <w:tc>
          <w:tcPr>
            <w:tcW w:w="0" w:type="auto"/>
            <w:shd w:val="clear" w:color="auto" w:fill="auto"/>
          </w:tcPr>
          <w:p w14:paraId="6C76E50A" w14:textId="0CD8AFD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83DA78C" w14:textId="6FDE1617" w:rsidR="00C34E86" w:rsidRDefault="00C34E86" w:rsidP="007228C6">
            <w:pPr>
              <w:pStyle w:val="TAL"/>
              <w:keepNext w:val="0"/>
              <w:keepLines w:val="0"/>
              <w:widowControl w:val="0"/>
              <w:rPr>
                <w:sz w:val="16"/>
              </w:rPr>
            </w:pPr>
            <w:r>
              <w:rPr>
                <w:sz w:val="16"/>
              </w:rPr>
              <w:t>B</w:t>
            </w:r>
          </w:p>
        </w:tc>
        <w:tc>
          <w:tcPr>
            <w:tcW w:w="0" w:type="auto"/>
            <w:shd w:val="clear" w:color="auto" w:fill="auto"/>
          </w:tcPr>
          <w:p w14:paraId="60516386" w14:textId="36027026" w:rsidR="00C34E86" w:rsidRDefault="00C34E86" w:rsidP="007228C6">
            <w:pPr>
              <w:pStyle w:val="TAL"/>
              <w:keepNext w:val="0"/>
              <w:keepLines w:val="0"/>
              <w:widowControl w:val="0"/>
              <w:rPr>
                <w:sz w:val="16"/>
              </w:rPr>
            </w:pPr>
            <w:r>
              <w:rPr>
                <w:sz w:val="16"/>
              </w:rPr>
              <w:t>TEI18</w:t>
            </w:r>
          </w:p>
        </w:tc>
        <w:tc>
          <w:tcPr>
            <w:tcW w:w="0" w:type="auto"/>
            <w:shd w:val="clear" w:color="auto" w:fill="auto"/>
          </w:tcPr>
          <w:p w14:paraId="2D63F854" w14:textId="1695205F" w:rsidR="00C34E86" w:rsidRDefault="00C34E86" w:rsidP="007228C6">
            <w:pPr>
              <w:pStyle w:val="TAL"/>
              <w:keepNext w:val="0"/>
              <w:keepLines w:val="0"/>
              <w:widowControl w:val="0"/>
              <w:rPr>
                <w:sz w:val="16"/>
              </w:rPr>
            </w:pPr>
            <w:r>
              <w:rPr>
                <w:sz w:val="16"/>
              </w:rPr>
              <w:t>revised</w:t>
            </w:r>
          </w:p>
        </w:tc>
      </w:tr>
      <w:tr w:rsidR="000C6242" w14:paraId="1641D7F0" w14:textId="77777777">
        <w:tc>
          <w:tcPr>
            <w:tcW w:w="0" w:type="auto"/>
            <w:shd w:val="clear" w:color="auto" w:fill="auto"/>
          </w:tcPr>
          <w:p w14:paraId="0F31EA6C" w14:textId="7705E0A2" w:rsidR="00C34E86" w:rsidRDefault="00C34E86" w:rsidP="007228C6">
            <w:pPr>
              <w:pStyle w:val="TAL"/>
              <w:keepNext w:val="0"/>
              <w:keepLines w:val="0"/>
              <w:widowControl w:val="0"/>
              <w:rPr>
                <w:sz w:val="16"/>
              </w:rPr>
            </w:pPr>
            <w:r>
              <w:rPr>
                <w:sz w:val="16"/>
              </w:rPr>
              <w:t>S6-223421</w:t>
            </w:r>
          </w:p>
        </w:tc>
        <w:tc>
          <w:tcPr>
            <w:tcW w:w="0" w:type="auto"/>
            <w:shd w:val="clear" w:color="auto" w:fill="auto"/>
          </w:tcPr>
          <w:p w14:paraId="08FADA60" w14:textId="3787ADE0" w:rsidR="00C34E86" w:rsidRDefault="00C34E86" w:rsidP="007228C6">
            <w:pPr>
              <w:pStyle w:val="TAL"/>
              <w:keepNext w:val="0"/>
              <w:keepLines w:val="0"/>
              <w:widowControl w:val="0"/>
              <w:rPr>
                <w:sz w:val="16"/>
              </w:rPr>
            </w:pPr>
            <w:r>
              <w:rPr>
                <w:sz w:val="16"/>
              </w:rPr>
              <w:t>CAPIF extensibility as requested by ETSI ISG MEC</w:t>
            </w:r>
          </w:p>
        </w:tc>
        <w:tc>
          <w:tcPr>
            <w:tcW w:w="0" w:type="auto"/>
            <w:shd w:val="clear" w:color="auto" w:fill="auto"/>
          </w:tcPr>
          <w:p w14:paraId="1A983DA3" w14:textId="6B262A23" w:rsidR="00C34E86" w:rsidRDefault="00C34E86" w:rsidP="007228C6">
            <w:pPr>
              <w:pStyle w:val="TAL"/>
              <w:keepNext w:val="0"/>
              <w:keepLines w:val="0"/>
              <w:widowControl w:val="0"/>
              <w:rPr>
                <w:sz w:val="16"/>
              </w:rPr>
            </w:pPr>
            <w:r>
              <w:rPr>
                <w:sz w:val="16"/>
              </w:rPr>
              <w:t>Nokia, Nokia Shangahi Bell, Apple, Intel, Huawei</w:t>
            </w:r>
          </w:p>
        </w:tc>
        <w:tc>
          <w:tcPr>
            <w:tcW w:w="0" w:type="auto"/>
            <w:shd w:val="clear" w:color="auto" w:fill="auto"/>
          </w:tcPr>
          <w:p w14:paraId="5D8168DC" w14:textId="322B70A9"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48A0A72C" w14:textId="478DC542" w:rsidR="00C34E86" w:rsidRDefault="00C34E86" w:rsidP="007228C6">
            <w:pPr>
              <w:pStyle w:val="TAL"/>
              <w:keepNext w:val="0"/>
              <w:keepLines w:val="0"/>
              <w:widowControl w:val="0"/>
              <w:rPr>
                <w:sz w:val="16"/>
              </w:rPr>
            </w:pPr>
            <w:r>
              <w:rPr>
                <w:sz w:val="16"/>
              </w:rPr>
              <w:t>0096</w:t>
            </w:r>
          </w:p>
        </w:tc>
        <w:tc>
          <w:tcPr>
            <w:tcW w:w="0" w:type="auto"/>
            <w:shd w:val="clear" w:color="auto" w:fill="auto"/>
          </w:tcPr>
          <w:p w14:paraId="563A285C" w14:textId="24D541DB" w:rsidR="00C34E86" w:rsidRDefault="00C34E86" w:rsidP="007228C6">
            <w:pPr>
              <w:pStyle w:val="TAR"/>
              <w:keepNext w:val="0"/>
              <w:keepLines w:val="0"/>
              <w:widowControl w:val="0"/>
              <w:rPr>
                <w:sz w:val="16"/>
              </w:rPr>
            </w:pPr>
            <w:r>
              <w:rPr>
                <w:sz w:val="16"/>
              </w:rPr>
              <w:t>1</w:t>
            </w:r>
          </w:p>
        </w:tc>
        <w:tc>
          <w:tcPr>
            <w:tcW w:w="0" w:type="auto"/>
            <w:shd w:val="clear" w:color="auto" w:fill="auto"/>
          </w:tcPr>
          <w:p w14:paraId="102B4869" w14:textId="244C2FF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785A8B4" w14:textId="19D92CE4" w:rsidR="00C34E86" w:rsidRDefault="00C34E86" w:rsidP="007228C6">
            <w:pPr>
              <w:pStyle w:val="TAL"/>
              <w:keepNext w:val="0"/>
              <w:keepLines w:val="0"/>
              <w:widowControl w:val="0"/>
              <w:rPr>
                <w:sz w:val="16"/>
              </w:rPr>
            </w:pPr>
            <w:r>
              <w:rPr>
                <w:sz w:val="16"/>
              </w:rPr>
              <w:t>B</w:t>
            </w:r>
          </w:p>
        </w:tc>
        <w:tc>
          <w:tcPr>
            <w:tcW w:w="0" w:type="auto"/>
            <w:shd w:val="clear" w:color="auto" w:fill="auto"/>
          </w:tcPr>
          <w:p w14:paraId="0DA5E2F3" w14:textId="3B9BDA9B" w:rsidR="00C34E86" w:rsidRDefault="00C34E86" w:rsidP="007228C6">
            <w:pPr>
              <w:pStyle w:val="TAL"/>
              <w:keepNext w:val="0"/>
              <w:keepLines w:val="0"/>
              <w:widowControl w:val="0"/>
              <w:rPr>
                <w:sz w:val="16"/>
              </w:rPr>
            </w:pPr>
            <w:r>
              <w:rPr>
                <w:sz w:val="16"/>
              </w:rPr>
              <w:t>TEI18</w:t>
            </w:r>
          </w:p>
        </w:tc>
        <w:tc>
          <w:tcPr>
            <w:tcW w:w="0" w:type="auto"/>
            <w:shd w:val="clear" w:color="auto" w:fill="auto"/>
          </w:tcPr>
          <w:p w14:paraId="30004AC9" w14:textId="651E337D" w:rsidR="00C34E86" w:rsidRDefault="00C34E86" w:rsidP="007228C6">
            <w:pPr>
              <w:pStyle w:val="TAL"/>
              <w:keepNext w:val="0"/>
              <w:keepLines w:val="0"/>
              <w:widowControl w:val="0"/>
              <w:rPr>
                <w:sz w:val="16"/>
              </w:rPr>
            </w:pPr>
            <w:r>
              <w:rPr>
                <w:sz w:val="16"/>
              </w:rPr>
              <w:t>revised</w:t>
            </w:r>
          </w:p>
        </w:tc>
      </w:tr>
      <w:tr w:rsidR="000C6242" w14:paraId="63930309" w14:textId="77777777">
        <w:tc>
          <w:tcPr>
            <w:tcW w:w="0" w:type="auto"/>
            <w:shd w:val="clear" w:color="auto" w:fill="auto"/>
          </w:tcPr>
          <w:p w14:paraId="0E9710D9" w14:textId="19E85ABF" w:rsidR="00C34E86" w:rsidRDefault="00C34E86" w:rsidP="007228C6">
            <w:pPr>
              <w:pStyle w:val="TAL"/>
              <w:keepNext w:val="0"/>
              <w:keepLines w:val="0"/>
              <w:widowControl w:val="0"/>
              <w:rPr>
                <w:sz w:val="16"/>
              </w:rPr>
            </w:pPr>
            <w:r>
              <w:rPr>
                <w:sz w:val="16"/>
              </w:rPr>
              <w:t>S6-223551</w:t>
            </w:r>
          </w:p>
        </w:tc>
        <w:tc>
          <w:tcPr>
            <w:tcW w:w="0" w:type="auto"/>
            <w:shd w:val="clear" w:color="auto" w:fill="auto"/>
          </w:tcPr>
          <w:p w14:paraId="546E0157" w14:textId="01EE0923" w:rsidR="00C34E86" w:rsidRDefault="00C34E86" w:rsidP="007228C6">
            <w:pPr>
              <w:pStyle w:val="TAL"/>
              <w:keepNext w:val="0"/>
              <w:keepLines w:val="0"/>
              <w:widowControl w:val="0"/>
              <w:rPr>
                <w:sz w:val="16"/>
              </w:rPr>
            </w:pPr>
            <w:r>
              <w:rPr>
                <w:sz w:val="16"/>
              </w:rPr>
              <w:t>CAPIF extensibility as requested by ETSI ISG MEC</w:t>
            </w:r>
          </w:p>
        </w:tc>
        <w:tc>
          <w:tcPr>
            <w:tcW w:w="0" w:type="auto"/>
            <w:shd w:val="clear" w:color="auto" w:fill="auto"/>
          </w:tcPr>
          <w:p w14:paraId="1B363C67" w14:textId="23E13C96" w:rsidR="00C34E86" w:rsidRDefault="00C34E86" w:rsidP="007228C6">
            <w:pPr>
              <w:pStyle w:val="TAL"/>
              <w:keepNext w:val="0"/>
              <w:keepLines w:val="0"/>
              <w:widowControl w:val="0"/>
              <w:rPr>
                <w:sz w:val="16"/>
              </w:rPr>
            </w:pPr>
            <w:r>
              <w:rPr>
                <w:sz w:val="16"/>
              </w:rPr>
              <w:t>Nokia, Nokia Shangahi Bell, Apple, Intel, Huawei</w:t>
            </w:r>
          </w:p>
        </w:tc>
        <w:tc>
          <w:tcPr>
            <w:tcW w:w="0" w:type="auto"/>
            <w:shd w:val="clear" w:color="auto" w:fill="auto"/>
          </w:tcPr>
          <w:p w14:paraId="0AB7EE13" w14:textId="12DE1B2B" w:rsidR="00C34E86" w:rsidRDefault="00C34E86" w:rsidP="007228C6">
            <w:pPr>
              <w:pStyle w:val="TAL"/>
              <w:keepNext w:val="0"/>
              <w:keepLines w:val="0"/>
              <w:widowControl w:val="0"/>
              <w:rPr>
                <w:sz w:val="16"/>
              </w:rPr>
            </w:pPr>
            <w:r>
              <w:rPr>
                <w:sz w:val="16"/>
              </w:rPr>
              <w:t>23.222</w:t>
            </w:r>
          </w:p>
        </w:tc>
        <w:tc>
          <w:tcPr>
            <w:tcW w:w="0" w:type="auto"/>
            <w:shd w:val="clear" w:color="auto" w:fill="auto"/>
          </w:tcPr>
          <w:p w14:paraId="4D34FA49" w14:textId="6DC4EE7A" w:rsidR="00C34E86" w:rsidRDefault="00C34E86" w:rsidP="007228C6">
            <w:pPr>
              <w:pStyle w:val="TAL"/>
              <w:keepNext w:val="0"/>
              <w:keepLines w:val="0"/>
              <w:widowControl w:val="0"/>
              <w:rPr>
                <w:sz w:val="16"/>
              </w:rPr>
            </w:pPr>
            <w:r>
              <w:rPr>
                <w:sz w:val="16"/>
              </w:rPr>
              <w:t>0096</w:t>
            </w:r>
          </w:p>
        </w:tc>
        <w:tc>
          <w:tcPr>
            <w:tcW w:w="0" w:type="auto"/>
            <w:shd w:val="clear" w:color="auto" w:fill="auto"/>
          </w:tcPr>
          <w:p w14:paraId="0472A2E2" w14:textId="36FD9E74" w:rsidR="00C34E86" w:rsidRDefault="00C34E86" w:rsidP="007228C6">
            <w:pPr>
              <w:pStyle w:val="TAR"/>
              <w:keepNext w:val="0"/>
              <w:keepLines w:val="0"/>
              <w:widowControl w:val="0"/>
              <w:rPr>
                <w:sz w:val="16"/>
              </w:rPr>
            </w:pPr>
            <w:r>
              <w:rPr>
                <w:sz w:val="16"/>
              </w:rPr>
              <w:t>2</w:t>
            </w:r>
          </w:p>
        </w:tc>
        <w:tc>
          <w:tcPr>
            <w:tcW w:w="0" w:type="auto"/>
            <w:shd w:val="clear" w:color="auto" w:fill="auto"/>
          </w:tcPr>
          <w:p w14:paraId="3CDF5BD8" w14:textId="3AB4A3C7"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FD33998" w14:textId="3EFBE8C1" w:rsidR="00C34E86" w:rsidRDefault="00C34E86" w:rsidP="007228C6">
            <w:pPr>
              <w:pStyle w:val="TAL"/>
              <w:keepNext w:val="0"/>
              <w:keepLines w:val="0"/>
              <w:widowControl w:val="0"/>
              <w:rPr>
                <w:sz w:val="16"/>
              </w:rPr>
            </w:pPr>
            <w:r>
              <w:rPr>
                <w:sz w:val="16"/>
              </w:rPr>
              <w:t>B</w:t>
            </w:r>
          </w:p>
        </w:tc>
        <w:tc>
          <w:tcPr>
            <w:tcW w:w="0" w:type="auto"/>
            <w:shd w:val="clear" w:color="auto" w:fill="auto"/>
          </w:tcPr>
          <w:p w14:paraId="45556B0A" w14:textId="611CF753" w:rsidR="00C34E86" w:rsidRDefault="00C34E86" w:rsidP="007228C6">
            <w:pPr>
              <w:pStyle w:val="TAL"/>
              <w:keepNext w:val="0"/>
              <w:keepLines w:val="0"/>
              <w:widowControl w:val="0"/>
              <w:rPr>
                <w:sz w:val="16"/>
              </w:rPr>
            </w:pPr>
            <w:r>
              <w:rPr>
                <w:sz w:val="16"/>
              </w:rPr>
              <w:t>TEI18</w:t>
            </w:r>
          </w:p>
        </w:tc>
        <w:tc>
          <w:tcPr>
            <w:tcW w:w="0" w:type="auto"/>
            <w:shd w:val="clear" w:color="auto" w:fill="auto"/>
          </w:tcPr>
          <w:p w14:paraId="78F82AE8" w14:textId="2F49025F" w:rsidR="00C34E86" w:rsidRDefault="00C34E86" w:rsidP="007228C6">
            <w:pPr>
              <w:pStyle w:val="TAL"/>
              <w:keepNext w:val="0"/>
              <w:keepLines w:val="0"/>
              <w:widowControl w:val="0"/>
              <w:rPr>
                <w:sz w:val="16"/>
              </w:rPr>
            </w:pPr>
            <w:r>
              <w:rPr>
                <w:sz w:val="16"/>
              </w:rPr>
              <w:t>agreed</w:t>
            </w:r>
          </w:p>
        </w:tc>
      </w:tr>
      <w:tr w:rsidR="000C6242" w14:paraId="6E19845E" w14:textId="77777777">
        <w:tc>
          <w:tcPr>
            <w:tcW w:w="0" w:type="auto"/>
            <w:shd w:val="clear" w:color="auto" w:fill="auto"/>
          </w:tcPr>
          <w:p w14:paraId="757854E1" w14:textId="63F7EF86" w:rsidR="00C34E86" w:rsidRDefault="00C34E86" w:rsidP="007228C6">
            <w:pPr>
              <w:pStyle w:val="TAL"/>
              <w:keepNext w:val="0"/>
              <w:keepLines w:val="0"/>
              <w:widowControl w:val="0"/>
              <w:rPr>
                <w:sz w:val="16"/>
              </w:rPr>
            </w:pPr>
            <w:r>
              <w:rPr>
                <w:sz w:val="16"/>
              </w:rPr>
              <w:t>S6-223229</w:t>
            </w:r>
          </w:p>
        </w:tc>
        <w:tc>
          <w:tcPr>
            <w:tcW w:w="0" w:type="auto"/>
            <w:shd w:val="clear" w:color="auto" w:fill="auto"/>
          </w:tcPr>
          <w:p w14:paraId="245D2384" w14:textId="39ACDEBE" w:rsidR="00C34E86" w:rsidRDefault="00C34E86" w:rsidP="007228C6">
            <w:pPr>
              <w:pStyle w:val="TAL"/>
              <w:keepNext w:val="0"/>
              <w:keepLines w:val="0"/>
              <w:widowControl w:val="0"/>
              <w:rPr>
                <w:sz w:val="16"/>
              </w:rPr>
            </w:pPr>
            <w:r>
              <w:rPr>
                <w:sz w:val="16"/>
              </w:rPr>
              <w:t>private call towards a migrated MC user</w:t>
            </w:r>
          </w:p>
        </w:tc>
        <w:tc>
          <w:tcPr>
            <w:tcW w:w="0" w:type="auto"/>
            <w:shd w:val="clear" w:color="auto" w:fill="auto"/>
          </w:tcPr>
          <w:p w14:paraId="24284876" w14:textId="37E9EA8D" w:rsidR="00C34E86" w:rsidRDefault="00C34E86" w:rsidP="007228C6">
            <w:pPr>
              <w:pStyle w:val="TAL"/>
              <w:keepNext w:val="0"/>
              <w:keepLines w:val="0"/>
              <w:widowControl w:val="0"/>
              <w:rPr>
                <w:sz w:val="16"/>
              </w:rPr>
            </w:pPr>
            <w:r>
              <w:rPr>
                <w:sz w:val="16"/>
              </w:rPr>
              <w:t>Ericsson</w:t>
            </w:r>
          </w:p>
        </w:tc>
        <w:tc>
          <w:tcPr>
            <w:tcW w:w="0" w:type="auto"/>
            <w:shd w:val="clear" w:color="auto" w:fill="auto"/>
          </w:tcPr>
          <w:p w14:paraId="3870919D" w14:textId="23D800A9"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518EF718" w14:textId="309E1A47" w:rsidR="00C34E86" w:rsidRDefault="00C34E86" w:rsidP="007228C6">
            <w:pPr>
              <w:pStyle w:val="TAL"/>
              <w:keepNext w:val="0"/>
              <w:keepLines w:val="0"/>
              <w:widowControl w:val="0"/>
              <w:rPr>
                <w:sz w:val="16"/>
              </w:rPr>
            </w:pPr>
            <w:r>
              <w:rPr>
                <w:sz w:val="16"/>
              </w:rPr>
              <w:t>0353</w:t>
            </w:r>
          </w:p>
        </w:tc>
        <w:tc>
          <w:tcPr>
            <w:tcW w:w="0" w:type="auto"/>
            <w:shd w:val="clear" w:color="auto" w:fill="auto"/>
          </w:tcPr>
          <w:p w14:paraId="74AA435C" w14:textId="3C62E930" w:rsidR="00C34E86" w:rsidRDefault="00C34E86" w:rsidP="007228C6">
            <w:pPr>
              <w:pStyle w:val="TAR"/>
              <w:keepNext w:val="0"/>
              <w:keepLines w:val="0"/>
              <w:widowControl w:val="0"/>
              <w:rPr>
                <w:sz w:val="16"/>
              </w:rPr>
            </w:pPr>
            <w:r>
              <w:rPr>
                <w:sz w:val="16"/>
              </w:rPr>
              <w:t>2</w:t>
            </w:r>
          </w:p>
        </w:tc>
        <w:tc>
          <w:tcPr>
            <w:tcW w:w="0" w:type="auto"/>
            <w:shd w:val="clear" w:color="auto" w:fill="auto"/>
          </w:tcPr>
          <w:p w14:paraId="42E712FD" w14:textId="3998B6A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5D04369" w14:textId="32A3BA79" w:rsidR="00C34E86" w:rsidRDefault="00C34E86" w:rsidP="007228C6">
            <w:pPr>
              <w:pStyle w:val="TAL"/>
              <w:keepNext w:val="0"/>
              <w:keepLines w:val="0"/>
              <w:widowControl w:val="0"/>
              <w:rPr>
                <w:sz w:val="16"/>
              </w:rPr>
            </w:pPr>
            <w:r>
              <w:rPr>
                <w:sz w:val="16"/>
              </w:rPr>
              <w:t>B</w:t>
            </w:r>
          </w:p>
        </w:tc>
        <w:tc>
          <w:tcPr>
            <w:tcW w:w="0" w:type="auto"/>
            <w:shd w:val="clear" w:color="auto" w:fill="auto"/>
          </w:tcPr>
          <w:p w14:paraId="11B6E246" w14:textId="4E358853"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301343B7" w14:textId="76BBC638" w:rsidR="00C34E86" w:rsidRDefault="00C34E86" w:rsidP="007228C6">
            <w:pPr>
              <w:pStyle w:val="TAL"/>
              <w:keepNext w:val="0"/>
              <w:keepLines w:val="0"/>
              <w:widowControl w:val="0"/>
              <w:rPr>
                <w:sz w:val="16"/>
              </w:rPr>
            </w:pPr>
            <w:r>
              <w:rPr>
                <w:sz w:val="16"/>
              </w:rPr>
              <w:t>revised</w:t>
            </w:r>
          </w:p>
        </w:tc>
      </w:tr>
      <w:tr w:rsidR="000C6242" w14:paraId="469BFF54" w14:textId="77777777">
        <w:tc>
          <w:tcPr>
            <w:tcW w:w="0" w:type="auto"/>
            <w:shd w:val="clear" w:color="auto" w:fill="auto"/>
          </w:tcPr>
          <w:p w14:paraId="4DE9F24C" w14:textId="699F0617" w:rsidR="00C34E86" w:rsidRDefault="00C34E86" w:rsidP="007228C6">
            <w:pPr>
              <w:pStyle w:val="TAL"/>
              <w:keepNext w:val="0"/>
              <w:keepLines w:val="0"/>
              <w:widowControl w:val="0"/>
              <w:rPr>
                <w:sz w:val="16"/>
              </w:rPr>
            </w:pPr>
            <w:r>
              <w:rPr>
                <w:sz w:val="16"/>
              </w:rPr>
              <w:t>S6-223344</w:t>
            </w:r>
          </w:p>
        </w:tc>
        <w:tc>
          <w:tcPr>
            <w:tcW w:w="0" w:type="auto"/>
            <w:shd w:val="clear" w:color="auto" w:fill="auto"/>
          </w:tcPr>
          <w:p w14:paraId="23011D43" w14:textId="14B992A0" w:rsidR="00C34E86" w:rsidRDefault="00C34E86" w:rsidP="007228C6">
            <w:pPr>
              <w:pStyle w:val="TAL"/>
              <w:keepNext w:val="0"/>
              <w:keepLines w:val="0"/>
              <w:widowControl w:val="0"/>
              <w:rPr>
                <w:sz w:val="16"/>
              </w:rPr>
            </w:pPr>
            <w:r>
              <w:rPr>
                <w:sz w:val="16"/>
              </w:rPr>
              <w:t>private call towards a migrated MC user</w:t>
            </w:r>
          </w:p>
        </w:tc>
        <w:tc>
          <w:tcPr>
            <w:tcW w:w="0" w:type="auto"/>
            <w:shd w:val="clear" w:color="auto" w:fill="auto"/>
          </w:tcPr>
          <w:p w14:paraId="7CCC4A09" w14:textId="2E3AB7AD" w:rsidR="00C34E86" w:rsidRDefault="00C34E86" w:rsidP="007228C6">
            <w:pPr>
              <w:pStyle w:val="TAL"/>
              <w:keepNext w:val="0"/>
              <w:keepLines w:val="0"/>
              <w:widowControl w:val="0"/>
              <w:rPr>
                <w:sz w:val="16"/>
              </w:rPr>
            </w:pPr>
            <w:r>
              <w:rPr>
                <w:sz w:val="16"/>
              </w:rPr>
              <w:t>Ericsson</w:t>
            </w:r>
          </w:p>
        </w:tc>
        <w:tc>
          <w:tcPr>
            <w:tcW w:w="0" w:type="auto"/>
            <w:shd w:val="clear" w:color="auto" w:fill="auto"/>
          </w:tcPr>
          <w:p w14:paraId="44412C09" w14:textId="1DA5407E"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13433D59" w14:textId="67A7D0AD" w:rsidR="00C34E86" w:rsidRDefault="00C34E86" w:rsidP="007228C6">
            <w:pPr>
              <w:pStyle w:val="TAL"/>
              <w:keepNext w:val="0"/>
              <w:keepLines w:val="0"/>
              <w:widowControl w:val="0"/>
              <w:rPr>
                <w:sz w:val="16"/>
              </w:rPr>
            </w:pPr>
            <w:r>
              <w:rPr>
                <w:sz w:val="16"/>
              </w:rPr>
              <w:t>0353</w:t>
            </w:r>
          </w:p>
        </w:tc>
        <w:tc>
          <w:tcPr>
            <w:tcW w:w="0" w:type="auto"/>
            <w:shd w:val="clear" w:color="auto" w:fill="auto"/>
          </w:tcPr>
          <w:p w14:paraId="15953E46" w14:textId="2BFD71D0" w:rsidR="00C34E86" w:rsidRDefault="00C34E86" w:rsidP="007228C6">
            <w:pPr>
              <w:pStyle w:val="TAR"/>
              <w:keepNext w:val="0"/>
              <w:keepLines w:val="0"/>
              <w:widowControl w:val="0"/>
              <w:rPr>
                <w:sz w:val="16"/>
              </w:rPr>
            </w:pPr>
            <w:r>
              <w:rPr>
                <w:sz w:val="16"/>
              </w:rPr>
              <w:t>3</w:t>
            </w:r>
          </w:p>
        </w:tc>
        <w:tc>
          <w:tcPr>
            <w:tcW w:w="0" w:type="auto"/>
            <w:shd w:val="clear" w:color="auto" w:fill="auto"/>
          </w:tcPr>
          <w:p w14:paraId="1982CD16" w14:textId="350400C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A028DAC" w14:textId="759F497A" w:rsidR="00C34E86" w:rsidRDefault="00C34E86" w:rsidP="007228C6">
            <w:pPr>
              <w:pStyle w:val="TAL"/>
              <w:keepNext w:val="0"/>
              <w:keepLines w:val="0"/>
              <w:widowControl w:val="0"/>
              <w:rPr>
                <w:sz w:val="16"/>
              </w:rPr>
            </w:pPr>
            <w:r>
              <w:rPr>
                <w:sz w:val="16"/>
              </w:rPr>
              <w:t>B</w:t>
            </w:r>
          </w:p>
        </w:tc>
        <w:tc>
          <w:tcPr>
            <w:tcW w:w="0" w:type="auto"/>
            <w:shd w:val="clear" w:color="auto" w:fill="auto"/>
          </w:tcPr>
          <w:p w14:paraId="5F01E0AA" w14:textId="7AD2D670"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6614CA26" w14:textId="0579701E" w:rsidR="00C34E86" w:rsidRDefault="00C34E86" w:rsidP="007228C6">
            <w:pPr>
              <w:pStyle w:val="TAL"/>
              <w:keepNext w:val="0"/>
              <w:keepLines w:val="0"/>
              <w:widowControl w:val="0"/>
              <w:rPr>
                <w:sz w:val="16"/>
              </w:rPr>
            </w:pPr>
            <w:r>
              <w:rPr>
                <w:sz w:val="16"/>
              </w:rPr>
              <w:t>revised</w:t>
            </w:r>
          </w:p>
        </w:tc>
      </w:tr>
      <w:tr w:rsidR="000C6242" w14:paraId="3B61C073" w14:textId="77777777">
        <w:tc>
          <w:tcPr>
            <w:tcW w:w="0" w:type="auto"/>
            <w:shd w:val="clear" w:color="auto" w:fill="auto"/>
          </w:tcPr>
          <w:p w14:paraId="044E73CA" w14:textId="3020D385" w:rsidR="00C34E86" w:rsidRDefault="00C34E86" w:rsidP="007228C6">
            <w:pPr>
              <w:pStyle w:val="TAL"/>
              <w:keepNext w:val="0"/>
              <w:keepLines w:val="0"/>
              <w:widowControl w:val="0"/>
              <w:rPr>
                <w:sz w:val="16"/>
              </w:rPr>
            </w:pPr>
            <w:r>
              <w:rPr>
                <w:sz w:val="16"/>
              </w:rPr>
              <w:t>S6-223490</w:t>
            </w:r>
          </w:p>
        </w:tc>
        <w:tc>
          <w:tcPr>
            <w:tcW w:w="0" w:type="auto"/>
            <w:shd w:val="clear" w:color="auto" w:fill="auto"/>
          </w:tcPr>
          <w:p w14:paraId="50BCAF39" w14:textId="765F63B0" w:rsidR="00C34E86" w:rsidRDefault="00C34E86" w:rsidP="007228C6">
            <w:pPr>
              <w:pStyle w:val="TAL"/>
              <w:keepNext w:val="0"/>
              <w:keepLines w:val="0"/>
              <w:widowControl w:val="0"/>
              <w:rPr>
                <w:sz w:val="16"/>
              </w:rPr>
            </w:pPr>
            <w:r>
              <w:rPr>
                <w:sz w:val="16"/>
              </w:rPr>
              <w:t>private call towards a migrated MC user</w:t>
            </w:r>
          </w:p>
        </w:tc>
        <w:tc>
          <w:tcPr>
            <w:tcW w:w="0" w:type="auto"/>
            <w:shd w:val="clear" w:color="auto" w:fill="auto"/>
          </w:tcPr>
          <w:p w14:paraId="719B094D" w14:textId="448056FD" w:rsidR="00C34E86" w:rsidRDefault="00C34E86" w:rsidP="007228C6">
            <w:pPr>
              <w:pStyle w:val="TAL"/>
              <w:keepNext w:val="0"/>
              <w:keepLines w:val="0"/>
              <w:widowControl w:val="0"/>
              <w:rPr>
                <w:sz w:val="16"/>
              </w:rPr>
            </w:pPr>
            <w:r>
              <w:rPr>
                <w:sz w:val="16"/>
              </w:rPr>
              <w:t>Ericsson</w:t>
            </w:r>
          </w:p>
        </w:tc>
        <w:tc>
          <w:tcPr>
            <w:tcW w:w="0" w:type="auto"/>
            <w:shd w:val="clear" w:color="auto" w:fill="auto"/>
          </w:tcPr>
          <w:p w14:paraId="63C0C8E1" w14:textId="0A961216"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75E74DF4" w14:textId="3A40983B" w:rsidR="00C34E86" w:rsidRDefault="00C34E86" w:rsidP="007228C6">
            <w:pPr>
              <w:pStyle w:val="TAL"/>
              <w:keepNext w:val="0"/>
              <w:keepLines w:val="0"/>
              <w:widowControl w:val="0"/>
              <w:rPr>
                <w:sz w:val="16"/>
              </w:rPr>
            </w:pPr>
            <w:r>
              <w:rPr>
                <w:sz w:val="16"/>
              </w:rPr>
              <w:t>0353</w:t>
            </w:r>
          </w:p>
        </w:tc>
        <w:tc>
          <w:tcPr>
            <w:tcW w:w="0" w:type="auto"/>
            <w:shd w:val="clear" w:color="auto" w:fill="auto"/>
          </w:tcPr>
          <w:p w14:paraId="45A69143" w14:textId="5B1CD8C9" w:rsidR="00C34E86" w:rsidRDefault="00C34E86" w:rsidP="007228C6">
            <w:pPr>
              <w:pStyle w:val="TAR"/>
              <w:keepNext w:val="0"/>
              <w:keepLines w:val="0"/>
              <w:widowControl w:val="0"/>
              <w:rPr>
                <w:sz w:val="16"/>
              </w:rPr>
            </w:pPr>
            <w:r>
              <w:rPr>
                <w:sz w:val="16"/>
              </w:rPr>
              <w:t>4</w:t>
            </w:r>
          </w:p>
        </w:tc>
        <w:tc>
          <w:tcPr>
            <w:tcW w:w="0" w:type="auto"/>
            <w:shd w:val="clear" w:color="auto" w:fill="auto"/>
          </w:tcPr>
          <w:p w14:paraId="221F887D" w14:textId="7CB5908D"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EC3F263" w14:textId="5C7762E3" w:rsidR="00C34E86" w:rsidRDefault="00C34E86" w:rsidP="007228C6">
            <w:pPr>
              <w:pStyle w:val="TAL"/>
              <w:keepNext w:val="0"/>
              <w:keepLines w:val="0"/>
              <w:widowControl w:val="0"/>
              <w:rPr>
                <w:sz w:val="16"/>
              </w:rPr>
            </w:pPr>
            <w:r>
              <w:rPr>
                <w:sz w:val="16"/>
              </w:rPr>
              <w:t>B</w:t>
            </w:r>
          </w:p>
        </w:tc>
        <w:tc>
          <w:tcPr>
            <w:tcW w:w="0" w:type="auto"/>
            <w:shd w:val="clear" w:color="auto" w:fill="auto"/>
          </w:tcPr>
          <w:p w14:paraId="2E3684AD" w14:textId="6B198D6E"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7C8CA9F9" w14:textId="4E53B58A" w:rsidR="00C34E86" w:rsidRDefault="00C34E86" w:rsidP="007228C6">
            <w:pPr>
              <w:pStyle w:val="TAL"/>
              <w:keepNext w:val="0"/>
              <w:keepLines w:val="0"/>
              <w:widowControl w:val="0"/>
              <w:rPr>
                <w:sz w:val="16"/>
              </w:rPr>
            </w:pPr>
            <w:r>
              <w:rPr>
                <w:sz w:val="16"/>
              </w:rPr>
              <w:t>revised</w:t>
            </w:r>
          </w:p>
        </w:tc>
      </w:tr>
      <w:tr w:rsidR="000C6242" w14:paraId="20AD19FB" w14:textId="77777777">
        <w:tc>
          <w:tcPr>
            <w:tcW w:w="0" w:type="auto"/>
            <w:shd w:val="clear" w:color="auto" w:fill="auto"/>
          </w:tcPr>
          <w:p w14:paraId="5D84D641" w14:textId="2BCA7F36" w:rsidR="00C34E86" w:rsidRDefault="00C34E86" w:rsidP="007228C6">
            <w:pPr>
              <w:pStyle w:val="TAL"/>
              <w:keepNext w:val="0"/>
              <w:keepLines w:val="0"/>
              <w:widowControl w:val="0"/>
              <w:rPr>
                <w:sz w:val="16"/>
              </w:rPr>
            </w:pPr>
            <w:r>
              <w:rPr>
                <w:sz w:val="16"/>
              </w:rPr>
              <w:t>S6-223567</w:t>
            </w:r>
          </w:p>
        </w:tc>
        <w:tc>
          <w:tcPr>
            <w:tcW w:w="0" w:type="auto"/>
            <w:shd w:val="clear" w:color="auto" w:fill="auto"/>
          </w:tcPr>
          <w:p w14:paraId="4C1C6017" w14:textId="127F09F8" w:rsidR="00C34E86" w:rsidRDefault="00C34E86" w:rsidP="007228C6">
            <w:pPr>
              <w:pStyle w:val="TAL"/>
              <w:keepNext w:val="0"/>
              <w:keepLines w:val="0"/>
              <w:widowControl w:val="0"/>
              <w:rPr>
                <w:sz w:val="16"/>
              </w:rPr>
            </w:pPr>
            <w:r>
              <w:rPr>
                <w:sz w:val="16"/>
              </w:rPr>
              <w:t xml:space="preserve">private call towards a </w:t>
            </w:r>
            <w:r>
              <w:rPr>
                <w:sz w:val="16"/>
              </w:rPr>
              <w:lastRenderedPageBreak/>
              <w:t>migrated MC user</w:t>
            </w:r>
          </w:p>
        </w:tc>
        <w:tc>
          <w:tcPr>
            <w:tcW w:w="0" w:type="auto"/>
            <w:shd w:val="clear" w:color="auto" w:fill="auto"/>
          </w:tcPr>
          <w:p w14:paraId="779F4272" w14:textId="2EAE3048" w:rsidR="00C34E86" w:rsidRDefault="00C34E86" w:rsidP="007228C6">
            <w:pPr>
              <w:pStyle w:val="TAL"/>
              <w:keepNext w:val="0"/>
              <w:keepLines w:val="0"/>
              <w:widowControl w:val="0"/>
              <w:rPr>
                <w:sz w:val="16"/>
              </w:rPr>
            </w:pPr>
            <w:r>
              <w:rPr>
                <w:sz w:val="16"/>
              </w:rPr>
              <w:lastRenderedPageBreak/>
              <w:t>Ericsson</w:t>
            </w:r>
          </w:p>
        </w:tc>
        <w:tc>
          <w:tcPr>
            <w:tcW w:w="0" w:type="auto"/>
            <w:shd w:val="clear" w:color="auto" w:fill="auto"/>
          </w:tcPr>
          <w:p w14:paraId="33C5056D" w14:textId="6B7F150B"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286E03BC" w14:textId="05572D80" w:rsidR="00C34E86" w:rsidRDefault="00C34E86" w:rsidP="007228C6">
            <w:pPr>
              <w:pStyle w:val="TAL"/>
              <w:keepNext w:val="0"/>
              <w:keepLines w:val="0"/>
              <w:widowControl w:val="0"/>
              <w:rPr>
                <w:sz w:val="16"/>
              </w:rPr>
            </w:pPr>
            <w:r>
              <w:rPr>
                <w:sz w:val="16"/>
              </w:rPr>
              <w:t>0353</w:t>
            </w:r>
          </w:p>
        </w:tc>
        <w:tc>
          <w:tcPr>
            <w:tcW w:w="0" w:type="auto"/>
            <w:shd w:val="clear" w:color="auto" w:fill="auto"/>
          </w:tcPr>
          <w:p w14:paraId="1F9214AC" w14:textId="7C794D8E" w:rsidR="00C34E86" w:rsidRDefault="00C34E86" w:rsidP="007228C6">
            <w:pPr>
              <w:pStyle w:val="TAR"/>
              <w:keepNext w:val="0"/>
              <w:keepLines w:val="0"/>
              <w:widowControl w:val="0"/>
              <w:rPr>
                <w:sz w:val="16"/>
              </w:rPr>
            </w:pPr>
            <w:r>
              <w:rPr>
                <w:sz w:val="16"/>
              </w:rPr>
              <w:t>5</w:t>
            </w:r>
          </w:p>
        </w:tc>
        <w:tc>
          <w:tcPr>
            <w:tcW w:w="0" w:type="auto"/>
            <w:shd w:val="clear" w:color="auto" w:fill="auto"/>
          </w:tcPr>
          <w:p w14:paraId="422FC800" w14:textId="54A13A6B" w:rsidR="00C34E86" w:rsidRDefault="00C34E86" w:rsidP="007228C6">
            <w:pPr>
              <w:pStyle w:val="TAL"/>
              <w:keepNext w:val="0"/>
              <w:keepLines w:val="0"/>
              <w:widowControl w:val="0"/>
              <w:rPr>
                <w:sz w:val="16"/>
              </w:rPr>
            </w:pPr>
            <w:r>
              <w:rPr>
                <w:sz w:val="16"/>
              </w:rPr>
              <w:t>Rel-</w:t>
            </w:r>
            <w:r>
              <w:rPr>
                <w:sz w:val="16"/>
              </w:rPr>
              <w:lastRenderedPageBreak/>
              <w:t>18</w:t>
            </w:r>
          </w:p>
        </w:tc>
        <w:tc>
          <w:tcPr>
            <w:tcW w:w="0" w:type="auto"/>
            <w:shd w:val="clear" w:color="auto" w:fill="auto"/>
          </w:tcPr>
          <w:p w14:paraId="3E1886B6" w14:textId="484B0232" w:rsidR="00C34E86" w:rsidRDefault="00C34E86" w:rsidP="007228C6">
            <w:pPr>
              <w:pStyle w:val="TAL"/>
              <w:keepNext w:val="0"/>
              <w:keepLines w:val="0"/>
              <w:widowControl w:val="0"/>
              <w:rPr>
                <w:sz w:val="16"/>
              </w:rPr>
            </w:pPr>
            <w:r>
              <w:rPr>
                <w:sz w:val="16"/>
              </w:rPr>
              <w:lastRenderedPageBreak/>
              <w:t>B</w:t>
            </w:r>
          </w:p>
        </w:tc>
        <w:tc>
          <w:tcPr>
            <w:tcW w:w="0" w:type="auto"/>
            <w:shd w:val="clear" w:color="auto" w:fill="auto"/>
          </w:tcPr>
          <w:p w14:paraId="4DF4BE5F" w14:textId="00A02484"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41381C93" w14:textId="1AA58218" w:rsidR="00C34E86" w:rsidRDefault="00C34E86" w:rsidP="007228C6">
            <w:pPr>
              <w:pStyle w:val="TAL"/>
              <w:keepNext w:val="0"/>
              <w:keepLines w:val="0"/>
              <w:widowControl w:val="0"/>
              <w:rPr>
                <w:sz w:val="16"/>
              </w:rPr>
            </w:pPr>
            <w:r>
              <w:rPr>
                <w:sz w:val="16"/>
              </w:rPr>
              <w:t>agreed</w:t>
            </w:r>
          </w:p>
        </w:tc>
      </w:tr>
      <w:tr w:rsidR="000C6242" w14:paraId="71EA63D2" w14:textId="77777777">
        <w:tc>
          <w:tcPr>
            <w:tcW w:w="0" w:type="auto"/>
            <w:shd w:val="clear" w:color="auto" w:fill="auto"/>
          </w:tcPr>
          <w:p w14:paraId="40879B75" w14:textId="480474E3" w:rsidR="00C34E86" w:rsidRDefault="00C34E86" w:rsidP="007228C6">
            <w:pPr>
              <w:pStyle w:val="TAL"/>
              <w:keepNext w:val="0"/>
              <w:keepLines w:val="0"/>
              <w:widowControl w:val="0"/>
              <w:rPr>
                <w:sz w:val="16"/>
              </w:rPr>
            </w:pPr>
            <w:r>
              <w:rPr>
                <w:sz w:val="16"/>
              </w:rPr>
              <w:t>S6-223158</w:t>
            </w:r>
          </w:p>
        </w:tc>
        <w:tc>
          <w:tcPr>
            <w:tcW w:w="0" w:type="auto"/>
            <w:shd w:val="clear" w:color="auto" w:fill="auto"/>
          </w:tcPr>
          <w:p w14:paraId="2D63A49B" w14:textId="6E04FD35" w:rsidR="00C34E86" w:rsidRDefault="00C34E86" w:rsidP="007228C6">
            <w:pPr>
              <w:pStyle w:val="TAL"/>
              <w:keepNext w:val="0"/>
              <w:keepLines w:val="0"/>
              <w:widowControl w:val="0"/>
              <w:rPr>
                <w:sz w:val="16"/>
              </w:rPr>
            </w:pPr>
            <w:r>
              <w:rPr>
                <w:sz w:val="16"/>
              </w:rPr>
              <w:t>Description for the terms used in the location management procedures</w:t>
            </w:r>
          </w:p>
        </w:tc>
        <w:tc>
          <w:tcPr>
            <w:tcW w:w="0" w:type="auto"/>
            <w:shd w:val="clear" w:color="auto" w:fill="auto"/>
          </w:tcPr>
          <w:p w14:paraId="62AEA4A0" w14:textId="5072C4CD" w:rsidR="00C34E86" w:rsidRDefault="00C34E86" w:rsidP="007228C6">
            <w:pPr>
              <w:pStyle w:val="TAL"/>
              <w:keepNext w:val="0"/>
              <w:keepLines w:val="0"/>
              <w:widowControl w:val="0"/>
              <w:rPr>
                <w:sz w:val="16"/>
              </w:rPr>
            </w:pPr>
            <w:r>
              <w:rPr>
                <w:sz w:val="16"/>
              </w:rPr>
              <w:t>Samsung Electronics Romania</w:t>
            </w:r>
          </w:p>
        </w:tc>
        <w:tc>
          <w:tcPr>
            <w:tcW w:w="0" w:type="auto"/>
            <w:shd w:val="clear" w:color="auto" w:fill="auto"/>
          </w:tcPr>
          <w:p w14:paraId="60EE718E" w14:textId="5DF4D1B3"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36872FD9" w14:textId="141DA914" w:rsidR="00C34E86" w:rsidRDefault="00C34E86" w:rsidP="007228C6">
            <w:pPr>
              <w:pStyle w:val="TAL"/>
              <w:keepNext w:val="0"/>
              <w:keepLines w:val="0"/>
              <w:widowControl w:val="0"/>
              <w:rPr>
                <w:sz w:val="16"/>
              </w:rPr>
            </w:pPr>
            <w:r>
              <w:rPr>
                <w:sz w:val="16"/>
              </w:rPr>
              <w:t>0354</w:t>
            </w:r>
          </w:p>
        </w:tc>
        <w:tc>
          <w:tcPr>
            <w:tcW w:w="0" w:type="auto"/>
            <w:shd w:val="clear" w:color="auto" w:fill="auto"/>
          </w:tcPr>
          <w:p w14:paraId="7B437ACF" w14:textId="50EC3111" w:rsidR="00C34E86" w:rsidRDefault="00C34E86" w:rsidP="007228C6">
            <w:pPr>
              <w:pStyle w:val="TAR"/>
              <w:keepNext w:val="0"/>
              <w:keepLines w:val="0"/>
              <w:widowControl w:val="0"/>
              <w:rPr>
                <w:sz w:val="16"/>
              </w:rPr>
            </w:pPr>
            <w:r>
              <w:rPr>
                <w:sz w:val="16"/>
              </w:rPr>
              <w:t>1</w:t>
            </w:r>
          </w:p>
        </w:tc>
        <w:tc>
          <w:tcPr>
            <w:tcW w:w="0" w:type="auto"/>
            <w:shd w:val="clear" w:color="auto" w:fill="auto"/>
          </w:tcPr>
          <w:p w14:paraId="66CB5560" w14:textId="102339FD"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1973F95" w14:textId="32744619" w:rsidR="00C34E86" w:rsidRDefault="00C34E86" w:rsidP="007228C6">
            <w:pPr>
              <w:pStyle w:val="TAL"/>
              <w:keepNext w:val="0"/>
              <w:keepLines w:val="0"/>
              <w:widowControl w:val="0"/>
              <w:rPr>
                <w:sz w:val="16"/>
              </w:rPr>
            </w:pPr>
            <w:r>
              <w:rPr>
                <w:sz w:val="16"/>
              </w:rPr>
              <w:t>F</w:t>
            </w:r>
          </w:p>
        </w:tc>
        <w:tc>
          <w:tcPr>
            <w:tcW w:w="0" w:type="auto"/>
            <w:shd w:val="clear" w:color="auto" w:fill="auto"/>
          </w:tcPr>
          <w:p w14:paraId="426F0CB2" w14:textId="31B206D9" w:rsidR="00C34E86" w:rsidRDefault="00C34E86" w:rsidP="007228C6">
            <w:pPr>
              <w:pStyle w:val="TAL"/>
              <w:keepNext w:val="0"/>
              <w:keepLines w:val="0"/>
              <w:widowControl w:val="0"/>
              <w:rPr>
                <w:sz w:val="16"/>
              </w:rPr>
            </w:pPr>
            <w:r>
              <w:rPr>
                <w:sz w:val="16"/>
              </w:rPr>
              <w:t>enh4MCPTT</w:t>
            </w:r>
          </w:p>
        </w:tc>
        <w:tc>
          <w:tcPr>
            <w:tcW w:w="0" w:type="auto"/>
            <w:shd w:val="clear" w:color="auto" w:fill="auto"/>
          </w:tcPr>
          <w:p w14:paraId="3946F323" w14:textId="15BD7D8A" w:rsidR="00C34E86" w:rsidRDefault="00C34E86" w:rsidP="007228C6">
            <w:pPr>
              <w:pStyle w:val="TAL"/>
              <w:keepNext w:val="0"/>
              <w:keepLines w:val="0"/>
              <w:widowControl w:val="0"/>
              <w:rPr>
                <w:sz w:val="16"/>
              </w:rPr>
            </w:pPr>
            <w:r>
              <w:rPr>
                <w:sz w:val="16"/>
              </w:rPr>
              <w:t>revised</w:t>
            </w:r>
          </w:p>
        </w:tc>
      </w:tr>
      <w:tr w:rsidR="000C6242" w14:paraId="78CC52C2" w14:textId="77777777">
        <w:tc>
          <w:tcPr>
            <w:tcW w:w="0" w:type="auto"/>
            <w:shd w:val="clear" w:color="auto" w:fill="auto"/>
          </w:tcPr>
          <w:p w14:paraId="6D49821F" w14:textId="518FC394" w:rsidR="00C34E86" w:rsidRDefault="00C34E86" w:rsidP="007228C6">
            <w:pPr>
              <w:pStyle w:val="TAL"/>
              <w:keepNext w:val="0"/>
              <w:keepLines w:val="0"/>
              <w:widowControl w:val="0"/>
              <w:rPr>
                <w:sz w:val="16"/>
              </w:rPr>
            </w:pPr>
            <w:r>
              <w:rPr>
                <w:sz w:val="16"/>
              </w:rPr>
              <w:t>S6-223341</w:t>
            </w:r>
          </w:p>
        </w:tc>
        <w:tc>
          <w:tcPr>
            <w:tcW w:w="0" w:type="auto"/>
            <w:shd w:val="clear" w:color="auto" w:fill="auto"/>
          </w:tcPr>
          <w:p w14:paraId="3811C072" w14:textId="134EDC36" w:rsidR="00C34E86" w:rsidRDefault="00C34E86" w:rsidP="007228C6">
            <w:pPr>
              <w:pStyle w:val="TAL"/>
              <w:keepNext w:val="0"/>
              <w:keepLines w:val="0"/>
              <w:widowControl w:val="0"/>
              <w:rPr>
                <w:sz w:val="16"/>
              </w:rPr>
            </w:pPr>
            <w:r>
              <w:rPr>
                <w:sz w:val="16"/>
              </w:rPr>
              <w:t>Description for the terms used in the location management procedures</w:t>
            </w:r>
          </w:p>
        </w:tc>
        <w:tc>
          <w:tcPr>
            <w:tcW w:w="0" w:type="auto"/>
            <w:shd w:val="clear" w:color="auto" w:fill="auto"/>
          </w:tcPr>
          <w:p w14:paraId="1C109F85" w14:textId="5362B61E" w:rsidR="00C34E86" w:rsidRDefault="00C34E86" w:rsidP="007228C6">
            <w:pPr>
              <w:pStyle w:val="TAL"/>
              <w:keepNext w:val="0"/>
              <w:keepLines w:val="0"/>
              <w:widowControl w:val="0"/>
              <w:rPr>
                <w:sz w:val="16"/>
              </w:rPr>
            </w:pPr>
            <w:r>
              <w:rPr>
                <w:sz w:val="16"/>
              </w:rPr>
              <w:t>Samsung Electronics Romania</w:t>
            </w:r>
          </w:p>
        </w:tc>
        <w:tc>
          <w:tcPr>
            <w:tcW w:w="0" w:type="auto"/>
            <w:shd w:val="clear" w:color="auto" w:fill="auto"/>
          </w:tcPr>
          <w:p w14:paraId="44C47D72" w14:textId="0CF18713"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410D46DF" w14:textId="28D7A624" w:rsidR="00C34E86" w:rsidRDefault="00C34E86" w:rsidP="007228C6">
            <w:pPr>
              <w:pStyle w:val="TAL"/>
              <w:keepNext w:val="0"/>
              <w:keepLines w:val="0"/>
              <w:widowControl w:val="0"/>
              <w:rPr>
                <w:sz w:val="16"/>
              </w:rPr>
            </w:pPr>
            <w:r>
              <w:rPr>
                <w:sz w:val="16"/>
              </w:rPr>
              <w:t>0354</w:t>
            </w:r>
          </w:p>
        </w:tc>
        <w:tc>
          <w:tcPr>
            <w:tcW w:w="0" w:type="auto"/>
            <w:shd w:val="clear" w:color="auto" w:fill="auto"/>
          </w:tcPr>
          <w:p w14:paraId="3564A54A" w14:textId="740D7C6E" w:rsidR="00C34E86" w:rsidRDefault="00C34E86" w:rsidP="007228C6">
            <w:pPr>
              <w:pStyle w:val="TAR"/>
              <w:keepNext w:val="0"/>
              <w:keepLines w:val="0"/>
              <w:widowControl w:val="0"/>
              <w:rPr>
                <w:sz w:val="16"/>
              </w:rPr>
            </w:pPr>
            <w:r>
              <w:rPr>
                <w:sz w:val="16"/>
              </w:rPr>
              <w:t>2</w:t>
            </w:r>
          </w:p>
        </w:tc>
        <w:tc>
          <w:tcPr>
            <w:tcW w:w="0" w:type="auto"/>
            <w:shd w:val="clear" w:color="auto" w:fill="auto"/>
          </w:tcPr>
          <w:p w14:paraId="7125DE46" w14:textId="446B817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4CD0DD4" w14:textId="6B53B096" w:rsidR="00C34E86" w:rsidRDefault="00C34E86" w:rsidP="007228C6">
            <w:pPr>
              <w:pStyle w:val="TAL"/>
              <w:keepNext w:val="0"/>
              <w:keepLines w:val="0"/>
              <w:widowControl w:val="0"/>
              <w:rPr>
                <w:sz w:val="16"/>
              </w:rPr>
            </w:pPr>
            <w:r>
              <w:rPr>
                <w:sz w:val="16"/>
              </w:rPr>
              <w:t>F</w:t>
            </w:r>
          </w:p>
        </w:tc>
        <w:tc>
          <w:tcPr>
            <w:tcW w:w="0" w:type="auto"/>
            <w:shd w:val="clear" w:color="auto" w:fill="auto"/>
          </w:tcPr>
          <w:p w14:paraId="59985528" w14:textId="04AA6754" w:rsidR="00C34E86" w:rsidRDefault="00C34E86" w:rsidP="007228C6">
            <w:pPr>
              <w:pStyle w:val="TAL"/>
              <w:keepNext w:val="0"/>
              <w:keepLines w:val="0"/>
              <w:widowControl w:val="0"/>
              <w:rPr>
                <w:sz w:val="16"/>
              </w:rPr>
            </w:pPr>
            <w:r>
              <w:rPr>
                <w:sz w:val="16"/>
              </w:rPr>
              <w:t>enh4MCPTT</w:t>
            </w:r>
          </w:p>
        </w:tc>
        <w:tc>
          <w:tcPr>
            <w:tcW w:w="0" w:type="auto"/>
            <w:shd w:val="clear" w:color="auto" w:fill="auto"/>
          </w:tcPr>
          <w:p w14:paraId="4407C2E3" w14:textId="184AA64F" w:rsidR="00C34E86" w:rsidRDefault="00C34E86" w:rsidP="007228C6">
            <w:pPr>
              <w:pStyle w:val="TAL"/>
              <w:keepNext w:val="0"/>
              <w:keepLines w:val="0"/>
              <w:widowControl w:val="0"/>
              <w:rPr>
                <w:sz w:val="16"/>
              </w:rPr>
            </w:pPr>
            <w:r>
              <w:rPr>
                <w:sz w:val="16"/>
              </w:rPr>
              <w:t>agreed</w:t>
            </w:r>
          </w:p>
        </w:tc>
      </w:tr>
      <w:tr w:rsidR="000C6242" w14:paraId="6BBB94B2" w14:textId="77777777">
        <w:tc>
          <w:tcPr>
            <w:tcW w:w="0" w:type="auto"/>
            <w:shd w:val="clear" w:color="auto" w:fill="auto"/>
          </w:tcPr>
          <w:p w14:paraId="592B1345" w14:textId="16447451" w:rsidR="00C34E86" w:rsidRDefault="00C34E86" w:rsidP="007228C6">
            <w:pPr>
              <w:pStyle w:val="TAL"/>
              <w:keepNext w:val="0"/>
              <w:keepLines w:val="0"/>
              <w:widowControl w:val="0"/>
              <w:rPr>
                <w:sz w:val="16"/>
              </w:rPr>
            </w:pPr>
            <w:r>
              <w:rPr>
                <w:sz w:val="16"/>
              </w:rPr>
              <w:t>S6-223149</w:t>
            </w:r>
          </w:p>
        </w:tc>
        <w:tc>
          <w:tcPr>
            <w:tcW w:w="0" w:type="auto"/>
            <w:shd w:val="clear" w:color="auto" w:fill="auto"/>
          </w:tcPr>
          <w:p w14:paraId="648F19ED" w14:textId="5B2F0072" w:rsidR="00C34E86" w:rsidRDefault="00C34E86" w:rsidP="007228C6">
            <w:pPr>
              <w:pStyle w:val="TAL"/>
              <w:keepNext w:val="0"/>
              <w:keepLines w:val="0"/>
              <w:widowControl w:val="0"/>
              <w:rPr>
                <w:sz w:val="16"/>
              </w:rPr>
            </w:pPr>
            <w:r>
              <w:rPr>
                <w:sz w:val="16"/>
              </w:rPr>
              <w:t>Private call handling when migrating through multiple MC systems</w:t>
            </w:r>
          </w:p>
        </w:tc>
        <w:tc>
          <w:tcPr>
            <w:tcW w:w="0" w:type="auto"/>
            <w:shd w:val="clear" w:color="auto" w:fill="auto"/>
          </w:tcPr>
          <w:p w14:paraId="60E28D76" w14:textId="3530F805" w:rsidR="00C34E86" w:rsidRDefault="00C34E86" w:rsidP="007228C6">
            <w:pPr>
              <w:pStyle w:val="TAL"/>
              <w:keepNext w:val="0"/>
              <w:keepLines w:val="0"/>
              <w:widowControl w:val="0"/>
              <w:rPr>
                <w:sz w:val="16"/>
              </w:rPr>
            </w:pPr>
            <w:r>
              <w:rPr>
                <w:sz w:val="16"/>
              </w:rPr>
              <w:t>Nokia, Nokia Shanghai Bell, Ericsson</w:t>
            </w:r>
          </w:p>
        </w:tc>
        <w:tc>
          <w:tcPr>
            <w:tcW w:w="0" w:type="auto"/>
            <w:shd w:val="clear" w:color="auto" w:fill="auto"/>
          </w:tcPr>
          <w:p w14:paraId="6E59C513" w14:textId="32A7B328"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04EA689C" w14:textId="6690C91D" w:rsidR="00C34E86" w:rsidRDefault="00C34E86" w:rsidP="007228C6">
            <w:pPr>
              <w:pStyle w:val="TAL"/>
              <w:keepNext w:val="0"/>
              <w:keepLines w:val="0"/>
              <w:widowControl w:val="0"/>
              <w:rPr>
                <w:sz w:val="16"/>
              </w:rPr>
            </w:pPr>
            <w:r>
              <w:rPr>
                <w:sz w:val="16"/>
              </w:rPr>
              <w:t>0355</w:t>
            </w:r>
          </w:p>
        </w:tc>
        <w:tc>
          <w:tcPr>
            <w:tcW w:w="0" w:type="auto"/>
            <w:shd w:val="clear" w:color="auto" w:fill="auto"/>
          </w:tcPr>
          <w:p w14:paraId="2FBBE225" w14:textId="5B805798" w:rsidR="00C34E86" w:rsidRDefault="00C34E86" w:rsidP="007228C6">
            <w:pPr>
              <w:pStyle w:val="TAR"/>
              <w:keepNext w:val="0"/>
              <w:keepLines w:val="0"/>
              <w:widowControl w:val="0"/>
              <w:rPr>
                <w:sz w:val="16"/>
              </w:rPr>
            </w:pPr>
            <w:r>
              <w:rPr>
                <w:sz w:val="16"/>
              </w:rPr>
              <w:t>-</w:t>
            </w:r>
          </w:p>
        </w:tc>
        <w:tc>
          <w:tcPr>
            <w:tcW w:w="0" w:type="auto"/>
            <w:shd w:val="clear" w:color="auto" w:fill="auto"/>
          </w:tcPr>
          <w:p w14:paraId="55DF6521" w14:textId="65AD37E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6378BF6" w14:textId="4147C43C" w:rsidR="00C34E86" w:rsidRDefault="00C34E86" w:rsidP="007228C6">
            <w:pPr>
              <w:pStyle w:val="TAL"/>
              <w:keepNext w:val="0"/>
              <w:keepLines w:val="0"/>
              <w:widowControl w:val="0"/>
              <w:rPr>
                <w:sz w:val="16"/>
              </w:rPr>
            </w:pPr>
            <w:r>
              <w:rPr>
                <w:sz w:val="16"/>
              </w:rPr>
              <w:t>C</w:t>
            </w:r>
          </w:p>
        </w:tc>
        <w:tc>
          <w:tcPr>
            <w:tcW w:w="0" w:type="auto"/>
            <w:shd w:val="clear" w:color="auto" w:fill="auto"/>
          </w:tcPr>
          <w:p w14:paraId="4C014890" w14:textId="794007A9"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6849A13D" w14:textId="2872E4BE" w:rsidR="00C34E86" w:rsidRDefault="00C34E86" w:rsidP="007228C6">
            <w:pPr>
              <w:pStyle w:val="TAL"/>
              <w:keepNext w:val="0"/>
              <w:keepLines w:val="0"/>
              <w:widowControl w:val="0"/>
              <w:rPr>
                <w:sz w:val="16"/>
              </w:rPr>
            </w:pPr>
            <w:r>
              <w:rPr>
                <w:sz w:val="16"/>
              </w:rPr>
              <w:t>revised</w:t>
            </w:r>
          </w:p>
        </w:tc>
      </w:tr>
      <w:tr w:rsidR="000C6242" w14:paraId="3447A8A9" w14:textId="77777777">
        <w:tc>
          <w:tcPr>
            <w:tcW w:w="0" w:type="auto"/>
            <w:shd w:val="clear" w:color="auto" w:fill="auto"/>
          </w:tcPr>
          <w:p w14:paraId="11CE72B4" w14:textId="3C1E1E02" w:rsidR="00C34E86" w:rsidRDefault="00C34E86" w:rsidP="007228C6">
            <w:pPr>
              <w:pStyle w:val="TAL"/>
              <w:keepNext w:val="0"/>
              <w:keepLines w:val="0"/>
              <w:widowControl w:val="0"/>
              <w:rPr>
                <w:sz w:val="16"/>
              </w:rPr>
            </w:pPr>
            <w:r>
              <w:rPr>
                <w:sz w:val="16"/>
              </w:rPr>
              <w:t>S6-223328</w:t>
            </w:r>
          </w:p>
        </w:tc>
        <w:tc>
          <w:tcPr>
            <w:tcW w:w="0" w:type="auto"/>
            <w:shd w:val="clear" w:color="auto" w:fill="auto"/>
          </w:tcPr>
          <w:p w14:paraId="38132CE5" w14:textId="6A71F88F" w:rsidR="00C34E86" w:rsidRDefault="00C34E86" w:rsidP="007228C6">
            <w:pPr>
              <w:pStyle w:val="TAL"/>
              <w:keepNext w:val="0"/>
              <w:keepLines w:val="0"/>
              <w:widowControl w:val="0"/>
              <w:rPr>
                <w:sz w:val="16"/>
              </w:rPr>
            </w:pPr>
            <w:r>
              <w:rPr>
                <w:sz w:val="16"/>
              </w:rPr>
              <w:t>Private call handling when migrating through multiple MC systems</w:t>
            </w:r>
          </w:p>
        </w:tc>
        <w:tc>
          <w:tcPr>
            <w:tcW w:w="0" w:type="auto"/>
            <w:shd w:val="clear" w:color="auto" w:fill="auto"/>
          </w:tcPr>
          <w:p w14:paraId="52AE2E4C" w14:textId="31596AE1" w:rsidR="00C34E86" w:rsidRDefault="00C34E86" w:rsidP="007228C6">
            <w:pPr>
              <w:pStyle w:val="TAL"/>
              <w:keepNext w:val="0"/>
              <w:keepLines w:val="0"/>
              <w:widowControl w:val="0"/>
              <w:rPr>
                <w:sz w:val="16"/>
              </w:rPr>
            </w:pPr>
            <w:r>
              <w:rPr>
                <w:sz w:val="16"/>
              </w:rPr>
              <w:t>Nokia, Nokia Shanghai Bell, Ericsson, FirstNet</w:t>
            </w:r>
          </w:p>
        </w:tc>
        <w:tc>
          <w:tcPr>
            <w:tcW w:w="0" w:type="auto"/>
            <w:shd w:val="clear" w:color="auto" w:fill="auto"/>
          </w:tcPr>
          <w:p w14:paraId="7F330308" w14:textId="4E6606EA"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6308398C" w14:textId="3B241C4B" w:rsidR="00C34E86" w:rsidRDefault="00C34E86" w:rsidP="007228C6">
            <w:pPr>
              <w:pStyle w:val="TAL"/>
              <w:keepNext w:val="0"/>
              <w:keepLines w:val="0"/>
              <w:widowControl w:val="0"/>
              <w:rPr>
                <w:sz w:val="16"/>
              </w:rPr>
            </w:pPr>
            <w:r>
              <w:rPr>
                <w:sz w:val="16"/>
              </w:rPr>
              <w:t>0355</w:t>
            </w:r>
          </w:p>
        </w:tc>
        <w:tc>
          <w:tcPr>
            <w:tcW w:w="0" w:type="auto"/>
            <w:shd w:val="clear" w:color="auto" w:fill="auto"/>
          </w:tcPr>
          <w:p w14:paraId="4D94A293" w14:textId="735E488D" w:rsidR="00C34E86" w:rsidRDefault="00C34E86" w:rsidP="007228C6">
            <w:pPr>
              <w:pStyle w:val="TAR"/>
              <w:keepNext w:val="0"/>
              <w:keepLines w:val="0"/>
              <w:widowControl w:val="0"/>
              <w:rPr>
                <w:sz w:val="16"/>
              </w:rPr>
            </w:pPr>
            <w:r>
              <w:rPr>
                <w:sz w:val="16"/>
              </w:rPr>
              <w:t>1</w:t>
            </w:r>
          </w:p>
        </w:tc>
        <w:tc>
          <w:tcPr>
            <w:tcW w:w="0" w:type="auto"/>
            <w:shd w:val="clear" w:color="auto" w:fill="auto"/>
          </w:tcPr>
          <w:p w14:paraId="5A2DBEC3" w14:textId="03124B3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7FC251E" w14:textId="6FDCA93D" w:rsidR="00C34E86" w:rsidRDefault="00C34E86" w:rsidP="007228C6">
            <w:pPr>
              <w:pStyle w:val="TAL"/>
              <w:keepNext w:val="0"/>
              <w:keepLines w:val="0"/>
              <w:widowControl w:val="0"/>
              <w:rPr>
                <w:sz w:val="16"/>
              </w:rPr>
            </w:pPr>
            <w:r>
              <w:rPr>
                <w:sz w:val="16"/>
              </w:rPr>
              <w:t>C</w:t>
            </w:r>
          </w:p>
        </w:tc>
        <w:tc>
          <w:tcPr>
            <w:tcW w:w="0" w:type="auto"/>
            <w:shd w:val="clear" w:color="auto" w:fill="auto"/>
          </w:tcPr>
          <w:p w14:paraId="0F28C76B" w14:textId="7F5579B4"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2A770D58" w14:textId="0D2AD891" w:rsidR="00C34E86" w:rsidRDefault="00C34E86" w:rsidP="007228C6">
            <w:pPr>
              <w:pStyle w:val="TAL"/>
              <w:keepNext w:val="0"/>
              <w:keepLines w:val="0"/>
              <w:widowControl w:val="0"/>
              <w:rPr>
                <w:sz w:val="16"/>
              </w:rPr>
            </w:pPr>
            <w:r>
              <w:rPr>
                <w:sz w:val="16"/>
              </w:rPr>
              <w:t>revised</w:t>
            </w:r>
          </w:p>
        </w:tc>
      </w:tr>
      <w:tr w:rsidR="000C6242" w14:paraId="6A75ED57" w14:textId="77777777">
        <w:tc>
          <w:tcPr>
            <w:tcW w:w="0" w:type="auto"/>
            <w:shd w:val="clear" w:color="auto" w:fill="auto"/>
          </w:tcPr>
          <w:p w14:paraId="264FCFF5" w14:textId="491F08E2" w:rsidR="00C34E86" w:rsidRDefault="00C34E86" w:rsidP="007228C6">
            <w:pPr>
              <w:pStyle w:val="TAL"/>
              <w:keepNext w:val="0"/>
              <w:keepLines w:val="0"/>
              <w:widowControl w:val="0"/>
              <w:rPr>
                <w:sz w:val="16"/>
              </w:rPr>
            </w:pPr>
            <w:r>
              <w:rPr>
                <w:sz w:val="16"/>
              </w:rPr>
              <w:t>S6-223345</w:t>
            </w:r>
          </w:p>
        </w:tc>
        <w:tc>
          <w:tcPr>
            <w:tcW w:w="0" w:type="auto"/>
            <w:shd w:val="clear" w:color="auto" w:fill="auto"/>
          </w:tcPr>
          <w:p w14:paraId="5EE9B0F6" w14:textId="46A49D9E" w:rsidR="00C34E86" w:rsidRDefault="00C34E86" w:rsidP="007228C6">
            <w:pPr>
              <w:pStyle w:val="TAL"/>
              <w:keepNext w:val="0"/>
              <w:keepLines w:val="0"/>
              <w:widowControl w:val="0"/>
              <w:rPr>
                <w:sz w:val="16"/>
              </w:rPr>
            </w:pPr>
            <w:r>
              <w:rPr>
                <w:sz w:val="16"/>
              </w:rPr>
              <w:t>Partner MC service server stores necessary information for communication redirection</w:t>
            </w:r>
          </w:p>
        </w:tc>
        <w:tc>
          <w:tcPr>
            <w:tcW w:w="0" w:type="auto"/>
            <w:shd w:val="clear" w:color="auto" w:fill="auto"/>
          </w:tcPr>
          <w:p w14:paraId="4636A7BB" w14:textId="343F963C" w:rsidR="00C34E86" w:rsidRDefault="00C34E86" w:rsidP="007228C6">
            <w:pPr>
              <w:pStyle w:val="TAL"/>
              <w:keepNext w:val="0"/>
              <w:keepLines w:val="0"/>
              <w:widowControl w:val="0"/>
              <w:rPr>
                <w:sz w:val="16"/>
              </w:rPr>
            </w:pPr>
            <w:r>
              <w:rPr>
                <w:sz w:val="16"/>
              </w:rPr>
              <w:t>Nokia, Nokia Shanghai Bell, Ericsson, FirstNet</w:t>
            </w:r>
          </w:p>
        </w:tc>
        <w:tc>
          <w:tcPr>
            <w:tcW w:w="0" w:type="auto"/>
            <w:shd w:val="clear" w:color="auto" w:fill="auto"/>
          </w:tcPr>
          <w:p w14:paraId="39CD8D05" w14:textId="06733B7D"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1DA7DBB9" w14:textId="0DBDED06" w:rsidR="00C34E86" w:rsidRDefault="00C34E86" w:rsidP="007228C6">
            <w:pPr>
              <w:pStyle w:val="TAL"/>
              <w:keepNext w:val="0"/>
              <w:keepLines w:val="0"/>
              <w:widowControl w:val="0"/>
              <w:rPr>
                <w:sz w:val="16"/>
              </w:rPr>
            </w:pPr>
            <w:r>
              <w:rPr>
                <w:sz w:val="16"/>
              </w:rPr>
              <w:t>0355</w:t>
            </w:r>
          </w:p>
        </w:tc>
        <w:tc>
          <w:tcPr>
            <w:tcW w:w="0" w:type="auto"/>
            <w:shd w:val="clear" w:color="auto" w:fill="auto"/>
          </w:tcPr>
          <w:p w14:paraId="4BA5190E" w14:textId="4A3AC503" w:rsidR="00C34E86" w:rsidRDefault="00C34E86" w:rsidP="007228C6">
            <w:pPr>
              <w:pStyle w:val="TAR"/>
              <w:keepNext w:val="0"/>
              <w:keepLines w:val="0"/>
              <w:widowControl w:val="0"/>
              <w:rPr>
                <w:sz w:val="16"/>
              </w:rPr>
            </w:pPr>
            <w:r>
              <w:rPr>
                <w:sz w:val="16"/>
              </w:rPr>
              <w:t>2</w:t>
            </w:r>
          </w:p>
        </w:tc>
        <w:tc>
          <w:tcPr>
            <w:tcW w:w="0" w:type="auto"/>
            <w:shd w:val="clear" w:color="auto" w:fill="auto"/>
          </w:tcPr>
          <w:p w14:paraId="17BF078E" w14:textId="4BA4E90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691816B" w14:textId="108C31FF" w:rsidR="00C34E86" w:rsidRDefault="00C34E86" w:rsidP="007228C6">
            <w:pPr>
              <w:pStyle w:val="TAL"/>
              <w:keepNext w:val="0"/>
              <w:keepLines w:val="0"/>
              <w:widowControl w:val="0"/>
              <w:rPr>
                <w:sz w:val="16"/>
              </w:rPr>
            </w:pPr>
            <w:r>
              <w:rPr>
                <w:sz w:val="16"/>
              </w:rPr>
              <w:t>C</w:t>
            </w:r>
          </w:p>
        </w:tc>
        <w:tc>
          <w:tcPr>
            <w:tcW w:w="0" w:type="auto"/>
            <w:shd w:val="clear" w:color="auto" w:fill="auto"/>
          </w:tcPr>
          <w:p w14:paraId="671EAD80" w14:textId="6D66BA8F"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1EF2FA38" w14:textId="190FDF43" w:rsidR="00C34E86" w:rsidRDefault="00C34E86" w:rsidP="007228C6">
            <w:pPr>
              <w:pStyle w:val="TAL"/>
              <w:keepNext w:val="0"/>
              <w:keepLines w:val="0"/>
              <w:widowControl w:val="0"/>
              <w:rPr>
                <w:sz w:val="16"/>
              </w:rPr>
            </w:pPr>
            <w:r>
              <w:rPr>
                <w:sz w:val="16"/>
              </w:rPr>
              <w:t>revised</w:t>
            </w:r>
          </w:p>
        </w:tc>
      </w:tr>
      <w:tr w:rsidR="000C6242" w14:paraId="2CDE66D9" w14:textId="77777777">
        <w:tc>
          <w:tcPr>
            <w:tcW w:w="0" w:type="auto"/>
            <w:shd w:val="clear" w:color="auto" w:fill="auto"/>
          </w:tcPr>
          <w:p w14:paraId="33F51BB5" w14:textId="6B1C55D1" w:rsidR="00C34E86" w:rsidRDefault="00C34E86" w:rsidP="007228C6">
            <w:pPr>
              <w:pStyle w:val="TAL"/>
              <w:keepNext w:val="0"/>
              <w:keepLines w:val="0"/>
              <w:widowControl w:val="0"/>
              <w:rPr>
                <w:sz w:val="16"/>
              </w:rPr>
            </w:pPr>
            <w:r>
              <w:rPr>
                <w:sz w:val="16"/>
              </w:rPr>
              <w:t>S6-223492</w:t>
            </w:r>
          </w:p>
        </w:tc>
        <w:tc>
          <w:tcPr>
            <w:tcW w:w="0" w:type="auto"/>
            <w:shd w:val="clear" w:color="auto" w:fill="auto"/>
          </w:tcPr>
          <w:p w14:paraId="5D34C42C" w14:textId="39151B9A" w:rsidR="00C34E86" w:rsidRDefault="00C34E86" w:rsidP="007228C6">
            <w:pPr>
              <w:pStyle w:val="TAL"/>
              <w:keepNext w:val="0"/>
              <w:keepLines w:val="0"/>
              <w:widowControl w:val="0"/>
              <w:rPr>
                <w:sz w:val="16"/>
              </w:rPr>
            </w:pPr>
            <w:r>
              <w:rPr>
                <w:sz w:val="16"/>
              </w:rPr>
              <w:t>Partner MC service server stores necessary information for communication redirection</w:t>
            </w:r>
          </w:p>
        </w:tc>
        <w:tc>
          <w:tcPr>
            <w:tcW w:w="0" w:type="auto"/>
            <w:shd w:val="clear" w:color="auto" w:fill="auto"/>
          </w:tcPr>
          <w:p w14:paraId="4C56A885" w14:textId="79D0B357" w:rsidR="00C34E86" w:rsidRDefault="00C34E86" w:rsidP="007228C6">
            <w:pPr>
              <w:pStyle w:val="TAL"/>
              <w:keepNext w:val="0"/>
              <w:keepLines w:val="0"/>
              <w:widowControl w:val="0"/>
              <w:rPr>
                <w:sz w:val="16"/>
              </w:rPr>
            </w:pPr>
            <w:r>
              <w:rPr>
                <w:sz w:val="16"/>
              </w:rPr>
              <w:t>Nokia, Nokia Shanghai Bell, Ericsson, FirstNet</w:t>
            </w:r>
          </w:p>
        </w:tc>
        <w:tc>
          <w:tcPr>
            <w:tcW w:w="0" w:type="auto"/>
            <w:shd w:val="clear" w:color="auto" w:fill="auto"/>
          </w:tcPr>
          <w:p w14:paraId="338BDCAB" w14:textId="567D0CFC"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179D6A9C" w14:textId="16680D78" w:rsidR="00C34E86" w:rsidRDefault="00C34E86" w:rsidP="007228C6">
            <w:pPr>
              <w:pStyle w:val="TAL"/>
              <w:keepNext w:val="0"/>
              <w:keepLines w:val="0"/>
              <w:widowControl w:val="0"/>
              <w:rPr>
                <w:sz w:val="16"/>
              </w:rPr>
            </w:pPr>
            <w:r>
              <w:rPr>
                <w:sz w:val="16"/>
              </w:rPr>
              <w:t>0355</w:t>
            </w:r>
          </w:p>
        </w:tc>
        <w:tc>
          <w:tcPr>
            <w:tcW w:w="0" w:type="auto"/>
            <w:shd w:val="clear" w:color="auto" w:fill="auto"/>
          </w:tcPr>
          <w:p w14:paraId="0D0F9806" w14:textId="30D979FB" w:rsidR="00C34E86" w:rsidRDefault="00C34E86" w:rsidP="007228C6">
            <w:pPr>
              <w:pStyle w:val="TAR"/>
              <w:keepNext w:val="0"/>
              <w:keepLines w:val="0"/>
              <w:widowControl w:val="0"/>
              <w:rPr>
                <w:sz w:val="16"/>
              </w:rPr>
            </w:pPr>
            <w:r>
              <w:rPr>
                <w:sz w:val="16"/>
              </w:rPr>
              <w:t>3</w:t>
            </w:r>
          </w:p>
        </w:tc>
        <w:tc>
          <w:tcPr>
            <w:tcW w:w="0" w:type="auto"/>
            <w:shd w:val="clear" w:color="auto" w:fill="auto"/>
          </w:tcPr>
          <w:p w14:paraId="2A47DE3F" w14:textId="22294D4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225D5FA" w14:textId="258768E1" w:rsidR="00C34E86" w:rsidRDefault="00C34E86" w:rsidP="007228C6">
            <w:pPr>
              <w:pStyle w:val="TAL"/>
              <w:keepNext w:val="0"/>
              <w:keepLines w:val="0"/>
              <w:widowControl w:val="0"/>
              <w:rPr>
                <w:sz w:val="16"/>
              </w:rPr>
            </w:pPr>
            <w:r>
              <w:rPr>
                <w:sz w:val="16"/>
              </w:rPr>
              <w:t>C</w:t>
            </w:r>
          </w:p>
        </w:tc>
        <w:tc>
          <w:tcPr>
            <w:tcW w:w="0" w:type="auto"/>
            <w:shd w:val="clear" w:color="auto" w:fill="auto"/>
          </w:tcPr>
          <w:p w14:paraId="208EAF6A" w14:textId="56CF3469"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1CEC35F3" w14:textId="661A9495" w:rsidR="00C34E86" w:rsidRDefault="00C34E86" w:rsidP="007228C6">
            <w:pPr>
              <w:pStyle w:val="TAL"/>
              <w:keepNext w:val="0"/>
              <w:keepLines w:val="0"/>
              <w:widowControl w:val="0"/>
              <w:rPr>
                <w:sz w:val="16"/>
              </w:rPr>
            </w:pPr>
            <w:r>
              <w:rPr>
                <w:sz w:val="16"/>
              </w:rPr>
              <w:t>revised</w:t>
            </w:r>
          </w:p>
        </w:tc>
      </w:tr>
      <w:tr w:rsidR="000C6242" w14:paraId="095C43AE" w14:textId="77777777">
        <w:tc>
          <w:tcPr>
            <w:tcW w:w="0" w:type="auto"/>
            <w:shd w:val="clear" w:color="auto" w:fill="auto"/>
          </w:tcPr>
          <w:p w14:paraId="075E6CB7" w14:textId="339D293A" w:rsidR="00C34E86" w:rsidRDefault="00C34E86" w:rsidP="007228C6">
            <w:pPr>
              <w:pStyle w:val="TAL"/>
              <w:keepNext w:val="0"/>
              <w:keepLines w:val="0"/>
              <w:widowControl w:val="0"/>
              <w:rPr>
                <w:sz w:val="16"/>
              </w:rPr>
            </w:pPr>
            <w:r>
              <w:rPr>
                <w:sz w:val="16"/>
              </w:rPr>
              <w:t>S6-223510</w:t>
            </w:r>
          </w:p>
        </w:tc>
        <w:tc>
          <w:tcPr>
            <w:tcW w:w="0" w:type="auto"/>
            <w:shd w:val="clear" w:color="auto" w:fill="auto"/>
          </w:tcPr>
          <w:p w14:paraId="4C7D63D3" w14:textId="2F4366B2" w:rsidR="00C34E86" w:rsidRDefault="00C34E86" w:rsidP="007228C6">
            <w:pPr>
              <w:pStyle w:val="TAL"/>
              <w:keepNext w:val="0"/>
              <w:keepLines w:val="0"/>
              <w:widowControl w:val="0"/>
              <w:rPr>
                <w:sz w:val="16"/>
              </w:rPr>
            </w:pPr>
            <w:r>
              <w:rPr>
                <w:sz w:val="16"/>
              </w:rPr>
              <w:t>Partner MC service server stores necessary information for communication redirection</w:t>
            </w:r>
          </w:p>
        </w:tc>
        <w:tc>
          <w:tcPr>
            <w:tcW w:w="0" w:type="auto"/>
            <w:shd w:val="clear" w:color="auto" w:fill="auto"/>
          </w:tcPr>
          <w:p w14:paraId="016B6A1A" w14:textId="47C77F39" w:rsidR="00C34E86" w:rsidRDefault="00C34E86" w:rsidP="007228C6">
            <w:pPr>
              <w:pStyle w:val="TAL"/>
              <w:keepNext w:val="0"/>
              <w:keepLines w:val="0"/>
              <w:widowControl w:val="0"/>
              <w:rPr>
                <w:sz w:val="16"/>
              </w:rPr>
            </w:pPr>
            <w:r>
              <w:rPr>
                <w:sz w:val="16"/>
              </w:rPr>
              <w:t>Nokia, Nokia Shanghai Bell, Ericsson, FirstNet, AT&amp;T</w:t>
            </w:r>
          </w:p>
        </w:tc>
        <w:tc>
          <w:tcPr>
            <w:tcW w:w="0" w:type="auto"/>
            <w:shd w:val="clear" w:color="auto" w:fill="auto"/>
          </w:tcPr>
          <w:p w14:paraId="10D20FC3" w14:textId="4B688F43" w:rsidR="00C34E86" w:rsidRDefault="00C34E86" w:rsidP="007228C6">
            <w:pPr>
              <w:pStyle w:val="TAL"/>
              <w:keepNext w:val="0"/>
              <w:keepLines w:val="0"/>
              <w:widowControl w:val="0"/>
              <w:rPr>
                <w:sz w:val="16"/>
              </w:rPr>
            </w:pPr>
            <w:r>
              <w:rPr>
                <w:sz w:val="16"/>
              </w:rPr>
              <w:t>23.280</w:t>
            </w:r>
          </w:p>
        </w:tc>
        <w:tc>
          <w:tcPr>
            <w:tcW w:w="0" w:type="auto"/>
            <w:shd w:val="clear" w:color="auto" w:fill="auto"/>
          </w:tcPr>
          <w:p w14:paraId="65B354AD" w14:textId="054CEA37" w:rsidR="00C34E86" w:rsidRDefault="00C34E86" w:rsidP="007228C6">
            <w:pPr>
              <w:pStyle w:val="TAL"/>
              <w:keepNext w:val="0"/>
              <w:keepLines w:val="0"/>
              <w:widowControl w:val="0"/>
              <w:rPr>
                <w:sz w:val="16"/>
              </w:rPr>
            </w:pPr>
            <w:r>
              <w:rPr>
                <w:sz w:val="16"/>
              </w:rPr>
              <w:t>0355</w:t>
            </w:r>
          </w:p>
        </w:tc>
        <w:tc>
          <w:tcPr>
            <w:tcW w:w="0" w:type="auto"/>
            <w:shd w:val="clear" w:color="auto" w:fill="auto"/>
          </w:tcPr>
          <w:p w14:paraId="2BC455F7" w14:textId="72C1F088" w:rsidR="00C34E86" w:rsidRDefault="00C34E86" w:rsidP="007228C6">
            <w:pPr>
              <w:pStyle w:val="TAR"/>
              <w:keepNext w:val="0"/>
              <w:keepLines w:val="0"/>
              <w:widowControl w:val="0"/>
              <w:rPr>
                <w:sz w:val="16"/>
              </w:rPr>
            </w:pPr>
            <w:r>
              <w:rPr>
                <w:sz w:val="16"/>
              </w:rPr>
              <w:t>4</w:t>
            </w:r>
          </w:p>
        </w:tc>
        <w:tc>
          <w:tcPr>
            <w:tcW w:w="0" w:type="auto"/>
            <w:shd w:val="clear" w:color="auto" w:fill="auto"/>
          </w:tcPr>
          <w:p w14:paraId="2622B01C" w14:textId="1535863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BCAF1AC" w14:textId="416AF314" w:rsidR="00C34E86" w:rsidRDefault="00C34E86" w:rsidP="007228C6">
            <w:pPr>
              <w:pStyle w:val="TAL"/>
              <w:keepNext w:val="0"/>
              <w:keepLines w:val="0"/>
              <w:widowControl w:val="0"/>
              <w:rPr>
                <w:sz w:val="16"/>
              </w:rPr>
            </w:pPr>
            <w:r>
              <w:rPr>
                <w:sz w:val="16"/>
              </w:rPr>
              <w:t>C</w:t>
            </w:r>
          </w:p>
        </w:tc>
        <w:tc>
          <w:tcPr>
            <w:tcW w:w="0" w:type="auto"/>
            <w:shd w:val="clear" w:color="auto" w:fill="auto"/>
          </w:tcPr>
          <w:p w14:paraId="53A6229C" w14:textId="3EFC0CD9"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278A8D52" w14:textId="6685BEB7" w:rsidR="00C34E86" w:rsidRDefault="00C34E86" w:rsidP="007228C6">
            <w:pPr>
              <w:pStyle w:val="TAL"/>
              <w:keepNext w:val="0"/>
              <w:keepLines w:val="0"/>
              <w:widowControl w:val="0"/>
              <w:rPr>
                <w:sz w:val="16"/>
              </w:rPr>
            </w:pPr>
            <w:r>
              <w:rPr>
                <w:sz w:val="16"/>
              </w:rPr>
              <w:t>agreed</w:t>
            </w:r>
          </w:p>
        </w:tc>
      </w:tr>
      <w:tr w:rsidR="000C6242" w14:paraId="2447EC33" w14:textId="77777777">
        <w:tc>
          <w:tcPr>
            <w:tcW w:w="0" w:type="auto"/>
            <w:shd w:val="clear" w:color="auto" w:fill="auto"/>
          </w:tcPr>
          <w:p w14:paraId="5D879357" w14:textId="763D34AB" w:rsidR="00C34E86" w:rsidRDefault="00C34E86" w:rsidP="007228C6">
            <w:pPr>
              <w:pStyle w:val="TAL"/>
              <w:keepNext w:val="0"/>
              <w:keepLines w:val="0"/>
              <w:widowControl w:val="0"/>
              <w:rPr>
                <w:sz w:val="16"/>
              </w:rPr>
            </w:pPr>
            <w:r>
              <w:rPr>
                <w:sz w:val="16"/>
              </w:rPr>
              <w:t>S6-223148</w:t>
            </w:r>
          </w:p>
        </w:tc>
        <w:tc>
          <w:tcPr>
            <w:tcW w:w="0" w:type="auto"/>
            <w:shd w:val="clear" w:color="auto" w:fill="auto"/>
          </w:tcPr>
          <w:p w14:paraId="352C6B7D" w14:textId="251A83A7" w:rsidR="00C34E86" w:rsidRDefault="00C34E86" w:rsidP="007228C6">
            <w:pPr>
              <w:pStyle w:val="TAL"/>
              <w:keepNext w:val="0"/>
              <w:keepLines w:val="0"/>
              <w:widowControl w:val="0"/>
              <w:rPr>
                <w:sz w:val="16"/>
              </w:rPr>
            </w:pPr>
            <w:r>
              <w:rPr>
                <w:sz w:val="16"/>
              </w:rPr>
              <w:t>Decoupling of signalling and media paths for MCVideo</w:t>
            </w:r>
          </w:p>
        </w:tc>
        <w:tc>
          <w:tcPr>
            <w:tcW w:w="0" w:type="auto"/>
            <w:shd w:val="clear" w:color="auto" w:fill="auto"/>
          </w:tcPr>
          <w:p w14:paraId="0424700F" w14:textId="05395724" w:rsidR="00C34E86" w:rsidRDefault="00C34E86" w:rsidP="007228C6">
            <w:pPr>
              <w:pStyle w:val="TAL"/>
              <w:keepNext w:val="0"/>
              <w:keepLines w:val="0"/>
              <w:widowControl w:val="0"/>
              <w:rPr>
                <w:sz w:val="16"/>
              </w:rPr>
            </w:pPr>
            <w:r>
              <w:rPr>
                <w:sz w:val="16"/>
              </w:rPr>
              <w:t>Nokia, Nokia Shanghai Bell, UIC, Kontron Transportation France</w:t>
            </w:r>
          </w:p>
        </w:tc>
        <w:tc>
          <w:tcPr>
            <w:tcW w:w="0" w:type="auto"/>
            <w:shd w:val="clear" w:color="auto" w:fill="auto"/>
          </w:tcPr>
          <w:p w14:paraId="04EB942B" w14:textId="03D0BFC5" w:rsidR="00C34E86" w:rsidRDefault="00C34E86" w:rsidP="007228C6">
            <w:pPr>
              <w:pStyle w:val="TAL"/>
              <w:keepNext w:val="0"/>
              <w:keepLines w:val="0"/>
              <w:widowControl w:val="0"/>
              <w:rPr>
                <w:sz w:val="16"/>
              </w:rPr>
            </w:pPr>
            <w:r>
              <w:rPr>
                <w:sz w:val="16"/>
              </w:rPr>
              <w:t>23.281</w:t>
            </w:r>
          </w:p>
        </w:tc>
        <w:tc>
          <w:tcPr>
            <w:tcW w:w="0" w:type="auto"/>
            <w:shd w:val="clear" w:color="auto" w:fill="auto"/>
          </w:tcPr>
          <w:p w14:paraId="5C9FE93F" w14:textId="7A59AB2D" w:rsidR="00C34E86" w:rsidRDefault="00C34E86" w:rsidP="007228C6">
            <w:pPr>
              <w:pStyle w:val="TAL"/>
              <w:keepNext w:val="0"/>
              <w:keepLines w:val="0"/>
              <w:widowControl w:val="0"/>
              <w:rPr>
                <w:sz w:val="16"/>
              </w:rPr>
            </w:pPr>
            <w:r>
              <w:rPr>
                <w:sz w:val="16"/>
              </w:rPr>
              <w:t>0167</w:t>
            </w:r>
          </w:p>
        </w:tc>
        <w:tc>
          <w:tcPr>
            <w:tcW w:w="0" w:type="auto"/>
            <w:shd w:val="clear" w:color="auto" w:fill="auto"/>
          </w:tcPr>
          <w:p w14:paraId="7DC3F57E" w14:textId="5D08C98B" w:rsidR="00C34E86" w:rsidRDefault="00C34E86" w:rsidP="007228C6">
            <w:pPr>
              <w:pStyle w:val="TAR"/>
              <w:keepNext w:val="0"/>
              <w:keepLines w:val="0"/>
              <w:widowControl w:val="0"/>
              <w:rPr>
                <w:sz w:val="16"/>
              </w:rPr>
            </w:pPr>
            <w:r>
              <w:rPr>
                <w:sz w:val="16"/>
              </w:rPr>
              <w:t>-</w:t>
            </w:r>
          </w:p>
        </w:tc>
        <w:tc>
          <w:tcPr>
            <w:tcW w:w="0" w:type="auto"/>
            <w:shd w:val="clear" w:color="auto" w:fill="auto"/>
          </w:tcPr>
          <w:p w14:paraId="61ADDA48" w14:textId="3528BE6D"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59BF191" w14:textId="771E28C5" w:rsidR="00C34E86" w:rsidRDefault="00C34E86" w:rsidP="007228C6">
            <w:pPr>
              <w:pStyle w:val="TAL"/>
              <w:keepNext w:val="0"/>
              <w:keepLines w:val="0"/>
              <w:widowControl w:val="0"/>
              <w:rPr>
                <w:sz w:val="16"/>
              </w:rPr>
            </w:pPr>
            <w:r>
              <w:rPr>
                <w:sz w:val="16"/>
              </w:rPr>
              <w:t>C</w:t>
            </w:r>
          </w:p>
        </w:tc>
        <w:tc>
          <w:tcPr>
            <w:tcW w:w="0" w:type="auto"/>
            <w:shd w:val="clear" w:color="auto" w:fill="auto"/>
          </w:tcPr>
          <w:p w14:paraId="2A8F39B8" w14:textId="5B0F1137"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53A60CDA" w14:textId="6C144A5D" w:rsidR="00C34E86" w:rsidRDefault="00C34E86" w:rsidP="007228C6">
            <w:pPr>
              <w:pStyle w:val="TAL"/>
              <w:keepNext w:val="0"/>
              <w:keepLines w:val="0"/>
              <w:widowControl w:val="0"/>
              <w:rPr>
                <w:sz w:val="16"/>
              </w:rPr>
            </w:pPr>
            <w:r>
              <w:rPr>
                <w:sz w:val="16"/>
              </w:rPr>
              <w:t>revised</w:t>
            </w:r>
          </w:p>
        </w:tc>
      </w:tr>
      <w:tr w:rsidR="000C6242" w14:paraId="74684ADF" w14:textId="77777777">
        <w:tc>
          <w:tcPr>
            <w:tcW w:w="0" w:type="auto"/>
            <w:shd w:val="clear" w:color="auto" w:fill="auto"/>
          </w:tcPr>
          <w:p w14:paraId="4F6C56C4" w14:textId="600D4DF6" w:rsidR="00C34E86" w:rsidRDefault="00C34E86" w:rsidP="007228C6">
            <w:pPr>
              <w:pStyle w:val="TAL"/>
              <w:keepNext w:val="0"/>
              <w:keepLines w:val="0"/>
              <w:widowControl w:val="0"/>
              <w:rPr>
                <w:sz w:val="16"/>
              </w:rPr>
            </w:pPr>
            <w:r>
              <w:rPr>
                <w:sz w:val="16"/>
              </w:rPr>
              <w:t>S6-223330</w:t>
            </w:r>
          </w:p>
        </w:tc>
        <w:tc>
          <w:tcPr>
            <w:tcW w:w="0" w:type="auto"/>
            <w:shd w:val="clear" w:color="auto" w:fill="auto"/>
          </w:tcPr>
          <w:p w14:paraId="0A498AFA" w14:textId="7974C76E" w:rsidR="00C34E86" w:rsidRDefault="00C34E86" w:rsidP="007228C6">
            <w:pPr>
              <w:pStyle w:val="TAL"/>
              <w:keepNext w:val="0"/>
              <w:keepLines w:val="0"/>
              <w:widowControl w:val="0"/>
              <w:rPr>
                <w:sz w:val="16"/>
              </w:rPr>
            </w:pPr>
            <w:r>
              <w:rPr>
                <w:sz w:val="16"/>
              </w:rPr>
              <w:t>Decoupling of signalling and media paths for MCVideo</w:t>
            </w:r>
          </w:p>
        </w:tc>
        <w:tc>
          <w:tcPr>
            <w:tcW w:w="0" w:type="auto"/>
            <w:shd w:val="clear" w:color="auto" w:fill="auto"/>
          </w:tcPr>
          <w:p w14:paraId="42655044" w14:textId="1013CAD7" w:rsidR="00C34E86" w:rsidRDefault="00C34E86" w:rsidP="007228C6">
            <w:pPr>
              <w:pStyle w:val="TAL"/>
              <w:keepNext w:val="0"/>
              <w:keepLines w:val="0"/>
              <w:widowControl w:val="0"/>
              <w:rPr>
                <w:sz w:val="16"/>
              </w:rPr>
            </w:pPr>
            <w:r>
              <w:rPr>
                <w:sz w:val="16"/>
              </w:rPr>
              <w:t>Nokia, Nokia Shanghai Bell, UIC, Kontron Transportation France, Ericsson</w:t>
            </w:r>
          </w:p>
        </w:tc>
        <w:tc>
          <w:tcPr>
            <w:tcW w:w="0" w:type="auto"/>
            <w:shd w:val="clear" w:color="auto" w:fill="auto"/>
          </w:tcPr>
          <w:p w14:paraId="43C52A6D" w14:textId="62594197" w:rsidR="00C34E86" w:rsidRDefault="00C34E86" w:rsidP="007228C6">
            <w:pPr>
              <w:pStyle w:val="TAL"/>
              <w:keepNext w:val="0"/>
              <w:keepLines w:val="0"/>
              <w:widowControl w:val="0"/>
              <w:rPr>
                <w:sz w:val="16"/>
              </w:rPr>
            </w:pPr>
            <w:r>
              <w:rPr>
                <w:sz w:val="16"/>
              </w:rPr>
              <w:t>23.281</w:t>
            </w:r>
          </w:p>
        </w:tc>
        <w:tc>
          <w:tcPr>
            <w:tcW w:w="0" w:type="auto"/>
            <w:shd w:val="clear" w:color="auto" w:fill="auto"/>
          </w:tcPr>
          <w:p w14:paraId="7DF97CBF" w14:textId="1536337F" w:rsidR="00C34E86" w:rsidRDefault="00C34E86" w:rsidP="007228C6">
            <w:pPr>
              <w:pStyle w:val="TAL"/>
              <w:keepNext w:val="0"/>
              <w:keepLines w:val="0"/>
              <w:widowControl w:val="0"/>
              <w:rPr>
                <w:sz w:val="16"/>
              </w:rPr>
            </w:pPr>
            <w:r>
              <w:rPr>
                <w:sz w:val="16"/>
              </w:rPr>
              <w:t>0167</w:t>
            </w:r>
          </w:p>
        </w:tc>
        <w:tc>
          <w:tcPr>
            <w:tcW w:w="0" w:type="auto"/>
            <w:shd w:val="clear" w:color="auto" w:fill="auto"/>
          </w:tcPr>
          <w:p w14:paraId="6733B3D4" w14:textId="5B62495B" w:rsidR="00C34E86" w:rsidRDefault="00C34E86" w:rsidP="007228C6">
            <w:pPr>
              <w:pStyle w:val="TAR"/>
              <w:keepNext w:val="0"/>
              <w:keepLines w:val="0"/>
              <w:widowControl w:val="0"/>
              <w:rPr>
                <w:sz w:val="16"/>
              </w:rPr>
            </w:pPr>
            <w:r>
              <w:rPr>
                <w:sz w:val="16"/>
              </w:rPr>
              <w:t>1</w:t>
            </w:r>
          </w:p>
        </w:tc>
        <w:tc>
          <w:tcPr>
            <w:tcW w:w="0" w:type="auto"/>
            <w:shd w:val="clear" w:color="auto" w:fill="auto"/>
          </w:tcPr>
          <w:p w14:paraId="4586C360" w14:textId="64A5071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E022146" w14:textId="2A0CFD4E" w:rsidR="00C34E86" w:rsidRDefault="00C34E86" w:rsidP="007228C6">
            <w:pPr>
              <w:pStyle w:val="TAL"/>
              <w:keepNext w:val="0"/>
              <w:keepLines w:val="0"/>
              <w:widowControl w:val="0"/>
              <w:rPr>
                <w:sz w:val="16"/>
              </w:rPr>
            </w:pPr>
            <w:r>
              <w:rPr>
                <w:sz w:val="16"/>
              </w:rPr>
              <w:t>C</w:t>
            </w:r>
          </w:p>
        </w:tc>
        <w:tc>
          <w:tcPr>
            <w:tcW w:w="0" w:type="auto"/>
            <w:shd w:val="clear" w:color="auto" w:fill="auto"/>
          </w:tcPr>
          <w:p w14:paraId="12C36DBF" w14:textId="4F5E62EA"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6E5600C4" w14:textId="73059315" w:rsidR="00C34E86" w:rsidRDefault="00C34E86" w:rsidP="007228C6">
            <w:pPr>
              <w:pStyle w:val="TAL"/>
              <w:keepNext w:val="0"/>
              <w:keepLines w:val="0"/>
              <w:widowControl w:val="0"/>
              <w:rPr>
                <w:sz w:val="16"/>
              </w:rPr>
            </w:pPr>
            <w:r>
              <w:rPr>
                <w:sz w:val="16"/>
              </w:rPr>
              <w:t>revised</w:t>
            </w:r>
          </w:p>
        </w:tc>
      </w:tr>
      <w:tr w:rsidR="000C6242" w14:paraId="5201A479" w14:textId="77777777">
        <w:tc>
          <w:tcPr>
            <w:tcW w:w="0" w:type="auto"/>
            <w:shd w:val="clear" w:color="auto" w:fill="auto"/>
          </w:tcPr>
          <w:p w14:paraId="0783D20D" w14:textId="240F9D70" w:rsidR="00C34E86" w:rsidRDefault="00C34E86" w:rsidP="007228C6">
            <w:pPr>
              <w:pStyle w:val="TAL"/>
              <w:keepNext w:val="0"/>
              <w:keepLines w:val="0"/>
              <w:widowControl w:val="0"/>
              <w:rPr>
                <w:sz w:val="16"/>
              </w:rPr>
            </w:pPr>
            <w:r>
              <w:rPr>
                <w:sz w:val="16"/>
              </w:rPr>
              <w:t>S6-223343</w:t>
            </w:r>
          </w:p>
        </w:tc>
        <w:tc>
          <w:tcPr>
            <w:tcW w:w="0" w:type="auto"/>
            <w:shd w:val="clear" w:color="auto" w:fill="auto"/>
          </w:tcPr>
          <w:p w14:paraId="671DE927" w14:textId="06179640" w:rsidR="00C34E86" w:rsidRDefault="00C34E86" w:rsidP="007228C6">
            <w:pPr>
              <w:pStyle w:val="TAL"/>
              <w:keepNext w:val="0"/>
              <w:keepLines w:val="0"/>
              <w:widowControl w:val="0"/>
              <w:rPr>
                <w:sz w:val="16"/>
              </w:rPr>
            </w:pPr>
            <w:r>
              <w:rPr>
                <w:sz w:val="16"/>
              </w:rPr>
              <w:t>Decoupling of signalling and media paths for MCVideo</w:t>
            </w:r>
          </w:p>
        </w:tc>
        <w:tc>
          <w:tcPr>
            <w:tcW w:w="0" w:type="auto"/>
            <w:shd w:val="clear" w:color="auto" w:fill="auto"/>
          </w:tcPr>
          <w:p w14:paraId="0186725C" w14:textId="51EBD071" w:rsidR="00C34E86" w:rsidRDefault="00C34E86" w:rsidP="007228C6">
            <w:pPr>
              <w:pStyle w:val="TAL"/>
              <w:keepNext w:val="0"/>
              <w:keepLines w:val="0"/>
              <w:widowControl w:val="0"/>
              <w:rPr>
                <w:sz w:val="16"/>
              </w:rPr>
            </w:pPr>
            <w:r>
              <w:rPr>
                <w:sz w:val="16"/>
              </w:rPr>
              <w:t>Nokia, Nokia Shanghai Bell, UIC, Kontron Transportation France, Ericsson</w:t>
            </w:r>
          </w:p>
        </w:tc>
        <w:tc>
          <w:tcPr>
            <w:tcW w:w="0" w:type="auto"/>
            <w:shd w:val="clear" w:color="auto" w:fill="auto"/>
          </w:tcPr>
          <w:p w14:paraId="1DDDEA32" w14:textId="5EA86BEC" w:rsidR="00C34E86" w:rsidRDefault="00C34E86" w:rsidP="007228C6">
            <w:pPr>
              <w:pStyle w:val="TAL"/>
              <w:keepNext w:val="0"/>
              <w:keepLines w:val="0"/>
              <w:widowControl w:val="0"/>
              <w:rPr>
                <w:sz w:val="16"/>
              </w:rPr>
            </w:pPr>
            <w:r>
              <w:rPr>
                <w:sz w:val="16"/>
              </w:rPr>
              <w:t>23.281</w:t>
            </w:r>
          </w:p>
        </w:tc>
        <w:tc>
          <w:tcPr>
            <w:tcW w:w="0" w:type="auto"/>
            <w:shd w:val="clear" w:color="auto" w:fill="auto"/>
          </w:tcPr>
          <w:p w14:paraId="656E5189" w14:textId="7E4113A6" w:rsidR="00C34E86" w:rsidRDefault="00C34E86" w:rsidP="007228C6">
            <w:pPr>
              <w:pStyle w:val="TAL"/>
              <w:keepNext w:val="0"/>
              <w:keepLines w:val="0"/>
              <w:widowControl w:val="0"/>
              <w:rPr>
                <w:sz w:val="16"/>
              </w:rPr>
            </w:pPr>
            <w:r>
              <w:rPr>
                <w:sz w:val="16"/>
              </w:rPr>
              <w:t>0167</w:t>
            </w:r>
          </w:p>
        </w:tc>
        <w:tc>
          <w:tcPr>
            <w:tcW w:w="0" w:type="auto"/>
            <w:shd w:val="clear" w:color="auto" w:fill="auto"/>
          </w:tcPr>
          <w:p w14:paraId="543AE426" w14:textId="219BBC1F" w:rsidR="00C34E86" w:rsidRDefault="00C34E86" w:rsidP="007228C6">
            <w:pPr>
              <w:pStyle w:val="TAR"/>
              <w:keepNext w:val="0"/>
              <w:keepLines w:val="0"/>
              <w:widowControl w:val="0"/>
              <w:rPr>
                <w:sz w:val="16"/>
              </w:rPr>
            </w:pPr>
            <w:r>
              <w:rPr>
                <w:sz w:val="16"/>
              </w:rPr>
              <w:t>2</w:t>
            </w:r>
          </w:p>
        </w:tc>
        <w:tc>
          <w:tcPr>
            <w:tcW w:w="0" w:type="auto"/>
            <w:shd w:val="clear" w:color="auto" w:fill="auto"/>
          </w:tcPr>
          <w:p w14:paraId="724F7332" w14:textId="6E8CABA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D034CDB" w14:textId="25A12C70" w:rsidR="00C34E86" w:rsidRDefault="00C34E86" w:rsidP="007228C6">
            <w:pPr>
              <w:pStyle w:val="TAL"/>
              <w:keepNext w:val="0"/>
              <w:keepLines w:val="0"/>
              <w:widowControl w:val="0"/>
              <w:rPr>
                <w:sz w:val="16"/>
              </w:rPr>
            </w:pPr>
            <w:r>
              <w:rPr>
                <w:sz w:val="16"/>
              </w:rPr>
              <w:t>C</w:t>
            </w:r>
          </w:p>
        </w:tc>
        <w:tc>
          <w:tcPr>
            <w:tcW w:w="0" w:type="auto"/>
            <w:shd w:val="clear" w:color="auto" w:fill="auto"/>
          </w:tcPr>
          <w:p w14:paraId="32A86BF7" w14:textId="33327C5C"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0242A6B2" w14:textId="32D9ADB0" w:rsidR="00C34E86" w:rsidRDefault="00C34E86" w:rsidP="007228C6">
            <w:pPr>
              <w:pStyle w:val="TAL"/>
              <w:keepNext w:val="0"/>
              <w:keepLines w:val="0"/>
              <w:widowControl w:val="0"/>
              <w:rPr>
                <w:sz w:val="16"/>
              </w:rPr>
            </w:pPr>
            <w:r>
              <w:rPr>
                <w:sz w:val="16"/>
              </w:rPr>
              <w:t>postponed</w:t>
            </w:r>
          </w:p>
        </w:tc>
      </w:tr>
      <w:tr w:rsidR="000C6242" w14:paraId="6986456C" w14:textId="77777777">
        <w:tc>
          <w:tcPr>
            <w:tcW w:w="0" w:type="auto"/>
            <w:shd w:val="clear" w:color="auto" w:fill="auto"/>
          </w:tcPr>
          <w:p w14:paraId="20BA1083" w14:textId="5F223173" w:rsidR="00C34E86" w:rsidRDefault="00C34E86" w:rsidP="007228C6">
            <w:pPr>
              <w:pStyle w:val="TAL"/>
              <w:keepNext w:val="0"/>
              <w:keepLines w:val="0"/>
              <w:widowControl w:val="0"/>
              <w:rPr>
                <w:sz w:val="16"/>
              </w:rPr>
            </w:pPr>
            <w:r>
              <w:rPr>
                <w:sz w:val="16"/>
              </w:rPr>
              <w:t>S6-223234</w:t>
            </w:r>
          </w:p>
        </w:tc>
        <w:tc>
          <w:tcPr>
            <w:tcW w:w="0" w:type="auto"/>
            <w:shd w:val="clear" w:color="auto" w:fill="auto"/>
          </w:tcPr>
          <w:p w14:paraId="1D18436A" w14:textId="3DCFF43A" w:rsidR="00C34E86" w:rsidRDefault="00C34E86" w:rsidP="007228C6">
            <w:pPr>
              <w:pStyle w:val="TAL"/>
              <w:keepNext w:val="0"/>
              <w:keepLines w:val="0"/>
              <w:widowControl w:val="0"/>
              <w:rPr>
                <w:sz w:val="16"/>
              </w:rPr>
            </w:pPr>
            <w:r>
              <w:rPr>
                <w:sz w:val="16"/>
              </w:rPr>
              <w:t>Support for VRU zone configuration and operation</w:t>
            </w:r>
          </w:p>
        </w:tc>
        <w:tc>
          <w:tcPr>
            <w:tcW w:w="0" w:type="auto"/>
            <w:shd w:val="clear" w:color="auto" w:fill="auto"/>
          </w:tcPr>
          <w:p w14:paraId="46DEFA78" w14:textId="6DD91AAD" w:rsidR="00C34E86" w:rsidRDefault="00C34E86" w:rsidP="007228C6">
            <w:pPr>
              <w:pStyle w:val="TAL"/>
              <w:keepNext w:val="0"/>
              <w:keepLines w:val="0"/>
              <w:widowControl w:val="0"/>
              <w:rPr>
                <w:sz w:val="16"/>
              </w:rPr>
            </w:pPr>
            <w:r>
              <w:rPr>
                <w:sz w:val="16"/>
              </w:rPr>
              <w:t>Lenovo Future Communications</w:t>
            </w:r>
          </w:p>
        </w:tc>
        <w:tc>
          <w:tcPr>
            <w:tcW w:w="0" w:type="auto"/>
            <w:shd w:val="clear" w:color="auto" w:fill="auto"/>
          </w:tcPr>
          <w:p w14:paraId="733BB9F0" w14:textId="3CE1553C" w:rsidR="00C34E86" w:rsidRDefault="00C34E86" w:rsidP="007228C6">
            <w:pPr>
              <w:pStyle w:val="TAL"/>
              <w:keepNext w:val="0"/>
              <w:keepLines w:val="0"/>
              <w:widowControl w:val="0"/>
              <w:rPr>
                <w:sz w:val="16"/>
              </w:rPr>
            </w:pPr>
            <w:r>
              <w:rPr>
                <w:sz w:val="16"/>
              </w:rPr>
              <w:t>23.286</w:t>
            </w:r>
          </w:p>
        </w:tc>
        <w:tc>
          <w:tcPr>
            <w:tcW w:w="0" w:type="auto"/>
            <w:shd w:val="clear" w:color="auto" w:fill="auto"/>
          </w:tcPr>
          <w:p w14:paraId="55591F0D" w14:textId="2B8FB856" w:rsidR="00C34E86" w:rsidRDefault="00C34E86" w:rsidP="007228C6">
            <w:pPr>
              <w:pStyle w:val="TAL"/>
              <w:keepNext w:val="0"/>
              <w:keepLines w:val="0"/>
              <w:widowControl w:val="0"/>
              <w:rPr>
                <w:sz w:val="16"/>
              </w:rPr>
            </w:pPr>
            <w:r>
              <w:rPr>
                <w:sz w:val="16"/>
              </w:rPr>
              <w:t>0074</w:t>
            </w:r>
          </w:p>
        </w:tc>
        <w:tc>
          <w:tcPr>
            <w:tcW w:w="0" w:type="auto"/>
            <w:shd w:val="clear" w:color="auto" w:fill="auto"/>
          </w:tcPr>
          <w:p w14:paraId="57092118" w14:textId="439F9767" w:rsidR="00C34E86" w:rsidRDefault="00C34E86" w:rsidP="007228C6">
            <w:pPr>
              <w:pStyle w:val="TAR"/>
              <w:keepNext w:val="0"/>
              <w:keepLines w:val="0"/>
              <w:widowControl w:val="0"/>
              <w:rPr>
                <w:sz w:val="16"/>
              </w:rPr>
            </w:pPr>
            <w:r>
              <w:rPr>
                <w:sz w:val="16"/>
              </w:rPr>
              <w:t>-</w:t>
            </w:r>
          </w:p>
        </w:tc>
        <w:tc>
          <w:tcPr>
            <w:tcW w:w="0" w:type="auto"/>
            <w:shd w:val="clear" w:color="auto" w:fill="auto"/>
          </w:tcPr>
          <w:p w14:paraId="14477ABA" w14:textId="5C80344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53BDF5B" w14:textId="3D62EDF9" w:rsidR="00C34E86" w:rsidRDefault="00C34E86" w:rsidP="007228C6">
            <w:pPr>
              <w:pStyle w:val="TAL"/>
              <w:keepNext w:val="0"/>
              <w:keepLines w:val="0"/>
              <w:widowControl w:val="0"/>
              <w:rPr>
                <w:sz w:val="16"/>
              </w:rPr>
            </w:pPr>
            <w:r>
              <w:rPr>
                <w:sz w:val="16"/>
              </w:rPr>
              <w:t>B</w:t>
            </w:r>
          </w:p>
        </w:tc>
        <w:tc>
          <w:tcPr>
            <w:tcW w:w="0" w:type="auto"/>
            <w:shd w:val="clear" w:color="auto" w:fill="auto"/>
          </w:tcPr>
          <w:p w14:paraId="34F458DC" w14:textId="1750434D" w:rsidR="00C34E86" w:rsidRDefault="00C34E86" w:rsidP="007228C6">
            <w:pPr>
              <w:pStyle w:val="TAL"/>
              <w:keepNext w:val="0"/>
              <w:keepLines w:val="0"/>
              <w:widowControl w:val="0"/>
              <w:rPr>
                <w:sz w:val="16"/>
              </w:rPr>
            </w:pPr>
            <w:r>
              <w:rPr>
                <w:sz w:val="16"/>
              </w:rPr>
              <w:t>V2XAPP_Ph3</w:t>
            </w:r>
          </w:p>
        </w:tc>
        <w:tc>
          <w:tcPr>
            <w:tcW w:w="0" w:type="auto"/>
            <w:shd w:val="clear" w:color="auto" w:fill="auto"/>
          </w:tcPr>
          <w:p w14:paraId="1D01CF9C" w14:textId="7D328C47" w:rsidR="00C34E86" w:rsidRDefault="00C34E86" w:rsidP="007228C6">
            <w:pPr>
              <w:pStyle w:val="TAL"/>
              <w:keepNext w:val="0"/>
              <w:keepLines w:val="0"/>
              <w:widowControl w:val="0"/>
              <w:rPr>
                <w:sz w:val="16"/>
              </w:rPr>
            </w:pPr>
            <w:r>
              <w:rPr>
                <w:sz w:val="16"/>
              </w:rPr>
              <w:t>revised</w:t>
            </w:r>
          </w:p>
        </w:tc>
      </w:tr>
      <w:tr w:rsidR="000C6242" w14:paraId="1722003C" w14:textId="77777777">
        <w:tc>
          <w:tcPr>
            <w:tcW w:w="0" w:type="auto"/>
            <w:shd w:val="clear" w:color="auto" w:fill="auto"/>
          </w:tcPr>
          <w:p w14:paraId="53084D9B" w14:textId="0E6FB15A" w:rsidR="00C34E86" w:rsidRDefault="00C34E86" w:rsidP="007228C6">
            <w:pPr>
              <w:pStyle w:val="TAL"/>
              <w:keepNext w:val="0"/>
              <w:keepLines w:val="0"/>
              <w:widowControl w:val="0"/>
              <w:rPr>
                <w:sz w:val="16"/>
              </w:rPr>
            </w:pPr>
            <w:r>
              <w:rPr>
                <w:sz w:val="16"/>
              </w:rPr>
              <w:t>S6-223392</w:t>
            </w:r>
          </w:p>
        </w:tc>
        <w:tc>
          <w:tcPr>
            <w:tcW w:w="0" w:type="auto"/>
            <w:shd w:val="clear" w:color="auto" w:fill="auto"/>
          </w:tcPr>
          <w:p w14:paraId="0096153E" w14:textId="6DF37BF8" w:rsidR="00C34E86" w:rsidRDefault="00C34E86" w:rsidP="007228C6">
            <w:pPr>
              <w:pStyle w:val="TAL"/>
              <w:keepNext w:val="0"/>
              <w:keepLines w:val="0"/>
              <w:widowControl w:val="0"/>
              <w:rPr>
                <w:sz w:val="16"/>
              </w:rPr>
            </w:pPr>
            <w:r>
              <w:rPr>
                <w:sz w:val="16"/>
              </w:rPr>
              <w:t>Support for VRU zone configuration and operation</w:t>
            </w:r>
          </w:p>
        </w:tc>
        <w:tc>
          <w:tcPr>
            <w:tcW w:w="0" w:type="auto"/>
            <w:shd w:val="clear" w:color="auto" w:fill="auto"/>
          </w:tcPr>
          <w:p w14:paraId="18B9AE83" w14:textId="30E7D4BA" w:rsidR="00C34E86" w:rsidRDefault="00C34E86" w:rsidP="007228C6">
            <w:pPr>
              <w:pStyle w:val="TAL"/>
              <w:keepNext w:val="0"/>
              <w:keepLines w:val="0"/>
              <w:widowControl w:val="0"/>
              <w:rPr>
                <w:sz w:val="16"/>
              </w:rPr>
            </w:pPr>
            <w:r>
              <w:rPr>
                <w:sz w:val="16"/>
              </w:rPr>
              <w:t>Lenovo Future Communications</w:t>
            </w:r>
          </w:p>
        </w:tc>
        <w:tc>
          <w:tcPr>
            <w:tcW w:w="0" w:type="auto"/>
            <w:shd w:val="clear" w:color="auto" w:fill="auto"/>
          </w:tcPr>
          <w:p w14:paraId="266899E8" w14:textId="48D8B252" w:rsidR="00C34E86" w:rsidRDefault="00C34E86" w:rsidP="007228C6">
            <w:pPr>
              <w:pStyle w:val="TAL"/>
              <w:keepNext w:val="0"/>
              <w:keepLines w:val="0"/>
              <w:widowControl w:val="0"/>
              <w:rPr>
                <w:sz w:val="16"/>
              </w:rPr>
            </w:pPr>
            <w:r>
              <w:rPr>
                <w:sz w:val="16"/>
              </w:rPr>
              <w:t>23.286</w:t>
            </w:r>
          </w:p>
        </w:tc>
        <w:tc>
          <w:tcPr>
            <w:tcW w:w="0" w:type="auto"/>
            <w:shd w:val="clear" w:color="auto" w:fill="auto"/>
          </w:tcPr>
          <w:p w14:paraId="15E50EBF" w14:textId="3C3DC9F5" w:rsidR="00C34E86" w:rsidRDefault="00C34E86" w:rsidP="007228C6">
            <w:pPr>
              <w:pStyle w:val="TAL"/>
              <w:keepNext w:val="0"/>
              <w:keepLines w:val="0"/>
              <w:widowControl w:val="0"/>
              <w:rPr>
                <w:sz w:val="16"/>
              </w:rPr>
            </w:pPr>
            <w:r>
              <w:rPr>
                <w:sz w:val="16"/>
              </w:rPr>
              <w:t>0074</w:t>
            </w:r>
          </w:p>
        </w:tc>
        <w:tc>
          <w:tcPr>
            <w:tcW w:w="0" w:type="auto"/>
            <w:shd w:val="clear" w:color="auto" w:fill="auto"/>
          </w:tcPr>
          <w:p w14:paraId="0F736CB9" w14:textId="29799180" w:rsidR="00C34E86" w:rsidRDefault="00C34E86" w:rsidP="007228C6">
            <w:pPr>
              <w:pStyle w:val="TAR"/>
              <w:keepNext w:val="0"/>
              <w:keepLines w:val="0"/>
              <w:widowControl w:val="0"/>
              <w:rPr>
                <w:sz w:val="16"/>
              </w:rPr>
            </w:pPr>
            <w:r>
              <w:rPr>
                <w:sz w:val="16"/>
              </w:rPr>
              <w:t>1</w:t>
            </w:r>
          </w:p>
        </w:tc>
        <w:tc>
          <w:tcPr>
            <w:tcW w:w="0" w:type="auto"/>
            <w:shd w:val="clear" w:color="auto" w:fill="auto"/>
          </w:tcPr>
          <w:p w14:paraId="5A1EC14C" w14:textId="37CF98A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8EA58C3" w14:textId="321FADCF" w:rsidR="00C34E86" w:rsidRDefault="00C34E86" w:rsidP="007228C6">
            <w:pPr>
              <w:pStyle w:val="TAL"/>
              <w:keepNext w:val="0"/>
              <w:keepLines w:val="0"/>
              <w:widowControl w:val="0"/>
              <w:rPr>
                <w:sz w:val="16"/>
              </w:rPr>
            </w:pPr>
            <w:r>
              <w:rPr>
                <w:sz w:val="16"/>
              </w:rPr>
              <w:t>B</w:t>
            </w:r>
          </w:p>
        </w:tc>
        <w:tc>
          <w:tcPr>
            <w:tcW w:w="0" w:type="auto"/>
            <w:shd w:val="clear" w:color="auto" w:fill="auto"/>
          </w:tcPr>
          <w:p w14:paraId="015C1267" w14:textId="045BBD10" w:rsidR="00C34E86" w:rsidRDefault="00C34E86" w:rsidP="007228C6">
            <w:pPr>
              <w:pStyle w:val="TAL"/>
              <w:keepNext w:val="0"/>
              <w:keepLines w:val="0"/>
              <w:widowControl w:val="0"/>
              <w:rPr>
                <w:sz w:val="16"/>
              </w:rPr>
            </w:pPr>
            <w:r>
              <w:rPr>
                <w:sz w:val="16"/>
              </w:rPr>
              <w:t>V2XAPP_Ph3</w:t>
            </w:r>
          </w:p>
        </w:tc>
        <w:tc>
          <w:tcPr>
            <w:tcW w:w="0" w:type="auto"/>
            <w:shd w:val="clear" w:color="auto" w:fill="auto"/>
          </w:tcPr>
          <w:p w14:paraId="443A9990" w14:textId="4E70C0A4" w:rsidR="00C34E86" w:rsidRDefault="00C34E86" w:rsidP="007228C6">
            <w:pPr>
              <w:pStyle w:val="TAL"/>
              <w:keepNext w:val="0"/>
              <w:keepLines w:val="0"/>
              <w:widowControl w:val="0"/>
              <w:rPr>
                <w:sz w:val="16"/>
              </w:rPr>
            </w:pPr>
            <w:r>
              <w:rPr>
                <w:sz w:val="16"/>
              </w:rPr>
              <w:t>revised</w:t>
            </w:r>
          </w:p>
        </w:tc>
      </w:tr>
      <w:tr w:rsidR="000C6242" w14:paraId="3B41829D" w14:textId="77777777">
        <w:tc>
          <w:tcPr>
            <w:tcW w:w="0" w:type="auto"/>
            <w:shd w:val="clear" w:color="auto" w:fill="auto"/>
          </w:tcPr>
          <w:p w14:paraId="40774911" w14:textId="5B3C933B" w:rsidR="00C34E86" w:rsidRDefault="00C34E86" w:rsidP="007228C6">
            <w:pPr>
              <w:pStyle w:val="TAL"/>
              <w:keepNext w:val="0"/>
              <w:keepLines w:val="0"/>
              <w:widowControl w:val="0"/>
              <w:rPr>
                <w:sz w:val="16"/>
              </w:rPr>
            </w:pPr>
            <w:r>
              <w:rPr>
                <w:sz w:val="16"/>
              </w:rPr>
              <w:t>S6-223569</w:t>
            </w:r>
          </w:p>
        </w:tc>
        <w:tc>
          <w:tcPr>
            <w:tcW w:w="0" w:type="auto"/>
            <w:shd w:val="clear" w:color="auto" w:fill="auto"/>
          </w:tcPr>
          <w:p w14:paraId="3B3AE805" w14:textId="3DE9223D" w:rsidR="00C34E86" w:rsidRDefault="00C34E86" w:rsidP="007228C6">
            <w:pPr>
              <w:pStyle w:val="TAL"/>
              <w:keepNext w:val="0"/>
              <w:keepLines w:val="0"/>
              <w:widowControl w:val="0"/>
              <w:rPr>
                <w:sz w:val="16"/>
              </w:rPr>
            </w:pPr>
            <w:r>
              <w:rPr>
                <w:sz w:val="16"/>
              </w:rPr>
              <w:t>Support for VRU zone configuration and operation</w:t>
            </w:r>
          </w:p>
        </w:tc>
        <w:tc>
          <w:tcPr>
            <w:tcW w:w="0" w:type="auto"/>
            <w:shd w:val="clear" w:color="auto" w:fill="auto"/>
          </w:tcPr>
          <w:p w14:paraId="5DE3CF4C" w14:textId="33D355E7" w:rsidR="00C34E86" w:rsidRDefault="00C34E86" w:rsidP="007228C6">
            <w:pPr>
              <w:pStyle w:val="TAL"/>
              <w:keepNext w:val="0"/>
              <w:keepLines w:val="0"/>
              <w:widowControl w:val="0"/>
              <w:rPr>
                <w:sz w:val="16"/>
              </w:rPr>
            </w:pPr>
            <w:r>
              <w:rPr>
                <w:sz w:val="16"/>
              </w:rPr>
              <w:t>Lenovo Future Communications</w:t>
            </w:r>
          </w:p>
        </w:tc>
        <w:tc>
          <w:tcPr>
            <w:tcW w:w="0" w:type="auto"/>
            <w:shd w:val="clear" w:color="auto" w:fill="auto"/>
          </w:tcPr>
          <w:p w14:paraId="07947B64" w14:textId="4D934D4B" w:rsidR="00C34E86" w:rsidRDefault="00C34E86" w:rsidP="007228C6">
            <w:pPr>
              <w:pStyle w:val="TAL"/>
              <w:keepNext w:val="0"/>
              <w:keepLines w:val="0"/>
              <w:widowControl w:val="0"/>
              <w:rPr>
                <w:sz w:val="16"/>
              </w:rPr>
            </w:pPr>
            <w:r>
              <w:rPr>
                <w:sz w:val="16"/>
              </w:rPr>
              <w:t>23.286</w:t>
            </w:r>
          </w:p>
        </w:tc>
        <w:tc>
          <w:tcPr>
            <w:tcW w:w="0" w:type="auto"/>
            <w:shd w:val="clear" w:color="auto" w:fill="auto"/>
          </w:tcPr>
          <w:p w14:paraId="664E6A91" w14:textId="27090FF0" w:rsidR="00C34E86" w:rsidRDefault="00C34E86" w:rsidP="007228C6">
            <w:pPr>
              <w:pStyle w:val="TAL"/>
              <w:keepNext w:val="0"/>
              <w:keepLines w:val="0"/>
              <w:widowControl w:val="0"/>
              <w:rPr>
                <w:sz w:val="16"/>
              </w:rPr>
            </w:pPr>
            <w:r>
              <w:rPr>
                <w:sz w:val="16"/>
              </w:rPr>
              <w:t>0074</w:t>
            </w:r>
          </w:p>
        </w:tc>
        <w:tc>
          <w:tcPr>
            <w:tcW w:w="0" w:type="auto"/>
            <w:shd w:val="clear" w:color="auto" w:fill="auto"/>
          </w:tcPr>
          <w:p w14:paraId="695B2234" w14:textId="21B52DED" w:rsidR="00C34E86" w:rsidRDefault="00C34E86" w:rsidP="007228C6">
            <w:pPr>
              <w:pStyle w:val="TAR"/>
              <w:keepNext w:val="0"/>
              <w:keepLines w:val="0"/>
              <w:widowControl w:val="0"/>
              <w:rPr>
                <w:sz w:val="16"/>
              </w:rPr>
            </w:pPr>
            <w:r>
              <w:rPr>
                <w:sz w:val="16"/>
              </w:rPr>
              <w:t>2</w:t>
            </w:r>
          </w:p>
        </w:tc>
        <w:tc>
          <w:tcPr>
            <w:tcW w:w="0" w:type="auto"/>
            <w:shd w:val="clear" w:color="auto" w:fill="auto"/>
          </w:tcPr>
          <w:p w14:paraId="683C0373" w14:textId="3EAF985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15D3575" w14:textId="71751B9F" w:rsidR="00C34E86" w:rsidRDefault="00C34E86" w:rsidP="007228C6">
            <w:pPr>
              <w:pStyle w:val="TAL"/>
              <w:keepNext w:val="0"/>
              <w:keepLines w:val="0"/>
              <w:widowControl w:val="0"/>
              <w:rPr>
                <w:sz w:val="16"/>
              </w:rPr>
            </w:pPr>
            <w:r>
              <w:rPr>
                <w:sz w:val="16"/>
              </w:rPr>
              <w:t>B</w:t>
            </w:r>
          </w:p>
        </w:tc>
        <w:tc>
          <w:tcPr>
            <w:tcW w:w="0" w:type="auto"/>
            <w:shd w:val="clear" w:color="auto" w:fill="auto"/>
          </w:tcPr>
          <w:p w14:paraId="4FD8ABCF" w14:textId="34B19BEC" w:rsidR="00C34E86" w:rsidRDefault="00C34E86" w:rsidP="007228C6">
            <w:pPr>
              <w:pStyle w:val="TAL"/>
              <w:keepNext w:val="0"/>
              <w:keepLines w:val="0"/>
              <w:widowControl w:val="0"/>
              <w:rPr>
                <w:sz w:val="16"/>
              </w:rPr>
            </w:pPr>
            <w:r>
              <w:rPr>
                <w:sz w:val="16"/>
              </w:rPr>
              <w:t>V2XAPP_Ph3</w:t>
            </w:r>
          </w:p>
        </w:tc>
        <w:tc>
          <w:tcPr>
            <w:tcW w:w="0" w:type="auto"/>
            <w:shd w:val="clear" w:color="auto" w:fill="auto"/>
          </w:tcPr>
          <w:p w14:paraId="46440A07" w14:textId="1CB77BA3" w:rsidR="00C34E86" w:rsidRDefault="00C34E86" w:rsidP="007228C6">
            <w:pPr>
              <w:pStyle w:val="TAL"/>
              <w:keepNext w:val="0"/>
              <w:keepLines w:val="0"/>
              <w:widowControl w:val="0"/>
              <w:rPr>
                <w:sz w:val="16"/>
              </w:rPr>
            </w:pPr>
            <w:r>
              <w:rPr>
                <w:sz w:val="16"/>
              </w:rPr>
              <w:t>agreed</w:t>
            </w:r>
          </w:p>
        </w:tc>
      </w:tr>
      <w:tr w:rsidR="000C6242" w14:paraId="115EC7F4" w14:textId="77777777">
        <w:tc>
          <w:tcPr>
            <w:tcW w:w="0" w:type="auto"/>
            <w:shd w:val="clear" w:color="auto" w:fill="auto"/>
          </w:tcPr>
          <w:p w14:paraId="0106BFAF" w14:textId="7C299D93" w:rsidR="00C34E86" w:rsidRDefault="00C34E86" w:rsidP="007228C6">
            <w:pPr>
              <w:pStyle w:val="TAL"/>
              <w:keepNext w:val="0"/>
              <w:keepLines w:val="0"/>
              <w:widowControl w:val="0"/>
              <w:rPr>
                <w:sz w:val="16"/>
              </w:rPr>
            </w:pPr>
            <w:r>
              <w:rPr>
                <w:sz w:val="16"/>
              </w:rPr>
              <w:t>S6-223147</w:t>
            </w:r>
          </w:p>
        </w:tc>
        <w:tc>
          <w:tcPr>
            <w:tcW w:w="0" w:type="auto"/>
            <w:shd w:val="clear" w:color="auto" w:fill="auto"/>
          </w:tcPr>
          <w:p w14:paraId="7AF45E22" w14:textId="638F0A9C" w:rsidR="00C34E86" w:rsidRDefault="00C34E86" w:rsidP="007228C6">
            <w:pPr>
              <w:pStyle w:val="TAL"/>
              <w:keepNext w:val="0"/>
              <w:keepLines w:val="0"/>
              <w:widowControl w:val="0"/>
              <w:rPr>
                <w:sz w:val="16"/>
              </w:rPr>
            </w:pPr>
            <w:r>
              <w:rPr>
                <w:sz w:val="16"/>
              </w:rPr>
              <w:t>Decoupling of signalling and media paths for MCPTT</w:t>
            </w:r>
          </w:p>
        </w:tc>
        <w:tc>
          <w:tcPr>
            <w:tcW w:w="0" w:type="auto"/>
            <w:shd w:val="clear" w:color="auto" w:fill="auto"/>
          </w:tcPr>
          <w:p w14:paraId="0BCC3C16" w14:textId="0196E668" w:rsidR="00C34E86" w:rsidRDefault="00C34E86" w:rsidP="007228C6">
            <w:pPr>
              <w:pStyle w:val="TAL"/>
              <w:keepNext w:val="0"/>
              <w:keepLines w:val="0"/>
              <w:widowControl w:val="0"/>
              <w:rPr>
                <w:sz w:val="16"/>
              </w:rPr>
            </w:pPr>
            <w:r>
              <w:rPr>
                <w:sz w:val="16"/>
              </w:rPr>
              <w:t>Nokia, Nokia Shanghai Bell, UIC, Kontron Transportation France</w:t>
            </w:r>
          </w:p>
        </w:tc>
        <w:tc>
          <w:tcPr>
            <w:tcW w:w="0" w:type="auto"/>
            <w:shd w:val="clear" w:color="auto" w:fill="auto"/>
          </w:tcPr>
          <w:p w14:paraId="3529CF11" w14:textId="1511CE32"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1FF9860F" w14:textId="6720004C" w:rsidR="00C34E86" w:rsidRDefault="00C34E86" w:rsidP="007228C6">
            <w:pPr>
              <w:pStyle w:val="TAL"/>
              <w:keepNext w:val="0"/>
              <w:keepLines w:val="0"/>
              <w:widowControl w:val="0"/>
              <w:rPr>
                <w:sz w:val="16"/>
              </w:rPr>
            </w:pPr>
            <w:r>
              <w:rPr>
                <w:sz w:val="16"/>
              </w:rPr>
              <w:t>0321</w:t>
            </w:r>
          </w:p>
        </w:tc>
        <w:tc>
          <w:tcPr>
            <w:tcW w:w="0" w:type="auto"/>
            <w:shd w:val="clear" w:color="auto" w:fill="auto"/>
          </w:tcPr>
          <w:p w14:paraId="4298C0D8" w14:textId="51B8486D" w:rsidR="00C34E86" w:rsidRDefault="00C34E86" w:rsidP="007228C6">
            <w:pPr>
              <w:pStyle w:val="TAR"/>
              <w:keepNext w:val="0"/>
              <w:keepLines w:val="0"/>
              <w:widowControl w:val="0"/>
              <w:rPr>
                <w:sz w:val="16"/>
              </w:rPr>
            </w:pPr>
            <w:r>
              <w:rPr>
                <w:sz w:val="16"/>
              </w:rPr>
              <w:t>-</w:t>
            </w:r>
          </w:p>
        </w:tc>
        <w:tc>
          <w:tcPr>
            <w:tcW w:w="0" w:type="auto"/>
            <w:shd w:val="clear" w:color="auto" w:fill="auto"/>
          </w:tcPr>
          <w:p w14:paraId="792AFEAC" w14:textId="25BF5378"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1791562" w14:textId="37F1DC37" w:rsidR="00C34E86" w:rsidRDefault="00C34E86" w:rsidP="007228C6">
            <w:pPr>
              <w:pStyle w:val="TAL"/>
              <w:keepNext w:val="0"/>
              <w:keepLines w:val="0"/>
              <w:widowControl w:val="0"/>
              <w:rPr>
                <w:sz w:val="16"/>
              </w:rPr>
            </w:pPr>
            <w:r>
              <w:rPr>
                <w:sz w:val="16"/>
              </w:rPr>
              <w:t>C</w:t>
            </w:r>
          </w:p>
        </w:tc>
        <w:tc>
          <w:tcPr>
            <w:tcW w:w="0" w:type="auto"/>
            <w:shd w:val="clear" w:color="auto" w:fill="auto"/>
          </w:tcPr>
          <w:p w14:paraId="1D35FEAF" w14:textId="5499F79B"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3B784E40" w14:textId="31BCD60B" w:rsidR="00C34E86" w:rsidRDefault="00C34E86" w:rsidP="007228C6">
            <w:pPr>
              <w:pStyle w:val="TAL"/>
              <w:keepNext w:val="0"/>
              <w:keepLines w:val="0"/>
              <w:widowControl w:val="0"/>
              <w:rPr>
                <w:sz w:val="16"/>
              </w:rPr>
            </w:pPr>
            <w:r>
              <w:rPr>
                <w:sz w:val="16"/>
              </w:rPr>
              <w:t>revised</w:t>
            </w:r>
          </w:p>
        </w:tc>
      </w:tr>
      <w:tr w:rsidR="000C6242" w14:paraId="0C328401" w14:textId="77777777">
        <w:tc>
          <w:tcPr>
            <w:tcW w:w="0" w:type="auto"/>
            <w:shd w:val="clear" w:color="auto" w:fill="auto"/>
          </w:tcPr>
          <w:p w14:paraId="723E6F07" w14:textId="08FED82F" w:rsidR="00C34E86" w:rsidRDefault="00C34E86" w:rsidP="007228C6">
            <w:pPr>
              <w:pStyle w:val="TAL"/>
              <w:keepNext w:val="0"/>
              <w:keepLines w:val="0"/>
              <w:widowControl w:val="0"/>
              <w:rPr>
                <w:sz w:val="16"/>
              </w:rPr>
            </w:pPr>
            <w:r>
              <w:rPr>
                <w:sz w:val="16"/>
              </w:rPr>
              <w:t>S6-223329</w:t>
            </w:r>
          </w:p>
        </w:tc>
        <w:tc>
          <w:tcPr>
            <w:tcW w:w="0" w:type="auto"/>
            <w:shd w:val="clear" w:color="auto" w:fill="auto"/>
          </w:tcPr>
          <w:p w14:paraId="603662BE" w14:textId="33B830EE" w:rsidR="00C34E86" w:rsidRDefault="00C34E86" w:rsidP="007228C6">
            <w:pPr>
              <w:pStyle w:val="TAL"/>
              <w:keepNext w:val="0"/>
              <w:keepLines w:val="0"/>
              <w:widowControl w:val="0"/>
              <w:rPr>
                <w:sz w:val="16"/>
              </w:rPr>
            </w:pPr>
            <w:r>
              <w:rPr>
                <w:sz w:val="16"/>
              </w:rPr>
              <w:t>Decoupling of signalling and media paths for MCPTT</w:t>
            </w:r>
          </w:p>
        </w:tc>
        <w:tc>
          <w:tcPr>
            <w:tcW w:w="0" w:type="auto"/>
            <w:shd w:val="clear" w:color="auto" w:fill="auto"/>
          </w:tcPr>
          <w:p w14:paraId="2176EEF6" w14:textId="3C39FA98" w:rsidR="00C34E86" w:rsidRDefault="00C34E86" w:rsidP="007228C6">
            <w:pPr>
              <w:pStyle w:val="TAL"/>
              <w:keepNext w:val="0"/>
              <w:keepLines w:val="0"/>
              <w:widowControl w:val="0"/>
              <w:rPr>
                <w:sz w:val="16"/>
              </w:rPr>
            </w:pPr>
            <w:r>
              <w:rPr>
                <w:sz w:val="16"/>
              </w:rPr>
              <w:t>Nokia, Nokia Shanghai Bell, UIC, Kontron Transportation France, Ericsson</w:t>
            </w:r>
          </w:p>
        </w:tc>
        <w:tc>
          <w:tcPr>
            <w:tcW w:w="0" w:type="auto"/>
            <w:shd w:val="clear" w:color="auto" w:fill="auto"/>
          </w:tcPr>
          <w:p w14:paraId="6ABA2855" w14:textId="174F74C9"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02AA4456" w14:textId="5E3FF525" w:rsidR="00C34E86" w:rsidRDefault="00C34E86" w:rsidP="007228C6">
            <w:pPr>
              <w:pStyle w:val="TAL"/>
              <w:keepNext w:val="0"/>
              <w:keepLines w:val="0"/>
              <w:widowControl w:val="0"/>
              <w:rPr>
                <w:sz w:val="16"/>
              </w:rPr>
            </w:pPr>
            <w:r>
              <w:rPr>
                <w:sz w:val="16"/>
              </w:rPr>
              <w:t>0321</w:t>
            </w:r>
          </w:p>
        </w:tc>
        <w:tc>
          <w:tcPr>
            <w:tcW w:w="0" w:type="auto"/>
            <w:shd w:val="clear" w:color="auto" w:fill="auto"/>
          </w:tcPr>
          <w:p w14:paraId="590C4998" w14:textId="56AC7A23" w:rsidR="00C34E86" w:rsidRDefault="00C34E86" w:rsidP="007228C6">
            <w:pPr>
              <w:pStyle w:val="TAR"/>
              <w:keepNext w:val="0"/>
              <w:keepLines w:val="0"/>
              <w:widowControl w:val="0"/>
              <w:rPr>
                <w:sz w:val="16"/>
              </w:rPr>
            </w:pPr>
            <w:r>
              <w:rPr>
                <w:sz w:val="16"/>
              </w:rPr>
              <w:t>1</w:t>
            </w:r>
          </w:p>
        </w:tc>
        <w:tc>
          <w:tcPr>
            <w:tcW w:w="0" w:type="auto"/>
            <w:shd w:val="clear" w:color="auto" w:fill="auto"/>
          </w:tcPr>
          <w:p w14:paraId="47702875" w14:textId="31D6678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4CCF1FD" w14:textId="094FA06F" w:rsidR="00C34E86" w:rsidRDefault="00C34E86" w:rsidP="007228C6">
            <w:pPr>
              <w:pStyle w:val="TAL"/>
              <w:keepNext w:val="0"/>
              <w:keepLines w:val="0"/>
              <w:widowControl w:val="0"/>
              <w:rPr>
                <w:sz w:val="16"/>
              </w:rPr>
            </w:pPr>
            <w:r>
              <w:rPr>
                <w:sz w:val="16"/>
              </w:rPr>
              <w:t>C</w:t>
            </w:r>
          </w:p>
        </w:tc>
        <w:tc>
          <w:tcPr>
            <w:tcW w:w="0" w:type="auto"/>
            <w:shd w:val="clear" w:color="auto" w:fill="auto"/>
          </w:tcPr>
          <w:p w14:paraId="356C3673" w14:textId="4ECA80BD"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1371B4D1" w14:textId="49B9B843" w:rsidR="00C34E86" w:rsidRDefault="00C34E86" w:rsidP="007228C6">
            <w:pPr>
              <w:pStyle w:val="TAL"/>
              <w:keepNext w:val="0"/>
              <w:keepLines w:val="0"/>
              <w:widowControl w:val="0"/>
              <w:rPr>
                <w:sz w:val="16"/>
              </w:rPr>
            </w:pPr>
            <w:r>
              <w:rPr>
                <w:sz w:val="16"/>
              </w:rPr>
              <w:t>revised</w:t>
            </w:r>
          </w:p>
        </w:tc>
      </w:tr>
      <w:tr w:rsidR="000C6242" w14:paraId="101A2180" w14:textId="77777777">
        <w:tc>
          <w:tcPr>
            <w:tcW w:w="0" w:type="auto"/>
            <w:shd w:val="clear" w:color="auto" w:fill="auto"/>
          </w:tcPr>
          <w:p w14:paraId="69F50C20" w14:textId="5583E3C5" w:rsidR="00C34E86" w:rsidRDefault="00C34E86" w:rsidP="007228C6">
            <w:pPr>
              <w:pStyle w:val="TAL"/>
              <w:keepNext w:val="0"/>
              <w:keepLines w:val="0"/>
              <w:widowControl w:val="0"/>
              <w:rPr>
                <w:sz w:val="16"/>
              </w:rPr>
            </w:pPr>
            <w:r>
              <w:rPr>
                <w:sz w:val="16"/>
              </w:rPr>
              <w:t>S6-223342</w:t>
            </w:r>
          </w:p>
        </w:tc>
        <w:tc>
          <w:tcPr>
            <w:tcW w:w="0" w:type="auto"/>
            <w:shd w:val="clear" w:color="auto" w:fill="auto"/>
          </w:tcPr>
          <w:p w14:paraId="78DF2055" w14:textId="3FC5E637" w:rsidR="00C34E86" w:rsidRDefault="00C34E86" w:rsidP="007228C6">
            <w:pPr>
              <w:pStyle w:val="TAL"/>
              <w:keepNext w:val="0"/>
              <w:keepLines w:val="0"/>
              <w:widowControl w:val="0"/>
              <w:rPr>
                <w:sz w:val="16"/>
              </w:rPr>
            </w:pPr>
            <w:r>
              <w:rPr>
                <w:sz w:val="16"/>
              </w:rPr>
              <w:t>Decoupling of signalling and media paths for MCPTT</w:t>
            </w:r>
          </w:p>
        </w:tc>
        <w:tc>
          <w:tcPr>
            <w:tcW w:w="0" w:type="auto"/>
            <w:shd w:val="clear" w:color="auto" w:fill="auto"/>
          </w:tcPr>
          <w:p w14:paraId="22E84E9F" w14:textId="261DAA2B" w:rsidR="00C34E86" w:rsidRDefault="00C34E86" w:rsidP="007228C6">
            <w:pPr>
              <w:pStyle w:val="TAL"/>
              <w:keepNext w:val="0"/>
              <w:keepLines w:val="0"/>
              <w:widowControl w:val="0"/>
              <w:rPr>
                <w:sz w:val="16"/>
              </w:rPr>
            </w:pPr>
            <w:r>
              <w:rPr>
                <w:sz w:val="16"/>
              </w:rPr>
              <w:t>Nokia, Nokia Shanghai Bell, UIC, Kontron Transportation France, Ericsson</w:t>
            </w:r>
          </w:p>
        </w:tc>
        <w:tc>
          <w:tcPr>
            <w:tcW w:w="0" w:type="auto"/>
            <w:shd w:val="clear" w:color="auto" w:fill="auto"/>
          </w:tcPr>
          <w:p w14:paraId="451CF969" w14:textId="5B15F375"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03990E36" w14:textId="7429C66A" w:rsidR="00C34E86" w:rsidRDefault="00C34E86" w:rsidP="007228C6">
            <w:pPr>
              <w:pStyle w:val="TAL"/>
              <w:keepNext w:val="0"/>
              <w:keepLines w:val="0"/>
              <w:widowControl w:val="0"/>
              <w:rPr>
                <w:sz w:val="16"/>
              </w:rPr>
            </w:pPr>
            <w:r>
              <w:rPr>
                <w:sz w:val="16"/>
              </w:rPr>
              <w:t>0321</w:t>
            </w:r>
          </w:p>
        </w:tc>
        <w:tc>
          <w:tcPr>
            <w:tcW w:w="0" w:type="auto"/>
            <w:shd w:val="clear" w:color="auto" w:fill="auto"/>
          </w:tcPr>
          <w:p w14:paraId="21C2D1A9" w14:textId="01ADB477" w:rsidR="00C34E86" w:rsidRDefault="00C34E86" w:rsidP="007228C6">
            <w:pPr>
              <w:pStyle w:val="TAR"/>
              <w:keepNext w:val="0"/>
              <w:keepLines w:val="0"/>
              <w:widowControl w:val="0"/>
              <w:rPr>
                <w:sz w:val="16"/>
              </w:rPr>
            </w:pPr>
            <w:r>
              <w:rPr>
                <w:sz w:val="16"/>
              </w:rPr>
              <w:t>2</w:t>
            </w:r>
          </w:p>
        </w:tc>
        <w:tc>
          <w:tcPr>
            <w:tcW w:w="0" w:type="auto"/>
            <w:shd w:val="clear" w:color="auto" w:fill="auto"/>
          </w:tcPr>
          <w:p w14:paraId="49F20208" w14:textId="7FF0F8B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444CB3D" w14:textId="5A8198BC" w:rsidR="00C34E86" w:rsidRDefault="00C34E86" w:rsidP="007228C6">
            <w:pPr>
              <w:pStyle w:val="TAL"/>
              <w:keepNext w:val="0"/>
              <w:keepLines w:val="0"/>
              <w:widowControl w:val="0"/>
              <w:rPr>
                <w:sz w:val="16"/>
              </w:rPr>
            </w:pPr>
            <w:r>
              <w:rPr>
                <w:sz w:val="16"/>
              </w:rPr>
              <w:t>C</w:t>
            </w:r>
          </w:p>
        </w:tc>
        <w:tc>
          <w:tcPr>
            <w:tcW w:w="0" w:type="auto"/>
            <w:shd w:val="clear" w:color="auto" w:fill="auto"/>
          </w:tcPr>
          <w:p w14:paraId="3E35D74D" w14:textId="38CD4D92" w:rsidR="00C34E86" w:rsidRDefault="00C34E86" w:rsidP="007228C6">
            <w:pPr>
              <w:pStyle w:val="TAL"/>
              <w:keepNext w:val="0"/>
              <w:keepLines w:val="0"/>
              <w:widowControl w:val="0"/>
              <w:rPr>
                <w:sz w:val="16"/>
              </w:rPr>
            </w:pPr>
            <w:r>
              <w:rPr>
                <w:sz w:val="16"/>
              </w:rPr>
              <w:t>IRail</w:t>
            </w:r>
          </w:p>
        </w:tc>
        <w:tc>
          <w:tcPr>
            <w:tcW w:w="0" w:type="auto"/>
            <w:shd w:val="clear" w:color="auto" w:fill="auto"/>
          </w:tcPr>
          <w:p w14:paraId="32916D48" w14:textId="3725BBBF" w:rsidR="00C34E86" w:rsidRDefault="00C34E86" w:rsidP="007228C6">
            <w:pPr>
              <w:pStyle w:val="TAL"/>
              <w:keepNext w:val="0"/>
              <w:keepLines w:val="0"/>
              <w:widowControl w:val="0"/>
              <w:rPr>
                <w:sz w:val="16"/>
              </w:rPr>
            </w:pPr>
            <w:r>
              <w:rPr>
                <w:sz w:val="16"/>
              </w:rPr>
              <w:t>postponed</w:t>
            </w:r>
          </w:p>
        </w:tc>
      </w:tr>
      <w:tr w:rsidR="000C6242" w14:paraId="485B5074" w14:textId="77777777">
        <w:tc>
          <w:tcPr>
            <w:tcW w:w="0" w:type="auto"/>
            <w:shd w:val="clear" w:color="auto" w:fill="auto"/>
          </w:tcPr>
          <w:p w14:paraId="3BA86076" w14:textId="722A5066" w:rsidR="00C34E86" w:rsidRDefault="00C34E86" w:rsidP="007228C6">
            <w:pPr>
              <w:pStyle w:val="TAL"/>
              <w:keepNext w:val="0"/>
              <w:keepLines w:val="0"/>
              <w:widowControl w:val="0"/>
              <w:rPr>
                <w:sz w:val="16"/>
              </w:rPr>
            </w:pPr>
            <w:r>
              <w:rPr>
                <w:sz w:val="16"/>
              </w:rPr>
              <w:lastRenderedPageBreak/>
              <w:t>S6-223151</w:t>
            </w:r>
          </w:p>
        </w:tc>
        <w:tc>
          <w:tcPr>
            <w:tcW w:w="0" w:type="auto"/>
            <w:shd w:val="clear" w:color="auto" w:fill="auto"/>
          </w:tcPr>
          <w:p w14:paraId="45896A34" w14:textId="5C5B4639" w:rsidR="00C34E86" w:rsidRDefault="00C34E86" w:rsidP="007228C6">
            <w:pPr>
              <w:pStyle w:val="TAL"/>
              <w:keepNext w:val="0"/>
              <w:keepLines w:val="0"/>
              <w:widowControl w:val="0"/>
              <w:rPr>
                <w:sz w:val="16"/>
              </w:rPr>
            </w:pPr>
            <w:r>
              <w:rPr>
                <w:sz w:val="16"/>
              </w:rPr>
              <w:t>Description for the terms used in the Ad hoc Group Communication procedures</w:t>
            </w:r>
          </w:p>
        </w:tc>
        <w:tc>
          <w:tcPr>
            <w:tcW w:w="0" w:type="auto"/>
            <w:shd w:val="clear" w:color="auto" w:fill="auto"/>
          </w:tcPr>
          <w:p w14:paraId="43BC36D7" w14:textId="34A1EB93" w:rsidR="00C34E86" w:rsidRDefault="00C34E86" w:rsidP="007228C6">
            <w:pPr>
              <w:pStyle w:val="TAL"/>
              <w:keepNext w:val="0"/>
              <w:keepLines w:val="0"/>
              <w:widowControl w:val="0"/>
              <w:rPr>
                <w:sz w:val="16"/>
              </w:rPr>
            </w:pPr>
            <w:r>
              <w:rPr>
                <w:sz w:val="16"/>
              </w:rPr>
              <w:t>Samsung R&amp;D Institute India</w:t>
            </w:r>
          </w:p>
        </w:tc>
        <w:tc>
          <w:tcPr>
            <w:tcW w:w="0" w:type="auto"/>
            <w:shd w:val="clear" w:color="auto" w:fill="auto"/>
          </w:tcPr>
          <w:p w14:paraId="2690A9CD" w14:textId="42D72B56"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16CEF332" w14:textId="53A66047" w:rsidR="00C34E86" w:rsidRDefault="00C34E86" w:rsidP="007228C6">
            <w:pPr>
              <w:pStyle w:val="TAL"/>
              <w:keepNext w:val="0"/>
              <w:keepLines w:val="0"/>
              <w:widowControl w:val="0"/>
              <w:rPr>
                <w:sz w:val="16"/>
              </w:rPr>
            </w:pPr>
            <w:r>
              <w:rPr>
                <w:sz w:val="16"/>
              </w:rPr>
              <w:t>0322</w:t>
            </w:r>
          </w:p>
        </w:tc>
        <w:tc>
          <w:tcPr>
            <w:tcW w:w="0" w:type="auto"/>
            <w:shd w:val="clear" w:color="auto" w:fill="auto"/>
          </w:tcPr>
          <w:p w14:paraId="1C5470DA" w14:textId="30C85C0F" w:rsidR="00C34E86" w:rsidRDefault="00C34E86" w:rsidP="007228C6">
            <w:pPr>
              <w:pStyle w:val="TAR"/>
              <w:keepNext w:val="0"/>
              <w:keepLines w:val="0"/>
              <w:widowControl w:val="0"/>
              <w:rPr>
                <w:sz w:val="16"/>
              </w:rPr>
            </w:pPr>
            <w:r>
              <w:rPr>
                <w:sz w:val="16"/>
              </w:rPr>
              <w:t>-</w:t>
            </w:r>
          </w:p>
        </w:tc>
        <w:tc>
          <w:tcPr>
            <w:tcW w:w="0" w:type="auto"/>
            <w:shd w:val="clear" w:color="auto" w:fill="auto"/>
          </w:tcPr>
          <w:p w14:paraId="6E7A0AB3" w14:textId="1180843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AF95502" w14:textId="0A5DFB5E" w:rsidR="00C34E86" w:rsidRDefault="00C34E86" w:rsidP="007228C6">
            <w:pPr>
              <w:pStyle w:val="TAL"/>
              <w:keepNext w:val="0"/>
              <w:keepLines w:val="0"/>
              <w:widowControl w:val="0"/>
              <w:rPr>
                <w:sz w:val="16"/>
              </w:rPr>
            </w:pPr>
            <w:r>
              <w:rPr>
                <w:sz w:val="16"/>
              </w:rPr>
              <w:t>B</w:t>
            </w:r>
          </w:p>
        </w:tc>
        <w:tc>
          <w:tcPr>
            <w:tcW w:w="0" w:type="auto"/>
            <w:shd w:val="clear" w:color="auto" w:fill="auto"/>
          </w:tcPr>
          <w:p w14:paraId="2A3F21CB" w14:textId="52810B81"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53002A15" w14:textId="3BA34335" w:rsidR="00C34E86" w:rsidRDefault="00C34E86" w:rsidP="007228C6">
            <w:pPr>
              <w:pStyle w:val="TAL"/>
              <w:keepNext w:val="0"/>
              <w:keepLines w:val="0"/>
              <w:widowControl w:val="0"/>
              <w:rPr>
                <w:sz w:val="16"/>
              </w:rPr>
            </w:pPr>
            <w:r>
              <w:rPr>
                <w:sz w:val="16"/>
              </w:rPr>
              <w:t>revised</w:t>
            </w:r>
          </w:p>
        </w:tc>
      </w:tr>
      <w:tr w:rsidR="000C6242" w14:paraId="0BDD2CB8" w14:textId="77777777">
        <w:tc>
          <w:tcPr>
            <w:tcW w:w="0" w:type="auto"/>
            <w:shd w:val="clear" w:color="auto" w:fill="auto"/>
          </w:tcPr>
          <w:p w14:paraId="7F85CDBB" w14:textId="3F095068" w:rsidR="00C34E86" w:rsidRDefault="00C34E86" w:rsidP="007228C6">
            <w:pPr>
              <w:pStyle w:val="TAL"/>
              <w:keepNext w:val="0"/>
              <w:keepLines w:val="0"/>
              <w:widowControl w:val="0"/>
              <w:rPr>
                <w:sz w:val="16"/>
              </w:rPr>
            </w:pPr>
            <w:r>
              <w:rPr>
                <w:sz w:val="16"/>
              </w:rPr>
              <w:t>S6-223346</w:t>
            </w:r>
          </w:p>
        </w:tc>
        <w:tc>
          <w:tcPr>
            <w:tcW w:w="0" w:type="auto"/>
            <w:shd w:val="clear" w:color="auto" w:fill="auto"/>
          </w:tcPr>
          <w:p w14:paraId="4B32686F" w14:textId="635E7D25" w:rsidR="00C34E86" w:rsidRDefault="00C34E86" w:rsidP="007228C6">
            <w:pPr>
              <w:pStyle w:val="TAL"/>
              <w:keepNext w:val="0"/>
              <w:keepLines w:val="0"/>
              <w:widowControl w:val="0"/>
              <w:rPr>
                <w:sz w:val="16"/>
              </w:rPr>
            </w:pPr>
            <w:r>
              <w:rPr>
                <w:sz w:val="16"/>
              </w:rPr>
              <w:t>Description for the terms used in the Ad hoc Group Communication procedures</w:t>
            </w:r>
          </w:p>
        </w:tc>
        <w:tc>
          <w:tcPr>
            <w:tcW w:w="0" w:type="auto"/>
            <w:shd w:val="clear" w:color="auto" w:fill="auto"/>
          </w:tcPr>
          <w:p w14:paraId="67DD3A92" w14:textId="3AF3ECB4" w:rsidR="00C34E86" w:rsidRDefault="00C34E86" w:rsidP="007228C6">
            <w:pPr>
              <w:pStyle w:val="TAL"/>
              <w:keepNext w:val="0"/>
              <w:keepLines w:val="0"/>
              <w:widowControl w:val="0"/>
              <w:rPr>
                <w:sz w:val="16"/>
              </w:rPr>
            </w:pPr>
            <w:r>
              <w:rPr>
                <w:sz w:val="16"/>
              </w:rPr>
              <w:t>Samsung R&amp;D Institute India</w:t>
            </w:r>
          </w:p>
        </w:tc>
        <w:tc>
          <w:tcPr>
            <w:tcW w:w="0" w:type="auto"/>
            <w:shd w:val="clear" w:color="auto" w:fill="auto"/>
          </w:tcPr>
          <w:p w14:paraId="2D1CE17C" w14:textId="3ACC7D53"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480321D8" w14:textId="51F09B03" w:rsidR="00C34E86" w:rsidRDefault="00C34E86" w:rsidP="007228C6">
            <w:pPr>
              <w:pStyle w:val="TAL"/>
              <w:keepNext w:val="0"/>
              <w:keepLines w:val="0"/>
              <w:widowControl w:val="0"/>
              <w:rPr>
                <w:sz w:val="16"/>
              </w:rPr>
            </w:pPr>
            <w:r>
              <w:rPr>
                <w:sz w:val="16"/>
              </w:rPr>
              <w:t>0322</w:t>
            </w:r>
          </w:p>
        </w:tc>
        <w:tc>
          <w:tcPr>
            <w:tcW w:w="0" w:type="auto"/>
            <w:shd w:val="clear" w:color="auto" w:fill="auto"/>
          </w:tcPr>
          <w:p w14:paraId="3B364678" w14:textId="1677B555" w:rsidR="00C34E86" w:rsidRDefault="00C34E86" w:rsidP="007228C6">
            <w:pPr>
              <w:pStyle w:val="TAR"/>
              <w:keepNext w:val="0"/>
              <w:keepLines w:val="0"/>
              <w:widowControl w:val="0"/>
              <w:rPr>
                <w:sz w:val="16"/>
              </w:rPr>
            </w:pPr>
            <w:r>
              <w:rPr>
                <w:sz w:val="16"/>
              </w:rPr>
              <w:t>1</w:t>
            </w:r>
          </w:p>
        </w:tc>
        <w:tc>
          <w:tcPr>
            <w:tcW w:w="0" w:type="auto"/>
            <w:shd w:val="clear" w:color="auto" w:fill="auto"/>
          </w:tcPr>
          <w:p w14:paraId="2C3A2BC2" w14:textId="09743F4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EAD73DD" w14:textId="4BACE9AD" w:rsidR="00C34E86" w:rsidRDefault="00C34E86" w:rsidP="007228C6">
            <w:pPr>
              <w:pStyle w:val="TAL"/>
              <w:keepNext w:val="0"/>
              <w:keepLines w:val="0"/>
              <w:widowControl w:val="0"/>
              <w:rPr>
                <w:sz w:val="16"/>
              </w:rPr>
            </w:pPr>
            <w:r>
              <w:rPr>
                <w:sz w:val="16"/>
              </w:rPr>
              <w:t>B</w:t>
            </w:r>
          </w:p>
        </w:tc>
        <w:tc>
          <w:tcPr>
            <w:tcW w:w="0" w:type="auto"/>
            <w:shd w:val="clear" w:color="auto" w:fill="auto"/>
          </w:tcPr>
          <w:p w14:paraId="6F42BC93" w14:textId="438D6BFD"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6E4944B1" w14:textId="23749018" w:rsidR="00C34E86" w:rsidRDefault="00C34E86" w:rsidP="007228C6">
            <w:pPr>
              <w:pStyle w:val="TAL"/>
              <w:keepNext w:val="0"/>
              <w:keepLines w:val="0"/>
              <w:widowControl w:val="0"/>
              <w:rPr>
                <w:sz w:val="16"/>
              </w:rPr>
            </w:pPr>
            <w:r>
              <w:rPr>
                <w:sz w:val="16"/>
              </w:rPr>
              <w:t>agreed</w:t>
            </w:r>
          </w:p>
        </w:tc>
      </w:tr>
      <w:tr w:rsidR="000C6242" w14:paraId="309EC450" w14:textId="77777777">
        <w:tc>
          <w:tcPr>
            <w:tcW w:w="0" w:type="auto"/>
            <w:shd w:val="clear" w:color="auto" w:fill="auto"/>
          </w:tcPr>
          <w:p w14:paraId="533C411A" w14:textId="55DDF1BA" w:rsidR="00C34E86" w:rsidRDefault="00C34E86" w:rsidP="007228C6">
            <w:pPr>
              <w:pStyle w:val="TAL"/>
              <w:keepNext w:val="0"/>
              <w:keepLines w:val="0"/>
              <w:widowControl w:val="0"/>
              <w:rPr>
                <w:sz w:val="16"/>
              </w:rPr>
            </w:pPr>
            <w:r>
              <w:rPr>
                <w:sz w:val="16"/>
              </w:rPr>
              <w:t>S6-223152</w:t>
            </w:r>
          </w:p>
        </w:tc>
        <w:tc>
          <w:tcPr>
            <w:tcW w:w="0" w:type="auto"/>
            <w:shd w:val="clear" w:color="auto" w:fill="auto"/>
          </w:tcPr>
          <w:p w14:paraId="499A5551" w14:textId="3E8F3D0B" w:rsidR="00C34E86" w:rsidRDefault="00C34E86" w:rsidP="007228C6">
            <w:pPr>
              <w:pStyle w:val="TAL"/>
              <w:keepNext w:val="0"/>
              <w:keepLines w:val="0"/>
              <w:widowControl w:val="0"/>
              <w:rPr>
                <w:sz w:val="16"/>
              </w:rPr>
            </w:pPr>
            <w:r>
              <w:rPr>
                <w:sz w:val="16"/>
              </w:rPr>
              <w:t>Information flows for the ad hoc group call</w:t>
            </w:r>
          </w:p>
        </w:tc>
        <w:tc>
          <w:tcPr>
            <w:tcW w:w="0" w:type="auto"/>
            <w:shd w:val="clear" w:color="auto" w:fill="auto"/>
          </w:tcPr>
          <w:p w14:paraId="40C7DA38" w14:textId="1825ABFC" w:rsidR="00C34E86" w:rsidRDefault="00C34E86" w:rsidP="007228C6">
            <w:pPr>
              <w:pStyle w:val="TAL"/>
              <w:keepNext w:val="0"/>
              <w:keepLines w:val="0"/>
              <w:widowControl w:val="0"/>
              <w:rPr>
                <w:sz w:val="16"/>
              </w:rPr>
            </w:pPr>
            <w:r>
              <w:rPr>
                <w:sz w:val="16"/>
              </w:rPr>
              <w:t>Samsung R&amp;D Institute India</w:t>
            </w:r>
          </w:p>
        </w:tc>
        <w:tc>
          <w:tcPr>
            <w:tcW w:w="0" w:type="auto"/>
            <w:shd w:val="clear" w:color="auto" w:fill="auto"/>
          </w:tcPr>
          <w:p w14:paraId="4E0B6F5C" w14:textId="7843A5FB"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27BBEE2C" w14:textId="56437A4E" w:rsidR="00C34E86" w:rsidRDefault="00C34E86" w:rsidP="007228C6">
            <w:pPr>
              <w:pStyle w:val="TAL"/>
              <w:keepNext w:val="0"/>
              <w:keepLines w:val="0"/>
              <w:widowControl w:val="0"/>
              <w:rPr>
                <w:sz w:val="16"/>
              </w:rPr>
            </w:pPr>
            <w:r>
              <w:rPr>
                <w:sz w:val="16"/>
              </w:rPr>
              <w:t>0323</w:t>
            </w:r>
          </w:p>
        </w:tc>
        <w:tc>
          <w:tcPr>
            <w:tcW w:w="0" w:type="auto"/>
            <w:shd w:val="clear" w:color="auto" w:fill="auto"/>
          </w:tcPr>
          <w:p w14:paraId="6FACC7FA" w14:textId="75B7E05E" w:rsidR="00C34E86" w:rsidRDefault="00C34E86" w:rsidP="007228C6">
            <w:pPr>
              <w:pStyle w:val="TAR"/>
              <w:keepNext w:val="0"/>
              <w:keepLines w:val="0"/>
              <w:widowControl w:val="0"/>
              <w:rPr>
                <w:sz w:val="16"/>
              </w:rPr>
            </w:pPr>
            <w:r>
              <w:rPr>
                <w:sz w:val="16"/>
              </w:rPr>
              <w:t>-</w:t>
            </w:r>
          </w:p>
        </w:tc>
        <w:tc>
          <w:tcPr>
            <w:tcW w:w="0" w:type="auto"/>
            <w:shd w:val="clear" w:color="auto" w:fill="auto"/>
          </w:tcPr>
          <w:p w14:paraId="5280B249" w14:textId="2A2774C7"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E448D16" w14:textId="46B7CF3C" w:rsidR="00C34E86" w:rsidRDefault="00C34E86" w:rsidP="007228C6">
            <w:pPr>
              <w:pStyle w:val="TAL"/>
              <w:keepNext w:val="0"/>
              <w:keepLines w:val="0"/>
              <w:widowControl w:val="0"/>
              <w:rPr>
                <w:sz w:val="16"/>
              </w:rPr>
            </w:pPr>
            <w:r>
              <w:rPr>
                <w:sz w:val="16"/>
              </w:rPr>
              <w:t>B</w:t>
            </w:r>
          </w:p>
        </w:tc>
        <w:tc>
          <w:tcPr>
            <w:tcW w:w="0" w:type="auto"/>
            <w:shd w:val="clear" w:color="auto" w:fill="auto"/>
          </w:tcPr>
          <w:p w14:paraId="16E5546B" w14:textId="1495FB94"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76E45506" w14:textId="58E11AE1" w:rsidR="00C34E86" w:rsidRDefault="00C34E86" w:rsidP="007228C6">
            <w:pPr>
              <w:pStyle w:val="TAL"/>
              <w:keepNext w:val="0"/>
              <w:keepLines w:val="0"/>
              <w:widowControl w:val="0"/>
              <w:rPr>
                <w:sz w:val="16"/>
              </w:rPr>
            </w:pPr>
            <w:r>
              <w:rPr>
                <w:sz w:val="16"/>
              </w:rPr>
              <w:t>revised</w:t>
            </w:r>
          </w:p>
        </w:tc>
      </w:tr>
      <w:tr w:rsidR="000C6242" w14:paraId="7501EF81" w14:textId="77777777">
        <w:tc>
          <w:tcPr>
            <w:tcW w:w="0" w:type="auto"/>
            <w:shd w:val="clear" w:color="auto" w:fill="auto"/>
          </w:tcPr>
          <w:p w14:paraId="7D35815C" w14:textId="664E2AC3" w:rsidR="00C34E86" w:rsidRDefault="00C34E86" w:rsidP="007228C6">
            <w:pPr>
              <w:pStyle w:val="TAL"/>
              <w:keepNext w:val="0"/>
              <w:keepLines w:val="0"/>
              <w:widowControl w:val="0"/>
              <w:rPr>
                <w:sz w:val="16"/>
              </w:rPr>
            </w:pPr>
            <w:r>
              <w:rPr>
                <w:sz w:val="16"/>
              </w:rPr>
              <w:t>S6-223347</w:t>
            </w:r>
          </w:p>
        </w:tc>
        <w:tc>
          <w:tcPr>
            <w:tcW w:w="0" w:type="auto"/>
            <w:shd w:val="clear" w:color="auto" w:fill="auto"/>
          </w:tcPr>
          <w:p w14:paraId="08B0AAF9" w14:textId="5FCB6144" w:rsidR="00C34E86" w:rsidRDefault="00C34E86" w:rsidP="007228C6">
            <w:pPr>
              <w:pStyle w:val="TAL"/>
              <w:keepNext w:val="0"/>
              <w:keepLines w:val="0"/>
              <w:widowControl w:val="0"/>
              <w:rPr>
                <w:sz w:val="16"/>
              </w:rPr>
            </w:pPr>
            <w:r>
              <w:rPr>
                <w:sz w:val="16"/>
              </w:rPr>
              <w:t>Information flows for the ad hoc group call</w:t>
            </w:r>
          </w:p>
        </w:tc>
        <w:tc>
          <w:tcPr>
            <w:tcW w:w="0" w:type="auto"/>
            <w:shd w:val="clear" w:color="auto" w:fill="auto"/>
          </w:tcPr>
          <w:p w14:paraId="7C9BD25E" w14:textId="185F5329" w:rsidR="00C34E86" w:rsidRDefault="00C34E86" w:rsidP="007228C6">
            <w:pPr>
              <w:pStyle w:val="TAL"/>
              <w:keepNext w:val="0"/>
              <w:keepLines w:val="0"/>
              <w:widowControl w:val="0"/>
              <w:rPr>
                <w:sz w:val="16"/>
              </w:rPr>
            </w:pPr>
            <w:r>
              <w:rPr>
                <w:sz w:val="16"/>
              </w:rPr>
              <w:t>Samsung, Kontron Transportation France, Motorola Solutions</w:t>
            </w:r>
          </w:p>
        </w:tc>
        <w:tc>
          <w:tcPr>
            <w:tcW w:w="0" w:type="auto"/>
            <w:shd w:val="clear" w:color="auto" w:fill="auto"/>
          </w:tcPr>
          <w:p w14:paraId="00E25E08" w14:textId="1C05FD20"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073E1261" w14:textId="2CCC7511" w:rsidR="00C34E86" w:rsidRDefault="00C34E86" w:rsidP="007228C6">
            <w:pPr>
              <w:pStyle w:val="TAL"/>
              <w:keepNext w:val="0"/>
              <w:keepLines w:val="0"/>
              <w:widowControl w:val="0"/>
              <w:rPr>
                <w:sz w:val="16"/>
              </w:rPr>
            </w:pPr>
            <w:r>
              <w:rPr>
                <w:sz w:val="16"/>
              </w:rPr>
              <w:t>0323</w:t>
            </w:r>
          </w:p>
        </w:tc>
        <w:tc>
          <w:tcPr>
            <w:tcW w:w="0" w:type="auto"/>
            <w:shd w:val="clear" w:color="auto" w:fill="auto"/>
          </w:tcPr>
          <w:p w14:paraId="7353D2ED" w14:textId="3AB3C8BF" w:rsidR="00C34E86" w:rsidRDefault="00C34E86" w:rsidP="007228C6">
            <w:pPr>
              <w:pStyle w:val="TAR"/>
              <w:keepNext w:val="0"/>
              <w:keepLines w:val="0"/>
              <w:widowControl w:val="0"/>
              <w:rPr>
                <w:sz w:val="16"/>
              </w:rPr>
            </w:pPr>
            <w:r>
              <w:rPr>
                <w:sz w:val="16"/>
              </w:rPr>
              <w:t>1</w:t>
            </w:r>
          </w:p>
        </w:tc>
        <w:tc>
          <w:tcPr>
            <w:tcW w:w="0" w:type="auto"/>
            <w:shd w:val="clear" w:color="auto" w:fill="auto"/>
          </w:tcPr>
          <w:p w14:paraId="71CFC292" w14:textId="1E290A6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A6855FF" w14:textId="277FC730" w:rsidR="00C34E86" w:rsidRDefault="00C34E86" w:rsidP="007228C6">
            <w:pPr>
              <w:pStyle w:val="TAL"/>
              <w:keepNext w:val="0"/>
              <w:keepLines w:val="0"/>
              <w:widowControl w:val="0"/>
              <w:rPr>
                <w:sz w:val="16"/>
              </w:rPr>
            </w:pPr>
            <w:r>
              <w:rPr>
                <w:sz w:val="16"/>
              </w:rPr>
              <w:t>B</w:t>
            </w:r>
          </w:p>
        </w:tc>
        <w:tc>
          <w:tcPr>
            <w:tcW w:w="0" w:type="auto"/>
            <w:shd w:val="clear" w:color="auto" w:fill="auto"/>
          </w:tcPr>
          <w:p w14:paraId="1FB7F453" w14:textId="6C094CC2"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6F24E213" w14:textId="3BD2A3E4" w:rsidR="00C34E86" w:rsidRDefault="00C34E86" w:rsidP="007228C6">
            <w:pPr>
              <w:pStyle w:val="TAL"/>
              <w:keepNext w:val="0"/>
              <w:keepLines w:val="0"/>
              <w:widowControl w:val="0"/>
              <w:rPr>
                <w:sz w:val="16"/>
              </w:rPr>
            </w:pPr>
            <w:r>
              <w:rPr>
                <w:sz w:val="16"/>
              </w:rPr>
              <w:t>agreed</w:t>
            </w:r>
          </w:p>
        </w:tc>
      </w:tr>
      <w:tr w:rsidR="000C6242" w14:paraId="6070EF88" w14:textId="77777777">
        <w:tc>
          <w:tcPr>
            <w:tcW w:w="0" w:type="auto"/>
            <w:shd w:val="clear" w:color="auto" w:fill="auto"/>
          </w:tcPr>
          <w:p w14:paraId="12D5A604" w14:textId="67A22F49" w:rsidR="00C34E86" w:rsidRDefault="00C34E86" w:rsidP="007228C6">
            <w:pPr>
              <w:pStyle w:val="TAL"/>
              <w:keepNext w:val="0"/>
              <w:keepLines w:val="0"/>
              <w:widowControl w:val="0"/>
              <w:rPr>
                <w:sz w:val="16"/>
              </w:rPr>
            </w:pPr>
            <w:r>
              <w:rPr>
                <w:sz w:val="16"/>
              </w:rPr>
              <w:t>S6-223153</w:t>
            </w:r>
          </w:p>
        </w:tc>
        <w:tc>
          <w:tcPr>
            <w:tcW w:w="0" w:type="auto"/>
            <w:shd w:val="clear" w:color="auto" w:fill="auto"/>
          </w:tcPr>
          <w:p w14:paraId="294EB275" w14:textId="53FCFF86" w:rsidR="00C34E86" w:rsidRDefault="00C34E86" w:rsidP="007228C6">
            <w:pPr>
              <w:pStyle w:val="TAL"/>
              <w:keepNext w:val="0"/>
              <w:keepLines w:val="0"/>
              <w:widowControl w:val="0"/>
              <w:rPr>
                <w:sz w:val="16"/>
              </w:rPr>
            </w:pPr>
            <w:r>
              <w:rPr>
                <w:sz w:val="16"/>
              </w:rPr>
              <w:t>Ad hoc group call procedures in single MCPTT system</w:t>
            </w:r>
          </w:p>
        </w:tc>
        <w:tc>
          <w:tcPr>
            <w:tcW w:w="0" w:type="auto"/>
            <w:shd w:val="clear" w:color="auto" w:fill="auto"/>
          </w:tcPr>
          <w:p w14:paraId="4B210586" w14:textId="2BE3A91F" w:rsidR="00C34E86" w:rsidRDefault="00C34E86" w:rsidP="007228C6">
            <w:pPr>
              <w:pStyle w:val="TAL"/>
              <w:keepNext w:val="0"/>
              <w:keepLines w:val="0"/>
              <w:widowControl w:val="0"/>
              <w:rPr>
                <w:sz w:val="16"/>
              </w:rPr>
            </w:pPr>
            <w:r>
              <w:rPr>
                <w:sz w:val="16"/>
              </w:rPr>
              <w:t>Samsung R&amp;D Institute India</w:t>
            </w:r>
          </w:p>
        </w:tc>
        <w:tc>
          <w:tcPr>
            <w:tcW w:w="0" w:type="auto"/>
            <w:shd w:val="clear" w:color="auto" w:fill="auto"/>
          </w:tcPr>
          <w:p w14:paraId="4CDDC969" w14:textId="57DBE440"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738491EA" w14:textId="29D04ADC" w:rsidR="00C34E86" w:rsidRDefault="00C34E86" w:rsidP="007228C6">
            <w:pPr>
              <w:pStyle w:val="TAL"/>
              <w:keepNext w:val="0"/>
              <w:keepLines w:val="0"/>
              <w:widowControl w:val="0"/>
              <w:rPr>
                <w:sz w:val="16"/>
              </w:rPr>
            </w:pPr>
            <w:r>
              <w:rPr>
                <w:sz w:val="16"/>
              </w:rPr>
              <w:t>0324</w:t>
            </w:r>
          </w:p>
        </w:tc>
        <w:tc>
          <w:tcPr>
            <w:tcW w:w="0" w:type="auto"/>
            <w:shd w:val="clear" w:color="auto" w:fill="auto"/>
          </w:tcPr>
          <w:p w14:paraId="3FDEB6DE" w14:textId="36D4AB12" w:rsidR="00C34E86" w:rsidRDefault="00C34E86" w:rsidP="007228C6">
            <w:pPr>
              <w:pStyle w:val="TAR"/>
              <w:keepNext w:val="0"/>
              <w:keepLines w:val="0"/>
              <w:widowControl w:val="0"/>
              <w:rPr>
                <w:sz w:val="16"/>
              </w:rPr>
            </w:pPr>
            <w:r>
              <w:rPr>
                <w:sz w:val="16"/>
              </w:rPr>
              <w:t>-</w:t>
            </w:r>
          </w:p>
        </w:tc>
        <w:tc>
          <w:tcPr>
            <w:tcW w:w="0" w:type="auto"/>
            <w:shd w:val="clear" w:color="auto" w:fill="auto"/>
          </w:tcPr>
          <w:p w14:paraId="5E1A3C09" w14:textId="17B3A08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F7E19DC" w14:textId="6121ACA9" w:rsidR="00C34E86" w:rsidRDefault="00C34E86" w:rsidP="007228C6">
            <w:pPr>
              <w:pStyle w:val="TAL"/>
              <w:keepNext w:val="0"/>
              <w:keepLines w:val="0"/>
              <w:widowControl w:val="0"/>
              <w:rPr>
                <w:sz w:val="16"/>
              </w:rPr>
            </w:pPr>
            <w:r>
              <w:rPr>
                <w:sz w:val="16"/>
              </w:rPr>
              <w:t>B</w:t>
            </w:r>
          </w:p>
        </w:tc>
        <w:tc>
          <w:tcPr>
            <w:tcW w:w="0" w:type="auto"/>
            <w:shd w:val="clear" w:color="auto" w:fill="auto"/>
          </w:tcPr>
          <w:p w14:paraId="13B2D8AD" w14:textId="63E9BEE3"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4F2F30D3" w14:textId="194CEF19" w:rsidR="00C34E86" w:rsidRDefault="00C34E86" w:rsidP="007228C6">
            <w:pPr>
              <w:pStyle w:val="TAL"/>
              <w:keepNext w:val="0"/>
              <w:keepLines w:val="0"/>
              <w:widowControl w:val="0"/>
              <w:rPr>
                <w:sz w:val="16"/>
              </w:rPr>
            </w:pPr>
            <w:r>
              <w:rPr>
                <w:sz w:val="16"/>
              </w:rPr>
              <w:t>revised</w:t>
            </w:r>
          </w:p>
        </w:tc>
      </w:tr>
      <w:tr w:rsidR="000C6242" w14:paraId="0589C798" w14:textId="77777777">
        <w:tc>
          <w:tcPr>
            <w:tcW w:w="0" w:type="auto"/>
            <w:shd w:val="clear" w:color="auto" w:fill="auto"/>
          </w:tcPr>
          <w:p w14:paraId="348FD77E" w14:textId="11BAB2F7" w:rsidR="00C34E86" w:rsidRDefault="00C34E86" w:rsidP="007228C6">
            <w:pPr>
              <w:pStyle w:val="TAL"/>
              <w:keepNext w:val="0"/>
              <w:keepLines w:val="0"/>
              <w:widowControl w:val="0"/>
              <w:rPr>
                <w:sz w:val="16"/>
              </w:rPr>
            </w:pPr>
            <w:r>
              <w:rPr>
                <w:sz w:val="16"/>
              </w:rPr>
              <w:t>S6-223536</w:t>
            </w:r>
          </w:p>
        </w:tc>
        <w:tc>
          <w:tcPr>
            <w:tcW w:w="0" w:type="auto"/>
            <w:shd w:val="clear" w:color="auto" w:fill="auto"/>
          </w:tcPr>
          <w:p w14:paraId="0D4ADB09" w14:textId="42706FAB" w:rsidR="00C34E86" w:rsidRDefault="00C34E86" w:rsidP="007228C6">
            <w:pPr>
              <w:pStyle w:val="TAL"/>
              <w:keepNext w:val="0"/>
              <w:keepLines w:val="0"/>
              <w:widowControl w:val="0"/>
              <w:rPr>
                <w:sz w:val="16"/>
              </w:rPr>
            </w:pPr>
            <w:r>
              <w:rPr>
                <w:sz w:val="16"/>
              </w:rPr>
              <w:t>Ad hoc group call procedures in single MCPTT system</w:t>
            </w:r>
          </w:p>
        </w:tc>
        <w:tc>
          <w:tcPr>
            <w:tcW w:w="0" w:type="auto"/>
            <w:shd w:val="clear" w:color="auto" w:fill="auto"/>
          </w:tcPr>
          <w:p w14:paraId="0BC1AF15" w14:textId="6E78C6F7" w:rsidR="00C34E86" w:rsidRDefault="00C34E86" w:rsidP="007228C6">
            <w:pPr>
              <w:pStyle w:val="TAL"/>
              <w:keepNext w:val="0"/>
              <w:keepLines w:val="0"/>
              <w:widowControl w:val="0"/>
              <w:rPr>
                <w:sz w:val="16"/>
              </w:rPr>
            </w:pPr>
            <w:r>
              <w:rPr>
                <w:sz w:val="16"/>
              </w:rPr>
              <w:t>Samsung, Kontron Transportation France, Motorola Solutions</w:t>
            </w:r>
          </w:p>
        </w:tc>
        <w:tc>
          <w:tcPr>
            <w:tcW w:w="0" w:type="auto"/>
            <w:shd w:val="clear" w:color="auto" w:fill="auto"/>
          </w:tcPr>
          <w:p w14:paraId="20665EB2" w14:textId="2A75D563"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124B90A2" w14:textId="058800EC" w:rsidR="00C34E86" w:rsidRDefault="00C34E86" w:rsidP="007228C6">
            <w:pPr>
              <w:pStyle w:val="TAL"/>
              <w:keepNext w:val="0"/>
              <w:keepLines w:val="0"/>
              <w:widowControl w:val="0"/>
              <w:rPr>
                <w:sz w:val="16"/>
              </w:rPr>
            </w:pPr>
            <w:r>
              <w:rPr>
                <w:sz w:val="16"/>
              </w:rPr>
              <w:t>0324</w:t>
            </w:r>
          </w:p>
        </w:tc>
        <w:tc>
          <w:tcPr>
            <w:tcW w:w="0" w:type="auto"/>
            <w:shd w:val="clear" w:color="auto" w:fill="auto"/>
          </w:tcPr>
          <w:p w14:paraId="77F852A4" w14:textId="4D981BED" w:rsidR="00C34E86" w:rsidRDefault="00C34E86" w:rsidP="007228C6">
            <w:pPr>
              <w:pStyle w:val="TAR"/>
              <w:keepNext w:val="0"/>
              <w:keepLines w:val="0"/>
              <w:widowControl w:val="0"/>
              <w:rPr>
                <w:sz w:val="16"/>
              </w:rPr>
            </w:pPr>
            <w:r>
              <w:rPr>
                <w:sz w:val="16"/>
              </w:rPr>
              <w:t>1</w:t>
            </w:r>
          </w:p>
        </w:tc>
        <w:tc>
          <w:tcPr>
            <w:tcW w:w="0" w:type="auto"/>
            <w:shd w:val="clear" w:color="auto" w:fill="auto"/>
          </w:tcPr>
          <w:p w14:paraId="0C875BD6" w14:textId="5F7423C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FDAD6C4" w14:textId="058E14A4" w:rsidR="00C34E86" w:rsidRDefault="00C34E86" w:rsidP="007228C6">
            <w:pPr>
              <w:pStyle w:val="TAL"/>
              <w:keepNext w:val="0"/>
              <w:keepLines w:val="0"/>
              <w:widowControl w:val="0"/>
              <w:rPr>
                <w:sz w:val="16"/>
              </w:rPr>
            </w:pPr>
            <w:r>
              <w:rPr>
                <w:sz w:val="16"/>
              </w:rPr>
              <w:t>B</w:t>
            </w:r>
          </w:p>
        </w:tc>
        <w:tc>
          <w:tcPr>
            <w:tcW w:w="0" w:type="auto"/>
            <w:shd w:val="clear" w:color="auto" w:fill="auto"/>
          </w:tcPr>
          <w:p w14:paraId="496DF59E" w14:textId="36BA8EA7"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1A749521" w14:textId="2DFF638D" w:rsidR="00C34E86" w:rsidRDefault="00C34E86" w:rsidP="007228C6">
            <w:pPr>
              <w:pStyle w:val="TAL"/>
              <w:keepNext w:val="0"/>
              <w:keepLines w:val="0"/>
              <w:widowControl w:val="0"/>
              <w:rPr>
                <w:sz w:val="16"/>
              </w:rPr>
            </w:pPr>
            <w:r>
              <w:rPr>
                <w:sz w:val="16"/>
              </w:rPr>
              <w:t>agreed</w:t>
            </w:r>
          </w:p>
        </w:tc>
      </w:tr>
      <w:tr w:rsidR="000C6242" w14:paraId="35718657" w14:textId="77777777">
        <w:tc>
          <w:tcPr>
            <w:tcW w:w="0" w:type="auto"/>
            <w:shd w:val="clear" w:color="auto" w:fill="auto"/>
          </w:tcPr>
          <w:p w14:paraId="0F35DCE0" w14:textId="5F3B8933" w:rsidR="00C34E86" w:rsidRDefault="00C34E86" w:rsidP="007228C6">
            <w:pPr>
              <w:pStyle w:val="TAL"/>
              <w:keepNext w:val="0"/>
              <w:keepLines w:val="0"/>
              <w:widowControl w:val="0"/>
              <w:rPr>
                <w:sz w:val="16"/>
              </w:rPr>
            </w:pPr>
            <w:r>
              <w:rPr>
                <w:sz w:val="16"/>
              </w:rPr>
              <w:t>S6-223154</w:t>
            </w:r>
          </w:p>
        </w:tc>
        <w:tc>
          <w:tcPr>
            <w:tcW w:w="0" w:type="auto"/>
            <w:shd w:val="clear" w:color="auto" w:fill="auto"/>
          </w:tcPr>
          <w:p w14:paraId="20672E61" w14:textId="0A0B6251" w:rsidR="00C34E86" w:rsidRDefault="00C34E86" w:rsidP="007228C6">
            <w:pPr>
              <w:pStyle w:val="TAL"/>
              <w:keepNext w:val="0"/>
              <w:keepLines w:val="0"/>
              <w:widowControl w:val="0"/>
              <w:rPr>
                <w:sz w:val="16"/>
              </w:rPr>
            </w:pPr>
            <w:r>
              <w:rPr>
                <w:sz w:val="16"/>
              </w:rPr>
              <w:t>Ad hoc group call procedures in multiple MCPTT system</w:t>
            </w:r>
          </w:p>
        </w:tc>
        <w:tc>
          <w:tcPr>
            <w:tcW w:w="0" w:type="auto"/>
            <w:shd w:val="clear" w:color="auto" w:fill="auto"/>
          </w:tcPr>
          <w:p w14:paraId="316B1123" w14:textId="71C76968" w:rsidR="00C34E86" w:rsidRDefault="00C34E86" w:rsidP="007228C6">
            <w:pPr>
              <w:pStyle w:val="TAL"/>
              <w:keepNext w:val="0"/>
              <w:keepLines w:val="0"/>
              <w:widowControl w:val="0"/>
              <w:rPr>
                <w:sz w:val="16"/>
              </w:rPr>
            </w:pPr>
            <w:r>
              <w:rPr>
                <w:sz w:val="16"/>
              </w:rPr>
              <w:t>Samsung R&amp;D Institute India</w:t>
            </w:r>
          </w:p>
        </w:tc>
        <w:tc>
          <w:tcPr>
            <w:tcW w:w="0" w:type="auto"/>
            <w:shd w:val="clear" w:color="auto" w:fill="auto"/>
          </w:tcPr>
          <w:p w14:paraId="737D33A5" w14:textId="0A23AC87"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2533292B" w14:textId="159E6055" w:rsidR="00C34E86" w:rsidRDefault="00C34E86" w:rsidP="007228C6">
            <w:pPr>
              <w:pStyle w:val="TAL"/>
              <w:keepNext w:val="0"/>
              <w:keepLines w:val="0"/>
              <w:widowControl w:val="0"/>
              <w:rPr>
                <w:sz w:val="16"/>
              </w:rPr>
            </w:pPr>
            <w:r>
              <w:rPr>
                <w:sz w:val="16"/>
              </w:rPr>
              <w:t>0325</w:t>
            </w:r>
          </w:p>
        </w:tc>
        <w:tc>
          <w:tcPr>
            <w:tcW w:w="0" w:type="auto"/>
            <w:shd w:val="clear" w:color="auto" w:fill="auto"/>
          </w:tcPr>
          <w:p w14:paraId="36BF2393" w14:textId="77E25393" w:rsidR="00C34E86" w:rsidRDefault="00C34E86" w:rsidP="007228C6">
            <w:pPr>
              <w:pStyle w:val="TAR"/>
              <w:keepNext w:val="0"/>
              <w:keepLines w:val="0"/>
              <w:widowControl w:val="0"/>
              <w:rPr>
                <w:sz w:val="16"/>
              </w:rPr>
            </w:pPr>
            <w:r>
              <w:rPr>
                <w:sz w:val="16"/>
              </w:rPr>
              <w:t>-</w:t>
            </w:r>
          </w:p>
        </w:tc>
        <w:tc>
          <w:tcPr>
            <w:tcW w:w="0" w:type="auto"/>
            <w:shd w:val="clear" w:color="auto" w:fill="auto"/>
          </w:tcPr>
          <w:p w14:paraId="5DC486C8" w14:textId="40AD1F2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7739254" w14:textId="4C919CB2" w:rsidR="00C34E86" w:rsidRDefault="00C34E86" w:rsidP="007228C6">
            <w:pPr>
              <w:pStyle w:val="TAL"/>
              <w:keepNext w:val="0"/>
              <w:keepLines w:val="0"/>
              <w:widowControl w:val="0"/>
              <w:rPr>
                <w:sz w:val="16"/>
              </w:rPr>
            </w:pPr>
            <w:r>
              <w:rPr>
                <w:sz w:val="16"/>
              </w:rPr>
              <w:t>B</w:t>
            </w:r>
          </w:p>
        </w:tc>
        <w:tc>
          <w:tcPr>
            <w:tcW w:w="0" w:type="auto"/>
            <w:shd w:val="clear" w:color="auto" w:fill="auto"/>
          </w:tcPr>
          <w:p w14:paraId="07C17B08" w14:textId="09353DF9"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2499A592" w14:textId="5A971CBF" w:rsidR="00C34E86" w:rsidRDefault="00C34E86" w:rsidP="007228C6">
            <w:pPr>
              <w:pStyle w:val="TAL"/>
              <w:keepNext w:val="0"/>
              <w:keepLines w:val="0"/>
              <w:widowControl w:val="0"/>
              <w:rPr>
                <w:sz w:val="16"/>
              </w:rPr>
            </w:pPr>
            <w:r>
              <w:rPr>
                <w:sz w:val="16"/>
              </w:rPr>
              <w:t>revised</w:t>
            </w:r>
          </w:p>
        </w:tc>
      </w:tr>
      <w:tr w:rsidR="000C6242" w14:paraId="6A14756F" w14:textId="77777777">
        <w:tc>
          <w:tcPr>
            <w:tcW w:w="0" w:type="auto"/>
            <w:shd w:val="clear" w:color="auto" w:fill="auto"/>
          </w:tcPr>
          <w:p w14:paraId="1273682A" w14:textId="2DEA0209" w:rsidR="00C34E86" w:rsidRDefault="00C34E86" w:rsidP="007228C6">
            <w:pPr>
              <w:pStyle w:val="TAL"/>
              <w:keepNext w:val="0"/>
              <w:keepLines w:val="0"/>
              <w:widowControl w:val="0"/>
              <w:rPr>
                <w:sz w:val="16"/>
              </w:rPr>
            </w:pPr>
            <w:r>
              <w:rPr>
                <w:sz w:val="16"/>
              </w:rPr>
              <w:t>S6-223348</w:t>
            </w:r>
          </w:p>
        </w:tc>
        <w:tc>
          <w:tcPr>
            <w:tcW w:w="0" w:type="auto"/>
            <w:shd w:val="clear" w:color="auto" w:fill="auto"/>
          </w:tcPr>
          <w:p w14:paraId="706FD3FE" w14:textId="055CDD87" w:rsidR="00C34E86" w:rsidRDefault="00C34E86" w:rsidP="007228C6">
            <w:pPr>
              <w:pStyle w:val="TAL"/>
              <w:keepNext w:val="0"/>
              <w:keepLines w:val="0"/>
              <w:widowControl w:val="0"/>
              <w:rPr>
                <w:sz w:val="16"/>
              </w:rPr>
            </w:pPr>
            <w:r>
              <w:rPr>
                <w:sz w:val="16"/>
              </w:rPr>
              <w:t>Ad hoc group call procedures in multiple MCPTT system</w:t>
            </w:r>
          </w:p>
        </w:tc>
        <w:tc>
          <w:tcPr>
            <w:tcW w:w="0" w:type="auto"/>
            <w:shd w:val="clear" w:color="auto" w:fill="auto"/>
          </w:tcPr>
          <w:p w14:paraId="0D24B515" w14:textId="56AB37BE" w:rsidR="00C34E86" w:rsidRDefault="00C34E86" w:rsidP="007228C6">
            <w:pPr>
              <w:pStyle w:val="TAL"/>
              <w:keepNext w:val="0"/>
              <w:keepLines w:val="0"/>
              <w:widowControl w:val="0"/>
              <w:rPr>
                <w:sz w:val="16"/>
              </w:rPr>
            </w:pPr>
            <w:r>
              <w:rPr>
                <w:sz w:val="16"/>
              </w:rPr>
              <w:t>Samsung R&amp;D Institute India</w:t>
            </w:r>
          </w:p>
        </w:tc>
        <w:tc>
          <w:tcPr>
            <w:tcW w:w="0" w:type="auto"/>
            <w:shd w:val="clear" w:color="auto" w:fill="auto"/>
          </w:tcPr>
          <w:p w14:paraId="54439934" w14:textId="01865A9B"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40595108" w14:textId="1A4E92F9" w:rsidR="00C34E86" w:rsidRDefault="00C34E86" w:rsidP="007228C6">
            <w:pPr>
              <w:pStyle w:val="TAL"/>
              <w:keepNext w:val="0"/>
              <w:keepLines w:val="0"/>
              <w:widowControl w:val="0"/>
              <w:rPr>
                <w:sz w:val="16"/>
              </w:rPr>
            </w:pPr>
            <w:r>
              <w:rPr>
                <w:sz w:val="16"/>
              </w:rPr>
              <w:t>0325</w:t>
            </w:r>
          </w:p>
        </w:tc>
        <w:tc>
          <w:tcPr>
            <w:tcW w:w="0" w:type="auto"/>
            <w:shd w:val="clear" w:color="auto" w:fill="auto"/>
          </w:tcPr>
          <w:p w14:paraId="3D868463" w14:textId="536929CE" w:rsidR="00C34E86" w:rsidRDefault="00C34E86" w:rsidP="007228C6">
            <w:pPr>
              <w:pStyle w:val="TAR"/>
              <w:keepNext w:val="0"/>
              <w:keepLines w:val="0"/>
              <w:widowControl w:val="0"/>
              <w:rPr>
                <w:sz w:val="16"/>
              </w:rPr>
            </w:pPr>
            <w:r>
              <w:rPr>
                <w:sz w:val="16"/>
              </w:rPr>
              <w:t>1</w:t>
            </w:r>
          </w:p>
        </w:tc>
        <w:tc>
          <w:tcPr>
            <w:tcW w:w="0" w:type="auto"/>
            <w:shd w:val="clear" w:color="auto" w:fill="auto"/>
          </w:tcPr>
          <w:p w14:paraId="6C9193B1" w14:textId="0475B6E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7DBE351" w14:textId="32F60BF7" w:rsidR="00C34E86" w:rsidRDefault="00C34E86" w:rsidP="007228C6">
            <w:pPr>
              <w:pStyle w:val="TAL"/>
              <w:keepNext w:val="0"/>
              <w:keepLines w:val="0"/>
              <w:widowControl w:val="0"/>
              <w:rPr>
                <w:sz w:val="16"/>
              </w:rPr>
            </w:pPr>
            <w:r>
              <w:rPr>
                <w:sz w:val="16"/>
              </w:rPr>
              <w:t>B</w:t>
            </w:r>
          </w:p>
        </w:tc>
        <w:tc>
          <w:tcPr>
            <w:tcW w:w="0" w:type="auto"/>
            <w:shd w:val="clear" w:color="auto" w:fill="auto"/>
          </w:tcPr>
          <w:p w14:paraId="39AC5133" w14:textId="2435D2FB"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22B3E2E7" w14:textId="3FEBAF44" w:rsidR="00C34E86" w:rsidRDefault="00C34E86" w:rsidP="007228C6">
            <w:pPr>
              <w:pStyle w:val="TAL"/>
              <w:keepNext w:val="0"/>
              <w:keepLines w:val="0"/>
              <w:widowControl w:val="0"/>
              <w:rPr>
                <w:sz w:val="16"/>
              </w:rPr>
            </w:pPr>
            <w:r>
              <w:rPr>
                <w:sz w:val="16"/>
              </w:rPr>
              <w:t>postponed</w:t>
            </w:r>
          </w:p>
        </w:tc>
      </w:tr>
      <w:tr w:rsidR="000C6242" w14:paraId="3965E75E" w14:textId="77777777">
        <w:tc>
          <w:tcPr>
            <w:tcW w:w="0" w:type="auto"/>
            <w:shd w:val="clear" w:color="auto" w:fill="auto"/>
          </w:tcPr>
          <w:p w14:paraId="20DD4307" w14:textId="1569CFAD" w:rsidR="00C34E86" w:rsidRDefault="00C34E86" w:rsidP="007228C6">
            <w:pPr>
              <w:pStyle w:val="TAL"/>
              <w:keepNext w:val="0"/>
              <w:keepLines w:val="0"/>
              <w:widowControl w:val="0"/>
              <w:rPr>
                <w:sz w:val="16"/>
              </w:rPr>
            </w:pPr>
            <w:r>
              <w:rPr>
                <w:sz w:val="16"/>
              </w:rPr>
              <w:t>S6-223155</w:t>
            </w:r>
          </w:p>
        </w:tc>
        <w:tc>
          <w:tcPr>
            <w:tcW w:w="0" w:type="auto"/>
            <w:shd w:val="clear" w:color="auto" w:fill="auto"/>
          </w:tcPr>
          <w:p w14:paraId="63612900" w14:textId="1750E11D" w:rsidR="00C34E86" w:rsidRDefault="00C34E86" w:rsidP="007228C6">
            <w:pPr>
              <w:pStyle w:val="TAL"/>
              <w:keepNext w:val="0"/>
              <w:keepLines w:val="0"/>
              <w:widowControl w:val="0"/>
              <w:rPr>
                <w:sz w:val="16"/>
              </w:rPr>
            </w:pPr>
            <w:r>
              <w:rPr>
                <w:sz w:val="16"/>
              </w:rPr>
              <w:t>Modifying participants list of on-going ad hoc group call in single MCPTT system</w:t>
            </w:r>
          </w:p>
        </w:tc>
        <w:tc>
          <w:tcPr>
            <w:tcW w:w="0" w:type="auto"/>
            <w:shd w:val="clear" w:color="auto" w:fill="auto"/>
          </w:tcPr>
          <w:p w14:paraId="216ECD74" w14:textId="14D8D108" w:rsidR="00C34E86" w:rsidRDefault="00C34E86" w:rsidP="007228C6">
            <w:pPr>
              <w:pStyle w:val="TAL"/>
              <w:keepNext w:val="0"/>
              <w:keepLines w:val="0"/>
              <w:widowControl w:val="0"/>
              <w:rPr>
                <w:sz w:val="16"/>
              </w:rPr>
            </w:pPr>
            <w:r>
              <w:rPr>
                <w:sz w:val="16"/>
              </w:rPr>
              <w:t>Samsung R&amp;D Institute India</w:t>
            </w:r>
          </w:p>
        </w:tc>
        <w:tc>
          <w:tcPr>
            <w:tcW w:w="0" w:type="auto"/>
            <w:shd w:val="clear" w:color="auto" w:fill="auto"/>
          </w:tcPr>
          <w:p w14:paraId="32CC968F" w14:textId="5CD7DBEC"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6DB8C75C" w14:textId="601CD987" w:rsidR="00C34E86" w:rsidRDefault="00C34E86" w:rsidP="007228C6">
            <w:pPr>
              <w:pStyle w:val="TAL"/>
              <w:keepNext w:val="0"/>
              <w:keepLines w:val="0"/>
              <w:widowControl w:val="0"/>
              <w:rPr>
                <w:sz w:val="16"/>
              </w:rPr>
            </w:pPr>
            <w:r>
              <w:rPr>
                <w:sz w:val="16"/>
              </w:rPr>
              <w:t>0326</w:t>
            </w:r>
          </w:p>
        </w:tc>
        <w:tc>
          <w:tcPr>
            <w:tcW w:w="0" w:type="auto"/>
            <w:shd w:val="clear" w:color="auto" w:fill="auto"/>
          </w:tcPr>
          <w:p w14:paraId="64C50556" w14:textId="4DD2065B" w:rsidR="00C34E86" w:rsidRDefault="00C34E86" w:rsidP="007228C6">
            <w:pPr>
              <w:pStyle w:val="TAR"/>
              <w:keepNext w:val="0"/>
              <w:keepLines w:val="0"/>
              <w:widowControl w:val="0"/>
              <w:rPr>
                <w:sz w:val="16"/>
              </w:rPr>
            </w:pPr>
            <w:r>
              <w:rPr>
                <w:sz w:val="16"/>
              </w:rPr>
              <w:t>-</w:t>
            </w:r>
          </w:p>
        </w:tc>
        <w:tc>
          <w:tcPr>
            <w:tcW w:w="0" w:type="auto"/>
            <w:shd w:val="clear" w:color="auto" w:fill="auto"/>
          </w:tcPr>
          <w:p w14:paraId="756AAA40" w14:textId="0D4AA3A2"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8125CAD" w14:textId="037437C6" w:rsidR="00C34E86" w:rsidRDefault="00C34E86" w:rsidP="007228C6">
            <w:pPr>
              <w:pStyle w:val="TAL"/>
              <w:keepNext w:val="0"/>
              <w:keepLines w:val="0"/>
              <w:widowControl w:val="0"/>
              <w:rPr>
                <w:sz w:val="16"/>
              </w:rPr>
            </w:pPr>
            <w:r>
              <w:rPr>
                <w:sz w:val="16"/>
              </w:rPr>
              <w:t>B</w:t>
            </w:r>
          </w:p>
        </w:tc>
        <w:tc>
          <w:tcPr>
            <w:tcW w:w="0" w:type="auto"/>
            <w:shd w:val="clear" w:color="auto" w:fill="auto"/>
          </w:tcPr>
          <w:p w14:paraId="137A2368" w14:textId="1C8C6A11"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4FACF5FE" w14:textId="51CDDE6C" w:rsidR="00C34E86" w:rsidRDefault="00C34E86" w:rsidP="007228C6">
            <w:pPr>
              <w:pStyle w:val="TAL"/>
              <w:keepNext w:val="0"/>
              <w:keepLines w:val="0"/>
              <w:widowControl w:val="0"/>
              <w:rPr>
                <w:sz w:val="16"/>
              </w:rPr>
            </w:pPr>
            <w:r>
              <w:rPr>
                <w:sz w:val="16"/>
              </w:rPr>
              <w:t>revised</w:t>
            </w:r>
          </w:p>
        </w:tc>
      </w:tr>
      <w:tr w:rsidR="000C6242" w14:paraId="6F67C55C" w14:textId="77777777">
        <w:tc>
          <w:tcPr>
            <w:tcW w:w="0" w:type="auto"/>
            <w:shd w:val="clear" w:color="auto" w:fill="auto"/>
          </w:tcPr>
          <w:p w14:paraId="37F4BF52" w14:textId="7B0B6051" w:rsidR="00C34E86" w:rsidRDefault="00C34E86" w:rsidP="007228C6">
            <w:pPr>
              <w:pStyle w:val="TAL"/>
              <w:keepNext w:val="0"/>
              <w:keepLines w:val="0"/>
              <w:widowControl w:val="0"/>
              <w:rPr>
                <w:sz w:val="16"/>
              </w:rPr>
            </w:pPr>
            <w:r>
              <w:rPr>
                <w:sz w:val="16"/>
              </w:rPr>
              <w:t>S6-223349</w:t>
            </w:r>
          </w:p>
        </w:tc>
        <w:tc>
          <w:tcPr>
            <w:tcW w:w="0" w:type="auto"/>
            <w:shd w:val="clear" w:color="auto" w:fill="auto"/>
          </w:tcPr>
          <w:p w14:paraId="435C7459" w14:textId="7E7AF40A" w:rsidR="00C34E86" w:rsidRDefault="00C34E86" w:rsidP="007228C6">
            <w:pPr>
              <w:pStyle w:val="TAL"/>
              <w:keepNext w:val="0"/>
              <w:keepLines w:val="0"/>
              <w:widowControl w:val="0"/>
              <w:rPr>
                <w:sz w:val="16"/>
              </w:rPr>
            </w:pPr>
            <w:r>
              <w:rPr>
                <w:sz w:val="16"/>
              </w:rPr>
              <w:t>Modifying participants list of on-going ad hoc group call in single MCPTT system</w:t>
            </w:r>
          </w:p>
        </w:tc>
        <w:tc>
          <w:tcPr>
            <w:tcW w:w="0" w:type="auto"/>
            <w:shd w:val="clear" w:color="auto" w:fill="auto"/>
          </w:tcPr>
          <w:p w14:paraId="4CE83FB7" w14:textId="4DF12422" w:rsidR="00C34E86" w:rsidRDefault="00C34E86" w:rsidP="007228C6">
            <w:pPr>
              <w:pStyle w:val="TAL"/>
              <w:keepNext w:val="0"/>
              <w:keepLines w:val="0"/>
              <w:widowControl w:val="0"/>
              <w:rPr>
                <w:sz w:val="16"/>
              </w:rPr>
            </w:pPr>
            <w:r>
              <w:rPr>
                <w:sz w:val="16"/>
              </w:rPr>
              <w:t>Samsung, Kontron Transportation France, Motorola Solutions</w:t>
            </w:r>
          </w:p>
        </w:tc>
        <w:tc>
          <w:tcPr>
            <w:tcW w:w="0" w:type="auto"/>
            <w:shd w:val="clear" w:color="auto" w:fill="auto"/>
          </w:tcPr>
          <w:p w14:paraId="04E130F7" w14:textId="370419F9"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4E203345" w14:textId="33653555" w:rsidR="00C34E86" w:rsidRDefault="00C34E86" w:rsidP="007228C6">
            <w:pPr>
              <w:pStyle w:val="TAL"/>
              <w:keepNext w:val="0"/>
              <w:keepLines w:val="0"/>
              <w:widowControl w:val="0"/>
              <w:rPr>
                <w:sz w:val="16"/>
              </w:rPr>
            </w:pPr>
            <w:r>
              <w:rPr>
                <w:sz w:val="16"/>
              </w:rPr>
              <w:t>0326</w:t>
            </w:r>
          </w:p>
        </w:tc>
        <w:tc>
          <w:tcPr>
            <w:tcW w:w="0" w:type="auto"/>
            <w:shd w:val="clear" w:color="auto" w:fill="auto"/>
          </w:tcPr>
          <w:p w14:paraId="445BB91B" w14:textId="4CBBC97B" w:rsidR="00C34E86" w:rsidRDefault="00C34E86" w:rsidP="007228C6">
            <w:pPr>
              <w:pStyle w:val="TAR"/>
              <w:keepNext w:val="0"/>
              <w:keepLines w:val="0"/>
              <w:widowControl w:val="0"/>
              <w:rPr>
                <w:sz w:val="16"/>
              </w:rPr>
            </w:pPr>
            <w:r>
              <w:rPr>
                <w:sz w:val="16"/>
              </w:rPr>
              <w:t>1</w:t>
            </w:r>
          </w:p>
        </w:tc>
        <w:tc>
          <w:tcPr>
            <w:tcW w:w="0" w:type="auto"/>
            <w:shd w:val="clear" w:color="auto" w:fill="auto"/>
          </w:tcPr>
          <w:p w14:paraId="0DD90EE3" w14:textId="5B2D5816"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B1CD848" w14:textId="75992D1D" w:rsidR="00C34E86" w:rsidRDefault="00C34E86" w:rsidP="007228C6">
            <w:pPr>
              <w:pStyle w:val="TAL"/>
              <w:keepNext w:val="0"/>
              <w:keepLines w:val="0"/>
              <w:widowControl w:val="0"/>
              <w:rPr>
                <w:sz w:val="16"/>
              </w:rPr>
            </w:pPr>
            <w:r>
              <w:rPr>
                <w:sz w:val="16"/>
              </w:rPr>
              <w:t>B</w:t>
            </w:r>
          </w:p>
        </w:tc>
        <w:tc>
          <w:tcPr>
            <w:tcW w:w="0" w:type="auto"/>
            <w:shd w:val="clear" w:color="auto" w:fill="auto"/>
          </w:tcPr>
          <w:p w14:paraId="7CA2165F" w14:textId="1064ABAC"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71414101" w14:textId="011A9BF6" w:rsidR="00C34E86" w:rsidRDefault="00C34E86" w:rsidP="007228C6">
            <w:pPr>
              <w:pStyle w:val="TAL"/>
              <w:keepNext w:val="0"/>
              <w:keepLines w:val="0"/>
              <w:widowControl w:val="0"/>
              <w:rPr>
                <w:sz w:val="16"/>
              </w:rPr>
            </w:pPr>
            <w:r>
              <w:rPr>
                <w:sz w:val="16"/>
              </w:rPr>
              <w:t>agreed</w:t>
            </w:r>
          </w:p>
        </w:tc>
      </w:tr>
      <w:tr w:rsidR="000C6242" w14:paraId="377ED360" w14:textId="77777777">
        <w:tc>
          <w:tcPr>
            <w:tcW w:w="0" w:type="auto"/>
            <w:shd w:val="clear" w:color="auto" w:fill="auto"/>
          </w:tcPr>
          <w:p w14:paraId="7C84B25C" w14:textId="177FE584" w:rsidR="00C34E86" w:rsidRDefault="00C34E86" w:rsidP="007228C6">
            <w:pPr>
              <w:pStyle w:val="TAL"/>
              <w:keepNext w:val="0"/>
              <w:keepLines w:val="0"/>
              <w:widowControl w:val="0"/>
              <w:rPr>
                <w:sz w:val="16"/>
              </w:rPr>
            </w:pPr>
            <w:r>
              <w:rPr>
                <w:sz w:val="16"/>
              </w:rPr>
              <w:t>S6-223156</w:t>
            </w:r>
          </w:p>
        </w:tc>
        <w:tc>
          <w:tcPr>
            <w:tcW w:w="0" w:type="auto"/>
            <w:shd w:val="clear" w:color="auto" w:fill="auto"/>
          </w:tcPr>
          <w:p w14:paraId="09BB7FD7" w14:textId="2094B20D" w:rsidR="00C34E86" w:rsidRDefault="00C34E86" w:rsidP="007228C6">
            <w:pPr>
              <w:pStyle w:val="TAL"/>
              <w:keepNext w:val="0"/>
              <w:keepLines w:val="0"/>
              <w:widowControl w:val="0"/>
              <w:rPr>
                <w:sz w:val="16"/>
              </w:rPr>
            </w:pPr>
            <w:r>
              <w:rPr>
                <w:sz w:val="16"/>
              </w:rPr>
              <w:t>Configuration parameters for Ad hoc group call</w:t>
            </w:r>
          </w:p>
        </w:tc>
        <w:tc>
          <w:tcPr>
            <w:tcW w:w="0" w:type="auto"/>
            <w:shd w:val="clear" w:color="auto" w:fill="auto"/>
          </w:tcPr>
          <w:p w14:paraId="79241DDD" w14:textId="037F5FF0" w:rsidR="00C34E86" w:rsidRDefault="00C34E86" w:rsidP="007228C6">
            <w:pPr>
              <w:pStyle w:val="TAL"/>
              <w:keepNext w:val="0"/>
              <w:keepLines w:val="0"/>
              <w:widowControl w:val="0"/>
              <w:rPr>
                <w:sz w:val="16"/>
              </w:rPr>
            </w:pPr>
            <w:r>
              <w:rPr>
                <w:sz w:val="16"/>
              </w:rPr>
              <w:t>Samsung R&amp;D Institute India</w:t>
            </w:r>
          </w:p>
        </w:tc>
        <w:tc>
          <w:tcPr>
            <w:tcW w:w="0" w:type="auto"/>
            <w:shd w:val="clear" w:color="auto" w:fill="auto"/>
          </w:tcPr>
          <w:p w14:paraId="799AA16A" w14:textId="48902B0A"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3C2F62B5" w14:textId="5DD008F4" w:rsidR="00C34E86" w:rsidRDefault="00C34E86" w:rsidP="007228C6">
            <w:pPr>
              <w:pStyle w:val="TAL"/>
              <w:keepNext w:val="0"/>
              <w:keepLines w:val="0"/>
              <w:widowControl w:val="0"/>
              <w:rPr>
                <w:sz w:val="16"/>
              </w:rPr>
            </w:pPr>
            <w:r>
              <w:rPr>
                <w:sz w:val="16"/>
              </w:rPr>
              <w:t>0327</w:t>
            </w:r>
          </w:p>
        </w:tc>
        <w:tc>
          <w:tcPr>
            <w:tcW w:w="0" w:type="auto"/>
            <w:shd w:val="clear" w:color="auto" w:fill="auto"/>
          </w:tcPr>
          <w:p w14:paraId="00EA95B2" w14:textId="10F46F2E" w:rsidR="00C34E86" w:rsidRDefault="00C34E86" w:rsidP="007228C6">
            <w:pPr>
              <w:pStyle w:val="TAR"/>
              <w:keepNext w:val="0"/>
              <w:keepLines w:val="0"/>
              <w:widowControl w:val="0"/>
              <w:rPr>
                <w:sz w:val="16"/>
              </w:rPr>
            </w:pPr>
            <w:r>
              <w:rPr>
                <w:sz w:val="16"/>
              </w:rPr>
              <w:t>-</w:t>
            </w:r>
          </w:p>
        </w:tc>
        <w:tc>
          <w:tcPr>
            <w:tcW w:w="0" w:type="auto"/>
            <w:shd w:val="clear" w:color="auto" w:fill="auto"/>
          </w:tcPr>
          <w:p w14:paraId="427D7C45" w14:textId="0C59F8D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3153C28" w14:textId="72AB8A92" w:rsidR="00C34E86" w:rsidRDefault="00C34E86" w:rsidP="007228C6">
            <w:pPr>
              <w:pStyle w:val="TAL"/>
              <w:keepNext w:val="0"/>
              <w:keepLines w:val="0"/>
              <w:widowControl w:val="0"/>
              <w:rPr>
                <w:sz w:val="16"/>
              </w:rPr>
            </w:pPr>
            <w:r>
              <w:rPr>
                <w:sz w:val="16"/>
              </w:rPr>
              <w:t>B</w:t>
            </w:r>
          </w:p>
        </w:tc>
        <w:tc>
          <w:tcPr>
            <w:tcW w:w="0" w:type="auto"/>
            <w:shd w:val="clear" w:color="auto" w:fill="auto"/>
          </w:tcPr>
          <w:p w14:paraId="40B1AEB6" w14:textId="39EFEDAA"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7B885055" w14:textId="447D5884" w:rsidR="00C34E86" w:rsidRDefault="00C34E86" w:rsidP="007228C6">
            <w:pPr>
              <w:pStyle w:val="TAL"/>
              <w:keepNext w:val="0"/>
              <w:keepLines w:val="0"/>
              <w:widowControl w:val="0"/>
              <w:rPr>
                <w:sz w:val="16"/>
              </w:rPr>
            </w:pPr>
            <w:r>
              <w:rPr>
                <w:sz w:val="16"/>
              </w:rPr>
              <w:t>revised</w:t>
            </w:r>
          </w:p>
        </w:tc>
      </w:tr>
      <w:tr w:rsidR="000C6242" w14:paraId="0F61C451" w14:textId="77777777">
        <w:tc>
          <w:tcPr>
            <w:tcW w:w="0" w:type="auto"/>
            <w:shd w:val="clear" w:color="auto" w:fill="auto"/>
          </w:tcPr>
          <w:p w14:paraId="1E4F2F70" w14:textId="34B52308" w:rsidR="00C34E86" w:rsidRDefault="00C34E86" w:rsidP="007228C6">
            <w:pPr>
              <w:pStyle w:val="TAL"/>
              <w:keepNext w:val="0"/>
              <w:keepLines w:val="0"/>
              <w:widowControl w:val="0"/>
              <w:rPr>
                <w:sz w:val="16"/>
              </w:rPr>
            </w:pPr>
            <w:r>
              <w:rPr>
                <w:sz w:val="16"/>
              </w:rPr>
              <w:t>S6-223350</w:t>
            </w:r>
          </w:p>
        </w:tc>
        <w:tc>
          <w:tcPr>
            <w:tcW w:w="0" w:type="auto"/>
            <w:shd w:val="clear" w:color="auto" w:fill="auto"/>
          </w:tcPr>
          <w:p w14:paraId="5EDBA724" w14:textId="240DA7F3" w:rsidR="00C34E86" w:rsidRDefault="00C34E86" w:rsidP="007228C6">
            <w:pPr>
              <w:pStyle w:val="TAL"/>
              <w:keepNext w:val="0"/>
              <w:keepLines w:val="0"/>
              <w:widowControl w:val="0"/>
              <w:rPr>
                <w:sz w:val="16"/>
              </w:rPr>
            </w:pPr>
            <w:r>
              <w:rPr>
                <w:sz w:val="16"/>
              </w:rPr>
              <w:t>Configuration parameters for Ad hoc group call</w:t>
            </w:r>
          </w:p>
        </w:tc>
        <w:tc>
          <w:tcPr>
            <w:tcW w:w="0" w:type="auto"/>
            <w:shd w:val="clear" w:color="auto" w:fill="auto"/>
          </w:tcPr>
          <w:p w14:paraId="2BA7E68C" w14:textId="3AF0D80A" w:rsidR="00C34E86" w:rsidRDefault="00C34E86" w:rsidP="007228C6">
            <w:pPr>
              <w:pStyle w:val="TAL"/>
              <w:keepNext w:val="0"/>
              <w:keepLines w:val="0"/>
              <w:widowControl w:val="0"/>
              <w:rPr>
                <w:sz w:val="16"/>
              </w:rPr>
            </w:pPr>
            <w:r>
              <w:rPr>
                <w:sz w:val="16"/>
              </w:rPr>
              <w:t>Samsung, Kontron Transportation France, Motorola Solutions</w:t>
            </w:r>
          </w:p>
        </w:tc>
        <w:tc>
          <w:tcPr>
            <w:tcW w:w="0" w:type="auto"/>
            <w:shd w:val="clear" w:color="auto" w:fill="auto"/>
          </w:tcPr>
          <w:p w14:paraId="634453DC" w14:textId="449CCB67"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4F52184E" w14:textId="4E340B1B" w:rsidR="00C34E86" w:rsidRDefault="00C34E86" w:rsidP="007228C6">
            <w:pPr>
              <w:pStyle w:val="TAL"/>
              <w:keepNext w:val="0"/>
              <w:keepLines w:val="0"/>
              <w:widowControl w:val="0"/>
              <w:rPr>
                <w:sz w:val="16"/>
              </w:rPr>
            </w:pPr>
            <w:r>
              <w:rPr>
                <w:sz w:val="16"/>
              </w:rPr>
              <w:t>0327</w:t>
            </w:r>
          </w:p>
        </w:tc>
        <w:tc>
          <w:tcPr>
            <w:tcW w:w="0" w:type="auto"/>
            <w:shd w:val="clear" w:color="auto" w:fill="auto"/>
          </w:tcPr>
          <w:p w14:paraId="1B7B4C11" w14:textId="3D9AD8BC" w:rsidR="00C34E86" w:rsidRDefault="00C34E86" w:rsidP="007228C6">
            <w:pPr>
              <w:pStyle w:val="TAR"/>
              <w:keepNext w:val="0"/>
              <w:keepLines w:val="0"/>
              <w:widowControl w:val="0"/>
              <w:rPr>
                <w:sz w:val="16"/>
              </w:rPr>
            </w:pPr>
            <w:r>
              <w:rPr>
                <w:sz w:val="16"/>
              </w:rPr>
              <w:t>1</w:t>
            </w:r>
          </w:p>
        </w:tc>
        <w:tc>
          <w:tcPr>
            <w:tcW w:w="0" w:type="auto"/>
            <w:shd w:val="clear" w:color="auto" w:fill="auto"/>
          </w:tcPr>
          <w:p w14:paraId="6421F8F2" w14:textId="78797A8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65854C7" w14:textId="675EDC98" w:rsidR="00C34E86" w:rsidRDefault="00C34E86" w:rsidP="007228C6">
            <w:pPr>
              <w:pStyle w:val="TAL"/>
              <w:keepNext w:val="0"/>
              <w:keepLines w:val="0"/>
              <w:widowControl w:val="0"/>
              <w:rPr>
                <w:sz w:val="16"/>
              </w:rPr>
            </w:pPr>
            <w:r>
              <w:rPr>
                <w:sz w:val="16"/>
              </w:rPr>
              <w:t>B</w:t>
            </w:r>
          </w:p>
        </w:tc>
        <w:tc>
          <w:tcPr>
            <w:tcW w:w="0" w:type="auto"/>
            <w:shd w:val="clear" w:color="auto" w:fill="auto"/>
          </w:tcPr>
          <w:p w14:paraId="05B90940" w14:textId="3D4192C1" w:rsidR="00C34E86" w:rsidRDefault="00C34E86" w:rsidP="007228C6">
            <w:pPr>
              <w:pStyle w:val="TAL"/>
              <w:keepNext w:val="0"/>
              <w:keepLines w:val="0"/>
              <w:widowControl w:val="0"/>
              <w:rPr>
                <w:sz w:val="16"/>
              </w:rPr>
            </w:pPr>
            <w:r>
              <w:rPr>
                <w:sz w:val="16"/>
              </w:rPr>
              <w:t>DUMMY</w:t>
            </w:r>
          </w:p>
        </w:tc>
        <w:tc>
          <w:tcPr>
            <w:tcW w:w="0" w:type="auto"/>
            <w:shd w:val="clear" w:color="auto" w:fill="auto"/>
          </w:tcPr>
          <w:p w14:paraId="26A47D25" w14:textId="17A7C04C" w:rsidR="00C34E86" w:rsidRDefault="00C34E86" w:rsidP="007228C6">
            <w:pPr>
              <w:pStyle w:val="TAL"/>
              <w:keepNext w:val="0"/>
              <w:keepLines w:val="0"/>
              <w:widowControl w:val="0"/>
              <w:rPr>
                <w:sz w:val="16"/>
              </w:rPr>
            </w:pPr>
            <w:r>
              <w:rPr>
                <w:sz w:val="16"/>
              </w:rPr>
              <w:t>agreed</w:t>
            </w:r>
          </w:p>
        </w:tc>
      </w:tr>
      <w:tr w:rsidR="000C6242" w14:paraId="4A1C473A" w14:textId="77777777">
        <w:tc>
          <w:tcPr>
            <w:tcW w:w="0" w:type="auto"/>
            <w:shd w:val="clear" w:color="auto" w:fill="auto"/>
          </w:tcPr>
          <w:p w14:paraId="60F01A4E" w14:textId="39E56A11" w:rsidR="00C34E86" w:rsidRDefault="00C34E86" w:rsidP="007228C6">
            <w:pPr>
              <w:pStyle w:val="TAL"/>
              <w:keepNext w:val="0"/>
              <w:keepLines w:val="0"/>
              <w:widowControl w:val="0"/>
              <w:rPr>
                <w:sz w:val="16"/>
              </w:rPr>
            </w:pPr>
            <w:r>
              <w:rPr>
                <w:sz w:val="16"/>
              </w:rPr>
              <w:t>S6-223268</w:t>
            </w:r>
          </w:p>
        </w:tc>
        <w:tc>
          <w:tcPr>
            <w:tcW w:w="0" w:type="auto"/>
            <w:shd w:val="clear" w:color="auto" w:fill="auto"/>
          </w:tcPr>
          <w:p w14:paraId="762E14F9" w14:textId="3122DA87" w:rsidR="00C34E86" w:rsidRDefault="00C34E86" w:rsidP="007228C6">
            <w:pPr>
              <w:pStyle w:val="TAL"/>
              <w:keepNext w:val="0"/>
              <w:keepLines w:val="0"/>
              <w:widowControl w:val="0"/>
              <w:rPr>
                <w:sz w:val="16"/>
              </w:rPr>
            </w:pPr>
            <w:r>
              <w:rPr>
                <w:sz w:val="16"/>
              </w:rPr>
              <w:t>Ad hoc group call procedures</w:t>
            </w:r>
          </w:p>
        </w:tc>
        <w:tc>
          <w:tcPr>
            <w:tcW w:w="0" w:type="auto"/>
            <w:shd w:val="clear" w:color="auto" w:fill="auto"/>
          </w:tcPr>
          <w:p w14:paraId="60E79136" w14:textId="21264A68"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2EBAAF17" w14:textId="550137B2"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4ADBE377" w14:textId="2AC27F2F" w:rsidR="00C34E86" w:rsidRDefault="00C34E86" w:rsidP="007228C6">
            <w:pPr>
              <w:pStyle w:val="TAL"/>
              <w:keepNext w:val="0"/>
              <w:keepLines w:val="0"/>
              <w:widowControl w:val="0"/>
              <w:rPr>
                <w:sz w:val="16"/>
              </w:rPr>
            </w:pPr>
            <w:r>
              <w:rPr>
                <w:sz w:val="16"/>
              </w:rPr>
              <w:t>0328</w:t>
            </w:r>
          </w:p>
        </w:tc>
        <w:tc>
          <w:tcPr>
            <w:tcW w:w="0" w:type="auto"/>
            <w:shd w:val="clear" w:color="auto" w:fill="auto"/>
          </w:tcPr>
          <w:p w14:paraId="70B22B76" w14:textId="0295E78C" w:rsidR="00C34E86" w:rsidRDefault="00C34E86" w:rsidP="007228C6">
            <w:pPr>
              <w:pStyle w:val="TAR"/>
              <w:keepNext w:val="0"/>
              <w:keepLines w:val="0"/>
              <w:widowControl w:val="0"/>
              <w:rPr>
                <w:sz w:val="16"/>
              </w:rPr>
            </w:pPr>
            <w:r>
              <w:rPr>
                <w:sz w:val="16"/>
              </w:rPr>
              <w:t>-</w:t>
            </w:r>
          </w:p>
        </w:tc>
        <w:tc>
          <w:tcPr>
            <w:tcW w:w="0" w:type="auto"/>
            <w:shd w:val="clear" w:color="auto" w:fill="auto"/>
          </w:tcPr>
          <w:p w14:paraId="7E3A48E5" w14:textId="4BE0A58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D0B8349" w14:textId="043BD4D7" w:rsidR="00C34E86" w:rsidRDefault="00C34E86" w:rsidP="007228C6">
            <w:pPr>
              <w:pStyle w:val="TAL"/>
              <w:keepNext w:val="0"/>
              <w:keepLines w:val="0"/>
              <w:widowControl w:val="0"/>
              <w:rPr>
                <w:sz w:val="16"/>
              </w:rPr>
            </w:pPr>
            <w:r>
              <w:rPr>
                <w:sz w:val="16"/>
              </w:rPr>
              <w:t>B</w:t>
            </w:r>
          </w:p>
        </w:tc>
        <w:tc>
          <w:tcPr>
            <w:tcW w:w="0" w:type="auto"/>
            <w:shd w:val="clear" w:color="auto" w:fill="auto"/>
          </w:tcPr>
          <w:p w14:paraId="5DB8585E" w14:textId="0660F295" w:rsidR="00C34E86" w:rsidRDefault="00C34E86" w:rsidP="007228C6">
            <w:pPr>
              <w:pStyle w:val="TAL"/>
              <w:keepNext w:val="0"/>
              <w:keepLines w:val="0"/>
              <w:widowControl w:val="0"/>
              <w:rPr>
                <w:sz w:val="16"/>
              </w:rPr>
            </w:pPr>
            <w:r>
              <w:rPr>
                <w:sz w:val="16"/>
              </w:rPr>
              <w:t>FS_MCAHGC</w:t>
            </w:r>
          </w:p>
        </w:tc>
        <w:tc>
          <w:tcPr>
            <w:tcW w:w="0" w:type="auto"/>
            <w:shd w:val="clear" w:color="auto" w:fill="auto"/>
          </w:tcPr>
          <w:p w14:paraId="0422E79E" w14:textId="5046F3A1" w:rsidR="00C34E86" w:rsidRDefault="00C34E86" w:rsidP="007228C6">
            <w:pPr>
              <w:pStyle w:val="TAL"/>
              <w:keepNext w:val="0"/>
              <w:keepLines w:val="0"/>
              <w:widowControl w:val="0"/>
              <w:rPr>
                <w:sz w:val="16"/>
              </w:rPr>
            </w:pPr>
            <w:r>
              <w:rPr>
                <w:sz w:val="16"/>
              </w:rPr>
              <w:t>revised</w:t>
            </w:r>
          </w:p>
        </w:tc>
      </w:tr>
      <w:tr w:rsidR="000C6242" w14:paraId="6FAE38BC" w14:textId="77777777">
        <w:tc>
          <w:tcPr>
            <w:tcW w:w="0" w:type="auto"/>
            <w:shd w:val="clear" w:color="auto" w:fill="auto"/>
          </w:tcPr>
          <w:p w14:paraId="48BBFD98" w14:textId="09C36ABB" w:rsidR="00C34E86" w:rsidRDefault="00C34E86" w:rsidP="007228C6">
            <w:pPr>
              <w:pStyle w:val="TAL"/>
              <w:keepNext w:val="0"/>
              <w:keepLines w:val="0"/>
              <w:widowControl w:val="0"/>
              <w:rPr>
                <w:sz w:val="16"/>
              </w:rPr>
            </w:pPr>
            <w:r>
              <w:rPr>
                <w:sz w:val="16"/>
              </w:rPr>
              <w:t>S6-223351</w:t>
            </w:r>
          </w:p>
        </w:tc>
        <w:tc>
          <w:tcPr>
            <w:tcW w:w="0" w:type="auto"/>
            <w:shd w:val="clear" w:color="auto" w:fill="auto"/>
          </w:tcPr>
          <w:p w14:paraId="6EFC936C" w14:textId="28E22E86" w:rsidR="00C34E86" w:rsidRDefault="00C34E86" w:rsidP="007228C6">
            <w:pPr>
              <w:pStyle w:val="TAL"/>
              <w:keepNext w:val="0"/>
              <w:keepLines w:val="0"/>
              <w:widowControl w:val="0"/>
              <w:rPr>
                <w:sz w:val="16"/>
              </w:rPr>
            </w:pPr>
            <w:r>
              <w:rPr>
                <w:sz w:val="16"/>
              </w:rPr>
              <w:t>Ad hoc group call procedures</w:t>
            </w:r>
          </w:p>
        </w:tc>
        <w:tc>
          <w:tcPr>
            <w:tcW w:w="0" w:type="auto"/>
            <w:shd w:val="clear" w:color="auto" w:fill="auto"/>
          </w:tcPr>
          <w:p w14:paraId="6AB082F4" w14:textId="081F9310"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109CBA10" w14:textId="3E59921F" w:rsidR="00C34E86" w:rsidRDefault="00C34E86" w:rsidP="007228C6">
            <w:pPr>
              <w:pStyle w:val="TAL"/>
              <w:keepNext w:val="0"/>
              <w:keepLines w:val="0"/>
              <w:widowControl w:val="0"/>
              <w:rPr>
                <w:sz w:val="16"/>
              </w:rPr>
            </w:pPr>
            <w:r>
              <w:rPr>
                <w:sz w:val="16"/>
              </w:rPr>
              <w:t>23.379</w:t>
            </w:r>
          </w:p>
        </w:tc>
        <w:tc>
          <w:tcPr>
            <w:tcW w:w="0" w:type="auto"/>
            <w:shd w:val="clear" w:color="auto" w:fill="auto"/>
          </w:tcPr>
          <w:p w14:paraId="679AAF1C" w14:textId="0D4789C7" w:rsidR="00C34E86" w:rsidRDefault="00C34E86" w:rsidP="007228C6">
            <w:pPr>
              <w:pStyle w:val="TAL"/>
              <w:keepNext w:val="0"/>
              <w:keepLines w:val="0"/>
              <w:widowControl w:val="0"/>
              <w:rPr>
                <w:sz w:val="16"/>
              </w:rPr>
            </w:pPr>
            <w:r>
              <w:rPr>
                <w:sz w:val="16"/>
              </w:rPr>
              <w:t>0328</w:t>
            </w:r>
          </w:p>
        </w:tc>
        <w:tc>
          <w:tcPr>
            <w:tcW w:w="0" w:type="auto"/>
            <w:shd w:val="clear" w:color="auto" w:fill="auto"/>
          </w:tcPr>
          <w:p w14:paraId="343CA0F6" w14:textId="0C7D5AF5" w:rsidR="00C34E86" w:rsidRDefault="00C34E86" w:rsidP="007228C6">
            <w:pPr>
              <w:pStyle w:val="TAR"/>
              <w:keepNext w:val="0"/>
              <w:keepLines w:val="0"/>
              <w:widowControl w:val="0"/>
              <w:rPr>
                <w:sz w:val="16"/>
              </w:rPr>
            </w:pPr>
            <w:r>
              <w:rPr>
                <w:sz w:val="16"/>
              </w:rPr>
              <w:t>1</w:t>
            </w:r>
          </w:p>
        </w:tc>
        <w:tc>
          <w:tcPr>
            <w:tcW w:w="0" w:type="auto"/>
            <w:shd w:val="clear" w:color="auto" w:fill="auto"/>
          </w:tcPr>
          <w:p w14:paraId="14F7C467" w14:textId="40171D4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0365E64" w14:textId="51CC0AEF" w:rsidR="00C34E86" w:rsidRDefault="00C34E86" w:rsidP="007228C6">
            <w:pPr>
              <w:pStyle w:val="TAL"/>
              <w:keepNext w:val="0"/>
              <w:keepLines w:val="0"/>
              <w:widowControl w:val="0"/>
              <w:rPr>
                <w:sz w:val="16"/>
              </w:rPr>
            </w:pPr>
            <w:r>
              <w:rPr>
                <w:sz w:val="16"/>
              </w:rPr>
              <w:t>B</w:t>
            </w:r>
          </w:p>
        </w:tc>
        <w:tc>
          <w:tcPr>
            <w:tcW w:w="0" w:type="auto"/>
            <w:shd w:val="clear" w:color="auto" w:fill="auto"/>
          </w:tcPr>
          <w:p w14:paraId="40CFD3EE" w14:textId="1BCC453F" w:rsidR="00C34E86" w:rsidRDefault="00C34E86" w:rsidP="007228C6">
            <w:pPr>
              <w:pStyle w:val="TAL"/>
              <w:keepNext w:val="0"/>
              <w:keepLines w:val="0"/>
              <w:widowControl w:val="0"/>
              <w:rPr>
                <w:sz w:val="16"/>
              </w:rPr>
            </w:pPr>
            <w:r>
              <w:rPr>
                <w:sz w:val="16"/>
              </w:rPr>
              <w:t>FS_MCAHGC</w:t>
            </w:r>
          </w:p>
        </w:tc>
        <w:tc>
          <w:tcPr>
            <w:tcW w:w="0" w:type="auto"/>
            <w:shd w:val="clear" w:color="auto" w:fill="auto"/>
          </w:tcPr>
          <w:p w14:paraId="000234BF" w14:textId="0689543D" w:rsidR="00C34E86" w:rsidRDefault="00C34E86" w:rsidP="007228C6">
            <w:pPr>
              <w:pStyle w:val="TAL"/>
              <w:keepNext w:val="0"/>
              <w:keepLines w:val="0"/>
              <w:widowControl w:val="0"/>
              <w:rPr>
                <w:sz w:val="16"/>
              </w:rPr>
            </w:pPr>
            <w:r>
              <w:rPr>
                <w:sz w:val="16"/>
              </w:rPr>
              <w:t>postponed</w:t>
            </w:r>
          </w:p>
        </w:tc>
      </w:tr>
      <w:tr w:rsidR="000C6242" w14:paraId="7CF37365" w14:textId="77777777">
        <w:tc>
          <w:tcPr>
            <w:tcW w:w="0" w:type="auto"/>
            <w:shd w:val="clear" w:color="auto" w:fill="auto"/>
          </w:tcPr>
          <w:p w14:paraId="2A2F7F82" w14:textId="229ED73D" w:rsidR="00C34E86" w:rsidRDefault="00C34E86" w:rsidP="007228C6">
            <w:pPr>
              <w:pStyle w:val="TAL"/>
              <w:keepNext w:val="0"/>
              <w:keepLines w:val="0"/>
              <w:widowControl w:val="0"/>
              <w:rPr>
                <w:sz w:val="16"/>
              </w:rPr>
            </w:pPr>
            <w:r>
              <w:rPr>
                <w:sz w:val="16"/>
              </w:rPr>
              <w:t>S6-223214</w:t>
            </w:r>
          </w:p>
        </w:tc>
        <w:tc>
          <w:tcPr>
            <w:tcW w:w="0" w:type="auto"/>
            <w:shd w:val="clear" w:color="auto" w:fill="auto"/>
          </w:tcPr>
          <w:p w14:paraId="7B3B6CAC" w14:textId="42B40837" w:rsidR="00C34E86" w:rsidRDefault="00C34E86" w:rsidP="007228C6">
            <w:pPr>
              <w:pStyle w:val="TAL"/>
              <w:keepNext w:val="0"/>
              <w:keepLines w:val="0"/>
              <w:widowControl w:val="0"/>
              <w:rPr>
                <w:sz w:val="16"/>
              </w:rPr>
            </w:pPr>
            <w:r>
              <w:rPr>
                <w:sz w:val="16"/>
              </w:rPr>
              <w:t>SEAL Registrar service</w:t>
            </w:r>
          </w:p>
        </w:tc>
        <w:tc>
          <w:tcPr>
            <w:tcW w:w="0" w:type="auto"/>
            <w:shd w:val="clear" w:color="auto" w:fill="auto"/>
          </w:tcPr>
          <w:p w14:paraId="31C50982" w14:textId="0FAC03A5"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6F0A7FFD" w14:textId="5514865D"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00DCFCDB" w14:textId="0F738B2F" w:rsidR="00C34E86" w:rsidRDefault="00C34E86" w:rsidP="007228C6">
            <w:pPr>
              <w:pStyle w:val="TAL"/>
              <w:keepNext w:val="0"/>
              <w:keepLines w:val="0"/>
              <w:widowControl w:val="0"/>
              <w:rPr>
                <w:sz w:val="16"/>
              </w:rPr>
            </w:pPr>
            <w:r>
              <w:rPr>
                <w:sz w:val="16"/>
              </w:rPr>
              <w:t>0106</w:t>
            </w:r>
          </w:p>
        </w:tc>
        <w:tc>
          <w:tcPr>
            <w:tcW w:w="0" w:type="auto"/>
            <w:shd w:val="clear" w:color="auto" w:fill="auto"/>
          </w:tcPr>
          <w:p w14:paraId="38DD1F6C" w14:textId="5EAF450B" w:rsidR="00C34E86" w:rsidRDefault="00C34E86" w:rsidP="007228C6">
            <w:pPr>
              <w:pStyle w:val="TAR"/>
              <w:keepNext w:val="0"/>
              <w:keepLines w:val="0"/>
              <w:widowControl w:val="0"/>
              <w:rPr>
                <w:sz w:val="16"/>
              </w:rPr>
            </w:pPr>
            <w:r>
              <w:rPr>
                <w:sz w:val="16"/>
              </w:rPr>
              <w:t>7</w:t>
            </w:r>
          </w:p>
        </w:tc>
        <w:tc>
          <w:tcPr>
            <w:tcW w:w="0" w:type="auto"/>
            <w:shd w:val="clear" w:color="auto" w:fill="auto"/>
          </w:tcPr>
          <w:p w14:paraId="160B3F1D" w14:textId="04F88EF7"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8810869" w14:textId="4E9156A6" w:rsidR="00C34E86" w:rsidRDefault="00C34E86" w:rsidP="007228C6">
            <w:pPr>
              <w:pStyle w:val="TAL"/>
              <w:keepNext w:val="0"/>
              <w:keepLines w:val="0"/>
              <w:widowControl w:val="0"/>
              <w:rPr>
                <w:sz w:val="16"/>
              </w:rPr>
            </w:pPr>
            <w:r>
              <w:rPr>
                <w:sz w:val="16"/>
              </w:rPr>
              <w:t>B</w:t>
            </w:r>
          </w:p>
        </w:tc>
        <w:tc>
          <w:tcPr>
            <w:tcW w:w="0" w:type="auto"/>
            <w:shd w:val="clear" w:color="auto" w:fill="auto"/>
          </w:tcPr>
          <w:p w14:paraId="192C8BEC" w14:textId="38B5EBA2"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5D00A62A" w14:textId="361D6AB6" w:rsidR="00C34E86" w:rsidRDefault="00C34E86" w:rsidP="007228C6">
            <w:pPr>
              <w:pStyle w:val="TAL"/>
              <w:keepNext w:val="0"/>
              <w:keepLines w:val="0"/>
              <w:widowControl w:val="0"/>
              <w:rPr>
                <w:sz w:val="16"/>
              </w:rPr>
            </w:pPr>
            <w:r>
              <w:rPr>
                <w:sz w:val="16"/>
              </w:rPr>
              <w:t>revised</w:t>
            </w:r>
          </w:p>
        </w:tc>
      </w:tr>
      <w:tr w:rsidR="000C6242" w14:paraId="796CDD18" w14:textId="77777777">
        <w:tc>
          <w:tcPr>
            <w:tcW w:w="0" w:type="auto"/>
            <w:shd w:val="clear" w:color="auto" w:fill="auto"/>
          </w:tcPr>
          <w:p w14:paraId="553ED3FD" w14:textId="606AE48B" w:rsidR="00C34E86" w:rsidRDefault="00C34E86" w:rsidP="007228C6">
            <w:pPr>
              <w:pStyle w:val="TAL"/>
              <w:keepNext w:val="0"/>
              <w:keepLines w:val="0"/>
              <w:widowControl w:val="0"/>
              <w:rPr>
                <w:sz w:val="16"/>
              </w:rPr>
            </w:pPr>
            <w:r>
              <w:rPr>
                <w:sz w:val="16"/>
              </w:rPr>
              <w:t>S6-223417</w:t>
            </w:r>
          </w:p>
        </w:tc>
        <w:tc>
          <w:tcPr>
            <w:tcW w:w="0" w:type="auto"/>
            <w:shd w:val="clear" w:color="auto" w:fill="auto"/>
          </w:tcPr>
          <w:p w14:paraId="66576A39" w14:textId="7FCE8807" w:rsidR="00C34E86" w:rsidRDefault="00C34E86" w:rsidP="007228C6">
            <w:pPr>
              <w:pStyle w:val="TAL"/>
              <w:keepNext w:val="0"/>
              <w:keepLines w:val="0"/>
              <w:widowControl w:val="0"/>
              <w:rPr>
                <w:sz w:val="16"/>
              </w:rPr>
            </w:pPr>
            <w:r>
              <w:rPr>
                <w:sz w:val="16"/>
              </w:rPr>
              <w:t>SEAL Registrar service</w:t>
            </w:r>
          </w:p>
        </w:tc>
        <w:tc>
          <w:tcPr>
            <w:tcW w:w="0" w:type="auto"/>
            <w:shd w:val="clear" w:color="auto" w:fill="auto"/>
          </w:tcPr>
          <w:p w14:paraId="4292FA54" w14:textId="31456516" w:rsidR="00C34E86" w:rsidRDefault="00C34E86" w:rsidP="007228C6">
            <w:pPr>
              <w:pStyle w:val="TAL"/>
              <w:keepNext w:val="0"/>
              <w:keepLines w:val="0"/>
              <w:widowControl w:val="0"/>
              <w:rPr>
                <w:sz w:val="16"/>
              </w:rPr>
            </w:pPr>
            <w:r>
              <w:rPr>
                <w:sz w:val="16"/>
              </w:rPr>
              <w:t>Samsung, Deutsche Telekom</w:t>
            </w:r>
          </w:p>
        </w:tc>
        <w:tc>
          <w:tcPr>
            <w:tcW w:w="0" w:type="auto"/>
            <w:shd w:val="clear" w:color="auto" w:fill="auto"/>
          </w:tcPr>
          <w:p w14:paraId="1B9A3864" w14:textId="4E43D03D"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06721FEF" w14:textId="1A98866F" w:rsidR="00C34E86" w:rsidRDefault="00C34E86" w:rsidP="007228C6">
            <w:pPr>
              <w:pStyle w:val="TAL"/>
              <w:keepNext w:val="0"/>
              <w:keepLines w:val="0"/>
              <w:widowControl w:val="0"/>
              <w:rPr>
                <w:sz w:val="16"/>
              </w:rPr>
            </w:pPr>
            <w:r>
              <w:rPr>
                <w:sz w:val="16"/>
              </w:rPr>
              <w:t>0106</w:t>
            </w:r>
          </w:p>
        </w:tc>
        <w:tc>
          <w:tcPr>
            <w:tcW w:w="0" w:type="auto"/>
            <w:shd w:val="clear" w:color="auto" w:fill="auto"/>
          </w:tcPr>
          <w:p w14:paraId="633FD1DD" w14:textId="686A14BB" w:rsidR="00C34E86" w:rsidRDefault="00C34E86" w:rsidP="007228C6">
            <w:pPr>
              <w:pStyle w:val="TAR"/>
              <w:keepNext w:val="0"/>
              <w:keepLines w:val="0"/>
              <w:widowControl w:val="0"/>
              <w:rPr>
                <w:sz w:val="16"/>
              </w:rPr>
            </w:pPr>
            <w:r>
              <w:rPr>
                <w:sz w:val="16"/>
              </w:rPr>
              <w:t>8</w:t>
            </w:r>
          </w:p>
        </w:tc>
        <w:tc>
          <w:tcPr>
            <w:tcW w:w="0" w:type="auto"/>
            <w:shd w:val="clear" w:color="auto" w:fill="auto"/>
          </w:tcPr>
          <w:p w14:paraId="2262F469" w14:textId="48AA43E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94733EA" w14:textId="46FC5D1F" w:rsidR="00C34E86" w:rsidRDefault="00C34E86" w:rsidP="007228C6">
            <w:pPr>
              <w:pStyle w:val="TAL"/>
              <w:keepNext w:val="0"/>
              <w:keepLines w:val="0"/>
              <w:widowControl w:val="0"/>
              <w:rPr>
                <w:sz w:val="16"/>
              </w:rPr>
            </w:pPr>
            <w:r>
              <w:rPr>
                <w:sz w:val="16"/>
              </w:rPr>
              <w:t>B</w:t>
            </w:r>
          </w:p>
        </w:tc>
        <w:tc>
          <w:tcPr>
            <w:tcW w:w="0" w:type="auto"/>
            <w:shd w:val="clear" w:color="auto" w:fill="auto"/>
          </w:tcPr>
          <w:p w14:paraId="4B9F74B2" w14:textId="5A8D446E"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3F4C9E97" w14:textId="78870573" w:rsidR="00C34E86" w:rsidRDefault="00C34E86" w:rsidP="007228C6">
            <w:pPr>
              <w:pStyle w:val="TAL"/>
              <w:keepNext w:val="0"/>
              <w:keepLines w:val="0"/>
              <w:widowControl w:val="0"/>
              <w:rPr>
                <w:sz w:val="16"/>
              </w:rPr>
            </w:pPr>
            <w:r>
              <w:rPr>
                <w:sz w:val="16"/>
              </w:rPr>
              <w:t>revised</w:t>
            </w:r>
          </w:p>
        </w:tc>
      </w:tr>
      <w:tr w:rsidR="000C6242" w14:paraId="24A10C08" w14:textId="77777777">
        <w:tc>
          <w:tcPr>
            <w:tcW w:w="0" w:type="auto"/>
            <w:shd w:val="clear" w:color="auto" w:fill="auto"/>
          </w:tcPr>
          <w:p w14:paraId="57E04B4C" w14:textId="515760E1" w:rsidR="00C34E86" w:rsidRDefault="00C34E86" w:rsidP="007228C6">
            <w:pPr>
              <w:pStyle w:val="TAL"/>
              <w:keepNext w:val="0"/>
              <w:keepLines w:val="0"/>
              <w:widowControl w:val="0"/>
              <w:rPr>
                <w:sz w:val="16"/>
              </w:rPr>
            </w:pPr>
            <w:r>
              <w:rPr>
                <w:sz w:val="16"/>
              </w:rPr>
              <w:t>S6-223618</w:t>
            </w:r>
          </w:p>
        </w:tc>
        <w:tc>
          <w:tcPr>
            <w:tcW w:w="0" w:type="auto"/>
            <w:shd w:val="clear" w:color="auto" w:fill="auto"/>
          </w:tcPr>
          <w:p w14:paraId="52B590D4" w14:textId="202C66A4" w:rsidR="00C34E86" w:rsidRDefault="00C34E86" w:rsidP="007228C6">
            <w:pPr>
              <w:pStyle w:val="TAL"/>
              <w:keepNext w:val="0"/>
              <w:keepLines w:val="0"/>
              <w:widowControl w:val="0"/>
              <w:rPr>
                <w:sz w:val="16"/>
              </w:rPr>
            </w:pPr>
            <w:r>
              <w:rPr>
                <w:sz w:val="16"/>
              </w:rPr>
              <w:t>SEAL Registrar service</w:t>
            </w:r>
          </w:p>
        </w:tc>
        <w:tc>
          <w:tcPr>
            <w:tcW w:w="0" w:type="auto"/>
            <w:shd w:val="clear" w:color="auto" w:fill="auto"/>
          </w:tcPr>
          <w:p w14:paraId="1A81F646" w14:textId="626A5F51" w:rsidR="00C34E86" w:rsidRDefault="00C34E86" w:rsidP="007228C6">
            <w:pPr>
              <w:pStyle w:val="TAL"/>
              <w:keepNext w:val="0"/>
              <w:keepLines w:val="0"/>
              <w:widowControl w:val="0"/>
              <w:rPr>
                <w:sz w:val="16"/>
              </w:rPr>
            </w:pPr>
            <w:r>
              <w:rPr>
                <w:sz w:val="16"/>
              </w:rPr>
              <w:t>Samsung, Deutsche Telekom</w:t>
            </w:r>
          </w:p>
        </w:tc>
        <w:tc>
          <w:tcPr>
            <w:tcW w:w="0" w:type="auto"/>
            <w:shd w:val="clear" w:color="auto" w:fill="auto"/>
          </w:tcPr>
          <w:p w14:paraId="06D1AC6E" w14:textId="25D79A0B"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34D0B900" w14:textId="5B3D55E3" w:rsidR="00C34E86" w:rsidRDefault="00C34E86" w:rsidP="007228C6">
            <w:pPr>
              <w:pStyle w:val="TAL"/>
              <w:keepNext w:val="0"/>
              <w:keepLines w:val="0"/>
              <w:widowControl w:val="0"/>
              <w:rPr>
                <w:sz w:val="16"/>
              </w:rPr>
            </w:pPr>
            <w:r>
              <w:rPr>
                <w:sz w:val="16"/>
              </w:rPr>
              <w:t>0106</w:t>
            </w:r>
          </w:p>
        </w:tc>
        <w:tc>
          <w:tcPr>
            <w:tcW w:w="0" w:type="auto"/>
            <w:shd w:val="clear" w:color="auto" w:fill="auto"/>
          </w:tcPr>
          <w:p w14:paraId="465601F4" w14:textId="5B14C0A7" w:rsidR="00C34E86" w:rsidRDefault="00C34E86" w:rsidP="007228C6">
            <w:pPr>
              <w:pStyle w:val="TAR"/>
              <w:keepNext w:val="0"/>
              <w:keepLines w:val="0"/>
              <w:widowControl w:val="0"/>
              <w:rPr>
                <w:sz w:val="16"/>
              </w:rPr>
            </w:pPr>
            <w:r>
              <w:rPr>
                <w:sz w:val="16"/>
              </w:rPr>
              <w:t>9</w:t>
            </w:r>
          </w:p>
        </w:tc>
        <w:tc>
          <w:tcPr>
            <w:tcW w:w="0" w:type="auto"/>
            <w:shd w:val="clear" w:color="auto" w:fill="auto"/>
          </w:tcPr>
          <w:p w14:paraId="6C95B605" w14:textId="462FA2A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674C97D" w14:textId="2C80C926" w:rsidR="00C34E86" w:rsidRDefault="00C34E86" w:rsidP="007228C6">
            <w:pPr>
              <w:pStyle w:val="TAL"/>
              <w:keepNext w:val="0"/>
              <w:keepLines w:val="0"/>
              <w:widowControl w:val="0"/>
              <w:rPr>
                <w:sz w:val="16"/>
              </w:rPr>
            </w:pPr>
            <w:r>
              <w:rPr>
                <w:sz w:val="16"/>
              </w:rPr>
              <w:t>B</w:t>
            </w:r>
          </w:p>
        </w:tc>
        <w:tc>
          <w:tcPr>
            <w:tcW w:w="0" w:type="auto"/>
            <w:shd w:val="clear" w:color="auto" w:fill="auto"/>
          </w:tcPr>
          <w:p w14:paraId="09629B01" w14:textId="63B18BC6"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26E119A1" w14:textId="2D4C0405" w:rsidR="00C34E86" w:rsidRDefault="00C34E86" w:rsidP="007228C6">
            <w:pPr>
              <w:pStyle w:val="TAL"/>
              <w:keepNext w:val="0"/>
              <w:keepLines w:val="0"/>
              <w:widowControl w:val="0"/>
              <w:rPr>
                <w:sz w:val="16"/>
              </w:rPr>
            </w:pPr>
            <w:r>
              <w:rPr>
                <w:sz w:val="16"/>
              </w:rPr>
              <w:t>agreed</w:t>
            </w:r>
          </w:p>
        </w:tc>
      </w:tr>
      <w:tr w:rsidR="000C6242" w14:paraId="3EF7856D" w14:textId="77777777">
        <w:tc>
          <w:tcPr>
            <w:tcW w:w="0" w:type="auto"/>
            <w:shd w:val="clear" w:color="auto" w:fill="auto"/>
          </w:tcPr>
          <w:p w14:paraId="1DD825A7" w14:textId="38C67041" w:rsidR="00C34E86" w:rsidRDefault="00C34E86" w:rsidP="007228C6">
            <w:pPr>
              <w:pStyle w:val="TAL"/>
              <w:keepNext w:val="0"/>
              <w:keepLines w:val="0"/>
              <w:widowControl w:val="0"/>
              <w:rPr>
                <w:sz w:val="16"/>
              </w:rPr>
            </w:pPr>
            <w:r>
              <w:rPr>
                <w:sz w:val="16"/>
              </w:rPr>
              <w:t>S6-223197</w:t>
            </w:r>
          </w:p>
        </w:tc>
        <w:tc>
          <w:tcPr>
            <w:tcW w:w="0" w:type="auto"/>
            <w:shd w:val="clear" w:color="auto" w:fill="auto"/>
          </w:tcPr>
          <w:p w14:paraId="082940E0" w14:textId="2FCD364C" w:rsidR="00C34E86" w:rsidRDefault="00C34E86" w:rsidP="007228C6">
            <w:pPr>
              <w:pStyle w:val="TAL"/>
              <w:keepNext w:val="0"/>
              <w:keepLines w:val="0"/>
              <w:widowControl w:val="0"/>
              <w:rPr>
                <w:sz w:val="16"/>
              </w:rPr>
            </w:pPr>
            <w:r>
              <w:rPr>
                <w:sz w:val="16"/>
              </w:rPr>
              <w:t>VAL service area identifier usage</w:t>
            </w:r>
          </w:p>
        </w:tc>
        <w:tc>
          <w:tcPr>
            <w:tcW w:w="0" w:type="auto"/>
            <w:shd w:val="clear" w:color="auto" w:fill="auto"/>
          </w:tcPr>
          <w:p w14:paraId="31AA969C" w14:textId="6EA8BC6D" w:rsidR="00C34E86" w:rsidRDefault="00C34E86" w:rsidP="007228C6">
            <w:pPr>
              <w:pStyle w:val="TAL"/>
              <w:keepNext w:val="0"/>
              <w:keepLines w:val="0"/>
              <w:widowControl w:val="0"/>
              <w:rPr>
                <w:sz w:val="16"/>
              </w:rPr>
            </w:pPr>
            <w:r>
              <w:rPr>
                <w:sz w:val="16"/>
              </w:rPr>
              <w:t>BEIJING SAMSUNG TELECOM R&amp;D</w:t>
            </w:r>
          </w:p>
        </w:tc>
        <w:tc>
          <w:tcPr>
            <w:tcW w:w="0" w:type="auto"/>
            <w:shd w:val="clear" w:color="auto" w:fill="auto"/>
          </w:tcPr>
          <w:p w14:paraId="7860B237" w14:textId="5A5191FD"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30A1D620" w14:textId="065A8270" w:rsidR="00C34E86" w:rsidRDefault="00C34E86" w:rsidP="007228C6">
            <w:pPr>
              <w:pStyle w:val="TAL"/>
              <w:keepNext w:val="0"/>
              <w:keepLines w:val="0"/>
              <w:widowControl w:val="0"/>
              <w:rPr>
                <w:sz w:val="16"/>
              </w:rPr>
            </w:pPr>
            <w:r>
              <w:rPr>
                <w:sz w:val="16"/>
              </w:rPr>
              <w:t>0136</w:t>
            </w:r>
          </w:p>
        </w:tc>
        <w:tc>
          <w:tcPr>
            <w:tcW w:w="0" w:type="auto"/>
            <w:shd w:val="clear" w:color="auto" w:fill="auto"/>
          </w:tcPr>
          <w:p w14:paraId="4BA06410" w14:textId="594AA8E6" w:rsidR="00C34E86" w:rsidRDefault="00C34E86" w:rsidP="007228C6">
            <w:pPr>
              <w:pStyle w:val="TAR"/>
              <w:keepNext w:val="0"/>
              <w:keepLines w:val="0"/>
              <w:widowControl w:val="0"/>
              <w:rPr>
                <w:sz w:val="16"/>
              </w:rPr>
            </w:pPr>
            <w:r>
              <w:rPr>
                <w:sz w:val="16"/>
              </w:rPr>
              <w:t>-</w:t>
            </w:r>
          </w:p>
        </w:tc>
        <w:tc>
          <w:tcPr>
            <w:tcW w:w="0" w:type="auto"/>
            <w:shd w:val="clear" w:color="auto" w:fill="auto"/>
          </w:tcPr>
          <w:p w14:paraId="632B9CDE" w14:textId="203E71D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B2DCF6F" w14:textId="16A15F35" w:rsidR="00C34E86" w:rsidRDefault="00C34E86" w:rsidP="007228C6">
            <w:pPr>
              <w:pStyle w:val="TAL"/>
              <w:keepNext w:val="0"/>
              <w:keepLines w:val="0"/>
              <w:widowControl w:val="0"/>
              <w:rPr>
                <w:sz w:val="16"/>
              </w:rPr>
            </w:pPr>
            <w:r>
              <w:rPr>
                <w:sz w:val="16"/>
              </w:rPr>
              <w:t>B</w:t>
            </w:r>
          </w:p>
        </w:tc>
        <w:tc>
          <w:tcPr>
            <w:tcW w:w="0" w:type="auto"/>
            <w:shd w:val="clear" w:color="auto" w:fill="auto"/>
          </w:tcPr>
          <w:p w14:paraId="477BA68C" w14:textId="47CE2688"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6DB11ECD" w14:textId="4AA904AD" w:rsidR="00C34E86" w:rsidRDefault="00C34E86" w:rsidP="007228C6">
            <w:pPr>
              <w:pStyle w:val="TAL"/>
              <w:keepNext w:val="0"/>
              <w:keepLines w:val="0"/>
              <w:widowControl w:val="0"/>
              <w:rPr>
                <w:sz w:val="16"/>
              </w:rPr>
            </w:pPr>
            <w:r>
              <w:rPr>
                <w:sz w:val="16"/>
              </w:rPr>
              <w:t>revised</w:t>
            </w:r>
          </w:p>
        </w:tc>
      </w:tr>
      <w:tr w:rsidR="000C6242" w14:paraId="32B758CA" w14:textId="77777777">
        <w:tc>
          <w:tcPr>
            <w:tcW w:w="0" w:type="auto"/>
            <w:shd w:val="clear" w:color="auto" w:fill="auto"/>
          </w:tcPr>
          <w:p w14:paraId="1D9A0033" w14:textId="3ED603F7" w:rsidR="00C34E86" w:rsidRDefault="00C34E86" w:rsidP="007228C6">
            <w:pPr>
              <w:pStyle w:val="TAL"/>
              <w:keepNext w:val="0"/>
              <w:keepLines w:val="0"/>
              <w:widowControl w:val="0"/>
              <w:rPr>
                <w:sz w:val="16"/>
              </w:rPr>
            </w:pPr>
            <w:r>
              <w:rPr>
                <w:sz w:val="16"/>
              </w:rPr>
              <w:t>S6-223416</w:t>
            </w:r>
          </w:p>
        </w:tc>
        <w:tc>
          <w:tcPr>
            <w:tcW w:w="0" w:type="auto"/>
            <w:shd w:val="clear" w:color="auto" w:fill="auto"/>
          </w:tcPr>
          <w:p w14:paraId="380660C5" w14:textId="3362F89E" w:rsidR="00C34E86" w:rsidRDefault="00C34E86" w:rsidP="007228C6">
            <w:pPr>
              <w:pStyle w:val="TAL"/>
              <w:keepNext w:val="0"/>
              <w:keepLines w:val="0"/>
              <w:widowControl w:val="0"/>
              <w:rPr>
                <w:sz w:val="16"/>
              </w:rPr>
            </w:pPr>
            <w:r>
              <w:rPr>
                <w:sz w:val="16"/>
              </w:rPr>
              <w:t>VAL service area identifier usage</w:t>
            </w:r>
          </w:p>
        </w:tc>
        <w:tc>
          <w:tcPr>
            <w:tcW w:w="0" w:type="auto"/>
            <w:shd w:val="clear" w:color="auto" w:fill="auto"/>
          </w:tcPr>
          <w:p w14:paraId="67BB40E7" w14:textId="76E88FB9" w:rsidR="00C34E86" w:rsidRDefault="00C34E86" w:rsidP="007228C6">
            <w:pPr>
              <w:pStyle w:val="TAL"/>
              <w:keepNext w:val="0"/>
              <w:keepLines w:val="0"/>
              <w:widowControl w:val="0"/>
              <w:rPr>
                <w:sz w:val="16"/>
              </w:rPr>
            </w:pPr>
            <w:r>
              <w:rPr>
                <w:sz w:val="16"/>
              </w:rPr>
              <w:t>BEIJING SAMSUNG TELECOM R&amp;D</w:t>
            </w:r>
          </w:p>
        </w:tc>
        <w:tc>
          <w:tcPr>
            <w:tcW w:w="0" w:type="auto"/>
            <w:shd w:val="clear" w:color="auto" w:fill="auto"/>
          </w:tcPr>
          <w:p w14:paraId="15B5C7DF" w14:textId="52DEB39A"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79C16357" w14:textId="449CFD7A" w:rsidR="00C34E86" w:rsidRDefault="00C34E86" w:rsidP="007228C6">
            <w:pPr>
              <w:pStyle w:val="TAL"/>
              <w:keepNext w:val="0"/>
              <w:keepLines w:val="0"/>
              <w:widowControl w:val="0"/>
              <w:rPr>
                <w:sz w:val="16"/>
              </w:rPr>
            </w:pPr>
            <w:r>
              <w:rPr>
                <w:sz w:val="16"/>
              </w:rPr>
              <w:t>0136</w:t>
            </w:r>
          </w:p>
        </w:tc>
        <w:tc>
          <w:tcPr>
            <w:tcW w:w="0" w:type="auto"/>
            <w:shd w:val="clear" w:color="auto" w:fill="auto"/>
          </w:tcPr>
          <w:p w14:paraId="0B0CFCB1" w14:textId="55B505B0" w:rsidR="00C34E86" w:rsidRDefault="00C34E86" w:rsidP="007228C6">
            <w:pPr>
              <w:pStyle w:val="TAR"/>
              <w:keepNext w:val="0"/>
              <w:keepLines w:val="0"/>
              <w:widowControl w:val="0"/>
              <w:rPr>
                <w:sz w:val="16"/>
              </w:rPr>
            </w:pPr>
            <w:r>
              <w:rPr>
                <w:sz w:val="16"/>
              </w:rPr>
              <w:t>1</w:t>
            </w:r>
          </w:p>
        </w:tc>
        <w:tc>
          <w:tcPr>
            <w:tcW w:w="0" w:type="auto"/>
            <w:shd w:val="clear" w:color="auto" w:fill="auto"/>
          </w:tcPr>
          <w:p w14:paraId="0C46BDFD" w14:textId="1CA81F02"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0F3426B" w14:textId="78BA630B" w:rsidR="00C34E86" w:rsidRDefault="00C34E86" w:rsidP="007228C6">
            <w:pPr>
              <w:pStyle w:val="TAL"/>
              <w:keepNext w:val="0"/>
              <w:keepLines w:val="0"/>
              <w:widowControl w:val="0"/>
              <w:rPr>
                <w:sz w:val="16"/>
              </w:rPr>
            </w:pPr>
            <w:r>
              <w:rPr>
                <w:sz w:val="16"/>
              </w:rPr>
              <w:t>B</w:t>
            </w:r>
          </w:p>
        </w:tc>
        <w:tc>
          <w:tcPr>
            <w:tcW w:w="0" w:type="auto"/>
            <w:shd w:val="clear" w:color="auto" w:fill="auto"/>
          </w:tcPr>
          <w:p w14:paraId="5F47BC7D" w14:textId="21769C9A"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5E16FB66" w14:textId="5E62804F" w:rsidR="00C34E86" w:rsidRDefault="00C34E86" w:rsidP="007228C6">
            <w:pPr>
              <w:pStyle w:val="TAL"/>
              <w:keepNext w:val="0"/>
              <w:keepLines w:val="0"/>
              <w:widowControl w:val="0"/>
              <w:rPr>
                <w:sz w:val="16"/>
              </w:rPr>
            </w:pPr>
            <w:r>
              <w:rPr>
                <w:sz w:val="16"/>
              </w:rPr>
              <w:t>revised</w:t>
            </w:r>
          </w:p>
        </w:tc>
      </w:tr>
      <w:tr w:rsidR="000C6242" w14:paraId="41FF146C" w14:textId="77777777">
        <w:tc>
          <w:tcPr>
            <w:tcW w:w="0" w:type="auto"/>
            <w:shd w:val="clear" w:color="auto" w:fill="auto"/>
          </w:tcPr>
          <w:p w14:paraId="26977556" w14:textId="71BF46C7" w:rsidR="00C34E86" w:rsidRDefault="00C34E86" w:rsidP="007228C6">
            <w:pPr>
              <w:pStyle w:val="TAL"/>
              <w:keepNext w:val="0"/>
              <w:keepLines w:val="0"/>
              <w:widowControl w:val="0"/>
              <w:rPr>
                <w:sz w:val="16"/>
              </w:rPr>
            </w:pPr>
            <w:r>
              <w:rPr>
                <w:sz w:val="16"/>
              </w:rPr>
              <w:t>S6-223588</w:t>
            </w:r>
          </w:p>
        </w:tc>
        <w:tc>
          <w:tcPr>
            <w:tcW w:w="0" w:type="auto"/>
            <w:shd w:val="clear" w:color="auto" w:fill="auto"/>
          </w:tcPr>
          <w:p w14:paraId="1B7D1C97" w14:textId="520B2E70" w:rsidR="00C34E86" w:rsidRDefault="00C34E86" w:rsidP="007228C6">
            <w:pPr>
              <w:pStyle w:val="TAL"/>
              <w:keepNext w:val="0"/>
              <w:keepLines w:val="0"/>
              <w:widowControl w:val="0"/>
              <w:rPr>
                <w:sz w:val="16"/>
              </w:rPr>
            </w:pPr>
            <w:r>
              <w:rPr>
                <w:sz w:val="16"/>
              </w:rPr>
              <w:t>VAL service area identifier usage</w:t>
            </w:r>
          </w:p>
        </w:tc>
        <w:tc>
          <w:tcPr>
            <w:tcW w:w="0" w:type="auto"/>
            <w:shd w:val="clear" w:color="auto" w:fill="auto"/>
          </w:tcPr>
          <w:p w14:paraId="29BE971C" w14:textId="12015921" w:rsidR="00C34E86" w:rsidRDefault="00C34E86" w:rsidP="007228C6">
            <w:pPr>
              <w:pStyle w:val="TAL"/>
              <w:keepNext w:val="0"/>
              <w:keepLines w:val="0"/>
              <w:widowControl w:val="0"/>
              <w:rPr>
                <w:sz w:val="16"/>
              </w:rPr>
            </w:pPr>
            <w:r>
              <w:rPr>
                <w:sz w:val="16"/>
              </w:rPr>
              <w:t>BEIJING SAMSUNG TELECOM R&amp;D</w:t>
            </w:r>
          </w:p>
        </w:tc>
        <w:tc>
          <w:tcPr>
            <w:tcW w:w="0" w:type="auto"/>
            <w:shd w:val="clear" w:color="auto" w:fill="auto"/>
          </w:tcPr>
          <w:p w14:paraId="0FB7E73D" w14:textId="58C503AE"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1D2ECF60" w14:textId="192B08FF" w:rsidR="00C34E86" w:rsidRDefault="00C34E86" w:rsidP="007228C6">
            <w:pPr>
              <w:pStyle w:val="TAL"/>
              <w:keepNext w:val="0"/>
              <w:keepLines w:val="0"/>
              <w:widowControl w:val="0"/>
              <w:rPr>
                <w:sz w:val="16"/>
              </w:rPr>
            </w:pPr>
            <w:r>
              <w:rPr>
                <w:sz w:val="16"/>
              </w:rPr>
              <w:t>0136</w:t>
            </w:r>
          </w:p>
        </w:tc>
        <w:tc>
          <w:tcPr>
            <w:tcW w:w="0" w:type="auto"/>
            <w:shd w:val="clear" w:color="auto" w:fill="auto"/>
          </w:tcPr>
          <w:p w14:paraId="27D662E7" w14:textId="2304EFDC" w:rsidR="00C34E86" w:rsidRDefault="00C34E86" w:rsidP="007228C6">
            <w:pPr>
              <w:pStyle w:val="TAR"/>
              <w:keepNext w:val="0"/>
              <w:keepLines w:val="0"/>
              <w:widowControl w:val="0"/>
              <w:rPr>
                <w:sz w:val="16"/>
              </w:rPr>
            </w:pPr>
            <w:r>
              <w:rPr>
                <w:sz w:val="16"/>
              </w:rPr>
              <w:t>2</w:t>
            </w:r>
          </w:p>
        </w:tc>
        <w:tc>
          <w:tcPr>
            <w:tcW w:w="0" w:type="auto"/>
            <w:shd w:val="clear" w:color="auto" w:fill="auto"/>
          </w:tcPr>
          <w:p w14:paraId="669D0744" w14:textId="0F72A0D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12CA341" w14:textId="3B92253D" w:rsidR="00C34E86" w:rsidRDefault="00C34E86" w:rsidP="007228C6">
            <w:pPr>
              <w:pStyle w:val="TAL"/>
              <w:keepNext w:val="0"/>
              <w:keepLines w:val="0"/>
              <w:widowControl w:val="0"/>
              <w:rPr>
                <w:sz w:val="16"/>
              </w:rPr>
            </w:pPr>
            <w:r>
              <w:rPr>
                <w:sz w:val="16"/>
              </w:rPr>
              <w:t>B</w:t>
            </w:r>
          </w:p>
        </w:tc>
        <w:tc>
          <w:tcPr>
            <w:tcW w:w="0" w:type="auto"/>
            <w:shd w:val="clear" w:color="auto" w:fill="auto"/>
          </w:tcPr>
          <w:p w14:paraId="187FCF81" w14:textId="70AB5EAA"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7A484800" w14:textId="795B80DD" w:rsidR="00C34E86" w:rsidRDefault="00C34E86" w:rsidP="007228C6">
            <w:pPr>
              <w:pStyle w:val="TAL"/>
              <w:keepNext w:val="0"/>
              <w:keepLines w:val="0"/>
              <w:widowControl w:val="0"/>
              <w:rPr>
                <w:sz w:val="16"/>
              </w:rPr>
            </w:pPr>
            <w:r>
              <w:rPr>
                <w:sz w:val="16"/>
              </w:rPr>
              <w:t>agreed</w:t>
            </w:r>
          </w:p>
        </w:tc>
      </w:tr>
      <w:tr w:rsidR="000C6242" w14:paraId="13FF7234" w14:textId="77777777">
        <w:tc>
          <w:tcPr>
            <w:tcW w:w="0" w:type="auto"/>
            <w:shd w:val="clear" w:color="auto" w:fill="auto"/>
          </w:tcPr>
          <w:p w14:paraId="72520DB6" w14:textId="49CCFFBE" w:rsidR="00C34E86" w:rsidRDefault="00C34E86" w:rsidP="007228C6">
            <w:pPr>
              <w:pStyle w:val="TAL"/>
              <w:keepNext w:val="0"/>
              <w:keepLines w:val="0"/>
              <w:widowControl w:val="0"/>
              <w:rPr>
                <w:sz w:val="16"/>
              </w:rPr>
            </w:pPr>
            <w:r>
              <w:rPr>
                <w:sz w:val="16"/>
              </w:rPr>
              <w:t>S6-223209</w:t>
            </w:r>
          </w:p>
        </w:tc>
        <w:tc>
          <w:tcPr>
            <w:tcW w:w="0" w:type="auto"/>
            <w:shd w:val="clear" w:color="auto" w:fill="auto"/>
          </w:tcPr>
          <w:p w14:paraId="50E4FB1F" w14:textId="587C0778" w:rsidR="00C34E86" w:rsidRDefault="00C34E86" w:rsidP="007228C6">
            <w:pPr>
              <w:pStyle w:val="TAL"/>
              <w:keepNext w:val="0"/>
              <w:keepLines w:val="0"/>
              <w:widowControl w:val="0"/>
              <w:rPr>
                <w:sz w:val="16"/>
              </w:rPr>
            </w:pPr>
            <w:r>
              <w:rPr>
                <w:sz w:val="16"/>
              </w:rPr>
              <w:t>add Cause IE to NSCE information flows</w:t>
            </w:r>
          </w:p>
        </w:tc>
        <w:tc>
          <w:tcPr>
            <w:tcW w:w="0" w:type="auto"/>
            <w:shd w:val="clear" w:color="auto" w:fill="auto"/>
          </w:tcPr>
          <w:p w14:paraId="7B82C5C6" w14:textId="29377291" w:rsidR="00C34E86" w:rsidRDefault="00C34E86" w:rsidP="007228C6">
            <w:pPr>
              <w:pStyle w:val="TAL"/>
              <w:keepNext w:val="0"/>
              <w:keepLines w:val="0"/>
              <w:widowControl w:val="0"/>
              <w:rPr>
                <w:sz w:val="16"/>
              </w:rPr>
            </w:pPr>
            <w:r>
              <w:rPr>
                <w:sz w:val="16"/>
              </w:rPr>
              <w:t>China Mobile International Ltd</w:t>
            </w:r>
          </w:p>
        </w:tc>
        <w:tc>
          <w:tcPr>
            <w:tcW w:w="0" w:type="auto"/>
            <w:shd w:val="clear" w:color="auto" w:fill="auto"/>
          </w:tcPr>
          <w:p w14:paraId="62EA4440" w14:textId="4F32F4B3"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504926E3" w14:textId="70E25090" w:rsidR="00C34E86" w:rsidRDefault="00C34E86" w:rsidP="007228C6">
            <w:pPr>
              <w:pStyle w:val="TAL"/>
              <w:keepNext w:val="0"/>
              <w:keepLines w:val="0"/>
              <w:widowControl w:val="0"/>
              <w:rPr>
                <w:sz w:val="16"/>
              </w:rPr>
            </w:pPr>
            <w:r>
              <w:rPr>
                <w:sz w:val="16"/>
              </w:rPr>
              <w:t>0137</w:t>
            </w:r>
          </w:p>
        </w:tc>
        <w:tc>
          <w:tcPr>
            <w:tcW w:w="0" w:type="auto"/>
            <w:shd w:val="clear" w:color="auto" w:fill="auto"/>
          </w:tcPr>
          <w:p w14:paraId="2165B1ED" w14:textId="3539A6D7" w:rsidR="00C34E86" w:rsidRDefault="00C34E86" w:rsidP="007228C6">
            <w:pPr>
              <w:pStyle w:val="TAR"/>
              <w:keepNext w:val="0"/>
              <w:keepLines w:val="0"/>
              <w:widowControl w:val="0"/>
              <w:rPr>
                <w:sz w:val="16"/>
              </w:rPr>
            </w:pPr>
            <w:r>
              <w:rPr>
                <w:sz w:val="16"/>
              </w:rPr>
              <w:t>-</w:t>
            </w:r>
          </w:p>
        </w:tc>
        <w:tc>
          <w:tcPr>
            <w:tcW w:w="0" w:type="auto"/>
            <w:shd w:val="clear" w:color="auto" w:fill="auto"/>
          </w:tcPr>
          <w:p w14:paraId="5567944F" w14:textId="7FC249C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1B171EB" w14:textId="5B94BEDD" w:rsidR="00C34E86" w:rsidRDefault="00C34E86" w:rsidP="007228C6">
            <w:pPr>
              <w:pStyle w:val="TAL"/>
              <w:keepNext w:val="0"/>
              <w:keepLines w:val="0"/>
              <w:widowControl w:val="0"/>
              <w:rPr>
                <w:sz w:val="16"/>
              </w:rPr>
            </w:pPr>
            <w:r>
              <w:rPr>
                <w:sz w:val="16"/>
              </w:rPr>
              <w:t>F</w:t>
            </w:r>
          </w:p>
        </w:tc>
        <w:tc>
          <w:tcPr>
            <w:tcW w:w="0" w:type="auto"/>
            <w:shd w:val="clear" w:color="auto" w:fill="auto"/>
          </w:tcPr>
          <w:p w14:paraId="0F6C0856" w14:textId="746B1C64"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3E88750E" w14:textId="4C2D2F0C" w:rsidR="00C34E86" w:rsidRDefault="00C34E86" w:rsidP="007228C6">
            <w:pPr>
              <w:pStyle w:val="TAL"/>
              <w:keepNext w:val="0"/>
              <w:keepLines w:val="0"/>
              <w:widowControl w:val="0"/>
              <w:rPr>
                <w:sz w:val="16"/>
              </w:rPr>
            </w:pPr>
            <w:r>
              <w:rPr>
                <w:sz w:val="16"/>
              </w:rPr>
              <w:t>agreed</w:t>
            </w:r>
          </w:p>
        </w:tc>
      </w:tr>
      <w:tr w:rsidR="000C6242" w14:paraId="2FB1A9AA" w14:textId="77777777">
        <w:tc>
          <w:tcPr>
            <w:tcW w:w="0" w:type="auto"/>
            <w:shd w:val="clear" w:color="auto" w:fill="auto"/>
          </w:tcPr>
          <w:p w14:paraId="767B0729" w14:textId="4DC6B992" w:rsidR="00C34E86" w:rsidRDefault="00C34E86" w:rsidP="007228C6">
            <w:pPr>
              <w:pStyle w:val="TAL"/>
              <w:keepNext w:val="0"/>
              <w:keepLines w:val="0"/>
              <w:widowControl w:val="0"/>
              <w:rPr>
                <w:sz w:val="16"/>
              </w:rPr>
            </w:pPr>
            <w:r>
              <w:rPr>
                <w:sz w:val="16"/>
              </w:rPr>
              <w:t>S6-223233</w:t>
            </w:r>
          </w:p>
        </w:tc>
        <w:tc>
          <w:tcPr>
            <w:tcW w:w="0" w:type="auto"/>
            <w:shd w:val="clear" w:color="auto" w:fill="auto"/>
          </w:tcPr>
          <w:p w14:paraId="68CEA3F5" w14:textId="5BC9F592" w:rsidR="00C34E86" w:rsidRDefault="00C34E86" w:rsidP="007228C6">
            <w:pPr>
              <w:pStyle w:val="TAL"/>
              <w:keepNext w:val="0"/>
              <w:keepLines w:val="0"/>
              <w:widowControl w:val="0"/>
              <w:rPr>
                <w:sz w:val="16"/>
              </w:rPr>
            </w:pPr>
            <w:r>
              <w:rPr>
                <w:sz w:val="16"/>
              </w:rPr>
              <w:t xml:space="preserve">ADAE functional </w:t>
            </w:r>
            <w:r>
              <w:rPr>
                <w:sz w:val="16"/>
              </w:rPr>
              <w:lastRenderedPageBreak/>
              <w:t>model in SEAL architecture</w:t>
            </w:r>
          </w:p>
        </w:tc>
        <w:tc>
          <w:tcPr>
            <w:tcW w:w="0" w:type="auto"/>
            <w:shd w:val="clear" w:color="auto" w:fill="auto"/>
          </w:tcPr>
          <w:p w14:paraId="5A74D5C7" w14:textId="6DDED294" w:rsidR="00C34E86" w:rsidRDefault="00C34E86" w:rsidP="007228C6">
            <w:pPr>
              <w:pStyle w:val="TAL"/>
              <w:keepNext w:val="0"/>
              <w:keepLines w:val="0"/>
              <w:widowControl w:val="0"/>
              <w:rPr>
                <w:sz w:val="16"/>
              </w:rPr>
            </w:pPr>
            <w:r>
              <w:rPr>
                <w:sz w:val="16"/>
              </w:rPr>
              <w:lastRenderedPageBreak/>
              <w:t xml:space="preserve">Lenovo Future </w:t>
            </w:r>
            <w:r>
              <w:rPr>
                <w:sz w:val="16"/>
              </w:rPr>
              <w:lastRenderedPageBreak/>
              <w:t>Communications</w:t>
            </w:r>
          </w:p>
        </w:tc>
        <w:tc>
          <w:tcPr>
            <w:tcW w:w="0" w:type="auto"/>
            <w:shd w:val="clear" w:color="auto" w:fill="auto"/>
          </w:tcPr>
          <w:p w14:paraId="4F3A2316" w14:textId="1841713A" w:rsidR="00C34E86" w:rsidRDefault="00C34E86" w:rsidP="007228C6">
            <w:pPr>
              <w:pStyle w:val="TAL"/>
              <w:keepNext w:val="0"/>
              <w:keepLines w:val="0"/>
              <w:widowControl w:val="0"/>
              <w:rPr>
                <w:sz w:val="16"/>
              </w:rPr>
            </w:pPr>
            <w:r>
              <w:rPr>
                <w:sz w:val="16"/>
              </w:rPr>
              <w:lastRenderedPageBreak/>
              <w:t>23.434</w:t>
            </w:r>
          </w:p>
        </w:tc>
        <w:tc>
          <w:tcPr>
            <w:tcW w:w="0" w:type="auto"/>
            <w:shd w:val="clear" w:color="auto" w:fill="auto"/>
          </w:tcPr>
          <w:p w14:paraId="0460DD23" w14:textId="21A1827B" w:rsidR="00C34E86" w:rsidRDefault="00C34E86" w:rsidP="007228C6">
            <w:pPr>
              <w:pStyle w:val="TAL"/>
              <w:keepNext w:val="0"/>
              <w:keepLines w:val="0"/>
              <w:widowControl w:val="0"/>
              <w:rPr>
                <w:sz w:val="16"/>
              </w:rPr>
            </w:pPr>
            <w:r>
              <w:rPr>
                <w:sz w:val="16"/>
              </w:rPr>
              <w:t>0138</w:t>
            </w:r>
          </w:p>
        </w:tc>
        <w:tc>
          <w:tcPr>
            <w:tcW w:w="0" w:type="auto"/>
            <w:shd w:val="clear" w:color="auto" w:fill="auto"/>
          </w:tcPr>
          <w:p w14:paraId="13102889" w14:textId="4C177C4E" w:rsidR="00C34E86" w:rsidRDefault="00C34E86" w:rsidP="007228C6">
            <w:pPr>
              <w:pStyle w:val="TAR"/>
              <w:keepNext w:val="0"/>
              <w:keepLines w:val="0"/>
              <w:widowControl w:val="0"/>
              <w:rPr>
                <w:sz w:val="16"/>
              </w:rPr>
            </w:pPr>
            <w:r>
              <w:rPr>
                <w:sz w:val="16"/>
              </w:rPr>
              <w:t>-</w:t>
            </w:r>
          </w:p>
        </w:tc>
        <w:tc>
          <w:tcPr>
            <w:tcW w:w="0" w:type="auto"/>
            <w:shd w:val="clear" w:color="auto" w:fill="auto"/>
          </w:tcPr>
          <w:p w14:paraId="6DEFD8AC" w14:textId="3C088B16" w:rsidR="00C34E86" w:rsidRDefault="00C34E86" w:rsidP="007228C6">
            <w:pPr>
              <w:pStyle w:val="TAL"/>
              <w:keepNext w:val="0"/>
              <w:keepLines w:val="0"/>
              <w:widowControl w:val="0"/>
              <w:rPr>
                <w:sz w:val="16"/>
              </w:rPr>
            </w:pPr>
            <w:r>
              <w:rPr>
                <w:sz w:val="16"/>
              </w:rPr>
              <w:t>Rel-</w:t>
            </w:r>
            <w:r>
              <w:rPr>
                <w:sz w:val="16"/>
              </w:rPr>
              <w:lastRenderedPageBreak/>
              <w:t>18</w:t>
            </w:r>
          </w:p>
        </w:tc>
        <w:tc>
          <w:tcPr>
            <w:tcW w:w="0" w:type="auto"/>
            <w:shd w:val="clear" w:color="auto" w:fill="auto"/>
          </w:tcPr>
          <w:p w14:paraId="25583493" w14:textId="2ECCA129" w:rsidR="00C34E86" w:rsidRDefault="00C34E86" w:rsidP="007228C6">
            <w:pPr>
              <w:pStyle w:val="TAL"/>
              <w:keepNext w:val="0"/>
              <w:keepLines w:val="0"/>
              <w:widowControl w:val="0"/>
              <w:rPr>
                <w:sz w:val="16"/>
              </w:rPr>
            </w:pPr>
            <w:r>
              <w:rPr>
                <w:sz w:val="16"/>
              </w:rPr>
              <w:lastRenderedPageBreak/>
              <w:t>B</w:t>
            </w:r>
          </w:p>
        </w:tc>
        <w:tc>
          <w:tcPr>
            <w:tcW w:w="0" w:type="auto"/>
            <w:shd w:val="clear" w:color="auto" w:fill="auto"/>
          </w:tcPr>
          <w:p w14:paraId="43E5A912" w14:textId="7B4F7762" w:rsidR="00C34E86" w:rsidRDefault="00C34E86" w:rsidP="007228C6">
            <w:pPr>
              <w:pStyle w:val="TAL"/>
              <w:keepNext w:val="0"/>
              <w:keepLines w:val="0"/>
              <w:widowControl w:val="0"/>
              <w:rPr>
                <w:sz w:val="16"/>
              </w:rPr>
            </w:pPr>
            <w:r>
              <w:rPr>
                <w:sz w:val="16"/>
              </w:rPr>
              <w:t xml:space="preserve">eSEAL2, </w:t>
            </w:r>
            <w:r>
              <w:rPr>
                <w:sz w:val="16"/>
              </w:rPr>
              <w:lastRenderedPageBreak/>
              <w:t>ADAES</w:t>
            </w:r>
          </w:p>
        </w:tc>
        <w:tc>
          <w:tcPr>
            <w:tcW w:w="0" w:type="auto"/>
            <w:shd w:val="clear" w:color="auto" w:fill="auto"/>
          </w:tcPr>
          <w:p w14:paraId="5C93DDD2" w14:textId="32A3F479" w:rsidR="00C34E86" w:rsidRDefault="00C34E86" w:rsidP="007228C6">
            <w:pPr>
              <w:pStyle w:val="TAL"/>
              <w:keepNext w:val="0"/>
              <w:keepLines w:val="0"/>
              <w:widowControl w:val="0"/>
              <w:rPr>
                <w:sz w:val="16"/>
              </w:rPr>
            </w:pPr>
            <w:r>
              <w:rPr>
                <w:sz w:val="16"/>
              </w:rPr>
              <w:lastRenderedPageBreak/>
              <w:t>revised</w:t>
            </w:r>
          </w:p>
        </w:tc>
      </w:tr>
      <w:tr w:rsidR="000C6242" w14:paraId="60F74D5D" w14:textId="77777777">
        <w:tc>
          <w:tcPr>
            <w:tcW w:w="0" w:type="auto"/>
            <w:shd w:val="clear" w:color="auto" w:fill="auto"/>
          </w:tcPr>
          <w:p w14:paraId="5F08B638" w14:textId="0A5FD80F" w:rsidR="00C34E86" w:rsidRDefault="00C34E86" w:rsidP="007228C6">
            <w:pPr>
              <w:pStyle w:val="TAL"/>
              <w:keepNext w:val="0"/>
              <w:keepLines w:val="0"/>
              <w:widowControl w:val="0"/>
              <w:rPr>
                <w:sz w:val="16"/>
              </w:rPr>
            </w:pPr>
            <w:r>
              <w:rPr>
                <w:sz w:val="16"/>
              </w:rPr>
              <w:t>S6-223457</w:t>
            </w:r>
          </w:p>
        </w:tc>
        <w:tc>
          <w:tcPr>
            <w:tcW w:w="0" w:type="auto"/>
            <w:shd w:val="clear" w:color="auto" w:fill="auto"/>
          </w:tcPr>
          <w:p w14:paraId="6C437B0D" w14:textId="19F060D0" w:rsidR="00C34E86" w:rsidRDefault="00C34E86" w:rsidP="007228C6">
            <w:pPr>
              <w:pStyle w:val="TAL"/>
              <w:keepNext w:val="0"/>
              <w:keepLines w:val="0"/>
              <w:widowControl w:val="0"/>
              <w:rPr>
                <w:sz w:val="16"/>
              </w:rPr>
            </w:pPr>
            <w:r>
              <w:rPr>
                <w:sz w:val="16"/>
              </w:rPr>
              <w:t>ADAE functional model in SEAL architecture</w:t>
            </w:r>
          </w:p>
        </w:tc>
        <w:tc>
          <w:tcPr>
            <w:tcW w:w="0" w:type="auto"/>
            <w:shd w:val="clear" w:color="auto" w:fill="auto"/>
          </w:tcPr>
          <w:p w14:paraId="73D49376" w14:textId="35BEC93B" w:rsidR="00C34E86" w:rsidRDefault="00C34E86" w:rsidP="007228C6">
            <w:pPr>
              <w:pStyle w:val="TAL"/>
              <w:keepNext w:val="0"/>
              <w:keepLines w:val="0"/>
              <w:widowControl w:val="0"/>
              <w:rPr>
                <w:sz w:val="16"/>
              </w:rPr>
            </w:pPr>
            <w:r>
              <w:rPr>
                <w:sz w:val="16"/>
              </w:rPr>
              <w:t>Lenovo Future Communications</w:t>
            </w:r>
          </w:p>
        </w:tc>
        <w:tc>
          <w:tcPr>
            <w:tcW w:w="0" w:type="auto"/>
            <w:shd w:val="clear" w:color="auto" w:fill="auto"/>
          </w:tcPr>
          <w:p w14:paraId="3D2A0BE1" w14:textId="733AA2B7"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111693E1" w14:textId="2B812EDB" w:rsidR="00C34E86" w:rsidRDefault="00C34E86" w:rsidP="007228C6">
            <w:pPr>
              <w:pStyle w:val="TAL"/>
              <w:keepNext w:val="0"/>
              <w:keepLines w:val="0"/>
              <w:widowControl w:val="0"/>
              <w:rPr>
                <w:sz w:val="16"/>
              </w:rPr>
            </w:pPr>
            <w:r>
              <w:rPr>
                <w:sz w:val="16"/>
              </w:rPr>
              <w:t>0138</w:t>
            </w:r>
          </w:p>
        </w:tc>
        <w:tc>
          <w:tcPr>
            <w:tcW w:w="0" w:type="auto"/>
            <w:shd w:val="clear" w:color="auto" w:fill="auto"/>
          </w:tcPr>
          <w:p w14:paraId="2A33C9C0" w14:textId="15EF6273" w:rsidR="00C34E86" w:rsidRDefault="00C34E86" w:rsidP="007228C6">
            <w:pPr>
              <w:pStyle w:val="TAR"/>
              <w:keepNext w:val="0"/>
              <w:keepLines w:val="0"/>
              <w:widowControl w:val="0"/>
              <w:rPr>
                <w:sz w:val="16"/>
              </w:rPr>
            </w:pPr>
            <w:r>
              <w:rPr>
                <w:sz w:val="16"/>
              </w:rPr>
              <w:t>1</w:t>
            </w:r>
          </w:p>
        </w:tc>
        <w:tc>
          <w:tcPr>
            <w:tcW w:w="0" w:type="auto"/>
            <w:shd w:val="clear" w:color="auto" w:fill="auto"/>
          </w:tcPr>
          <w:p w14:paraId="1FCF8845" w14:textId="1BA095E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7AB7769" w14:textId="7AA41E6D" w:rsidR="00C34E86" w:rsidRDefault="00C34E86" w:rsidP="007228C6">
            <w:pPr>
              <w:pStyle w:val="TAL"/>
              <w:keepNext w:val="0"/>
              <w:keepLines w:val="0"/>
              <w:widowControl w:val="0"/>
              <w:rPr>
                <w:sz w:val="16"/>
              </w:rPr>
            </w:pPr>
            <w:r>
              <w:rPr>
                <w:sz w:val="16"/>
              </w:rPr>
              <w:t>B</w:t>
            </w:r>
          </w:p>
        </w:tc>
        <w:tc>
          <w:tcPr>
            <w:tcW w:w="0" w:type="auto"/>
            <w:shd w:val="clear" w:color="auto" w:fill="auto"/>
          </w:tcPr>
          <w:p w14:paraId="0810E7C4" w14:textId="0530356F" w:rsidR="00C34E86" w:rsidRDefault="00C34E86" w:rsidP="007228C6">
            <w:pPr>
              <w:pStyle w:val="TAL"/>
              <w:keepNext w:val="0"/>
              <w:keepLines w:val="0"/>
              <w:widowControl w:val="0"/>
              <w:rPr>
                <w:sz w:val="16"/>
              </w:rPr>
            </w:pPr>
            <w:r>
              <w:rPr>
                <w:sz w:val="16"/>
              </w:rPr>
              <w:t>eSEAL2, ADAES</w:t>
            </w:r>
          </w:p>
        </w:tc>
        <w:tc>
          <w:tcPr>
            <w:tcW w:w="0" w:type="auto"/>
            <w:shd w:val="clear" w:color="auto" w:fill="auto"/>
          </w:tcPr>
          <w:p w14:paraId="0B97FDFB" w14:textId="257EA44A" w:rsidR="00C34E86" w:rsidRDefault="00C34E86" w:rsidP="007228C6">
            <w:pPr>
              <w:pStyle w:val="TAL"/>
              <w:keepNext w:val="0"/>
              <w:keepLines w:val="0"/>
              <w:widowControl w:val="0"/>
              <w:rPr>
                <w:sz w:val="16"/>
              </w:rPr>
            </w:pPr>
            <w:r>
              <w:rPr>
                <w:sz w:val="16"/>
              </w:rPr>
              <w:t>revised</w:t>
            </w:r>
          </w:p>
        </w:tc>
      </w:tr>
      <w:tr w:rsidR="000C6242" w14:paraId="25AAD377" w14:textId="77777777">
        <w:tc>
          <w:tcPr>
            <w:tcW w:w="0" w:type="auto"/>
            <w:shd w:val="clear" w:color="auto" w:fill="auto"/>
          </w:tcPr>
          <w:p w14:paraId="46F441D4" w14:textId="257F3973" w:rsidR="00C34E86" w:rsidRDefault="00C34E86" w:rsidP="007228C6">
            <w:pPr>
              <w:pStyle w:val="TAL"/>
              <w:keepNext w:val="0"/>
              <w:keepLines w:val="0"/>
              <w:widowControl w:val="0"/>
              <w:rPr>
                <w:sz w:val="16"/>
              </w:rPr>
            </w:pPr>
            <w:r>
              <w:rPr>
                <w:sz w:val="16"/>
              </w:rPr>
              <w:t>S6-223495</w:t>
            </w:r>
          </w:p>
        </w:tc>
        <w:tc>
          <w:tcPr>
            <w:tcW w:w="0" w:type="auto"/>
            <w:shd w:val="clear" w:color="auto" w:fill="auto"/>
          </w:tcPr>
          <w:p w14:paraId="238E4573" w14:textId="1CCBB39E" w:rsidR="00C34E86" w:rsidRDefault="00C34E86" w:rsidP="007228C6">
            <w:pPr>
              <w:pStyle w:val="TAL"/>
              <w:keepNext w:val="0"/>
              <w:keepLines w:val="0"/>
              <w:widowControl w:val="0"/>
              <w:rPr>
                <w:sz w:val="16"/>
              </w:rPr>
            </w:pPr>
            <w:r>
              <w:rPr>
                <w:sz w:val="16"/>
              </w:rPr>
              <w:t>ADAE functional model in SEAL architecture</w:t>
            </w:r>
          </w:p>
        </w:tc>
        <w:tc>
          <w:tcPr>
            <w:tcW w:w="0" w:type="auto"/>
            <w:shd w:val="clear" w:color="auto" w:fill="auto"/>
          </w:tcPr>
          <w:p w14:paraId="240B01AE" w14:textId="4DB668C6" w:rsidR="00C34E86" w:rsidRDefault="00C34E86" w:rsidP="007228C6">
            <w:pPr>
              <w:pStyle w:val="TAL"/>
              <w:keepNext w:val="0"/>
              <w:keepLines w:val="0"/>
              <w:widowControl w:val="0"/>
              <w:rPr>
                <w:sz w:val="16"/>
              </w:rPr>
            </w:pPr>
            <w:r>
              <w:rPr>
                <w:sz w:val="16"/>
              </w:rPr>
              <w:t>Lenovo Future Communications</w:t>
            </w:r>
          </w:p>
        </w:tc>
        <w:tc>
          <w:tcPr>
            <w:tcW w:w="0" w:type="auto"/>
            <w:shd w:val="clear" w:color="auto" w:fill="auto"/>
          </w:tcPr>
          <w:p w14:paraId="554C2CD4" w14:textId="69DE4C7E"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666098D4" w14:textId="10297271" w:rsidR="00C34E86" w:rsidRDefault="00C34E86" w:rsidP="007228C6">
            <w:pPr>
              <w:pStyle w:val="TAL"/>
              <w:keepNext w:val="0"/>
              <w:keepLines w:val="0"/>
              <w:widowControl w:val="0"/>
              <w:rPr>
                <w:sz w:val="16"/>
              </w:rPr>
            </w:pPr>
            <w:r>
              <w:rPr>
                <w:sz w:val="16"/>
              </w:rPr>
              <w:t>0138</w:t>
            </w:r>
          </w:p>
        </w:tc>
        <w:tc>
          <w:tcPr>
            <w:tcW w:w="0" w:type="auto"/>
            <w:shd w:val="clear" w:color="auto" w:fill="auto"/>
          </w:tcPr>
          <w:p w14:paraId="22D3F8B9" w14:textId="21180569" w:rsidR="00C34E86" w:rsidRDefault="00C34E86" w:rsidP="007228C6">
            <w:pPr>
              <w:pStyle w:val="TAR"/>
              <w:keepNext w:val="0"/>
              <w:keepLines w:val="0"/>
              <w:widowControl w:val="0"/>
              <w:rPr>
                <w:sz w:val="16"/>
              </w:rPr>
            </w:pPr>
            <w:r>
              <w:rPr>
                <w:sz w:val="16"/>
              </w:rPr>
              <w:t>2</w:t>
            </w:r>
          </w:p>
        </w:tc>
        <w:tc>
          <w:tcPr>
            <w:tcW w:w="0" w:type="auto"/>
            <w:shd w:val="clear" w:color="auto" w:fill="auto"/>
          </w:tcPr>
          <w:p w14:paraId="38F9A6C7" w14:textId="3194550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C7FE467" w14:textId="228DC242" w:rsidR="00C34E86" w:rsidRDefault="00C34E86" w:rsidP="007228C6">
            <w:pPr>
              <w:pStyle w:val="TAL"/>
              <w:keepNext w:val="0"/>
              <w:keepLines w:val="0"/>
              <w:widowControl w:val="0"/>
              <w:rPr>
                <w:sz w:val="16"/>
              </w:rPr>
            </w:pPr>
            <w:r>
              <w:rPr>
                <w:sz w:val="16"/>
              </w:rPr>
              <w:t>B</w:t>
            </w:r>
          </w:p>
        </w:tc>
        <w:tc>
          <w:tcPr>
            <w:tcW w:w="0" w:type="auto"/>
            <w:shd w:val="clear" w:color="auto" w:fill="auto"/>
          </w:tcPr>
          <w:p w14:paraId="316A2187" w14:textId="33622EFA" w:rsidR="00C34E86" w:rsidRDefault="00C34E86" w:rsidP="007228C6">
            <w:pPr>
              <w:pStyle w:val="TAL"/>
              <w:keepNext w:val="0"/>
              <w:keepLines w:val="0"/>
              <w:widowControl w:val="0"/>
              <w:rPr>
                <w:sz w:val="16"/>
              </w:rPr>
            </w:pPr>
            <w:r>
              <w:rPr>
                <w:sz w:val="16"/>
              </w:rPr>
              <w:t>eSEAL2, ADAES</w:t>
            </w:r>
          </w:p>
        </w:tc>
        <w:tc>
          <w:tcPr>
            <w:tcW w:w="0" w:type="auto"/>
            <w:shd w:val="clear" w:color="auto" w:fill="auto"/>
          </w:tcPr>
          <w:p w14:paraId="4F951747" w14:textId="58B0EDDB" w:rsidR="00C34E86" w:rsidRDefault="00C34E86" w:rsidP="007228C6">
            <w:pPr>
              <w:pStyle w:val="TAL"/>
              <w:keepNext w:val="0"/>
              <w:keepLines w:val="0"/>
              <w:widowControl w:val="0"/>
              <w:rPr>
                <w:sz w:val="16"/>
              </w:rPr>
            </w:pPr>
            <w:r>
              <w:rPr>
                <w:sz w:val="16"/>
              </w:rPr>
              <w:t>agreed</w:t>
            </w:r>
          </w:p>
        </w:tc>
      </w:tr>
      <w:tr w:rsidR="000C6242" w14:paraId="1B926BA8" w14:textId="77777777">
        <w:tc>
          <w:tcPr>
            <w:tcW w:w="0" w:type="auto"/>
            <w:shd w:val="clear" w:color="auto" w:fill="auto"/>
          </w:tcPr>
          <w:p w14:paraId="492BE0C3" w14:textId="5B38C653" w:rsidR="00C34E86" w:rsidRDefault="00C34E86" w:rsidP="007228C6">
            <w:pPr>
              <w:pStyle w:val="TAL"/>
              <w:keepNext w:val="0"/>
              <w:keepLines w:val="0"/>
              <w:widowControl w:val="0"/>
              <w:rPr>
                <w:sz w:val="16"/>
              </w:rPr>
            </w:pPr>
            <w:r>
              <w:rPr>
                <w:sz w:val="16"/>
              </w:rPr>
              <w:t>S6-223277</w:t>
            </w:r>
          </w:p>
        </w:tc>
        <w:tc>
          <w:tcPr>
            <w:tcW w:w="0" w:type="auto"/>
            <w:shd w:val="clear" w:color="auto" w:fill="auto"/>
          </w:tcPr>
          <w:p w14:paraId="335A67F7" w14:textId="2C1D4422" w:rsidR="00C34E86" w:rsidRDefault="00C34E86" w:rsidP="007228C6">
            <w:pPr>
              <w:pStyle w:val="TAL"/>
              <w:keepNext w:val="0"/>
              <w:keepLines w:val="0"/>
              <w:widowControl w:val="0"/>
              <w:rPr>
                <w:sz w:val="16"/>
              </w:rPr>
            </w:pPr>
            <w:r>
              <w:rPr>
                <w:sz w:val="16"/>
              </w:rPr>
              <w:t>Service continuity between 5G MBS delivery and unicast delivery</w:t>
            </w:r>
          </w:p>
        </w:tc>
        <w:tc>
          <w:tcPr>
            <w:tcW w:w="0" w:type="auto"/>
            <w:shd w:val="clear" w:color="auto" w:fill="auto"/>
          </w:tcPr>
          <w:p w14:paraId="2E534161" w14:textId="79CB87FE"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4AFFE720" w14:textId="102D0B98"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56529C00" w14:textId="2B22847C" w:rsidR="00C34E86" w:rsidRDefault="00C34E86" w:rsidP="007228C6">
            <w:pPr>
              <w:pStyle w:val="TAL"/>
              <w:keepNext w:val="0"/>
              <w:keepLines w:val="0"/>
              <w:widowControl w:val="0"/>
              <w:rPr>
                <w:sz w:val="16"/>
              </w:rPr>
            </w:pPr>
            <w:r>
              <w:rPr>
                <w:sz w:val="16"/>
              </w:rPr>
              <w:t>0139</w:t>
            </w:r>
          </w:p>
        </w:tc>
        <w:tc>
          <w:tcPr>
            <w:tcW w:w="0" w:type="auto"/>
            <w:shd w:val="clear" w:color="auto" w:fill="auto"/>
          </w:tcPr>
          <w:p w14:paraId="3A37A2FD" w14:textId="664160B6" w:rsidR="00C34E86" w:rsidRDefault="00C34E86" w:rsidP="007228C6">
            <w:pPr>
              <w:pStyle w:val="TAR"/>
              <w:keepNext w:val="0"/>
              <w:keepLines w:val="0"/>
              <w:widowControl w:val="0"/>
              <w:rPr>
                <w:sz w:val="16"/>
              </w:rPr>
            </w:pPr>
            <w:r>
              <w:rPr>
                <w:sz w:val="16"/>
              </w:rPr>
              <w:t>-</w:t>
            </w:r>
          </w:p>
        </w:tc>
        <w:tc>
          <w:tcPr>
            <w:tcW w:w="0" w:type="auto"/>
            <w:shd w:val="clear" w:color="auto" w:fill="auto"/>
          </w:tcPr>
          <w:p w14:paraId="03748879" w14:textId="752813E2"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8A44527" w14:textId="1D8FC947" w:rsidR="00C34E86" w:rsidRDefault="00C34E86" w:rsidP="007228C6">
            <w:pPr>
              <w:pStyle w:val="TAL"/>
              <w:keepNext w:val="0"/>
              <w:keepLines w:val="0"/>
              <w:widowControl w:val="0"/>
              <w:rPr>
                <w:sz w:val="16"/>
              </w:rPr>
            </w:pPr>
            <w:r>
              <w:rPr>
                <w:sz w:val="16"/>
              </w:rPr>
              <w:t>B</w:t>
            </w:r>
          </w:p>
        </w:tc>
        <w:tc>
          <w:tcPr>
            <w:tcW w:w="0" w:type="auto"/>
            <w:shd w:val="clear" w:color="auto" w:fill="auto"/>
          </w:tcPr>
          <w:p w14:paraId="40FDAFAD" w14:textId="30296C28"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5F4956C3" w14:textId="4026F952" w:rsidR="00C34E86" w:rsidRDefault="00C34E86" w:rsidP="007228C6">
            <w:pPr>
              <w:pStyle w:val="TAL"/>
              <w:keepNext w:val="0"/>
              <w:keepLines w:val="0"/>
              <w:widowControl w:val="0"/>
              <w:rPr>
                <w:sz w:val="16"/>
              </w:rPr>
            </w:pPr>
            <w:r>
              <w:rPr>
                <w:sz w:val="16"/>
              </w:rPr>
              <w:t>revised</w:t>
            </w:r>
          </w:p>
        </w:tc>
      </w:tr>
      <w:tr w:rsidR="000C6242" w14:paraId="6FE33B29" w14:textId="77777777">
        <w:tc>
          <w:tcPr>
            <w:tcW w:w="0" w:type="auto"/>
            <w:shd w:val="clear" w:color="auto" w:fill="auto"/>
          </w:tcPr>
          <w:p w14:paraId="49FCD67E" w14:textId="7B618DBA" w:rsidR="00C34E86" w:rsidRDefault="00C34E86" w:rsidP="007228C6">
            <w:pPr>
              <w:pStyle w:val="TAL"/>
              <w:keepNext w:val="0"/>
              <w:keepLines w:val="0"/>
              <w:widowControl w:val="0"/>
              <w:rPr>
                <w:sz w:val="16"/>
              </w:rPr>
            </w:pPr>
            <w:r>
              <w:rPr>
                <w:sz w:val="16"/>
              </w:rPr>
              <w:t>S6-223418</w:t>
            </w:r>
          </w:p>
        </w:tc>
        <w:tc>
          <w:tcPr>
            <w:tcW w:w="0" w:type="auto"/>
            <w:shd w:val="clear" w:color="auto" w:fill="auto"/>
          </w:tcPr>
          <w:p w14:paraId="03BD805C" w14:textId="688716D3" w:rsidR="00C34E86" w:rsidRDefault="00C34E86" w:rsidP="007228C6">
            <w:pPr>
              <w:pStyle w:val="TAL"/>
              <w:keepNext w:val="0"/>
              <w:keepLines w:val="0"/>
              <w:widowControl w:val="0"/>
              <w:rPr>
                <w:sz w:val="16"/>
              </w:rPr>
            </w:pPr>
            <w:r>
              <w:rPr>
                <w:sz w:val="16"/>
              </w:rPr>
              <w:t>Service continuity between 5G MBS delivery and unicast delivery</w:t>
            </w:r>
          </w:p>
        </w:tc>
        <w:tc>
          <w:tcPr>
            <w:tcW w:w="0" w:type="auto"/>
            <w:shd w:val="clear" w:color="auto" w:fill="auto"/>
          </w:tcPr>
          <w:p w14:paraId="17F20212" w14:textId="2183790B"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3A462C4E" w14:textId="4BC74D0C"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311E75EB" w14:textId="37E3AC16" w:rsidR="00C34E86" w:rsidRDefault="00C34E86" w:rsidP="007228C6">
            <w:pPr>
              <w:pStyle w:val="TAL"/>
              <w:keepNext w:val="0"/>
              <w:keepLines w:val="0"/>
              <w:widowControl w:val="0"/>
              <w:rPr>
                <w:sz w:val="16"/>
              </w:rPr>
            </w:pPr>
            <w:r>
              <w:rPr>
                <w:sz w:val="16"/>
              </w:rPr>
              <w:t>0139</w:t>
            </w:r>
          </w:p>
        </w:tc>
        <w:tc>
          <w:tcPr>
            <w:tcW w:w="0" w:type="auto"/>
            <w:shd w:val="clear" w:color="auto" w:fill="auto"/>
          </w:tcPr>
          <w:p w14:paraId="789E7A15" w14:textId="344DA2F5" w:rsidR="00C34E86" w:rsidRDefault="00C34E86" w:rsidP="007228C6">
            <w:pPr>
              <w:pStyle w:val="TAR"/>
              <w:keepNext w:val="0"/>
              <w:keepLines w:val="0"/>
              <w:widowControl w:val="0"/>
              <w:rPr>
                <w:sz w:val="16"/>
              </w:rPr>
            </w:pPr>
            <w:r>
              <w:rPr>
                <w:sz w:val="16"/>
              </w:rPr>
              <w:t>1</w:t>
            </w:r>
          </w:p>
        </w:tc>
        <w:tc>
          <w:tcPr>
            <w:tcW w:w="0" w:type="auto"/>
            <w:shd w:val="clear" w:color="auto" w:fill="auto"/>
          </w:tcPr>
          <w:p w14:paraId="72BE5CEE" w14:textId="2171581D"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C00067B" w14:textId="144E127A" w:rsidR="00C34E86" w:rsidRDefault="00C34E86" w:rsidP="007228C6">
            <w:pPr>
              <w:pStyle w:val="TAL"/>
              <w:keepNext w:val="0"/>
              <w:keepLines w:val="0"/>
              <w:widowControl w:val="0"/>
              <w:rPr>
                <w:sz w:val="16"/>
              </w:rPr>
            </w:pPr>
            <w:r>
              <w:rPr>
                <w:sz w:val="16"/>
              </w:rPr>
              <w:t>B</w:t>
            </w:r>
          </w:p>
        </w:tc>
        <w:tc>
          <w:tcPr>
            <w:tcW w:w="0" w:type="auto"/>
            <w:shd w:val="clear" w:color="auto" w:fill="auto"/>
          </w:tcPr>
          <w:p w14:paraId="78056570" w14:textId="12277FCE"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021161D8" w14:textId="105EBF21" w:rsidR="00C34E86" w:rsidRDefault="00C34E86" w:rsidP="007228C6">
            <w:pPr>
              <w:pStyle w:val="TAL"/>
              <w:keepNext w:val="0"/>
              <w:keepLines w:val="0"/>
              <w:widowControl w:val="0"/>
              <w:rPr>
                <w:sz w:val="16"/>
              </w:rPr>
            </w:pPr>
            <w:r>
              <w:rPr>
                <w:sz w:val="16"/>
              </w:rPr>
              <w:t>revised</w:t>
            </w:r>
          </w:p>
        </w:tc>
      </w:tr>
      <w:tr w:rsidR="000C6242" w14:paraId="29F811B2" w14:textId="77777777">
        <w:tc>
          <w:tcPr>
            <w:tcW w:w="0" w:type="auto"/>
            <w:shd w:val="clear" w:color="auto" w:fill="auto"/>
          </w:tcPr>
          <w:p w14:paraId="704C5479" w14:textId="2CCBA6C4" w:rsidR="00C34E86" w:rsidRDefault="00C34E86" w:rsidP="007228C6">
            <w:pPr>
              <w:pStyle w:val="TAL"/>
              <w:keepNext w:val="0"/>
              <w:keepLines w:val="0"/>
              <w:widowControl w:val="0"/>
              <w:rPr>
                <w:sz w:val="16"/>
              </w:rPr>
            </w:pPr>
            <w:r>
              <w:rPr>
                <w:sz w:val="16"/>
              </w:rPr>
              <w:t>S6-223491</w:t>
            </w:r>
          </w:p>
        </w:tc>
        <w:tc>
          <w:tcPr>
            <w:tcW w:w="0" w:type="auto"/>
            <w:shd w:val="clear" w:color="auto" w:fill="auto"/>
          </w:tcPr>
          <w:p w14:paraId="3B519A19" w14:textId="1BC98386" w:rsidR="00C34E86" w:rsidRDefault="00C34E86" w:rsidP="007228C6">
            <w:pPr>
              <w:pStyle w:val="TAL"/>
              <w:keepNext w:val="0"/>
              <w:keepLines w:val="0"/>
              <w:widowControl w:val="0"/>
              <w:rPr>
                <w:sz w:val="16"/>
              </w:rPr>
            </w:pPr>
            <w:r>
              <w:rPr>
                <w:sz w:val="16"/>
              </w:rPr>
              <w:t>Service continuity between 5G MBS delivery and unicast delivery</w:t>
            </w:r>
          </w:p>
        </w:tc>
        <w:tc>
          <w:tcPr>
            <w:tcW w:w="0" w:type="auto"/>
            <w:shd w:val="clear" w:color="auto" w:fill="auto"/>
          </w:tcPr>
          <w:p w14:paraId="4491798A" w14:textId="1CC768C0"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1BF06F6A" w14:textId="290A42A7"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71EEE589" w14:textId="09ABBD4A" w:rsidR="00C34E86" w:rsidRDefault="00C34E86" w:rsidP="007228C6">
            <w:pPr>
              <w:pStyle w:val="TAL"/>
              <w:keepNext w:val="0"/>
              <w:keepLines w:val="0"/>
              <w:widowControl w:val="0"/>
              <w:rPr>
                <w:sz w:val="16"/>
              </w:rPr>
            </w:pPr>
            <w:r>
              <w:rPr>
                <w:sz w:val="16"/>
              </w:rPr>
              <w:t>0139</w:t>
            </w:r>
          </w:p>
        </w:tc>
        <w:tc>
          <w:tcPr>
            <w:tcW w:w="0" w:type="auto"/>
            <w:shd w:val="clear" w:color="auto" w:fill="auto"/>
          </w:tcPr>
          <w:p w14:paraId="74E8A32A" w14:textId="1C897157" w:rsidR="00C34E86" w:rsidRDefault="00C34E86" w:rsidP="007228C6">
            <w:pPr>
              <w:pStyle w:val="TAR"/>
              <w:keepNext w:val="0"/>
              <w:keepLines w:val="0"/>
              <w:widowControl w:val="0"/>
              <w:rPr>
                <w:sz w:val="16"/>
              </w:rPr>
            </w:pPr>
            <w:r>
              <w:rPr>
                <w:sz w:val="16"/>
              </w:rPr>
              <w:t>2</w:t>
            </w:r>
          </w:p>
        </w:tc>
        <w:tc>
          <w:tcPr>
            <w:tcW w:w="0" w:type="auto"/>
            <w:shd w:val="clear" w:color="auto" w:fill="auto"/>
          </w:tcPr>
          <w:p w14:paraId="1BC87FC4" w14:textId="5FCDC59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5DA3F44" w14:textId="7421E10F" w:rsidR="00C34E86" w:rsidRDefault="00C34E86" w:rsidP="007228C6">
            <w:pPr>
              <w:pStyle w:val="TAL"/>
              <w:keepNext w:val="0"/>
              <w:keepLines w:val="0"/>
              <w:widowControl w:val="0"/>
              <w:rPr>
                <w:sz w:val="16"/>
              </w:rPr>
            </w:pPr>
            <w:r>
              <w:rPr>
                <w:sz w:val="16"/>
              </w:rPr>
              <w:t>B</w:t>
            </w:r>
          </w:p>
        </w:tc>
        <w:tc>
          <w:tcPr>
            <w:tcW w:w="0" w:type="auto"/>
            <w:shd w:val="clear" w:color="auto" w:fill="auto"/>
          </w:tcPr>
          <w:p w14:paraId="50BA1554" w14:textId="52C3E6EC"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0DD11AA6" w14:textId="407EC9EB" w:rsidR="00C34E86" w:rsidRDefault="00C34E86" w:rsidP="007228C6">
            <w:pPr>
              <w:pStyle w:val="TAL"/>
              <w:keepNext w:val="0"/>
              <w:keepLines w:val="0"/>
              <w:widowControl w:val="0"/>
              <w:rPr>
                <w:sz w:val="16"/>
              </w:rPr>
            </w:pPr>
            <w:r>
              <w:rPr>
                <w:sz w:val="16"/>
              </w:rPr>
              <w:t>agreed</w:t>
            </w:r>
          </w:p>
        </w:tc>
      </w:tr>
      <w:tr w:rsidR="000C6242" w14:paraId="48234B00" w14:textId="77777777">
        <w:tc>
          <w:tcPr>
            <w:tcW w:w="0" w:type="auto"/>
            <w:shd w:val="clear" w:color="auto" w:fill="auto"/>
          </w:tcPr>
          <w:p w14:paraId="4A870713" w14:textId="0D011728" w:rsidR="00C34E86" w:rsidRDefault="00C34E86" w:rsidP="007228C6">
            <w:pPr>
              <w:pStyle w:val="TAL"/>
              <w:keepNext w:val="0"/>
              <w:keepLines w:val="0"/>
              <w:widowControl w:val="0"/>
              <w:rPr>
                <w:sz w:val="16"/>
              </w:rPr>
            </w:pPr>
            <w:r>
              <w:rPr>
                <w:sz w:val="16"/>
              </w:rPr>
              <w:t>S6-223278</w:t>
            </w:r>
          </w:p>
        </w:tc>
        <w:tc>
          <w:tcPr>
            <w:tcW w:w="0" w:type="auto"/>
            <w:shd w:val="clear" w:color="auto" w:fill="auto"/>
          </w:tcPr>
          <w:p w14:paraId="39273473" w14:textId="7DE214B9" w:rsidR="00C34E86" w:rsidRDefault="00C34E86" w:rsidP="007228C6">
            <w:pPr>
              <w:pStyle w:val="TAL"/>
              <w:keepNext w:val="0"/>
              <w:keepLines w:val="0"/>
              <w:widowControl w:val="0"/>
              <w:rPr>
                <w:sz w:val="16"/>
              </w:rPr>
            </w:pPr>
            <w:r>
              <w:rPr>
                <w:sz w:val="16"/>
              </w:rPr>
              <w:t>VAL service inter-system switching between 5G and LTE</w:t>
            </w:r>
          </w:p>
        </w:tc>
        <w:tc>
          <w:tcPr>
            <w:tcW w:w="0" w:type="auto"/>
            <w:shd w:val="clear" w:color="auto" w:fill="auto"/>
          </w:tcPr>
          <w:p w14:paraId="301403BC" w14:textId="6541EA13"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0AE0029D" w14:textId="2CBDD842"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4ED1072B" w14:textId="0A1E3166" w:rsidR="00C34E86" w:rsidRDefault="00C34E86" w:rsidP="007228C6">
            <w:pPr>
              <w:pStyle w:val="TAL"/>
              <w:keepNext w:val="0"/>
              <w:keepLines w:val="0"/>
              <w:widowControl w:val="0"/>
              <w:rPr>
                <w:sz w:val="16"/>
              </w:rPr>
            </w:pPr>
            <w:r>
              <w:rPr>
                <w:sz w:val="16"/>
              </w:rPr>
              <w:t>0140</w:t>
            </w:r>
          </w:p>
        </w:tc>
        <w:tc>
          <w:tcPr>
            <w:tcW w:w="0" w:type="auto"/>
            <w:shd w:val="clear" w:color="auto" w:fill="auto"/>
          </w:tcPr>
          <w:p w14:paraId="440CD70F" w14:textId="4359CC3A" w:rsidR="00C34E86" w:rsidRDefault="00C34E86" w:rsidP="007228C6">
            <w:pPr>
              <w:pStyle w:val="TAR"/>
              <w:keepNext w:val="0"/>
              <w:keepLines w:val="0"/>
              <w:widowControl w:val="0"/>
              <w:rPr>
                <w:sz w:val="16"/>
              </w:rPr>
            </w:pPr>
            <w:r>
              <w:rPr>
                <w:sz w:val="16"/>
              </w:rPr>
              <w:t>-</w:t>
            </w:r>
          </w:p>
        </w:tc>
        <w:tc>
          <w:tcPr>
            <w:tcW w:w="0" w:type="auto"/>
            <w:shd w:val="clear" w:color="auto" w:fill="auto"/>
          </w:tcPr>
          <w:p w14:paraId="3BA33D81" w14:textId="66FCB36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07B5CA7" w14:textId="077C14B9" w:rsidR="00C34E86" w:rsidRDefault="00C34E86" w:rsidP="007228C6">
            <w:pPr>
              <w:pStyle w:val="TAL"/>
              <w:keepNext w:val="0"/>
              <w:keepLines w:val="0"/>
              <w:widowControl w:val="0"/>
              <w:rPr>
                <w:sz w:val="16"/>
              </w:rPr>
            </w:pPr>
            <w:r>
              <w:rPr>
                <w:sz w:val="16"/>
              </w:rPr>
              <w:t>B</w:t>
            </w:r>
          </w:p>
        </w:tc>
        <w:tc>
          <w:tcPr>
            <w:tcW w:w="0" w:type="auto"/>
            <w:shd w:val="clear" w:color="auto" w:fill="auto"/>
          </w:tcPr>
          <w:p w14:paraId="179E1D88" w14:textId="3E33B28E"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27DF99FD" w14:textId="6055D803" w:rsidR="00C34E86" w:rsidRDefault="00C34E86" w:rsidP="007228C6">
            <w:pPr>
              <w:pStyle w:val="TAL"/>
              <w:keepNext w:val="0"/>
              <w:keepLines w:val="0"/>
              <w:widowControl w:val="0"/>
              <w:rPr>
                <w:sz w:val="16"/>
              </w:rPr>
            </w:pPr>
            <w:r>
              <w:rPr>
                <w:sz w:val="16"/>
              </w:rPr>
              <w:t>revised</w:t>
            </w:r>
          </w:p>
        </w:tc>
      </w:tr>
      <w:tr w:rsidR="000C6242" w14:paraId="1B943F8D" w14:textId="77777777">
        <w:tc>
          <w:tcPr>
            <w:tcW w:w="0" w:type="auto"/>
            <w:shd w:val="clear" w:color="auto" w:fill="auto"/>
          </w:tcPr>
          <w:p w14:paraId="4363433C" w14:textId="2156CC61" w:rsidR="00C34E86" w:rsidRDefault="00C34E86" w:rsidP="007228C6">
            <w:pPr>
              <w:pStyle w:val="TAL"/>
              <w:keepNext w:val="0"/>
              <w:keepLines w:val="0"/>
              <w:widowControl w:val="0"/>
              <w:rPr>
                <w:sz w:val="16"/>
              </w:rPr>
            </w:pPr>
            <w:r>
              <w:rPr>
                <w:sz w:val="16"/>
              </w:rPr>
              <w:t>S6-223419</w:t>
            </w:r>
          </w:p>
        </w:tc>
        <w:tc>
          <w:tcPr>
            <w:tcW w:w="0" w:type="auto"/>
            <w:shd w:val="clear" w:color="auto" w:fill="auto"/>
          </w:tcPr>
          <w:p w14:paraId="52171CBA" w14:textId="19EB7C02" w:rsidR="00C34E86" w:rsidRDefault="00C34E86" w:rsidP="007228C6">
            <w:pPr>
              <w:pStyle w:val="TAL"/>
              <w:keepNext w:val="0"/>
              <w:keepLines w:val="0"/>
              <w:widowControl w:val="0"/>
              <w:rPr>
                <w:sz w:val="16"/>
              </w:rPr>
            </w:pPr>
            <w:r>
              <w:rPr>
                <w:sz w:val="16"/>
              </w:rPr>
              <w:t>VAL service inter-system switching between 5G and LTE</w:t>
            </w:r>
          </w:p>
        </w:tc>
        <w:tc>
          <w:tcPr>
            <w:tcW w:w="0" w:type="auto"/>
            <w:shd w:val="clear" w:color="auto" w:fill="auto"/>
          </w:tcPr>
          <w:p w14:paraId="5BB5F3CB" w14:textId="7A01193D"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6E56A5FC" w14:textId="17322210"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0D2A9C53" w14:textId="79517EAD" w:rsidR="00C34E86" w:rsidRDefault="00C34E86" w:rsidP="007228C6">
            <w:pPr>
              <w:pStyle w:val="TAL"/>
              <w:keepNext w:val="0"/>
              <w:keepLines w:val="0"/>
              <w:widowControl w:val="0"/>
              <w:rPr>
                <w:sz w:val="16"/>
              </w:rPr>
            </w:pPr>
            <w:r>
              <w:rPr>
                <w:sz w:val="16"/>
              </w:rPr>
              <w:t>0140</w:t>
            </w:r>
          </w:p>
        </w:tc>
        <w:tc>
          <w:tcPr>
            <w:tcW w:w="0" w:type="auto"/>
            <w:shd w:val="clear" w:color="auto" w:fill="auto"/>
          </w:tcPr>
          <w:p w14:paraId="36BBE5A8" w14:textId="46759BE6" w:rsidR="00C34E86" w:rsidRDefault="00C34E86" w:rsidP="007228C6">
            <w:pPr>
              <w:pStyle w:val="TAR"/>
              <w:keepNext w:val="0"/>
              <w:keepLines w:val="0"/>
              <w:widowControl w:val="0"/>
              <w:rPr>
                <w:sz w:val="16"/>
              </w:rPr>
            </w:pPr>
            <w:r>
              <w:rPr>
                <w:sz w:val="16"/>
              </w:rPr>
              <w:t>1</w:t>
            </w:r>
          </w:p>
        </w:tc>
        <w:tc>
          <w:tcPr>
            <w:tcW w:w="0" w:type="auto"/>
            <w:shd w:val="clear" w:color="auto" w:fill="auto"/>
          </w:tcPr>
          <w:p w14:paraId="61663F23" w14:textId="28EA9382"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A910B24" w14:textId="4A29AA9B" w:rsidR="00C34E86" w:rsidRDefault="00C34E86" w:rsidP="007228C6">
            <w:pPr>
              <w:pStyle w:val="TAL"/>
              <w:keepNext w:val="0"/>
              <w:keepLines w:val="0"/>
              <w:widowControl w:val="0"/>
              <w:rPr>
                <w:sz w:val="16"/>
              </w:rPr>
            </w:pPr>
            <w:r>
              <w:rPr>
                <w:sz w:val="16"/>
              </w:rPr>
              <w:t>B</w:t>
            </w:r>
          </w:p>
        </w:tc>
        <w:tc>
          <w:tcPr>
            <w:tcW w:w="0" w:type="auto"/>
            <w:shd w:val="clear" w:color="auto" w:fill="auto"/>
          </w:tcPr>
          <w:p w14:paraId="19652D5C" w14:textId="3B82E7FB"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5989EE9F" w14:textId="280A62B3" w:rsidR="00C34E86" w:rsidRDefault="00C34E86" w:rsidP="007228C6">
            <w:pPr>
              <w:pStyle w:val="TAL"/>
              <w:keepNext w:val="0"/>
              <w:keepLines w:val="0"/>
              <w:widowControl w:val="0"/>
              <w:rPr>
                <w:sz w:val="16"/>
              </w:rPr>
            </w:pPr>
            <w:r>
              <w:rPr>
                <w:sz w:val="16"/>
              </w:rPr>
              <w:t>revised</w:t>
            </w:r>
          </w:p>
        </w:tc>
      </w:tr>
      <w:tr w:rsidR="000C6242" w14:paraId="74C426D3" w14:textId="77777777">
        <w:tc>
          <w:tcPr>
            <w:tcW w:w="0" w:type="auto"/>
            <w:shd w:val="clear" w:color="auto" w:fill="auto"/>
          </w:tcPr>
          <w:p w14:paraId="38172C13" w14:textId="24126E6E" w:rsidR="00C34E86" w:rsidRDefault="00C34E86" w:rsidP="007228C6">
            <w:pPr>
              <w:pStyle w:val="TAL"/>
              <w:keepNext w:val="0"/>
              <w:keepLines w:val="0"/>
              <w:widowControl w:val="0"/>
              <w:rPr>
                <w:sz w:val="16"/>
              </w:rPr>
            </w:pPr>
            <w:r>
              <w:rPr>
                <w:sz w:val="16"/>
              </w:rPr>
              <w:t>S6-223493</w:t>
            </w:r>
          </w:p>
        </w:tc>
        <w:tc>
          <w:tcPr>
            <w:tcW w:w="0" w:type="auto"/>
            <w:shd w:val="clear" w:color="auto" w:fill="auto"/>
          </w:tcPr>
          <w:p w14:paraId="6C02A586" w14:textId="72233C83" w:rsidR="00C34E86" w:rsidRDefault="00C34E86" w:rsidP="007228C6">
            <w:pPr>
              <w:pStyle w:val="TAL"/>
              <w:keepNext w:val="0"/>
              <w:keepLines w:val="0"/>
              <w:widowControl w:val="0"/>
              <w:rPr>
                <w:sz w:val="16"/>
              </w:rPr>
            </w:pPr>
            <w:r>
              <w:rPr>
                <w:sz w:val="16"/>
              </w:rPr>
              <w:t>VAL service inter-system switching between 5G and LTE</w:t>
            </w:r>
          </w:p>
        </w:tc>
        <w:tc>
          <w:tcPr>
            <w:tcW w:w="0" w:type="auto"/>
            <w:shd w:val="clear" w:color="auto" w:fill="auto"/>
          </w:tcPr>
          <w:p w14:paraId="3C95079B" w14:textId="4CD56387"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3C519DF3" w14:textId="31580849"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2225488C" w14:textId="1942B4FC" w:rsidR="00C34E86" w:rsidRDefault="00C34E86" w:rsidP="007228C6">
            <w:pPr>
              <w:pStyle w:val="TAL"/>
              <w:keepNext w:val="0"/>
              <w:keepLines w:val="0"/>
              <w:widowControl w:val="0"/>
              <w:rPr>
                <w:sz w:val="16"/>
              </w:rPr>
            </w:pPr>
            <w:r>
              <w:rPr>
                <w:sz w:val="16"/>
              </w:rPr>
              <w:t>0140</w:t>
            </w:r>
          </w:p>
        </w:tc>
        <w:tc>
          <w:tcPr>
            <w:tcW w:w="0" w:type="auto"/>
            <w:shd w:val="clear" w:color="auto" w:fill="auto"/>
          </w:tcPr>
          <w:p w14:paraId="0B5CF176" w14:textId="2F25E092" w:rsidR="00C34E86" w:rsidRDefault="00C34E86" w:rsidP="007228C6">
            <w:pPr>
              <w:pStyle w:val="TAR"/>
              <w:keepNext w:val="0"/>
              <w:keepLines w:val="0"/>
              <w:widowControl w:val="0"/>
              <w:rPr>
                <w:sz w:val="16"/>
              </w:rPr>
            </w:pPr>
            <w:r>
              <w:rPr>
                <w:sz w:val="16"/>
              </w:rPr>
              <w:t>2</w:t>
            </w:r>
          </w:p>
        </w:tc>
        <w:tc>
          <w:tcPr>
            <w:tcW w:w="0" w:type="auto"/>
            <w:shd w:val="clear" w:color="auto" w:fill="auto"/>
          </w:tcPr>
          <w:p w14:paraId="07A8041A" w14:textId="5B24FD48"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3B210D1" w14:textId="35158E7F" w:rsidR="00C34E86" w:rsidRDefault="00C34E86" w:rsidP="007228C6">
            <w:pPr>
              <w:pStyle w:val="TAL"/>
              <w:keepNext w:val="0"/>
              <w:keepLines w:val="0"/>
              <w:widowControl w:val="0"/>
              <w:rPr>
                <w:sz w:val="16"/>
              </w:rPr>
            </w:pPr>
            <w:r>
              <w:rPr>
                <w:sz w:val="16"/>
              </w:rPr>
              <w:t>B</w:t>
            </w:r>
          </w:p>
        </w:tc>
        <w:tc>
          <w:tcPr>
            <w:tcW w:w="0" w:type="auto"/>
            <w:shd w:val="clear" w:color="auto" w:fill="auto"/>
          </w:tcPr>
          <w:p w14:paraId="713C04AE" w14:textId="170861BA"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268C707D" w14:textId="3799C9E7" w:rsidR="00C34E86" w:rsidRDefault="00C34E86" w:rsidP="007228C6">
            <w:pPr>
              <w:pStyle w:val="TAL"/>
              <w:keepNext w:val="0"/>
              <w:keepLines w:val="0"/>
              <w:widowControl w:val="0"/>
              <w:rPr>
                <w:sz w:val="16"/>
              </w:rPr>
            </w:pPr>
            <w:r>
              <w:rPr>
                <w:sz w:val="16"/>
              </w:rPr>
              <w:t>revised</w:t>
            </w:r>
          </w:p>
        </w:tc>
      </w:tr>
      <w:tr w:rsidR="000C6242" w14:paraId="3982A05F" w14:textId="77777777">
        <w:tc>
          <w:tcPr>
            <w:tcW w:w="0" w:type="auto"/>
            <w:shd w:val="clear" w:color="auto" w:fill="auto"/>
          </w:tcPr>
          <w:p w14:paraId="07857D13" w14:textId="634F2018" w:rsidR="00C34E86" w:rsidRDefault="00C34E86" w:rsidP="007228C6">
            <w:pPr>
              <w:pStyle w:val="TAL"/>
              <w:keepNext w:val="0"/>
              <w:keepLines w:val="0"/>
              <w:widowControl w:val="0"/>
              <w:rPr>
                <w:sz w:val="16"/>
              </w:rPr>
            </w:pPr>
            <w:r>
              <w:rPr>
                <w:sz w:val="16"/>
              </w:rPr>
              <w:t>S6-223555</w:t>
            </w:r>
          </w:p>
        </w:tc>
        <w:tc>
          <w:tcPr>
            <w:tcW w:w="0" w:type="auto"/>
            <w:shd w:val="clear" w:color="auto" w:fill="auto"/>
          </w:tcPr>
          <w:p w14:paraId="271BE8F1" w14:textId="6D8F32C6" w:rsidR="00C34E86" w:rsidRDefault="00C34E86" w:rsidP="007228C6">
            <w:pPr>
              <w:pStyle w:val="TAL"/>
              <w:keepNext w:val="0"/>
              <w:keepLines w:val="0"/>
              <w:widowControl w:val="0"/>
              <w:rPr>
                <w:sz w:val="16"/>
              </w:rPr>
            </w:pPr>
            <w:r>
              <w:rPr>
                <w:sz w:val="16"/>
              </w:rPr>
              <w:t>VAL service inter-system switching between 5G and LTE</w:t>
            </w:r>
          </w:p>
        </w:tc>
        <w:tc>
          <w:tcPr>
            <w:tcW w:w="0" w:type="auto"/>
            <w:shd w:val="clear" w:color="auto" w:fill="auto"/>
          </w:tcPr>
          <w:p w14:paraId="74C43160" w14:textId="299BD203"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25A72930" w14:textId="59D48F23"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18E3CCEA" w14:textId="4A840795" w:rsidR="00C34E86" w:rsidRDefault="00C34E86" w:rsidP="007228C6">
            <w:pPr>
              <w:pStyle w:val="TAL"/>
              <w:keepNext w:val="0"/>
              <w:keepLines w:val="0"/>
              <w:widowControl w:val="0"/>
              <w:rPr>
                <w:sz w:val="16"/>
              </w:rPr>
            </w:pPr>
            <w:r>
              <w:rPr>
                <w:sz w:val="16"/>
              </w:rPr>
              <w:t>0140</w:t>
            </w:r>
          </w:p>
        </w:tc>
        <w:tc>
          <w:tcPr>
            <w:tcW w:w="0" w:type="auto"/>
            <w:shd w:val="clear" w:color="auto" w:fill="auto"/>
          </w:tcPr>
          <w:p w14:paraId="7638E281" w14:textId="4623BF1D" w:rsidR="00C34E86" w:rsidRDefault="00C34E86" w:rsidP="007228C6">
            <w:pPr>
              <w:pStyle w:val="TAR"/>
              <w:keepNext w:val="0"/>
              <w:keepLines w:val="0"/>
              <w:widowControl w:val="0"/>
              <w:rPr>
                <w:sz w:val="16"/>
              </w:rPr>
            </w:pPr>
            <w:r>
              <w:rPr>
                <w:sz w:val="16"/>
              </w:rPr>
              <w:t>3</w:t>
            </w:r>
          </w:p>
        </w:tc>
        <w:tc>
          <w:tcPr>
            <w:tcW w:w="0" w:type="auto"/>
            <w:shd w:val="clear" w:color="auto" w:fill="auto"/>
          </w:tcPr>
          <w:p w14:paraId="7F566339" w14:textId="6467892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029855B" w14:textId="7305CAA0" w:rsidR="00C34E86" w:rsidRDefault="00C34E86" w:rsidP="007228C6">
            <w:pPr>
              <w:pStyle w:val="TAL"/>
              <w:keepNext w:val="0"/>
              <w:keepLines w:val="0"/>
              <w:widowControl w:val="0"/>
              <w:rPr>
                <w:sz w:val="16"/>
              </w:rPr>
            </w:pPr>
            <w:r>
              <w:rPr>
                <w:sz w:val="16"/>
              </w:rPr>
              <w:t>B</w:t>
            </w:r>
          </w:p>
        </w:tc>
        <w:tc>
          <w:tcPr>
            <w:tcW w:w="0" w:type="auto"/>
            <w:shd w:val="clear" w:color="auto" w:fill="auto"/>
          </w:tcPr>
          <w:p w14:paraId="43EDD371" w14:textId="403B4912"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15D578A9" w14:textId="3D6F1593" w:rsidR="00C34E86" w:rsidRDefault="00C34E86" w:rsidP="007228C6">
            <w:pPr>
              <w:pStyle w:val="TAL"/>
              <w:keepNext w:val="0"/>
              <w:keepLines w:val="0"/>
              <w:widowControl w:val="0"/>
              <w:rPr>
                <w:sz w:val="16"/>
              </w:rPr>
            </w:pPr>
            <w:r>
              <w:rPr>
                <w:sz w:val="16"/>
              </w:rPr>
              <w:t>agreed</w:t>
            </w:r>
          </w:p>
        </w:tc>
      </w:tr>
      <w:tr w:rsidR="000C6242" w14:paraId="06E80DD3" w14:textId="77777777">
        <w:tc>
          <w:tcPr>
            <w:tcW w:w="0" w:type="auto"/>
            <w:shd w:val="clear" w:color="auto" w:fill="auto"/>
          </w:tcPr>
          <w:p w14:paraId="39A64323" w14:textId="0F67091C" w:rsidR="00C34E86" w:rsidRDefault="00C34E86" w:rsidP="007228C6">
            <w:pPr>
              <w:pStyle w:val="TAL"/>
              <w:keepNext w:val="0"/>
              <w:keepLines w:val="0"/>
              <w:widowControl w:val="0"/>
              <w:rPr>
                <w:sz w:val="16"/>
              </w:rPr>
            </w:pPr>
            <w:r>
              <w:rPr>
                <w:sz w:val="16"/>
              </w:rPr>
              <w:t>S6-223279</w:t>
            </w:r>
          </w:p>
        </w:tc>
        <w:tc>
          <w:tcPr>
            <w:tcW w:w="0" w:type="auto"/>
            <w:shd w:val="clear" w:color="auto" w:fill="auto"/>
          </w:tcPr>
          <w:p w14:paraId="3A6A74A6" w14:textId="7ED52626" w:rsidR="00C34E86" w:rsidRDefault="00C34E86" w:rsidP="007228C6">
            <w:pPr>
              <w:pStyle w:val="TAL"/>
              <w:keepNext w:val="0"/>
              <w:keepLines w:val="0"/>
              <w:widowControl w:val="0"/>
              <w:rPr>
                <w:sz w:val="16"/>
              </w:rPr>
            </w:pPr>
            <w:r>
              <w:rPr>
                <w:sz w:val="16"/>
              </w:rPr>
              <w:t>VAL service over 5GS supporting EPS interworking</w:t>
            </w:r>
          </w:p>
        </w:tc>
        <w:tc>
          <w:tcPr>
            <w:tcW w:w="0" w:type="auto"/>
            <w:shd w:val="clear" w:color="auto" w:fill="auto"/>
          </w:tcPr>
          <w:p w14:paraId="2109E377" w14:textId="52257BBC"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136819EF" w14:textId="0308C5ED"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1BB7A72A" w14:textId="029DB46C" w:rsidR="00C34E86" w:rsidRDefault="00C34E86" w:rsidP="007228C6">
            <w:pPr>
              <w:pStyle w:val="TAL"/>
              <w:keepNext w:val="0"/>
              <w:keepLines w:val="0"/>
              <w:widowControl w:val="0"/>
              <w:rPr>
                <w:sz w:val="16"/>
              </w:rPr>
            </w:pPr>
            <w:r>
              <w:rPr>
                <w:sz w:val="16"/>
              </w:rPr>
              <w:t>0141</w:t>
            </w:r>
          </w:p>
        </w:tc>
        <w:tc>
          <w:tcPr>
            <w:tcW w:w="0" w:type="auto"/>
            <w:shd w:val="clear" w:color="auto" w:fill="auto"/>
          </w:tcPr>
          <w:p w14:paraId="6F94B8B7" w14:textId="771F43DD" w:rsidR="00C34E86" w:rsidRDefault="00C34E86" w:rsidP="007228C6">
            <w:pPr>
              <w:pStyle w:val="TAR"/>
              <w:keepNext w:val="0"/>
              <w:keepLines w:val="0"/>
              <w:widowControl w:val="0"/>
              <w:rPr>
                <w:sz w:val="16"/>
              </w:rPr>
            </w:pPr>
            <w:r>
              <w:rPr>
                <w:sz w:val="16"/>
              </w:rPr>
              <w:t>-</w:t>
            </w:r>
          </w:p>
        </w:tc>
        <w:tc>
          <w:tcPr>
            <w:tcW w:w="0" w:type="auto"/>
            <w:shd w:val="clear" w:color="auto" w:fill="auto"/>
          </w:tcPr>
          <w:p w14:paraId="377F491B" w14:textId="057B61B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92457C4" w14:textId="6960024A" w:rsidR="00C34E86" w:rsidRDefault="00C34E86" w:rsidP="007228C6">
            <w:pPr>
              <w:pStyle w:val="TAL"/>
              <w:keepNext w:val="0"/>
              <w:keepLines w:val="0"/>
              <w:widowControl w:val="0"/>
              <w:rPr>
                <w:sz w:val="16"/>
              </w:rPr>
            </w:pPr>
            <w:r>
              <w:rPr>
                <w:sz w:val="16"/>
              </w:rPr>
              <w:t>B</w:t>
            </w:r>
          </w:p>
        </w:tc>
        <w:tc>
          <w:tcPr>
            <w:tcW w:w="0" w:type="auto"/>
            <w:shd w:val="clear" w:color="auto" w:fill="auto"/>
          </w:tcPr>
          <w:p w14:paraId="7247D490" w14:textId="2344D12A"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48B29AC3" w14:textId="2218EA89" w:rsidR="00C34E86" w:rsidRDefault="00C34E86" w:rsidP="007228C6">
            <w:pPr>
              <w:pStyle w:val="TAL"/>
              <w:keepNext w:val="0"/>
              <w:keepLines w:val="0"/>
              <w:widowControl w:val="0"/>
              <w:rPr>
                <w:sz w:val="16"/>
              </w:rPr>
            </w:pPr>
            <w:r>
              <w:rPr>
                <w:sz w:val="16"/>
              </w:rPr>
              <w:t>revised</w:t>
            </w:r>
          </w:p>
        </w:tc>
      </w:tr>
      <w:tr w:rsidR="000C6242" w14:paraId="6FA96E70" w14:textId="77777777">
        <w:tc>
          <w:tcPr>
            <w:tcW w:w="0" w:type="auto"/>
            <w:shd w:val="clear" w:color="auto" w:fill="auto"/>
          </w:tcPr>
          <w:p w14:paraId="3AB70472" w14:textId="51FEB021" w:rsidR="00C34E86" w:rsidRDefault="00C34E86" w:rsidP="007228C6">
            <w:pPr>
              <w:pStyle w:val="TAL"/>
              <w:keepNext w:val="0"/>
              <w:keepLines w:val="0"/>
              <w:widowControl w:val="0"/>
              <w:rPr>
                <w:sz w:val="16"/>
              </w:rPr>
            </w:pPr>
            <w:r>
              <w:rPr>
                <w:sz w:val="16"/>
              </w:rPr>
              <w:t>S6-223420</w:t>
            </w:r>
          </w:p>
        </w:tc>
        <w:tc>
          <w:tcPr>
            <w:tcW w:w="0" w:type="auto"/>
            <w:shd w:val="clear" w:color="auto" w:fill="auto"/>
          </w:tcPr>
          <w:p w14:paraId="1A326C8C" w14:textId="32B7BC21" w:rsidR="00C34E86" w:rsidRDefault="00C34E86" w:rsidP="007228C6">
            <w:pPr>
              <w:pStyle w:val="TAL"/>
              <w:keepNext w:val="0"/>
              <w:keepLines w:val="0"/>
              <w:widowControl w:val="0"/>
              <w:rPr>
                <w:sz w:val="16"/>
              </w:rPr>
            </w:pPr>
            <w:r>
              <w:rPr>
                <w:sz w:val="16"/>
              </w:rPr>
              <w:t>VAL service over 5GS supporting EPS interworking</w:t>
            </w:r>
          </w:p>
        </w:tc>
        <w:tc>
          <w:tcPr>
            <w:tcW w:w="0" w:type="auto"/>
            <w:shd w:val="clear" w:color="auto" w:fill="auto"/>
          </w:tcPr>
          <w:p w14:paraId="1B7AF640" w14:textId="4DB9052B"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5745C25A" w14:textId="4E0831E4" w:rsidR="00C34E86" w:rsidRDefault="00C34E86" w:rsidP="007228C6">
            <w:pPr>
              <w:pStyle w:val="TAL"/>
              <w:keepNext w:val="0"/>
              <w:keepLines w:val="0"/>
              <w:widowControl w:val="0"/>
              <w:rPr>
                <w:sz w:val="16"/>
              </w:rPr>
            </w:pPr>
            <w:r>
              <w:rPr>
                <w:sz w:val="16"/>
              </w:rPr>
              <w:t>23.434</w:t>
            </w:r>
          </w:p>
        </w:tc>
        <w:tc>
          <w:tcPr>
            <w:tcW w:w="0" w:type="auto"/>
            <w:shd w:val="clear" w:color="auto" w:fill="auto"/>
          </w:tcPr>
          <w:p w14:paraId="2A3DCD04" w14:textId="2B6EC78E" w:rsidR="00C34E86" w:rsidRDefault="00C34E86" w:rsidP="007228C6">
            <w:pPr>
              <w:pStyle w:val="TAL"/>
              <w:keepNext w:val="0"/>
              <w:keepLines w:val="0"/>
              <w:widowControl w:val="0"/>
              <w:rPr>
                <w:sz w:val="16"/>
              </w:rPr>
            </w:pPr>
            <w:r>
              <w:rPr>
                <w:sz w:val="16"/>
              </w:rPr>
              <w:t>0141</w:t>
            </w:r>
          </w:p>
        </w:tc>
        <w:tc>
          <w:tcPr>
            <w:tcW w:w="0" w:type="auto"/>
            <w:shd w:val="clear" w:color="auto" w:fill="auto"/>
          </w:tcPr>
          <w:p w14:paraId="1FEECF86" w14:textId="53EA5040" w:rsidR="00C34E86" w:rsidRDefault="00C34E86" w:rsidP="007228C6">
            <w:pPr>
              <w:pStyle w:val="TAR"/>
              <w:keepNext w:val="0"/>
              <w:keepLines w:val="0"/>
              <w:widowControl w:val="0"/>
              <w:rPr>
                <w:sz w:val="16"/>
              </w:rPr>
            </w:pPr>
            <w:r>
              <w:rPr>
                <w:sz w:val="16"/>
              </w:rPr>
              <w:t>1</w:t>
            </w:r>
          </w:p>
        </w:tc>
        <w:tc>
          <w:tcPr>
            <w:tcW w:w="0" w:type="auto"/>
            <w:shd w:val="clear" w:color="auto" w:fill="auto"/>
          </w:tcPr>
          <w:p w14:paraId="279BFC95" w14:textId="5F1593E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6359CBF" w14:textId="59D7A091" w:rsidR="00C34E86" w:rsidRDefault="00C34E86" w:rsidP="007228C6">
            <w:pPr>
              <w:pStyle w:val="TAL"/>
              <w:keepNext w:val="0"/>
              <w:keepLines w:val="0"/>
              <w:widowControl w:val="0"/>
              <w:rPr>
                <w:sz w:val="16"/>
              </w:rPr>
            </w:pPr>
            <w:r>
              <w:rPr>
                <w:sz w:val="16"/>
              </w:rPr>
              <w:t>B</w:t>
            </w:r>
          </w:p>
        </w:tc>
        <w:tc>
          <w:tcPr>
            <w:tcW w:w="0" w:type="auto"/>
            <w:shd w:val="clear" w:color="auto" w:fill="auto"/>
          </w:tcPr>
          <w:p w14:paraId="71CB2333" w14:textId="4037B57D" w:rsidR="00C34E86" w:rsidRDefault="00C34E86" w:rsidP="007228C6">
            <w:pPr>
              <w:pStyle w:val="TAL"/>
              <w:keepNext w:val="0"/>
              <w:keepLines w:val="0"/>
              <w:widowControl w:val="0"/>
              <w:rPr>
                <w:sz w:val="16"/>
              </w:rPr>
            </w:pPr>
            <w:r>
              <w:rPr>
                <w:sz w:val="16"/>
              </w:rPr>
              <w:t>eSEAL2</w:t>
            </w:r>
          </w:p>
        </w:tc>
        <w:tc>
          <w:tcPr>
            <w:tcW w:w="0" w:type="auto"/>
            <w:shd w:val="clear" w:color="auto" w:fill="auto"/>
          </w:tcPr>
          <w:p w14:paraId="1912573D" w14:textId="343A5BF2" w:rsidR="00C34E86" w:rsidRDefault="00C34E86" w:rsidP="007228C6">
            <w:pPr>
              <w:pStyle w:val="TAL"/>
              <w:keepNext w:val="0"/>
              <w:keepLines w:val="0"/>
              <w:widowControl w:val="0"/>
              <w:rPr>
                <w:sz w:val="16"/>
              </w:rPr>
            </w:pPr>
            <w:r>
              <w:rPr>
                <w:sz w:val="16"/>
              </w:rPr>
              <w:t>agreed</w:t>
            </w:r>
          </w:p>
        </w:tc>
      </w:tr>
      <w:tr w:rsidR="000C6242" w14:paraId="2D07F5C9" w14:textId="77777777">
        <w:tc>
          <w:tcPr>
            <w:tcW w:w="0" w:type="auto"/>
            <w:shd w:val="clear" w:color="auto" w:fill="auto"/>
          </w:tcPr>
          <w:p w14:paraId="18863420" w14:textId="256CE4F5" w:rsidR="00C34E86" w:rsidRDefault="00C34E86" w:rsidP="007228C6">
            <w:pPr>
              <w:pStyle w:val="TAL"/>
              <w:keepNext w:val="0"/>
              <w:keepLines w:val="0"/>
              <w:widowControl w:val="0"/>
              <w:rPr>
                <w:sz w:val="16"/>
              </w:rPr>
            </w:pPr>
            <w:r>
              <w:rPr>
                <w:sz w:val="16"/>
              </w:rPr>
              <w:t>S6-223104</w:t>
            </w:r>
          </w:p>
        </w:tc>
        <w:tc>
          <w:tcPr>
            <w:tcW w:w="0" w:type="auto"/>
            <w:shd w:val="clear" w:color="auto" w:fill="auto"/>
          </w:tcPr>
          <w:p w14:paraId="6F8A6280" w14:textId="5D9842AD" w:rsidR="00C34E86" w:rsidRDefault="00C34E86" w:rsidP="007228C6">
            <w:pPr>
              <w:pStyle w:val="TAL"/>
              <w:keepNext w:val="0"/>
              <w:keepLines w:val="0"/>
              <w:widowControl w:val="0"/>
              <w:rPr>
                <w:sz w:val="16"/>
              </w:rPr>
            </w:pPr>
            <w:r>
              <w:rPr>
                <w:sz w:val="16"/>
              </w:rPr>
              <w:t>Correction to clause 1</w:t>
            </w:r>
          </w:p>
        </w:tc>
        <w:tc>
          <w:tcPr>
            <w:tcW w:w="0" w:type="auto"/>
            <w:shd w:val="clear" w:color="auto" w:fill="auto"/>
          </w:tcPr>
          <w:p w14:paraId="2AF1AF27" w14:textId="3542BF1D"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14D93F51" w14:textId="5CAA9453"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6D5EB93A" w14:textId="1709175C" w:rsidR="00C34E86" w:rsidRDefault="00C34E86" w:rsidP="007228C6">
            <w:pPr>
              <w:pStyle w:val="TAL"/>
              <w:keepNext w:val="0"/>
              <w:keepLines w:val="0"/>
              <w:widowControl w:val="0"/>
              <w:rPr>
                <w:sz w:val="16"/>
              </w:rPr>
            </w:pPr>
            <w:r>
              <w:rPr>
                <w:sz w:val="16"/>
              </w:rPr>
              <w:t>0077</w:t>
            </w:r>
          </w:p>
        </w:tc>
        <w:tc>
          <w:tcPr>
            <w:tcW w:w="0" w:type="auto"/>
            <w:shd w:val="clear" w:color="auto" w:fill="auto"/>
          </w:tcPr>
          <w:p w14:paraId="65F4C5C0" w14:textId="52D1EAC7" w:rsidR="00C34E86" w:rsidRDefault="00C34E86" w:rsidP="007228C6">
            <w:pPr>
              <w:pStyle w:val="TAR"/>
              <w:keepNext w:val="0"/>
              <w:keepLines w:val="0"/>
              <w:widowControl w:val="0"/>
              <w:rPr>
                <w:sz w:val="16"/>
              </w:rPr>
            </w:pPr>
            <w:r>
              <w:rPr>
                <w:sz w:val="16"/>
              </w:rPr>
              <w:t>-</w:t>
            </w:r>
          </w:p>
        </w:tc>
        <w:tc>
          <w:tcPr>
            <w:tcW w:w="0" w:type="auto"/>
            <w:shd w:val="clear" w:color="auto" w:fill="auto"/>
          </w:tcPr>
          <w:p w14:paraId="7A53554D" w14:textId="5A28C3A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9FC6328" w14:textId="68E61AE8" w:rsidR="00C34E86" w:rsidRDefault="00C34E86" w:rsidP="007228C6">
            <w:pPr>
              <w:pStyle w:val="TAL"/>
              <w:keepNext w:val="0"/>
              <w:keepLines w:val="0"/>
              <w:widowControl w:val="0"/>
              <w:rPr>
                <w:sz w:val="16"/>
              </w:rPr>
            </w:pPr>
            <w:r>
              <w:rPr>
                <w:sz w:val="16"/>
              </w:rPr>
              <w:t>F</w:t>
            </w:r>
          </w:p>
        </w:tc>
        <w:tc>
          <w:tcPr>
            <w:tcW w:w="0" w:type="auto"/>
            <w:shd w:val="clear" w:color="auto" w:fill="auto"/>
          </w:tcPr>
          <w:p w14:paraId="1274DCDC" w14:textId="5EA31630"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2849A9E8" w14:textId="31971C76" w:rsidR="00C34E86" w:rsidRDefault="00C34E86" w:rsidP="007228C6">
            <w:pPr>
              <w:pStyle w:val="TAL"/>
              <w:keepNext w:val="0"/>
              <w:keepLines w:val="0"/>
              <w:widowControl w:val="0"/>
              <w:rPr>
                <w:sz w:val="16"/>
              </w:rPr>
            </w:pPr>
            <w:r>
              <w:rPr>
                <w:sz w:val="16"/>
              </w:rPr>
              <w:t>revised</w:t>
            </w:r>
          </w:p>
        </w:tc>
      </w:tr>
      <w:tr w:rsidR="000C6242" w14:paraId="1BB9BC2A" w14:textId="77777777">
        <w:tc>
          <w:tcPr>
            <w:tcW w:w="0" w:type="auto"/>
            <w:shd w:val="clear" w:color="auto" w:fill="auto"/>
          </w:tcPr>
          <w:p w14:paraId="21C7AE04" w14:textId="3F746136" w:rsidR="00C34E86" w:rsidRDefault="00C34E86" w:rsidP="007228C6">
            <w:pPr>
              <w:pStyle w:val="TAL"/>
              <w:keepNext w:val="0"/>
              <w:keepLines w:val="0"/>
              <w:widowControl w:val="0"/>
              <w:rPr>
                <w:sz w:val="16"/>
              </w:rPr>
            </w:pPr>
            <w:r>
              <w:rPr>
                <w:sz w:val="16"/>
              </w:rPr>
              <w:t>S6-223435</w:t>
            </w:r>
          </w:p>
        </w:tc>
        <w:tc>
          <w:tcPr>
            <w:tcW w:w="0" w:type="auto"/>
            <w:shd w:val="clear" w:color="auto" w:fill="auto"/>
          </w:tcPr>
          <w:p w14:paraId="046BA2ED" w14:textId="6EC2392B" w:rsidR="00C34E86" w:rsidRDefault="00C34E86" w:rsidP="007228C6">
            <w:pPr>
              <w:pStyle w:val="TAL"/>
              <w:keepNext w:val="0"/>
              <w:keepLines w:val="0"/>
              <w:widowControl w:val="0"/>
              <w:rPr>
                <w:sz w:val="16"/>
              </w:rPr>
            </w:pPr>
            <w:r>
              <w:rPr>
                <w:sz w:val="16"/>
              </w:rPr>
              <w:t>Correction to clause 1</w:t>
            </w:r>
          </w:p>
        </w:tc>
        <w:tc>
          <w:tcPr>
            <w:tcW w:w="0" w:type="auto"/>
            <w:shd w:val="clear" w:color="auto" w:fill="auto"/>
          </w:tcPr>
          <w:p w14:paraId="30561EE9" w14:textId="2C181DAF"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72ECAF0D" w14:textId="34378E2E"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7D0480D4" w14:textId="525638C0" w:rsidR="00C34E86" w:rsidRDefault="00C34E86" w:rsidP="007228C6">
            <w:pPr>
              <w:pStyle w:val="TAL"/>
              <w:keepNext w:val="0"/>
              <w:keepLines w:val="0"/>
              <w:widowControl w:val="0"/>
              <w:rPr>
                <w:sz w:val="16"/>
              </w:rPr>
            </w:pPr>
            <w:r>
              <w:rPr>
                <w:sz w:val="16"/>
              </w:rPr>
              <w:t>0077</w:t>
            </w:r>
          </w:p>
        </w:tc>
        <w:tc>
          <w:tcPr>
            <w:tcW w:w="0" w:type="auto"/>
            <w:shd w:val="clear" w:color="auto" w:fill="auto"/>
          </w:tcPr>
          <w:p w14:paraId="30CF2FA4" w14:textId="50CC06E0" w:rsidR="00C34E86" w:rsidRDefault="00C34E86" w:rsidP="007228C6">
            <w:pPr>
              <w:pStyle w:val="TAR"/>
              <w:keepNext w:val="0"/>
              <w:keepLines w:val="0"/>
              <w:widowControl w:val="0"/>
              <w:rPr>
                <w:sz w:val="16"/>
              </w:rPr>
            </w:pPr>
            <w:r>
              <w:rPr>
                <w:sz w:val="16"/>
              </w:rPr>
              <w:t>1</w:t>
            </w:r>
          </w:p>
        </w:tc>
        <w:tc>
          <w:tcPr>
            <w:tcW w:w="0" w:type="auto"/>
            <w:shd w:val="clear" w:color="auto" w:fill="auto"/>
          </w:tcPr>
          <w:p w14:paraId="17636C57" w14:textId="3E30932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C3FFD33" w14:textId="6889CF20" w:rsidR="00C34E86" w:rsidRDefault="00C34E86" w:rsidP="007228C6">
            <w:pPr>
              <w:pStyle w:val="TAL"/>
              <w:keepNext w:val="0"/>
              <w:keepLines w:val="0"/>
              <w:widowControl w:val="0"/>
              <w:rPr>
                <w:sz w:val="16"/>
              </w:rPr>
            </w:pPr>
            <w:r>
              <w:rPr>
                <w:sz w:val="16"/>
              </w:rPr>
              <w:t>F</w:t>
            </w:r>
          </w:p>
        </w:tc>
        <w:tc>
          <w:tcPr>
            <w:tcW w:w="0" w:type="auto"/>
            <w:shd w:val="clear" w:color="auto" w:fill="auto"/>
          </w:tcPr>
          <w:p w14:paraId="1DE18531" w14:textId="09DBF2EB"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6FBF5F59" w14:textId="5602D140" w:rsidR="00C34E86" w:rsidRDefault="00C34E86" w:rsidP="007228C6">
            <w:pPr>
              <w:pStyle w:val="TAL"/>
              <w:keepNext w:val="0"/>
              <w:keepLines w:val="0"/>
              <w:widowControl w:val="0"/>
              <w:rPr>
                <w:sz w:val="16"/>
              </w:rPr>
            </w:pPr>
            <w:r>
              <w:rPr>
                <w:sz w:val="16"/>
              </w:rPr>
              <w:t>revised</w:t>
            </w:r>
          </w:p>
        </w:tc>
      </w:tr>
      <w:tr w:rsidR="000C6242" w14:paraId="5973CEA5" w14:textId="77777777">
        <w:tc>
          <w:tcPr>
            <w:tcW w:w="0" w:type="auto"/>
            <w:shd w:val="clear" w:color="auto" w:fill="auto"/>
          </w:tcPr>
          <w:p w14:paraId="01B8E27D" w14:textId="4ACB7971" w:rsidR="00C34E86" w:rsidRDefault="00C34E86" w:rsidP="007228C6">
            <w:pPr>
              <w:pStyle w:val="TAL"/>
              <w:keepNext w:val="0"/>
              <w:keepLines w:val="0"/>
              <w:widowControl w:val="0"/>
              <w:rPr>
                <w:sz w:val="16"/>
              </w:rPr>
            </w:pPr>
            <w:r>
              <w:rPr>
                <w:sz w:val="16"/>
              </w:rPr>
              <w:t>S6-223515</w:t>
            </w:r>
          </w:p>
        </w:tc>
        <w:tc>
          <w:tcPr>
            <w:tcW w:w="0" w:type="auto"/>
            <w:shd w:val="clear" w:color="auto" w:fill="auto"/>
          </w:tcPr>
          <w:p w14:paraId="2CD58FC8" w14:textId="7AFEB44C" w:rsidR="00C34E86" w:rsidRDefault="00C34E86" w:rsidP="007228C6">
            <w:pPr>
              <w:pStyle w:val="TAL"/>
              <w:keepNext w:val="0"/>
              <w:keepLines w:val="0"/>
              <w:widowControl w:val="0"/>
              <w:rPr>
                <w:sz w:val="16"/>
              </w:rPr>
            </w:pPr>
            <w:r>
              <w:rPr>
                <w:sz w:val="16"/>
              </w:rPr>
              <w:t>Correction to clause 1</w:t>
            </w:r>
          </w:p>
        </w:tc>
        <w:tc>
          <w:tcPr>
            <w:tcW w:w="0" w:type="auto"/>
            <w:shd w:val="clear" w:color="auto" w:fill="auto"/>
          </w:tcPr>
          <w:p w14:paraId="17F9B23E" w14:textId="1857B60E"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6137C30C" w14:textId="77F00708"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33428AFC" w14:textId="4E4AB6D7" w:rsidR="00C34E86" w:rsidRDefault="00C34E86" w:rsidP="007228C6">
            <w:pPr>
              <w:pStyle w:val="TAL"/>
              <w:keepNext w:val="0"/>
              <w:keepLines w:val="0"/>
              <w:widowControl w:val="0"/>
              <w:rPr>
                <w:sz w:val="16"/>
              </w:rPr>
            </w:pPr>
            <w:r>
              <w:rPr>
                <w:sz w:val="16"/>
              </w:rPr>
              <w:t>0077</w:t>
            </w:r>
          </w:p>
        </w:tc>
        <w:tc>
          <w:tcPr>
            <w:tcW w:w="0" w:type="auto"/>
            <w:shd w:val="clear" w:color="auto" w:fill="auto"/>
          </w:tcPr>
          <w:p w14:paraId="1ADAC768" w14:textId="2355368A" w:rsidR="00C34E86" w:rsidRDefault="00C34E86" w:rsidP="007228C6">
            <w:pPr>
              <w:pStyle w:val="TAR"/>
              <w:keepNext w:val="0"/>
              <w:keepLines w:val="0"/>
              <w:widowControl w:val="0"/>
              <w:rPr>
                <w:sz w:val="16"/>
              </w:rPr>
            </w:pPr>
            <w:r>
              <w:rPr>
                <w:sz w:val="16"/>
              </w:rPr>
              <w:t>2</w:t>
            </w:r>
          </w:p>
        </w:tc>
        <w:tc>
          <w:tcPr>
            <w:tcW w:w="0" w:type="auto"/>
            <w:shd w:val="clear" w:color="auto" w:fill="auto"/>
          </w:tcPr>
          <w:p w14:paraId="56209CCC" w14:textId="171A1D3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C2C2AE8" w14:textId="5FDF4242" w:rsidR="00C34E86" w:rsidRDefault="00C34E86" w:rsidP="007228C6">
            <w:pPr>
              <w:pStyle w:val="TAL"/>
              <w:keepNext w:val="0"/>
              <w:keepLines w:val="0"/>
              <w:widowControl w:val="0"/>
              <w:rPr>
                <w:sz w:val="16"/>
              </w:rPr>
            </w:pPr>
            <w:r>
              <w:rPr>
                <w:sz w:val="16"/>
              </w:rPr>
              <w:t>F</w:t>
            </w:r>
          </w:p>
        </w:tc>
        <w:tc>
          <w:tcPr>
            <w:tcW w:w="0" w:type="auto"/>
            <w:shd w:val="clear" w:color="auto" w:fill="auto"/>
          </w:tcPr>
          <w:p w14:paraId="0576D63C" w14:textId="12FDCD2C"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3B056801" w14:textId="2DB4D9BE" w:rsidR="00C34E86" w:rsidRDefault="00C34E86" w:rsidP="007228C6">
            <w:pPr>
              <w:pStyle w:val="TAL"/>
              <w:keepNext w:val="0"/>
              <w:keepLines w:val="0"/>
              <w:widowControl w:val="0"/>
              <w:rPr>
                <w:sz w:val="16"/>
              </w:rPr>
            </w:pPr>
            <w:r>
              <w:rPr>
                <w:sz w:val="16"/>
              </w:rPr>
              <w:t>not pursued</w:t>
            </w:r>
          </w:p>
        </w:tc>
      </w:tr>
      <w:tr w:rsidR="000C6242" w14:paraId="60049446" w14:textId="77777777">
        <w:tc>
          <w:tcPr>
            <w:tcW w:w="0" w:type="auto"/>
            <w:shd w:val="clear" w:color="auto" w:fill="auto"/>
          </w:tcPr>
          <w:p w14:paraId="5CC1D082" w14:textId="2AB9223D" w:rsidR="00C34E86" w:rsidRDefault="00C34E86" w:rsidP="007228C6">
            <w:pPr>
              <w:pStyle w:val="TAL"/>
              <w:keepNext w:val="0"/>
              <w:keepLines w:val="0"/>
              <w:widowControl w:val="0"/>
              <w:rPr>
                <w:sz w:val="16"/>
              </w:rPr>
            </w:pPr>
            <w:r>
              <w:rPr>
                <w:sz w:val="16"/>
              </w:rPr>
              <w:t>S6-223105</w:t>
            </w:r>
          </w:p>
        </w:tc>
        <w:tc>
          <w:tcPr>
            <w:tcW w:w="0" w:type="auto"/>
            <w:shd w:val="clear" w:color="auto" w:fill="auto"/>
          </w:tcPr>
          <w:p w14:paraId="1268F674" w14:textId="1B634BB7" w:rsidR="00C34E86" w:rsidRDefault="00C34E86" w:rsidP="007228C6">
            <w:pPr>
              <w:pStyle w:val="TAL"/>
              <w:keepNext w:val="0"/>
              <w:keepLines w:val="0"/>
              <w:widowControl w:val="0"/>
              <w:rPr>
                <w:sz w:val="16"/>
              </w:rPr>
            </w:pPr>
            <w:r>
              <w:rPr>
                <w:sz w:val="16"/>
              </w:rPr>
              <w:t>Correction to clause 5.1</w:t>
            </w:r>
          </w:p>
        </w:tc>
        <w:tc>
          <w:tcPr>
            <w:tcW w:w="0" w:type="auto"/>
            <w:shd w:val="clear" w:color="auto" w:fill="auto"/>
          </w:tcPr>
          <w:p w14:paraId="5FC370D8" w14:textId="4B5C5EE2"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67CCEADA" w14:textId="31B0CECE"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3B5AABF9" w14:textId="66FA9258" w:rsidR="00C34E86" w:rsidRDefault="00C34E86" w:rsidP="007228C6">
            <w:pPr>
              <w:pStyle w:val="TAL"/>
              <w:keepNext w:val="0"/>
              <w:keepLines w:val="0"/>
              <w:widowControl w:val="0"/>
              <w:rPr>
                <w:sz w:val="16"/>
              </w:rPr>
            </w:pPr>
            <w:r>
              <w:rPr>
                <w:sz w:val="16"/>
              </w:rPr>
              <w:t>0078</w:t>
            </w:r>
          </w:p>
        </w:tc>
        <w:tc>
          <w:tcPr>
            <w:tcW w:w="0" w:type="auto"/>
            <w:shd w:val="clear" w:color="auto" w:fill="auto"/>
          </w:tcPr>
          <w:p w14:paraId="20845630" w14:textId="35CD2E2F" w:rsidR="00C34E86" w:rsidRDefault="00C34E86" w:rsidP="007228C6">
            <w:pPr>
              <w:pStyle w:val="TAR"/>
              <w:keepNext w:val="0"/>
              <w:keepLines w:val="0"/>
              <w:widowControl w:val="0"/>
              <w:rPr>
                <w:sz w:val="16"/>
              </w:rPr>
            </w:pPr>
            <w:r>
              <w:rPr>
                <w:sz w:val="16"/>
              </w:rPr>
              <w:t>-</w:t>
            </w:r>
          </w:p>
        </w:tc>
        <w:tc>
          <w:tcPr>
            <w:tcW w:w="0" w:type="auto"/>
            <w:shd w:val="clear" w:color="auto" w:fill="auto"/>
          </w:tcPr>
          <w:p w14:paraId="0FEB240A" w14:textId="1B71905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AD25ABD" w14:textId="6EBB86E9" w:rsidR="00C34E86" w:rsidRDefault="00C34E86" w:rsidP="007228C6">
            <w:pPr>
              <w:pStyle w:val="TAL"/>
              <w:keepNext w:val="0"/>
              <w:keepLines w:val="0"/>
              <w:widowControl w:val="0"/>
              <w:rPr>
                <w:sz w:val="16"/>
              </w:rPr>
            </w:pPr>
            <w:r>
              <w:rPr>
                <w:sz w:val="16"/>
              </w:rPr>
              <w:t>F</w:t>
            </w:r>
          </w:p>
        </w:tc>
        <w:tc>
          <w:tcPr>
            <w:tcW w:w="0" w:type="auto"/>
            <w:shd w:val="clear" w:color="auto" w:fill="auto"/>
          </w:tcPr>
          <w:p w14:paraId="02EFECF7" w14:textId="2B339E05"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49626D36" w14:textId="7641E594" w:rsidR="00C34E86" w:rsidRDefault="00C34E86" w:rsidP="007228C6">
            <w:pPr>
              <w:pStyle w:val="TAL"/>
              <w:keepNext w:val="0"/>
              <w:keepLines w:val="0"/>
              <w:widowControl w:val="0"/>
              <w:rPr>
                <w:sz w:val="16"/>
              </w:rPr>
            </w:pPr>
            <w:r>
              <w:rPr>
                <w:sz w:val="16"/>
              </w:rPr>
              <w:t>agreed</w:t>
            </w:r>
          </w:p>
        </w:tc>
      </w:tr>
      <w:tr w:rsidR="000C6242" w14:paraId="3A658939" w14:textId="77777777">
        <w:tc>
          <w:tcPr>
            <w:tcW w:w="0" w:type="auto"/>
            <w:shd w:val="clear" w:color="auto" w:fill="auto"/>
          </w:tcPr>
          <w:p w14:paraId="1A59CD2D" w14:textId="644E20DA" w:rsidR="00C34E86" w:rsidRDefault="00C34E86" w:rsidP="007228C6">
            <w:pPr>
              <w:pStyle w:val="TAL"/>
              <w:keepNext w:val="0"/>
              <w:keepLines w:val="0"/>
              <w:widowControl w:val="0"/>
              <w:rPr>
                <w:sz w:val="16"/>
              </w:rPr>
            </w:pPr>
            <w:r>
              <w:rPr>
                <w:sz w:val="16"/>
              </w:rPr>
              <w:t>S6-223106</w:t>
            </w:r>
          </w:p>
        </w:tc>
        <w:tc>
          <w:tcPr>
            <w:tcW w:w="0" w:type="auto"/>
            <w:shd w:val="clear" w:color="auto" w:fill="auto"/>
          </w:tcPr>
          <w:p w14:paraId="0220F95D" w14:textId="244F4089" w:rsidR="00C34E86" w:rsidRDefault="00C34E86" w:rsidP="007228C6">
            <w:pPr>
              <w:pStyle w:val="TAL"/>
              <w:keepNext w:val="0"/>
              <w:keepLines w:val="0"/>
              <w:widowControl w:val="0"/>
              <w:rPr>
                <w:sz w:val="16"/>
              </w:rPr>
            </w:pPr>
            <w:r>
              <w:rPr>
                <w:sz w:val="16"/>
              </w:rPr>
              <w:t>Correction to clause 6.1.4</w:t>
            </w:r>
          </w:p>
        </w:tc>
        <w:tc>
          <w:tcPr>
            <w:tcW w:w="0" w:type="auto"/>
            <w:shd w:val="clear" w:color="auto" w:fill="auto"/>
          </w:tcPr>
          <w:p w14:paraId="460B193C" w14:textId="0F6B8C7B"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32D3F255" w14:textId="2BF913D1"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08048811" w14:textId="0D79F732" w:rsidR="00C34E86" w:rsidRDefault="00C34E86" w:rsidP="007228C6">
            <w:pPr>
              <w:pStyle w:val="TAL"/>
              <w:keepNext w:val="0"/>
              <w:keepLines w:val="0"/>
              <w:widowControl w:val="0"/>
              <w:rPr>
                <w:sz w:val="16"/>
              </w:rPr>
            </w:pPr>
            <w:r>
              <w:rPr>
                <w:sz w:val="16"/>
              </w:rPr>
              <w:t>0079</w:t>
            </w:r>
          </w:p>
        </w:tc>
        <w:tc>
          <w:tcPr>
            <w:tcW w:w="0" w:type="auto"/>
            <w:shd w:val="clear" w:color="auto" w:fill="auto"/>
          </w:tcPr>
          <w:p w14:paraId="30E497D8" w14:textId="1B0CEA78" w:rsidR="00C34E86" w:rsidRDefault="00C34E86" w:rsidP="007228C6">
            <w:pPr>
              <w:pStyle w:val="TAR"/>
              <w:keepNext w:val="0"/>
              <w:keepLines w:val="0"/>
              <w:widowControl w:val="0"/>
              <w:rPr>
                <w:sz w:val="16"/>
              </w:rPr>
            </w:pPr>
            <w:r>
              <w:rPr>
                <w:sz w:val="16"/>
              </w:rPr>
              <w:t>-</w:t>
            </w:r>
          </w:p>
        </w:tc>
        <w:tc>
          <w:tcPr>
            <w:tcW w:w="0" w:type="auto"/>
            <w:shd w:val="clear" w:color="auto" w:fill="auto"/>
          </w:tcPr>
          <w:p w14:paraId="4CA1FEA1" w14:textId="598BC50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DB23310" w14:textId="62116ECF" w:rsidR="00C34E86" w:rsidRDefault="00C34E86" w:rsidP="007228C6">
            <w:pPr>
              <w:pStyle w:val="TAL"/>
              <w:keepNext w:val="0"/>
              <w:keepLines w:val="0"/>
              <w:widowControl w:val="0"/>
              <w:rPr>
                <w:sz w:val="16"/>
              </w:rPr>
            </w:pPr>
            <w:r>
              <w:rPr>
                <w:sz w:val="16"/>
              </w:rPr>
              <w:t>F</w:t>
            </w:r>
          </w:p>
        </w:tc>
        <w:tc>
          <w:tcPr>
            <w:tcW w:w="0" w:type="auto"/>
            <w:shd w:val="clear" w:color="auto" w:fill="auto"/>
          </w:tcPr>
          <w:p w14:paraId="385DDF14" w14:textId="51D4E4EC"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0443DC42" w14:textId="6F5F16E3" w:rsidR="00C34E86" w:rsidRDefault="00C34E86" w:rsidP="007228C6">
            <w:pPr>
              <w:pStyle w:val="TAL"/>
              <w:keepNext w:val="0"/>
              <w:keepLines w:val="0"/>
              <w:widowControl w:val="0"/>
              <w:rPr>
                <w:sz w:val="16"/>
              </w:rPr>
            </w:pPr>
            <w:r>
              <w:rPr>
                <w:sz w:val="16"/>
              </w:rPr>
              <w:t>revised</w:t>
            </w:r>
          </w:p>
        </w:tc>
      </w:tr>
      <w:tr w:rsidR="000C6242" w14:paraId="1B4E30EA" w14:textId="77777777">
        <w:tc>
          <w:tcPr>
            <w:tcW w:w="0" w:type="auto"/>
            <w:shd w:val="clear" w:color="auto" w:fill="auto"/>
          </w:tcPr>
          <w:p w14:paraId="0DACD9A4" w14:textId="21B7547B" w:rsidR="00C34E86" w:rsidRDefault="00C34E86" w:rsidP="007228C6">
            <w:pPr>
              <w:pStyle w:val="TAL"/>
              <w:keepNext w:val="0"/>
              <w:keepLines w:val="0"/>
              <w:widowControl w:val="0"/>
              <w:rPr>
                <w:sz w:val="16"/>
              </w:rPr>
            </w:pPr>
            <w:r>
              <w:rPr>
                <w:sz w:val="16"/>
              </w:rPr>
              <w:t>S6-223436</w:t>
            </w:r>
          </w:p>
        </w:tc>
        <w:tc>
          <w:tcPr>
            <w:tcW w:w="0" w:type="auto"/>
            <w:shd w:val="clear" w:color="auto" w:fill="auto"/>
          </w:tcPr>
          <w:p w14:paraId="3B260FC4" w14:textId="1130B380" w:rsidR="00C34E86" w:rsidRDefault="00C34E86" w:rsidP="007228C6">
            <w:pPr>
              <w:pStyle w:val="TAL"/>
              <w:keepNext w:val="0"/>
              <w:keepLines w:val="0"/>
              <w:widowControl w:val="0"/>
              <w:rPr>
                <w:sz w:val="16"/>
              </w:rPr>
            </w:pPr>
            <w:r>
              <w:rPr>
                <w:sz w:val="16"/>
              </w:rPr>
              <w:t>Correction to clause 6.1.4</w:t>
            </w:r>
          </w:p>
        </w:tc>
        <w:tc>
          <w:tcPr>
            <w:tcW w:w="0" w:type="auto"/>
            <w:shd w:val="clear" w:color="auto" w:fill="auto"/>
          </w:tcPr>
          <w:p w14:paraId="3E37ABF8" w14:textId="1462ED8D"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78CD13CB" w14:textId="323FE89B"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6E7D569E" w14:textId="58CB467E" w:rsidR="00C34E86" w:rsidRDefault="00C34E86" w:rsidP="007228C6">
            <w:pPr>
              <w:pStyle w:val="TAL"/>
              <w:keepNext w:val="0"/>
              <w:keepLines w:val="0"/>
              <w:widowControl w:val="0"/>
              <w:rPr>
                <w:sz w:val="16"/>
              </w:rPr>
            </w:pPr>
            <w:r>
              <w:rPr>
                <w:sz w:val="16"/>
              </w:rPr>
              <w:t>0079</w:t>
            </w:r>
          </w:p>
        </w:tc>
        <w:tc>
          <w:tcPr>
            <w:tcW w:w="0" w:type="auto"/>
            <w:shd w:val="clear" w:color="auto" w:fill="auto"/>
          </w:tcPr>
          <w:p w14:paraId="5970DF9C" w14:textId="095C34DB" w:rsidR="00C34E86" w:rsidRDefault="00C34E86" w:rsidP="007228C6">
            <w:pPr>
              <w:pStyle w:val="TAR"/>
              <w:keepNext w:val="0"/>
              <w:keepLines w:val="0"/>
              <w:widowControl w:val="0"/>
              <w:rPr>
                <w:sz w:val="16"/>
              </w:rPr>
            </w:pPr>
            <w:r>
              <w:rPr>
                <w:sz w:val="16"/>
              </w:rPr>
              <w:t>1</w:t>
            </w:r>
          </w:p>
        </w:tc>
        <w:tc>
          <w:tcPr>
            <w:tcW w:w="0" w:type="auto"/>
            <w:shd w:val="clear" w:color="auto" w:fill="auto"/>
          </w:tcPr>
          <w:p w14:paraId="5A3F5962" w14:textId="31646A4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B54EC27" w14:textId="744F2DBD" w:rsidR="00C34E86" w:rsidRDefault="00C34E86" w:rsidP="007228C6">
            <w:pPr>
              <w:pStyle w:val="TAL"/>
              <w:keepNext w:val="0"/>
              <w:keepLines w:val="0"/>
              <w:widowControl w:val="0"/>
              <w:rPr>
                <w:sz w:val="16"/>
              </w:rPr>
            </w:pPr>
            <w:r>
              <w:rPr>
                <w:sz w:val="16"/>
              </w:rPr>
              <w:t>F</w:t>
            </w:r>
          </w:p>
        </w:tc>
        <w:tc>
          <w:tcPr>
            <w:tcW w:w="0" w:type="auto"/>
            <w:shd w:val="clear" w:color="auto" w:fill="auto"/>
          </w:tcPr>
          <w:p w14:paraId="13F46F0F" w14:textId="1C9AB216"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23555297" w14:textId="75AEA45F" w:rsidR="00C34E86" w:rsidRDefault="00C34E86" w:rsidP="007228C6">
            <w:pPr>
              <w:pStyle w:val="TAL"/>
              <w:keepNext w:val="0"/>
              <w:keepLines w:val="0"/>
              <w:widowControl w:val="0"/>
              <w:rPr>
                <w:sz w:val="16"/>
              </w:rPr>
            </w:pPr>
            <w:r>
              <w:rPr>
                <w:sz w:val="16"/>
              </w:rPr>
              <w:t>agreed</w:t>
            </w:r>
          </w:p>
        </w:tc>
      </w:tr>
      <w:tr w:rsidR="000C6242" w14:paraId="049F4AAC" w14:textId="77777777">
        <w:tc>
          <w:tcPr>
            <w:tcW w:w="0" w:type="auto"/>
            <w:shd w:val="clear" w:color="auto" w:fill="auto"/>
          </w:tcPr>
          <w:p w14:paraId="3E4922F7" w14:textId="6E006D0B" w:rsidR="00C34E86" w:rsidRDefault="00C34E86" w:rsidP="007228C6">
            <w:pPr>
              <w:pStyle w:val="TAL"/>
              <w:keepNext w:val="0"/>
              <w:keepLines w:val="0"/>
              <w:widowControl w:val="0"/>
              <w:rPr>
                <w:sz w:val="16"/>
              </w:rPr>
            </w:pPr>
            <w:r>
              <w:rPr>
                <w:sz w:val="16"/>
              </w:rPr>
              <w:t>S6-223107</w:t>
            </w:r>
          </w:p>
        </w:tc>
        <w:tc>
          <w:tcPr>
            <w:tcW w:w="0" w:type="auto"/>
            <w:shd w:val="clear" w:color="auto" w:fill="auto"/>
          </w:tcPr>
          <w:p w14:paraId="16CF2F55" w14:textId="2164208E" w:rsidR="00C34E86" w:rsidRDefault="00C34E86" w:rsidP="007228C6">
            <w:pPr>
              <w:pStyle w:val="TAL"/>
              <w:keepNext w:val="0"/>
              <w:keepLines w:val="0"/>
              <w:widowControl w:val="0"/>
              <w:rPr>
                <w:sz w:val="16"/>
              </w:rPr>
            </w:pPr>
            <w:r>
              <w:rPr>
                <w:sz w:val="16"/>
              </w:rPr>
              <w:t>Correction to table 8.2.1-3</w:t>
            </w:r>
          </w:p>
        </w:tc>
        <w:tc>
          <w:tcPr>
            <w:tcW w:w="0" w:type="auto"/>
            <w:shd w:val="clear" w:color="auto" w:fill="auto"/>
          </w:tcPr>
          <w:p w14:paraId="25577BF0" w14:textId="1941AE3F"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283A7889" w14:textId="07C66561"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662EEB25" w14:textId="612C0072" w:rsidR="00C34E86" w:rsidRDefault="00C34E86" w:rsidP="007228C6">
            <w:pPr>
              <w:pStyle w:val="TAL"/>
              <w:keepNext w:val="0"/>
              <w:keepLines w:val="0"/>
              <w:widowControl w:val="0"/>
              <w:rPr>
                <w:sz w:val="16"/>
              </w:rPr>
            </w:pPr>
            <w:r>
              <w:rPr>
                <w:sz w:val="16"/>
              </w:rPr>
              <w:t>0080</w:t>
            </w:r>
          </w:p>
        </w:tc>
        <w:tc>
          <w:tcPr>
            <w:tcW w:w="0" w:type="auto"/>
            <w:shd w:val="clear" w:color="auto" w:fill="auto"/>
          </w:tcPr>
          <w:p w14:paraId="30FFE04E" w14:textId="7019F6D1" w:rsidR="00C34E86" w:rsidRDefault="00C34E86" w:rsidP="007228C6">
            <w:pPr>
              <w:pStyle w:val="TAR"/>
              <w:keepNext w:val="0"/>
              <w:keepLines w:val="0"/>
              <w:widowControl w:val="0"/>
              <w:rPr>
                <w:sz w:val="16"/>
              </w:rPr>
            </w:pPr>
            <w:r>
              <w:rPr>
                <w:sz w:val="16"/>
              </w:rPr>
              <w:t>-</w:t>
            </w:r>
          </w:p>
        </w:tc>
        <w:tc>
          <w:tcPr>
            <w:tcW w:w="0" w:type="auto"/>
            <w:shd w:val="clear" w:color="auto" w:fill="auto"/>
          </w:tcPr>
          <w:p w14:paraId="634CDF75" w14:textId="2F1EB53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7258484" w14:textId="481B2AF1" w:rsidR="00C34E86" w:rsidRDefault="00C34E86" w:rsidP="007228C6">
            <w:pPr>
              <w:pStyle w:val="TAL"/>
              <w:keepNext w:val="0"/>
              <w:keepLines w:val="0"/>
              <w:widowControl w:val="0"/>
              <w:rPr>
                <w:sz w:val="16"/>
              </w:rPr>
            </w:pPr>
            <w:r>
              <w:rPr>
                <w:sz w:val="16"/>
              </w:rPr>
              <w:t>F</w:t>
            </w:r>
          </w:p>
        </w:tc>
        <w:tc>
          <w:tcPr>
            <w:tcW w:w="0" w:type="auto"/>
            <w:shd w:val="clear" w:color="auto" w:fill="auto"/>
          </w:tcPr>
          <w:p w14:paraId="15597CD8" w14:textId="554B3438"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2517297C" w14:textId="411F2BEC" w:rsidR="00C34E86" w:rsidRDefault="00C34E86" w:rsidP="007228C6">
            <w:pPr>
              <w:pStyle w:val="TAL"/>
              <w:keepNext w:val="0"/>
              <w:keepLines w:val="0"/>
              <w:widowControl w:val="0"/>
              <w:rPr>
                <w:sz w:val="16"/>
              </w:rPr>
            </w:pPr>
            <w:r>
              <w:rPr>
                <w:sz w:val="16"/>
              </w:rPr>
              <w:t>not pursued</w:t>
            </w:r>
          </w:p>
        </w:tc>
      </w:tr>
      <w:tr w:rsidR="000C6242" w14:paraId="5C736694" w14:textId="77777777">
        <w:tc>
          <w:tcPr>
            <w:tcW w:w="0" w:type="auto"/>
            <w:shd w:val="clear" w:color="auto" w:fill="auto"/>
          </w:tcPr>
          <w:p w14:paraId="37AEF6D2" w14:textId="523314DB" w:rsidR="00C34E86" w:rsidRDefault="00C34E86" w:rsidP="007228C6">
            <w:pPr>
              <w:pStyle w:val="TAL"/>
              <w:keepNext w:val="0"/>
              <w:keepLines w:val="0"/>
              <w:widowControl w:val="0"/>
              <w:rPr>
                <w:sz w:val="16"/>
              </w:rPr>
            </w:pPr>
            <w:r>
              <w:rPr>
                <w:sz w:val="16"/>
              </w:rPr>
              <w:t>S6-223108</w:t>
            </w:r>
          </w:p>
        </w:tc>
        <w:tc>
          <w:tcPr>
            <w:tcW w:w="0" w:type="auto"/>
            <w:shd w:val="clear" w:color="auto" w:fill="auto"/>
          </w:tcPr>
          <w:p w14:paraId="4E3F9D9F" w14:textId="0CB3EE47" w:rsidR="00C34E86" w:rsidRDefault="00C34E86" w:rsidP="007228C6">
            <w:pPr>
              <w:pStyle w:val="TAL"/>
              <w:keepNext w:val="0"/>
              <w:keepLines w:val="0"/>
              <w:widowControl w:val="0"/>
              <w:rPr>
                <w:sz w:val="16"/>
              </w:rPr>
            </w:pPr>
            <w:r>
              <w:rPr>
                <w:sz w:val="16"/>
              </w:rPr>
              <w:t>Corrections to clause 9.1.1.4</w:t>
            </w:r>
          </w:p>
        </w:tc>
        <w:tc>
          <w:tcPr>
            <w:tcW w:w="0" w:type="auto"/>
            <w:shd w:val="clear" w:color="auto" w:fill="auto"/>
          </w:tcPr>
          <w:p w14:paraId="798EB39A" w14:textId="6DC8CFAA"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728D08CA" w14:textId="4BD39D99"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27971250" w14:textId="1051E5B4" w:rsidR="00C34E86" w:rsidRDefault="00C34E86" w:rsidP="007228C6">
            <w:pPr>
              <w:pStyle w:val="TAL"/>
              <w:keepNext w:val="0"/>
              <w:keepLines w:val="0"/>
              <w:widowControl w:val="0"/>
              <w:rPr>
                <w:sz w:val="16"/>
              </w:rPr>
            </w:pPr>
            <w:r>
              <w:rPr>
                <w:sz w:val="16"/>
              </w:rPr>
              <w:t>0081</w:t>
            </w:r>
          </w:p>
        </w:tc>
        <w:tc>
          <w:tcPr>
            <w:tcW w:w="0" w:type="auto"/>
            <w:shd w:val="clear" w:color="auto" w:fill="auto"/>
          </w:tcPr>
          <w:p w14:paraId="69A65450" w14:textId="30E5EC2E" w:rsidR="00C34E86" w:rsidRDefault="00C34E86" w:rsidP="007228C6">
            <w:pPr>
              <w:pStyle w:val="TAR"/>
              <w:keepNext w:val="0"/>
              <w:keepLines w:val="0"/>
              <w:widowControl w:val="0"/>
              <w:rPr>
                <w:sz w:val="16"/>
              </w:rPr>
            </w:pPr>
            <w:r>
              <w:rPr>
                <w:sz w:val="16"/>
              </w:rPr>
              <w:t>-</w:t>
            </w:r>
          </w:p>
        </w:tc>
        <w:tc>
          <w:tcPr>
            <w:tcW w:w="0" w:type="auto"/>
            <w:shd w:val="clear" w:color="auto" w:fill="auto"/>
          </w:tcPr>
          <w:p w14:paraId="2CFD6551" w14:textId="7FA2669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024AF9E" w14:textId="1447A74C" w:rsidR="00C34E86" w:rsidRDefault="00C34E86" w:rsidP="007228C6">
            <w:pPr>
              <w:pStyle w:val="TAL"/>
              <w:keepNext w:val="0"/>
              <w:keepLines w:val="0"/>
              <w:widowControl w:val="0"/>
              <w:rPr>
                <w:sz w:val="16"/>
              </w:rPr>
            </w:pPr>
            <w:r>
              <w:rPr>
                <w:sz w:val="16"/>
              </w:rPr>
              <w:t>F</w:t>
            </w:r>
          </w:p>
        </w:tc>
        <w:tc>
          <w:tcPr>
            <w:tcW w:w="0" w:type="auto"/>
            <w:shd w:val="clear" w:color="auto" w:fill="auto"/>
          </w:tcPr>
          <w:p w14:paraId="6A71F60B" w14:textId="1BE9D7AB"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30F9064C" w14:textId="7503726A" w:rsidR="00C34E86" w:rsidRDefault="00C34E86" w:rsidP="007228C6">
            <w:pPr>
              <w:pStyle w:val="TAL"/>
              <w:keepNext w:val="0"/>
              <w:keepLines w:val="0"/>
              <w:widowControl w:val="0"/>
              <w:rPr>
                <w:sz w:val="16"/>
              </w:rPr>
            </w:pPr>
            <w:r>
              <w:rPr>
                <w:sz w:val="16"/>
              </w:rPr>
              <w:t>revised</w:t>
            </w:r>
          </w:p>
        </w:tc>
      </w:tr>
      <w:tr w:rsidR="000C6242" w14:paraId="7E45363F" w14:textId="77777777">
        <w:tc>
          <w:tcPr>
            <w:tcW w:w="0" w:type="auto"/>
            <w:shd w:val="clear" w:color="auto" w:fill="auto"/>
          </w:tcPr>
          <w:p w14:paraId="73A75A1E" w14:textId="403F063F" w:rsidR="00C34E86" w:rsidRDefault="00C34E86" w:rsidP="007228C6">
            <w:pPr>
              <w:pStyle w:val="TAL"/>
              <w:keepNext w:val="0"/>
              <w:keepLines w:val="0"/>
              <w:widowControl w:val="0"/>
              <w:rPr>
                <w:sz w:val="16"/>
              </w:rPr>
            </w:pPr>
            <w:r>
              <w:rPr>
                <w:sz w:val="16"/>
              </w:rPr>
              <w:t>S6-223437</w:t>
            </w:r>
          </w:p>
        </w:tc>
        <w:tc>
          <w:tcPr>
            <w:tcW w:w="0" w:type="auto"/>
            <w:shd w:val="clear" w:color="auto" w:fill="auto"/>
          </w:tcPr>
          <w:p w14:paraId="763926E8" w14:textId="4CDF865D" w:rsidR="00C34E86" w:rsidRDefault="00C34E86" w:rsidP="007228C6">
            <w:pPr>
              <w:pStyle w:val="TAL"/>
              <w:keepNext w:val="0"/>
              <w:keepLines w:val="0"/>
              <w:widowControl w:val="0"/>
              <w:rPr>
                <w:sz w:val="16"/>
              </w:rPr>
            </w:pPr>
            <w:r>
              <w:rPr>
                <w:sz w:val="16"/>
              </w:rPr>
              <w:t>Corrections to clause 9.1.1.4</w:t>
            </w:r>
          </w:p>
        </w:tc>
        <w:tc>
          <w:tcPr>
            <w:tcW w:w="0" w:type="auto"/>
            <w:shd w:val="clear" w:color="auto" w:fill="auto"/>
          </w:tcPr>
          <w:p w14:paraId="099695C9" w14:textId="363271B5"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70FCEB1A" w14:textId="4840F103"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31D42F4B" w14:textId="7E6AEC22" w:rsidR="00C34E86" w:rsidRDefault="00C34E86" w:rsidP="007228C6">
            <w:pPr>
              <w:pStyle w:val="TAL"/>
              <w:keepNext w:val="0"/>
              <w:keepLines w:val="0"/>
              <w:widowControl w:val="0"/>
              <w:rPr>
                <w:sz w:val="16"/>
              </w:rPr>
            </w:pPr>
            <w:r>
              <w:rPr>
                <w:sz w:val="16"/>
              </w:rPr>
              <w:t>0081</w:t>
            </w:r>
          </w:p>
        </w:tc>
        <w:tc>
          <w:tcPr>
            <w:tcW w:w="0" w:type="auto"/>
            <w:shd w:val="clear" w:color="auto" w:fill="auto"/>
          </w:tcPr>
          <w:p w14:paraId="34272AFC" w14:textId="66F1D1B4" w:rsidR="00C34E86" w:rsidRDefault="00C34E86" w:rsidP="007228C6">
            <w:pPr>
              <w:pStyle w:val="TAR"/>
              <w:keepNext w:val="0"/>
              <w:keepLines w:val="0"/>
              <w:widowControl w:val="0"/>
              <w:rPr>
                <w:sz w:val="16"/>
              </w:rPr>
            </w:pPr>
            <w:r>
              <w:rPr>
                <w:sz w:val="16"/>
              </w:rPr>
              <w:t>1</w:t>
            </w:r>
          </w:p>
        </w:tc>
        <w:tc>
          <w:tcPr>
            <w:tcW w:w="0" w:type="auto"/>
            <w:shd w:val="clear" w:color="auto" w:fill="auto"/>
          </w:tcPr>
          <w:p w14:paraId="5DA8DE1C" w14:textId="6606E23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25DCCD6" w14:textId="31226E65" w:rsidR="00C34E86" w:rsidRDefault="00C34E86" w:rsidP="007228C6">
            <w:pPr>
              <w:pStyle w:val="TAL"/>
              <w:keepNext w:val="0"/>
              <w:keepLines w:val="0"/>
              <w:widowControl w:val="0"/>
              <w:rPr>
                <w:sz w:val="16"/>
              </w:rPr>
            </w:pPr>
            <w:r>
              <w:rPr>
                <w:sz w:val="16"/>
              </w:rPr>
              <w:t>F</w:t>
            </w:r>
          </w:p>
        </w:tc>
        <w:tc>
          <w:tcPr>
            <w:tcW w:w="0" w:type="auto"/>
            <w:shd w:val="clear" w:color="auto" w:fill="auto"/>
          </w:tcPr>
          <w:p w14:paraId="53880076" w14:textId="10F1D490"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23869D17" w14:textId="287450CF" w:rsidR="00C34E86" w:rsidRDefault="00C34E86" w:rsidP="007228C6">
            <w:pPr>
              <w:pStyle w:val="TAL"/>
              <w:keepNext w:val="0"/>
              <w:keepLines w:val="0"/>
              <w:widowControl w:val="0"/>
              <w:rPr>
                <w:sz w:val="16"/>
              </w:rPr>
            </w:pPr>
            <w:r>
              <w:rPr>
                <w:sz w:val="16"/>
              </w:rPr>
              <w:t>revised</w:t>
            </w:r>
          </w:p>
        </w:tc>
      </w:tr>
      <w:tr w:rsidR="000C6242" w14:paraId="7212A50D" w14:textId="77777777">
        <w:tc>
          <w:tcPr>
            <w:tcW w:w="0" w:type="auto"/>
            <w:shd w:val="clear" w:color="auto" w:fill="auto"/>
          </w:tcPr>
          <w:p w14:paraId="00A54815" w14:textId="5052D71D" w:rsidR="00C34E86" w:rsidRDefault="00C34E86" w:rsidP="007228C6">
            <w:pPr>
              <w:pStyle w:val="TAL"/>
              <w:keepNext w:val="0"/>
              <w:keepLines w:val="0"/>
              <w:widowControl w:val="0"/>
              <w:rPr>
                <w:sz w:val="16"/>
              </w:rPr>
            </w:pPr>
            <w:r>
              <w:rPr>
                <w:sz w:val="16"/>
              </w:rPr>
              <w:t>S6-223504</w:t>
            </w:r>
          </w:p>
        </w:tc>
        <w:tc>
          <w:tcPr>
            <w:tcW w:w="0" w:type="auto"/>
            <w:shd w:val="clear" w:color="auto" w:fill="auto"/>
          </w:tcPr>
          <w:p w14:paraId="5FCB03E0" w14:textId="151342E3" w:rsidR="00C34E86" w:rsidRDefault="00C34E86" w:rsidP="007228C6">
            <w:pPr>
              <w:pStyle w:val="TAL"/>
              <w:keepNext w:val="0"/>
              <w:keepLines w:val="0"/>
              <w:widowControl w:val="0"/>
              <w:rPr>
                <w:sz w:val="16"/>
              </w:rPr>
            </w:pPr>
            <w:r>
              <w:rPr>
                <w:sz w:val="16"/>
              </w:rPr>
              <w:t>Corrections to clause 9.1.1.4</w:t>
            </w:r>
          </w:p>
        </w:tc>
        <w:tc>
          <w:tcPr>
            <w:tcW w:w="0" w:type="auto"/>
            <w:shd w:val="clear" w:color="auto" w:fill="auto"/>
          </w:tcPr>
          <w:p w14:paraId="0A6095B3" w14:textId="1EF9BFA8"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365BB37E" w14:textId="6E3A448E"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7701BCD7" w14:textId="4C64E216" w:rsidR="00C34E86" w:rsidRDefault="00C34E86" w:rsidP="007228C6">
            <w:pPr>
              <w:pStyle w:val="TAL"/>
              <w:keepNext w:val="0"/>
              <w:keepLines w:val="0"/>
              <w:widowControl w:val="0"/>
              <w:rPr>
                <w:sz w:val="16"/>
              </w:rPr>
            </w:pPr>
            <w:r>
              <w:rPr>
                <w:sz w:val="16"/>
              </w:rPr>
              <w:t>0081</w:t>
            </w:r>
          </w:p>
        </w:tc>
        <w:tc>
          <w:tcPr>
            <w:tcW w:w="0" w:type="auto"/>
            <w:shd w:val="clear" w:color="auto" w:fill="auto"/>
          </w:tcPr>
          <w:p w14:paraId="18B67CAB" w14:textId="5542526A" w:rsidR="00C34E86" w:rsidRDefault="00C34E86" w:rsidP="007228C6">
            <w:pPr>
              <w:pStyle w:val="TAR"/>
              <w:keepNext w:val="0"/>
              <w:keepLines w:val="0"/>
              <w:widowControl w:val="0"/>
              <w:rPr>
                <w:sz w:val="16"/>
              </w:rPr>
            </w:pPr>
            <w:r>
              <w:rPr>
                <w:sz w:val="16"/>
              </w:rPr>
              <w:t>2</w:t>
            </w:r>
          </w:p>
        </w:tc>
        <w:tc>
          <w:tcPr>
            <w:tcW w:w="0" w:type="auto"/>
            <w:shd w:val="clear" w:color="auto" w:fill="auto"/>
          </w:tcPr>
          <w:p w14:paraId="2BD969A4" w14:textId="6C607FF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EB670EC" w14:textId="4D1A80FF" w:rsidR="00C34E86" w:rsidRDefault="00C34E86" w:rsidP="007228C6">
            <w:pPr>
              <w:pStyle w:val="TAL"/>
              <w:keepNext w:val="0"/>
              <w:keepLines w:val="0"/>
              <w:widowControl w:val="0"/>
              <w:rPr>
                <w:sz w:val="16"/>
              </w:rPr>
            </w:pPr>
            <w:r>
              <w:rPr>
                <w:sz w:val="16"/>
              </w:rPr>
              <w:t>F</w:t>
            </w:r>
          </w:p>
        </w:tc>
        <w:tc>
          <w:tcPr>
            <w:tcW w:w="0" w:type="auto"/>
            <w:shd w:val="clear" w:color="auto" w:fill="auto"/>
          </w:tcPr>
          <w:p w14:paraId="4816FE5A" w14:textId="0CD39520"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35289CC3" w14:textId="2C0CA1FA" w:rsidR="00C34E86" w:rsidRDefault="00C34E86" w:rsidP="007228C6">
            <w:pPr>
              <w:pStyle w:val="TAL"/>
              <w:keepNext w:val="0"/>
              <w:keepLines w:val="0"/>
              <w:widowControl w:val="0"/>
              <w:rPr>
                <w:sz w:val="16"/>
              </w:rPr>
            </w:pPr>
            <w:r>
              <w:rPr>
                <w:sz w:val="16"/>
              </w:rPr>
              <w:t>agreed</w:t>
            </w:r>
          </w:p>
        </w:tc>
      </w:tr>
      <w:tr w:rsidR="000C6242" w14:paraId="3E74EC7F" w14:textId="77777777">
        <w:tc>
          <w:tcPr>
            <w:tcW w:w="0" w:type="auto"/>
            <w:shd w:val="clear" w:color="auto" w:fill="auto"/>
          </w:tcPr>
          <w:p w14:paraId="2CF55873" w14:textId="26A1A0FA" w:rsidR="00C34E86" w:rsidRDefault="00C34E86" w:rsidP="007228C6">
            <w:pPr>
              <w:pStyle w:val="TAL"/>
              <w:keepNext w:val="0"/>
              <w:keepLines w:val="0"/>
              <w:widowControl w:val="0"/>
              <w:rPr>
                <w:sz w:val="16"/>
              </w:rPr>
            </w:pPr>
            <w:r>
              <w:rPr>
                <w:sz w:val="16"/>
              </w:rPr>
              <w:t>S6-223109</w:t>
            </w:r>
          </w:p>
        </w:tc>
        <w:tc>
          <w:tcPr>
            <w:tcW w:w="0" w:type="auto"/>
            <w:shd w:val="clear" w:color="auto" w:fill="auto"/>
          </w:tcPr>
          <w:p w14:paraId="5B4F11A9" w14:textId="21A94C52" w:rsidR="00C34E86" w:rsidRDefault="00C34E86" w:rsidP="007228C6">
            <w:pPr>
              <w:pStyle w:val="TAL"/>
              <w:keepNext w:val="0"/>
              <w:keepLines w:val="0"/>
              <w:widowControl w:val="0"/>
              <w:rPr>
                <w:sz w:val="16"/>
              </w:rPr>
            </w:pPr>
            <w:r>
              <w:rPr>
                <w:sz w:val="16"/>
              </w:rPr>
              <w:t>Corrections to clause 10</w:t>
            </w:r>
          </w:p>
        </w:tc>
        <w:tc>
          <w:tcPr>
            <w:tcW w:w="0" w:type="auto"/>
            <w:shd w:val="clear" w:color="auto" w:fill="auto"/>
          </w:tcPr>
          <w:p w14:paraId="03657117" w14:textId="76E1B3C9"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65B03A06" w14:textId="4BBB2998"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34AEDAA3" w14:textId="6637848F" w:rsidR="00C34E86" w:rsidRDefault="00C34E86" w:rsidP="007228C6">
            <w:pPr>
              <w:pStyle w:val="TAL"/>
              <w:keepNext w:val="0"/>
              <w:keepLines w:val="0"/>
              <w:widowControl w:val="0"/>
              <w:rPr>
                <w:sz w:val="16"/>
              </w:rPr>
            </w:pPr>
            <w:r>
              <w:rPr>
                <w:sz w:val="16"/>
              </w:rPr>
              <w:t>0082</w:t>
            </w:r>
          </w:p>
        </w:tc>
        <w:tc>
          <w:tcPr>
            <w:tcW w:w="0" w:type="auto"/>
            <w:shd w:val="clear" w:color="auto" w:fill="auto"/>
          </w:tcPr>
          <w:p w14:paraId="33066C9E" w14:textId="7AE541B4" w:rsidR="00C34E86" w:rsidRDefault="00C34E86" w:rsidP="007228C6">
            <w:pPr>
              <w:pStyle w:val="TAR"/>
              <w:keepNext w:val="0"/>
              <w:keepLines w:val="0"/>
              <w:widowControl w:val="0"/>
              <w:rPr>
                <w:sz w:val="16"/>
              </w:rPr>
            </w:pPr>
            <w:r>
              <w:rPr>
                <w:sz w:val="16"/>
              </w:rPr>
              <w:t>-</w:t>
            </w:r>
          </w:p>
        </w:tc>
        <w:tc>
          <w:tcPr>
            <w:tcW w:w="0" w:type="auto"/>
            <w:shd w:val="clear" w:color="auto" w:fill="auto"/>
          </w:tcPr>
          <w:p w14:paraId="1881B53B" w14:textId="48169BD6"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3124504" w14:textId="26654DEA" w:rsidR="00C34E86" w:rsidRDefault="00C34E86" w:rsidP="007228C6">
            <w:pPr>
              <w:pStyle w:val="TAL"/>
              <w:keepNext w:val="0"/>
              <w:keepLines w:val="0"/>
              <w:widowControl w:val="0"/>
              <w:rPr>
                <w:sz w:val="16"/>
              </w:rPr>
            </w:pPr>
            <w:r>
              <w:rPr>
                <w:sz w:val="16"/>
              </w:rPr>
              <w:t>F</w:t>
            </w:r>
          </w:p>
        </w:tc>
        <w:tc>
          <w:tcPr>
            <w:tcW w:w="0" w:type="auto"/>
            <w:shd w:val="clear" w:color="auto" w:fill="auto"/>
          </w:tcPr>
          <w:p w14:paraId="2EEE8737" w14:textId="176AD670"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0FC61DE1" w14:textId="78B144A6" w:rsidR="00C34E86" w:rsidRDefault="00C34E86" w:rsidP="007228C6">
            <w:pPr>
              <w:pStyle w:val="TAL"/>
              <w:keepNext w:val="0"/>
              <w:keepLines w:val="0"/>
              <w:widowControl w:val="0"/>
              <w:rPr>
                <w:sz w:val="16"/>
              </w:rPr>
            </w:pPr>
            <w:r>
              <w:rPr>
                <w:sz w:val="16"/>
              </w:rPr>
              <w:t>revised</w:t>
            </w:r>
          </w:p>
        </w:tc>
      </w:tr>
      <w:tr w:rsidR="000C6242" w14:paraId="12B8A3DA" w14:textId="77777777">
        <w:tc>
          <w:tcPr>
            <w:tcW w:w="0" w:type="auto"/>
            <w:shd w:val="clear" w:color="auto" w:fill="auto"/>
          </w:tcPr>
          <w:p w14:paraId="58FD24A2" w14:textId="50728F4D" w:rsidR="00C34E86" w:rsidRDefault="00C34E86" w:rsidP="007228C6">
            <w:pPr>
              <w:pStyle w:val="TAL"/>
              <w:keepNext w:val="0"/>
              <w:keepLines w:val="0"/>
              <w:widowControl w:val="0"/>
              <w:rPr>
                <w:sz w:val="16"/>
              </w:rPr>
            </w:pPr>
            <w:r>
              <w:rPr>
                <w:sz w:val="16"/>
              </w:rPr>
              <w:t>S6-223438</w:t>
            </w:r>
          </w:p>
        </w:tc>
        <w:tc>
          <w:tcPr>
            <w:tcW w:w="0" w:type="auto"/>
            <w:shd w:val="clear" w:color="auto" w:fill="auto"/>
          </w:tcPr>
          <w:p w14:paraId="02734FF8" w14:textId="55F06426" w:rsidR="00C34E86" w:rsidRDefault="00C34E86" w:rsidP="007228C6">
            <w:pPr>
              <w:pStyle w:val="TAL"/>
              <w:keepNext w:val="0"/>
              <w:keepLines w:val="0"/>
              <w:widowControl w:val="0"/>
              <w:rPr>
                <w:sz w:val="16"/>
              </w:rPr>
            </w:pPr>
            <w:r>
              <w:rPr>
                <w:sz w:val="16"/>
              </w:rPr>
              <w:t>Corrections to clause 10</w:t>
            </w:r>
          </w:p>
        </w:tc>
        <w:tc>
          <w:tcPr>
            <w:tcW w:w="0" w:type="auto"/>
            <w:shd w:val="clear" w:color="auto" w:fill="auto"/>
          </w:tcPr>
          <w:p w14:paraId="1CCF8CE7" w14:textId="023EE438"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615D290C" w14:textId="41C5E6B9"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4DFCABDE" w14:textId="603131C1" w:rsidR="00C34E86" w:rsidRDefault="00C34E86" w:rsidP="007228C6">
            <w:pPr>
              <w:pStyle w:val="TAL"/>
              <w:keepNext w:val="0"/>
              <w:keepLines w:val="0"/>
              <w:widowControl w:val="0"/>
              <w:rPr>
                <w:sz w:val="16"/>
              </w:rPr>
            </w:pPr>
            <w:r>
              <w:rPr>
                <w:sz w:val="16"/>
              </w:rPr>
              <w:t>0082</w:t>
            </w:r>
          </w:p>
        </w:tc>
        <w:tc>
          <w:tcPr>
            <w:tcW w:w="0" w:type="auto"/>
            <w:shd w:val="clear" w:color="auto" w:fill="auto"/>
          </w:tcPr>
          <w:p w14:paraId="715A3CCF" w14:textId="5A4EB531" w:rsidR="00C34E86" w:rsidRDefault="00C34E86" w:rsidP="007228C6">
            <w:pPr>
              <w:pStyle w:val="TAR"/>
              <w:keepNext w:val="0"/>
              <w:keepLines w:val="0"/>
              <w:widowControl w:val="0"/>
              <w:rPr>
                <w:sz w:val="16"/>
              </w:rPr>
            </w:pPr>
            <w:r>
              <w:rPr>
                <w:sz w:val="16"/>
              </w:rPr>
              <w:t>1</w:t>
            </w:r>
          </w:p>
        </w:tc>
        <w:tc>
          <w:tcPr>
            <w:tcW w:w="0" w:type="auto"/>
            <w:shd w:val="clear" w:color="auto" w:fill="auto"/>
          </w:tcPr>
          <w:p w14:paraId="2DDBD73F" w14:textId="188A1137"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5DD6413" w14:textId="03C31A7D" w:rsidR="00C34E86" w:rsidRDefault="00C34E86" w:rsidP="007228C6">
            <w:pPr>
              <w:pStyle w:val="TAL"/>
              <w:keepNext w:val="0"/>
              <w:keepLines w:val="0"/>
              <w:widowControl w:val="0"/>
              <w:rPr>
                <w:sz w:val="16"/>
              </w:rPr>
            </w:pPr>
            <w:r>
              <w:rPr>
                <w:sz w:val="16"/>
              </w:rPr>
              <w:t>F</w:t>
            </w:r>
          </w:p>
        </w:tc>
        <w:tc>
          <w:tcPr>
            <w:tcW w:w="0" w:type="auto"/>
            <w:shd w:val="clear" w:color="auto" w:fill="auto"/>
          </w:tcPr>
          <w:p w14:paraId="79552516" w14:textId="6EDBE707"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527CA451" w14:textId="053AEB89" w:rsidR="00C34E86" w:rsidRDefault="00C34E86" w:rsidP="007228C6">
            <w:pPr>
              <w:pStyle w:val="TAL"/>
              <w:keepNext w:val="0"/>
              <w:keepLines w:val="0"/>
              <w:widowControl w:val="0"/>
              <w:rPr>
                <w:sz w:val="16"/>
              </w:rPr>
            </w:pPr>
            <w:r>
              <w:rPr>
                <w:sz w:val="16"/>
              </w:rPr>
              <w:t>agreed</w:t>
            </w:r>
          </w:p>
        </w:tc>
      </w:tr>
      <w:tr w:rsidR="000C6242" w14:paraId="187FF4E7" w14:textId="77777777">
        <w:tc>
          <w:tcPr>
            <w:tcW w:w="0" w:type="auto"/>
            <w:shd w:val="clear" w:color="auto" w:fill="auto"/>
          </w:tcPr>
          <w:p w14:paraId="2DA2583E" w14:textId="7FE304C0" w:rsidR="00C34E86" w:rsidRDefault="00C34E86" w:rsidP="007228C6">
            <w:pPr>
              <w:pStyle w:val="TAL"/>
              <w:keepNext w:val="0"/>
              <w:keepLines w:val="0"/>
              <w:widowControl w:val="0"/>
              <w:rPr>
                <w:sz w:val="16"/>
              </w:rPr>
            </w:pPr>
            <w:r>
              <w:rPr>
                <w:sz w:val="16"/>
              </w:rPr>
              <w:t>S6-223110</w:t>
            </w:r>
          </w:p>
        </w:tc>
        <w:tc>
          <w:tcPr>
            <w:tcW w:w="0" w:type="auto"/>
            <w:shd w:val="clear" w:color="auto" w:fill="auto"/>
          </w:tcPr>
          <w:p w14:paraId="482014A5" w14:textId="433A3ADA" w:rsidR="00C34E86" w:rsidRDefault="00C34E86" w:rsidP="007228C6">
            <w:pPr>
              <w:pStyle w:val="TAL"/>
              <w:keepNext w:val="0"/>
              <w:keepLines w:val="0"/>
              <w:widowControl w:val="0"/>
              <w:rPr>
                <w:sz w:val="16"/>
              </w:rPr>
            </w:pPr>
            <w:r>
              <w:rPr>
                <w:sz w:val="16"/>
              </w:rPr>
              <w:t>Note on status reporting of broadcast message</w:t>
            </w:r>
          </w:p>
        </w:tc>
        <w:tc>
          <w:tcPr>
            <w:tcW w:w="0" w:type="auto"/>
            <w:shd w:val="clear" w:color="auto" w:fill="auto"/>
          </w:tcPr>
          <w:p w14:paraId="11C4DAC8" w14:textId="2BF095D6"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4809E028" w14:textId="47B10803"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3DE92C88" w14:textId="6D8D29B0" w:rsidR="00C34E86" w:rsidRDefault="00C34E86" w:rsidP="007228C6">
            <w:pPr>
              <w:pStyle w:val="TAL"/>
              <w:keepNext w:val="0"/>
              <w:keepLines w:val="0"/>
              <w:widowControl w:val="0"/>
              <w:rPr>
                <w:sz w:val="16"/>
              </w:rPr>
            </w:pPr>
            <w:r>
              <w:rPr>
                <w:sz w:val="16"/>
              </w:rPr>
              <w:t>0083</w:t>
            </w:r>
          </w:p>
        </w:tc>
        <w:tc>
          <w:tcPr>
            <w:tcW w:w="0" w:type="auto"/>
            <w:shd w:val="clear" w:color="auto" w:fill="auto"/>
          </w:tcPr>
          <w:p w14:paraId="355E3A9E" w14:textId="5B853388" w:rsidR="00C34E86" w:rsidRDefault="00C34E86" w:rsidP="007228C6">
            <w:pPr>
              <w:pStyle w:val="TAR"/>
              <w:keepNext w:val="0"/>
              <w:keepLines w:val="0"/>
              <w:widowControl w:val="0"/>
              <w:rPr>
                <w:sz w:val="16"/>
              </w:rPr>
            </w:pPr>
            <w:r>
              <w:rPr>
                <w:sz w:val="16"/>
              </w:rPr>
              <w:t>-</w:t>
            </w:r>
          </w:p>
        </w:tc>
        <w:tc>
          <w:tcPr>
            <w:tcW w:w="0" w:type="auto"/>
            <w:shd w:val="clear" w:color="auto" w:fill="auto"/>
          </w:tcPr>
          <w:p w14:paraId="7AFB97BC" w14:textId="2016C62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0F90D6C" w14:textId="24BC35D6" w:rsidR="00C34E86" w:rsidRDefault="00C34E86" w:rsidP="007228C6">
            <w:pPr>
              <w:pStyle w:val="TAL"/>
              <w:keepNext w:val="0"/>
              <w:keepLines w:val="0"/>
              <w:widowControl w:val="0"/>
              <w:rPr>
                <w:sz w:val="16"/>
              </w:rPr>
            </w:pPr>
            <w:r>
              <w:rPr>
                <w:sz w:val="16"/>
              </w:rPr>
              <w:t>F</w:t>
            </w:r>
          </w:p>
        </w:tc>
        <w:tc>
          <w:tcPr>
            <w:tcW w:w="0" w:type="auto"/>
            <w:shd w:val="clear" w:color="auto" w:fill="auto"/>
          </w:tcPr>
          <w:p w14:paraId="0D84A11C" w14:textId="636A15A7"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34255D7B" w14:textId="77CD895F" w:rsidR="00C34E86" w:rsidRDefault="00C34E86" w:rsidP="007228C6">
            <w:pPr>
              <w:pStyle w:val="TAL"/>
              <w:keepNext w:val="0"/>
              <w:keepLines w:val="0"/>
              <w:widowControl w:val="0"/>
              <w:rPr>
                <w:sz w:val="16"/>
              </w:rPr>
            </w:pPr>
            <w:r>
              <w:rPr>
                <w:sz w:val="16"/>
              </w:rPr>
              <w:t>revised</w:t>
            </w:r>
          </w:p>
        </w:tc>
      </w:tr>
      <w:tr w:rsidR="000C6242" w14:paraId="34AAC606" w14:textId="77777777">
        <w:tc>
          <w:tcPr>
            <w:tcW w:w="0" w:type="auto"/>
            <w:shd w:val="clear" w:color="auto" w:fill="auto"/>
          </w:tcPr>
          <w:p w14:paraId="46EB17F4" w14:textId="167B9A77" w:rsidR="00C34E86" w:rsidRDefault="00C34E86" w:rsidP="007228C6">
            <w:pPr>
              <w:pStyle w:val="TAL"/>
              <w:keepNext w:val="0"/>
              <w:keepLines w:val="0"/>
              <w:widowControl w:val="0"/>
              <w:rPr>
                <w:sz w:val="16"/>
              </w:rPr>
            </w:pPr>
            <w:r>
              <w:rPr>
                <w:sz w:val="16"/>
              </w:rPr>
              <w:t>S6-223439</w:t>
            </w:r>
          </w:p>
        </w:tc>
        <w:tc>
          <w:tcPr>
            <w:tcW w:w="0" w:type="auto"/>
            <w:shd w:val="clear" w:color="auto" w:fill="auto"/>
          </w:tcPr>
          <w:p w14:paraId="4402C8C7" w14:textId="1EE1893F" w:rsidR="00C34E86" w:rsidRDefault="00C34E86" w:rsidP="007228C6">
            <w:pPr>
              <w:pStyle w:val="TAL"/>
              <w:keepNext w:val="0"/>
              <w:keepLines w:val="0"/>
              <w:widowControl w:val="0"/>
              <w:rPr>
                <w:sz w:val="16"/>
              </w:rPr>
            </w:pPr>
            <w:r>
              <w:rPr>
                <w:sz w:val="16"/>
              </w:rPr>
              <w:t>Note on status reporting of broadcast message</w:t>
            </w:r>
          </w:p>
        </w:tc>
        <w:tc>
          <w:tcPr>
            <w:tcW w:w="0" w:type="auto"/>
            <w:shd w:val="clear" w:color="auto" w:fill="auto"/>
          </w:tcPr>
          <w:p w14:paraId="39DD4BAA" w14:textId="4D5AEA56"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79AC9CA2" w14:textId="33DCC4C7"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6E01F7EC" w14:textId="3775D079" w:rsidR="00C34E86" w:rsidRDefault="00C34E86" w:rsidP="007228C6">
            <w:pPr>
              <w:pStyle w:val="TAL"/>
              <w:keepNext w:val="0"/>
              <w:keepLines w:val="0"/>
              <w:widowControl w:val="0"/>
              <w:rPr>
                <w:sz w:val="16"/>
              </w:rPr>
            </w:pPr>
            <w:r>
              <w:rPr>
                <w:sz w:val="16"/>
              </w:rPr>
              <w:t>0083</w:t>
            </w:r>
          </w:p>
        </w:tc>
        <w:tc>
          <w:tcPr>
            <w:tcW w:w="0" w:type="auto"/>
            <w:shd w:val="clear" w:color="auto" w:fill="auto"/>
          </w:tcPr>
          <w:p w14:paraId="5C91095A" w14:textId="3DCB850E" w:rsidR="00C34E86" w:rsidRDefault="00C34E86" w:rsidP="007228C6">
            <w:pPr>
              <w:pStyle w:val="TAR"/>
              <w:keepNext w:val="0"/>
              <w:keepLines w:val="0"/>
              <w:widowControl w:val="0"/>
              <w:rPr>
                <w:sz w:val="16"/>
              </w:rPr>
            </w:pPr>
            <w:r>
              <w:rPr>
                <w:sz w:val="16"/>
              </w:rPr>
              <w:t>1</w:t>
            </w:r>
          </w:p>
        </w:tc>
        <w:tc>
          <w:tcPr>
            <w:tcW w:w="0" w:type="auto"/>
            <w:shd w:val="clear" w:color="auto" w:fill="auto"/>
          </w:tcPr>
          <w:p w14:paraId="43209BD6" w14:textId="43BC2E6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50727EC" w14:textId="254DB1E3" w:rsidR="00C34E86" w:rsidRDefault="00C34E86" w:rsidP="007228C6">
            <w:pPr>
              <w:pStyle w:val="TAL"/>
              <w:keepNext w:val="0"/>
              <w:keepLines w:val="0"/>
              <w:widowControl w:val="0"/>
              <w:rPr>
                <w:sz w:val="16"/>
              </w:rPr>
            </w:pPr>
            <w:r>
              <w:rPr>
                <w:sz w:val="16"/>
              </w:rPr>
              <w:t>F</w:t>
            </w:r>
          </w:p>
        </w:tc>
        <w:tc>
          <w:tcPr>
            <w:tcW w:w="0" w:type="auto"/>
            <w:shd w:val="clear" w:color="auto" w:fill="auto"/>
          </w:tcPr>
          <w:p w14:paraId="0E937802" w14:textId="30AE2456"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4A6F8E16" w14:textId="23B4CD0A" w:rsidR="00C34E86" w:rsidRDefault="00C34E86" w:rsidP="007228C6">
            <w:pPr>
              <w:pStyle w:val="TAL"/>
              <w:keepNext w:val="0"/>
              <w:keepLines w:val="0"/>
              <w:widowControl w:val="0"/>
              <w:rPr>
                <w:sz w:val="16"/>
              </w:rPr>
            </w:pPr>
            <w:r>
              <w:rPr>
                <w:sz w:val="16"/>
              </w:rPr>
              <w:t>agreed</w:t>
            </w:r>
          </w:p>
        </w:tc>
      </w:tr>
      <w:tr w:rsidR="000C6242" w14:paraId="7D442D80" w14:textId="77777777">
        <w:tc>
          <w:tcPr>
            <w:tcW w:w="0" w:type="auto"/>
            <w:shd w:val="clear" w:color="auto" w:fill="auto"/>
          </w:tcPr>
          <w:p w14:paraId="0C1C62E1" w14:textId="3B9295DD" w:rsidR="00C34E86" w:rsidRDefault="00C34E86" w:rsidP="007228C6">
            <w:pPr>
              <w:pStyle w:val="TAL"/>
              <w:keepNext w:val="0"/>
              <w:keepLines w:val="0"/>
              <w:widowControl w:val="0"/>
              <w:rPr>
                <w:sz w:val="16"/>
              </w:rPr>
            </w:pPr>
            <w:r>
              <w:rPr>
                <w:sz w:val="16"/>
              </w:rPr>
              <w:t>S6-223111</w:t>
            </w:r>
          </w:p>
        </w:tc>
        <w:tc>
          <w:tcPr>
            <w:tcW w:w="0" w:type="auto"/>
            <w:shd w:val="clear" w:color="auto" w:fill="auto"/>
          </w:tcPr>
          <w:p w14:paraId="3809FFAC" w14:textId="018C1DA0" w:rsidR="00C34E86" w:rsidRDefault="00C34E86" w:rsidP="007228C6">
            <w:pPr>
              <w:pStyle w:val="TAL"/>
              <w:keepNext w:val="0"/>
              <w:keepLines w:val="0"/>
              <w:widowControl w:val="0"/>
              <w:rPr>
                <w:sz w:val="16"/>
              </w:rPr>
            </w:pPr>
            <w:r>
              <w:rPr>
                <w:sz w:val="16"/>
              </w:rPr>
              <w:t>Correction of Store and Forward procedures</w:t>
            </w:r>
          </w:p>
        </w:tc>
        <w:tc>
          <w:tcPr>
            <w:tcW w:w="0" w:type="auto"/>
            <w:shd w:val="clear" w:color="auto" w:fill="auto"/>
          </w:tcPr>
          <w:p w14:paraId="72A22A38" w14:textId="77592A89"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523AA426" w14:textId="32C1B871"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2EB81EBF" w14:textId="4CCD9101" w:rsidR="00C34E86" w:rsidRDefault="00C34E86" w:rsidP="007228C6">
            <w:pPr>
              <w:pStyle w:val="TAL"/>
              <w:keepNext w:val="0"/>
              <w:keepLines w:val="0"/>
              <w:widowControl w:val="0"/>
              <w:rPr>
                <w:sz w:val="16"/>
              </w:rPr>
            </w:pPr>
            <w:r>
              <w:rPr>
                <w:sz w:val="16"/>
              </w:rPr>
              <w:t>0084</w:t>
            </w:r>
          </w:p>
        </w:tc>
        <w:tc>
          <w:tcPr>
            <w:tcW w:w="0" w:type="auto"/>
            <w:shd w:val="clear" w:color="auto" w:fill="auto"/>
          </w:tcPr>
          <w:p w14:paraId="6880502A" w14:textId="0540B7EC" w:rsidR="00C34E86" w:rsidRDefault="00C34E86" w:rsidP="007228C6">
            <w:pPr>
              <w:pStyle w:val="TAR"/>
              <w:keepNext w:val="0"/>
              <w:keepLines w:val="0"/>
              <w:widowControl w:val="0"/>
              <w:rPr>
                <w:sz w:val="16"/>
              </w:rPr>
            </w:pPr>
            <w:r>
              <w:rPr>
                <w:sz w:val="16"/>
              </w:rPr>
              <w:t>-</w:t>
            </w:r>
          </w:p>
        </w:tc>
        <w:tc>
          <w:tcPr>
            <w:tcW w:w="0" w:type="auto"/>
            <w:shd w:val="clear" w:color="auto" w:fill="auto"/>
          </w:tcPr>
          <w:p w14:paraId="1D903FBD" w14:textId="1EDC8312"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1E9FF64" w14:textId="0C9D1512" w:rsidR="00C34E86" w:rsidRDefault="00C34E86" w:rsidP="007228C6">
            <w:pPr>
              <w:pStyle w:val="TAL"/>
              <w:keepNext w:val="0"/>
              <w:keepLines w:val="0"/>
              <w:widowControl w:val="0"/>
              <w:rPr>
                <w:sz w:val="16"/>
              </w:rPr>
            </w:pPr>
            <w:r>
              <w:rPr>
                <w:sz w:val="16"/>
              </w:rPr>
              <w:t>F</w:t>
            </w:r>
          </w:p>
        </w:tc>
        <w:tc>
          <w:tcPr>
            <w:tcW w:w="0" w:type="auto"/>
            <w:shd w:val="clear" w:color="auto" w:fill="auto"/>
          </w:tcPr>
          <w:p w14:paraId="48F76EFA" w14:textId="013E0A9E"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576949E1" w14:textId="4429EFEB" w:rsidR="00C34E86" w:rsidRDefault="00C34E86" w:rsidP="007228C6">
            <w:pPr>
              <w:pStyle w:val="TAL"/>
              <w:keepNext w:val="0"/>
              <w:keepLines w:val="0"/>
              <w:widowControl w:val="0"/>
              <w:rPr>
                <w:sz w:val="16"/>
              </w:rPr>
            </w:pPr>
            <w:r>
              <w:rPr>
                <w:sz w:val="16"/>
              </w:rPr>
              <w:t>merged</w:t>
            </w:r>
          </w:p>
        </w:tc>
      </w:tr>
      <w:tr w:rsidR="000C6242" w14:paraId="61688D87" w14:textId="77777777">
        <w:tc>
          <w:tcPr>
            <w:tcW w:w="0" w:type="auto"/>
            <w:shd w:val="clear" w:color="auto" w:fill="auto"/>
          </w:tcPr>
          <w:p w14:paraId="3EBA7545" w14:textId="030A700E" w:rsidR="00C34E86" w:rsidRDefault="00C34E86" w:rsidP="007228C6">
            <w:pPr>
              <w:pStyle w:val="TAL"/>
              <w:keepNext w:val="0"/>
              <w:keepLines w:val="0"/>
              <w:widowControl w:val="0"/>
              <w:rPr>
                <w:sz w:val="16"/>
              </w:rPr>
            </w:pPr>
            <w:r>
              <w:rPr>
                <w:sz w:val="16"/>
              </w:rPr>
              <w:t>S6-223112</w:t>
            </w:r>
          </w:p>
        </w:tc>
        <w:tc>
          <w:tcPr>
            <w:tcW w:w="0" w:type="auto"/>
            <w:shd w:val="clear" w:color="auto" w:fill="auto"/>
          </w:tcPr>
          <w:p w14:paraId="1231B1AF" w14:textId="42796DCD" w:rsidR="00C34E86" w:rsidRDefault="00C34E86" w:rsidP="007228C6">
            <w:pPr>
              <w:pStyle w:val="TAL"/>
              <w:keepNext w:val="0"/>
              <w:keepLines w:val="0"/>
              <w:widowControl w:val="0"/>
              <w:rPr>
                <w:sz w:val="16"/>
              </w:rPr>
            </w:pPr>
            <w:r>
              <w:rPr>
                <w:sz w:val="16"/>
              </w:rPr>
              <w:t>Resolution on Editor's Note on segmentation of Broadcast message</w:t>
            </w:r>
          </w:p>
        </w:tc>
        <w:tc>
          <w:tcPr>
            <w:tcW w:w="0" w:type="auto"/>
            <w:shd w:val="clear" w:color="auto" w:fill="auto"/>
          </w:tcPr>
          <w:p w14:paraId="177A4358" w14:textId="47762B77"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4876465C" w14:textId="1B6E447B"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7C760485" w14:textId="7045EAC3" w:rsidR="00C34E86" w:rsidRDefault="00C34E86" w:rsidP="007228C6">
            <w:pPr>
              <w:pStyle w:val="TAL"/>
              <w:keepNext w:val="0"/>
              <w:keepLines w:val="0"/>
              <w:widowControl w:val="0"/>
              <w:rPr>
                <w:sz w:val="16"/>
              </w:rPr>
            </w:pPr>
            <w:r>
              <w:rPr>
                <w:sz w:val="16"/>
              </w:rPr>
              <w:t>0085</w:t>
            </w:r>
          </w:p>
        </w:tc>
        <w:tc>
          <w:tcPr>
            <w:tcW w:w="0" w:type="auto"/>
            <w:shd w:val="clear" w:color="auto" w:fill="auto"/>
          </w:tcPr>
          <w:p w14:paraId="56985EFF" w14:textId="454C3100" w:rsidR="00C34E86" w:rsidRDefault="00C34E86" w:rsidP="007228C6">
            <w:pPr>
              <w:pStyle w:val="TAR"/>
              <w:keepNext w:val="0"/>
              <w:keepLines w:val="0"/>
              <w:widowControl w:val="0"/>
              <w:rPr>
                <w:sz w:val="16"/>
              </w:rPr>
            </w:pPr>
            <w:r>
              <w:rPr>
                <w:sz w:val="16"/>
              </w:rPr>
              <w:t>-</w:t>
            </w:r>
          </w:p>
        </w:tc>
        <w:tc>
          <w:tcPr>
            <w:tcW w:w="0" w:type="auto"/>
            <w:shd w:val="clear" w:color="auto" w:fill="auto"/>
          </w:tcPr>
          <w:p w14:paraId="2E814011" w14:textId="1700B81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F83A771" w14:textId="11A27A09" w:rsidR="00C34E86" w:rsidRDefault="00C34E86" w:rsidP="007228C6">
            <w:pPr>
              <w:pStyle w:val="TAL"/>
              <w:keepNext w:val="0"/>
              <w:keepLines w:val="0"/>
              <w:widowControl w:val="0"/>
              <w:rPr>
                <w:sz w:val="16"/>
              </w:rPr>
            </w:pPr>
            <w:r>
              <w:rPr>
                <w:sz w:val="16"/>
              </w:rPr>
              <w:t>F</w:t>
            </w:r>
          </w:p>
        </w:tc>
        <w:tc>
          <w:tcPr>
            <w:tcW w:w="0" w:type="auto"/>
            <w:shd w:val="clear" w:color="auto" w:fill="auto"/>
          </w:tcPr>
          <w:p w14:paraId="68BB56AA" w14:textId="2130698A"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75F8B5EF" w14:textId="594D846F" w:rsidR="00C34E86" w:rsidRDefault="00C34E86" w:rsidP="007228C6">
            <w:pPr>
              <w:pStyle w:val="TAL"/>
              <w:keepNext w:val="0"/>
              <w:keepLines w:val="0"/>
              <w:widowControl w:val="0"/>
              <w:rPr>
                <w:sz w:val="16"/>
              </w:rPr>
            </w:pPr>
            <w:r>
              <w:rPr>
                <w:sz w:val="16"/>
              </w:rPr>
              <w:t>not pursued</w:t>
            </w:r>
          </w:p>
        </w:tc>
      </w:tr>
      <w:tr w:rsidR="000C6242" w14:paraId="0F6E26F1" w14:textId="77777777">
        <w:tc>
          <w:tcPr>
            <w:tcW w:w="0" w:type="auto"/>
            <w:shd w:val="clear" w:color="auto" w:fill="auto"/>
          </w:tcPr>
          <w:p w14:paraId="0BA48592" w14:textId="0FD8AFBD" w:rsidR="00C34E86" w:rsidRDefault="00C34E86" w:rsidP="007228C6">
            <w:pPr>
              <w:pStyle w:val="TAL"/>
              <w:keepNext w:val="0"/>
              <w:keepLines w:val="0"/>
              <w:widowControl w:val="0"/>
              <w:rPr>
                <w:sz w:val="16"/>
              </w:rPr>
            </w:pPr>
            <w:r>
              <w:rPr>
                <w:sz w:val="16"/>
              </w:rPr>
              <w:t>S6-223113</w:t>
            </w:r>
          </w:p>
        </w:tc>
        <w:tc>
          <w:tcPr>
            <w:tcW w:w="0" w:type="auto"/>
            <w:shd w:val="clear" w:color="auto" w:fill="auto"/>
          </w:tcPr>
          <w:p w14:paraId="41A4EFB5" w14:textId="06DAA461" w:rsidR="00C34E86" w:rsidRDefault="00C34E86" w:rsidP="007228C6">
            <w:pPr>
              <w:pStyle w:val="TAL"/>
              <w:keepNext w:val="0"/>
              <w:keepLines w:val="0"/>
              <w:widowControl w:val="0"/>
              <w:rPr>
                <w:sz w:val="16"/>
              </w:rPr>
            </w:pPr>
            <w:r>
              <w:rPr>
                <w:sz w:val="16"/>
              </w:rPr>
              <w:t xml:space="preserve">Resolution on EN </w:t>
            </w:r>
            <w:r>
              <w:rPr>
                <w:sz w:val="16"/>
              </w:rPr>
              <w:lastRenderedPageBreak/>
              <w:t>about UE type</w:t>
            </w:r>
          </w:p>
        </w:tc>
        <w:tc>
          <w:tcPr>
            <w:tcW w:w="0" w:type="auto"/>
            <w:shd w:val="clear" w:color="auto" w:fill="auto"/>
          </w:tcPr>
          <w:p w14:paraId="6F8CB909" w14:textId="0CE0D1FE" w:rsidR="00C34E86" w:rsidRDefault="00C34E86" w:rsidP="007228C6">
            <w:pPr>
              <w:pStyle w:val="TAL"/>
              <w:keepNext w:val="0"/>
              <w:keepLines w:val="0"/>
              <w:widowControl w:val="0"/>
              <w:rPr>
                <w:sz w:val="16"/>
              </w:rPr>
            </w:pPr>
            <w:r>
              <w:rPr>
                <w:sz w:val="16"/>
              </w:rPr>
              <w:lastRenderedPageBreak/>
              <w:t>one2many B.V.</w:t>
            </w:r>
          </w:p>
        </w:tc>
        <w:tc>
          <w:tcPr>
            <w:tcW w:w="0" w:type="auto"/>
            <w:shd w:val="clear" w:color="auto" w:fill="auto"/>
          </w:tcPr>
          <w:p w14:paraId="04A376A6" w14:textId="27E4ABF5"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0E0B72D5" w14:textId="0AA58FB4" w:rsidR="00C34E86" w:rsidRDefault="00C34E86" w:rsidP="007228C6">
            <w:pPr>
              <w:pStyle w:val="TAL"/>
              <w:keepNext w:val="0"/>
              <w:keepLines w:val="0"/>
              <w:widowControl w:val="0"/>
              <w:rPr>
                <w:sz w:val="16"/>
              </w:rPr>
            </w:pPr>
            <w:r>
              <w:rPr>
                <w:sz w:val="16"/>
              </w:rPr>
              <w:t>0086</w:t>
            </w:r>
          </w:p>
        </w:tc>
        <w:tc>
          <w:tcPr>
            <w:tcW w:w="0" w:type="auto"/>
            <w:shd w:val="clear" w:color="auto" w:fill="auto"/>
          </w:tcPr>
          <w:p w14:paraId="68411584" w14:textId="0C869AA0" w:rsidR="00C34E86" w:rsidRDefault="00C34E86" w:rsidP="007228C6">
            <w:pPr>
              <w:pStyle w:val="TAR"/>
              <w:keepNext w:val="0"/>
              <w:keepLines w:val="0"/>
              <w:widowControl w:val="0"/>
              <w:rPr>
                <w:sz w:val="16"/>
              </w:rPr>
            </w:pPr>
            <w:r>
              <w:rPr>
                <w:sz w:val="16"/>
              </w:rPr>
              <w:t>-</w:t>
            </w:r>
          </w:p>
        </w:tc>
        <w:tc>
          <w:tcPr>
            <w:tcW w:w="0" w:type="auto"/>
            <w:shd w:val="clear" w:color="auto" w:fill="auto"/>
          </w:tcPr>
          <w:p w14:paraId="23E35560" w14:textId="22E6A260" w:rsidR="00C34E86" w:rsidRDefault="00C34E86" w:rsidP="007228C6">
            <w:pPr>
              <w:pStyle w:val="TAL"/>
              <w:keepNext w:val="0"/>
              <w:keepLines w:val="0"/>
              <w:widowControl w:val="0"/>
              <w:rPr>
                <w:sz w:val="16"/>
              </w:rPr>
            </w:pPr>
            <w:r>
              <w:rPr>
                <w:sz w:val="16"/>
              </w:rPr>
              <w:t>Rel-</w:t>
            </w:r>
            <w:r>
              <w:rPr>
                <w:sz w:val="16"/>
              </w:rPr>
              <w:lastRenderedPageBreak/>
              <w:t>18</w:t>
            </w:r>
          </w:p>
        </w:tc>
        <w:tc>
          <w:tcPr>
            <w:tcW w:w="0" w:type="auto"/>
            <w:shd w:val="clear" w:color="auto" w:fill="auto"/>
          </w:tcPr>
          <w:p w14:paraId="634F1758" w14:textId="04F003D6" w:rsidR="00C34E86" w:rsidRDefault="00C34E86" w:rsidP="007228C6">
            <w:pPr>
              <w:pStyle w:val="TAL"/>
              <w:keepNext w:val="0"/>
              <w:keepLines w:val="0"/>
              <w:widowControl w:val="0"/>
              <w:rPr>
                <w:sz w:val="16"/>
              </w:rPr>
            </w:pPr>
            <w:r>
              <w:rPr>
                <w:sz w:val="16"/>
              </w:rPr>
              <w:lastRenderedPageBreak/>
              <w:t>F</w:t>
            </w:r>
          </w:p>
        </w:tc>
        <w:tc>
          <w:tcPr>
            <w:tcW w:w="0" w:type="auto"/>
            <w:shd w:val="clear" w:color="auto" w:fill="auto"/>
          </w:tcPr>
          <w:p w14:paraId="6C3F7225" w14:textId="06CFDCBF"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590AD3DA" w14:textId="6F54411C" w:rsidR="00C34E86" w:rsidRDefault="00C34E86" w:rsidP="007228C6">
            <w:pPr>
              <w:pStyle w:val="TAL"/>
              <w:keepNext w:val="0"/>
              <w:keepLines w:val="0"/>
              <w:widowControl w:val="0"/>
              <w:rPr>
                <w:sz w:val="16"/>
              </w:rPr>
            </w:pPr>
            <w:r>
              <w:rPr>
                <w:sz w:val="16"/>
              </w:rPr>
              <w:t>revised</w:t>
            </w:r>
          </w:p>
        </w:tc>
      </w:tr>
      <w:tr w:rsidR="000C6242" w14:paraId="2BBEE3AB" w14:textId="77777777">
        <w:tc>
          <w:tcPr>
            <w:tcW w:w="0" w:type="auto"/>
            <w:shd w:val="clear" w:color="auto" w:fill="auto"/>
          </w:tcPr>
          <w:p w14:paraId="390587D0" w14:textId="5530E20C" w:rsidR="00C34E86" w:rsidRDefault="00C34E86" w:rsidP="007228C6">
            <w:pPr>
              <w:pStyle w:val="TAL"/>
              <w:keepNext w:val="0"/>
              <w:keepLines w:val="0"/>
              <w:widowControl w:val="0"/>
              <w:rPr>
                <w:sz w:val="16"/>
              </w:rPr>
            </w:pPr>
            <w:r>
              <w:rPr>
                <w:sz w:val="16"/>
              </w:rPr>
              <w:t>S6-223441</w:t>
            </w:r>
          </w:p>
        </w:tc>
        <w:tc>
          <w:tcPr>
            <w:tcW w:w="0" w:type="auto"/>
            <w:shd w:val="clear" w:color="auto" w:fill="auto"/>
          </w:tcPr>
          <w:p w14:paraId="2437F92D" w14:textId="4F5CD8C6" w:rsidR="00C34E86" w:rsidRDefault="00C34E86" w:rsidP="007228C6">
            <w:pPr>
              <w:pStyle w:val="TAL"/>
              <w:keepNext w:val="0"/>
              <w:keepLines w:val="0"/>
              <w:widowControl w:val="0"/>
              <w:rPr>
                <w:sz w:val="16"/>
              </w:rPr>
            </w:pPr>
            <w:r>
              <w:rPr>
                <w:sz w:val="16"/>
              </w:rPr>
              <w:t>Resolution on EN about UE type</w:t>
            </w:r>
          </w:p>
        </w:tc>
        <w:tc>
          <w:tcPr>
            <w:tcW w:w="0" w:type="auto"/>
            <w:shd w:val="clear" w:color="auto" w:fill="auto"/>
          </w:tcPr>
          <w:p w14:paraId="125EF92F" w14:textId="37F50BC8"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608A3EA3" w14:textId="4ED1C80E"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3291E6C1" w14:textId="60F4971A" w:rsidR="00C34E86" w:rsidRDefault="00C34E86" w:rsidP="007228C6">
            <w:pPr>
              <w:pStyle w:val="TAL"/>
              <w:keepNext w:val="0"/>
              <w:keepLines w:val="0"/>
              <w:widowControl w:val="0"/>
              <w:rPr>
                <w:sz w:val="16"/>
              </w:rPr>
            </w:pPr>
            <w:r>
              <w:rPr>
                <w:sz w:val="16"/>
              </w:rPr>
              <w:t>0086</w:t>
            </w:r>
          </w:p>
        </w:tc>
        <w:tc>
          <w:tcPr>
            <w:tcW w:w="0" w:type="auto"/>
            <w:shd w:val="clear" w:color="auto" w:fill="auto"/>
          </w:tcPr>
          <w:p w14:paraId="224E5767" w14:textId="2255AE5E" w:rsidR="00C34E86" w:rsidRDefault="00C34E86" w:rsidP="007228C6">
            <w:pPr>
              <w:pStyle w:val="TAR"/>
              <w:keepNext w:val="0"/>
              <w:keepLines w:val="0"/>
              <w:widowControl w:val="0"/>
              <w:rPr>
                <w:sz w:val="16"/>
              </w:rPr>
            </w:pPr>
            <w:r>
              <w:rPr>
                <w:sz w:val="16"/>
              </w:rPr>
              <w:t>1</w:t>
            </w:r>
          </w:p>
        </w:tc>
        <w:tc>
          <w:tcPr>
            <w:tcW w:w="0" w:type="auto"/>
            <w:shd w:val="clear" w:color="auto" w:fill="auto"/>
          </w:tcPr>
          <w:p w14:paraId="327BC35D" w14:textId="4C0F1188"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102A26C" w14:textId="79206FE3" w:rsidR="00C34E86" w:rsidRDefault="00C34E86" w:rsidP="007228C6">
            <w:pPr>
              <w:pStyle w:val="TAL"/>
              <w:keepNext w:val="0"/>
              <w:keepLines w:val="0"/>
              <w:widowControl w:val="0"/>
              <w:rPr>
                <w:sz w:val="16"/>
              </w:rPr>
            </w:pPr>
            <w:r>
              <w:rPr>
                <w:sz w:val="16"/>
              </w:rPr>
              <w:t>F</w:t>
            </w:r>
          </w:p>
        </w:tc>
        <w:tc>
          <w:tcPr>
            <w:tcW w:w="0" w:type="auto"/>
            <w:shd w:val="clear" w:color="auto" w:fill="auto"/>
          </w:tcPr>
          <w:p w14:paraId="6D1DE8B1" w14:textId="6C713D5D"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2F74B7E0" w14:textId="4F4C1A30" w:rsidR="00C34E86" w:rsidRDefault="00C34E86" w:rsidP="007228C6">
            <w:pPr>
              <w:pStyle w:val="TAL"/>
              <w:keepNext w:val="0"/>
              <w:keepLines w:val="0"/>
              <w:widowControl w:val="0"/>
              <w:rPr>
                <w:sz w:val="16"/>
              </w:rPr>
            </w:pPr>
            <w:r>
              <w:rPr>
                <w:sz w:val="16"/>
              </w:rPr>
              <w:t>revised</w:t>
            </w:r>
          </w:p>
        </w:tc>
      </w:tr>
      <w:tr w:rsidR="000C6242" w14:paraId="363DC201" w14:textId="77777777">
        <w:tc>
          <w:tcPr>
            <w:tcW w:w="0" w:type="auto"/>
            <w:shd w:val="clear" w:color="auto" w:fill="auto"/>
          </w:tcPr>
          <w:p w14:paraId="09FD83BE" w14:textId="7A4878B3" w:rsidR="00C34E86" w:rsidRDefault="00C34E86" w:rsidP="007228C6">
            <w:pPr>
              <w:pStyle w:val="TAL"/>
              <w:keepNext w:val="0"/>
              <w:keepLines w:val="0"/>
              <w:widowControl w:val="0"/>
              <w:rPr>
                <w:sz w:val="16"/>
              </w:rPr>
            </w:pPr>
            <w:r>
              <w:rPr>
                <w:sz w:val="16"/>
              </w:rPr>
              <w:t>S6-223572</w:t>
            </w:r>
          </w:p>
        </w:tc>
        <w:tc>
          <w:tcPr>
            <w:tcW w:w="0" w:type="auto"/>
            <w:shd w:val="clear" w:color="auto" w:fill="auto"/>
          </w:tcPr>
          <w:p w14:paraId="5DB3BC01" w14:textId="494B7126" w:rsidR="00C34E86" w:rsidRDefault="00C34E86" w:rsidP="007228C6">
            <w:pPr>
              <w:pStyle w:val="TAL"/>
              <w:keepNext w:val="0"/>
              <w:keepLines w:val="0"/>
              <w:widowControl w:val="0"/>
              <w:rPr>
                <w:sz w:val="16"/>
              </w:rPr>
            </w:pPr>
            <w:r>
              <w:rPr>
                <w:sz w:val="16"/>
              </w:rPr>
              <w:t>Resolution on EN about UE type</w:t>
            </w:r>
          </w:p>
        </w:tc>
        <w:tc>
          <w:tcPr>
            <w:tcW w:w="0" w:type="auto"/>
            <w:shd w:val="clear" w:color="auto" w:fill="auto"/>
          </w:tcPr>
          <w:p w14:paraId="5340641B" w14:textId="6E409E09"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684D2F4E" w14:textId="3FFBBA4D"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741CB8D2" w14:textId="3726FFB4" w:rsidR="00C34E86" w:rsidRDefault="00C34E86" w:rsidP="007228C6">
            <w:pPr>
              <w:pStyle w:val="TAL"/>
              <w:keepNext w:val="0"/>
              <w:keepLines w:val="0"/>
              <w:widowControl w:val="0"/>
              <w:rPr>
                <w:sz w:val="16"/>
              </w:rPr>
            </w:pPr>
            <w:r>
              <w:rPr>
                <w:sz w:val="16"/>
              </w:rPr>
              <w:t>0086</w:t>
            </w:r>
          </w:p>
        </w:tc>
        <w:tc>
          <w:tcPr>
            <w:tcW w:w="0" w:type="auto"/>
            <w:shd w:val="clear" w:color="auto" w:fill="auto"/>
          </w:tcPr>
          <w:p w14:paraId="0CEB494D" w14:textId="6E2C6D29" w:rsidR="00C34E86" w:rsidRDefault="00C34E86" w:rsidP="007228C6">
            <w:pPr>
              <w:pStyle w:val="TAR"/>
              <w:keepNext w:val="0"/>
              <w:keepLines w:val="0"/>
              <w:widowControl w:val="0"/>
              <w:rPr>
                <w:sz w:val="16"/>
              </w:rPr>
            </w:pPr>
            <w:r>
              <w:rPr>
                <w:sz w:val="16"/>
              </w:rPr>
              <w:t>2</w:t>
            </w:r>
          </w:p>
        </w:tc>
        <w:tc>
          <w:tcPr>
            <w:tcW w:w="0" w:type="auto"/>
            <w:shd w:val="clear" w:color="auto" w:fill="auto"/>
          </w:tcPr>
          <w:p w14:paraId="3967CFF0" w14:textId="3964B6C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EA0F02B" w14:textId="67C3E380" w:rsidR="00C34E86" w:rsidRDefault="00C34E86" w:rsidP="007228C6">
            <w:pPr>
              <w:pStyle w:val="TAL"/>
              <w:keepNext w:val="0"/>
              <w:keepLines w:val="0"/>
              <w:widowControl w:val="0"/>
              <w:rPr>
                <w:sz w:val="16"/>
              </w:rPr>
            </w:pPr>
            <w:r>
              <w:rPr>
                <w:sz w:val="16"/>
              </w:rPr>
              <w:t>F</w:t>
            </w:r>
          </w:p>
        </w:tc>
        <w:tc>
          <w:tcPr>
            <w:tcW w:w="0" w:type="auto"/>
            <w:shd w:val="clear" w:color="auto" w:fill="auto"/>
          </w:tcPr>
          <w:p w14:paraId="5F2A947C" w14:textId="60FB9A16"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7F8F4457" w14:textId="2F53301C" w:rsidR="00C34E86" w:rsidRDefault="00C34E86" w:rsidP="007228C6">
            <w:pPr>
              <w:pStyle w:val="TAL"/>
              <w:keepNext w:val="0"/>
              <w:keepLines w:val="0"/>
              <w:widowControl w:val="0"/>
              <w:rPr>
                <w:sz w:val="16"/>
              </w:rPr>
            </w:pPr>
            <w:r>
              <w:rPr>
                <w:sz w:val="16"/>
              </w:rPr>
              <w:t>revised</w:t>
            </w:r>
          </w:p>
        </w:tc>
      </w:tr>
      <w:tr w:rsidR="000C6242" w14:paraId="5A029DB1" w14:textId="77777777">
        <w:tc>
          <w:tcPr>
            <w:tcW w:w="0" w:type="auto"/>
            <w:shd w:val="clear" w:color="auto" w:fill="auto"/>
          </w:tcPr>
          <w:p w14:paraId="0BC5B1FF" w14:textId="3168689E" w:rsidR="00C34E86" w:rsidRDefault="00C34E86" w:rsidP="007228C6">
            <w:pPr>
              <w:pStyle w:val="TAL"/>
              <w:keepNext w:val="0"/>
              <w:keepLines w:val="0"/>
              <w:widowControl w:val="0"/>
              <w:rPr>
                <w:sz w:val="16"/>
              </w:rPr>
            </w:pPr>
            <w:r>
              <w:rPr>
                <w:sz w:val="16"/>
              </w:rPr>
              <w:t>S6-223592</w:t>
            </w:r>
          </w:p>
        </w:tc>
        <w:tc>
          <w:tcPr>
            <w:tcW w:w="0" w:type="auto"/>
            <w:shd w:val="clear" w:color="auto" w:fill="auto"/>
          </w:tcPr>
          <w:p w14:paraId="3A4A3251" w14:textId="0D823CA9" w:rsidR="00C34E86" w:rsidRDefault="00C34E86" w:rsidP="007228C6">
            <w:pPr>
              <w:pStyle w:val="TAL"/>
              <w:keepNext w:val="0"/>
              <w:keepLines w:val="0"/>
              <w:widowControl w:val="0"/>
              <w:rPr>
                <w:sz w:val="16"/>
              </w:rPr>
            </w:pPr>
            <w:r>
              <w:rPr>
                <w:sz w:val="16"/>
              </w:rPr>
              <w:t>Resolution on EN about UE type</w:t>
            </w:r>
          </w:p>
        </w:tc>
        <w:tc>
          <w:tcPr>
            <w:tcW w:w="0" w:type="auto"/>
            <w:shd w:val="clear" w:color="auto" w:fill="auto"/>
          </w:tcPr>
          <w:p w14:paraId="4B792D7C" w14:textId="585DC8E7"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02D2C2A5" w14:textId="20F137E3"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6A81EA30" w14:textId="60F9BD81" w:rsidR="00C34E86" w:rsidRDefault="00C34E86" w:rsidP="007228C6">
            <w:pPr>
              <w:pStyle w:val="TAL"/>
              <w:keepNext w:val="0"/>
              <w:keepLines w:val="0"/>
              <w:widowControl w:val="0"/>
              <w:rPr>
                <w:sz w:val="16"/>
              </w:rPr>
            </w:pPr>
            <w:r>
              <w:rPr>
                <w:sz w:val="16"/>
              </w:rPr>
              <w:t>0086</w:t>
            </w:r>
          </w:p>
        </w:tc>
        <w:tc>
          <w:tcPr>
            <w:tcW w:w="0" w:type="auto"/>
            <w:shd w:val="clear" w:color="auto" w:fill="auto"/>
          </w:tcPr>
          <w:p w14:paraId="150220C3" w14:textId="67E7E6FC" w:rsidR="00C34E86" w:rsidRDefault="00C34E86" w:rsidP="007228C6">
            <w:pPr>
              <w:pStyle w:val="TAR"/>
              <w:keepNext w:val="0"/>
              <w:keepLines w:val="0"/>
              <w:widowControl w:val="0"/>
              <w:rPr>
                <w:sz w:val="16"/>
              </w:rPr>
            </w:pPr>
            <w:r>
              <w:rPr>
                <w:sz w:val="16"/>
              </w:rPr>
              <w:t>3</w:t>
            </w:r>
          </w:p>
        </w:tc>
        <w:tc>
          <w:tcPr>
            <w:tcW w:w="0" w:type="auto"/>
            <w:shd w:val="clear" w:color="auto" w:fill="auto"/>
          </w:tcPr>
          <w:p w14:paraId="0DAFA3D9" w14:textId="46954BA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62D687E" w14:textId="68852EE5" w:rsidR="00C34E86" w:rsidRDefault="00C34E86" w:rsidP="007228C6">
            <w:pPr>
              <w:pStyle w:val="TAL"/>
              <w:keepNext w:val="0"/>
              <w:keepLines w:val="0"/>
              <w:widowControl w:val="0"/>
              <w:rPr>
                <w:sz w:val="16"/>
              </w:rPr>
            </w:pPr>
            <w:r>
              <w:rPr>
                <w:sz w:val="16"/>
              </w:rPr>
              <w:t>F</w:t>
            </w:r>
          </w:p>
        </w:tc>
        <w:tc>
          <w:tcPr>
            <w:tcW w:w="0" w:type="auto"/>
            <w:shd w:val="clear" w:color="auto" w:fill="auto"/>
          </w:tcPr>
          <w:p w14:paraId="370E6724" w14:textId="5864FB7B"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3E97A0DA" w14:textId="351073ED" w:rsidR="00C34E86" w:rsidRDefault="00C34E86" w:rsidP="007228C6">
            <w:pPr>
              <w:pStyle w:val="TAL"/>
              <w:keepNext w:val="0"/>
              <w:keepLines w:val="0"/>
              <w:widowControl w:val="0"/>
              <w:rPr>
                <w:sz w:val="16"/>
              </w:rPr>
            </w:pPr>
            <w:r>
              <w:rPr>
                <w:sz w:val="16"/>
              </w:rPr>
              <w:t>agreed</w:t>
            </w:r>
          </w:p>
        </w:tc>
      </w:tr>
      <w:tr w:rsidR="000C6242" w14:paraId="5C4DA956" w14:textId="77777777">
        <w:tc>
          <w:tcPr>
            <w:tcW w:w="0" w:type="auto"/>
            <w:shd w:val="clear" w:color="auto" w:fill="auto"/>
          </w:tcPr>
          <w:p w14:paraId="6029D661" w14:textId="2A66320B" w:rsidR="00C34E86" w:rsidRDefault="00C34E86" w:rsidP="007228C6">
            <w:pPr>
              <w:pStyle w:val="TAL"/>
              <w:keepNext w:val="0"/>
              <w:keepLines w:val="0"/>
              <w:widowControl w:val="0"/>
              <w:rPr>
                <w:sz w:val="16"/>
              </w:rPr>
            </w:pPr>
            <w:r>
              <w:rPr>
                <w:sz w:val="16"/>
              </w:rPr>
              <w:t>S6-223117</w:t>
            </w:r>
          </w:p>
        </w:tc>
        <w:tc>
          <w:tcPr>
            <w:tcW w:w="0" w:type="auto"/>
            <w:shd w:val="clear" w:color="auto" w:fill="auto"/>
          </w:tcPr>
          <w:p w14:paraId="40122858" w14:textId="2D9A95C1" w:rsidR="00C34E86" w:rsidRDefault="00C34E86" w:rsidP="007228C6">
            <w:pPr>
              <w:pStyle w:val="TAL"/>
              <w:keepNext w:val="0"/>
              <w:keepLines w:val="0"/>
              <w:widowControl w:val="0"/>
              <w:rPr>
                <w:sz w:val="16"/>
              </w:rPr>
            </w:pPr>
            <w:r>
              <w:rPr>
                <w:sz w:val="16"/>
              </w:rPr>
              <w:t>Resolution on Editor's Note on Priority IE for constrained devices</w:t>
            </w:r>
          </w:p>
        </w:tc>
        <w:tc>
          <w:tcPr>
            <w:tcW w:w="0" w:type="auto"/>
            <w:shd w:val="clear" w:color="auto" w:fill="auto"/>
          </w:tcPr>
          <w:p w14:paraId="13A2A165" w14:textId="1E6FEB13"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611668F8" w14:textId="469A0933"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33C5E4A9" w14:textId="1E5FC671" w:rsidR="00C34E86" w:rsidRDefault="00C34E86" w:rsidP="007228C6">
            <w:pPr>
              <w:pStyle w:val="TAL"/>
              <w:keepNext w:val="0"/>
              <w:keepLines w:val="0"/>
              <w:widowControl w:val="0"/>
              <w:rPr>
                <w:sz w:val="16"/>
              </w:rPr>
            </w:pPr>
            <w:r>
              <w:rPr>
                <w:sz w:val="16"/>
              </w:rPr>
              <w:t>0087</w:t>
            </w:r>
          </w:p>
        </w:tc>
        <w:tc>
          <w:tcPr>
            <w:tcW w:w="0" w:type="auto"/>
            <w:shd w:val="clear" w:color="auto" w:fill="auto"/>
          </w:tcPr>
          <w:p w14:paraId="49E1F6D1" w14:textId="5B4C9984" w:rsidR="00C34E86" w:rsidRDefault="00C34E86" w:rsidP="007228C6">
            <w:pPr>
              <w:pStyle w:val="TAR"/>
              <w:keepNext w:val="0"/>
              <w:keepLines w:val="0"/>
              <w:widowControl w:val="0"/>
              <w:rPr>
                <w:sz w:val="16"/>
              </w:rPr>
            </w:pPr>
            <w:r>
              <w:rPr>
                <w:sz w:val="16"/>
              </w:rPr>
              <w:t>-</w:t>
            </w:r>
          </w:p>
        </w:tc>
        <w:tc>
          <w:tcPr>
            <w:tcW w:w="0" w:type="auto"/>
            <w:shd w:val="clear" w:color="auto" w:fill="auto"/>
          </w:tcPr>
          <w:p w14:paraId="7CC69E71" w14:textId="24AA4D3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AB9522E" w14:textId="346054C0" w:rsidR="00C34E86" w:rsidRDefault="00C34E86" w:rsidP="007228C6">
            <w:pPr>
              <w:pStyle w:val="TAL"/>
              <w:keepNext w:val="0"/>
              <w:keepLines w:val="0"/>
              <w:widowControl w:val="0"/>
              <w:rPr>
                <w:sz w:val="16"/>
              </w:rPr>
            </w:pPr>
            <w:r>
              <w:rPr>
                <w:sz w:val="16"/>
              </w:rPr>
              <w:t>F</w:t>
            </w:r>
          </w:p>
        </w:tc>
        <w:tc>
          <w:tcPr>
            <w:tcW w:w="0" w:type="auto"/>
            <w:shd w:val="clear" w:color="auto" w:fill="auto"/>
          </w:tcPr>
          <w:p w14:paraId="629295BC" w14:textId="6EA01E91"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2C874422" w14:textId="0FC19232" w:rsidR="00C34E86" w:rsidRDefault="00C34E86" w:rsidP="007228C6">
            <w:pPr>
              <w:pStyle w:val="TAL"/>
              <w:keepNext w:val="0"/>
              <w:keepLines w:val="0"/>
              <w:widowControl w:val="0"/>
              <w:rPr>
                <w:sz w:val="16"/>
              </w:rPr>
            </w:pPr>
            <w:r>
              <w:rPr>
                <w:sz w:val="16"/>
              </w:rPr>
              <w:t>agreed</w:t>
            </w:r>
          </w:p>
        </w:tc>
      </w:tr>
      <w:tr w:rsidR="000C6242" w14:paraId="4ADF773E" w14:textId="77777777">
        <w:tc>
          <w:tcPr>
            <w:tcW w:w="0" w:type="auto"/>
            <w:shd w:val="clear" w:color="auto" w:fill="auto"/>
          </w:tcPr>
          <w:p w14:paraId="6A6070BE" w14:textId="79EE5CD0" w:rsidR="00C34E86" w:rsidRDefault="00C34E86" w:rsidP="007228C6">
            <w:pPr>
              <w:pStyle w:val="TAL"/>
              <w:keepNext w:val="0"/>
              <w:keepLines w:val="0"/>
              <w:widowControl w:val="0"/>
              <w:rPr>
                <w:sz w:val="16"/>
              </w:rPr>
            </w:pPr>
            <w:r>
              <w:rPr>
                <w:sz w:val="16"/>
              </w:rPr>
              <w:t>S6-223123</w:t>
            </w:r>
          </w:p>
        </w:tc>
        <w:tc>
          <w:tcPr>
            <w:tcW w:w="0" w:type="auto"/>
            <w:shd w:val="clear" w:color="auto" w:fill="auto"/>
          </w:tcPr>
          <w:p w14:paraId="10D21F57" w14:textId="486B88DB" w:rsidR="00C34E86" w:rsidRDefault="00C34E86" w:rsidP="007228C6">
            <w:pPr>
              <w:pStyle w:val="TAL"/>
              <w:keepNext w:val="0"/>
              <w:keepLines w:val="0"/>
              <w:widowControl w:val="0"/>
              <w:rPr>
                <w:sz w:val="16"/>
              </w:rPr>
            </w:pPr>
            <w:r>
              <w:rPr>
                <w:sz w:val="16"/>
              </w:rPr>
              <w:t>Correction to clause 8.4.2</w:t>
            </w:r>
          </w:p>
        </w:tc>
        <w:tc>
          <w:tcPr>
            <w:tcW w:w="0" w:type="auto"/>
            <w:shd w:val="clear" w:color="auto" w:fill="auto"/>
          </w:tcPr>
          <w:p w14:paraId="6808F8D0" w14:textId="606E059C"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3B3E23D9" w14:textId="77DA1985"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59F1FEF7" w14:textId="0511FA15" w:rsidR="00C34E86" w:rsidRDefault="00C34E86" w:rsidP="007228C6">
            <w:pPr>
              <w:pStyle w:val="TAL"/>
              <w:keepNext w:val="0"/>
              <w:keepLines w:val="0"/>
              <w:widowControl w:val="0"/>
              <w:rPr>
                <w:sz w:val="16"/>
              </w:rPr>
            </w:pPr>
            <w:r>
              <w:rPr>
                <w:sz w:val="16"/>
              </w:rPr>
              <w:t>0088</w:t>
            </w:r>
          </w:p>
        </w:tc>
        <w:tc>
          <w:tcPr>
            <w:tcW w:w="0" w:type="auto"/>
            <w:shd w:val="clear" w:color="auto" w:fill="auto"/>
          </w:tcPr>
          <w:p w14:paraId="33CF4058" w14:textId="1DB3A75C" w:rsidR="00C34E86" w:rsidRDefault="00C34E86" w:rsidP="007228C6">
            <w:pPr>
              <w:pStyle w:val="TAR"/>
              <w:keepNext w:val="0"/>
              <w:keepLines w:val="0"/>
              <w:widowControl w:val="0"/>
              <w:rPr>
                <w:sz w:val="16"/>
              </w:rPr>
            </w:pPr>
            <w:r>
              <w:rPr>
                <w:sz w:val="16"/>
              </w:rPr>
              <w:t>-</w:t>
            </w:r>
          </w:p>
        </w:tc>
        <w:tc>
          <w:tcPr>
            <w:tcW w:w="0" w:type="auto"/>
            <w:shd w:val="clear" w:color="auto" w:fill="auto"/>
          </w:tcPr>
          <w:p w14:paraId="30E4380D" w14:textId="102842F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E471A86" w14:textId="739D2589" w:rsidR="00C34E86" w:rsidRDefault="00C34E86" w:rsidP="007228C6">
            <w:pPr>
              <w:pStyle w:val="TAL"/>
              <w:keepNext w:val="0"/>
              <w:keepLines w:val="0"/>
              <w:widowControl w:val="0"/>
              <w:rPr>
                <w:sz w:val="16"/>
              </w:rPr>
            </w:pPr>
            <w:r>
              <w:rPr>
                <w:sz w:val="16"/>
              </w:rPr>
              <w:t>F</w:t>
            </w:r>
          </w:p>
        </w:tc>
        <w:tc>
          <w:tcPr>
            <w:tcW w:w="0" w:type="auto"/>
            <w:shd w:val="clear" w:color="auto" w:fill="auto"/>
          </w:tcPr>
          <w:p w14:paraId="48D14B50" w14:textId="6EB600FD"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20432497" w14:textId="5750CC71" w:rsidR="00C34E86" w:rsidRDefault="00C34E86" w:rsidP="007228C6">
            <w:pPr>
              <w:pStyle w:val="TAL"/>
              <w:keepNext w:val="0"/>
              <w:keepLines w:val="0"/>
              <w:widowControl w:val="0"/>
              <w:rPr>
                <w:sz w:val="16"/>
              </w:rPr>
            </w:pPr>
            <w:r>
              <w:rPr>
                <w:sz w:val="16"/>
              </w:rPr>
              <w:t>revised</w:t>
            </w:r>
          </w:p>
        </w:tc>
      </w:tr>
      <w:tr w:rsidR="000C6242" w14:paraId="174AA850" w14:textId="77777777">
        <w:tc>
          <w:tcPr>
            <w:tcW w:w="0" w:type="auto"/>
            <w:shd w:val="clear" w:color="auto" w:fill="auto"/>
          </w:tcPr>
          <w:p w14:paraId="678B8FE8" w14:textId="2627C354" w:rsidR="00C34E86" w:rsidRDefault="00C34E86" w:rsidP="007228C6">
            <w:pPr>
              <w:pStyle w:val="TAL"/>
              <w:keepNext w:val="0"/>
              <w:keepLines w:val="0"/>
              <w:widowControl w:val="0"/>
              <w:rPr>
                <w:sz w:val="16"/>
              </w:rPr>
            </w:pPr>
            <w:r>
              <w:rPr>
                <w:sz w:val="16"/>
              </w:rPr>
              <w:t>S6-223442</w:t>
            </w:r>
          </w:p>
        </w:tc>
        <w:tc>
          <w:tcPr>
            <w:tcW w:w="0" w:type="auto"/>
            <w:shd w:val="clear" w:color="auto" w:fill="auto"/>
          </w:tcPr>
          <w:p w14:paraId="701CB575" w14:textId="5E7D452E" w:rsidR="00C34E86" w:rsidRDefault="00C34E86" w:rsidP="007228C6">
            <w:pPr>
              <w:pStyle w:val="TAL"/>
              <w:keepNext w:val="0"/>
              <w:keepLines w:val="0"/>
              <w:widowControl w:val="0"/>
              <w:rPr>
                <w:sz w:val="16"/>
              </w:rPr>
            </w:pPr>
            <w:r>
              <w:rPr>
                <w:sz w:val="16"/>
              </w:rPr>
              <w:t>Correction to clause 8.4.2</w:t>
            </w:r>
          </w:p>
        </w:tc>
        <w:tc>
          <w:tcPr>
            <w:tcW w:w="0" w:type="auto"/>
            <w:shd w:val="clear" w:color="auto" w:fill="auto"/>
          </w:tcPr>
          <w:p w14:paraId="186A4537" w14:textId="06D3E37C" w:rsidR="00C34E86" w:rsidRDefault="00C34E86" w:rsidP="007228C6">
            <w:pPr>
              <w:pStyle w:val="TAL"/>
              <w:keepNext w:val="0"/>
              <w:keepLines w:val="0"/>
              <w:widowControl w:val="0"/>
              <w:rPr>
                <w:sz w:val="16"/>
              </w:rPr>
            </w:pPr>
            <w:r>
              <w:rPr>
                <w:sz w:val="16"/>
              </w:rPr>
              <w:t>one2many B.V.</w:t>
            </w:r>
          </w:p>
        </w:tc>
        <w:tc>
          <w:tcPr>
            <w:tcW w:w="0" w:type="auto"/>
            <w:shd w:val="clear" w:color="auto" w:fill="auto"/>
          </w:tcPr>
          <w:p w14:paraId="3FEDFE43" w14:textId="09CAC37F"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28401B6B" w14:textId="42BAA27F" w:rsidR="00C34E86" w:rsidRDefault="00C34E86" w:rsidP="007228C6">
            <w:pPr>
              <w:pStyle w:val="TAL"/>
              <w:keepNext w:val="0"/>
              <w:keepLines w:val="0"/>
              <w:widowControl w:val="0"/>
              <w:rPr>
                <w:sz w:val="16"/>
              </w:rPr>
            </w:pPr>
            <w:r>
              <w:rPr>
                <w:sz w:val="16"/>
              </w:rPr>
              <w:t>0088</w:t>
            </w:r>
          </w:p>
        </w:tc>
        <w:tc>
          <w:tcPr>
            <w:tcW w:w="0" w:type="auto"/>
            <w:shd w:val="clear" w:color="auto" w:fill="auto"/>
          </w:tcPr>
          <w:p w14:paraId="3E68B1DC" w14:textId="0CF8C74B" w:rsidR="00C34E86" w:rsidRDefault="00C34E86" w:rsidP="007228C6">
            <w:pPr>
              <w:pStyle w:val="TAR"/>
              <w:keepNext w:val="0"/>
              <w:keepLines w:val="0"/>
              <w:widowControl w:val="0"/>
              <w:rPr>
                <w:sz w:val="16"/>
              </w:rPr>
            </w:pPr>
            <w:r>
              <w:rPr>
                <w:sz w:val="16"/>
              </w:rPr>
              <w:t>1</w:t>
            </w:r>
          </w:p>
        </w:tc>
        <w:tc>
          <w:tcPr>
            <w:tcW w:w="0" w:type="auto"/>
            <w:shd w:val="clear" w:color="auto" w:fill="auto"/>
          </w:tcPr>
          <w:p w14:paraId="517C2488" w14:textId="3F0243F7"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292468E" w14:textId="54F62BA7" w:rsidR="00C34E86" w:rsidRDefault="00C34E86" w:rsidP="007228C6">
            <w:pPr>
              <w:pStyle w:val="TAL"/>
              <w:keepNext w:val="0"/>
              <w:keepLines w:val="0"/>
              <w:widowControl w:val="0"/>
              <w:rPr>
                <w:sz w:val="16"/>
              </w:rPr>
            </w:pPr>
            <w:r>
              <w:rPr>
                <w:sz w:val="16"/>
              </w:rPr>
              <w:t>F</w:t>
            </w:r>
          </w:p>
        </w:tc>
        <w:tc>
          <w:tcPr>
            <w:tcW w:w="0" w:type="auto"/>
            <w:shd w:val="clear" w:color="auto" w:fill="auto"/>
          </w:tcPr>
          <w:p w14:paraId="60A9848F" w14:textId="02F5861B"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624F4D05" w14:textId="20266485" w:rsidR="00C34E86" w:rsidRDefault="00C34E86" w:rsidP="007228C6">
            <w:pPr>
              <w:pStyle w:val="TAL"/>
              <w:keepNext w:val="0"/>
              <w:keepLines w:val="0"/>
              <w:widowControl w:val="0"/>
              <w:rPr>
                <w:sz w:val="16"/>
              </w:rPr>
            </w:pPr>
            <w:r>
              <w:rPr>
                <w:sz w:val="16"/>
              </w:rPr>
              <w:t>agreed</w:t>
            </w:r>
          </w:p>
        </w:tc>
      </w:tr>
      <w:tr w:rsidR="000C6242" w14:paraId="625FD05B" w14:textId="77777777">
        <w:tc>
          <w:tcPr>
            <w:tcW w:w="0" w:type="auto"/>
            <w:shd w:val="clear" w:color="auto" w:fill="auto"/>
          </w:tcPr>
          <w:p w14:paraId="67B95B1A" w14:textId="10C90D6D" w:rsidR="00C34E86" w:rsidRDefault="00C34E86" w:rsidP="007228C6">
            <w:pPr>
              <w:pStyle w:val="TAL"/>
              <w:keepNext w:val="0"/>
              <w:keepLines w:val="0"/>
              <w:widowControl w:val="0"/>
              <w:rPr>
                <w:sz w:val="16"/>
              </w:rPr>
            </w:pPr>
            <w:r>
              <w:rPr>
                <w:sz w:val="16"/>
              </w:rPr>
              <w:t>S6-223168</w:t>
            </w:r>
          </w:p>
        </w:tc>
        <w:tc>
          <w:tcPr>
            <w:tcW w:w="0" w:type="auto"/>
            <w:shd w:val="clear" w:color="auto" w:fill="auto"/>
          </w:tcPr>
          <w:p w14:paraId="4CE8D94C" w14:textId="0C14C453" w:rsidR="00C34E86" w:rsidRDefault="00C34E86" w:rsidP="007228C6">
            <w:pPr>
              <w:pStyle w:val="TAL"/>
              <w:keepNext w:val="0"/>
              <w:keepLines w:val="0"/>
              <w:widowControl w:val="0"/>
              <w:rPr>
                <w:sz w:val="16"/>
              </w:rPr>
            </w:pPr>
            <w:r>
              <w:rPr>
                <w:sz w:val="16"/>
              </w:rPr>
              <w:t>MSGin5G Message transmission</w:t>
            </w:r>
          </w:p>
        </w:tc>
        <w:tc>
          <w:tcPr>
            <w:tcW w:w="0" w:type="auto"/>
            <w:shd w:val="clear" w:color="auto" w:fill="auto"/>
          </w:tcPr>
          <w:p w14:paraId="1BE5252F" w14:textId="13BC60B3"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40D0371E" w14:textId="3CD65D83"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0EDF58D6" w14:textId="06CE440F" w:rsidR="00C34E86" w:rsidRDefault="00C34E86" w:rsidP="007228C6">
            <w:pPr>
              <w:pStyle w:val="TAL"/>
              <w:keepNext w:val="0"/>
              <w:keepLines w:val="0"/>
              <w:widowControl w:val="0"/>
              <w:rPr>
                <w:sz w:val="16"/>
              </w:rPr>
            </w:pPr>
            <w:r>
              <w:rPr>
                <w:sz w:val="16"/>
              </w:rPr>
              <w:t>0089</w:t>
            </w:r>
          </w:p>
        </w:tc>
        <w:tc>
          <w:tcPr>
            <w:tcW w:w="0" w:type="auto"/>
            <w:shd w:val="clear" w:color="auto" w:fill="auto"/>
          </w:tcPr>
          <w:p w14:paraId="295FC28A" w14:textId="3215A248" w:rsidR="00C34E86" w:rsidRDefault="00C34E86" w:rsidP="007228C6">
            <w:pPr>
              <w:pStyle w:val="TAR"/>
              <w:keepNext w:val="0"/>
              <w:keepLines w:val="0"/>
              <w:widowControl w:val="0"/>
              <w:rPr>
                <w:sz w:val="16"/>
              </w:rPr>
            </w:pPr>
            <w:r>
              <w:rPr>
                <w:sz w:val="16"/>
              </w:rPr>
              <w:t>-</w:t>
            </w:r>
          </w:p>
        </w:tc>
        <w:tc>
          <w:tcPr>
            <w:tcW w:w="0" w:type="auto"/>
            <w:shd w:val="clear" w:color="auto" w:fill="auto"/>
          </w:tcPr>
          <w:p w14:paraId="59B6F5D5" w14:textId="02FF6BC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B01D414" w14:textId="1BD6F0BD" w:rsidR="00C34E86" w:rsidRDefault="00C34E86" w:rsidP="007228C6">
            <w:pPr>
              <w:pStyle w:val="TAL"/>
              <w:keepNext w:val="0"/>
              <w:keepLines w:val="0"/>
              <w:widowControl w:val="0"/>
              <w:rPr>
                <w:sz w:val="16"/>
              </w:rPr>
            </w:pPr>
            <w:r>
              <w:rPr>
                <w:sz w:val="16"/>
              </w:rPr>
              <w:t>F</w:t>
            </w:r>
          </w:p>
        </w:tc>
        <w:tc>
          <w:tcPr>
            <w:tcW w:w="0" w:type="auto"/>
            <w:shd w:val="clear" w:color="auto" w:fill="auto"/>
          </w:tcPr>
          <w:p w14:paraId="7031EC16" w14:textId="1FDE39AA"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463B0C9D" w14:textId="2B56DF50" w:rsidR="00C34E86" w:rsidRDefault="00C34E86" w:rsidP="007228C6">
            <w:pPr>
              <w:pStyle w:val="TAL"/>
              <w:keepNext w:val="0"/>
              <w:keepLines w:val="0"/>
              <w:widowControl w:val="0"/>
              <w:rPr>
                <w:sz w:val="16"/>
              </w:rPr>
            </w:pPr>
            <w:r>
              <w:rPr>
                <w:sz w:val="16"/>
              </w:rPr>
              <w:t>withdrawn</w:t>
            </w:r>
          </w:p>
        </w:tc>
      </w:tr>
      <w:tr w:rsidR="000C6242" w14:paraId="323BAD85" w14:textId="77777777">
        <w:tc>
          <w:tcPr>
            <w:tcW w:w="0" w:type="auto"/>
            <w:shd w:val="clear" w:color="auto" w:fill="auto"/>
          </w:tcPr>
          <w:p w14:paraId="237FD1DB" w14:textId="367C9312" w:rsidR="00C34E86" w:rsidRDefault="00C34E86" w:rsidP="007228C6">
            <w:pPr>
              <w:pStyle w:val="TAL"/>
              <w:keepNext w:val="0"/>
              <w:keepLines w:val="0"/>
              <w:widowControl w:val="0"/>
              <w:rPr>
                <w:sz w:val="16"/>
              </w:rPr>
            </w:pPr>
            <w:r>
              <w:rPr>
                <w:sz w:val="16"/>
              </w:rPr>
              <w:t>S6-223169</w:t>
            </w:r>
          </w:p>
        </w:tc>
        <w:tc>
          <w:tcPr>
            <w:tcW w:w="0" w:type="auto"/>
            <w:shd w:val="clear" w:color="auto" w:fill="auto"/>
          </w:tcPr>
          <w:p w14:paraId="79A27B19" w14:textId="6422E584" w:rsidR="00C34E86" w:rsidRDefault="00C34E86" w:rsidP="007228C6">
            <w:pPr>
              <w:pStyle w:val="TAL"/>
              <w:keepNext w:val="0"/>
              <w:keepLines w:val="0"/>
              <w:widowControl w:val="0"/>
              <w:rPr>
                <w:sz w:val="16"/>
              </w:rPr>
            </w:pPr>
            <w:r>
              <w:rPr>
                <w:sz w:val="16"/>
              </w:rPr>
              <w:t>Rewording some steps in clause 8.4.2</w:t>
            </w:r>
          </w:p>
        </w:tc>
        <w:tc>
          <w:tcPr>
            <w:tcW w:w="0" w:type="auto"/>
            <w:shd w:val="clear" w:color="auto" w:fill="auto"/>
          </w:tcPr>
          <w:p w14:paraId="6959654A" w14:textId="29CBD9D6"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258FC7CA" w14:textId="0C70BB44"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17F0462F" w14:textId="5BCCCEFB" w:rsidR="00C34E86" w:rsidRDefault="00C34E86" w:rsidP="007228C6">
            <w:pPr>
              <w:pStyle w:val="TAL"/>
              <w:keepNext w:val="0"/>
              <w:keepLines w:val="0"/>
              <w:widowControl w:val="0"/>
              <w:rPr>
                <w:sz w:val="16"/>
              </w:rPr>
            </w:pPr>
            <w:r>
              <w:rPr>
                <w:sz w:val="16"/>
              </w:rPr>
              <w:t>0090</w:t>
            </w:r>
          </w:p>
        </w:tc>
        <w:tc>
          <w:tcPr>
            <w:tcW w:w="0" w:type="auto"/>
            <w:shd w:val="clear" w:color="auto" w:fill="auto"/>
          </w:tcPr>
          <w:p w14:paraId="77C13C95" w14:textId="5B2D64A0" w:rsidR="00C34E86" w:rsidRDefault="00C34E86" w:rsidP="007228C6">
            <w:pPr>
              <w:pStyle w:val="TAR"/>
              <w:keepNext w:val="0"/>
              <w:keepLines w:val="0"/>
              <w:widowControl w:val="0"/>
              <w:rPr>
                <w:sz w:val="16"/>
              </w:rPr>
            </w:pPr>
            <w:r>
              <w:rPr>
                <w:sz w:val="16"/>
              </w:rPr>
              <w:t>-</w:t>
            </w:r>
          </w:p>
        </w:tc>
        <w:tc>
          <w:tcPr>
            <w:tcW w:w="0" w:type="auto"/>
            <w:shd w:val="clear" w:color="auto" w:fill="auto"/>
          </w:tcPr>
          <w:p w14:paraId="4B3E1338" w14:textId="777A281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774252F" w14:textId="2461C025" w:rsidR="00C34E86" w:rsidRDefault="00C34E86" w:rsidP="007228C6">
            <w:pPr>
              <w:pStyle w:val="TAL"/>
              <w:keepNext w:val="0"/>
              <w:keepLines w:val="0"/>
              <w:widowControl w:val="0"/>
              <w:rPr>
                <w:sz w:val="16"/>
              </w:rPr>
            </w:pPr>
            <w:r>
              <w:rPr>
                <w:sz w:val="16"/>
              </w:rPr>
              <w:t>F</w:t>
            </w:r>
          </w:p>
        </w:tc>
        <w:tc>
          <w:tcPr>
            <w:tcW w:w="0" w:type="auto"/>
            <w:shd w:val="clear" w:color="auto" w:fill="auto"/>
          </w:tcPr>
          <w:p w14:paraId="2DC34DBF" w14:textId="55151C96"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388A71C7" w14:textId="25F69BD5" w:rsidR="00C34E86" w:rsidRDefault="00C34E86" w:rsidP="007228C6">
            <w:pPr>
              <w:pStyle w:val="TAL"/>
              <w:keepNext w:val="0"/>
              <w:keepLines w:val="0"/>
              <w:widowControl w:val="0"/>
              <w:rPr>
                <w:sz w:val="16"/>
              </w:rPr>
            </w:pPr>
            <w:r>
              <w:rPr>
                <w:sz w:val="16"/>
              </w:rPr>
              <w:t>agreed</w:t>
            </w:r>
          </w:p>
        </w:tc>
      </w:tr>
      <w:tr w:rsidR="000C6242" w14:paraId="1A4CC4C5" w14:textId="77777777">
        <w:tc>
          <w:tcPr>
            <w:tcW w:w="0" w:type="auto"/>
            <w:shd w:val="clear" w:color="auto" w:fill="auto"/>
          </w:tcPr>
          <w:p w14:paraId="48D94621" w14:textId="0E256926" w:rsidR="00C34E86" w:rsidRDefault="00C34E86" w:rsidP="007228C6">
            <w:pPr>
              <w:pStyle w:val="TAL"/>
              <w:keepNext w:val="0"/>
              <w:keepLines w:val="0"/>
              <w:widowControl w:val="0"/>
              <w:rPr>
                <w:sz w:val="16"/>
              </w:rPr>
            </w:pPr>
            <w:r>
              <w:rPr>
                <w:sz w:val="16"/>
              </w:rPr>
              <w:t>S6-223171</w:t>
            </w:r>
          </w:p>
        </w:tc>
        <w:tc>
          <w:tcPr>
            <w:tcW w:w="0" w:type="auto"/>
            <w:shd w:val="clear" w:color="auto" w:fill="auto"/>
          </w:tcPr>
          <w:p w14:paraId="52643E2C" w14:textId="4C3F9764" w:rsidR="00C34E86" w:rsidRDefault="00C34E86" w:rsidP="007228C6">
            <w:pPr>
              <w:pStyle w:val="TAL"/>
              <w:keepNext w:val="0"/>
              <w:keepLines w:val="0"/>
              <w:widowControl w:val="0"/>
              <w:rPr>
                <w:sz w:val="16"/>
              </w:rPr>
            </w:pPr>
            <w:r>
              <w:rPr>
                <w:sz w:val="16"/>
              </w:rPr>
              <w:t>MSGin5G Message transmission</w:t>
            </w:r>
          </w:p>
        </w:tc>
        <w:tc>
          <w:tcPr>
            <w:tcW w:w="0" w:type="auto"/>
            <w:shd w:val="clear" w:color="auto" w:fill="auto"/>
          </w:tcPr>
          <w:p w14:paraId="6AB2042F" w14:textId="3E9FC732" w:rsidR="00C34E86" w:rsidRDefault="00C34E86" w:rsidP="007228C6">
            <w:pPr>
              <w:pStyle w:val="TAL"/>
              <w:keepNext w:val="0"/>
              <w:keepLines w:val="0"/>
              <w:widowControl w:val="0"/>
              <w:rPr>
                <w:sz w:val="16"/>
              </w:rPr>
            </w:pPr>
            <w:r>
              <w:rPr>
                <w:sz w:val="16"/>
              </w:rPr>
              <w:t>Huawei, HiSilicon, China Mobile</w:t>
            </w:r>
          </w:p>
        </w:tc>
        <w:tc>
          <w:tcPr>
            <w:tcW w:w="0" w:type="auto"/>
            <w:shd w:val="clear" w:color="auto" w:fill="auto"/>
          </w:tcPr>
          <w:p w14:paraId="4A5775FC" w14:textId="12A9AA46"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18562881" w14:textId="11F6027E" w:rsidR="00C34E86" w:rsidRDefault="00C34E86" w:rsidP="007228C6">
            <w:pPr>
              <w:pStyle w:val="TAL"/>
              <w:keepNext w:val="0"/>
              <w:keepLines w:val="0"/>
              <w:widowControl w:val="0"/>
              <w:rPr>
                <w:sz w:val="16"/>
              </w:rPr>
            </w:pPr>
            <w:r>
              <w:rPr>
                <w:sz w:val="16"/>
              </w:rPr>
              <w:t>0091</w:t>
            </w:r>
          </w:p>
        </w:tc>
        <w:tc>
          <w:tcPr>
            <w:tcW w:w="0" w:type="auto"/>
            <w:shd w:val="clear" w:color="auto" w:fill="auto"/>
          </w:tcPr>
          <w:p w14:paraId="3C5C9C2E" w14:textId="25CA650E" w:rsidR="00C34E86" w:rsidRDefault="00C34E86" w:rsidP="007228C6">
            <w:pPr>
              <w:pStyle w:val="TAR"/>
              <w:keepNext w:val="0"/>
              <w:keepLines w:val="0"/>
              <w:widowControl w:val="0"/>
              <w:rPr>
                <w:sz w:val="16"/>
              </w:rPr>
            </w:pPr>
            <w:r>
              <w:rPr>
                <w:sz w:val="16"/>
              </w:rPr>
              <w:t>-</w:t>
            </w:r>
          </w:p>
        </w:tc>
        <w:tc>
          <w:tcPr>
            <w:tcW w:w="0" w:type="auto"/>
            <w:shd w:val="clear" w:color="auto" w:fill="auto"/>
          </w:tcPr>
          <w:p w14:paraId="47E056D8" w14:textId="6093964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47076E9" w14:textId="18F9644F" w:rsidR="00C34E86" w:rsidRDefault="00C34E86" w:rsidP="007228C6">
            <w:pPr>
              <w:pStyle w:val="TAL"/>
              <w:keepNext w:val="0"/>
              <w:keepLines w:val="0"/>
              <w:widowControl w:val="0"/>
              <w:rPr>
                <w:sz w:val="16"/>
              </w:rPr>
            </w:pPr>
            <w:r>
              <w:rPr>
                <w:sz w:val="16"/>
              </w:rPr>
              <w:t>F</w:t>
            </w:r>
          </w:p>
        </w:tc>
        <w:tc>
          <w:tcPr>
            <w:tcW w:w="0" w:type="auto"/>
            <w:shd w:val="clear" w:color="auto" w:fill="auto"/>
          </w:tcPr>
          <w:p w14:paraId="698E8556" w14:textId="3289F2DB"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1B9E1307" w14:textId="71369253" w:rsidR="00C34E86" w:rsidRDefault="00C34E86" w:rsidP="007228C6">
            <w:pPr>
              <w:pStyle w:val="TAL"/>
              <w:keepNext w:val="0"/>
              <w:keepLines w:val="0"/>
              <w:widowControl w:val="0"/>
              <w:rPr>
                <w:sz w:val="16"/>
              </w:rPr>
            </w:pPr>
            <w:r>
              <w:rPr>
                <w:sz w:val="16"/>
              </w:rPr>
              <w:t>postponed</w:t>
            </w:r>
          </w:p>
        </w:tc>
      </w:tr>
      <w:tr w:rsidR="000C6242" w14:paraId="244E65E7" w14:textId="77777777">
        <w:tc>
          <w:tcPr>
            <w:tcW w:w="0" w:type="auto"/>
            <w:shd w:val="clear" w:color="auto" w:fill="auto"/>
          </w:tcPr>
          <w:p w14:paraId="496A238F" w14:textId="6EA80709" w:rsidR="00C34E86" w:rsidRDefault="00C34E86" w:rsidP="007228C6">
            <w:pPr>
              <w:pStyle w:val="TAL"/>
              <w:keepNext w:val="0"/>
              <w:keepLines w:val="0"/>
              <w:widowControl w:val="0"/>
              <w:rPr>
                <w:sz w:val="16"/>
              </w:rPr>
            </w:pPr>
            <w:r>
              <w:rPr>
                <w:sz w:val="16"/>
              </w:rPr>
              <w:t>S6-223204</w:t>
            </w:r>
          </w:p>
        </w:tc>
        <w:tc>
          <w:tcPr>
            <w:tcW w:w="0" w:type="auto"/>
            <w:shd w:val="clear" w:color="auto" w:fill="auto"/>
          </w:tcPr>
          <w:p w14:paraId="07E30F47" w14:textId="3F22E658" w:rsidR="00C34E86" w:rsidRDefault="00C34E86" w:rsidP="007228C6">
            <w:pPr>
              <w:pStyle w:val="TAL"/>
              <w:keepNext w:val="0"/>
              <w:keepLines w:val="0"/>
              <w:widowControl w:val="0"/>
              <w:rPr>
                <w:sz w:val="16"/>
              </w:rPr>
            </w:pPr>
            <w:r>
              <w:rPr>
                <w:sz w:val="16"/>
              </w:rPr>
              <w:t>MSGin5G UE bulk Configuration over MSGin5G-6 reference point</w:t>
            </w:r>
          </w:p>
        </w:tc>
        <w:tc>
          <w:tcPr>
            <w:tcW w:w="0" w:type="auto"/>
            <w:shd w:val="clear" w:color="auto" w:fill="auto"/>
          </w:tcPr>
          <w:p w14:paraId="2CCDC09B" w14:textId="38EBA465" w:rsidR="00C34E86" w:rsidRDefault="00C34E86" w:rsidP="007228C6">
            <w:pPr>
              <w:pStyle w:val="TAL"/>
              <w:keepNext w:val="0"/>
              <w:keepLines w:val="0"/>
              <w:widowControl w:val="0"/>
              <w:rPr>
                <w:sz w:val="16"/>
              </w:rPr>
            </w:pPr>
            <w:r>
              <w:rPr>
                <w:sz w:val="16"/>
              </w:rPr>
              <w:t>China Mobile International Ltd</w:t>
            </w:r>
          </w:p>
        </w:tc>
        <w:tc>
          <w:tcPr>
            <w:tcW w:w="0" w:type="auto"/>
            <w:shd w:val="clear" w:color="auto" w:fill="auto"/>
          </w:tcPr>
          <w:p w14:paraId="6C62BB6B" w14:textId="430E9C25"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22BCF228" w14:textId="22890F09" w:rsidR="00C34E86" w:rsidRDefault="00C34E86" w:rsidP="007228C6">
            <w:pPr>
              <w:pStyle w:val="TAL"/>
              <w:keepNext w:val="0"/>
              <w:keepLines w:val="0"/>
              <w:widowControl w:val="0"/>
              <w:rPr>
                <w:sz w:val="16"/>
              </w:rPr>
            </w:pPr>
            <w:r>
              <w:rPr>
                <w:sz w:val="16"/>
              </w:rPr>
              <w:t>0092</w:t>
            </w:r>
          </w:p>
        </w:tc>
        <w:tc>
          <w:tcPr>
            <w:tcW w:w="0" w:type="auto"/>
            <w:shd w:val="clear" w:color="auto" w:fill="auto"/>
          </w:tcPr>
          <w:p w14:paraId="45A2ACCA" w14:textId="7F128CB4" w:rsidR="00C34E86" w:rsidRDefault="00C34E86" w:rsidP="007228C6">
            <w:pPr>
              <w:pStyle w:val="TAR"/>
              <w:keepNext w:val="0"/>
              <w:keepLines w:val="0"/>
              <w:widowControl w:val="0"/>
              <w:rPr>
                <w:sz w:val="16"/>
              </w:rPr>
            </w:pPr>
            <w:r>
              <w:rPr>
                <w:sz w:val="16"/>
              </w:rPr>
              <w:t>-</w:t>
            </w:r>
          </w:p>
        </w:tc>
        <w:tc>
          <w:tcPr>
            <w:tcW w:w="0" w:type="auto"/>
            <w:shd w:val="clear" w:color="auto" w:fill="auto"/>
          </w:tcPr>
          <w:p w14:paraId="0CCBAD6F" w14:textId="05ACDDB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CC92BF3" w14:textId="53C16BFF" w:rsidR="00C34E86" w:rsidRDefault="00C34E86" w:rsidP="007228C6">
            <w:pPr>
              <w:pStyle w:val="TAL"/>
              <w:keepNext w:val="0"/>
              <w:keepLines w:val="0"/>
              <w:widowControl w:val="0"/>
              <w:rPr>
                <w:sz w:val="16"/>
              </w:rPr>
            </w:pPr>
            <w:r>
              <w:rPr>
                <w:sz w:val="16"/>
              </w:rPr>
              <w:t>B</w:t>
            </w:r>
          </w:p>
        </w:tc>
        <w:tc>
          <w:tcPr>
            <w:tcW w:w="0" w:type="auto"/>
            <w:shd w:val="clear" w:color="auto" w:fill="auto"/>
          </w:tcPr>
          <w:p w14:paraId="4CA8050F" w14:textId="3E590548"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64D6ECFC" w14:textId="782C675B" w:rsidR="00C34E86" w:rsidRDefault="00C34E86" w:rsidP="007228C6">
            <w:pPr>
              <w:pStyle w:val="TAL"/>
              <w:keepNext w:val="0"/>
              <w:keepLines w:val="0"/>
              <w:widowControl w:val="0"/>
              <w:rPr>
                <w:sz w:val="16"/>
              </w:rPr>
            </w:pPr>
            <w:r>
              <w:rPr>
                <w:sz w:val="16"/>
              </w:rPr>
              <w:t>revised</w:t>
            </w:r>
          </w:p>
        </w:tc>
      </w:tr>
      <w:tr w:rsidR="000C6242" w14:paraId="69D64C1D" w14:textId="77777777">
        <w:tc>
          <w:tcPr>
            <w:tcW w:w="0" w:type="auto"/>
            <w:shd w:val="clear" w:color="auto" w:fill="auto"/>
          </w:tcPr>
          <w:p w14:paraId="52FB68F5" w14:textId="5D32EF31" w:rsidR="00C34E86" w:rsidRDefault="00C34E86" w:rsidP="007228C6">
            <w:pPr>
              <w:pStyle w:val="TAL"/>
              <w:keepNext w:val="0"/>
              <w:keepLines w:val="0"/>
              <w:widowControl w:val="0"/>
              <w:rPr>
                <w:sz w:val="16"/>
              </w:rPr>
            </w:pPr>
            <w:r>
              <w:rPr>
                <w:sz w:val="16"/>
              </w:rPr>
              <w:t>S6-223443</w:t>
            </w:r>
          </w:p>
        </w:tc>
        <w:tc>
          <w:tcPr>
            <w:tcW w:w="0" w:type="auto"/>
            <w:shd w:val="clear" w:color="auto" w:fill="auto"/>
          </w:tcPr>
          <w:p w14:paraId="11F66044" w14:textId="060F11E8" w:rsidR="00C34E86" w:rsidRDefault="00C34E86" w:rsidP="007228C6">
            <w:pPr>
              <w:pStyle w:val="TAL"/>
              <w:keepNext w:val="0"/>
              <w:keepLines w:val="0"/>
              <w:widowControl w:val="0"/>
              <w:rPr>
                <w:sz w:val="16"/>
              </w:rPr>
            </w:pPr>
            <w:r>
              <w:rPr>
                <w:sz w:val="16"/>
              </w:rPr>
              <w:t>MSGin5G UE bulk Configuration over MSGin5G-6 reference point</w:t>
            </w:r>
          </w:p>
        </w:tc>
        <w:tc>
          <w:tcPr>
            <w:tcW w:w="0" w:type="auto"/>
            <w:shd w:val="clear" w:color="auto" w:fill="auto"/>
          </w:tcPr>
          <w:p w14:paraId="33D7BB57" w14:textId="0B2EA25D" w:rsidR="00C34E86" w:rsidRDefault="00C34E86" w:rsidP="007228C6">
            <w:pPr>
              <w:pStyle w:val="TAL"/>
              <w:keepNext w:val="0"/>
              <w:keepLines w:val="0"/>
              <w:widowControl w:val="0"/>
              <w:rPr>
                <w:sz w:val="16"/>
              </w:rPr>
            </w:pPr>
            <w:r>
              <w:rPr>
                <w:sz w:val="16"/>
              </w:rPr>
              <w:t>China Mobile International Ltd</w:t>
            </w:r>
          </w:p>
        </w:tc>
        <w:tc>
          <w:tcPr>
            <w:tcW w:w="0" w:type="auto"/>
            <w:shd w:val="clear" w:color="auto" w:fill="auto"/>
          </w:tcPr>
          <w:p w14:paraId="763AB9A4" w14:textId="17177C4A"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45F0BBE5" w14:textId="7B07E6B1" w:rsidR="00C34E86" w:rsidRDefault="00C34E86" w:rsidP="007228C6">
            <w:pPr>
              <w:pStyle w:val="TAL"/>
              <w:keepNext w:val="0"/>
              <w:keepLines w:val="0"/>
              <w:widowControl w:val="0"/>
              <w:rPr>
                <w:sz w:val="16"/>
              </w:rPr>
            </w:pPr>
            <w:r>
              <w:rPr>
                <w:sz w:val="16"/>
              </w:rPr>
              <w:t>0092</w:t>
            </w:r>
          </w:p>
        </w:tc>
        <w:tc>
          <w:tcPr>
            <w:tcW w:w="0" w:type="auto"/>
            <w:shd w:val="clear" w:color="auto" w:fill="auto"/>
          </w:tcPr>
          <w:p w14:paraId="3F6508A6" w14:textId="7929FCE6" w:rsidR="00C34E86" w:rsidRDefault="00C34E86" w:rsidP="007228C6">
            <w:pPr>
              <w:pStyle w:val="TAR"/>
              <w:keepNext w:val="0"/>
              <w:keepLines w:val="0"/>
              <w:widowControl w:val="0"/>
              <w:rPr>
                <w:sz w:val="16"/>
              </w:rPr>
            </w:pPr>
            <w:r>
              <w:rPr>
                <w:sz w:val="16"/>
              </w:rPr>
              <w:t>1</w:t>
            </w:r>
          </w:p>
        </w:tc>
        <w:tc>
          <w:tcPr>
            <w:tcW w:w="0" w:type="auto"/>
            <w:shd w:val="clear" w:color="auto" w:fill="auto"/>
          </w:tcPr>
          <w:p w14:paraId="22099495" w14:textId="5AD7F34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495EE85" w14:textId="299C97AD" w:rsidR="00C34E86" w:rsidRDefault="00C34E86" w:rsidP="007228C6">
            <w:pPr>
              <w:pStyle w:val="TAL"/>
              <w:keepNext w:val="0"/>
              <w:keepLines w:val="0"/>
              <w:widowControl w:val="0"/>
              <w:rPr>
                <w:sz w:val="16"/>
              </w:rPr>
            </w:pPr>
            <w:r>
              <w:rPr>
                <w:sz w:val="16"/>
              </w:rPr>
              <w:t>B</w:t>
            </w:r>
          </w:p>
        </w:tc>
        <w:tc>
          <w:tcPr>
            <w:tcW w:w="0" w:type="auto"/>
            <w:shd w:val="clear" w:color="auto" w:fill="auto"/>
          </w:tcPr>
          <w:p w14:paraId="66EC4EB6" w14:textId="77739A1E"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129499A0" w14:textId="28EC5BAC" w:rsidR="00C34E86" w:rsidRDefault="00C34E86" w:rsidP="007228C6">
            <w:pPr>
              <w:pStyle w:val="TAL"/>
              <w:keepNext w:val="0"/>
              <w:keepLines w:val="0"/>
              <w:widowControl w:val="0"/>
              <w:rPr>
                <w:sz w:val="16"/>
              </w:rPr>
            </w:pPr>
            <w:r>
              <w:rPr>
                <w:sz w:val="16"/>
              </w:rPr>
              <w:t>revised</w:t>
            </w:r>
          </w:p>
        </w:tc>
      </w:tr>
      <w:tr w:rsidR="000C6242" w14:paraId="52678AAB" w14:textId="77777777">
        <w:tc>
          <w:tcPr>
            <w:tcW w:w="0" w:type="auto"/>
            <w:shd w:val="clear" w:color="auto" w:fill="auto"/>
          </w:tcPr>
          <w:p w14:paraId="546C99DC" w14:textId="693F966A" w:rsidR="00C34E86" w:rsidRDefault="00C34E86" w:rsidP="007228C6">
            <w:pPr>
              <w:pStyle w:val="TAL"/>
              <w:keepNext w:val="0"/>
              <w:keepLines w:val="0"/>
              <w:widowControl w:val="0"/>
              <w:rPr>
                <w:sz w:val="16"/>
              </w:rPr>
            </w:pPr>
            <w:r>
              <w:rPr>
                <w:sz w:val="16"/>
              </w:rPr>
              <w:t>S6-223516</w:t>
            </w:r>
          </w:p>
        </w:tc>
        <w:tc>
          <w:tcPr>
            <w:tcW w:w="0" w:type="auto"/>
            <w:shd w:val="clear" w:color="auto" w:fill="auto"/>
          </w:tcPr>
          <w:p w14:paraId="655781F5" w14:textId="477A479C" w:rsidR="00C34E86" w:rsidRDefault="00C34E86" w:rsidP="007228C6">
            <w:pPr>
              <w:pStyle w:val="TAL"/>
              <w:keepNext w:val="0"/>
              <w:keepLines w:val="0"/>
              <w:widowControl w:val="0"/>
              <w:rPr>
                <w:sz w:val="16"/>
              </w:rPr>
            </w:pPr>
            <w:r>
              <w:rPr>
                <w:sz w:val="16"/>
              </w:rPr>
              <w:t>MSGin5G UE bulk Configuration over MSGin5G-6 reference point</w:t>
            </w:r>
          </w:p>
        </w:tc>
        <w:tc>
          <w:tcPr>
            <w:tcW w:w="0" w:type="auto"/>
            <w:shd w:val="clear" w:color="auto" w:fill="auto"/>
          </w:tcPr>
          <w:p w14:paraId="69218990" w14:textId="391A031D" w:rsidR="00C34E86" w:rsidRDefault="00C34E86" w:rsidP="007228C6">
            <w:pPr>
              <w:pStyle w:val="TAL"/>
              <w:keepNext w:val="0"/>
              <w:keepLines w:val="0"/>
              <w:widowControl w:val="0"/>
              <w:rPr>
                <w:sz w:val="16"/>
              </w:rPr>
            </w:pPr>
            <w:r>
              <w:rPr>
                <w:sz w:val="16"/>
              </w:rPr>
              <w:t>China Mobile International Ltd</w:t>
            </w:r>
          </w:p>
        </w:tc>
        <w:tc>
          <w:tcPr>
            <w:tcW w:w="0" w:type="auto"/>
            <w:shd w:val="clear" w:color="auto" w:fill="auto"/>
          </w:tcPr>
          <w:p w14:paraId="46A7594A" w14:textId="35F64867"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1D194F04" w14:textId="44445B3A" w:rsidR="00C34E86" w:rsidRDefault="00C34E86" w:rsidP="007228C6">
            <w:pPr>
              <w:pStyle w:val="TAL"/>
              <w:keepNext w:val="0"/>
              <w:keepLines w:val="0"/>
              <w:widowControl w:val="0"/>
              <w:rPr>
                <w:sz w:val="16"/>
              </w:rPr>
            </w:pPr>
            <w:r>
              <w:rPr>
                <w:sz w:val="16"/>
              </w:rPr>
              <w:t>0092</w:t>
            </w:r>
          </w:p>
        </w:tc>
        <w:tc>
          <w:tcPr>
            <w:tcW w:w="0" w:type="auto"/>
            <w:shd w:val="clear" w:color="auto" w:fill="auto"/>
          </w:tcPr>
          <w:p w14:paraId="6EF90BD7" w14:textId="0D6CA8AC" w:rsidR="00C34E86" w:rsidRDefault="00C34E86" w:rsidP="007228C6">
            <w:pPr>
              <w:pStyle w:val="TAR"/>
              <w:keepNext w:val="0"/>
              <w:keepLines w:val="0"/>
              <w:widowControl w:val="0"/>
              <w:rPr>
                <w:sz w:val="16"/>
              </w:rPr>
            </w:pPr>
            <w:r>
              <w:rPr>
                <w:sz w:val="16"/>
              </w:rPr>
              <w:t>2</w:t>
            </w:r>
          </w:p>
        </w:tc>
        <w:tc>
          <w:tcPr>
            <w:tcW w:w="0" w:type="auto"/>
            <w:shd w:val="clear" w:color="auto" w:fill="auto"/>
          </w:tcPr>
          <w:p w14:paraId="63482A91" w14:textId="1C8F97D7"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295F96E" w14:textId="4BC0E647" w:rsidR="00C34E86" w:rsidRDefault="00C34E86" w:rsidP="007228C6">
            <w:pPr>
              <w:pStyle w:val="TAL"/>
              <w:keepNext w:val="0"/>
              <w:keepLines w:val="0"/>
              <w:widowControl w:val="0"/>
              <w:rPr>
                <w:sz w:val="16"/>
              </w:rPr>
            </w:pPr>
            <w:r>
              <w:rPr>
                <w:sz w:val="16"/>
              </w:rPr>
              <w:t>B</w:t>
            </w:r>
          </w:p>
        </w:tc>
        <w:tc>
          <w:tcPr>
            <w:tcW w:w="0" w:type="auto"/>
            <w:shd w:val="clear" w:color="auto" w:fill="auto"/>
          </w:tcPr>
          <w:p w14:paraId="2E8EDB5C" w14:textId="424EFD19"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39822F90" w14:textId="6B50709C" w:rsidR="00C34E86" w:rsidRDefault="00C34E86" w:rsidP="007228C6">
            <w:pPr>
              <w:pStyle w:val="TAL"/>
              <w:keepNext w:val="0"/>
              <w:keepLines w:val="0"/>
              <w:widowControl w:val="0"/>
              <w:rPr>
                <w:sz w:val="16"/>
              </w:rPr>
            </w:pPr>
            <w:r>
              <w:rPr>
                <w:sz w:val="16"/>
              </w:rPr>
              <w:t>agreed</w:t>
            </w:r>
          </w:p>
        </w:tc>
      </w:tr>
      <w:tr w:rsidR="000C6242" w14:paraId="7BE69CF8" w14:textId="77777777">
        <w:tc>
          <w:tcPr>
            <w:tcW w:w="0" w:type="auto"/>
            <w:shd w:val="clear" w:color="auto" w:fill="auto"/>
          </w:tcPr>
          <w:p w14:paraId="24BDCACE" w14:textId="5920E222" w:rsidR="00C34E86" w:rsidRDefault="00C34E86" w:rsidP="007228C6">
            <w:pPr>
              <w:pStyle w:val="TAL"/>
              <w:keepNext w:val="0"/>
              <w:keepLines w:val="0"/>
              <w:widowControl w:val="0"/>
              <w:rPr>
                <w:sz w:val="16"/>
              </w:rPr>
            </w:pPr>
            <w:r>
              <w:rPr>
                <w:sz w:val="16"/>
              </w:rPr>
              <w:t>S6-223205</w:t>
            </w:r>
          </w:p>
        </w:tc>
        <w:tc>
          <w:tcPr>
            <w:tcW w:w="0" w:type="auto"/>
            <w:shd w:val="clear" w:color="auto" w:fill="auto"/>
          </w:tcPr>
          <w:p w14:paraId="2019F5BD" w14:textId="5D901EEC" w:rsidR="00C34E86" w:rsidRDefault="00C34E86" w:rsidP="007228C6">
            <w:pPr>
              <w:pStyle w:val="TAL"/>
              <w:keepNext w:val="0"/>
              <w:keepLines w:val="0"/>
              <w:widowControl w:val="0"/>
              <w:rPr>
                <w:sz w:val="16"/>
              </w:rPr>
            </w:pPr>
            <w:r>
              <w:rPr>
                <w:sz w:val="16"/>
              </w:rPr>
              <w:t>usage of device triggering before store and forward</w:t>
            </w:r>
          </w:p>
        </w:tc>
        <w:tc>
          <w:tcPr>
            <w:tcW w:w="0" w:type="auto"/>
            <w:shd w:val="clear" w:color="auto" w:fill="auto"/>
          </w:tcPr>
          <w:p w14:paraId="1EF51048" w14:textId="7CFF2523" w:rsidR="00C34E86" w:rsidRDefault="00C34E86" w:rsidP="007228C6">
            <w:pPr>
              <w:pStyle w:val="TAL"/>
              <w:keepNext w:val="0"/>
              <w:keepLines w:val="0"/>
              <w:widowControl w:val="0"/>
              <w:rPr>
                <w:sz w:val="16"/>
              </w:rPr>
            </w:pPr>
            <w:r>
              <w:rPr>
                <w:sz w:val="16"/>
              </w:rPr>
              <w:t>China Mobile International Ltd</w:t>
            </w:r>
          </w:p>
        </w:tc>
        <w:tc>
          <w:tcPr>
            <w:tcW w:w="0" w:type="auto"/>
            <w:shd w:val="clear" w:color="auto" w:fill="auto"/>
          </w:tcPr>
          <w:p w14:paraId="3A7E4B9C" w14:textId="6340B503"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1A277505" w14:textId="446D1353" w:rsidR="00C34E86" w:rsidRDefault="00C34E86" w:rsidP="007228C6">
            <w:pPr>
              <w:pStyle w:val="TAL"/>
              <w:keepNext w:val="0"/>
              <w:keepLines w:val="0"/>
              <w:widowControl w:val="0"/>
              <w:rPr>
                <w:sz w:val="16"/>
              </w:rPr>
            </w:pPr>
            <w:r>
              <w:rPr>
                <w:sz w:val="16"/>
              </w:rPr>
              <w:t>0093</w:t>
            </w:r>
          </w:p>
        </w:tc>
        <w:tc>
          <w:tcPr>
            <w:tcW w:w="0" w:type="auto"/>
            <w:shd w:val="clear" w:color="auto" w:fill="auto"/>
          </w:tcPr>
          <w:p w14:paraId="76C0F005" w14:textId="278B2BD3" w:rsidR="00C34E86" w:rsidRDefault="00C34E86" w:rsidP="007228C6">
            <w:pPr>
              <w:pStyle w:val="TAR"/>
              <w:keepNext w:val="0"/>
              <w:keepLines w:val="0"/>
              <w:widowControl w:val="0"/>
              <w:rPr>
                <w:sz w:val="16"/>
              </w:rPr>
            </w:pPr>
            <w:r>
              <w:rPr>
                <w:sz w:val="16"/>
              </w:rPr>
              <w:t>-</w:t>
            </w:r>
          </w:p>
        </w:tc>
        <w:tc>
          <w:tcPr>
            <w:tcW w:w="0" w:type="auto"/>
            <w:shd w:val="clear" w:color="auto" w:fill="auto"/>
          </w:tcPr>
          <w:p w14:paraId="62C4DA4A" w14:textId="211CFAD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4F72712" w14:textId="6FD0FFD8" w:rsidR="00C34E86" w:rsidRDefault="00C34E86" w:rsidP="007228C6">
            <w:pPr>
              <w:pStyle w:val="TAL"/>
              <w:keepNext w:val="0"/>
              <w:keepLines w:val="0"/>
              <w:widowControl w:val="0"/>
              <w:rPr>
                <w:sz w:val="16"/>
              </w:rPr>
            </w:pPr>
            <w:r>
              <w:rPr>
                <w:sz w:val="16"/>
              </w:rPr>
              <w:t>C</w:t>
            </w:r>
          </w:p>
        </w:tc>
        <w:tc>
          <w:tcPr>
            <w:tcW w:w="0" w:type="auto"/>
            <w:shd w:val="clear" w:color="auto" w:fill="auto"/>
          </w:tcPr>
          <w:p w14:paraId="08A29D62" w14:textId="3FF40292"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617C62C9" w14:textId="0F1373AF" w:rsidR="00C34E86" w:rsidRDefault="00C34E86" w:rsidP="007228C6">
            <w:pPr>
              <w:pStyle w:val="TAL"/>
              <w:keepNext w:val="0"/>
              <w:keepLines w:val="0"/>
              <w:widowControl w:val="0"/>
              <w:rPr>
                <w:sz w:val="16"/>
              </w:rPr>
            </w:pPr>
            <w:r>
              <w:rPr>
                <w:sz w:val="16"/>
              </w:rPr>
              <w:t>revised</w:t>
            </w:r>
          </w:p>
        </w:tc>
      </w:tr>
      <w:tr w:rsidR="000C6242" w14:paraId="1F00DA34" w14:textId="77777777">
        <w:tc>
          <w:tcPr>
            <w:tcW w:w="0" w:type="auto"/>
            <w:shd w:val="clear" w:color="auto" w:fill="auto"/>
          </w:tcPr>
          <w:p w14:paraId="7289AE16" w14:textId="7EBFAFFD" w:rsidR="00C34E86" w:rsidRDefault="00C34E86" w:rsidP="007228C6">
            <w:pPr>
              <w:pStyle w:val="TAL"/>
              <w:keepNext w:val="0"/>
              <w:keepLines w:val="0"/>
              <w:widowControl w:val="0"/>
              <w:rPr>
                <w:sz w:val="16"/>
              </w:rPr>
            </w:pPr>
            <w:r>
              <w:rPr>
                <w:sz w:val="16"/>
              </w:rPr>
              <w:t>S6-223440</w:t>
            </w:r>
          </w:p>
        </w:tc>
        <w:tc>
          <w:tcPr>
            <w:tcW w:w="0" w:type="auto"/>
            <w:shd w:val="clear" w:color="auto" w:fill="auto"/>
          </w:tcPr>
          <w:p w14:paraId="26E8844B" w14:textId="1ACF7878" w:rsidR="00C34E86" w:rsidRDefault="00C34E86" w:rsidP="007228C6">
            <w:pPr>
              <w:pStyle w:val="TAL"/>
              <w:keepNext w:val="0"/>
              <w:keepLines w:val="0"/>
              <w:widowControl w:val="0"/>
              <w:rPr>
                <w:sz w:val="16"/>
              </w:rPr>
            </w:pPr>
            <w:r>
              <w:rPr>
                <w:sz w:val="16"/>
              </w:rPr>
              <w:t>usage of device triggering before store and forward</w:t>
            </w:r>
          </w:p>
        </w:tc>
        <w:tc>
          <w:tcPr>
            <w:tcW w:w="0" w:type="auto"/>
            <w:shd w:val="clear" w:color="auto" w:fill="auto"/>
          </w:tcPr>
          <w:p w14:paraId="4128064A" w14:textId="244D5B4D" w:rsidR="00C34E86" w:rsidRDefault="00C34E86" w:rsidP="007228C6">
            <w:pPr>
              <w:pStyle w:val="TAL"/>
              <w:keepNext w:val="0"/>
              <w:keepLines w:val="0"/>
              <w:widowControl w:val="0"/>
              <w:rPr>
                <w:sz w:val="16"/>
              </w:rPr>
            </w:pPr>
            <w:r>
              <w:rPr>
                <w:sz w:val="16"/>
              </w:rPr>
              <w:t>China Mobile International Ltd</w:t>
            </w:r>
          </w:p>
        </w:tc>
        <w:tc>
          <w:tcPr>
            <w:tcW w:w="0" w:type="auto"/>
            <w:shd w:val="clear" w:color="auto" w:fill="auto"/>
          </w:tcPr>
          <w:p w14:paraId="378624F1" w14:textId="46B46C4B"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30440625" w14:textId="12AB527D" w:rsidR="00C34E86" w:rsidRDefault="00C34E86" w:rsidP="007228C6">
            <w:pPr>
              <w:pStyle w:val="TAL"/>
              <w:keepNext w:val="0"/>
              <w:keepLines w:val="0"/>
              <w:widowControl w:val="0"/>
              <w:rPr>
                <w:sz w:val="16"/>
              </w:rPr>
            </w:pPr>
            <w:r>
              <w:rPr>
                <w:sz w:val="16"/>
              </w:rPr>
              <w:t>0093</w:t>
            </w:r>
          </w:p>
        </w:tc>
        <w:tc>
          <w:tcPr>
            <w:tcW w:w="0" w:type="auto"/>
            <w:shd w:val="clear" w:color="auto" w:fill="auto"/>
          </w:tcPr>
          <w:p w14:paraId="3CAC960E" w14:textId="518845B3" w:rsidR="00C34E86" w:rsidRDefault="00C34E86" w:rsidP="007228C6">
            <w:pPr>
              <w:pStyle w:val="TAR"/>
              <w:keepNext w:val="0"/>
              <w:keepLines w:val="0"/>
              <w:widowControl w:val="0"/>
              <w:rPr>
                <w:sz w:val="16"/>
              </w:rPr>
            </w:pPr>
            <w:r>
              <w:rPr>
                <w:sz w:val="16"/>
              </w:rPr>
              <w:t>1</w:t>
            </w:r>
          </w:p>
        </w:tc>
        <w:tc>
          <w:tcPr>
            <w:tcW w:w="0" w:type="auto"/>
            <w:shd w:val="clear" w:color="auto" w:fill="auto"/>
          </w:tcPr>
          <w:p w14:paraId="44055E0B" w14:textId="73E6B80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CF5A65D" w14:textId="752E8968" w:rsidR="00C34E86" w:rsidRDefault="00C34E86" w:rsidP="007228C6">
            <w:pPr>
              <w:pStyle w:val="TAL"/>
              <w:keepNext w:val="0"/>
              <w:keepLines w:val="0"/>
              <w:widowControl w:val="0"/>
              <w:rPr>
                <w:sz w:val="16"/>
              </w:rPr>
            </w:pPr>
            <w:r>
              <w:rPr>
                <w:sz w:val="16"/>
              </w:rPr>
              <w:t>C</w:t>
            </w:r>
          </w:p>
        </w:tc>
        <w:tc>
          <w:tcPr>
            <w:tcW w:w="0" w:type="auto"/>
            <w:shd w:val="clear" w:color="auto" w:fill="auto"/>
          </w:tcPr>
          <w:p w14:paraId="16FBF383" w14:textId="155A42B6"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5AB9A521" w14:textId="42BDF132" w:rsidR="00C34E86" w:rsidRDefault="00C34E86" w:rsidP="007228C6">
            <w:pPr>
              <w:pStyle w:val="TAL"/>
              <w:keepNext w:val="0"/>
              <w:keepLines w:val="0"/>
              <w:widowControl w:val="0"/>
              <w:rPr>
                <w:sz w:val="16"/>
              </w:rPr>
            </w:pPr>
            <w:r>
              <w:rPr>
                <w:sz w:val="16"/>
              </w:rPr>
              <w:t>revised</w:t>
            </w:r>
          </w:p>
        </w:tc>
      </w:tr>
      <w:tr w:rsidR="000C6242" w14:paraId="66C81FFE" w14:textId="77777777">
        <w:tc>
          <w:tcPr>
            <w:tcW w:w="0" w:type="auto"/>
            <w:shd w:val="clear" w:color="auto" w:fill="auto"/>
          </w:tcPr>
          <w:p w14:paraId="32C7A62B" w14:textId="26803668" w:rsidR="00C34E86" w:rsidRDefault="00C34E86" w:rsidP="007228C6">
            <w:pPr>
              <w:pStyle w:val="TAL"/>
              <w:keepNext w:val="0"/>
              <w:keepLines w:val="0"/>
              <w:widowControl w:val="0"/>
              <w:rPr>
                <w:sz w:val="16"/>
              </w:rPr>
            </w:pPr>
            <w:r>
              <w:rPr>
                <w:sz w:val="16"/>
              </w:rPr>
              <w:t>S6-223591</w:t>
            </w:r>
          </w:p>
        </w:tc>
        <w:tc>
          <w:tcPr>
            <w:tcW w:w="0" w:type="auto"/>
            <w:shd w:val="clear" w:color="auto" w:fill="auto"/>
          </w:tcPr>
          <w:p w14:paraId="303E8E5F" w14:textId="1FB3F32C" w:rsidR="00C34E86" w:rsidRDefault="00C34E86" w:rsidP="007228C6">
            <w:pPr>
              <w:pStyle w:val="TAL"/>
              <w:keepNext w:val="0"/>
              <w:keepLines w:val="0"/>
              <w:widowControl w:val="0"/>
              <w:rPr>
                <w:sz w:val="16"/>
              </w:rPr>
            </w:pPr>
            <w:r>
              <w:rPr>
                <w:sz w:val="16"/>
              </w:rPr>
              <w:t>usage of device triggering before store and forward</w:t>
            </w:r>
          </w:p>
        </w:tc>
        <w:tc>
          <w:tcPr>
            <w:tcW w:w="0" w:type="auto"/>
            <w:shd w:val="clear" w:color="auto" w:fill="auto"/>
          </w:tcPr>
          <w:p w14:paraId="6AE8A8AD" w14:textId="5584AC16" w:rsidR="00C34E86" w:rsidRDefault="00C34E86" w:rsidP="007228C6">
            <w:pPr>
              <w:pStyle w:val="TAL"/>
              <w:keepNext w:val="0"/>
              <w:keepLines w:val="0"/>
              <w:widowControl w:val="0"/>
              <w:rPr>
                <w:sz w:val="16"/>
              </w:rPr>
            </w:pPr>
            <w:r>
              <w:rPr>
                <w:sz w:val="16"/>
              </w:rPr>
              <w:t>China Mobile International Ltd</w:t>
            </w:r>
          </w:p>
        </w:tc>
        <w:tc>
          <w:tcPr>
            <w:tcW w:w="0" w:type="auto"/>
            <w:shd w:val="clear" w:color="auto" w:fill="auto"/>
          </w:tcPr>
          <w:p w14:paraId="7A9BF0B3" w14:textId="5DCA9E4F"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4B6E0CF8" w14:textId="41282021" w:rsidR="00C34E86" w:rsidRDefault="00C34E86" w:rsidP="007228C6">
            <w:pPr>
              <w:pStyle w:val="TAL"/>
              <w:keepNext w:val="0"/>
              <w:keepLines w:val="0"/>
              <w:widowControl w:val="0"/>
              <w:rPr>
                <w:sz w:val="16"/>
              </w:rPr>
            </w:pPr>
            <w:r>
              <w:rPr>
                <w:sz w:val="16"/>
              </w:rPr>
              <w:t>0093</w:t>
            </w:r>
          </w:p>
        </w:tc>
        <w:tc>
          <w:tcPr>
            <w:tcW w:w="0" w:type="auto"/>
            <w:shd w:val="clear" w:color="auto" w:fill="auto"/>
          </w:tcPr>
          <w:p w14:paraId="57F46F5E" w14:textId="3B656D40" w:rsidR="00C34E86" w:rsidRDefault="00C34E86" w:rsidP="007228C6">
            <w:pPr>
              <w:pStyle w:val="TAR"/>
              <w:keepNext w:val="0"/>
              <w:keepLines w:val="0"/>
              <w:widowControl w:val="0"/>
              <w:rPr>
                <w:sz w:val="16"/>
              </w:rPr>
            </w:pPr>
            <w:r>
              <w:rPr>
                <w:sz w:val="16"/>
              </w:rPr>
              <w:t>2</w:t>
            </w:r>
          </w:p>
        </w:tc>
        <w:tc>
          <w:tcPr>
            <w:tcW w:w="0" w:type="auto"/>
            <w:shd w:val="clear" w:color="auto" w:fill="auto"/>
          </w:tcPr>
          <w:p w14:paraId="57614ADB" w14:textId="3D1D133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A818801" w14:textId="1F779640" w:rsidR="00C34E86" w:rsidRDefault="00C34E86" w:rsidP="007228C6">
            <w:pPr>
              <w:pStyle w:val="TAL"/>
              <w:keepNext w:val="0"/>
              <w:keepLines w:val="0"/>
              <w:widowControl w:val="0"/>
              <w:rPr>
                <w:sz w:val="16"/>
              </w:rPr>
            </w:pPr>
            <w:r>
              <w:rPr>
                <w:sz w:val="16"/>
              </w:rPr>
              <w:t>C</w:t>
            </w:r>
          </w:p>
        </w:tc>
        <w:tc>
          <w:tcPr>
            <w:tcW w:w="0" w:type="auto"/>
            <w:shd w:val="clear" w:color="auto" w:fill="auto"/>
          </w:tcPr>
          <w:p w14:paraId="664B5D09" w14:textId="49CBEA98"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743D17D4" w14:textId="2EF39ECA" w:rsidR="00C34E86" w:rsidRDefault="00C34E86" w:rsidP="007228C6">
            <w:pPr>
              <w:pStyle w:val="TAL"/>
              <w:keepNext w:val="0"/>
              <w:keepLines w:val="0"/>
              <w:widowControl w:val="0"/>
              <w:rPr>
                <w:sz w:val="16"/>
              </w:rPr>
            </w:pPr>
            <w:r>
              <w:rPr>
                <w:sz w:val="16"/>
              </w:rPr>
              <w:t>postponed</w:t>
            </w:r>
          </w:p>
        </w:tc>
      </w:tr>
      <w:tr w:rsidR="000C6242" w14:paraId="0EFB88C0" w14:textId="77777777">
        <w:tc>
          <w:tcPr>
            <w:tcW w:w="0" w:type="auto"/>
            <w:shd w:val="clear" w:color="auto" w:fill="auto"/>
          </w:tcPr>
          <w:p w14:paraId="16D7A384" w14:textId="62B9EE1D" w:rsidR="00C34E86" w:rsidRDefault="00C34E86" w:rsidP="007228C6">
            <w:pPr>
              <w:pStyle w:val="TAL"/>
              <w:keepNext w:val="0"/>
              <w:keepLines w:val="0"/>
              <w:widowControl w:val="0"/>
              <w:rPr>
                <w:sz w:val="16"/>
              </w:rPr>
            </w:pPr>
            <w:r>
              <w:rPr>
                <w:sz w:val="16"/>
              </w:rPr>
              <w:t>S6-223206</w:t>
            </w:r>
          </w:p>
        </w:tc>
        <w:tc>
          <w:tcPr>
            <w:tcW w:w="0" w:type="auto"/>
            <w:shd w:val="clear" w:color="auto" w:fill="auto"/>
          </w:tcPr>
          <w:p w14:paraId="69A8B460" w14:textId="11F0A980" w:rsidR="00C34E86" w:rsidRDefault="00C34E86" w:rsidP="007228C6">
            <w:pPr>
              <w:pStyle w:val="TAL"/>
              <w:keepNext w:val="0"/>
              <w:keepLines w:val="0"/>
              <w:widowControl w:val="0"/>
              <w:rPr>
                <w:sz w:val="16"/>
              </w:rPr>
            </w:pPr>
            <w:r>
              <w:rPr>
                <w:sz w:val="16"/>
              </w:rPr>
              <w:t>remove EN in clause 8.9.2</w:t>
            </w:r>
          </w:p>
        </w:tc>
        <w:tc>
          <w:tcPr>
            <w:tcW w:w="0" w:type="auto"/>
            <w:shd w:val="clear" w:color="auto" w:fill="auto"/>
          </w:tcPr>
          <w:p w14:paraId="081CB446" w14:textId="58A35A9B" w:rsidR="00C34E86" w:rsidRDefault="00C34E86" w:rsidP="007228C6">
            <w:pPr>
              <w:pStyle w:val="TAL"/>
              <w:keepNext w:val="0"/>
              <w:keepLines w:val="0"/>
              <w:widowControl w:val="0"/>
              <w:rPr>
                <w:sz w:val="16"/>
              </w:rPr>
            </w:pPr>
            <w:r>
              <w:rPr>
                <w:sz w:val="16"/>
              </w:rPr>
              <w:t>China Mobile International Ltd</w:t>
            </w:r>
          </w:p>
        </w:tc>
        <w:tc>
          <w:tcPr>
            <w:tcW w:w="0" w:type="auto"/>
            <w:shd w:val="clear" w:color="auto" w:fill="auto"/>
          </w:tcPr>
          <w:p w14:paraId="503C9C66" w14:textId="0DD7D49D" w:rsidR="00C34E86" w:rsidRDefault="00C34E86" w:rsidP="007228C6">
            <w:pPr>
              <w:pStyle w:val="TAL"/>
              <w:keepNext w:val="0"/>
              <w:keepLines w:val="0"/>
              <w:widowControl w:val="0"/>
              <w:rPr>
                <w:sz w:val="16"/>
              </w:rPr>
            </w:pPr>
            <w:r>
              <w:rPr>
                <w:sz w:val="16"/>
              </w:rPr>
              <w:t>23.554</w:t>
            </w:r>
          </w:p>
        </w:tc>
        <w:tc>
          <w:tcPr>
            <w:tcW w:w="0" w:type="auto"/>
            <w:shd w:val="clear" w:color="auto" w:fill="auto"/>
          </w:tcPr>
          <w:p w14:paraId="4048CD05" w14:textId="2C043885" w:rsidR="00C34E86" w:rsidRDefault="00C34E86" w:rsidP="007228C6">
            <w:pPr>
              <w:pStyle w:val="TAL"/>
              <w:keepNext w:val="0"/>
              <w:keepLines w:val="0"/>
              <w:widowControl w:val="0"/>
              <w:rPr>
                <w:sz w:val="16"/>
              </w:rPr>
            </w:pPr>
            <w:r>
              <w:rPr>
                <w:sz w:val="16"/>
              </w:rPr>
              <w:t>0094</w:t>
            </w:r>
          </w:p>
        </w:tc>
        <w:tc>
          <w:tcPr>
            <w:tcW w:w="0" w:type="auto"/>
            <w:shd w:val="clear" w:color="auto" w:fill="auto"/>
          </w:tcPr>
          <w:p w14:paraId="43EE1C19" w14:textId="38F9039C" w:rsidR="00C34E86" w:rsidRDefault="00C34E86" w:rsidP="007228C6">
            <w:pPr>
              <w:pStyle w:val="TAR"/>
              <w:keepNext w:val="0"/>
              <w:keepLines w:val="0"/>
              <w:widowControl w:val="0"/>
              <w:rPr>
                <w:sz w:val="16"/>
              </w:rPr>
            </w:pPr>
            <w:r>
              <w:rPr>
                <w:sz w:val="16"/>
              </w:rPr>
              <w:t>-</w:t>
            </w:r>
          </w:p>
        </w:tc>
        <w:tc>
          <w:tcPr>
            <w:tcW w:w="0" w:type="auto"/>
            <w:shd w:val="clear" w:color="auto" w:fill="auto"/>
          </w:tcPr>
          <w:p w14:paraId="20B8B869" w14:textId="440C417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9875900" w14:textId="2538BBF0" w:rsidR="00C34E86" w:rsidRDefault="00C34E86" w:rsidP="007228C6">
            <w:pPr>
              <w:pStyle w:val="TAL"/>
              <w:keepNext w:val="0"/>
              <w:keepLines w:val="0"/>
              <w:widowControl w:val="0"/>
              <w:rPr>
                <w:sz w:val="16"/>
              </w:rPr>
            </w:pPr>
            <w:r>
              <w:rPr>
                <w:sz w:val="16"/>
              </w:rPr>
              <w:t>F</w:t>
            </w:r>
          </w:p>
        </w:tc>
        <w:tc>
          <w:tcPr>
            <w:tcW w:w="0" w:type="auto"/>
            <w:shd w:val="clear" w:color="auto" w:fill="auto"/>
          </w:tcPr>
          <w:p w14:paraId="086E526F" w14:textId="0C8EBF21" w:rsidR="00C34E86" w:rsidRDefault="00C34E86" w:rsidP="007228C6">
            <w:pPr>
              <w:pStyle w:val="TAL"/>
              <w:keepNext w:val="0"/>
              <w:keepLines w:val="0"/>
              <w:widowControl w:val="0"/>
              <w:rPr>
                <w:sz w:val="16"/>
              </w:rPr>
            </w:pPr>
            <w:r>
              <w:rPr>
                <w:sz w:val="16"/>
              </w:rPr>
              <w:t>5GMARCH_Ph2</w:t>
            </w:r>
          </w:p>
        </w:tc>
        <w:tc>
          <w:tcPr>
            <w:tcW w:w="0" w:type="auto"/>
            <w:shd w:val="clear" w:color="auto" w:fill="auto"/>
          </w:tcPr>
          <w:p w14:paraId="0B5D225A" w14:textId="5B471FC4" w:rsidR="00C34E86" w:rsidRDefault="00C34E86" w:rsidP="007228C6">
            <w:pPr>
              <w:pStyle w:val="TAL"/>
              <w:keepNext w:val="0"/>
              <w:keepLines w:val="0"/>
              <w:widowControl w:val="0"/>
              <w:rPr>
                <w:sz w:val="16"/>
              </w:rPr>
            </w:pPr>
            <w:r>
              <w:rPr>
                <w:sz w:val="16"/>
              </w:rPr>
              <w:t>agreed</w:t>
            </w:r>
          </w:p>
        </w:tc>
      </w:tr>
      <w:tr w:rsidR="000C6242" w14:paraId="5084E169" w14:textId="77777777">
        <w:tc>
          <w:tcPr>
            <w:tcW w:w="0" w:type="auto"/>
            <w:shd w:val="clear" w:color="auto" w:fill="auto"/>
          </w:tcPr>
          <w:p w14:paraId="23C1FB39" w14:textId="14C8656B" w:rsidR="00C34E86" w:rsidRDefault="00C34E86" w:rsidP="007228C6">
            <w:pPr>
              <w:pStyle w:val="TAL"/>
              <w:keepNext w:val="0"/>
              <w:keepLines w:val="0"/>
              <w:widowControl w:val="0"/>
              <w:rPr>
                <w:sz w:val="16"/>
              </w:rPr>
            </w:pPr>
            <w:r>
              <w:rPr>
                <w:sz w:val="16"/>
              </w:rPr>
              <w:t>S6-223216</w:t>
            </w:r>
          </w:p>
        </w:tc>
        <w:tc>
          <w:tcPr>
            <w:tcW w:w="0" w:type="auto"/>
            <w:shd w:val="clear" w:color="auto" w:fill="auto"/>
          </w:tcPr>
          <w:p w14:paraId="63CF7D11" w14:textId="66E77F67" w:rsidR="00C34E86" w:rsidRDefault="00C34E86" w:rsidP="007228C6">
            <w:pPr>
              <w:pStyle w:val="TAL"/>
              <w:keepNext w:val="0"/>
              <w:keepLines w:val="0"/>
              <w:widowControl w:val="0"/>
              <w:rPr>
                <w:sz w:val="16"/>
              </w:rPr>
            </w:pPr>
            <w:r>
              <w:rPr>
                <w:sz w:val="16"/>
              </w:rPr>
              <w:t>correction for EEC registration expiration time</w:t>
            </w:r>
          </w:p>
        </w:tc>
        <w:tc>
          <w:tcPr>
            <w:tcW w:w="0" w:type="auto"/>
            <w:shd w:val="clear" w:color="auto" w:fill="auto"/>
          </w:tcPr>
          <w:p w14:paraId="29FDDA55" w14:textId="5A0F81D6"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0AADAA9A" w14:textId="1FF4CC68"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43768081" w14:textId="0D526735" w:rsidR="00C34E86" w:rsidRDefault="00C34E86" w:rsidP="007228C6">
            <w:pPr>
              <w:pStyle w:val="TAL"/>
              <w:keepNext w:val="0"/>
              <w:keepLines w:val="0"/>
              <w:widowControl w:val="0"/>
              <w:rPr>
                <w:sz w:val="16"/>
              </w:rPr>
            </w:pPr>
            <w:r>
              <w:rPr>
                <w:sz w:val="16"/>
              </w:rPr>
              <w:t>0115</w:t>
            </w:r>
          </w:p>
        </w:tc>
        <w:tc>
          <w:tcPr>
            <w:tcW w:w="0" w:type="auto"/>
            <w:shd w:val="clear" w:color="auto" w:fill="auto"/>
          </w:tcPr>
          <w:p w14:paraId="342CB54C" w14:textId="2D4E234A" w:rsidR="00C34E86" w:rsidRDefault="00C34E86" w:rsidP="007228C6">
            <w:pPr>
              <w:pStyle w:val="TAR"/>
              <w:keepNext w:val="0"/>
              <w:keepLines w:val="0"/>
              <w:widowControl w:val="0"/>
              <w:rPr>
                <w:sz w:val="16"/>
              </w:rPr>
            </w:pPr>
            <w:r>
              <w:rPr>
                <w:sz w:val="16"/>
              </w:rPr>
              <w:t>3</w:t>
            </w:r>
          </w:p>
        </w:tc>
        <w:tc>
          <w:tcPr>
            <w:tcW w:w="0" w:type="auto"/>
            <w:shd w:val="clear" w:color="auto" w:fill="auto"/>
          </w:tcPr>
          <w:p w14:paraId="3233F5AF" w14:textId="29AC88DA" w:rsidR="00C34E86" w:rsidRDefault="00C34E86" w:rsidP="007228C6">
            <w:pPr>
              <w:pStyle w:val="TAL"/>
              <w:keepNext w:val="0"/>
              <w:keepLines w:val="0"/>
              <w:widowControl w:val="0"/>
              <w:rPr>
                <w:sz w:val="16"/>
              </w:rPr>
            </w:pPr>
            <w:r>
              <w:rPr>
                <w:sz w:val="16"/>
              </w:rPr>
              <w:t>Rel-17</w:t>
            </w:r>
          </w:p>
        </w:tc>
        <w:tc>
          <w:tcPr>
            <w:tcW w:w="0" w:type="auto"/>
            <w:shd w:val="clear" w:color="auto" w:fill="auto"/>
          </w:tcPr>
          <w:p w14:paraId="0E650295" w14:textId="5B0AEB29" w:rsidR="00C34E86" w:rsidRDefault="00C34E86" w:rsidP="007228C6">
            <w:pPr>
              <w:pStyle w:val="TAL"/>
              <w:keepNext w:val="0"/>
              <w:keepLines w:val="0"/>
              <w:widowControl w:val="0"/>
              <w:rPr>
                <w:sz w:val="16"/>
              </w:rPr>
            </w:pPr>
            <w:r>
              <w:rPr>
                <w:sz w:val="16"/>
              </w:rPr>
              <w:t>F</w:t>
            </w:r>
          </w:p>
        </w:tc>
        <w:tc>
          <w:tcPr>
            <w:tcW w:w="0" w:type="auto"/>
            <w:shd w:val="clear" w:color="auto" w:fill="auto"/>
          </w:tcPr>
          <w:p w14:paraId="5420D6F5" w14:textId="4CEC672D" w:rsidR="00C34E86" w:rsidRDefault="00C34E86" w:rsidP="007228C6">
            <w:pPr>
              <w:pStyle w:val="TAL"/>
              <w:keepNext w:val="0"/>
              <w:keepLines w:val="0"/>
              <w:widowControl w:val="0"/>
              <w:rPr>
                <w:sz w:val="16"/>
              </w:rPr>
            </w:pPr>
            <w:r>
              <w:rPr>
                <w:sz w:val="16"/>
              </w:rPr>
              <w:t>EDGEAPP</w:t>
            </w:r>
          </w:p>
        </w:tc>
        <w:tc>
          <w:tcPr>
            <w:tcW w:w="0" w:type="auto"/>
            <w:shd w:val="clear" w:color="auto" w:fill="auto"/>
          </w:tcPr>
          <w:p w14:paraId="0AE36420" w14:textId="243EF6AD" w:rsidR="00C34E86" w:rsidRDefault="00C34E86" w:rsidP="007228C6">
            <w:pPr>
              <w:pStyle w:val="TAL"/>
              <w:keepNext w:val="0"/>
              <w:keepLines w:val="0"/>
              <w:widowControl w:val="0"/>
              <w:rPr>
                <w:sz w:val="16"/>
              </w:rPr>
            </w:pPr>
            <w:r>
              <w:rPr>
                <w:sz w:val="16"/>
              </w:rPr>
              <w:t>revised</w:t>
            </w:r>
          </w:p>
        </w:tc>
      </w:tr>
      <w:tr w:rsidR="000C6242" w14:paraId="769CD2AD" w14:textId="77777777">
        <w:tc>
          <w:tcPr>
            <w:tcW w:w="0" w:type="auto"/>
            <w:shd w:val="clear" w:color="auto" w:fill="auto"/>
          </w:tcPr>
          <w:p w14:paraId="3C78ED2D" w14:textId="794B21EB" w:rsidR="00C34E86" w:rsidRDefault="00C34E86" w:rsidP="007228C6">
            <w:pPr>
              <w:pStyle w:val="TAL"/>
              <w:keepNext w:val="0"/>
              <w:keepLines w:val="0"/>
              <w:widowControl w:val="0"/>
              <w:rPr>
                <w:sz w:val="16"/>
              </w:rPr>
            </w:pPr>
            <w:r>
              <w:rPr>
                <w:sz w:val="16"/>
              </w:rPr>
              <w:t>S6-223626</w:t>
            </w:r>
          </w:p>
        </w:tc>
        <w:tc>
          <w:tcPr>
            <w:tcW w:w="0" w:type="auto"/>
            <w:shd w:val="clear" w:color="auto" w:fill="auto"/>
          </w:tcPr>
          <w:p w14:paraId="062FA9D9" w14:textId="526123F0" w:rsidR="00C34E86" w:rsidRDefault="00C34E86" w:rsidP="007228C6">
            <w:pPr>
              <w:pStyle w:val="TAL"/>
              <w:keepNext w:val="0"/>
              <w:keepLines w:val="0"/>
              <w:widowControl w:val="0"/>
              <w:rPr>
                <w:sz w:val="16"/>
              </w:rPr>
            </w:pPr>
            <w:r>
              <w:rPr>
                <w:sz w:val="16"/>
              </w:rPr>
              <w:t>correction for EEC registration expiration time</w:t>
            </w:r>
          </w:p>
        </w:tc>
        <w:tc>
          <w:tcPr>
            <w:tcW w:w="0" w:type="auto"/>
            <w:shd w:val="clear" w:color="auto" w:fill="auto"/>
          </w:tcPr>
          <w:p w14:paraId="6D939CC8" w14:textId="73AC99DB"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52F29247" w14:textId="3F976770"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3EE27DBE" w14:textId="2E67F759" w:rsidR="00C34E86" w:rsidRDefault="00C34E86" w:rsidP="007228C6">
            <w:pPr>
              <w:pStyle w:val="TAL"/>
              <w:keepNext w:val="0"/>
              <w:keepLines w:val="0"/>
              <w:widowControl w:val="0"/>
              <w:rPr>
                <w:sz w:val="16"/>
              </w:rPr>
            </w:pPr>
            <w:r>
              <w:rPr>
                <w:sz w:val="16"/>
              </w:rPr>
              <w:t>0115</w:t>
            </w:r>
          </w:p>
        </w:tc>
        <w:tc>
          <w:tcPr>
            <w:tcW w:w="0" w:type="auto"/>
            <w:shd w:val="clear" w:color="auto" w:fill="auto"/>
          </w:tcPr>
          <w:p w14:paraId="11FEB499" w14:textId="6588EBFE" w:rsidR="00C34E86" w:rsidRDefault="00C34E86" w:rsidP="007228C6">
            <w:pPr>
              <w:pStyle w:val="TAR"/>
              <w:keepNext w:val="0"/>
              <w:keepLines w:val="0"/>
              <w:widowControl w:val="0"/>
              <w:rPr>
                <w:sz w:val="16"/>
              </w:rPr>
            </w:pPr>
            <w:r>
              <w:rPr>
                <w:sz w:val="16"/>
              </w:rPr>
              <w:t>4</w:t>
            </w:r>
          </w:p>
        </w:tc>
        <w:tc>
          <w:tcPr>
            <w:tcW w:w="0" w:type="auto"/>
            <w:shd w:val="clear" w:color="auto" w:fill="auto"/>
          </w:tcPr>
          <w:p w14:paraId="73630B80" w14:textId="50D2673C" w:rsidR="00C34E86" w:rsidRDefault="00C34E86" w:rsidP="007228C6">
            <w:pPr>
              <w:pStyle w:val="TAL"/>
              <w:keepNext w:val="0"/>
              <w:keepLines w:val="0"/>
              <w:widowControl w:val="0"/>
              <w:rPr>
                <w:sz w:val="16"/>
              </w:rPr>
            </w:pPr>
            <w:r>
              <w:rPr>
                <w:sz w:val="16"/>
              </w:rPr>
              <w:t>Rel-17</w:t>
            </w:r>
          </w:p>
        </w:tc>
        <w:tc>
          <w:tcPr>
            <w:tcW w:w="0" w:type="auto"/>
            <w:shd w:val="clear" w:color="auto" w:fill="auto"/>
          </w:tcPr>
          <w:p w14:paraId="39BD1700" w14:textId="32CF3B38" w:rsidR="00C34E86" w:rsidRDefault="00C34E86" w:rsidP="007228C6">
            <w:pPr>
              <w:pStyle w:val="TAL"/>
              <w:keepNext w:val="0"/>
              <w:keepLines w:val="0"/>
              <w:widowControl w:val="0"/>
              <w:rPr>
                <w:sz w:val="16"/>
              </w:rPr>
            </w:pPr>
            <w:r>
              <w:rPr>
                <w:sz w:val="16"/>
              </w:rPr>
              <w:t>F</w:t>
            </w:r>
          </w:p>
        </w:tc>
        <w:tc>
          <w:tcPr>
            <w:tcW w:w="0" w:type="auto"/>
            <w:shd w:val="clear" w:color="auto" w:fill="auto"/>
          </w:tcPr>
          <w:p w14:paraId="26282B40" w14:textId="531FA5B0" w:rsidR="00C34E86" w:rsidRDefault="00C34E86" w:rsidP="007228C6">
            <w:pPr>
              <w:pStyle w:val="TAL"/>
              <w:keepNext w:val="0"/>
              <w:keepLines w:val="0"/>
              <w:widowControl w:val="0"/>
              <w:rPr>
                <w:sz w:val="16"/>
              </w:rPr>
            </w:pPr>
            <w:r>
              <w:rPr>
                <w:sz w:val="16"/>
              </w:rPr>
              <w:t>EDGEAPP</w:t>
            </w:r>
          </w:p>
        </w:tc>
        <w:tc>
          <w:tcPr>
            <w:tcW w:w="0" w:type="auto"/>
            <w:shd w:val="clear" w:color="auto" w:fill="auto"/>
          </w:tcPr>
          <w:p w14:paraId="6E0FFE54" w14:textId="002442AF" w:rsidR="00C34E86" w:rsidRDefault="00C34E86" w:rsidP="007228C6">
            <w:pPr>
              <w:pStyle w:val="TAL"/>
              <w:keepNext w:val="0"/>
              <w:keepLines w:val="0"/>
              <w:widowControl w:val="0"/>
              <w:rPr>
                <w:sz w:val="16"/>
              </w:rPr>
            </w:pPr>
            <w:r>
              <w:rPr>
                <w:sz w:val="16"/>
              </w:rPr>
              <w:t>postponed</w:t>
            </w:r>
          </w:p>
        </w:tc>
      </w:tr>
      <w:tr w:rsidR="000C6242" w14:paraId="3DD1A653" w14:textId="77777777">
        <w:tc>
          <w:tcPr>
            <w:tcW w:w="0" w:type="auto"/>
            <w:shd w:val="clear" w:color="auto" w:fill="auto"/>
          </w:tcPr>
          <w:p w14:paraId="1ED2F3BC" w14:textId="2EE68902" w:rsidR="00C34E86" w:rsidRDefault="00C34E86" w:rsidP="007228C6">
            <w:pPr>
              <w:pStyle w:val="TAL"/>
              <w:keepNext w:val="0"/>
              <w:keepLines w:val="0"/>
              <w:widowControl w:val="0"/>
              <w:rPr>
                <w:sz w:val="16"/>
              </w:rPr>
            </w:pPr>
            <w:r>
              <w:rPr>
                <w:sz w:val="16"/>
              </w:rPr>
              <w:t>S6-223126</w:t>
            </w:r>
          </w:p>
        </w:tc>
        <w:tc>
          <w:tcPr>
            <w:tcW w:w="0" w:type="auto"/>
            <w:shd w:val="clear" w:color="auto" w:fill="auto"/>
          </w:tcPr>
          <w:p w14:paraId="1DDD255A" w14:textId="5D22D6CF" w:rsidR="00C34E86" w:rsidRDefault="00C34E86" w:rsidP="007228C6">
            <w:pPr>
              <w:pStyle w:val="TAL"/>
              <w:keepNext w:val="0"/>
              <w:keepLines w:val="0"/>
              <w:widowControl w:val="0"/>
              <w:rPr>
                <w:sz w:val="16"/>
              </w:rPr>
            </w:pPr>
            <w:r>
              <w:rPr>
                <w:sz w:val="16"/>
              </w:rPr>
              <w:t>ACR scenario combination</w:t>
            </w:r>
          </w:p>
        </w:tc>
        <w:tc>
          <w:tcPr>
            <w:tcW w:w="0" w:type="auto"/>
            <w:shd w:val="clear" w:color="auto" w:fill="auto"/>
          </w:tcPr>
          <w:p w14:paraId="47EEAE0F" w14:textId="1C97AF2C" w:rsidR="00C34E86" w:rsidRDefault="00C34E86" w:rsidP="007228C6">
            <w:pPr>
              <w:pStyle w:val="TAL"/>
              <w:keepNext w:val="0"/>
              <w:keepLines w:val="0"/>
              <w:widowControl w:val="0"/>
              <w:rPr>
                <w:sz w:val="16"/>
              </w:rPr>
            </w:pPr>
            <w:r>
              <w:rPr>
                <w:sz w:val="16"/>
              </w:rPr>
              <w:t>InterDigital, Samsung</w:t>
            </w:r>
          </w:p>
        </w:tc>
        <w:tc>
          <w:tcPr>
            <w:tcW w:w="0" w:type="auto"/>
            <w:shd w:val="clear" w:color="auto" w:fill="auto"/>
          </w:tcPr>
          <w:p w14:paraId="2A98506A" w14:textId="0227FB03"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3051B99E" w14:textId="52D55544" w:rsidR="00C34E86" w:rsidRDefault="00C34E86" w:rsidP="007228C6">
            <w:pPr>
              <w:pStyle w:val="TAL"/>
              <w:keepNext w:val="0"/>
              <w:keepLines w:val="0"/>
              <w:widowControl w:val="0"/>
              <w:rPr>
                <w:sz w:val="16"/>
              </w:rPr>
            </w:pPr>
            <w:r>
              <w:rPr>
                <w:sz w:val="16"/>
              </w:rPr>
              <w:t>0123</w:t>
            </w:r>
          </w:p>
        </w:tc>
        <w:tc>
          <w:tcPr>
            <w:tcW w:w="0" w:type="auto"/>
            <w:shd w:val="clear" w:color="auto" w:fill="auto"/>
          </w:tcPr>
          <w:p w14:paraId="4A4AA456" w14:textId="5D34EDDE" w:rsidR="00C34E86" w:rsidRDefault="00C34E86" w:rsidP="007228C6">
            <w:pPr>
              <w:pStyle w:val="TAR"/>
              <w:keepNext w:val="0"/>
              <w:keepLines w:val="0"/>
              <w:widowControl w:val="0"/>
              <w:rPr>
                <w:sz w:val="16"/>
              </w:rPr>
            </w:pPr>
            <w:r>
              <w:rPr>
                <w:sz w:val="16"/>
              </w:rPr>
              <w:t>3</w:t>
            </w:r>
          </w:p>
        </w:tc>
        <w:tc>
          <w:tcPr>
            <w:tcW w:w="0" w:type="auto"/>
            <w:shd w:val="clear" w:color="auto" w:fill="auto"/>
          </w:tcPr>
          <w:p w14:paraId="2C8F4B17" w14:textId="5296382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0406EA6" w14:textId="67F566EA" w:rsidR="00C34E86" w:rsidRDefault="00C34E86" w:rsidP="007228C6">
            <w:pPr>
              <w:pStyle w:val="TAL"/>
              <w:keepNext w:val="0"/>
              <w:keepLines w:val="0"/>
              <w:widowControl w:val="0"/>
              <w:rPr>
                <w:sz w:val="16"/>
              </w:rPr>
            </w:pPr>
            <w:r>
              <w:rPr>
                <w:sz w:val="16"/>
              </w:rPr>
              <w:t>B</w:t>
            </w:r>
          </w:p>
        </w:tc>
        <w:tc>
          <w:tcPr>
            <w:tcW w:w="0" w:type="auto"/>
            <w:shd w:val="clear" w:color="auto" w:fill="auto"/>
          </w:tcPr>
          <w:p w14:paraId="12E1A01D" w14:textId="4C7A2009"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4C828C9" w14:textId="042BCADF" w:rsidR="00C34E86" w:rsidRDefault="00C34E86" w:rsidP="007228C6">
            <w:pPr>
              <w:pStyle w:val="TAL"/>
              <w:keepNext w:val="0"/>
              <w:keepLines w:val="0"/>
              <w:widowControl w:val="0"/>
              <w:rPr>
                <w:sz w:val="16"/>
              </w:rPr>
            </w:pPr>
            <w:r>
              <w:rPr>
                <w:sz w:val="16"/>
              </w:rPr>
              <w:t>revised</w:t>
            </w:r>
          </w:p>
        </w:tc>
      </w:tr>
      <w:tr w:rsidR="000C6242" w14:paraId="6BEE873E" w14:textId="77777777">
        <w:tc>
          <w:tcPr>
            <w:tcW w:w="0" w:type="auto"/>
            <w:shd w:val="clear" w:color="auto" w:fill="auto"/>
          </w:tcPr>
          <w:p w14:paraId="294505B7" w14:textId="38C74CE3" w:rsidR="00C34E86" w:rsidRDefault="00C34E86" w:rsidP="007228C6">
            <w:pPr>
              <w:pStyle w:val="TAL"/>
              <w:keepNext w:val="0"/>
              <w:keepLines w:val="0"/>
              <w:widowControl w:val="0"/>
              <w:rPr>
                <w:sz w:val="16"/>
              </w:rPr>
            </w:pPr>
            <w:r>
              <w:rPr>
                <w:sz w:val="16"/>
              </w:rPr>
              <w:t>S6-223484</w:t>
            </w:r>
          </w:p>
        </w:tc>
        <w:tc>
          <w:tcPr>
            <w:tcW w:w="0" w:type="auto"/>
            <w:shd w:val="clear" w:color="auto" w:fill="auto"/>
          </w:tcPr>
          <w:p w14:paraId="57F8F347" w14:textId="50DD6194" w:rsidR="00C34E86" w:rsidRDefault="00C34E86" w:rsidP="007228C6">
            <w:pPr>
              <w:pStyle w:val="TAL"/>
              <w:keepNext w:val="0"/>
              <w:keepLines w:val="0"/>
              <w:widowControl w:val="0"/>
              <w:rPr>
                <w:sz w:val="16"/>
              </w:rPr>
            </w:pPr>
            <w:r>
              <w:rPr>
                <w:sz w:val="16"/>
              </w:rPr>
              <w:t>ACR scenario combination</w:t>
            </w:r>
          </w:p>
        </w:tc>
        <w:tc>
          <w:tcPr>
            <w:tcW w:w="0" w:type="auto"/>
            <w:shd w:val="clear" w:color="auto" w:fill="auto"/>
          </w:tcPr>
          <w:p w14:paraId="0499D4AC" w14:textId="57F53EAF" w:rsidR="00C34E86" w:rsidRDefault="00C34E86" w:rsidP="007228C6">
            <w:pPr>
              <w:pStyle w:val="TAL"/>
              <w:keepNext w:val="0"/>
              <w:keepLines w:val="0"/>
              <w:widowControl w:val="0"/>
              <w:rPr>
                <w:sz w:val="16"/>
              </w:rPr>
            </w:pPr>
            <w:r>
              <w:rPr>
                <w:sz w:val="16"/>
              </w:rPr>
              <w:t>InterDigital, Samsung</w:t>
            </w:r>
          </w:p>
        </w:tc>
        <w:tc>
          <w:tcPr>
            <w:tcW w:w="0" w:type="auto"/>
            <w:shd w:val="clear" w:color="auto" w:fill="auto"/>
          </w:tcPr>
          <w:p w14:paraId="1C8070DA" w14:textId="7672AA32"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06760EAD" w14:textId="27F82C36" w:rsidR="00C34E86" w:rsidRDefault="00C34E86" w:rsidP="007228C6">
            <w:pPr>
              <w:pStyle w:val="TAL"/>
              <w:keepNext w:val="0"/>
              <w:keepLines w:val="0"/>
              <w:widowControl w:val="0"/>
              <w:rPr>
                <w:sz w:val="16"/>
              </w:rPr>
            </w:pPr>
            <w:r>
              <w:rPr>
                <w:sz w:val="16"/>
              </w:rPr>
              <w:t>0123</w:t>
            </w:r>
          </w:p>
        </w:tc>
        <w:tc>
          <w:tcPr>
            <w:tcW w:w="0" w:type="auto"/>
            <w:shd w:val="clear" w:color="auto" w:fill="auto"/>
          </w:tcPr>
          <w:p w14:paraId="7A1DAE27" w14:textId="76C4EAC1" w:rsidR="00C34E86" w:rsidRDefault="00C34E86" w:rsidP="007228C6">
            <w:pPr>
              <w:pStyle w:val="TAR"/>
              <w:keepNext w:val="0"/>
              <w:keepLines w:val="0"/>
              <w:widowControl w:val="0"/>
              <w:rPr>
                <w:sz w:val="16"/>
              </w:rPr>
            </w:pPr>
            <w:r>
              <w:rPr>
                <w:sz w:val="16"/>
              </w:rPr>
              <w:t>4</w:t>
            </w:r>
          </w:p>
        </w:tc>
        <w:tc>
          <w:tcPr>
            <w:tcW w:w="0" w:type="auto"/>
            <w:shd w:val="clear" w:color="auto" w:fill="auto"/>
          </w:tcPr>
          <w:p w14:paraId="5FAF0DEB" w14:textId="7B6EF7D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9B5E508" w14:textId="6B267AD2" w:rsidR="00C34E86" w:rsidRDefault="00C34E86" w:rsidP="007228C6">
            <w:pPr>
              <w:pStyle w:val="TAL"/>
              <w:keepNext w:val="0"/>
              <w:keepLines w:val="0"/>
              <w:widowControl w:val="0"/>
              <w:rPr>
                <w:sz w:val="16"/>
              </w:rPr>
            </w:pPr>
            <w:r>
              <w:rPr>
                <w:sz w:val="16"/>
              </w:rPr>
              <w:t>B</w:t>
            </w:r>
          </w:p>
        </w:tc>
        <w:tc>
          <w:tcPr>
            <w:tcW w:w="0" w:type="auto"/>
            <w:shd w:val="clear" w:color="auto" w:fill="auto"/>
          </w:tcPr>
          <w:p w14:paraId="32205CFE" w14:textId="3E42BF67"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E9C4422" w14:textId="21B5A8AA" w:rsidR="00C34E86" w:rsidRDefault="00C34E86" w:rsidP="007228C6">
            <w:pPr>
              <w:pStyle w:val="TAL"/>
              <w:keepNext w:val="0"/>
              <w:keepLines w:val="0"/>
              <w:widowControl w:val="0"/>
              <w:rPr>
                <w:sz w:val="16"/>
              </w:rPr>
            </w:pPr>
            <w:r>
              <w:rPr>
                <w:sz w:val="16"/>
              </w:rPr>
              <w:t>revised</w:t>
            </w:r>
          </w:p>
        </w:tc>
      </w:tr>
      <w:tr w:rsidR="000C6242" w14:paraId="4F6299FD" w14:textId="77777777">
        <w:tc>
          <w:tcPr>
            <w:tcW w:w="0" w:type="auto"/>
            <w:shd w:val="clear" w:color="auto" w:fill="auto"/>
          </w:tcPr>
          <w:p w14:paraId="281A3FAA" w14:textId="14BA536F" w:rsidR="00C34E86" w:rsidRDefault="00C34E86" w:rsidP="007228C6">
            <w:pPr>
              <w:pStyle w:val="TAL"/>
              <w:keepNext w:val="0"/>
              <w:keepLines w:val="0"/>
              <w:widowControl w:val="0"/>
              <w:rPr>
                <w:sz w:val="16"/>
              </w:rPr>
            </w:pPr>
            <w:r>
              <w:rPr>
                <w:sz w:val="16"/>
              </w:rPr>
              <w:t>S6-223520</w:t>
            </w:r>
          </w:p>
        </w:tc>
        <w:tc>
          <w:tcPr>
            <w:tcW w:w="0" w:type="auto"/>
            <w:shd w:val="clear" w:color="auto" w:fill="auto"/>
          </w:tcPr>
          <w:p w14:paraId="12091721" w14:textId="4B1F789B" w:rsidR="00C34E86" w:rsidRDefault="00C34E86" w:rsidP="007228C6">
            <w:pPr>
              <w:pStyle w:val="TAL"/>
              <w:keepNext w:val="0"/>
              <w:keepLines w:val="0"/>
              <w:widowControl w:val="0"/>
              <w:rPr>
                <w:sz w:val="16"/>
              </w:rPr>
            </w:pPr>
            <w:r>
              <w:rPr>
                <w:sz w:val="16"/>
              </w:rPr>
              <w:t>ACR scenario combination</w:t>
            </w:r>
          </w:p>
        </w:tc>
        <w:tc>
          <w:tcPr>
            <w:tcW w:w="0" w:type="auto"/>
            <w:shd w:val="clear" w:color="auto" w:fill="auto"/>
          </w:tcPr>
          <w:p w14:paraId="01C91393" w14:textId="11629D64" w:rsidR="00C34E86" w:rsidRDefault="00C34E86" w:rsidP="007228C6">
            <w:pPr>
              <w:pStyle w:val="TAL"/>
              <w:keepNext w:val="0"/>
              <w:keepLines w:val="0"/>
              <w:widowControl w:val="0"/>
              <w:rPr>
                <w:sz w:val="16"/>
              </w:rPr>
            </w:pPr>
            <w:r>
              <w:rPr>
                <w:sz w:val="16"/>
              </w:rPr>
              <w:t>InterDigital, Samsung</w:t>
            </w:r>
          </w:p>
        </w:tc>
        <w:tc>
          <w:tcPr>
            <w:tcW w:w="0" w:type="auto"/>
            <w:shd w:val="clear" w:color="auto" w:fill="auto"/>
          </w:tcPr>
          <w:p w14:paraId="1A00A5ED" w14:textId="0F3CB8F5"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25EA3F6E" w14:textId="27904840" w:rsidR="00C34E86" w:rsidRDefault="00C34E86" w:rsidP="007228C6">
            <w:pPr>
              <w:pStyle w:val="TAL"/>
              <w:keepNext w:val="0"/>
              <w:keepLines w:val="0"/>
              <w:widowControl w:val="0"/>
              <w:rPr>
                <w:sz w:val="16"/>
              </w:rPr>
            </w:pPr>
            <w:r>
              <w:rPr>
                <w:sz w:val="16"/>
              </w:rPr>
              <w:t>0123</w:t>
            </w:r>
          </w:p>
        </w:tc>
        <w:tc>
          <w:tcPr>
            <w:tcW w:w="0" w:type="auto"/>
            <w:shd w:val="clear" w:color="auto" w:fill="auto"/>
          </w:tcPr>
          <w:p w14:paraId="269030A2" w14:textId="65309065" w:rsidR="00C34E86" w:rsidRDefault="00C34E86" w:rsidP="007228C6">
            <w:pPr>
              <w:pStyle w:val="TAR"/>
              <w:keepNext w:val="0"/>
              <w:keepLines w:val="0"/>
              <w:widowControl w:val="0"/>
              <w:rPr>
                <w:sz w:val="16"/>
              </w:rPr>
            </w:pPr>
            <w:r>
              <w:rPr>
                <w:sz w:val="16"/>
              </w:rPr>
              <w:t>5</w:t>
            </w:r>
          </w:p>
        </w:tc>
        <w:tc>
          <w:tcPr>
            <w:tcW w:w="0" w:type="auto"/>
            <w:shd w:val="clear" w:color="auto" w:fill="auto"/>
          </w:tcPr>
          <w:p w14:paraId="04A6903F" w14:textId="13206808"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4F868C1" w14:textId="5D43BF9D" w:rsidR="00C34E86" w:rsidRDefault="00C34E86" w:rsidP="007228C6">
            <w:pPr>
              <w:pStyle w:val="TAL"/>
              <w:keepNext w:val="0"/>
              <w:keepLines w:val="0"/>
              <w:widowControl w:val="0"/>
              <w:rPr>
                <w:sz w:val="16"/>
              </w:rPr>
            </w:pPr>
            <w:r>
              <w:rPr>
                <w:sz w:val="16"/>
              </w:rPr>
              <w:t>B</w:t>
            </w:r>
          </w:p>
        </w:tc>
        <w:tc>
          <w:tcPr>
            <w:tcW w:w="0" w:type="auto"/>
            <w:shd w:val="clear" w:color="auto" w:fill="auto"/>
          </w:tcPr>
          <w:p w14:paraId="48D75981" w14:textId="0B1AD988"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089175D8" w14:textId="2017F4AD" w:rsidR="00C34E86" w:rsidRDefault="00C34E86" w:rsidP="007228C6">
            <w:pPr>
              <w:pStyle w:val="TAL"/>
              <w:keepNext w:val="0"/>
              <w:keepLines w:val="0"/>
              <w:widowControl w:val="0"/>
              <w:rPr>
                <w:sz w:val="16"/>
              </w:rPr>
            </w:pPr>
            <w:r>
              <w:rPr>
                <w:sz w:val="16"/>
              </w:rPr>
              <w:t>revised</w:t>
            </w:r>
          </w:p>
        </w:tc>
      </w:tr>
      <w:tr w:rsidR="000C6242" w14:paraId="151DEC85" w14:textId="77777777">
        <w:tc>
          <w:tcPr>
            <w:tcW w:w="0" w:type="auto"/>
            <w:shd w:val="clear" w:color="auto" w:fill="auto"/>
          </w:tcPr>
          <w:p w14:paraId="527304B4" w14:textId="380774CC" w:rsidR="00C34E86" w:rsidRDefault="00C34E86" w:rsidP="007228C6">
            <w:pPr>
              <w:pStyle w:val="TAL"/>
              <w:keepNext w:val="0"/>
              <w:keepLines w:val="0"/>
              <w:widowControl w:val="0"/>
              <w:rPr>
                <w:sz w:val="16"/>
              </w:rPr>
            </w:pPr>
            <w:r>
              <w:rPr>
                <w:sz w:val="16"/>
              </w:rPr>
              <w:t>S6-223534</w:t>
            </w:r>
          </w:p>
        </w:tc>
        <w:tc>
          <w:tcPr>
            <w:tcW w:w="0" w:type="auto"/>
            <w:shd w:val="clear" w:color="auto" w:fill="auto"/>
          </w:tcPr>
          <w:p w14:paraId="218841A6" w14:textId="11187EB8" w:rsidR="00C34E86" w:rsidRDefault="00C34E86" w:rsidP="007228C6">
            <w:pPr>
              <w:pStyle w:val="TAL"/>
              <w:keepNext w:val="0"/>
              <w:keepLines w:val="0"/>
              <w:widowControl w:val="0"/>
              <w:rPr>
                <w:sz w:val="16"/>
              </w:rPr>
            </w:pPr>
            <w:r>
              <w:rPr>
                <w:sz w:val="16"/>
              </w:rPr>
              <w:t>ACR scenario combination</w:t>
            </w:r>
          </w:p>
        </w:tc>
        <w:tc>
          <w:tcPr>
            <w:tcW w:w="0" w:type="auto"/>
            <w:shd w:val="clear" w:color="auto" w:fill="auto"/>
          </w:tcPr>
          <w:p w14:paraId="034B4DC8" w14:textId="73C20CB1" w:rsidR="00C34E86" w:rsidRDefault="00C34E86" w:rsidP="007228C6">
            <w:pPr>
              <w:pStyle w:val="TAL"/>
              <w:keepNext w:val="0"/>
              <w:keepLines w:val="0"/>
              <w:widowControl w:val="0"/>
              <w:rPr>
                <w:sz w:val="16"/>
              </w:rPr>
            </w:pPr>
            <w:r>
              <w:rPr>
                <w:sz w:val="16"/>
              </w:rPr>
              <w:t>InterDigital, Samsung, Huawei</w:t>
            </w:r>
          </w:p>
        </w:tc>
        <w:tc>
          <w:tcPr>
            <w:tcW w:w="0" w:type="auto"/>
            <w:shd w:val="clear" w:color="auto" w:fill="auto"/>
          </w:tcPr>
          <w:p w14:paraId="7AF3A847" w14:textId="766DD6D0"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08B9597" w14:textId="6ED6D4C8" w:rsidR="00C34E86" w:rsidRDefault="00C34E86" w:rsidP="007228C6">
            <w:pPr>
              <w:pStyle w:val="TAL"/>
              <w:keepNext w:val="0"/>
              <w:keepLines w:val="0"/>
              <w:widowControl w:val="0"/>
              <w:rPr>
                <w:sz w:val="16"/>
              </w:rPr>
            </w:pPr>
            <w:r>
              <w:rPr>
                <w:sz w:val="16"/>
              </w:rPr>
              <w:t>0123</w:t>
            </w:r>
          </w:p>
        </w:tc>
        <w:tc>
          <w:tcPr>
            <w:tcW w:w="0" w:type="auto"/>
            <w:shd w:val="clear" w:color="auto" w:fill="auto"/>
          </w:tcPr>
          <w:p w14:paraId="35F6C50E" w14:textId="42ADFA29" w:rsidR="00C34E86" w:rsidRDefault="00C34E86" w:rsidP="007228C6">
            <w:pPr>
              <w:pStyle w:val="TAR"/>
              <w:keepNext w:val="0"/>
              <w:keepLines w:val="0"/>
              <w:widowControl w:val="0"/>
              <w:rPr>
                <w:sz w:val="16"/>
              </w:rPr>
            </w:pPr>
            <w:r>
              <w:rPr>
                <w:sz w:val="16"/>
              </w:rPr>
              <w:t>6</w:t>
            </w:r>
          </w:p>
        </w:tc>
        <w:tc>
          <w:tcPr>
            <w:tcW w:w="0" w:type="auto"/>
            <w:shd w:val="clear" w:color="auto" w:fill="auto"/>
          </w:tcPr>
          <w:p w14:paraId="56F28606" w14:textId="2762DA5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10C6926" w14:textId="165E7D6B" w:rsidR="00C34E86" w:rsidRDefault="00C34E86" w:rsidP="007228C6">
            <w:pPr>
              <w:pStyle w:val="TAL"/>
              <w:keepNext w:val="0"/>
              <w:keepLines w:val="0"/>
              <w:widowControl w:val="0"/>
              <w:rPr>
                <w:sz w:val="16"/>
              </w:rPr>
            </w:pPr>
            <w:r>
              <w:rPr>
                <w:sz w:val="16"/>
              </w:rPr>
              <w:t>B</w:t>
            </w:r>
          </w:p>
        </w:tc>
        <w:tc>
          <w:tcPr>
            <w:tcW w:w="0" w:type="auto"/>
            <w:shd w:val="clear" w:color="auto" w:fill="auto"/>
          </w:tcPr>
          <w:p w14:paraId="442AAFE5" w14:textId="41FE2E7D"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34AABCE8" w14:textId="4F4A493A" w:rsidR="00C34E86" w:rsidRDefault="00C34E86" w:rsidP="007228C6">
            <w:pPr>
              <w:pStyle w:val="TAL"/>
              <w:keepNext w:val="0"/>
              <w:keepLines w:val="0"/>
              <w:widowControl w:val="0"/>
              <w:rPr>
                <w:sz w:val="16"/>
              </w:rPr>
            </w:pPr>
            <w:r>
              <w:rPr>
                <w:sz w:val="16"/>
              </w:rPr>
              <w:t>agreed</w:t>
            </w:r>
          </w:p>
        </w:tc>
      </w:tr>
      <w:tr w:rsidR="000C6242" w14:paraId="3F992EBC" w14:textId="77777777">
        <w:tc>
          <w:tcPr>
            <w:tcW w:w="0" w:type="auto"/>
            <w:shd w:val="clear" w:color="auto" w:fill="auto"/>
          </w:tcPr>
          <w:p w14:paraId="0F413BD6" w14:textId="72A2AD5F" w:rsidR="00C34E86" w:rsidRDefault="00C34E86" w:rsidP="007228C6">
            <w:pPr>
              <w:pStyle w:val="TAL"/>
              <w:keepNext w:val="0"/>
              <w:keepLines w:val="0"/>
              <w:widowControl w:val="0"/>
              <w:rPr>
                <w:sz w:val="16"/>
              </w:rPr>
            </w:pPr>
            <w:r>
              <w:rPr>
                <w:sz w:val="16"/>
              </w:rPr>
              <w:t>S6-223244</w:t>
            </w:r>
          </w:p>
        </w:tc>
        <w:tc>
          <w:tcPr>
            <w:tcW w:w="0" w:type="auto"/>
            <w:shd w:val="clear" w:color="auto" w:fill="auto"/>
          </w:tcPr>
          <w:p w14:paraId="54A13C4F" w14:textId="65E215DD" w:rsidR="00C34E86" w:rsidRDefault="00C34E86" w:rsidP="007228C6">
            <w:pPr>
              <w:pStyle w:val="TAL"/>
              <w:keepNext w:val="0"/>
              <w:keepLines w:val="0"/>
              <w:widowControl w:val="0"/>
              <w:rPr>
                <w:sz w:val="16"/>
              </w:rPr>
            </w:pPr>
            <w:r>
              <w:rPr>
                <w:sz w:val="16"/>
              </w:rPr>
              <w:t>Addition of prediction expiration time IE and ACR information procedure</w:t>
            </w:r>
          </w:p>
        </w:tc>
        <w:tc>
          <w:tcPr>
            <w:tcW w:w="0" w:type="auto"/>
            <w:shd w:val="clear" w:color="auto" w:fill="auto"/>
          </w:tcPr>
          <w:p w14:paraId="48938C0C" w14:textId="2D6D9EF8"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5F709108" w14:textId="61786835"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C78D697" w14:textId="6342AA78" w:rsidR="00C34E86" w:rsidRDefault="00C34E86" w:rsidP="007228C6">
            <w:pPr>
              <w:pStyle w:val="TAL"/>
              <w:keepNext w:val="0"/>
              <w:keepLines w:val="0"/>
              <w:widowControl w:val="0"/>
              <w:rPr>
                <w:sz w:val="16"/>
              </w:rPr>
            </w:pPr>
            <w:r>
              <w:rPr>
                <w:sz w:val="16"/>
              </w:rPr>
              <w:t>0126</w:t>
            </w:r>
          </w:p>
        </w:tc>
        <w:tc>
          <w:tcPr>
            <w:tcW w:w="0" w:type="auto"/>
            <w:shd w:val="clear" w:color="auto" w:fill="auto"/>
          </w:tcPr>
          <w:p w14:paraId="42CD5445" w14:textId="0F92A90B" w:rsidR="00C34E86" w:rsidRDefault="00C34E86" w:rsidP="007228C6">
            <w:pPr>
              <w:pStyle w:val="TAR"/>
              <w:keepNext w:val="0"/>
              <w:keepLines w:val="0"/>
              <w:widowControl w:val="0"/>
              <w:rPr>
                <w:sz w:val="16"/>
              </w:rPr>
            </w:pPr>
            <w:r>
              <w:rPr>
                <w:sz w:val="16"/>
              </w:rPr>
              <w:t>2</w:t>
            </w:r>
          </w:p>
        </w:tc>
        <w:tc>
          <w:tcPr>
            <w:tcW w:w="0" w:type="auto"/>
            <w:shd w:val="clear" w:color="auto" w:fill="auto"/>
          </w:tcPr>
          <w:p w14:paraId="5A26A6D1" w14:textId="086BD09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7DA9245" w14:textId="2B2E9A55" w:rsidR="00C34E86" w:rsidRDefault="00C34E86" w:rsidP="007228C6">
            <w:pPr>
              <w:pStyle w:val="TAL"/>
              <w:keepNext w:val="0"/>
              <w:keepLines w:val="0"/>
              <w:widowControl w:val="0"/>
              <w:rPr>
                <w:sz w:val="16"/>
              </w:rPr>
            </w:pPr>
            <w:r>
              <w:rPr>
                <w:sz w:val="16"/>
              </w:rPr>
              <w:t>B</w:t>
            </w:r>
          </w:p>
        </w:tc>
        <w:tc>
          <w:tcPr>
            <w:tcW w:w="0" w:type="auto"/>
            <w:shd w:val="clear" w:color="auto" w:fill="auto"/>
          </w:tcPr>
          <w:p w14:paraId="372A1B96" w14:textId="35E3886B"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65711E02" w14:textId="74F54D08" w:rsidR="00C34E86" w:rsidRDefault="00C34E86" w:rsidP="007228C6">
            <w:pPr>
              <w:pStyle w:val="TAL"/>
              <w:keepNext w:val="0"/>
              <w:keepLines w:val="0"/>
              <w:widowControl w:val="0"/>
              <w:rPr>
                <w:sz w:val="16"/>
              </w:rPr>
            </w:pPr>
            <w:r>
              <w:rPr>
                <w:sz w:val="16"/>
              </w:rPr>
              <w:t>revised</w:t>
            </w:r>
          </w:p>
        </w:tc>
      </w:tr>
      <w:tr w:rsidR="000C6242" w14:paraId="20468AA4" w14:textId="77777777">
        <w:tc>
          <w:tcPr>
            <w:tcW w:w="0" w:type="auto"/>
            <w:shd w:val="clear" w:color="auto" w:fill="auto"/>
          </w:tcPr>
          <w:p w14:paraId="7C698033" w14:textId="4D41757E" w:rsidR="00C34E86" w:rsidRDefault="00C34E86" w:rsidP="007228C6">
            <w:pPr>
              <w:pStyle w:val="TAL"/>
              <w:keepNext w:val="0"/>
              <w:keepLines w:val="0"/>
              <w:widowControl w:val="0"/>
              <w:rPr>
                <w:sz w:val="16"/>
              </w:rPr>
            </w:pPr>
            <w:r>
              <w:rPr>
                <w:sz w:val="16"/>
              </w:rPr>
              <w:t>S6-223412</w:t>
            </w:r>
          </w:p>
        </w:tc>
        <w:tc>
          <w:tcPr>
            <w:tcW w:w="0" w:type="auto"/>
            <w:shd w:val="clear" w:color="auto" w:fill="auto"/>
          </w:tcPr>
          <w:p w14:paraId="76680EEC" w14:textId="63453A4A" w:rsidR="00C34E86" w:rsidRDefault="00C34E86" w:rsidP="007228C6">
            <w:pPr>
              <w:pStyle w:val="TAL"/>
              <w:keepNext w:val="0"/>
              <w:keepLines w:val="0"/>
              <w:widowControl w:val="0"/>
              <w:rPr>
                <w:sz w:val="16"/>
              </w:rPr>
            </w:pPr>
            <w:r>
              <w:rPr>
                <w:sz w:val="16"/>
              </w:rPr>
              <w:t>Addition of prediction expiration time IE and ACR information procedure</w:t>
            </w:r>
          </w:p>
        </w:tc>
        <w:tc>
          <w:tcPr>
            <w:tcW w:w="0" w:type="auto"/>
            <w:shd w:val="clear" w:color="auto" w:fill="auto"/>
          </w:tcPr>
          <w:p w14:paraId="1111713E" w14:textId="71DA08B7"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65321497" w14:textId="548D3A88"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4D4CC01E" w14:textId="490B5C88" w:rsidR="00C34E86" w:rsidRDefault="00C34E86" w:rsidP="007228C6">
            <w:pPr>
              <w:pStyle w:val="TAL"/>
              <w:keepNext w:val="0"/>
              <w:keepLines w:val="0"/>
              <w:widowControl w:val="0"/>
              <w:rPr>
                <w:sz w:val="16"/>
              </w:rPr>
            </w:pPr>
            <w:r>
              <w:rPr>
                <w:sz w:val="16"/>
              </w:rPr>
              <w:t>0126</w:t>
            </w:r>
          </w:p>
        </w:tc>
        <w:tc>
          <w:tcPr>
            <w:tcW w:w="0" w:type="auto"/>
            <w:shd w:val="clear" w:color="auto" w:fill="auto"/>
          </w:tcPr>
          <w:p w14:paraId="147321E2" w14:textId="53E9A12D" w:rsidR="00C34E86" w:rsidRDefault="00C34E86" w:rsidP="007228C6">
            <w:pPr>
              <w:pStyle w:val="TAR"/>
              <w:keepNext w:val="0"/>
              <w:keepLines w:val="0"/>
              <w:widowControl w:val="0"/>
              <w:rPr>
                <w:sz w:val="16"/>
              </w:rPr>
            </w:pPr>
            <w:r>
              <w:rPr>
                <w:sz w:val="16"/>
              </w:rPr>
              <w:t>3</w:t>
            </w:r>
          </w:p>
        </w:tc>
        <w:tc>
          <w:tcPr>
            <w:tcW w:w="0" w:type="auto"/>
            <w:shd w:val="clear" w:color="auto" w:fill="auto"/>
          </w:tcPr>
          <w:p w14:paraId="1FE78C8E" w14:textId="44D9180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107F8EF" w14:textId="577BDF32" w:rsidR="00C34E86" w:rsidRDefault="00C34E86" w:rsidP="007228C6">
            <w:pPr>
              <w:pStyle w:val="TAL"/>
              <w:keepNext w:val="0"/>
              <w:keepLines w:val="0"/>
              <w:widowControl w:val="0"/>
              <w:rPr>
                <w:sz w:val="16"/>
              </w:rPr>
            </w:pPr>
            <w:r>
              <w:rPr>
                <w:sz w:val="16"/>
              </w:rPr>
              <w:t>B</w:t>
            </w:r>
          </w:p>
        </w:tc>
        <w:tc>
          <w:tcPr>
            <w:tcW w:w="0" w:type="auto"/>
            <w:shd w:val="clear" w:color="auto" w:fill="auto"/>
          </w:tcPr>
          <w:p w14:paraId="79E59807" w14:textId="462E5768"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8062F03" w14:textId="7ADC0D3D" w:rsidR="00C34E86" w:rsidRDefault="00C34E86" w:rsidP="007228C6">
            <w:pPr>
              <w:pStyle w:val="TAL"/>
              <w:keepNext w:val="0"/>
              <w:keepLines w:val="0"/>
              <w:widowControl w:val="0"/>
              <w:rPr>
                <w:sz w:val="16"/>
              </w:rPr>
            </w:pPr>
            <w:r>
              <w:rPr>
                <w:sz w:val="16"/>
              </w:rPr>
              <w:t>revised</w:t>
            </w:r>
          </w:p>
        </w:tc>
      </w:tr>
      <w:tr w:rsidR="000C6242" w14:paraId="4F1490D9" w14:textId="77777777">
        <w:tc>
          <w:tcPr>
            <w:tcW w:w="0" w:type="auto"/>
            <w:shd w:val="clear" w:color="auto" w:fill="auto"/>
          </w:tcPr>
          <w:p w14:paraId="681CE3E9" w14:textId="6305BCE8" w:rsidR="00C34E86" w:rsidRDefault="00C34E86" w:rsidP="007228C6">
            <w:pPr>
              <w:pStyle w:val="TAL"/>
              <w:keepNext w:val="0"/>
              <w:keepLines w:val="0"/>
              <w:widowControl w:val="0"/>
              <w:rPr>
                <w:sz w:val="16"/>
              </w:rPr>
            </w:pPr>
            <w:r>
              <w:rPr>
                <w:sz w:val="16"/>
              </w:rPr>
              <w:t>S6-223505</w:t>
            </w:r>
          </w:p>
        </w:tc>
        <w:tc>
          <w:tcPr>
            <w:tcW w:w="0" w:type="auto"/>
            <w:shd w:val="clear" w:color="auto" w:fill="auto"/>
          </w:tcPr>
          <w:p w14:paraId="37604347" w14:textId="6E2CF595" w:rsidR="00C34E86" w:rsidRDefault="00C34E86" w:rsidP="007228C6">
            <w:pPr>
              <w:pStyle w:val="TAL"/>
              <w:keepNext w:val="0"/>
              <w:keepLines w:val="0"/>
              <w:widowControl w:val="0"/>
              <w:rPr>
                <w:sz w:val="16"/>
              </w:rPr>
            </w:pPr>
            <w:r>
              <w:rPr>
                <w:sz w:val="16"/>
              </w:rPr>
              <w:t>Addition of prediction expiration time IE and ACR information procedure</w:t>
            </w:r>
          </w:p>
        </w:tc>
        <w:tc>
          <w:tcPr>
            <w:tcW w:w="0" w:type="auto"/>
            <w:shd w:val="clear" w:color="auto" w:fill="auto"/>
          </w:tcPr>
          <w:p w14:paraId="0301C846" w14:textId="4DD64525"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766CD1DC" w14:textId="30278B90"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47BBDA1D" w14:textId="7821D519" w:rsidR="00C34E86" w:rsidRDefault="00C34E86" w:rsidP="007228C6">
            <w:pPr>
              <w:pStyle w:val="TAL"/>
              <w:keepNext w:val="0"/>
              <w:keepLines w:val="0"/>
              <w:widowControl w:val="0"/>
              <w:rPr>
                <w:sz w:val="16"/>
              </w:rPr>
            </w:pPr>
            <w:r>
              <w:rPr>
                <w:sz w:val="16"/>
              </w:rPr>
              <w:t>0126</w:t>
            </w:r>
          </w:p>
        </w:tc>
        <w:tc>
          <w:tcPr>
            <w:tcW w:w="0" w:type="auto"/>
            <w:shd w:val="clear" w:color="auto" w:fill="auto"/>
          </w:tcPr>
          <w:p w14:paraId="0CAB5864" w14:textId="44F90C5A" w:rsidR="00C34E86" w:rsidRDefault="00C34E86" w:rsidP="007228C6">
            <w:pPr>
              <w:pStyle w:val="TAR"/>
              <w:keepNext w:val="0"/>
              <w:keepLines w:val="0"/>
              <w:widowControl w:val="0"/>
              <w:rPr>
                <w:sz w:val="16"/>
              </w:rPr>
            </w:pPr>
            <w:r>
              <w:rPr>
                <w:sz w:val="16"/>
              </w:rPr>
              <w:t>4</w:t>
            </w:r>
          </w:p>
        </w:tc>
        <w:tc>
          <w:tcPr>
            <w:tcW w:w="0" w:type="auto"/>
            <w:shd w:val="clear" w:color="auto" w:fill="auto"/>
          </w:tcPr>
          <w:p w14:paraId="246A9D3E" w14:textId="215BC4A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91F0DBF" w14:textId="5894A425" w:rsidR="00C34E86" w:rsidRDefault="00C34E86" w:rsidP="007228C6">
            <w:pPr>
              <w:pStyle w:val="TAL"/>
              <w:keepNext w:val="0"/>
              <w:keepLines w:val="0"/>
              <w:widowControl w:val="0"/>
              <w:rPr>
                <w:sz w:val="16"/>
              </w:rPr>
            </w:pPr>
            <w:r>
              <w:rPr>
                <w:sz w:val="16"/>
              </w:rPr>
              <w:t>B</w:t>
            </w:r>
          </w:p>
        </w:tc>
        <w:tc>
          <w:tcPr>
            <w:tcW w:w="0" w:type="auto"/>
            <w:shd w:val="clear" w:color="auto" w:fill="auto"/>
          </w:tcPr>
          <w:p w14:paraId="275F1109" w14:textId="5969F8FB"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051D460A" w14:textId="51819158" w:rsidR="00C34E86" w:rsidRDefault="00C34E86" w:rsidP="007228C6">
            <w:pPr>
              <w:pStyle w:val="TAL"/>
              <w:keepNext w:val="0"/>
              <w:keepLines w:val="0"/>
              <w:widowControl w:val="0"/>
              <w:rPr>
                <w:sz w:val="16"/>
              </w:rPr>
            </w:pPr>
            <w:r>
              <w:rPr>
                <w:sz w:val="16"/>
              </w:rPr>
              <w:t>agreed</w:t>
            </w:r>
          </w:p>
        </w:tc>
      </w:tr>
      <w:tr w:rsidR="000C6242" w14:paraId="25A04E88" w14:textId="77777777">
        <w:tc>
          <w:tcPr>
            <w:tcW w:w="0" w:type="auto"/>
            <w:shd w:val="clear" w:color="auto" w:fill="auto"/>
          </w:tcPr>
          <w:p w14:paraId="60E22A0D" w14:textId="11F190B9" w:rsidR="00C34E86" w:rsidRDefault="00C34E86" w:rsidP="007228C6">
            <w:pPr>
              <w:pStyle w:val="TAL"/>
              <w:keepNext w:val="0"/>
              <w:keepLines w:val="0"/>
              <w:widowControl w:val="0"/>
              <w:rPr>
                <w:sz w:val="16"/>
              </w:rPr>
            </w:pPr>
            <w:r>
              <w:rPr>
                <w:sz w:val="16"/>
              </w:rPr>
              <w:t>S6-223314</w:t>
            </w:r>
          </w:p>
        </w:tc>
        <w:tc>
          <w:tcPr>
            <w:tcW w:w="0" w:type="auto"/>
            <w:shd w:val="clear" w:color="auto" w:fill="auto"/>
          </w:tcPr>
          <w:p w14:paraId="5F74262A" w14:textId="7B49D076" w:rsidR="00C34E86" w:rsidRDefault="00C34E86" w:rsidP="007228C6">
            <w:pPr>
              <w:pStyle w:val="TAL"/>
              <w:keepNext w:val="0"/>
              <w:keepLines w:val="0"/>
              <w:widowControl w:val="0"/>
              <w:rPr>
                <w:sz w:val="16"/>
              </w:rPr>
            </w:pPr>
            <w:r>
              <w:rPr>
                <w:sz w:val="16"/>
              </w:rPr>
              <w:t>ACR request trigger timing</w:t>
            </w:r>
          </w:p>
        </w:tc>
        <w:tc>
          <w:tcPr>
            <w:tcW w:w="0" w:type="auto"/>
            <w:shd w:val="clear" w:color="auto" w:fill="auto"/>
          </w:tcPr>
          <w:p w14:paraId="05E8F340" w14:textId="59CF351A" w:rsidR="00C34E86" w:rsidRDefault="00C34E86" w:rsidP="007228C6">
            <w:pPr>
              <w:pStyle w:val="TAL"/>
              <w:keepNext w:val="0"/>
              <w:keepLines w:val="0"/>
              <w:widowControl w:val="0"/>
              <w:rPr>
                <w:sz w:val="16"/>
              </w:rPr>
            </w:pPr>
            <w:r>
              <w:rPr>
                <w:sz w:val="16"/>
              </w:rPr>
              <w:t>KPN N.V.</w:t>
            </w:r>
          </w:p>
        </w:tc>
        <w:tc>
          <w:tcPr>
            <w:tcW w:w="0" w:type="auto"/>
            <w:shd w:val="clear" w:color="auto" w:fill="auto"/>
          </w:tcPr>
          <w:p w14:paraId="54C8977F" w14:textId="7D35188F"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2E68B449" w14:textId="78FC1849" w:rsidR="00C34E86" w:rsidRDefault="00C34E86" w:rsidP="007228C6">
            <w:pPr>
              <w:pStyle w:val="TAL"/>
              <w:keepNext w:val="0"/>
              <w:keepLines w:val="0"/>
              <w:widowControl w:val="0"/>
              <w:rPr>
                <w:sz w:val="16"/>
              </w:rPr>
            </w:pPr>
            <w:r>
              <w:rPr>
                <w:sz w:val="16"/>
              </w:rPr>
              <w:t>0130</w:t>
            </w:r>
          </w:p>
        </w:tc>
        <w:tc>
          <w:tcPr>
            <w:tcW w:w="0" w:type="auto"/>
            <w:shd w:val="clear" w:color="auto" w:fill="auto"/>
          </w:tcPr>
          <w:p w14:paraId="01D92380" w14:textId="7A3CAFE9" w:rsidR="00C34E86" w:rsidRDefault="00C34E86" w:rsidP="007228C6">
            <w:pPr>
              <w:pStyle w:val="TAR"/>
              <w:keepNext w:val="0"/>
              <w:keepLines w:val="0"/>
              <w:widowControl w:val="0"/>
              <w:rPr>
                <w:sz w:val="16"/>
              </w:rPr>
            </w:pPr>
            <w:r>
              <w:rPr>
                <w:sz w:val="16"/>
              </w:rPr>
              <w:t>1</w:t>
            </w:r>
          </w:p>
        </w:tc>
        <w:tc>
          <w:tcPr>
            <w:tcW w:w="0" w:type="auto"/>
            <w:shd w:val="clear" w:color="auto" w:fill="auto"/>
          </w:tcPr>
          <w:p w14:paraId="023383DA" w14:textId="0535868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D55E4F8" w14:textId="71773093" w:rsidR="00C34E86" w:rsidRDefault="00C34E86" w:rsidP="007228C6">
            <w:pPr>
              <w:pStyle w:val="TAL"/>
              <w:keepNext w:val="0"/>
              <w:keepLines w:val="0"/>
              <w:widowControl w:val="0"/>
              <w:rPr>
                <w:sz w:val="16"/>
              </w:rPr>
            </w:pPr>
            <w:r>
              <w:rPr>
                <w:sz w:val="16"/>
              </w:rPr>
              <w:t>B</w:t>
            </w:r>
          </w:p>
        </w:tc>
        <w:tc>
          <w:tcPr>
            <w:tcW w:w="0" w:type="auto"/>
            <w:shd w:val="clear" w:color="auto" w:fill="auto"/>
          </w:tcPr>
          <w:p w14:paraId="333DACFF" w14:textId="048F6C72"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6022799C" w14:textId="0D3FFA67" w:rsidR="00C34E86" w:rsidRDefault="00C34E86" w:rsidP="007228C6">
            <w:pPr>
              <w:pStyle w:val="TAL"/>
              <w:keepNext w:val="0"/>
              <w:keepLines w:val="0"/>
              <w:widowControl w:val="0"/>
              <w:rPr>
                <w:sz w:val="16"/>
              </w:rPr>
            </w:pPr>
            <w:r>
              <w:rPr>
                <w:sz w:val="16"/>
              </w:rPr>
              <w:t>revised</w:t>
            </w:r>
          </w:p>
        </w:tc>
      </w:tr>
      <w:tr w:rsidR="000C6242" w14:paraId="11C30557" w14:textId="77777777">
        <w:tc>
          <w:tcPr>
            <w:tcW w:w="0" w:type="auto"/>
            <w:shd w:val="clear" w:color="auto" w:fill="auto"/>
          </w:tcPr>
          <w:p w14:paraId="1209022C" w14:textId="01B08DC9" w:rsidR="00C34E86" w:rsidRDefault="00C34E86" w:rsidP="007228C6">
            <w:pPr>
              <w:pStyle w:val="TAL"/>
              <w:keepNext w:val="0"/>
              <w:keepLines w:val="0"/>
              <w:widowControl w:val="0"/>
              <w:rPr>
                <w:sz w:val="16"/>
              </w:rPr>
            </w:pPr>
            <w:r>
              <w:rPr>
                <w:sz w:val="16"/>
              </w:rPr>
              <w:t>S6-223413</w:t>
            </w:r>
          </w:p>
        </w:tc>
        <w:tc>
          <w:tcPr>
            <w:tcW w:w="0" w:type="auto"/>
            <w:shd w:val="clear" w:color="auto" w:fill="auto"/>
          </w:tcPr>
          <w:p w14:paraId="7EA504DB" w14:textId="6D3C0DD1" w:rsidR="00C34E86" w:rsidRDefault="00C34E86" w:rsidP="007228C6">
            <w:pPr>
              <w:pStyle w:val="TAL"/>
              <w:keepNext w:val="0"/>
              <w:keepLines w:val="0"/>
              <w:widowControl w:val="0"/>
              <w:rPr>
                <w:sz w:val="16"/>
              </w:rPr>
            </w:pPr>
            <w:r>
              <w:rPr>
                <w:sz w:val="16"/>
              </w:rPr>
              <w:t>ACR request trigger timing</w:t>
            </w:r>
          </w:p>
        </w:tc>
        <w:tc>
          <w:tcPr>
            <w:tcW w:w="0" w:type="auto"/>
            <w:shd w:val="clear" w:color="auto" w:fill="auto"/>
          </w:tcPr>
          <w:p w14:paraId="1BB85294" w14:textId="33EAF4CE" w:rsidR="00C34E86" w:rsidRDefault="00C34E86" w:rsidP="007228C6">
            <w:pPr>
              <w:pStyle w:val="TAL"/>
              <w:keepNext w:val="0"/>
              <w:keepLines w:val="0"/>
              <w:widowControl w:val="0"/>
              <w:rPr>
                <w:sz w:val="16"/>
              </w:rPr>
            </w:pPr>
            <w:r>
              <w:rPr>
                <w:sz w:val="16"/>
              </w:rPr>
              <w:t>KPN N.V.</w:t>
            </w:r>
          </w:p>
        </w:tc>
        <w:tc>
          <w:tcPr>
            <w:tcW w:w="0" w:type="auto"/>
            <w:shd w:val="clear" w:color="auto" w:fill="auto"/>
          </w:tcPr>
          <w:p w14:paraId="0944A58D" w14:textId="57BE4033"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298FC507" w14:textId="38B1DBAA" w:rsidR="00C34E86" w:rsidRDefault="00C34E86" w:rsidP="007228C6">
            <w:pPr>
              <w:pStyle w:val="TAL"/>
              <w:keepNext w:val="0"/>
              <w:keepLines w:val="0"/>
              <w:widowControl w:val="0"/>
              <w:rPr>
                <w:sz w:val="16"/>
              </w:rPr>
            </w:pPr>
            <w:r>
              <w:rPr>
                <w:sz w:val="16"/>
              </w:rPr>
              <w:t>0130</w:t>
            </w:r>
          </w:p>
        </w:tc>
        <w:tc>
          <w:tcPr>
            <w:tcW w:w="0" w:type="auto"/>
            <w:shd w:val="clear" w:color="auto" w:fill="auto"/>
          </w:tcPr>
          <w:p w14:paraId="0B8656DE" w14:textId="1A44DB42" w:rsidR="00C34E86" w:rsidRDefault="00C34E86" w:rsidP="007228C6">
            <w:pPr>
              <w:pStyle w:val="TAR"/>
              <w:keepNext w:val="0"/>
              <w:keepLines w:val="0"/>
              <w:widowControl w:val="0"/>
              <w:rPr>
                <w:sz w:val="16"/>
              </w:rPr>
            </w:pPr>
            <w:r>
              <w:rPr>
                <w:sz w:val="16"/>
              </w:rPr>
              <w:t>2</w:t>
            </w:r>
          </w:p>
        </w:tc>
        <w:tc>
          <w:tcPr>
            <w:tcW w:w="0" w:type="auto"/>
            <w:shd w:val="clear" w:color="auto" w:fill="auto"/>
          </w:tcPr>
          <w:p w14:paraId="3BBF3467" w14:textId="5E9C25ED"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14A1E46" w14:textId="2767E2B8" w:rsidR="00C34E86" w:rsidRDefault="00C34E86" w:rsidP="007228C6">
            <w:pPr>
              <w:pStyle w:val="TAL"/>
              <w:keepNext w:val="0"/>
              <w:keepLines w:val="0"/>
              <w:widowControl w:val="0"/>
              <w:rPr>
                <w:sz w:val="16"/>
              </w:rPr>
            </w:pPr>
            <w:r>
              <w:rPr>
                <w:sz w:val="16"/>
              </w:rPr>
              <w:t>B</w:t>
            </w:r>
          </w:p>
        </w:tc>
        <w:tc>
          <w:tcPr>
            <w:tcW w:w="0" w:type="auto"/>
            <w:shd w:val="clear" w:color="auto" w:fill="auto"/>
          </w:tcPr>
          <w:p w14:paraId="03782885" w14:textId="57717CB7"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33B71590" w14:textId="37CA6A72" w:rsidR="00C34E86" w:rsidRDefault="00C34E86" w:rsidP="007228C6">
            <w:pPr>
              <w:pStyle w:val="TAL"/>
              <w:keepNext w:val="0"/>
              <w:keepLines w:val="0"/>
              <w:widowControl w:val="0"/>
              <w:rPr>
                <w:sz w:val="16"/>
              </w:rPr>
            </w:pPr>
            <w:r>
              <w:rPr>
                <w:sz w:val="16"/>
              </w:rPr>
              <w:t>revised</w:t>
            </w:r>
          </w:p>
        </w:tc>
      </w:tr>
      <w:tr w:rsidR="000C6242" w14:paraId="0A424B0F" w14:textId="77777777">
        <w:tc>
          <w:tcPr>
            <w:tcW w:w="0" w:type="auto"/>
            <w:shd w:val="clear" w:color="auto" w:fill="auto"/>
          </w:tcPr>
          <w:p w14:paraId="420DAD5D" w14:textId="2C46275D" w:rsidR="00C34E86" w:rsidRDefault="00C34E86" w:rsidP="007228C6">
            <w:pPr>
              <w:pStyle w:val="TAL"/>
              <w:keepNext w:val="0"/>
              <w:keepLines w:val="0"/>
              <w:widowControl w:val="0"/>
              <w:rPr>
                <w:sz w:val="16"/>
              </w:rPr>
            </w:pPr>
            <w:r>
              <w:rPr>
                <w:sz w:val="16"/>
              </w:rPr>
              <w:lastRenderedPageBreak/>
              <w:t>S6-223518</w:t>
            </w:r>
          </w:p>
        </w:tc>
        <w:tc>
          <w:tcPr>
            <w:tcW w:w="0" w:type="auto"/>
            <w:shd w:val="clear" w:color="auto" w:fill="auto"/>
          </w:tcPr>
          <w:p w14:paraId="21C0A254" w14:textId="1A60EC00" w:rsidR="00C34E86" w:rsidRDefault="00C34E86" w:rsidP="007228C6">
            <w:pPr>
              <w:pStyle w:val="TAL"/>
              <w:keepNext w:val="0"/>
              <w:keepLines w:val="0"/>
              <w:widowControl w:val="0"/>
              <w:rPr>
                <w:sz w:val="16"/>
              </w:rPr>
            </w:pPr>
            <w:r>
              <w:rPr>
                <w:sz w:val="16"/>
              </w:rPr>
              <w:t>ACR request trigger timing</w:t>
            </w:r>
          </w:p>
        </w:tc>
        <w:tc>
          <w:tcPr>
            <w:tcW w:w="0" w:type="auto"/>
            <w:shd w:val="clear" w:color="auto" w:fill="auto"/>
          </w:tcPr>
          <w:p w14:paraId="76202650" w14:textId="134A82B3" w:rsidR="00C34E86" w:rsidRDefault="00C34E86" w:rsidP="007228C6">
            <w:pPr>
              <w:pStyle w:val="TAL"/>
              <w:keepNext w:val="0"/>
              <w:keepLines w:val="0"/>
              <w:widowControl w:val="0"/>
              <w:rPr>
                <w:sz w:val="16"/>
              </w:rPr>
            </w:pPr>
            <w:r>
              <w:rPr>
                <w:sz w:val="16"/>
              </w:rPr>
              <w:t>KPN N.V.</w:t>
            </w:r>
          </w:p>
        </w:tc>
        <w:tc>
          <w:tcPr>
            <w:tcW w:w="0" w:type="auto"/>
            <w:shd w:val="clear" w:color="auto" w:fill="auto"/>
          </w:tcPr>
          <w:p w14:paraId="4A6AB4F0" w14:textId="2C84BBD2"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AAC27FC" w14:textId="7B263E9D" w:rsidR="00C34E86" w:rsidRDefault="00C34E86" w:rsidP="007228C6">
            <w:pPr>
              <w:pStyle w:val="TAL"/>
              <w:keepNext w:val="0"/>
              <w:keepLines w:val="0"/>
              <w:widowControl w:val="0"/>
              <w:rPr>
                <w:sz w:val="16"/>
              </w:rPr>
            </w:pPr>
            <w:r>
              <w:rPr>
                <w:sz w:val="16"/>
              </w:rPr>
              <w:t>0130</w:t>
            </w:r>
          </w:p>
        </w:tc>
        <w:tc>
          <w:tcPr>
            <w:tcW w:w="0" w:type="auto"/>
            <w:shd w:val="clear" w:color="auto" w:fill="auto"/>
          </w:tcPr>
          <w:p w14:paraId="3986F5B8" w14:textId="053D14FF" w:rsidR="00C34E86" w:rsidRDefault="00C34E86" w:rsidP="007228C6">
            <w:pPr>
              <w:pStyle w:val="TAR"/>
              <w:keepNext w:val="0"/>
              <w:keepLines w:val="0"/>
              <w:widowControl w:val="0"/>
              <w:rPr>
                <w:sz w:val="16"/>
              </w:rPr>
            </w:pPr>
            <w:r>
              <w:rPr>
                <w:sz w:val="16"/>
              </w:rPr>
              <w:t>3</w:t>
            </w:r>
          </w:p>
        </w:tc>
        <w:tc>
          <w:tcPr>
            <w:tcW w:w="0" w:type="auto"/>
            <w:shd w:val="clear" w:color="auto" w:fill="auto"/>
          </w:tcPr>
          <w:p w14:paraId="098D6166" w14:textId="135B319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FDE3975" w14:textId="2C891A42" w:rsidR="00C34E86" w:rsidRDefault="00C34E86" w:rsidP="007228C6">
            <w:pPr>
              <w:pStyle w:val="TAL"/>
              <w:keepNext w:val="0"/>
              <w:keepLines w:val="0"/>
              <w:widowControl w:val="0"/>
              <w:rPr>
                <w:sz w:val="16"/>
              </w:rPr>
            </w:pPr>
            <w:r>
              <w:rPr>
                <w:sz w:val="16"/>
              </w:rPr>
              <w:t>B</w:t>
            </w:r>
          </w:p>
        </w:tc>
        <w:tc>
          <w:tcPr>
            <w:tcW w:w="0" w:type="auto"/>
            <w:shd w:val="clear" w:color="auto" w:fill="auto"/>
          </w:tcPr>
          <w:p w14:paraId="5B4F0835" w14:textId="22C1319E"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01FAB6C5" w14:textId="6899337E" w:rsidR="00C34E86" w:rsidRDefault="00C34E86" w:rsidP="007228C6">
            <w:pPr>
              <w:pStyle w:val="TAL"/>
              <w:keepNext w:val="0"/>
              <w:keepLines w:val="0"/>
              <w:widowControl w:val="0"/>
              <w:rPr>
                <w:sz w:val="16"/>
              </w:rPr>
            </w:pPr>
            <w:r>
              <w:rPr>
                <w:sz w:val="16"/>
              </w:rPr>
              <w:t>agreed</w:t>
            </w:r>
          </w:p>
        </w:tc>
      </w:tr>
      <w:tr w:rsidR="000C6242" w14:paraId="2470B899" w14:textId="77777777">
        <w:tc>
          <w:tcPr>
            <w:tcW w:w="0" w:type="auto"/>
            <w:shd w:val="clear" w:color="auto" w:fill="auto"/>
          </w:tcPr>
          <w:p w14:paraId="15822BD1" w14:textId="1366795C" w:rsidR="00C34E86" w:rsidRDefault="00C34E86" w:rsidP="007228C6">
            <w:pPr>
              <w:pStyle w:val="TAL"/>
              <w:keepNext w:val="0"/>
              <w:keepLines w:val="0"/>
              <w:widowControl w:val="0"/>
              <w:rPr>
                <w:sz w:val="16"/>
              </w:rPr>
            </w:pPr>
            <w:r>
              <w:rPr>
                <w:sz w:val="16"/>
              </w:rPr>
              <w:t>S6-223273</w:t>
            </w:r>
          </w:p>
        </w:tc>
        <w:tc>
          <w:tcPr>
            <w:tcW w:w="0" w:type="auto"/>
            <w:shd w:val="clear" w:color="auto" w:fill="auto"/>
          </w:tcPr>
          <w:p w14:paraId="3DD7A860" w14:textId="5D4A859A" w:rsidR="00C34E86" w:rsidRDefault="00C34E86" w:rsidP="007228C6">
            <w:pPr>
              <w:pStyle w:val="TAL"/>
              <w:keepNext w:val="0"/>
              <w:keepLines w:val="0"/>
              <w:widowControl w:val="0"/>
              <w:rPr>
                <w:sz w:val="16"/>
              </w:rPr>
            </w:pPr>
            <w:r>
              <w:rPr>
                <w:sz w:val="16"/>
              </w:rPr>
              <w:t>EES determines the selected ACR scenario</w:t>
            </w:r>
          </w:p>
        </w:tc>
        <w:tc>
          <w:tcPr>
            <w:tcW w:w="0" w:type="auto"/>
            <w:shd w:val="clear" w:color="auto" w:fill="auto"/>
          </w:tcPr>
          <w:p w14:paraId="156339BD" w14:textId="0EF45438"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1AAAD523" w14:textId="4E4F91B4"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26BF7283" w14:textId="5D958A6B" w:rsidR="00C34E86" w:rsidRDefault="00C34E86" w:rsidP="007228C6">
            <w:pPr>
              <w:pStyle w:val="TAL"/>
              <w:keepNext w:val="0"/>
              <w:keepLines w:val="0"/>
              <w:widowControl w:val="0"/>
              <w:rPr>
                <w:sz w:val="16"/>
              </w:rPr>
            </w:pPr>
            <w:r>
              <w:rPr>
                <w:sz w:val="16"/>
              </w:rPr>
              <w:t>0133</w:t>
            </w:r>
          </w:p>
        </w:tc>
        <w:tc>
          <w:tcPr>
            <w:tcW w:w="0" w:type="auto"/>
            <w:shd w:val="clear" w:color="auto" w:fill="auto"/>
          </w:tcPr>
          <w:p w14:paraId="1998DA6B" w14:textId="4CEC1784" w:rsidR="00C34E86" w:rsidRDefault="00C34E86" w:rsidP="007228C6">
            <w:pPr>
              <w:pStyle w:val="TAR"/>
              <w:keepNext w:val="0"/>
              <w:keepLines w:val="0"/>
              <w:widowControl w:val="0"/>
              <w:rPr>
                <w:sz w:val="16"/>
              </w:rPr>
            </w:pPr>
            <w:r>
              <w:rPr>
                <w:sz w:val="16"/>
              </w:rPr>
              <w:t>2</w:t>
            </w:r>
          </w:p>
        </w:tc>
        <w:tc>
          <w:tcPr>
            <w:tcW w:w="0" w:type="auto"/>
            <w:shd w:val="clear" w:color="auto" w:fill="auto"/>
          </w:tcPr>
          <w:p w14:paraId="17FFF1A5" w14:textId="184F0B5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0E61850" w14:textId="2B727055" w:rsidR="00C34E86" w:rsidRDefault="00C34E86" w:rsidP="007228C6">
            <w:pPr>
              <w:pStyle w:val="TAL"/>
              <w:keepNext w:val="0"/>
              <w:keepLines w:val="0"/>
              <w:widowControl w:val="0"/>
              <w:rPr>
                <w:sz w:val="16"/>
              </w:rPr>
            </w:pPr>
            <w:r>
              <w:rPr>
                <w:sz w:val="16"/>
              </w:rPr>
              <w:t>B</w:t>
            </w:r>
          </w:p>
        </w:tc>
        <w:tc>
          <w:tcPr>
            <w:tcW w:w="0" w:type="auto"/>
            <w:shd w:val="clear" w:color="auto" w:fill="auto"/>
          </w:tcPr>
          <w:p w14:paraId="263F98F2" w14:textId="604C260C"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0DB3442" w14:textId="645C8AE6" w:rsidR="00C34E86" w:rsidRDefault="00C34E86" w:rsidP="007228C6">
            <w:pPr>
              <w:pStyle w:val="TAL"/>
              <w:keepNext w:val="0"/>
              <w:keepLines w:val="0"/>
              <w:widowControl w:val="0"/>
              <w:rPr>
                <w:sz w:val="16"/>
              </w:rPr>
            </w:pPr>
            <w:r>
              <w:rPr>
                <w:sz w:val="16"/>
              </w:rPr>
              <w:t>revised</w:t>
            </w:r>
          </w:p>
        </w:tc>
      </w:tr>
      <w:tr w:rsidR="000C6242" w14:paraId="5EB21A7A" w14:textId="77777777">
        <w:tc>
          <w:tcPr>
            <w:tcW w:w="0" w:type="auto"/>
            <w:shd w:val="clear" w:color="auto" w:fill="auto"/>
          </w:tcPr>
          <w:p w14:paraId="10CB7D24" w14:textId="71AEAC35" w:rsidR="00C34E86" w:rsidRDefault="00C34E86" w:rsidP="007228C6">
            <w:pPr>
              <w:pStyle w:val="TAL"/>
              <w:keepNext w:val="0"/>
              <w:keepLines w:val="0"/>
              <w:widowControl w:val="0"/>
              <w:rPr>
                <w:sz w:val="16"/>
              </w:rPr>
            </w:pPr>
            <w:r>
              <w:rPr>
                <w:sz w:val="16"/>
              </w:rPr>
              <w:t>S6-223483</w:t>
            </w:r>
          </w:p>
        </w:tc>
        <w:tc>
          <w:tcPr>
            <w:tcW w:w="0" w:type="auto"/>
            <w:shd w:val="clear" w:color="auto" w:fill="auto"/>
          </w:tcPr>
          <w:p w14:paraId="698C781C" w14:textId="5511710D" w:rsidR="00C34E86" w:rsidRDefault="00C34E86" w:rsidP="007228C6">
            <w:pPr>
              <w:pStyle w:val="TAL"/>
              <w:keepNext w:val="0"/>
              <w:keepLines w:val="0"/>
              <w:widowControl w:val="0"/>
              <w:rPr>
                <w:sz w:val="16"/>
              </w:rPr>
            </w:pPr>
            <w:r>
              <w:rPr>
                <w:sz w:val="16"/>
              </w:rPr>
              <w:t>EES determines the selected ACR scenario</w:t>
            </w:r>
          </w:p>
        </w:tc>
        <w:tc>
          <w:tcPr>
            <w:tcW w:w="0" w:type="auto"/>
            <w:shd w:val="clear" w:color="auto" w:fill="auto"/>
          </w:tcPr>
          <w:p w14:paraId="4CE8C68D" w14:textId="192AED0C"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1915FD25" w14:textId="1ED4995D"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B9D39D2" w14:textId="5D0C3A82" w:rsidR="00C34E86" w:rsidRDefault="00C34E86" w:rsidP="007228C6">
            <w:pPr>
              <w:pStyle w:val="TAL"/>
              <w:keepNext w:val="0"/>
              <w:keepLines w:val="0"/>
              <w:widowControl w:val="0"/>
              <w:rPr>
                <w:sz w:val="16"/>
              </w:rPr>
            </w:pPr>
            <w:r>
              <w:rPr>
                <w:sz w:val="16"/>
              </w:rPr>
              <w:t>0133</w:t>
            </w:r>
          </w:p>
        </w:tc>
        <w:tc>
          <w:tcPr>
            <w:tcW w:w="0" w:type="auto"/>
            <w:shd w:val="clear" w:color="auto" w:fill="auto"/>
          </w:tcPr>
          <w:p w14:paraId="59C03522" w14:textId="392D7022" w:rsidR="00C34E86" w:rsidRDefault="00C34E86" w:rsidP="007228C6">
            <w:pPr>
              <w:pStyle w:val="TAR"/>
              <w:keepNext w:val="0"/>
              <w:keepLines w:val="0"/>
              <w:widowControl w:val="0"/>
              <w:rPr>
                <w:sz w:val="16"/>
              </w:rPr>
            </w:pPr>
            <w:r>
              <w:rPr>
                <w:sz w:val="16"/>
              </w:rPr>
              <w:t>3</w:t>
            </w:r>
          </w:p>
        </w:tc>
        <w:tc>
          <w:tcPr>
            <w:tcW w:w="0" w:type="auto"/>
            <w:shd w:val="clear" w:color="auto" w:fill="auto"/>
          </w:tcPr>
          <w:p w14:paraId="3DC33F54" w14:textId="1F33993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6615B87" w14:textId="198912FF" w:rsidR="00C34E86" w:rsidRDefault="00C34E86" w:rsidP="007228C6">
            <w:pPr>
              <w:pStyle w:val="TAL"/>
              <w:keepNext w:val="0"/>
              <w:keepLines w:val="0"/>
              <w:widowControl w:val="0"/>
              <w:rPr>
                <w:sz w:val="16"/>
              </w:rPr>
            </w:pPr>
            <w:r>
              <w:rPr>
                <w:sz w:val="16"/>
              </w:rPr>
              <w:t>B</w:t>
            </w:r>
          </w:p>
        </w:tc>
        <w:tc>
          <w:tcPr>
            <w:tcW w:w="0" w:type="auto"/>
            <w:shd w:val="clear" w:color="auto" w:fill="auto"/>
          </w:tcPr>
          <w:p w14:paraId="6000EDA2" w14:textId="3AAA6F78"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EA94468" w14:textId="3783163A" w:rsidR="00C34E86" w:rsidRDefault="00C34E86" w:rsidP="007228C6">
            <w:pPr>
              <w:pStyle w:val="TAL"/>
              <w:keepNext w:val="0"/>
              <w:keepLines w:val="0"/>
              <w:widowControl w:val="0"/>
              <w:rPr>
                <w:sz w:val="16"/>
              </w:rPr>
            </w:pPr>
            <w:r>
              <w:rPr>
                <w:sz w:val="16"/>
              </w:rPr>
              <w:t>merged</w:t>
            </w:r>
          </w:p>
        </w:tc>
      </w:tr>
      <w:tr w:rsidR="000C6242" w14:paraId="416C84BC" w14:textId="77777777">
        <w:tc>
          <w:tcPr>
            <w:tcW w:w="0" w:type="auto"/>
            <w:shd w:val="clear" w:color="auto" w:fill="auto"/>
          </w:tcPr>
          <w:p w14:paraId="3FC6084C" w14:textId="7B2D08D2" w:rsidR="00C34E86" w:rsidRDefault="00C34E86" w:rsidP="007228C6">
            <w:pPr>
              <w:pStyle w:val="TAL"/>
              <w:keepNext w:val="0"/>
              <w:keepLines w:val="0"/>
              <w:widowControl w:val="0"/>
              <w:rPr>
                <w:sz w:val="16"/>
              </w:rPr>
            </w:pPr>
            <w:r>
              <w:rPr>
                <w:sz w:val="16"/>
              </w:rPr>
              <w:t>S6-223274</w:t>
            </w:r>
          </w:p>
        </w:tc>
        <w:tc>
          <w:tcPr>
            <w:tcW w:w="0" w:type="auto"/>
            <w:shd w:val="clear" w:color="auto" w:fill="auto"/>
          </w:tcPr>
          <w:p w14:paraId="2B392AEB" w14:textId="09B8490B" w:rsidR="00C34E86" w:rsidRDefault="00C34E86" w:rsidP="007228C6">
            <w:pPr>
              <w:pStyle w:val="TAL"/>
              <w:keepNext w:val="0"/>
              <w:keepLines w:val="0"/>
              <w:widowControl w:val="0"/>
              <w:rPr>
                <w:sz w:val="16"/>
              </w:rPr>
            </w:pPr>
            <w:r>
              <w:rPr>
                <w:sz w:val="16"/>
              </w:rPr>
              <w:t>Traffic influence for initial EAS discovery</w:t>
            </w:r>
          </w:p>
        </w:tc>
        <w:tc>
          <w:tcPr>
            <w:tcW w:w="0" w:type="auto"/>
            <w:shd w:val="clear" w:color="auto" w:fill="auto"/>
          </w:tcPr>
          <w:p w14:paraId="4B305502" w14:textId="7DD6DC12"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183A0D30" w14:textId="36C59DC5"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0618ADA7" w14:textId="56425286" w:rsidR="00C34E86" w:rsidRDefault="00C34E86" w:rsidP="007228C6">
            <w:pPr>
              <w:pStyle w:val="TAL"/>
              <w:keepNext w:val="0"/>
              <w:keepLines w:val="0"/>
              <w:widowControl w:val="0"/>
              <w:rPr>
                <w:sz w:val="16"/>
              </w:rPr>
            </w:pPr>
            <w:r>
              <w:rPr>
                <w:sz w:val="16"/>
              </w:rPr>
              <w:t>0135</w:t>
            </w:r>
          </w:p>
        </w:tc>
        <w:tc>
          <w:tcPr>
            <w:tcW w:w="0" w:type="auto"/>
            <w:shd w:val="clear" w:color="auto" w:fill="auto"/>
          </w:tcPr>
          <w:p w14:paraId="7BCA9085" w14:textId="4964D537" w:rsidR="00C34E86" w:rsidRDefault="00C34E86" w:rsidP="007228C6">
            <w:pPr>
              <w:pStyle w:val="TAR"/>
              <w:keepNext w:val="0"/>
              <w:keepLines w:val="0"/>
              <w:widowControl w:val="0"/>
              <w:rPr>
                <w:sz w:val="16"/>
              </w:rPr>
            </w:pPr>
            <w:r>
              <w:rPr>
                <w:sz w:val="16"/>
              </w:rPr>
              <w:t>2</w:t>
            </w:r>
          </w:p>
        </w:tc>
        <w:tc>
          <w:tcPr>
            <w:tcW w:w="0" w:type="auto"/>
            <w:shd w:val="clear" w:color="auto" w:fill="auto"/>
          </w:tcPr>
          <w:p w14:paraId="251728A4" w14:textId="3C54867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47EEBD5" w14:textId="11B70A6D" w:rsidR="00C34E86" w:rsidRDefault="00C34E86" w:rsidP="007228C6">
            <w:pPr>
              <w:pStyle w:val="TAL"/>
              <w:keepNext w:val="0"/>
              <w:keepLines w:val="0"/>
              <w:widowControl w:val="0"/>
              <w:rPr>
                <w:sz w:val="16"/>
              </w:rPr>
            </w:pPr>
            <w:r>
              <w:rPr>
                <w:sz w:val="16"/>
              </w:rPr>
              <w:t>B</w:t>
            </w:r>
          </w:p>
        </w:tc>
        <w:tc>
          <w:tcPr>
            <w:tcW w:w="0" w:type="auto"/>
            <w:shd w:val="clear" w:color="auto" w:fill="auto"/>
          </w:tcPr>
          <w:p w14:paraId="1429EC1A" w14:textId="3617BBDC"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27534AE2" w14:textId="478EAC9B" w:rsidR="00C34E86" w:rsidRDefault="00C34E86" w:rsidP="007228C6">
            <w:pPr>
              <w:pStyle w:val="TAL"/>
              <w:keepNext w:val="0"/>
              <w:keepLines w:val="0"/>
              <w:widowControl w:val="0"/>
              <w:rPr>
                <w:sz w:val="16"/>
              </w:rPr>
            </w:pPr>
            <w:r>
              <w:rPr>
                <w:sz w:val="16"/>
              </w:rPr>
              <w:t>revised</w:t>
            </w:r>
          </w:p>
        </w:tc>
      </w:tr>
      <w:tr w:rsidR="000C6242" w14:paraId="1373A82A" w14:textId="77777777">
        <w:tc>
          <w:tcPr>
            <w:tcW w:w="0" w:type="auto"/>
            <w:shd w:val="clear" w:color="auto" w:fill="auto"/>
          </w:tcPr>
          <w:p w14:paraId="2B95BE90" w14:textId="57071199" w:rsidR="00C34E86" w:rsidRDefault="00C34E86" w:rsidP="007228C6">
            <w:pPr>
              <w:pStyle w:val="TAL"/>
              <w:keepNext w:val="0"/>
              <w:keepLines w:val="0"/>
              <w:widowControl w:val="0"/>
              <w:rPr>
                <w:sz w:val="16"/>
              </w:rPr>
            </w:pPr>
            <w:r>
              <w:rPr>
                <w:sz w:val="16"/>
              </w:rPr>
              <w:t>S6-223480</w:t>
            </w:r>
          </w:p>
        </w:tc>
        <w:tc>
          <w:tcPr>
            <w:tcW w:w="0" w:type="auto"/>
            <w:shd w:val="clear" w:color="auto" w:fill="auto"/>
          </w:tcPr>
          <w:p w14:paraId="2ABC6518" w14:textId="453AF937" w:rsidR="00C34E86" w:rsidRDefault="00C34E86" w:rsidP="007228C6">
            <w:pPr>
              <w:pStyle w:val="TAL"/>
              <w:keepNext w:val="0"/>
              <w:keepLines w:val="0"/>
              <w:widowControl w:val="0"/>
              <w:rPr>
                <w:sz w:val="16"/>
              </w:rPr>
            </w:pPr>
            <w:r>
              <w:rPr>
                <w:sz w:val="16"/>
              </w:rPr>
              <w:t>Traffic influence for initial EAS discovery</w:t>
            </w:r>
          </w:p>
        </w:tc>
        <w:tc>
          <w:tcPr>
            <w:tcW w:w="0" w:type="auto"/>
            <w:shd w:val="clear" w:color="auto" w:fill="auto"/>
          </w:tcPr>
          <w:p w14:paraId="187F07D6" w14:textId="02779CA2"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5C5C6678" w14:textId="41C0AAAC"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FD3FF9B" w14:textId="17606EB1" w:rsidR="00C34E86" w:rsidRDefault="00C34E86" w:rsidP="007228C6">
            <w:pPr>
              <w:pStyle w:val="TAL"/>
              <w:keepNext w:val="0"/>
              <w:keepLines w:val="0"/>
              <w:widowControl w:val="0"/>
              <w:rPr>
                <w:sz w:val="16"/>
              </w:rPr>
            </w:pPr>
            <w:r>
              <w:rPr>
                <w:sz w:val="16"/>
              </w:rPr>
              <w:t>0135</w:t>
            </w:r>
          </w:p>
        </w:tc>
        <w:tc>
          <w:tcPr>
            <w:tcW w:w="0" w:type="auto"/>
            <w:shd w:val="clear" w:color="auto" w:fill="auto"/>
          </w:tcPr>
          <w:p w14:paraId="6301BA5E" w14:textId="69833D7C" w:rsidR="00C34E86" w:rsidRDefault="00C34E86" w:rsidP="007228C6">
            <w:pPr>
              <w:pStyle w:val="TAR"/>
              <w:keepNext w:val="0"/>
              <w:keepLines w:val="0"/>
              <w:widowControl w:val="0"/>
              <w:rPr>
                <w:sz w:val="16"/>
              </w:rPr>
            </w:pPr>
            <w:r>
              <w:rPr>
                <w:sz w:val="16"/>
              </w:rPr>
              <w:t>3</w:t>
            </w:r>
          </w:p>
        </w:tc>
        <w:tc>
          <w:tcPr>
            <w:tcW w:w="0" w:type="auto"/>
            <w:shd w:val="clear" w:color="auto" w:fill="auto"/>
          </w:tcPr>
          <w:p w14:paraId="545798EA" w14:textId="6ADABF4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F923102" w14:textId="64E9AD1C" w:rsidR="00C34E86" w:rsidRDefault="00C34E86" w:rsidP="007228C6">
            <w:pPr>
              <w:pStyle w:val="TAL"/>
              <w:keepNext w:val="0"/>
              <w:keepLines w:val="0"/>
              <w:widowControl w:val="0"/>
              <w:rPr>
                <w:sz w:val="16"/>
              </w:rPr>
            </w:pPr>
            <w:r>
              <w:rPr>
                <w:sz w:val="16"/>
              </w:rPr>
              <w:t>B</w:t>
            </w:r>
          </w:p>
        </w:tc>
        <w:tc>
          <w:tcPr>
            <w:tcW w:w="0" w:type="auto"/>
            <w:shd w:val="clear" w:color="auto" w:fill="auto"/>
          </w:tcPr>
          <w:p w14:paraId="666EF80F" w14:textId="73A2F797"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4A2F4B96" w14:textId="4E0155B0" w:rsidR="00C34E86" w:rsidRDefault="00C34E86" w:rsidP="007228C6">
            <w:pPr>
              <w:pStyle w:val="TAL"/>
              <w:keepNext w:val="0"/>
              <w:keepLines w:val="0"/>
              <w:widowControl w:val="0"/>
              <w:rPr>
                <w:sz w:val="16"/>
              </w:rPr>
            </w:pPr>
            <w:r>
              <w:rPr>
                <w:sz w:val="16"/>
              </w:rPr>
              <w:t>revised</w:t>
            </w:r>
          </w:p>
        </w:tc>
      </w:tr>
      <w:tr w:rsidR="000C6242" w14:paraId="33936F44" w14:textId="77777777">
        <w:tc>
          <w:tcPr>
            <w:tcW w:w="0" w:type="auto"/>
            <w:shd w:val="clear" w:color="auto" w:fill="auto"/>
          </w:tcPr>
          <w:p w14:paraId="10B824BB" w14:textId="3A204A5C" w:rsidR="00C34E86" w:rsidRDefault="00C34E86" w:rsidP="007228C6">
            <w:pPr>
              <w:pStyle w:val="TAL"/>
              <w:keepNext w:val="0"/>
              <w:keepLines w:val="0"/>
              <w:widowControl w:val="0"/>
              <w:rPr>
                <w:sz w:val="16"/>
              </w:rPr>
            </w:pPr>
            <w:r>
              <w:rPr>
                <w:sz w:val="16"/>
              </w:rPr>
              <w:t>S6-223602</w:t>
            </w:r>
          </w:p>
        </w:tc>
        <w:tc>
          <w:tcPr>
            <w:tcW w:w="0" w:type="auto"/>
            <w:shd w:val="clear" w:color="auto" w:fill="auto"/>
          </w:tcPr>
          <w:p w14:paraId="0365C6D2" w14:textId="03D19048" w:rsidR="00C34E86" w:rsidRDefault="00C34E86" w:rsidP="007228C6">
            <w:pPr>
              <w:pStyle w:val="TAL"/>
              <w:keepNext w:val="0"/>
              <w:keepLines w:val="0"/>
              <w:widowControl w:val="0"/>
              <w:rPr>
                <w:sz w:val="16"/>
              </w:rPr>
            </w:pPr>
            <w:r>
              <w:rPr>
                <w:sz w:val="16"/>
              </w:rPr>
              <w:t>Traffic influence for initial EAS discovery</w:t>
            </w:r>
          </w:p>
        </w:tc>
        <w:tc>
          <w:tcPr>
            <w:tcW w:w="0" w:type="auto"/>
            <w:shd w:val="clear" w:color="auto" w:fill="auto"/>
          </w:tcPr>
          <w:p w14:paraId="72891232" w14:textId="1998BA01"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0F8BF2F1" w14:textId="13247369"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06F3B4E3" w14:textId="786C3BB6" w:rsidR="00C34E86" w:rsidRDefault="00C34E86" w:rsidP="007228C6">
            <w:pPr>
              <w:pStyle w:val="TAL"/>
              <w:keepNext w:val="0"/>
              <w:keepLines w:val="0"/>
              <w:widowControl w:val="0"/>
              <w:rPr>
                <w:sz w:val="16"/>
              </w:rPr>
            </w:pPr>
            <w:r>
              <w:rPr>
                <w:sz w:val="16"/>
              </w:rPr>
              <w:t>0135</w:t>
            </w:r>
          </w:p>
        </w:tc>
        <w:tc>
          <w:tcPr>
            <w:tcW w:w="0" w:type="auto"/>
            <w:shd w:val="clear" w:color="auto" w:fill="auto"/>
          </w:tcPr>
          <w:p w14:paraId="4E6F17D2" w14:textId="6B3BBAA3" w:rsidR="00C34E86" w:rsidRDefault="00C34E86" w:rsidP="007228C6">
            <w:pPr>
              <w:pStyle w:val="TAR"/>
              <w:keepNext w:val="0"/>
              <w:keepLines w:val="0"/>
              <w:widowControl w:val="0"/>
              <w:rPr>
                <w:sz w:val="16"/>
              </w:rPr>
            </w:pPr>
            <w:r>
              <w:rPr>
                <w:sz w:val="16"/>
              </w:rPr>
              <w:t>4</w:t>
            </w:r>
          </w:p>
        </w:tc>
        <w:tc>
          <w:tcPr>
            <w:tcW w:w="0" w:type="auto"/>
            <w:shd w:val="clear" w:color="auto" w:fill="auto"/>
          </w:tcPr>
          <w:p w14:paraId="16F1A557" w14:textId="6D73F36D"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F60AA1C" w14:textId="144E9250" w:rsidR="00C34E86" w:rsidRDefault="00C34E86" w:rsidP="007228C6">
            <w:pPr>
              <w:pStyle w:val="TAL"/>
              <w:keepNext w:val="0"/>
              <w:keepLines w:val="0"/>
              <w:widowControl w:val="0"/>
              <w:rPr>
                <w:sz w:val="16"/>
              </w:rPr>
            </w:pPr>
            <w:r>
              <w:rPr>
                <w:sz w:val="16"/>
              </w:rPr>
              <w:t>B</w:t>
            </w:r>
          </w:p>
        </w:tc>
        <w:tc>
          <w:tcPr>
            <w:tcW w:w="0" w:type="auto"/>
            <w:shd w:val="clear" w:color="auto" w:fill="auto"/>
          </w:tcPr>
          <w:p w14:paraId="4A6AD428" w14:textId="254FC854"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F59D027" w14:textId="00C4FA03" w:rsidR="00C34E86" w:rsidRDefault="00C34E86" w:rsidP="007228C6">
            <w:pPr>
              <w:pStyle w:val="TAL"/>
              <w:keepNext w:val="0"/>
              <w:keepLines w:val="0"/>
              <w:widowControl w:val="0"/>
              <w:rPr>
                <w:sz w:val="16"/>
              </w:rPr>
            </w:pPr>
            <w:r>
              <w:rPr>
                <w:sz w:val="16"/>
              </w:rPr>
              <w:t>revised</w:t>
            </w:r>
          </w:p>
        </w:tc>
      </w:tr>
      <w:tr w:rsidR="000C6242" w14:paraId="6C61D7C6" w14:textId="77777777">
        <w:tc>
          <w:tcPr>
            <w:tcW w:w="0" w:type="auto"/>
            <w:shd w:val="clear" w:color="auto" w:fill="auto"/>
          </w:tcPr>
          <w:p w14:paraId="795F9183" w14:textId="009FC5DD" w:rsidR="00C34E86" w:rsidRDefault="00C34E86" w:rsidP="007228C6">
            <w:pPr>
              <w:pStyle w:val="TAL"/>
              <w:keepNext w:val="0"/>
              <w:keepLines w:val="0"/>
              <w:widowControl w:val="0"/>
              <w:rPr>
                <w:sz w:val="16"/>
              </w:rPr>
            </w:pPr>
            <w:r>
              <w:rPr>
                <w:sz w:val="16"/>
              </w:rPr>
              <w:t>S6-223622</w:t>
            </w:r>
          </w:p>
        </w:tc>
        <w:tc>
          <w:tcPr>
            <w:tcW w:w="0" w:type="auto"/>
            <w:shd w:val="clear" w:color="auto" w:fill="auto"/>
          </w:tcPr>
          <w:p w14:paraId="625E4A12" w14:textId="0C765760" w:rsidR="00C34E86" w:rsidRDefault="00C34E86" w:rsidP="007228C6">
            <w:pPr>
              <w:pStyle w:val="TAL"/>
              <w:keepNext w:val="0"/>
              <w:keepLines w:val="0"/>
              <w:widowControl w:val="0"/>
              <w:rPr>
                <w:sz w:val="16"/>
              </w:rPr>
            </w:pPr>
            <w:r>
              <w:rPr>
                <w:sz w:val="16"/>
              </w:rPr>
              <w:t>Traffic influence for initial EAS discovery</w:t>
            </w:r>
          </w:p>
        </w:tc>
        <w:tc>
          <w:tcPr>
            <w:tcW w:w="0" w:type="auto"/>
            <w:shd w:val="clear" w:color="auto" w:fill="auto"/>
          </w:tcPr>
          <w:p w14:paraId="564C7B90" w14:textId="3302B82C"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4F2D3A26" w14:textId="0A603B1B"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151CA0CB" w14:textId="28C81EBD" w:rsidR="00C34E86" w:rsidRDefault="00C34E86" w:rsidP="007228C6">
            <w:pPr>
              <w:pStyle w:val="TAL"/>
              <w:keepNext w:val="0"/>
              <w:keepLines w:val="0"/>
              <w:widowControl w:val="0"/>
              <w:rPr>
                <w:sz w:val="16"/>
              </w:rPr>
            </w:pPr>
            <w:r>
              <w:rPr>
                <w:sz w:val="16"/>
              </w:rPr>
              <w:t>0135</w:t>
            </w:r>
          </w:p>
        </w:tc>
        <w:tc>
          <w:tcPr>
            <w:tcW w:w="0" w:type="auto"/>
            <w:shd w:val="clear" w:color="auto" w:fill="auto"/>
          </w:tcPr>
          <w:p w14:paraId="06514F2F" w14:textId="20500307" w:rsidR="00C34E86" w:rsidRDefault="00C34E86" w:rsidP="007228C6">
            <w:pPr>
              <w:pStyle w:val="TAR"/>
              <w:keepNext w:val="0"/>
              <w:keepLines w:val="0"/>
              <w:widowControl w:val="0"/>
              <w:rPr>
                <w:sz w:val="16"/>
              </w:rPr>
            </w:pPr>
            <w:r>
              <w:rPr>
                <w:sz w:val="16"/>
              </w:rPr>
              <w:t>5</w:t>
            </w:r>
          </w:p>
        </w:tc>
        <w:tc>
          <w:tcPr>
            <w:tcW w:w="0" w:type="auto"/>
            <w:shd w:val="clear" w:color="auto" w:fill="auto"/>
          </w:tcPr>
          <w:p w14:paraId="785783D4" w14:textId="3890F4E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0696057" w14:textId="2C0F28F4" w:rsidR="00C34E86" w:rsidRDefault="00C34E86" w:rsidP="007228C6">
            <w:pPr>
              <w:pStyle w:val="TAL"/>
              <w:keepNext w:val="0"/>
              <w:keepLines w:val="0"/>
              <w:widowControl w:val="0"/>
              <w:rPr>
                <w:sz w:val="16"/>
              </w:rPr>
            </w:pPr>
            <w:r>
              <w:rPr>
                <w:sz w:val="16"/>
              </w:rPr>
              <w:t>B</w:t>
            </w:r>
          </w:p>
        </w:tc>
        <w:tc>
          <w:tcPr>
            <w:tcW w:w="0" w:type="auto"/>
            <w:shd w:val="clear" w:color="auto" w:fill="auto"/>
          </w:tcPr>
          <w:p w14:paraId="75A1BB0D" w14:textId="5CA2E644"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5891CC92" w14:textId="70689F6F" w:rsidR="00C34E86" w:rsidRDefault="00C34E86" w:rsidP="007228C6">
            <w:pPr>
              <w:pStyle w:val="TAL"/>
              <w:keepNext w:val="0"/>
              <w:keepLines w:val="0"/>
              <w:widowControl w:val="0"/>
              <w:rPr>
                <w:sz w:val="16"/>
              </w:rPr>
            </w:pPr>
            <w:r>
              <w:rPr>
                <w:sz w:val="16"/>
              </w:rPr>
              <w:t>agreed</w:t>
            </w:r>
          </w:p>
        </w:tc>
      </w:tr>
      <w:tr w:rsidR="000C6242" w14:paraId="1D4E828B" w14:textId="77777777">
        <w:tc>
          <w:tcPr>
            <w:tcW w:w="0" w:type="auto"/>
            <w:shd w:val="clear" w:color="auto" w:fill="auto"/>
          </w:tcPr>
          <w:p w14:paraId="64134F31" w14:textId="67F2D347" w:rsidR="00C34E86" w:rsidRDefault="00C34E86" w:rsidP="007228C6">
            <w:pPr>
              <w:pStyle w:val="TAL"/>
              <w:keepNext w:val="0"/>
              <w:keepLines w:val="0"/>
              <w:widowControl w:val="0"/>
              <w:rPr>
                <w:sz w:val="16"/>
              </w:rPr>
            </w:pPr>
            <w:r>
              <w:rPr>
                <w:sz w:val="16"/>
              </w:rPr>
              <w:t>S6-223127</w:t>
            </w:r>
          </w:p>
        </w:tc>
        <w:tc>
          <w:tcPr>
            <w:tcW w:w="0" w:type="auto"/>
            <w:shd w:val="clear" w:color="auto" w:fill="auto"/>
          </w:tcPr>
          <w:p w14:paraId="53D1E6D0" w14:textId="69A04141" w:rsidR="00C34E86" w:rsidRDefault="00C34E86" w:rsidP="007228C6">
            <w:pPr>
              <w:pStyle w:val="TAL"/>
              <w:keepNext w:val="0"/>
              <w:keepLines w:val="0"/>
              <w:widowControl w:val="0"/>
              <w:rPr>
                <w:sz w:val="16"/>
              </w:rPr>
            </w:pPr>
            <w:r>
              <w:rPr>
                <w:sz w:val="16"/>
              </w:rPr>
              <w:t>Dynamic EAS instantiation enhancements</w:t>
            </w:r>
          </w:p>
        </w:tc>
        <w:tc>
          <w:tcPr>
            <w:tcW w:w="0" w:type="auto"/>
            <w:shd w:val="clear" w:color="auto" w:fill="auto"/>
          </w:tcPr>
          <w:p w14:paraId="36909580" w14:textId="43F43B1F" w:rsidR="00C34E86" w:rsidRDefault="00C34E86" w:rsidP="007228C6">
            <w:pPr>
              <w:pStyle w:val="TAL"/>
              <w:keepNext w:val="0"/>
              <w:keepLines w:val="0"/>
              <w:widowControl w:val="0"/>
              <w:rPr>
                <w:sz w:val="16"/>
              </w:rPr>
            </w:pPr>
            <w:r>
              <w:rPr>
                <w:sz w:val="16"/>
              </w:rPr>
              <w:t>InterDigital</w:t>
            </w:r>
          </w:p>
        </w:tc>
        <w:tc>
          <w:tcPr>
            <w:tcW w:w="0" w:type="auto"/>
            <w:shd w:val="clear" w:color="auto" w:fill="auto"/>
          </w:tcPr>
          <w:p w14:paraId="63C42478" w14:textId="0B8CEC4E"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6B7E8AE" w14:textId="38523039" w:rsidR="00C34E86" w:rsidRDefault="00C34E86" w:rsidP="007228C6">
            <w:pPr>
              <w:pStyle w:val="TAL"/>
              <w:keepNext w:val="0"/>
              <w:keepLines w:val="0"/>
              <w:widowControl w:val="0"/>
              <w:rPr>
                <w:sz w:val="16"/>
              </w:rPr>
            </w:pPr>
            <w:r>
              <w:rPr>
                <w:sz w:val="16"/>
              </w:rPr>
              <w:t>0136</w:t>
            </w:r>
          </w:p>
        </w:tc>
        <w:tc>
          <w:tcPr>
            <w:tcW w:w="0" w:type="auto"/>
            <w:shd w:val="clear" w:color="auto" w:fill="auto"/>
          </w:tcPr>
          <w:p w14:paraId="08665A4B" w14:textId="4410C3E9" w:rsidR="00C34E86" w:rsidRDefault="00C34E86" w:rsidP="007228C6">
            <w:pPr>
              <w:pStyle w:val="TAR"/>
              <w:keepNext w:val="0"/>
              <w:keepLines w:val="0"/>
              <w:widowControl w:val="0"/>
              <w:rPr>
                <w:sz w:val="16"/>
              </w:rPr>
            </w:pPr>
            <w:r>
              <w:rPr>
                <w:sz w:val="16"/>
              </w:rPr>
              <w:t>-</w:t>
            </w:r>
          </w:p>
        </w:tc>
        <w:tc>
          <w:tcPr>
            <w:tcW w:w="0" w:type="auto"/>
            <w:shd w:val="clear" w:color="auto" w:fill="auto"/>
          </w:tcPr>
          <w:p w14:paraId="59A2A51E" w14:textId="5238AD3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FA560BD" w14:textId="635AF711" w:rsidR="00C34E86" w:rsidRDefault="00C34E86" w:rsidP="007228C6">
            <w:pPr>
              <w:pStyle w:val="TAL"/>
              <w:keepNext w:val="0"/>
              <w:keepLines w:val="0"/>
              <w:widowControl w:val="0"/>
              <w:rPr>
                <w:sz w:val="16"/>
              </w:rPr>
            </w:pPr>
            <w:r>
              <w:rPr>
                <w:sz w:val="16"/>
              </w:rPr>
              <w:t>B</w:t>
            </w:r>
          </w:p>
        </w:tc>
        <w:tc>
          <w:tcPr>
            <w:tcW w:w="0" w:type="auto"/>
            <w:shd w:val="clear" w:color="auto" w:fill="auto"/>
          </w:tcPr>
          <w:p w14:paraId="167D21A2" w14:textId="33C53552"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597FF7B3" w14:textId="2F9B6514" w:rsidR="00C34E86" w:rsidRDefault="00C34E86" w:rsidP="007228C6">
            <w:pPr>
              <w:pStyle w:val="TAL"/>
              <w:keepNext w:val="0"/>
              <w:keepLines w:val="0"/>
              <w:widowControl w:val="0"/>
              <w:rPr>
                <w:sz w:val="16"/>
              </w:rPr>
            </w:pPr>
            <w:r>
              <w:rPr>
                <w:sz w:val="16"/>
              </w:rPr>
              <w:t>revised</w:t>
            </w:r>
          </w:p>
        </w:tc>
      </w:tr>
      <w:tr w:rsidR="000C6242" w14:paraId="48198CF6" w14:textId="77777777">
        <w:tc>
          <w:tcPr>
            <w:tcW w:w="0" w:type="auto"/>
            <w:shd w:val="clear" w:color="auto" w:fill="auto"/>
          </w:tcPr>
          <w:p w14:paraId="169E8F53" w14:textId="174196F5" w:rsidR="00C34E86" w:rsidRDefault="00C34E86" w:rsidP="007228C6">
            <w:pPr>
              <w:pStyle w:val="TAL"/>
              <w:keepNext w:val="0"/>
              <w:keepLines w:val="0"/>
              <w:widowControl w:val="0"/>
              <w:rPr>
                <w:sz w:val="16"/>
              </w:rPr>
            </w:pPr>
            <w:r>
              <w:rPr>
                <w:sz w:val="16"/>
              </w:rPr>
              <w:t>S6-223468</w:t>
            </w:r>
          </w:p>
        </w:tc>
        <w:tc>
          <w:tcPr>
            <w:tcW w:w="0" w:type="auto"/>
            <w:shd w:val="clear" w:color="auto" w:fill="auto"/>
          </w:tcPr>
          <w:p w14:paraId="5BED23D0" w14:textId="4A48E376" w:rsidR="00C34E86" w:rsidRDefault="00C34E86" w:rsidP="007228C6">
            <w:pPr>
              <w:pStyle w:val="TAL"/>
              <w:keepNext w:val="0"/>
              <w:keepLines w:val="0"/>
              <w:widowControl w:val="0"/>
              <w:rPr>
                <w:sz w:val="16"/>
              </w:rPr>
            </w:pPr>
            <w:r>
              <w:rPr>
                <w:sz w:val="16"/>
              </w:rPr>
              <w:t>Dynamic EAS instantiation enhancements</w:t>
            </w:r>
          </w:p>
        </w:tc>
        <w:tc>
          <w:tcPr>
            <w:tcW w:w="0" w:type="auto"/>
            <w:shd w:val="clear" w:color="auto" w:fill="auto"/>
          </w:tcPr>
          <w:p w14:paraId="3383D966" w14:textId="694AF105" w:rsidR="00C34E86" w:rsidRDefault="00C34E86" w:rsidP="007228C6">
            <w:pPr>
              <w:pStyle w:val="TAL"/>
              <w:keepNext w:val="0"/>
              <w:keepLines w:val="0"/>
              <w:widowControl w:val="0"/>
              <w:rPr>
                <w:sz w:val="16"/>
              </w:rPr>
            </w:pPr>
            <w:r>
              <w:rPr>
                <w:sz w:val="16"/>
              </w:rPr>
              <w:t>InterDigital</w:t>
            </w:r>
          </w:p>
        </w:tc>
        <w:tc>
          <w:tcPr>
            <w:tcW w:w="0" w:type="auto"/>
            <w:shd w:val="clear" w:color="auto" w:fill="auto"/>
          </w:tcPr>
          <w:p w14:paraId="6437FB0A" w14:textId="7B0D2DC5"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2A6986E" w14:textId="43A1E06B" w:rsidR="00C34E86" w:rsidRDefault="00C34E86" w:rsidP="007228C6">
            <w:pPr>
              <w:pStyle w:val="TAL"/>
              <w:keepNext w:val="0"/>
              <w:keepLines w:val="0"/>
              <w:widowControl w:val="0"/>
              <w:rPr>
                <w:sz w:val="16"/>
              </w:rPr>
            </w:pPr>
            <w:r>
              <w:rPr>
                <w:sz w:val="16"/>
              </w:rPr>
              <w:t>0136</w:t>
            </w:r>
          </w:p>
        </w:tc>
        <w:tc>
          <w:tcPr>
            <w:tcW w:w="0" w:type="auto"/>
            <w:shd w:val="clear" w:color="auto" w:fill="auto"/>
          </w:tcPr>
          <w:p w14:paraId="5C32A015" w14:textId="342B3A78" w:rsidR="00C34E86" w:rsidRDefault="00C34E86" w:rsidP="007228C6">
            <w:pPr>
              <w:pStyle w:val="TAR"/>
              <w:keepNext w:val="0"/>
              <w:keepLines w:val="0"/>
              <w:widowControl w:val="0"/>
              <w:rPr>
                <w:sz w:val="16"/>
              </w:rPr>
            </w:pPr>
            <w:r>
              <w:rPr>
                <w:sz w:val="16"/>
              </w:rPr>
              <w:t>1</w:t>
            </w:r>
          </w:p>
        </w:tc>
        <w:tc>
          <w:tcPr>
            <w:tcW w:w="0" w:type="auto"/>
            <w:shd w:val="clear" w:color="auto" w:fill="auto"/>
          </w:tcPr>
          <w:p w14:paraId="1D342397" w14:textId="796EE00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4462926" w14:textId="2D94CBCD" w:rsidR="00C34E86" w:rsidRDefault="00C34E86" w:rsidP="007228C6">
            <w:pPr>
              <w:pStyle w:val="TAL"/>
              <w:keepNext w:val="0"/>
              <w:keepLines w:val="0"/>
              <w:widowControl w:val="0"/>
              <w:rPr>
                <w:sz w:val="16"/>
              </w:rPr>
            </w:pPr>
            <w:r>
              <w:rPr>
                <w:sz w:val="16"/>
              </w:rPr>
              <w:t>B</w:t>
            </w:r>
          </w:p>
        </w:tc>
        <w:tc>
          <w:tcPr>
            <w:tcW w:w="0" w:type="auto"/>
            <w:shd w:val="clear" w:color="auto" w:fill="auto"/>
          </w:tcPr>
          <w:p w14:paraId="42A59A14" w14:textId="405B42ED"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6614D418" w14:textId="08235492" w:rsidR="00C34E86" w:rsidRDefault="00C34E86" w:rsidP="007228C6">
            <w:pPr>
              <w:pStyle w:val="TAL"/>
              <w:keepNext w:val="0"/>
              <w:keepLines w:val="0"/>
              <w:widowControl w:val="0"/>
              <w:rPr>
                <w:sz w:val="16"/>
              </w:rPr>
            </w:pPr>
            <w:r>
              <w:rPr>
                <w:sz w:val="16"/>
              </w:rPr>
              <w:t>postponed</w:t>
            </w:r>
          </w:p>
        </w:tc>
      </w:tr>
      <w:tr w:rsidR="000C6242" w14:paraId="34E3CE8D" w14:textId="77777777">
        <w:tc>
          <w:tcPr>
            <w:tcW w:w="0" w:type="auto"/>
            <w:shd w:val="clear" w:color="auto" w:fill="auto"/>
          </w:tcPr>
          <w:p w14:paraId="0BD81DF8" w14:textId="2277C347" w:rsidR="00C34E86" w:rsidRDefault="00C34E86" w:rsidP="007228C6">
            <w:pPr>
              <w:pStyle w:val="TAL"/>
              <w:keepNext w:val="0"/>
              <w:keepLines w:val="0"/>
              <w:widowControl w:val="0"/>
              <w:rPr>
                <w:sz w:val="16"/>
              </w:rPr>
            </w:pPr>
            <w:r>
              <w:rPr>
                <w:sz w:val="16"/>
              </w:rPr>
              <w:t>S6-223167</w:t>
            </w:r>
          </w:p>
        </w:tc>
        <w:tc>
          <w:tcPr>
            <w:tcW w:w="0" w:type="auto"/>
            <w:shd w:val="clear" w:color="auto" w:fill="auto"/>
          </w:tcPr>
          <w:p w14:paraId="7D02687A" w14:textId="678B3C47" w:rsidR="00C34E86" w:rsidRDefault="00C34E86" w:rsidP="007228C6">
            <w:pPr>
              <w:pStyle w:val="TAL"/>
              <w:keepNext w:val="0"/>
              <w:keepLines w:val="0"/>
              <w:widowControl w:val="0"/>
              <w:rPr>
                <w:sz w:val="16"/>
              </w:rPr>
            </w:pPr>
            <w:r>
              <w:rPr>
                <w:sz w:val="16"/>
              </w:rPr>
              <w:t>Supporting Exposure of EAS Service APIs using CAPIF</w:t>
            </w:r>
          </w:p>
        </w:tc>
        <w:tc>
          <w:tcPr>
            <w:tcW w:w="0" w:type="auto"/>
            <w:shd w:val="clear" w:color="auto" w:fill="auto"/>
          </w:tcPr>
          <w:p w14:paraId="606F0D69" w14:textId="6394668D" w:rsidR="00C34E86" w:rsidRDefault="00C34E86" w:rsidP="007228C6">
            <w:pPr>
              <w:pStyle w:val="TAL"/>
              <w:keepNext w:val="0"/>
              <w:keepLines w:val="0"/>
              <w:widowControl w:val="0"/>
              <w:rPr>
                <w:sz w:val="16"/>
              </w:rPr>
            </w:pPr>
            <w:r>
              <w:rPr>
                <w:sz w:val="16"/>
              </w:rPr>
              <w:t>ETRI, Uangel</w:t>
            </w:r>
          </w:p>
        </w:tc>
        <w:tc>
          <w:tcPr>
            <w:tcW w:w="0" w:type="auto"/>
            <w:shd w:val="clear" w:color="auto" w:fill="auto"/>
          </w:tcPr>
          <w:p w14:paraId="1F626BC2" w14:textId="4F2F2B9A"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1DCCB98F" w14:textId="5FA8A0DD" w:rsidR="00C34E86" w:rsidRDefault="00C34E86" w:rsidP="007228C6">
            <w:pPr>
              <w:pStyle w:val="TAL"/>
              <w:keepNext w:val="0"/>
              <w:keepLines w:val="0"/>
              <w:widowControl w:val="0"/>
              <w:rPr>
                <w:sz w:val="16"/>
              </w:rPr>
            </w:pPr>
            <w:r>
              <w:rPr>
                <w:sz w:val="16"/>
              </w:rPr>
              <w:t>0137</w:t>
            </w:r>
          </w:p>
        </w:tc>
        <w:tc>
          <w:tcPr>
            <w:tcW w:w="0" w:type="auto"/>
            <w:shd w:val="clear" w:color="auto" w:fill="auto"/>
          </w:tcPr>
          <w:p w14:paraId="51F772BF" w14:textId="63302A08" w:rsidR="00C34E86" w:rsidRDefault="00C34E86" w:rsidP="007228C6">
            <w:pPr>
              <w:pStyle w:val="TAR"/>
              <w:keepNext w:val="0"/>
              <w:keepLines w:val="0"/>
              <w:widowControl w:val="0"/>
              <w:rPr>
                <w:sz w:val="16"/>
              </w:rPr>
            </w:pPr>
            <w:r>
              <w:rPr>
                <w:sz w:val="16"/>
              </w:rPr>
              <w:t>-</w:t>
            </w:r>
          </w:p>
        </w:tc>
        <w:tc>
          <w:tcPr>
            <w:tcW w:w="0" w:type="auto"/>
            <w:shd w:val="clear" w:color="auto" w:fill="auto"/>
          </w:tcPr>
          <w:p w14:paraId="1CF9F463" w14:textId="49C9566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C213C21" w14:textId="4C03F9DE" w:rsidR="00C34E86" w:rsidRDefault="00C34E86" w:rsidP="007228C6">
            <w:pPr>
              <w:pStyle w:val="TAL"/>
              <w:keepNext w:val="0"/>
              <w:keepLines w:val="0"/>
              <w:widowControl w:val="0"/>
              <w:rPr>
                <w:sz w:val="16"/>
              </w:rPr>
            </w:pPr>
            <w:r>
              <w:rPr>
                <w:sz w:val="16"/>
              </w:rPr>
              <w:t>B</w:t>
            </w:r>
          </w:p>
        </w:tc>
        <w:tc>
          <w:tcPr>
            <w:tcW w:w="0" w:type="auto"/>
            <w:shd w:val="clear" w:color="auto" w:fill="auto"/>
          </w:tcPr>
          <w:p w14:paraId="620C805F" w14:textId="4F9594B0"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4A5BA2B" w14:textId="3875F203" w:rsidR="00C34E86" w:rsidRDefault="00C34E86" w:rsidP="007228C6">
            <w:pPr>
              <w:pStyle w:val="TAL"/>
              <w:keepNext w:val="0"/>
              <w:keepLines w:val="0"/>
              <w:widowControl w:val="0"/>
              <w:rPr>
                <w:sz w:val="16"/>
              </w:rPr>
            </w:pPr>
            <w:r>
              <w:rPr>
                <w:sz w:val="16"/>
              </w:rPr>
              <w:t>revised</w:t>
            </w:r>
          </w:p>
        </w:tc>
      </w:tr>
      <w:tr w:rsidR="000C6242" w14:paraId="37CC1620" w14:textId="77777777">
        <w:tc>
          <w:tcPr>
            <w:tcW w:w="0" w:type="auto"/>
            <w:shd w:val="clear" w:color="auto" w:fill="auto"/>
          </w:tcPr>
          <w:p w14:paraId="584A0781" w14:textId="2B799F0B" w:rsidR="00C34E86" w:rsidRDefault="00C34E86" w:rsidP="007228C6">
            <w:pPr>
              <w:pStyle w:val="TAL"/>
              <w:keepNext w:val="0"/>
              <w:keepLines w:val="0"/>
              <w:widowControl w:val="0"/>
              <w:rPr>
                <w:sz w:val="16"/>
              </w:rPr>
            </w:pPr>
            <w:r>
              <w:rPr>
                <w:sz w:val="16"/>
              </w:rPr>
              <w:t>S6-223409</w:t>
            </w:r>
          </w:p>
        </w:tc>
        <w:tc>
          <w:tcPr>
            <w:tcW w:w="0" w:type="auto"/>
            <w:shd w:val="clear" w:color="auto" w:fill="auto"/>
          </w:tcPr>
          <w:p w14:paraId="2B0EBAE7" w14:textId="73D74588" w:rsidR="00C34E86" w:rsidRDefault="00C34E86" w:rsidP="007228C6">
            <w:pPr>
              <w:pStyle w:val="TAL"/>
              <w:keepNext w:val="0"/>
              <w:keepLines w:val="0"/>
              <w:widowControl w:val="0"/>
              <w:rPr>
                <w:sz w:val="16"/>
              </w:rPr>
            </w:pPr>
            <w:r>
              <w:rPr>
                <w:sz w:val="16"/>
              </w:rPr>
              <w:t>Supporting Exposure of EAS Service APIs using CAPIF</w:t>
            </w:r>
          </w:p>
        </w:tc>
        <w:tc>
          <w:tcPr>
            <w:tcW w:w="0" w:type="auto"/>
            <w:shd w:val="clear" w:color="auto" w:fill="auto"/>
          </w:tcPr>
          <w:p w14:paraId="6F24FDFE" w14:textId="249358C3" w:rsidR="00C34E86" w:rsidRDefault="00C34E86" w:rsidP="007228C6">
            <w:pPr>
              <w:pStyle w:val="TAL"/>
              <w:keepNext w:val="0"/>
              <w:keepLines w:val="0"/>
              <w:widowControl w:val="0"/>
              <w:rPr>
                <w:sz w:val="16"/>
              </w:rPr>
            </w:pPr>
            <w:r>
              <w:rPr>
                <w:sz w:val="16"/>
              </w:rPr>
              <w:t>ETRI, Uangel</w:t>
            </w:r>
          </w:p>
        </w:tc>
        <w:tc>
          <w:tcPr>
            <w:tcW w:w="0" w:type="auto"/>
            <w:shd w:val="clear" w:color="auto" w:fill="auto"/>
          </w:tcPr>
          <w:p w14:paraId="7930DD73" w14:textId="43C0E91C"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62AC7F6F" w14:textId="5ABBC0D2" w:rsidR="00C34E86" w:rsidRDefault="00C34E86" w:rsidP="007228C6">
            <w:pPr>
              <w:pStyle w:val="TAL"/>
              <w:keepNext w:val="0"/>
              <w:keepLines w:val="0"/>
              <w:widowControl w:val="0"/>
              <w:rPr>
                <w:sz w:val="16"/>
              </w:rPr>
            </w:pPr>
            <w:r>
              <w:rPr>
                <w:sz w:val="16"/>
              </w:rPr>
              <w:t>0137</w:t>
            </w:r>
          </w:p>
        </w:tc>
        <w:tc>
          <w:tcPr>
            <w:tcW w:w="0" w:type="auto"/>
            <w:shd w:val="clear" w:color="auto" w:fill="auto"/>
          </w:tcPr>
          <w:p w14:paraId="0EA1AC81" w14:textId="6FE11679" w:rsidR="00C34E86" w:rsidRDefault="00C34E86" w:rsidP="007228C6">
            <w:pPr>
              <w:pStyle w:val="TAR"/>
              <w:keepNext w:val="0"/>
              <w:keepLines w:val="0"/>
              <w:widowControl w:val="0"/>
              <w:rPr>
                <w:sz w:val="16"/>
              </w:rPr>
            </w:pPr>
            <w:r>
              <w:rPr>
                <w:sz w:val="16"/>
              </w:rPr>
              <w:t>1</w:t>
            </w:r>
          </w:p>
        </w:tc>
        <w:tc>
          <w:tcPr>
            <w:tcW w:w="0" w:type="auto"/>
            <w:shd w:val="clear" w:color="auto" w:fill="auto"/>
          </w:tcPr>
          <w:p w14:paraId="6B6388E8" w14:textId="2928062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4882763" w14:textId="7F812370" w:rsidR="00C34E86" w:rsidRDefault="00C34E86" w:rsidP="007228C6">
            <w:pPr>
              <w:pStyle w:val="TAL"/>
              <w:keepNext w:val="0"/>
              <w:keepLines w:val="0"/>
              <w:widowControl w:val="0"/>
              <w:rPr>
                <w:sz w:val="16"/>
              </w:rPr>
            </w:pPr>
            <w:r>
              <w:rPr>
                <w:sz w:val="16"/>
              </w:rPr>
              <w:t>B</w:t>
            </w:r>
          </w:p>
        </w:tc>
        <w:tc>
          <w:tcPr>
            <w:tcW w:w="0" w:type="auto"/>
            <w:shd w:val="clear" w:color="auto" w:fill="auto"/>
          </w:tcPr>
          <w:p w14:paraId="565BEB96" w14:textId="18398A02"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F69C58B" w14:textId="72702E30" w:rsidR="00C34E86" w:rsidRDefault="00C34E86" w:rsidP="007228C6">
            <w:pPr>
              <w:pStyle w:val="TAL"/>
              <w:keepNext w:val="0"/>
              <w:keepLines w:val="0"/>
              <w:widowControl w:val="0"/>
              <w:rPr>
                <w:sz w:val="16"/>
              </w:rPr>
            </w:pPr>
            <w:r>
              <w:rPr>
                <w:sz w:val="16"/>
              </w:rPr>
              <w:t>postponed</w:t>
            </w:r>
          </w:p>
        </w:tc>
      </w:tr>
      <w:tr w:rsidR="000C6242" w14:paraId="77C4C5D2" w14:textId="77777777">
        <w:tc>
          <w:tcPr>
            <w:tcW w:w="0" w:type="auto"/>
            <w:shd w:val="clear" w:color="auto" w:fill="auto"/>
          </w:tcPr>
          <w:p w14:paraId="082C1753" w14:textId="52E5FEA0" w:rsidR="00C34E86" w:rsidRDefault="00C34E86" w:rsidP="007228C6">
            <w:pPr>
              <w:pStyle w:val="TAL"/>
              <w:keepNext w:val="0"/>
              <w:keepLines w:val="0"/>
              <w:widowControl w:val="0"/>
              <w:rPr>
                <w:sz w:val="16"/>
              </w:rPr>
            </w:pPr>
            <w:r>
              <w:rPr>
                <w:sz w:val="16"/>
              </w:rPr>
              <w:t>S6-223174</w:t>
            </w:r>
          </w:p>
        </w:tc>
        <w:tc>
          <w:tcPr>
            <w:tcW w:w="0" w:type="auto"/>
            <w:shd w:val="clear" w:color="auto" w:fill="auto"/>
          </w:tcPr>
          <w:p w14:paraId="1E87896C" w14:textId="5C662B59" w:rsidR="00C34E86" w:rsidRDefault="00C34E86" w:rsidP="007228C6">
            <w:pPr>
              <w:pStyle w:val="TAL"/>
              <w:keepNext w:val="0"/>
              <w:keepLines w:val="0"/>
              <w:widowControl w:val="0"/>
              <w:rPr>
                <w:sz w:val="16"/>
              </w:rPr>
            </w:pPr>
            <w:r>
              <w:rPr>
                <w:sz w:val="16"/>
              </w:rPr>
              <w:t>EEC triggering via SMS over NAS to perform service provisioning</w:t>
            </w:r>
          </w:p>
        </w:tc>
        <w:tc>
          <w:tcPr>
            <w:tcW w:w="0" w:type="auto"/>
            <w:shd w:val="clear" w:color="auto" w:fill="auto"/>
          </w:tcPr>
          <w:p w14:paraId="50AFA589" w14:textId="5699CC66"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7D6E6689" w14:textId="65434170"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0F6099F2" w14:textId="60326477" w:rsidR="00C34E86" w:rsidRDefault="00C34E86" w:rsidP="007228C6">
            <w:pPr>
              <w:pStyle w:val="TAL"/>
              <w:keepNext w:val="0"/>
              <w:keepLines w:val="0"/>
              <w:widowControl w:val="0"/>
              <w:rPr>
                <w:sz w:val="16"/>
              </w:rPr>
            </w:pPr>
            <w:r>
              <w:rPr>
                <w:sz w:val="16"/>
              </w:rPr>
              <w:t>0138</w:t>
            </w:r>
          </w:p>
        </w:tc>
        <w:tc>
          <w:tcPr>
            <w:tcW w:w="0" w:type="auto"/>
            <w:shd w:val="clear" w:color="auto" w:fill="auto"/>
          </w:tcPr>
          <w:p w14:paraId="07FE9C47" w14:textId="08450FF6" w:rsidR="00C34E86" w:rsidRDefault="00C34E86" w:rsidP="007228C6">
            <w:pPr>
              <w:pStyle w:val="TAR"/>
              <w:keepNext w:val="0"/>
              <w:keepLines w:val="0"/>
              <w:widowControl w:val="0"/>
              <w:rPr>
                <w:sz w:val="16"/>
              </w:rPr>
            </w:pPr>
            <w:r>
              <w:rPr>
                <w:sz w:val="16"/>
              </w:rPr>
              <w:t>-</w:t>
            </w:r>
          </w:p>
        </w:tc>
        <w:tc>
          <w:tcPr>
            <w:tcW w:w="0" w:type="auto"/>
            <w:shd w:val="clear" w:color="auto" w:fill="auto"/>
          </w:tcPr>
          <w:p w14:paraId="4DBE0E95" w14:textId="5C8204F7"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F424C37" w14:textId="03056534" w:rsidR="00C34E86" w:rsidRDefault="00C34E86" w:rsidP="007228C6">
            <w:pPr>
              <w:pStyle w:val="TAL"/>
              <w:keepNext w:val="0"/>
              <w:keepLines w:val="0"/>
              <w:widowControl w:val="0"/>
              <w:rPr>
                <w:sz w:val="16"/>
              </w:rPr>
            </w:pPr>
            <w:r>
              <w:rPr>
                <w:sz w:val="16"/>
              </w:rPr>
              <w:t>B</w:t>
            </w:r>
          </w:p>
        </w:tc>
        <w:tc>
          <w:tcPr>
            <w:tcW w:w="0" w:type="auto"/>
            <w:shd w:val="clear" w:color="auto" w:fill="auto"/>
          </w:tcPr>
          <w:p w14:paraId="7D728489" w14:textId="01083DD5"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2D538291" w14:textId="3438C1DD" w:rsidR="00C34E86" w:rsidRDefault="00C34E86" w:rsidP="007228C6">
            <w:pPr>
              <w:pStyle w:val="TAL"/>
              <w:keepNext w:val="0"/>
              <w:keepLines w:val="0"/>
              <w:widowControl w:val="0"/>
              <w:rPr>
                <w:sz w:val="16"/>
              </w:rPr>
            </w:pPr>
            <w:r>
              <w:rPr>
                <w:sz w:val="16"/>
              </w:rPr>
              <w:t>revised</w:t>
            </w:r>
          </w:p>
        </w:tc>
      </w:tr>
      <w:tr w:rsidR="000C6242" w14:paraId="7E3713DC" w14:textId="77777777">
        <w:tc>
          <w:tcPr>
            <w:tcW w:w="0" w:type="auto"/>
            <w:shd w:val="clear" w:color="auto" w:fill="auto"/>
          </w:tcPr>
          <w:p w14:paraId="6C124353" w14:textId="2201DF5A" w:rsidR="00C34E86" w:rsidRDefault="00C34E86" w:rsidP="007228C6">
            <w:pPr>
              <w:pStyle w:val="TAL"/>
              <w:keepNext w:val="0"/>
              <w:keepLines w:val="0"/>
              <w:widowControl w:val="0"/>
              <w:rPr>
                <w:sz w:val="16"/>
              </w:rPr>
            </w:pPr>
            <w:r>
              <w:rPr>
                <w:sz w:val="16"/>
              </w:rPr>
              <w:t>S6-223408</w:t>
            </w:r>
          </w:p>
        </w:tc>
        <w:tc>
          <w:tcPr>
            <w:tcW w:w="0" w:type="auto"/>
            <w:shd w:val="clear" w:color="auto" w:fill="auto"/>
          </w:tcPr>
          <w:p w14:paraId="13ADB141" w14:textId="3CE2400F" w:rsidR="00C34E86" w:rsidRDefault="00C34E86" w:rsidP="007228C6">
            <w:pPr>
              <w:pStyle w:val="TAL"/>
              <w:keepNext w:val="0"/>
              <w:keepLines w:val="0"/>
              <w:widowControl w:val="0"/>
              <w:rPr>
                <w:sz w:val="16"/>
              </w:rPr>
            </w:pPr>
            <w:r>
              <w:rPr>
                <w:sz w:val="16"/>
              </w:rPr>
              <w:t>EEC triggering via SMS over NAS to perform service provisioning</w:t>
            </w:r>
          </w:p>
        </w:tc>
        <w:tc>
          <w:tcPr>
            <w:tcW w:w="0" w:type="auto"/>
            <w:shd w:val="clear" w:color="auto" w:fill="auto"/>
          </w:tcPr>
          <w:p w14:paraId="0975C5E3" w14:textId="4EC05A69"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06353C95" w14:textId="44595B9D"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4361CC90" w14:textId="331C7E56" w:rsidR="00C34E86" w:rsidRDefault="00C34E86" w:rsidP="007228C6">
            <w:pPr>
              <w:pStyle w:val="TAL"/>
              <w:keepNext w:val="0"/>
              <w:keepLines w:val="0"/>
              <w:widowControl w:val="0"/>
              <w:rPr>
                <w:sz w:val="16"/>
              </w:rPr>
            </w:pPr>
            <w:r>
              <w:rPr>
                <w:sz w:val="16"/>
              </w:rPr>
              <w:t>0138</w:t>
            </w:r>
          </w:p>
        </w:tc>
        <w:tc>
          <w:tcPr>
            <w:tcW w:w="0" w:type="auto"/>
            <w:shd w:val="clear" w:color="auto" w:fill="auto"/>
          </w:tcPr>
          <w:p w14:paraId="19F17F24" w14:textId="67277D16" w:rsidR="00C34E86" w:rsidRDefault="00C34E86" w:rsidP="007228C6">
            <w:pPr>
              <w:pStyle w:val="TAR"/>
              <w:keepNext w:val="0"/>
              <w:keepLines w:val="0"/>
              <w:widowControl w:val="0"/>
              <w:rPr>
                <w:sz w:val="16"/>
              </w:rPr>
            </w:pPr>
            <w:r>
              <w:rPr>
                <w:sz w:val="16"/>
              </w:rPr>
              <w:t>1</w:t>
            </w:r>
          </w:p>
        </w:tc>
        <w:tc>
          <w:tcPr>
            <w:tcW w:w="0" w:type="auto"/>
            <w:shd w:val="clear" w:color="auto" w:fill="auto"/>
          </w:tcPr>
          <w:p w14:paraId="60A73ED9" w14:textId="70F698A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B230292" w14:textId="3F4AE21C" w:rsidR="00C34E86" w:rsidRDefault="00C34E86" w:rsidP="007228C6">
            <w:pPr>
              <w:pStyle w:val="TAL"/>
              <w:keepNext w:val="0"/>
              <w:keepLines w:val="0"/>
              <w:widowControl w:val="0"/>
              <w:rPr>
                <w:sz w:val="16"/>
              </w:rPr>
            </w:pPr>
            <w:r>
              <w:rPr>
                <w:sz w:val="16"/>
              </w:rPr>
              <w:t>B</w:t>
            </w:r>
          </w:p>
        </w:tc>
        <w:tc>
          <w:tcPr>
            <w:tcW w:w="0" w:type="auto"/>
            <w:shd w:val="clear" w:color="auto" w:fill="auto"/>
          </w:tcPr>
          <w:p w14:paraId="5926588E" w14:textId="36D122DD"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2F201E4C" w14:textId="10335832" w:rsidR="00C34E86" w:rsidRDefault="00C34E86" w:rsidP="007228C6">
            <w:pPr>
              <w:pStyle w:val="TAL"/>
              <w:keepNext w:val="0"/>
              <w:keepLines w:val="0"/>
              <w:widowControl w:val="0"/>
              <w:rPr>
                <w:sz w:val="16"/>
              </w:rPr>
            </w:pPr>
            <w:r>
              <w:rPr>
                <w:sz w:val="16"/>
              </w:rPr>
              <w:t>revised</w:t>
            </w:r>
          </w:p>
        </w:tc>
      </w:tr>
      <w:tr w:rsidR="000C6242" w14:paraId="5F75D6D7" w14:textId="77777777">
        <w:tc>
          <w:tcPr>
            <w:tcW w:w="0" w:type="auto"/>
            <w:shd w:val="clear" w:color="auto" w:fill="auto"/>
          </w:tcPr>
          <w:p w14:paraId="63E69957" w14:textId="46BFDD5B" w:rsidR="00C34E86" w:rsidRDefault="00C34E86" w:rsidP="007228C6">
            <w:pPr>
              <w:pStyle w:val="TAL"/>
              <w:keepNext w:val="0"/>
              <w:keepLines w:val="0"/>
              <w:widowControl w:val="0"/>
              <w:rPr>
                <w:sz w:val="16"/>
              </w:rPr>
            </w:pPr>
            <w:r>
              <w:rPr>
                <w:sz w:val="16"/>
              </w:rPr>
              <w:t>S6-223560</w:t>
            </w:r>
          </w:p>
        </w:tc>
        <w:tc>
          <w:tcPr>
            <w:tcW w:w="0" w:type="auto"/>
            <w:shd w:val="clear" w:color="auto" w:fill="auto"/>
          </w:tcPr>
          <w:p w14:paraId="20958F86" w14:textId="499BD170" w:rsidR="00C34E86" w:rsidRDefault="00C34E86" w:rsidP="007228C6">
            <w:pPr>
              <w:pStyle w:val="TAL"/>
              <w:keepNext w:val="0"/>
              <w:keepLines w:val="0"/>
              <w:widowControl w:val="0"/>
              <w:rPr>
                <w:sz w:val="16"/>
              </w:rPr>
            </w:pPr>
            <w:r>
              <w:rPr>
                <w:sz w:val="16"/>
              </w:rPr>
              <w:t>EEC triggering via SMS over NAS to perform service provisioning</w:t>
            </w:r>
          </w:p>
        </w:tc>
        <w:tc>
          <w:tcPr>
            <w:tcW w:w="0" w:type="auto"/>
            <w:shd w:val="clear" w:color="auto" w:fill="auto"/>
          </w:tcPr>
          <w:p w14:paraId="24AFD741" w14:textId="79BE864F"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08E1AEB6" w14:textId="1D336FA0"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4F82447" w14:textId="594E0864" w:rsidR="00C34E86" w:rsidRDefault="00C34E86" w:rsidP="007228C6">
            <w:pPr>
              <w:pStyle w:val="TAL"/>
              <w:keepNext w:val="0"/>
              <w:keepLines w:val="0"/>
              <w:widowControl w:val="0"/>
              <w:rPr>
                <w:sz w:val="16"/>
              </w:rPr>
            </w:pPr>
            <w:r>
              <w:rPr>
                <w:sz w:val="16"/>
              </w:rPr>
              <w:t>0138</w:t>
            </w:r>
          </w:p>
        </w:tc>
        <w:tc>
          <w:tcPr>
            <w:tcW w:w="0" w:type="auto"/>
            <w:shd w:val="clear" w:color="auto" w:fill="auto"/>
          </w:tcPr>
          <w:p w14:paraId="4E949F6B" w14:textId="21A4D82B" w:rsidR="00C34E86" w:rsidRDefault="00C34E86" w:rsidP="007228C6">
            <w:pPr>
              <w:pStyle w:val="TAR"/>
              <w:keepNext w:val="0"/>
              <w:keepLines w:val="0"/>
              <w:widowControl w:val="0"/>
              <w:rPr>
                <w:sz w:val="16"/>
              </w:rPr>
            </w:pPr>
            <w:r>
              <w:rPr>
                <w:sz w:val="16"/>
              </w:rPr>
              <w:t>2</w:t>
            </w:r>
          </w:p>
        </w:tc>
        <w:tc>
          <w:tcPr>
            <w:tcW w:w="0" w:type="auto"/>
            <w:shd w:val="clear" w:color="auto" w:fill="auto"/>
          </w:tcPr>
          <w:p w14:paraId="36B4ADBA" w14:textId="4C05BC6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C799AF3" w14:textId="131A23B3" w:rsidR="00C34E86" w:rsidRDefault="00C34E86" w:rsidP="007228C6">
            <w:pPr>
              <w:pStyle w:val="TAL"/>
              <w:keepNext w:val="0"/>
              <w:keepLines w:val="0"/>
              <w:widowControl w:val="0"/>
              <w:rPr>
                <w:sz w:val="16"/>
              </w:rPr>
            </w:pPr>
            <w:r>
              <w:rPr>
                <w:sz w:val="16"/>
              </w:rPr>
              <w:t>B</w:t>
            </w:r>
          </w:p>
        </w:tc>
        <w:tc>
          <w:tcPr>
            <w:tcW w:w="0" w:type="auto"/>
            <w:shd w:val="clear" w:color="auto" w:fill="auto"/>
          </w:tcPr>
          <w:p w14:paraId="703A4912" w14:textId="6CD840CC"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07122DDB" w14:textId="3F3AC9D8" w:rsidR="00C34E86" w:rsidRDefault="00C34E86" w:rsidP="007228C6">
            <w:pPr>
              <w:pStyle w:val="TAL"/>
              <w:keepNext w:val="0"/>
              <w:keepLines w:val="0"/>
              <w:widowControl w:val="0"/>
              <w:rPr>
                <w:sz w:val="16"/>
              </w:rPr>
            </w:pPr>
            <w:r>
              <w:rPr>
                <w:sz w:val="16"/>
              </w:rPr>
              <w:t>revised</w:t>
            </w:r>
          </w:p>
        </w:tc>
      </w:tr>
      <w:tr w:rsidR="000C6242" w14:paraId="20CE7747" w14:textId="77777777">
        <w:tc>
          <w:tcPr>
            <w:tcW w:w="0" w:type="auto"/>
            <w:shd w:val="clear" w:color="auto" w:fill="auto"/>
          </w:tcPr>
          <w:p w14:paraId="6B3FA421" w14:textId="2BC29365" w:rsidR="00C34E86" w:rsidRDefault="00C34E86" w:rsidP="007228C6">
            <w:pPr>
              <w:pStyle w:val="TAL"/>
              <w:keepNext w:val="0"/>
              <w:keepLines w:val="0"/>
              <w:widowControl w:val="0"/>
              <w:rPr>
                <w:sz w:val="16"/>
              </w:rPr>
            </w:pPr>
            <w:r>
              <w:rPr>
                <w:sz w:val="16"/>
              </w:rPr>
              <w:t>S6-223604</w:t>
            </w:r>
          </w:p>
        </w:tc>
        <w:tc>
          <w:tcPr>
            <w:tcW w:w="0" w:type="auto"/>
            <w:shd w:val="clear" w:color="auto" w:fill="auto"/>
          </w:tcPr>
          <w:p w14:paraId="03887363" w14:textId="629D50CC" w:rsidR="00C34E86" w:rsidRDefault="00C34E86" w:rsidP="007228C6">
            <w:pPr>
              <w:pStyle w:val="TAL"/>
              <w:keepNext w:val="0"/>
              <w:keepLines w:val="0"/>
              <w:widowControl w:val="0"/>
              <w:rPr>
                <w:sz w:val="16"/>
              </w:rPr>
            </w:pPr>
            <w:r>
              <w:rPr>
                <w:sz w:val="16"/>
              </w:rPr>
              <w:t>EEC triggering via SMS over NAS to perform service provisioning</w:t>
            </w:r>
          </w:p>
        </w:tc>
        <w:tc>
          <w:tcPr>
            <w:tcW w:w="0" w:type="auto"/>
            <w:shd w:val="clear" w:color="auto" w:fill="auto"/>
          </w:tcPr>
          <w:p w14:paraId="24BF57EF" w14:textId="48318A69"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5B9D43CA" w14:textId="2F97B1FE"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3B3E7FAA" w14:textId="69941A90" w:rsidR="00C34E86" w:rsidRDefault="00C34E86" w:rsidP="007228C6">
            <w:pPr>
              <w:pStyle w:val="TAL"/>
              <w:keepNext w:val="0"/>
              <w:keepLines w:val="0"/>
              <w:widowControl w:val="0"/>
              <w:rPr>
                <w:sz w:val="16"/>
              </w:rPr>
            </w:pPr>
            <w:r>
              <w:rPr>
                <w:sz w:val="16"/>
              </w:rPr>
              <w:t>0138</w:t>
            </w:r>
          </w:p>
        </w:tc>
        <w:tc>
          <w:tcPr>
            <w:tcW w:w="0" w:type="auto"/>
            <w:shd w:val="clear" w:color="auto" w:fill="auto"/>
          </w:tcPr>
          <w:p w14:paraId="67B46A15" w14:textId="71CBF67A" w:rsidR="00C34E86" w:rsidRDefault="00C34E86" w:rsidP="007228C6">
            <w:pPr>
              <w:pStyle w:val="TAR"/>
              <w:keepNext w:val="0"/>
              <w:keepLines w:val="0"/>
              <w:widowControl w:val="0"/>
              <w:rPr>
                <w:sz w:val="16"/>
              </w:rPr>
            </w:pPr>
            <w:r>
              <w:rPr>
                <w:sz w:val="16"/>
              </w:rPr>
              <w:t>3</w:t>
            </w:r>
          </w:p>
        </w:tc>
        <w:tc>
          <w:tcPr>
            <w:tcW w:w="0" w:type="auto"/>
            <w:shd w:val="clear" w:color="auto" w:fill="auto"/>
          </w:tcPr>
          <w:p w14:paraId="0F5692DB" w14:textId="38BBA34D"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74C8C44" w14:textId="117499EA" w:rsidR="00C34E86" w:rsidRDefault="00C34E86" w:rsidP="007228C6">
            <w:pPr>
              <w:pStyle w:val="TAL"/>
              <w:keepNext w:val="0"/>
              <w:keepLines w:val="0"/>
              <w:widowControl w:val="0"/>
              <w:rPr>
                <w:sz w:val="16"/>
              </w:rPr>
            </w:pPr>
            <w:r>
              <w:rPr>
                <w:sz w:val="16"/>
              </w:rPr>
              <w:t>B</w:t>
            </w:r>
          </w:p>
        </w:tc>
        <w:tc>
          <w:tcPr>
            <w:tcW w:w="0" w:type="auto"/>
            <w:shd w:val="clear" w:color="auto" w:fill="auto"/>
          </w:tcPr>
          <w:p w14:paraId="1EADC2BB" w14:textId="414170C9"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0B1431FD" w14:textId="0690B381" w:rsidR="00C34E86" w:rsidRDefault="00C34E86" w:rsidP="007228C6">
            <w:pPr>
              <w:pStyle w:val="TAL"/>
              <w:keepNext w:val="0"/>
              <w:keepLines w:val="0"/>
              <w:widowControl w:val="0"/>
              <w:rPr>
                <w:sz w:val="16"/>
              </w:rPr>
            </w:pPr>
            <w:r>
              <w:rPr>
                <w:sz w:val="16"/>
              </w:rPr>
              <w:t>revised</w:t>
            </w:r>
          </w:p>
        </w:tc>
      </w:tr>
      <w:tr w:rsidR="000C6242" w14:paraId="4084CEBF" w14:textId="77777777">
        <w:tc>
          <w:tcPr>
            <w:tcW w:w="0" w:type="auto"/>
            <w:shd w:val="clear" w:color="auto" w:fill="auto"/>
          </w:tcPr>
          <w:p w14:paraId="50994FFF" w14:textId="41FC55D2" w:rsidR="00C34E86" w:rsidRDefault="00C34E86" w:rsidP="007228C6">
            <w:pPr>
              <w:pStyle w:val="TAL"/>
              <w:keepNext w:val="0"/>
              <w:keepLines w:val="0"/>
              <w:widowControl w:val="0"/>
              <w:rPr>
                <w:sz w:val="16"/>
              </w:rPr>
            </w:pPr>
            <w:r>
              <w:rPr>
                <w:sz w:val="16"/>
              </w:rPr>
              <w:t>S6-223621</w:t>
            </w:r>
          </w:p>
        </w:tc>
        <w:tc>
          <w:tcPr>
            <w:tcW w:w="0" w:type="auto"/>
            <w:shd w:val="clear" w:color="auto" w:fill="auto"/>
          </w:tcPr>
          <w:p w14:paraId="249ED144" w14:textId="08752A5D" w:rsidR="00C34E86" w:rsidRDefault="00C34E86" w:rsidP="007228C6">
            <w:pPr>
              <w:pStyle w:val="TAL"/>
              <w:keepNext w:val="0"/>
              <w:keepLines w:val="0"/>
              <w:widowControl w:val="0"/>
              <w:rPr>
                <w:sz w:val="16"/>
              </w:rPr>
            </w:pPr>
            <w:r>
              <w:rPr>
                <w:sz w:val="16"/>
              </w:rPr>
              <w:t>EEC triggering via SMS over NAS to perform service provisioning</w:t>
            </w:r>
          </w:p>
        </w:tc>
        <w:tc>
          <w:tcPr>
            <w:tcW w:w="0" w:type="auto"/>
            <w:shd w:val="clear" w:color="auto" w:fill="auto"/>
          </w:tcPr>
          <w:p w14:paraId="7BCED931" w14:textId="11E6F9CB"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496F358B" w14:textId="6509A993"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4A66025E" w14:textId="3EBB5B85" w:rsidR="00C34E86" w:rsidRDefault="00C34E86" w:rsidP="007228C6">
            <w:pPr>
              <w:pStyle w:val="TAL"/>
              <w:keepNext w:val="0"/>
              <w:keepLines w:val="0"/>
              <w:widowControl w:val="0"/>
              <w:rPr>
                <w:sz w:val="16"/>
              </w:rPr>
            </w:pPr>
            <w:r>
              <w:rPr>
                <w:sz w:val="16"/>
              </w:rPr>
              <w:t>0138</w:t>
            </w:r>
          </w:p>
        </w:tc>
        <w:tc>
          <w:tcPr>
            <w:tcW w:w="0" w:type="auto"/>
            <w:shd w:val="clear" w:color="auto" w:fill="auto"/>
          </w:tcPr>
          <w:p w14:paraId="4675A711" w14:textId="34B2E578" w:rsidR="00C34E86" w:rsidRDefault="00C34E86" w:rsidP="007228C6">
            <w:pPr>
              <w:pStyle w:val="TAR"/>
              <w:keepNext w:val="0"/>
              <w:keepLines w:val="0"/>
              <w:widowControl w:val="0"/>
              <w:rPr>
                <w:sz w:val="16"/>
              </w:rPr>
            </w:pPr>
            <w:r>
              <w:rPr>
                <w:sz w:val="16"/>
              </w:rPr>
              <w:t>4</w:t>
            </w:r>
          </w:p>
        </w:tc>
        <w:tc>
          <w:tcPr>
            <w:tcW w:w="0" w:type="auto"/>
            <w:shd w:val="clear" w:color="auto" w:fill="auto"/>
          </w:tcPr>
          <w:p w14:paraId="2A9705A1" w14:textId="4E19F28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EBFABC7" w14:textId="54790465" w:rsidR="00C34E86" w:rsidRDefault="00C34E86" w:rsidP="007228C6">
            <w:pPr>
              <w:pStyle w:val="TAL"/>
              <w:keepNext w:val="0"/>
              <w:keepLines w:val="0"/>
              <w:widowControl w:val="0"/>
              <w:rPr>
                <w:sz w:val="16"/>
              </w:rPr>
            </w:pPr>
            <w:r>
              <w:rPr>
                <w:sz w:val="16"/>
              </w:rPr>
              <w:t>B</w:t>
            </w:r>
          </w:p>
        </w:tc>
        <w:tc>
          <w:tcPr>
            <w:tcW w:w="0" w:type="auto"/>
            <w:shd w:val="clear" w:color="auto" w:fill="auto"/>
          </w:tcPr>
          <w:p w14:paraId="1A2DFDA3" w14:textId="41AA861C"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16811EE" w14:textId="45E7BDD5" w:rsidR="00C34E86" w:rsidRDefault="00C34E86" w:rsidP="007228C6">
            <w:pPr>
              <w:pStyle w:val="TAL"/>
              <w:keepNext w:val="0"/>
              <w:keepLines w:val="0"/>
              <w:widowControl w:val="0"/>
              <w:rPr>
                <w:sz w:val="16"/>
              </w:rPr>
            </w:pPr>
            <w:r>
              <w:rPr>
                <w:sz w:val="16"/>
              </w:rPr>
              <w:t>agreed</w:t>
            </w:r>
          </w:p>
        </w:tc>
      </w:tr>
      <w:tr w:rsidR="000C6242" w14:paraId="169E710E" w14:textId="77777777">
        <w:tc>
          <w:tcPr>
            <w:tcW w:w="0" w:type="auto"/>
            <w:shd w:val="clear" w:color="auto" w:fill="auto"/>
          </w:tcPr>
          <w:p w14:paraId="5960B1F7" w14:textId="5763F3DC" w:rsidR="00C34E86" w:rsidRDefault="00C34E86" w:rsidP="007228C6">
            <w:pPr>
              <w:pStyle w:val="TAL"/>
              <w:keepNext w:val="0"/>
              <w:keepLines w:val="0"/>
              <w:widowControl w:val="0"/>
              <w:rPr>
                <w:sz w:val="16"/>
              </w:rPr>
            </w:pPr>
            <w:r>
              <w:rPr>
                <w:sz w:val="16"/>
              </w:rPr>
              <w:t>S6-223190</w:t>
            </w:r>
          </w:p>
        </w:tc>
        <w:tc>
          <w:tcPr>
            <w:tcW w:w="0" w:type="auto"/>
            <w:shd w:val="clear" w:color="auto" w:fill="auto"/>
          </w:tcPr>
          <w:p w14:paraId="6D982BB1" w14:textId="308F2D98" w:rsidR="00C34E86" w:rsidRDefault="00C34E86" w:rsidP="007228C6">
            <w:pPr>
              <w:pStyle w:val="TAL"/>
              <w:keepNext w:val="0"/>
              <w:keepLines w:val="0"/>
              <w:widowControl w:val="0"/>
              <w:rPr>
                <w:sz w:val="16"/>
              </w:rPr>
            </w:pPr>
            <w:r>
              <w:rPr>
                <w:sz w:val="16"/>
              </w:rPr>
              <w:t>eEDGE_Application traffic influence trigger from EAS</w:t>
            </w:r>
          </w:p>
        </w:tc>
        <w:tc>
          <w:tcPr>
            <w:tcW w:w="0" w:type="auto"/>
            <w:shd w:val="clear" w:color="auto" w:fill="auto"/>
          </w:tcPr>
          <w:p w14:paraId="01D112C6" w14:textId="7FD4DE8E" w:rsidR="00C34E86" w:rsidRDefault="00C34E86" w:rsidP="007228C6">
            <w:pPr>
              <w:pStyle w:val="TAL"/>
              <w:keepNext w:val="0"/>
              <w:keepLines w:val="0"/>
              <w:widowControl w:val="0"/>
              <w:rPr>
                <w:sz w:val="16"/>
              </w:rPr>
            </w:pPr>
            <w:r>
              <w:rPr>
                <w:sz w:val="16"/>
              </w:rPr>
              <w:t>China Mobile (Suzhou) Software</w:t>
            </w:r>
          </w:p>
        </w:tc>
        <w:tc>
          <w:tcPr>
            <w:tcW w:w="0" w:type="auto"/>
            <w:shd w:val="clear" w:color="auto" w:fill="auto"/>
          </w:tcPr>
          <w:p w14:paraId="4CC9F7F1" w14:textId="246AF296"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B39B35D" w14:textId="35E927DB" w:rsidR="00C34E86" w:rsidRDefault="00C34E86" w:rsidP="007228C6">
            <w:pPr>
              <w:pStyle w:val="TAL"/>
              <w:keepNext w:val="0"/>
              <w:keepLines w:val="0"/>
              <w:widowControl w:val="0"/>
              <w:rPr>
                <w:sz w:val="16"/>
              </w:rPr>
            </w:pPr>
            <w:r>
              <w:rPr>
                <w:sz w:val="16"/>
              </w:rPr>
              <w:t>0139</w:t>
            </w:r>
          </w:p>
        </w:tc>
        <w:tc>
          <w:tcPr>
            <w:tcW w:w="0" w:type="auto"/>
            <w:shd w:val="clear" w:color="auto" w:fill="auto"/>
          </w:tcPr>
          <w:p w14:paraId="6FA2ED52" w14:textId="4CAABB59" w:rsidR="00C34E86" w:rsidRDefault="00C34E86" w:rsidP="007228C6">
            <w:pPr>
              <w:pStyle w:val="TAR"/>
              <w:keepNext w:val="0"/>
              <w:keepLines w:val="0"/>
              <w:widowControl w:val="0"/>
              <w:rPr>
                <w:sz w:val="16"/>
              </w:rPr>
            </w:pPr>
            <w:r>
              <w:rPr>
                <w:sz w:val="16"/>
              </w:rPr>
              <w:t>-</w:t>
            </w:r>
          </w:p>
        </w:tc>
        <w:tc>
          <w:tcPr>
            <w:tcW w:w="0" w:type="auto"/>
            <w:shd w:val="clear" w:color="auto" w:fill="auto"/>
          </w:tcPr>
          <w:p w14:paraId="58774A6A" w14:textId="4CE2276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36EA670" w14:textId="1B0EDE6F" w:rsidR="00C34E86" w:rsidRDefault="00C34E86" w:rsidP="007228C6">
            <w:pPr>
              <w:pStyle w:val="TAL"/>
              <w:keepNext w:val="0"/>
              <w:keepLines w:val="0"/>
              <w:widowControl w:val="0"/>
              <w:rPr>
                <w:sz w:val="16"/>
              </w:rPr>
            </w:pPr>
            <w:r>
              <w:rPr>
                <w:sz w:val="16"/>
              </w:rPr>
              <w:t>B</w:t>
            </w:r>
          </w:p>
        </w:tc>
        <w:tc>
          <w:tcPr>
            <w:tcW w:w="0" w:type="auto"/>
            <w:shd w:val="clear" w:color="auto" w:fill="auto"/>
          </w:tcPr>
          <w:p w14:paraId="76F40009" w14:textId="24780265" w:rsidR="00C34E86" w:rsidRDefault="00C34E86" w:rsidP="007228C6">
            <w:pPr>
              <w:pStyle w:val="TAL"/>
              <w:keepNext w:val="0"/>
              <w:keepLines w:val="0"/>
              <w:widowControl w:val="0"/>
              <w:rPr>
                <w:sz w:val="16"/>
              </w:rPr>
            </w:pPr>
            <w:r>
              <w:rPr>
                <w:sz w:val="16"/>
              </w:rPr>
              <w:t>FS_EDGE_Ph2, EDGEAPP_Ph2</w:t>
            </w:r>
          </w:p>
        </w:tc>
        <w:tc>
          <w:tcPr>
            <w:tcW w:w="0" w:type="auto"/>
            <w:shd w:val="clear" w:color="auto" w:fill="auto"/>
          </w:tcPr>
          <w:p w14:paraId="09B24219" w14:textId="2B00ADC4" w:rsidR="00C34E86" w:rsidRDefault="00C34E86" w:rsidP="007228C6">
            <w:pPr>
              <w:pStyle w:val="TAL"/>
              <w:keepNext w:val="0"/>
              <w:keepLines w:val="0"/>
              <w:widowControl w:val="0"/>
              <w:rPr>
                <w:sz w:val="16"/>
              </w:rPr>
            </w:pPr>
            <w:r>
              <w:rPr>
                <w:sz w:val="16"/>
              </w:rPr>
              <w:t>revised</w:t>
            </w:r>
          </w:p>
        </w:tc>
      </w:tr>
      <w:tr w:rsidR="000C6242" w14:paraId="7ADF199C" w14:textId="77777777">
        <w:tc>
          <w:tcPr>
            <w:tcW w:w="0" w:type="auto"/>
            <w:shd w:val="clear" w:color="auto" w:fill="auto"/>
          </w:tcPr>
          <w:p w14:paraId="620562E3" w14:textId="5BE6817D" w:rsidR="00C34E86" w:rsidRDefault="00C34E86" w:rsidP="007228C6">
            <w:pPr>
              <w:pStyle w:val="TAL"/>
              <w:keepNext w:val="0"/>
              <w:keepLines w:val="0"/>
              <w:widowControl w:val="0"/>
              <w:rPr>
                <w:sz w:val="16"/>
              </w:rPr>
            </w:pPr>
            <w:r>
              <w:rPr>
                <w:sz w:val="16"/>
              </w:rPr>
              <w:t>S6-223481</w:t>
            </w:r>
          </w:p>
        </w:tc>
        <w:tc>
          <w:tcPr>
            <w:tcW w:w="0" w:type="auto"/>
            <w:shd w:val="clear" w:color="auto" w:fill="auto"/>
          </w:tcPr>
          <w:p w14:paraId="03AF766F" w14:textId="35027027" w:rsidR="00C34E86" w:rsidRDefault="00C34E86" w:rsidP="007228C6">
            <w:pPr>
              <w:pStyle w:val="TAL"/>
              <w:keepNext w:val="0"/>
              <w:keepLines w:val="0"/>
              <w:widowControl w:val="0"/>
              <w:rPr>
                <w:sz w:val="16"/>
              </w:rPr>
            </w:pPr>
            <w:r>
              <w:rPr>
                <w:sz w:val="16"/>
              </w:rPr>
              <w:t>eEDGE_Application traffic influence trigger from EAS</w:t>
            </w:r>
          </w:p>
        </w:tc>
        <w:tc>
          <w:tcPr>
            <w:tcW w:w="0" w:type="auto"/>
            <w:shd w:val="clear" w:color="auto" w:fill="auto"/>
          </w:tcPr>
          <w:p w14:paraId="7D5F3D3D" w14:textId="3995568B" w:rsidR="00C34E86" w:rsidRDefault="00C34E86" w:rsidP="007228C6">
            <w:pPr>
              <w:pStyle w:val="TAL"/>
              <w:keepNext w:val="0"/>
              <w:keepLines w:val="0"/>
              <w:widowControl w:val="0"/>
              <w:rPr>
                <w:sz w:val="16"/>
              </w:rPr>
            </w:pPr>
            <w:r>
              <w:rPr>
                <w:sz w:val="16"/>
              </w:rPr>
              <w:t>China Mobile (Suzhou) Software</w:t>
            </w:r>
          </w:p>
        </w:tc>
        <w:tc>
          <w:tcPr>
            <w:tcW w:w="0" w:type="auto"/>
            <w:shd w:val="clear" w:color="auto" w:fill="auto"/>
          </w:tcPr>
          <w:p w14:paraId="49BD40D9" w14:textId="3125EC30"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C6DB00D" w14:textId="16E2B12D" w:rsidR="00C34E86" w:rsidRDefault="00C34E86" w:rsidP="007228C6">
            <w:pPr>
              <w:pStyle w:val="TAL"/>
              <w:keepNext w:val="0"/>
              <w:keepLines w:val="0"/>
              <w:widowControl w:val="0"/>
              <w:rPr>
                <w:sz w:val="16"/>
              </w:rPr>
            </w:pPr>
            <w:r>
              <w:rPr>
                <w:sz w:val="16"/>
              </w:rPr>
              <w:t>0139</w:t>
            </w:r>
          </w:p>
        </w:tc>
        <w:tc>
          <w:tcPr>
            <w:tcW w:w="0" w:type="auto"/>
            <w:shd w:val="clear" w:color="auto" w:fill="auto"/>
          </w:tcPr>
          <w:p w14:paraId="1707E028" w14:textId="11B3C69E" w:rsidR="00C34E86" w:rsidRDefault="00C34E86" w:rsidP="007228C6">
            <w:pPr>
              <w:pStyle w:val="TAR"/>
              <w:keepNext w:val="0"/>
              <w:keepLines w:val="0"/>
              <w:widowControl w:val="0"/>
              <w:rPr>
                <w:sz w:val="16"/>
              </w:rPr>
            </w:pPr>
            <w:r>
              <w:rPr>
                <w:sz w:val="16"/>
              </w:rPr>
              <w:t>1</w:t>
            </w:r>
          </w:p>
        </w:tc>
        <w:tc>
          <w:tcPr>
            <w:tcW w:w="0" w:type="auto"/>
            <w:shd w:val="clear" w:color="auto" w:fill="auto"/>
          </w:tcPr>
          <w:p w14:paraId="242F14B5" w14:textId="38D768E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D3A23BE" w14:textId="3ADF2C2C" w:rsidR="00C34E86" w:rsidRDefault="00C34E86" w:rsidP="007228C6">
            <w:pPr>
              <w:pStyle w:val="TAL"/>
              <w:keepNext w:val="0"/>
              <w:keepLines w:val="0"/>
              <w:widowControl w:val="0"/>
              <w:rPr>
                <w:sz w:val="16"/>
              </w:rPr>
            </w:pPr>
            <w:r>
              <w:rPr>
                <w:sz w:val="16"/>
              </w:rPr>
              <w:t>B</w:t>
            </w:r>
          </w:p>
        </w:tc>
        <w:tc>
          <w:tcPr>
            <w:tcW w:w="0" w:type="auto"/>
            <w:shd w:val="clear" w:color="auto" w:fill="auto"/>
          </w:tcPr>
          <w:p w14:paraId="7A7A0E81" w14:textId="1EAE62D0" w:rsidR="00C34E86" w:rsidRDefault="00C34E86" w:rsidP="007228C6">
            <w:pPr>
              <w:pStyle w:val="TAL"/>
              <w:keepNext w:val="0"/>
              <w:keepLines w:val="0"/>
              <w:widowControl w:val="0"/>
              <w:rPr>
                <w:sz w:val="16"/>
              </w:rPr>
            </w:pPr>
            <w:r>
              <w:rPr>
                <w:sz w:val="16"/>
              </w:rPr>
              <w:t>FS_EDGE_Ph2, EDGEAPP_Ph2</w:t>
            </w:r>
          </w:p>
        </w:tc>
        <w:tc>
          <w:tcPr>
            <w:tcW w:w="0" w:type="auto"/>
            <w:shd w:val="clear" w:color="auto" w:fill="auto"/>
          </w:tcPr>
          <w:p w14:paraId="378B6CF1" w14:textId="23117C56" w:rsidR="00C34E86" w:rsidRDefault="00C34E86" w:rsidP="007228C6">
            <w:pPr>
              <w:pStyle w:val="TAL"/>
              <w:keepNext w:val="0"/>
              <w:keepLines w:val="0"/>
              <w:widowControl w:val="0"/>
              <w:rPr>
                <w:sz w:val="16"/>
              </w:rPr>
            </w:pPr>
            <w:r>
              <w:rPr>
                <w:sz w:val="16"/>
              </w:rPr>
              <w:t>revised</w:t>
            </w:r>
          </w:p>
        </w:tc>
      </w:tr>
      <w:tr w:rsidR="000C6242" w14:paraId="2FB5BF2A" w14:textId="77777777">
        <w:tc>
          <w:tcPr>
            <w:tcW w:w="0" w:type="auto"/>
            <w:shd w:val="clear" w:color="auto" w:fill="auto"/>
          </w:tcPr>
          <w:p w14:paraId="6BB4A14C" w14:textId="6A737224" w:rsidR="00C34E86" w:rsidRDefault="00C34E86" w:rsidP="007228C6">
            <w:pPr>
              <w:pStyle w:val="TAL"/>
              <w:keepNext w:val="0"/>
              <w:keepLines w:val="0"/>
              <w:widowControl w:val="0"/>
              <w:rPr>
                <w:sz w:val="16"/>
              </w:rPr>
            </w:pPr>
            <w:r>
              <w:rPr>
                <w:sz w:val="16"/>
              </w:rPr>
              <w:t>S6-223566</w:t>
            </w:r>
          </w:p>
        </w:tc>
        <w:tc>
          <w:tcPr>
            <w:tcW w:w="0" w:type="auto"/>
            <w:shd w:val="clear" w:color="auto" w:fill="auto"/>
          </w:tcPr>
          <w:p w14:paraId="0B9CD281" w14:textId="69EEBEA5" w:rsidR="00C34E86" w:rsidRDefault="00C34E86" w:rsidP="007228C6">
            <w:pPr>
              <w:pStyle w:val="TAL"/>
              <w:keepNext w:val="0"/>
              <w:keepLines w:val="0"/>
              <w:widowControl w:val="0"/>
              <w:rPr>
                <w:sz w:val="16"/>
              </w:rPr>
            </w:pPr>
            <w:r>
              <w:rPr>
                <w:sz w:val="16"/>
              </w:rPr>
              <w:t>eEDGE_Application traffic influence trigger from EAS</w:t>
            </w:r>
          </w:p>
        </w:tc>
        <w:tc>
          <w:tcPr>
            <w:tcW w:w="0" w:type="auto"/>
            <w:shd w:val="clear" w:color="auto" w:fill="auto"/>
          </w:tcPr>
          <w:p w14:paraId="1A4455F0" w14:textId="0714AB8B" w:rsidR="00C34E86" w:rsidRDefault="00C34E86" w:rsidP="007228C6">
            <w:pPr>
              <w:pStyle w:val="TAL"/>
              <w:keepNext w:val="0"/>
              <w:keepLines w:val="0"/>
              <w:widowControl w:val="0"/>
              <w:rPr>
                <w:sz w:val="16"/>
              </w:rPr>
            </w:pPr>
            <w:r>
              <w:rPr>
                <w:sz w:val="16"/>
              </w:rPr>
              <w:t>China Mobile (Suzhou) Software</w:t>
            </w:r>
          </w:p>
        </w:tc>
        <w:tc>
          <w:tcPr>
            <w:tcW w:w="0" w:type="auto"/>
            <w:shd w:val="clear" w:color="auto" w:fill="auto"/>
          </w:tcPr>
          <w:p w14:paraId="4AA19F12" w14:textId="3F05A0AE"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356048EF" w14:textId="55F1FAFE" w:rsidR="00C34E86" w:rsidRDefault="00C34E86" w:rsidP="007228C6">
            <w:pPr>
              <w:pStyle w:val="TAL"/>
              <w:keepNext w:val="0"/>
              <w:keepLines w:val="0"/>
              <w:widowControl w:val="0"/>
              <w:rPr>
                <w:sz w:val="16"/>
              </w:rPr>
            </w:pPr>
            <w:r>
              <w:rPr>
                <w:sz w:val="16"/>
              </w:rPr>
              <w:t>0139</w:t>
            </w:r>
          </w:p>
        </w:tc>
        <w:tc>
          <w:tcPr>
            <w:tcW w:w="0" w:type="auto"/>
            <w:shd w:val="clear" w:color="auto" w:fill="auto"/>
          </w:tcPr>
          <w:p w14:paraId="49DAD908" w14:textId="3F36BC90" w:rsidR="00C34E86" w:rsidRDefault="00C34E86" w:rsidP="007228C6">
            <w:pPr>
              <w:pStyle w:val="TAR"/>
              <w:keepNext w:val="0"/>
              <w:keepLines w:val="0"/>
              <w:widowControl w:val="0"/>
              <w:rPr>
                <w:sz w:val="16"/>
              </w:rPr>
            </w:pPr>
            <w:r>
              <w:rPr>
                <w:sz w:val="16"/>
              </w:rPr>
              <w:t>2</w:t>
            </w:r>
          </w:p>
        </w:tc>
        <w:tc>
          <w:tcPr>
            <w:tcW w:w="0" w:type="auto"/>
            <w:shd w:val="clear" w:color="auto" w:fill="auto"/>
          </w:tcPr>
          <w:p w14:paraId="6BC4EA6F" w14:textId="31ECB56F"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C629F0E" w14:textId="60F923FC" w:rsidR="00C34E86" w:rsidRDefault="00C34E86" w:rsidP="007228C6">
            <w:pPr>
              <w:pStyle w:val="TAL"/>
              <w:keepNext w:val="0"/>
              <w:keepLines w:val="0"/>
              <w:widowControl w:val="0"/>
              <w:rPr>
                <w:sz w:val="16"/>
              </w:rPr>
            </w:pPr>
            <w:r>
              <w:rPr>
                <w:sz w:val="16"/>
              </w:rPr>
              <w:t>B</w:t>
            </w:r>
          </w:p>
        </w:tc>
        <w:tc>
          <w:tcPr>
            <w:tcW w:w="0" w:type="auto"/>
            <w:shd w:val="clear" w:color="auto" w:fill="auto"/>
          </w:tcPr>
          <w:p w14:paraId="6E7CCA4E" w14:textId="50E67162" w:rsidR="00C34E86" w:rsidRDefault="00C34E86" w:rsidP="007228C6">
            <w:pPr>
              <w:pStyle w:val="TAL"/>
              <w:keepNext w:val="0"/>
              <w:keepLines w:val="0"/>
              <w:widowControl w:val="0"/>
              <w:rPr>
                <w:sz w:val="16"/>
              </w:rPr>
            </w:pPr>
            <w:r>
              <w:rPr>
                <w:sz w:val="16"/>
              </w:rPr>
              <w:t>FS_EDGE_Ph2, EDGEAPP_Ph2</w:t>
            </w:r>
          </w:p>
        </w:tc>
        <w:tc>
          <w:tcPr>
            <w:tcW w:w="0" w:type="auto"/>
            <w:shd w:val="clear" w:color="auto" w:fill="auto"/>
          </w:tcPr>
          <w:p w14:paraId="4469F3AB" w14:textId="33989997" w:rsidR="00C34E86" w:rsidRDefault="00C34E86" w:rsidP="007228C6">
            <w:pPr>
              <w:pStyle w:val="TAL"/>
              <w:keepNext w:val="0"/>
              <w:keepLines w:val="0"/>
              <w:widowControl w:val="0"/>
              <w:rPr>
                <w:sz w:val="16"/>
              </w:rPr>
            </w:pPr>
            <w:r>
              <w:rPr>
                <w:sz w:val="16"/>
              </w:rPr>
              <w:t>agreed</w:t>
            </w:r>
          </w:p>
        </w:tc>
      </w:tr>
      <w:tr w:rsidR="000C6242" w14:paraId="0E1F4AA0" w14:textId="77777777">
        <w:tc>
          <w:tcPr>
            <w:tcW w:w="0" w:type="auto"/>
            <w:shd w:val="clear" w:color="auto" w:fill="auto"/>
          </w:tcPr>
          <w:p w14:paraId="7F6FAF91" w14:textId="617E8B8E" w:rsidR="00C34E86" w:rsidRDefault="00C34E86" w:rsidP="007228C6">
            <w:pPr>
              <w:pStyle w:val="TAL"/>
              <w:keepNext w:val="0"/>
              <w:keepLines w:val="0"/>
              <w:widowControl w:val="0"/>
              <w:rPr>
                <w:sz w:val="16"/>
              </w:rPr>
            </w:pPr>
            <w:r>
              <w:rPr>
                <w:sz w:val="16"/>
              </w:rPr>
              <w:t>S6-223210</w:t>
            </w:r>
          </w:p>
        </w:tc>
        <w:tc>
          <w:tcPr>
            <w:tcW w:w="0" w:type="auto"/>
            <w:shd w:val="clear" w:color="auto" w:fill="auto"/>
          </w:tcPr>
          <w:p w14:paraId="7AAF4FD3" w14:textId="4EBC9F9A" w:rsidR="00C34E86" w:rsidRDefault="00C34E86" w:rsidP="007228C6">
            <w:pPr>
              <w:pStyle w:val="TAL"/>
              <w:keepNext w:val="0"/>
              <w:keepLines w:val="0"/>
              <w:widowControl w:val="0"/>
              <w:rPr>
                <w:sz w:val="16"/>
              </w:rPr>
            </w:pPr>
            <w:r>
              <w:rPr>
                <w:sz w:val="16"/>
              </w:rPr>
              <w:t>AF traffic influence for a given EAS</w:t>
            </w:r>
          </w:p>
        </w:tc>
        <w:tc>
          <w:tcPr>
            <w:tcW w:w="0" w:type="auto"/>
            <w:shd w:val="clear" w:color="auto" w:fill="auto"/>
          </w:tcPr>
          <w:p w14:paraId="32963F20" w14:textId="3543A8B1"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490070A3" w14:textId="7FAB6EA8"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30EDF807" w14:textId="6EC1137F" w:rsidR="00C34E86" w:rsidRDefault="00C34E86" w:rsidP="007228C6">
            <w:pPr>
              <w:pStyle w:val="TAL"/>
              <w:keepNext w:val="0"/>
              <w:keepLines w:val="0"/>
              <w:widowControl w:val="0"/>
              <w:rPr>
                <w:sz w:val="16"/>
              </w:rPr>
            </w:pPr>
            <w:r>
              <w:rPr>
                <w:sz w:val="16"/>
              </w:rPr>
              <w:t>0140</w:t>
            </w:r>
          </w:p>
        </w:tc>
        <w:tc>
          <w:tcPr>
            <w:tcW w:w="0" w:type="auto"/>
            <w:shd w:val="clear" w:color="auto" w:fill="auto"/>
          </w:tcPr>
          <w:p w14:paraId="34510414" w14:textId="0015E1B5" w:rsidR="00C34E86" w:rsidRDefault="00C34E86" w:rsidP="007228C6">
            <w:pPr>
              <w:pStyle w:val="TAR"/>
              <w:keepNext w:val="0"/>
              <w:keepLines w:val="0"/>
              <w:widowControl w:val="0"/>
              <w:rPr>
                <w:sz w:val="16"/>
              </w:rPr>
            </w:pPr>
            <w:r>
              <w:rPr>
                <w:sz w:val="16"/>
              </w:rPr>
              <w:t>-</w:t>
            </w:r>
          </w:p>
        </w:tc>
        <w:tc>
          <w:tcPr>
            <w:tcW w:w="0" w:type="auto"/>
            <w:shd w:val="clear" w:color="auto" w:fill="auto"/>
          </w:tcPr>
          <w:p w14:paraId="23163D72" w14:textId="628085E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7401183" w14:textId="779D4AF3" w:rsidR="00C34E86" w:rsidRDefault="00C34E86" w:rsidP="007228C6">
            <w:pPr>
              <w:pStyle w:val="TAL"/>
              <w:keepNext w:val="0"/>
              <w:keepLines w:val="0"/>
              <w:widowControl w:val="0"/>
              <w:rPr>
                <w:sz w:val="16"/>
              </w:rPr>
            </w:pPr>
            <w:r>
              <w:rPr>
                <w:sz w:val="16"/>
              </w:rPr>
              <w:t>B</w:t>
            </w:r>
          </w:p>
        </w:tc>
        <w:tc>
          <w:tcPr>
            <w:tcW w:w="0" w:type="auto"/>
            <w:shd w:val="clear" w:color="auto" w:fill="auto"/>
          </w:tcPr>
          <w:p w14:paraId="5FEC92EC" w14:textId="685152EC"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1CD5AC1" w14:textId="12E71150" w:rsidR="00C34E86" w:rsidRDefault="00C34E86" w:rsidP="007228C6">
            <w:pPr>
              <w:pStyle w:val="TAL"/>
              <w:keepNext w:val="0"/>
              <w:keepLines w:val="0"/>
              <w:widowControl w:val="0"/>
              <w:rPr>
                <w:sz w:val="16"/>
              </w:rPr>
            </w:pPr>
            <w:r>
              <w:rPr>
                <w:sz w:val="16"/>
              </w:rPr>
              <w:t>revised</w:t>
            </w:r>
          </w:p>
        </w:tc>
      </w:tr>
      <w:tr w:rsidR="000C6242" w14:paraId="0AC5A16D" w14:textId="77777777">
        <w:tc>
          <w:tcPr>
            <w:tcW w:w="0" w:type="auto"/>
            <w:shd w:val="clear" w:color="auto" w:fill="auto"/>
          </w:tcPr>
          <w:p w14:paraId="47D9FB4C" w14:textId="5ACE931C" w:rsidR="00C34E86" w:rsidRDefault="00C34E86" w:rsidP="007228C6">
            <w:pPr>
              <w:pStyle w:val="TAL"/>
              <w:keepNext w:val="0"/>
              <w:keepLines w:val="0"/>
              <w:widowControl w:val="0"/>
              <w:rPr>
                <w:sz w:val="16"/>
              </w:rPr>
            </w:pPr>
            <w:r>
              <w:rPr>
                <w:sz w:val="16"/>
              </w:rPr>
              <w:t>S6-223482</w:t>
            </w:r>
          </w:p>
        </w:tc>
        <w:tc>
          <w:tcPr>
            <w:tcW w:w="0" w:type="auto"/>
            <w:shd w:val="clear" w:color="auto" w:fill="auto"/>
          </w:tcPr>
          <w:p w14:paraId="108A7811" w14:textId="41EE8212" w:rsidR="00C34E86" w:rsidRDefault="00C34E86" w:rsidP="007228C6">
            <w:pPr>
              <w:pStyle w:val="TAL"/>
              <w:keepNext w:val="0"/>
              <w:keepLines w:val="0"/>
              <w:widowControl w:val="0"/>
              <w:rPr>
                <w:sz w:val="16"/>
              </w:rPr>
            </w:pPr>
            <w:r>
              <w:rPr>
                <w:sz w:val="16"/>
              </w:rPr>
              <w:t>AF traffic influence for a given EAS</w:t>
            </w:r>
          </w:p>
        </w:tc>
        <w:tc>
          <w:tcPr>
            <w:tcW w:w="0" w:type="auto"/>
            <w:shd w:val="clear" w:color="auto" w:fill="auto"/>
          </w:tcPr>
          <w:p w14:paraId="2B2CD568" w14:textId="7600D1C4"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7203B738" w14:textId="187C3541"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1398C147" w14:textId="7013CB90" w:rsidR="00C34E86" w:rsidRDefault="00C34E86" w:rsidP="007228C6">
            <w:pPr>
              <w:pStyle w:val="TAL"/>
              <w:keepNext w:val="0"/>
              <w:keepLines w:val="0"/>
              <w:widowControl w:val="0"/>
              <w:rPr>
                <w:sz w:val="16"/>
              </w:rPr>
            </w:pPr>
            <w:r>
              <w:rPr>
                <w:sz w:val="16"/>
              </w:rPr>
              <w:t>0140</w:t>
            </w:r>
          </w:p>
        </w:tc>
        <w:tc>
          <w:tcPr>
            <w:tcW w:w="0" w:type="auto"/>
            <w:shd w:val="clear" w:color="auto" w:fill="auto"/>
          </w:tcPr>
          <w:p w14:paraId="663B83DA" w14:textId="4275420F" w:rsidR="00C34E86" w:rsidRDefault="00C34E86" w:rsidP="007228C6">
            <w:pPr>
              <w:pStyle w:val="TAR"/>
              <w:keepNext w:val="0"/>
              <w:keepLines w:val="0"/>
              <w:widowControl w:val="0"/>
              <w:rPr>
                <w:sz w:val="16"/>
              </w:rPr>
            </w:pPr>
            <w:r>
              <w:rPr>
                <w:sz w:val="16"/>
              </w:rPr>
              <w:t>1</w:t>
            </w:r>
          </w:p>
        </w:tc>
        <w:tc>
          <w:tcPr>
            <w:tcW w:w="0" w:type="auto"/>
            <w:shd w:val="clear" w:color="auto" w:fill="auto"/>
          </w:tcPr>
          <w:p w14:paraId="143E31D7" w14:textId="2773FEE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10AD14F" w14:textId="2806F2BC" w:rsidR="00C34E86" w:rsidRDefault="00C34E86" w:rsidP="007228C6">
            <w:pPr>
              <w:pStyle w:val="TAL"/>
              <w:keepNext w:val="0"/>
              <w:keepLines w:val="0"/>
              <w:widowControl w:val="0"/>
              <w:rPr>
                <w:sz w:val="16"/>
              </w:rPr>
            </w:pPr>
            <w:r>
              <w:rPr>
                <w:sz w:val="16"/>
              </w:rPr>
              <w:t>B</w:t>
            </w:r>
          </w:p>
        </w:tc>
        <w:tc>
          <w:tcPr>
            <w:tcW w:w="0" w:type="auto"/>
            <w:shd w:val="clear" w:color="auto" w:fill="auto"/>
          </w:tcPr>
          <w:p w14:paraId="070C9321" w14:textId="2D9AD1B7"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0874FAC9" w14:textId="276C34E5" w:rsidR="00C34E86" w:rsidRDefault="00C34E86" w:rsidP="007228C6">
            <w:pPr>
              <w:pStyle w:val="TAL"/>
              <w:keepNext w:val="0"/>
              <w:keepLines w:val="0"/>
              <w:widowControl w:val="0"/>
              <w:rPr>
                <w:sz w:val="16"/>
              </w:rPr>
            </w:pPr>
            <w:r>
              <w:rPr>
                <w:sz w:val="16"/>
              </w:rPr>
              <w:t>revised</w:t>
            </w:r>
          </w:p>
        </w:tc>
      </w:tr>
      <w:tr w:rsidR="000C6242" w14:paraId="253B4CA5" w14:textId="77777777">
        <w:tc>
          <w:tcPr>
            <w:tcW w:w="0" w:type="auto"/>
            <w:shd w:val="clear" w:color="auto" w:fill="auto"/>
          </w:tcPr>
          <w:p w14:paraId="7D2FBF3D" w14:textId="6EF823B7" w:rsidR="00C34E86" w:rsidRDefault="00C34E86" w:rsidP="007228C6">
            <w:pPr>
              <w:pStyle w:val="TAL"/>
              <w:keepNext w:val="0"/>
              <w:keepLines w:val="0"/>
              <w:widowControl w:val="0"/>
              <w:rPr>
                <w:sz w:val="16"/>
              </w:rPr>
            </w:pPr>
            <w:r>
              <w:rPr>
                <w:sz w:val="16"/>
              </w:rPr>
              <w:t>S6-223603</w:t>
            </w:r>
          </w:p>
        </w:tc>
        <w:tc>
          <w:tcPr>
            <w:tcW w:w="0" w:type="auto"/>
            <w:shd w:val="clear" w:color="auto" w:fill="auto"/>
          </w:tcPr>
          <w:p w14:paraId="2BC88424" w14:textId="407F1226" w:rsidR="00C34E86" w:rsidRDefault="00C34E86" w:rsidP="007228C6">
            <w:pPr>
              <w:pStyle w:val="TAL"/>
              <w:keepNext w:val="0"/>
              <w:keepLines w:val="0"/>
              <w:widowControl w:val="0"/>
              <w:rPr>
                <w:sz w:val="16"/>
              </w:rPr>
            </w:pPr>
            <w:r>
              <w:rPr>
                <w:sz w:val="16"/>
              </w:rPr>
              <w:t>AF traffic influence for a given EAS</w:t>
            </w:r>
          </w:p>
        </w:tc>
        <w:tc>
          <w:tcPr>
            <w:tcW w:w="0" w:type="auto"/>
            <w:shd w:val="clear" w:color="auto" w:fill="auto"/>
          </w:tcPr>
          <w:p w14:paraId="46823205" w14:textId="65E82095"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0BC5B499" w14:textId="1536D9BC"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3AAE0FB3" w14:textId="744BC075" w:rsidR="00C34E86" w:rsidRDefault="00C34E86" w:rsidP="007228C6">
            <w:pPr>
              <w:pStyle w:val="TAL"/>
              <w:keepNext w:val="0"/>
              <w:keepLines w:val="0"/>
              <w:widowControl w:val="0"/>
              <w:rPr>
                <w:sz w:val="16"/>
              </w:rPr>
            </w:pPr>
            <w:r>
              <w:rPr>
                <w:sz w:val="16"/>
              </w:rPr>
              <w:t>0140</w:t>
            </w:r>
          </w:p>
        </w:tc>
        <w:tc>
          <w:tcPr>
            <w:tcW w:w="0" w:type="auto"/>
            <w:shd w:val="clear" w:color="auto" w:fill="auto"/>
          </w:tcPr>
          <w:p w14:paraId="429D0FC2" w14:textId="19234D6E" w:rsidR="00C34E86" w:rsidRDefault="00C34E86" w:rsidP="007228C6">
            <w:pPr>
              <w:pStyle w:val="TAR"/>
              <w:keepNext w:val="0"/>
              <w:keepLines w:val="0"/>
              <w:widowControl w:val="0"/>
              <w:rPr>
                <w:sz w:val="16"/>
              </w:rPr>
            </w:pPr>
            <w:r>
              <w:rPr>
                <w:sz w:val="16"/>
              </w:rPr>
              <w:t>2</w:t>
            </w:r>
          </w:p>
        </w:tc>
        <w:tc>
          <w:tcPr>
            <w:tcW w:w="0" w:type="auto"/>
            <w:shd w:val="clear" w:color="auto" w:fill="auto"/>
          </w:tcPr>
          <w:p w14:paraId="1E725521" w14:textId="7A5E316D"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33889B0" w14:textId="0A9B12D8" w:rsidR="00C34E86" w:rsidRDefault="00C34E86" w:rsidP="007228C6">
            <w:pPr>
              <w:pStyle w:val="TAL"/>
              <w:keepNext w:val="0"/>
              <w:keepLines w:val="0"/>
              <w:widowControl w:val="0"/>
              <w:rPr>
                <w:sz w:val="16"/>
              </w:rPr>
            </w:pPr>
            <w:r>
              <w:rPr>
                <w:sz w:val="16"/>
              </w:rPr>
              <w:t>B</w:t>
            </w:r>
          </w:p>
        </w:tc>
        <w:tc>
          <w:tcPr>
            <w:tcW w:w="0" w:type="auto"/>
            <w:shd w:val="clear" w:color="auto" w:fill="auto"/>
          </w:tcPr>
          <w:p w14:paraId="4B06EF57" w14:textId="7A2E9FD6"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6418C49B" w14:textId="69B6DDDC" w:rsidR="00C34E86" w:rsidRDefault="00C34E86" w:rsidP="007228C6">
            <w:pPr>
              <w:pStyle w:val="TAL"/>
              <w:keepNext w:val="0"/>
              <w:keepLines w:val="0"/>
              <w:widowControl w:val="0"/>
              <w:rPr>
                <w:sz w:val="16"/>
              </w:rPr>
            </w:pPr>
            <w:r>
              <w:rPr>
                <w:sz w:val="16"/>
              </w:rPr>
              <w:t>revised</w:t>
            </w:r>
          </w:p>
        </w:tc>
      </w:tr>
      <w:tr w:rsidR="000C6242" w14:paraId="456C6905" w14:textId="77777777">
        <w:tc>
          <w:tcPr>
            <w:tcW w:w="0" w:type="auto"/>
            <w:shd w:val="clear" w:color="auto" w:fill="auto"/>
          </w:tcPr>
          <w:p w14:paraId="61128F0A" w14:textId="6B05AF4B" w:rsidR="00C34E86" w:rsidRDefault="00C34E86" w:rsidP="007228C6">
            <w:pPr>
              <w:pStyle w:val="TAL"/>
              <w:keepNext w:val="0"/>
              <w:keepLines w:val="0"/>
              <w:widowControl w:val="0"/>
              <w:rPr>
                <w:sz w:val="16"/>
              </w:rPr>
            </w:pPr>
            <w:r>
              <w:rPr>
                <w:sz w:val="16"/>
              </w:rPr>
              <w:t>S6-223623</w:t>
            </w:r>
          </w:p>
        </w:tc>
        <w:tc>
          <w:tcPr>
            <w:tcW w:w="0" w:type="auto"/>
            <w:shd w:val="clear" w:color="auto" w:fill="auto"/>
          </w:tcPr>
          <w:p w14:paraId="2006564A" w14:textId="5422BF37" w:rsidR="00C34E86" w:rsidRDefault="00C34E86" w:rsidP="007228C6">
            <w:pPr>
              <w:pStyle w:val="TAL"/>
              <w:keepNext w:val="0"/>
              <w:keepLines w:val="0"/>
              <w:widowControl w:val="0"/>
              <w:rPr>
                <w:sz w:val="16"/>
              </w:rPr>
            </w:pPr>
            <w:r>
              <w:rPr>
                <w:sz w:val="16"/>
              </w:rPr>
              <w:t>AF traffic influence for a given EAS</w:t>
            </w:r>
          </w:p>
        </w:tc>
        <w:tc>
          <w:tcPr>
            <w:tcW w:w="0" w:type="auto"/>
            <w:shd w:val="clear" w:color="auto" w:fill="auto"/>
          </w:tcPr>
          <w:p w14:paraId="2E291EB0" w14:textId="540E7B45" w:rsidR="00C34E86" w:rsidRDefault="00C34E86" w:rsidP="007228C6">
            <w:pPr>
              <w:pStyle w:val="TAL"/>
              <w:keepNext w:val="0"/>
              <w:keepLines w:val="0"/>
              <w:widowControl w:val="0"/>
              <w:rPr>
                <w:sz w:val="16"/>
              </w:rPr>
            </w:pPr>
            <w:r>
              <w:rPr>
                <w:sz w:val="16"/>
              </w:rPr>
              <w:t>Samsung</w:t>
            </w:r>
          </w:p>
        </w:tc>
        <w:tc>
          <w:tcPr>
            <w:tcW w:w="0" w:type="auto"/>
            <w:shd w:val="clear" w:color="auto" w:fill="auto"/>
          </w:tcPr>
          <w:p w14:paraId="7A8B1C8D" w14:textId="4A9BDB2F"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45D34C87" w14:textId="58348119" w:rsidR="00C34E86" w:rsidRDefault="00C34E86" w:rsidP="007228C6">
            <w:pPr>
              <w:pStyle w:val="TAL"/>
              <w:keepNext w:val="0"/>
              <w:keepLines w:val="0"/>
              <w:widowControl w:val="0"/>
              <w:rPr>
                <w:sz w:val="16"/>
              </w:rPr>
            </w:pPr>
            <w:r>
              <w:rPr>
                <w:sz w:val="16"/>
              </w:rPr>
              <w:t>0140</w:t>
            </w:r>
          </w:p>
        </w:tc>
        <w:tc>
          <w:tcPr>
            <w:tcW w:w="0" w:type="auto"/>
            <w:shd w:val="clear" w:color="auto" w:fill="auto"/>
          </w:tcPr>
          <w:p w14:paraId="562BA1E5" w14:textId="714992EA" w:rsidR="00C34E86" w:rsidRDefault="00C34E86" w:rsidP="007228C6">
            <w:pPr>
              <w:pStyle w:val="TAR"/>
              <w:keepNext w:val="0"/>
              <w:keepLines w:val="0"/>
              <w:widowControl w:val="0"/>
              <w:rPr>
                <w:sz w:val="16"/>
              </w:rPr>
            </w:pPr>
            <w:r>
              <w:rPr>
                <w:sz w:val="16"/>
              </w:rPr>
              <w:t>3</w:t>
            </w:r>
          </w:p>
        </w:tc>
        <w:tc>
          <w:tcPr>
            <w:tcW w:w="0" w:type="auto"/>
            <w:shd w:val="clear" w:color="auto" w:fill="auto"/>
          </w:tcPr>
          <w:p w14:paraId="62EEB9A3" w14:textId="2E961E5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B548E2F" w14:textId="501772EE" w:rsidR="00C34E86" w:rsidRDefault="00C34E86" w:rsidP="007228C6">
            <w:pPr>
              <w:pStyle w:val="TAL"/>
              <w:keepNext w:val="0"/>
              <w:keepLines w:val="0"/>
              <w:widowControl w:val="0"/>
              <w:rPr>
                <w:sz w:val="16"/>
              </w:rPr>
            </w:pPr>
            <w:r>
              <w:rPr>
                <w:sz w:val="16"/>
              </w:rPr>
              <w:t>B</w:t>
            </w:r>
          </w:p>
        </w:tc>
        <w:tc>
          <w:tcPr>
            <w:tcW w:w="0" w:type="auto"/>
            <w:shd w:val="clear" w:color="auto" w:fill="auto"/>
          </w:tcPr>
          <w:p w14:paraId="75DF9775" w14:textId="2EA1078D"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DC26369" w14:textId="72AB860F" w:rsidR="00C34E86" w:rsidRDefault="00C34E86" w:rsidP="007228C6">
            <w:pPr>
              <w:pStyle w:val="TAL"/>
              <w:keepNext w:val="0"/>
              <w:keepLines w:val="0"/>
              <w:widowControl w:val="0"/>
              <w:rPr>
                <w:sz w:val="16"/>
              </w:rPr>
            </w:pPr>
            <w:r>
              <w:rPr>
                <w:sz w:val="16"/>
              </w:rPr>
              <w:t>agreed</w:t>
            </w:r>
          </w:p>
        </w:tc>
      </w:tr>
      <w:tr w:rsidR="000C6242" w14:paraId="7423FDE3" w14:textId="77777777">
        <w:tc>
          <w:tcPr>
            <w:tcW w:w="0" w:type="auto"/>
            <w:shd w:val="clear" w:color="auto" w:fill="auto"/>
          </w:tcPr>
          <w:p w14:paraId="73AEFCB0" w14:textId="23CFE1FB" w:rsidR="00C34E86" w:rsidRDefault="00C34E86" w:rsidP="007228C6">
            <w:pPr>
              <w:pStyle w:val="TAL"/>
              <w:keepNext w:val="0"/>
              <w:keepLines w:val="0"/>
              <w:widowControl w:val="0"/>
              <w:rPr>
                <w:sz w:val="16"/>
              </w:rPr>
            </w:pPr>
            <w:r>
              <w:rPr>
                <w:sz w:val="16"/>
              </w:rPr>
              <w:t>S6-223230</w:t>
            </w:r>
          </w:p>
        </w:tc>
        <w:tc>
          <w:tcPr>
            <w:tcW w:w="0" w:type="auto"/>
            <w:shd w:val="clear" w:color="auto" w:fill="auto"/>
          </w:tcPr>
          <w:p w14:paraId="1B20D3DE" w14:textId="791D1F0A" w:rsidR="00C34E86" w:rsidRDefault="00C34E86" w:rsidP="007228C6">
            <w:pPr>
              <w:pStyle w:val="TAL"/>
              <w:keepNext w:val="0"/>
              <w:keepLines w:val="0"/>
              <w:widowControl w:val="0"/>
              <w:rPr>
                <w:sz w:val="16"/>
              </w:rPr>
            </w:pPr>
            <w:r>
              <w:rPr>
                <w:sz w:val="16"/>
              </w:rPr>
              <w:t>correction for EEC registration expiration time</w:t>
            </w:r>
          </w:p>
        </w:tc>
        <w:tc>
          <w:tcPr>
            <w:tcW w:w="0" w:type="auto"/>
            <w:shd w:val="clear" w:color="auto" w:fill="auto"/>
          </w:tcPr>
          <w:p w14:paraId="556C9CBA" w14:textId="6D3CC00F" w:rsidR="00C34E86" w:rsidRDefault="00C34E86" w:rsidP="007228C6">
            <w:pPr>
              <w:pStyle w:val="TAL"/>
              <w:keepNext w:val="0"/>
              <w:keepLines w:val="0"/>
              <w:widowControl w:val="0"/>
              <w:rPr>
                <w:sz w:val="16"/>
              </w:rPr>
            </w:pPr>
            <w:r>
              <w:rPr>
                <w:sz w:val="16"/>
              </w:rPr>
              <w:t>SAMSUNG R&amp;D INSTITUTE JAPAN</w:t>
            </w:r>
          </w:p>
        </w:tc>
        <w:tc>
          <w:tcPr>
            <w:tcW w:w="0" w:type="auto"/>
            <w:shd w:val="clear" w:color="auto" w:fill="auto"/>
          </w:tcPr>
          <w:p w14:paraId="42C5646F" w14:textId="4EA10259"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29AAE080" w14:textId="11E3F6C3" w:rsidR="00C34E86" w:rsidRDefault="00C34E86" w:rsidP="007228C6">
            <w:pPr>
              <w:pStyle w:val="TAL"/>
              <w:keepNext w:val="0"/>
              <w:keepLines w:val="0"/>
              <w:widowControl w:val="0"/>
              <w:rPr>
                <w:sz w:val="16"/>
              </w:rPr>
            </w:pPr>
            <w:r>
              <w:rPr>
                <w:sz w:val="16"/>
              </w:rPr>
              <w:t>0141</w:t>
            </w:r>
          </w:p>
        </w:tc>
        <w:tc>
          <w:tcPr>
            <w:tcW w:w="0" w:type="auto"/>
            <w:shd w:val="clear" w:color="auto" w:fill="auto"/>
          </w:tcPr>
          <w:p w14:paraId="1B7350BD" w14:textId="717E55ED" w:rsidR="00C34E86" w:rsidRDefault="00C34E86" w:rsidP="007228C6">
            <w:pPr>
              <w:pStyle w:val="TAR"/>
              <w:keepNext w:val="0"/>
              <w:keepLines w:val="0"/>
              <w:widowControl w:val="0"/>
              <w:rPr>
                <w:sz w:val="16"/>
              </w:rPr>
            </w:pPr>
            <w:r>
              <w:rPr>
                <w:sz w:val="16"/>
              </w:rPr>
              <w:t>-</w:t>
            </w:r>
          </w:p>
        </w:tc>
        <w:tc>
          <w:tcPr>
            <w:tcW w:w="0" w:type="auto"/>
            <w:shd w:val="clear" w:color="auto" w:fill="auto"/>
          </w:tcPr>
          <w:p w14:paraId="31ED2C04" w14:textId="16B3630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2BE689F" w14:textId="7AEBD099" w:rsidR="00C34E86" w:rsidRDefault="00C34E86" w:rsidP="007228C6">
            <w:pPr>
              <w:pStyle w:val="TAL"/>
              <w:keepNext w:val="0"/>
              <w:keepLines w:val="0"/>
              <w:widowControl w:val="0"/>
              <w:rPr>
                <w:sz w:val="16"/>
              </w:rPr>
            </w:pPr>
            <w:r>
              <w:rPr>
                <w:sz w:val="16"/>
              </w:rPr>
              <w:t>A</w:t>
            </w:r>
          </w:p>
        </w:tc>
        <w:tc>
          <w:tcPr>
            <w:tcW w:w="0" w:type="auto"/>
            <w:shd w:val="clear" w:color="auto" w:fill="auto"/>
          </w:tcPr>
          <w:p w14:paraId="0DC08D6E" w14:textId="43AE667B" w:rsidR="00C34E86" w:rsidRDefault="00C34E86" w:rsidP="007228C6">
            <w:pPr>
              <w:pStyle w:val="TAL"/>
              <w:keepNext w:val="0"/>
              <w:keepLines w:val="0"/>
              <w:widowControl w:val="0"/>
              <w:rPr>
                <w:sz w:val="16"/>
              </w:rPr>
            </w:pPr>
            <w:r>
              <w:rPr>
                <w:sz w:val="16"/>
              </w:rPr>
              <w:t>EDGEAPP</w:t>
            </w:r>
          </w:p>
        </w:tc>
        <w:tc>
          <w:tcPr>
            <w:tcW w:w="0" w:type="auto"/>
            <w:shd w:val="clear" w:color="auto" w:fill="auto"/>
          </w:tcPr>
          <w:p w14:paraId="2EFE7D91" w14:textId="149E61EA" w:rsidR="00C34E86" w:rsidRDefault="00C34E86" w:rsidP="007228C6">
            <w:pPr>
              <w:pStyle w:val="TAL"/>
              <w:keepNext w:val="0"/>
              <w:keepLines w:val="0"/>
              <w:widowControl w:val="0"/>
              <w:rPr>
                <w:sz w:val="16"/>
              </w:rPr>
            </w:pPr>
            <w:r>
              <w:rPr>
                <w:sz w:val="16"/>
              </w:rPr>
              <w:t>revised</w:t>
            </w:r>
          </w:p>
        </w:tc>
      </w:tr>
      <w:tr w:rsidR="000C6242" w14:paraId="30390537" w14:textId="77777777">
        <w:tc>
          <w:tcPr>
            <w:tcW w:w="0" w:type="auto"/>
            <w:shd w:val="clear" w:color="auto" w:fill="auto"/>
          </w:tcPr>
          <w:p w14:paraId="012FEF1A" w14:textId="1689CD66" w:rsidR="00C34E86" w:rsidRDefault="00C34E86" w:rsidP="007228C6">
            <w:pPr>
              <w:pStyle w:val="TAL"/>
              <w:keepNext w:val="0"/>
              <w:keepLines w:val="0"/>
              <w:widowControl w:val="0"/>
              <w:rPr>
                <w:sz w:val="16"/>
              </w:rPr>
            </w:pPr>
            <w:r>
              <w:rPr>
                <w:sz w:val="16"/>
              </w:rPr>
              <w:t>S6-223627</w:t>
            </w:r>
          </w:p>
        </w:tc>
        <w:tc>
          <w:tcPr>
            <w:tcW w:w="0" w:type="auto"/>
            <w:shd w:val="clear" w:color="auto" w:fill="auto"/>
          </w:tcPr>
          <w:p w14:paraId="26F4669A" w14:textId="3F99814B" w:rsidR="00C34E86" w:rsidRDefault="00C34E86" w:rsidP="007228C6">
            <w:pPr>
              <w:pStyle w:val="TAL"/>
              <w:keepNext w:val="0"/>
              <w:keepLines w:val="0"/>
              <w:widowControl w:val="0"/>
              <w:rPr>
                <w:sz w:val="16"/>
              </w:rPr>
            </w:pPr>
            <w:r>
              <w:rPr>
                <w:sz w:val="16"/>
              </w:rPr>
              <w:t>correction for EEC registration expiration time</w:t>
            </w:r>
          </w:p>
        </w:tc>
        <w:tc>
          <w:tcPr>
            <w:tcW w:w="0" w:type="auto"/>
            <w:shd w:val="clear" w:color="auto" w:fill="auto"/>
          </w:tcPr>
          <w:p w14:paraId="0910F798" w14:textId="7F01FFC5" w:rsidR="00C34E86" w:rsidRDefault="00C34E86" w:rsidP="007228C6">
            <w:pPr>
              <w:pStyle w:val="TAL"/>
              <w:keepNext w:val="0"/>
              <w:keepLines w:val="0"/>
              <w:widowControl w:val="0"/>
              <w:rPr>
                <w:sz w:val="16"/>
              </w:rPr>
            </w:pPr>
            <w:r>
              <w:rPr>
                <w:sz w:val="16"/>
              </w:rPr>
              <w:t>SAMSUNG R&amp;D INSTITUTE JAPAN</w:t>
            </w:r>
          </w:p>
        </w:tc>
        <w:tc>
          <w:tcPr>
            <w:tcW w:w="0" w:type="auto"/>
            <w:shd w:val="clear" w:color="auto" w:fill="auto"/>
          </w:tcPr>
          <w:p w14:paraId="6AF7326F" w14:textId="0ABE2D7E"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2856B4F7" w14:textId="3CE3F73E" w:rsidR="00C34E86" w:rsidRDefault="00C34E86" w:rsidP="007228C6">
            <w:pPr>
              <w:pStyle w:val="TAL"/>
              <w:keepNext w:val="0"/>
              <w:keepLines w:val="0"/>
              <w:widowControl w:val="0"/>
              <w:rPr>
                <w:sz w:val="16"/>
              </w:rPr>
            </w:pPr>
            <w:r>
              <w:rPr>
                <w:sz w:val="16"/>
              </w:rPr>
              <w:t>0141</w:t>
            </w:r>
          </w:p>
        </w:tc>
        <w:tc>
          <w:tcPr>
            <w:tcW w:w="0" w:type="auto"/>
            <w:shd w:val="clear" w:color="auto" w:fill="auto"/>
          </w:tcPr>
          <w:p w14:paraId="21692181" w14:textId="1090CF68" w:rsidR="00C34E86" w:rsidRDefault="00C34E86" w:rsidP="007228C6">
            <w:pPr>
              <w:pStyle w:val="TAR"/>
              <w:keepNext w:val="0"/>
              <w:keepLines w:val="0"/>
              <w:widowControl w:val="0"/>
              <w:rPr>
                <w:sz w:val="16"/>
              </w:rPr>
            </w:pPr>
            <w:r>
              <w:rPr>
                <w:sz w:val="16"/>
              </w:rPr>
              <w:t>1</w:t>
            </w:r>
          </w:p>
        </w:tc>
        <w:tc>
          <w:tcPr>
            <w:tcW w:w="0" w:type="auto"/>
            <w:shd w:val="clear" w:color="auto" w:fill="auto"/>
          </w:tcPr>
          <w:p w14:paraId="59370710" w14:textId="1E71800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F16C94E" w14:textId="03487B30" w:rsidR="00C34E86" w:rsidRDefault="00C34E86" w:rsidP="007228C6">
            <w:pPr>
              <w:pStyle w:val="TAL"/>
              <w:keepNext w:val="0"/>
              <w:keepLines w:val="0"/>
              <w:widowControl w:val="0"/>
              <w:rPr>
                <w:sz w:val="16"/>
              </w:rPr>
            </w:pPr>
            <w:r>
              <w:rPr>
                <w:sz w:val="16"/>
              </w:rPr>
              <w:t>A</w:t>
            </w:r>
          </w:p>
        </w:tc>
        <w:tc>
          <w:tcPr>
            <w:tcW w:w="0" w:type="auto"/>
            <w:shd w:val="clear" w:color="auto" w:fill="auto"/>
          </w:tcPr>
          <w:p w14:paraId="18357CAC" w14:textId="0EAA853B" w:rsidR="00C34E86" w:rsidRDefault="00C34E86" w:rsidP="007228C6">
            <w:pPr>
              <w:pStyle w:val="TAL"/>
              <w:keepNext w:val="0"/>
              <w:keepLines w:val="0"/>
              <w:widowControl w:val="0"/>
              <w:rPr>
                <w:sz w:val="16"/>
              </w:rPr>
            </w:pPr>
            <w:r>
              <w:rPr>
                <w:sz w:val="16"/>
              </w:rPr>
              <w:t>EDGEAPP</w:t>
            </w:r>
          </w:p>
        </w:tc>
        <w:tc>
          <w:tcPr>
            <w:tcW w:w="0" w:type="auto"/>
            <w:shd w:val="clear" w:color="auto" w:fill="auto"/>
          </w:tcPr>
          <w:p w14:paraId="56FC82F6" w14:textId="3EC5E308" w:rsidR="00C34E86" w:rsidRDefault="00C34E86" w:rsidP="007228C6">
            <w:pPr>
              <w:pStyle w:val="TAL"/>
              <w:keepNext w:val="0"/>
              <w:keepLines w:val="0"/>
              <w:widowControl w:val="0"/>
              <w:rPr>
                <w:sz w:val="16"/>
              </w:rPr>
            </w:pPr>
            <w:r>
              <w:rPr>
                <w:sz w:val="16"/>
              </w:rPr>
              <w:t>postponed</w:t>
            </w:r>
          </w:p>
        </w:tc>
      </w:tr>
      <w:tr w:rsidR="000C6242" w14:paraId="726AAD98" w14:textId="77777777">
        <w:tc>
          <w:tcPr>
            <w:tcW w:w="0" w:type="auto"/>
            <w:shd w:val="clear" w:color="auto" w:fill="auto"/>
          </w:tcPr>
          <w:p w14:paraId="210EA176" w14:textId="01928AB2" w:rsidR="00C34E86" w:rsidRDefault="00C34E86" w:rsidP="007228C6">
            <w:pPr>
              <w:pStyle w:val="TAL"/>
              <w:keepNext w:val="0"/>
              <w:keepLines w:val="0"/>
              <w:widowControl w:val="0"/>
              <w:rPr>
                <w:sz w:val="16"/>
              </w:rPr>
            </w:pPr>
            <w:r>
              <w:rPr>
                <w:sz w:val="16"/>
              </w:rPr>
              <w:t>S6-223239</w:t>
            </w:r>
          </w:p>
        </w:tc>
        <w:tc>
          <w:tcPr>
            <w:tcW w:w="0" w:type="auto"/>
            <w:shd w:val="clear" w:color="auto" w:fill="auto"/>
          </w:tcPr>
          <w:p w14:paraId="4954E8A2" w14:textId="6DDF867C" w:rsidR="00C34E86" w:rsidRDefault="00C34E86" w:rsidP="007228C6">
            <w:pPr>
              <w:pStyle w:val="TAL"/>
              <w:keepNext w:val="0"/>
              <w:keepLines w:val="0"/>
              <w:widowControl w:val="0"/>
              <w:rPr>
                <w:sz w:val="16"/>
              </w:rPr>
            </w:pPr>
            <w:r>
              <w:rPr>
                <w:sz w:val="16"/>
              </w:rPr>
              <w:t>ACR update in service continuity planning</w:t>
            </w:r>
          </w:p>
        </w:tc>
        <w:tc>
          <w:tcPr>
            <w:tcW w:w="0" w:type="auto"/>
            <w:shd w:val="clear" w:color="auto" w:fill="auto"/>
          </w:tcPr>
          <w:p w14:paraId="596D749A" w14:textId="33372940" w:rsidR="00C34E86" w:rsidRDefault="00C34E86" w:rsidP="007228C6">
            <w:pPr>
              <w:pStyle w:val="TAL"/>
              <w:keepNext w:val="0"/>
              <w:keepLines w:val="0"/>
              <w:widowControl w:val="0"/>
              <w:rPr>
                <w:sz w:val="16"/>
              </w:rPr>
            </w:pPr>
            <w:r>
              <w:rPr>
                <w:sz w:val="16"/>
              </w:rPr>
              <w:t>Lenovo Future Communications</w:t>
            </w:r>
          </w:p>
        </w:tc>
        <w:tc>
          <w:tcPr>
            <w:tcW w:w="0" w:type="auto"/>
            <w:shd w:val="clear" w:color="auto" w:fill="auto"/>
          </w:tcPr>
          <w:p w14:paraId="571F2B69" w14:textId="66365856"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61D13176" w14:textId="4DE7BE26" w:rsidR="00C34E86" w:rsidRDefault="00C34E86" w:rsidP="007228C6">
            <w:pPr>
              <w:pStyle w:val="TAL"/>
              <w:keepNext w:val="0"/>
              <w:keepLines w:val="0"/>
              <w:widowControl w:val="0"/>
              <w:rPr>
                <w:sz w:val="16"/>
              </w:rPr>
            </w:pPr>
            <w:r>
              <w:rPr>
                <w:sz w:val="16"/>
              </w:rPr>
              <w:t>0142</w:t>
            </w:r>
          </w:p>
        </w:tc>
        <w:tc>
          <w:tcPr>
            <w:tcW w:w="0" w:type="auto"/>
            <w:shd w:val="clear" w:color="auto" w:fill="auto"/>
          </w:tcPr>
          <w:p w14:paraId="31635F4C" w14:textId="4E7688A7" w:rsidR="00C34E86" w:rsidRDefault="00C34E86" w:rsidP="007228C6">
            <w:pPr>
              <w:pStyle w:val="TAR"/>
              <w:keepNext w:val="0"/>
              <w:keepLines w:val="0"/>
              <w:widowControl w:val="0"/>
              <w:rPr>
                <w:sz w:val="16"/>
              </w:rPr>
            </w:pPr>
            <w:r>
              <w:rPr>
                <w:sz w:val="16"/>
              </w:rPr>
              <w:t>-</w:t>
            </w:r>
          </w:p>
        </w:tc>
        <w:tc>
          <w:tcPr>
            <w:tcW w:w="0" w:type="auto"/>
            <w:shd w:val="clear" w:color="auto" w:fill="auto"/>
          </w:tcPr>
          <w:p w14:paraId="4C4BC1DF" w14:textId="34654822"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1596AFF" w14:textId="2C8D158C" w:rsidR="00C34E86" w:rsidRDefault="00C34E86" w:rsidP="007228C6">
            <w:pPr>
              <w:pStyle w:val="TAL"/>
              <w:keepNext w:val="0"/>
              <w:keepLines w:val="0"/>
              <w:widowControl w:val="0"/>
              <w:rPr>
                <w:sz w:val="16"/>
              </w:rPr>
            </w:pPr>
            <w:r>
              <w:rPr>
                <w:sz w:val="16"/>
              </w:rPr>
              <w:t>B</w:t>
            </w:r>
          </w:p>
        </w:tc>
        <w:tc>
          <w:tcPr>
            <w:tcW w:w="0" w:type="auto"/>
            <w:shd w:val="clear" w:color="auto" w:fill="auto"/>
          </w:tcPr>
          <w:p w14:paraId="2E6A6A17" w14:textId="3B80637E"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4374C9B3" w14:textId="4775A520" w:rsidR="00C34E86" w:rsidRDefault="00C34E86" w:rsidP="007228C6">
            <w:pPr>
              <w:pStyle w:val="TAL"/>
              <w:keepNext w:val="0"/>
              <w:keepLines w:val="0"/>
              <w:widowControl w:val="0"/>
              <w:rPr>
                <w:sz w:val="16"/>
              </w:rPr>
            </w:pPr>
            <w:r>
              <w:rPr>
                <w:sz w:val="16"/>
              </w:rPr>
              <w:t>revised</w:t>
            </w:r>
          </w:p>
        </w:tc>
      </w:tr>
      <w:tr w:rsidR="000C6242" w14:paraId="214E28DD" w14:textId="77777777">
        <w:tc>
          <w:tcPr>
            <w:tcW w:w="0" w:type="auto"/>
            <w:shd w:val="clear" w:color="auto" w:fill="auto"/>
          </w:tcPr>
          <w:p w14:paraId="15EC545F" w14:textId="4E827988" w:rsidR="00C34E86" w:rsidRDefault="00C34E86" w:rsidP="007228C6">
            <w:pPr>
              <w:pStyle w:val="TAL"/>
              <w:keepNext w:val="0"/>
              <w:keepLines w:val="0"/>
              <w:widowControl w:val="0"/>
              <w:rPr>
                <w:sz w:val="16"/>
              </w:rPr>
            </w:pPr>
            <w:r>
              <w:rPr>
                <w:sz w:val="16"/>
              </w:rPr>
              <w:t>S6-223414</w:t>
            </w:r>
          </w:p>
        </w:tc>
        <w:tc>
          <w:tcPr>
            <w:tcW w:w="0" w:type="auto"/>
            <w:shd w:val="clear" w:color="auto" w:fill="auto"/>
          </w:tcPr>
          <w:p w14:paraId="266D8EAA" w14:textId="7E7D28AD" w:rsidR="00C34E86" w:rsidRDefault="00C34E86" w:rsidP="007228C6">
            <w:pPr>
              <w:pStyle w:val="TAL"/>
              <w:keepNext w:val="0"/>
              <w:keepLines w:val="0"/>
              <w:widowControl w:val="0"/>
              <w:rPr>
                <w:sz w:val="16"/>
              </w:rPr>
            </w:pPr>
            <w:r>
              <w:rPr>
                <w:sz w:val="16"/>
              </w:rPr>
              <w:t xml:space="preserve">ACR update in service continuity </w:t>
            </w:r>
            <w:r>
              <w:rPr>
                <w:sz w:val="16"/>
              </w:rPr>
              <w:lastRenderedPageBreak/>
              <w:t>planning</w:t>
            </w:r>
          </w:p>
        </w:tc>
        <w:tc>
          <w:tcPr>
            <w:tcW w:w="0" w:type="auto"/>
            <w:shd w:val="clear" w:color="auto" w:fill="auto"/>
          </w:tcPr>
          <w:p w14:paraId="5406D48B" w14:textId="228E5F9F" w:rsidR="00C34E86" w:rsidRDefault="00C34E86" w:rsidP="007228C6">
            <w:pPr>
              <w:pStyle w:val="TAL"/>
              <w:keepNext w:val="0"/>
              <w:keepLines w:val="0"/>
              <w:widowControl w:val="0"/>
              <w:rPr>
                <w:sz w:val="16"/>
              </w:rPr>
            </w:pPr>
            <w:r>
              <w:rPr>
                <w:sz w:val="16"/>
              </w:rPr>
              <w:lastRenderedPageBreak/>
              <w:t>Lenovo Future Communications</w:t>
            </w:r>
          </w:p>
        </w:tc>
        <w:tc>
          <w:tcPr>
            <w:tcW w:w="0" w:type="auto"/>
            <w:shd w:val="clear" w:color="auto" w:fill="auto"/>
          </w:tcPr>
          <w:p w14:paraId="2514A899" w14:textId="4AF72A75"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2494AFBA" w14:textId="0724A03A" w:rsidR="00C34E86" w:rsidRDefault="00C34E86" w:rsidP="007228C6">
            <w:pPr>
              <w:pStyle w:val="TAL"/>
              <w:keepNext w:val="0"/>
              <w:keepLines w:val="0"/>
              <w:widowControl w:val="0"/>
              <w:rPr>
                <w:sz w:val="16"/>
              </w:rPr>
            </w:pPr>
            <w:r>
              <w:rPr>
                <w:sz w:val="16"/>
              </w:rPr>
              <w:t>0142</w:t>
            </w:r>
          </w:p>
        </w:tc>
        <w:tc>
          <w:tcPr>
            <w:tcW w:w="0" w:type="auto"/>
            <w:shd w:val="clear" w:color="auto" w:fill="auto"/>
          </w:tcPr>
          <w:p w14:paraId="77264A9C" w14:textId="23237CC1" w:rsidR="00C34E86" w:rsidRDefault="00C34E86" w:rsidP="007228C6">
            <w:pPr>
              <w:pStyle w:val="TAR"/>
              <w:keepNext w:val="0"/>
              <w:keepLines w:val="0"/>
              <w:widowControl w:val="0"/>
              <w:rPr>
                <w:sz w:val="16"/>
              </w:rPr>
            </w:pPr>
            <w:r>
              <w:rPr>
                <w:sz w:val="16"/>
              </w:rPr>
              <w:t>1</w:t>
            </w:r>
          </w:p>
        </w:tc>
        <w:tc>
          <w:tcPr>
            <w:tcW w:w="0" w:type="auto"/>
            <w:shd w:val="clear" w:color="auto" w:fill="auto"/>
          </w:tcPr>
          <w:p w14:paraId="13092CEC" w14:textId="2375CDF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20D2316" w14:textId="796BF62A" w:rsidR="00C34E86" w:rsidRDefault="00C34E86" w:rsidP="007228C6">
            <w:pPr>
              <w:pStyle w:val="TAL"/>
              <w:keepNext w:val="0"/>
              <w:keepLines w:val="0"/>
              <w:widowControl w:val="0"/>
              <w:rPr>
                <w:sz w:val="16"/>
              </w:rPr>
            </w:pPr>
            <w:r>
              <w:rPr>
                <w:sz w:val="16"/>
              </w:rPr>
              <w:t>B</w:t>
            </w:r>
          </w:p>
        </w:tc>
        <w:tc>
          <w:tcPr>
            <w:tcW w:w="0" w:type="auto"/>
            <w:shd w:val="clear" w:color="auto" w:fill="auto"/>
          </w:tcPr>
          <w:p w14:paraId="2D07FC87" w14:textId="3DCF9D3F"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266F9259" w14:textId="60D05A9E" w:rsidR="00C34E86" w:rsidRDefault="00C34E86" w:rsidP="007228C6">
            <w:pPr>
              <w:pStyle w:val="TAL"/>
              <w:keepNext w:val="0"/>
              <w:keepLines w:val="0"/>
              <w:widowControl w:val="0"/>
              <w:rPr>
                <w:sz w:val="16"/>
              </w:rPr>
            </w:pPr>
            <w:r>
              <w:rPr>
                <w:sz w:val="16"/>
              </w:rPr>
              <w:t>postponed</w:t>
            </w:r>
          </w:p>
        </w:tc>
      </w:tr>
      <w:tr w:rsidR="000C6242" w14:paraId="06BC54C3" w14:textId="77777777">
        <w:tc>
          <w:tcPr>
            <w:tcW w:w="0" w:type="auto"/>
            <w:shd w:val="clear" w:color="auto" w:fill="auto"/>
          </w:tcPr>
          <w:p w14:paraId="218C142A" w14:textId="020C7796" w:rsidR="00C34E86" w:rsidRDefault="00C34E86" w:rsidP="007228C6">
            <w:pPr>
              <w:pStyle w:val="TAL"/>
              <w:keepNext w:val="0"/>
              <w:keepLines w:val="0"/>
              <w:widowControl w:val="0"/>
              <w:rPr>
                <w:sz w:val="16"/>
              </w:rPr>
            </w:pPr>
            <w:r>
              <w:rPr>
                <w:sz w:val="16"/>
              </w:rPr>
              <w:t>S6-223240</w:t>
            </w:r>
          </w:p>
        </w:tc>
        <w:tc>
          <w:tcPr>
            <w:tcW w:w="0" w:type="auto"/>
            <w:shd w:val="clear" w:color="auto" w:fill="auto"/>
          </w:tcPr>
          <w:p w14:paraId="15EE63DB" w14:textId="3354788E" w:rsidR="00C34E86" w:rsidRDefault="00C34E86" w:rsidP="007228C6">
            <w:pPr>
              <w:pStyle w:val="TAL"/>
              <w:keepNext w:val="0"/>
              <w:keepLines w:val="0"/>
              <w:widowControl w:val="0"/>
              <w:rPr>
                <w:sz w:val="16"/>
              </w:rPr>
            </w:pPr>
            <w:r>
              <w:rPr>
                <w:sz w:val="16"/>
              </w:rPr>
              <w:t>Correction of ACR management notification</w:t>
            </w:r>
          </w:p>
        </w:tc>
        <w:tc>
          <w:tcPr>
            <w:tcW w:w="0" w:type="auto"/>
            <w:shd w:val="clear" w:color="auto" w:fill="auto"/>
          </w:tcPr>
          <w:p w14:paraId="75797ECE" w14:textId="4AA1A8DE"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51029228" w14:textId="36D82FDB"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6AADE2F8" w14:textId="1EB0AAEB" w:rsidR="00C34E86" w:rsidRDefault="00C34E86" w:rsidP="007228C6">
            <w:pPr>
              <w:pStyle w:val="TAL"/>
              <w:keepNext w:val="0"/>
              <w:keepLines w:val="0"/>
              <w:widowControl w:val="0"/>
              <w:rPr>
                <w:sz w:val="16"/>
              </w:rPr>
            </w:pPr>
            <w:r>
              <w:rPr>
                <w:sz w:val="16"/>
              </w:rPr>
              <w:t>0143</w:t>
            </w:r>
          </w:p>
        </w:tc>
        <w:tc>
          <w:tcPr>
            <w:tcW w:w="0" w:type="auto"/>
            <w:shd w:val="clear" w:color="auto" w:fill="auto"/>
          </w:tcPr>
          <w:p w14:paraId="2BE92727" w14:textId="7A99C259" w:rsidR="00C34E86" w:rsidRDefault="00C34E86" w:rsidP="007228C6">
            <w:pPr>
              <w:pStyle w:val="TAR"/>
              <w:keepNext w:val="0"/>
              <w:keepLines w:val="0"/>
              <w:widowControl w:val="0"/>
              <w:rPr>
                <w:sz w:val="16"/>
              </w:rPr>
            </w:pPr>
            <w:r>
              <w:rPr>
                <w:sz w:val="16"/>
              </w:rPr>
              <w:t>-</w:t>
            </w:r>
          </w:p>
        </w:tc>
        <w:tc>
          <w:tcPr>
            <w:tcW w:w="0" w:type="auto"/>
            <w:shd w:val="clear" w:color="auto" w:fill="auto"/>
          </w:tcPr>
          <w:p w14:paraId="2A8FBB97" w14:textId="77C1CD62" w:rsidR="00C34E86" w:rsidRDefault="00C34E86" w:rsidP="007228C6">
            <w:pPr>
              <w:pStyle w:val="TAL"/>
              <w:keepNext w:val="0"/>
              <w:keepLines w:val="0"/>
              <w:widowControl w:val="0"/>
              <w:rPr>
                <w:sz w:val="16"/>
              </w:rPr>
            </w:pPr>
            <w:r>
              <w:rPr>
                <w:sz w:val="16"/>
              </w:rPr>
              <w:t>Rel-17</w:t>
            </w:r>
          </w:p>
        </w:tc>
        <w:tc>
          <w:tcPr>
            <w:tcW w:w="0" w:type="auto"/>
            <w:shd w:val="clear" w:color="auto" w:fill="auto"/>
          </w:tcPr>
          <w:p w14:paraId="671C6113" w14:textId="60F12EF2" w:rsidR="00C34E86" w:rsidRDefault="00C34E86" w:rsidP="007228C6">
            <w:pPr>
              <w:pStyle w:val="TAL"/>
              <w:keepNext w:val="0"/>
              <w:keepLines w:val="0"/>
              <w:widowControl w:val="0"/>
              <w:rPr>
                <w:sz w:val="16"/>
              </w:rPr>
            </w:pPr>
            <w:r>
              <w:rPr>
                <w:sz w:val="16"/>
              </w:rPr>
              <w:t>F</w:t>
            </w:r>
          </w:p>
        </w:tc>
        <w:tc>
          <w:tcPr>
            <w:tcW w:w="0" w:type="auto"/>
            <w:shd w:val="clear" w:color="auto" w:fill="auto"/>
          </w:tcPr>
          <w:p w14:paraId="46C51235" w14:textId="1FA2EDFB" w:rsidR="00C34E86" w:rsidRDefault="00C34E86" w:rsidP="007228C6">
            <w:pPr>
              <w:pStyle w:val="TAL"/>
              <w:keepNext w:val="0"/>
              <w:keepLines w:val="0"/>
              <w:widowControl w:val="0"/>
              <w:rPr>
                <w:sz w:val="16"/>
              </w:rPr>
            </w:pPr>
            <w:r>
              <w:rPr>
                <w:sz w:val="16"/>
              </w:rPr>
              <w:t>EDGEAPP</w:t>
            </w:r>
          </w:p>
        </w:tc>
        <w:tc>
          <w:tcPr>
            <w:tcW w:w="0" w:type="auto"/>
            <w:shd w:val="clear" w:color="auto" w:fill="auto"/>
          </w:tcPr>
          <w:p w14:paraId="11586235" w14:textId="48907785" w:rsidR="00C34E86" w:rsidRDefault="00C34E86" w:rsidP="007228C6">
            <w:pPr>
              <w:pStyle w:val="TAL"/>
              <w:keepNext w:val="0"/>
              <w:keepLines w:val="0"/>
              <w:widowControl w:val="0"/>
              <w:rPr>
                <w:sz w:val="16"/>
              </w:rPr>
            </w:pPr>
            <w:r>
              <w:rPr>
                <w:sz w:val="16"/>
              </w:rPr>
              <w:t>agreed</w:t>
            </w:r>
          </w:p>
        </w:tc>
      </w:tr>
      <w:tr w:rsidR="000C6242" w14:paraId="65810FC4" w14:textId="77777777">
        <w:tc>
          <w:tcPr>
            <w:tcW w:w="0" w:type="auto"/>
            <w:shd w:val="clear" w:color="auto" w:fill="auto"/>
          </w:tcPr>
          <w:p w14:paraId="1AA98FC5" w14:textId="2346ADB1" w:rsidR="00C34E86" w:rsidRDefault="00C34E86" w:rsidP="007228C6">
            <w:pPr>
              <w:pStyle w:val="TAL"/>
              <w:keepNext w:val="0"/>
              <w:keepLines w:val="0"/>
              <w:widowControl w:val="0"/>
              <w:rPr>
                <w:sz w:val="16"/>
              </w:rPr>
            </w:pPr>
            <w:r>
              <w:rPr>
                <w:sz w:val="16"/>
              </w:rPr>
              <w:t>S6-223241</w:t>
            </w:r>
          </w:p>
        </w:tc>
        <w:tc>
          <w:tcPr>
            <w:tcW w:w="0" w:type="auto"/>
            <w:shd w:val="clear" w:color="auto" w:fill="auto"/>
          </w:tcPr>
          <w:p w14:paraId="75FD4404" w14:textId="698230D2" w:rsidR="00C34E86" w:rsidRDefault="00C34E86" w:rsidP="007228C6">
            <w:pPr>
              <w:pStyle w:val="TAL"/>
              <w:keepNext w:val="0"/>
              <w:keepLines w:val="0"/>
              <w:widowControl w:val="0"/>
              <w:rPr>
                <w:sz w:val="16"/>
              </w:rPr>
            </w:pPr>
            <w:r>
              <w:rPr>
                <w:sz w:val="16"/>
              </w:rPr>
              <w:t>Correction of ACR management notification</w:t>
            </w:r>
          </w:p>
        </w:tc>
        <w:tc>
          <w:tcPr>
            <w:tcW w:w="0" w:type="auto"/>
            <w:shd w:val="clear" w:color="auto" w:fill="auto"/>
          </w:tcPr>
          <w:p w14:paraId="10274A49" w14:textId="4297DA1B"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4E599DAC" w14:textId="56971446"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F02B071" w14:textId="7CF1B2CB" w:rsidR="00C34E86" w:rsidRDefault="00C34E86" w:rsidP="007228C6">
            <w:pPr>
              <w:pStyle w:val="TAL"/>
              <w:keepNext w:val="0"/>
              <w:keepLines w:val="0"/>
              <w:widowControl w:val="0"/>
              <w:rPr>
                <w:sz w:val="16"/>
              </w:rPr>
            </w:pPr>
            <w:r>
              <w:rPr>
                <w:sz w:val="16"/>
              </w:rPr>
              <w:t>0144</w:t>
            </w:r>
          </w:p>
        </w:tc>
        <w:tc>
          <w:tcPr>
            <w:tcW w:w="0" w:type="auto"/>
            <w:shd w:val="clear" w:color="auto" w:fill="auto"/>
          </w:tcPr>
          <w:p w14:paraId="0537BA8B" w14:textId="5F650F21" w:rsidR="00C34E86" w:rsidRDefault="00C34E86" w:rsidP="007228C6">
            <w:pPr>
              <w:pStyle w:val="TAR"/>
              <w:keepNext w:val="0"/>
              <w:keepLines w:val="0"/>
              <w:widowControl w:val="0"/>
              <w:rPr>
                <w:sz w:val="16"/>
              </w:rPr>
            </w:pPr>
            <w:r>
              <w:rPr>
                <w:sz w:val="16"/>
              </w:rPr>
              <w:t>-</w:t>
            </w:r>
          </w:p>
        </w:tc>
        <w:tc>
          <w:tcPr>
            <w:tcW w:w="0" w:type="auto"/>
            <w:shd w:val="clear" w:color="auto" w:fill="auto"/>
          </w:tcPr>
          <w:p w14:paraId="45FC11A8" w14:textId="430248B8"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23E257B" w14:textId="49AC8B9E" w:rsidR="00C34E86" w:rsidRDefault="00C34E86" w:rsidP="007228C6">
            <w:pPr>
              <w:pStyle w:val="TAL"/>
              <w:keepNext w:val="0"/>
              <w:keepLines w:val="0"/>
              <w:widowControl w:val="0"/>
              <w:rPr>
                <w:sz w:val="16"/>
              </w:rPr>
            </w:pPr>
            <w:r>
              <w:rPr>
                <w:sz w:val="16"/>
              </w:rPr>
              <w:t>A</w:t>
            </w:r>
          </w:p>
        </w:tc>
        <w:tc>
          <w:tcPr>
            <w:tcW w:w="0" w:type="auto"/>
            <w:shd w:val="clear" w:color="auto" w:fill="auto"/>
          </w:tcPr>
          <w:p w14:paraId="5530DC83" w14:textId="7B74FEE4" w:rsidR="00C34E86" w:rsidRDefault="00C34E86" w:rsidP="007228C6">
            <w:pPr>
              <w:pStyle w:val="TAL"/>
              <w:keepNext w:val="0"/>
              <w:keepLines w:val="0"/>
              <w:widowControl w:val="0"/>
              <w:rPr>
                <w:sz w:val="16"/>
              </w:rPr>
            </w:pPr>
            <w:r>
              <w:rPr>
                <w:sz w:val="16"/>
              </w:rPr>
              <w:t>EDGEAPP</w:t>
            </w:r>
          </w:p>
        </w:tc>
        <w:tc>
          <w:tcPr>
            <w:tcW w:w="0" w:type="auto"/>
            <w:shd w:val="clear" w:color="auto" w:fill="auto"/>
          </w:tcPr>
          <w:p w14:paraId="4E887F1B" w14:textId="52637081" w:rsidR="00C34E86" w:rsidRDefault="00C34E86" w:rsidP="007228C6">
            <w:pPr>
              <w:pStyle w:val="TAL"/>
              <w:keepNext w:val="0"/>
              <w:keepLines w:val="0"/>
              <w:widowControl w:val="0"/>
              <w:rPr>
                <w:sz w:val="16"/>
              </w:rPr>
            </w:pPr>
            <w:r>
              <w:rPr>
                <w:sz w:val="16"/>
              </w:rPr>
              <w:t>agreed</w:t>
            </w:r>
          </w:p>
        </w:tc>
      </w:tr>
      <w:tr w:rsidR="000C6242" w14:paraId="02432C4D" w14:textId="77777777">
        <w:tc>
          <w:tcPr>
            <w:tcW w:w="0" w:type="auto"/>
            <w:shd w:val="clear" w:color="auto" w:fill="auto"/>
          </w:tcPr>
          <w:p w14:paraId="4FAE4849" w14:textId="66074702" w:rsidR="00C34E86" w:rsidRDefault="00C34E86" w:rsidP="007228C6">
            <w:pPr>
              <w:pStyle w:val="TAL"/>
              <w:keepNext w:val="0"/>
              <w:keepLines w:val="0"/>
              <w:widowControl w:val="0"/>
              <w:rPr>
                <w:sz w:val="16"/>
              </w:rPr>
            </w:pPr>
            <w:r>
              <w:rPr>
                <w:sz w:val="16"/>
              </w:rPr>
              <w:t>S6-223242</w:t>
            </w:r>
          </w:p>
        </w:tc>
        <w:tc>
          <w:tcPr>
            <w:tcW w:w="0" w:type="auto"/>
            <w:shd w:val="clear" w:color="auto" w:fill="auto"/>
          </w:tcPr>
          <w:p w14:paraId="6C17FB1F" w14:textId="403C0B0B" w:rsidR="00C34E86" w:rsidRDefault="00C34E86" w:rsidP="007228C6">
            <w:pPr>
              <w:pStyle w:val="TAL"/>
              <w:keepNext w:val="0"/>
              <w:keepLines w:val="0"/>
              <w:widowControl w:val="0"/>
              <w:rPr>
                <w:sz w:val="16"/>
              </w:rPr>
            </w:pPr>
            <w:r>
              <w:rPr>
                <w:sz w:val="16"/>
              </w:rPr>
              <w:t>Update ACR scenarios with ACR parameter procedure</w:t>
            </w:r>
          </w:p>
        </w:tc>
        <w:tc>
          <w:tcPr>
            <w:tcW w:w="0" w:type="auto"/>
            <w:shd w:val="clear" w:color="auto" w:fill="auto"/>
          </w:tcPr>
          <w:p w14:paraId="6F09D5F6" w14:textId="5A808461"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67622863" w14:textId="0F635FD9"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3BB45F11" w14:textId="7260BCCE" w:rsidR="00C34E86" w:rsidRDefault="00C34E86" w:rsidP="007228C6">
            <w:pPr>
              <w:pStyle w:val="TAL"/>
              <w:keepNext w:val="0"/>
              <w:keepLines w:val="0"/>
              <w:widowControl w:val="0"/>
              <w:rPr>
                <w:sz w:val="16"/>
              </w:rPr>
            </w:pPr>
            <w:r>
              <w:rPr>
                <w:sz w:val="16"/>
              </w:rPr>
              <w:t>0145</w:t>
            </w:r>
          </w:p>
        </w:tc>
        <w:tc>
          <w:tcPr>
            <w:tcW w:w="0" w:type="auto"/>
            <w:shd w:val="clear" w:color="auto" w:fill="auto"/>
          </w:tcPr>
          <w:p w14:paraId="11AFE7BF" w14:textId="043814CA" w:rsidR="00C34E86" w:rsidRDefault="00C34E86" w:rsidP="007228C6">
            <w:pPr>
              <w:pStyle w:val="TAR"/>
              <w:keepNext w:val="0"/>
              <w:keepLines w:val="0"/>
              <w:widowControl w:val="0"/>
              <w:rPr>
                <w:sz w:val="16"/>
              </w:rPr>
            </w:pPr>
            <w:r>
              <w:rPr>
                <w:sz w:val="16"/>
              </w:rPr>
              <w:t>-</w:t>
            </w:r>
          </w:p>
        </w:tc>
        <w:tc>
          <w:tcPr>
            <w:tcW w:w="0" w:type="auto"/>
            <w:shd w:val="clear" w:color="auto" w:fill="auto"/>
          </w:tcPr>
          <w:p w14:paraId="245A3253" w14:textId="768236D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3496CE0" w14:textId="7C7F9FF0" w:rsidR="00C34E86" w:rsidRDefault="00C34E86" w:rsidP="007228C6">
            <w:pPr>
              <w:pStyle w:val="TAL"/>
              <w:keepNext w:val="0"/>
              <w:keepLines w:val="0"/>
              <w:widowControl w:val="0"/>
              <w:rPr>
                <w:sz w:val="16"/>
              </w:rPr>
            </w:pPr>
            <w:r>
              <w:rPr>
                <w:sz w:val="16"/>
              </w:rPr>
              <w:t>B</w:t>
            </w:r>
          </w:p>
        </w:tc>
        <w:tc>
          <w:tcPr>
            <w:tcW w:w="0" w:type="auto"/>
            <w:shd w:val="clear" w:color="auto" w:fill="auto"/>
          </w:tcPr>
          <w:p w14:paraId="22E2953C" w14:textId="4727AA81"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6983D9B0" w14:textId="57C4FB7E" w:rsidR="00C34E86" w:rsidRDefault="00C34E86" w:rsidP="007228C6">
            <w:pPr>
              <w:pStyle w:val="TAL"/>
              <w:keepNext w:val="0"/>
              <w:keepLines w:val="0"/>
              <w:widowControl w:val="0"/>
              <w:rPr>
                <w:sz w:val="16"/>
              </w:rPr>
            </w:pPr>
            <w:r>
              <w:rPr>
                <w:sz w:val="16"/>
              </w:rPr>
              <w:t>revised</w:t>
            </w:r>
          </w:p>
        </w:tc>
      </w:tr>
      <w:tr w:rsidR="000C6242" w14:paraId="4E421897" w14:textId="77777777">
        <w:tc>
          <w:tcPr>
            <w:tcW w:w="0" w:type="auto"/>
            <w:shd w:val="clear" w:color="auto" w:fill="auto"/>
          </w:tcPr>
          <w:p w14:paraId="4F9336CB" w14:textId="58B63671" w:rsidR="00C34E86" w:rsidRDefault="00C34E86" w:rsidP="007228C6">
            <w:pPr>
              <w:pStyle w:val="TAL"/>
              <w:keepNext w:val="0"/>
              <w:keepLines w:val="0"/>
              <w:widowControl w:val="0"/>
              <w:rPr>
                <w:sz w:val="16"/>
              </w:rPr>
            </w:pPr>
            <w:r>
              <w:rPr>
                <w:sz w:val="16"/>
              </w:rPr>
              <w:t>S6-223410</w:t>
            </w:r>
          </w:p>
        </w:tc>
        <w:tc>
          <w:tcPr>
            <w:tcW w:w="0" w:type="auto"/>
            <w:shd w:val="clear" w:color="auto" w:fill="auto"/>
          </w:tcPr>
          <w:p w14:paraId="5DA9F0C5" w14:textId="615361DE" w:rsidR="00C34E86" w:rsidRDefault="00C34E86" w:rsidP="007228C6">
            <w:pPr>
              <w:pStyle w:val="TAL"/>
              <w:keepNext w:val="0"/>
              <w:keepLines w:val="0"/>
              <w:widowControl w:val="0"/>
              <w:rPr>
                <w:sz w:val="16"/>
              </w:rPr>
            </w:pPr>
            <w:r>
              <w:rPr>
                <w:sz w:val="16"/>
              </w:rPr>
              <w:t>Update ACR scenarios with ACR parameter procedure</w:t>
            </w:r>
          </w:p>
        </w:tc>
        <w:tc>
          <w:tcPr>
            <w:tcW w:w="0" w:type="auto"/>
            <w:shd w:val="clear" w:color="auto" w:fill="auto"/>
          </w:tcPr>
          <w:p w14:paraId="5B86AC67" w14:textId="56DE732A"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5890C867" w14:textId="2EF4F337"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45650137" w14:textId="06236079" w:rsidR="00C34E86" w:rsidRDefault="00C34E86" w:rsidP="007228C6">
            <w:pPr>
              <w:pStyle w:val="TAL"/>
              <w:keepNext w:val="0"/>
              <w:keepLines w:val="0"/>
              <w:widowControl w:val="0"/>
              <w:rPr>
                <w:sz w:val="16"/>
              </w:rPr>
            </w:pPr>
            <w:r>
              <w:rPr>
                <w:sz w:val="16"/>
              </w:rPr>
              <w:t>0145</w:t>
            </w:r>
          </w:p>
        </w:tc>
        <w:tc>
          <w:tcPr>
            <w:tcW w:w="0" w:type="auto"/>
            <w:shd w:val="clear" w:color="auto" w:fill="auto"/>
          </w:tcPr>
          <w:p w14:paraId="4EEC871A" w14:textId="1638AD1E" w:rsidR="00C34E86" w:rsidRDefault="00C34E86" w:rsidP="007228C6">
            <w:pPr>
              <w:pStyle w:val="TAR"/>
              <w:keepNext w:val="0"/>
              <w:keepLines w:val="0"/>
              <w:widowControl w:val="0"/>
              <w:rPr>
                <w:sz w:val="16"/>
              </w:rPr>
            </w:pPr>
            <w:r>
              <w:rPr>
                <w:sz w:val="16"/>
              </w:rPr>
              <w:t>1</w:t>
            </w:r>
          </w:p>
        </w:tc>
        <w:tc>
          <w:tcPr>
            <w:tcW w:w="0" w:type="auto"/>
            <w:shd w:val="clear" w:color="auto" w:fill="auto"/>
          </w:tcPr>
          <w:p w14:paraId="6307CE67" w14:textId="1756235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D863D14" w14:textId="5E970A29" w:rsidR="00C34E86" w:rsidRDefault="00C34E86" w:rsidP="007228C6">
            <w:pPr>
              <w:pStyle w:val="TAL"/>
              <w:keepNext w:val="0"/>
              <w:keepLines w:val="0"/>
              <w:widowControl w:val="0"/>
              <w:rPr>
                <w:sz w:val="16"/>
              </w:rPr>
            </w:pPr>
            <w:r>
              <w:rPr>
                <w:sz w:val="16"/>
              </w:rPr>
              <w:t>B</w:t>
            </w:r>
          </w:p>
        </w:tc>
        <w:tc>
          <w:tcPr>
            <w:tcW w:w="0" w:type="auto"/>
            <w:shd w:val="clear" w:color="auto" w:fill="auto"/>
          </w:tcPr>
          <w:p w14:paraId="61E2052D" w14:textId="636DB842"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36ED722E" w14:textId="0342B55D" w:rsidR="00C34E86" w:rsidRDefault="00C34E86" w:rsidP="007228C6">
            <w:pPr>
              <w:pStyle w:val="TAL"/>
              <w:keepNext w:val="0"/>
              <w:keepLines w:val="0"/>
              <w:widowControl w:val="0"/>
              <w:rPr>
                <w:sz w:val="16"/>
              </w:rPr>
            </w:pPr>
            <w:r>
              <w:rPr>
                <w:sz w:val="16"/>
              </w:rPr>
              <w:t>revised</w:t>
            </w:r>
          </w:p>
        </w:tc>
      </w:tr>
      <w:tr w:rsidR="000C6242" w14:paraId="03C1E34B" w14:textId="77777777">
        <w:tc>
          <w:tcPr>
            <w:tcW w:w="0" w:type="auto"/>
            <w:shd w:val="clear" w:color="auto" w:fill="auto"/>
          </w:tcPr>
          <w:p w14:paraId="2799334D" w14:textId="40395823" w:rsidR="00C34E86" w:rsidRDefault="00C34E86" w:rsidP="007228C6">
            <w:pPr>
              <w:pStyle w:val="TAL"/>
              <w:keepNext w:val="0"/>
              <w:keepLines w:val="0"/>
              <w:widowControl w:val="0"/>
              <w:rPr>
                <w:sz w:val="16"/>
              </w:rPr>
            </w:pPr>
            <w:r>
              <w:rPr>
                <w:sz w:val="16"/>
              </w:rPr>
              <w:t>S6-223599</w:t>
            </w:r>
          </w:p>
        </w:tc>
        <w:tc>
          <w:tcPr>
            <w:tcW w:w="0" w:type="auto"/>
            <w:shd w:val="clear" w:color="auto" w:fill="auto"/>
          </w:tcPr>
          <w:p w14:paraId="3B51EAAA" w14:textId="72F710C7" w:rsidR="00C34E86" w:rsidRDefault="00C34E86" w:rsidP="007228C6">
            <w:pPr>
              <w:pStyle w:val="TAL"/>
              <w:keepNext w:val="0"/>
              <w:keepLines w:val="0"/>
              <w:widowControl w:val="0"/>
              <w:rPr>
                <w:sz w:val="16"/>
              </w:rPr>
            </w:pPr>
            <w:r>
              <w:rPr>
                <w:sz w:val="16"/>
              </w:rPr>
              <w:t>Update ACR scenarios with ACR parameter procedure</w:t>
            </w:r>
          </w:p>
        </w:tc>
        <w:tc>
          <w:tcPr>
            <w:tcW w:w="0" w:type="auto"/>
            <w:shd w:val="clear" w:color="auto" w:fill="auto"/>
          </w:tcPr>
          <w:p w14:paraId="50A43F7E" w14:textId="0B4B88E0"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4824A668" w14:textId="6BCEA01C"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4110B142" w14:textId="70E14EDA" w:rsidR="00C34E86" w:rsidRDefault="00C34E86" w:rsidP="007228C6">
            <w:pPr>
              <w:pStyle w:val="TAL"/>
              <w:keepNext w:val="0"/>
              <w:keepLines w:val="0"/>
              <w:widowControl w:val="0"/>
              <w:rPr>
                <w:sz w:val="16"/>
              </w:rPr>
            </w:pPr>
            <w:r>
              <w:rPr>
                <w:sz w:val="16"/>
              </w:rPr>
              <w:t>0145</w:t>
            </w:r>
          </w:p>
        </w:tc>
        <w:tc>
          <w:tcPr>
            <w:tcW w:w="0" w:type="auto"/>
            <w:shd w:val="clear" w:color="auto" w:fill="auto"/>
          </w:tcPr>
          <w:p w14:paraId="386D03C6" w14:textId="0E9AE4A1" w:rsidR="00C34E86" w:rsidRDefault="00C34E86" w:rsidP="007228C6">
            <w:pPr>
              <w:pStyle w:val="TAR"/>
              <w:keepNext w:val="0"/>
              <w:keepLines w:val="0"/>
              <w:widowControl w:val="0"/>
              <w:rPr>
                <w:sz w:val="16"/>
              </w:rPr>
            </w:pPr>
            <w:r>
              <w:rPr>
                <w:sz w:val="16"/>
              </w:rPr>
              <w:t>2</w:t>
            </w:r>
          </w:p>
        </w:tc>
        <w:tc>
          <w:tcPr>
            <w:tcW w:w="0" w:type="auto"/>
            <w:shd w:val="clear" w:color="auto" w:fill="auto"/>
          </w:tcPr>
          <w:p w14:paraId="493691C1" w14:textId="6741A976"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D827640" w14:textId="5D0EFDD0" w:rsidR="00C34E86" w:rsidRDefault="00C34E86" w:rsidP="007228C6">
            <w:pPr>
              <w:pStyle w:val="TAL"/>
              <w:keepNext w:val="0"/>
              <w:keepLines w:val="0"/>
              <w:widowControl w:val="0"/>
              <w:rPr>
                <w:sz w:val="16"/>
              </w:rPr>
            </w:pPr>
            <w:r>
              <w:rPr>
                <w:sz w:val="16"/>
              </w:rPr>
              <w:t>B</w:t>
            </w:r>
          </w:p>
        </w:tc>
        <w:tc>
          <w:tcPr>
            <w:tcW w:w="0" w:type="auto"/>
            <w:shd w:val="clear" w:color="auto" w:fill="auto"/>
          </w:tcPr>
          <w:p w14:paraId="20FF46A0" w14:textId="232C0E9F"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C4525A3" w14:textId="6C39BF7A" w:rsidR="00C34E86" w:rsidRDefault="00C34E86" w:rsidP="007228C6">
            <w:pPr>
              <w:pStyle w:val="TAL"/>
              <w:keepNext w:val="0"/>
              <w:keepLines w:val="0"/>
              <w:widowControl w:val="0"/>
              <w:rPr>
                <w:sz w:val="16"/>
              </w:rPr>
            </w:pPr>
            <w:r>
              <w:rPr>
                <w:sz w:val="16"/>
              </w:rPr>
              <w:t>agreed</w:t>
            </w:r>
          </w:p>
        </w:tc>
      </w:tr>
      <w:tr w:rsidR="000C6242" w14:paraId="3654C4F7" w14:textId="77777777">
        <w:tc>
          <w:tcPr>
            <w:tcW w:w="0" w:type="auto"/>
            <w:shd w:val="clear" w:color="auto" w:fill="auto"/>
          </w:tcPr>
          <w:p w14:paraId="3F37A357" w14:textId="6D14FC96" w:rsidR="00C34E86" w:rsidRDefault="00C34E86" w:rsidP="007228C6">
            <w:pPr>
              <w:pStyle w:val="TAL"/>
              <w:keepNext w:val="0"/>
              <w:keepLines w:val="0"/>
              <w:widowControl w:val="0"/>
              <w:rPr>
                <w:sz w:val="16"/>
              </w:rPr>
            </w:pPr>
            <w:r>
              <w:rPr>
                <w:sz w:val="16"/>
              </w:rPr>
              <w:t>S6-223243</w:t>
            </w:r>
          </w:p>
        </w:tc>
        <w:tc>
          <w:tcPr>
            <w:tcW w:w="0" w:type="auto"/>
            <w:shd w:val="clear" w:color="auto" w:fill="auto"/>
          </w:tcPr>
          <w:p w14:paraId="54820C5B" w14:textId="592B03EC" w:rsidR="00C34E86" w:rsidRDefault="00C34E86" w:rsidP="007228C6">
            <w:pPr>
              <w:pStyle w:val="TAL"/>
              <w:keepNext w:val="0"/>
              <w:keepLines w:val="0"/>
              <w:widowControl w:val="0"/>
              <w:rPr>
                <w:sz w:val="16"/>
              </w:rPr>
            </w:pPr>
            <w:r>
              <w:rPr>
                <w:sz w:val="16"/>
              </w:rPr>
              <w:t>Update ACR management notification to include ACR parameters</w:t>
            </w:r>
          </w:p>
        </w:tc>
        <w:tc>
          <w:tcPr>
            <w:tcW w:w="0" w:type="auto"/>
            <w:shd w:val="clear" w:color="auto" w:fill="auto"/>
          </w:tcPr>
          <w:p w14:paraId="1C20F167" w14:textId="62425145"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36D9B6F0" w14:textId="2534AA6C"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94BE9B5" w14:textId="707AA95A" w:rsidR="00C34E86" w:rsidRDefault="00C34E86" w:rsidP="007228C6">
            <w:pPr>
              <w:pStyle w:val="TAL"/>
              <w:keepNext w:val="0"/>
              <w:keepLines w:val="0"/>
              <w:widowControl w:val="0"/>
              <w:rPr>
                <w:sz w:val="16"/>
              </w:rPr>
            </w:pPr>
            <w:r>
              <w:rPr>
                <w:sz w:val="16"/>
              </w:rPr>
              <w:t>0146</w:t>
            </w:r>
          </w:p>
        </w:tc>
        <w:tc>
          <w:tcPr>
            <w:tcW w:w="0" w:type="auto"/>
            <w:shd w:val="clear" w:color="auto" w:fill="auto"/>
          </w:tcPr>
          <w:p w14:paraId="50519A65" w14:textId="2CBFE3C6" w:rsidR="00C34E86" w:rsidRDefault="00C34E86" w:rsidP="007228C6">
            <w:pPr>
              <w:pStyle w:val="TAR"/>
              <w:keepNext w:val="0"/>
              <w:keepLines w:val="0"/>
              <w:widowControl w:val="0"/>
              <w:rPr>
                <w:sz w:val="16"/>
              </w:rPr>
            </w:pPr>
            <w:r>
              <w:rPr>
                <w:sz w:val="16"/>
              </w:rPr>
              <w:t>-</w:t>
            </w:r>
          </w:p>
        </w:tc>
        <w:tc>
          <w:tcPr>
            <w:tcW w:w="0" w:type="auto"/>
            <w:shd w:val="clear" w:color="auto" w:fill="auto"/>
          </w:tcPr>
          <w:p w14:paraId="659D0622" w14:textId="5891E2F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4012057" w14:textId="6FBE0FB9" w:rsidR="00C34E86" w:rsidRDefault="00C34E86" w:rsidP="007228C6">
            <w:pPr>
              <w:pStyle w:val="TAL"/>
              <w:keepNext w:val="0"/>
              <w:keepLines w:val="0"/>
              <w:widowControl w:val="0"/>
              <w:rPr>
                <w:sz w:val="16"/>
              </w:rPr>
            </w:pPr>
            <w:r>
              <w:rPr>
                <w:sz w:val="16"/>
              </w:rPr>
              <w:t>B</w:t>
            </w:r>
          </w:p>
        </w:tc>
        <w:tc>
          <w:tcPr>
            <w:tcW w:w="0" w:type="auto"/>
            <w:shd w:val="clear" w:color="auto" w:fill="auto"/>
          </w:tcPr>
          <w:p w14:paraId="4A428937" w14:textId="696E2A29"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596D420" w14:textId="42544DC5" w:rsidR="00C34E86" w:rsidRDefault="00C34E86" w:rsidP="007228C6">
            <w:pPr>
              <w:pStyle w:val="TAL"/>
              <w:keepNext w:val="0"/>
              <w:keepLines w:val="0"/>
              <w:widowControl w:val="0"/>
              <w:rPr>
                <w:sz w:val="16"/>
              </w:rPr>
            </w:pPr>
            <w:r>
              <w:rPr>
                <w:sz w:val="16"/>
              </w:rPr>
              <w:t>revised</w:t>
            </w:r>
          </w:p>
        </w:tc>
      </w:tr>
      <w:tr w:rsidR="000C6242" w14:paraId="51DF5797" w14:textId="77777777">
        <w:tc>
          <w:tcPr>
            <w:tcW w:w="0" w:type="auto"/>
            <w:shd w:val="clear" w:color="auto" w:fill="auto"/>
          </w:tcPr>
          <w:p w14:paraId="1BBB27BB" w14:textId="00300B35" w:rsidR="00C34E86" w:rsidRDefault="00C34E86" w:rsidP="007228C6">
            <w:pPr>
              <w:pStyle w:val="TAL"/>
              <w:keepNext w:val="0"/>
              <w:keepLines w:val="0"/>
              <w:widowControl w:val="0"/>
              <w:rPr>
                <w:sz w:val="16"/>
              </w:rPr>
            </w:pPr>
            <w:r>
              <w:rPr>
                <w:sz w:val="16"/>
              </w:rPr>
              <w:t>S6-223411</w:t>
            </w:r>
          </w:p>
        </w:tc>
        <w:tc>
          <w:tcPr>
            <w:tcW w:w="0" w:type="auto"/>
            <w:shd w:val="clear" w:color="auto" w:fill="auto"/>
          </w:tcPr>
          <w:p w14:paraId="75EFEB27" w14:textId="4E2AB171" w:rsidR="00C34E86" w:rsidRDefault="00C34E86" w:rsidP="007228C6">
            <w:pPr>
              <w:pStyle w:val="TAL"/>
              <w:keepNext w:val="0"/>
              <w:keepLines w:val="0"/>
              <w:widowControl w:val="0"/>
              <w:rPr>
                <w:sz w:val="16"/>
              </w:rPr>
            </w:pPr>
            <w:r>
              <w:rPr>
                <w:sz w:val="16"/>
              </w:rPr>
              <w:t>Update ACR management notification to include ACR parameters</w:t>
            </w:r>
          </w:p>
        </w:tc>
        <w:tc>
          <w:tcPr>
            <w:tcW w:w="0" w:type="auto"/>
            <w:shd w:val="clear" w:color="auto" w:fill="auto"/>
          </w:tcPr>
          <w:p w14:paraId="101D2D2F" w14:textId="56E616F0"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4A5B1AD9" w14:textId="540AEA13"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2421C835" w14:textId="41C2C287" w:rsidR="00C34E86" w:rsidRDefault="00C34E86" w:rsidP="007228C6">
            <w:pPr>
              <w:pStyle w:val="TAL"/>
              <w:keepNext w:val="0"/>
              <w:keepLines w:val="0"/>
              <w:widowControl w:val="0"/>
              <w:rPr>
                <w:sz w:val="16"/>
              </w:rPr>
            </w:pPr>
            <w:r>
              <w:rPr>
                <w:sz w:val="16"/>
              </w:rPr>
              <w:t>0146</w:t>
            </w:r>
          </w:p>
        </w:tc>
        <w:tc>
          <w:tcPr>
            <w:tcW w:w="0" w:type="auto"/>
            <w:shd w:val="clear" w:color="auto" w:fill="auto"/>
          </w:tcPr>
          <w:p w14:paraId="3F0A56C5" w14:textId="67AD96E6" w:rsidR="00C34E86" w:rsidRDefault="00C34E86" w:rsidP="007228C6">
            <w:pPr>
              <w:pStyle w:val="TAR"/>
              <w:keepNext w:val="0"/>
              <w:keepLines w:val="0"/>
              <w:widowControl w:val="0"/>
              <w:rPr>
                <w:sz w:val="16"/>
              </w:rPr>
            </w:pPr>
            <w:r>
              <w:rPr>
                <w:sz w:val="16"/>
              </w:rPr>
              <w:t>1</w:t>
            </w:r>
          </w:p>
        </w:tc>
        <w:tc>
          <w:tcPr>
            <w:tcW w:w="0" w:type="auto"/>
            <w:shd w:val="clear" w:color="auto" w:fill="auto"/>
          </w:tcPr>
          <w:p w14:paraId="0AAFA248" w14:textId="0982D7F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EF1480D" w14:textId="7BA2D89E" w:rsidR="00C34E86" w:rsidRDefault="00C34E86" w:rsidP="007228C6">
            <w:pPr>
              <w:pStyle w:val="TAL"/>
              <w:keepNext w:val="0"/>
              <w:keepLines w:val="0"/>
              <w:widowControl w:val="0"/>
              <w:rPr>
                <w:sz w:val="16"/>
              </w:rPr>
            </w:pPr>
            <w:r>
              <w:rPr>
                <w:sz w:val="16"/>
              </w:rPr>
              <w:t>B</w:t>
            </w:r>
          </w:p>
        </w:tc>
        <w:tc>
          <w:tcPr>
            <w:tcW w:w="0" w:type="auto"/>
            <w:shd w:val="clear" w:color="auto" w:fill="auto"/>
          </w:tcPr>
          <w:p w14:paraId="5965CE6C" w14:textId="315D1BB6"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31ACEBD0" w14:textId="5BFCE7C3" w:rsidR="00C34E86" w:rsidRDefault="00C34E86" w:rsidP="007228C6">
            <w:pPr>
              <w:pStyle w:val="TAL"/>
              <w:keepNext w:val="0"/>
              <w:keepLines w:val="0"/>
              <w:widowControl w:val="0"/>
              <w:rPr>
                <w:sz w:val="16"/>
              </w:rPr>
            </w:pPr>
            <w:r>
              <w:rPr>
                <w:sz w:val="16"/>
              </w:rPr>
              <w:t>merged</w:t>
            </w:r>
          </w:p>
        </w:tc>
      </w:tr>
      <w:tr w:rsidR="000C6242" w14:paraId="42484921" w14:textId="77777777">
        <w:tc>
          <w:tcPr>
            <w:tcW w:w="0" w:type="auto"/>
            <w:shd w:val="clear" w:color="auto" w:fill="auto"/>
          </w:tcPr>
          <w:p w14:paraId="4CFC2CB9" w14:textId="6A2A492F" w:rsidR="00C34E86" w:rsidRDefault="00C34E86" w:rsidP="007228C6">
            <w:pPr>
              <w:pStyle w:val="TAL"/>
              <w:keepNext w:val="0"/>
              <w:keepLines w:val="0"/>
              <w:widowControl w:val="0"/>
              <w:rPr>
                <w:sz w:val="16"/>
              </w:rPr>
            </w:pPr>
            <w:r>
              <w:rPr>
                <w:sz w:val="16"/>
              </w:rPr>
              <w:t>S6-223272</w:t>
            </w:r>
          </w:p>
        </w:tc>
        <w:tc>
          <w:tcPr>
            <w:tcW w:w="0" w:type="auto"/>
            <w:shd w:val="clear" w:color="auto" w:fill="auto"/>
          </w:tcPr>
          <w:p w14:paraId="014C82B0" w14:textId="734673E0" w:rsidR="00C34E86" w:rsidRDefault="00C34E86" w:rsidP="007228C6">
            <w:pPr>
              <w:pStyle w:val="TAL"/>
              <w:keepNext w:val="0"/>
              <w:keepLines w:val="0"/>
              <w:widowControl w:val="0"/>
              <w:rPr>
                <w:sz w:val="16"/>
              </w:rPr>
            </w:pPr>
            <w:r>
              <w:rPr>
                <w:sz w:val="16"/>
              </w:rPr>
              <w:t>EAS instantiation status provisioned by ECS</w:t>
            </w:r>
          </w:p>
        </w:tc>
        <w:tc>
          <w:tcPr>
            <w:tcW w:w="0" w:type="auto"/>
            <w:shd w:val="clear" w:color="auto" w:fill="auto"/>
          </w:tcPr>
          <w:p w14:paraId="6F3E465E" w14:textId="70D8567A"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431E7956" w14:textId="367A7B22"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0321C0EC" w14:textId="13D2A816" w:rsidR="00C34E86" w:rsidRDefault="00C34E86" w:rsidP="007228C6">
            <w:pPr>
              <w:pStyle w:val="TAL"/>
              <w:keepNext w:val="0"/>
              <w:keepLines w:val="0"/>
              <w:widowControl w:val="0"/>
              <w:rPr>
                <w:sz w:val="16"/>
              </w:rPr>
            </w:pPr>
            <w:r>
              <w:rPr>
                <w:sz w:val="16"/>
              </w:rPr>
              <w:t>0147</w:t>
            </w:r>
          </w:p>
        </w:tc>
        <w:tc>
          <w:tcPr>
            <w:tcW w:w="0" w:type="auto"/>
            <w:shd w:val="clear" w:color="auto" w:fill="auto"/>
          </w:tcPr>
          <w:p w14:paraId="40F2C7B2" w14:textId="13871A94" w:rsidR="00C34E86" w:rsidRDefault="00C34E86" w:rsidP="007228C6">
            <w:pPr>
              <w:pStyle w:val="TAR"/>
              <w:keepNext w:val="0"/>
              <w:keepLines w:val="0"/>
              <w:widowControl w:val="0"/>
              <w:rPr>
                <w:sz w:val="16"/>
              </w:rPr>
            </w:pPr>
            <w:r>
              <w:rPr>
                <w:sz w:val="16"/>
              </w:rPr>
              <w:t>-</w:t>
            </w:r>
          </w:p>
        </w:tc>
        <w:tc>
          <w:tcPr>
            <w:tcW w:w="0" w:type="auto"/>
            <w:shd w:val="clear" w:color="auto" w:fill="auto"/>
          </w:tcPr>
          <w:p w14:paraId="3CE3C6B7" w14:textId="4113574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94B3D2A" w14:textId="1E087C37" w:rsidR="00C34E86" w:rsidRDefault="00C34E86" w:rsidP="007228C6">
            <w:pPr>
              <w:pStyle w:val="TAL"/>
              <w:keepNext w:val="0"/>
              <w:keepLines w:val="0"/>
              <w:widowControl w:val="0"/>
              <w:rPr>
                <w:sz w:val="16"/>
              </w:rPr>
            </w:pPr>
            <w:r>
              <w:rPr>
                <w:sz w:val="16"/>
              </w:rPr>
              <w:t>B</w:t>
            </w:r>
          </w:p>
        </w:tc>
        <w:tc>
          <w:tcPr>
            <w:tcW w:w="0" w:type="auto"/>
            <w:shd w:val="clear" w:color="auto" w:fill="auto"/>
          </w:tcPr>
          <w:p w14:paraId="26763034" w14:textId="469204A6"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F23FA5B" w14:textId="6AC936C2" w:rsidR="00C34E86" w:rsidRDefault="00C34E86" w:rsidP="007228C6">
            <w:pPr>
              <w:pStyle w:val="TAL"/>
              <w:keepNext w:val="0"/>
              <w:keepLines w:val="0"/>
              <w:widowControl w:val="0"/>
              <w:rPr>
                <w:sz w:val="16"/>
              </w:rPr>
            </w:pPr>
            <w:r>
              <w:rPr>
                <w:sz w:val="16"/>
              </w:rPr>
              <w:t>revised</w:t>
            </w:r>
          </w:p>
        </w:tc>
      </w:tr>
      <w:tr w:rsidR="000C6242" w14:paraId="5E7E9DDD" w14:textId="77777777">
        <w:tc>
          <w:tcPr>
            <w:tcW w:w="0" w:type="auto"/>
            <w:shd w:val="clear" w:color="auto" w:fill="auto"/>
          </w:tcPr>
          <w:p w14:paraId="0A03877A" w14:textId="3A7B2251" w:rsidR="00C34E86" w:rsidRDefault="00C34E86" w:rsidP="007228C6">
            <w:pPr>
              <w:pStyle w:val="TAL"/>
              <w:keepNext w:val="0"/>
              <w:keepLines w:val="0"/>
              <w:widowControl w:val="0"/>
              <w:rPr>
                <w:sz w:val="16"/>
              </w:rPr>
            </w:pPr>
            <w:r>
              <w:rPr>
                <w:sz w:val="16"/>
              </w:rPr>
              <w:t>S6-223479</w:t>
            </w:r>
          </w:p>
        </w:tc>
        <w:tc>
          <w:tcPr>
            <w:tcW w:w="0" w:type="auto"/>
            <w:shd w:val="clear" w:color="auto" w:fill="auto"/>
          </w:tcPr>
          <w:p w14:paraId="44710526" w14:textId="20E06102" w:rsidR="00C34E86" w:rsidRDefault="00C34E86" w:rsidP="007228C6">
            <w:pPr>
              <w:pStyle w:val="TAL"/>
              <w:keepNext w:val="0"/>
              <w:keepLines w:val="0"/>
              <w:widowControl w:val="0"/>
              <w:rPr>
                <w:sz w:val="16"/>
              </w:rPr>
            </w:pPr>
            <w:r>
              <w:rPr>
                <w:sz w:val="16"/>
              </w:rPr>
              <w:t>EAS instantiation status provisioned by ECS</w:t>
            </w:r>
          </w:p>
        </w:tc>
        <w:tc>
          <w:tcPr>
            <w:tcW w:w="0" w:type="auto"/>
            <w:shd w:val="clear" w:color="auto" w:fill="auto"/>
          </w:tcPr>
          <w:p w14:paraId="3EDF54A0" w14:textId="5AF64C90"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18BE6574" w14:textId="35E40B0D"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B46D91F" w14:textId="0888CA4B" w:rsidR="00C34E86" w:rsidRDefault="00C34E86" w:rsidP="007228C6">
            <w:pPr>
              <w:pStyle w:val="TAL"/>
              <w:keepNext w:val="0"/>
              <w:keepLines w:val="0"/>
              <w:widowControl w:val="0"/>
              <w:rPr>
                <w:sz w:val="16"/>
              </w:rPr>
            </w:pPr>
            <w:r>
              <w:rPr>
                <w:sz w:val="16"/>
              </w:rPr>
              <w:t>0147</w:t>
            </w:r>
          </w:p>
        </w:tc>
        <w:tc>
          <w:tcPr>
            <w:tcW w:w="0" w:type="auto"/>
            <w:shd w:val="clear" w:color="auto" w:fill="auto"/>
          </w:tcPr>
          <w:p w14:paraId="48046D20" w14:textId="02C54730" w:rsidR="00C34E86" w:rsidRDefault="00C34E86" w:rsidP="007228C6">
            <w:pPr>
              <w:pStyle w:val="TAR"/>
              <w:keepNext w:val="0"/>
              <w:keepLines w:val="0"/>
              <w:widowControl w:val="0"/>
              <w:rPr>
                <w:sz w:val="16"/>
              </w:rPr>
            </w:pPr>
            <w:r>
              <w:rPr>
                <w:sz w:val="16"/>
              </w:rPr>
              <w:t>1</w:t>
            </w:r>
          </w:p>
        </w:tc>
        <w:tc>
          <w:tcPr>
            <w:tcW w:w="0" w:type="auto"/>
            <w:shd w:val="clear" w:color="auto" w:fill="auto"/>
          </w:tcPr>
          <w:p w14:paraId="6CDB4FEB" w14:textId="6548A8C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495EEC5" w14:textId="2F8061F8" w:rsidR="00C34E86" w:rsidRDefault="00C34E86" w:rsidP="007228C6">
            <w:pPr>
              <w:pStyle w:val="TAL"/>
              <w:keepNext w:val="0"/>
              <w:keepLines w:val="0"/>
              <w:widowControl w:val="0"/>
              <w:rPr>
                <w:sz w:val="16"/>
              </w:rPr>
            </w:pPr>
            <w:r>
              <w:rPr>
                <w:sz w:val="16"/>
              </w:rPr>
              <w:t>B</w:t>
            </w:r>
          </w:p>
        </w:tc>
        <w:tc>
          <w:tcPr>
            <w:tcW w:w="0" w:type="auto"/>
            <w:shd w:val="clear" w:color="auto" w:fill="auto"/>
          </w:tcPr>
          <w:p w14:paraId="76F5D3E7" w14:textId="6B3B38FD"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4FCF4B0A" w14:textId="5A063034" w:rsidR="00C34E86" w:rsidRDefault="00C34E86" w:rsidP="007228C6">
            <w:pPr>
              <w:pStyle w:val="TAL"/>
              <w:keepNext w:val="0"/>
              <w:keepLines w:val="0"/>
              <w:widowControl w:val="0"/>
              <w:rPr>
                <w:sz w:val="16"/>
              </w:rPr>
            </w:pPr>
            <w:r>
              <w:rPr>
                <w:sz w:val="16"/>
              </w:rPr>
              <w:t>revised</w:t>
            </w:r>
          </w:p>
        </w:tc>
      </w:tr>
      <w:tr w:rsidR="000C6242" w14:paraId="00CFDFDD" w14:textId="77777777">
        <w:tc>
          <w:tcPr>
            <w:tcW w:w="0" w:type="auto"/>
            <w:shd w:val="clear" w:color="auto" w:fill="auto"/>
          </w:tcPr>
          <w:p w14:paraId="256295E0" w14:textId="41CBD150" w:rsidR="00C34E86" w:rsidRDefault="00C34E86" w:rsidP="007228C6">
            <w:pPr>
              <w:pStyle w:val="TAL"/>
              <w:keepNext w:val="0"/>
              <w:keepLines w:val="0"/>
              <w:widowControl w:val="0"/>
              <w:rPr>
                <w:sz w:val="16"/>
              </w:rPr>
            </w:pPr>
            <w:r>
              <w:rPr>
                <w:sz w:val="16"/>
              </w:rPr>
              <w:t>S6-223564</w:t>
            </w:r>
          </w:p>
        </w:tc>
        <w:tc>
          <w:tcPr>
            <w:tcW w:w="0" w:type="auto"/>
            <w:shd w:val="clear" w:color="auto" w:fill="auto"/>
          </w:tcPr>
          <w:p w14:paraId="521C7F07" w14:textId="4329D476" w:rsidR="00C34E86" w:rsidRDefault="00C34E86" w:rsidP="007228C6">
            <w:pPr>
              <w:pStyle w:val="TAL"/>
              <w:keepNext w:val="0"/>
              <w:keepLines w:val="0"/>
              <w:widowControl w:val="0"/>
              <w:rPr>
                <w:sz w:val="16"/>
              </w:rPr>
            </w:pPr>
            <w:r>
              <w:rPr>
                <w:sz w:val="16"/>
              </w:rPr>
              <w:t>EAS instantiation status provisioned by ECS</w:t>
            </w:r>
          </w:p>
        </w:tc>
        <w:tc>
          <w:tcPr>
            <w:tcW w:w="0" w:type="auto"/>
            <w:shd w:val="clear" w:color="auto" w:fill="auto"/>
          </w:tcPr>
          <w:p w14:paraId="2A42026A" w14:textId="36C89579"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4163724D" w14:textId="481B1E4B"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1F24CCFD" w14:textId="53660D32" w:rsidR="00C34E86" w:rsidRDefault="00C34E86" w:rsidP="007228C6">
            <w:pPr>
              <w:pStyle w:val="TAL"/>
              <w:keepNext w:val="0"/>
              <w:keepLines w:val="0"/>
              <w:widowControl w:val="0"/>
              <w:rPr>
                <w:sz w:val="16"/>
              </w:rPr>
            </w:pPr>
            <w:r>
              <w:rPr>
                <w:sz w:val="16"/>
              </w:rPr>
              <w:t>0147</w:t>
            </w:r>
          </w:p>
        </w:tc>
        <w:tc>
          <w:tcPr>
            <w:tcW w:w="0" w:type="auto"/>
            <w:shd w:val="clear" w:color="auto" w:fill="auto"/>
          </w:tcPr>
          <w:p w14:paraId="61D8D7A8" w14:textId="0D150ADD" w:rsidR="00C34E86" w:rsidRDefault="00C34E86" w:rsidP="007228C6">
            <w:pPr>
              <w:pStyle w:val="TAR"/>
              <w:keepNext w:val="0"/>
              <w:keepLines w:val="0"/>
              <w:widowControl w:val="0"/>
              <w:rPr>
                <w:sz w:val="16"/>
              </w:rPr>
            </w:pPr>
            <w:r>
              <w:rPr>
                <w:sz w:val="16"/>
              </w:rPr>
              <w:t>2</w:t>
            </w:r>
          </w:p>
        </w:tc>
        <w:tc>
          <w:tcPr>
            <w:tcW w:w="0" w:type="auto"/>
            <w:shd w:val="clear" w:color="auto" w:fill="auto"/>
          </w:tcPr>
          <w:p w14:paraId="56D62863" w14:textId="7B4E6FA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0D84E6E" w14:textId="0B1DB8A1" w:rsidR="00C34E86" w:rsidRDefault="00C34E86" w:rsidP="007228C6">
            <w:pPr>
              <w:pStyle w:val="TAL"/>
              <w:keepNext w:val="0"/>
              <w:keepLines w:val="0"/>
              <w:widowControl w:val="0"/>
              <w:rPr>
                <w:sz w:val="16"/>
              </w:rPr>
            </w:pPr>
            <w:r>
              <w:rPr>
                <w:sz w:val="16"/>
              </w:rPr>
              <w:t>B</w:t>
            </w:r>
          </w:p>
        </w:tc>
        <w:tc>
          <w:tcPr>
            <w:tcW w:w="0" w:type="auto"/>
            <w:shd w:val="clear" w:color="auto" w:fill="auto"/>
          </w:tcPr>
          <w:p w14:paraId="3545C474" w14:textId="0E40A812"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508E5E98" w14:textId="617C7B20" w:rsidR="00C34E86" w:rsidRDefault="00C34E86" w:rsidP="007228C6">
            <w:pPr>
              <w:pStyle w:val="TAL"/>
              <w:keepNext w:val="0"/>
              <w:keepLines w:val="0"/>
              <w:widowControl w:val="0"/>
              <w:rPr>
                <w:sz w:val="16"/>
              </w:rPr>
            </w:pPr>
            <w:r>
              <w:rPr>
                <w:sz w:val="16"/>
              </w:rPr>
              <w:t>revised</w:t>
            </w:r>
          </w:p>
        </w:tc>
      </w:tr>
      <w:tr w:rsidR="000C6242" w14:paraId="54FEDF63" w14:textId="77777777">
        <w:tc>
          <w:tcPr>
            <w:tcW w:w="0" w:type="auto"/>
            <w:shd w:val="clear" w:color="auto" w:fill="auto"/>
          </w:tcPr>
          <w:p w14:paraId="66655F5B" w14:textId="50CCCCCE" w:rsidR="00C34E86" w:rsidRDefault="00C34E86" w:rsidP="007228C6">
            <w:pPr>
              <w:pStyle w:val="TAL"/>
              <w:keepNext w:val="0"/>
              <w:keepLines w:val="0"/>
              <w:widowControl w:val="0"/>
              <w:rPr>
                <w:sz w:val="16"/>
              </w:rPr>
            </w:pPr>
            <w:r>
              <w:rPr>
                <w:sz w:val="16"/>
              </w:rPr>
              <w:t>S6-223584</w:t>
            </w:r>
          </w:p>
        </w:tc>
        <w:tc>
          <w:tcPr>
            <w:tcW w:w="0" w:type="auto"/>
            <w:shd w:val="clear" w:color="auto" w:fill="auto"/>
          </w:tcPr>
          <w:p w14:paraId="5A0810FB" w14:textId="5BD9CDA1" w:rsidR="00C34E86" w:rsidRDefault="00C34E86" w:rsidP="007228C6">
            <w:pPr>
              <w:pStyle w:val="TAL"/>
              <w:keepNext w:val="0"/>
              <w:keepLines w:val="0"/>
              <w:widowControl w:val="0"/>
              <w:rPr>
                <w:sz w:val="16"/>
              </w:rPr>
            </w:pPr>
            <w:r>
              <w:rPr>
                <w:sz w:val="16"/>
              </w:rPr>
              <w:t>EAS instantiation status provisioned by ECS</w:t>
            </w:r>
          </w:p>
        </w:tc>
        <w:tc>
          <w:tcPr>
            <w:tcW w:w="0" w:type="auto"/>
            <w:shd w:val="clear" w:color="auto" w:fill="auto"/>
          </w:tcPr>
          <w:p w14:paraId="02804EBF" w14:textId="4DB28EAD"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0F599589" w14:textId="56185FFC"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ACA5952" w14:textId="002717EC" w:rsidR="00C34E86" w:rsidRDefault="00C34E86" w:rsidP="007228C6">
            <w:pPr>
              <w:pStyle w:val="TAL"/>
              <w:keepNext w:val="0"/>
              <w:keepLines w:val="0"/>
              <w:widowControl w:val="0"/>
              <w:rPr>
                <w:sz w:val="16"/>
              </w:rPr>
            </w:pPr>
            <w:r>
              <w:rPr>
                <w:sz w:val="16"/>
              </w:rPr>
              <w:t>0147</w:t>
            </w:r>
          </w:p>
        </w:tc>
        <w:tc>
          <w:tcPr>
            <w:tcW w:w="0" w:type="auto"/>
            <w:shd w:val="clear" w:color="auto" w:fill="auto"/>
          </w:tcPr>
          <w:p w14:paraId="3FD1AA9B" w14:textId="76CD763F" w:rsidR="00C34E86" w:rsidRDefault="00C34E86" w:rsidP="007228C6">
            <w:pPr>
              <w:pStyle w:val="TAR"/>
              <w:keepNext w:val="0"/>
              <w:keepLines w:val="0"/>
              <w:widowControl w:val="0"/>
              <w:rPr>
                <w:sz w:val="16"/>
              </w:rPr>
            </w:pPr>
            <w:r>
              <w:rPr>
                <w:sz w:val="16"/>
              </w:rPr>
              <w:t>3</w:t>
            </w:r>
          </w:p>
        </w:tc>
        <w:tc>
          <w:tcPr>
            <w:tcW w:w="0" w:type="auto"/>
            <w:shd w:val="clear" w:color="auto" w:fill="auto"/>
          </w:tcPr>
          <w:p w14:paraId="698AD40C" w14:textId="433E53F6"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DF5C51A" w14:textId="4927DD02" w:rsidR="00C34E86" w:rsidRDefault="00C34E86" w:rsidP="007228C6">
            <w:pPr>
              <w:pStyle w:val="TAL"/>
              <w:keepNext w:val="0"/>
              <w:keepLines w:val="0"/>
              <w:widowControl w:val="0"/>
              <w:rPr>
                <w:sz w:val="16"/>
              </w:rPr>
            </w:pPr>
            <w:r>
              <w:rPr>
                <w:sz w:val="16"/>
              </w:rPr>
              <w:t>B</w:t>
            </w:r>
          </w:p>
        </w:tc>
        <w:tc>
          <w:tcPr>
            <w:tcW w:w="0" w:type="auto"/>
            <w:shd w:val="clear" w:color="auto" w:fill="auto"/>
          </w:tcPr>
          <w:p w14:paraId="289729C6" w14:textId="19566AFF"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4A2A54AA" w14:textId="2353873D" w:rsidR="00C34E86" w:rsidRDefault="00C34E86" w:rsidP="007228C6">
            <w:pPr>
              <w:pStyle w:val="TAL"/>
              <w:keepNext w:val="0"/>
              <w:keepLines w:val="0"/>
              <w:widowControl w:val="0"/>
              <w:rPr>
                <w:sz w:val="16"/>
              </w:rPr>
            </w:pPr>
            <w:r>
              <w:rPr>
                <w:sz w:val="16"/>
              </w:rPr>
              <w:t>revised</w:t>
            </w:r>
          </w:p>
        </w:tc>
      </w:tr>
      <w:tr w:rsidR="000C6242" w14:paraId="65AA1671" w14:textId="77777777">
        <w:tc>
          <w:tcPr>
            <w:tcW w:w="0" w:type="auto"/>
            <w:shd w:val="clear" w:color="auto" w:fill="auto"/>
          </w:tcPr>
          <w:p w14:paraId="20474765" w14:textId="492BE1CA" w:rsidR="00C34E86" w:rsidRDefault="00C34E86" w:rsidP="007228C6">
            <w:pPr>
              <w:pStyle w:val="TAL"/>
              <w:keepNext w:val="0"/>
              <w:keepLines w:val="0"/>
              <w:widowControl w:val="0"/>
              <w:rPr>
                <w:sz w:val="16"/>
              </w:rPr>
            </w:pPr>
            <w:r>
              <w:rPr>
                <w:sz w:val="16"/>
              </w:rPr>
              <w:t>S6-223589</w:t>
            </w:r>
          </w:p>
        </w:tc>
        <w:tc>
          <w:tcPr>
            <w:tcW w:w="0" w:type="auto"/>
            <w:shd w:val="clear" w:color="auto" w:fill="auto"/>
          </w:tcPr>
          <w:p w14:paraId="698ABACA" w14:textId="3381DC13" w:rsidR="00C34E86" w:rsidRDefault="00C34E86" w:rsidP="007228C6">
            <w:pPr>
              <w:pStyle w:val="TAL"/>
              <w:keepNext w:val="0"/>
              <w:keepLines w:val="0"/>
              <w:widowControl w:val="0"/>
              <w:rPr>
                <w:sz w:val="16"/>
              </w:rPr>
            </w:pPr>
            <w:r>
              <w:rPr>
                <w:sz w:val="16"/>
              </w:rPr>
              <w:t>EAS instantiation status provisioned by ECS</w:t>
            </w:r>
          </w:p>
        </w:tc>
        <w:tc>
          <w:tcPr>
            <w:tcW w:w="0" w:type="auto"/>
            <w:shd w:val="clear" w:color="auto" w:fill="auto"/>
          </w:tcPr>
          <w:p w14:paraId="0A2CD411" w14:textId="17E488A4"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74D04D3D" w14:textId="355AB6D9"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6301EC8" w14:textId="7425704E" w:rsidR="00C34E86" w:rsidRDefault="00C34E86" w:rsidP="007228C6">
            <w:pPr>
              <w:pStyle w:val="TAL"/>
              <w:keepNext w:val="0"/>
              <w:keepLines w:val="0"/>
              <w:widowControl w:val="0"/>
              <w:rPr>
                <w:sz w:val="16"/>
              </w:rPr>
            </w:pPr>
            <w:r>
              <w:rPr>
                <w:sz w:val="16"/>
              </w:rPr>
              <w:t>0147</w:t>
            </w:r>
          </w:p>
        </w:tc>
        <w:tc>
          <w:tcPr>
            <w:tcW w:w="0" w:type="auto"/>
            <w:shd w:val="clear" w:color="auto" w:fill="auto"/>
          </w:tcPr>
          <w:p w14:paraId="2F19E827" w14:textId="5B52597E" w:rsidR="00C34E86" w:rsidRDefault="00C34E86" w:rsidP="007228C6">
            <w:pPr>
              <w:pStyle w:val="TAR"/>
              <w:keepNext w:val="0"/>
              <w:keepLines w:val="0"/>
              <w:widowControl w:val="0"/>
              <w:rPr>
                <w:sz w:val="16"/>
              </w:rPr>
            </w:pPr>
            <w:r>
              <w:rPr>
                <w:sz w:val="16"/>
              </w:rPr>
              <w:t>4</w:t>
            </w:r>
          </w:p>
        </w:tc>
        <w:tc>
          <w:tcPr>
            <w:tcW w:w="0" w:type="auto"/>
            <w:shd w:val="clear" w:color="auto" w:fill="auto"/>
          </w:tcPr>
          <w:p w14:paraId="0FEBDFA3" w14:textId="01402C0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6EF1DEB" w14:textId="15E63960" w:rsidR="00C34E86" w:rsidRDefault="00C34E86" w:rsidP="007228C6">
            <w:pPr>
              <w:pStyle w:val="TAL"/>
              <w:keepNext w:val="0"/>
              <w:keepLines w:val="0"/>
              <w:widowControl w:val="0"/>
              <w:rPr>
                <w:sz w:val="16"/>
              </w:rPr>
            </w:pPr>
            <w:r>
              <w:rPr>
                <w:sz w:val="16"/>
              </w:rPr>
              <w:t>B</w:t>
            </w:r>
          </w:p>
        </w:tc>
        <w:tc>
          <w:tcPr>
            <w:tcW w:w="0" w:type="auto"/>
            <w:shd w:val="clear" w:color="auto" w:fill="auto"/>
          </w:tcPr>
          <w:p w14:paraId="7E5BB8ED" w14:textId="3C33E521"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FD26645" w14:textId="2DE9EC62" w:rsidR="00C34E86" w:rsidRDefault="00C34E86" w:rsidP="007228C6">
            <w:pPr>
              <w:pStyle w:val="TAL"/>
              <w:keepNext w:val="0"/>
              <w:keepLines w:val="0"/>
              <w:widowControl w:val="0"/>
              <w:rPr>
                <w:sz w:val="16"/>
              </w:rPr>
            </w:pPr>
            <w:r>
              <w:rPr>
                <w:sz w:val="16"/>
              </w:rPr>
              <w:t>revised</w:t>
            </w:r>
          </w:p>
        </w:tc>
      </w:tr>
      <w:tr w:rsidR="000C6242" w14:paraId="06C75A63" w14:textId="77777777">
        <w:tc>
          <w:tcPr>
            <w:tcW w:w="0" w:type="auto"/>
            <w:shd w:val="clear" w:color="auto" w:fill="auto"/>
          </w:tcPr>
          <w:p w14:paraId="33E653B0" w14:textId="28E32F01" w:rsidR="00C34E86" w:rsidRDefault="00C34E86" w:rsidP="007228C6">
            <w:pPr>
              <w:pStyle w:val="TAL"/>
              <w:keepNext w:val="0"/>
              <w:keepLines w:val="0"/>
              <w:widowControl w:val="0"/>
              <w:rPr>
                <w:sz w:val="16"/>
              </w:rPr>
            </w:pPr>
            <w:r>
              <w:rPr>
                <w:sz w:val="16"/>
              </w:rPr>
              <w:t>S6-223598</w:t>
            </w:r>
          </w:p>
        </w:tc>
        <w:tc>
          <w:tcPr>
            <w:tcW w:w="0" w:type="auto"/>
            <w:shd w:val="clear" w:color="auto" w:fill="auto"/>
          </w:tcPr>
          <w:p w14:paraId="26255384" w14:textId="2E8F0531" w:rsidR="00C34E86" w:rsidRDefault="00C34E86" w:rsidP="007228C6">
            <w:pPr>
              <w:pStyle w:val="TAL"/>
              <w:keepNext w:val="0"/>
              <w:keepLines w:val="0"/>
              <w:widowControl w:val="0"/>
              <w:rPr>
                <w:sz w:val="16"/>
              </w:rPr>
            </w:pPr>
            <w:r>
              <w:rPr>
                <w:sz w:val="16"/>
              </w:rPr>
              <w:t>EAS instantiation status provisioned by ECS</w:t>
            </w:r>
          </w:p>
        </w:tc>
        <w:tc>
          <w:tcPr>
            <w:tcW w:w="0" w:type="auto"/>
            <w:shd w:val="clear" w:color="auto" w:fill="auto"/>
          </w:tcPr>
          <w:p w14:paraId="0101BADC" w14:textId="3FC6FBBF" w:rsidR="00C34E86" w:rsidRDefault="00C34E86" w:rsidP="007228C6">
            <w:pPr>
              <w:pStyle w:val="TAL"/>
              <w:keepNext w:val="0"/>
              <w:keepLines w:val="0"/>
              <w:widowControl w:val="0"/>
              <w:rPr>
                <w:sz w:val="16"/>
              </w:rPr>
            </w:pPr>
            <w:r>
              <w:rPr>
                <w:sz w:val="16"/>
              </w:rPr>
              <w:t>Huawei, Hisilicon, InterDigital</w:t>
            </w:r>
          </w:p>
        </w:tc>
        <w:tc>
          <w:tcPr>
            <w:tcW w:w="0" w:type="auto"/>
            <w:shd w:val="clear" w:color="auto" w:fill="auto"/>
          </w:tcPr>
          <w:p w14:paraId="3A6A3D79" w14:textId="4FB4AB26"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18C5239A" w14:textId="6116A5B2" w:rsidR="00C34E86" w:rsidRDefault="00C34E86" w:rsidP="007228C6">
            <w:pPr>
              <w:pStyle w:val="TAL"/>
              <w:keepNext w:val="0"/>
              <w:keepLines w:val="0"/>
              <w:widowControl w:val="0"/>
              <w:rPr>
                <w:sz w:val="16"/>
              </w:rPr>
            </w:pPr>
            <w:r>
              <w:rPr>
                <w:sz w:val="16"/>
              </w:rPr>
              <w:t>0147</w:t>
            </w:r>
          </w:p>
        </w:tc>
        <w:tc>
          <w:tcPr>
            <w:tcW w:w="0" w:type="auto"/>
            <w:shd w:val="clear" w:color="auto" w:fill="auto"/>
          </w:tcPr>
          <w:p w14:paraId="5DF38550" w14:textId="3CDF9626" w:rsidR="00C34E86" w:rsidRDefault="00C34E86" w:rsidP="007228C6">
            <w:pPr>
              <w:pStyle w:val="TAR"/>
              <w:keepNext w:val="0"/>
              <w:keepLines w:val="0"/>
              <w:widowControl w:val="0"/>
              <w:rPr>
                <w:sz w:val="16"/>
              </w:rPr>
            </w:pPr>
            <w:r>
              <w:rPr>
                <w:sz w:val="16"/>
              </w:rPr>
              <w:t>5</w:t>
            </w:r>
          </w:p>
        </w:tc>
        <w:tc>
          <w:tcPr>
            <w:tcW w:w="0" w:type="auto"/>
            <w:shd w:val="clear" w:color="auto" w:fill="auto"/>
          </w:tcPr>
          <w:p w14:paraId="624E3B02" w14:textId="68900CA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E3A999C" w14:textId="7941CB70" w:rsidR="00C34E86" w:rsidRDefault="00C34E86" w:rsidP="007228C6">
            <w:pPr>
              <w:pStyle w:val="TAL"/>
              <w:keepNext w:val="0"/>
              <w:keepLines w:val="0"/>
              <w:widowControl w:val="0"/>
              <w:rPr>
                <w:sz w:val="16"/>
              </w:rPr>
            </w:pPr>
            <w:r>
              <w:rPr>
                <w:sz w:val="16"/>
              </w:rPr>
              <w:t>B</w:t>
            </w:r>
          </w:p>
        </w:tc>
        <w:tc>
          <w:tcPr>
            <w:tcW w:w="0" w:type="auto"/>
            <w:shd w:val="clear" w:color="auto" w:fill="auto"/>
          </w:tcPr>
          <w:p w14:paraId="5923E65D" w14:textId="6C267C0C"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51495ED1" w14:textId="1B71DC03" w:rsidR="00C34E86" w:rsidRDefault="00C34E86" w:rsidP="007228C6">
            <w:pPr>
              <w:pStyle w:val="TAL"/>
              <w:keepNext w:val="0"/>
              <w:keepLines w:val="0"/>
              <w:widowControl w:val="0"/>
              <w:rPr>
                <w:sz w:val="16"/>
              </w:rPr>
            </w:pPr>
            <w:r>
              <w:rPr>
                <w:sz w:val="16"/>
              </w:rPr>
              <w:t>agreed</w:t>
            </w:r>
          </w:p>
        </w:tc>
      </w:tr>
      <w:tr w:rsidR="000C6242" w14:paraId="76E8F557" w14:textId="77777777">
        <w:tc>
          <w:tcPr>
            <w:tcW w:w="0" w:type="auto"/>
            <w:shd w:val="clear" w:color="auto" w:fill="auto"/>
          </w:tcPr>
          <w:p w14:paraId="4844D0F2" w14:textId="62190B55" w:rsidR="00C34E86" w:rsidRDefault="00C34E86" w:rsidP="007228C6">
            <w:pPr>
              <w:pStyle w:val="TAL"/>
              <w:keepNext w:val="0"/>
              <w:keepLines w:val="0"/>
              <w:widowControl w:val="0"/>
              <w:rPr>
                <w:sz w:val="16"/>
              </w:rPr>
            </w:pPr>
            <w:r>
              <w:rPr>
                <w:sz w:val="16"/>
              </w:rPr>
              <w:t>S6-223275</w:t>
            </w:r>
          </w:p>
        </w:tc>
        <w:tc>
          <w:tcPr>
            <w:tcW w:w="0" w:type="auto"/>
            <w:shd w:val="clear" w:color="auto" w:fill="auto"/>
          </w:tcPr>
          <w:p w14:paraId="1310B3C0" w14:textId="75D4981D" w:rsidR="00C34E86" w:rsidRDefault="00C34E86" w:rsidP="007228C6">
            <w:pPr>
              <w:pStyle w:val="TAL"/>
              <w:keepNext w:val="0"/>
              <w:keepLines w:val="0"/>
              <w:widowControl w:val="0"/>
              <w:rPr>
                <w:sz w:val="16"/>
              </w:rPr>
            </w:pPr>
            <w:r>
              <w:rPr>
                <w:sz w:val="16"/>
              </w:rPr>
              <w:t>Resolve ENs on EES monitoring the UE mobility for service continuity planning</w:t>
            </w:r>
          </w:p>
        </w:tc>
        <w:tc>
          <w:tcPr>
            <w:tcW w:w="0" w:type="auto"/>
            <w:shd w:val="clear" w:color="auto" w:fill="auto"/>
          </w:tcPr>
          <w:p w14:paraId="02CC8C71" w14:textId="77DC8160"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7C348DA9" w14:textId="615C2EFE"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072B7899" w14:textId="2883AE80" w:rsidR="00C34E86" w:rsidRDefault="00C34E86" w:rsidP="007228C6">
            <w:pPr>
              <w:pStyle w:val="TAL"/>
              <w:keepNext w:val="0"/>
              <w:keepLines w:val="0"/>
              <w:widowControl w:val="0"/>
              <w:rPr>
                <w:sz w:val="16"/>
              </w:rPr>
            </w:pPr>
            <w:r>
              <w:rPr>
                <w:sz w:val="16"/>
              </w:rPr>
              <w:t>0148</w:t>
            </w:r>
          </w:p>
        </w:tc>
        <w:tc>
          <w:tcPr>
            <w:tcW w:w="0" w:type="auto"/>
            <w:shd w:val="clear" w:color="auto" w:fill="auto"/>
          </w:tcPr>
          <w:p w14:paraId="29BE34DD" w14:textId="5ECA3160" w:rsidR="00C34E86" w:rsidRDefault="00C34E86" w:rsidP="007228C6">
            <w:pPr>
              <w:pStyle w:val="TAR"/>
              <w:keepNext w:val="0"/>
              <w:keepLines w:val="0"/>
              <w:widowControl w:val="0"/>
              <w:rPr>
                <w:sz w:val="16"/>
              </w:rPr>
            </w:pPr>
            <w:r>
              <w:rPr>
                <w:sz w:val="16"/>
              </w:rPr>
              <w:t>-</w:t>
            </w:r>
          </w:p>
        </w:tc>
        <w:tc>
          <w:tcPr>
            <w:tcW w:w="0" w:type="auto"/>
            <w:shd w:val="clear" w:color="auto" w:fill="auto"/>
          </w:tcPr>
          <w:p w14:paraId="00FECD5E" w14:textId="0DD517A7"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A1942C6" w14:textId="42F92B19" w:rsidR="00C34E86" w:rsidRDefault="00C34E86" w:rsidP="007228C6">
            <w:pPr>
              <w:pStyle w:val="TAL"/>
              <w:keepNext w:val="0"/>
              <w:keepLines w:val="0"/>
              <w:widowControl w:val="0"/>
              <w:rPr>
                <w:sz w:val="16"/>
              </w:rPr>
            </w:pPr>
            <w:r>
              <w:rPr>
                <w:sz w:val="16"/>
              </w:rPr>
              <w:t>B</w:t>
            </w:r>
          </w:p>
        </w:tc>
        <w:tc>
          <w:tcPr>
            <w:tcW w:w="0" w:type="auto"/>
            <w:shd w:val="clear" w:color="auto" w:fill="auto"/>
          </w:tcPr>
          <w:p w14:paraId="4623858A" w14:textId="6BF73838"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5BC6DBBE" w14:textId="0634A9E5" w:rsidR="00C34E86" w:rsidRDefault="00C34E86" w:rsidP="007228C6">
            <w:pPr>
              <w:pStyle w:val="TAL"/>
              <w:keepNext w:val="0"/>
              <w:keepLines w:val="0"/>
              <w:widowControl w:val="0"/>
              <w:rPr>
                <w:sz w:val="16"/>
              </w:rPr>
            </w:pPr>
            <w:r>
              <w:rPr>
                <w:sz w:val="16"/>
              </w:rPr>
              <w:t>revised</w:t>
            </w:r>
          </w:p>
        </w:tc>
      </w:tr>
      <w:tr w:rsidR="000C6242" w14:paraId="32C3F939" w14:textId="77777777">
        <w:tc>
          <w:tcPr>
            <w:tcW w:w="0" w:type="auto"/>
            <w:shd w:val="clear" w:color="auto" w:fill="auto"/>
          </w:tcPr>
          <w:p w14:paraId="2E8AF4E9" w14:textId="233CDB32" w:rsidR="00C34E86" w:rsidRDefault="00C34E86" w:rsidP="007228C6">
            <w:pPr>
              <w:pStyle w:val="TAL"/>
              <w:keepNext w:val="0"/>
              <w:keepLines w:val="0"/>
              <w:widowControl w:val="0"/>
              <w:rPr>
                <w:sz w:val="16"/>
              </w:rPr>
            </w:pPr>
            <w:r>
              <w:rPr>
                <w:sz w:val="16"/>
              </w:rPr>
              <w:t>S6-223415</w:t>
            </w:r>
          </w:p>
        </w:tc>
        <w:tc>
          <w:tcPr>
            <w:tcW w:w="0" w:type="auto"/>
            <w:shd w:val="clear" w:color="auto" w:fill="auto"/>
          </w:tcPr>
          <w:p w14:paraId="23E261E4" w14:textId="70B1DEAF" w:rsidR="00C34E86" w:rsidRDefault="00C34E86" w:rsidP="007228C6">
            <w:pPr>
              <w:pStyle w:val="TAL"/>
              <w:keepNext w:val="0"/>
              <w:keepLines w:val="0"/>
              <w:widowControl w:val="0"/>
              <w:rPr>
                <w:sz w:val="16"/>
              </w:rPr>
            </w:pPr>
            <w:r>
              <w:rPr>
                <w:sz w:val="16"/>
              </w:rPr>
              <w:t>Resolve ENs on EES monitoring the UE mobility for service continuity planning</w:t>
            </w:r>
          </w:p>
        </w:tc>
        <w:tc>
          <w:tcPr>
            <w:tcW w:w="0" w:type="auto"/>
            <w:shd w:val="clear" w:color="auto" w:fill="auto"/>
          </w:tcPr>
          <w:p w14:paraId="3ED23A1A" w14:textId="72B8D163"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220BBBDB" w14:textId="3745BFDF"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3732942E" w14:textId="09DEA010" w:rsidR="00C34E86" w:rsidRDefault="00C34E86" w:rsidP="007228C6">
            <w:pPr>
              <w:pStyle w:val="TAL"/>
              <w:keepNext w:val="0"/>
              <w:keepLines w:val="0"/>
              <w:widowControl w:val="0"/>
              <w:rPr>
                <w:sz w:val="16"/>
              </w:rPr>
            </w:pPr>
            <w:r>
              <w:rPr>
                <w:sz w:val="16"/>
              </w:rPr>
              <w:t>0148</w:t>
            </w:r>
          </w:p>
        </w:tc>
        <w:tc>
          <w:tcPr>
            <w:tcW w:w="0" w:type="auto"/>
            <w:shd w:val="clear" w:color="auto" w:fill="auto"/>
          </w:tcPr>
          <w:p w14:paraId="2A6B7776" w14:textId="3CAF3551" w:rsidR="00C34E86" w:rsidRDefault="00C34E86" w:rsidP="007228C6">
            <w:pPr>
              <w:pStyle w:val="TAR"/>
              <w:keepNext w:val="0"/>
              <w:keepLines w:val="0"/>
              <w:widowControl w:val="0"/>
              <w:rPr>
                <w:sz w:val="16"/>
              </w:rPr>
            </w:pPr>
            <w:r>
              <w:rPr>
                <w:sz w:val="16"/>
              </w:rPr>
              <w:t>1</w:t>
            </w:r>
          </w:p>
        </w:tc>
        <w:tc>
          <w:tcPr>
            <w:tcW w:w="0" w:type="auto"/>
            <w:shd w:val="clear" w:color="auto" w:fill="auto"/>
          </w:tcPr>
          <w:p w14:paraId="77D2C008" w14:textId="289D446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B1DEEC3" w14:textId="34563DC5" w:rsidR="00C34E86" w:rsidRDefault="00C34E86" w:rsidP="007228C6">
            <w:pPr>
              <w:pStyle w:val="TAL"/>
              <w:keepNext w:val="0"/>
              <w:keepLines w:val="0"/>
              <w:widowControl w:val="0"/>
              <w:rPr>
                <w:sz w:val="16"/>
              </w:rPr>
            </w:pPr>
            <w:r>
              <w:rPr>
                <w:sz w:val="16"/>
              </w:rPr>
              <w:t>B</w:t>
            </w:r>
          </w:p>
        </w:tc>
        <w:tc>
          <w:tcPr>
            <w:tcW w:w="0" w:type="auto"/>
            <w:shd w:val="clear" w:color="auto" w:fill="auto"/>
          </w:tcPr>
          <w:p w14:paraId="765D926B" w14:textId="6B8C8F4C"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EC6FC24" w14:textId="0A62438F" w:rsidR="00C34E86" w:rsidRDefault="00C34E86" w:rsidP="007228C6">
            <w:pPr>
              <w:pStyle w:val="TAL"/>
              <w:keepNext w:val="0"/>
              <w:keepLines w:val="0"/>
              <w:widowControl w:val="0"/>
              <w:rPr>
                <w:sz w:val="16"/>
              </w:rPr>
            </w:pPr>
            <w:r>
              <w:rPr>
                <w:sz w:val="16"/>
              </w:rPr>
              <w:t>revised</w:t>
            </w:r>
          </w:p>
        </w:tc>
      </w:tr>
      <w:tr w:rsidR="000C6242" w14:paraId="0AD09D2E" w14:textId="77777777">
        <w:tc>
          <w:tcPr>
            <w:tcW w:w="0" w:type="auto"/>
            <w:shd w:val="clear" w:color="auto" w:fill="auto"/>
          </w:tcPr>
          <w:p w14:paraId="199D0486" w14:textId="002A9461" w:rsidR="00C34E86" w:rsidRDefault="00C34E86" w:rsidP="007228C6">
            <w:pPr>
              <w:pStyle w:val="TAL"/>
              <w:keepNext w:val="0"/>
              <w:keepLines w:val="0"/>
              <w:widowControl w:val="0"/>
              <w:rPr>
                <w:sz w:val="16"/>
              </w:rPr>
            </w:pPr>
            <w:r>
              <w:rPr>
                <w:sz w:val="16"/>
              </w:rPr>
              <w:t>S6-223519</w:t>
            </w:r>
          </w:p>
        </w:tc>
        <w:tc>
          <w:tcPr>
            <w:tcW w:w="0" w:type="auto"/>
            <w:shd w:val="clear" w:color="auto" w:fill="auto"/>
          </w:tcPr>
          <w:p w14:paraId="37C35628" w14:textId="7C8B0D37" w:rsidR="00C34E86" w:rsidRDefault="00C34E86" w:rsidP="007228C6">
            <w:pPr>
              <w:pStyle w:val="TAL"/>
              <w:keepNext w:val="0"/>
              <w:keepLines w:val="0"/>
              <w:widowControl w:val="0"/>
              <w:rPr>
                <w:sz w:val="16"/>
              </w:rPr>
            </w:pPr>
            <w:r>
              <w:rPr>
                <w:sz w:val="16"/>
              </w:rPr>
              <w:t>Resolve ENs on EES monitoring the UE mobility for service continuity planning</w:t>
            </w:r>
          </w:p>
        </w:tc>
        <w:tc>
          <w:tcPr>
            <w:tcW w:w="0" w:type="auto"/>
            <w:shd w:val="clear" w:color="auto" w:fill="auto"/>
          </w:tcPr>
          <w:p w14:paraId="5BCD0F53" w14:textId="7D86EC92"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64D1D857" w14:textId="3C2E8C75"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61655EBD" w14:textId="60CF423D" w:rsidR="00C34E86" w:rsidRDefault="00C34E86" w:rsidP="007228C6">
            <w:pPr>
              <w:pStyle w:val="TAL"/>
              <w:keepNext w:val="0"/>
              <w:keepLines w:val="0"/>
              <w:widowControl w:val="0"/>
              <w:rPr>
                <w:sz w:val="16"/>
              </w:rPr>
            </w:pPr>
            <w:r>
              <w:rPr>
                <w:sz w:val="16"/>
              </w:rPr>
              <w:t>0148</w:t>
            </w:r>
          </w:p>
        </w:tc>
        <w:tc>
          <w:tcPr>
            <w:tcW w:w="0" w:type="auto"/>
            <w:shd w:val="clear" w:color="auto" w:fill="auto"/>
          </w:tcPr>
          <w:p w14:paraId="08F07066" w14:textId="0A2D00EB" w:rsidR="00C34E86" w:rsidRDefault="00C34E86" w:rsidP="007228C6">
            <w:pPr>
              <w:pStyle w:val="TAR"/>
              <w:keepNext w:val="0"/>
              <w:keepLines w:val="0"/>
              <w:widowControl w:val="0"/>
              <w:rPr>
                <w:sz w:val="16"/>
              </w:rPr>
            </w:pPr>
            <w:r>
              <w:rPr>
                <w:sz w:val="16"/>
              </w:rPr>
              <w:t>2</w:t>
            </w:r>
          </w:p>
        </w:tc>
        <w:tc>
          <w:tcPr>
            <w:tcW w:w="0" w:type="auto"/>
            <w:shd w:val="clear" w:color="auto" w:fill="auto"/>
          </w:tcPr>
          <w:p w14:paraId="0B14B693" w14:textId="7B88FA47"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4ACDDC0" w14:textId="50F67DDD" w:rsidR="00C34E86" w:rsidRDefault="00C34E86" w:rsidP="007228C6">
            <w:pPr>
              <w:pStyle w:val="TAL"/>
              <w:keepNext w:val="0"/>
              <w:keepLines w:val="0"/>
              <w:widowControl w:val="0"/>
              <w:rPr>
                <w:sz w:val="16"/>
              </w:rPr>
            </w:pPr>
            <w:r>
              <w:rPr>
                <w:sz w:val="16"/>
              </w:rPr>
              <w:t>B</w:t>
            </w:r>
          </w:p>
        </w:tc>
        <w:tc>
          <w:tcPr>
            <w:tcW w:w="0" w:type="auto"/>
            <w:shd w:val="clear" w:color="auto" w:fill="auto"/>
          </w:tcPr>
          <w:p w14:paraId="66C3D900" w14:textId="1B475BBB"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0268D56E" w14:textId="1B96E39C" w:rsidR="00C34E86" w:rsidRDefault="00C34E86" w:rsidP="007228C6">
            <w:pPr>
              <w:pStyle w:val="TAL"/>
              <w:keepNext w:val="0"/>
              <w:keepLines w:val="0"/>
              <w:widowControl w:val="0"/>
              <w:rPr>
                <w:sz w:val="16"/>
              </w:rPr>
            </w:pPr>
            <w:r>
              <w:rPr>
                <w:sz w:val="16"/>
              </w:rPr>
              <w:t>revised</w:t>
            </w:r>
          </w:p>
        </w:tc>
      </w:tr>
      <w:tr w:rsidR="000C6242" w14:paraId="653E2C2F" w14:textId="77777777">
        <w:tc>
          <w:tcPr>
            <w:tcW w:w="0" w:type="auto"/>
            <w:shd w:val="clear" w:color="auto" w:fill="auto"/>
          </w:tcPr>
          <w:p w14:paraId="13FA73E1" w14:textId="1D31F7EB" w:rsidR="00C34E86" w:rsidRDefault="00C34E86" w:rsidP="007228C6">
            <w:pPr>
              <w:pStyle w:val="TAL"/>
              <w:keepNext w:val="0"/>
              <w:keepLines w:val="0"/>
              <w:widowControl w:val="0"/>
              <w:rPr>
                <w:sz w:val="16"/>
              </w:rPr>
            </w:pPr>
            <w:r>
              <w:rPr>
                <w:sz w:val="16"/>
              </w:rPr>
              <w:t>S6-223561</w:t>
            </w:r>
          </w:p>
        </w:tc>
        <w:tc>
          <w:tcPr>
            <w:tcW w:w="0" w:type="auto"/>
            <w:shd w:val="clear" w:color="auto" w:fill="auto"/>
          </w:tcPr>
          <w:p w14:paraId="0A3C2CFA" w14:textId="2100BAFB" w:rsidR="00C34E86" w:rsidRDefault="00C34E86" w:rsidP="007228C6">
            <w:pPr>
              <w:pStyle w:val="TAL"/>
              <w:keepNext w:val="0"/>
              <w:keepLines w:val="0"/>
              <w:widowControl w:val="0"/>
              <w:rPr>
                <w:sz w:val="16"/>
              </w:rPr>
            </w:pPr>
            <w:r>
              <w:rPr>
                <w:sz w:val="16"/>
              </w:rPr>
              <w:t>Resolve ENs on EES monitoring the UE mobility for service continuity planning</w:t>
            </w:r>
          </w:p>
        </w:tc>
        <w:tc>
          <w:tcPr>
            <w:tcW w:w="0" w:type="auto"/>
            <w:shd w:val="clear" w:color="auto" w:fill="auto"/>
          </w:tcPr>
          <w:p w14:paraId="419619B5" w14:textId="3411E309"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36651902" w14:textId="2D3F9E6C"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F7D3CEA" w14:textId="7CAD5A04" w:rsidR="00C34E86" w:rsidRDefault="00C34E86" w:rsidP="007228C6">
            <w:pPr>
              <w:pStyle w:val="TAL"/>
              <w:keepNext w:val="0"/>
              <w:keepLines w:val="0"/>
              <w:widowControl w:val="0"/>
              <w:rPr>
                <w:sz w:val="16"/>
              </w:rPr>
            </w:pPr>
            <w:r>
              <w:rPr>
                <w:sz w:val="16"/>
              </w:rPr>
              <w:t>0148</w:t>
            </w:r>
          </w:p>
        </w:tc>
        <w:tc>
          <w:tcPr>
            <w:tcW w:w="0" w:type="auto"/>
            <w:shd w:val="clear" w:color="auto" w:fill="auto"/>
          </w:tcPr>
          <w:p w14:paraId="6296B905" w14:textId="216341EB" w:rsidR="00C34E86" w:rsidRDefault="00C34E86" w:rsidP="007228C6">
            <w:pPr>
              <w:pStyle w:val="TAR"/>
              <w:keepNext w:val="0"/>
              <w:keepLines w:val="0"/>
              <w:widowControl w:val="0"/>
              <w:rPr>
                <w:sz w:val="16"/>
              </w:rPr>
            </w:pPr>
            <w:r>
              <w:rPr>
                <w:sz w:val="16"/>
              </w:rPr>
              <w:t>3</w:t>
            </w:r>
          </w:p>
        </w:tc>
        <w:tc>
          <w:tcPr>
            <w:tcW w:w="0" w:type="auto"/>
            <w:shd w:val="clear" w:color="auto" w:fill="auto"/>
          </w:tcPr>
          <w:p w14:paraId="4B44D0C1" w14:textId="77E48E96"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A095115" w14:textId="163F15DE" w:rsidR="00C34E86" w:rsidRDefault="00C34E86" w:rsidP="007228C6">
            <w:pPr>
              <w:pStyle w:val="TAL"/>
              <w:keepNext w:val="0"/>
              <w:keepLines w:val="0"/>
              <w:widowControl w:val="0"/>
              <w:rPr>
                <w:sz w:val="16"/>
              </w:rPr>
            </w:pPr>
            <w:r>
              <w:rPr>
                <w:sz w:val="16"/>
              </w:rPr>
              <w:t>B</w:t>
            </w:r>
          </w:p>
        </w:tc>
        <w:tc>
          <w:tcPr>
            <w:tcW w:w="0" w:type="auto"/>
            <w:shd w:val="clear" w:color="auto" w:fill="auto"/>
          </w:tcPr>
          <w:p w14:paraId="42786BB8" w14:textId="0D36A56A"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20C94A90" w14:textId="04749D17" w:rsidR="00C34E86" w:rsidRDefault="00C34E86" w:rsidP="007228C6">
            <w:pPr>
              <w:pStyle w:val="TAL"/>
              <w:keepNext w:val="0"/>
              <w:keepLines w:val="0"/>
              <w:widowControl w:val="0"/>
              <w:rPr>
                <w:sz w:val="16"/>
              </w:rPr>
            </w:pPr>
            <w:r>
              <w:rPr>
                <w:sz w:val="16"/>
              </w:rPr>
              <w:t>revised</w:t>
            </w:r>
          </w:p>
        </w:tc>
      </w:tr>
      <w:tr w:rsidR="000C6242" w14:paraId="7E9A2629" w14:textId="77777777">
        <w:tc>
          <w:tcPr>
            <w:tcW w:w="0" w:type="auto"/>
            <w:shd w:val="clear" w:color="auto" w:fill="auto"/>
          </w:tcPr>
          <w:p w14:paraId="4871BE5E" w14:textId="7AB6DE1D" w:rsidR="00C34E86" w:rsidRDefault="00C34E86" w:rsidP="007228C6">
            <w:pPr>
              <w:pStyle w:val="TAL"/>
              <w:keepNext w:val="0"/>
              <w:keepLines w:val="0"/>
              <w:widowControl w:val="0"/>
              <w:rPr>
                <w:sz w:val="16"/>
              </w:rPr>
            </w:pPr>
            <w:r>
              <w:rPr>
                <w:sz w:val="16"/>
              </w:rPr>
              <w:t>S6-223585</w:t>
            </w:r>
          </w:p>
        </w:tc>
        <w:tc>
          <w:tcPr>
            <w:tcW w:w="0" w:type="auto"/>
            <w:shd w:val="clear" w:color="auto" w:fill="auto"/>
          </w:tcPr>
          <w:p w14:paraId="4EA1086B" w14:textId="5473FC0A" w:rsidR="00C34E86" w:rsidRDefault="00C34E86" w:rsidP="007228C6">
            <w:pPr>
              <w:pStyle w:val="TAL"/>
              <w:keepNext w:val="0"/>
              <w:keepLines w:val="0"/>
              <w:widowControl w:val="0"/>
              <w:rPr>
                <w:sz w:val="16"/>
              </w:rPr>
            </w:pPr>
            <w:r>
              <w:rPr>
                <w:sz w:val="16"/>
              </w:rPr>
              <w:t>Resolve ENs on EES monitoring the UE mobility for service continuity planning</w:t>
            </w:r>
          </w:p>
        </w:tc>
        <w:tc>
          <w:tcPr>
            <w:tcW w:w="0" w:type="auto"/>
            <w:shd w:val="clear" w:color="auto" w:fill="auto"/>
          </w:tcPr>
          <w:p w14:paraId="12CCDCC5" w14:textId="0098EF11"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583E3A9F" w14:textId="06181414"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665BC36C" w14:textId="64C6FFE2" w:rsidR="00C34E86" w:rsidRDefault="00C34E86" w:rsidP="007228C6">
            <w:pPr>
              <w:pStyle w:val="TAL"/>
              <w:keepNext w:val="0"/>
              <w:keepLines w:val="0"/>
              <w:widowControl w:val="0"/>
              <w:rPr>
                <w:sz w:val="16"/>
              </w:rPr>
            </w:pPr>
            <w:r>
              <w:rPr>
                <w:sz w:val="16"/>
              </w:rPr>
              <w:t>0148</w:t>
            </w:r>
          </w:p>
        </w:tc>
        <w:tc>
          <w:tcPr>
            <w:tcW w:w="0" w:type="auto"/>
            <w:shd w:val="clear" w:color="auto" w:fill="auto"/>
          </w:tcPr>
          <w:p w14:paraId="6964E205" w14:textId="4153646A" w:rsidR="00C34E86" w:rsidRDefault="00C34E86" w:rsidP="007228C6">
            <w:pPr>
              <w:pStyle w:val="TAR"/>
              <w:keepNext w:val="0"/>
              <w:keepLines w:val="0"/>
              <w:widowControl w:val="0"/>
              <w:rPr>
                <w:sz w:val="16"/>
              </w:rPr>
            </w:pPr>
            <w:r>
              <w:rPr>
                <w:sz w:val="16"/>
              </w:rPr>
              <w:t>4</w:t>
            </w:r>
          </w:p>
        </w:tc>
        <w:tc>
          <w:tcPr>
            <w:tcW w:w="0" w:type="auto"/>
            <w:shd w:val="clear" w:color="auto" w:fill="auto"/>
          </w:tcPr>
          <w:p w14:paraId="5E3FC736" w14:textId="374012E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FCA43F3" w14:textId="3021B39C" w:rsidR="00C34E86" w:rsidRDefault="00C34E86" w:rsidP="007228C6">
            <w:pPr>
              <w:pStyle w:val="TAL"/>
              <w:keepNext w:val="0"/>
              <w:keepLines w:val="0"/>
              <w:widowControl w:val="0"/>
              <w:rPr>
                <w:sz w:val="16"/>
              </w:rPr>
            </w:pPr>
            <w:r>
              <w:rPr>
                <w:sz w:val="16"/>
              </w:rPr>
              <w:t>B</w:t>
            </w:r>
          </w:p>
        </w:tc>
        <w:tc>
          <w:tcPr>
            <w:tcW w:w="0" w:type="auto"/>
            <w:shd w:val="clear" w:color="auto" w:fill="auto"/>
          </w:tcPr>
          <w:p w14:paraId="1D9D993F" w14:textId="17F4280A"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420CC2CE" w14:textId="0CB0BC3C" w:rsidR="00C34E86" w:rsidRDefault="00C34E86" w:rsidP="007228C6">
            <w:pPr>
              <w:pStyle w:val="TAL"/>
              <w:keepNext w:val="0"/>
              <w:keepLines w:val="0"/>
              <w:widowControl w:val="0"/>
              <w:rPr>
                <w:sz w:val="16"/>
              </w:rPr>
            </w:pPr>
            <w:r>
              <w:rPr>
                <w:sz w:val="16"/>
              </w:rPr>
              <w:t>revised</w:t>
            </w:r>
          </w:p>
        </w:tc>
      </w:tr>
      <w:tr w:rsidR="000C6242" w14:paraId="78D16181" w14:textId="77777777">
        <w:tc>
          <w:tcPr>
            <w:tcW w:w="0" w:type="auto"/>
            <w:shd w:val="clear" w:color="auto" w:fill="auto"/>
          </w:tcPr>
          <w:p w14:paraId="19AAB629" w14:textId="13967812" w:rsidR="00C34E86" w:rsidRDefault="00C34E86" w:rsidP="007228C6">
            <w:pPr>
              <w:pStyle w:val="TAL"/>
              <w:keepNext w:val="0"/>
              <w:keepLines w:val="0"/>
              <w:widowControl w:val="0"/>
              <w:rPr>
                <w:sz w:val="16"/>
              </w:rPr>
            </w:pPr>
            <w:r>
              <w:rPr>
                <w:sz w:val="16"/>
              </w:rPr>
              <w:t>S6-223616</w:t>
            </w:r>
          </w:p>
        </w:tc>
        <w:tc>
          <w:tcPr>
            <w:tcW w:w="0" w:type="auto"/>
            <w:shd w:val="clear" w:color="auto" w:fill="auto"/>
          </w:tcPr>
          <w:p w14:paraId="451AF998" w14:textId="0E88F4BA" w:rsidR="00C34E86" w:rsidRDefault="00C34E86" w:rsidP="007228C6">
            <w:pPr>
              <w:pStyle w:val="TAL"/>
              <w:keepNext w:val="0"/>
              <w:keepLines w:val="0"/>
              <w:widowControl w:val="0"/>
              <w:rPr>
                <w:sz w:val="16"/>
              </w:rPr>
            </w:pPr>
            <w:r>
              <w:rPr>
                <w:sz w:val="16"/>
              </w:rPr>
              <w:t>Resolve ENs on EES monitoring the UE mobility for service continuity planning</w:t>
            </w:r>
          </w:p>
        </w:tc>
        <w:tc>
          <w:tcPr>
            <w:tcW w:w="0" w:type="auto"/>
            <w:shd w:val="clear" w:color="auto" w:fill="auto"/>
          </w:tcPr>
          <w:p w14:paraId="36E606A0" w14:textId="3721412A" w:rsidR="00C34E86" w:rsidRDefault="00C34E86" w:rsidP="007228C6">
            <w:pPr>
              <w:pStyle w:val="TAL"/>
              <w:keepNext w:val="0"/>
              <w:keepLines w:val="0"/>
              <w:widowControl w:val="0"/>
              <w:rPr>
                <w:sz w:val="16"/>
              </w:rPr>
            </w:pPr>
            <w:r>
              <w:rPr>
                <w:sz w:val="16"/>
              </w:rPr>
              <w:t>Huawei, Hisilicon</w:t>
            </w:r>
          </w:p>
        </w:tc>
        <w:tc>
          <w:tcPr>
            <w:tcW w:w="0" w:type="auto"/>
            <w:shd w:val="clear" w:color="auto" w:fill="auto"/>
          </w:tcPr>
          <w:p w14:paraId="3198E9C3" w14:textId="11CDA793"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24CBC2C" w14:textId="19A2788A" w:rsidR="00C34E86" w:rsidRDefault="00C34E86" w:rsidP="007228C6">
            <w:pPr>
              <w:pStyle w:val="TAL"/>
              <w:keepNext w:val="0"/>
              <w:keepLines w:val="0"/>
              <w:widowControl w:val="0"/>
              <w:rPr>
                <w:sz w:val="16"/>
              </w:rPr>
            </w:pPr>
            <w:r>
              <w:rPr>
                <w:sz w:val="16"/>
              </w:rPr>
              <w:t>0148</w:t>
            </w:r>
          </w:p>
        </w:tc>
        <w:tc>
          <w:tcPr>
            <w:tcW w:w="0" w:type="auto"/>
            <w:shd w:val="clear" w:color="auto" w:fill="auto"/>
          </w:tcPr>
          <w:p w14:paraId="64DBD81F" w14:textId="08F6FA36" w:rsidR="00C34E86" w:rsidRDefault="00C34E86" w:rsidP="007228C6">
            <w:pPr>
              <w:pStyle w:val="TAR"/>
              <w:keepNext w:val="0"/>
              <w:keepLines w:val="0"/>
              <w:widowControl w:val="0"/>
              <w:rPr>
                <w:sz w:val="16"/>
              </w:rPr>
            </w:pPr>
            <w:r>
              <w:rPr>
                <w:sz w:val="16"/>
              </w:rPr>
              <w:t>5</w:t>
            </w:r>
          </w:p>
        </w:tc>
        <w:tc>
          <w:tcPr>
            <w:tcW w:w="0" w:type="auto"/>
            <w:shd w:val="clear" w:color="auto" w:fill="auto"/>
          </w:tcPr>
          <w:p w14:paraId="60FF0BEE" w14:textId="05E9A65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3798E2A" w14:textId="6F9E037B" w:rsidR="00C34E86" w:rsidRDefault="00C34E86" w:rsidP="007228C6">
            <w:pPr>
              <w:pStyle w:val="TAL"/>
              <w:keepNext w:val="0"/>
              <w:keepLines w:val="0"/>
              <w:widowControl w:val="0"/>
              <w:rPr>
                <w:sz w:val="16"/>
              </w:rPr>
            </w:pPr>
            <w:r>
              <w:rPr>
                <w:sz w:val="16"/>
              </w:rPr>
              <w:t>B</w:t>
            </w:r>
          </w:p>
        </w:tc>
        <w:tc>
          <w:tcPr>
            <w:tcW w:w="0" w:type="auto"/>
            <w:shd w:val="clear" w:color="auto" w:fill="auto"/>
          </w:tcPr>
          <w:p w14:paraId="594FBFE4" w14:textId="1BF87D46"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6381777A" w14:textId="26EA9603" w:rsidR="00C34E86" w:rsidRDefault="00C34E86" w:rsidP="007228C6">
            <w:pPr>
              <w:pStyle w:val="TAL"/>
              <w:keepNext w:val="0"/>
              <w:keepLines w:val="0"/>
              <w:widowControl w:val="0"/>
              <w:rPr>
                <w:sz w:val="16"/>
              </w:rPr>
            </w:pPr>
            <w:r>
              <w:rPr>
                <w:sz w:val="16"/>
              </w:rPr>
              <w:t>agreed</w:t>
            </w:r>
          </w:p>
        </w:tc>
      </w:tr>
      <w:tr w:rsidR="000C6242" w14:paraId="56511363" w14:textId="77777777">
        <w:tc>
          <w:tcPr>
            <w:tcW w:w="0" w:type="auto"/>
            <w:shd w:val="clear" w:color="auto" w:fill="auto"/>
          </w:tcPr>
          <w:p w14:paraId="0122047C" w14:textId="7F6190CE" w:rsidR="00C34E86" w:rsidRDefault="00C34E86" w:rsidP="007228C6">
            <w:pPr>
              <w:pStyle w:val="TAL"/>
              <w:keepNext w:val="0"/>
              <w:keepLines w:val="0"/>
              <w:widowControl w:val="0"/>
              <w:rPr>
                <w:sz w:val="16"/>
              </w:rPr>
            </w:pPr>
            <w:r>
              <w:rPr>
                <w:sz w:val="16"/>
              </w:rPr>
              <w:t>S6-223317</w:t>
            </w:r>
          </w:p>
        </w:tc>
        <w:tc>
          <w:tcPr>
            <w:tcW w:w="0" w:type="auto"/>
            <w:shd w:val="clear" w:color="auto" w:fill="auto"/>
          </w:tcPr>
          <w:p w14:paraId="1112AFF0" w14:textId="5CFD38DA" w:rsidR="00C34E86" w:rsidRDefault="00C34E86" w:rsidP="007228C6">
            <w:pPr>
              <w:pStyle w:val="TAL"/>
              <w:keepNext w:val="0"/>
              <w:keepLines w:val="0"/>
              <w:widowControl w:val="0"/>
              <w:rPr>
                <w:sz w:val="16"/>
              </w:rPr>
            </w:pPr>
            <w:r>
              <w:rPr>
                <w:sz w:val="16"/>
              </w:rPr>
              <w:t>EDGE-5 - AC registration</w:t>
            </w:r>
          </w:p>
        </w:tc>
        <w:tc>
          <w:tcPr>
            <w:tcW w:w="0" w:type="auto"/>
            <w:shd w:val="clear" w:color="auto" w:fill="auto"/>
          </w:tcPr>
          <w:p w14:paraId="14F44815" w14:textId="797AF382"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7A7E0DF4" w14:textId="7CDCCD24"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0EA344D" w14:textId="3DB6D54A" w:rsidR="00C34E86" w:rsidRDefault="00C34E86" w:rsidP="007228C6">
            <w:pPr>
              <w:pStyle w:val="TAL"/>
              <w:keepNext w:val="0"/>
              <w:keepLines w:val="0"/>
              <w:widowControl w:val="0"/>
              <w:rPr>
                <w:sz w:val="16"/>
              </w:rPr>
            </w:pPr>
            <w:r>
              <w:rPr>
                <w:sz w:val="16"/>
              </w:rPr>
              <w:t>0149</w:t>
            </w:r>
          </w:p>
        </w:tc>
        <w:tc>
          <w:tcPr>
            <w:tcW w:w="0" w:type="auto"/>
            <w:shd w:val="clear" w:color="auto" w:fill="auto"/>
          </w:tcPr>
          <w:p w14:paraId="43E54A5C" w14:textId="2A21516C" w:rsidR="00C34E86" w:rsidRDefault="00C34E86" w:rsidP="007228C6">
            <w:pPr>
              <w:pStyle w:val="TAR"/>
              <w:keepNext w:val="0"/>
              <w:keepLines w:val="0"/>
              <w:widowControl w:val="0"/>
              <w:rPr>
                <w:sz w:val="16"/>
              </w:rPr>
            </w:pPr>
            <w:r>
              <w:rPr>
                <w:sz w:val="16"/>
              </w:rPr>
              <w:t>-</w:t>
            </w:r>
          </w:p>
        </w:tc>
        <w:tc>
          <w:tcPr>
            <w:tcW w:w="0" w:type="auto"/>
            <w:shd w:val="clear" w:color="auto" w:fill="auto"/>
          </w:tcPr>
          <w:p w14:paraId="4E6283D6" w14:textId="5B3D786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34688F78" w14:textId="6040A490" w:rsidR="00C34E86" w:rsidRDefault="00C34E86" w:rsidP="007228C6">
            <w:pPr>
              <w:pStyle w:val="TAL"/>
              <w:keepNext w:val="0"/>
              <w:keepLines w:val="0"/>
              <w:widowControl w:val="0"/>
              <w:rPr>
                <w:sz w:val="16"/>
              </w:rPr>
            </w:pPr>
            <w:r>
              <w:rPr>
                <w:sz w:val="16"/>
              </w:rPr>
              <w:t>B</w:t>
            </w:r>
          </w:p>
        </w:tc>
        <w:tc>
          <w:tcPr>
            <w:tcW w:w="0" w:type="auto"/>
            <w:shd w:val="clear" w:color="auto" w:fill="auto"/>
          </w:tcPr>
          <w:p w14:paraId="2A54C98F" w14:textId="2AF61B67"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1C53A0F" w14:textId="3E861842" w:rsidR="00C34E86" w:rsidRDefault="00C34E86" w:rsidP="007228C6">
            <w:pPr>
              <w:pStyle w:val="TAL"/>
              <w:keepNext w:val="0"/>
              <w:keepLines w:val="0"/>
              <w:widowControl w:val="0"/>
              <w:rPr>
                <w:sz w:val="16"/>
              </w:rPr>
            </w:pPr>
            <w:r>
              <w:rPr>
                <w:sz w:val="16"/>
              </w:rPr>
              <w:t>revised</w:t>
            </w:r>
          </w:p>
        </w:tc>
      </w:tr>
      <w:tr w:rsidR="000C6242" w14:paraId="284A1506" w14:textId="77777777">
        <w:tc>
          <w:tcPr>
            <w:tcW w:w="0" w:type="auto"/>
            <w:shd w:val="clear" w:color="auto" w:fill="auto"/>
          </w:tcPr>
          <w:p w14:paraId="5FC2C846" w14:textId="3D154512" w:rsidR="00C34E86" w:rsidRDefault="00C34E86" w:rsidP="007228C6">
            <w:pPr>
              <w:pStyle w:val="TAL"/>
              <w:keepNext w:val="0"/>
              <w:keepLines w:val="0"/>
              <w:widowControl w:val="0"/>
              <w:rPr>
                <w:sz w:val="16"/>
              </w:rPr>
            </w:pPr>
            <w:r>
              <w:rPr>
                <w:sz w:val="16"/>
              </w:rPr>
              <w:t>S6-223464</w:t>
            </w:r>
          </w:p>
        </w:tc>
        <w:tc>
          <w:tcPr>
            <w:tcW w:w="0" w:type="auto"/>
            <w:shd w:val="clear" w:color="auto" w:fill="auto"/>
          </w:tcPr>
          <w:p w14:paraId="4E8A088F" w14:textId="74079EB9" w:rsidR="00C34E86" w:rsidRDefault="00C34E86" w:rsidP="007228C6">
            <w:pPr>
              <w:pStyle w:val="TAL"/>
              <w:keepNext w:val="0"/>
              <w:keepLines w:val="0"/>
              <w:widowControl w:val="0"/>
              <w:rPr>
                <w:sz w:val="16"/>
              </w:rPr>
            </w:pPr>
            <w:r>
              <w:rPr>
                <w:sz w:val="16"/>
              </w:rPr>
              <w:t>EDGE-5 - AC registration</w:t>
            </w:r>
          </w:p>
        </w:tc>
        <w:tc>
          <w:tcPr>
            <w:tcW w:w="0" w:type="auto"/>
            <w:shd w:val="clear" w:color="auto" w:fill="auto"/>
          </w:tcPr>
          <w:p w14:paraId="20773BB4" w14:textId="63612195"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193A357F" w14:textId="20522D11"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6922F917" w14:textId="0B97BA26" w:rsidR="00C34E86" w:rsidRDefault="00C34E86" w:rsidP="007228C6">
            <w:pPr>
              <w:pStyle w:val="TAL"/>
              <w:keepNext w:val="0"/>
              <w:keepLines w:val="0"/>
              <w:widowControl w:val="0"/>
              <w:rPr>
                <w:sz w:val="16"/>
              </w:rPr>
            </w:pPr>
            <w:r>
              <w:rPr>
                <w:sz w:val="16"/>
              </w:rPr>
              <w:t>0149</w:t>
            </w:r>
          </w:p>
        </w:tc>
        <w:tc>
          <w:tcPr>
            <w:tcW w:w="0" w:type="auto"/>
            <w:shd w:val="clear" w:color="auto" w:fill="auto"/>
          </w:tcPr>
          <w:p w14:paraId="7DBACAC8" w14:textId="56CCF688" w:rsidR="00C34E86" w:rsidRDefault="00C34E86" w:rsidP="007228C6">
            <w:pPr>
              <w:pStyle w:val="TAR"/>
              <w:keepNext w:val="0"/>
              <w:keepLines w:val="0"/>
              <w:widowControl w:val="0"/>
              <w:rPr>
                <w:sz w:val="16"/>
              </w:rPr>
            </w:pPr>
            <w:r>
              <w:rPr>
                <w:sz w:val="16"/>
              </w:rPr>
              <w:t>1</w:t>
            </w:r>
          </w:p>
        </w:tc>
        <w:tc>
          <w:tcPr>
            <w:tcW w:w="0" w:type="auto"/>
            <w:shd w:val="clear" w:color="auto" w:fill="auto"/>
          </w:tcPr>
          <w:p w14:paraId="02025C49" w14:textId="101A9820"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2F9B194A" w14:textId="674AB97F" w:rsidR="00C34E86" w:rsidRDefault="00C34E86" w:rsidP="007228C6">
            <w:pPr>
              <w:pStyle w:val="TAL"/>
              <w:keepNext w:val="0"/>
              <w:keepLines w:val="0"/>
              <w:widowControl w:val="0"/>
              <w:rPr>
                <w:sz w:val="16"/>
              </w:rPr>
            </w:pPr>
            <w:r>
              <w:rPr>
                <w:sz w:val="16"/>
              </w:rPr>
              <w:t>B</w:t>
            </w:r>
          </w:p>
        </w:tc>
        <w:tc>
          <w:tcPr>
            <w:tcW w:w="0" w:type="auto"/>
            <w:shd w:val="clear" w:color="auto" w:fill="auto"/>
          </w:tcPr>
          <w:p w14:paraId="6C25EB46" w14:textId="38BB2DFB"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05BFC08A" w14:textId="7FDFBEC9" w:rsidR="00C34E86" w:rsidRDefault="00C34E86" w:rsidP="007228C6">
            <w:pPr>
              <w:pStyle w:val="TAL"/>
              <w:keepNext w:val="0"/>
              <w:keepLines w:val="0"/>
              <w:widowControl w:val="0"/>
              <w:rPr>
                <w:sz w:val="16"/>
              </w:rPr>
            </w:pPr>
            <w:r>
              <w:rPr>
                <w:sz w:val="16"/>
              </w:rPr>
              <w:t>revised</w:t>
            </w:r>
          </w:p>
        </w:tc>
      </w:tr>
      <w:tr w:rsidR="000C6242" w14:paraId="661AC73D" w14:textId="77777777">
        <w:tc>
          <w:tcPr>
            <w:tcW w:w="0" w:type="auto"/>
            <w:shd w:val="clear" w:color="auto" w:fill="auto"/>
          </w:tcPr>
          <w:p w14:paraId="2E742767" w14:textId="2C5A512B" w:rsidR="00C34E86" w:rsidRDefault="00C34E86" w:rsidP="007228C6">
            <w:pPr>
              <w:pStyle w:val="TAL"/>
              <w:keepNext w:val="0"/>
              <w:keepLines w:val="0"/>
              <w:widowControl w:val="0"/>
              <w:rPr>
                <w:sz w:val="16"/>
              </w:rPr>
            </w:pPr>
            <w:r>
              <w:rPr>
                <w:sz w:val="16"/>
              </w:rPr>
              <w:t>S6-223562</w:t>
            </w:r>
          </w:p>
        </w:tc>
        <w:tc>
          <w:tcPr>
            <w:tcW w:w="0" w:type="auto"/>
            <w:shd w:val="clear" w:color="auto" w:fill="auto"/>
          </w:tcPr>
          <w:p w14:paraId="39186319" w14:textId="1FE8A894" w:rsidR="00C34E86" w:rsidRDefault="00C34E86" w:rsidP="007228C6">
            <w:pPr>
              <w:pStyle w:val="TAL"/>
              <w:keepNext w:val="0"/>
              <w:keepLines w:val="0"/>
              <w:widowControl w:val="0"/>
              <w:rPr>
                <w:sz w:val="16"/>
              </w:rPr>
            </w:pPr>
            <w:r>
              <w:rPr>
                <w:sz w:val="16"/>
              </w:rPr>
              <w:t>EDGE-5 - AC registration</w:t>
            </w:r>
          </w:p>
        </w:tc>
        <w:tc>
          <w:tcPr>
            <w:tcW w:w="0" w:type="auto"/>
            <w:shd w:val="clear" w:color="auto" w:fill="auto"/>
          </w:tcPr>
          <w:p w14:paraId="779E9743" w14:textId="3B97F3F5"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1A1DD5BC" w14:textId="4F76CEB3"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059D5276" w14:textId="1BE49AEC" w:rsidR="00C34E86" w:rsidRDefault="00C34E86" w:rsidP="007228C6">
            <w:pPr>
              <w:pStyle w:val="TAL"/>
              <w:keepNext w:val="0"/>
              <w:keepLines w:val="0"/>
              <w:widowControl w:val="0"/>
              <w:rPr>
                <w:sz w:val="16"/>
              </w:rPr>
            </w:pPr>
            <w:r>
              <w:rPr>
                <w:sz w:val="16"/>
              </w:rPr>
              <w:t>0149</w:t>
            </w:r>
          </w:p>
        </w:tc>
        <w:tc>
          <w:tcPr>
            <w:tcW w:w="0" w:type="auto"/>
            <w:shd w:val="clear" w:color="auto" w:fill="auto"/>
          </w:tcPr>
          <w:p w14:paraId="7F711F14" w14:textId="2C1806CF" w:rsidR="00C34E86" w:rsidRDefault="00C34E86" w:rsidP="007228C6">
            <w:pPr>
              <w:pStyle w:val="TAR"/>
              <w:keepNext w:val="0"/>
              <w:keepLines w:val="0"/>
              <w:widowControl w:val="0"/>
              <w:rPr>
                <w:sz w:val="16"/>
              </w:rPr>
            </w:pPr>
            <w:r>
              <w:rPr>
                <w:sz w:val="16"/>
              </w:rPr>
              <w:t>2</w:t>
            </w:r>
          </w:p>
        </w:tc>
        <w:tc>
          <w:tcPr>
            <w:tcW w:w="0" w:type="auto"/>
            <w:shd w:val="clear" w:color="auto" w:fill="auto"/>
          </w:tcPr>
          <w:p w14:paraId="31C23488" w14:textId="30C9FA1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02661F66" w14:textId="4F8BCB06" w:rsidR="00C34E86" w:rsidRDefault="00C34E86" w:rsidP="007228C6">
            <w:pPr>
              <w:pStyle w:val="TAL"/>
              <w:keepNext w:val="0"/>
              <w:keepLines w:val="0"/>
              <w:widowControl w:val="0"/>
              <w:rPr>
                <w:sz w:val="16"/>
              </w:rPr>
            </w:pPr>
            <w:r>
              <w:rPr>
                <w:sz w:val="16"/>
              </w:rPr>
              <w:t>B</w:t>
            </w:r>
          </w:p>
        </w:tc>
        <w:tc>
          <w:tcPr>
            <w:tcW w:w="0" w:type="auto"/>
            <w:shd w:val="clear" w:color="auto" w:fill="auto"/>
          </w:tcPr>
          <w:p w14:paraId="22CF454D" w14:textId="40F88563"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04A26C20" w14:textId="19220980" w:rsidR="00C34E86" w:rsidRDefault="00C34E86" w:rsidP="007228C6">
            <w:pPr>
              <w:pStyle w:val="TAL"/>
              <w:keepNext w:val="0"/>
              <w:keepLines w:val="0"/>
              <w:widowControl w:val="0"/>
              <w:rPr>
                <w:sz w:val="16"/>
              </w:rPr>
            </w:pPr>
            <w:r>
              <w:rPr>
                <w:sz w:val="16"/>
              </w:rPr>
              <w:t>revised</w:t>
            </w:r>
          </w:p>
        </w:tc>
      </w:tr>
      <w:tr w:rsidR="000C6242" w14:paraId="21F8F5D4" w14:textId="77777777">
        <w:tc>
          <w:tcPr>
            <w:tcW w:w="0" w:type="auto"/>
            <w:shd w:val="clear" w:color="auto" w:fill="auto"/>
          </w:tcPr>
          <w:p w14:paraId="3F0933ED" w14:textId="66FB9A28" w:rsidR="00C34E86" w:rsidRDefault="00C34E86" w:rsidP="007228C6">
            <w:pPr>
              <w:pStyle w:val="TAL"/>
              <w:keepNext w:val="0"/>
              <w:keepLines w:val="0"/>
              <w:widowControl w:val="0"/>
              <w:rPr>
                <w:sz w:val="16"/>
              </w:rPr>
            </w:pPr>
            <w:r>
              <w:rPr>
                <w:sz w:val="16"/>
              </w:rPr>
              <w:t>S6-223596</w:t>
            </w:r>
          </w:p>
        </w:tc>
        <w:tc>
          <w:tcPr>
            <w:tcW w:w="0" w:type="auto"/>
            <w:shd w:val="clear" w:color="auto" w:fill="auto"/>
          </w:tcPr>
          <w:p w14:paraId="5F19F352" w14:textId="5D55F00F" w:rsidR="00C34E86" w:rsidRDefault="00C34E86" w:rsidP="007228C6">
            <w:pPr>
              <w:pStyle w:val="TAL"/>
              <w:keepNext w:val="0"/>
              <w:keepLines w:val="0"/>
              <w:widowControl w:val="0"/>
              <w:rPr>
                <w:sz w:val="16"/>
              </w:rPr>
            </w:pPr>
            <w:r>
              <w:rPr>
                <w:sz w:val="16"/>
              </w:rPr>
              <w:t>EDGE-5 - AC registration</w:t>
            </w:r>
          </w:p>
        </w:tc>
        <w:tc>
          <w:tcPr>
            <w:tcW w:w="0" w:type="auto"/>
            <w:shd w:val="clear" w:color="auto" w:fill="auto"/>
          </w:tcPr>
          <w:p w14:paraId="01988408" w14:textId="44E74F22"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530DE851" w14:textId="78D3A377"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7965B38" w14:textId="6A32FD72" w:rsidR="00C34E86" w:rsidRDefault="00C34E86" w:rsidP="007228C6">
            <w:pPr>
              <w:pStyle w:val="TAL"/>
              <w:keepNext w:val="0"/>
              <w:keepLines w:val="0"/>
              <w:widowControl w:val="0"/>
              <w:rPr>
                <w:sz w:val="16"/>
              </w:rPr>
            </w:pPr>
            <w:r>
              <w:rPr>
                <w:sz w:val="16"/>
              </w:rPr>
              <w:t>0149</w:t>
            </w:r>
          </w:p>
        </w:tc>
        <w:tc>
          <w:tcPr>
            <w:tcW w:w="0" w:type="auto"/>
            <w:shd w:val="clear" w:color="auto" w:fill="auto"/>
          </w:tcPr>
          <w:p w14:paraId="3E3658F2" w14:textId="4131E9F0" w:rsidR="00C34E86" w:rsidRDefault="00C34E86" w:rsidP="007228C6">
            <w:pPr>
              <w:pStyle w:val="TAR"/>
              <w:keepNext w:val="0"/>
              <w:keepLines w:val="0"/>
              <w:widowControl w:val="0"/>
              <w:rPr>
                <w:sz w:val="16"/>
              </w:rPr>
            </w:pPr>
            <w:r>
              <w:rPr>
                <w:sz w:val="16"/>
              </w:rPr>
              <w:t>3</w:t>
            </w:r>
          </w:p>
        </w:tc>
        <w:tc>
          <w:tcPr>
            <w:tcW w:w="0" w:type="auto"/>
            <w:shd w:val="clear" w:color="auto" w:fill="auto"/>
          </w:tcPr>
          <w:p w14:paraId="45FF2171" w14:textId="32E868C4"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67B2CA9C" w14:textId="1907F31C" w:rsidR="00C34E86" w:rsidRDefault="00C34E86" w:rsidP="007228C6">
            <w:pPr>
              <w:pStyle w:val="TAL"/>
              <w:keepNext w:val="0"/>
              <w:keepLines w:val="0"/>
              <w:widowControl w:val="0"/>
              <w:rPr>
                <w:sz w:val="16"/>
              </w:rPr>
            </w:pPr>
            <w:r>
              <w:rPr>
                <w:sz w:val="16"/>
              </w:rPr>
              <w:t>B</w:t>
            </w:r>
          </w:p>
        </w:tc>
        <w:tc>
          <w:tcPr>
            <w:tcW w:w="0" w:type="auto"/>
            <w:shd w:val="clear" w:color="auto" w:fill="auto"/>
          </w:tcPr>
          <w:p w14:paraId="5113A55A" w14:textId="61062CB9"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9BB4FFF" w14:textId="44EE8DD9" w:rsidR="00C34E86" w:rsidRDefault="00C34E86" w:rsidP="007228C6">
            <w:pPr>
              <w:pStyle w:val="TAL"/>
              <w:keepNext w:val="0"/>
              <w:keepLines w:val="0"/>
              <w:widowControl w:val="0"/>
              <w:rPr>
                <w:sz w:val="16"/>
              </w:rPr>
            </w:pPr>
            <w:r>
              <w:rPr>
                <w:sz w:val="16"/>
              </w:rPr>
              <w:t>agreed</w:t>
            </w:r>
          </w:p>
        </w:tc>
      </w:tr>
      <w:tr w:rsidR="000C6242" w14:paraId="48CFD880" w14:textId="77777777">
        <w:tc>
          <w:tcPr>
            <w:tcW w:w="0" w:type="auto"/>
            <w:shd w:val="clear" w:color="auto" w:fill="auto"/>
          </w:tcPr>
          <w:p w14:paraId="6F134C92" w14:textId="68B1898E" w:rsidR="00C34E86" w:rsidRDefault="00C34E86" w:rsidP="007228C6">
            <w:pPr>
              <w:pStyle w:val="TAL"/>
              <w:keepNext w:val="0"/>
              <w:keepLines w:val="0"/>
              <w:widowControl w:val="0"/>
              <w:rPr>
                <w:sz w:val="16"/>
              </w:rPr>
            </w:pPr>
            <w:r>
              <w:rPr>
                <w:sz w:val="16"/>
              </w:rPr>
              <w:t>S6-223318</w:t>
            </w:r>
          </w:p>
        </w:tc>
        <w:tc>
          <w:tcPr>
            <w:tcW w:w="0" w:type="auto"/>
            <w:shd w:val="clear" w:color="auto" w:fill="auto"/>
          </w:tcPr>
          <w:p w14:paraId="526D6291" w14:textId="7DF6EB5E" w:rsidR="00C34E86" w:rsidRDefault="00C34E86" w:rsidP="007228C6">
            <w:pPr>
              <w:pStyle w:val="TAL"/>
              <w:keepNext w:val="0"/>
              <w:keepLines w:val="0"/>
              <w:widowControl w:val="0"/>
              <w:rPr>
                <w:sz w:val="16"/>
              </w:rPr>
            </w:pPr>
            <w:r>
              <w:rPr>
                <w:sz w:val="16"/>
              </w:rPr>
              <w:t>EDGE-5 - EAS discovery</w:t>
            </w:r>
          </w:p>
        </w:tc>
        <w:tc>
          <w:tcPr>
            <w:tcW w:w="0" w:type="auto"/>
            <w:shd w:val="clear" w:color="auto" w:fill="auto"/>
          </w:tcPr>
          <w:p w14:paraId="496B334F" w14:textId="04B06CBD"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309C4759" w14:textId="7F483E3C"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669FF84" w14:textId="1188911D" w:rsidR="00C34E86" w:rsidRDefault="00C34E86" w:rsidP="007228C6">
            <w:pPr>
              <w:pStyle w:val="TAL"/>
              <w:keepNext w:val="0"/>
              <w:keepLines w:val="0"/>
              <w:widowControl w:val="0"/>
              <w:rPr>
                <w:sz w:val="16"/>
              </w:rPr>
            </w:pPr>
            <w:r>
              <w:rPr>
                <w:sz w:val="16"/>
              </w:rPr>
              <w:t>0150</w:t>
            </w:r>
          </w:p>
        </w:tc>
        <w:tc>
          <w:tcPr>
            <w:tcW w:w="0" w:type="auto"/>
            <w:shd w:val="clear" w:color="auto" w:fill="auto"/>
          </w:tcPr>
          <w:p w14:paraId="5B7C5127" w14:textId="3F33CF31" w:rsidR="00C34E86" w:rsidRDefault="00C34E86" w:rsidP="007228C6">
            <w:pPr>
              <w:pStyle w:val="TAR"/>
              <w:keepNext w:val="0"/>
              <w:keepLines w:val="0"/>
              <w:widowControl w:val="0"/>
              <w:rPr>
                <w:sz w:val="16"/>
              </w:rPr>
            </w:pPr>
            <w:r>
              <w:rPr>
                <w:sz w:val="16"/>
              </w:rPr>
              <w:t>-</w:t>
            </w:r>
          </w:p>
        </w:tc>
        <w:tc>
          <w:tcPr>
            <w:tcW w:w="0" w:type="auto"/>
            <w:shd w:val="clear" w:color="auto" w:fill="auto"/>
          </w:tcPr>
          <w:p w14:paraId="4B423C14" w14:textId="41A0537B"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707AF38" w14:textId="3EAF76DE" w:rsidR="00C34E86" w:rsidRDefault="00C34E86" w:rsidP="007228C6">
            <w:pPr>
              <w:pStyle w:val="TAL"/>
              <w:keepNext w:val="0"/>
              <w:keepLines w:val="0"/>
              <w:widowControl w:val="0"/>
              <w:rPr>
                <w:sz w:val="16"/>
              </w:rPr>
            </w:pPr>
            <w:r>
              <w:rPr>
                <w:sz w:val="16"/>
              </w:rPr>
              <w:t>B</w:t>
            </w:r>
          </w:p>
        </w:tc>
        <w:tc>
          <w:tcPr>
            <w:tcW w:w="0" w:type="auto"/>
            <w:shd w:val="clear" w:color="auto" w:fill="auto"/>
          </w:tcPr>
          <w:p w14:paraId="0CD9DD06" w14:textId="6C6FECAD"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D00F551" w14:textId="1CD7945F" w:rsidR="00C34E86" w:rsidRDefault="00C34E86" w:rsidP="007228C6">
            <w:pPr>
              <w:pStyle w:val="TAL"/>
              <w:keepNext w:val="0"/>
              <w:keepLines w:val="0"/>
              <w:widowControl w:val="0"/>
              <w:rPr>
                <w:sz w:val="16"/>
              </w:rPr>
            </w:pPr>
            <w:r>
              <w:rPr>
                <w:sz w:val="16"/>
              </w:rPr>
              <w:t>revised</w:t>
            </w:r>
          </w:p>
        </w:tc>
      </w:tr>
      <w:tr w:rsidR="000C6242" w14:paraId="2C0E8F42" w14:textId="77777777">
        <w:tc>
          <w:tcPr>
            <w:tcW w:w="0" w:type="auto"/>
            <w:shd w:val="clear" w:color="auto" w:fill="auto"/>
          </w:tcPr>
          <w:p w14:paraId="6490D0C3" w14:textId="459A9085" w:rsidR="00C34E86" w:rsidRDefault="00C34E86" w:rsidP="007228C6">
            <w:pPr>
              <w:pStyle w:val="TAL"/>
              <w:keepNext w:val="0"/>
              <w:keepLines w:val="0"/>
              <w:widowControl w:val="0"/>
              <w:rPr>
                <w:sz w:val="16"/>
              </w:rPr>
            </w:pPr>
            <w:r>
              <w:rPr>
                <w:sz w:val="16"/>
              </w:rPr>
              <w:lastRenderedPageBreak/>
              <w:t>S6-223465</w:t>
            </w:r>
          </w:p>
        </w:tc>
        <w:tc>
          <w:tcPr>
            <w:tcW w:w="0" w:type="auto"/>
            <w:shd w:val="clear" w:color="auto" w:fill="auto"/>
          </w:tcPr>
          <w:p w14:paraId="22A5B018" w14:textId="55A72B56" w:rsidR="00C34E86" w:rsidRDefault="00C34E86" w:rsidP="007228C6">
            <w:pPr>
              <w:pStyle w:val="TAL"/>
              <w:keepNext w:val="0"/>
              <w:keepLines w:val="0"/>
              <w:widowControl w:val="0"/>
              <w:rPr>
                <w:sz w:val="16"/>
              </w:rPr>
            </w:pPr>
            <w:r>
              <w:rPr>
                <w:sz w:val="16"/>
              </w:rPr>
              <w:t>EDGE-5 - EAS discovery</w:t>
            </w:r>
          </w:p>
        </w:tc>
        <w:tc>
          <w:tcPr>
            <w:tcW w:w="0" w:type="auto"/>
            <w:shd w:val="clear" w:color="auto" w:fill="auto"/>
          </w:tcPr>
          <w:p w14:paraId="496147BC" w14:textId="09366719"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3409C7EC" w14:textId="071DF04B"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76476D4A" w14:textId="2298284B" w:rsidR="00C34E86" w:rsidRDefault="00C34E86" w:rsidP="007228C6">
            <w:pPr>
              <w:pStyle w:val="TAL"/>
              <w:keepNext w:val="0"/>
              <w:keepLines w:val="0"/>
              <w:widowControl w:val="0"/>
              <w:rPr>
                <w:sz w:val="16"/>
              </w:rPr>
            </w:pPr>
            <w:r>
              <w:rPr>
                <w:sz w:val="16"/>
              </w:rPr>
              <w:t>0150</w:t>
            </w:r>
          </w:p>
        </w:tc>
        <w:tc>
          <w:tcPr>
            <w:tcW w:w="0" w:type="auto"/>
            <w:shd w:val="clear" w:color="auto" w:fill="auto"/>
          </w:tcPr>
          <w:p w14:paraId="2D38B7CE" w14:textId="424E7DD1" w:rsidR="00C34E86" w:rsidRDefault="00C34E86" w:rsidP="007228C6">
            <w:pPr>
              <w:pStyle w:val="TAR"/>
              <w:keepNext w:val="0"/>
              <w:keepLines w:val="0"/>
              <w:widowControl w:val="0"/>
              <w:rPr>
                <w:sz w:val="16"/>
              </w:rPr>
            </w:pPr>
            <w:r>
              <w:rPr>
                <w:sz w:val="16"/>
              </w:rPr>
              <w:t>1</w:t>
            </w:r>
          </w:p>
        </w:tc>
        <w:tc>
          <w:tcPr>
            <w:tcW w:w="0" w:type="auto"/>
            <w:shd w:val="clear" w:color="auto" w:fill="auto"/>
          </w:tcPr>
          <w:p w14:paraId="73F0207E" w14:textId="583D9A15"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E1B66A0" w14:textId="4E4D0BB1" w:rsidR="00C34E86" w:rsidRDefault="00C34E86" w:rsidP="007228C6">
            <w:pPr>
              <w:pStyle w:val="TAL"/>
              <w:keepNext w:val="0"/>
              <w:keepLines w:val="0"/>
              <w:widowControl w:val="0"/>
              <w:rPr>
                <w:sz w:val="16"/>
              </w:rPr>
            </w:pPr>
            <w:r>
              <w:rPr>
                <w:sz w:val="16"/>
              </w:rPr>
              <w:t>B</w:t>
            </w:r>
          </w:p>
        </w:tc>
        <w:tc>
          <w:tcPr>
            <w:tcW w:w="0" w:type="auto"/>
            <w:shd w:val="clear" w:color="auto" w:fill="auto"/>
          </w:tcPr>
          <w:p w14:paraId="5C3CF4D8" w14:textId="7CC66D00"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2989F1D0" w14:textId="635081D3" w:rsidR="00C34E86" w:rsidRDefault="00C34E86" w:rsidP="007228C6">
            <w:pPr>
              <w:pStyle w:val="TAL"/>
              <w:keepNext w:val="0"/>
              <w:keepLines w:val="0"/>
              <w:widowControl w:val="0"/>
              <w:rPr>
                <w:sz w:val="16"/>
              </w:rPr>
            </w:pPr>
            <w:r>
              <w:rPr>
                <w:sz w:val="16"/>
              </w:rPr>
              <w:t>agreed</w:t>
            </w:r>
          </w:p>
        </w:tc>
      </w:tr>
      <w:tr w:rsidR="000C6242" w14:paraId="7663EA21" w14:textId="77777777">
        <w:tc>
          <w:tcPr>
            <w:tcW w:w="0" w:type="auto"/>
            <w:shd w:val="clear" w:color="auto" w:fill="auto"/>
          </w:tcPr>
          <w:p w14:paraId="033ED20A" w14:textId="7219FDC7" w:rsidR="00C34E86" w:rsidRDefault="00C34E86" w:rsidP="007228C6">
            <w:pPr>
              <w:pStyle w:val="TAL"/>
              <w:keepNext w:val="0"/>
              <w:keepLines w:val="0"/>
              <w:widowControl w:val="0"/>
              <w:rPr>
                <w:sz w:val="16"/>
              </w:rPr>
            </w:pPr>
            <w:r>
              <w:rPr>
                <w:sz w:val="16"/>
              </w:rPr>
              <w:t>S6-223319</w:t>
            </w:r>
          </w:p>
        </w:tc>
        <w:tc>
          <w:tcPr>
            <w:tcW w:w="0" w:type="auto"/>
            <w:shd w:val="clear" w:color="auto" w:fill="auto"/>
          </w:tcPr>
          <w:p w14:paraId="1C0C7757" w14:textId="6A29BCFE" w:rsidR="00C34E86" w:rsidRDefault="00C34E86" w:rsidP="007228C6">
            <w:pPr>
              <w:pStyle w:val="TAL"/>
              <w:keepNext w:val="0"/>
              <w:keepLines w:val="0"/>
              <w:widowControl w:val="0"/>
              <w:rPr>
                <w:sz w:val="16"/>
              </w:rPr>
            </w:pPr>
            <w:r>
              <w:rPr>
                <w:sz w:val="16"/>
              </w:rPr>
              <w:t>EDGE-5 - ACR</w:t>
            </w:r>
          </w:p>
        </w:tc>
        <w:tc>
          <w:tcPr>
            <w:tcW w:w="0" w:type="auto"/>
            <w:shd w:val="clear" w:color="auto" w:fill="auto"/>
          </w:tcPr>
          <w:p w14:paraId="254B16CE" w14:textId="5E44464C"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4CB6B148" w14:textId="7C49AC45"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17BBE5D5" w14:textId="3162CB07" w:rsidR="00C34E86" w:rsidRDefault="00C34E86" w:rsidP="007228C6">
            <w:pPr>
              <w:pStyle w:val="TAL"/>
              <w:keepNext w:val="0"/>
              <w:keepLines w:val="0"/>
              <w:widowControl w:val="0"/>
              <w:rPr>
                <w:sz w:val="16"/>
              </w:rPr>
            </w:pPr>
            <w:r>
              <w:rPr>
                <w:sz w:val="16"/>
              </w:rPr>
              <w:t>0151</w:t>
            </w:r>
          </w:p>
        </w:tc>
        <w:tc>
          <w:tcPr>
            <w:tcW w:w="0" w:type="auto"/>
            <w:shd w:val="clear" w:color="auto" w:fill="auto"/>
          </w:tcPr>
          <w:p w14:paraId="1E6CEB95" w14:textId="36139E0A" w:rsidR="00C34E86" w:rsidRDefault="00C34E86" w:rsidP="007228C6">
            <w:pPr>
              <w:pStyle w:val="TAR"/>
              <w:keepNext w:val="0"/>
              <w:keepLines w:val="0"/>
              <w:widowControl w:val="0"/>
              <w:rPr>
                <w:sz w:val="16"/>
              </w:rPr>
            </w:pPr>
            <w:r>
              <w:rPr>
                <w:sz w:val="16"/>
              </w:rPr>
              <w:t>-</w:t>
            </w:r>
          </w:p>
        </w:tc>
        <w:tc>
          <w:tcPr>
            <w:tcW w:w="0" w:type="auto"/>
            <w:shd w:val="clear" w:color="auto" w:fill="auto"/>
          </w:tcPr>
          <w:p w14:paraId="53966661" w14:textId="29A2BEF3"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BE27A5E" w14:textId="63843788" w:rsidR="00C34E86" w:rsidRDefault="00C34E86" w:rsidP="007228C6">
            <w:pPr>
              <w:pStyle w:val="TAL"/>
              <w:keepNext w:val="0"/>
              <w:keepLines w:val="0"/>
              <w:widowControl w:val="0"/>
              <w:rPr>
                <w:sz w:val="16"/>
              </w:rPr>
            </w:pPr>
            <w:r>
              <w:rPr>
                <w:sz w:val="16"/>
              </w:rPr>
              <w:t>B</w:t>
            </w:r>
          </w:p>
        </w:tc>
        <w:tc>
          <w:tcPr>
            <w:tcW w:w="0" w:type="auto"/>
            <w:shd w:val="clear" w:color="auto" w:fill="auto"/>
          </w:tcPr>
          <w:p w14:paraId="4A7D4DE7" w14:textId="625352A4"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44226405" w14:textId="31964F8C" w:rsidR="00C34E86" w:rsidRDefault="00C34E86" w:rsidP="007228C6">
            <w:pPr>
              <w:pStyle w:val="TAL"/>
              <w:keepNext w:val="0"/>
              <w:keepLines w:val="0"/>
              <w:widowControl w:val="0"/>
              <w:rPr>
                <w:sz w:val="16"/>
              </w:rPr>
            </w:pPr>
            <w:r>
              <w:rPr>
                <w:sz w:val="16"/>
              </w:rPr>
              <w:t>revised</w:t>
            </w:r>
          </w:p>
        </w:tc>
      </w:tr>
      <w:tr w:rsidR="000C6242" w14:paraId="3CB8430B" w14:textId="77777777">
        <w:tc>
          <w:tcPr>
            <w:tcW w:w="0" w:type="auto"/>
            <w:shd w:val="clear" w:color="auto" w:fill="auto"/>
          </w:tcPr>
          <w:p w14:paraId="6AE417B5" w14:textId="03F0CF45" w:rsidR="00C34E86" w:rsidRDefault="00C34E86" w:rsidP="007228C6">
            <w:pPr>
              <w:pStyle w:val="TAL"/>
              <w:keepNext w:val="0"/>
              <w:keepLines w:val="0"/>
              <w:widowControl w:val="0"/>
              <w:rPr>
                <w:sz w:val="16"/>
              </w:rPr>
            </w:pPr>
            <w:r>
              <w:rPr>
                <w:sz w:val="16"/>
              </w:rPr>
              <w:t>S6-223466</w:t>
            </w:r>
          </w:p>
        </w:tc>
        <w:tc>
          <w:tcPr>
            <w:tcW w:w="0" w:type="auto"/>
            <w:shd w:val="clear" w:color="auto" w:fill="auto"/>
          </w:tcPr>
          <w:p w14:paraId="4B6E61DB" w14:textId="484C4E7A" w:rsidR="00C34E86" w:rsidRDefault="00C34E86" w:rsidP="007228C6">
            <w:pPr>
              <w:pStyle w:val="TAL"/>
              <w:keepNext w:val="0"/>
              <w:keepLines w:val="0"/>
              <w:widowControl w:val="0"/>
              <w:rPr>
                <w:sz w:val="16"/>
              </w:rPr>
            </w:pPr>
            <w:r>
              <w:rPr>
                <w:sz w:val="16"/>
              </w:rPr>
              <w:t>EDGE-5 - ACR</w:t>
            </w:r>
          </w:p>
        </w:tc>
        <w:tc>
          <w:tcPr>
            <w:tcW w:w="0" w:type="auto"/>
            <w:shd w:val="clear" w:color="auto" w:fill="auto"/>
          </w:tcPr>
          <w:p w14:paraId="64ACE5FF" w14:textId="326B71F1"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580066DD" w14:textId="5EFEF94D"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22771676" w14:textId="76AED523" w:rsidR="00C34E86" w:rsidRDefault="00C34E86" w:rsidP="007228C6">
            <w:pPr>
              <w:pStyle w:val="TAL"/>
              <w:keepNext w:val="0"/>
              <w:keepLines w:val="0"/>
              <w:widowControl w:val="0"/>
              <w:rPr>
                <w:sz w:val="16"/>
              </w:rPr>
            </w:pPr>
            <w:r>
              <w:rPr>
                <w:sz w:val="16"/>
              </w:rPr>
              <w:t>0151</w:t>
            </w:r>
          </w:p>
        </w:tc>
        <w:tc>
          <w:tcPr>
            <w:tcW w:w="0" w:type="auto"/>
            <w:shd w:val="clear" w:color="auto" w:fill="auto"/>
          </w:tcPr>
          <w:p w14:paraId="4DA56F1A" w14:textId="2C339B93" w:rsidR="00C34E86" w:rsidRDefault="00C34E86" w:rsidP="007228C6">
            <w:pPr>
              <w:pStyle w:val="TAR"/>
              <w:keepNext w:val="0"/>
              <w:keepLines w:val="0"/>
              <w:widowControl w:val="0"/>
              <w:rPr>
                <w:sz w:val="16"/>
              </w:rPr>
            </w:pPr>
            <w:r>
              <w:rPr>
                <w:sz w:val="16"/>
              </w:rPr>
              <w:t>1</w:t>
            </w:r>
          </w:p>
        </w:tc>
        <w:tc>
          <w:tcPr>
            <w:tcW w:w="0" w:type="auto"/>
            <w:shd w:val="clear" w:color="auto" w:fill="auto"/>
          </w:tcPr>
          <w:p w14:paraId="5EA42829" w14:textId="52E4139E"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AA5A66D" w14:textId="12D17D9A" w:rsidR="00C34E86" w:rsidRDefault="00C34E86" w:rsidP="007228C6">
            <w:pPr>
              <w:pStyle w:val="TAL"/>
              <w:keepNext w:val="0"/>
              <w:keepLines w:val="0"/>
              <w:widowControl w:val="0"/>
              <w:rPr>
                <w:sz w:val="16"/>
              </w:rPr>
            </w:pPr>
            <w:r>
              <w:rPr>
                <w:sz w:val="16"/>
              </w:rPr>
              <w:t>B</w:t>
            </w:r>
          </w:p>
        </w:tc>
        <w:tc>
          <w:tcPr>
            <w:tcW w:w="0" w:type="auto"/>
            <w:shd w:val="clear" w:color="auto" w:fill="auto"/>
          </w:tcPr>
          <w:p w14:paraId="1FEE9544" w14:textId="09CC3153"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1EE11A3C" w14:textId="798CEF5A" w:rsidR="00C34E86" w:rsidRDefault="00C34E86" w:rsidP="007228C6">
            <w:pPr>
              <w:pStyle w:val="TAL"/>
              <w:keepNext w:val="0"/>
              <w:keepLines w:val="0"/>
              <w:widowControl w:val="0"/>
              <w:rPr>
                <w:sz w:val="16"/>
              </w:rPr>
            </w:pPr>
            <w:r>
              <w:rPr>
                <w:sz w:val="16"/>
              </w:rPr>
              <w:t>postponed</w:t>
            </w:r>
          </w:p>
        </w:tc>
      </w:tr>
      <w:tr w:rsidR="000C6242" w14:paraId="5A8F7164" w14:textId="77777777">
        <w:tc>
          <w:tcPr>
            <w:tcW w:w="0" w:type="auto"/>
            <w:shd w:val="clear" w:color="auto" w:fill="auto"/>
          </w:tcPr>
          <w:p w14:paraId="21D763DC" w14:textId="4BFDFAFE" w:rsidR="00C34E86" w:rsidRDefault="00C34E86" w:rsidP="007228C6">
            <w:pPr>
              <w:pStyle w:val="TAL"/>
              <w:keepNext w:val="0"/>
              <w:keepLines w:val="0"/>
              <w:widowControl w:val="0"/>
              <w:rPr>
                <w:sz w:val="16"/>
              </w:rPr>
            </w:pPr>
            <w:r>
              <w:rPr>
                <w:sz w:val="16"/>
              </w:rPr>
              <w:t>S6-223320</w:t>
            </w:r>
          </w:p>
        </w:tc>
        <w:tc>
          <w:tcPr>
            <w:tcW w:w="0" w:type="auto"/>
            <w:shd w:val="clear" w:color="auto" w:fill="auto"/>
          </w:tcPr>
          <w:p w14:paraId="5F1EACA9" w14:textId="6992D12A" w:rsidR="00C34E86" w:rsidRDefault="00C34E86" w:rsidP="007228C6">
            <w:pPr>
              <w:pStyle w:val="TAL"/>
              <w:keepNext w:val="0"/>
              <w:keepLines w:val="0"/>
              <w:widowControl w:val="0"/>
              <w:rPr>
                <w:sz w:val="16"/>
              </w:rPr>
            </w:pPr>
            <w:r>
              <w:rPr>
                <w:sz w:val="16"/>
              </w:rPr>
              <w:t>EDGE-5 - Subscription</w:t>
            </w:r>
          </w:p>
        </w:tc>
        <w:tc>
          <w:tcPr>
            <w:tcW w:w="0" w:type="auto"/>
            <w:shd w:val="clear" w:color="auto" w:fill="auto"/>
          </w:tcPr>
          <w:p w14:paraId="36D2C303" w14:textId="406F31DE"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4E9007FB" w14:textId="04D8E3EC"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068F0360" w14:textId="0FAC9926" w:rsidR="00C34E86" w:rsidRDefault="00C34E86" w:rsidP="007228C6">
            <w:pPr>
              <w:pStyle w:val="TAL"/>
              <w:keepNext w:val="0"/>
              <w:keepLines w:val="0"/>
              <w:widowControl w:val="0"/>
              <w:rPr>
                <w:sz w:val="16"/>
              </w:rPr>
            </w:pPr>
            <w:r>
              <w:rPr>
                <w:sz w:val="16"/>
              </w:rPr>
              <w:t>0152</w:t>
            </w:r>
          </w:p>
        </w:tc>
        <w:tc>
          <w:tcPr>
            <w:tcW w:w="0" w:type="auto"/>
            <w:shd w:val="clear" w:color="auto" w:fill="auto"/>
          </w:tcPr>
          <w:p w14:paraId="37812F86" w14:textId="6B7BF40F" w:rsidR="00C34E86" w:rsidRDefault="00C34E86" w:rsidP="007228C6">
            <w:pPr>
              <w:pStyle w:val="TAR"/>
              <w:keepNext w:val="0"/>
              <w:keepLines w:val="0"/>
              <w:widowControl w:val="0"/>
              <w:rPr>
                <w:sz w:val="16"/>
              </w:rPr>
            </w:pPr>
            <w:r>
              <w:rPr>
                <w:sz w:val="16"/>
              </w:rPr>
              <w:t>-</w:t>
            </w:r>
          </w:p>
        </w:tc>
        <w:tc>
          <w:tcPr>
            <w:tcW w:w="0" w:type="auto"/>
            <w:shd w:val="clear" w:color="auto" w:fill="auto"/>
          </w:tcPr>
          <w:p w14:paraId="7209039D" w14:textId="0D4ED89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EDC995E" w14:textId="24D6E28F" w:rsidR="00C34E86" w:rsidRDefault="00C34E86" w:rsidP="007228C6">
            <w:pPr>
              <w:pStyle w:val="TAL"/>
              <w:keepNext w:val="0"/>
              <w:keepLines w:val="0"/>
              <w:widowControl w:val="0"/>
              <w:rPr>
                <w:sz w:val="16"/>
              </w:rPr>
            </w:pPr>
            <w:r>
              <w:rPr>
                <w:sz w:val="16"/>
              </w:rPr>
              <w:t>B</w:t>
            </w:r>
          </w:p>
        </w:tc>
        <w:tc>
          <w:tcPr>
            <w:tcW w:w="0" w:type="auto"/>
            <w:shd w:val="clear" w:color="auto" w:fill="auto"/>
          </w:tcPr>
          <w:p w14:paraId="4FF48463" w14:textId="62BE3E0C"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7287B09D" w14:textId="375F31BE" w:rsidR="00C34E86" w:rsidRDefault="00C34E86" w:rsidP="007228C6">
            <w:pPr>
              <w:pStyle w:val="TAL"/>
              <w:keepNext w:val="0"/>
              <w:keepLines w:val="0"/>
              <w:widowControl w:val="0"/>
              <w:rPr>
                <w:sz w:val="16"/>
              </w:rPr>
            </w:pPr>
            <w:r>
              <w:rPr>
                <w:sz w:val="16"/>
              </w:rPr>
              <w:t>revised</w:t>
            </w:r>
          </w:p>
        </w:tc>
      </w:tr>
      <w:tr w:rsidR="000C6242" w14:paraId="1EC83B3E" w14:textId="77777777">
        <w:tc>
          <w:tcPr>
            <w:tcW w:w="0" w:type="auto"/>
            <w:shd w:val="clear" w:color="auto" w:fill="auto"/>
          </w:tcPr>
          <w:p w14:paraId="341BD86E" w14:textId="02958A60" w:rsidR="00C34E86" w:rsidRDefault="00C34E86" w:rsidP="007228C6">
            <w:pPr>
              <w:pStyle w:val="TAL"/>
              <w:keepNext w:val="0"/>
              <w:keepLines w:val="0"/>
              <w:widowControl w:val="0"/>
              <w:rPr>
                <w:sz w:val="16"/>
              </w:rPr>
            </w:pPr>
            <w:r>
              <w:rPr>
                <w:sz w:val="16"/>
              </w:rPr>
              <w:t>S6-223467</w:t>
            </w:r>
          </w:p>
        </w:tc>
        <w:tc>
          <w:tcPr>
            <w:tcW w:w="0" w:type="auto"/>
            <w:shd w:val="clear" w:color="auto" w:fill="auto"/>
          </w:tcPr>
          <w:p w14:paraId="2B4AD598" w14:textId="3DEA37FA" w:rsidR="00C34E86" w:rsidRDefault="00C34E86" w:rsidP="007228C6">
            <w:pPr>
              <w:pStyle w:val="TAL"/>
              <w:keepNext w:val="0"/>
              <w:keepLines w:val="0"/>
              <w:widowControl w:val="0"/>
              <w:rPr>
                <w:sz w:val="16"/>
              </w:rPr>
            </w:pPr>
            <w:r>
              <w:rPr>
                <w:sz w:val="16"/>
              </w:rPr>
              <w:t>EDGE-5 - Subscription</w:t>
            </w:r>
          </w:p>
        </w:tc>
        <w:tc>
          <w:tcPr>
            <w:tcW w:w="0" w:type="auto"/>
            <w:shd w:val="clear" w:color="auto" w:fill="auto"/>
          </w:tcPr>
          <w:p w14:paraId="70F0F5B1" w14:textId="5D724704"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670E8075" w14:textId="041B4317"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3262FDC5" w14:textId="24E98CA5" w:rsidR="00C34E86" w:rsidRDefault="00C34E86" w:rsidP="007228C6">
            <w:pPr>
              <w:pStyle w:val="TAL"/>
              <w:keepNext w:val="0"/>
              <w:keepLines w:val="0"/>
              <w:widowControl w:val="0"/>
              <w:rPr>
                <w:sz w:val="16"/>
              </w:rPr>
            </w:pPr>
            <w:r>
              <w:rPr>
                <w:sz w:val="16"/>
              </w:rPr>
              <w:t>0152</w:t>
            </w:r>
          </w:p>
        </w:tc>
        <w:tc>
          <w:tcPr>
            <w:tcW w:w="0" w:type="auto"/>
            <w:shd w:val="clear" w:color="auto" w:fill="auto"/>
          </w:tcPr>
          <w:p w14:paraId="1AAE2C4F" w14:textId="2EC54DC4" w:rsidR="00C34E86" w:rsidRDefault="00C34E86" w:rsidP="007228C6">
            <w:pPr>
              <w:pStyle w:val="TAR"/>
              <w:keepNext w:val="0"/>
              <w:keepLines w:val="0"/>
              <w:widowControl w:val="0"/>
              <w:rPr>
                <w:sz w:val="16"/>
              </w:rPr>
            </w:pPr>
            <w:r>
              <w:rPr>
                <w:sz w:val="16"/>
              </w:rPr>
              <w:t>1</w:t>
            </w:r>
          </w:p>
        </w:tc>
        <w:tc>
          <w:tcPr>
            <w:tcW w:w="0" w:type="auto"/>
            <w:shd w:val="clear" w:color="auto" w:fill="auto"/>
          </w:tcPr>
          <w:p w14:paraId="26E69FF4" w14:textId="6245180A"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8931187" w14:textId="0FB82E8C" w:rsidR="00C34E86" w:rsidRDefault="00C34E86" w:rsidP="007228C6">
            <w:pPr>
              <w:pStyle w:val="TAL"/>
              <w:keepNext w:val="0"/>
              <w:keepLines w:val="0"/>
              <w:widowControl w:val="0"/>
              <w:rPr>
                <w:sz w:val="16"/>
              </w:rPr>
            </w:pPr>
            <w:r>
              <w:rPr>
                <w:sz w:val="16"/>
              </w:rPr>
              <w:t>B</w:t>
            </w:r>
          </w:p>
        </w:tc>
        <w:tc>
          <w:tcPr>
            <w:tcW w:w="0" w:type="auto"/>
            <w:shd w:val="clear" w:color="auto" w:fill="auto"/>
          </w:tcPr>
          <w:p w14:paraId="3D146998" w14:textId="27DE6E74"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5323C84E" w14:textId="1B401775" w:rsidR="00C34E86" w:rsidRDefault="00C34E86" w:rsidP="007228C6">
            <w:pPr>
              <w:pStyle w:val="TAL"/>
              <w:keepNext w:val="0"/>
              <w:keepLines w:val="0"/>
              <w:widowControl w:val="0"/>
              <w:rPr>
                <w:sz w:val="16"/>
              </w:rPr>
            </w:pPr>
            <w:r>
              <w:rPr>
                <w:sz w:val="16"/>
              </w:rPr>
              <w:t>revised</w:t>
            </w:r>
          </w:p>
        </w:tc>
      </w:tr>
      <w:tr w:rsidR="000C6242" w14:paraId="4A31922F" w14:textId="77777777">
        <w:tc>
          <w:tcPr>
            <w:tcW w:w="0" w:type="auto"/>
            <w:shd w:val="clear" w:color="auto" w:fill="auto"/>
          </w:tcPr>
          <w:p w14:paraId="038FCB79" w14:textId="6AC1FDE6" w:rsidR="00C34E86" w:rsidRDefault="00C34E86" w:rsidP="007228C6">
            <w:pPr>
              <w:pStyle w:val="TAL"/>
              <w:keepNext w:val="0"/>
              <w:keepLines w:val="0"/>
              <w:widowControl w:val="0"/>
              <w:rPr>
                <w:sz w:val="16"/>
              </w:rPr>
            </w:pPr>
            <w:r>
              <w:rPr>
                <w:sz w:val="16"/>
              </w:rPr>
              <w:t>S6-223563</w:t>
            </w:r>
          </w:p>
        </w:tc>
        <w:tc>
          <w:tcPr>
            <w:tcW w:w="0" w:type="auto"/>
            <w:shd w:val="clear" w:color="auto" w:fill="auto"/>
          </w:tcPr>
          <w:p w14:paraId="3E7D9B8D" w14:textId="2F363ED1" w:rsidR="00C34E86" w:rsidRDefault="00C34E86" w:rsidP="007228C6">
            <w:pPr>
              <w:pStyle w:val="TAL"/>
              <w:keepNext w:val="0"/>
              <w:keepLines w:val="0"/>
              <w:widowControl w:val="0"/>
              <w:rPr>
                <w:sz w:val="16"/>
              </w:rPr>
            </w:pPr>
            <w:r>
              <w:rPr>
                <w:sz w:val="16"/>
              </w:rPr>
              <w:t>EDGE-5 - Subscription</w:t>
            </w:r>
          </w:p>
        </w:tc>
        <w:tc>
          <w:tcPr>
            <w:tcW w:w="0" w:type="auto"/>
            <w:shd w:val="clear" w:color="auto" w:fill="auto"/>
          </w:tcPr>
          <w:p w14:paraId="73C54BB5" w14:textId="4F149EBC"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72F656A3" w14:textId="651A5EB9"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6F669D07" w14:textId="3FB0C389" w:rsidR="00C34E86" w:rsidRDefault="00C34E86" w:rsidP="007228C6">
            <w:pPr>
              <w:pStyle w:val="TAL"/>
              <w:keepNext w:val="0"/>
              <w:keepLines w:val="0"/>
              <w:widowControl w:val="0"/>
              <w:rPr>
                <w:sz w:val="16"/>
              </w:rPr>
            </w:pPr>
            <w:r>
              <w:rPr>
                <w:sz w:val="16"/>
              </w:rPr>
              <w:t>0152</w:t>
            </w:r>
          </w:p>
        </w:tc>
        <w:tc>
          <w:tcPr>
            <w:tcW w:w="0" w:type="auto"/>
            <w:shd w:val="clear" w:color="auto" w:fill="auto"/>
          </w:tcPr>
          <w:p w14:paraId="4EA31273" w14:textId="7B4A40EC" w:rsidR="00C34E86" w:rsidRDefault="00C34E86" w:rsidP="007228C6">
            <w:pPr>
              <w:pStyle w:val="TAR"/>
              <w:keepNext w:val="0"/>
              <w:keepLines w:val="0"/>
              <w:widowControl w:val="0"/>
              <w:rPr>
                <w:sz w:val="16"/>
              </w:rPr>
            </w:pPr>
            <w:r>
              <w:rPr>
                <w:sz w:val="16"/>
              </w:rPr>
              <w:t>2</w:t>
            </w:r>
          </w:p>
        </w:tc>
        <w:tc>
          <w:tcPr>
            <w:tcW w:w="0" w:type="auto"/>
            <w:shd w:val="clear" w:color="auto" w:fill="auto"/>
          </w:tcPr>
          <w:p w14:paraId="610797D2" w14:textId="6AA99BFC"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B584F84" w14:textId="07D2154D" w:rsidR="00C34E86" w:rsidRDefault="00C34E86" w:rsidP="007228C6">
            <w:pPr>
              <w:pStyle w:val="TAL"/>
              <w:keepNext w:val="0"/>
              <w:keepLines w:val="0"/>
              <w:widowControl w:val="0"/>
              <w:rPr>
                <w:sz w:val="16"/>
              </w:rPr>
            </w:pPr>
            <w:r>
              <w:rPr>
                <w:sz w:val="16"/>
              </w:rPr>
              <w:t>B</w:t>
            </w:r>
          </w:p>
        </w:tc>
        <w:tc>
          <w:tcPr>
            <w:tcW w:w="0" w:type="auto"/>
            <w:shd w:val="clear" w:color="auto" w:fill="auto"/>
          </w:tcPr>
          <w:p w14:paraId="05EF814E" w14:textId="2187DD07"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504034AC" w14:textId="743715E7" w:rsidR="00C34E86" w:rsidRDefault="00C34E86" w:rsidP="007228C6">
            <w:pPr>
              <w:pStyle w:val="TAL"/>
              <w:keepNext w:val="0"/>
              <w:keepLines w:val="0"/>
              <w:widowControl w:val="0"/>
              <w:rPr>
                <w:sz w:val="16"/>
              </w:rPr>
            </w:pPr>
            <w:r>
              <w:rPr>
                <w:sz w:val="16"/>
              </w:rPr>
              <w:t>revised</w:t>
            </w:r>
          </w:p>
        </w:tc>
      </w:tr>
      <w:tr w:rsidR="000C6242" w14:paraId="2BC471CB" w14:textId="77777777">
        <w:tc>
          <w:tcPr>
            <w:tcW w:w="0" w:type="auto"/>
            <w:shd w:val="clear" w:color="auto" w:fill="auto"/>
          </w:tcPr>
          <w:p w14:paraId="276FF3FD" w14:textId="2A4E55F5" w:rsidR="00C34E86" w:rsidRDefault="00C34E86" w:rsidP="007228C6">
            <w:pPr>
              <w:pStyle w:val="TAL"/>
              <w:keepNext w:val="0"/>
              <w:keepLines w:val="0"/>
              <w:widowControl w:val="0"/>
              <w:rPr>
                <w:sz w:val="16"/>
              </w:rPr>
            </w:pPr>
            <w:r>
              <w:rPr>
                <w:sz w:val="16"/>
              </w:rPr>
              <w:t>S6-223597</w:t>
            </w:r>
          </w:p>
        </w:tc>
        <w:tc>
          <w:tcPr>
            <w:tcW w:w="0" w:type="auto"/>
            <w:shd w:val="clear" w:color="auto" w:fill="auto"/>
          </w:tcPr>
          <w:p w14:paraId="0CF00402" w14:textId="1A447059" w:rsidR="00C34E86" w:rsidRDefault="00C34E86" w:rsidP="007228C6">
            <w:pPr>
              <w:pStyle w:val="TAL"/>
              <w:keepNext w:val="0"/>
              <w:keepLines w:val="0"/>
              <w:widowControl w:val="0"/>
              <w:rPr>
                <w:sz w:val="16"/>
              </w:rPr>
            </w:pPr>
            <w:r>
              <w:rPr>
                <w:sz w:val="16"/>
              </w:rPr>
              <w:t>EDGE-5 - Subscription</w:t>
            </w:r>
          </w:p>
        </w:tc>
        <w:tc>
          <w:tcPr>
            <w:tcW w:w="0" w:type="auto"/>
            <w:shd w:val="clear" w:color="auto" w:fill="auto"/>
          </w:tcPr>
          <w:p w14:paraId="6ED6850F" w14:textId="4E96BFBA"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36BB8377" w14:textId="084621A8"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52AF3F2D" w14:textId="0585F0C4" w:rsidR="00C34E86" w:rsidRDefault="00C34E86" w:rsidP="007228C6">
            <w:pPr>
              <w:pStyle w:val="TAL"/>
              <w:keepNext w:val="0"/>
              <w:keepLines w:val="0"/>
              <w:widowControl w:val="0"/>
              <w:rPr>
                <w:sz w:val="16"/>
              </w:rPr>
            </w:pPr>
            <w:r>
              <w:rPr>
                <w:sz w:val="16"/>
              </w:rPr>
              <w:t>0152</w:t>
            </w:r>
          </w:p>
        </w:tc>
        <w:tc>
          <w:tcPr>
            <w:tcW w:w="0" w:type="auto"/>
            <w:shd w:val="clear" w:color="auto" w:fill="auto"/>
          </w:tcPr>
          <w:p w14:paraId="28177E1C" w14:textId="7E7254A8" w:rsidR="00C34E86" w:rsidRDefault="00C34E86" w:rsidP="007228C6">
            <w:pPr>
              <w:pStyle w:val="TAR"/>
              <w:keepNext w:val="0"/>
              <w:keepLines w:val="0"/>
              <w:widowControl w:val="0"/>
              <w:rPr>
                <w:sz w:val="16"/>
              </w:rPr>
            </w:pPr>
            <w:r>
              <w:rPr>
                <w:sz w:val="16"/>
              </w:rPr>
              <w:t>3</w:t>
            </w:r>
          </w:p>
        </w:tc>
        <w:tc>
          <w:tcPr>
            <w:tcW w:w="0" w:type="auto"/>
            <w:shd w:val="clear" w:color="auto" w:fill="auto"/>
          </w:tcPr>
          <w:p w14:paraId="284DCD11" w14:textId="0326BFD9"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4BC0D74C" w14:textId="009AA367" w:rsidR="00C34E86" w:rsidRDefault="00C34E86" w:rsidP="007228C6">
            <w:pPr>
              <w:pStyle w:val="TAL"/>
              <w:keepNext w:val="0"/>
              <w:keepLines w:val="0"/>
              <w:widowControl w:val="0"/>
              <w:rPr>
                <w:sz w:val="16"/>
              </w:rPr>
            </w:pPr>
            <w:r>
              <w:rPr>
                <w:sz w:val="16"/>
              </w:rPr>
              <w:t>B</w:t>
            </w:r>
          </w:p>
        </w:tc>
        <w:tc>
          <w:tcPr>
            <w:tcW w:w="0" w:type="auto"/>
            <w:shd w:val="clear" w:color="auto" w:fill="auto"/>
          </w:tcPr>
          <w:p w14:paraId="40105B72" w14:textId="477B6968"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4E910047" w14:textId="64879417" w:rsidR="00C34E86" w:rsidRDefault="00C34E86" w:rsidP="007228C6">
            <w:pPr>
              <w:pStyle w:val="TAL"/>
              <w:keepNext w:val="0"/>
              <w:keepLines w:val="0"/>
              <w:widowControl w:val="0"/>
              <w:rPr>
                <w:sz w:val="16"/>
              </w:rPr>
            </w:pPr>
            <w:r>
              <w:rPr>
                <w:sz w:val="16"/>
              </w:rPr>
              <w:t>agreed</w:t>
            </w:r>
          </w:p>
        </w:tc>
      </w:tr>
      <w:tr w:rsidR="000C6242" w14:paraId="4CD0D385" w14:textId="77777777">
        <w:tc>
          <w:tcPr>
            <w:tcW w:w="0" w:type="auto"/>
            <w:shd w:val="clear" w:color="auto" w:fill="auto"/>
          </w:tcPr>
          <w:p w14:paraId="51788666" w14:textId="024F6305" w:rsidR="00C34E86" w:rsidRDefault="00C34E86" w:rsidP="007228C6">
            <w:pPr>
              <w:pStyle w:val="TAL"/>
              <w:keepNext w:val="0"/>
              <w:keepLines w:val="0"/>
              <w:widowControl w:val="0"/>
              <w:rPr>
                <w:sz w:val="16"/>
              </w:rPr>
            </w:pPr>
            <w:r>
              <w:rPr>
                <w:sz w:val="16"/>
              </w:rPr>
              <w:t>S6-223321</w:t>
            </w:r>
          </w:p>
        </w:tc>
        <w:tc>
          <w:tcPr>
            <w:tcW w:w="0" w:type="auto"/>
            <w:shd w:val="clear" w:color="auto" w:fill="auto"/>
          </w:tcPr>
          <w:p w14:paraId="17C8DC6F" w14:textId="3A967828" w:rsidR="00C34E86" w:rsidRDefault="00C34E86" w:rsidP="007228C6">
            <w:pPr>
              <w:pStyle w:val="TAL"/>
              <w:keepNext w:val="0"/>
              <w:keepLines w:val="0"/>
              <w:widowControl w:val="0"/>
              <w:rPr>
                <w:sz w:val="16"/>
              </w:rPr>
            </w:pPr>
            <w:r>
              <w:rPr>
                <w:sz w:val="16"/>
              </w:rPr>
              <w:t>Updates to involved entities and relationships</w:t>
            </w:r>
          </w:p>
        </w:tc>
        <w:tc>
          <w:tcPr>
            <w:tcW w:w="0" w:type="auto"/>
            <w:shd w:val="clear" w:color="auto" w:fill="auto"/>
          </w:tcPr>
          <w:p w14:paraId="0FBD5EF3" w14:textId="398C58FF" w:rsidR="00C34E86" w:rsidRDefault="00C34E86" w:rsidP="007228C6">
            <w:pPr>
              <w:pStyle w:val="TAL"/>
              <w:keepNext w:val="0"/>
              <w:keepLines w:val="0"/>
              <w:widowControl w:val="0"/>
              <w:rPr>
                <w:sz w:val="16"/>
              </w:rPr>
            </w:pPr>
            <w:r>
              <w:rPr>
                <w:sz w:val="16"/>
              </w:rPr>
              <w:t>Qualcomm</w:t>
            </w:r>
          </w:p>
        </w:tc>
        <w:tc>
          <w:tcPr>
            <w:tcW w:w="0" w:type="auto"/>
            <w:shd w:val="clear" w:color="auto" w:fill="auto"/>
          </w:tcPr>
          <w:p w14:paraId="6EF054D6" w14:textId="583EFD89" w:rsidR="00C34E86" w:rsidRDefault="00C34E86" w:rsidP="007228C6">
            <w:pPr>
              <w:pStyle w:val="TAL"/>
              <w:keepNext w:val="0"/>
              <w:keepLines w:val="0"/>
              <w:widowControl w:val="0"/>
              <w:rPr>
                <w:sz w:val="16"/>
              </w:rPr>
            </w:pPr>
            <w:r>
              <w:rPr>
                <w:sz w:val="16"/>
              </w:rPr>
              <w:t>23.558</w:t>
            </w:r>
          </w:p>
        </w:tc>
        <w:tc>
          <w:tcPr>
            <w:tcW w:w="0" w:type="auto"/>
            <w:shd w:val="clear" w:color="auto" w:fill="auto"/>
          </w:tcPr>
          <w:p w14:paraId="14F3774D" w14:textId="039154E1" w:rsidR="00C34E86" w:rsidRDefault="00C34E86" w:rsidP="007228C6">
            <w:pPr>
              <w:pStyle w:val="TAL"/>
              <w:keepNext w:val="0"/>
              <w:keepLines w:val="0"/>
              <w:widowControl w:val="0"/>
              <w:rPr>
                <w:sz w:val="16"/>
              </w:rPr>
            </w:pPr>
            <w:r>
              <w:rPr>
                <w:sz w:val="16"/>
              </w:rPr>
              <w:t>0153</w:t>
            </w:r>
          </w:p>
        </w:tc>
        <w:tc>
          <w:tcPr>
            <w:tcW w:w="0" w:type="auto"/>
            <w:shd w:val="clear" w:color="auto" w:fill="auto"/>
          </w:tcPr>
          <w:p w14:paraId="5B348BA1" w14:textId="7971E29F" w:rsidR="00C34E86" w:rsidRDefault="00C34E86" w:rsidP="007228C6">
            <w:pPr>
              <w:pStyle w:val="TAR"/>
              <w:keepNext w:val="0"/>
              <w:keepLines w:val="0"/>
              <w:widowControl w:val="0"/>
              <w:rPr>
                <w:sz w:val="16"/>
              </w:rPr>
            </w:pPr>
            <w:r>
              <w:rPr>
                <w:sz w:val="16"/>
              </w:rPr>
              <w:t>-</w:t>
            </w:r>
          </w:p>
        </w:tc>
        <w:tc>
          <w:tcPr>
            <w:tcW w:w="0" w:type="auto"/>
            <w:shd w:val="clear" w:color="auto" w:fill="auto"/>
          </w:tcPr>
          <w:p w14:paraId="09DD8458" w14:textId="210FF862"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122AEA2E" w14:textId="7CB87C93" w:rsidR="00C34E86" w:rsidRDefault="00C34E86" w:rsidP="007228C6">
            <w:pPr>
              <w:pStyle w:val="TAL"/>
              <w:keepNext w:val="0"/>
              <w:keepLines w:val="0"/>
              <w:widowControl w:val="0"/>
              <w:rPr>
                <w:sz w:val="16"/>
              </w:rPr>
            </w:pPr>
            <w:r>
              <w:rPr>
                <w:sz w:val="16"/>
              </w:rPr>
              <w:t>B</w:t>
            </w:r>
          </w:p>
        </w:tc>
        <w:tc>
          <w:tcPr>
            <w:tcW w:w="0" w:type="auto"/>
            <w:shd w:val="clear" w:color="auto" w:fill="auto"/>
          </w:tcPr>
          <w:p w14:paraId="1366A1C2" w14:textId="4C8FFD5A" w:rsidR="00C34E86" w:rsidRDefault="00C34E86" w:rsidP="007228C6">
            <w:pPr>
              <w:pStyle w:val="TAL"/>
              <w:keepNext w:val="0"/>
              <w:keepLines w:val="0"/>
              <w:widowControl w:val="0"/>
              <w:rPr>
                <w:sz w:val="16"/>
              </w:rPr>
            </w:pPr>
            <w:r>
              <w:rPr>
                <w:sz w:val="16"/>
              </w:rPr>
              <w:t>EDGEAPP_Ph2</w:t>
            </w:r>
          </w:p>
        </w:tc>
        <w:tc>
          <w:tcPr>
            <w:tcW w:w="0" w:type="auto"/>
            <w:shd w:val="clear" w:color="auto" w:fill="auto"/>
          </w:tcPr>
          <w:p w14:paraId="6358480C" w14:textId="4AF7398A" w:rsidR="00C34E86" w:rsidRDefault="00C34E86" w:rsidP="007228C6">
            <w:pPr>
              <w:pStyle w:val="TAL"/>
              <w:keepNext w:val="0"/>
              <w:keepLines w:val="0"/>
              <w:widowControl w:val="0"/>
              <w:rPr>
                <w:sz w:val="16"/>
              </w:rPr>
            </w:pPr>
            <w:r>
              <w:rPr>
                <w:sz w:val="16"/>
              </w:rPr>
              <w:t>agreed</w:t>
            </w:r>
          </w:p>
        </w:tc>
      </w:tr>
      <w:tr w:rsidR="000C6242" w14:paraId="2B651B6F" w14:textId="77777777">
        <w:tc>
          <w:tcPr>
            <w:tcW w:w="0" w:type="auto"/>
            <w:shd w:val="clear" w:color="auto" w:fill="auto"/>
          </w:tcPr>
          <w:p w14:paraId="78FA33C4" w14:textId="60DA4DA2" w:rsidR="00C34E86" w:rsidRDefault="00C34E86" w:rsidP="007228C6">
            <w:pPr>
              <w:pStyle w:val="TAL"/>
              <w:keepNext w:val="0"/>
              <w:keepLines w:val="0"/>
              <w:widowControl w:val="0"/>
              <w:rPr>
                <w:sz w:val="16"/>
              </w:rPr>
            </w:pPr>
            <w:r>
              <w:rPr>
                <w:sz w:val="16"/>
              </w:rPr>
              <w:t>S6-223192</w:t>
            </w:r>
          </w:p>
        </w:tc>
        <w:tc>
          <w:tcPr>
            <w:tcW w:w="0" w:type="auto"/>
            <w:shd w:val="clear" w:color="auto" w:fill="auto"/>
          </w:tcPr>
          <w:p w14:paraId="31A0EAE7" w14:textId="31E137AA" w:rsidR="00C34E86" w:rsidRDefault="00C34E86" w:rsidP="007228C6">
            <w:pPr>
              <w:pStyle w:val="TAL"/>
              <w:keepNext w:val="0"/>
              <w:keepLines w:val="0"/>
              <w:widowControl w:val="0"/>
              <w:rPr>
                <w:sz w:val="16"/>
              </w:rPr>
            </w:pPr>
            <w:r>
              <w:rPr>
                <w:sz w:val="16"/>
              </w:rPr>
              <w:t>Evaluation of sol#9</w:t>
            </w:r>
          </w:p>
        </w:tc>
        <w:tc>
          <w:tcPr>
            <w:tcW w:w="0" w:type="auto"/>
            <w:shd w:val="clear" w:color="auto" w:fill="auto"/>
          </w:tcPr>
          <w:p w14:paraId="05606DC6" w14:textId="2821393E" w:rsidR="00C34E86" w:rsidRDefault="00C34E86" w:rsidP="007228C6">
            <w:pPr>
              <w:pStyle w:val="TAL"/>
              <w:keepNext w:val="0"/>
              <w:keepLines w:val="0"/>
              <w:widowControl w:val="0"/>
              <w:rPr>
                <w:sz w:val="16"/>
              </w:rPr>
            </w:pPr>
            <w:r>
              <w:rPr>
                <w:sz w:val="16"/>
              </w:rPr>
              <w:t>China Mobile (Suzhou) Software</w:t>
            </w:r>
          </w:p>
        </w:tc>
        <w:tc>
          <w:tcPr>
            <w:tcW w:w="0" w:type="auto"/>
            <w:shd w:val="clear" w:color="auto" w:fill="auto"/>
          </w:tcPr>
          <w:p w14:paraId="5F5FEDD7" w14:textId="1D9DDA1D" w:rsidR="00C34E86" w:rsidRDefault="00C34E86" w:rsidP="007228C6">
            <w:pPr>
              <w:pStyle w:val="TAL"/>
              <w:keepNext w:val="0"/>
              <w:keepLines w:val="0"/>
              <w:widowControl w:val="0"/>
              <w:rPr>
                <w:sz w:val="16"/>
              </w:rPr>
            </w:pPr>
            <w:r>
              <w:rPr>
                <w:sz w:val="16"/>
              </w:rPr>
              <w:t>23.700-99</w:t>
            </w:r>
          </w:p>
        </w:tc>
        <w:tc>
          <w:tcPr>
            <w:tcW w:w="0" w:type="auto"/>
            <w:shd w:val="clear" w:color="auto" w:fill="auto"/>
          </w:tcPr>
          <w:p w14:paraId="7E3431AF" w14:textId="4BC5552A" w:rsidR="00C34E86" w:rsidRDefault="00C34E86" w:rsidP="007228C6">
            <w:pPr>
              <w:pStyle w:val="TAL"/>
              <w:keepNext w:val="0"/>
              <w:keepLines w:val="0"/>
              <w:widowControl w:val="0"/>
              <w:rPr>
                <w:sz w:val="16"/>
              </w:rPr>
            </w:pPr>
            <w:r>
              <w:rPr>
                <w:sz w:val="16"/>
              </w:rPr>
              <w:t>0003</w:t>
            </w:r>
          </w:p>
        </w:tc>
        <w:tc>
          <w:tcPr>
            <w:tcW w:w="0" w:type="auto"/>
            <w:shd w:val="clear" w:color="auto" w:fill="auto"/>
          </w:tcPr>
          <w:p w14:paraId="33630BF3" w14:textId="6C6102CC" w:rsidR="00C34E86" w:rsidRDefault="00C34E86" w:rsidP="007228C6">
            <w:pPr>
              <w:pStyle w:val="TAR"/>
              <w:keepNext w:val="0"/>
              <w:keepLines w:val="0"/>
              <w:widowControl w:val="0"/>
              <w:rPr>
                <w:sz w:val="16"/>
              </w:rPr>
            </w:pPr>
            <w:r>
              <w:rPr>
                <w:sz w:val="16"/>
              </w:rPr>
              <w:t>-</w:t>
            </w:r>
          </w:p>
        </w:tc>
        <w:tc>
          <w:tcPr>
            <w:tcW w:w="0" w:type="auto"/>
            <w:shd w:val="clear" w:color="auto" w:fill="auto"/>
          </w:tcPr>
          <w:p w14:paraId="79CE290A" w14:textId="60B54471"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75095493" w14:textId="250F9877" w:rsidR="00C34E86" w:rsidRDefault="00C34E86" w:rsidP="007228C6">
            <w:pPr>
              <w:pStyle w:val="TAL"/>
              <w:keepNext w:val="0"/>
              <w:keepLines w:val="0"/>
              <w:widowControl w:val="0"/>
              <w:rPr>
                <w:sz w:val="16"/>
              </w:rPr>
            </w:pPr>
            <w:r>
              <w:rPr>
                <w:sz w:val="16"/>
              </w:rPr>
              <w:t>F</w:t>
            </w:r>
          </w:p>
        </w:tc>
        <w:tc>
          <w:tcPr>
            <w:tcW w:w="0" w:type="auto"/>
            <w:shd w:val="clear" w:color="auto" w:fill="auto"/>
          </w:tcPr>
          <w:p w14:paraId="01FE73A2" w14:textId="6258D8E8" w:rsidR="00C34E86" w:rsidRDefault="00C34E86" w:rsidP="007228C6">
            <w:pPr>
              <w:pStyle w:val="TAL"/>
              <w:keepNext w:val="0"/>
              <w:keepLines w:val="0"/>
              <w:widowControl w:val="0"/>
              <w:rPr>
                <w:sz w:val="16"/>
              </w:rPr>
            </w:pPr>
            <w:r>
              <w:rPr>
                <w:sz w:val="16"/>
              </w:rPr>
              <w:t>FS_NSCALE</w:t>
            </w:r>
          </w:p>
        </w:tc>
        <w:tc>
          <w:tcPr>
            <w:tcW w:w="0" w:type="auto"/>
            <w:shd w:val="clear" w:color="auto" w:fill="auto"/>
          </w:tcPr>
          <w:p w14:paraId="19A6B471" w14:textId="058627A8" w:rsidR="00C34E86" w:rsidRDefault="00C34E86" w:rsidP="007228C6">
            <w:pPr>
              <w:pStyle w:val="TAL"/>
              <w:keepNext w:val="0"/>
              <w:keepLines w:val="0"/>
              <w:widowControl w:val="0"/>
              <w:rPr>
                <w:sz w:val="16"/>
              </w:rPr>
            </w:pPr>
            <w:r>
              <w:rPr>
                <w:sz w:val="16"/>
              </w:rPr>
              <w:t>revised</w:t>
            </w:r>
          </w:p>
        </w:tc>
      </w:tr>
      <w:tr w:rsidR="000C6242" w14:paraId="524ADA93" w14:textId="77777777">
        <w:tc>
          <w:tcPr>
            <w:tcW w:w="0" w:type="auto"/>
            <w:shd w:val="clear" w:color="auto" w:fill="auto"/>
          </w:tcPr>
          <w:p w14:paraId="7C333712" w14:textId="1CB0187D" w:rsidR="00C34E86" w:rsidRDefault="00C34E86" w:rsidP="007228C6">
            <w:pPr>
              <w:pStyle w:val="TAL"/>
              <w:keepNext w:val="0"/>
              <w:keepLines w:val="0"/>
              <w:widowControl w:val="0"/>
              <w:rPr>
                <w:sz w:val="16"/>
              </w:rPr>
            </w:pPr>
            <w:r>
              <w:rPr>
                <w:sz w:val="16"/>
              </w:rPr>
              <w:t>S6-223451</w:t>
            </w:r>
          </w:p>
        </w:tc>
        <w:tc>
          <w:tcPr>
            <w:tcW w:w="0" w:type="auto"/>
            <w:shd w:val="clear" w:color="auto" w:fill="auto"/>
          </w:tcPr>
          <w:p w14:paraId="53D49769" w14:textId="2AA83A25" w:rsidR="00C34E86" w:rsidRDefault="00C34E86" w:rsidP="007228C6">
            <w:pPr>
              <w:pStyle w:val="TAL"/>
              <w:keepNext w:val="0"/>
              <w:keepLines w:val="0"/>
              <w:widowControl w:val="0"/>
              <w:rPr>
                <w:sz w:val="16"/>
              </w:rPr>
            </w:pPr>
            <w:r>
              <w:rPr>
                <w:sz w:val="16"/>
              </w:rPr>
              <w:t>Evaluation of sol#9</w:t>
            </w:r>
          </w:p>
        </w:tc>
        <w:tc>
          <w:tcPr>
            <w:tcW w:w="0" w:type="auto"/>
            <w:shd w:val="clear" w:color="auto" w:fill="auto"/>
          </w:tcPr>
          <w:p w14:paraId="1DC18A50" w14:textId="12CB62E7" w:rsidR="00C34E86" w:rsidRDefault="00C34E86" w:rsidP="007228C6">
            <w:pPr>
              <w:pStyle w:val="TAL"/>
              <w:keepNext w:val="0"/>
              <w:keepLines w:val="0"/>
              <w:widowControl w:val="0"/>
              <w:rPr>
                <w:sz w:val="16"/>
              </w:rPr>
            </w:pPr>
            <w:r>
              <w:rPr>
                <w:sz w:val="16"/>
              </w:rPr>
              <w:t>China Mobile (Suzhou) Software</w:t>
            </w:r>
          </w:p>
        </w:tc>
        <w:tc>
          <w:tcPr>
            <w:tcW w:w="0" w:type="auto"/>
            <w:shd w:val="clear" w:color="auto" w:fill="auto"/>
          </w:tcPr>
          <w:p w14:paraId="24E3D982" w14:textId="1F9DFA02" w:rsidR="00C34E86" w:rsidRDefault="00C34E86" w:rsidP="007228C6">
            <w:pPr>
              <w:pStyle w:val="TAL"/>
              <w:keepNext w:val="0"/>
              <w:keepLines w:val="0"/>
              <w:widowControl w:val="0"/>
              <w:rPr>
                <w:sz w:val="16"/>
              </w:rPr>
            </w:pPr>
            <w:r>
              <w:rPr>
                <w:sz w:val="16"/>
              </w:rPr>
              <w:t>23.700-99</w:t>
            </w:r>
          </w:p>
        </w:tc>
        <w:tc>
          <w:tcPr>
            <w:tcW w:w="0" w:type="auto"/>
            <w:shd w:val="clear" w:color="auto" w:fill="auto"/>
          </w:tcPr>
          <w:p w14:paraId="541C1DC7" w14:textId="0A8CDA26" w:rsidR="00C34E86" w:rsidRDefault="00C34E86" w:rsidP="007228C6">
            <w:pPr>
              <w:pStyle w:val="TAL"/>
              <w:keepNext w:val="0"/>
              <w:keepLines w:val="0"/>
              <w:widowControl w:val="0"/>
              <w:rPr>
                <w:sz w:val="16"/>
              </w:rPr>
            </w:pPr>
            <w:r>
              <w:rPr>
                <w:sz w:val="16"/>
              </w:rPr>
              <w:t>0003</w:t>
            </w:r>
          </w:p>
        </w:tc>
        <w:tc>
          <w:tcPr>
            <w:tcW w:w="0" w:type="auto"/>
            <w:shd w:val="clear" w:color="auto" w:fill="auto"/>
          </w:tcPr>
          <w:p w14:paraId="55AF350E" w14:textId="589998DA" w:rsidR="00C34E86" w:rsidRDefault="00C34E86" w:rsidP="007228C6">
            <w:pPr>
              <w:pStyle w:val="TAR"/>
              <w:keepNext w:val="0"/>
              <w:keepLines w:val="0"/>
              <w:widowControl w:val="0"/>
              <w:rPr>
                <w:sz w:val="16"/>
              </w:rPr>
            </w:pPr>
            <w:r>
              <w:rPr>
                <w:sz w:val="16"/>
              </w:rPr>
              <w:t>1</w:t>
            </w:r>
          </w:p>
        </w:tc>
        <w:tc>
          <w:tcPr>
            <w:tcW w:w="0" w:type="auto"/>
            <w:shd w:val="clear" w:color="auto" w:fill="auto"/>
          </w:tcPr>
          <w:p w14:paraId="3D934B27" w14:textId="1789D41D" w:rsidR="00C34E86" w:rsidRDefault="00C34E86" w:rsidP="007228C6">
            <w:pPr>
              <w:pStyle w:val="TAL"/>
              <w:keepNext w:val="0"/>
              <w:keepLines w:val="0"/>
              <w:widowControl w:val="0"/>
              <w:rPr>
                <w:sz w:val="16"/>
              </w:rPr>
            </w:pPr>
            <w:r>
              <w:rPr>
                <w:sz w:val="16"/>
              </w:rPr>
              <w:t>Rel-18</w:t>
            </w:r>
          </w:p>
        </w:tc>
        <w:tc>
          <w:tcPr>
            <w:tcW w:w="0" w:type="auto"/>
            <w:shd w:val="clear" w:color="auto" w:fill="auto"/>
          </w:tcPr>
          <w:p w14:paraId="56B6F4AD" w14:textId="1D9B2C1D" w:rsidR="00C34E86" w:rsidRDefault="00C34E86" w:rsidP="007228C6">
            <w:pPr>
              <w:pStyle w:val="TAL"/>
              <w:keepNext w:val="0"/>
              <w:keepLines w:val="0"/>
              <w:widowControl w:val="0"/>
              <w:rPr>
                <w:sz w:val="16"/>
              </w:rPr>
            </w:pPr>
            <w:r>
              <w:rPr>
                <w:sz w:val="16"/>
              </w:rPr>
              <w:t>F</w:t>
            </w:r>
          </w:p>
        </w:tc>
        <w:tc>
          <w:tcPr>
            <w:tcW w:w="0" w:type="auto"/>
            <w:shd w:val="clear" w:color="auto" w:fill="auto"/>
          </w:tcPr>
          <w:p w14:paraId="43D58510" w14:textId="64F80443" w:rsidR="00C34E86" w:rsidRDefault="00C34E86" w:rsidP="007228C6">
            <w:pPr>
              <w:pStyle w:val="TAL"/>
              <w:keepNext w:val="0"/>
              <w:keepLines w:val="0"/>
              <w:widowControl w:val="0"/>
              <w:rPr>
                <w:sz w:val="16"/>
              </w:rPr>
            </w:pPr>
            <w:r>
              <w:rPr>
                <w:sz w:val="16"/>
              </w:rPr>
              <w:t>FS_NSCALE</w:t>
            </w:r>
          </w:p>
        </w:tc>
        <w:tc>
          <w:tcPr>
            <w:tcW w:w="0" w:type="auto"/>
            <w:shd w:val="clear" w:color="auto" w:fill="auto"/>
          </w:tcPr>
          <w:p w14:paraId="715E8615" w14:textId="19C8733B" w:rsidR="00C34E86" w:rsidRDefault="00C34E86" w:rsidP="007228C6">
            <w:pPr>
              <w:pStyle w:val="TAL"/>
              <w:keepNext w:val="0"/>
              <w:keepLines w:val="0"/>
              <w:widowControl w:val="0"/>
              <w:rPr>
                <w:sz w:val="16"/>
              </w:rPr>
            </w:pPr>
            <w:r>
              <w:rPr>
                <w:sz w:val="16"/>
              </w:rPr>
              <w:t>agreed</w:t>
            </w:r>
          </w:p>
        </w:tc>
      </w:tr>
    </w:tbl>
    <w:p w14:paraId="619713F7" w14:textId="78F569D3" w:rsidR="007228C6" w:rsidRDefault="007228C6" w:rsidP="007228C6"/>
    <w:p w14:paraId="120FB8D2" w14:textId="6F9FCFF6" w:rsidR="00C34E86" w:rsidRDefault="007228C6" w:rsidP="007228C6">
      <w:pPr>
        <w:pStyle w:val="Heading2"/>
      </w:pPr>
      <w:r>
        <w:br w:type="page"/>
      </w:r>
      <w:bookmarkStart w:id="62" w:name="_Toc119956030"/>
      <w:r w:rsidR="00C34E86">
        <w:lastRenderedPageBreak/>
        <w:t>Annex C: Lists of liaisons</w:t>
      </w:r>
      <w:bookmarkEnd w:id="62"/>
    </w:p>
    <w:p w14:paraId="18B0746C" w14:textId="77777777" w:rsidR="00C34E86" w:rsidRDefault="00C34E86" w:rsidP="00C34E86">
      <w:pPr>
        <w:pStyle w:val="Heading3"/>
      </w:pPr>
      <w:bookmarkStart w:id="63" w:name="_Toc119956031"/>
      <w:r>
        <w:t>C1: Incoming liaison statements</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87"/>
        <w:gridCol w:w="2742"/>
        <w:gridCol w:w="1929"/>
        <w:gridCol w:w="967"/>
        <w:gridCol w:w="1207"/>
      </w:tblGrid>
      <w:tr w:rsidR="000C6242" w14:paraId="03664ED2" w14:textId="77777777">
        <w:tc>
          <w:tcPr>
            <w:tcW w:w="0" w:type="auto"/>
            <w:shd w:val="clear" w:color="auto" w:fill="auto"/>
          </w:tcPr>
          <w:p w14:paraId="767EA945" w14:textId="06EA8AC3" w:rsidR="00C34E86" w:rsidRDefault="00C34E86">
            <w:pPr>
              <w:pStyle w:val="TAH"/>
            </w:pPr>
            <w:r>
              <w:t>Document</w:t>
            </w:r>
          </w:p>
        </w:tc>
        <w:tc>
          <w:tcPr>
            <w:tcW w:w="0" w:type="auto"/>
            <w:shd w:val="clear" w:color="auto" w:fill="auto"/>
          </w:tcPr>
          <w:p w14:paraId="7430B72C" w14:textId="6ED9FE5A" w:rsidR="00C34E86" w:rsidRDefault="00C34E86">
            <w:pPr>
              <w:pStyle w:val="TAH"/>
            </w:pPr>
            <w:r>
              <w:t>Original</w:t>
            </w:r>
          </w:p>
        </w:tc>
        <w:tc>
          <w:tcPr>
            <w:tcW w:w="0" w:type="auto"/>
            <w:shd w:val="clear" w:color="auto" w:fill="auto"/>
          </w:tcPr>
          <w:p w14:paraId="0BEFFD9C" w14:textId="3BFFC6A5" w:rsidR="00C34E86" w:rsidRDefault="00C34E86">
            <w:pPr>
              <w:pStyle w:val="TAH"/>
            </w:pPr>
            <w:r>
              <w:t>Title</w:t>
            </w:r>
          </w:p>
        </w:tc>
        <w:tc>
          <w:tcPr>
            <w:tcW w:w="0" w:type="auto"/>
            <w:shd w:val="clear" w:color="auto" w:fill="auto"/>
          </w:tcPr>
          <w:p w14:paraId="10E10F6F" w14:textId="5E747CD5" w:rsidR="00C34E86" w:rsidRDefault="00C34E86">
            <w:pPr>
              <w:pStyle w:val="TAH"/>
            </w:pPr>
            <w:r>
              <w:t>From</w:t>
            </w:r>
          </w:p>
        </w:tc>
        <w:tc>
          <w:tcPr>
            <w:tcW w:w="0" w:type="auto"/>
            <w:shd w:val="clear" w:color="auto" w:fill="auto"/>
          </w:tcPr>
          <w:p w14:paraId="2519CCEC" w14:textId="35E5EFDD" w:rsidR="00C34E86" w:rsidRDefault="00C34E86">
            <w:pPr>
              <w:pStyle w:val="TAH"/>
            </w:pPr>
            <w:r>
              <w:t>Decision</w:t>
            </w:r>
          </w:p>
        </w:tc>
        <w:tc>
          <w:tcPr>
            <w:tcW w:w="0" w:type="auto"/>
            <w:shd w:val="clear" w:color="auto" w:fill="auto"/>
          </w:tcPr>
          <w:p w14:paraId="69D74B08" w14:textId="512FCE1F" w:rsidR="00C34E86" w:rsidRDefault="00C34E86">
            <w:pPr>
              <w:pStyle w:val="TAH"/>
            </w:pPr>
            <w:r>
              <w:t>Reply TDoc</w:t>
            </w:r>
          </w:p>
        </w:tc>
      </w:tr>
      <w:tr w:rsidR="000C6242" w14:paraId="70C4434F" w14:textId="77777777">
        <w:tc>
          <w:tcPr>
            <w:tcW w:w="0" w:type="auto"/>
            <w:shd w:val="clear" w:color="auto" w:fill="auto"/>
          </w:tcPr>
          <w:p w14:paraId="2CFDBBF5" w14:textId="34572A88" w:rsidR="00C34E86" w:rsidRDefault="00C34E86">
            <w:pPr>
              <w:pStyle w:val="TAL"/>
              <w:rPr>
                <w:sz w:val="16"/>
              </w:rPr>
            </w:pPr>
            <w:r>
              <w:rPr>
                <w:sz w:val="16"/>
              </w:rPr>
              <w:t>S6-223087</w:t>
            </w:r>
          </w:p>
        </w:tc>
        <w:tc>
          <w:tcPr>
            <w:tcW w:w="0" w:type="auto"/>
            <w:shd w:val="clear" w:color="auto" w:fill="auto"/>
          </w:tcPr>
          <w:p w14:paraId="1D206B77" w14:textId="0F076E90" w:rsidR="00C34E86" w:rsidRDefault="00C34E86">
            <w:pPr>
              <w:pStyle w:val="TAL"/>
              <w:rPr>
                <w:sz w:val="16"/>
              </w:rPr>
            </w:pPr>
            <w:r>
              <w:rPr>
                <w:sz w:val="16"/>
              </w:rPr>
              <w:t>S2-2207394</w:t>
            </w:r>
          </w:p>
        </w:tc>
        <w:tc>
          <w:tcPr>
            <w:tcW w:w="0" w:type="auto"/>
            <w:shd w:val="clear" w:color="auto" w:fill="auto"/>
          </w:tcPr>
          <w:p w14:paraId="7FC77650" w14:textId="2B2944E8" w:rsidR="00C34E86" w:rsidRDefault="00C34E86">
            <w:pPr>
              <w:pStyle w:val="TAL"/>
              <w:rPr>
                <w:sz w:val="16"/>
              </w:rPr>
            </w:pPr>
            <w:r>
              <w:rPr>
                <w:sz w:val="16"/>
              </w:rPr>
              <w:t>Reply LS on FS_eEDGEAPP Solution for Support of NAT deployed within the edge</w:t>
            </w:r>
          </w:p>
        </w:tc>
        <w:tc>
          <w:tcPr>
            <w:tcW w:w="0" w:type="auto"/>
            <w:shd w:val="clear" w:color="auto" w:fill="auto"/>
          </w:tcPr>
          <w:p w14:paraId="2212E336" w14:textId="694553C4" w:rsidR="00C34E86" w:rsidRDefault="00C34E86">
            <w:pPr>
              <w:pStyle w:val="TAL"/>
              <w:rPr>
                <w:sz w:val="16"/>
              </w:rPr>
            </w:pPr>
            <w:r>
              <w:rPr>
                <w:sz w:val="16"/>
              </w:rPr>
              <w:t>SA2</w:t>
            </w:r>
          </w:p>
        </w:tc>
        <w:tc>
          <w:tcPr>
            <w:tcW w:w="0" w:type="auto"/>
            <w:shd w:val="clear" w:color="auto" w:fill="auto"/>
          </w:tcPr>
          <w:p w14:paraId="49A343BE" w14:textId="23AB7E17" w:rsidR="00C34E86" w:rsidRDefault="00C34E86">
            <w:pPr>
              <w:pStyle w:val="TAL"/>
              <w:rPr>
                <w:sz w:val="16"/>
              </w:rPr>
            </w:pPr>
            <w:r>
              <w:rPr>
                <w:sz w:val="16"/>
              </w:rPr>
              <w:t>replied to</w:t>
            </w:r>
          </w:p>
        </w:tc>
        <w:tc>
          <w:tcPr>
            <w:tcW w:w="0" w:type="auto"/>
            <w:shd w:val="clear" w:color="auto" w:fill="auto"/>
          </w:tcPr>
          <w:p w14:paraId="176AA18C" w14:textId="051103D0" w:rsidR="00C34E86" w:rsidRDefault="00C34E86">
            <w:pPr>
              <w:pStyle w:val="TAL"/>
              <w:rPr>
                <w:sz w:val="16"/>
              </w:rPr>
            </w:pPr>
            <w:r>
              <w:rPr>
                <w:sz w:val="16"/>
              </w:rPr>
              <w:t>S6-223487</w:t>
            </w:r>
          </w:p>
        </w:tc>
      </w:tr>
      <w:tr w:rsidR="000C6242" w14:paraId="660FF006" w14:textId="77777777">
        <w:tc>
          <w:tcPr>
            <w:tcW w:w="0" w:type="auto"/>
            <w:shd w:val="clear" w:color="auto" w:fill="auto"/>
          </w:tcPr>
          <w:p w14:paraId="5ED33FA4" w14:textId="0C77F125" w:rsidR="00C34E86" w:rsidRDefault="00C34E86" w:rsidP="00C34E86">
            <w:pPr>
              <w:pStyle w:val="TAL"/>
              <w:rPr>
                <w:sz w:val="16"/>
              </w:rPr>
            </w:pPr>
            <w:r>
              <w:rPr>
                <w:sz w:val="16"/>
              </w:rPr>
              <w:t>S6-223088</w:t>
            </w:r>
          </w:p>
        </w:tc>
        <w:tc>
          <w:tcPr>
            <w:tcW w:w="0" w:type="auto"/>
            <w:shd w:val="clear" w:color="auto" w:fill="auto"/>
          </w:tcPr>
          <w:p w14:paraId="693D4F97" w14:textId="706ADF8C" w:rsidR="00C34E86" w:rsidRDefault="00C34E86" w:rsidP="00C34E86">
            <w:pPr>
              <w:pStyle w:val="TAL"/>
              <w:rPr>
                <w:sz w:val="16"/>
              </w:rPr>
            </w:pPr>
            <w:r>
              <w:rPr>
                <w:sz w:val="16"/>
              </w:rPr>
              <w:t>OPG_103</w:t>
            </w:r>
          </w:p>
        </w:tc>
        <w:tc>
          <w:tcPr>
            <w:tcW w:w="0" w:type="auto"/>
            <w:shd w:val="clear" w:color="auto" w:fill="auto"/>
          </w:tcPr>
          <w:p w14:paraId="70234BF7" w14:textId="4F0EE629" w:rsidR="00C34E86" w:rsidRDefault="00C34E86" w:rsidP="00C34E86">
            <w:pPr>
              <w:pStyle w:val="TAL"/>
              <w:rPr>
                <w:sz w:val="16"/>
              </w:rPr>
            </w:pPr>
            <w:r>
              <w:rPr>
                <w:sz w:val="16"/>
              </w:rPr>
              <w:t>LS reply to 3GPP SA6 on Clarification of Edge Node Sharing</w:t>
            </w:r>
          </w:p>
        </w:tc>
        <w:tc>
          <w:tcPr>
            <w:tcW w:w="0" w:type="auto"/>
            <w:shd w:val="clear" w:color="auto" w:fill="auto"/>
          </w:tcPr>
          <w:p w14:paraId="15262317" w14:textId="09A086BE" w:rsidR="00C34E86" w:rsidRDefault="00C34E86" w:rsidP="00C34E86">
            <w:pPr>
              <w:pStyle w:val="TAL"/>
              <w:rPr>
                <w:sz w:val="16"/>
              </w:rPr>
            </w:pPr>
            <w:r>
              <w:rPr>
                <w:sz w:val="16"/>
              </w:rPr>
              <w:t>GSMA OPG</w:t>
            </w:r>
          </w:p>
        </w:tc>
        <w:tc>
          <w:tcPr>
            <w:tcW w:w="0" w:type="auto"/>
            <w:shd w:val="clear" w:color="auto" w:fill="auto"/>
          </w:tcPr>
          <w:p w14:paraId="731CF39B" w14:textId="6E5DE450" w:rsidR="00C34E86" w:rsidRDefault="00C34E86" w:rsidP="00C34E86">
            <w:pPr>
              <w:pStyle w:val="TAL"/>
              <w:rPr>
                <w:sz w:val="16"/>
              </w:rPr>
            </w:pPr>
            <w:r>
              <w:rPr>
                <w:sz w:val="16"/>
              </w:rPr>
              <w:t>replied to</w:t>
            </w:r>
          </w:p>
        </w:tc>
        <w:tc>
          <w:tcPr>
            <w:tcW w:w="0" w:type="auto"/>
            <w:shd w:val="clear" w:color="auto" w:fill="auto"/>
          </w:tcPr>
          <w:p w14:paraId="38BA81BD" w14:textId="230CC13B" w:rsidR="00C34E86" w:rsidRDefault="00C34E86" w:rsidP="00C34E86">
            <w:pPr>
              <w:pStyle w:val="TAL"/>
              <w:rPr>
                <w:sz w:val="16"/>
              </w:rPr>
            </w:pPr>
            <w:r>
              <w:rPr>
                <w:sz w:val="16"/>
              </w:rPr>
              <w:t>S6-223506</w:t>
            </w:r>
          </w:p>
        </w:tc>
      </w:tr>
      <w:tr w:rsidR="000C6242" w14:paraId="08EF66FE" w14:textId="77777777">
        <w:tc>
          <w:tcPr>
            <w:tcW w:w="0" w:type="auto"/>
            <w:shd w:val="clear" w:color="auto" w:fill="auto"/>
          </w:tcPr>
          <w:p w14:paraId="708B8697" w14:textId="634EC17D" w:rsidR="00C34E86" w:rsidRDefault="00C34E86" w:rsidP="00C34E86">
            <w:pPr>
              <w:pStyle w:val="TAL"/>
              <w:rPr>
                <w:sz w:val="16"/>
              </w:rPr>
            </w:pPr>
            <w:r>
              <w:rPr>
                <w:sz w:val="16"/>
              </w:rPr>
              <w:t>S6-223089</w:t>
            </w:r>
          </w:p>
        </w:tc>
        <w:tc>
          <w:tcPr>
            <w:tcW w:w="0" w:type="auto"/>
            <w:shd w:val="clear" w:color="auto" w:fill="auto"/>
          </w:tcPr>
          <w:p w14:paraId="33B75461" w14:textId="5F61C07C" w:rsidR="00C34E86" w:rsidRDefault="00C34E86" w:rsidP="00C34E86">
            <w:pPr>
              <w:pStyle w:val="TAL"/>
              <w:rPr>
                <w:sz w:val="16"/>
              </w:rPr>
            </w:pPr>
            <w:r>
              <w:rPr>
                <w:sz w:val="16"/>
              </w:rPr>
              <w:t>MEC(22)000430r2</w:t>
            </w:r>
          </w:p>
        </w:tc>
        <w:tc>
          <w:tcPr>
            <w:tcW w:w="0" w:type="auto"/>
            <w:shd w:val="clear" w:color="auto" w:fill="auto"/>
          </w:tcPr>
          <w:p w14:paraId="1B2CDB17" w14:textId="44223A5A" w:rsidR="00C34E86" w:rsidRDefault="00C34E86" w:rsidP="00C34E86">
            <w:pPr>
              <w:pStyle w:val="TAL"/>
              <w:rPr>
                <w:sz w:val="16"/>
              </w:rPr>
            </w:pPr>
            <w:r>
              <w:rPr>
                <w:sz w:val="16"/>
              </w:rPr>
              <w:t>LS reply to GSMA OPAG on E/WBI</w:t>
            </w:r>
          </w:p>
        </w:tc>
        <w:tc>
          <w:tcPr>
            <w:tcW w:w="0" w:type="auto"/>
            <w:shd w:val="clear" w:color="auto" w:fill="auto"/>
          </w:tcPr>
          <w:p w14:paraId="22DDD0A2" w14:textId="70255859" w:rsidR="00C34E86" w:rsidRDefault="00C34E86" w:rsidP="00C34E86">
            <w:pPr>
              <w:pStyle w:val="TAL"/>
              <w:rPr>
                <w:sz w:val="16"/>
              </w:rPr>
            </w:pPr>
            <w:r>
              <w:rPr>
                <w:sz w:val="16"/>
              </w:rPr>
              <w:t>ETSI ISG MEC</w:t>
            </w:r>
          </w:p>
        </w:tc>
        <w:tc>
          <w:tcPr>
            <w:tcW w:w="0" w:type="auto"/>
            <w:shd w:val="clear" w:color="auto" w:fill="auto"/>
          </w:tcPr>
          <w:p w14:paraId="32999112" w14:textId="63BB3D60" w:rsidR="00C34E86" w:rsidRDefault="00C34E86" w:rsidP="00C34E86">
            <w:pPr>
              <w:pStyle w:val="TAL"/>
              <w:rPr>
                <w:sz w:val="16"/>
              </w:rPr>
            </w:pPr>
            <w:r>
              <w:rPr>
                <w:sz w:val="16"/>
              </w:rPr>
              <w:t>noted</w:t>
            </w:r>
          </w:p>
        </w:tc>
        <w:tc>
          <w:tcPr>
            <w:tcW w:w="0" w:type="auto"/>
            <w:shd w:val="clear" w:color="auto" w:fill="auto"/>
          </w:tcPr>
          <w:p w14:paraId="485F3E8C" w14:textId="212E6D36" w:rsidR="00C34E86" w:rsidRDefault="00C34E86" w:rsidP="00C34E86">
            <w:pPr>
              <w:pStyle w:val="TAL"/>
              <w:rPr>
                <w:sz w:val="16"/>
              </w:rPr>
            </w:pPr>
            <w:r>
              <w:rPr>
                <w:sz w:val="16"/>
              </w:rPr>
              <w:t>(none)</w:t>
            </w:r>
          </w:p>
        </w:tc>
      </w:tr>
      <w:tr w:rsidR="000C6242" w14:paraId="3DFB5B1F" w14:textId="77777777">
        <w:tc>
          <w:tcPr>
            <w:tcW w:w="0" w:type="auto"/>
            <w:shd w:val="clear" w:color="auto" w:fill="auto"/>
          </w:tcPr>
          <w:p w14:paraId="4F07F49E" w14:textId="6EE383E8" w:rsidR="00C34E86" w:rsidRDefault="00C34E86" w:rsidP="00C34E86">
            <w:pPr>
              <w:pStyle w:val="TAL"/>
              <w:rPr>
                <w:sz w:val="16"/>
              </w:rPr>
            </w:pPr>
            <w:r>
              <w:rPr>
                <w:sz w:val="16"/>
              </w:rPr>
              <w:t>S6-223090</w:t>
            </w:r>
          </w:p>
        </w:tc>
        <w:tc>
          <w:tcPr>
            <w:tcW w:w="0" w:type="auto"/>
            <w:shd w:val="clear" w:color="auto" w:fill="auto"/>
          </w:tcPr>
          <w:p w14:paraId="7F40387F" w14:textId="29485EB5" w:rsidR="00C34E86" w:rsidRDefault="00C34E86" w:rsidP="00C34E86">
            <w:pPr>
              <w:pStyle w:val="TAL"/>
              <w:rPr>
                <w:sz w:val="16"/>
              </w:rPr>
            </w:pPr>
            <w:r>
              <w:rPr>
                <w:sz w:val="16"/>
              </w:rPr>
              <w:t>2022 09 06 5G-ACIA-LS 05</w:t>
            </w:r>
          </w:p>
        </w:tc>
        <w:tc>
          <w:tcPr>
            <w:tcW w:w="0" w:type="auto"/>
            <w:shd w:val="clear" w:color="auto" w:fill="auto"/>
          </w:tcPr>
          <w:p w14:paraId="5DC45DF1" w14:textId="5866104E" w:rsidR="00C34E86" w:rsidRDefault="00C34E86" w:rsidP="00C34E86">
            <w:pPr>
              <w:pStyle w:val="TAL"/>
              <w:rPr>
                <w:sz w:val="16"/>
              </w:rPr>
            </w:pPr>
            <w:r>
              <w:rPr>
                <w:sz w:val="16"/>
              </w:rPr>
              <w:t>5G capabilities exposure for factories of the future – identified gaps</w:t>
            </w:r>
          </w:p>
        </w:tc>
        <w:tc>
          <w:tcPr>
            <w:tcW w:w="0" w:type="auto"/>
            <w:shd w:val="clear" w:color="auto" w:fill="auto"/>
          </w:tcPr>
          <w:p w14:paraId="5154BF7D" w14:textId="5E8C7646" w:rsidR="00C34E86" w:rsidRDefault="00C34E86" w:rsidP="00C34E86">
            <w:pPr>
              <w:pStyle w:val="TAL"/>
              <w:rPr>
                <w:sz w:val="16"/>
              </w:rPr>
            </w:pPr>
            <w:r>
              <w:rPr>
                <w:sz w:val="16"/>
              </w:rPr>
              <w:t>5G Alliance for Connected Industries and Automation (5G-ACIA)</w:t>
            </w:r>
          </w:p>
        </w:tc>
        <w:tc>
          <w:tcPr>
            <w:tcW w:w="0" w:type="auto"/>
            <w:shd w:val="clear" w:color="auto" w:fill="auto"/>
          </w:tcPr>
          <w:p w14:paraId="3B430F8D" w14:textId="4DA23186" w:rsidR="00C34E86" w:rsidRDefault="00C34E86" w:rsidP="00C34E86">
            <w:pPr>
              <w:pStyle w:val="TAL"/>
              <w:rPr>
                <w:sz w:val="16"/>
              </w:rPr>
            </w:pPr>
            <w:r>
              <w:rPr>
                <w:sz w:val="16"/>
              </w:rPr>
              <w:t>noted</w:t>
            </w:r>
          </w:p>
        </w:tc>
        <w:tc>
          <w:tcPr>
            <w:tcW w:w="0" w:type="auto"/>
            <w:shd w:val="clear" w:color="auto" w:fill="auto"/>
          </w:tcPr>
          <w:p w14:paraId="16B878B4" w14:textId="6252B034" w:rsidR="00C34E86" w:rsidRDefault="00C34E86" w:rsidP="00C34E86">
            <w:pPr>
              <w:pStyle w:val="TAL"/>
              <w:rPr>
                <w:sz w:val="16"/>
              </w:rPr>
            </w:pPr>
            <w:r>
              <w:rPr>
                <w:sz w:val="16"/>
              </w:rPr>
              <w:t>(none)</w:t>
            </w:r>
          </w:p>
        </w:tc>
      </w:tr>
      <w:tr w:rsidR="000C6242" w14:paraId="0358EC75" w14:textId="77777777">
        <w:tc>
          <w:tcPr>
            <w:tcW w:w="0" w:type="auto"/>
            <w:shd w:val="clear" w:color="auto" w:fill="auto"/>
          </w:tcPr>
          <w:p w14:paraId="3BDB7ACC" w14:textId="0573ECF8" w:rsidR="00C34E86" w:rsidRDefault="00C34E86" w:rsidP="00C34E86">
            <w:pPr>
              <w:pStyle w:val="TAL"/>
              <w:rPr>
                <w:sz w:val="16"/>
              </w:rPr>
            </w:pPr>
            <w:r>
              <w:rPr>
                <w:sz w:val="16"/>
              </w:rPr>
              <w:t>S6-223091</w:t>
            </w:r>
          </w:p>
        </w:tc>
        <w:tc>
          <w:tcPr>
            <w:tcW w:w="0" w:type="auto"/>
            <w:shd w:val="clear" w:color="auto" w:fill="auto"/>
          </w:tcPr>
          <w:p w14:paraId="6E02C97C" w14:textId="4B569CDE" w:rsidR="00C34E86" w:rsidRDefault="00C34E86" w:rsidP="00C34E86">
            <w:pPr>
              <w:pStyle w:val="TAL"/>
              <w:rPr>
                <w:sz w:val="16"/>
              </w:rPr>
            </w:pPr>
            <w:r>
              <w:rPr>
                <w:sz w:val="16"/>
              </w:rPr>
              <w:t>OPAG 41 Doc 04</w:t>
            </w:r>
          </w:p>
        </w:tc>
        <w:tc>
          <w:tcPr>
            <w:tcW w:w="0" w:type="auto"/>
            <w:shd w:val="clear" w:color="auto" w:fill="auto"/>
          </w:tcPr>
          <w:p w14:paraId="7BF89108" w14:textId="54CCC205" w:rsidR="00C34E86" w:rsidRDefault="00C34E86" w:rsidP="00C34E86">
            <w:pPr>
              <w:pStyle w:val="TAL"/>
              <w:rPr>
                <w:sz w:val="16"/>
              </w:rPr>
            </w:pPr>
            <w:r>
              <w:rPr>
                <w:sz w:val="16"/>
              </w:rPr>
              <w:t>3GPP TR 23.700-98 V1.2.0 Analysis</w:t>
            </w:r>
          </w:p>
        </w:tc>
        <w:tc>
          <w:tcPr>
            <w:tcW w:w="0" w:type="auto"/>
            <w:shd w:val="clear" w:color="auto" w:fill="auto"/>
          </w:tcPr>
          <w:p w14:paraId="09E0CAD5" w14:textId="4E3C1DB2" w:rsidR="00C34E86" w:rsidRDefault="00C34E86" w:rsidP="00C34E86">
            <w:pPr>
              <w:pStyle w:val="TAL"/>
              <w:rPr>
                <w:sz w:val="16"/>
              </w:rPr>
            </w:pPr>
            <w:r>
              <w:rPr>
                <w:sz w:val="16"/>
              </w:rPr>
              <w:t>OPG Operator Platform API Group</w:t>
            </w:r>
          </w:p>
        </w:tc>
        <w:tc>
          <w:tcPr>
            <w:tcW w:w="0" w:type="auto"/>
            <w:shd w:val="clear" w:color="auto" w:fill="auto"/>
          </w:tcPr>
          <w:p w14:paraId="0FD208A7" w14:textId="734C145F" w:rsidR="00C34E86" w:rsidRDefault="00C34E86" w:rsidP="00C34E86">
            <w:pPr>
              <w:pStyle w:val="TAL"/>
              <w:rPr>
                <w:sz w:val="16"/>
              </w:rPr>
            </w:pPr>
            <w:r>
              <w:rPr>
                <w:sz w:val="16"/>
              </w:rPr>
              <w:t>withdrawn</w:t>
            </w:r>
          </w:p>
        </w:tc>
        <w:tc>
          <w:tcPr>
            <w:tcW w:w="0" w:type="auto"/>
            <w:shd w:val="clear" w:color="auto" w:fill="auto"/>
          </w:tcPr>
          <w:p w14:paraId="07A295C9" w14:textId="48B67121" w:rsidR="00C34E86" w:rsidRDefault="00C34E86" w:rsidP="00C34E86">
            <w:pPr>
              <w:pStyle w:val="TAL"/>
              <w:rPr>
                <w:sz w:val="16"/>
              </w:rPr>
            </w:pPr>
            <w:r>
              <w:rPr>
                <w:sz w:val="16"/>
              </w:rPr>
              <w:t>(none)</w:t>
            </w:r>
          </w:p>
        </w:tc>
      </w:tr>
      <w:tr w:rsidR="000C6242" w14:paraId="5B4915DC" w14:textId="77777777">
        <w:tc>
          <w:tcPr>
            <w:tcW w:w="0" w:type="auto"/>
            <w:shd w:val="clear" w:color="auto" w:fill="auto"/>
          </w:tcPr>
          <w:p w14:paraId="4B797591" w14:textId="1DD88E0A" w:rsidR="00C34E86" w:rsidRDefault="00C34E86" w:rsidP="00C34E86">
            <w:pPr>
              <w:pStyle w:val="TAL"/>
              <w:rPr>
                <w:sz w:val="16"/>
              </w:rPr>
            </w:pPr>
            <w:r>
              <w:rPr>
                <w:sz w:val="16"/>
              </w:rPr>
              <w:t>S6-223092</w:t>
            </w:r>
          </w:p>
        </w:tc>
        <w:tc>
          <w:tcPr>
            <w:tcW w:w="0" w:type="auto"/>
            <w:shd w:val="clear" w:color="auto" w:fill="auto"/>
          </w:tcPr>
          <w:p w14:paraId="0DA0167E" w14:textId="17CDC571" w:rsidR="00C34E86" w:rsidRDefault="00C34E86" w:rsidP="00C34E86">
            <w:pPr>
              <w:pStyle w:val="TAL"/>
              <w:rPr>
                <w:sz w:val="16"/>
              </w:rPr>
            </w:pPr>
            <w:r>
              <w:rPr>
                <w:sz w:val="16"/>
              </w:rPr>
              <w:t>S4aI221402</w:t>
            </w:r>
          </w:p>
        </w:tc>
        <w:tc>
          <w:tcPr>
            <w:tcW w:w="0" w:type="auto"/>
            <w:shd w:val="clear" w:color="auto" w:fill="auto"/>
          </w:tcPr>
          <w:p w14:paraId="518B98F1" w14:textId="4C1C2F2E" w:rsidR="00C34E86" w:rsidRDefault="00C34E86" w:rsidP="00C34E86">
            <w:pPr>
              <w:pStyle w:val="TAL"/>
              <w:rPr>
                <w:sz w:val="16"/>
              </w:rPr>
            </w:pPr>
            <w:r>
              <w:rPr>
                <w:sz w:val="16"/>
              </w:rPr>
              <w:t>Reply LS on 5MBS User Services</w:t>
            </w:r>
          </w:p>
        </w:tc>
        <w:tc>
          <w:tcPr>
            <w:tcW w:w="0" w:type="auto"/>
            <w:shd w:val="clear" w:color="auto" w:fill="auto"/>
          </w:tcPr>
          <w:p w14:paraId="73774617" w14:textId="704ADB37" w:rsidR="00C34E86" w:rsidRDefault="00C34E86" w:rsidP="00C34E86">
            <w:pPr>
              <w:pStyle w:val="TAL"/>
              <w:rPr>
                <w:sz w:val="16"/>
              </w:rPr>
            </w:pPr>
            <w:r>
              <w:rPr>
                <w:sz w:val="16"/>
              </w:rPr>
              <w:t>SA4</w:t>
            </w:r>
          </w:p>
        </w:tc>
        <w:tc>
          <w:tcPr>
            <w:tcW w:w="0" w:type="auto"/>
            <w:shd w:val="clear" w:color="auto" w:fill="auto"/>
          </w:tcPr>
          <w:p w14:paraId="41C8D9D0" w14:textId="02C8AF37" w:rsidR="00C34E86" w:rsidRDefault="00C34E86" w:rsidP="00C34E86">
            <w:pPr>
              <w:pStyle w:val="TAL"/>
              <w:rPr>
                <w:sz w:val="16"/>
              </w:rPr>
            </w:pPr>
            <w:r>
              <w:rPr>
                <w:sz w:val="16"/>
              </w:rPr>
              <w:t>noted</w:t>
            </w:r>
          </w:p>
        </w:tc>
        <w:tc>
          <w:tcPr>
            <w:tcW w:w="0" w:type="auto"/>
            <w:shd w:val="clear" w:color="auto" w:fill="auto"/>
          </w:tcPr>
          <w:p w14:paraId="5158EB56" w14:textId="67F6898D" w:rsidR="00C34E86" w:rsidRDefault="00C34E86" w:rsidP="00C34E86">
            <w:pPr>
              <w:pStyle w:val="TAL"/>
              <w:rPr>
                <w:sz w:val="16"/>
              </w:rPr>
            </w:pPr>
            <w:r>
              <w:rPr>
                <w:sz w:val="16"/>
              </w:rPr>
              <w:t>(none)</w:t>
            </w:r>
          </w:p>
        </w:tc>
      </w:tr>
      <w:tr w:rsidR="000C6242" w14:paraId="5E024487" w14:textId="77777777">
        <w:tc>
          <w:tcPr>
            <w:tcW w:w="0" w:type="auto"/>
            <w:shd w:val="clear" w:color="auto" w:fill="auto"/>
          </w:tcPr>
          <w:p w14:paraId="3012DD02" w14:textId="180BD8EB" w:rsidR="00C34E86" w:rsidRDefault="00C34E86" w:rsidP="00C34E86">
            <w:pPr>
              <w:pStyle w:val="TAL"/>
              <w:rPr>
                <w:sz w:val="16"/>
              </w:rPr>
            </w:pPr>
            <w:r>
              <w:rPr>
                <w:sz w:val="16"/>
              </w:rPr>
              <w:t>S6-223093</w:t>
            </w:r>
          </w:p>
        </w:tc>
        <w:tc>
          <w:tcPr>
            <w:tcW w:w="0" w:type="auto"/>
            <w:shd w:val="clear" w:color="auto" w:fill="auto"/>
          </w:tcPr>
          <w:p w14:paraId="5EB560BA" w14:textId="198D7C1A" w:rsidR="00C34E86" w:rsidRDefault="00C34E86" w:rsidP="00C34E86">
            <w:pPr>
              <w:pStyle w:val="TAL"/>
              <w:rPr>
                <w:sz w:val="16"/>
              </w:rPr>
            </w:pPr>
            <w:r>
              <w:rPr>
                <w:sz w:val="16"/>
              </w:rPr>
              <w:t>S3-222525</w:t>
            </w:r>
          </w:p>
        </w:tc>
        <w:tc>
          <w:tcPr>
            <w:tcW w:w="0" w:type="auto"/>
            <w:shd w:val="clear" w:color="auto" w:fill="auto"/>
          </w:tcPr>
          <w:p w14:paraId="6F4CB8F4" w14:textId="63DEA4EB" w:rsidR="00C34E86" w:rsidRDefault="00C34E86" w:rsidP="00C34E86">
            <w:pPr>
              <w:pStyle w:val="TAL"/>
              <w:rPr>
                <w:sz w:val="16"/>
              </w:rPr>
            </w:pPr>
            <w:r>
              <w:rPr>
                <w:sz w:val="16"/>
              </w:rPr>
              <w:t>Reply LS on Security Requirements for the MSGin5G Service</w:t>
            </w:r>
          </w:p>
        </w:tc>
        <w:tc>
          <w:tcPr>
            <w:tcW w:w="0" w:type="auto"/>
            <w:shd w:val="clear" w:color="auto" w:fill="auto"/>
          </w:tcPr>
          <w:p w14:paraId="6D604C5E" w14:textId="6F69C367" w:rsidR="00C34E86" w:rsidRDefault="00C34E86" w:rsidP="00C34E86">
            <w:pPr>
              <w:pStyle w:val="TAL"/>
              <w:rPr>
                <w:sz w:val="16"/>
              </w:rPr>
            </w:pPr>
            <w:r>
              <w:rPr>
                <w:sz w:val="16"/>
              </w:rPr>
              <w:t>SA3</w:t>
            </w:r>
          </w:p>
        </w:tc>
        <w:tc>
          <w:tcPr>
            <w:tcW w:w="0" w:type="auto"/>
            <w:shd w:val="clear" w:color="auto" w:fill="auto"/>
          </w:tcPr>
          <w:p w14:paraId="225EA95D" w14:textId="477A462C" w:rsidR="00C34E86" w:rsidRDefault="00C34E86" w:rsidP="00C34E86">
            <w:pPr>
              <w:pStyle w:val="TAL"/>
              <w:rPr>
                <w:sz w:val="16"/>
              </w:rPr>
            </w:pPr>
            <w:r>
              <w:rPr>
                <w:sz w:val="16"/>
              </w:rPr>
              <w:t>noted</w:t>
            </w:r>
          </w:p>
        </w:tc>
        <w:tc>
          <w:tcPr>
            <w:tcW w:w="0" w:type="auto"/>
            <w:shd w:val="clear" w:color="auto" w:fill="auto"/>
          </w:tcPr>
          <w:p w14:paraId="249407F7" w14:textId="38E2D449" w:rsidR="00C34E86" w:rsidRDefault="00C34E86" w:rsidP="00C34E86">
            <w:pPr>
              <w:pStyle w:val="TAL"/>
              <w:rPr>
                <w:sz w:val="16"/>
              </w:rPr>
            </w:pPr>
            <w:r>
              <w:rPr>
                <w:sz w:val="16"/>
              </w:rPr>
              <w:t>(none)</w:t>
            </w:r>
          </w:p>
        </w:tc>
      </w:tr>
      <w:tr w:rsidR="000C6242" w14:paraId="5782628F" w14:textId="77777777">
        <w:tc>
          <w:tcPr>
            <w:tcW w:w="0" w:type="auto"/>
            <w:shd w:val="clear" w:color="auto" w:fill="auto"/>
          </w:tcPr>
          <w:p w14:paraId="1B5177EE" w14:textId="400BF21F" w:rsidR="00C34E86" w:rsidRDefault="00C34E86" w:rsidP="00C34E86">
            <w:pPr>
              <w:pStyle w:val="TAL"/>
              <w:rPr>
                <w:sz w:val="16"/>
              </w:rPr>
            </w:pPr>
            <w:r>
              <w:rPr>
                <w:sz w:val="16"/>
              </w:rPr>
              <w:t>S6-223094</w:t>
            </w:r>
          </w:p>
        </w:tc>
        <w:tc>
          <w:tcPr>
            <w:tcW w:w="0" w:type="auto"/>
            <w:shd w:val="clear" w:color="auto" w:fill="auto"/>
          </w:tcPr>
          <w:p w14:paraId="1F72963E" w14:textId="255477DD" w:rsidR="00C34E86" w:rsidRDefault="00C34E86" w:rsidP="00C34E86">
            <w:pPr>
              <w:pStyle w:val="TAL"/>
              <w:rPr>
                <w:sz w:val="16"/>
              </w:rPr>
            </w:pPr>
            <w:r>
              <w:rPr>
                <w:sz w:val="16"/>
              </w:rPr>
              <w:t>S3-222970</w:t>
            </w:r>
          </w:p>
        </w:tc>
        <w:tc>
          <w:tcPr>
            <w:tcW w:w="0" w:type="auto"/>
            <w:shd w:val="clear" w:color="auto" w:fill="auto"/>
          </w:tcPr>
          <w:p w14:paraId="09FA8585" w14:textId="348722A4" w:rsidR="00C34E86" w:rsidRDefault="00C34E86" w:rsidP="00C34E86">
            <w:pPr>
              <w:pStyle w:val="TAL"/>
              <w:rPr>
                <w:sz w:val="16"/>
              </w:rPr>
            </w:pPr>
            <w:r>
              <w:rPr>
                <w:sz w:val="16"/>
              </w:rPr>
              <w:t>LS on SNAAPP requirements clarifications</w:t>
            </w:r>
          </w:p>
        </w:tc>
        <w:tc>
          <w:tcPr>
            <w:tcW w:w="0" w:type="auto"/>
            <w:shd w:val="clear" w:color="auto" w:fill="auto"/>
          </w:tcPr>
          <w:p w14:paraId="6AE0ED3F" w14:textId="3F48C0C0" w:rsidR="00C34E86" w:rsidRDefault="00C34E86" w:rsidP="00C34E86">
            <w:pPr>
              <w:pStyle w:val="TAL"/>
              <w:rPr>
                <w:sz w:val="16"/>
              </w:rPr>
            </w:pPr>
            <w:r>
              <w:rPr>
                <w:sz w:val="16"/>
              </w:rPr>
              <w:t>SA3</w:t>
            </w:r>
          </w:p>
        </w:tc>
        <w:tc>
          <w:tcPr>
            <w:tcW w:w="0" w:type="auto"/>
            <w:shd w:val="clear" w:color="auto" w:fill="auto"/>
          </w:tcPr>
          <w:p w14:paraId="51FA70FD" w14:textId="6517510D" w:rsidR="00C34E86" w:rsidRDefault="00C34E86" w:rsidP="00C34E86">
            <w:pPr>
              <w:pStyle w:val="TAL"/>
              <w:rPr>
                <w:sz w:val="16"/>
              </w:rPr>
            </w:pPr>
            <w:r>
              <w:rPr>
                <w:sz w:val="16"/>
              </w:rPr>
              <w:t>replied to</w:t>
            </w:r>
          </w:p>
        </w:tc>
        <w:tc>
          <w:tcPr>
            <w:tcW w:w="0" w:type="auto"/>
            <w:shd w:val="clear" w:color="auto" w:fill="auto"/>
          </w:tcPr>
          <w:p w14:paraId="0FCD715B" w14:textId="4A8D4E9E" w:rsidR="00C34E86" w:rsidRDefault="00C34E86" w:rsidP="00C34E86">
            <w:pPr>
              <w:pStyle w:val="TAL"/>
              <w:rPr>
                <w:sz w:val="16"/>
              </w:rPr>
            </w:pPr>
            <w:r>
              <w:rPr>
                <w:sz w:val="16"/>
              </w:rPr>
              <w:t>S6-223488</w:t>
            </w:r>
          </w:p>
        </w:tc>
      </w:tr>
      <w:tr w:rsidR="000C6242" w14:paraId="240A5A7D" w14:textId="77777777">
        <w:tc>
          <w:tcPr>
            <w:tcW w:w="0" w:type="auto"/>
            <w:shd w:val="clear" w:color="auto" w:fill="auto"/>
          </w:tcPr>
          <w:p w14:paraId="3A10DFB4" w14:textId="3C3E3172" w:rsidR="00C34E86" w:rsidRDefault="00C34E86" w:rsidP="00C34E86">
            <w:pPr>
              <w:pStyle w:val="TAL"/>
              <w:rPr>
                <w:sz w:val="16"/>
              </w:rPr>
            </w:pPr>
            <w:r>
              <w:rPr>
                <w:sz w:val="16"/>
              </w:rPr>
              <w:t>S6-223095</w:t>
            </w:r>
          </w:p>
        </w:tc>
        <w:tc>
          <w:tcPr>
            <w:tcW w:w="0" w:type="auto"/>
            <w:shd w:val="clear" w:color="auto" w:fill="auto"/>
          </w:tcPr>
          <w:p w14:paraId="3462DCC0" w14:textId="38FBB98E" w:rsidR="00C34E86" w:rsidRDefault="00C34E86" w:rsidP="00C34E86">
            <w:pPr>
              <w:pStyle w:val="TAL"/>
              <w:rPr>
                <w:sz w:val="16"/>
              </w:rPr>
            </w:pPr>
            <w:r>
              <w:rPr>
                <w:sz w:val="16"/>
              </w:rPr>
              <w:t>S3-222972</w:t>
            </w:r>
          </w:p>
        </w:tc>
        <w:tc>
          <w:tcPr>
            <w:tcW w:w="0" w:type="auto"/>
            <w:shd w:val="clear" w:color="auto" w:fill="auto"/>
          </w:tcPr>
          <w:p w14:paraId="4FBB7BDA" w14:textId="2C0A5FF1" w:rsidR="00C34E86" w:rsidRDefault="00C34E86" w:rsidP="00C34E86">
            <w:pPr>
              <w:pStyle w:val="TAL"/>
              <w:rPr>
                <w:sz w:val="16"/>
              </w:rPr>
            </w:pPr>
            <w:r>
              <w:rPr>
                <w:sz w:val="16"/>
              </w:rPr>
              <w:t>Draft LS reply on CAPIF authorization roles related to FS_SNAAPP</w:t>
            </w:r>
          </w:p>
        </w:tc>
        <w:tc>
          <w:tcPr>
            <w:tcW w:w="0" w:type="auto"/>
            <w:shd w:val="clear" w:color="auto" w:fill="auto"/>
          </w:tcPr>
          <w:p w14:paraId="668B4CAF" w14:textId="250F74D9" w:rsidR="00C34E86" w:rsidRDefault="00C34E86" w:rsidP="00C34E86">
            <w:pPr>
              <w:pStyle w:val="TAL"/>
              <w:rPr>
                <w:sz w:val="16"/>
              </w:rPr>
            </w:pPr>
            <w:r>
              <w:rPr>
                <w:sz w:val="16"/>
              </w:rPr>
              <w:t>SA3</w:t>
            </w:r>
          </w:p>
        </w:tc>
        <w:tc>
          <w:tcPr>
            <w:tcW w:w="0" w:type="auto"/>
            <w:shd w:val="clear" w:color="auto" w:fill="auto"/>
          </w:tcPr>
          <w:p w14:paraId="0909C466" w14:textId="5D026992" w:rsidR="00C34E86" w:rsidRDefault="00C34E86" w:rsidP="00C34E86">
            <w:pPr>
              <w:pStyle w:val="TAL"/>
              <w:rPr>
                <w:sz w:val="16"/>
              </w:rPr>
            </w:pPr>
            <w:r>
              <w:rPr>
                <w:sz w:val="16"/>
              </w:rPr>
              <w:t>replied to</w:t>
            </w:r>
          </w:p>
        </w:tc>
        <w:tc>
          <w:tcPr>
            <w:tcW w:w="0" w:type="auto"/>
            <w:shd w:val="clear" w:color="auto" w:fill="auto"/>
          </w:tcPr>
          <w:p w14:paraId="56C022F8" w14:textId="4098DD7B" w:rsidR="00C34E86" w:rsidRDefault="00C34E86" w:rsidP="00C34E86">
            <w:pPr>
              <w:pStyle w:val="TAL"/>
              <w:rPr>
                <w:sz w:val="16"/>
              </w:rPr>
            </w:pPr>
            <w:r>
              <w:rPr>
                <w:sz w:val="16"/>
              </w:rPr>
              <w:t>S6-223489</w:t>
            </w:r>
          </w:p>
        </w:tc>
      </w:tr>
      <w:tr w:rsidR="000C6242" w14:paraId="6EA5D0C1" w14:textId="77777777">
        <w:tc>
          <w:tcPr>
            <w:tcW w:w="0" w:type="auto"/>
            <w:shd w:val="clear" w:color="auto" w:fill="auto"/>
          </w:tcPr>
          <w:p w14:paraId="6B1B5C52" w14:textId="6A466370" w:rsidR="00C34E86" w:rsidRDefault="00C34E86" w:rsidP="00C34E86">
            <w:pPr>
              <w:pStyle w:val="TAL"/>
              <w:rPr>
                <w:sz w:val="16"/>
              </w:rPr>
            </w:pPr>
            <w:r>
              <w:rPr>
                <w:sz w:val="16"/>
              </w:rPr>
              <w:t>S6-223096</w:t>
            </w:r>
          </w:p>
        </w:tc>
        <w:tc>
          <w:tcPr>
            <w:tcW w:w="0" w:type="auto"/>
            <w:shd w:val="clear" w:color="auto" w:fill="auto"/>
          </w:tcPr>
          <w:p w14:paraId="13B1AF67" w14:textId="2961AC1C" w:rsidR="00C34E86" w:rsidRDefault="00C34E86" w:rsidP="00C34E86">
            <w:pPr>
              <w:pStyle w:val="TAL"/>
              <w:rPr>
                <w:sz w:val="16"/>
              </w:rPr>
            </w:pPr>
            <w:r>
              <w:rPr>
                <w:sz w:val="16"/>
              </w:rPr>
              <w:t>S3-223018</w:t>
            </w:r>
          </w:p>
        </w:tc>
        <w:tc>
          <w:tcPr>
            <w:tcW w:w="0" w:type="auto"/>
            <w:shd w:val="clear" w:color="auto" w:fill="auto"/>
          </w:tcPr>
          <w:p w14:paraId="22A2AE67" w14:textId="231481A5"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560970CB" w14:textId="64BE57C1" w:rsidR="00C34E86" w:rsidRDefault="00C34E86" w:rsidP="00C34E86">
            <w:pPr>
              <w:pStyle w:val="TAL"/>
              <w:rPr>
                <w:sz w:val="16"/>
              </w:rPr>
            </w:pPr>
            <w:r>
              <w:rPr>
                <w:sz w:val="16"/>
              </w:rPr>
              <w:t>SA3</w:t>
            </w:r>
          </w:p>
        </w:tc>
        <w:tc>
          <w:tcPr>
            <w:tcW w:w="0" w:type="auto"/>
            <w:shd w:val="clear" w:color="auto" w:fill="auto"/>
          </w:tcPr>
          <w:p w14:paraId="4339119C" w14:textId="75396585" w:rsidR="00C34E86" w:rsidRDefault="00C34E86" w:rsidP="00C34E86">
            <w:pPr>
              <w:pStyle w:val="TAL"/>
              <w:rPr>
                <w:sz w:val="16"/>
              </w:rPr>
            </w:pPr>
            <w:r>
              <w:rPr>
                <w:sz w:val="16"/>
              </w:rPr>
              <w:t>replied to</w:t>
            </w:r>
          </w:p>
        </w:tc>
        <w:tc>
          <w:tcPr>
            <w:tcW w:w="0" w:type="auto"/>
            <w:shd w:val="clear" w:color="auto" w:fill="auto"/>
          </w:tcPr>
          <w:p w14:paraId="7F655CCB" w14:textId="35F89A6D" w:rsidR="00C34E86" w:rsidRDefault="00C34E86" w:rsidP="00C34E86">
            <w:pPr>
              <w:pStyle w:val="TAL"/>
              <w:rPr>
                <w:sz w:val="16"/>
              </w:rPr>
            </w:pPr>
            <w:r>
              <w:rPr>
                <w:sz w:val="16"/>
              </w:rPr>
              <w:t>S6-223586</w:t>
            </w:r>
          </w:p>
        </w:tc>
      </w:tr>
      <w:tr w:rsidR="000C6242" w14:paraId="0987AD32" w14:textId="77777777">
        <w:tc>
          <w:tcPr>
            <w:tcW w:w="0" w:type="auto"/>
            <w:shd w:val="clear" w:color="auto" w:fill="auto"/>
          </w:tcPr>
          <w:p w14:paraId="1AFA1FB4" w14:textId="350C113C" w:rsidR="00C34E86" w:rsidRDefault="00C34E86" w:rsidP="00C34E86">
            <w:pPr>
              <w:pStyle w:val="TAL"/>
              <w:rPr>
                <w:sz w:val="16"/>
              </w:rPr>
            </w:pPr>
            <w:r>
              <w:rPr>
                <w:sz w:val="16"/>
              </w:rPr>
              <w:t>S6-223103</w:t>
            </w:r>
          </w:p>
        </w:tc>
        <w:tc>
          <w:tcPr>
            <w:tcW w:w="0" w:type="auto"/>
            <w:shd w:val="clear" w:color="auto" w:fill="auto"/>
          </w:tcPr>
          <w:p w14:paraId="089EF1BE" w14:textId="2AFDFBDF" w:rsidR="00C34E86" w:rsidRDefault="00C34E86" w:rsidP="00C34E86">
            <w:pPr>
              <w:pStyle w:val="TAL"/>
              <w:rPr>
                <w:sz w:val="16"/>
              </w:rPr>
            </w:pPr>
            <w:r>
              <w:rPr>
                <w:sz w:val="16"/>
              </w:rPr>
              <w:t>OPAG 41 Doc 04</w:t>
            </w:r>
          </w:p>
        </w:tc>
        <w:tc>
          <w:tcPr>
            <w:tcW w:w="0" w:type="auto"/>
            <w:shd w:val="clear" w:color="auto" w:fill="auto"/>
          </w:tcPr>
          <w:p w14:paraId="54ACC616" w14:textId="6CB46204" w:rsidR="00C34E86" w:rsidRDefault="00C34E86" w:rsidP="00C34E86">
            <w:pPr>
              <w:pStyle w:val="TAL"/>
              <w:rPr>
                <w:sz w:val="16"/>
              </w:rPr>
            </w:pPr>
            <w:r>
              <w:rPr>
                <w:sz w:val="16"/>
              </w:rPr>
              <w:t>3GPP TR 23.700-98 V1.2.0 Analysis</w:t>
            </w:r>
          </w:p>
        </w:tc>
        <w:tc>
          <w:tcPr>
            <w:tcW w:w="0" w:type="auto"/>
            <w:shd w:val="clear" w:color="auto" w:fill="auto"/>
          </w:tcPr>
          <w:p w14:paraId="03381F73" w14:textId="5F2122A5" w:rsidR="00C34E86" w:rsidRDefault="00C34E86" w:rsidP="00C34E86">
            <w:pPr>
              <w:pStyle w:val="TAL"/>
              <w:rPr>
                <w:sz w:val="16"/>
              </w:rPr>
            </w:pPr>
            <w:r>
              <w:rPr>
                <w:sz w:val="16"/>
              </w:rPr>
              <w:t>OPG Operator Platform API Group</w:t>
            </w:r>
          </w:p>
        </w:tc>
        <w:tc>
          <w:tcPr>
            <w:tcW w:w="0" w:type="auto"/>
            <w:shd w:val="clear" w:color="auto" w:fill="auto"/>
          </w:tcPr>
          <w:p w14:paraId="1B1B3002" w14:textId="153B0310" w:rsidR="00C34E86" w:rsidRDefault="00C34E86" w:rsidP="00C34E86">
            <w:pPr>
              <w:pStyle w:val="TAL"/>
              <w:rPr>
                <w:sz w:val="16"/>
              </w:rPr>
            </w:pPr>
            <w:r>
              <w:rPr>
                <w:sz w:val="16"/>
              </w:rPr>
              <w:t>replied to</w:t>
            </w:r>
          </w:p>
        </w:tc>
        <w:tc>
          <w:tcPr>
            <w:tcW w:w="0" w:type="auto"/>
            <w:shd w:val="clear" w:color="auto" w:fill="auto"/>
          </w:tcPr>
          <w:p w14:paraId="7D0D7D2A" w14:textId="13F13E9A" w:rsidR="00C34E86" w:rsidRDefault="00C34E86" w:rsidP="00C34E86">
            <w:pPr>
              <w:pStyle w:val="TAL"/>
              <w:rPr>
                <w:sz w:val="16"/>
              </w:rPr>
            </w:pPr>
            <w:r>
              <w:rPr>
                <w:sz w:val="16"/>
              </w:rPr>
              <w:t>S6-223613</w:t>
            </w:r>
          </w:p>
        </w:tc>
      </w:tr>
      <w:tr w:rsidR="000C6242" w14:paraId="6A37DA58" w14:textId="77777777">
        <w:tc>
          <w:tcPr>
            <w:tcW w:w="0" w:type="auto"/>
            <w:shd w:val="clear" w:color="auto" w:fill="auto"/>
          </w:tcPr>
          <w:p w14:paraId="6A5214CA" w14:textId="7BC041A6" w:rsidR="00C34E86" w:rsidRDefault="00C34E86" w:rsidP="00C34E86">
            <w:pPr>
              <w:pStyle w:val="TAL"/>
              <w:rPr>
                <w:sz w:val="16"/>
              </w:rPr>
            </w:pPr>
            <w:r>
              <w:rPr>
                <w:sz w:val="16"/>
              </w:rPr>
              <w:t>S6-223115</w:t>
            </w:r>
          </w:p>
        </w:tc>
        <w:tc>
          <w:tcPr>
            <w:tcW w:w="0" w:type="auto"/>
            <w:shd w:val="clear" w:color="auto" w:fill="auto"/>
          </w:tcPr>
          <w:p w14:paraId="69F47ECB" w14:textId="19A37BC9" w:rsidR="00C34E86" w:rsidRDefault="00C34E86" w:rsidP="00C34E86">
            <w:pPr>
              <w:pStyle w:val="TAL"/>
              <w:rPr>
                <w:sz w:val="16"/>
              </w:rPr>
            </w:pPr>
            <w:r>
              <w:rPr>
                <w:sz w:val="16"/>
              </w:rPr>
              <w:t>OPG 111 Doc 03</w:t>
            </w:r>
          </w:p>
        </w:tc>
        <w:tc>
          <w:tcPr>
            <w:tcW w:w="0" w:type="auto"/>
            <w:shd w:val="clear" w:color="auto" w:fill="auto"/>
          </w:tcPr>
          <w:p w14:paraId="63B123C9" w14:textId="2FD098E0" w:rsidR="00C34E86" w:rsidRDefault="00C34E86" w:rsidP="00C34E86">
            <w:pPr>
              <w:pStyle w:val="TAL"/>
              <w:rPr>
                <w:sz w:val="16"/>
              </w:rPr>
            </w:pPr>
            <w:r>
              <w:rPr>
                <w:sz w:val="16"/>
              </w:rPr>
              <w:t>LS on GSMA OPG PRDs publication</w:t>
            </w:r>
          </w:p>
        </w:tc>
        <w:tc>
          <w:tcPr>
            <w:tcW w:w="0" w:type="auto"/>
            <w:shd w:val="clear" w:color="auto" w:fill="auto"/>
          </w:tcPr>
          <w:p w14:paraId="1DB6C165" w14:textId="70858E75" w:rsidR="00C34E86" w:rsidRDefault="00C34E86" w:rsidP="00C34E86">
            <w:pPr>
              <w:pStyle w:val="TAL"/>
              <w:rPr>
                <w:sz w:val="16"/>
              </w:rPr>
            </w:pPr>
            <w:r>
              <w:rPr>
                <w:sz w:val="16"/>
              </w:rPr>
              <w:t>GSMA OPG</w:t>
            </w:r>
          </w:p>
        </w:tc>
        <w:tc>
          <w:tcPr>
            <w:tcW w:w="0" w:type="auto"/>
            <w:shd w:val="clear" w:color="auto" w:fill="auto"/>
          </w:tcPr>
          <w:p w14:paraId="0725FE56" w14:textId="4EB70A7A" w:rsidR="00C34E86" w:rsidRDefault="00C34E86" w:rsidP="00C34E86">
            <w:pPr>
              <w:pStyle w:val="TAL"/>
              <w:rPr>
                <w:sz w:val="16"/>
              </w:rPr>
            </w:pPr>
            <w:r>
              <w:rPr>
                <w:sz w:val="16"/>
              </w:rPr>
              <w:t>noted</w:t>
            </w:r>
          </w:p>
        </w:tc>
        <w:tc>
          <w:tcPr>
            <w:tcW w:w="0" w:type="auto"/>
            <w:shd w:val="clear" w:color="auto" w:fill="auto"/>
          </w:tcPr>
          <w:p w14:paraId="579AD706" w14:textId="5F19BA6B" w:rsidR="00C34E86" w:rsidRDefault="00C34E86" w:rsidP="00C34E86">
            <w:pPr>
              <w:pStyle w:val="TAL"/>
              <w:rPr>
                <w:sz w:val="16"/>
              </w:rPr>
            </w:pPr>
            <w:r>
              <w:rPr>
                <w:sz w:val="16"/>
              </w:rPr>
              <w:t>(none)</w:t>
            </w:r>
          </w:p>
        </w:tc>
      </w:tr>
    </w:tbl>
    <w:p w14:paraId="4424901C" w14:textId="77777777" w:rsidR="00C34E86" w:rsidRDefault="00C34E86" w:rsidP="00C34E86"/>
    <w:p w14:paraId="363F7513" w14:textId="77777777" w:rsidR="00C34E86" w:rsidRDefault="00C34E86" w:rsidP="00C34E86">
      <w:pPr>
        <w:pStyle w:val="Heading3"/>
      </w:pPr>
      <w:bookmarkStart w:id="64" w:name="_Toc119956032"/>
      <w:r>
        <w:t>C2: Outgoing liaison statements</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907"/>
        <w:gridCol w:w="1737"/>
        <w:gridCol w:w="1480"/>
        <w:gridCol w:w="1408"/>
      </w:tblGrid>
      <w:tr w:rsidR="000C6242" w14:paraId="461851B9" w14:textId="77777777">
        <w:tc>
          <w:tcPr>
            <w:tcW w:w="0" w:type="auto"/>
            <w:shd w:val="clear" w:color="auto" w:fill="auto"/>
          </w:tcPr>
          <w:p w14:paraId="5D3C158A" w14:textId="2E040644" w:rsidR="00C34E86" w:rsidRDefault="00C34E86">
            <w:pPr>
              <w:pStyle w:val="TAH"/>
            </w:pPr>
            <w:r>
              <w:t>Document</w:t>
            </w:r>
          </w:p>
        </w:tc>
        <w:tc>
          <w:tcPr>
            <w:tcW w:w="0" w:type="auto"/>
            <w:shd w:val="clear" w:color="auto" w:fill="auto"/>
          </w:tcPr>
          <w:p w14:paraId="651336A5" w14:textId="6B71334B" w:rsidR="00C34E86" w:rsidRDefault="00C34E86">
            <w:pPr>
              <w:pStyle w:val="TAH"/>
            </w:pPr>
            <w:r>
              <w:t>Title</w:t>
            </w:r>
          </w:p>
        </w:tc>
        <w:tc>
          <w:tcPr>
            <w:tcW w:w="0" w:type="auto"/>
            <w:shd w:val="clear" w:color="auto" w:fill="auto"/>
          </w:tcPr>
          <w:p w14:paraId="2D24427E" w14:textId="70C9C738" w:rsidR="00C34E86" w:rsidRDefault="00C34E86">
            <w:pPr>
              <w:pStyle w:val="TAH"/>
            </w:pPr>
            <w:r>
              <w:t>To</w:t>
            </w:r>
          </w:p>
        </w:tc>
        <w:tc>
          <w:tcPr>
            <w:tcW w:w="0" w:type="auto"/>
            <w:shd w:val="clear" w:color="auto" w:fill="auto"/>
          </w:tcPr>
          <w:p w14:paraId="63179A7D" w14:textId="07EC9CAB" w:rsidR="00C34E86" w:rsidRDefault="00C34E86">
            <w:pPr>
              <w:pStyle w:val="TAH"/>
            </w:pPr>
            <w:r>
              <w:t>Cc</w:t>
            </w:r>
          </w:p>
        </w:tc>
        <w:tc>
          <w:tcPr>
            <w:tcW w:w="0" w:type="auto"/>
            <w:shd w:val="clear" w:color="auto" w:fill="auto"/>
          </w:tcPr>
          <w:p w14:paraId="1B8E8887" w14:textId="1B430033" w:rsidR="00C34E86" w:rsidRDefault="00C34E86">
            <w:pPr>
              <w:pStyle w:val="TAH"/>
            </w:pPr>
            <w:r>
              <w:t>reply to i/c LS</w:t>
            </w:r>
          </w:p>
        </w:tc>
      </w:tr>
      <w:tr w:rsidR="000C6242" w14:paraId="66D3FFCC" w14:textId="77777777">
        <w:tc>
          <w:tcPr>
            <w:tcW w:w="0" w:type="auto"/>
            <w:shd w:val="clear" w:color="auto" w:fill="auto"/>
          </w:tcPr>
          <w:p w14:paraId="57799FA0" w14:textId="6E092CFE" w:rsidR="00C34E86" w:rsidRDefault="00C34E86">
            <w:pPr>
              <w:pStyle w:val="TAL"/>
              <w:rPr>
                <w:sz w:val="16"/>
              </w:rPr>
            </w:pPr>
            <w:r>
              <w:rPr>
                <w:sz w:val="16"/>
              </w:rPr>
              <w:t>S6-223339</w:t>
            </w:r>
          </w:p>
        </w:tc>
        <w:tc>
          <w:tcPr>
            <w:tcW w:w="0" w:type="auto"/>
            <w:shd w:val="clear" w:color="auto" w:fill="auto"/>
          </w:tcPr>
          <w:p w14:paraId="6FED9AB5" w14:textId="710FFE16" w:rsidR="00C34E86" w:rsidRDefault="00C34E86">
            <w:pPr>
              <w:pStyle w:val="TAL"/>
              <w:rPr>
                <w:sz w:val="16"/>
              </w:rPr>
            </w:pPr>
            <w:r>
              <w:rPr>
                <w:sz w:val="16"/>
              </w:rPr>
              <w:t>Reply LS on user’s consent for EDGEAPP</w:t>
            </w:r>
          </w:p>
        </w:tc>
        <w:tc>
          <w:tcPr>
            <w:tcW w:w="0" w:type="auto"/>
            <w:shd w:val="clear" w:color="auto" w:fill="auto"/>
          </w:tcPr>
          <w:p w14:paraId="09550CF1" w14:textId="0D938EE7" w:rsidR="00C34E86" w:rsidRDefault="00C34E86">
            <w:pPr>
              <w:pStyle w:val="TAL"/>
              <w:rPr>
                <w:sz w:val="16"/>
              </w:rPr>
            </w:pPr>
            <w:r>
              <w:rPr>
                <w:sz w:val="16"/>
              </w:rPr>
              <w:t>CT3</w:t>
            </w:r>
          </w:p>
        </w:tc>
        <w:tc>
          <w:tcPr>
            <w:tcW w:w="0" w:type="auto"/>
            <w:shd w:val="clear" w:color="auto" w:fill="auto"/>
          </w:tcPr>
          <w:p w14:paraId="1EDE1E58" w14:textId="70DDDF99" w:rsidR="00C34E86" w:rsidRDefault="00C34E86">
            <w:pPr>
              <w:pStyle w:val="TAL"/>
              <w:rPr>
                <w:sz w:val="16"/>
              </w:rPr>
            </w:pPr>
            <w:r>
              <w:rPr>
                <w:sz w:val="16"/>
              </w:rPr>
              <w:t>SA2, SA3, CT4</w:t>
            </w:r>
          </w:p>
        </w:tc>
        <w:tc>
          <w:tcPr>
            <w:tcW w:w="0" w:type="auto"/>
            <w:shd w:val="clear" w:color="auto" w:fill="auto"/>
          </w:tcPr>
          <w:p w14:paraId="4A3ED090" w14:textId="0AD7ECD1" w:rsidR="00C34E86" w:rsidRDefault="00C34E86">
            <w:pPr>
              <w:pStyle w:val="TAL"/>
              <w:rPr>
                <w:sz w:val="16"/>
              </w:rPr>
            </w:pPr>
            <w:r>
              <w:rPr>
                <w:sz w:val="16"/>
              </w:rPr>
              <w:t>S6-221510 / C3-223780</w:t>
            </w:r>
          </w:p>
        </w:tc>
      </w:tr>
      <w:tr w:rsidR="000C6242" w14:paraId="2ECC979A" w14:textId="77777777">
        <w:tc>
          <w:tcPr>
            <w:tcW w:w="0" w:type="auto"/>
            <w:shd w:val="clear" w:color="auto" w:fill="auto"/>
          </w:tcPr>
          <w:p w14:paraId="087A9981" w14:textId="79E0AAE2" w:rsidR="00C34E86" w:rsidRDefault="00C34E86" w:rsidP="00C34E86">
            <w:pPr>
              <w:pStyle w:val="TAL"/>
              <w:rPr>
                <w:sz w:val="16"/>
              </w:rPr>
            </w:pPr>
            <w:r>
              <w:rPr>
                <w:sz w:val="16"/>
              </w:rPr>
              <w:t>S6-223487</w:t>
            </w:r>
          </w:p>
        </w:tc>
        <w:tc>
          <w:tcPr>
            <w:tcW w:w="0" w:type="auto"/>
            <w:shd w:val="clear" w:color="auto" w:fill="auto"/>
          </w:tcPr>
          <w:p w14:paraId="625FA847" w14:textId="3B08AC4B"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0AC79166" w14:textId="56C68D64" w:rsidR="00C34E86" w:rsidRDefault="00C34E86" w:rsidP="00C34E86">
            <w:pPr>
              <w:pStyle w:val="TAL"/>
              <w:rPr>
                <w:sz w:val="16"/>
              </w:rPr>
            </w:pPr>
            <w:r>
              <w:rPr>
                <w:sz w:val="16"/>
              </w:rPr>
              <w:t>SA2</w:t>
            </w:r>
          </w:p>
        </w:tc>
        <w:tc>
          <w:tcPr>
            <w:tcW w:w="0" w:type="auto"/>
            <w:shd w:val="clear" w:color="auto" w:fill="auto"/>
          </w:tcPr>
          <w:p w14:paraId="2521B539" w14:textId="1A2B0E7F" w:rsidR="00C34E86" w:rsidRDefault="00C34E86" w:rsidP="00C34E86">
            <w:pPr>
              <w:pStyle w:val="TAL"/>
              <w:rPr>
                <w:sz w:val="16"/>
              </w:rPr>
            </w:pPr>
            <w:r>
              <w:rPr>
                <w:sz w:val="16"/>
              </w:rPr>
              <w:t>SA3</w:t>
            </w:r>
          </w:p>
        </w:tc>
        <w:tc>
          <w:tcPr>
            <w:tcW w:w="0" w:type="auto"/>
            <w:shd w:val="clear" w:color="auto" w:fill="auto"/>
          </w:tcPr>
          <w:p w14:paraId="193203E8" w14:textId="00D7D776" w:rsidR="00C34E86" w:rsidRDefault="00C34E86" w:rsidP="00C34E86">
            <w:pPr>
              <w:pStyle w:val="TAL"/>
              <w:rPr>
                <w:sz w:val="16"/>
              </w:rPr>
            </w:pPr>
            <w:r>
              <w:rPr>
                <w:sz w:val="16"/>
              </w:rPr>
              <w:t>S6-223087 / S2-2207394</w:t>
            </w:r>
          </w:p>
        </w:tc>
      </w:tr>
      <w:tr w:rsidR="000C6242" w14:paraId="7F0C5F73" w14:textId="77777777">
        <w:tc>
          <w:tcPr>
            <w:tcW w:w="0" w:type="auto"/>
            <w:shd w:val="clear" w:color="auto" w:fill="auto"/>
          </w:tcPr>
          <w:p w14:paraId="1D4E2C0E" w14:textId="18B6B877" w:rsidR="00C34E86" w:rsidRDefault="00C34E86" w:rsidP="00C34E86">
            <w:pPr>
              <w:pStyle w:val="TAL"/>
              <w:rPr>
                <w:sz w:val="16"/>
              </w:rPr>
            </w:pPr>
            <w:r>
              <w:rPr>
                <w:sz w:val="16"/>
              </w:rPr>
              <w:t>S6-223488</w:t>
            </w:r>
          </w:p>
        </w:tc>
        <w:tc>
          <w:tcPr>
            <w:tcW w:w="0" w:type="auto"/>
            <w:shd w:val="clear" w:color="auto" w:fill="auto"/>
          </w:tcPr>
          <w:p w14:paraId="5AFCE87B" w14:textId="34CF601C" w:rsidR="00C34E86" w:rsidRDefault="00C34E86" w:rsidP="00C34E86">
            <w:pPr>
              <w:pStyle w:val="TAL"/>
              <w:rPr>
                <w:sz w:val="16"/>
              </w:rPr>
            </w:pPr>
            <w:r>
              <w:rPr>
                <w:sz w:val="16"/>
              </w:rPr>
              <w:t>LS reply on SNAAPP requirements clarifications</w:t>
            </w:r>
          </w:p>
        </w:tc>
        <w:tc>
          <w:tcPr>
            <w:tcW w:w="0" w:type="auto"/>
            <w:shd w:val="clear" w:color="auto" w:fill="auto"/>
          </w:tcPr>
          <w:p w14:paraId="336F96E5" w14:textId="12A6D277" w:rsidR="00C34E86" w:rsidRDefault="00C34E86" w:rsidP="00C34E86">
            <w:pPr>
              <w:pStyle w:val="TAL"/>
              <w:rPr>
                <w:sz w:val="16"/>
              </w:rPr>
            </w:pPr>
            <w:r>
              <w:rPr>
                <w:sz w:val="16"/>
              </w:rPr>
              <w:t>SA3, SA1</w:t>
            </w:r>
          </w:p>
        </w:tc>
        <w:tc>
          <w:tcPr>
            <w:tcW w:w="0" w:type="auto"/>
            <w:shd w:val="clear" w:color="auto" w:fill="auto"/>
          </w:tcPr>
          <w:p w14:paraId="5AFC8B5C" w14:textId="24E4CCDD" w:rsidR="00C34E86" w:rsidRDefault="00C34E86" w:rsidP="00C34E86">
            <w:pPr>
              <w:pStyle w:val="TAL"/>
              <w:rPr>
                <w:sz w:val="16"/>
              </w:rPr>
            </w:pPr>
            <w:r>
              <w:rPr>
                <w:sz w:val="16"/>
              </w:rPr>
              <w:t>-</w:t>
            </w:r>
          </w:p>
        </w:tc>
        <w:tc>
          <w:tcPr>
            <w:tcW w:w="0" w:type="auto"/>
            <w:shd w:val="clear" w:color="auto" w:fill="auto"/>
          </w:tcPr>
          <w:p w14:paraId="257B1CCB" w14:textId="78940583" w:rsidR="00C34E86" w:rsidRDefault="00C34E86" w:rsidP="00C34E86">
            <w:pPr>
              <w:pStyle w:val="TAL"/>
              <w:rPr>
                <w:sz w:val="16"/>
              </w:rPr>
            </w:pPr>
            <w:r>
              <w:rPr>
                <w:sz w:val="16"/>
              </w:rPr>
              <w:t>S6-223094 / S3-222970</w:t>
            </w:r>
          </w:p>
        </w:tc>
      </w:tr>
      <w:tr w:rsidR="000C6242" w14:paraId="5FA85195" w14:textId="77777777">
        <w:tc>
          <w:tcPr>
            <w:tcW w:w="0" w:type="auto"/>
            <w:shd w:val="clear" w:color="auto" w:fill="auto"/>
          </w:tcPr>
          <w:p w14:paraId="59A52C45" w14:textId="574EB26B" w:rsidR="00C34E86" w:rsidRDefault="00C34E86" w:rsidP="00C34E86">
            <w:pPr>
              <w:pStyle w:val="TAL"/>
              <w:rPr>
                <w:sz w:val="16"/>
              </w:rPr>
            </w:pPr>
            <w:r>
              <w:rPr>
                <w:sz w:val="16"/>
              </w:rPr>
              <w:t>S6-223489</w:t>
            </w:r>
          </w:p>
        </w:tc>
        <w:tc>
          <w:tcPr>
            <w:tcW w:w="0" w:type="auto"/>
            <w:shd w:val="clear" w:color="auto" w:fill="auto"/>
          </w:tcPr>
          <w:p w14:paraId="30A0493B" w14:textId="011FA54A" w:rsidR="00C34E86" w:rsidRDefault="00C34E86" w:rsidP="00C34E86">
            <w:pPr>
              <w:pStyle w:val="TAL"/>
              <w:rPr>
                <w:sz w:val="16"/>
              </w:rPr>
            </w:pPr>
            <w:r>
              <w:rPr>
                <w:sz w:val="16"/>
              </w:rPr>
              <w:t>LS reply on CAPIF authorization roles related to FS_SNAAPP</w:t>
            </w:r>
          </w:p>
        </w:tc>
        <w:tc>
          <w:tcPr>
            <w:tcW w:w="0" w:type="auto"/>
            <w:shd w:val="clear" w:color="auto" w:fill="auto"/>
          </w:tcPr>
          <w:p w14:paraId="10262112" w14:textId="3614C95F" w:rsidR="00C34E86" w:rsidRDefault="00C34E86" w:rsidP="00C34E86">
            <w:pPr>
              <w:pStyle w:val="TAL"/>
              <w:rPr>
                <w:sz w:val="16"/>
              </w:rPr>
            </w:pPr>
            <w:r>
              <w:rPr>
                <w:sz w:val="16"/>
              </w:rPr>
              <w:t>SA3</w:t>
            </w:r>
          </w:p>
        </w:tc>
        <w:tc>
          <w:tcPr>
            <w:tcW w:w="0" w:type="auto"/>
            <w:shd w:val="clear" w:color="auto" w:fill="auto"/>
          </w:tcPr>
          <w:p w14:paraId="21CF71B4" w14:textId="567E11E9" w:rsidR="00C34E86" w:rsidRDefault="00C34E86" w:rsidP="00C34E86">
            <w:pPr>
              <w:pStyle w:val="TAL"/>
              <w:rPr>
                <w:sz w:val="16"/>
              </w:rPr>
            </w:pPr>
            <w:r>
              <w:rPr>
                <w:sz w:val="16"/>
              </w:rPr>
              <w:t>-</w:t>
            </w:r>
          </w:p>
        </w:tc>
        <w:tc>
          <w:tcPr>
            <w:tcW w:w="0" w:type="auto"/>
            <w:shd w:val="clear" w:color="auto" w:fill="auto"/>
          </w:tcPr>
          <w:p w14:paraId="2E49C8C7" w14:textId="3D81F920" w:rsidR="00C34E86" w:rsidRDefault="00C34E86" w:rsidP="00C34E86">
            <w:pPr>
              <w:pStyle w:val="TAL"/>
              <w:rPr>
                <w:sz w:val="16"/>
              </w:rPr>
            </w:pPr>
            <w:r>
              <w:rPr>
                <w:sz w:val="16"/>
              </w:rPr>
              <w:t>S6-223095 / S3-222972</w:t>
            </w:r>
          </w:p>
        </w:tc>
      </w:tr>
      <w:tr w:rsidR="000C6242" w14:paraId="3B51C0B8" w14:textId="77777777">
        <w:tc>
          <w:tcPr>
            <w:tcW w:w="0" w:type="auto"/>
            <w:shd w:val="clear" w:color="auto" w:fill="auto"/>
          </w:tcPr>
          <w:p w14:paraId="1168ED1D" w14:textId="4A5B22CB" w:rsidR="00C34E86" w:rsidRDefault="00C34E86" w:rsidP="00C34E86">
            <w:pPr>
              <w:pStyle w:val="TAL"/>
              <w:rPr>
                <w:sz w:val="16"/>
              </w:rPr>
            </w:pPr>
            <w:r>
              <w:rPr>
                <w:sz w:val="16"/>
              </w:rPr>
              <w:t>S6-223506</w:t>
            </w:r>
          </w:p>
        </w:tc>
        <w:tc>
          <w:tcPr>
            <w:tcW w:w="0" w:type="auto"/>
            <w:shd w:val="clear" w:color="auto" w:fill="auto"/>
          </w:tcPr>
          <w:p w14:paraId="015D26BD" w14:textId="25529852" w:rsidR="00C34E86" w:rsidRDefault="00C34E86" w:rsidP="00C34E86">
            <w:pPr>
              <w:pStyle w:val="TAL"/>
              <w:rPr>
                <w:sz w:val="16"/>
              </w:rPr>
            </w:pPr>
            <w:r>
              <w:rPr>
                <w:sz w:val="16"/>
              </w:rPr>
              <w:t>Reply LS on Clarification of Edge Node Sharing</w:t>
            </w:r>
          </w:p>
        </w:tc>
        <w:tc>
          <w:tcPr>
            <w:tcW w:w="0" w:type="auto"/>
            <w:shd w:val="clear" w:color="auto" w:fill="auto"/>
          </w:tcPr>
          <w:p w14:paraId="6DA3D2C9" w14:textId="6CAA3BB5" w:rsidR="00C34E86" w:rsidRDefault="00C34E86" w:rsidP="00C34E86">
            <w:pPr>
              <w:pStyle w:val="TAL"/>
              <w:rPr>
                <w:sz w:val="16"/>
              </w:rPr>
            </w:pPr>
            <w:r>
              <w:rPr>
                <w:sz w:val="16"/>
              </w:rPr>
              <w:t>GSMA OPG</w:t>
            </w:r>
          </w:p>
        </w:tc>
        <w:tc>
          <w:tcPr>
            <w:tcW w:w="0" w:type="auto"/>
            <w:shd w:val="clear" w:color="auto" w:fill="auto"/>
          </w:tcPr>
          <w:p w14:paraId="40DA56B7" w14:textId="59C17840" w:rsidR="00C34E86" w:rsidRDefault="00C34E86" w:rsidP="00C34E86">
            <w:pPr>
              <w:pStyle w:val="TAL"/>
              <w:rPr>
                <w:sz w:val="16"/>
              </w:rPr>
            </w:pPr>
            <w:r>
              <w:rPr>
                <w:sz w:val="16"/>
              </w:rPr>
              <w:t>3GPP SA, SA2</w:t>
            </w:r>
          </w:p>
        </w:tc>
        <w:tc>
          <w:tcPr>
            <w:tcW w:w="0" w:type="auto"/>
            <w:shd w:val="clear" w:color="auto" w:fill="auto"/>
          </w:tcPr>
          <w:p w14:paraId="133D8CDD" w14:textId="6E2F25DC" w:rsidR="00C34E86" w:rsidRDefault="00C34E86" w:rsidP="00C34E86">
            <w:pPr>
              <w:pStyle w:val="TAL"/>
              <w:rPr>
                <w:sz w:val="16"/>
              </w:rPr>
            </w:pPr>
            <w:r>
              <w:rPr>
                <w:sz w:val="16"/>
              </w:rPr>
              <w:t>S6-223088 / OPG#103</w:t>
            </w:r>
          </w:p>
        </w:tc>
      </w:tr>
      <w:tr w:rsidR="000C6242" w14:paraId="0971FB76" w14:textId="77777777">
        <w:tc>
          <w:tcPr>
            <w:tcW w:w="0" w:type="auto"/>
            <w:shd w:val="clear" w:color="auto" w:fill="auto"/>
          </w:tcPr>
          <w:p w14:paraId="5F22858A" w14:textId="74C88ECB" w:rsidR="00C34E86" w:rsidRDefault="00C34E86" w:rsidP="00C34E86">
            <w:pPr>
              <w:pStyle w:val="TAL"/>
              <w:rPr>
                <w:sz w:val="16"/>
              </w:rPr>
            </w:pPr>
            <w:r>
              <w:rPr>
                <w:sz w:val="16"/>
              </w:rPr>
              <w:t>S6-223553</w:t>
            </w:r>
          </w:p>
        </w:tc>
        <w:tc>
          <w:tcPr>
            <w:tcW w:w="0" w:type="auto"/>
            <w:shd w:val="clear" w:color="auto" w:fill="auto"/>
          </w:tcPr>
          <w:p w14:paraId="4A69ED94" w14:textId="4D1AF30A" w:rsidR="00C34E86" w:rsidRDefault="00C34E86" w:rsidP="00C34E86">
            <w:pPr>
              <w:pStyle w:val="TAL"/>
              <w:rPr>
                <w:sz w:val="16"/>
              </w:rPr>
            </w:pPr>
            <w:r>
              <w:rPr>
                <w:sz w:val="16"/>
              </w:rPr>
              <w:t>Reply LS on Network federation interface for Telco edge consideration for a consolidated reply</w:t>
            </w:r>
          </w:p>
        </w:tc>
        <w:tc>
          <w:tcPr>
            <w:tcW w:w="0" w:type="auto"/>
            <w:shd w:val="clear" w:color="auto" w:fill="auto"/>
          </w:tcPr>
          <w:p w14:paraId="5CCC1690" w14:textId="1DEA92B0" w:rsidR="00C34E86" w:rsidRDefault="00C34E86" w:rsidP="00C34E86">
            <w:pPr>
              <w:pStyle w:val="TAL"/>
              <w:rPr>
                <w:sz w:val="16"/>
              </w:rPr>
            </w:pPr>
            <w:r>
              <w:rPr>
                <w:sz w:val="16"/>
              </w:rPr>
              <w:t>3GPP SA</w:t>
            </w:r>
          </w:p>
        </w:tc>
        <w:tc>
          <w:tcPr>
            <w:tcW w:w="0" w:type="auto"/>
            <w:shd w:val="clear" w:color="auto" w:fill="auto"/>
          </w:tcPr>
          <w:p w14:paraId="1C8A7D50" w14:textId="4B0A2B6D" w:rsidR="00C34E86" w:rsidRDefault="00C34E86" w:rsidP="00C34E86">
            <w:pPr>
              <w:pStyle w:val="TAL"/>
              <w:rPr>
                <w:sz w:val="16"/>
                <w:lang w:val="fr-FR"/>
              </w:rPr>
            </w:pPr>
            <w:r>
              <w:rPr>
                <w:sz w:val="16"/>
                <w:lang w:val="fr-FR"/>
              </w:rPr>
              <w:t>3GPP SA2, SA3, SA5, CT, CT3</w:t>
            </w:r>
          </w:p>
        </w:tc>
        <w:tc>
          <w:tcPr>
            <w:tcW w:w="0" w:type="auto"/>
            <w:shd w:val="clear" w:color="auto" w:fill="auto"/>
          </w:tcPr>
          <w:p w14:paraId="07F6283A" w14:textId="6030C4FE" w:rsidR="00C34E86" w:rsidRDefault="00C34E86" w:rsidP="00C34E86">
            <w:pPr>
              <w:pStyle w:val="TAL"/>
              <w:rPr>
                <w:sz w:val="16"/>
              </w:rPr>
            </w:pPr>
            <w:r>
              <w:rPr>
                <w:sz w:val="16"/>
              </w:rPr>
              <w:t>S6-222232</w:t>
            </w:r>
          </w:p>
        </w:tc>
      </w:tr>
      <w:tr w:rsidR="000C6242" w14:paraId="6DC6738F" w14:textId="77777777">
        <w:tc>
          <w:tcPr>
            <w:tcW w:w="0" w:type="auto"/>
            <w:shd w:val="clear" w:color="auto" w:fill="auto"/>
          </w:tcPr>
          <w:p w14:paraId="244B9DB9" w14:textId="714C33F3" w:rsidR="00C34E86" w:rsidRDefault="00C34E86" w:rsidP="00C34E86">
            <w:pPr>
              <w:pStyle w:val="TAL"/>
              <w:rPr>
                <w:sz w:val="16"/>
              </w:rPr>
            </w:pPr>
            <w:r>
              <w:rPr>
                <w:sz w:val="16"/>
              </w:rPr>
              <w:t>S6-223554</w:t>
            </w:r>
          </w:p>
        </w:tc>
        <w:tc>
          <w:tcPr>
            <w:tcW w:w="0" w:type="auto"/>
            <w:shd w:val="clear" w:color="auto" w:fill="auto"/>
          </w:tcPr>
          <w:p w14:paraId="03EE9049" w14:textId="1371ECFD" w:rsidR="00C34E86" w:rsidRDefault="00C34E86" w:rsidP="00C34E86">
            <w:pPr>
              <w:pStyle w:val="TAL"/>
              <w:rPr>
                <w:sz w:val="16"/>
              </w:rPr>
            </w:pPr>
            <w:r>
              <w:rPr>
                <w:sz w:val="16"/>
              </w:rPr>
              <w:t>LS on availability of completed study in TR 23.700-98</w:t>
            </w:r>
          </w:p>
        </w:tc>
        <w:tc>
          <w:tcPr>
            <w:tcW w:w="0" w:type="auto"/>
            <w:shd w:val="clear" w:color="auto" w:fill="auto"/>
          </w:tcPr>
          <w:p w14:paraId="7221FE55" w14:textId="149D5531" w:rsidR="00C34E86" w:rsidRDefault="00C34E86" w:rsidP="00C34E86">
            <w:pPr>
              <w:pStyle w:val="TAL"/>
              <w:rPr>
                <w:sz w:val="16"/>
              </w:rPr>
            </w:pPr>
            <w:r>
              <w:rPr>
                <w:sz w:val="16"/>
              </w:rPr>
              <w:t>GSMA OPG, GSMA OPAG, ETSI MEC</w:t>
            </w:r>
          </w:p>
        </w:tc>
        <w:tc>
          <w:tcPr>
            <w:tcW w:w="0" w:type="auto"/>
            <w:shd w:val="clear" w:color="auto" w:fill="auto"/>
          </w:tcPr>
          <w:p w14:paraId="1D26FD77" w14:textId="72DA03E0" w:rsidR="00C34E86" w:rsidRDefault="00C34E86" w:rsidP="00C34E86">
            <w:pPr>
              <w:pStyle w:val="TAL"/>
              <w:rPr>
                <w:sz w:val="16"/>
              </w:rPr>
            </w:pPr>
            <w:r>
              <w:rPr>
                <w:sz w:val="16"/>
              </w:rPr>
              <w:t>-</w:t>
            </w:r>
          </w:p>
        </w:tc>
        <w:tc>
          <w:tcPr>
            <w:tcW w:w="0" w:type="auto"/>
            <w:shd w:val="clear" w:color="auto" w:fill="auto"/>
          </w:tcPr>
          <w:p w14:paraId="7BD677FF" w14:textId="30D3A8BA" w:rsidR="00C34E86" w:rsidRDefault="00C34E86" w:rsidP="00C34E86">
            <w:pPr>
              <w:pStyle w:val="TAL"/>
              <w:rPr>
                <w:sz w:val="16"/>
              </w:rPr>
            </w:pPr>
            <w:r>
              <w:rPr>
                <w:sz w:val="16"/>
              </w:rPr>
              <w:t>-</w:t>
            </w:r>
          </w:p>
        </w:tc>
      </w:tr>
      <w:tr w:rsidR="000C6242" w14:paraId="276D185E" w14:textId="77777777">
        <w:tc>
          <w:tcPr>
            <w:tcW w:w="0" w:type="auto"/>
            <w:shd w:val="clear" w:color="auto" w:fill="auto"/>
          </w:tcPr>
          <w:p w14:paraId="1B33CBC1" w14:textId="1F4C9C4D" w:rsidR="00C34E86" w:rsidRDefault="00C34E86" w:rsidP="00C34E86">
            <w:pPr>
              <w:pStyle w:val="TAL"/>
              <w:rPr>
                <w:sz w:val="16"/>
              </w:rPr>
            </w:pPr>
            <w:r>
              <w:rPr>
                <w:sz w:val="16"/>
              </w:rPr>
              <w:t>S6-223558</w:t>
            </w:r>
          </w:p>
        </w:tc>
        <w:tc>
          <w:tcPr>
            <w:tcW w:w="0" w:type="auto"/>
            <w:shd w:val="clear" w:color="auto" w:fill="auto"/>
          </w:tcPr>
          <w:p w14:paraId="2D1C6183" w14:textId="5914FAC1" w:rsidR="00C34E86" w:rsidRDefault="00C34E86" w:rsidP="00C34E86">
            <w:pPr>
              <w:pStyle w:val="TAL"/>
              <w:rPr>
                <w:sz w:val="16"/>
              </w:rPr>
            </w:pPr>
            <w:r>
              <w:rPr>
                <w:sz w:val="16"/>
              </w:rPr>
              <w:t>LS on the use of a non-network defined identifier for UE identification</w:t>
            </w:r>
          </w:p>
        </w:tc>
        <w:tc>
          <w:tcPr>
            <w:tcW w:w="0" w:type="auto"/>
            <w:shd w:val="clear" w:color="auto" w:fill="auto"/>
          </w:tcPr>
          <w:p w14:paraId="34D5B37C" w14:textId="14E4B494" w:rsidR="00C34E86" w:rsidRDefault="00C34E86" w:rsidP="00C34E86">
            <w:pPr>
              <w:pStyle w:val="TAL"/>
              <w:rPr>
                <w:sz w:val="16"/>
              </w:rPr>
            </w:pPr>
            <w:r>
              <w:rPr>
                <w:sz w:val="16"/>
              </w:rPr>
              <w:t>SA3, SA2</w:t>
            </w:r>
          </w:p>
        </w:tc>
        <w:tc>
          <w:tcPr>
            <w:tcW w:w="0" w:type="auto"/>
            <w:shd w:val="clear" w:color="auto" w:fill="auto"/>
          </w:tcPr>
          <w:p w14:paraId="05536E2C" w14:textId="24F04BE9" w:rsidR="00C34E86" w:rsidRDefault="00C34E86" w:rsidP="00C34E86">
            <w:pPr>
              <w:pStyle w:val="TAL"/>
              <w:rPr>
                <w:sz w:val="16"/>
              </w:rPr>
            </w:pPr>
            <w:r>
              <w:rPr>
                <w:sz w:val="16"/>
              </w:rPr>
              <w:t>-</w:t>
            </w:r>
          </w:p>
        </w:tc>
        <w:tc>
          <w:tcPr>
            <w:tcW w:w="0" w:type="auto"/>
            <w:shd w:val="clear" w:color="auto" w:fill="auto"/>
          </w:tcPr>
          <w:p w14:paraId="6CB64474" w14:textId="77777777" w:rsidR="00C34E86" w:rsidRDefault="00C34E86" w:rsidP="00C34E86">
            <w:pPr>
              <w:pStyle w:val="TAL"/>
              <w:rPr>
                <w:sz w:val="16"/>
              </w:rPr>
            </w:pPr>
          </w:p>
        </w:tc>
      </w:tr>
      <w:tr w:rsidR="000C6242" w14:paraId="1ADB78B7" w14:textId="77777777">
        <w:tc>
          <w:tcPr>
            <w:tcW w:w="0" w:type="auto"/>
            <w:shd w:val="clear" w:color="auto" w:fill="auto"/>
          </w:tcPr>
          <w:p w14:paraId="193F62F1" w14:textId="70B2BB40" w:rsidR="00C34E86" w:rsidRDefault="00C34E86" w:rsidP="00C34E86">
            <w:pPr>
              <w:pStyle w:val="TAL"/>
              <w:rPr>
                <w:sz w:val="16"/>
              </w:rPr>
            </w:pPr>
            <w:r>
              <w:rPr>
                <w:sz w:val="16"/>
              </w:rPr>
              <w:t>S6-223586</w:t>
            </w:r>
          </w:p>
        </w:tc>
        <w:tc>
          <w:tcPr>
            <w:tcW w:w="0" w:type="auto"/>
            <w:shd w:val="clear" w:color="auto" w:fill="auto"/>
          </w:tcPr>
          <w:p w14:paraId="2FC36BED" w14:textId="13C67DFD" w:rsidR="00C34E86" w:rsidRDefault="00C34E86" w:rsidP="00C34E86">
            <w:pPr>
              <w:pStyle w:val="TAL"/>
              <w:rPr>
                <w:sz w:val="16"/>
              </w:rPr>
            </w:pPr>
            <w:r>
              <w:rPr>
                <w:sz w:val="16"/>
              </w:rPr>
              <w:t>Reply LS on FS_eEDGEAPP Solution for Support of NAT deployed within the edge data network</w:t>
            </w:r>
          </w:p>
        </w:tc>
        <w:tc>
          <w:tcPr>
            <w:tcW w:w="0" w:type="auto"/>
            <w:shd w:val="clear" w:color="auto" w:fill="auto"/>
          </w:tcPr>
          <w:p w14:paraId="77103BA9" w14:textId="40DC1094" w:rsidR="00C34E86" w:rsidRDefault="00C34E86" w:rsidP="00C34E86">
            <w:pPr>
              <w:pStyle w:val="TAL"/>
              <w:rPr>
                <w:sz w:val="16"/>
              </w:rPr>
            </w:pPr>
            <w:r>
              <w:rPr>
                <w:sz w:val="16"/>
              </w:rPr>
              <w:t>SA3</w:t>
            </w:r>
          </w:p>
        </w:tc>
        <w:tc>
          <w:tcPr>
            <w:tcW w:w="0" w:type="auto"/>
            <w:shd w:val="clear" w:color="auto" w:fill="auto"/>
          </w:tcPr>
          <w:p w14:paraId="44CDB70F" w14:textId="5574C40C" w:rsidR="00C34E86" w:rsidRDefault="00C34E86" w:rsidP="00C34E86">
            <w:pPr>
              <w:pStyle w:val="TAL"/>
              <w:rPr>
                <w:sz w:val="16"/>
              </w:rPr>
            </w:pPr>
            <w:r>
              <w:rPr>
                <w:sz w:val="16"/>
              </w:rPr>
              <w:t>SA2</w:t>
            </w:r>
          </w:p>
        </w:tc>
        <w:tc>
          <w:tcPr>
            <w:tcW w:w="0" w:type="auto"/>
            <w:shd w:val="clear" w:color="auto" w:fill="auto"/>
          </w:tcPr>
          <w:p w14:paraId="22F48D3F" w14:textId="7B91E8BB" w:rsidR="00C34E86" w:rsidRDefault="00C34E86" w:rsidP="00C34E86">
            <w:pPr>
              <w:pStyle w:val="TAL"/>
              <w:rPr>
                <w:sz w:val="16"/>
              </w:rPr>
            </w:pPr>
            <w:r>
              <w:rPr>
                <w:sz w:val="16"/>
              </w:rPr>
              <w:t>S6-223096 / S3-223018</w:t>
            </w:r>
          </w:p>
        </w:tc>
      </w:tr>
      <w:tr w:rsidR="000C6242" w14:paraId="7590D56C" w14:textId="77777777">
        <w:tc>
          <w:tcPr>
            <w:tcW w:w="0" w:type="auto"/>
            <w:shd w:val="clear" w:color="auto" w:fill="auto"/>
          </w:tcPr>
          <w:p w14:paraId="04964511" w14:textId="50589588" w:rsidR="00C34E86" w:rsidRDefault="00C34E86" w:rsidP="00C34E86">
            <w:pPr>
              <w:pStyle w:val="TAL"/>
              <w:rPr>
                <w:sz w:val="16"/>
              </w:rPr>
            </w:pPr>
            <w:r>
              <w:rPr>
                <w:sz w:val="16"/>
              </w:rPr>
              <w:t>S6-223587</w:t>
            </w:r>
          </w:p>
        </w:tc>
        <w:tc>
          <w:tcPr>
            <w:tcW w:w="0" w:type="auto"/>
            <w:shd w:val="clear" w:color="auto" w:fill="auto"/>
          </w:tcPr>
          <w:p w14:paraId="13E44591" w14:textId="716D61A3" w:rsidR="00C34E86" w:rsidRDefault="00C34E86" w:rsidP="00C34E86">
            <w:pPr>
              <w:pStyle w:val="TAL"/>
              <w:rPr>
                <w:sz w:val="16"/>
              </w:rPr>
            </w:pPr>
            <w:r>
              <w:rPr>
                <w:sz w:val="16"/>
              </w:rPr>
              <w:t>Clarification on the deployment of bundle EAS</w:t>
            </w:r>
          </w:p>
        </w:tc>
        <w:tc>
          <w:tcPr>
            <w:tcW w:w="0" w:type="auto"/>
            <w:shd w:val="clear" w:color="auto" w:fill="auto"/>
          </w:tcPr>
          <w:p w14:paraId="374D7B7B" w14:textId="0C47A540" w:rsidR="00C34E86" w:rsidRDefault="00C34E86" w:rsidP="00C34E86">
            <w:pPr>
              <w:pStyle w:val="TAL"/>
              <w:rPr>
                <w:sz w:val="16"/>
              </w:rPr>
            </w:pPr>
            <w:r>
              <w:rPr>
                <w:sz w:val="16"/>
              </w:rPr>
              <w:t>SA5</w:t>
            </w:r>
          </w:p>
        </w:tc>
        <w:tc>
          <w:tcPr>
            <w:tcW w:w="0" w:type="auto"/>
            <w:shd w:val="clear" w:color="auto" w:fill="auto"/>
          </w:tcPr>
          <w:p w14:paraId="3286F32E" w14:textId="339B459E" w:rsidR="00C34E86" w:rsidRDefault="00C34E86" w:rsidP="00C34E86">
            <w:pPr>
              <w:pStyle w:val="TAL"/>
              <w:rPr>
                <w:sz w:val="16"/>
              </w:rPr>
            </w:pPr>
            <w:r>
              <w:rPr>
                <w:sz w:val="16"/>
              </w:rPr>
              <w:t>SA4</w:t>
            </w:r>
          </w:p>
        </w:tc>
        <w:tc>
          <w:tcPr>
            <w:tcW w:w="0" w:type="auto"/>
            <w:shd w:val="clear" w:color="auto" w:fill="auto"/>
          </w:tcPr>
          <w:p w14:paraId="7E2BE8D9" w14:textId="66CA8F2B" w:rsidR="00C34E86" w:rsidRDefault="00C34E86" w:rsidP="00C34E86">
            <w:pPr>
              <w:pStyle w:val="TAL"/>
              <w:rPr>
                <w:sz w:val="16"/>
              </w:rPr>
            </w:pPr>
            <w:r>
              <w:rPr>
                <w:sz w:val="16"/>
              </w:rPr>
              <w:t>-</w:t>
            </w:r>
          </w:p>
        </w:tc>
      </w:tr>
      <w:tr w:rsidR="000C6242" w14:paraId="7E3BDBC6" w14:textId="77777777">
        <w:tc>
          <w:tcPr>
            <w:tcW w:w="0" w:type="auto"/>
            <w:shd w:val="clear" w:color="auto" w:fill="auto"/>
          </w:tcPr>
          <w:p w14:paraId="582FA383" w14:textId="596B3DC1" w:rsidR="00C34E86" w:rsidRDefault="00C34E86" w:rsidP="00C34E86">
            <w:pPr>
              <w:pStyle w:val="TAL"/>
              <w:rPr>
                <w:sz w:val="16"/>
              </w:rPr>
            </w:pPr>
            <w:r>
              <w:rPr>
                <w:sz w:val="16"/>
              </w:rPr>
              <w:t>S6-223613</w:t>
            </w:r>
          </w:p>
        </w:tc>
        <w:tc>
          <w:tcPr>
            <w:tcW w:w="0" w:type="auto"/>
            <w:shd w:val="clear" w:color="auto" w:fill="auto"/>
          </w:tcPr>
          <w:p w14:paraId="36A0C1B7" w14:textId="022CF4A7" w:rsidR="00C34E86" w:rsidRDefault="00C34E86" w:rsidP="00C34E86">
            <w:pPr>
              <w:pStyle w:val="TAL"/>
              <w:rPr>
                <w:sz w:val="16"/>
              </w:rPr>
            </w:pPr>
            <w:r>
              <w:rPr>
                <w:sz w:val="16"/>
              </w:rPr>
              <w:t>LS on Reply LS on 3GPP TR 23.700-98 V1.2.0 Analysis</w:t>
            </w:r>
          </w:p>
        </w:tc>
        <w:tc>
          <w:tcPr>
            <w:tcW w:w="0" w:type="auto"/>
            <w:shd w:val="clear" w:color="auto" w:fill="auto"/>
          </w:tcPr>
          <w:p w14:paraId="50345D40" w14:textId="11B24E7D" w:rsidR="00C34E86" w:rsidRDefault="00C34E86" w:rsidP="00C34E86">
            <w:pPr>
              <w:pStyle w:val="TAL"/>
              <w:rPr>
                <w:sz w:val="16"/>
              </w:rPr>
            </w:pPr>
            <w:r>
              <w:rPr>
                <w:sz w:val="16"/>
              </w:rPr>
              <w:t>GSMA OPAG</w:t>
            </w:r>
          </w:p>
        </w:tc>
        <w:tc>
          <w:tcPr>
            <w:tcW w:w="0" w:type="auto"/>
            <w:shd w:val="clear" w:color="auto" w:fill="auto"/>
          </w:tcPr>
          <w:p w14:paraId="03EA3CF1" w14:textId="0079BE26" w:rsidR="00C34E86" w:rsidRDefault="00C34E86" w:rsidP="00C34E86">
            <w:pPr>
              <w:pStyle w:val="TAL"/>
              <w:rPr>
                <w:sz w:val="16"/>
              </w:rPr>
            </w:pPr>
            <w:r>
              <w:rPr>
                <w:sz w:val="16"/>
              </w:rPr>
              <w:t>3GPP SA, GSMA OPG</w:t>
            </w:r>
          </w:p>
        </w:tc>
        <w:tc>
          <w:tcPr>
            <w:tcW w:w="0" w:type="auto"/>
            <w:shd w:val="clear" w:color="auto" w:fill="auto"/>
          </w:tcPr>
          <w:p w14:paraId="4C30911D" w14:textId="59806CC7" w:rsidR="00C34E86" w:rsidRDefault="00C34E86" w:rsidP="00C34E86">
            <w:pPr>
              <w:pStyle w:val="TAL"/>
              <w:rPr>
                <w:sz w:val="16"/>
              </w:rPr>
            </w:pPr>
            <w:r>
              <w:rPr>
                <w:sz w:val="16"/>
              </w:rPr>
              <w:t>S6-223103</w:t>
            </w:r>
          </w:p>
        </w:tc>
      </w:tr>
      <w:tr w:rsidR="000C6242" w14:paraId="2E2D28EB" w14:textId="77777777">
        <w:tc>
          <w:tcPr>
            <w:tcW w:w="0" w:type="auto"/>
            <w:shd w:val="clear" w:color="auto" w:fill="auto"/>
          </w:tcPr>
          <w:p w14:paraId="5EF90695" w14:textId="15879624" w:rsidR="00C34E86" w:rsidRDefault="00C34E86" w:rsidP="00C34E86">
            <w:pPr>
              <w:pStyle w:val="TAL"/>
              <w:rPr>
                <w:sz w:val="16"/>
              </w:rPr>
            </w:pPr>
            <w:r>
              <w:rPr>
                <w:sz w:val="16"/>
              </w:rPr>
              <w:t>S6-223628</w:t>
            </w:r>
          </w:p>
        </w:tc>
        <w:tc>
          <w:tcPr>
            <w:tcW w:w="0" w:type="auto"/>
            <w:shd w:val="clear" w:color="auto" w:fill="auto"/>
          </w:tcPr>
          <w:p w14:paraId="127E6B8E" w14:textId="0D97A398" w:rsidR="00C34E86" w:rsidRDefault="00C34E86" w:rsidP="00C34E86">
            <w:pPr>
              <w:pStyle w:val="TAL"/>
              <w:rPr>
                <w:sz w:val="16"/>
              </w:rPr>
            </w:pPr>
            <w:r>
              <w:rPr>
                <w:sz w:val="16"/>
              </w:rPr>
              <w:t>CAPIF extensions requested by ETSI ISG MEC</w:t>
            </w:r>
          </w:p>
        </w:tc>
        <w:tc>
          <w:tcPr>
            <w:tcW w:w="0" w:type="auto"/>
            <w:shd w:val="clear" w:color="auto" w:fill="auto"/>
          </w:tcPr>
          <w:p w14:paraId="16F0EFDE" w14:textId="0D6BC0C2" w:rsidR="00C34E86" w:rsidRDefault="00C34E86" w:rsidP="00C34E86">
            <w:pPr>
              <w:pStyle w:val="TAL"/>
              <w:rPr>
                <w:sz w:val="16"/>
              </w:rPr>
            </w:pPr>
            <w:r>
              <w:rPr>
                <w:sz w:val="16"/>
              </w:rPr>
              <w:t>ETSI ISG MEC, 3GPP CT3</w:t>
            </w:r>
          </w:p>
        </w:tc>
        <w:tc>
          <w:tcPr>
            <w:tcW w:w="0" w:type="auto"/>
            <w:shd w:val="clear" w:color="auto" w:fill="auto"/>
          </w:tcPr>
          <w:p w14:paraId="342EE3DA" w14:textId="79CE9157" w:rsidR="00C34E86" w:rsidRDefault="00C34E86" w:rsidP="00C34E86">
            <w:pPr>
              <w:pStyle w:val="TAL"/>
              <w:rPr>
                <w:sz w:val="16"/>
              </w:rPr>
            </w:pPr>
            <w:r>
              <w:rPr>
                <w:sz w:val="16"/>
              </w:rPr>
              <w:t>SA, CT, SA3</w:t>
            </w:r>
          </w:p>
        </w:tc>
        <w:tc>
          <w:tcPr>
            <w:tcW w:w="0" w:type="auto"/>
            <w:shd w:val="clear" w:color="auto" w:fill="auto"/>
          </w:tcPr>
          <w:p w14:paraId="05E7F1A0" w14:textId="04AA9FA9" w:rsidR="00C34E86" w:rsidRDefault="00C34E86" w:rsidP="00C34E86">
            <w:pPr>
              <w:pStyle w:val="TAL"/>
              <w:rPr>
                <w:sz w:val="16"/>
              </w:rPr>
            </w:pPr>
            <w:r>
              <w:rPr>
                <w:sz w:val="16"/>
              </w:rPr>
              <w:t>-</w:t>
            </w:r>
          </w:p>
        </w:tc>
      </w:tr>
    </w:tbl>
    <w:p w14:paraId="0D3C4B7A" w14:textId="77777777" w:rsidR="00C34E86" w:rsidRDefault="00C34E86" w:rsidP="00C34E86"/>
    <w:p w14:paraId="0E618AC6" w14:textId="0034C16B" w:rsidR="00C34E86" w:rsidRDefault="00C34E86" w:rsidP="00C34E86">
      <w:pPr>
        <w:pStyle w:val="Heading2"/>
      </w:pPr>
      <w:bookmarkStart w:id="65" w:name="_Toc119956033"/>
      <w:r>
        <w:lastRenderedPageBreak/>
        <w:t>Annex D: List of agreed/approved new and revised Work Items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721"/>
        <w:gridCol w:w="827"/>
        <w:gridCol w:w="1247"/>
      </w:tblGrid>
      <w:tr w:rsidR="000C6242" w14:paraId="1F1388A7" w14:textId="77777777">
        <w:tc>
          <w:tcPr>
            <w:tcW w:w="0" w:type="auto"/>
            <w:shd w:val="clear" w:color="auto" w:fill="auto"/>
          </w:tcPr>
          <w:p w14:paraId="539C8C2D" w14:textId="4B6E20A5" w:rsidR="00C34E86" w:rsidRDefault="00C34E86">
            <w:pPr>
              <w:pStyle w:val="TAH"/>
            </w:pPr>
            <w:r>
              <w:t>Document</w:t>
            </w:r>
          </w:p>
        </w:tc>
        <w:tc>
          <w:tcPr>
            <w:tcW w:w="0" w:type="auto"/>
            <w:shd w:val="clear" w:color="auto" w:fill="auto"/>
          </w:tcPr>
          <w:p w14:paraId="37BA772F" w14:textId="5AE739B3" w:rsidR="00C34E86" w:rsidRDefault="00C34E86">
            <w:pPr>
              <w:pStyle w:val="TAH"/>
            </w:pPr>
            <w:r>
              <w:t>Title</w:t>
            </w:r>
          </w:p>
        </w:tc>
        <w:tc>
          <w:tcPr>
            <w:tcW w:w="0" w:type="auto"/>
            <w:shd w:val="clear" w:color="auto" w:fill="auto"/>
          </w:tcPr>
          <w:p w14:paraId="077B21F1" w14:textId="739D671C" w:rsidR="00C34E86" w:rsidRDefault="00C34E86">
            <w:pPr>
              <w:pStyle w:val="TAH"/>
            </w:pPr>
            <w:r>
              <w:t>Source</w:t>
            </w:r>
          </w:p>
        </w:tc>
        <w:tc>
          <w:tcPr>
            <w:tcW w:w="0" w:type="auto"/>
            <w:shd w:val="clear" w:color="auto" w:fill="auto"/>
          </w:tcPr>
          <w:p w14:paraId="19D1C231" w14:textId="78898A44" w:rsidR="00C34E86" w:rsidRDefault="00C34E86">
            <w:pPr>
              <w:pStyle w:val="TAH"/>
            </w:pPr>
            <w:r>
              <w:t>new/revised</w:t>
            </w:r>
          </w:p>
        </w:tc>
      </w:tr>
      <w:tr w:rsidR="000C6242" w14:paraId="7D05EBFB" w14:textId="77777777">
        <w:tc>
          <w:tcPr>
            <w:tcW w:w="0" w:type="auto"/>
            <w:shd w:val="clear" w:color="auto" w:fill="auto"/>
          </w:tcPr>
          <w:p w14:paraId="4104D1F1" w14:textId="673B0839" w:rsidR="00C34E86" w:rsidRDefault="00C34E86">
            <w:pPr>
              <w:pStyle w:val="TAL"/>
              <w:rPr>
                <w:sz w:val="16"/>
              </w:rPr>
            </w:pPr>
            <w:r>
              <w:rPr>
                <w:sz w:val="16"/>
              </w:rPr>
              <w:t>S6-223619</w:t>
            </w:r>
          </w:p>
        </w:tc>
        <w:tc>
          <w:tcPr>
            <w:tcW w:w="0" w:type="auto"/>
            <w:shd w:val="clear" w:color="auto" w:fill="auto"/>
          </w:tcPr>
          <w:p w14:paraId="70F6D69A" w14:textId="5EB75F47" w:rsidR="00C34E86" w:rsidRDefault="00C34E86">
            <w:pPr>
              <w:pStyle w:val="TAL"/>
              <w:rPr>
                <w:sz w:val="16"/>
              </w:rPr>
            </w:pPr>
            <w:r>
              <w:rPr>
                <w:sz w:val="16"/>
              </w:rPr>
              <w:t>New WID on Application layer support for Personal IoT Network</w:t>
            </w:r>
          </w:p>
        </w:tc>
        <w:tc>
          <w:tcPr>
            <w:tcW w:w="0" w:type="auto"/>
            <w:shd w:val="clear" w:color="auto" w:fill="auto"/>
          </w:tcPr>
          <w:p w14:paraId="4893B9CC" w14:textId="6C884000" w:rsidR="00C34E86" w:rsidRDefault="00843FB2">
            <w:pPr>
              <w:pStyle w:val="TAL"/>
              <w:rPr>
                <w:sz w:val="16"/>
              </w:rPr>
            </w:pPr>
            <w:r>
              <w:rPr>
                <w:sz w:val="16"/>
              </w:rPr>
              <w:t>SA6</w:t>
            </w:r>
          </w:p>
        </w:tc>
        <w:tc>
          <w:tcPr>
            <w:tcW w:w="0" w:type="auto"/>
            <w:shd w:val="clear" w:color="auto" w:fill="auto"/>
          </w:tcPr>
          <w:p w14:paraId="664B97A8" w14:textId="107A6B77" w:rsidR="00C34E86" w:rsidRDefault="00C34E86">
            <w:pPr>
              <w:pStyle w:val="TAL"/>
              <w:rPr>
                <w:sz w:val="16"/>
              </w:rPr>
            </w:pPr>
            <w:r>
              <w:rPr>
                <w:sz w:val="16"/>
              </w:rPr>
              <w:t>WID new</w:t>
            </w:r>
          </w:p>
        </w:tc>
      </w:tr>
      <w:tr w:rsidR="000C6242" w14:paraId="0E375F47" w14:textId="77777777">
        <w:tc>
          <w:tcPr>
            <w:tcW w:w="0" w:type="auto"/>
            <w:shd w:val="clear" w:color="auto" w:fill="auto"/>
          </w:tcPr>
          <w:p w14:paraId="2EE787BE" w14:textId="7D4EE102" w:rsidR="00C34E86" w:rsidRDefault="00C34E86" w:rsidP="00C34E86">
            <w:pPr>
              <w:pStyle w:val="TAL"/>
              <w:rPr>
                <w:sz w:val="16"/>
              </w:rPr>
            </w:pPr>
            <w:r>
              <w:rPr>
                <w:sz w:val="16"/>
              </w:rPr>
              <w:t>S6-223101</w:t>
            </w:r>
          </w:p>
        </w:tc>
        <w:tc>
          <w:tcPr>
            <w:tcW w:w="0" w:type="auto"/>
            <w:shd w:val="clear" w:color="auto" w:fill="auto"/>
          </w:tcPr>
          <w:p w14:paraId="034F51CE" w14:textId="561B0F19" w:rsidR="00C34E86" w:rsidRDefault="00C34E86" w:rsidP="00C34E86">
            <w:pPr>
              <w:pStyle w:val="TAL"/>
              <w:rPr>
                <w:sz w:val="16"/>
              </w:rPr>
            </w:pPr>
            <w:r>
              <w:rPr>
                <w:sz w:val="16"/>
              </w:rPr>
              <w:t>Revised WID on architecture for UAS Applications, Phase 2</w:t>
            </w:r>
          </w:p>
        </w:tc>
        <w:tc>
          <w:tcPr>
            <w:tcW w:w="0" w:type="auto"/>
            <w:shd w:val="clear" w:color="auto" w:fill="auto"/>
          </w:tcPr>
          <w:p w14:paraId="1501EDC8" w14:textId="275B97E1" w:rsidR="00C34E86" w:rsidRDefault="007D28F1" w:rsidP="00C34E86">
            <w:pPr>
              <w:pStyle w:val="TAL"/>
              <w:rPr>
                <w:sz w:val="16"/>
              </w:rPr>
            </w:pPr>
            <w:r>
              <w:rPr>
                <w:sz w:val="16"/>
              </w:rPr>
              <w:t>SA6</w:t>
            </w:r>
          </w:p>
        </w:tc>
        <w:tc>
          <w:tcPr>
            <w:tcW w:w="0" w:type="auto"/>
            <w:shd w:val="clear" w:color="auto" w:fill="auto"/>
          </w:tcPr>
          <w:p w14:paraId="060BD001" w14:textId="2EF09933" w:rsidR="00C34E86" w:rsidRDefault="00C34E86" w:rsidP="00C34E86">
            <w:pPr>
              <w:pStyle w:val="TAL"/>
              <w:rPr>
                <w:sz w:val="16"/>
              </w:rPr>
            </w:pPr>
            <w:r>
              <w:rPr>
                <w:sz w:val="16"/>
              </w:rPr>
              <w:t>WID revised</w:t>
            </w:r>
          </w:p>
        </w:tc>
      </w:tr>
      <w:tr w:rsidR="000C6242" w14:paraId="05B537A5" w14:textId="77777777">
        <w:tc>
          <w:tcPr>
            <w:tcW w:w="0" w:type="auto"/>
            <w:shd w:val="clear" w:color="auto" w:fill="auto"/>
          </w:tcPr>
          <w:p w14:paraId="12720BA0" w14:textId="14246892" w:rsidR="00C34E86" w:rsidRDefault="00C34E86" w:rsidP="00C34E86">
            <w:pPr>
              <w:pStyle w:val="TAL"/>
              <w:rPr>
                <w:sz w:val="16"/>
              </w:rPr>
            </w:pPr>
            <w:r>
              <w:rPr>
                <w:sz w:val="16"/>
              </w:rPr>
              <w:t>S6-223303</w:t>
            </w:r>
          </w:p>
        </w:tc>
        <w:tc>
          <w:tcPr>
            <w:tcW w:w="0" w:type="auto"/>
            <w:shd w:val="clear" w:color="auto" w:fill="auto"/>
          </w:tcPr>
          <w:p w14:paraId="3C34C328" w14:textId="53CC6249" w:rsidR="00C34E86" w:rsidRDefault="00C34E86" w:rsidP="00C34E86">
            <w:pPr>
              <w:pStyle w:val="TAL"/>
              <w:rPr>
                <w:sz w:val="16"/>
              </w:rPr>
            </w:pPr>
            <w:r>
              <w:rPr>
                <w:sz w:val="16"/>
              </w:rPr>
              <w:t>Revised WID for Study on application layer support for V2X services; Phase 3</w:t>
            </w:r>
          </w:p>
        </w:tc>
        <w:tc>
          <w:tcPr>
            <w:tcW w:w="0" w:type="auto"/>
            <w:shd w:val="clear" w:color="auto" w:fill="auto"/>
          </w:tcPr>
          <w:p w14:paraId="4F2F9AB1" w14:textId="599C220C" w:rsidR="00C34E86" w:rsidRDefault="007D28F1" w:rsidP="00C34E86">
            <w:pPr>
              <w:pStyle w:val="TAL"/>
              <w:rPr>
                <w:sz w:val="16"/>
              </w:rPr>
            </w:pPr>
            <w:r>
              <w:rPr>
                <w:sz w:val="16"/>
              </w:rPr>
              <w:t>SA6</w:t>
            </w:r>
          </w:p>
        </w:tc>
        <w:tc>
          <w:tcPr>
            <w:tcW w:w="0" w:type="auto"/>
            <w:shd w:val="clear" w:color="auto" w:fill="auto"/>
          </w:tcPr>
          <w:p w14:paraId="704E44E0" w14:textId="47407E18" w:rsidR="00C34E86" w:rsidRDefault="00C34E86" w:rsidP="00C34E86">
            <w:pPr>
              <w:pStyle w:val="TAL"/>
              <w:rPr>
                <w:sz w:val="16"/>
              </w:rPr>
            </w:pPr>
            <w:r>
              <w:rPr>
                <w:sz w:val="16"/>
              </w:rPr>
              <w:t>WID revised</w:t>
            </w:r>
          </w:p>
        </w:tc>
      </w:tr>
      <w:tr w:rsidR="000C6242" w14:paraId="23ECB6D8" w14:textId="77777777">
        <w:tc>
          <w:tcPr>
            <w:tcW w:w="0" w:type="auto"/>
            <w:shd w:val="clear" w:color="auto" w:fill="auto"/>
          </w:tcPr>
          <w:p w14:paraId="43FA632F" w14:textId="4B2F2FDF" w:rsidR="00C34E86" w:rsidRDefault="00C34E86" w:rsidP="00C34E86">
            <w:pPr>
              <w:pStyle w:val="TAL"/>
              <w:rPr>
                <w:sz w:val="16"/>
              </w:rPr>
            </w:pPr>
            <w:r>
              <w:rPr>
                <w:sz w:val="16"/>
              </w:rPr>
              <w:t>S6-223304</w:t>
            </w:r>
          </w:p>
        </w:tc>
        <w:tc>
          <w:tcPr>
            <w:tcW w:w="0" w:type="auto"/>
            <w:shd w:val="clear" w:color="auto" w:fill="auto"/>
          </w:tcPr>
          <w:p w14:paraId="77BBDBC3" w14:textId="6C4C48B6" w:rsidR="00C34E86" w:rsidRDefault="00C34E86" w:rsidP="00C34E86">
            <w:pPr>
              <w:pStyle w:val="TAL"/>
              <w:rPr>
                <w:sz w:val="16"/>
              </w:rPr>
            </w:pPr>
            <w:r>
              <w:rPr>
                <w:sz w:val="16"/>
              </w:rPr>
              <w:t>Revised WID on application layer support for V2X services; Phase 3</w:t>
            </w:r>
          </w:p>
        </w:tc>
        <w:tc>
          <w:tcPr>
            <w:tcW w:w="0" w:type="auto"/>
            <w:shd w:val="clear" w:color="auto" w:fill="auto"/>
          </w:tcPr>
          <w:p w14:paraId="7CEAB1EF" w14:textId="4119B04D" w:rsidR="00C34E86" w:rsidRDefault="007D28F1" w:rsidP="00C34E86">
            <w:pPr>
              <w:pStyle w:val="TAL"/>
              <w:rPr>
                <w:sz w:val="16"/>
              </w:rPr>
            </w:pPr>
            <w:r>
              <w:rPr>
                <w:sz w:val="16"/>
              </w:rPr>
              <w:t>SA6</w:t>
            </w:r>
          </w:p>
        </w:tc>
        <w:tc>
          <w:tcPr>
            <w:tcW w:w="0" w:type="auto"/>
            <w:shd w:val="clear" w:color="auto" w:fill="auto"/>
          </w:tcPr>
          <w:p w14:paraId="52B925D1" w14:textId="04B7EB21" w:rsidR="00C34E86" w:rsidRDefault="00C34E86" w:rsidP="00C34E86">
            <w:pPr>
              <w:pStyle w:val="TAL"/>
              <w:rPr>
                <w:sz w:val="16"/>
              </w:rPr>
            </w:pPr>
            <w:r>
              <w:rPr>
                <w:sz w:val="16"/>
              </w:rPr>
              <w:t>WID revised</w:t>
            </w:r>
          </w:p>
        </w:tc>
      </w:tr>
      <w:tr w:rsidR="000C6242" w14:paraId="364A69C5" w14:textId="77777777">
        <w:tc>
          <w:tcPr>
            <w:tcW w:w="0" w:type="auto"/>
            <w:shd w:val="clear" w:color="auto" w:fill="auto"/>
          </w:tcPr>
          <w:p w14:paraId="67F135D2" w14:textId="5FC88BBF" w:rsidR="00C34E86" w:rsidRDefault="00C34E86" w:rsidP="00C34E86">
            <w:pPr>
              <w:pStyle w:val="TAL"/>
              <w:rPr>
                <w:sz w:val="16"/>
              </w:rPr>
            </w:pPr>
            <w:r>
              <w:rPr>
                <w:sz w:val="16"/>
              </w:rPr>
              <w:t>S6-223324</w:t>
            </w:r>
          </w:p>
        </w:tc>
        <w:tc>
          <w:tcPr>
            <w:tcW w:w="0" w:type="auto"/>
            <w:shd w:val="clear" w:color="auto" w:fill="auto"/>
          </w:tcPr>
          <w:p w14:paraId="2BAAA15E" w14:textId="2BA60EC8" w:rsidR="00C34E86" w:rsidRDefault="00C34E86" w:rsidP="00C34E86">
            <w:pPr>
              <w:pStyle w:val="TAL"/>
              <w:rPr>
                <w:sz w:val="16"/>
              </w:rPr>
            </w:pPr>
            <w:r>
              <w:rPr>
                <w:sz w:val="16"/>
              </w:rPr>
              <w:t>Revised WID on Service Enabler Architecture Layer for Verticals Phase 3</w:t>
            </w:r>
          </w:p>
        </w:tc>
        <w:tc>
          <w:tcPr>
            <w:tcW w:w="0" w:type="auto"/>
            <w:shd w:val="clear" w:color="auto" w:fill="auto"/>
          </w:tcPr>
          <w:p w14:paraId="4BFD5216" w14:textId="1E2A4923" w:rsidR="00C34E86" w:rsidRDefault="007D28F1" w:rsidP="00C34E86">
            <w:pPr>
              <w:pStyle w:val="TAL"/>
              <w:rPr>
                <w:sz w:val="16"/>
              </w:rPr>
            </w:pPr>
            <w:r>
              <w:rPr>
                <w:sz w:val="16"/>
              </w:rPr>
              <w:t>SA6</w:t>
            </w:r>
          </w:p>
        </w:tc>
        <w:tc>
          <w:tcPr>
            <w:tcW w:w="0" w:type="auto"/>
            <w:shd w:val="clear" w:color="auto" w:fill="auto"/>
          </w:tcPr>
          <w:p w14:paraId="50430602" w14:textId="2177C581" w:rsidR="00C34E86" w:rsidRDefault="00C34E86" w:rsidP="00C34E86">
            <w:pPr>
              <w:pStyle w:val="TAL"/>
              <w:rPr>
                <w:sz w:val="16"/>
              </w:rPr>
            </w:pPr>
            <w:r>
              <w:rPr>
                <w:sz w:val="16"/>
              </w:rPr>
              <w:t>WID revised</w:t>
            </w:r>
          </w:p>
        </w:tc>
      </w:tr>
      <w:tr w:rsidR="000C6242" w14:paraId="25383E62" w14:textId="77777777">
        <w:tc>
          <w:tcPr>
            <w:tcW w:w="0" w:type="auto"/>
            <w:shd w:val="clear" w:color="auto" w:fill="auto"/>
          </w:tcPr>
          <w:p w14:paraId="4E95C204" w14:textId="79BDFEE1" w:rsidR="00C34E86" w:rsidRDefault="00C34E86" w:rsidP="00C34E86">
            <w:pPr>
              <w:pStyle w:val="TAL"/>
              <w:rPr>
                <w:sz w:val="16"/>
              </w:rPr>
            </w:pPr>
            <w:r>
              <w:rPr>
                <w:sz w:val="16"/>
              </w:rPr>
              <w:t>S6-223471</w:t>
            </w:r>
          </w:p>
        </w:tc>
        <w:tc>
          <w:tcPr>
            <w:tcW w:w="0" w:type="auto"/>
            <w:shd w:val="clear" w:color="auto" w:fill="auto"/>
          </w:tcPr>
          <w:p w14:paraId="6241020C" w14:textId="08E7F04F" w:rsidR="00C34E86" w:rsidRDefault="00C34E86" w:rsidP="00C34E86">
            <w:pPr>
              <w:pStyle w:val="TAL"/>
              <w:rPr>
                <w:sz w:val="16"/>
              </w:rPr>
            </w:pPr>
            <w:r>
              <w:rPr>
                <w:sz w:val="16"/>
              </w:rPr>
              <w:t>Revised WID on architecture for enabling Edge Applications Phase 2</w:t>
            </w:r>
          </w:p>
        </w:tc>
        <w:tc>
          <w:tcPr>
            <w:tcW w:w="0" w:type="auto"/>
            <w:shd w:val="clear" w:color="auto" w:fill="auto"/>
          </w:tcPr>
          <w:p w14:paraId="72F86418" w14:textId="274F14E1" w:rsidR="00C34E86" w:rsidRDefault="007D28F1" w:rsidP="00C34E86">
            <w:pPr>
              <w:pStyle w:val="TAL"/>
              <w:rPr>
                <w:sz w:val="16"/>
              </w:rPr>
            </w:pPr>
            <w:r>
              <w:rPr>
                <w:sz w:val="16"/>
              </w:rPr>
              <w:t>SA6</w:t>
            </w:r>
          </w:p>
        </w:tc>
        <w:tc>
          <w:tcPr>
            <w:tcW w:w="0" w:type="auto"/>
            <w:shd w:val="clear" w:color="auto" w:fill="auto"/>
          </w:tcPr>
          <w:p w14:paraId="3E24CF7A" w14:textId="603873DD" w:rsidR="00C34E86" w:rsidRDefault="00C34E86" w:rsidP="00C34E86">
            <w:pPr>
              <w:pStyle w:val="TAL"/>
              <w:rPr>
                <w:sz w:val="16"/>
              </w:rPr>
            </w:pPr>
            <w:r>
              <w:rPr>
                <w:sz w:val="16"/>
              </w:rPr>
              <w:t>WID revised</w:t>
            </w:r>
          </w:p>
        </w:tc>
      </w:tr>
      <w:tr w:rsidR="000C6242" w14:paraId="3065E3E8" w14:textId="77777777">
        <w:tc>
          <w:tcPr>
            <w:tcW w:w="0" w:type="auto"/>
            <w:shd w:val="clear" w:color="auto" w:fill="auto"/>
          </w:tcPr>
          <w:p w14:paraId="3852051B" w14:textId="4FE506A9" w:rsidR="00C34E86" w:rsidRDefault="00C34E86" w:rsidP="00C34E86">
            <w:pPr>
              <w:pStyle w:val="TAL"/>
              <w:rPr>
                <w:sz w:val="16"/>
              </w:rPr>
            </w:pPr>
            <w:r>
              <w:rPr>
                <w:sz w:val="16"/>
              </w:rPr>
              <w:t>S6-223472</w:t>
            </w:r>
          </w:p>
        </w:tc>
        <w:tc>
          <w:tcPr>
            <w:tcW w:w="0" w:type="auto"/>
            <w:shd w:val="clear" w:color="auto" w:fill="auto"/>
          </w:tcPr>
          <w:p w14:paraId="3D9ABF1D" w14:textId="203D50E5" w:rsidR="00C34E86" w:rsidRDefault="00C34E86" w:rsidP="00C34E86">
            <w:pPr>
              <w:pStyle w:val="TAL"/>
              <w:rPr>
                <w:sz w:val="16"/>
              </w:rPr>
            </w:pPr>
            <w:r>
              <w:rPr>
                <w:sz w:val="16"/>
              </w:rPr>
              <w:t>Revised WID on SEAL data delivery enabler for vertical applications</w:t>
            </w:r>
          </w:p>
        </w:tc>
        <w:tc>
          <w:tcPr>
            <w:tcW w:w="0" w:type="auto"/>
            <w:shd w:val="clear" w:color="auto" w:fill="auto"/>
          </w:tcPr>
          <w:p w14:paraId="74A2A15C" w14:textId="2DB23CD8" w:rsidR="00C34E86" w:rsidRDefault="007D28F1" w:rsidP="00C34E86">
            <w:pPr>
              <w:pStyle w:val="TAL"/>
              <w:rPr>
                <w:sz w:val="16"/>
              </w:rPr>
            </w:pPr>
            <w:r>
              <w:rPr>
                <w:sz w:val="16"/>
              </w:rPr>
              <w:t>SA6</w:t>
            </w:r>
          </w:p>
        </w:tc>
        <w:tc>
          <w:tcPr>
            <w:tcW w:w="0" w:type="auto"/>
            <w:shd w:val="clear" w:color="auto" w:fill="auto"/>
          </w:tcPr>
          <w:p w14:paraId="1E1540DB" w14:textId="3E2B6612" w:rsidR="00C34E86" w:rsidRDefault="00C34E86" w:rsidP="00C34E86">
            <w:pPr>
              <w:pStyle w:val="TAL"/>
              <w:rPr>
                <w:sz w:val="16"/>
              </w:rPr>
            </w:pPr>
            <w:r>
              <w:rPr>
                <w:sz w:val="16"/>
              </w:rPr>
              <w:t>WID revised</w:t>
            </w:r>
          </w:p>
        </w:tc>
      </w:tr>
      <w:tr w:rsidR="000C6242" w14:paraId="410F470A" w14:textId="77777777">
        <w:tc>
          <w:tcPr>
            <w:tcW w:w="0" w:type="auto"/>
            <w:shd w:val="clear" w:color="auto" w:fill="auto"/>
          </w:tcPr>
          <w:p w14:paraId="384DCD4F" w14:textId="0225139E" w:rsidR="00C34E86" w:rsidRDefault="00C34E86" w:rsidP="00C34E86">
            <w:pPr>
              <w:pStyle w:val="TAL"/>
              <w:rPr>
                <w:sz w:val="16"/>
              </w:rPr>
            </w:pPr>
            <w:r>
              <w:rPr>
                <w:sz w:val="16"/>
              </w:rPr>
              <w:t>S6-223501</w:t>
            </w:r>
          </w:p>
        </w:tc>
        <w:tc>
          <w:tcPr>
            <w:tcW w:w="0" w:type="auto"/>
            <w:shd w:val="clear" w:color="auto" w:fill="auto"/>
          </w:tcPr>
          <w:p w14:paraId="1BCA27F8" w14:textId="636E44BA" w:rsidR="00C34E86" w:rsidRDefault="00C34E86" w:rsidP="00C34E86">
            <w:pPr>
              <w:pStyle w:val="TAL"/>
              <w:rPr>
                <w:sz w:val="16"/>
              </w:rPr>
            </w:pPr>
            <w:r>
              <w:rPr>
                <w:sz w:val="16"/>
              </w:rPr>
              <w:t>Revised WID Application layer support for Factories of the Future</w:t>
            </w:r>
          </w:p>
        </w:tc>
        <w:tc>
          <w:tcPr>
            <w:tcW w:w="0" w:type="auto"/>
            <w:shd w:val="clear" w:color="auto" w:fill="auto"/>
          </w:tcPr>
          <w:p w14:paraId="356C0785" w14:textId="148B87F1" w:rsidR="00C34E86" w:rsidRDefault="007D28F1" w:rsidP="00C34E86">
            <w:pPr>
              <w:pStyle w:val="TAL"/>
              <w:rPr>
                <w:sz w:val="16"/>
              </w:rPr>
            </w:pPr>
            <w:r>
              <w:rPr>
                <w:sz w:val="16"/>
              </w:rPr>
              <w:t>SA6</w:t>
            </w:r>
            <w:r w:rsidR="00C34E86">
              <w:rPr>
                <w:sz w:val="16"/>
              </w:rPr>
              <w:t>.</w:t>
            </w:r>
          </w:p>
        </w:tc>
        <w:tc>
          <w:tcPr>
            <w:tcW w:w="0" w:type="auto"/>
            <w:shd w:val="clear" w:color="auto" w:fill="auto"/>
          </w:tcPr>
          <w:p w14:paraId="0C695C86" w14:textId="3B0E1358" w:rsidR="00C34E86" w:rsidRDefault="00C34E86" w:rsidP="00C34E86">
            <w:pPr>
              <w:pStyle w:val="TAL"/>
              <w:rPr>
                <w:sz w:val="16"/>
              </w:rPr>
            </w:pPr>
            <w:r>
              <w:rPr>
                <w:sz w:val="16"/>
              </w:rPr>
              <w:t>WID revised</w:t>
            </w:r>
          </w:p>
        </w:tc>
      </w:tr>
    </w:tbl>
    <w:p w14:paraId="5518D475" w14:textId="77777777" w:rsidR="00C34E86" w:rsidRDefault="00C34E86" w:rsidP="00C34E86"/>
    <w:p w14:paraId="353A338F" w14:textId="77777777" w:rsidR="00C34E86" w:rsidRDefault="00C34E86" w:rsidP="00C34E86">
      <w:pPr>
        <w:pStyle w:val="Heading2"/>
      </w:pPr>
      <w:r>
        <w:br w:type="page"/>
      </w:r>
      <w:bookmarkStart w:id="66" w:name="_Toc119956034"/>
      <w:r>
        <w:lastRenderedPageBreak/>
        <w:t>Annex E: List of draft Technical Specifications and Reports</w:t>
      </w:r>
      <w:bookmarkEnd w:id="66"/>
    </w:p>
    <w:p w14:paraId="6F14371B" w14:textId="77777777" w:rsidR="00063DE6" w:rsidRDefault="00063DE6" w:rsidP="00063DE6">
      <w:r>
        <w:t>n/a</w:t>
      </w:r>
    </w:p>
    <w:p w14:paraId="68D9BC26" w14:textId="7592F1BA" w:rsidR="00C34E86" w:rsidRDefault="00C34E86" w:rsidP="00C34E86">
      <w:pPr>
        <w:pStyle w:val="Heading2"/>
      </w:pPr>
      <w:bookmarkStart w:id="67" w:name="_Toc119956035"/>
      <w:r>
        <w:t>Annex F: List of action items</w:t>
      </w:r>
      <w:bookmarkEnd w:id="67"/>
    </w:p>
    <w:p w14:paraId="2B90F051" w14:textId="77777777" w:rsidR="00063DE6" w:rsidRDefault="00063DE6" w:rsidP="00063DE6">
      <w:r>
        <w:t>n/a</w:t>
      </w:r>
    </w:p>
    <w:p w14:paraId="7E1A94DB" w14:textId="72602FBC" w:rsidR="00C34E86" w:rsidRDefault="00C34E86" w:rsidP="00C34E86">
      <w:pPr>
        <w:pStyle w:val="Heading2"/>
      </w:pPr>
      <w:bookmarkStart w:id="68" w:name="_Toc119956036"/>
      <w:r>
        <w:t>Annex G: List of decisions</w:t>
      </w:r>
      <w:bookmarkEnd w:id="68"/>
    </w:p>
    <w:p w14:paraId="402F2B09" w14:textId="0B4D0F3E" w:rsidR="00C34E86" w:rsidRDefault="00063DE6" w:rsidP="00C34E86">
      <w:r>
        <w:t>n/a</w:t>
      </w:r>
    </w:p>
    <w:p w14:paraId="170812B5" w14:textId="77777777" w:rsidR="00C34E86" w:rsidRDefault="00C34E86" w:rsidP="00C34E86">
      <w:pPr>
        <w:pStyle w:val="Heading2"/>
      </w:pPr>
      <w:r>
        <w:br w:type="page"/>
      </w:r>
      <w:bookmarkStart w:id="69" w:name="_Toc119956037"/>
      <w:r>
        <w:lastRenderedPageBreak/>
        <w:t>Annex H: List of participants</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3390"/>
        <w:gridCol w:w="2235"/>
      </w:tblGrid>
      <w:tr w:rsidR="000C6242" w14:paraId="58BF2417" w14:textId="77777777">
        <w:tc>
          <w:tcPr>
            <w:tcW w:w="0" w:type="auto"/>
            <w:shd w:val="clear" w:color="auto" w:fill="auto"/>
          </w:tcPr>
          <w:p w14:paraId="4CB82D05" w14:textId="37D87673" w:rsidR="00C34E86" w:rsidRDefault="00C34E86">
            <w:pPr>
              <w:pStyle w:val="TAH"/>
            </w:pPr>
            <w:r>
              <w:lastRenderedPageBreak/>
              <w:t>Name</w:t>
            </w:r>
          </w:p>
        </w:tc>
        <w:tc>
          <w:tcPr>
            <w:tcW w:w="0" w:type="auto"/>
            <w:shd w:val="clear" w:color="auto" w:fill="auto"/>
          </w:tcPr>
          <w:p w14:paraId="50A3F1C1" w14:textId="0644E96E" w:rsidR="00C34E86" w:rsidRDefault="00C34E86">
            <w:pPr>
              <w:pStyle w:val="TAH"/>
            </w:pPr>
            <w:r>
              <w:t>Representing</w:t>
            </w:r>
          </w:p>
        </w:tc>
        <w:tc>
          <w:tcPr>
            <w:tcW w:w="0" w:type="auto"/>
            <w:shd w:val="clear" w:color="auto" w:fill="auto"/>
          </w:tcPr>
          <w:p w14:paraId="3C7E6A41" w14:textId="1CBBD7A9" w:rsidR="00C34E86" w:rsidRDefault="00C34E86">
            <w:pPr>
              <w:pStyle w:val="TAH"/>
            </w:pPr>
            <w:r>
              <w:t>Status (OP)</w:t>
            </w:r>
          </w:p>
        </w:tc>
      </w:tr>
      <w:tr w:rsidR="000C6242" w14:paraId="6F893649" w14:textId="77777777">
        <w:tc>
          <w:tcPr>
            <w:tcW w:w="0" w:type="auto"/>
            <w:shd w:val="clear" w:color="auto" w:fill="auto"/>
          </w:tcPr>
          <w:p w14:paraId="0B29FB01" w14:textId="7DF4782A" w:rsidR="00C34E86" w:rsidRDefault="00C34E86">
            <w:pPr>
              <w:pStyle w:val="TAL"/>
              <w:rPr>
                <w:sz w:val="16"/>
              </w:rPr>
            </w:pPr>
            <w:r>
              <w:rPr>
                <w:sz w:val="16"/>
              </w:rPr>
              <w:t>ALEKSIEV, Vasil</w:t>
            </w:r>
          </w:p>
        </w:tc>
        <w:tc>
          <w:tcPr>
            <w:tcW w:w="0" w:type="auto"/>
            <w:shd w:val="clear" w:color="auto" w:fill="auto"/>
          </w:tcPr>
          <w:p w14:paraId="648F1DAB" w14:textId="26B2E7F5" w:rsidR="00C34E86" w:rsidRDefault="00C34E86">
            <w:pPr>
              <w:pStyle w:val="TAL"/>
              <w:rPr>
                <w:sz w:val="16"/>
              </w:rPr>
            </w:pPr>
            <w:r>
              <w:rPr>
                <w:sz w:val="16"/>
              </w:rPr>
              <w:t>Deutsche Telekom AG</w:t>
            </w:r>
          </w:p>
        </w:tc>
        <w:tc>
          <w:tcPr>
            <w:tcW w:w="0" w:type="auto"/>
            <w:shd w:val="clear" w:color="auto" w:fill="auto"/>
          </w:tcPr>
          <w:p w14:paraId="61720DD3" w14:textId="38796FDB" w:rsidR="00C34E86" w:rsidRDefault="00C34E86">
            <w:pPr>
              <w:pStyle w:val="TAL"/>
              <w:rPr>
                <w:sz w:val="16"/>
              </w:rPr>
            </w:pPr>
            <w:r>
              <w:rPr>
                <w:sz w:val="16"/>
              </w:rPr>
              <w:t>3GPPMEMBER (ETSI)</w:t>
            </w:r>
          </w:p>
        </w:tc>
      </w:tr>
      <w:tr w:rsidR="000C6242" w14:paraId="01995453" w14:textId="77777777">
        <w:tc>
          <w:tcPr>
            <w:tcW w:w="0" w:type="auto"/>
            <w:shd w:val="clear" w:color="auto" w:fill="auto"/>
          </w:tcPr>
          <w:p w14:paraId="1ECFB701" w14:textId="724497E4" w:rsidR="00C34E86" w:rsidRDefault="00C34E86" w:rsidP="00C34E86">
            <w:pPr>
              <w:pStyle w:val="TAL"/>
              <w:rPr>
                <w:sz w:val="16"/>
              </w:rPr>
            </w:pPr>
            <w:r>
              <w:rPr>
                <w:sz w:val="16"/>
              </w:rPr>
              <w:t>ALHALASEH, Rana</w:t>
            </w:r>
          </w:p>
        </w:tc>
        <w:tc>
          <w:tcPr>
            <w:tcW w:w="0" w:type="auto"/>
            <w:shd w:val="clear" w:color="auto" w:fill="auto"/>
          </w:tcPr>
          <w:p w14:paraId="21AC6B05" w14:textId="4C83F852" w:rsidR="00C34E86" w:rsidRDefault="00C34E86" w:rsidP="00C34E86">
            <w:pPr>
              <w:pStyle w:val="TAL"/>
              <w:rPr>
                <w:sz w:val="16"/>
              </w:rPr>
            </w:pPr>
            <w:r>
              <w:rPr>
                <w:sz w:val="16"/>
              </w:rPr>
              <w:t>Ericsson GmbH, Eurolab</w:t>
            </w:r>
          </w:p>
        </w:tc>
        <w:tc>
          <w:tcPr>
            <w:tcW w:w="0" w:type="auto"/>
            <w:shd w:val="clear" w:color="auto" w:fill="auto"/>
          </w:tcPr>
          <w:p w14:paraId="6E92677F" w14:textId="7DDA35C8" w:rsidR="00C34E86" w:rsidRDefault="00C34E86" w:rsidP="00C34E86">
            <w:pPr>
              <w:pStyle w:val="TAL"/>
              <w:rPr>
                <w:sz w:val="16"/>
              </w:rPr>
            </w:pPr>
            <w:r>
              <w:rPr>
                <w:sz w:val="16"/>
              </w:rPr>
              <w:t>3GPPMEMBER (ETSI)</w:t>
            </w:r>
          </w:p>
        </w:tc>
      </w:tr>
      <w:tr w:rsidR="000C6242" w14:paraId="2E3D7A81" w14:textId="77777777">
        <w:tc>
          <w:tcPr>
            <w:tcW w:w="0" w:type="auto"/>
            <w:shd w:val="clear" w:color="auto" w:fill="auto"/>
          </w:tcPr>
          <w:p w14:paraId="051B255D" w14:textId="079168A7" w:rsidR="00C34E86" w:rsidRDefault="00C34E86" w:rsidP="00C34E86">
            <w:pPr>
              <w:pStyle w:val="TAL"/>
              <w:rPr>
                <w:sz w:val="16"/>
              </w:rPr>
            </w:pPr>
            <w:r>
              <w:rPr>
                <w:sz w:val="16"/>
              </w:rPr>
              <w:t>AMOGH, Niranth</w:t>
            </w:r>
          </w:p>
        </w:tc>
        <w:tc>
          <w:tcPr>
            <w:tcW w:w="0" w:type="auto"/>
            <w:shd w:val="clear" w:color="auto" w:fill="auto"/>
          </w:tcPr>
          <w:p w14:paraId="7D75026D" w14:textId="70689493" w:rsidR="00C34E86" w:rsidRDefault="00C34E86" w:rsidP="00C34E86">
            <w:pPr>
              <w:pStyle w:val="TAL"/>
              <w:rPr>
                <w:sz w:val="16"/>
              </w:rPr>
            </w:pPr>
            <w:r>
              <w:rPr>
                <w:sz w:val="16"/>
              </w:rPr>
              <w:t>Huawei Telecommunication India</w:t>
            </w:r>
          </w:p>
        </w:tc>
        <w:tc>
          <w:tcPr>
            <w:tcW w:w="0" w:type="auto"/>
            <w:shd w:val="clear" w:color="auto" w:fill="auto"/>
          </w:tcPr>
          <w:p w14:paraId="0CEAFECB" w14:textId="7718B74C" w:rsidR="00C34E86" w:rsidRDefault="00C34E86" w:rsidP="00C34E86">
            <w:pPr>
              <w:pStyle w:val="TAL"/>
              <w:rPr>
                <w:sz w:val="16"/>
              </w:rPr>
            </w:pPr>
            <w:r>
              <w:rPr>
                <w:sz w:val="16"/>
              </w:rPr>
              <w:t>3GPPMEMBER (TSDSI)</w:t>
            </w:r>
          </w:p>
        </w:tc>
      </w:tr>
      <w:tr w:rsidR="000C6242" w14:paraId="391BEAF1" w14:textId="77777777">
        <w:tc>
          <w:tcPr>
            <w:tcW w:w="0" w:type="auto"/>
            <w:shd w:val="clear" w:color="auto" w:fill="auto"/>
          </w:tcPr>
          <w:p w14:paraId="08605223" w14:textId="7F10F5CA" w:rsidR="00C34E86" w:rsidRDefault="00C34E86" w:rsidP="00C34E86">
            <w:pPr>
              <w:pStyle w:val="TAL"/>
              <w:rPr>
                <w:sz w:val="16"/>
              </w:rPr>
            </w:pPr>
            <w:r>
              <w:rPr>
                <w:sz w:val="16"/>
              </w:rPr>
              <w:t>ASKERUP, Anders</w:t>
            </w:r>
          </w:p>
        </w:tc>
        <w:tc>
          <w:tcPr>
            <w:tcW w:w="0" w:type="auto"/>
            <w:shd w:val="clear" w:color="auto" w:fill="auto"/>
          </w:tcPr>
          <w:p w14:paraId="723BC40E" w14:textId="48B24935" w:rsidR="00C34E86" w:rsidRDefault="00C34E86" w:rsidP="00C34E86">
            <w:pPr>
              <w:pStyle w:val="TAL"/>
              <w:rPr>
                <w:sz w:val="16"/>
              </w:rPr>
            </w:pPr>
            <w:r>
              <w:rPr>
                <w:sz w:val="16"/>
              </w:rPr>
              <w:t>Hewlett-Packard Enterprise</w:t>
            </w:r>
          </w:p>
        </w:tc>
        <w:tc>
          <w:tcPr>
            <w:tcW w:w="0" w:type="auto"/>
            <w:shd w:val="clear" w:color="auto" w:fill="auto"/>
          </w:tcPr>
          <w:p w14:paraId="79DD47E4" w14:textId="7AAF55C9" w:rsidR="00C34E86" w:rsidRDefault="00C34E86" w:rsidP="00C34E86">
            <w:pPr>
              <w:pStyle w:val="TAL"/>
              <w:rPr>
                <w:sz w:val="16"/>
              </w:rPr>
            </w:pPr>
            <w:r>
              <w:rPr>
                <w:sz w:val="16"/>
              </w:rPr>
              <w:t>3GPPMEMBER (ETSI)</w:t>
            </w:r>
          </w:p>
        </w:tc>
      </w:tr>
      <w:tr w:rsidR="000C6242" w14:paraId="417D0358" w14:textId="77777777">
        <w:tc>
          <w:tcPr>
            <w:tcW w:w="0" w:type="auto"/>
            <w:shd w:val="clear" w:color="auto" w:fill="auto"/>
          </w:tcPr>
          <w:p w14:paraId="75FB1E1D" w14:textId="73F61C9C" w:rsidR="00C34E86" w:rsidRDefault="00C34E86" w:rsidP="00C34E86">
            <w:pPr>
              <w:pStyle w:val="TAL"/>
              <w:rPr>
                <w:sz w:val="16"/>
              </w:rPr>
            </w:pPr>
            <w:r>
              <w:rPr>
                <w:sz w:val="16"/>
              </w:rPr>
              <w:t>AWONIYI-OTERI, Olufunmilola</w:t>
            </w:r>
          </w:p>
        </w:tc>
        <w:tc>
          <w:tcPr>
            <w:tcW w:w="0" w:type="auto"/>
            <w:shd w:val="clear" w:color="auto" w:fill="auto"/>
          </w:tcPr>
          <w:p w14:paraId="3DBF3885" w14:textId="43B47E1D" w:rsidR="00C34E86" w:rsidRDefault="00C34E86" w:rsidP="00C34E86">
            <w:pPr>
              <w:pStyle w:val="TAL"/>
              <w:rPr>
                <w:sz w:val="16"/>
              </w:rPr>
            </w:pPr>
            <w:r>
              <w:rPr>
                <w:sz w:val="16"/>
              </w:rPr>
              <w:t>Qualcomm Austria RFFE GmbH</w:t>
            </w:r>
          </w:p>
        </w:tc>
        <w:tc>
          <w:tcPr>
            <w:tcW w:w="0" w:type="auto"/>
            <w:shd w:val="clear" w:color="auto" w:fill="auto"/>
          </w:tcPr>
          <w:p w14:paraId="6BE81510" w14:textId="7E56F8AC" w:rsidR="00C34E86" w:rsidRDefault="00C34E86" w:rsidP="00C34E86">
            <w:pPr>
              <w:pStyle w:val="TAL"/>
              <w:rPr>
                <w:sz w:val="16"/>
              </w:rPr>
            </w:pPr>
            <w:r>
              <w:rPr>
                <w:sz w:val="16"/>
              </w:rPr>
              <w:t>3GPPMEMBER (ETSI)</w:t>
            </w:r>
          </w:p>
        </w:tc>
      </w:tr>
      <w:tr w:rsidR="000C6242" w14:paraId="5AC366C9" w14:textId="77777777">
        <w:tc>
          <w:tcPr>
            <w:tcW w:w="0" w:type="auto"/>
            <w:shd w:val="clear" w:color="auto" w:fill="auto"/>
          </w:tcPr>
          <w:p w14:paraId="7653E654" w14:textId="154B104D" w:rsidR="00C34E86" w:rsidRDefault="00C34E86" w:rsidP="00C34E86">
            <w:pPr>
              <w:pStyle w:val="TAL"/>
              <w:rPr>
                <w:sz w:val="16"/>
              </w:rPr>
            </w:pPr>
            <w:r>
              <w:rPr>
                <w:sz w:val="16"/>
              </w:rPr>
              <w:t>AZEM, Dania</w:t>
            </w:r>
          </w:p>
        </w:tc>
        <w:tc>
          <w:tcPr>
            <w:tcW w:w="0" w:type="auto"/>
            <w:shd w:val="clear" w:color="auto" w:fill="auto"/>
          </w:tcPr>
          <w:p w14:paraId="0BB811EA" w14:textId="7BBD274C" w:rsidR="00C34E86" w:rsidRDefault="00C34E86" w:rsidP="00C34E86">
            <w:pPr>
              <w:pStyle w:val="TAL"/>
              <w:rPr>
                <w:sz w:val="16"/>
              </w:rPr>
            </w:pPr>
            <w:r>
              <w:rPr>
                <w:sz w:val="16"/>
              </w:rPr>
              <w:t>BDBOS</w:t>
            </w:r>
          </w:p>
        </w:tc>
        <w:tc>
          <w:tcPr>
            <w:tcW w:w="0" w:type="auto"/>
            <w:shd w:val="clear" w:color="auto" w:fill="auto"/>
          </w:tcPr>
          <w:p w14:paraId="2F93F8FA" w14:textId="229979D5" w:rsidR="00C34E86" w:rsidRDefault="00C34E86" w:rsidP="00C34E86">
            <w:pPr>
              <w:pStyle w:val="TAL"/>
              <w:rPr>
                <w:sz w:val="16"/>
              </w:rPr>
            </w:pPr>
            <w:r>
              <w:rPr>
                <w:sz w:val="16"/>
              </w:rPr>
              <w:t>3GPPMEMBER (ETSI)</w:t>
            </w:r>
          </w:p>
        </w:tc>
      </w:tr>
      <w:tr w:rsidR="000C6242" w14:paraId="3ACC60E4" w14:textId="77777777">
        <w:tc>
          <w:tcPr>
            <w:tcW w:w="0" w:type="auto"/>
            <w:shd w:val="clear" w:color="auto" w:fill="auto"/>
          </w:tcPr>
          <w:p w14:paraId="2D8E1723" w14:textId="4DADF0A8" w:rsidR="00C34E86" w:rsidRDefault="00C34E86" w:rsidP="00C34E86">
            <w:pPr>
              <w:pStyle w:val="TAL"/>
              <w:rPr>
                <w:sz w:val="16"/>
              </w:rPr>
            </w:pPr>
            <w:r>
              <w:rPr>
                <w:sz w:val="16"/>
              </w:rPr>
              <w:t>BELLING, Thomas</w:t>
            </w:r>
          </w:p>
        </w:tc>
        <w:tc>
          <w:tcPr>
            <w:tcW w:w="0" w:type="auto"/>
            <w:shd w:val="clear" w:color="auto" w:fill="auto"/>
          </w:tcPr>
          <w:p w14:paraId="3F1A68EA" w14:textId="24F6311A" w:rsidR="00C34E86" w:rsidRDefault="00C34E86" w:rsidP="00C34E86">
            <w:pPr>
              <w:pStyle w:val="TAL"/>
              <w:rPr>
                <w:sz w:val="16"/>
              </w:rPr>
            </w:pPr>
            <w:r>
              <w:rPr>
                <w:sz w:val="16"/>
              </w:rPr>
              <w:t>Nokia Japan</w:t>
            </w:r>
          </w:p>
        </w:tc>
        <w:tc>
          <w:tcPr>
            <w:tcW w:w="0" w:type="auto"/>
            <w:shd w:val="clear" w:color="auto" w:fill="auto"/>
          </w:tcPr>
          <w:p w14:paraId="7337B29F" w14:textId="13C684A5" w:rsidR="00C34E86" w:rsidRDefault="00C34E86" w:rsidP="00C34E86">
            <w:pPr>
              <w:pStyle w:val="TAL"/>
              <w:rPr>
                <w:sz w:val="16"/>
              </w:rPr>
            </w:pPr>
            <w:r>
              <w:rPr>
                <w:sz w:val="16"/>
              </w:rPr>
              <w:t>3GPPMEMBER (ARIB)</w:t>
            </w:r>
          </w:p>
        </w:tc>
      </w:tr>
      <w:tr w:rsidR="000C6242" w14:paraId="2BC5503D" w14:textId="77777777">
        <w:tc>
          <w:tcPr>
            <w:tcW w:w="0" w:type="auto"/>
            <w:shd w:val="clear" w:color="auto" w:fill="auto"/>
          </w:tcPr>
          <w:p w14:paraId="096865A9" w14:textId="4BA4071B" w:rsidR="00C34E86" w:rsidRDefault="00C34E86" w:rsidP="00C34E86">
            <w:pPr>
              <w:pStyle w:val="TAL"/>
              <w:rPr>
                <w:sz w:val="16"/>
              </w:rPr>
            </w:pPr>
            <w:r>
              <w:rPr>
                <w:sz w:val="16"/>
              </w:rPr>
              <w:t>BISHNOI, Pritam</w:t>
            </w:r>
          </w:p>
        </w:tc>
        <w:tc>
          <w:tcPr>
            <w:tcW w:w="0" w:type="auto"/>
            <w:shd w:val="clear" w:color="auto" w:fill="auto"/>
          </w:tcPr>
          <w:p w14:paraId="0510C822" w14:textId="6EB17391" w:rsidR="00C34E86" w:rsidRDefault="00C34E86" w:rsidP="00C34E86">
            <w:pPr>
              <w:pStyle w:val="TAL"/>
              <w:rPr>
                <w:sz w:val="16"/>
              </w:rPr>
            </w:pPr>
            <w:r>
              <w:rPr>
                <w:sz w:val="16"/>
              </w:rPr>
              <w:t>TSDSI</w:t>
            </w:r>
          </w:p>
        </w:tc>
        <w:tc>
          <w:tcPr>
            <w:tcW w:w="0" w:type="auto"/>
            <w:shd w:val="clear" w:color="auto" w:fill="auto"/>
          </w:tcPr>
          <w:p w14:paraId="6FDA7B9E" w14:textId="28AB7CEF" w:rsidR="00C34E86" w:rsidRDefault="00C34E86" w:rsidP="00C34E86">
            <w:pPr>
              <w:pStyle w:val="TAL"/>
              <w:rPr>
                <w:sz w:val="16"/>
              </w:rPr>
            </w:pPr>
            <w:r>
              <w:rPr>
                <w:sz w:val="16"/>
              </w:rPr>
              <w:t>3GPPORG_REP (TSDSI)</w:t>
            </w:r>
          </w:p>
        </w:tc>
      </w:tr>
      <w:tr w:rsidR="000C6242" w14:paraId="37A06F18" w14:textId="77777777">
        <w:tc>
          <w:tcPr>
            <w:tcW w:w="0" w:type="auto"/>
            <w:shd w:val="clear" w:color="auto" w:fill="auto"/>
          </w:tcPr>
          <w:p w14:paraId="680FA83C" w14:textId="20D2B932" w:rsidR="00C34E86" w:rsidRDefault="00C34E86" w:rsidP="00C34E86">
            <w:pPr>
              <w:pStyle w:val="TAL"/>
              <w:rPr>
                <w:sz w:val="16"/>
              </w:rPr>
            </w:pPr>
            <w:r>
              <w:rPr>
                <w:sz w:val="16"/>
              </w:rPr>
              <w:t>BOUAZIZI, Imed</w:t>
            </w:r>
          </w:p>
        </w:tc>
        <w:tc>
          <w:tcPr>
            <w:tcW w:w="0" w:type="auto"/>
            <w:shd w:val="clear" w:color="auto" w:fill="auto"/>
          </w:tcPr>
          <w:p w14:paraId="3BB605DA" w14:textId="4F1785F6" w:rsidR="00C34E86" w:rsidRDefault="00C34E86" w:rsidP="00C34E86">
            <w:pPr>
              <w:pStyle w:val="TAL"/>
              <w:rPr>
                <w:sz w:val="16"/>
              </w:rPr>
            </w:pPr>
            <w:r>
              <w:rPr>
                <w:sz w:val="16"/>
              </w:rPr>
              <w:t>Qualcomm Korea</w:t>
            </w:r>
          </w:p>
        </w:tc>
        <w:tc>
          <w:tcPr>
            <w:tcW w:w="0" w:type="auto"/>
            <w:shd w:val="clear" w:color="auto" w:fill="auto"/>
          </w:tcPr>
          <w:p w14:paraId="510B3FEE" w14:textId="547AFD31" w:rsidR="00C34E86" w:rsidRDefault="00C34E86" w:rsidP="00C34E86">
            <w:pPr>
              <w:pStyle w:val="TAL"/>
              <w:rPr>
                <w:sz w:val="16"/>
              </w:rPr>
            </w:pPr>
            <w:r>
              <w:rPr>
                <w:sz w:val="16"/>
              </w:rPr>
              <w:t>3GPPMEMBER (TTA)</w:t>
            </w:r>
          </w:p>
        </w:tc>
      </w:tr>
      <w:tr w:rsidR="000C6242" w14:paraId="3D0FE90F" w14:textId="77777777">
        <w:tc>
          <w:tcPr>
            <w:tcW w:w="0" w:type="auto"/>
            <w:shd w:val="clear" w:color="auto" w:fill="auto"/>
          </w:tcPr>
          <w:p w14:paraId="63D7A9B9" w14:textId="266CB17A" w:rsidR="00C34E86" w:rsidRDefault="00C34E86" w:rsidP="00C34E86">
            <w:pPr>
              <w:pStyle w:val="TAL"/>
              <w:rPr>
                <w:sz w:val="16"/>
              </w:rPr>
            </w:pPr>
            <w:r>
              <w:rPr>
                <w:sz w:val="16"/>
              </w:rPr>
              <w:t>BROSZEIT, Marco</w:t>
            </w:r>
          </w:p>
        </w:tc>
        <w:tc>
          <w:tcPr>
            <w:tcW w:w="0" w:type="auto"/>
            <w:shd w:val="clear" w:color="auto" w:fill="auto"/>
          </w:tcPr>
          <w:p w14:paraId="63970ED3" w14:textId="32E164AC" w:rsidR="00C34E86" w:rsidRDefault="00C34E86" w:rsidP="00C34E86">
            <w:pPr>
              <w:pStyle w:val="TAL"/>
              <w:rPr>
                <w:sz w:val="16"/>
              </w:rPr>
            </w:pPr>
            <w:r>
              <w:rPr>
                <w:sz w:val="16"/>
              </w:rPr>
              <w:t>Vodafone Italia SpA</w:t>
            </w:r>
          </w:p>
        </w:tc>
        <w:tc>
          <w:tcPr>
            <w:tcW w:w="0" w:type="auto"/>
            <w:shd w:val="clear" w:color="auto" w:fill="auto"/>
          </w:tcPr>
          <w:p w14:paraId="35208EB8" w14:textId="0BDFDBAD" w:rsidR="00C34E86" w:rsidRDefault="00C34E86" w:rsidP="00C34E86">
            <w:pPr>
              <w:pStyle w:val="TAL"/>
              <w:rPr>
                <w:sz w:val="16"/>
              </w:rPr>
            </w:pPr>
            <w:r>
              <w:rPr>
                <w:sz w:val="16"/>
              </w:rPr>
              <w:t>3GPPMEMBER (ETSI)</w:t>
            </w:r>
          </w:p>
        </w:tc>
      </w:tr>
      <w:tr w:rsidR="000C6242" w14:paraId="6D0F9983" w14:textId="77777777">
        <w:tc>
          <w:tcPr>
            <w:tcW w:w="0" w:type="auto"/>
            <w:shd w:val="clear" w:color="auto" w:fill="auto"/>
          </w:tcPr>
          <w:p w14:paraId="64A3630F" w14:textId="0A812124" w:rsidR="00C34E86" w:rsidRDefault="00C34E86" w:rsidP="00C34E86">
            <w:pPr>
              <w:pStyle w:val="TAL"/>
              <w:rPr>
                <w:sz w:val="16"/>
              </w:rPr>
            </w:pPr>
            <w:r>
              <w:rPr>
                <w:sz w:val="16"/>
              </w:rPr>
              <w:t>CASATI, Alessio</w:t>
            </w:r>
          </w:p>
        </w:tc>
        <w:tc>
          <w:tcPr>
            <w:tcW w:w="0" w:type="auto"/>
            <w:shd w:val="clear" w:color="auto" w:fill="auto"/>
          </w:tcPr>
          <w:p w14:paraId="6B1C1DA0" w14:textId="16E120F2" w:rsidR="00C34E86" w:rsidRDefault="00C34E86" w:rsidP="00C34E86">
            <w:pPr>
              <w:pStyle w:val="TAL"/>
              <w:rPr>
                <w:sz w:val="16"/>
              </w:rPr>
            </w:pPr>
            <w:r>
              <w:rPr>
                <w:sz w:val="16"/>
              </w:rPr>
              <w:t>Nokia Italy</w:t>
            </w:r>
          </w:p>
        </w:tc>
        <w:tc>
          <w:tcPr>
            <w:tcW w:w="0" w:type="auto"/>
            <w:shd w:val="clear" w:color="auto" w:fill="auto"/>
          </w:tcPr>
          <w:p w14:paraId="30A96189" w14:textId="55B9A699" w:rsidR="00C34E86" w:rsidRDefault="00C34E86" w:rsidP="00C34E86">
            <w:pPr>
              <w:pStyle w:val="TAL"/>
              <w:rPr>
                <w:sz w:val="16"/>
              </w:rPr>
            </w:pPr>
            <w:r>
              <w:rPr>
                <w:sz w:val="16"/>
              </w:rPr>
              <w:t>3GPPMEMBER (ETSI)</w:t>
            </w:r>
          </w:p>
        </w:tc>
      </w:tr>
      <w:tr w:rsidR="000C6242" w14:paraId="21C0906F" w14:textId="77777777">
        <w:tc>
          <w:tcPr>
            <w:tcW w:w="0" w:type="auto"/>
            <w:shd w:val="clear" w:color="auto" w:fill="auto"/>
          </w:tcPr>
          <w:p w14:paraId="08CCEB40" w14:textId="7371C185" w:rsidR="00C34E86" w:rsidRDefault="00C34E86" w:rsidP="00C34E86">
            <w:pPr>
              <w:pStyle w:val="TAL"/>
              <w:rPr>
                <w:sz w:val="16"/>
              </w:rPr>
            </w:pPr>
            <w:r>
              <w:rPr>
                <w:sz w:val="16"/>
              </w:rPr>
              <w:t>CETINKAYA, Egemen</w:t>
            </w:r>
          </w:p>
        </w:tc>
        <w:tc>
          <w:tcPr>
            <w:tcW w:w="0" w:type="auto"/>
            <w:shd w:val="clear" w:color="auto" w:fill="auto"/>
          </w:tcPr>
          <w:p w14:paraId="3869B198" w14:textId="6E1A0B4B" w:rsidR="00C34E86" w:rsidRDefault="00C34E86" w:rsidP="00C34E86">
            <w:pPr>
              <w:pStyle w:val="TAL"/>
              <w:rPr>
                <w:sz w:val="16"/>
              </w:rPr>
            </w:pPr>
            <w:r>
              <w:rPr>
                <w:sz w:val="16"/>
              </w:rPr>
              <w:t>Verizon Denmark</w:t>
            </w:r>
          </w:p>
        </w:tc>
        <w:tc>
          <w:tcPr>
            <w:tcW w:w="0" w:type="auto"/>
            <w:shd w:val="clear" w:color="auto" w:fill="auto"/>
          </w:tcPr>
          <w:p w14:paraId="49CEE8AA" w14:textId="78301F60" w:rsidR="00C34E86" w:rsidRDefault="00C34E86" w:rsidP="00C34E86">
            <w:pPr>
              <w:pStyle w:val="TAL"/>
              <w:rPr>
                <w:sz w:val="16"/>
              </w:rPr>
            </w:pPr>
            <w:r>
              <w:rPr>
                <w:sz w:val="16"/>
              </w:rPr>
              <w:t>3GPPMEMBER (ETSI)</w:t>
            </w:r>
          </w:p>
        </w:tc>
      </w:tr>
      <w:tr w:rsidR="000C6242" w14:paraId="3CC58CBD" w14:textId="77777777">
        <w:tc>
          <w:tcPr>
            <w:tcW w:w="0" w:type="auto"/>
            <w:shd w:val="clear" w:color="auto" w:fill="auto"/>
          </w:tcPr>
          <w:p w14:paraId="1DB43C83" w14:textId="01B4F446" w:rsidR="00C34E86" w:rsidRDefault="00C34E86" w:rsidP="00C34E86">
            <w:pPr>
              <w:pStyle w:val="TAL"/>
              <w:rPr>
                <w:sz w:val="16"/>
              </w:rPr>
            </w:pPr>
            <w:r>
              <w:rPr>
                <w:sz w:val="16"/>
              </w:rPr>
              <w:t>CHAN, Yee Sin</w:t>
            </w:r>
          </w:p>
        </w:tc>
        <w:tc>
          <w:tcPr>
            <w:tcW w:w="0" w:type="auto"/>
            <w:shd w:val="clear" w:color="auto" w:fill="auto"/>
          </w:tcPr>
          <w:p w14:paraId="26821F58" w14:textId="160BCB18" w:rsidR="00C34E86" w:rsidRDefault="00C34E86" w:rsidP="00C34E86">
            <w:pPr>
              <w:pStyle w:val="TAL"/>
              <w:rPr>
                <w:sz w:val="16"/>
              </w:rPr>
            </w:pPr>
            <w:r>
              <w:rPr>
                <w:sz w:val="16"/>
              </w:rPr>
              <w:t>Facebook India</w:t>
            </w:r>
          </w:p>
        </w:tc>
        <w:tc>
          <w:tcPr>
            <w:tcW w:w="0" w:type="auto"/>
            <w:shd w:val="clear" w:color="auto" w:fill="auto"/>
          </w:tcPr>
          <w:p w14:paraId="68F93DD2" w14:textId="5D7B0AE5" w:rsidR="00C34E86" w:rsidRDefault="00C34E86" w:rsidP="00C34E86">
            <w:pPr>
              <w:pStyle w:val="TAL"/>
              <w:rPr>
                <w:sz w:val="16"/>
              </w:rPr>
            </w:pPr>
            <w:r>
              <w:rPr>
                <w:sz w:val="16"/>
              </w:rPr>
              <w:t>3GPPMEMBER (TSDSI)</w:t>
            </w:r>
          </w:p>
        </w:tc>
      </w:tr>
      <w:tr w:rsidR="000C6242" w14:paraId="0623221C" w14:textId="77777777">
        <w:tc>
          <w:tcPr>
            <w:tcW w:w="0" w:type="auto"/>
            <w:shd w:val="clear" w:color="auto" w:fill="auto"/>
          </w:tcPr>
          <w:p w14:paraId="7C8A614A" w14:textId="0CE030F7" w:rsidR="00C34E86" w:rsidRDefault="00C34E86" w:rsidP="00C34E86">
            <w:pPr>
              <w:pStyle w:val="TAL"/>
              <w:rPr>
                <w:sz w:val="16"/>
              </w:rPr>
            </w:pPr>
            <w:r>
              <w:rPr>
                <w:sz w:val="16"/>
              </w:rPr>
              <w:t>CHAUDHARI, Amar</w:t>
            </w:r>
          </w:p>
        </w:tc>
        <w:tc>
          <w:tcPr>
            <w:tcW w:w="0" w:type="auto"/>
            <w:shd w:val="clear" w:color="auto" w:fill="auto"/>
          </w:tcPr>
          <w:p w14:paraId="63C344F3" w14:textId="0FC32E54" w:rsidR="00C34E86" w:rsidRDefault="00C34E86" w:rsidP="00C34E86">
            <w:pPr>
              <w:pStyle w:val="TAL"/>
              <w:rPr>
                <w:sz w:val="16"/>
              </w:rPr>
            </w:pPr>
            <w:r>
              <w:rPr>
                <w:sz w:val="16"/>
              </w:rPr>
              <w:t>IIT Delhi</w:t>
            </w:r>
          </w:p>
        </w:tc>
        <w:tc>
          <w:tcPr>
            <w:tcW w:w="0" w:type="auto"/>
            <w:shd w:val="clear" w:color="auto" w:fill="auto"/>
          </w:tcPr>
          <w:p w14:paraId="5538FBDD" w14:textId="4DD501A4" w:rsidR="00C34E86" w:rsidRDefault="00C34E86" w:rsidP="00C34E86">
            <w:pPr>
              <w:pStyle w:val="TAL"/>
              <w:rPr>
                <w:sz w:val="16"/>
              </w:rPr>
            </w:pPr>
            <w:r>
              <w:rPr>
                <w:sz w:val="16"/>
              </w:rPr>
              <w:t>3GPPMEMBER (TSDSI)</w:t>
            </w:r>
          </w:p>
        </w:tc>
      </w:tr>
      <w:tr w:rsidR="000C6242" w14:paraId="7AEF16D9" w14:textId="77777777">
        <w:tc>
          <w:tcPr>
            <w:tcW w:w="0" w:type="auto"/>
            <w:shd w:val="clear" w:color="auto" w:fill="auto"/>
          </w:tcPr>
          <w:p w14:paraId="3ECDE10E" w14:textId="414C75C6" w:rsidR="00C34E86" w:rsidRDefault="00C34E86" w:rsidP="00C34E86">
            <w:pPr>
              <w:pStyle w:val="TAL"/>
              <w:rPr>
                <w:sz w:val="16"/>
              </w:rPr>
            </w:pPr>
            <w:r>
              <w:rPr>
                <w:sz w:val="16"/>
              </w:rPr>
              <w:t>CHEN, LI</w:t>
            </w:r>
          </w:p>
        </w:tc>
        <w:tc>
          <w:tcPr>
            <w:tcW w:w="0" w:type="auto"/>
            <w:shd w:val="clear" w:color="auto" w:fill="auto"/>
          </w:tcPr>
          <w:p w14:paraId="7B3FA522" w14:textId="2D4EF8FC" w:rsidR="00C34E86" w:rsidRDefault="00C34E86" w:rsidP="00C34E86">
            <w:pPr>
              <w:pStyle w:val="TAL"/>
              <w:rPr>
                <w:sz w:val="16"/>
              </w:rPr>
            </w:pPr>
            <w:r>
              <w:rPr>
                <w:sz w:val="16"/>
              </w:rPr>
              <w:t>vivo Mobile Com. (Chongqing)</w:t>
            </w:r>
          </w:p>
        </w:tc>
        <w:tc>
          <w:tcPr>
            <w:tcW w:w="0" w:type="auto"/>
            <w:shd w:val="clear" w:color="auto" w:fill="auto"/>
          </w:tcPr>
          <w:p w14:paraId="53AEFB64" w14:textId="49B29D09" w:rsidR="00C34E86" w:rsidRDefault="00C34E86" w:rsidP="00C34E86">
            <w:pPr>
              <w:pStyle w:val="TAL"/>
              <w:rPr>
                <w:sz w:val="16"/>
              </w:rPr>
            </w:pPr>
            <w:r>
              <w:rPr>
                <w:sz w:val="16"/>
              </w:rPr>
              <w:t>3GPPMEMBER (CCSA)</w:t>
            </w:r>
          </w:p>
        </w:tc>
      </w:tr>
      <w:tr w:rsidR="000C6242" w14:paraId="4D2EF363" w14:textId="77777777">
        <w:tc>
          <w:tcPr>
            <w:tcW w:w="0" w:type="auto"/>
            <w:shd w:val="clear" w:color="auto" w:fill="auto"/>
          </w:tcPr>
          <w:p w14:paraId="6DE3CE99" w14:textId="1D3C0D49" w:rsidR="00C34E86" w:rsidRDefault="00C34E86" w:rsidP="00C34E86">
            <w:pPr>
              <w:pStyle w:val="TAL"/>
              <w:rPr>
                <w:sz w:val="16"/>
              </w:rPr>
            </w:pPr>
            <w:r>
              <w:rPr>
                <w:sz w:val="16"/>
              </w:rPr>
              <w:t>CHEN, Zhuoyi</w:t>
            </w:r>
          </w:p>
        </w:tc>
        <w:tc>
          <w:tcPr>
            <w:tcW w:w="0" w:type="auto"/>
            <w:shd w:val="clear" w:color="auto" w:fill="auto"/>
          </w:tcPr>
          <w:p w14:paraId="5779A510" w14:textId="23D667B6" w:rsidR="00C34E86" w:rsidRDefault="00C34E86" w:rsidP="00C34E86">
            <w:pPr>
              <w:pStyle w:val="TAL"/>
              <w:rPr>
                <w:sz w:val="16"/>
              </w:rPr>
            </w:pPr>
            <w:r>
              <w:rPr>
                <w:sz w:val="16"/>
              </w:rPr>
              <w:t>Esurfing IoT</w:t>
            </w:r>
          </w:p>
        </w:tc>
        <w:tc>
          <w:tcPr>
            <w:tcW w:w="0" w:type="auto"/>
            <w:shd w:val="clear" w:color="auto" w:fill="auto"/>
          </w:tcPr>
          <w:p w14:paraId="70BE3CCA" w14:textId="735581D0" w:rsidR="00C34E86" w:rsidRDefault="00C34E86" w:rsidP="00C34E86">
            <w:pPr>
              <w:pStyle w:val="TAL"/>
              <w:rPr>
                <w:sz w:val="16"/>
              </w:rPr>
            </w:pPr>
            <w:r>
              <w:rPr>
                <w:sz w:val="16"/>
              </w:rPr>
              <w:t>3GPPMEMBER (CCSA)</w:t>
            </w:r>
          </w:p>
        </w:tc>
      </w:tr>
      <w:tr w:rsidR="000C6242" w14:paraId="2E76664B" w14:textId="77777777">
        <w:tc>
          <w:tcPr>
            <w:tcW w:w="0" w:type="auto"/>
            <w:shd w:val="clear" w:color="auto" w:fill="auto"/>
          </w:tcPr>
          <w:p w14:paraId="5C8CB0D9" w14:textId="0F3F0BEA" w:rsidR="00C34E86" w:rsidRDefault="00C34E86" w:rsidP="00C34E86">
            <w:pPr>
              <w:pStyle w:val="TAL"/>
              <w:rPr>
                <w:sz w:val="16"/>
              </w:rPr>
            </w:pPr>
            <w:r>
              <w:rPr>
                <w:sz w:val="16"/>
              </w:rPr>
              <w:t>CHENG, Hong</w:t>
            </w:r>
          </w:p>
        </w:tc>
        <w:tc>
          <w:tcPr>
            <w:tcW w:w="0" w:type="auto"/>
            <w:shd w:val="clear" w:color="auto" w:fill="auto"/>
          </w:tcPr>
          <w:p w14:paraId="1C6962FB" w14:textId="00B8BA1F" w:rsidR="00C34E86" w:rsidRDefault="00C34E86" w:rsidP="00C34E86">
            <w:pPr>
              <w:pStyle w:val="TAL"/>
              <w:rPr>
                <w:sz w:val="16"/>
              </w:rPr>
            </w:pPr>
            <w:r>
              <w:rPr>
                <w:sz w:val="16"/>
              </w:rPr>
              <w:t>QUALCOMM Europe Inc. - Spain</w:t>
            </w:r>
          </w:p>
        </w:tc>
        <w:tc>
          <w:tcPr>
            <w:tcW w:w="0" w:type="auto"/>
            <w:shd w:val="clear" w:color="auto" w:fill="auto"/>
          </w:tcPr>
          <w:p w14:paraId="1206EB1D" w14:textId="49C8EDE2" w:rsidR="00C34E86" w:rsidRDefault="00C34E86" w:rsidP="00C34E86">
            <w:pPr>
              <w:pStyle w:val="TAL"/>
              <w:rPr>
                <w:sz w:val="16"/>
              </w:rPr>
            </w:pPr>
            <w:r>
              <w:rPr>
                <w:sz w:val="16"/>
              </w:rPr>
              <w:t>3GPPMEMBER (ETSI)</w:t>
            </w:r>
          </w:p>
        </w:tc>
      </w:tr>
      <w:tr w:rsidR="000C6242" w14:paraId="210C1D5E" w14:textId="77777777">
        <w:tc>
          <w:tcPr>
            <w:tcW w:w="0" w:type="auto"/>
            <w:shd w:val="clear" w:color="auto" w:fill="auto"/>
          </w:tcPr>
          <w:p w14:paraId="20669CC5" w14:textId="68CF686D" w:rsidR="00C34E86" w:rsidRDefault="00C34E86" w:rsidP="00C34E86">
            <w:pPr>
              <w:pStyle w:val="TAL"/>
              <w:rPr>
                <w:sz w:val="16"/>
              </w:rPr>
            </w:pPr>
            <w:r>
              <w:rPr>
                <w:sz w:val="16"/>
              </w:rPr>
              <w:t>CHIBA, Tsunehiko</w:t>
            </w:r>
          </w:p>
        </w:tc>
        <w:tc>
          <w:tcPr>
            <w:tcW w:w="0" w:type="auto"/>
            <w:shd w:val="clear" w:color="auto" w:fill="auto"/>
          </w:tcPr>
          <w:p w14:paraId="1B98FB13" w14:textId="77E61029" w:rsidR="00C34E86" w:rsidRDefault="00C34E86" w:rsidP="00C34E86">
            <w:pPr>
              <w:pStyle w:val="TAL"/>
              <w:rPr>
                <w:sz w:val="16"/>
              </w:rPr>
            </w:pPr>
            <w:r>
              <w:rPr>
                <w:sz w:val="16"/>
              </w:rPr>
              <w:t>VIAVI Solutions</w:t>
            </w:r>
          </w:p>
        </w:tc>
        <w:tc>
          <w:tcPr>
            <w:tcW w:w="0" w:type="auto"/>
            <w:shd w:val="clear" w:color="auto" w:fill="auto"/>
          </w:tcPr>
          <w:p w14:paraId="56E4C2A5" w14:textId="5006EAAE" w:rsidR="00C34E86" w:rsidRDefault="00C34E86" w:rsidP="00C34E86">
            <w:pPr>
              <w:pStyle w:val="TAL"/>
              <w:rPr>
                <w:sz w:val="16"/>
              </w:rPr>
            </w:pPr>
            <w:r>
              <w:rPr>
                <w:sz w:val="16"/>
              </w:rPr>
              <w:t>3GPPMEMBER (ETSI)</w:t>
            </w:r>
          </w:p>
        </w:tc>
      </w:tr>
      <w:tr w:rsidR="000C6242" w14:paraId="5C221B25" w14:textId="77777777">
        <w:tc>
          <w:tcPr>
            <w:tcW w:w="0" w:type="auto"/>
            <w:shd w:val="clear" w:color="auto" w:fill="auto"/>
          </w:tcPr>
          <w:p w14:paraId="30EA86D2" w14:textId="23783B40" w:rsidR="00C34E86" w:rsidRDefault="00C34E86" w:rsidP="00C34E86">
            <w:pPr>
              <w:pStyle w:val="TAL"/>
              <w:rPr>
                <w:sz w:val="16"/>
              </w:rPr>
            </w:pPr>
            <w:r>
              <w:rPr>
                <w:sz w:val="16"/>
              </w:rPr>
              <w:t>CHITTURI, Suresh</w:t>
            </w:r>
          </w:p>
        </w:tc>
        <w:tc>
          <w:tcPr>
            <w:tcW w:w="0" w:type="auto"/>
            <w:shd w:val="clear" w:color="auto" w:fill="auto"/>
          </w:tcPr>
          <w:p w14:paraId="3042E528" w14:textId="5685D3CD" w:rsidR="00C34E86" w:rsidRDefault="00C34E86" w:rsidP="00C34E86">
            <w:pPr>
              <w:pStyle w:val="TAL"/>
              <w:rPr>
                <w:sz w:val="16"/>
              </w:rPr>
            </w:pPr>
            <w:r>
              <w:rPr>
                <w:sz w:val="16"/>
              </w:rPr>
              <w:t>Samsung Research America</w:t>
            </w:r>
          </w:p>
        </w:tc>
        <w:tc>
          <w:tcPr>
            <w:tcW w:w="0" w:type="auto"/>
            <w:shd w:val="clear" w:color="auto" w:fill="auto"/>
          </w:tcPr>
          <w:p w14:paraId="115DF238" w14:textId="671B393C" w:rsidR="00C34E86" w:rsidRDefault="00C34E86" w:rsidP="00C34E86">
            <w:pPr>
              <w:pStyle w:val="TAL"/>
              <w:rPr>
                <w:sz w:val="16"/>
              </w:rPr>
            </w:pPr>
            <w:r>
              <w:rPr>
                <w:sz w:val="16"/>
              </w:rPr>
              <w:t>3GPPMEMBER (ATIS)</w:t>
            </w:r>
          </w:p>
        </w:tc>
      </w:tr>
      <w:tr w:rsidR="000C6242" w14:paraId="62CBE40B" w14:textId="77777777">
        <w:tc>
          <w:tcPr>
            <w:tcW w:w="0" w:type="auto"/>
            <w:shd w:val="clear" w:color="auto" w:fill="auto"/>
          </w:tcPr>
          <w:p w14:paraId="0CFC71A5" w14:textId="42F869F0" w:rsidR="00C34E86" w:rsidRDefault="00C34E86" w:rsidP="00C34E86">
            <w:pPr>
              <w:pStyle w:val="TAL"/>
              <w:rPr>
                <w:sz w:val="16"/>
              </w:rPr>
            </w:pPr>
            <w:r>
              <w:rPr>
                <w:sz w:val="16"/>
              </w:rPr>
              <w:t>CHOU, Joey</w:t>
            </w:r>
          </w:p>
        </w:tc>
        <w:tc>
          <w:tcPr>
            <w:tcW w:w="0" w:type="auto"/>
            <w:shd w:val="clear" w:color="auto" w:fill="auto"/>
          </w:tcPr>
          <w:p w14:paraId="4BA08129" w14:textId="4F050443" w:rsidR="00C34E86" w:rsidRDefault="00C34E86" w:rsidP="00C34E86">
            <w:pPr>
              <w:pStyle w:val="TAL"/>
              <w:rPr>
                <w:sz w:val="16"/>
              </w:rPr>
            </w:pPr>
            <w:r>
              <w:rPr>
                <w:sz w:val="16"/>
              </w:rPr>
              <w:t>Intel Korea, Ltd.</w:t>
            </w:r>
          </w:p>
        </w:tc>
        <w:tc>
          <w:tcPr>
            <w:tcW w:w="0" w:type="auto"/>
            <w:shd w:val="clear" w:color="auto" w:fill="auto"/>
          </w:tcPr>
          <w:p w14:paraId="6787E0E7" w14:textId="0E8163A5" w:rsidR="00C34E86" w:rsidRDefault="00C34E86" w:rsidP="00C34E86">
            <w:pPr>
              <w:pStyle w:val="TAL"/>
              <w:rPr>
                <w:sz w:val="16"/>
              </w:rPr>
            </w:pPr>
            <w:r>
              <w:rPr>
                <w:sz w:val="16"/>
              </w:rPr>
              <w:t>3GPPMEMBER (TTA)</w:t>
            </w:r>
          </w:p>
        </w:tc>
      </w:tr>
      <w:tr w:rsidR="000C6242" w14:paraId="4620F46A" w14:textId="77777777">
        <w:tc>
          <w:tcPr>
            <w:tcW w:w="0" w:type="auto"/>
            <w:shd w:val="clear" w:color="auto" w:fill="auto"/>
          </w:tcPr>
          <w:p w14:paraId="654885B5" w14:textId="794D606B" w:rsidR="00C34E86" w:rsidRDefault="00C34E86" w:rsidP="00C34E86">
            <w:pPr>
              <w:pStyle w:val="TAL"/>
              <w:rPr>
                <w:sz w:val="16"/>
              </w:rPr>
            </w:pPr>
            <w:r>
              <w:rPr>
                <w:sz w:val="16"/>
              </w:rPr>
              <w:t>DAWES, Peter</w:t>
            </w:r>
          </w:p>
        </w:tc>
        <w:tc>
          <w:tcPr>
            <w:tcW w:w="0" w:type="auto"/>
            <w:shd w:val="clear" w:color="auto" w:fill="auto"/>
          </w:tcPr>
          <w:p w14:paraId="2A3E5C47" w14:textId="2878E7E0" w:rsidR="00C34E86" w:rsidRDefault="00C34E86" w:rsidP="00C34E86">
            <w:pPr>
              <w:pStyle w:val="TAL"/>
              <w:rPr>
                <w:sz w:val="16"/>
              </w:rPr>
            </w:pPr>
            <w:r>
              <w:rPr>
                <w:sz w:val="16"/>
              </w:rPr>
              <w:t>Vodafone Telekomünikasyon A.S.</w:t>
            </w:r>
          </w:p>
        </w:tc>
        <w:tc>
          <w:tcPr>
            <w:tcW w:w="0" w:type="auto"/>
            <w:shd w:val="clear" w:color="auto" w:fill="auto"/>
          </w:tcPr>
          <w:p w14:paraId="3566DC5F" w14:textId="416451B8" w:rsidR="00C34E86" w:rsidRDefault="00C34E86" w:rsidP="00C34E86">
            <w:pPr>
              <w:pStyle w:val="TAL"/>
              <w:rPr>
                <w:sz w:val="16"/>
              </w:rPr>
            </w:pPr>
            <w:r>
              <w:rPr>
                <w:sz w:val="16"/>
              </w:rPr>
              <w:t>3GPPMEMBER (ETSI)</w:t>
            </w:r>
          </w:p>
        </w:tc>
      </w:tr>
      <w:tr w:rsidR="000C6242" w14:paraId="0099B189" w14:textId="77777777">
        <w:tc>
          <w:tcPr>
            <w:tcW w:w="0" w:type="auto"/>
            <w:shd w:val="clear" w:color="auto" w:fill="auto"/>
          </w:tcPr>
          <w:p w14:paraId="5E9C5875" w14:textId="233C8926" w:rsidR="00C34E86" w:rsidRDefault="00C34E86" w:rsidP="00C34E86">
            <w:pPr>
              <w:pStyle w:val="TAL"/>
              <w:rPr>
                <w:sz w:val="16"/>
              </w:rPr>
            </w:pPr>
            <w:r>
              <w:rPr>
                <w:sz w:val="16"/>
              </w:rPr>
              <w:t>DESAI, Ritesh</w:t>
            </w:r>
          </w:p>
        </w:tc>
        <w:tc>
          <w:tcPr>
            <w:tcW w:w="0" w:type="auto"/>
            <w:shd w:val="clear" w:color="auto" w:fill="auto"/>
          </w:tcPr>
          <w:p w14:paraId="2EFA7B8A" w14:textId="64662902" w:rsidR="00C34E86" w:rsidRDefault="00C34E86" w:rsidP="00C34E86">
            <w:pPr>
              <w:pStyle w:val="TAL"/>
              <w:rPr>
                <w:sz w:val="16"/>
              </w:rPr>
            </w:pPr>
            <w:r>
              <w:rPr>
                <w:sz w:val="16"/>
              </w:rPr>
              <w:t>Southern Linc.</w:t>
            </w:r>
          </w:p>
        </w:tc>
        <w:tc>
          <w:tcPr>
            <w:tcW w:w="0" w:type="auto"/>
            <w:shd w:val="clear" w:color="auto" w:fill="auto"/>
          </w:tcPr>
          <w:p w14:paraId="5A621A59" w14:textId="3E400B87" w:rsidR="00C34E86" w:rsidRDefault="00C34E86" w:rsidP="00C34E86">
            <w:pPr>
              <w:pStyle w:val="TAL"/>
              <w:rPr>
                <w:sz w:val="16"/>
              </w:rPr>
            </w:pPr>
            <w:r>
              <w:rPr>
                <w:sz w:val="16"/>
              </w:rPr>
              <w:t>3GPPMEMBER (ATIS)</w:t>
            </w:r>
          </w:p>
        </w:tc>
      </w:tr>
      <w:tr w:rsidR="000C6242" w14:paraId="124568EB" w14:textId="77777777">
        <w:tc>
          <w:tcPr>
            <w:tcW w:w="0" w:type="auto"/>
            <w:shd w:val="clear" w:color="auto" w:fill="auto"/>
          </w:tcPr>
          <w:p w14:paraId="483AD37E" w14:textId="0BD6C62F" w:rsidR="00C34E86" w:rsidRDefault="00C34E86" w:rsidP="00C34E86">
            <w:pPr>
              <w:pStyle w:val="TAL"/>
              <w:rPr>
                <w:sz w:val="16"/>
              </w:rPr>
            </w:pPr>
            <w:r>
              <w:rPr>
                <w:sz w:val="16"/>
              </w:rPr>
              <w:t>DOLAN, Michael</w:t>
            </w:r>
          </w:p>
        </w:tc>
        <w:tc>
          <w:tcPr>
            <w:tcW w:w="0" w:type="auto"/>
            <w:shd w:val="clear" w:color="auto" w:fill="auto"/>
          </w:tcPr>
          <w:p w14:paraId="13D0707A" w14:textId="497D9F23" w:rsidR="00C34E86" w:rsidRDefault="00C34E86" w:rsidP="00C34E86">
            <w:pPr>
              <w:pStyle w:val="TAL"/>
              <w:rPr>
                <w:sz w:val="16"/>
              </w:rPr>
            </w:pPr>
            <w:r>
              <w:rPr>
                <w:sz w:val="16"/>
              </w:rPr>
              <w:t>FirstNet</w:t>
            </w:r>
          </w:p>
        </w:tc>
        <w:tc>
          <w:tcPr>
            <w:tcW w:w="0" w:type="auto"/>
            <w:shd w:val="clear" w:color="auto" w:fill="auto"/>
          </w:tcPr>
          <w:p w14:paraId="3E77BAC8" w14:textId="734EE60B" w:rsidR="00C34E86" w:rsidRDefault="00C34E86" w:rsidP="00C34E86">
            <w:pPr>
              <w:pStyle w:val="TAL"/>
              <w:rPr>
                <w:sz w:val="16"/>
              </w:rPr>
            </w:pPr>
            <w:r>
              <w:rPr>
                <w:sz w:val="16"/>
              </w:rPr>
              <w:t>3GPPMEMBER (ATIS)</w:t>
            </w:r>
          </w:p>
        </w:tc>
      </w:tr>
      <w:tr w:rsidR="000C6242" w14:paraId="4E20D082" w14:textId="77777777">
        <w:tc>
          <w:tcPr>
            <w:tcW w:w="0" w:type="auto"/>
            <w:shd w:val="clear" w:color="auto" w:fill="auto"/>
          </w:tcPr>
          <w:p w14:paraId="034E4B39" w14:textId="5BEBFBD8" w:rsidR="00C34E86" w:rsidRDefault="00C34E86" w:rsidP="00C34E86">
            <w:pPr>
              <w:pStyle w:val="TAL"/>
              <w:rPr>
                <w:sz w:val="16"/>
              </w:rPr>
            </w:pPr>
            <w:r>
              <w:rPr>
                <w:sz w:val="16"/>
              </w:rPr>
              <w:t>ELAMANOV, Sherzod</w:t>
            </w:r>
          </w:p>
        </w:tc>
        <w:tc>
          <w:tcPr>
            <w:tcW w:w="0" w:type="auto"/>
            <w:shd w:val="clear" w:color="auto" w:fill="auto"/>
          </w:tcPr>
          <w:p w14:paraId="6DA87683" w14:textId="07296789" w:rsidR="00C34E86" w:rsidRDefault="00C34E86" w:rsidP="00C34E86">
            <w:pPr>
              <w:pStyle w:val="TAL"/>
              <w:rPr>
                <w:sz w:val="16"/>
              </w:rPr>
            </w:pPr>
            <w:r>
              <w:rPr>
                <w:sz w:val="16"/>
              </w:rPr>
              <w:t>SyncTechno, Inc.</w:t>
            </w:r>
          </w:p>
        </w:tc>
        <w:tc>
          <w:tcPr>
            <w:tcW w:w="0" w:type="auto"/>
            <w:shd w:val="clear" w:color="auto" w:fill="auto"/>
          </w:tcPr>
          <w:p w14:paraId="72D77141" w14:textId="5A75B2FB" w:rsidR="00C34E86" w:rsidRDefault="00C34E86" w:rsidP="00C34E86">
            <w:pPr>
              <w:pStyle w:val="TAL"/>
              <w:rPr>
                <w:sz w:val="16"/>
              </w:rPr>
            </w:pPr>
            <w:r>
              <w:rPr>
                <w:sz w:val="16"/>
              </w:rPr>
              <w:t>3GPPMEMBER (TTA)</w:t>
            </w:r>
          </w:p>
        </w:tc>
      </w:tr>
      <w:tr w:rsidR="000C6242" w14:paraId="296DEDE0" w14:textId="77777777">
        <w:tc>
          <w:tcPr>
            <w:tcW w:w="0" w:type="auto"/>
            <w:shd w:val="clear" w:color="auto" w:fill="auto"/>
          </w:tcPr>
          <w:p w14:paraId="067645BC" w14:textId="794B6D95" w:rsidR="00C34E86" w:rsidRDefault="00C34E86" w:rsidP="00C34E86">
            <w:pPr>
              <w:pStyle w:val="TAL"/>
              <w:rPr>
                <w:sz w:val="16"/>
              </w:rPr>
            </w:pPr>
            <w:r>
              <w:rPr>
                <w:sz w:val="16"/>
              </w:rPr>
              <w:t>ESCOTT, Adrian</w:t>
            </w:r>
          </w:p>
        </w:tc>
        <w:tc>
          <w:tcPr>
            <w:tcW w:w="0" w:type="auto"/>
            <w:shd w:val="clear" w:color="auto" w:fill="auto"/>
          </w:tcPr>
          <w:p w14:paraId="025DF952" w14:textId="5DB7EAB5" w:rsidR="00C34E86" w:rsidRDefault="00C34E86" w:rsidP="00C34E86">
            <w:pPr>
              <w:pStyle w:val="TAL"/>
              <w:rPr>
                <w:sz w:val="16"/>
              </w:rPr>
            </w:pPr>
            <w:r>
              <w:rPr>
                <w:sz w:val="16"/>
              </w:rPr>
              <w:t>Qualcomm Israel Ltd.</w:t>
            </w:r>
          </w:p>
        </w:tc>
        <w:tc>
          <w:tcPr>
            <w:tcW w:w="0" w:type="auto"/>
            <w:shd w:val="clear" w:color="auto" w:fill="auto"/>
          </w:tcPr>
          <w:p w14:paraId="6A325EDB" w14:textId="73B40C13" w:rsidR="00C34E86" w:rsidRDefault="00C34E86" w:rsidP="00C34E86">
            <w:pPr>
              <w:pStyle w:val="TAL"/>
              <w:rPr>
                <w:sz w:val="16"/>
              </w:rPr>
            </w:pPr>
            <w:r>
              <w:rPr>
                <w:sz w:val="16"/>
              </w:rPr>
              <w:t>3GPPMEMBER (ETSI)</w:t>
            </w:r>
          </w:p>
        </w:tc>
      </w:tr>
      <w:tr w:rsidR="000C6242" w14:paraId="49456510" w14:textId="77777777">
        <w:tc>
          <w:tcPr>
            <w:tcW w:w="0" w:type="auto"/>
            <w:shd w:val="clear" w:color="auto" w:fill="auto"/>
          </w:tcPr>
          <w:p w14:paraId="0E44C6C2" w14:textId="0642FC1F" w:rsidR="00C34E86" w:rsidRDefault="00C34E86" w:rsidP="00C34E86">
            <w:pPr>
              <w:pStyle w:val="TAL"/>
              <w:rPr>
                <w:sz w:val="16"/>
              </w:rPr>
            </w:pPr>
            <w:r>
              <w:rPr>
                <w:sz w:val="16"/>
              </w:rPr>
              <w:t>FEATHERSTONE, Walter</w:t>
            </w:r>
          </w:p>
        </w:tc>
        <w:tc>
          <w:tcPr>
            <w:tcW w:w="0" w:type="auto"/>
            <w:shd w:val="clear" w:color="auto" w:fill="auto"/>
          </w:tcPr>
          <w:p w14:paraId="7F89B789" w14:textId="52CED48D" w:rsidR="00C34E86" w:rsidRDefault="00C34E86" w:rsidP="00C34E86">
            <w:pPr>
              <w:pStyle w:val="TAL"/>
              <w:rPr>
                <w:sz w:val="16"/>
              </w:rPr>
            </w:pPr>
            <w:r>
              <w:rPr>
                <w:sz w:val="16"/>
              </w:rPr>
              <w:t>Apple Portugal</w:t>
            </w:r>
          </w:p>
        </w:tc>
        <w:tc>
          <w:tcPr>
            <w:tcW w:w="0" w:type="auto"/>
            <w:shd w:val="clear" w:color="auto" w:fill="auto"/>
          </w:tcPr>
          <w:p w14:paraId="61530721" w14:textId="63BD1444" w:rsidR="00C34E86" w:rsidRDefault="00C34E86" w:rsidP="00C34E86">
            <w:pPr>
              <w:pStyle w:val="TAL"/>
              <w:rPr>
                <w:sz w:val="16"/>
              </w:rPr>
            </w:pPr>
            <w:r>
              <w:rPr>
                <w:sz w:val="16"/>
              </w:rPr>
              <w:t>3GPPMEMBER (ETSI)</w:t>
            </w:r>
          </w:p>
        </w:tc>
      </w:tr>
      <w:tr w:rsidR="000C6242" w14:paraId="6D7B32F4" w14:textId="77777777">
        <w:tc>
          <w:tcPr>
            <w:tcW w:w="0" w:type="auto"/>
            <w:shd w:val="clear" w:color="auto" w:fill="auto"/>
          </w:tcPr>
          <w:p w14:paraId="560E102F" w14:textId="2A5EB646" w:rsidR="00C34E86" w:rsidRDefault="00C34E86" w:rsidP="00C34E86">
            <w:pPr>
              <w:pStyle w:val="TAL"/>
              <w:rPr>
                <w:sz w:val="16"/>
              </w:rPr>
            </w:pPr>
            <w:r>
              <w:rPr>
                <w:sz w:val="16"/>
              </w:rPr>
              <w:t>GACH, Guillaume</w:t>
            </w:r>
          </w:p>
        </w:tc>
        <w:tc>
          <w:tcPr>
            <w:tcW w:w="0" w:type="auto"/>
            <w:shd w:val="clear" w:color="auto" w:fill="auto"/>
          </w:tcPr>
          <w:p w14:paraId="748FCD56" w14:textId="0E836A2F" w:rsidR="00C34E86" w:rsidRDefault="00C34E86" w:rsidP="00C34E86">
            <w:pPr>
              <w:pStyle w:val="TAL"/>
              <w:rPr>
                <w:sz w:val="16"/>
                <w:lang w:val="fr-FR"/>
              </w:rPr>
            </w:pPr>
            <w:r>
              <w:rPr>
                <w:sz w:val="16"/>
                <w:lang w:val="fr-FR"/>
              </w:rPr>
              <w:t>Union Inter. Chemins de Fer</w:t>
            </w:r>
          </w:p>
        </w:tc>
        <w:tc>
          <w:tcPr>
            <w:tcW w:w="0" w:type="auto"/>
            <w:shd w:val="clear" w:color="auto" w:fill="auto"/>
          </w:tcPr>
          <w:p w14:paraId="4BC55C85" w14:textId="628D3CE0" w:rsidR="00C34E86" w:rsidRDefault="00C34E86" w:rsidP="00C34E86">
            <w:pPr>
              <w:pStyle w:val="TAL"/>
              <w:rPr>
                <w:sz w:val="16"/>
              </w:rPr>
            </w:pPr>
            <w:r>
              <w:rPr>
                <w:sz w:val="16"/>
              </w:rPr>
              <w:t>3GPPMEMBER (ETSI)</w:t>
            </w:r>
          </w:p>
        </w:tc>
      </w:tr>
      <w:tr w:rsidR="000C6242" w14:paraId="03F1E2BF" w14:textId="77777777">
        <w:tc>
          <w:tcPr>
            <w:tcW w:w="0" w:type="auto"/>
            <w:shd w:val="clear" w:color="auto" w:fill="auto"/>
          </w:tcPr>
          <w:p w14:paraId="35F583BB" w14:textId="71945901" w:rsidR="00C34E86" w:rsidRDefault="00C34E86" w:rsidP="00C34E86">
            <w:pPr>
              <w:pStyle w:val="TAL"/>
              <w:rPr>
                <w:sz w:val="16"/>
              </w:rPr>
            </w:pPr>
            <w:r>
              <w:rPr>
                <w:sz w:val="16"/>
              </w:rPr>
              <w:t>GADHAI, Shyam Vijay</w:t>
            </w:r>
          </w:p>
        </w:tc>
        <w:tc>
          <w:tcPr>
            <w:tcW w:w="0" w:type="auto"/>
            <w:shd w:val="clear" w:color="auto" w:fill="auto"/>
          </w:tcPr>
          <w:p w14:paraId="26CB7520" w14:textId="63276E3A" w:rsidR="00C34E86" w:rsidRDefault="00C34E86" w:rsidP="00C34E86">
            <w:pPr>
              <w:pStyle w:val="TAL"/>
              <w:rPr>
                <w:sz w:val="16"/>
              </w:rPr>
            </w:pPr>
            <w:r>
              <w:rPr>
                <w:sz w:val="16"/>
              </w:rPr>
              <w:t>IIT Kanpur</w:t>
            </w:r>
          </w:p>
        </w:tc>
        <w:tc>
          <w:tcPr>
            <w:tcW w:w="0" w:type="auto"/>
            <w:shd w:val="clear" w:color="auto" w:fill="auto"/>
          </w:tcPr>
          <w:p w14:paraId="66591E72" w14:textId="7ABC9270" w:rsidR="00C34E86" w:rsidRDefault="00C34E86" w:rsidP="00C34E86">
            <w:pPr>
              <w:pStyle w:val="TAL"/>
              <w:rPr>
                <w:sz w:val="16"/>
              </w:rPr>
            </w:pPr>
            <w:r>
              <w:rPr>
                <w:sz w:val="16"/>
              </w:rPr>
              <w:t>3GPPMEMBER (TSDSI)</w:t>
            </w:r>
          </w:p>
        </w:tc>
      </w:tr>
      <w:tr w:rsidR="000C6242" w14:paraId="7902B786" w14:textId="77777777">
        <w:tc>
          <w:tcPr>
            <w:tcW w:w="0" w:type="auto"/>
            <w:shd w:val="clear" w:color="auto" w:fill="auto"/>
          </w:tcPr>
          <w:p w14:paraId="24BC2844" w14:textId="78477BCC" w:rsidR="00C34E86" w:rsidRDefault="00C34E86" w:rsidP="00C34E86">
            <w:pPr>
              <w:pStyle w:val="TAL"/>
              <w:rPr>
                <w:sz w:val="16"/>
              </w:rPr>
            </w:pPr>
            <w:r>
              <w:rPr>
                <w:sz w:val="16"/>
              </w:rPr>
              <w:t>GAO, Jiajin</w:t>
            </w:r>
          </w:p>
        </w:tc>
        <w:tc>
          <w:tcPr>
            <w:tcW w:w="0" w:type="auto"/>
            <w:shd w:val="clear" w:color="auto" w:fill="auto"/>
          </w:tcPr>
          <w:p w14:paraId="616190D1" w14:textId="69654581" w:rsidR="00C34E86" w:rsidRDefault="00C34E86" w:rsidP="00C34E86">
            <w:pPr>
              <w:pStyle w:val="TAL"/>
              <w:rPr>
                <w:sz w:val="16"/>
              </w:rPr>
            </w:pPr>
            <w:r>
              <w:rPr>
                <w:sz w:val="16"/>
              </w:rPr>
              <w:t>CMDI</w:t>
            </w:r>
          </w:p>
        </w:tc>
        <w:tc>
          <w:tcPr>
            <w:tcW w:w="0" w:type="auto"/>
            <w:shd w:val="clear" w:color="auto" w:fill="auto"/>
          </w:tcPr>
          <w:p w14:paraId="76FD9324" w14:textId="6D286491" w:rsidR="00C34E86" w:rsidRDefault="00C34E86" w:rsidP="00C34E86">
            <w:pPr>
              <w:pStyle w:val="TAL"/>
              <w:rPr>
                <w:sz w:val="16"/>
              </w:rPr>
            </w:pPr>
            <w:r>
              <w:rPr>
                <w:sz w:val="16"/>
              </w:rPr>
              <w:t>3GPPMEMBER (CCSA)</w:t>
            </w:r>
          </w:p>
        </w:tc>
      </w:tr>
      <w:tr w:rsidR="000C6242" w14:paraId="3AD2CF27" w14:textId="77777777">
        <w:tc>
          <w:tcPr>
            <w:tcW w:w="0" w:type="auto"/>
            <w:shd w:val="clear" w:color="auto" w:fill="auto"/>
          </w:tcPr>
          <w:p w14:paraId="39FC79FB" w14:textId="4461D978" w:rsidR="00C34E86" w:rsidRDefault="00C34E86" w:rsidP="00C34E86">
            <w:pPr>
              <w:pStyle w:val="TAL"/>
              <w:rPr>
                <w:sz w:val="16"/>
              </w:rPr>
            </w:pPr>
            <w:r>
              <w:rPr>
                <w:sz w:val="16"/>
              </w:rPr>
              <w:t>GAO, Lei</w:t>
            </w:r>
          </w:p>
        </w:tc>
        <w:tc>
          <w:tcPr>
            <w:tcW w:w="0" w:type="auto"/>
            <w:shd w:val="clear" w:color="auto" w:fill="auto"/>
          </w:tcPr>
          <w:p w14:paraId="25E05506" w14:textId="78E0A350" w:rsidR="00C34E86" w:rsidRDefault="00C34E86" w:rsidP="00C34E86">
            <w:pPr>
              <w:pStyle w:val="TAL"/>
              <w:rPr>
                <w:sz w:val="16"/>
              </w:rPr>
            </w:pPr>
            <w:r>
              <w:rPr>
                <w:sz w:val="16"/>
              </w:rPr>
              <w:t>E-surfing Digital</w:t>
            </w:r>
          </w:p>
        </w:tc>
        <w:tc>
          <w:tcPr>
            <w:tcW w:w="0" w:type="auto"/>
            <w:shd w:val="clear" w:color="auto" w:fill="auto"/>
          </w:tcPr>
          <w:p w14:paraId="2A2A7B8E" w14:textId="5CE62248" w:rsidR="00C34E86" w:rsidRDefault="00C34E86" w:rsidP="00C34E86">
            <w:pPr>
              <w:pStyle w:val="TAL"/>
              <w:rPr>
                <w:sz w:val="16"/>
              </w:rPr>
            </w:pPr>
            <w:r>
              <w:rPr>
                <w:sz w:val="16"/>
              </w:rPr>
              <w:t>3GPPMEMBER (CCSA)</w:t>
            </w:r>
          </w:p>
        </w:tc>
      </w:tr>
      <w:tr w:rsidR="000C6242" w14:paraId="2558F577" w14:textId="77777777">
        <w:tc>
          <w:tcPr>
            <w:tcW w:w="0" w:type="auto"/>
            <w:shd w:val="clear" w:color="auto" w:fill="auto"/>
          </w:tcPr>
          <w:p w14:paraId="6E4EBDDB" w14:textId="60CDAA86" w:rsidR="00C34E86" w:rsidRDefault="00C34E86" w:rsidP="00C34E86">
            <w:pPr>
              <w:pStyle w:val="TAL"/>
              <w:rPr>
                <w:sz w:val="16"/>
              </w:rPr>
            </w:pPr>
            <w:r>
              <w:rPr>
                <w:sz w:val="16"/>
              </w:rPr>
              <w:t>GARCIA, Jorge</w:t>
            </w:r>
          </w:p>
        </w:tc>
        <w:tc>
          <w:tcPr>
            <w:tcW w:w="0" w:type="auto"/>
            <w:shd w:val="clear" w:color="auto" w:fill="auto"/>
          </w:tcPr>
          <w:p w14:paraId="5DD665C8" w14:textId="4D13BDC8" w:rsidR="00C34E86" w:rsidRDefault="00C34E86" w:rsidP="00C34E86">
            <w:pPr>
              <w:pStyle w:val="TAL"/>
              <w:rPr>
                <w:sz w:val="16"/>
              </w:rPr>
            </w:pPr>
            <w:r>
              <w:rPr>
                <w:sz w:val="16"/>
              </w:rPr>
              <w:t>HISPASAT SA</w:t>
            </w:r>
          </w:p>
        </w:tc>
        <w:tc>
          <w:tcPr>
            <w:tcW w:w="0" w:type="auto"/>
            <w:shd w:val="clear" w:color="auto" w:fill="auto"/>
          </w:tcPr>
          <w:p w14:paraId="050B80CD" w14:textId="0964791A" w:rsidR="00C34E86" w:rsidRDefault="00C34E86" w:rsidP="00C34E86">
            <w:pPr>
              <w:pStyle w:val="TAL"/>
              <w:rPr>
                <w:sz w:val="16"/>
              </w:rPr>
            </w:pPr>
            <w:r>
              <w:rPr>
                <w:sz w:val="16"/>
              </w:rPr>
              <w:t>3GPPMEMBER (ETSI)</w:t>
            </w:r>
          </w:p>
        </w:tc>
      </w:tr>
      <w:tr w:rsidR="000C6242" w14:paraId="5C789999" w14:textId="77777777">
        <w:tc>
          <w:tcPr>
            <w:tcW w:w="0" w:type="auto"/>
            <w:shd w:val="clear" w:color="auto" w:fill="auto"/>
          </w:tcPr>
          <w:p w14:paraId="7C552E71" w14:textId="19A96A6F" w:rsidR="00C34E86" w:rsidRDefault="00C34E86" w:rsidP="00C34E86">
            <w:pPr>
              <w:pStyle w:val="TAL"/>
              <w:rPr>
                <w:sz w:val="16"/>
              </w:rPr>
            </w:pPr>
            <w:r>
              <w:rPr>
                <w:sz w:val="16"/>
              </w:rPr>
              <w:t>GAUTAM, Deepanshu</w:t>
            </w:r>
          </w:p>
        </w:tc>
        <w:tc>
          <w:tcPr>
            <w:tcW w:w="0" w:type="auto"/>
            <w:shd w:val="clear" w:color="auto" w:fill="auto"/>
          </w:tcPr>
          <w:p w14:paraId="6AE39A76" w14:textId="1364F4BA" w:rsidR="00C34E86" w:rsidRDefault="00C34E86" w:rsidP="00C34E86">
            <w:pPr>
              <w:pStyle w:val="TAL"/>
              <w:rPr>
                <w:sz w:val="16"/>
              </w:rPr>
            </w:pPr>
            <w:r>
              <w:rPr>
                <w:sz w:val="16"/>
              </w:rPr>
              <w:t>Samsung Electronics Nordic AB</w:t>
            </w:r>
          </w:p>
        </w:tc>
        <w:tc>
          <w:tcPr>
            <w:tcW w:w="0" w:type="auto"/>
            <w:shd w:val="clear" w:color="auto" w:fill="auto"/>
          </w:tcPr>
          <w:p w14:paraId="38A992FC" w14:textId="230D333A" w:rsidR="00C34E86" w:rsidRDefault="00C34E86" w:rsidP="00C34E86">
            <w:pPr>
              <w:pStyle w:val="TAL"/>
              <w:rPr>
                <w:sz w:val="16"/>
              </w:rPr>
            </w:pPr>
            <w:r>
              <w:rPr>
                <w:sz w:val="16"/>
              </w:rPr>
              <w:t>3GPPMEMBER (ETSI)</w:t>
            </w:r>
          </w:p>
        </w:tc>
      </w:tr>
      <w:tr w:rsidR="000C6242" w14:paraId="4F2F4284" w14:textId="77777777">
        <w:tc>
          <w:tcPr>
            <w:tcW w:w="0" w:type="auto"/>
            <w:shd w:val="clear" w:color="auto" w:fill="auto"/>
          </w:tcPr>
          <w:p w14:paraId="44B92BC0" w14:textId="631792A6" w:rsidR="00C34E86" w:rsidRDefault="00C34E86" w:rsidP="00C34E86">
            <w:pPr>
              <w:pStyle w:val="TAL"/>
              <w:rPr>
                <w:sz w:val="16"/>
              </w:rPr>
            </w:pPr>
            <w:r>
              <w:rPr>
                <w:sz w:val="16"/>
              </w:rPr>
              <w:t>GODOY, Gabriela</w:t>
            </w:r>
          </w:p>
        </w:tc>
        <w:tc>
          <w:tcPr>
            <w:tcW w:w="0" w:type="auto"/>
            <w:shd w:val="clear" w:color="auto" w:fill="auto"/>
          </w:tcPr>
          <w:p w14:paraId="0ED046C2" w14:textId="1A61DC33" w:rsidR="00C34E86" w:rsidRDefault="00C34E86" w:rsidP="00C34E86">
            <w:pPr>
              <w:pStyle w:val="TAL"/>
              <w:rPr>
                <w:sz w:val="16"/>
              </w:rPr>
            </w:pPr>
            <w:r>
              <w:rPr>
                <w:sz w:val="16"/>
              </w:rPr>
              <w:t>SDI Squared</w:t>
            </w:r>
          </w:p>
        </w:tc>
        <w:tc>
          <w:tcPr>
            <w:tcW w:w="0" w:type="auto"/>
            <w:shd w:val="clear" w:color="auto" w:fill="auto"/>
          </w:tcPr>
          <w:p w14:paraId="67374A6E" w14:textId="3749479A" w:rsidR="00C34E86" w:rsidRDefault="00C34E86" w:rsidP="00C34E86">
            <w:pPr>
              <w:pStyle w:val="TAL"/>
              <w:rPr>
                <w:sz w:val="16"/>
              </w:rPr>
            </w:pPr>
            <w:r>
              <w:rPr>
                <w:sz w:val="16"/>
              </w:rPr>
              <w:t>3GPPMEMBER (ETSI)</w:t>
            </w:r>
          </w:p>
        </w:tc>
      </w:tr>
      <w:tr w:rsidR="000C6242" w14:paraId="3B5F7CCC" w14:textId="77777777">
        <w:tc>
          <w:tcPr>
            <w:tcW w:w="0" w:type="auto"/>
            <w:shd w:val="clear" w:color="auto" w:fill="auto"/>
          </w:tcPr>
          <w:p w14:paraId="14499C3B" w14:textId="59437759" w:rsidR="00C34E86" w:rsidRDefault="00C34E86" w:rsidP="00C34E86">
            <w:pPr>
              <w:pStyle w:val="TAL"/>
              <w:rPr>
                <w:sz w:val="16"/>
              </w:rPr>
            </w:pPr>
            <w:r>
              <w:rPr>
                <w:sz w:val="16"/>
              </w:rPr>
              <w:t>GONG, Ruby</w:t>
            </w:r>
          </w:p>
        </w:tc>
        <w:tc>
          <w:tcPr>
            <w:tcW w:w="0" w:type="auto"/>
            <w:shd w:val="clear" w:color="auto" w:fill="auto"/>
          </w:tcPr>
          <w:p w14:paraId="66FB3170" w14:textId="0C4677FD" w:rsidR="00C34E86" w:rsidRDefault="00C34E86" w:rsidP="00C34E86">
            <w:pPr>
              <w:pStyle w:val="TAL"/>
              <w:rPr>
                <w:sz w:val="16"/>
              </w:rPr>
            </w:pPr>
            <w:r>
              <w:rPr>
                <w:sz w:val="16"/>
              </w:rPr>
              <w:t>Xiaomi Communications</w:t>
            </w:r>
          </w:p>
        </w:tc>
        <w:tc>
          <w:tcPr>
            <w:tcW w:w="0" w:type="auto"/>
            <w:shd w:val="clear" w:color="auto" w:fill="auto"/>
          </w:tcPr>
          <w:p w14:paraId="4DA483C2" w14:textId="0675D28C" w:rsidR="00C34E86" w:rsidRDefault="00C34E86" w:rsidP="00C34E86">
            <w:pPr>
              <w:pStyle w:val="TAL"/>
              <w:rPr>
                <w:sz w:val="16"/>
              </w:rPr>
            </w:pPr>
            <w:r>
              <w:rPr>
                <w:sz w:val="16"/>
              </w:rPr>
              <w:t>3GPPMEMBER (CCSA)</w:t>
            </w:r>
          </w:p>
        </w:tc>
      </w:tr>
      <w:tr w:rsidR="000C6242" w14:paraId="73BBA1E4" w14:textId="77777777">
        <w:tc>
          <w:tcPr>
            <w:tcW w:w="0" w:type="auto"/>
            <w:shd w:val="clear" w:color="auto" w:fill="auto"/>
          </w:tcPr>
          <w:p w14:paraId="517B0D9C" w14:textId="003EA15E" w:rsidR="00C34E86" w:rsidRDefault="00C34E86" w:rsidP="00C34E86">
            <w:pPr>
              <w:pStyle w:val="TAL"/>
              <w:rPr>
                <w:sz w:val="16"/>
              </w:rPr>
            </w:pPr>
            <w:r>
              <w:rPr>
                <w:sz w:val="16"/>
              </w:rPr>
              <w:t>GUPTA, Nishant</w:t>
            </w:r>
          </w:p>
        </w:tc>
        <w:tc>
          <w:tcPr>
            <w:tcW w:w="0" w:type="auto"/>
            <w:shd w:val="clear" w:color="auto" w:fill="auto"/>
          </w:tcPr>
          <w:p w14:paraId="78C603D8" w14:textId="7DC1383C" w:rsidR="00C34E86" w:rsidRDefault="00C34E86" w:rsidP="00C34E86">
            <w:pPr>
              <w:pStyle w:val="TAL"/>
              <w:rPr>
                <w:sz w:val="16"/>
              </w:rPr>
            </w:pPr>
            <w:r>
              <w:rPr>
                <w:sz w:val="16"/>
              </w:rPr>
              <w:t>Qualcomm India Pvt Ltd</w:t>
            </w:r>
          </w:p>
        </w:tc>
        <w:tc>
          <w:tcPr>
            <w:tcW w:w="0" w:type="auto"/>
            <w:shd w:val="clear" w:color="auto" w:fill="auto"/>
          </w:tcPr>
          <w:p w14:paraId="5F8E5E11" w14:textId="789752A0" w:rsidR="00C34E86" w:rsidRDefault="00C34E86" w:rsidP="00C34E86">
            <w:pPr>
              <w:pStyle w:val="TAL"/>
              <w:rPr>
                <w:sz w:val="16"/>
              </w:rPr>
            </w:pPr>
            <w:r>
              <w:rPr>
                <w:sz w:val="16"/>
              </w:rPr>
              <w:t>3GPPMEMBER (TSDSI)</w:t>
            </w:r>
          </w:p>
        </w:tc>
      </w:tr>
      <w:tr w:rsidR="000C6242" w14:paraId="46628031" w14:textId="77777777">
        <w:tc>
          <w:tcPr>
            <w:tcW w:w="0" w:type="auto"/>
            <w:shd w:val="clear" w:color="auto" w:fill="auto"/>
          </w:tcPr>
          <w:p w14:paraId="74B839E9" w14:textId="4BDCA101" w:rsidR="00C34E86" w:rsidRDefault="00C34E86" w:rsidP="00C34E86">
            <w:pPr>
              <w:pStyle w:val="TAL"/>
              <w:rPr>
                <w:sz w:val="16"/>
              </w:rPr>
            </w:pPr>
            <w:r>
              <w:rPr>
                <w:sz w:val="16"/>
              </w:rPr>
              <w:t>GUPTA, Varini</w:t>
            </w:r>
          </w:p>
        </w:tc>
        <w:tc>
          <w:tcPr>
            <w:tcW w:w="0" w:type="auto"/>
            <w:shd w:val="clear" w:color="auto" w:fill="auto"/>
          </w:tcPr>
          <w:p w14:paraId="5A92A757" w14:textId="6A198EF5" w:rsidR="00C34E86" w:rsidRDefault="00C34E86" w:rsidP="00C34E86">
            <w:pPr>
              <w:pStyle w:val="TAL"/>
              <w:rPr>
                <w:sz w:val="16"/>
              </w:rPr>
            </w:pPr>
            <w:r>
              <w:rPr>
                <w:sz w:val="16"/>
              </w:rPr>
              <w:t>Samsung Electronics Czech</w:t>
            </w:r>
          </w:p>
        </w:tc>
        <w:tc>
          <w:tcPr>
            <w:tcW w:w="0" w:type="auto"/>
            <w:shd w:val="clear" w:color="auto" w:fill="auto"/>
          </w:tcPr>
          <w:p w14:paraId="472A8CA5" w14:textId="718E46E9" w:rsidR="00C34E86" w:rsidRDefault="00C34E86" w:rsidP="00C34E86">
            <w:pPr>
              <w:pStyle w:val="TAL"/>
              <w:rPr>
                <w:sz w:val="16"/>
              </w:rPr>
            </w:pPr>
            <w:r>
              <w:rPr>
                <w:sz w:val="16"/>
              </w:rPr>
              <w:t>3GPPMEMBER (ETSI)</w:t>
            </w:r>
          </w:p>
        </w:tc>
      </w:tr>
      <w:tr w:rsidR="000C6242" w14:paraId="60A979D4" w14:textId="77777777">
        <w:tc>
          <w:tcPr>
            <w:tcW w:w="0" w:type="auto"/>
            <w:shd w:val="clear" w:color="auto" w:fill="auto"/>
          </w:tcPr>
          <w:p w14:paraId="7F7AB29F" w14:textId="60B3955A" w:rsidR="00C34E86" w:rsidRDefault="00C34E86" w:rsidP="00C34E86">
            <w:pPr>
              <w:pStyle w:val="TAL"/>
              <w:rPr>
                <w:sz w:val="16"/>
              </w:rPr>
            </w:pPr>
            <w:r>
              <w:rPr>
                <w:sz w:val="16"/>
              </w:rPr>
              <w:t>HAN, Andrew Min-gyu</w:t>
            </w:r>
          </w:p>
        </w:tc>
        <w:tc>
          <w:tcPr>
            <w:tcW w:w="0" w:type="auto"/>
            <w:shd w:val="clear" w:color="auto" w:fill="auto"/>
          </w:tcPr>
          <w:p w14:paraId="2123883B" w14:textId="647587A4" w:rsidR="00C34E86" w:rsidRDefault="00C34E86" w:rsidP="00C34E86">
            <w:pPr>
              <w:pStyle w:val="TAL"/>
              <w:rPr>
                <w:sz w:val="16"/>
              </w:rPr>
            </w:pPr>
            <w:r>
              <w:rPr>
                <w:sz w:val="16"/>
              </w:rPr>
              <w:t>Hansung University</w:t>
            </w:r>
          </w:p>
        </w:tc>
        <w:tc>
          <w:tcPr>
            <w:tcW w:w="0" w:type="auto"/>
            <w:shd w:val="clear" w:color="auto" w:fill="auto"/>
          </w:tcPr>
          <w:p w14:paraId="6B2E0CAF" w14:textId="0BE198A4" w:rsidR="00C34E86" w:rsidRDefault="00C34E86" w:rsidP="00C34E86">
            <w:pPr>
              <w:pStyle w:val="TAL"/>
              <w:rPr>
                <w:sz w:val="16"/>
              </w:rPr>
            </w:pPr>
            <w:r>
              <w:rPr>
                <w:sz w:val="16"/>
              </w:rPr>
              <w:t>3GPPMEMBER (TTA)</w:t>
            </w:r>
          </w:p>
        </w:tc>
      </w:tr>
      <w:tr w:rsidR="000C6242" w14:paraId="546C881E" w14:textId="77777777">
        <w:tc>
          <w:tcPr>
            <w:tcW w:w="0" w:type="auto"/>
            <w:shd w:val="clear" w:color="auto" w:fill="auto"/>
          </w:tcPr>
          <w:p w14:paraId="77E46BB8" w14:textId="62AEC4C8" w:rsidR="00C34E86" w:rsidRDefault="00C34E86" w:rsidP="00C34E86">
            <w:pPr>
              <w:pStyle w:val="TAL"/>
              <w:rPr>
                <w:sz w:val="16"/>
              </w:rPr>
            </w:pPr>
            <w:r>
              <w:rPr>
                <w:sz w:val="16"/>
              </w:rPr>
              <w:t>HAN, Jaemin</w:t>
            </w:r>
          </w:p>
        </w:tc>
        <w:tc>
          <w:tcPr>
            <w:tcW w:w="0" w:type="auto"/>
            <w:shd w:val="clear" w:color="auto" w:fill="auto"/>
          </w:tcPr>
          <w:p w14:paraId="110565D6" w14:textId="65C01D59" w:rsidR="00C34E86" w:rsidRDefault="00C34E86" w:rsidP="00C34E86">
            <w:pPr>
              <w:pStyle w:val="TAL"/>
              <w:rPr>
                <w:sz w:val="16"/>
              </w:rPr>
            </w:pPr>
            <w:r>
              <w:rPr>
                <w:sz w:val="16"/>
              </w:rPr>
              <w:t>Intel Romania</w:t>
            </w:r>
          </w:p>
        </w:tc>
        <w:tc>
          <w:tcPr>
            <w:tcW w:w="0" w:type="auto"/>
            <w:shd w:val="clear" w:color="auto" w:fill="auto"/>
          </w:tcPr>
          <w:p w14:paraId="17207D1D" w14:textId="1632C05E" w:rsidR="00C34E86" w:rsidRDefault="00C34E86" w:rsidP="00C34E86">
            <w:pPr>
              <w:pStyle w:val="TAL"/>
              <w:rPr>
                <w:sz w:val="16"/>
              </w:rPr>
            </w:pPr>
            <w:r>
              <w:rPr>
                <w:sz w:val="16"/>
              </w:rPr>
              <w:t>3GPPMEMBER (ETSI)</w:t>
            </w:r>
          </w:p>
        </w:tc>
      </w:tr>
      <w:tr w:rsidR="000C6242" w14:paraId="1B1ED846" w14:textId="77777777">
        <w:tc>
          <w:tcPr>
            <w:tcW w:w="0" w:type="auto"/>
            <w:shd w:val="clear" w:color="auto" w:fill="auto"/>
          </w:tcPr>
          <w:p w14:paraId="000EF30C" w14:textId="095BAE4E" w:rsidR="00C34E86" w:rsidRDefault="00C34E86" w:rsidP="00C34E86">
            <w:pPr>
              <w:pStyle w:val="TAL"/>
              <w:rPr>
                <w:sz w:val="16"/>
              </w:rPr>
            </w:pPr>
            <w:r>
              <w:rPr>
                <w:sz w:val="16"/>
              </w:rPr>
              <w:t>HARPER, Colby</w:t>
            </w:r>
          </w:p>
        </w:tc>
        <w:tc>
          <w:tcPr>
            <w:tcW w:w="0" w:type="auto"/>
            <w:shd w:val="clear" w:color="auto" w:fill="auto"/>
          </w:tcPr>
          <w:p w14:paraId="588EC9C2" w14:textId="1D3A94A5" w:rsidR="00C34E86" w:rsidRDefault="00C34E86" w:rsidP="00C34E86">
            <w:pPr>
              <w:pStyle w:val="TAL"/>
              <w:rPr>
                <w:sz w:val="16"/>
              </w:rPr>
            </w:pPr>
            <w:r>
              <w:rPr>
                <w:sz w:val="16"/>
              </w:rPr>
              <w:t>Pivotal Commware</w:t>
            </w:r>
          </w:p>
        </w:tc>
        <w:tc>
          <w:tcPr>
            <w:tcW w:w="0" w:type="auto"/>
            <w:shd w:val="clear" w:color="auto" w:fill="auto"/>
          </w:tcPr>
          <w:p w14:paraId="78DEEC5E" w14:textId="6B653B28" w:rsidR="00C34E86" w:rsidRDefault="00C34E86" w:rsidP="00C34E86">
            <w:pPr>
              <w:pStyle w:val="TAL"/>
              <w:rPr>
                <w:sz w:val="16"/>
              </w:rPr>
            </w:pPr>
            <w:r>
              <w:rPr>
                <w:sz w:val="16"/>
              </w:rPr>
              <w:t>3GPPMEMBER (ATIS)</w:t>
            </w:r>
          </w:p>
        </w:tc>
      </w:tr>
      <w:tr w:rsidR="000C6242" w14:paraId="59F3102F" w14:textId="77777777">
        <w:tc>
          <w:tcPr>
            <w:tcW w:w="0" w:type="auto"/>
            <w:shd w:val="clear" w:color="auto" w:fill="auto"/>
          </w:tcPr>
          <w:p w14:paraId="4D611206" w14:textId="5CC0D26F" w:rsidR="00C34E86" w:rsidRDefault="00C34E86" w:rsidP="00C34E86">
            <w:pPr>
              <w:pStyle w:val="TAL"/>
              <w:rPr>
                <w:sz w:val="16"/>
              </w:rPr>
            </w:pPr>
            <w:r>
              <w:rPr>
                <w:sz w:val="16"/>
              </w:rPr>
              <w:t>HEO, Youn hyoung</w:t>
            </w:r>
          </w:p>
        </w:tc>
        <w:tc>
          <w:tcPr>
            <w:tcW w:w="0" w:type="auto"/>
            <w:shd w:val="clear" w:color="auto" w:fill="auto"/>
          </w:tcPr>
          <w:p w14:paraId="1FFD42E7" w14:textId="6C55D3B9" w:rsidR="00C34E86" w:rsidRDefault="00C34E86" w:rsidP="00C34E86">
            <w:pPr>
              <w:pStyle w:val="TAL"/>
              <w:rPr>
                <w:sz w:val="16"/>
              </w:rPr>
            </w:pPr>
            <w:r>
              <w:rPr>
                <w:sz w:val="16"/>
              </w:rPr>
              <w:t>Intel China Ltd.</w:t>
            </w:r>
          </w:p>
        </w:tc>
        <w:tc>
          <w:tcPr>
            <w:tcW w:w="0" w:type="auto"/>
            <w:shd w:val="clear" w:color="auto" w:fill="auto"/>
          </w:tcPr>
          <w:p w14:paraId="51FC5FC6" w14:textId="33A85386" w:rsidR="00C34E86" w:rsidRDefault="00C34E86" w:rsidP="00C34E86">
            <w:pPr>
              <w:pStyle w:val="TAL"/>
              <w:rPr>
                <w:sz w:val="16"/>
              </w:rPr>
            </w:pPr>
            <w:r>
              <w:rPr>
                <w:sz w:val="16"/>
              </w:rPr>
              <w:t>3GPPMEMBER (CCSA)</w:t>
            </w:r>
          </w:p>
        </w:tc>
      </w:tr>
      <w:tr w:rsidR="000C6242" w14:paraId="1E8D0E67" w14:textId="77777777">
        <w:tc>
          <w:tcPr>
            <w:tcW w:w="0" w:type="auto"/>
            <w:shd w:val="clear" w:color="auto" w:fill="auto"/>
          </w:tcPr>
          <w:p w14:paraId="3470E028" w14:textId="246E4628" w:rsidR="00C34E86" w:rsidRDefault="00C34E86" w:rsidP="00C34E86">
            <w:pPr>
              <w:pStyle w:val="TAL"/>
              <w:rPr>
                <w:sz w:val="16"/>
              </w:rPr>
            </w:pPr>
            <w:r>
              <w:rPr>
                <w:sz w:val="16"/>
              </w:rPr>
              <w:t>HIETALAHTI, Hannu</w:t>
            </w:r>
          </w:p>
        </w:tc>
        <w:tc>
          <w:tcPr>
            <w:tcW w:w="0" w:type="auto"/>
            <w:shd w:val="clear" w:color="auto" w:fill="auto"/>
          </w:tcPr>
          <w:p w14:paraId="695435AC" w14:textId="358643F9" w:rsidR="00C34E86" w:rsidRDefault="00C34E86" w:rsidP="00C34E86">
            <w:pPr>
              <w:pStyle w:val="TAL"/>
              <w:rPr>
                <w:sz w:val="16"/>
              </w:rPr>
            </w:pPr>
            <w:r>
              <w:rPr>
                <w:sz w:val="16"/>
              </w:rPr>
              <w:t>Nokia Hungary</w:t>
            </w:r>
          </w:p>
        </w:tc>
        <w:tc>
          <w:tcPr>
            <w:tcW w:w="0" w:type="auto"/>
            <w:shd w:val="clear" w:color="auto" w:fill="auto"/>
          </w:tcPr>
          <w:p w14:paraId="5E9BEAD6" w14:textId="7AEA8052" w:rsidR="00C34E86" w:rsidRDefault="00C34E86" w:rsidP="00C34E86">
            <w:pPr>
              <w:pStyle w:val="TAL"/>
              <w:rPr>
                <w:sz w:val="16"/>
              </w:rPr>
            </w:pPr>
            <w:r>
              <w:rPr>
                <w:sz w:val="16"/>
              </w:rPr>
              <w:t>3GPPMEMBER (ETSI)</w:t>
            </w:r>
          </w:p>
        </w:tc>
      </w:tr>
      <w:tr w:rsidR="000C6242" w14:paraId="17ADB78D" w14:textId="77777777">
        <w:tc>
          <w:tcPr>
            <w:tcW w:w="0" w:type="auto"/>
            <w:shd w:val="clear" w:color="auto" w:fill="auto"/>
          </w:tcPr>
          <w:p w14:paraId="5B68EBD6" w14:textId="7E674A00" w:rsidR="00C34E86" w:rsidRDefault="00C34E86" w:rsidP="00C34E86">
            <w:pPr>
              <w:pStyle w:val="TAL"/>
              <w:rPr>
                <w:sz w:val="16"/>
              </w:rPr>
            </w:pPr>
            <w:r>
              <w:rPr>
                <w:sz w:val="16"/>
              </w:rPr>
              <w:t>HOLLEY, Kevin</w:t>
            </w:r>
          </w:p>
        </w:tc>
        <w:tc>
          <w:tcPr>
            <w:tcW w:w="0" w:type="auto"/>
            <w:shd w:val="clear" w:color="auto" w:fill="auto"/>
          </w:tcPr>
          <w:p w14:paraId="632C62C8" w14:textId="5B8EE187" w:rsidR="00C34E86" w:rsidRDefault="00C34E86" w:rsidP="00C34E86">
            <w:pPr>
              <w:pStyle w:val="TAL"/>
              <w:rPr>
                <w:sz w:val="16"/>
              </w:rPr>
            </w:pPr>
            <w:r>
              <w:rPr>
                <w:sz w:val="16"/>
              </w:rPr>
              <w:t>BT plc</w:t>
            </w:r>
          </w:p>
        </w:tc>
        <w:tc>
          <w:tcPr>
            <w:tcW w:w="0" w:type="auto"/>
            <w:shd w:val="clear" w:color="auto" w:fill="auto"/>
          </w:tcPr>
          <w:p w14:paraId="38D67E07" w14:textId="136ED7E1" w:rsidR="00C34E86" w:rsidRDefault="00C34E86" w:rsidP="00C34E86">
            <w:pPr>
              <w:pStyle w:val="TAL"/>
              <w:rPr>
                <w:sz w:val="16"/>
              </w:rPr>
            </w:pPr>
            <w:r>
              <w:rPr>
                <w:sz w:val="16"/>
              </w:rPr>
              <w:t>3GPPMEMBER (ETSI)</w:t>
            </w:r>
          </w:p>
        </w:tc>
      </w:tr>
      <w:tr w:rsidR="000C6242" w14:paraId="3CB22CCB" w14:textId="77777777">
        <w:tc>
          <w:tcPr>
            <w:tcW w:w="0" w:type="auto"/>
            <w:shd w:val="clear" w:color="auto" w:fill="auto"/>
          </w:tcPr>
          <w:p w14:paraId="03C2E3BB" w14:textId="1A6D4363" w:rsidR="00C34E86" w:rsidRDefault="00C34E86" w:rsidP="00C34E86">
            <w:pPr>
              <w:pStyle w:val="TAL"/>
              <w:rPr>
                <w:sz w:val="16"/>
              </w:rPr>
            </w:pPr>
            <w:r>
              <w:rPr>
                <w:sz w:val="16"/>
              </w:rPr>
              <w:t>HOWELL, Andrew</w:t>
            </w:r>
          </w:p>
        </w:tc>
        <w:tc>
          <w:tcPr>
            <w:tcW w:w="0" w:type="auto"/>
            <w:shd w:val="clear" w:color="auto" w:fill="auto"/>
          </w:tcPr>
          <w:p w14:paraId="66A723BF" w14:textId="6CBEE60F" w:rsidR="00C34E86" w:rsidRDefault="00C34E86" w:rsidP="00C34E86">
            <w:pPr>
              <w:pStyle w:val="TAL"/>
              <w:rPr>
                <w:sz w:val="16"/>
              </w:rPr>
            </w:pPr>
            <w:r>
              <w:rPr>
                <w:sz w:val="16"/>
              </w:rPr>
              <w:t>NCSC</w:t>
            </w:r>
          </w:p>
        </w:tc>
        <w:tc>
          <w:tcPr>
            <w:tcW w:w="0" w:type="auto"/>
            <w:shd w:val="clear" w:color="auto" w:fill="auto"/>
          </w:tcPr>
          <w:p w14:paraId="351333AC" w14:textId="728CB705" w:rsidR="00C34E86" w:rsidRDefault="00C34E86" w:rsidP="00C34E86">
            <w:pPr>
              <w:pStyle w:val="TAL"/>
              <w:rPr>
                <w:sz w:val="16"/>
              </w:rPr>
            </w:pPr>
            <w:r>
              <w:rPr>
                <w:sz w:val="16"/>
              </w:rPr>
              <w:t>3GPPMEMBER (ETSI)</w:t>
            </w:r>
          </w:p>
        </w:tc>
      </w:tr>
      <w:tr w:rsidR="000C6242" w14:paraId="6AB70347" w14:textId="77777777">
        <w:tc>
          <w:tcPr>
            <w:tcW w:w="0" w:type="auto"/>
            <w:shd w:val="clear" w:color="auto" w:fill="auto"/>
          </w:tcPr>
          <w:p w14:paraId="1C3B0DB2" w14:textId="0A05A8CB" w:rsidR="00C34E86" w:rsidRDefault="00C34E86" w:rsidP="00C34E86">
            <w:pPr>
              <w:pStyle w:val="TAL"/>
              <w:rPr>
                <w:sz w:val="16"/>
              </w:rPr>
            </w:pPr>
            <w:r>
              <w:rPr>
                <w:sz w:val="16"/>
              </w:rPr>
              <w:t>HU, Yajie</w:t>
            </w:r>
          </w:p>
        </w:tc>
        <w:tc>
          <w:tcPr>
            <w:tcW w:w="0" w:type="auto"/>
            <w:shd w:val="clear" w:color="auto" w:fill="auto"/>
          </w:tcPr>
          <w:p w14:paraId="20893684" w14:textId="162919BD" w:rsidR="00C34E86" w:rsidRDefault="00C34E86" w:rsidP="00C34E86">
            <w:pPr>
              <w:pStyle w:val="TAL"/>
              <w:rPr>
                <w:sz w:val="16"/>
              </w:rPr>
            </w:pPr>
            <w:r>
              <w:rPr>
                <w:sz w:val="16"/>
              </w:rPr>
              <w:t>Huawei Technologies France</w:t>
            </w:r>
          </w:p>
        </w:tc>
        <w:tc>
          <w:tcPr>
            <w:tcW w:w="0" w:type="auto"/>
            <w:shd w:val="clear" w:color="auto" w:fill="auto"/>
          </w:tcPr>
          <w:p w14:paraId="4AFD190E" w14:textId="41CD1EA8" w:rsidR="00C34E86" w:rsidRDefault="00C34E86" w:rsidP="00C34E86">
            <w:pPr>
              <w:pStyle w:val="TAL"/>
              <w:rPr>
                <w:sz w:val="16"/>
              </w:rPr>
            </w:pPr>
            <w:r>
              <w:rPr>
                <w:sz w:val="16"/>
              </w:rPr>
              <w:t>3GPPMEMBER (ETSI)</w:t>
            </w:r>
          </w:p>
        </w:tc>
      </w:tr>
      <w:tr w:rsidR="000C6242" w14:paraId="5C10C771" w14:textId="77777777">
        <w:tc>
          <w:tcPr>
            <w:tcW w:w="0" w:type="auto"/>
            <w:shd w:val="clear" w:color="auto" w:fill="auto"/>
          </w:tcPr>
          <w:p w14:paraId="541A159D" w14:textId="0AC02E58" w:rsidR="00C34E86" w:rsidRDefault="00C34E86" w:rsidP="00C34E86">
            <w:pPr>
              <w:pStyle w:val="TAL"/>
              <w:rPr>
                <w:sz w:val="16"/>
              </w:rPr>
            </w:pPr>
            <w:r>
              <w:rPr>
                <w:sz w:val="16"/>
              </w:rPr>
              <w:t>HU, Yushuang</w:t>
            </w:r>
          </w:p>
        </w:tc>
        <w:tc>
          <w:tcPr>
            <w:tcW w:w="0" w:type="auto"/>
            <w:shd w:val="clear" w:color="auto" w:fill="auto"/>
          </w:tcPr>
          <w:p w14:paraId="07BC112A" w14:textId="09BE95DA" w:rsidR="00C34E86" w:rsidRDefault="00C34E86" w:rsidP="00C34E86">
            <w:pPr>
              <w:pStyle w:val="TAL"/>
              <w:rPr>
                <w:sz w:val="16"/>
              </w:rPr>
            </w:pPr>
            <w:r>
              <w:rPr>
                <w:sz w:val="16"/>
              </w:rPr>
              <w:t>CMDI</w:t>
            </w:r>
          </w:p>
        </w:tc>
        <w:tc>
          <w:tcPr>
            <w:tcW w:w="0" w:type="auto"/>
            <w:shd w:val="clear" w:color="auto" w:fill="auto"/>
          </w:tcPr>
          <w:p w14:paraId="54EB25AA" w14:textId="6F87824A" w:rsidR="00C34E86" w:rsidRDefault="00C34E86" w:rsidP="00C34E86">
            <w:pPr>
              <w:pStyle w:val="TAL"/>
              <w:rPr>
                <w:sz w:val="16"/>
              </w:rPr>
            </w:pPr>
            <w:r>
              <w:rPr>
                <w:sz w:val="16"/>
              </w:rPr>
              <w:t>3GPPMEMBER (CCSA)</w:t>
            </w:r>
          </w:p>
        </w:tc>
      </w:tr>
      <w:tr w:rsidR="000C6242" w14:paraId="3E04618C" w14:textId="77777777">
        <w:tc>
          <w:tcPr>
            <w:tcW w:w="0" w:type="auto"/>
            <w:shd w:val="clear" w:color="auto" w:fill="auto"/>
          </w:tcPr>
          <w:p w14:paraId="741599EC" w14:textId="491F0E54" w:rsidR="00C34E86" w:rsidRDefault="00C34E86" w:rsidP="00C34E86">
            <w:pPr>
              <w:pStyle w:val="TAL"/>
              <w:rPr>
                <w:sz w:val="16"/>
              </w:rPr>
            </w:pPr>
            <w:r>
              <w:rPr>
                <w:sz w:val="16"/>
              </w:rPr>
              <w:t>HUANG, Zhenning</w:t>
            </w:r>
          </w:p>
        </w:tc>
        <w:tc>
          <w:tcPr>
            <w:tcW w:w="0" w:type="auto"/>
            <w:shd w:val="clear" w:color="auto" w:fill="auto"/>
          </w:tcPr>
          <w:p w14:paraId="7BBEED2A" w14:textId="47757785" w:rsidR="00C34E86" w:rsidRDefault="00C34E86" w:rsidP="00C34E86">
            <w:pPr>
              <w:pStyle w:val="TAL"/>
              <w:rPr>
                <w:sz w:val="16"/>
              </w:rPr>
            </w:pPr>
            <w:r>
              <w:rPr>
                <w:sz w:val="16"/>
              </w:rPr>
              <w:t>China Mobile Group Device Co.</w:t>
            </w:r>
          </w:p>
        </w:tc>
        <w:tc>
          <w:tcPr>
            <w:tcW w:w="0" w:type="auto"/>
            <w:shd w:val="clear" w:color="auto" w:fill="auto"/>
          </w:tcPr>
          <w:p w14:paraId="669D5CF7" w14:textId="0076FC57" w:rsidR="00C34E86" w:rsidRDefault="00C34E86" w:rsidP="00C34E86">
            <w:pPr>
              <w:pStyle w:val="TAL"/>
              <w:rPr>
                <w:sz w:val="16"/>
              </w:rPr>
            </w:pPr>
            <w:r>
              <w:rPr>
                <w:sz w:val="16"/>
              </w:rPr>
              <w:t>3GPPMEMBER (CCSA)</w:t>
            </w:r>
          </w:p>
        </w:tc>
      </w:tr>
      <w:tr w:rsidR="000C6242" w14:paraId="0715CCAA" w14:textId="77777777">
        <w:tc>
          <w:tcPr>
            <w:tcW w:w="0" w:type="auto"/>
            <w:shd w:val="clear" w:color="auto" w:fill="auto"/>
          </w:tcPr>
          <w:p w14:paraId="435117DC" w14:textId="6A595CA3" w:rsidR="00C34E86" w:rsidRDefault="00C34E86" w:rsidP="00C34E86">
            <w:pPr>
              <w:pStyle w:val="TAL"/>
              <w:rPr>
                <w:sz w:val="16"/>
              </w:rPr>
            </w:pPr>
            <w:r>
              <w:rPr>
                <w:sz w:val="16"/>
              </w:rPr>
              <w:t>INOUE, Yoshihiro</w:t>
            </w:r>
          </w:p>
        </w:tc>
        <w:tc>
          <w:tcPr>
            <w:tcW w:w="0" w:type="auto"/>
            <w:shd w:val="clear" w:color="auto" w:fill="auto"/>
          </w:tcPr>
          <w:p w14:paraId="190D3737" w14:textId="0143D2FA" w:rsidR="00C34E86" w:rsidRDefault="00C34E86" w:rsidP="00C34E86">
            <w:pPr>
              <w:pStyle w:val="TAL"/>
              <w:rPr>
                <w:sz w:val="16"/>
              </w:rPr>
            </w:pPr>
            <w:r>
              <w:rPr>
                <w:sz w:val="16"/>
              </w:rPr>
              <w:t>NTT Advanced Technology Corpor</w:t>
            </w:r>
          </w:p>
        </w:tc>
        <w:tc>
          <w:tcPr>
            <w:tcW w:w="0" w:type="auto"/>
            <w:shd w:val="clear" w:color="auto" w:fill="auto"/>
          </w:tcPr>
          <w:p w14:paraId="2B0C0483" w14:textId="22017AAB" w:rsidR="00C34E86" w:rsidRDefault="00C34E86" w:rsidP="00C34E86">
            <w:pPr>
              <w:pStyle w:val="TAL"/>
              <w:rPr>
                <w:sz w:val="16"/>
              </w:rPr>
            </w:pPr>
            <w:r>
              <w:rPr>
                <w:sz w:val="16"/>
              </w:rPr>
              <w:t>3GPPMEMBER (TTC)</w:t>
            </w:r>
          </w:p>
        </w:tc>
      </w:tr>
      <w:tr w:rsidR="000C6242" w14:paraId="036A2C8D" w14:textId="77777777">
        <w:tc>
          <w:tcPr>
            <w:tcW w:w="0" w:type="auto"/>
            <w:shd w:val="clear" w:color="auto" w:fill="auto"/>
          </w:tcPr>
          <w:p w14:paraId="1B6ED571" w14:textId="1B3BCFCD" w:rsidR="00C34E86" w:rsidRDefault="00C34E86" w:rsidP="00C34E86">
            <w:pPr>
              <w:pStyle w:val="TAL"/>
              <w:rPr>
                <w:sz w:val="16"/>
              </w:rPr>
            </w:pPr>
            <w:r>
              <w:rPr>
                <w:sz w:val="16"/>
              </w:rPr>
              <w:t>JIA, Xiaoqian</w:t>
            </w:r>
          </w:p>
        </w:tc>
        <w:tc>
          <w:tcPr>
            <w:tcW w:w="0" w:type="auto"/>
            <w:shd w:val="clear" w:color="auto" w:fill="auto"/>
          </w:tcPr>
          <w:p w14:paraId="05FF0D59" w14:textId="609FB640" w:rsidR="00C34E86" w:rsidRDefault="00C34E86" w:rsidP="00C34E86">
            <w:pPr>
              <w:pStyle w:val="TAL"/>
              <w:rPr>
                <w:sz w:val="16"/>
              </w:rPr>
            </w:pPr>
            <w:r>
              <w:rPr>
                <w:sz w:val="16"/>
              </w:rPr>
              <w:t>HUAWEI TECHNOLOGIES Co. Ltd.</w:t>
            </w:r>
          </w:p>
        </w:tc>
        <w:tc>
          <w:tcPr>
            <w:tcW w:w="0" w:type="auto"/>
            <w:shd w:val="clear" w:color="auto" w:fill="auto"/>
          </w:tcPr>
          <w:p w14:paraId="24AFB2C6" w14:textId="6A1F99BA" w:rsidR="00C34E86" w:rsidRDefault="00C34E86" w:rsidP="00C34E86">
            <w:pPr>
              <w:pStyle w:val="TAL"/>
              <w:rPr>
                <w:sz w:val="16"/>
              </w:rPr>
            </w:pPr>
            <w:r>
              <w:rPr>
                <w:sz w:val="16"/>
              </w:rPr>
              <w:t>3GPPMEMBER (ETSI)</w:t>
            </w:r>
          </w:p>
        </w:tc>
      </w:tr>
      <w:tr w:rsidR="00C34E86" w14:paraId="28E0EE60" w14:textId="77777777">
        <w:tc>
          <w:tcPr>
            <w:tcW w:w="0" w:type="auto"/>
            <w:shd w:val="clear" w:color="auto" w:fill="auto"/>
          </w:tcPr>
          <w:p w14:paraId="3A41D7E0" w14:textId="5825A12E" w:rsidR="00C34E86" w:rsidRDefault="00C34E86" w:rsidP="00C34E86">
            <w:pPr>
              <w:pStyle w:val="TAL"/>
              <w:rPr>
                <w:sz w:val="16"/>
              </w:rPr>
            </w:pPr>
            <w:r>
              <w:rPr>
                <w:sz w:val="16"/>
              </w:rPr>
              <w:t>JIANG, Tianji</w:t>
            </w:r>
          </w:p>
        </w:tc>
        <w:tc>
          <w:tcPr>
            <w:tcW w:w="0" w:type="auto"/>
            <w:shd w:val="clear" w:color="auto" w:fill="auto"/>
          </w:tcPr>
          <w:p w14:paraId="0B036E04" w14:textId="36A5466A" w:rsidR="00C34E86" w:rsidRDefault="00C34E86" w:rsidP="00C34E86">
            <w:pPr>
              <w:pStyle w:val="TAL"/>
              <w:rPr>
                <w:sz w:val="16"/>
              </w:rPr>
            </w:pPr>
            <w:r>
              <w:rPr>
                <w:sz w:val="16"/>
              </w:rPr>
              <w:t>China Mobile Com. Corporation</w:t>
            </w:r>
          </w:p>
        </w:tc>
        <w:tc>
          <w:tcPr>
            <w:tcW w:w="0" w:type="auto"/>
            <w:shd w:val="clear" w:color="auto" w:fill="auto"/>
          </w:tcPr>
          <w:p w14:paraId="1DA0476D" w14:textId="7D8B2F24" w:rsidR="00C34E86" w:rsidRDefault="00C34E86" w:rsidP="00C34E86">
            <w:pPr>
              <w:pStyle w:val="TAL"/>
              <w:rPr>
                <w:sz w:val="16"/>
              </w:rPr>
            </w:pPr>
            <w:r>
              <w:rPr>
                <w:sz w:val="16"/>
              </w:rPr>
              <w:t>3GPPMEMBER (CCSA)</w:t>
            </w:r>
          </w:p>
        </w:tc>
      </w:tr>
      <w:tr w:rsidR="00C34E86" w14:paraId="5AA3DE99" w14:textId="77777777">
        <w:tc>
          <w:tcPr>
            <w:tcW w:w="0" w:type="auto"/>
            <w:shd w:val="clear" w:color="auto" w:fill="auto"/>
          </w:tcPr>
          <w:p w14:paraId="715E5BC1" w14:textId="5B9F71C4" w:rsidR="00C34E86" w:rsidRDefault="00C34E86" w:rsidP="00C34E86">
            <w:pPr>
              <w:pStyle w:val="TAL"/>
              <w:rPr>
                <w:sz w:val="16"/>
              </w:rPr>
            </w:pPr>
            <w:r>
              <w:rPr>
                <w:sz w:val="16"/>
              </w:rPr>
              <w:t>KANG, Yanchao</w:t>
            </w:r>
          </w:p>
        </w:tc>
        <w:tc>
          <w:tcPr>
            <w:tcW w:w="0" w:type="auto"/>
            <w:shd w:val="clear" w:color="auto" w:fill="auto"/>
          </w:tcPr>
          <w:p w14:paraId="4BF2DFD1" w14:textId="0EDC5269" w:rsidR="00C34E86" w:rsidRDefault="00C34E86" w:rsidP="00C34E86">
            <w:pPr>
              <w:pStyle w:val="TAL"/>
              <w:rPr>
                <w:sz w:val="16"/>
              </w:rPr>
            </w:pPr>
            <w:r>
              <w:rPr>
                <w:sz w:val="16"/>
              </w:rPr>
              <w:t>vivo Communication Technology</w:t>
            </w:r>
          </w:p>
        </w:tc>
        <w:tc>
          <w:tcPr>
            <w:tcW w:w="0" w:type="auto"/>
            <w:shd w:val="clear" w:color="auto" w:fill="auto"/>
          </w:tcPr>
          <w:p w14:paraId="3F813390" w14:textId="35523055" w:rsidR="00C34E86" w:rsidRDefault="00C34E86" w:rsidP="00C34E86">
            <w:pPr>
              <w:pStyle w:val="TAL"/>
              <w:rPr>
                <w:sz w:val="16"/>
              </w:rPr>
            </w:pPr>
            <w:r>
              <w:rPr>
                <w:sz w:val="16"/>
              </w:rPr>
              <w:t>3GPPMEMBER (CCSA)</w:t>
            </w:r>
          </w:p>
        </w:tc>
      </w:tr>
      <w:tr w:rsidR="00C34E86" w14:paraId="72A87FBE" w14:textId="77777777">
        <w:tc>
          <w:tcPr>
            <w:tcW w:w="0" w:type="auto"/>
            <w:shd w:val="clear" w:color="auto" w:fill="auto"/>
          </w:tcPr>
          <w:p w14:paraId="731C00C0" w14:textId="45399495" w:rsidR="00C34E86" w:rsidRDefault="00C34E86" w:rsidP="00C34E86">
            <w:pPr>
              <w:pStyle w:val="TAL"/>
              <w:rPr>
                <w:sz w:val="16"/>
              </w:rPr>
            </w:pPr>
            <w:r>
              <w:rPr>
                <w:sz w:val="16"/>
              </w:rPr>
              <w:t>KAPALE, Kiran</w:t>
            </w:r>
          </w:p>
        </w:tc>
        <w:tc>
          <w:tcPr>
            <w:tcW w:w="0" w:type="auto"/>
            <w:shd w:val="clear" w:color="auto" w:fill="auto"/>
          </w:tcPr>
          <w:p w14:paraId="1455A8E2" w14:textId="4D05FC02" w:rsidR="00C34E86" w:rsidRDefault="00C34E86" w:rsidP="00C34E86">
            <w:pPr>
              <w:pStyle w:val="TAL"/>
              <w:rPr>
                <w:sz w:val="16"/>
              </w:rPr>
            </w:pPr>
            <w:r>
              <w:rPr>
                <w:sz w:val="16"/>
              </w:rPr>
              <w:t>Samsung R&amp;D Institute India</w:t>
            </w:r>
          </w:p>
        </w:tc>
        <w:tc>
          <w:tcPr>
            <w:tcW w:w="0" w:type="auto"/>
            <w:shd w:val="clear" w:color="auto" w:fill="auto"/>
          </w:tcPr>
          <w:p w14:paraId="353CA591" w14:textId="79A1B76F" w:rsidR="00C34E86" w:rsidRDefault="00C34E86" w:rsidP="00C34E86">
            <w:pPr>
              <w:pStyle w:val="TAL"/>
              <w:rPr>
                <w:sz w:val="16"/>
              </w:rPr>
            </w:pPr>
            <w:r>
              <w:rPr>
                <w:sz w:val="16"/>
              </w:rPr>
              <w:t>3GPPMEMBER (TSDSI)</w:t>
            </w:r>
          </w:p>
        </w:tc>
      </w:tr>
      <w:tr w:rsidR="00C34E86" w14:paraId="132FBD36" w14:textId="77777777">
        <w:tc>
          <w:tcPr>
            <w:tcW w:w="0" w:type="auto"/>
            <w:shd w:val="clear" w:color="auto" w:fill="auto"/>
          </w:tcPr>
          <w:p w14:paraId="4BEC86F4" w14:textId="297A82A1" w:rsidR="00C34E86" w:rsidRDefault="00C34E86" w:rsidP="00C34E86">
            <w:pPr>
              <w:pStyle w:val="TAL"/>
              <w:rPr>
                <w:sz w:val="16"/>
              </w:rPr>
            </w:pPr>
            <w:r>
              <w:rPr>
                <w:sz w:val="16"/>
              </w:rPr>
              <w:t>KAUSHIK, Ashutosh</w:t>
            </w:r>
          </w:p>
        </w:tc>
        <w:tc>
          <w:tcPr>
            <w:tcW w:w="0" w:type="auto"/>
            <w:shd w:val="clear" w:color="auto" w:fill="auto"/>
          </w:tcPr>
          <w:p w14:paraId="4C020E5D" w14:textId="5BF2354D" w:rsidR="00C34E86" w:rsidRDefault="00C34E86" w:rsidP="00C34E86">
            <w:pPr>
              <w:pStyle w:val="TAL"/>
              <w:rPr>
                <w:sz w:val="16"/>
              </w:rPr>
            </w:pPr>
            <w:r>
              <w:rPr>
                <w:sz w:val="16"/>
              </w:rPr>
              <w:t>Samsung Electronics Polska</w:t>
            </w:r>
          </w:p>
        </w:tc>
        <w:tc>
          <w:tcPr>
            <w:tcW w:w="0" w:type="auto"/>
            <w:shd w:val="clear" w:color="auto" w:fill="auto"/>
          </w:tcPr>
          <w:p w14:paraId="05EDE9D1" w14:textId="75F3AA81" w:rsidR="00C34E86" w:rsidRDefault="00C34E86" w:rsidP="00C34E86">
            <w:pPr>
              <w:pStyle w:val="TAL"/>
              <w:rPr>
                <w:sz w:val="16"/>
              </w:rPr>
            </w:pPr>
            <w:r>
              <w:rPr>
                <w:sz w:val="16"/>
              </w:rPr>
              <w:t>3GPPMEMBER (ETSI)</w:t>
            </w:r>
          </w:p>
        </w:tc>
      </w:tr>
      <w:tr w:rsidR="00C34E86" w14:paraId="483CBE70" w14:textId="77777777">
        <w:tc>
          <w:tcPr>
            <w:tcW w:w="0" w:type="auto"/>
            <w:shd w:val="clear" w:color="auto" w:fill="auto"/>
          </w:tcPr>
          <w:p w14:paraId="49DA5056" w14:textId="5D62A42E" w:rsidR="00C34E86" w:rsidRDefault="00C34E86" w:rsidP="00C34E86">
            <w:pPr>
              <w:pStyle w:val="TAL"/>
              <w:rPr>
                <w:sz w:val="16"/>
              </w:rPr>
            </w:pPr>
            <w:r>
              <w:rPr>
                <w:sz w:val="16"/>
              </w:rPr>
              <w:t>KE, xiaowan</w:t>
            </w:r>
          </w:p>
        </w:tc>
        <w:tc>
          <w:tcPr>
            <w:tcW w:w="0" w:type="auto"/>
            <w:shd w:val="clear" w:color="auto" w:fill="auto"/>
          </w:tcPr>
          <w:p w14:paraId="5748C6DC" w14:textId="2C415C38" w:rsidR="00C34E86" w:rsidRDefault="00C34E86" w:rsidP="00C34E86">
            <w:pPr>
              <w:pStyle w:val="TAL"/>
              <w:rPr>
                <w:sz w:val="16"/>
              </w:rPr>
            </w:pPr>
            <w:r>
              <w:rPr>
                <w:sz w:val="16"/>
              </w:rPr>
              <w:t>vivo Mobile Com. (Chongqing)</w:t>
            </w:r>
          </w:p>
        </w:tc>
        <w:tc>
          <w:tcPr>
            <w:tcW w:w="0" w:type="auto"/>
            <w:shd w:val="clear" w:color="auto" w:fill="auto"/>
          </w:tcPr>
          <w:p w14:paraId="1E01DB0A" w14:textId="627B8C36" w:rsidR="00C34E86" w:rsidRDefault="00C34E86" w:rsidP="00C34E86">
            <w:pPr>
              <w:pStyle w:val="TAL"/>
              <w:rPr>
                <w:sz w:val="16"/>
              </w:rPr>
            </w:pPr>
            <w:r>
              <w:rPr>
                <w:sz w:val="16"/>
              </w:rPr>
              <w:t>3GPPMEMBER (CCSA)</w:t>
            </w:r>
          </w:p>
        </w:tc>
      </w:tr>
      <w:tr w:rsidR="00C34E86" w14:paraId="6D9B7304" w14:textId="77777777">
        <w:tc>
          <w:tcPr>
            <w:tcW w:w="0" w:type="auto"/>
            <w:shd w:val="clear" w:color="auto" w:fill="auto"/>
          </w:tcPr>
          <w:p w14:paraId="32D2A479" w14:textId="7F9864D9" w:rsidR="00C34E86" w:rsidRDefault="00C34E86" w:rsidP="00C34E86">
            <w:pPr>
              <w:pStyle w:val="TAL"/>
              <w:rPr>
                <w:sz w:val="16"/>
              </w:rPr>
            </w:pPr>
            <w:r>
              <w:rPr>
                <w:sz w:val="16"/>
              </w:rPr>
              <w:t>KEDALAGUDDE, Meghashree D</w:t>
            </w:r>
          </w:p>
        </w:tc>
        <w:tc>
          <w:tcPr>
            <w:tcW w:w="0" w:type="auto"/>
            <w:shd w:val="clear" w:color="auto" w:fill="auto"/>
          </w:tcPr>
          <w:p w14:paraId="55FC7BF0" w14:textId="1461D78A" w:rsidR="00C34E86" w:rsidRDefault="00C34E86" w:rsidP="00C34E86">
            <w:pPr>
              <w:pStyle w:val="TAL"/>
              <w:rPr>
                <w:sz w:val="16"/>
              </w:rPr>
            </w:pPr>
            <w:r>
              <w:rPr>
                <w:sz w:val="16"/>
              </w:rPr>
              <w:t>Intel Corporation SAS</w:t>
            </w:r>
          </w:p>
        </w:tc>
        <w:tc>
          <w:tcPr>
            <w:tcW w:w="0" w:type="auto"/>
            <w:shd w:val="clear" w:color="auto" w:fill="auto"/>
          </w:tcPr>
          <w:p w14:paraId="522B990D" w14:textId="0896829B" w:rsidR="00C34E86" w:rsidRDefault="00C34E86" w:rsidP="00C34E86">
            <w:pPr>
              <w:pStyle w:val="TAL"/>
              <w:rPr>
                <w:sz w:val="16"/>
              </w:rPr>
            </w:pPr>
            <w:r>
              <w:rPr>
                <w:sz w:val="16"/>
              </w:rPr>
              <w:t>3GPPMEMBER (ETSI)</w:t>
            </w:r>
          </w:p>
        </w:tc>
      </w:tr>
      <w:tr w:rsidR="00C34E86" w14:paraId="3DA2940D" w14:textId="77777777">
        <w:tc>
          <w:tcPr>
            <w:tcW w:w="0" w:type="auto"/>
            <w:shd w:val="clear" w:color="auto" w:fill="auto"/>
          </w:tcPr>
          <w:p w14:paraId="43161B94" w14:textId="2116925D" w:rsidR="00C34E86" w:rsidRDefault="00C34E86" w:rsidP="00C34E86">
            <w:pPr>
              <w:pStyle w:val="TAL"/>
              <w:rPr>
                <w:sz w:val="16"/>
              </w:rPr>
            </w:pPr>
            <w:r>
              <w:rPr>
                <w:sz w:val="16"/>
              </w:rPr>
              <w:t>KILGOUR, Kit</w:t>
            </w:r>
          </w:p>
        </w:tc>
        <w:tc>
          <w:tcPr>
            <w:tcW w:w="0" w:type="auto"/>
            <w:shd w:val="clear" w:color="auto" w:fill="auto"/>
          </w:tcPr>
          <w:p w14:paraId="422CC9F1" w14:textId="79F9B2E1" w:rsidR="00C34E86" w:rsidRDefault="00C34E86" w:rsidP="00C34E86">
            <w:pPr>
              <w:pStyle w:val="TAL"/>
              <w:rPr>
                <w:sz w:val="16"/>
              </w:rPr>
            </w:pPr>
            <w:r>
              <w:rPr>
                <w:sz w:val="16"/>
              </w:rPr>
              <w:t>Sepura Ltd</w:t>
            </w:r>
          </w:p>
        </w:tc>
        <w:tc>
          <w:tcPr>
            <w:tcW w:w="0" w:type="auto"/>
            <w:shd w:val="clear" w:color="auto" w:fill="auto"/>
          </w:tcPr>
          <w:p w14:paraId="4B4BFFD6" w14:textId="7B504B4F" w:rsidR="00C34E86" w:rsidRDefault="00C34E86" w:rsidP="00C34E86">
            <w:pPr>
              <w:pStyle w:val="TAL"/>
              <w:rPr>
                <w:sz w:val="16"/>
              </w:rPr>
            </w:pPr>
            <w:r>
              <w:rPr>
                <w:sz w:val="16"/>
              </w:rPr>
              <w:t>3GPPMEMBER (ETSI)</w:t>
            </w:r>
          </w:p>
        </w:tc>
      </w:tr>
      <w:tr w:rsidR="00C34E86" w14:paraId="0E3E998A" w14:textId="77777777">
        <w:tc>
          <w:tcPr>
            <w:tcW w:w="0" w:type="auto"/>
            <w:shd w:val="clear" w:color="auto" w:fill="auto"/>
          </w:tcPr>
          <w:p w14:paraId="12D0E41D" w14:textId="1294EAFF" w:rsidR="00C34E86" w:rsidRDefault="00C34E86" w:rsidP="00C34E86">
            <w:pPr>
              <w:pStyle w:val="TAL"/>
              <w:rPr>
                <w:sz w:val="16"/>
              </w:rPr>
            </w:pPr>
            <w:r>
              <w:rPr>
                <w:sz w:val="16"/>
              </w:rPr>
              <w:t>KIM, Hyesung</w:t>
            </w:r>
          </w:p>
        </w:tc>
        <w:tc>
          <w:tcPr>
            <w:tcW w:w="0" w:type="auto"/>
            <w:shd w:val="clear" w:color="auto" w:fill="auto"/>
          </w:tcPr>
          <w:p w14:paraId="72CBD6F1" w14:textId="76080463" w:rsidR="00C34E86" w:rsidRDefault="00C34E86" w:rsidP="00C34E86">
            <w:pPr>
              <w:pStyle w:val="TAL"/>
              <w:rPr>
                <w:sz w:val="16"/>
              </w:rPr>
            </w:pPr>
            <w:r>
              <w:rPr>
                <w:sz w:val="16"/>
              </w:rPr>
              <w:t>Samsung Electronics Romania</w:t>
            </w:r>
          </w:p>
        </w:tc>
        <w:tc>
          <w:tcPr>
            <w:tcW w:w="0" w:type="auto"/>
            <w:shd w:val="clear" w:color="auto" w:fill="auto"/>
          </w:tcPr>
          <w:p w14:paraId="1101D46A" w14:textId="2C9D3C4F" w:rsidR="00C34E86" w:rsidRDefault="00C34E86" w:rsidP="00C34E86">
            <w:pPr>
              <w:pStyle w:val="TAL"/>
              <w:rPr>
                <w:sz w:val="16"/>
              </w:rPr>
            </w:pPr>
            <w:r>
              <w:rPr>
                <w:sz w:val="16"/>
              </w:rPr>
              <w:t>3GPPMEMBER (ETSI)</w:t>
            </w:r>
          </w:p>
        </w:tc>
      </w:tr>
      <w:tr w:rsidR="00C34E86" w14:paraId="405C61AC" w14:textId="77777777">
        <w:tc>
          <w:tcPr>
            <w:tcW w:w="0" w:type="auto"/>
            <w:shd w:val="clear" w:color="auto" w:fill="auto"/>
          </w:tcPr>
          <w:p w14:paraId="74D22604" w14:textId="331BD216" w:rsidR="00C34E86" w:rsidRDefault="00C34E86" w:rsidP="00C34E86">
            <w:pPr>
              <w:pStyle w:val="TAL"/>
              <w:rPr>
                <w:sz w:val="16"/>
              </w:rPr>
            </w:pPr>
            <w:r>
              <w:rPr>
                <w:sz w:val="16"/>
              </w:rPr>
              <w:t>KIMBA, Boubacar</w:t>
            </w:r>
          </w:p>
        </w:tc>
        <w:tc>
          <w:tcPr>
            <w:tcW w:w="0" w:type="auto"/>
            <w:shd w:val="clear" w:color="auto" w:fill="auto"/>
          </w:tcPr>
          <w:p w14:paraId="3D0967BB" w14:textId="4D575E39" w:rsidR="00C34E86" w:rsidRDefault="00C34E86" w:rsidP="00C34E86">
            <w:pPr>
              <w:pStyle w:val="TAL"/>
              <w:rPr>
                <w:sz w:val="16"/>
              </w:rPr>
            </w:pPr>
            <w:r>
              <w:rPr>
                <w:sz w:val="16"/>
              </w:rPr>
              <w:t>GUANGDONG GENIUS TECHNOLOGY CO</w:t>
            </w:r>
          </w:p>
        </w:tc>
        <w:tc>
          <w:tcPr>
            <w:tcW w:w="0" w:type="auto"/>
            <w:shd w:val="clear" w:color="auto" w:fill="auto"/>
          </w:tcPr>
          <w:p w14:paraId="2CDD4993" w14:textId="2BC68E72" w:rsidR="00C34E86" w:rsidRDefault="00C34E86" w:rsidP="00C34E86">
            <w:pPr>
              <w:pStyle w:val="TAL"/>
              <w:rPr>
                <w:sz w:val="16"/>
              </w:rPr>
            </w:pPr>
            <w:r>
              <w:rPr>
                <w:sz w:val="16"/>
              </w:rPr>
              <w:t>3GPPMEMBER (CCSA)</w:t>
            </w:r>
          </w:p>
        </w:tc>
      </w:tr>
      <w:tr w:rsidR="00C34E86" w14:paraId="2DCAB643" w14:textId="77777777">
        <w:tc>
          <w:tcPr>
            <w:tcW w:w="0" w:type="auto"/>
            <w:shd w:val="clear" w:color="auto" w:fill="auto"/>
          </w:tcPr>
          <w:p w14:paraId="4F585E0D" w14:textId="54BEF6DD" w:rsidR="00C34E86" w:rsidRDefault="00C34E86" w:rsidP="00C34E86">
            <w:pPr>
              <w:pStyle w:val="TAL"/>
              <w:rPr>
                <w:sz w:val="16"/>
              </w:rPr>
            </w:pPr>
            <w:r>
              <w:rPr>
                <w:sz w:val="16"/>
              </w:rPr>
              <w:t>KOLEKAR, Abhijeet</w:t>
            </w:r>
          </w:p>
        </w:tc>
        <w:tc>
          <w:tcPr>
            <w:tcW w:w="0" w:type="auto"/>
            <w:shd w:val="clear" w:color="auto" w:fill="auto"/>
          </w:tcPr>
          <w:p w14:paraId="0C1D09A5" w14:textId="3D1163E9" w:rsidR="00C34E86" w:rsidRDefault="00C34E86" w:rsidP="00C34E86">
            <w:pPr>
              <w:pStyle w:val="TAL"/>
              <w:rPr>
                <w:sz w:val="16"/>
              </w:rPr>
            </w:pPr>
            <w:r>
              <w:rPr>
                <w:sz w:val="16"/>
              </w:rPr>
              <w:t>Intel</w:t>
            </w:r>
          </w:p>
        </w:tc>
        <w:tc>
          <w:tcPr>
            <w:tcW w:w="0" w:type="auto"/>
            <w:shd w:val="clear" w:color="auto" w:fill="auto"/>
          </w:tcPr>
          <w:p w14:paraId="5107A827" w14:textId="5F32C380" w:rsidR="00C34E86" w:rsidRDefault="00C34E86" w:rsidP="00C34E86">
            <w:pPr>
              <w:pStyle w:val="TAL"/>
              <w:rPr>
                <w:sz w:val="16"/>
              </w:rPr>
            </w:pPr>
            <w:r>
              <w:rPr>
                <w:sz w:val="16"/>
              </w:rPr>
              <w:t>3GPPMEMBER (ATIS)</w:t>
            </w:r>
          </w:p>
        </w:tc>
      </w:tr>
      <w:tr w:rsidR="00C34E86" w14:paraId="4DCE69A0" w14:textId="77777777">
        <w:tc>
          <w:tcPr>
            <w:tcW w:w="0" w:type="auto"/>
            <w:shd w:val="clear" w:color="auto" w:fill="auto"/>
          </w:tcPr>
          <w:p w14:paraId="54E8477D" w14:textId="02B71105" w:rsidR="00C34E86" w:rsidRDefault="00C34E86" w:rsidP="00C34E86">
            <w:pPr>
              <w:pStyle w:val="TAL"/>
              <w:rPr>
                <w:sz w:val="16"/>
              </w:rPr>
            </w:pPr>
            <w:r>
              <w:rPr>
                <w:sz w:val="16"/>
              </w:rPr>
              <w:t>KOO, Kyoung Cheol</w:t>
            </w:r>
          </w:p>
        </w:tc>
        <w:tc>
          <w:tcPr>
            <w:tcW w:w="0" w:type="auto"/>
            <w:shd w:val="clear" w:color="auto" w:fill="auto"/>
          </w:tcPr>
          <w:p w14:paraId="6E0B6DA9" w14:textId="4414A3E4" w:rsidR="00C34E86" w:rsidRDefault="00C34E86" w:rsidP="00C34E86">
            <w:pPr>
              <w:pStyle w:val="TAL"/>
              <w:rPr>
                <w:sz w:val="16"/>
              </w:rPr>
            </w:pPr>
            <w:r>
              <w:rPr>
                <w:sz w:val="16"/>
              </w:rPr>
              <w:t>TTA</w:t>
            </w:r>
          </w:p>
        </w:tc>
        <w:tc>
          <w:tcPr>
            <w:tcW w:w="0" w:type="auto"/>
            <w:shd w:val="clear" w:color="auto" w:fill="auto"/>
          </w:tcPr>
          <w:p w14:paraId="477AD1C6" w14:textId="66E028B6" w:rsidR="00C34E86" w:rsidRDefault="00C34E86" w:rsidP="00C34E86">
            <w:pPr>
              <w:pStyle w:val="TAL"/>
              <w:rPr>
                <w:sz w:val="16"/>
              </w:rPr>
            </w:pPr>
            <w:r>
              <w:rPr>
                <w:sz w:val="16"/>
              </w:rPr>
              <w:t>3GPPORG_REP (TTA)</w:t>
            </w:r>
          </w:p>
        </w:tc>
      </w:tr>
      <w:tr w:rsidR="00C34E86" w14:paraId="20A3614F" w14:textId="77777777">
        <w:tc>
          <w:tcPr>
            <w:tcW w:w="0" w:type="auto"/>
            <w:shd w:val="clear" w:color="auto" w:fill="auto"/>
          </w:tcPr>
          <w:p w14:paraId="0FD62833" w14:textId="36D8D783" w:rsidR="00C34E86" w:rsidRDefault="00C34E86" w:rsidP="00C34E86">
            <w:pPr>
              <w:pStyle w:val="TAL"/>
              <w:rPr>
                <w:sz w:val="16"/>
              </w:rPr>
            </w:pPr>
            <w:r>
              <w:rPr>
                <w:sz w:val="16"/>
              </w:rPr>
              <w:t>KUMAR, Lalith</w:t>
            </w:r>
          </w:p>
        </w:tc>
        <w:tc>
          <w:tcPr>
            <w:tcW w:w="0" w:type="auto"/>
            <w:shd w:val="clear" w:color="auto" w:fill="auto"/>
          </w:tcPr>
          <w:p w14:paraId="25D0ED44" w14:textId="37D07ED4" w:rsidR="00C34E86" w:rsidRDefault="00C34E86" w:rsidP="00C34E86">
            <w:pPr>
              <w:pStyle w:val="TAL"/>
              <w:rPr>
                <w:sz w:val="16"/>
              </w:rPr>
            </w:pPr>
            <w:r>
              <w:rPr>
                <w:sz w:val="16"/>
              </w:rPr>
              <w:t>Samsung Electronics Iberia SA</w:t>
            </w:r>
          </w:p>
        </w:tc>
        <w:tc>
          <w:tcPr>
            <w:tcW w:w="0" w:type="auto"/>
            <w:shd w:val="clear" w:color="auto" w:fill="auto"/>
          </w:tcPr>
          <w:p w14:paraId="5B2B2125" w14:textId="549E545F" w:rsidR="00C34E86" w:rsidRDefault="00C34E86" w:rsidP="00C34E86">
            <w:pPr>
              <w:pStyle w:val="TAL"/>
              <w:rPr>
                <w:sz w:val="16"/>
              </w:rPr>
            </w:pPr>
            <w:r>
              <w:rPr>
                <w:sz w:val="16"/>
              </w:rPr>
              <w:t>3GPPMEMBER (ETSI)</w:t>
            </w:r>
          </w:p>
        </w:tc>
      </w:tr>
      <w:tr w:rsidR="00C34E86" w14:paraId="2B156D5D" w14:textId="77777777">
        <w:tc>
          <w:tcPr>
            <w:tcW w:w="0" w:type="auto"/>
            <w:shd w:val="clear" w:color="auto" w:fill="auto"/>
          </w:tcPr>
          <w:p w14:paraId="4EDFAD50" w14:textId="70115E80" w:rsidR="00C34E86" w:rsidRDefault="00C34E86" w:rsidP="00C34E86">
            <w:pPr>
              <w:pStyle w:val="TAL"/>
              <w:rPr>
                <w:sz w:val="16"/>
              </w:rPr>
            </w:pPr>
            <w:r>
              <w:rPr>
                <w:sz w:val="16"/>
              </w:rPr>
              <w:t>LAAKSONEN, Lasse</w:t>
            </w:r>
          </w:p>
        </w:tc>
        <w:tc>
          <w:tcPr>
            <w:tcW w:w="0" w:type="auto"/>
            <w:shd w:val="clear" w:color="auto" w:fill="auto"/>
          </w:tcPr>
          <w:p w14:paraId="7608A855" w14:textId="65634CE8" w:rsidR="00C34E86" w:rsidRDefault="00C34E86" w:rsidP="00C34E86">
            <w:pPr>
              <w:pStyle w:val="TAL"/>
              <w:rPr>
                <w:sz w:val="16"/>
              </w:rPr>
            </w:pPr>
            <w:r>
              <w:rPr>
                <w:sz w:val="16"/>
              </w:rPr>
              <w:t>Nokia Shanghai Bell</w:t>
            </w:r>
          </w:p>
        </w:tc>
        <w:tc>
          <w:tcPr>
            <w:tcW w:w="0" w:type="auto"/>
            <w:shd w:val="clear" w:color="auto" w:fill="auto"/>
          </w:tcPr>
          <w:p w14:paraId="452EAFA7" w14:textId="2D8A5C97" w:rsidR="00C34E86" w:rsidRDefault="00C34E86" w:rsidP="00C34E86">
            <w:pPr>
              <w:pStyle w:val="TAL"/>
              <w:rPr>
                <w:sz w:val="16"/>
              </w:rPr>
            </w:pPr>
            <w:r>
              <w:rPr>
                <w:sz w:val="16"/>
              </w:rPr>
              <w:t>3GPPMEMBER (CCSA)</w:t>
            </w:r>
          </w:p>
        </w:tc>
      </w:tr>
      <w:tr w:rsidR="00C34E86" w14:paraId="1327A579" w14:textId="77777777">
        <w:tc>
          <w:tcPr>
            <w:tcW w:w="0" w:type="auto"/>
            <w:shd w:val="clear" w:color="auto" w:fill="auto"/>
          </w:tcPr>
          <w:p w14:paraId="0FF338BF" w14:textId="7303C0BC" w:rsidR="00C34E86" w:rsidRDefault="00C34E86" w:rsidP="00C34E86">
            <w:pPr>
              <w:pStyle w:val="TAL"/>
              <w:rPr>
                <w:sz w:val="16"/>
              </w:rPr>
            </w:pPr>
            <w:r>
              <w:rPr>
                <w:sz w:val="16"/>
              </w:rPr>
              <w:t>LAIR, Yannick</w:t>
            </w:r>
          </w:p>
        </w:tc>
        <w:tc>
          <w:tcPr>
            <w:tcW w:w="0" w:type="auto"/>
            <w:shd w:val="clear" w:color="auto" w:fill="auto"/>
          </w:tcPr>
          <w:p w14:paraId="00D4C0BF" w14:textId="7205EBD2" w:rsidR="00C34E86" w:rsidRDefault="00C34E86" w:rsidP="00C34E86">
            <w:pPr>
              <w:pStyle w:val="TAL"/>
              <w:rPr>
                <w:sz w:val="16"/>
              </w:rPr>
            </w:pPr>
            <w:r>
              <w:rPr>
                <w:sz w:val="16"/>
              </w:rPr>
              <w:t>Nokia Corporation</w:t>
            </w:r>
          </w:p>
        </w:tc>
        <w:tc>
          <w:tcPr>
            <w:tcW w:w="0" w:type="auto"/>
            <w:shd w:val="clear" w:color="auto" w:fill="auto"/>
          </w:tcPr>
          <w:p w14:paraId="7CF30C31" w14:textId="6834DD7C" w:rsidR="00C34E86" w:rsidRDefault="00C34E86" w:rsidP="00C34E86">
            <w:pPr>
              <w:pStyle w:val="TAL"/>
              <w:rPr>
                <w:sz w:val="16"/>
              </w:rPr>
            </w:pPr>
            <w:r>
              <w:rPr>
                <w:sz w:val="16"/>
              </w:rPr>
              <w:t>3GPPMEMBER (ETSI)</w:t>
            </w:r>
          </w:p>
        </w:tc>
      </w:tr>
      <w:tr w:rsidR="00C34E86" w14:paraId="11C086BF" w14:textId="77777777">
        <w:tc>
          <w:tcPr>
            <w:tcW w:w="0" w:type="auto"/>
            <w:shd w:val="clear" w:color="auto" w:fill="auto"/>
          </w:tcPr>
          <w:p w14:paraId="0A7B8C4B" w14:textId="21FE176B" w:rsidR="00C34E86" w:rsidRDefault="00C34E86" w:rsidP="00C34E86">
            <w:pPr>
              <w:pStyle w:val="TAL"/>
              <w:rPr>
                <w:sz w:val="16"/>
              </w:rPr>
            </w:pPr>
            <w:r>
              <w:rPr>
                <w:sz w:val="16"/>
              </w:rPr>
              <w:t>LAZARA, Dominic</w:t>
            </w:r>
          </w:p>
        </w:tc>
        <w:tc>
          <w:tcPr>
            <w:tcW w:w="0" w:type="auto"/>
            <w:shd w:val="clear" w:color="auto" w:fill="auto"/>
          </w:tcPr>
          <w:p w14:paraId="40C1BC8A" w14:textId="2BD52908" w:rsidR="00C34E86" w:rsidRDefault="00C34E86" w:rsidP="00C34E86">
            <w:pPr>
              <w:pStyle w:val="TAL"/>
              <w:rPr>
                <w:sz w:val="16"/>
              </w:rPr>
            </w:pPr>
            <w:r>
              <w:rPr>
                <w:sz w:val="16"/>
              </w:rPr>
              <w:t>Motorola Solutions UK Ltd.</w:t>
            </w:r>
          </w:p>
        </w:tc>
        <w:tc>
          <w:tcPr>
            <w:tcW w:w="0" w:type="auto"/>
            <w:shd w:val="clear" w:color="auto" w:fill="auto"/>
          </w:tcPr>
          <w:p w14:paraId="636AC2D0" w14:textId="2B93E47C" w:rsidR="00C34E86" w:rsidRDefault="00C34E86" w:rsidP="00C34E86">
            <w:pPr>
              <w:pStyle w:val="TAL"/>
              <w:rPr>
                <w:sz w:val="16"/>
              </w:rPr>
            </w:pPr>
            <w:r>
              <w:rPr>
                <w:sz w:val="16"/>
              </w:rPr>
              <w:t>3GPPMEMBER (ETSI)</w:t>
            </w:r>
          </w:p>
        </w:tc>
      </w:tr>
      <w:tr w:rsidR="00C34E86" w14:paraId="255663B0" w14:textId="77777777">
        <w:tc>
          <w:tcPr>
            <w:tcW w:w="0" w:type="auto"/>
            <w:shd w:val="clear" w:color="auto" w:fill="auto"/>
          </w:tcPr>
          <w:p w14:paraId="248B9C52" w14:textId="7E3B1354" w:rsidR="00C34E86" w:rsidRDefault="00C34E86" w:rsidP="00C34E86">
            <w:pPr>
              <w:pStyle w:val="TAL"/>
              <w:rPr>
                <w:sz w:val="16"/>
              </w:rPr>
            </w:pPr>
            <w:r>
              <w:rPr>
                <w:sz w:val="16"/>
              </w:rPr>
              <w:t>LEE, Cheolung</w:t>
            </w:r>
          </w:p>
        </w:tc>
        <w:tc>
          <w:tcPr>
            <w:tcW w:w="0" w:type="auto"/>
            <w:shd w:val="clear" w:color="auto" w:fill="auto"/>
          </w:tcPr>
          <w:p w14:paraId="1AF8C464" w14:textId="3B6166CA" w:rsidR="00C34E86" w:rsidRDefault="00C34E86" w:rsidP="00C34E86">
            <w:pPr>
              <w:pStyle w:val="TAL"/>
              <w:rPr>
                <w:sz w:val="16"/>
              </w:rPr>
            </w:pPr>
            <w:r>
              <w:rPr>
                <w:sz w:val="16"/>
              </w:rPr>
              <w:t>Harman GmbH</w:t>
            </w:r>
          </w:p>
        </w:tc>
        <w:tc>
          <w:tcPr>
            <w:tcW w:w="0" w:type="auto"/>
            <w:shd w:val="clear" w:color="auto" w:fill="auto"/>
          </w:tcPr>
          <w:p w14:paraId="5492F88F" w14:textId="22B1352B" w:rsidR="00C34E86" w:rsidRDefault="00C34E86" w:rsidP="00C34E86">
            <w:pPr>
              <w:pStyle w:val="TAL"/>
              <w:rPr>
                <w:sz w:val="16"/>
              </w:rPr>
            </w:pPr>
            <w:r>
              <w:rPr>
                <w:sz w:val="16"/>
              </w:rPr>
              <w:t>3GPPMEMBER (ETSI)</w:t>
            </w:r>
          </w:p>
        </w:tc>
      </w:tr>
      <w:tr w:rsidR="00C34E86" w14:paraId="25EF422F" w14:textId="77777777">
        <w:tc>
          <w:tcPr>
            <w:tcW w:w="0" w:type="auto"/>
            <w:shd w:val="clear" w:color="auto" w:fill="auto"/>
          </w:tcPr>
          <w:p w14:paraId="16656D5A" w14:textId="66CABA1F" w:rsidR="00C34E86" w:rsidRDefault="00C34E86" w:rsidP="00C34E86">
            <w:pPr>
              <w:pStyle w:val="TAL"/>
              <w:rPr>
                <w:sz w:val="16"/>
              </w:rPr>
            </w:pPr>
            <w:r>
              <w:rPr>
                <w:sz w:val="16"/>
              </w:rPr>
              <w:t>LEE, Seung-Ik</w:t>
            </w:r>
          </w:p>
        </w:tc>
        <w:tc>
          <w:tcPr>
            <w:tcW w:w="0" w:type="auto"/>
            <w:shd w:val="clear" w:color="auto" w:fill="auto"/>
          </w:tcPr>
          <w:p w14:paraId="4C20DB27" w14:textId="0A53282F" w:rsidR="00C34E86" w:rsidRDefault="00C34E86" w:rsidP="00C34E86">
            <w:pPr>
              <w:pStyle w:val="TAL"/>
              <w:rPr>
                <w:sz w:val="16"/>
              </w:rPr>
            </w:pPr>
            <w:r>
              <w:rPr>
                <w:sz w:val="16"/>
              </w:rPr>
              <w:t>ETRI</w:t>
            </w:r>
          </w:p>
        </w:tc>
        <w:tc>
          <w:tcPr>
            <w:tcW w:w="0" w:type="auto"/>
            <w:shd w:val="clear" w:color="auto" w:fill="auto"/>
          </w:tcPr>
          <w:p w14:paraId="23844F9F" w14:textId="33393C49" w:rsidR="00C34E86" w:rsidRDefault="00C34E86" w:rsidP="00C34E86">
            <w:pPr>
              <w:pStyle w:val="TAL"/>
              <w:rPr>
                <w:sz w:val="16"/>
              </w:rPr>
            </w:pPr>
            <w:r>
              <w:rPr>
                <w:sz w:val="16"/>
              </w:rPr>
              <w:t>3GPPMEMBER (TTA)</w:t>
            </w:r>
          </w:p>
        </w:tc>
      </w:tr>
      <w:tr w:rsidR="00C34E86" w14:paraId="6A84EF81" w14:textId="77777777">
        <w:tc>
          <w:tcPr>
            <w:tcW w:w="0" w:type="auto"/>
            <w:shd w:val="clear" w:color="auto" w:fill="auto"/>
          </w:tcPr>
          <w:p w14:paraId="41866142" w14:textId="08E520CD" w:rsidR="00C34E86" w:rsidRDefault="00C34E86" w:rsidP="00C34E86">
            <w:pPr>
              <w:pStyle w:val="TAL"/>
              <w:rPr>
                <w:sz w:val="16"/>
              </w:rPr>
            </w:pPr>
            <w:r>
              <w:rPr>
                <w:sz w:val="16"/>
              </w:rPr>
              <w:t>LEI, Ao</w:t>
            </w:r>
          </w:p>
        </w:tc>
        <w:tc>
          <w:tcPr>
            <w:tcW w:w="0" w:type="auto"/>
            <w:shd w:val="clear" w:color="auto" w:fill="auto"/>
          </w:tcPr>
          <w:p w14:paraId="5B4E035B" w14:textId="59281264" w:rsidR="00C34E86" w:rsidRDefault="00C34E86" w:rsidP="00C34E86">
            <w:pPr>
              <w:pStyle w:val="TAL"/>
              <w:rPr>
                <w:sz w:val="16"/>
                <w:lang w:val="fr-FR"/>
              </w:rPr>
            </w:pPr>
            <w:r>
              <w:rPr>
                <w:sz w:val="16"/>
                <w:lang w:val="fr-FR"/>
              </w:rPr>
              <w:t>Huawei Technologies Japan K.K.</w:t>
            </w:r>
          </w:p>
        </w:tc>
        <w:tc>
          <w:tcPr>
            <w:tcW w:w="0" w:type="auto"/>
            <w:shd w:val="clear" w:color="auto" w:fill="auto"/>
          </w:tcPr>
          <w:p w14:paraId="5AE3A6DA" w14:textId="71566FD3" w:rsidR="00C34E86" w:rsidRDefault="00C34E86" w:rsidP="00C34E86">
            <w:pPr>
              <w:pStyle w:val="TAL"/>
              <w:rPr>
                <w:sz w:val="16"/>
              </w:rPr>
            </w:pPr>
            <w:r>
              <w:rPr>
                <w:sz w:val="16"/>
              </w:rPr>
              <w:t>3GPPMEMBER (TTC)</w:t>
            </w:r>
          </w:p>
        </w:tc>
      </w:tr>
      <w:tr w:rsidR="00C34E86" w14:paraId="581D91FB" w14:textId="77777777">
        <w:tc>
          <w:tcPr>
            <w:tcW w:w="0" w:type="auto"/>
            <w:shd w:val="clear" w:color="auto" w:fill="auto"/>
          </w:tcPr>
          <w:p w14:paraId="63005CD0" w14:textId="01762CA5" w:rsidR="00C34E86" w:rsidRDefault="00C34E86" w:rsidP="00C34E86">
            <w:pPr>
              <w:pStyle w:val="TAL"/>
              <w:rPr>
                <w:sz w:val="16"/>
              </w:rPr>
            </w:pPr>
            <w:r>
              <w:rPr>
                <w:sz w:val="16"/>
              </w:rPr>
              <w:t>LEUNG, Nikolai</w:t>
            </w:r>
          </w:p>
        </w:tc>
        <w:tc>
          <w:tcPr>
            <w:tcW w:w="0" w:type="auto"/>
            <w:shd w:val="clear" w:color="auto" w:fill="auto"/>
          </w:tcPr>
          <w:p w14:paraId="1FF58077" w14:textId="2D9B5CFB" w:rsidR="00C34E86" w:rsidRDefault="00C34E86" w:rsidP="00C34E86">
            <w:pPr>
              <w:pStyle w:val="TAL"/>
              <w:rPr>
                <w:sz w:val="16"/>
              </w:rPr>
            </w:pPr>
            <w:r>
              <w:rPr>
                <w:sz w:val="16"/>
              </w:rPr>
              <w:t>Qualcomm Technologies Int</w:t>
            </w:r>
          </w:p>
        </w:tc>
        <w:tc>
          <w:tcPr>
            <w:tcW w:w="0" w:type="auto"/>
            <w:shd w:val="clear" w:color="auto" w:fill="auto"/>
          </w:tcPr>
          <w:p w14:paraId="284E1F90" w14:textId="3C4AD503" w:rsidR="00C34E86" w:rsidRDefault="00C34E86" w:rsidP="00C34E86">
            <w:pPr>
              <w:pStyle w:val="TAL"/>
              <w:rPr>
                <w:sz w:val="16"/>
              </w:rPr>
            </w:pPr>
            <w:r>
              <w:rPr>
                <w:sz w:val="16"/>
              </w:rPr>
              <w:t>3GPPMEMBER (ETSI)</w:t>
            </w:r>
          </w:p>
        </w:tc>
      </w:tr>
      <w:tr w:rsidR="00C34E86" w14:paraId="7DD4AF70" w14:textId="77777777">
        <w:tc>
          <w:tcPr>
            <w:tcW w:w="0" w:type="auto"/>
            <w:shd w:val="clear" w:color="auto" w:fill="auto"/>
          </w:tcPr>
          <w:p w14:paraId="08770AAB" w14:textId="635B4EC7" w:rsidR="00C34E86" w:rsidRDefault="00C34E86" w:rsidP="00C34E86">
            <w:pPr>
              <w:pStyle w:val="TAL"/>
              <w:rPr>
                <w:sz w:val="16"/>
              </w:rPr>
            </w:pPr>
            <w:r>
              <w:rPr>
                <w:sz w:val="16"/>
              </w:rPr>
              <w:t>LEVINE, Anatoli</w:t>
            </w:r>
          </w:p>
        </w:tc>
        <w:tc>
          <w:tcPr>
            <w:tcW w:w="0" w:type="auto"/>
            <w:shd w:val="clear" w:color="auto" w:fill="auto"/>
          </w:tcPr>
          <w:p w14:paraId="59E0F54C" w14:textId="40EA0222" w:rsidR="00C34E86" w:rsidRDefault="00C34E86" w:rsidP="00C34E86">
            <w:pPr>
              <w:pStyle w:val="TAL"/>
              <w:rPr>
                <w:sz w:val="16"/>
              </w:rPr>
            </w:pPr>
            <w:r>
              <w:rPr>
                <w:sz w:val="16"/>
              </w:rPr>
              <w:t>Softil Ltd</w:t>
            </w:r>
          </w:p>
        </w:tc>
        <w:tc>
          <w:tcPr>
            <w:tcW w:w="0" w:type="auto"/>
            <w:shd w:val="clear" w:color="auto" w:fill="auto"/>
          </w:tcPr>
          <w:p w14:paraId="262F40C6" w14:textId="6C60A405" w:rsidR="00C34E86" w:rsidRDefault="00C34E86" w:rsidP="00C34E86">
            <w:pPr>
              <w:pStyle w:val="TAL"/>
              <w:rPr>
                <w:sz w:val="16"/>
              </w:rPr>
            </w:pPr>
            <w:r>
              <w:rPr>
                <w:sz w:val="16"/>
              </w:rPr>
              <w:t>3GPPMEMBER (ETSI)</w:t>
            </w:r>
          </w:p>
        </w:tc>
      </w:tr>
      <w:tr w:rsidR="00C34E86" w14:paraId="573B0EB6" w14:textId="77777777">
        <w:tc>
          <w:tcPr>
            <w:tcW w:w="0" w:type="auto"/>
            <w:shd w:val="clear" w:color="auto" w:fill="auto"/>
          </w:tcPr>
          <w:p w14:paraId="52F3505F" w14:textId="0FB04F6F" w:rsidR="00C34E86" w:rsidRDefault="00C34E86" w:rsidP="00C34E86">
            <w:pPr>
              <w:pStyle w:val="TAL"/>
              <w:rPr>
                <w:sz w:val="16"/>
              </w:rPr>
            </w:pPr>
            <w:r>
              <w:rPr>
                <w:sz w:val="16"/>
              </w:rPr>
              <w:t>LI, Chenyi</w:t>
            </w:r>
          </w:p>
        </w:tc>
        <w:tc>
          <w:tcPr>
            <w:tcW w:w="0" w:type="auto"/>
            <w:shd w:val="clear" w:color="auto" w:fill="auto"/>
          </w:tcPr>
          <w:p w14:paraId="5B5F2DC4" w14:textId="79E41DB4" w:rsidR="00C34E86" w:rsidRDefault="00C34E86" w:rsidP="00C34E86">
            <w:pPr>
              <w:pStyle w:val="TAL"/>
              <w:rPr>
                <w:sz w:val="16"/>
              </w:rPr>
            </w:pPr>
            <w:r>
              <w:rPr>
                <w:sz w:val="16"/>
              </w:rPr>
              <w:t>Unicompay</w:t>
            </w:r>
          </w:p>
        </w:tc>
        <w:tc>
          <w:tcPr>
            <w:tcW w:w="0" w:type="auto"/>
            <w:shd w:val="clear" w:color="auto" w:fill="auto"/>
          </w:tcPr>
          <w:p w14:paraId="6D6BAF90" w14:textId="3F546E10" w:rsidR="00C34E86" w:rsidRDefault="00C34E86" w:rsidP="00C34E86">
            <w:pPr>
              <w:pStyle w:val="TAL"/>
              <w:rPr>
                <w:sz w:val="16"/>
              </w:rPr>
            </w:pPr>
            <w:r>
              <w:rPr>
                <w:sz w:val="16"/>
              </w:rPr>
              <w:t>3GPPMEMBER (CCSA)</w:t>
            </w:r>
          </w:p>
        </w:tc>
      </w:tr>
      <w:tr w:rsidR="00C34E86" w14:paraId="68797719" w14:textId="77777777">
        <w:tc>
          <w:tcPr>
            <w:tcW w:w="0" w:type="auto"/>
            <w:shd w:val="clear" w:color="auto" w:fill="auto"/>
          </w:tcPr>
          <w:p w14:paraId="1F03E1E4" w14:textId="16DADE57" w:rsidR="00C34E86" w:rsidRDefault="00C34E86" w:rsidP="00C34E86">
            <w:pPr>
              <w:pStyle w:val="TAL"/>
              <w:rPr>
                <w:sz w:val="16"/>
              </w:rPr>
            </w:pPr>
            <w:r>
              <w:rPr>
                <w:sz w:val="16"/>
              </w:rPr>
              <w:t>LI, Meng</w:t>
            </w:r>
          </w:p>
        </w:tc>
        <w:tc>
          <w:tcPr>
            <w:tcW w:w="0" w:type="auto"/>
            <w:shd w:val="clear" w:color="auto" w:fill="auto"/>
          </w:tcPr>
          <w:p w14:paraId="72FDB6BA" w14:textId="6590646E" w:rsidR="00C34E86" w:rsidRDefault="00C34E86" w:rsidP="00C34E86">
            <w:pPr>
              <w:pStyle w:val="TAL"/>
              <w:rPr>
                <w:sz w:val="16"/>
              </w:rPr>
            </w:pPr>
            <w:r>
              <w:rPr>
                <w:sz w:val="16"/>
              </w:rPr>
              <w:t>HUAWEI TECH. GmbH</w:t>
            </w:r>
          </w:p>
        </w:tc>
        <w:tc>
          <w:tcPr>
            <w:tcW w:w="0" w:type="auto"/>
            <w:shd w:val="clear" w:color="auto" w:fill="auto"/>
          </w:tcPr>
          <w:p w14:paraId="0A57E1AE" w14:textId="6F69ABF8" w:rsidR="00C34E86" w:rsidRDefault="00C34E86" w:rsidP="00C34E86">
            <w:pPr>
              <w:pStyle w:val="TAL"/>
              <w:rPr>
                <w:sz w:val="16"/>
              </w:rPr>
            </w:pPr>
            <w:r>
              <w:rPr>
                <w:sz w:val="16"/>
              </w:rPr>
              <w:t>3GPPMEMBER (ETSI)</w:t>
            </w:r>
          </w:p>
        </w:tc>
      </w:tr>
      <w:tr w:rsidR="00C34E86" w14:paraId="625054F3" w14:textId="77777777">
        <w:tc>
          <w:tcPr>
            <w:tcW w:w="0" w:type="auto"/>
            <w:shd w:val="clear" w:color="auto" w:fill="auto"/>
          </w:tcPr>
          <w:p w14:paraId="1F8839A8" w14:textId="3ED7DE25" w:rsidR="00C34E86" w:rsidRDefault="00C34E86" w:rsidP="00C34E86">
            <w:pPr>
              <w:pStyle w:val="TAL"/>
              <w:rPr>
                <w:sz w:val="16"/>
              </w:rPr>
            </w:pPr>
            <w:r>
              <w:rPr>
                <w:sz w:val="16"/>
              </w:rPr>
              <w:t>LI, Nanxi</w:t>
            </w:r>
          </w:p>
        </w:tc>
        <w:tc>
          <w:tcPr>
            <w:tcW w:w="0" w:type="auto"/>
            <w:shd w:val="clear" w:color="auto" w:fill="auto"/>
          </w:tcPr>
          <w:p w14:paraId="4818A3E5" w14:textId="7A72128C" w:rsidR="00C34E86" w:rsidRDefault="00C34E86" w:rsidP="00C34E86">
            <w:pPr>
              <w:pStyle w:val="TAL"/>
              <w:rPr>
                <w:sz w:val="16"/>
              </w:rPr>
            </w:pPr>
            <w:r>
              <w:rPr>
                <w:sz w:val="16"/>
              </w:rPr>
              <w:t>China Telecomunication Corp.</w:t>
            </w:r>
          </w:p>
        </w:tc>
        <w:tc>
          <w:tcPr>
            <w:tcW w:w="0" w:type="auto"/>
            <w:shd w:val="clear" w:color="auto" w:fill="auto"/>
          </w:tcPr>
          <w:p w14:paraId="74545511" w14:textId="053E6E4A" w:rsidR="00C34E86" w:rsidRDefault="00C34E86" w:rsidP="00C34E86">
            <w:pPr>
              <w:pStyle w:val="TAL"/>
              <w:rPr>
                <w:sz w:val="16"/>
              </w:rPr>
            </w:pPr>
            <w:r>
              <w:rPr>
                <w:sz w:val="16"/>
              </w:rPr>
              <w:t>3GPPMEMBER (CCSA)</w:t>
            </w:r>
          </w:p>
        </w:tc>
      </w:tr>
      <w:tr w:rsidR="00C34E86" w14:paraId="03986F41" w14:textId="77777777">
        <w:tc>
          <w:tcPr>
            <w:tcW w:w="0" w:type="auto"/>
            <w:shd w:val="clear" w:color="auto" w:fill="auto"/>
          </w:tcPr>
          <w:p w14:paraId="5E34F0C9" w14:textId="09F0BDF3" w:rsidR="00C34E86" w:rsidRDefault="00C34E86" w:rsidP="00C34E86">
            <w:pPr>
              <w:pStyle w:val="TAL"/>
              <w:rPr>
                <w:sz w:val="16"/>
              </w:rPr>
            </w:pPr>
            <w:r>
              <w:rPr>
                <w:sz w:val="16"/>
              </w:rPr>
              <w:t>LIEBHART, Rainer</w:t>
            </w:r>
          </w:p>
        </w:tc>
        <w:tc>
          <w:tcPr>
            <w:tcW w:w="0" w:type="auto"/>
            <w:shd w:val="clear" w:color="auto" w:fill="auto"/>
          </w:tcPr>
          <w:p w14:paraId="300648A1" w14:textId="73B3C2A1" w:rsidR="00C34E86" w:rsidRDefault="00C34E86" w:rsidP="00C34E86">
            <w:pPr>
              <w:pStyle w:val="TAL"/>
              <w:rPr>
                <w:sz w:val="16"/>
              </w:rPr>
            </w:pPr>
            <w:r>
              <w:rPr>
                <w:sz w:val="16"/>
              </w:rPr>
              <w:t>Nokia Poland</w:t>
            </w:r>
          </w:p>
        </w:tc>
        <w:tc>
          <w:tcPr>
            <w:tcW w:w="0" w:type="auto"/>
            <w:shd w:val="clear" w:color="auto" w:fill="auto"/>
          </w:tcPr>
          <w:p w14:paraId="7C1D1AC2" w14:textId="523E92E6" w:rsidR="00C34E86" w:rsidRDefault="00C34E86" w:rsidP="00C34E86">
            <w:pPr>
              <w:pStyle w:val="TAL"/>
              <w:rPr>
                <w:sz w:val="16"/>
              </w:rPr>
            </w:pPr>
            <w:r>
              <w:rPr>
                <w:sz w:val="16"/>
              </w:rPr>
              <w:t>3GPPMEMBER (ETSI)</w:t>
            </w:r>
          </w:p>
        </w:tc>
      </w:tr>
      <w:tr w:rsidR="00C34E86" w14:paraId="1905FD14" w14:textId="77777777">
        <w:tc>
          <w:tcPr>
            <w:tcW w:w="0" w:type="auto"/>
            <w:shd w:val="clear" w:color="auto" w:fill="auto"/>
          </w:tcPr>
          <w:p w14:paraId="0E42A208" w14:textId="15CAB7B1" w:rsidR="00C34E86" w:rsidRDefault="00C34E86" w:rsidP="00C34E86">
            <w:pPr>
              <w:pStyle w:val="TAL"/>
              <w:rPr>
                <w:sz w:val="16"/>
              </w:rPr>
            </w:pPr>
            <w:r>
              <w:rPr>
                <w:sz w:val="16"/>
              </w:rPr>
              <w:lastRenderedPageBreak/>
              <w:t>LIN, Lin</w:t>
            </w:r>
          </w:p>
        </w:tc>
        <w:tc>
          <w:tcPr>
            <w:tcW w:w="0" w:type="auto"/>
            <w:shd w:val="clear" w:color="auto" w:fill="auto"/>
          </w:tcPr>
          <w:p w14:paraId="2D4ECFF8" w14:textId="1CF5C976" w:rsidR="00C34E86" w:rsidRDefault="00C34E86" w:rsidP="00C34E86">
            <w:pPr>
              <w:pStyle w:val="TAL"/>
              <w:rPr>
                <w:sz w:val="16"/>
              </w:rPr>
            </w:pPr>
            <w:r>
              <w:rPr>
                <w:sz w:val="16"/>
              </w:rPr>
              <w:t>China Unicom</w:t>
            </w:r>
          </w:p>
        </w:tc>
        <w:tc>
          <w:tcPr>
            <w:tcW w:w="0" w:type="auto"/>
            <w:shd w:val="clear" w:color="auto" w:fill="auto"/>
          </w:tcPr>
          <w:p w14:paraId="438D2660" w14:textId="1C3E6446" w:rsidR="00C34E86" w:rsidRDefault="00C34E86" w:rsidP="00C34E86">
            <w:pPr>
              <w:pStyle w:val="TAL"/>
              <w:rPr>
                <w:sz w:val="16"/>
              </w:rPr>
            </w:pPr>
            <w:r>
              <w:rPr>
                <w:sz w:val="16"/>
              </w:rPr>
              <w:t>3GPPMEMBER (CCSA)</w:t>
            </w:r>
          </w:p>
        </w:tc>
      </w:tr>
      <w:tr w:rsidR="00C34E86" w14:paraId="2B701DC7" w14:textId="77777777">
        <w:tc>
          <w:tcPr>
            <w:tcW w:w="0" w:type="auto"/>
            <w:shd w:val="clear" w:color="auto" w:fill="auto"/>
          </w:tcPr>
          <w:p w14:paraId="1218976A" w14:textId="07333510" w:rsidR="00C34E86" w:rsidRDefault="00C34E86" w:rsidP="00C34E86">
            <w:pPr>
              <w:pStyle w:val="TAL"/>
              <w:rPr>
                <w:sz w:val="16"/>
              </w:rPr>
            </w:pPr>
            <w:r>
              <w:rPr>
                <w:sz w:val="16"/>
              </w:rPr>
              <w:t>LIPFORD, Mark</w:t>
            </w:r>
          </w:p>
        </w:tc>
        <w:tc>
          <w:tcPr>
            <w:tcW w:w="0" w:type="auto"/>
            <w:shd w:val="clear" w:color="auto" w:fill="auto"/>
          </w:tcPr>
          <w:p w14:paraId="54758A4F" w14:textId="52874B27" w:rsidR="00C34E86" w:rsidRDefault="00C34E86" w:rsidP="00C34E86">
            <w:pPr>
              <w:pStyle w:val="TAL"/>
              <w:rPr>
                <w:sz w:val="16"/>
              </w:rPr>
            </w:pPr>
            <w:r>
              <w:rPr>
                <w:sz w:val="16"/>
              </w:rPr>
              <w:t>FirstNet</w:t>
            </w:r>
          </w:p>
        </w:tc>
        <w:tc>
          <w:tcPr>
            <w:tcW w:w="0" w:type="auto"/>
            <w:shd w:val="clear" w:color="auto" w:fill="auto"/>
          </w:tcPr>
          <w:p w14:paraId="3C47D982" w14:textId="2B5AF4AE" w:rsidR="00C34E86" w:rsidRDefault="00C34E86" w:rsidP="00C34E86">
            <w:pPr>
              <w:pStyle w:val="TAL"/>
              <w:rPr>
                <w:sz w:val="16"/>
              </w:rPr>
            </w:pPr>
            <w:r>
              <w:rPr>
                <w:sz w:val="16"/>
              </w:rPr>
              <w:t>3GPPMEMBER (ATIS)</w:t>
            </w:r>
          </w:p>
        </w:tc>
      </w:tr>
      <w:tr w:rsidR="00C34E86" w14:paraId="2D11FA15" w14:textId="77777777">
        <w:tc>
          <w:tcPr>
            <w:tcW w:w="0" w:type="auto"/>
            <w:shd w:val="clear" w:color="auto" w:fill="auto"/>
          </w:tcPr>
          <w:p w14:paraId="3294187D" w14:textId="25B3BA04" w:rsidR="00C34E86" w:rsidRDefault="00C34E86" w:rsidP="00C34E86">
            <w:pPr>
              <w:pStyle w:val="TAL"/>
              <w:rPr>
                <w:sz w:val="16"/>
              </w:rPr>
            </w:pPr>
            <w:r>
              <w:rPr>
                <w:sz w:val="16"/>
              </w:rPr>
              <w:t>LIU, Jianning(Carry)</w:t>
            </w:r>
          </w:p>
        </w:tc>
        <w:tc>
          <w:tcPr>
            <w:tcW w:w="0" w:type="auto"/>
            <w:shd w:val="clear" w:color="auto" w:fill="auto"/>
          </w:tcPr>
          <w:p w14:paraId="767C3A24" w14:textId="7AF402BE" w:rsidR="00C34E86" w:rsidRDefault="00C34E86" w:rsidP="00C34E86">
            <w:pPr>
              <w:pStyle w:val="TAL"/>
              <w:rPr>
                <w:sz w:val="16"/>
              </w:rPr>
            </w:pPr>
            <w:r>
              <w:rPr>
                <w:sz w:val="16"/>
              </w:rPr>
              <w:t>Beijing Xiaomi Software Tech</w:t>
            </w:r>
          </w:p>
        </w:tc>
        <w:tc>
          <w:tcPr>
            <w:tcW w:w="0" w:type="auto"/>
            <w:shd w:val="clear" w:color="auto" w:fill="auto"/>
          </w:tcPr>
          <w:p w14:paraId="16CF62E7" w14:textId="7E1A2450" w:rsidR="00C34E86" w:rsidRDefault="00C34E86" w:rsidP="00C34E86">
            <w:pPr>
              <w:pStyle w:val="TAL"/>
              <w:rPr>
                <w:sz w:val="16"/>
              </w:rPr>
            </w:pPr>
            <w:r>
              <w:rPr>
                <w:sz w:val="16"/>
              </w:rPr>
              <w:t>3GPPMEMBER (CCSA)</w:t>
            </w:r>
          </w:p>
        </w:tc>
      </w:tr>
      <w:tr w:rsidR="00C34E86" w14:paraId="1E1C1E60" w14:textId="77777777">
        <w:tc>
          <w:tcPr>
            <w:tcW w:w="0" w:type="auto"/>
            <w:shd w:val="clear" w:color="auto" w:fill="auto"/>
          </w:tcPr>
          <w:p w14:paraId="59D37682" w14:textId="37C60A70" w:rsidR="00C34E86" w:rsidRDefault="00C34E86" w:rsidP="00C34E86">
            <w:pPr>
              <w:pStyle w:val="TAL"/>
              <w:rPr>
                <w:sz w:val="16"/>
              </w:rPr>
            </w:pPr>
            <w:r>
              <w:rPr>
                <w:sz w:val="16"/>
              </w:rPr>
              <w:t>LIU, Yue</w:t>
            </w:r>
          </w:p>
        </w:tc>
        <w:tc>
          <w:tcPr>
            <w:tcW w:w="0" w:type="auto"/>
            <w:shd w:val="clear" w:color="auto" w:fill="auto"/>
          </w:tcPr>
          <w:p w14:paraId="20764786" w14:textId="438B420E" w:rsidR="00C34E86" w:rsidRDefault="00C34E86" w:rsidP="00C34E86">
            <w:pPr>
              <w:pStyle w:val="TAL"/>
              <w:rPr>
                <w:sz w:val="16"/>
              </w:rPr>
            </w:pPr>
            <w:r>
              <w:rPr>
                <w:sz w:val="16"/>
              </w:rPr>
              <w:t>China Mobile International Ltd</w:t>
            </w:r>
          </w:p>
        </w:tc>
        <w:tc>
          <w:tcPr>
            <w:tcW w:w="0" w:type="auto"/>
            <w:shd w:val="clear" w:color="auto" w:fill="auto"/>
          </w:tcPr>
          <w:p w14:paraId="74A2A18A" w14:textId="5071E4FB" w:rsidR="00C34E86" w:rsidRDefault="00C34E86" w:rsidP="00C34E86">
            <w:pPr>
              <w:pStyle w:val="TAL"/>
              <w:rPr>
                <w:sz w:val="16"/>
              </w:rPr>
            </w:pPr>
            <w:r>
              <w:rPr>
                <w:sz w:val="16"/>
              </w:rPr>
              <w:t>3GPPMEMBER (CCSA)</w:t>
            </w:r>
          </w:p>
        </w:tc>
      </w:tr>
      <w:tr w:rsidR="00C34E86" w14:paraId="60AE8FE3" w14:textId="77777777">
        <w:tc>
          <w:tcPr>
            <w:tcW w:w="0" w:type="auto"/>
            <w:shd w:val="clear" w:color="auto" w:fill="auto"/>
          </w:tcPr>
          <w:p w14:paraId="3130EA13" w14:textId="23D2E71C" w:rsidR="00C34E86" w:rsidRDefault="00C34E86" w:rsidP="00C34E86">
            <w:pPr>
              <w:pStyle w:val="TAL"/>
              <w:rPr>
                <w:sz w:val="16"/>
              </w:rPr>
            </w:pPr>
            <w:r>
              <w:rPr>
                <w:sz w:val="16"/>
              </w:rPr>
              <w:t>LU, Wei</w:t>
            </w:r>
          </w:p>
        </w:tc>
        <w:tc>
          <w:tcPr>
            <w:tcW w:w="0" w:type="auto"/>
            <w:shd w:val="clear" w:color="auto" w:fill="auto"/>
          </w:tcPr>
          <w:p w14:paraId="3C90A468" w14:textId="6CF8E95F" w:rsidR="00C34E86" w:rsidRDefault="00C34E86" w:rsidP="00C34E86">
            <w:pPr>
              <w:pStyle w:val="TAL"/>
              <w:rPr>
                <w:sz w:val="16"/>
              </w:rPr>
            </w:pPr>
            <w:r>
              <w:rPr>
                <w:sz w:val="16"/>
              </w:rPr>
              <w:t>Xiaomi Technology</w:t>
            </w:r>
          </w:p>
        </w:tc>
        <w:tc>
          <w:tcPr>
            <w:tcW w:w="0" w:type="auto"/>
            <w:shd w:val="clear" w:color="auto" w:fill="auto"/>
          </w:tcPr>
          <w:p w14:paraId="14000AE4" w14:textId="241DD74D" w:rsidR="00C34E86" w:rsidRDefault="00C34E86" w:rsidP="00C34E86">
            <w:pPr>
              <w:pStyle w:val="TAL"/>
              <w:rPr>
                <w:sz w:val="16"/>
              </w:rPr>
            </w:pPr>
            <w:r>
              <w:rPr>
                <w:sz w:val="16"/>
              </w:rPr>
              <w:t>3GPPMEMBER (CCSA)</w:t>
            </w:r>
          </w:p>
        </w:tc>
      </w:tr>
      <w:tr w:rsidR="00C34E86" w14:paraId="7208461A" w14:textId="77777777">
        <w:tc>
          <w:tcPr>
            <w:tcW w:w="0" w:type="auto"/>
            <w:shd w:val="clear" w:color="auto" w:fill="auto"/>
          </w:tcPr>
          <w:p w14:paraId="439545CF" w14:textId="42765A9E" w:rsidR="00C34E86" w:rsidRDefault="00C34E86" w:rsidP="00C34E86">
            <w:pPr>
              <w:pStyle w:val="TAL"/>
              <w:rPr>
                <w:sz w:val="16"/>
              </w:rPr>
            </w:pPr>
            <w:r>
              <w:rPr>
                <w:sz w:val="16"/>
              </w:rPr>
              <w:t>LU, Yang</w:t>
            </w:r>
          </w:p>
        </w:tc>
        <w:tc>
          <w:tcPr>
            <w:tcW w:w="0" w:type="auto"/>
            <w:shd w:val="clear" w:color="auto" w:fill="auto"/>
          </w:tcPr>
          <w:p w14:paraId="50A3FB6D" w14:textId="517F2CF3" w:rsidR="00C34E86" w:rsidRDefault="00C34E86" w:rsidP="00C34E86">
            <w:pPr>
              <w:pStyle w:val="TAL"/>
              <w:rPr>
                <w:sz w:val="16"/>
              </w:rPr>
            </w:pPr>
            <w:r>
              <w:rPr>
                <w:sz w:val="16"/>
              </w:rPr>
              <w:t>Vodafone GmbH</w:t>
            </w:r>
          </w:p>
        </w:tc>
        <w:tc>
          <w:tcPr>
            <w:tcW w:w="0" w:type="auto"/>
            <w:shd w:val="clear" w:color="auto" w:fill="auto"/>
          </w:tcPr>
          <w:p w14:paraId="3DF16DA6" w14:textId="16EC400B" w:rsidR="00C34E86" w:rsidRDefault="00C34E86" w:rsidP="00C34E86">
            <w:pPr>
              <w:pStyle w:val="TAL"/>
              <w:rPr>
                <w:sz w:val="16"/>
              </w:rPr>
            </w:pPr>
            <w:r>
              <w:rPr>
                <w:sz w:val="16"/>
              </w:rPr>
              <w:t>3GPPMEMBER (ETSI)</w:t>
            </w:r>
          </w:p>
        </w:tc>
      </w:tr>
      <w:tr w:rsidR="00C34E86" w14:paraId="2E472BE1" w14:textId="77777777">
        <w:tc>
          <w:tcPr>
            <w:tcW w:w="0" w:type="auto"/>
            <w:shd w:val="clear" w:color="auto" w:fill="auto"/>
          </w:tcPr>
          <w:p w14:paraId="411FF035" w14:textId="7B6B13CD" w:rsidR="00C34E86" w:rsidRDefault="00C34E86" w:rsidP="00C34E86">
            <w:pPr>
              <w:pStyle w:val="TAL"/>
              <w:rPr>
                <w:sz w:val="16"/>
              </w:rPr>
            </w:pPr>
            <w:r>
              <w:rPr>
                <w:sz w:val="16"/>
              </w:rPr>
              <w:t>LUETZENKIRCHEN, Thomas</w:t>
            </w:r>
          </w:p>
        </w:tc>
        <w:tc>
          <w:tcPr>
            <w:tcW w:w="0" w:type="auto"/>
            <w:shd w:val="clear" w:color="auto" w:fill="auto"/>
          </w:tcPr>
          <w:p w14:paraId="014EFD0C" w14:textId="55E3A119" w:rsidR="00C34E86" w:rsidRDefault="00C34E86" w:rsidP="00C34E86">
            <w:pPr>
              <w:pStyle w:val="TAL"/>
              <w:rPr>
                <w:sz w:val="16"/>
              </w:rPr>
            </w:pPr>
            <w:r>
              <w:rPr>
                <w:sz w:val="16"/>
              </w:rPr>
              <w:t>Intel Deutschland GmbH</w:t>
            </w:r>
          </w:p>
        </w:tc>
        <w:tc>
          <w:tcPr>
            <w:tcW w:w="0" w:type="auto"/>
            <w:shd w:val="clear" w:color="auto" w:fill="auto"/>
          </w:tcPr>
          <w:p w14:paraId="4E4E5607" w14:textId="18A81F37" w:rsidR="00C34E86" w:rsidRDefault="00C34E86" w:rsidP="00C34E86">
            <w:pPr>
              <w:pStyle w:val="TAL"/>
              <w:rPr>
                <w:sz w:val="16"/>
              </w:rPr>
            </w:pPr>
            <w:r>
              <w:rPr>
                <w:sz w:val="16"/>
              </w:rPr>
              <w:t>3GPPMEMBER (ETSI)</w:t>
            </w:r>
          </w:p>
        </w:tc>
      </w:tr>
      <w:tr w:rsidR="00C34E86" w14:paraId="5C1B4FF8" w14:textId="77777777">
        <w:tc>
          <w:tcPr>
            <w:tcW w:w="0" w:type="auto"/>
            <w:shd w:val="clear" w:color="auto" w:fill="auto"/>
          </w:tcPr>
          <w:p w14:paraId="6BC87A1F" w14:textId="1ED7D090" w:rsidR="00C34E86" w:rsidRDefault="00C34E86" w:rsidP="00C34E86">
            <w:pPr>
              <w:pStyle w:val="TAL"/>
              <w:rPr>
                <w:sz w:val="16"/>
              </w:rPr>
            </w:pPr>
            <w:r>
              <w:rPr>
                <w:sz w:val="16"/>
              </w:rPr>
              <w:t>LYU, Huazhang</w:t>
            </w:r>
          </w:p>
        </w:tc>
        <w:tc>
          <w:tcPr>
            <w:tcW w:w="0" w:type="auto"/>
            <w:shd w:val="clear" w:color="auto" w:fill="auto"/>
          </w:tcPr>
          <w:p w14:paraId="0501F8E4" w14:textId="5868D444" w:rsidR="00C34E86" w:rsidRDefault="00C34E86" w:rsidP="00C34E86">
            <w:pPr>
              <w:pStyle w:val="TAL"/>
              <w:rPr>
                <w:sz w:val="16"/>
              </w:rPr>
            </w:pPr>
            <w:r>
              <w:rPr>
                <w:sz w:val="16"/>
              </w:rPr>
              <w:t>iQoo</w:t>
            </w:r>
          </w:p>
        </w:tc>
        <w:tc>
          <w:tcPr>
            <w:tcW w:w="0" w:type="auto"/>
            <w:shd w:val="clear" w:color="auto" w:fill="auto"/>
          </w:tcPr>
          <w:p w14:paraId="37B5FF99" w14:textId="48A41822" w:rsidR="00C34E86" w:rsidRDefault="00C34E86" w:rsidP="00C34E86">
            <w:pPr>
              <w:pStyle w:val="TAL"/>
              <w:rPr>
                <w:sz w:val="16"/>
              </w:rPr>
            </w:pPr>
            <w:r>
              <w:rPr>
                <w:sz w:val="16"/>
              </w:rPr>
              <w:t>3GPPMEMBER (CCSA)</w:t>
            </w:r>
          </w:p>
        </w:tc>
      </w:tr>
      <w:tr w:rsidR="00C34E86" w14:paraId="0038BA0B" w14:textId="77777777">
        <w:tc>
          <w:tcPr>
            <w:tcW w:w="0" w:type="auto"/>
            <w:shd w:val="clear" w:color="auto" w:fill="auto"/>
          </w:tcPr>
          <w:p w14:paraId="5F69CA68" w14:textId="1B45F7EA" w:rsidR="00C34E86" w:rsidRDefault="00C34E86" w:rsidP="00C34E86">
            <w:pPr>
              <w:pStyle w:val="TAL"/>
              <w:rPr>
                <w:sz w:val="16"/>
              </w:rPr>
            </w:pPr>
            <w:r>
              <w:rPr>
                <w:sz w:val="16"/>
              </w:rPr>
              <w:t>M VAMANAN, Sudeep</w:t>
            </w:r>
          </w:p>
        </w:tc>
        <w:tc>
          <w:tcPr>
            <w:tcW w:w="0" w:type="auto"/>
            <w:shd w:val="clear" w:color="auto" w:fill="auto"/>
          </w:tcPr>
          <w:p w14:paraId="7886F3B6" w14:textId="66447D29" w:rsidR="00C34E86" w:rsidRDefault="00C34E86" w:rsidP="00C34E86">
            <w:pPr>
              <w:pStyle w:val="TAL"/>
              <w:rPr>
                <w:sz w:val="16"/>
              </w:rPr>
            </w:pPr>
            <w:r>
              <w:rPr>
                <w:sz w:val="16"/>
              </w:rPr>
              <w:t>Apple Hungary Kft.</w:t>
            </w:r>
          </w:p>
        </w:tc>
        <w:tc>
          <w:tcPr>
            <w:tcW w:w="0" w:type="auto"/>
            <w:shd w:val="clear" w:color="auto" w:fill="auto"/>
          </w:tcPr>
          <w:p w14:paraId="6C407797" w14:textId="6C827C1D" w:rsidR="00C34E86" w:rsidRDefault="00C34E86" w:rsidP="00C34E86">
            <w:pPr>
              <w:pStyle w:val="TAL"/>
              <w:rPr>
                <w:sz w:val="16"/>
              </w:rPr>
            </w:pPr>
            <w:r>
              <w:rPr>
                <w:sz w:val="16"/>
              </w:rPr>
              <w:t>3GPPMEMBER (ETSI)</w:t>
            </w:r>
          </w:p>
        </w:tc>
      </w:tr>
      <w:tr w:rsidR="00C34E86" w14:paraId="4A19F4B9" w14:textId="77777777">
        <w:tc>
          <w:tcPr>
            <w:tcW w:w="0" w:type="auto"/>
            <w:shd w:val="clear" w:color="auto" w:fill="auto"/>
          </w:tcPr>
          <w:p w14:paraId="0B794B55" w14:textId="60CE4AFA" w:rsidR="00C34E86" w:rsidRDefault="00C34E86" w:rsidP="00C34E86">
            <w:pPr>
              <w:pStyle w:val="TAL"/>
              <w:rPr>
                <w:sz w:val="16"/>
              </w:rPr>
            </w:pPr>
            <w:r>
              <w:rPr>
                <w:sz w:val="16"/>
              </w:rPr>
              <w:t>MANGION, Mathieu</w:t>
            </w:r>
          </w:p>
        </w:tc>
        <w:tc>
          <w:tcPr>
            <w:tcW w:w="0" w:type="auto"/>
            <w:shd w:val="clear" w:color="auto" w:fill="auto"/>
          </w:tcPr>
          <w:p w14:paraId="474BC502" w14:textId="651F36A1" w:rsidR="00C34E86" w:rsidRDefault="00C34E86" w:rsidP="00C34E86">
            <w:pPr>
              <w:pStyle w:val="TAL"/>
              <w:rPr>
                <w:sz w:val="16"/>
              </w:rPr>
            </w:pPr>
            <w:r>
              <w:rPr>
                <w:sz w:val="16"/>
              </w:rPr>
              <w:t>ETSI</w:t>
            </w:r>
          </w:p>
        </w:tc>
        <w:tc>
          <w:tcPr>
            <w:tcW w:w="0" w:type="auto"/>
            <w:shd w:val="clear" w:color="auto" w:fill="auto"/>
          </w:tcPr>
          <w:p w14:paraId="40D1C25B" w14:textId="797FA835" w:rsidR="00C34E86" w:rsidRDefault="00C34E86" w:rsidP="00C34E86">
            <w:pPr>
              <w:pStyle w:val="TAL"/>
              <w:rPr>
                <w:sz w:val="16"/>
              </w:rPr>
            </w:pPr>
            <w:r>
              <w:rPr>
                <w:sz w:val="16"/>
              </w:rPr>
              <w:t>3GPPORG_REP (ETSI)</w:t>
            </w:r>
          </w:p>
        </w:tc>
      </w:tr>
      <w:tr w:rsidR="00C34E86" w14:paraId="093151D0" w14:textId="77777777">
        <w:tc>
          <w:tcPr>
            <w:tcW w:w="0" w:type="auto"/>
            <w:shd w:val="clear" w:color="auto" w:fill="auto"/>
          </w:tcPr>
          <w:p w14:paraId="1608A54A" w14:textId="441C3EB3" w:rsidR="00C34E86" w:rsidRDefault="00C34E86" w:rsidP="00C34E86">
            <w:pPr>
              <w:pStyle w:val="TAL"/>
              <w:rPr>
                <w:sz w:val="16"/>
              </w:rPr>
            </w:pPr>
            <w:r>
              <w:rPr>
                <w:sz w:val="16"/>
              </w:rPr>
              <w:t>MAO, Yuxin</w:t>
            </w:r>
          </w:p>
        </w:tc>
        <w:tc>
          <w:tcPr>
            <w:tcW w:w="0" w:type="auto"/>
            <w:shd w:val="clear" w:color="auto" w:fill="auto"/>
          </w:tcPr>
          <w:p w14:paraId="64B9B357" w14:textId="0A9E4454" w:rsidR="00C34E86" w:rsidRDefault="00C34E86" w:rsidP="00C34E86">
            <w:pPr>
              <w:pStyle w:val="TAL"/>
              <w:rPr>
                <w:sz w:val="16"/>
              </w:rPr>
            </w:pPr>
            <w:r>
              <w:rPr>
                <w:sz w:val="16"/>
              </w:rPr>
              <w:t>Xiaomi EV Technology</w:t>
            </w:r>
          </w:p>
        </w:tc>
        <w:tc>
          <w:tcPr>
            <w:tcW w:w="0" w:type="auto"/>
            <w:shd w:val="clear" w:color="auto" w:fill="auto"/>
          </w:tcPr>
          <w:p w14:paraId="4321F7EF" w14:textId="74B0022F" w:rsidR="00C34E86" w:rsidRDefault="00C34E86" w:rsidP="00C34E86">
            <w:pPr>
              <w:pStyle w:val="TAL"/>
              <w:rPr>
                <w:sz w:val="16"/>
              </w:rPr>
            </w:pPr>
            <w:r>
              <w:rPr>
                <w:sz w:val="16"/>
              </w:rPr>
              <w:t>3GPPMEMBER (CCSA)</w:t>
            </w:r>
          </w:p>
        </w:tc>
      </w:tr>
      <w:tr w:rsidR="00C34E86" w14:paraId="6B945F27" w14:textId="77777777">
        <w:tc>
          <w:tcPr>
            <w:tcW w:w="0" w:type="auto"/>
            <w:shd w:val="clear" w:color="auto" w:fill="auto"/>
          </w:tcPr>
          <w:p w14:paraId="11AFCDAA" w14:textId="361344E5" w:rsidR="00C34E86" w:rsidRDefault="00C34E86" w:rsidP="00C34E86">
            <w:pPr>
              <w:pStyle w:val="TAL"/>
              <w:rPr>
                <w:sz w:val="16"/>
              </w:rPr>
            </w:pPr>
            <w:r>
              <w:rPr>
                <w:sz w:val="16"/>
              </w:rPr>
              <w:t>MARIOTTE, Hubert</w:t>
            </w:r>
          </w:p>
        </w:tc>
        <w:tc>
          <w:tcPr>
            <w:tcW w:w="0" w:type="auto"/>
            <w:shd w:val="clear" w:color="auto" w:fill="auto"/>
          </w:tcPr>
          <w:p w14:paraId="2071A410" w14:textId="1C46C40F" w:rsidR="00C34E86" w:rsidRDefault="00C34E86" w:rsidP="00C34E86">
            <w:pPr>
              <w:pStyle w:val="TAL"/>
              <w:rPr>
                <w:sz w:val="16"/>
              </w:rPr>
            </w:pPr>
            <w:r>
              <w:rPr>
                <w:sz w:val="16"/>
              </w:rPr>
              <w:t>Orange</w:t>
            </w:r>
          </w:p>
        </w:tc>
        <w:tc>
          <w:tcPr>
            <w:tcW w:w="0" w:type="auto"/>
            <w:shd w:val="clear" w:color="auto" w:fill="auto"/>
          </w:tcPr>
          <w:p w14:paraId="42AFC138" w14:textId="61DC3622" w:rsidR="00C34E86" w:rsidRDefault="00C34E86" w:rsidP="00C34E86">
            <w:pPr>
              <w:pStyle w:val="TAL"/>
              <w:rPr>
                <w:sz w:val="16"/>
              </w:rPr>
            </w:pPr>
            <w:r>
              <w:rPr>
                <w:sz w:val="16"/>
              </w:rPr>
              <w:t>3GPPMEMBER (ETSI)</w:t>
            </w:r>
          </w:p>
        </w:tc>
      </w:tr>
      <w:tr w:rsidR="00C34E86" w14:paraId="41F0A13D" w14:textId="77777777">
        <w:tc>
          <w:tcPr>
            <w:tcW w:w="0" w:type="auto"/>
            <w:shd w:val="clear" w:color="auto" w:fill="auto"/>
          </w:tcPr>
          <w:p w14:paraId="66643917" w14:textId="4766706F" w:rsidR="00C34E86" w:rsidRDefault="00C34E86" w:rsidP="00C34E86">
            <w:pPr>
              <w:pStyle w:val="TAL"/>
              <w:rPr>
                <w:sz w:val="16"/>
              </w:rPr>
            </w:pPr>
            <w:r>
              <w:rPr>
                <w:sz w:val="16"/>
              </w:rPr>
              <w:t>MARTINEZ TARRADELL, Marta</w:t>
            </w:r>
          </w:p>
        </w:tc>
        <w:tc>
          <w:tcPr>
            <w:tcW w:w="0" w:type="auto"/>
            <w:shd w:val="clear" w:color="auto" w:fill="auto"/>
          </w:tcPr>
          <w:p w14:paraId="2DEF186C" w14:textId="3FF432E8" w:rsidR="00C34E86" w:rsidRDefault="00C34E86" w:rsidP="00C34E86">
            <w:pPr>
              <w:pStyle w:val="TAL"/>
              <w:rPr>
                <w:sz w:val="16"/>
              </w:rPr>
            </w:pPr>
            <w:r>
              <w:rPr>
                <w:sz w:val="16"/>
              </w:rPr>
              <w:t>Intel Corporation Italia SpA</w:t>
            </w:r>
          </w:p>
        </w:tc>
        <w:tc>
          <w:tcPr>
            <w:tcW w:w="0" w:type="auto"/>
            <w:shd w:val="clear" w:color="auto" w:fill="auto"/>
          </w:tcPr>
          <w:p w14:paraId="4888C4BF" w14:textId="1651CD4B" w:rsidR="00C34E86" w:rsidRDefault="00C34E86" w:rsidP="00C34E86">
            <w:pPr>
              <w:pStyle w:val="TAL"/>
              <w:rPr>
                <w:sz w:val="16"/>
              </w:rPr>
            </w:pPr>
            <w:r>
              <w:rPr>
                <w:sz w:val="16"/>
              </w:rPr>
              <w:t>3GPPMEMBER (ETSI)</w:t>
            </w:r>
          </w:p>
        </w:tc>
      </w:tr>
      <w:tr w:rsidR="00C34E86" w14:paraId="2D20C4CB" w14:textId="77777777">
        <w:tc>
          <w:tcPr>
            <w:tcW w:w="0" w:type="auto"/>
            <w:shd w:val="clear" w:color="auto" w:fill="auto"/>
          </w:tcPr>
          <w:p w14:paraId="05573579" w14:textId="5D2A77B6" w:rsidR="00C34E86" w:rsidRDefault="00C34E86" w:rsidP="00C34E86">
            <w:pPr>
              <w:pStyle w:val="TAL"/>
              <w:rPr>
                <w:sz w:val="16"/>
              </w:rPr>
            </w:pPr>
            <w:r>
              <w:rPr>
                <w:sz w:val="16"/>
              </w:rPr>
              <w:t>MARTINS, Diogo</w:t>
            </w:r>
          </w:p>
        </w:tc>
        <w:tc>
          <w:tcPr>
            <w:tcW w:w="0" w:type="auto"/>
            <w:shd w:val="clear" w:color="auto" w:fill="auto"/>
          </w:tcPr>
          <w:p w14:paraId="7DAB063F" w14:textId="413F6466" w:rsidR="00C34E86" w:rsidRDefault="00C34E86" w:rsidP="00C34E86">
            <w:pPr>
              <w:pStyle w:val="TAL"/>
              <w:rPr>
                <w:sz w:val="16"/>
              </w:rPr>
            </w:pPr>
            <w:r>
              <w:rPr>
                <w:sz w:val="16"/>
              </w:rPr>
              <w:t>Vodafone Italia SpA</w:t>
            </w:r>
          </w:p>
        </w:tc>
        <w:tc>
          <w:tcPr>
            <w:tcW w:w="0" w:type="auto"/>
            <w:shd w:val="clear" w:color="auto" w:fill="auto"/>
          </w:tcPr>
          <w:p w14:paraId="251B8DEF" w14:textId="37FB6A62" w:rsidR="00C34E86" w:rsidRDefault="00C34E86" w:rsidP="00C34E86">
            <w:pPr>
              <w:pStyle w:val="TAL"/>
              <w:rPr>
                <w:sz w:val="16"/>
              </w:rPr>
            </w:pPr>
            <w:r>
              <w:rPr>
                <w:sz w:val="16"/>
              </w:rPr>
              <w:t>3GPPMEMBER (ETSI)</w:t>
            </w:r>
          </w:p>
        </w:tc>
      </w:tr>
      <w:tr w:rsidR="00C34E86" w14:paraId="338AAAE8" w14:textId="77777777">
        <w:tc>
          <w:tcPr>
            <w:tcW w:w="0" w:type="auto"/>
            <w:shd w:val="clear" w:color="auto" w:fill="auto"/>
          </w:tcPr>
          <w:p w14:paraId="75AA0408" w14:textId="69CB4418" w:rsidR="00C34E86" w:rsidRDefault="00C34E86" w:rsidP="00C34E86">
            <w:pPr>
              <w:pStyle w:val="TAL"/>
              <w:rPr>
                <w:sz w:val="16"/>
              </w:rPr>
            </w:pPr>
            <w:r>
              <w:rPr>
                <w:sz w:val="16"/>
              </w:rPr>
              <w:t>MATTSSON, Bernt</w:t>
            </w:r>
          </w:p>
        </w:tc>
        <w:tc>
          <w:tcPr>
            <w:tcW w:w="0" w:type="auto"/>
            <w:shd w:val="clear" w:color="auto" w:fill="auto"/>
          </w:tcPr>
          <w:p w14:paraId="16698DA3" w14:textId="3600474D" w:rsidR="00C34E86" w:rsidRDefault="00C34E86" w:rsidP="00C34E86">
            <w:pPr>
              <w:pStyle w:val="TAL"/>
              <w:rPr>
                <w:sz w:val="16"/>
              </w:rPr>
            </w:pPr>
            <w:r>
              <w:rPr>
                <w:sz w:val="16"/>
              </w:rPr>
              <w:t>ETSI</w:t>
            </w:r>
          </w:p>
        </w:tc>
        <w:tc>
          <w:tcPr>
            <w:tcW w:w="0" w:type="auto"/>
            <w:shd w:val="clear" w:color="auto" w:fill="auto"/>
          </w:tcPr>
          <w:p w14:paraId="6A6B5AE3" w14:textId="43BC351B" w:rsidR="00C34E86" w:rsidRDefault="00C34E86" w:rsidP="00C34E86">
            <w:pPr>
              <w:pStyle w:val="TAL"/>
              <w:rPr>
                <w:sz w:val="16"/>
              </w:rPr>
            </w:pPr>
            <w:r>
              <w:rPr>
                <w:sz w:val="16"/>
              </w:rPr>
              <w:t>3GPPORG_REP (ETSI)</w:t>
            </w:r>
          </w:p>
        </w:tc>
      </w:tr>
      <w:tr w:rsidR="00C34E86" w14:paraId="53F6F202" w14:textId="77777777">
        <w:tc>
          <w:tcPr>
            <w:tcW w:w="0" w:type="auto"/>
            <w:shd w:val="clear" w:color="auto" w:fill="auto"/>
          </w:tcPr>
          <w:p w14:paraId="1292E182" w14:textId="43AF1C41" w:rsidR="00C34E86" w:rsidRDefault="00C34E86" w:rsidP="00C34E86">
            <w:pPr>
              <w:pStyle w:val="TAL"/>
              <w:rPr>
                <w:sz w:val="16"/>
              </w:rPr>
            </w:pPr>
            <w:r>
              <w:rPr>
                <w:sz w:val="16"/>
              </w:rPr>
              <w:t>MAYER, Georg</w:t>
            </w:r>
          </w:p>
        </w:tc>
        <w:tc>
          <w:tcPr>
            <w:tcW w:w="0" w:type="auto"/>
            <w:shd w:val="clear" w:color="auto" w:fill="auto"/>
          </w:tcPr>
          <w:p w14:paraId="27E1FFB6" w14:textId="2FDBC82D" w:rsidR="00C34E86" w:rsidRDefault="00C34E86" w:rsidP="00C34E86">
            <w:pPr>
              <w:pStyle w:val="TAL"/>
              <w:rPr>
                <w:sz w:val="16"/>
              </w:rPr>
            </w:pPr>
            <w:r>
              <w:rPr>
                <w:sz w:val="16"/>
              </w:rPr>
              <w:t>HUAWEI TECHNOLOGIES Co. Ltd.</w:t>
            </w:r>
          </w:p>
        </w:tc>
        <w:tc>
          <w:tcPr>
            <w:tcW w:w="0" w:type="auto"/>
            <w:shd w:val="clear" w:color="auto" w:fill="auto"/>
          </w:tcPr>
          <w:p w14:paraId="241BA789" w14:textId="1D9B22AB" w:rsidR="00C34E86" w:rsidRDefault="00C34E86" w:rsidP="00C34E86">
            <w:pPr>
              <w:pStyle w:val="TAL"/>
              <w:rPr>
                <w:sz w:val="16"/>
              </w:rPr>
            </w:pPr>
            <w:r>
              <w:rPr>
                <w:sz w:val="16"/>
              </w:rPr>
              <w:t>3GPPMEMBER (ETSI)</w:t>
            </w:r>
          </w:p>
        </w:tc>
      </w:tr>
      <w:tr w:rsidR="00C34E86" w14:paraId="725B1DA3" w14:textId="77777777">
        <w:tc>
          <w:tcPr>
            <w:tcW w:w="0" w:type="auto"/>
            <w:shd w:val="clear" w:color="auto" w:fill="auto"/>
          </w:tcPr>
          <w:p w14:paraId="2D5B8E81" w14:textId="2C8CF645" w:rsidR="00C34E86" w:rsidRDefault="00C34E86" w:rsidP="00C34E86">
            <w:pPr>
              <w:pStyle w:val="TAL"/>
              <w:rPr>
                <w:sz w:val="16"/>
              </w:rPr>
            </w:pPr>
            <w:r>
              <w:rPr>
                <w:sz w:val="16"/>
              </w:rPr>
              <w:t>MERKEL, Jürgen</w:t>
            </w:r>
          </w:p>
        </w:tc>
        <w:tc>
          <w:tcPr>
            <w:tcW w:w="0" w:type="auto"/>
            <w:shd w:val="clear" w:color="auto" w:fill="auto"/>
          </w:tcPr>
          <w:p w14:paraId="2C76A84E" w14:textId="36D078E1" w:rsidR="00C34E86" w:rsidRDefault="00C34E86" w:rsidP="00C34E86">
            <w:pPr>
              <w:pStyle w:val="TAL"/>
              <w:rPr>
                <w:sz w:val="16"/>
              </w:rPr>
            </w:pPr>
            <w:r>
              <w:rPr>
                <w:sz w:val="16"/>
              </w:rPr>
              <w:t>Nokia</w:t>
            </w:r>
          </w:p>
        </w:tc>
        <w:tc>
          <w:tcPr>
            <w:tcW w:w="0" w:type="auto"/>
            <w:shd w:val="clear" w:color="auto" w:fill="auto"/>
          </w:tcPr>
          <w:p w14:paraId="5F239013" w14:textId="76BA11F9" w:rsidR="00C34E86" w:rsidRDefault="00C34E86" w:rsidP="00C34E86">
            <w:pPr>
              <w:pStyle w:val="TAL"/>
              <w:rPr>
                <w:sz w:val="16"/>
              </w:rPr>
            </w:pPr>
            <w:r>
              <w:rPr>
                <w:sz w:val="16"/>
              </w:rPr>
              <w:t>3GPPMEMBER (ATIS)</w:t>
            </w:r>
          </w:p>
        </w:tc>
      </w:tr>
      <w:tr w:rsidR="00C34E86" w14:paraId="7426BEAC" w14:textId="77777777">
        <w:tc>
          <w:tcPr>
            <w:tcW w:w="0" w:type="auto"/>
            <w:shd w:val="clear" w:color="auto" w:fill="auto"/>
          </w:tcPr>
          <w:p w14:paraId="17E83530" w14:textId="0D6DC858" w:rsidR="00C34E86" w:rsidRDefault="00C34E86" w:rsidP="00C34E86">
            <w:pPr>
              <w:pStyle w:val="TAL"/>
              <w:rPr>
                <w:sz w:val="16"/>
              </w:rPr>
            </w:pPr>
            <w:r>
              <w:rPr>
                <w:sz w:val="16"/>
              </w:rPr>
              <w:t>MILLER, James</w:t>
            </w:r>
          </w:p>
        </w:tc>
        <w:tc>
          <w:tcPr>
            <w:tcW w:w="0" w:type="auto"/>
            <w:shd w:val="clear" w:color="auto" w:fill="auto"/>
          </w:tcPr>
          <w:p w14:paraId="424D1FB2" w14:textId="47AB952F" w:rsidR="00C34E86" w:rsidRDefault="00C34E86" w:rsidP="00C34E86">
            <w:pPr>
              <w:pStyle w:val="TAL"/>
              <w:rPr>
                <w:sz w:val="16"/>
              </w:rPr>
            </w:pPr>
            <w:r>
              <w:rPr>
                <w:sz w:val="16"/>
              </w:rPr>
              <w:t>InterDigital, Inc.</w:t>
            </w:r>
          </w:p>
        </w:tc>
        <w:tc>
          <w:tcPr>
            <w:tcW w:w="0" w:type="auto"/>
            <w:shd w:val="clear" w:color="auto" w:fill="auto"/>
          </w:tcPr>
          <w:p w14:paraId="23C5BE6A" w14:textId="1C871547" w:rsidR="00C34E86" w:rsidRDefault="00C34E86" w:rsidP="00C34E86">
            <w:pPr>
              <w:pStyle w:val="TAL"/>
              <w:rPr>
                <w:sz w:val="16"/>
              </w:rPr>
            </w:pPr>
            <w:r>
              <w:rPr>
                <w:sz w:val="16"/>
              </w:rPr>
              <w:t>3GPPMEMBER (ETSI)</w:t>
            </w:r>
          </w:p>
        </w:tc>
      </w:tr>
      <w:tr w:rsidR="00C34E86" w14:paraId="666458D6" w14:textId="77777777">
        <w:tc>
          <w:tcPr>
            <w:tcW w:w="0" w:type="auto"/>
            <w:shd w:val="clear" w:color="auto" w:fill="auto"/>
          </w:tcPr>
          <w:p w14:paraId="2EFDBF62" w14:textId="32B0F125" w:rsidR="00C34E86" w:rsidRDefault="00C34E86" w:rsidP="00C34E86">
            <w:pPr>
              <w:pStyle w:val="TAL"/>
              <w:rPr>
                <w:sz w:val="16"/>
              </w:rPr>
            </w:pPr>
            <w:r>
              <w:rPr>
                <w:sz w:val="16"/>
              </w:rPr>
              <w:t>MINOKUCHI, Atsushi</w:t>
            </w:r>
          </w:p>
        </w:tc>
        <w:tc>
          <w:tcPr>
            <w:tcW w:w="0" w:type="auto"/>
            <w:shd w:val="clear" w:color="auto" w:fill="auto"/>
          </w:tcPr>
          <w:p w14:paraId="57A3DA75" w14:textId="491FE564" w:rsidR="00C34E86" w:rsidRDefault="00C34E86" w:rsidP="00C34E86">
            <w:pPr>
              <w:pStyle w:val="TAL"/>
              <w:rPr>
                <w:sz w:val="16"/>
              </w:rPr>
            </w:pPr>
            <w:r>
              <w:rPr>
                <w:sz w:val="16"/>
              </w:rPr>
              <w:t>DOCOMO Beijing Labs</w:t>
            </w:r>
          </w:p>
        </w:tc>
        <w:tc>
          <w:tcPr>
            <w:tcW w:w="0" w:type="auto"/>
            <w:shd w:val="clear" w:color="auto" w:fill="auto"/>
          </w:tcPr>
          <w:p w14:paraId="44009BC3" w14:textId="67B01C12" w:rsidR="00C34E86" w:rsidRDefault="00C34E86" w:rsidP="00C34E86">
            <w:pPr>
              <w:pStyle w:val="TAL"/>
              <w:rPr>
                <w:sz w:val="16"/>
              </w:rPr>
            </w:pPr>
            <w:r>
              <w:rPr>
                <w:sz w:val="16"/>
              </w:rPr>
              <w:t>3GPPMEMBER (CCSA)</w:t>
            </w:r>
          </w:p>
        </w:tc>
      </w:tr>
      <w:tr w:rsidR="00C34E86" w14:paraId="742C7E7A" w14:textId="77777777">
        <w:tc>
          <w:tcPr>
            <w:tcW w:w="0" w:type="auto"/>
            <w:shd w:val="clear" w:color="auto" w:fill="auto"/>
          </w:tcPr>
          <w:p w14:paraId="56172DC1" w14:textId="69FD0022" w:rsidR="00C34E86" w:rsidRDefault="00C34E86" w:rsidP="00C34E86">
            <w:pPr>
              <w:pStyle w:val="TAL"/>
              <w:rPr>
                <w:sz w:val="16"/>
              </w:rPr>
            </w:pPr>
            <w:r>
              <w:rPr>
                <w:sz w:val="16"/>
              </w:rPr>
              <w:t>MLADIN, Catalina</w:t>
            </w:r>
          </w:p>
        </w:tc>
        <w:tc>
          <w:tcPr>
            <w:tcW w:w="0" w:type="auto"/>
            <w:shd w:val="clear" w:color="auto" w:fill="auto"/>
          </w:tcPr>
          <w:p w14:paraId="524316B6" w14:textId="29FB1542" w:rsidR="00C34E86" w:rsidRDefault="00C34E86" w:rsidP="00C34E86">
            <w:pPr>
              <w:pStyle w:val="TAL"/>
              <w:rPr>
                <w:sz w:val="16"/>
              </w:rPr>
            </w:pPr>
            <w:r>
              <w:rPr>
                <w:sz w:val="16"/>
              </w:rPr>
              <w:t>Convida Wireless</w:t>
            </w:r>
          </w:p>
        </w:tc>
        <w:tc>
          <w:tcPr>
            <w:tcW w:w="0" w:type="auto"/>
            <w:shd w:val="clear" w:color="auto" w:fill="auto"/>
          </w:tcPr>
          <w:p w14:paraId="72CB1689" w14:textId="206B56F3" w:rsidR="00C34E86" w:rsidRDefault="00C34E86" w:rsidP="00C34E86">
            <w:pPr>
              <w:pStyle w:val="TAL"/>
              <w:rPr>
                <w:sz w:val="16"/>
              </w:rPr>
            </w:pPr>
            <w:r>
              <w:rPr>
                <w:sz w:val="16"/>
              </w:rPr>
              <w:t>3GPPMEMBER (ETSI)</w:t>
            </w:r>
          </w:p>
        </w:tc>
      </w:tr>
      <w:tr w:rsidR="00C34E86" w14:paraId="19A33A47" w14:textId="77777777">
        <w:tc>
          <w:tcPr>
            <w:tcW w:w="0" w:type="auto"/>
            <w:shd w:val="clear" w:color="auto" w:fill="auto"/>
          </w:tcPr>
          <w:p w14:paraId="6DCA7894" w14:textId="25FF8764" w:rsidR="00C34E86" w:rsidRDefault="00C34E86" w:rsidP="00C34E86">
            <w:pPr>
              <w:pStyle w:val="TAL"/>
              <w:rPr>
                <w:sz w:val="16"/>
              </w:rPr>
            </w:pPr>
            <w:r>
              <w:rPr>
                <w:sz w:val="16"/>
              </w:rPr>
              <w:t>MOHAJERI, Shahram</w:t>
            </w:r>
          </w:p>
        </w:tc>
        <w:tc>
          <w:tcPr>
            <w:tcW w:w="0" w:type="auto"/>
            <w:shd w:val="clear" w:color="auto" w:fill="auto"/>
          </w:tcPr>
          <w:p w14:paraId="0B80C778" w14:textId="56F9D9C0" w:rsidR="00C34E86" w:rsidRDefault="00C34E86" w:rsidP="00C34E86">
            <w:pPr>
              <w:pStyle w:val="TAL"/>
              <w:rPr>
                <w:sz w:val="16"/>
              </w:rPr>
            </w:pPr>
            <w:r>
              <w:rPr>
                <w:sz w:val="16"/>
              </w:rPr>
              <w:t>AT&amp;T GNS Belgium SPRL</w:t>
            </w:r>
          </w:p>
        </w:tc>
        <w:tc>
          <w:tcPr>
            <w:tcW w:w="0" w:type="auto"/>
            <w:shd w:val="clear" w:color="auto" w:fill="auto"/>
          </w:tcPr>
          <w:p w14:paraId="66710A41" w14:textId="4A236D19" w:rsidR="00C34E86" w:rsidRDefault="00C34E86" w:rsidP="00C34E86">
            <w:pPr>
              <w:pStyle w:val="TAL"/>
              <w:rPr>
                <w:sz w:val="16"/>
              </w:rPr>
            </w:pPr>
            <w:r>
              <w:rPr>
                <w:sz w:val="16"/>
              </w:rPr>
              <w:t>3GPPMEMBER (ETSI)</w:t>
            </w:r>
          </w:p>
        </w:tc>
      </w:tr>
      <w:tr w:rsidR="00C34E86" w14:paraId="0833CA7C" w14:textId="77777777">
        <w:tc>
          <w:tcPr>
            <w:tcW w:w="0" w:type="auto"/>
            <w:shd w:val="clear" w:color="auto" w:fill="auto"/>
          </w:tcPr>
          <w:p w14:paraId="5ABB1E13" w14:textId="45EBBB9B" w:rsidR="00C34E86" w:rsidRDefault="00C34E86" w:rsidP="00C34E86">
            <w:pPr>
              <w:pStyle w:val="TAL"/>
              <w:rPr>
                <w:sz w:val="16"/>
              </w:rPr>
            </w:pPr>
            <w:r>
              <w:rPr>
                <w:sz w:val="16"/>
              </w:rPr>
              <w:t>MONNES, Peter</w:t>
            </w:r>
          </w:p>
        </w:tc>
        <w:tc>
          <w:tcPr>
            <w:tcW w:w="0" w:type="auto"/>
            <w:shd w:val="clear" w:color="auto" w:fill="auto"/>
          </w:tcPr>
          <w:p w14:paraId="577DA627" w14:textId="7F890ADD" w:rsidR="00C34E86" w:rsidRDefault="00C34E86" w:rsidP="00C34E86">
            <w:pPr>
              <w:pStyle w:val="TAL"/>
              <w:rPr>
                <w:sz w:val="16"/>
              </w:rPr>
            </w:pPr>
            <w:r>
              <w:rPr>
                <w:sz w:val="16"/>
              </w:rPr>
              <w:t>Peraton Labs</w:t>
            </w:r>
          </w:p>
        </w:tc>
        <w:tc>
          <w:tcPr>
            <w:tcW w:w="0" w:type="auto"/>
            <w:shd w:val="clear" w:color="auto" w:fill="auto"/>
          </w:tcPr>
          <w:p w14:paraId="0A5C0B8D" w14:textId="4772AD28" w:rsidR="00C34E86" w:rsidRDefault="00C34E86" w:rsidP="00C34E86">
            <w:pPr>
              <w:pStyle w:val="TAL"/>
              <w:rPr>
                <w:sz w:val="16"/>
              </w:rPr>
            </w:pPr>
            <w:r>
              <w:rPr>
                <w:sz w:val="16"/>
              </w:rPr>
              <w:t>3GPPMEMBER (ATIS)</w:t>
            </w:r>
          </w:p>
        </w:tc>
      </w:tr>
      <w:tr w:rsidR="00C34E86" w14:paraId="3AB3CBB2" w14:textId="77777777">
        <w:tc>
          <w:tcPr>
            <w:tcW w:w="0" w:type="auto"/>
            <w:shd w:val="clear" w:color="auto" w:fill="auto"/>
          </w:tcPr>
          <w:p w14:paraId="7BC902BF" w14:textId="1E9A3505" w:rsidR="00C34E86" w:rsidRDefault="00C34E86" w:rsidP="00C34E86">
            <w:pPr>
              <w:pStyle w:val="TAL"/>
              <w:rPr>
                <w:sz w:val="16"/>
              </w:rPr>
            </w:pPr>
            <w:r>
              <w:rPr>
                <w:sz w:val="16"/>
              </w:rPr>
              <w:t>MONRAD, Atle</w:t>
            </w:r>
          </w:p>
        </w:tc>
        <w:tc>
          <w:tcPr>
            <w:tcW w:w="0" w:type="auto"/>
            <w:shd w:val="clear" w:color="auto" w:fill="auto"/>
          </w:tcPr>
          <w:p w14:paraId="697B5E3C" w14:textId="1CF0D3FD" w:rsidR="00C34E86" w:rsidRDefault="00C34E86" w:rsidP="00C34E86">
            <w:pPr>
              <w:pStyle w:val="TAL"/>
              <w:rPr>
                <w:sz w:val="16"/>
              </w:rPr>
            </w:pPr>
            <w:r>
              <w:rPr>
                <w:sz w:val="16"/>
              </w:rPr>
              <w:t>InterDigital Communications</w:t>
            </w:r>
          </w:p>
        </w:tc>
        <w:tc>
          <w:tcPr>
            <w:tcW w:w="0" w:type="auto"/>
            <w:shd w:val="clear" w:color="auto" w:fill="auto"/>
          </w:tcPr>
          <w:p w14:paraId="3CDB0DF9" w14:textId="5E015C36" w:rsidR="00C34E86" w:rsidRDefault="00C34E86" w:rsidP="00C34E86">
            <w:pPr>
              <w:pStyle w:val="TAL"/>
              <w:rPr>
                <w:sz w:val="16"/>
              </w:rPr>
            </w:pPr>
            <w:r>
              <w:rPr>
                <w:sz w:val="16"/>
              </w:rPr>
              <w:t>3GPPMEMBER (ATIS)</w:t>
            </w:r>
          </w:p>
        </w:tc>
      </w:tr>
      <w:tr w:rsidR="00C34E86" w14:paraId="44BEFB71" w14:textId="77777777">
        <w:tc>
          <w:tcPr>
            <w:tcW w:w="0" w:type="auto"/>
            <w:shd w:val="clear" w:color="auto" w:fill="auto"/>
          </w:tcPr>
          <w:p w14:paraId="238F5FBC" w14:textId="6DC1054D" w:rsidR="00C34E86" w:rsidRDefault="00C34E86" w:rsidP="00C34E86">
            <w:pPr>
              <w:pStyle w:val="TAL"/>
              <w:rPr>
                <w:sz w:val="16"/>
              </w:rPr>
            </w:pPr>
            <w:r>
              <w:rPr>
                <w:sz w:val="16"/>
              </w:rPr>
              <w:t>MUKHERJEE, Soumava</w:t>
            </w:r>
          </w:p>
        </w:tc>
        <w:tc>
          <w:tcPr>
            <w:tcW w:w="0" w:type="auto"/>
            <w:shd w:val="clear" w:color="auto" w:fill="auto"/>
          </w:tcPr>
          <w:p w14:paraId="4E587ECC" w14:textId="20F5405A" w:rsidR="00C34E86" w:rsidRDefault="00C34E86" w:rsidP="00C34E86">
            <w:pPr>
              <w:pStyle w:val="TAL"/>
              <w:rPr>
                <w:sz w:val="16"/>
              </w:rPr>
            </w:pPr>
            <w:r>
              <w:rPr>
                <w:sz w:val="16"/>
              </w:rPr>
              <w:t>IIT JODHPUR</w:t>
            </w:r>
          </w:p>
        </w:tc>
        <w:tc>
          <w:tcPr>
            <w:tcW w:w="0" w:type="auto"/>
            <w:shd w:val="clear" w:color="auto" w:fill="auto"/>
          </w:tcPr>
          <w:p w14:paraId="3405273C" w14:textId="7BB28D64" w:rsidR="00C34E86" w:rsidRDefault="00C34E86" w:rsidP="00C34E86">
            <w:pPr>
              <w:pStyle w:val="TAL"/>
              <w:rPr>
                <w:sz w:val="16"/>
              </w:rPr>
            </w:pPr>
            <w:r>
              <w:rPr>
                <w:sz w:val="16"/>
              </w:rPr>
              <w:t>3GPPMEMBER (TSDSI)</w:t>
            </w:r>
          </w:p>
        </w:tc>
      </w:tr>
      <w:tr w:rsidR="00C34E86" w14:paraId="0C126507" w14:textId="77777777">
        <w:tc>
          <w:tcPr>
            <w:tcW w:w="0" w:type="auto"/>
            <w:shd w:val="clear" w:color="auto" w:fill="auto"/>
          </w:tcPr>
          <w:p w14:paraId="3CABB087" w14:textId="38BA8540" w:rsidR="00C34E86" w:rsidRDefault="00C34E86" w:rsidP="00C34E86">
            <w:pPr>
              <w:pStyle w:val="TAL"/>
              <w:rPr>
                <w:sz w:val="16"/>
              </w:rPr>
            </w:pPr>
            <w:r>
              <w:rPr>
                <w:sz w:val="16"/>
              </w:rPr>
              <w:t>MURHAMMER, Leopold</w:t>
            </w:r>
          </w:p>
        </w:tc>
        <w:tc>
          <w:tcPr>
            <w:tcW w:w="0" w:type="auto"/>
            <w:shd w:val="clear" w:color="auto" w:fill="auto"/>
          </w:tcPr>
          <w:p w14:paraId="21A00B41" w14:textId="6696BB91" w:rsidR="00C34E86" w:rsidRDefault="00C34E86" w:rsidP="00C34E86">
            <w:pPr>
              <w:pStyle w:val="TAL"/>
              <w:rPr>
                <w:sz w:val="16"/>
              </w:rPr>
            </w:pPr>
            <w:r>
              <w:rPr>
                <w:sz w:val="16"/>
              </w:rPr>
              <w:t>Telekom Deutschland GmbH</w:t>
            </w:r>
          </w:p>
        </w:tc>
        <w:tc>
          <w:tcPr>
            <w:tcW w:w="0" w:type="auto"/>
            <w:shd w:val="clear" w:color="auto" w:fill="auto"/>
          </w:tcPr>
          <w:p w14:paraId="13DC78C9" w14:textId="3FA6A947" w:rsidR="00C34E86" w:rsidRDefault="00C34E86" w:rsidP="00C34E86">
            <w:pPr>
              <w:pStyle w:val="TAL"/>
              <w:rPr>
                <w:sz w:val="16"/>
              </w:rPr>
            </w:pPr>
            <w:r>
              <w:rPr>
                <w:sz w:val="16"/>
              </w:rPr>
              <w:t>3GPPMEMBER (ETSI)</w:t>
            </w:r>
          </w:p>
        </w:tc>
      </w:tr>
      <w:tr w:rsidR="00C34E86" w14:paraId="28ABFC00" w14:textId="77777777">
        <w:tc>
          <w:tcPr>
            <w:tcW w:w="0" w:type="auto"/>
            <w:shd w:val="clear" w:color="auto" w:fill="auto"/>
          </w:tcPr>
          <w:p w14:paraId="355AAB4F" w14:textId="68EF4731" w:rsidR="00C34E86" w:rsidRDefault="00C34E86" w:rsidP="00C34E86">
            <w:pPr>
              <w:pStyle w:val="TAL"/>
              <w:rPr>
                <w:sz w:val="16"/>
              </w:rPr>
            </w:pPr>
            <w:r>
              <w:rPr>
                <w:sz w:val="16"/>
              </w:rPr>
              <w:t>MUSTAPHA, Mona</w:t>
            </w:r>
          </w:p>
        </w:tc>
        <w:tc>
          <w:tcPr>
            <w:tcW w:w="0" w:type="auto"/>
            <w:shd w:val="clear" w:color="auto" w:fill="auto"/>
          </w:tcPr>
          <w:p w14:paraId="726AC8F1" w14:textId="3E8B0FAC" w:rsidR="00C34E86" w:rsidRDefault="00C34E86" w:rsidP="00C34E86">
            <w:pPr>
              <w:pStyle w:val="TAL"/>
              <w:rPr>
                <w:sz w:val="16"/>
              </w:rPr>
            </w:pPr>
            <w:r>
              <w:rPr>
                <w:sz w:val="16"/>
              </w:rPr>
              <w:t>Apple France</w:t>
            </w:r>
          </w:p>
        </w:tc>
        <w:tc>
          <w:tcPr>
            <w:tcW w:w="0" w:type="auto"/>
            <w:shd w:val="clear" w:color="auto" w:fill="auto"/>
          </w:tcPr>
          <w:p w14:paraId="05ABBE30" w14:textId="77E51066" w:rsidR="00C34E86" w:rsidRDefault="00C34E86" w:rsidP="00C34E86">
            <w:pPr>
              <w:pStyle w:val="TAL"/>
              <w:rPr>
                <w:sz w:val="16"/>
              </w:rPr>
            </w:pPr>
            <w:r>
              <w:rPr>
                <w:sz w:val="16"/>
              </w:rPr>
              <w:t>3GPPMEMBER (ETSI)</w:t>
            </w:r>
          </w:p>
        </w:tc>
      </w:tr>
      <w:tr w:rsidR="00C34E86" w14:paraId="1C7D94E2" w14:textId="77777777">
        <w:tc>
          <w:tcPr>
            <w:tcW w:w="0" w:type="auto"/>
            <w:shd w:val="clear" w:color="auto" w:fill="auto"/>
          </w:tcPr>
          <w:p w14:paraId="74C514F5" w14:textId="18C56BC2" w:rsidR="00C34E86" w:rsidRDefault="00C34E86" w:rsidP="00C34E86">
            <w:pPr>
              <w:pStyle w:val="TAL"/>
              <w:rPr>
                <w:sz w:val="16"/>
              </w:rPr>
            </w:pPr>
            <w:r>
              <w:rPr>
                <w:sz w:val="16"/>
              </w:rPr>
              <w:t>NAKAMURA, Kazuo</w:t>
            </w:r>
          </w:p>
        </w:tc>
        <w:tc>
          <w:tcPr>
            <w:tcW w:w="0" w:type="auto"/>
            <w:shd w:val="clear" w:color="auto" w:fill="auto"/>
          </w:tcPr>
          <w:p w14:paraId="47C1EBC5" w14:textId="68C3BA28" w:rsidR="00C34E86" w:rsidRDefault="00C34E86" w:rsidP="00C34E86">
            <w:pPr>
              <w:pStyle w:val="TAL"/>
              <w:rPr>
                <w:sz w:val="16"/>
              </w:rPr>
            </w:pPr>
            <w:r>
              <w:rPr>
                <w:sz w:val="16"/>
              </w:rPr>
              <w:t>NICT</w:t>
            </w:r>
          </w:p>
        </w:tc>
        <w:tc>
          <w:tcPr>
            <w:tcW w:w="0" w:type="auto"/>
            <w:shd w:val="clear" w:color="auto" w:fill="auto"/>
          </w:tcPr>
          <w:p w14:paraId="757ECCA4" w14:textId="37C971B7" w:rsidR="00C34E86" w:rsidRDefault="00C34E86" w:rsidP="00C34E86">
            <w:pPr>
              <w:pStyle w:val="TAL"/>
              <w:rPr>
                <w:sz w:val="16"/>
              </w:rPr>
            </w:pPr>
            <w:r>
              <w:rPr>
                <w:sz w:val="16"/>
              </w:rPr>
              <w:t>3GPPMEMBER (ARIB)</w:t>
            </w:r>
          </w:p>
        </w:tc>
      </w:tr>
      <w:tr w:rsidR="00C34E86" w14:paraId="37C96AAA" w14:textId="77777777">
        <w:tc>
          <w:tcPr>
            <w:tcW w:w="0" w:type="auto"/>
            <w:shd w:val="clear" w:color="auto" w:fill="auto"/>
          </w:tcPr>
          <w:p w14:paraId="2282D16C" w14:textId="450DCA5C" w:rsidR="00C34E86" w:rsidRDefault="00C34E86" w:rsidP="00C34E86">
            <w:pPr>
              <w:pStyle w:val="TAL"/>
              <w:rPr>
                <w:sz w:val="16"/>
              </w:rPr>
            </w:pPr>
            <w:r>
              <w:rPr>
                <w:sz w:val="16"/>
              </w:rPr>
              <w:t>NAKANO, Yusuke</w:t>
            </w:r>
          </w:p>
        </w:tc>
        <w:tc>
          <w:tcPr>
            <w:tcW w:w="0" w:type="auto"/>
            <w:shd w:val="clear" w:color="auto" w:fill="auto"/>
          </w:tcPr>
          <w:p w14:paraId="0FA8CFCA" w14:textId="3D18F3A7" w:rsidR="00C34E86" w:rsidRDefault="00C34E86" w:rsidP="00C34E86">
            <w:pPr>
              <w:pStyle w:val="TAL"/>
              <w:rPr>
                <w:sz w:val="16"/>
              </w:rPr>
            </w:pPr>
            <w:r>
              <w:rPr>
                <w:sz w:val="16"/>
              </w:rPr>
              <w:t>KDDI Corporation</w:t>
            </w:r>
          </w:p>
        </w:tc>
        <w:tc>
          <w:tcPr>
            <w:tcW w:w="0" w:type="auto"/>
            <w:shd w:val="clear" w:color="auto" w:fill="auto"/>
          </w:tcPr>
          <w:p w14:paraId="5A382AA9" w14:textId="01482B68" w:rsidR="00C34E86" w:rsidRDefault="00C34E86" w:rsidP="00C34E86">
            <w:pPr>
              <w:pStyle w:val="TAL"/>
              <w:rPr>
                <w:sz w:val="16"/>
              </w:rPr>
            </w:pPr>
            <w:r>
              <w:rPr>
                <w:sz w:val="16"/>
              </w:rPr>
              <w:t>3GPPMEMBER (ARIB)</w:t>
            </w:r>
          </w:p>
        </w:tc>
      </w:tr>
      <w:tr w:rsidR="00C34E86" w14:paraId="015F4067" w14:textId="77777777">
        <w:tc>
          <w:tcPr>
            <w:tcW w:w="0" w:type="auto"/>
            <w:shd w:val="clear" w:color="auto" w:fill="auto"/>
          </w:tcPr>
          <w:p w14:paraId="6FC5693B" w14:textId="3E36613F" w:rsidR="00C34E86" w:rsidRDefault="00C34E86" w:rsidP="00C34E86">
            <w:pPr>
              <w:pStyle w:val="TAL"/>
              <w:rPr>
                <w:sz w:val="16"/>
              </w:rPr>
            </w:pPr>
            <w:r>
              <w:rPr>
                <w:sz w:val="16"/>
              </w:rPr>
              <w:t>NATARAJAN, Rajesh Babu</w:t>
            </w:r>
          </w:p>
        </w:tc>
        <w:tc>
          <w:tcPr>
            <w:tcW w:w="0" w:type="auto"/>
            <w:shd w:val="clear" w:color="auto" w:fill="auto"/>
          </w:tcPr>
          <w:p w14:paraId="0362E0C4" w14:textId="473D7FB6" w:rsidR="00C34E86" w:rsidRDefault="00C34E86" w:rsidP="00C34E86">
            <w:pPr>
              <w:pStyle w:val="TAL"/>
              <w:rPr>
                <w:sz w:val="16"/>
              </w:rPr>
            </w:pPr>
            <w:r>
              <w:rPr>
                <w:sz w:val="16"/>
              </w:rPr>
              <w:t>Nokia Denmark</w:t>
            </w:r>
          </w:p>
        </w:tc>
        <w:tc>
          <w:tcPr>
            <w:tcW w:w="0" w:type="auto"/>
            <w:shd w:val="clear" w:color="auto" w:fill="auto"/>
          </w:tcPr>
          <w:p w14:paraId="03557B13" w14:textId="1D59358C" w:rsidR="00C34E86" w:rsidRDefault="00C34E86" w:rsidP="00C34E86">
            <w:pPr>
              <w:pStyle w:val="TAL"/>
              <w:rPr>
                <w:sz w:val="16"/>
              </w:rPr>
            </w:pPr>
            <w:r>
              <w:rPr>
                <w:sz w:val="16"/>
              </w:rPr>
              <w:t>3GPPMEMBER (ETSI)</w:t>
            </w:r>
          </w:p>
        </w:tc>
      </w:tr>
      <w:tr w:rsidR="00C34E86" w14:paraId="016D03D2" w14:textId="77777777">
        <w:tc>
          <w:tcPr>
            <w:tcW w:w="0" w:type="auto"/>
            <w:shd w:val="clear" w:color="auto" w:fill="auto"/>
          </w:tcPr>
          <w:p w14:paraId="2ECE0BAC" w14:textId="4E382D69" w:rsidR="00C34E86" w:rsidRDefault="00C34E86" w:rsidP="00C34E86">
            <w:pPr>
              <w:pStyle w:val="TAL"/>
              <w:rPr>
                <w:sz w:val="16"/>
              </w:rPr>
            </w:pPr>
            <w:r>
              <w:rPr>
                <w:sz w:val="16"/>
              </w:rPr>
              <w:t>NAYAK, Ashok Kumar</w:t>
            </w:r>
          </w:p>
        </w:tc>
        <w:tc>
          <w:tcPr>
            <w:tcW w:w="0" w:type="auto"/>
            <w:shd w:val="clear" w:color="auto" w:fill="auto"/>
          </w:tcPr>
          <w:p w14:paraId="31A28DDE" w14:textId="5C32EFBC" w:rsidR="00C34E86" w:rsidRDefault="00C34E86" w:rsidP="00C34E86">
            <w:pPr>
              <w:pStyle w:val="TAL"/>
              <w:rPr>
                <w:sz w:val="16"/>
              </w:rPr>
            </w:pPr>
            <w:r>
              <w:rPr>
                <w:sz w:val="16"/>
              </w:rPr>
              <w:t>Samsung Electronics France SA</w:t>
            </w:r>
          </w:p>
        </w:tc>
        <w:tc>
          <w:tcPr>
            <w:tcW w:w="0" w:type="auto"/>
            <w:shd w:val="clear" w:color="auto" w:fill="auto"/>
          </w:tcPr>
          <w:p w14:paraId="442959F6" w14:textId="2923D564" w:rsidR="00C34E86" w:rsidRDefault="00C34E86" w:rsidP="00C34E86">
            <w:pPr>
              <w:pStyle w:val="TAL"/>
              <w:rPr>
                <w:sz w:val="16"/>
              </w:rPr>
            </w:pPr>
            <w:r>
              <w:rPr>
                <w:sz w:val="16"/>
              </w:rPr>
              <w:t>3GPPMEMBER (ETSI)</w:t>
            </w:r>
          </w:p>
        </w:tc>
      </w:tr>
      <w:tr w:rsidR="00C34E86" w14:paraId="4D53041F" w14:textId="77777777">
        <w:tc>
          <w:tcPr>
            <w:tcW w:w="0" w:type="auto"/>
            <w:shd w:val="clear" w:color="auto" w:fill="auto"/>
          </w:tcPr>
          <w:p w14:paraId="556B98D2" w14:textId="04D1F9B3" w:rsidR="00C34E86" w:rsidRDefault="00C34E86" w:rsidP="00C34E86">
            <w:pPr>
              <w:pStyle w:val="TAL"/>
              <w:rPr>
                <w:sz w:val="16"/>
              </w:rPr>
            </w:pPr>
            <w:r>
              <w:rPr>
                <w:sz w:val="16"/>
              </w:rPr>
              <w:t>NEGALAGULI, Harish</w:t>
            </w:r>
          </w:p>
        </w:tc>
        <w:tc>
          <w:tcPr>
            <w:tcW w:w="0" w:type="auto"/>
            <w:shd w:val="clear" w:color="auto" w:fill="auto"/>
          </w:tcPr>
          <w:p w14:paraId="1BD29D16" w14:textId="0664F2BE" w:rsidR="00C34E86" w:rsidRDefault="00C34E86" w:rsidP="00C34E86">
            <w:pPr>
              <w:pStyle w:val="TAL"/>
              <w:rPr>
                <w:sz w:val="16"/>
              </w:rPr>
            </w:pPr>
            <w:r>
              <w:rPr>
                <w:sz w:val="16"/>
              </w:rPr>
              <w:t>Motorola Solutions Poland</w:t>
            </w:r>
          </w:p>
        </w:tc>
        <w:tc>
          <w:tcPr>
            <w:tcW w:w="0" w:type="auto"/>
            <w:shd w:val="clear" w:color="auto" w:fill="auto"/>
          </w:tcPr>
          <w:p w14:paraId="79E124F0" w14:textId="69C104AA" w:rsidR="00C34E86" w:rsidRDefault="00C34E86" w:rsidP="00C34E86">
            <w:pPr>
              <w:pStyle w:val="TAL"/>
              <w:rPr>
                <w:sz w:val="16"/>
              </w:rPr>
            </w:pPr>
            <w:r>
              <w:rPr>
                <w:sz w:val="16"/>
              </w:rPr>
              <w:t>3GPPMEMBER (ETSI)</w:t>
            </w:r>
          </w:p>
        </w:tc>
      </w:tr>
      <w:tr w:rsidR="00C34E86" w14:paraId="1425C236" w14:textId="77777777">
        <w:tc>
          <w:tcPr>
            <w:tcW w:w="0" w:type="auto"/>
            <w:shd w:val="clear" w:color="auto" w:fill="auto"/>
          </w:tcPr>
          <w:p w14:paraId="0D7CF361" w14:textId="0798470B" w:rsidR="00C34E86" w:rsidRDefault="00C34E86" w:rsidP="00C34E86">
            <w:pPr>
              <w:pStyle w:val="TAL"/>
              <w:rPr>
                <w:sz w:val="16"/>
              </w:rPr>
            </w:pPr>
            <w:r>
              <w:rPr>
                <w:sz w:val="16"/>
              </w:rPr>
              <w:t>OETTL, Martin</w:t>
            </w:r>
          </w:p>
        </w:tc>
        <w:tc>
          <w:tcPr>
            <w:tcW w:w="0" w:type="auto"/>
            <w:shd w:val="clear" w:color="auto" w:fill="auto"/>
          </w:tcPr>
          <w:p w14:paraId="0D9195C6" w14:textId="77EA3806" w:rsidR="00C34E86" w:rsidRDefault="00C34E86" w:rsidP="00C34E86">
            <w:pPr>
              <w:pStyle w:val="TAL"/>
              <w:rPr>
                <w:sz w:val="16"/>
              </w:rPr>
            </w:pPr>
            <w:r>
              <w:rPr>
                <w:sz w:val="16"/>
              </w:rPr>
              <w:t>Nokia Germany</w:t>
            </w:r>
          </w:p>
        </w:tc>
        <w:tc>
          <w:tcPr>
            <w:tcW w:w="0" w:type="auto"/>
            <w:shd w:val="clear" w:color="auto" w:fill="auto"/>
          </w:tcPr>
          <w:p w14:paraId="252B95FD" w14:textId="6F7445DF" w:rsidR="00C34E86" w:rsidRDefault="00C34E86" w:rsidP="00C34E86">
            <w:pPr>
              <w:pStyle w:val="TAL"/>
              <w:rPr>
                <w:sz w:val="16"/>
              </w:rPr>
            </w:pPr>
            <w:r>
              <w:rPr>
                <w:sz w:val="16"/>
              </w:rPr>
              <w:t>3GPPMEMBER (ETSI)</w:t>
            </w:r>
          </w:p>
        </w:tc>
      </w:tr>
      <w:tr w:rsidR="00C34E86" w14:paraId="565418D1" w14:textId="77777777">
        <w:tc>
          <w:tcPr>
            <w:tcW w:w="0" w:type="auto"/>
            <w:shd w:val="clear" w:color="auto" w:fill="auto"/>
          </w:tcPr>
          <w:p w14:paraId="18FB85B4" w14:textId="7348E0EA" w:rsidR="00C34E86" w:rsidRDefault="00C34E86" w:rsidP="00C34E86">
            <w:pPr>
              <w:pStyle w:val="TAL"/>
              <w:rPr>
                <w:sz w:val="16"/>
              </w:rPr>
            </w:pPr>
            <w:r>
              <w:rPr>
                <w:sz w:val="16"/>
              </w:rPr>
              <w:t>OPRESCU, Val</w:t>
            </w:r>
          </w:p>
        </w:tc>
        <w:tc>
          <w:tcPr>
            <w:tcW w:w="0" w:type="auto"/>
            <w:shd w:val="clear" w:color="auto" w:fill="auto"/>
          </w:tcPr>
          <w:p w14:paraId="0444F7F3" w14:textId="4DE96CCA" w:rsidR="00C34E86" w:rsidRDefault="00C34E86" w:rsidP="00C34E86">
            <w:pPr>
              <w:pStyle w:val="TAL"/>
              <w:rPr>
                <w:sz w:val="16"/>
              </w:rPr>
            </w:pPr>
            <w:r>
              <w:rPr>
                <w:sz w:val="16"/>
              </w:rPr>
              <w:t>AT&amp;T</w:t>
            </w:r>
          </w:p>
        </w:tc>
        <w:tc>
          <w:tcPr>
            <w:tcW w:w="0" w:type="auto"/>
            <w:shd w:val="clear" w:color="auto" w:fill="auto"/>
          </w:tcPr>
          <w:p w14:paraId="64E8E989" w14:textId="0EFF5DEC" w:rsidR="00C34E86" w:rsidRDefault="00C34E86" w:rsidP="00C34E86">
            <w:pPr>
              <w:pStyle w:val="TAL"/>
              <w:rPr>
                <w:sz w:val="16"/>
              </w:rPr>
            </w:pPr>
            <w:r>
              <w:rPr>
                <w:sz w:val="16"/>
              </w:rPr>
              <w:t>3GPPMEMBER (ATIS)</w:t>
            </w:r>
          </w:p>
        </w:tc>
      </w:tr>
      <w:tr w:rsidR="00C34E86" w14:paraId="345E68AF" w14:textId="77777777">
        <w:tc>
          <w:tcPr>
            <w:tcW w:w="0" w:type="auto"/>
            <w:shd w:val="clear" w:color="auto" w:fill="auto"/>
          </w:tcPr>
          <w:p w14:paraId="66C2E063" w14:textId="24E2CEE7" w:rsidR="00C34E86" w:rsidRDefault="00C34E86" w:rsidP="00C34E86">
            <w:pPr>
              <w:pStyle w:val="TAL"/>
              <w:rPr>
                <w:sz w:val="16"/>
              </w:rPr>
            </w:pPr>
            <w:r>
              <w:rPr>
                <w:sz w:val="16"/>
              </w:rPr>
              <w:t>PALANIGOUNDER, Anand</w:t>
            </w:r>
          </w:p>
        </w:tc>
        <w:tc>
          <w:tcPr>
            <w:tcW w:w="0" w:type="auto"/>
            <w:shd w:val="clear" w:color="auto" w:fill="auto"/>
          </w:tcPr>
          <w:p w14:paraId="5D27174C" w14:textId="2C2838C7" w:rsidR="00C34E86" w:rsidRDefault="00C34E86" w:rsidP="00C34E86">
            <w:pPr>
              <w:pStyle w:val="TAL"/>
              <w:rPr>
                <w:sz w:val="16"/>
              </w:rPr>
            </w:pPr>
            <w:r>
              <w:rPr>
                <w:sz w:val="16"/>
              </w:rPr>
              <w:t>Qualcomm Tech. Netherlands B.V</w:t>
            </w:r>
          </w:p>
        </w:tc>
        <w:tc>
          <w:tcPr>
            <w:tcW w:w="0" w:type="auto"/>
            <w:shd w:val="clear" w:color="auto" w:fill="auto"/>
          </w:tcPr>
          <w:p w14:paraId="3FB59693" w14:textId="1E17015D" w:rsidR="00C34E86" w:rsidRDefault="00C34E86" w:rsidP="00C34E86">
            <w:pPr>
              <w:pStyle w:val="TAL"/>
              <w:rPr>
                <w:sz w:val="16"/>
              </w:rPr>
            </w:pPr>
            <w:r>
              <w:rPr>
                <w:sz w:val="16"/>
              </w:rPr>
              <w:t>3GPPMEMBER (ETSI)</w:t>
            </w:r>
          </w:p>
        </w:tc>
      </w:tr>
      <w:tr w:rsidR="00C34E86" w14:paraId="7262D7D2" w14:textId="77777777">
        <w:tc>
          <w:tcPr>
            <w:tcW w:w="0" w:type="auto"/>
            <w:shd w:val="clear" w:color="auto" w:fill="auto"/>
          </w:tcPr>
          <w:p w14:paraId="43C93BCE" w14:textId="54FE77B1" w:rsidR="00C34E86" w:rsidRDefault="00C34E86" w:rsidP="00C34E86">
            <w:pPr>
              <w:pStyle w:val="TAL"/>
              <w:rPr>
                <w:sz w:val="16"/>
              </w:rPr>
            </w:pPr>
            <w:r>
              <w:rPr>
                <w:sz w:val="16"/>
              </w:rPr>
              <w:t>PALAT, Sudeep</w:t>
            </w:r>
          </w:p>
        </w:tc>
        <w:tc>
          <w:tcPr>
            <w:tcW w:w="0" w:type="auto"/>
            <w:shd w:val="clear" w:color="auto" w:fill="auto"/>
          </w:tcPr>
          <w:p w14:paraId="1A081518" w14:textId="4142AA6D" w:rsidR="00C34E86" w:rsidRDefault="00C34E86" w:rsidP="00C34E86">
            <w:pPr>
              <w:pStyle w:val="TAL"/>
              <w:rPr>
                <w:sz w:val="16"/>
              </w:rPr>
            </w:pPr>
            <w:r>
              <w:rPr>
                <w:sz w:val="16"/>
              </w:rPr>
              <w:t>Intel Corporation (UK) Ltd</w:t>
            </w:r>
          </w:p>
        </w:tc>
        <w:tc>
          <w:tcPr>
            <w:tcW w:w="0" w:type="auto"/>
            <w:shd w:val="clear" w:color="auto" w:fill="auto"/>
          </w:tcPr>
          <w:p w14:paraId="431E0998" w14:textId="3590EB5E" w:rsidR="00C34E86" w:rsidRDefault="00C34E86" w:rsidP="00C34E86">
            <w:pPr>
              <w:pStyle w:val="TAL"/>
              <w:rPr>
                <w:sz w:val="16"/>
              </w:rPr>
            </w:pPr>
            <w:r>
              <w:rPr>
                <w:sz w:val="16"/>
              </w:rPr>
              <w:t>3GPPMEMBER (ETSI)</w:t>
            </w:r>
          </w:p>
        </w:tc>
      </w:tr>
      <w:tr w:rsidR="00C34E86" w14:paraId="6162B4B1" w14:textId="77777777">
        <w:tc>
          <w:tcPr>
            <w:tcW w:w="0" w:type="auto"/>
            <w:shd w:val="clear" w:color="auto" w:fill="auto"/>
          </w:tcPr>
          <w:p w14:paraId="79E9563E" w14:textId="22BAD021" w:rsidR="00C34E86" w:rsidRDefault="00C34E86" w:rsidP="00C34E86">
            <w:pPr>
              <w:pStyle w:val="TAL"/>
              <w:rPr>
                <w:sz w:val="16"/>
              </w:rPr>
            </w:pPr>
            <w:r>
              <w:rPr>
                <w:sz w:val="16"/>
              </w:rPr>
              <w:t>PAN, Qi</w:t>
            </w:r>
          </w:p>
        </w:tc>
        <w:tc>
          <w:tcPr>
            <w:tcW w:w="0" w:type="auto"/>
            <w:shd w:val="clear" w:color="auto" w:fill="auto"/>
          </w:tcPr>
          <w:p w14:paraId="079E8E46" w14:textId="73CF560E" w:rsidR="00C34E86" w:rsidRDefault="00C34E86" w:rsidP="00C34E86">
            <w:pPr>
              <w:pStyle w:val="TAL"/>
              <w:rPr>
                <w:sz w:val="16"/>
              </w:rPr>
            </w:pPr>
            <w:r>
              <w:rPr>
                <w:sz w:val="16"/>
              </w:rPr>
              <w:t>HuaWei Technologies Co., Ltd</w:t>
            </w:r>
          </w:p>
        </w:tc>
        <w:tc>
          <w:tcPr>
            <w:tcW w:w="0" w:type="auto"/>
            <w:shd w:val="clear" w:color="auto" w:fill="auto"/>
          </w:tcPr>
          <w:p w14:paraId="68C4CFBF" w14:textId="74254FA5" w:rsidR="00C34E86" w:rsidRDefault="00C34E86" w:rsidP="00C34E86">
            <w:pPr>
              <w:pStyle w:val="TAL"/>
              <w:rPr>
                <w:sz w:val="16"/>
              </w:rPr>
            </w:pPr>
            <w:r>
              <w:rPr>
                <w:sz w:val="16"/>
              </w:rPr>
              <w:t>3GPPMEMBER (CCSA)</w:t>
            </w:r>
          </w:p>
        </w:tc>
      </w:tr>
      <w:tr w:rsidR="00C34E86" w14:paraId="412C4961" w14:textId="77777777">
        <w:tc>
          <w:tcPr>
            <w:tcW w:w="0" w:type="auto"/>
            <w:shd w:val="clear" w:color="auto" w:fill="auto"/>
          </w:tcPr>
          <w:p w14:paraId="44AC4291" w14:textId="5B07F7A9" w:rsidR="00C34E86" w:rsidRDefault="00C34E86" w:rsidP="00C34E86">
            <w:pPr>
              <w:pStyle w:val="TAL"/>
              <w:rPr>
                <w:sz w:val="16"/>
              </w:rPr>
            </w:pPr>
            <w:r>
              <w:rPr>
                <w:sz w:val="16"/>
              </w:rPr>
              <w:t>PAN, Xiang</w:t>
            </w:r>
          </w:p>
        </w:tc>
        <w:tc>
          <w:tcPr>
            <w:tcW w:w="0" w:type="auto"/>
            <w:shd w:val="clear" w:color="auto" w:fill="auto"/>
          </w:tcPr>
          <w:p w14:paraId="1F829BA1" w14:textId="5BB4FE09" w:rsidR="00C34E86" w:rsidRDefault="00C34E86" w:rsidP="00C34E86">
            <w:pPr>
              <w:pStyle w:val="TAL"/>
              <w:rPr>
                <w:sz w:val="16"/>
              </w:rPr>
            </w:pPr>
            <w:r>
              <w:rPr>
                <w:sz w:val="16"/>
              </w:rPr>
              <w:t>Nanjing Weibo</w:t>
            </w:r>
          </w:p>
        </w:tc>
        <w:tc>
          <w:tcPr>
            <w:tcW w:w="0" w:type="auto"/>
            <w:shd w:val="clear" w:color="auto" w:fill="auto"/>
          </w:tcPr>
          <w:p w14:paraId="709938FE" w14:textId="498291D6" w:rsidR="00C34E86" w:rsidRDefault="00C34E86" w:rsidP="00C34E86">
            <w:pPr>
              <w:pStyle w:val="TAL"/>
              <w:rPr>
                <w:sz w:val="16"/>
              </w:rPr>
            </w:pPr>
            <w:r>
              <w:rPr>
                <w:sz w:val="16"/>
              </w:rPr>
              <w:t>3GPPMEMBER (CCSA)</w:t>
            </w:r>
          </w:p>
        </w:tc>
      </w:tr>
      <w:tr w:rsidR="00C34E86" w14:paraId="77D7098C" w14:textId="77777777">
        <w:tc>
          <w:tcPr>
            <w:tcW w:w="0" w:type="auto"/>
            <w:shd w:val="clear" w:color="auto" w:fill="auto"/>
          </w:tcPr>
          <w:p w14:paraId="7F691279" w14:textId="0F962AB6" w:rsidR="00C34E86" w:rsidRDefault="00C34E86" w:rsidP="00C34E86">
            <w:pPr>
              <w:pStyle w:val="TAL"/>
              <w:rPr>
                <w:sz w:val="16"/>
              </w:rPr>
            </w:pPr>
            <w:r>
              <w:rPr>
                <w:sz w:val="16"/>
              </w:rPr>
              <w:t>PARAMBATH SASI, NIvedya</w:t>
            </w:r>
          </w:p>
        </w:tc>
        <w:tc>
          <w:tcPr>
            <w:tcW w:w="0" w:type="auto"/>
            <w:shd w:val="clear" w:color="auto" w:fill="auto"/>
          </w:tcPr>
          <w:p w14:paraId="7CF6A2CA" w14:textId="0EF13C7F" w:rsidR="00C34E86" w:rsidRDefault="00C34E86" w:rsidP="00C34E86">
            <w:pPr>
              <w:pStyle w:val="TAL"/>
              <w:rPr>
                <w:sz w:val="16"/>
              </w:rPr>
            </w:pPr>
            <w:r>
              <w:rPr>
                <w:sz w:val="16"/>
              </w:rPr>
              <w:t>Samsung R&amp;D Institute UK</w:t>
            </w:r>
          </w:p>
        </w:tc>
        <w:tc>
          <w:tcPr>
            <w:tcW w:w="0" w:type="auto"/>
            <w:shd w:val="clear" w:color="auto" w:fill="auto"/>
          </w:tcPr>
          <w:p w14:paraId="1CD022E2" w14:textId="57AA8656" w:rsidR="00C34E86" w:rsidRDefault="00C34E86" w:rsidP="00C34E86">
            <w:pPr>
              <w:pStyle w:val="TAL"/>
              <w:rPr>
                <w:sz w:val="16"/>
              </w:rPr>
            </w:pPr>
            <w:r>
              <w:rPr>
                <w:sz w:val="16"/>
              </w:rPr>
              <w:t>3GPPMEMBER (ETSI)</w:t>
            </w:r>
          </w:p>
        </w:tc>
      </w:tr>
      <w:tr w:rsidR="00C34E86" w14:paraId="258894DF" w14:textId="77777777">
        <w:tc>
          <w:tcPr>
            <w:tcW w:w="0" w:type="auto"/>
            <w:shd w:val="clear" w:color="auto" w:fill="auto"/>
          </w:tcPr>
          <w:p w14:paraId="588EE3AD" w14:textId="03C3FAD8" w:rsidR="00C34E86" w:rsidRDefault="00C34E86" w:rsidP="00C34E86">
            <w:pPr>
              <w:pStyle w:val="TAL"/>
              <w:rPr>
                <w:sz w:val="16"/>
              </w:rPr>
            </w:pPr>
            <w:r>
              <w:rPr>
                <w:sz w:val="16"/>
              </w:rPr>
              <w:t>PATEROMICHELAKIS, Emmanouil</w:t>
            </w:r>
          </w:p>
        </w:tc>
        <w:tc>
          <w:tcPr>
            <w:tcW w:w="0" w:type="auto"/>
            <w:shd w:val="clear" w:color="auto" w:fill="auto"/>
          </w:tcPr>
          <w:p w14:paraId="7CC13BCF" w14:textId="107ADD0E" w:rsidR="00C34E86" w:rsidRDefault="00C34E86" w:rsidP="00C34E86">
            <w:pPr>
              <w:pStyle w:val="TAL"/>
              <w:rPr>
                <w:sz w:val="16"/>
              </w:rPr>
            </w:pPr>
            <w:r>
              <w:rPr>
                <w:sz w:val="16"/>
              </w:rPr>
              <w:t>Lenovo Future Communications</w:t>
            </w:r>
          </w:p>
        </w:tc>
        <w:tc>
          <w:tcPr>
            <w:tcW w:w="0" w:type="auto"/>
            <w:shd w:val="clear" w:color="auto" w:fill="auto"/>
          </w:tcPr>
          <w:p w14:paraId="1C207DD8" w14:textId="547F187C" w:rsidR="00C34E86" w:rsidRDefault="00C34E86" w:rsidP="00C34E86">
            <w:pPr>
              <w:pStyle w:val="TAL"/>
              <w:rPr>
                <w:sz w:val="16"/>
              </w:rPr>
            </w:pPr>
            <w:r>
              <w:rPr>
                <w:sz w:val="16"/>
              </w:rPr>
              <w:t>3GPPMEMBER (CCSA)</w:t>
            </w:r>
          </w:p>
        </w:tc>
      </w:tr>
      <w:tr w:rsidR="00C34E86" w14:paraId="4767BA38" w14:textId="77777777">
        <w:tc>
          <w:tcPr>
            <w:tcW w:w="0" w:type="auto"/>
            <w:shd w:val="clear" w:color="auto" w:fill="auto"/>
          </w:tcPr>
          <w:p w14:paraId="3A42A8A7" w14:textId="715FD619" w:rsidR="00C34E86" w:rsidRDefault="00C34E86" w:rsidP="00C34E86">
            <w:pPr>
              <w:pStyle w:val="TAL"/>
              <w:rPr>
                <w:sz w:val="16"/>
              </w:rPr>
            </w:pPr>
            <w:r>
              <w:rPr>
                <w:sz w:val="16"/>
              </w:rPr>
              <w:t>PATTAN, Basavaraj (Basu)</w:t>
            </w:r>
          </w:p>
        </w:tc>
        <w:tc>
          <w:tcPr>
            <w:tcW w:w="0" w:type="auto"/>
            <w:shd w:val="clear" w:color="auto" w:fill="auto"/>
          </w:tcPr>
          <w:p w14:paraId="2A4CDCAC" w14:textId="04A58289" w:rsidR="00C34E86" w:rsidRDefault="00C34E86" w:rsidP="00C34E86">
            <w:pPr>
              <w:pStyle w:val="TAL"/>
              <w:rPr>
                <w:sz w:val="16"/>
              </w:rPr>
            </w:pPr>
            <w:r>
              <w:rPr>
                <w:sz w:val="16"/>
              </w:rPr>
              <w:t>Samsung Electronics Co., Ltd</w:t>
            </w:r>
          </w:p>
        </w:tc>
        <w:tc>
          <w:tcPr>
            <w:tcW w:w="0" w:type="auto"/>
            <w:shd w:val="clear" w:color="auto" w:fill="auto"/>
          </w:tcPr>
          <w:p w14:paraId="61BA6955" w14:textId="5C8D6236" w:rsidR="00C34E86" w:rsidRDefault="00C34E86" w:rsidP="00C34E86">
            <w:pPr>
              <w:pStyle w:val="TAL"/>
              <w:rPr>
                <w:sz w:val="16"/>
              </w:rPr>
            </w:pPr>
            <w:r>
              <w:rPr>
                <w:sz w:val="16"/>
              </w:rPr>
              <w:t>3GPPMEMBER (TTA)</w:t>
            </w:r>
          </w:p>
        </w:tc>
      </w:tr>
      <w:tr w:rsidR="00C34E86" w14:paraId="43F213FF" w14:textId="77777777">
        <w:tc>
          <w:tcPr>
            <w:tcW w:w="0" w:type="auto"/>
            <w:shd w:val="clear" w:color="auto" w:fill="auto"/>
          </w:tcPr>
          <w:p w14:paraId="35C7B068" w14:textId="38F5F89A" w:rsidR="00C34E86" w:rsidRDefault="00C34E86" w:rsidP="00C34E86">
            <w:pPr>
              <w:pStyle w:val="TAL"/>
              <w:rPr>
                <w:sz w:val="16"/>
              </w:rPr>
            </w:pPr>
            <w:r>
              <w:rPr>
                <w:sz w:val="16"/>
              </w:rPr>
              <w:t>PEINADO, German</w:t>
            </w:r>
          </w:p>
        </w:tc>
        <w:tc>
          <w:tcPr>
            <w:tcW w:w="0" w:type="auto"/>
            <w:shd w:val="clear" w:color="auto" w:fill="auto"/>
          </w:tcPr>
          <w:p w14:paraId="48C7622B" w14:textId="4F4EF30D" w:rsidR="00C34E86" w:rsidRDefault="00C34E86" w:rsidP="00C34E86">
            <w:pPr>
              <w:pStyle w:val="TAL"/>
              <w:rPr>
                <w:sz w:val="16"/>
              </w:rPr>
            </w:pPr>
            <w:r>
              <w:rPr>
                <w:sz w:val="16"/>
              </w:rPr>
              <w:t>Nokia UK</w:t>
            </w:r>
          </w:p>
        </w:tc>
        <w:tc>
          <w:tcPr>
            <w:tcW w:w="0" w:type="auto"/>
            <w:shd w:val="clear" w:color="auto" w:fill="auto"/>
          </w:tcPr>
          <w:p w14:paraId="240DE40A" w14:textId="22CF2206" w:rsidR="00C34E86" w:rsidRDefault="00C34E86" w:rsidP="00C34E86">
            <w:pPr>
              <w:pStyle w:val="TAL"/>
              <w:rPr>
                <w:sz w:val="16"/>
              </w:rPr>
            </w:pPr>
            <w:r>
              <w:rPr>
                <w:sz w:val="16"/>
              </w:rPr>
              <w:t>3GPPMEMBER (ETSI)</w:t>
            </w:r>
          </w:p>
        </w:tc>
      </w:tr>
      <w:tr w:rsidR="00C34E86" w14:paraId="1809451E" w14:textId="77777777">
        <w:tc>
          <w:tcPr>
            <w:tcW w:w="0" w:type="auto"/>
            <w:shd w:val="clear" w:color="auto" w:fill="auto"/>
          </w:tcPr>
          <w:p w14:paraId="158A5539" w14:textId="36AD56C8" w:rsidR="00C34E86" w:rsidRDefault="00C34E86" w:rsidP="00C34E86">
            <w:pPr>
              <w:pStyle w:val="TAL"/>
              <w:rPr>
                <w:sz w:val="16"/>
              </w:rPr>
            </w:pPr>
            <w:r>
              <w:rPr>
                <w:sz w:val="16"/>
              </w:rPr>
              <w:t>PICA, Francesco</w:t>
            </w:r>
          </w:p>
        </w:tc>
        <w:tc>
          <w:tcPr>
            <w:tcW w:w="0" w:type="auto"/>
            <w:shd w:val="clear" w:color="auto" w:fill="auto"/>
          </w:tcPr>
          <w:p w14:paraId="76F4160A" w14:textId="32E70A0D" w:rsidR="00C34E86" w:rsidRDefault="00C34E86" w:rsidP="00C34E86">
            <w:pPr>
              <w:pStyle w:val="TAL"/>
              <w:rPr>
                <w:sz w:val="16"/>
              </w:rPr>
            </w:pPr>
            <w:r>
              <w:rPr>
                <w:sz w:val="16"/>
              </w:rPr>
              <w:t>Qualcomm CDMA Technologies</w:t>
            </w:r>
          </w:p>
        </w:tc>
        <w:tc>
          <w:tcPr>
            <w:tcW w:w="0" w:type="auto"/>
            <w:shd w:val="clear" w:color="auto" w:fill="auto"/>
          </w:tcPr>
          <w:p w14:paraId="0CFE6F87" w14:textId="647974EE" w:rsidR="00C34E86" w:rsidRDefault="00C34E86" w:rsidP="00C34E86">
            <w:pPr>
              <w:pStyle w:val="TAL"/>
              <w:rPr>
                <w:sz w:val="16"/>
              </w:rPr>
            </w:pPr>
            <w:r>
              <w:rPr>
                <w:sz w:val="16"/>
              </w:rPr>
              <w:t>3GPPMEMBER (ETSI)</w:t>
            </w:r>
          </w:p>
        </w:tc>
      </w:tr>
      <w:tr w:rsidR="00C34E86" w14:paraId="553919AE" w14:textId="77777777">
        <w:tc>
          <w:tcPr>
            <w:tcW w:w="0" w:type="auto"/>
            <w:shd w:val="clear" w:color="auto" w:fill="auto"/>
          </w:tcPr>
          <w:p w14:paraId="505B04A0" w14:textId="0A9B19CE" w:rsidR="00C34E86" w:rsidRDefault="00C34E86" w:rsidP="00C34E86">
            <w:pPr>
              <w:pStyle w:val="TAL"/>
              <w:rPr>
                <w:sz w:val="16"/>
              </w:rPr>
            </w:pPr>
            <w:r>
              <w:rPr>
                <w:sz w:val="16"/>
              </w:rPr>
              <w:t>PIROARD, Francois</w:t>
            </w:r>
          </w:p>
        </w:tc>
        <w:tc>
          <w:tcPr>
            <w:tcW w:w="0" w:type="auto"/>
            <w:shd w:val="clear" w:color="auto" w:fill="auto"/>
          </w:tcPr>
          <w:p w14:paraId="4ECD475D" w14:textId="7B39B565" w:rsidR="00C34E86" w:rsidRDefault="00C34E86" w:rsidP="00C34E86">
            <w:pPr>
              <w:pStyle w:val="TAL"/>
              <w:rPr>
                <w:sz w:val="16"/>
              </w:rPr>
            </w:pPr>
            <w:r>
              <w:rPr>
                <w:sz w:val="16"/>
              </w:rPr>
              <w:t>Airbus</w:t>
            </w:r>
          </w:p>
        </w:tc>
        <w:tc>
          <w:tcPr>
            <w:tcW w:w="0" w:type="auto"/>
            <w:shd w:val="clear" w:color="auto" w:fill="auto"/>
          </w:tcPr>
          <w:p w14:paraId="3437A170" w14:textId="6FF0E16B" w:rsidR="00C34E86" w:rsidRDefault="00C34E86" w:rsidP="00C34E86">
            <w:pPr>
              <w:pStyle w:val="TAL"/>
              <w:rPr>
                <w:sz w:val="16"/>
              </w:rPr>
            </w:pPr>
            <w:r>
              <w:rPr>
                <w:sz w:val="16"/>
              </w:rPr>
              <w:t>3GPPMEMBER (ETSI)</w:t>
            </w:r>
          </w:p>
        </w:tc>
      </w:tr>
      <w:tr w:rsidR="00C34E86" w14:paraId="101102F2" w14:textId="77777777">
        <w:tc>
          <w:tcPr>
            <w:tcW w:w="0" w:type="auto"/>
            <w:shd w:val="clear" w:color="auto" w:fill="auto"/>
          </w:tcPr>
          <w:p w14:paraId="70F2C6C6" w14:textId="77AACA43" w:rsidR="00C34E86" w:rsidRDefault="00C34E86" w:rsidP="00C34E86">
            <w:pPr>
              <w:pStyle w:val="TAL"/>
              <w:rPr>
                <w:sz w:val="16"/>
              </w:rPr>
            </w:pPr>
            <w:r>
              <w:rPr>
                <w:sz w:val="16"/>
              </w:rPr>
              <w:t>POZO, Sergio</w:t>
            </w:r>
          </w:p>
        </w:tc>
        <w:tc>
          <w:tcPr>
            <w:tcW w:w="0" w:type="auto"/>
            <w:shd w:val="clear" w:color="auto" w:fill="auto"/>
          </w:tcPr>
          <w:p w14:paraId="2CC07B0A" w14:textId="6E1E7010" w:rsidR="00C34E86" w:rsidRDefault="00C34E86" w:rsidP="00C34E86">
            <w:pPr>
              <w:pStyle w:val="TAL"/>
              <w:rPr>
                <w:sz w:val="16"/>
              </w:rPr>
            </w:pPr>
            <w:r>
              <w:rPr>
                <w:sz w:val="16"/>
              </w:rPr>
              <w:t>Vodafone Romania S.A.</w:t>
            </w:r>
          </w:p>
        </w:tc>
        <w:tc>
          <w:tcPr>
            <w:tcW w:w="0" w:type="auto"/>
            <w:shd w:val="clear" w:color="auto" w:fill="auto"/>
          </w:tcPr>
          <w:p w14:paraId="6F3CF1B1" w14:textId="20BDFC3E" w:rsidR="00C34E86" w:rsidRDefault="00C34E86" w:rsidP="00C34E86">
            <w:pPr>
              <w:pStyle w:val="TAL"/>
              <w:rPr>
                <w:sz w:val="16"/>
              </w:rPr>
            </w:pPr>
            <w:r>
              <w:rPr>
                <w:sz w:val="16"/>
              </w:rPr>
              <w:t>3GPPMEMBER (ETSI)</w:t>
            </w:r>
          </w:p>
        </w:tc>
      </w:tr>
      <w:tr w:rsidR="00C34E86" w14:paraId="76579A7D" w14:textId="77777777">
        <w:tc>
          <w:tcPr>
            <w:tcW w:w="0" w:type="auto"/>
            <w:shd w:val="clear" w:color="auto" w:fill="auto"/>
          </w:tcPr>
          <w:p w14:paraId="140ACD3C" w14:textId="19CE9F27" w:rsidR="00C34E86" w:rsidRDefault="00C34E86" w:rsidP="00C34E86">
            <w:pPr>
              <w:pStyle w:val="TAL"/>
              <w:rPr>
                <w:sz w:val="16"/>
              </w:rPr>
            </w:pPr>
            <w:r>
              <w:rPr>
                <w:sz w:val="16"/>
              </w:rPr>
              <w:t>QI, Minpeng</w:t>
            </w:r>
          </w:p>
        </w:tc>
        <w:tc>
          <w:tcPr>
            <w:tcW w:w="0" w:type="auto"/>
            <w:shd w:val="clear" w:color="auto" w:fill="auto"/>
          </w:tcPr>
          <w:p w14:paraId="7D703642" w14:textId="26BC6AD2" w:rsidR="00C34E86" w:rsidRDefault="00C34E86" w:rsidP="00C34E86">
            <w:pPr>
              <w:pStyle w:val="TAL"/>
              <w:rPr>
                <w:sz w:val="16"/>
              </w:rPr>
            </w:pPr>
            <w:r>
              <w:rPr>
                <w:sz w:val="16"/>
              </w:rPr>
              <w:t>China Mobile Com. Corporation</w:t>
            </w:r>
          </w:p>
        </w:tc>
        <w:tc>
          <w:tcPr>
            <w:tcW w:w="0" w:type="auto"/>
            <w:shd w:val="clear" w:color="auto" w:fill="auto"/>
          </w:tcPr>
          <w:p w14:paraId="54DE7C69" w14:textId="255AB0FD" w:rsidR="00C34E86" w:rsidRDefault="00C34E86" w:rsidP="00C34E86">
            <w:pPr>
              <w:pStyle w:val="TAL"/>
              <w:rPr>
                <w:sz w:val="16"/>
              </w:rPr>
            </w:pPr>
            <w:r>
              <w:rPr>
                <w:sz w:val="16"/>
              </w:rPr>
              <w:t>3GPPMEMBER (CCSA)</w:t>
            </w:r>
          </w:p>
        </w:tc>
      </w:tr>
      <w:tr w:rsidR="00C34E86" w14:paraId="47A1F62D" w14:textId="77777777">
        <w:tc>
          <w:tcPr>
            <w:tcW w:w="0" w:type="auto"/>
            <w:shd w:val="clear" w:color="auto" w:fill="auto"/>
          </w:tcPr>
          <w:p w14:paraId="32CA3495" w14:textId="2B6E0600" w:rsidR="00C34E86" w:rsidRDefault="00C34E86" w:rsidP="00C34E86">
            <w:pPr>
              <w:pStyle w:val="TAL"/>
              <w:rPr>
                <w:sz w:val="16"/>
              </w:rPr>
            </w:pPr>
            <w:r>
              <w:rPr>
                <w:sz w:val="16"/>
              </w:rPr>
              <w:t>RAJENDRAN, Rohini</w:t>
            </w:r>
          </w:p>
        </w:tc>
        <w:tc>
          <w:tcPr>
            <w:tcW w:w="0" w:type="auto"/>
            <w:shd w:val="clear" w:color="auto" w:fill="auto"/>
          </w:tcPr>
          <w:p w14:paraId="12500070" w14:textId="36E8E5D3" w:rsidR="00C34E86" w:rsidRDefault="00C34E86" w:rsidP="00C34E86">
            <w:pPr>
              <w:pStyle w:val="TAL"/>
              <w:rPr>
                <w:sz w:val="16"/>
              </w:rPr>
            </w:pPr>
            <w:r>
              <w:rPr>
                <w:sz w:val="16"/>
              </w:rPr>
              <w:t>Samsung Electronics GmbH</w:t>
            </w:r>
          </w:p>
        </w:tc>
        <w:tc>
          <w:tcPr>
            <w:tcW w:w="0" w:type="auto"/>
            <w:shd w:val="clear" w:color="auto" w:fill="auto"/>
          </w:tcPr>
          <w:p w14:paraId="222D8708" w14:textId="1FC58F7E" w:rsidR="00C34E86" w:rsidRDefault="00C34E86" w:rsidP="00C34E86">
            <w:pPr>
              <w:pStyle w:val="TAL"/>
              <w:rPr>
                <w:sz w:val="16"/>
              </w:rPr>
            </w:pPr>
            <w:r>
              <w:rPr>
                <w:sz w:val="16"/>
              </w:rPr>
              <w:t>3GPPMEMBER (ETSI)</w:t>
            </w:r>
          </w:p>
        </w:tc>
      </w:tr>
      <w:tr w:rsidR="00C34E86" w14:paraId="3077412A" w14:textId="77777777">
        <w:tc>
          <w:tcPr>
            <w:tcW w:w="0" w:type="auto"/>
            <w:shd w:val="clear" w:color="auto" w:fill="auto"/>
          </w:tcPr>
          <w:p w14:paraId="5AA73343" w14:textId="6A0BB6A1" w:rsidR="00C34E86" w:rsidRDefault="00C34E86" w:rsidP="00C34E86">
            <w:pPr>
              <w:pStyle w:val="TAL"/>
              <w:rPr>
                <w:sz w:val="16"/>
              </w:rPr>
            </w:pPr>
            <w:r>
              <w:rPr>
                <w:sz w:val="16"/>
              </w:rPr>
              <w:t>RAMAMOORTHY, Arunprasath</w:t>
            </w:r>
          </w:p>
        </w:tc>
        <w:tc>
          <w:tcPr>
            <w:tcW w:w="0" w:type="auto"/>
            <w:shd w:val="clear" w:color="auto" w:fill="auto"/>
          </w:tcPr>
          <w:p w14:paraId="5B6689E6" w14:textId="5E6A3E8A" w:rsidR="00C34E86" w:rsidRDefault="00C34E86" w:rsidP="00C34E86">
            <w:pPr>
              <w:pStyle w:val="TAL"/>
              <w:rPr>
                <w:sz w:val="16"/>
              </w:rPr>
            </w:pPr>
            <w:r>
              <w:rPr>
                <w:sz w:val="16"/>
              </w:rPr>
              <w:t>BEIJING SAMSUNG TELECOM R&amp;D</w:t>
            </w:r>
          </w:p>
        </w:tc>
        <w:tc>
          <w:tcPr>
            <w:tcW w:w="0" w:type="auto"/>
            <w:shd w:val="clear" w:color="auto" w:fill="auto"/>
          </w:tcPr>
          <w:p w14:paraId="07C5205D" w14:textId="2CEE1E3C" w:rsidR="00C34E86" w:rsidRDefault="00C34E86" w:rsidP="00C34E86">
            <w:pPr>
              <w:pStyle w:val="TAL"/>
              <w:rPr>
                <w:sz w:val="16"/>
              </w:rPr>
            </w:pPr>
            <w:r>
              <w:rPr>
                <w:sz w:val="16"/>
              </w:rPr>
              <w:t>3GPPMEMBER (CCSA)</w:t>
            </w:r>
          </w:p>
        </w:tc>
      </w:tr>
      <w:tr w:rsidR="00C34E86" w14:paraId="7D90BE24" w14:textId="77777777">
        <w:tc>
          <w:tcPr>
            <w:tcW w:w="0" w:type="auto"/>
            <w:shd w:val="clear" w:color="auto" w:fill="auto"/>
          </w:tcPr>
          <w:p w14:paraId="4843750E" w14:textId="34DB703A" w:rsidR="00C34E86" w:rsidRDefault="00C34E86" w:rsidP="00C34E86">
            <w:pPr>
              <w:pStyle w:val="TAL"/>
              <w:rPr>
                <w:sz w:val="16"/>
              </w:rPr>
            </w:pPr>
            <w:r>
              <w:rPr>
                <w:sz w:val="16"/>
              </w:rPr>
              <w:t>RAMANATH, Sreenath</w:t>
            </w:r>
          </w:p>
        </w:tc>
        <w:tc>
          <w:tcPr>
            <w:tcW w:w="0" w:type="auto"/>
            <w:shd w:val="clear" w:color="auto" w:fill="auto"/>
          </w:tcPr>
          <w:p w14:paraId="5EEE7738" w14:textId="616D325E" w:rsidR="00C34E86" w:rsidRDefault="00C34E86" w:rsidP="00C34E86">
            <w:pPr>
              <w:pStyle w:val="TAL"/>
              <w:rPr>
                <w:sz w:val="16"/>
              </w:rPr>
            </w:pPr>
            <w:r>
              <w:rPr>
                <w:sz w:val="16"/>
              </w:rPr>
              <w:t>Lekha Wireless Solutions</w:t>
            </w:r>
          </w:p>
        </w:tc>
        <w:tc>
          <w:tcPr>
            <w:tcW w:w="0" w:type="auto"/>
            <w:shd w:val="clear" w:color="auto" w:fill="auto"/>
          </w:tcPr>
          <w:p w14:paraId="7D609713" w14:textId="35321D0F" w:rsidR="00C34E86" w:rsidRDefault="00C34E86" w:rsidP="00C34E86">
            <w:pPr>
              <w:pStyle w:val="TAL"/>
              <w:rPr>
                <w:sz w:val="16"/>
              </w:rPr>
            </w:pPr>
            <w:r>
              <w:rPr>
                <w:sz w:val="16"/>
              </w:rPr>
              <w:t>3GPPMEMBER (TSDSI)</w:t>
            </w:r>
          </w:p>
        </w:tc>
      </w:tr>
      <w:tr w:rsidR="00C34E86" w14:paraId="36141402" w14:textId="77777777">
        <w:tc>
          <w:tcPr>
            <w:tcW w:w="0" w:type="auto"/>
            <w:shd w:val="clear" w:color="auto" w:fill="auto"/>
          </w:tcPr>
          <w:p w14:paraId="3C92CF61" w14:textId="3B506240" w:rsidR="00C34E86" w:rsidRDefault="00C34E86" w:rsidP="00C34E86">
            <w:pPr>
              <w:pStyle w:val="TAL"/>
              <w:rPr>
                <w:sz w:val="16"/>
              </w:rPr>
            </w:pPr>
            <w:r>
              <w:rPr>
                <w:sz w:val="16"/>
              </w:rPr>
              <w:t>RAMAZANIREND, Elmira</w:t>
            </w:r>
          </w:p>
        </w:tc>
        <w:tc>
          <w:tcPr>
            <w:tcW w:w="0" w:type="auto"/>
            <w:shd w:val="clear" w:color="auto" w:fill="auto"/>
          </w:tcPr>
          <w:p w14:paraId="672A8764" w14:textId="15D5FCB5" w:rsidR="00C34E86" w:rsidRDefault="00C34E86" w:rsidP="00C34E86">
            <w:pPr>
              <w:pStyle w:val="TAL"/>
              <w:rPr>
                <w:sz w:val="16"/>
              </w:rPr>
            </w:pPr>
            <w:r>
              <w:rPr>
                <w:sz w:val="16"/>
              </w:rPr>
              <w:t>Vodafone Ireland Plc</w:t>
            </w:r>
          </w:p>
        </w:tc>
        <w:tc>
          <w:tcPr>
            <w:tcW w:w="0" w:type="auto"/>
            <w:shd w:val="clear" w:color="auto" w:fill="auto"/>
          </w:tcPr>
          <w:p w14:paraId="6598E849" w14:textId="4D4C5BDB" w:rsidR="00C34E86" w:rsidRDefault="00C34E86" w:rsidP="00C34E86">
            <w:pPr>
              <w:pStyle w:val="TAL"/>
              <w:rPr>
                <w:sz w:val="16"/>
              </w:rPr>
            </w:pPr>
            <w:r>
              <w:rPr>
                <w:sz w:val="16"/>
              </w:rPr>
              <w:t>3GPPMEMBER (ETSI)</w:t>
            </w:r>
          </w:p>
        </w:tc>
      </w:tr>
      <w:tr w:rsidR="00C34E86" w14:paraId="2155CCB5" w14:textId="77777777">
        <w:tc>
          <w:tcPr>
            <w:tcW w:w="0" w:type="auto"/>
            <w:shd w:val="clear" w:color="auto" w:fill="auto"/>
          </w:tcPr>
          <w:p w14:paraId="5898EF43" w14:textId="739B0BA0" w:rsidR="00C34E86" w:rsidRDefault="00C34E86" w:rsidP="00C34E86">
            <w:pPr>
              <w:pStyle w:val="TAL"/>
              <w:rPr>
                <w:sz w:val="16"/>
              </w:rPr>
            </w:pPr>
            <w:r>
              <w:rPr>
                <w:sz w:val="16"/>
              </w:rPr>
              <w:t>RASHMI KAMRAN, Rashmi Kamran</w:t>
            </w:r>
          </w:p>
        </w:tc>
        <w:tc>
          <w:tcPr>
            <w:tcW w:w="0" w:type="auto"/>
            <w:shd w:val="clear" w:color="auto" w:fill="auto"/>
          </w:tcPr>
          <w:p w14:paraId="7E1FAFD5" w14:textId="1E19EB18" w:rsidR="00C34E86" w:rsidRDefault="00C34E86" w:rsidP="00C34E86">
            <w:pPr>
              <w:pStyle w:val="TAL"/>
              <w:rPr>
                <w:sz w:val="16"/>
              </w:rPr>
            </w:pPr>
            <w:r>
              <w:rPr>
                <w:sz w:val="16"/>
              </w:rPr>
              <w:t>IIT Bombay</w:t>
            </w:r>
          </w:p>
        </w:tc>
        <w:tc>
          <w:tcPr>
            <w:tcW w:w="0" w:type="auto"/>
            <w:shd w:val="clear" w:color="auto" w:fill="auto"/>
          </w:tcPr>
          <w:p w14:paraId="20A97E0F" w14:textId="635CB5D5" w:rsidR="00C34E86" w:rsidRDefault="00C34E86" w:rsidP="00C34E86">
            <w:pPr>
              <w:pStyle w:val="TAL"/>
              <w:rPr>
                <w:sz w:val="16"/>
              </w:rPr>
            </w:pPr>
            <w:r>
              <w:rPr>
                <w:sz w:val="16"/>
              </w:rPr>
              <w:t>3GPPMEMBER (TSDSI)</w:t>
            </w:r>
          </w:p>
        </w:tc>
      </w:tr>
      <w:tr w:rsidR="00C34E86" w14:paraId="3A3E3CBD" w14:textId="77777777">
        <w:tc>
          <w:tcPr>
            <w:tcW w:w="0" w:type="auto"/>
            <w:shd w:val="clear" w:color="auto" w:fill="auto"/>
          </w:tcPr>
          <w:p w14:paraId="645786C9" w14:textId="00ACF97A" w:rsidR="00C34E86" w:rsidRDefault="00C34E86" w:rsidP="00C34E86">
            <w:pPr>
              <w:pStyle w:val="TAL"/>
              <w:rPr>
                <w:sz w:val="16"/>
              </w:rPr>
            </w:pPr>
            <w:r>
              <w:rPr>
                <w:sz w:val="16"/>
              </w:rPr>
              <w:t>RAVINDRAN, Parthasarathi</w:t>
            </w:r>
          </w:p>
        </w:tc>
        <w:tc>
          <w:tcPr>
            <w:tcW w:w="0" w:type="auto"/>
            <w:shd w:val="clear" w:color="auto" w:fill="auto"/>
          </w:tcPr>
          <w:p w14:paraId="0CDAB10D" w14:textId="06EB767F" w:rsidR="00C34E86" w:rsidRDefault="00C34E86" w:rsidP="00C34E86">
            <w:pPr>
              <w:pStyle w:val="TAL"/>
              <w:rPr>
                <w:sz w:val="16"/>
              </w:rPr>
            </w:pPr>
            <w:r>
              <w:rPr>
                <w:sz w:val="16"/>
              </w:rPr>
              <w:t>Nokia Belgium</w:t>
            </w:r>
          </w:p>
        </w:tc>
        <w:tc>
          <w:tcPr>
            <w:tcW w:w="0" w:type="auto"/>
            <w:shd w:val="clear" w:color="auto" w:fill="auto"/>
          </w:tcPr>
          <w:p w14:paraId="3CC70602" w14:textId="122D89F5" w:rsidR="00C34E86" w:rsidRDefault="00C34E86" w:rsidP="00C34E86">
            <w:pPr>
              <w:pStyle w:val="TAL"/>
              <w:rPr>
                <w:sz w:val="16"/>
              </w:rPr>
            </w:pPr>
            <w:r>
              <w:rPr>
                <w:sz w:val="16"/>
              </w:rPr>
              <w:t>3GPPMEMBER (ETSI)</w:t>
            </w:r>
          </w:p>
        </w:tc>
      </w:tr>
      <w:tr w:rsidR="00C34E86" w14:paraId="695700F3" w14:textId="77777777">
        <w:tc>
          <w:tcPr>
            <w:tcW w:w="0" w:type="auto"/>
            <w:shd w:val="clear" w:color="auto" w:fill="auto"/>
          </w:tcPr>
          <w:p w14:paraId="5B7095E3" w14:textId="49CC64EF" w:rsidR="00C34E86" w:rsidRDefault="00C34E86" w:rsidP="00C34E86">
            <w:pPr>
              <w:pStyle w:val="TAL"/>
              <w:rPr>
                <w:sz w:val="16"/>
              </w:rPr>
            </w:pPr>
            <w:r>
              <w:rPr>
                <w:sz w:val="16"/>
              </w:rPr>
              <w:t>RÉTHY, György</w:t>
            </w:r>
          </w:p>
        </w:tc>
        <w:tc>
          <w:tcPr>
            <w:tcW w:w="0" w:type="auto"/>
            <w:shd w:val="clear" w:color="auto" w:fill="auto"/>
          </w:tcPr>
          <w:p w14:paraId="09330FDE" w14:textId="41490BED" w:rsidR="00C34E86" w:rsidRDefault="00C34E86" w:rsidP="00C34E86">
            <w:pPr>
              <w:pStyle w:val="TAL"/>
              <w:rPr>
                <w:sz w:val="16"/>
              </w:rPr>
            </w:pPr>
            <w:r>
              <w:rPr>
                <w:sz w:val="16"/>
              </w:rPr>
              <w:t>Ericsson LM</w:t>
            </w:r>
          </w:p>
        </w:tc>
        <w:tc>
          <w:tcPr>
            <w:tcW w:w="0" w:type="auto"/>
            <w:shd w:val="clear" w:color="auto" w:fill="auto"/>
          </w:tcPr>
          <w:p w14:paraId="06F4686E" w14:textId="2A5B5A8A" w:rsidR="00C34E86" w:rsidRDefault="00C34E86" w:rsidP="00C34E86">
            <w:pPr>
              <w:pStyle w:val="TAL"/>
              <w:rPr>
                <w:sz w:val="16"/>
              </w:rPr>
            </w:pPr>
            <w:r>
              <w:rPr>
                <w:sz w:val="16"/>
              </w:rPr>
              <w:t>3GPPMEMBER (ETSI)</w:t>
            </w:r>
          </w:p>
        </w:tc>
      </w:tr>
      <w:tr w:rsidR="00C34E86" w14:paraId="796DA971" w14:textId="77777777">
        <w:tc>
          <w:tcPr>
            <w:tcW w:w="0" w:type="auto"/>
            <w:shd w:val="clear" w:color="auto" w:fill="auto"/>
          </w:tcPr>
          <w:p w14:paraId="3934D2D4" w14:textId="7F0A4E08" w:rsidR="00C34E86" w:rsidRDefault="00C34E86" w:rsidP="00C34E86">
            <w:pPr>
              <w:pStyle w:val="TAL"/>
              <w:rPr>
                <w:sz w:val="16"/>
              </w:rPr>
            </w:pPr>
            <w:r>
              <w:rPr>
                <w:sz w:val="16"/>
              </w:rPr>
              <w:t>REZAGAH, Roya</w:t>
            </w:r>
          </w:p>
        </w:tc>
        <w:tc>
          <w:tcPr>
            <w:tcW w:w="0" w:type="auto"/>
            <w:shd w:val="clear" w:color="auto" w:fill="auto"/>
          </w:tcPr>
          <w:p w14:paraId="3A88E243" w14:textId="49607E05" w:rsidR="00C34E86" w:rsidRDefault="00C34E86" w:rsidP="00C34E86">
            <w:pPr>
              <w:pStyle w:val="TAL"/>
              <w:rPr>
                <w:sz w:val="16"/>
              </w:rPr>
            </w:pPr>
            <w:r>
              <w:rPr>
                <w:sz w:val="16"/>
              </w:rPr>
              <w:t>Huawei Technologies Sweden AB</w:t>
            </w:r>
          </w:p>
        </w:tc>
        <w:tc>
          <w:tcPr>
            <w:tcW w:w="0" w:type="auto"/>
            <w:shd w:val="clear" w:color="auto" w:fill="auto"/>
          </w:tcPr>
          <w:p w14:paraId="305CF69D" w14:textId="15CF5C10" w:rsidR="00C34E86" w:rsidRDefault="00C34E86" w:rsidP="00C34E86">
            <w:pPr>
              <w:pStyle w:val="TAL"/>
              <w:rPr>
                <w:sz w:val="16"/>
              </w:rPr>
            </w:pPr>
            <w:r>
              <w:rPr>
                <w:sz w:val="16"/>
              </w:rPr>
              <w:t>3GPPMEMBER (ETSI)</w:t>
            </w:r>
          </w:p>
        </w:tc>
      </w:tr>
      <w:tr w:rsidR="00C34E86" w14:paraId="4B8771F4" w14:textId="77777777">
        <w:tc>
          <w:tcPr>
            <w:tcW w:w="0" w:type="auto"/>
            <w:shd w:val="clear" w:color="auto" w:fill="auto"/>
          </w:tcPr>
          <w:p w14:paraId="28F59D25" w14:textId="262B76A8" w:rsidR="00C34E86" w:rsidRDefault="00C34E86" w:rsidP="00C34E86">
            <w:pPr>
              <w:pStyle w:val="TAL"/>
              <w:rPr>
                <w:sz w:val="16"/>
              </w:rPr>
            </w:pPr>
            <w:r>
              <w:rPr>
                <w:sz w:val="16"/>
              </w:rPr>
              <w:t>ROMAGUERA, Cristina</w:t>
            </w:r>
          </w:p>
        </w:tc>
        <w:tc>
          <w:tcPr>
            <w:tcW w:w="0" w:type="auto"/>
            <w:shd w:val="clear" w:color="auto" w:fill="auto"/>
          </w:tcPr>
          <w:p w14:paraId="719A5806" w14:textId="6C73DCC7" w:rsidR="00C34E86" w:rsidRDefault="00C34E86" w:rsidP="00C34E86">
            <w:pPr>
              <w:pStyle w:val="TAL"/>
              <w:rPr>
                <w:sz w:val="16"/>
              </w:rPr>
            </w:pPr>
            <w:r>
              <w:rPr>
                <w:sz w:val="16"/>
              </w:rPr>
              <w:t>VODAFONE Group Plc</w:t>
            </w:r>
          </w:p>
        </w:tc>
        <w:tc>
          <w:tcPr>
            <w:tcW w:w="0" w:type="auto"/>
            <w:shd w:val="clear" w:color="auto" w:fill="auto"/>
          </w:tcPr>
          <w:p w14:paraId="492FD83D" w14:textId="33E99EA7" w:rsidR="00C34E86" w:rsidRDefault="00C34E86" w:rsidP="00C34E86">
            <w:pPr>
              <w:pStyle w:val="TAL"/>
              <w:rPr>
                <w:sz w:val="16"/>
              </w:rPr>
            </w:pPr>
            <w:r>
              <w:rPr>
                <w:sz w:val="16"/>
              </w:rPr>
              <w:t>3GPPMEMBER (ETSI)</w:t>
            </w:r>
          </w:p>
        </w:tc>
      </w:tr>
      <w:tr w:rsidR="00C34E86" w14:paraId="2D896AD1" w14:textId="77777777">
        <w:tc>
          <w:tcPr>
            <w:tcW w:w="0" w:type="auto"/>
            <w:shd w:val="clear" w:color="auto" w:fill="auto"/>
          </w:tcPr>
          <w:p w14:paraId="0AC101F8" w14:textId="0BD39411" w:rsidR="00C34E86" w:rsidRDefault="00C34E86" w:rsidP="00C34E86">
            <w:pPr>
              <w:pStyle w:val="TAL"/>
              <w:rPr>
                <w:sz w:val="16"/>
              </w:rPr>
            </w:pPr>
            <w:r>
              <w:rPr>
                <w:sz w:val="16"/>
              </w:rPr>
              <w:t>ROY, Michel</w:t>
            </w:r>
          </w:p>
        </w:tc>
        <w:tc>
          <w:tcPr>
            <w:tcW w:w="0" w:type="auto"/>
            <w:shd w:val="clear" w:color="auto" w:fill="auto"/>
          </w:tcPr>
          <w:p w14:paraId="29753015" w14:textId="4EE4163C" w:rsidR="00C34E86" w:rsidRDefault="00C34E86" w:rsidP="00C34E86">
            <w:pPr>
              <w:pStyle w:val="TAL"/>
              <w:rPr>
                <w:sz w:val="16"/>
              </w:rPr>
            </w:pPr>
            <w:r>
              <w:rPr>
                <w:sz w:val="16"/>
              </w:rPr>
              <w:t>InterDigital, Europe, Ltd.</w:t>
            </w:r>
          </w:p>
        </w:tc>
        <w:tc>
          <w:tcPr>
            <w:tcW w:w="0" w:type="auto"/>
            <w:shd w:val="clear" w:color="auto" w:fill="auto"/>
          </w:tcPr>
          <w:p w14:paraId="0FC256D2" w14:textId="1F35CF45" w:rsidR="00C34E86" w:rsidRDefault="00C34E86" w:rsidP="00C34E86">
            <w:pPr>
              <w:pStyle w:val="TAL"/>
              <w:rPr>
                <w:sz w:val="16"/>
              </w:rPr>
            </w:pPr>
            <w:r>
              <w:rPr>
                <w:sz w:val="16"/>
              </w:rPr>
              <w:t>3GPPMEMBER (ETSI)</w:t>
            </w:r>
          </w:p>
        </w:tc>
      </w:tr>
      <w:tr w:rsidR="00C34E86" w14:paraId="06939651" w14:textId="77777777">
        <w:tc>
          <w:tcPr>
            <w:tcW w:w="0" w:type="auto"/>
            <w:shd w:val="clear" w:color="auto" w:fill="auto"/>
          </w:tcPr>
          <w:p w14:paraId="5EB4CB68" w14:textId="66FA5B32" w:rsidR="00C34E86" w:rsidRDefault="00C34E86" w:rsidP="00C34E86">
            <w:pPr>
              <w:pStyle w:val="TAL"/>
              <w:rPr>
                <w:sz w:val="16"/>
              </w:rPr>
            </w:pPr>
            <w:r>
              <w:rPr>
                <w:sz w:val="16"/>
              </w:rPr>
              <w:t>RYU, Jinsook</w:t>
            </w:r>
          </w:p>
        </w:tc>
        <w:tc>
          <w:tcPr>
            <w:tcW w:w="0" w:type="auto"/>
            <w:shd w:val="clear" w:color="auto" w:fill="auto"/>
          </w:tcPr>
          <w:p w14:paraId="58EC39DC" w14:textId="2D8968BA" w:rsidR="00C34E86" w:rsidRDefault="00C34E86" w:rsidP="00C34E86">
            <w:pPr>
              <w:pStyle w:val="TAL"/>
              <w:rPr>
                <w:sz w:val="16"/>
              </w:rPr>
            </w:pPr>
            <w:r>
              <w:rPr>
                <w:sz w:val="16"/>
              </w:rPr>
              <w:t>Dish Network</w:t>
            </w:r>
          </w:p>
        </w:tc>
        <w:tc>
          <w:tcPr>
            <w:tcW w:w="0" w:type="auto"/>
            <w:shd w:val="clear" w:color="auto" w:fill="auto"/>
          </w:tcPr>
          <w:p w14:paraId="79748808" w14:textId="0B838010" w:rsidR="00C34E86" w:rsidRDefault="00C34E86" w:rsidP="00C34E86">
            <w:pPr>
              <w:pStyle w:val="TAL"/>
              <w:rPr>
                <w:sz w:val="16"/>
              </w:rPr>
            </w:pPr>
            <w:r>
              <w:rPr>
                <w:sz w:val="16"/>
              </w:rPr>
              <w:t>3GPPMEMBER (ATIS)</w:t>
            </w:r>
          </w:p>
        </w:tc>
      </w:tr>
      <w:tr w:rsidR="00C34E86" w14:paraId="1F0F0968" w14:textId="77777777">
        <w:tc>
          <w:tcPr>
            <w:tcW w:w="0" w:type="auto"/>
            <w:shd w:val="clear" w:color="auto" w:fill="auto"/>
          </w:tcPr>
          <w:p w14:paraId="32130FC8" w14:textId="1EE8971A" w:rsidR="00C34E86" w:rsidRDefault="00C34E86" w:rsidP="00C34E86">
            <w:pPr>
              <w:pStyle w:val="TAL"/>
              <w:rPr>
                <w:sz w:val="16"/>
              </w:rPr>
            </w:pPr>
            <w:r>
              <w:rPr>
                <w:sz w:val="16"/>
              </w:rPr>
              <w:t>S, Vijay</w:t>
            </w:r>
          </w:p>
        </w:tc>
        <w:tc>
          <w:tcPr>
            <w:tcW w:w="0" w:type="auto"/>
            <w:shd w:val="clear" w:color="auto" w:fill="auto"/>
          </w:tcPr>
          <w:p w14:paraId="20512AE6" w14:textId="5BF97C63" w:rsidR="00C34E86" w:rsidRDefault="00C34E86" w:rsidP="00C34E86">
            <w:pPr>
              <w:pStyle w:val="TAL"/>
              <w:rPr>
                <w:sz w:val="16"/>
              </w:rPr>
            </w:pPr>
            <w:r>
              <w:rPr>
                <w:sz w:val="16"/>
              </w:rPr>
              <w:t>Samsung Electronics Benelux BV</w:t>
            </w:r>
          </w:p>
        </w:tc>
        <w:tc>
          <w:tcPr>
            <w:tcW w:w="0" w:type="auto"/>
            <w:shd w:val="clear" w:color="auto" w:fill="auto"/>
          </w:tcPr>
          <w:p w14:paraId="64E778B8" w14:textId="0D25C7CC" w:rsidR="00C34E86" w:rsidRDefault="00C34E86" w:rsidP="00C34E86">
            <w:pPr>
              <w:pStyle w:val="TAL"/>
              <w:rPr>
                <w:sz w:val="16"/>
              </w:rPr>
            </w:pPr>
            <w:r>
              <w:rPr>
                <w:sz w:val="16"/>
              </w:rPr>
              <w:t>3GPPMEMBER (ETSI)</w:t>
            </w:r>
          </w:p>
        </w:tc>
      </w:tr>
      <w:tr w:rsidR="00C34E86" w14:paraId="686A125E" w14:textId="77777777">
        <w:tc>
          <w:tcPr>
            <w:tcW w:w="0" w:type="auto"/>
            <w:shd w:val="clear" w:color="auto" w:fill="auto"/>
          </w:tcPr>
          <w:p w14:paraId="5FFBFEC9" w14:textId="484F938A" w:rsidR="00C34E86" w:rsidRDefault="00C34E86" w:rsidP="00C34E86">
            <w:pPr>
              <w:pStyle w:val="TAL"/>
              <w:rPr>
                <w:sz w:val="16"/>
              </w:rPr>
            </w:pPr>
            <w:r>
              <w:rPr>
                <w:sz w:val="16"/>
              </w:rPr>
              <w:t>SAHA, Dhiman</w:t>
            </w:r>
          </w:p>
        </w:tc>
        <w:tc>
          <w:tcPr>
            <w:tcW w:w="0" w:type="auto"/>
            <w:shd w:val="clear" w:color="auto" w:fill="auto"/>
          </w:tcPr>
          <w:p w14:paraId="616A55A3" w14:textId="2FDBE47C" w:rsidR="00C34E86" w:rsidRDefault="00C34E86" w:rsidP="00C34E86">
            <w:pPr>
              <w:pStyle w:val="TAL"/>
              <w:rPr>
                <w:sz w:val="16"/>
              </w:rPr>
            </w:pPr>
            <w:r>
              <w:rPr>
                <w:sz w:val="16"/>
              </w:rPr>
              <w:t>IIT Bhilai</w:t>
            </w:r>
          </w:p>
        </w:tc>
        <w:tc>
          <w:tcPr>
            <w:tcW w:w="0" w:type="auto"/>
            <w:shd w:val="clear" w:color="auto" w:fill="auto"/>
          </w:tcPr>
          <w:p w14:paraId="47642847" w14:textId="21D92A3D" w:rsidR="00C34E86" w:rsidRDefault="00C34E86" w:rsidP="00C34E86">
            <w:pPr>
              <w:pStyle w:val="TAL"/>
              <w:rPr>
                <w:sz w:val="16"/>
              </w:rPr>
            </w:pPr>
            <w:r>
              <w:rPr>
                <w:sz w:val="16"/>
              </w:rPr>
              <w:t>3GPPMEMBER (TSDSI)</w:t>
            </w:r>
          </w:p>
        </w:tc>
      </w:tr>
      <w:tr w:rsidR="00C34E86" w14:paraId="050DCB88" w14:textId="77777777">
        <w:tc>
          <w:tcPr>
            <w:tcW w:w="0" w:type="auto"/>
            <w:shd w:val="clear" w:color="auto" w:fill="auto"/>
          </w:tcPr>
          <w:p w14:paraId="3DC876B3" w14:textId="7D45E111" w:rsidR="00C34E86" w:rsidRDefault="00C34E86" w:rsidP="00C34E86">
            <w:pPr>
              <w:pStyle w:val="TAL"/>
              <w:rPr>
                <w:sz w:val="16"/>
              </w:rPr>
            </w:pPr>
            <w:r>
              <w:rPr>
                <w:sz w:val="16"/>
              </w:rPr>
              <w:t>SALKINTZIS, Apostolis</w:t>
            </w:r>
          </w:p>
        </w:tc>
        <w:tc>
          <w:tcPr>
            <w:tcW w:w="0" w:type="auto"/>
            <w:shd w:val="clear" w:color="auto" w:fill="auto"/>
          </w:tcPr>
          <w:p w14:paraId="4E7E78CF" w14:textId="7CD84002" w:rsidR="00C34E86" w:rsidRDefault="00C34E86" w:rsidP="00C34E86">
            <w:pPr>
              <w:pStyle w:val="TAL"/>
              <w:rPr>
                <w:sz w:val="16"/>
              </w:rPr>
            </w:pPr>
            <w:r>
              <w:rPr>
                <w:sz w:val="16"/>
              </w:rPr>
              <w:t>Motorola Mobility España SA</w:t>
            </w:r>
          </w:p>
        </w:tc>
        <w:tc>
          <w:tcPr>
            <w:tcW w:w="0" w:type="auto"/>
            <w:shd w:val="clear" w:color="auto" w:fill="auto"/>
          </w:tcPr>
          <w:p w14:paraId="64ED777C" w14:textId="0F1C903B" w:rsidR="00C34E86" w:rsidRDefault="00C34E86" w:rsidP="00C34E86">
            <w:pPr>
              <w:pStyle w:val="TAL"/>
              <w:rPr>
                <w:sz w:val="16"/>
              </w:rPr>
            </w:pPr>
            <w:r>
              <w:rPr>
                <w:sz w:val="16"/>
              </w:rPr>
              <w:t>3GPPMEMBER (ETSI)</w:t>
            </w:r>
          </w:p>
        </w:tc>
      </w:tr>
      <w:tr w:rsidR="00C34E86" w14:paraId="5D8E8792" w14:textId="77777777">
        <w:tc>
          <w:tcPr>
            <w:tcW w:w="0" w:type="auto"/>
            <w:shd w:val="clear" w:color="auto" w:fill="auto"/>
          </w:tcPr>
          <w:p w14:paraId="7F087370" w14:textId="3FF3E307" w:rsidR="00C34E86" w:rsidRDefault="00C34E86" w:rsidP="00C34E86">
            <w:pPr>
              <w:pStyle w:val="TAL"/>
              <w:rPr>
                <w:sz w:val="16"/>
              </w:rPr>
            </w:pPr>
            <w:r>
              <w:rPr>
                <w:sz w:val="16"/>
              </w:rPr>
              <w:t>SÄLLBERG, Krister</w:t>
            </w:r>
          </w:p>
        </w:tc>
        <w:tc>
          <w:tcPr>
            <w:tcW w:w="0" w:type="auto"/>
            <w:shd w:val="clear" w:color="auto" w:fill="auto"/>
          </w:tcPr>
          <w:p w14:paraId="02418C99" w14:textId="0A59481B" w:rsidR="00C34E86" w:rsidRDefault="00C34E86" w:rsidP="00C34E86">
            <w:pPr>
              <w:pStyle w:val="TAL"/>
              <w:rPr>
                <w:sz w:val="16"/>
              </w:rPr>
            </w:pPr>
            <w:r>
              <w:rPr>
                <w:sz w:val="16"/>
              </w:rPr>
              <w:t>Ericsson España S.A.</w:t>
            </w:r>
          </w:p>
        </w:tc>
        <w:tc>
          <w:tcPr>
            <w:tcW w:w="0" w:type="auto"/>
            <w:shd w:val="clear" w:color="auto" w:fill="auto"/>
          </w:tcPr>
          <w:p w14:paraId="27BB7544" w14:textId="1E2FEF01" w:rsidR="00C34E86" w:rsidRDefault="00C34E86" w:rsidP="00C34E86">
            <w:pPr>
              <w:pStyle w:val="TAL"/>
              <w:rPr>
                <w:sz w:val="16"/>
              </w:rPr>
            </w:pPr>
            <w:r>
              <w:rPr>
                <w:sz w:val="16"/>
              </w:rPr>
              <w:t>3GPPMEMBER (ETSI)</w:t>
            </w:r>
          </w:p>
        </w:tc>
      </w:tr>
      <w:tr w:rsidR="00C34E86" w14:paraId="250C407A" w14:textId="77777777">
        <w:tc>
          <w:tcPr>
            <w:tcW w:w="0" w:type="auto"/>
            <w:shd w:val="clear" w:color="auto" w:fill="auto"/>
          </w:tcPr>
          <w:p w14:paraId="1BD5274E" w14:textId="62124682" w:rsidR="00C34E86" w:rsidRDefault="00C34E86" w:rsidP="00C34E86">
            <w:pPr>
              <w:pStyle w:val="TAL"/>
              <w:rPr>
                <w:sz w:val="16"/>
              </w:rPr>
            </w:pPr>
            <w:r>
              <w:rPr>
                <w:sz w:val="16"/>
              </w:rPr>
              <w:t>SANDERS, Peter</w:t>
            </w:r>
          </w:p>
        </w:tc>
        <w:tc>
          <w:tcPr>
            <w:tcW w:w="0" w:type="auto"/>
            <w:shd w:val="clear" w:color="auto" w:fill="auto"/>
          </w:tcPr>
          <w:p w14:paraId="5B519AF3" w14:textId="7227E049" w:rsidR="00C34E86" w:rsidRDefault="00C34E86" w:rsidP="00C34E86">
            <w:pPr>
              <w:pStyle w:val="TAL"/>
              <w:rPr>
                <w:sz w:val="16"/>
              </w:rPr>
            </w:pPr>
            <w:r>
              <w:rPr>
                <w:sz w:val="16"/>
              </w:rPr>
              <w:t>one2many B.V.</w:t>
            </w:r>
          </w:p>
        </w:tc>
        <w:tc>
          <w:tcPr>
            <w:tcW w:w="0" w:type="auto"/>
            <w:shd w:val="clear" w:color="auto" w:fill="auto"/>
          </w:tcPr>
          <w:p w14:paraId="64B23E48" w14:textId="7ED44268" w:rsidR="00C34E86" w:rsidRDefault="00C34E86" w:rsidP="00C34E86">
            <w:pPr>
              <w:pStyle w:val="TAL"/>
              <w:rPr>
                <w:sz w:val="16"/>
              </w:rPr>
            </w:pPr>
            <w:r>
              <w:rPr>
                <w:sz w:val="16"/>
              </w:rPr>
              <w:t>3GPPMEMBER (ETSI)</w:t>
            </w:r>
          </w:p>
        </w:tc>
      </w:tr>
      <w:tr w:rsidR="00C34E86" w14:paraId="79BE8C10" w14:textId="77777777">
        <w:tc>
          <w:tcPr>
            <w:tcW w:w="0" w:type="auto"/>
            <w:shd w:val="clear" w:color="auto" w:fill="auto"/>
          </w:tcPr>
          <w:p w14:paraId="600A5F25" w14:textId="1E103DBF" w:rsidR="00C34E86" w:rsidRDefault="00C34E86" w:rsidP="00C34E86">
            <w:pPr>
              <w:pStyle w:val="TAL"/>
              <w:rPr>
                <w:sz w:val="16"/>
              </w:rPr>
            </w:pPr>
            <w:r>
              <w:rPr>
                <w:sz w:val="16"/>
              </w:rPr>
              <w:t>SHAH, Sapan</w:t>
            </w:r>
          </w:p>
        </w:tc>
        <w:tc>
          <w:tcPr>
            <w:tcW w:w="0" w:type="auto"/>
            <w:shd w:val="clear" w:color="auto" w:fill="auto"/>
          </w:tcPr>
          <w:p w14:paraId="08F0F16D" w14:textId="701D8CA5" w:rsidR="00C34E86" w:rsidRDefault="00C34E86" w:rsidP="00C34E86">
            <w:pPr>
              <w:pStyle w:val="TAL"/>
              <w:rPr>
                <w:sz w:val="16"/>
              </w:rPr>
            </w:pPr>
            <w:r>
              <w:rPr>
                <w:sz w:val="16"/>
              </w:rPr>
              <w:t>SAMSUNG R&amp;D INSTITUTE JAPAN</w:t>
            </w:r>
          </w:p>
        </w:tc>
        <w:tc>
          <w:tcPr>
            <w:tcW w:w="0" w:type="auto"/>
            <w:shd w:val="clear" w:color="auto" w:fill="auto"/>
          </w:tcPr>
          <w:p w14:paraId="1E6A940D" w14:textId="38A981FD" w:rsidR="00C34E86" w:rsidRDefault="00C34E86" w:rsidP="00C34E86">
            <w:pPr>
              <w:pStyle w:val="TAL"/>
              <w:rPr>
                <w:sz w:val="16"/>
              </w:rPr>
            </w:pPr>
            <w:r>
              <w:rPr>
                <w:sz w:val="16"/>
              </w:rPr>
              <w:t>3GPPMEMBER (ARIB)</w:t>
            </w:r>
          </w:p>
        </w:tc>
      </w:tr>
      <w:tr w:rsidR="00C34E86" w14:paraId="6B62954E" w14:textId="77777777">
        <w:tc>
          <w:tcPr>
            <w:tcW w:w="0" w:type="auto"/>
            <w:shd w:val="clear" w:color="auto" w:fill="auto"/>
          </w:tcPr>
          <w:p w14:paraId="7CE7180C" w14:textId="4006B5D1" w:rsidR="00C34E86" w:rsidRDefault="00C34E86" w:rsidP="00C34E86">
            <w:pPr>
              <w:pStyle w:val="TAL"/>
              <w:rPr>
                <w:sz w:val="16"/>
              </w:rPr>
            </w:pPr>
            <w:r>
              <w:rPr>
                <w:sz w:val="16"/>
              </w:rPr>
              <w:t>SHAILENDRA, Samar</w:t>
            </w:r>
          </w:p>
        </w:tc>
        <w:tc>
          <w:tcPr>
            <w:tcW w:w="0" w:type="auto"/>
            <w:shd w:val="clear" w:color="auto" w:fill="auto"/>
          </w:tcPr>
          <w:p w14:paraId="4892822A" w14:textId="5C79DCBB" w:rsidR="00C34E86" w:rsidRDefault="00C34E86" w:rsidP="00C34E86">
            <w:pPr>
              <w:pStyle w:val="TAL"/>
              <w:rPr>
                <w:sz w:val="16"/>
              </w:rPr>
            </w:pPr>
            <w:r>
              <w:rPr>
                <w:sz w:val="16"/>
              </w:rPr>
              <w:t>Intel Technology India Pvt Ltd</w:t>
            </w:r>
          </w:p>
        </w:tc>
        <w:tc>
          <w:tcPr>
            <w:tcW w:w="0" w:type="auto"/>
            <w:shd w:val="clear" w:color="auto" w:fill="auto"/>
          </w:tcPr>
          <w:p w14:paraId="37985E33" w14:textId="4A15C88D" w:rsidR="00C34E86" w:rsidRDefault="00C34E86" w:rsidP="00C34E86">
            <w:pPr>
              <w:pStyle w:val="TAL"/>
              <w:rPr>
                <w:sz w:val="16"/>
              </w:rPr>
            </w:pPr>
            <w:r>
              <w:rPr>
                <w:sz w:val="16"/>
              </w:rPr>
              <w:t>3GPPMEMBER (TSDSI)</w:t>
            </w:r>
          </w:p>
        </w:tc>
      </w:tr>
      <w:tr w:rsidR="00C34E86" w14:paraId="168CAD0D" w14:textId="77777777">
        <w:tc>
          <w:tcPr>
            <w:tcW w:w="0" w:type="auto"/>
            <w:shd w:val="clear" w:color="auto" w:fill="auto"/>
          </w:tcPr>
          <w:p w14:paraId="2FD8288E" w14:textId="2DD78A37" w:rsidR="00C34E86" w:rsidRDefault="00C34E86" w:rsidP="00C34E86">
            <w:pPr>
              <w:pStyle w:val="TAL"/>
              <w:rPr>
                <w:sz w:val="16"/>
              </w:rPr>
            </w:pPr>
            <w:r>
              <w:rPr>
                <w:sz w:val="16"/>
              </w:rPr>
              <w:t>SHAO, Weixiang</w:t>
            </w:r>
          </w:p>
        </w:tc>
        <w:tc>
          <w:tcPr>
            <w:tcW w:w="0" w:type="auto"/>
            <w:shd w:val="clear" w:color="auto" w:fill="auto"/>
          </w:tcPr>
          <w:p w14:paraId="1298A648" w14:textId="40DE2630" w:rsidR="00C34E86" w:rsidRDefault="00C34E86" w:rsidP="00C34E86">
            <w:pPr>
              <w:pStyle w:val="TAL"/>
              <w:rPr>
                <w:sz w:val="16"/>
              </w:rPr>
            </w:pPr>
            <w:r>
              <w:rPr>
                <w:sz w:val="16"/>
              </w:rPr>
              <w:t>ZTE Corporation.</w:t>
            </w:r>
          </w:p>
        </w:tc>
        <w:tc>
          <w:tcPr>
            <w:tcW w:w="0" w:type="auto"/>
            <w:shd w:val="clear" w:color="auto" w:fill="auto"/>
          </w:tcPr>
          <w:p w14:paraId="052FD1B5" w14:textId="256BE0D9" w:rsidR="00C34E86" w:rsidRDefault="00C34E86" w:rsidP="00C34E86">
            <w:pPr>
              <w:pStyle w:val="TAL"/>
              <w:rPr>
                <w:sz w:val="16"/>
              </w:rPr>
            </w:pPr>
            <w:r>
              <w:rPr>
                <w:sz w:val="16"/>
              </w:rPr>
              <w:t>3GPPMEMBER (CCSA)</w:t>
            </w:r>
          </w:p>
        </w:tc>
      </w:tr>
      <w:tr w:rsidR="00C34E86" w14:paraId="5385229D" w14:textId="77777777">
        <w:tc>
          <w:tcPr>
            <w:tcW w:w="0" w:type="auto"/>
            <w:shd w:val="clear" w:color="auto" w:fill="auto"/>
          </w:tcPr>
          <w:p w14:paraId="23A13AEF" w14:textId="358DBB79" w:rsidR="00C34E86" w:rsidRDefault="00C34E86" w:rsidP="00C34E86">
            <w:pPr>
              <w:pStyle w:val="TAL"/>
              <w:rPr>
                <w:sz w:val="16"/>
              </w:rPr>
            </w:pPr>
            <w:r>
              <w:rPr>
                <w:sz w:val="16"/>
              </w:rPr>
              <w:t>SHEN, Yang</w:t>
            </w:r>
          </w:p>
        </w:tc>
        <w:tc>
          <w:tcPr>
            <w:tcW w:w="0" w:type="auto"/>
            <w:shd w:val="clear" w:color="auto" w:fill="auto"/>
          </w:tcPr>
          <w:p w14:paraId="7B5EA548" w14:textId="195DF404" w:rsidR="00C34E86" w:rsidRDefault="00C34E86" w:rsidP="00C34E86">
            <w:pPr>
              <w:pStyle w:val="TAL"/>
              <w:rPr>
                <w:sz w:val="16"/>
              </w:rPr>
            </w:pPr>
            <w:r>
              <w:rPr>
                <w:sz w:val="16"/>
              </w:rPr>
              <w:t>Beijing Xiaomi Mobile Software</w:t>
            </w:r>
          </w:p>
        </w:tc>
        <w:tc>
          <w:tcPr>
            <w:tcW w:w="0" w:type="auto"/>
            <w:shd w:val="clear" w:color="auto" w:fill="auto"/>
          </w:tcPr>
          <w:p w14:paraId="78F7BFC7" w14:textId="4466F5E0" w:rsidR="00C34E86" w:rsidRDefault="00C34E86" w:rsidP="00C34E86">
            <w:pPr>
              <w:pStyle w:val="TAL"/>
              <w:rPr>
                <w:sz w:val="16"/>
              </w:rPr>
            </w:pPr>
            <w:r>
              <w:rPr>
                <w:sz w:val="16"/>
              </w:rPr>
              <w:t>3GPPMEMBER (CCSA)</w:t>
            </w:r>
          </w:p>
        </w:tc>
      </w:tr>
      <w:tr w:rsidR="00C34E86" w14:paraId="29C5F7DB" w14:textId="77777777">
        <w:tc>
          <w:tcPr>
            <w:tcW w:w="0" w:type="auto"/>
            <w:shd w:val="clear" w:color="auto" w:fill="auto"/>
          </w:tcPr>
          <w:p w14:paraId="7D86495A" w14:textId="2AC258C3" w:rsidR="00C34E86" w:rsidRDefault="00C34E86" w:rsidP="00C34E86">
            <w:pPr>
              <w:pStyle w:val="TAL"/>
              <w:rPr>
                <w:sz w:val="16"/>
              </w:rPr>
            </w:pPr>
            <w:r>
              <w:rPr>
                <w:sz w:val="16"/>
              </w:rPr>
              <w:t>SHI, Xiaonan</w:t>
            </w:r>
          </w:p>
        </w:tc>
        <w:tc>
          <w:tcPr>
            <w:tcW w:w="0" w:type="auto"/>
            <w:shd w:val="clear" w:color="auto" w:fill="auto"/>
          </w:tcPr>
          <w:p w14:paraId="23B9092B" w14:textId="7CD40043" w:rsidR="00C34E86" w:rsidRDefault="00C34E86" w:rsidP="00C34E86">
            <w:pPr>
              <w:pStyle w:val="TAL"/>
              <w:rPr>
                <w:sz w:val="16"/>
              </w:rPr>
            </w:pPr>
            <w:r>
              <w:rPr>
                <w:sz w:val="16"/>
              </w:rPr>
              <w:t>China Mobile E-Commerce Co.</w:t>
            </w:r>
          </w:p>
        </w:tc>
        <w:tc>
          <w:tcPr>
            <w:tcW w:w="0" w:type="auto"/>
            <w:shd w:val="clear" w:color="auto" w:fill="auto"/>
          </w:tcPr>
          <w:p w14:paraId="0CA179AF" w14:textId="6C1AF8DB" w:rsidR="00C34E86" w:rsidRDefault="00C34E86" w:rsidP="00C34E86">
            <w:pPr>
              <w:pStyle w:val="TAL"/>
              <w:rPr>
                <w:sz w:val="16"/>
              </w:rPr>
            </w:pPr>
            <w:r>
              <w:rPr>
                <w:sz w:val="16"/>
              </w:rPr>
              <w:t>3GPPMEMBER (CCSA)</w:t>
            </w:r>
          </w:p>
        </w:tc>
      </w:tr>
      <w:tr w:rsidR="00C34E86" w14:paraId="29F08905" w14:textId="77777777">
        <w:tc>
          <w:tcPr>
            <w:tcW w:w="0" w:type="auto"/>
            <w:shd w:val="clear" w:color="auto" w:fill="auto"/>
          </w:tcPr>
          <w:p w14:paraId="37D20631" w14:textId="0BC542A3" w:rsidR="00C34E86" w:rsidRDefault="00C34E86" w:rsidP="00C34E86">
            <w:pPr>
              <w:pStyle w:val="TAL"/>
              <w:rPr>
                <w:sz w:val="16"/>
              </w:rPr>
            </w:pPr>
            <w:r>
              <w:rPr>
                <w:sz w:val="16"/>
              </w:rPr>
              <w:t>SHI, Xiaoyan</w:t>
            </w:r>
          </w:p>
        </w:tc>
        <w:tc>
          <w:tcPr>
            <w:tcW w:w="0" w:type="auto"/>
            <w:shd w:val="clear" w:color="auto" w:fill="auto"/>
          </w:tcPr>
          <w:p w14:paraId="0F444558" w14:textId="299A1513" w:rsidR="00C34E86" w:rsidRDefault="00C34E86" w:rsidP="00C34E86">
            <w:pPr>
              <w:pStyle w:val="TAL"/>
              <w:rPr>
                <w:sz w:val="16"/>
              </w:rPr>
            </w:pPr>
            <w:r>
              <w:rPr>
                <w:sz w:val="16"/>
              </w:rPr>
              <w:t>Intel Ireland</w:t>
            </w:r>
          </w:p>
        </w:tc>
        <w:tc>
          <w:tcPr>
            <w:tcW w:w="0" w:type="auto"/>
            <w:shd w:val="clear" w:color="auto" w:fill="auto"/>
          </w:tcPr>
          <w:p w14:paraId="4924F5A5" w14:textId="172733AD" w:rsidR="00C34E86" w:rsidRDefault="00C34E86" w:rsidP="00C34E86">
            <w:pPr>
              <w:pStyle w:val="TAL"/>
              <w:rPr>
                <w:sz w:val="16"/>
              </w:rPr>
            </w:pPr>
            <w:r>
              <w:rPr>
                <w:sz w:val="16"/>
              </w:rPr>
              <w:t>3GPPMEMBER (ETSI)</w:t>
            </w:r>
          </w:p>
        </w:tc>
      </w:tr>
      <w:tr w:rsidR="00C34E86" w14:paraId="2015DCAB" w14:textId="77777777">
        <w:tc>
          <w:tcPr>
            <w:tcW w:w="0" w:type="auto"/>
            <w:shd w:val="clear" w:color="auto" w:fill="auto"/>
          </w:tcPr>
          <w:p w14:paraId="6BF90CE2" w14:textId="01BF478B" w:rsidR="00C34E86" w:rsidRDefault="00C34E86" w:rsidP="00C34E86">
            <w:pPr>
              <w:pStyle w:val="TAL"/>
              <w:rPr>
                <w:sz w:val="16"/>
              </w:rPr>
            </w:pPr>
            <w:r>
              <w:rPr>
                <w:sz w:val="16"/>
              </w:rPr>
              <w:t>SHIFERAW, Yonatan</w:t>
            </w:r>
          </w:p>
        </w:tc>
        <w:tc>
          <w:tcPr>
            <w:tcW w:w="0" w:type="auto"/>
            <w:shd w:val="clear" w:color="auto" w:fill="auto"/>
          </w:tcPr>
          <w:p w14:paraId="4C702805" w14:textId="2228548C" w:rsidR="00C34E86" w:rsidRDefault="00C34E86" w:rsidP="00C34E86">
            <w:pPr>
              <w:pStyle w:val="TAL"/>
              <w:rPr>
                <w:sz w:val="16"/>
              </w:rPr>
            </w:pPr>
            <w:r>
              <w:rPr>
                <w:sz w:val="16"/>
              </w:rPr>
              <w:t>KPN N.V.</w:t>
            </w:r>
          </w:p>
        </w:tc>
        <w:tc>
          <w:tcPr>
            <w:tcW w:w="0" w:type="auto"/>
            <w:shd w:val="clear" w:color="auto" w:fill="auto"/>
          </w:tcPr>
          <w:p w14:paraId="05BC33A4" w14:textId="0040496B" w:rsidR="00C34E86" w:rsidRDefault="00C34E86" w:rsidP="00C34E86">
            <w:pPr>
              <w:pStyle w:val="TAL"/>
              <w:rPr>
                <w:sz w:val="16"/>
              </w:rPr>
            </w:pPr>
            <w:r>
              <w:rPr>
                <w:sz w:val="16"/>
              </w:rPr>
              <w:t>3GPPMEMBER (ETSI)</w:t>
            </w:r>
          </w:p>
        </w:tc>
      </w:tr>
      <w:tr w:rsidR="00C34E86" w14:paraId="011CDB0C" w14:textId="77777777">
        <w:tc>
          <w:tcPr>
            <w:tcW w:w="0" w:type="auto"/>
            <w:shd w:val="clear" w:color="auto" w:fill="auto"/>
          </w:tcPr>
          <w:p w14:paraId="1EED33FB" w14:textId="4B0C03AC" w:rsidR="00C34E86" w:rsidRDefault="00C34E86" w:rsidP="00C34E86">
            <w:pPr>
              <w:pStyle w:val="TAL"/>
              <w:rPr>
                <w:sz w:val="16"/>
              </w:rPr>
            </w:pPr>
            <w:r>
              <w:rPr>
                <w:sz w:val="16"/>
              </w:rPr>
              <w:t>SHIH, Jerry</w:t>
            </w:r>
          </w:p>
        </w:tc>
        <w:tc>
          <w:tcPr>
            <w:tcW w:w="0" w:type="auto"/>
            <w:shd w:val="clear" w:color="auto" w:fill="auto"/>
          </w:tcPr>
          <w:p w14:paraId="0CEFE719" w14:textId="26F5ACB0" w:rsidR="00C34E86" w:rsidRDefault="00C34E86" w:rsidP="00C34E86">
            <w:pPr>
              <w:pStyle w:val="TAL"/>
              <w:rPr>
                <w:sz w:val="16"/>
              </w:rPr>
            </w:pPr>
            <w:r>
              <w:rPr>
                <w:sz w:val="16"/>
              </w:rPr>
              <w:t>AT&amp;T GNS Belgium SPRL</w:t>
            </w:r>
          </w:p>
        </w:tc>
        <w:tc>
          <w:tcPr>
            <w:tcW w:w="0" w:type="auto"/>
            <w:shd w:val="clear" w:color="auto" w:fill="auto"/>
          </w:tcPr>
          <w:p w14:paraId="6A81656C" w14:textId="39EE9AA7" w:rsidR="00C34E86" w:rsidRDefault="00C34E86" w:rsidP="00C34E86">
            <w:pPr>
              <w:pStyle w:val="TAL"/>
              <w:rPr>
                <w:sz w:val="16"/>
              </w:rPr>
            </w:pPr>
            <w:r>
              <w:rPr>
                <w:sz w:val="16"/>
              </w:rPr>
              <w:t>3GPPMEMBER (ETSI)</w:t>
            </w:r>
          </w:p>
        </w:tc>
      </w:tr>
      <w:tr w:rsidR="00C34E86" w14:paraId="51396375" w14:textId="77777777">
        <w:tc>
          <w:tcPr>
            <w:tcW w:w="0" w:type="auto"/>
            <w:shd w:val="clear" w:color="auto" w:fill="auto"/>
          </w:tcPr>
          <w:p w14:paraId="5C493B96" w14:textId="21A9676E" w:rsidR="00C34E86" w:rsidRDefault="00C34E86" w:rsidP="00C34E86">
            <w:pPr>
              <w:pStyle w:val="TAL"/>
              <w:rPr>
                <w:sz w:val="16"/>
              </w:rPr>
            </w:pPr>
            <w:r>
              <w:rPr>
                <w:sz w:val="16"/>
              </w:rPr>
              <w:t>SHIMADA, kazuki</w:t>
            </w:r>
          </w:p>
        </w:tc>
        <w:tc>
          <w:tcPr>
            <w:tcW w:w="0" w:type="auto"/>
            <w:shd w:val="clear" w:color="auto" w:fill="auto"/>
          </w:tcPr>
          <w:p w14:paraId="007FC62F" w14:textId="7AF1BE53" w:rsidR="00C34E86" w:rsidRDefault="00C34E86" w:rsidP="00C34E86">
            <w:pPr>
              <w:pStyle w:val="TAL"/>
              <w:rPr>
                <w:sz w:val="16"/>
              </w:rPr>
            </w:pPr>
            <w:r>
              <w:rPr>
                <w:sz w:val="16"/>
              </w:rPr>
              <w:t>NTT</w:t>
            </w:r>
          </w:p>
        </w:tc>
        <w:tc>
          <w:tcPr>
            <w:tcW w:w="0" w:type="auto"/>
            <w:shd w:val="clear" w:color="auto" w:fill="auto"/>
          </w:tcPr>
          <w:p w14:paraId="40E2A0A3" w14:textId="271F6E6A" w:rsidR="00C34E86" w:rsidRDefault="00C34E86" w:rsidP="00C34E86">
            <w:pPr>
              <w:pStyle w:val="TAL"/>
              <w:rPr>
                <w:sz w:val="16"/>
              </w:rPr>
            </w:pPr>
            <w:r>
              <w:rPr>
                <w:sz w:val="16"/>
              </w:rPr>
              <w:t>3GPPMEMBER (TTC)</w:t>
            </w:r>
          </w:p>
        </w:tc>
      </w:tr>
      <w:tr w:rsidR="00C34E86" w14:paraId="6C24FE0B" w14:textId="77777777">
        <w:tc>
          <w:tcPr>
            <w:tcW w:w="0" w:type="auto"/>
            <w:shd w:val="clear" w:color="auto" w:fill="auto"/>
          </w:tcPr>
          <w:p w14:paraId="7F35AF14" w14:textId="6232EBE6" w:rsidR="00C34E86" w:rsidRDefault="00C34E86" w:rsidP="00C34E86">
            <w:pPr>
              <w:pStyle w:val="TAL"/>
              <w:rPr>
                <w:sz w:val="16"/>
              </w:rPr>
            </w:pPr>
            <w:r>
              <w:rPr>
                <w:sz w:val="16"/>
              </w:rPr>
              <w:t>SINGH, Vishakha</w:t>
            </w:r>
          </w:p>
        </w:tc>
        <w:tc>
          <w:tcPr>
            <w:tcW w:w="0" w:type="auto"/>
            <w:shd w:val="clear" w:color="auto" w:fill="auto"/>
          </w:tcPr>
          <w:p w14:paraId="498A7E89" w14:textId="5690B2CA" w:rsidR="00C34E86" w:rsidRDefault="00C34E86" w:rsidP="00C34E86">
            <w:pPr>
              <w:pStyle w:val="TAL"/>
              <w:rPr>
                <w:sz w:val="16"/>
              </w:rPr>
            </w:pPr>
            <w:r>
              <w:rPr>
                <w:sz w:val="16"/>
              </w:rPr>
              <w:t>CEWiT</w:t>
            </w:r>
          </w:p>
        </w:tc>
        <w:tc>
          <w:tcPr>
            <w:tcW w:w="0" w:type="auto"/>
            <w:shd w:val="clear" w:color="auto" w:fill="auto"/>
          </w:tcPr>
          <w:p w14:paraId="612539BD" w14:textId="0827E03B" w:rsidR="00C34E86" w:rsidRDefault="00C34E86" w:rsidP="00C34E86">
            <w:pPr>
              <w:pStyle w:val="TAL"/>
              <w:rPr>
                <w:sz w:val="16"/>
              </w:rPr>
            </w:pPr>
            <w:r>
              <w:rPr>
                <w:sz w:val="16"/>
              </w:rPr>
              <w:t>3GPPMEMBER (TSDSI)</w:t>
            </w:r>
          </w:p>
        </w:tc>
      </w:tr>
      <w:tr w:rsidR="00C34E86" w14:paraId="0D98A57A" w14:textId="77777777">
        <w:tc>
          <w:tcPr>
            <w:tcW w:w="0" w:type="auto"/>
            <w:shd w:val="clear" w:color="auto" w:fill="auto"/>
          </w:tcPr>
          <w:p w14:paraId="5947CB83" w14:textId="3410FD35" w:rsidR="00C34E86" w:rsidRDefault="00C34E86" w:rsidP="00C34E86">
            <w:pPr>
              <w:pStyle w:val="TAL"/>
              <w:rPr>
                <w:sz w:val="16"/>
              </w:rPr>
            </w:pPr>
            <w:r>
              <w:rPr>
                <w:sz w:val="16"/>
              </w:rPr>
              <w:t>SOLOWAY, Alan</w:t>
            </w:r>
          </w:p>
        </w:tc>
        <w:tc>
          <w:tcPr>
            <w:tcW w:w="0" w:type="auto"/>
            <w:shd w:val="clear" w:color="auto" w:fill="auto"/>
          </w:tcPr>
          <w:p w14:paraId="3257570D" w14:textId="0ACEA376" w:rsidR="00C34E86" w:rsidRDefault="00C34E86" w:rsidP="00C34E86">
            <w:pPr>
              <w:pStyle w:val="TAL"/>
              <w:rPr>
                <w:sz w:val="16"/>
              </w:rPr>
            </w:pPr>
            <w:r>
              <w:rPr>
                <w:sz w:val="16"/>
              </w:rPr>
              <w:t>Qualcomm Incorporated</w:t>
            </w:r>
          </w:p>
        </w:tc>
        <w:tc>
          <w:tcPr>
            <w:tcW w:w="0" w:type="auto"/>
            <w:shd w:val="clear" w:color="auto" w:fill="auto"/>
          </w:tcPr>
          <w:p w14:paraId="5BB36E3B" w14:textId="3461AB1A" w:rsidR="00C34E86" w:rsidRDefault="00C34E86" w:rsidP="00C34E86">
            <w:pPr>
              <w:pStyle w:val="TAL"/>
              <w:rPr>
                <w:sz w:val="16"/>
              </w:rPr>
            </w:pPr>
            <w:r>
              <w:rPr>
                <w:sz w:val="16"/>
              </w:rPr>
              <w:t>3GPPMEMBER (ATIS)</w:t>
            </w:r>
          </w:p>
        </w:tc>
      </w:tr>
      <w:tr w:rsidR="00C34E86" w14:paraId="05C70067" w14:textId="77777777">
        <w:tc>
          <w:tcPr>
            <w:tcW w:w="0" w:type="auto"/>
            <w:shd w:val="clear" w:color="auto" w:fill="auto"/>
          </w:tcPr>
          <w:p w14:paraId="629C49FE" w14:textId="3E6732DB" w:rsidR="00C34E86" w:rsidRDefault="00C34E86" w:rsidP="00C34E86">
            <w:pPr>
              <w:pStyle w:val="TAL"/>
              <w:rPr>
                <w:sz w:val="16"/>
              </w:rPr>
            </w:pPr>
            <w:r>
              <w:rPr>
                <w:sz w:val="16"/>
              </w:rPr>
              <w:t>SONG, hua</w:t>
            </w:r>
          </w:p>
        </w:tc>
        <w:tc>
          <w:tcPr>
            <w:tcW w:w="0" w:type="auto"/>
            <w:shd w:val="clear" w:color="auto" w:fill="auto"/>
          </w:tcPr>
          <w:p w14:paraId="20CF7C4D" w14:textId="1816C152" w:rsidR="00C34E86" w:rsidRDefault="00C34E86" w:rsidP="00C34E86">
            <w:pPr>
              <w:pStyle w:val="TAL"/>
              <w:rPr>
                <w:sz w:val="16"/>
              </w:rPr>
            </w:pPr>
            <w:r>
              <w:rPr>
                <w:sz w:val="16"/>
              </w:rPr>
              <w:t>China Mobile (Suzhou) Software</w:t>
            </w:r>
          </w:p>
        </w:tc>
        <w:tc>
          <w:tcPr>
            <w:tcW w:w="0" w:type="auto"/>
            <w:shd w:val="clear" w:color="auto" w:fill="auto"/>
          </w:tcPr>
          <w:p w14:paraId="52E06672" w14:textId="3C031E63" w:rsidR="00C34E86" w:rsidRDefault="00C34E86" w:rsidP="00C34E86">
            <w:pPr>
              <w:pStyle w:val="TAL"/>
              <w:rPr>
                <w:sz w:val="16"/>
              </w:rPr>
            </w:pPr>
            <w:r>
              <w:rPr>
                <w:sz w:val="16"/>
              </w:rPr>
              <w:t>3GPPMEMBER (CCSA)</w:t>
            </w:r>
          </w:p>
        </w:tc>
      </w:tr>
      <w:tr w:rsidR="00C34E86" w14:paraId="3E374B89" w14:textId="77777777">
        <w:tc>
          <w:tcPr>
            <w:tcW w:w="0" w:type="auto"/>
            <w:shd w:val="clear" w:color="auto" w:fill="auto"/>
          </w:tcPr>
          <w:p w14:paraId="157C6183" w14:textId="6A59A879" w:rsidR="00C34E86" w:rsidRDefault="00C34E86" w:rsidP="00C34E86">
            <w:pPr>
              <w:pStyle w:val="TAL"/>
              <w:rPr>
                <w:sz w:val="16"/>
              </w:rPr>
            </w:pPr>
            <w:r>
              <w:rPr>
                <w:sz w:val="16"/>
              </w:rPr>
              <w:lastRenderedPageBreak/>
              <w:t>SONG, Yongsoo</w:t>
            </w:r>
          </w:p>
        </w:tc>
        <w:tc>
          <w:tcPr>
            <w:tcW w:w="0" w:type="auto"/>
            <w:shd w:val="clear" w:color="auto" w:fill="auto"/>
          </w:tcPr>
          <w:p w14:paraId="5FB595F6" w14:textId="0CA124C5" w:rsidR="00C34E86" w:rsidRDefault="00C34E86" w:rsidP="00C34E86">
            <w:pPr>
              <w:pStyle w:val="TAL"/>
              <w:rPr>
                <w:sz w:val="16"/>
              </w:rPr>
            </w:pPr>
            <w:r>
              <w:rPr>
                <w:sz w:val="16"/>
              </w:rPr>
              <w:t>KRRI</w:t>
            </w:r>
          </w:p>
        </w:tc>
        <w:tc>
          <w:tcPr>
            <w:tcW w:w="0" w:type="auto"/>
            <w:shd w:val="clear" w:color="auto" w:fill="auto"/>
          </w:tcPr>
          <w:p w14:paraId="5446E11F" w14:textId="1D0C41E1" w:rsidR="00C34E86" w:rsidRDefault="00C34E86" w:rsidP="00C34E86">
            <w:pPr>
              <w:pStyle w:val="TAL"/>
              <w:rPr>
                <w:sz w:val="16"/>
              </w:rPr>
            </w:pPr>
            <w:r>
              <w:rPr>
                <w:sz w:val="16"/>
              </w:rPr>
              <w:t>3GPPMEMBER (TTA)</w:t>
            </w:r>
          </w:p>
        </w:tc>
      </w:tr>
      <w:tr w:rsidR="00C34E86" w14:paraId="20193EC5" w14:textId="77777777">
        <w:tc>
          <w:tcPr>
            <w:tcW w:w="0" w:type="auto"/>
            <w:shd w:val="clear" w:color="auto" w:fill="auto"/>
          </w:tcPr>
          <w:p w14:paraId="1DA147B3" w14:textId="0389C078" w:rsidR="00C34E86" w:rsidRDefault="00C34E86" w:rsidP="00C34E86">
            <w:pPr>
              <w:pStyle w:val="TAL"/>
              <w:rPr>
                <w:sz w:val="16"/>
              </w:rPr>
            </w:pPr>
            <w:r>
              <w:rPr>
                <w:sz w:val="16"/>
              </w:rPr>
              <w:t>SONG, Yue</w:t>
            </w:r>
          </w:p>
        </w:tc>
        <w:tc>
          <w:tcPr>
            <w:tcW w:w="0" w:type="auto"/>
            <w:shd w:val="clear" w:color="auto" w:fill="auto"/>
          </w:tcPr>
          <w:p w14:paraId="4F486B21" w14:textId="56A97836" w:rsidR="00C34E86" w:rsidRDefault="00C34E86" w:rsidP="00C34E86">
            <w:pPr>
              <w:pStyle w:val="TAL"/>
              <w:rPr>
                <w:sz w:val="16"/>
              </w:rPr>
            </w:pPr>
            <w:r>
              <w:rPr>
                <w:sz w:val="16"/>
              </w:rPr>
              <w:t>China Mobile (Hangzhou) Inf.</w:t>
            </w:r>
          </w:p>
        </w:tc>
        <w:tc>
          <w:tcPr>
            <w:tcW w:w="0" w:type="auto"/>
            <w:shd w:val="clear" w:color="auto" w:fill="auto"/>
          </w:tcPr>
          <w:p w14:paraId="2842A74F" w14:textId="3E75876F" w:rsidR="00C34E86" w:rsidRDefault="00C34E86" w:rsidP="00C34E86">
            <w:pPr>
              <w:pStyle w:val="TAL"/>
              <w:rPr>
                <w:sz w:val="16"/>
              </w:rPr>
            </w:pPr>
            <w:r>
              <w:rPr>
                <w:sz w:val="16"/>
              </w:rPr>
              <w:t>3GPPMEMBER (CCSA)</w:t>
            </w:r>
          </w:p>
        </w:tc>
      </w:tr>
      <w:tr w:rsidR="00C34E86" w14:paraId="4BD85215" w14:textId="77777777">
        <w:tc>
          <w:tcPr>
            <w:tcW w:w="0" w:type="auto"/>
            <w:shd w:val="clear" w:color="auto" w:fill="auto"/>
          </w:tcPr>
          <w:p w14:paraId="16C0E342" w14:textId="44D1BE14" w:rsidR="00C34E86" w:rsidRDefault="00C34E86" w:rsidP="00C34E86">
            <w:pPr>
              <w:pStyle w:val="TAL"/>
              <w:rPr>
                <w:sz w:val="16"/>
              </w:rPr>
            </w:pPr>
            <w:r>
              <w:rPr>
                <w:sz w:val="16"/>
              </w:rPr>
              <w:t>SPEICHER, Sebastian</w:t>
            </w:r>
          </w:p>
        </w:tc>
        <w:tc>
          <w:tcPr>
            <w:tcW w:w="0" w:type="auto"/>
            <w:shd w:val="clear" w:color="auto" w:fill="auto"/>
          </w:tcPr>
          <w:p w14:paraId="00DB13DA" w14:textId="3D75E5EC" w:rsidR="00C34E86" w:rsidRDefault="00C34E86" w:rsidP="00C34E86">
            <w:pPr>
              <w:pStyle w:val="TAL"/>
              <w:rPr>
                <w:sz w:val="16"/>
              </w:rPr>
            </w:pPr>
            <w:r>
              <w:rPr>
                <w:sz w:val="16"/>
              </w:rPr>
              <w:t>Qualcomm Europe Inc. Sweden</w:t>
            </w:r>
          </w:p>
        </w:tc>
        <w:tc>
          <w:tcPr>
            <w:tcW w:w="0" w:type="auto"/>
            <w:shd w:val="clear" w:color="auto" w:fill="auto"/>
          </w:tcPr>
          <w:p w14:paraId="6F954080" w14:textId="6F0274B6" w:rsidR="00C34E86" w:rsidRDefault="00C34E86" w:rsidP="00C34E86">
            <w:pPr>
              <w:pStyle w:val="TAL"/>
              <w:rPr>
                <w:sz w:val="16"/>
              </w:rPr>
            </w:pPr>
            <w:r>
              <w:rPr>
                <w:sz w:val="16"/>
              </w:rPr>
              <w:t>3GPPMEMBER (ETSI)</w:t>
            </w:r>
          </w:p>
        </w:tc>
      </w:tr>
      <w:tr w:rsidR="00C34E86" w14:paraId="0E6C2C6B" w14:textId="77777777">
        <w:tc>
          <w:tcPr>
            <w:tcW w:w="0" w:type="auto"/>
            <w:shd w:val="clear" w:color="auto" w:fill="auto"/>
          </w:tcPr>
          <w:p w14:paraId="0F071DA4" w14:textId="66F0AADC" w:rsidR="00C34E86" w:rsidRDefault="00C34E86" w:rsidP="00C34E86">
            <w:pPr>
              <w:pStyle w:val="TAL"/>
              <w:rPr>
                <w:sz w:val="16"/>
              </w:rPr>
            </w:pPr>
            <w:r>
              <w:rPr>
                <w:sz w:val="16"/>
              </w:rPr>
              <w:t>SRINIVASAN, Suresh</w:t>
            </w:r>
          </w:p>
        </w:tc>
        <w:tc>
          <w:tcPr>
            <w:tcW w:w="0" w:type="auto"/>
            <w:shd w:val="clear" w:color="auto" w:fill="auto"/>
          </w:tcPr>
          <w:p w14:paraId="1F08CFAE" w14:textId="39D79749" w:rsidR="00C34E86" w:rsidRDefault="00C34E86" w:rsidP="00C34E86">
            <w:pPr>
              <w:pStyle w:val="TAL"/>
              <w:rPr>
                <w:sz w:val="16"/>
              </w:rPr>
            </w:pPr>
            <w:r>
              <w:rPr>
                <w:sz w:val="16"/>
              </w:rPr>
              <w:t>Intel K.K.</w:t>
            </w:r>
          </w:p>
        </w:tc>
        <w:tc>
          <w:tcPr>
            <w:tcW w:w="0" w:type="auto"/>
            <w:shd w:val="clear" w:color="auto" w:fill="auto"/>
          </w:tcPr>
          <w:p w14:paraId="30141B68" w14:textId="1ED38B70" w:rsidR="00C34E86" w:rsidRDefault="00C34E86" w:rsidP="00C34E86">
            <w:pPr>
              <w:pStyle w:val="TAL"/>
              <w:rPr>
                <w:sz w:val="16"/>
              </w:rPr>
            </w:pPr>
            <w:r>
              <w:rPr>
                <w:sz w:val="16"/>
              </w:rPr>
              <w:t>3GPPMEMBER (ARIB)</w:t>
            </w:r>
          </w:p>
        </w:tc>
      </w:tr>
      <w:tr w:rsidR="00C34E86" w14:paraId="1D0654BA" w14:textId="77777777">
        <w:tc>
          <w:tcPr>
            <w:tcW w:w="0" w:type="auto"/>
            <w:shd w:val="clear" w:color="auto" w:fill="auto"/>
          </w:tcPr>
          <w:p w14:paraId="76C33D48" w14:textId="16ED3612" w:rsidR="00C34E86" w:rsidRDefault="00C34E86" w:rsidP="00C34E86">
            <w:pPr>
              <w:pStyle w:val="TAL"/>
              <w:rPr>
                <w:sz w:val="16"/>
              </w:rPr>
            </w:pPr>
            <w:r>
              <w:rPr>
                <w:sz w:val="16"/>
              </w:rPr>
              <w:t>STARSINIC, Michael</w:t>
            </w:r>
          </w:p>
        </w:tc>
        <w:tc>
          <w:tcPr>
            <w:tcW w:w="0" w:type="auto"/>
            <w:shd w:val="clear" w:color="auto" w:fill="auto"/>
          </w:tcPr>
          <w:p w14:paraId="3B12ED5D" w14:textId="2540037E" w:rsidR="00C34E86" w:rsidRDefault="00C34E86" w:rsidP="00C34E86">
            <w:pPr>
              <w:pStyle w:val="TAL"/>
              <w:rPr>
                <w:sz w:val="16"/>
                <w:lang w:val="fr-FR"/>
              </w:rPr>
            </w:pPr>
            <w:r>
              <w:rPr>
                <w:sz w:val="16"/>
                <w:lang w:val="fr-FR"/>
              </w:rPr>
              <w:t>InterDigital France R&amp;D, SAS</w:t>
            </w:r>
          </w:p>
        </w:tc>
        <w:tc>
          <w:tcPr>
            <w:tcW w:w="0" w:type="auto"/>
            <w:shd w:val="clear" w:color="auto" w:fill="auto"/>
          </w:tcPr>
          <w:p w14:paraId="6028EC83" w14:textId="23D2C008" w:rsidR="00C34E86" w:rsidRDefault="00C34E86" w:rsidP="00C34E86">
            <w:pPr>
              <w:pStyle w:val="TAL"/>
              <w:rPr>
                <w:sz w:val="16"/>
              </w:rPr>
            </w:pPr>
            <w:r>
              <w:rPr>
                <w:sz w:val="16"/>
              </w:rPr>
              <w:t>3GPPMEMBER (ETSI)</w:t>
            </w:r>
          </w:p>
        </w:tc>
      </w:tr>
      <w:tr w:rsidR="00C34E86" w14:paraId="03D0CC40" w14:textId="77777777">
        <w:tc>
          <w:tcPr>
            <w:tcW w:w="0" w:type="auto"/>
            <w:shd w:val="clear" w:color="auto" w:fill="auto"/>
          </w:tcPr>
          <w:p w14:paraId="207EC85D" w14:textId="7C386380" w:rsidR="00C34E86" w:rsidRDefault="00C34E86" w:rsidP="00C34E86">
            <w:pPr>
              <w:pStyle w:val="TAL"/>
              <w:rPr>
                <w:sz w:val="16"/>
              </w:rPr>
            </w:pPr>
            <w:r>
              <w:rPr>
                <w:sz w:val="16"/>
              </w:rPr>
              <w:t>STEFANO, Faccin</w:t>
            </w:r>
          </w:p>
        </w:tc>
        <w:tc>
          <w:tcPr>
            <w:tcW w:w="0" w:type="auto"/>
            <w:shd w:val="clear" w:color="auto" w:fill="auto"/>
          </w:tcPr>
          <w:p w14:paraId="3AD96BA1" w14:textId="1A4E24CE" w:rsidR="00C34E86" w:rsidRDefault="00C34E86" w:rsidP="00C34E86">
            <w:pPr>
              <w:pStyle w:val="TAL"/>
              <w:rPr>
                <w:sz w:val="16"/>
              </w:rPr>
            </w:pPr>
            <w:r>
              <w:rPr>
                <w:sz w:val="16"/>
              </w:rPr>
              <w:t>QUALCOMM Europe Inc. - Italy</w:t>
            </w:r>
          </w:p>
        </w:tc>
        <w:tc>
          <w:tcPr>
            <w:tcW w:w="0" w:type="auto"/>
            <w:shd w:val="clear" w:color="auto" w:fill="auto"/>
          </w:tcPr>
          <w:p w14:paraId="4202E325" w14:textId="42E6BDB0" w:rsidR="00C34E86" w:rsidRDefault="00C34E86" w:rsidP="00C34E86">
            <w:pPr>
              <w:pStyle w:val="TAL"/>
              <w:rPr>
                <w:sz w:val="16"/>
              </w:rPr>
            </w:pPr>
            <w:r>
              <w:rPr>
                <w:sz w:val="16"/>
              </w:rPr>
              <w:t>3GPPMEMBER (ETSI)</w:t>
            </w:r>
          </w:p>
        </w:tc>
      </w:tr>
      <w:tr w:rsidR="00C34E86" w14:paraId="774941F9" w14:textId="77777777">
        <w:tc>
          <w:tcPr>
            <w:tcW w:w="0" w:type="auto"/>
            <w:shd w:val="clear" w:color="auto" w:fill="auto"/>
          </w:tcPr>
          <w:p w14:paraId="1192C124" w14:textId="5074EDA9" w:rsidR="00C34E86" w:rsidRDefault="00C34E86" w:rsidP="00C34E86">
            <w:pPr>
              <w:pStyle w:val="TAL"/>
              <w:rPr>
                <w:sz w:val="16"/>
              </w:rPr>
            </w:pPr>
            <w:r>
              <w:rPr>
                <w:sz w:val="16"/>
              </w:rPr>
              <w:t>STOCKHAMMER, Thomas</w:t>
            </w:r>
          </w:p>
        </w:tc>
        <w:tc>
          <w:tcPr>
            <w:tcW w:w="0" w:type="auto"/>
            <w:shd w:val="clear" w:color="auto" w:fill="auto"/>
          </w:tcPr>
          <w:p w14:paraId="460837E0" w14:textId="30CE3E24" w:rsidR="00C34E86" w:rsidRDefault="00C34E86" w:rsidP="00C34E86">
            <w:pPr>
              <w:pStyle w:val="TAL"/>
              <w:rPr>
                <w:sz w:val="16"/>
              </w:rPr>
            </w:pPr>
            <w:r>
              <w:rPr>
                <w:sz w:val="16"/>
              </w:rPr>
              <w:t>Qualcomm Technologies Ireland</w:t>
            </w:r>
          </w:p>
        </w:tc>
        <w:tc>
          <w:tcPr>
            <w:tcW w:w="0" w:type="auto"/>
            <w:shd w:val="clear" w:color="auto" w:fill="auto"/>
          </w:tcPr>
          <w:p w14:paraId="44547640" w14:textId="7332CB6F" w:rsidR="00C34E86" w:rsidRDefault="00C34E86" w:rsidP="00C34E86">
            <w:pPr>
              <w:pStyle w:val="TAL"/>
              <w:rPr>
                <w:sz w:val="16"/>
              </w:rPr>
            </w:pPr>
            <w:r>
              <w:rPr>
                <w:sz w:val="16"/>
              </w:rPr>
              <w:t>3GPPMEMBER (ETSI)</w:t>
            </w:r>
          </w:p>
        </w:tc>
      </w:tr>
      <w:tr w:rsidR="00C34E86" w14:paraId="61B9B844" w14:textId="77777777">
        <w:tc>
          <w:tcPr>
            <w:tcW w:w="0" w:type="auto"/>
            <w:shd w:val="clear" w:color="auto" w:fill="auto"/>
          </w:tcPr>
          <w:p w14:paraId="63D41A6A" w14:textId="2CDEFFB1" w:rsidR="00C34E86" w:rsidRDefault="00C34E86" w:rsidP="00C34E86">
            <w:pPr>
              <w:pStyle w:val="TAL"/>
              <w:rPr>
                <w:sz w:val="16"/>
              </w:rPr>
            </w:pPr>
            <w:r>
              <w:rPr>
                <w:sz w:val="16"/>
              </w:rPr>
              <w:t>STOJANOVSKI, Saso</w:t>
            </w:r>
          </w:p>
        </w:tc>
        <w:tc>
          <w:tcPr>
            <w:tcW w:w="0" w:type="auto"/>
            <w:shd w:val="clear" w:color="auto" w:fill="auto"/>
          </w:tcPr>
          <w:p w14:paraId="5B064D84" w14:textId="0203EDDD" w:rsidR="00C34E86" w:rsidRDefault="00C34E86" w:rsidP="00C34E86">
            <w:pPr>
              <w:pStyle w:val="TAL"/>
              <w:rPr>
                <w:sz w:val="16"/>
              </w:rPr>
            </w:pPr>
            <w:r>
              <w:rPr>
                <w:sz w:val="16"/>
              </w:rPr>
              <w:t>Intel Finland Oy</w:t>
            </w:r>
          </w:p>
        </w:tc>
        <w:tc>
          <w:tcPr>
            <w:tcW w:w="0" w:type="auto"/>
            <w:shd w:val="clear" w:color="auto" w:fill="auto"/>
          </w:tcPr>
          <w:p w14:paraId="1BD8A835" w14:textId="6BC8F27A" w:rsidR="00C34E86" w:rsidRDefault="00C34E86" w:rsidP="00C34E86">
            <w:pPr>
              <w:pStyle w:val="TAL"/>
              <w:rPr>
                <w:sz w:val="16"/>
              </w:rPr>
            </w:pPr>
            <w:r>
              <w:rPr>
                <w:sz w:val="16"/>
              </w:rPr>
              <w:t>3GPPMEMBER (ETSI)</w:t>
            </w:r>
          </w:p>
        </w:tc>
      </w:tr>
      <w:tr w:rsidR="00C34E86" w14:paraId="544E6BC2" w14:textId="77777777">
        <w:tc>
          <w:tcPr>
            <w:tcW w:w="0" w:type="auto"/>
            <w:shd w:val="clear" w:color="auto" w:fill="auto"/>
          </w:tcPr>
          <w:p w14:paraId="60D81056" w14:textId="5F88D5A7" w:rsidR="00C34E86" w:rsidRDefault="00C34E86" w:rsidP="00C34E86">
            <w:pPr>
              <w:pStyle w:val="TAL"/>
              <w:rPr>
                <w:sz w:val="16"/>
              </w:rPr>
            </w:pPr>
            <w:r>
              <w:rPr>
                <w:sz w:val="16"/>
              </w:rPr>
              <w:t>SUBUDHI, Jyotirmayee</w:t>
            </w:r>
          </w:p>
        </w:tc>
        <w:tc>
          <w:tcPr>
            <w:tcW w:w="0" w:type="auto"/>
            <w:shd w:val="clear" w:color="auto" w:fill="auto"/>
          </w:tcPr>
          <w:p w14:paraId="5BF79925" w14:textId="1F796241" w:rsidR="00C34E86" w:rsidRDefault="00C34E86" w:rsidP="00C34E86">
            <w:pPr>
              <w:pStyle w:val="TAL"/>
              <w:rPr>
                <w:sz w:val="16"/>
              </w:rPr>
            </w:pPr>
            <w:r>
              <w:rPr>
                <w:sz w:val="16"/>
              </w:rPr>
              <w:t>Indian Institute of Tech (M)</w:t>
            </w:r>
          </w:p>
        </w:tc>
        <w:tc>
          <w:tcPr>
            <w:tcW w:w="0" w:type="auto"/>
            <w:shd w:val="clear" w:color="auto" w:fill="auto"/>
          </w:tcPr>
          <w:p w14:paraId="44BAFB7B" w14:textId="0EBB1163" w:rsidR="00C34E86" w:rsidRDefault="00C34E86" w:rsidP="00C34E86">
            <w:pPr>
              <w:pStyle w:val="TAL"/>
              <w:rPr>
                <w:sz w:val="16"/>
              </w:rPr>
            </w:pPr>
            <w:r>
              <w:rPr>
                <w:sz w:val="16"/>
              </w:rPr>
              <w:t>3GPPMEMBER (TSDSI)</w:t>
            </w:r>
          </w:p>
        </w:tc>
      </w:tr>
      <w:tr w:rsidR="00C34E86" w14:paraId="2358ECE9" w14:textId="77777777">
        <w:tc>
          <w:tcPr>
            <w:tcW w:w="0" w:type="auto"/>
            <w:shd w:val="clear" w:color="auto" w:fill="auto"/>
          </w:tcPr>
          <w:p w14:paraId="2BA54879" w14:textId="25856CC8" w:rsidR="00C34E86" w:rsidRDefault="00C34E86" w:rsidP="00C34E86">
            <w:pPr>
              <w:pStyle w:val="TAL"/>
              <w:rPr>
                <w:sz w:val="16"/>
              </w:rPr>
            </w:pPr>
            <w:r>
              <w:rPr>
                <w:sz w:val="16"/>
              </w:rPr>
              <w:t>SUN, Haiyang</w:t>
            </w:r>
          </w:p>
        </w:tc>
        <w:tc>
          <w:tcPr>
            <w:tcW w:w="0" w:type="auto"/>
            <w:shd w:val="clear" w:color="auto" w:fill="auto"/>
          </w:tcPr>
          <w:p w14:paraId="7EDA116F" w14:textId="0AAAE8BC" w:rsidR="00C34E86" w:rsidRDefault="00C34E86" w:rsidP="00C34E86">
            <w:pPr>
              <w:pStyle w:val="TAL"/>
              <w:rPr>
                <w:sz w:val="16"/>
              </w:rPr>
            </w:pPr>
            <w:r>
              <w:rPr>
                <w:sz w:val="16"/>
              </w:rPr>
              <w:t>Huawei Device Co., Ltd</w:t>
            </w:r>
          </w:p>
        </w:tc>
        <w:tc>
          <w:tcPr>
            <w:tcW w:w="0" w:type="auto"/>
            <w:shd w:val="clear" w:color="auto" w:fill="auto"/>
          </w:tcPr>
          <w:p w14:paraId="0EDBDA78" w14:textId="59AF30FD" w:rsidR="00C34E86" w:rsidRDefault="00C34E86" w:rsidP="00C34E86">
            <w:pPr>
              <w:pStyle w:val="TAL"/>
              <w:rPr>
                <w:sz w:val="16"/>
              </w:rPr>
            </w:pPr>
            <w:r>
              <w:rPr>
                <w:sz w:val="16"/>
              </w:rPr>
              <w:t>3GPPMEMBER (CCSA)</w:t>
            </w:r>
          </w:p>
        </w:tc>
      </w:tr>
      <w:tr w:rsidR="00C34E86" w14:paraId="6C1F800F" w14:textId="77777777">
        <w:tc>
          <w:tcPr>
            <w:tcW w:w="0" w:type="auto"/>
            <w:shd w:val="clear" w:color="auto" w:fill="auto"/>
          </w:tcPr>
          <w:p w14:paraId="6C5BEBBB" w14:textId="0F80AAF9" w:rsidR="00C34E86" w:rsidRDefault="00C34E86" w:rsidP="00C34E86">
            <w:pPr>
              <w:pStyle w:val="TAL"/>
              <w:rPr>
                <w:sz w:val="16"/>
              </w:rPr>
            </w:pPr>
            <w:r>
              <w:rPr>
                <w:sz w:val="16"/>
              </w:rPr>
              <w:t>SUN, Tao</w:t>
            </w:r>
          </w:p>
        </w:tc>
        <w:tc>
          <w:tcPr>
            <w:tcW w:w="0" w:type="auto"/>
            <w:shd w:val="clear" w:color="auto" w:fill="auto"/>
          </w:tcPr>
          <w:p w14:paraId="1D6F54CE" w14:textId="562BDF1C" w:rsidR="00C34E86" w:rsidRDefault="00C34E86" w:rsidP="00C34E86">
            <w:pPr>
              <w:pStyle w:val="TAL"/>
              <w:rPr>
                <w:sz w:val="16"/>
              </w:rPr>
            </w:pPr>
            <w:r>
              <w:rPr>
                <w:sz w:val="16"/>
              </w:rPr>
              <w:t>China Mobile M2M Company Ltd.</w:t>
            </w:r>
          </w:p>
        </w:tc>
        <w:tc>
          <w:tcPr>
            <w:tcW w:w="0" w:type="auto"/>
            <w:shd w:val="clear" w:color="auto" w:fill="auto"/>
          </w:tcPr>
          <w:p w14:paraId="53151DA7" w14:textId="6C1B080A" w:rsidR="00C34E86" w:rsidRDefault="00C34E86" w:rsidP="00C34E86">
            <w:pPr>
              <w:pStyle w:val="TAL"/>
              <w:rPr>
                <w:sz w:val="16"/>
              </w:rPr>
            </w:pPr>
            <w:r>
              <w:rPr>
                <w:sz w:val="16"/>
              </w:rPr>
              <w:t>3GPPMEMBER (CCSA)</w:t>
            </w:r>
          </w:p>
        </w:tc>
      </w:tr>
      <w:tr w:rsidR="00C34E86" w14:paraId="12048687" w14:textId="77777777">
        <w:tc>
          <w:tcPr>
            <w:tcW w:w="0" w:type="auto"/>
            <w:shd w:val="clear" w:color="auto" w:fill="auto"/>
          </w:tcPr>
          <w:p w14:paraId="752DF1B8" w14:textId="52A9B5EB" w:rsidR="00C34E86" w:rsidRDefault="00C34E86" w:rsidP="00C34E86">
            <w:pPr>
              <w:pStyle w:val="TAL"/>
              <w:rPr>
                <w:sz w:val="16"/>
              </w:rPr>
            </w:pPr>
            <w:r>
              <w:rPr>
                <w:sz w:val="16"/>
              </w:rPr>
              <w:t>SUN, Xiaowen</w:t>
            </w:r>
          </w:p>
        </w:tc>
        <w:tc>
          <w:tcPr>
            <w:tcW w:w="0" w:type="auto"/>
            <w:shd w:val="clear" w:color="auto" w:fill="auto"/>
          </w:tcPr>
          <w:p w14:paraId="7E9F10AF" w14:textId="53B4E025" w:rsidR="00C34E86" w:rsidRDefault="00C34E86" w:rsidP="00C34E86">
            <w:pPr>
              <w:pStyle w:val="TAL"/>
              <w:rPr>
                <w:sz w:val="16"/>
              </w:rPr>
            </w:pPr>
            <w:r>
              <w:rPr>
                <w:sz w:val="16"/>
              </w:rPr>
              <w:t>vivo Mobile Communication (H)</w:t>
            </w:r>
          </w:p>
        </w:tc>
        <w:tc>
          <w:tcPr>
            <w:tcW w:w="0" w:type="auto"/>
            <w:shd w:val="clear" w:color="auto" w:fill="auto"/>
          </w:tcPr>
          <w:p w14:paraId="374FF8B2" w14:textId="5D07DB3C" w:rsidR="00C34E86" w:rsidRDefault="00C34E86" w:rsidP="00C34E86">
            <w:pPr>
              <w:pStyle w:val="TAL"/>
              <w:rPr>
                <w:sz w:val="16"/>
              </w:rPr>
            </w:pPr>
            <w:r>
              <w:rPr>
                <w:sz w:val="16"/>
              </w:rPr>
              <w:t>3GPPMEMBER (CCSA)</w:t>
            </w:r>
          </w:p>
        </w:tc>
      </w:tr>
      <w:tr w:rsidR="00C34E86" w14:paraId="67F838DF" w14:textId="77777777">
        <w:tc>
          <w:tcPr>
            <w:tcW w:w="0" w:type="auto"/>
            <w:shd w:val="clear" w:color="auto" w:fill="auto"/>
          </w:tcPr>
          <w:p w14:paraId="5722D5AB" w14:textId="38AAC10B" w:rsidR="00C34E86" w:rsidRDefault="00C34E86" w:rsidP="00C34E86">
            <w:pPr>
              <w:pStyle w:val="TAL"/>
              <w:rPr>
                <w:sz w:val="16"/>
              </w:rPr>
            </w:pPr>
            <w:r>
              <w:rPr>
                <w:sz w:val="16"/>
              </w:rPr>
              <w:t>SUZUKI, Yuji</w:t>
            </w:r>
          </w:p>
        </w:tc>
        <w:tc>
          <w:tcPr>
            <w:tcW w:w="0" w:type="auto"/>
            <w:shd w:val="clear" w:color="auto" w:fill="auto"/>
          </w:tcPr>
          <w:p w14:paraId="6E6BEC31" w14:textId="09BC8A68" w:rsidR="00C34E86" w:rsidRDefault="00C34E86" w:rsidP="00C34E86">
            <w:pPr>
              <w:pStyle w:val="TAL"/>
              <w:rPr>
                <w:sz w:val="16"/>
              </w:rPr>
            </w:pPr>
            <w:r>
              <w:rPr>
                <w:sz w:val="16"/>
              </w:rPr>
              <w:t>NTT DOCOMO INC.</w:t>
            </w:r>
          </w:p>
        </w:tc>
        <w:tc>
          <w:tcPr>
            <w:tcW w:w="0" w:type="auto"/>
            <w:shd w:val="clear" w:color="auto" w:fill="auto"/>
          </w:tcPr>
          <w:p w14:paraId="3D51034B" w14:textId="21166F3B" w:rsidR="00C34E86" w:rsidRDefault="00C34E86" w:rsidP="00C34E86">
            <w:pPr>
              <w:pStyle w:val="TAL"/>
              <w:rPr>
                <w:sz w:val="16"/>
              </w:rPr>
            </w:pPr>
            <w:r>
              <w:rPr>
                <w:sz w:val="16"/>
              </w:rPr>
              <w:t>3GPPMEMBER (TTC)</w:t>
            </w:r>
          </w:p>
        </w:tc>
      </w:tr>
      <w:tr w:rsidR="00C34E86" w14:paraId="04D1CFFF" w14:textId="77777777">
        <w:tc>
          <w:tcPr>
            <w:tcW w:w="0" w:type="auto"/>
            <w:shd w:val="clear" w:color="auto" w:fill="auto"/>
          </w:tcPr>
          <w:p w14:paraId="415BC3E2" w14:textId="0025103B" w:rsidR="00C34E86" w:rsidRDefault="00C34E86" w:rsidP="00C34E86">
            <w:pPr>
              <w:pStyle w:val="TAL"/>
              <w:rPr>
                <w:sz w:val="16"/>
              </w:rPr>
            </w:pPr>
            <w:r>
              <w:rPr>
                <w:sz w:val="16"/>
              </w:rPr>
              <w:t>TANGUDU, Narendranath Durga</w:t>
            </w:r>
          </w:p>
        </w:tc>
        <w:tc>
          <w:tcPr>
            <w:tcW w:w="0" w:type="auto"/>
            <w:shd w:val="clear" w:color="auto" w:fill="auto"/>
          </w:tcPr>
          <w:p w14:paraId="78767DEE" w14:textId="28EC4974" w:rsidR="00C34E86" w:rsidRDefault="00C34E86" w:rsidP="00C34E86">
            <w:pPr>
              <w:pStyle w:val="TAL"/>
              <w:rPr>
                <w:sz w:val="16"/>
              </w:rPr>
            </w:pPr>
            <w:r>
              <w:rPr>
                <w:sz w:val="16"/>
              </w:rPr>
              <w:t>Samsung Guangzhou Mobile R&amp;D</w:t>
            </w:r>
          </w:p>
        </w:tc>
        <w:tc>
          <w:tcPr>
            <w:tcW w:w="0" w:type="auto"/>
            <w:shd w:val="clear" w:color="auto" w:fill="auto"/>
          </w:tcPr>
          <w:p w14:paraId="74CA0294" w14:textId="0BCAAC74" w:rsidR="00C34E86" w:rsidRDefault="00C34E86" w:rsidP="00C34E86">
            <w:pPr>
              <w:pStyle w:val="TAL"/>
              <w:rPr>
                <w:sz w:val="16"/>
              </w:rPr>
            </w:pPr>
            <w:r>
              <w:rPr>
                <w:sz w:val="16"/>
              </w:rPr>
              <w:t>3GPPMEMBER (CCSA)</w:t>
            </w:r>
          </w:p>
        </w:tc>
      </w:tr>
      <w:tr w:rsidR="00C34E86" w14:paraId="6F962B05" w14:textId="77777777">
        <w:tc>
          <w:tcPr>
            <w:tcW w:w="0" w:type="auto"/>
            <w:shd w:val="clear" w:color="auto" w:fill="auto"/>
          </w:tcPr>
          <w:p w14:paraId="5A795C50" w14:textId="6EFD49F6" w:rsidR="00C34E86" w:rsidRDefault="00C34E86" w:rsidP="00C34E86">
            <w:pPr>
              <w:pStyle w:val="TAL"/>
              <w:rPr>
                <w:sz w:val="16"/>
              </w:rPr>
            </w:pPr>
            <w:r>
              <w:rPr>
                <w:sz w:val="16"/>
              </w:rPr>
              <w:t>THIEBAUT, Laurent</w:t>
            </w:r>
          </w:p>
        </w:tc>
        <w:tc>
          <w:tcPr>
            <w:tcW w:w="0" w:type="auto"/>
            <w:shd w:val="clear" w:color="auto" w:fill="auto"/>
          </w:tcPr>
          <w:p w14:paraId="7CD745E5" w14:textId="060B58FC" w:rsidR="00C34E86" w:rsidRDefault="00C34E86" w:rsidP="00C34E86">
            <w:pPr>
              <w:pStyle w:val="TAL"/>
              <w:rPr>
                <w:sz w:val="16"/>
              </w:rPr>
            </w:pPr>
            <w:r>
              <w:rPr>
                <w:sz w:val="16"/>
              </w:rPr>
              <w:t>Nokia France</w:t>
            </w:r>
          </w:p>
        </w:tc>
        <w:tc>
          <w:tcPr>
            <w:tcW w:w="0" w:type="auto"/>
            <w:shd w:val="clear" w:color="auto" w:fill="auto"/>
          </w:tcPr>
          <w:p w14:paraId="69A1646A" w14:textId="7C615D56" w:rsidR="00C34E86" w:rsidRDefault="00C34E86" w:rsidP="00C34E86">
            <w:pPr>
              <w:pStyle w:val="TAL"/>
              <w:rPr>
                <w:sz w:val="16"/>
              </w:rPr>
            </w:pPr>
            <w:r>
              <w:rPr>
                <w:sz w:val="16"/>
              </w:rPr>
              <w:t>3GPPMEMBER (ETSI)</w:t>
            </w:r>
          </w:p>
        </w:tc>
      </w:tr>
      <w:tr w:rsidR="00C34E86" w14:paraId="768A3EDB" w14:textId="77777777">
        <w:tc>
          <w:tcPr>
            <w:tcW w:w="0" w:type="auto"/>
            <w:shd w:val="clear" w:color="auto" w:fill="auto"/>
          </w:tcPr>
          <w:p w14:paraId="1391A54C" w14:textId="309A4F38" w:rsidR="00C34E86" w:rsidRDefault="00C34E86" w:rsidP="00C34E86">
            <w:pPr>
              <w:pStyle w:val="TAL"/>
              <w:rPr>
                <w:sz w:val="16"/>
              </w:rPr>
            </w:pPr>
            <w:r>
              <w:rPr>
                <w:sz w:val="16"/>
              </w:rPr>
              <w:t>TONESI, Dario Serafino</w:t>
            </w:r>
          </w:p>
        </w:tc>
        <w:tc>
          <w:tcPr>
            <w:tcW w:w="0" w:type="auto"/>
            <w:shd w:val="clear" w:color="auto" w:fill="auto"/>
          </w:tcPr>
          <w:p w14:paraId="557F180B" w14:textId="2ADDF455" w:rsidR="00C34E86" w:rsidRDefault="00C34E86" w:rsidP="00C34E86">
            <w:pPr>
              <w:pStyle w:val="TAL"/>
              <w:rPr>
                <w:sz w:val="16"/>
              </w:rPr>
            </w:pPr>
            <w:r>
              <w:rPr>
                <w:sz w:val="16"/>
              </w:rPr>
              <w:t>Qualcomm Finland RFFE Oy</w:t>
            </w:r>
          </w:p>
        </w:tc>
        <w:tc>
          <w:tcPr>
            <w:tcW w:w="0" w:type="auto"/>
            <w:shd w:val="clear" w:color="auto" w:fill="auto"/>
          </w:tcPr>
          <w:p w14:paraId="07CA4A1F" w14:textId="1FF32451" w:rsidR="00C34E86" w:rsidRDefault="00C34E86" w:rsidP="00C34E86">
            <w:pPr>
              <w:pStyle w:val="TAL"/>
              <w:rPr>
                <w:sz w:val="16"/>
              </w:rPr>
            </w:pPr>
            <w:r>
              <w:rPr>
                <w:sz w:val="16"/>
              </w:rPr>
              <w:t>3GPPMEMBER (ETSI)</w:t>
            </w:r>
          </w:p>
        </w:tc>
      </w:tr>
      <w:tr w:rsidR="00C34E86" w14:paraId="30B3CE7E" w14:textId="77777777">
        <w:tc>
          <w:tcPr>
            <w:tcW w:w="0" w:type="auto"/>
            <w:shd w:val="clear" w:color="auto" w:fill="auto"/>
          </w:tcPr>
          <w:p w14:paraId="47ABBB96" w14:textId="7D058C97" w:rsidR="00C34E86" w:rsidRDefault="00C34E86" w:rsidP="00C34E86">
            <w:pPr>
              <w:pStyle w:val="TAL"/>
              <w:rPr>
                <w:sz w:val="16"/>
              </w:rPr>
            </w:pPr>
            <w:r>
              <w:rPr>
                <w:sz w:val="16"/>
              </w:rPr>
              <w:t>TRAKINAT, Jean</w:t>
            </w:r>
          </w:p>
        </w:tc>
        <w:tc>
          <w:tcPr>
            <w:tcW w:w="0" w:type="auto"/>
            <w:shd w:val="clear" w:color="auto" w:fill="auto"/>
          </w:tcPr>
          <w:p w14:paraId="22484C53" w14:textId="58EF6E5F" w:rsidR="00C34E86" w:rsidRDefault="00C34E86" w:rsidP="00C34E86">
            <w:pPr>
              <w:pStyle w:val="TAL"/>
              <w:rPr>
                <w:sz w:val="16"/>
              </w:rPr>
            </w:pPr>
            <w:r>
              <w:rPr>
                <w:sz w:val="16"/>
              </w:rPr>
              <w:t>T-Mobile USA Inc.</w:t>
            </w:r>
          </w:p>
        </w:tc>
        <w:tc>
          <w:tcPr>
            <w:tcW w:w="0" w:type="auto"/>
            <w:shd w:val="clear" w:color="auto" w:fill="auto"/>
          </w:tcPr>
          <w:p w14:paraId="4AA4D608" w14:textId="746A138A" w:rsidR="00C34E86" w:rsidRDefault="00C34E86" w:rsidP="00C34E86">
            <w:pPr>
              <w:pStyle w:val="TAL"/>
              <w:rPr>
                <w:sz w:val="16"/>
              </w:rPr>
            </w:pPr>
            <w:r>
              <w:rPr>
                <w:sz w:val="16"/>
              </w:rPr>
              <w:t>3GPPMEMBER (ATIS)</w:t>
            </w:r>
          </w:p>
        </w:tc>
      </w:tr>
      <w:tr w:rsidR="00C34E86" w14:paraId="6E20554B" w14:textId="77777777">
        <w:tc>
          <w:tcPr>
            <w:tcW w:w="0" w:type="auto"/>
            <w:shd w:val="clear" w:color="auto" w:fill="auto"/>
          </w:tcPr>
          <w:p w14:paraId="56FE3161" w14:textId="697505CB" w:rsidR="00C34E86" w:rsidRDefault="00C34E86" w:rsidP="00C34E86">
            <w:pPr>
              <w:pStyle w:val="TAL"/>
              <w:rPr>
                <w:sz w:val="16"/>
              </w:rPr>
            </w:pPr>
            <w:r>
              <w:rPr>
                <w:sz w:val="16"/>
              </w:rPr>
              <w:t>VAISHNAVI, Ishan</w:t>
            </w:r>
          </w:p>
        </w:tc>
        <w:tc>
          <w:tcPr>
            <w:tcW w:w="0" w:type="auto"/>
            <w:shd w:val="clear" w:color="auto" w:fill="auto"/>
          </w:tcPr>
          <w:p w14:paraId="70B933BF" w14:textId="496C3E26" w:rsidR="00C34E86" w:rsidRDefault="00C34E86" w:rsidP="00C34E86">
            <w:pPr>
              <w:pStyle w:val="TAL"/>
              <w:rPr>
                <w:sz w:val="16"/>
              </w:rPr>
            </w:pPr>
            <w:r>
              <w:rPr>
                <w:sz w:val="16"/>
              </w:rPr>
              <w:t>Nokia Germany</w:t>
            </w:r>
          </w:p>
        </w:tc>
        <w:tc>
          <w:tcPr>
            <w:tcW w:w="0" w:type="auto"/>
            <w:shd w:val="clear" w:color="auto" w:fill="auto"/>
          </w:tcPr>
          <w:p w14:paraId="0C031A9B" w14:textId="589905E1" w:rsidR="00C34E86" w:rsidRDefault="00C34E86" w:rsidP="00C34E86">
            <w:pPr>
              <w:pStyle w:val="TAL"/>
              <w:rPr>
                <w:sz w:val="16"/>
              </w:rPr>
            </w:pPr>
            <w:r>
              <w:rPr>
                <w:sz w:val="16"/>
              </w:rPr>
              <w:t>3GPPMEMBER (ETSI)</w:t>
            </w:r>
          </w:p>
        </w:tc>
      </w:tr>
      <w:tr w:rsidR="00C34E86" w14:paraId="14F26032" w14:textId="77777777">
        <w:tc>
          <w:tcPr>
            <w:tcW w:w="0" w:type="auto"/>
            <w:shd w:val="clear" w:color="auto" w:fill="auto"/>
          </w:tcPr>
          <w:p w14:paraId="79E10FF9" w14:textId="31612220" w:rsidR="00C34E86" w:rsidRDefault="00C34E86" w:rsidP="00C34E86">
            <w:pPr>
              <w:pStyle w:val="TAL"/>
              <w:rPr>
                <w:sz w:val="16"/>
              </w:rPr>
            </w:pPr>
            <w:r>
              <w:rPr>
                <w:sz w:val="16"/>
              </w:rPr>
              <w:t>VARGA, Imre</w:t>
            </w:r>
          </w:p>
        </w:tc>
        <w:tc>
          <w:tcPr>
            <w:tcW w:w="0" w:type="auto"/>
            <w:shd w:val="clear" w:color="auto" w:fill="auto"/>
          </w:tcPr>
          <w:p w14:paraId="4A2EAA8F" w14:textId="7666F5CC" w:rsidR="00C34E86" w:rsidRDefault="00C34E86" w:rsidP="00C34E86">
            <w:pPr>
              <w:pStyle w:val="TAL"/>
              <w:rPr>
                <w:sz w:val="16"/>
              </w:rPr>
            </w:pPr>
            <w:r>
              <w:rPr>
                <w:sz w:val="16"/>
              </w:rPr>
              <w:t>QUALCOMM JAPAN LLC.</w:t>
            </w:r>
          </w:p>
        </w:tc>
        <w:tc>
          <w:tcPr>
            <w:tcW w:w="0" w:type="auto"/>
            <w:shd w:val="clear" w:color="auto" w:fill="auto"/>
          </w:tcPr>
          <w:p w14:paraId="7B520763" w14:textId="66F07A95" w:rsidR="00C34E86" w:rsidRDefault="00C34E86" w:rsidP="00C34E86">
            <w:pPr>
              <w:pStyle w:val="TAL"/>
              <w:rPr>
                <w:sz w:val="16"/>
              </w:rPr>
            </w:pPr>
            <w:r>
              <w:rPr>
                <w:sz w:val="16"/>
              </w:rPr>
              <w:t>3GPPMEMBER (ARIB)</w:t>
            </w:r>
          </w:p>
        </w:tc>
      </w:tr>
      <w:tr w:rsidR="00C34E86" w14:paraId="3A04AA72" w14:textId="77777777">
        <w:tc>
          <w:tcPr>
            <w:tcW w:w="0" w:type="auto"/>
            <w:shd w:val="clear" w:color="auto" w:fill="auto"/>
          </w:tcPr>
          <w:p w14:paraId="7FF87371" w14:textId="600BA723" w:rsidR="00C34E86" w:rsidRDefault="00C34E86" w:rsidP="00C34E86">
            <w:pPr>
              <w:pStyle w:val="TAL"/>
              <w:rPr>
                <w:sz w:val="16"/>
              </w:rPr>
            </w:pPr>
            <w:r>
              <w:rPr>
                <w:sz w:val="16"/>
              </w:rPr>
              <w:t>VELEZ, Laurent</w:t>
            </w:r>
          </w:p>
        </w:tc>
        <w:tc>
          <w:tcPr>
            <w:tcW w:w="0" w:type="auto"/>
            <w:shd w:val="clear" w:color="auto" w:fill="auto"/>
          </w:tcPr>
          <w:p w14:paraId="7971AE4F" w14:textId="3A17CDBF" w:rsidR="00C34E86" w:rsidRDefault="00C34E86" w:rsidP="00C34E86">
            <w:pPr>
              <w:pStyle w:val="TAL"/>
              <w:rPr>
                <w:sz w:val="16"/>
              </w:rPr>
            </w:pPr>
            <w:r>
              <w:rPr>
                <w:sz w:val="16"/>
              </w:rPr>
              <w:t>ETSI</w:t>
            </w:r>
          </w:p>
        </w:tc>
        <w:tc>
          <w:tcPr>
            <w:tcW w:w="0" w:type="auto"/>
            <w:shd w:val="clear" w:color="auto" w:fill="auto"/>
          </w:tcPr>
          <w:p w14:paraId="1938FB12" w14:textId="3E3CDEAB" w:rsidR="00C34E86" w:rsidRDefault="00C34E86" w:rsidP="00C34E86">
            <w:pPr>
              <w:pStyle w:val="TAL"/>
              <w:rPr>
                <w:sz w:val="16"/>
              </w:rPr>
            </w:pPr>
            <w:r>
              <w:rPr>
                <w:sz w:val="16"/>
              </w:rPr>
              <w:t>3GPPORG_REP (ETSI)</w:t>
            </w:r>
          </w:p>
        </w:tc>
      </w:tr>
      <w:tr w:rsidR="00C34E86" w14:paraId="23B4A53C" w14:textId="77777777">
        <w:tc>
          <w:tcPr>
            <w:tcW w:w="0" w:type="auto"/>
            <w:shd w:val="clear" w:color="auto" w:fill="auto"/>
          </w:tcPr>
          <w:p w14:paraId="07CFD2BF" w14:textId="6433C1AA" w:rsidR="00C34E86" w:rsidRDefault="00C34E86" w:rsidP="00C34E86">
            <w:pPr>
              <w:pStyle w:val="TAL"/>
              <w:rPr>
                <w:sz w:val="16"/>
              </w:rPr>
            </w:pPr>
            <w:r>
              <w:rPr>
                <w:sz w:val="16"/>
              </w:rPr>
              <w:t>VERWEIJ, Kees</w:t>
            </w:r>
          </w:p>
        </w:tc>
        <w:tc>
          <w:tcPr>
            <w:tcW w:w="0" w:type="auto"/>
            <w:shd w:val="clear" w:color="auto" w:fill="auto"/>
          </w:tcPr>
          <w:p w14:paraId="4AD4961E" w14:textId="309992EA" w:rsidR="00C34E86" w:rsidRDefault="00C34E86" w:rsidP="00C34E86">
            <w:pPr>
              <w:pStyle w:val="TAL"/>
              <w:rPr>
                <w:sz w:val="16"/>
              </w:rPr>
            </w:pPr>
            <w:r>
              <w:rPr>
                <w:sz w:val="16"/>
              </w:rPr>
              <w:t>Netherlands Police</w:t>
            </w:r>
          </w:p>
        </w:tc>
        <w:tc>
          <w:tcPr>
            <w:tcW w:w="0" w:type="auto"/>
            <w:shd w:val="clear" w:color="auto" w:fill="auto"/>
          </w:tcPr>
          <w:p w14:paraId="588FE798" w14:textId="0EA5F407" w:rsidR="00C34E86" w:rsidRDefault="00C34E86" w:rsidP="00C34E86">
            <w:pPr>
              <w:pStyle w:val="TAL"/>
              <w:rPr>
                <w:sz w:val="16"/>
              </w:rPr>
            </w:pPr>
            <w:r>
              <w:rPr>
                <w:sz w:val="16"/>
              </w:rPr>
              <w:t>3GPPMEMBER (ETSI)</w:t>
            </w:r>
          </w:p>
        </w:tc>
      </w:tr>
      <w:tr w:rsidR="00C34E86" w14:paraId="37F2ABED" w14:textId="77777777">
        <w:tc>
          <w:tcPr>
            <w:tcW w:w="0" w:type="auto"/>
            <w:shd w:val="clear" w:color="auto" w:fill="auto"/>
          </w:tcPr>
          <w:p w14:paraId="720B41CC" w14:textId="73BA6302" w:rsidR="00C34E86" w:rsidRDefault="00C34E86" w:rsidP="00C34E86">
            <w:pPr>
              <w:pStyle w:val="TAL"/>
              <w:rPr>
                <w:sz w:val="16"/>
              </w:rPr>
            </w:pPr>
            <w:r>
              <w:rPr>
                <w:sz w:val="16"/>
              </w:rPr>
              <w:t>VIALEN, Jukka</w:t>
            </w:r>
          </w:p>
        </w:tc>
        <w:tc>
          <w:tcPr>
            <w:tcW w:w="0" w:type="auto"/>
            <w:shd w:val="clear" w:color="auto" w:fill="auto"/>
          </w:tcPr>
          <w:p w14:paraId="34E81DEE" w14:textId="5075419B" w:rsidR="00C34E86" w:rsidRDefault="00C34E86" w:rsidP="00C34E86">
            <w:pPr>
              <w:pStyle w:val="TAL"/>
              <w:rPr>
                <w:sz w:val="16"/>
              </w:rPr>
            </w:pPr>
            <w:r>
              <w:rPr>
                <w:sz w:val="16"/>
              </w:rPr>
              <w:t>Airbus</w:t>
            </w:r>
          </w:p>
        </w:tc>
        <w:tc>
          <w:tcPr>
            <w:tcW w:w="0" w:type="auto"/>
            <w:shd w:val="clear" w:color="auto" w:fill="auto"/>
          </w:tcPr>
          <w:p w14:paraId="47D0FFD0" w14:textId="3D62B724" w:rsidR="00C34E86" w:rsidRDefault="00C34E86" w:rsidP="00C34E86">
            <w:pPr>
              <w:pStyle w:val="TAL"/>
              <w:rPr>
                <w:sz w:val="16"/>
              </w:rPr>
            </w:pPr>
            <w:r>
              <w:rPr>
                <w:sz w:val="16"/>
              </w:rPr>
              <w:t>3GPPMEMBER (ETSI)</w:t>
            </w:r>
          </w:p>
        </w:tc>
      </w:tr>
      <w:tr w:rsidR="00C34E86" w14:paraId="63DFE343" w14:textId="77777777">
        <w:tc>
          <w:tcPr>
            <w:tcW w:w="0" w:type="auto"/>
            <w:shd w:val="clear" w:color="auto" w:fill="auto"/>
          </w:tcPr>
          <w:p w14:paraId="4D30863E" w14:textId="1F1E5D5B" w:rsidR="00C34E86" w:rsidRDefault="00C34E86" w:rsidP="00C34E86">
            <w:pPr>
              <w:pStyle w:val="TAL"/>
              <w:rPr>
                <w:sz w:val="16"/>
              </w:rPr>
            </w:pPr>
            <w:r>
              <w:rPr>
                <w:sz w:val="16"/>
              </w:rPr>
              <w:t>VOLNAY, Christophe</w:t>
            </w:r>
          </w:p>
        </w:tc>
        <w:tc>
          <w:tcPr>
            <w:tcW w:w="0" w:type="auto"/>
            <w:shd w:val="clear" w:color="auto" w:fill="auto"/>
          </w:tcPr>
          <w:p w14:paraId="599AC5C6" w14:textId="6AF021A1" w:rsidR="00C34E86" w:rsidRDefault="00C34E86" w:rsidP="00C34E86">
            <w:pPr>
              <w:pStyle w:val="TAL"/>
              <w:rPr>
                <w:sz w:val="16"/>
              </w:rPr>
            </w:pPr>
            <w:r>
              <w:rPr>
                <w:sz w:val="16"/>
              </w:rPr>
              <w:t>ETSI</w:t>
            </w:r>
          </w:p>
        </w:tc>
        <w:tc>
          <w:tcPr>
            <w:tcW w:w="0" w:type="auto"/>
            <w:shd w:val="clear" w:color="auto" w:fill="auto"/>
          </w:tcPr>
          <w:p w14:paraId="21A22130" w14:textId="194718D3" w:rsidR="00C34E86" w:rsidRDefault="00C34E86" w:rsidP="00C34E86">
            <w:pPr>
              <w:pStyle w:val="TAL"/>
              <w:rPr>
                <w:sz w:val="16"/>
              </w:rPr>
            </w:pPr>
            <w:r>
              <w:rPr>
                <w:sz w:val="16"/>
              </w:rPr>
              <w:t>3GPPORG_REP (ETSI)</w:t>
            </w:r>
          </w:p>
        </w:tc>
      </w:tr>
      <w:tr w:rsidR="00C34E86" w14:paraId="779DD43B" w14:textId="77777777">
        <w:tc>
          <w:tcPr>
            <w:tcW w:w="0" w:type="auto"/>
            <w:shd w:val="clear" w:color="auto" w:fill="auto"/>
          </w:tcPr>
          <w:p w14:paraId="5EB7B49F" w14:textId="7CE3C9BA" w:rsidR="00C34E86" w:rsidRDefault="00C34E86" w:rsidP="00C34E86">
            <w:pPr>
              <w:pStyle w:val="TAL"/>
              <w:rPr>
                <w:sz w:val="16"/>
              </w:rPr>
            </w:pPr>
            <w:r>
              <w:rPr>
                <w:sz w:val="16"/>
              </w:rPr>
              <w:t>WANG, Hui</w:t>
            </w:r>
          </w:p>
        </w:tc>
        <w:tc>
          <w:tcPr>
            <w:tcW w:w="0" w:type="auto"/>
            <w:shd w:val="clear" w:color="auto" w:fill="auto"/>
          </w:tcPr>
          <w:p w14:paraId="48991FB0" w14:textId="49BECCCC" w:rsidR="00C34E86" w:rsidRDefault="00C34E86" w:rsidP="00C34E86">
            <w:pPr>
              <w:pStyle w:val="TAL"/>
              <w:rPr>
                <w:sz w:val="16"/>
              </w:rPr>
            </w:pPr>
            <w:r>
              <w:rPr>
                <w:sz w:val="16"/>
              </w:rPr>
              <w:t>GUANGDONG GENIUS TECHNOLOGY CO</w:t>
            </w:r>
          </w:p>
        </w:tc>
        <w:tc>
          <w:tcPr>
            <w:tcW w:w="0" w:type="auto"/>
            <w:shd w:val="clear" w:color="auto" w:fill="auto"/>
          </w:tcPr>
          <w:p w14:paraId="35617A4E" w14:textId="37C37B10" w:rsidR="00C34E86" w:rsidRDefault="00C34E86" w:rsidP="00C34E86">
            <w:pPr>
              <w:pStyle w:val="TAL"/>
              <w:rPr>
                <w:sz w:val="16"/>
              </w:rPr>
            </w:pPr>
            <w:r>
              <w:rPr>
                <w:sz w:val="16"/>
              </w:rPr>
              <w:t>3GPPMEMBER (CCSA)</w:t>
            </w:r>
          </w:p>
        </w:tc>
      </w:tr>
      <w:tr w:rsidR="00C34E86" w14:paraId="39E62291" w14:textId="77777777">
        <w:tc>
          <w:tcPr>
            <w:tcW w:w="0" w:type="auto"/>
            <w:shd w:val="clear" w:color="auto" w:fill="auto"/>
          </w:tcPr>
          <w:p w14:paraId="1E785D9F" w14:textId="4CC8E706" w:rsidR="00C34E86" w:rsidRDefault="00C34E86" w:rsidP="00C34E86">
            <w:pPr>
              <w:pStyle w:val="TAL"/>
              <w:rPr>
                <w:sz w:val="16"/>
              </w:rPr>
            </w:pPr>
            <w:r>
              <w:rPr>
                <w:sz w:val="16"/>
              </w:rPr>
              <w:t>WANG, Yan</w:t>
            </w:r>
          </w:p>
        </w:tc>
        <w:tc>
          <w:tcPr>
            <w:tcW w:w="0" w:type="auto"/>
            <w:shd w:val="clear" w:color="auto" w:fill="auto"/>
          </w:tcPr>
          <w:p w14:paraId="0AAC5111" w14:textId="52539C8F" w:rsidR="00C34E86" w:rsidRDefault="00C34E86" w:rsidP="00C34E86">
            <w:pPr>
              <w:pStyle w:val="TAL"/>
              <w:rPr>
                <w:sz w:val="16"/>
              </w:rPr>
            </w:pPr>
            <w:r>
              <w:rPr>
                <w:sz w:val="16"/>
              </w:rPr>
              <w:t>Huawei Technologies (Korea)</w:t>
            </w:r>
          </w:p>
        </w:tc>
        <w:tc>
          <w:tcPr>
            <w:tcW w:w="0" w:type="auto"/>
            <w:shd w:val="clear" w:color="auto" w:fill="auto"/>
          </w:tcPr>
          <w:p w14:paraId="0FAEA46A" w14:textId="6CA9E972" w:rsidR="00C34E86" w:rsidRDefault="00C34E86" w:rsidP="00C34E86">
            <w:pPr>
              <w:pStyle w:val="TAL"/>
              <w:rPr>
                <w:sz w:val="16"/>
              </w:rPr>
            </w:pPr>
            <w:r>
              <w:rPr>
                <w:sz w:val="16"/>
              </w:rPr>
              <w:t>3GPPMEMBER (TTA)</w:t>
            </w:r>
          </w:p>
        </w:tc>
      </w:tr>
      <w:tr w:rsidR="00C34E86" w14:paraId="7EA94B96" w14:textId="77777777">
        <w:tc>
          <w:tcPr>
            <w:tcW w:w="0" w:type="auto"/>
            <w:shd w:val="clear" w:color="auto" w:fill="auto"/>
          </w:tcPr>
          <w:p w14:paraId="73B683B0" w14:textId="3FC5A65D" w:rsidR="00C34E86" w:rsidRDefault="00C34E86" w:rsidP="00C34E86">
            <w:pPr>
              <w:pStyle w:val="TAL"/>
              <w:rPr>
                <w:sz w:val="16"/>
              </w:rPr>
            </w:pPr>
            <w:r>
              <w:rPr>
                <w:sz w:val="16"/>
              </w:rPr>
              <w:t>WEI, QUN</w:t>
            </w:r>
          </w:p>
        </w:tc>
        <w:tc>
          <w:tcPr>
            <w:tcW w:w="0" w:type="auto"/>
            <w:shd w:val="clear" w:color="auto" w:fill="auto"/>
          </w:tcPr>
          <w:p w14:paraId="3BE6EDED" w14:textId="1C8C14C8" w:rsidR="00C34E86" w:rsidRDefault="00C34E86" w:rsidP="00C34E86">
            <w:pPr>
              <w:pStyle w:val="TAL"/>
              <w:rPr>
                <w:sz w:val="16"/>
              </w:rPr>
            </w:pPr>
            <w:r>
              <w:rPr>
                <w:sz w:val="16"/>
              </w:rPr>
              <w:t>Unicom Broadband Online</w:t>
            </w:r>
          </w:p>
        </w:tc>
        <w:tc>
          <w:tcPr>
            <w:tcW w:w="0" w:type="auto"/>
            <w:shd w:val="clear" w:color="auto" w:fill="auto"/>
          </w:tcPr>
          <w:p w14:paraId="254261A9" w14:textId="4505EBB6" w:rsidR="00C34E86" w:rsidRDefault="00C34E86" w:rsidP="00C34E86">
            <w:pPr>
              <w:pStyle w:val="TAL"/>
              <w:rPr>
                <w:sz w:val="16"/>
              </w:rPr>
            </w:pPr>
            <w:r>
              <w:rPr>
                <w:sz w:val="16"/>
              </w:rPr>
              <w:t>3GPPMEMBER (CCSA)</w:t>
            </w:r>
          </w:p>
        </w:tc>
      </w:tr>
      <w:tr w:rsidR="00C34E86" w14:paraId="0EEA83BC" w14:textId="77777777">
        <w:tc>
          <w:tcPr>
            <w:tcW w:w="0" w:type="auto"/>
            <w:shd w:val="clear" w:color="auto" w:fill="auto"/>
          </w:tcPr>
          <w:p w14:paraId="1BF965B0" w14:textId="55CC83BC" w:rsidR="00C34E86" w:rsidRDefault="00C34E86" w:rsidP="00C34E86">
            <w:pPr>
              <w:pStyle w:val="TAL"/>
              <w:rPr>
                <w:sz w:val="16"/>
              </w:rPr>
            </w:pPr>
            <w:r>
              <w:rPr>
                <w:sz w:val="16"/>
              </w:rPr>
              <w:t>WIEHE, Ulrich</w:t>
            </w:r>
          </w:p>
        </w:tc>
        <w:tc>
          <w:tcPr>
            <w:tcW w:w="0" w:type="auto"/>
            <w:shd w:val="clear" w:color="auto" w:fill="auto"/>
          </w:tcPr>
          <w:p w14:paraId="49BED100" w14:textId="21E6A53B" w:rsidR="00C34E86" w:rsidRDefault="00C34E86" w:rsidP="00C34E86">
            <w:pPr>
              <w:pStyle w:val="TAL"/>
              <w:rPr>
                <w:sz w:val="16"/>
              </w:rPr>
            </w:pPr>
            <w:r>
              <w:rPr>
                <w:sz w:val="16"/>
              </w:rPr>
              <w:t>Nokia Solutions &amp; Networks (I)</w:t>
            </w:r>
          </w:p>
        </w:tc>
        <w:tc>
          <w:tcPr>
            <w:tcW w:w="0" w:type="auto"/>
            <w:shd w:val="clear" w:color="auto" w:fill="auto"/>
          </w:tcPr>
          <w:p w14:paraId="3864D274" w14:textId="285D8B6C" w:rsidR="00C34E86" w:rsidRDefault="00C34E86" w:rsidP="00C34E86">
            <w:pPr>
              <w:pStyle w:val="TAL"/>
              <w:rPr>
                <w:sz w:val="16"/>
              </w:rPr>
            </w:pPr>
            <w:r>
              <w:rPr>
                <w:sz w:val="16"/>
              </w:rPr>
              <w:t>3GPPMEMBER (TSDSI)</w:t>
            </w:r>
          </w:p>
        </w:tc>
      </w:tr>
      <w:tr w:rsidR="00C34E86" w14:paraId="7A051199" w14:textId="77777777">
        <w:tc>
          <w:tcPr>
            <w:tcW w:w="0" w:type="auto"/>
            <w:shd w:val="clear" w:color="auto" w:fill="auto"/>
          </w:tcPr>
          <w:p w14:paraId="572F5C4D" w14:textId="2F811A1C" w:rsidR="00C34E86" w:rsidRDefault="00C34E86" w:rsidP="00C34E86">
            <w:pPr>
              <w:pStyle w:val="TAL"/>
              <w:rPr>
                <w:sz w:val="16"/>
              </w:rPr>
            </w:pPr>
            <w:r>
              <w:rPr>
                <w:sz w:val="16"/>
              </w:rPr>
              <w:t>WILD, Peter A.</w:t>
            </w:r>
          </w:p>
        </w:tc>
        <w:tc>
          <w:tcPr>
            <w:tcW w:w="0" w:type="auto"/>
            <w:shd w:val="clear" w:color="auto" w:fill="auto"/>
          </w:tcPr>
          <w:p w14:paraId="4EF4E158" w14:textId="06D38402" w:rsidR="00C34E86" w:rsidRDefault="00C34E86" w:rsidP="00C34E86">
            <w:pPr>
              <w:pStyle w:val="TAL"/>
              <w:rPr>
                <w:sz w:val="16"/>
              </w:rPr>
            </w:pPr>
            <w:r>
              <w:rPr>
                <w:sz w:val="16"/>
              </w:rPr>
              <w:t>Vodafone España SA</w:t>
            </w:r>
          </w:p>
        </w:tc>
        <w:tc>
          <w:tcPr>
            <w:tcW w:w="0" w:type="auto"/>
            <w:shd w:val="clear" w:color="auto" w:fill="auto"/>
          </w:tcPr>
          <w:p w14:paraId="2375D1F9" w14:textId="7B7C006A" w:rsidR="00C34E86" w:rsidRDefault="00C34E86" w:rsidP="00C34E86">
            <w:pPr>
              <w:pStyle w:val="TAL"/>
              <w:rPr>
                <w:sz w:val="16"/>
              </w:rPr>
            </w:pPr>
            <w:r>
              <w:rPr>
                <w:sz w:val="16"/>
              </w:rPr>
              <w:t>3GPPMEMBER (ETSI)</w:t>
            </w:r>
          </w:p>
        </w:tc>
      </w:tr>
      <w:tr w:rsidR="00C34E86" w14:paraId="3CDE5ECA" w14:textId="77777777">
        <w:tc>
          <w:tcPr>
            <w:tcW w:w="0" w:type="auto"/>
            <w:shd w:val="clear" w:color="auto" w:fill="auto"/>
          </w:tcPr>
          <w:p w14:paraId="76F7242F" w14:textId="39E7351D" w:rsidR="00C34E86" w:rsidRDefault="00C34E86" w:rsidP="00C34E86">
            <w:pPr>
              <w:pStyle w:val="TAL"/>
              <w:rPr>
                <w:sz w:val="16"/>
              </w:rPr>
            </w:pPr>
            <w:r>
              <w:rPr>
                <w:sz w:val="16"/>
              </w:rPr>
              <w:t>WON, Sung Hwan</w:t>
            </w:r>
          </w:p>
        </w:tc>
        <w:tc>
          <w:tcPr>
            <w:tcW w:w="0" w:type="auto"/>
            <w:shd w:val="clear" w:color="auto" w:fill="auto"/>
          </w:tcPr>
          <w:p w14:paraId="0234231A" w14:textId="75ED692E" w:rsidR="00C34E86" w:rsidRDefault="00C34E86" w:rsidP="00C34E86">
            <w:pPr>
              <w:pStyle w:val="TAL"/>
              <w:rPr>
                <w:sz w:val="16"/>
              </w:rPr>
            </w:pPr>
            <w:r>
              <w:rPr>
                <w:sz w:val="16"/>
              </w:rPr>
              <w:t>Nokia Korea</w:t>
            </w:r>
          </w:p>
        </w:tc>
        <w:tc>
          <w:tcPr>
            <w:tcW w:w="0" w:type="auto"/>
            <w:shd w:val="clear" w:color="auto" w:fill="auto"/>
          </w:tcPr>
          <w:p w14:paraId="25335205" w14:textId="2FE90D23" w:rsidR="00C34E86" w:rsidRDefault="00C34E86" w:rsidP="00C34E86">
            <w:pPr>
              <w:pStyle w:val="TAL"/>
              <w:rPr>
                <w:sz w:val="16"/>
              </w:rPr>
            </w:pPr>
            <w:r>
              <w:rPr>
                <w:sz w:val="16"/>
              </w:rPr>
              <w:t>3GPPMEMBER (TTA)</w:t>
            </w:r>
          </w:p>
        </w:tc>
      </w:tr>
      <w:tr w:rsidR="00C34E86" w14:paraId="36350FCF" w14:textId="77777777">
        <w:tc>
          <w:tcPr>
            <w:tcW w:w="0" w:type="auto"/>
            <w:shd w:val="clear" w:color="auto" w:fill="auto"/>
          </w:tcPr>
          <w:p w14:paraId="466F5A16" w14:textId="2CAC3B43" w:rsidR="00C34E86" w:rsidRDefault="00C34E86" w:rsidP="00C34E86">
            <w:pPr>
              <w:pStyle w:val="TAL"/>
              <w:rPr>
                <w:sz w:val="16"/>
              </w:rPr>
            </w:pPr>
            <w:r>
              <w:rPr>
                <w:sz w:val="16"/>
              </w:rPr>
              <w:t>WOODWARD, Tim</w:t>
            </w:r>
          </w:p>
        </w:tc>
        <w:tc>
          <w:tcPr>
            <w:tcW w:w="0" w:type="auto"/>
            <w:shd w:val="clear" w:color="auto" w:fill="auto"/>
          </w:tcPr>
          <w:p w14:paraId="38DFC639" w14:textId="666A429E" w:rsidR="00C34E86" w:rsidRDefault="00C34E86" w:rsidP="00C34E86">
            <w:pPr>
              <w:pStyle w:val="TAL"/>
              <w:rPr>
                <w:sz w:val="16"/>
              </w:rPr>
            </w:pPr>
            <w:r>
              <w:rPr>
                <w:sz w:val="16"/>
              </w:rPr>
              <w:t>Motorola Solutions Danmark A/S</w:t>
            </w:r>
          </w:p>
        </w:tc>
        <w:tc>
          <w:tcPr>
            <w:tcW w:w="0" w:type="auto"/>
            <w:shd w:val="clear" w:color="auto" w:fill="auto"/>
          </w:tcPr>
          <w:p w14:paraId="7BC45670" w14:textId="158A99F7" w:rsidR="00C34E86" w:rsidRDefault="00C34E86" w:rsidP="00C34E86">
            <w:pPr>
              <w:pStyle w:val="TAL"/>
              <w:rPr>
                <w:sz w:val="16"/>
              </w:rPr>
            </w:pPr>
            <w:r>
              <w:rPr>
                <w:sz w:val="16"/>
              </w:rPr>
              <w:t>3GPPMEMBER (ETSI)</w:t>
            </w:r>
          </w:p>
        </w:tc>
      </w:tr>
      <w:tr w:rsidR="00C34E86" w14:paraId="7A8251ED" w14:textId="77777777">
        <w:tc>
          <w:tcPr>
            <w:tcW w:w="0" w:type="auto"/>
            <w:shd w:val="clear" w:color="auto" w:fill="auto"/>
          </w:tcPr>
          <w:p w14:paraId="79DD07BA" w14:textId="748DDE6A" w:rsidR="00C34E86" w:rsidRDefault="00C34E86" w:rsidP="00C34E86">
            <w:pPr>
              <w:pStyle w:val="TAL"/>
              <w:rPr>
                <w:sz w:val="16"/>
              </w:rPr>
            </w:pPr>
            <w:r>
              <w:rPr>
                <w:sz w:val="16"/>
              </w:rPr>
              <w:t>WU, Jinhua</w:t>
            </w:r>
          </w:p>
        </w:tc>
        <w:tc>
          <w:tcPr>
            <w:tcW w:w="0" w:type="auto"/>
            <w:shd w:val="clear" w:color="auto" w:fill="auto"/>
          </w:tcPr>
          <w:p w14:paraId="2F7E71D1" w14:textId="019A8950" w:rsidR="00C34E86" w:rsidRDefault="00C34E86" w:rsidP="00C34E86">
            <w:pPr>
              <w:pStyle w:val="TAL"/>
              <w:rPr>
                <w:sz w:val="16"/>
              </w:rPr>
            </w:pPr>
            <w:r>
              <w:rPr>
                <w:sz w:val="16"/>
              </w:rPr>
              <w:t>Beijing Xiaomi Mobile Software</w:t>
            </w:r>
          </w:p>
        </w:tc>
        <w:tc>
          <w:tcPr>
            <w:tcW w:w="0" w:type="auto"/>
            <w:shd w:val="clear" w:color="auto" w:fill="auto"/>
          </w:tcPr>
          <w:p w14:paraId="20E13386" w14:textId="20927ED5" w:rsidR="00C34E86" w:rsidRDefault="00C34E86" w:rsidP="00C34E86">
            <w:pPr>
              <w:pStyle w:val="TAL"/>
              <w:rPr>
                <w:sz w:val="16"/>
              </w:rPr>
            </w:pPr>
            <w:r>
              <w:rPr>
                <w:sz w:val="16"/>
              </w:rPr>
              <w:t>3GPPMEMBER (ETSI)</w:t>
            </w:r>
          </w:p>
        </w:tc>
      </w:tr>
      <w:tr w:rsidR="00C34E86" w14:paraId="1A7C203B" w14:textId="77777777">
        <w:tc>
          <w:tcPr>
            <w:tcW w:w="0" w:type="auto"/>
            <w:shd w:val="clear" w:color="auto" w:fill="auto"/>
          </w:tcPr>
          <w:p w14:paraId="60919A4C" w14:textId="26ED3B2C" w:rsidR="00C34E86" w:rsidRDefault="00C34E86" w:rsidP="00C34E86">
            <w:pPr>
              <w:pStyle w:val="TAL"/>
              <w:rPr>
                <w:sz w:val="16"/>
              </w:rPr>
            </w:pPr>
            <w:r>
              <w:rPr>
                <w:sz w:val="16"/>
              </w:rPr>
              <w:t>WU, Xiaobo</w:t>
            </w:r>
          </w:p>
        </w:tc>
        <w:tc>
          <w:tcPr>
            <w:tcW w:w="0" w:type="auto"/>
            <w:shd w:val="clear" w:color="auto" w:fill="auto"/>
          </w:tcPr>
          <w:p w14:paraId="4CD92D5A" w14:textId="7603C240" w:rsidR="00C34E86" w:rsidRDefault="00C34E86" w:rsidP="00C34E86">
            <w:pPr>
              <w:pStyle w:val="TAL"/>
              <w:rPr>
                <w:sz w:val="16"/>
              </w:rPr>
            </w:pPr>
            <w:r>
              <w:rPr>
                <w:sz w:val="16"/>
              </w:rPr>
              <w:t>vivo Mobile Communication Co.,</w:t>
            </w:r>
          </w:p>
        </w:tc>
        <w:tc>
          <w:tcPr>
            <w:tcW w:w="0" w:type="auto"/>
            <w:shd w:val="clear" w:color="auto" w:fill="auto"/>
          </w:tcPr>
          <w:p w14:paraId="42ADA412" w14:textId="09400518" w:rsidR="00C34E86" w:rsidRDefault="00C34E86" w:rsidP="00C34E86">
            <w:pPr>
              <w:pStyle w:val="TAL"/>
              <w:rPr>
                <w:sz w:val="16"/>
              </w:rPr>
            </w:pPr>
            <w:r>
              <w:rPr>
                <w:sz w:val="16"/>
              </w:rPr>
              <w:t>3GPPMEMBER (CCSA)</w:t>
            </w:r>
          </w:p>
        </w:tc>
      </w:tr>
      <w:tr w:rsidR="00C34E86" w14:paraId="51E80287" w14:textId="77777777">
        <w:tc>
          <w:tcPr>
            <w:tcW w:w="0" w:type="auto"/>
            <w:shd w:val="clear" w:color="auto" w:fill="auto"/>
          </w:tcPr>
          <w:p w14:paraId="7E1BCAA9" w14:textId="4CB5CB49" w:rsidR="00C34E86" w:rsidRDefault="00C34E86" w:rsidP="00C34E86">
            <w:pPr>
              <w:pStyle w:val="TAL"/>
              <w:rPr>
                <w:sz w:val="16"/>
              </w:rPr>
            </w:pPr>
            <w:r>
              <w:rPr>
                <w:sz w:val="16"/>
              </w:rPr>
              <w:t>XIAO, Xiao</w:t>
            </w:r>
          </w:p>
        </w:tc>
        <w:tc>
          <w:tcPr>
            <w:tcW w:w="0" w:type="auto"/>
            <w:shd w:val="clear" w:color="auto" w:fill="auto"/>
          </w:tcPr>
          <w:p w14:paraId="0B3AB05B" w14:textId="75448BFA" w:rsidR="00C34E86" w:rsidRDefault="00C34E86" w:rsidP="00C34E86">
            <w:pPr>
              <w:pStyle w:val="TAL"/>
              <w:rPr>
                <w:sz w:val="16"/>
              </w:rPr>
            </w:pPr>
            <w:r>
              <w:rPr>
                <w:sz w:val="16"/>
              </w:rPr>
              <w:t>iQoo</w:t>
            </w:r>
          </w:p>
        </w:tc>
        <w:tc>
          <w:tcPr>
            <w:tcW w:w="0" w:type="auto"/>
            <w:shd w:val="clear" w:color="auto" w:fill="auto"/>
          </w:tcPr>
          <w:p w14:paraId="658C4961" w14:textId="61BAFB91" w:rsidR="00C34E86" w:rsidRDefault="00C34E86" w:rsidP="00C34E86">
            <w:pPr>
              <w:pStyle w:val="TAL"/>
              <w:rPr>
                <w:sz w:val="16"/>
              </w:rPr>
            </w:pPr>
            <w:r>
              <w:rPr>
                <w:sz w:val="16"/>
              </w:rPr>
              <w:t>3GPPMEMBER (CCSA)</w:t>
            </w:r>
          </w:p>
        </w:tc>
      </w:tr>
      <w:tr w:rsidR="00C34E86" w14:paraId="36CEF25D" w14:textId="77777777">
        <w:tc>
          <w:tcPr>
            <w:tcW w:w="0" w:type="auto"/>
            <w:shd w:val="clear" w:color="auto" w:fill="auto"/>
          </w:tcPr>
          <w:p w14:paraId="647E251A" w14:textId="3C34A829" w:rsidR="00C34E86" w:rsidRDefault="00C34E86" w:rsidP="00C34E86">
            <w:pPr>
              <w:pStyle w:val="TAL"/>
              <w:rPr>
                <w:sz w:val="16"/>
              </w:rPr>
            </w:pPr>
            <w:r>
              <w:rPr>
                <w:sz w:val="16"/>
              </w:rPr>
              <w:t>XIE, Zhenhua</w:t>
            </w:r>
          </w:p>
        </w:tc>
        <w:tc>
          <w:tcPr>
            <w:tcW w:w="0" w:type="auto"/>
            <w:shd w:val="clear" w:color="auto" w:fill="auto"/>
          </w:tcPr>
          <w:p w14:paraId="56624F01" w14:textId="4B240695" w:rsidR="00C34E86" w:rsidRDefault="00C34E86" w:rsidP="00C34E86">
            <w:pPr>
              <w:pStyle w:val="TAL"/>
              <w:rPr>
                <w:sz w:val="16"/>
              </w:rPr>
            </w:pPr>
            <w:r>
              <w:rPr>
                <w:sz w:val="16"/>
              </w:rPr>
              <w:t>vivo Mobile Communication (S)</w:t>
            </w:r>
          </w:p>
        </w:tc>
        <w:tc>
          <w:tcPr>
            <w:tcW w:w="0" w:type="auto"/>
            <w:shd w:val="clear" w:color="auto" w:fill="auto"/>
          </w:tcPr>
          <w:p w14:paraId="147DBD2C" w14:textId="401D6C3A" w:rsidR="00C34E86" w:rsidRDefault="00C34E86" w:rsidP="00C34E86">
            <w:pPr>
              <w:pStyle w:val="TAL"/>
              <w:rPr>
                <w:sz w:val="16"/>
              </w:rPr>
            </w:pPr>
            <w:r>
              <w:rPr>
                <w:sz w:val="16"/>
              </w:rPr>
              <w:t>3GPPMEMBER (CCSA)</w:t>
            </w:r>
          </w:p>
        </w:tc>
      </w:tr>
      <w:tr w:rsidR="00C34E86" w14:paraId="0003D511" w14:textId="77777777">
        <w:tc>
          <w:tcPr>
            <w:tcW w:w="0" w:type="auto"/>
            <w:shd w:val="clear" w:color="auto" w:fill="auto"/>
          </w:tcPr>
          <w:p w14:paraId="21A3BB3E" w14:textId="2E11A586" w:rsidR="00C34E86" w:rsidRDefault="00C34E86" w:rsidP="00C34E86">
            <w:pPr>
              <w:pStyle w:val="TAL"/>
              <w:rPr>
                <w:sz w:val="16"/>
              </w:rPr>
            </w:pPr>
            <w:r>
              <w:rPr>
                <w:sz w:val="16"/>
              </w:rPr>
              <w:t>YAMAUCHI, Kenta</w:t>
            </w:r>
          </w:p>
        </w:tc>
        <w:tc>
          <w:tcPr>
            <w:tcW w:w="0" w:type="auto"/>
            <w:shd w:val="clear" w:color="auto" w:fill="auto"/>
          </w:tcPr>
          <w:p w14:paraId="2152F04C" w14:textId="7607CFEF" w:rsidR="00C34E86" w:rsidRDefault="00C34E86" w:rsidP="00C34E86">
            <w:pPr>
              <w:pStyle w:val="TAL"/>
              <w:rPr>
                <w:sz w:val="16"/>
              </w:rPr>
            </w:pPr>
            <w:r>
              <w:rPr>
                <w:sz w:val="16"/>
              </w:rPr>
              <w:t>NTT DOCOMO INC.</w:t>
            </w:r>
          </w:p>
        </w:tc>
        <w:tc>
          <w:tcPr>
            <w:tcW w:w="0" w:type="auto"/>
            <w:shd w:val="clear" w:color="auto" w:fill="auto"/>
          </w:tcPr>
          <w:p w14:paraId="05D964FC" w14:textId="24C0EBB7" w:rsidR="00C34E86" w:rsidRDefault="00C34E86" w:rsidP="00C34E86">
            <w:pPr>
              <w:pStyle w:val="TAL"/>
              <w:rPr>
                <w:sz w:val="16"/>
              </w:rPr>
            </w:pPr>
            <w:r>
              <w:rPr>
                <w:sz w:val="16"/>
              </w:rPr>
              <w:t>3GPPMEMBER (ARIB)</w:t>
            </w:r>
          </w:p>
        </w:tc>
      </w:tr>
      <w:tr w:rsidR="00C34E86" w14:paraId="63C419AA" w14:textId="77777777">
        <w:tc>
          <w:tcPr>
            <w:tcW w:w="0" w:type="auto"/>
            <w:shd w:val="clear" w:color="auto" w:fill="auto"/>
          </w:tcPr>
          <w:p w14:paraId="54F8E27A" w14:textId="75196ED0" w:rsidR="00C34E86" w:rsidRDefault="00C34E86" w:rsidP="00C34E86">
            <w:pPr>
              <w:pStyle w:val="TAL"/>
              <w:rPr>
                <w:sz w:val="16"/>
              </w:rPr>
            </w:pPr>
            <w:r>
              <w:rPr>
                <w:sz w:val="16"/>
              </w:rPr>
              <w:t>YANG, Ning</w:t>
            </w:r>
          </w:p>
        </w:tc>
        <w:tc>
          <w:tcPr>
            <w:tcW w:w="0" w:type="auto"/>
            <w:shd w:val="clear" w:color="auto" w:fill="auto"/>
          </w:tcPr>
          <w:p w14:paraId="6B154765" w14:textId="6BBD1C84" w:rsidR="00C34E86" w:rsidRDefault="00C34E86" w:rsidP="00C34E86">
            <w:pPr>
              <w:pStyle w:val="TAL"/>
              <w:rPr>
                <w:sz w:val="16"/>
              </w:rPr>
            </w:pPr>
            <w:r>
              <w:rPr>
                <w:sz w:val="16"/>
              </w:rPr>
              <w:t>Guangdong OPPO Mobile Telecom.</w:t>
            </w:r>
          </w:p>
        </w:tc>
        <w:tc>
          <w:tcPr>
            <w:tcW w:w="0" w:type="auto"/>
            <w:shd w:val="clear" w:color="auto" w:fill="auto"/>
          </w:tcPr>
          <w:p w14:paraId="2A60EF2B" w14:textId="50FBF701" w:rsidR="00C34E86" w:rsidRDefault="00C34E86" w:rsidP="00C34E86">
            <w:pPr>
              <w:pStyle w:val="TAL"/>
              <w:rPr>
                <w:sz w:val="16"/>
              </w:rPr>
            </w:pPr>
            <w:r>
              <w:rPr>
                <w:sz w:val="16"/>
              </w:rPr>
              <w:t>3GPPMEMBER (CCSA)</w:t>
            </w:r>
          </w:p>
        </w:tc>
      </w:tr>
      <w:tr w:rsidR="00C34E86" w14:paraId="5A5ED7CA" w14:textId="77777777">
        <w:tc>
          <w:tcPr>
            <w:tcW w:w="0" w:type="auto"/>
            <w:shd w:val="clear" w:color="auto" w:fill="auto"/>
          </w:tcPr>
          <w:p w14:paraId="756F0393" w14:textId="038944B7" w:rsidR="00C34E86" w:rsidRDefault="00C34E86" w:rsidP="00C34E86">
            <w:pPr>
              <w:pStyle w:val="TAL"/>
              <w:rPr>
                <w:sz w:val="16"/>
              </w:rPr>
            </w:pPr>
            <w:r>
              <w:rPr>
                <w:sz w:val="16"/>
              </w:rPr>
              <w:t>YANG, Yanmei</w:t>
            </w:r>
          </w:p>
        </w:tc>
        <w:tc>
          <w:tcPr>
            <w:tcW w:w="0" w:type="auto"/>
            <w:shd w:val="clear" w:color="auto" w:fill="auto"/>
          </w:tcPr>
          <w:p w14:paraId="3EE923DA" w14:textId="441DDC46" w:rsidR="00C34E86" w:rsidRDefault="00C34E86" w:rsidP="00C34E86">
            <w:pPr>
              <w:pStyle w:val="TAL"/>
              <w:rPr>
                <w:sz w:val="16"/>
              </w:rPr>
            </w:pPr>
            <w:r>
              <w:rPr>
                <w:sz w:val="16"/>
              </w:rPr>
              <w:t>HiSilicon Technologies Co. Ltd</w:t>
            </w:r>
          </w:p>
        </w:tc>
        <w:tc>
          <w:tcPr>
            <w:tcW w:w="0" w:type="auto"/>
            <w:shd w:val="clear" w:color="auto" w:fill="auto"/>
          </w:tcPr>
          <w:p w14:paraId="11112901" w14:textId="48984152" w:rsidR="00C34E86" w:rsidRDefault="00C34E86" w:rsidP="00C34E86">
            <w:pPr>
              <w:pStyle w:val="TAL"/>
              <w:rPr>
                <w:sz w:val="16"/>
              </w:rPr>
            </w:pPr>
            <w:r>
              <w:rPr>
                <w:sz w:val="16"/>
              </w:rPr>
              <w:t>3GPPMEMBER (CCSA)</w:t>
            </w:r>
          </w:p>
        </w:tc>
      </w:tr>
      <w:tr w:rsidR="00C34E86" w14:paraId="5B186D10" w14:textId="77777777">
        <w:tc>
          <w:tcPr>
            <w:tcW w:w="0" w:type="auto"/>
            <w:shd w:val="clear" w:color="auto" w:fill="auto"/>
          </w:tcPr>
          <w:p w14:paraId="7E7E1D6F" w14:textId="531CF413" w:rsidR="00C34E86" w:rsidRDefault="00C34E86" w:rsidP="00C34E86">
            <w:pPr>
              <w:pStyle w:val="TAL"/>
              <w:rPr>
                <w:sz w:val="16"/>
              </w:rPr>
            </w:pPr>
            <w:r>
              <w:rPr>
                <w:sz w:val="16"/>
              </w:rPr>
              <w:t>YAO, Ge</w:t>
            </w:r>
          </w:p>
        </w:tc>
        <w:tc>
          <w:tcPr>
            <w:tcW w:w="0" w:type="auto"/>
            <w:shd w:val="clear" w:color="auto" w:fill="auto"/>
          </w:tcPr>
          <w:p w14:paraId="473C1C51" w14:textId="18CC6102" w:rsidR="00C34E86" w:rsidRDefault="00C34E86" w:rsidP="00C34E86">
            <w:pPr>
              <w:pStyle w:val="TAL"/>
              <w:rPr>
                <w:sz w:val="16"/>
              </w:rPr>
            </w:pPr>
            <w:r>
              <w:rPr>
                <w:sz w:val="16"/>
              </w:rPr>
              <w:t>VSENS</w:t>
            </w:r>
          </w:p>
        </w:tc>
        <w:tc>
          <w:tcPr>
            <w:tcW w:w="0" w:type="auto"/>
            <w:shd w:val="clear" w:color="auto" w:fill="auto"/>
          </w:tcPr>
          <w:p w14:paraId="681725F7" w14:textId="73B256FA" w:rsidR="00C34E86" w:rsidRDefault="00C34E86" w:rsidP="00C34E86">
            <w:pPr>
              <w:pStyle w:val="TAL"/>
              <w:rPr>
                <w:sz w:val="16"/>
              </w:rPr>
            </w:pPr>
            <w:r>
              <w:rPr>
                <w:sz w:val="16"/>
              </w:rPr>
              <w:t>3GPPMEMBER (CCSA)</w:t>
            </w:r>
          </w:p>
        </w:tc>
      </w:tr>
      <w:tr w:rsidR="00C34E86" w14:paraId="344F221C" w14:textId="77777777">
        <w:tc>
          <w:tcPr>
            <w:tcW w:w="0" w:type="auto"/>
            <w:shd w:val="clear" w:color="auto" w:fill="auto"/>
          </w:tcPr>
          <w:p w14:paraId="30A66CDE" w14:textId="5ADC4CD5" w:rsidR="00C34E86" w:rsidRDefault="00C34E86" w:rsidP="00C34E86">
            <w:pPr>
              <w:pStyle w:val="TAL"/>
              <w:rPr>
                <w:sz w:val="16"/>
              </w:rPr>
            </w:pPr>
            <w:r>
              <w:rPr>
                <w:sz w:val="16"/>
              </w:rPr>
              <w:t>YAO, Yizhi</w:t>
            </w:r>
          </w:p>
        </w:tc>
        <w:tc>
          <w:tcPr>
            <w:tcW w:w="0" w:type="auto"/>
            <w:shd w:val="clear" w:color="auto" w:fill="auto"/>
          </w:tcPr>
          <w:p w14:paraId="7BAB565D" w14:textId="507C7E37" w:rsidR="00C34E86" w:rsidRDefault="00C34E86" w:rsidP="00C34E86">
            <w:pPr>
              <w:pStyle w:val="TAL"/>
              <w:rPr>
                <w:sz w:val="16"/>
              </w:rPr>
            </w:pPr>
            <w:r>
              <w:rPr>
                <w:sz w:val="16"/>
              </w:rPr>
              <w:t>Intel Technology Poland SP Zoo</w:t>
            </w:r>
          </w:p>
        </w:tc>
        <w:tc>
          <w:tcPr>
            <w:tcW w:w="0" w:type="auto"/>
            <w:shd w:val="clear" w:color="auto" w:fill="auto"/>
          </w:tcPr>
          <w:p w14:paraId="771D2631" w14:textId="5302E0F7" w:rsidR="00C34E86" w:rsidRDefault="00C34E86" w:rsidP="00C34E86">
            <w:pPr>
              <w:pStyle w:val="TAL"/>
              <w:rPr>
                <w:sz w:val="16"/>
              </w:rPr>
            </w:pPr>
            <w:r>
              <w:rPr>
                <w:sz w:val="16"/>
              </w:rPr>
              <w:t>3GPPMEMBER (ETSI)</w:t>
            </w:r>
          </w:p>
        </w:tc>
      </w:tr>
      <w:tr w:rsidR="00C34E86" w14:paraId="67328C67" w14:textId="77777777">
        <w:tc>
          <w:tcPr>
            <w:tcW w:w="0" w:type="auto"/>
            <w:shd w:val="clear" w:color="auto" w:fill="auto"/>
          </w:tcPr>
          <w:p w14:paraId="768E3AA3" w14:textId="19412902" w:rsidR="00C34E86" w:rsidRDefault="00C34E86" w:rsidP="00C34E86">
            <w:pPr>
              <w:pStyle w:val="TAL"/>
              <w:rPr>
                <w:sz w:val="16"/>
              </w:rPr>
            </w:pPr>
            <w:r>
              <w:rPr>
                <w:sz w:val="16"/>
              </w:rPr>
              <w:t>YI, Haofan</w:t>
            </w:r>
          </w:p>
        </w:tc>
        <w:tc>
          <w:tcPr>
            <w:tcW w:w="0" w:type="auto"/>
            <w:shd w:val="clear" w:color="auto" w:fill="auto"/>
          </w:tcPr>
          <w:p w14:paraId="496C827D" w14:textId="73CEE02E" w:rsidR="00C34E86" w:rsidRDefault="00C34E86" w:rsidP="00C34E86">
            <w:pPr>
              <w:pStyle w:val="TAL"/>
              <w:rPr>
                <w:sz w:val="16"/>
              </w:rPr>
            </w:pPr>
            <w:r>
              <w:rPr>
                <w:sz w:val="16"/>
              </w:rPr>
              <w:t>BJTU</w:t>
            </w:r>
          </w:p>
        </w:tc>
        <w:tc>
          <w:tcPr>
            <w:tcW w:w="0" w:type="auto"/>
            <w:shd w:val="clear" w:color="auto" w:fill="auto"/>
          </w:tcPr>
          <w:p w14:paraId="62D6D83D" w14:textId="627B363A" w:rsidR="00C34E86" w:rsidRDefault="00C34E86" w:rsidP="00C34E86">
            <w:pPr>
              <w:pStyle w:val="TAL"/>
              <w:rPr>
                <w:sz w:val="16"/>
              </w:rPr>
            </w:pPr>
            <w:r>
              <w:rPr>
                <w:sz w:val="16"/>
              </w:rPr>
              <w:t>3GPPMEMBER (CCSA)</w:t>
            </w:r>
          </w:p>
        </w:tc>
      </w:tr>
      <w:tr w:rsidR="00C34E86" w14:paraId="6A6565D3" w14:textId="77777777">
        <w:tc>
          <w:tcPr>
            <w:tcW w:w="0" w:type="auto"/>
            <w:shd w:val="clear" w:color="auto" w:fill="auto"/>
          </w:tcPr>
          <w:p w14:paraId="1219239F" w14:textId="4F004823" w:rsidR="00C34E86" w:rsidRDefault="00C34E86" w:rsidP="00C34E86">
            <w:pPr>
              <w:pStyle w:val="TAL"/>
              <w:rPr>
                <w:sz w:val="16"/>
              </w:rPr>
            </w:pPr>
            <w:r>
              <w:rPr>
                <w:sz w:val="16"/>
              </w:rPr>
              <w:t>YI, Jong-Hwa</w:t>
            </w:r>
          </w:p>
        </w:tc>
        <w:tc>
          <w:tcPr>
            <w:tcW w:w="0" w:type="auto"/>
            <w:shd w:val="clear" w:color="auto" w:fill="auto"/>
          </w:tcPr>
          <w:p w14:paraId="69783758" w14:textId="58DC438D" w:rsidR="00C34E86" w:rsidRDefault="00C34E86" w:rsidP="00C34E86">
            <w:pPr>
              <w:pStyle w:val="TAL"/>
              <w:rPr>
                <w:sz w:val="16"/>
              </w:rPr>
            </w:pPr>
            <w:r>
              <w:rPr>
                <w:sz w:val="16"/>
              </w:rPr>
              <w:t>ETRI</w:t>
            </w:r>
          </w:p>
        </w:tc>
        <w:tc>
          <w:tcPr>
            <w:tcW w:w="0" w:type="auto"/>
            <w:shd w:val="clear" w:color="auto" w:fill="auto"/>
          </w:tcPr>
          <w:p w14:paraId="43F007BB" w14:textId="15185416" w:rsidR="00C34E86" w:rsidRDefault="00C34E86" w:rsidP="00C34E86">
            <w:pPr>
              <w:pStyle w:val="TAL"/>
              <w:rPr>
                <w:sz w:val="16"/>
              </w:rPr>
            </w:pPr>
            <w:r>
              <w:rPr>
                <w:sz w:val="16"/>
              </w:rPr>
              <w:t>3GPPMEMBER (TTA)</w:t>
            </w:r>
          </w:p>
        </w:tc>
      </w:tr>
      <w:tr w:rsidR="00C34E86" w14:paraId="7575E96C" w14:textId="77777777">
        <w:tc>
          <w:tcPr>
            <w:tcW w:w="0" w:type="auto"/>
            <w:shd w:val="clear" w:color="auto" w:fill="auto"/>
          </w:tcPr>
          <w:p w14:paraId="1F2A74BA" w14:textId="4788BD6F" w:rsidR="00C34E86" w:rsidRDefault="00C34E86" w:rsidP="00C34E86">
            <w:pPr>
              <w:pStyle w:val="TAL"/>
              <w:rPr>
                <w:sz w:val="16"/>
              </w:rPr>
            </w:pPr>
            <w:r>
              <w:rPr>
                <w:sz w:val="16"/>
              </w:rPr>
              <w:t>YU, Hang</w:t>
            </w:r>
          </w:p>
        </w:tc>
        <w:tc>
          <w:tcPr>
            <w:tcW w:w="0" w:type="auto"/>
            <w:shd w:val="clear" w:color="auto" w:fill="auto"/>
          </w:tcPr>
          <w:p w14:paraId="3ACCBC71" w14:textId="63D8260F" w:rsidR="00C34E86" w:rsidRDefault="00C34E86" w:rsidP="00C34E86">
            <w:pPr>
              <w:pStyle w:val="TAL"/>
              <w:rPr>
                <w:sz w:val="16"/>
              </w:rPr>
            </w:pPr>
            <w:r>
              <w:rPr>
                <w:sz w:val="16"/>
              </w:rPr>
              <w:t>Nanjing Weibo</w:t>
            </w:r>
          </w:p>
        </w:tc>
        <w:tc>
          <w:tcPr>
            <w:tcW w:w="0" w:type="auto"/>
            <w:shd w:val="clear" w:color="auto" w:fill="auto"/>
          </w:tcPr>
          <w:p w14:paraId="5B660FB8" w14:textId="76390C60" w:rsidR="00C34E86" w:rsidRDefault="00C34E86" w:rsidP="00C34E86">
            <w:pPr>
              <w:pStyle w:val="TAL"/>
              <w:rPr>
                <w:sz w:val="16"/>
              </w:rPr>
            </w:pPr>
            <w:r>
              <w:rPr>
                <w:sz w:val="16"/>
              </w:rPr>
              <w:t>3GPPMEMBER (CCSA)</w:t>
            </w:r>
          </w:p>
        </w:tc>
      </w:tr>
      <w:tr w:rsidR="00C34E86" w14:paraId="06B09C53" w14:textId="77777777">
        <w:tc>
          <w:tcPr>
            <w:tcW w:w="0" w:type="auto"/>
            <w:shd w:val="clear" w:color="auto" w:fill="auto"/>
          </w:tcPr>
          <w:p w14:paraId="475EC1A8" w14:textId="4069C00B" w:rsidR="00C34E86" w:rsidRDefault="00C34E86" w:rsidP="00C34E86">
            <w:pPr>
              <w:pStyle w:val="TAL"/>
              <w:rPr>
                <w:sz w:val="16"/>
              </w:rPr>
            </w:pPr>
            <w:r>
              <w:rPr>
                <w:sz w:val="16"/>
              </w:rPr>
              <w:t>ZHANG, Amy</w:t>
            </w:r>
          </w:p>
        </w:tc>
        <w:tc>
          <w:tcPr>
            <w:tcW w:w="0" w:type="auto"/>
            <w:shd w:val="clear" w:color="auto" w:fill="auto"/>
          </w:tcPr>
          <w:p w14:paraId="19381B68" w14:textId="33F94010" w:rsidR="00C34E86" w:rsidRDefault="00C34E86" w:rsidP="00C34E86">
            <w:pPr>
              <w:pStyle w:val="TAL"/>
              <w:rPr>
                <w:sz w:val="16"/>
              </w:rPr>
            </w:pPr>
            <w:r>
              <w:rPr>
                <w:sz w:val="16"/>
              </w:rPr>
              <w:t>VIVO TECH GmbH</w:t>
            </w:r>
          </w:p>
        </w:tc>
        <w:tc>
          <w:tcPr>
            <w:tcW w:w="0" w:type="auto"/>
            <w:shd w:val="clear" w:color="auto" w:fill="auto"/>
          </w:tcPr>
          <w:p w14:paraId="1880224D" w14:textId="7C1B6606" w:rsidR="00C34E86" w:rsidRDefault="00C34E86" w:rsidP="00C34E86">
            <w:pPr>
              <w:pStyle w:val="TAL"/>
              <w:rPr>
                <w:sz w:val="16"/>
              </w:rPr>
            </w:pPr>
            <w:r>
              <w:rPr>
                <w:sz w:val="16"/>
              </w:rPr>
              <w:t>3GPPMEMBER (ETSI)</w:t>
            </w:r>
          </w:p>
        </w:tc>
      </w:tr>
      <w:tr w:rsidR="00C34E86" w14:paraId="50252B67" w14:textId="77777777">
        <w:tc>
          <w:tcPr>
            <w:tcW w:w="0" w:type="auto"/>
            <w:shd w:val="clear" w:color="auto" w:fill="auto"/>
          </w:tcPr>
          <w:p w14:paraId="18A3FED8" w14:textId="3CFEF598" w:rsidR="00C34E86" w:rsidRDefault="00C34E86" w:rsidP="00C34E86">
            <w:pPr>
              <w:pStyle w:val="TAL"/>
              <w:rPr>
                <w:sz w:val="16"/>
              </w:rPr>
            </w:pPr>
            <w:r>
              <w:rPr>
                <w:sz w:val="16"/>
              </w:rPr>
              <w:t>ZHANG, Dawei</w:t>
            </w:r>
          </w:p>
        </w:tc>
        <w:tc>
          <w:tcPr>
            <w:tcW w:w="0" w:type="auto"/>
            <w:shd w:val="clear" w:color="auto" w:fill="auto"/>
          </w:tcPr>
          <w:p w14:paraId="6674649B" w14:textId="1C20A6A2" w:rsidR="00C34E86" w:rsidRDefault="00C34E86" w:rsidP="00C34E86">
            <w:pPr>
              <w:pStyle w:val="TAL"/>
              <w:rPr>
                <w:sz w:val="16"/>
              </w:rPr>
            </w:pPr>
            <w:r>
              <w:rPr>
                <w:sz w:val="16"/>
              </w:rPr>
              <w:t>Apple France</w:t>
            </w:r>
          </w:p>
        </w:tc>
        <w:tc>
          <w:tcPr>
            <w:tcW w:w="0" w:type="auto"/>
            <w:shd w:val="clear" w:color="auto" w:fill="auto"/>
          </w:tcPr>
          <w:p w14:paraId="1A447ABC" w14:textId="2BA5433C" w:rsidR="00C34E86" w:rsidRDefault="00C34E86" w:rsidP="00C34E86">
            <w:pPr>
              <w:pStyle w:val="TAL"/>
              <w:rPr>
                <w:sz w:val="16"/>
              </w:rPr>
            </w:pPr>
            <w:r>
              <w:rPr>
                <w:sz w:val="16"/>
              </w:rPr>
              <w:t>3GPPMEMBER (ETSI)</w:t>
            </w:r>
          </w:p>
        </w:tc>
      </w:tr>
      <w:tr w:rsidR="00C34E86" w14:paraId="15DAAAFE" w14:textId="77777777">
        <w:tc>
          <w:tcPr>
            <w:tcW w:w="0" w:type="auto"/>
            <w:shd w:val="clear" w:color="auto" w:fill="auto"/>
          </w:tcPr>
          <w:p w14:paraId="1427D222" w14:textId="00DE818F" w:rsidR="00C34E86" w:rsidRDefault="00C34E86" w:rsidP="00C34E86">
            <w:pPr>
              <w:pStyle w:val="TAL"/>
              <w:rPr>
                <w:sz w:val="16"/>
              </w:rPr>
            </w:pPr>
            <w:r>
              <w:rPr>
                <w:sz w:val="16"/>
              </w:rPr>
              <w:t>ZHANG, Shuang</w:t>
            </w:r>
          </w:p>
        </w:tc>
        <w:tc>
          <w:tcPr>
            <w:tcW w:w="0" w:type="auto"/>
            <w:shd w:val="clear" w:color="auto" w:fill="auto"/>
          </w:tcPr>
          <w:p w14:paraId="56B51EF8" w14:textId="731CEFA9" w:rsidR="00C34E86" w:rsidRDefault="00C34E86" w:rsidP="00C34E86">
            <w:pPr>
              <w:pStyle w:val="TAL"/>
              <w:rPr>
                <w:sz w:val="16"/>
                <w:lang w:val="fr-FR"/>
              </w:rPr>
            </w:pPr>
            <w:r>
              <w:rPr>
                <w:sz w:val="16"/>
                <w:lang w:val="fr-FR"/>
              </w:rPr>
              <w:t>Huawei Technologies R&amp;D UK</w:t>
            </w:r>
          </w:p>
        </w:tc>
        <w:tc>
          <w:tcPr>
            <w:tcW w:w="0" w:type="auto"/>
            <w:shd w:val="clear" w:color="auto" w:fill="auto"/>
          </w:tcPr>
          <w:p w14:paraId="7D71E7E8" w14:textId="382326C0" w:rsidR="00C34E86" w:rsidRDefault="00C34E86" w:rsidP="00C34E86">
            <w:pPr>
              <w:pStyle w:val="TAL"/>
              <w:rPr>
                <w:sz w:val="16"/>
              </w:rPr>
            </w:pPr>
            <w:r>
              <w:rPr>
                <w:sz w:val="16"/>
              </w:rPr>
              <w:t>3GPPMEMBER (ETSI)</w:t>
            </w:r>
          </w:p>
        </w:tc>
      </w:tr>
      <w:tr w:rsidR="00C34E86" w14:paraId="36EB40BF" w14:textId="77777777">
        <w:tc>
          <w:tcPr>
            <w:tcW w:w="0" w:type="auto"/>
            <w:shd w:val="clear" w:color="auto" w:fill="auto"/>
          </w:tcPr>
          <w:p w14:paraId="1DA49EC7" w14:textId="7A1FA165" w:rsidR="00C34E86" w:rsidRDefault="00C34E86" w:rsidP="00C34E86">
            <w:pPr>
              <w:pStyle w:val="TAL"/>
              <w:rPr>
                <w:sz w:val="16"/>
              </w:rPr>
            </w:pPr>
            <w:r>
              <w:rPr>
                <w:sz w:val="16"/>
              </w:rPr>
              <w:t>ZHANG, Wanqiang</w:t>
            </w:r>
          </w:p>
        </w:tc>
        <w:tc>
          <w:tcPr>
            <w:tcW w:w="0" w:type="auto"/>
            <w:shd w:val="clear" w:color="auto" w:fill="auto"/>
          </w:tcPr>
          <w:p w14:paraId="4F6BF8A8" w14:textId="2A7FA0DF" w:rsidR="00C34E86" w:rsidRDefault="00C34E86" w:rsidP="00C34E86">
            <w:pPr>
              <w:pStyle w:val="TAL"/>
              <w:rPr>
                <w:sz w:val="16"/>
              </w:rPr>
            </w:pPr>
            <w:r>
              <w:rPr>
                <w:sz w:val="16"/>
              </w:rPr>
              <w:t>Huawei Tech.(UK) Co.. Ltd</w:t>
            </w:r>
          </w:p>
        </w:tc>
        <w:tc>
          <w:tcPr>
            <w:tcW w:w="0" w:type="auto"/>
            <w:shd w:val="clear" w:color="auto" w:fill="auto"/>
          </w:tcPr>
          <w:p w14:paraId="7C2F1FFE" w14:textId="7D4B442E" w:rsidR="00C34E86" w:rsidRDefault="00C34E86" w:rsidP="00C34E86">
            <w:pPr>
              <w:pStyle w:val="TAL"/>
              <w:rPr>
                <w:sz w:val="16"/>
              </w:rPr>
            </w:pPr>
            <w:r>
              <w:rPr>
                <w:sz w:val="16"/>
              </w:rPr>
              <w:t>3GPPMEMBER (ETSI)</w:t>
            </w:r>
          </w:p>
        </w:tc>
      </w:tr>
      <w:tr w:rsidR="00C34E86" w14:paraId="7658BCA0" w14:textId="77777777">
        <w:tc>
          <w:tcPr>
            <w:tcW w:w="0" w:type="auto"/>
            <w:shd w:val="clear" w:color="auto" w:fill="auto"/>
          </w:tcPr>
          <w:p w14:paraId="4B536193" w14:textId="454941FB" w:rsidR="00C34E86" w:rsidRDefault="00C34E86" w:rsidP="00C34E86">
            <w:pPr>
              <w:pStyle w:val="TAL"/>
              <w:rPr>
                <w:sz w:val="16"/>
              </w:rPr>
            </w:pPr>
            <w:r>
              <w:rPr>
                <w:sz w:val="16"/>
              </w:rPr>
              <w:t>ZHANG, Yizhong</w:t>
            </w:r>
          </w:p>
        </w:tc>
        <w:tc>
          <w:tcPr>
            <w:tcW w:w="0" w:type="auto"/>
            <w:shd w:val="clear" w:color="auto" w:fill="auto"/>
          </w:tcPr>
          <w:p w14:paraId="58D31805" w14:textId="26751DC4" w:rsidR="00C34E86" w:rsidRDefault="00C34E86" w:rsidP="00C34E86">
            <w:pPr>
              <w:pStyle w:val="TAL"/>
              <w:rPr>
                <w:sz w:val="16"/>
              </w:rPr>
            </w:pPr>
            <w:r>
              <w:rPr>
                <w:sz w:val="16"/>
              </w:rPr>
              <w:t>vivo Japan KK</w:t>
            </w:r>
          </w:p>
        </w:tc>
        <w:tc>
          <w:tcPr>
            <w:tcW w:w="0" w:type="auto"/>
            <w:shd w:val="clear" w:color="auto" w:fill="auto"/>
          </w:tcPr>
          <w:p w14:paraId="354D6CEE" w14:textId="7603AB09" w:rsidR="00C34E86" w:rsidRDefault="00C34E86" w:rsidP="00C34E86">
            <w:pPr>
              <w:pStyle w:val="TAL"/>
              <w:rPr>
                <w:sz w:val="16"/>
              </w:rPr>
            </w:pPr>
            <w:r>
              <w:rPr>
                <w:sz w:val="16"/>
              </w:rPr>
              <w:t>3GPPMEMBER (ARIB)</w:t>
            </w:r>
          </w:p>
        </w:tc>
      </w:tr>
      <w:tr w:rsidR="00C34E86" w14:paraId="3E3A60D3" w14:textId="77777777">
        <w:tc>
          <w:tcPr>
            <w:tcW w:w="0" w:type="auto"/>
            <w:shd w:val="clear" w:color="auto" w:fill="auto"/>
          </w:tcPr>
          <w:p w14:paraId="46BC4A4A" w14:textId="60A14190" w:rsidR="00C34E86" w:rsidRDefault="00C34E86" w:rsidP="00C34E86">
            <w:pPr>
              <w:pStyle w:val="TAL"/>
              <w:rPr>
                <w:sz w:val="16"/>
              </w:rPr>
            </w:pPr>
            <w:r>
              <w:rPr>
                <w:sz w:val="16"/>
              </w:rPr>
              <w:t>ZHAO, Shuai</w:t>
            </w:r>
          </w:p>
        </w:tc>
        <w:tc>
          <w:tcPr>
            <w:tcW w:w="0" w:type="auto"/>
            <w:shd w:val="clear" w:color="auto" w:fill="auto"/>
          </w:tcPr>
          <w:p w14:paraId="407AC11D" w14:textId="255D1305" w:rsidR="00C34E86" w:rsidRDefault="00C34E86" w:rsidP="00C34E86">
            <w:pPr>
              <w:pStyle w:val="TAL"/>
              <w:rPr>
                <w:sz w:val="16"/>
              </w:rPr>
            </w:pPr>
            <w:r>
              <w:rPr>
                <w:sz w:val="16"/>
              </w:rPr>
              <w:t>Intel Sweden AB</w:t>
            </w:r>
          </w:p>
        </w:tc>
        <w:tc>
          <w:tcPr>
            <w:tcW w:w="0" w:type="auto"/>
            <w:shd w:val="clear" w:color="auto" w:fill="auto"/>
          </w:tcPr>
          <w:p w14:paraId="404F5345" w14:textId="7EAF7B42" w:rsidR="00C34E86" w:rsidRDefault="00C34E86" w:rsidP="00C34E86">
            <w:pPr>
              <w:pStyle w:val="TAL"/>
              <w:rPr>
                <w:sz w:val="16"/>
              </w:rPr>
            </w:pPr>
            <w:r>
              <w:rPr>
                <w:sz w:val="16"/>
              </w:rPr>
              <w:t>3GPPMEMBER (ETSI)</w:t>
            </w:r>
          </w:p>
        </w:tc>
      </w:tr>
      <w:tr w:rsidR="00C34E86" w14:paraId="176D768A" w14:textId="77777777">
        <w:tc>
          <w:tcPr>
            <w:tcW w:w="0" w:type="auto"/>
            <w:shd w:val="clear" w:color="auto" w:fill="auto"/>
          </w:tcPr>
          <w:p w14:paraId="52B03111" w14:textId="5D694CF2" w:rsidR="00C34E86" w:rsidRDefault="00C34E86" w:rsidP="00C34E86">
            <w:pPr>
              <w:pStyle w:val="TAL"/>
              <w:rPr>
                <w:sz w:val="16"/>
              </w:rPr>
            </w:pPr>
            <w:r>
              <w:rPr>
                <w:sz w:val="16"/>
              </w:rPr>
              <w:t>ZHOU, Xutao</w:t>
            </w:r>
          </w:p>
        </w:tc>
        <w:tc>
          <w:tcPr>
            <w:tcW w:w="0" w:type="auto"/>
            <w:shd w:val="clear" w:color="auto" w:fill="auto"/>
          </w:tcPr>
          <w:p w14:paraId="4C573FAD" w14:textId="2BB9BE53" w:rsidR="00C34E86" w:rsidRDefault="00C34E86" w:rsidP="00C34E86">
            <w:pPr>
              <w:pStyle w:val="TAL"/>
              <w:rPr>
                <w:sz w:val="16"/>
              </w:rPr>
            </w:pPr>
            <w:r>
              <w:rPr>
                <w:sz w:val="16"/>
              </w:rPr>
              <w:t>vivo Japan KK</w:t>
            </w:r>
          </w:p>
        </w:tc>
        <w:tc>
          <w:tcPr>
            <w:tcW w:w="0" w:type="auto"/>
            <w:shd w:val="clear" w:color="auto" w:fill="auto"/>
          </w:tcPr>
          <w:p w14:paraId="4A32BC45" w14:textId="0FC74AE6" w:rsidR="00C34E86" w:rsidRDefault="00C34E86" w:rsidP="00C34E86">
            <w:pPr>
              <w:pStyle w:val="TAL"/>
              <w:rPr>
                <w:sz w:val="16"/>
              </w:rPr>
            </w:pPr>
            <w:r>
              <w:rPr>
                <w:sz w:val="16"/>
              </w:rPr>
              <w:t>3GPPMEMBER (ARIB)</w:t>
            </w:r>
          </w:p>
        </w:tc>
      </w:tr>
      <w:tr w:rsidR="00C34E86" w14:paraId="6A7007D6" w14:textId="77777777">
        <w:tc>
          <w:tcPr>
            <w:tcW w:w="0" w:type="auto"/>
            <w:shd w:val="clear" w:color="auto" w:fill="auto"/>
          </w:tcPr>
          <w:p w14:paraId="3F4579D8" w14:textId="66E99BE5" w:rsidR="00C34E86" w:rsidRDefault="00C34E86" w:rsidP="00C34E86">
            <w:pPr>
              <w:pStyle w:val="TAL"/>
              <w:rPr>
                <w:sz w:val="16"/>
              </w:rPr>
            </w:pPr>
            <w:r>
              <w:rPr>
                <w:sz w:val="16"/>
              </w:rPr>
              <w:t>ZHU, Chunhui</w:t>
            </w:r>
          </w:p>
        </w:tc>
        <w:tc>
          <w:tcPr>
            <w:tcW w:w="0" w:type="auto"/>
            <w:shd w:val="clear" w:color="auto" w:fill="auto"/>
          </w:tcPr>
          <w:p w14:paraId="67602F67" w14:textId="2B0E8366" w:rsidR="00C34E86" w:rsidRDefault="00C34E86" w:rsidP="00C34E86">
            <w:pPr>
              <w:pStyle w:val="TAL"/>
              <w:rPr>
                <w:sz w:val="16"/>
              </w:rPr>
            </w:pPr>
            <w:r>
              <w:rPr>
                <w:sz w:val="16"/>
              </w:rPr>
              <w:t>Beijing Xiaomi Electronics</w:t>
            </w:r>
          </w:p>
        </w:tc>
        <w:tc>
          <w:tcPr>
            <w:tcW w:w="0" w:type="auto"/>
            <w:shd w:val="clear" w:color="auto" w:fill="auto"/>
          </w:tcPr>
          <w:p w14:paraId="70077DBF" w14:textId="66D3A669" w:rsidR="00C34E86" w:rsidRDefault="00C34E86" w:rsidP="00C34E86">
            <w:pPr>
              <w:pStyle w:val="TAL"/>
              <w:rPr>
                <w:sz w:val="16"/>
              </w:rPr>
            </w:pPr>
            <w:r>
              <w:rPr>
                <w:sz w:val="16"/>
              </w:rPr>
              <w:t>3GPPMEMBER (CCSA)</w:t>
            </w:r>
          </w:p>
        </w:tc>
      </w:tr>
      <w:tr w:rsidR="00C34E86" w14:paraId="03407831" w14:textId="77777777">
        <w:tc>
          <w:tcPr>
            <w:tcW w:w="0" w:type="auto"/>
            <w:shd w:val="clear" w:color="auto" w:fill="auto"/>
          </w:tcPr>
          <w:p w14:paraId="2EBF79B8" w14:textId="5B4F9903" w:rsidR="00C34E86" w:rsidRDefault="00C34E86" w:rsidP="00C34E86">
            <w:pPr>
              <w:pStyle w:val="TAL"/>
              <w:rPr>
                <w:sz w:val="16"/>
              </w:rPr>
            </w:pPr>
            <w:r>
              <w:rPr>
                <w:sz w:val="16"/>
              </w:rPr>
              <w:t>ZHU, Fangyuan</w:t>
            </w:r>
          </w:p>
        </w:tc>
        <w:tc>
          <w:tcPr>
            <w:tcW w:w="0" w:type="auto"/>
            <w:shd w:val="clear" w:color="auto" w:fill="auto"/>
          </w:tcPr>
          <w:p w14:paraId="02AD4657" w14:textId="17ADDE30" w:rsidR="00C34E86" w:rsidRDefault="00C34E86" w:rsidP="00C34E86">
            <w:pPr>
              <w:pStyle w:val="TAL"/>
              <w:rPr>
                <w:sz w:val="16"/>
                <w:lang w:val="fr-FR"/>
              </w:rPr>
            </w:pPr>
            <w:r>
              <w:rPr>
                <w:sz w:val="16"/>
                <w:lang w:val="fr-FR"/>
              </w:rPr>
              <w:t>HUAWEI Technologies Japan K.K.</w:t>
            </w:r>
          </w:p>
        </w:tc>
        <w:tc>
          <w:tcPr>
            <w:tcW w:w="0" w:type="auto"/>
            <w:shd w:val="clear" w:color="auto" w:fill="auto"/>
          </w:tcPr>
          <w:p w14:paraId="4C701773" w14:textId="0431969B" w:rsidR="00C34E86" w:rsidRDefault="00C34E86" w:rsidP="00C34E86">
            <w:pPr>
              <w:pStyle w:val="TAL"/>
              <w:rPr>
                <w:sz w:val="16"/>
              </w:rPr>
            </w:pPr>
            <w:r>
              <w:rPr>
                <w:sz w:val="16"/>
              </w:rPr>
              <w:t>3GPPMEMBER (ARIB)</w:t>
            </w:r>
          </w:p>
        </w:tc>
      </w:tr>
      <w:tr w:rsidR="00C34E86" w14:paraId="2F0CFFFA" w14:textId="77777777">
        <w:tc>
          <w:tcPr>
            <w:tcW w:w="0" w:type="auto"/>
            <w:shd w:val="clear" w:color="auto" w:fill="auto"/>
          </w:tcPr>
          <w:p w14:paraId="47F0FB2C" w14:textId="20C4F3F6" w:rsidR="00C34E86" w:rsidRDefault="00C34E86" w:rsidP="00C34E86">
            <w:pPr>
              <w:pStyle w:val="TAL"/>
              <w:rPr>
                <w:sz w:val="16"/>
              </w:rPr>
            </w:pPr>
            <w:r>
              <w:rPr>
                <w:sz w:val="16"/>
              </w:rPr>
              <w:t>ZHU, Jianchi</w:t>
            </w:r>
          </w:p>
        </w:tc>
        <w:tc>
          <w:tcPr>
            <w:tcW w:w="0" w:type="auto"/>
            <w:shd w:val="clear" w:color="auto" w:fill="auto"/>
          </w:tcPr>
          <w:p w14:paraId="02E096F0" w14:textId="3ECFEB8D" w:rsidR="00C34E86" w:rsidRDefault="00C34E86" w:rsidP="00C34E86">
            <w:pPr>
              <w:pStyle w:val="TAL"/>
              <w:rPr>
                <w:sz w:val="16"/>
              </w:rPr>
            </w:pPr>
            <w:r>
              <w:rPr>
                <w:sz w:val="16"/>
              </w:rPr>
              <w:t>China Telecommunications</w:t>
            </w:r>
          </w:p>
        </w:tc>
        <w:tc>
          <w:tcPr>
            <w:tcW w:w="0" w:type="auto"/>
            <w:shd w:val="clear" w:color="auto" w:fill="auto"/>
          </w:tcPr>
          <w:p w14:paraId="7D0B2164" w14:textId="498C4921" w:rsidR="00C34E86" w:rsidRDefault="00C34E86" w:rsidP="00C34E86">
            <w:pPr>
              <w:pStyle w:val="TAL"/>
              <w:rPr>
                <w:sz w:val="16"/>
              </w:rPr>
            </w:pPr>
            <w:r>
              <w:rPr>
                <w:sz w:val="16"/>
              </w:rPr>
              <w:t>3GPPMEMBER (ETSI)</w:t>
            </w:r>
          </w:p>
        </w:tc>
      </w:tr>
      <w:tr w:rsidR="00C34E86" w14:paraId="74AE41FC" w14:textId="77777777">
        <w:tc>
          <w:tcPr>
            <w:tcW w:w="0" w:type="auto"/>
            <w:shd w:val="clear" w:color="auto" w:fill="auto"/>
          </w:tcPr>
          <w:p w14:paraId="1428245F" w14:textId="5C265A61" w:rsidR="00C34E86" w:rsidRDefault="00C34E86" w:rsidP="00C34E86">
            <w:pPr>
              <w:pStyle w:val="TAL"/>
              <w:rPr>
                <w:sz w:val="16"/>
              </w:rPr>
            </w:pPr>
            <w:r>
              <w:rPr>
                <w:sz w:val="16"/>
              </w:rPr>
              <w:t>ZISIMOPOULOS, Haris</w:t>
            </w:r>
          </w:p>
        </w:tc>
        <w:tc>
          <w:tcPr>
            <w:tcW w:w="0" w:type="auto"/>
            <w:shd w:val="clear" w:color="auto" w:fill="auto"/>
          </w:tcPr>
          <w:p w14:paraId="63080509" w14:textId="46662290" w:rsidR="00C34E86" w:rsidRDefault="00C34E86" w:rsidP="00C34E86">
            <w:pPr>
              <w:pStyle w:val="TAL"/>
              <w:rPr>
                <w:sz w:val="16"/>
              </w:rPr>
            </w:pPr>
            <w:r>
              <w:rPr>
                <w:sz w:val="16"/>
              </w:rPr>
              <w:t>Qualcomm France</w:t>
            </w:r>
          </w:p>
        </w:tc>
        <w:tc>
          <w:tcPr>
            <w:tcW w:w="0" w:type="auto"/>
            <w:shd w:val="clear" w:color="auto" w:fill="auto"/>
          </w:tcPr>
          <w:p w14:paraId="45B610C5" w14:textId="5748DAA8" w:rsidR="00C34E86" w:rsidRDefault="00C34E86" w:rsidP="00C34E86">
            <w:pPr>
              <w:pStyle w:val="TAL"/>
              <w:rPr>
                <w:sz w:val="16"/>
              </w:rPr>
            </w:pPr>
            <w:r>
              <w:rPr>
                <w:sz w:val="16"/>
              </w:rPr>
              <w:t>3GPPMEMBER (ETSI)</w:t>
            </w:r>
          </w:p>
        </w:tc>
      </w:tr>
      <w:tr w:rsidR="00773781" w14:paraId="21BD946A" w14:textId="77777777" w:rsidTr="00394662">
        <w:trPr>
          <w:trHeight w:val="378"/>
        </w:trPr>
        <w:tc>
          <w:tcPr>
            <w:tcW w:w="0" w:type="auto"/>
            <w:gridSpan w:val="3"/>
            <w:shd w:val="clear" w:color="auto" w:fill="auto"/>
          </w:tcPr>
          <w:p w14:paraId="634AA8B5" w14:textId="77777777" w:rsidR="00773781" w:rsidRDefault="00773781" w:rsidP="00394662">
            <w:pPr>
              <w:pStyle w:val="TAL"/>
              <w:jc w:val="center"/>
              <w:rPr>
                <w:b/>
                <w:bCs/>
                <w:color w:val="808080"/>
                <w:sz w:val="16"/>
              </w:rPr>
            </w:pPr>
          </w:p>
          <w:p w14:paraId="3078B4D1" w14:textId="305C62E5" w:rsidR="00773781" w:rsidRDefault="00773781" w:rsidP="00394662">
            <w:pPr>
              <w:pStyle w:val="TAL"/>
              <w:jc w:val="center"/>
              <w:rPr>
                <w:b/>
                <w:bCs/>
                <w:color w:val="808080"/>
                <w:sz w:val="16"/>
              </w:rPr>
            </w:pPr>
            <w:r>
              <w:rPr>
                <w:b/>
                <w:bCs/>
                <w:color w:val="808080"/>
                <w:sz w:val="16"/>
              </w:rPr>
              <w:t>Delegates registered for remote participation (informative only – does not accrue voting rights )</w:t>
            </w:r>
          </w:p>
        </w:tc>
      </w:tr>
      <w:tr w:rsidR="00C34E86" w14:paraId="374C799D" w14:textId="77777777">
        <w:tc>
          <w:tcPr>
            <w:tcW w:w="0" w:type="auto"/>
            <w:shd w:val="clear" w:color="auto" w:fill="auto"/>
          </w:tcPr>
          <w:p w14:paraId="50D733AE" w14:textId="2F6A9349" w:rsidR="00C34E86" w:rsidRDefault="00C34E86" w:rsidP="00C34E86">
            <w:pPr>
              <w:pStyle w:val="TAL"/>
              <w:rPr>
                <w:color w:val="808080"/>
                <w:sz w:val="16"/>
              </w:rPr>
            </w:pPr>
            <w:r>
              <w:rPr>
                <w:color w:val="808080"/>
                <w:sz w:val="16"/>
              </w:rPr>
              <w:t>AHN, Byung Jun</w:t>
            </w:r>
          </w:p>
        </w:tc>
        <w:tc>
          <w:tcPr>
            <w:tcW w:w="0" w:type="auto"/>
            <w:shd w:val="clear" w:color="auto" w:fill="auto"/>
          </w:tcPr>
          <w:p w14:paraId="6AE67300" w14:textId="027E8126" w:rsidR="00C34E86" w:rsidRDefault="00C34E86" w:rsidP="00C34E86">
            <w:pPr>
              <w:pStyle w:val="TAL"/>
              <w:rPr>
                <w:color w:val="808080"/>
                <w:sz w:val="16"/>
              </w:rPr>
            </w:pPr>
            <w:r>
              <w:rPr>
                <w:color w:val="808080"/>
                <w:sz w:val="16"/>
              </w:rPr>
              <w:t>ETRI</w:t>
            </w:r>
          </w:p>
        </w:tc>
        <w:tc>
          <w:tcPr>
            <w:tcW w:w="0" w:type="auto"/>
            <w:shd w:val="clear" w:color="auto" w:fill="auto"/>
          </w:tcPr>
          <w:p w14:paraId="25D6AA35" w14:textId="4A2D4859" w:rsidR="00C34E86" w:rsidRDefault="00C34E86" w:rsidP="00C34E86">
            <w:pPr>
              <w:pStyle w:val="TAL"/>
              <w:rPr>
                <w:color w:val="808080"/>
                <w:sz w:val="16"/>
              </w:rPr>
            </w:pPr>
            <w:r>
              <w:rPr>
                <w:color w:val="808080"/>
                <w:sz w:val="16"/>
              </w:rPr>
              <w:t>3GPPMEMBER (TTA)</w:t>
            </w:r>
          </w:p>
        </w:tc>
      </w:tr>
      <w:tr w:rsidR="00C34E86" w14:paraId="25B2C870" w14:textId="77777777">
        <w:tc>
          <w:tcPr>
            <w:tcW w:w="0" w:type="auto"/>
            <w:shd w:val="clear" w:color="auto" w:fill="auto"/>
          </w:tcPr>
          <w:p w14:paraId="694784CD" w14:textId="26A13482" w:rsidR="00C34E86" w:rsidRDefault="00C34E86" w:rsidP="00C34E86">
            <w:pPr>
              <w:pStyle w:val="TAL"/>
              <w:rPr>
                <w:color w:val="808080"/>
                <w:sz w:val="16"/>
              </w:rPr>
            </w:pPr>
            <w:r>
              <w:rPr>
                <w:color w:val="808080"/>
                <w:sz w:val="16"/>
              </w:rPr>
              <w:t>ALI, Ansab</w:t>
            </w:r>
          </w:p>
        </w:tc>
        <w:tc>
          <w:tcPr>
            <w:tcW w:w="0" w:type="auto"/>
            <w:shd w:val="clear" w:color="auto" w:fill="auto"/>
          </w:tcPr>
          <w:p w14:paraId="77BE8B54" w14:textId="2748EDA0" w:rsidR="00C34E86" w:rsidRDefault="00C34E86" w:rsidP="00C34E86">
            <w:pPr>
              <w:pStyle w:val="TAL"/>
              <w:rPr>
                <w:color w:val="808080"/>
                <w:sz w:val="16"/>
              </w:rPr>
            </w:pPr>
            <w:r>
              <w:rPr>
                <w:color w:val="808080"/>
                <w:sz w:val="16"/>
              </w:rPr>
              <w:t>Intel Belgium SA/NV</w:t>
            </w:r>
          </w:p>
        </w:tc>
        <w:tc>
          <w:tcPr>
            <w:tcW w:w="0" w:type="auto"/>
            <w:shd w:val="clear" w:color="auto" w:fill="auto"/>
          </w:tcPr>
          <w:p w14:paraId="63F41411" w14:textId="33D0E001" w:rsidR="00C34E86" w:rsidRDefault="00C34E86" w:rsidP="00C34E86">
            <w:pPr>
              <w:pStyle w:val="TAL"/>
              <w:rPr>
                <w:color w:val="808080"/>
                <w:sz w:val="16"/>
              </w:rPr>
            </w:pPr>
            <w:r>
              <w:rPr>
                <w:color w:val="808080"/>
                <w:sz w:val="16"/>
              </w:rPr>
              <w:t>3GPPMEMBER (ETSI)</w:t>
            </w:r>
          </w:p>
        </w:tc>
      </w:tr>
      <w:tr w:rsidR="00C34E86" w14:paraId="641BFAF8" w14:textId="77777777">
        <w:tc>
          <w:tcPr>
            <w:tcW w:w="0" w:type="auto"/>
            <w:shd w:val="clear" w:color="auto" w:fill="auto"/>
          </w:tcPr>
          <w:p w14:paraId="44EB9A84" w14:textId="116822AA" w:rsidR="00C34E86" w:rsidRDefault="00C34E86" w:rsidP="00C34E86">
            <w:pPr>
              <w:pStyle w:val="TAL"/>
              <w:rPr>
                <w:color w:val="808080"/>
                <w:sz w:val="16"/>
              </w:rPr>
            </w:pPr>
            <w:r>
              <w:rPr>
                <w:color w:val="808080"/>
                <w:sz w:val="16"/>
              </w:rPr>
              <w:t>BEICHT, Peter</w:t>
            </w:r>
          </w:p>
        </w:tc>
        <w:tc>
          <w:tcPr>
            <w:tcW w:w="0" w:type="auto"/>
            <w:shd w:val="clear" w:color="auto" w:fill="auto"/>
          </w:tcPr>
          <w:p w14:paraId="1D9382DC" w14:textId="33288309" w:rsidR="00C34E86" w:rsidRDefault="00C34E86" w:rsidP="00C34E86">
            <w:pPr>
              <w:pStyle w:val="TAL"/>
              <w:rPr>
                <w:color w:val="808080"/>
                <w:sz w:val="16"/>
              </w:rPr>
            </w:pPr>
            <w:r>
              <w:rPr>
                <w:color w:val="808080"/>
                <w:sz w:val="16"/>
              </w:rPr>
              <w:t>Kontron Transportation France</w:t>
            </w:r>
          </w:p>
        </w:tc>
        <w:tc>
          <w:tcPr>
            <w:tcW w:w="0" w:type="auto"/>
            <w:shd w:val="clear" w:color="auto" w:fill="auto"/>
          </w:tcPr>
          <w:p w14:paraId="3F1001A5" w14:textId="3437CB15" w:rsidR="00C34E86" w:rsidRDefault="00C34E86" w:rsidP="00C34E86">
            <w:pPr>
              <w:pStyle w:val="TAL"/>
              <w:rPr>
                <w:color w:val="808080"/>
                <w:sz w:val="16"/>
              </w:rPr>
            </w:pPr>
            <w:r>
              <w:rPr>
                <w:color w:val="808080"/>
                <w:sz w:val="16"/>
              </w:rPr>
              <w:t>3GPPMEMBER (ETSI)</w:t>
            </w:r>
          </w:p>
        </w:tc>
      </w:tr>
      <w:tr w:rsidR="00C34E86" w14:paraId="38B529FE" w14:textId="77777777">
        <w:tc>
          <w:tcPr>
            <w:tcW w:w="0" w:type="auto"/>
            <w:shd w:val="clear" w:color="auto" w:fill="auto"/>
          </w:tcPr>
          <w:p w14:paraId="7BDC836D" w14:textId="63069984" w:rsidR="00C34E86" w:rsidRDefault="00C34E86" w:rsidP="00C34E86">
            <w:pPr>
              <w:pStyle w:val="TAL"/>
              <w:rPr>
                <w:color w:val="808080"/>
                <w:sz w:val="16"/>
              </w:rPr>
            </w:pPr>
            <w:r>
              <w:rPr>
                <w:color w:val="808080"/>
                <w:sz w:val="16"/>
              </w:rPr>
              <w:t>CHEN, Xu</w:t>
            </w:r>
          </w:p>
        </w:tc>
        <w:tc>
          <w:tcPr>
            <w:tcW w:w="0" w:type="auto"/>
            <w:shd w:val="clear" w:color="auto" w:fill="auto"/>
          </w:tcPr>
          <w:p w14:paraId="55AAE695" w14:textId="640888A9" w:rsidR="00C34E86" w:rsidRDefault="00C34E86" w:rsidP="00C34E86">
            <w:pPr>
              <w:pStyle w:val="TAL"/>
              <w:rPr>
                <w:color w:val="808080"/>
                <w:sz w:val="16"/>
              </w:rPr>
            </w:pPr>
            <w:r>
              <w:rPr>
                <w:color w:val="808080"/>
                <w:sz w:val="16"/>
              </w:rPr>
              <w:t>China Mobile (Hangzhou) Inf.</w:t>
            </w:r>
          </w:p>
        </w:tc>
        <w:tc>
          <w:tcPr>
            <w:tcW w:w="0" w:type="auto"/>
            <w:shd w:val="clear" w:color="auto" w:fill="auto"/>
          </w:tcPr>
          <w:p w14:paraId="185CBC6C" w14:textId="366F9862" w:rsidR="00C34E86" w:rsidRDefault="00C34E86" w:rsidP="00C34E86">
            <w:pPr>
              <w:pStyle w:val="TAL"/>
              <w:rPr>
                <w:color w:val="808080"/>
                <w:sz w:val="16"/>
              </w:rPr>
            </w:pPr>
            <w:r>
              <w:rPr>
                <w:color w:val="808080"/>
                <w:sz w:val="16"/>
              </w:rPr>
              <w:t>3GPPMEMBER (CCSA)</w:t>
            </w:r>
          </w:p>
        </w:tc>
      </w:tr>
      <w:tr w:rsidR="00C34E86" w14:paraId="2DE7D91F" w14:textId="77777777">
        <w:tc>
          <w:tcPr>
            <w:tcW w:w="0" w:type="auto"/>
            <w:shd w:val="clear" w:color="auto" w:fill="auto"/>
          </w:tcPr>
          <w:p w14:paraId="725E7E0C" w14:textId="0F3C3AEB" w:rsidR="00C34E86" w:rsidRDefault="00C34E86" w:rsidP="00C34E86">
            <w:pPr>
              <w:pStyle w:val="TAL"/>
              <w:rPr>
                <w:color w:val="808080"/>
                <w:sz w:val="16"/>
              </w:rPr>
            </w:pPr>
            <w:r>
              <w:rPr>
                <w:color w:val="808080"/>
                <w:sz w:val="16"/>
              </w:rPr>
              <w:t>DONG, Weiye</w:t>
            </w:r>
          </w:p>
        </w:tc>
        <w:tc>
          <w:tcPr>
            <w:tcW w:w="0" w:type="auto"/>
            <w:shd w:val="clear" w:color="auto" w:fill="auto"/>
          </w:tcPr>
          <w:p w14:paraId="2E1691AA" w14:textId="237C1E0A" w:rsidR="00C34E86" w:rsidRDefault="00C34E86" w:rsidP="00C34E86">
            <w:pPr>
              <w:pStyle w:val="TAL"/>
              <w:rPr>
                <w:color w:val="808080"/>
                <w:sz w:val="16"/>
              </w:rPr>
            </w:pPr>
            <w:r>
              <w:rPr>
                <w:color w:val="808080"/>
                <w:sz w:val="16"/>
              </w:rPr>
              <w:t>China Mobile M2M Company Ltd.</w:t>
            </w:r>
          </w:p>
        </w:tc>
        <w:tc>
          <w:tcPr>
            <w:tcW w:w="0" w:type="auto"/>
            <w:shd w:val="clear" w:color="auto" w:fill="auto"/>
          </w:tcPr>
          <w:p w14:paraId="32DEF19D" w14:textId="6B9918CE" w:rsidR="00C34E86" w:rsidRDefault="00C34E86" w:rsidP="00C34E86">
            <w:pPr>
              <w:pStyle w:val="TAL"/>
              <w:rPr>
                <w:color w:val="808080"/>
                <w:sz w:val="16"/>
              </w:rPr>
            </w:pPr>
            <w:r>
              <w:rPr>
                <w:color w:val="808080"/>
                <w:sz w:val="16"/>
              </w:rPr>
              <w:t>3GPPMEMBER (CCSA)</w:t>
            </w:r>
          </w:p>
        </w:tc>
      </w:tr>
      <w:tr w:rsidR="00C34E86" w14:paraId="6326C64D" w14:textId="77777777">
        <w:tc>
          <w:tcPr>
            <w:tcW w:w="0" w:type="auto"/>
            <w:shd w:val="clear" w:color="auto" w:fill="auto"/>
          </w:tcPr>
          <w:p w14:paraId="24F868BC" w14:textId="14ACF44F" w:rsidR="00C34E86" w:rsidRDefault="00C34E86" w:rsidP="00C34E86">
            <w:pPr>
              <w:pStyle w:val="TAL"/>
              <w:rPr>
                <w:color w:val="808080"/>
                <w:sz w:val="16"/>
              </w:rPr>
            </w:pPr>
            <w:r>
              <w:rPr>
                <w:color w:val="808080"/>
                <w:sz w:val="16"/>
              </w:rPr>
              <w:t>FLANDER, Andreas</w:t>
            </w:r>
          </w:p>
        </w:tc>
        <w:tc>
          <w:tcPr>
            <w:tcW w:w="0" w:type="auto"/>
            <w:shd w:val="clear" w:color="auto" w:fill="auto"/>
          </w:tcPr>
          <w:p w14:paraId="68D6C299" w14:textId="48E001A0" w:rsidR="00C34E86" w:rsidRDefault="00C34E86" w:rsidP="00C34E86">
            <w:pPr>
              <w:pStyle w:val="TAL"/>
              <w:rPr>
                <w:color w:val="808080"/>
                <w:sz w:val="16"/>
              </w:rPr>
            </w:pPr>
            <w:r>
              <w:rPr>
                <w:color w:val="808080"/>
                <w:sz w:val="16"/>
              </w:rPr>
              <w:t>BDBOS</w:t>
            </w:r>
          </w:p>
        </w:tc>
        <w:tc>
          <w:tcPr>
            <w:tcW w:w="0" w:type="auto"/>
            <w:shd w:val="clear" w:color="auto" w:fill="auto"/>
          </w:tcPr>
          <w:p w14:paraId="11F445CF" w14:textId="54AB3ADB" w:rsidR="00C34E86" w:rsidRDefault="00C34E86" w:rsidP="00C34E86">
            <w:pPr>
              <w:pStyle w:val="TAL"/>
              <w:rPr>
                <w:color w:val="808080"/>
                <w:sz w:val="16"/>
              </w:rPr>
            </w:pPr>
            <w:r>
              <w:rPr>
                <w:color w:val="808080"/>
                <w:sz w:val="16"/>
              </w:rPr>
              <w:t>3GPPMEMBER (ETSI)</w:t>
            </w:r>
          </w:p>
        </w:tc>
      </w:tr>
      <w:tr w:rsidR="00C34E86" w14:paraId="5EAC9484" w14:textId="77777777">
        <w:tc>
          <w:tcPr>
            <w:tcW w:w="0" w:type="auto"/>
            <w:shd w:val="clear" w:color="auto" w:fill="auto"/>
          </w:tcPr>
          <w:p w14:paraId="4E19B60F" w14:textId="4A25313F" w:rsidR="00C34E86" w:rsidRDefault="00C34E86" w:rsidP="00C34E86">
            <w:pPr>
              <w:pStyle w:val="TAL"/>
              <w:rPr>
                <w:color w:val="808080"/>
                <w:sz w:val="16"/>
              </w:rPr>
            </w:pPr>
            <w:r>
              <w:rPr>
                <w:color w:val="808080"/>
                <w:sz w:val="16"/>
              </w:rPr>
              <w:t>GANDOTRA, Rahil</w:t>
            </w:r>
          </w:p>
        </w:tc>
        <w:tc>
          <w:tcPr>
            <w:tcW w:w="0" w:type="auto"/>
            <w:shd w:val="clear" w:color="auto" w:fill="auto"/>
          </w:tcPr>
          <w:p w14:paraId="4B6A2D53" w14:textId="7AFA5408" w:rsidR="00C34E86" w:rsidRDefault="00C34E86" w:rsidP="00C34E86">
            <w:pPr>
              <w:pStyle w:val="TAL"/>
              <w:rPr>
                <w:color w:val="808080"/>
                <w:sz w:val="16"/>
              </w:rPr>
            </w:pPr>
            <w:r>
              <w:rPr>
                <w:color w:val="808080"/>
                <w:sz w:val="16"/>
              </w:rPr>
              <w:t>CableLabs</w:t>
            </w:r>
          </w:p>
        </w:tc>
        <w:tc>
          <w:tcPr>
            <w:tcW w:w="0" w:type="auto"/>
            <w:shd w:val="clear" w:color="auto" w:fill="auto"/>
          </w:tcPr>
          <w:p w14:paraId="435994C1" w14:textId="7076B9F4" w:rsidR="00C34E86" w:rsidRDefault="00C34E86" w:rsidP="00C34E86">
            <w:pPr>
              <w:pStyle w:val="TAL"/>
              <w:rPr>
                <w:color w:val="808080"/>
                <w:sz w:val="16"/>
              </w:rPr>
            </w:pPr>
            <w:r>
              <w:rPr>
                <w:color w:val="808080"/>
                <w:sz w:val="16"/>
              </w:rPr>
              <w:t>3GPPMEMBER (ETSI)</w:t>
            </w:r>
          </w:p>
        </w:tc>
      </w:tr>
      <w:tr w:rsidR="00C34E86" w14:paraId="1643EEBC" w14:textId="77777777">
        <w:tc>
          <w:tcPr>
            <w:tcW w:w="0" w:type="auto"/>
            <w:shd w:val="clear" w:color="auto" w:fill="auto"/>
          </w:tcPr>
          <w:p w14:paraId="33DEC2AC" w14:textId="0FDF20B8" w:rsidR="00C34E86" w:rsidRDefault="00C34E86" w:rsidP="00C34E86">
            <w:pPr>
              <w:pStyle w:val="TAL"/>
              <w:rPr>
                <w:color w:val="808080"/>
                <w:sz w:val="16"/>
              </w:rPr>
            </w:pPr>
            <w:r>
              <w:rPr>
                <w:color w:val="808080"/>
                <w:sz w:val="16"/>
              </w:rPr>
              <w:t>GE, Cuili</w:t>
            </w:r>
          </w:p>
        </w:tc>
        <w:tc>
          <w:tcPr>
            <w:tcW w:w="0" w:type="auto"/>
            <w:shd w:val="clear" w:color="auto" w:fill="auto"/>
          </w:tcPr>
          <w:p w14:paraId="03DF2006" w14:textId="40B02181" w:rsidR="00C34E86" w:rsidRDefault="00C34E86" w:rsidP="00C34E86">
            <w:pPr>
              <w:pStyle w:val="TAL"/>
              <w:rPr>
                <w:color w:val="808080"/>
                <w:sz w:val="16"/>
                <w:lang w:val="fr-FR"/>
              </w:rPr>
            </w:pPr>
            <w:r>
              <w:rPr>
                <w:color w:val="808080"/>
                <w:sz w:val="16"/>
                <w:lang w:val="fr-FR"/>
              </w:rPr>
              <w:t>Huawei Technologies Japan K.K.</w:t>
            </w:r>
          </w:p>
        </w:tc>
        <w:tc>
          <w:tcPr>
            <w:tcW w:w="0" w:type="auto"/>
            <w:shd w:val="clear" w:color="auto" w:fill="auto"/>
          </w:tcPr>
          <w:p w14:paraId="21DC29FF" w14:textId="400224BC" w:rsidR="00C34E86" w:rsidRDefault="00C34E86" w:rsidP="00C34E86">
            <w:pPr>
              <w:pStyle w:val="TAL"/>
              <w:rPr>
                <w:color w:val="808080"/>
                <w:sz w:val="16"/>
              </w:rPr>
            </w:pPr>
            <w:r>
              <w:rPr>
                <w:color w:val="808080"/>
                <w:sz w:val="16"/>
              </w:rPr>
              <w:t>3GPPMEMBER (TTC)</w:t>
            </w:r>
          </w:p>
        </w:tc>
      </w:tr>
      <w:tr w:rsidR="00C34E86" w14:paraId="2EE87D53" w14:textId="77777777">
        <w:tc>
          <w:tcPr>
            <w:tcW w:w="0" w:type="auto"/>
            <w:shd w:val="clear" w:color="auto" w:fill="auto"/>
          </w:tcPr>
          <w:p w14:paraId="09C12B57" w14:textId="7DF6FCB8" w:rsidR="00C34E86" w:rsidRDefault="00C34E86" w:rsidP="00C34E86">
            <w:pPr>
              <w:pStyle w:val="TAL"/>
              <w:rPr>
                <w:color w:val="808080"/>
                <w:sz w:val="16"/>
              </w:rPr>
            </w:pPr>
            <w:r>
              <w:rPr>
                <w:color w:val="808080"/>
                <w:sz w:val="16"/>
              </w:rPr>
              <w:t>HJELM, Bjorn</w:t>
            </w:r>
          </w:p>
        </w:tc>
        <w:tc>
          <w:tcPr>
            <w:tcW w:w="0" w:type="auto"/>
            <w:shd w:val="clear" w:color="auto" w:fill="auto"/>
          </w:tcPr>
          <w:p w14:paraId="52A84C58" w14:textId="6E03435A" w:rsidR="00C34E86" w:rsidRDefault="00C34E86" w:rsidP="00C34E86">
            <w:pPr>
              <w:pStyle w:val="TAL"/>
              <w:rPr>
                <w:color w:val="808080"/>
                <w:sz w:val="16"/>
              </w:rPr>
            </w:pPr>
            <w:r>
              <w:rPr>
                <w:color w:val="808080"/>
                <w:sz w:val="16"/>
              </w:rPr>
              <w:t>Verizon Sweden</w:t>
            </w:r>
          </w:p>
        </w:tc>
        <w:tc>
          <w:tcPr>
            <w:tcW w:w="0" w:type="auto"/>
            <w:shd w:val="clear" w:color="auto" w:fill="auto"/>
          </w:tcPr>
          <w:p w14:paraId="1D85BE76" w14:textId="0E3BBE19" w:rsidR="00C34E86" w:rsidRDefault="00C34E86" w:rsidP="00C34E86">
            <w:pPr>
              <w:pStyle w:val="TAL"/>
              <w:rPr>
                <w:color w:val="808080"/>
                <w:sz w:val="16"/>
              </w:rPr>
            </w:pPr>
            <w:r>
              <w:rPr>
                <w:color w:val="808080"/>
                <w:sz w:val="16"/>
              </w:rPr>
              <w:t>3GPPMEMBER (ETSI)</w:t>
            </w:r>
          </w:p>
        </w:tc>
      </w:tr>
      <w:tr w:rsidR="00C34E86" w14:paraId="74B748DA" w14:textId="77777777">
        <w:tc>
          <w:tcPr>
            <w:tcW w:w="0" w:type="auto"/>
            <w:shd w:val="clear" w:color="auto" w:fill="auto"/>
          </w:tcPr>
          <w:p w14:paraId="4859072B" w14:textId="074A22CC" w:rsidR="00C34E86" w:rsidRDefault="00C34E86" w:rsidP="00C34E86">
            <w:pPr>
              <w:pStyle w:val="TAL"/>
              <w:rPr>
                <w:color w:val="808080"/>
                <w:sz w:val="16"/>
              </w:rPr>
            </w:pPr>
            <w:r>
              <w:rPr>
                <w:color w:val="808080"/>
                <w:sz w:val="16"/>
              </w:rPr>
              <w:t>JAKSA, Robert</w:t>
            </w:r>
          </w:p>
        </w:tc>
        <w:tc>
          <w:tcPr>
            <w:tcW w:w="0" w:type="auto"/>
            <w:shd w:val="clear" w:color="auto" w:fill="auto"/>
          </w:tcPr>
          <w:p w14:paraId="1A74DB09" w14:textId="6A14309D" w:rsidR="00C34E86" w:rsidRDefault="00C34E86" w:rsidP="00C34E86">
            <w:pPr>
              <w:pStyle w:val="TAL"/>
              <w:rPr>
                <w:color w:val="808080"/>
                <w:sz w:val="16"/>
              </w:rPr>
            </w:pPr>
            <w:r>
              <w:rPr>
                <w:color w:val="808080"/>
                <w:sz w:val="16"/>
              </w:rPr>
              <w:t>Comcast</w:t>
            </w:r>
          </w:p>
        </w:tc>
        <w:tc>
          <w:tcPr>
            <w:tcW w:w="0" w:type="auto"/>
            <w:shd w:val="clear" w:color="auto" w:fill="auto"/>
          </w:tcPr>
          <w:p w14:paraId="100396A7" w14:textId="2399F96A" w:rsidR="00C34E86" w:rsidRDefault="00C34E86" w:rsidP="00C34E86">
            <w:pPr>
              <w:pStyle w:val="TAL"/>
              <w:rPr>
                <w:color w:val="808080"/>
                <w:sz w:val="16"/>
              </w:rPr>
            </w:pPr>
            <w:r>
              <w:rPr>
                <w:color w:val="808080"/>
                <w:sz w:val="16"/>
              </w:rPr>
              <w:t>3GPPMEMBER (ATIS)</w:t>
            </w:r>
          </w:p>
        </w:tc>
      </w:tr>
      <w:tr w:rsidR="00C34E86" w14:paraId="2D23DF2E" w14:textId="77777777">
        <w:tc>
          <w:tcPr>
            <w:tcW w:w="0" w:type="auto"/>
            <w:shd w:val="clear" w:color="auto" w:fill="auto"/>
          </w:tcPr>
          <w:p w14:paraId="21D91834" w14:textId="42259AA4" w:rsidR="00C34E86" w:rsidRDefault="00C34E86" w:rsidP="00C34E86">
            <w:pPr>
              <w:pStyle w:val="TAL"/>
              <w:rPr>
                <w:color w:val="808080"/>
                <w:sz w:val="16"/>
              </w:rPr>
            </w:pPr>
            <w:r>
              <w:rPr>
                <w:color w:val="808080"/>
                <w:sz w:val="16"/>
              </w:rPr>
              <w:t>KUROIWA, Fumito</w:t>
            </w:r>
          </w:p>
        </w:tc>
        <w:tc>
          <w:tcPr>
            <w:tcW w:w="0" w:type="auto"/>
            <w:shd w:val="clear" w:color="auto" w:fill="auto"/>
          </w:tcPr>
          <w:p w14:paraId="208238C4" w14:textId="2D5D6F40" w:rsidR="00C34E86" w:rsidRDefault="00C34E86" w:rsidP="00C34E86">
            <w:pPr>
              <w:pStyle w:val="TAL"/>
              <w:rPr>
                <w:color w:val="808080"/>
                <w:sz w:val="16"/>
              </w:rPr>
            </w:pPr>
            <w:r>
              <w:rPr>
                <w:color w:val="808080"/>
                <w:sz w:val="16"/>
              </w:rPr>
              <w:t>NTT DOCOMO INC.</w:t>
            </w:r>
          </w:p>
        </w:tc>
        <w:tc>
          <w:tcPr>
            <w:tcW w:w="0" w:type="auto"/>
            <w:shd w:val="clear" w:color="auto" w:fill="auto"/>
          </w:tcPr>
          <w:p w14:paraId="3EC881AF" w14:textId="7481AF08" w:rsidR="00C34E86" w:rsidRDefault="00C34E86" w:rsidP="00C34E86">
            <w:pPr>
              <w:pStyle w:val="TAL"/>
              <w:rPr>
                <w:color w:val="808080"/>
                <w:sz w:val="16"/>
              </w:rPr>
            </w:pPr>
            <w:r>
              <w:rPr>
                <w:color w:val="808080"/>
                <w:sz w:val="16"/>
              </w:rPr>
              <w:t>3GPPMEMBER (ARIB)</w:t>
            </w:r>
          </w:p>
        </w:tc>
      </w:tr>
      <w:tr w:rsidR="00C34E86" w14:paraId="12C9CFCF" w14:textId="77777777">
        <w:tc>
          <w:tcPr>
            <w:tcW w:w="0" w:type="auto"/>
            <w:shd w:val="clear" w:color="auto" w:fill="auto"/>
          </w:tcPr>
          <w:p w14:paraId="5244A9AD" w14:textId="37AA57B3" w:rsidR="00C34E86" w:rsidRDefault="00C34E86" w:rsidP="00C34E86">
            <w:pPr>
              <w:pStyle w:val="TAL"/>
              <w:rPr>
                <w:color w:val="808080"/>
                <w:sz w:val="16"/>
              </w:rPr>
            </w:pPr>
            <w:r>
              <w:rPr>
                <w:color w:val="808080"/>
                <w:sz w:val="16"/>
              </w:rPr>
              <w:t>LIMEI, Wei</w:t>
            </w:r>
          </w:p>
        </w:tc>
        <w:tc>
          <w:tcPr>
            <w:tcW w:w="0" w:type="auto"/>
            <w:shd w:val="clear" w:color="auto" w:fill="auto"/>
          </w:tcPr>
          <w:p w14:paraId="2F2E41CB" w14:textId="29F1F73E" w:rsidR="00C34E86" w:rsidRDefault="00C34E86" w:rsidP="00C34E86">
            <w:pPr>
              <w:pStyle w:val="TAL"/>
              <w:rPr>
                <w:color w:val="808080"/>
                <w:sz w:val="16"/>
              </w:rPr>
            </w:pPr>
            <w:r>
              <w:rPr>
                <w:color w:val="808080"/>
                <w:sz w:val="16"/>
              </w:rPr>
              <w:t>TD Tech Ltd</w:t>
            </w:r>
          </w:p>
        </w:tc>
        <w:tc>
          <w:tcPr>
            <w:tcW w:w="0" w:type="auto"/>
            <w:shd w:val="clear" w:color="auto" w:fill="auto"/>
          </w:tcPr>
          <w:p w14:paraId="1C9ECA76" w14:textId="42A6C058" w:rsidR="00C34E86" w:rsidRDefault="00C34E86" w:rsidP="00C34E86">
            <w:pPr>
              <w:pStyle w:val="TAL"/>
              <w:rPr>
                <w:color w:val="808080"/>
                <w:sz w:val="16"/>
              </w:rPr>
            </w:pPr>
            <w:r>
              <w:rPr>
                <w:color w:val="808080"/>
                <w:sz w:val="16"/>
              </w:rPr>
              <w:t>3GPPMEMBER (CCSA)</w:t>
            </w:r>
          </w:p>
        </w:tc>
      </w:tr>
      <w:tr w:rsidR="00C34E86" w14:paraId="074D2D5B" w14:textId="77777777">
        <w:tc>
          <w:tcPr>
            <w:tcW w:w="0" w:type="auto"/>
            <w:shd w:val="clear" w:color="auto" w:fill="auto"/>
          </w:tcPr>
          <w:p w14:paraId="4872CA02" w14:textId="1CF34ADE" w:rsidR="00C34E86" w:rsidRDefault="00C34E86" w:rsidP="00C34E86">
            <w:pPr>
              <w:pStyle w:val="TAL"/>
              <w:rPr>
                <w:color w:val="808080"/>
                <w:sz w:val="16"/>
              </w:rPr>
            </w:pPr>
            <w:r>
              <w:rPr>
                <w:color w:val="808080"/>
                <w:sz w:val="16"/>
              </w:rPr>
              <w:t>LIPING, Wu</w:t>
            </w:r>
          </w:p>
        </w:tc>
        <w:tc>
          <w:tcPr>
            <w:tcW w:w="0" w:type="auto"/>
            <w:shd w:val="clear" w:color="auto" w:fill="auto"/>
          </w:tcPr>
          <w:p w14:paraId="76BC9693" w14:textId="2395DFF9" w:rsidR="00C34E86" w:rsidRDefault="00C34E86" w:rsidP="00C34E86">
            <w:pPr>
              <w:pStyle w:val="TAL"/>
              <w:rPr>
                <w:color w:val="808080"/>
                <w:sz w:val="16"/>
              </w:rPr>
            </w:pPr>
            <w:r>
              <w:rPr>
                <w:color w:val="808080"/>
                <w:sz w:val="16"/>
              </w:rPr>
              <w:t>CATT</w:t>
            </w:r>
          </w:p>
        </w:tc>
        <w:tc>
          <w:tcPr>
            <w:tcW w:w="0" w:type="auto"/>
            <w:shd w:val="clear" w:color="auto" w:fill="auto"/>
          </w:tcPr>
          <w:p w14:paraId="3BE97C2A" w14:textId="47BE0EF3" w:rsidR="00C34E86" w:rsidRDefault="00C34E86" w:rsidP="00C34E86">
            <w:pPr>
              <w:pStyle w:val="TAL"/>
              <w:rPr>
                <w:color w:val="808080"/>
                <w:sz w:val="16"/>
              </w:rPr>
            </w:pPr>
            <w:r>
              <w:rPr>
                <w:color w:val="808080"/>
                <w:sz w:val="16"/>
              </w:rPr>
              <w:t>3GPPMEMBER (CCSA)</w:t>
            </w:r>
          </w:p>
        </w:tc>
      </w:tr>
      <w:tr w:rsidR="00C34E86" w14:paraId="5B449AB7" w14:textId="77777777">
        <w:tc>
          <w:tcPr>
            <w:tcW w:w="0" w:type="auto"/>
            <w:shd w:val="clear" w:color="auto" w:fill="auto"/>
          </w:tcPr>
          <w:p w14:paraId="29DC254E" w14:textId="3C8BDC26" w:rsidR="00C34E86" w:rsidRDefault="00C34E86" w:rsidP="00C34E86">
            <w:pPr>
              <w:pStyle w:val="TAL"/>
              <w:rPr>
                <w:color w:val="808080"/>
                <w:sz w:val="16"/>
              </w:rPr>
            </w:pPr>
            <w:r>
              <w:rPr>
                <w:color w:val="808080"/>
                <w:sz w:val="16"/>
              </w:rPr>
              <w:t>LIU, Andy(Di)</w:t>
            </w:r>
          </w:p>
        </w:tc>
        <w:tc>
          <w:tcPr>
            <w:tcW w:w="0" w:type="auto"/>
            <w:shd w:val="clear" w:color="auto" w:fill="auto"/>
          </w:tcPr>
          <w:p w14:paraId="7D8FDB67" w14:textId="273798C4" w:rsidR="00C34E86" w:rsidRDefault="00C34E86" w:rsidP="00C34E86">
            <w:pPr>
              <w:pStyle w:val="TAL"/>
              <w:rPr>
                <w:color w:val="808080"/>
                <w:sz w:val="16"/>
              </w:rPr>
            </w:pPr>
            <w:r>
              <w:rPr>
                <w:color w:val="808080"/>
                <w:sz w:val="16"/>
              </w:rPr>
              <w:t>Hytera Communications Corp.</w:t>
            </w:r>
          </w:p>
        </w:tc>
        <w:tc>
          <w:tcPr>
            <w:tcW w:w="0" w:type="auto"/>
            <w:shd w:val="clear" w:color="auto" w:fill="auto"/>
          </w:tcPr>
          <w:p w14:paraId="12E0F5DB" w14:textId="1AEC59D1" w:rsidR="00C34E86" w:rsidRDefault="00C34E86" w:rsidP="00C34E86">
            <w:pPr>
              <w:pStyle w:val="TAL"/>
              <w:rPr>
                <w:color w:val="808080"/>
                <w:sz w:val="16"/>
              </w:rPr>
            </w:pPr>
            <w:r>
              <w:rPr>
                <w:color w:val="808080"/>
                <w:sz w:val="16"/>
              </w:rPr>
              <w:t>3GPPMEMBER (CCSA)</w:t>
            </w:r>
          </w:p>
        </w:tc>
      </w:tr>
      <w:tr w:rsidR="00C34E86" w14:paraId="705D4983" w14:textId="77777777">
        <w:tc>
          <w:tcPr>
            <w:tcW w:w="0" w:type="auto"/>
            <w:shd w:val="clear" w:color="auto" w:fill="auto"/>
          </w:tcPr>
          <w:p w14:paraId="64F61929" w14:textId="5C896BCE" w:rsidR="00C34E86" w:rsidRDefault="00C34E86" w:rsidP="00C34E86">
            <w:pPr>
              <w:pStyle w:val="TAL"/>
              <w:rPr>
                <w:color w:val="808080"/>
                <w:sz w:val="16"/>
              </w:rPr>
            </w:pPr>
            <w:r>
              <w:rPr>
                <w:color w:val="808080"/>
                <w:sz w:val="16"/>
              </w:rPr>
              <w:t>MELLIES, Renaud</w:t>
            </w:r>
          </w:p>
        </w:tc>
        <w:tc>
          <w:tcPr>
            <w:tcW w:w="0" w:type="auto"/>
            <w:shd w:val="clear" w:color="auto" w:fill="auto"/>
          </w:tcPr>
          <w:p w14:paraId="50301515" w14:textId="5C5433F9" w:rsidR="00C34E86" w:rsidRDefault="00C34E86" w:rsidP="00C34E86">
            <w:pPr>
              <w:pStyle w:val="TAL"/>
              <w:rPr>
                <w:color w:val="808080"/>
                <w:sz w:val="16"/>
              </w:rPr>
            </w:pPr>
            <w:r>
              <w:rPr>
                <w:color w:val="808080"/>
                <w:sz w:val="16"/>
              </w:rPr>
              <w:t>MINISTERE DE L'INTERIEUR</w:t>
            </w:r>
          </w:p>
        </w:tc>
        <w:tc>
          <w:tcPr>
            <w:tcW w:w="0" w:type="auto"/>
            <w:shd w:val="clear" w:color="auto" w:fill="auto"/>
          </w:tcPr>
          <w:p w14:paraId="5FA5A2A4" w14:textId="255ABE1C" w:rsidR="00C34E86" w:rsidRDefault="00C34E86" w:rsidP="00C34E86">
            <w:pPr>
              <w:pStyle w:val="TAL"/>
              <w:rPr>
                <w:color w:val="808080"/>
                <w:sz w:val="16"/>
              </w:rPr>
            </w:pPr>
            <w:r>
              <w:rPr>
                <w:color w:val="808080"/>
                <w:sz w:val="16"/>
              </w:rPr>
              <w:t>3GPPMEMBER (ETSI)</w:t>
            </w:r>
          </w:p>
        </w:tc>
      </w:tr>
      <w:tr w:rsidR="00C34E86" w14:paraId="5C928E5C" w14:textId="77777777">
        <w:tc>
          <w:tcPr>
            <w:tcW w:w="0" w:type="auto"/>
            <w:shd w:val="clear" w:color="auto" w:fill="auto"/>
          </w:tcPr>
          <w:p w14:paraId="79A47DD7" w14:textId="1EF99B0D" w:rsidR="00C34E86" w:rsidRDefault="00C34E86" w:rsidP="00C34E86">
            <w:pPr>
              <w:pStyle w:val="TAL"/>
              <w:rPr>
                <w:color w:val="808080"/>
                <w:sz w:val="16"/>
              </w:rPr>
            </w:pPr>
            <w:r>
              <w:rPr>
                <w:color w:val="808080"/>
                <w:sz w:val="16"/>
              </w:rPr>
              <w:t>MURUGESAN, Karthik</w:t>
            </w:r>
          </w:p>
        </w:tc>
        <w:tc>
          <w:tcPr>
            <w:tcW w:w="0" w:type="auto"/>
            <w:shd w:val="clear" w:color="auto" w:fill="auto"/>
          </w:tcPr>
          <w:p w14:paraId="367C995E" w14:textId="3F0DEC49" w:rsidR="00C34E86" w:rsidRDefault="00C34E86" w:rsidP="00C34E86">
            <w:pPr>
              <w:pStyle w:val="TAL"/>
              <w:rPr>
                <w:color w:val="808080"/>
                <w:sz w:val="16"/>
              </w:rPr>
            </w:pPr>
            <w:r>
              <w:rPr>
                <w:color w:val="808080"/>
                <w:sz w:val="16"/>
              </w:rPr>
              <w:t>Motorola Solutions UK Ltd.</w:t>
            </w:r>
          </w:p>
        </w:tc>
        <w:tc>
          <w:tcPr>
            <w:tcW w:w="0" w:type="auto"/>
            <w:shd w:val="clear" w:color="auto" w:fill="auto"/>
          </w:tcPr>
          <w:p w14:paraId="65147327" w14:textId="142E7295" w:rsidR="00C34E86" w:rsidRDefault="00C34E86" w:rsidP="00C34E86">
            <w:pPr>
              <w:pStyle w:val="TAL"/>
              <w:rPr>
                <w:color w:val="808080"/>
                <w:sz w:val="16"/>
              </w:rPr>
            </w:pPr>
            <w:r>
              <w:rPr>
                <w:color w:val="808080"/>
                <w:sz w:val="16"/>
              </w:rPr>
              <w:t>3GPPMEMBER (ETSI)</w:t>
            </w:r>
          </w:p>
        </w:tc>
      </w:tr>
      <w:tr w:rsidR="00C34E86" w14:paraId="5F0D4340" w14:textId="77777777">
        <w:tc>
          <w:tcPr>
            <w:tcW w:w="0" w:type="auto"/>
            <w:shd w:val="clear" w:color="auto" w:fill="auto"/>
          </w:tcPr>
          <w:p w14:paraId="1600EA65" w14:textId="68BDF3B3" w:rsidR="00C34E86" w:rsidRDefault="00C34E86" w:rsidP="00C34E86">
            <w:pPr>
              <w:pStyle w:val="TAL"/>
              <w:rPr>
                <w:color w:val="808080"/>
                <w:sz w:val="16"/>
              </w:rPr>
            </w:pPr>
            <w:r>
              <w:rPr>
                <w:color w:val="808080"/>
                <w:sz w:val="16"/>
              </w:rPr>
              <w:t>MYSORE ANNAIAH, Mahesh Nayaka</w:t>
            </w:r>
          </w:p>
        </w:tc>
        <w:tc>
          <w:tcPr>
            <w:tcW w:w="0" w:type="auto"/>
            <w:shd w:val="clear" w:color="auto" w:fill="auto"/>
          </w:tcPr>
          <w:p w14:paraId="3C2CE8E0" w14:textId="34E5B217" w:rsidR="00C34E86" w:rsidRDefault="00C34E86" w:rsidP="00C34E86">
            <w:pPr>
              <w:pStyle w:val="TAL"/>
              <w:rPr>
                <w:color w:val="808080"/>
                <w:sz w:val="16"/>
              </w:rPr>
            </w:pPr>
            <w:r>
              <w:rPr>
                <w:color w:val="808080"/>
                <w:sz w:val="16"/>
              </w:rPr>
              <w:t>Reliance Jio</w:t>
            </w:r>
          </w:p>
        </w:tc>
        <w:tc>
          <w:tcPr>
            <w:tcW w:w="0" w:type="auto"/>
            <w:shd w:val="clear" w:color="auto" w:fill="auto"/>
          </w:tcPr>
          <w:p w14:paraId="21EEBE75" w14:textId="6AEDF0F2" w:rsidR="00C34E86" w:rsidRDefault="00C34E86" w:rsidP="00C34E86">
            <w:pPr>
              <w:pStyle w:val="TAL"/>
              <w:rPr>
                <w:color w:val="808080"/>
                <w:sz w:val="16"/>
              </w:rPr>
            </w:pPr>
            <w:r>
              <w:rPr>
                <w:color w:val="808080"/>
                <w:sz w:val="16"/>
              </w:rPr>
              <w:t>3GPPMEMBER (TSDSI)</w:t>
            </w:r>
          </w:p>
        </w:tc>
      </w:tr>
      <w:tr w:rsidR="00C34E86" w14:paraId="29BE254C" w14:textId="77777777">
        <w:tc>
          <w:tcPr>
            <w:tcW w:w="0" w:type="auto"/>
            <w:shd w:val="clear" w:color="auto" w:fill="auto"/>
          </w:tcPr>
          <w:p w14:paraId="69ED87D6" w14:textId="5A3AF9C9" w:rsidR="00C34E86" w:rsidRDefault="00C34E86" w:rsidP="00C34E86">
            <w:pPr>
              <w:pStyle w:val="TAL"/>
              <w:rPr>
                <w:color w:val="808080"/>
                <w:sz w:val="16"/>
              </w:rPr>
            </w:pPr>
            <w:r>
              <w:rPr>
                <w:color w:val="808080"/>
                <w:sz w:val="16"/>
              </w:rPr>
              <w:t>NOMAN, Zubair</w:t>
            </w:r>
          </w:p>
        </w:tc>
        <w:tc>
          <w:tcPr>
            <w:tcW w:w="0" w:type="auto"/>
            <w:shd w:val="clear" w:color="auto" w:fill="auto"/>
          </w:tcPr>
          <w:p w14:paraId="58810D95" w14:textId="4CD5D7A0" w:rsidR="00C34E86" w:rsidRDefault="00C34E86" w:rsidP="00C34E86">
            <w:pPr>
              <w:pStyle w:val="TAL"/>
              <w:rPr>
                <w:color w:val="808080"/>
                <w:sz w:val="16"/>
              </w:rPr>
            </w:pPr>
            <w:r>
              <w:rPr>
                <w:color w:val="808080"/>
                <w:sz w:val="16"/>
              </w:rPr>
              <w:t>Comcast</w:t>
            </w:r>
          </w:p>
        </w:tc>
        <w:tc>
          <w:tcPr>
            <w:tcW w:w="0" w:type="auto"/>
            <w:shd w:val="clear" w:color="auto" w:fill="auto"/>
          </w:tcPr>
          <w:p w14:paraId="69F2FC18" w14:textId="42BDE560" w:rsidR="00C34E86" w:rsidRDefault="00C34E86" w:rsidP="00C34E86">
            <w:pPr>
              <w:pStyle w:val="TAL"/>
              <w:rPr>
                <w:color w:val="808080"/>
                <w:sz w:val="16"/>
              </w:rPr>
            </w:pPr>
            <w:r>
              <w:rPr>
                <w:color w:val="808080"/>
                <w:sz w:val="16"/>
              </w:rPr>
              <w:t>3GPPMEMBER (ATIS)</w:t>
            </w:r>
          </w:p>
        </w:tc>
      </w:tr>
      <w:tr w:rsidR="00C34E86" w14:paraId="72EC8A82" w14:textId="77777777">
        <w:tc>
          <w:tcPr>
            <w:tcW w:w="0" w:type="auto"/>
            <w:shd w:val="clear" w:color="auto" w:fill="auto"/>
          </w:tcPr>
          <w:p w14:paraId="3A7E181F" w14:textId="238D731B" w:rsidR="00C34E86" w:rsidRDefault="00C34E86" w:rsidP="00C34E86">
            <w:pPr>
              <w:pStyle w:val="TAL"/>
              <w:rPr>
                <w:color w:val="808080"/>
                <w:sz w:val="16"/>
              </w:rPr>
            </w:pPr>
            <w:r>
              <w:rPr>
                <w:color w:val="808080"/>
                <w:sz w:val="16"/>
              </w:rPr>
              <w:lastRenderedPageBreak/>
              <w:t>NORTON, Mark</w:t>
            </w:r>
          </w:p>
        </w:tc>
        <w:tc>
          <w:tcPr>
            <w:tcW w:w="0" w:type="auto"/>
            <w:shd w:val="clear" w:color="auto" w:fill="auto"/>
          </w:tcPr>
          <w:p w14:paraId="12701FA7" w14:textId="19B56E82" w:rsidR="00C34E86" w:rsidRDefault="00C34E86" w:rsidP="00C34E86">
            <w:pPr>
              <w:pStyle w:val="TAL"/>
              <w:rPr>
                <w:color w:val="808080"/>
                <w:sz w:val="16"/>
              </w:rPr>
            </w:pPr>
            <w:r>
              <w:rPr>
                <w:color w:val="808080"/>
                <w:sz w:val="16"/>
              </w:rPr>
              <w:t>U.S. Department of Defense</w:t>
            </w:r>
          </w:p>
        </w:tc>
        <w:tc>
          <w:tcPr>
            <w:tcW w:w="0" w:type="auto"/>
            <w:shd w:val="clear" w:color="auto" w:fill="auto"/>
          </w:tcPr>
          <w:p w14:paraId="727AFA98" w14:textId="605D224E" w:rsidR="00C34E86" w:rsidRDefault="00C34E86" w:rsidP="00C34E86">
            <w:pPr>
              <w:pStyle w:val="TAL"/>
              <w:rPr>
                <w:color w:val="808080"/>
                <w:sz w:val="16"/>
              </w:rPr>
            </w:pPr>
            <w:r>
              <w:rPr>
                <w:color w:val="808080"/>
                <w:sz w:val="16"/>
              </w:rPr>
              <w:t>3GPPMEMBER (ATIS)</w:t>
            </w:r>
          </w:p>
        </w:tc>
      </w:tr>
      <w:tr w:rsidR="00C34E86" w14:paraId="5292F601" w14:textId="77777777">
        <w:tc>
          <w:tcPr>
            <w:tcW w:w="0" w:type="auto"/>
            <w:shd w:val="clear" w:color="auto" w:fill="auto"/>
          </w:tcPr>
          <w:p w14:paraId="428BA5B7" w14:textId="0485998B" w:rsidR="00C34E86" w:rsidRDefault="00C34E86" w:rsidP="00C34E86">
            <w:pPr>
              <w:pStyle w:val="TAL"/>
              <w:rPr>
                <w:color w:val="808080"/>
                <w:sz w:val="16"/>
              </w:rPr>
            </w:pPr>
            <w:r>
              <w:rPr>
                <w:color w:val="808080"/>
                <w:sz w:val="16"/>
              </w:rPr>
              <w:t>PAREGLIO, Barbara</w:t>
            </w:r>
          </w:p>
        </w:tc>
        <w:tc>
          <w:tcPr>
            <w:tcW w:w="0" w:type="auto"/>
            <w:shd w:val="clear" w:color="auto" w:fill="auto"/>
          </w:tcPr>
          <w:p w14:paraId="02612C89" w14:textId="3B2DC9CE" w:rsidR="00C34E86" w:rsidRDefault="00C34E86" w:rsidP="00C34E86">
            <w:pPr>
              <w:pStyle w:val="TAL"/>
              <w:rPr>
                <w:color w:val="808080"/>
                <w:sz w:val="16"/>
              </w:rPr>
            </w:pPr>
            <w:r>
              <w:rPr>
                <w:color w:val="808080"/>
                <w:sz w:val="16"/>
              </w:rPr>
              <w:t>GSM Association</w:t>
            </w:r>
          </w:p>
        </w:tc>
        <w:tc>
          <w:tcPr>
            <w:tcW w:w="0" w:type="auto"/>
            <w:shd w:val="clear" w:color="auto" w:fill="auto"/>
          </w:tcPr>
          <w:p w14:paraId="64F62915" w14:textId="66A3BDF9" w:rsidR="00C34E86" w:rsidRDefault="00C34E86" w:rsidP="00C34E86">
            <w:pPr>
              <w:pStyle w:val="TAL"/>
              <w:rPr>
                <w:color w:val="808080"/>
                <w:sz w:val="16"/>
              </w:rPr>
            </w:pPr>
            <w:r>
              <w:rPr>
                <w:color w:val="808080"/>
                <w:sz w:val="16"/>
              </w:rPr>
              <w:t>3GPPMARK_REP (OTHER)</w:t>
            </w:r>
          </w:p>
        </w:tc>
      </w:tr>
      <w:tr w:rsidR="00C34E86" w14:paraId="04A5D34B" w14:textId="77777777">
        <w:tc>
          <w:tcPr>
            <w:tcW w:w="0" w:type="auto"/>
            <w:shd w:val="clear" w:color="auto" w:fill="auto"/>
          </w:tcPr>
          <w:p w14:paraId="2BF6216A" w14:textId="14602EF5" w:rsidR="00C34E86" w:rsidRDefault="00C34E86" w:rsidP="00C34E86">
            <w:pPr>
              <w:pStyle w:val="TAL"/>
              <w:rPr>
                <w:color w:val="808080"/>
                <w:sz w:val="16"/>
              </w:rPr>
            </w:pPr>
            <w:r>
              <w:rPr>
                <w:color w:val="808080"/>
                <w:sz w:val="16"/>
              </w:rPr>
              <w:t>RAUSCHENBACH, Uwe</w:t>
            </w:r>
          </w:p>
        </w:tc>
        <w:tc>
          <w:tcPr>
            <w:tcW w:w="0" w:type="auto"/>
            <w:shd w:val="clear" w:color="auto" w:fill="auto"/>
          </w:tcPr>
          <w:p w14:paraId="1C6CA5CB" w14:textId="014EDC0E" w:rsidR="00C34E86" w:rsidRDefault="00C34E86" w:rsidP="00C34E86">
            <w:pPr>
              <w:pStyle w:val="TAL"/>
              <w:rPr>
                <w:color w:val="808080"/>
                <w:sz w:val="16"/>
              </w:rPr>
            </w:pPr>
            <w:r>
              <w:rPr>
                <w:color w:val="808080"/>
                <w:sz w:val="16"/>
              </w:rPr>
              <w:t>Nokia Italy</w:t>
            </w:r>
          </w:p>
        </w:tc>
        <w:tc>
          <w:tcPr>
            <w:tcW w:w="0" w:type="auto"/>
            <w:shd w:val="clear" w:color="auto" w:fill="auto"/>
          </w:tcPr>
          <w:p w14:paraId="0F211EC3" w14:textId="495CB1D1" w:rsidR="00C34E86" w:rsidRDefault="00C34E86" w:rsidP="00C34E86">
            <w:pPr>
              <w:pStyle w:val="TAL"/>
              <w:rPr>
                <w:color w:val="808080"/>
                <w:sz w:val="16"/>
              </w:rPr>
            </w:pPr>
            <w:r>
              <w:rPr>
                <w:color w:val="808080"/>
                <w:sz w:val="16"/>
              </w:rPr>
              <w:t>3GPPMEMBER (ETSI)</w:t>
            </w:r>
          </w:p>
        </w:tc>
      </w:tr>
      <w:tr w:rsidR="00C34E86" w14:paraId="11A7C69C" w14:textId="77777777">
        <w:tc>
          <w:tcPr>
            <w:tcW w:w="0" w:type="auto"/>
            <w:shd w:val="clear" w:color="auto" w:fill="auto"/>
          </w:tcPr>
          <w:p w14:paraId="40D27E53" w14:textId="48F62F17" w:rsidR="00C34E86" w:rsidRDefault="00C34E86" w:rsidP="00C34E86">
            <w:pPr>
              <w:pStyle w:val="TAL"/>
              <w:rPr>
                <w:color w:val="808080"/>
                <w:sz w:val="16"/>
              </w:rPr>
            </w:pPr>
            <w:r>
              <w:rPr>
                <w:color w:val="808080"/>
                <w:sz w:val="16"/>
              </w:rPr>
              <w:t>TOUFIK, Issam</w:t>
            </w:r>
          </w:p>
        </w:tc>
        <w:tc>
          <w:tcPr>
            <w:tcW w:w="0" w:type="auto"/>
            <w:shd w:val="clear" w:color="auto" w:fill="auto"/>
          </w:tcPr>
          <w:p w14:paraId="6644FBE9" w14:textId="4686F80B" w:rsidR="00C34E86" w:rsidRDefault="00C34E86" w:rsidP="00C34E86">
            <w:pPr>
              <w:pStyle w:val="TAL"/>
              <w:rPr>
                <w:color w:val="808080"/>
                <w:sz w:val="16"/>
              </w:rPr>
            </w:pPr>
            <w:r>
              <w:rPr>
                <w:color w:val="808080"/>
                <w:sz w:val="16"/>
              </w:rPr>
              <w:t>ETSI</w:t>
            </w:r>
          </w:p>
        </w:tc>
        <w:tc>
          <w:tcPr>
            <w:tcW w:w="0" w:type="auto"/>
            <w:shd w:val="clear" w:color="auto" w:fill="auto"/>
          </w:tcPr>
          <w:p w14:paraId="7F80F79A" w14:textId="42E6AA1E" w:rsidR="00C34E86" w:rsidRDefault="00C34E86" w:rsidP="00C34E86">
            <w:pPr>
              <w:pStyle w:val="TAL"/>
              <w:rPr>
                <w:color w:val="808080"/>
                <w:sz w:val="16"/>
              </w:rPr>
            </w:pPr>
            <w:r>
              <w:rPr>
                <w:color w:val="808080"/>
                <w:sz w:val="16"/>
              </w:rPr>
              <w:t>3GPPORG_REP (ETSI)</w:t>
            </w:r>
          </w:p>
        </w:tc>
      </w:tr>
      <w:tr w:rsidR="00C34E86" w14:paraId="3BA67D33" w14:textId="77777777">
        <w:tc>
          <w:tcPr>
            <w:tcW w:w="0" w:type="auto"/>
            <w:shd w:val="clear" w:color="auto" w:fill="auto"/>
          </w:tcPr>
          <w:p w14:paraId="4CBAA471" w14:textId="27796724" w:rsidR="00C34E86" w:rsidRDefault="00C34E86" w:rsidP="00C34E86">
            <w:pPr>
              <w:pStyle w:val="TAL"/>
              <w:rPr>
                <w:color w:val="808080"/>
                <w:sz w:val="16"/>
              </w:rPr>
            </w:pPr>
            <w:r>
              <w:rPr>
                <w:color w:val="808080"/>
                <w:sz w:val="16"/>
              </w:rPr>
              <w:t>WANG, Han</w:t>
            </w:r>
          </w:p>
        </w:tc>
        <w:tc>
          <w:tcPr>
            <w:tcW w:w="0" w:type="auto"/>
            <w:shd w:val="clear" w:color="auto" w:fill="auto"/>
          </w:tcPr>
          <w:p w14:paraId="2F43734B" w14:textId="7D0E6C2A" w:rsidR="00C34E86" w:rsidRDefault="00C34E86" w:rsidP="00C34E86">
            <w:pPr>
              <w:pStyle w:val="TAL"/>
              <w:rPr>
                <w:color w:val="808080"/>
                <w:sz w:val="16"/>
              </w:rPr>
            </w:pPr>
            <w:r>
              <w:rPr>
                <w:color w:val="808080"/>
                <w:sz w:val="16"/>
              </w:rPr>
              <w:t>HuaWei Technologies Co., Ltd</w:t>
            </w:r>
          </w:p>
        </w:tc>
        <w:tc>
          <w:tcPr>
            <w:tcW w:w="0" w:type="auto"/>
            <w:shd w:val="clear" w:color="auto" w:fill="auto"/>
          </w:tcPr>
          <w:p w14:paraId="49AAE1D5" w14:textId="2D588943" w:rsidR="00C34E86" w:rsidRDefault="00C34E86" w:rsidP="00C34E86">
            <w:pPr>
              <w:pStyle w:val="TAL"/>
              <w:rPr>
                <w:color w:val="808080"/>
                <w:sz w:val="16"/>
              </w:rPr>
            </w:pPr>
            <w:r>
              <w:rPr>
                <w:color w:val="808080"/>
                <w:sz w:val="16"/>
              </w:rPr>
              <w:t>3GPPMEMBER (CCSA)</w:t>
            </w:r>
          </w:p>
        </w:tc>
      </w:tr>
      <w:tr w:rsidR="00C34E86" w14:paraId="47FEA6D4" w14:textId="77777777">
        <w:tc>
          <w:tcPr>
            <w:tcW w:w="0" w:type="auto"/>
            <w:shd w:val="clear" w:color="auto" w:fill="auto"/>
          </w:tcPr>
          <w:p w14:paraId="203BE119" w14:textId="77768520" w:rsidR="00C34E86" w:rsidRDefault="00C34E86" w:rsidP="00C34E86">
            <w:pPr>
              <w:pStyle w:val="TAL"/>
              <w:rPr>
                <w:color w:val="808080"/>
                <w:sz w:val="16"/>
              </w:rPr>
            </w:pPr>
            <w:r>
              <w:rPr>
                <w:color w:val="808080"/>
                <w:sz w:val="16"/>
              </w:rPr>
              <w:t>XIONG, Chunshan</w:t>
            </w:r>
          </w:p>
        </w:tc>
        <w:tc>
          <w:tcPr>
            <w:tcW w:w="0" w:type="auto"/>
            <w:shd w:val="clear" w:color="auto" w:fill="auto"/>
          </w:tcPr>
          <w:p w14:paraId="34373960" w14:textId="7B32E0C7" w:rsidR="00C34E86" w:rsidRDefault="00C34E86" w:rsidP="00C34E86">
            <w:pPr>
              <w:pStyle w:val="TAL"/>
              <w:rPr>
                <w:color w:val="808080"/>
                <w:sz w:val="16"/>
              </w:rPr>
            </w:pPr>
            <w:r>
              <w:rPr>
                <w:color w:val="808080"/>
                <w:sz w:val="16"/>
              </w:rPr>
              <w:t>CATT</w:t>
            </w:r>
          </w:p>
        </w:tc>
        <w:tc>
          <w:tcPr>
            <w:tcW w:w="0" w:type="auto"/>
            <w:shd w:val="clear" w:color="auto" w:fill="auto"/>
          </w:tcPr>
          <w:p w14:paraId="45A0E1AE" w14:textId="69E63D22" w:rsidR="00C34E86" w:rsidRDefault="00C34E86" w:rsidP="00C34E86">
            <w:pPr>
              <w:pStyle w:val="TAL"/>
              <w:rPr>
                <w:color w:val="808080"/>
                <w:sz w:val="16"/>
              </w:rPr>
            </w:pPr>
            <w:r>
              <w:rPr>
                <w:color w:val="808080"/>
                <w:sz w:val="16"/>
              </w:rPr>
              <w:t>3GPPMEMBER (ETSI)</w:t>
            </w:r>
          </w:p>
        </w:tc>
      </w:tr>
      <w:tr w:rsidR="00C34E86" w14:paraId="47AE2E0F" w14:textId="77777777">
        <w:tc>
          <w:tcPr>
            <w:tcW w:w="0" w:type="auto"/>
            <w:shd w:val="clear" w:color="auto" w:fill="auto"/>
          </w:tcPr>
          <w:p w14:paraId="5B7867FB" w14:textId="18DE0D8B" w:rsidR="00C34E86" w:rsidRDefault="00C34E86" w:rsidP="00C34E86">
            <w:pPr>
              <w:pStyle w:val="TAL"/>
              <w:rPr>
                <w:color w:val="808080"/>
                <w:sz w:val="16"/>
              </w:rPr>
            </w:pPr>
            <w:r>
              <w:rPr>
                <w:color w:val="808080"/>
                <w:sz w:val="16"/>
              </w:rPr>
              <w:t>XU, Wenliang</w:t>
            </w:r>
          </w:p>
        </w:tc>
        <w:tc>
          <w:tcPr>
            <w:tcW w:w="0" w:type="auto"/>
            <w:shd w:val="clear" w:color="auto" w:fill="auto"/>
          </w:tcPr>
          <w:p w14:paraId="3539ECAA" w14:textId="5F7DB5FE" w:rsidR="00C34E86" w:rsidRDefault="00C34E86" w:rsidP="00C34E86">
            <w:pPr>
              <w:pStyle w:val="TAL"/>
              <w:rPr>
                <w:color w:val="808080"/>
                <w:sz w:val="16"/>
              </w:rPr>
            </w:pPr>
            <w:r>
              <w:rPr>
                <w:color w:val="808080"/>
                <w:sz w:val="16"/>
              </w:rPr>
              <w:t>Ericsson Limited</w:t>
            </w:r>
          </w:p>
        </w:tc>
        <w:tc>
          <w:tcPr>
            <w:tcW w:w="0" w:type="auto"/>
            <w:shd w:val="clear" w:color="auto" w:fill="auto"/>
          </w:tcPr>
          <w:p w14:paraId="0A38FF7E" w14:textId="74BBB946" w:rsidR="00C34E86" w:rsidRDefault="00C34E86" w:rsidP="00C34E86">
            <w:pPr>
              <w:pStyle w:val="TAL"/>
              <w:rPr>
                <w:color w:val="808080"/>
                <w:sz w:val="16"/>
              </w:rPr>
            </w:pPr>
            <w:r>
              <w:rPr>
                <w:color w:val="808080"/>
                <w:sz w:val="16"/>
              </w:rPr>
              <w:t>3GPPMEMBER (ETSI)</w:t>
            </w:r>
          </w:p>
        </w:tc>
      </w:tr>
      <w:tr w:rsidR="00C34E86" w14:paraId="0D2C34D1" w14:textId="77777777">
        <w:tc>
          <w:tcPr>
            <w:tcW w:w="0" w:type="auto"/>
            <w:shd w:val="clear" w:color="auto" w:fill="auto"/>
          </w:tcPr>
          <w:p w14:paraId="65C53DEF" w14:textId="19BA5D26" w:rsidR="00C34E86" w:rsidRDefault="00C34E86" w:rsidP="00C34E86">
            <w:pPr>
              <w:pStyle w:val="TAL"/>
              <w:rPr>
                <w:color w:val="808080"/>
                <w:sz w:val="16"/>
              </w:rPr>
            </w:pPr>
            <w:r>
              <w:rPr>
                <w:color w:val="808080"/>
                <w:sz w:val="16"/>
              </w:rPr>
              <w:t>XUE, Kaixin</w:t>
            </w:r>
          </w:p>
        </w:tc>
        <w:tc>
          <w:tcPr>
            <w:tcW w:w="0" w:type="auto"/>
            <w:shd w:val="clear" w:color="auto" w:fill="auto"/>
          </w:tcPr>
          <w:p w14:paraId="5AE5E738" w14:textId="4A5B15CB" w:rsidR="00C34E86" w:rsidRDefault="00C34E86" w:rsidP="00C34E86">
            <w:pPr>
              <w:pStyle w:val="TAL"/>
              <w:rPr>
                <w:color w:val="808080"/>
                <w:sz w:val="16"/>
              </w:rPr>
            </w:pPr>
            <w:r>
              <w:rPr>
                <w:color w:val="808080"/>
                <w:sz w:val="16"/>
              </w:rPr>
              <w:t>CBN</w:t>
            </w:r>
          </w:p>
        </w:tc>
        <w:tc>
          <w:tcPr>
            <w:tcW w:w="0" w:type="auto"/>
            <w:shd w:val="clear" w:color="auto" w:fill="auto"/>
          </w:tcPr>
          <w:p w14:paraId="40E430AD" w14:textId="235FF7F8" w:rsidR="00C34E86" w:rsidRDefault="00C34E86" w:rsidP="00C34E86">
            <w:pPr>
              <w:pStyle w:val="TAL"/>
              <w:rPr>
                <w:color w:val="808080"/>
                <w:sz w:val="16"/>
              </w:rPr>
            </w:pPr>
            <w:r>
              <w:rPr>
                <w:color w:val="808080"/>
                <w:sz w:val="16"/>
              </w:rPr>
              <w:t>3GPPMEMBER (CCSA)</w:t>
            </w:r>
          </w:p>
        </w:tc>
      </w:tr>
      <w:tr w:rsidR="00C34E86" w14:paraId="302B17F2" w14:textId="77777777">
        <w:tc>
          <w:tcPr>
            <w:tcW w:w="0" w:type="auto"/>
            <w:shd w:val="clear" w:color="auto" w:fill="auto"/>
          </w:tcPr>
          <w:p w14:paraId="46E916C4" w14:textId="1D943181" w:rsidR="00C34E86" w:rsidRDefault="00C34E86" w:rsidP="00C34E86">
            <w:pPr>
              <w:pStyle w:val="TAL"/>
              <w:rPr>
                <w:color w:val="808080"/>
                <w:sz w:val="16"/>
              </w:rPr>
            </w:pPr>
            <w:r>
              <w:rPr>
                <w:color w:val="808080"/>
                <w:sz w:val="16"/>
              </w:rPr>
              <w:t>YIN, Yujian</w:t>
            </w:r>
          </w:p>
        </w:tc>
        <w:tc>
          <w:tcPr>
            <w:tcW w:w="0" w:type="auto"/>
            <w:shd w:val="clear" w:color="auto" w:fill="auto"/>
          </w:tcPr>
          <w:p w14:paraId="771B382A" w14:textId="1144B41B" w:rsidR="00C34E86" w:rsidRDefault="00C34E86" w:rsidP="00C34E86">
            <w:pPr>
              <w:pStyle w:val="TAL"/>
              <w:rPr>
                <w:color w:val="808080"/>
                <w:sz w:val="16"/>
              </w:rPr>
            </w:pPr>
            <w:r>
              <w:rPr>
                <w:color w:val="808080"/>
                <w:sz w:val="16"/>
              </w:rPr>
              <w:t>China Mobile Group Device Co.</w:t>
            </w:r>
          </w:p>
        </w:tc>
        <w:tc>
          <w:tcPr>
            <w:tcW w:w="0" w:type="auto"/>
            <w:shd w:val="clear" w:color="auto" w:fill="auto"/>
          </w:tcPr>
          <w:p w14:paraId="6A4690BA" w14:textId="13BE39FE" w:rsidR="00C34E86" w:rsidRDefault="00C34E86" w:rsidP="00C34E86">
            <w:pPr>
              <w:pStyle w:val="TAL"/>
              <w:rPr>
                <w:color w:val="808080"/>
                <w:sz w:val="16"/>
              </w:rPr>
            </w:pPr>
            <w:r>
              <w:rPr>
                <w:color w:val="808080"/>
                <w:sz w:val="16"/>
              </w:rPr>
              <w:t>3GPPMEMBER (CCSA)</w:t>
            </w:r>
          </w:p>
        </w:tc>
      </w:tr>
      <w:tr w:rsidR="00C34E86" w14:paraId="241846C4" w14:textId="77777777">
        <w:tc>
          <w:tcPr>
            <w:tcW w:w="0" w:type="auto"/>
            <w:shd w:val="clear" w:color="auto" w:fill="auto"/>
          </w:tcPr>
          <w:p w14:paraId="55297800" w14:textId="593BEC44" w:rsidR="00C34E86" w:rsidRDefault="00C34E86" w:rsidP="00C34E86">
            <w:pPr>
              <w:pStyle w:val="TAL"/>
              <w:rPr>
                <w:color w:val="808080"/>
                <w:sz w:val="16"/>
              </w:rPr>
            </w:pPr>
            <w:r>
              <w:rPr>
                <w:color w:val="808080"/>
                <w:sz w:val="16"/>
              </w:rPr>
              <w:t>ZAUS, Robert</w:t>
            </w:r>
          </w:p>
        </w:tc>
        <w:tc>
          <w:tcPr>
            <w:tcW w:w="0" w:type="auto"/>
            <w:shd w:val="clear" w:color="auto" w:fill="auto"/>
          </w:tcPr>
          <w:p w14:paraId="32ED7536" w14:textId="35A19BD5" w:rsidR="00C34E86" w:rsidRDefault="00C34E86" w:rsidP="00C34E86">
            <w:pPr>
              <w:pStyle w:val="TAL"/>
              <w:rPr>
                <w:color w:val="808080"/>
                <w:sz w:val="16"/>
              </w:rPr>
            </w:pPr>
            <w:r>
              <w:rPr>
                <w:color w:val="808080"/>
                <w:sz w:val="16"/>
              </w:rPr>
              <w:t>Apple GmbH</w:t>
            </w:r>
          </w:p>
        </w:tc>
        <w:tc>
          <w:tcPr>
            <w:tcW w:w="0" w:type="auto"/>
            <w:shd w:val="clear" w:color="auto" w:fill="auto"/>
          </w:tcPr>
          <w:p w14:paraId="5AB670F5" w14:textId="13E3FFD7" w:rsidR="00C34E86" w:rsidRDefault="00C34E86" w:rsidP="00C34E86">
            <w:pPr>
              <w:pStyle w:val="TAL"/>
              <w:rPr>
                <w:color w:val="808080"/>
                <w:sz w:val="16"/>
              </w:rPr>
            </w:pPr>
            <w:r>
              <w:rPr>
                <w:color w:val="808080"/>
                <w:sz w:val="16"/>
              </w:rPr>
              <w:t>3GPPMEMBER (ETSI)</w:t>
            </w:r>
          </w:p>
        </w:tc>
      </w:tr>
      <w:tr w:rsidR="00C34E86" w14:paraId="314122A8" w14:textId="77777777">
        <w:tc>
          <w:tcPr>
            <w:tcW w:w="0" w:type="auto"/>
            <w:shd w:val="clear" w:color="auto" w:fill="auto"/>
          </w:tcPr>
          <w:p w14:paraId="79C6840C" w14:textId="6AE3D4B4" w:rsidR="00C34E86" w:rsidRDefault="00C34E86" w:rsidP="00C34E86">
            <w:pPr>
              <w:pStyle w:val="TAL"/>
              <w:rPr>
                <w:color w:val="808080"/>
                <w:sz w:val="16"/>
              </w:rPr>
            </w:pPr>
            <w:r>
              <w:rPr>
                <w:color w:val="808080"/>
                <w:sz w:val="16"/>
              </w:rPr>
              <w:t>ZHANG, Zhuoyun</w:t>
            </w:r>
          </w:p>
        </w:tc>
        <w:tc>
          <w:tcPr>
            <w:tcW w:w="0" w:type="auto"/>
            <w:shd w:val="clear" w:color="auto" w:fill="auto"/>
          </w:tcPr>
          <w:p w14:paraId="4FC4B64C" w14:textId="3DF4D31D" w:rsidR="00C34E86" w:rsidRDefault="00C34E86" w:rsidP="00C34E86">
            <w:pPr>
              <w:pStyle w:val="TAL"/>
              <w:rPr>
                <w:color w:val="808080"/>
                <w:sz w:val="16"/>
              </w:rPr>
            </w:pPr>
            <w:r>
              <w:rPr>
                <w:color w:val="808080"/>
                <w:sz w:val="16"/>
              </w:rPr>
              <w:t>Tencent Cloud</w:t>
            </w:r>
          </w:p>
        </w:tc>
        <w:tc>
          <w:tcPr>
            <w:tcW w:w="0" w:type="auto"/>
            <w:shd w:val="clear" w:color="auto" w:fill="auto"/>
          </w:tcPr>
          <w:p w14:paraId="489257DA" w14:textId="7453DADF" w:rsidR="00C34E86" w:rsidRDefault="00C34E86" w:rsidP="00C34E86">
            <w:pPr>
              <w:pStyle w:val="TAL"/>
              <w:rPr>
                <w:color w:val="808080"/>
                <w:sz w:val="16"/>
              </w:rPr>
            </w:pPr>
            <w:r>
              <w:rPr>
                <w:color w:val="808080"/>
                <w:sz w:val="16"/>
              </w:rPr>
              <w:t>3GPPMEMBER (CCSA)</w:t>
            </w:r>
          </w:p>
        </w:tc>
      </w:tr>
      <w:tr w:rsidR="00C34E86" w14:paraId="42EBAAA1" w14:textId="77777777">
        <w:tc>
          <w:tcPr>
            <w:tcW w:w="0" w:type="auto"/>
            <w:shd w:val="clear" w:color="auto" w:fill="auto"/>
          </w:tcPr>
          <w:p w14:paraId="125C0D3D" w14:textId="4163DBBA" w:rsidR="00C34E86" w:rsidRDefault="00C34E86" w:rsidP="00C34E86">
            <w:pPr>
              <w:pStyle w:val="TAL"/>
              <w:rPr>
                <w:color w:val="808080"/>
                <w:sz w:val="16"/>
              </w:rPr>
            </w:pPr>
            <w:r>
              <w:rPr>
                <w:color w:val="808080"/>
                <w:sz w:val="16"/>
              </w:rPr>
              <w:t>ZHENG, Shaowen</w:t>
            </w:r>
          </w:p>
        </w:tc>
        <w:tc>
          <w:tcPr>
            <w:tcW w:w="0" w:type="auto"/>
            <w:shd w:val="clear" w:color="auto" w:fill="auto"/>
          </w:tcPr>
          <w:p w14:paraId="70748D69" w14:textId="54D235CC" w:rsidR="00C34E86" w:rsidRDefault="00C34E86" w:rsidP="00C34E86">
            <w:pPr>
              <w:pStyle w:val="TAL"/>
              <w:rPr>
                <w:color w:val="808080"/>
                <w:sz w:val="16"/>
              </w:rPr>
            </w:pPr>
            <w:r>
              <w:rPr>
                <w:color w:val="808080"/>
                <w:sz w:val="16"/>
              </w:rPr>
              <w:t>China Mobile (Suzhou) Software</w:t>
            </w:r>
          </w:p>
        </w:tc>
        <w:tc>
          <w:tcPr>
            <w:tcW w:w="0" w:type="auto"/>
            <w:shd w:val="clear" w:color="auto" w:fill="auto"/>
          </w:tcPr>
          <w:p w14:paraId="4261F473" w14:textId="1F66A323" w:rsidR="00C34E86" w:rsidRDefault="00C34E86" w:rsidP="00C34E86">
            <w:pPr>
              <w:pStyle w:val="TAL"/>
              <w:rPr>
                <w:color w:val="808080"/>
                <w:sz w:val="16"/>
              </w:rPr>
            </w:pPr>
            <w:r>
              <w:rPr>
                <w:color w:val="808080"/>
                <w:sz w:val="16"/>
              </w:rPr>
              <w:t>3GPPMEMBER (CCSA)</w:t>
            </w:r>
          </w:p>
        </w:tc>
      </w:tr>
    </w:tbl>
    <w:p w14:paraId="56E8D8CB" w14:textId="77777777" w:rsidR="00C34E86" w:rsidRDefault="00C34E86" w:rsidP="00C34E86"/>
    <w:p w14:paraId="0A42493B" w14:textId="04B00AFF" w:rsidR="00C34E86" w:rsidRDefault="00C34E86" w:rsidP="00063DE6">
      <w:pPr>
        <w:pStyle w:val="Heading2"/>
      </w:pPr>
      <w:r>
        <w:br w:type="page"/>
      </w:r>
      <w:bookmarkStart w:id="70" w:name="_Toc119956038"/>
      <w:r>
        <w:lastRenderedPageBreak/>
        <w:t>Annex I: List of future meetings</w:t>
      </w:r>
      <w:bookmarkEnd w:id="70"/>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2015"/>
        <w:gridCol w:w="1275"/>
        <w:gridCol w:w="963"/>
        <w:gridCol w:w="1417"/>
      </w:tblGrid>
      <w:tr w:rsidR="00063DE6" w14:paraId="286F4F2E" w14:textId="77777777" w:rsidTr="004C1855">
        <w:tc>
          <w:tcPr>
            <w:tcW w:w="2014" w:type="dxa"/>
            <w:tcBorders>
              <w:top w:val="single" w:sz="4" w:space="0" w:color="auto"/>
              <w:left w:val="single" w:sz="4" w:space="0" w:color="auto"/>
              <w:bottom w:val="single" w:sz="4" w:space="0" w:color="auto"/>
              <w:right w:val="single" w:sz="4" w:space="0" w:color="auto"/>
            </w:tcBorders>
            <w:hideMark/>
          </w:tcPr>
          <w:p w14:paraId="1ABD011B" w14:textId="77777777" w:rsidR="00063DE6" w:rsidRDefault="00063DE6" w:rsidP="004C1855">
            <w:pPr>
              <w:keepNext/>
              <w:keepLines/>
              <w:spacing w:after="0"/>
              <w:jc w:val="center"/>
              <w:rPr>
                <w:rFonts w:ascii="Arial" w:hAnsi="Arial"/>
                <w:b/>
                <w:sz w:val="18"/>
                <w:lang w:eastAsia="en-US"/>
              </w:rPr>
            </w:pPr>
            <w:r>
              <w:rPr>
                <w:rFonts w:ascii="Arial" w:hAnsi="Arial"/>
                <w:b/>
                <w:sz w:val="18"/>
                <w:lang w:eastAsia="en-US"/>
              </w:rPr>
              <w:t>Title</w:t>
            </w:r>
          </w:p>
        </w:tc>
        <w:tc>
          <w:tcPr>
            <w:tcW w:w="2096" w:type="dxa"/>
            <w:tcBorders>
              <w:top w:val="single" w:sz="4" w:space="0" w:color="auto"/>
              <w:left w:val="single" w:sz="4" w:space="0" w:color="auto"/>
              <w:bottom w:val="single" w:sz="4" w:space="0" w:color="auto"/>
              <w:right w:val="single" w:sz="4" w:space="0" w:color="auto"/>
            </w:tcBorders>
            <w:hideMark/>
          </w:tcPr>
          <w:p w14:paraId="5FE01B02" w14:textId="77777777" w:rsidR="00063DE6" w:rsidRDefault="00063DE6" w:rsidP="004C1855">
            <w:pPr>
              <w:keepNext/>
              <w:keepLines/>
              <w:spacing w:after="0"/>
              <w:jc w:val="center"/>
              <w:rPr>
                <w:rFonts w:ascii="Arial" w:hAnsi="Arial"/>
                <w:b/>
                <w:sz w:val="18"/>
                <w:lang w:eastAsia="en-US"/>
              </w:rPr>
            </w:pPr>
            <w:r>
              <w:rPr>
                <w:rFonts w:ascii="Arial" w:hAnsi="Arial"/>
                <w:b/>
                <w:sz w:val="18"/>
                <w:lang w:eastAsia="en-US"/>
              </w:rPr>
              <w:t>Start date</w:t>
            </w:r>
          </w:p>
        </w:tc>
        <w:tc>
          <w:tcPr>
            <w:tcW w:w="2015" w:type="dxa"/>
            <w:tcBorders>
              <w:top w:val="single" w:sz="4" w:space="0" w:color="auto"/>
              <w:left w:val="single" w:sz="4" w:space="0" w:color="auto"/>
              <w:bottom w:val="single" w:sz="4" w:space="0" w:color="auto"/>
              <w:right w:val="single" w:sz="4" w:space="0" w:color="auto"/>
            </w:tcBorders>
            <w:hideMark/>
          </w:tcPr>
          <w:p w14:paraId="33791064" w14:textId="77777777" w:rsidR="00063DE6" w:rsidRDefault="00063DE6" w:rsidP="004C1855">
            <w:pPr>
              <w:keepNext/>
              <w:keepLines/>
              <w:spacing w:after="0"/>
              <w:jc w:val="center"/>
              <w:rPr>
                <w:rFonts w:ascii="Arial" w:hAnsi="Arial"/>
                <w:b/>
                <w:sz w:val="18"/>
                <w:lang w:eastAsia="en-US"/>
              </w:rPr>
            </w:pPr>
            <w:r>
              <w:rPr>
                <w:rFonts w:ascii="Arial" w:hAnsi="Arial"/>
                <w:b/>
                <w:sz w:val="18"/>
                <w:lang w:eastAsia="en-US"/>
              </w:rPr>
              <w:t>End date (OP)</w:t>
            </w:r>
          </w:p>
        </w:tc>
        <w:tc>
          <w:tcPr>
            <w:tcW w:w="1275" w:type="dxa"/>
            <w:tcBorders>
              <w:top w:val="single" w:sz="4" w:space="0" w:color="auto"/>
              <w:left w:val="single" w:sz="4" w:space="0" w:color="auto"/>
              <w:bottom w:val="single" w:sz="4" w:space="0" w:color="auto"/>
              <w:right w:val="single" w:sz="4" w:space="0" w:color="auto"/>
            </w:tcBorders>
            <w:hideMark/>
          </w:tcPr>
          <w:p w14:paraId="46769F0D" w14:textId="77777777" w:rsidR="00063DE6" w:rsidRDefault="00063DE6" w:rsidP="004C1855">
            <w:pPr>
              <w:keepNext/>
              <w:keepLines/>
              <w:spacing w:after="0"/>
              <w:jc w:val="center"/>
              <w:rPr>
                <w:rFonts w:ascii="Arial" w:hAnsi="Arial"/>
                <w:b/>
                <w:sz w:val="18"/>
                <w:lang w:eastAsia="en-US"/>
              </w:rPr>
            </w:pPr>
            <w:r>
              <w:rPr>
                <w:rFonts w:ascii="Arial" w:hAnsi="Arial"/>
                <w:b/>
                <w:sz w:val="18"/>
                <w:lang w:eastAsia="en-US"/>
              </w:rPr>
              <w:t>Town</w:t>
            </w:r>
          </w:p>
        </w:tc>
        <w:tc>
          <w:tcPr>
            <w:tcW w:w="963" w:type="dxa"/>
            <w:tcBorders>
              <w:top w:val="single" w:sz="4" w:space="0" w:color="auto"/>
              <w:left w:val="single" w:sz="4" w:space="0" w:color="auto"/>
              <w:bottom w:val="single" w:sz="4" w:space="0" w:color="auto"/>
              <w:right w:val="single" w:sz="4" w:space="0" w:color="auto"/>
            </w:tcBorders>
            <w:hideMark/>
          </w:tcPr>
          <w:p w14:paraId="4FC07D94" w14:textId="77777777" w:rsidR="00063DE6" w:rsidRDefault="00063DE6" w:rsidP="004C1855">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269E7806" w14:textId="77777777" w:rsidR="00063DE6" w:rsidRDefault="00063DE6" w:rsidP="004C1855">
            <w:pPr>
              <w:keepNext/>
              <w:keepLines/>
              <w:spacing w:after="0"/>
              <w:jc w:val="center"/>
              <w:rPr>
                <w:rFonts w:ascii="Arial" w:hAnsi="Arial"/>
                <w:b/>
                <w:sz w:val="18"/>
                <w:lang w:eastAsia="en-US"/>
              </w:rPr>
            </w:pPr>
            <w:r>
              <w:rPr>
                <w:rFonts w:ascii="Arial" w:hAnsi="Arial"/>
                <w:b/>
                <w:sz w:val="18"/>
                <w:lang w:eastAsia="en-US"/>
              </w:rPr>
              <w:t>Reference</w:t>
            </w:r>
          </w:p>
        </w:tc>
      </w:tr>
      <w:tr w:rsidR="00063DE6" w14:paraId="33B42436"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67281D29" w14:textId="77777777" w:rsidR="00063DE6" w:rsidRDefault="00063DE6" w:rsidP="004C1855">
            <w:pPr>
              <w:keepNext/>
              <w:keepLines/>
              <w:spacing w:after="0"/>
              <w:rPr>
                <w:rFonts w:ascii="Arial" w:hAnsi="Arial"/>
                <w:sz w:val="18"/>
                <w:lang w:eastAsia="en-US"/>
              </w:rPr>
            </w:pPr>
            <w:r>
              <w:rPr>
                <w:rFonts w:ascii="Arial" w:hAnsi="Arial"/>
                <w:sz w:val="18"/>
                <w:lang w:eastAsia="en-US"/>
              </w:rPr>
              <w:t>3GPPSA6#52-bis-e</w:t>
            </w:r>
          </w:p>
        </w:tc>
        <w:tc>
          <w:tcPr>
            <w:tcW w:w="2096" w:type="dxa"/>
            <w:tcBorders>
              <w:top w:val="single" w:sz="4" w:space="0" w:color="auto"/>
              <w:left w:val="single" w:sz="4" w:space="0" w:color="auto"/>
              <w:bottom w:val="single" w:sz="4" w:space="0" w:color="auto"/>
              <w:right w:val="single" w:sz="4" w:space="0" w:color="auto"/>
            </w:tcBorders>
            <w:hideMark/>
          </w:tcPr>
          <w:p w14:paraId="08F39FA4" w14:textId="2702C4EA" w:rsidR="00063DE6" w:rsidRDefault="00063DE6" w:rsidP="004C1855">
            <w:pPr>
              <w:keepNext/>
              <w:keepLines/>
              <w:spacing w:after="0"/>
              <w:jc w:val="center"/>
              <w:rPr>
                <w:rFonts w:ascii="Arial" w:hAnsi="Arial"/>
                <w:sz w:val="18"/>
                <w:lang w:eastAsia="en-US"/>
              </w:rPr>
            </w:pPr>
            <w:r>
              <w:rPr>
                <w:rFonts w:ascii="Arial" w:hAnsi="Arial"/>
                <w:sz w:val="18"/>
                <w:lang w:eastAsia="en-US"/>
              </w:rPr>
              <w:t>11/01/2023</w:t>
            </w:r>
          </w:p>
        </w:tc>
        <w:tc>
          <w:tcPr>
            <w:tcW w:w="2015" w:type="dxa"/>
            <w:tcBorders>
              <w:top w:val="single" w:sz="4" w:space="0" w:color="auto"/>
              <w:left w:val="single" w:sz="4" w:space="0" w:color="auto"/>
              <w:bottom w:val="single" w:sz="4" w:space="0" w:color="auto"/>
              <w:right w:val="single" w:sz="4" w:space="0" w:color="auto"/>
            </w:tcBorders>
            <w:hideMark/>
          </w:tcPr>
          <w:p w14:paraId="053FFFB8" w14:textId="7FB2C231" w:rsidR="00063DE6" w:rsidRDefault="00063DE6" w:rsidP="004C1855">
            <w:pPr>
              <w:keepNext/>
              <w:keepLines/>
              <w:spacing w:after="0"/>
              <w:jc w:val="center"/>
              <w:rPr>
                <w:rFonts w:ascii="Arial" w:hAnsi="Arial"/>
                <w:sz w:val="18"/>
                <w:lang w:eastAsia="en-US"/>
              </w:rPr>
            </w:pPr>
            <w:r>
              <w:rPr>
                <w:rFonts w:ascii="Arial" w:hAnsi="Arial"/>
                <w:sz w:val="18"/>
                <w:lang w:eastAsia="en-US"/>
              </w:rPr>
              <w:t>20/01/2023</w:t>
            </w:r>
          </w:p>
        </w:tc>
        <w:tc>
          <w:tcPr>
            <w:tcW w:w="1275" w:type="dxa"/>
            <w:tcBorders>
              <w:top w:val="single" w:sz="4" w:space="0" w:color="auto"/>
              <w:left w:val="single" w:sz="4" w:space="0" w:color="auto"/>
              <w:bottom w:val="single" w:sz="4" w:space="0" w:color="auto"/>
              <w:right w:val="single" w:sz="4" w:space="0" w:color="auto"/>
            </w:tcBorders>
            <w:hideMark/>
          </w:tcPr>
          <w:p w14:paraId="0341DE9C" w14:textId="77777777" w:rsidR="00063DE6" w:rsidRDefault="00063DE6" w:rsidP="004C1855">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1105B2F5" w14:textId="77777777" w:rsidR="00063DE6" w:rsidRDefault="00063DE6" w:rsidP="004C1855">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22AF21E5"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S6-52-bis-e</w:t>
            </w:r>
          </w:p>
        </w:tc>
      </w:tr>
      <w:tr w:rsidR="00063DE6" w14:paraId="0B3ECB31"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20DDF32D" w14:textId="77777777" w:rsidR="00063DE6" w:rsidRDefault="00063DE6" w:rsidP="004C1855">
            <w:pPr>
              <w:keepNext/>
              <w:keepLines/>
              <w:spacing w:after="0"/>
              <w:rPr>
                <w:rFonts w:ascii="Arial" w:hAnsi="Arial"/>
                <w:sz w:val="18"/>
                <w:lang w:eastAsia="en-US"/>
              </w:rPr>
            </w:pPr>
            <w:r>
              <w:rPr>
                <w:rFonts w:ascii="Arial" w:hAnsi="Arial"/>
                <w:sz w:val="18"/>
                <w:lang w:eastAsia="en-US"/>
              </w:rPr>
              <w:t>3GPPSA6#53</w:t>
            </w:r>
          </w:p>
        </w:tc>
        <w:tc>
          <w:tcPr>
            <w:tcW w:w="2096" w:type="dxa"/>
            <w:tcBorders>
              <w:top w:val="single" w:sz="4" w:space="0" w:color="auto"/>
              <w:left w:val="single" w:sz="4" w:space="0" w:color="auto"/>
              <w:bottom w:val="single" w:sz="4" w:space="0" w:color="auto"/>
              <w:right w:val="single" w:sz="4" w:space="0" w:color="auto"/>
            </w:tcBorders>
            <w:hideMark/>
          </w:tcPr>
          <w:p w14:paraId="7DC6CABA"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27/02/2023</w:t>
            </w:r>
          </w:p>
        </w:tc>
        <w:tc>
          <w:tcPr>
            <w:tcW w:w="2015" w:type="dxa"/>
            <w:tcBorders>
              <w:top w:val="single" w:sz="4" w:space="0" w:color="auto"/>
              <w:left w:val="single" w:sz="4" w:space="0" w:color="auto"/>
              <w:bottom w:val="single" w:sz="4" w:space="0" w:color="auto"/>
              <w:right w:val="single" w:sz="4" w:space="0" w:color="auto"/>
            </w:tcBorders>
            <w:hideMark/>
          </w:tcPr>
          <w:p w14:paraId="4E5C496A"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03/03/2023</w:t>
            </w:r>
          </w:p>
        </w:tc>
        <w:tc>
          <w:tcPr>
            <w:tcW w:w="1275" w:type="dxa"/>
            <w:tcBorders>
              <w:top w:val="single" w:sz="4" w:space="0" w:color="auto"/>
              <w:left w:val="single" w:sz="4" w:space="0" w:color="auto"/>
              <w:bottom w:val="single" w:sz="4" w:space="0" w:color="auto"/>
              <w:right w:val="single" w:sz="4" w:space="0" w:color="auto"/>
            </w:tcBorders>
            <w:hideMark/>
          </w:tcPr>
          <w:p w14:paraId="45794D7C" w14:textId="77777777" w:rsidR="00063DE6" w:rsidRDefault="00063DE6" w:rsidP="004C1855">
            <w:pPr>
              <w:keepNext/>
              <w:keepLines/>
              <w:spacing w:after="0"/>
              <w:jc w:val="center"/>
              <w:rPr>
                <w:rFonts w:ascii="Arial" w:hAnsi="Arial"/>
                <w:sz w:val="18"/>
              </w:rPr>
            </w:pPr>
            <w:r>
              <w:rPr>
                <w:rFonts w:ascii="Arial" w:hAnsi="Arial"/>
                <w:sz w:val="18"/>
              </w:rPr>
              <w:t>Athens</w:t>
            </w:r>
          </w:p>
        </w:tc>
        <w:tc>
          <w:tcPr>
            <w:tcW w:w="963" w:type="dxa"/>
            <w:tcBorders>
              <w:top w:val="single" w:sz="4" w:space="0" w:color="auto"/>
              <w:left w:val="single" w:sz="4" w:space="0" w:color="auto"/>
              <w:bottom w:val="single" w:sz="4" w:space="0" w:color="auto"/>
              <w:right w:val="single" w:sz="4" w:space="0" w:color="auto"/>
            </w:tcBorders>
            <w:hideMark/>
          </w:tcPr>
          <w:p w14:paraId="599E700D"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Greece</w:t>
            </w:r>
          </w:p>
        </w:tc>
        <w:tc>
          <w:tcPr>
            <w:tcW w:w="1417" w:type="dxa"/>
            <w:tcBorders>
              <w:top w:val="single" w:sz="4" w:space="0" w:color="auto"/>
              <w:left w:val="single" w:sz="4" w:space="0" w:color="auto"/>
              <w:bottom w:val="single" w:sz="4" w:space="0" w:color="auto"/>
              <w:right w:val="single" w:sz="4" w:space="0" w:color="auto"/>
            </w:tcBorders>
            <w:hideMark/>
          </w:tcPr>
          <w:p w14:paraId="2E3D930B"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S6-53</w:t>
            </w:r>
          </w:p>
        </w:tc>
      </w:tr>
      <w:tr w:rsidR="00063DE6" w14:paraId="23411496"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0305C124" w14:textId="77777777" w:rsidR="00063DE6" w:rsidRDefault="00063DE6" w:rsidP="004C1855">
            <w:pPr>
              <w:keepNext/>
              <w:keepLines/>
              <w:spacing w:after="0"/>
              <w:rPr>
                <w:rFonts w:ascii="Arial" w:hAnsi="Arial"/>
                <w:sz w:val="18"/>
                <w:lang w:eastAsia="en-US"/>
              </w:rPr>
            </w:pPr>
            <w:r>
              <w:rPr>
                <w:rFonts w:ascii="Arial" w:hAnsi="Arial"/>
                <w:sz w:val="18"/>
                <w:lang w:eastAsia="en-US"/>
              </w:rPr>
              <w:t>3GPPSA6#54-e</w:t>
            </w:r>
          </w:p>
        </w:tc>
        <w:tc>
          <w:tcPr>
            <w:tcW w:w="2096" w:type="dxa"/>
            <w:tcBorders>
              <w:top w:val="single" w:sz="4" w:space="0" w:color="auto"/>
              <w:left w:val="single" w:sz="4" w:space="0" w:color="auto"/>
              <w:bottom w:val="single" w:sz="4" w:space="0" w:color="auto"/>
              <w:right w:val="single" w:sz="4" w:space="0" w:color="auto"/>
            </w:tcBorders>
            <w:hideMark/>
          </w:tcPr>
          <w:p w14:paraId="0ECF273F"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17/04/2023</w:t>
            </w:r>
          </w:p>
        </w:tc>
        <w:tc>
          <w:tcPr>
            <w:tcW w:w="2015" w:type="dxa"/>
            <w:tcBorders>
              <w:top w:val="single" w:sz="4" w:space="0" w:color="auto"/>
              <w:left w:val="single" w:sz="4" w:space="0" w:color="auto"/>
              <w:bottom w:val="single" w:sz="4" w:space="0" w:color="auto"/>
              <w:right w:val="single" w:sz="4" w:space="0" w:color="auto"/>
            </w:tcBorders>
            <w:hideMark/>
          </w:tcPr>
          <w:p w14:paraId="3C2152F6"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26/04/2023</w:t>
            </w:r>
          </w:p>
        </w:tc>
        <w:tc>
          <w:tcPr>
            <w:tcW w:w="1275" w:type="dxa"/>
            <w:tcBorders>
              <w:top w:val="single" w:sz="4" w:space="0" w:color="auto"/>
              <w:left w:val="single" w:sz="4" w:space="0" w:color="auto"/>
              <w:bottom w:val="single" w:sz="4" w:space="0" w:color="auto"/>
              <w:right w:val="single" w:sz="4" w:space="0" w:color="auto"/>
            </w:tcBorders>
            <w:hideMark/>
          </w:tcPr>
          <w:p w14:paraId="65788540" w14:textId="77777777" w:rsidR="00063DE6" w:rsidRDefault="00063DE6" w:rsidP="004C1855">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5B9CD8F1" w14:textId="77777777" w:rsidR="00063DE6" w:rsidRDefault="00063DE6" w:rsidP="004C1855">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2B3B7696"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S6-54-e</w:t>
            </w:r>
          </w:p>
        </w:tc>
      </w:tr>
      <w:tr w:rsidR="00063DE6" w14:paraId="3D025EE8"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12BF8BE5" w14:textId="77777777" w:rsidR="00063DE6" w:rsidRDefault="00063DE6" w:rsidP="004C1855">
            <w:pPr>
              <w:keepNext/>
              <w:keepLines/>
              <w:spacing w:after="0"/>
              <w:rPr>
                <w:rFonts w:ascii="Arial" w:hAnsi="Arial"/>
                <w:sz w:val="18"/>
                <w:lang w:eastAsia="en-US"/>
              </w:rPr>
            </w:pPr>
            <w:r>
              <w:rPr>
                <w:rFonts w:ascii="Arial" w:hAnsi="Arial"/>
                <w:sz w:val="18"/>
                <w:lang w:eastAsia="en-US"/>
              </w:rPr>
              <w:t>3GPPSA6#55</w:t>
            </w:r>
          </w:p>
        </w:tc>
        <w:tc>
          <w:tcPr>
            <w:tcW w:w="2096" w:type="dxa"/>
            <w:tcBorders>
              <w:top w:val="single" w:sz="4" w:space="0" w:color="auto"/>
              <w:left w:val="single" w:sz="4" w:space="0" w:color="auto"/>
              <w:bottom w:val="single" w:sz="4" w:space="0" w:color="auto"/>
              <w:right w:val="single" w:sz="4" w:space="0" w:color="auto"/>
            </w:tcBorders>
            <w:hideMark/>
          </w:tcPr>
          <w:p w14:paraId="59669C05"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22/05/2023</w:t>
            </w:r>
          </w:p>
        </w:tc>
        <w:tc>
          <w:tcPr>
            <w:tcW w:w="2015" w:type="dxa"/>
            <w:tcBorders>
              <w:top w:val="single" w:sz="4" w:space="0" w:color="auto"/>
              <w:left w:val="single" w:sz="4" w:space="0" w:color="auto"/>
              <w:bottom w:val="single" w:sz="4" w:space="0" w:color="auto"/>
              <w:right w:val="single" w:sz="4" w:space="0" w:color="auto"/>
            </w:tcBorders>
            <w:hideMark/>
          </w:tcPr>
          <w:p w14:paraId="507C3EC3"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26/05/2023</w:t>
            </w:r>
          </w:p>
        </w:tc>
        <w:tc>
          <w:tcPr>
            <w:tcW w:w="1275" w:type="dxa"/>
            <w:tcBorders>
              <w:top w:val="single" w:sz="4" w:space="0" w:color="auto"/>
              <w:left w:val="single" w:sz="4" w:space="0" w:color="auto"/>
              <w:bottom w:val="single" w:sz="4" w:space="0" w:color="auto"/>
              <w:right w:val="single" w:sz="4" w:space="0" w:color="auto"/>
            </w:tcBorders>
            <w:hideMark/>
          </w:tcPr>
          <w:p w14:paraId="49809B9A" w14:textId="77777777" w:rsidR="00063DE6" w:rsidRDefault="00063DE6" w:rsidP="004C1855">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65DE37D6"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hideMark/>
          </w:tcPr>
          <w:p w14:paraId="1911053B"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S6-55</w:t>
            </w:r>
          </w:p>
        </w:tc>
      </w:tr>
      <w:tr w:rsidR="00063DE6" w14:paraId="1571A372"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1EFFC625" w14:textId="77777777" w:rsidR="00063DE6" w:rsidRDefault="00063DE6" w:rsidP="004C1855">
            <w:pPr>
              <w:keepNext/>
              <w:keepLines/>
              <w:spacing w:after="0"/>
              <w:rPr>
                <w:rFonts w:ascii="Arial" w:hAnsi="Arial"/>
                <w:sz w:val="18"/>
                <w:lang w:eastAsia="en-US"/>
              </w:rPr>
            </w:pPr>
            <w:r>
              <w:rPr>
                <w:rFonts w:ascii="Arial" w:hAnsi="Arial"/>
                <w:sz w:val="18"/>
                <w:lang w:eastAsia="en-US"/>
              </w:rPr>
              <w:t>3GPPSA6#56</w:t>
            </w:r>
          </w:p>
        </w:tc>
        <w:tc>
          <w:tcPr>
            <w:tcW w:w="2096" w:type="dxa"/>
            <w:tcBorders>
              <w:top w:val="single" w:sz="4" w:space="0" w:color="auto"/>
              <w:left w:val="single" w:sz="4" w:space="0" w:color="auto"/>
              <w:bottom w:val="single" w:sz="4" w:space="0" w:color="auto"/>
              <w:right w:val="single" w:sz="4" w:space="0" w:color="auto"/>
            </w:tcBorders>
            <w:hideMark/>
          </w:tcPr>
          <w:p w14:paraId="55614771"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21/08/2023</w:t>
            </w:r>
          </w:p>
        </w:tc>
        <w:tc>
          <w:tcPr>
            <w:tcW w:w="2015" w:type="dxa"/>
            <w:tcBorders>
              <w:top w:val="single" w:sz="4" w:space="0" w:color="auto"/>
              <w:left w:val="single" w:sz="4" w:space="0" w:color="auto"/>
              <w:bottom w:val="single" w:sz="4" w:space="0" w:color="auto"/>
              <w:right w:val="single" w:sz="4" w:space="0" w:color="auto"/>
            </w:tcBorders>
            <w:hideMark/>
          </w:tcPr>
          <w:p w14:paraId="0FFE9744"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25/08/2023</w:t>
            </w:r>
          </w:p>
        </w:tc>
        <w:tc>
          <w:tcPr>
            <w:tcW w:w="1275" w:type="dxa"/>
            <w:tcBorders>
              <w:top w:val="single" w:sz="4" w:space="0" w:color="auto"/>
              <w:left w:val="single" w:sz="4" w:space="0" w:color="auto"/>
              <w:bottom w:val="single" w:sz="4" w:space="0" w:color="auto"/>
              <w:right w:val="single" w:sz="4" w:space="0" w:color="auto"/>
            </w:tcBorders>
            <w:hideMark/>
          </w:tcPr>
          <w:p w14:paraId="34FDBDAE" w14:textId="77777777" w:rsidR="00063DE6" w:rsidRDefault="00063DE6" w:rsidP="004C1855">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05629BF9"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hideMark/>
          </w:tcPr>
          <w:p w14:paraId="3306582E"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S6-56</w:t>
            </w:r>
          </w:p>
        </w:tc>
      </w:tr>
      <w:tr w:rsidR="00063DE6" w14:paraId="4A7C6ABB"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439811DF" w14:textId="3B70CD56" w:rsidR="00063DE6" w:rsidRDefault="00063DE6" w:rsidP="004C1855">
            <w:pPr>
              <w:keepNext/>
              <w:keepLines/>
              <w:spacing w:after="0"/>
              <w:rPr>
                <w:rFonts w:ascii="Arial" w:hAnsi="Arial"/>
                <w:sz w:val="18"/>
                <w:lang w:eastAsia="en-US"/>
              </w:rPr>
            </w:pPr>
            <w:r>
              <w:rPr>
                <w:rFonts w:ascii="Arial" w:hAnsi="Arial"/>
                <w:sz w:val="18"/>
                <w:lang w:eastAsia="en-US"/>
              </w:rPr>
              <w:t>3GPPSA6#57-e</w:t>
            </w:r>
          </w:p>
        </w:tc>
        <w:tc>
          <w:tcPr>
            <w:tcW w:w="2096" w:type="dxa"/>
            <w:tcBorders>
              <w:top w:val="single" w:sz="4" w:space="0" w:color="auto"/>
              <w:left w:val="single" w:sz="4" w:space="0" w:color="auto"/>
              <w:bottom w:val="single" w:sz="4" w:space="0" w:color="auto"/>
              <w:right w:val="single" w:sz="4" w:space="0" w:color="auto"/>
            </w:tcBorders>
            <w:hideMark/>
          </w:tcPr>
          <w:p w14:paraId="3BF28076" w14:textId="28F90276" w:rsidR="00063DE6" w:rsidRDefault="00063DE6" w:rsidP="004C1855">
            <w:pPr>
              <w:keepNext/>
              <w:keepLines/>
              <w:spacing w:after="0"/>
              <w:jc w:val="center"/>
              <w:rPr>
                <w:rFonts w:ascii="Arial" w:hAnsi="Arial"/>
                <w:sz w:val="18"/>
                <w:lang w:eastAsia="en-US"/>
              </w:rPr>
            </w:pPr>
            <w:r>
              <w:rPr>
                <w:rFonts w:ascii="Arial" w:hAnsi="Arial"/>
                <w:sz w:val="18"/>
                <w:lang w:eastAsia="en-US"/>
              </w:rPr>
              <w:t>11/10/2023</w:t>
            </w:r>
          </w:p>
        </w:tc>
        <w:tc>
          <w:tcPr>
            <w:tcW w:w="2015" w:type="dxa"/>
            <w:tcBorders>
              <w:top w:val="single" w:sz="4" w:space="0" w:color="auto"/>
              <w:left w:val="single" w:sz="4" w:space="0" w:color="auto"/>
              <w:bottom w:val="single" w:sz="4" w:space="0" w:color="auto"/>
              <w:right w:val="single" w:sz="4" w:space="0" w:color="auto"/>
            </w:tcBorders>
            <w:hideMark/>
          </w:tcPr>
          <w:p w14:paraId="613710A6" w14:textId="047B8E4D" w:rsidR="00063DE6" w:rsidRDefault="00063DE6" w:rsidP="004C1855">
            <w:pPr>
              <w:keepNext/>
              <w:keepLines/>
              <w:spacing w:after="0"/>
              <w:jc w:val="center"/>
              <w:rPr>
                <w:rFonts w:ascii="Arial" w:hAnsi="Arial"/>
                <w:sz w:val="18"/>
                <w:lang w:eastAsia="en-US"/>
              </w:rPr>
            </w:pPr>
            <w:r>
              <w:rPr>
                <w:rFonts w:ascii="Arial" w:hAnsi="Arial"/>
                <w:sz w:val="18"/>
                <w:lang w:eastAsia="en-US"/>
              </w:rPr>
              <w:t>20/10/2023</w:t>
            </w:r>
          </w:p>
        </w:tc>
        <w:tc>
          <w:tcPr>
            <w:tcW w:w="1275" w:type="dxa"/>
            <w:tcBorders>
              <w:top w:val="single" w:sz="4" w:space="0" w:color="auto"/>
              <w:left w:val="single" w:sz="4" w:space="0" w:color="auto"/>
              <w:bottom w:val="single" w:sz="4" w:space="0" w:color="auto"/>
              <w:right w:val="single" w:sz="4" w:space="0" w:color="auto"/>
            </w:tcBorders>
            <w:hideMark/>
          </w:tcPr>
          <w:p w14:paraId="18868BB8" w14:textId="77777777" w:rsidR="00063DE6" w:rsidRDefault="00063DE6" w:rsidP="004C1855">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7CAADC65" w14:textId="77777777" w:rsidR="00063DE6" w:rsidRDefault="00063DE6" w:rsidP="004C1855">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41D604A1" w14:textId="2BD77000" w:rsidR="00063DE6" w:rsidRDefault="00063DE6" w:rsidP="004C1855">
            <w:pPr>
              <w:keepNext/>
              <w:keepLines/>
              <w:spacing w:after="0"/>
              <w:jc w:val="center"/>
              <w:rPr>
                <w:rFonts w:ascii="Arial" w:hAnsi="Arial"/>
                <w:sz w:val="18"/>
                <w:lang w:eastAsia="en-US"/>
              </w:rPr>
            </w:pPr>
            <w:r>
              <w:rPr>
                <w:rFonts w:ascii="Arial" w:hAnsi="Arial"/>
                <w:sz w:val="18"/>
                <w:lang w:eastAsia="en-US"/>
              </w:rPr>
              <w:t>S6-57-e</w:t>
            </w:r>
          </w:p>
        </w:tc>
      </w:tr>
      <w:tr w:rsidR="00063DE6" w14:paraId="6740BA0F"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22176466" w14:textId="77777777" w:rsidR="00063DE6" w:rsidRDefault="00063DE6" w:rsidP="004C1855">
            <w:pPr>
              <w:keepNext/>
              <w:keepLines/>
              <w:spacing w:after="0"/>
              <w:rPr>
                <w:rFonts w:ascii="Arial" w:hAnsi="Arial"/>
                <w:sz w:val="18"/>
                <w:lang w:eastAsia="en-US"/>
              </w:rPr>
            </w:pPr>
            <w:r>
              <w:rPr>
                <w:rFonts w:ascii="Arial" w:hAnsi="Arial"/>
                <w:sz w:val="18"/>
                <w:lang w:eastAsia="en-US"/>
              </w:rPr>
              <w:t>3GPPSA6#58</w:t>
            </w:r>
          </w:p>
        </w:tc>
        <w:tc>
          <w:tcPr>
            <w:tcW w:w="2096" w:type="dxa"/>
            <w:tcBorders>
              <w:top w:val="single" w:sz="4" w:space="0" w:color="auto"/>
              <w:left w:val="single" w:sz="4" w:space="0" w:color="auto"/>
              <w:bottom w:val="single" w:sz="4" w:space="0" w:color="auto"/>
              <w:right w:val="single" w:sz="4" w:space="0" w:color="auto"/>
            </w:tcBorders>
            <w:hideMark/>
          </w:tcPr>
          <w:p w14:paraId="76735612"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13/11/2023</w:t>
            </w:r>
          </w:p>
        </w:tc>
        <w:tc>
          <w:tcPr>
            <w:tcW w:w="2015" w:type="dxa"/>
            <w:tcBorders>
              <w:top w:val="single" w:sz="4" w:space="0" w:color="auto"/>
              <w:left w:val="single" w:sz="4" w:space="0" w:color="auto"/>
              <w:bottom w:val="single" w:sz="4" w:space="0" w:color="auto"/>
              <w:right w:val="single" w:sz="4" w:space="0" w:color="auto"/>
            </w:tcBorders>
            <w:hideMark/>
          </w:tcPr>
          <w:p w14:paraId="41B9F982"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17/11/2023</w:t>
            </w:r>
          </w:p>
        </w:tc>
        <w:tc>
          <w:tcPr>
            <w:tcW w:w="1275" w:type="dxa"/>
            <w:tcBorders>
              <w:top w:val="single" w:sz="4" w:space="0" w:color="auto"/>
              <w:left w:val="single" w:sz="4" w:space="0" w:color="auto"/>
              <w:bottom w:val="single" w:sz="4" w:space="0" w:color="auto"/>
              <w:right w:val="single" w:sz="4" w:space="0" w:color="auto"/>
            </w:tcBorders>
            <w:hideMark/>
          </w:tcPr>
          <w:p w14:paraId="16A5CB91" w14:textId="77777777" w:rsidR="00063DE6" w:rsidRDefault="00063DE6" w:rsidP="004C1855">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717F3D42" w14:textId="77777777" w:rsidR="00063DE6" w:rsidRDefault="00063DE6" w:rsidP="004C1855">
            <w:pPr>
              <w:keepNext/>
              <w:keepLines/>
              <w:spacing w:after="0"/>
              <w:jc w:val="center"/>
              <w:rPr>
                <w:rFonts w:ascii="Arial" w:hAnsi="Arial"/>
                <w:sz w:val="18"/>
                <w:lang w:eastAsia="en-US"/>
              </w:rPr>
            </w:pPr>
            <w:r>
              <w:rPr>
                <w:rFonts w:ascii="Arial" w:hAnsi="Arial"/>
                <w:sz w:val="18"/>
              </w:rPr>
              <w:t>North America</w:t>
            </w:r>
          </w:p>
        </w:tc>
        <w:tc>
          <w:tcPr>
            <w:tcW w:w="1417" w:type="dxa"/>
            <w:tcBorders>
              <w:top w:val="single" w:sz="4" w:space="0" w:color="auto"/>
              <w:left w:val="single" w:sz="4" w:space="0" w:color="auto"/>
              <w:bottom w:val="single" w:sz="4" w:space="0" w:color="auto"/>
              <w:right w:val="single" w:sz="4" w:space="0" w:color="auto"/>
            </w:tcBorders>
            <w:hideMark/>
          </w:tcPr>
          <w:p w14:paraId="395E0709"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S6-58</w:t>
            </w:r>
          </w:p>
        </w:tc>
      </w:tr>
      <w:tr w:rsidR="00063DE6" w14:paraId="019BEFDC"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392ED0D4" w14:textId="77777777" w:rsidR="00063DE6" w:rsidRDefault="00063DE6" w:rsidP="004C1855">
            <w:pPr>
              <w:keepNext/>
              <w:keepLines/>
              <w:spacing w:after="0"/>
              <w:rPr>
                <w:rFonts w:ascii="Arial" w:hAnsi="Arial"/>
                <w:sz w:val="18"/>
                <w:lang w:eastAsia="en-US"/>
              </w:rPr>
            </w:pPr>
            <w:r>
              <w:rPr>
                <w:rFonts w:ascii="Arial" w:hAnsi="Arial"/>
                <w:sz w:val="18"/>
                <w:lang w:eastAsia="en-US"/>
              </w:rPr>
              <w:t>3GPPSA6#59-Adhoc</w:t>
            </w:r>
          </w:p>
        </w:tc>
        <w:tc>
          <w:tcPr>
            <w:tcW w:w="2096" w:type="dxa"/>
            <w:tcBorders>
              <w:top w:val="single" w:sz="4" w:space="0" w:color="auto"/>
              <w:left w:val="single" w:sz="4" w:space="0" w:color="auto"/>
              <w:bottom w:val="single" w:sz="4" w:space="0" w:color="auto"/>
              <w:right w:val="single" w:sz="4" w:space="0" w:color="auto"/>
            </w:tcBorders>
            <w:hideMark/>
          </w:tcPr>
          <w:p w14:paraId="540E26C3"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22/01/2024</w:t>
            </w:r>
          </w:p>
        </w:tc>
        <w:tc>
          <w:tcPr>
            <w:tcW w:w="2015" w:type="dxa"/>
            <w:tcBorders>
              <w:top w:val="single" w:sz="4" w:space="0" w:color="auto"/>
              <w:left w:val="single" w:sz="4" w:space="0" w:color="auto"/>
              <w:bottom w:val="single" w:sz="4" w:space="0" w:color="auto"/>
              <w:right w:val="single" w:sz="4" w:space="0" w:color="auto"/>
            </w:tcBorders>
            <w:hideMark/>
          </w:tcPr>
          <w:p w14:paraId="3DF1E733"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31/01/2024</w:t>
            </w:r>
          </w:p>
        </w:tc>
        <w:tc>
          <w:tcPr>
            <w:tcW w:w="1275" w:type="dxa"/>
            <w:tcBorders>
              <w:top w:val="single" w:sz="4" w:space="0" w:color="auto"/>
              <w:left w:val="single" w:sz="4" w:space="0" w:color="auto"/>
              <w:bottom w:val="single" w:sz="4" w:space="0" w:color="auto"/>
              <w:right w:val="single" w:sz="4" w:space="0" w:color="auto"/>
            </w:tcBorders>
            <w:hideMark/>
          </w:tcPr>
          <w:p w14:paraId="043F59A3" w14:textId="77777777" w:rsidR="00063DE6" w:rsidRDefault="00063DE6" w:rsidP="004C1855">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0D5E67FB" w14:textId="77777777" w:rsidR="00063DE6" w:rsidRDefault="00063DE6" w:rsidP="004C1855">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79C7D0A3"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S6a-59</w:t>
            </w:r>
          </w:p>
        </w:tc>
      </w:tr>
      <w:tr w:rsidR="00063DE6" w14:paraId="58435103"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564D7B1A" w14:textId="77777777" w:rsidR="00063DE6" w:rsidRDefault="00063DE6" w:rsidP="004C1855">
            <w:pPr>
              <w:keepNext/>
              <w:keepLines/>
              <w:spacing w:after="0"/>
              <w:rPr>
                <w:rFonts w:ascii="Arial" w:hAnsi="Arial"/>
                <w:sz w:val="18"/>
                <w:lang w:eastAsia="en-US"/>
              </w:rPr>
            </w:pPr>
            <w:r>
              <w:rPr>
                <w:rFonts w:ascii="Arial" w:hAnsi="Arial"/>
                <w:sz w:val="18"/>
                <w:lang w:eastAsia="en-US"/>
              </w:rPr>
              <w:t>3GPPSA6#59</w:t>
            </w:r>
          </w:p>
        </w:tc>
        <w:tc>
          <w:tcPr>
            <w:tcW w:w="2096" w:type="dxa"/>
            <w:tcBorders>
              <w:top w:val="single" w:sz="4" w:space="0" w:color="auto"/>
              <w:left w:val="single" w:sz="4" w:space="0" w:color="auto"/>
              <w:bottom w:val="single" w:sz="4" w:space="0" w:color="auto"/>
              <w:right w:val="single" w:sz="4" w:space="0" w:color="auto"/>
            </w:tcBorders>
            <w:hideMark/>
          </w:tcPr>
          <w:p w14:paraId="7578666A"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26/02/2024</w:t>
            </w:r>
          </w:p>
        </w:tc>
        <w:tc>
          <w:tcPr>
            <w:tcW w:w="2015" w:type="dxa"/>
            <w:tcBorders>
              <w:top w:val="single" w:sz="4" w:space="0" w:color="auto"/>
              <w:left w:val="single" w:sz="4" w:space="0" w:color="auto"/>
              <w:bottom w:val="single" w:sz="4" w:space="0" w:color="auto"/>
              <w:right w:val="single" w:sz="4" w:space="0" w:color="auto"/>
            </w:tcBorders>
            <w:hideMark/>
          </w:tcPr>
          <w:p w14:paraId="26FDF13D"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01/03/2024</w:t>
            </w:r>
          </w:p>
        </w:tc>
        <w:tc>
          <w:tcPr>
            <w:tcW w:w="1275" w:type="dxa"/>
            <w:tcBorders>
              <w:top w:val="single" w:sz="4" w:space="0" w:color="auto"/>
              <w:left w:val="single" w:sz="4" w:space="0" w:color="auto"/>
              <w:bottom w:val="single" w:sz="4" w:space="0" w:color="auto"/>
              <w:right w:val="single" w:sz="4" w:space="0" w:color="auto"/>
            </w:tcBorders>
            <w:hideMark/>
          </w:tcPr>
          <w:p w14:paraId="771C6708" w14:textId="77777777" w:rsidR="00063DE6" w:rsidRDefault="00063DE6" w:rsidP="004C1855">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17A98EC0" w14:textId="77777777" w:rsidR="00063DE6" w:rsidRDefault="00063DE6" w:rsidP="004C1855">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5ED62481"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S6-59</w:t>
            </w:r>
          </w:p>
        </w:tc>
      </w:tr>
      <w:tr w:rsidR="00063DE6" w14:paraId="64490A43"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2987CC5D" w14:textId="77777777" w:rsidR="00063DE6" w:rsidRDefault="00063DE6" w:rsidP="004C1855">
            <w:pPr>
              <w:keepNext/>
              <w:keepLines/>
              <w:spacing w:after="0"/>
              <w:rPr>
                <w:rFonts w:ascii="Arial" w:hAnsi="Arial"/>
                <w:sz w:val="18"/>
                <w:lang w:eastAsia="en-US"/>
              </w:rPr>
            </w:pPr>
            <w:r>
              <w:rPr>
                <w:rFonts w:ascii="Arial" w:hAnsi="Arial"/>
                <w:sz w:val="18"/>
                <w:lang w:eastAsia="en-US"/>
              </w:rPr>
              <w:t>3GPPSA6#60</w:t>
            </w:r>
          </w:p>
        </w:tc>
        <w:tc>
          <w:tcPr>
            <w:tcW w:w="2096" w:type="dxa"/>
            <w:tcBorders>
              <w:top w:val="single" w:sz="4" w:space="0" w:color="auto"/>
              <w:left w:val="single" w:sz="4" w:space="0" w:color="auto"/>
              <w:bottom w:val="single" w:sz="4" w:space="0" w:color="auto"/>
              <w:right w:val="single" w:sz="4" w:space="0" w:color="auto"/>
            </w:tcBorders>
            <w:hideMark/>
          </w:tcPr>
          <w:p w14:paraId="59B7D151"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15/04/2024</w:t>
            </w:r>
          </w:p>
        </w:tc>
        <w:tc>
          <w:tcPr>
            <w:tcW w:w="2015" w:type="dxa"/>
            <w:tcBorders>
              <w:top w:val="single" w:sz="4" w:space="0" w:color="auto"/>
              <w:left w:val="single" w:sz="4" w:space="0" w:color="auto"/>
              <w:bottom w:val="single" w:sz="4" w:space="0" w:color="auto"/>
              <w:right w:val="single" w:sz="4" w:space="0" w:color="auto"/>
            </w:tcBorders>
            <w:hideMark/>
          </w:tcPr>
          <w:p w14:paraId="7BE5FFD7"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19/04/2024</w:t>
            </w:r>
          </w:p>
        </w:tc>
        <w:tc>
          <w:tcPr>
            <w:tcW w:w="1275" w:type="dxa"/>
            <w:tcBorders>
              <w:top w:val="single" w:sz="4" w:space="0" w:color="auto"/>
              <w:left w:val="single" w:sz="4" w:space="0" w:color="auto"/>
              <w:bottom w:val="single" w:sz="4" w:space="0" w:color="auto"/>
              <w:right w:val="single" w:sz="4" w:space="0" w:color="auto"/>
            </w:tcBorders>
            <w:hideMark/>
          </w:tcPr>
          <w:p w14:paraId="4194DF21" w14:textId="77777777" w:rsidR="00063DE6" w:rsidRDefault="00063DE6" w:rsidP="004C1855">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0740D0EE" w14:textId="77777777" w:rsidR="00063DE6" w:rsidRDefault="00063DE6" w:rsidP="004C1855">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5C9BE911"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S6-60</w:t>
            </w:r>
          </w:p>
        </w:tc>
      </w:tr>
      <w:tr w:rsidR="00063DE6" w14:paraId="4A9699CC"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611BAB6B" w14:textId="77777777" w:rsidR="00063DE6" w:rsidRDefault="00063DE6" w:rsidP="004C1855">
            <w:pPr>
              <w:keepNext/>
              <w:keepLines/>
              <w:spacing w:after="0"/>
              <w:rPr>
                <w:rFonts w:ascii="Arial" w:hAnsi="Arial"/>
                <w:sz w:val="18"/>
                <w:lang w:eastAsia="en-US"/>
              </w:rPr>
            </w:pPr>
            <w:r>
              <w:rPr>
                <w:rFonts w:ascii="Arial" w:hAnsi="Arial"/>
                <w:sz w:val="18"/>
                <w:lang w:eastAsia="en-US"/>
              </w:rPr>
              <w:t>3GPPSA6#61</w:t>
            </w:r>
          </w:p>
        </w:tc>
        <w:tc>
          <w:tcPr>
            <w:tcW w:w="2096" w:type="dxa"/>
            <w:tcBorders>
              <w:top w:val="single" w:sz="4" w:space="0" w:color="auto"/>
              <w:left w:val="single" w:sz="4" w:space="0" w:color="auto"/>
              <w:bottom w:val="single" w:sz="4" w:space="0" w:color="auto"/>
              <w:right w:val="single" w:sz="4" w:space="0" w:color="auto"/>
            </w:tcBorders>
            <w:hideMark/>
          </w:tcPr>
          <w:p w14:paraId="7D8C041B"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20/05/2024</w:t>
            </w:r>
          </w:p>
        </w:tc>
        <w:tc>
          <w:tcPr>
            <w:tcW w:w="2015" w:type="dxa"/>
            <w:tcBorders>
              <w:top w:val="single" w:sz="4" w:space="0" w:color="auto"/>
              <w:left w:val="single" w:sz="4" w:space="0" w:color="auto"/>
              <w:bottom w:val="single" w:sz="4" w:space="0" w:color="auto"/>
              <w:right w:val="single" w:sz="4" w:space="0" w:color="auto"/>
            </w:tcBorders>
            <w:hideMark/>
          </w:tcPr>
          <w:p w14:paraId="7F8670A6"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24/05/2024</w:t>
            </w:r>
          </w:p>
        </w:tc>
        <w:tc>
          <w:tcPr>
            <w:tcW w:w="1275" w:type="dxa"/>
            <w:tcBorders>
              <w:top w:val="single" w:sz="4" w:space="0" w:color="auto"/>
              <w:left w:val="single" w:sz="4" w:space="0" w:color="auto"/>
              <w:bottom w:val="single" w:sz="4" w:space="0" w:color="auto"/>
              <w:right w:val="single" w:sz="4" w:space="0" w:color="auto"/>
            </w:tcBorders>
            <w:hideMark/>
          </w:tcPr>
          <w:p w14:paraId="639C7F6C" w14:textId="77777777" w:rsidR="00063DE6" w:rsidRDefault="00063DE6" w:rsidP="004C1855">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05D13A77" w14:textId="77777777" w:rsidR="00063DE6" w:rsidRDefault="00063DE6" w:rsidP="004C1855">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46BC8DBE"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S6-61</w:t>
            </w:r>
          </w:p>
        </w:tc>
      </w:tr>
      <w:tr w:rsidR="00063DE6" w14:paraId="389CE720"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0E9716E8" w14:textId="77777777" w:rsidR="00063DE6" w:rsidRDefault="00063DE6" w:rsidP="004C1855">
            <w:pPr>
              <w:keepNext/>
              <w:keepLines/>
              <w:spacing w:after="0"/>
              <w:rPr>
                <w:rFonts w:ascii="Arial" w:hAnsi="Arial"/>
                <w:sz w:val="18"/>
                <w:lang w:eastAsia="en-US"/>
              </w:rPr>
            </w:pPr>
            <w:r>
              <w:rPr>
                <w:rFonts w:ascii="Arial" w:hAnsi="Arial"/>
                <w:sz w:val="18"/>
                <w:lang w:eastAsia="en-US"/>
              </w:rPr>
              <w:t>3GPPSA6#62</w:t>
            </w:r>
          </w:p>
        </w:tc>
        <w:tc>
          <w:tcPr>
            <w:tcW w:w="2096" w:type="dxa"/>
            <w:tcBorders>
              <w:top w:val="single" w:sz="4" w:space="0" w:color="auto"/>
              <w:left w:val="single" w:sz="4" w:space="0" w:color="auto"/>
              <w:bottom w:val="single" w:sz="4" w:space="0" w:color="auto"/>
              <w:right w:val="single" w:sz="4" w:space="0" w:color="auto"/>
            </w:tcBorders>
            <w:hideMark/>
          </w:tcPr>
          <w:p w14:paraId="5556760E"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19/08/2024</w:t>
            </w:r>
          </w:p>
        </w:tc>
        <w:tc>
          <w:tcPr>
            <w:tcW w:w="2015" w:type="dxa"/>
            <w:tcBorders>
              <w:top w:val="single" w:sz="4" w:space="0" w:color="auto"/>
              <w:left w:val="single" w:sz="4" w:space="0" w:color="auto"/>
              <w:bottom w:val="single" w:sz="4" w:space="0" w:color="auto"/>
              <w:right w:val="single" w:sz="4" w:space="0" w:color="auto"/>
            </w:tcBorders>
            <w:hideMark/>
          </w:tcPr>
          <w:p w14:paraId="70FBE4A1"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23/08/2024</w:t>
            </w:r>
          </w:p>
        </w:tc>
        <w:tc>
          <w:tcPr>
            <w:tcW w:w="1275" w:type="dxa"/>
            <w:tcBorders>
              <w:top w:val="single" w:sz="4" w:space="0" w:color="auto"/>
              <w:left w:val="single" w:sz="4" w:space="0" w:color="auto"/>
              <w:bottom w:val="single" w:sz="4" w:space="0" w:color="auto"/>
              <w:right w:val="single" w:sz="4" w:space="0" w:color="auto"/>
            </w:tcBorders>
            <w:hideMark/>
          </w:tcPr>
          <w:p w14:paraId="0A7EE3C3" w14:textId="77777777" w:rsidR="00063DE6" w:rsidRDefault="00063DE6" w:rsidP="004C1855">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40F45947" w14:textId="77777777" w:rsidR="00063DE6" w:rsidRDefault="00063DE6" w:rsidP="004C1855">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7911BD6D"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S6-62</w:t>
            </w:r>
          </w:p>
        </w:tc>
      </w:tr>
      <w:tr w:rsidR="00063DE6" w14:paraId="0DEF526B"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765B7915" w14:textId="77777777" w:rsidR="00063DE6" w:rsidRDefault="00063DE6" w:rsidP="004C1855">
            <w:pPr>
              <w:keepNext/>
              <w:keepLines/>
              <w:spacing w:after="0"/>
              <w:rPr>
                <w:rFonts w:ascii="Arial" w:hAnsi="Arial"/>
                <w:sz w:val="18"/>
                <w:lang w:eastAsia="en-US"/>
              </w:rPr>
            </w:pPr>
            <w:r>
              <w:rPr>
                <w:rFonts w:ascii="Arial" w:hAnsi="Arial"/>
                <w:sz w:val="18"/>
                <w:lang w:eastAsia="en-US"/>
              </w:rPr>
              <w:t>3GPPSA6#63</w:t>
            </w:r>
          </w:p>
        </w:tc>
        <w:tc>
          <w:tcPr>
            <w:tcW w:w="2096" w:type="dxa"/>
            <w:tcBorders>
              <w:top w:val="single" w:sz="4" w:space="0" w:color="auto"/>
              <w:left w:val="single" w:sz="4" w:space="0" w:color="auto"/>
              <w:bottom w:val="single" w:sz="4" w:space="0" w:color="auto"/>
              <w:right w:val="single" w:sz="4" w:space="0" w:color="auto"/>
            </w:tcBorders>
            <w:hideMark/>
          </w:tcPr>
          <w:p w14:paraId="2E411F41"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14/10/2024</w:t>
            </w:r>
          </w:p>
        </w:tc>
        <w:tc>
          <w:tcPr>
            <w:tcW w:w="2015" w:type="dxa"/>
            <w:tcBorders>
              <w:top w:val="single" w:sz="4" w:space="0" w:color="auto"/>
              <w:left w:val="single" w:sz="4" w:space="0" w:color="auto"/>
              <w:bottom w:val="single" w:sz="4" w:space="0" w:color="auto"/>
              <w:right w:val="single" w:sz="4" w:space="0" w:color="auto"/>
            </w:tcBorders>
            <w:hideMark/>
          </w:tcPr>
          <w:p w14:paraId="1358C793"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18/10/2024</w:t>
            </w:r>
          </w:p>
        </w:tc>
        <w:tc>
          <w:tcPr>
            <w:tcW w:w="1275" w:type="dxa"/>
            <w:tcBorders>
              <w:top w:val="single" w:sz="4" w:space="0" w:color="auto"/>
              <w:left w:val="single" w:sz="4" w:space="0" w:color="auto"/>
              <w:bottom w:val="single" w:sz="4" w:space="0" w:color="auto"/>
              <w:right w:val="single" w:sz="4" w:space="0" w:color="auto"/>
            </w:tcBorders>
            <w:hideMark/>
          </w:tcPr>
          <w:p w14:paraId="4FED0667" w14:textId="77777777" w:rsidR="00063DE6" w:rsidRDefault="00063DE6" w:rsidP="004C1855">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531B7981" w14:textId="77777777" w:rsidR="00063DE6" w:rsidRDefault="00063DE6" w:rsidP="004C1855">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60112CC4"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S6-63</w:t>
            </w:r>
          </w:p>
        </w:tc>
      </w:tr>
      <w:tr w:rsidR="00063DE6" w14:paraId="086EB62B" w14:textId="77777777" w:rsidTr="004C1855">
        <w:trPr>
          <w:trHeight w:val="147"/>
        </w:trPr>
        <w:tc>
          <w:tcPr>
            <w:tcW w:w="2014" w:type="dxa"/>
            <w:tcBorders>
              <w:top w:val="single" w:sz="4" w:space="0" w:color="auto"/>
              <w:left w:val="single" w:sz="4" w:space="0" w:color="auto"/>
              <w:bottom w:val="single" w:sz="4" w:space="0" w:color="auto"/>
              <w:right w:val="single" w:sz="4" w:space="0" w:color="auto"/>
            </w:tcBorders>
            <w:hideMark/>
          </w:tcPr>
          <w:p w14:paraId="313985F9" w14:textId="77777777" w:rsidR="00063DE6" w:rsidRDefault="00063DE6" w:rsidP="004C1855">
            <w:pPr>
              <w:keepNext/>
              <w:keepLines/>
              <w:spacing w:after="0"/>
              <w:rPr>
                <w:rFonts w:ascii="Arial" w:hAnsi="Arial"/>
                <w:sz w:val="18"/>
                <w:lang w:eastAsia="en-US"/>
              </w:rPr>
            </w:pPr>
            <w:r>
              <w:rPr>
                <w:rFonts w:ascii="Arial" w:hAnsi="Arial"/>
                <w:sz w:val="18"/>
                <w:lang w:eastAsia="en-US"/>
              </w:rPr>
              <w:t>3GPPSA6#64</w:t>
            </w:r>
          </w:p>
        </w:tc>
        <w:tc>
          <w:tcPr>
            <w:tcW w:w="2096" w:type="dxa"/>
            <w:tcBorders>
              <w:top w:val="single" w:sz="4" w:space="0" w:color="auto"/>
              <w:left w:val="single" w:sz="4" w:space="0" w:color="auto"/>
              <w:bottom w:val="single" w:sz="4" w:space="0" w:color="auto"/>
              <w:right w:val="single" w:sz="4" w:space="0" w:color="auto"/>
            </w:tcBorders>
            <w:hideMark/>
          </w:tcPr>
          <w:p w14:paraId="06D576A8"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18/11/2024</w:t>
            </w:r>
          </w:p>
        </w:tc>
        <w:tc>
          <w:tcPr>
            <w:tcW w:w="2015" w:type="dxa"/>
            <w:tcBorders>
              <w:top w:val="single" w:sz="4" w:space="0" w:color="auto"/>
              <w:left w:val="single" w:sz="4" w:space="0" w:color="auto"/>
              <w:bottom w:val="single" w:sz="4" w:space="0" w:color="auto"/>
              <w:right w:val="single" w:sz="4" w:space="0" w:color="auto"/>
            </w:tcBorders>
            <w:hideMark/>
          </w:tcPr>
          <w:p w14:paraId="4635AC4D"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22/11/2024</w:t>
            </w:r>
          </w:p>
        </w:tc>
        <w:tc>
          <w:tcPr>
            <w:tcW w:w="1275" w:type="dxa"/>
            <w:tcBorders>
              <w:top w:val="single" w:sz="4" w:space="0" w:color="auto"/>
              <w:left w:val="single" w:sz="4" w:space="0" w:color="auto"/>
              <w:bottom w:val="single" w:sz="4" w:space="0" w:color="auto"/>
              <w:right w:val="single" w:sz="4" w:space="0" w:color="auto"/>
            </w:tcBorders>
            <w:hideMark/>
          </w:tcPr>
          <w:p w14:paraId="141FD254" w14:textId="77777777" w:rsidR="00063DE6" w:rsidRDefault="00063DE6" w:rsidP="004C1855">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23D49784" w14:textId="77777777" w:rsidR="00063DE6" w:rsidRDefault="00063DE6" w:rsidP="004C1855">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2DC562DE" w14:textId="77777777" w:rsidR="00063DE6" w:rsidRDefault="00063DE6" w:rsidP="004C1855">
            <w:pPr>
              <w:keepNext/>
              <w:keepLines/>
              <w:spacing w:after="0"/>
              <w:jc w:val="center"/>
              <w:rPr>
                <w:rFonts w:ascii="Arial" w:hAnsi="Arial"/>
                <w:sz w:val="18"/>
                <w:lang w:eastAsia="en-US"/>
              </w:rPr>
            </w:pPr>
            <w:r>
              <w:rPr>
                <w:rFonts w:ascii="Arial" w:hAnsi="Arial"/>
                <w:sz w:val="18"/>
                <w:lang w:eastAsia="en-US"/>
              </w:rPr>
              <w:t>S6-64</w:t>
            </w:r>
          </w:p>
        </w:tc>
      </w:tr>
    </w:tbl>
    <w:p w14:paraId="1A4F4918" w14:textId="77777777" w:rsidR="00063DE6" w:rsidRDefault="00063DE6" w:rsidP="00063DE6"/>
    <w:sectPr w:rsidR="00063DE6">
      <w:headerReference w:type="even"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484C" w14:textId="77777777" w:rsidR="001C4BAC" w:rsidRDefault="001C4BAC">
      <w:pPr>
        <w:spacing w:after="0"/>
      </w:pPr>
      <w:r>
        <w:separator/>
      </w:r>
    </w:p>
  </w:endnote>
  <w:endnote w:type="continuationSeparator" w:id="0">
    <w:p w14:paraId="3AA476E4" w14:textId="77777777" w:rsidR="001C4BAC" w:rsidRDefault="001C4B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07C4" w14:textId="77777777" w:rsidR="001C4BAC" w:rsidRDefault="001C4BAC">
      <w:pPr>
        <w:spacing w:after="0"/>
      </w:pPr>
      <w:r>
        <w:separator/>
      </w:r>
    </w:p>
  </w:footnote>
  <w:footnote w:type="continuationSeparator" w:id="0">
    <w:p w14:paraId="7C216B68" w14:textId="77777777" w:rsidR="001C4BAC" w:rsidRDefault="001C4B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EF33" w14:textId="2DFE715B" w:rsidR="000C6242" w:rsidRDefault="00000000">
    <w:r>
      <w:t xml:space="preserve">Page </w:t>
    </w:r>
    <w:r>
      <w:fldChar w:fldCharType="begin"/>
    </w:r>
    <w:r>
      <w:instrText>PAGE</w:instrText>
    </w:r>
    <w:r>
      <w:fldChar w:fldCharType="separate"/>
    </w:r>
    <w:r>
      <w:t>4</w:t>
    </w:r>
    <w:r>
      <w:fldChar w:fldCharType="end"/>
    </w:r>
    <w:r>
      <w:br/>
      <w:t>???: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6"/>
    <w:rsid w:val="00063DE6"/>
    <w:rsid w:val="000C6242"/>
    <w:rsid w:val="001860D3"/>
    <w:rsid w:val="001C4BAC"/>
    <w:rsid w:val="007228C6"/>
    <w:rsid w:val="00773781"/>
    <w:rsid w:val="007D28F1"/>
    <w:rsid w:val="00843FB2"/>
    <w:rsid w:val="0086700D"/>
    <w:rsid w:val="0089748E"/>
    <w:rsid w:val="009D3390"/>
    <w:rsid w:val="00AD7178"/>
    <w:rsid w:val="00AE3724"/>
    <w:rsid w:val="00B61EBA"/>
    <w:rsid w:val="00C34E86"/>
    <w:rsid w:val="00C4483E"/>
    <w:rsid w:val="00E93C06"/>
    <w:rsid w:val="00F7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BF533"/>
  <w15:chartTrackingRefBased/>
  <w15:docId w15:val="{D61895DB-7830-4066-8B85-346F3541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0D"/>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86700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86700D"/>
    <w:pPr>
      <w:pBdr>
        <w:top w:val="none" w:sz="0" w:space="0" w:color="auto"/>
      </w:pBdr>
      <w:spacing w:before="180"/>
      <w:outlineLvl w:val="1"/>
    </w:pPr>
    <w:rPr>
      <w:sz w:val="32"/>
    </w:rPr>
  </w:style>
  <w:style w:type="paragraph" w:styleId="Heading3">
    <w:name w:val="heading 3"/>
    <w:basedOn w:val="Heading2"/>
    <w:next w:val="Normal"/>
    <w:qFormat/>
    <w:rsid w:val="0086700D"/>
    <w:pPr>
      <w:spacing w:before="120"/>
      <w:outlineLvl w:val="2"/>
    </w:pPr>
    <w:rPr>
      <w:sz w:val="28"/>
    </w:rPr>
  </w:style>
  <w:style w:type="paragraph" w:styleId="Heading4">
    <w:name w:val="heading 4"/>
    <w:basedOn w:val="Heading3"/>
    <w:next w:val="Normal"/>
    <w:qFormat/>
    <w:rsid w:val="0086700D"/>
    <w:pPr>
      <w:ind w:left="1418" w:hanging="1418"/>
      <w:outlineLvl w:val="3"/>
    </w:pPr>
    <w:rPr>
      <w:sz w:val="24"/>
    </w:rPr>
  </w:style>
  <w:style w:type="paragraph" w:styleId="Heading5">
    <w:name w:val="heading 5"/>
    <w:basedOn w:val="Heading4"/>
    <w:next w:val="Normal"/>
    <w:qFormat/>
    <w:rsid w:val="0086700D"/>
    <w:pPr>
      <w:ind w:left="1701" w:hanging="1701"/>
      <w:outlineLvl w:val="4"/>
    </w:pPr>
    <w:rPr>
      <w:sz w:val="22"/>
    </w:rPr>
  </w:style>
  <w:style w:type="paragraph" w:styleId="Heading6">
    <w:name w:val="heading 6"/>
    <w:basedOn w:val="H6"/>
    <w:next w:val="Normal"/>
    <w:qFormat/>
    <w:rsid w:val="0086700D"/>
    <w:pPr>
      <w:outlineLvl w:val="5"/>
    </w:pPr>
  </w:style>
  <w:style w:type="paragraph" w:styleId="Heading7">
    <w:name w:val="heading 7"/>
    <w:basedOn w:val="H6"/>
    <w:next w:val="Normal"/>
    <w:qFormat/>
    <w:rsid w:val="0086700D"/>
    <w:pPr>
      <w:outlineLvl w:val="6"/>
    </w:pPr>
  </w:style>
  <w:style w:type="paragraph" w:styleId="Heading8">
    <w:name w:val="heading 8"/>
    <w:basedOn w:val="Heading1"/>
    <w:next w:val="Normal"/>
    <w:qFormat/>
    <w:rsid w:val="0086700D"/>
    <w:pPr>
      <w:ind w:left="0" w:firstLine="0"/>
      <w:outlineLvl w:val="7"/>
    </w:pPr>
  </w:style>
  <w:style w:type="paragraph" w:styleId="Heading9">
    <w:name w:val="heading 9"/>
    <w:basedOn w:val="Heading8"/>
    <w:next w:val="Normal"/>
    <w:qFormat/>
    <w:rsid w:val="0086700D"/>
    <w:pPr>
      <w:outlineLvl w:val="8"/>
    </w:pPr>
  </w:style>
  <w:style w:type="character" w:default="1" w:styleId="DefaultParagraphFont">
    <w:name w:val="Default Paragraph Font"/>
    <w:semiHidden/>
    <w:rsid w:val="008670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00D"/>
  </w:style>
  <w:style w:type="paragraph" w:styleId="TOC8">
    <w:name w:val="toc 8"/>
    <w:basedOn w:val="TOC1"/>
    <w:semiHidden/>
    <w:rsid w:val="0086700D"/>
    <w:pPr>
      <w:spacing w:before="180"/>
      <w:ind w:left="2693" w:hanging="2693"/>
    </w:pPr>
    <w:rPr>
      <w:b/>
    </w:rPr>
  </w:style>
  <w:style w:type="paragraph" w:styleId="TOC1">
    <w:name w:val="toc 1"/>
    <w:semiHidden/>
    <w:rsid w:val="0086700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86700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86700D"/>
    <w:pPr>
      <w:ind w:left="1701" w:hanging="1701"/>
    </w:pPr>
  </w:style>
  <w:style w:type="paragraph" w:styleId="TOC4">
    <w:name w:val="toc 4"/>
    <w:basedOn w:val="TOC3"/>
    <w:semiHidden/>
    <w:rsid w:val="0086700D"/>
    <w:pPr>
      <w:ind w:left="1418" w:hanging="1418"/>
    </w:pPr>
  </w:style>
  <w:style w:type="paragraph" w:styleId="TOC3">
    <w:name w:val="toc 3"/>
    <w:basedOn w:val="TOC2"/>
    <w:rsid w:val="0086700D"/>
    <w:pPr>
      <w:ind w:left="1134" w:hanging="1134"/>
    </w:pPr>
  </w:style>
  <w:style w:type="paragraph" w:styleId="TOC2">
    <w:name w:val="toc 2"/>
    <w:basedOn w:val="TOC1"/>
    <w:rsid w:val="0086700D"/>
    <w:pPr>
      <w:keepNext w:val="0"/>
      <w:spacing w:before="0"/>
      <w:ind w:left="851" w:hanging="851"/>
    </w:pPr>
    <w:rPr>
      <w:sz w:val="20"/>
    </w:rPr>
  </w:style>
  <w:style w:type="paragraph" w:styleId="Index2">
    <w:name w:val="index 2"/>
    <w:basedOn w:val="Index1"/>
    <w:semiHidden/>
    <w:rsid w:val="0086700D"/>
    <w:pPr>
      <w:ind w:left="284"/>
    </w:pPr>
  </w:style>
  <w:style w:type="paragraph" w:styleId="Index1">
    <w:name w:val="index 1"/>
    <w:basedOn w:val="Normal"/>
    <w:semiHidden/>
    <w:rsid w:val="0086700D"/>
    <w:pPr>
      <w:keepLines/>
      <w:spacing w:after="0"/>
    </w:pPr>
  </w:style>
  <w:style w:type="paragraph" w:customStyle="1" w:styleId="ZH">
    <w:name w:val="ZH"/>
    <w:rsid w:val="0086700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86700D"/>
    <w:pPr>
      <w:outlineLvl w:val="9"/>
    </w:pPr>
  </w:style>
  <w:style w:type="paragraph" w:styleId="ListNumber2">
    <w:name w:val="List Number 2"/>
    <w:basedOn w:val="ListNumber"/>
    <w:semiHidden/>
    <w:rsid w:val="0086700D"/>
    <w:pPr>
      <w:ind w:left="851"/>
    </w:pPr>
  </w:style>
  <w:style w:type="paragraph" w:styleId="Header">
    <w:name w:val="header"/>
    <w:semiHidden/>
    <w:rsid w:val="0086700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86700D"/>
    <w:rPr>
      <w:b/>
      <w:position w:val="6"/>
      <w:sz w:val="16"/>
    </w:rPr>
  </w:style>
  <w:style w:type="paragraph" w:styleId="FootnoteText">
    <w:name w:val="footnote text"/>
    <w:basedOn w:val="Normal"/>
    <w:semiHidden/>
    <w:rsid w:val="0086700D"/>
    <w:pPr>
      <w:keepLines/>
      <w:spacing w:after="0"/>
      <w:ind w:left="454" w:hanging="454"/>
    </w:pPr>
    <w:rPr>
      <w:sz w:val="16"/>
    </w:rPr>
  </w:style>
  <w:style w:type="paragraph" w:customStyle="1" w:styleId="TAH">
    <w:name w:val="TAH"/>
    <w:basedOn w:val="TAC"/>
    <w:rsid w:val="0086700D"/>
    <w:rPr>
      <w:b/>
    </w:rPr>
  </w:style>
  <w:style w:type="paragraph" w:customStyle="1" w:styleId="TAC">
    <w:name w:val="TAC"/>
    <w:basedOn w:val="TAL"/>
    <w:rsid w:val="0086700D"/>
    <w:pPr>
      <w:jc w:val="center"/>
    </w:pPr>
  </w:style>
  <w:style w:type="paragraph" w:customStyle="1" w:styleId="TF">
    <w:name w:val="TF"/>
    <w:basedOn w:val="TH"/>
    <w:rsid w:val="0086700D"/>
    <w:pPr>
      <w:keepNext w:val="0"/>
      <w:spacing w:before="0" w:after="240"/>
    </w:pPr>
  </w:style>
  <w:style w:type="paragraph" w:customStyle="1" w:styleId="NO">
    <w:name w:val="NO"/>
    <w:basedOn w:val="Normal"/>
    <w:rsid w:val="0086700D"/>
    <w:pPr>
      <w:keepLines/>
      <w:ind w:left="1135" w:hanging="851"/>
    </w:pPr>
  </w:style>
  <w:style w:type="paragraph" w:styleId="TOC9">
    <w:name w:val="toc 9"/>
    <w:basedOn w:val="TOC8"/>
    <w:semiHidden/>
    <w:rsid w:val="0086700D"/>
    <w:pPr>
      <w:ind w:left="1418" w:hanging="1418"/>
    </w:pPr>
  </w:style>
  <w:style w:type="paragraph" w:customStyle="1" w:styleId="EX">
    <w:name w:val="EX"/>
    <w:basedOn w:val="Normal"/>
    <w:rsid w:val="0086700D"/>
    <w:pPr>
      <w:keepLines/>
      <w:ind w:left="1702" w:hanging="1418"/>
    </w:pPr>
  </w:style>
  <w:style w:type="paragraph" w:customStyle="1" w:styleId="FP">
    <w:name w:val="FP"/>
    <w:basedOn w:val="Normal"/>
    <w:rsid w:val="0086700D"/>
    <w:pPr>
      <w:spacing w:after="0"/>
    </w:pPr>
  </w:style>
  <w:style w:type="paragraph" w:customStyle="1" w:styleId="LD">
    <w:name w:val="LD"/>
    <w:rsid w:val="0086700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6700D"/>
    <w:pPr>
      <w:spacing w:after="0"/>
    </w:pPr>
  </w:style>
  <w:style w:type="paragraph" w:customStyle="1" w:styleId="EW">
    <w:name w:val="EW"/>
    <w:basedOn w:val="EX"/>
    <w:rsid w:val="0086700D"/>
    <w:pPr>
      <w:spacing w:after="0"/>
    </w:pPr>
  </w:style>
  <w:style w:type="paragraph" w:styleId="TOC6">
    <w:name w:val="toc 6"/>
    <w:basedOn w:val="TOC5"/>
    <w:next w:val="Normal"/>
    <w:semiHidden/>
    <w:rsid w:val="0086700D"/>
    <w:pPr>
      <w:ind w:left="1985" w:hanging="1985"/>
    </w:pPr>
  </w:style>
  <w:style w:type="paragraph" w:styleId="TOC7">
    <w:name w:val="toc 7"/>
    <w:basedOn w:val="TOC6"/>
    <w:next w:val="Normal"/>
    <w:semiHidden/>
    <w:rsid w:val="0086700D"/>
    <w:pPr>
      <w:ind w:left="2268" w:hanging="2268"/>
    </w:pPr>
  </w:style>
  <w:style w:type="paragraph" w:styleId="ListBullet2">
    <w:name w:val="List Bullet 2"/>
    <w:basedOn w:val="ListBullet"/>
    <w:semiHidden/>
    <w:rsid w:val="0086700D"/>
    <w:pPr>
      <w:ind w:left="851"/>
    </w:pPr>
  </w:style>
  <w:style w:type="paragraph" w:styleId="ListBullet3">
    <w:name w:val="List Bullet 3"/>
    <w:basedOn w:val="ListBullet2"/>
    <w:semiHidden/>
    <w:rsid w:val="0086700D"/>
    <w:pPr>
      <w:ind w:left="1135"/>
    </w:pPr>
  </w:style>
  <w:style w:type="paragraph" w:styleId="ListNumber">
    <w:name w:val="List Number"/>
    <w:basedOn w:val="List"/>
    <w:semiHidden/>
    <w:rsid w:val="0086700D"/>
  </w:style>
  <w:style w:type="paragraph" w:customStyle="1" w:styleId="EQ">
    <w:name w:val="EQ"/>
    <w:basedOn w:val="Normal"/>
    <w:next w:val="Normal"/>
    <w:rsid w:val="0086700D"/>
    <w:pPr>
      <w:keepLines/>
      <w:tabs>
        <w:tab w:val="center" w:pos="4536"/>
        <w:tab w:val="right" w:pos="9072"/>
      </w:tabs>
    </w:pPr>
    <w:rPr>
      <w:noProof/>
    </w:rPr>
  </w:style>
  <w:style w:type="paragraph" w:customStyle="1" w:styleId="TH">
    <w:name w:val="TH"/>
    <w:basedOn w:val="Normal"/>
    <w:rsid w:val="0086700D"/>
    <w:pPr>
      <w:keepNext/>
      <w:keepLines/>
      <w:spacing w:before="60"/>
      <w:jc w:val="center"/>
    </w:pPr>
    <w:rPr>
      <w:rFonts w:ascii="Arial" w:hAnsi="Arial"/>
      <w:b/>
    </w:rPr>
  </w:style>
  <w:style w:type="paragraph" w:customStyle="1" w:styleId="NF">
    <w:name w:val="NF"/>
    <w:basedOn w:val="NO"/>
    <w:rsid w:val="0086700D"/>
    <w:pPr>
      <w:keepNext/>
      <w:spacing w:after="0"/>
    </w:pPr>
    <w:rPr>
      <w:rFonts w:ascii="Arial" w:hAnsi="Arial"/>
      <w:sz w:val="18"/>
    </w:rPr>
  </w:style>
  <w:style w:type="paragraph" w:customStyle="1" w:styleId="PL">
    <w:name w:val="PL"/>
    <w:rsid w:val="00867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6700D"/>
    <w:pPr>
      <w:jc w:val="right"/>
    </w:pPr>
  </w:style>
  <w:style w:type="paragraph" w:customStyle="1" w:styleId="H6">
    <w:name w:val="H6"/>
    <w:basedOn w:val="Heading5"/>
    <w:next w:val="Normal"/>
    <w:rsid w:val="0086700D"/>
    <w:pPr>
      <w:ind w:left="1985" w:hanging="1985"/>
      <w:outlineLvl w:val="9"/>
    </w:pPr>
    <w:rPr>
      <w:sz w:val="20"/>
    </w:rPr>
  </w:style>
  <w:style w:type="paragraph" w:customStyle="1" w:styleId="TAN">
    <w:name w:val="TAN"/>
    <w:basedOn w:val="TAL"/>
    <w:rsid w:val="0086700D"/>
    <w:pPr>
      <w:ind w:left="851" w:hanging="851"/>
    </w:pPr>
  </w:style>
  <w:style w:type="paragraph" w:customStyle="1" w:styleId="TAL">
    <w:name w:val="TAL"/>
    <w:basedOn w:val="Normal"/>
    <w:rsid w:val="0086700D"/>
    <w:pPr>
      <w:keepNext/>
      <w:keepLines/>
      <w:spacing w:after="0"/>
    </w:pPr>
    <w:rPr>
      <w:rFonts w:ascii="Arial" w:hAnsi="Arial"/>
      <w:sz w:val="18"/>
    </w:rPr>
  </w:style>
  <w:style w:type="paragraph" w:customStyle="1" w:styleId="ZA">
    <w:name w:val="ZA"/>
    <w:rsid w:val="0086700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6700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86700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86700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86700D"/>
    <w:pPr>
      <w:framePr w:wrap="notBeside" w:y="16161"/>
    </w:pPr>
  </w:style>
  <w:style w:type="character" w:customStyle="1" w:styleId="ZGSM">
    <w:name w:val="ZGSM"/>
    <w:rsid w:val="0086700D"/>
  </w:style>
  <w:style w:type="paragraph" w:styleId="List2">
    <w:name w:val="List 2"/>
    <w:basedOn w:val="List"/>
    <w:semiHidden/>
    <w:rsid w:val="0086700D"/>
    <w:pPr>
      <w:ind w:left="851"/>
    </w:pPr>
  </w:style>
  <w:style w:type="paragraph" w:customStyle="1" w:styleId="ZG">
    <w:name w:val="ZG"/>
    <w:rsid w:val="0086700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86700D"/>
    <w:pPr>
      <w:ind w:left="1135"/>
    </w:pPr>
  </w:style>
  <w:style w:type="paragraph" w:styleId="List4">
    <w:name w:val="List 4"/>
    <w:basedOn w:val="List3"/>
    <w:semiHidden/>
    <w:rsid w:val="0086700D"/>
    <w:pPr>
      <w:ind w:left="1418"/>
    </w:pPr>
  </w:style>
  <w:style w:type="paragraph" w:styleId="List5">
    <w:name w:val="List 5"/>
    <w:basedOn w:val="List4"/>
    <w:semiHidden/>
    <w:rsid w:val="0086700D"/>
    <w:pPr>
      <w:ind w:left="1702"/>
    </w:pPr>
  </w:style>
  <w:style w:type="paragraph" w:customStyle="1" w:styleId="EditorsNote">
    <w:name w:val="Editor's Note"/>
    <w:basedOn w:val="NO"/>
    <w:rsid w:val="0086700D"/>
    <w:rPr>
      <w:color w:val="FF0000"/>
    </w:rPr>
  </w:style>
  <w:style w:type="paragraph" w:styleId="List">
    <w:name w:val="List"/>
    <w:basedOn w:val="Normal"/>
    <w:semiHidden/>
    <w:rsid w:val="0086700D"/>
    <w:pPr>
      <w:ind w:left="568" w:hanging="284"/>
    </w:pPr>
  </w:style>
  <w:style w:type="paragraph" w:styleId="ListBullet">
    <w:name w:val="List Bullet"/>
    <w:basedOn w:val="List"/>
    <w:semiHidden/>
    <w:rsid w:val="0086700D"/>
  </w:style>
  <w:style w:type="paragraph" w:styleId="ListBullet4">
    <w:name w:val="List Bullet 4"/>
    <w:basedOn w:val="ListBullet3"/>
    <w:semiHidden/>
    <w:rsid w:val="0086700D"/>
    <w:pPr>
      <w:ind w:left="1418"/>
    </w:pPr>
  </w:style>
  <w:style w:type="paragraph" w:styleId="ListBullet5">
    <w:name w:val="List Bullet 5"/>
    <w:basedOn w:val="ListBullet4"/>
    <w:semiHidden/>
    <w:rsid w:val="0086700D"/>
    <w:pPr>
      <w:ind w:left="1702"/>
    </w:pPr>
  </w:style>
  <w:style w:type="paragraph" w:customStyle="1" w:styleId="B1">
    <w:name w:val="B1"/>
    <w:basedOn w:val="List"/>
    <w:rsid w:val="0086700D"/>
  </w:style>
  <w:style w:type="paragraph" w:customStyle="1" w:styleId="B2">
    <w:name w:val="B2"/>
    <w:basedOn w:val="List2"/>
    <w:rsid w:val="0086700D"/>
  </w:style>
  <w:style w:type="paragraph" w:customStyle="1" w:styleId="B3">
    <w:name w:val="B3"/>
    <w:basedOn w:val="List3"/>
    <w:rsid w:val="0086700D"/>
  </w:style>
  <w:style w:type="paragraph" w:customStyle="1" w:styleId="B4">
    <w:name w:val="B4"/>
    <w:basedOn w:val="List4"/>
    <w:rsid w:val="0086700D"/>
  </w:style>
  <w:style w:type="paragraph" w:customStyle="1" w:styleId="B5">
    <w:name w:val="B5"/>
    <w:basedOn w:val="List5"/>
    <w:rsid w:val="0086700D"/>
  </w:style>
  <w:style w:type="paragraph" w:styleId="Footer">
    <w:name w:val="footer"/>
    <w:basedOn w:val="Header"/>
    <w:semiHidden/>
    <w:rsid w:val="0086700D"/>
    <w:pPr>
      <w:jc w:val="center"/>
    </w:pPr>
    <w:rPr>
      <w:i/>
    </w:rPr>
  </w:style>
  <w:style w:type="paragraph" w:customStyle="1" w:styleId="ZTD">
    <w:name w:val="ZTD"/>
    <w:basedOn w:val="ZB"/>
    <w:rsid w:val="0086700D"/>
    <w:pPr>
      <w:framePr w:hRule="auto" w:wrap="notBeside" w:y="852"/>
    </w:pPr>
    <w:rPr>
      <w:i w:val="0"/>
      <w:sz w:val="40"/>
    </w:rPr>
  </w:style>
  <w:style w:type="table" w:styleId="TableGrid">
    <w:name w:val="Table Grid"/>
    <w:basedOn w:val="TableNormal"/>
    <w:uiPriority w:val="39"/>
    <w:rsid w:val="00C34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E3724"/>
  </w:style>
  <w:style w:type="character" w:styleId="Hyperlink">
    <w:name w:val="Hyperlink"/>
    <w:uiPriority w:val="99"/>
    <w:unhideWhenUsed/>
    <w:rsid w:val="00AE3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about-3gpp/legal-matt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72</TotalTime>
  <Pages>167</Pages>
  <Words>45477</Words>
  <Characters>259219</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BMA</dc:creator>
  <cp:keywords>ESA, style sheet, Winword</cp:keywords>
  <dc:description/>
  <cp:lastModifiedBy>BMA</cp:lastModifiedBy>
  <cp:revision>7</cp:revision>
  <cp:lastPrinted>1899-12-31T23:00:00Z</cp:lastPrinted>
  <dcterms:created xsi:type="dcterms:W3CDTF">2022-11-21T19:44:00Z</dcterms:created>
  <dcterms:modified xsi:type="dcterms:W3CDTF">2022-11-21T20:54:00Z</dcterms:modified>
</cp:coreProperties>
</file>