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A94" w:rsidRDefault="00D34A94" w:rsidP="00D34A94">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Pr="006B2E7C">
        <w:rPr>
          <w:rFonts w:ascii="Arial" w:hAnsi="Arial" w:cs="Arial"/>
          <w:b/>
        </w:rPr>
        <w:t>#3</w:t>
      </w:r>
      <w:r>
        <w:rPr>
          <w:rFonts w:ascii="Arial" w:hAnsi="Arial" w:cs="Arial"/>
          <w:b/>
        </w:rPr>
        <w:t>7-</w:t>
      </w:r>
      <w:r w:rsidRPr="006B2E7C">
        <w:rPr>
          <w:rFonts w:ascii="Arial" w:hAnsi="Arial" w:cs="Arial"/>
          <w:b/>
        </w:rPr>
        <w:t>e</w:t>
      </w:r>
      <w:r>
        <w:rPr>
          <w:rFonts w:ascii="Arial" w:hAnsi="Arial" w:cs="Arial"/>
          <w:b/>
        </w:rPr>
        <w:tab/>
      </w:r>
      <w:r w:rsidRPr="00D34A94">
        <w:rPr>
          <w:rFonts w:ascii="Arial" w:hAnsi="Arial" w:cs="Arial"/>
          <w:b/>
        </w:rPr>
        <w:t>S6-200623</w:t>
      </w:r>
    </w:p>
    <w:p w:rsidR="00D34A94" w:rsidRDefault="00D34A94" w:rsidP="00D34A94">
      <w:pPr>
        <w:pBdr>
          <w:bottom w:val="single" w:sz="4" w:space="1" w:color="auto"/>
        </w:pBdr>
        <w:tabs>
          <w:tab w:val="right" w:pos="9214"/>
        </w:tabs>
        <w:spacing w:after="0"/>
        <w:rPr>
          <w:rFonts w:ascii="Arial" w:hAnsi="Arial" w:cs="Arial"/>
          <w:b/>
          <w:i/>
        </w:rPr>
      </w:pPr>
      <w:r>
        <w:rPr>
          <w:rFonts w:ascii="Arial" w:hAnsi="Arial" w:cs="Arial"/>
          <w:b/>
        </w:rPr>
        <w:t>e</w:t>
      </w:r>
      <w:r w:rsidRPr="006B2E7C">
        <w:rPr>
          <w:rFonts w:ascii="Arial" w:hAnsi="Arial" w:cs="Arial"/>
          <w:b/>
        </w:rPr>
        <w:t xml:space="preserve">-meeting, </w:t>
      </w:r>
      <w:r>
        <w:rPr>
          <w:rFonts w:ascii="Arial" w:hAnsi="Arial" w:cs="Arial"/>
          <w:b/>
        </w:rPr>
        <w:t>14</w:t>
      </w:r>
      <w:r w:rsidRPr="008B4499">
        <w:rPr>
          <w:rFonts w:ascii="Arial" w:hAnsi="Arial" w:cs="Arial"/>
          <w:b/>
          <w:vertAlign w:val="superscript"/>
        </w:rPr>
        <w:t>t</w:t>
      </w:r>
      <w:r>
        <w:rPr>
          <w:rFonts w:ascii="Arial" w:hAnsi="Arial" w:cs="Arial"/>
          <w:b/>
          <w:vertAlign w:val="superscript"/>
        </w:rPr>
        <w:t>h</w:t>
      </w:r>
      <w:r>
        <w:rPr>
          <w:rFonts w:ascii="Arial" w:hAnsi="Arial" w:cs="Arial"/>
          <w:b/>
        </w:rPr>
        <w:t xml:space="preserve"> </w:t>
      </w:r>
      <w:r w:rsidRPr="006B2E7C">
        <w:rPr>
          <w:rFonts w:ascii="Arial" w:hAnsi="Arial" w:cs="Arial"/>
          <w:b/>
        </w:rPr>
        <w:t xml:space="preserve">– </w:t>
      </w:r>
      <w:r>
        <w:rPr>
          <w:rFonts w:ascii="Arial" w:hAnsi="Arial" w:cs="Arial"/>
          <w:b/>
        </w:rPr>
        <w:t>26</w:t>
      </w:r>
      <w:r w:rsidRPr="00D34A94">
        <w:rPr>
          <w:rFonts w:ascii="Arial" w:hAnsi="Arial" w:cs="Arial"/>
          <w:b/>
          <w:vertAlign w:val="superscript"/>
        </w:rPr>
        <w:t>th</w:t>
      </w:r>
      <w:r w:rsidRPr="006B2E7C">
        <w:rPr>
          <w:rFonts w:ascii="Arial" w:hAnsi="Arial" w:cs="Arial"/>
          <w:b/>
        </w:rPr>
        <w:t xml:space="preserve"> </w:t>
      </w:r>
      <w:r>
        <w:rPr>
          <w:rFonts w:ascii="Arial" w:hAnsi="Arial" w:cs="Arial"/>
          <w:b/>
        </w:rPr>
        <w:t>May</w:t>
      </w:r>
      <w:r w:rsidRPr="006B2E7C">
        <w:rPr>
          <w:rFonts w:ascii="Arial" w:hAnsi="Arial" w:cs="Arial"/>
          <w:b/>
        </w:rPr>
        <w:t xml:space="preserve"> 2020</w:t>
      </w:r>
    </w:p>
    <w:p w:rsidR="00D34A94" w:rsidRDefault="00D34A94" w:rsidP="00D34A94">
      <w:pPr>
        <w:rPr>
          <w:rFonts w:ascii="Arial" w:hAnsi="Arial"/>
        </w:rPr>
      </w:pPr>
    </w:p>
    <w:p w:rsidR="00D34A94" w:rsidRDefault="00D34A94" w:rsidP="00D34A94">
      <w:pPr>
        <w:tabs>
          <w:tab w:val="left" w:pos="1701"/>
        </w:tabs>
        <w:rPr>
          <w:rFonts w:ascii="Arial" w:eastAsia="SimSun" w:hAnsi="Arial"/>
        </w:rPr>
      </w:pPr>
      <w:r>
        <w:rPr>
          <w:rFonts w:ascii="Arial" w:eastAsia="SimSun" w:hAnsi="Arial"/>
        </w:rPr>
        <w:t>Source:</w:t>
      </w:r>
      <w:r>
        <w:rPr>
          <w:rFonts w:ascii="Arial" w:eastAsia="SimSun" w:hAnsi="Arial"/>
        </w:rPr>
        <w:tab/>
        <w:t>MCC</w:t>
      </w:r>
    </w:p>
    <w:p w:rsidR="00D34A94" w:rsidRDefault="00D34A94" w:rsidP="00D34A94">
      <w:pPr>
        <w:tabs>
          <w:tab w:val="left" w:pos="1701"/>
        </w:tabs>
        <w:rPr>
          <w:rFonts w:ascii="Arial" w:eastAsia="SimSun" w:hAnsi="Arial"/>
        </w:rPr>
      </w:pPr>
      <w:r>
        <w:rPr>
          <w:rFonts w:ascii="Arial" w:eastAsia="SimSun" w:hAnsi="Arial"/>
        </w:rPr>
        <w:t>Title:</w:t>
      </w:r>
      <w:r>
        <w:rPr>
          <w:rFonts w:ascii="Arial" w:eastAsia="SimSun" w:hAnsi="Arial"/>
        </w:rPr>
        <w:tab/>
        <w:t>SA6 Meeting 36-BIS-e report</w:t>
      </w:r>
    </w:p>
    <w:p w:rsidR="00D34A94" w:rsidRDefault="00D34A94" w:rsidP="00D34A94">
      <w:pPr>
        <w:tabs>
          <w:tab w:val="left" w:pos="1701"/>
        </w:tabs>
        <w:rPr>
          <w:rFonts w:ascii="Arial" w:eastAsia="SimSun" w:hAnsi="Arial"/>
        </w:rPr>
      </w:pPr>
      <w:r>
        <w:rPr>
          <w:rFonts w:ascii="Arial" w:eastAsia="SimSun" w:hAnsi="Arial"/>
        </w:rPr>
        <w:t>Agenda Item:</w:t>
      </w:r>
      <w:r>
        <w:rPr>
          <w:rFonts w:ascii="Arial" w:eastAsia="SimSun" w:hAnsi="Arial"/>
        </w:rPr>
        <w:tab/>
        <w:t>3</w:t>
      </w:r>
    </w:p>
    <w:p w:rsidR="00D34A94" w:rsidRDefault="00D34A94" w:rsidP="00D34A94">
      <w:pPr>
        <w:tabs>
          <w:tab w:val="left" w:pos="1701"/>
        </w:tabs>
        <w:rPr>
          <w:rFonts w:ascii="Arial" w:eastAsia="SimSun" w:hAnsi="Arial"/>
        </w:rPr>
      </w:pPr>
      <w:r>
        <w:rPr>
          <w:rFonts w:ascii="Arial" w:eastAsia="SimSun" w:hAnsi="Arial"/>
        </w:rPr>
        <w:t>Contact:</w:t>
      </w:r>
      <w:r>
        <w:rPr>
          <w:rFonts w:ascii="Arial" w:eastAsia="SimSun" w:hAnsi="Arial"/>
        </w:rPr>
        <w:tab/>
        <w:t>Bernt Mattsson bernt.mattsson@etsi.org</w:t>
      </w:r>
    </w:p>
    <w:p w:rsidR="00D34A94" w:rsidRDefault="00D34A94" w:rsidP="00D34A94">
      <w:pPr>
        <w:pBdr>
          <w:bottom w:val="single" w:sz="6" w:space="1" w:color="auto"/>
        </w:pBdr>
      </w:pPr>
    </w:p>
    <w:p w:rsidR="00D34A94" w:rsidRDefault="00D34A94" w:rsidP="00D34A94">
      <w:pPr>
        <w:spacing w:after="200" w:line="276" w:lineRule="auto"/>
        <w:rPr>
          <w:rFonts w:ascii="Arial" w:eastAsia="Calibri" w:hAnsi="Arial" w:cs="Arial"/>
          <w:i/>
          <w:sz w:val="22"/>
          <w:szCs w:val="22"/>
        </w:rPr>
      </w:pPr>
      <w:r>
        <w:rPr>
          <w:rFonts w:ascii="Arial" w:eastAsia="Calibri" w:hAnsi="Arial" w:cs="Arial"/>
          <w:i/>
          <w:sz w:val="22"/>
          <w:szCs w:val="22"/>
        </w:rPr>
        <w:t>Abstract: Meeting report of 3GPP SA6 meeting #36-BIS-e</w:t>
      </w:r>
    </w:p>
    <w:p w:rsidR="00D34A94" w:rsidRDefault="00D34A94" w:rsidP="00D34A94"/>
    <w:p w:rsidR="00D34A94" w:rsidRDefault="00D34A94" w:rsidP="00D34A94"/>
    <w:p w:rsidR="00D34A94" w:rsidRDefault="00D34A94" w:rsidP="00D34A94">
      <w:pPr>
        <w:pStyle w:val="Heading2"/>
      </w:pPr>
      <w:r>
        <w:rPr>
          <w:rFonts w:cs="Arial"/>
          <w:b/>
          <w:sz w:val="36"/>
        </w:rPr>
        <w:br w:type="page"/>
      </w:r>
    </w:p>
    <w:p w:rsidR="00D34A94" w:rsidRDefault="00D34A94" w:rsidP="00D34A94">
      <w:pPr>
        <w:jc w:val="center"/>
        <w:rPr>
          <w:rFonts w:ascii="Arial" w:hAnsi="Arial" w:cs="Arial"/>
          <w:b/>
          <w:sz w:val="36"/>
        </w:rPr>
      </w:pPr>
      <w:r>
        <w:rPr>
          <w:rFonts w:ascii="Arial" w:hAnsi="Arial" w:cs="Arial"/>
          <w:b/>
          <w:sz w:val="36"/>
        </w:rPr>
        <w:lastRenderedPageBreak/>
        <w:br/>
        <w:t>Third Generation Partnership Project (3GPP™)</w:t>
      </w:r>
    </w:p>
    <w:p w:rsidR="00D34A94" w:rsidRDefault="00D34A94" w:rsidP="00D34A94">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WG6</w:t>
      </w:r>
      <w:r>
        <w:rPr>
          <w:rFonts w:ascii="Arial" w:hAnsi="Arial" w:cs="Arial"/>
          <w:b/>
          <w:sz w:val="32"/>
        </w:rPr>
        <w:br/>
        <w:t>meeting: BIS-e</w:t>
      </w:r>
    </w:p>
    <w:p w:rsidR="00D34A94" w:rsidRDefault="00D34A94" w:rsidP="00D34A94">
      <w:pPr>
        <w:jc w:val="center"/>
        <w:rPr>
          <w:rFonts w:ascii="Arial" w:hAnsi="Arial" w:cs="Arial"/>
          <w:b/>
          <w:sz w:val="32"/>
        </w:rPr>
      </w:pPr>
      <w:r>
        <w:rPr>
          <w:rFonts w:ascii="Arial" w:hAnsi="Arial" w:cs="Arial"/>
          <w:b/>
          <w:sz w:val="32"/>
        </w:rPr>
        <w:t>e-meeting, n/a, 31/03/2020 to 08/04/2020</w:t>
      </w:r>
    </w:p>
    <w:p w:rsidR="00D34A94" w:rsidRDefault="00D34A94" w:rsidP="00D34A94"/>
    <w:p w:rsidR="00D34A94" w:rsidRDefault="00D34A94" w:rsidP="00D34A94">
      <w:r>
        <w:t>Report generated on Tuesday, 2020-04-2</w:t>
      </w:r>
      <w:r w:rsidR="00FE7C30">
        <w:t>2</w:t>
      </w:r>
      <w:r>
        <w:t xml:space="preserve"> </w:t>
      </w:r>
      <w:r w:rsidR="007A5EE2">
        <w:t>1</w:t>
      </w:r>
      <w:r w:rsidR="00FE7C30">
        <w:t>8</w:t>
      </w:r>
      <w:r>
        <w:t>:</w:t>
      </w:r>
      <w:r w:rsidR="00FE7C30">
        <w:t>10</w:t>
      </w:r>
      <w:r>
        <w:t xml:space="preserve"> Romance Standard Time</w:t>
      </w:r>
    </w:p>
    <w:p w:rsidR="00D34A94" w:rsidRDefault="00D34A94" w:rsidP="00D34A94">
      <w:r>
        <w:t>Contents:</w:t>
      </w:r>
    </w:p>
    <w:p w:rsidR="00C84900" w:rsidRDefault="00D34A94">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bookmarkStart w:id="0" w:name="_GoBack"/>
      <w:bookmarkEnd w:id="0"/>
      <w:r w:rsidR="00C84900">
        <w:t>1</w:t>
      </w:r>
      <w:r w:rsidR="00C84900">
        <w:rPr>
          <w:rFonts w:asciiTheme="minorHAnsi" w:eastAsiaTheme="minorEastAsia" w:hAnsiTheme="minorHAnsi" w:cstheme="minorBidi"/>
          <w:sz w:val="22"/>
          <w:szCs w:val="22"/>
        </w:rPr>
        <w:tab/>
      </w:r>
      <w:r w:rsidR="00C84900">
        <w:t>Opening of the meeting</w:t>
      </w:r>
      <w:r w:rsidR="00C84900">
        <w:tab/>
      </w:r>
      <w:r w:rsidR="00C84900">
        <w:fldChar w:fldCharType="begin"/>
      </w:r>
      <w:r w:rsidR="00C84900">
        <w:instrText xml:space="preserve"> PAGEREF _Toc38486916 \h </w:instrText>
      </w:r>
      <w:r w:rsidR="00C84900">
        <w:fldChar w:fldCharType="separate"/>
      </w:r>
      <w:r w:rsidR="00C84900">
        <w:t>3</w:t>
      </w:r>
      <w:r w:rsidR="00C84900">
        <w:fldChar w:fldCharType="end"/>
      </w:r>
    </w:p>
    <w:p w:rsidR="00C84900" w:rsidRDefault="00C84900">
      <w:pPr>
        <w:pStyle w:val="TOC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IPR and antitrust policy reminders</w:t>
      </w:r>
      <w:r>
        <w:tab/>
      </w:r>
      <w:r>
        <w:fldChar w:fldCharType="begin"/>
      </w:r>
      <w:r>
        <w:instrText xml:space="preserve"> PAGEREF _Toc38486917 \h </w:instrText>
      </w:r>
      <w:r>
        <w:fldChar w:fldCharType="separate"/>
      </w:r>
      <w:r>
        <w:t>3</w:t>
      </w:r>
      <w:r>
        <w:fldChar w:fldCharType="end"/>
      </w:r>
    </w:p>
    <w:p w:rsidR="00C84900" w:rsidRDefault="00C84900">
      <w:pPr>
        <w:pStyle w:val="TOC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EAR statement</w:t>
      </w:r>
      <w:r>
        <w:tab/>
      </w:r>
      <w:r>
        <w:fldChar w:fldCharType="begin"/>
      </w:r>
      <w:r>
        <w:instrText xml:space="preserve"> PAGEREF _Toc38486918 \h </w:instrText>
      </w:r>
      <w:r>
        <w:fldChar w:fldCharType="separate"/>
      </w:r>
      <w:r>
        <w:t>3</w:t>
      </w:r>
      <w:r>
        <w:fldChar w:fldCharType="end"/>
      </w:r>
    </w:p>
    <w:p w:rsidR="00C84900" w:rsidRDefault="00C84900">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 and Chairman’s notes</w:t>
      </w:r>
      <w:r>
        <w:tab/>
      </w:r>
      <w:r>
        <w:fldChar w:fldCharType="begin"/>
      </w:r>
      <w:r>
        <w:instrText xml:space="preserve"> PAGEREF _Toc38486919 \h </w:instrText>
      </w:r>
      <w:r>
        <w:fldChar w:fldCharType="separate"/>
      </w:r>
      <w:r>
        <w:t>4</w:t>
      </w:r>
      <w:r>
        <w:fldChar w:fldCharType="end"/>
      </w:r>
    </w:p>
    <w:p w:rsidR="00C84900" w:rsidRDefault="00C84900">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 from previous meetings</w:t>
      </w:r>
      <w:r>
        <w:tab/>
      </w:r>
      <w:r>
        <w:fldChar w:fldCharType="begin"/>
      </w:r>
      <w:r>
        <w:instrText xml:space="preserve"> PAGEREF _Toc38486920 \h </w:instrText>
      </w:r>
      <w:r>
        <w:fldChar w:fldCharType="separate"/>
      </w:r>
      <w:r>
        <w:t>5</w:t>
      </w:r>
      <w:r>
        <w:fldChar w:fldCharType="end"/>
      </w:r>
    </w:p>
    <w:p w:rsidR="00C84900" w:rsidRDefault="00C84900">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Liaison statements</w:t>
      </w:r>
      <w:r>
        <w:tab/>
      </w:r>
      <w:r>
        <w:fldChar w:fldCharType="begin"/>
      </w:r>
      <w:r>
        <w:instrText xml:space="preserve"> PAGEREF _Toc38486921 \h </w:instrText>
      </w:r>
      <w:r>
        <w:fldChar w:fldCharType="separate"/>
      </w:r>
      <w:r>
        <w:t>5</w:t>
      </w:r>
      <w:r>
        <w:fldChar w:fldCharType="end"/>
      </w:r>
    </w:p>
    <w:p w:rsidR="00C84900" w:rsidRDefault="00C84900">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Incoming LSs</w:t>
      </w:r>
      <w:r>
        <w:tab/>
      </w:r>
      <w:r>
        <w:fldChar w:fldCharType="begin"/>
      </w:r>
      <w:r>
        <w:instrText xml:space="preserve"> PAGEREF _Toc38486922 \h </w:instrText>
      </w:r>
      <w:r>
        <w:fldChar w:fldCharType="separate"/>
      </w:r>
      <w:r>
        <w:t>5</w:t>
      </w:r>
      <w:r>
        <w:fldChar w:fldCharType="end"/>
      </w:r>
    </w:p>
    <w:p w:rsidR="00C84900" w:rsidRDefault="00C84900">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 LSs</w:t>
      </w:r>
      <w:r>
        <w:tab/>
      </w:r>
      <w:r>
        <w:fldChar w:fldCharType="begin"/>
      </w:r>
      <w:r>
        <w:instrText xml:space="preserve"> PAGEREF _Toc38486923 \h </w:instrText>
      </w:r>
      <w:r>
        <w:fldChar w:fldCharType="separate"/>
      </w:r>
      <w:r>
        <w:t>7</w:t>
      </w:r>
      <w:r>
        <w:fldChar w:fldCharType="end"/>
      </w:r>
    </w:p>
    <w:p w:rsidR="00C84900" w:rsidRDefault="00C84900">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early consideration</w:t>
      </w:r>
      <w:r>
        <w:tab/>
      </w:r>
      <w:r>
        <w:fldChar w:fldCharType="begin"/>
      </w:r>
      <w:r>
        <w:instrText xml:space="preserve"> PAGEREF _Toc38486924 \h </w:instrText>
      </w:r>
      <w:r>
        <w:fldChar w:fldCharType="separate"/>
      </w:r>
      <w:r>
        <w:t>9</w:t>
      </w:r>
      <w:r>
        <w:fldChar w:fldCharType="end"/>
      </w:r>
    </w:p>
    <w:p w:rsidR="00C84900" w:rsidRDefault="00C84900">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Working Agreements</w:t>
      </w:r>
      <w:r>
        <w:tab/>
      </w:r>
      <w:r>
        <w:fldChar w:fldCharType="begin"/>
      </w:r>
      <w:r>
        <w:instrText xml:space="preserve"> PAGEREF _Toc38486925 \h </w:instrText>
      </w:r>
      <w:r>
        <w:fldChar w:fldCharType="separate"/>
      </w:r>
      <w:r>
        <w:t>9</w:t>
      </w:r>
      <w:r>
        <w:fldChar w:fldCharType="end"/>
      </w:r>
    </w:p>
    <w:p w:rsidR="00C84900" w:rsidRDefault="00C84900">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Others</w:t>
      </w:r>
      <w:r>
        <w:tab/>
      </w:r>
      <w:r>
        <w:fldChar w:fldCharType="begin"/>
      </w:r>
      <w:r>
        <w:instrText xml:space="preserve"> PAGEREF _Toc38486926 \h </w:instrText>
      </w:r>
      <w:r>
        <w:fldChar w:fldCharType="separate"/>
      </w:r>
      <w:r>
        <w:t>9</w:t>
      </w:r>
      <w:r>
        <w:fldChar w:fldCharType="end"/>
      </w:r>
    </w:p>
    <w:p w:rsidR="00C84900" w:rsidRDefault="00C84900">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Work Items</w:t>
      </w:r>
      <w:r>
        <w:tab/>
      </w:r>
      <w:r>
        <w:fldChar w:fldCharType="begin"/>
      </w:r>
      <w:r>
        <w:instrText xml:space="preserve"> PAGEREF _Toc38486927 \h </w:instrText>
      </w:r>
      <w:r>
        <w:fldChar w:fldCharType="separate"/>
      </w:r>
      <w:r>
        <w:t>9</w:t>
      </w:r>
      <w:r>
        <w:fldChar w:fldCharType="end"/>
      </w:r>
    </w:p>
    <w:p w:rsidR="00C84900" w:rsidRDefault="00C84900">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Work Items</w:t>
      </w:r>
      <w:r>
        <w:tab/>
      </w:r>
      <w:r>
        <w:fldChar w:fldCharType="begin"/>
      </w:r>
      <w:r>
        <w:instrText xml:space="preserve"> PAGEREF _Toc38486928 \h </w:instrText>
      </w:r>
      <w:r>
        <w:fldChar w:fldCharType="separate"/>
      </w:r>
      <w:r>
        <w:t>11</w:t>
      </w:r>
      <w:r>
        <w:fldChar w:fldCharType="end"/>
      </w:r>
    </w:p>
    <w:p w:rsidR="00C84900" w:rsidRDefault="00C84900">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eMONASTERY2 – Enhancements to Application Architecture for the Mobile Communication System for Railways Phase 2</w:t>
      </w:r>
      <w:r>
        <w:tab/>
      </w:r>
      <w:r>
        <w:fldChar w:fldCharType="begin"/>
      </w:r>
      <w:r>
        <w:instrText xml:space="preserve"> PAGEREF _Toc38486929 \h </w:instrText>
      </w:r>
      <w:r>
        <w:fldChar w:fldCharType="separate"/>
      </w:r>
      <w:r>
        <w:t>11</w:t>
      </w:r>
      <w:r>
        <w:fldChar w:fldCharType="end"/>
      </w:r>
    </w:p>
    <w:p w:rsidR="00C84900" w:rsidRDefault="00C84900">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MCIOPS – MC services support on IOPS mode of operation</w:t>
      </w:r>
      <w:r>
        <w:tab/>
      </w:r>
      <w:r>
        <w:fldChar w:fldCharType="begin"/>
      </w:r>
      <w:r>
        <w:instrText xml:space="preserve"> PAGEREF _Toc38486930 \h </w:instrText>
      </w:r>
      <w:r>
        <w:fldChar w:fldCharType="separate"/>
      </w:r>
      <w:r>
        <w:t>14</w:t>
      </w:r>
      <w:r>
        <w:fldChar w:fldCharType="end"/>
      </w:r>
    </w:p>
    <w:p w:rsidR="00C84900" w:rsidRDefault="00C84900">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enh3MCPTT – Enhanced Mission Critical Push-to-talk architecture phase 3</w:t>
      </w:r>
      <w:r>
        <w:tab/>
      </w:r>
      <w:r>
        <w:fldChar w:fldCharType="begin"/>
      </w:r>
      <w:r>
        <w:instrText xml:space="preserve"> PAGEREF _Toc38486931 \h </w:instrText>
      </w:r>
      <w:r>
        <w:fldChar w:fldCharType="separate"/>
      </w:r>
      <w:r>
        <w:t>16</w:t>
      </w:r>
      <w:r>
        <w:fldChar w:fldCharType="end"/>
      </w:r>
    </w:p>
    <w:p w:rsidR="00C84900" w:rsidRDefault="00C84900">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EDGEAPP – Architecture for enabling Edge Applications</w:t>
      </w:r>
      <w:r>
        <w:tab/>
      </w:r>
      <w:r>
        <w:fldChar w:fldCharType="begin"/>
      </w:r>
      <w:r>
        <w:instrText xml:space="preserve"> PAGEREF _Toc38486932 \h </w:instrText>
      </w:r>
      <w:r>
        <w:fldChar w:fldCharType="separate"/>
      </w:r>
      <w:r>
        <w:t>19</w:t>
      </w:r>
      <w:r>
        <w:fldChar w:fldCharType="end"/>
      </w:r>
    </w:p>
    <w:p w:rsidR="00C84900" w:rsidRDefault="00C84900">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Study Items</w:t>
      </w:r>
      <w:r>
        <w:tab/>
      </w:r>
      <w:r>
        <w:fldChar w:fldCharType="begin"/>
      </w:r>
      <w:r>
        <w:instrText xml:space="preserve"> PAGEREF _Toc38486933 \h </w:instrText>
      </w:r>
      <w:r>
        <w:fldChar w:fldCharType="separate"/>
      </w:r>
      <w:r>
        <w:t>31</w:t>
      </w:r>
      <w:r>
        <w:fldChar w:fldCharType="end"/>
      </w:r>
    </w:p>
    <w:p w:rsidR="00C84900" w:rsidRDefault="00C84900">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FS_UASAPP – Study on application layer support for Unmanned Aerial System (UAS)</w:t>
      </w:r>
      <w:r>
        <w:tab/>
      </w:r>
      <w:r>
        <w:fldChar w:fldCharType="begin"/>
      </w:r>
      <w:r>
        <w:instrText xml:space="preserve"> PAGEREF _Toc38486934 \h </w:instrText>
      </w:r>
      <w:r>
        <w:fldChar w:fldCharType="separate"/>
      </w:r>
      <w:r>
        <w:t>31</w:t>
      </w:r>
      <w:r>
        <w:fldChar w:fldCharType="end"/>
      </w:r>
    </w:p>
    <w:p w:rsidR="00C84900" w:rsidRDefault="00C84900">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FS_5GMARCH – Study on support of the 5GMSG Service</w:t>
      </w:r>
      <w:r>
        <w:tab/>
      </w:r>
      <w:r>
        <w:fldChar w:fldCharType="begin"/>
      </w:r>
      <w:r>
        <w:instrText xml:space="preserve"> PAGEREF _Toc38486935 \h </w:instrText>
      </w:r>
      <w:r>
        <w:fldChar w:fldCharType="separate"/>
      </w:r>
      <w:r>
        <w:t>34</w:t>
      </w:r>
      <w:r>
        <w:fldChar w:fldCharType="end"/>
      </w:r>
    </w:p>
    <w:p w:rsidR="00C84900" w:rsidRDefault="00C84900">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Work Plan review</w:t>
      </w:r>
      <w:r>
        <w:tab/>
      </w:r>
      <w:r>
        <w:fldChar w:fldCharType="begin"/>
      </w:r>
      <w:r>
        <w:instrText xml:space="preserve"> PAGEREF _Toc38486936 \h </w:instrText>
      </w:r>
      <w:r>
        <w:fldChar w:fldCharType="separate"/>
      </w:r>
      <w:r>
        <w:t>38</w:t>
      </w:r>
      <w:r>
        <w:fldChar w:fldCharType="end"/>
      </w:r>
    </w:p>
    <w:p w:rsidR="00C84900" w:rsidRDefault="00C84900">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Future meetings</w:t>
      </w:r>
      <w:r>
        <w:tab/>
      </w:r>
      <w:r>
        <w:fldChar w:fldCharType="begin"/>
      </w:r>
      <w:r>
        <w:instrText xml:space="preserve"> PAGEREF _Toc38486937 \h </w:instrText>
      </w:r>
      <w:r>
        <w:fldChar w:fldCharType="separate"/>
      </w:r>
      <w:r>
        <w:t>38</w:t>
      </w:r>
      <w:r>
        <w:fldChar w:fldCharType="end"/>
      </w:r>
    </w:p>
    <w:p w:rsidR="00C84900" w:rsidRDefault="00C84900">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AOB</w:t>
      </w:r>
      <w:r>
        <w:tab/>
      </w:r>
      <w:r>
        <w:fldChar w:fldCharType="begin"/>
      </w:r>
      <w:r>
        <w:instrText xml:space="preserve"> PAGEREF _Toc38486938 \h </w:instrText>
      </w:r>
      <w:r>
        <w:fldChar w:fldCharType="separate"/>
      </w:r>
      <w:r>
        <w:t>38</w:t>
      </w:r>
      <w:r>
        <w:fldChar w:fldCharType="end"/>
      </w:r>
    </w:p>
    <w:p w:rsidR="00C84900" w:rsidRDefault="00C84900">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Close of the meeting</w:t>
      </w:r>
      <w:r>
        <w:tab/>
      </w:r>
      <w:r>
        <w:fldChar w:fldCharType="begin"/>
      </w:r>
      <w:r>
        <w:instrText xml:space="preserve"> PAGEREF _Toc38486939 \h </w:instrText>
      </w:r>
      <w:r>
        <w:fldChar w:fldCharType="separate"/>
      </w:r>
      <w:r>
        <w:t>38</w:t>
      </w:r>
      <w:r>
        <w:fldChar w:fldCharType="end"/>
      </w:r>
    </w:p>
    <w:p w:rsidR="00C84900" w:rsidRDefault="00C84900">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_Toc38486940 \h </w:instrText>
      </w:r>
      <w:r>
        <w:fldChar w:fldCharType="separate"/>
      </w:r>
      <w:r>
        <w:t>39</w:t>
      </w:r>
      <w:r>
        <w:fldChar w:fldCharType="end"/>
      </w:r>
    </w:p>
    <w:p w:rsidR="00C84900" w:rsidRDefault="00C84900">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_Toc38486941 \h </w:instrText>
      </w:r>
      <w:r>
        <w:fldChar w:fldCharType="separate"/>
      </w:r>
      <w:r>
        <w:t>44</w:t>
      </w:r>
      <w:r>
        <w:fldChar w:fldCharType="end"/>
      </w:r>
    </w:p>
    <w:p w:rsidR="00C84900" w:rsidRDefault="00C84900">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_Toc38486942 \h </w:instrText>
      </w:r>
      <w:r>
        <w:fldChar w:fldCharType="separate"/>
      </w:r>
      <w:r>
        <w:t>46</w:t>
      </w:r>
      <w:r>
        <w:fldChar w:fldCharType="end"/>
      </w:r>
    </w:p>
    <w:p w:rsidR="00C84900" w:rsidRDefault="00C84900">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_Toc38486943 \h </w:instrText>
      </w:r>
      <w:r>
        <w:fldChar w:fldCharType="separate"/>
      </w:r>
      <w:r>
        <w:t>46</w:t>
      </w:r>
      <w:r>
        <w:fldChar w:fldCharType="end"/>
      </w:r>
    </w:p>
    <w:p w:rsidR="00C84900" w:rsidRDefault="00C84900">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_Toc38486944 \h </w:instrText>
      </w:r>
      <w:r>
        <w:fldChar w:fldCharType="separate"/>
      </w:r>
      <w:r>
        <w:t>46</w:t>
      </w:r>
      <w:r>
        <w:fldChar w:fldCharType="end"/>
      </w:r>
    </w:p>
    <w:p w:rsidR="00C84900" w:rsidRDefault="00C84900">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_Toc38486945 \h </w:instrText>
      </w:r>
      <w:r>
        <w:fldChar w:fldCharType="separate"/>
      </w:r>
      <w:r>
        <w:t>47</w:t>
      </w:r>
      <w:r>
        <w:fldChar w:fldCharType="end"/>
      </w:r>
    </w:p>
    <w:p w:rsidR="00C84900" w:rsidRDefault="00C84900">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_Toc38486946 \h </w:instrText>
      </w:r>
      <w:r>
        <w:fldChar w:fldCharType="separate"/>
      </w:r>
      <w:r>
        <w:t>47</w:t>
      </w:r>
      <w:r>
        <w:fldChar w:fldCharType="end"/>
      </w:r>
    </w:p>
    <w:p w:rsidR="00C84900" w:rsidRDefault="00C84900">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_Toc38486947 \h </w:instrText>
      </w:r>
      <w:r>
        <w:fldChar w:fldCharType="separate"/>
      </w:r>
      <w:r>
        <w:t>47</w:t>
      </w:r>
      <w:r>
        <w:fldChar w:fldCharType="end"/>
      </w:r>
    </w:p>
    <w:p w:rsidR="00C84900" w:rsidRDefault="00C84900">
      <w:pPr>
        <w:pStyle w:val="TOC2"/>
        <w:rPr>
          <w:rFonts w:asciiTheme="minorHAnsi" w:eastAsiaTheme="minorEastAsia" w:hAnsiTheme="minorHAnsi" w:cstheme="minorBidi"/>
          <w:sz w:val="22"/>
          <w:szCs w:val="22"/>
        </w:rPr>
      </w:pPr>
      <w:r>
        <w:t>Annex G: List of decisions</w:t>
      </w:r>
      <w:r>
        <w:tab/>
      </w:r>
      <w:r>
        <w:fldChar w:fldCharType="begin"/>
      </w:r>
      <w:r>
        <w:instrText xml:space="preserve"> PAGEREF _Toc38486948 \h </w:instrText>
      </w:r>
      <w:r>
        <w:fldChar w:fldCharType="separate"/>
      </w:r>
      <w:r>
        <w:t>47</w:t>
      </w:r>
      <w:r>
        <w:fldChar w:fldCharType="end"/>
      </w:r>
    </w:p>
    <w:p w:rsidR="00C84900" w:rsidRDefault="00C84900">
      <w:pPr>
        <w:pStyle w:val="TOC2"/>
        <w:rPr>
          <w:rFonts w:asciiTheme="minorHAnsi" w:eastAsiaTheme="minorEastAsia" w:hAnsiTheme="minorHAnsi" w:cstheme="minorBidi"/>
          <w:sz w:val="22"/>
          <w:szCs w:val="22"/>
        </w:rPr>
      </w:pPr>
      <w:r>
        <w:t>Annex H: List of participants</w:t>
      </w:r>
      <w:r>
        <w:tab/>
      </w:r>
      <w:r>
        <w:fldChar w:fldCharType="begin"/>
      </w:r>
      <w:r>
        <w:instrText xml:space="preserve"> PAGEREF _Toc38486949 \h </w:instrText>
      </w:r>
      <w:r>
        <w:fldChar w:fldCharType="separate"/>
      </w:r>
      <w:r>
        <w:t>48</w:t>
      </w:r>
      <w:r>
        <w:fldChar w:fldCharType="end"/>
      </w:r>
    </w:p>
    <w:p w:rsidR="00C84900" w:rsidRDefault="00C84900">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_Toc38486950 \h </w:instrText>
      </w:r>
      <w:r>
        <w:fldChar w:fldCharType="separate"/>
      </w:r>
      <w:r>
        <w:t>49</w:t>
      </w:r>
      <w:r>
        <w:fldChar w:fldCharType="end"/>
      </w:r>
    </w:p>
    <w:p w:rsidR="00D34A94" w:rsidRDefault="00D34A94" w:rsidP="00D34A94">
      <w:r>
        <w:fldChar w:fldCharType="end"/>
      </w:r>
    </w:p>
    <w:p w:rsidR="00D34A94" w:rsidRDefault="00D34A94" w:rsidP="00D34A94">
      <w:pPr>
        <w:pStyle w:val="Heading2"/>
      </w:pPr>
      <w:r>
        <w:br w:type="page"/>
      </w:r>
      <w:bookmarkStart w:id="1" w:name="_Toc38486916"/>
      <w:r>
        <w:lastRenderedPageBreak/>
        <w:t>1</w:t>
      </w:r>
      <w:r>
        <w:tab/>
        <w:t>Opening of the meeting</w:t>
      </w:r>
      <w:bookmarkEnd w:id="1"/>
    </w:p>
    <w:p w:rsidR="00264925" w:rsidRDefault="00264925" w:rsidP="00264925">
      <w:bookmarkStart w:id="2" w:name="_Toc29222629"/>
      <w:bookmarkStart w:id="3" w:name="_Toc19178594"/>
      <w:bookmarkStart w:id="4" w:name="_Toc32994775"/>
      <w:bookmarkStart w:id="5" w:name="_Toc36065629"/>
      <w:r>
        <w:t xml:space="preserve">The chairman </w:t>
      </w:r>
      <w:r w:rsidR="00E90FA6">
        <w:t xml:space="preserve">Suresh Chitturi (Samsung) </w:t>
      </w:r>
      <w:r>
        <w:t>opened the e-meeting</w:t>
      </w:r>
      <w:r w:rsidR="00E90FA6">
        <w:t xml:space="preserve"> t</w:t>
      </w:r>
      <w:r w:rsidR="00BC3158">
        <w:t xml:space="preserve">hat consisted </w:t>
      </w:r>
      <w:r w:rsidR="00E90FA6">
        <w:t>of an opening session and subsequent topic specific online sessions of around 2 hours, as well as discussions over the WG SA6 email reflector.</w:t>
      </w:r>
    </w:p>
    <w:p w:rsidR="00264925" w:rsidRDefault="00264925" w:rsidP="00264925">
      <w:pPr>
        <w:pStyle w:val="Heading3"/>
      </w:pPr>
      <w:bookmarkStart w:id="6" w:name="_Toc38486917"/>
      <w:r>
        <w:t>1.1</w:t>
      </w:r>
      <w:r>
        <w:tab/>
        <w:t>IPR and antitrust policy reminders</w:t>
      </w:r>
      <w:bookmarkEnd w:id="2"/>
      <w:bookmarkEnd w:id="3"/>
      <w:bookmarkEnd w:id="4"/>
      <w:bookmarkEnd w:id="5"/>
      <w:bookmarkEnd w:id="6"/>
    </w:p>
    <w:p w:rsidR="00264925" w:rsidRDefault="00264925" w:rsidP="00264925">
      <w:pPr>
        <w:keepNext/>
        <w:rPr>
          <w:b/>
          <w:bCs/>
        </w:rPr>
      </w:pPr>
      <w:r>
        <w:rPr>
          <w:b/>
          <w:bCs/>
        </w:rPr>
        <w:t>IPR Call Reminder:</w:t>
      </w:r>
    </w:p>
    <w:p w:rsidR="00264925" w:rsidRDefault="00264925" w:rsidP="00264925">
      <w:pPr>
        <w:keepNext/>
      </w:pPr>
      <w:r>
        <w:t>The chairman of the meeting made the following reminders about members’ obligations in relation to IPRs, and asked members to check the latest version of ETSI's policy available on the web server:</w:t>
      </w:r>
    </w:p>
    <w:p w:rsidR="00264925" w:rsidRDefault="00264925" w:rsidP="00264925">
      <w:pPr>
        <w:keepNext/>
        <w:pBdr>
          <w:top w:val="single" w:sz="4" w:space="1" w:color="auto"/>
          <w:left w:val="single" w:sz="4" w:space="4" w:color="auto"/>
          <w:bottom w:val="single" w:sz="4" w:space="1" w:color="auto"/>
          <w:right w:val="single" w:sz="4" w:space="4" w:color="auto"/>
        </w:pBdr>
        <w:shd w:val="clear" w:color="auto" w:fill="FFFFCC"/>
      </w:pPr>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264925" w:rsidRDefault="00264925" w:rsidP="00264925">
      <w:pPr>
        <w:keepNext/>
        <w:pBdr>
          <w:top w:val="single" w:sz="4" w:space="1" w:color="auto"/>
          <w:left w:val="single" w:sz="4" w:space="4" w:color="auto"/>
          <w:bottom w:val="single" w:sz="4" w:space="1" w:color="auto"/>
          <w:right w:val="single" w:sz="4" w:space="4" w:color="auto"/>
        </w:pBdr>
        <w:shd w:val="clear" w:color="auto" w:fill="FFFFCC"/>
      </w:pPr>
      <w:r>
        <w:t>The delegates were asked to take note that they are thereby invited:</w:t>
      </w:r>
    </w:p>
    <w:p w:rsidR="00264925" w:rsidRDefault="00264925" w:rsidP="00264925">
      <w:pPr>
        <w:keepNext/>
        <w:pBdr>
          <w:top w:val="single" w:sz="4" w:space="1" w:color="auto"/>
          <w:left w:val="single" w:sz="4" w:space="4" w:color="auto"/>
          <w:bottom w:val="single" w:sz="4" w:space="1" w:color="auto"/>
          <w:right w:val="single" w:sz="4" w:space="4" w:color="auto"/>
        </w:pBdr>
        <w:shd w:val="clear" w:color="auto" w:fill="FFFFCC"/>
      </w:pPr>
      <w:r>
        <w:t>- to investigate whether their organization or any other organization owns IPRs which were, or are likely to become Essential in respect of the work of 3GPP.</w:t>
      </w:r>
    </w:p>
    <w:p w:rsidR="00264925" w:rsidRDefault="00264925" w:rsidP="00264925">
      <w:pPr>
        <w:keepNext/>
        <w:pBdr>
          <w:top w:val="single" w:sz="4" w:space="1" w:color="auto"/>
          <w:left w:val="single" w:sz="4" w:space="4" w:color="auto"/>
          <w:bottom w:val="single" w:sz="4" w:space="1" w:color="auto"/>
          <w:right w:val="single" w:sz="4" w:space="4" w:color="auto"/>
        </w:pBdr>
        <w:shd w:val="clear" w:color="auto" w:fill="FFFFCC"/>
      </w:pPr>
      <w:r>
        <w:t>- to notify their respective Organizational Partners of all potential IPRs, e.g., for ETSI, by means of the IPR Statement and the Licensing declaration forms (</w:t>
      </w:r>
      <w:hyperlink r:id="rId7" w:history="1">
        <w:r>
          <w:rPr>
            <w:rStyle w:val="Hyperlink"/>
          </w:rPr>
          <w:t>https://www.3gpp.org/about-3gpp/legal-matters</w:t>
        </w:r>
      </w:hyperlink>
      <w:r>
        <w:t xml:space="preserve"> ).</w:t>
      </w:r>
    </w:p>
    <w:p w:rsidR="00264925" w:rsidRDefault="00264925" w:rsidP="00264925">
      <w:pPr>
        <w:keepNext/>
        <w:rPr>
          <w:b/>
          <w:bCs/>
        </w:rPr>
      </w:pPr>
      <w:r>
        <w:rPr>
          <w:b/>
          <w:bCs/>
        </w:rPr>
        <w:t>Antitrust declaration:</w:t>
      </w:r>
    </w:p>
    <w:p w:rsidR="00264925" w:rsidRDefault="00264925" w:rsidP="00264925">
      <w:pPr>
        <w:keepNext/>
      </w:pPr>
      <w:r>
        <w:t xml:space="preserve">The chairman of the meeting made the following antitrust declaration: </w:t>
      </w:r>
    </w:p>
    <w:p w:rsidR="00264925" w:rsidRDefault="00264925" w:rsidP="00264925">
      <w:r>
        <w:t>The attention of the delegates to the meeting was drawn to the fact that 3GPP activities were subject to antitrust and competition laws and that compliance with said laws was therefore required by any participant of the meeting, including the Chairman and Vice-Chairmen and were invited to seek any clarification needed with their legal counsel. The present meeting would be conducted with strict impartiality and in the interests of 3GPP. Delegates were reminded that timely submission of work items in advance of TSG/WG meetings was important to allow for full and fair consideration of such matters.</w:t>
      </w:r>
    </w:p>
    <w:p w:rsidR="00264925" w:rsidRDefault="00264925" w:rsidP="00264925">
      <w:pPr>
        <w:pStyle w:val="Heading3"/>
      </w:pPr>
      <w:bookmarkStart w:id="7" w:name="_Toc29222630"/>
      <w:bookmarkStart w:id="8" w:name="_Toc19178595"/>
      <w:bookmarkStart w:id="9" w:name="_Toc32994776"/>
      <w:bookmarkStart w:id="10" w:name="_Toc36065630"/>
      <w:bookmarkStart w:id="11" w:name="_Toc38486918"/>
      <w:r>
        <w:t>1.2</w:t>
      </w:r>
      <w:r>
        <w:tab/>
        <w:t>EAR statement</w:t>
      </w:r>
      <w:bookmarkEnd w:id="7"/>
      <w:bookmarkEnd w:id="8"/>
      <w:bookmarkEnd w:id="9"/>
      <w:bookmarkEnd w:id="10"/>
      <w:bookmarkEnd w:id="11"/>
    </w:p>
    <w:p w:rsidR="00264925" w:rsidRDefault="00264925" w:rsidP="00264925">
      <w:pPr>
        <w:keepNext/>
      </w:pPr>
      <w:r>
        <w:t xml:space="preserve">The chairman of the meeting read out load the following EAR statement: </w:t>
      </w:r>
    </w:p>
    <w:p w:rsidR="00264925" w:rsidRDefault="00264925" w:rsidP="00264925">
      <w:pPr>
        <w:spacing w:before="120" w:after="0"/>
        <w:rPr>
          <w:rFonts w:ascii="Arial" w:hAnsi="Arial" w:cs="Arial"/>
          <w:b/>
        </w:rPr>
      </w:pPr>
      <w:r>
        <w:rPr>
          <w:rFonts w:ascii="Arial" w:hAnsi="Arial" w:cs="Arial"/>
          <w:b/>
        </w:rPr>
        <w:t xml:space="preserve">Statement Regarding Engagement with Companies Added to the U.S. Export Administration Regulations (EAR) Entity List in 3GPP Activities </w:t>
      </w:r>
      <w:hyperlink r:id="rId8" w:history="1">
        <w:r>
          <w:rPr>
            <w:rStyle w:val="Hyperlink"/>
            <w:rFonts w:cs="Arial"/>
          </w:rPr>
          <w:t>https://www.3gpp.org/about-3gpp/legal-matters</w:t>
        </w:r>
      </w:hyperlink>
      <w:r>
        <w:rPr>
          <w:rFonts w:ascii="Arial" w:hAnsi="Arial" w:cs="Arial"/>
          <w:b/>
        </w:rPr>
        <w:t xml:space="preserve"> </w:t>
      </w:r>
    </w:p>
    <w:p w:rsidR="00264925" w:rsidRDefault="00264925" w:rsidP="00264925">
      <w:pPr>
        <w:spacing w:before="120"/>
      </w:pPr>
      <w:r>
        <w:t>1. Public Information is Not Subject to EAR</w:t>
      </w:r>
    </w:p>
    <w:p w:rsidR="00264925" w:rsidRDefault="00264925" w:rsidP="00264925">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264925" w:rsidRDefault="00264925" w:rsidP="00264925">
      <w:r>
        <w:t>In addition, since membership of email distribution lists is open to all, documents and emails distributed by that means are considered to be publicly available.</w:t>
      </w:r>
    </w:p>
    <w:p w:rsidR="00264925" w:rsidRDefault="00264925" w:rsidP="00264925">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264925" w:rsidRDefault="00264925" w:rsidP="00264925">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rsidR="00264925" w:rsidRDefault="00264925" w:rsidP="00264925">
      <w:r>
        <w:t>2. Non-Public Information</w:t>
      </w:r>
    </w:p>
    <w:p w:rsidR="00264925" w:rsidRDefault="00264925" w:rsidP="00264925">
      <w:r>
        <w:lastRenderedPageBreak/>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rsidR="00264925" w:rsidRDefault="00264925" w:rsidP="00264925">
      <w:r>
        <w:t>3. Other Information</w:t>
      </w:r>
    </w:p>
    <w:p w:rsidR="00264925" w:rsidRDefault="00264925" w:rsidP="00264925">
      <w:r>
        <w:t>Certain encryption software controlled under the International Traffic in Arms Regulations (ITAR), even if publicly available, may still be subject to US export controls other than the EAR.</w:t>
      </w:r>
    </w:p>
    <w:p w:rsidR="00264925" w:rsidRDefault="00264925" w:rsidP="00264925">
      <w:r>
        <w:t>4. Conduct of Meetings</w:t>
      </w:r>
    </w:p>
    <w:p w:rsidR="00264925" w:rsidRDefault="00264925" w:rsidP="00264925">
      <w:r>
        <w:t>The situation should be considered as "business as usual" during all the meetings called by 3GPP.</w:t>
      </w:r>
    </w:p>
    <w:p w:rsidR="00264925" w:rsidRDefault="00264925" w:rsidP="00264925">
      <w:r>
        <w:t>5. Responsibility of Individual Members</w:t>
      </w:r>
    </w:p>
    <w:p w:rsidR="00264925" w:rsidRDefault="00264925" w:rsidP="00264925">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264925" w:rsidRDefault="00264925" w:rsidP="00264925">
      <w:r>
        <w:t>Individual Members with questions regarding the impact of laws and regulations on their participation in 3GPP should contact their companies’ legal counsels.</w:t>
      </w:r>
    </w:p>
    <w:p w:rsidR="00D34A94" w:rsidRDefault="00D34A94" w:rsidP="00D34A94">
      <w:pPr>
        <w:pStyle w:val="Heading2"/>
      </w:pPr>
      <w:bookmarkStart w:id="12" w:name="_Toc38486919"/>
      <w:r>
        <w:t>2</w:t>
      </w:r>
      <w:r>
        <w:tab/>
        <w:t>Agenda and Chairman’s notes</w:t>
      </w:r>
      <w:bookmarkEnd w:id="12"/>
    </w:p>
    <w:p w:rsidR="00D34A94" w:rsidRDefault="00D34A94" w:rsidP="00D34A94">
      <w:pPr>
        <w:rPr>
          <w:rFonts w:ascii="Arial" w:hAnsi="Arial" w:cs="Arial"/>
          <w:b/>
          <w:sz w:val="24"/>
        </w:rPr>
      </w:pPr>
      <w:r>
        <w:rPr>
          <w:rFonts w:ascii="Arial" w:hAnsi="Arial" w:cs="Arial"/>
          <w:b/>
          <w:color w:val="0000FF"/>
          <w:sz w:val="24"/>
        </w:rPr>
        <w:t>S6-200429</w:t>
      </w:r>
      <w:r>
        <w:rPr>
          <w:rFonts w:ascii="Arial" w:hAnsi="Arial" w:cs="Arial"/>
          <w:b/>
          <w:color w:val="0000FF"/>
          <w:sz w:val="24"/>
        </w:rPr>
        <w:tab/>
      </w:r>
      <w:r>
        <w:rPr>
          <w:rFonts w:ascii="Arial" w:hAnsi="Arial" w:cs="Arial"/>
          <w:b/>
          <w:sz w:val="24"/>
        </w:rPr>
        <w:t>SA6 Meeting 36-BIS-e Agenda</w:t>
      </w:r>
    </w:p>
    <w:p w:rsidR="00D34A94" w:rsidRDefault="00D34A94" w:rsidP="00D34A94">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Agenda for the SA6#36-BIS-e meeting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S6-200431</w:t>
      </w:r>
      <w:r>
        <w:rPr>
          <w:rFonts w:ascii="Arial" w:hAnsi="Arial" w:cs="Arial"/>
          <w:b/>
          <w:color w:val="0000FF"/>
          <w:sz w:val="24"/>
        </w:rPr>
        <w:tab/>
      </w:r>
      <w:r>
        <w:rPr>
          <w:rFonts w:ascii="Arial" w:hAnsi="Arial" w:cs="Arial"/>
          <w:b/>
          <w:sz w:val="24"/>
        </w:rPr>
        <w:t xml:space="preserve">SA6 Meeting #36-BIS-e - Agenda with </w:t>
      </w:r>
      <w:proofErr w:type="spellStart"/>
      <w:r>
        <w:rPr>
          <w:rFonts w:ascii="Arial" w:hAnsi="Arial" w:cs="Arial"/>
          <w:b/>
          <w:sz w:val="24"/>
        </w:rPr>
        <w:t>Tdocs</w:t>
      </w:r>
      <w:proofErr w:type="spellEnd"/>
      <w:r>
        <w:rPr>
          <w:rFonts w:ascii="Arial" w:hAnsi="Arial" w:cs="Arial"/>
          <w:b/>
          <w:sz w:val="24"/>
        </w:rPr>
        <w:t xml:space="preserve"> allocation after submission deadline</w:t>
      </w:r>
    </w:p>
    <w:p w:rsidR="00D34A94" w:rsidRDefault="00D34A94" w:rsidP="00D34A94">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 xml:space="preserve">The SA6#36-BIS-e meeting agenda with </w:t>
      </w:r>
      <w:proofErr w:type="spellStart"/>
      <w:r>
        <w:t>Tdocs</w:t>
      </w:r>
      <w:proofErr w:type="spellEnd"/>
      <w:r>
        <w:t xml:space="preserve"> allocation after submission deadline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S6-200432</w:t>
      </w:r>
      <w:r>
        <w:rPr>
          <w:rFonts w:ascii="Arial" w:hAnsi="Arial" w:cs="Arial"/>
          <w:b/>
          <w:color w:val="0000FF"/>
          <w:sz w:val="24"/>
        </w:rPr>
        <w:tab/>
      </w:r>
      <w:r>
        <w:rPr>
          <w:rFonts w:ascii="Arial" w:hAnsi="Arial" w:cs="Arial"/>
          <w:b/>
          <w:sz w:val="24"/>
        </w:rPr>
        <w:t xml:space="preserve">SA6 Meeting #36-BIS-e - Agenda with </w:t>
      </w:r>
      <w:proofErr w:type="spellStart"/>
      <w:r>
        <w:rPr>
          <w:rFonts w:ascii="Arial" w:hAnsi="Arial" w:cs="Arial"/>
          <w:b/>
          <w:sz w:val="24"/>
        </w:rPr>
        <w:t>Tdocs</w:t>
      </w:r>
      <w:proofErr w:type="spellEnd"/>
      <w:r>
        <w:rPr>
          <w:rFonts w:ascii="Arial" w:hAnsi="Arial" w:cs="Arial"/>
          <w:b/>
          <w:sz w:val="24"/>
        </w:rPr>
        <w:t xml:space="preserve"> allocation at start of the meeting</w:t>
      </w:r>
    </w:p>
    <w:p w:rsidR="00D34A94" w:rsidRDefault="00D34A94" w:rsidP="00D34A94">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 xml:space="preserve">The SA6#36-BIS-e meeting agenda with </w:t>
      </w:r>
      <w:proofErr w:type="spellStart"/>
      <w:r>
        <w:t>Tdocs</w:t>
      </w:r>
      <w:proofErr w:type="spellEnd"/>
      <w:r>
        <w:t xml:space="preserve"> allocation at the start of the meeting</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The chairman presented the agenda available as S6-200431.</w:t>
      </w:r>
    </w:p>
    <w:p w:rsidR="00D34A94" w:rsidRDefault="00D34A94" w:rsidP="00D34A94">
      <w:r>
        <w:t>The chairman asked whether the was any concern taking on board</w:t>
      </w:r>
      <w:r w:rsidR="00070124">
        <w:t xml:space="preserve"> </w:t>
      </w:r>
      <w:r>
        <w:t>S6-200529 and 530 as part of the agenda even if submitted late. No concern was raised hence the two contribution were accepted as part of the agenda.</w:t>
      </w:r>
    </w:p>
    <w:p w:rsidR="00D34A94" w:rsidRDefault="00D34A94" w:rsidP="00D34A94">
      <w:r>
        <w:lastRenderedPageBreak/>
        <w:t>The chairman explained about the practicalities of the meeting</w:t>
      </w:r>
      <w:r w:rsidR="00070124">
        <w:t xml:space="preserve"> with regard to online sessions and email discussions</w:t>
      </w:r>
      <w:r>
        <w:t xml:space="preserve">, </w:t>
      </w:r>
      <w:r w:rsidR="00070124">
        <w:t xml:space="preserve">these are </w:t>
      </w:r>
      <w:r>
        <w:t>also to be found as part of the agenda.</w:t>
      </w:r>
    </w:p>
    <w:p w:rsidR="00D34A94" w:rsidRDefault="00D34A94" w:rsidP="00D34A94">
      <w:r>
        <w:t>Motorola Solutions suggested to reschedule the planned parallel call 2</w:t>
      </w:r>
      <w:r w:rsidRPr="00070124">
        <w:rPr>
          <w:vertAlign w:val="superscript"/>
        </w:rPr>
        <w:t>nd</w:t>
      </w:r>
      <w:r w:rsidR="00070124">
        <w:t xml:space="preserve"> </w:t>
      </w:r>
      <w:r>
        <w:t>April to start 11:00 UTC</w:t>
      </w:r>
      <w:r w:rsidR="00070124">
        <w:t xml:space="preserve"> avoiding running two sessions in </w:t>
      </w:r>
      <w:proofErr w:type="spellStart"/>
      <w:r w:rsidR="00070124">
        <w:t>parallell</w:t>
      </w:r>
      <w:proofErr w:type="spellEnd"/>
      <w:r w:rsidR="00070124">
        <w:t xml:space="preserve">. </w:t>
      </w:r>
      <w:r>
        <w:t>It was agreed to move the planned parallel call 2</w:t>
      </w:r>
      <w:r w:rsidRPr="00070124">
        <w:rPr>
          <w:vertAlign w:val="superscript"/>
        </w:rPr>
        <w:t>nd</w:t>
      </w:r>
      <w:r>
        <w:t xml:space="preserve"> April to start 11:00 UTC and hence to use the same MAIN bridge for all </w:t>
      </w:r>
      <w:r w:rsidR="00070124">
        <w:t>online sessions</w:t>
      </w:r>
      <w:r>
        <w:t>.</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S6-200433</w:t>
      </w:r>
      <w:r>
        <w:rPr>
          <w:rFonts w:ascii="Arial" w:hAnsi="Arial" w:cs="Arial"/>
          <w:b/>
          <w:color w:val="0000FF"/>
          <w:sz w:val="24"/>
        </w:rPr>
        <w:tab/>
      </w:r>
      <w:r>
        <w:rPr>
          <w:rFonts w:ascii="Arial" w:hAnsi="Arial" w:cs="Arial"/>
          <w:b/>
          <w:sz w:val="24"/>
        </w:rPr>
        <w:t>SA6 Meeting #36-BIS-e - Chairman's notes at end of the meeting</w:t>
      </w:r>
    </w:p>
    <w:p w:rsidR="00D34A94" w:rsidRDefault="00D34A94" w:rsidP="00D34A94">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Chairman's notes at end of the SA6#36-BIS-e meeting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34A94" w:rsidRDefault="00D34A94" w:rsidP="00D34A94">
      <w:pPr>
        <w:pStyle w:val="Heading2"/>
      </w:pPr>
      <w:bookmarkStart w:id="13" w:name="_Toc38486920"/>
      <w:r>
        <w:t>3</w:t>
      </w:r>
      <w:r>
        <w:tab/>
        <w:t>Report from previous meetings</w:t>
      </w:r>
      <w:bookmarkEnd w:id="13"/>
    </w:p>
    <w:p w:rsidR="00D34A94" w:rsidRDefault="00D34A94" w:rsidP="00D34A94">
      <w:pPr>
        <w:rPr>
          <w:rFonts w:ascii="Arial" w:hAnsi="Arial" w:cs="Arial"/>
          <w:b/>
          <w:sz w:val="24"/>
        </w:rPr>
      </w:pPr>
      <w:r>
        <w:rPr>
          <w:rFonts w:ascii="Arial" w:hAnsi="Arial" w:cs="Arial"/>
          <w:b/>
          <w:color w:val="0000FF"/>
          <w:sz w:val="24"/>
        </w:rPr>
        <w:t>S6-200430</w:t>
      </w:r>
      <w:r>
        <w:rPr>
          <w:rFonts w:ascii="Arial" w:hAnsi="Arial" w:cs="Arial"/>
          <w:b/>
          <w:color w:val="0000FF"/>
          <w:sz w:val="24"/>
        </w:rPr>
        <w:tab/>
      </w:r>
      <w:r>
        <w:rPr>
          <w:rFonts w:ascii="Arial" w:hAnsi="Arial" w:cs="Arial"/>
          <w:b/>
          <w:sz w:val="24"/>
        </w:rPr>
        <w:t>SA6 Meeting 36-e Report</w:t>
      </w:r>
    </w:p>
    <w:p w:rsidR="00D34A94" w:rsidRDefault="00D34A94" w:rsidP="00D34A94">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The report of the SA6#36-e meeting.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S6-200441</w:t>
      </w:r>
      <w:r>
        <w:rPr>
          <w:rFonts w:ascii="Arial" w:hAnsi="Arial" w:cs="Arial"/>
          <w:b/>
          <w:color w:val="0000FF"/>
          <w:sz w:val="24"/>
        </w:rPr>
        <w:tab/>
      </w:r>
      <w:r>
        <w:rPr>
          <w:rFonts w:ascii="Arial" w:hAnsi="Arial" w:cs="Arial"/>
          <w:b/>
          <w:sz w:val="24"/>
        </w:rPr>
        <w:t>Report on SA6 related topics at SA#87-e</w:t>
      </w:r>
    </w:p>
    <w:p w:rsidR="00D34A94" w:rsidRDefault="00D34A94" w:rsidP="00D34A94">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SA6 Chairman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This document contains a brief report from SA#87-e on matters relating to SA6 WG activities.</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 xml:space="preserve">The </w:t>
      </w:r>
      <w:proofErr w:type="spellStart"/>
      <w:r>
        <w:t>chiarman</w:t>
      </w:r>
      <w:proofErr w:type="spellEnd"/>
      <w:r>
        <w:t xml:space="preserve"> presented the report on SA6 related topics at SA#87-e.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34A94" w:rsidRDefault="00D34A94" w:rsidP="00D34A94">
      <w:pPr>
        <w:pStyle w:val="Heading2"/>
      </w:pPr>
      <w:bookmarkStart w:id="14" w:name="_Toc38486921"/>
      <w:r>
        <w:t>4</w:t>
      </w:r>
      <w:r>
        <w:tab/>
        <w:t>Liaison statements</w:t>
      </w:r>
      <w:bookmarkEnd w:id="14"/>
    </w:p>
    <w:p w:rsidR="00D34A94" w:rsidRDefault="00D34A94" w:rsidP="00D34A94">
      <w:pPr>
        <w:pStyle w:val="Heading3"/>
      </w:pPr>
      <w:bookmarkStart w:id="15" w:name="_Toc38486922"/>
      <w:r>
        <w:t>4.1</w:t>
      </w:r>
      <w:r>
        <w:tab/>
        <w:t>Incoming LSs</w:t>
      </w:r>
      <w:bookmarkEnd w:id="15"/>
    </w:p>
    <w:p w:rsidR="00D34A94" w:rsidRDefault="00D34A94" w:rsidP="00D34A94">
      <w:pPr>
        <w:rPr>
          <w:rFonts w:ascii="Arial" w:hAnsi="Arial" w:cs="Arial"/>
          <w:b/>
          <w:sz w:val="24"/>
        </w:rPr>
      </w:pPr>
      <w:r>
        <w:rPr>
          <w:rFonts w:ascii="Arial" w:hAnsi="Arial" w:cs="Arial"/>
          <w:b/>
          <w:color w:val="0000FF"/>
          <w:sz w:val="24"/>
        </w:rPr>
        <w:t>S6-200434</w:t>
      </w:r>
      <w:r>
        <w:rPr>
          <w:rFonts w:ascii="Arial" w:hAnsi="Arial" w:cs="Arial"/>
          <w:b/>
          <w:color w:val="0000FF"/>
          <w:sz w:val="24"/>
        </w:rPr>
        <w:tab/>
      </w:r>
      <w:r w:rsidRPr="00E90FA6">
        <w:rPr>
          <w:rFonts w:ascii="Arial" w:hAnsi="Arial" w:cs="Arial"/>
          <w:bCs/>
        </w:rPr>
        <w:t>LIAISON STATEMENT TO EXTERNAL ORGANIZATIONS ON DRAFT REVISION OF REPORT ITU-R M.2291-1 “THE USE OF INTERNATIONAL MOBILE TELECOMMUNICATIONS (IMT) FOR BROADBAND PUBLIC PROTECTION AND DISASTER RELIEF (PPDR) APPLICATIONS”</w:t>
      </w:r>
    </w:p>
    <w:p w:rsidR="00D34A94" w:rsidRDefault="00D34A94" w:rsidP="00D34A94">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5D_TD_52R1e_IMT-2020, to 3GPP, 3GPP RAN, APCO, APT, ARIB, ATIS, AWG, CCSA, CDG, CEPT ECC WG FM, ETSI, ETSI ERM-TGDMR, ETSI SC EMTEL, ETSI TC ERM, ETSI TC TCCE, GSA, GSMA, IEEE, OASIS, TEC, TIA, TIA TR-45, TIA TR-45.5, TIA TR-8, TIA TR-8.8, TTA, WiMAX Forum, cc -</w:t>
      </w:r>
      <w:r>
        <w:rPr>
          <w:i/>
        </w:rPr>
        <w:br/>
      </w:r>
      <w:r>
        <w:rPr>
          <w:i/>
        </w:rPr>
        <w:tab/>
      </w:r>
      <w:r>
        <w:rPr>
          <w:i/>
        </w:rPr>
        <w:tab/>
      </w:r>
      <w:r>
        <w:rPr>
          <w:i/>
        </w:rPr>
        <w:tab/>
      </w:r>
      <w:r>
        <w:rPr>
          <w:i/>
        </w:rPr>
        <w:tab/>
      </w:r>
      <w:r>
        <w:rPr>
          <w:i/>
        </w:rPr>
        <w:tab/>
        <w:t>Source: ITU-R Working Party 5D</w:t>
      </w:r>
    </w:p>
    <w:p w:rsidR="00E90FA6" w:rsidRDefault="00E90FA6" w:rsidP="00E90FA6">
      <w:pPr>
        <w:rPr>
          <w:rFonts w:ascii="Arial" w:hAnsi="Arial" w:cs="Arial"/>
          <w:b/>
        </w:rPr>
      </w:pPr>
      <w:r>
        <w:rPr>
          <w:rFonts w:ascii="Arial" w:hAnsi="Arial" w:cs="Arial"/>
          <w:b/>
        </w:rPr>
        <w:t xml:space="preserve">Abstract: </w:t>
      </w:r>
    </w:p>
    <w:p w:rsidR="00E90FA6" w:rsidRDefault="00E90FA6" w:rsidP="00E90FA6">
      <w:r>
        <w:lastRenderedPageBreak/>
        <w:t xml:space="preserve">Report ITU-R </w:t>
      </w:r>
      <w:hyperlink r:id="rId9" w:history="1">
        <w:r w:rsidRPr="004810AA">
          <w:rPr>
            <w:rStyle w:val="Hyperlink"/>
          </w:rPr>
          <w:t>M.2291-1</w:t>
        </w:r>
      </w:hyperlink>
      <w:r>
        <w:t xml:space="preserve"> was developed by ITU-R in 2016. Tables 2, 3 and 4 in Annex 1</w:t>
      </w:r>
      <w:r w:rsidRPr="00F544FD">
        <w:t xml:space="preserve"> </w:t>
      </w:r>
      <w:r>
        <w:t>of Report ITU-R M2291-1 were developed in collaboration with 3GPP.  These tables detail how 3GPP LTE s</w:t>
      </w:r>
      <w:r w:rsidRPr="00DF6C2E">
        <w:t>upport</w:t>
      </w:r>
      <w:r>
        <w:t xml:space="preserve">s the various requirements of PPDR </w:t>
      </w:r>
      <w:r w:rsidRPr="00DF6C2E">
        <w:t>and</w:t>
      </w:r>
      <w:r>
        <w:t xml:space="preserve"> provide the</w:t>
      </w:r>
      <w:r w:rsidRPr="00DF6C2E">
        <w:t xml:space="preserve"> </w:t>
      </w:r>
      <w:r>
        <w:t xml:space="preserve">relevant </w:t>
      </w:r>
      <w:r w:rsidRPr="00DF6C2E">
        <w:t>3GPP Release</w:t>
      </w:r>
      <w:r>
        <w:t xml:space="preserve"> numbers, which are included in the last column of the tables.</w:t>
      </w:r>
    </w:p>
    <w:p w:rsidR="00E90FA6" w:rsidRPr="00423D12" w:rsidRDefault="00E90FA6" w:rsidP="00E90FA6">
      <w:r>
        <w:t xml:space="preserve">WP 5D has started revising Report ITU-R M.2291-1. This revision will update as necessary, tables in Annex 1 of the report </w:t>
      </w:r>
      <w:r w:rsidRPr="00295D60">
        <w:t xml:space="preserve">to reflect </w:t>
      </w:r>
      <w:r>
        <w:t xml:space="preserve">technological developments in IMT-2020, in particular the work </w:t>
      </w:r>
      <w:r w:rsidRPr="00423D12">
        <w:t>carried out by 3GPP (SA6) in the latest releases of 3GPP LTE and NR. A copy of the working document towards the preliminary draft revision of Report ITU-R M.2291-1 is enclosed to facilitate updating of Annex 1.</w:t>
      </w:r>
    </w:p>
    <w:p w:rsidR="00E90FA6" w:rsidRDefault="00E90FA6" w:rsidP="00E90FA6">
      <w:r w:rsidRPr="00423D12">
        <w:t>As a part of this revision, WP 5D intends to include information on IMT-2020, similar to the information available on LTE in Annex 1.</w:t>
      </w:r>
      <w:r>
        <w:t xml:space="preserve"> Blank columns have been added in the working document in Tables 2, 3 and 4 to facilitate this work by the External Organisations.</w:t>
      </w:r>
      <w:r w:rsidRPr="00906C5A">
        <w:t xml:space="preserve"> </w:t>
      </w:r>
    </w:p>
    <w:p w:rsidR="00E90FA6" w:rsidRDefault="00E90FA6" w:rsidP="00E90FA6">
      <w:r>
        <w:t>It would also be useful if External Organizations could indicate any new features/applications that have been added in support of PPDR applications in their IMT-2020 specifications, which are currently not included in Annex 1 of the Report ITU-R M.2291-1, by adding additional rows, as necessary.</w:t>
      </w:r>
    </w:p>
    <w:p w:rsidR="00E90FA6" w:rsidRDefault="00E90FA6" w:rsidP="00E90FA6">
      <w:r>
        <w:t xml:space="preserve">WP 5D </w:t>
      </w:r>
      <w:r w:rsidRPr="00DB7B7F">
        <w:t xml:space="preserve">therefore requests </w:t>
      </w:r>
      <w:r>
        <w:t>External Organisations</w:t>
      </w:r>
      <w:r w:rsidRPr="00DB7B7F">
        <w:t xml:space="preserve"> to </w:t>
      </w:r>
      <w:r>
        <w:t xml:space="preserve">kindly </w:t>
      </w:r>
      <w:r w:rsidRPr="00DB7B7F">
        <w:t xml:space="preserve">provide </w:t>
      </w:r>
      <w:r>
        <w:t xml:space="preserve">input to facilitate </w:t>
      </w:r>
      <w:r w:rsidRPr="00295D60">
        <w:t>updat</w:t>
      </w:r>
      <w:r>
        <w:t>ing of Annex 1 of Report ITU-R M.2291-1 as explained above. WP 5D would appreciate receiving inputs towards this work in time for the 35</w:t>
      </w:r>
      <w:r w:rsidRPr="00141958">
        <w:rPr>
          <w:vertAlign w:val="superscript"/>
        </w:rPr>
        <w:t>th</w:t>
      </w:r>
      <w:r>
        <w:t xml:space="preserve"> meeting of WP 5D scheduled to be held from 23</w:t>
      </w:r>
      <w:r w:rsidRPr="001244D0">
        <w:rPr>
          <w:vertAlign w:val="superscript"/>
        </w:rPr>
        <w:t>rd</w:t>
      </w:r>
      <w:r>
        <w:t xml:space="preserve"> June 2020 (deadline for contribution is 1600 hours UTC 16</w:t>
      </w:r>
      <w:r w:rsidRPr="00AA00FD">
        <w:rPr>
          <w:vertAlign w:val="superscript"/>
        </w:rPr>
        <w:t>th</w:t>
      </w:r>
      <w:r>
        <w:t xml:space="preserve"> June 2020).</w:t>
      </w:r>
    </w:p>
    <w:p w:rsidR="00E90FA6" w:rsidRDefault="00E90FA6" w:rsidP="00E90FA6">
      <w:r>
        <w:rPr>
          <w:b/>
          <w:bCs/>
        </w:rPr>
        <w:t>Attachment</w:t>
      </w:r>
      <w:r w:rsidRPr="00435EAD">
        <w:rPr>
          <w:b/>
          <w:bCs/>
        </w:rPr>
        <w:t>:</w:t>
      </w:r>
      <w:r w:rsidRPr="00435EAD">
        <w:rPr>
          <w:b/>
          <w:bCs/>
        </w:rPr>
        <w:tab/>
      </w:r>
      <w:r>
        <w:t>Working document towards preliminary draft revision of Report ITU-R M.2291-1 (Document 5D/TEMP/53)</w:t>
      </w:r>
    </w:p>
    <w:p w:rsidR="00E90FA6" w:rsidRDefault="00E90FA6" w:rsidP="00E90FA6"/>
    <w:p w:rsidR="00D34A94" w:rsidRDefault="00D34A94" w:rsidP="00D34A94">
      <w:pPr>
        <w:rPr>
          <w:rFonts w:ascii="Arial" w:hAnsi="Arial" w:cs="Arial"/>
          <w:b/>
        </w:rPr>
      </w:pPr>
      <w:r>
        <w:rPr>
          <w:rFonts w:ascii="Arial" w:hAnsi="Arial" w:cs="Arial"/>
          <w:b/>
        </w:rPr>
        <w:t xml:space="preserve">Discussion: </w:t>
      </w:r>
    </w:p>
    <w:p w:rsidR="00D34A94" w:rsidRDefault="00D34A94" w:rsidP="00D34A94">
      <w:r>
        <w:t>The chairman present</w:t>
      </w:r>
      <w:r w:rsidR="003A403E">
        <w:t>ed</w:t>
      </w:r>
      <w:r>
        <w:t xml:space="preserve"> the LS available as S6-200434.</w:t>
      </w:r>
    </w:p>
    <w:p w:rsidR="00D34A94" w:rsidRDefault="00D34A94" w:rsidP="00D34A94">
      <w:r>
        <w:t>FirstNet raised the question whether anyone was using the document in question.</w:t>
      </w:r>
    </w:p>
    <w:p w:rsidR="00D34A94" w:rsidRDefault="00D34A94" w:rsidP="00D34A94">
      <w:r>
        <w:t>Motorola Solutions volunteered to work on preparing a reply for the LS.</w:t>
      </w:r>
    </w:p>
    <w:p w:rsidR="00D34A94" w:rsidRDefault="00D34A94" w:rsidP="00D34A94">
      <w:r>
        <w:t>It was suggested the possible reply would be reviewed at the next meeting.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703B5" w:rsidRDefault="002703B5" w:rsidP="002703B5"/>
    <w:p w:rsidR="00D34A94" w:rsidRDefault="00D34A94" w:rsidP="00D34A94">
      <w:pPr>
        <w:rPr>
          <w:rFonts w:ascii="Arial" w:hAnsi="Arial" w:cs="Arial"/>
          <w:b/>
          <w:sz w:val="24"/>
        </w:rPr>
      </w:pPr>
      <w:r>
        <w:rPr>
          <w:rFonts w:ascii="Arial" w:hAnsi="Arial" w:cs="Arial"/>
          <w:b/>
          <w:color w:val="0000FF"/>
          <w:sz w:val="24"/>
        </w:rPr>
        <w:t>S6-200435</w:t>
      </w:r>
      <w:r>
        <w:rPr>
          <w:rFonts w:ascii="Arial" w:hAnsi="Arial" w:cs="Arial"/>
          <w:b/>
          <w:color w:val="0000FF"/>
          <w:sz w:val="24"/>
        </w:rPr>
        <w:tab/>
      </w:r>
      <w:r>
        <w:rPr>
          <w:rFonts w:ascii="Arial" w:hAnsi="Arial" w:cs="Arial"/>
          <w:b/>
          <w:sz w:val="24"/>
        </w:rPr>
        <w:t>Reply LS on Application Architecture for enabling Edge Applications</w:t>
      </w:r>
    </w:p>
    <w:p w:rsidR="00D34A94" w:rsidRDefault="00D34A94" w:rsidP="00D34A94">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S5-201598, to SA6, cc -</w:t>
      </w:r>
      <w:r>
        <w:rPr>
          <w:i/>
        </w:rPr>
        <w:br/>
      </w:r>
      <w:r>
        <w:rPr>
          <w:i/>
        </w:rPr>
        <w:tab/>
      </w:r>
      <w:r>
        <w:rPr>
          <w:i/>
        </w:rPr>
        <w:tab/>
      </w:r>
      <w:r>
        <w:rPr>
          <w:i/>
        </w:rPr>
        <w:tab/>
      </w:r>
      <w:r>
        <w:rPr>
          <w:i/>
        </w:rPr>
        <w:tab/>
      </w:r>
      <w:r>
        <w:rPr>
          <w:i/>
        </w:rPr>
        <w:tab/>
        <w:t>Source: 3GPP SA5</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1. Overall description:</w:t>
      </w:r>
    </w:p>
    <w:p w:rsidR="00D34A94" w:rsidRDefault="00D34A94" w:rsidP="00D34A94">
      <w:r>
        <w:t xml:space="preserve">SA5 thanks SA6 for their update. </w:t>
      </w:r>
    </w:p>
    <w:p w:rsidR="00D34A94" w:rsidRDefault="00D34A94" w:rsidP="00D34A94">
      <w:r>
        <w:t>Please see below for the responses to SA6’s questions regarding lifecycle management:</w:t>
      </w:r>
    </w:p>
    <w:p w:rsidR="00D34A94" w:rsidRDefault="00D34A94" w:rsidP="00D34A94">
      <w:r>
        <w:t>1) Does SA5 consider that any of the following application layer LCM operations are covered by their terms of reference and are therefore within SA5’s current scope?</w:t>
      </w:r>
    </w:p>
    <w:p w:rsidR="00D34A94" w:rsidRDefault="00D34A94" w:rsidP="00D34A94">
      <w:r>
        <w:t>Answer 1: SA5 would like to inform SA6 that LCM of EAS (Edge Application Server) is very well in-scope of SA5.</w:t>
      </w:r>
    </w:p>
    <w:p w:rsidR="00D34A94" w:rsidRDefault="00D34A94" w:rsidP="00D34A94">
      <w:r>
        <w:t>2) Does SA5 consider that some LCM operations for Edge Application Servers could follow similar procedures already specified for LCM of mobile networks that include virtualized network functions (with necessary modifications if needed) as per the TS28.52x series of specifications?</w:t>
      </w:r>
    </w:p>
    <w:p w:rsidR="00D34A94" w:rsidRDefault="00D34A94" w:rsidP="00D34A94">
      <w:r>
        <w:t>Answer 2: SA5 will study the concept and then decide on the probable solutions.</w:t>
      </w:r>
    </w:p>
    <w:p w:rsidR="00D34A94" w:rsidRDefault="00D34A94" w:rsidP="00D34A94">
      <w:r>
        <w:t>3) Does SA5 plan any work on LCM for edge applications in Release 17?</w:t>
      </w:r>
    </w:p>
    <w:p w:rsidR="00D34A94" w:rsidRDefault="00D34A94" w:rsidP="00D34A94">
      <w:r>
        <w:lastRenderedPageBreak/>
        <w:t>Answer 3: SA5 plans to start related work on the management of edge computing in Rel-17.</w:t>
      </w:r>
    </w:p>
    <w:p w:rsidR="00D34A94" w:rsidRDefault="00D34A94" w:rsidP="00D34A94">
      <w:r>
        <w:t>2. Actions:</w:t>
      </w:r>
    </w:p>
    <w:p w:rsidR="00D34A94" w:rsidRDefault="00D34A94" w:rsidP="00D34A94">
      <w:r>
        <w:t>To 3GPP SA6</w:t>
      </w:r>
    </w:p>
    <w:p w:rsidR="00D34A94" w:rsidRDefault="00D34A94" w:rsidP="00D34A94">
      <w:r>
        <w:t xml:space="preserve">ACTION: </w:t>
      </w:r>
    </w:p>
    <w:p w:rsidR="00D34A94" w:rsidRDefault="00D34A94" w:rsidP="00D34A94">
      <w:r>
        <w:t>•</w:t>
      </w:r>
      <w:r>
        <w:tab/>
        <w:t>SA5 requests SA6 to consider the information provided above and keep SA5 informed on the works related to “Application Architecture for enabling Edge Applications”.</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The chairman present</w:t>
      </w:r>
      <w:r w:rsidR="002703B5">
        <w:t>ed</w:t>
      </w:r>
      <w:r>
        <w:t xml:space="preserve"> the LS available as S6-200435.</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703B5" w:rsidRDefault="002703B5" w:rsidP="003A403E"/>
    <w:p w:rsidR="00D34A94" w:rsidRDefault="00D34A94" w:rsidP="00D34A94">
      <w:pPr>
        <w:pStyle w:val="Heading3"/>
      </w:pPr>
      <w:bookmarkStart w:id="16" w:name="_Toc38486923"/>
      <w:r>
        <w:t>4.2</w:t>
      </w:r>
      <w:r>
        <w:tab/>
        <w:t>Outgoing LSs</w:t>
      </w:r>
      <w:bookmarkEnd w:id="16"/>
    </w:p>
    <w:p w:rsidR="00D34A94" w:rsidRDefault="00D34A94" w:rsidP="00D34A94">
      <w:pPr>
        <w:rPr>
          <w:rFonts w:ascii="Arial" w:hAnsi="Arial" w:cs="Arial"/>
          <w:b/>
          <w:sz w:val="24"/>
        </w:rPr>
      </w:pPr>
      <w:r>
        <w:rPr>
          <w:rFonts w:ascii="Arial" w:hAnsi="Arial" w:cs="Arial"/>
          <w:b/>
          <w:color w:val="0000FF"/>
          <w:sz w:val="24"/>
        </w:rPr>
        <w:t>S6-200436</w:t>
      </w:r>
      <w:r>
        <w:rPr>
          <w:rFonts w:ascii="Arial" w:hAnsi="Arial" w:cs="Arial"/>
          <w:b/>
          <w:color w:val="0000FF"/>
          <w:sz w:val="24"/>
        </w:rPr>
        <w:tab/>
      </w:r>
      <w:r>
        <w:rPr>
          <w:rFonts w:ascii="Arial" w:hAnsi="Arial" w:cs="Arial"/>
          <w:b/>
          <w:sz w:val="24"/>
        </w:rPr>
        <w:t>Disc on Clarification of the definition of a UAS</w:t>
      </w:r>
    </w:p>
    <w:p w:rsidR="00D34A94" w:rsidRDefault="00D34A94" w:rsidP="00D34A9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InterDigital</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InterDigital presented the discussion paper S6-200436 in relation to the draft LS in S6-200437.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S6-200437</w:t>
      </w:r>
      <w:r>
        <w:rPr>
          <w:rFonts w:ascii="Arial" w:hAnsi="Arial" w:cs="Arial"/>
          <w:b/>
          <w:color w:val="0000FF"/>
          <w:sz w:val="24"/>
        </w:rPr>
        <w:tab/>
      </w:r>
      <w:r>
        <w:rPr>
          <w:rFonts w:ascii="Arial" w:hAnsi="Arial" w:cs="Arial"/>
          <w:b/>
          <w:sz w:val="24"/>
        </w:rPr>
        <w:t>LS on Clarification of the definition of a UAS</w:t>
      </w:r>
    </w:p>
    <w:p w:rsidR="00D34A94" w:rsidRDefault="00D34A94" w:rsidP="00D34A9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SA2</w:t>
      </w:r>
      <w:r>
        <w:rPr>
          <w:i/>
        </w:rPr>
        <w:br/>
      </w:r>
      <w:r>
        <w:rPr>
          <w:i/>
        </w:rPr>
        <w:tab/>
      </w:r>
      <w:r>
        <w:rPr>
          <w:i/>
        </w:rPr>
        <w:tab/>
      </w:r>
      <w:r>
        <w:rPr>
          <w:i/>
        </w:rPr>
        <w:tab/>
      </w:r>
      <w:r>
        <w:rPr>
          <w:i/>
        </w:rPr>
        <w:tab/>
      </w:r>
      <w:r>
        <w:rPr>
          <w:i/>
        </w:rPr>
        <w:tab/>
        <w:t>Source: InterDigital</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InterDigital presented the draft LS available as S6-200437.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S6-200544</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S6-200544</w:t>
      </w:r>
      <w:r>
        <w:rPr>
          <w:rFonts w:ascii="Arial" w:hAnsi="Arial" w:cs="Arial"/>
          <w:b/>
          <w:color w:val="0000FF"/>
          <w:sz w:val="24"/>
        </w:rPr>
        <w:tab/>
      </w:r>
      <w:r>
        <w:rPr>
          <w:rFonts w:ascii="Arial" w:hAnsi="Arial" w:cs="Arial"/>
          <w:b/>
          <w:sz w:val="24"/>
        </w:rPr>
        <w:t>LS on Clarification of the definition of a UAS</w:t>
      </w:r>
    </w:p>
    <w:p w:rsidR="00D34A94" w:rsidRDefault="00D34A94" w:rsidP="00D34A9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SA2</w:t>
      </w:r>
      <w:r>
        <w:rPr>
          <w:i/>
        </w:rPr>
        <w:br/>
      </w:r>
      <w:r>
        <w:rPr>
          <w:i/>
        </w:rPr>
        <w:tab/>
      </w:r>
      <w:r>
        <w:rPr>
          <w:i/>
        </w:rPr>
        <w:tab/>
      </w:r>
      <w:r>
        <w:rPr>
          <w:i/>
        </w:rPr>
        <w:tab/>
      </w:r>
      <w:r>
        <w:rPr>
          <w:i/>
        </w:rPr>
        <w:tab/>
      </w:r>
      <w:r>
        <w:rPr>
          <w:i/>
        </w:rPr>
        <w:tab/>
        <w:t>Source: InterDigital</w:t>
      </w:r>
    </w:p>
    <w:p w:rsidR="00D34A94" w:rsidRDefault="00D34A94" w:rsidP="00D34A94">
      <w:pPr>
        <w:rPr>
          <w:color w:val="808080"/>
        </w:rPr>
      </w:pPr>
      <w:r>
        <w:rPr>
          <w:color w:val="808080"/>
        </w:rPr>
        <w:t>(Replaces S6-200437)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S6-200492</w:t>
      </w:r>
      <w:r>
        <w:rPr>
          <w:rFonts w:ascii="Arial" w:hAnsi="Arial" w:cs="Arial"/>
          <w:b/>
          <w:color w:val="0000FF"/>
          <w:sz w:val="24"/>
        </w:rPr>
        <w:tab/>
      </w:r>
      <w:r>
        <w:rPr>
          <w:rFonts w:ascii="Arial" w:hAnsi="Arial" w:cs="Arial"/>
          <w:b/>
          <w:sz w:val="24"/>
        </w:rPr>
        <w:t>LS out on UE Identifier API</w:t>
      </w:r>
    </w:p>
    <w:p w:rsidR="00D34A94" w:rsidRDefault="00D34A94" w:rsidP="00D34A9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Samsung Electronics</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Samsung presented the draft LS available as S6-200492 (related to contribution S6-200491).</w:t>
      </w:r>
    </w:p>
    <w:p w:rsidR="00D34A94" w:rsidRDefault="00D34A94" w:rsidP="00D34A94">
      <w:r>
        <w:t xml:space="preserve">A </w:t>
      </w:r>
      <w:proofErr w:type="spellStart"/>
      <w:r>
        <w:t>discusssion</w:t>
      </w:r>
      <w:proofErr w:type="spellEnd"/>
      <w:r>
        <w:t xml:space="preserve"> followed </w:t>
      </w:r>
      <w:proofErr w:type="spellStart"/>
      <w:r>
        <w:t>a.o.</w:t>
      </w:r>
      <w:proofErr w:type="spellEnd"/>
      <w:r>
        <w:t xml:space="preserve"> on the handling of the of UE's GPSI.</w:t>
      </w:r>
    </w:p>
    <w:p w:rsidR="00D34A94" w:rsidRDefault="00D34A94" w:rsidP="00D34A94">
      <w:r>
        <w:lastRenderedPageBreak/>
        <w:t>There was also a suggestion to copy SA3 in a potential LS.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S6-200547</w:t>
      </w:r>
      <w:r>
        <w:rPr>
          <w:rFonts w:ascii="Arial" w:hAnsi="Arial" w:cs="Arial"/>
          <w:b/>
          <w:color w:val="0000FF"/>
          <w:sz w:val="24"/>
        </w:rPr>
        <w:tab/>
      </w:r>
      <w:r>
        <w:rPr>
          <w:rFonts w:ascii="Arial" w:hAnsi="Arial" w:cs="Arial"/>
          <w:b/>
          <w:sz w:val="24"/>
        </w:rPr>
        <w:t>LS on provisioning "EDN connection info" by Edge Configuration Server</w:t>
      </w:r>
    </w:p>
    <w:p w:rsidR="00D34A94" w:rsidRDefault="00D34A94" w:rsidP="00D34A9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Apple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S6-200617</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S6-200617</w:t>
      </w:r>
      <w:r>
        <w:rPr>
          <w:rFonts w:ascii="Arial" w:hAnsi="Arial" w:cs="Arial"/>
          <w:b/>
          <w:color w:val="0000FF"/>
          <w:sz w:val="24"/>
        </w:rPr>
        <w:tab/>
      </w:r>
      <w:r>
        <w:rPr>
          <w:rFonts w:ascii="Arial" w:hAnsi="Arial" w:cs="Arial"/>
          <w:b/>
          <w:sz w:val="24"/>
        </w:rPr>
        <w:t>LS on provisioning "EDN connection info" by Edge Configuration Server</w:t>
      </w:r>
    </w:p>
    <w:p w:rsidR="00D34A94" w:rsidRDefault="00D34A94" w:rsidP="00D34A9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SA6</w:t>
      </w:r>
    </w:p>
    <w:p w:rsidR="00D34A94" w:rsidRDefault="00D34A94" w:rsidP="00D34A94">
      <w:pPr>
        <w:rPr>
          <w:color w:val="808080"/>
        </w:rPr>
      </w:pPr>
      <w:r>
        <w:rPr>
          <w:color w:val="808080"/>
        </w:rPr>
        <w:t>(Replaces S6-200547)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S6-200549</w:t>
      </w:r>
      <w:r>
        <w:rPr>
          <w:rFonts w:ascii="Arial" w:hAnsi="Arial" w:cs="Arial"/>
          <w:b/>
          <w:color w:val="0000FF"/>
          <w:sz w:val="24"/>
        </w:rPr>
        <w:tab/>
      </w:r>
      <w:r>
        <w:rPr>
          <w:rFonts w:ascii="Arial" w:hAnsi="Arial" w:cs="Arial"/>
          <w:b/>
          <w:sz w:val="24"/>
        </w:rPr>
        <w:t>LS on Clarification of requirements for UAS application enablement</w:t>
      </w:r>
    </w:p>
    <w:p w:rsidR="00D34A94" w:rsidRDefault="00D34A94" w:rsidP="00D34A9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InterDigital</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S6-200576</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S6-200576</w:t>
      </w:r>
      <w:r>
        <w:rPr>
          <w:rFonts w:ascii="Arial" w:hAnsi="Arial" w:cs="Arial"/>
          <w:b/>
          <w:color w:val="0000FF"/>
          <w:sz w:val="24"/>
        </w:rPr>
        <w:tab/>
      </w:r>
      <w:r>
        <w:rPr>
          <w:rFonts w:ascii="Arial" w:hAnsi="Arial" w:cs="Arial"/>
          <w:b/>
          <w:sz w:val="24"/>
        </w:rPr>
        <w:t>LS on Clarification of requirements for UAS application enablement</w:t>
      </w:r>
    </w:p>
    <w:p w:rsidR="00D34A94" w:rsidRDefault="00D34A94" w:rsidP="00D34A9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SA2</w:t>
      </w:r>
      <w:r>
        <w:rPr>
          <w:i/>
        </w:rPr>
        <w:br/>
      </w:r>
      <w:r>
        <w:rPr>
          <w:i/>
        </w:rPr>
        <w:tab/>
      </w:r>
      <w:r>
        <w:rPr>
          <w:i/>
        </w:rPr>
        <w:tab/>
      </w:r>
      <w:r>
        <w:rPr>
          <w:i/>
        </w:rPr>
        <w:tab/>
      </w:r>
      <w:r>
        <w:rPr>
          <w:i/>
        </w:rPr>
        <w:tab/>
      </w:r>
      <w:r>
        <w:rPr>
          <w:i/>
        </w:rPr>
        <w:tab/>
        <w:t>Source: InterDigital</w:t>
      </w:r>
    </w:p>
    <w:p w:rsidR="00D34A94" w:rsidRDefault="00D34A94" w:rsidP="00D34A94">
      <w:pPr>
        <w:rPr>
          <w:color w:val="808080"/>
        </w:rPr>
      </w:pPr>
      <w:r>
        <w:rPr>
          <w:color w:val="808080"/>
        </w:rPr>
        <w:t>(Replaces S6-200549)</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bookmarkStart w:id="17" w:name="_Hlk38410036"/>
      <w:r>
        <w:rPr>
          <w:rFonts w:ascii="Arial" w:hAnsi="Arial" w:cs="Arial"/>
          <w:b/>
          <w:color w:val="993300"/>
          <w:u w:val="single"/>
        </w:rPr>
        <w:t>S6-200619</w:t>
      </w:r>
      <w:bookmarkEnd w:id="17"/>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S6-200619</w:t>
      </w:r>
      <w:r>
        <w:rPr>
          <w:rFonts w:ascii="Arial" w:hAnsi="Arial" w:cs="Arial"/>
          <w:b/>
          <w:color w:val="0000FF"/>
          <w:sz w:val="24"/>
        </w:rPr>
        <w:tab/>
      </w:r>
      <w:r>
        <w:rPr>
          <w:rFonts w:ascii="Arial" w:hAnsi="Arial" w:cs="Arial"/>
          <w:b/>
          <w:sz w:val="24"/>
        </w:rPr>
        <w:t>LS on Clarification of requirements for UAS application enablement</w:t>
      </w:r>
    </w:p>
    <w:p w:rsidR="00D34A94" w:rsidRDefault="00D34A94" w:rsidP="00D34A9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SA2</w:t>
      </w:r>
      <w:r>
        <w:rPr>
          <w:i/>
        </w:rPr>
        <w:br/>
      </w:r>
      <w:r>
        <w:rPr>
          <w:i/>
        </w:rPr>
        <w:tab/>
      </w:r>
      <w:r>
        <w:rPr>
          <w:i/>
        </w:rPr>
        <w:tab/>
      </w:r>
      <w:r>
        <w:rPr>
          <w:i/>
        </w:rPr>
        <w:tab/>
      </w:r>
      <w:r>
        <w:rPr>
          <w:i/>
        </w:rPr>
        <w:tab/>
      </w:r>
      <w:r>
        <w:rPr>
          <w:i/>
        </w:rPr>
        <w:tab/>
        <w:t>Source: InterDigital</w:t>
      </w:r>
    </w:p>
    <w:p w:rsidR="00D34A94" w:rsidRDefault="00D34A94" w:rsidP="00D34A94">
      <w:pPr>
        <w:rPr>
          <w:color w:val="808080"/>
        </w:rPr>
      </w:pPr>
      <w:r>
        <w:rPr>
          <w:color w:val="808080"/>
        </w:rPr>
        <w:t>(Replaces S6-200576)</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The only change is replacing "contributions" with "potential key issues" in the first sentence.</w:t>
      </w:r>
    </w:p>
    <w:p w:rsidR="00D34A94" w:rsidRDefault="00D34A94" w:rsidP="00D34A94">
      <w:r>
        <w:t>With the above change the revised contribution, S6-200620, is considered pre-approved.</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r w:rsidR="006B0997" w:rsidRPr="006B0997">
        <w:rPr>
          <w:rFonts w:ascii="Arial" w:hAnsi="Arial" w:cs="Arial"/>
          <w:b/>
          <w:color w:val="993300"/>
          <w:u w:val="single"/>
        </w:rPr>
        <w:t>S6-200619</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S6-200620</w:t>
      </w:r>
      <w:r>
        <w:rPr>
          <w:rFonts w:ascii="Arial" w:hAnsi="Arial" w:cs="Arial"/>
          <w:b/>
          <w:color w:val="0000FF"/>
          <w:sz w:val="24"/>
        </w:rPr>
        <w:tab/>
      </w:r>
      <w:r>
        <w:rPr>
          <w:rFonts w:ascii="Arial" w:hAnsi="Arial" w:cs="Arial"/>
          <w:b/>
          <w:sz w:val="24"/>
        </w:rPr>
        <w:t>LS on Clarification of requirements for UAS application enablement</w:t>
      </w:r>
    </w:p>
    <w:p w:rsidR="00D34A94" w:rsidRDefault="00D34A94" w:rsidP="00D34A9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SA2</w:t>
      </w:r>
      <w:r>
        <w:rPr>
          <w:i/>
        </w:rPr>
        <w:br/>
      </w:r>
      <w:r>
        <w:rPr>
          <w:i/>
        </w:rPr>
        <w:tab/>
      </w:r>
      <w:r>
        <w:rPr>
          <w:i/>
        </w:rPr>
        <w:tab/>
      </w:r>
      <w:r>
        <w:rPr>
          <w:i/>
        </w:rPr>
        <w:tab/>
      </w:r>
      <w:r>
        <w:rPr>
          <w:i/>
        </w:rPr>
        <w:tab/>
      </w:r>
      <w:r>
        <w:rPr>
          <w:i/>
        </w:rPr>
        <w:tab/>
        <w:t>Source: SA6</w:t>
      </w:r>
    </w:p>
    <w:p w:rsidR="00D34A94" w:rsidRDefault="00D34A94" w:rsidP="00D34A94">
      <w:pPr>
        <w:rPr>
          <w:color w:val="808080"/>
        </w:rPr>
      </w:pPr>
      <w:r>
        <w:rPr>
          <w:color w:val="808080"/>
        </w:rPr>
        <w:t>(Replaces S6-200619)</w:t>
      </w:r>
    </w:p>
    <w:p w:rsidR="00D34A94" w:rsidRDefault="00D34A94" w:rsidP="00D34A9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S6-200580</w:t>
      </w:r>
      <w:r>
        <w:rPr>
          <w:rFonts w:ascii="Arial" w:hAnsi="Arial" w:cs="Arial"/>
          <w:b/>
          <w:color w:val="0000FF"/>
          <w:sz w:val="24"/>
        </w:rPr>
        <w:tab/>
      </w:r>
      <w:r>
        <w:rPr>
          <w:rFonts w:ascii="Arial" w:hAnsi="Arial" w:cs="Arial"/>
          <w:b/>
          <w:sz w:val="24"/>
        </w:rPr>
        <w:t>LS on requirement for 5GMSG in broadcast scenario</w:t>
      </w:r>
    </w:p>
    <w:p w:rsidR="00D34A94" w:rsidRDefault="00D34A94" w:rsidP="00D34A9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SA6</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pStyle w:val="Heading2"/>
      </w:pPr>
      <w:bookmarkStart w:id="18" w:name="_Toc38486924"/>
      <w:r>
        <w:t>5</w:t>
      </w:r>
      <w:r>
        <w:tab/>
        <w:t>Items for early consideration</w:t>
      </w:r>
      <w:bookmarkEnd w:id="18"/>
    </w:p>
    <w:p w:rsidR="00D34A94" w:rsidRDefault="00D34A94" w:rsidP="00D34A94">
      <w:pPr>
        <w:pStyle w:val="Heading3"/>
      </w:pPr>
      <w:bookmarkStart w:id="19" w:name="_Toc38486925"/>
      <w:r>
        <w:t>5.1</w:t>
      </w:r>
      <w:r>
        <w:tab/>
        <w:t>Working Agreements</w:t>
      </w:r>
      <w:bookmarkEnd w:id="19"/>
    </w:p>
    <w:p w:rsidR="002703B5" w:rsidRDefault="002703B5" w:rsidP="002703B5">
      <w:r>
        <w:t>None</w:t>
      </w:r>
    </w:p>
    <w:p w:rsidR="00D34A94" w:rsidRDefault="00D34A94" w:rsidP="00D34A94">
      <w:pPr>
        <w:pStyle w:val="Heading3"/>
      </w:pPr>
      <w:bookmarkStart w:id="20" w:name="_Toc38486926"/>
      <w:r>
        <w:t>5.2</w:t>
      </w:r>
      <w:r>
        <w:tab/>
        <w:t>Others</w:t>
      </w:r>
      <w:bookmarkEnd w:id="20"/>
    </w:p>
    <w:p w:rsidR="002703B5" w:rsidRDefault="002703B5" w:rsidP="002703B5">
      <w:r>
        <w:t>None</w:t>
      </w:r>
    </w:p>
    <w:p w:rsidR="00D34A94" w:rsidRDefault="00D34A94" w:rsidP="00D34A94">
      <w:pPr>
        <w:pStyle w:val="Heading2"/>
      </w:pPr>
      <w:bookmarkStart w:id="21" w:name="_Toc38486927"/>
      <w:r>
        <w:t>6</w:t>
      </w:r>
      <w:r>
        <w:tab/>
        <w:t>Rel-16 Work Items</w:t>
      </w:r>
      <w:bookmarkEnd w:id="21"/>
    </w:p>
    <w:p w:rsidR="00D34A94" w:rsidRDefault="00D34A94" w:rsidP="00D34A94">
      <w:pPr>
        <w:rPr>
          <w:rFonts w:ascii="Arial" w:hAnsi="Arial" w:cs="Arial"/>
          <w:b/>
          <w:sz w:val="24"/>
        </w:rPr>
      </w:pPr>
      <w:r>
        <w:rPr>
          <w:rFonts w:ascii="Arial" w:hAnsi="Arial" w:cs="Arial"/>
          <w:b/>
          <w:color w:val="0000FF"/>
          <w:sz w:val="24"/>
        </w:rPr>
        <w:t>S6-200523</w:t>
      </w:r>
      <w:r>
        <w:rPr>
          <w:rFonts w:ascii="Arial" w:hAnsi="Arial" w:cs="Arial"/>
          <w:b/>
          <w:color w:val="0000FF"/>
          <w:sz w:val="24"/>
        </w:rPr>
        <w:tab/>
      </w:r>
      <w:r>
        <w:rPr>
          <w:rFonts w:ascii="Arial" w:hAnsi="Arial" w:cs="Arial"/>
          <w:b/>
          <w:sz w:val="24"/>
        </w:rPr>
        <w:t>Add consumer for discover and publish service APIs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v16.7.0</w:t>
      </w:r>
      <w:r>
        <w:rPr>
          <w:i/>
        </w:rPr>
        <w:tab/>
        <w:t xml:space="preserve">  CR-0068  Cat: F (Rel-16)</w:t>
      </w:r>
      <w:r>
        <w:rPr>
          <w:i/>
        </w:rPr>
        <w:br/>
      </w:r>
      <w:r>
        <w:rPr>
          <w:i/>
        </w:rPr>
        <w:br/>
      </w:r>
      <w:r>
        <w:rPr>
          <w:i/>
        </w:rPr>
        <w:tab/>
      </w:r>
      <w:r>
        <w:rPr>
          <w:i/>
        </w:rPr>
        <w:tab/>
      </w:r>
      <w:r>
        <w:rPr>
          <w:i/>
        </w:rPr>
        <w:tab/>
      </w:r>
      <w:r>
        <w:rPr>
          <w:i/>
        </w:rPr>
        <w:tab/>
      </w:r>
      <w:r>
        <w:rPr>
          <w:i/>
        </w:rPr>
        <w:tab/>
        <w:t>Source: Ericsson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 xml:space="preserve">The contribution </w:t>
      </w:r>
      <w:proofErr w:type="spellStart"/>
      <w:r>
        <w:t>propsoes</w:t>
      </w:r>
      <w:proofErr w:type="spellEnd"/>
      <w:r>
        <w:t xml:space="preserve"> adding CAPIF core function as known consumer for the </w:t>
      </w:r>
      <w:proofErr w:type="spellStart"/>
      <w:r>
        <w:t>CAPIF_Discover_Service_API</w:t>
      </w:r>
      <w:proofErr w:type="spellEnd"/>
      <w:r>
        <w:t xml:space="preserve"> and </w:t>
      </w:r>
      <w:proofErr w:type="spellStart"/>
      <w:r>
        <w:t>CAPIF_Publish_Service_API</w:t>
      </w:r>
      <w:proofErr w:type="spellEnd"/>
      <w:r>
        <w:t>, except for the event operations in those APIs.</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Ericsson presented the contribution available as S6-200523.</w:t>
      </w:r>
    </w:p>
    <w:p w:rsidR="00D34A94" w:rsidRDefault="00D34A94" w:rsidP="00D34A94">
      <w:r>
        <w:t>The were no comments during the opening call but was left open for possible later comments.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S6-200526</w:t>
      </w:r>
      <w:r>
        <w:rPr>
          <w:rFonts w:ascii="Arial" w:hAnsi="Arial" w:cs="Arial"/>
          <w:b/>
          <w:color w:val="0000FF"/>
          <w:sz w:val="24"/>
        </w:rPr>
        <w:tab/>
      </w:r>
      <w:r>
        <w:rPr>
          <w:rFonts w:ascii="Arial" w:hAnsi="Arial" w:cs="Arial"/>
          <w:b/>
          <w:sz w:val="24"/>
        </w:rPr>
        <w:t>Add obtaining routing info service API</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v17.0.0</w:t>
      </w:r>
      <w:r>
        <w:rPr>
          <w:i/>
        </w:rPr>
        <w:tab/>
        <w:t xml:space="preserve">  CR-0071  Cat: A (Rel-17)</w:t>
      </w:r>
      <w:r>
        <w:rPr>
          <w:i/>
        </w:rPr>
        <w:br/>
      </w:r>
      <w:r>
        <w:rPr>
          <w:i/>
        </w:rPr>
        <w:br/>
      </w:r>
      <w:r>
        <w:rPr>
          <w:i/>
        </w:rPr>
        <w:tab/>
      </w:r>
      <w:r>
        <w:rPr>
          <w:i/>
        </w:rPr>
        <w:tab/>
      </w:r>
      <w:r>
        <w:rPr>
          <w:i/>
        </w:rPr>
        <w:tab/>
      </w:r>
      <w:r>
        <w:rPr>
          <w:i/>
        </w:rPr>
        <w:tab/>
      </w:r>
      <w:r>
        <w:rPr>
          <w:i/>
        </w:rPr>
        <w:tab/>
        <w:t>Source: Ericsson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S6-200525</w:t>
      </w:r>
      <w:r>
        <w:rPr>
          <w:rFonts w:ascii="Arial" w:hAnsi="Arial" w:cs="Arial"/>
          <w:b/>
          <w:color w:val="0000FF"/>
          <w:sz w:val="24"/>
        </w:rPr>
        <w:tab/>
      </w:r>
      <w:r>
        <w:rPr>
          <w:rFonts w:ascii="Arial" w:hAnsi="Arial" w:cs="Arial"/>
          <w:b/>
          <w:sz w:val="24"/>
        </w:rPr>
        <w:t>Add obtaining routing info service API</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v16.7.0</w:t>
      </w:r>
      <w:r>
        <w:rPr>
          <w:i/>
        </w:rPr>
        <w:tab/>
        <w:t xml:space="preserve">  CR-0070  Cat: F (Rel-16)</w:t>
      </w:r>
      <w:r>
        <w:rPr>
          <w:i/>
        </w:rPr>
        <w:br/>
      </w:r>
      <w:r>
        <w:rPr>
          <w:i/>
        </w:rPr>
        <w:br/>
      </w:r>
      <w:r>
        <w:rPr>
          <w:i/>
        </w:rPr>
        <w:tab/>
      </w:r>
      <w:r>
        <w:rPr>
          <w:i/>
        </w:rPr>
        <w:tab/>
      </w:r>
      <w:r>
        <w:rPr>
          <w:i/>
        </w:rPr>
        <w:tab/>
      </w:r>
      <w:r>
        <w:rPr>
          <w:i/>
        </w:rPr>
        <w:tab/>
      </w:r>
      <w:r>
        <w:rPr>
          <w:i/>
        </w:rPr>
        <w:tab/>
        <w:t>Source: Ericsson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 xml:space="preserve">The contribution proposes adding </w:t>
      </w:r>
      <w:proofErr w:type="spellStart"/>
      <w:r>
        <w:t>CAPIF_Routing_Info</w:t>
      </w:r>
      <w:proofErr w:type="spellEnd"/>
      <w:r>
        <w:t xml:space="preserve"> API and its service operation.</w:t>
      </w:r>
    </w:p>
    <w:p w:rsidR="00D34A94" w:rsidRDefault="00D34A94" w:rsidP="00D34A94">
      <w:pPr>
        <w:rPr>
          <w:rFonts w:ascii="Arial" w:hAnsi="Arial" w:cs="Arial"/>
          <w:b/>
        </w:rPr>
      </w:pPr>
      <w:r>
        <w:rPr>
          <w:rFonts w:ascii="Arial" w:hAnsi="Arial" w:cs="Arial"/>
          <w:b/>
        </w:rPr>
        <w:lastRenderedPageBreak/>
        <w:t xml:space="preserve">Discussion: </w:t>
      </w:r>
    </w:p>
    <w:p w:rsidR="00D34A94" w:rsidRDefault="00D34A94" w:rsidP="00D34A94">
      <w:r>
        <w:t>Ericsson presented the contribution available as S6-200525.</w:t>
      </w:r>
    </w:p>
    <w:p w:rsidR="00D34A94" w:rsidRDefault="00D34A94" w:rsidP="00D34A94">
      <w:r>
        <w:t>The were no comments during the opening call but was left open for possible later comments.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S6-200527</w:t>
      </w:r>
      <w:r>
        <w:rPr>
          <w:rFonts w:ascii="Arial" w:hAnsi="Arial" w:cs="Arial"/>
          <w:b/>
          <w:color w:val="0000FF"/>
          <w:sz w:val="24"/>
        </w:rPr>
        <w:tab/>
      </w:r>
      <w:r>
        <w:rPr>
          <w:rFonts w:ascii="Arial" w:hAnsi="Arial" w:cs="Arial"/>
          <w:b/>
          <w:sz w:val="24"/>
        </w:rPr>
        <w:t>Correct API topology hiding</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v16.7.0</w:t>
      </w:r>
      <w:r>
        <w:rPr>
          <w:i/>
        </w:rPr>
        <w:tab/>
        <w:t xml:space="preserve">  CR-0072  Cat: F (Rel-16)</w:t>
      </w:r>
      <w:r>
        <w:rPr>
          <w:i/>
        </w:rPr>
        <w:br/>
      </w:r>
      <w:r>
        <w:rPr>
          <w:i/>
        </w:rPr>
        <w:br/>
      </w:r>
      <w:r>
        <w:rPr>
          <w:i/>
        </w:rPr>
        <w:tab/>
      </w:r>
      <w:r>
        <w:rPr>
          <w:i/>
        </w:rPr>
        <w:tab/>
      </w:r>
      <w:r>
        <w:rPr>
          <w:i/>
        </w:rPr>
        <w:tab/>
      </w:r>
      <w:r>
        <w:rPr>
          <w:i/>
        </w:rPr>
        <w:tab/>
      </w:r>
      <w:r>
        <w:rPr>
          <w:i/>
        </w:rPr>
        <w:tab/>
        <w:t>Source: Ericsson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The contribution proposes:</w:t>
      </w:r>
    </w:p>
    <w:p w:rsidR="00D34A94" w:rsidRDefault="00D34A94" w:rsidP="00D34A94">
      <w:r>
        <w:t xml:space="preserve"> - adding CAPIF event “topology hiding status” (subclause 8.8.6).</w:t>
      </w:r>
    </w:p>
    <w:p w:rsidR="00D34A94" w:rsidRDefault="00D34A94" w:rsidP="00D34A94">
      <w:r>
        <w:t xml:space="preserve"> - adding action and validity time in the API topology hiding notify (subclause 8.24.2.1).</w:t>
      </w:r>
    </w:p>
    <w:p w:rsidR="00D34A94" w:rsidRDefault="00D34A94" w:rsidP="00D34A94">
      <w:r>
        <w:t xml:space="preserve"> - updating subclause 8.24.3 with API topology hiding information removal procedure.</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Ericsson presented the contribution available as S6-200527.</w:t>
      </w:r>
    </w:p>
    <w:p w:rsidR="00D34A94" w:rsidRDefault="00D34A94" w:rsidP="00D34A94">
      <w:r>
        <w:t xml:space="preserve">Qualcomm agreed in general with the contribution but did support </w:t>
      </w:r>
      <w:proofErr w:type="spellStart"/>
      <w:r>
        <w:t>inlcuding</w:t>
      </w:r>
      <w:proofErr w:type="spellEnd"/>
      <w:r>
        <w:t xml:space="preserve"> the validity time.</w:t>
      </w:r>
    </w:p>
    <w:p w:rsidR="00D34A94" w:rsidRDefault="00D34A94" w:rsidP="00D34A94">
      <w:r>
        <w:t>Samsung did not agree with the proposed Note.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S6-200578</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S6-200578</w:t>
      </w:r>
      <w:r>
        <w:rPr>
          <w:rFonts w:ascii="Arial" w:hAnsi="Arial" w:cs="Arial"/>
          <w:b/>
          <w:color w:val="0000FF"/>
          <w:sz w:val="24"/>
        </w:rPr>
        <w:tab/>
      </w:r>
      <w:r>
        <w:rPr>
          <w:rFonts w:ascii="Arial" w:hAnsi="Arial" w:cs="Arial"/>
          <w:b/>
          <w:sz w:val="24"/>
        </w:rPr>
        <w:t>Correct API topology hiding</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v16.7.0</w:t>
      </w:r>
      <w:r>
        <w:rPr>
          <w:i/>
        </w:rPr>
        <w:tab/>
        <w:t xml:space="preserve">  CR-0072  rev 1 Cat: F (Rel-16)</w:t>
      </w:r>
      <w:r>
        <w:rPr>
          <w:i/>
        </w:rPr>
        <w:br/>
      </w:r>
      <w:r>
        <w:rPr>
          <w:i/>
        </w:rPr>
        <w:br/>
      </w:r>
      <w:r>
        <w:rPr>
          <w:i/>
        </w:rPr>
        <w:tab/>
      </w:r>
      <w:r>
        <w:rPr>
          <w:i/>
        </w:rPr>
        <w:tab/>
      </w:r>
      <w:r>
        <w:rPr>
          <w:i/>
        </w:rPr>
        <w:tab/>
      </w:r>
      <w:r>
        <w:rPr>
          <w:i/>
        </w:rPr>
        <w:tab/>
      </w:r>
      <w:r>
        <w:rPr>
          <w:i/>
        </w:rPr>
        <w:tab/>
        <w:t>Source: Ericsson</w:t>
      </w:r>
    </w:p>
    <w:p w:rsidR="00D34A94" w:rsidRDefault="00D34A94" w:rsidP="00D34A94">
      <w:pPr>
        <w:rPr>
          <w:color w:val="808080"/>
        </w:rPr>
      </w:pPr>
      <w:r>
        <w:rPr>
          <w:color w:val="808080"/>
        </w:rPr>
        <w:t>(Replaces S6-200527)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S6-200524</w:t>
      </w:r>
      <w:r>
        <w:rPr>
          <w:rFonts w:ascii="Arial" w:hAnsi="Arial" w:cs="Arial"/>
          <w:b/>
          <w:color w:val="0000FF"/>
          <w:sz w:val="24"/>
        </w:rPr>
        <w:tab/>
      </w:r>
      <w:r>
        <w:rPr>
          <w:rFonts w:ascii="Arial" w:hAnsi="Arial" w:cs="Arial"/>
          <w:b/>
          <w:sz w:val="24"/>
        </w:rPr>
        <w:t>Add consumer for discover and publish service APIs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v17.0.0</w:t>
      </w:r>
      <w:r>
        <w:rPr>
          <w:i/>
        </w:rPr>
        <w:tab/>
        <w:t xml:space="preserve">  CR-0069  Cat: A (Rel-17)</w:t>
      </w:r>
      <w:r>
        <w:rPr>
          <w:i/>
        </w:rPr>
        <w:br/>
      </w:r>
      <w:r>
        <w:rPr>
          <w:i/>
        </w:rPr>
        <w:br/>
      </w:r>
      <w:r>
        <w:rPr>
          <w:i/>
        </w:rPr>
        <w:tab/>
      </w:r>
      <w:r>
        <w:rPr>
          <w:i/>
        </w:rPr>
        <w:tab/>
      </w:r>
      <w:r>
        <w:rPr>
          <w:i/>
        </w:rPr>
        <w:tab/>
      </w:r>
      <w:r>
        <w:rPr>
          <w:i/>
        </w:rPr>
        <w:tab/>
      </w:r>
      <w:r>
        <w:rPr>
          <w:i/>
        </w:rPr>
        <w:tab/>
        <w:t>Source: Ericsson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S6-200528</w:t>
      </w:r>
      <w:r>
        <w:rPr>
          <w:rFonts w:ascii="Arial" w:hAnsi="Arial" w:cs="Arial"/>
          <w:b/>
          <w:color w:val="0000FF"/>
          <w:sz w:val="24"/>
        </w:rPr>
        <w:tab/>
      </w:r>
      <w:r>
        <w:rPr>
          <w:rFonts w:ascii="Arial" w:hAnsi="Arial" w:cs="Arial"/>
          <w:b/>
          <w:sz w:val="24"/>
        </w:rPr>
        <w:t>Correct API topology hiding</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v17.0.0</w:t>
      </w:r>
      <w:r>
        <w:rPr>
          <w:i/>
        </w:rPr>
        <w:tab/>
        <w:t xml:space="preserve">  CR-0073  Cat: A (Rel-17)</w:t>
      </w:r>
      <w:r>
        <w:rPr>
          <w:i/>
        </w:rPr>
        <w:br/>
      </w:r>
      <w:r>
        <w:rPr>
          <w:i/>
        </w:rPr>
        <w:br/>
      </w:r>
      <w:r>
        <w:rPr>
          <w:i/>
        </w:rPr>
        <w:tab/>
      </w:r>
      <w:r>
        <w:rPr>
          <w:i/>
        </w:rPr>
        <w:tab/>
      </w:r>
      <w:r>
        <w:rPr>
          <w:i/>
        </w:rPr>
        <w:tab/>
      </w:r>
      <w:r>
        <w:rPr>
          <w:i/>
        </w:rPr>
        <w:tab/>
      </w:r>
      <w:r>
        <w:rPr>
          <w:i/>
        </w:rPr>
        <w:tab/>
        <w:t>Source: Ericsson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S6-200579</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S6-200579</w:t>
      </w:r>
      <w:r>
        <w:rPr>
          <w:rFonts w:ascii="Arial" w:hAnsi="Arial" w:cs="Arial"/>
          <w:b/>
          <w:color w:val="0000FF"/>
          <w:sz w:val="24"/>
        </w:rPr>
        <w:tab/>
      </w:r>
      <w:r>
        <w:rPr>
          <w:rFonts w:ascii="Arial" w:hAnsi="Arial" w:cs="Arial"/>
          <w:b/>
          <w:sz w:val="24"/>
        </w:rPr>
        <w:t>Correct API topology hiding</w:t>
      </w:r>
    </w:p>
    <w:p w:rsidR="00D34A94" w:rsidRDefault="00D34A94" w:rsidP="00D34A9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v17.0.0</w:t>
      </w:r>
      <w:r>
        <w:rPr>
          <w:i/>
        </w:rPr>
        <w:tab/>
        <w:t xml:space="preserve">  CR-0073  rev 1 Cat: A (Rel-17)</w:t>
      </w:r>
      <w:r>
        <w:rPr>
          <w:i/>
        </w:rPr>
        <w:br/>
      </w:r>
      <w:r>
        <w:rPr>
          <w:i/>
        </w:rPr>
        <w:br/>
      </w:r>
      <w:r>
        <w:rPr>
          <w:i/>
        </w:rPr>
        <w:tab/>
      </w:r>
      <w:r>
        <w:rPr>
          <w:i/>
        </w:rPr>
        <w:tab/>
      </w:r>
      <w:r>
        <w:rPr>
          <w:i/>
        </w:rPr>
        <w:tab/>
      </w:r>
      <w:r>
        <w:rPr>
          <w:i/>
        </w:rPr>
        <w:tab/>
      </w:r>
      <w:r>
        <w:rPr>
          <w:i/>
        </w:rPr>
        <w:tab/>
        <w:t>Source: Ericsson</w:t>
      </w:r>
    </w:p>
    <w:p w:rsidR="00D34A94" w:rsidRDefault="00D34A94" w:rsidP="00D34A94">
      <w:pPr>
        <w:rPr>
          <w:color w:val="808080"/>
        </w:rPr>
      </w:pPr>
      <w:r>
        <w:rPr>
          <w:color w:val="808080"/>
        </w:rPr>
        <w:t>(Replaces S6-200528)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pStyle w:val="Heading2"/>
      </w:pPr>
      <w:bookmarkStart w:id="22" w:name="_Toc38486928"/>
      <w:r>
        <w:t>7</w:t>
      </w:r>
      <w:r>
        <w:tab/>
        <w:t>Rel-17 Work Items</w:t>
      </w:r>
      <w:bookmarkEnd w:id="22"/>
    </w:p>
    <w:p w:rsidR="00D34A94" w:rsidRDefault="00D34A94" w:rsidP="00D34A94">
      <w:pPr>
        <w:pStyle w:val="Heading3"/>
      </w:pPr>
      <w:bookmarkStart w:id="23" w:name="_Toc38486929"/>
      <w:r>
        <w:t>7.1</w:t>
      </w:r>
      <w:r>
        <w:tab/>
        <w:t>eMONASTERY2 – Enhancements to Application Architecture for the Mobile Communication System for Railways Phase 2</w:t>
      </w:r>
      <w:bookmarkEnd w:id="23"/>
    </w:p>
    <w:p w:rsidR="00D34A94" w:rsidRDefault="00D34A94" w:rsidP="00D34A94">
      <w:pPr>
        <w:rPr>
          <w:rFonts w:ascii="Arial" w:hAnsi="Arial" w:cs="Arial"/>
          <w:b/>
          <w:sz w:val="24"/>
        </w:rPr>
      </w:pPr>
      <w:r>
        <w:rPr>
          <w:rFonts w:ascii="Arial" w:hAnsi="Arial" w:cs="Arial"/>
          <w:b/>
          <w:color w:val="0000FF"/>
          <w:sz w:val="24"/>
        </w:rPr>
        <w:t>S6-200493</w:t>
      </w:r>
      <w:r>
        <w:rPr>
          <w:rFonts w:ascii="Arial" w:hAnsi="Arial" w:cs="Arial"/>
          <w:b/>
          <w:color w:val="0000FF"/>
          <w:sz w:val="24"/>
        </w:rPr>
        <w:tab/>
      </w:r>
      <w:r>
        <w:rPr>
          <w:rFonts w:ascii="Arial" w:hAnsi="Arial" w:cs="Arial"/>
          <w:b/>
          <w:sz w:val="24"/>
        </w:rPr>
        <w:t>Status of eMONASTERY2</w:t>
      </w:r>
    </w:p>
    <w:p w:rsidR="00D34A94" w:rsidRDefault="00D34A94" w:rsidP="00D34A9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The paper provides the overall eMONASTERY2 status.</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Nokia presented the contribution available as S6-200493.</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S6-200496</w:t>
      </w:r>
      <w:r>
        <w:rPr>
          <w:rFonts w:ascii="Arial" w:hAnsi="Arial" w:cs="Arial"/>
          <w:b/>
          <w:color w:val="0000FF"/>
          <w:sz w:val="24"/>
        </w:rPr>
        <w:tab/>
      </w:r>
      <w:r>
        <w:rPr>
          <w:rFonts w:ascii="Arial" w:hAnsi="Arial" w:cs="Arial"/>
          <w:b/>
          <w:sz w:val="24"/>
        </w:rPr>
        <w:t>Clarification on target recipients in first-to-answer calls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v16.5.0</w:t>
      </w:r>
      <w:r>
        <w:rPr>
          <w:i/>
        </w:rPr>
        <w:tab/>
        <w:t xml:space="preserve">  CR-0251  rev 2 Cat: F (Rel-16)</w:t>
      </w:r>
      <w:r>
        <w:rPr>
          <w:i/>
        </w:rPr>
        <w:br/>
      </w:r>
      <w:r>
        <w:rPr>
          <w:i/>
        </w:rPr>
        <w:br/>
      </w:r>
      <w:r>
        <w:rPr>
          <w:i/>
        </w:rPr>
        <w:tab/>
      </w:r>
      <w:r>
        <w:rPr>
          <w:i/>
        </w:rPr>
        <w:tab/>
      </w:r>
      <w:r>
        <w:rPr>
          <w:i/>
        </w:rPr>
        <w:tab/>
      </w:r>
      <w:r>
        <w:rPr>
          <w:i/>
        </w:rPr>
        <w:tab/>
      </w:r>
      <w:r>
        <w:rPr>
          <w:i/>
        </w:rPr>
        <w:tab/>
        <w:t>Source: Nokia, Nokia Shanghai Bell</w:t>
      </w:r>
    </w:p>
    <w:p w:rsidR="00D34A94" w:rsidRDefault="00D34A94" w:rsidP="00D34A94">
      <w:pPr>
        <w:rPr>
          <w:color w:val="808080"/>
        </w:rPr>
      </w:pPr>
      <w:r>
        <w:rPr>
          <w:color w:val="808080"/>
        </w:rPr>
        <w:t>(Replaces S6-200425)</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A list of MCPTT IDs is introduced and it is clarified that either this list or a functional alias is used as target address, but not both together.</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Nokia presented the contribution available as S6-200496.</w:t>
      </w:r>
    </w:p>
    <w:p w:rsidR="00D34A94" w:rsidRDefault="00D34A94" w:rsidP="00D34A94">
      <w:r>
        <w:t xml:space="preserve">Motorola Solutions made remark that it would be sensible to correct some of the existing text in step 2, as </w:t>
      </w:r>
      <w:r w:rsidR="008C6761">
        <w:t xml:space="preserve">the </w:t>
      </w:r>
      <w:r>
        <w:t>service identifiers are not defined in 23.228.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S6-200553</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S6-200553</w:t>
      </w:r>
      <w:r>
        <w:rPr>
          <w:rFonts w:ascii="Arial" w:hAnsi="Arial" w:cs="Arial"/>
          <w:b/>
          <w:color w:val="0000FF"/>
          <w:sz w:val="24"/>
        </w:rPr>
        <w:tab/>
      </w:r>
      <w:r>
        <w:rPr>
          <w:rFonts w:ascii="Arial" w:hAnsi="Arial" w:cs="Arial"/>
          <w:b/>
          <w:sz w:val="24"/>
        </w:rPr>
        <w:t>Clarification on target recipients in first-to-answer calls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v16.5.0</w:t>
      </w:r>
      <w:r>
        <w:rPr>
          <w:i/>
        </w:rPr>
        <w:tab/>
        <w:t xml:space="preserve">  CR-0251  rev 3 Cat: F (Rel-16)</w:t>
      </w:r>
      <w:r>
        <w:rPr>
          <w:i/>
        </w:rPr>
        <w:br/>
      </w:r>
      <w:r>
        <w:rPr>
          <w:i/>
        </w:rPr>
        <w:br/>
      </w:r>
      <w:r>
        <w:rPr>
          <w:i/>
        </w:rPr>
        <w:tab/>
      </w:r>
      <w:r>
        <w:rPr>
          <w:i/>
        </w:rPr>
        <w:tab/>
      </w:r>
      <w:r>
        <w:rPr>
          <w:i/>
        </w:rPr>
        <w:tab/>
      </w:r>
      <w:r>
        <w:rPr>
          <w:i/>
        </w:rPr>
        <w:tab/>
      </w:r>
      <w:r>
        <w:rPr>
          <w:i/>
        </w:rPr>
        <w:tab/>
        <w:t>Source: Nokia, Nokia Shanghai Bell</w:t>
      </w:r>
    </w:p>
    <w:p w:rsidR="00D34A94" w:rsidRDefault="00D34A94" w:rsidP="00D34A94">
      <w:pPr>
        <w:rPr>
          <w:color w:val="808080"/>
        </w:rPr>
      </w:pPr>
      <w:r>
        <w:rPr>
          <w:color w:val="808080"/>
        </w:rPr>
        <w:t>(Replaces S6-200496)</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S6-200477</w:t>
      </w:r>
      <w:r>
        <w:rPr>
          <w:rFonts w:ascii="Arial" w:hAnsi="Arial" w:cs="Arial"/>
          <w:b/>
          <w:color w:val="0000FF"/>
          <w:sz w:val="24"/>
        </w:rPr>
        <w:tab/>
      </w:r>
      <w:r>
        <w:rPr>
          <w:rFonts w:ascii="Arial" w:hAnsi="Arial" w:cs="Arial"/>
          <w:b/>
          <w:sz w:val="24"/>
        </w:rPr>
        <w:t>Media security for MCPTT private call forwarding</w:t>
      </w:r>
    </w:p>
    <w:p w:rsidR="00D34A94" w:rsidRDefault="00D34A94" w:rsidP="00D34A9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v16.5.0</w:t>
      </w:r>
      <w:r>
        <w:rPr>
          <w:i/>
        </w:rPr>
        <w:tab/>
        <w:t xml:space="preserve">  CR-0253  Cat: F (Rel-16)</w:t>
      </w:r>
      <w:r>
        <w:rPr>
          <w:i/>
        </w:rPr>
        <w:br/>
      </w:r>
      <w:r>
        <w:rPr>
          <w:i/>
        </w:rPr>
        <w:br/>
      </w:r>
      <w:r>
        <w:rPr>
          <w:i/>
        </w:rPr>
        <w:tab/>
      </w:r>
      <w:r>
        <w:rPr>
          <w:i/>
        </w:rPr>
        <w:tab/>
      </w:r>
      <w:r>
        <w:rPr>
          <w:i/>
        </w:rPr>
        <w:tab/>
      </w:r>
      <w:r>
        <w:rPr>
          <w:i/>
        </w:rPr>
        <w:tab/>
      </w:r>
      <w:r>
        <w:rPr>
          <w:i/>
        </w:rPr>
        <w:tab/>
        <w:t>Source: Kontron Transportation France</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The procedure for call forwarding immediate (and for call forwarding no answer in release 16) is changed that the initiating client gets knowledge of the target MCPPT Id and thus is able to perform media encryption.</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Kontron presented the contribution available as S6-200477.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S6-200573</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S6-200573</w:t>
      </w:r>
      <w:r>
        <w:rPr>
          <w:rFonts w:ascii="Arial" w:hAnsi="Arial" w:cs="Arial"/>
          <w:b/>
          <w:color w:val="0000FF"/>
          <w:sz w:val="24"/>
        </w:rPr>
        <w:tab/>
      </w:r>
      <w:r>
        <w:rPr>
          <w:rFonts w:ascii="Arial" w:hAnsi="Arial" w:cs="Arial"/>
          <w:b/>
          <w:sz w:val="24"/>
        </w:rPr>
        <w:t>Media security for MCPTT private call forwarding</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v16.5.0</w:t>
      </w:r>
      <w:r>
        <w:rPr>
          <w:i/>
        </w:rPr>
        <w:tab/>
        <w:t xml:space="preserve">  CR-0253  rev 1 Cat: F (Rel-16)</w:t>
      </w:r>
      <w:r>
        <w:rPr>
          <w:i/>
        </w:rPr>
        <w:br/>
      </w:r>
      <w:r>
        <w:rPr>
          <w:i/>
        </w:rPr>
        <w:br/>
      </w:r>
      <w:r>
        <w:rPr>
          <w:i/>
        </w:rPr>
        <w:tab/>
      </w:r>
      <w:r>
        <w:rPr>
          <w:i/>
        </w:rPr>
        <w:tab/>
      </w:r>
      <w:r>
        <w:rPr>
          <w:i/>
        </w:rPr>
        <w:tab/>
      </w:r>
      <w:r>
        <w:rPr>
          <w:i/>
        </w:rPr>
        <w:tab/>
      </w:r>
      <w:r>
        <w:rPr>
          <w:i/>
        </w:rPr>
        <w:tab/>
        <w:t>Source: Kontron Transportation France</w:t>
      </w:r>
    </w:p>
    <w:p w:rsidR="00D34A94" w:rsidRDefault="00D34A94" w:rsidP="00D34A94">
      <w:pPr>
        <w:rPr>
          <w:color w:val="808080"/>
        </w:rPr>
      </w:pPr>
      <w:r>
        <w:rPr>
          <w:color w:val="808080"/>
        </w:rPr>
        <w:t>(Replaces S6-200477)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S6-200478</w:t>
      </w:r>
      <w:r>
        <w:rPr>
          <w:rFonts w:ascii="Arial" w:hAnsi="Arial" w:cs="Arial"/>
          <w:b/>
          <w:color w:val="0000FF"/>
          <w:sz w:val="24"/>
        </w:rPr>
        <w:tab/>
      </w:r>
      <w:r>
        <w:rPr>
          <w:rFonts w:ascii="Arial" w:hAnsi="Arial" w:cs="Arial"/>
          <w:b/>
          <w:sz w:val="24"/>
        </w:rPr>
        <w:t>Media security for MCPTT private call forwarding immediate</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CR-0254  Cat: A (Rel-17)</w:t>
      </w:r>
      <w:r>
        <w:rPr>
          <w:i/>
        </w:rPr>
        <w:br/>
      </w:r>
      <w:r>
        <w:rPr>
          <w:i/>
        </w:rPr>
        <w:br/>
      </w:r>
      <w:r>
        <w:rPr>
          <w:i/>
        </w:rPr>
        <w:tab/>
      </w:r>
      <w:r>
        <w:rPr>
          <w:i/>
        </w:rPr>
        <w:tab/>
      </w:r>
      <w:r>
        <w:rPr>
          <w:i/>
        </w:rPr>
        <w:tab/>
      </w:r>
      <w:r>
        <w:rPr>
          <w:i/>
        </w:rPr>
        <w:tab/>
      </w:r>
      <w:r>
        <w:rPr>
          <w:i/>
        </w:rPr>
        <w:tab/>
        <w:t>Source: Kontron Transportation France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S6-200574</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S6-200574</w:t>
      </w:r>
      <w:r>
        <w:rPr>
          <w:rFonts w:ascii="Arial" w:hAnsi="Arial" w:cs="Arial"/>
          <w:b/>
          <w:color w:val="0000FF"/>
          <w:sz w:val="24"/>
        </w:rPr>
        <w:tab/>
      </w:r>
      <w:r>
        <w:rPr>
          <w:rFonts w:ascii="Arial" w:hAnsi="Arial" w:cs="Arial"/>
          <w:b/>
          <w:sz w:val="24"/>
        </w:rPr>
        <w:t>Media security for MCPTT private call forwarding immediate</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CR-0254  rev 1 Cat: A (Rel-17)</w:t>
      </w:r>
      <w:r>
        <w:rPr>
          <w:i/>
        </w:rPr>
        <w:br/>
      </w:r>
      <w:r>
        <w:rPr>
          <w:i/>
        </w:rPr>
        <w:br/>
      </w:r>
      <w:r>
        <w:rPr>
          <w:i/>
        </w:rPr>
        <w:tab/>
      </w:r>
      <w:r>
        <w:rPr>
          <w:i/>
        </w:rPr>
        <w:tab/>
      </w:r>
      <w:r>
        <w:rPr>
          <w:i/>
        </w:rPr>
        <w:tab/>
      </w:r>
      <w:r>
        <w:rPr>
          <w:i/>
        </w:rPr>
        <w:tab/>
      </w:r>
      <w:r>
        <w:rPr>
          <w:i/>
        </w:rPr>
        <w:tab/>
        <w:t>Source: Kontron Transportation France</w:t>
      </w:r>
    </w:p>
    <w:p w:rsidR="00D34A94" w:rsidRDefault="00D34A94" w:rsidP="00D34A94">
      <w:pPr>
        <w:rPr>
          <w:color w:val="808080"/>
        </w:rPr>
      </w:pPr>
      <w:r>
        <w:rPr>
          <w:color w:val="808080"/>
        </w:rPr>
        <w:t>(Replaces S6-200478)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S6-200479</w:t>
      </w:r>
      <w:r>
        <w:rPr>
          <w:rFonts w:ascii="Arial" w:hAnsi="Arial" w:cs="Arial"/>
          <w:b/>
          <w:color w:val="0000FF"/>
          <w:sz w:val="24"/>
        </w:rPr>
        <w:tab/>
      </w:r>
      <w:r>
        <w:rPr>
          <w:rFonts w:ascii="Arial" w:hAnsi="Arial" w:cs="Arial"/>
          <w:b/>
          <w:sz w:val="24"/>
        </w:rPr>
        <w:t>Corrections in MCPTT private call forwarding</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CR-0255  Cat: F (Rel-17)</w:t>
      </w:r>
      <w:r>
        <w:rPr>
          <w:i/>
        </w:rPr>
        <w:br/>
      </w:r>
      <w:r>
        <w:rPr>
          <w:i/>
        </w:rPr>
        <w:br/>
      </w:r>
      <w:r>
        <w:rPr>
          <w:i/>
        </w:rPr>
        <w:tab/>
      </w:r>
      <w:r>
        <w:rPr>
          <w:i/>
        </w:rPr>
        <w:tab/>
      </w:r>
      <w:r>
        <w:rPr>
          <w:i/>
        </w:rPr>
        <w:tab/>
      </w:r>
      <w:r>
        <w:rPr>
          <w:i/>
        </w:rPr>
        <w:tab/>
      </w:r>
      <w:r>
        <w:rPr>
          <w:i/>
        </w:rPr>
        <w:tab/>
        <w:t>Source: Kontron Transportation France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S6-200575</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S6-200575</w:t>
      </w:r>
      <w:r>
        <w:rPr>
          <w:rFonts w:ascii="Arial" w:hAnsi="Arial" w:cs="Arial"/>
          <w:b/>
          <w:color w:val="0000FF"/>
          <w:sz w:val="24"/>
        </w:rPr>
        <w:tab/>
      </w:r>
      <w:r>
        <w:rPr>
          <w:rFonts w:ascii="Arial" w:hAnsi="Arial" w:cs="Arial"/>
          <w:b/>
          <w:sz w:val="24"/>
        </w:rPr>
        <w:t>Corrections in MCPTT private call forwarding</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CR-0255  rev 1 Cat: F (Rel-17)</w:t>
      </w:r>
      <w:r>
        <w:rPr>
          <w:i/>
        </w:rPr>
        <w:br/>
      </w:r>
      <w:r>
        <w:rPr>
          <w:i/>
        </w:rPr>
        <w:br/>
      </w:r>
      <w:r>
        <w:rPr>
          <w:i/>
        </w:rPr>
        <w:tab/>
      </w:r>
      <w:r>
        <w:rPr>
          <w:i/>
        </w:rPr>
        <w:tab/>
      </w:r>
      <w:r>
        <w:rPr>
          <w:i/>
        </w:rPr>
        <w:tab/>
      </w:r>
      <w:r>
        <w:rPr>
          <w:i/>
        </w:rPr>
        <w:tab/>
      </w:r>
      <w:r>
        <w:rPr>
          <w:i/>
        </w:rPr>
        <w:tab/>
        <w:t>Source: Kontron Transportation France</w:t>
      </w:r>
    </w:p>
    <w:p w:rsidR="00D34A94" w:rsidRDefault="00D34A94" w:rsidP="00D34A94">
      <w:pPr>
        <w:rPr>
          <w:color w:val="808080"/>
        </w:rPr>
      </w:pPr>
      <w:r>
        <w:rPr>
          <w:color w:val="808080"/>
        </w:rPr>
        <w:t>(Replaces S6-200479)</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lastRenderedPageBreak/>
        <w:t>S6-200494</w:t>
      </w:r>
      <w:r>
        <w:rPr>
          <w:rFonts w:ascii="Arial" w:hAnsi="Arial" w:cs="Arial"/>
          <w:b/>
          <w:color w:val="0000FF"/>
          <w:sz w:val="24"/>
        </w:rPr>
        <w:tab/>
      </w:r>
      <w:r>
        <w:rPr>
          <w:rFonts w:ascii="Arial" w:hAnsi="Arial" w:cs="Arial"/>
          <w:b/>
          <w:sz w:val="24"/>
        </w:rPr>
        <w:t>Introducing a functional alias as target address for private video calls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v17.2.0</w:t>
      </w:r>
      <w:r>
        <w:rPr>
          <w:i/>
        </w:rPr>
        <w:tab/>
        <w:t xml:space="preserve">  CR-0142  rev 3 Cat: B (Rel-17)</w:t>
      </w:r>
      <w:r>
        <w:rPr>
          <w:i/>
        </w:rPr>
        <w:br/>
      </w:r>
      <w:r>
        <w:rPr>
          <w:i/>
        </w:rPr>
        <w:br/>
      </w:r>
      <w:r>
        <w:rPr>
          <w:i/>
        </w:rPr>
        <w:tab/>
      </w:r>
      <w:r>
        <w:rPr>
          <w:i/>
        </w:rPr>
        <w:tab/>
      </w:r>
      <w:r>
        <w:rPr>
          <w:i/>
        </w:rPr>
        <w:tab/>
      </w:r>
      <w:r>
        <w:rPr>
          <w:i/>
        </w:rPr>
        <w:tab/>
      </w:r>
      <w:r>
        <w:rPr>
          <w:i/>
        </w:rPr>
        <w:tab/>
        <w:t>Source: Nokia, Nokia Shanghai Bell</w:t>
      </w:r>
    </w:p>
    <w:p w:rsidR="00D34A94" w:rsidRDefault="00D34A94" w:rsidP="00D34A94">
      <w:pPr>
        <w:rPr>
          <w:color w:val="808080"/>
        </w:rPr>
      </w:pPr>
      <w:r>
        <w:rPr>
          <w:color w:val="808080"/>
        </w:rPr>
        <w:t>(Replaces S6-200213)</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Adding function alias as target address to the information flows and describe the handling of the functional alias within the procedures.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S6-200555</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S6-200555</w:t>
      </w:r>
      <w:r>
        <w:rPr>
          <w:rFonts w:ascii="Arial" w:hAnsi="Arial" w:cs="Arial"/>
          <w:b/>
          <w:color w:val="0000FF"/>
          <w:sz w:val="24"/>
        </w:rPr>
        <w:tab/>
      </w:r>
      <w:r>
        <w:rPr>
          <w:rFonts w:ascii="Arial" w:hAnsi="Arial" w:cs="Arial"/>
          <w:b/>
          <w:sz w:val="24"/>
        </w:rPr>
        <w:t>Introducing a functional alias as target address for private video calls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v17.2.0</w:t>
      </w:r>
      <w:r>
        <w:rPr>
          <w:i/>
        </w:rPr>
        <w:tab/>
        <w:t xml:space="preserve">  CR-0142  rev 4 Cat: B (Rel-17)</w:t>
      </w:r>
      <w:r>
        <w:rPr>
          <w:i/>
        </w:rPr>
        <w:br/>
      </w:r>
      <w:r>
        <w:rPr>
          <w:i/>
        </w:rPr>
        <w:br/>
      </w:r>
      <w:r>
        <w:rPr>
          <w:i/>
        </w:rPr>
        <w:tab/>
      </w:r>
      <w:r>
        <w:rPr>
          <w:i/>
        </w:rPr>
        <w:tab/>
      </w:r>
      <w:r>
        <w:rPr>
          <w:i/>
        </w:rPr>
        <w:tab/>
      </w:r>
      <w:r>
        <w:rPr>
          <w:i/>
        </w:rPr>
        <w:tab/>
      </w:r>
      <w:r>
        <w:rPr>
          <w:i/>
        </w:rPr>
        <w:tab/>
        <w:t>Source: Nokia, Nokia Shanghai Bell</w:t>
      </w:r>
    </w:p>
    <w:p w:rsidR="00D34A94" w:rsidRDefault="00D34A94" w:rsidP="00D34A94">
      <w:pPr>
        <w:rPr>
          <w:color w:val="808080"/>
        </w:rPr>
      </w:pPr>
      <w:r>
        <w:rPr>
          <w:color w:val="808080"/>
        </w:rPr>
        <w:t>(Replaces S6-200494)</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S6-200495</w:t>
      </w:r>
      <w:r>
        <w:rPr>
          <w:rFonts w:ascii="Arial" w:hAnsi="Arial" w:cs="Arial"/>
          <w:b/>
          <w:color w:val="0000FF"/>
          <w:sz w:val="24"/>
        </w:rPr>
        <w:tab/>
      </w:r>
      <w:r>
        <w:rPr>
          <w:rFonts w:ascii="Arial" w:hAnsi="Arial" w:cs="Arial"/>
          <w:b/>
          <w:sz w:val="24"/>
        </w:rPr>
        <w:t>Media plane security when using a functional alias as target address for private MCPTT calls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CR-0256  Cat: F (Rel-17)</w:t>
      </w:r>
      <w:r>
        <w:rPr>
          <w:i/>
        </w:rPr>
        <w:br/>
      </w:r>
      <w:r>
        <w:rPr>
          <w:i/>
        </w:rPr>
        <w:br/>
      </w:r>
      <w:r>
        <w:rPr>
          <w:i/>
        </w:rPr>
        <w:tab/>
      </w:r>
      <w:r>
        <w:rPr>
          <w:i/>
        </w:rPr>
        <w:tab/>
      </w:r>
      <w:r>
        <w:rPr>
          <w:i/>
        </w:rPr>
        <w:tab/>
      </w:r>
      <w:r>
        <w:rPr>
          <w:i/>
        </w:rPr>
        <w:tab/>
      </w:r>
      <w:r>
        <w:rPr>
          <w:i/>
        </w:rPr>
        <w:tab/>
        <w:t>Source: Nokia, Nokia Shanghai Bell, Kontron Transportation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The private call procedure is modified to allow the requesting client to use a functional alias as target address and to protect the media by help of the MCPTT ID of the called party.</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S6-200557</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S6-200557</w:t>
      </w:r>
      <w:r>
        <w:rPr>
          <w:rFonts w:ascii="Arial" w:hAnsi="Arial" w:cs="Arial"/>
          <w:b/>
          <w:color w:val="0000FF"/>
          <w:sz w:val="24"/>
        </w:rPr>
        <w:tab/>
      </w:r>
      <w:r>
        <w:rPr>
          <w:rFonts w:ascii="Arial" w:hAnsi="Arial" w:cs="Arial"/>
          <w:b/>
          <w:sz w:val="24"/>
        </w:rPr>
        <w:t>Media plane security when using a functional alias as target address for private MCPTT calls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CR-0256  rev 1 Cat: F (Rel-17)</w:t>
      </w:r>
      <w:r>
        <w:rPr>
          <w:i/>
        </w:rPr>
        <w:br/>
      </w:r>
      <w:r>
        <w:rPr>
          <w:i/>
        </w:rPr>
        <w:br/>
      </w:r>
      <w:r>
        <w:rPr>
          <w:i/>
        </w:rPr>
        <w:tab/>
      </w:r>
      <w:r>
        <w:rPr>
          <w:i/>
        </w:rPr>
        <w:tab/>
      </w:r>
      <w:r>
        <w:rPr>
          <w:i/>
        </w:rPr>
        <w:tab/>
      </w:r>
      <w:r>
        <w:rPr>
          <w:i/>
        </w:rPr>
        <w:tab/>
      </w:r>
      <w:r>
        <w:rPr>
          <w:i/>
        </w:rPr>
        <w:tab/>
        <w:t>Source: Nokia, Nokia Shanghai Bell, Kontron Transportation</w:t>
      </w:r>
    </w:p>
    <w:p w:rsidR="00D34A94" w:rsidRDefault="00D34A94" w:rsidP="00D34A94">
      <w:pPr>
        <w:rPr>
          <w:color w:val="808080"/>
        </w:rPr>
      </w:pPr>
      <w:r>
        <w:rPr>
          <w:color w:val="808080"/>
        </w:rPr>
        <w:t>(Replaces S6-200495)</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S6-200497</w:t>
      </w:r>
      <w:r>
        <w:rPr>
          <w:rFonts w:ascii="Arial" w:hAnsi="Arial" w:cs="Arial"/>
          <w:b/>
          <w:color w:val="0000FF"/>
          <w:sz w:val="24"/>
        </w:rPr>
        <w:tab/>
      </w:r>
      <w:r>
        <w:rPr>
          <w:rFonts w:ascii="Arial" w:hAnsi="Arial" w:cs="Arial"/>
          <w:b/>
          <w:sz w:val="24"/>
        </w:rPr>
        <w:t>Clarification on target recipients in first-to-answer calls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CR-0252  rev 2 Cat: A (Rel-17)</w:t>
      </w:r>
      <w:r>
        <w:rPr>
          <w:i/>
        </w:rPr>
        <w:br/>
      </w:r>
      <w:r>
        <w:rPr>
          <w:i/>
        </w:rPr>
        <w:br/>
      </w:r>
      <w:r>
        <w:rPr>
          <w:i/>
        </w:rPr>
        <w:tab/>
      </w:r>
      <w:r>
        <w:rPr>
          <w:i/>
        </w:rPr>
        <w:tab/>
      </w:r>
      <w:r>
        <w:rPr>
          <w:i/>
        </w:rPr>
        <w:tab/>
      </w:r>
      <w:r>
        <w:rPr>
          <w:i/>
        </w:rPr>
        <w:tab/>
      </w:r>
      <w:r>
        <w:rPr>
          <w:i/>
        </w:rPr>
        <w:tab/>
        <w:t>Source: Nokia, Nokia Shanghai Bell</w:t>
      </w:r>
    </w:p>
    <w:p w:rsidR="00D34A94" w:rsidRDefault="00D34A94" w:rsidP="00D34A94">
      <w:pPr>
        <w:rPr>
          <w:color w:val="808080"/>
        </w:rPr>
      </w:pPr>
      <w:r>
        <w:rPr>
          <w:color w:val="808080"/>
        </w:rPr>
        <w:t>(Replaces S6-200426)</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lastRenderedPageBreak/>
        <w:t>A list of MCPTT IDs is introduced and it is clarified that either this list or a functional alias is used as target address, but not both together.</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S6-200554</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S6-200554</w:t>
      </w:r>
      <w:r>
        <w:rPr>
          <w:rFonts w:ascii="Arial" w:hAnsi="Arial" w:cs="Arial"/>
          <w:b/>
          <w:color w:val="0000FF"/>
          <w:sz w:val="24"/>
        </w:rPr>
        <w:tab/>
      </w:r>
      <w:r>
        <w:rPr>
          <w:rFonts w:ascii="Arial" w:hAnsi="Arial" w:cs="Arial"/>
          <w:b/>
          <w:sz w:val="24"/>
        </w:rPr>
        <w:t>Clarification on target recipients in first-to-answer calls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CR-0252  rev 3 Cat: A (Rel-17)</w:t>
      </w:r>
      <w:r>
        <w:rPr>
          <w:i/>
        </w:rPr>
        <w:br/>
      </w:r>
      <w:r>
        <w:rPr>
          <w:i/>
        </w:rPr>
        <w:br/>
      </w:r>
      <w:r>
        <w:rPr>
          <w:i/>
        </w:rPr>
        <w:tab/>
      </w:r>
      <w:r>
        <w:rPr>
          <w:i/>
        </w:rPr>
        <w:tab/>
      </w:r>
      <w:r>
        <w:rPr>
          <w:i/>
        </w:rPr>
        <w:tab/>
      </w:r>
      <w:r>
        <w:rPr>
          <w:i/>
        </w:rPr>
        <w:tab/>
      </w:r>
      <w:r>
        <w:rPr>
          <w:i/>
        </w:rPr>
        <w:tab/>
        <w:t>Source: Nokia, Nokia Shanghai Bell</w:t>
      </w:r>
    </w:p>
    <w:p w:rsidR="00D34A94" w:rsidRDefault="00D34A94" w:rsidP="00D34A94">
      <w:pPr>
        <w:rPr>
          <w:color w:val="808080"/>
        </w:rPr>
      </w:pPr>
      <w:r>
        <w:rPr>
          <w:color w:val="808080"/>
        </w:rPr>
        <w:t>(Replaces S6-200497)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pStyle w:val="Heading3"/>
      </w:pPr>
      <w:bookmarkStart w:id="24" w:name="_Toc38486930"/>
      <w:r>
        <w:t>7.2</w:t>
      </w:r>
      <w:r>
        <w:tab/>
        <w:t>MCIOPS – MC services support on IOPS mode of operation</w:t>
      </w:r>
      <w:bookmarkEnd w:id="24"/>
    </w:p>
    <w:p w:rsidR="00D34A94" w:rsidRDefault="00D34A94" w:rsidP="00D34A94">
      <w:pPr>
        <w:rPr>
          <w:rFonts w:ascii="Arial" w:hAnsi="Arial" w:cs="Arial"/>
          <w:b/>
          <w:sz w:val="24"/>
        </w:rPr>
      </w:pPr>
      <w:r>
        <w:rPr>
          <w:rFonts w:ascii="Arial" w:hAnsi="Arial" w:cs="Arial"/>
          <w:b/>
          <w:color w:val="0000FF"/>
          <w:sz w:val="24"/>
        </w:rPr>
        <w:t>S6-200469</w:t>
      </w:r>
      <w:r>
        <w:rPr>
          <w:rFonts w:ascii="Arial" w:hAnsi="Arial" w:cs="Arial"/>
          <w:b/>
          <w:color w:val="0000FF"/>
          <w:sz w:val="24"/>
        </w:rPr>
        <w:tab/>
      </w:r>
      <w:r>
        <w:rPr>
          <w:rFonts w:ascii="Arial" w:hAnsi="Arial" w:cs="Arial"/>
          <w:b/>
          <w:sz w:val="24"/>
        </w:rPr>
        <w:t>MC user emergency state in IOPS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Ericsson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S6-200588</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S6-200588</w:t>
      </w:r>
      <w:r>
        <w:rPr>
          <w:rFonts w:ascii="Arial" w:hAnsi="Arial" w:cs="Arial"/>
          <w:b/>
          <w:color w:val="0000FF"/>
          <w:sz w:val="24"/>
        </w:rPr>
        <w:tab/>
      </w:r>
      <w:r>
        <w:rPr>
          <w:rFonts w:ascii="Arial" w:hAnsi="Arial" w:cs="Arial"/>
          <w:b/>
          <w:sz w:val="24"/>
        </w:rPr>
        <w:t>Pseudo-CR on MC user’s priority state in IOPS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Ericsson</w:t>
      </w:r>
    </w:p>
    <w:p w:rsidR="00D34A94" w:rsidRDefault="00D34A94" w:rsidP="00D34A94">
      <w:pPr>
        <w:rPr>
          <w:color w:val="808080"/>
        </w:rPr>
      </w:pPr>
      <w:r>
        <w:rPr>
          <w:color w:val="808080"/>
        </w:rPr>
        <w:t>(Replaces S6-200469)</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S6-200470</w:t>
      </w:r>
      <w:r>
        <w:rPr>
          <w:rFonts w:ascii="Arial" w:hAnsi="Arial" w:cs="Arial"/>
          <w:b/>
          <w:color w:val="0000FF"/>
          <w:sz w:val="24"/>
        </w:rPr>
        <w:tab/>
      </w:r>
      <w:r>
        <w:rPr>
          <w:rFonts w:ascii="Arial" w:hAnsi="Arial" w:cs="Arial"/>
          <w:b/>
          <w:sz w:val="24"/>
        </w:rPr>
        <w:t>Pseudo-CR on Emergency private calls in IOPS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Ericsson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S6-200589</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S6-200589</w:t>
      </w:r>
      <w:r>
        <w:rPr>
          <w:rFonts w:ascii="Arial" w:hAnsi="Arial" w:cs="Arial"/>
          <w:b/>
          <w:color w:val="0000FF"/>
          <w:sz w:val="24"/>
        </w:rPr>
        <w:tab/>
      </w:r>
      <w:r>
        <w:rPr>
          <w:rFonts w:ascii="Arial" w:hAnsi="Arial" w:cs="Arial"/>
          <w:b/>
          <w:sz w:val="24"/>
        </w:rPr>
        <w:t>Pseudo-CR on Emergency private calls in IOPS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Ericsson</w:t>
      </w:r>
    </w:p>
    <w:p w:rsidR="00D34A94" w:rsidRDefault="00D34A94" w:rsidP="00D34A94">
      <w:pPr>
        <w:rPr>
          <w:color w:val="808080"/>
        </w:rPr>
      </w:pPr>
      <w:r>
        <w:rPr>
          <w:color w:val="808080"/>
        </w:rPr>
        <w:t>(Replaces S6-200470)</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S6-200471</w:t>
      </w:r>
      <w:r>
        <w:rPr>
          <w:rFonts w:ascii="Arial" w:hAnsi="Arial" w:cs="Arial"/>
          <w:b/>
          <w:color w:val="0000FF"/>
          <w:sz w:val="24"/>
        </w:rPr>
        <w:tab/>
      </w:r>
      <w:r>
        <w:rPr>
          <w:rFonts w:ascii="Arial" w:hAnsi="Arial" w:cs="Arial"/>
          <w:b/>
          <w:sz w:val="24"/>
        </w:rPr>
        <w:t>Pseudo-CR on Emergency group calls in IOPS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Ericsson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S6-200590</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S6-200590</w:t>
      </w:r>
      <w:r>
        <w:rPr>
          <w:rFonts w:ascii="Arial" w:hAnsi="Arial" w:cs="Arial"/>
          <w:b/>
          <w:color w:val="0000FF"/>
          <w:sz w:val="24"/>
        </w:rPr>
        <w:tab/>
      </w:r>
      <w:r>
        <w:rPr>
          <w:rFonts w:ascii="Arial" w:hAnsi="Arial" w:cs="Arial"/>
          <w:b/>
          <w:sz w:val="24"/>
        </w:rPr>
        <w:t>Pseudo-CR on Emergency group calls in IOPS</w:t>
      </w:r>
    </w:p>
    <w:p w:rsidR="00D34A94" w:rsidRDefault="00D34A94" w:rsidP="00D34A9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Ericsson</w:t>
      </w:r>
    </w:p>
    <w:p w:rsidR="00D34A94" w:rsidRDefault="00D34A94" w:rsidP="00D34A94">
      <w:pPr>
        <w:rPr>
          <w:color w:val="808080"/>
        </w:rPr>
      </w:pPr>
      <w:r>
        <w:rPr>
          <w:color w:val="808080"/>
        </w:rPr>
        <w:t>(Replaces S6-200471)</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S6-200472</w:t>
      </w:r>
      <w:r>
        <w:rPr>
          <w:rFonts w:ascii="Arial" w:hAnsi="Arial" w:cs="Arial"/>
          <w:b/>
          <w:color w:val="0000FF"/>
          <w:sz w:val="24"/>
        </w:rPr>
        <w:tab/>
      </w:r>
      <w:r>
        <w:rPr>
          <w:rFonts w:ascii="Arial" w:hAnsi="Arial" w:cs="Arial"/>
          <w:b/>
          <w:sz w:val="24"/>
        </w:rPr>
        <w:t>Pseudo-CR on MCPTT group call release in IOPS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Ericsson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S6-200591</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S6-200591</w:t>
      </w:r>
      <w:r>
        <w:rPr>
          <w:rFonts w:ascii="Arial" w:hAnsi="Arial" w:cs="Arial"/>
          <w:b/>
          <w:color w:val="0000FF"/>
          <w:sz w:val="24"/>
        </w:rPr>
        <w:tab/>
      </w:r>
      <w:r>
        <w:rPr>
          <w:rFonts w:ascii="Arial" w:hAnsi="Arial" w:cs="Arial"/>
          <w:b/>
          <w:sz w:val="24"/>
        </w:rPr>
        <w:t>Pseudo-CR on MCPTT group call release in IOPS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Ericsson</w:t>
      </w:r>
    </w:p>
    <w:p w:rsidR="00D34A94" w:rsidRDefault="00D34A94" w:rsidP="00D34A94">
      <w:pPr>
        <w:rPr>
          <w:color w:val="808080"/>
        </w:rPr>
      </w:pPr>
      <w:r>
        <w:rPr>
          <w:color w:val="808080"/>
        </w:rPr>
        <w:t>(Replaces S6-200472)</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S6-200482</w:t>
      </w:r>
      <w:r>
        <w:rPr>
          <w:rFonts w:ascii="Arial" w:hAnsi="Arial" w:cs="Arial"/>
          <w:b/>
          <w:color w:val="0000FF"/>
          <w:sz w:val="24"/>
        </w:rPr>
        <w:tab/>
      </w:r>
      <w:r>
        <w:rPr>
          <w:rFonts w:ascii="Arial" w:hAnsi="Arial" w:cs="Arial"/>
          <w:b/>
          <w:sz w:val="24"/>
        </w:rPr>
        <w:t>Clarification for the IOPS MC Service ID</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S6-200561</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S6-200561</w:t>
      </w:r>
      <w:r>
        <w:rPr>
          <w:rFonts w:ascii="Arial" w:hAnsi="Arial" w:cs="Arial"/>
          <w:b/>
          <w:color w:val="0000FF"/>
          <w:sz w:val="24"/>
        </w:rPr>
        <w:tab/>
      </w:r>
      <w:r>
        <w:rPr>
          <w:rFonts w:ascii="Arial" w:hAnsi="Arial" w:cs="Arial"/>
          <w:b/>
          <w:sz w:val="24"/>
        </w:rPr>
        <w:t>Pseudo-CR on Clarification for the IOPS MC Service ID</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S6-200482)</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It was noted that ref, should be 23.281 not 22.281 (rapporteur to take on board this change).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S6-200483</w:t>
      </w:r>
      <w:r>
        <w:rPr>
          <w:rFonts w:ascii="Arial" w:hAnsi="Arial" w:cs="Arial"/>
          <w:b/>
          <w:color w:val="0000FF"/>
          <w:sz w:val="24"/>
        </w:rPr>
        <w:tab/>
      </w:r>
      <w:r>
        <w:rPr>
          <w:rFonts w:ascii="Arial" w:hAnsi="Arial" w:cs="Arial"/>
          <w:b/>
          <w:sz w:val="24"/>
        </w:rPr>
        <w:t>Clarifying the usage of IOPS MC Service IDs and IOPS MC Service Group IDs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S6-200562</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S6-200562</w:t>
      </w:r>
      <w:r>
        <w:rPr>
          <w:rFonts w:ascii="Arial" w:hAnsi="Arial" w:cs="Arial"/>
          <w:b/>
          <w:color w:val="0000FF"/>
          <w:sz w:val="24"/>
        </w:rPr>
        <w:tab/>
      </w:r>
      <w:r>
        <w:rPr>
          <w:rFonts w:ascii="Arial" w:hAnsi="Arial" w:cs="Arial"/>
          <w:b/>
          <w:sz w:val="24"/>
        </w:rPr>
        <w:t>Pseudo-CR on Clarifying the usage of IOPS MC Service IDs and IOPS MC Service Group IDs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S6-200483)</w:t>
      </w:r>
    </w:p>
    <w:p w:rsidR="00D34A94" w:rsidRDefault="00D34A94" w:rsidP="00D34A9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S6-200484</w:t>
      </w:r>
      <w:r>
        <w:rPr>
          <w:rFonts w:ascii="Arial" w:hAnsi="Arial" w:cs="Arial"/>
          <w:b/>
          <w:color w:val="0000FF"/>
          <w:sz w:val="24"/>
        </w:rPr>
        <w:tab/>
      </w:r>
      <w:r>
        <w:rPr>
          <w:rFonts w:ascii="Arial" w:hAnsi="Arial" w:cs="Arial"/>
          <w:b/>
          <w:sz w:val="24"/>
        </w:rPr>
        <w:t>Pseudo-CR on Group connectivity information in IP Connectivity group notify request</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S6-200563</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S6-200563</w:t>
      </w:r>
      <w:r>
        <w:rPr>
          <w:rFonts w:ascii="Arial" w:hAnsi="Arial" w:cs="Arial"/>
          <w:b/>
          <w:color w:val="0000FF"/>
          <w:sz w:val="24"/>
        </w:rPr>
        <w:tab/>
      </w:r>
      <w:r>
        <w:rPr>
          <w:rFonts w:ascii="Arial" w:hAnsi="Arial" w:cs="Arial"/>
          <w:b/>
          <w:sz w:val="24"/>
        </w:rPr>
        <w:t>Pseudo-CR on Group connectivity information in IP Connectivity group notify request</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v0.3.0</w:t>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S6-200484)</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pStyle w:val="Heading3"/>
      </w:pPr>
      <w:bookmarkStart w:id="25" w:name="_Toc38486931"/>
      <w:r>
        <w:t>7.3</w:t>
      </w:r>
      <w:r>
        <w:tab/>
        <w:t>enh3MCPTT – Enhanced Mission Critical Push-to-talk architecture phase 3</w:t>
      </w:r>
      <w:bookmarkEnd w:id="25"/>
    </w:p>
    <w:p w:rsidR="00D34A94" w:rsidRDefault="00D34A94" w:rsidP="00D34A94">
      <w:pPr>
        <w:rPr>
          <w:rFonts w:ascii="Arial" w:hAnsi="Arial" w:cs="Arial"/>
          <w:b/>
          <w:sz w:val="24"/>
        </w:rPr>
      </w:pPr>
      <w:r>
        <w:rPr>
          <w:rFonts w:ascii="Arial" w:hAnsi="Arial" w:cs="Arial"/>
          <w:b/>
          <w:color w:val="0000FF"/>
          <w:sz w:val="24"/>
        </w:rPr>
        <w:t>S6-200442</w:t>
      </w:r>
      <w:r>
        <w:rPr>
          <w:rFonts w:ascii="Arial" w:hAnsi="Arial" w:cs="Arial"/>
          <w:b/>
          <w:color w:val="0000FF"/>
          <w:sz w:val="24"/>
        </w:rPr>
        <w:tab/>
      </w:r>
      <w:r>
        <w:rPr>
          <w:rFonts w:ascii="Arial" w:hAnsi="Arial" w:cs="Arial"/>
          <w:b/>
          <w:sz w:val="24"/>
        </w:rPr>
        <w:t xml:space="preserve">MCX service on a loaded </w:t>
      </w:r>
      <w:proofErr w:type="spellStart"/>
      <w:r>
        <w:rPr>
          <w:rFonts w:ascii="Arial" w:hAnsi="Arial" w:cs="Arial"/>
          <w:b/>
          <w:sz w:val="24"/>
        </w:rPr>
        <w:t>eNodeB</w:t>
      </w:r>
      <w:proofErr w:type="spellEnd"/>
      <w:r>
        <w:rPr>
          <w:rFonts w:ascii="Arial" w:hAnsi="Arial" w:cs="Arial"/>
          <w:b/>
          <w:sz w:val="24"/>
        </w:rPr>
        <w:t xml:space="preserve"> on a shared LTE network</w:t>
      </w:r>
    </w:p>
    <w:p w:rsidR="00D34A94" w:rsidRDefault="00D34A94" w:rsidP="00D34A94">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HOME OFFICE</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Most Public Safety Organisations will share resources of an LTE/5G network with the general public. During a major incident the network will be congested and require resource pre-emption. This LS highlights some issues in this area that need to be address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S6-200531</w:t>
      </w:r>
      <w:r>
        <w:rPr>
          <w:rFonts w:ascii="Arial" w:hAnsi="Arial" w:cs="Arial"/>
          <w:b/>
          <w:color w:val="0000FF"/>
          <w:sz w:val="24"/>
        </w:rPr>
        <w:tab/>
      </w:r>
      <w:r>
        <w:rPr>
          <w:rFonts w:ascii="Arial" w:hAnsi="Arial" w:cs="Arial"/>
          <w:b/>
          <w:sz w:val="24"/>
        </w:rPr>
        <w:t>Additional details to the Location information report</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CR-0243  Cat: B (Rel-17)</w:t>
      </w:r>
      <w:r>
        <w:rPr>
          <w:i/>
        </w:rPr>
        <w:br/>
      </w:r>
      <w:r>
        <w:rPr>
          <w:i/>
        </w:rPr>
        <w:br/>
      </w:r>
      <w:r>
        <w:rPr>
          <w:i/>
        </w:rPr>
        <w:tab/>
      </w:r>
      <w:r>
        <w:rPr>
          <w:i/>
        </w:rPr>
        <w:tab/>
      </w:r>
      <w:r>
        <w:rPr>
          <w:i/>
        </w:rPr>
        <w:tab/>
      </w:r>
      <w:r>
        <w:rPr>
          <w:i/>
        </w:rPr>
        <w:tab/>
      </w:r>
      <w:r>
        <w:rPr>
          <w:i/>
        </w:rPr>
        <w:tab/>
        <w:t>Source: BDBOS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S6-200581</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S6-200581</w:t>
      </w:r>
      <w:r>
        <w:rPr>
          <w:rFonts w:ascii="Arial" w:hAnsi="Arial" w:cs="Arial"/>
          <w:b/>
          <w:color w:val="0000FF"/>
          <w:sz w:val="24"/>
        </w:rPr>
        <w:tab/>
      </w:r>
      <w:r>
        <w:rPr>
          <w:rFonts w:ascii="Arial" w:hAnsi="Arial" w:cs="Arial"/>
          <w:b/>
          <w:sz w:val="24"/>
        </w:rPr>
        <w:t>Additional details to the Location information report</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CR-0243  rev 1 Cat: B (Rel-17)</w:t>
      </w:r>
      <w:r>
        <w:rPr>
          <w:i/>
        </w:rPr>
        <w:br/>
      </w:r>
      <w:r>
        <w:rPr>
          <w:i/>
        </w:rPr>
        <w:br/>
      </w:r>
      <w:r>
        <w:rPr>
          <w:i/>
        </w:rPr>
        <w:tab/>
      </w:r>
      <w:r>
        <w:rPr>
          <w:i/>
        </w:rPr>
        <w:tab/>
      </w:r>
      <w:r>
        <w:rPr>
          <w:i/>
        </w:rPr>
        <w:tab/>
      </w:r>
      <w:r>
        <w:rPr>
          <w:i/>
        </w:rPr>
        <w:tab/>
      </w:r>
      <w:r>
        <w:rPr>
          <w:i/>
        </w:rPr>
        <w:tab/>
        <w:t>Source: BDBOS, KRRI</w:t>
      </w:r>
    </w:p>
    <w:p w:rsidR="00D34A94" w:rsidRDefault="00D34A94" w:rsidP="00D34A94">
      <w:pPr>
        <w:rPr>
          <w:color w:val="808080"/>
        </w:rPr>
      </w:pPr>
      <w:r>
        <w:rPr>
          <w:color w:val="808080"/>
        </w:rPr>
        <w:t>(Replaces S6-200531)</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S6-200532</w:t>
      </w:r>
      <w:r>
        <w:rPr>
          <w:rFonts w:ascii="Arial" w:hAnsi="Arial" w:cs="Arial"/>
          <w:b/>
          <w:color w:val="0000FF"/>
          <w:sz w:val="24"/>
        </w:rPr>
        <w:tab/>
      </w:r>
      <w:r>
        <w:rPr>
          <w:rFonts w:ascii="Arial" w:hAnsi="Arial" w:cs="Arial"/>
          <w:b/>
          <w:sz w:val="24"/>
        </w:rPr>
        <w:t>Additional details to the Location information notification</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CR-0244  Cat: B (Rel-17)</w:t>
      </w:r>
      <w:r>
        <w:rPr>
          <w:i/>
        </w:rPr>
        <w:br/>
      </w:r>
      <w:r>
        <w:rPr>
          <w:i/>
        </w:rPr>
        <w:lastRenderedPageBreak/>
        <w:br/>
      </w:r>
      <w:r>
        <w:rPr>
          <w:i/>
        </w:rPr>
        <w:tab/>
      </w:r>
      <w:r>
        <w:rPr>
          <w:i/>
        </w:rPr>
        <w:tab/>
      </w:r>
      <w:r>
        <w:rPr>
          <w:i/>
        </w:rPr>
        <w:tab/>
      </w:r>
      <w:r>
        <w:rPr>
          <w:i/>
        </w:rPr>
        <w:tab/>
      </w:r>
      <w:r>
        <w:rPr>
          <w:i/>
        </w:rPr>
        <w:tab/>
        <w:t>Source: BDBOS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S6-200582</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S6-200582</w:t>
      </w:r>
      <w:r>
        <w:rPr>
          <w:rFonts w:ascii="Arial" w:hAnsi="Arial" w:cs="Arial"/>
          <w:b/>
          <w:color w:val="0000FF"/>
          <w:sz w:val="24"/>
        </w:rPr>
        <w:tab/>
      </w:r>
      <w:r>
        <w:rPr>
          <w:rFonts w:ascii="Arial" w:hAnsi="Arial" w:cs="Arial"/>
          <w:b/>
          <w:sz w:val="24"/>
        </w:rPr>
        <w:t>Additional details to the Location information notification</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CR-0244  rev 1 Cat: B (Rel-17)</w:t>
      </w:r>
      <w:r>
        <w:rPr>
          <w:i/>
        </w:rPr>
        <w:br/>
      </w:r>
      <w:r>
        <w:rPr>
          <w:i/>
        </w:rPr>
        <w:br/>
      </w:r>
      <w:r>
        <w:rPr>
          <w:i/>
        </w:rPr>
        <w:tab/>
      </w:r>
      <w:r>
        <w:rPr>
          <w:i/>
        </w:rPr>
        <w:tab/>
      </w:r>
      <w:r>
        <w:rPr>
          <w:i/>
        </w:rPr>
        <w:tab/>
      </w:r>
      <w:r>
        <w:rPr>
          <w:i/>
        </w:rPr>
        <w:tab/>
      </w:r>
      <w:r>
        <w:rPr>
          <w:i/>
        </w:rPr>
        <w:tab/>
        <w:t>Source: BDBOS</w:t>
      </w:r>
    </w:p>
    <w:p w:rsidR="00D34A94" w:rsidRDefault="00D34A94" w:rsidP="00D34A94">
      <w:pPr>
        <w:rPr>
          <w:color w:val="808080"/>
        </w:rPr>
      </w:pPr>
      <w:r>
        <w:rPr>
          <w:color w:val="808080"/>
        </w:rPr>
        <w:t>(Replaces S6-200532)</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S6-200533</w:t>
      </w:r>
      <w:r>
        <w:rPr>
          <w:rFonts w:ascii="Arial" w:hAnsi="Arial" w:cs="Arial"/>
          <w:b/>
          <w:color w:val="0000FF"/>
          <w:sz w:val="24"/>
        </w:rPr>
        <w:tab/>
      </w:r>
      <w:r>
        <w:rPr>
          <w:rFonts w:ascii="Arial" w:hAnsi="Arial" w:cs="Arial"/>
          <w:b/>
          <w:sz w:val="24"/>
        </w:rPr>
        <w:t>Additional details to the Location report response</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CR-0245  Cat: B (Rel-17)</w:t>
      </w:r>
      <w:r>
        <w:rPr>
          <w:i/>
        </w:rPr>
        <w:br/>
      </w:r>
      <w:r>
        <w:rPr>
          <w:i/>
        </w:rPr>
        <w:br/>
      </w:r>
      <w:r>
        <w:rPr>
          <w:i/>
        </w:rPr>
        <w:tab/>
      </w:r>
      <w:r>
        <w:rPr>
          <w:i/>
        </w:rPr>
        <w:tab/>
      </w:r>
      <w:r>
        <w:rPr>
          <w:i/>
        </w:rPr>
        <w:tab/>
      </w:r>
      <w:r>
        <w:rPr>
          <w:i/>
        </w:rPr>
        <w:tab/>
      </w:r>
      <w:r>
        <w:rPr>
          <w:i/>
        </w:rPr>
        <w:tab/>
        <w:t>Source: BDBOS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S6-200583</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S6-200583</w:t>
      </w:r>
      <w:r>
        <w:rPr>
          <w:rFonts w:ascii="Arial" w:hAnsi="Arial" w:cs="Arial"/>
          <w:b/>
          <w:color w:val="0000FF"/>
          <w:sz w:val="24"/>
        </w:rPr>
        <w:tab/>
      </w:r>
      <w:r>
        <w:rPr>
          <w:rFonts w:ascii="Arial" w:hAnsi="Arial" w:cs="Arial"/>
          <w:b/>
          <w:sz w:val="24"/>
        </w:rPr>
        <w:t>Additional details to the Location report response</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CR-0245  rev 1 Cat: B (Rel-17)</w:t>
      </w:r>
      <w:r>
        <w:rPr>
          <w:i/>
        </w:rPr>
        <w:br/>
      </w:r>
      <w:r>
        <w:rPr>
          <w:i/>
        </w:rPr>
        <w:br/>
      </w:r>
      <w:r>
        <w:rPr>
          <w:i/>
        </w:rPr>
        <w:tab/>
      </w:r>
      <w:r>
        <w:rPr>
          <w:i/>
        </w:rPr>
        <w:tab/>
      </w:r>
      <w:r>
        <w:rPr>
          <w:i/>
        </w:rPr>
        <w:tab/>
      </w:r>
      <w:r>
        <w:rPr>
          <w:i/>
        </w:rPr>
        <w:tab/>
      </w:r>
      <w:r>
        <w:rPr>
          <w:i/>
        </w:rPr>
        <w:tab/>
        <w:t>Source: BDBOS</w:t>
      </w:r>
    </w:p>
    <w:p w:rsidR="00D34A94" w:rsidRDefault="00D34A94" w:rsidP="00D34A94">
      <w:pPr>
        <w:rPr>
          <w:color w:val="808080"/>
        </w:rPr>
      </w:pPr>
      <w:r>
        <w:rPr>
          <w:color w:val="808080"/>
        </w:rPr>
        <w:t>(Replaces S6-200533)</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S6-200534</w:t>
      </w:r>
      <w:r>
        <w:rPr>
          <w:rFonts w:ascii="Arial" w:hAnsi="Arial" w:cs="Arial"/>
          <w:b/>
          <w:color w:val="0000FF"/>
          <w:sz w:val="24"/>
        </w:rPr>
        <w:tab/>
      </w:r>
      <w:r>
        <w:rPr>
          <w:rFonts w:ascii="Arial" w:hAnsi="Arial" w:cs="Arial"/>
          <w:b/>
          <w:sz w:val="24"/>
        </w:rPr>
        <w:t>Additional details to the Location reporting procedures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CR-0246  Cat: B (Rel-17)</w:t>
      </w:r>
      <w:r>
        <w:rPr>
          <w:i/>
        </w:rPr>
        <w:br/>
      </w:r>
      <w:r>
        <w:rPr>
          <w:i/>
        </w:rPr>
        <w:br/>
      </w:r>
      <w:r>
        <w:rPr>
          <w:i/>
        </w:rPr>
        <w:tab/>
      </w:r>
      <w:r>
        <w:rPr>
          <w:i/>
        </w:rPr>
        <w:tab/>
      </w:r>
      <w:r>
        <w:rPr>
          <w:i/>
        </w:rPr>
        <w:tab/>
      </w:r>
      <w:r>
        <w:rPr>
          <w:i/>
        </w:rPr>
        <w:tab/>
      </w:r>
      <w:r>
        <w:rPr>
          <w:i/>
        </w:rPr>
        <w:tab/>
        <w:t>Source: BDBOS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S6-200584</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S6-200584</w:t>
      </w:r>
      <w:r>
        <w:rPr>
          <w:rFonts w:ascii="Arial" w:hAnsi="Arial" w:cs="Arial"/>
          <w:b/>
          <w:color w:val="0000FF"/>
          <w:sz w:val="24"/>
        </w:rPr>
        <w:tab/>
      </w:r>
      <w:r>
        <w:rPr>
          <w:rFonts w:ascii="Arial" w:hAnsi="Arial" w:cs="Arial"/>
          <w:b/>
          <w:sz w:val="24"/>
        </w:rPr>
        <w:t>Additional details to the Location reporting procedures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CR-0246  rev 1 Cat: B (Rel-17)</w:t>
      </w:r>
      <w:r>
        <w:rPr>
          <w:i/>
        </w:rPr>
        <w:br/>
      </w:r>
      <w:r>
        <w:rPr>
          <w:i/>
        </w:rPr>
        <w:br/>
      </w:r>
      <w:r>
        <w:rPr>
          <w:i/>
        </w:rPr>
        <w:tab/>
      </w:r>
      <w:r>
        <w:rPr>
          <w:i/>
        </w:rPr>
        <w:tab/>
      </w:r>
      <w:r>
        <w:rPr>
          <w:i/>
        </w:rPr>
        <w:tab/>
      </w:r>
      <w:r>
        <w:rPr>
          <w:i/>
        </w:rPr>
        <w:tab/>
      </w:r>
      <w:r>
        <w:rPr>
          <w:i/>
        </w:rPr>
        <w:tab/>
        <w:t>Source: BDBOS</w:t>
      </w:r>
    </w:p>
    <w:p w:rsidR="00D34A94" w:rsidRDefault="00D34A94" w:rsidP="00D34A94">
      <w:pPr>
        <w:rPr>
          <w:color w:val="808080"/>
        </w:rPr>
      </w:pPr>
      <w:r>
        <w:rPr>
          <w:color w:val="808080"/>
        </w:rPr>
        <w:t>(Replaces S6-200534)</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S6-200535</w:t>
      </w:r>
      <w:r>
        <w:rPr>
          <w:rFonts w:ascii="Arial" w:hAnsi="Arial" w:cs="Arial"/>
          <w:b/>
          <w:color w:val="0000FF"/>
          <w:sz w:val="24"/>
        </w:rPr>
        <w:tab/>
      </w:r>
      <w:r>
        <w:rPr>
          <w:rFonts w:ascii="Arial" w:hAnsi="Arial" w:cs="Arial"/>
          <w:b/>
          <w:sz w:val="24"/>
        </w:rPr>
        <w:t>Off-network storing of location information procedure</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CR-0247  Cat: B (Rel-17)</w:t>
      </w:r>
      <w:r>
        <w:rPr>
          <w:i/>
        </w:rPr>
        <w:br/>
      </w:r>
      <w:r>
        <w:rPr>
          <w:i/>
        </w:rPr>
        <w:br/>
      </w:r>
      <w:r>
        <w:rPr>
          <w:i/>
        </w:rPr>
        <w:tab/>
      </w:r>
      <w:r>
        <w:rPr>
          <w:i/>
        </w:rPr>
        <w:tab/>
      </w:r>
      <w:r>
        <w:rPr>
          <w:i/>
        </w:rPr>
        <w:tab/>
      </w:r>
      <w:r>
        <w:rPr>
          <w:i/>
        </w:rPr>
        <w:tab/>
      </w:r>
      <w:r>
        <w:rPr>
          <w:i/>
        </w:rPr>
        <w:tab/>
        <w:t>Source: BDBOS</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lastRenderedPageBreak/>
        <w:t>Adding a procedure for off-network storing of event-triggered location information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S6-200536</w:t>
      </w:r>
      <w:r>
        <w:rPr>
          <w:rFonts w:ascii="Arial" w:hAnsi="Arial" w:cs="Arial"/>
          <w:b/>
          <w:color w:val="0000FF"/>
          <w:sz w:val="24"/>
        </w:rPr>
        <w:tab/>
      </w:r>
      <w:r>
        <w:rPr>
          <w:rFonts w:ascii="Arial" w:hAnsi="Arial" w:cs="Arial"/>
          <w:b/>
          <w:sz w:val="24"/>
        </w:rPr>
        <w:t>Replacing the usage of MCPTT with MC Service</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CR-0248  Cat: C (Rel-17)</w:t>
      </w:r>
      <w:r>
        <w:rPr>
          <w:i/>
        </w:rPr>
        <w:br/>
      </w:r>
      <w:r>
        <w:rPr>
          <w:i/>
        </w:rPr>
        <w:br/>
      </w:r>
      <w:r>
        <w:rPr>
          <w:i/>
        </w:rPr>
        <w:tab/>
      </w:r>
      <w:r>
        <w:rPr>
          <w:i/>
        </w:rPr>
        <w:tab/>
      </w:r>
      <w:r>
        <w:rPr>
          <w:i/>
        </w:rPr>
        <w:tab/>
      </w:r>
      <w:r>
        <w:rPr>
          <w:i/>
        </w:rPr>
        <w:tab/>
      </w:r>
      <w:r>
        <w:rPr>
          <w:i/>
        </w:rPr>
        <w:tab/>
        <w:t>Source: Samsung R&amp;D Institute India</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S6-200567</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S6-200567</w:t>
      </w:r>
      <w:r>
        <w:rPr>
          <w:rFonts w:ascii="Arial" w:hAnsi="Arial" w:cs="Arial"/>
          <w:b/>
          <w:color w:val="0000FF"/>
          <w:sz w:val="24"/>
        </w:rPr>
        <w:tab/>
      </w:r>
      <w:r>
        <w:rPr>
          <w:rFonts w:ascii="Arial" w:hAnsi="Arial" w:cs="Arial"/>
          <w:b/>
          <w:sz w:val="24"/>
        </w:rPr>
        <w:t>Replacing the usage of MCPTT with MC Service</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CR-0248  rev 1 Cat: C (Rel-17)</w:t>
      </w:r>
      <w:r>
        <w:rPr>
          <w:i/>
        </w:rPr>
        <w:br/>
      </w:r>
      <w:r>
        <w:rPr>
          <w:i/>
        </w:rPr>
        <w:br/>
      </w:r>
      <w:r>
        <w:rPr>
          <w:i/>
        </w:rPr>
        <w:tab/>
      </w:r>
      <w:r>
        <w:rPr>
          <w:i/>
        </w:rPr>
        <w:tab/>
      </w:r>
      <w:r>
        <w:rPr>
          <w:i/>
        </w:rPr>
        <w:tab/>
      </w:r>
      <w:r>
        <w:rPr>
          <w:i/>
        </w:rPr>
        <w:tab/>
      </w:r>
      <w:r>
        <w:rPr>
          <w:i/>
        </w:rPr>
        <w:tab/>
        <w:t>Source: Samsung R&amp;D Institute India</w:t>
      </w:r>
    </w:p>
    <w:p w:rsidR="00D34A94" w:rsidRDefault="00D34A94" w:rsidP="00D34A94">
      <w:pPr>
        <w:rPr>
          <w:color w:val="808080"/>
        </w:rPr>
      </w:pPr>
      <w:r>
        <w:rPr>
          <w:color w:val="808080"/>
        </w:rPr>
        <w:t>(Replaces S6-200536)</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S6-200537</w:t>
      </w:r>
      <w:r>
        <w:rPr>
          <w:rFonts w:ascii="Arial" w:hAnsi="Arial" w:cs="Arial"/>
          <w:b/>
          <w:color w:val="0000FF"/>
          <w:sz w:val="24"/>
        </w:rPr>
        <w:tab/>
      </w:r>
      <w:r>
        <w:rPr>
          <w:rFonts w:ascii="Arial" w:hAnsi="Arial" w:cs="Arial"/>
          <w:b/>
          <w:sz w:val="24"/>
        </w:rPr>
        <w:t>Corrections to Location Information flows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CR-0249  Cat: C (Rel-17)</w:t>
      </w:r>
      <w:r>
        <w:rPr>
          <w:i/>
        </w:rPr>
        <w:br/>
      </w:r>
      <w:r>
        <w:rPr>
          <w:i/>
        </w:rPr>
        <w:br/>
      </w:r>
      <w:r>
        <w:rPr>
          <w:i/>
        </w:rPr>
        <w:tab/>
      </w:r>
      <w:r>
        <w:rPr>
          <w:i/>
        </w:rPr>
        <w:tab/>
      </w:r>
      <w:r>
        <w:rPr>
          <w:i/>
        </w:rPr>
        <w:tab/>
      </w:r>
      <w:r>
        <w:rPr>
          <w:i/>
        </w:rPr>
        <w:tab/>
      </w:r>
      <w:r>
        <w:rPr>
          <w:i/>
        </w:rPr>
        <w:tab/>
        <w:t>Source: Samsung R&amp;D Institute India</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FE7C30">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S6-200568</w:t>
      </w:r>
      <w:r>
        <w:rPr>
          <w:rFonts w:ascii="Arial" w:hAnsi="Arial" w:cs="Arial"/>
          <w:b/>
          <w:color w:val="0000FF"/>
          <w:sz w:val="24"/>
        </w:rPr>
        <w:tab/>
      </w:r>
      <w:r>
        <w:rPr>
          <w:rFonts w:ascii="Arial" w:hAnsi="Arial" w:cs="Arial"/>
          <w:b/>
          <w:sz w:val="24"/>
        </w:rPr>
        <w:t>Corrections to Location Information flows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CR-0249  rev 1 Cat: C (Rel-17)</w:t>
      </w:r>
      <w:r>
        <w:rPr>
          <w:i/>
        </w:rPr>
        <w:br/>
      </w:r>
      <w:r>
        <w:rPr>
          <w:i/>
        </w:rPr>
        <w:br/>
      </w:r>
      <w:r>
        <w:rPr>
          <w:i/>
        </w:rPr>
        <w:tab/>
      </w:r>
      <w:r>
        <w:rPr>
          <w:i/>
        </w:rPr>
        <w:tab/>
      </w:r>
      <w:r>
        <w:rPr>
          <w:i/>
        </w:rPr>
        <w:tab/>
      </w:r>
      <w:r>
        <w:rPr>
          <w:i/>
        </w:rPr>
        <w:tab/>
      </w:r>
      <w:r>
        <w:rPr>
          <w:i/>
        </w:rPr>
        <w:tab/>
        <w:t>Source: Samsung R&amp;D Institute India</w:t>
      </w:r>
    </w:p>
    <w:p w:rsidR="00D34A94" w:rsidRDefault="00D34A94" w:rsidP="00D34A94">
      <w:pPr>
        <w:rPr>
          <w:color w:val="808080"/>
        </w:rPr>
      </w:pPr>
      <w:r>
        <w:rPr>
          <w:color w:val="808080"/>
        </w:rPr>
        <w:t>(Replaces S6-200537)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FE7C30" w:rsidRPr="00FE7C30">
        <w:rPr>
          <w:b/>
          <w:bCs/>
          <w:color w:val="993300"/>
          <w:u w:val="single"/>
        </w:rPr>
        <w:t>withdrawn</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S6-200538</w:t>
      </w:r>
      <w:r>
        <w:rPr>
          <w:rFonts w:ascii="Arial" w:hAnsi="Arial" w:cs="Arial"/>
          <w:b/>
          <w:color w:val="0000FF"/>
          <w:sz w:val="24"/>
        </w:rPr>
        <w:tab/>
      </w:r>
      <w:r>
        <w:rPr>
          <w:rFonts w:ascii="Arial" w:hAnsi="Arial" w:cs="Arial"/>
          <w:b/>
          <w:sz w:val="24"/>
        </w:rPr>
        <w:t>Location information in the emergency alert request</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CR-0250  Cat: C (Rel-17)</w:t>
      </w:r>
      <w:r>
        <w:rPr>
          <w:i/>
        </w:rPr>
        <w:br/>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S6-200569</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S6-200569</w:t>
      </w:r>
      <w:r>
        <w:rPr>
          <w:rFonts w:ascii="Arial" w:hAnsi="Arial" w:cs="Arial"/>
          <w:b/>
          <w:color w:val="0000FF"/>
          <w:sz w:val="24"/>
        </w:rPr>
        <w:tab/>
      </w:r>
      <w:r>
        <w:rPr>
          <w:rFonts w:ascii="Arial" w:hAnsi="Arial" w:cs="Arial"/>
          <w:b/>
          <w:sz w:val="24"/>
        </w:rPr>
        <w:t>Location information in the emergency alert request</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v17.2.0</w:t>
      </w:r>
      <w:r>
        <w:rPr>
          <w:i/>
        </w:rPr>
        <w:tab/>
        <w:t xml:space="preserve">  CR-0250  rev 1 Cat: C (Rel-17)</w:t>
      </w:r>
      <w:r>
        <w:rPr>
          <w:i/>
        </w:rPr>
        <w:br/>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S6-200538)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S6-200539</w:t>
      </w:r>
      <w:r>
        <w:rPr>
          <w:rFonts w:ascii="Arial" w:hAnsi="Arial" w:cs="Arial"/>
          <w:b/>
          <w:color w:val="0000FF"/>
          <w:sz w:val="24"/>
        </w:rPr>
        <w:tab/>
      </w:r>
      <w:r>
        <w:rPr>
          <w:rFonts w:ascii="Arial" w:hAnsi="Arial" w:cs="Arial"/>
          <w:b/>
          <w:sz w:val="24"/>
        </w:rPr>
        <w:t>Minor corrections of the information elements</w:t>
      </w:r>
    </w:p>
    <w:p w:rsidR="00D34A94" w:rsidRDefault="00D34A94" w:rsidP="00D34A9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CR-0257  Cat: C (Rel-17)</w:t>
      </w:r>
      <w:r>
        <w:rPr>
          <w:i/>
        </w:rPr>
        <w:br/>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S6-200570</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S6-200570</w:t>
      </w:r>
      <w:r>
        <w:rPr>
          <w:rFonts w:ascii="Arial" w:hAnsi="Arial" w:cs="Arial"/>
          <w:b/>
          <w:color w:val="0000FF"/>
          <w:sz w:val="24"/>
        </w:rPr>
        <w:tab/>
      </w:r>
      <w:r>
        <w:rPr>
          <w:rFonts w:ascii="Arial" w:hAnsi="Arial" w:cs="Arial"/>
          <w:b/>
          <w:sz w:val="24"/>
        </w:rPr>
        <w:t>Minor corrections of the informational elements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CR-0257  rev 1 Cat: C (Rel-17)</w:t>
      </w:r>
      <w:r>
        <w:rPr>
          <w:i/>
        </w:rPr>
        <w:br/>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S6-200539)</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S6-200540</w:t>
      </w:r>
      <w:r>
        <w:rPr>
          <w:rFonts w:ascii="Arial" w:hAnsi="Arial" w:cs="Arial"/>
          <w:b/>
          <w:color w:val="0000FF"/>
          <w:sz w:val="24"/>
        </w:rPr>
        <w:tab/>
      </w:r>
      <w:r>
        <w:rPr>
          <w:rFonts w:ascii="Arial" w:hAnsi="Arial" w:cs="Arial"/>
          <w:b/>
          <w:sz w:val="24"/>
        </w:rPr>
        <w:t>Minor changes to ambient listening procedures on user indication</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CR-0258  Cat: C (Rel-17)</w:t>
      </w:r>
      <w:r>
        <w:rPr>
          <w:i/>
        </w:rPr>
        <w:br/>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S6-200571</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S6-200571</w:t>
      </w:r>
      <w:r>
        <w:rPr>
          <w:rFonts w:ascii="Arial" w:hAnsi="Arial" w:cs="Arial"/>
          <w:b/>
          <w:color w:val="0000FF"/>
          <w:sz w:val="24"/>
        </w:rPr>
        <w:tab/>
      </w:r>
      <w:r>
        <w:rPr>
          <w:rFonts w:ascii="Arial" w:hAnsi="Arial" w:cs="Arial"/>
          <w:b/>
          <w:sz w:val="24"/>
        </w:rPr>
        <w:t>Minor changes to ambient listening procedures on user indication</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CR-0258  rev 1 Cat: C (Rel-17)</w:t>
      </w:r>
      <w:r>
        <w:rPr>
          <w:i/>
        </w:rPr>
        <w:br/>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S6-200540)</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S6-200541</w:t>
      </w:r>
      <w:r>
        <w:rPr>
          <w:rFonts w:ascii="Arial" w:hAnsi="Arial" w:cs="Arial"/>
          <w:b/>
          <w:color w:val="0000FF"/>
          <w:sz w:val="24"/>
        </w:rPr>
        <w:tab/>
      </w:r>
      <w:r>
        <w:rPr>
          <w:rFonts w:ascii="Arial" w:hAnsi="Arial" w:cs="Arial"/>
          <w:b/>
          <w:sz w:val="24"/>
        </w:rPr>
        <w:t>Removing subscription and notification for functional alias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CR-0259  Cat: C (Rel-17)</w:t>
      </w:r>
      <w:r>
        <w:rPr>
          <w:i/>
        </w:rPr>
        <w:br/>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S6-200572</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S6-200572</w:t>
      </w:r>
      <w:r>
        <w:rPr>
          <w:rFonts w:ascii="Arial" w:hAnsi="Arial" w:cs="Arial"/>
          <w:b/>
          <w:color w:val="0000FF"/>
          <w:sz w:val="24"/>
        </w:rPr>
        <w:tab/>
      </w:r>
      <w:r>
        <w:rPr>
          <w:rFonts w:ascii="Arial" w:hAnsi="Arial" w:cs="Arial"/>
          <w:b/>
          <w:sz w:val="24"/>
        </w:rPr>
        <w:t>Removing subscription and notification for functional alias</w:t>
      </w:r>
    </w:p>
    <w:p w:rsidR="00D34A94" w:rsidRDefault="00D34A94" w:rsidP="00D34A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v17.2.0</w:t>
      </w:r>
      <w:r>
        <w:rPr>
          <w:i/>
        </w:rPr>
        <w:tab/>
        <w:t xml:space="preserve">  CR-0259  rev 1 Cat: C (Rel-17)</w:t>
      </w:r>
      <w:r>
        <w:rPr>
          <w:i/>
        </w:rPr>
        <w:br/>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S6-200541)</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34A94" w:rsidRDefault="00D34A94" w:rsidP="00D34A94">
      <w:pPr>
        <w:pStyle w:val="Heading3"/>
      </w:pPr>
      <w:bookmarkStart w:id="26" w:name="_Toc38486932"/>
      <w:r>
        <w:t>7.4</w:t>
      </w:r>
      <w:r>
        <w:tab/>
        <w:t>EDGEAPP – Architecture for enabling Edge Applications</w:t>
      </w:r>
      <w:bookmarkEnd w:id="26"/>
    </w:p>
    <w:p w:rsidR="00D34A94" w:rsidRDefault="00D34A94" w:rsidP="00D34A94">
      <w:pPr>
        <w:rPr>
          <w:rFonts w:ascii="Arial" w:hAnsi="Arial" w:cs="Arial"/>
          <w:b/>
          <w:sz w:val="24"/>
        </w:rPr>
      </w:pPr>
      <w:r>
        <w:rPr>
          <w:rFonts w:ascii="Arial" w:hAnsi="Arial" w:cs="Arial"/>
          <w:b/>
          <w:color w:val="0000FF"/>
          <w:sz w:val="24"/>
        </w:rPr>
        <w:t>S6-200443</w:t>
      </w:r>
      <w:r>
        <w:rPr>
          <w:rFonts w:ascii="Arial" w:hAnsi="Arial" w:cs="Arial"/>
          <w:b/>
          <w:color w:val="0000FF"/>
          <w:sz w:val="24"/>
        </w:rPr>
        <w:tab/>
      </w:r>
      <w:r>
        <w:rPr>
          <w:rFonts w:ascii="Arial" w:hAnsi="Arial" w:cs="Arial"/>
          <w:b/>
          <w:sz w:val="24"/>
        </w:rPr>
        <w:t>Pseudo-CR on clause 3</w:t>
      </w:r>
    </w:p>
    <w:p w:rsidR="00D34A94" w:rsidRDefault="00D34A94" w:rsidP="00D34A9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VODAFONE Group Plc</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S6-200460</w:t>
      </w:r>
      <w:r>
        <w:rPr>
          <w:rFonts w:ascii="Arial" w:hAnsi="Arial" w:cs="Arial"/>
          <w:b/>
          <w:color w:val="0000FF"/>
          <w:sz w:val="24"/>
        </w:rPr>
        <w:tab/>
      </w:r>
      <w:r>
        <w:rPr>
          <w:rFonts w:ascii="Arial" w:hAnsi="Arial" w:cs="Arial"/>
          <w:b/>
          <w:sz w:val="24"/>
        </w:rPr>
        <w:t>Enhancements to the information elements sent by the Edge Enabler Client and Edge Enabler Server</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Apple</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This contribution suggests two enhancements to the common information elements defined for the Edge Enabler Client Registration IE.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S6-200463</w:t>
      </w:r>
      <w:r>
        <w:rPr>
          <w:rFonts w:ascii="Arial" w:hAnsi="Arial" w:cs="Arial"/>
          <w:b/>
          <w:color w:val="0000FF"/>
          <w:sz w:val="24"/>
        </w:rPr>
        <w:tab/>
      </w:r>
      <w:r>
        <w:rPr>
          <w:rFonts w:ascii="Arial" w:hAnsi="Arial" w:cs="Arial"/>
          <w:b/>
          <w:sz w:val="24"/>
        </w:rPr>
        <w:t>pCR on Adding Geographical Area definition to commonly used values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Intel Deutschland GmbH,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S6-200464</w:t>
      </w:r>
      <w:r>
        <w:rPr>
          <w:rFonts w:ascii="Arial" w:hAnsi="Arial" w:cs="Arial"/>
          <w:b/>
          <w:color w:val="0000FF"/>
          <w:sz w:val="24"/>
        </w:rPr>
        <w:tab/>
      </w:r>
      <w:r>
        <w:rPr>
          <w:rFonts w:ascii="Arial" w:hAnsi="Arial" w:cs="Arial"/>
          <w:b/>
          <w:sz w:val="24"/>
        </w:rPr>
        <w:t>pCR on Adding service area definitions to common information elements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Intel Deutschland GmbH,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S6-200560</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S6-200560</w:t>
      </w:r>
      <w:r>
        <w:rPr>
          <w:rFonts w:ascii="Arial" w:hAnsi="Arial" w:cs="Arial"/>
          <w:b/>
          <w:color w:val="0000FF"/>
          <w:sz w:val="24"/>
        </w:rPr>
        <w:tab/>
      </w:r>
      <w:r>
        <w:rPr>
          <w:rFonts w:ascii="Arial" w:hAnsi="Arial" w:cs="Arial"/>
          <w:b/>
          <w:sz w:val="24"/>
        </w:rPr>
        <w:t>Pseudo-CR on Adding service area definitions to common information elements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Intel, Samsung</w:t>
      </w:r>
    </w:p>
    <w:p w:rsidR="00D34A94" w:rsidRDefault="00D34A94" w:rsidP="00D34A94">
      <w:pPr>
        <w:rPr>
          <w:color w:val="808080"/>
        </w:rPr>
      </w:pPr>
      <w:r>
        <w:rPr>
          <w:color w:val="808080"/>
        </w:rPr>
        <w:t>(Replaces S6-200464)</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S6-200577</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S6-200577</w:t>
      </w:r>
      <w:r>
        <w:rPr>
          <w:rFonts w:ascii="Arial" w:hAnsi="Arial" w:cs="Arial"/>
          <w:b/>
          <w:color w:val="0000FF"/>
          <w:sz w:val="24"/>
        </w:rPr>
        <w:tab/>
      </w:r>
      <w:r>
        <w:rPr>
          <w:rFonts w:ascii="Arial" w:hAnsi="Arial" w:cs="Arial"/>
          <w:b/>
          <w:sz w:val="24"/>
        </w:rPr>
        <w:t>Pseudo-CR on Adding service area definitions to common information elements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Intel, Samsung</w:t>
      </w:r>
    </w:p>
    <w:p w:rsidR="00D34A94" w:rsidRDefault="00D34A94" w:rsidP="00D34A94">
      <w:pPr>
        <w:rPr>
          <w:color w:val="808080"/>
        </w:rPr>
      </w:pPr>
      <w:r>
        <w:rPr>
          <w:color w:val="808080"/>
        </w:rPr>
        <w:t>(Replaces S6-200560)</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S6-200465</w:t>
      </w:r>
      <w:r>
        <w:rPr>
          <w:rFonts w:ascii="Arial" w:hAnsi="Arial" w:cs="Arial"/>
          <w:b/>
          <w:color w:val="0000FF"/>
          <w:sz w:val="24"/>
        </w:rPr>
        <w:tab/>
      </w:r>
      <w:r>
        <w:rPr>
          <w:rFonts w:ascii="Arial" w:hAnsi="Arial" w:cs="Arial"/>
          <w:b/>
          <w:sz w:val="24"/>
        </w:rPr>
        <w:t>pCR on Additions to service provisioning</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Intel Deutschland GmbH, Samsung</w:t>
      </w:r>
    </w:p>
    <w:p w:rsidR="00D34A94" w:rsidRDefault="00D34A94" w:rsidP="00D34A9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S6-200466</w:t>
      </w:r>
      <w:r>
        <w:rPr>
          <w:rFonts w:ascii="Arial" w:hAnsi="Arial" w:cs="Arial"/>
          <w:b/>
          <w:color w:val="0000FF"/>
          <w:sz w:val="24"/>
        </w:rPr>
        <w:tab/>
      </w:r>
      <w:r>
        <w:rPr>
          <w:rFonts w:ascii="Arial" w:hAnsi="Arial" w:cs="Arial"/>
          <w:b/>
          <w:sz w:val="24"/>
        </w:rPr>
        <w:t>pCR on Distributed discovery deployment</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Intel Deutschland GmbH</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S6-200467</w:t>
      </w:r>
      <w:r>
        <w:rPr>
          <w:rFonts w:ascii="Arial" w:hAnsi="Arial" w:cs="Arial"/>
          <w:b/>
          <w:color w:val="0000FF"/>
          <w:sz w:val="24"/>
        </w:rPr>
        <w:tab/>
      </w:r>
      <w:r>
        <w:rPr>
          <w:rFonts w:ascii="Arial" w:hAnsi="Arial" w:cs="Arial"/>
          <w:b/>
          <w:sz w:val="24"/>
        </w:rPr>
        <w:t>Pseudo-CR on EAS discovery service on EDGE3</w:t>
      </w:r>
    </w:p>
    <w:p w:rsidR="00D34A94" w:rsidRDefault="00D34A94" w:rsidP="00D34A9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Ericsson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S6-200468</w:t>
      </w:r>
      <w:r>
        <w:rPr>
          <w:rFonts w:ascii="Arial" w:hAnsi="Arial" w:cs="Arial"/>
          <w:b/>
          <w:color w:val="0000FF"/>
          <w:sz w:val="24"/>
        </w:rPr>
        <w:tab/>
      </w:r>
      <w:r>
        <w:rPr>
          <w:rFonts w:ascii="Arial" w:hAnsi="Arial" w:cs="Arial"/>
          <w:b/>
          <w:sz w:val="24"/>
        </w:rPr>
        <w:t>pCR on EAS Registration and EAS profile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S6-200548</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S6-200548</w:t>
      </w:r>
      <w:r>
        <w:rPr>
          <w:rFonts w:ascii="Arial" w:hAnsi="Arial" w:cs="Arial"/>
          <w:b/>
          <w:color w:val="0000FF"/>
          <w:sz w:val="24"/>
        </w:rPr>
        <w:tab/>
      </w:r>
      <w:r>
        <w:rPr>
          <w:rFonts w:ascii="Arial" w:hAnsi="Arial" w:cs="Arial"/>
          <w:b/>
          <w:sz w:val="24"/>
        </w:rPr>
        <w:t>pCR on EAS Registration and EAS profile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S6-200468)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S6-200473</w:t>
      </w:r>
      <w:r>
        <w:rPr>
          <w:rFonts w:ascii="Arial" w:hAnsi="Arial" w:cs="Arial"/>
          <w:b/>
          <w:color w:val="0000FF"/>
          <w:sz w:val="24"/>
        </w:rPr>
        <w:tab/>
      </w:r>
      <w:r>
        <w:rPr>
          <w:rFonts w:ascii="Arial" w:hAnsi="Arial" w:cs="Arial"/>
          <w:b/>
          <w:sz w:val="24"/>
        </w:rPr>
        <w:t>Deployment model for different Network Slice implementations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S6-200551</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S6-200551</w:t>
      </w:r>
      <w:r>
        <w:rPr>
          <w:rFonts w:ascii="Arial" w:hAnsi="Arial" w:cs="Arial"/>
          <w:b/>
          <w:color w:val="0000FF"/>
          <w:sz w:val="24"/>
        </w:rPr>
        <w:tab/>
      </w:r>
      <w:r>
        <w:rPr>
          <w:rFonts w:ascii="Arial" w:hAnsi="Arial" w:cs="Arial"/>
          <w:b/>
          <w:sz w:val="24"/>
        </w:rPr>
        <w:t>Deployment model for different Network Slice implementations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S6-200473)</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S6-200474</w:t>
      </w:r>
      <w:r>
        <w:rPr>
          <w:rFonts w:ascii="Arial" w:hAnsi="Arial" w:cs="Arial"/>
          <w:b/>
          <w:color w:val="0000FF"/>
          <w:sz w:val="24"/>
        </w:rPr>
        <w:tab/>
      </w:r>
      <w:r>
        <w:rPr>
          <w:rFonts w:ascii="Arial" w:hAnsi="Arial" w:cs="Arial"/>
          <w:b/>
          <w:sz w:val="24"/>
        </w:rPr>
        <w:t>pCR on service provisioning</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S6-200552</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S6-200552</w:t>
      </w:r>
      <w:r>
        <w:rPr>
          <w:rFonts w:ascii="Arial" w:hAnsi="Arial" w:cs="Arial"/>
          <w:b/>
          <w:color w:val="0000FF"/>
          <w:sz w:val="24"/>
        </w:rPr>
        <w:tab/>
      </w:r>
      <w:r>
        <w:rPr>
          <w:rFonts w:ascii="Arial" w:hAnsi="Arial" w:cs="Arial"/>
          <w:b/>
          <w:sz w:val="24"/>
        </w:rPr>
        <w:t>pCR on service provisioning</w:t>
      </w:r>
    </w:p>
    <w:p w:rsidR="00D34A94" w:rsidRDefault="00D34A94" w:rsidP="00D34A9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S6-200474)</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S6-200475</w:t>
      </w:r>
      <w:r>
        <w:rPr>
          <w:rFonts w:ascii="Arial" w:hAnsi="Arial" w:cs="Arial"/>
          <w:b/>
          <w:color w:val="0000FF"/>
          <w:sz w:val="24"/>
        </w:rPr>
        <w:tab/>
      </w:r>
      <w:r>
        <w:rPr>
          <w:rFonts w:ascii="Arial" w:hAnsi="Arial" w:cs="Arial"/>
          <w:b/>
          <w:sz w:val="24"/>
        </w:rPr>
        <w:t>pCR on application context relocation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S6-200608</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S6-200608</w:t>
      </w:r>
      <w:r>
        <w:rPr>
          <w:rFonts w:ascii="Arial" w:hAnsi="Arial" w:cs="Arial"/>
          <w:b/>
          <w:color w:val="0000FF"/>
          <w:sz w:val="24"/>
        </w:rPr>
        <w:tab/>
      </w:r>
      <w:r>
        <w:rPr>
          <w:rFonts w:ascii="Arial" w:hAnsi="Arial" w:cs="Arial"/>
          <w:b/>
          <w:sz w:val="24"/>
        </w:rPr>
        <w:t>pCR on application context relocation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S6-200475)</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S6-200476</w:t>
      </w:r>
      <w:r>
        <w:rPr>
          <w:rFonts w:ascii="Arial" w:hAnsi="Arial" w:cs="Arial"/>
          <w:b/>
          <w:color w:val="0000FF"/>
          <w:sz w:val="24"/>
        </w:rPr>
        <w:tab/>
      </w:r>
      <w:r>
        <w:rPr>
          <w:rFonts w:ascii="Arial" w:hAnsi="Arial" w:cs="Arial"/>
          <w:b/>
          <w:sz w:val="24"/>
        </w:rPr>
        <w:t>pCR on EAS discovery response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S6-200480</w:t>
      </w:r>
      <w:r>
        <w:rPr>
          <w:rFonts w:ascii="Arial" w:hAnsi="Arial" w:cs="Arial"/>
          <w:b/>
          <w:color w:val="0000FF"/>
          <w:sz w:val="24"/>
        </w:rPr>
        <w:tab/>
      </w:r>
      <w:r>
        <w:rPr>
          <w:rFonts w:ascii="Arial" w:hAnsi="Arial" w:cs="Arial"/>
          <w:b/>
          <w:sz w:val="24"/>
        </w:rPr>
        <w:t>pCR on Client Information API</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Convida Wireless LLC</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This contribution proposes a Client Information API based on Solution 25 of TR 23.758.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S6-200618</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S6-200618</w:t>
      </w:r>
      <w:r>
        <w:rPr>
          <w:rFonts w:ascii="Arial" w:hAnsi="Arial" w:cs="Arial"/>
          <w:b/>
          <w:color w:val="0000FF"/>
          <w:sz w:val="24"/>
        </w:rPr>
        <w:tab/>
      </w:r>
      <w:r>
        <w:rPr>
          <w:rFonts w:ascii="Arial" w:hAnsi="Arial" w:cs="Arial"/>
          <w:b/>
          <w:sz w:val="24"/>
        </w:rPr>
        <w:t>Client Information API</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Convida Wireless LLC</w:t>
      </w:r>
    </w:p>
    <w:p w:rsidR="00D34A94" w:rsidRDefault="00D34A94" w:rsidP="00D34A94">
      <w:pPr>
        <w:rPr>
          <w:color w:val="808080"/>
        </w:rPr>
      </w:pPr>
      <w:r>
        <w:rPr>
          <w:color w:val="808080"/>
        </w:rPr>
        <w:t>(Replaces S6-200480)</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S6-200485</w:t>
      </w:r>
      <w:r>
        <w:rPr>
          <w:rFonts w:ascii="Arial" w:hAnsi="Arial" w:cs="Arial"/>
          <w:b/>
          <w:color w:val="0000FF"/>
          <w:sz w:val="24"/>
        </w:rPr>
        <w:tab/>
      </w:r>
      <w:r>
        <w:rPr>
          <w:rFonts w:ascii="Arial" w:hAnsi="Arial" w:cs="Arial"/>
          <w:b/>
          <w:sz w:val="24"/>
        </w:rPr>
        <w:t>EAS description update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 Electronics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S6-200564</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S6-200564</w:t>
      </w:r>
      <w:r>
        <w:rPr>
          <w:rFonts w:ascii="Arial" w:hAnsi="Arial" w:cs="Arial"/>
          <w:b/>
          <w:color w:val="0000FF"/>
          <w:sz w:val="24"/>
        </w:rPr>
        <w:tab/>
      </w:r>
      <w:r>
        <w:rPr>
          <w:rFonts w:ascii="Arial" w:hAnsi="Arial" w:cs="Arial"/>
          <w:b/>
          <w:sz w:val="24"/>
        </w:rPr>
        <w:t>Pseudo-CR on EAS description update</w:t>
      </w:r>
    </w:p>
    <w:p w:rsidR="00D34A94" w:rsidRDefault="00D34A94" w:rsidP="00D34A9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 AT&amp;T</w:t>
      </w:r>
    </w:p>
    <w:p w:rsidR="00D34A94" w:rsidRDefault="00D34A94" w:rsidP="00D34A94">
      <w:pPr>
        <w:rPr>
          <w:color w:val="808080"/>
        </w:rPr>
      </w:pPr>
      <w:r>
        <w:rPr>
          <w:color w:val="808080"/>
        </w:rPr>
        <w:t>(Replaces S6-200485)</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S6-200486</w:t>
      </w:r>
      <w:r>
        <w:rPr>
          <w:rFonts w:ascii="Arial" w:hAnsi="Arial" w:cs="Arial"/>
          <w:b/>
          <w:color w:val="0000FF"/>
          <w:sz w:val="24"/>
        </w:rPr>
        <w:tab/>
      </w:r>
      <w:r>
        <w:rPr>
          <w:rFonts w:ascii="Arial" w:hAnsi="Arial" w:cs="Arial"/>
          <w:b/>
          <w:sz w:val="24"/>
        </w:rPr>
        <w:t>EAS information distribution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 Electronics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S6-200487</w:t>
      </w:r>
      <w:r>
        <w:rPr>
          <w:rFonts w:ascii="Arial" w:hAnsi="Arial" w:cs="Arial"/>
          <w:b/>
          <w:color w:val="0000FF"/>
          <w:sz w:val="24"/>
        </w:rPr>
        <w:tab/>
      </w:r>
      <w:r>
        <w:rPr>
          <w:rFonts w:ascii="Arial" w:hAnsi="Arial" w:cs="Arial"/>
          <w:b/>
          <w:sz w:val="24"/>
        </w:rPr>
        <w:t>ECS obtaining UE location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 Electronics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S6-200565</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S6-200565</w:t>
      </w:r>
      <w:r>
        <w:rPr>
          <w:rFonts w:ascii="Arial" w:hAnsi="Arial" w:cs="Arial"/>
          <w:b/>
          <w:color w:val="0000FF"/>
          <w:sz w:val="24"/>
        </w:rPr>
        <w:tab/>
      </w:r>
      <w:r>
        <w:rPr>
          <w:rFonts w:ascii="Arial" w:hAnsi="Arial" w:cs="Arial"/>
          <w:b/>
          <w:sz w:val="24"/>
        </w:rPr>
        <w:t>Pseudo-CR on ECS obtaining UE location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 Huawei, Deutsche Telekom</w:t>
      </w:r>
    </w:p>
    <w:p w:rsidR="00D34A94" w:rsidRDefault="00D34A94" w:rsidP="00D34A94">
      <w:pPr>
        <w:rPr>
          <w:color w:val="808080"/>
        </w:rPr>
      </w:pPr>
      <w:r>
        <w:rPr>
          <w:color w:val="808080"/>
        </w:rPr>
        <w:t>(Replaces S6-200487)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S6-200488</w:t>
      </w:r>
      <w:r>
        <w:rPr>
          <w:rFonts w:ascii="Arial" w:hAnsi="Arial" w:cs="Arial"/>
          <w:b/>
          <w:color w:val="0000FF"/>
          <w:sz w:val="24"/>
        </w:rPr>
        <w:tab/>
      </w:r>
      <w:r>
        <w:rPr>
          <w:rFonts w:ascii="Arial" w:hAnsi="Arial" w:cs="Arial"/>
          <w:b/>
          <w:sz w:val="24"/>
        </w:rPr>
        <w:t>EEC subscription for updates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 Electronics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S6-200586</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S6-200586</w:t>
      </w:r>
      <w:r>
        <w:rPr>
          <w:rFonts w:ascii="Arial" w:hAnsi="Arial" w:cs="Arial"/>
          <w:b/>
          <w:color w:val="0000FF"/>
          <w:sz w:val="24"/>
        </w:rPr>
        <w:tab/>
      </w:r>
      <w:r>
        <w:rPr>
          <w:rFonts w:ascii="Arial" w:hAnsi="Arial" w:cs="Arial"/>
          <w:b/>
          <w:sz w:val="24"/>
        </w:rPr>
        <w:t>Pseudo-CR on EEC subscription for updates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w:t>
      </w:r>
    </w:p>
    <w:p w:rsidR="00D34A94" w:rsidRDefault="00D34A94" w:rsidP="00D34A94">
      <w:pPr>
        <w:rPr>
          <w:color w:val="808080"/>
        </w:rPr>
      </w:pPr>
      <w:r>
        <w:rPr>
          <w:color w:val="808080"/>
        </w:rPr>
        <w:t>(Replaces S6-200488)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S6-200489</w:t>
      </w:r>
      <w:r>
        <w:rPr>
          <w:rFonts w:ascii="Arial" w:hAnsi="Arial" w:cs="Arial"/>
          <w:b/>
          <w:color w:val="0000FF"/>
          <w:sz w:val="24"/>
        </w:rPr>
        <w:tab/>
      </w:r>
      <w:r>
        <w:rPr>
          <w:rFonts w:ascii="Arial" w:hAnsi="Arial" w:cs="Arial"/>
          <w:b/>
          <w:sz w:val="24"/>
        </w:rPr>
        <w:t>Requirements for EES registration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 Electronics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S6-200490</w:t>
      </w:r>
      <w:r>
        <w:rPr>
          <w:rFonts w:ascii="Arial" w:hAnsi="Arial" w:cs="Arial"/>
          <w:b/>
          <w:color w:val="0000FF"/>
          <w:sz w:val="24"/>
        </w:rPr>
        <w:tab/>
      </w:r>
      <w:r>
        <w:rPr>
          <w:rFonts w:ascii="Arial" w:hAnsi="Arial" w:cs="Arial"/>
          <w:b/>
          <w:sz w:val="24"/>
        </w:rPr>
        <w:t>Restructure clause 8.6</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 Electronics</w:t>
      </w:r>
    </w:p>
    <w:p w:rsidR="00D34A94" w:rsidRDefault="00D34A94" w:rsidP="00D34A9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S6-200566</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S6-200566</w:t>
      </w:r>
      <w:r>
        <w:rPr>
          <w:rFonts w:ascii="Arial" w:hAnsi="Arial" w:cs="Arial"/>
          <w:b/>
          <w:color w:val="0000FF"/>
          <w:sz w:val="24"/>
        </w:rPr>
        <w:tab/>
      </w:r>
      <w:r>
        <w:rPr>
          <w:rFonts w:ascii="Arial" w:hAnsi="Arial" w:cs="Arial"/>
          <w:b/>
          <w:sz w:val="24"/>
        </w:rPr>
        <w:t>Pseudo-CR on restructuring clause 8.6</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 Electronics</w:t>
      </w:r>
    </w:p>
    <w:p w:rsidR="00D34A94" w:rsidRDefault="00D34A94" w:rsidP="00D34A94">
      <w:pPr>
        <w:rPr>
          <w:color w:val="808080"/>
        </w:rPr>
      </w:pPr>
      <w:r>
        <w:rPr>
          <w:color w:val="808080"/>
        </w:rPr>
        <w:t>(Replaces S6-200490)</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S6-200491</w:t>
      </w:r>
      <w:r>
        <w:rPr>
          <w:rFonts w:ascii="Arial" w:hAnsi="Arial" w:cs="Arial"/>
          <w:b/>
          <w:color w:val="0000FF"/>
          <w:sz w:val="24"/>
        </w:rPr>
        <w:tab/>
      </w:r>
      <w:r>
        <w:rPr>
          <w:rFonts w:ascii="Arial" w:hAnsi="Arial" w:cs="Arial"/>
          <w:b/>
          <w:sz w:val="24"/>
        </w:rPr>
        <w:t>UE identifier API</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Samsung Electronics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S6-200498</w:t>
      </w:r>
      <w:r>
        <w:rPr>
          <w:rFonts w:ascii="Arial" w:hAnsi="Arial" w:cs="Arial"/>
          <w:b/>
          <w:color w:val="0000FF"/>
          <w:sz w:val="24"/>
        </w:rPr>
        <w:tab/>
      </w:r>
      <w:r>
        <w:rPr>
          <w:rFonts w:ascii="Arial" w:hAnsi="Arial" w:cs="Arial"/>
          <w:b/>
          <w:sz w:val="24"/>
        </w:rPr>
        <w:t>Pseudo-CR on Correction and enhancements to the common information elements sent by the Application Client</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Apple</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The present contribution suggests two enhancements and one correction to the common information elements defined for the Application Client.</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S6-200545</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S6-200545</w:t>
      </w:r>
      <w:r>
        <w:rPr>
          <w:rFonts w:ascii="Arial" w:hAnsi="Arial" w:cs="Arial"/>
          <w:b/>
          <w:color w:val="0000FF"/>
          <w:sz w:val="24"/>
        </w:rPr>
        <w:tab/>
      </w:r>
      <w:r>
        <w:rPr>
          <w:rFonts w:ascii="Arial" w:hAnsi="Arial" w:cs="Arial"/>
          <w:b/>
          <w:sz w:val="24"/>
        </w:rPr>
        <w:t>Pseudo-CR on Correction and enhancements to the common information elements sent by the Application Client</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Apple</w:t>
      </w:r>
    </w:p>
    <w:p w:rsidR="00D34A94" w:rsidRDefault="00D34A94" w:rsidP="00D34A94">
      <w:pPr>
        <w:rPr>
          <w:color w:val="808080"/>
        </w:rPr>
      </w:pPr>
      <w:r>
        <w:rPr>
          <w:color w:val="808080"/>
        </w:rPr>
        <w:t>(Replaces S6-200498)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S6-200499</w:t>
      </w:r>
      <w:r>
        <w:rPr>
          <w:rFonts w:ascii="Arial" w:hAnsi="Arial" w:cs="Arial"/>
          <w:b/>
          <w:color w:val="0000FF"/>
          <w:sz w:val="24"/>
        </w:rPr>
        <w:tab/>
      </w:r>
      <w:r>
        <w:rPr>
          <w:rFonts w:ascii="Arial" w:hAnsi="Arial" w:cs="Arial"/>
          <w:b/>
          <w:sz w:val="24"/>
        </w:rPr>
        <w:t>Pseudo-CR on Corrections to the Service KPI Information Elements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Apple</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The present contribution suggests a number of corrections, clarifications and one enhancement to the common information elements defined for the Service KPIs for the Application Client and the Edge Application Server.</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S6-200546</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S6-200546</w:t>
      </w:r>
      <w:r>
        <w:rPr>
          <w:rFonts w:ascii="Arial" w:hAnsi="Arial" w:cs="Arial"/>
          <w:b/>
          <w:color w:val="0000FF"/>
          <w:sz w:val="24"/>
        </w:rPr>
        <w:tab/>
      </w:r>
      <w:r>
        <w:rPr>
          <w:rFonts w:ascii="Arial" w:hAnsi="Arial" w:cs="Arial"/>
          <w:b/>
          <w:sz w:val="24"/>
        </w:rPr>
        <w:t>Pseudo-CR on Corrections to the Service KPI Information Elements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Apple</w:t>
      </w:r>
    </w:p>
    <w:p w:rsidR="00D34A94" w:rsidRDefault="00D34A94" w:rsidP="00D34A94">
      <w:pPr>
        <w:rPr>
          <w:color w:val="808080"/>
        </w:rPr>
      </w:pPr>
      <w:r>
        <w:rPr>
          <w:color w:val="808080"/>
        </w:rPr>
        <w:t>(Replaces S6-200499)</w:t>
      </w:r>
    </w:p>
    <w:p w:rsidR="00D34A94" w:rsidRDefault="00D34A94" w:rsidP="00D34A9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S6-200500</w:t>
      </w:r>
      <w:r>
        <w:rPr>
          <w:rFonts w:ascii="Arial" w:hAnsi="Arial" w:cs="Arial"/>
          <w:b/>
          <w:color w:val="0000FF"/>
          <w:sz w:val="24"/>
        </w:rPr>
        <w:tab/>
      </w:r>
      <w:r>
        <w:rPr>
          <w:rFonts w:ascii="Arial" w:hAnsi="Arial" w:cs="Arial"/>
          <w:b/>
          <w:sz w:val="24"/>
        </w:rPr>
        <w:t>Pseudo-CR on updates in EAS registration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CATT</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This contribution addresses editor’s notes and updates for EAS registration procedure.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S6-200556</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S6-200556</w:t>
      </w:r>
      <w:r>
        <w:rPr>
          <w:rFonts w:ascii="Arial" w:hAnsi="Arial" w:cs="Arial"/>
          <w:b/>
          <w:color w:val="0000FF"/>
          <w:sz w:val="24"/>
        </w:rPr>
        <w:tab/>
      </w:r>
      <w:r>
        <w:rPr>
          <w:rFonts w:ascii="Arial" w:hAnsi="Arial" w:cs="Arial"/>
          <w:b/>
          <w:sz w:val="24"/>
        </w:rPr>
        <w:t>Pseudo-CR on updates in EAS registration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CATT</w:t>
      </w:r>
    </w:p>
    <w:p w:rsidR="00D34A94" w:rsidRDefault="00D34A94" w:rsidP="00D34A94">
      <w:pPr>
        <w:rPr>
          <w:color w:val="808080"/>
        </w:rPr>
      </w:pPr>
      <w:r>
        <w:rPr>
          <w:color w:val="808080"/>
        </w:rPr>
        <w:t>(Replaces S6-200500)</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S6-200501</w:t>
      </w:r>
      <w:r>
        <w:rPr>
          <w:rFonts w:ascii="Arial" w:hAnsi="Arial" w:cs="Arial"/>
          <w:b/>
          <w:color w:val="0000FF"/>
          <w:sz w:val="24"/>
        </w:rPr>
        <w:tab/>
      </w:r>
      <w:r>
        <w:rPr>
          <w:rFonts w:ascii="Arial" w:hAnsi="Arial" w:cs="Arial"/>
          <w:b/>
          <w:sz w:val="24"/>
        </w:rPr>
        <w:t>Pseudo-CR on edge application information notification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CATT</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This contribution defines procedures for edge application information notification.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S6-200559</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S6-200559</w:t>
      </w:r>
      <w:r>
        <w:rPr>
          <w:rFonts w:ascii="Arial" w:hAnsi="Arial" w:cs="Arial"/>
          <w:b/>
          <w:color w:val="0000FF"/>
          <w:sz w:val="24"/>
        </w:rPr>
        <w:tab/>
      </w:r>
      <w:r>
        <w:rPr>
          <w:rFonts w:ascii="Arial" w:hAnsi="Arial" w:cs="Arial"/>
          <w:b/>
          <w:sz w:val="24"/>
        </w:rPr>
        <w:t>Pseudo-CR on edge application information notification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CATT</w:t>
      </w:r>
    </w:p>
    <w:p w:rsidR="00D34A94" w:rsidRDefault="00D34A94" w:rsidP="00D34A94">
      <w:pPr>
        <w:rPr>
          <w:color w:val="808080"/>
        </w:rPr>
      </w:pPr>
      <w:r>
        <w:rPr>
          <w:color w:val="808080"/>
        </w:rPr>
        <w:t>(Replaces S6-200501)</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S6-200558</w:t>
      </w:r>
      <w:r>
        <w:rPr>
          <w:rFonts w:ascii="Arial" w:hAnsi="Arial" w:cs="Arial"/>
          <w:b/>
          <w:color w:val="0000FF"/>
          <w:sz w:val="24"/>
        </w:rPr>
        <w:tab/>
      </w:r>
      <w:r>
        <w:rPr>
          <w:rFonts w:ascii="Arial" w:hAnsi="Arial" w:cs="Arial"/>
          <w:b/>
          <w:sz w:val="24"/>
        </w:rPr>
        <w:t>Duplicate of 559</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CATT</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S6-200502</w:t>
      </w:r>
      <w:r>
        <w:rPr>
          <w:rFonts w:ascii="Arial" w:hAnsi="Arial" w:cs="Arial"/>
          <w:b/>
          <w:color w:val="0000FF"/>
          <w:sz w:val="24"/>
        </w:rPr>
        <w:tab/>
      </w:r>
      <w:r>
        <w:rPr>
          <w:rFonts w:ascii="Arial" w:hAnsi="Arial" w:cs="Arial"/>
          <w:b/>
          <w:sz w:val="24"/>
        </w:rPr>
        <w:t>Update to Cardinality rules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Update to Cardinality rules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S6-200592</w:t>
      </w:r>
      <w:r>
        <w:rPr>
          <w:color w:val="993300"/>
          <w:u w:val="single"/>
        </w:rPr>
        <w:t>.</w:t>
      </w:r>
    </w:p>
    <w:p w:rsidR="00D34A94" w:rsidRDefault="00D34A94" w:rsidP="00D34A94">
      <w:pPr>
        <w:rPr>
          <w:rFonts w:ascii="Arial" w:hAnsi="Arial" w:cs="Arial"/>
          <w:b/>
          <w:sz w:val="24"/>
        </w:rPr>
      </w:pPr>
      <w:r>
        <w:rPr>
          <w:rFonts w:ascii="Arial" w:hAnsi="Arial" w:cs="Arial"/>
          <w:b/>
          <w:color w:val="0000FF"/>
          <w:sz w:val="24"/>
        </w:rPr>
        <w:lastRenderedPageBreak/>
        <w:t>S6-200592</w:t>
      </w:r>
      <w:r>
        <w:rPr>
          <w:rFonts w:ascii="Arial" w:hAnsi="Arial" w:cs="Arial"/>
          <w:b/>
          <w:color w:val="0000FF"/>
          <w:sz w:val="24"/>
        </w:rPr>
        <w:tab/>
      </w:r>
      <w:r>
        <w:rPr>
          <w:rFonts w:ascii="Arial" w:hAnsi="Arial" w:cs="Arial"/>
          <w:b/>
          <w:sz w:val="24"/>
        </w:rPr>
        <w:t>Update to Cardinality rules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 Qualcomm, Intel</w:t>
      </w:r>
    </w:p>
    <w:p w:rsidR="00D34A94" w:rsidRDefault="00D34A94" w:rsidP="00D34A94">
      <w:pPr>
        <w:rPr>
          <w:color w:val="808080"/>
        </w:rPr>
      </w:pPr>
      <w:r>
        <w:rPr>
          <w:color w:val="808080"/>
        </w:rPr>
        <w:t>(Replaces S6-200502)</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S6-200503</w:t>
      </w:r>
      <w:r>
        <w:rPr>
          <w:rFonts w:ascii="Arial" w:hAnsi="Arial" w:cs="Arial"/>
          <w:b/>
          <w:color w:val="0000FF"/>
          <w:sz w:val="24"/>
        </w:rPr>
        <w:tab/>
      </w:r>
      <w:r>
        <w:rPr>
          <w:rFonts w:ascii="Arial" w:hAnsi="Arial" w:cs="Arial"/>
          <w:b/>
          <w:sz w:val="24"/>
        </w:rPr>
        <w:t>Service provisioning overview and triggers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Service provisioning overview and triggers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S6-200593</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S6-200593</w:t>
      </w:r>
      <w:r>
        <w:rPr>
          <w:rFonts w:ascii="Arial" w:hAnsi="Arial" w:cs="Arial"/>
          <w:b/>
          <w:color w:val="0000FF"/>
          <w:sz w:val="24"/>
        </w:rPr>
        <w:tab/>
      </w:r>
      <w:r>
        <w:rPr>
          <w:rFonts w:ascii="Arial" w:hAnsi="Arial" w:cs="Arial"/>
          <w:b/>
          <w:sz w:val="24"/>
        </w:rPr>
        <w:t>Service provisioning overview and triggers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color w:val="808080"/>
        </w:rPr>
      </w:pPr>
      <w:r>
        <w:rPr>
          <w:color w:val="808080"/>
        </w:rPr>
        <w:t>(Replaces S6-200503)</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S6-200504</w:t>
      </w:r>
      <w:r>
        <w:rPr>
          <w:rFonts w:ascii="Arial" w:hAnsi="Arial" w:cs="Arial"/>
          <w:b/>
          <w:color w:val="0000FF"/>
          <w:sz w:val="24"/>
        </w:rPr>
        <w:tab/>
      </w:r>
      <w:r>
        <w:rPr>
          <w:rFonts w:ascii="Arial" w:hAnsi="Arial" w:cs="Arial"/>
          <w:b/>
          <w:sz w:val="24"/>
        </w:rPr>
        <w:t>Service provisioning input</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Service provisioning input</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S6-200594</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S6-200594</w:t>
      </w:r>
      <w:r>
        <w:rPr>
          <w:rFonts w:ascii="Arial" w:hAnsi="Arial" w:cs="Arial"/>
          <w:b/>
          <w:color w:val="0000FF"/>
          <w:sz w:val="24"/>
        </w:rPr>
        <w:tab/>
      </w:r>
      <w:r>
        <w:rPr>
          <w:rFonts w:ascii="Arial" w:hAnsi="Arial" w:cs="Arial"/>
          <w:b/>
          <w:sz w:val="24"/>
        </w:rPr>
        <w:t>Service provisioning input</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color w:val="808080"/>
        </w:rPr>
      </w:pPr>
      <w:r>
        <w:rPr>
          <w:color w:val="808080"/>
        </w:rPr>
        <w:t>(Replaces S6-200504)</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S6-200505</w:t>
      </w:r>
      <w:r>
        <w:rPr>
          <w:rFonts w:ascii="Arial" w:hAnsi="Arial" w:cs="Arial"/>
          <w:b/>
          <w:color w:val="0000FF"/>
          <w:sz w:val="24"/>
        </w:rPr>
        <w:tab/>
      </w:r>
      <w:r>
        <w:rPr>
          <w:rFonts w:ascii="Arial" w:hAnsi="Arial" w:cs="Arial"/>
          <w:b/>
          <w:sz w:val="24"/>
        </w:rPr>
        <w:t>Service provisioning procedures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Service provisioning procedures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S6-200595</w:t>
      </w:r>
      <w:r>
        <w:rPr>
          <w:color w:val="993300"/>
          <w:u w:val="single"/>
        </w:rPr>
        <w:t>.</w:t>
      </w:r>
    </w:p>
    <w:p w:rsidR="00D34A94" w:rsidRDefault="00D34A94" w:rsidP="00D34A94">
      <w:pPr>
        <w:rPr>
          <w:rFonts w:ascii="Arial" w:hAnsi="Arial" w:cs="Arial"/>
          <w:b/>
          <w:sz w:val="24"/>
        </w:rPr>
      </w:pPr>
      <w:r>
        <w:rPr>
          <w:rFonts w:ascii="Arial" w:hAnsi="Arial" w:cs="Arial"/>
          <w:b/>
          <w:color w:val="0000FF"/>
          <w:sz w:val="24"/>
        </w:rPr>
        <w:lastRenderedPageBreak/>
        <w:t>S6-200595</w:t>
      </w:r>
      <w:r>
        <w:rPr>
          <w:rFonts w:ascii="Arial" w:hAnsi="Arial" w:cs="Arial"/>
          <w:b/>
          <w:color w:val="0000FF"/>
          <w:sz w:val="24"/>
        </w:rPr>
        <w:tab/>
      </w:r>
      <w:r>
        <w:rPr>
          <w:rFonts w:ascii="Arial" w:hAnsi="Arial" w:cs="Arial"/>
          <w:b/>
          <w:sz w:val="24"/>
        </w:rPr>
        <w:t>Service provisioning procedures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 Intel</w:t>
      </w:r>
    </w:p>
    <w:p w:rsidR="00D34A94" w:rsidRDefault="00D34A94" w:rsidP="00D34A94">
      <w:pPr>
        <w:rPr>
          <w:color w:val="808080"/>
        </w:rPr>
      </w:pPr>
      <w:r>
        <w:rPr>
          <w:color w:val="808080"/>
        </w:rPr>
        <w:t>(Replaces S6-200505)</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S6-200506</w:t>
      </w:r>
      <w:r>
        <w:rPr>
          <w:rFonts w:ascii="Arial" w:hAnsi="Arial" w:cs="Arial"/>
          <w:b/>
          <w:color w:val="0000FF"/>
          <w:sz w:val="24"/>
        </w:rPr>
        <w:tab/>
      </w:r>
      <w:r>
        <w:rPr>
          <w:rFonts w:ascii="Arial" w:hAnsi="Arial" w:cs="Arial"/>
          <w:b/>
          <w:sz w:val="24"/>
        </w:rPr>
        <w:t>User plane management events API</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User plane management events API</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S6-200596</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S6-200596</w:t>
      </w:r>
      <w:r>
        <w:rPr>
          <w:rFonts w:ascii="Arial" w:hAnsi="Arial" w:cs="Arial"/>
          <w:b/>
          <w:color w:val="0000FF"/>
          <w:sz w:val="24"/>
        </w:rPr>
        <w:tab/>
      </w:r>
      <w:r>
        <w:rPr>
          <w:rFonts w:ascii="Arial" w:hAnsi="Arial" w:cs="Arial"/>
          <w:b/>
          <w:sz w:val="24"/>
        </w:rPr>
        <w:t>User plane management events API</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color w:val="808080"/>
        </w:rPr>
      </w:pPr>
      <w:r>
        <w:rPr>
          <w:color w:val="808080"/>
        </w:rPr>
        <w:t>(Replaces S6-200506)</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S6-200507</w:t>
      </w:r>
      <w:r>
        <w:rPr>
          <w:rFonts w:ascii="Arial" w:hAnsi="Arial" w:cs="Arial"/>
          <w:b/>
          <w:color w:val="0000FF"/>
          <w:sz w:val="24"/>
        </w:rPr>
        <w:tab/>
      </w:r>
      <w:r>
        <w:rPr>
          <w:rFonts w:ascii="Arial" w:hAnsi="Arial" w:cs="Arial"/>
          <w:b/>
          <w:sz w:val="24"/>
        </w:rPr>
        <w:t>Fetch target EAS information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Fetch target EAS information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S6-200597</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S6-200597</w:t>
      </w:r>
      <w:r>
        <w:rPr>
          <w:rFonts w:ascii="Arial" w:hAnsi="Arial" w:cs="Arial"/>
          <w:b/>
          <w:color w:val="0000FF"/>
          <w:sz w:val="24"/>
        </w:rPr>
        <w:tab/>
      </w:r>
      <w:r>
        <w:rPr>
          <w:rFonts w:ascii="Arial" w:hAnsi="Arial" w:cs="Arial"/>
          <w:b/>
          <w:sz w:val="24"/>
        </w:rPr>
        <w:t>Discover target EAS information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 Ericsson</w:t>
      </w:r>
    </w:p>
    <w:p w:rsidR="00D34A94" w:rsidRDefault="00D34A94" w:rsidP="00D34A94">
      <w:pPr>
        <w:rPr>
          <w:color w:val="808080"/>
        </w:rPr>
      </w:pPr>
      <w:r>
        <w:rPr>
          <w:color w:val="808080"/>
        </w:rPr>
        <w:t>(Replaces S6-200507)</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The only change is add</w:t>
      </w:r>
      <w:r w:rsidR="0062403B">
        <w:t>ing</w:t>
      </w:r>
      <w:r>
        <w:t xml:space="preserve"> an editor's note "The description text in clause 8.x.2.a and IEs for Security Credential and UE identifier in Table 8.x.3.1-1 should be corrected" in clause 8.x.</w:t>
      </w:r>
    </w:p>
    <w:p w:rsidR="00D34A94" w:rsidRDefault="00D34A94" w:rsidP="00D34A94">
      <w:r>
        <w:t>With the above change the revised contribution S6-200621, is considered pre-approved.</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S6-200621</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S6-200621</w:t>
      </w:r>
      <w:r>
        <w:rPr>
          <w:rFonts w:ascii="Arial" w:hAnsi="Arial" w:cs="Arial"/>
          <w:b/>
          <w:color w:val="0000FF"/>
          <w:sz w:val="24"/>
        </w:rPr>
        <w:tab/>
      </w:r>
      <w:r>
        <w:rPr>
          <w:rFonts w:ascii="Arial" w:hAnsi="Arial" w:cs="Arial"/>
          <w:b/>
          <w:sz w:val="24"/>
        </w:rPr>
        <w:t>Discover target EAS information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 Ericsson</w:t>
      </w:r>
    </w:p>
    <w:p w:rsidR="00D34A94" w:rsidRDefault="00D34A94" w:rsidP="00D34A94">
      <w:pPr>
        <w:rPr>
          <w:color w:val="808080"/>
        </w:rPr>
      </w:pPr>
      <w:r>
        <w:rPr>
          <w:color w:val="808080"/>
        </w:rPr>
        <w:lastRenderedPageBreak/>
        <w:t>(Replaces S6-200597)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S6-200508</w:t>
      </w:r>
      <w:r>
        <w:rPr>
          <w:rFonts w:ascii="Arial" w:hAnsi="Arial" w:cs="Arial"/>
          <w:b/>
          <w:color w:val="0000FF"/>
          <w:sz w:val="24"/>
        </w:rPr>
        <w:tab/>
      </w:r>
      <w:r>
        <w:rPr>
          <w:rFonts w:ascii="Arial" w:hAnsi="Arial" w:cs="Arial"/>
          <w:b/>
          <w:sz w:val="24"/>
        </w:rPr>
        <w:t>Network capability exposure to EAS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Network capability exposure to EAS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S6-200598</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S6-200598</w:t>
      </w:r>
      <w:r>
        <w:rPr>
          <w:rFonts w:ascii="Arial" w:hAnsi="Arial" w:cs="Arial"/>
          <w:b/>
          <w:color w:val="0000FF"/>
          <w:sz w:val="24"/>
        </w:rPr>
        <w:tab/>
      </w:r>
      <w:r>
        <w:rPr>
          <w:rFonts w:ascii="Arial" w:hAnsi="Arial" w:cs="Arial"/>
          <w:b/>
          <w:sz w:val="24"/>
        </w:rPr>
        <w:t>Network capability exposure to EAS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 Samsung</w:t>
      </w:r>
    </w:p>
    <w:p w:rsidR="00D34A94" w:rsidRDefault="00D34A94" w:rsidP="00D34A94">
      <w:pPr>
        <w:rPr>
          <w:color w:val="808080"/>
        </w:rPr>
      </w:pPr>
      <w:r>
        <w:rPr>
          <w:color w:val="808080"/>
        </w:rPr>
        <w:t>(Replaces S6-200508)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S6-200509</w:t>
      </w:r>
      <w:r>
        <w:rPr>
          <w:rFonts w:ascii="Arial" w:hAnsi="Arial" w:cs="Arial"/>
          <w:b/>
          <w:color w:val="0000FF"/>
          <w:sz w:val="24"/>
        </w:rPr>
        <w:tab/>
      </w:r>
      <w:r>
        <w:rPr>
          <w:rFonts w:ascii="Arial" w:hAnsi="Arial" w:cs="Arial"/>
          <w:b/>
          <w:sz w:val="24"/>
        </w:rPr>
        <w:t>General description for capabilities to support service continuity</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General description for capabilities to support service continuity</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S6-200599</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S6-200599</w:t>
      </w:r>
      <w:r>
        <w:rPr>
          <w:rFonts w:ascii="Arial" w:hAnsi="Arial" w:cs="Arial"/>
          <w:b/>
          <w:color w:val="0000FF"/>
          <w:sz w:val="24"/>
        </w:rPr>
        <w:tab/>
      </w:r>
      <w:r>
        <w:rPr>
          <w:rFonts w:ascii="Arial" w:hAnsi="Arial" w:cs="Arial"/>
          <w:b/>
          <w:sz w:val="24"/>
        </w:rPr>
        <w:t>General description for capabilities to support service continuity</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color w:val="808080"/>
        </w:rPr>
      </w:pPr>
      <w:r>
        <w:rPr>
          <w:color w:val="808080"/>
        </w:rPr>
        <w:t>(Replaces S6-200509)</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S6-200510</w:t>
      </w:r>
      <w:r>
        <w:rPr>
          <w:rFonts w:ascii="Arial" w:hAnsi="Arial" w:cs="Arial"/>
          <w:b/>
          <w:color w:val="0000FF"/>
          <w:sz w:val="24"/>
        </w:rPr>
        <w:tab/>
      </w:r>
      <w:r>
        <w:rPr>
          <w:rFonts w:ascii="Arial" w:hAnsi="Arial" w:cs="Arial"/>
          <w:b/>
          <w:sz w:val="24"/>
        </w:rPr>
        <w:t>Basic application context relocation procedure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Basic application context relocation procedure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S6-200600</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S6-200600</w:t>
      </w:r>
      <w:r>
        <w:rPr>
          <w:rFonts w:ascii="Arial" w:hAnsi="Arial" w:cs="Arial"/>
          <w:b/>
          <w:color w:val="0000FF"/>
          <w:sz w:val="24"/>
        </w:rPr>
        <w:tab/>
      </w:r>
      <w:r>
        <w:rPr>
          <w:rFonts w:ascii="Arial" w:hAnsi="Arial" w:cs="Arial"/>
          <w:b/>
          <w:sz w:val="24"/>
        </w:rPr>
        <w:t>Basic application context relocation procedure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color w:val="808080"/>
        </w:rPr>
      </w:pPr>
      <w:r>
        <w:rPr>
          <w:color w:val="808080"/>
        </w:rPr>
        <w:lastRenderedPageBreak/>
        <w:t>(Replaces S6-200510)</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S6-200511</w:t>
      </w:r>
      <w:r>
        <w:rPr>
          <w:rFonts w:ascii="Arial" w:hAnsi="Arial" w:cs="Arial"/>
          <w:b/>
          <w:color w:val="0000FF"/>
          <w:sz w:val="24"/>
        </w:rPr>
        <w:tab/>
      </w:r>
      <w:r>
        <w:rPr>
          <w:rFonts w:ascii="Arial" w:hAnsi="Arial" w:cs="Arial"/>
          <w:b/>
          <w:sz w:val="24"/>
        </w:rPr>
        <w:t>Application context relocation with connection re-establishment</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Application context relocation with connection re-establishment</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S6-200512</w:t>
      </w:r>
      <w:r>
        <w:rPr>
          <w:rFonts w:ascii="Arial" w:hAnsi="Arial" w:cs="Arial"/>
          <w:b/>
          <w:color w:val="0000FF"/>
          <w:sz w:val="24"/>
        </w:rPr>
        <w:tab/>
      </w:r>
      <w:r>
        <w:rPr>
          <w:rFonts w:ascii="Arial" w:hAnsi="Arial" w:cs="Arial"/>
          <w:b/>
          <w:sz w:val="24"/>
        </w:rPr>
        <w:t>Clarification on EAS registration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Clarification on EAS registration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S6-200601</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S6-200601</w:t>
      </w:r>
      <w:r>
        <w:rPr>
          <w:rFonts w:ascii="Arial" w:hAnsi="Arial" w:cs="Arial"/>
          <w:b/>
          <w:color w:val="0000FF"/>
          <w:sz w:val="24"/>
        </w:rPr>
        <w:tab/>
      </w:r>
      <w:r>
        <w:rPr>
          <w:rFonts w:ascii="Arial" w:hAnsi="Arial" w:cs="Arial"/>
          <w:b/>
          <w:sz w:val="24"/>
        </w:rPr>
        <w:t>Clarification on EAS registration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color w:val="808080"/>
        </w:rPr>
      </w:pPr>
      <w:r>
        <w:rPr>
          <w:color w:val="808080"/>
        </w:rPr>
        <w:t>(Replaces S6-200512)</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S6-200513</w:t>
      </w:r>
      <w:r>
        <w:rPr>
          <w:rFonts w:ascii="Arial" w:hAnsi="Arial" w:cs="Arial"/>
          <w:b/>
          <w:color w:val="0000FF"/>
          <w:sz w:val="24"/>
        </w:rPr>
        <w:tab/>
      </w:r>
      <w:r>
        <w:rPr>
          <w:rFonts w:ascii="Arial" w:hAnsi="Arial" w:cs="Arial"/>
          <w:b/>
          <w:sz w:val="24"/>
        </w:rPr>
        <w:t>EAS discovery update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EAS discovery update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S6-200602</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S6-200602</w:t>
      </w:r>
      <w:r>
        <w:rPr>
          <w:rFonts w:ascii="Arial" w:hAnsi="Arial" w:cs="Arial"/>
          <w:b/>
          <w:color w:val="0000FF"/>
          <w:sz w:val="24"/>
        </w:rPr>
        <w:tab/>
      </w:r>
      <w:r>
        <w:rPr>
          <w:rFonts w:ascii="Arial" w:hAnsi="Arial" w:cs="Arial"/>
          <w:b/>
          <w:sz w:val="24"/>
        </w:rPr>
        <w:t>EAS discovery update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color w:val="808080"/>
        </w:rPr>
      </w:pPr>
      <w:r>
        <w:rPr>
          <w:color w:val="808080"/>
        </w:rPr>
        <w:t>(Replaces S6-200513)</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S6-200514</w:t>
      </w:r>
      <w:r>
        <w:rPr>
          <w:rFonts w:ascii="Arial" w:hAnsi="Arial" w:cs="Arial"/>
          <w:b/>
          <w:color w:val="0000FF"/>
          <w:sz w:val="24"/>
        </w:rPr>
        <w:tab/>
      </w:r>
      <w:r>
        <w:rPr>
          <w:rFonts w:ascii="Arial" w:hAnsi="Arial" w:cs="Arial"/>
          <w:b/>
          <w:sz w:val="24"/>
        </w:rPr>
        <w:t>Deployment models update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lastRenderedPageBreak/>
        <w:t xml:space="preserve">Abstract: </w:t>
      </w:r>
    </w:p>
    <w:p w:rsidR="00D34A94" w:rsidRDefault="00D34A94" w:rsidP="00D34A94">
      <w:r>
        <w:t>Proposal for Deployment models update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S6-200603</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S6-200603</w:t>
      </w:r>
      <w:r>
        <w:rPr>
          <w:rFonts w:ascii="Arial" w:hAnsi="Arial" w:cs="Arial"/>
          <w:b/>
          <w:color w:val="0000FF"/>
          <w:sz w:val="24"/>
        </w:rPr>
        <w:tab/>
      </w:r>
      <w:r>
        <w:rPr>
          <w:rFonts w:ascii="Arial" w:hAnsi="Arial" w:cs="Arial"/>
          <w:b/>
          <w:sz w:val="24"/>
        </w:rPr>
        <w:t>Deployment models update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color w:val="808080"/>
        </w:rPr>
      </w:pPr>
      <w:r>
        <w:rPr>
          <w:color w:val="808080"/>
        </w:rPr>
        <w:t>(Replaces S6-200514)</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S6-200515</w:t>
      </w:r>
      <w:r>
        <w:rPr>
          <w:rFonts w:ascii="Arial" w:hAnsi="Arial" w:cs="Arial"/>
          <w:b/>
          <w:color w:val="0000FF"/>
          <w:sz w:val="24"/>
        </w:rPr>
        <w:tab/>
      </w:r>
      <w:r>
        <w:rPr>
          <w:rFonts w:ascii="Arial" w:hAnsi="Arial" w:cs="Arial"/>
          <w:b/>
          <w:sz w:val="24"/>
        </w:rPr>
        <w:t>Functionality of EDGE-8</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Functionality of EDGE-8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S6-200516</w:t>
      </w:r>
      <w:r>
        <w:rPr>
          <w:rFonts w:ascii="Arial" w:hAnsi="Arial" w:cs="Arial"/>
          <w:b/>
          <w:color w:val="0000FF"/>
          <w:sz w:val="24"/>
        </w:rPr>
        <w:tab/>
      </w:r>
      <w:r>
        <w:rPr>
          <w:rFonts w:ascii="Arial" w:hAnsi="Arial" w:cs="Arial"/>
          <w:b/>
          <w:sz w:val="24"/>
        </w:rPr>
        <w:t>Clarification on ACID</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Clarification on ACID</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S6-200604</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S6-200604</w:t>
      </w:r>
      <w:r>
        <w:rPr>
          <w:rFonts w:ascii="Arial" w:hAnsi="Arial" w:cs="Arial"/>
          <w:b/>
          <w:color w:val="0000FF"/>
          <w:sz w:val="24"/>
        </w:rPr>
        <w:tab/>
      </w:r>
      <w:r>
        <w:rPr>
          <w:rFonts w:ascii="Arial" w:hAnsi="Arial" w:cs="Arial"/>
          <w:b/>
          <w:sz w:val="24"/>
        </w:rPr>
        <w:t>Clarification on ACID</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Huawei, Hisilicon</w:t>
      </w:r>
    </w:p>
    <w:p w:rsidR="00D34A94" w:rsidRDefault="00D34A94" w:rsidP="00D34A94">
      <w:pPr>
        <w:rPr>
          <w:color w:val="808080"/>
        </w:rPr>
      </w:pPr>
      <w:r>
        <w:rPr>
          <w:color w:val="808080"/>
        </w:rPr>
        <w:t>(Replaces S6-200516)</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S6-200518</w:t>
      </w:r>
      <w:r>
        <w:rPr>
          <w:rFonts w:ascii="Arial" w:hAnsi="Arial" w:cs="Arial"/>
          <w:b/>
          <w:color w:val="0000FF"/>
          <w:sz w:val="24"/>
        </w:rPr>
        <w:tab/>
      </w:r>
      <w:r>
        <w:rPr>
          <w:rFonts w:ascii="Arial" w:hAnsi="Arial" w:cs="Arial"/>
          <w:b/>
          <w:sz w:val="24"/>
        </w:rPr>
        <w:t>Pseudo-CR on EEC Registration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Sony Europe B.V.</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Pseudo-CR on EEC Registration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S6-200607</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S6-200607</w:t>
      </w:r>
      <w:r>
        <w:rPr>
          <w:rFonts w:ascii="Arial" w:hAnsi="Arial" w:cs="Arial"/>
          <w:b/>
          <w:color w:val="0000FF"/>
          <w:sz w:val="24"/>
        </w:rPr>
        <w:tab/>
      </w:r>
      <w:r>
        <w:rPr>
          <w:rFonts w:ascii="Arial" w:hAnsi="Arial" w:cs="Arial"/>
          <w:b/>
          <w:sz w:val="24"/>
        </w:rPr>
        <w:t>Pseudo-CR on EEC Registration</w:t>
      </w:r>
    </w:p>
    <w:p w:rsidR="00D34A94" w:rsidRDefault="00D34A94" w:rsidP="00D34A9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Sony</w:t>
      </w:r>
    </w:p>
    <w:p w:rsidR="00D34A94" w:rsidRDefault="00D34A94" w:rsidP="00D34A94">
      <w:pPr>
        <w:rPr>
          <w:color w:val="808080"/>
        </w:rPr>
      </w:pPr>
      <w:r>
        <w:rPr>
          <w:color w:val="808080"/>
        </w:rPr>
        <w:t>(Replaces S6-200518)</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Rapporteur to revert change to pre-condition 1 and only keep changes to editor's note.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S6-200529</w:t>
      </w:r>
      <w:r>
        <w:rPr>
          <w:rFonts w:ascii="Arial" w:hAnsi="Arial" w:cs="Arial"/>
          <w:b/>
          <w:color w:val="0000FF"/>
          <w:sz w:val="24"/>
        </w:rPr>
        <w:tab/>
      </w:r>
      <w:r>
        <w:rPr>
          <w:rFonts w:ascii="Arial" w:hAnsi="Arial" w:cs="Arial"/>
          <w:b/>
          <w:sz w:val="24"/>
        </w:rPr>
        <w:t>Pseudo-CR on FFS in cardinality rules (clause 6.5)</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Qualcomm Technologies Int</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S6-200530</w:t>
      </w:r>
      <w:r>
        <w:rPr>
          <w:rFonts w:ascii="Arial" w:hAnsi="Arial" w:cs="Arial"/>
          <w:b/>
          <w:color w:val="0000FF"/>
          <w:sz w:val="24"/>
        </w:rPr>
        <w:tab/>
      </w:r>
      <w:r>
        <w:rPr>
          <w:rFonts w:ascii="Arial" w:hAnsi="Arial" w:cs="Arial"/>
          <w:b/>
          <w:sz w:val="24"/>
        </w:rPr>
        <w:t>Pseudo-CR on alignment of EDN definition and specification usage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Qualcomm Technologies Int</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S6-200550</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S6-200550</w:t>
      </w:r>
      <w:r>
        <w:rPr>
          <w:rFonts w:ascii="Arial" w:hAnsi="Arial" w:cs="Arial"/>
          <w:b/>
          <w:color w:val="0000FF"/>
          <w:sz w:val="24"/>
        </w:rPr>
        <w:tab/>
      </w:r>
      <w:r>
        <w:rPr>
          <w:rFonts w:ascii="Arial" w:hAnsi="Arial" w:cs="Arial"/>
          <w:b/>
          <w:sz w:val="24"/>
        </w:rPr>
        <w:t>Pseudo-CR on alignment of EDN definition and specification usage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v0.1.2</w:t>
      </w:r>
      <w:r>
        <w:rPr>
          <w:i/>
        </w:rPr>
        <w:br/>
      </w:r>
      <w:r>
        <w:rPr>
          <w:i/>
        </w:rPr>
        <w:tab/>
      </w:r>
      <w:r>
        <w:rPr>
          <w:i/>
        </w:rPr>
        <w:tab/>
      </w:r>
      <w:r>
        <w:rPr>
          <w:i/>
        </w:rPr>
        <w:tab/>
      </w:r>
      <w:r>
        <w:rPr>
          <w:i/>
        </w:rPr>
        <w:tab/>
      </w:r>
      <w:r>
        <w:rPr>
          <w:i/>
        </w:rPr>
        <w:tab/>
        <w:t>Source: Qualcomm Technologies Int</w:t>
      </w:r>
    </w:p>
    <w:p w:rsidR="00D34A94" w:rsidRDefault="00D34A94" w:rsidP="00D34A94">
      <w:pPr>
        <w:rPr>
          <w:color w:val="808080"/>
        </w:rPr>
      </w:pPr>
      <w:r>
        <w:rPr>
          <w:color w:val="808080"/>
        </w:rPr>
        <w:t>(Replaces S6-200530)</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pStyle w:val="Heading2"/>
      </w:pPr>
      <w:bookmarkStart w:id="27" w:name="_Toc38486933"/>
      <w:r>
        <w:t>8</w:t>
      </w:r>
      <w:r>
        <w:tab/>
        <w:t>Study Items</w:t>
      </w:r>
      <w:bookmarkEnd w:id="27"/>
    </w:p>
    <w:p w:rsidR="00D34A94" w:rsidRDefault="00D34A94" w:rsidP="00D34A94">
      <w:pPr>
        <w:pStyle w:val="Heading3"/>
      </w:pPr>
      <w:bookmarkStart w:id="28" w:name="_Toc38486934"/>
      <w:r>
        <w:t>8.1</w:t>
      </w:r>
      <w:r>
        <w:tab/>
        <w:t>FS_UASAPP – Study on application layer support for Unmanned Aerial System (UAS)</w:t>
      </w:r>
      <w:bookmarkEnd w:id="28"/>
    </w:p>
    <w:p w:rsidR="00D34A94" w:rsidRDefault="00D34A94" w:rsidP="00D34A94">
      <w:pPr>
        <w:rPr>
          <w:rFonts w:ascii="Arial" w:hAnsi="Arial" w:cs="Arial"/>
          <w:b/>
          <w:sz w:val="24"/>
        </w:rPr>
      </w:pPr>
      <w:r>
        <w:rPr>
          <w:rFonts w:ascii="Arial" w:hAnsi="Arial" w:cs="Arial"/>
          <w:b/>
          <w:color w:val="0000FF"/>
          <w:sz w:val="24"/>
        </w:rPr>
        <w:t>S6-200438</w:t>
      </w:r>
      <w:r>
        <w:rPr>
          <w:rFonts w:ascii="Arial" w:hAnsi="Arial" w:cs="Arial"/>
          <w:b/>
          <w:color w:val="0000FF"/>
          <w:sz w:val="24"/>
        </w:rPr>
        <w:tab/>
      </w:r>
      <w:r>
        <w:rPr>
          <w:rFonts w:ascii="Arial" w:hAnsi="Arial" w:cs="Arial"/>
          <w:b/>
          <w:sz w:val="24"/>
        </w:rPr>
        <w:t>pCR on Clarification of the definition of a UAS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InterDigital</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S6-200439</w:t>
      </w:r>
      <w:r>
        <w:rPr>
          <w:rFonts w:ascii="Arial" w:hAnsi="Arial" w:cs="Arial"/>
          <w:b/>
          <w:color w:val="0000FF"/>
          <w:sz w:val="24"/>
        </w:rPr>
        <w:tab/>
      </w:r>
      <w:r>
        <w:rPr>
          <w:rFonts w:ascii="Arial" w:hAnsi="Arial" w:cs="Arial"/>
          <w:b/>
          <w:sz w:val="24"/>
        </w:rPr>
        <w:t>Support for location provided by 3GPP via E-UTRAN and NG-RAN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InterDigital</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S6-200542</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S6-200542</w:t>
      </w:r>
      <w:r>
        <w:rPr>
          <w:rFonts w:ascii="Arial" w:hAnsi="Arial" w:cs="Arial"/>
          <w:b/>
          <w:color w:val="0000FF"/>
          <w:sz w:val="24"/>
        </w:rPr>
        <w:tab/>
      </w:r>
      <w:r>
        <w:rPr>
          <w:rFonts w:ascii="Arial" w:hAnsi="Arial" w:cs="Arial"/>
          <w:b/>
          <w:sz w:val="24"/>
        </w:rPr>
        <w:t>Support for location provided by 3GPP via E-UTRAN and NG-RAN</w:t>
      </w:r>
    </w:p>
    <w:p w:rsidR="00D34A94" w:rsidRDefault="00D34A94" w:rsidP="00D34A9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InterDigital, Deutsche Telekom, KRRI, Airbus, Tencent</w:t>
      </w:r>
    </w:p>
    <w:p w:rsidR="00D34A94" w:rsidRDefault="00D34A94" w:rsidP="00D34A94">
      <w:pPr>
        <w:rPr>
          <w:color w:val="808080"/>
        </w:rPr>
      </w:pPr>
      <w:r>
        <w:rPr>
          <w:color w:val="808080"/>
        </w:rPr>
        <w:t>(Replaces S6-200439)</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S6-200440</w:t>
      </w:r>
      <w:r>
        <w:rPr>
          <w:rFonts w:ascii="Arial" w:hAnsi="Arial" w:cs="Arial"/>
          <w:b/>
          <w:color w:val="0000FF"/>
          <w:sz w:val="24"/>
        </w:rPr>
        <w:tab/>
      </w:r>
      <w:r>
        <w:rPr>
          <w:rFonts w:ascii="Arial" w:hAnsi="Arial" w:cs="Arial"/>
          <w:b/>
          <w:sz w:val="24"/>
        </w:rPr>
        <w:t>Removal of Editor’s Note on trusted and untrusted location reporting requirements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InterDigital</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S6-200543</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S6-200543</w:t>
      </w:r>
      <w:r>
        <w:rPr>
          <w:rFonts w:ascii="Arial" w:hAnsi="Arial" w:cs="Arial"/>
          <w:b/>
          <w:color w:val="0000FF"/>
          <w:sz w:val="24"/>
        </w:rPr>
        <w:tab/>
      </w:r>
      <w:r>
        <w:rPr>
          <w:rFonts w:ascii="Arial" w:hAnsi="Arial" w:cs="Arial"/>
          <w:b/>
          <w:sz w:val="24"/>
        </w:rPr>
        <w:t>Removal of Editor’s Note on trusted and untrusted location reporting requirements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InterDigital, Airbus</w:t>
      </w:r>
    </w:p>
    <w:p w:rsidR="00D34A94" w:rsidRDefault="00D34A94" w:rsidP="00D34A94">
      <w:pPr>
        <w:rPr>
          <w:color w:val="808080"/>
        </w:rPr>
      </w:pPr>
      <w:r>
        <w:rPr>
          <w:color w:val="808080"/>
        </w:rPr>
        <w:t>(Replaces S6-200440)</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S6-200444</w:t>
      </w:r>
      <w:r>
        <w:rPr>
          <w:rFonts w:ascii="Arial" w:hAnsi="Arial" w:cs="Arial"/>
          <w:b/>
          <w:color w:val="0000FF"/>
          <w:sz w:val="24"/>
        </w:rPr>
        <w:tab/>
      </w:r>
      <w:r>
        <w:rPr>
          <w:rFonts w:ascii="Arial" w:hAnsi="Arial" w:cs="Arial"/>
          <w:b/>
          <w:sz w:val="24"/>
        </w:rPr>
        <w:t>Pseudo-CR on Study on Key issue#3, Address UAV’s airspace location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Tencent</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 xml:space="preserve">While SA6 focuses on application architecture for UAS, it is important to identify the various </w:t>
      </w:r>
      <w:proofErr w:type="spellStart"/>
      <w:r>
        <w:t>aerounatical</w:t>
      </w:r>
      <w:proofErr w:type="spellEnd"/>
      <w:r>
        <w:t xml:space="preserve"> data. This pCR discusses some advanced communication elements for a safe UAS operation. A UAV shall receive and recognize the airport information 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S6-200445</w:t>
      </w:r>
      <w:r>
        <w:rPr>
          <w:rFonts w:ascii="Arial" w:hAnsi="Arial" w:cs="Arial"/>
          <w:b/>
          <w:color w:val="0000FF"/>
          <w:sz w:val="24"/>
        </w:rPr>
        <w:tab/>
      </w:r>
      <w:r>
        <w:rPr>
          <w:rFonts w:ascii="Arial" w:hAnsi="Arial" w:cs="Arial"/>
          <w:b/>
          <w:sz w:val="24"/>
        </w:rPr>
        <w:t>Pseudo-CR on adding new Key issue #4: UAV flight restrictions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Tencent</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 xml:space="preserve">Airspace is largely static, and published in charts that are updated every few months.  However, so-called Temporary Flight Restrictions (TFRs) or airport closures through Notice to Airmen (NOTAMs) can issue at any time and often become effective </w:t>
      </w:r>
      <w:proofErr w:type="spellStart"/>
      <w:r>
        <w:t>immediat</w:t>
      </w:r>
      <w:proofErr w:type="spellEnd"/>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S6-200446</w:t>
      </w:r>
      <w:r>
        <w:rPr>
          <w:rFonts w:ascii="Arial" w:hAnsi="Arial" w:cs="Arial"/>
          <w:b/>
          <w:color w:val="0000FF"/>
          <w:sz w:val="24"/>
        </w:rPr>
        <w:tab/>
      </w:r>
      <w:r>
        <w:rPr>
          <w:rFonts w:ascii="Arial" w:hAnsi="Arial" w:cs="Arial"/>
          <w:b/>
          <w:sz w:val="24"/>
        </w:rPr>
        <w:t>Pseudo-CR on Key issue #3 UAV flight map data structure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Tencent</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lastRenderedPageBreak/>
        <w:t xml:space="preserve">Current TR 23.755 does not identify or neither provide </w:t>
      </w:r>
      <w:proofErr w:type="spellStart"/>
      <w:r>
        <w:t>avalible</w:t>
      </w:r>
      <w:proofErr w:type="spellEnd"/>
      <w:r>
        <w:t xml:space="preserve"> UAV flight map. This pCR proposes to add proposed JSON UAV flight map format in addition to identify UAV’s location mentioned as one of the possible solutions for Key issue #3 UAV location in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S6-200447</w:t>
      </w:r>
      <w:r>
        <w:rPr>
          <w:rFonts w:ascii="Arial" w:hAnsi="Arial" w:cs="Arial"/>
          <w:b/>
          <w:color w:val="0000FF"/>
          <w:sz w:val="24"/>
        </w:rPr>
        <w:tab/>
      </w:r>
      <w:r>
        <w:rPr>
          <w:rFonts w:ascii="Arial" w:hAnsi="Arial" w:cs="Arial"/>
          <w:b/>
          <w:sz w:val="24"/>
        </w:rPr>
        <w:t>Pseudo-CR on updated references and terminologies used in ASTM</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Tencent</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update reference and add terminologies used in ASTM F38.02</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S6-200587</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S6-200587</w:t>
      </w:r>
      <w:r>
        <w:rPr>
          <w:rFonts w:ascii="Arial" w:hAnsi="Arial" w:cs="Arial"/>
          <w:b/>
          <w:color w:val="0000FF"/>
          <w:sz w:val="24"/>
        </w:rPr>
        <w:tab/>
      </w:r>
      <w:r>
        <w:rPr>
          <w:rFonts w:ascii="Arial" w:hAnsi="Arial" w:cs="Arial"/>
          <w:b/>
          <w:sz w:val="24"/>
        </w:rPr>
        <w:t>Pseudo-CR on updated references regarding FAA’s NPRM</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Tencent, Airbus, InterDigital</w:t>
      </w:r>
    </w:p>
    <w:p w:rsidR="00D34A94" w:rsidRDefault="00D34A94" w:rsidP="00D34A94">
      <w:pPr>
        <w:rPr>
          <w:color w:val="808080"/>
        </w:rPr>
      </w:pPr>
      <w:r>
        <w:rPr>
          <w:color w:val="808080"/>
        </w:rPr>
        <w:t>(Replaces S6-200447)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S6-200459</w:t>
      </w:r>
      <w:r>
        <w:rPr>
          <w:rFonts w:ascii="Arial" w:hAnsi="Arial" w:cs="Arial"/>
          <w:b/>
          <w:color w:val="0000FF"/>
          <w:sz w:val="24"/>
        </w:rPr>
        <w:tab/>
      </w:r>
      <w:r>
        <w:rPr>
          <w:rFonts w:ascii="Arial" w:hAnsi="Arial" w:cs="Arial"/>
          <w:b/>
          <w:sz w:val="24"/>
        </w:rPr>
        <w:t>New key issue KI# Capability Exposure of UAS related  information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China Unicom</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S6-200609</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S6-200609</w:t>
      </w:r>
      <w:r>
        <w:rPr>
          <w:rFonts w:ascii="Arial" w:hAnsi="Arial" w:cs="Arial"/>
          <w:b/>
          <w:color w:val="0000FF"/>
          <w:sz w:val="24"/>
        </w:rPr>
        <w:tab/>
      </w:r>
      <w:r>
        <w:rPr>
          <w:rFonts w:ascii="Arial" w:hAnsi="Arial" w:cs="Arial"/>
          <w:b/>
          <w:sz w:val="24"/>
        </w:rPr>
        <w:t xml:space="preserve">Pseudo-CR on FS_UASAPP </w:t>
      </w:r>
      <w:proofErr w:type="spellStart"/>
      <w:r>
        <w:rPr>
          <w:rFonts w:ascii="Arial" w:hAnsi="Arial" w:cs="Arial"/>
          <w:b/>
          <w:sz w:val="24"/>
        </w:rPr>
        <w:t>KIxx</w:t>
      </w:r>
      <w:proofErr w:type="spellEnd"/>
      <w:r>
        <w:rPr>
          <w:rFonts w:ascii="Arial" w:hAnsi="Arial" w:cs="Arial"/>
          <w:b/>
          <w:sz w:val="24"/>
        </w:rPr>
        <w:t xml:space="preserve"> Capability Exposure of UAS related Information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China Unicom, Tencent, Huawei, Samsung, Deutsche Telekom, Airbus</w:t>
      </w:r>
    </w:p>
    <w:p w:rsidR="00D34A94" w:rsidRDefault="00D34A94" w:rsidP="00D34A94">
      <w:pPr>
        <w:rPr>
          <w:color w:val="808080"/>
        </w:rPr>
      </w:pPr>
      <w:r>
        <w:rPr>
          <w:color w:val="808080"/>
        </w:rPr>
        <w:t>(Replaces S6-200459)</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S6-200517</w:t>
      </w:r>
      <w:r>
        <w:rPr>
          <w:rFonts w:ascii="Arial" w:hAnsi="Arial" w:cs="Arial"/>
          <w:b/>
          <w:color w:val="0000FF"/>
          <w:sz w:val="24"/>
        </w:rPr>
        <w:tab/>
      </w:r>
      <w:r>
        <w:rPr>
          <w:rFonts w:ascii="Arial" w:hAnsi="Arial" w:cs="Arial"/>
          <w:b/>
          <w:sz w:val="24"/>
        </w:rPr>
        <w:t>Key issue on Support for operation modes selection for C2 communications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Huawei, Hisilicon</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Proposal for Key issue on Support for operation modes selection for C2 communications</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S6-200605</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S6-200605</w:t>
      </w:r>
      <w:r>
        <w:rPr>
          <w:rFonts w:ascii="Arial" w:hAnsi="Arial" w:cs="Arial"/>
          <w:b/>
          <w:color w:val="0000FF"/>
          <w:sz w:val="24"/>
        </w:rPr>
        <w:tab/>
      </w:r>
      <w:r>
        <w:rPr>
          <w:rFonts w:ascii="Arial" w:hAnsi="Arial" w:cs="Arial"/>
          <w:b/>
          <w:sz w:val="24"/>
        </w:rPr>
        <w:t>Key issue on Support for operation modes selection for C2 communications</w:t>
      </w:r>
    </w:p>
    <w:p w:rsidR="00D34A94" w:rsidRDefault="00D34A94" w:rsidP="00D34A9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Huawei, Hisilicon, Tencent, Interdigital, Airbus</w:t>
      </w:r>
    </w:p>
    <w:p w:rsidR="00D34A94" w:rsidRDefault="00D34A94" w:rsidP="00D34A94">
      <w:pPr>
        <w:rPr>
          <w:color w:val="808080"/>
        </w:rPr>
      </w:pPr>
      <w:r>
        <w:rPr>
          <w:color w:val="808080"/>
        </w:rPr>
        <w:t>(Replaces S6-200517)</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Deutsche Telekom AG  and Qualcomm suggested  postponing until corresponding progress in SA2 can be ensured.</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S6-200519</w:t>
      </w:r>
      <w:r>
        <w:rPr>
          <w:rFonts w:ascii="Arial" w:hAnsi="Arial" w:cs="Arial"/>
          <w:b/>
          <w:color w:val="0000FF"/>
          <w:sz w:val="24"/>
        </w:rPr>
        <w:tab/>
      </w:r>
      <w:r>
        <w:rPr>
          <w:rFonts w:ascii="Arial" w:hAnsi="Arial" w:cs="Arial"/>
          <w:b/>
          <w:sz w:val="24"/>
        </w:rPr>
        <w:t xml:space="preserve">Pseudo-CR on </w:t>
      </w:r>
      <w:proofErr w:type="spellStart"/>
      <w:r>
        <w:rPr>
          <w:rFonts w:ascii="Arial" w:hAnsi="Arial" w:cs="Arial"/>
          <w:b/>
          <w:sz w:val="24"/>
        </w:rPr>
        <w:t>identifing</w:t>
      </w:r>
      <w:proofErr w:type="spellEnd"/>
      <w:r>
        <w:rPr>
          <w:rFonts w:ascii="Arial" w:hAnsi="Arial" w:cs="Arial"/>
          <w:b/>
          <w:sz w:val="24"/>
        </w:rPr>
        <w:t xml:space="preserve"> new use case Key </w:t>
      </w:r>
      <w:proofErr w:type="gramStart"/>
      <w:r>
        <w:rPr>
          <w:rFonts w:ascii="Arial" w:hAnsi="Arial" w:cs="Arial"/>
          <w:b/>
          <w:sz w:val="24"/>
        </w:rPr>
        <w:t>issue?:</w:t>
      </w:r>
      <w:proofErr w:type="gramEnd"/>
      <w:r>
        <w:rPr>
          <w:rFonts w:ascii="Arial" w:hAnsi="Arial" w:cs="Arial"/>
          <w:b/>
          <w:sz w:val="24"/>
        </w:rPr>
        <w:t xml:space="preserve"> USS Discovery and Synchronization service </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Tencent</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 xml:space="preserve">ASTM F38 has published the </w:t>
      </w:r>
      <w:proofErr w:type="spellStart"/>
      <w:r>
        <w:t>specfication</w:t>
      </w:r>
      <w:proofErr w:type="spellEnd"/>
      <w:r>
        <w:t xml:space="preserve"> for Remote ID and tracking [1], one of the killer </w:t>
      </w:r>
      <w:proofErr w:type="gramStart"/>
      <w:r>
        <w:t>feature</w:t>
      </w:r>
      <w:proofErr w:type="gramEnd"/>
      <w:r>
        <w:t xml:space="preserve"> is the USS interoperability. It assumes that UTM services in a given location are provided by a set of one or more UAS Service Suppliers (USSs). USSs must be</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S6-200606</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S6-200606</w:t>
      </w:r>
      <w:r>
        <w:rPr>
          <w:rFonts w:ascii="Arial" w:hAnsi="Arial" w:cs="Arial"/>
          <w:b/>
          <w:color w:val="0000FF"/>
          <w:sz w:val="24"/>
        </w:rPr>
        <w:tab/>
      </w:r>
      <w:r>
        <w:rPr>
          <w:rFonts w:ascii="Arial" w:hAnsi="Arial" w:cs="Arial"/>
          <w:b/>
          <w:sz w:val="24"/>
        </w:rPr>
        <w:t xml:space="preserve">Pseudo-CR on Identifying new use case Key </w:t>
      </w:r>
      <w:proofErr w:type="spellStart"/>
      <w:r>
        <w:rPr>
          <w:rFonts w:ascii="Arial" w:hAnsi="Arial" w:cs="Arial"/>
          <w:b/>
          <w:sz w:val="24"/>
        </w:rPr>
        <w:t>issue#X</w:t>
      </w:r>
      <w:proofErr w:type="spellEnd"/>
      <w:r>
        <w:rPr>
          <w:rFonts w:ascii="Arial" w:hAnsi="Arial" w:cs="Arial"/>
          <w:b/>
          <w:sz w:val="24"/>
        </w:rPr>
        <w:t>: USS Discovery and Synchronization service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v0.6.0</w:t>
      </w:r>
      <w:r>
        <w:rPr>
          <w:i/>
        </w:rPr>
        <w:br/>
      </w:r>
      <w:r>
        <w:rPr>
          <w:i/>
        </w:rPr>
        <w:tab/>
      </w:r>
      <w:r>
        <w:rPr>
          <w:i/>
        </w:rPr>
        <w:tab/>
      </w:r>
      <w:r>
        <w:rPr>
          <w:i/>
        </w:rPr>
        <w:tab/>
      </w:r>
      <w:r>
        <w:rPr>
          <w:i/>
        </w:rPr>
        <w:tab/>
      </w:r>
      <w:r>
        <w:rPr>
          <w:i/>
        </w:rPr>
        <w:tab/>
        <w:t>Source: Tencent, InterDigital</w:t>
      </w:r>
    </w:p>
    <w:p w:rsidR="00D34A94" w:rsidRDefault="00D34A94" w:rsidP="00D34A94">
      <w:pPr>
        <w:rPr>
          <w:color w:val="808080"/>
        </w:rPr>
      </w:pPr>
      <w:r>
        <w:rPr>
          <w:color w:val="808080"/>
        </w:rPr>
        <w:t>(Replaces S6-200519)</w:t>
      </w:r>
    </w:p>
    <w:p w:rsidR="00D34A94" w:rsidRDefault="00D34A94" w:rsidP="00D34A94">
      <w:pPr>
        <w:rPr>
          <w:rFonts w:ascii="Arial" w:hAnsi="Arial" w:cs="Arial"/>
          <w:b/>
        </w:rPr>
      </w:pPr>
      <w:r>
        <w:rPr>
          <w:rFonts w:ascii="Arial" w:hAnsi="Arial" w:cs="Arial"/>
          <w:b/>
        </w:rPr>
        <w:t xml:space="preserve">Discussion: </w:t>
      </w:r>
    </w:p>
    <w:p w:rsidR="00D34A94" w:rsidRDefault="00D34A94" w:rsidP="00D34A94">
      <w:r>
        <w:t>Airbus did not agree to the proposed contribution.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pStyle w:val="Heading3"/>
      </w:pPr>
      <w:bookmarkStart w:id="29" w:name="_Toc38486935"/>
      <w:r>
        <w:t>8.2</w:t>
      </w:r>
      <w:r>
        <w:tab/>
        <w:t>FS_5GMARCH – Study on support of the 5GMSG Service</w:t>
      </w:r>
      <w:bookmarkEnd w:id="29"/>
    </w:p>
    <w:p w:rsidR="00D34A94" w:rsidRDefault="00D34A94" w:rsidP="00D34A94">
      <w:pPr>
        <w:rPr>
          <w:rFonts w:ascii="Arial" w:hAnsi="Arial" w:cs="Arial"/>
          <w:b/>
          <w:sz w:val="24"/>
        </w:rPr>
      </w:pPr>
      <w:r>
        <w:rPr>
          <w:rFonts w:ascii="Arial" w:hAnsi="Arial" w:cs="Arial"/>
          <w:b/>
          <w:color w:val="0000FF"/>
          <w:sz w:val="24"/>
        </w:rPr>
        <w:t>S6-200448</w:t>
      </w:r>
      <w:r>
        <w:rPr>
          <w:rFonts w:ascii="Arial" w:hAnsi="Arial" w:cs="Arial"/>
          <w:b/>
          <w:color w:val="0000FF"/>
          <w:sz w:val="24"/>
        </w:rPr>
        <w:tab/>
      </w:r>
      <w:r>
        <w:rPr>
          <w:rFonts w:ascii="Arial" w:hAnsi="Arial" w:cs="Arial"/>
          <w:b/>
          <w:sz w:val="24"/>
        </w:rPr>
        <w:t>update the service name and UE types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Mobile Com. Corporation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S6-200614</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S6-200614</w:t>
      </w:r>
      <w:r>
        <w:rPr>
          <w:rFonts w:ascii="Arial" w:hAnsi="Arial" w:cs="Arial"/>
          <w:b/>
          <w:color w:val="0000FF"/>
          <w:sz w:val="24"/>
        </w:rPr>
        <w:tab/>
      </w:r>
      <w:r>
        <w:rPr>
          <w:rFonts w:ascii="Arial" w:hAnsi="Arial" w:cs="Arial"/>
          <w:b/>
          <w:sz w:val="24"/>
        </w:rPr>
        <w:t>FS_5GMARCH update the service name and UE types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Mobile Com. Corporation</w:t>
      </w:r>
    </w:p>
    <w:p w:rsidR="00D34A94" w:rsidRDefault="00D34A94" w:rsidP="00D34A94">
      <w:pPr>
        <w:rPr>
          <w:color w:val="808080"/>
        </w:rPr>
      </w:pPr>
      <w:r>
        <w:rPr>
          <w:color w:val="808080"/>
        </w:rPr>
        <w:t>(Replaces S6-200448)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S6-200449</w:t>
      </w:r>
      <w:r>
        <w:rPr>
          <w:rFonts w:ascii="Arial" w:hAnsi="Arial" w:cs="Arial"/>
          <w:b/>
          <w:color w:val="0000FF"/>
          <w:sz w:val="24"/>
        </w:rPr>
        <w:tab/>
      </w:r>
      <w:r>
        <w:rPr>
          <w:rFonts w:ascii="Arial" w:hAnsi="Arial" w:cs="Arial"/>
          <w:b/>
          <w:sz w:val="24"/>
        </w:rPr>
        <w:t>5GMARCH Key Issue messaging mechanism</w:t>
      </w:r>
    </w:p>
    <w:p w:rsidR="00D34A94" w:rsidRDefault="00D34A94" w:rsidP="00D34A9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Mobile Com. Corporation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S6-200450</w:t>
      </w:r>
      <w:r>
        <w:rPr>
          <w:rFonts w:ascii="Arial" w:hAnsi="Arial" w:cs="Arial"/>
          <w:b/>
          <w:color w:val="0000FF"/>
          <w:sz w:val="24"/>
        </w:rPr>
        <w:tab/>
      </w:r>
      <w:r>
        <w:rPr>
          <w:rFonts w:ascii="Arial" w:hAnsi="Arial" w:cs="Arial"/>
          <w:b/>
          <w:sz w:val="24"/>
        </w:rPr>
        <w:t>Pseudo-CR on FS 5GMARCH Key Issue Application-to-point message exchange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Mobile Com. Corporation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S6-200615</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S6-200615</w:t>
      </w:r>
      <w:r>
        <w:rPr>
          <w:rFonts w:ascii="Arial" w:hAnsi="Arial" w:cs="Arial"/>
          <w:b/>
          <w:color w:val="0000FF"/>
          <w:sz w:val="24"/>
        </w:rPr>
        <w:tab/>
      </w:r>
      <w:r>
        <w:rPr>
          <w:rFonts w:ascii="Arial" w:hAnsi="Arial" w:cs="Arial"/>
          <w:b/>
          <w:sz w:val="24"/>
        </w:rPr>
        <w:t>Pseudo-CR on FS 5GMARCH Key Issue Application-to-point message exchange</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Mobile Com. Corporation</w:t>
      </w:r>
    </w:p>
    <w:p w:rsidR="00D34A94" w:rsidRDefault="00D34A94" w:rsidP="00D34A94">
      <w:pPr>
        <w:rPr>
          <w:color w:val="808080"/>
        </w:rPr>
      </w:pPr>
      <w:r>
        <w:rPr>
          <w:color w:val="808080"/>
        </w:rPr>
        <w:t>(Replaces S6-200450)</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S6-200451</w:t>
      </w:r>
      <w:r>
        <w:rPr>
          <w:rFonts w:ascii="Arial" w:hAnsi="Arial" w:cs="Arial"/>
          <w:b/>
          <w:color w:val="0000FF"/>
          <w:sz w:val="24"/>
        </w:rPr>
        <w:tab/>
      </w:r>
      <w:r>
        <w:rPr>
          <w:rFonts w:ascii="Arial" w:hAnsi="Arial" w:cs="Arial"/>
          <w:b/>
          <w:sz w:val="24"/>
        </w:rPr>
        <w:t xml:space="preserve">pCR </w:t>
      </w:r>
      <w:proofErr w:type="spellStart"/>
      <w:r>
        <w:rPr>
          <w:rFonts w:ascii="Arial" w:hAnsi="Arial" w:cs="Arial"/>
          <w:b/>
          <w:sz w:val="24"/>
        </w:rPr>
        <w:t>KIxx_solution</w:t>
      </w:r>
      <w:proofErr w:type="spellEnd"/>
      <w:r>
        <w:rPr>
          <w:rFonts w:ascii="Arial" w:hAnsi="Arial" w:cs="Arial"/>
          <w:b/>
          <w:sz w:val="24"/>
        </w:rPr>
        <w:t xml:space="preserve"> message mechanism</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Mobile Com. Corporation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S6-200452</w:t>
      </w:r>
      <w:r>
        <w:rPr>
          <w:rFonts w:ascii="Arial" w:hAnsi="Arial" w:cs="Arial"/>
          <w:b/>
          <w:color w:val="0000FF"/>
          <w:sz w:val="24"/>
        </w:rPr>
        <w:tab/>
      </w:r>
      <w:r>
        <w:rPr>
          <w:rFonts w:ascii="Arial" w:hAnsi="Arial" w:cs="Arial"/>
          <w:b/>
          <w:sz w:val="24"/>
        </w:rPr>
        <w:t>FS_5GMARCH KI 7 solution MSGin5G Group Message after group is created</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Mobile Com. Corporation</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S6-200616</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S6-200616</w:t>
      </w:r>
      <w:r>
        <w:rPr>
          <w:rFonts w:ascii="Arial" w:hAnsi="Arial" w:cs="Arial"/>
          <w:b/>
          <w:color w:val="0000FF"/>
          <w:sz w:val="24"/>
        </w:rPr>
        <w:tab/>
      </w:r>
      <w:r>
        <w:rPr>
          <w:rFonts w:ascii="Arial" w:hAnsi="Arial" w:cs="Arial"/>
          <w:b/>
          <w:sz w:val="24"/>
        </w:rPr>
        <w:t>FS_5GMARCH KI 7 solution MSGin5G Group Message after group is created</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Mobile Com. Corporation</w:t>
      </w:r>
    </w:p>
    <w:p w:rsidR="00D34A94" w:rsidRDefault="00D34A94" w:rsidP="00D34A94">
      <w:pPr>
        <w:rPr>
          <w:color w:val="808080"/>
        </w:rPr>
      </w:pPr>
      <w:r>
        <w:rPr>
          <w:color w:val="808080"/>
        </w:rPr>
        <w:t>(Replaces S6-200452)</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S6-200453</w:t>
      </w:r>
      <w:r>
        <w:rPr>
          <w:rFonts w:ascii="Arial" w:hAnsi="Arial" w:cs="Arial"/>
          <w:b/>
          <w:color w:val="0000FF"/>
          <w:sz w:val="24"/>
        </w:rPr>
        <w:tab/>
      </w:r>
      <w:r>
        <w:rPr>
          <w:rFonts w:ascii="Arial" w:hAnsi="Arial" w:cs="Arial"/>
          <w:b/>
          <w:sz w:val="24"/>
        </w:rPr>
        <w:t>addition of UE C in scenario 1</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S6-200456</w:t>
      </w:r>
      <w:r>
        <w:rPr>
          <w:rFonts w:ascii="Arial" w:hAnsi="Arial" w:cs="Arial"/>
          <w:b/>
          <w:color w:val="0000FF"/>
          <w:sz w:val="24"/>
        </w:rPr>
        <w:tab/>
      </w:r>
      <w:r>
        <w:rPr>
          <w:rFonts w:ascii="Arial" w:hAnsi="Arial" w:cs="Arial"/>
          <w:b/>
          <w:sz w:val="24"/>
        </w:rPr>
        <w:t>editorial edits</w:t>
      </w:r>
    </w:p>
    <w:p w:rsidR="00D34A94" w:rsidRDefault="00D34A94" w:rsidP="00D34A9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S6-200457</w:t>
      </w:r>
      <w:r>
        <w:rPr>
          <w:rFonts w:ascii="Arial" w:hAnsi="Arial" w:cs="Arial"/>
          <w:b/>
          <w:color w:val="0000FF"/>
          <w:sz w:val="24"/>
        </w:rPr>
        <w:tab/>
      </w:r>
      <w:r>
        <w:rPr>
          <w:rFonts w:ascii="Arial" w:hAnsi="Arial" w:cs="Arial"/>
          <w:b/>
          <w:sz w:val="24"/>
        </w:rPr>
        <w:t xml:space="preserve">Pseudo-CR on FS_5GMARCH </w:t>
      </w:r>
      <w:proofErr w:type="spellStart"/>
      <w:r>
        <w:rPr>
          <w:rFonts w:ascii="Arial" w:hAnsi="Arial" w:cs="Arial"/>
          <w:b/>
          <w:sz w:val="24"/>
        </w:rPr>
        <w:t>KIxx</w:t>
      </w:r>
      <w:proofErr w:type="spellEnd"/>
      <w:r>
        <w:rPr>
          <w:rFonts w:ascii="Arial" w:hAnsi="Arial" w:cs="Arial"/>
          <w:b/>
          <w:sz w:val="24"/>
        </w:rPr>
        <w:t xml:space="preserve"> support for broadcast area configuration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S6-200610</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S6-200610</w:t>
      </w:r>
      <w:r>
        <w:rPr>
          <w:rFonts w:ascii="Arial" w:hAnsi="Arial" w:cs="Arial"/>
          <w:b/>
          <w:color w:val="0000FF"/>
          <w:sz w:val="24"/>
        </w:rPr>
        <w:tab/>
      </w:r>
      <w:r>
        <w:rPr>
          <w:rFonts w:ascii="Arial" w:hAnsi="Arial" w:cs="Arial"/>
          <w:b/>
          <w:sz w:val="24"/>
        </w:rPr>
        <w:t xml:space="preserve">Pseudo-CR on FS_5GMARCH </w:t>
      </w:r>
      <w:proofErr w:type="spellStart"/>
      <w:r>
        <w:rPr>
          <w:rFonts w:ascii="Arial" w:hAnsi="Arial" w:cs="Arial"/>
          <w:b/>
          <w:sz w:val="24"/>
        </w:rPr>
        <w:t>KIxx</w:t>
      </w:r>
      <w:proofErr w:type="spellEnd"/>
      <w:r>
        <w:rPr>
          <w:rFonts w:ascii="Arial" w:hAnsi="Arial" w:cs="Arial"/>
          <w:b/>
          <w:sz w:val="24"/>
        </w:rPr>
        <w:t xml:space="preserve"> support for broadcast area configuration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w:t>
      </w:r>
    </w:p>
    <w:p w:rsidR="00D34A94" w:rsidRDefault="00D34A94" w:rsidP="00D34A94">
      <w:pPr>
        <w:rPr>
          <w:color w:val="808080"/>
        </w:rPr>
      </w:pPr>
      <w:r>
        <w:rPr>
          <w:color w:val="808080"/>
        </w:rPr>
        <w:t>(Replaces S6-200457)</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S6-200458</w:t>
      </w:r>
      <w:r>
        <w:rPr>
          <w:rFonts w:ascii="Arial" w:hAnsi="Arial" w:cs="Arial"/>
          <w:b/>
          <w:color w:val="0000FF"/>
          <w:sz w:val="24"/>
        </w:rPr>
        <w:tab/>
      </w:r>
      <w:r>
        <w:rPr>
          <w:rFonts w:ascii="Arial" w:hAnsi="Arial" w:cs="Arial"/>
          <w:b/>
          <w:sz w:val="24"/>
        </w:rPr>
        <w:t xml:space="preserve">Pseudo-CR on FS_5GMARCH </w:t>
      </w:r>
      <w:proofErr w:type="spellStart"/>
      <w:r>
        <w:rPr>
          <w:rFonts w:ascii="Arial" w:hAnsi="Arial" w:cs="Arial"/>
          <w:b/>
          <w:sz w:val="24"/>
        </w:rPr>
        <w:t>KIxx</w:t>
      </w:r>
      <w:proofErr w:type="spellEnd"/>
      <w:r>
        <w:rPr>
          <w:rFonts w:ascii="Arial" w:hAnsi="Arial" w:cs="Arial"/>
          <w:b/>
          <w:sz w:val="24"/>
        </w:rPr>
        <w:t xml:space="preserve"> Mobility Management of MSGin5G related information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S6-200611</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S6-200611</w:t>
      </w:r>
      <w:r>
        <w:rPr>
          <w:rFonts w:ascii="Arial" w:hAnsi="Arial" w:cs="Arial"/>
          <w:b/>
          <w:color w:val="0000FF"/>
          <w:sz w:val="24"/>
        </w:rPr>
        <w:tab/>
      </w:r>
      <w:r>
        <w:rPr>
          <w:rFonts w:ascii="Arial" w:hAnsi="Arial" w:cs="Arial"/>
          <w:b/>
          <w:sz w:val="24"/>
        </w:rPr>
        <w:t xml:space="preserve">Pseudo-CR on FS_5GMARCH </w:t>
      </w:r>
      <w:proofErr w:type="spellStart"/>
      <w:r>
        <w:rPr>
          <w:rFonts w:ascii="Arial" w:hAnsi="Arial" w:cs="Arial"/>
          <w:b/>
          <w:sz w:val="24"/>
        </w:rPr>
        <w:t>KIxx</w:t>
      </w:r>
      <w:proofErr w:type="spellEnd"/>
      <w:r>
        <w:rPr>
          <w:rFonts w:ascii="Arial" w:hAnsi="Arial" w:cs="Arial"/>
          <w:b/>
          <w:sz w:val="24"/>
        </w:rPr>
        <w:t xml:space="preserve"> Mobility Management of MSGin5G related information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w:t>
      </w:r>
    </w:p>
    <w:p w:rsidR="00D34A94" w:rsidRDefault="00D34A94" w:rsidP="00D34A94">
      <w:pPr>
        <w:rPr>
          <w:color w:val="808080"/>
        </w:rPr>
      </w:pPr>
      <w:r>
        <w:rPr>
          <w:color w:val="808080"/>
        </w:rPr>
        <w:t>(Replaces S6-200458)</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S6-200461</w:t>
      </w:r>
      <w:r>
        <w:rPr>
          <w:rFonts w:ascii="Arial" w:hAnsi="Arial" w:cs="Arial"/>
          <w:b/>
          <w:color w:val="0000FF"/>
          <w:sz w:val="24"/>
        </w:rPr>
        <w:tab/>
      </w:r>
      <w:r>
        <w:rPr>
          <w:rFonts w:ascii="Arial" w:hAnsi="Arial" w:cs="Arial"/>
          <w:b/>
          <w:sz w:val="24"/>
        </w:rPr>
        <w:t>corrections for scenario 2</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S6-200522</w:t>
      </w:r>
      <w:r>
        <w:rPr>
          <w:rFonts w:ascii="Arial" w:hAnsi="Arial" w:cs="Arial"/>
          <w:b/>
          <w:color w:val="0000FF"/>
          <w:sz w:val="24"/>
        </w:rPr>
        <w:tab/>
      </w:r>
      <w:r>
        <w:rPr>
          <w:rFonts w:ascii="Arial" w:hAnsi="Arial" w:cs="Arial"/>
          <w:b/>
          <w:sz w:val="24"/>
        </w:rPr>
        <w:t>Pseudo-CR on adding scenarios for broadcast messages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S6-200462</w:t>
      </w:r>
      <w:r>
        <w:rPr>
          <w:rFonts w:ascii="Arial" w:hAnsi="Arial" w:cs="Arial"/>
          <w:b/>
          <w:color w:val="0000FF"/>
          <w:sz w:val="24"/>
        </w:rPr>
        <w:tab/>
      </w:r>
      <w:r>
        <w:rPr>
          <w:rFonts w:ascii="Arial" w:hAnsi="Arial" w:cs="Arial"/>
          <w:b/>
          <w:sz w:val="24"/>
        </w:rPr>
        <w:t>Pseudo-CR on FS_5GMARCH corrections for scenario 4</w:t>
      </w:r>
    </w:p>
    <w:p w:rsidR="00D34A94" w:rsidRDefault="00D34A94" w:rsidP="00D34A9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S6-200612</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S6-200612</w:t>
      </w:r>
      <w:r>
        <w:rPr>
          <w:rFonts w:ascii="Arial" w:hAnsi="Arial" w:cs="Arial"/>
          <w:b/>
          <w:color w:val="0000FF"/>
          <w:sz w:val="24"/>
        </w:rPr>
        <w:tab/>
      </w:r>
      <w:r>
        <w:rPr>
          <w:rFonts w:ascii="Arial" w:hAnsi="Arial" w:cs="Arial"/>
          <w:b/>
          <w:sz w:val="24"/>
        </w:rPr>
        <w:t>Pseudo-CR on FS_5GMARCH corrections for scenario 4</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 Samsung</w:t>
      </w:r>
    </w:p>
    <w:p w:rsidR="00D34A94" w:rsidRDefault="00D34A94" w:rsidP="00D34A94">
      <w:pPr>
        <w:rPr>
          <w:color w:val="808080"/>
        </w:rPr>
      </w:pPr>
      <w:r>
        <w:rPr>
          <w:color w:val="808080"/>
        </w:rPr>
        <w:t>(Replaces S6-200462)</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S6-200613</w:t>
      </w:r>
      <w:r>
        <w:rPr>
          <w:rFonts w:ascii="Arial" w:hAnsi="Arial" w:cs="Arial"/>
          <w:b/>
          <w:color w:val="0000FF"/>
          <w:sz w:val="24"/>
        </w:rPr>
        <w:tab/>
      </w:r>
      <w:r>
        <w:rPr>
          <w:rFonts w:ascii="Arial" w:hAnsi="Arial" w:cs="Arial"/>
          <w:b/>
          <w:sz w:val="24"/>
        </w:rPr>
        <w:t>corrections for scenario 4</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S6-200481</w:t>
      </w:r>
      <w:r>
        <w:rPr>
          <w:rFonts w:ascii="Arial" w:hAnsi="Arial" w:cs="Arial"/>
          <w:b/>
          <w:color w:val="0000FF"/>
          <w:sz w:val="24"/>
        </w:rPr>
        <w:tab/>
      </w:r>
      <w:r>
        <w:rPr>
          <w:rFonts w:ascii="Arial" w:hAnsi="Arial" w:cs="Arial"/>
          <w:b/>
          <w:sz w:val="24"/>
        </w:rPr>
        <w:t>FS_5GMARCH KI1 solution</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Convida Wireless LLC, one2many</w:t>
      </w:r>
    </w:p>
    <w:p w:rsidR="00D34A94" w:rsidRDefault="00D34A94" w:rsidP="00D34A94">
      <w:pPr>
        <w:rPr>
          <w:rFonts w:ascii="Arial" w:hAnsi="Arial" w:cs="Arial"/>
          <w:b/>
        </w:rPr>
      </w:pPr>
      <w:r>
        <w:rPr>
          <w:rFonts w:ascii="Arial" w:hAnsi="Arial" w:cs="Arial"/>
          <w:b/>
        </w:rPr>
        <w:t xml:space="preserve">Abstract: </w:t>
      </w:r>
    </w:p>
    <w:p w:rsidR="00D34A94" w:rsidRDefault="00D34A94" w:rsidP="00D34A94">
      <w:r>
        <w:t xml:space="preserve">Solution for Key Issue #1 on support of acknowledgement of delivery status </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S6-200520</w:t>
      </w:r>
      <w:r>
        <w:rPr>
          <w:rFonts w:ascii="Arial" w:hAnsi="Arial" w:cs="Arial"/>
          <w:b/>
          <w:color w:val="0000FF"/>
          <w:sz w:val="24"/>
        </w:rPr>
        <w:tab/>
      </w:r>
      <w:r>
        <w:rPr>
          <w:rFonts w:ascii="Arial" w:hAnsi="Arial" w:cs="Arial"/>
          <w:b/>
          <w:sz w:val="24"/>
        </w:rPr>
        <w:t>Pseudo-CR on adding scenarios for point-to-point messages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S6-200585</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S6-200585</w:t>
      </w:r>
      <w:r>
        <w:rPr>
          <w:rFonts w:ascii="Arial" w:hAnsi="Arial" w:cs="Arial"/>
          <w:b/>
          <w:color w:val="0000FF"/>
          <w:sz w:val="24"/>
        </w:rPr>
        <w:tab/>
      </w:r>
      <w:r>
        <w:rPr>
          <w:rFonts w:ascii="Arial" w:hAnsi="Arial" w:cs="Arial"/>
          <w:b/>
          <w:sz w:val="24"/>
        </w:rPr>
        <w:t>Pseudo-CR on adding scenarios for point-to-point messages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Samsung, China Unicom</w:t>
      </w:r>
    </w:p>
    <w:p w:rsidR="00D34A94" w:rsidRDefault="00D34A94" w:rsidP="00D34A94">
      <w:pPr>
        <w:rPr>
          <w:color w:val="808080"/>
        </w:rPr>
      </w:pPr>
      <w:r>
        <w:rPr>
          <w:color w:val="808080"/>
        </w:rPr>
        <w:t>(Replaces S6-200520)</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S6-200521</w:t>
      </w:r>
      <w:r>
        <w:rPr>
          <w:rFonts w:ascii="Arial" w:hAnsi="Arial" w:cs="Arial"/>
          <w:b/>
          <w:color w:val="0000FF"/>
          <w:sz w:val="24"/>
        </w:rPr>
        <w:tab/>
      </w:r>
      <w:r>
        <w:rPr>
          <w:rFonts w:ascii="Arial" w:hAnsi="Arial" w:cs="Arial"/>
          <w:b/>
          <w:sz w:val="24"/>
        </w:rPr>
        <w:t>Pseudo-CR on adding scenarios for group messages</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Samsung</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S6-200454</w:t>
      </w:r>
      <w:r>
        <w:rPr>
          <w:rFonts w:ascii="Arial" w:hAnsi="Arial" w:cs="Arial"/>
          <w:b/>
          <w:color w:val="0000FF"/>
          <w:sz w:val="24"/>
        </w:rPr>
        <w:tab/>
      </w:r>
      <w:r>
        <w:rPr>
          <w:rFonts w:ascii="Arial" w:hAnsi="Arial" w:cs="Arial"/>
          <w:b/>
          <w:sz w:val="24"/>
        </w:rPr>
        <w:t>corrections for scenario 2</w:t>
      </w:r>
    </w:p>
    <w:p w:rsidR="00D34A94" w:rsidRDefault="00D34A94" w:rsidP="00D34A9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34A94" w:rsidRDefault="00D34A94" w:rsidP="00D34A94">
      <w:pPr>
        <w:rPr>
          <w:rFonts w:ascii="Arial" w:hAnsi="Arial" w:cs="Arial"/>
          <w:b/>
          <w:sz w:val="24"/>
        </w:rPr>
      </w:pPr>
      <w:r>
        <w:rPr>
          <w:rFonts w:ascii="Arial" w:hAnsi="Arial" w:cs="Arial"/>
          <w:b/>
          <w:color w:val="0000FF"/>
          <w:sz w:val="24"/>
        </w:rPr>
        <w:t>S6-200455</w:t>
      </w:r>
      <w:r>
        <w:rPr>
          <w:rFonts w:ascii="Arial" w:hAnsi="Arial" w:cs="Arial"/>
          <w:b/>
          <w:color w:val="0000FF"/>
          <w:sz w:val="24"/>
        </w:rPr>
        <w:tab/>
      </w:r>
      <w:r>
        <w:rPr>
          <w:rFonts w:ascii="Arial" w:hAnsi="Arial" w:cs="Arial"/>
          <w:b/>
          <w:sz w:val="24"/>
        </w:rPr>
        <w:t>corrections for scenario 4</w:t>
      </w:r>
    </w:p>
    <w:p w:rsidR="00D34A94" w:rsidRDefault="00D34A94" w:rsidP="00D34A9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v0.4.0</w:t>
      </w:r>
      <w:r>
        <w:rPr>
          <w:i/>
        </w:rPr>
        <w:br/>
      </w:r>
      <w:r>
        <w:rPr>
          <w:i/>
        </w:rPr>
        <w:tab/>
      </w:r>
      <w:r>
        <w:rPr>
          <w:i/>
        </w:rPr>
        <w:tab/>
      </w:r>
      <w:r>
        <w:rPr>
          <w:i/>
        </w:rPr>
        <w:tab/>
      </w:r>
      <w:r>
        <w:rPr>
          <w:i/>
        </w:rPr>
        <w:tab/>
      </w:r>
      <w:r>
        <w:rPr>
          <w:i/>
        </w:rPr>
        <w:tab/>
        <w:t>Source: China Unicom</w:t>
      </w:r>
    </w:p>
    <w:p w:rsidR="00D34A94" w:rsidRDefault="00D34A94" w:rsidP="00D34A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34A94" w:rsidRDefault="00D34A94" w:rsidP="00D34A94">
      <w:pPr>
        <w:pStyle w:val="Heading2"/>
      </w:pPr>
      <w:bookmarkStart w:id="30" w:name="_Toc38486936"/>
      <w:r>
        <w:t>9</w:t>
      </w:r>
      <w:r>
        <w:tab/>
        <w:t>Work Plan review</w:t>
      </w:r>
      <w:bookmarkEnd w:id="30"/>
    </w:p>
    <w:p w:rsidR="001153A0" w:rsidRPr="00540D56" w:rsidRDefault="001153A0" w:rsidP="001153A0">
      <w:pPr>
        <w:spacing w:before="20" w:after="20"/>
        <w:rPr>
          <w:rFonts w:ascii="Arial" w:hAnsi="Arial" w:cs="Arial"/>
          <w:b/>
          <w:color w:val="000000"/>
          <w:sz w:val="18"/>
          <w:szCs w:val="18"/>
        </w:rPr>
      </w:pPr>
      <w:r w:rsidRPr="00540D56">
        <w:rPr>
          <w:rFonts w:ascii="Arial" w:hAnsi="Arial" w:cs="Arial"/>
          <w:b/>
          <w:color w:val="000000"/>
          <w:sz w:val="18"/>
          <w:szCs w:val="18"/>
        </w:rPr>
        <w:t>Rel-17 Work-Items</w:t>
      </w:r>
    </w:p>
    <w:p w:rsidR="001153A0" w:rsidRPr="00540D56" w:rsidRDefault="00B12BFC" w:rsidP="00B12BFC">
      <w:pPr>
        <w:spacing w:before="20" w:after="20"/>
        <w:ind w:firstLine="284"/>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1153A0" w:rsidRPr="00540D56">
        <w:rPr>
          <w:rFonts w:ascii="Arial" w:hAnsi="Arial" w:cs="Arial"/>
          <w:color w:val="000000"/>
          <w:sz w:val="18"/>
          <w:szCs w:val="18"/>
        </w:rPr>
        <w:t>eMONASTERY2</w:t>
      </w:r>
      <w:r>
        <w:rPr>
          <w:rFonts w:ascii="Arial" w:hAnsi="Arial" w:cs="Arial"/>
          <w:color w:val="000000"/>
          <w:sz w:val="18"/>
          <w:szCs w:val="18"/>
        </w:rPr>
        <w:tab/>
      </w:r>
      <w:r>
        <w:rPr>
          <w:rFonts w:ascii="Arial" w:hAnsi="Arial" w:cs="Arial"/>
          <w:color w:val="000000"/>
          <w:sz w:val="18"/>
          <w:szCs w:val="18"/>
        </w:rPr>
        <w:tab/>
      </w:r>
      <w:r w:rsidR="001153A0" w:rsidRPr="00540D56">
        <w:rPr>
          <w:rFonts w:ascii="Arial" w:hAnsi="Arial" w:cs="Arial"/>
          <w:color w:val="000000"/>
          <w:sz w:val="18"/>
          <w:szCs w:val="18"/>
        </w:rPr>
        <w:t xml:space="preserve"> 60%</w:t>
      </w:r>
      <w:r w:rsidR="001153A0">
        <w:rPr>
          <w:rFonts w:ascii="Arial" w:hAnsi="Arial" w:cs="Arial"/>
          <w:color w:val="000000"/>
          <w:sz w:val="18"/>
          <w:szCs w:val="18"/>
        </w:rPr>
        <w:t xml:space="preserve"> -&gt; </w:t>
      </w:r>
      <w:r w:rsidR="001153A0" w:rsidRPr="0018314E">
        <w:rPr>
          <w:rFonts w:ascii="Arial" w:hAnsi="Arial" w:cs="Arial"/>
          <w:b/>
          <w:color w:val="000000"/>
          <w:sz w:val="18"/>
          <w:szCs w:val="18"/>
        </w:rPr>
        <w:t>70%</w:t>
      </w:r>
    </w:p>
    <w:p w:rsidR="001153A0" w:rsidRPr="00540D56" w:rsidRDefault="00B12BFC" w:rsidP="00B12BFC">
      <w:pPr>
        <w:spacing w:before="20" w:after="20"/>
        <w:ind w:firstLine="284"/>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1153A0" w:rsidRPr="00540D56">
        <w:rPr>
          <w:rFonts w:ascii="Arial" w:hAnsi="Arial" w:cs="Arial"/>
          <w:color w:val="000000"/>
          <w:sz w:val="18"/>
          <w:szCs w:val="18"/>
        </w:rPr>
        <w:t>MCIOPS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1153A0" w:rsidRPr="00540D56">
        <w:rPr>
          <w:rFonts w:ascii="Arial" w:hAnsi="Arial" w:cs="Arial"/>
          <w:color w:val="000000"/>
          <w:sz w:val="18"/>
          <w:szCs w:val="18"/>
        </w:rPr>
        <w:t xml:space="preserve">50% </w:t>
      </w:r>
      <w:r w:rsidR="001153A0">
        <w:rPr>
          <w:rFonts w:ascii="Arial" w:hAnsi="Arial" w:cs="Arial"/>
          <w:color w:val="000000"/>
          <w:sz w:val="18"/>
          <w:szCs w:val="18"/>
        </w:rPr>
        <w:t xml:space="preserve">-&gt; </w:t>
      </w:r>
      <w:r w:rsidR="001153A0" w:rsidRPr="0018314E">
        <w:rPr>
          <w:rFonts w:ascii="Arial" w:hAnsi="Arial" w:cs="Arial"/>
          <w:b/>
          <w:color w:val="000000"/>
          <w:sz w:val="18"/>
          <w:szCs w:val="18"/>
        </w:rPr>
        <w:t>65%</w:t>
      </w:r>
    </w:p>
    <w:p w:rsidR="001153A0" w:rsidRPr="00540D56" w:rsidRDefault="00B12BFC" w:rsidP="00B12BFC">
      <w:pPr>
        <w:spacing w:before="20" w:after="20"/>
        <w:ind w:firstLine="284"/>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1153A0" w:rsidRPr="00540D56">
        <w:rPr>
          <w:rFonts w:ascii="Arial" w:hAnsi="Arial" w:cs="Arial"/>
          <w:color w:val="000000"/>
          <w:sz w:val="18"/>
          <w:szCs w:val="18"/>
        </w:rPr>
        <w:t>eMCData3</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1153A0" w:rsidRPr="00540D56">
        <w:rPr>
          <w:rFonts w:ascii="Arial" w:hAnsi="Arial" w:cs="Arial"/>
          <w:color w:val="000000"/>
          <w:sz w:val="18"/>
          <w:szCs w:val="18"/>
        </w:rPr>
        <w:t xml:space="preserve">15% </w:t>
      </w:r>
      <w:r w:rsidR="001153A0" w:rsidRPr="00B12BFC">
        <w:rPr>
          <w:rFonts w:ascii="Arial" w:hAnsi="Arial" w:cs="Arial"/>
          <w:bCs/>
          <w:color w:val="000000"/>
          <w:sz w:val="18"/>
          <w:szCs w:val="18"/>
        </w:rPr>
        <w:t>(not on the</w:t>
      </w:r>
      <w:r w:rsidRPr="00B12BFC">
        <w:rPr>
          <w:rFonts w:ascii="Arial" w:hAnsi="Arial" w:cs="Arial"/>
          <w:bCs/>
          <w:color w:val="000000"/>
          <w:sz w:val="18"/>
          <w:szCs w:val="18"/>
        </w:rPr>
        <w:t xml:space="preserve"> SA6#36-BIS</w:t>
      </w:r>
      <w:r w:rsidR="001153A0" w:rsidRPr="00B12BFC">
        <w:rPr>
          <w:rFonts w:ascii="Arial" w:hAnsi="Arial" w:cs="Arial"/>
          <w:bCs/>
          <w:color w:val="000000"/>
          <w:sz w:val="18"/>
          <w:szCs w:val="18"/>
        </w:rPr>
        <w:t xml:space="preserve"> agenda)</w:t>
      </w:r>
    </w:p>
    <w:p w:rsidR="001153A0" w:rsidRPr="00540D56" w:rsidRDefault="00B12BFC" w:rsidP="00B12BFC">
      <w:pPr>
        <w:spacing w:before="20" w:after="20"/>
        <w:ind w:firstLine="284"/>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1153A0" w:rsidRPr="00540D56">
        <w:rPr>
          <w:rFonts w:ascii="Arial" w:hAnsi="Arial" w:cs="Arial"/>
          <w:color w:val="000000"/>
          <w:sz w:val="18"/>
          <w:szCs w:val="18"/>
        </w:rPr>
        <w:t>EDGEAPP</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1153A0" w:rsidRPr="00540D56">
        <w:rPr>
          <w:rFonts w:ascii="Arial" w:hAnsi="Arial" w:cs="Arial"/>
          <w:color w:val="000000"/>
          <w:sz w:val="18"/>
          <w:szCs w:val="18"/>
        </w:rPr>
        <w:t xml:space="preserve">20% </w:t>
      </w:r>
      <w:r w:rsidR="001153A0">
        <w:rPr>
          <w:rFonts w:ascii="Arial" w:hAnsi="Arial" w:cs="Arial"/>
          <w:color w:val="000000"/>
          <w:sz w:val="18"/>
          <w:szCs w:val="18"/>
        </w:rPr>
        <w:t xml:space="preserve">-&gt; </w:t>
      </w:r>
      <w:r w:rsidR="001153A0" w:rsidRPr="0018314E">
        <w:rPr>
          <w:rFonts w:ascii="Arial" w:hAnsi="Arial" w:cs="Arial"/>
          <w:b/>
          <w:color w:val="000000"/>
          <w:sz w:val="18"/>
          <w:szCs w:val="18"/>
        </w:rPr>
        <w:t>35%</w:t>
      </w:r>
    </w:p>
    <w:p w:rsidR="001153A0" w:rsidRPr="00540D56" w:rsidRDefault="00B12BFC" w:rsidP="00B12BFC">
      <w:pPr>
        <w:spacing w:before="20" w:after="20"/>
        <w:ind w:firstLine="284"/>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1153A0" w:rsidRPr="00540D56">
        <w:rPr>
          <w:rFonts w:ascii="Arial" w:hAnsi="Arial" w:cs="Arial"/>
          <w:color w:val="000000"/>
          <w:sz w:val="18"/>
          <w:szCs w:val="18"/>
        </w:rPr>
        <w:t xml:space="preserve">enh3MCPTT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1153A0" w:rsidRPr="00540D56">
        <w:rPr>
          <w:rFonts w:ascii="Arial" w:hAnsi="Arial" w:cs="Arial"/>
          <w:color w:val="000000"/>
          <w:sz w:val="18"/>
          <w:szCs w:val="18"/>
        </w:rPr>
        <w:t xml:space="preserve">0% </w:t>
      </w:r>
      <w:r w:rsidR="001153A0">
        <w:rPr>
          <w:rFonts w:ascii="Arial" w:hAnsi="Arial" w:cs="Arial"/>
          <w:color w:val="000000"/>
          <w:sz w:val="18"/>
          <w:szCs w:val="18"/>
        </w:rPr>
        <w:t xml:space="preserve">-&gt; </w:t>
      </w:r>
      <w:r w:rsidR="001153A0" w:rsidRPr="0018314E">
        <w:rPr>
          <w:rFonts w:ascii="Arial" w:hAnsi="Arial" w:cs="Arial"/>
          <w:b/>
          <w:color w:val="000000"/>
          <w:sz w:val="18"/>
          <w:szCs w:val="18"/>
        </w:rPr>
        <w:t>5%</w:t>
      </w:r>
    </w:p>
    <w:p w:rsidR="001153A0" w:rsidRPr="00540D56" w:rsidRDefault="001153A0" w:rsidP="00817658"/>
    <w:p w:rsidR="001153A0" w:rsidRPr="00540D56" w:rsidRDefault="001153A0" w:rsidP="001153A0">
      <w:pPr>
        <w:spacing w:before="20" w:after="20"/>
        <w:rPr>
          <w:rFonts w:ascii="Arial" w:hAnsi="Arial" w:cs="Arial"/>
          <w:b/>
          <w:color w:val="000000"/>
          <w:sz w:val="18"/>
          <w:szCs w:val="18"/>
        </w:rPr>
      </w:pPr>
      <w:r w:rsidRPr="00540D56">
        <w:rPr>
          <w:rFonts w:ascii="Arial" w:hAnsi="Arial" w:cs="Arial"/>
          <w:b/>
          <w:color w:val="000000"/>
          <w:sz w:val="18"/>
          <w:szCs w:val="18"/>
        </w:rPr>
        <w:t>Studies</w:t>
      </w:r>
    </w:p>
    <w:p w:rsidR="001153A0" w:rsidRPr="00540D56" w:rsidRDefault="00B12BFC" w:rsidP="00B12BFC">
      <w:pPr>
        <w:spacing w:before="20" w:after="20"/>
        <w:ind w:firstLine="284"/>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1153A0" w:rsidRPr="00540D56">
        <w:rPr>
          <w:rFonts w:ascii="Arial" w:hAnsi="Arial" w:cs="Arial"/>
          <w:color w:val="000000"/>
          <w:sz w:val="18"/>
          <w:szCs w:val="18"/>
        </w:rPr>
        <w:t>FS_MCOver5GS</w:t>
      </w:r>
      <w:r>
        <w:rPr>
          <w:rFonts w:ascii="Arial" w:hAnsi="Arial" w:cs="Arial"/>
          <w:color w:val="000000"/>
          <w:sz w:val="18"/>
          <w:szCs w:val="18"/>
        </w:rPr>
        <w:tab/>
      </w:r>
      <w:r>
        <w:rPr>
          <w:rFonts w:ascii="Arial" w:hAnsi="Arial" w:cs="Arial"/>
          <w:color w:val="000000"/>
          <w:sz w:val="18"/>
          <w:szCs w:val="18"/>
        </w:rPr>
        <w:tab/>
      </w:r>
      <w:r w:rsidR="001153A0" w:rsidRPr="00540D56">
        <w:rPr>
          <w:rFonts w:ascii="Arial" w:hAnsi="Arial" w:cs="Arial"/>
          <w:color w:val="000000"/>
          <w:sz w:val="18"/>
          <w:szCs w:val="18"/>
        </w:rPr>
        <w:t>45%</w:t>
      </w:r>
      <w:r w:rsidR="001153A0">
        <w:rPr>
          <w:rFonts w:ascii="Arial" w:hAnsi="Arial" w:cs="Arial"/>
          <w:color w:val="000000"/>
          <w:sz w:val="18"/>
          <w:szCs w:val="18"/>
        </w:rPr>
        <w:t xml:space="preserve"> </w:t>
      </w:r>
      <w:r w:rsidRPr="00B12BFC">
        <w:rPr>
          <w:rFonts w:ascii="Arial" w:hAnsi="Arial" w:cs="Arial"/>
          <w:bCs/>
          <w:color w:val="000000"/>
          <w:sz w:val="18"/>
          <w:szCs w:val="18"/>
        </w:rPr>
        <w:t>(not on the SA6#36-BIS agenda)</w:t>
      </w:r>
    </w:p>
    <w:p w:rsidR="001153A0" w:rsidRPr="00540D56" w:rsidRDefault="00B12BFC" w:rsidP="00B12BFC">
      <w:pPr>
        <w:spacing w:before="20" w:after="20"/>
        <w:ind w:firstLine="284"/>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1153A0" w:rsidRPr="00540D56">
        <w:rPr>
          <w:rFonts w:ascii="Arial" w:hAnsi="Arial" w:cs="Arial"/>
          <w:color w:val="000000"/>
          <w:sz w:val="18"/>
          <w:szCs w:val="18"/>
        </w:rPr>
        <w:t>FS_enhMCLoc</w:t>
      </w:r>
      <w:r>
        <w:rPr>
          <w:rFonts w:ascii="Arial" w:hAnsi="Arial" w:cs="Arial"/>
          <w:color w:val="000000"/>
          <w:sz w:val="18"/>
          <w:szCs w:val="18"/>
        </w:rPr>
        <w:tab/>
      </w:r>
      <w:r>
        <w:rPr>
          <w:rFonts w:ascii="Arial" w:hAnsi="Arial" w:cs="Arial"/>
          <w:color w:val="000000"/>
          <w:sz w:val="18"/>
          <w:szCs w:val="18"/>
        </w:rPr>
        <w:tab/>
      </w:r>
      <w:r w:rsidR="001153A0" w:rsidRPr="00540D56">
        <w:rPr>
          <w:rFonts w:ascii="Arial" w:hAnsi="Arial" w:cs="Arial"/>
          <w:color w:val="000000"/>
          <w:sz w:val="18"/>
          <w:szCs w:val="18"/>
        </w:rPr>
        <w:t xml:space="preserve">75% </w:t>
      </w:r>
      <w:r w:rsidRPr="00B12BFC">
        <w:rPr>
          <w:rFonts w:ascii="Arial" w:hAnsi="Arial" w:cs="Arial"/>
          <w:bCs/>
          <w:color w:val="000000"/>
          <w:sz w:val="18"/>
          <w:szCs w:val="18"/>
        </w:rPr>
        <w:t>(not on the SA6#36-BIS agenda)</w:t>
      </w:r>
    </w:p>
    <w:p w:rsidR="001153A0" w:rsidRPr="00540D56" w:rsidRDefault="00B12BFC" w:rsidP="00B12BFC">
      <w:pPr>
        <w:spacing w:before="20" w:after="20"/>
        <w:ind w:firstLine="284"/>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1153A0" w:rsidRPr="00540D56">
        <w:rPr>
          <w:rFonts w:ascii="Arial" w:hAnsi="Arial" w:cs="Arial"/>
          <w:color w:val="000000"/>
          <w:sz w:val="18"/>
          <w:szCs w:val="18"/>
        </w:rPr>
        <w:t>FS_FFAPP</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1153A0" w:rsidRPr="00540D56">
        <w:rPr>
          <w:rFonts w:ascii="Arial" w:hAnsi="Arial" w:cs="Arial"/>
          <w:color w:val="000000"/>
          <w:sz w:val="18"/>
          <w:szCs w:val="18"/>
        </w:rPr>
        <w:t xml:space="preserve">50% </w:t>
      </w:r>
      <w:r w:rsidRPr="00B12BFC">
        <w:rPr>
          <w:rFonts w:ascii="Arial" w:hAnsi="Arial" w:cs="Arial"/>
          <w:bCs/>
          <w:color w:val="000000"/>
          <w:sz w:val="18"/>
          <w:szCs w:val="18"/>
        </w:rPr>
        <w:t>(not on the SA6#36-BIS agenda)</w:t>
      </w:r>
    </w:p>
    <w:p w:rsidR="001153A0" w:rsidRPr="00540D56" w:rsidRDefault="00B12BFC" w:rsidP="00B12BFC">
      <w:pPr>
        <w:spacing w:before="20" w:after="20"/>
        <w:ind w:firstLine="284"/>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1153A0" w:rsidRPr="00540D56">
        <w:rPr>
          <w:rFonts w:ascii="Arial" w:hAnsi="Arial" w:cs="Arial"/>
          <w:color w:val="000000"/>
          <w:sz w:val="18"/>
          <w:szCs w:val="18"/>
        </w:rPr>
        <w:t>FS_UASAPP</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1153A0" w:rsidRPr="00540D56">
        <w:rPr>
          <w:rFonts w:ascii="Arial" w:hAnsi="Arial" w:cs="Arial"/>
          <w:color w:val="000000"/>
          <w:sz w:val="18"/>
          <w:szCs w:val="18"/>
        </w:rPr>
        <w:t>35%</w:t>
      </w:r>
      <w:r w:rsidR="001153A0">
        <w:rPr>
          <w:rFonts w:ascii="Arial" w:hAnsi="Arial" w:cs="Arial"/>
          <w:color w:val="000000"/>
          <w:sz w:val="18"/>
          <w:szCs w:val="18"/>
        </w:rPr>
        <w:t xml:space="preserve"> -&gt; </w:t>
      </w:r>
      <w:r w:rsidR="001153A0" w:rsidRPr="00CF22C5">
        <w:rPr>
          <w:rFonts w:ascii="Arial" w:hAnsi="Arial" w:cs="Arial"/>
          <w:b/>
          <w:color w:val="000000"/>
          <w:sz w:val="18"/>
          <w:szCs w:val="18"/>
        </w:rPr>
        <w:t>40%</w:t>
      </w:r>
    </w:p>
    <w:p w:rsidR="001153A0" w:rsidRPr="00540D56" w:rsidRDefault="00B12BFC" w:rsidP="00B12BFC">
      <w:pPr>
        <w:spacing w:before="20" w:after="20"/>
        <w:ind w:firstLine="284"/>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1153A0" w:rsidRPr="00540D56">
        <w:rPr>
          <w:rFonts w:ascii="Arial" w:hAnsi="Arial" w:cs="Arial"/>
          <w:color w:val="000000"/>
          <w:sz w:val="18"/>
          <w:szCs w:val="18"/>
        </w:rPr>
        <w:t>FS_eV2XAPP</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1153A0" w:rsidRPr="00540D56">
        <w:rPr>
          <w:rFonts w:ascii="Arial" w:hAnsi="Arial" w:cs="Arial"/>
          <w:color w:val="000000"/>
          <w:sz w:val="18"/>
          <w:szCs w:val="18"/>
        </w:rPr>
        <w:t>50%</w:t>
      </w:r>
      <w:r w:rsidR="001153A0">
        <w:rPr>
          <w:rFonts w:ascii="Arial" w:hAnsi="Arial" w:cs="Arial"/>
          <w:color w:val="000000"/>
          <w:sz w:val="18"/>
          <w:szCs w:val="18"/>
        </w:rPr>
        <w:t xml:space="preserve"> </w:t>
      </w:r>
      <w:r w:rsidRPr="00B12BFC">
        <w:rPr>
          <w:rFonts w:ascii="Arial" w:hAnsi="Arial" w:cs="Arial"/>
          <w:bCs/>
          <w:color w:val="000000"/>
          <w:sz w:val="18"/>
          <w:szCs w:val="18"/>
        </w:rPr>
        <w:t>(not on the SA6#36-BIS agenda)</w:t>
      </w:r>
    </w:p>
    <w:p w:rsidR="001153A0" w:rsidRPr="00540D56" w:rsidRDefault="00B12BFC" w:rsidP="00B12BFC">
      <w:pPr>
        <w:spacing w:before="20" w:after="20"/>
        <w:ind w:firstLine="284"/>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001153A0" w:rsidRPr="00540D56">
        <w:rPr>
          <w:rFonts w:ascii="Arial" w:hAnsi="Arial" w:cs="Arial"/>
          <w:color w:val="000000"/>
          <w:sz w:val="18"/>
          <w:szCs w:val="18"/>
        </w:rPr>
        <w:t>FS_5GMARCH</w:t>
      </w:r>
      <w:r>
        <w:rPr>
          <w:rFonts w:ascii="Arial" w:hAnsi="Arial" w:cs="Arial"/>
          <w:color w:val="000000"/>
          <w:sz w:val="18"/>
          <w:szCs w:val="18"/>
        </w:rPr>
        <w:tab/>
      </w:r>
      <w:r>
        <w:rPr>
          <w:rFonts w:ascii="Arial" w:hAnsi="Arial" w:cs="Arial"/>
          <w:color w:val="000000"/>
          <w:sz w:val="18"/>
          <w:szCs w:val="18"/>
        </w:rPr>
        <w:tab/>
      </w:r>
      <w:r w:rsidR="001153A0" w:rsidRPr="00540D56">
        <w:rPr>
          <w:rFonts w:ascii="Arial" w:hAnsi="Arial" w:cs="Arial"/>
          <w:color w:val="000000"/>
          <w:sz w:val="18"/>
          <w:szCs w:val="18"/>
        </w:rPr>
        <w:t>40%</w:t>
      </w:r>
      <w:r w:rsidR="001153A0">
        <w:rPr>
          <w:rFonts w:ascii="Arial" w:hAnsi="Arial" w:cs="Arial"/>
          <w:color w:val="000000"/>
          <w:sz w:val="18"/>
          <w:szCs w:val="18"/>
        </w:rPr>
        <w:t xml:space="preserve"> -&gt; </w:t>
      </w:r>
      <w:r w:rsidR="001153A0" w:rsidRPr="00D145EE">
        <w:rPr>
          <w:rFonts w:ascii="Arial" w:hAnsi="Arial" w:cs="Arial"/>
          <w:b/>
          <w:color w:val="000000"/>
          <w:sz w:val="18"/>
          <w:szCs w:val="18"/>
        </w:rPr>
        <w:t>45%</w:t>
      </w:r>
    </w:p>
    <w:p w:rsidR="001153A0" w:rsidRDefault="001153A0" w:rsidP="001153A0"/>
    <w:p w:rsidR="00D34A94" w:rsidRDefault="00D34A94" w:rsidP="00D34A94">
      <w:pPr>
        <w:pStyle w:val="Heading2"/>
      </w:pPr>
      <w:bookmarkStart w:id="31" w:name="_Toc38486937"/>
      <w:r>
        <w:t>10</w:t>
      </w:r>
      <w:r>
        <w:tab/>
        <w:t>Future meetings</w:t>
      </w:r>
      <w:bookmarkEnd w:id="31"/>
    </w:p>
    <w:p w:rsidR="00016EB6" w:rsidRDefault="00016EB6" w:rsidP="00B12BFC">
      <w:r>
        <w:t>There was a discussion on how the delegates perceived the current e-meeting format. The delegates were in general positive to the mixed format with online sessions and email discussions. Some were di</w:t>
      </w:r>
      <w:r w:rsidR="00FA1E89">
        <w:t>s</w:t>
      </w:r>
      <w:r>
        <w:t>trac</w:t>
      </w:r>
      <w:r w:rsidR="00FA1E89">
        <w:t>t</w:t>
      </w:r>
      <w:r>
        <w:t xml:space="preserve">ed of the fact that </w:t>
      </w:r>
      <w:r w:rsidR="00FA1E89">
        <w:t xml:space="preserve">some </w:t>
      </w:r>
      <w:r>
        <w:t xml:space="preserve">discussions </w:t>
      </w:r>
      <w:r w:rsidR="00FA1E89">
        <w:t>continued</w:t>
      </w:r>
      <w:r>
        <w:t xml:space="preserve"> over the weekend, while others thought such flexibility was welcome.</w:t>
      </w:r>
      <w:r w:rsidR="00264EE0">
        <w:t xml:space="preserve"> It was noted that</w:t>
      </w:r>
      <w:r w:rsidR="00817658">
        <w:t xml:space="preserve"> allowing the meeting run longer tha</w:t>
      </w:r>
      <w:r w:rsidR="00FA1E89">
        <w:t xml:space="preserve">n the for F2F meeting typical </w:t>
      </w:r>
      <w:proofErr w:type="gramStart"/>
      <w:r w:rsidR="00817658">
        <w:t>one week</w:t>
      </w:r>
      <w:proofErr w:type="gramEnd"/>
      <w:r w:rsidR="00FA1E89">
        <w:t xml:space="preserve"> length</w:t>
      </w:r>
      <w:r w:rsidR="00817658">
        <w:t xml:space="preserve"> was particularly beneficial.</w:t>
      </w:r>
    </w:p>
    <w:p w:rsidR="00B12BFC" w:rsidRPr="00B12BFC" w:rsidRDefault="00B12BFC" w:rsidP="00B12BFC">
      <w:r>
        <w:t xml:space="preserve">For list of planned meeting </w:t>
      </w:r>
      <w:proofErr w:type="spellStart"/>
      <w:r>
        <w:t>plese</w:t>
      </w:r>
      <w:proofErr w:type="spellEnd"/>
      <w:r>
        <w:t xml:space="preserve"> see </w:t>
      </w:r>
      <w:r w:rsidRPr="00B12BFC">
        <w:t>Annex I:</w:t>
      </w:r>
    </w:p>
    <w:p w:rsidR="00D34A94" w:rsidRDefault="00D34A94" w:rsidP="00D34A94">
      <w:pPr>
        <w:pStyle w:val="Heading2"/>
      </w:pPr>
      <w:bookmarkStart w:id="32" w:name="_Toc38486938"/>
      <w:r>
        <w:t>11</w:t>
      </w:r>
      <w:r>
        <w:tab/>
        <w:t>AOB</w:t>
      </w:r>
      <w:bookmarkEnd w:id="32"/>
    </w:p>
    <w:p w:rsidR="00AE22E3" w:rsidRPr="00AE22E3" w:rsidRDefault="00AE22E3" w:rsidP="00AE22E3">
      <w:r>
        <w:t xml:space="preserve">The chairman remarked that the </w:t>
      </w:r>
      <w:r w:rsidR="00016EB6">
        <w:t>1</w:t>
      </w:r>
      <w:r w:rsidR="00016EB6" w:rsidRPr="00016EB6">
        <w:rPr>
          <w:vertAlign w:val="superscript"/>
        </w:rPr>
        <w:t>st</w:t>
      </w:r>
      <w:r w:rsidR="00016EB6">
        <w:t xml:space="preserve"> term of vice chairman Mr Alan Soloway (Qualcomm) had reached its end and the </w:t>
      </w:r>
      <w:r w:rsidR="001153A0">
        <w:t xml:space="preserve">election </w:t>
      </w:r>
      <w:r w:rsidR="00016EB6">
        <w:t>of a vice chair will hence</w:t>
      </w:r>
      <w:r w:rsidR="001153A0">
        <w:t xml:space="preserve"> be on the agenda of the SA6#37-e meeting</w:t>
      </w:r>
      <w:r w:rsidR="0014681D">
        <w:t>.</w:t>
      </w:r>
    </w:p>
    <w:p w:rsidR="00D34A94" w:rsidRDefault="00D34A94" w:rsidP="00D34A94">
      <w:pPr>
        <w:pStyle w:val="Heading2"/>
      </w:pPr>
      <w:bookmarkStart w:id="33" w:name="_Toc38486939"/>
      <w:r>
        <w:t>12</w:t>
      </w:r>
      <w:r>
        <w:tab/>
        <w:t>Close of the meeting</w:t>
      </w:r>
      <w:bookmarkEnd w:id="33"/>
    </w:p>
    <w:p w:rsidR="00D34A94" w:rsidRDefault="00D34A94" w:rsidP="00D34A94">
      <w:pPr>
        <w:pStyle w:val="FP"/>
      </w:pPr>
    </w:p>
    <w:p w:rsidR="00D34A94" w:rsidRDefault="00D34A94" w:rsidP="00D34A94">
      <w:pPr>
        <w:pStyle w:val="FP"/>
      </w:pPr>
      <w:r>
        <w:t>Report prepared by: MCC</w:t>
      </w:r>
    </w:p>
    <w:p w:rsidR="00D34A94" w:rsidRDefault="00D34A94" w:rsidP="00D34A94">
      <w:pPr>
        <w:pStyle w:val="FP"/>
      </w:pPr>
    </w:p>
    <w:p w:rsidR="00C07345" w:rsidRDefault="00C07345" w:rsidP="00C07345">
      <w:pPr>
        <w:pStyle w:val="Heading2"/>
      </w:pPr>
      <w:r>
        <w:br w:type="page"/>
      </w:r>
      <w:bookmarkStart w:id="34" w:name="_Toc38486940"/>
      <w:r>
        <w:lastRenderedPageBreak/>
        <w:t>Annex A: List of contribution documents</w:t>
      </w:r>
      <w:bookmarkEnd w:id="34"/>
    </w:p>
    <w:tbl>
      <w:tblPr>
        <w:tblStyle w:val="TableGrid"/>
        <w:tblW w:w="0" w:type="auto"/>
        <w:tblLook w:val="04A0" w:firstRow="1" w:lastRow="0" w:firstColumn="1" w:lastColumn="0" w:noHBand="0" w:noVBand="1"/>
      </w:tblPr>
      <w:tblGrid>
        <w:gridCol w:w="1097"/>
        <w:gridCol w:w="3882"/>
        <w:gridCol w:w="1634"/>
        <w:gridCol w:w="967"/>
        <w:gridCol w:w="1007"/>
        <w:gridCol w:w="1042"/>
      </w:tblGrid>
      <w:tr w:rsidR="00C07345" w:rsidTr="00C07345">
        <w:tc>
          <w:tcPr>
            <w:tcW w:w="0" w:type="auto"/>
          </w:tcPr>
          <w:p w:rsidR="00C07345" w:rsidRDefault="00C07345" w:rsidP="00394CF3">
            <w:pPr>
              <w:pStyle w:val="TAH"/>
              <w:keepNext w:val="0"/>
              <w:keepLines w:val="0"/>
              <w:widowControl w:val="0"/>
            </w:pPr>
            <w:r>
              <w:t>Document</w:t>
            </w:r>
          </w:p>
        </w:tc>
        <w:tc>
          <w:tcPr>
            <w:tcW w:w="0" w:type="auto"/>
          </w:tcPr>
          <w:p w:rsidR="00C07345" w:rsidRDefault="00C07345" w:rsidP="00394CF3">
            <w:pPr>
              <w:pStyle w:val="TAH"/>
              <w:keepNext w:val="0"/>
              <w:keepLines w:val="0"/>
              <w:widowControl w:val="0"/>
            </w:pPr>
            <w:r>
              <w:t>Title</w:t>
            </w:r>
          </w:p>
        </w:tc>
        <w:tc>
          <w:tcPr>
            <w:tcW w:w="0" w:type="auto"/>
          </w:tcPr>
          <w:p w:rsidR="00C07345" w:rsidRDefault="00C07345" w:rsidP="00394CF3">
            <w:pPr>
              <w:pStyle w:val="TAH"/>
              <w:keepNext w:val="0"/>
              <w:keepLines w:val="0"/>
              <w:widowControl w:val="0"/>
            </w:pPr>
            <w:r>
              <w:t>Source</w:t>
            </w:r>
          </w:p>
        </w:tc>
        <w:tc>
          <w:tcPr>
            <w:tcW w:w="0" w:type="auto"/>
          </w:tcPr>
          <w:p w:rsidR="00C07345" w:rsidRDefault="00C07345" w:rsidP="00394CF3">
            <w:pPr>
              <w:pStyle w:val="TAH"/>
              <w:keepNext w:val="0"/>
              <w:keepLines w:val="0"/>
              <w:widowControl w:val="0"/>
            </w:pPr>
            <w:r>
              <w:t>Decision</w:t>
            </w:r>
          </w:p>
        </w:tc>
        <w:tc>
          <w:tcPr>
            <w:tcW w:w="0" w:type="auto"/>
          </w:tcPr>
          <w:p w:rsidR="00C07345" w:rsidRDefault="00C07345" w:rsidP="00394CF3">
            <w:pPr>
              <w:pStyle w:val="TAH"/>
              <w:keepNext w:val="0"/>
              <w:keepLines w:val="0"/>
              <w:widowControl w:val="0"/>
            </w:pPr>
            <w:r>
              <w:t>Replaces</w:t>
            </w:r>
          </w:p>
        </w:tc>
        <w:tc>
          <w:tcPr>
            <w:tcW w:w="0" w:type="auto"/>
          </w:tcPr>
          <w:p w:rsidR="00C07345" w:rsidRDefault="00C07345" w:rsidP="00394CF3">
            <w:pPr>
              <w:pStyle w:val="TAH"/>
              <w:keepNext w:val="0"/>
              <w:keepLines w:val="0"/>
              <w:widowControl w:val="0"/>
            </w:pPr>
            <w:r>
              <w:t>Replaced by</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S6-200429</w:t>
            </w:r>
          </w:p>
        </w:tc>
        <w:tc>
          <w:tcPr>
            <w:tcW w:w="0" w:type="auto"/>
          </w:tcPr>
          <w:p w:rsidR="00C07345" w:rsidRPr="00C07345" w:rsidRDefault="00C07345" w:rsidP="00394CF3">
            <w:pPr>
              <w:pStyle w:val="TAL"/>
              <w:keepNext w:val="0"/>
              <w:keepLines w:val="0"/>
              <w:widowControl w:val="0"/>
              <w:rPr>
                <w:sz w:val="16"/>
              </w:rPr>
            </w:pPr>
            <w:r>
              <w:rPr>
                <w:sz w:val="16"/>
              </w:rPr>
              <w:t>SA6 Meeting 36-BIS-e Agenda</w:t>
            </w:r>
          </w:p>
        </w:tc>
        <w:tc>
          <w:tcPr>
            <w:tcW w:w="0" w:type="auto"/>
          </w:tcPr>
          <w:p w:rsidR="00C07345" w:rsidRPr="00C07345" w:rsidRDefault="00C07345" w:rsidP="00394CF3">
            <w:pPr>
              <w:pStyle w:val="TAL"/>
              <w:keepNext w:val="0"/>
              <w:keepLines w:val="0"/>
              <w:widowControl w:val="0"/>
              <w:rPr>
                <w:sz w:val="16"/>
              </w:rPr>
            </w:pPr>
            <w:r>
              <w:rPr>
                <w:sz w:val="16"/>
              </w:rPr>
              <w:t>SA6 Chairman</w:t>
            </w:r>
          </w:p>
        </w:tc>
        <w:tc>
          <w:tcPr>
            <w:tcW w:w="0" w:type="auto"/>
          </w:tcPr>
          <w:p w:rsidR="00C07345" w:rsidRPr="00C07345" w:rsidRDefault="00C07345" w:rsidP="00394CF3">
            <w:pPr>
              <w:pStyle w:val="TAL"/>
              <w:keepNext w:val="0"/>
              <w:keepLines w:val="0"/>
              <w:widowControl w:val="0"/>
              <w:rPr>
                <w:sz w:val="16"/>
              </w:rPr>
            </w:pPr>
            <w:r>
              <w:rPr>
                <w:sz w:val="16"/>
              </w:rPr>
              <w:t>noted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S6-200430</w:t>
            </w:r>
          </w:p>
        </w:tc>
        <w:tc>
          <w:tcPr>
            <w:tcW w:w="0" w:type="auto"/>
          </w:tcPr>
          <w:p w:rsidR="00C07345" w:rsidRPr="00C07345" w:rsidRDefault="00C07345" w:rsidP="00394CF3">
            <w:pPr>
              <w:pStyle w:val="TAL"/>
              <w:keepNext w:val="0"/>
              <w:keepLines w:val="0"/>
              <w:widowControl w:val="0"/>
              <w:rPr>
                <w:sz w:val="16"/>
              </w:rPr>
            </w:pPr>
            <w:r>
              <w:rPr>
                <w:sz w:val="16"/>
              </w:rPr>
              <w:t>SA6 Meeting 36-e Report</w:t>
            </w:r>
          </w:p>
        </w:tc>
        <w:tc>
          <w:tcPr>
            <w:tcW w:w="0" w:type="auto"/>
          </w:tcPr>
          <w:p w:rsidR="00C07345" w:rsidRPr="00C07345" w:rsidRDefault="00C07345" w:rsidP="00394CF3">
            <w:pPr>
              <w:pStyle w:val="TAL"/>
              <w:keepNext w:val="0"/>
              <w:keepLines w:val="0"/>
              <w:widowControl w:val="0"/>
              <w:rPr>
                <w:sz w:val="16"/>
              </w:rPr>
            </w:pPr>
            <w:r>
              <w:rPr>
                <w:sz w:val="16"/>
              </w:rPr>
              <w:t>MCC</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S6-200431</w:t>
            </w:r>
          </w:p>
        </w:tc>
        <w:tc>
          <w:tcPr>
            <w:tcW w:w="0" w:type="auto"/>
          </w:tcPr>
          <w:p w:rsidR="00C07345" w:rsidRPr="00C07345" w:rsidRDefault="00C07345" w:rsidP="00394CF3">
            <w:pPr>
              <w:pStyle w:val="TAL"/>
              <w:keepNext w:val="0"/>
              <w:keepLines w:val="0"/>
              <w:widowControl w:val="0"/>
              <w:rPr>
                <w:sz w:val="16"/>
              </w:rPr>
            </w:pPr>
            <w:r>
              <w:rPr>
                <w:sz w:val="16"/>
              </w:rPr>
              <w:t xml:space="preserve">SA6 Meeting #36-BIS-e - Agenda with </w:t>
            </w:r>
            <w:proofErr w:type="spellStart"/>
            <w:r>
              <w:rPr>
                <w:sz w:val="16"/>
              </w:rPr>
              <w:t>Tdocs</w:t>
            </w:r>
            <w:proofErr w:type="spellEnd"/>
            <w:r>
              <w:rPr>
                <w:sz w:val="16"/>
              </w:rPr>
              <w:t xml:space="preserve"> allocation after submission deadline</w:t>
            </w:r>
          </w:p>
        </w:tc>
        <w:tc>
          <w:tcPr>
            <w:tcW w:w="0" w:type="auto"/>
          </w:tcPr>
          <w:p w:rsidR="00C07345" w:rsidRPr="00C07345" w:rsidRDefault="00C07345" w:rsidP="00394CF3">
            <w:pPr>
              <w:pStyle w:val="TAL"/>
              <w:keepNext w:val="0"/>
              <w:keepLines w:val="0"/>
              <w:widowControl w:val="0"/>
              <w:rPr>
                <w:sz w:val="16"/>
              </w:rPr>
            </w:pPr>
            <w:r>
              <w:rPr>
                <w:sz w:val="16"/>
              </w:rPr>
              <w:t>SA6 Chairman</w:t>
            </w:r>
          </w:p>
        </w:tc>
        <w:tc>
          <w:tcPr>
            <w:tcW w:w="0" w:type="auto"/>
          </w:tcPr>
          <w:p w:rsidR="00C07345" w:rsidRPr="00C07345" w:rsidRDefault="00C07345" w:rsidP="00394CF3">
            <w:pPr>
              <w:pStyle w:val="TAL"/>
              <w:keepNext w:val="0"/>
              <w:keepLines w:val="0"/>
              <w:widowControl w:val="0"/>
              <w:rPr>
                <w:sz w:val="16"/>
              </w:rPr>
            </w:pPr>
            <w:r>
              <w:rPr>
                <w:sz w:val="16"/>
              </w:rPr>
              <w:t>noted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S6-200432</w:t>
            </w:r>
          </w:p>
        </w:tc>
        <w:tc>
          <w:tcPr>
            <w:tcW w:w="0" w:type="auto"/>
          </w:tcPr>
          <w:p w:rsidR="00C07345" w:rsidRPr="00C07345" w:rsidRDefault="00C07345" w:rsidP="00394CF3">
            <w:pPr>
              <w:pStyle w:val="TAL"/>
              <w:keepNext w:val="0"/>
              <w:keepLines w:val="0"/>
              <w:widowControl w:val="0"/>
              <w:rPr>
                <w:sz w:val="16"/>
              </w:rPr>
            </w:pPr>
            <w:r>
              <w:rPr>
                <w:sz w:val="16"/>
              </w:rPr>
              <w:t xml:space="preserve">SA6 Meeting #36-BIS-e - Agenda with </w:t>
            </w:r>
            <w:proofErr w:type="spellStart"/>
            <w:r>
              <w:rPr>
                <w:sz w:val="16"/>
              </w:rPr>
              <w:t>Tdocs</w:t>
            </w:r>
            <w:proofErr w:type="spellEnd"/>
            <w:r>
              <w:rPr>
                <w:sz w:val="16"/>
              </w:rPr>
              <w:t xml:space="preserve"> allocation at start of the meeting</w:t>
            </w:r>
          </w:p>
        </w:tc>
        <w:tc>
          <w:tcPr>
            <w:tcW w:w="0" w:type="auto"/>
          </w:tcPr>
          <w:p w:rsidR="00C07345" w:rsidRPr="00C07345" w:rsidRDefault="00C07345" w:rsidP="00394CF3">
            <w:pPr>
              <w:pStyle w:val="TAL"/>
              <w:keepNext w:val="0"/>
              <w:keepLines w:val="0"/>
              <w:widowControl w:val="0"/>
              <w:rPr>
                <w:sz w:val="16"/>
              </w:rPr>
            </w:pPr>
            <w:r>
              <w:rPr>
                <w:sz w:val="16"/>
              </w:rPr>
              <w:t>SA6 Chairman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S6-200433</w:t>
            </w:r>
          </w:p>
        </w:tc>
        <w:tc>
          <w:tcPr>
            <w:tcW w:w="0" w:type="auto"/>
          </w:tcPr>
          <w:p w:rsidR="00C07345" w:rsidRPr="00C07345" w:rsidRDefault="00C07345" w:rsidP="00394CF3">
            <w:pPr>
              <w:pStyle w:val="TAL"/>
              <w:keepNext w:val="0"/>
              <w:keepLines w:val="0"/>
              <w:widowControl w:val="0"/>
              <w:rPr>
                <w:sz w:val="16"/>
              </w:rPr>
            </w:pPr>
            <w:r>
              <w:rPr>
                <w:sz w:val="16"/>
              </w:rPr>
              <w:t>SA6 Meeting #36-BIS-e - Chairman's notes at end of the meeting</w:t>
            </w:r>
          </w:p>
        </w:tc>
        <w:tc>
          <w:tcPr>
            <w:tcW w:w="0" w:type="auto"/>
          </w:tcPr>
          <w:p w:rsidR="00C07345" w:rsidRPr="00C07345" w:rsidRDefault="00C07345" w:rsidP="00394CF3">
            <w:pPr>
              <w:pStyle w:val="TAL"/>
              <w:keepNext w:val="0"/>
              <w:keepLines w:val="0"/>
              <w:widowControl w:val="0"/>
              <w:rPr>
                <w:sz w:val="16"/>
              </w:rPr>
            </w:pPr>
            <w:r>
              <w:rPr>
                <w:sz w:val="16"/>
              </w:rPr>
              <w:t>SA6 Chairman</w:t>
            </w:r>
          </w:p>
        </w:tc>
        <w:tc>
          <w:tcPr>
            <w:tcW w:w="0" w:type="auto"/>
          </w:tcPr>
          <w:p w:rsidR="00C07345" w:rsidRPr="00C07345" w:rsidRDefault="00C07345" w:rsidP="00394CF3">
            <w:pPr>
              <w:pStyle w:val="TAL"/>
              <w:keepNext w:val="0"/>
              <w:keepLines w:val="0"/>
              <w:widowControl w:val="0"/>
              <w:rPr>
                <w:sz w:val="16"/>
              </w:rPr>
            </w:pPr>
            <w:r>
              <w:rPr>
                <w:sz w:val="16"/>
              </w:rPr>
              <w:t>noted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S6-200434</w:t>
            </w:r>
          </w:p>
        </w:tc>
        <w:tc>
          <w:tcPr>
            <w:tcW w:w="0" w:type="auto"/>
          </w:tcPr>
          <w:p w:rsidR="00C07345" w:rsidRPr="00C07345" w:rsidRDefault="00C07345" w:rsidP="00394CF3">
            <w:pPr>
              <w:pStyle w:val="TAL"/>
              <w:keepNext w:val="0"/>
              <w:keepLines w:val="0"/>
              <w:widowControl w:val="0"/>
              <w:rPr>
                <w:sz w:val="16"/>
              </w:rPr>
            </w:pPr>
            <w:r>
              <w:rPr>
                <w:sz w:val="16"/>
              </w:rPr>
              <w:t>LIAISON STATEMENT TO EXTERNAL ORGANIZATIONS ON DRAFT REVISION OF REPORT ITU-R M.2291-1 “THE USE OF INTERNATIONAL MOBILE TELECOMMUNICATIONS (IMT) FOR BROADBAND PUBLIC PROTECTION AND DISASTER RELIEF (PPDR) APPLICATIONS”</w:t>
            </w:r>
          </w:p>
        </w:tc>
        <w:tc>
          <w:tcPr>
            <w:tcW w:w="0" w:type="auto"/>
          </w:tcPr>
          <w:p w:rsidR="00C07345" w:rsidRPr="00C07345" w:rsidRDefault="00C07345" w:rsidP="00394CF3">
            <w:pPr>
              <w:pStyle w:val="TAL"/>
              <w:keepNext w:val="0"/>
              <w:keepLines w:val="0"/>
              <w:widowControl w:val="0"/>
              <w:rPr>
                <w:sz w:val="16"/>
              </w:rPr>
            </w:pPr>
            <w:r>
              <w:rPr>
                <w:sz w:val="16"/>
              </w:rPr>
              <w:t>ITU-R Working Party 5D</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S6-200435</w:t>
            </w:r>
          </w:p>
        </w:tc>
        <w:tc>
          <w:tcPr>
            <w:tcW w:w="0" w:type="auto"/>
          </w:tcPr>
          <w:p w:rsidR="00C07345" w:rsidRPr="00C07345" w:rsidRDefault="00C07345" w:rsidP="00394CF3">
            <w:pPr>
              <w:pStyle w:val="TAL"/>
              <w:keepNext w:val="0"/>
              <w:keepLines w:val="0"/>
              <w:widowControl w:val="0"/>
              <w:rPr>
                <w:sz w:val="16"/>
              </w:rPr>
            </w:pPr>
            <w:r>
              <w:rPr>
                <w:sz w:val="16"/>
              </w:rPr>
              <w:t>Reply LS on Application Architecture for enabling Edge Applications</w:t>
            </w:r>
          </w:p>
        </w:tc>
        <w:tc>
          <w:tcPr>
            <w:tcW w:w="0" w:type="auto"/>
          </w:tcPr>
          <w:p w:rsidR="00C07345" w:rsidRPr="00C07345" w:rsidRDefault="00C07345" w:rsidP="00394CF3">
            <w:pPr>
              <w:pStyle w:val="TAL"/>
              <w:keepNext w:val="0"/>
              <w:keepLines w:val="0"/>
              <w:widowControl w:val="0"/>
              <w:rPr>
                <w:sz w:val="16"/>
              </w:rPr>
            </w:pPr>
            <w:r>
              <w:rPr>
                <w:sz w:val="16"/>
              </w:rPr>
              <w:t>3GPP SA5</w:t>
            </w:r>
          </w:p>
        </w:tc>
        <w:tc>
          <w:tcPr>
            <w:tcW w:w="0" w:type="auto"/>
          </w:tcPr>
          <w:p w:rsidR="00C07345" w:rsidRPr="00C07345" w:rsidRDefault="00C07345" w:rsidP="00394CF3">
            <w:pPr>
              <w:pStyle w:val="TAL"/>
              <w:keepNext w:val="0"/>
              <w:keepLines w:val="0"/>
              <w:widowControl w:val="0"/>
              <w:rPr>
                <w:sz w:val="16"/>
              </w:rPr>
            </w:pPr>
            <w:r>
              <w:rPr>
                <w:sz w:val="16"/>
              </w:rPr>
              <w:t>noted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S6-200436</w:t>
            </w:r>
          </w:p>
        </w:tc>
        <w:tc>
          <w:tcPr>
            <w:tcW w:w="0" w:type="auto"/>
          </w:tcPr>
          <w:p w:rsidR="00C07345" w:rsidRPr="00C07345" w:rsidRDefault="00C07345" w:rsidP="00394CF3">
            <w:pPr>
              <w:pStyle w:val="TAL"/>
              <w:keepNext w:val="0"/>
              <w:keepLines w:val="0"/>
              <w:widowControl w:val="0"/>
              <w:rPr>
                <w:sz w:val="16"/>
              </w:rPr>
            </w:pPr>
            <w:r>
              <w:rPr>
                <w:sz w:val="16"/>
              </w:rPr>
              <w:t>Disc on Clarification of the definition of a UAS</w:t>
            </w:r>
          </w:p>
        </w:tc>
        <w:tc>
          <w:tcPr>
            <w:tcW w:w="0" w:type="auto"/>
          </w:tcPr>
          <w:p w:rsidR="00C07345" w:rsidRPr="00C07345" w:rsidRDefault="00C07345" w:rsidP="00394CF3">
            <w:pPr>
              <w:pStyle w:val="TAL"/>
              <w:keepNext w:val="0"/>
              <w:keepLines w:val="0"/>
              <w:widowControl w:val="0"/>
              <w:rPr>
                <w:sz w:val="16"/>
              </w:rPr>
            </w:pPr>
            <w:r>
              <w:rPr>
                <w:sz w:val="16"/>
              </w:rPr>
              <w:t>InterDigital</w:t>
            </w:r>
          </w:p>
        </w:tc>
        <w:tc>
          <w:tcPr>
            <w:tcW w:w="0" w:type="auto"/>
          </w:tcPr>
          <w:p w:rsidR="00C07345" w:rsidRPr="00C07345" w:rsidRDefault="00C07345" w:rsidP="00394CF3">
            <w:pPr>
              <w:pStyle w:val="TAL"/>
              <w:keepNext w:val="0"/>
              <w:keepLines w:val="0"/>
              <w:widowControl w:val="0"/>
              <w:rPr>
                <w:sz w:val="16"/>
              </w:rPr>
            </w:pPr>
            <w:r>
              <w:rPr>
                <w:sz w:val="16"/>
              </w:rPr>
              <w:t>noted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S6-200437</w:t>
            </w:r>
          </w:p>
        </w:tc>
        <w:tc>
          <w:tcPr>
            <w:tcW w:w="0" w:type="auto"/>
          </w:tcPr>
          <w:p w:rsidR="00C07345" w:rsidRPr="00C07345" w:rsidRDefault="00C07345" w:rsidP="00394CF3">
            <w:pPr>
              <w:pStyle w:val="TAL"/>
              <w:keepNext w:val="0"/>
              <w:keepLines w:val="0"/>
              <w:widowControl w:val="0"/>
              <w:rPr>
                <w:sz w:val="16"/>
              </w:rPr>
            </w:pPr>
            <w:r>
              <w:rPr>
                <w:sz w:val="16"/>
              </w:rPr>
              <w:t>LS on Clarification of the definition of a UAS</w:t>
            </w:r>
          </w:p>
        </w:tc>
        <w:tc>
          <w:tcPr>
            <w:tcW w:w="0" w:type="auto"/>
          </w:tcPr>
          <w:p w:rsidR="00C07345" w:rsidRPr="00C07345" w:rsidRDefault="00C07345" w:rsidP="00394CF3">
            <w:pPr>
              <w:pStyle w:val="TAL"/>
              <w:keepNext w:val="0"/>
              <w:keepLines w:val="0"/>
              <w:widowControl w:val="0"/>
              <w:rPr>
                <w:sz w:val="16"/>
              </w:rPr>
            </w:pPr>
            <w:r>
              <w:rPr>
                <w:sz w:val="16"/>
              </w:rPr>
              <w:t>InterDigital</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S6-200544</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S6-200438</w:t>
            </w:r>
          </w:p>
        </w:tc>
        <w:tc>
          <w:tcPr>
            <w:tcW w:w="0" w:type="auto"/>
          </w:tcPr>
          <w:p w:rsidR="00C07345" w:rsidRPr="00C07345" w:rsidRDefault="00C07345" w:rsidP="00394CF3">
            <w:pPr>
              <w:pStyle w:val="TAL"/>
              <w:keepNext w:val="0"/>
              <w:keepLines w:val="0"/>
              <w:widowControl w:val="0"/>
              <w:rPr>
                <w:sz w:val="16"/>
              </w:rPr>
            </w:pPr>
            <w:r>
              <w:rPr>
                <w:sz w:val="16"/>
              </w:rPr>
              <w:t>pCR on Clarification of the definition of a UAS</w:t>
            </w:r>
          </w:p>
        </w:tc>
        <w:tc>
          <w:tcPr>
            <w:tcW w:w="0" w:type="auto"/>
          </w:tcPr>
          <w:p w:rsidR="00C07345" w:rsidRPr="00C07345" w:rsidRDefault="00C07345" w:rsidP="00394CF3">
            <w:pPr>
              <w:pStyle w:val="TAL"/>
              <w:keepNext w:val="0"/>
              <w:keepLines w:val="0"/>
              <w:widowControl w:val="0"/>
              <w:rPr>
                <w:sz w:val="16"/>
              </w:rPr>
            </w:pPr>
            <w:r>
              <w:rPr>
                <w:sz w:val="16"/>
              </w:rPr>
              <w:t>InterDigital</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S6-200439</w:t>
            </w:r>
          </w:p>
        </w:tc>
        <w:tc>
          <w:tcPr>
            <w:tcW w:w="0" w:type="auto"/>
          </w:tcPr>
          <w:p w:rsidR="00C07345" w:rsidRPr="00C07345" w:rsidRDefault="00C07345" w:rsidP="00394CF3">
            <w:pPr>
              <w:pStyle w:val="TAL"/>
              <w:keepNext w:val="0"/>
              <w:keepLines w:val="0"/>
              <w:widowControl w:val="0"/>
              <w:rPr>
                <w:sz w:val="16"/>
              </w:rPr>
            </w:pPr>
            <w:r>
              <w:rPr>
                <w:sz w:val="16"/>
              </w:rPr>
              <w:t>Support for location provided by 3GPP via E-UTRAN and NG-RAN</w:t>
            </w:r>
          </w:p>
        </w:tc>
        <w:tc>
          <w:tcPr>
            <w:tcW w:w="0" w:type="auto"/>
          </w:tcPr>
          <w:p w:rsidR="00C07345" w:rsidRPr="00C07345" w:rsidRDefault="00C07345" w:rsidP="00394CF3">
            <w:pPr>
              <w:pStyle w:val="TAL"/>
              <w:keepNext w:val="0"/>
              <w:keepLines w:val="0"/>
              <w:widowControl w:val="0"/>
              <w:rPr>
                <w:sz w:val="16"/>
              </w:rPr>
            </w:pPr>
            <w:r>
              <w:rPr>
                <w:sz w:val="16"/>
              </w:rPr>
              <w:t>InterDigital</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S6-200542</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S6-200440</w:t>
            </w:r>
          </w:p>
        </w:tc>
        <w:tc>
          <w:tcPr>
            <w:tcW w:w="0" w:type="auto"/>
          </w:tcPr>
          <w:p w:rsidR="00C07345" w:rsidRPr="00C07345" w:rsidRDefault="00C07345" w:rsidP="00394CF3">
            <w:pPr>
              <w:pStyle w:val="TAL"/>
              <w:keepNext w:val="0"/>
              <w:keepLines w:val="0"/>
              <w:widowControl w:val="0"/>
              <w:rPr>
                <w:sz w:val="16"/>
              </w:rPr>
            </w:pPr>
            <w:r>
              <w:rPr>
                <w:sz w:val="16"/>
              </w:rPr>
              <w:t>Removal of Editor’s Note on trusted and untrusted location reporting requirements</w:t>
            </w:r>
          </w:p>
        </w:tc>
        <w:tc>
          <w:tcPr>
            <w:tcW w:w="0" w:type="auto"/>
          </w:tcPr>
          <w:p w:rsidR="00C07345" w:rsidRPr="00C07345" w:rsidRDefault="00C07345" w:rsidP="00394CF3">
            <w:pPr>
              <w:pStyle w:val="TAL"/>
              <w:keepNext w:val="0"/>
              <w:keepLines w:val="0"/>
              <w:widowControl w:val="0"/>
              <w:rPr>
                <w:sz w:val="16"/>
              </w:rPr>
            </w:pPr>
            <w:r>
              <w:rPr>
                <w:sz w:val="16"/>
              </w:rPr>
              <w:t>InterDigital</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S6-200543</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S6-200441</w:t>
            </w:r>
          </w:p>
        </w:tc>
        <w:tc>
          <w:tcPr>
            <w:tcW w:w="0" w:type="auto"/>
          </w:tcPr>
          <w:p w:rsidR="00C07345" w:rsidRPr="00C07345" w:rsidRDefault="00C07345" w:rsidP="00394CF3">
            <w:pPr>
              <w:pStyle w:val="TAL"/>
              <w:keepNext w:val="0"/>
              <w:keepLines w:val="0"/>
              <w:widowControl w:val="0"/>
              <w:rPr>
                <w:sz w:val="16"/>
              </w:rPr>
            </w:pPr>
            <w:r>
              <w:rPr>
                <w:sz w:val="16"/>
              </w:rPr>
              <w:t>Report on SA6 related topics at SA#87-e</w:t>
            </w:r>
          </w:p>
        </w:tc>
        <w:tc>
          <w:tcPr>
            <w:tcW w:w="0" w:type="auto"/>
          </w:tcPr>
          <w:p w:rsidR="00C07345" w:rsidRPr="00C07345" w:rsidRDefault="00C07345" w:rsidP="00394CF3">
            <w:pPr>
              <w:pStyle w:val="TAL"/>
              <w:keepNext w:val="0"/>
              <w:keepLines w:val="0"/>
              <w:widowControl w:val="0"/>
              <w:rPr>
                <w:sz w:val="16"/>
              </w:rPr>
            </w:pPr>
            <w:r>
              <w:rPr>
                <w:sz w:val="16"/>
              </w:rPr>
              <w:t>SA6 Chairman</w:t>
            </w:r>
          </w:p>
        </w:tc>
        <w:tc>
          <w:tcPr>
            <w:tcW w:w="0" w:type="auto"/>
          </w:tcPr>
          <w:p w:rsidR="00C07345" w:rsidRPr="00C07345" w:rsidRDefault="00C07345" w:rsidP="00394CF3">
            <w:pPr>
              <w:pStyle w:val="TAL"/>
              <w:keepNext w:val="0"/>
              <w:keepLines w:val="0"/>
              <w:widowControl w:val="0"/>
              <w:rPr>
                <w:sz w:val="16"/>
              </w:rPr>
            </w:pPr>
            <w:r>
              <w:rPr>
                <w:sz w:val="16"/>
              </w:rPr>
              <w:t>noted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S6-200442</w:t>
            </w:r>
          </w:p>
        </w:tc>
        <w:tc>
          <w:tcPr>
            <w:tcW w:w="0" w:type="auto"/>
          </w:tcPr>
          <w:p w:rsidR="00C07345" w:rsidRPr="00C07345" w:rsidRDefault="00C07345" w:rsidP="00394CF3">
            <w:pPr>
              <w:pStyle w:val="TAL"/>
              <w:keepNext w:val="0"/>
              <w:keepLines w:val="0"/>
              <w:widowControl w:val="0"/>
              <w:rPr>
                <w:sz w:val="16"/>
              </w:rPr>
            </w:pPr>
            <w:r>
              <w:rPr>
                <w:sz w:val="16"/>
              </w:rPr>
              <w:t xml:space="preserve">MCX service on a loaded </w:t>
            </w:r>
            <w:proofErr w:type="spellStart"/>
            <w:r>
              <w:rPr>
                <w:sz w:val="16"/>
              </w:rPr>
              <w:t>eNodeB</w:t>
            </w:r>
            <w:proofErr w:type="spellEnd"/>
            <w:r>
              <w:rPr>
                <w:sz w:val="16"/>
              </w:rPr>
              <w:t xml:space="preserve"> on a shared LTE network</w:t>
            </w:r>
          </w:p>
        </w:tc>
        <w:tc>
          <w:tcPr>
            <w:tcW w:w="0" w:type="auto"/>
          </w:tcPr>
          <w:p w:rsidR="00C07345" w:rsidRPr="00C07345" w:rsidRDefault="00C07345" w:rsidP="00394CF3">
            <w:pPr>
              <w:pStyle w:val="TAL"/>
              <w:keepNext w:val="0"/>
              <w:keepLines w:val="0"/>
              <w:widowControl w:val="0"/>
              <w:rPr>
                <w:sz w:val="16"/>
              </w:rPr>
            </w:pPr>
            <w:r>
              <w:rPr>
                <w:sz w:val="16"/>
              </w:rPr>
              <w:t>HOME OFFICE</w:t>
            </w:r>
          </w:p>
        </w:tc>
        <w:tc>
          <w:tcPr>
            <w:tcW w:w="0" w:type="auto"/>
          </w:tcPr>
          <w:p w:rsidR="00C07345" w:rsidRPr="00C07345" w:rsidRDefault="00C07345" w:rsidP="00394CF3">
            <w:pPr>
              <w:pStyle w:val="TAL"/>
              <w:keepNext w:val="0"/>
              <w:keepLines w:val="0"/>
              <w:widowControl w:val="0"/>
              <w:rPr>
                <w:sz w:val="16"/>
              </w:rPr>
            </w:pPr>
            <w:r>
              <w:rPr>
                <w:sz w:val="16"/>
              </w:rPr>
              <w:t>withdrawn</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S6-200443</w:t>
            </w:r>
          </w:p>
        </w:tc>
        <w:tc>
          <w:tcPr>
            <w:tcW w:w="0" w:type="auto"/>
          </w:tcPr>
          <w:p w:rsidR="00C07345" w:rsidRPr="00C07345" w:rsidRDefault="00C07345" w:rsidP="00394CF3">
            <w:pPr>
              <w:pStyle w:val="TAL"/>
              <w:keepNext w:val="0"/>
              <w:keepLines w:val="0"/>
              <w:widowControl w:val="0"/>
              <w:rPr>
                <w:sz w:val="16"/>
              </w:rPr>
            </w:pPr>
            <w:r>
              <w:rPr>
                <w:sz w:val="16"/>
              </w:rPr>
              <w:t>Pseudo-CR on clause 3</w:t>
            </w:r>
          </w:p>
        </w:tc>
        <w:tc>
          <w:tcPr>
            <w:tcW w:w="0" w:type="auto"/>
          </w:tcPr>
          <w:p w:rsidR="00C07345" w:rsidRPr="00C07345" w:rsidRDefault="00C07345" w:rsidP="00394CF3">
            <w:pPr>
              <w:pStyle w:val="TAL"/>
              <w:keepNext w:val="0"/>
              <w:keepLines w:val="0"/>
              <w:widowControl w:val="0"/>
              <w:rPr>
                <w:sz w:val="16"/>
              </w:rPr>
            </w:pPr>
            <w:r>
              <w:rPr>
                <w:sz w:val="16"/>
              </w:rPr>
              <w:t>VODAFONE Group Plc</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S6-200444</w:t>
            </w:r>
          </w:p>
        </w:tc>
        <w:tc>
          <w:tcPr>
            <w:tcW w:w="0" w:type="auto"/>
          </w:tcPr>
          <w:p w:rsidR="00C07345" w:rsidRPr="00C07345" w:rsidRDefault="00C07345" w:rsidP="00394CF3">
            <w:pPr>
              <w:pStyle w:val="TAL"/>
              <w:keepNext w:val="0"/>
              <w:keepLines w:val="0"/>
              <w:widowControl w:val="0"/>
              <w:rPr>
                <w:sz w:val="16"/>
              </w:rPr>
            </w:pPr>
            <w:r>
              <w:rPr>
                <w:sz w:val="16"/>
              </w:rPr>
              <w:t>Pseudo-CR on Study on Key issue#3, Address UAV’s airspace location</w:t>
            </w:r>
          </w:p>
        </w:tc>
        <w:tc>
          <w:tcPr>
            <w:tcW w:w="0" w:type="auto"/>
          </w:tcPr>
          <w:p w:rsidR="00C07345" w:rsidRPr="00C07345" w:rsidRDefault="00C07345" w:rsidP="00394CF3">
            <w:pPr>
              <w:pStyle w:val="TAL"/>
              <w:keepNext w:val="0"/>
              <w:keepLines w:val="0"/>
              <w:widowControl w:val="0"/>
              <w:rPr>
                <w:sz w:val="16"/>
              </w:rPr>
            </w:pPr>
            <w:r>
              <w:rPr>
                <w:sz w:val="16"/>
              </w:rPr>
              <w:t>Tencent</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S6-200445</w:t>
            </w:r>
          </w:p>
        </w:tc>
        <w:tc>
          <w:tcPr>
            <w:tcW w:w="0" w:type="auto"/>
          </w:tcPr>
          <w:p w:rsidR="00C07345" w:rsidRPr="00C07345" w:rsidRDefault="00C07345" w:rsidP="00394CF3">
            <w:pPr>
              <w:pStyle w:val="TAL"/>
              <w:keepNext w:val="0"/>
              <w:keepLines w:val="0"/>
              <w:widowControl w:val="0"/>
              <w:rPr>
                <w:sz w:val="16"/>
              </w:rPr>
            </w:pPr>
            <w:r>
              <w:rPr>
                <w:sz w:val="16"/>
              </w:rPr>
              <w:t>Pseudo-CR on adding new Key issue #4: UAV flight restrictions</w:t>
            </w:r>
          </w:p>
        </w:tc>
        <w:tc>
          <w:tcPr>
            <w:tcW w:w="0" w:type="auto"/>
          </w:tcPr>
          <w:p w:rsidR="00C07345" w:rsidRPr="00C07345" w:rsidRDefault="00C07345" w:rsidP="00394CF3">
            <w:pPr>
              <w:pStyle w:val="TAL"/>
              <w:keepNext w:val="0"/>
              <w:keepLines w:val="0"/>
              <w:widowControl w:val="0"/>
              <w:rPr>
                <w:sz w:val="16"/>
              </w:rPr>
            </w:pPr>
            <w:r>
              <w:rPr>
                <w:sz w:val="16"/>
              </w:rPr>
              <w:t>Tencent</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S6-200446</w:t>
            </w:r>
          </w:p>
        </w:tc>
        <w:tc>
          <w:tcPr>
            <w:tcW w:w="0" w:type="auto"/>
          </w:tcPr>
          <w:p w:rsidR="00C07345" w:rsidRPr="00C07345" w:rsidRDefault="00C07345" w:rsidP="00394CF3">
            <w:pPr>
              <w:pStyle w:val="TAL"/>
              <w:keepNext w:val="0"/>
              <w:keepLines w:val="0"/>
              <w:widowControl w:val="0"/>
              <w:rPr>
                <w:sz w:val="16"/>
              </w:rPr>
            </w:pPr>
            <w:r>
              <w:rPr>
                <w:sz w:val="16"/>
              </w:rPr>
              <w:t>Pseudo-CR on Key issue #3 UAV flight map data structure</w:t>
            </w:r>
          </w:p>
        </w:tc>
        <w:tc>
          <w:tcPr>
            <w:tcW w:w="0" w:type="auto"/>
          </w:tcPr>
          <w:p w:rsidR="00C07345" w:rsidRPr="00C07345" w:rsidRDefault="00C07345" w:rsidP="00394CF3">
            <w:pPr>
              <w:pStyle w:val="TAL"/>
              <w:keepNext w:val="0"/>
              <w:keepLines w:val="0"/>
              <w:widowControl w:val="0"/>
              <w:rPr>
                <w:sz w:val="16"/>
              </w:rPr>
            </w:pPr>
            <w:r>
              <w:rPr>
                <w:sz w:val="16"/>
              </w:rPr>
              <w:t>Tencent</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S6-200447</w:t>
            </w:r>
          </w:p>
        </w:tc>
        <w:tc>
          <w:tcPr>
            <w:tcW w:w="0" w:type="auto"/>
          </w:tcPr>
          <w:p w:rsidR="00C07345" w:rsidRPr="00C07345" w:rsidRDefault="00C07345" w:rsidP="00394CF3">
            <w:pPr>
              <w:pStyle w:val="TAL"/>
              <w:keepNext w:val="0"/>
              <w:keepLines w:val="0"/>
              <w:widowControl w:val="0"/>
              <w:rPr>
                <w:sz w:val="16"/>
              </w:rPr>
            </w:pPr>
            <w:r>
              <w:rPr>
                <w:sz w:val="16"/>
              </w:rPr>
              <w:t>Pseudo-CR on updated references and terminologies used in ASTM</w:t>
            </w:r>
          </w:p>
        </w:tc>
        <w:tc>
          <w:tcPr>
            <w:tcW w:w="0" w:type="auto"/>
          </w:tcPr>
          <w:p w:rsidR="00C07345" w:rsidRPr="00C07345" w:rsidRDefault="00C07345" w:rsidP="00394CF3">
            <w:pPr>
              <w:pStyle w:val="TAL"/>
              <w:keepNext w:val="0"/>
              <w:keepLines w:val="0"/>
              <w:widowControl w:val="0"/>
              <w:rPr>
                <w:sz w:val="16"/>
              </w:rPr>
            </w:pPr>
            <w:r>
              <w:rPr>
                <w:sz w:val="16"/>
              </w:rPr>
              <w:t>Tencent</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S6-200587</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S6-200448</w:t>
            </w:r>
          </w:p>
        </w:tc>
        <w:tc>
          <w:tcPr>
            <w:tcW w:w="0" w:type="auto"/>
          </w:tcPr>
          <w:p w:rsidR="00C07345" w:rsidRPr="00C07345" w:rsidRDefault="00C07345" w:rsidP="00394CF3">
            <w:pPr>
              <w:pStyle w:val="TAL"/>
              <w:keepNext w:val="0"/>
              <w:keepLines w:val="0"/>
              <w:widowControl w:val="0"/>
              <w:rPr>
                <w:sz w:val="16"/>
              </w:rPr>
            </w:pPr>
            <w:r>
              <w:rPr>
                <w:sz w:val="16"/>
              </w:rPr>
              <w:t>update the service name and UE types</w:t>
            </w:r>
          </w:p>
        </w:tc>
        <w:tc>
          <w:tcPr>
            <w:tcW w:w="0" w:type="auto"/>
          </w:tcPr>
          <w:p w:rsidR="00C07345" w:rsidRPr="00C07345" w:rsidRDefault="00C07345" w:rsidP="00394CF3">
            <w:pPr>
              <w:pStyle w:val="TAL"/>
              <w:keepNext w:val="0"/>
              <w:keepLines w:val="0"/>
              <w:widowControl w:val="0"/>
              <w:rPr>
                <w:sz w:val="16"/>
              </w:rPr>
            </w:pPr>
            <w:r>
              <w:rPr>
                <w:sz w:val="16"/>
              </w:rPr>
              <w:t>China Mobile Com. Corporation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S6-200614</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S6-200449</w:t>
            </w:r>
          </w:p>
        </w:tc>
        <w:tc>
          <w:tcPr>
            <w:tcW w:w="0" w:type="auto"/>
          </w:tcPr>
          <w:p w:rsidR="00C07345" w:rsidRPr="00C07345" w:rsidRDefault="00C07345" w:rsidP="00394CF3">
            <w:pPr>
              <w:pStyle w:val="TAL"/>
              <w:keepNext w:val="0"/>
              <w:keepLines w:val="0"/>
              <w:widowControl w:val="0"/>
              <w:rPr>
                <w:sz w:val="16"/>
              </w:rPr>
            </w:pPr>
            <w:r>
              <w:rPr>
                <w:sz w:val="16"/>
              </w:rPr>
              <w:t>5GMARCH Key Issue messaging mechanism</w:t>
            </w:r>
          </w:p>
        </w:tc>
        <w:tc>
          <w:tcPr>
            <w:tcW w:w="0" w:type="auto"/>
          </w:tcPr>
          <w:p w:rsidR="00C07345" w:rsidRPr="00C07345" w:rsidRDefault="00C07345" w:rsidP="00394CF3">
            <w:pPr>
              <w:pStyle w:val="TAL"/>
              <w:keepNext w:val="0"/>
              <w:keepLines w:val="0"/>
              <w:widowControl w:val="0"/>
              <w:rPr>
                <w:sz w:val="16"/>
              </w:rPr>
            </w:pPr>
            <w:r>
              <w:rPr>
                <w:sz w:val="16"/>
              </w:rPr>
              <w:t>China Mobile Com. Corporation</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S6-200450</w:t>
            </w:r>
          </w:p>
        </w:tc>
        <w:tc>
          <w:tcPr>
            <w:tcW w:w="0" w:type="auto"/>
          </w:tcPr>
          <w:p w:rsidR="00C07345" w:rsidRPr="00C07345" w:rsidRDefault="00C07345" w:rsidP="00394CF3">
            <w:pPr>
              <w:pStyle w:val="TAL"/>
              <w:keepNext w:val="0"/>
              <w:keepLines w:val="0"/>
              <w:widowControl w:val="0"/>
              <w:rPr>
                <w:sz w:val="16"/>
              </w:rPr>
            </w:pPr>
            <w:r>
              <w:rPr>
                <w:sz w:val="16"/>
              </w:rPr>
              <w:t>Pseudo-CR on FS 5GMARCH Key Issue Application-to-point message exchange</w:t>
            </w:r>
          </w:p>
        </w:tc>
        <w:tc>
          <w:tcPr>
            <w:tcW w:w="0" w:type="auto"/>
          </w:tcPr>
          <w:p w:rsidR="00C07345" w:rsidRPr="00C07345" w:rsidRDefault="00C07345" w:rsidP="00394CF3">
            <w:pPr>
              <w:pStyle w:val="TAL"/>
              <w:keepNext w:val="0"/>
              <w:keepLines w:val="0"/>
              <w:widowControl w:val="0"/>
              <w:rPr>
                <w:sz w:val="16"/>
              </w:rPr>
            </w:pPr>
            <w:r>
              <w:rPr>
                <w:sz w:val="16"/>
              </w:rPr>
              <w:t>China Mobile Com. Corporation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S6-200615</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S6-200451</w:t>
            </w:r>
          </w:p>
        </w:tc>
        <w:tc>
          <w:tcPr>
            <w:tcW w:w="0" w:type="auto"/>
          </w:tcPr>
          <w:p w:rsidR="00C07345" w:rsidRPr="00C07345" w:rsidRDefault="00C07345" w:rsidP="00394CF3">
            <w:pPr>
              <w:pStyle w:val="TAL"/>
              <w:keepNext w:val="0"/>
              <w:keepLines w:val="0"/>
              <w:widowControl w:val="0"/>
              <w:rPr>
                <w:sz w:val="16"/>
              </w:rPr>
            </w:pPr>
            <w:r>
              <w:rPr>
                <w:sz w:val="16"/>
              </w:rPr>
              <w:t xml:space="preserve">pCR </w:t>
            </w:r>
            <w:proofErr w:type="spellStart"/>
            <w:r>
              <w:rPr>
                <w:sz w:val="16"/>
              </w:rPr>
              <w:t>KIxx_solution</w:t>
            </w:r>
            <w:proofErr w:type="spellEnd"/>
            <w:r>
              <w:rPr>
                <w:sz w:val="16"/>
              </w:rPr>
              <w:t xml:space="preserve"> message mechanism</w:t>
            </w:r>
          </w:p>
        </w:tc>
        <w:tc>
          <w:tcPr>
            <w:tcW w:w="0" w:type="auto"/>
          </w:tcPr>
          <w:p w:rsidR="00C07345" w:rsidRPr="00C07345" w:rsidRDefault="00C07345" w:rsidP="00394CF3">
            <w:pPr>
              <w:pStyle w:val="TAL"/>
              <w:keepNext w:val="0"/>
              <w:keepLines w:val="0"/>
              <w:widowControl w:val="0"/>
              <w:rPr>
                <w:sz w:val="16"/>
              </w:rPr>
            </w:pPr>
            <w:r>
              <w:rPr>
                <w:sz w:val="16"/>
              </w:rPr>
              <w:t>China Mobile Com. Corporation</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S6-200452</w:t>
            </w:r>
          </w:p>
        </w:tc>
        <w:tc>
          <w:tcPr>
            <w:tcW w:w="0" w:type="auto"/>
          </w:tcPr>
          <w:p w:rsidR="00C07345" w:rsidRPr="00C07345" w:rsidRDefault="00C07345" w:rsidP="00394CF3">
            <w:pPr>
              <w:pStyle w:val="TAL"/>
              <w:keepNext w:val="0"/>
              <w:keepLines w:val="0"/>
              <w:widowControl w:val="0"/>
              <w:rPr>
                <w:sz w:val="16"/>
              </w:rPr>
            </w:pPr>
            <w:r>
              <w:rPr>
                <w:sz w:val="16"/>
              </w:rPr>
              <w:t>FS_5GMARCH KI 7 solution MSGin5G Group Message after group is created</w:t>
            </w:r>
          </w:p>
        </w:tc>
        <w:tc>
          <w:tcPr>
            <w:tcW w:w="0" w:type="auto"/>
          </w:tcPr>
          <w:p w:rsidR="00C07345" w:rsidRPr="00C07345" w:rsidRDefault="00C07345" w:rsidP="00394CF3">
            <w:pPr>
              <w:pStyle w:val="TAL"/>
              <w:keepNext w:val="0"/>
              <w:keepLines w:val="0"/>
              <w:widowControl w:val="0"/>
              <w:rPr>
                <w:sz w:val="16"/>
              </w:rPr>
            </w:pPr>
            <w:r>
              <w:rPr>
                <w:sz w:val="16"/>
              </w:rPr>
              <w:t>China Mobile Com. Corporation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S6-200616</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S6-200453</w:t>
            </w:r>
          </w:p>
        </w:tc>
        <w:tc>
          <w:tcPr>
            <w:tcW w:w="0" w:type="auto"/>
          </w:tcPr>
          <w:p w:rsidR="00C07345" w:rsidRPr="00C07345" w:rsidRDefault="00C07345" w:rsidP="00394CF3">
            <w:pPr>
              <w:pStyle w:val="TAL"/>
              <w:keepNext w:val="0"/>
              <w:keepLines w:val="0"/>
              <w:widowControl w:val="0"/>
              <w:rPr>
                <w:sz w:val="16"/>
              </w:rPr>
            </w:pPr>
            <w:r>
              <w:rPr>
                <w:sz w:val="16"/>
              </w:rPr>
              <w:t>addition of UE C in scenario 1</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merged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S6-200520</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S6-200454</w:t>
            </w:r>
          </w:p>
        </w:tc>
        <w:tc>
          <w:tcPr>
            <w:tcW w:w="0" w:type="auto"/>
          </w:tcPr>
          <w:p w:rsidR="00C07345" w:rsidRPr="00C07345" w:rsidRDefault="00C07345" w:rsidP="00394CF3">
            <w:pPr>
              <w:pStyle w:val="TAL"/>
              <w:keepNext w:val="0"/>
              <w:keepLines w:val="0"/>
              <w:widowControl w:val="0"/>
              <w:rPr>
                <w:sz w:val="16"/>
              </w:rPr>
            </w:pPr>
            <w:r>
              <w:rPr>
                <w:sz w:val="16"/>
              </w:rPr>
              <w:t>corrections for scenario 2</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withdrawn</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S6-200455</w:t>
            </w:r>
          </w:p>
        </w:tc>
        <w:tc>
          <w:tcPr>
            <w:tcW w:w="0" w:type="auto"/>
          </w:tcPr>
          <w:p w:rsidR="00C07345" w:rsidRPr="00C07345" w:rsidRDefault="00C07345" w:rsidP="00394CF3">
            <w:pPr>
              <w:pStyle w:val="TAL"/>
              <w:keepNext w:val="0"/>
              <w:keepLines w:val="0"/>
              <w:widowControl w:val="0"/>
              <w:rPr>
                <w:sz w:val="16"/>
              </w:rPr>
            </w:pPr>
            <w:r>
              <w:rPr>
                <w:sz w:val="16"/>
              </w:rPr>
              <w:t>corrections for scenario 4</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withdrawn</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S6-200456</w:t>
            </w:r>
          </w:p>
        </w:tc>
        <w:tc>
          <w:tcPr>
            <w:tcW w:w="0" w:type="auto"/>
          </w:tcPr>
          <w:p w:rsidR="00C07345" w:rsidRPr="00C07345" w:rsidRDefault="00C07345" w:rsidP="00394CF3">
            <w:pPr>
              <w:pStyle w:val="TAL"/>
              <w:keepNext w:val="0"/>
              <w:keepLines w:val="0"/>
              <w:widowControl w:val="0"/>
              <w:rPr>
                <w:sz w:val="16"/>
              </w:rPr>
            </w:pPr>
            <w:r>
              <w:rPr>
                <w:sz w:val="16"/>
              </w:rPr>
              <w:t>editorial edits</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S6-200457</w:t>
            </w:r>
          </w:p>
        </w:tc>
        <w:tc>
          <w:tcPr>
            <w:tcW w:w="0" w:type="auto"/>
          </w:tcPr>
          <w:p w:rsidR="00C07345" w:rsidRPr="00C07345" w:rsidRDefault="00C07345" w:rsidP="00394CF3">
            <w:pPr>
              <w:pStyle w:val="TAL"/>
              <w:keepNext w:val="0"/>
              <w:keepLines w:val="0"/>
              <w:widowControl w:val="0"/>
              <w:rPr>
                <w:sz w:val="16"/>
              </w:rPr>
            </w:pPr>
            <w:r>
              <w:rPr>
                <w:sz w:val="16"/>
              </w:rPr>
              <w:t xml:space="preserve">Pseudo-CR on FS_5GMARCH </w:t>
            </w:r>
            <w:proofErr w:type="spellStart"/>
            <w:r>
              <w:rPr>
                <w:sz w:val="16"/>
              </w:rPr>
              <w:t>KIxx</w:t>
            </w:r>
            <w:proofErr w:type="spellEnd"/>
            <w:r>
              <w:rPr>
                <w:sz w:val="16"/>
              </w:rPr>
              <w:t xml:space="preserve"> support for broadcast area configuration</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S6-200610</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S6-200458</w:t>
            </w:r>
          </w:p>
        </w:tc>
        <w:tc>
          <w:tcPr>
            <w:tcW w:w="0" w:type="auto"/>
          </w:tcPr>
          <w:p w:rsidR="00C07345" w:rsidRPr="00C07345" w:rsidRDefault="00C07345" w:rsidP="00394CF3">
            <w:pPr>
              <w:pStyle w:val="TAL"/>
              <w:keepNext w:val="0"/>
              <w:keepLines w:val="0"/>
              <w:widowControl w:val="0"/>
              <w:rPr>
                <w:sz w:val="16"/>
              </w:rPr>
            </w:pPr>
            <w:r>
              <w:rPr>
                <w:sz w:val="16"/>
              </w:rPr>
              <w:t xml:space="preserve">Pseudo-CR on FS_5GMARCH </w:t>
            </w:r>
            <w:proofErr w:type="spellStart"/>
            <w:r>
              <w:rPr>
                <w:sz w:val="16"/>
              </w:rPr>
              <w:t>KIxx</w:t>
            </w:r>
            <w:proofErr w:type="spellEnd"/>
            <w:r>
              <w:rPr>
                <w:sz w:val="16"/>
              </w:rPr>
              <w:t xml:space="preserve"> Mobility Management of MSGin5G related information</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S6-200611</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S6-200459</w:t>
            </w:r>
          </w:p>
        </w:tc>
        <w:tc>
          <w:tcPr>
            <w:tcW w:w="0" w:type="auto"/>
          </w:tcPr>
          <w:p w:rsidR="00C07345" w:rsidRPr="00C07345" w:rsidRDefault="00C07345" w:rsidP="00394CF3">
            <w:pPr>
              <w:pStyle w:val="TAL"/>
              <w:keepNext w:val="0"/>
              <w:keepLines w:val="0"/>
              <w:widowControl w:val="0"/>
              <w:rPr>
                <w:sz w:val="16"/>
              </w:rPr>
            </w:pPr>
            <w:r>
              <w:rPr>
                <w:sz w:val="16"/>
              </w:rPr>
              <w:t>New key issue KI# Capability Exposure of UAS related  information</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S6-200609</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S6-200460</w:t>
            </w:r>
          </w:p>
        </w:tc>
        <w:tc>
          <w:tcPr>
            <w:tcW w:w="0" w:type="auto"/>
          </w:tcPr>
          <w:p w:rsidR="00C07345" w:rsidRPr="00C07345" w:rsidRDefault="00C07345" w:rsidP="00394CF3">
            <w:pPr>
              <w:pStyle w:val="TAL"/>
              <w:keepNext w:val="0"/>
              <w:keepLines w:val="0"/>
              <w:widowControl w:val="0"/>
              <w:rPr>
                <w:sz w:val="16"/>
              </w:rPr>
            </w:pPr>
            <w:r>
              <w:rPr>
                <w:sz w:val="16"/>
              </w:rPr>
              <w:t>Enhancements to the information elements sent by the Edge Enabler Client and Edge Enabler Server</w:t>
            </w:r>
          </w:p>
        </w:tc>
        <w:tc>
          <w:tcPr>
            <w:tcW w:w="0" w:type="auto"/>
          </w:tcPr>
          <w:p w:rsidR="00C07345" w:rsidRPr="00C07345" w:rsidRDefault="00C07345" w:rsidP="00394CF3">
            <w:pPr>
              <w:pStyle w:val="TAL"/>
              <w:keepNext w:val="0"/>
              <w:keepLines w:val="0"/>
              <w:widowControl w:val="0"/>
              <w:rPr>
                <w:sz w:val="16"/>
              </w:rPr>
            </w:pPr>
            <w:r>
              <w:rPr>
                <w:sz w:val="16"/>
              </w:rPr>
              <w:t>Apple</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S6-200461</w:t>
            </w:r>
          </w:p>
        </w:tc>
        <w:tc>
          <w:tcPr>
            <w:tcW w:w="0" w:type="auto"/>
          </w:tcPr>
          <w:p w:rsidR="00C07345" w:rsidRPr="00C07345" w:rsidRDefault="00C07345" w:rsidP="00394CF3">
            <w:pPr>
              <w:pStyle w:val="TAL"/>
              <w:keepNext w:val="0"/>
              <w:keepLines w:val="0"/>
              <w:widowControl w:val="0"/>
              <w:rPr>
                <w:sz w:val="16"/>
              </w:rPr>
            </w:pPr>
            <w:r>
              <w:rPr>
                <w:sz w:val="16"/>
              </w:rPr>
              <w:t>corrections for scenario 2</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S6-200462</w:t>
            </w:r>
          </w:p>
        </w:tc>
        <w:tc>
          <w:tcPr>
            <w:tcW w:w="0" w:type="auto"/>
          </w:tcPr>
          <w:p w:rsidR="00C07345" w:rsidRPr="00C07345" w:rsidRDefault="00C07345" w:rsidP="00394CF3">
            <w:pPr>
              <w:pStyle w:val="TAL"/>
              <w:keepNext w:val="0"/>
              <w:keepLines w:val="0"/>
              <w:widowControl w:val="0"/>
              <w:rPr>
                <w:sz w:val="16"/>
              </w:rPr>
            </w:pPr>
            <w:r>
              <w:rPr>
                <w:sz w:val="16"/>
              </w:rPr>
              <w:t>Pseudo-CR on FS_5GMARCH corrections for scenario 4</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S6-200612</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S6-200463</w:t>
            </w:r>
          </w:p>
        </w:tc>
        <w:tc>
          <w:tcPr>
            <w:tcW w:w="0" w:type="auto"/>
          </w:tcPr>
          <w:p w:rsidR="00C07345" w:rsidRPr="00C07345" w:rsidRDefault="00C07345" w:rsidP="00394CF3">
            <w:pPr>
              <w:pStyle w:val="TAL"/>
              <w:keepNext w:val="0"/>
              <w:keepLines w:val="0"/>
              <w:widowControl w:val="0"/>
              <w:rPr>
                <w:sz w:val="16"/>
              </w:rPr>
            </w:pPr>
            <w:r>
              <w:rPr>
                <w:sz w:val="16"/>
              </w:rPr>
              <w:t>pCR on Adding Geographical Area definition to commonly used values</w:t>
            </w:r>
          </w:p>
        </w:tc>
        <w:tc>
          <w:tcPr>
            <w:tcW w:w="0" w:type="auto"/>
          </w:tcPr>
          <w:p w:rsidR="00C07345" w:rsidRPr="00C07345" w:rsidRDefault="00C07345" w:rsidP="00394CF3">
            <w:pPr>
              <w:pStyle w:val="TAL"/>
              <w:keepNext w:val="0"/>
              <w:keepLines w:val="0"/>
              <w:widowControl w:val="0"/>
              <w:rPr>
                <w:sz w:val="16"/>
              </w:rPr>
            </w:pPr>
            <w:r>
              <w:rPr>
                <w:sz w:val="16"/>
              </w:rPr>
              <w:t>Intel Deutschland GmbH, Samsung</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S6-200464</w:t>
            </w:r>
          </w:p>
        </w:tc>
        <w:tc>
          <w:tcPr>
            <w:tcW w:w="0" w:type="auto"/>
          </w:tcPr>
          <w:p w:rsidR="00C07345" w:rsidRPr="00C07345" w:rsidRDefault="00C07345" w:rsidP="00394CF3">
            <w:pPr>
              <w:pStyle w:val="TAL"/>
              <w:keepNext w:val="0"/>
              <w:keepLines w:val="0"/>
              <w:widowControl w:val="0"/>
              <w:rPr>
                <w:sz w:val="16"/>
              </w:rPr>
            </w:pPr>
            <w:r>
              <w:rPr>
                <w:sz w:val="16"/>
              </w:rPr>
              <w:t>pCR on Adding service area definitions to common information elements</w:t>
            </w:r>
          </w:p>
        </w:tc>
        <w:tc>
          <w:tcPr>
            <w:tcW w:w="0" w:type="auto"/>
          </w:tcPr>
          <w:p w:rsidR="00C07345" w:rsidRPr="00C07345" w:rsidRDefault="00C07345" w:rsidP="00394CF3">
            <w:pPr>
              <w:pStyle w:val="TAL"/>
              <w:keepNext w:val="0"/>
              <w:keepLines w:val="0"/>
              <w:widowControl w:val="0"/>
              <w:rPr>
                <w:sz w:val="16"/>
              </w:rPr>
            </w:pPr>
            <w:r>
              <w:rPr>
                <w:sz w:val="16"/>
              </w:rPr>
              <w:t>Intel Deutschland GmbH, 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S6-200560</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S6-200465</w:t>
            </w:r>
          </w:p>
        </w:tc>
        <w:tc>
          <w:tcPr>
            <w:tcW w:w="0" w:type="auto"/>
          </w:tcPr>
          <w:p w:rsidR="00C07345" w:rsidRPr="00C07345" w:rsidRDefault="00C07345" w:rsidP="00394CF3">
            <w:pPr>
              <w:pStyle w:val="TAL"/>
              <w:keepNext w:val="0"/>
              <w:keepLines w:val="0"/>
              <w:widowControl w:val="0"/>
              <w:rPr>
                <w:sz w:val="16"/>
              </w:rPr>
            </w:pPr>
            <w:r>
              <w:rPr>
                <w:sz w:val="16"/>
              </w:rPr>
              <w:t>pCR on Additions to service provisioning</w:t>
            </w:r>
          </w:p>
        </w:tc>
        <w:tc>
          <w:tcPr>
            <w:tcW w:w="0" w:type="auto"/>
          </w:tcPr>
          <w:p w:rsidR="00C07345" w:rsidRPr="00C07345" w:rsidRDefault="00C07345" w:rsidP="00394CF3">
            <w:pPr>
              <w:pStyle w:val="TAL"/>
              <w:keepNext w:val="0"/>
              <w:keepLines w:val="0"/>
              <w:widowControl w:val="0"/>
              <w:rPr>
                <w:sz w:val="16"/>
              </w:rPr>
            </w:pPr>
            <w:r>
              <w:rPr>
                <w:sz w:val="16"/>
              </w:rPr>
              <w:t>Intel Deutschland GmbH, Samsung</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S6-200466</w:t>
            </w:r>
          </w:p>
        </w:tc>
        <w:tc>
          <w:tcPr>
            <w:tcW w:w="0" w:type="auto"/>
          </w:tcPr>
          <w:p w:rsidR="00C07345" w:rsidRPr="00C07345" w:rsidRDefault="00C07345" w:rsidP="00394CF3">
            <w:pPr>
              <w:pStyle w:val="TAL"/>
              <w:keepNext w:val="0"/>
              <w:keepLines w:val="0"/>
              <w:widowControl w:val="0"/>
              <w:rPr>
                <w:sz w:val="16"/>
              </w:rPr>
            </w:pPr>
            <w:r>
              <w:rPr>
                <w:sz w:val="16"/>
              </w:rPr>
              <w:t>pCR on Distributed discovery deployment</w:t>
            </w:r>
          </w:p>
        </w:tc>
        <w:tc>
          <w:tcPr>
            <w:tcW w:w="0" w:type="auto"/>
          </w:tcPr>
          <w:p w:rsidR="00C07345" w:rsidRPr="00C07345" w:rsidRDefault="00C07345" w:rsidP="00394CF3">
            <w:pPr>
              <w:pStyle w:val="TAL"/>
              <w:keepNext w:val="0"/>
              <w:keepLines w:val="0"/>
              <w:widowControl w:val="0"/>
              <w:rPr>
                <w:sz w:val="16"/>
              </w:rPr>
            </w:pPr>
            <w:r>
              <w:rPr>
                <w:sz w:val="16"/>
              </w:rPr>
              <w:t>Intel Deutschland GmbH</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lastRenderedPageBreak/>
              <w:t>S6-200467</w:t>
            </w:r>
          </w:p>
        </w:tc>
        <w:tc>
          <w:tcPr>
            <w:tcW w:w="0" w:type="auto"/>
          </w:tcPr>
          <w:p w:rsidR="00C07345" w:rsidRPr="00C07345" w:rsidRDefault="00C07345" w:rsidP="00394CF3">
            <w:pPr>
              <w:pStyle w:val="TAL"/>
              <w:keepNext w:val="0"/>
              <w:keepLines w:val="0"/>
              <w:widowControl w:val="0"/>
              <w:rPr>
                <w:sz w:val="16"/>
              </w:rPr>
            </w:pPr>
            <w:r>
              <w:rPr>
                <w:sz w:val="16"/>
              </w:rPr>
              <w:t>Pseudo-CR on EAS discovery service on EDGE3</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merged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S6-200507</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S6-200468</w:t>
            </w:r>
          </w:p>
        </w:tc>
        <w:tc>
          <w:tcPr>
            <w:tcW w:w="0" w:type="auto"/>
          </w:tcPr>
          <w:p w:rsidR="00C07345" w:rsidRPr="00C07345" w:rsidRDefault="00C07345" w:rsidP="00394CF3">
            <w:pPr>
              <w:pStyle w:val="TAL"/>
              <w:keepNext w:val="0"/>
              <w:keepLines w:val="0"/>
              <w:widowControl w:val="0"/>
              <w:rPr>
                <w:sz w:val="16"/>
              </w:rPr>
            </w:pPr>
            <w:r>
              <w:rPr>
                <w:sz w:val="16"/>
              </w:rPr>
              <w:t>pCR on EAS Registration and EAS profile</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S6-200548</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S6-200469</w:t>
            </w:r>
          </w:p>
        </w:tc>
        <w:tc>
          <w:tcPr>
            <w:tcW w:w="0" w:type="auto"/>
          </w:tcPr>
          <w:p w:rsidR="00C07345" w:rsidRPr="00C07345" w:rsidRDefault="00C07345" w:rsidP="00394CF3">
            <w:pPr>
              <w:pStyle w:val="TAL"/>
              <w:keepNext w:val="0"/>
              <w:keepLines w:val="0"/>
              <w:widowControl w:val="0"/>
              <w:rPr>
                <w:sz w:val="16"/>
              </w:rPr>
            </w:pPr>
            <w:r>
              <w:rPr>
                <w:sz w:val="16"/>
              </w:rPr>
              <w:t>MC user emergency state in IOPS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S6-200588</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S6-200470</w:t>
            </w:r>
          </w:p>
        </w:tc>
        <w:tc>
          <w:tcPr>
            <w:tcW w:w="0" w:type="auto"/>
          </w:tcPr>
          <w:p w:rsidR="00C07345" w:rsidRPr="00C07345" w:rsidRDefault="00C07345" w:rsidP="00394CF3">
            <w:pPr>
              <w:pStyle w:val="TAL"/>
              <w:keepNext w:val="0"/>
              <w:keepLines w:val="0"/>
              <w:widowControl w:val="0"/>
              <w:rPr>
                <w:sz w:val="16"/>
              </w:rPr>
            </w:pPr>
            <w:r>
              <w:rPr>
                <w:sz w:val="16"/>
              </w:rPr>
              <w:t>Pseudo-CR on Emergency private calls in IOPS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S6-200589</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S6-200471</w:t>
            </w:r>
          </w:p>
        </w:tc>
        <w:tc>
          <w:tcPr>
            <w:tcW w:w="0" w:type="auto"/>
          </w:tcPr>
          <w:p w:rsidR="00C07345" w:rsidRPr="00C07345" w:rsidRDefault="00C07345" w:rsidP="00394CF3">
            <w:pPr>
              <w:pStyle w:val="TAL"/>
              <w:keepNext w:val="0"/>
              <w:keepLines w:val="0"/>
              <w:widowControl w:val="0"/>
              <w:rPr>
                <w:sz w:val="16"/>
              </w:rPr>
            </w:pPr>
            <w:r>
              <w:rPr>
                <w:sz w:val="16"/>
              </w:rPr>
              <w:t>Pseudo-CR on Emergency group calls in IOPS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S6-200590</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S6-200472</w:t>
            </w:r>
          </w:p>
        </w:tc>
        <w:tc>
          <w:tcPr>
            <w:tcW w:w="0" w:type="auto"/>
          </w:tcPr>
          <w:p w:rsidR="00C07345" w:rsidRPr="00C07345" w:rsidRDefault="00C07345" w:rsidP="00394CF3">
            <w:pPr>
              <w:pStyle w:val="TAL"/>
              <w:keepNext w:val="0"/>
              <w:keepLines w:val="0"/>
              <w:widowControl w:val="0"/>
              <w:rPr>
                <w:sz w:val="16"/>
              </w:rPr>
            </w:pPr>
            <w:r>
              <w:rPr>
                <w:sz w:val="16"/>
              </w:rPr>
              <w:t>Pseudo-CR on MCPTT group call release in IOPS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S6-200591</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S6-200473</w:t>
            </w:r>
          </w:p>
        </w:tc>
        <w:tc>
          <w:tcPr>
            <w:tcW w:w="0" w:type="auto"/>
          </w:tcPr>
          <w:p w:rsidR="00C07345" w:rsidRPr="00C07345" w:rsidRDefault="00C07345" w:rsidP="00394CF3">
            <w:pPr>
              <w:pStyle w:val="TAL"/>
              <w:keepNext w:val="0"/>
              <w:keepLines w:val="0"/>
              <w:widowControl w:val="0"/>
              <w:rPr>
                <w:sz w:val="16"/>
              </w:rPr>
            </w:pPr>
            <w:r>
              <w:rPr>
                <w:sz w:val="16"/>
              </w:rPr>
              <w:t>Deployment model for different Network Slice implementations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S6-200551</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S6-200474</w:t>
            </w:r>
          </w:p>
        </w:tc>
        <w:tc>
          <w:tcPr>
            <w:tcW w:w="0" w:type="auto"/>
          </w:tcPr>
          <w:p w:rsidR="00C07345" w:rsidRPr="00C07345" w:rsidRDefault="00C07345" w:rsidP="00394CF3">
            <w:pPr>
              <w:pStyle w:val="TAL"/>
              <w:keepNext w:val="0"/>
              <w:keepLines w:val="0"/>
              <w:widowControl w:val="0"/>
              <w:rPr>
                <w:sz w:val="16"/>
              </w:rPr>
            </w:pPr>
            <w:r>
              <w:rPr>
                <w:sz w:val="16"/>
              </w:rPr>
              <w:t>pCR on service provisioning</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S6-200552</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S6-200475</w:t>
            </w:r>
          </w:p>
        </w:tc>
        <w:tc>
          <w:tcPr>
            <w:tcW w:w="0" w:type="auto"/>
          </w:tcPr>
          <w:p w:rsidR="00C07345" w:rsidRPr="00C07345" w:rsidRDefault="00C07345" w:rsidP="00394CF3">
            <w:pPr>
              <w:pStyle w:val="TAL"/>
              <w:keepNext w:val="0"/>
              <w:keepLines w:val="0"/>
              <w:widowControl w:val="0"/>
              <w:rPr>
                <w:sz w:val="16"/>
              </w:rPr>
            </w:pPr>
            <w:r>
              <w:rPr>
                <w:sz w:val="16"/>
              </w:rPr>
              <w:t>pCR on application context relocation</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S6-200608</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S6-200476</w:t>
            </w:r>
          </w:p>
        </w:tc>
        <w:tc>
          <w:tcPr>
            <w:tcW w:w="0" w:type="auto"/>
          </w:tcPr>
          <w:p w:rsidR="00C07345" w:rsidRPr="00C07345" w:rsidRDefault="00C07345" w:rsidP="00394CF3">
            <w:pPr>
              <w:pStyle w:val="TAL"/>
              <w:keepNext w:val="0"/>
              <w:keepLines w:val="0"/>
              <w:widowControl w:val="0"/>
              <w:rPr>
                <w:sz w:val="16"/>
              </w:rPr>
            </w:pPr>
            <w:r>
              <w:rPr>
                <w:sz w:val="16"/>
              </w:rPr>
              <w:t>pCR on EAS discovery response</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S6-200477</w:t>
            </w:r>
          </w:p>
        </w:tc>
        <w:tc>
          <w:tcPr>
            <w:tcW w:w="0" w:type="auto"/>
          </w:tcPr>
          <w:p w:rsidR="00C07345" w:rsidRPr="00C07345" w:rsidRDefault="00C07345" w:rsidP="00394CF3">
            <w:pPr>
              <w:pStyle w:val="TAL"/>
              <w:keepNext w:val="0"/>
              <w:keepLines w:val="0"/>
              <w:widowControl w:val="0"/>
              <w:rPr>
                <w:sz w:val="16"/>
              </w:rPr>
            </w:pPr>
            <w:r>
              <w:rPr>
                <w:sz w:val="16"/>
              </w:rPr>
              <w:t>Media security for MCPTT private call forwarding</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S6-200573</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S6-200478</w:t>
            </w:r>
          </w:p>
        </w:tc>
        <w:tc>
          <w:tcPr>
            <w:tcW w:w="0" w:type="auto"/>
          </w:tcPr>
          <w:p w:rsidR="00C07345" w:rsidRPr="00C07345" w:rsidRDefault="00C07345" w:rsidP="00394CF3">
            <w:pPr>
              <w:pStyle w:val="TAL"/>
              <w:keepNext w:val="0"/>
              <w:keepLines w:val="0"/>
              <w:widowControl w:val="0"/>
              <w:rPr>
                <w:sz w:val="16"/>
              </w:rPr>
            </w:pPr>
            <w:r>
              <w:rPr>
                <w:sz w:val="16"/>
              </w:rPr>
              <w:t>Media security for MCPTT private call forwarding immediate</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S6-200574</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S6-200479</w:t>
            </w:r>
          </w:p>
        </w:tc>
        <w:tc>
          <w:tcPr>
            <w:tcW w:w="0" w:type="auto"/>
          </w:tcPr>
          <w:p w:rsidR="00C07345" w:rsidRPr="00C07345" w:rsidRDefault="00C07345" w:rsidP="00394CF3">
            <w:pPr>
              <w:pStyle w:val="TAL"/>
              <w:keepNext w:val="0"/>
              <w:keepLines w:val="0"/>
              <w:widowControl w:val="0"/>
              <w:rPr>
                <w:sz w:val="16"/>
              </w:rPr>
            </w:pPr>
            <w:r>
              <w:rPr>
                <w:sz w:val="16"/>
              </w:rPr>
              <w:t>Corrections in MCPTT private call forwarding</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S6-200575</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S6-200480</w:t>
            </w:r>
          </w:p>
        </w:tc>
        <w:tc>
          <w:tcPr>
            <w:tcW w:w="0" w:type="auto"/>
          </w:tcPr>
          <w:p w:rsidR="00C07345" w:rsidRPr="00C07345" w:rsidRDefault="00C07345" w:rsidP="00394CF3">
            <w:pPr>
              <w:pStyle w:val="TAL"/>
              <w:keepNext w:val="0"/>
              <w:keepLines w:val="0"/>
              <w:widowControl w:val="0"/>
              <w:rPr>
                <w:sz w:val="16"/>
                <w:lang w:val="fr-FR"/>
              </w:rPr>
            </w:pPr>
            <w:proofErr w:type="gramStart"/>
            <w:r w:rsidRPr="00C07345">
              <w:rPr>
                <w:sz w:val="16"/>
                <w:lang w:val="fr-FR"/>
              </w:rPr>
              <w:t>pCR</w:t>
            </w:r>
            <w:proofErr w:type="gramEnd"/>
            <w:r w:rsidRPr="00C07345">
              <w:rPr>
                <w:sz w:val="16"/>
                <w:lang w:val="fr-FR"/>
              </w:rPr>
              <w:t xml:space="preserve"> on Client Information API</w:t>
            </w:r>
          </w:p>
        </w:tc>
        <w:tc>
          <w:tcPr>
            <w:tcW w:w="0" w:type="auto"/>
          </w:tcPr>
          <w:p w:rsidR="00C07345" w:rsidRPr="00C07345" w:rsidRDefault="00C07345" w:rsidP="00394CF3">
            <w:pPr>
              <w:pStyle w:val="TAL"/>
              <w:keepNext w:val="0"/>
              <w:keepLines w:val="0"/>
              <w:widowControl w:val="0"/>
              <w:rPr>
                <w:sz w:val="16"/>
              </w:rPr>
            </w:pPr>
            <w:r>
              <w:rPr>
                <w:sz w:val="16"/>
              </w:rPr>
              <w:t>Convida Wireless LLC</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S6-200618</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S6-200481</w:t>
            </w:r>
          </w:p>
        </w:tc>
        <w:tc>
          <w:tcPr>
            <w:tcW w:w="0" w:type="auto"/>
          </w:tcPr>
          <w:p w:rsidR="00C07345" w:rsidRPr="00C07345" w:rsidRDefault="00C07345" w:rsidP="00394CF3">
            <w:pPr>
              <w:pStyle w:val="TAL"/>
              <w:keepNext w:val="0"/>
              <w:keepLines w:val="0"/>
              <w:widowControl w:val="0"/>
              <w:rPr>
                <w:sz w:val="16"/>
              </w:rPr>
            </w:pPr>
            <w:r>
              <w:rPr>
                <w:sz w:val="16"/>
              </w:rPr>
              <w:t>FS_5GMARCH KI1 solution</w:t>
            </w:r>
          </w:p>
        </w:tc>
        <w:tc>
          <w:tcPr>
            <w:tcW w:w="0" w:type="auto"/>
          </w:tcPr>
          <w:p w:rsidR="00C07345" w:rsidRPr="00C07345" w:rsidRDefault="00C07345" w:rsidP="00394CF3">
            <w:pPr>
              <w:pStyle w:val="TAL"/>
              <w:keepNext w:val="0"/>
              <w:keepLines w:val="0"/>
              <w:widowControl w:val="0"/>
              <w:rPr>
                <w:sz w:val="16"/>
              </w:rPr>
            </w:pPr>
            <w:r>
              <w:rPr>
                <w:sz w:val="16"/>
              </w:rPr>
              <w:t>Convida Wireless LLC, one2many</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S6-200482</w:t>
            </w:r>
          </w:p>
        </w:tc>
        <w:tc>
          <w:tcPr>
            <w:tcW w:w="0" w:type="auto"/>
          </w:tcPr>
          <w:p w:rsidR="00C07345" w:rsidRPr="00C07345" w:rsidRDefault="00C07345" w:rsidP="00394CF3">
            <w:pPr>
              <w:pStyle w:val="TAL"/>
              <w:keepNext w:val="0"/>
              <w:keepLines w:val="0"/>
              <w:widowControl w:val="0"/>
              <w:rPr>
                <w:sz w:val="16"/>
              </w:rPr>
            </w:pPr>
            <w:r>
              <w:rPr>
                <w:sz w:val="16"/>
              </w:rPr>
              <w:t>Clarification for the IOPS MC Service ID</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S6-200561</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S6-200483</w:t>
            </w:r>
          </w:p>
        </w:tc>
        <w:tc>
          <w:tcPr>
            <w:tcW w:w="0" w:type="auto"/>
          </w:tcPr>
          <w:p w:rsidR="00C07345" w:rsidRPr="00C07345" w:rsidRDefault="00C07345" w:rsidP="00394CF3">
            <w:pPr>
              <w:pStyle w:val="TAL"/>
              <w:keepNext w:val="0"/>
              <w:keepLines w:val="0"/>
              <w:widowControl w:val="0"/>
              <w:rPr>
                <w:sz w:val="16"/>
              </w:rPr>
            </w:pPr>
            <w:r>
              <w:rPr>
                <w:sz w:val="16"/>
              </w:rPr>
              <w:t>Clarifying the usage of IOPS MC Service IDs and IOPS MC Service Group IDs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S6-200562</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S6-200484</w:t>
            </w:r>
          </w:p>
        </w:tc>
        <w:tc>
          <w:tcPr>
            <w:tcW w:w="0" w:type="auto"/>
          </w:tcPr>
          <w:p w:rsidR="00C07345" w:rsidRPr="00C07345" w:rsidRDefault="00C07345" w:rsidP="00394CF3">
            <w:pPr>
              <w:pStyle w:val="TAL"/>
              <w:keepNext w:val="0"/>
              <w:keepLines w:val="0"/>
              <w:widowControl w:val="0"/>
              <w:rPr>
                <w:sz w:val="16"/>
              </w:rPr>
            </w:pPr>
            <w:r>
              <w:rPr>
                <w:sz w:val="16"/>
              </w:rPr>
              <w:t>Pseudo-CR on Group connectivity information in IP Connectivity group notify request</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S6-200563</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S6-200485</w:t>
            </w:r>
          </w:p>
        </w:tc>
        <w:tc>
          <w:tcPr>
            <w:tcW w:w="0" w:type="auto"/>
          </w:tcPr>
          <w:p w:rsidR="00C07345" w:rsidRPr="00C07345" w:rsidRDefault="00C07345" w:rsidP="00394CF3">
            <w:pPr>
              <w:pStyle w:val="TAL"/>
              <w:keepNext w:val="0"/>
              <w:keepLines w:val="0"/>
              <w:widowControl w:val="0"/>
              <w:rPr>
                <w:sz w:val="16"/>
              </w:rPr>
            </w:pPr>
            <w:r>
              <w:rPr>
                <w:sz w:val="16"/>
              </w:rPr>
              <w:t>EAS description update</w:t>
            </w:r>
          </w:p>
        </w:tc>
        <w:tc>
          <w:tcPr>
            <w:tcW w:w="0" w:type="auto"/>
          </w:tcPr>
          <w:p w:rsidR="00C07345" w:rsidRPr="00C07345" w:rsidRDefault="00C07345" w:rsidP="00394CF3">
            <w:pPr>
              <w:pStyle w:val="TAL"/>
              <w:keepNext w:val="0"/>
              <w:keepLines w:val="0"/>
              <w:widowControl w:val="0"/>
              <w:rPr>
                <w:sz w:val="16"/>
              </w:rPr>
            </w:pPr>
            <w:r>
              <w:rPr>
                <w:sz w:val="16"/>
              </w:rPr>
              <w:t>Samsung Electronics</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S6-200564</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S6-200486</w:t>
            </w:r>
          </w:p>
        </w:tc>
        <w:tc>
          <w:tcPr>
            <w:tcW w:w="0" w:type="auto"/>
          </w:tcPr>
          <w:p w:rsidR="00C07345" w:rsidRPr="00C07345" w:rsidRDefault="00C07345" w:rsidP="00394CF3">
            <w:pPr>
              <w:pStyle w:val="TAL"/>
              <w:keepNext w:val="0"/>
              <w:keepLines w:val="0"/>
              <w:widowControl w:val="0"/>
              <w:rPr>
                <w:sz w:val="16"/>
              </w:rPr>
            </w:pPr>
            <w:r>
              <w:rPr>
                <w:sz w:val="16"/>
              </w:rPr>
              <w:t>EAS information distribution</w:t>
            </w:r>
          </w:p>
        </w:tc>
        <w:tc>
          <w:tcPr>
            <w:tcW w:w="0" w:type="auto"/>
          </w:tcPr>
          <w:p w:rsidR="00C07345" w:rsidRPr="00C07345" w:rsidRDefault="00C07345" w:rsidP="00394CF3">
            <w:pPr>
              <w:pStyle w:val="TAL"/>
              <w:keepNext w:val="0"/>
              <w:keepLines w:val="0"/>
              <w:widowControl w:val="0"/>
              <w:rPr>
                <w:sz w:val="16"/>
              </w:rPr>
            </w:pPr>
            <w:r>
              <w:rPr>
                <w:sz w:val="16"/>
              </w:rPr>
              <w:t>Samsung Electronics</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S6-200487</w:t>
            </w:r>
          </w:p>
        </w:tc>
        <w:tc>
          <w:tcPr>
            <w:tcW w:w="0" w:type="auto"/>
          </w:tcPr>
          <w:p w:rsidR="00C07345" w:rsidRPr="00C07345" w:rsidRDefault="00C07345" w:rsidP="00394CF3">
            <w:pPr>
              <w:pStyle w:val="TAL"/>
              <w:keepNext w:val="0"/>
              <w:keepLines w:val="0"/>
              <w:widowControl w:val="0"/>
              <w:rPr>
                <w:sz w:val="16"/>
              </w:rPr>
            </w:pPr>
            <w:r>
              <w:rPr>
                <w:sz w:val="16"/>
              </w:rPr>
              <w:t>ECS obtaining UE location</w:t>
            </w:r>
          </w:p>
        </w:tc>
        <w:tc>
          <w:tcPr>
            <w:tcW w:w="0" w:type="auto"/>
          </w:tcPr>
          <w:p w:rsidR="00C07345" w:rsidRPr="00C07345" w:rsidRDefault="00C07345" w:rsidP="00394CF3">
            <w:pPr>
              <w:pStyle w:val="TAL"/>
              <w:keepNext w:val="0"/>
              <w:keepLines w:val="0"/>
              <w:widowControl w:val="0"/>
              <w:rPr>
                <w:sz w:val="16"/>
              </w:rPr>
            </w:pPr>
            <w:r>
              <w:rPr>
                <w:sz w:val="16"/>
              </w:rPr>
              <w:t>Samsung Electronics</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S6-200565</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S6-200488</w:t>
            </w:r>
          </w:p>
        </w:tc>
        <w:tc>
          <w:tcPr>
            <w:tcW w:w="0" w:type="auto"/>
          </w:tcPr>
          <w:p w:rsidR="00C07345" w:rsidRPr="00C07345" w:rsidRDefault="00C07345" w:rsidP="00394CF3">
            <w:pPr>
              <w:pStyle w:val="TAL"/>
              <w:keepNext w:val="0"/>
              <w:keepLines w:val="0"/>
              <w:widowControl w:val="0"/>
              <w:rPr>
                <w:sz w:val="16"/>
              </w:rPr>
            </w:pPr>
            <w:r>
              <w:rPr>
                <w:sz w:val="16"/>
              </w:rPr>
              <w:t>EEC subscription for updates</w:t>
            </w:r>
          </w:p>
        </w:tc>
        <w:tc>
          <w:tcPr>
            <w:tcW w:w="0" w:type="auto"/>
          </w:tcPr>
          <w:p w:rsidR="00C07345" w:rsidRPr="00C07345" w:rsidRDefault="00C07345" w:rsidP="00394CF3">
            <w:pPr>
              <w:pStyle w:val="TAL"/>
              <w:keepNext w:val="0"/>
              <w:keepLines w:val="0"/>
              <w:widowControl w:val="0"/>
              <w:rPr>
                <w:sz w:val="16"/>
              </w:rPr>
            </w:pPr>
            <w:r>
              <w:rPr>
                <w:sz w:val="16"/>
              </w:rPr>
              <w:t>Samsung Electronics</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S6-200586</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S6-200489</w:t>
            </w:r>
          </w:p>
        </w:tc>
        <w:tc>
          <w:tcPr>
            <w:tcW w:w="0" w:type="auto"/>
          </w:tcPr>
          <w:p w:rsidR="00C07345" w:rsidRPr="00C07345" w:rsidRDefault="00C07345" w:rsidP="00394CF3">
            <w:pPr>
              <w:pStyle w:val="TAL"/>
              <w:keepNext w:val="0"/>
              <w:keepLines w:val="0"/>
              <w:widowControl w:val="0"/>
              <w:rPr>
                <w:sz w:val="16"/>
              </w:rPr>
            </w:pPr>
            <w:r>
              <w:rPr>
                <w:sz w:val="16"/>
              </w:rPr>
              <w:t>Requirements for EES registration</w:t>
            </w:r>
          </w:p>
        </w:tc>
        <w:tc>
          <w:tcPr>
            <w:tcW w:w="0" w:type="auto"/>
          </w:tcPr>
          <w:p w:rsidR="00C07345" w:rsidRPr="00C07345" w:rsidRDefault="00C07345" w:rsidP="00394CF3">
            <w:pPr>
              <w:pStyle w:val="TAL"/>
              <w:keepNext w:val="0"/>
              <w:keepLines w:val="0"/>
              <w:widowControl w:val="0"/>
              <w:rPr>
                <w:sz w:val="16"/>
              </w:rPr>
            </w:pPr>
            <w:r>
              <w:rPr>
                <w:sz w:val="16"/>
              </w:rPr>
              <w:t>Samsung Electronics</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S6-200490</w:t>
            </w:r>
          </w:p>
        </w:tc>
        <w:tc>
          <w:tcPr>
            <w:tcW w:w="0" w:type="auto"/>
          </w:tcPr>
          <w:p w:rsidR="00C07345" w:rsidRPr="00C07345" w:rsidRDefault="00C07345" w:rsidP="00394CF3">
            <w:pPr>
              <w:pStyle w:val="TAL"/>
              <w:keepNext w:val="0"/>
              <w:keepLines w:val="0"/>
              <w:widowControl w:val="0"/>
              <w:rPr>
                <w:sz w:val="16"/>
              </w:rPr>
            </w:pPr>
            <w:r>
              <w:rPr>
                <w:sz w:val="16"/>
              </w:rPr>
              <w:t>Restructure clause 8.6</w:t>
            </w:r>
          </w:p>
        </w:tc>
        <w:tc>
          <w:tcPr>
            <w:tcW w:w="0" w:type="auto"/>
          </w:tcPr>
          <w:p w:rsidR="00C07345" w:rsidRPr="00C07345" w:rsidRDefault="00C07345" w:rsidP="00394CF3">
            <w:pPr>
              <w:pStyle w:val="TAL"/>
              <w:keepNext w:val="0"/>
              <w:keepLines w:val="0"/>
              <w:widowControl w:val="0"/>
              <w:rPr>
                <w:sz w:val="16"/>
              </w:rPr>
            </w:pPr>
            <w:r>
              <w:rPr>
                <w:sz w:val="16"/>
              </w:rPr>
              <w:t>Samsung Electronics</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S6-200566</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S6-200491</w:t>
            </w:r>
          </w:p>
        </w:tc>
        <w:tc>
          <w:tcPr>
            <w:tcW w:w="0" w:type="auto"/>
          </w:tcPr>
          <w:p w:rsidR="00C07345" w:rsidRPr="00C07345" w:rsidRDefault="00C07345" w:rsidP="00394CF3">
            <w:pPr>
              <w:pStyle w:val="TAL"/>
              <w:keepNext w:val="0"/>
              <w:keepLines w:val="0"/>
              <w:widowControl w:val="0"/>
              <w:rPr>
                <w:sz w:val="16"/>
              </w:rPr>
            </w:pPr>
            <w:r>
              <w:rPr>
                <w:sz w:val="16"/>
              </w:rPr>
              <w:t>UE identifier API</w:t>
            </w:r>
          </w:p>
        </w:tc>
        <w:tc>
          <w:tcPr>
            <w:tcW w:w="0" w:type="auto"/>
          </w:tcPr>
          <w:p w:rsidR="00C07345" w:rsidRPr="00C07345" w:rsidRDefault="00C07345" w:rsidP="00394CF3">
            <w:pPr>
              <w:pStyle w:val="TAL"/>
              <w:keepNext w:val="0"/>
              <w:keepLines w:val="0"/>
              <w:widowControl w:val="0"/>
              <w:rPr>
                <w:sz w:val="16"/>
              </w:rPr>
            </w:pPr>
            <w:r>
              <w:rPr>
                <w:sz w:val="16"/>
              </w:rPr>
              <w:t>Samsung Electronics</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S6-200492</w:t>
            </w:r>
          </w:p>
        </w:tc>
        <w:tc>
          <w:tcPr>
            <w:tcW w:w="0" w:type="auto"/>
          </w:tcPr>
          <w:p w:rsidR="00C07345" w:rsidRPr="00C07345" w:rsidRDefault="00C07345" w:rsidP="00394CF3">
            <w:pPr>
              <w:pStyle w:val="TAL"/>
              <w:keepNext w:val="0"/>
              <w:keepLines w:val="0"/>
              <w:widowControl w:val="0"/>
              <w:rPr>
                <w:sz w:val="16"/>
              </w:rPr>
            </w:pPr>
            <w:r>
              <w:rPr>
                <w:sz w:val="16"/>
              </w:rPr>
              <w:t>LS out on UE Identifier API</w:t>
            </w:r>
          </w:p>
        </w:tc>
        <w:tc>
          <w:tcPr>
            <w:tcW w:w="0" w:type="auto"/>
          </w:tcPr>
          <w:p w:rsidR="00C07345" w:rsidRPr="00C07345" w:rsidRDefault="00C07345" w:rsidP="00394CF3">
            <w:pPr>
              <w:pStyle w:val="TAL"/>
              <w:keepNext w:val="0"/>
              <w:keepLines w:val="0"/>
              <w:widowControl w:val="0"/>
              <w:rPr>
                <w:sz w:val="16"/>
              </w:rPr>
            </w:pPr>
            <w:r>
              <w:rPr>
                <w:sz w:val="16"/>
              </w:rPr>
              <w:t>Samsung Electronics</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S6-200493</w:t>
            </w:r>
          </w:p>
        </w:tc>
        <w:tc>
          <w:tcPr>
            <w:tcW w:w="0" w:type="auto"/>
          </w:tcPr>
          <w:p w:rsidR="00C07345" w:rsidRPr="00C07345" w:rsidRDefault="00C07345" w:rsidP="00394CF3">
            <w:pPr>
              <w:pStyle w:val="TAL"/>
              <w:keepNext w:val="0"/>
              <w:keepLines w:val="0"/>
              <w:widowControl w:val="0"/>
              <w:rPr>
                <w:sz w:val="16"/>
              </w:rPr>
            </w:pPr>
            <w:r>
              <w:rPr>
                <w:sz w:val="16"/>
              </w:rPr>
              <w:t>Status of eMONASTERY2</w:t>
            </w:r>
          </w:p>
        </w:tc>
        <w:tc>
          <w:tcPr>
            <w:tcW w:w="0" w:type="auto"/>
          </w:tcPr>
          <w:p w:rsidR="00C07345" w:rsidRPr="00C07345" w:rsidRDefault="00C07345" w:rsidP="00394CF3">
            <w:pPr>
              <w:pStyle w:val="TAL"/>
              <w:keepNext w:val="0"/>
              <w:keepLines w:val="0"/>
              <w:widowControl w:val="0"/>
              <w:rPr>
                <w:sz w:val="16"/>
              </w:rPr>
            </w:pPr>
            <w:r>
              <w:rPr>
                <w:sz w:val="16"/>
              </w:rPr>
              <w:t>Nokia, Nokia Shanghai Bell</w:t>
            </w:r>
          </w:p>
        </w:tc>
        <w:tc>
          <w:tcPr>
            <w:tcW w:w="0" w:type="auto"/>
          </w:tcPr>
          <w:p w:rsidR="00C07345" w:rsidRPr="00C07345" w:rsidRDefault="00C07345" w:rsidP="00394CF3">
            <w:pPr>
              <w:pStyle w:val="TAL"/>
              <w:keepNext w:val="0"/>
              <w:keepLines w:val="0"/>
              <w:widowControl w:val="0"/>
              <w:rPr>
                <w:sz w:val="16"/>
              </w:rPr>
            </w:pPr>
            <w:r>
              <w:rPr>
                <w:sz w:val="16"/>
              </w:rPr>
              <w:t>noted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S6-200494</w:t>
            </w:r>
          </w:p>
        </w:tc>
        <w:tc>
          <w:tcPr>
            <w:tcW w:w="0" w:type="auto"/>
          </w:tcPr>
          <w:p w:rsidR="00C07345" w:rsidRPr="00C07345" w:rsidRDefault="00C07345" w:rsidP="00394CF3">
            <w:pPr>
              <w:pStyle w:val="TAL"/>
              <w:keepNext w:val="0"/>
              <w:keepLines w:val="0"/>
              <w:widowControl w:val="0"/>
              <w:rPr>
                <w:sz w:val="16"/>
              </w:rPr>
            </w:pPr>
            <w:r>
              <w:rPr>
                <w:sz w:val="16"/>
              </w:rPr>
              <w:t>Introducing a functional alias as target address for private video calls</w:t>
            </w:r>
          </w:p>
        </w:tc>
        <w:tc>
          <w:tcPr>
            <w:tcW w:w="0" w:type="auto"/>
          </w:tcPr>
          <w:p w:rsidR="00C07345" w:rsidRPr="00C07345" w:rsidRDefault="00C07345" w:rsidP="00394CF3">
            <w:pPr>
              <w:pStyle w:val="TAL"/>
              <w:keepNext w:val="0"/>
              <w:keepLines w:val="0"/>
              <w:widowControl w:val="0"/>
              <w:rPr>
                <w:sz w:val="16"/>
              </w:rPr>
            </w:pPr>
            <w:r>
              <w:rPr>
                <w:sz w:val="16"/>
              </w:rPr>
              <w:t>Nokia, Nokia Shanghai Bell</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r>
              <w:rPr>
                <w:sz w:val="16"/>
              </w:rPr>
              <w:t>S6-200213</w:t>
            </w:r>
          </w:p>
        </w:tc>
        <w:tc>
          <w:tcPr>
            <w:tcW w:w="0" w:type="auto"/>
          </w:tcPr>
          <w:p w:rsidR="00C07345" w:rsidRPr="00C07345" w:rsidRDefault="00C07345" w:rsidP="00394CF3">
            <w:pPr>
              <w:pStyle w:val="TAL"/>
              <w:keepNext w:val="0"/>
              <w:keepLines w:val="0"/>
              <w:widowControl w:val="0"/>
              <w:rPr>
                <w:sz w:val="16"/>
              </w:rPr>
            </w:pPr>
            <w:r>
              <w:rPr>
                <w:sz w:val="16"/>
              </w:rPr>
              <w:t>S6-200555</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S6-200495</w:t>
            </w:r>
          </w:p>
        </w:tc>
        <w:tc>
          <w:tcPr>
            <w:tcW w:w="0" w:type="auto"/>
          </w:tcPr>
          <w:p w:rsidR="00C07345" w:rsidRPr="00C07345" w:rsidRDefault="00C07345" w:rsidP="00394CF3">
            <w:pPr>
              <w:pStyle w:val="TAL"/>
              <w:keepNext w:val="0"/>
              <w:keepLines w:val="0"/>
              <w:widowControl w:val="0"/>
              <w:rPr>
                <w:sz w:val="16"/>
              </w:rPr>
            </w:pPr>
            <w:r>
              <w:rPr>
                <w:sz w:val="16"/>
              </w:rPr>
              <w:t>Media plane security when using a functional alias as target address for private MCPTT calls</w:t>
            </w:r>
          </w:p>
        </w:tc>
        <w:tc>
          <w:tcPr>
            <w:tcW w:w="0" w:type="auto"/>
          </w:tcPr>
          <w:p w:rsidR="00C07345" w:rsidRPr="00C07345" w:rsidRDefault="00C07345" w:rsidP="00394CF3">
            <w:pPr>
              <w:pStyle w:val="TAL"/>
              <w:keepNext w:val="0"/>
              <w:keepLines w:val="0"/>
              <w:widowControl w:val="0"/>
              <w:rPr>
                <w:sz w:val="16"/>
              </w:rPr>
            </w:pPr>
            <w:r>
              <w:rPr>
                <w:sz w:val="16"/>
              </w:rPr>
              <w:t>Nokia, Nokia Shanghai Bell, Kontron Transportation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S6-200557</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S6-200496</w:t>
            </w:r>
          </w:p>
        </w:tc>
        <w:tc>
          <w:tcPr>
            <w:tcW w:w="0" w:type="auto"/>
          </w:tcPr>
          <w:p w:rsidR="00C07345" w:rsidRPr="00C07345" w:rsidRDefault="00C07345" w:rsidP="00394CF3">
            <w:pPr>
              <w:pStyle w:val="TAL"/>
              <w:keepNext w:val="0"/>
              <w:keepLines w:val="0"/>
              <w:widowControl w:val="0"/>
              <w:rPr>
                <w:sz w:val="16"/>
              </w:rPr>
            </w:pPr>
            <w:r>
              <w:rPr>
                <w:sz w:val="16"/>
              </w:rPr>
              <w:t>Clarification on target recipients in first-to-answer calls</w:t>
            </w:r>
          </w:p>
        </w:tc>
        <w:tc>
          <w:tcPr>
            <w:tcW w:w="0" w:type="auto"/>
          </w:tcPr>
          <w:p w:rsidR="00C07345" w:rsidRPr="00C07345" w:rsidRDefault="00C07345" w:rsidP="00394CF3">
            <w:pPr>
              <w:pStyle w:val="TAL"/>
              <w:keepNext w:val="0"/>
              <w:keepLines w:val="0"/>
              <w:widowControl w:val="0"/>
              <w:rPr>
                <w:sz w:val="16"/>
              </w:rPr>
            </w:pPr>
            <w:r>
              <w:rPr>
                <w:sz w:val="16"/>
              </w:rPr>
              <w:t>Nokia, Nokia Shanghai Bell</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r>
              <w:rPr>
                <w:sz w:val="16"/>
              </w:rPr>
              <w:t>S6-200425</w:t>
            </w:r>
          </w:p>
        </w:tc>
        <w:tc>
          <w:tcPr>
            <w:tcW w:w="0" w:type="auto"/>
          </w:tcPr>
          <w:p w:rsidR="00C07345" w:rsidRPr="00C07345" w:rsidRDefault="00C07345" w:rsidP="00394CF3">
            <w:pPr>
              <w:pStyle w:val="TAL"/>
              <w:keepNext w:val="0"/>
              <w:keepLines w:val="0"/>
              <w:widowControl w:val="0"/>
              <w:rPr>
                <w:sz w:val="16"/>
              </w:rPr>
            </w:pPr>
            <w:r>
              <w:rPr>
                <w:sz w:val="16"/>
              </w:rPr>
              <w:t>S6-200553</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S6-200497</w:t>
            </w:r>
          </w:p>
        </w:tc>
        <w:tc>
          <w:tcPr>
            <w:tcW w:w="0" w:type="auto"/>
          </w:tcPr>
          <w:p w:rsidR="00C07345" w:rsidRPr="00C07345" w:rsidRDefault="00C07345" w:rsidP="00394CF3">
            <w:pPr>
              <w:pStyle w:val="TAL"/>
              <w:keepNext w:val="0"/>
              <w:keepLines w:val="0"/>
              <w:widowControl w:val="0"/>
              <w:rPr>
                <w:sz w:val="16"/>
              </w:rPr>
            </w:pPr>
            <w:r>
              <w:rPr>
                <w:sz w:val="16"/>
              </w:rPr>
              <w:t>Clarification on target recipients in first-to-answer calls</w:t>
            </w:r>
          </w:p>
        </w:tc>
        <w:tc>
          <w:tcPr>
            <w:tcW w:w="0" w:type="auto"/>
          </w:tcPr>
          <w:p w:rsidR="00C07345" w:rsidRPr="00C07345" w:rsidRDefault="00C07345" w:rsidP="00394CF3">
            <w:pPr>
              <w:pStyle w:val="TAL"/>
              <w:keepNext w:val="0"/>
              <w:keepLines w:val="0"/>
              <w:widowControl w:val="0"/>
              <w:rPr>
                <w:sz w:val="16"/>
              </w:rPr>
            </w:pPr>
            <w:r>
              <w:rPr>
                <w:sz w:val="16"/>
              </w:rPr>
              <w:t>Nokia, Nokia Shanghai Bell</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r>
              <w:rPr>
                <w:sz w:val="16"/>
              </w:rPr>
              <w:t>S6-200426</w:t>
            </w:r>
          </w:p>
        </w:tc>
        <w:tc>
          <w:tcPr>
            <w:tcW w:w="0" w:type="auto"/>
          </w:tcPr>
          <w:p w:rsidR="00C07345" w:rsidRPr="00C07345" w:rsidRDefault="00C07345" w:rsidP="00394CF3">
            <w:pPr>
              <w:pStyle w:val="TAL"/>
              <w:keepNext w:val="0"/>
              <w:keepLines w:val="0"/>
              <w:widowControl w:val="0"/>
              <w:rPr>
                <w:sz w:val="16"/>
              </w:rPr>
            </w:pPr>
            <w:r>
              <w:rPr>
                <w:sz w:val="16"/>
              </w:rPr>
              <w:t>S6-200554</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S6-200498</w:t>
            </w:r>
          </w:p>
        </w:tc>
        <w:tc>
          <w:tcPr>
            <w:tcW w:w="0" w:type="auto"/>
          </w:tcPr>
          <w:p w:rsidR="00C07345" w:rsidRPr="00C07345" w:rsidRDefault="00C07345" w:rsidP="00394CF3">
            <w:pPr>
              <w:pStyle w:val="TAL"/>
              <w:keepNext w:val="0"/>
              <w:keepLines w:val="0"/>
              <w:widowControl w:val="0"/>
              <w:rPr>
                <w:sz w:val="16"/>
              </w:rPr>
            </w:pPr>
            <w:r>
              <w:rPr>
                <w:sz w:val="16"/>
              </w:rPr>
              <w:t>Pseudo-CR on Correction and enhancements to the common information elements sent by the Application Client</w:t>
            </w:r>
          </w:p>
        </w:tc>
        <w:tc>
          <w:tcPr>
            <w:tcW w:w="0" w:type="auto"/>
          </w:tcPr>
          <w:p w:rsidR="00C07345" w:rsidRPr="00C07345" w:rsidRDefault="00C07345" w:rsidP="00394CF3">
            <w:pPr>
              <w:pStyle w:val="TAL"/>
              <w:keepNext w:val="0"/>
              <w:keepLines w:val="0"/>
              <w:widowControl w:val="0"/>
              <w:rPr>
                <w:sz w:val="16"/>
              </w:rPr>
            </w:pPr>
            <w:r>
              <w:rPr>
                <w:sz w:val="16"/>
              </w:rPr>
              <w:t>Apple</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S6-200545</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S6-200499</w:t>
            </w:r>
          </w:p>
        </w:tc>
        <w:tc>
          <w:tcPr>
            <w:tcW w:w="0" w:type="auto"/>
          </w:tcPr>
          <w:p w:rsidR="00C07345" w:rsidRPr="00C07345" w:rsidRDefault="00C07345" w:rsidP="00394CF3">
            <w:pPr>
              <w:pStyle w:val="TAL"/>
              <w:keepNext w:val="0"/>
              <w:keepLines w:val="0"/>
              <w:widowControl w:val="0"/>
              <w:rPr>
                <w:sz w:val="16"/>
              </w:rPr>
            </w:pPr>
            <w:r>
              <w:rPr>
                <w:sz w:val="16"/>
              </w:rPr>
              <w:t>Pseudo-CR on Corrections to the Service KPI Information Elements</w:t>
            </w:r>
          </w:p>
        </w:tc>
        <w:tc>
          <w:tcPr>
            <w:tcW w:w="0" w:type="auto"/>
          </w:tcPr>
          <w:p w:rsidR="00C07345" w:rsidRPr="00C07345" w:rsidRDefault="00C07345" w:rsidP="00394CF3">
            <w:pPr>
              <w:pStyle w:val="TAL"/>
              <w:keepNext w:val="0"/>
              <w:keepLines w:val="0"/>
              <w:widowControl w:val="0"/>
              <w:rPr>
                <w:sz w:val="16"/>
              </w:rPr>
            </w:pPr>
            <w:r>
              <w:rPr>
                <w:sz w:val="16"/>
              </w:rPr>
              <w:t>Apple</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S6-200546</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S6-200500</w:t>
            </w:r>
          </w:p>
        </w:tc>
        <w:tc>
          <w:tcPr>
            <w:tcW w:w="0" w:type="auto"/>
          </w:tcPr>
          <w:p w:rsidR="00C07345" w:rsidRPr="00C07345" w:rsidRDefault="00C07345" w:rsidP="00394CF3">
            <w:pPr>
              <w:pStyle w:val="TAL"/>
              <w:keepNext w:val="0"/>
              <w:keepLines w:val="0"/>
              <w:widowControl w:val="0"/>
              <w:rPr>
                <w:sz w:val="16"/>
              </w:rPr>
            </w:pPr>
            <w:r>
              <w:rPr>
                <w:sz w:val="16"/>
              </w:rPr>
              <w:t>Pseudo-CR on updates in EAS registration</w:t>
            </w:r>
          </w:p>
        </w:tc>
        <w:tc>
          <w:tcPr>
            <w:tcW w:w="0" w:type="auto"/>
          </w:tcPr>
          <w:p w:rsidR="00C07345" w:rsidRPr="00C07345" w:rsidRDefault="00C07345" w:rsidP="00394CF3">
            <w:pPr>
              <w:pStyle w:val="TAL"/>
              <w:keepNext w:val="0"/>
              <w:keepLines w:val="0"/>
              <w:widowControl w:val="0"/>
              <w:rPr>
                <w:sz w:val="16"/>
              </w:rPr>
            </w:pPr>
            <w:r>
              <w:rPr>
                <w:sz w:val="16"/>
              </w:rPr>
              <w:t>CATT</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S6-200556</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S6-200501</w:t>
            </w:r>
          </w:p>
        </w:tc>
        <w:tc>
          <w:tcPr>
            <w:tcW w:w="0" w:type="auto"/>
          </w:tcPr>
          <w:p w:rsidR="00C07345" w:rsidRPr="00C07345" w:rsidRDefault="00C07345" w:rsidP="00394CF3">
            <w:pPr>
              <w:pStyle w:val="TAL"/>
              <w:keepNext w:val="0"/>
              <w:keepLines w:val="0"/>
              <w:widowControl w:val="0"/>
              <w:rPr>
                <w:sz w:val="16"/>
              </w:rPr>
            </w:pPr>
            <w:r>
              <w:rPr>
                <w:sz w:val="16"/>
              </w:rPr>
              <w:t>Pseudo-CR on edge application information notification</w:t>
            </w:r>
          </w:p>
        </w:tc>
        <w:tc>
          <w:tcPr>
            <w:tcW w:w="0" w:type="auto"/>
          </w:tcPr>
          <w:p w:rsidR="00C07345" w:rsidRPr="00C07345" w:rsidRDefault="00C07345" w:rsidP="00394CF3">
            <w:pPr>
              <w:pStyle w:val="TAL"/>
              <w:keepNext w:val="0"/>
              <w:keepLines w:val="0"/>
              <w:widowControl w:val="0"/>
              <w:rPr>
                <w:sz w:val="16"/>
              </w:rPr>
            </w:pPr>
            <w:r>
              <w:rPr>
                <w:sz w:val="16"/>
              </w:rPr>
              <w:t>CATT</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S6-200559</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S6-200502</w:t>
            </w:r>
          </w:p>
        </w:tc>
        <w:tc>
          <w:tcPr>
            <w:tcW w:w="0" w:type="auto"/>
          </w:tcPr>
          <w:p w:rsidR="00C07345" w:rsidRPr="00C07345" w:rsidRDefault="00C07345" w:rsidP="00394CF3">
            <w:pPr>
              <w:pStyle w:val="TAL"/>
              <w:keepNext w:val="0"/>
              <w:keepLines w:val="0"/>
              <w:widowControl w:val="0"/>
              <w:rPr>
                <w:sz w:val="16"/>
              </w:rPr>
            </w:pPr>
            <w:r>
              <w:rPr>
                <w:sz w:val="16"/>
              </w:rPr>
              <w:t>Update to Cardinality rules</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S6-200592</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S6-200503</w:t>
            </w:r>
          </w:p>
        </w:tc>
        <w:tc>
          <w:tcPr>
            <w:tcW w:w="0" w:type="auto"/>
          </w:tcPr>
          <w:p w:rsidR="00C07345" w:rsidRPr="00C07345" w:rsidRDefault="00C07345" w:rsidP="00394CF3">
            <w:pPr>
              <w:pStyle w:val="TAL"/>
              <w:keepNext w:val="0"/>
              <w:keepLines w:val="0"/>
              <w:widowControl w:val="0"/>
              <w:rPr>
                <w:sz w:val="16"/>
              </w:rPr>
            </w:pPr>
            <w:r>
              <w:rPr>
                <w:sz w:val="16"/>
              </w:rPr>
              <w:t>Service provisioning overview and triggers</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S6-200593</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S6-200504</w:t>
            </w:r>
          </w:p>
        </w:tc>
        <w:tc>
          <w:tcPr>
            <w:tcW w:w="0" w:type="auto"/>
          </w:tcPr>
          <w:p w:rsidR="00C07345" w:rsidRPr="00C07345" w:rsidRDefault="00C07345" w:rsidP="00394CF3">
            <w:pPr>
              <w:pStyle w:val="TAL"/>
              <w:keepNext w:val="0"/>
              <w:keepLines w:val="0"/>
              <w:widowControl w:val="0"/>
              <w:rPr>
                <w:sz w:val="16"/>
              </w:rPr>
            </w:pPr>
            <w:r>
              <w:rPr>
                <w:sz w:val="16"/>
              </w:rPr>
              <w:t>Service provisioning input</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S6-200594</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S6-200505</w:t>
            </w:r>
          </w:p>
        </w:tc>
        <w:tc>
          <w:tcPr>
            <w:tcW w:w="0" w:type="auto"/>
          </w:tcPr>
          <w:p w:rsidR="00C07345" w:rsidRPr="00C07345" w:rsidRDefault="00C07345" w:rsidP="00394CF3">
            <w:pPr>
              <w:pStyle w:val="TAL"/>
              <w:keepNext w:val="0"/>
              <w:keepLines w:val="0"/>
              <w:widowControl w:val="0"/>
              <w:rPr>
                <w:sz w:val="16"/>
              </w:rPr>
            </w:pPr>
            <w:r>
              <w:rPr>
                <w:sz w:val="16"/>
              </w:rPr>
              <w:t>Service provisioning procedures</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S6-200595</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S6-200506</w:t>
            </w:r>
          </w:p>
        </w:tc>
        <w:tc>
          <w:tcPr>
            <w:tcW w:w="0" w:type="auto"/>
          </w:tcPr>
          <w:p w:rsidR="00C07345" w:rsidRPr="00C07345" w:rsidRDefault="00C07345" w:rsidP="00394CF3">
            <w:pPr>
              <w:pStyle w:val="TAL"/>
              <w:keepNext w:val="0"/>
              <w:keepLines w:val="0"/>
              <w:widowControl w:val="0"/>
              <w:rPr>
                <w:sz w:val="16"/>
              </w:rPr>
            </w:pPr>
            <w:r>
              <w:rPr>
                <w:sz w:val="16"/>
              </w:rPr>
              <w:t>User plane management events API</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S6-200596</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S6-200507</w:t>
            </w:r>
          </w:p>
        </w:tc>
        <w:tc>
          <w:tcPr>
            <w:tcW w:w="0" w:type="auto"/>
          </w:tcPr>
          <w:p w:rsidR="00C07345" w:rsidRPr="00C07345" w:rsidRDefault="00C07345" w:rsidP="00394CF3">
            <w:pPr>
              <w:pStyle w:val="TAL"/>
              <w:keepNext w:val="0"/>
              <w:keepLines w:val="0"/>
              <w:widowControl w:val="0"/>
              <w:rPr>
                <w:sz w:val="16"/>
              </w:rPr>
            </w:pPr>
            <w:r>
              <w:rPr>
                <w:sz w:val="16"/>
              </w:rPr>
              <w:t>Fetch target EAS information</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S6-200597</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S6-200508</w:t>
            </w:r>
          </w:p>
        </w:tc>
        <w:tc>
          <w:tcPr>
            <w:tcW w:w="0" w:type="auto"/>
          </w:tcPr>
          <w:p w:rsidR="00C07345" w:rsidRPr="00C07345" w:rsidRDefault="00C07345" w:rsidP="00394CF3">
            <w:pPr>
              <w:pStyle w:val="TAL"/>
              <w:keepNext w:val="0"/>
              <w:keepLines w:val="0"/>
              <w:widowControl w:val="0"/>
              <w:rPr>
                <w:sz w:val="16"/>
              </w:rPr>
            </w:pPr>
            <w:r>
              <w:rPr>
                <w:sz w:val="16"/>
              </w:rPr>
              <w:t>Network capability exposure to EAS</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S6-200598</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S6-200509</w:t>
            </w:r>
          </w:p>
        </w:tc>
        <w:tc>
          <w:tcPr>
            <w:tcW w:w="0" w:type="auto"/>
          </w:tcPr>
          <w:p w:rsidR="00C07345" w:rsidRPr="00C07345" w:rsidRDefault="00C07345" w:rsidP="00394CF3">
            <w:pPr>
              <w:pStyle w:val="TAL"/>
              <w:keepNext w:val="0"/>
              <w:keepLines w:val="0"/>
              <w:widowControl w:val="0"/>
              <w:rPr>
                <w:sz w:val="16"/>
              </w:rPr>
            </w:pPr>
            <w:r>
              <w:rPr>
                <w:sz w:val="16"/>
              </w:rPr>
              <w:t>General description for capabilities to support service continuity</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S6-200599</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S6-200510</w:t>
            </w:r>
          </w:p>
        </w:tc>
        <w:tc>
          <w:tcPr>
            <w:tcW w:w="0" w:type="auto"/>
          </w:tcPr>
          <w:p w:rsidR="00C07345" w:rsidRPr="00C07345" w:rsidRDefault="00C07345" w:rsidP="00394CF3">
            <w:pPr>
              <w:pStyle w:val="TAL"/>
              <w:keepNext w:val="0"/>
              <w:keepLines w:val="0"/>
              <w:widowControl w:val="0"/>
              <w:rPr>
                <w:sz w:val="16"/>
              </w:rPr>
            </w:pPr>
            <w:r>
              <w:rPr>
                <w:sz w:val="16"/>
              </w:rPr>
              <w:t>Basic application context relocation procedure</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S6-200600</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lastRenderedPageBreak/>
              <w:t>S6-200511</w:t>
            </w:r>
          </w:p>
        </w:tc>
        <w:tc>
          <w:tcPr>
            <w:tcW w:w="0" w:type="auto"/>
          </w:tcPr>
          <w:p w:rsidR="00C07345" w:rsidRPr="00C07345" w:rsidRDefault="00C07345" w:rsidP="00394CF3">
            <w:pPr>
              <w:pStyle w:val="TAL"/>
              <w:keepNext w:val="0"/>
              <w:keepLines w:val="0"/>
              <w:widowControl w:val="0"/>
              <w:rPr>
                <w:sz w:val="16"/>
              </w:rPr>
            </w:pPr>
            <w:r>
              <w:rPr>
                <w:sz w:val="16"/>
              </w:rPr>
              <w:t>Application context relocation with connection re-establishment</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S6-200512</w:t>
            </w:r>
          </w:p>
        </w:tc>
        <w:tc>
          <w:tcPr>
            <w:tcW w:w="0" w:type="auto"/>
          </w:tcPr>
          <w:p w:rsidR="00C07345" w:rsidRPr="00C07345" w:rsidRDefault="00C07345" w:rsidP="00394CF3">
            <w:pPr>
              <w:pStyle w:val="TAL"/>
              <w:keepNext w:val="0"/>
              <w:keepLines w:val="0"/>
              <w:widowControl w:val="0"/>
              <w:rPr>
                <w:sz w:val="16"/>
              </w:rPr>
            </w:pPr>
            <w:r>
              <w:rPr>
                <w:sz w:val="16"/>
              </w:rPr>
              <w:t>Clarification on EAS registration</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S6-200601</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S6-200513</w:t>
            </w:r>
          </w:p>
        </w:tc>
        <w:tc>
          <w:tcPr>
            <w:tcW w:w="0" w:type="auto"/>
          </w:tcPr>
          <w:p w:rsidR="00C07345" w:rsidRPr="00C07345" w:rsidRDefault="00C07345" w:rsidP="00394CF3">
            <w:pPr>
              <w:pStyle w:val="TAL"/>
              <w:keepNext w:val="0"/>
              <w:keepLines w:val="0"/>
              <w:widowControl w:val="0"/>
              <w:rPr>
                <w:sz w:val="16"/>
              </w:rPr>
            </w:pPr>
            <w:r>
              <w:rPr>
                <w:sz w:val="16"/>
              </w:rPr>
              <w:t>EAS discovery update</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S6-200602</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S6-200514</w:t>
            </w:r>
          </w:p>
        </w:tc>
        <w:tc>
          <w:tcPr>
            <w:tcW w:w="0" w:type="auto"/>
          </w:tcPr>
          <w:p w:rsidR="00C07345" w:rsidRPr="00C07345" w:rsidRDefault="00C07345" w:rsidP="00394CF3">
            <w:pPr>
              <w:pStyle w:val="TAL"/>
              <w:keepNext w:val="0"/>
              <w:keepLines w:val="0"/>
              <w:widowControl w:val="0"/>
              <w:rPr>
                <w:sz w:val="16"/>
              </w:rPr>
            </w:pPr>
            <w:r>
              <w:rPr>
                <w:sz w:val="16"/>
              </w:rPr>
              <w:t>Deployment models update</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S6-200603</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S6-200515</w:t>
            </w:r>
          </w:p>
        </w:tc>
        <w:tc>
          <w:tcPr>
            <w:tcW w:w="0" w:type="auto"/>
          </w:tcPr>
          <w:p w:rsidR="00C07345" w:rsidRPr="00C07345" w:rsidRDefault="00C07345" w:rsidP="00394CF3">
            <w:pPr>
              <w:pStyle w:val="TAL"/>
              <w:keepNext w:val="0"/>
              <w:keepLines w:val="0"/>
              <w:widowControl w:val="0"/>
              <w:rPr>
                <w:sz w:val="16"/>
              </w:rPr>
            </w:pPr>
            <w:r>
              <w:rPr>
                <w:sz w:val="16"/>
              </w:rPr>
              <w:t>Functionality of EDGE-8</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merged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S6-200487</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S6-200516</w:t>
            </w:r>
          </w:p>
        </w:tc>
        <w:tc>
          <w:tcPr>
            <w:tcW w:w="0" w:type="auto"/>
          </w:tcPr>
          <w:p w:rsidR="00C07345" w:rsidRPr="00C07345" w:rsidRDefault="00C07345" w:rsidP="00394CF3">
            <w:pPr>
              <w:pStyle w:val="TAL"/>
              <w:keepNext w:val="0"/>
              <w:keepLines w:val="0"/>
              <w:widowControl w:val="0"/>
              <w:rPr>
                <w:sz w:val="16"/>
              </w:rPr>
            </w:pPr>
            <w:r>
              <w:rPr>
                <w:sz w:val="16"/>
              </w:rPr>
              <w:t>Clarification on ACID</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S6-200604</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S6-200517</w:t>
            </w:r>
          </w:p>
        </w:tc>
        <w:tc>
          <w:tcPr>
            <w:tcW w:w="0" w:type="auto"/>
          </w:tcPr>
          <w:p w:rsidR="00C07345" w:rsidRPr="00C07345" w:rsidRDefault="00C07345" w:rsidP="00394CF3">
            <w:pPr>
              <w:pStyle w:val="TAL"/>
              <w:keepNext w:val="0"/>
              <w:keepLines w:val="0"/>
              <w:widowControl w:val="0"/>
              <w:rPr>
                <w:sz w:val="16"/>
              </w:rPr>
            </w:pPr>
            <w:r>
              <w:rPr>
                <w:sz w:val="16"/>
              </w:rPr>
              <w:t>Key issue on Support for operation modes selection for C2 communications</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S6-200605</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S6-200518</w:t>
            </w:r>
          </w:p>
        </w:tc>
        <w:tc>
          <w:tcPr>
            <w:tcW w:w="0" w:type="auto"/>
          </w:tcPr>
          <w:p w:rsidR="00C07345" w:rsidRPr="00C07345" w:rsidRDefault="00C07345" w:rsidP="00394CF3">
            <w:pPr>
              <w:pStyle w:val="TAL"/>
              <w:keepNext w:val="0"/>
              <w:keepLines w:val="0"/>
              <w:widowControl w:val="0"/>
              <w:rPr>
                <w:sz w:val="16"/>
              </w:rPr>
            </w:pPr>
            <w:r>
              <w:rPr>
                <w:sz w:val="16"/>
              </w:rPr>
              <w:t>Pseudo-CR on EEC Registration</w:t>
            </w:r>
          </w:p>
        </w:tc>
        <w:tc>
          <w:tcPr>
            <w:tcW w:w="0" w:type="auto"/>
          </w:tcPr>
          <w:p w:rsidR="00C07345" w:rsidRPr="00C07345" w:rsidRDefault="00C07345" w:rsidP="00394CF3">
            <w:pPr>
              <w:pStyle w:val="TAL"/>
              <w:keepNext w:val="0"/>
              <w:keepLines w:val="0"/>
              <w:widowControl w:val="0"/>
              <w:rPr>
                <w:sz w:val="16"/>
              </w:rPr>
            </w:pPr>
            <w:r>
              <w:rPr>
                <w:sz w:val="16"/>
              </w:rPr>
              <w:t>Sony Europe B.V.</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S6-200607</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S6-200519</w:t>
            </w:r>
          </w:p>
        </w:tc>
        <w:tc>
          <w:tcPr>
            <w:tcW w:w="0" w:type="auto"/>
          </w:tcPr>
          <w:p w:rsidR="00C07345" w:rsidRPr="00C07345" w:rsidRDefault="00C07345" w:rsidP="00394CF3">
            <w:pPr>
              <w:pStyle w:val="TAL"/>
              <w:keepNext w:val="0"/>
              <w:keepLines w:val="0"/>
              <w:widowControl w:val="0"/>
              <w:rPr>
                <w:sz w:val="16"/>
              </w:rPr>
            </w:pPr>
            <w:r>
              <w:rPr>
                <w:sz w:val="16"/>
              </w:rPr>
              <w:t xml:space="preserve">Pseudo-CR on </w:t>
            </w:r>
            <w:proofErr w:type="spellStart"/>
            <w:r>
              <w:rPr>
                <w:sz w:val="16"/>
              </w:rPr>
              <w:t>identifing</w:t>
            </w:r>
            <w:proofErr w:type="spellEnd"/>
            <w:r>
              <w:rPr>
                <w:sz w:val="16"/>
              </w:rPr>
              <w:t xml:space="preserve"> new use case Key </w:t>
            </w:r>
            <w:proofErr w:type="gramStart"/>
            <w:r>
              <w:rPr>
                <w:sz w:val="16"/>
              </w:rPr>
              <w:t>issue?:</w:t>
            </w:r>
            <w:proofErr w:type="gramEnd"/>
            <w:r>
              <w:rPr>
                <w:sz w:val="16"/>
              </w:rPr>
              <w:t xml:space="preserve"> USS Discovery and Synchronization service </w:t>
            </w:r>
          </w:p>
        </w:tc>
        <w:tc>
          <w:tcPr>
            <w:tcW w:w="0" w:type="auto"/>
          </w:tcPr>
          <w:p w:rsidR="00C07345" w:rsidRPr="00C07345" w:rsidRDefault="00C07345" w:rsidP="00394CF3">
            <w:pPr>
              <w:pStyle w:val="TAL"/>
              <w:keepNext w:val="0"/>
              <w:keepLines w:val="0"/>
              <w:widowControl w:val="0"/>
              <w:rPr>
                <w:sz w:val="16"/>
              </w:rPr>
            </w:pPr>
            <w:r>
              <w:rPr>
                <w:sz w:val="16"/>
              </w:rPr>
              <w:t>Tencent</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S6-200606</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S6-200520</w:t>
            </w:r>
          </w:p>
        </w:tc>
        <w:tc>
          <w:tcPr>
            <w:tcW w:w="0" w:type="auto"/>
          </w:tcPr>
          <w:p w:rsidR="00C07345" w:rsidRPr="00C07345" w:rsidRDefault="00C07345" w:rsidP="00394CF3">
            <w:pPr>
              <w:pStyle w:val="TAL"/>
              <w:keepNext w:val="0"/>
              <w:keepLines w:val="0"/>
              <w:widowControl w:val="0"/>
              <w:rPr>
                <w:sz w:val="16"/>
              </w:rPr>
            </w:pPr>
            <w:r>
              <w:rPr>
                <w:sz w:val="16"/>
              </w:rPr>
              <w:t>Pseudo-CR on adding scenarios for point-to-point messages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S6-200585</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S6-200521</w:t>
            </w:r>
          </w:p>
        </w:tc>
        <w:tc>
          <w:tcPr>
            <w:tcW w:w="0" w:type="auto"/>
          </w:tcPr>
          <w:p w:rsidR="00C07345" w:rsidRPr="00C07345" w:rsidRDefault="00C07345" w:rsidP="00394CF3">
            <w:pPr>
              <w:pStyle w:val="TAL"/>
              <w:keepNext w:val="0"/>
              <w:keepLines w:val="0"/>
              <w:widowControl w:val="0"/>
              <w:rPr>
                <w:sz w:val="16"/>
              </w:rPr>
            </w:pPr>
            <w:r>
              <w:rPr>
                <w:sz w:val="16"/>
              </w:rPr>
              <w:t>Pseudo-CR on adding scenarios for group messages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S6-200522</w:t>
            </w:r>
          </w:p>
        </w:tc>
        <w:tc>
          <w:tcPr>
            <w:tcW w:w="0" w:type="auto"/>
          </w:tcPr>
          <w:p w:rsidR="00C07345" w:rsidRPr="00C07345" w:rsidRDefault="00C07345" w:rsidP="00394CF3">
            <w:pPr>
              <w:pStyle w:val="TAL"/>
              <w:keepNext w:val="0"/>
              <w:keepLines w:val="0"/>
              <w:widowControl w:val="0"/>
              <w:rPr>
                <w:sz w:val="16"/>
              </w:rPr>
            </w:pPr>
            <w:r>
              <w:rPr>
                <w:sz w:val="16"/>
              </w:rPr>
              <w:t>Pseudo-CR on adding scenarios for broadcast messages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merged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S6-200462</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S6-200523</w:t>
            </w:r>
          </w:p>
        </w:tc>
        <w:tc>
          <w:tcPr>
            <w:tcW w:w="0" w:type="auto"/>
          </w:tcPr>
          <w:p w:rsidR="00C07345" w:rsidRPr="00C07345" w:rsidRDefault="00C07345" w:rsidP="00394CF3">
            <w:pPr>
              <w:pStyle w:val="TAL"/>
              <w:keepNext w:val="0"/>
              <w:keepLines w:val="0"/>
              <w:widowControl w:val="0"/>
              <w:rPr>
                <w:sz w:val="16"/>
              </w:rPr>
            </w:pPr>
            <w:r>
              <w:rPr>
                <w:sz w:val="16"/>
              </w:rPr>
              <w:t>Add consumer for discover and publish service APIs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S6-200524</w:t>
            </w:r>
          </w:p>
        </w:tc>
        <w:tc>
          <w:tcPr>
            <w:tcW w:w="0" w:type="auto"/>
          </w:tcPr>
          <w:p w:rsidR="00C07345" w:rsidRPr="00C07345" w:rsidRDefault="00C07345" w:rsidP="00394CF3">
            <w:pPr>
              <w:pStyle w:val="TAL"/>
              <w:keepNext w:val="0"/>
              <w:keepLines w:val="0"/>
              <w:widowControl w:val="0"/>
              <w:rPr>
                <w:sz w:val="16"/>
              </w:rPr>
            </w:pPr>
            <w:r>
              <w:rPr>
                <w:sz w:val="16"/>
              </w:rPr>
              <w:t>Add consumer for discover and publish service APIs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S6-200525</w:t>
            </w:r>
          </w:p>
        </w:tc>
        <w:tc>
          <w:tcPr>
            <w:tcW w:w="0" w:type="auto"/>
          </w:tcPr>
          <w:p w:rsidR="00C07345" w:rsidRPr="00C07345" w:rsidRDefault="00C07345" w:rsidP="00394CF3">
            <w:pPr>
              <w:pStyle w:val="TAL"/>
              <w:keepNext w:val="0"/>
              <w:keepLines w:val="0"/>
              <w:widowControl w:val="0"/>
              <w:rPr>
                <w:sz w:val="16"/>
              </w:rPr>
            </w:pPr>
            <w:r>
              <w:rPr>
                <w:sz w:val="16"/>
              </w:rPr>
              <w:t>Add obtaining routing info service API</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S6-200526</w:t>
            </w:r>
          </w:p>
        </w:tc>
        <w:tc>
          <w:tcPr>
            <w:tcW w:w="0" w:type="auto"/>
          </w:tcPr>
          <w:p w:rsidR="00C07345" w:rsidRPr="00C07345" w:rsidRDefault="00C07345" w:rsidP="00394CF3">
            <w:pPr>
              <w:pStyle w:val="TAL"/>
              <w:keepNext w:val="0"/>
              <w:keepLines w:val="0"/>
              <w:widowControl w:val="0"/>
              <w:rPr>
                <w:sz w:val="16"/>
              </w:rPr>
            </w:pPr>
            <w:r>
              <w:rPr>
                <w:sz w:val="16"/>
              </w:rPr>
              <w:t>Add obtaining routing info service API</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S6-200527</w:t>
            </w:r>
          </w:p>
        </w:tc>
        <w:tc>
          <w:tcPr>
            <w:tcW w:w="0" w:type="auto"/>
          </w:tcPr>
          <w:p w:rsidR="00C07345" w:rsidRPr="00C07345" w:rsidRDefault="00C07345" w:rsidP="00394CF3">
            <w:pPr>
              <w:pStyle w:val="TAL"/>
              <w:keepNext w:val="0"/>
              <w:keepLines w:val="0"/>
              <w:widowControl w:val="0"/>
              <w:rPr>
                <w:sz w:val="16"/>
              </w:rPr>
            </w:pPr>
            <w:r>
              <w:rPr>
                <w:sz w:val="16"/>
              </w:rPr>
              <w:t>Correct API topology hiding</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S6-200578</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S6-200528</w:t>
            </w:r>
          </w:p>
        </w:tc>
        <w:tc>
          <w:tcPr>
            <w:tcW w:w="0" w:type="auto"/>
          </w:tcPr>
          <w:p w:rsidR="00C07345" w:rsidRPr="00C07345" w:rsidRDefault="00C07345" w:rsidP="00394CF3">
            <w:pPr>
              <w:pStyle w:val="TAL"/>
              <w:keepNext w:val="0"/>
              <w:keepLines w:val="0"/>
              <w:widowControl w:val="0"/>
              <w:rPr>
                <w:sz w:val="16"/>
              </w:rPr>
            </w:pPr>
            <w:r>
              <w:rPr>
                <w:sz w:val="16"/>
              </w:rPr>
              <w:t>Correct API topology hiding</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S6-200579</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S6-200529</w:t>
            </w:r>
          </w:p>
        </w:tc>
        <w:tc>
          <w:tcPr>
            <w:tcW w:w="0" w:type="auto"/>
          </w:tcPr>
          <w:p w:rsidR="00C07345" w:rsidRPr="00C07345" w:rsidRDefault="00C07345" w:rsidP="00394CF3">
            <w:pPr>
              <w:pStyle w:val="TAL"/>
              <w:keepNext w:val="0"/>
              <w:keepLines w:val="0"/>
              <w:widowControl w:val="0"/>
              <w:rPr>
                <w:sz w:val="16"/>
              </w:rPr>
            </w:pPr>
            <w:r>
              <w:rPr>
                <w:sz w:val="16"/>
              </w:rPr>
              <w:t>Pseudo-CR on FFS in cardinality rules (clause 6.5)</w:t>
            </w:r>
          </w:p>
        </w:tc>
        <w:tc>
          <w:tcPr>
            <w:tcW w:w="0" w:type="auto"/>
          </w:tcPr>
          <w:p w:rsidR="00C07345" w:rsidRPr="00C07345" w:rsidRDefault="00C07345" w:rsidP="00394CF3">
            <w:pPr>
              <w:pStyle w:val="TAL"/>
              <w:keepNext w:val="0"/>
              <w:keepLines w:val="0"/>
              <w:widowControl w:val="0"/>
              <w:rPr>
                <w:sz w:val="16"/>
              </w:rPr>
            </w:pPr>
            <w:r>
              <w:rPr>
                <w:sz w:val="16"/>
              </w:rPr>
              <w:t>Qualcomm Technologies Int</w:t>
            </w:r>
          </w:p>
        </w:tc>
        <w:tc>
          <w:tcPr>
            <w:tcW w:w="0" w:type="auto"/>
          </w:tcPr>
          <w:p w:rsidR="00C07345" w:rsidRPr="00C07345" w:rsidRDefault="00C07345" w:rsidP="00394CF3">
            <w:pPr>
              <w:pStyle w:val="TAL"/>
              <w:keepNext w:val="0"/>
              <w:keepLines w:val="0"/>
              <w:widowControl w:val="0"/>
              <w:rPr>
                <w:sz w:val="16"/>
              </w:rPr>
            </w:pPr>
            <w:r>
              <w:rPr>
                <w:sz w:val="16"/>
              </w:rPr>
              <w:t>merged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S6-200502</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S6-200530</w:t>
            </w:r>
          </w:p>
        </w:tc>
        <w:tc>
          <w:tcPr>
            <w:tcW w:w="0" w:type="auto"/>
          </w:tcPr>
          <w:p w:rsidR="00C07345" w:rsidRPr="00C07345" w:rsidRDefault="00C07345" w:rsidP="00394CF3">
            <w:pPr>
              <w:pStyle w:val="TAL"/>
              <w:keepNext w:val="0"/>
              <w:keepLines w:val="0"/>
              <w:widowControl w:val="0"/>
              <w:rPr>
                <w:sz w:val="16"/>
              </w:rPr>
            </w:pPr>
            <w:r>
              <w:rPr>
                <w:sz w:val="16"/>
              </w:rPr>
              <w:t>Pseudo-CR on alignment of EDN definition and specification usage</w:t>
            </w:r>
          </w:p>
        </w:tc>
        <w:tc>
          <w:tcPr>
            <w:tcW w:w="0" w:type="auto"/>
          </w:tcPr>
          <w:p w:rsidR="00C07345" w:rsidRPr="00C07345" w:rsidRDefault="00C07345" w:rsidP="00394CF3">
            <w:pPr>
              <w:pStyle w:val="TAL"/>
              <w:keepNext w:val="0"/>
              <w:keepLines w:val="0"/>
              <w:widowControl w:val="0"/>
              <w:rPr>
                <w:sz w:val="16"/>
              </w:rPr>
            </w:pPr>
            <w:r>
              <w:rPr>
                <w:sz w:val="16"/>
              </w:rPr>
              <w:t>Qualcomm Technologies Int</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S6-200550</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S6-200531</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information report</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S6-200581</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S6-200532</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information notification</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S6-200582</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S6-200533</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report response</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S6-200583</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S6-200534</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reporting procedures</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S6-200584</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S6-200535</w:t>
            </w:r>
          </w:p>
        </w:tc>
        <w:tc>
          <w:tcPr>
            <w:tcW w:w="0" w:type="auto"/>
          </w:tcPr>
          <w:p w:rsidR="00C07345" w:rsidRPr="00C07345" w:rsidRDefault="00C07345" w:rsidP="00394CF3">
            <w:pPr>
              <w:pStyle w:val="TAL"/>
              <w:keepNext w:val="0"/>
              <w:keepLines w:val="0"/>
              <w:widowControl w:val="0"/>
              <w:rPr>
                <w:sz w:val="16"/>
              </w:rPr>
            </w:pPr>
            <w:r>
              <w:rPr>
                <w:sz w:val="16"/>
              </w:rPr>
              <w:t>Off-network storing of location information procedure</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S6-200536</w:t>
            </w:r>
          </w:p>
        </w:tc>
        <w:tc>
          <w:tcPr>
            <w:tcW w:w="0" w:type="auto"/>
          </w:tcPr>
          <w:p w:rsidR="00C07345" w:rsidRPr="00C07345" w:rsidRDefault="00C07345" w:rsidP="00394CF3">
            <w:pPr>
              <w:pStyle w:val="TAL"/>
              <w:keepNext w:val="0"/>
              <w:keepLines w:val="0"/>
              <w:widowControl w:val="0"/>
              <w:rPr>
                <w:sz w:val="16"/>
              </w:rPr>
            </w:pPr>
            <w:r>
              <w:rPr>
                <w:sz w:val="16"/>
              </w:rPr>
              <w:t>Replacing the usage of MCPTT with MC Service</w:t>
            </w:r>
          </w:p>
        </w:tc>
        <w:tc>
          <w:tcPr>
            <w:tcW w:w="0" w:type="auto"/>
          </w:tcPr>
          <w:p w:rsidR="00C07345" w:rsidRPr="00C07345" w:rsidRDefault="00C07345" w:rsidP="00394CF3">
            <w:pPr>
              <w:pStyle w:val="TAL"/>
              <w:keepNext w:val="0"/>
              <w:keepLines w:val="0"/>
              <w:widowControl w:val="0"/>
              <w:rPr>
                <w:sz w:val="16"/>
              </w:rPr>
            </w:pPr>
            <w:r>
              <w:rPr>
                <w:sz w:val="16"/>
              </w:rPr>
              <w:t>Samsung R&amp;D Institute India</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S6-200567</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S6-200537</w:t>
            </w:r>
          </w:p>
        </w:tc>
        <w:tc>
          <w:tcPr>
            <w:tcW w:w="0" w:type="auto"/>
          </w:tcPr>
          <w:p w:rsidR="00C07345" w:rsidRPr="00C07345" w:rsidRDefault="00C07345" w:rsidP="00394CF3">
            <w:pPr>
              <w:pStyle w:val="TAL"/>
              <w:keepNext w:val="0"/>
              <w:keepLines w:val="0"/>
              <w:widowControl w:val="0"/>
              <w:rPr>
                <w:sz w:val="16"/>
              </w:rPr>
            </w:pPr>
            <w:r>
              <w:rPr>
                <w:sz w:val="16"/>
              </w:rPr>
              <w:t>Corrections to Location Information flows</w:t>
            </w:r>
          </w:p>
        </w:tc>
        <w:tc>
          <w:tcPr>
            <w:tcW w:w="0" w:type="auto"/>
          </w:tcPr>
          <w:p w:rsidR="00C07345" w:rsidRPr="00C07345" w:rsidRDefault="00C07345" w:rsidP="00394CF3">
            <w:pPr>
              <w:pStyle w:val="TAL"/>
              <w:keepNext w:val="0"/>
              <w:keepLines w:val="0"/>
              <w:widowControl w:val="0"/>
              <w:rPr>
                <w:sz w:val="16"/>
              </w:rPr>
            </w:pPr>
            <w:r>
              <w:rPr>
                <w:sz w:val="16"/>
              </w:rPr>
              <w:t>Samsung R&amp;D Institute India</w:t>
            </w:r>
          </w:p>
        </w:tc>
        <w:tc>
          <w:tcPr>
            <w:tcW w:w="0" w:type="auto"/>
          </w:tcPr>
          <w:p w:rsidR="00C07345" w:rsidRPr="00C07345" w:rsidRDefault="00FE7C30"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S6-200568</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S6-200538</w:t>
            </w:r>
          </w:p>
        </w:tc>
        <w:tc>
          <w:tcPr>
            <w:tcW w:w="0" w:type="auto"/>
          </w:tcPr>
          <w:p w:rsidR="00C07345" w:rsidRPr="00C07345" w:rsidRDefault="00C07345" w:rsidP="00394CF3">
            <w:pPr>
              <w:pStyle w:val="TAL"/>
              <w:keepNext w:val="0"/>
              <w:keepLines w:val="0"/>
              <w:widowControl w:val="0"/>
              <w:rPr>
                <w:sz w:val="16"/>
              </w:rPr>
            </w:pPr>
            <w:r>
              <w:rPr>
                <w:sz w:val="16"/>
              </w:rPr>
              <w:t>Location information in the emergency alert request</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S6-200569</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S6-200539</w:t>
            </w:r>
          </w:p>
        </w:tc>
        <w:tc>
          <w:tcPr>
            <w:tcW w:w="0" w:type="auto"/>
          </w:tcPr>
          <w:p w:rsidR="00C07345" w:rsidRPr="00C07345" w:rsidRDefault="00C07345" w:rsidP="00394CF3">
            <w:pPr>
              <w:pStyle w:val="TAL"/>
              <w:keepNext w:val="0"/>
              <w:keepLines w:val="0"/>
              <w:widowControl w:val="0"/>
              <w:rPr>
                <w:sz w:val="16"/>
              </w:rPr>
            </w:pPr>
            <w:r>
              <w:rPr>
                <w:sz w:val="16"/>
              </w:rPr>
              <w:t>Minor corrections of the information elements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S6-200570</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S6-200540</w:t>
            </w:r>
          </w:p>
        </w:tc>
        <w:tc>
          <w:tcPr>
            <w:tcW w:w="0" w:type="auto"/>
          </w:tcPr>
          <w:p w:rsidR="00C07345" w:rsidRPr="00C07345" w:rsidRDefault="00C07345" w:rsidP="00394CF3">
            <w:pPr>
              <w:pStyle w:val="TAL"/>
              <w:keepNext w:val="0"/>
              <w:keepLines w:val="0"/>
              <w:widowControl w:val="0"/>
              <w:rPr>
                <w:sz w:val="16"/>
              </w:rPr>
            </w:pPr>
            <w:r>
              <w:rPr>
                <w:sz w:val="16"/>
              </w:rPr>
              <w:t>Minor changes to ambient listening procedures on user indication</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S6-200571</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S6-200541</w:t>
            </w:r>
          </w:p>
        </w:tc>
        <w:tc>
          <w:tcPr>
            <w:tcW w:w="0" w:type="auto"/>
          </w:tcPr>
          <w:p w:rsidR="00C07345" w:rsidRPr="00C07345" w:rsidRDefault="00C07345" w:rsidP="00394CF3">
            <w:pPr>
              <w:pStyle w:val="TAL"/>
              <w:keepNext w:val="0"/>
              <w:keepLines w:val="0"/>
              <w:widowControl w:val="0"/>
              <w:rPr>
                <w:sz w:val="16"/>
              </w:rPr>
            </w:pPr>
            <w:r>
              <w:rPr>
                <w:sz w:val="16"/>
              </w:rPr>
              <w:t>Removing subscription and notification for functional alias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p>
        </w:tc>
        <w:tc>
          <w:tcPr>
            <w:tcW w:w="0" w:type="auto"/>
          </w:tcPr>
          <w:p w:rsidR="00C07345" w:rsidRPr="00C07345" w:rsidRDefault="00C07345" w:rsidP="00394CF3">
            <w:pPr>
              <w:pStyle w:val="TAL"/>
              <w:keepNext w:val="0"/>
              <w:keepLines w:val="0"/>
              <w:widowControl w:val="0"/>
              <w:rPr>
                <w:sz w:val="16"/>
              </w:rPr>
            </w:pPr>
            <w:r>
              <w:rPr>
                <w:sz w:val="16"/>
              </w:rPr>
              <w:t>S6-200572</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S6-200542</w:t>
            </w:r>
          </w:p>
        </w:tc>
        <w:tc>
          <w:tcPr>
            <w:tcW w:w="0" w:type="auto"/>
          </w:tcPr>
          <w:p w:rsidR="00C07345" w:rsidRPr="00C07345" w:rsidRDefault="00C07345" w:rsidP="00394CF3">
            <w:pPr>
              <w:pStyle w:val="TAL"/>
              <w:keepNext w:val="0"/>
              <w:keepLines w:val="0"/>
              <w:widowControl w:val="0"/>
              <w:rPr>
                <w:sz w:val="16"/>
              </w:rPr>
            </w:pPr>
            <w:r>
              <w:rPr>
                <w:sz w:val="16"/>
              </w:rPr>
              <w:t>Support for location provided by 3GPP via E-UTRAN and NG-RAN</w:t>
            </w:r>
          </w:p>
        </w:tc>
        <w:tc>
          <w:tcPr>
            <w:tcW w:w="0" w:type="auto"/>
          </w:tcPr>
          <w:p w:rsidR="00C07345" w:rsidRPr="00C07345" w:rsidRDefault="00C07345" w:rsidP="00394CF3">
            <w:pPr>
              <w:pStyle w:val="TAL"/>
              <w:keepNext w:val="0"/>
              <w:keepLines w:val="0"/>
              <w:widowControl w:val="0"/>
              <w:rPr>
                <w:sz w:val="16"/>
                <w:lang w:val="fr-FR"/>
              </w:rPr>
            </w:pPr>
            <w:r w:rsidRPr="00C07345">
              <w:rPr>
                <w:sz w:val="16"/>
                <w:lang w:val="fr-FR"/>
              </w:rPr>
              <w:t xml:space="preserve">InterDigital, Deutsche Telekom, KRRI, Airbus, </w:t>
            </w:r>
            <w:proofErr w:type="spellStart"/>
            <w:r w:rsidRPr="00C07345">
              <w:rPr>
                <w:sz w:val="16"/>
                <w:lang w:val="fr-FR"/>
              </w:rPr>
              <w:t>Tencent</w:t>
            </w:r>
            <w:proofErr w:type="spellEnd"/>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S6-200439</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S6-200543</w:t>
            </w:r>
          </w:p>
        </w:tc>
        <w:tc>
          <w:tcPr>
            <w:tcW w:w="0" w:type="auto"/>
          </w:tcPr>
          <w:p w:rsidR="00C07345" w:rsidRPr="00C07345" w:rsidRDefault="00C07345" w:rsidP="00394CF3">
            <w:pPr>
              <w:pStyle w:val="TAL"/>
              <w:keepNext w:val="0"/>
              <w:keepLines w:val="0"/>
              <w:widowControl w:val="0"/>
              <w:rPr>
                <w:sz w:val="16"/>
              </w:rPr>
            </w:pPr>
            <w:r>
              <w:rPr>
                <w:sz w:val="16"/>
              </w:rPr>
              <w:t>Removal of Editor’s Note on trusted and untrusted location reporting requirements</w:t>
            </w:r>
          </w:p>
        </w:tc>
        <w:tc>
          <w:tcPr>
            <w:tcW w:w="0" w:type="auto"/>
          </w:tcPr>
          <w:p w:rsidR="00C07345" w:rsidRPr="00C07345" w:rsidRDefault="00C07345" w:rsidP="00394CF3">
            <w:pPr>
              <w:pStyle w:val="TAL"/>
              <w:keepNext w:val="0"/>
              <w:keepLines w:val="0"/>
              <w:widowControl w:val="0"/>
              <w:rPr>
                <w:sz w:val="16"/>
              </w:rPr>
            </w:pPr>
            <w:r>
              <w:rPr>
                <w:sz w:val="16"/>
              </w:rPr>
              <w:t>InterDigital, Airbus</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S6-200440</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S6-200544</w:t>
            </w:r>
          </w:p>
        </w:tc>
        <w:tc>
          <w:tcPr>
            <w:tcW w:w="0" w:type="auto"/>
          </w:tcPr>
          <w:p w:rsidR="00C07345" w:rsidRPr="00C07345" w:rsidRDefault="00C07345" w:rsidP="00394CF3">
            <w:pPr>
              <w:pStyle w:val="TAL"/>
              <w:keepNext w:val="0"/>
              <w:keepLines w:val="0"/>
              <w:widowControl w:val="0"/>
              <w:rPr>
                <w:sz w:val="16"/>
              </w:rPr>
            </w:pPr>
            <w:r>
              <w:rPr>
                <w:sz w:val="16"/>
              </w:rPr>
              <w:t>LS on Clarification of the definition of a UAS</w:t>
            </w:r>
          </w:p>
        </w:tc>
        <w:tc>
          <w:tcPr>
            <w:tcW w:w="0" w:type="auto"/>
          </w:tcPr>
          <w:p w:rsidR="00C07345" w:rsidRPr="00C07345" w:rsidRDefault="00C07345" w:rsidP="00394CF3">
            <w:pPr>
              <w:pStyle w:val="TAL"/>
              <w:keepNext w:val="0"/>
              <w:keepLines w:val="0"/>
              <w:widowControl w:val="0"/>
              <w:rPr>
                <w:sz w:val="16"/>
              </w:rPr>
            </w:pPr>
            <w:r>
              <w:rPr>
                <w:sz w:val="16"/>
              </w:rPr>
              <w:t>InterDigital</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S6-200437</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S6-200545</w:t>
            </w:r>
          </w:p>
        </w:tc>
        <w:tc>
          <w:tcPr>
            <w:tcW w:w="0" w:type="auto"/>
          </w:tcPr>
          <w:p w:rsidR="00C07345" w:rsidRPr="00C07345" w:rsidRDefault="00C07345" w:rsidP="00394CF3">
            <w:pPr>
              <w:pStyle w:val="TAL"/>
              <w:keepNext w:val="0"/>
              <w:keepLines w:val="0"/>
              <w:widowControl w:val="0"/>
              <w:rPr>
                <w:sz w:val="16"/>
              </w:rPr>
            </w:pPr>
            <w:r>
              <w:rPr>
                <w:sz w:val="16"/>
              </w:rPr>
              <w:t>Pseudo-CR on Correction and enhancements to the common information elements sent by the Application Client</w:t>
            </w:r>
          </w:p>
        </w:tc>
        <w:tc>
          <w:tcPr>
            <w:tcW w:w="0" w:type="auto"/>
          </w:tcPr>
          <w:p w:rsidR="00C07345" w:rsidRPr="00C07345" w:rsidRDefault="00C07345" w:rsidP="00394CF3">
            <w:pPr>
              <w:pStyle w:val="TAL"/>
              <w:keepNext w:val="0"/>
              <w:keepLines w:val="0"/>
              <w:widowControl w:val="0"/>
              <w:rPr>
                <w:sz w:val="16"/>
              </w:rPr>
            </w:pPr>
            <w:r>
              <w:rPr>
                <w:sz w:val="16"/>
              </w:rPr>
              <w:t>Apple</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S6-200498</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S6-200546</w:t>
            </w:r>
          </w:p>
        </w:tc>
        <w:tc>
          <w:tcPr>
            <w:tcW w:w="0" w:type="auto"/>
          </w:tcPr>
          <w:p w:rsidR="00C07345" w:rsidRPr="00C07345" w:rsidRDefault="00C07345" w:rsidP="00394CF3">
            <w:pPr>
              <w:pStyle w:val="TAL"/>
              <w:keepNext w:val="0"/>
              <w:keepLines w:val="0"/>
              <w:widowControl w:val="0"/>
              <w:rPr>
                <w:sz w:val="16"/>
              </w:rPr>
            </w:pPr>
            <w:r>
              <w:rPr>
                <w:sz w:val="16"/>
              </w:rPr>
              <w:t>Pseudo-CR on Corrections to the Service KPI Information Elements</w:t>
            </w:r>
          </w:p>
        </w:tc>
        <w:tc>
          <w:tcPr>
            <w:tcW w:w="0" w:type="auto"/>
          </w:tcPr>
          <w:p w:rsidR="00C07345" w:rsidRPr="00C07345" w:rsidRDefault="00C07345" w:rsidP="00394CF3">
            <w:pPr>
              <w:pStyle w:val="TAL"/>
              <w:keepNext w:val="0"/>
              <w:keepLines w:val="0"/>
              <w:widowControl w:val="0"/>
              <w:rPr>
                <w:sz w:val="16"/>
              </w:rPr>
            </w:pPr>
            <w:r>
              <w:rPr>
                <w:sz w:val="16"/>
              </w:rPr>
              <w:t>Apple</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S6-200499</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S6-200547</w:t>
            </w:r>
          </w:p>
        </w:tc>
        <w:tc>
          <w:tcPr>
            <w:tcW w:w="0" w:type="auto"/>
          </w:tcPr>
          <w:p w:rsidR="00C07345" w:rsidRPr="00C07345" w:rsidRDefault="00C07345" w:rsidP="00394CF3">
            <w:pPr>
              <w:pStyle w:val="TAL"/>
              <w:keepNext w:val="0"/>
              <w:keepLines w:val="0"/>
              <w:widowControl w:val="0"/>
              <w:rPr>
                <w:sz w:val="16"/>
              </w:rPr>
            </w:pPr>
            <w:r>
              <w:rPr>
                <w:sz w:val="16"/>
              </w:rPr>
              <w:t>LS on provisioning "EDN connection info" by Edge Configuration Server</w:t>
            </w:r>
          </w:p>
        </w:tc>
        <w:tc>
          <w:tcPr>
            <w:tcW w:w="0" w:type="auto"/>
          </w:tcPr>
          <w:p w:rsidR="00C07345" w:rsidRPr="00C07345" w:rsidRDefault="00C07345" w:rsidP="00394CF3">
            <w:pPr>
              <w:pStyle w:val="TAL"/>
              <w:keepNext w:val="0"/>
              <w:keepLines w:val="0"/>
              <w:widowControl w:val="0"/>
              <w:rPr>
                <w:sz w:val="16"/>
              </w:rPr>
            </w:pPr>
            <w:r>
              <w:rPr>
                <w:sz w:val="16"/>
              </w:rPr>
              <w:t>Apple</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S6-200617</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S6-200548</w:t>
            </w:r>
          </w:p>
        </w:tc>
        <w:tc>
          <w:tcPr>
            <w:tcW w:w="0" w:type="auto"/>
          </w:tcPr>
          <w:p w:rsidR="00C07345" w:rsidRPr="00C07345" w:rsidRDefault="00C07345" w:rsidP="00394CF3">
            <w:pPr>
              <w:pStyle w:val="TAL"/>
              <w:keepNext w:val="0"/>
              <w:keepLines w:val="0"/>
              <w:widowControl w:val="0"/>
              <w:rPr>
                <w:sz w:val="16"/>
              </w:rPr>
            </w:pPr>
            <w:r>
              <w:rPr>
                <w:sz w:val="16"/>
              </w:rPr>
              <w:t>pCR on EAS Registration and EAS profile</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S6-200468</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S6-200549</w:t>
            </w:r>
          </w:p>
        </w:tc>
        <w:tc>
          <w:tcPr>
            <w:tcW w:w="0" w:type="auto"/>
          </w:tcPr>
          <w:p w:rsidR="00C07345" w:rsidRPr="00C07345" w:rsidRDefault="00C07345" w:rsidP="00394CF3">
            <w:pPr>
              <w:pStyle w:val="TAL"/>
              <w:keepNext w:val="0"/>
              <w:keepLines w:val="0"/>
              <w:widowControl w:val="0"/>
              <w:rPr>
                <w:sz w:val="16"/>
              </w:rPr>
            </w:pPr>
            <w:r>
              <w:rPr>
                <w:sz w:val="16"/>
              </w:rPr>
              <w:t>LS on Clarification of requirements for UAS application enablement</w:t>
            </w:r>
          </w:p>
        </w:tc>
        <w:tc>
          <w:tcPr>
            <w:tcW w:w="0" w:type="auto"/>
          </w:tcPr>
          <w:p w:rsidR="00C07345" w:rsidRPr="00C07345" w:rsidRDefault="00C07345" w:rsidP="00394CF3">
            <w:pPr>
              <w:pStyle w:val="TAL"/>
              <w:keepNext w:val="0"/>
              <w:keepLines w:val="0"/>
              <w:widowControl w:val="0"/>
              <w:rPr>
                <w:sz w:val="16"/>
              </w:rPr>
            </w:pPr>
            <w:r>
              <w:rPr>
                <w:sz w:val="16"/>
              </w:rPr>
              <w:t>InterDigital</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S6-200576</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S6-200550</w:t>
            </w:r>
          </w:p>
        </w:tc>
        <w:tc>
          <w:tcPr>
            <w:tcW w:w="0" w:type="auto"/>
          </w:tcPr>
          <w:p w:rsidR="00C07345" w:rsidRPr="00C07345" w:rsidRDefault="00C07345" w:rsidP="00394CF3">
            <w:pPr>
              <w:pStyle w:val="TAL"/>
              <w:keepNext w:val="0"/>
              <w:keepLines w:val="0"/>
              <w:widowControl w:val="0"/>
              <w:rPr>
                <w:sz w:val="16"/>
              </w:rPr>
            </w:pPr>
            <w:r>
              <w:rPr>
                <w:sz w:val="16"/>
              </w:rPr>
              <w:t>Pseudo-CR on alignment of EDN definition and specification usage</w:t>
            </w:r>
          </w:p>
        </w:tc>
        <w:tc>
          <w:tcPr>
            <w:tcW w:w="0" w:type="auto"/>
          </w:tcPr>
          <w:p w:rsidR="00C07345" w:rsidRPr="00C07345" w:rsidRDefault="00C07345" w:rsidP="00394CF3">
            <w:pPr>
              <w:pStyle w:val="TAL"/>
              <w:keepNext w:val="0"/>
              <w:keepLines w:val="0"/>
              <w:widowControl w:val="0"/>
              <w:rPr>
                <w:sz w:val="16"/>
              </w:rPr>
            </w:pPr>
            <w:r>
              <w:rPr>
                <w:sz w:val="16"/>
              </w:rPr>
              <w:t>Qualcomm Technologies Int</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S6-200530</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S6-200551</w:t>
            </w:r>
          </w:p>
        </w:tc>
        <w:tc>
          <w:tcPr>
            <w:tcW w:w="0" w:type="auto"/>
          </w:tcPr>
          <w:p w:rsidR="00C07345" w:rsidRPr="00C07345" w:rsidRDefault="00C07345" w:rsidP="00394CF3">
            <w:pPr>
              <w:pStyle w:val="TAL"/>
              <w:keepNext w:val="0"/>
              <w:keepLines w:val="0"/>
              <w:widowControl w:val="0"/>
              <w:rPr>
                <w:sz w:val="16"/>
              </w:rPr>
            </w:pPr>
            <w:r>
              <w:rPr>
                <w:sz w:val="16"/>
              </w:rPr>
              <w:t>Deployment model for different Network Slice implementations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S6-200473</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S6-200552</w:t>
            </w:r>
          </w:p>
        </w:tc>
        <w:tc>
          <w:tcPr>
            <w:tcW w:w="0" w:type="auto"/>
          </w:tcPr>
          <w:p w:rsidR="00C07345" w:rsidRPr="00C07345" w:rsidRDefault="00C07345" w:rsidP="00394CF3">
            <w:pPr>
              <w:pStyle w:val="TAL"/>
              <w:keepNext w:val="0"/>
              <w:keepLines w:val="0"/>
              <w:widowControl w:val="0"/>
              <w:rPr>
                <w:sz w:val="16"/>
              </w:rPr>
            </w:pPr>
            <w:r>
              <w:rPr>
                <w:sz w:val="16"/>
              </w:rPr>
              <w:t>pCR on service provisioning</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S6-200474</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S6-200553</w:t>
            </w:r>
          </w:p>
        </w:tc>
        <w:tc>
          <w:tcPr>
            <w:tcW w:w="0" w:type="auto"/>
          </w:tcPr>
          <w:p w:rsidR="00C07345" w:rsidRPr="00C07345" w:rsidRDefault="00C07345" w:rsidP="00394CF3">
            <w:pPr>
              <w:pStyle w:val="TAL"/>
              <w:keepNext w:val="0"/>
              <w:keepLines w:val="0"/>
              <w:widowControl w:val="0"/>
              <w:rPr>
                <w:sz w:val="16"/>
              </w:rPr>
            </w:pPr>
            <w:r>
              <w:rPr>
                <w:sz w:val="16"/>
              </w:rPr>
              <w:t>Clarification on target recipients in first-to-answer calls</w:t>
            </w:r>
          </w:p>
        </w:tc>
        <w:tc>
          <w:tcPr>
            <w:tcW w:w="0" w:type="auto"/>
          </w:tcPr>
          <w:p w:rsidR="00C07345" w:rsidRPr="00C07345" w:rsidRDefault="00C07345" w:rsidP="00394CF3">
            <w:pPr>
              <w:pStyle w:val="TAL"/>
              <w:keepNext w:val="0"/>
              <w:keepLines w:val="0"/>
              <w:widowControl w:val="0"/>
              <w:rPr>
                <w:sz w:val="16"/>
              </w:rPr>
            </w:pPr>
            <w:r>
              <w:rPr>
                <w:sz w:val="16"/>
              </w:rPr>
              <w:t>Nokia, Nokia Shanghai Bell</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S6-200496</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S6-200554</w:t>
            </w:r>
          </w:p>
        </w:tc>
        <w:tc>
          <w:tcPr>
            <w:tcW w:w="0" w:type="auto"/>
          </w:tcPr>
          <w:p w:rsidR="00C07345" w:rsidRPr="00C07345" w:rsidRDefault="00C07345" w:rsidP="00394CF3">
            <w:pPr>
              <w:pStyle w:val="TAL"/>
              <w:keepNext w:val="0"/>
              <w:keepLines w:val="0"/>
              <w:widowControl w:val="0"/>
              <w:rPr>
                <w:sz w:val="16"/>
              </w:rPr>
            </w:pPr>
            <w:r>
              <w:rPr>
                <w:sz w:val="16"/>
              </w:rPr>
              <w:t>Clarification on target recipients in first-to-answer calls</w:t>
            </w:r>
          </w:p>
        </w:tc>
        <w:tc>
          <w:tcPr>
            <w:tcW w:w="0" w:type="auto"/>
          </w:tcPr>
          <w:p w:rsidR="00C07345" w:rsidRPr="00C07345" w:rsidRDefault="00C07345" w:rsidP="00394CF3">
            <w:pPr>
              <w:pStyle w:val="TAL"/>
              <w:keepNext w:val="0"/>
              <w:keepLines w:val="0"/>
              <w:widowControl w:val="0"/>
              <w:rPr>
                <w:sz w:val="16"/>
              </w:rPr>
            </w:pPr>
            <w:r>
              <w:rPr>
                <w:sz w:val="16"/>
              </w:rPr>
              <w:t>Nokia, Nokia Shanghai Bell</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S6-200497</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S6-200555</w:t>
            </w:r>
          </w:p>
        </w:tc>
        <w:tc>
          <w:tcPr>
            <w:tcW w:w="0" w:type="auto"/>
          </w:tcPr>
          <w:p w:rsidR="00C07345" w:rsidRPr="00C07345" w:rsidRDefault="00C07345" w:rsidP="00394CF3">
            <w:pPr>
              <w:pStyle w:val="TAL"/>
              <w:keepNext w:val="0"/>
              <w:keepLines w:val="0"/>
              <w:widowControl w:val="0"/>
              <w:rPr>
                <w:sz w:val="16"/>
              </w:rPr>
            </w:pPr>
            <w:r>
              <w:rPr>
                <w:sz w:val="16"/>
              </w:rPr>
              <w:t xml:space="preserve">Introducing a functional alias as target address for </w:t>
            </w:r>
            <w:r>
              <w:rPr>
                <w:sz w:val="16"/>
              </w:rPr>
              <w:lastRenderedPageBreak/>
              <w:t>private video calls</w:t>
            </w:r>
          </w:p>
        </w:tc>
        <w:tc>
          <w:tcPr>
            <w:tcW w:w="0" w:type="auto"/>
          </w:tcPr>
          <w:p w:rsidR="00C07345" w:rsidRPr="00C07345" w:rsidRDefault="00C07345" w:rsidP="00394CF3">
            <w:pPr>
              <w:pStyle w:val="TAL"/>
              <w:keepNext w:val="0"/>
              <w:keepLines w:val="0"/>
              <w:widowControl w:val="0"/>
              <w:rPr>
                <w:sz w:val="16"/>
              </w:rPr>
            </w:pPr>
            <w:r>
              <w:rPr>
                <w:sz w:val="16"/>
              </w:rPr>
              <w:lastRenderedPageBreak/>
              <w:t xml:space="preserve">Nokia, Nokia </w:t>
            </w:r>
            <w:r>
              <w:rPr>
                <w:sz w:val="16"/>
              </w:rPr>
              <w:lastRenderedPageBreak/>
              <w:t>Shanghai Bell</w:t>
            </w:r>
          </w:p>
        </w:tc>
        <w:tc>
          <w:tcPr>
            <w:tcW w:w="0" w:type="auto"/>
          </w:tcPr>
          <w:p w:rsidR="00C07345" w:rsidRPr="00C07345" w:rsidRDefault="00C07345" w:rsidP="00394CF3">
            <w:pPr>
              <w:pStyle w:val="TAL"/>
              <w:keepNext w:val="0"/>
              <w:keepLines w:val="0"/>
              <w:widowControl w:val="0"/>
              <w:rPr>
                <w:sz w:val="16"/>
              </w:rPr>
            </w:pPr>
            <w:r>
              <w:rPr>
                <w:sz w:val="16"/>
              </w:rPr>
              <w:lastRenderedPageBreak/>
              <w:t>postponed</w:t>
            </w:r>
          </w:p>
        </w:tc>
        <w:tc>
          <w:tcPr>
            <w:tcW w:w="0" w:type="auto"/>
          </w:tcPr>
          <w:p w:rsidR="00C07345" w:rsidRPr="00C07345" w:rsidRDefault="00C07345" w:rsidP="00394CF3">
            <w:pPr>
              <w:pStyle w:val="TAL"/>
              <w:keepNext w:val="0"/>
              <w:keepLines w:val="0"/>
              <w:widowControl w:val="0"/>
              <w:rPr>
                <w:sz w:val="16"/>
              </w:rPr>
            </w:pPr>
            <w:r>
              <w:rPr>
                <w:sz w:val="16"/>
              </w:rPr>
              <w:t>S6-200494</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S6-200556</w:t>
            </w:r>
          </w:p>
        </w:tc>
        <w:tc>
          <w:tcPr>
            <w:tcW w:w="0" w:type="auto"/>
          </w:tcPr>
          <w:p w:rsidR="00C07345" w:rsidRPr="00C07345" w:rsidRDefault="00C07345" w:rsidP="00394CF3">
            <w:pPr>
              <w:pStyle w:val="TAL"/>
              <w:keepNext w:val="0"/>
              <w:keepLines w:val="0"/>
              <w:widowControl w:val="0"/>
              <w:rPr>
                <w:sz w:val="16"/>
              </w:rPr>
            </w:pPr>
            <w:r>
              <w:rPr>
                <w:sz w:val="16"/>
              </w:rPr>
              <w:t>Pseudo-CR on updates in EAS registration</w:t>
            </w:r>
          </w:p>
        </w:tc>
        <w:tc>
          <w:tcPr>
            <w:tcW w:w="0" w:type="auto"/>
          </w:tcPr>
          <w:p w:rsidR="00C07345" w:rsidRPr="00C07345" w:rsidRDefault="00C07345" w:rsidP="00394CF3">
            <w:pPr>
              <w:pStyle w:val="TAL"/>
              <w:keepNext w:val="0"/>
              <w:keepLines w:val="0"/>
              <w:widowControl w:val="0"/>
              <w:rPr>
                <w:sz w:val="16"/>
              </w:rPr>
            </w:pPr>
            <w:r>
              <w:rPr>
                <w:sz w:val="16"/>
              </w:rPr>
              <w:t>CATT</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S6-200500</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S6-200557</w:t>
            </w:r>
          </w:p>
        </w:tc>
        <w:tc>
          <w:tcPr>
            <w:tcW w:w="0" w:type="auto"/>
          </w:tcPr>
          <w:p w:rsidR="00C07345" w:rsidRPr="00C07345" w:rsidRDefault="00C07345" w:rsidP="00394CF3">
            <w:pPr>
              <w:pStyle w:val="TAL"/>
              <w:keepNext w:val="0"/>
              <w:keepLines w:val="0"/>
              <w:widowControl w:val="0"/>
              <w:rPr>
                <w:sz w:val="16"/>
              </w:rPr>
            </w:pPr>
            <w:r>
              <w:rPr>
                <w:sz w:val="16"/>
              </w:rPr>
              <w:t>Media plane security when using a functional alias as target address for private MCPTT calls</w:t>
            </w:r>
          </w:p>
        </w:tc>
        <w:tc>
          <w:tcPr>
            <w:tcW w:w="0" w:type="auto"/>
          </w:tcPr>
          <w:p w:rsidR="00C07345" w:rsidRPr="00C07345" w:rsidRDefault="00C07345" w:rsidP="00394CF3">
            <w:pPr>
              <w:pStyle w:val="TAL"/>
              <w:keepNext w:val="0"/>
              <w:keepLines w:val="0"/>
              <w:widowControl w:val="0"/>
              <w:rPr>
                <w:sz w:val="16"/>
              </w:rPr>
            </w:pPr>
            <w:r>
              <w:rPr>
                <w:sz w:val="16"/>
              </w:rPr>
              <w:t>Nokia, Nokia Shanghai Bell, Kontron Transportation</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S6-200495</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S6-200558</w:t>
            </w:r>
          </w:p>
        </w:tc>
        <w:tc>
          <w:tcPr>
            <w:tcW w:w="0" w:type="auto"/>
          </w:tcPr>
          <w:p w:rsidR="00C07345" w:rsidRPr="00C07345" w:rsidRDefault="00C07345" w:rsidP="00394CF3">
            <w:pPr>
              <w:pStyle w:val="TAL"/>
              <w:keepNext w:val="0"/>
              <w:keepLines w:val="0"/>
              <w:widowControl w:val="0"/>
              <w:rPr>
                <w:sz w:val="16"/>
              </w:rPr>
            </w:pPr>
            <w:r>
              <w:rPr>
                <w:sz w:val="16"/>
              </w:rPr>
              <w:t>Duplicate of 559</w:t>
            </w:r>
          </w:p>
        </w:tc>
        <w:tc>
          <w:tcPr>
            <w:tcW w:w="0" w:type="auto"/>
          </w:tcPr>
          <w:p w:rsidR="00C07345" w:rsidRPr="00C07345" w:rsidRDefault="00C07345" w:rsidP="00394CF3">
            <w:pPr>
              <w:pStyle w:val="TAL"/>
              <w:keepNext w:val="0"/>
              <w:keepLines w:val="0"/>
              <w:widowControl w:val="0"/>
              <w:rPr>
                <w:sz w:val="16"/>
              </w:rPr>
            </w:pPr>
            <w:r>
              <w:rPr>
                <w:sz w:val="16"/>
              </w:rPr>
              <w:t>CATT</w:t>
            </w:r>
          </w:p>
        </w:tc>
        <w:tc>
          <w:tcPr>
            <w:tcW w:w="0" w:type="auto"/>
          </w:tcPr>
          <w:p w:rsidR="00C07345" w:rsidRPr="00C07345" w:rsidRDefault="00C07345" w:rsidP="00394CF3">
            <w:pPr>
              <w:pStyle w:val="TAL"/>
              <w:keepNext w:val="0"/>
              <w:keepLines w:val="0"/>
              <w:widowControl w:val="0"/>
              <w:rPr>
                <w:sz w:val="16"/>
              </w:rPr>
            </w:pPr>
            <w:r>
              <w:rPr>
                <w:sz w:val="16"/>
              </w:rPr>
              <w:t>withdrawn</w:t>
            </w:r>
          </w:p>
        </w:tc>
        <w:tc>
          <w:tcPr>
            <w:tcW w:w="0" w:type="auto"/>
          </w:tcPr>
          <w:p w:rsidR="00C07345" w:rsidRPr="00C07345" w:rsidRDefault="00C07345" w:rsidP="00394CF3">
            <w:pPr>
              <w:pStyle w:val="TAL"/>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S6-200559</w:t>
            </w:r>
          </w:p>
        </w:tc>
        <w:tc>
          <w:tcPr>
            <w:tcW w:w="0" w:type="auto"/>
          </w:tcPr>
          <w:p w:rsidR="00C07345" w:rsidRPr="00C07345" w:rsidRDefault="00C07345" w:rsidP="00394CF3">
            <w:pPr>
              <w:pStyle w:val="TAL"/>
              <w:keepNext w:val="0"/>
              <w:keepLines w:val="0"/>
              <w:widowControl w:val="0"/>
              <w:rPr>
                <w:sz w:val="16"/>
              </w:rPr>
            </w:pPr>
            <w:r>
              <w:rPr>
                <w:sz w:val="16"/>
              </w:rPr>
              <w:t>Pseudo-CR on edge application information notification</w:t>
            </w:r>
          </w:p>
        </w:tc>
        <w:tc>
          <w:tcPr>
            <w:tcW w:w="0" w:type="auto"/>
          </w:tcPr>
          <w:p w:rsidR="00C07345" w:rsidRPr="00C07345" w:rsidRDefault="00C07345" w:rsidP="00394CF3">
            <w:pPr>
              <w:pStyle w:val="TAL"/>
              <w:keepNext w:val="0"/>
              <w:keepLines w:val="0"/>
              <w:widowControl w:val="0"/>
              <w:rPr>
                <w:sz w:val="16"/>
              </w:rPr>
            </w:pPr>
            <w:r>
              <w:rPr>
                <w:sz w:val="16"/>
              </w:rPr>
              <w:t>CATT</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S6-200501</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S6-200560</w:t>
            </w:r>
          </w:p>
        </w:tc>
        <w:tc>
          <w:tcPr>
            <w:tcW w:w="0" w:type="auto"/>
          </w:tcPr>
          <w:p w:rsidR="00C07345" w:rsidRPr="00C07345" w:rsidRDefault="00C07345" w:rsidP="00394CF3">
            <w:pPr>
              <w:pStyle w:val="TAL"/>
              <w:keepNext w:val="0"/>
              <w:keepLines w:val="0"/>
              <w:widowControl w:val="0"/>
              <w:rPr>
                <w:sz w:val="16"/>
              </w:rPr>
            </w:pPr>
            <w:r>
              <w:rPr>
                <w:sz w:val="16"/>
              </w:rPr>
              <w:t>Pseudo-CR on Adding service area definitions to common information elements</w:t>
            </w:r>
          </w:p>
        </w:tc>
        <w:tc>
          <w:tcPr>
            <w:tcW w:w="0" w:type="auto"/>
          </w:tcPr>
          <w:p w:rsidR="00C07345" w:rsidRPr="00C07345" w:rsidRDefault="00C07345" w:rsidP="00394CF3">
            <w:pPr>
              <w:pStyle w:val="TAL"/>
              <w:keepNext w:val="0"/>
              <w:keepLines w:val="0"/>
              <w:widowControl w:val="0"/>
              <w:rPr>
                <w:sz w:val="16"/>
              </w:rPr>
            </w:pPr>
            <w:r>
              <w:rPr>
                <w:sz w:val="16"/>
              </w:rPr>
              <w:t>Intel, Samsung</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r>
              <w:rPr>
                <w:sz w:val="16"/>
              </w:rPr>
              <w:t>S6-200464</w:t>
            </w:r>
          </w:p>
        </w:tc>
        <w:tc>
          <w:tcPr>
            <w:tcW w:w="0" w:type="auto"/>
          </w:tcPr>
          <w:p w:rsidR="00C07345" w:rsidRPr="00C07345" w:rsidRDefault="00C07345" w:rsidP="00394CF3">
            <w:pPr>
              <w:pStyle w:val="TAL"/>
              <w:keepNext w:val="0"/>
              <w:keepLines w:val="0"/>
              <w:widowControl w:val="0"/>
              <w:rPr>
                <w:sz w:val="16"/>
              </w:rPr>
            </w:pPr>
            <w:r>
              <w:rPr>
                <w:sz w:val="16"/>
              </w:rPr>
              <w:t>S6-200577</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S6-200561</w:t>
            </w:r>
          </w:p>
        </w:tc>
        <w:tc>
          <w:tcPr>
            <w:tcW w:w="0" w:type="auto"/>
          </w:tcPr>
          <w:p w:rsidR="00C07345" w:rsidRPr="00C07345" w:rsidRDefault="00C07345" w:rsidP="00394CF3">
            <w:pPr>
              <w:pStyle w:val="TAL"/>
              <w:keepNext w:val="0"/>
              <w:keepLines w:val="0"/>
              <w:widowControl w:val="0"/>
              <w:rPr>
                <w:sz w:val="16"/>
              </w:rPr>
            </w:pPr>
            <w:r>
              <w:rPr>
                <w:sz w:val="16"/>
              </w:rPr>
              <w:t>Pseudo-CR on Clarification for the IOPS MC Service ID</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S6-200482</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S6-200562</w:t>
            </w:r>
          </w:p>
        </w:tc>
        <w:tc>
          <w:tcPr>
            <w:tcW w:w="0" w:type="auto"/>
          </w:tcPr>
          <w:p w:rsidR="00C07345" w:rsidRPr="00C07345" w:rsidRDefault="00C07345" w:rsidP="00394CF3">
            <w:pPr>
              <w:pStyle w:val="TAL"/>
              <w:keepNext w:val="0"/>
              <w:keepLines w:val="0"/>
              <w:widowControl w:val="0"/>
              <w:rPr>
                <w:sz w:val="16"/>
              </w:rPr>
            </w:pPr>
            <w:r>
              <w:rPr>
                <w:sz w:val="16"/>
              </w:rPr>
              <w:t>Pseudo-CR on Clarifying the usage of IOPS MC Service IDs and IOPS MC Service Group IDs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S6-200483</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S6-200563</w:t>
            </w:r>
          </w:p>
        </w:tc>
        <w:tc>
          <w:tcPr>
            <w:tcW w:w="0" w:type="auto"/>
          </w:tcPr>
          <w:p w:rsidR="00C07345" w:rsidRPr="00C07345" w:rsidRDefault="00C07345" w:rsidP="00394CF3">
            <w:pPr>
              <w:pStyle w:val="TAL"/>
              <w:keepNext w:val="0"/>
              <w:keepLines w:val="0"/>
              <w:widowControl w:val="0"/>
              <w:rPr>
                <w:sz w:val="16"/>
              </w:rPr>
            </w:pPr>
            <w:r>
              <w:rPr>
                <w:sz w:val="16"/>
              </w:rPr>
              <w:t>Pseudo-CR on Group connectivity information in IP Connectivity group notify request</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S6-200484</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S6-200564</w:t>
            </w:r>
          </w:p>
        </w:tc>
        <w:tc>
          <w:tcPr>
            <w:tcW w:w="0" w:type="auto"/>
          </w:tcPr>
          <w:p w:rsidR="00C07345" w:rsidRPr="00C07345" w:rsidRDefault="00C07345" w:rsidP="00394CF3">
            <w:pPr>
              <w:pStyle w:val="TAL"/>
              <w:keepNext w:val="0"/>
              <w:keepLines w:val="0"/>
              <w:widowControl w:val="0"/>
              <w:rPr>
                <w:sz w:val="16"/>
              </w:rPr>
            </w:pPr>
            <w:r>
              <w:rPr>
                <w:sz w:val="16"/>
              </w:rPr>
              <w:t>Pseudo-CR on EAS description update</w:t>
            </w:r>
          </w:p>
        </w:tc>
        <w:tc>
          <w:tcPr>
            <w:tcW w:w="0" w:type="auto"/>
          </w:tcPr>
          <w:p w:rsidR="00C07345" w:rsidRPr="00C07345" w:rsidRDefault="00C07345" w:rsidP="00394CF3">
            <w:pPr>
              <w:pStyle w:val="TAL"/>
              <w:keepNext w:val="0"/>
              <w:keepLines w:val="0"/>
              <w:widowControl w:val="0"/>
              <w:rPr>
                <w:sz w:val="16"/>
              </w:rPr>
            </w:pPr>
            <w:r>
              <w:rPr>
                <w:sz w:val="16"/>
              </w:rPr>
              <w:t>Samsung, AT&amp;T</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S6-200485</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S6-200565</w:t>
            </w:r>
          </w:p>
        </w:tc>
        <w:tc>
          <w:tcPr>
            <w:tcW w:w="0" w:type="auto"/>
          </w:tcPr>
          <w:p w:rsidR="00C07345" w:rsidRPr="00C07345" w:rsidRDefault="00C07345" w:rsidP="00394CF3">
            <w:pPr>
              <w:pStyle w:val="TAL"/>
              <w:keepNext w:val="0"/>
              <w:keepLines w:val="0"/>
              <w:widowControl w:val="0"/>
              <w:rPr>
                <w:sz w:val="16"/>
              </w:rPr>
            </w:pPr>
            <w:r>
              <w:rPr>
                <w:sz w:val="16"/>
              </w:rPr>
              <w:t>Pseudo-CR on ECS obtaining UE location</w:t>
            </w:r>
          </w:p>
        </w:tc>
        <w:tc>
          <w:tcPr>
            <w:tcW w:w="0" w:type="auto"/>
          </w:tcPr>
          <w:p w:rsidR="00C07345" w:rsidRPr="00C07345" w:rsidRDefault="00C07345" w:rsidP="00394CF3">
            <w:pPr>
              <w:pStyle w:val="TAL"/>
              <w:keepNext w:val="0"/>
              <w:keepLines w:val="0"/>
              <w:widowControl w:val="0"/>
              <w:rPr>
                <w:sz w:val="16"/>
              </w:rPr>
            </w:pPr>
            <w:r>
              <w:rPr>
                <w:sz w:val="16"/>
              </w:rPr>
              <w:t>Samsung, Huawei, Deutsche Telekom</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S6-200487</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S6-200566</w:t>
            </w:r>
          </w:p>
        </w:tc>
        <w:tc>
          <w:tcPr>
            <w:tcW w:w="0" w:type="auto"/>
          </w:tcPr>
          <w:p w:rsidR="00C07345" w:rsidRPr="00C07345" w:rsidRDefault="00C07345" w:rsidP="00394CF3">
            <w:pPr>
              <w:pStyle w:val="TAL"/>
              <w:keepNext w:val="0"/>
              <w:keepLines w:val="0"/>
              <w:widowControl w:val="0"/>
              <w:rPr>
                <w:sz w:val="16"/>
              </w:rPr>
            </w:pPr>
            <w:r>
              <w:rPr>
                <w:sz w:val="16"/>
              </w:rPr>
              <w:t>Pseudo-CR on restructuring clause 8.6</w:t>
            </w:r>
          </w:p>
        </w:tc>
        <w:tc>
          <w:tcPr>
            <w:tcW w:w="0" w:type="auto"/>
          </w:tcPr>
          <w:p w:rsidR="00C07345" w:rsidRPr="00C07345" w:rsidRDefault="00C07345" w:rsidP="00394CF3">
            <w:pPr>
              <w:pStyle w:val="TAL"/>
              <w:keepNext w:val="0"/>
              <w:keepLines w:val="0"/>
              <w:widowControl w:val="0"/>
              <w:rPr>
                <w:sz w:val="16"/>
              </w:rPr>
            </w:pPr>
            <w:r>
              <w:rPr>
                <w:sz w:val="16"/>
              </w:rPr>
              <w:t>Samsung Electronics</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S6-200490</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S6-200567</w:t>
            </w:r>
          </w:p>
        </w:tc>
        <w:tc>
          <w:tcPr>
            <w:tcW w:w="0" w:type="auto"/>
          </w:tcPr>
          <w:p w:rsidR="00C07345" w:rsidRPr="00C07345" w:rsidRDefault="00C07345" w:rsidP="00394CF3">
            <w:pPr>
              <w:pStyle w:val="TAL"/>
              <w:keepNext w:val="0"/>
              <w:keepLines w:val="0"/>
              <w:widowControl w:val="0"/>
              <w:rPr>
                <w:sz w:val="16"/>
              </w:rPr>
            </w:pPr>
            <w:r>
              <w:rPr>
                <w:sz w:val="16"/>
              </w:rPr>
              <w:t>Replacing the usage of MCPTT with MC Service</w:t>
            </w:r>
          </w:p>
        </w:tc>
        <w:tc>
          <w:tcPr>
            <w:tcW w:w="0" w:type="auto"/>
          </w:tcPr>
          <w:p w:rsidR="00C07345" w:rsidRPr="00C07345" w:rsidRDefault="00C07345" w:rsidP="00394CF3">
            <w:pPr>
              <w:pStyle w:val="TAL"/>
              <w:keepNext w:val="0"/>
              <w:keepLines w:val="0"/>
              <w:widowControl w:val="0"/>
              <w:rPr>
                <w:sz w:val="16"/>
              </w:rPr>
            </w:pPr>
            <w:r>
              <w:rPr>
                <w:sz w:val="16"/>
              </w:rPr>
              <w:t>Samsung R&amp;D Institute India</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S6-200536</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S6-200568</w:t>
            </w:r>
          </w:p>
        </w:tc>
        <w:tc>
          <w:tcPr>
            <w:tcW w:w="0" w:type="auto"/>
          </w:tcPr>
          <w:p w:rsidR="00C07345" w:rsidRPr="00C07345" w:rsidRDefault="00C07345" w:rsidP="00394CF3">
            <w:pPr>
              <w:pStyle w:val="TAL"/>
              <w:keepNext w:val="0"/>
              <w:keepLines w:val="0"/>
              <w:widowControl w:val="0"/>
              <w:rPr>
                <w:sz w:val="16"/>
              </w:rPr>
            </w:pPr>
            <w:r>
              <w:rPr>
                <w:sz w:val="16"/>
              </w:rPr>
              <w:t>Corrections to Location Information flows</w:t>
            </w:r>
          </w:p>
        </w:tc>
        <w:tc>
          <w:tcPr>
            <w:tcW w:w="0" w:type="auto"/>
          </w:tcPr>
          <w:p w:rsidR="00C07345" w:rsidRPr="00C07345" w:rsidRDefault="00C07345" w:rsidP="00394CF3">
            <w:pPr>
              <w:pStyle w:val="TAL"/>
              <w:keepNext w:val="0"/>
              <w:keepLines w:val="0"/>
              <w:widowControl w:val="0"/>
              <w:rPr>
                <w:sz w:val="16"/>
              </w:rPr>
            </w:pPr>
            <w:r>
              <w:rPr>
                <w:sz w:val="16"/>
              </w:rPr>
              <w:t>Samsung R&amp;D Institute India</w:t>
            </w:r>
          </w:p>
        </w:tc>
        <w:tc>
          <w:tcPr>
            <w:tcW w:w="0" w:type="auto"/>
          </w:tcPr>
          <w:p w:rsidR="00C07345" w:rsidRPr="00C07345" w:rsidRDefault="00FE7C30" w:rsidP="00394CF3">
            <w:pPr>
              <w:pStyle w:val="TAL"/>
              <w:keepNext w:val="0"/>
              <w:keepLines w:val="0"/>
              <w:widowControl w:val="0"/>
              <w:rPr>
                <w:sz w:val="16"/>
              </w:rPr>
            </w:pPr>
            <w:r>
              <w:rPr>
                <w:sz w:val="16"/>
              </w:rPr>
              <w:t>withdrawn</w:t>
            </w:r>
          </w:p>
        </w:tc>
        <w:tc>
          <w:tcPr>
            <w:tcW w:w="0" w:type="auto"/>
          </w:tcPr>
          <w:p w:rsidR="00C07345" w:rsidRPr="00C07345" w:rsidRDefault="00C07345" w:rsidP="00394CF3">
            <w:pPr>
              <w:pStyle w:val="TAL"/>
              <w:keepNext w:val="0"/>
              <w:keepLines w:val="0"/>
              <w:widowControl w:val="0"/>
              <w:rPr>
                <w:sz w:val="16"/>
              </w:rPr>
            </w:pPr>
            <w:r>
              <w:rPr>
                <w:sz w:val="16"/>
              </w:rPr>
              <w:t>S6-200537</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S6-200569</w:t>
            </w:r>
          </w:p>
        </w:tc>
        <w:tc>
          <w:tcPr>
            <w:tcW w:w="0" w:type="auto"/>
          </w:tcPr>
          <w:p w:rsidR="00C07345" w:rsidRPr="00C07345" w:rsidRDefault="00C07345" w:rsidP="00394CF3">
            <w:pPr>
              <w:pStyle w:val="TAL"/>
              <w:keepNext w:val="0"/>
              <w:keepLines w:val="0"/>
              <w:widowControl w:val="0"/>
              <w:rPr>
                <w:sz w:val="16"/>
              </w:rPr>
            </w:pPr>
            <w:r>
              <w:rPr>
                <w:sz w:val="16"/>
              </w:rPr>
              <w:t>Location information in the emergency alert request</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S6-200538</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S6-200570</w:t>
            </w:r>
          </w:p>
        </w:tc>
        <w:tc>
          <w:tcPr>
            <w:tcW w:w="0" w:type="auto"/>
          </w:tcPr>
          <w:p w:rsidR="00C07345" w:rsidRPr="00C07345" w:rsidRDefault="00C07345" w:rsidP="00394CF3">
            <w:pPr>
              <w:pStyle w:val="TAL"/>
              <w:keepNext w:val="0"/>
              <w:keepLines w:val="0"/>
              <w:widowControl w:val="0"/>
              <w:rPr>
                <w:sz w:val="16"/>
              </w:rPr>
            </w:pPr>
            <w:r>
              <w:rPr>
                <w:sz w:val="16"/>
              </w:rPr>
              <w:t>Minor corrections of the informational elements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S6-200539</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S6-200571</w:t>
            </w:r>
          </w:p>
        </w:tc>
        <w:tc>
          <w:tcPr>
            <w:tcW w:w="0" w:type="auto"/>
          </w:tcPr>
          <w:p w:rsidR="00C07345" w:rsidRPr="00C07345" w:rsidRDefault="00C07345" w:rsidP="00394CF3">
            <w:pPr>
              <w:pStyle w:val="TAL"/>
              <w:keepNext w:val="0"/>
              <w:keepLines w:val="0"/>
              <w:widowControl w:val="0"/>
              <w:rPr>
                <w:sz w:val="16"/>
              </w:rPr>
            </w:pPr>
            <w:r>
              <w:rPr>
                <w:sz w:val="16"/>
              </w:rPr>
              <w:t>Minor changes to ambient listening procedures on user indication</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S6-200540</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S6-200572</w:t>
            </w:r>
          </w:p>
        </w:tc>
        <w:tc>
          <w:tcPr>
            <w:tcW w:w="0" w:type="auto"/>
          </w:tcPr>
          <w:p w:rsidR="00C07345" w:rsidRPr="00C07345" w:rsidRDefault="00C07345" w:rsidP="00394CF3">
            <w:pPr>
              <w:pStyle w:val="TAL"/>
              <w:keepNext w:val="0"/>
              <w:keepLines w:val="0"/>
              <w:widowControl w:val="0"/>
              <w:rPr>
                <w:sz w:val="16"/>
              </w:rPr>
            </w:pPr>
            <w:r>
              <w:rPr>
                <w:sz w:val="16"/>
              </w:rPr>
              <w:t>Removing subscription and notification for functional alias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S6-200541</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S6-200573</w:t>
            </w:r>
          </w:p>
        </w:tc>
        <w:tc>
          <w:tcPr>
            <w:tcW w:w="0" w:type="auto"/>
          </w:tcPr>
          <w:p w:rsidR="00C07345" w:rsidRPr="00C07345" w:rsidRDefault="00C07345" w:rsidP="00394CF3">
            <w:pPr>
              <w:pStyle w:val="TAL"/>
              <w:keepNext w:val="0"/>
              <w:keepLines w:val="0"/>
              <w:widowControl w:val="0"/>
              <w:rPr>
                <w:sz w:val="16"/>
              </w:rPr>
            </w:pPr>
            <w:r>
              <w:rPr>
                <w:sz w:val="16"/>
              </w:rPr>
              <w:t>Media security for MCPTT private call forwarding</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S6-200477</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S6-200574</w:t>
            </w:r>
          </w:p>
        </w:tc>
        <w:tc>
          <w:tcPr>
            <w:tcW w:w="0" w:type="auto"/>
          </w:tcPr>
          <w:p w:rsidR="00C07345" w:rsidRPr="00C07345" w:rsidRDefault="00C07345" w:rsidP="00394CF3">
            <w:pPr>
              <w:pStyle w:val="TAL"/>
              <w:keepNext w:val="0"/>
              <w:keepLines w:val="0"/>
              <w:widowControl w:val="0"/>
              <w:rPr>
                <w:sz w:val="16"/>
              </w:rPr>
            </w:pPr>
            <w:r>
              <w:rPr>
                <w:sz w:val="16"/>
              </w:rPr>
              <w:t>Media security for MCPTT private call forwarding immediate</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S6-200478</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S6-200575</w:t>
            </w:r>
          </w:p>
        </w:tc>
        <w:tc>
          <w:tcPr>
            <w:tcW w:w="0" w:type="auto"/>
          </w:tcPr>
          <w:p w:rsidR="00C07345" w:rsidRPr="00C07345" w:rsidRDefault="00C07345" w:rsidP="00394CF3">
            <w:pPr>
              <w:pStyle w:val="TAL"/>
              <w:keepNext w:val="0"/>
              <w:keepLines w:val="0"/>
              <w:widowControl w:val="0"/>
              <w:rPr>
                <w:sz w:val="16"/>
              </w:rPr>
            </w:pPr>
            <w:r>
              <w:rPr>
                <w:sz w:val="16"/>
              </w:rPr>
              <w:t>Corrections in MCPTT private call forwarding</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S6-200479</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S6-200576</w:t>
            </w:r>
          </w:p>
        </w:tc>
        <w:tc>
          <w:tcPr>
            <w:tcW w:w="0" w:type="auto"/>
          </w:tcPr>
          <w:p w:rsidR="00C07345" w:rsidRPr="00C07345" w:rsidRDefault="00C07345" w:rsidP="00394CF3">
            <w:pPr>
              <w:pStyle w:val="TAL"/>
              <w:keepNext w:val="0"/>
              <w:keepLines w:val="0"/>
              <w:widowControl w:val="0"/>
              <w:rPr>
                <w:sz w:val="16"/>
              </w:rPr>
            </w:pPr>
            <w:r>
              <w:rPr>
                <w:sz w:val="16"/>
              </w:rPr>
              <w:t>LS on Clarification of requirements for UAS application enablement</w:t>
            </w:r>
          </w:p>
        </w:tc>
        <w:tc>
          <w:tcPr>
            <w:tcW w:w="0" w:type="auto"/>
          </w:tcPr>
          <w:p w:rsidR="00C07345" w:rsidRPr="00C07345" w:rsidRDefault="00C07345" w:rsidP="00394CF3">
            <w:pPr>
              <w:pStyle w:val="TAL"/>
              <w:keepNext w:val="0"/>
              <w:keepLines w:val="0"/>
              <w:widowControl w:val="0"/>
              <w:rPr>
                <w:sz w:val="16"/>
              </w:rPr>
            </w:pPr>
            <w:r>
              <w:rPr>
                <w:sz w:val="16"/>
              </w:rPr>
              <w:t>InterDigital</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r>
              <w:rPr>
                <w:sz w:val="16"/>
              </w:rPr>
              <w:t>S6-200549</w:t>
            </w:r>
          </w:p>
        </w:tc>
        <w:tc>
          <w:tcPr>
            <w:tcW w:w="0" w:type="auto"/>
          </w:tcPr>
          <w:p w:rsidR="00C07345" w:rsidRPr="00C07345" w:rsidRDefault="00C07345" w:rsidP="00394CF3">
            <w:pPr>
              <w:pStyle w:val="TAL"/>
              <w:keepNext w:val="0"/>
              <w:keepLines w:val="0"/>
              <w:widowControl w:val="0"/>
              <w:rPr>
                <w:sz w:val="16"/>
              </w:rPr>
            </w:pPr>
            <w:r>
              <w:rPr>
                <w:sz w:val="16"/>
              </w:rPr>
              <w:t>S6-200619</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S6-200577</w:t>
            </w:r>
          </w:p>
        </w:tc>
        <w:tc>
          <w:tcPr>
            <w:tcW w:w="0" w:type="auto"/>
          </w:tcPr>
          <w:p w:rsidR="00C07345" w:rsidRPr="00C07345" w:rsidRDefault="00C07345" w:rsidP="00394CF3">
            <w:pPr>
              <w:pStyle w:val="TAL"/>
              <w:keepNext w:val="0"/>
              <w:keepLines w:val="0"/>
              <w:widowControl w:val="0"/>
              <w:rPr>
                <w:sz w:val="16"/>
              </w:rPr>
            </w:pPr>
            <w:r>
              <w:rPr>
                <w:sz w:val="16"/>
              </w:rPr>
              <w:t>Pseudo-CR on Adding service area definitions to common information elements</w:t>
            </w:r>
          </w:p>
        </w:tc>
        <w:tc>
          <w:tcPr>
            <w:tcW w:w="0" w:type="auto"/>
          </w:tcPr>
          <w:p w:rsidR="00C07345" w:rsidRPr="00C07345" w:rsidRDefault="00C07345" w:rsidP="00394CF3">
            <w:pPr>
              <w:pStyle w:val="TAL"/>
              <w:keepNext w:val="0"/>
              <w:keepLines w:val="0"/>
              <w:widowControl w:val="0"/>
              <w:rPr>
                <w:sz w:val="16"/>
              </w:rPr>
            </w:pPr>
            <w:r>
              <w:rPr>
                <w:sz w:val="16"/>
              </w:rPr>
              <w:t>Intel, Samsung</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S6-200560</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S6-200578</w:t>
            </w:r>
          </w:p>
        </w:tc>
        <w:tc>
          <w:tcPr>
            <w:tcW w:w="0" w:type="auto"/>
          </w:tcPr>
          <w:p w:rsidR="00C07345" w:rsidRPr="00C07345" w:rsidRDefault="00C07345" w:rsidP="00394CF3">
            <w:pPr>
              <w:pStyle w:val="TAL"/>
              <w:keepNext w:val="0"/>
              <w:keepLines w:val="0"/>
              <w:widowControl w:val="0"/>
              <w:rPr>
                <w:sz w:val="16"/>
              </w:rPr>
            </w:pPr>
            <w:r>
              <w:rPr>
                <w:sz w:val="16"/>
              </w:rPr>
              <w:t>Correct API topology hiding</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S6-200527</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S6-200579</w:t>
            </w:r>
          </w:p>
        </w:tc>
        <w:tc>
          <w:tcPr>
            <w:tcW w:w="0" w:type="auto"/>
          </w:tcPr>
          <w:p w:rsidR="00C07345" w:rsidRPr="00C07345" w:rsidRDefault="00C07345" w:rsidP="00394CF3">
            <w:pPr>
              <w:pStyle w:val="TAL"/>
              <w:keepNext w:val="0"/>
              <w:keepLines w:val="0"/>
              <w:widowControl w:val="0"/>
              <w:rPr>
                <w:sz w:val="16"/>
              </w:rPr>
            </w:pPr>
            <w:r>
              <w:rPr>
                <w:sz w:val="16"/>
              </w:rPr>
              <w:t>Correct API topology hiding</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S6-200528</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S6-200580</w:t>
            </w:r>
          </w:p>
        </w:tc>
        <w:tc>
          <w:tcPr>
            <w:tcW w:w="0" w:type="auto"/>
          </w:tcPr>
          <w:p w:rsidR="00C07345" w:rsidRPr="00C07345" w:rsidRDefault="00C07345" w:rsidP="00394CF3">
            <w:pPr>
              <w:pStyle w:val="TAL"/>
              <w:keepNext w:val="0"/>
              <w:keepLines w:val="0"/>
              <w:widowControl w:val="0"/>
              <w:rPr>
                <w:sz w:val="16"/>
              </w:rPr>
            </w:pPr>
            <w:r>
              <w:rPr>
                <w:sz w:val="16"/>
              </w:rPr>
              <w:t>LS on requirement for 5GMSG in broadcast scenario</w:t>
            </w:r>
          </w:p>
        </w:tc>
        <w:tc>
          <w:tcPr>
            <w:tcW w:w="0" w:type="auto"/>
          </w:tcPr>
          <w:p w:rsidR="00C07345" w:rsidRPr="00C07345" w:rsidRDefault="00C07345" w:rsidP="00394CF3">
            <w:pPr>
              <w:pStyle w:val="TAL"/>
              <w:keepNext w:val="0"/>
              <w:keepLines w:val="0"/>
              <w:widowControl w:val="0"/>
              <w:rPr>
                <w:sz w:val="16"/>
              </w:rPr>
            </w:pPr>
            <w:r>
              <w:rPr>
                <w:sz w:val="16"/>
              </w:rPr>
              <w:t>SA6</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S6-200581</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information report</w:t>
            </w:r>
          </w:p>
        </w:tc>
        <w:tc>
          <w:tcPr>
            <w:tcW w:w="0" w:type="auto"/>
          </w:tcPr>
          <w:p w:rsidR="00C07345" w:rsidRPr="00C07345" w:rsidRDefault="00C07345" w:rsidP="00394CF3">
            <w:pPr>
              <w:pStyle w:val="TAL"/>
              <w:keepNext w:val="0"/>
              <w:keepLines w:val="0"/>
              <w:widowControl w:val="0"/>
              <w:rPr>
                <w:sz w:val="16"/>
              </w:rPr>
            </w:pPr>
            <w:r>
              <w:rPr>
                <w:sz w:val="16"/>
              </w:rPr>
              <w:t>BDBOS, KRRI</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S6-200531</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S6-200582</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information notification</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S6-200532</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S6-200583</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report response</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S6-200533</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S6-200584</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reporting procedures</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agreed</w:t>
            </w:r>
          </w:p>
        </w:tc>
        <w:tc>
          <w:tcPr>
            <w:tcW w:w="0" w:type="auto"/>
          </w:tcPr>
          <w:p w:rsidR="00C07345" w:rsidRPr="00C07345" w:rsidRDefault="00C07345" w:rsidP="00394CF3">
            <w:pPr>
              <w:pStyle w:val="TAL"/>
              <w:keepNext w:val="0"/>
              <w:keepLines w:val="0"/>
              <w:widowControl w:val="0"/>
              <w:rPr>
                <w:sz w:val="16"/>
              </w:rPr>
            </w:pPr>
            <w:r>
              <w:rPr>
                <w:sz w:val="16"/>
              </w:rPr>
              <w:t>S6-200534</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S6-200585</w:t>
            </w:r>
          </w:p>
        </w:tc>
        <w:tc>
          <w:tcPr>
            <w:tcW w:w="0" w:type="auto"/>
          </w:tcPr>
          <w:p w:rsidR="00C07345" w:rsidRPr="00C07345" w:rsidRDefault="00C07345" w:rsidP="00394CF3">
            <w:pPr>
              <w:pStyle w:val="TAL"/>
              <w:keepNext w:val="0"/>
              <w:keepLines w:val="0"/>
              <w:widowControl w:val="0"/>
              <w:rPr>
                <w:sz w:val="16"/>
              </w:rPr>
            </w:pPr>
            <w:r>
              <w:rPr>
                <w:sz w:val="16"/>
              </w:rPr>
              <w:t>Pseudo-CR on adding scenarios for point-to-point messages</w:t>
            </w:r>
          </w:p>
        </w:tc>
        <w:tc>
          <w:tcPr>
            <w:tcW w:w="0" w:type="auto"/>
          </w:tcPr>
          <w:p w:rsidR="00C07345" w:rsidRPr="00C07345" w:rsidRDefault="00C07345" w:rsidP="00394CF3">
            <w:pPr>
              <w:pStyle w:val="TAL"/>
              <w:keepNext w:val="0"/>
              <w:keepLines w:val="0"/>
              <w:widowControl w:val="0"/>
              <w:rPr>
                <w:sz w:val="16"/>
              </w:rPr>
            </w:pPr>
            <w:r>
              <w:rPr>
                <w:sz w:val="16"/>
              </w:rPr>
              <w:t>Samsung, China Unicom</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S6-200520</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S6-200586</w:t>
            </w:r>
          </w:p>
        </w:tc>
        <w:tc>
          <w:tcPr>
            <w:tcW w:w="0" w:type="auto"/>
          </w:tcPr>
          <w:p w:rsidR="00C07345" w:rsidRPr="00C07345" w:rsidRDefault="00C07345" w:rsidP="00394CF3">
            <w:pPr>
              <w:pStyle w:val="TAL"/>
              <w:keepNext w:val="0"/>
              <w:keepLines w:val="0"/>
              <w:widowControl w:val="0"/>
              <w:rPr>
                <w:sz w:val="16"/>
              </w:rPr>
            </w:pPr>
            <w:r>
              <w:rPr>
                <w:sz w:val="16"/>
              </w:rPr>
              <w:t>Pseudo-CR on EEC subscription for updates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S6-200488</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S6-200587</w:t>
            </w:r>
          </w:p>
        </w:tc>
        <w:tc>
          <w:tcPr>
            <w:tcW w:w="0" w:type="auto"/>
          </w:tcPr>
          <w:p w:rsidR="00C07345" w:rsidRPr="00C07345" w:rsidRDefault="00C07345" w:rsidP="00394CF3">
            <w:pPr>
              <w:pStyle w:val="TAL"/>
              <w:keepNext w:val="0"/>
              <w:keepLines w:val="0"/>
              <w:widowControl w:val="0"/>
              <w:rPr>
                <w:sz w:val="16"/>
              </w:rPr>
            </w:pPr>
            <w:r>
              <w:rPr>
                <w:sz w:val="16"/>
              </w:rPr>
              <w:t>Pseudo-CR on updated references regarding FAA’s NPRM</w:t>
            </w:r>
          </w:p>
        </w:tc>
        <w:tc>
          <w:tcPr>
            <w:tcW w:w="0" w:type="auto"/>
          </w:tcPr>
          <w:p w:rsidR="00C07345" w:rsidRPr="00C07345" w:rsidRDefault="00C07345" w:rsidP="00394CF3">
            <w:pPr>
              <w:pStyle w:val="TAL"/>
              <w:keepNext w:val="0"/>
              <w:keepLines w:val="0"/>
              <w:widowControl w:val="0"/>
              <w:rPr>
                <w:sz w:val="16"/>
              </w:rPr>
            </w:pPr>
            <w:r>
              <w:rPr>
                <w:sz w:val="16"/>
              </w:rPr>
              <w:t>Tencent, Airbus, InterDigital</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S6-200447</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S6-200588</w:t>
            </w:r>
          </w:p>
        </w:tc>
        <w:tc>
          <w:tcPr>
            <w:tcW w:w="0" w:type="auto"/>
          </w:tcPr>
          <w:p w:rsidR="00C07345" w:rsidRPr="00C07345" w:rsidRDefault="00C07345" w:rsidP="00394CF3">
            <w:pPr>
              <w:pStyle w:val="TAL"/>
              <w:keepNext w:val="0"/>
              <w:keepLines w:val="0"/>
              <w:widowControl w:val="0"/>
              <w:rPr>
                <w:sz w:val="16"/>
              </w:rPr>
            </w:pPr>
            <w:r>
              <w:rPr>
                <w:sz w:val="16"/>
              </w:rPr>
              <w:t>Pseudo-CR on MC user’s priority state in IOPS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S6-200469</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S6-200589</w:t>
            </w:r>
          </w:p>
        </w:tc>
        <w:tc>
          <w:tcPr>
            <w:tcW w:w="0" w:type="auto"/>
          </w:tcPr>
          <w:p w:rsidR="00C07345" w:rsidRPr="00C07345" w:rsidRDefault="00C07345" w:rsidP="00394CF3">
            <w:pPr>
              <w:pStyle w:val="TAL"/>
              <w:keepNext w:val="0"/>
              <w:keepLines w:val="0"/>
              <w:widowControl w:val="0"/>
              <w:rPr>
                <w:sz w:val="16"/>
              </w:rPr>
            </w:pPr>
            <w:r>
              <w:rPr>
                <w:sz w:val="16"/>
              </w:rPr>
              <w:t>Pseudo-CR on Emergency private calls in IOPS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S6-200470</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S6-200590</w:t>
            </w:r>
          </w:p>
        </w:tc>
        <w:tc>
          <w:tcPr>
            <w:tcW w:w="0" w:type="auto"/>
          </w:tcPr>
          <w:p w:rsidR="00C07345" w:rsidRPr="00C07345" w:rsidRDefault="00C07345" w:rsidP="00394CF3">
            <w:pPr>
              <w:pStyle w:val="TAL"/>
              <w:keepNext w:val="0"/>
              <w:keepLines w:val="0"/>
              <w:widowControl w:val="0"/>
              <w:rPr>
                <w:sz w:val="16"/>
              </w:rPr>
            </w:pPr>
            <w:r>
              <w:rPr>
                <w:sz w:val="16"/>
              </w:rPr>
              <w:t>Pseudo-CR on Emergency group calls in IOPS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S6-200471</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S6-200591</w:t>
            </w:r>
          </w:p>
        </w:tc>
        <w:tc>
          <w:tcPr>
            <w:tcW w:w="0" w:type="auto"/>
          </w:tcPr>
          <w:p w:rsidR="00C07345" w:rsidRPr="00C07345" w:rsidRDefault="00C07345" w:rsidP="00394CF3">
            <w:pPr>
              <w:pStyle w:val="TAL"/>
              <w:keepNext w:val="0"/>
              <w:keepLines w:val="0"/>
              <w:widowControl w:val="0"/>
              <w:rPr>
                <w:sz w:val="16"/>
              </w:rPr>
            </w:pPr>
            <w:r>
              <w:rPr>
                <w:sz w:val="16"/>
              </w:rPr>
              <w:t>Pseudo-CR on MCPTT group call release in IOPS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S6-200472</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S6-200592</w:t>
            </w:r>
          </w:p>
        </w:tc>
        <w:tc>
          <w:tcPr>
            <w:tcW w:w="0" w:type="auto"/>
          </w:tcPr>
          <w:p w:rsidR="00C07345" w:rsidRPr="00C07345" w:rsidRDefault="00C07345" w:rsidP="00394CF3">
            <w:pPr>
              <w:pStyle w:val="TAL"/>
              <w:keepNext w:val="0"/>
              <w:keepLines w:val="0"/>
              <w:widowControl w:val="0"/>
              <w:rPr>
                <w:sz w:val="16"/>
              </w:rPr>
            </w:pPr>
            <w:r>
              <w:rPr>
                <w:sz w:val="16"/>
              </w:rPr>
              <w:t>Update to Cardinality rules</w:t>
            </w:r>
          </w:p>
        </w:tc>
        <w:tc>
          <w:tcPr>
            <w:tcW w:w="0" w:type="auto"/>
          </w:tcPr>
          <w:p w:rsidR="00C07345" w:rsidRPr="00C07345" w:rsidRDefault="00C07345" w:rsidP="00394CF3">
            <w:pPr>
              <w:pStyle w:val="TAL"/>
              <w:keepNext w:val="0"/>
              <w:keepLines w:val="0"/>
              <w:widowControl w:val="0"/>
              <w:rPr>
                <w:sz w:val="16"/>
              </w:rPr>
            </w:pPr>
            <w:r>
              <w:rPr>
                <w:sz w:val="16"/>
              </w:rPr>
              <w:t>Huawei, Hisilicon, Qualcomm, Intel</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S6-200502</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S6-200593</w:t>
            </w:r>
          </w:p>
        </w:tc>
        <w:tc>
          <w:tcPr>
            <w:tcW w:w="0" w:type="auto"/>
          </w:tcPr>
          <w:p w:rsidR="00C07345" w:rsidRPr="00C07345" w:rsidRDefault="00C07345" w:rsidP="00394CF3">
            <w:pPr>
              <w:pStyle w:val="TAL"/>
              <w:keepNext w:val="0"/>
              <w:keepLines w:val="0"/>
              <w:widowControl w:val="0"/>
              <w:rPr>
                <w:sz w:val="16"/>
              </w:rPr>
            </w:pPr>
            <w:r>
              <w:rPr>
                <w:sz w:val="16"/>
              </w:rPr>
              <w:t>Service provisioning overview and triggers</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S6-200503</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S6-200594</w:t>
            </w:r>
          </w:p>
        </w:tc>
        <w:tc>
          <w:tcPr>
            <w:tcW w:w="0" w:type="auto"/>
          </w:tcPr>
          <w:p w:rsidR="00C07345" w:rsidRPr="00C07345" w:rsidRDefault="00C07345" w:rsidP="00394CF3">
            <w:pPr>
              <w:pStyle w:val="TAL"/>
              <w:keepNext w:val="0"/>
              <w:keepLines w:val="0"/>
              <w:widowControl w:val="0"/>
              <w:rPr>
                <w:sz w:val="16"/>
              </w:rPr>
            </w:pPr>
            <w:r>
              <w:rPr>
                <w:sz w:val="16"/>
              </w:rPr>
              <w:t>Service provisioning input</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S6-200504</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S6-200595</w:t>
            </w:r>
          </w:p>
        </w:tc>
        <w:tc>
          <w:tcPr>
            <w:tcW w:w="0" w:type="auto"/>
          </w:tcPr>
          <w:p w:rsidR="00C07345" w:rsidRPr="00C07345" w:rsidRDefault="00C07345" w:rsidP="00394CF3">
            <w:pPr>
              <w:pStyle w:val="TAL"/>
              <w:keepNext w:val="0"/>
              <w:keepLines w:val="0"/>
              <w:widowControl w:val="0"/>
              <w:rPr>
                <w:sz w:val="16"/>
              </w:rPr>
            </w:pPr>
            <w:r>
              <w:rPr>
                <w:sz w:val="16"/>
              </w:rPr>
              <w:t>Service provisioning procedures</w:t>
            </w:r>
          </w:p>
        </w:tc>
        <w:tc>
          <w:tcPr>
            <w:tcW w:w="0" w:type="auto"/>
          </w:tcPr>
          <w:p w:rsidR="00C07345" w:rsidRPr="00C07345" w:rsidRDefault="00C07345" w:rsidP="00394CF3">
            <w:pPr>
              <w:pStyle w:val="TAL"/>
              <w:keepNext w:val="0"/>
              <w:keepLines w:val="0"/>
              <w:widowControl w:val="0"/>
              <w:rPr>
                <w:sz w:val="16"/>
              </w:rPr>
            </w:pPr>
            <w:r>
              <w:rPr>
                <w:sz w:val="16"/>
              </w:rPr>
              <w:t>Huawei, Hisilicon, Intel</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S6-200505</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S6-200596</w:t>
            </w:r>
          </w:p>
        </w:tc>
        <w:tc>
          <w:tcPr>
            <w:tcW w:w="0" w:type="auto"/>
          </w:tcPr>
          <w:p w:rsidR="00C07345" w:rsidRPr="00C07345" w:rsidRDefault="00C07345" w:rsidP="00394CF3">
            <w:pPr>
              <w:pStyle w:val="TAL"/>
              <w:keepNext w:val="0"/>
              <w:keepLines w:val="0"/>
              <w:widowControl w:val="0"/>
              <w:rPr>
                <w:sz w:val="16"/>
              </w:rPr>
            </w:pPr>
            <w:r>
              <w:rPr>
                <w:sz w:val="16"/>
              </w:rPr>
              <w:t>User plane management events API</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S6-200506</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S6-200597</w:t>
            </w:r>
          </w:p>
        </w:tc>
        <w:tc>
          <w:tcPr>
            <w:tcW w:w="0" w:type="auto"/>
          </w:tcPr>
          <w:p w:rsidR="00C07345" w:rsidRPr="00C07345" w:rsidRDefault="00C07345" w:rsidP="00394CF3">
            <w:pPr>
              <w:pStyle w:val="TAL"/>
              <w:keepNext w:val="0"/>
              <w:keepLines w:val="0"/>
              <w:widowControl w:val="0"/>
              <w:rPr>
                <w:sz w:val="16"/>
              </w:rPr>
            </w:pPr>
            <w:r>
              <w:rPr>
                <w:sz w:val="16"/>
              </w:rPr>
              <w:t>Discover target EAS information</w:t>
            </w:r>
          </w:p>
        </w:tc>
        <w:tc>
          <w:tcPr>
            <w:tcW w:w="0" w:type="auto"/>
          </w:tcPr>
          <w:p w:rsidR="00C07345" w:rsidRPr="00C07345" w:rsidRDefault="00C07345" w:rsidP="00394CF3">
            <w:pPr>
              <w:pStyle w:val="TAL"/>
              <w:keepNext w:val="0"/>
              <w:keepLines w:val="0"/>
              <w:widowControl w:val="0"/>
              <w:rPr>
                <w:sz w:val="16"/>
              </w:rPr>
            </w:pPr>
            <w:r>
              <w:rPr>
                <w:sz w:val="16"/>
              </w:rPr>
              <w:t>Huawei, Hisilicon, Ericsson</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r>
              <w:rPr>
                <w:sz w:val="16"/>
              </w:rPr>
              <w:t>S6-200507</w:t>
            </w:r>
          </w:p>
        </w:tc>
        <w:tc>
          <w:tcPr>
            <w:tcW w:w="0" w:type="auto"/>
          </w:tcPr>
          <w:p w:rsidR="00C07345" w:rsidRPr="00C07345" w:rsidRDefault="00C07345" w:rsidP="00394CF3">
            <w:pPr>
              <w:pStyle w:val="TAL"/>
              <w:keepNext w:val="0"/>
              <w:keepLines w:val="0"/>
              <w:widowControl w:val="0"/>
              <w:rPr>
                <w:sz w:val="16"/>
              </w:rPr>
            </w:pPr>
            <w:r>
              <w:rPr>
                <w:sz w:val="16"/>
              </w:rPr>
              <w:t>S6-200621</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S6-200598</w:t>
            </w:r>
          </w:p>
        </w:tc>
        <w:tc>
          <w:tcPr>
            <w:tcW w:w="0" w:type="auto"/>
          </w:tcPr>
          <w:p w:rsidR="00C07345" w:rsidRPr="00C07345" w:rsidRDefault="00C07345" w:rsidP="00394CF3">
            <w:pPr>
              <w:pStyle w:val="TAL"/>
              <w:keepNext w:val="0"/>
              <w:keepLines w:val="0"/>
              <w:widowControl w:val="0"/>
              <w:rPr>
                <w:sz w:val="16"/>
              </w:rPr>
            </w:pPr>
            <w:r>
              <w:rPr>
                <w:sz w:val="16"/>
              </w:rPr>
              <w:t>Network capability exposure to EAS</w:t>
            </w:r>
          </w:p>
        </w:tc>
        <w:tc>
          <w:tcPr>
            <w:tcW w:w="0" w:type="auto"/>
          </w:tcPr>
          <w:p w:rsidR="00C07345" w:rsidRPr="00C07345" w:rsidRDefault="00C07345" w:rsidP="00394CF3">
            <w:pPr>
              <w:pStyle w:val="TAL"/>
              <w:keepNext w:val="0"/>
              <w:keepLines w:val="0"/>
              <w:widowControl w:val="0"/>
              <w:rPr>
                <w:sz w:val="16"/>
              </w:rPr>
            </w:pPr>
            <w:r>
              <w:rPr>
                <w:sz w:val="16"/>
              </w:rPr>
              <w:t>Huawei, Hisilicon, Samsung</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S6-200508</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lastRenderedPageBreak/>
              <w:t>S6-200599</w:t>
            </w:r>
          </w:p>
        </w:tc>
        <w:tc>
          <w:tcPr>
            <w:tcW w:w="0" w:type="auto"/>
          </w:tcPr>
          <w:p w:rsidR="00C07345" w:rsidRPr="00C07345" w:rsidRDefault="00C07345" w:rsidP="00394CF3">
            <w:pPr>
              <w:pStyle w:val="TAL"/>
              <w:keepNext w:val="0"/>
              <w:keepLines w:val="0"/>
              <w:widowControl w:val="0"/>
              <w:rPr>
                <w:sz w:val="16"/>
              </w:rPr>
            </w:pPr>
            <w:r>
              <w:rPr>
                <w:sz w:val="16"/>
              </w:rPr>
              <w:t>General description for capabilities to support service continuity</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S6-200509</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S6-200600</w:t>
            </w:r>
          </w:p>
        </w:tc>
        <w:tc>
          <w:tcPr>
            <w:tcW w:w="0" w:type="auto"/>
          </w:tcPr>
          <w:p w:rsidR="00C07345" w:rsidRPr="00C07345" w:rsidRDefault="00C07345" w:rsidP="00394CF3">
            <w:pPr>
              <w:pStyle w:val="TAL"/>
              <w:keepNext w:val="0"/>
              <w:keepLines w:val="0"/>
              <w:widowControl w:val="0"/>
              <w:rPr>
                <w:sz w:val="16"/>
              </w:rPr>
            </w:pPr>
            <w:r>
              <w:rPr>
                <w:sz w:val="16"/>
              </w:rPr>
              <w:t>Basic application context relocation procedure</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S6-200510</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S6-200601</w:t>
            </w:r>
          </w:p>
        </w:tc>
        <w:tc>
          <w:tcPr>
            <w:tcW w:w="0" w:type="auto"/>
          </w:tcPr>
          <w:p w:rsidR="00C07345" w:rsidRPr="00C07345" w:rsidRDefault="00C07345" w:rsidP="00394CF3">
            <w:pPr>
              <w:pStyle w:val="TAL"/>
              <w:keepNext w:val="0"/>
              <w:keepLines w:val="0"/>
              <w:widowControl w:val="0"/>
              <w:rPr>
                <w:sz w:val="16"/>
              </w:rPr>
            </w:pPr>
            <w:r>
              <w:rPr>
                <w:sz w:val="16"/>
              </w:rPr>
              <w:t>Clarification on EAS registration</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S6-200512</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S6-200602</w:t>
            </w:r>
          </w:p>
        </w:tc>
        <w:tc>
          <w:tcPr>
            <w:tcW w:w="0" w:type="auto"/>
          </w:tcPr>
          <w:p w:rsidR="00C07345" w:rsidRPr="00C07345" w:rsidRDefault="00C07345" w:rsidP="00394CF3">
            <w:pPr>
              <w:pStyle w:val="TAL"/>
              <w:keepNext w:val="0"/>
              <w:keepLines w:val="0"/>
              <w:widowControl w:val="0"/>
              <w:rPr>
                <w:sz w:val="16"/>
              </w:rPr>
            </w:pPr>
            <w:r>
              <w:rPr>
                <w:sz w:val="16"/>
              </w:rPr>
              <w:t>EAS discovery update</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S6-200513</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S6-200603</w:t>
            </w:r>
          </w:p>
        </w:tc>
        <w:tc>
          <w:tcPr>
            <w:tcW w:w="0" w:type="auto"/>
          </w:tcPr>
          <w:p w:rsidR="00C07345" w:rsidRPr="00C07345" w:rsidRDefault="00C07345" w:rsidP="00394CF3">
            <w:pPr>
              <w:pStyle w:val="TAL"/>
              <w:keepNext w:val="0"/>
              <w:keepLines w:val="0"/>
              <w:widowControl w:val="0"/>
              <w:rPr>
                <w:sz w:val="16"/>
              </w:rPr>
            </w:pPr>
            <w:r>
              <w:rPr>
                <w:sz w:val="16"/>
              </w:rPr>
              <w:t>Deployment models update</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S6-200514</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S6-200604</w:t>
            </w:r>
          </w:p>
        </w:tc>
        <w:tc>
          <w:tcPr>
            <w:tcW w:w="0" w:type="auto"/>
          </w:tcPr>
          <w:p w:rsidR="00C07345" w:rsidRPr="00C07345" w:rsidRDefault="00C07345" w:rsidP="00394CF3">
            <w:pPr>
              <w:pStyle w:val="TAL"/>
              <w:keepNext w:val="0"/>
              <w:keepLines w:val="0"/>
              <w:widowControl w:val="0"/>
              <w:rPr>
                <w:sz w:val="16"/>
              </w:rPr>
            </w:pPr>
            <w:r>
              <w:rPr>
                <w:sz w:val="16"/>
              </w:rPr>
              <w:t>Clarification on ACID</w:t>
            </w:r>
          </w:p>
        </w:tc>
        <w:tc>
          <w:tcPr>
            <w:tcW w:w="0" w:type="auto"/>
          </w:tcPr>
          <w:p w:rsidR="00C07345" w:rsidRPr="00C07345" w:rsidRDefault="00C07345" w:rsidP="00394CF3">
            <w:pPr>
              <w:pStyle w:val="TAL"/>
              <w:keepNext w:val="0"/>
              <w:keepLines w:val="0"/>
              <w:widowControl w:val="0"/>
              <w:rPr>
                <w:sz w:val="16"/>
              </w:rPr>
            </w:pPr>
            <w:r>
              <w:rPr>
                <w:sz w:val="16"/>
              </w:rPr>
              <w:t>Huawei, Hisilicon</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S6-200516</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S6-200605</w:t>
            </w:r>
          </w:p>
        </w:tc>
        <w:tc>
          <w:tcPr>
            <w:tcW w:w="0" w:type="auto"/>
          </w:tcPr>
          <w:p w:rsidR="00C07345" w:rsidRPr="00C07345" w:rsidRDefault="00C07345" w:rsidP="00394CF3">
            <w:pPr>
              <w:pStyle w:val="TAL"/>
              <w:keepNext w:val="0"/>
              <w:keepLines w:val="0"/>
              <w:widowControl w:val="0"/>
              <w:rPr>
                <w:sz w:val="16"/>
              </w:rPr>
            </w:pPr>
            <w:r>
              <w:rPr>
                <w:sz w:val="16"/>
              </w:rPr>
              <w:t>Key issue on Support for operation modes selection for C2 communications</w:t>
            </w:r>
          </w:p>
        </w:tc>
        <w:tc>
          <w:tcPr>
            <w:tcW w:w="0" w:type="auto"/>
          </w:tcPr>
          <w:p w:rsidR="00C07345" w:rsidRPr="00C07345" w:rsidRDefault="00C07345" w:rsidP="00394CF3">
            <w:pPr>
              <w:pStyle w:val="TAL"/>
              <w:keepNext w:val="0"/>
              <w:keepLines w:val="0"/>
              <w:widowControl w:val="0"/>
              <w:rPr>
                <w:sz w:val="16"/>
              </w:rPr>
            </w:pPr>
            <w:r>
              <w:rPr>
                <w:sz w:val="16"/>
              </w:rPr>
              <w:t>Huawei, Hisilicon, Tencent, Interdigital, Airbus</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S6-200517</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S6-200606</w:t>
            </w:r>
          </w:p>
        </w:tc>
        <w:tc>
          <w:tcPr>
            <w:tcW w:w="0" w:type="auto"/>
          </w:tcPr>
          <w:p w:rsidR="00C07345" w:rsidRPr="00C07345" w:rsidRDefault="00C07345" w:rsidP="00394CF3">
            <w:pPr>
              <w:pStyle w:val="TAL"/>
              <w:keepNext w:val="0"/>
              <w:keepLines w:val="0"/>
              <w:widowControl w:val="0"/>
              <w:rPr>
                <w:sz w:val="16"/>
              </w:rPr>
            </w:pPr>
            <w:r>
              <w:rPr>
                <w:sz w:val="16"/>
              </w:rPr>
              <w:t xml:space="preserve">Pseudo-CR on Identifying new use case Key </w:t>
            </w:r>
            <w:proofErr w:type="spellStart"/>
            <w:r>
              <w:rPr>
                <w:sz w:val="16"/>
              </w:rPr>
              <w:t>issue#X</w:t>
            </w:r>
            <w:proofErr w:type="spellEnd"/>
            <w:r>
              <w:rPr>
                <w:sz w:val="16"/>
              </w:rPr>
              <w:t>: USS Discovery and Synchronization service</w:t>
            </w:r>
          </w:p>
        </w:tc>
        <w:tc>
          <w:tcPr>
            <w:tcW w:w="0" w:type="auto"/>
          </w:tcPr>
          <w:p w:rsidR="00C07345" w:rsidRPr="00C07345" w:rsidRDefault="00C07345" w:rsidP="00394CF3">
            <w:pPr>
              <w:pStyle w:val="TAL"/>
              <w:keepNext w:val="0"/>
              <w:keepLines w:val="0"/>
              <w:widowControl w:val="0"/>
              <w:rPr>
                <w:sz w:val="16"/>
              </w:rPr>
            </w:pPr>
            <w:r>
              <w:rPr>
                <w:sz w:val="16"/>
              </w:rPr>
              <w:t>Tencent, InterDigital</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S6-200519</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S6-200607</w:t>
            </w:r>
          </w:p>
        </w:tc>
        <w:tc>
          <w:tcPr>
            <w:tcW w:w="0" w:type="auto"/>
          </w:tcPr>
          <w:p w:rsidR="00C07345" w:rsidRPr="00C07345" w:rsidRDefault="00C07345" w:rsidP="00394CF3">
            <w:pPr>
              <w:pStyle w:val="TAL"/>
              <w:keepNext w:val="0"/>
              <w:keepLines w:val="0"/>
              <w:widowControl w:val="0"/>
              <w:rPr>
                <w:sz w:val="16"/>
              </w:rPr>
            </w:pPr>
            <w:r>
              <w:rPr>
                <w:sz w:val="16"/>
              </w:rPr>
              <w:t>Pseudo-CR on EEC Registration</w:t>
            </w:r>
          </w:p>
        </w:tc>
        <w:tc>
          <w:tcPr>
            <w:tcW w:w="0" w:type="auto"/>
          </w:tcPr>
          <w:p w:rsidR="00C07345" w:rsidRPr="00C07345" w:rsidRDefault="00C07345" w:rsidP="00394CF3">
            <w:pPr>
              <w:pStyle w:val="TAL"/>
              <w:keepNext w:val="0"/>
              <w:keepLines w:val="0"/>
              <w:widowControl w:val="0"/>
              <w:rPr>
                <w:sz w:val="16"/>
              </w:rPr>
            </w:pPr>
            <w:r>
              <w:rPr>
                <w:sz w:val="16"/>
              </w:rPr>
              <w:t>Sony</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S6-200518</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S6-200608</w:t>
            </w:r>
          </w:p>
        </w:tc>
        <w:tc>
          <w:tcPr>
            <w:tcW w:w="0" w:type="auto"/>
          </w:tcPr>
          <w:p w:rsidR="00C07345" w:rsidRPr="00C07345" w:rsidRDefault="00C07345" w:rsidP="00394CF3">
            <w:pPr>
              <w:pStyle w:val="TAL"/>
              <w:keepNext w:val="0"/>
              <w:keepLines w:val="0"/>
              <w:widowControl w:val="0"/>
              <w:rPr>
                <w:sz w:val="16"/>
              </w:rPr>
            </w:pPr>
            <w:r>
              <w:rPr>
                <w:sz w:val="16"/>
              </w:rPr>
              <w:t>pCR on application context relocation</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S6-200475</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S6-200609</w:t>
            </w:r>
          </w:p>
        </w:tc>
        <w:tc>
          <w:tcPr>
            <w:tcW w:w="0" w:type="auto"/>
          </w:tcPr>
          <w:p w:rsidR="00C07345" w:rsidRPr="00C07345" w:rsidRDefault="00C07345" w:rsidP="00394CF3">
            <w:pPr>
              <w:pStyle w:val="TAL"/>
              <w:keepNext w:val="0"/>
              <w:keepLines w:val="0"/>
              <w:widowControl w:val="0"/>
              <w:rPr>
                <w:sz w:val="16"/>
              </w:rPr>
            </w:pPr>
            <w:r>
              <w:rPr>
                <w:sz w:val="16"/>
              </w:rPr>
              <w:t xml:space="preserve">Pseudo-CR on FS_UASAPP </w:t>
            </w:r>
            <w:proofErr w:type="spellStart"/>
            <w:r>
              <w:rPr>
                <w:sz w:val="16"/>
              </w:rPr>
              <w:t>KIxx</w:t>
            </w:r>
            <w:proofErr w:type="spellEnd"/>
            <w:r>
              <w:rPr>
                <w:sz w:val="16"/>
              </w:rPr>
              <w:t xml:space="preserve"> Capability Exposure of UAS related Information</w:t>
            </w:r>
          </w:p>
        </w:tc>
        <w:tc>
          <w:tcPr>
            <w:tcW w:w="0" w:type="auto"/>
          </w:tcPr>
          <w:p w:rsidR="00C07345" w:rsidRPr="00C07345" w:rsidRDefault="00C07345" w:rsidP="00394CF3">
            <w:pPr>
              <w:pStyle w:val="TAL"/>
              <w:keepNext w:val="0"/>
              <w:keepLines w:val="0"/>
              <w:widowControl w:val="0"/>
              <w:rPr>
                <w:sz w:val="16"/>
              </w:rPr>
            </w:pPr>
            <w:r>
              <w:rPr>
                <w:sz w:val="16"/>
              </w:rPr>
              <w:t>China Unicom, Tencent, Huawei, Samsung, Deutsche Telekom, Airbus</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S6-200459</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S6-200610</w:t>
            </w:r>
          </w:p>
        </w:tc>
        <w:tc>
          <w:tcPr>
            <w:tcW w:w="0" w:type="auto"/>
          </w:tcPr>
          <w:p w:rsidR="00C07345" w:rsidRPr="00C07345" w:rsidRDefault="00C07345" w:rsidP="00394CF3">
            <w:pPr>
              <w:pStyle w:val="TAL"/>
              <w:keepNext w:val="0"/>
              <w:keepLines w:val="0"/>
              <w:widowControl w:val="0"/>
              <w:rPr>
                <w:sz w:val="16"/>
              </w:rPr>
            </w:pPr>
            <w:r>
              <w:rPr>
                <w:sz w:val="16"/>
              </w:rPr>
              <w:t xml:space="preserve">Pseudo-CR on FS_5GMARCH </w:t>
            </w:r>
            <w:proofErr w:type="spellStart"/>
            <w:r>
              <w:rPr>
                <w:sz w:val="16"/>
              </w:rPr>
              <w:t>KIxx</w:t>
            </w:r>
            <w:proofErr w:type="spellEnd"/>
            <w:r>
              <w:rPr>
                <w:sz w:val="16"/>
              </w:rPr>
              <w:t xml:space="preserve"> support for broadcast area configuration</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S6-200457</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S6-200611</w:t>
            </w:r>
          </w:p>
        </w:tc>
        <w:tc>
          <w:tcPr>
            <w:tcW w:w="0" w:type="auto"/>
          </w:tcPr>
          <w:p w:rsidR="00C07345" w:rsidRPr="00C07345" w:rsidRDefault="00C07345" w:rsidP="00394CF3">
            <w:pPr>
              <w:pStyle w:val="TAL"/>
              <w:keepNext w:val="0"/>
              <w:keepLines w:val="0"/>
              <w:widowControl w:val="0"/>
              <w:rPr>
                <w:sz w:val="16"/>
              </w:rPr>
            </w:pPr>
            <w:r>
              <w:rPr>
                <w:sz w:val="16"/>
              </w:rPr>
              <w:t xml:space="preserve">Pseudo-CR on FS_5GMARCH </w:t>
            </w:r>
            <w:proofErr w:type="spellStart"/>
            <w:r>
              <w:rPr>
                <w:sz w:val="16"/>
              </w:rPr>
              <w:t>KIxx</w:t>
            </w:r>
            <w:proofErr w:type="spellEnd"/>
            <w:r>
              <w:rPr>
                <w:sz w:val="16"/>
              </w:rPr>
              <w:t xml:space="preserve"> Mobility Management of MSGin5G related information</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S6-200458</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S6-200612</w:t>
            </w:r>
          </w:p>
        </w:tc>
        <w:tc>
          <w:tcPr>
            <w:tcW w:w="0" w:type="auto"/>
          </w:tcPr>
          <w:p w:rsidR="00C07345" w:rsidRPr="00C07345" w:rsidRDefault="00C07345" w:rsidP="00394CF3">
            <w:pPr>
              <w:pStyle w:val="TAL"/>
              <w:keepNext w:val="0"/>
              <w:keepLines w:val="0"/>
              <w:widowControl w:val="0"/>
              <w:rPr>
                <w:sz w:val="16"/>
              </w:rPr>
            </w:pPr>
            <w:r>
              <w:rPr>
                <w:sz w:val="16"/>
              </w:rPr>
              <w:t>Pseudo-CR on FS_5GMARCH corrections for scenario 4</w:t>
            </w:r>
          </w:p>
        </w:tc>
        <w:tc>
          <w:tcPr>
            <w:tcW w:w="0" w:type="auto"/>
          </w:tcPr>
          <w:p w:rsidR="00C07345" w:rsidRPr="00C07345" w:rsidRDefault="00C07345" w:rsidP="00394CF3">
            <w:pPr>
              <w:pStyle w:val="TAL"/>
              <w:keepNext w:val="0"/>
              <w:keepLines w:val="0"/>
              <w:widowControl w:val="0"/>
              <w:rPr>
                <w:sz w:val="16"/>
              </w:rPr>
            </w:pPr>
            <w:r>
              <w:rPr>
                <w:sz w:val="16"/>
              </w:rPr>
              <w:t>China Unicom, Samsung</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S6-200462</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S6-200613</w:t>
            </w:r>
          </w:p>
        </w:tc>
        <w:tc>
          <w:tcPr>
            <w:tcW w:w="0" w:type="auto"/>
          </w:tcPr>
          <w:p w:rsidR="00C07345" w:rsidRPr="00C07345" w:rsidRDefault="00C07345" w:rsidP="00394CF3">
            <w:pPr>
              <w:pStyle w:val="TAL"/>
              <w:keepNext w:val="0"/>
              <w:keepLines w:val="0"/>
              <w:widowControl w:val="0"/>
              <w:rPr>
                <w:sz w:val="16"/>
              </w:rPr>
            </w:pPr>
            <w:r>
              <w:rPr>
                <w:sz w:val="16"/>
              </w:rPr>
              <w:t>corrections for scenario 4</w:t>
            </w:r>
          </w:p>
        </w:tc>
        <w:tc>
          <w:tcPr>
            <w:tcW w:w="0" w:type="auto"/>
          </w:tcPr>
          <w:p w:rsidR="00C07345" w:rsidRPr="00C07345" w:rsidRDefault="00C07345" w:rsidP="00394CF3">
            <w:pPr>
              <w:pStyle w:val="TAL"/>
              <w:keepNext w:val="0"/>
              <w:keepLines w:val="0"/>
              <w:widowControl w:val="0"/>
              <w:rPr>
                <w:sz w:val="16"/>
              </w:rPr>
            </w:pPr>
            <w:r>
              <w:rPr>
                <w:sz w:val="16"/>
              </w:rPr>
              <w:t>China Unicom</w:t>
            </w:r>
          </w:p>
        </w:tc>
        <w:tc>
          <w:tcPr>
            <w:tcW w:w="0" w:type="auto"/>
          </w:tcPr>
          <w:p w:rsidR="00C07345" w:rsidRPr="00C07345" w:rsidRDefault="00C07345" w:rsidP="00394CF3">
            <w:pPr>
              <w:pStyle w:val="TAL"/>
              <w:keepNext w:val="0"/>
              <w:keepLines w:val="0"/>
              <w:widowControl w:val="0"/>
              <w:rPr>
                <w:sz w:val="16"/>
              </w:rPr>
            </w:pPr>
            <w:r>
              <w:rPr>
                <w:sz w:val="16"/>
              </w:rPr>
              <w:t>withdrawn</w:t>
            </w:r>
          </w:p>
        </w:tc>
        <w:tc>
          <w:tcPr>
            <w:tcW w:w="0" w:type="auto"/>
          </w:tcPr>
          <w:p w:rsidR="00C07345" w:rsidRPr="00C07345" w:rsidRDefault="00C07345" w:rsidP="00394CF3">
            <w:pPr>
              <w:pStyle w:val="TAL"/>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S6-200614</w:t>
            </w:r>
          </w:p>
        </w:tc>
        <w:tc>
          <w:tcPr>
            <w:tcW w:w="0" w:type="auto"/>
          </w:tcPr>
          <w:p w:rsidR="00C07345" w:rsidRPr="00C07345" w:rsidRDefault="00C07345" w:rsidP="00394CF3">
            <w:pPr>
              <w:pStyle w:val="TAL"/>
              <w:keepNext w:val="0"/>
              <w:keepLines w:val="0"/>
              <w:widowControl w:val="0"/>
              <w:rPr>
                <w:sz w:val="16"/>
              </w:rPr>
            </w:pPr>
            <w:r>
              <w:rPr>
                <w:sz w:val="16"/>
              </w:rPr>
              <w:t>FS_5GMARCH update the service name and UE types</w:t>
            </w:r>
          </w:p>
        </w:tc>
        <w:tc>
          <w:tcPr>
            <w:tcW w:w="0" w:type="auto"/>
          </w:tcPr>
          <w:p w:rsidR="00C07345" w:rsidRPr="00C07345" w:rsidRDefault="00C07345" w:rsidP="00394CF3">
            <w:pPr>
              <w:pStyle w:val="TAL"/>
              <w:keepNext w:val="0"/>
              <w:keepLines w:val="0"/>
              <w:widowControl w:val="0"/>
              <w:rPr>
                <w:sz w:val="16"/>
              </w:rPr>
            </w:pPr>
            <w:r>
              <w:rPr>
                <w:sz w:val="16"/>
              </w:rPr>
              <w:t>China Mobile Com. Corporation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S6-200448</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S6-200615</w:t>
            </w:r>
          </w:p>
        </w:tc>
        <w:tc>
          <w:tcPr>
            <w:tcW w:w="0" w:type="auto"/>
          </w:tcPr>
          <w:p w:rsidR="00C07345" w:rsidRPr="00C07345" w:rsidRDefault="00C07345" w:rsidP="00394CF3">
            <w:pPr>
              <w:pStyle w:val="TAL"/>
              <w:keepNext w:val="0"/>
              <w:keepLines w:val="0"/>
              <w:widowControl w:val="0"/>
              <w:rPr>
                <w:sz w:val="16"/>
              </w:rPr>
            </w:pPr>
            <w:r>
              <w:rPr>
                <w:sz w:val="16"/>
              </w:rPr>
              <w:t>Pseudo-CR on FS 5GMARCH Key Issue Application-to-point message exchange</w:t>
            </w:r>
          </w:p>
        </w:tc>
        <w:tc>
          <w:tcPr>
            <w:tcW w:w="0" w:type="auto"/>
          </w:tcPr>
          <w:p w:rsidR="00C07345" w:rsidRPr="00C07345" w:rsidRDefault="00C07345" w:rsidP="00394CF3">
            <w:pPr>
              <w:pStyle w:val="TAL"/>
              <w:keepNext w:val="0"/>
              <w:keepLines w:val="0"/>
              <w:widowControl w:val="0"/>
              <w:rPr>
                <w:sz w:val="16"/>
              </w:rPr>
            </w:pPr>
            <w:r>
              <w:rPr>
                <w:sz w:val="16"/>
              </w:rPr>
              <w:t>China Mobile Com. Corporation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S6-200450</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S6-200616</w:t>
            </w:r>
          </w:p>
        </w:tc>
        <w:tc>
          <w:tcPr>
            <w:tcW w:w="0" w:type="auto"/>
          </w:tcPr>
          <w:p w:rsidR="00C07345" w:rsidRPr="00C07345" w:rsidRDefault="00C07345" w:rsidP="00394CF3">
            <w:pPr>
              <w:pStyle w:val="TAL"/>
              <w:keepNext w:val="0"/>
              <w:keepLines w:val="0"/>
              <w:widowControl w:val="0"/>
              <w:rPr>
                <w:sz w:val="16"/>
              </w:rPr>
            </w:pPr>
            <w:r>
              <w:rPr>
                <w:sz w:val="16"/>
              </w:rPr>
              <w:t>FS_5GMARCH KI 7 solution MSGin5G Group Message after group is created</w:t>
            </w:r>
          </w:p>
        </w:tc>
        <w:tc>
          <w:tcPr>
            <w:tcW w:w="0" w:type="auto"/>
          </w:tcPr>
          <w:p w:rsidR="00C07345" w:rsidRPr="00C07345" w:rsidRDefault="00C07345" w:rsidP="00394CF3">
            <w:pPr>
              <w:pStyle w:val="TAL"/>
              <w:keepNext w:val="0"/>
              <w:keepLines w:val="0"/>
              <w:widowControl w:val="0"/>
              <w:rPr>
                <w:sz w:val="16"/>
              </w:rPr>
            </w:pPr>
            <w:r>
              <w:rPr>
                <w:sz w:val="16"/>
              </w:rPr>
              <w:t>China Mobile Com. Corporation</w:t>
            </w:r>
          </w:p>
        </w:tc>
        <w:tc>
          <w:tcPr>
            <w:tcW w:w="0" w:type="auto"/>
          </w:tcPr>
          <w:p w:rsidR="00C07345" w:rsidRPr="00C07345" w:rsidRDefault="00C07345" w:rsidP="00394CF3">
            <w:pPr>
              <w:pStyle w:val="TAL"/>
              <w:keepNext w:val="0"/>
              <w:keepLines w:val="0"/>
              <w:widowControl w:val="0"/>
              <w:rPr>
                <w:sz w:val="16"/>
              </w:rPr>
            </w:pPr>
            <w:r>
              <w:rPr>
                <w:sz w:val="16"/>
              </w:rPr>
              <w:t>postponed</w:t>
            </w:r>
          </w:p>
        </w:tc>
        <w:tc>
          <w:tcPr>
            <w:tcW w:w="0" w:type="auto"/>
          </w:tcPr>
          <w:p w:rsidR="00C07345" w:rsidRPr="00C07345" w:rsidRDefault="00C07345" w:rsidP="00394CF3">
            <w:pPr>
              <w:pStyle w:val="TAL"/>
              <w:keepNext w:val="0"/>
              <w:keepLines w:val="0"/>
              <w:widowControl w:val="0"/>
              <w:rPr>
                <w:sz w:val="16"/>
              </w:rPr>
            </w:pPr>
            <w:r>
              <w:rPr>
                <w:sz w:val="16"/>
              </w:rPr>
              <w:t>S6-200452</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S6-200617</w:t>
            </w:r>
          </w:p>
        </w:tc>
        <w:tc>
          <w:tcPr>
            <w:tcW w:w="0" w:type="auto"/>
          </w:tcPr>
          <w:p w:rsidR="00C07345" w:rsidRPr="00C07345" w:rsidRDefault="00C07345" w:rsidP="00394CF3">
            <w:pPr>
              <w:pStyle w:val="TAL"/>
              <w:keepNext w:val="0"/>
              <w:keepLines w:val="0"/>
              <w:widowControl w:val="0"/>
              <w:rPr>
                <w:sz w:val="16"/>
              </w:rPr>
            </w:pPr>
            <w:r>
              <w:rPr>
                <w:sz w:val="16"/>
              </w:rPr>
              <w:t>LS on provisioning "EDN connection info" by Edge Configuration Server</w:t>
            </w:r>
          </w:p>
        </w:tc>
        <w:tc>
          <w:tcPr>
            <w:tcW w:w="0" w:type="auto"/>
          </w:tcPr>
          <w:p w:rsidR="00C07345" w:rsidRPr="00C07345" w:rsidRDefault="00C07345" w:rsidP="00394CF3">
            <w:pPr>
              <w:pStyle w:val="TAL"/>
              <w:keepNext w:val="0"/>
              <w:keepLines w:val="0"/>
              <w:widowControl w:val="0"/>
              <w:rPr>
                <w:sz w:val="16"/>
              </w:rPr>
            </w:pPr>
            <w:r>
              <w:rPr>
                <w:sz w:val="16"/>
              </w:rPr>
              <w:t>SA6</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S6-200547</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S6-200618</w:t>
            </w:r>
          </w:p>
        </w:tc>
        <w:tc>
          <w:tcPr>
            <w:tcW w:w="0" w:type="auto"/>
          </w:tcPr>
          <w:p w:rsidR="00C07345" w:rsidRPr="00C07345" w:rsidRDefault="00C07345" w:rsidP="00394CF3">
            <w:pPr>
              <w:pStyle w:val="TAL"/>
              <w:keepNext w:val="0"/>
              <w:keepLines w:val="0"/>
              <w:widowControl w:val="0"/>
              <w:rPr>
                <w:sz w:val="16"/>
              </w:rPr>
            </w:pPr>
            <w:r>
              <w:rPr>
                <w:sz w:val="16"/>
              </w:rPr>
              <w:t>Client Information API</w:t>
            </w:r>
          </w:p>
        </w:tc>
        <w:tc>
          <w:tcPr>
            <w:tcW w:w="0" w:type="auto"/>
          </w:tcPr>
          <w:p w:rsidR="00C07345" w:rsidRPr="00C07345" w:rsidRDefault="00C07345" w:rsidP="00394CF3">
            <w:pPr>
              <w:pStyle w:val="TAL"/>
              <w:keepNext w:val="0"/>
              <w:keepLines w:val="0"/>
              <w:widowControl w:val="0"/>
              <w:rPr>
                <w:sz w:val="16"/>
              </w:rPr>
            </w:pPr>
            <w:r>
              <w:rPr>
                <w:sz w:val="16"/>
              </w:rPr>
              <w:t>Convida Wireless LLC</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S6-200480</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S6-200619</w:t>
            </w:r>
          </w:p>
        </w:tc>
        <w:tc>
          <w:tcPr>
            <w:tcW w:w="0" w:type="auto"/>
          </w:tcPr>
          <w:p w:rsidR="00C07345" w:rsidRPr="00C07345" w:rsidRDefault="00C07345" w:rsidP="00394CF3">
            <w:pPr>
              <w:pStyle w:val="TAL"/>
              <w:keepNext w:val="0"/>
              <w:keepLines w:val="0"/>
              <w:widowControl w:val="0"/>
              <w:rPr>
                <w:sz w:val="16"/>
              </w:rPr>
            </w:pPr>
            <w:r>
              <w:rPr>
                <w:sz w:val="16"/>
              </w:rPr>
              <w:t>LS on Clarification of requirements for UAS application enablement</w:t>
            </w:r>
          </w:p>
        </w:tc>
        <w:tc>
          <w:tcPr>
            <w:tcW w:w="0" w:type="auto"/>
          </w:tcPr>
          <w:p w:rsidR="00C07345" w:rsidRPr="00C07345" w:rsidRDefault="00C07345" w:rsidP="00394CF3">
            <w:pPr>
              <w:pStyle w:val="TAL"/>
              <w:keepNext w:val="0"/>
              <w:keepLines w:val="0"/>
              <w:widowControl w:val="0"/>
              <w:rPr>
                <w:sz w:val="16"/>
              </w:rPr>
            </w:pPr>
            <w:r>
              <w:rPr>
                <w:sz w:val="16"/>
              </w:rPr>
              <w:t>InterDigital</w:t>
            </w:r>
          </w:p>
        </w:tc>
        <w:tc>
          <w:tcPr>
            <w:tcW w:w="0" w:type="auto"/>
          </w:tcPr>
          <w:p w:rsidR="00C07345" w:rsidRPr="00C07345" w:rsidRDefault="00C07345" w:rsidP="00394CF3">
            <w:pPr>
              <w:pStyle w:val="TAL"/>
              <w:keepNext w:val="0"/>
              <w:keepLines w:val="0"/>
              <w:widowControl w:val="0"/>
              <w:rPr>
                <w:sz w:val="16"/>
              </w:rPr>
            </w:pPr>
            <w:r>
              <w:rPr>
                <w:sz w:val="16"/>
              </w:rPr>
              <w:t>revised</w:t>
            </w:r>
          </w:p>
        </w:tc>
        <w:tc>
          <w:tcPr>
            <w:tcW w:w="0" w:type="auto"/>
          </w:tcPr>
          <w:p w:rsidR="00C07345" w:rsidRPr="00C07345" w:rsidRDefault="00C07345" w:rsidP="00394CF3">
            <w:pPr>
              <w:pStyle w:val="TAL"/>
              <w:keepNext w:val="0"/>
              <w:keepLines w:val="0"/>
              <w:widowControl w:val="0"/>
              <w:rPr>
                <w:sz w:val="16"/>
              </w:rPr>
            </w:pPr>
            <w:r>
              <w:rPr>
                <w:sz w:val="16"/>
              </w:rPr>
              <w:t>S6-200576</w:t>
            </w:r>
          </w:p>
        </w:tc>
        <w:tc>
          <w:tcPr>
            <w:tcW w:w="0" w:type="auto"/>
          </w:tcPr>
          <w:p w:rsidR="00C07345" w:rsidRPr="00C07345" w:rsidRDefault="00C07345" w:rsidP="00394CF3">
            <w:pPr>
              <w:pStyle w:val="TAL"/>
              <w:keepNext w:val="0"/>
              <w:keepLines w:val="0"/>
              <w:widowControl w:val="0"/>
              <w:rPr>
                <w:sz w:val="16"/>
              </w:rPr>
            </w:pPr>
            <w:r>
              <w:rPr>
                <w:sz w:val="16"/>
              </w:rPr>
              <w:t>c</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S6-200620</w:t>
            </w:r>
          </w:p>
        </w:tc>
        <w:tc>
          <w:tcPr>
            <w:tcW w:w="0" w:type="auto"/>
          </w:tcPr>
          <w:p w:rsidR="00C07345" w:rsidRPr="00C07345" w:rsidRDefault="00C07345" w:rsidP="00394CF3">
            <w:pPr>
              <w:pStyle w:val="TAL"/>
              <w:keepNext w:val="0"/>
              <w:keepLines w:val="0"/>
              <w:widowControl w:val="0"/>
              <w:rPr>
                <w:sz w:val="16"/>
              </w:rPr>
            </w:pPr>
            <w:r>
              <w:rPr>
                <w:sz w:val="16"/>
              </w:rPr>
              <w:t>LS on Clarification of requirements for UAS application enablement</w:t>
            </w:r>
          </w:p>
        </w:tc>
        <w:tc>
          <w:tcPr>
            <w:tcW w:w="0" w:type="auto"/>
          </w:tcPr>
          <w:p w:rsidR="00C07345" w:rsidRPr="00C07345" w:rsidRDefault="00C07345" w:rsidP="00394CF3">
            <w:pPr>
              <w:pStyle w:val="TAL"/>
              <w:keepNext w:val="0"/>
              <w:keepLines w:val="0"/>
              <w:widowControl w:val="0"/>
              <w:rPr>
                <w:sz w:val="16"/>
              </w:rPr>
            </w:pPr>
            <w:r>
              <w:rPr>
                <w:sz w:val="16"/>
              </w:rPr>
              <w:t>SA6</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S6-200619</w:t>
            </w:r>
          </w:p>
        </w:tc>
        <w:tc>
          <w:tcPr>
            <w:tcW w:w="0" w:type="auto"/>
          </w:tcPr>
          <w:p w:rsidR="00C07345" w:rsidRPr="00C07345" w:rsidRDefault="00C07345" w:rsidP="00394CF3">
            <w:pPr>
              <w:pStyle w:val="TAL"/>
              <w:keepNext w:val="0"/>
              <w:keepLines w:val="0"/>
              <w:widowControl w:val="0"/>
              <w:rPr>
                <w:sz w:val="16"/>
              </w:rPr>
            </w:pPr>
            <w:r>
              <w:rPr>
                <w:sz w:val="16"/>
              </w:rPr>
              <w:t>-</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S6-200621</w:t>
            </w:r>
          </w:p>
        </w:tc>
        <w:tc>
          <w:tcPr>
            <w:tcW w:w="0" w:type="auto"/>
          </w:tcPr>
          <w:p w:rsidR="00C07345" w:rsidRPr="00C07345" w:rsidRDefault="00C07345" w:rsidP="00394CF3">
            <w:pPr>
              <w:pStyle w:val="TAL"/>
              <w:keepNext w:val="0"/>
              <w:keepLines w:val="0"/>
              <w:widowControl w:val="0"/>
              <w:rPr>
                <w:sz w:val="16"/>
              </w:rPr>
            </w:pPr>
            <w:r>
              <w:rPr>
                <w:sz w:val="16"/>
              </w:rPr>
              <w:t>Discover target EAS information</w:t>
            </w:r>
          </w:p>
        </w:tc>
        <w:tc>
          <w:tcPr>
            <w:tcW w:w="0" w:type="auto"/>
          </w:tcPr>
          <w:p w:rsidR="00C07345" w:rsidRPr="00C07345" w:rsidRDefault="00C07345" w:rsidP="00394CF3">
            <w:pPr>
              <w:pStyle w:val="TAL"/>
              <w:keepNext w:val="0"/>
              <w:keepLines w:val="0"/>
              <w:widowControl w:val="0"/>
              <w:rPr>
                <w:sz w:val="16"/>
              </w:rPr>
            </w:pPr>
            <w:r>
              <w:rPr>
                <w:sz w:val="16"/>
              </w:rPr>
              <w:t>Huawei, Hisilicon, Ericsson</w:t>
            </w:r>
          </w:p>
        </w:tc>
        <w:tc>
          <w:tcPr>
            <w:tcW w:w="0" w:type="auto"/>
          </w:tcPr>
          <w:p w:rsidR="00C07345" w:rsidRPr="00C07345" w:rsidRDefault="00C07345" w:rsidP="00394CF3">
            <w:pPr>
              <w:pStyle w:val="TAL"/>
              <w:keepNext w:val="0"/>
              <w:keepLines w:val="0"/>
              <w:widowControl w:val="0"/>
              <w:rPr>
                <w:sz w:val="16"/>
              </w:rPr>
            </w:pPr>
            <w:r>
              <w:rPr>
                <w:sz w:val="16"/>
              </w:rPr>
              <w:t>approved</w:t>
            </w:r>
          </w:p>
        </w:tc>
        <w:tc>
          <w:tcPr>
            <w:tcW w:w="0" w:type="auto"/>
          </w:tcPr>
          <w:p w:rsidR="00C07345" w:rsidRPr="00C07345" w:rsidRDefault="00C07345" w:rsidP="00394CF3">
            <w:pPr>
              <w:pStyle w:val="TAL"/>
              <w:keepNext w:val="0"/>
              <w:keepLines w:val="0"/>
              <w:widowControl w:val="0"/>
              <w:rPr>
                <w:sz w:val="16"/>
              </w:rPr>
            </w:pPr>
            <w:r>
              <w:rPr>
                <w:sz w:val="16"/>
              </w:rPr>
              <w:t>S6-200597</w:t>
            </w:r>
          </w:p>
        </w:tc>
        <w:tc>
          <w:tcPr>
            <w:tcW w:w="0" w:type="auto"/>
          </w:tcPr>
          <w:p w:rsidR="00C07345" w:rsidRPr="00C07345" w:rsidRDefault="00C07345" w:rsidP="00394CF3">
            <w:pPr>
              <w:pStyle w:val="TAL"/>
              <w:keepNext w:val="0"/>
              <w:keepLines w:val="0"/>
              <w:widowControl w:val="0"/>
              <w:rPr>
                <w:sz w:val="16"/>
              </w:rPr>
            </w:pPr>
            <w:r>
              <w:rPr>
                <w:sz w:val="16"/>
              </w:rPr>
              <w:t>-</w:t>
            </w:r>
          </w:p>
        </w:tc>
      </w:tr>
    </w:tbl>
    <w:p w:rsidR="00C07345" w:rsidRDefault="00C07345" w:rsidP="00C07345"/>
    <w:p w:rsidR="00C07345" w:rsidRDefault="00C07345" w:rsidP="00C07345">
      <w:pPr>
        <w:pStyle w:val="Heading2"/>
      </w:pPr>
      <w:r>
        <w:br w:type="page"/>
      </w:r>
      <w:bookmarkStart w:id="35" w:name="_Toc38486941"/>
      <w:r>
        <w:lastRenderedPageBreak/>
        <w:t>Annex B: List of change requests</w:t>
      </w:r>
      <w:bookmarkEnd w:id="35"/>
    </w:p>
    <w:tbl>
      <w:tblPr>
        <w:tblStyle w:val="TableGrid"/>
        <w:tblW w:w="0" w:type="auto"/>
        <w:tblLook w:val="04A0" w:firstRow="1" w:lastRow="0" w:firstColumn="1" w:lastColumn="0" w:noHBand="0" w:noVBand="1"/>
      </w:tblPr>
      <w:tblGrid>
        <w:gridCol w:w="1097"/>
        <w:gridCol w:w="1756"/>
        <w:gridCol w:w="1539"/>
        <w:gridCol w:w="706"/>
        <w:gridCol w:w="572"/>
        <w:gridCol w:w="547"/>
        <w:gridCol w:w="530"/>
        <w:gridCol w:w="507"/>
        <w:gridCol w:w="1408"/>
        <w:gridCol w:w="967"/>
      </w:tblGrid>
      <w:tr w:rsidR="00C07345" w:rsidTr="00C07345">
        <w:tc>
          <w:tcPr>
            <w:tcW w:w="0" w:type="auto"/>
          </w:tcPr>
          <w:p w:rsidR="00C07345" w:rsidRDefault="00C07345" w:rsidP="00394CF3">
            <w:pPr>
              <w:pStyle w:val="TAH"/>
              <w:keepNext w:val="0"/>
              <w:keepLines w:val="0"/>
              <w:widowControl w:val="0"/>
            </w:pPr>
            <w:r>
              <w:t>Document</w:t>
            </w:r>
          </w:p>
        </w:tc>
        <w:tc>
          <w:tcPr>
            <w:tcW w:w="0" w:type="auto"/>
          </w:tcPr>
          <w:p w:rsidR="00C07345" w:rsidRDefault="00C07345" w:rsidP="00394CF3">
            <w:pPr>
              <w:pStyle w:val="TAH"/>
              <w:keepNext w:val="0"/>
              <w:keepLines w:val="0"/>
              <w:widowControl w:val="0"/>
            </w:pPr>
            <w:r>
              <w:t>Title</w:t>
            </w:r>
          </w:p>
        </w:tc>
        <w:tc>
          <w:tcPr>
            <w:tcW w:w="0" w:type="auto"/>
          </w:tcPr>
          <w:p w:rsidR="00C07345" w:rsidRDefault="00C07345" w:rsidP="00394CF3">
            <w:pPr>
              <w:pStyle w:val="TAH"/>
              <w:keepNext w:val="0"/>
              <w:keepLines w:val="0"/>
              <w:widowControl w:val="0"/>
            </w:pPr>
            <w:r>
              <w:t>Source</w:t>
            </w:r>
          </w:p>
        </w:tc>
        <w:tc>
          <w:tcPr>
            <w:tcW w:w="0" w:type="auto"/>
          </w:tcPr>
          <w:p w:rsidR="00C07345" w:rsidRDefault="00C07345" w:rsidP="00394CF3">
            <w:pPr>
              <w:pStyle w:val="TAH"/>
              <w:keepNext w:val="0"/>
              <w:keepLines w:val="0"/>
              <w:widowControl w:val="0"/>
            </w:pPr>
            <w:r>
              <w:t>Spec</w:t>
            </w:r>
          </w:p>
        </w:tc>
        <w:tc>
          <w:tcPr>
            <w:tcW w:w="0" w:type="auto"/>
          </w:tcPr>
          <w:p w:rsidR="00C07345" w:rsidRDefault="00C07345" w:rsidP="00394CF3">
            <w:pPr>
              <w:pStyle w:val="TAH"/>
              <w:keepNext w:val="0"/>
              <w:keepLines w:val="0"/>
              <w:widowControl w:val="0"/>
            </w:pPr>
            <w:r>
              <w:t>CR</w:t>
            </w:r>
          </w:p>
        </w:tc>
        <w:tc>
          <w:tcPr>
            <w:tcW w:w="0" w:type="auto"/>
          </w:tcPr>
          <w:p w:rsidR="00C07345" w:rsidRDefault="00C07345" w:rsidP="00394CF3">
            <w:pPr>
              <w:pStyle w:val="TAH"/>
              <w:keepNext w:val="0"/>
              <w:keepLines w:val="0"/>
              <w:widowControl w:val="0"/>
            </w:pPr>
            <w:r>
              <w:t>Rev</w:t>
            </w:r>
          </w:p>
        </w:tc>
        <w:tc>
          <w:tcPr>
            <w:tcW w:w="0" w:type="auto"/>
          </w:tcPr>
          <w:p w:rsidR="00C07345" w:rsidRDefault="00C07345" w:rsidP="00394CF3">
            <w:pPr>
              <w:pStyle w:val="TAH"/>
              <w:keepNext w:val="0"/>
              <w:keepLines w:val="0"/>
              <w:widowControl w:val="0"/>
            </w:pPr>
            <w:proofErr w:type="spellStart"/>
            <w:r>
              <w:t>Rel</w:t>
            </w:r>
            <w:proofErr w:type="spellEnd"/>
          </w:p>
        </w:tc>
        <w:tc>
          <w:tcPr>
            <w:tcW w:w="0" w:type="auto"/>
          </w:tcPr>
          <w:p w:rsidR="00C07345" w:rsidRDefault="00C07345" w:rsidP="00394CF3">
            <w:pPr>
              <w:pStyle w:val="TAH"/>
              <w:keepNext w:val="0"/>
              <w:keepLines w:val="0"/>
              <w:widowControl w:val="0"/>
            </w:pPr>
            <w:r>
              <w:t>Cat</w:t>
            </w:r>
          </w:p>
        </w:tc>
        <w:tc>
          <w:tcPr>
            <w:tcW w:w="0" w:type="auto"/>
          </w:tcPr>
          <w:p w:rsidR="00C07345" w:rsidRDefault="00C07345" w:rsidP="00394CF3">
            <w:pPr>
              <w:pStyle w:val="TAH"/>
              <w:keepNext w:val="0"/>
              <w:keepLines w:val="0"/>
              <w:widowControl w:val="0"/>
            </w:pPr>
            <w:r>
              <w:t>WI</w:t>
            </w:r>
          </w:p>
        </w:tc>
        <w:tc>
          <w:tcPr>
            <w:tcW w:w="0" w:type="auto"/>
          </w:tcPr>
          <w:p w:rsidR="00C07345" w:rsidRDefault="00C07345" w:rsidP="00394CF3">
            <w:pPr>
              <w:pStyle w:val="TAH"/>
              <w:keepNext w:val="0"/>
              <w:keepLines w:val="0"/>
              <w:widowControl w:val="0"/>
            </w:pPr>
            <w:r>
              <w:t>Decision</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S6-200523</w:t>
            </w:r>
          </w:p>
        </w:tc>
        <w:tc>
          <w:tcPr>
            <w:tcW w:w="0" w:type="auto"/>
          </w:tcPr>
          <w:p w:rsidR="00C07345" w:rsidRPr="00C07345" w:rsidRDefault="00C07345" w:rsidP="00394CF3">
            <w:pPr>
              <w:pStyle w:val="TAL"/>
              <w:keepNext w:val="0"/>
              <w:keepLines w:val="0"/>
              <w:widowControl w:val="0"/>
              <w:rPr>
                <w:sz w:val="16"/>
              </w:rPr>
            </w:pPr>
            <w:r>
              <w:rPr>
                <w:sz w:val="16"/>
              </w:rPr>
              <w:t>Add consumer for discover and publish service APIs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23.222</w:t>
            </w:r>
          </w:p>
        </w:tc>
        <w:tc>
          <w:tcPr>
            <w:tcW w:w="0" w:type="auto"/>
          </w:tcPr>
          <w:p w:rsidR="00C07345" w:rsidRPr="00C07345" w:rsidRDefault="00C07345" w:rsidP="00394CF3">
            <w:pPr>
              <w:pStyle w:val="TAL"/>
              <w:keepNext w:val="0"/>
              <w:keepLines w:val="0"/>
              <w:widowControl w:val="0"/>
              <w:rPr>
                <w:sz w:val="16"/>
              </w:rPr>
            </w:pPr>
            <w:r>
              <w:rPr>
                <w:sz w:val="16"/>
              </w:rPr>
              <w:t>0068</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Rel-16</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eCAPIF</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S6-200524</w:t>
            </w:r>
          </w:p>
        </w:tc>
        <w:tc>
          <w:tcPr>
            <w:tcW w:w="0" w:type="auto"/>
          </w:tcPr>
          <w:p w:rsidR="00C07345" w:rsidRPr="00C07345" w:rsidRDefault="00C07345" w:rsidP="00394CF3">
            <w:pPr>
              <w:pStyle w:val="TAL"/>
              <w:keepNext w:val="0"/>
              <w:keepLines w:val="0"/>
              <w:widowControl w:val="0"/>
              <w:rPr>
                <w:sz w:val="16"/>
              </w:rPr>
            </w:pPr>
            <w:r>
              <w:rPr>
                <w:sz w:val="16"/>
              </w:rPr>
              <w:t>Add consumer for discover and publish service APIs</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23.222</w:t>
            </w:r>
          </w:p>
        </w:tc>
        <w:tc>
          <w:tcPr>
            <w:tcW w:w="0" w:type="auto"/>
          </w:tcPr>
          <w:p w:rsidR="00C07345" w:rsidRPr="00C07345" w:rsidRDefault="00C07345" w:rsidP="00394CF3">
            <w:pPr>
              <w:pStyle w:val="TAL"/>
              <w:keepNext w:val="0"/>
              <w:keepLines w:val="0"/>
              <w:widowControl w:val="0"/>
              <w:rPr>
                <w:sz w:val="16"/>
              </w:rPr>
            </w:pPr>
            <w:r>
              <w:rPr>
                <w:sz w:val="16"/>
              </w:rPr>
              <w:t>0069</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A</w:t>
            </w:r>
          </w:p>
        </w:tc>
        <w:tc>
          <w:tcPr>
            <w:tcW w:w="0" w:type="auto"/>
          </w:tcPr>
          <w:p w:rsidR="00C07345" w:rsidRPr="00C07345" w:rsidRDefault="00C07345" w:rsidP="00394CF3">
            <w:pPr>
              <w:pStyle w:val="TAL"/>
              <w:keepNext w:val="0"/>
              <w:keepLines w:val="0"/>
              <w:widowControl w:val="0"/>
              <w:rPr>
                <w:sz w:val="16"/>
              </w:rPr>
            </w:pPr>
            <w:r>
              <w:rPr>
                <w:sz w:val="16"/>
              </w:rPr>
              <w:t>eCAPIF</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S6-200525</w:t>
            </w:r>
          </w:p>
        </w:tc>
        <w:tc>
          <w:tcPr>
            <w:tcW w:w="0" w:type="auto"/>
          </w:tcPr>
          <w:p w:rsidR="00C07345" w:rsidRPr="00C07345" w:rsidRDefault="00C07345" w:rsidP="00394CF3">
            <w:pPr>
              <w:pStyle w:val="TAL"/>
              <w:keepNext w:val="0"/>
              <w:keepLines w:val="0"/>
              <w:widowControl w:val="0"/>
              <w:rPr>
                <w:sz w:val="16"/>
              </w:rPr>
            </w:pPr>
            <w:r>
              <w:rPr>
                <w:sz w:val="16"/>
              </w:rPr>
              <w:t>Add obtaining routing info service API</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23.222</w:t>
            </w:r>
          </w:p>
        </w:tc>
        <w:tc>
          <w:tcPr>
            <w:tcW w:w="0" w:type="auto"/>
          </w:tcPr>
          <w:p w:rsidR="00C07345" w:rsidRPr="00C07345" w:rsidRDefault="00C07345" w:rsidP="00394CF3">
            <w:pPr>
              <w:pStyle w:val="TAL"/>
              <w:keepNext w:val="0"/>
              <w:keepLines w:val="0"/>
              <w:widowControl w:val="0"/>
              <w:rPr>
                <w:sz w:val="16"/>
              </w:rPr>
            </w:pPr>
            <w:r>
              <w:rPr>
                <w:sz w:val="16"/>
              </w:rPr>
              <w:t>0070</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Rel-16</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eCAPIF</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S6-200526</w:t>
            </w:r>
          </w:p>
        </w:tc>
        <w:tc>
          <w:tcPr>
            <w:tcW w:w="0" w:type="auto"/>
          </w:tcPr>
          <w:p w:rsidR="00C07345" w:rsidRPr="00C07345" w:rsidRDefault="00C07345" w:rsidP="00394CF3">
            <w:pPr>
              <w:pStyle w:val="TAL"/>
              <w:keepNext w:val="0"/>
              <w:keepLines w:val="0"/>
              <w:widowControl w:val="0"/>
              <w:rPr>
                <w:sz w:val="16"/>
              </w:rPr>
            </w:pPr>
            <w:r>
              <w:rPr>
                <w:sz w:val="16"/>
              </w:rPr>
              <w:t>Add obtaining routing info service API</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23.222</w:t>
            </w:r>
          </w:p>
        </w:tc>
        <w:tc>
          <w:tcPr>
            <w:tcW w:w="0" w:type="auto"/>
          </w:tcPr>
          <w:p w:rsidR="00C07345" w:rsidRPr="00C07345" w:rsidRDefault="00C07345" w:rsidP="00394CF3">
            <w:pPr>
              <w:pStyle w:val="TAL"/>
              <w:keepNext w:val="0"/>
              <w:keepLines w:val="0"/>
              <w:widowControl w:val="0"/>
              <w:rPr>
                <w:sz w:val="16"/>
              </w:rPr>
            </w:pPr>
            <w:r>
              <w:rPr>
                <w:sz w:val="16"/>
              </w:rPr>
              <w:t>0071</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A</w:t>
            </w:r>
          </w:p>
        </w:tc>
        <w:tc>
          <w:tcPr>
            <w:tcW w:w="0" w:type="auto"/>
          </w:tcPr>
          <w:p w:rsidR="00C07345" w:rsidRPr="00C07345" w:rsidRDefault="00C07345" w:rsidP="00394CF3">
            <w:pPr>
              <w:pStyle w:val="TAL"/>
              <w:keepNext w:val="0"/>
              <w:keepLines w:val="0"/>
              <w:widowControl w:val="0"/>
              <w:rPr>
                <w:sz w:val="16"/>
              </w:rPr>
            </w:pPr>
            <w:r>
              <w:rPr>
                <w:sz w:val="16"/>
              </w:rPr>
              <w:t>eCAPIF</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S6-200527</w:t>
            </w:r>
          </w:p>
        </w:tc>
        <w:tc>
          <w:tcPr>
            <w:tcW w:w="0" w:type="auto"/>
          </w:tcPr>
          <w:p w:rsidR="00C07345" w:rsidRPr="00C07345" w:rsidRDefault="00C07345" w:rsidP="00394CF3">
            <w:pPr>
              <w:pStyle w:val="TAL"/>
              <w:keepNext w:val="0"/>
              <w:keepLines w:val="0"/>
              <w:widowControl w:val="0"/>
              <w:rPr>
                <w:sz w:val="16"/>
              </w:rPr>
            </w:pPr>
            <w:r>
              <w:rPr>
                <w:sz w:val="16"/>
              </w:rPr>
              <w:t>Correct API topology hiding</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23.222</w:t>
            </w:r>
          </w:p>
        </w:tc>
        <w:tc>
          <w:tcPr>
            <w:tcW w:w="0" w:type="auto"/>
          </w:tcPr>
          <w:p w:rsidR="00C07345" w:rsidRPr="00C07345" w:rsidRDefault="00C07345" w:rsidP="00394CF3">
            <w:pPr>
              <w:pStyle w:val="TAL"/>
              <w:keepNext w:val="0"/>
              <w:keepLines w:val="0"/>
              <w:widowControl w:val="0"/>
              <w:rPr>
                <w:sz w:val="16"/>
              </w:rPr>
            </w:pPr>
            <w:r>
              <w:rPr>
                <w:sz w:val="16"/>
              </w:rPr>
              <w:t>0072</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Rel-16</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eCAPIF</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S6-200578</w:t>
            </w:r>
          </w:p>
        </w:tc>
        <w:tc>
          <w:tcPr>
            <w:tcW w:w="0" w:type="auto"/>
          </w:tcPr>
          <w:p w:rsidR="00C07345" w:rsidRPr="00C07345" w:rsidRDefault="00C07345" w:rsidP="00394CF3">
            <w:pPr>
              <w:pStyle w:val="TAL"/>
              <w:keepNext w:val="0"/>
              <w:keepLines w:val="0"/>
              <w:widowControl w:val="0"/>
              <w:rPr>
                <w:sz w:val="16"/>
              </w:rPr>
            </w:pPr>
            <w:r>
              <w:rPr>
                <w:sz w:val="16"/>
              </w:rPr>
              <w:t>Correct API topology hiding</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23.222</w:t>
            </w:r>
          </w:p>
        </w:tc>
        <w:tc>
          <w:tcPr>
            <w:tcW w:w="0" w:type="auto"/>
          </w:tcPr>
          <w:p w:rsidR="00C07345" w:rsidRPr="00C07345" w:rsidRDefault="00C07345" w:rsidP="00394CF3">
            <w:pPr>
              <w:pStyle w:val="TAL"/>
              <w:keepNext w:val="0"/>
              <w:keepLines w:val="0"/>
              <w:widowControl w:val="0"/>
              <w:rPr>
                <w:sz w:val="16"/>
              </w:rPr>
            </w:pPr>
            <w:r>
              <w:rPr>
                <w:sz w:val="16"/>
              </w:rPr>
              <w:t>0072</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Rel-16</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eCAPIF</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S6-200528</w:t>
            </w:r>
          </w:p>
        </w:tc>
        <w:tc>
          <w:tcPr>
            <w:tcW w:w="0" w:type="auto"/>
          </w:tcPr>
          <w:p w:rsidR="00C07345" w:rsidRPr="00C07345" w:rsidRDefault="00C07345" w:rsidP="00394CF3">
            <w:pPr>
              <w:pStyle w:val="TAL"/>
              <w:keepNext w:val="0"/>
              <w:keepLines w:val="0"/>
              <w:widowControl w:val="0"/>
              <w:rPr>
                <w:sz w:val="16"/>
              </w:rPr>
            </w:pPr>
            <w:r>
              <w:rPr>
                <w:sz w:val="16"/>
              </w:rPr>
              <w:t>Correct API topology hiding</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23.222</w:t>
            </w:r>
          </w:p>
        </w:tc>
        <w:tc>
          <w:tcPr>
            <w:tcW w:w="0" w:type="auto"/>
          </w:tcPr>
          <w:p w:rsidR="00C07345" w:rsidRPr="00C07345" w:rsidRDefault="00C07345" w:rsidP="00394CF3">
            <w:pPr>
              <w:pStyle w:val="TAL"/>
              <w:keepNext w:val="0"/>
              <w:keepLines w:val="0"/>
              <w:widowControl w:val="0"/>
              <w:rPr>
                <w:sz w:val="16"/>
              </w:rPr>
            </w:pPr>
            <w:r>
              <w:rPr>
                <w:sz w:val="16"/>
              </w:rPr>
              <w:t>0073</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A</w:t>
            </w:r>
          </w:p>
        </w:tc>
        <w:tc>
          <w:tcPr>
            <w:tcW w:w="0" w:type="auto"/>
          </w:tcPr>
          <w:p w:rsidR="00C07345" w:rsidRPr="00C07345" w:rsidRDefault="00C07345" w:rsidP="00394CF3">
            <w:pPr>
              <w:pStyle w:val="TAL"/>
              <w:keepNext w:val="0"/>
              <w:keepLines w:val="0"/>
              <w:widowControl w:val="0"/>
              <w:rPr>
                <w:sz w:val="16"/>
              </w:rPr>
            </w:pPr>
            <w:r>
              <w:rPr>
                <w:sz w:val="16"/>
              </w:rPr>
              <w:t>eCAPIF</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S6-200579</w:t>
            </w:r>
          </w:p>
        </w:tc>
        <w:tc>
          <w:tcPr>
            <w:tcW w:w="0" w:type="auto"/>
          </w:tcPr>
          <w:p w:rsidR="00C07345" w:rsidRPr="00C07345" w:rsidRDefault="00C07345" w:rsidP="00394CF3">
            <w:pPr>
              <w:pStyle w:val="TAL"/>
              <w:keepNext w:val="0"/>
              <w:keepLines w:val="0"/>
              <w:widowControl w:val="0"/>
              <w:rPr>
                <w:sz w:val="16"/>
              </w:rPr>
            </w:pPr>
            <w:r>
              <w:rPr>
                <w:sz w:val="16"/>
              </w:rPr>
              <w:t>Correct API topology hiding</w:t>
            </w:r>
          </w:p>
        </w:tc>
        <w:tc>
          <w:tcPr>
            <w:tcW w:w="0" w:type="auto"/>
          </w:tcPr>
          <w:p w:rsidR="00C07345" w:rsidRPr="00C07345" w:rsidRDefault="00C07345" w:rsidP="00394CF3">
            <w:pPr>
              <w:pStyle w:val="TAL"/>
              <w:keepNext w:val="0"/>
              <w:keepLines w:val="0"/>
              <w:widowControl w:val="0"/>
              <w:rPr>
                <w:sz w:val="16"/>
              </w:rPr>
            </w:pPr>
            <w:r>
              <w:rPr>
                <w:sz w:val="16"/>
              </w:rPr>
              <w:t>Ericsson</w:t>
            </w:r>
          </w:p>
        </w:tc>
        <w:tc>
          <w:tcPr>
            <w:tcW w:w="0" w:type="auto"/>
          </w:tcPr>
          <w:p w:rsidR="00C07345" w:rsidRPr="00C07345" w:rsidRDefault="00C07345" w:rsidP="00394CF3">
            <w:pPr>
              <w:pStyle w:val="TAL"/>
              <w:keepNext w:val="0"/>
              <w:keepLines w:val="0"/>
              <w:widowControl w:val="0"/>
              <w:rPr>
                <w:sz w:val="16"/>
              </w:rPr>
            </w:pPr>
            <w:r>
              <w:rPr>
                <w:sz w:val="16"/>
              </w:rPr>
              <w:t>23.222</w:t>
            </w:r>
          </w:p>
        </w:tc>
        <w:tc>
          <w:tcPr>
            <w:tcW w:w="0" w:type="auto"/>
          </w:tcPr>
          <w:p w:rsidR="00C07345" w:rsidRPr="00C07345" w:rsidRDefault="00C07345" w:rsidP="00394CF3">
            <w:pPr>
              <w:pStyle w:val="TAL"/>
              <w:keepNext w:val="0"/>
              <w:keepLines w:val="0"/>
              <w:widowControl w:val="0"/>
              <w:rPr>
                <w:sz w:val="16"/>
              </w:rPr>
            </w:pPr>
            <w:r>
              <w:rPr>
                <w:sz w:val="16"/>
              </w:rPr>
              <w:t>0073</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A</w:t>
            </w:r>
          </w:p>
        </w:tc>
        <w:tc>
          <w:tcPr>
            <w:tcW w:w="0" w:type="auto"/>
          </w:tcPr>
          <w:p w:rsidR="00C07345" w:rsidRPr="00C07345" w:rsidRDefault="00C07345" w:rsidP="00394CF3">
            <w:pPr>
              <w:pStyle w:val="TAL"/>
              <w:keepNext w:val="0"/>
              <w:keepLines w:val="0"/>
              <w:widowControl w:val="0"/>
              <w:rPr>
                <w:sz w:val="16"/>
              </w:rPr>
            </w:pPr>
            <w:r>
              <w:rPr>
                <w:sz w:val="16"/>
              </w:rPr>
              <w:t>eCAPIF</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S6-200531</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information report</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0243</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B</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S6-200581</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information report</w:t>
            </w:r>
          </w:p>
        </w:tc>
        <w:tc>
          <w:tcPr>
            <w:tcW w:w="0" w:type="auto"/>
          </w:tcPr>
          <w:p w:rsidR="00C07345" w:rsidRPr="00C07345" w:rsidRDefault="00C07345" w:rsidP="00394CF3">
            <w:pPr>
              <w:pStyle w:val="TAL"/>
              <w:keepNext w:val="0"/>
              <w:keepLines w:val="0"/>
              <w:widowControl w:val="0"/>
              <w:rPr>
                <w:sz w:val="16"/>
              </w:rPr>
            </w:pPr>
            <w:r>
              <w:rPr>
                <w:sz w:val="16"/>
              </w:rPr>
              <w:t>BDBOS, KRRI</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0243</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B</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S6-200532</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information notification</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0244</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B</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S6-200582</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information notification</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0244</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B</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S6-200533</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report response</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0245</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B</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S6-200583</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report response</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0245</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B</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S6-200534</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reporting procedures</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0246</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B</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S6-200584</w:t>
            </w:r>
          </w:p>
        </w:tc>
        <w:tc>
          <w:tcPr>
            <w:tcW w:w="0" w:type="auto"/>
          </w:tcPr>
          <w:p w:rsidR="00C07345" w:rsidRPr="00C07345" w:rsidRDefault="00C07345" w:rsidP="00394CF3">
            <w:pPr>
              <w:pStyle w:val="TAL"/>
              <w:keepNext w:val="0"/>
              <w:keepLines w:val="0"/>
              <w:widowControl w:val="0"/>
              <w:rPr>
                <w:sz w:val="16"/>
              </w:rPr>
            </w:pPr>
            <w:r>
              <w:rPr>
                <w:sz w:val="16"/>
              </w:rPr>
              <w:t>Additional details to the Location reporting procedures</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0246</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B</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S6-200535</w:t>
            </w:r>
          </w:p>
        </w:tc>
        <w:tc>
          <w:tcPr>
            <w:tcW w:w="0" w:type="auto"/>
          </w:tcPr>
          <w:p w:rsidR="00C07345" w:rsidRPr="00C07345" w:rsidRDefault="00C07345" w:rsidP="00394CF3">
            <w:pPr>
              <w:pStyle w:val="TAL"/>
              <w:keepNext w:val="0"/>
              <w:keepLines w:val="0"/>
              <w:widowControl w:val="0"/>
              <w:rPr>
                <w:sz w:val="16"/>
              </w:rPr>
            </w:pPr>
            <w:r>
              <w:rPr>
                <w:sz w:val="16"/>
              </w:rPr>
              <w:t>Off-network storing of location information procedure</w:t>
            </w:r>
          </w:p>
        </w:tc>
        <w:tc>
          <w:tcPr>
            <w:tcW w:w="0" w:type="auto"/>
          </w:tcPr>
          <w:p w:rsidR="00C07345" w:rsidRPr="00C07345" w:rsidRDefault="00C07345" w:rsidP="00394CF3">
            <w:pPr>
              <w:pStyle w:val="TAL"/>
              <w:keepNext w:val="0"/>
              <w:keepLines w:val="0"/>
              <w:widowControl w:val="0"/>
              <w:rPr>
                <w:sz w:val="16"/>
              </w:rPr>
            </w:pPr>
            <w:r>
              <w:rPr>
                <w:sz w:val="16"/>
              </w:rPr>
              <w:t>BDBOS</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0247</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B</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postponed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S6-200536</w:t>
            </w:r>
          </w:p>
        </w:tc>
        <w:tc>
          <w:tcPr>
            <w:tcW w:w="0" w:type="auto"/>
          </w:tcPr>
          <w:p w:rsidR="00C07345" w:rsidRPr="00C07345" w:rsidRDefault="00C07345" w:rsidP="00394CF3">
            <w:pPr>
              <w:pStyle w:val="TAL"/>
              <w:keepNext w:val="0"/>
              <w:keepLines w:val="0"/>
              <w:widowControl w:val="0"/>
              <w:rPr>
                <w:sz w:val="16"/>
              </w:rPr>
            </w:pPr>
            <w:r>
              <w:rPr>
                <w:sz w:val="16"/>
              </w:rPr>
              <w:t>Replacing the usage of MCPTT with MC Service</w:t>
            </w:r>
          </w:p>
        </w:tc>
        <w:tc>
          <w:tcPr>
            <w:tcW w:w="0" w:type="auto"/>
          </w:tcPr>
          <w:p w:rsidR="00C07345" w:rsidRPr="00C07345" w:rsidRDefault="00C07345" w:rsidP="00394CF3">
            <w:pPr>
              <w:pStyle w:val="TAL"/>
              <w:keepNext w:val="0"/>
              <w:keepLines w:val="0"/>
              <w:widowControl w:val="0"/>
              <w:rPr>
                <w:sz w:val="16"/>
              </w:rPr>
            </w:pPr>
            <w:r>
              <w:rPr>
                <w:sz w:val="16"/>
              </w:rPr>
              <w:t>Samsung R&amp;D Institute India</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0248</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S6-200567</w:t>
            </w:r>
          </w:p>
        </w:tc>
        <w:tc>
          <w:tcPr>
            <w:tcW w:w="0" w:type="auto"/>
          </w:tcPr>
          <w:p w:rsidR="00C07345" w:rsidRPr="00C07345" w:rsidRDefault="00C07345" w:rsidP="00394CF3">
            <w:pPr>
              <w:pStyle w:val="TAL"/>
              <w:keepNext w:val="0"/>
              <w:keepLines w:val="0"/>
              <w:widowControl w:val="0"/>
              <w:rPr>
                <w:sz w:val="16"/>
              </w:rPr>
            </w:pPr>
            <w:r>
              <w:rPr>
                <w:sz w:val="16"/>
              </w:rPr>
              <w:t>Replacing the usage of MCPTT with MC Service</w:t>
            </w:r>
          </w:p>
        </w:tc>
        <w:tc>
          <w:tcPr>
            <w:tcW w:w="0" w:type="auto"/>
          </w:tcPr>
          <w:p w:rsidR="00C07345" w:rsidRPr="00C07345" w:rsidRDefault="00C07345" w:rsidP="00394CF3">
            <w:pPr>
              <w:pStyle w:val="TAL"/>
              <w:keepNext w:val="0"/>
              <w:keepLines w:val="0"/>
              <w:widowControl w:val="0"/>
              <w:rPr>
                <w:sz w:val="16"/>
              </w:rPr>
            </w:pPr>
            <w:r>
              <w:rPr>
                <w:sz w:val="16"/>
              </w:rPr>
              <w:t>Samsung R&amp;D Institute India</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0248</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S6-200537</w:t>
            </w:r>
          </w:p>
        </w:tc>
        <w:tc>
          <w:tcPr>
            <w:tcW w:w="0" w:type="auto"/>
          </w:tcPr>
          <w:p w:rsidR="00C07345" w:rsidRPr="00C07345" w:rsidRDefault="00C07345" w:rsidP="00394CF3">
            <w:pPr>
              <w:pStyle w:val="TAL"/>
              <w:keepNext w:val="0"/>
              <w:keepLines w:val="0"/>
              <w:widowControl w:val="0"/>
              <w:rPr>
                <w:sz w:val="16"/>
              </w:rPr>
            </w:pPr>
            <w:r>
              <w:rPr>
                <w:sz w:val="16"/>
              </w:rPr>
              <w:t>Corrections to Location Information flows</w:t>
            </w:r>
          </w:p>
        </w:tc>
        <w:tc>
          <w:tcPr>
            <w:tcW w:w="0" w:type="auto"/>
          </w:tcPr>
          <w:p w:rsidR="00C07345" w:rsidRPr="00C07345" w:rsidRDefault="00C07345" w:rsidP="00394CF3">
            <w:pPr>
              <w:pStyle w:val="TAL"/>
              <w:keepNext w:val="0"/>
              <w:keepLines w:val="0"/>
              <w:widowControl w:val="0"/>
              <w:rPr>
                <w:sz w:val="16"/>
              </w:rPr>
            </w:pPr>
            <w:r>
              <w:rPr>
                <w:sz w:val="16"/>
              </w:rPr>
              <w:t>Samsung R&amp;D Institute India</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0249</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FE7C30" w:rsidP="00394CF3">
            <w:pPr>
              <w:pStyle w:val="TAL"/>
              <w:keepNext w:val="0"/>
              <w:keepLines w:val="0"/>
              <w:widowControl w:val="0"/>
              <w:rPr>
                <w:sz w:val="16"/>
              </w:rPr>
            </w:pPr>
            <w:r>
              <w:rPr>
                <w:sz w:val="16"/>
              </w:rPr>
              <w:t>postponed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S6-200568</w:t>
            </w:r>
          </w:p>
        </w:tc>
        <w:tc>
          <w:tcPr>
            <w:tcW w:w="0" w:type="auto"/>
          </w:tcPr>
          <w:p w:rsidR="00C07345" w:rsidRPr="00C07345" w:rsidRDefault="00C07345" w:rsidP="00394CF3">
            <w:pPr>
              <w:pStyle w:val="TAL"/>
              <w:keepNext w:val="0"/>
              <w:keepLines w:val="0"/>
              <w:widowControl w:val="0"/>
              <w:rPr>
                <w:sz w:val="16"/>
              </w:rPr>
            </w:pPr>
            <w:r>
              <w:rPr>
                <w:sz w:val="16"/>
              </w:rPr>
              <w:t>Corrections to Location Information flows</w:t>
            </w:r>
          </w:p>
        </w:tc>
        <w:tc>
          <w:tcPr>
            <w:tcW w:w="0" w:type="auto"/>
          </w:tcPr>
          <w:p w:rsidR="00C07345" w:rsidRPr="00C07345" w:rsidRDefault="00C07345" w:rsidP="00394CF3">
            <w:pPr>
              <w:pStyle w:val="TAL"/>
              <w:keepNext w:val="0"/>
              <w:keepLines w:val="0"/>
              <w:widowControl w:val="0"/>
              <w:rPr>
                <w:sz w:val="16"/>
              </w:rPr>
            </w:pPr>
            <w:r>
              <w:rPr>
                <w:sz w:val="16"/>
              </w:rPr>
              <w:t>Samsung R&amp;D Institute India</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0249</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FE7C30" w:rsidP="00394CF3">
            <w:pPr>
              <w:pStyle w:val="TAL"/>
              <w:keepNext w:val="0"/>
              <w:keepLines w:val="0"/>
              <w:widowControl w:val="0"/>
              <w:rPr>
                <w:sz w:val="16"/>
              </w:rPr>
            </w:pPr>
            <w:r>
              <w:rPr>
                <w:sz w:val="16"/>
              </w:rPr>
              <w:t>withdrawn</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S6-200538</w:t>
            </w:r>
          </w:p>
        </w:tc>
        <w:tc>
          <w:tcPr>
            <w:tcW w:w="0" w:type="auto"/>
          </w:tcPr>
          <w:p w:rsidR="00C07345" w:rsidRPr="00C07345" w:rsidRDefault="00C07345" w:rsidP="00394CF3">
            <w:pPr>
              <w:pStyle w:val="TAL"/>
              <w:keepNext w:val="0"/>
              <w:keepLines w:val="0"/>
              <w:widowControl w:val="0"/>
              <w:rPr>
                <w:sz w:val="16"/>
              </w:rPr>
            </w:pPr>
            <w:r>
              <w:rPr>
                <w:sz w:val="16"/>
              </w:rPr>
              <w:t>Location information in the emergency alert request</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0250</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S6-200569</w:t>
            </w:r>
          </w:p>
        </w:tc>
        <w:tc>
          <w:tcPr>
            <w:tcW w:w="0" w:type="auto"/>
          </w:tcPr>
          <w:p w:rsidR="00C07345" w:rsidRPr="00C07345" w:rsidRDefault="00C07345" w:rsidP="00394CF3">
            <w:pPr>
              <w:pStyle w:val="TAL"/>
              <w:keepNext w:val="0"/>
              <w:keepLines w:val="0"/>
              <w:widowControl w:val="0"/>
              <w:rPr>
                <w:sz w:val="16"/>
              </w:rPr>
            </w:pPr>
            <w:r>
              <w:rPr>
                <w:sz w:val="16"/>
              </w:rPr>
              <w:t>Location information in the emergency alert request</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23.280</w:t>
            </w:r>
          </w:p>
        </w:tc>
        <w:tc>
          <w:tcPr>
            <w:tcW w:w="0" w:type="auto"/>
          </w:tcPr>
          <w:p w:rsidR="00C07345" w:rsidRPr="00C07345" w:rsidRDefault="00C07345" w:rsidP="00394CF3">
            <w:pPr>
              <w:pStyle w:val="TAL"/>
              <w:keepNext w:val="0"/>
              <w:keepLines w:val="0"/>
              <w:widowControl w:val="0"/>
              <w:rPr>
                <w:sz w:val="16"/>
              </w:rPr>
            </w:pPr>
            <w:r>
              <w:rPr>
                <w:sz w:val="16"/>
              </w:rPr>
              <w:t>0250</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S6-200494</w:t>
            </w:r>
          </w:p>
        </w:tc>
        <w:tc>
          <w:tcPr>
            <w:tcW w:w="0" w:type="auto"/>
          </w:tcPr>
          <w:p w:rsidR="00C07345" w:rsidRPr="00C07345" w:rsidRDefault="00C07345" w:rsidP="00394CF3">
            <w:pPr>
              <w:pStyle w:val="TAL"/>
              <w:keepNext w:val="0"/>
              <w:keepLines w:val="0"/>
              <w:widowControl w:val="0"/>
              <w:rPr>
                <w:sz w:val="16"/>
              </w:rPr>
            </w:pPr>
            <w:r>
              <w:rPr>
                <w:sz w:val="16"/>
              </w:rPr>
              <w:t>Introducing a functional alias as target address for private video calls</w:t>
            </w:r>
          </w:p>
        </w:tc>
        <w:tc>
          <w:tcPr>
            <w:tcW w:w="0" w:type="auto"/>
          </w:tcPr>
          <w:p w:rsidR="00C07345" w:rsidRPr="00C07345" w:rsidRDefault="00C07345" w:rsidP="00394CF3">
            <w:pPr>
              <w:pStyle w:val="TAL"/>
              <w:keepNext w:val="0"/>
              <w:keepLines w:val="0"/>
              <w:widowControl w:val="0"/>
              <w:rPr>
                <w:sz w:val="16"/>
              </w:rPr>
            </w:pPr>
            <w:r>
              <w:rPr>
                <w:sz w:val="16"/>
              </w:rPr>
              <w:t>Nokia, Nokia Shanghai Bell</w:t>
            </w:r>
          </w:p>
        </w:tc>
        <w:tc>
          <w:tcPr>
            <w:tcW w:w="0" w:type="auto"/>
          </w:tcPr>
          <w:p w:rsidR="00C07345" w:rsidRPr="00C07345" w:rsidRDefault="00C07345" w:rsidP="00394CF3">
            <w:pPr>
              <w:pStyle w:val="TAL"/>
              <w:keepNext w:val="0"/>
              <w:keepLines w:val="0"/>
              <w:widowControl w:val="0"/>
              <w:rPr>
                <w:sz w:val="16"/>
              </w:rPr>
            </w:pPr>
            <w:r>
              <w:rPr>
                <w:sz w:val="16"/>
              </w:rPr>
              <w:t>23.281</w:t>
            </w:r>
          </w:p>
        </w:tc>
        <w:tc>
          <w:tcPr>
            <w:tcW w:w="0" w:type="auto"/>
          </w:tcPr>
          <w:p w:rsidR="00C07345" w:rsidRPr="00C07345" w:rsidRDefault="00C07345" w:rsidP="00394CF3">
            <w:pPr>
              <w:pStyle w:val="TAL"/>
              <w:keepNext w:val="0"/>
              <w:keepLines w:val="0"/>
              <w:widowControl w:val="0"/>
              <w:rPr>
                <w:sz w:val="16"/>
              </w:rPr>
            </w:pPr>
            <w:r>
              <w:rPr>
                <w:sz w:val="16"/>
              </w:rPr>
              <w:t>0142</w:t>
            </w:r>
          </w:p>
        </w:tc>
        <w:tc>
          <w:tcPr>
            <w:tcW w:w="0" w:type="auto"/>
          </w:tcPr>
          <w:p w:rsidR="00C07345" w:rsidRPr="00C07345" w:rsidRDefault="00C07345" w:rsidP="00394CF3">
            <w:pPr>
              <w:pStyle w:val="TAR"/>
              <w:keepNext w:val="0"/>
              <w:keepLines w:val="0"/>
              <w:widowControl w:val="0"/>
              <w:rPr>
                <w:sz w:val="16"/>
              </w:rPr>
            </w:pPr>
            <w:r>
              <w:rPr>
                <w:sz w:val="16"/>
              </w:rPr>
              <w:t>3</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B</w:t>
            </w:r>
          </w:p>
        </w:tc>
        <w:tc>
          <w:tcPr>
            <w:tcW w:w="0" w:type="auto"/>
          </w:tcPr>
          <w:p w:rsidR="00C07345" w:rsidRPr="00C07345" w:rsidRDefault="00C07345" w:rsidP="00394CF3">
            <w:pPr>
              <w:pStyle w:val="TAL"/>
              <w:keepNext w:val="0"/>
              <w:keepLines w:val="0"/>
              <w:widowControl w:val="0"/>
              <w:rPr>
                <w:sz w:val="16"/>
              </w:rPr>
            </w:pPr>
            <w:r>
              <w:rPr>
                <w:sz w:val="16"/>
              </w:rPr>
              <w:t>eMONASTERY2</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S6-200555</w:t>
            </w:r>
          </w:p>
        </w:tc>
        <w:tc>
          <w:tcPr>
            <w:tcW w:w="0" w:type="auto"/>
          </w:tcPr>
          <w:p w:rsidR="00C07345" w:rsidRPr="00C07345" w:rsidRDefault="00C07345" w:rsidP="00394CF3">
            <w:pPr>
              <w:pStyle w:val="TAL"/>
              <w:keepNext w:val="0"/>
              <w:keepLines w:val="0"/>
              <w:widowControl w:val="0"/>
              <w:rPr>
                <w:sz w:val="16"/>
              </w:rPr>
            </w:pPr>
            <w:r>
              <w:rPr>
                <w:sz w:val="16"/>
              </w:rPr>
              <w:t xml:space="preserve">Introducing a functional alias as target address for </w:t>
            </w:r>
            <w:r>
              <w:rPr>
                <w:sz w:val="16"/>
              </w:rPr>
              <w:lastRenderedPageBreak/>
              <w:t>private video calls</w:t>
            </w:r>
          </w:p>
        </w:tc>
        <w:tc>
          <w:tcPr>
            <w:tcW w:w="0" w:type="auto"/>
          </w:tcPr>
          <w:p w:rsidR="00C07345" w:rsidRPr="00C07345" w:rsidRDefault="00C07345" w:rsidP="00394CF3">
            <w:pPr>
              <w:pStyle w:val="TAL"/>
              <w:keepNext w:val="0"/>
              <w:keepLines w:val="0"/>
              <w:widowControl w:val="0"/>
              <w:rPr>
                <w:sz w:val="16"/>
              </w:rPr>
            </w:pPr>
            <w:r>
              <w:rPr>
                <w:sz w:val="16"/>
              </w:rPr>
              <w:lastRenderedPageBreak/>
              <w:t>Nokia, Nokia Shanghai Bell</w:t>
            </w:r>
          </w:p>
        </w:tc>
        <w:tc>
          <w:tcPr>
            <w:tcW w:w="0" w:type="auto"/>
          </w:tcPr>
          <w:p w:rsidR="00C07345" w:rsidRPr="00C07345" w:rsidRDefault="00C07345" w:rsidP="00394CF3">
            <w:pPr>
              <w:pStyle w:val="TAL"/>
              <w:keepNext w:val="0"/>
              <w:keepLines w:val="0"/>
              <w:widowControl w:val="0"/>
              <w:rPr>
                <w:sz w:val="16"/>
              </w:rPr>
            </w:pPr>
            <w:r>
              <w:rPr>
                <w:sz w:val="16"/>
              </w:rPr>
              <w:t>23.281</w:t>
            </w:r>
          </w:p>
        </w:tc>
        <w:tc>
          <w:tcPr>
            <w:tcW w:w="0" w:type="auto"/>
          </w:tcPr>
          <w:p w:rsidR="00C07345" w:rsidRPr="00C07345" w:rsidRDefault="00C07345" w:rsidP="00394CF3">
            <w:pPr>
              <w:pStyle w:val="TAL"/>
              <w:keepNext w:val="0"/>
              <w:keepLines w:val="0"/>
              <w:widowControl w:val="0"/>
              <w:rPr>
                <w:sz w:val="16"/>
              </w:rPr>
            </w:pPr>
            <w:r>
              <w:rPr>
                <w:sz w:val="16"/>
              </w:rPr>
              <w:t>0142</w:t>
            </w:r>
          </w:p>
        </w:tc>
        <w:tc>
          <w:tcPr>
            <w:tcW w:w="0" w:type="auto"/>
          </w:tcPr>
          <w:p w:rsidR="00C07345" w:rsidRPr="00C07345" w:rsidRDefault="00C07345" w:rsidP="00394CF3">
            <w:pPr>
              <w:pStyle w:val="TAR"/>
              <w:keepNext w:val="0"/>
              <w:keepLines w:val="0"/>
              <w:widowControl w:val="0"/>
              <w:rPr>
                <w:sz w:val="16"/>
              </w:rPr>
            </w:pPr>
            <w:r>
              <w:rPr>
                <w:sz w:val="16"/>
              </w:rPr>
              <w:t>4</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B</w:t>
            </w:r>
          </w:p>
        </w:tc>
        <w:tc>
          <w:tcPr>
            <w:tcW w:w="0" w:type="auto"/>
          </w:tcPr>
          <w:p w:rsidR="00C07345" w:rsidRPr="00C07345" w:rsidRDefault="00C07345" w:rsidP="00394CF3">
            <w:pPr>
              <w:pStyle w:val="TAL"/>
              <w:keepNext w:val="0"/>
              <w:keepLines w:val="0"/>
              <w:widowControl w:val="0"/>
              <w:rPr>
                <w:sz w:val="16"/>
              </w:rPr>
            </w:pPr>
            <w:r>
              <w:rPr>
                <w:sz w:val="16"/>
              </w:rPr>
              <w:t>eMONASTERY2</w:t>
            </w:r>
          </w:p>
        </w:tc>
        <w:tc>
          <w:tcPr>
            <w:tcW w:w="0" w:type="auto"/>
          </w:tcPr>
          <w:p w:rsidR="00C07345" w:rsidRPr="00C07345" w:rsidRDefault="00C07345" w:rsidP="00394CF3">
            <w:pPr>
              <w:pStyle w:val="TAL"/>
              <w:keepNext w:val="0"/>
              <w:keepLines w:val="0"/>
              <w:widowControl w:val="0"/>
              <w:rPr>
                <w:sz w:val="16"/>
              </w:rPr>
            </w:pPr>
            <w:r>
              <w:rPr>
                <w:sz w:val="16"/>
              </w:rPr>
              <w:t>postponed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S6-200496</w:t>
            </w:r>
          </w:p>
        </w:tc>
        <w:tc>
          <w:tcPr>
            <w:tcW w:w="0" w:type="auto"/>
          </w:tcPr>
          <w:p w:rsidR="00C07345" w:rsidRPr="00C07345" w:rsidRDefault="00C07345" w:rsidP="00394CF3">
            <w:pPr>
              <w:pStyle w:val="TAL"/>
              <w:keepNext w:val="0"/>
              <w:keepLines w:val="0"/>
              <w:widowControl w:val="0"/>
              <w:rPr>
                <w:sz w:val="16"/>
              </w:rPr>
            </w:pPr>
            <w:r>
              <w:rPr>
                <w:sz w:val="16"/>
              </w:rPr>
              <w:t>Clarification on target recipients in first-to-answer calls</w:t>
            </w:r>
          </w:p>
        </w:tc>
        <w:tc>
          <w:tcPr>
            <w:tcW w:w="0" w:type="auto"/>
          </w:tcPr>
          <w:p w:rsidR="00C07345" w:rsidRPr="00C07345" w:rsidRDefault="00C07345" w:rsidP="00394CF3">
            <w:pPr>
              <w:pStyle w:val="TAL"/>
              <w:keepNext w:val="0"/>
              <w:keepLines w:val="0"/>
              <w:widowControl w:val="0"/>
              <w:rPr>
                <w:sz w:val="16"/>
              </w:rPr>
            </w:pPr>
            <w:r>
              <w:rPr>
                <w:sz w:val="16"/>
              </w:rPr>
              <w:t>Nokia, Nokia Shanghai Bell</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0251</w:t>
            </w:r>
          </w:p>
        </w:tc>
        <w:tc>
          <w:tcPr>
            <w:tcW w:w="0" w:type="auto"/>
          </w:tcPr>
          <w:p w:rsidR="00C07345" w:rsidRPr="00C07345" w:rsidRDefault="00C07345" w:rsidP="00394CF3">
            <w:pPr>
              <w:pStyle w:val="TAR"/>
              <w:keepNext w:val="0"/>
              <w:keepLines w:val="0"/>
              <w:widowControl w:val="0"/>
              <w:rPr>
                <w:sz w:val="16"/>
              </w:rPr>
            </w:pPr>
            <w:r>
              <w:rPr>
                <w:sz w:val="16"/>
              </w:rPr>
              <w:t>2</w:t>
            </w:r>
          </w:p>
        </w:tc>
        <w:tc>
          <w:tcPr>
            <w:tcW w:w="0" w:type="auto"/>
          </w:tcPr>
          <w:p w:rsidR="00C07345" w:rsidRPr="00C07345" w:rsidRDefault="00C07345" w:rsidP="00394CF3">
            <w:pPr>
              <w:pStyle w:val="TAL"/>
              <w:keepNext w:val="0"/>
              <w:keepLines w:val="0"/>
              <w:widowControl w:val="0"/>
              <w:rPr>
                <w:sz w:val="16"/>
              </w:rPr>
            </w:pPr>
            <w:r>
              <w:rPr>
                <w:sz w:val="16"/>
              </w:rPr>
              <w:t>Rel-16</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MONASTERY2</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S6-200553</w:t>
            </w:r>
          </w:p>
        </w:tc>
        <w:tc>
          <w:tcPr>
            <w:tcW w:w="0" w:type="auto"/>
          </w:tcPr>
          <w:p w:rsidR="00C07345" w:rsidRPr="00C07345" w:rsidRDefault="00C07345" w:rsidP="00394CF3">
            <w:pPr>
              <w:pStyle w:val="TAL"/>
              <w:keepNext w:val="0"/>
              <w:keepLines w:val="0"/>
              <w:widowControl w:val="0"/>
              <w:rPr>
                <w:sz w:val="16"/>
              </w:rPr>
            </w:pPr>
            <w:r>
              <w:rPr>
                <w:sz w:val="16"/>
              </w:rPr>
              <w:t>Clarification on target recipients in first-to-answer calls</w:t>
            </w:r>
          </w:p>
        </w:tc>
        <w:tc>
          <w:tcPr>
            <w:tcW w:w="0" w:type="auto"/>
          </w:tcPr>
          <w:p w:rsidR="00C07345" w:rsidRPr="00C07345" w:rsidRDefault="00C07345" w:rsidP="00394CF3">
            <w:pPr>
              <w:pStyle w:val="TAL"/>
              <w:keepNext w:val="0"/>
              <w:keepLines w:val="0"/>
              <w:widowControl w:val="0"/>
              <w:rPr>
                <w:sz w:val="16"/>
              </w:rPr>
            </w:pPr>
            <w:r>
              <w:rPr>
                <w:sz w:val="16"/>
              </w:rPr>
              <w:t>Nokia, Nokia Shanghai Bell</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0251</w:t>
            </w:r>
          </w:p>
        </w:tc>
        <w:tc>
          <w:tcPr>
            <w:tcW w:w="0" w:type="auto"/>
          </w:tcPr>
          <w:p w:rsidR="00C07345" w:rsidRPr="00C07345" w:rsidRDefault="00C07345" w:rsidP="00394CF3">
            <w:pPr>
              <w:pStyle w:val="TAR"/>
              <w:keepNext w:val="0"/>
              <w:keepLines w:val="0"/>
              <w:widowControl w:val="0"/>
              <w:rPr>
                <w:sz w:val="16"/>
              </w:rPr>
            </w:pPr>
            <w:r>
              <w:rPr>
                <w:sz w:val="16"/>
              </w:rPr>
              <w:t>3</w:t>
            </w:r>
          </w:p>
        </w:tc>
        <w:tc>
          <w:tcPr>
            <w:tcW w:w="0" w:type="auto"/>
          </w:tcPr>
          <w:p w:rsidR="00C07345" w:rsidRPr="00C07345" w:rsidRDefault="00C07345" w:rsidP="00394CF3">
            <w:pPr>
              <w:pStyle w:val="TAL"/>
              <w:keepNext w:val="0"/>
              <w:keepLines w:val="0"/>
              <w:widowControl w:val="0"/>
              <w:rPr>
                <w:sz w:val="16"/>
              </w:rPr>
            </w:pPr>
            <w:r>
              <w:rPr>
                <w:sz w:val="16"/>
              </w:rPr>
              <w:t>Rel-16</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MONASTERY2</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S6-200497</w:t>
            </w:r>
          </w:p>
        </w:tc>
        <w:tc>
          <w:tcPr>
            <w:tcW w:w="0" w:type="auto"/>
          </w:tcPr>
          <w:p w:rsidR="00C07345" w:rsidRPr="00C07345" w:rsidRDefault="00C07345" w:rsidP="00394CF3">
            <w:pPr>
              <w:pStyle w:val="TAL"/>
              <w:keepNext w:val="0"/>
              <w:keepLines w:val="0"/>
              <w:widowControl w:val="0"/>
              <w:rPr>
                <w:sz w:val="16"/>
              </w:rPr>
            </w:pPr>
            <w:r>
              <w:rPr>
                <w:sz w:val="16"/>
              </w:rPr>
              <w:t>Clarification on target recipients in first-to-answer calls</w:t>
            </w:r>
          </w:p>
        </w:tc>
        <w:tc>
          <w:tcPr>
            <w:tcW w:w="0" w:type="auto"/>
          </w:tcPr>
          <w:p w:rsidR="00C07345" w:rsidRPr="00C07345" w:rsidRDefault="00C07345" w:rsidP="00394CF3">
            <w:pPr>
              <w:pStyle w:val="TAL"/>
              <w:keepNext w:val="0"/>
              <w:keepLines w:val="0"/>
              <w:widowControl w:val="0"/>
              <w:rPr>
                <w:sz w:val="16"/>
              </w:rPr>
            </w:pPr>
            <w:r>
              <w:rPr>
                <w:sz w:val="16"/>
              </w:rPr>
              <w:t>Nokia, Nokia Shanghai Bell</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0252</w:t>
            </w:r>
          </w:p>
        </w:tc>
        <w:tc>
          <w:tcPr>
            <w:tcW w:w="0" w:type="auto"/>
          </w:tcPr>
          <w:p w:rsidR="00C07345" w:rsidRPr="00C07345" w:rsidRDefault="00C07345" w:rsidP="00394CF3">
            <w:pPr>
              <w:pStyle w:val="TAR"/>
              <w:keepNext w:val="0"/>
              <w:keepLines w:val="0"/>
              <w:widowControl w:val="0"/>
              <w:rPr>
                <w:sz w:val="16"/>
              </w:rPr>
            </w:pPr>
            <w:r>
              <w:rPr>
                <w:sz w:val="16"/>
              </w:rPr>
              <w:t>2</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A</w:t>
            </w:r>
          </w:p>
        </w:tc>
        <w:tc>
          <w:tcPr>
            <w:tcW w:w="0" w:type="auto"/>
          </w:tcPr>
          <w:p w:rsidR="00C07345" w:rsidRPr="00C07345" w:rsidRDefault="00C07345" w:rsidP="00394CF3">
            <w:pPr>
              <w:pStyle w:val="TAL"/>
              <w:keepNext w:val="0"/>
              <w:keepLines w:val="0"/>
              <w:widowControl w:val="0"/>
              <w:rPr>
                <w:sz w:val="16"/>
              </w:rPr>
            </w:pPr>
            <w:r>
              <w:rPr>
                <w:sz w:val="16"/>
              </w:rPr>
              <w:t>MONASTERY2</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S6-200554</w:t>
            </w:r>
          </w:p>
        </w:tc>
        <w:tc>
          <w:tcPr>
            <w:tcW w:w="0" w:type="auto"/>
          </w:tcPr>
          <w:p w:rsidR="00C07345" w:rsidRPr="00C07345" w:rsidRDefault="00C07345" w:rsidP="00394CF3">
            <w:pPr>
              <w:pStyle w:val="TAL"/>
              <w:keepNext w:val="0"/>
              <w:keepLines w:val="0"/>
              <w:widowControl w:val="0"/>
              <w:rPr>
                <w:sz w:val="16"/>
              </w:rPr>
            </w:pPr>
            <w:r>
              <w:rPr>
                <w:sz w:val="16"/>
              </w:rPr>
              <w:t>Clarification on target recipients in first-to-answer calls</w:t>
            </w:r>
          </w:p>
        </w:tc>
        <w:tc>
          <w:tcPr>
            <w:tcW w:w="0" w:type="auto"/>
          </w:tcPr>
          <w:p w:rsidR="00C07345" w:rsidRPr="00C07345" w:rsidRDefault="00C07345" w:rsidP="00394CF3">
            <w:pPr>
              <w:pStyle w:val="TAL"/>
              <w:keepNext w:val="0"/>
              <w:keepLines w:val="0"/>
              <w:widowControl w:val="0"/>
              <w:rPr>
                <w:sz w:val="16"/>
              </w:rPr>
            </w:pPr>
            <w:r>
              <w:rPr>
                <w:sz w:val="16"/>
              </w:rPr>
              <w:t>Nokia, Nokia Shanghai Bell</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0252</w:t>
            </w:r>
          </w:p>
        </w:tc>
        <w:tc>
          <w:tcPr>
            <w:tcW w:w="0" w:type="auto"/>
          </w:tcPr>
          <w:p w:rsidR="00C07345" w:rsidRPr="00C07345" w:rsidRDefault="00C07345" w:rsidP="00394CF3">
            <w:pPr>
              <w:pStyle w:val="TAR"/>
              <w:keepNext w:val="0"/>
              <w:keepLines w:val="0"/>
              <w:widowControl w:val="0"/>
              <w:rPr>
                <w:sz w:val="16"/>
              </w:rPr>
            </w:pPr>
            <w:r>
              <w:rPr>
                <w:sz w:val="16"/>
              </w:rPr>
              <w:t>3</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A</w:t>
            </w:r>
          </w:p>
        </w:tc>
        <w:tc>
          <w:tcPr>
            <w:tcW w:w="0" w:type="auto"/>
          </w:tcPr>
          <w:p w:rsidR="00C07345" w:rsidRPr="00C07345" w:rsidRDefault="00C07345" w:rsidP="00394CF3">
            <w:pPr>
              <w:pStyle w:val="TAL"/>
              <w:keepNext w:val="0"/>
              <w:keepLines w:val="0"/>
              <w:widowControl w:val="0"/>
              <w:rPr>
                <w:sz w:val="16"/>
              </w:rPr>
            </w:pPr>
            <w:r>
              <w:rPr>
                <w:sz w:val="16"/>
              </w:rPr>
              <w:t>MONASTERY2</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S6-200477</w:t>
            </w:r>
          </w:p>
        </w:tc>
        <w:tc>
          <w:tcPr>
            <w:tcW w:w="0" w:type="auto"/>
          </w:tcPr>
          <w:p w:rsidR="00C07345" w:rsidRPr="00C07345" w:rsidRDefault="00C07345" w:rsidP="00394CF3">
            <w:pPr>
              <w:pStyle w:val="TAL"/>
              <w:keepNext w:val="0"/>
              <w:keepLines w:val="0"/>
              <w:widowControl w:val="0"/>
              <w:rPr>
                <w:sz w:val="16"/>
              </w:rPr>
            </w:pPr>
            <w:r>
              <w:rPr>
                <w:sz w:val="16"/>
              </w:rPr>
              <w:t>Media security for MCPTT private call forwarding</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0253</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Rel-16</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eMONASTERY2</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S6-200573</w:t>
            </w:r>
          </w:p>
        </w:tc>
        <w:tc>
          <w:tcPr>
            <w:tcW w:w="0" w:type="auto"/>
          </w:tcPr>
          <w:p w:rsidR="00C07345" w:rsidRPr="00C07345" w:rsidRDefault="00C07345" w:rsidP="00394CF3">
            <w:pPr>
              <w:pStyle w:val="TAL"/>
              <w:keepNext w:val="0"/>
              <w:keepLines w:val="0"/>
              <w:widowControl w:val="0"/>
              <w:rPr>
                <w:sz w:val="16"/>
              </w:rPr>
            </w:pPr>
            <w:r>
              <w:rPr>
                <w:sz w:val="16"/>
              </w:rPr>
              <w:t>Media security for MCPTT private call forwarding</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0253</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Rel-16</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eMONASTERY2</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S6-200478</w:t>
            </w:r>
          </w:p>
        </w:tc>
        <w:tc>
          <w:tcPr>
            <w:tcW w:w="0" w:type="auto"/>
          </w:tcPr>
          <w:p w:rsidR="00C07345" w:rsidRPr="00C07345" w:rsidRDefault="00C07345" w:rsidP="00394CF3">
            <w:pPr>
              <w:pStyle w:val="TAL"/>
              <w:keepNext w:val="0"/>
              <w:keepLines w:val="0"/>
              <w:widowControl w:val="0"/>
              <w:rPr>
                <w:sz w:val="16"/>
              </w:rPr>
            </w:pPr>
            <w:r>
              <w:rPr>
                <w:sz w:val="16"/>
              </w:rPr>
              <w:t>Media security for MCPTT private call forwarding immediate</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0254</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A</w:t>
            </w:r>
          </w:p>
        </w:tc>
        <w:tc>
          <w:tcPr>
            <w:tcW w:w="0" w:type="auto"/>
          </w:tcPr>
          <w:p w:rsidR="00C07345" w:rsidRPr="00C07345" w:rsidRDefault="00C07345" w:rsidP="00394CF3">
            <w:pPr>
              <w:pStyle w:val="TAL"/>
              <w:keepNext w:val="0"/>
              <w:keepLines w:val="0"/>
              <w:widowControl w:val="0"/>
              <w:rPr>
                <w:sz w:val="16"/>
              </w:rPr>
            </w:pPr>
            <w:r>
              <w:rPr>
                <w:sz w:val="16"/>
              </w:rPr>
              <w:t>eMONASTERY2</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S6-200574</w:t>
            </w:r>
          </w:p>
        </w:tc>
        <w:tc>
          <w:tcPr>
            <w:tcW w:w="0" w:type="auto"/>
          </w:tcPr>
          <w:p w:rsidR="00C07345" w:rsidRPr="00C07345" w:rsidRDefault="00C07345" w:rsidP="00394CF3">
            <w:pPr>
              <w:pStyle w:val="TAL"/>
              <w:keepNext w:val="0"/>
              <w:keepLines w:val="0"/>
              <w:widowControl w:val="0"/>
              <w:rPr>
                <w:sz w:val="16"/>
              </w:rPr>
            </w:pPr>
            <w:r>
              <w:rPr>
                <w:sz w:val="16"/>
              </w:rPr>
              <w:t>Media security for MCPTT private call forwarding immediate</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0254</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A</w:t>
            </w:r>
          </w:p>
        </w:tc>
        <w:tc>
          <w:tcPr>
            <w:tcW w:w="0" w:type="auto"/>
          </w:tcPr>
          <w:p w:rsidR="00C07345" w:rsidRPr="00C07345" w:rsidRDefault="00C07345" w:rsidP="00394CF3">
            <w:pPr>
              <w:pStyle w:val="TAL"/>
              <w:keepNext w:val="0"/>
              <w:keepLines w:val="0"/>
              <w:widowControl w:val="0"/>
              <w:rPr>
                <w:sz w:val="16"/>
              </w:rPr>
            </w:pPr>
            <w:r>
              <w:rPr>
                <w:sz w:val="16"/>
              </w:rPr>
              <w:t>eMONASTERY2</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S6-200479</w:t>
            </w:r>
          </w:p>
        </w:tc>
        <w:tc>
          <w:tcPr>
            <w:tcW w:w="0" w:type="auto"/>
          </w:tcPr>
          <w:p w:rsidR="00C07345" w:rsidRPr="00C07345" w:rsidRDefault="00C07345" w:rsidP="00394CF3">
            <w:pPr>
              <w:pStyle w:val="TAL"/>
              <w:keepNext w:val="0"/>
              <w:keepLines w:val="0"/>
              <w:widowControl w:val="0"/>
              <w:rPr>
                <w:sz w:val="16"/>
              </w:rPr>
            </w:pPr>
            <w:r>
              <w:rPr>
                <w:sz w:val="16"/>
              </w:rPr>
              <w:t>Corrections in MCPTT private call forwarding</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0255</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eMONASTERY2</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S6-200575</w:t>
            </w:r>
          </w:p>
        </w:tc>
        <w:tc>
          <w:tcPr>
            <w:tcW w:w="0" w:type="auto"/>
          </w:tcPr>
          <w:p w:rsidR="00C07345" w:rsidRPr="00C07345" w:rsidRDefault="00C07345" w:rsidP="00394CF3">
            <w:pPr>
              <w:pStyle w:val="TAL"/>
              <w:keepNext w:val="0"/>
              <w:keepLines w:val="0"/>
              <w:widowControl w:val="0"/>
              <w:rPr>
                <w:sz w:val="16"/>
              </w:rPr>
            </w:pPr>
            <w:r>
              <w:rPr>
                <w:sz w:val="16"/>
              </w:rPr>
              <w:t>Corrections in MCPTT private call forwarding</w:t>
            </w:r>
          </w:p>
        </w:tc>
        <w:tc>
          <w:tcPr>
            <w:tcW w:w="0" w:type="auto"/>
          </w:tcPr>
          <w:p w:rsidR="00C07345" w:rsidRPr="00C07345" w:rsidRDefault="00C07345" w:rsidP="00394CF3">
            <w:pPr>
              <w:pStyle w:val="TAL"/>
              <w:keepNext w:val="0"/>
              <w:keepLines w:val="0"/>
              <w:widowControl w:val="0"/>
              <w:rPr>
                <w:sz w:val="16"/>
              </w:rPr>
            </w:pPr>
            <w:r>
              <w:rPr>
                <w:sz w:val="16"/>
              </w:rPr>
              <w:t>Kontron Transportation France</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0255</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eMONASTERY2</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S6-200495</w:t>
            </w:r>
          </w:p>
        </w:tc>
        <w:tc>
          <w:tcPr>
            <w:tcW w:w="0" w:type="auto"/>
          </w:tcPr>
          <w:p w:rsidR="00C07345" w:rsidRPr="00C07345" w:rsidRDefault="00C07345" w:rsidP="00394CF3">
            <w:pPr>
              <w:pStyle w:val="TAL"/>
              <w:keepNext w:val="0"/>
              <w:keepLines w:val="0"/>
              <w:widowControl w:val="0"/>
              <w:rPr>
                <w:sz w:val="16"/>
              </w:rPr>
            </w:pPr>
            <w:r>
              <w:rPr>
                <w:sz w:val="16"/>
              </w:rPr>
              <w:t>Media plane security when using a functional alias as target address for private MCPTT calls</w:t>
            </w:r>
          </w:p>
        </w:tc>
        <w:tc>
          <w:tcPr>
            <w:tcW w:w="0" w:type="auto"/>
          </w:tcPr>
          <w:p w:rsidR="00C07345" w:rsidRPr="00C07345" w:rsidRDefault="00C07345" w:rsidP="00394CF3">
            <w:pPr>
              <w:pStyle w:val="TAL"/>
              <w:keepNext w:val="0"/>
              <w:keepLines w:val="0"/>
              <w:widowControl w:val="0"/>
              <w:rPr>
                <w:sz w:val="16"/>
              </w:rPr>
            </w:pPr>
            <w:r>
              <w:rPr>
                <w:sz w:val="16"/>
              </w:rPr>
              <w:t>Nokia, Nokia Shanghai Bell, Kontron Transportation</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0256</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eMONASTERY2</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S6-200557</w:t>
            </w:r>
          </w:p>
        </w:tc>
        <w:tc>
          <w:tcPr>
            <w:tcW w:w="0" w:type="auto"/>
          </w:tcPr>
          <w:p w:rsidR="00C07345" w:rsidRPr="00C07345" w:rsidRDefault="00C07345" w:rsidP="00394CF3">
            <w:pPr>
              <w:pStyle w:val="TAL"/>
              <w:keepNext w:val="0"/>
              <w:keepLines w:val="0"/>
              <w:widowControl w:val="0"/>
              <w:rPr>
                <w:sz w:val="16"/>
              </w:rPr>
            </w:pPr>
            <w:r>
              <w:rPr>
                <w:sz w:val="16"/>
              </w:rPr>
              <w:t>Media plane security when using a functional alias as target address for private MCPTT calls</w:t>
            </w:r>
          </w:p>
        </w:tc>
        <w:tc>
          <w:tcPr>
            <w:tcW w:w="0" w:type="auto"/>
          </w:tcPr>
          <w:p w:rsidR="00C07345" w:rsidRPr="00C07345" w:rsidRDefault="00C07345" w:rsidP="00394CF3">
            <w:pPr>
              <w:pStyle w:val="TAL"/>
              <w:keepNext w:val="0"/>
              <w:keepLines w:val="0"/>
              <w:widowControl w:val="0"/>
              <w:rPr>
                <w:sz w:val="16"/>
              </w:rPr>
            </w:pPr>
            <w:r>
              <w:rPr>
                <w:sz w:val="16"/>
              </w:rPr>
              <w:t>Nokia, Nokia Shanghai Bell, Kontron Transportation</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0256</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F</w:t>
            </w:r>
          </w:p>
        </w:tc>
        <w:tc>
          <w:tcPr>
            <w:tcW w:w="0" w:type="auto"/>
          </w:tcPr>
          <w:p w:rsidR="00C07345" w:rsidRPr="00C07345" w:rsidRDefault="00C07345" w:rsidP="00394CF3">
            <w:pPr>
              <w:pStyle w:val="TAL"/>
              <w:keepNext w:val="0"/>
              <w:keepLines w:val="0"/>
              <w:widowControl w:val="0"/>
              <w:rPr>
                <w:sz w:val="16"/>
              </w:rPr>
            </w:pPr>
            <w:r>
              <w:rPr>
                <w:sz w:val="16"/>
              </w:rPr>
              <w:t>eMONASTERY2</w:t>
            </w:r>
          </w:p>
        </w:tc>
        <w:tc>
          <w:tcPr>
            <w:tcW w:w="0" w:type="auto"/>
          </w:tcPr>
          <w:p w:rsidR="00C07345" w:rsidRPr="00C07345" w:rsidRDefault="00C07345" w:rsidP="00394CF3">
            <w:pPr>
              <w:pStyle w:val="TAL"/>
              <w:keepNext w:val="0"/>
              <w:keepLines w:val="0"/>
              <w:widowControl w:val="0"/>
              <w:rPr>
                <w:sz w:val="16"/>
              </w:rPr>
            </w:pPr>
            <w:r>
              <w:rPr>
                <w:sz w:val="16"/>
              </w:rPr>
              <w:t>postponed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S6-200539</w:t>
            </w:r>
          </w:p>
        </w:tc>
        <w:tc>
          <w:tcPr>
            <w:tcW w:w="0" w:type="auto"/>
          </w:tcPr>
          <w:p w:rsidR="00C07345" w:rsidRPr="00C07345" w:rsidRDefault="00C07345" w:rsidP="00394CF3">
            <w:pPr>
              <w:pStyle w:val="TAL"/>
              <w:keepNext w:val="0"/>
              <w:keepLines w:val="0"/>
              <w:widowControl w:val="0"/>
              <w:rPr>
                <w:sz w:val="16"/>
              </w:rPr>
            </w:pPr>
            <w:r>
              <w:rPr>
                <w:sz w:val="16"/>
              </w:rPr>
              <w:t>Minor corrections of the information elements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0257</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S6-200570</w:t>
            </w:r>
          </w:p>
        </w:tc>
        <w:tc>
          <w:tcPr>
            <w:tcW w:w="0" w:type="auto"/>
          </w:tcPr>
          <w:p w:rsidR="00C07345" w:rsidRPr="00C07345" w:rsidRDefault="00C07345" w:rsidP="00394CF3">
            <w:pPr>
              <w:pStyle w:val="TAL"/>
              <w:keepNext w:val="0"/>
              <w:keepLines w:val="0"/>
              <w:widowControl w:val="0"/>
              <w:rPr>
                <w:sz w:val="16"/>
              </w:rPr>
            </w:pPr>
            <w:r>
              <w:rPr>
                <w:sz w:val="16"/>
              </w:rPr>
              <w:t>Minor corrections of the informational elements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0257</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S6-200540</w:t>
            </w:r>
          </w:p>
        </w:tc>
        <w:tc>
          <w:tcPr>
            <w:tcW w:w="0" w:type="auto"/>
          </w:tcPr>
          <w:p w:rsidR="00C07345" w:rsidRPr="00C07345" w:rsidRDefault="00C07345" w:rsidP="00394CF3">
            <w:pPr>
              <w:pStyle w:val="TAL"/>
              <w:keepNext w:val="0"/>
              <w:keepLines w:val="0"/>
              <w:widowControl w:val="0"/>
              <w:rPr>
                <w:sz w:val="16"/>
              </w:rPr>
            </w:pPr>
            <w:r>
              <w:rPr>
                <w:sz w:val="16"/>
              </w:rPr>
              <w:t>Minor changes to ambient listening procedures on user indication</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0258</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S6-200571</w:t>
            </w:r>
          </w:p>
        </w:tc>
        <w:tc>
          <w:tcPr>
            <w:tcW w:w="0" w:type="auto"/>
          </w:tcPr>
          <w:p w:rsidR="00C07345" w:rsidRPr="00C07345" w:rsidRDefault="00C07345" w:rsidP="00394CF3">
            <w:pPr>
              <w:pStyle w:val="TAL"/>
              <w:keepNext w:val="0"/>
              <w:keepLines w:val="0"/>
              <w:widowControl w:val="0"/>
              <w:rPr>
                <w:sz w:val="16"/>
              </w:rPr>
            </w:pPr>
            <w:r>
              <w:rPr>
                <w:sz w:val="16"/>
              </w:rPr>
              <w:t>Minor changes to ambient listening procedures on user indication</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0258</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agreed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S6-200541</w:t>
            </w:r>
          </w:p>
        </w:tc>
        <w:tc>
          <w:tcPr>
            <w:tcW w:w="0" w:type="auto"/>
          </w:tcPr>
          <w:p w:rsidR="00C07345" w:rsidRPr="00C07345" w:rsidRDefault="00C07345" w:rsidP="00394CF3">
            <w:pPr>
              <w:pStyle w:val="TAL"/>
              <w:keepNext w:val="0"/>
              <w:keepLines w:val="0"/>
              <w:widowControl w:val="0"/>
              <w:rPr>
                <w:sz w:val="16"/>
              </w:rPr>
            </w:pPr>
            <w:r>
              <w:rPr>
                <w:sz w:val="16"/>
              </w:rPr>
              <w:t>Removing subscription and notification for functional alias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0259</w:t>
            </w:r>
          </w:p>
        </w:tc>
        <w:tc>
          <w:tcPr>
            <w:tcW w:w="0" w:type="auto"/>
          </w:tcPr>
          <w:p w:rsidR="00C07345" w:rsidRPr="00C07345" w:rsidRDefault="00C07345" w:rsidP="00394CF3">
            <w:pPr>
              <w:pStyle w:val="TAR"/>
              <w:keepNext w:val="0"/>
              <w:keepLines w:val="0"/>
              <w:widowControl w:val="0"/>
              <w:rPr>
                <w:sz w:val="16"/>
              </w:rPr>
            </w:pPr>
            <w:r>
              <w:rPr>
                <w:sz w:val="16"/>
              </w:rPr>
              <w:t>-</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revised</w:t>
            </w:r>
          </w:p>
        </w:tc>
      </w:tr>
      <w:tr w:rsidR="00C07345" w:rsidTr="00C07345">
        <w:tc>
          <w:tcPr>
            <w:tcW w:w="0" w:type="auto"/>
          </w:tcPr>
          <w:p w:rsidR="00C07345" w:rsidRPr="00C07345" w:rsidRDefault="00C07345" w:rsidP="00394CF3">
            <w:pPr>
              <w:pStyle w:val="TAL"/>
              <w:keepNext w:val="0"/>
              <w:keepLines w:val="0"/>
              <w:widowControl w:val="0"/>
              <w:rPr>
                <w:sz w:val="16"/>
              </w:rPr>
            </w:pPr>
            <w:r>
              <w:rPr>
                <w:sz w:val="16"/>
              </w:rPr>
              <w:t>S6-200572</w:t>
            </w:r>
          </w:p>
        </w:tc>
        <w:tc>
          <w:tcPr>
            <w:tcW w:w="0" w:type="auto"/>
          </w:tcPr>
          <w:p w:rsidR="00C07345" w:rsidRPr="00C07345" w:rsidRDefault="00C07345" w:rsidP="00394CF3">
            <w:pPr>
              <w:pStyle w:val="TAL"/>
              <w:keepNext w:val="0"/>
              <w:keepLines w:val="0"/>
              <w:widowControl w:val="0"/>
              <w:rPr>
                <w:sz w:val="16"/>
              </w:rPr>
            </w:pPr>
            <w:r>
              <w:rPr>
                <w:sz w:val="16"/>
              </w:rPr>
              <w:t>Removing subscription and notification for functional alias</w:t>
            </w:r>
          </w:p>
        </w:tc>
        <w:tc>
          <w:tcPr>
            <w:tcW w:w="0" w:type="auto"/>
          </w:tcPr>
          <w:p w:rsidR="00C07345" w:rsidRPr="00C07345" w:rsidRDefault="00C07345" w:rsidP="00394CF3">
            <w:pPr>
              <w:pStyle w:val="TAL"/>
              <w:keepNext w:val="0"/>
              <w:keepLines w:val="0"/>
              <w:widowControl w:val="0"/>
              <w:rPr>
                <w:sz w:val="16"/>
              </w:rPr>
            </w:pPr>
            <w:r>
              <w:rPr>
                <w:sz w:val="16"/>
              </w:rPr>
              <w:t>Samsung</w:t>
            </w:r>
          </w:p>
        </w:tc>
        <w:tc>
          <w:tcPr>
            <w:tcW w:w="0" w:type="auto"/>
          </w:tcPr>
          <w:p w:rsidR="00C07345" w:rsidRPr="00C07345" w:rsidRDefault="00C07345" w:rsidP="00394CF3">
            <w:pPr>
              <w:pStyle w:val="TAL"/>
              <w:keepNext w:val="0"/>
              <w:keepLines w:val="0"/>
              <w:widowControl w:val="0"/>
              <w:rPr>
                <w:sz w:val="16"/>
              </w:rPr>
            </w:pPr>
            <w:r>
              <w:rPr>
                <w:sz w:val="16"/>
              </w:rPr>
              <w:t>23.379</w:t>
            </w:r>
          </w:p>
        </w:tc>
        <w:tc>
          <w:tcPr>
            <w:tcW w:w="0" w:type="auto"/>
          </w:tcPr>
          <w:p w:rsidR="00C07345" w:rsidRPr="00C07345" w:rsidRDefault="00C07345" w:rsidP="00394CF3">
            <w:pPr>
              <w:pStyle w:val="TAL"/>
              <w:keepNext w:val="0"/>
              <w:keepLines w:val="0"/>
              <w:widowControl w:val="0"/>
              <w:rPr>
                <w:sz w:val="16"/>
              </w:rPr>
            </w:pPr>
            <w:r>
              <w:rPr>
                <w:sz w:val="16"/>
              </w:rPr>
              <w:t>0259</w:t>
            </w:r>
          </w:p>
        </w:tc>
        <w:tc>
          <w:tcPr>
            <w:tcW w:w="0" w:type="auto"/>
          </w:tcPr>
          <w:p w:rsidR="00C07345" w:rsidRPr="00C07345" w:rsidRDefault="00C07345" w:rsidP="00394CF3">
            <w:pPr>
              <w:pStyle w:val="TAR"/>
              <w:keepNext w:val="0"/>
              <w:keepLines w:val="0"/>
              <w:widowControl w:val="0"/>
              <w:rPr>
                <w:sz w:val="16"/>
              </w:rPr>
            </w:pPr>
            <w:r>
              <w:rPr>
                <w:sz w:val="16"/>
              </w:rPr>
              <w:t>1</w:t>
            </w:r>
          </w:p>
        </w:tc>
        <w:tc>
          <w:tcPr>
            <w:tcW w:w="0" w:type="auto"/>
          </w:tcPr>
          <w:p w:rsidR="00C07345" w:rsidRPr="00C07345" w:rsidRDefault="00C07345" w:rsidP="00394CF3">
            <w:pPr>
              <w:pStyle w:val="TAL"/>
              <w:keepNext w:val="0"/>
              <w:keepLines w:val="0"/>
              <w:widowControl w:val="0"/>
              <w:rPr>
                <w:sz w:val="16"/>
              </w:rPr>
            </w:pPr>
            <w:r>
              <w:rPr>
                <w:sz w:val="16"/>
              </w:rPr>
              <w:t>Rel-17</w:t>
            </w:r>
          </w:p>
        </w:tc>
        <w:tc>
          <w:tcPr>
            <w:tcW w:w="0" w:type="auto"/>
          </w:tcPr>
          <w:p w:rsidR="00C07345" w:rsidRPr="00C07345" w:rsidRDefault="00C07345" w:rsidP="00394CF3">
            <w:pPr>
              <w:pStyle w:val="TAL"/>
              <w:keepNext w:val="0"/>
              <w:keepLines w:val="0"/>
              <w:widowControl w:val="0"/>
              <w:rPr>
                <w:sz w:val="16"/>
              </w:rPr>
            </w:pPr>
            <w:r>
              <w:rPr>
                <w:sz w:val="16"/>
              </w:rPr>
              <w:t>C</w:t>
            </w:r>
          </w:p>
        </w:tc>
        <w:tc>
          <w:tcPr>
            <w:tcW w:w="0" w:type="auto"/>
          </w:tcPr>
          <w:p w:rsidR="00C07345" w:rsidRPr="00C07345" w:rsidRDefault="00C07345" w:rsidP="00394CF3">
            <w:pPr>
              <w:pStyle w:val="TAL"/>
              <w:keepNext w:val="0"/>
              <w:keepLines w:val="0"/>
              <w:widowControl w:val="0"/>
              <w:rPr>
                <w:sz w:val="16"/>
              </w:rPr>
            </w:pPr>
            <w:r>
              <w:rPr>
                <w:sz w:val="16"/>
              </w:rPr>
              <w:t>enh3MCPTT</w:t>
            </w:r>
          </w:p>
        </w:tc>
        <w:tc>
          <w:tcPr>
            <w:tcW w:w="0" w:type="auto"/>
          </w:tcPr>
          <w:p w:rsidR="00C07345" w:rsidRPr="00C07345" w:rsidRDefault="00C07345" w:rsidP="00394CF3">
            <w:pPr>
              <w:pStyle w:val="TAL"/>
              <w:keepNext w:val="0"/>
              <w:keepLines w:val="0"/>
              <w:widowControl w:val="0"/>
              <w:rPr>
                <w:sz w:val="16"/>
              </w:rPr>
            </w:pPr>
            <w:r>
              <w:rPr>
                <w:sz w:val="16"/>
              </w:rPr>
              <w:t>agreed</w:t>
            </w:r>
          </w:p>
        </w:tc>
      </w:tr>
    </w:tbl>
    <w:p w:rsidR="00C07345" w:rsidRDefault="00C07345" w:rsidP="00C07345"/>
    <w:p w:rsidR="00C07345" w:rsidRDefault="00C07345" w:rsidP="00C07345">
      <w:pPr>
        <w:pStyle w:val="Heading2"/>
      </w:pPr>
      <w:r>
        <w:br w:type="page"/>
      </w:r>
      <w:bookmarkStart w:id="36" w:name="_Toc38486942"/>
      <w:r>
        <w:lastRenderedPageBreak/>
        <w:t>Annex C: Lists of liaisons</w:t>
      </w:r>
      <w:bookmarkEnd w:id="36"/>
    </w:p>
    <w:p w:rsidR="00C07345" w:rsidRDefault="00C07345" w:rsidP="00C07345">
      <w:pPr>
        <w:pStyle w:val="Heading3"/>
      </w:pPr>
      <w:bookmarkStart w:id="37" w:name="_Toc38486943"/>
      <w:r>
        <w:t>C1: Incoming liaison statements</w:t>
      </w:r>
      <w:bookmarkEnd w:id="37"/>
    </w:p>
    <w:tbl>
      <w:tblPr>
        <w:tblStyle w:val="TableGrid"/>
        <w:tblW w:w="0" w:type="auto"/>
        <w:tblLook w:val="04A0" w:firstRow="1" w:lastRow="0" w:firstColumn="1" w:lastColumn="0" w:noHBand="0" w:noVBand="1"/>
      </w:tblPr>
      <w:tblGrid>
        <w:gridCol w:w="1097"/>
        <w:gridCol w:w="1732"/>
        <w:gridCol w:w="3723"/>
        <w:gridCol w:w="903"/>
        <w:gridCol w:w="967"/>
        <w:gridCol w:w="1207"/>
      </w:tblGrid>
      <w:tr w:rsidR="00C07345" w:rsidTr="00C07345">
        <w:tc>
          <w:tcPr>
            <w:tcW w:w="0" w:type="auto"/>
          </w:tcPr>
          <w:p w:rsidR="00C07345" w:rsidRDefault="00C07345" w:rsidP="00C07345">
            <w:pPr>
              <w:pStyle w:val="TAH"/>
            </w:pPr>
            <w:r>
              <w:t>Document</w:t>
            </w:r>
          </w:p>
        </w:tc>
        <w:tc>
          <w:tcPr>
            <w:tcW w:w="0" w:type="auto"/>
          </w:tcPr>
          <w:p w:rsidR="00C07345" w:rsidRDefault="00C07345" w:rsidP="00C07345">
            <w:pPr>
              <w:pStyle w:val="TAH"/>
            </w:pPr>
            <w:r>
              <w:t>Original</w:t>
            </w:r>
          </w:p>
        </w:tc>
        <w:tc>
          <w:tcPr>
            <w:tcW w:w="0" w:type="auto"/>
          </w:tcPr>
          <w:p w:rsidR="00C07345" w:rsidRDefault="00C07345" w:rsidP="00C07345">
            <w:pPr>
              <w:pStyle w:val="TAH"/>
            </w:pPr>
            <w:r>
              <w:t>Title</w:t>
            </w:r>
          </w:p>
        </w:tc>
        <w:tc>
          <w:tcPr>
            <w:tcW w:w="0" w:type="auto"/>
          </w:tcPr>
          <w:p w:rsidR="00C07345" w:rsidRDefault="00C07345" w:rsidP="00C07345">
            <w:pPr>
              <w:pStyle w:val="TAH"/>
            </w:pPr>
            <w:r>
              <w:t>From</w:t>
            </w:r>
          </w:p>
        </w:tc>
        <w:tc>
          <w:tcPr>
            <w:tcW w:w="0" w:type="auto"/>
          </w:tcPr>
          <w:p w:rsidR="00C07345" w:rsidRDefault="00C07345" w:rsidP="00C07345">
            <w:pPr>
              <w:pStyle w:val="TAH"/>
            </w:pPr>
            <w:r>
              <w:t>Decision</w:t>
            </w:r>
          </w:p>
        </w:tc>
        <w:tc>
          <w:tcPr>
            <w:tcW w:w="0" w:type="auto"/>
          </w:tcPr>
          <w:p w:rsidR="00C07345" w:rsidRDefault="00C07345" w:rsidP="00C07345">
            <w:pPr>
              <w:pStyle w:val="TAH"/>
            </w:pPr>
            <w:r>
              <w:t>Reply TDoc</w:t>
            </w:r>
          </w:p>
        </w:tc>
      </w:tr>
      <w:tr w:rsidR="00C07345" w:rsidTr="00C07345">
        <w:tc>
          <w:tcPr>
            <w:tcW w:w="0" w:type="auto"/>
          </w:tcPr>
          <w:p w:rsidR="00C07345" w:rsidRPr="00C07345" w:rsidRDefault="00C07345" w:rsidP="00C07345">
            <w:pPr>
              <w:pStyle w:val="TAL"/>
              <w:rPr>
                <w:sz w:val="16"/>
              </w:rPr>
            </w:pPr>
            <w:r>
              <w:rPr>
                <w:sz w:val="16"/>
              </w:rPr>
              <w:t>S6-200434</w:t>
            </w:r>
          </w:p>
        </w:tc>
        <w:tc>
          <w:tcPr>
            <w:tcW w:w="0" w:type="auto"/>
          </w:tcPr>
          <w:p w:rsidR="00C07345" w:rsidRPr="00C07345" w:rsidRDefault="00C07345" w:rsidP="00C07345">
            <w:pPr>
              <w:pStyle w:val="TAL"/>
              <w:rPr>
                <w:sz w:val="16"/>
              </w:rPr>
            </w:pPr>
            <w:r>
              <w:rPr>
                <w:sz w:val="16"/>
              </w:rPr>
              <w:t>5D_TD_52R1e_IMT-2020</w:t>
            </w:r>
          </w:p>
        </w:tc>
        <w:tc>
          <w:tcPr>
            <w:tcW w:w="0" w:type="auto"/>
          </w:tcPr>
          <w:p w:rsidR="00C07345" w:rsidRPr="00C07345" w:rsidRDefault="00C07345" w:rsidP="00C07345">
            <w:pPr>
              <w:pStyle w:val="TAL"/>
              <w:rPr>
                <w:sz w:val="16"/>
              </w:rPr>
            </w:pPr>
            <w:r>
              <w:rPr>
                <w:sz w:val="16"/>
              </w:rPr>
              <w:t>LIAISON STATEMENT TO EXTERNAL ORGANIZATIONS ON DRAFT REVISION OF REPORT ITU-R M.2291-1 “THE USE OF INTERNATIONAL MOBILE TELECOMMUNICATIONS (IMT) FOR BROADBAND PUBLIC PROTECTION AND DISASTER RELIEF (PPDR) APPLICATIONS”</w:t>
            </w:r>
          </w:p>
        </w:tc>
        <w:tc>
          <w:tcPr>
            <w:tcW w:w="0" w:type="auto"/>
          </w:tcPr>
          <w:p w:rsidR="00C07345" w:rsidRPr="00C07345" w:rsidRDefault="00C07345" w:rsidP="00C07345">
            <w:pPr>
              <w:pStyle w:val="TAL"/>
              <w:rPr>
                <w:sz w:val="16"/>
              </w:rPr>
            </w:pPr>
            <w:r>
              <w:rPr>
                <w:sz w:val="16"/>
              </w:rPr>
              <w:t>ITU-R Working Party 5D</w:t>
            </w:r>
          </w:p>
        </w:tc>
        <w:tc>
          <w:tcPr>
            <w:tcW w:w="0" w:type="auto"/>
          </w:tcPr>
          <w:p w:rsidR="00C07345" w:rsidRPr="00C07345" w:rsidRDefault="00C07345" w:rsidP="00C07345">
            <w:pPr>
              <w:pStyle w:val="TAL"/>
              <w:rPr>
                <w:sz w:val="16"/>
              </w:rPr>
            </w:pPr>
            <w:r>
              <w:rPr>
                <w:sz w:val="16"/>
              </w:rPr>
              <w:t>postponed</w:t>
            </w:r>
          </w:p>
        </w:tc>
        <w:tc>
          <w:tcPr>
            <w:tcW w:w="0" w:type="auto"/>
          </w:tcPr>
          <w:p w:rsidR="00C07345" w:rsidRPr="00C07345" w:rsidRDefault="00C07345" w:rsidP="00C07345">
            <w:pPr>
              <w:pStyle w:val="TAL"/>
              <w:rPr>
                <w:sz w:val="16"/>
              </w:rPr>
            </w:pPr>
            <w:r>
              <w:rPr>
                <w:sz w:val="16"/>
              </w:rPr>
              <w:t>(none)</w:t>
            </w:r>
          </w:p>
        </w:tc>
      </w:tr>
      <w:tr w:rsidR="00C07345" w:rsidTr="00C07345">
        <w:tc>
          <w:tcPr>
            <w:tcW w:w="0" w:type="auto"/>
          </w:tcPr>
          <w:p w:rsidR="00C07345" w:rsidRPr="00C07345" w:rsidRDefault="00C07345" w:rsidP="00C07345">
            <w:pPr>
              <w:pStyle w:val="TAL"/>
              <w:rPr>
                <w:sz w:val="16"/>
              </w:rPr>
            </w:pPr>
            <w:r>
              <w:rPr>
                <w:sz w:val="16"/>
              </w:rPr>
              <w:t>S6-200435</w:t>
            </w:r>
          </w:p>
        </w:tc>
        <w:tc>
          <w:tcPr>
            <w:tcW w:w="0" w:type="auto"/>
          </w:tcPr>
          <w:p w:rsidR="00C07345" w:rsidRPr="00C07345" w:rsidRDefault="00C07345" w:rsidP="00C07345">
            <w:pPr>
              <w:pStyle w:val="TAL"/>
              <w:rPr>
                <w:sz w:val="16"/>
              </w:rPr>
            </w:pPr>
            <w:r>
              <w:rPr>
                <w:sz w:val="16"/>
              </w:rPr>
              <w:t>S5-201598</w:t>
            </w:r>
          </w:p>
        </w:tc>
        <w:tc>
          <w:tcPr>
            <w:tcW w:w="0" w:type="auto"/>
          </w:tcPr>
          <w:p w:rsidR="00C07345" w:rsidRPr="00C07345" w:rsidRDefault="00C07345" w:rsidP="00C07345">
            <w:pPr>
              <w:pStyle w:val="TAL"/>
              <w:rPr>
                <w:sz w:val="16"/>
              </w:rPr>
            </w:pPr>
            <w:r>
              <w:rPr>
                <w:sz w:val="16"/>
              </w:rPr>
              <w:t>Reply LS on Application Architecture for enabling Edge Applications</w:t>
            </w:r>
          </w:p>
        </w:tc>
        <w:tc>
          <w:tcPr>
            <w:tcW w:w="0" w:type="auto"/>
          </w:tcPr>
          <w:p w:rsidR="00C07345" w:rsidRPr="00C07345" w:rsidRDefault="00C07345" w:rsidP="00C07345">
            <w:pPr>
              <w:pStyle w:val="TAL"/>
              <w:rPr>
                <w:sz w:val="16"/>
              </w:rPr>
            </w:pPr>
            <w:r>
              <w:rPr>
                <w:sz w:val="16"/>
              </w:rPr>
              <w:t>3GPP SA5</w:t>
            </w:r>
          </w:p>
        </w:tc>
        <w:tc>
          <w:tcPr>
            <w:tcW w:w="0" w:type="auto"/>
          </w:tcPr>
          <w:p w:rsidR="00C07345" w:rsidRPr="00C07345" w:rsidRDefault="00C07345" w:rsidP="00C07345">
            <w:pPr>
              <w:pStyle w:val="TAL"/>
              <w:rPr>
                <w:sz w:val="16"/>
              </w:rPr>
            </w:pPr>
            <w:r>
              <w:rPr>
                <w:sz w:val="16"/>
              </w:rPr>
              <w:t>noted</w:t>
            </w:r>
          </w:p>
        </w:tc>
        <w:tc>
          <w:tcPr>
            <w:tcW w:w="0" w:type="auto"/>
          </w:tcPr>
          <w:p w:rsidR="00C07345" w:rsidRPr="00C07345" w:rsidRDefault="00C07345" w:rsidP="00C07345">
            <w:pPr>
              <w:pStyle w:val="TAL"/>
              <w:rPr>
                <w:sz w:val="16"/>
              </w:rPr>
            </w:pPr>
            <w:r>
              <w:rPr>
                <w:sz w:val="16"/>
              </w:rPr>
              <w:t>(none)</w:t>
            </w:r>
          </w:p>
        </w:tc>
      </w:tr>
    </w:tbl>
    <w:p w:rsidR="00C07345" w:rsidRDefault="00C07345" w:rsidP="00C07345"/>
    <w:p w:rsidR="00C07345" w:rsidRDefault="00C07345" w:rsidP="00C07345">
      <w:pPr>
        <w:pStyle w:val="Heading3"/>
      </w:pPr>
      <w:bookmarkStart w:id="38" w:name="_Toc38486944"/>
      <w:r>
        <w:t>C2: Outgoing liaison statements</w:t>
      </w:r>
      <w:bookmarkEnd w:id="38"/>
    </w:p>
    <w:tbl>
      <w:tblPr>
        <w:tblStyle w:val="TableGrid"/>
        <w:tblW w:w="0" w:type="auto"/>
        <w:tblLook w:val="04A0" w:firstRow="1" w:lastRow="0" w:firstColumn="1" w:lastColumn="0" w:noHBand="0" w:noVBand="1"/>
      </w:tblPr>
      <w:tblGrid>
        <w:gridCol w:w="1097"/>
        <w:gridCol w:w="5293"/>
        <w:gridCol w:w="519"/>
        <w:gridCol w:w="519"/>
        <w:gridCol w:w="1397"/>
      </w:tblGrid>
      <w:tr w:rsidR="00C07345" w:rsidTr="00C07345">
        <w:tc>
          <w:tcPr>
            <w:tcW w:w="0" w:type="auto"/>
          </w:tcPr>
          <w:p w:rsidR="00C07345" w:rsidRDefault="00C07345" w:rsidP="00C07345">
            <w:pPr>
              <w:pStyle w:val="TAH"/>
            </w:pPr>
            <w:r>
              <w:t>Document</w:t>
            </w:r>
          </w:p>
        </w:tc>
        <w:tc>
          <w:tcPr>
            <w:tcW w:w="0" w:type="auto"/>
          </w:tcPr>
          <w:p w:rsidR="00C07345" w:rsidRDefault="00C07345" w:rsidP="00C07345">
            <w:pPr>
              <w:pStyle w:val="TAH"/>
            </w:pPr>
            <w:r>
              <w:t>Title</w:t>
            </w:r>
          </w:p>
        </w:tc>
        <w:tc>
          <w:tcPr>
            <w:tcW w:w="0" w:type="auto"/>
          </w:tcPr>
          <w:p w:rsidR="00C07345" w:rsidRDefault="00C07345" w:rsidP="00C07345">
            <w:pPr>
              <w:pStyle w:val="TAH"/>
            </w:pPr>
            <w:r>
              <w:t>To</w:t>
            </w:r>
          </w:p>
        </w:tc>
        <w:tc>
          <w:tcPr>
            <w:tcW w:w="0" w:type="auto"/>
          </w:tcPr>
          <w:p w:rsidR="00C07345" w:rsidRDefault="00C07345" w:rsidP="00C07345">
            <w:pPr>
              <w:pStyle w:val="TAH"/>
            </w:pPr>
            <w:r>
              <w:t>Cc</w:t>
            </w:r>
          </w:p>
        </w:tc>
        <w:tc>
          <w:tcPr>
            <w:tcW w:w="0" w:type="auto"/>
          </w:tcPr>
          <w:p w:rsidR="00C07345" w:rsidRDefault="00C07345" w:rsidP="00C07345">
            <w:pPr>
              <w:pStyle w:val="TAH"/>
            </w:pPr>
            <w:r>
              <w:t>reply to i/c LS</w:t>
            </w:r>
          </w:p>
        </w:tc>
      </w:tr>
      <w:tr w:rsidR="00C07345" w:rsidTr="00C07345">
        <w:tc>
          <w:tcPr>
            <w:tcW w:w="0" w:type="auto"/>
          </w:tcPr>
          <w:p w:rsidR="00C07345" w:rsidRPr="00C07345" w:rsidRDefault="00C07345" w:rsidP="00C07345">
            <w:pPr>
              <w:pStyle w:val="TAL"/>
              <w:rPr>
                <w:sz w:val="16"/>
              </w:rPr>
            </w:pPr>
            <w:r>
              <w:rPr>
                <w:sz w:val="16"/>
              </w:rPr>
              <w:t>S6-200544</w:t>
            </w:r>
          </w:p>
        </w:tc>
        <w:tc>
          <w:tcPr>
            <w:tcW w:w="0" w:type="auto"/>
          </w:tcPr>
          <w:p w:rsidR="00C07345" w:rsidRPr="00C07345" w:rsidRDefault="00C07345" w:rsidP="00C07345">
            <w:pPr>
              <w:pStyle w:val="TAL"/>
              <w:rPr>
                <w:sz w:val="16"/>
              </w:rPr>
            </w:pPr>
            <w:r>
              <w:rPr>
                <w:sz w:val="16"/>
              </w:rPr>
              <w:t>LS on Clarification of the definition of a UAS</w:t>
            </w:r>
          </w:p>
        </w:tc>
        <w:tc>
          <w:tcPr>
            <w:tcW w:w="0" w:type="auto"/>
          </w:tcPr>
          <w:p w:rsidR="00C07345" w:rsidRPr="00C07345" w:rsidRDefault="00C07345" w:rsidP="00C07345">
            <w:pPr>
              <w:pStyle w:val="TAL"/>
              <w:rPr>
                <w:sz w:val="16"/>
              </w:rPr>
            </w:pPr>
            <w:r>
              <w:rPr>
                <w:sz w:val="16"/>
              </w:rPr>
              <w:t>SA1</w:t>
            </w:r>
          </w:p>
        </w:tc>
        <w:tc>
          <w:tcPr>
            <w:tcW w:w="0" w:type="auto"/>
          </w:tcPr>
          <w:p w:rsidR="00C07345" w:rsidRPr="00C07345" w:rsidRDefault="00C07345" w:rsidP="00C07345">
            <w:pPr>
              <w:pStyle w:val="TAL"/>
              <w:rPr>
                <w:sz w:val="16"/>
              </w:rPr>
            </w:pPr>
            <w:r>
              <w:rPr>
                <w:sz w:val="16"/>
              </w:rPr>
              <w:t>SA2</w:t>
            </w:r>
          </w:p>
        </w:tc>
        <w:tc>
          <w:tcPr>
            <w:tcW w:w="0" w:type="auto"/>
          </w:tcPr>
          <w:p w:rsidR="00C07345" w:rsidRPr="00C07345" w:rsidRDefault="00C07345" w:rsidP="00C07345">
            <w:pPr>
              <w:pStyle w:val="TAL"/>
              <w:rPr>
                <w:sz w:val="16"/>
              </w:rPr>
            </w:pPr>
            <w:r>
              <w:rPr>
                <w:sz w:val="16"/>
              </w:rPr>
              <w:t>-</w:t>
            </w:r>
          </w:p>
        </w:tc>
      </w:tr>
      <w:tr w:rsidR="00C07345" w:rsidTr="00C07345">
        <w:tc>
          <w:tcPr>
            <w:tcW w:w="0" w:type="auto"/>
          </w:tcPr>
          <w:p w:rsidR="00C07345" w:rsidRPr="00C07345" w:rsidRDefault="00C07345" w:rsidP="00C07345">
            <w:pPr>
              <w:pStyle w:val="TAL"/>
              <w:rPr>
                <w:sz w:val="16"/>
              </w:rPr>
            </w:pPr>
            <w:r>
              <w:rPr>
                <w:sz w:val="16"/>
              </w:rPr>
              <w:t>S6-200580</w:t>
            </w:r>
          </w:p>
        </w:tc>
        <w:tc>
          <w:tcPr>
            <w:tcW w:w="0" w:type="auto"/>
          </w:tcPr>
          <w:p w:rsidR="00C07345" w:rsidRPr="00C07345" w:rsidRDefault="00C07345" w:rsidP="00C07345">
            <w:pPr>
              <w:pStyle w:val="TAL"/>
              <w:rPr>
                <w:sz w:val="16"/>
              </w:rPr>
            </w:pPr>
            <w:r>
              <w:rPr>
                <w:sz w:val="16"/>
              </w:rPr>
              <w:t>LS on requirement for 5GMSG in broadcast scenario</w:t>
            </w:r>
          </w:p>
        </w:tc>
        <w:tc>
          <w:tcPr>
            <w:tcW w:w="0" w:type="auto"/>
          </w:tcPr>
          <w:p w:rsidR="00C07345" w:rsidRPr="00C07345" w:rsidRDefault="00C07345" w:rsidP="00C07345">
            <w:pPr>
              <w:pStyle w:val="TAL"/>
              <w:rPr>
                <w:sz w:val="16"/>
              </w:rPr>
            </w:pPr>
            <w:r>
              <w:rPr>
                <w:sz w:val="16"/>
              </w:rPr>
              <w:t>SA1</w:t>
            </w:r>
          </w:p>
        </w:tc>
        <w:tc>
          <w:tcPr>
            <w:tcW w:w="0" w:type="auto"/>
          </w:tcPr>
          <w:p w:rsidR="00C07345" w:rsidRPr="00C07345" w:rsidRDefault="00C07345" w:rsidP="00C07345">
            <w:pPr>
              <w:pStyle w:val="TAL"/>
              <w:rPr>
                <w:sz w:val="16"/>
              </w:rPr>
            </w:pPr>
            <w:r>
              <w:rPr>
                <w:sz w:val="16"/>
              </w:rPr>
              <w:t>-</w:t>
            </w:r>
          </w:p>
        </w:tc>
        <w:tc>
          <w:tcPr>
            <w:tcW w:w="0" w:type="auto"/>
          </w:tcPr>
          <w:p w:rsidR="00C07345" w:rsidRDefault="00C07345" w:rsidP="00C07345">
            <w:pPr>
              <w:pStyle w:val="TAL"/>
              <w:rPr>
                <w:sz w:val="16"/>
              </w:rPr>
            </w:pPr>
          </w:p>
        </w:tc>
      </w:tr>
      <w:tr w:rsidR="00C07345" w:rsidTr="00C07345">
        <w:tc>
          <w:tcPr>
            <w:tcW w:w="0" w:type="auto"/>
          </w:tcPr>
          <w:p w:rsidR="00C07345" w:rsidRPr="00C07345" w:rsidRDefault="00C07345" w:rsidP="00C07345">
            <w:pPr>
              <w:pStyle w:val="TAL"/>
              <w:rPr>
                <w:sz w:val="16"/>
              </w:rPr>
            </w:pPr>
            <w:r>
              <w:rPr>
                <w:sz w:val="16"/>
              </w:rPr>
              <w:t>S6-200617</w:t>
            </w:r>
          </w:p>
        </w:tc>
        <w:tc>
          <w:tcPr>
            <w:tcW w:w="0" w:type="auto"/>
          </w:tcPr>
          <w:p w:rsidR="00C07345" w:rsidRPr="00C07345" w:rsidRDefault="00C07345" w:rsidP="00C07345">
            <w:pPr>
              <w:pStyle w:val="TAL"/>
              <w:rPr>
                <w:sz w:val="16"/>
              </w:rPr>
            </w:pPr>
            <w:r>
              <w:rPr>
                <w:sz w:val="16"/>
              </w:rPr>
              <w:t>LS on provisioning "EDN connection info" by Edge Configuration Server</w:t>
            </w:r>
          </w:p>
        </w:tc>
        <w:tc>
          <w:tcPr>
            <w:tcW w:w="0" w:type="auto"/>
          </w:tcPr>
          <w:p w:rsidR="00C07345" w:rsidRPr="00C07345" w:rsidRDefault="00C07345" w:rsidP="00C07345">
            <w:pPr>
              <w:pStyle w:val="TAL"/>
              <w:rPr>
                <w:sz w:val="16"/>
              </w:rPr>
            </w:pPr>
            <w:r>
              <w:rPr>
                <w:sz w:val="16"/>
              </w:rPr>
              <w:t>SA2</w:t>
            </w:r>
          </w:p>
        </w:tc>
        <w:tc>
          <w:tcPr>
            <w:tcW w:w="0" w:type="auto"/>
          </w:tcPr>
          <w:p w:rsidR="00C07345" w:rsidRPr="00C07345" w:rsidRDefault="00C07345" w:rsidP="00C07345">
            <w:pPr>
              <w:pStyle w:val="TAL"/>
              <w:rPr>
                <w:sz w:val="16"/>
              </w:rPr>
            </w:pPr>
            <w:r>
              <w:rPr>
                <w:sz w:val="16"/>
              </w:rPr>
              <w:t>-</w:t>
            </w:r>
          </w:p>
        </w:tc>
        <w:tc>
          <w:tcPr>
            <w:tcW w:w="0" w:type="auto"/>
          </w:tcPr>
          <w:p w:rsidR="00C07345" w:rsidRPr="00C07345" w:rsidRDefault="00C07345" w:rsidP="00C07345">
            <w:pPr>
              <w:pStyle w:val="TAL"/>
              <w:rPr>
                <w:sz w:val="16"/>
              </w:rPr>
            </w:pPr>
            <w:r>
              <w:rPr>
                <w:sz w:val="16"/>
              </w:rPr>
              <w:t>-</w:t>
            </w:r>
          </w:p>
        </w:tc>
      </w:tr>
      <w:tr w:rsidR="00C07345" w:rsidTr="00C07345">
        <w:tc>
          <w:tcPr>
            <w:tcW w:w="0" w:type="auto"/>
          </w:tcPr>
          <w:p w:rsidR="00C07345" w:rsidRPr="00C07345" w:rsidRDefault="00C07345" w:rsidP="00C07345">
            <w:pPr>
              <w:pStyle w:val="TAL"/>
              <w:rPr>
                <w:sz w:val="16"/>
              </w:rPr>
            </w:pPr>
            <w:r>
              <w:rPr>
                <w:sz w:val="16"/>
              </w:rPr>
              <w:t>S6-200620</w:t>
            </w:r>
          </w:p>
        </w:tc>
        <w:tc>
          <w:tcPr>
            <w:tcW w:w="0" w:type="auto"/>
          </w:tcPr>
          <w:p w:rsidR="00C07345" w:rsidRPr="00C07345" w:rsidRDefault="00C07345" w:rsidP="00C07345">
            <w:pPr>
              <w:pStyle w:val="TAL"/>
              <w:rPr>
                <w:sz w:val="16"/>
              </w:rPr>
            </w:pPr>
            <w:r>
              <w:rPr>
                <w:sz w:val="16"/>
              </w:rPr>
              <w:t>LS on Clarification of requirements for UAS application enablement</w:t>
            </w:r>
          </w:p>
        </w:tc>
        <w:tc>
          <w:tcPr>
            <w:tcW w:w="0" w:type="auto"/>
          </w:tcPr>
          <w:p w:rsidR="00C07345" w:rsidRPr="00C07345" w:rsidRDefault="00C07345" w:rsidP="00C07345">
            <w:pPr>
              <w:pStyle w:val="TAL"/>
              <w:rPr>
                <w:sz w:val="16"/>
              </w:rPr>
            </w:pPr>
            <w:r>
              <w:rPr>
                <w:sz w:val="16"/>
              </w:rPr>
              <w:t>SA1</w:t>
            </w:r>
          </w:p>
        </w:tc>
        <w:tc>
          <w:tcPr>
            <w:tcW w:w="0" w:type="auto"/>
          </w:tcPr>
          <w:p w:rsidR="00C07345" w:rsidRPr="00C07345" w:rsidRDefault="00C07345" w:rsidP="00C07345">
            <w:pPr>
              <w:pStyle w:val="TAL"/>
              <w:rPr>
                <w:sz w:val="16"/>
              </w:rPr>
            </w:pPr>
            <w:r>
              <w:rPr>
                <w:sz w:val="16"/>
              </w:rPr>
              <w:t>SA2</w:t>
            </w:r>
          </w:p>
        </w:tc>
        <w:tc>
          <w:tcPr>
            <w:tcW w:w="0" w:type="auto"/>
          </w:tcPr>
          <w:p w:rsidR="00C07345" w:rsidRPr="00C07345" w:rsidRDefault="00C07345" w:rsidP="00C07345">
            <w:pPr>
              <w:pStyle w:val="TAL"/>
              <w:rPr>
                <w:sz w:val="16"/>
              </w:rPr>
            </w:pPr>
            <w:r>
              <w:rPr>
                <w:sz w:val="16"/>
              </w:rPr>
              <w:t>-</w:t>
            </w:r>
          </w:p>
        </w:tc>
      </w:tr>
    </w:tbl>
    <w:p w:rsidR="00C07345" w:rsidRDefault="00C07345" w:rsidP="00C07345"/>
    <w:p w:rsidR="00C07345" w:rsidRDefault="00C07345" w:rsidP="00C07345">
      <w:pPr>
        <w:pStyle w:val="Heading2"/>
      </w:pPr>
      <w:r>
        <w:br w:type="page"/>
      </w:r>
      <w:bookmarkStart w:id="39" w:name="_Toc38486945"/>
      <w:r>
        <w:lastRenderedPageBreak/>
        <w:t>Annex D: List of agreed/approved new and revised Work Items</w:t>
      </w:r>
      <w:bookmarkEnd w:id="39"/>
    </w:p>
    <w:p w:rsidR="00AE22E3" w:rsidRDefault="00AE22E3" w:rsidP="00AE22E3">
      <w:r>
        <w:t>n/a</w:t>
      </w:r>
    </w:p>
    <w:p w:rsidR="00C07345" w:rsidRDefault="00C07345" w:rsidP="00AE22E3">
      <w:pPr>
        <w:pStyle w:val="Heading2"/>
        <w:ind w:left="0" w:firstLine="0"/>
      </w:pPr>
      <w:bookmarkStart w:id="40" w:name="_Toc38486946"/>
      <w:r>
        <w:t>Annex E: List of draft Technical Specifications and Reports</w:t>
      </w:r>
      <w:bookmarkEnd w:id="40"/>
    </w:p>
    <w:p w:rsidR="00AE22E3" w:rsidRDefault="00AE22E3" w:rsidP="00AE22E3">
      <w:r>
        <w:t>n/a</w:t>
      </w:r>
    </w:p>
    <w:p w:rsidR="00C07345" w:rsidRDefault="00C07345" w:rsidP="00C07345">
      <w:pPr>
        <w:pStyle w:val="Heading2"/>
      </w:pPr>
      <w:bookmarkStart w:id="41" w:name="_Toc38486947"/>
      <w:r>
        <w:t>Annex F: List of action items</w:t>
      </w:r>
      <w:bookmarkEnd w:id="41"/>
    </w:p>
    <w:p w:rsidR="00AE22E3" w:rsidRDefault="00AE22E3" w:rsidP="00AE22E3">
      <w:r>
        <w:t>n/a</w:t>
      </w:r>
    </w:p>
    <w:p w:rsidR="00C07345" w:rsidRDefault="00C07345" w:rsidP="00C07345">
      <w:pPr>
        <w:pStyle w:val="Heading2"/>
      </w:pPr>
      <w:bookmarkStart w:id="42" w:name="_Toc38486948"/>
      <w:r>
        <w:t>Annex G: List of decisions</w:t>
      </w:r>
      <w:bookmarkEnd w:id="42"/>
    </w:p>
    <w:p w:rsidR="00AE22E3" w:rsidRDefault="00AE22E3" w:rsidP="00AE22E3">
      <w:r>
        <w:t>n/a</w:t>
      </w:r>
    </w:p>
    <w:p w:rsidR="00C07345" w:rsidRDefault="00C07345" w:rsidP="00C07345">
      <w:pPr>
        <w:pStyle w:val="Heading2"/>
      </w:pPr>
      <w:r>
        <w:br w:type="page"/>
      </w:r>
      <w:bookmarkStart w:id="43" w:name="_Toc38486949"/>
      <w:r>
        <w:lastRenderedPageBreak/>
        <w:t>Annex H: List of participants</w:t>
      </w:r>
      <w:bookmarkEnd w:id="43"/>
    </w:p>
    <w:tbl>
      <w:tblPr>
        <w:tblStyle w:val="TableGrid"/>
        <w:tblW w:w="0" w:type="auto"/>
        <w:tblLook w:val="04A0" w:firstRow="1" w:lastRow="0" w:firstColumn="1" w:lastColumn="0" w:noHBand="0" w:noVBand="1"/>
      </w:tblPr>
      <w:tblGrid>
        <w:gridCol w:w="2733"/>
        <w:gridCol w:w="2777"/>
        <w:gridCol w:w="1968"/>
      </w:tblGrid>
      <w:tr w:rsidR="00C07345" w:rsidTr="00C07345">
        <w:tc>
          <w:tcPr>
            <w:tcW w:w="0" w:type="auto"/>
          </w:tcPr>
          <w:p w:rsidR="00C07345" w:rsidRDefault="00C07345" w:rsidP="00C07345">
            <w:pPr>
              <w:pStyle w:val="TAH"/>
            </w:pPr>
            <w:r>
              <w:t>Name</w:t>
            </w:r>
          </w:p>
        </w:tc>
        <w:tc>
          <w:tcPr>
            <w:tcW w:w="0" w:type="auto"/>
          </w:tcPr>
          <w:p w:rsidR="00C07345" w:rsidRDefault="00C07345" w:rsidP="00C07345">
            <w:pPr>
              <w:pStyle w:val="TAH"/>
            </w:pPr>
            <w:r>
              <w:t>Representing</w:t>
            </w:r>
          </w:p>
        </w:tc>
        <w:tc>
          <w:tcPr>
            <w:tcW w:w="0" w:type="auto"/>
          </w:tcPr>
          <w:p w:rsidR="00C07345" w:rsidRDefault="00C07345" w:rsidP="00C07345">
            <w:pPr>
              <w:pStyle w:val="TAH"/>
            </w:pPr>
            <w:r>
              <w:t>Status (OP)</w:t>
            </w:r>
          </w:p>
        </w:tc>
      </w:tr>
      <w:tr w:rsidR="00C07345" w:rsidTr="00C07345">
        <w:tc>
          <w:tcPr>
            <w:tcW w:w="0" w:type="auto"/>
          </w:tcPr>
          <w:p w:rsidR="00C07345" w:rsidRPr="00C07345" w:rsidRDefault="00C07345" w:rsidP="00C07345">
            <w:pPr>
              <w:pStyle w:val="TAL"/>
              <w:rPr>
                <w:sz w:val="16"/>
              </w:rPr>
            </w:pPr>
            <w:r>
              <w:rPr>
                <w:sz w:val="16"/>
              </w:rPr>
              <w:t>ALEKSIEV, Vasil</w:t>
            </w:r>
          </w:p>
        </w:tc>
        <w:tc>
          <w:tcPr>
            <w:tcW w:w="0" w:type="auto"/>
          </w:tcPr>
          <w:p w:rsidR="00C07345" w:rsidRPr="00C07345" w:rsidRDefault="00C07345" w:rsidP="00C07345">
            <w:pPr>
              <w:pStyle w:val="TAL"/>
              <w:rPr>
                <w:sz w:val="16"/>
              </w:rPr>
            </w:pPr>
            <w:r>
              <w:rPr>
                <w:sz w:val="16"/>
              </w:rPr>
              <w:t>Deutsche Telekom AG</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ALNÃ¥S, Svante</w:t>
            </w:r>
          </w:p>
        </w:tc>
        <w:tc>
          <w:tcPr>
            <w:tcW w:w="0" w:type="auto"/>
          </w:tcPr>
          <w:p w:rsidR="00C07345" w:rsidRPr="00C07345" w:rsidRDefault="00C07345" w:rsidP="00C07345">
            <w:pPr>
              <w:pStyle w:val="TAL"/>
              <w:rPr>
                <w:sz w:val="16"/>
              </w:rPr>
            </w:pPr>
            <w:r>
              <w:rPr>
                <w:sz w:val="16"/>
              </w:rPr>
              <w:t>Sony Europe B.V.</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AMOGH, Niranth</w:t>
            </w:r>
          </w:p>
        </w:tc>
        <w:tc>
          <w:tcPr>
            <w:tcW w:w="0" w:type="auto"/>
          </w:tcPr>
          <w:p w:rsidR="00C07345" w:rsidRPr="00C07345" w:rsidRDefault="00C07345" w:rsidP="00C07345">
            <w:pPr>
              <w:pStyle w:val="TAL"/>
              <w:rPr>
                <w:sz w:val="16"/>
              </w:rPr>
            </w:pPr>
            <w:r>
              <w:rPr>
                <w:sz w:val="16"/>
              </w:rPr>
              <w:t>Huawei Telecommunication India</w:t>
            </w:r>
          </w:p>
        </w:tc>
        <w:tc>
          <w:tcPr>
            <w:tcW w:w="0" w:type="auto"/>
          </w:tcPr>
          <w:p w:rsidR="00C07345" w:rsidRPr="00C07345" w:rsidRDefault="00C07345" w:rsidP="00C07345">
            <w:pPr>
              <w:pStyle w:val="TAL"/>
              <w:rPr>
                <w:sz w:val="16"/>
              </w:rPr>
            </w:pPr>
            <w:r>
              <w:rPr>
                <w:sz w:val="16"/>
              </w:rPr>
              <w:t>3GPPMEMBER (TSDSI)</w:t>
            </w:r>
          </w:p>
        </w:tc>
      </w:tr>
      <w:tr w:rsidR="00C07345" w:rsidTr="00C07345">
        <w:tc>
          <w:tcPr>
            <w:tcW w:w="0" w:type="auto"/>
          </w:tcPr>
          <w:p w:rsidR="00C07345" w:rsidRPr="00C07345" w:rsidRDefault="00C07345" w:rsidP="00C07345">
            <w:pPr>
              <w:pStyle w:val="TAL"/>
              <w:rPr>
                <w:sz w:val="16"/>
              </w:rPr>
            </w:pPr>
            <w:r>
              <w:rPr>
                <w:sz w:val="16"/>
              </w:rPr>
              <w:t>ARORA, Saurav</w:t>
            </w:r>
          </w:p>
        </w:tc>
        <w:tc>
          <w:tcPr>
            <w:tcW w:w="0" w:type="auto"/>
          </w:tcPr>
          <w:p w:rsidR="00C07345" w:rsidRPr="00C07345" w:rsidRDefault="00C07345" w:rsidP="00C07345">
            <w:pPr>
              <w:pStyle w:val="TAL"/>
              <w:rPr>
                <w:sz w:val="16"/>
              </w:rPr>
            </w:pPr>
            <w:r>
              <w:rPr>
                <w:sz w:val="16"/>
              </w:rPr>
              <w:t>ETSI</w:t>
            </w:r>
          </w:p>
        </w:tc>
        <w:tc>
          <w:tcPr>
            <w:tcW w:w="0" w:type="auto"/>
          </w:tcPr>
          <w:p w:rsidR="00C07345" w:rsidRPr="00C07345" w:rsidRDefault="00C07345" w:rsidP="00C07345">
            <w:pPr>
              <w:pStyle w:val="TAL"/>
              <w:rPr>
                <w:sz w:val="16"/>
              </w:rPr>
            </w:pPr>
            <w:r>
              <w:rPr>
                <w:sz w:val="16"/>
              </w:rPr>
              <w:t>3GPPORG_REP (ETSI)</w:t>
            </w:r>
          </w:p>
        </w:tc>
      </w:tr>
      <w:tr w:rsidR="00C07345" w:rsidTr="00C07345">
        <w:tc>
          <w:tcPr>
            <w:tcW w:w="0" w:type="auto"/>
          </w:tcPr>
          <w:p w:rsidR="00C07345" w:rsidRPr="00C07345" w:rsidRDefault="00C07345" w:rsidP="00C07345">
            <w:pPr>
              <w:pStyle w:val="TAL"/>
              <w:rPr>
                <w:sz w:val="16"/>
              </w:rPr>
            </w:pPr>
            <w:r>
              <w:rPr>
                <w:sz w:val="16"/>
              </w:rPr>
              <w:t>BAI, kunai</w:t>
            </w:r>
          </w:p>
        </w:tc>
        <w:tc>
          <w:tcPr>
            <w:tcW w:w="0" w:type="auto"/>
          </w:tcPr>
          <w:p w:rsidR="00C07345" w:rsidRPr="00C07345" w:rsidRDefault="00C07345" w:rsidP="00C07345">
            <w:pPr>
              <w:pStyle w:val="TAL"/>
              <w:rPr>
                <w:sz w:val="16"/>
              </w:rPr>
            </w:pPr>
            <w:r>
              <w:rPr>
                <w:sz w:val="16"/>
              </w:rPr>
              <w:t>TD Tech Ltd</w:t>
            </w:r>
          </w:p>
        </w:tc>
        <w:tc>
          <w:tcPr>
            <w:tcW w:w="0" w:type="auto"/>
          </w:tcPr>
          <w:p w:rsidR="00C07345" w:rsidRPr="00C07345" w:rsidRDefault="00C07345" w:rsidP="00C07345">
            <w:pPr>
              <w:pStyle w:val="TAL"/>
              <w:rPr>
                <w:sz w:val="16"/>
              </w:rPr>
            </w:pPr>
            <w:r>
              <w:rPr>
                <w:sz w:val="16"/>
              </w:rPr>
              <w:t>3GPPMEMBER (CCSA)</w:t>
            </w:r>
          </w:p>
        </w:tc>
      </w:tr>
      <w:tr w:rsidR="00C07345" w:rsidTr="00C07345">
        <w:tc>
          <w:tcPr>
            <w:tcW w:w="0" w:type="auto"/>
          </w:tcPr>
          <w:p w:rsidR="00C07345" w:rsidRPr="00C07345" w:rsidRDefault="00C07345" w:rsidP="00C07345">
            <w:pPr>
              <w:pStyle w:val="TAL"/>
              <w:rPr>
                <w:sz w:val="16"/>
              </w:rPr>
            </w:pPr>
            <w:r>
              <w:rPr>
                <w:sz w:val="16"/>
              </w:rPr>
              <w:t>BEICHT, Peter</w:t>
            </w:r>
          </w:p>
        </w:tc>
        <w:tc>
          <w:tcPr>
            <w:tcW w:w="0" w:type="auto"/>
          </w:tcPr>
          <w:p w:rsidR="00C07345" w:rsidRPr="00C07345" w:rsidRDefault="00C07345" w:rsidP="00C07345">
            <w:pPr>
              <w:pStyle w:val="TAL"/>
              <w:rPr>
                <w:sz w:val="16"/>
              </w:rPr>
            </w:pPr>
            <w:r>
              <w:rPr>
                <w:sz w:val="16"/>
              </w:rPr>
              <w:t>Kontron Transportation France</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BUDAVARAPU, Mahesh</w:t>
            </w:r>
          </w:p>
        </w:tc>
        <w:tc>
          <w:tcPr>
            <w:tcW w:w="0" w:type="auto"/>
          </w:tcPr>
          <w:p w:rsidR="00C07345" w:rsidRPr="00C07345" w:rsidRDefault="00C07345" w:rsidP="00C07345">
            <w:pPr>
              <w:pStyle w:val="TAL"/>
              <w:rPr>
                <w:sz w:val="16"/>
              </w:rPr>
            </w:pPr>
            <w:proofErr w:type="spellStart"/>
            <w:r>
              <w:rPr>
                <w:sz w:val="16"/>
              </w:rPr>
              <w:t>RadiSys</w:t>
            </w:r>
            <w:proofErr w:type="spellEnd"/>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CHATER-LEA, David</w:t>
            </w:r>
          </w:p>
        </w:tc>
        <w:tc>
          <w:tcPr>
            <w:tcW w:w="0" w:type="auto"/>
          </w:tcPr>
          <w:p w:rsidR="00C07345" w:rsidRPr="00C07345" w:rsidRDefault="00C07345" w:rsidP="00C07345">
            <w:pPr>
              <w:pStyle w:val="TAL"/>
              <w:rPr>
                <w:sz w:val="16"/>
              </w:rPr>
            </w:pPr>
            <w:r>
              <w:rPr>
                <w:sz w:val="16"/>
              </w:rPr>
              <w:t>Motorola Solutions UK Ltd.</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CHEN, Xiao</w:t>
            </w:r>
          </w:p>
        </w:tc>
        <w:tc>
          <w:tcPr>
            <w:tcW w:w="0" w:type="auto"/>
          </w:tcPr>
          <w:p w:rsidR="00C07345" w:rsidRPr="00C07345" w:rsidRDefault="00C07345" w:rsidP="00C07345">
            <w:pPr>
              <w:pStyle w:val="TAL"/>
              <w:rPr>
                <w:sz w:val="16"/>
              </w:rPr>
            </w:pPr>
            <w:r>
              <w:rPr>
                <w:sz w:val="16"/>
              </w:rPr>
              <w:t>ZTE Photonics</w:t>
            </w:r>
          </w:p>
        </w:tc>
        <w:tc>
          <w:tcPr>
            <w:tcW w:w="0" w:type="auto"/>
          </w:tcPr>
          <w:p w:rsidR="00C07345" w:rsidRPr="00C07345" w:rsidRDefault="00C07345" w:rsidP="00C07345">
            <w:pPr>
              <w:pStyle w:val="TAL"/>
              <w:rPr>
                <w:sz w:val="16"/>
              </w:rPr>
            </w:pPr>
            <w:r>
              <w:rPr>
                <w:sz w:val="16"/>
              </w:rPr>
              <w:t>3GPPMEMBER (CCSA)</w:t>
            </w:r>
          </w:p>
        </w:tc>
      </w:tr>
      <w:tr w:rsidR="00C07345" w:rsidTr="00C07345">
        <w:tc>
          <w:tcPr>
            <w:tcW w:w="0" w:type="auto"/>
          </w:tcPr>
          <w:p w:rsidR="00C07345" w:rsidRPr="00C07345" w:rsidRDefault="00C07345" w:rsidP="00C07345">
            <w:pPr>
              <w:pStyle w:val="TAL"/>
              <w:rPr>
                <w:sz w:val="16"/>
              </w:rPr>
            </w:pPr>
            <w:r>
              <w:rPr>
                <w:sz w:val="16"/>
              </w:rPr>
              <w:t>CHEN, Ying</w:t>
            </w:r>
          </w:p>
        </w:tc>
        <w:tc>
          <w:tcPr>
            <w:tcW w:w="0" w:type="auto"/>
          </w:tcPr>
          <w:p w:rsidR="00C07345" w:rsidRPr="00C07345" w:rsidRDefault="00C07345" w:rsidP="00C07345">
            <w:pPr>
              <w:pStyle w:val="TAL"/>
              <w:rPr>
                <w:sz w:val="16"/>
              </w:rPr>
            </w:pPr>
            <w:r>
              <w:rPr>
                <w:sz w:val="16"/>
              </w:rPr>
              <w:t>TD Tech Ltd</w:t>
            </w:r>
          </w:p>
        </w:tc>
        <w:tc>
          <w:tcPr>
            <w:tcW w:w="0" w:type="auto"/>
          </w:tcPr>
          <w:p w:rsidR="00C07345" w:rsidRPr="00C07345" w:rsidRDefault="00C07345" w:rsidP="00C07345">
            <w:pPr>
              <w:pStyle w:val="TAL"/>
              <w:rPr>
                <w:sz w:val="16"/>
              </w:rPr>
            </w:pPr>
            <w:r>
              <w:rPr>
                <w:sz w:val="16"/>
              </w:rPr>
              <w:t>3GPPMEMBER (CCSA)</w:t>
            </w:r>
          </w:p>
        </w:tc>
      </w:tr>
      <w:tr w:rsidR="00C07345" w:rsidTr="00C07345">
        <w:tc>
          <w:tcPr>
            <w:tcW w:w="0" w:type="auto"/>
          </w:tcPr>
          <w:p w:rsidR="00C07345" w:rsidRPr="00C07345" w:rsidRDefault="00C07345" w:rsidP="00C07345">
            <w:pPr>
              <w:pStyle w:val="TAL"/>
              <w:rPr>
                <w:sz w:val="16"/>
              </w:rPr>
            </w:pPr>
            <w:r>
              <w:rPr>
                <w:sz w:val="16"/>
              </w:rPr>
              <w:t>CHITTURI, Suresh</w:t>
            </w:r>
          </w:p>
        </w:tc>
        <w:tc>
          <w:tcPr>
            <w:tcW w:w="0" w:type="auto"/>
          </w:tcPr>
          <w:p w:rsidR="00C07345" w:rsidRPr="00C07345" w:rsidRDefault="00C07345" w:rsidP="00C07345">
            <w:pPr>
              <w:pStyle w:val="TAL"/>
              <w:rPr>
                <w:sz w:val="16"/>
              </w:rPr>
            </w:pPr>
            <w:r>
              <w:rPr>
                <w:sz w:val="16"/>
              </w:rPr>
              <w:t>Samsung Electronics Co., Ltd</w:t>
            </w:r>
          </w:p>
        </w:tc>
        <w:tc>
          <w:tcPr>
            <w:tcW w:w="0" w:type="auto"/>
          </w:tcPr>
          <w:p w:rsidR="00C07345" w:rsidRPr="00C07345" w:rsidRDefault="00C07345" w:rsidP="00C07345">
            <w:pPr>
              <w:pStyle w:val="TAL"/>
              <w:rPr>
                <w:sz w:val="16"/>
              </w:rPr>
            </w:pPr>
            <w:r>
              <w:rPr>
                <w:sz w:val="16"/>
              </w:rPr>
              <w:t>3GPPMEMBER (TTA)</w:t>
            </w:r>
          </w:p>
        </w:tc>
      </w:tr>
      <w:tr w:rsidR="00C07345" w:rsidTr="00C07345">
        <w:tc>
          <w:tcPr>
            <w:tcW w:w="0" w:type="auto"/>
          </w:tcPr>
          <w:p w:rsidR="00C07345" w:rsidRPr="00C07345" w:rsidRDefault="00C07345" w:rsidP="00C07345">
            <w:pPr>
              <w:pStyle w:val="TAL"/>
              <w:rPr>
                <w:sz w:val="16"/>
              </w:rPr>
            </w:pPr>
            <w:r>
              <w:rPr>
                <w:sz w:val="16"/>
              </w:rPr>
              <w:t>CHOI, Sang Won</w:t>
            </w:r>
          </w:p>
        </w:tc>
        <w:tc>
          <w:tcPr>
            <w:tcW w:w="0" w:type="auto"/>
          </w:tcPr>
          <w:p w:rsidR="00C07345" w:rsidRPr="00C07345" w:rsidRDefault="00C07345" w:rsidP="00C07345">
            <w:pPr>
              <w:pStyle w:val="TAL"/>
              <w:rPr>
                <w:sz w:val="16"/>
              </w:rPr>
            </w:pPr>
            <w:r>
              <w:rPr>
                <w:sz w:val="16"/>
              </w:rPr>
              <w:t>KRRI</w:t>
            </w:r>
          </w:p>
        </w:tc>
        <w:tc>
          <w:tcPr>
            <w:tcW w:w="0" w:type="auto"/>
          </w:tcPr>
          <w:p w:rsidR="00C07345" w:rsidRPr="00C07345" w:rsidRDefault="00C07345" w:rsidP="00C07345">
            <w:pPr>
              <w:pStyle w:val="TAL"/>
              <w:rPr>
                <w:sz w:val="16"/>
              </w:rPr>
            </w:pPr>
            <w:r>
              <w:rPr>
                <w:sz w:val="16"/>
              </w:rPr>
              <w:t>3GPPMEMBER (TTA)</w:t>
            </w:r>
          </w:p>
        </w:tc>
      </w:tr>
      <w:tr w:rsidR="00C07345" w:rsidTr="00C07345">
        <w:tc>
          <w:tcPr>
            <w:tcW w:w="0" w:type="auto"/>
          </w:tcPr>
          <w:p w:rsidR="00C07345" w:rsidRPr="00C07345" w:rsidRDefault="00C07345" w:rsidP="00C07345">
            <w:pPr>
              <w:pStyle w:val="TAL"/>
              <w:rPr>
                <w:sz w:val="16"/>
              </w:rPr>
            </w:pPr>
            <w:r>
              <w:rPr>
                <w:sz w:val="16"/>
              </w:rPr>
              <w:t>DA SILVA, Francisco</w:t>
            </w:r>
          </w:p>
        </w:tc>
        <w:tc>
          <w:tcPr>
            <w:tcW w:w="0" w:type="auto"/>
          </w:tcPr>
          <w:p w:rsidR="00C07345" w:rsidRPr="00C07345" w:rsidRDefault="00C07345" w:rsidP="00C07345">
            <w:pPr>
              <w:pStyle w:val="TAL"/>
              <w:rPr>
                <w:sz w:val="16"/>
              </w:rPr>
            </w:pPr>
            <w:r>
              <w:rPr>
                <w:sz w:val="16"/>
              </w:rPr>
              <w:t>Huawei Technologies Sweden AB</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EGBUNA, Davina</w:t>
            </w:r>
          </w:p>
        </w:tc>
        <w:tc>
          <w:tcPr>
            <w:tcW w:w="0" w:type="auto"/>
          </w:tcPr>
          <w:p w:rsidR="00C07345" w:rsidRPr="00C07345" w:rsidRDefault="00C07345" w:rsidP="00C07345">
            <w:pPr>
              <w:pStyle w:val="TAL"/>
              <w:rPr>
                <w:sz w:val="16"/>
              </w:rPr>
            </w:pPr>
            <w:r>
              <w:rPr>
                <w:sz w:val="16"/>
              </w:rPr>
              <w:t>Airbus</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ELLOUMI, Omar</w:t>
            </w:r>
          </w:p>
        </w:tc>
        <w:tc>
          <w:tcPr>
            <w:tcW w:w="0" w:type="auto"/>
          </w:tcPr>
          <w:p w:rsidR="00C07345" w:rsidRPr="00C07345" w:rsidRDefault="00C07345" w:rsidP="00C07345">
            <w:pPr>
              <w:pStyle w:val="TAL"/>
              <w:rPr>
                <w:sz w:val="16"/>
              </w:rPr>
            </w:pPr>
            <w:r>
              <w:rPr>
                <w:sz w:val="16"/>
              </w:rPr>
              <w:t>Nokia France</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FEATHERSTONE, Walter</w:t>
            </w:r>
          </w:p>
        </w:tc>
        <w:tc>
          <w:tcPr>
            <w:tcW w:w="0" w:type="auto"/>
          </w:tcPr>
          <w:p w:rsidR="00C07345" w:rsidRPr="00C07345" w:rsidRDefault="00C07345" w:rsidP="00C07345">
            <w:pPr>
              <w:pStyle w:val="TAL"/>
              <w:rPr>
                <w:sz w:val="16"/>
              </w:rPr>
            </w:pPr>
            <w:r>
              <w:rPr>
                <w:sz w:val="16"/>
              </w:rPr>
              <w:t>Samsung R&amp;D Institute UK</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 xml:space="preserve">GE, </w:t>
            </w:r>
            <w:proofErr w:type="spellStart"/>
            <w:r>
              <w:rPr>
                <w:sz w:val="16"/>
              </w:rPr>
              <w:t>Cuili</w:t>
            </w:r>
            <w:proofErr w:type="spellEnd"/>
          </w:p>
        </w:tc>
        <w:tc>
          <w:tcPr>
            <w:tcW w:w="0" w:type="auto"/>
          </w:tcPr>
          <w:p w:rsidR="00C07345" w:rsidRPr="00C07345" w:rsidRDefault="00C07345" w:rsidP="00C07345">
            <w:pPr>
              <w:pStyle w:val="TAL"/>
              <w:rPr>
                <w:sz w:val="16"/>
              </w:rPr>
            </w:pPr>
            <w:r>
              <w:rPr>
                <w:sz w:val="16"/>
              </w:rPr>
              <w:t>HUAWEI TECHNOLOGIES Co. Ltd.</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GOLDHAMER, Mariana</w:t>
            </w:r>
          </w:p>
        </w:tc>
        <w:tc>
          <w:tcPr>
            <w:tcW w:w="0" w:type="auto"/>
          </w:tcPr>
          <w:p w:rsidR="00C07345" w:rsidRPr="00C07345" w:rsidRDefault="00C07345" w:rsidP="00C07345">
            <w:pPr>
              <w:pStyle w:val="TAL"/>
              <w:rPr>
                <w:sz w:val="16"/>
              </w:rPr>
            </w:pPr>
            <w:r>
              <w:rPr>
                <w:sz w:val="16"/>
              </w:rPr>
              <w:t>HERON</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GUPTA, Nishant</w:t>
            </w:r>
          </w:p>
        </w:tc>
        <w:tc>
          <w:tcPr>
            <w:tcW w:w="0" w:type="auto"/>
          </w:tcPr>
          <w:p w:rsidR="00C07345" w:rsidRPr="00C07345" w:rsidRDefault="00C07345" w:rsidP="00C07345">
            <w:pPr>
              <w:pStyle w:val="TAL"/>
              <w:rPr>
                <w:sz w:val="16"/>
              </w:rPr>
            </w:pPr>
            <w:r>
              <w:rPr>
                <w:sz w:val="16"/>
              </w:rPr>
              <w:t>Samsung R&amp;D Institute India</w:t>
            </w:r>
          </w:p>
        </w:tc>
        <w:tc>
          <w:tcPr>
            <w:tcW w:w="0" w:type="auto"/>
          </w:tcPr>
          <w:p w:rsidR="00C07345" w:rsidRPr="00C07345" w:rsidRDefault="00C07345" w:rsidP="00C07345">
            <w:pPr>
              <w:pStyle w:val="TAL"/>
              <w:rPr>
                <w:sz w:val="16"/>
              </w:rPr>
            </w:pPr>
            <w:r>
              <w:rPr>
                <w:sz w:val="16"/>
              </w:rPr>
              <w:t>3GPPMEMBER (TSDSI)</w:t>
            </w:r>
          </w:p>
        </w:tc>
      </w:tr>
      <w:tr w:rsidR="00C07345" w:rsidTr="00C07345">
        <w:tc>
          <w:tcPr>
            <w:tcW w:w="0" w:type="auto"/>
          </w:tcPr>
          <w:p w:rsidR="00C07345" w:rsidRPr="00C07345" w:rsidRDefault="00C07345" w:rsidP="00C07345">
            <w:pPr>
              <w:pStyle w:val="TAL"/>
              <w:rPr>
                <w:sz w:val="16"/>
              </w:rPr>
            </w:pPr>
            <w:r>
              <w:rPr>
                <w:sz w:val="16"/>
              </w:rPr>
              <w:t>HALL, Edward</w:t>
            </w:r>
          </w:p>
        </w:tc>
        <w:tc>
          <w:tcPr>
            <w:tcW w:w="0" w:type="auto"/>
          </w:tcPr>
          <w:p w:rsidR="00C07345" w:rsidRPr="00C07345" w:rsidRDefault="00C07345" w:rsidP="00C07345">
            <w:pPr>
              <w:pStyle w:val="TAL"/>
              <w:rPr>
                <w:sz w:val="16"/>
              </w:rPr>
            </w:pPr>
            <w:r>
              <w:rPr>
                <w:sz w:val="16"/>
              </w:rPr>
              <w:t>Qualcomm Technologies Int</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HAN, Andrew Min-</w:t>
            </w:r>
            <w:proofErr w:type="spellStart"/>
            <w:r>
              <w:rPr>
                <w:sz w:val="16"/>
              </w:rPr>
              <w:t>gyu</w:t>
            </w:r>
            <w:proofErr w:type="spellEnd"/>
          </w:p>
        </w:tc>
        <w:tc>
          <w:tcPr>
            <w:tcW w:w="0" w:type="auto"/>
          </w:tcPr>
          <w:p w:rsidR="00C07345" w:rsidRPr="00C07345" w:rsidRDefault="00C07345" w:rsidP="00C07345">
            <w:pPr>
              <w:pStyle w:val="TAL"/>
              <w:rPr>
                <w:sz w:val="16"/>
              </w:rPr>
            </w:pPr>
            <w:proofErr w:type="spellStart"/>
            <w:r>
              <w:rPr>
                <w:sz w:val="16"/>
              </w:rPr>
              <w:t>Hansung</w:t>
            </w:r>
            <w:proofErr w:type="spellEnd"/>
            <w:r>
              <w:rPr>
                <w:sz w:val="16"/>
              </w:rPr>
              <w:t xml:space="preserve"> University</w:t>
            </w:r>
          </w:p>
        </w:tc>
        <w:tc>
          <w:tcPr>
            <w:tcW w:w="0" w:type="auto"/>
          </w:tcPr>
          <w:p w:rsidR="00C07345" w:rsidRPr="00C07345" w:rsidRDefault="00C07345" w:rsidP="00C07345">
            <w:pPr>
              <w:pStyle w:val="TAL"/>
              <w:rPr>
                <w:sz w:val="16"/>
              </w:rPr>
            </w:pPr>
            <w:r>
              <w:rPr>
                <w:sz w:val="16"/>
              </w:rPr>
              <w:t>3GPPMEMBER (TTA)</w:t>
            </w:r>
          </w:p>
        </w:tc>
      </w:tr>
      <w:tr w:rsidR="00C07345" w:rsidTr="00C07345">
        <w:tc>
          <w:tcPr>
            <w:tcW w:w="0" w:type="auto"/>
          </w:tcPr>
          <w:p w:rsidR="00C07345" w:rsidRPr="00C07345" w:rsidRDefault="00C07345" w:rsidP="00C07345">
            <w:pPr>
              <w:pStyle w:val="TAL"/>
              <w:rPr>
                <w:sz w:val="16"/>
              </w:rPr>
            </w:pPr>
            <w:r>
              <w:rPr>
                <w:sz w:val="16"/>
              </w:rPr>
              <w:t>JANKY, William</w:t>
            </w:r>
          </w:p>
        </w:tc>
        <w:tc>
          <w:tcPr>
            <w:tcW w:w="0" w:type="auto"/>
          </w:tcPr>
          <w:p w:rsidR="00C07345" w:rsidRPr="00C07345" w:rsidRDefault="00C07345" w:rsidP="00C07345">
            <w:pPr>
              <w:pStyle w:val="TAL"/>
              <w:rPr>
                <w:sz w:val="16"/>
              </w:rPr>
            </w:pPr>
            <w:r>
              <w:rPr>
                <w:sz w:val="16"/>
              </w:rPr>
              <w:t>FirstNet</w:t>
            </w:r>
          </w:p>
        </w:tc>
        <w:tc>
          <w:tcPr>
            <w:tcW w:w="0" w:type="auto"/>
          </w:tcPr>
          <w:p w:rsidR="00C07345" w:rsidRPr="00C07345" w:rsidRDefault="00C07345" w:rsidP="00C07345">
            <w:pPr>
              <w:pStyle w:val="TAL"/>
              <w:rPr>
                <w:sz w:val="16"/>
              </w:rPr>
            </w:pPr>
            <w:r>
              <w:rPr>
                <w:sz w:val="16"/>
              </w:rPr>
              <w:t>3GPPMEMBER (ATIS)</w:t>
            </w:r>
          </w:p>
        </w:tc>
      </w:tr>
      <w:tr w:rsidR="00C07345" w:rsidTr="00C07345">
        <w:tc>
          <w:tcPr>
            <w:tcW w:w="0" w:type="auto"/>
          </w:tcPr>
          <w:p w:rsidR="00C07345" w:rsidRPr="00C07345" w:rsidRDefault="00C07345" w:rsidP="00C07345">
            <w:pPr>
              <w:pStyle w:val="TAL"/>
              <w:rPr>
                <w:sz w:val="16"/>
              </w:rPr>
            </w:pPr>
            <w:r>
              <w:rPr>
                <w:sz w:val="16"/>
              </w:rPr>
              <w:t>JIAO, Jerry</w:t>
            </w:r>
          </w:p>
        </w:tc>
        <w:tc>
          <w:tcPr>
            <w:tcW w:w="0" w:type="auto"/>
          </w:tcPr>
          <w:p w:rsidR="00C07345" w:rsidRPr="00C07345" w:rsidRDefault="00C07345" w:rsidP="00C07345">
            <w:pPr>
              <w:pStyle w:val="TAL"/>
              <w:rPr>
                <w:sz w:val="16"/>
              </w:rPr>
            </w:pPr>
            <w:r>
              <w:rPr>
                <w:sz w:val="16"/>
              </w:rPr>
              <w:t>ZTE Trunking Technology Corp.</w:t>
            </w:r>
          </w:p>
        </w:tc>
        <w:tc>
          <w:tcPr>
            <w:tcW w:w="0" w:type="auto"/>
          </w:tcPr>
          <w:p w:rsidR="00C07345" w:rsidRPr="00C07345" w:rsidRDefault="00C07345" w:rsidP="00C07345">
            <w:pPr>
              <w:pStyle w:val="TAL"/>
              <w:rPr>
                <w:sz w:val="16"/>
              </w:rPr>
            </w:pPr>
            <w:r>
              <w:rPr>
                <w:sz w:val="16"/>
              </w:rPr>
              <w:t>3GPPMEMBER (CCSA)</w:t>
            </w:r>
          </w:p>
        </w:tc>
      </w:tr>
      <w:tr w:rsidR="00C07345" w:rsidTr="00C07345">
        <w:tc>
          <w:tcPr>
            <w:tcW w:w="0" w:type="auto"/>
          </w:tcPr>
          <w:p w:rsidR="00C07345" w:rsidRPr="00C07345" w:rsidRDefault="00C07345" w:rsidP="00C07345">
            <w:pPr>
              <w:pStyle w:val="TAL"/>
              <w:rPr>
                <w:sz w:val="16"/>
              </w:rPr>
            </w:pPr>
            <w:r>
              <w:rPr>
                <w:sz w:val="16"/>
              </w:rPr>
              <w:t>KARAKAS, Nurettin Can</w:t>
            </w:r>
          </w:p>
        </w:tc>
        <w:tc>
          <w:tcPr>
            <w:tcW w:w="0" w:type="auto"/>
          </w:tcPr>
          <w:p w:rsidR="00C07345" w:rsidRPr="00C07345" w:rsidRDefault="00C07345" w:rsidP="00C07345">
            <w:pPr>
              <w:pStyle w:val="TAL"/>
              <w:rPr>
                <w:sz w:val="16"/>
              </w:rPr>
            </w:pPr>
            <w:proofErr w:type="spellStart"/>
            <w:r>
              <w:rPr>
                <w:sz w:val="16"/>
              </w:rPr>
              <w:t>Havelsan</w:t>
            </w:r>
            <w:proofErr w:type="spellEnd"/>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KILGOUR, Kit</w:t>
            </w:r>
          </w:p>
        </w:tc>
        <w:tc>
          <w:tcPr>
            <w:tcW w:w="0" w:type="auto"/>
          </w:tcPr>
          <w:p w:rsidR="00C07345" w:rsidRPr="00C07345" w:rsidRDefault="00C07345" w:rsidP="00C07345">
            <w:pPr>
              <w:pStyle w:val="TAL"/>
              <w:rPr>
                <w:sz w:val="16"/>
              </w:rPr>
            </w:pPr>
            <w:r>
              <w:rPr>
                <w:sz w:val="16"/>
              </w:rPr>
              <w:t>Hytera Communications Corp.</w:t>
            </w:r>
          </w:p>
        </w:tc>
        <w:tc>
          <w:tcPr>
            <w:tcW w:w="0" w:type="auto"/>
          </w:tcPr>
          <w:p w:rsidR="00C07345" w:rsidRPr="00C07345" w:rsidRDefault="00C07345" w:rsidP="00C07345">
            <w:pPr>
              <w:pStyle w:val="TAL"/>
              <w:rPr>
                <w:sz w:val="16"/>
              </w:rPr>
            </w:pPr>
            <w:r>
              <w:rPr>
                <w:sz w:val="16"/>
              </w:rPr>
              <w:t>3GPPMEMBER (CCSA)</w:t>
            </w:r>
          </w:p>
        </w:tc>
      </w:tr>
      <w:tr w:rsidR="00C07345" w:rsidTr="00C07345">
        <w:tc>
          <w:tcPr>
            <w:tcW w:w="0" w:type="auto"/>
          </w:tcPr>
          <w:p w:rsidR="00C07345" w:rsidRPr="00C07345" w:rsidRDefault="00C07345" w:rsidP="00C07345">
            <w:pPr>
              <w:pStyle w:val="TAL"/>
              <w:rPr>
                <w:sz w:val="16"/>
              </w:rPr>
            </w:pPr>
            <w:r>
              <w:rPr>
                <w:sz w:val="16"/>
              </w:rPr>
              <w:t xml:space="preserve">KIM, </w:t>
            </w:r>
            <w:proofErr w:type="spellStart"/>
            <w:r>
              <w:rPr>
                <w:sz w:val="16"/>
              </w:rPr>
              <w:t>Hyesung</w:t>
            </w:r>
            <w:proofErr w:type="spellEnd"/>
          </w:p>
        </w:tc>
        <w:tc>
          <w:tcPr>
            <w:tcW w:w="0" w:type="auto"/>
          </w:tcPr>
          <w:p w:rsidR="00C07345" w:rsidRPr="00C07345" w:rsidRDefault="00C07345" w:rsidP="00C07345">
            <w:pPr>
              <w:pStyle w:val="TAL"/>
              <w:rPr>
                <w:sz w:val="16"/>
              </w:rPr>
            </w:pPr>
            <w:r>
              <w:rPr>
                <w:sz w:val="16"/>
              </w:rPr>
              <w:t>Samsung R&amp;D Institute UK</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KISS, Krisztian</w:t>
            </w:r>
          </w:p>
        </w:tc>
        <w:tc>
          <w:tcPr>
            <w:tcW w:w="0" w:type="auto"/>
          </w:tcPr>
          <w:p w:rsidR="00C07345" w:rsidRPr="00C07345" w:rsidRDefault="00C07345" w:rsidP="00C07345">
            <w:pPr>
              <w:pStyle w:val="TAL"/>
              <w:rPr>
                <w:sz w:val="16"/>
              </w:rPr>
            </w:pPr>
            <w:r>
              <w:rPr>
                <w:sz w:val="16"/>
              </w:rPr>
              <w:t>Apple (UK) Limited</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KOERSTEN, Frank</w:t>
            </w:r>
          </w:p>
        </w:tc>
        <w:tc>
          <w:tcPr>
            <w:tcW w:w="0" w:type="auto"/>
          </w:tcPr>
          <w:p w:rsidR="00C07345" w:rsidRPr="00C07345" w:rsidRDefault="00C07345" w:rsidP="00C07345">
            <w:pPr>
              <w:pStyle w:val="TAL"/>
              <w:rPr>
                <w:sz w:val="16"/>
              </w:rPr>
            </w:pPr>
            <w:r>
              <w:rPr>
                <w:sz w:val="16"/>
              </w:rPr>
              <w:t>BDBOS</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LAZARA, Dominic</w:t>
            </w:r>
          </w:p>
        </w:tc>
        <w:tc>
          <w:tcPr>
            <w:tcW w:w="0" w:type="auto"/>
          </w:tcPr>
          <w:p w:rsidR="00C07345" w:rsidRPr="00C07345" w:rsidRDefault="00C07345" w:rsidP="00C07345">
            <w:pPr>
              <w:pStyle w:val="TAL"/>
              <w:rPr>
                <w:sz w:val="16"/>
              </w:rPr>
            </w:pPr>
            <w:r>
              <w:rPr>
                <w:sz w:val="16"/>
              </w:rPr>
              <w:t>Motorola Solutions Germany</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LEVINE, Anatoli</w:t>
            </w:r>
          </w:p>
        </w:tc>
        <w:tc>
          <w:tcPr>
            <w:tcW w:w="0" w:type="auto"/>
          </w:tcPr>
          <w:p w:rsidR="00C07345" w:rsidRPr="00C07345" w:rsidRDefault="00C07345" w:rsidP="00C07345">
            <w:pPr>
              <w:pStyle w:val="TAL"/>
              <w:rPr>
                <w:sz w:val="16"/>
              </w:rPr>
            </w:pPr>
            <w:r>
              <w:rPr>
                <w:sz w:val="16"/>
              </w:rPr>
              <w:t>Softil Ltd</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LI, Alice</w:t>
            </w:r>
          </w:p>
        </w:tc>
        <w:tc>
          <w:tcPr>
            <w:tcW w:w="0" w:type="auto"/>
          </w:tcPr>
          <w:p w:rsidR="00C07345" w:rsidRPr="00C07345" w:rsidRDefault="00C07345" w:rsidP="00C07345">
            <w:pPr>
              <w:pStyle w:val="TAL"/>
              <w:rPr>
                <w:sz w:val="16"/>
              </w:rPr>
            </w:pPr>
            <w:r>
              <w:rPr>
                <w:sz w:val="16"/>
              </w:rPr>
              <w:t>VODAFONE Group Plc</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LIN, Lin</w:t>
            </w:r>
          </w:p>
        </w:tc>
        <w:tc>
          <w:tcPr>
            <w:tcW w:w="0" w:type="auto"/>
          </w:tcPr>
          <w:p w:rsidR="00C07345" w:rsidRPr="00C07345" w:rsidRDefault="00C07345" w:rsidP="00C07345">
            <w:pPr>
              <w:pStyle w:val="TAL"/>
              <w:rPr>
                <w:sz w:val="16"/>
              </w:rPr>
            </w:pPr>
            <w:r>
              <w:rPr>
                <w:sz w:val="16"/>
              </w:rPr>
              <w:t>China Unicom</w:t>
            </w:r>
          </w:p>
        </w:tc>
        <w:tc>
          <w:tcPr>
            <w:tcW w:w="0" w:type="auto"/>
          </w:tcPr>
          <w:p w:rsidR="00C07345" w:rsidRPr="00C07345" w:rsidRDefault="00C07345" w:rsidP="00C07345">
            <w:pPr>
              <w:pStyle w:val="TAL"/>
              <w:rPr>
                <w:sz w:val="16"/>
              </w:rPr>
            </w:pPr>
            <w:r>
              <w:rPr>
                <w:sz w:val="16"/>
              </w:rPr>
              <w:t>3GPPMEMBER (CCSA)</w:t>
            </w:r>
          </w:p>
        </w:tc>
      </w:tr>
      <w:tr w:rsidR="00C07345" w:rsidTr="00C07345">
        <w:tc>
          <w:tcPr>
            <w:tcW w:w="0" w:type="auto"/>
          </w:tcPr>
          <w:p w:rsidR="00C07345" w:rsidRPr="00C07345" w:rsidRDefault="00C07345" w:rsidP="00C07345">
            <w:pPr>
              <w:pStyle w:val="TAL"/>
              <w:rPr>
                <w:sz w:val="16"/>
              </w:rPr>
            </w:pPr>
            <w:r>
              <w:rPr>
                <w:sz w:val="16"/>
              </w:rPr>
              <w:t>LIU, Yue</w:t>
            </w:r>
          </w:p>
        </w:tc>
        <w:tc>
          <w:tcPr>
            <w:tcW w:w="0" w:type="auto"/>
          </w:tcPr>
          <w:p w:rsidR="00C07345" w:rsidRPr="00C07345" w:rsidRDefault="00C07345" w:rsidP="00C07345">
            <w:pPr>
              <w:pStyle w:val="TAL"/>
              <w:rPr>
                <w:sz w:val="16"/>
              </w:rPr>
            </w:pPr>
            <w:r>
              <w:rPr>
                <w:sz w:val="16"/>
              </w:rPr>
              <w:t>China Mobile Com. Corporation</w:t>
            </w:r>
          </w:p>
        </w:tc>
        <w:tc>
          <w:tcPr>
            <w:tcW w:w="0" w:type="auto"/>
          </w:tcPr>
          <w:p w:rsidR="00C07345" w:rsidRPr="00C07345" w:rsidRDefault="00C07345" w:rsidP="00C07345">
            <w:pPr>
              <w:pStyle w:val="TAL"/>
              <w:rPr>
                <w:sz w:val="16"/>
              </w:rPr>
            </w:pPr>
            <w:r>
              <w:rPr>
                <w:sz w:val="16"/>
              </w:rPr>
              <w:t>3GPPMEMBER (CCSA)</w:t>
            </w:r>
          </w:p>
        </w:tc>
      </w:tr>
      <w:tr w:rsidR="00C07345" w:rsidTr="00C07345">
        <w:tc>
          <w:tcPr>
            <w:tcW w:w="0" w:type="auto"/>
          </w:tcPr>
          <w:p w:rsidR="00C07345" w:rsidRPr="00C07345" w:rsidRDefault="00C07345" w:rsidP="00C07345">
            <w:pPr>
              <w:pStyle w:val="TAL"/>
              <w:rPr>
                <w:sz w:val="16"/>
              </w:rPr>
            </w:pPr>
            <w:r>
              <w:rPr>
                <w:sz w:val="16"/>
              </w:rPr>
              <w:t>MATTSSON, Bernt</w:t>
            </w:r>
          </w:p>
        </w:tc>
        <w:tc>
          <w:tcPr>
            <w:tcW w:w="0" w:type="auto"/>
          </w:tcPr>
          <w:p w:rsidR="00C07345" w:rsidRPr="00C07345" w:rsidRDefault="00C07345" w:rsidP="00C07345">
            <w:pPr>
              <w:pStyle w:val="TAL"/>
              <w:rPr>
                <w:sz w:val="16"/>
              </w:rPr>
            </w:pPr>
            <w:r>
              <w:rPr>
                <w:sz w:val="16"/>
              </w:rPr>
              <w:t>ETSI</w:t>
            </w:r>
          </w:p>
        </w:tc>
        <w:tc>
          <w:tcPr>
            <w:tcW w:w="0" w:type="auto"/>
          </w:tcPr>
          <w:p w:rsidR="00C07345" w:rsidRPr="00C07345" w:rsidRDefault="00C07345" w:rsidP="00C07345">
            <w:pPr>
              <w:pStyle w:val="TAL"/>
              <w:rPr>
                <w:sz w:val="16"/>
              </w:rPr>
            </w:pPr>
            <w:r>
              <w:rPr>
                <w:sz w:val="16"/>
              </w:rPr>
              <w:t>3GPPORG_REP (ETSI)</w:t>
            </w:r>
          </w:p>
        </w:tc>
      </w:tr>
      <w:tr w:rsidR="00C07345" w:rsidTr="00C07345">
        <w:tc>
          <w:tcPr>
            <w:tcW w:w="0" w:type="auto"/>
          </w:tcPr>
          <w:p w:rsidR="00C07345" w:rsidRPr="00C07345" w:rsidRDefault="00C07345" w:rsidP="00C07345">
            <w:pPr>
              <w:pStyle w:val="TAL"/>
              <w:rPr>
                <w:sz w:val="16"/>
              </w:rPr>
            </w:pPr>
            <w:r>
              <w:rPr>
                <w:sz w:val="16"/>
              </w:rPr>
              <w:t>MCCARTY, Paul</w:t>
            </w:r>
          </w:p>
        </w:tc>
        <w:tc>
          <w:tcPr>
            <w:tcW w:w="0" w:type="auto"/>
          </w:tcPr>
          <w:p w:rsidR="00C07345" w:rsidRPr="00C07345" w:rsidRDefault="00C07345" w:rsidP="00C07345">
            <w:pPr>
              <w:pStyle w:val="TAL"/>
              <w:rPr>
                <w:sz w:val="16"/>
              </w:rPr>
            </w:pPr>
            <w:r>
              <w:rPr>
                <w:sz w:val="16"/>
              </w:rPr>
              <w:t>L3Harris Technologies</w:t>
            </w:r>
          </w:p>
        </w:tc>
        <w:tc>
          <w:tcPr>
            <w:tcW w:w="0" w:type="auto"/>
          </w:tcPr>
          <w:p w:rsidR="00C07345" w:rsidRPr="00C07345" w:rsidRDefault="00C07345" w:rsidP="00C07345">
            <w:pPr>
              <w:pStyle w:val="TAL"/>
              <w:rPr>
                <w:sz w:val="16"/>
              </w:rPr>
            </w:pPr>
            <w:r>
              <w:rPr>
                <w:sz w:val="16"/>
              </w:rPr>
              <w:t>3GPPMEMBER (ATIS)</w:t>
            </w:r>
          </w:p>
        </w:tc>
      </w:tr>
      <w:tr w:rsidR="00C07345" w:rsidTr="00C07345">
        <w:tc>
          <w:tcPr>
            <w:tcW w:w="0" w:type="auto"/>
          </w:tcPr>
          <w:p w:rsidR="00C07345" w:rsidRPr="00C07345" w:rsidRDefault="00C07345" w:rsidP="00C07345">
            <w:pPr>
              <w:pStyle w:val="TAL"/>
              <w:rPr>
                <w:sz w:val="16"/>
              </w:rPr>
            </w:pPr>
            <w:r>
              <w:rPr>
                <w:sz w:val="16"/>
              </w:rPr>
              <w:t>MERRICK, Robert</w:t>
            </w:r>
          </w:p>
        </w:tc>
        <w:tc>
          <w:tcPr>
            <w:tcW w:w="0" w:type="auto"/>
          </w:tcPr>
          <w:p w:rsidR="00C07345" w:rsidRPr="00C07345" w:rsidRDefault="00C07345" w:rsidP="00C07345">
            <w:pPr>
              <w:pStyle w:val="TAL"/>
              <w:rPr>
                <w:sz w:val="16"/>
              </w:rPr>
            </w:pPr>
            <w:r>
              <w:rPr>
                <w:sz w:val="16"/>
              </w:rPr>
              <w:t>HOME OFFICE</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MLADIN, Catalina</w:t>
            </w:r>
          </w:p>
        </w:tc>
        <w:tc>
          <w:tcPr>
            <w:tcW w:w="0" w:type="auto"/>
          </w:tcPr>
          <w:p w:rsidR="00C07345" w:rsidRPr="00C07345" w:rsidRDefault="00C07345" w:rsidP="00C07345">
            <w:pPr>
              <w:pStyle w:val="TAL"/>
              <w:rPr>
                <w:sz w:val="16"/>
              </w:rPr>
            </w:pPr>
            <w:r>
              <w:rPr>
                <w:sz w:val="16"/>
              </w:rPr>
              <w:t>Convida Wireless</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MOHAJERI, Shahram</w:t>
            </w:r>
          </w:p>
        </w:tc>
        <w:tc>
          <w:tcPr>
            <w:tcW w:w="0" w:type="auto"/>
          </w:tcPr>
          <w:p w:rsidR="00C07345" w:rsidRPr="00C07345" w:rsidRDefault="00C07345" w:rsidP="00C07345">
            <w:pPr>
              <w:pStyle w:val="TAL"/>
              <w:rPr>
                <w:sz w:val="16"/>
              </w:rPr>
            </w:pPr>
            <w:r>
              <w:rPr>
                <w:sz w:val="16"/>
              </w:rPr>
              <w:t>AT&amp;T GNS Belgium SPRL</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MONNES, Peter</w:t>
            </w:r>
          </w:p>
        </w:tc>
        <w:tc>
          <w:tcPr>
            <w:tcW w:w="0" w:type="auto"/>
          </w:tcPr>
          <w:p w:rsidR="00C07345" w:rsidRPr="00C07345" w:rsidRDefault="00C07345" w:rsidP="00C07345">
            <w:pPr>
              <w:pStyle w:val="TAL"/>
              <w:rPr>
                <w:sz w:val="16"/>
              </w:rPr>
            </w:pPr>
            <w:proofErr w:type="spellStart"/>
            <w:r>
              <w:rPr>
                <w:sz w:val="16"/>
              </w:rPr>
              <w:t>Perspecta</w:t>
            </w:r>
            <w:proofErr w:type="spellEnd"/>
            <w:r>
              <w:rPr>
                <w:sz w:val="16"/>
              </w:rPr>
              <w:t xml:space="preserve"> Labs Inc.</w:t>
            </w:r>
          </w:p>
        </w:tc>
        <w:tc>
          <w:tcPr>
            <w:tcW w:w="0" w:type="auto"/>
          </w:tcPr>
          <w:p w:rsidR="00C07345" w:rsidRPr="00C07345" w:rsidRDefault="00C07345" w:rsidP="00C07345">
            <w:pPr>
              <w:pStyle w:val="TAL"/>
              <w:rPr>
                <w:sz w:val="16"/>
              </w:rPr>
            </w:pPr>
            <w:r>
              <w:rPr>
                <w:sz w:val="16"/>
              </w:rPr>
              <w:t>3GPPMEMBER (ATIS)</w:t>
            </w:r>
          </w:p>
        </w:tc>
      </w:tr>
      <w:tr w:rsidR="00C07345" w:rsidTr="00C07345">
        <w:tc>
          <w:tcPr>
            <w:tcW w:w="0" w:type="auto"/>
          </w:tcPr>
          <w:p w:rsidR="00C07345" w:rsidRPr="00C07345" w:rsidRDefault="00C07345" w:rsidP="00C07345">
            <w:pPr>
              <w:pStyle w:val="TAL"/>
              <w:rPr>
                <w:sz w:val="16"/>
              </w:rPr>
            </w:pPr>
            <w:r>
              <w:rPr>
                <w:sz w:val="16"/>
              </w:rPr>
              <w:t>MONRAD, Atle</w:t>
            </w:r>
          </w:p>
        </w:tc>
        <w:tc>
          <w:tcPr>
            <w:tcW w:w="0" w:type="auto"/>
          </w:tcPr>
          <w:p w:rsidR="00C07345" w:rsidRPr="00C07345" w:rsidRDefault="00C07345" w:rsidP="00C07345">
            <w:pPr>
              <w:pStyle w:val="TAL"/>
              <w:rPr>
                <w:sz w:val="16"/>
              </w:rPr>
            </w:pPr>
            <w:r>
              <w:rPr>
                <w:sz w:val="16"/>
              </w:rPr>
              <w:t>InterDigital, Europe, Ltd.</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MOSES, Danny</w:t>
            </w:r>
          </w:p>
        </w:tc>
        <w:tc>
          <w:tcPr>
            <w:tcW w:w="0" w:type="auto"/>
          </w:tcPr>
          <w:p w:rsidR="00C07345" w:rsidRPr="00C07345" w:rsidRDefault="00C07345" w:rsidP="00C07345">
            <w:pPr>
              <w:pStyle w:val="TAL"/>
              <w:rPr>
                <w:sz w:val="16"/>
              </w:rPr>
            </w:pPr>
            <w:r>
              <w:rPr>
                <w:sz w:val="16"/>
              </w:rPr>
              <w:t>Intel Deutschland GmbH</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NEAL, Adrian</w:t>
            </w:r>
          </w:p>
        </w:tc>
        <w:tc>
          <w:tcPr>
            <w:tcW w:w="0" w:type="auto"/>
          </w:tcPr>
          <w:p w:rsidR="00C07345" w:rsidRPr="00C07345" w:rsidRDefault="00C07345" w:rsidP="00C07345">
            <w:pPr>
              <w:pStyle w:val="TAL"/>
              <w:rPr>
                <w:sz w:val="16"/>
              </w:rPr>
            </w:pPr>
            <w:r>
              <w:rPr>
                <w:sz w:val="16"/>
              </w:rPr>
              <w:t>Vodafone GmbH</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NERLIKAR, Rohit</w:t>
            </w:r>
          </w:p>
        </w:tc>
        <w:tc>
          <w:tcPr>
            <w:tcW w:w="0" w:type="auto"/>
          </w:tcPr>
          <w:p w:rsidR="00C07345" w:rsidRPr="00C07345" w:rsidRDefault="00C07345" w:rsidP="00C07345">
            <w:pPr>
              <w:pStyle w:val="TAL"/>
              <w:rPr>
                <w:sz w:val="16"/>
              </w:rPr>
            </w:pPr>
            <w:r>
              <w:rPr>
                <w:sz w:val="16"/>
              </w:rPr>
              <w:t>Motorola Solutions UK Ltd.</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OETTL, Martin</w:t>
            </w:r>
          </w:p>
        </w:tc>
        <w:tc>
          <w:tcPr>
            <w:tcW w:w="0" w:type="auto"/>
          </w:tcPr>
          <w:p w:rsidR="00C07345" w:rsidRPr="00C07345" w:rsidRDefault="00C07345" w:rsidP="00C07345">
            <w:pPr>
              <w:pStyle w:val="TAL"/>
              <w:rPr>
                <w:sz w:val="16"/>
              </w:rPr>
            </w:pPr>
            <w:r>
              <w:rPr>
                <w:sz w:val="16"/>
              </w:rPr>
              <w:t>Nokia Corporation</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OPRESCU, Val</w:t>
            </w:r>
          </w:p>
        </w:tc>
        <w:tc>
          <w:tcPr>
            <w:tcW w:w="0" w:type="auto"/>
          </w:tcPr>
          <w:p w:rsidR="00C07345" w:rsidRPr="00C07345" w:rsidRDefault="00C07345" w:rsidP="00C07345">
            <w:pPr>
              <w:pStyle w:val="TAL"/>
              <w:rPr>
                <w:sz w:val="16"/>
              </w:rPr>
            </w:pPr>
            <w:r>
              <w:rPr>
                <w:sz w:val="16"/>
              </w:rPr>
              <w:t>AT&amp;T</w:t>
            </w:r>
          </w:p>
        </w:tc>
        <w:tc>
          <w:tcPr>
            <w:tcW w:w="0" w:type="auto"/>
          </w:tcPr>
          <w:p w:rsidR="00C07345" w:rsidRPr="00C07345" w:rsidRDefault="00C07345" w:rsidP="00C07345">
            <w:pPr>
              <w:pStyle w:val="TAL"/>
              <w:rPr>
                <w:sz w:val="16"/>
              </w:rPr>
            </w:pPr>
            <w:r>
              <w:rPr>
                <w:sz w:val="16"/>
              </w:rPr>
              <w:t>3GPPMEMBER (ATIS)</w:t>
            </w:r>
          </w:p>
        </w:tc>
      </w:tr>
      <w:tr w:rsidR="00C07345" w:rsidTr="00C07345">
        <w:tc>
          <w:tcPr>
            <w:tcW w:w="0" w:type="auto"/>
          </w:tcPr>
          <w:p w:rsidR="00C07345" w:rsidRPr="00C07345" w:rsidRDefault="00C07345" w:rsidP="00C07345">
            <w:pPr>
              <w:pStyle w:val="TAL"/>
              <w:rPr>
                <w:sz w:val="16"/>
              </w:rPr>
            </w:pPr>
            <w:r>
              <w:rPr>
                <w:sz w:val="16"/>
              </w:rPr>
              <w:t xml:space="preserve">PATEROMICHELAKIS, </w:t>
            </w:r>
            <w:proofErr w:type="spellStart"/>
            <w:r>
              <w:rPr>
                <w:sz w:val="16"/>
              </w:rPr>
              <w:t>Emmanouil</w:t>
            </w:r>
            <w:proofErr w:type="spellEnd"/>
          </w:p>
        </w:tc>
        <w:tc>
          <w:tcPr>
            <w:tcW w:w="0" w:type="auto"/>
          </w:tcPr>
          <w:p w:rsidR="00C07345" w:rsidRPr="00C07345" w:rsidRDefault="00C07345" w:rsidP="00C07345">
            <w:pPr>
              <w:pStyle w:val="TAL"/>
              <w:rPr>
                <w:sz w:val="16"/>
              </w:rPr>
            </w:pPr>
            <w:r>
              <w:rPr>
                <w:sz w:val="16"/>
              </w:rPr>
              <w:t>Motorola Mobility Germany GmbH</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PATTAN, Basavaraj (Basu)</w:t>
            </w:r>
          </w:p>
        </w:tc>
        <w:tc>
          <w:tcPr>
            <w:tcW w:w="0" w:type="auto"/>
          </w:tcPr>
          <w:p w:rsidR="00C07345" w:rsidRPr="00C07345" w:rsidRDefault="00C07345" w:rsidP="00C07345">
            <w:pPr>
              <w:pStyle w:val="TAL"/>
              <w:rPr>
                <w:sz w:val="16"/>
              </w:rPr>
            </w:pPr>
            <w:r>
              <w:rPr>
                <w:sz w:val="16"/>
              </w:rPr>
              <w:t>Samsung R&amp;D Institute India</w:t>
            </w:r>
          </w:p>
        </w:tc>
        <w:tc>
          <w:tcPr>
            <w:tcW w:w="0" w:type="auto"/>
          </w:tcPr>
          <w:p w:rsidR="00C07345" w:rsidRPr="00C07345" w:rsidRDefault="00C07345" w:rsidP="00C07345">
            <w:pPr>
              <w:pStyle w:val="TAL"/>
              <w:rPr>
                <w:sz w:val="16"/>
              </w:rPr>
            </w:pPr>
            <w:r>
              <w:rPr>
                <w:sz w:val="16"/>
              </w:rPr>
              <w:t>3GPPMEMBER (TSDSI)</w:t>
            </w:r>
          </w:p>
        </w:tc>
      </w:tr>
      <w:tr w:rsidR="00C07345" w:rsidTr="00C07345">
        <w:tc>
          <w:tcPr>
            <w:tcW w:w="0" w:type="auto"/>
          </w:tcPr>
          <w:p w:rsidR="00C07345" w:rsidRPr="00C07345" w:rsidRDefault="00C07345" w:rsidP="00C07345">
            <w:pPr>
              <w:pStyle w:val="TAL"/>
              <w:rPr>
                <w:sz w:val="16"/>
              </w:rPr>
            </w:pPr>
            <w:r>
              <w:rPr>
                <w:sz w:val="16"/>
              </w:rPr>
              <w:t>PESONEN, Tero</w:t>
            </w:r>
          </w:p>
        </w:tc>
        <w:tc>
          <w:tcPr>
            <w:tcW w:w="0" w:type="auto"/>
          </w:tcPr>
          <w:p w:rsidR="00C07345" w:rsidRPr="00C07345" w:rsidRDefault="00C07345" w:rsidP="00C07345">
            <w:pPr>
              <w:pStyle w:val="TAL"/>
              <w:rPr>
                <w:sz w:val="16"/>
              </w:rPr>
            </w:pPr>
            <w:proofErr w:type="spellStart"/>
            <w:r>
              <w:rPr>
                <w:sz w:val="16"/>
              </w:rPr>
              <w:t>Erillisverkot</w:t>
            </w:r>
            <w:proofErr w:type="spellEnd"/>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PIROARD, Francois</w:t>
            </w:r>
          </w:p>
        </w:tc>
        <w:tc>
          <w:tcPr>
            <w:tcW w:w="0" w:type="auto"/>
          </w:tcPr>
          <w:p w:rsidR="00C07345" w:rsidRPr="00C07345" w:rsidRDefault="00C07345" w:rsidP="00C07345">
            <w:pPr>
              <w:pStyle w:val="TAL"/>
              <w:rPr>
                <w:sz w:val="16"/>
              </w:rPr>
            </w:pPr>
            <w:r>
              <w:rPr>
                <w:sz w:val="16"/>
              </w:rPr>
              <w:t>Airbus</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PISON, Laurent</w:t>
            </w:r>
          </w:p>
        </w:tc>
        <w:tc>
          <w:tcPr>
            <w:tcW w:w="0" w:type="auto"/>
          </w:tcPr>
          <w:p w:rsidR="00C07345" w:rsidRPr="00C07345" w:rsidRDefault="00C07345" w:rsidP="00C07345">
            <w:pPr>
              <w:pStyle w:val="TAL"/>
              <w:rPr>
                <w:sz w:val="16"/>
              </w:rPr>
            </w:pPr>
            <w:r>
              <w:rPr>
                <w:sz w:val="16"/>
              </w:rPr>
              <w:t>Bull SAS</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 xml:space="preserve">RAMAMOORTHY, </w:t>
            </w:r>
            <w:proofErr w:type="spellStart"/>
            <w:r>
              <w:rPr>
                <w:sz w:val="16"/>
              </w:rPr>
              <w:t>Arunprasath</w:t>
            </w:r>
            <w:proofErr w:type="spellEnd"/>
          </w:p>
        </w:tc>
        <w:tc>
          <w:tcPr>
            <w:tcW w:w="0" w:type="auto"/>
          </w:tcPr>
          <w:p w:rsidR="00C07345" w:rsidRPr="00C07345" w:rsidRDefault="00C07345" w:rsidP="00C07345">
            <w:pPr>
              <w:pStyle w:val="TAL"/>
              <w:rPr>
                <w:sz w:val="16"/>
              </w:rPr>
            </w:pPr>
            <w:r>
              <w:rPr>
                <w:sz w:val="16"/>
              </w:rPr>
              <w:t>Samsung R&amp;D Institute India</w:t>
            </w:r>
          </w:p>
        </w:tc>
        <w:tc>
          <w:tcPr>
            <w:tcW w:w="0" w:type="auto"/>
          </w:tcPr>
          <w:p w:rsidR="00C07345" w:rsidRPr="00C07345" w:rsidRDefault="00C07345" w:rsidP="00C07345">
            <w:pPr>
              <w:pStyle w:val="TAL"/>
              <w:rPr>
                <w:sz w:val="16"/>
              </w:rPr>
            </w:pPr>
            <w:r>
              <w:rPr>
                <w:sz w:val="16"/>
              </w:rPr>
              <w:t>3GPPMEMBER (TSDSI)</w:t>
            </w:r>
          </w:p>
        </w:tc>
      </w:tr>
      <w:tr w:rsidR="00C07345" w:rsidTr="00C07345">
        <w:tc>
          <w:tcPr>
            <w:tcW w:w="0" w:type="auto"/>
          </w:tcPr>
          <w:p w:rsidR="00C07345" w:rsidRPr="00C07345" w:rsidRDefault="00C07345" w:rsidP="00C07345">
            <w:pPr>
              <w:pStyle w:val="TAL"/>
              <w:rPr>
                <w:sz w:val="16"/>
              </w:rPr>
            </w:pPr>
            <w:r>
              <w:rPr>
                <w:sz w:val="16"/>
              </w:rPr>
              <w:t>RAYNE, Mark</w:t>
            </w:r>
          </w:p>
        </w:tc>
        <w:tc>
          <w:tcPr>
            <w:tcW w:w="0" w:type="auto"/>
          </w:tcPr>
          <w:p w:rsidR="00C07345" w:rsidRPr="00C07345" w:rsidRDefault="00C07345" w:rsidP="00C07345">
            <w:pPr>
              <w:pStyle w:val="TAL"/>
              <w:rPr>
                <w:sz w:val="16"/>
              </w:rPr>
            </w:pPr>
            <w:r>
              <w:rPr>
                <w:sz w:val="16"/>
              </w:rPr>
              <w:t>Sepura Ltd</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RURAINSKY, Juergen</w:t>
            </w:r>
          </w:p>
        </w:tc>
        <w:tc>
          <w:tcPr>
            <w:tcW w:w="0" w:type="auto"/>
          </w:tcPr>
          <w:p w:rsidR="00C07345" w:rsidRPr="00C07345" w:rsidRDefault="00C07345" w:rsidP="00C07345">
            <w:pPr>
              <w:pStyle w:val="TAL"/>
              <w:rPr>
                <w:sz w:val="16"/>
              </w:rPr>
            </w:pPr>
            <w:r>
              <w:rPr>
                <w:sz w:val="16"/>
              </w:rPr>
              <w:t>BDBOS</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SANDERS, Peter</w:t>
            </w:r>
          </w:p>
        </w:tc>
        <w:tc>
          <w:tcPr>
            <w:tcW w:w="0" w:type="auto"/>
          </w:tcPr>
          <w:p w:rsidR="00C07345" w:rsidRPr="00C07345" w:rsidRDefault="00C07345" w:rsidP="00C07345">
            <w:pPr>
              <w:pStyle w:val="TAL"/>
              <w:rPr>
                <w:sz w:val="16"/>
              </w:rPr>
            </w:pPr>
            <w:r>
              <w:rPr>
                <w:sz w:val="16"/>
              </w:rPr>
              <w:t>one2many B.V.</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SCARRONE, Enrico</w:t>
            </w:r>
          </w:p>
        </w:tc>
        <w:tc>
          <w:tcPr>
            <w:tcW w:w="0" w:type="auto"/>
          </w:tcPr>
          <w:p w:rsidR="00C07345" w:rsidRPr="00C07345" w:rsidRDefault="00C07345" w:rsidP="00C07345">
            <w:pPr>
              <w:pStyle w:val="TAL"/>
              <w:rPr>
                <w:sz w:val="16"/>
              </w:rPr>
            </w:pPr>
            <w:r>
              <w:rPr>
                <w:sz w:val="16"/>
              </w:rPr>
              <w:t>TELECOM ITALIA S.p.A.</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SHIH, Jerry</w:t>
            </w:r>
          </w:p>
        </w:tc>
        <w:tc>
          <w:tcPr>
            <w:tcW w:w="0" w:type="auto"/>
          </w:tcPr>
          <w:p w:rsidR="00C07345" w:rsidRPr="00C07345" w:rsidRDefault="00C07345" w:rsidP="00C07345">
            <w:pPr>
              <w:pStyle w:val="TAL"/>
              <w:rPr>
                <w:sz w:val="16"/>
              </w:rPr>
            </w:pPr>
            <w:r>
              <w:rPr>
                <w:sz w:val="16"/>
              </w:rPr>
              <w:t>AT&amp;T GNS Belgium SPRL</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SOLANO, Camilo</w:t>
            </w:r>
          </w:p>
        </w:tc>
        <w:tc>
          <w:tcPr>
            <w:tcW w:w="0" w:type="auto"/>
          </w:tcPr>
          <w:p w:rsidR="00C07345" w:rsidRPr="00C07345" w:rsidRDefault="00C07345" w:rsidP="00C07345">
            <w:pPr>
              <w:pStyle w:val="TAL"/>
              <w:rPr>
                <w:sz w:val="16"/>
              </w:rPr>
            </w:pPr>
            <w:r>
              <w:rPr>
                <w:sz w:val="16"/>
              </w:rPr>
              <w:t>Ericsson France S.A.S</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SOLOWAY, Alan</w:t>
            </w:r>
          </w:p>
        </w:tc>
        <w:tc>
          <w:tcPr>
            <w:tcW w:w="0" w:type="auto"/>
          </w:tcPr>
          <w:p w:rsidR="00C07345" w:rsidRPr="00C07345" w:rsidRDefault="00C07345" w:rsidP="00C07345">
            <w:pPr>
              <w:pStyle w:val="TAL"/>
              <w:rPr>
                <w:sz w:val="16"/>
              </w:rPr>
            </w:pPr>
            <w:r>
              <w:rPr>
                <w:sz w:val="16"/>
              </w:rPr>
              <w:t>Qualcomm Incorporated</w:t>
            </w:r>
          </w:p>
        </w:tc>
        <w:tc>
          <w:tcPr>
            <w:tcW w:w="0" w:type="auto"/>
          </w:tcPr>
          <w:p w:rsidR="00C07345" w:rsidRPr="00C07345" w:rsidRDefault="00C07345" w:rsidP="00C07345">
            <w:pPr>
              <w:pStyle w:val="TAL"/>
              <w:rPr>
                <w:sz w:val="16"/>
              </w:rPr>
            </w:pPr>
            <w:r>
              <w:rPr>
                <w:sz w:val="16"/>
              </w:rPr>
              <w:t>3GPPMEMBER (ATIS)</w:t>
            </w:r>
          </w:p>
        </w:tc>
      </w:tr>
      <w:tr w:rsidR="00C07345" w:rsidTr="00C07345">
        <w:tc>
          <w:tcPr>
            <w:tcW w:w="0" w:type="auto"/>
          </w:tcPr>
          <w:p w:rsidR="00C07345" w:rsidRPr="00C07345" w:rsidRDefault="00C07345" w:rsidP="00C07345">
            <w:pPr>
              <w:pStyle w:val="TAL"/>
              <w:rPr>
                <w:sz w:val="16"/>
              </w:rPr>
            </w:pPr>
            <w:r>
              <w:rPr>
                <w:sz w:val="16"/>
              </w:rPr>
              <w:t>VERWEIJ, Kees</w:t>
            </w:r>
          </w:p>
        </w:tc>
        <w:tc>
          <w:tcPr>
            <w:tcW w:w="0" w:type="auto"/>
          </w:tcPr>
          <w:p w:rsidR="00C07345" w:rsidRPr="00C07345" w:rsidRDefault="00C07345" w:rsidP="00C07345">
            <w:pPr>
              <w:pStyle w:val="TAL"/>
              <w:rPr>
                <w:sz w:val="16"/>
              </w:rPr>
            </w:pPr>
            <w:r>
              <w:rPr>
                <w:sz w:val="16"/>
              </w:rPr>
              <w:t>The Police of the Netherlands</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VIALEN, Jukka</w:t>
            </w:r>
          </w:p>
        </w:tc>
        <w:tc>
          <w:tcPr>
            <w:tcW w:w="0" w:type="auto"/>
          </w:tcPr>
          <w:p w:rsidR="00C07345" w:rsidRPr="00C07345" w:rsidRDefault="00C07345" w:rsidP="00C07345">
            <w:pPr>
              <w:pStyle w:val="TAL"/>
              <w:rPr>
                <w:sz w:val="16"/>
              </w:rPr>
            </w:pPr>
            <w:r>
              <w:rPr>
                <w:sz w:val="16"/>
              </w:rPr>
              <w:t>Airbus</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WENDLER, Ingo</w:t>
            </w:r>
          </w:p>
        </w:tc>
        <w:tc>
          <w:tcPr>
            <w:tcW w:w="0" w:type="auto"/>
          </w:tcPr>
          <w:p w:rsidR="00C07345" w:rsidRPr="00E61624" w:rsidRDefault="00C07345" w:rsidP="00C07345">
            <w:pPr>
              <w:pStyle w:val="TAL"/>
              <w:rPr>
                <w:sz w:val="16"/>
                <w:lang w:val="fr-FR"/>
              </w:rPr>
            </w:pPr>
            <w:r w:rsidRPr="00E61624">
              <w:rPr>
                <w:sz w:val="16"/>
                <w:lang w:val="fr-FR"/>
              </w:rPr>
              <w:t>Union Inter. Chemins de Fer</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XU, Wenliang</w:t>
            </w:r>
          </w:p>
        </w:tc>
        <w:tc>
          <w:tcPr>
            <w:tcW w:w="0" w:type="auto"/>
          </w:tcPr>
          <w:p w:rsidR="00C07345" w:rsidRPr="00C07345" w:rsidRDefault="00C07345" w:rsidP="00C07345">
            <w:pPr>
              <w:pStyle w:val="TAL"/>
              <w:rPr>
                <w:sz w:val="16"/>
              </w:rPr>
            </w:pPr>
            <w:r>
              <w:rPr>
                <w:sz w:val="16"/>
              </w:rPr>
              <w:t>Nanjing Ericsson Panda Com Ltd</w:t>
            </w:r>
          </w:p>
        </w:tc>
        <w:tc>
          <w:tcPr>
            <w:tcW w:w="0" w:type="auto"/>
          </w:tcPr>
          <w:p w:rsidR="00C07345" w:rsidRPr="00C07345" w:rsidRDefault="00C07345" w:rsidP="00C07345">
            <w:pPr>
              <w:pStyle w:val="TAL"/>
              <w:rPr>
                <w:sz w:val="16"/>
              </w:rPr>
            </w:pPr>
            <w:r>
              <w:rPr>
                <w:sz w:val="16"/>
              </w:rPr>
              <w:t>3GPPMEMBER (CCSA)</w:t>
            </w:r>
          </w:p>
        </w:tc>
      </w:tr>
      <w:tr w:rsidR="00C07345" w:rsidTr="00C07345">
        <w:tc>
          <w:tcPr>
            <w:tcW w:w="0" w:type="auto"/>
          </w:tcPr>
          <w:p w:rsidR="00C07345" w:rsidRPr="00C07345" w:rsidRDefault="00C07345" w:rsidP="00C07345">
            <w:pPr>
              <w:pStyle w:val="TAL"/>
              <w:rPr>
                <w:sz w:val="16"/>
              </w:rPr>
            </w:pPr>
            <w:r>
              <w:rPr>
                <w:sz w:val="16"/>
              </w:rPr>
              <w:t xml:space="preserve">YANG, </w:t>
            </w:r>
            <w:proofErr w:type="spellStart"/>
            <w:r>
              <w:rPr>
                <w:sz w:val="16"/>
              </w:rPr>
              <w:t>Yanmei</w:t>
            </w:r>
            <w:proofErr w:type="spellEnd"/>
          </w:p>
        </w:tc>
        <w:tc>
          <w:tcPr>
            <w:tcW w:w="0" w:type="auto"/>
          </w:tcPr>
          <w:p w:rsidR="00C07345" w:rsidRPr="00E61624" w:rsidRDefault="00C07345" w:rsidP="00C07345">
            <w:pPr>
              <w:pStyle w:val="TAL"/>
              <w:rPr>
                <w:sz w:val="16"/>
                <w:lang w:val="fr-FR"/>
              </w:rPr>
            </w:pPr>
            <w:r w:rsidRPr="00E61624">
              <w:rPr>
                <w:sz w:val="16"/>
                <w:lang w:val="fr-FR"/>
              </w:rPr>
              <w:t>Huawei Technologies Japan K.K.</w:t>
            </w:r>
          </w:p>
        </w:tc>
        <w:tc>
          <w:tcPr>
            <w:tcW w:w="0" w:type="auto"/>
          </w:tcPr>
          <w:p w:rsidR="00C07345" w:rsidRPr="00C07345" w:rsidRDefault="00C07345" w:rsidP="00C07345">
            <w:pPr>
              <w:pStyle w:val="TAL"/>
              <w:rPr>
                <w:sz w:val="16"/>
              </w:rPr>
            </w:pPr>
            <w:r>
              <w:rPr>
                <w:sz w:val="16"/>
              </w:rPr>
              <w:t>3GPPMEMBER (TTC)</w:t>
            </w:r>
          </w:p>
        </w:tc>
      </w:tr>
      <w:tr w:rsidR="00C07345" w:rsidTr="00C07345">
        <w:tc>
          <w:tcPr>
            <w:tcW w:w="0" w:type="auto"/>
          </w:tcPr>
          <w:p w:rsidR="00C07345" w:rsidRPr="00C07345" w:rsidRDefault="00C07345" w:rsidP="00C07345">
            <w:pPr>
              <w:pStyle w:val="TAL"/>
              <w:rPr>
                <w:sz w:val="16"/>
              </w:rPr>
            </w:pPr>
            <w:r>
              <w:rPr>
                <w:sz w:val="16"/>
              </w:rPr>
              <w:t>YI, Jong-Hwa</w:t>
            </w:r>
          </w:p>
        </w:tc>
        <w:tc>
          <w:tcPr>
            <w:tcW w:w="0" w:type="auto"/>
          </w:tcPr>
          <w:p w:rsidR="00C07345" w:rsidRPr="00C07345" w:rsidRDefault="00C07345" w:rsidP="00C07345">
            <w:pPr>
              <w:pStyle w:val="TAL"/>
              <w:rPr>
                <w:sz w:val="16"/>
              </w:rPr>
            </w:pPr>
            <w:r>
              <w:rPr>
                <w:sz w:val="16"/>
              </w:rPr>
              <w:t>ETRI</w:t>
            </w:r>
          </w:p>
        </w:tc>
        <w:tc>
          <w:tcPr>
            <w:tcW w:w="0" w:type="auto"/>
          </w:tcPr>
          <w:p w:rsidR="00C07345" w:rsidRPr="00C07345" w:rsidRDefault="00C07345" w:rsidP="00C07345">
            <w:pPr>
              <w:pStyle w:val="TAL"/>
              <w:rPr>
                <w:sz w:val="16"/>
              </w:rPr>
            </w:pPr>
            <w:r>
              <w:rPr>
                <w:sz w:val="16"/>
              </w:rPr>
              <w:t>3GPPMEMBER (TTA)</w:t>
            </w:r>
          </w:p>
        </w:tc>
      </w:tr>
      <w:tr w:rsidR="00C07345" w:rsidTr="00C07345">
        <w:tc>
          <w:tcPr>
            <w:tcW w:w="0" w:type="auto"/>
          </w:tcPr>
          <w:p w:rsidR="00C07345" w:rsidRPr="00C07345" w:rsidRDefault="00C07345" w:rsidP="00C07345">
            <w:pPr>
              <w:pStyle w:val="TAL"/>
              <w:rPr>
                <w:sz w:val="16"/>
              </w:rPr>
            </w:pPr>
            <w:r>
              <w:rPr>
                <w:sz w:val="16"/>
              </w:rPr>
              <w:t>ZAUS, Robert</w:t>
            </w:r>
          </w:p>
        </w:tc>
        <w:tc>
          <w:tcPr>
            <w:tcW w:w="0" w:type="auto"/>
          </w:tcPr>
          <w:p w:rsidR="00C07345" w:rsidRPr="00C07345" w:rsidRDefault="00C07345" w:rsidP="00C07345">
            <w:pPr>
              <w:pStyle w:val="TAL"/>
              <w:rPr>
                <w:sz w:val="16"/>
              </w:rPr>
            </w:pPr>
            <w:r>
              <w:rPr>
                <w:sz w:val="16"/>
              </w:rPr>
              <w:t>Apple GmbH</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ZHANG, Ling</w:t>
            </w:r>
          </w:p>
        </w:tc>
        <w:tc>
          <w:tcPr>
            <w:tcW w:w="0" w:type="auto"/>
          </w:tcPr>
          <w:p w:rsidR="00C07345" w:rsidRPr="00C07345" w:rsidRDefault="00C07345" w:rsidP="00C07345">
            <w:pPr>
              <w:pStyle w:val="TAL"/>
              <w:rPr>
                <w:sz w:val="16"/>
              </w:rPr>
            </w:pPr>
            <w:r>
              <w:rPr>
                <w:sz w:val="16"/>
              </w:rPr>
              <w:t>CATT</w:t>
            </w:r>
          </w:p>
        </w:tc>
        <w:tc>
          <w:tcPr>
            <w:tcW w:w="0" w:type="auto"/>
          </w:tcPr>
          <w:p w:rsidR="00C07345" w:rsidRPr="00C07345" w:rsidRDefault="00C07345" w:rsidP="00C07345">
            <w:pPr>
              <w:pStyle w:val="TAL"/>
              <w:rPr>
                <w:sz w:val="16"/>
              </w:rPr>
            </w:pPr>
            <w:r>
              <w:rPr>
                <w:sz w:val="16"/>
              </w:rPr>
              <w:t>3GPPMEMBER (ETSI)</w:t>
            </w:r>
          </w:p>
        </w:tc>
      </w:tr>
      <w:tr w:rsidR="00C07345" w:rsidTr="00C07345">
        <w:tc>
          <w:tcPr>
            <w:tcW w:w="0" w:type="auto"/>
          </w:tcPr>
          <w:p w:rsidR="00C07345" w:rsidRPr="00C07345" w:rsidRDefault="00C07345" w:rsidP="00C07345">
            <w:pPr>
              <w:pStyle w:val="TAL"/>
              <w:rPr>
                <w:sz w:val="16"/>
              </w:rPr>
            </w:pPr>
            <w:r>
              <w:rPr>
                <w:sz w:val="16"/>
              </w:rPr>
              <w:t>ZHAO, Shuai</w:t>
            </w:r>
          </w:p>
        </w:tc>
        <w:tc>
          <w:tcPr>
            <w:tcW w:w="0" w:type="auto"/>
          </w:tcPr>
          <w:p w:rsidR="00C07345" w:rsidRPr="00C07345" w:rsidRDefault="00C07345" w:rsidP="00C07345">
            <w:pPr>
              <w:pStyle w:val="TAL"/>
              <w:rPr>
                <w:sz w:val="16"/>
              </w:rPr>
            </w:pPr>
            <w:r>
              <w:rPr>
                <w:sz w:val="16"/>
              </w:rPr>
              <w:t>Tencent</w:t>
            </w:r>
          </w:p>
        </w:tc>
        <w:tc>
          <w:tcPr>
            <w:tcW w:w="0" w:type="auto"/>
          </w:tcPr>
          <w:p w:rsidR="00C07345" w:rsidRPr="00C07345" w:rsidRDefault="00C07345" w:rsidP="00C07345">
            <w:pPr>
              <w:pStyle w:val="TAL"/>
              <w:rPr>
                <w:sz w:val="16"/>
              </w:rPr>
            </w:pPr>
            <w:r>
              <w:rPr>
                <w:sz w:val="16"/>
              </w:rPr>
              <w:t>3GPPMEMBER (CCSA)</w:t>
            </w:r>
          </w:p>
        </w:tc>
      </w:tr>
      <w:tr w:rsidR="00C07345" w:rsidTr="00C07345">
        <w:tc>
          <w:tcPr>
            <w:tcW w:w="0" w:type="auto"/>
          </w:tcPr>
          <w:p w:rsidR="00C07345" w:rsidRPr="00C07345" w:rsidRDefault="00C07345" w:rsidP="00C07345">
            <w:pPr>
              <w:pStyle w:val="TAL"/>
              <w:rPr>
                <w:sz w:val="16"/>
              </w:rPr>
            </w:pPr>
            <w:r>
              <w:rPr>
                <w:sz w:val="16"/>
              </w:rPr>
              <w:t>ZHONG, Lei</w:t>
            </w:r>
          </w:p>
        </w:tc>
        <w:tc>
          <w:tcPr>
            <w:tcW w:w="0" w:type="auto"/>
          </w:tcPr>
          <w:p w:rsidR="00C07345" w:rsidRPr="00C07345" w:rsidRDefault="00C07345" w:rsidP="00C07345">
            <w:pPr>
              <w:pStyle w:val="TAL"/>
              <w:rPr>
                <w:sz w:val="16"/>
              </w:rPr>
            </w:pPr>
            <w:r>
              <w:rPr>
                <w:sz w:val="16"/>
              </w:rPr>
              <w:t>TOYOTA MOTOR CORPORATION</w:t>
            </w:r>
          </w:p>
        </w:tc>
        <w:tc>
          <w:tcPr>
            <w:tcW w:w="0" w:type="auto"/>
          </w:tcPr>
          <w:p w:rsidR="00C07345" w:rsidRPr="00C07345" w:rsidRDefault="00C07345" w:rsidP="00C07345">
            <w:pPr>
              <w:pStyle w:val="TAL"/>
              <w:rPr>
                <w:sz w:val="16"/>
              </w:rPr>
            </w:pPr>
            <w:r>
              <w:rPr>
                <w:sz w:val="16"/>
              </w:rPr>
              <w:t>3GPPMEMBER (TTC)</w:t>
            </w:r>
          </w:p>
        </w:tc>
      </w:tr>
    </w:tbl>
    <w:p w:rsidR="00C07345" w:rsidRDefault="00C07345" w:rsidP="00C07345"/>
    <w:p w:rsidR="00C07345" w:rsidRDefault="00C07345" w:rsidP="00C07345">
      <w:pPr>
        <w:pStyle w:val="Heading2"/>
      </w:pPr>
      <w:r>
        <w:br w:type="page"/>
      </w:r>
      <w:bookmarkStart w:id="44" w:name="_Toc38486950"/>
      <w:r>
        <w:lastRenderedPageBreak/>
        <w:t>Annex I: List of future meetings</w:t>
      </w:r>
      <w:bookmarkEnd w:id="44"/>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97"/>
        <w:gridCol w:w="2410"/>
        <w:gridCol w:w="1134"/>
        <w:gridCol w:w="992"/>
        <w:gridCol w:w="1243"/>
      </w:tblGrid>
      <w:tr w:rsidR="0062403B" w:rsidTr="0062403B">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b/>
                <w:sz w:val="18"/>
                <w:lang w:eastAsia="en-US"/>
              </w:rPr>
            </w:pPr>
            <w:r>
              <w:rPr>
                <w:rFonts w:ascii="Arial" w:hAnsi="Arial"/>
                <w:b/>
                <w:sz w:val="18"/>
                <w:lang w:eastAsia="en-US"/>
              </w:rPr>
              <w:t>Title</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b/>
                <w:sz w:val="18"/>
                <w:lang w:eastAsia="en-US"/>
              </w:rPr>
            </w:pPr>
            <w:r>
              <w:rPr>
                <w:rFonts w:ascii="Arial" w:hAnsi="Arial"/>
                <w:b/>
                <w:sz w:val="18"/>
                <w:lang w:eastAsia="en-US"/>
              </w:rPr>
              <w:t>Start date</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b/>
                <w:sz w:val="18"/>
                <w:lang w:eastAsia="en-US"/>
              </w:rPr>
            </w:pPr>
            <w:r>
              <w:rPr>
                <w:rFonts w:ascii="Arial" w:hAnsi="Arial"/>
                <w:b/>
                <w:sz w:val="18"/>
                <w:lang w:eastAsia="en-US"/>
              </w:rPr>
              <w:t>End date (OP)</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b/>
                <w:sz w:val="18"/>
                <w:lang w:eastAsia="en-US"/>
              </w:rPr>
            </w:pPr>
            <w:r>
              <w:rPr>
                <w:rFonts w:ascii="Arial" w:hAnsi="Arial"/>
                <w:b/>
                <w:sz w:val="18"/>
                <w:lang w:eastAsia="en-US"/>
              </w:rPr>
              <w:t>Town</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b/>
                <w:sz w:val="18"/>
                <w:lang w:eastAsia="en-US"/>
              </w:rPr>
            </w:pPr>
            <w:r>
              <w:rPr>
                <w:rFonts w:ascii="Arial" w:hAnsi="Arial"/>
                <w:b/>
                <w:sz w:val="18"/>
                <w:lang w:eastAsia="en-US"/>
              </w:rPr>
              <w:t>Country</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b/>
                <w:sz w:val="18"/>
                <w:lang w:eastAsia="en-US"/>
              </w:rPr>
            </w:pPr>
            <w:r>
              <w:rPr>
                <w:rFonts w:ascii="Arial" w:hAnsi="Arial"/>
                <w:b/>
                <w:sz w:val="18"/>
                <w:lang w:eastAsia="en-US"/>
              </w:rPr>
              <w:t>Reference</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3GPPSA6#37-e</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14/05/2020 13:00:00 UTC</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26/05/2020 15:00:00 UTC</w:t>
            </w:r>
          </w:p>
        </w:tc>
        <w:tc>
          <w:tcPr>
            <w:tcW w:w="1134" w:type="dxa"/>
            <w:tcBorders>
              <w:top w:val="single" w:sz="4" w:space="0" w:color="auto"/>
              <w:left w:val="single" w:sz="4" w:space="0" w:color="auto"/>
              <w:bottom w:val="single" w:sz="4" w:space="0" w:color="auto"/>
              <w:right w:val="single" w:sz="4" w:space="0" w:color="auto"/>
            </w:tcBorders>
          </w:tcPr>
          <w:p w:rsidR="0062403B" w:rsidRDefault="0062403B" w:rsidP="00754DB6">
            <w:pPr>
              <w:keepNext/>
              <w:keepLines/>
              <w:spacing w:after="0"/>
              <w:jc w:val="center"/>
              <w:rPr>
                <w:rFonts w:ascii="Arial" w:hAnsi="Arial"/>
                <w:sz w:val="18"/>
              </w:rPr>
            </w:pPr>
            <w:r>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AE22E3" w:rsidP="00754DB6">
            <w:pPr>
              <w:keepNext/>
              <w:keepLines/>
              <w:spacing w:after="0"/>
              <w:jc w:val="center"/>
              <w:rPr>
                <w:rFonts w:ascii="Arial" w:hAnsi="Arial"/>
                <w:sz w:val="18"/>
                <w:lang w:eastAsia="en-US"/>
              </w:rPr>
            </w:pPr>
            <w:r>
              <w:rPr>
                <w:rFonts w:ascii="Arial" w:hAnsi="Arial"/>
                <w:sz w:val="18"/>
                <w:lang w:eastAsia="en-US"/>
              </w:rPr>
              <w:t>S6-37</w:t>
            </w:r>
            <w:r w:rsidR="0062403B">
              <w:rPr>
                <w:rFonts w:ascii="Arial" w:hAnsi="Arial"/>
                <w:sz w:val="18"/>
                <w:lang w:eastAsia="en-US"/>
              </w:rPr>
              <w:t>-</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3GPPSA6#38-e</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AE22E3" w:rsidP="00754DB6">
            <w:pPr>
              <w:keepNext/>
              <w:keepLines/>
              <w:spacing w:after="0"/>
              <w:rPr>
                <w:rFonts w:ascii="Arial" w:hAnsi="Arial"/>
                <w:sz w:val="18"/>
                <w:lang w:eastAsia="en-US"/>
              </w:rPr>
            </w:pPr>
            <w:r>
              <w:rPr>
                <w:rFonts w:ascii="Arial" w:hAnsi="Arial"/>
                <w:sz w:val="18"/>
                <w:lang w:eastAsia="en-US"/>
              </w:rPr>
              <w:t>20</w:t>
            </w:r>
            <w:r w:rsidR="0062403B">
              <w:rPr>
                <w:rFonts w:ascii="Arial" w:hAnsi="Arial"/>
                <w:sz w:val="18"/>
                <w:lang w:eastAsia="en-US"/>
              </w:rPr>
              <w:t xml:space="preserve">/07/2020 </w:t>
            </w:r>
            <w:r>
              <w:rPr>
                <w:rFonts w:ascii="Arial" w:hAnsi="Arial"/>
                <w:sz w:val="18"/>
                <w:lang w:eastAsia="en-US"/>
              </w:rPr>
              <w:t>TBC</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AE22E3" w:rsidP="00754DB6">
            <w:pPr>
              <w:keepNext/>
              <w:keepLines/>
              <w:spacing w:after="0"/>
              <w:rPr>
                <w:rFonts w:ascii="Arial" w:hAnsi="Arial"/>
                <w:sz w:val="18"/>
                <w:lang w:eastAsia="en-US"/>
              </w:rPr>
            </w:pPr>
            <w:r>
              <w:rPr>
                <w:rFonts w:ascii="Arial" w:hAnsi="Arial"/>
                <w:sz w:val="18"/>
                <w:lang w:eastAsia="en-US"/>
              </w:rPr>
              <w:t>30</w:t>
            </w:r>
            <w:r w:rsidR="0062403B">
              <w:rPr>
                <w:rFonts w:ascii="Arial" w:hAnsi="Arial"/>
                <w:sz w:val="18"/>
                <w:lang w:eastAsia="en-US"/>
              </w:rPr>
              <w:t xml:space="preserve">/07/2020 </w:t>
            </w:r>
            <w:r>
              <w:rPr>
                <w:rFonts w:ascii="Arial" w:hAnsi="Arial"/>
                <w:sz w:val="18"/>
                <w:lang w:eastAsia="en-US"/>
              </w:rPr>
              <w:t>TBC</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AE22E3" w:rsidP="00754DB6">
            <w:pPr>
              <w:keepNext/>
              <w:keepLines/>
              <w:spacing w:after="0"/>
              <w:jc w:val="center"/>
              <w:rPr>
                <w:rFonts w:ascii="Arial" w:hAnsi="Arial"/>
                <w:sz w:val="18"/>
              </w:rPr>
            </w:pPr>
            <w:r>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AE22E3" w:rsidP="00754DB6">
            <w:pPr>
              <w:keepNext/>
              <w:keepLines/>
              <w:spacing w:after="0"/>
              <w:jc w:val="center"/>
              <w:rPr>
                <w:rFonts w:ascii="Arial" w:hAnsi="Arial"/>
                <w:sz w:val="18"/>
                <w:lang w:eastAsia="en-US"/>
              </w:rPr>
            </w:pPr>
            <w:r>
              <w:rPr>
                <w:rFonts w:ascii="Arial" w:hAnsi="Arial"/>
                <w:sz w:val="18"/>
                <w:lang w:eastAsia="en-US"/>
              </w:rPr>
              <w:t>-</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AE22E3" w:rsidP="00754DB6">
            <w:pPr>
              <w:keepNext/>
              <w:keepLines/>
              <w:spacing w:after="0"/>
              <w:jc w:val="center"/>
              <w:rPr>
                <w:rFonts w:ascii="Arial" w:hAnsi="Arial"/>
                <w:sz w:val="18"/>
                <w:lang w:eastAsia="en-US"/>
              </w:rPr>
            </w:pPr>
            <w:r>
              <w:rPr>
                <w:rFonts w:ascii="Arial" w:hAnsi="Arial"/>
                <w:sz w:val="18"/>
                <w:lang w:eastAsia="en-US"/>
              </w:rPr>
              <w:t>S6-3</w:t>
            </w:r>
            <w:r w:rsidR="0062403B">
              <w:rPr>
                <w:rFonts w:ascii="Arial" w:hAnsi="Arial"/>
                <w:sz w:val="18"/>
                <w:lang w:eastAsia="en-US"/>
              </w:rPr>
              <w:t>8</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3GPPSA6#39</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31/08/2020 09:00:00</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04/09/2020 17:30:00</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rPr>
            </w:pPr>
            <w:r>
              <w:rPr>
                <w:rFonts w:ascii="Arial" w:hAnsi="Arial"/>
                <w:sz w:val="18"/>
              </w:rPr>
              <w:t>Wroclaw</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PL</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S6-39</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3GPPSA6#39-BIS</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12/10/2020 09:00:00</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16/10/2020 17:30:00</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rPr>
            </w:pPr>
            <w:r>
              <w:rPr>
                <w:rFonts w:ascii="Arial" w:hAnsi="Arial"/>
                <w:sz w:val="18"/>
              </w:rPr>
              <w:t>Tallinn</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EE</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3GPPSA6#40</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16/11/2020 09:00:00</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20/11/2020 17:30:00</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NA</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S6-40</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3GPPSA6#41</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18/01/2021 09:00:00</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22/01/2021 17:30:00</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NA</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S6-41</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3GPPSA6#42</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01/03/2021 09:00:00</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05/03/2021 17:30:00</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NA</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S6-42</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3GPPSA6#43</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03/05/2021 09:00:00</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07/05/2021 17:30:00</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NA</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S6-43</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3GPPSA6#44</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12/07/2021 09:00:00</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16/07/2021 17:30:00</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NA</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S6-44</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3GPPSA6#45</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30/08/2021 09:00:00</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03/09/2021 17:30:00</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NA</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S6-45</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w:t>
            </w:r>
          </w:p>
          <w:p w:rsidR="0062403B" w:rsidRDefault="0062403B" w:rsidP="00754DB6">
            <w:pPr>
              <w:keepNext/>
              <w:keepLines/>
              <w:spacing w:after="0"/>
              <w:rPr>
                <w:rFonts w:ascii="Arial" w:hAnsi="Arial"/>
                <w:sz w:val="18"/>
                <w:lang w:eastAsia="en-US"/>
              </w:rPr>
            </w:pPr>
            <w:proofErr w:type="spellStart"/>
            <w:r>
              <w:rPr>
                <w:rFonts w:ascii="Arial" w:hAnsi="Arial"/>
                <w:sz w:val="18"/>
                <w:lang w:eastAsia="en-US"/>
              </w:rPr>
              <w:t>Adhoc</w:t>
            </w:r>
            <w:proofErr w:type="spellEnd"/>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11/10/2021 09:00:00</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15/10/2021 17:30:00</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NA</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w:t>
            </w:r>
          </w:p>
        </w:tc>
      </w:tr>
      <w:tr w:rsidR="0062403B" w:rsidTr="0062403B">
        <w:trPr>
          <w:trHeight w:val="147"/>
        </w:trPr>
        <w:tc>
          <w:tcPr>
            <w:tcW w:w="1701"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3GPPSA6#46</w:t>
            </w:r>
          </w:p>
        </w:tc>
        <w:tc>
          <w:tcPr>
            <w:tcW w:w="2297"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15/11/2021 09:00:00</w:t>
            </w:r>
          </w:p>
        </w:tc>
        <w:tc>
          <w:tcPr>
            <w:tcW w:w="2410"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rPr>
                <w:rFonts w:ascii="Arial" w:hAnsi="Arial"/>
                <w:sz w:val="18"/>
                <w:lang w:eastAsia="en-US"/>
              </w:rPr>
            </w:pPr>
            <w:r>
              <w:rPr>
                <w:rFonts w:ascii="Arial" w:hAnsi="Arial"/>
                <w:sz w:val="18"/>
                <w:lang w:eastAsia="en-US"/>
              </w:rPr>
              <w:t>19/11/2021 17:30:00</w:t>
            </w:r>
          </w:p>
        </w:tc>
        <w:tc>
          <w:tcPr>
            <w:tcW w:w="1134"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NA</w:t>
            </w:r>
          </w:p>
        </w:tc>
        <w:tc>
          <w:tcPr>
            <w:tcW w:w="1243" w:type="dxa"/>
            <w:tcBorders>
              <w:top w:val="single" w:sz="4" w:space="0" w:color="auto"/>
              <w:left w:val="single" w:sz="4" w:space="0" w:color="auto"/>
              <w:bottom w:val="single" w:sz="4" w:space="0" w:color="auto"/>
              <w:right w:val="single" w:sz="4" w:space="0" w:color="auto"/>
            </w:tcBorders>
            <w:hideMark/>
          </w:tcPr>
          <w:p w:rsidR="0062403B" w:rsidRDefault="0062403B" w:rsidP="00754DB6">
            <w:pPr>
              <w:keepNext/>
              <w:keepLines/>
              <w:spacing w:after="0"/>
              <w:jc w:val="center"/>
              <w:rPr>
                <w:rFonts w:ascii="Arial" w:hAnsi="Arial"/>
                <w:sz w:val="18"/>
                <w:lang w:eastAsia="en-US"/>
              </w:rPr>
            </w:pPr>
            <w:r>
              <w:rPr>
                <w:rFonts w:ascii="Arial" w:hAnsi="Arial"/>
                <w:sz w:val="18"/>
                <w:lang w:eastAsia="en-US"/>
              </w:rPr>
              <w:t>S6-46</w:t>
            </w:r>
          </w:p>
        </w:tc>
      </w:tr>
    </w:tbl>
    <w:p w:rsidR="00C07345" w:rsidRDefault="00C07345" w:rsidP="00C07345"/>
    <w:sectPr w:rsidR="00C07345">
      <w:headerReference w:type="even"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877" w:rsidRDefault="00F01877">
      <w:pPr>
        <w:spacing w:after="0"/>
      </w:pPr>
      <w:r>
        <w:separator/>
      </w:r>
    </w:p>
  </w:endnote>
  <w:endnote w:type="continuationSeparator" w:id="0">
    <w:p w:rsidR="00F01877" w:rsidRDefault="00F018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877" w:rsidRDefault="00F01877">
      <w:pPr>
        <w:spacing w:after="0"/>
      </w:pPr>
      <w:r>
        <w:separator/>
      </w:r>
    </w:p>
  </w:footnote>
  <w:footnote w:type="continuationSeparator" w:id="0">
    <w:p w:rsidR="00F01877" w:rsidRDefault="00F018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925" w:rsidRDefault="0026492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7468A2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2F20DD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3C067A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AE6E75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59AF56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78097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63694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45"/>
    <w:rsid w:val="00016EB6"/>
    <w:rsid w:val="0002551B"/>
    <w:rsid w:val="00070124"/>
    <w:rsid w:val="000B70F5"/>
    <w:rsid w:val="001153A0"/>
    <w:rsid w:val="0014681D"/>
    <w:rsid w:val="00264925"/>
    <w:rsid w:val="00264EE0"/>
    <w:rsid w:val="002703B5"/>
    <w:rsid w:val="002F5705"/>
    <w:rsid w:val="00394CF3"/>
    <w:rsid w:val="003A403E"/>
    <w:rsid w:val="0062403B"/>
    <w:rsid w:val="006B0997"/>
    <w:rsid w:val="007A5EE2"/>
    <w:rsid w:val="00817658"/>
    <w:rsid w:val="008C6761"/>
    <w:rsid w:val="00AE22E3"/>
    <w:rsid w:val="00B12BFC"/>
    <w:rsid w:val="00BC3158"/>
    <w:rsid w:val="00C07345"/>
    <w:rsid w:val="00C84900"/>
    <w:rsid w:val="00D34A94"/>
    <w:rsid w:val="00E1307E"/>
    <w:rsid w:val="00E61624"/>
    <w:rsid w:val="00E90FA6"/>
    <w:rsid w:val="00F01877"/>
    <w:rsid w:val="00F82784"/>
    <w:rsid w:val="00FA1E89"/>
    <w:rsid w:val="00FE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08121"/>
  <w15:chartTrackingRefBased/>
  <w15:docId w15:val="{BEC6CD17-0B0A-4152-9A08-BBA16918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124"/>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0701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70124"/>
    <w:pPr>
      <w:pBdr>
        <w:top w:val="none" w:sz="0" w:space="0" w:color="auto"/>
      </w:pBdr>
      <w:spacing w:before="180"/>
      <w:outlineLvl w:val="1"/>
    </w:pPr>
    <w:rPr>
      <w:sz w:val="32"/>
    </w:rPr>
  </w:style>
  <w:style w:type="paragraph" w:styleId="Heading3">
    <w:name w:val="heading 3"/>
    <w:basedOn w:val="Heading2"/>
    <w:next w:val="Normal"/>
    <w:link w:val="Heading3Char"/>
    <w:qFormat/>
    <w:rsid w:val="00070124"/>
    <w:pPr>
      <w:spacing w:before="120"/>
      <w:outlineLvl w:val="2"/>
    </w:pPr>
    <w:rPr>
      <w:sz w:val="28"/>
    </w:rPr>
  </w:style>
  <w:style w:type="paragraph" w:styleId="Heading4">
    <w:name w:val="heading 4"/>
    <w:basedOn w:val="Heading3"/>
    <w:next w:val="Normal"/>
    <w:link w:val="Heading4Char"/>
    <w:qFormat/>
    <w:rsid w:val="00070124"/>
    <w:pPr>
      <w:ind w:left="1418" w:hanging="1418"/>
      <w:outlineLvl w:val="3"/>
    </w:pPr>
    <w:rPr>
      <w:sz w:val="24"/>
    </w:rPr>
  </w:style>
  <w:style w:type="paragraph" w:styleId="Heading5">
    <w:name w:val="heading 5"/>
    <w:basedOn w:val="Heading4"/>
    <w:next w:val="Normal"/>
    <w:link w:val="Heading5Char"/>
    <w:qFormat/>
    <w:rsid w:val="00070124"/>
    <w:pPr>
      <w:ind w:left="1701" w:hanging="1701"/>
      <w:outlineLvl w:val="4"/>
    </w:pPr>
    <w:rPr>
      <w:sz w:val="22"/>
    </w:rPr>
  </w:style>
  <w:style w:type="paragraph" w:styleId="Heading6">
    <w:name w:val="heading 6"/>
    <w:basedOn w:val="H6"/>
    <w:next w:val="Normal"/>
    <w:link w:val="Heading6Char"/>
    <w:qFormat/>
    <w:rsid w:val="00070124"/>
    <w:pPr>
      <w:outlineLvl w:val="5"/>
    </w:pPr>
  </w:style>
  <w:style w:type="paragraph" w:styleId="Heading7">
    <w:name w:val="heading 7"/>
    <w:basedOn w:val="H6"/>
    <w:next w:val="Normal"/>
    <w:link w:val="Heading7Char"/>
    <w:qFormat/>
    <w:rsid w:val="00070124"/>
    <w:pPr>
      <w:outlineLvl w:val="6"/>
    </w:pPr>
  </w:style>
  <w:style w:type="paragraph" w:styleId="Heading8">
    <w:name w:val="heading 8"/>
    <w:basedOn w:val="Heading1"/>
    <w:next w:val="Normal"/>
    <w:link w:val="Heading8Char"/>
    <w:qFormat/>
    <w:rsid w:val="00070124"/>
    <w:pPr>
      <w:ind w:left="0" w:firstLine="0"/>
      <w:outlineLvl w:val="7"/>
    </w:pPr>
  </w:style>
  <w:style w:type="paragraph" w:styleId="Heading9">
    <w:name w:val="heading 9"/>
    <w:basedOn w:val="Heading8"/>
    <w:next w:val="Normal"/>
    <w:link w:val="Heading9Char"/>
    <w:qFormat/>
    <w:rsid w:val="00070124"/>
    <w:pPr>
      <w:outlineLvl w:val="8"/>
    </w:pPr>
  </w:style>
  <w:style w:type="character" w:default="1" w:styleId="DefaultParagraphFont">
    <w:name w:val="Default Paragraph Font"/>
    <w:semiHidden/>
    <w:rsid w:val="000701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0124"/>
  </w:style>
  <w:style w:type="paragraph" w:styleId="TOC8">
    <w:name w:val="toc 8"/>
    <w:basedOn w:val="TOC1"/>
    <w:semiHidden/>
    <w:rsid w:val="00070124"/>
    <w:pPr>
      <w:spacing w:before="180"/>
      <w:ind w:left="2693" w:hanging="2693"/>
    </w:pPr>
    <w:rPr>
      <w:b/>
    </w:rPr>
  </w:style>
  <w:style w:type="paragraph" w:styleId="TOC1">
    <w:name w:val="toc 1"/>
    <w:semiHidden/>
    <w:rsid w:val="000701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7012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070124"/>
    <w:pPr>
      <w:ind w:left="1701" w:hanging="1701"/>
    </w:pPr>
  </w:style>
  <w:style w:type="paragraph" w:styleId="TOC4">
    <w:name w:val="toc 4"/>
    <w:basedOn w:val="TOC3"/>
    <w:semiHidden/>
    <w:rsid w:val="00070124"/>
    <w:pPr>
      <w:ind w:left="1418" w:hanging="1418"/>
    </w:pPr>
  </w:style>
  <w:style w:type="paragraph" w:styleId="TOC3">
    <w:name w:val="toc 3"/>
    <w:basedOn w:val="TOC2"/>
    <w:uiPriority w:val="39"/>
    <w:rsid w:val="00070124"/>
    <w:pPr>
      <w:ind w:left="1134" w:hanging="1134"/>
    </w:pPr>
  </w:style>
  <w:style w:type="paragraph" w:styleId="TOC2">
    <w:name w:val="toc 2"/>
    <w:basedOn w:val="TOC1"/>
    <w:uiPriority w:val="39"/>
    <w:rsid w:val="00070124"/>
    <w:pPr>
      <w:keepNext w:val="0"/>
      <w:spacing w:before="0"/>
      <w:ind w:left="851" w:hanging="851"/>
    </w:pPr>
    <w:rPr>
      <w:sz w:val="20"/>
    </w:rPr>
  </w:style>
  <w:style w:type="paragraph" w:styleId="Index2">
    <w:name w:val="index 2"/>
    <w:basedOn w:val="Index1"/>
    <w:semiHidden/>
    <w:rsid w:val="00070124"/>
    <w:pPr>
      <w:ind w:left="284"/>
    </w:pPr>
  </w:style>
  <w:style w:type="paragraph" w:styleId="Index1">
    <w:name w:val="index 1"/>
    <w:basedOn w:val="Normal"/>
    <w:semiHidden/>
    <w:rsid w:val="00070124"/>
    <w:pPr>
      <w:keepLines/>
      <w:spacing w:after="0"/>
    </w:pPr>
  </w:style>
  <w:style w:type="paragraph" w:customStyle="1" w:styleId="ZH">
    <w:name w:val="ZH"/>
    <w:rsid w:val="0007012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70124"/>
    <w:pPr>
      <w:outlineLvl w:val="9"/>
    </w:pPr>
  </w:style>
  <w:style w:type="paragraph" w:styleId="ListNumber2">
    <w:name w:val="List Number 2"/>
    <w:basedOn w:val="ListNumber"/>
    <w:semiHidden/>
    <w:rsid w:val="00070124"/>
    <w:pPr>
      <w:ind w:left="851"/>
    </w:pPr>
  </w:style>
  <w:style w:type="paragraph" w:styleId="Header">
    <w:name w:val="header"/>
    <w:link w:val="HeaderChar"/>
    <w:semiHidden/>
    <w:rsid w:val="0007012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070124"/>
    <w:rPr>
      <w:b/>
      <w:position w:val="6"/>
      <w:sz w:val="16"/>
    </w:rPr>
  </w:style>
  <w:style w:type="paragraph" w:styleId="FootnoteText">
    <w:name w:val="footnote text"/>
    <w:basedOn w:val="Normal"/>
    <w:link w:val="FootnoteTextChar"/>
    <w:semiHidden/>
    <w:rsid w:val="00070124"/>
    <w:pPr>
      <w:keepLines/>
      <w:spacing w:after="0"/>
      <w:ind w:left="454" w:hanging="454"/>
    </w:pPr>
    <w:rPr>
      <w:sz w:val="16"/>
    </w:rPr>
  </w:style>
  <w:style w:type="paragraph" w:customStyle="1" w:styleId="TAH">
    <w:name w:val="TAH"/>
    <w:basedOn w:val="TAC"/>
    <w:rsid w:val="00070124"/>
    <w:rPr>
      <w:b/>
    </w:rPr>
  </w:style>
  <w:style w:type="paragraph" w:customStyle="1" w:styleId="TAC">
    <w:name w:val="TAC"/>
    <w:basedOn w:val="TAL"/>
    <w:rsid w:val="00070124"/>
    <w:pPr>
      <w:jc w:val="center"/>
    </w:pPr>
  </w:style>
  <w:style w:type="paragraph" w:customStyle="1" w:styleId="TF">
    <w:name w:val="TF"/>
    <w:basedOn w:val="TH"/>
    <w:rsid w:val="00070124"/>
    <w:pPr>
      <w:keepNext w:val="0"/>
      <w:spacing w:before="0" w:after="240"/>
    </w:pPr>
  </w:style>
  <w:style w:type="paragraph" w:customStyle="1" w:styleId="NO">
    <w:name w:val="NO"/>
    <w:basedOn w:val="Normal"/>
    <w:rsid w:val="00070124"/>
    <w:pPr>
      <w:keepLines/>
      <w:ind w:left="1135" w:hanging="851"/>
    </w:pPr>
  </w:style>
  <w:style w:type="paragraph" w:styleId="TOC9">
    <w:name w:val="toc 9"/>
    <w:basedOn w:val="TOC8"/>
    <w:semiHidden/>
    <w:rsid w:val="00070124"/>
    <w:pPr>
      <w:ind w:left="1418" w:hanging="1418"/>
    </w:pPr>
  </w:style>
  <w:style w:type="paragraph" w:customStyle="1" w:styleId="EX">
    <w:name w:val="EX"/>
    <w:basedOn w:val="Normal"/>
    <w:rsid w:val="00070124"/>
    <w:pPr>
      <w:keepLines/>
      <w:ind w:left="1702" w:hanging="1418"/>
    </w:pPr>
  </w:style>
  <w:style w:type="paragraph" w:customStyle="1" w:styleId="FP">
    <w:name w:val="FP"/>
    <w:basedOn w:val="Normal"/>
    <w:rsid w:val="00070124"/>
    <w:pPr>
      <w:spacing w:after="0"/>
    </w:pPr>
  </w:style>
  <w:style w:type="paragraph" w:customStyle="1" w:styleId="LD">
    <w:name w:val="LD"/>
    <w:rsid w:val="0007012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70124"/>
    <w:pPr>
      <w:spacing w:after="0"/>
    </w:pPr>
  </w:style>
  <w:style w:type="paragraph" w:customStyle="1" w:styleId="EW">
    <w:name w:val="EW"/>
    <w:basedOn w:val="EX"/>
    <w:rsid w:val="00070124"/>
    <w:pPr>
      <w:spacing w:after="0"/>
    </w:pPr>
  </w:style>
  <w:style w:type="paragraph" w:styleId="TOC6">
    <w:name w:val="toc 6"/>
    <w:basedOn w:val="TOC5"/>
    <w:next w:val="Normal"/>
    <w:semiHidden/>
    <w:rsid w:val="00070124"/>
    <w:pPr>
      <w:ind w:left="1985" w:hanging="1985"/>
    </w:pPr>
  </w:style>
  <w:style w:type="paragraph" w:styleId="TOC7">
    <w:name w:val="toc 7"/>
    <w:basedOn w:val="TOC6"/>
    <w:next w:val="Normal"/>
    <w:semiHidden/>
    <w:rsid w:val="00070124"/>
    <w:pPr>
      <w:ind w:left="2268" w:hanging="2268"/>
    </w:pPr>
  </w:style>
  <w:style w:type="paragraph" w:styleId="ListBullet2">
    <w:name w:val="List Bullet 2"/>
    <w:basedOn w:val="ListBullet"/>
    <w:semiHidden/>
    <w:rsid w:val="00070124"/>
    <w:pPr>
      <w:ind w:left="851"/>
    </w:pPr>
  </w:style>
  <w:style w:type="paragraph" w:styleId="ListBullet3">
    <w:name w:val="List Bullet 3"/>
    <w:basedOn w:val="ListBullet2"/>
    <w:semiHidden/>
    <w:rsid w:val="00070124"/>
    <w:pPr>
      <w:ind w:left="1135"/>
    </w:pPr>
  </w:style>
  <w:style w:type="paragraph" w:styleId="ListNumber">
    <w:name w:val="List Number"/>
    <w:basedOn w:val="List"/>
    <w:semiHidden/>
    <w:rsid w:val="00070124"/>
  </w:style>
  <w:style w:type="paragraph" w:customStyle="1" w:styleId="EQ">
    <w:name w:val="EQ"/>
    <w:basedOn w:val="Normal"/>
    <w:next w:val="Normal"/>
    <w:rsid w:val="00070124"/>
    <w:pPr>
      <w:keepLines/>
      <w:tabs>
        <w:tab w:val="center" w:pos="4536"/>
        <w:tab w:val="right" w:pos="9072"/>
      </w:tabs>
    </w:pPr>
    <w:rPr>
      <w:noProof/>
    </w:rPr>
  </w:style>
  <w:style w:type="paragraph" w:customStyle="1" w:styleId="TH">
    <w:name w:val="TH"/>
    <w:basedOn w:val="Normal"/>
    <w:rsid w:val="00070124"/>
    <w:pPr>
      <w:keepNext/>
      <w:keepLines/>
      <w:spacing w:before="60"/>
      <w:jc w:val="center"/>
    </w:pPr>
    <w:rPr>
      <w:rFonts w:ascii="Arial" w:hAnsi="Arial"/>
      <w:b/>
    </w:rPr>
  </w:style>
  <w:style w:type="paragraph" w:customStyle="1" w:styleId="NF">
    <w:name w:val="NF"/>
    <w:basedOn w:val="NO"/>
    <w:rsid w:val="00070124"/>
    <w:pPr>
      <w:keepNext/>
      <w:spacing w:after="0"/>
    </w:pPr>
    <w:rPr>
      <w:rFonts w:ascii="Arial" w:hAnsi="Arial"/>
      <w:sz w:val="18"/>
    </w:rPr>
  </w:style>
  <w:style w:type="paragraph" w:customStyle="1" w:styleId="PL">
    <w:name w:val="PL"/>
    <w:rsid w:val="000701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70124"/>
    <w:pPr>
      <w:jc w:val="right"/>
    </w:pPr>
  </w:style>
  <w:style w:type="paragraph" w:customStyle="1" w:styleId="H6">
    <w:name w:val="H6"/>
    <w:basedOn w:val="Heading5"/>
    <w:next w:val="Normal"/>
    <w:rsid w:val="00070124"/>
    <w:pPr>
      <w:ind w:left="1985" w:hanging="1985"/>
      <w:outlineLvl w:val="9"/>
    </w:pPr>
    <w:rPr>
      <w:sz w:val="20"/>
    </w:rPr>
  </w:style>
  <w:style w:type="paragraph" w:customStyle="1" w:styleId="TAN">
    <w:name w:val="TAN"/>
    <w:basedOn w:val="TAL"/>
    <w:rsid w:val="00070124"/>
    <w:pPr>
      <w:ind w:left="851" w:hanging="851"/>
    </w:pPr>
  </w:style>
  <w:style w:type="paragraph" w:customStyle="1" w:styleId="TAL">
    <w:name w:val="TAL"/>
    <w:basedOn w:val="Normal"/>
    <w:rsid w:val="00070124"/>
    <w:pPr>
      <w:keepNext/>
      <w:keepLines/>
      <w:spacing w:after="0"/>
    </w:pPr>
    <w:rPr>
      <w:rFonts w:ascii="Arial" w:hAnsi="Arial"/>
      <w:sz w:val="18"/>
    </w:rPr>
  </w:style>
  <w:style w:type="paragraph" w:customStyle="1" w:styleId="ZA">
    <w:name w:val="ZA"/>
    <w:rsid w:val="000701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701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7012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701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70124"/>
    <w:pPr>
      <w:framePr w:wrap="notBeside" w:y="16161"/>
    </w:pPr>
  </w:style>
  <w:style w:type="character" w:customStyle="1" w:styleId="ZGSM">
    <w:name w:val="ZGSM"/>
    <w:rsid w:val="00070124"/>
  </w:style>
  <w:style w:type="paragraph" w:styleId="List2">
    <w:name w:val="List 2"/>
    <w:basedOn w:val="List"/>
    <w:semiHidden/>
    <w:rsid w:val="00070124"/>
    <w:pPr>
      <w:ind w:left="851"/>
    </w:pPr>
  </w:style>
  <w:style w:type="paragraph" w:customStyle="1" w:styleId="ZG">
    <w:name w:val="ZG"/>
    <w:rsid w:val="0007012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70124"/>
    <w:pPr>
      <w:ind w:left="1135"/>
    </w:pPr>
  </w:style>
  <w:style w:type="paragraph" w:styleId="List4">
    <w:name w:val="List 4"/>
    <w:basedOn w:val="List3"/>
    <w:semiHidden/>
    <w:rsid w:val="00070124"/>
    <w:pPr>
      <w:ind w:left="1418"/>
    </w:pPr>
  </w:style>
  <w:style w:type="paragraph" w:styleId="List5">
    <w:name w:val="List 5"/>
    <w:basedOn w:val="List4"/>
    <w:semiHidden/>
    <w:rsid w:val="00070124"/>
    <w:pPr>
      <w:ind w:left="1702"/>
    </w:pPr>
  </w:style>
  <w:style w:type="paragraph" w:customStyle="1" w:styleId="EditorsNote">
    <w:name w:val="Editor's Note"/>
    <w:basedOn w:val="NO"/>
    <w:rsid w:val="00070124"/>
    <w:rPr>
      <w:color w:val="FF0000"/>
    </w:rPr>
  </w:style>
  <w:style w:type="paragraph" w:styleId="List">
    <w:name w:val="List"/>
    <w:basedOn w:val="Normal"/>
    <w:semiHidden/>
    <w:rsid w:val="00070124"/>
    <w:pPr>
      <w:ind w:left="568" w:hanging="284"/>
    </w:pPr>
  </w:style>
  <w:style w:type="paragraph" w:styleId="ListBullet">
    <w:name w:val="List Bullet"/>
    <w:basedOn w:val="List"/>
    <w:semiHidden/>
    <w:rsid w:val="00070124"/>
  </w:style>
  <w:style w:type="paragraph" w:styleId="ListBullet4">
    <w:name w:val="List Bullet 4"/>
    <w:basedOn w:val="ListBullet3"/>
    <w:semiHidden/>
    <w:rsid w:val="00070124"/>
    <w:pPr>
      <w:ind w:left="1418"/>
    </w:pPr>
  </w:style>
  <w:style w:type="paragraph" w:styleId="ListBullet5">
    <w:name w:val="List Bullet 5"/>
    <w:basedOn w:val="ListBullet4"/>
    <w:semiHidden/>
    <w:rsid w:val="00070124"/>
    <w:pPr>
      <w:ind w:left="1702"/>
    </w:pPr>
  </w:style>
  <w:style w:type="paragraph" w:customStyle="1" w:styleId="B1">
    <w:name w:val="B1"/>
    <w:basedOn w:val="List"/>
    <w:rsid w:val="00070124"/>
  </w:style>
  <w:style w:type="paragraph" w:customStyle="1" w:styleId="B2">
    <w:name w:val="B2"/>
    <w:basedOn w:val="List2"/>
    <w:rsid w:val="00070124"/>
  </w:style>
  <w:style w:type="paragraph" w:customStyle="1" w:styleId="B3">
    <w:name w:val="B3"/>
    <w:basedOn w:val="List3"/>
    <w:rsid w:val="00070124"/>
  </w:style>
  <w:style w:type="paragraph" w:customStyle="1" w:styleId="B4">
    <w:name w:val="B4"/>
    <w:basedOn w:val="List4"/>
    <w:rsid w:val="00070124"/>
  </w:style>
  <w:style w:type="paragraph" w:customStyle="1" w:styleId="B5">
    <w:name w:val="B5"/>
    <w:basedOn w:val="List5"/>
    <w:rsid w:val="00070124"/>
  </w:style>
  <w:style w:type="paragraph" w:styleId="Footer">
    <w:name w:val="footer"/>
    <w:basedOn w:val="Header"/>
    <w:link w:val="FooterChar"/>
    <w:semiHidden/>
    <w:rsid w:val="00070124"/>
    <w:pPr>
      <w:jc w:val="center"/>
    </w:pPr>
    <w:rPr>
      <w:i/>
    </w:rPr>
  </w:style>
  <w:style w:type="paragraph" w:customStyle="1" w:styleId="ZTD">
    <w:name w:val="ZTD"/>
    <w:basedOn w:val="ZB"/>
    <w:rsid w:val="00070124"/>
    <w:pPr>
      <w:framePr w:hRule="auto" w:wrap="notBeside" w:y="852"/>
    </w:pPr>
    <w:rPr>
      <w:i w:val="0"/>
      <w:sz w:val="40"/>
    </w:rPr>
  </w:style>
  <w:style w:type="table" w:styleId="TableGrid">
    <w:name w:val="Table Grid"/>
    <w:basedOn w:val="TableNormal"/>
    <w:uiPriority w:val="39"/>
    <w:rsid w:val="00C07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4A94"/>
    <w:rPr>
      <w:rFonts w:ascii="Arial" w:hAnsi="Arial"/>
      <w:sz w:val="36"/>
    </w:rPr>
  </w:style>
  <w:style w:type="character" w:customStyle="1" w:styleId="Heading2Char">
    <w:name w:val="Heading 2 Char"/>
    <w:basedOn w:val="DefaultParagraphFont"/>
    <w:link w:val="Heading2"/>
    <w:rsid w:val="00D34A94"/>
    <w:rPr>
      <w:rFonts w:ascii="Arial" w:hAnsi="Arial"/>
      <w:sz w:val="32"/>
    </w:rPr>
  </w:style>
  <w:style w:type="character" w:customStyle="1" w:styleId="Heading3Char">
    <w:name w:val="Heading 3 Char"/>
    <w:basedOn w:val="DefaultParagraphFont"/>
    <w:link w:val="Heading3"/>
    <w:rsid w:val="00D34A94"/>
    <w:rPr>
      <w:rFonts w:ascii="Arial" w:hAnsi="Arial"/>
      <w:sz w:val="28"/>
    </w:rPr>
  </w:style>
  <w:style w:type="character" w:customStyle="1" w:styleId="Heading4Char">
    <w:name w:val="Heading 4 Char"/>
    <w:basedOn w:val="DefaultParagraphFont"/>
    <w:link w:val="Heading4"/>
    <w:rsid w:val="00D34A94"/>
    <w:rPr>
      <w:rFonts w:ascii="Arial" w:hAnsi="Arial"/>
      <w:sz w:val="24"/>
    </w:rPr>
  </w:style>
  <w:style w:type="character" w:customStyle="1" w:styleId="Heading5Char">
    <w:name w:val="Heading 5 Char"/>
    <w:basedOn w:val="DefaultParagraphFont"/>
    <w:link w:val="Heading5"/>
    <w:rsid w:val="00D34A94"/>
    <w:rPr>
      <w:rFonts w:ascii="Arial" w:hAnsi="Arial"/>
      <w:sz w:val="22"/>
    </w:rPr>
  </w:style>
  <w:style w:type="character" w:customStyle="1" w:styleId="Heading6Char">
    <w:name w:val="Heading 6 Char"/>
    <w:basedOn w:val="DefaultParagraphFont"/>
    <w:link w:val="Heading6"/>
    <w:rsid w:val="00D34A94"/>
    <w:rPr>
      <w:rFonts w:ascii="Arial" w:hAnsi="Arial"/>
    </w:rPr>
  </w:style>
  <w:style w:type="character" w:customStyle="1" w:styleId="Heading7Char">
    <w:name w:val="Heading 7 Char"/>
    <w:basedOn w:val="DefaultParagraphFont"/>
    <w:link w:val="Heading7"/>
    <w:rsid w:val="00D34A94"/>
    <w:rPr>
      <w:rFonts w:ascii="Arial" w:hAnsi="Arial"/>
    </w:rPr>
  </w:style>
  <w:style w:type="character" w:customStyle="1" w:styleId="Heading8Char">
    <w:name w:val="Heading 8 Char"/>
    <w:basedOn w:val="DefaultParagraphFont"/>
    <w:link w:val="Heading8"/>
    <w:rsid w:val="00D34A94"/>
    <w:rPr>
      <w:rFonts w:ascii="Arial" w:hAnsi="Arial"/>
      <w:sz w:val="36"/>
    </w:rPr>
  </w:style>
  <w:style w:type="character" w:customStyle="1" w:styleId="Heading9Char">
    <w:name w:val="Heading 9 Char"/>
    <w:basedOn w:val="DefaultParagraphFont"/>
    <w:link w:val="Heading9"/>
    <w:rsid w:val="00D34A94"/>
    <w:rPr>
      <w:rFonts w:ascii="Arial" w:hAnsi="Arial"/>
      <w:sz w:val="36"/>
    </w:rPr>
  </w:style>
  <w:style w:type="paragraph" w:customStyle="1" w:styleId="msonormal0">
    <w:name w:val="msonormal"/>
    <w:basedOn w:val="Normal"/>
    <w:rsid w:val="00D34A94"/>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D34A94"/>
    <w:rPr>
      <w:rFonts w:ascii="Times New Roman" w:hAnsi="Times New Roman"/>
      <w:sz w:val="16"/>
    </w:rPr>
  </w:style>
  <w:style w:type="character" w:customStyle="1" w:styleId="HeaderChar">
    <w:name w:val="Header Char"/>
    <w:basedOn w:val="DefaultParagraphFont"/>
    <w:link w:val="Header"/>
    <w:semiHidden/>
    <w:rsid w:val="00D34A94"/>
    <w:rPr>
      <w:rFonts w:ascii="Arial" w:hAnsi="Arial"/>
      <w:b/>
      <w:noProof/>
      <w:sz w:val="18"/>
    </w:rPr>
  </w:style>
  <w:style w:type="character" w:customStyle="1" w:styleId="FooterChar">
    <w:name w:val="Footer Char"/>
    <w:basedOn w:val="DefaultParagraphFont"/>
    <w:link w:val="Footer"/>
    <w:semiHidden/>
    <w:rsid w:val="00D34A94"/>
    <w:rPr>
      <w:rFonts w:ascii="Arial" w:hAnsi="Arial"/>
      <w:b/>
      <w:i/>
      <w:noProof/>
      <w:sz w:val="18"/>
    </w:rPr>
  </w:style>
  <w:style w:type="character" w:styleId="Hyperlink">
    <w:name w:val="Hyperlink"/>
    <w:uiPriority w:val="99"/>
    <w:unhideWhenUsed/>
    <w:rsid w:val="00264925"/>
    <w:rPr>
      <w:color w:val="0000FF"/>
      <w:u w:val="single"/>
    </w:rPr>
  </w:style>
  <w:style w:type="paragraph" w:customStyle="1" w:styleId="Normalaftertitle">
    <w:name w:val="Normal after title"/>
    <w:basedOn w:val="Normal"/>
    <w:next w:val="Normal"/>
    <w:link w:val="NormalaftertitleChar"/>
    <w:rsid w:val="00E90FA6"/>
    <w:pPr>
      <w:tabs>
        <w:tab w:val="left" w:pos="1134"/>
        <w:tab w:val="left" w:pos="1871"/>
        <w:tab w:val="left" w:pos="2268"/>
      </w:tabs>
      <w:spacing w:before="280" w:after="0"/>
    </w:pPr>
    <w:rPr>
      <w:sz w:val="24"/>
      <w:lang w:eastAsia="en-US"/>
    </w:rPr>
  </w:style>
  <w:style w:type="character" w:customStyle="1" w:styleId="NormalaftertitleChar">
    <w:name w:val="Normal after title Char"/>
    <w:basedOn w:val="DefaultParagraphFont"/>
    <w:link w:val="Normalaftertitle"/>
    <w:locked/>
    <w:rsid w:val="00E90FA6"/>
    <w:rPr>
      <w:rFonts w:ascii="Times New Roman" w:hAnsi="Times New Roman"/>
      <w:sz w:val="24"/>
      <w:lang w:eastAsia="en-US"/>
    </w:rPr>
  </w:style>
  <w:style w:type="paragraph" w:styleId="ListParagraph">
    <w:name w:val="List Paragraph"/>
    <w:basedOn w:val="Normal"/>
    <w:uiPriority w:val="34"/>
    <w:qFormat/>
    <w:rsid w:val="00B12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3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about-3gpp/legal-matters" TargetMode="External"/><Relationship Id="rId3" Type="http://schemas.openxmlformats.org/officeDocument/2006/relationships/settings" Target="settings.xml"/><Relationship Id="rId7" Type="http://schemas.openxmlformats.org/officeDocument/2006/relationships/hyperlink" Target="https://www.3gpp.org/about-3gpp/legal-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pub/R-REP-M.2291-1-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322</TotalTime>
  <Pages>49</Pages>
  <Words>13410</Words>
  <Characters>76439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89670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MCC</cp:lastModifiedBy>
  <cp:revision>14</cp:revision>
  <cp:lastPrinted>1899-12-31T23:00:00Z</cp:lastPrinted>
  <dcterms:created xsi:type="dcterms:W3CDTF">2020-04-21T22:21:00Z</dcterms:created>
  <dcterms:modified xsi:type="dcterms:W3CDTF">2020-04-22T20:28:00Z</dcterms:modified>
</cp:coreProperties>
</file>