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130A34E9"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r w:rsidR="007E753C">
              <w:rPr>
                <w:rFonts w:hint="eastAsia"/>
                <w:lang w:val="sv-SE" w:eastAsia="zh-CN"/>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4B4752">
              <w:rPr>
                <w:sz w:val="32"/>
                <w:lang w:val="sv-SE"/>
              </w:rPr>
              <w:t>09</w:t>
            </w:r>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 xml:space="preserve">Services and System </w:t>
            </w:r>
            <w:proofErr w:type="gramStart"/>
            <w:r w:rsidR="00B27799" w:rsidRPr="00B27799">
              <w:t>Aspects</w:t>
            </w:r>
            <w:r w:rsidRPr="00B27799">
              <w:t>;</w:t>
            </w:r>
            <w:proofErr w:type="gramEnd"/>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45pt" o:ole="">
                  <v:imagedata r:id="rId9" o:title=""/>
                </v:shape>
                <o:OLEObject Type="Embed" ProgID="Word.Picture.8" ShapeID="_x0000_i1025" DrawAspect="Content" ObjectID="_181826886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5pt" o:ole="">
                  <v:imagedata r:id="rId11" o:title=""/>
                </v:shape>
                <o:OLEObject Type="Embed" ProgID="Word.Picture.8" ShapeID="_x0000_i1026" DrawAspect="Content" ObjectID="_18182688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896D6CA" w14:textId="77777777" w:rsidR="001516B8" w:rsidRDefault="00080512">
      <w:pPr>
        <w:pStyle w:val="TOCHeading"/>
      </w:pPr>
      <w:r w:rsidRPr="004D3578">
        <w:lastRenderedPageBreak/>
        <w:br w:type="page"/>
      </w:r>
      <w:bookmarkStart w:id="16" w:name="tableOfContents"/>
      <w:bookmarkEnd w:id="16"/>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6FC51B3D" w14:textId="6996B293"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hyperlink w:anchor="_Toc207654718" w:history="1">
            <w:r w:rsidRPr="00C52034">
              <w:rPr>
                <w:rStyle w:val="Hyperlink"/>
                <w:noProof/>
              </w:rPr>
              <w:t>Foreword</w:t>
            </w:r>
            <w:r>
              <w:rPr>
                <w:noProof/>
                <w:webHidden/>
              </w:rPr>
              <w:tab/>
            </w:r>
            <w:r>
              <w:rPr>
                <w:noProof/>
                <w:webHidden/>
              </w:rPr>
              <w:fldChar w:fldCharType="begin"/>
            </w:r>
            <w:r>
              <w:rPr>
                <w:noProof/>
                <w:webHidden/>
              </w:rPr>
              <w:instrText xml:space="preserve"> PAGEREF _Toc207654718 \h </w:instrText>
            </w:r>
            <w:r>
              <w:rPr>
                <w:noProof/>
                <w:webHidden/>
              </w:rPr>
            </w:r>
            <w:r>
              <w:rPr>
                <w:noProof/>
                <w:webHidden/>
              </w:rPr>
              <w:fldChar w:fldCharType="separate"/>
            </w:r>
            <w:r>
              <w:rPr>
                <w:noProof/>
                <w:webHidden/>
              </w:rPr>
              <w:t>4</w:t>
            </w:r>
            <w:r>
              <w:rPr>
                <w:noProof/>
                <w:webHidden/>
              </w:rPr>
              <w:fldChar w:fldCharType="end"/>
            </w:r>
          </w:hyperlink>
        </w:p>
        <w:p w14:paraId="77B2D6D0" w14:textId="20869A47"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19" w:history="1">
            <w:r w:rsidRPr="00C52034">
              <w:rPr>
                <w:rStyle w:val="Hyperlink"/>
                <w:noProof/>
              </w:rPr>
              <w:t>Introduction</w:t>
            </w:r>
            <w:r>
              <w:rPr>
                <w:noProof/>
                <w:webHidden/>
              </w:rPr>
              <w:tab/>
            </w:r>
            <w:r>
              <w:rPr>
                <w:noProof/>
                <w:webHidden/>
              </w:rPr>
              <w:fldChar w:fldCharType="begin"/>
            </w:r>
            <w:r>
              <w:rPr>
                <w:noProof/>
                <w:webHidden/>
              </w:rPr>
              <w:instrText xml:space="preserve"> PAGEREF _Toc207654719 \h </w:instrText>
            </w:r>
            <w:r>
              <w:rPr>
                <w:noProof/>
                <w:webHidden/>
              </w:rPr>
            </w:r>
            <w:r>
              <w:rPr>
                <w:noProof/>
                <w:webHidden/>
              </w:rPr>
              <w:fldChar w:fldCharType="separate"/>
            </w:r>
            <w:r>
              <w:rPr>
                <w:noProof/>
                <w:webHidden/>
              </w:rPr>
              <w:t>5</w:t>
            </w:r>
            <w:r>
              <w:rPr>
                <w:noProof/>
                <w:webHidden/>
              </w:rPr>
              <w:fldChar w:fldCharType="end"/>
            </w:r>
          </w:hyperlink>
        </w:p>
        <w:p w14:paraId="22E7D9E2" w14:textId="3938A99A"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0" w:history="1">
            <w:r w:rsidRPr="00C5203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Scope</w:t>
            </w:r>
            <w:r>
              <w:rPr>
                <w:noProof/>
                <w:webHidden/>
              </w:rPr>
              <w:tab/>
            </w:r>
            <w:r>
              <w:rPr>
                <w:noProof/>
                <w:webHidden/>
              </w:rPr>
              <w:fldChar w:fldCharType="begin"/>
            </w:r>
            <w:r>
              <w:rPr>
                <w:noProof/>
                <w:webHidden/>
              </w:rPr>
              <w:instrText xml:space="preserve"> PAGEREF _Toc207654720 \h </w:instrText>
            </w:r>
            <w:r>
              <w:rPr>
                <w:noProof/>
                <w:webHidden/>
              </w:rPr>
            </w:r>
            <w:r>
              <w:rPr>
                <w:noProof/>
                <w:webHidden/>
              </w:rPr>
              <w:fldChar w:fldCharType="separate"/>
            </w:r>
            <w:r>
              <w:rPr>
                <w:noProof/>
                <w:webHidden/>
              </w:rPr>
              <w:t>6</w:t>
            </w:r>
            <w:r>
              <w:rPr>
                <w:noProof/>
                <w:webHidden/>
              </w:rPr>
              <w:fldChar w:fldCharType="end"/>
            </w:r>
          </w:hyperlink>
        </w:p>
        <w:p w14:paraId="339E715E" w14:textId="23129870"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1" w:history="1">
            <w:r w:rsidRPr="00C5203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References</w:t>
            </w:r>
            <w:r>
              <w:rPr>
                <w:noProof/>
                <w:webHidden/>
              </w:rPr>
              <w:tab/>
            </w:r>
            <w:r>
              <w:rPr>
                <w:noProof/>
                <w:webHidden/>
              </w:rPr>
              <w:fldChar w:fldCharType="begin"/>
            </w:r>
            <w:r>
              <w:rPr>
                <w:noProof/>
                <w:webHidden/>
              </w:rPr>
              <w:instrText xml:space="preserve"> PAGEREF _Toc207654721 \h </w:instrText>
            </w:r>
            <w:r>
              <w:rPr>
                <w:noProof/>
                <w:webHidden/>
              </w:rPr>
            </w:r>
            <w:r>
              <w:rPr>
                <w:noProof/>
                <w:webHidden/>
              </w:rPr>
              <w:fldChar w:fldCharType="separate"/>
            </w:r>
            <w:r>
              <w:rPr>
                <w:noProof/>
                <w:webHidden/>
              </w:rPr>
              <w:t>6</w:t>
            </w:r>
            <w:r>
              <w:rPr>
                <w:noProof/>
                <w:webHidden/>
              </w:rPr>
              <w:fldChar w:fldCharType="end"/>
            </w:r>
          </w:hyperlink>
        </w:p>
        <w:p w14:paraId="606FFAD0" w14:textId="0501D2E5"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2" w:history="1">
            <w:r w:rsidRPr="00C5203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Definitions of terms, symbols and abbreviations</w:t>
            </w:r>
            <w:r>
              <w:rPr>
                <w:noProof/>
                <w:webHidden/>
              </w:rPr>
              <w:tab/>
            </w:r>
            <w:r>
              <w:rPr>
                <w:noProof/>
                <w:webHidden/>
              </w:rPr>
              <w:fldChar w:fldCharType="begin"/>
            </w:r>
            <w:r>
              <w:rPr>
                <w:noProof/>
                <w:webHidden/>
              </w:rPr>
              <w:instrText xml:space="preserve"> PAGEREF _Toc207654722 \h </w:instrText>
            </w:r>
            <w:r>
              <w:rPr>
                <w:noProof/>
                <w:webHidden/>
              </w:rPr>
            </w:r>
            <w:r>
              <w:rPr>
                <w:noProof/>
                <w:webHidden/>
              </w:rPr>
              <w:fldChar w:fldCharType="separate"/>
            </w:r>
            <w:r>
              <w:rPr>
                <w:noProof/>
                <w:webHidden/>
              </w:rPr>
              <w:t>6</w:t>
            </w:r>
            <w:r>
              <w:rPr>
                <w:noProof/>
                <w:webHidden/>
              </w:rPr>
              <w:fldChar w:fldCharType="end"/>
            </w:r>
          </w:hyperlink>
        </w:p>
        <w:p w14:paraId="42F5EB55" w14:textId="68D5189A"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3" w:history="1">
            <w:r w:rsidRPr="00C52034">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Terms</w:t>
            </w:r>
            <w:r>
              <w:rPr>
                <w:noProof/>
                <w:webHidden/>
              </w:rPr>
              <w:tab/>
            </w:r>
            <w:r>
              <w:rPr>
                <w:noProof/>
                <w:webHidden/>
              </w:rPr>
              <w:fldChar w:fldCharType="begin"/>
            </w:r>
            <w:r>
              <w:rPr>
                <w:noProof/>
                <w:webHidden/>
              </w:rPr>
              <w:instrText xml:space="preserve"> PAGEREF _Toc207654723 \h </w:instrText>
            </w:r>
            <w:r>
              <w:rPr>
                <w:noProof/>
                <w:webHidden/>
              </w:rPr>
            </w:r>
            <w:r>
              <w:rPr>
                <w:noProof/>
                <w:webHidden/>
              </w:rPr>
              <w:fldChar w:fldCharType="separate"/>
            </w:r>
            <w:r>
              <w:rPr>
                <w:noProof/>
                <w:webHidden/>
              </w:rPr>
              <w:t>6</w:t>
            </w:r>
            <w:r>
              <w:rPr>
                <w:noProof/>
                <w:webHidden/>
              </w:rPr>
              <w:fldChar w:fldCharType="end"/>
            </w:r>
          </w:hyperlink>
        </w:p>
        <w:p w14:paraId="6F51F9B0" w14:textId="5BE8A294"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4" w:history="1">
            <w:r w:rsidRPr="00C52034">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Symbols</w:t>
            </w:r>
            <w:r>
              <w:rPr>
                <w:noProof/>
                <w:webHidden/>
              </w:rPr>
              <w:tab/>
            </w:r>
            <w:r>
              <w:rPr>
                <w:noProof/>
                <w:webHidden/>
              </w:rPr>
              <w:fldChar w:fldCharType="begin"/>
            </w:r>
            <w:r>
              <w:rPr>
                <w:noProof/>
                <w:webHidden/>
              </w:rPr>
              <w:instrText xml:space="preserve"> PAGEREF _Toc207654724 \h </w:instrText>
            </w:r>
            <w:r>
              <w:rPr>
                <w:noProof/>
                <w:webHidden/>
              </w:rPr>
            </w:r>
            <w:r>
              <w:rPr>
                <w:noProof/>
                <w:webHidden/>
              </w:rPr>
              <w:fldChar w:fldCharType="separate"/>
            </w:r>
            <w:r>
              <w:rPr>
                <w:noProof/>
                <w:webHidden/>
              </w:rPr>
              <w:t>6</w:t>
            </w:r>
            <w:r>
              <w:rPr>
                <w:noProof/>
                <w:webHidden/>
              </w:rPr>
              <w:fldChar w:fldCharType="end"/>
            </w:r>
          </w:hyperlink>
        </w:p>
        <w:p w14:paraId="36E4BEAA" w14:textId="746A6379"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5" w:history="1">
            <w:r w:rsidRPr="00C52034">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Abbreviations</w:t>
            </w:r>
            <w:r>
              <w:rPr>
                <w:noProof/>
                <w:webHidden/>
              </w:rPr>
              <w:tab/>
            </w:r>
            <w:r>
              <w:rPr>
                <w:noProof/>
                <w:webHidden/>
              </w:rPr>
              <w:fldChar w:fldCharType="begin"/>
            </w:r>
            <w:r>
              <w:rPr>
                <w:noProof/>
                <w:webHidden/>
              </w:rPr>
              <w:instrText xml:space="preserve"> PAGEREF _Toc207654725 \h </w:instrText>
            </w:r>
            <w:r>
              <w:rPr>
                <w:noProof/>
                <w:webHidden/>
              </w:rPr>
            </w:r>
            <w:r>
              <w:rPr>
                <w:noProof/>
                <w:webHidden/>
              </w:rPr>
              <w:fldChar w:fldCharType="separate"/>
            </w:r>
            <w:r>
              <w:rPr>
                <w:noProof/>
                <w:webHidden/>
              </w:rPr>
              <w:t>6</w:t>
            </w:r>
            <w:r>
              <w:rPr>
                <w:noProof/>
                <w:webHidden/>
              </w:rPr>
              <w:fldChar w:fldCharType="end"/>
            </w:r>
          </w:hyperlink>
        </w:p>
        <w:p w14:paraId="00733EA0" w14:textId="631B9681"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6" w:history="1">
            <w:r w:rsidRPr="00C5203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Concept and background</w:t>
            </w:r>
            <w:r>
              <w:rPr>
                <w:noProof/>
                <w:webHidden/>
              </w:rPr>
              <w:tab/>
            </w:r>
            <w:r>
              <w:rPr>
                <w:noProof/>
                <w:webHidden/>
              </w:rPr>
              <w:fldChar w:fldCharType="begin"/>
            </w:r>
            <w:r>
              <w:rPr>
                <w:noProof/>
                <w:webHidden/>
              </w:rPr>
              <w:instrText xml:space="preserve"> PAGEREF _Toc207654726 \h </w:instrText>
            </w:r>
            <w:r>
              <w:rPr>
                <w:noProof/>
                <w:webHidden/>
              </w:rPr>
            </w:r>
            <w:r>
              <w:rPr>
                <w:noProof/>
                <w:webHidden/>
              </w:rPr>
              <w:fldChar w:fldCharType="separate"/>
            </w:r>
            <w:r>
              <w:rPr>
                <w:noProof/>
                <w:webHidden/>
              </w:rPr>
              <w:t>7</w:t>
            </w:r>
            <w:r>
              <w:rPr>
                <w:noProof/>
                <w:webHidden/>
              </w:rPr>
              <w:fldChar w:fldCharType="end"/>
            </w:r>
          </w:hyperlink>
        </w:p>
        <w:p w14:paraId="603642CF" w14:textId="562FDA42"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7" w:history="1">
            <w:r w:rsidRPr="00C52034">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Use cases</w:t>
            </w:r>
            <w:r>
              <w:rPr>
                <w:noProof/>
                <w:webHidden/>
              </w:rPr>
              <w:tab/>
            </w:r>
            <w:r>
              <w:rPr>
                <w:noProof/>
                <w:webHidden/>
              </w:rPr>
              <w:fldChar w:fldCharType="begin"/>
            </w:r>
            <w:r>
              <w:rPr>
                <w:noProof/>
                <w:webHidden/>
              </w:rPr>
              <w:instrText xml:space="preserve"> PAGEREF _Toc207654727 \h </w:instrText>
            </w:r>
            <w:r>
              <w:rPr>
                <w:noProof/>
                <w:webHidden/>
              </w:rPr>
            </w:r>
            <w:r>
              <w:rPr>
                <w:noProof/>
                <w:webHidden/>
              </w:rPr>
              <w:fldChar w:fldCharType="separate"/>
            </w:r>
            <w:r>
              <w:rPr>
                <w:noProof/>
                <w:webHidden/>
              </w:rPr>
              <w:t>7</w:t>
            </w:r>
            <w:r>
              <w:rPr>
                <w:noProof/>
                <w:webHidden/>
              </w:rPr>
              <w:fldChar w:fldCharType="end"/>
            </w:r>
          </w:hyperlink>
        </w:p>
        <w:p w14:paraId="1CADF25E" w14:textId="7A093F30"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8" w:history="1">
            <w:r w:rsidRPr="00C52034">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Improvements to interoperability</w:t>
            </w:r>
            <w:r>
              <w:rPr>
                <w:noProof/>
                <w:webHidden/>
              </w:rPr>
              <w:tab/>
            </w:r>
            <w:r>
              <w:rPr>
                <w:noProof/>
                <w:webHidden/>
              </w:rPr>
              <w:fldChar w:fldCharType="begin"/>
            </w:r>
            <w:r>
              <w:rPr>
                <w:noProof/>
                <w:webHidden/>
              </w:rPr>
              <w:instrText xml:space="preserve"> PAGEREF _Toc207654728 \h </w:instrText>
            </w:r>
            <w:r>
              <w:rPr>
                <w:noProof/>
                <w:webHidden/>
              </w:rPr>
            </w:r>
            <w:r>
              <w:rPr>
                <w:noProof/>
                <w:webHidden/>
              </w:rPr>
              <w:fldChar w:fldCharType="separate"/>
            </w:r>
            <w:r>
              <w:rPr>
                <w:noProof/>
                <w:webHidden/>
              </w:rPr>
              <w:t>7</w:t>
            </w:r>
            <w:r>
              <w:rPr>
                <w:noProof/>
                <w:webHidden/>
              </w:rPr>
              <w:fldChar w:fldCharType="end"/>
            </w:r>
          </w:hyperlink>
        </w:p>
        <w:p w14:paraId="5837C60E" w14:textId="13E8E789"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29" w:history="1">
            <w:r w:rsidRPr="00C52034">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X: </w:t>
            </w:r>
            <w:r w:rsidRPr="00C52034">
              <w:rPr>
                <w:rStyle w:val="Hyperlink"/>
                <w:noProof/>
                <w:lang w:val="en-US"/>
              </w:rPr>
              <w:t>Use case title</w:t>
            </w:r>
            <w:r>
              <w:rPr>
                <w:noProof/>
                <w:webHidden/>
              </w:rPr>
              <w:tab/>
            </w:r>
            <w:r>
              <w:rPr>
                <w:noProof/>
                <w:webHidden/>
              </w:rPr>
              <w:fldChar w:fldCharType="begin"/>
            </w:r>
            <w:r>
              <w:rPr>
                <w:noProof/>
                <w:webHidden/>
              </w:rPr>
              <w:instrText xml:space="preserve"> PAGEREF _Toc207654729 \h </w:instrText>
            </w:r>
            <w:r>
              <w:rPr>
                <w:noProof/>
                <w:webHidden/>
              </w:rPr>
            </w:r>
            <w:r>
              <w:rPr>
                <w:noProof/>
                <w:webHidden/>
              </w:rPr>
              <w:fldChar w:fldCharType="separate"/>
            </w:r>
            <w:r>
              <w:rPr>
                <w:noProof/>
                <w:webHidden/>
              </w:rPr>
              <w:t>7</w:t>
            </w:r>
            <w:r>
              <w:rPr>
                <w:noProof/>
                <w:webHidden/>
              </w:rPr>
              <w:fldChar w:fldCharType="end"/>
            </w:r>
          </w:hyperlink>
        </w:p>
        <w:p w14:paraId="6EB5F2FB" w14:textId="54839757"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0" w:history="1">
            <w:r w:rsidRPr="00C52034">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Improvements to MDA framework</w:t>
            </w:r>
            <w:r>
              <w:rPr>
                <w:noProof/>
                <w:webHidden/>
              </w:rPr>
              <w:tab/>
            </w:r>
            <w:r>
              <w:rPr>
                <w:noProof/>
                <w:webHidden/>
              </w:rPr>
              <w:fldChar w:fldCharType="begin"/>
            </w:r>
            <w:r>
              <w:rPr>
                <w:noProof/>
                <w:webHidden/>
              </w:rPr>
              <w:instrText xml:space="preserve"> PAGEREF _Toc207654730 \h </w:instrText>
            </w:r>
            <w:r>
              <w:rPr>
                <w:noProof/>
                <w:webHidden/>
              </w:rPr>
            </w:r>
            <w:r>
              <w:rPr>
                <w:noProof/>
                <w:webHidden/>
              </w:rPr>
              <w:fldChar w:fldCharType="separate"/>
            </w:r>
            <w:r>
              <w:rPr>
                <w:noProof/>
                <w:webHidden/>
              </w:rPr>
              <w:t>7</w:t>
            </w:r>
            <w:r>
              <w:rPr>
                <w:noProof/>
                <w:webHidden/>
              </w:rPr>
              <w:fldChar w:fldCharType="end"/>
            </w:r>
          </w:hyperlink>
        </w:p>
        <w:p w14:paraId="5537769A" w14:textId="76404A5E"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31" w:history="1">
            <w:r w:rsidRPr="00C52034">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1: </w:t>
            </w:r>
            <w:r w:rsidRPr="00C52034">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_Toc207654731 \h </w:instrText>
            </w:r>
            <w:r>
              <w:rPr>
                <w:noProof/>
                <w:webHidden/>
              </w:rPr>
            </w:r>
            <w:r>
              <w:rPr>
                <w:noProof/>
                <w:webHidden/>
              </w:rPr>
              <w:fldChar w:fldCharType="separate"/>
            </w:r>
            <w:r>
              <w:rPr>
                <w:noProof/>
                <w:webHidden/>
              </w:rPr>
              <w:t>7</w:t>
            </w:r>
            <w:r>
              <w:rPr>
                <w:noProof/>
                <w:webHidden/>
              </w:rPr>
              <w:fldChar w:fldCharType="end"/>
            </w:r>
          </w:hyperlink>
        </w:p>
        <w:p w14:paraId="4BCDCFAE" w14:textId="7CC7983B"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2" w:history="1">
            <w:r w:rsidRPr="00C52034">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eastAsia="en-GB"/>
              </w:rPr>
              <w:t xml:space="preserve">Investigate </w:t>
            </w:r>
            <w:r w:rsidRPr="00C52034">
              <w:rPr>
                <w:rStyle w:val="Hyperlink"/>
                <w:noProof/>
              </w:rPr>
              <w:t>new and enhanced analytics related capabilities</w:t>
            </w:r>
            <w:r>
              <w:rPr>
                <w:noProof/>
                <w:webHidden/>
              </w:rPr>
              <w:tab/>
            </w:r>
            <w:r>
              <w:rPr>
                <w:noProof/>
                <w:webHidden/>
              </w:rPr>
              <w:fldChar w:fldCharType="begin"/>
            </w:r>
            <w:r>
              <w:rPr>
                <w:noProof/>
                <w:webHidden/>
              </w:rPr>
              <w:instrText xml:space="preserve"> PAGEREF _Toc207654732 \h </w:instrText>
            </w:r>
            <w:r>
              <w:rPr>
                <w:noProof/>
                <w:webHidden/>
              </w:rPr>
            </w:r>
            <w:r>
              <w:rPr>
                <w:noProof/>
                <w:webHidden/>
              </w:rPr>
              <w:fldChar w:fldCharType="separate"/>
            </w:r>
            <w:r>
              <w:rPr>
                <w:noProof/>
                <w:webHidden/>
              </w:rPr>
              <w:t>8</w:t>
            </w:r>
            <w:r>
              <w:rPr>
                <w:noProof/>
                <w:webHidden/>
              </w:rPr>
              <w:fldChar w:fldCharType="end"/>
            </w:r>
          </w:hyperlink>
        </w:p>
        <w:p w14:paraId="31A528F8" w14:textId="6C514D82"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33" w:history="1">
            <w:r w:rsidRPr="00C52034">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1: </w:t>
            </w:r>
            <w:r w:rsidRPr="00C52034">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_Toc207654733 \h </w:instrText>
            </w:r>
            <w:r>
              <w:rPr>
                <w:noProof/>
                <w:webHidden/>
              </w:rPr>
            </w:r>
            <w:r>
              <w:rPr>
                <w:noProof/>
                <w:webHidden/>
              </w:rPr>
              <w:fldChar w:fldCharType="separate"/>
            </w:r>
            <w:r>
              <w:rPr>
                <w:noProof/>
                <w:webHidden/>
              </w:rPr>
              <w:t>8</w:t>
            </w:r>
            <w:r>
              <w:rPr>
                <w:noProof/>
                <w:webHidden/>
              </w:rPr>
              <w:fldChar w:fldCharType="end"/>
            </w:r>
          </w:hyperlink>
        </w:p>
        <w:p w14:paraId="28217502" w14:textId="4A81ACD0"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34" w:history="1">
            <w:r w:rsidRPr="00C52034">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2: MDA assisted </w:t>
            </w:r>
            <w:r w:rsidRPr="00C52034">
              <w:rPr>
                <w:rStyle w:val="Hyperlink"/>
                <w:noProof/>
                <w:lang w:val="en-US"/>
              </w:rPr>
              <w:t>failure resolution</w:t>
            </w:r>
            <w:r>
              <w:rPr>
                <w:noProof/>
                <w:webHidden/>
              </w:rPr>
              <w:tab/>
            </w:r>
            <w:r>
              <w:rPr>
                <w:noProof/>
                <w:webHidden/>
              </w:rPr>
              <w:fldChar w:fldCharType="begin"/>
            </w:r>
            <w:r>
              <w:rPr>
                <w:noProof/>
                <w:webHidden/>
              </w:rPr>
              <w:instrText xml:space="preserve"> PAGEREF _Toc207654734 \h </w:instrText>
            </w:r>
            <w:r>
              <w:rPr>
                <w:noProof/>
                <w:webHidden/>
              </w:rPr>
            </w:r>
            <w:r>
              <w:rPr>
                <w:noProof/>
                <w:webHidden/>
              </w:rPr>
              <w:fldChar w:fldCharType="separate"/>
            </w:r>
            <w:r>
              <w:rPr>
                <w:noProof/>
                <w:webHidden/>
              </w:rPr>
              <w:t>8</w:t>
            </w:r>
            <w:r>
              <w:rPr>
                <w:noProof/>
                <w:webHidden/>
              </w:rPr>
              <w:fldChar w:fldCharType="end"/>
            </w:r>
          </w:hyperlink>
        </w:p>
        <w:p w14:paraId="26928912" w14:textId="1181CB28"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35" w:history="1">
            <w:r w:rsidRPr="00C52034">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Conclusions and recommendations</w:t>
            </w:r>
            <w:r>
              <w:rPr>
                <w:noProof/>
                <w:webHidden/>
              </w:rPr>
              <w:tab/>
            </w:r>
            <w:r>
              <w:rPr>
                <w:noProof/>
                <w:webHidden/>
              </w:rPr>
              <w:fldChar w:fldCharType="begin"/>
            </w:r>
            <w:r>
              <w:rPr>
                <w:noProof/>
                <w:webHidden/>
              </w:rPr>
              <w:instrText xml:space="preserve"> PAGEREF _Toc207654735 \h </w:instrText>
            </w:r>
            <w:r>
              <w:rPr>
                <w:noProof/>
                <w:webHidden/>
              </w:rPr>
            </w:r>
            <w:r>
              <w:rPr>
                <w:noProof/>
                <w:webHidden/>
              </w:rPr>
              <w:fldChar w:fldCharType="separate"/>
            </w:r>
            <w:r>
              <w:rPr>
                <w:noProof/>
                <w:webHidden/>
              </w:rPr>
              <w:t>9</w:t>
            </w:r>
            <w:r>
              <w:rPr>
                <w:noProof/>
                <w:webHidden/>
              </w:rPr>
              <w:fldChar w:fldCharType="end"/>
            </w:r>
          </w:hyperlink>
        </w:p>
        <w:p w14:paraId="5EA14BFB" w14:textId="3D1F7601"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6" w:history="1">
            <w:r w:rsidRPr="00C52034">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Improvements to interoperability</w:t>
            </w:r>
            <w:r>
              <w:rPr>
                <w:noProof/>
                <w:webHidden/>
              </w:rPr>
              <w:tab/>
            </w:r>
            <w:r>
              <w:rPr>
                <w:noProof/>
                <w:webHidden/>
              </w:rPr>
              <w:fldChar w:fldCharType="begin"/>
            </w:r>
            <w:r>
              <w:rPr>
                <w:noProof/>
                <w:webHidden/>
              </w:rPr>
              <w:instrText xml:space="preserve"> PAGEREF _Toc207654736 \h </w:instrText>
            </w:r>
            <w:r>
              <w:rPr>
                <w:noProof/>
                <w:webHidden/>
              </w:rPr>
            </w:r>
            <w:r>
              <w:rPr>
                <w:noProof/>
                <w:webHidden/>
              </w:rPr>
              <w:fldChar w:fldCharType="separate"/>
            </w:r>
            <w:r>
              <w:rPr>
                <w:noProof/>
                <w:webHidden/>
              </w:rPr>
              <w:t>9</w:t>
            </w:r>
            <w:r>
              <w:rPr>
                <w:noProof/>
                <w:webHidden/>
              </w:rPr>
              <w:fldChar w:fldCharType="end"/>
            </w:r>
          </w:hyperlink>
        </w:p>
        <w:p w14:paraId="6CECD138" w14:textId="1D745004"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7" w:history="1">
            <w:r w:rsidRPr="00C52034">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Improvements to MDA framework</w:t>
            </w:r>
            <w:r>
              <w:rPr>
                <w:noProof/>
                <w:webHidden/>
              </w:rPr>
              <w:tab/>
            </w:r>
            <w:r>
              <w:rPr>
                <w:noProof/>
                <w:webHidden/>
              </w:rPr>
              <w:fldChar w:fldCharType="begin"/>
            </w:r>
            <w:r>
              <w:rPr>
                <w:noProof/>
                <w:webHidden/>
              </w:rPr>
              <w:instrText xml:space="preserve"> PAGEREF _Toc207654737 \h </w:instrText>
            </w:r>
            <w:r>
              <w:rPr>
                <w:noProof/>
                <w:webHidden/>
              </w:rPr>
            </w:r>
            <w:r>
              <w:rPr>
                <w:noProof/>
                <w:webHidden/>
              </w:rPr>
              <w:fldChar w:fldCharType="separate"/>
            </w:r>
            <w:r>
              <w:rPr>
                <w:noProof/>
                <w:webHidden/>
              </w:rPr>
              <w:t>9</w:t>
            </w:r>
            <w:r>
              <w:rPr>
                <w:noProof/>
                <w:webHidden/>
              </w:rPr>
              <w:fldChar w:fldCharType="end"/>
            </w:r>
          </w:hyperlink>
        </w:p>
        <w:p w14:paraId="542346E8" w14:textId="18A15D46"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8" w:history="1">
            <w:r w:rsidRPr="00C52034">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_Toc207654738 \h </w:instrText>
            </w:r>
            <w:r>
              <w:rPr>
                <w:noProof/>
                <w:webHidden/>
              </w:rPr>
            </w:r>
            <w:r>
              <w:rPr>
                <w:noProof/>
                <w:webHidden/>
              </w:rPr>
              <w:fldChar w:fldCharType="separate"/>
            </w:r>
            <w:r>
              <w:rPr>
                <w:noProof/>
                <w:webHidden/>
              </w:rPr>
              <w:t>9</w:t>
            </w:r>
            <w:r>
              <w:rPr>
                <w:noProof/>
                <w:webHidden/>
              </w:rPr>
              <w:fldChar w:fldCharType="end"/>
            </w:r>
          </w:hyperlink>
        </w:p>
        <w:p w14:paraId="11126EE1" w14:textId="0183F890"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7" w:name="foreword"/>
      <w:bookmarkStart w:id="18" w:name="_Toc129708866"/>
      <w:bookmarkStart w:id="19" w:name="_Toc207654650"/>
      <w:bookmarkStart w:id="20" w:name="_Toc207654718"/>
      <w:bookmarkEnd w:id="17"/>
      <w:r w:rsidR="007D4CB7" w:rsidRPr="004D3578">
        <w:lastRenderedPageBreak/>
        <w:t>Foreword</w:t>
      </w:r>
      <w:bookmarkEnd w:id="18"/>
      <w:bookmarkEnd w:id="19"/>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EED430A" w:rsidR="00080512" w:rsidRDefault="00080512">
      <w:pPr>
        <w:pStyle w:val="Heading1"/>
      </w:pPr>
      <w:bookmarkStart w:id="21" w:name="introduction"/>
      <w:bookmarkStart w:id="22" w:name="_Toc129708867"/>
      <w:bookmarkStart w:id="23" w:name="_Toc207654651"/>
      <w:bookmarkStart w:id="24" w:name="_Toc207654719"/>
      <w:bookmarkEnd w:id="21"/>
      <w:r w:rsidRPr="004D3578">
        <w:t>Introduction</w:t>
      </w:r>
      <w:bookmarkEnd w:id="22"/>
      <w:bookmarkEnd w:id="23"/>
      <w:bookmarkEnd w:id="24"/>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25" w:name="scope"/>
      <w:bookmarkStart w:id="26" w:name="_Toc129708868"/>
      <w:bookmarkStart w:id="27" w:name="_Toc207654652"/>
      <w:bookmarkStart w:id="28" w:name="_Toc207654720"/>
      <w:bookmarkEnd w:id="25"/>
      <w:r w:rsidRPr="004D3578">
        <w:lastRenderedPageBreak/>
        <w:t>1</w:t>
      </w:r>
      <w:r w:rsidRPr="004D3578">
        <w:tab/>
        <w:t>Scope</w:t>
      </w:r>
      <w:bookmarkEnd w:id="26"/>
      <w:bookmarkEnd w:id="27"/>
      <w:bookmarkEnd w:id="28"/>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29" w:name="references"/>
      <w:bookmarkStart w:id="30" w:name="_Toc129708869"/>
      <w:bookmarkStart w:id="31" w:name="_Toc207654653"/>
      <w:bookmarkStart w:id="32" w:name="_Toc207654721"/>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E197F0A" w:rsidR="002860D3" w:rsidRPr="004D3578"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 xml:space="preserve"> Management Data Analytics (MDA)</w:t>
      </w:r>
      <w:r w:rsidRPr="004D3578">
        <w:t>".</w:t>
      </w:r>
    </w:p>
    <w:p w14:paraId="24ACB616" w14:textId="49959818" w:rsidR="00080512" w:rsidRPr="004D3578" w:rsidRDefault="00080512">
      <w:pPr>
        <w:pStyle w:val="Heading1"/>
      </w:pPr>
      <w:bookmarkStart w:id="33" w:name="definitions"/>
      <w:bookmarkStart w:id="34" w:name="_Toc129708870"/>
      <w:bookmarkStart w:id="35" w:name="_Toc207654654"/>
      <w:bookmarkStart w:id="36" w:name="_Toc207654722"/>
      <w:bookmarkEnd w:id="33"/>
      <w:r w:rsidRPr="004D3578">
        <w:t>3</w:t>
      </w:r>
      <w:r w:rsidRPr="004D3578">
        <w:tab/>
        <w:t>Definitions</w:t>
      </w:r>
      <w:r w:rsidR="00602AEA">
        <w:t xml:space="preserve"> of terms, symbols and abbreviations</w:t>
      </w:r>
      <w:bookmarkEnd w:id="34"/>
      <w:bookmarkEnd w:id="35"/>
      <w:bookmarkEnd w:id="36"/>
    </w:p>
    <w:p w14:paraId="6CBABCF9" w14:textId="55BAD09F" w:rsidR="00080512" w:rsidRPr="004D3578" w:rsidRDefault="00080512">
      <w:pPr>
        <w:pStyle w:val="Heading2"/>
      </w:pPr>
      <w:bookmarkStart w:id="37" w:name="_Toc129708871"/>
      <w:bookmarkStart w:id="38" w:name="_Toc207654655"/>
      <w:bookmarkStart w:id="39" w:name="_Toc207654723"/>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40" w:name="_Toc129708872"/>
      <w:bookmarkStart w:id="41" w:name="_Toc207654656"/>
      <w:bookmarkStart w:id="42" w:name="_Toc207654724"/>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43" w:name="_Toc129708873"/>
      <w:bookmarkStart w:id="44" w:name="_Toc207654657"/>
      <w:bookmarkStart w:id="45" w:name="_Toc207654725"/>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 xml:space="preserve">Conditional </w:t>
      </w:r>
      <w:proofErr w:type="spellStart"/>
      <w:r w:rsidRPr="00252FC2">
        <w:t>PSCell</w:t>
      </w:r>
      <w:proofErr w:type="spellEnd"/>
      <w:r w:rsidRPr="00252FC2">
        <w:t xml:space="preserve"> Addition</w:t>
      </w:r>
    </w:p>
    <w:p w14:paraId="793F5C76" w14:textId="77777777" w:rsidR="002A4626" w:rsidRDefault="002A4626" w:rsidP="002A4626">
      <w:pPr>
        <w:pStyle w:val="EW"/>
      </w:pPr>
      <w:r w:rsidRPr="00252FC2">
        <w:t>CPC</w:t>
      </w:r>
      <w:r w:rsidRPr="00252FC2">
        <w:tab/>
        <w:t xml:space="preserve">Conditional </w:t>
      </w:r>
      <w:proofErr w:type="spellStart"/>
      <w:r w:rsidRPr="00252FC2">
        <w:t>PSCell</w:t>
      </w:r>
      <w:proofErr w:type="spellEnd"/>
      <w:r w:rsidRPr="00252FC2">
        <w:t xml:space="preserve"> Change</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46" w:name="_Toc207654658"/>
      <w:bookmarkStart w:id="47" w:name="_Toc207654726"/>
      <w:r>
        <w:lastRenderedPageBreak/>
        <w:t>4</w:t>
      </w:r>
      <w:bookmarkStart w:id="48" w:name="_Toc202438671"/>
      <w:r w:rsidRPr="004D3578">
        <w:tab/>
      </w:r>
      <w:bookmarkEnd w:id="48"/>
      <w:r w:rsidRPr="00634FA4">
        <w:t>Concept and background</w:t>
      </w:r>
      <w:bookmarkEnd w:id="46"/>
      <w:bookmarkEnd w:id="47"/>
    </w:p>
    <w:p w14:paraId="690934FD" w14:textId="77777777" w:rsidR="009F3E75" w:rsidRPr="004D3578" w:rsidRDefault="009F3E75" w:rsidP="009F3E75">
      <w:pPr>
        <w:pStyle w:val="Heading1"/>
      </w:pPr>
      <w:bookmarkStart w:id="49" w:name="_Toc207654659"/>
      <w:bookmarkStart w:id="50" w:name="_Toc207654727"/>
      <w:r>
        <w:t>5</w:t>
      </w:r>
      <w:r w:rsidRPr="004D3578">
        <w:tab/>
      </w:r>
      <w:r w:rsidRPr="00634FA4">
        <w:t>Use</w:t>
      </w:r>
      <w:r>
        <w:t xml:space="preserve"> cases</w:t>
      </w:r>
      <w:bookmarkEnd w:id="49"/>
      <w:bookmarkEnd w:id="50"/>
    </w:p>
    <w:p w14:paraId="2142ACEC" w14:textId="77777777" w:rsidR="009F3E75" w:rsidRDefault="009F3E75" w:rsidP="009F3E75">
      <w:pPr>
        <w:pStyle w:val="Heading2"/>
      </w:pPr>
      <w:bookmarkStart w:id="51" w:name="_Toc207654660"/>
      <w:bookmarkStart w:id="52" w:name="_Toc207654728"/>
      <w:r>
        <w:t>5</w:t>
      </w:r>
      <w:bookmarkStart w:id="53" w:name="_Toc202438672"/>
      <w:r w:rsidRPr="004D3578">
        <w:t>.1</w:t>
      </w:r>
      <w:r w:rsidRPr="004D3578">
        <w:tab/>
      </w:r>
      <w:bookmarkEnd w:id="53"/>
      <w:r>
        <w:t>Improvements to interoperability</w:t>
      </w:r>
      <w:bookmarkEnd w:id="51"/>
      <w:bookmarkEnd w:id="52"/>
    </w:p>
    <w:p w14:paraId="15F09980" w14:textId="77777777" w:rsidR="009F3E75" w:rsidRPr="006C27F6" w:rsidRDefault="009F3E75" w:rsidP="009F3E75">
      <w:pPr>
        <w:pStyle w:val="Heading3"/>
      </w:pPr>
      <w:bookmarkStart w:id="54" w:name="_Toc176353716"/>
      <w:bookmarkStart w:id="55" w:name="_Toc176358342"/>
      <w:bookmarkStart w:id="56" w:name="_Toc180506201"/>
      <w:bookmarkStart w:id="57" w:name="_Toc183174136"/>
      <w:bookmarkStart w:id="58" w:name="_Toc207654661"/>
      <w:bookmarkStart w:id="59" w:name="_Toc207654729"/>
      <w:r>
        <w:t>5.1.X</w:t>
      </w:r>
      <w:r w:rsidRPr="006C27F6">
        <w:tab/>
        <w:t xml:space="preserve">Use case </w:t>
      </w:r>
      <w:r>
        <w:t>X</w:t>
      </w:r>
      <w:r w:rsidRPr="006C27F6">
        <w:t xml:space="preserve">: </w:t>
      </w:r>
      <w:bookmarkEnd w:id="54"/>
      <w:bookmarkEnd w:id="55"/>
      <w:bookmarkEnd w:id="56"/>
      <w:bookmarkEnd w:id="57"/>
      <w:r>
        <w:rPr>
          <w:lang w:val="en-US"/>
        </w:rPr>
        <w:t>Use case title</w:t>
      </w:r>
      <w:bookmarkEnd w:id="58"/>
      <w:bookmarkEnd w:id="59"/>
    </w:p>
    <w:p w14:paraId="4A3D8D14" w14:textId="08592C88" w:rsidR="009F3E75" w:rsidRPr="006C27F6" w:rsidRDefault="009F3E75" w:rsidP="009F3E75">
      <w:pPr>
        <w:pStyle w:val="Heading4"/>
      </w:pPr>
      <w:bookmarkStart w:id="60" w:name="_Toc176358343"/>
      <w:bookmarkStart w:id="61" w:name="_Toc180506202"/>
      <w:bookmarkStart w:id="62" w:name="_Toc183174137"/>
      <w:r>
        <w:t>5.</w:t>
      </w:r>
      <w:proofErr w:type="gramStart"/>
      <w:r>
        <w:t>1.X</w:t>
      </w:r>
      <w:r w:rsidRPr="006C27F6">
        <w:t>.</w:t>
      </w:r>
      <w:proofErr w:type="gramEnd"/>
      <w:r w:rsidRPr="006C27F6">
        <w:t>1</w:t>
      </w:r>
      <w:r w:rsidRPr="006C27F6">
        <w:tab/>
        <w:t>Description</w:t>
      </w:r>
      <w:bookmarkEnd w:id="60"/>
      <w:bookmarkEnd w:id="61"/>
      <w:bookmarkEnd w:id="62"/>
    </w:p>
    <w:p w14:paraId="365A2058" w14:textId="4C8988DF" w:rsidR="009F3E75" w:rsidRPr="006C27F6" w:rsidRDefault="009F3E75" w:rsidP="009F3E75">
      <w:pPr>
        <w:pStyle w:val="Heading4"/>
      </w:pPr>
      <w:bookmarkStart w:id="63" w:name="_Toc176358344"/>
      <w:bookmarkStart w:id="64" w:name="_Toc180506203"/>
      <w:bookmarkStart w:id="65" w:name="_Toc183174138"/>
      <w:r>
        <w:t>5.</w:t>
      </w:r>
      <w:proofErr w:type="gramStart"/>
      <w:r>
        <w:t>1.X</w:t>
      </w:r>
      <w:r w:rsidRPr="006C27F6">
        <w:t>.</w:t>
      </w:r>
      <w:proofErr w:type="gramEnd"/>
      <w:r w:rsidRPr="006C27F6">
        <w:t>2</w:t>
      </w:r>
      <w:r w:rsidRPr="006C27F6">
        <w:tab/>
        <w:t>Potential requirements</w:t>
      </w:r>
      <w:bookmarkEnd w:id="63"/>
      <w:bookmarkEnd w:id="64"/>
      <w:bookmarkEnd w:id="65"/>
    </w:p>
    <w:p w14:paraId="3A978EE9" w14:textId="20A0CF96" w:rsidR="009F3E75" w:rsidRPr="006C27F6" w:rsidRDefault="009F3E75" w:rsidP="009F3E75">
      <w:pPr>
        <w:pStyle w:val="Heading4"/>
      </w:pPr>
      <w:bookmarkStart w:id="66" w:name="_Toc176358345"/>
      <w:bookmarkStart w:id="67" w:name="_Toc180506204"/>
      <w:bookmarkStart w:id="68" w:name="_Toc183174139"/>
      <w:r>
        <w:t>5.</w:t>
      </w:r>
      <w:proofErr w:type="gramStart"/>
      <w:r>
        <w:t>1.X</w:t>
      </w:r>
      <w:r w:rsidRPr="006C27F6">
        <w:t>.</w:t>
      </w:r>
      <w:proofErr w:type="gramEnd"/>
      <w:r w:rsidRPr="006C27F6">
        <w:t>3</w:t>
      </w:r>
      <w:r w:rsidRPr="006C27F6">
        <w:tab/>
        <w:t>Potential solutions</w:t>
      </w:r>
      <w:bookmarkEnd w:id="66"/>
      <w:bookmarkEnd w:id="67"/>
      <w:bookmarkEnd w:id="68"/>
    </w:p>
    <w:p w14:paraId="63524A4C" w14:textId="107AAA05" w:rsidR="009F3E75" w:rsidRPr="006C27F6" w:rsidRDefault="009F3E75" w:rsidP="009F3E75">
      <w:pPr>
        <w:pStyle w:val="Heading4"/>
      </w:pPr>
      <w:bookmarkStart w:id="69" w:name="_Toc176358349"/>
      <w:bookmarkStart w:id="70" w:name="_Toc180506208"/>
      <w:bookmarkStart w:id="71" w:name="_Toc183174143"/>
      <w:r>
        <w:t>5.</w:t>
      </w:r>
      <w:proofErr w:type="gramStart"/>
      <w:r>
        <w:t>1.X</w:t>
      </w:r>
      <w:r w:rsidRPr="006C27F6">
        <w:t>.</w:t>
      </w:r>
      <w:proofErr w:type="gramEnd"/>
      <w:r w:rsidRPr="006C27F6">
        <w:t>4</w:t>
      </w:r>
      <w:r w:rsidRPr="006C27F6">
        <w:tab/>
        <w:t>Evaluation of solutions</w:t>
      </w:r>
      <w:bookmarkEnd w:id="69"/>
      <w:bookmarkEnd w:id="70"/>
      <w:bookmarkEnd w:id="71"/>
    </w:p>
    <w:p w14:paraId="09D3F01A" w14:textId="2AF81931" w:rsidR="001A5661" w:rsidRDefault="000017F0" w:rsidP="001A5661">
      <w:pPr>
        <w:pStyle w:val="Heading2"/>
      </w:pPr>
      <w:bookmarkStart w:id="72" w:name="_Toc207654662"/>
      <w:bookmarkStart w:id="73" w:name="_Toc207654730"/>
      <w:r>
        <w:t>5.2</w:t>
      </w:r>
      <w:r w:rsidR="001A5661">
        <w:tab/>
        <w:t>Improvements to MDA framework</w:t>
      </w:r>
      <w:bookmarkEnd w:id="72"/>
      <w:bookmarkEnd w:id="73"/>
    </w:p>
    <w:p w14:paraId="22AEBB70" w14:textId="27B95DF3" w:rsidR="001A5661" w:rsidRPr="006C27F6" w:rsidRDefault="000017F0" w:rsidP="001A5661">
      <w:pPr>
        <w:pStyle w:val="Heading3"/>
      </w:pPr>
      <w:bookmarkStart w:id="74" w:name="_Toc207654663"/>
      <w:bookmarkStart w:id="75" w:name="_Toc207654731"/>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74"/>
      <w:bookmarkEnd w:id="75"/>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0B21C331"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[x] describes how MDAS may be combined with other 3GPP management functions and/or management services to satisfy NOP requirements.</w:t>
      </w:r>
    </w:p>
    <w:p w14:paraId="693A3C54" w14:textId="402D979A" w:rsidR="001A5661" w:rsidRPr="006C27F6" w:rsidRDefault="001A5661" w:rsidP="001A5661">
      <w:r>
        <w:t>Currently, clause 5 of TS 28.104 [</w:t>
      </w:r>
      <w:r w:rsidR="00C60560">
        <w:t>2</w:t>
      </w:r>
      <w:r>
        <w:t>] is lacking description on how MDAS relates to some 3GPP management functions and/or management services (e.g. CCL, NDT). The current description is very abstract and may benefit from adding examples.</w:t>
      </w:r>
    </w:p>
    <w:p w14:paraId="7A294B7D" w14:textId="3E7C5D88" w:rsidR="001A5661" w:rsidRDefault="007735DD" w:rsidP="001A5661">
      <w:pPr>
        <w:pStyle w:val="Heading4"/>
      </w:pPr>
      <w:r>
        <w:lastRenderedPageBreak/>
        <w:t>5.2.1</w:t>
      </w:r>
      <w:r w:rsidR="001A5661" w:rsidRPr="006C27F6">
        <w:t>.2</w:t>
      </w:r>
      <w:r w:rsidR="001A5661" w:rsidRPr="006C27F6">
        <w:tab/>
        <w:t>Potential requirements</w:t>
      </w:r>
    </w:p>
    <w:p w14:paraId="1D41E69C" w14:textId="5371EB44" w:rsidR="001A5661" w:rsidRDefault="007735DD" w:rsidP="001A5661">
      <w:pPr>
        <w:pStyle w:val="Heading4"/>
      </w:pPr>
      <w:r>
        <w:t>5.2.1</w:t>
      </w:r>
      <w:r w:rsidR="001A5661" w:rsidRPr="006C27F6">
        <w:t>.3</w:t>
      </w:r>
      <w:r w:rsidR="001A5661" w:rsidRPr="006C27F6">
        <w:tab/>
        <w:t>Potential solutions</w:t>
      </w:r>
    </w:p>
    <w:p w14:paraId="0438AD3E" w14:textId="40BB30E0" w:rsidR="001A5661" w:rsidRPr="006C27F6" w:rsidRDefault="007735DD" w:rsidP="001A5661">
      <w:pPr>
        <w:pStyle w:val="Heading4"/>
      </w:pPr>
      <w:r>
        <w:t>5.2.1</w:t>
      </w:r>
      <w:r w:rsidR="001A5661" w:rsidRPr="006C27F6">
        <w:t>.4</w:t>
      </w:r>
      <w:r w:rsidR="001A5661" w:rsidRPr="006C27F6">
        <w:tab/>
        <w:t>Evaluation of solutions</w:t>
      </w:r>
    </w:p>
    <w:p w14:paraId="6D2FC710" w14:textId="1A12FEF2" w:rsidR="003D2EDA" w:rsidRDefault="008A54A5" w:rsidP="003D2EDA">
      <w:pPr>
        <w:pStyle w:val="Heading2"/>
      </w:pPr>
      <w:bookmarkStart w:id="76" w:name="_Toc207654664"/>
      <w:bookmarkStart w:id="77" w:name="_Toc207654732"/>
      <w:r>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76"/>
      <w:bookmarkEnd w:id="77"/>
    </w:p>
    <w:p w14:paraId="5CF4B536" w14:textId="33AD7381" w:rsidR="003D2EDA" w:rsidRPr="006C27F6" w:rsidRDefault="008A54A5" w:rsidP="003D2EDA">
      <w:pPr>
        <w:pStyle w:val="Heading3"/>
      </w:pPr>
      <w:bookmarkStart w:id="78" w:name="_Toc207654665"/>
      <w:bookmarkStart w:id="79" w:name="_Toc207654733"/>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78"/>
      <w:bookmarkEnd w:id="79"/>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77777777"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 MDAS can be used to analyse network performance during handover period in different mobility scenarios. 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51ABA199" w14:textId="77777777" w:rsidR="003D2EDA" w:rsidRPr="00A105EB" w:rsidRDefault="003D2EDA" w:rsidP="003D2EDA">
      <w:pPr>
        <w:jc w:val="both"/>
        <w:rPr>
          <w:kern w:val="2"/>
          <w:szCs w:val="18"/>
          <w:lang w:eastAsia="zh-CN" w:bidi="ar-KW"/>
        </w:rPr>
      </w:pPr>
      <w:r>
        <w:rPr>
          <w:rFonts w:hint="eastAsia"/>
          <w:kern w:val="2"/>
          <w:szCs w:val="18"/>
          <w:lang w:eastAsia="zh-CN" w:bidi="ar-KW"/>
        </w:rPr>
        <w:t>TBD</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39D1E597" w14:textId="77777777" w:rsidR="003D2EDA" w:rsidRPr="005B2D2A" w:rsidRDefault="003D2EDA" w:rsidP="003D2EDA">
      <w:r>
        <w:t>TBD</w:t>
      </w:r>
    </w:p>
    <w:p w14:paraId="4751263A" w14:textId="65833DBD" w:rsidR="00A65300" w:rsidRPr="006C27F6" w:rsidRDefault="00CE0014" w:rsidP="00A65300">
      <w:pPr>
        <w:pStyle w:val="Heading3"/>
      </w:pPr>
      <w:bookmarkStart w:id="80" w:name="_Toc207654666"/>
      <w:bookmarkStart w:id="81" w:name="_Toc207654734"/>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80"/>
      <w:bookmarkEnd w:id="81"/>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 xml:space="preserve">As networks become more complex, it becomes more difficult to quickly resolve network failures, where network performance becomes degraded or lost completely. By looking only at the alarm list, it can be difficult to identify the </w:t>
      </w:r>
      <w:r>
        <w:rPr>
          <w:iCs/>
        </w:rPr>
        <w:lastRenderedPageBreak/>
        <w:t>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Pr="006C27F6" w:rsidRDefault="00CE0014" w:rsidP="00A65300">
      <w:pPr>
        <w:pStyle w:val="Heading4"/>
      </w:pPr>
      <w:r w:rsidRPr="00CE0014">
        <w:t>5.3.2</w:t>
      </w:r>
      <w:r w:rsidR="00A65300" w:rsidRPr="006C27F6">
        <w:t>.2</w:t>
      </w:r>
      <w:r w:rsidR="00A65300" w:rsidRPr="006C27F6">
        <w:tab/>
        <w:t>Potential requirements</w:t>
      </w:r>
    </w:p>
    <w:p w14:paraId="78CF4B60" w14:textId="1550C6FB" w:rsidR="00A65300" w:rsidRPr="006C27F6" w:rsidRDefault="00CE0014" w:rsidP="00A65300">
      <w:pPr>
        <w:pStyle w:val="Heading4"/>
      </w:pPr>
      <w:r w:rsidRPr="00CE0014">
        <w:t>5.3.2</w:t>
      </w:r>
      <w:r w:rsidR="00A65300" w:rsidRPr="006C27F6">
        <w:t>.3</w:t>
      </w:r>
      <w:r w:rsidR="00A65300" w:rsidRPr="006C27F6">
        <w:tab/>
        <w:t>Potential solutions</w:t>
      </w:r>
    </w:p>
    <w:p w14:paraId="438B8D19" w14:textId="0E4C65A7" w:rsidR="00A65300" w:rsidRPr="006C27F6" w:rsidRDefault="00CE0014" w:rsidP="00A65300">
      <w:pPr>
        <w:pStyle w:val="Heading4"/>
      </w:pPr>
      <w:r w:rsidRPr="00CE0014">
        <w:t>5.3.2</w:t>
      </w:r>
      <w:r w:rsidR="00A65300" w:rsidRPr="006C27F6">
        <w:t>.4</w:t>
      </w:r>
      <w:r w:rsidR="00A65300" w:rsidRPr="006C27F6">
        <w:tab/>
        <w:t>Evaluation of solutions</w:t>
      </w:r>
    </w:p>
    <w:p w14:paraId="30EA50BC" w14:textId="77777777" w:rsidR="003D2EDA" w:rsidRPr="003D2EDA" w:rsidRDefault="003D2EDA" w:rsidP="003D2EDA"/>
    <w:p w14:paraId="3A486539" w14:textId="77777777" w:rsidR="009F3E75" w:rsidRPr="00634FA4" w:rsidRDefault="009F3E75" w:rsidP="009F3E75">
      <w:pPr>
        <w:pStyle w:val="Heading1"/>
        <w:rPr>
          <w:lang w:val="en-US"/>
        </w:rPr>
      </w:pPr>
      <w:bookmarkStart w:id="82" w:name="_Toc207654667"/>
      <w:bookmarkStart w:id="83" w:name="_Toc207654735"/>
      <w:r w:rsidRPr="00634FA4">
        <w:rPr>
          <w:lang w:val="en-US"/>
        </w:rPr>
        <w:t>6</w:t>
      </w:r>
      <w:r w:rsidRPr="00634FA4">
        <w:rPr>
          <w:lang w:val="en-US"/>
        </w:rPr>
        <w:tab/>
        <w:t>Conclusions and recommendations</w:t>
      </w:r>
      <w:bookmarkEnd w:id="82"/>
      <w:bookmarkEnd w:id="83"/>
    </w:p>
    <w:p w14:paraId="0660183F" w14:textId="77777777" w:rsidR="009F3E75" w:rsidRPr="00634FA4" w:rsidRDefault="009F3E75" w:rsidP="009F3E75">
      <w:pPr>
        <w:pStyle w:val="Heading2"/>
        <w:rPr>
          <w:lang w:val="en-US"/>
        </w:rPr>
      </w:pPr>
      <w:bookmarkStart w:id="84" w:name="_Toc207654668"/>
      <w:bookmarkStart w:id="85" w:name="_Toc207654736"/>
      <w:r w:rsidRPr="00634FA4">
        <w:rPr>
          <w:lang w:val="en-US"/>
        </w:rPr>
        <w:t>6.1</w:t>
      </w:r>
      <w:r w:rsidRPr="00634FA4">
        <w:rPr>
          <w:lang w:val="en-US"/>
        </w:rPr>
        <w:tab/>
        <w:t>Improvements to interoperability</w:t>
      </w:r>
      <w:bookmarkEnd w:id="84"/>
      <w:bookmarkEnd w:id="85"/>
    </w:p>
    <w:p w14:paraId="2F8EE8E0" w14:textId="77777777" w:rsidR="009F3E75" w:rsidRPr="00634FA4" w:rsidRDefault="009F3E75" w:rsidP="009F3E75">
      <w:pPr>
        <w:pStyle w:val="Heading2"/>
        <w:rPr>
          <w:lang w:val="en-US"/>
        </w:rPr>
      </w:pPr>
      <w:bookmarkStart w:id="86" w:name="_Toc207654669"/>
      <w:bookmarkStart w:id="87" w:name="_Toc207654737"/>
      <w:r w:rsidRPr="00634FA4">
        <w:rPr>
          <w:lang w:val="en-US"/>
        </w:rPr>
        <w:t>6.2</w:t>
      </w:r>
      <w:r w:rsidRPr="00634FA4">
        <w:rPr>
          <w:lang w:val="en-US"/>
        </w:rPr>
        <w:tab/>
        <w:t>Improvements to MDA framework</w:t>
      </w:r>
      <w:bookmarkEnd w:id="86"/>
      <w:bookmarkEnd w:id="87"/>
    </w:p>
    <w:p w14:paraId="1888B7DD" w14:textId="77777777" w:rsidR="009F3E75" w:rsidRDefault="009F3E75" w:rsidP="009F3E75">
      <w:pPr>
        <w:pStyle w:val="Heading2"/>
        <w:rPr>
          <w:lang w:val="en-US"/>
        </w:rPr>
      </w:pPr>
      <w:bookmarkStart w:id="88" w:name="_Toc207654670"/>
      <w:bookmarkStart w:id="89" w:name="_Toc207654738"/>
      <w:r w:rsidRPr="00634FA4">
        <w:rPr>
          <w:lang w:val="en-US"/>
        </w:rPr>
        <w:t>6.3</w:t>
      </w:r>
      <w:r w:rsidRPr="00634FA4">
        <w:rPr>
          <w:lang w:val="en-US"/>
        </w:rPr>
        <w:tab/>
        <w:t>New and enhanced analytics capabilities</w:t>
      </w:r>
      <w:bookmarkEnd w:id="88"/>
      <w:bookmarkEnd w:id="89"/>
    </w:p>
    <w:p w14:paraId="74D94937" w14:textId="6AAE2BA5" w:rsidR="003A03A4" w:rsidRPr="006D50F7" w:rsidRDefault="003A03A4" w:rsidP="006D50F7">
      <w:pPr>
        <w:pStyle w:val="Heading9"/>
        <w:rPr>
          <w:i/>
          <w:color w:val="0000FF"/>
        </w:rPr>
      </w:pPr>
      <w:r w:rsidRPr="003A03A4">
        <w:br w:type="page"/>
      </w:r>
      <w:bookmarkStart w:id="90"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proofErr w:type="spellStart"/>
            <w:r w:rsidRPr="00C01DCE">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109C" w14:textId="77777777" w:rsidR="000A7D1F" w:rsidRDefault="000A7D1F">
      <w:r>
        <w:separator/>
      </w:r>
    </w:p>
  </w:endnote>
  <w:endnote w:type="continuationSeparator" w:id="0">
    <w:p w14:paraId="494EEAEB" w14:textId="77777777" w:rsidR="000A7D1F" w:rsidRDefault="000A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7A972" w14:textId="77777777" w:rsidR="000A7D1F" w:rsidRDefault="000A7D1F">
      <w:r>
        <w:separator/>
      </w:r>
    </w:p>
  </w:footnote>
  <w:footnote w:type="continuationSeparator" w:id="0">
    <w:p w14:paraId="1E6C79F1" w14:textId="77777777" w:rsidR="000A7D1F" w:rsidRDefault="000A7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30FF1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6B8">
      <w:rPr>
        <w:rFonts w:ascii="Arial" w:hAnsi="Arial" w:cs="Arial"/>
        <w:b/>
        <w:noProof/>
        <w:sz w:val="18"/>
        <w:szCs w:val="18"/>
      </w:rPr>
      <w:t>3GPP TR 28.886 V0.1.0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AAF0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6B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270B9"/>
    <w:rsid w:val="00033397"/>
    <w:rsid w:val="00040095"/>
    <w:rsid w:val="0004139F"/>
    <w:rsid w:val="00051834"/>
    <w:rsid w:val="00054A22"/>
    <w:rsid w:val="00062023"/>
    <w:rsid w:val="000655A6"/>
    <w:rsid w:val="00080512"/>
    <w:rsid w:val="000960CF"/>
    <w:rsid w:val="000A7D1F"/>
    <w:rsid w:val="000C47C3"/>
    <w:rsid w:val="000D58AB"/>
    <w:rsid w:val="000D5ABF"/>
    <w:rsid w:val="000E26F4"/>
    <w:rsid w:val="000E5256"/>
    <w:rsid w:val="00101D1C"/>
    <w:rsid w:val="00133525"/>
    <w:rsid w:val="00145B63"/>
    <w:rsid w:val="001516B8"/>
    <w:rsid w:val="00173E3B"/>
    <w:rsid w:val="00174E78"/>
    <w:rsid w:val="001A4C42"/>
    <w:rsid w:val="001A5661"/>
    <w:rsid w:val="001A7420"/>
    <w:rsid w:val="001B6637"/>
    <w:rsid w:val="001C21C3"/>
    <w:rsid w:val="001D02C2"/>
    <w:rsid w:val="001E4F54"/>
    <w:rsid w:val="001F0C1D"/>
    <w:rsid w:val="001F1132"/>
    <w:rsid w:val="001F168B"/>
    <w:rsid w:val="002347A2"/>
    <w:rsid w:val="00237D11"/>
    <w:rsid w:val="00240B07"/>
    <w:rsid w:val="002675F0"/>
    <w:rsid w:val="002760EE"/>
    <w:rsid w:val="002860D3"/>
    <w:rsid w:val="002A4626"/>
    <w:rsid w:val="002B6339"/>
    <w:rsid w:val="002C3D81"/>
    <w:rsid w:val="002C7142"/>
    <w:rsid w:val="002E00EE"/>
    <w:rsid w:val="00315B85"/>
    <w:rsid w:val="003172DC"/>
    <w:rsid w:val="0035462D"/>
    <w:rsid w:val="00356555"/>
    <w:rsid w:val="00360AE5"/>
    <w:rsid w:val="003765B8"/>
    <w:rsid w:val="003A03A4"/>
    <w:rsid w:val="003C3971"/>
    <w:rsid w:val="003D2EDA"/>
    <w:rsid w:val="003E01D1"/>
    <w:rsid w:val="003E1433"/>
    <w:rsid w:val="003E6C8D"/>
    <w:rsid w:val="00407D09"/>
    <w:rsid w:val="00423334"/>
    <w:rsid w:val="004345EC"/>
    <w:rsid w:val="00456ECD"/>
    <w:rsid w:val="00465515"/>
    <w:rsid w:val="00495528"/>
    <w:rsid w:val="0049751D"/>
    <w:rsid w:val="004B4752"/>
    <w:rsid w:val="004C30AC"/>
    <w:rsid w:val="004D3578"/>
    <w:rsid w:val="004E06D6"/>
    <w:rsid w:val="004E207D"/>
    <w:rsid w:val="004E213A"/>
    <w:rsid w:val="004F0988"/>
    <w:rsid w:val="004F3340"/>
    <w:rsid w:val="0053388B"/>
    <w:rsid w:val="00535773"/>
    <w:rsid w:val="00543E6C"/>
    <w:rsid w:val="005539D2"/>
    <w:rsid w:val="00565087"/>
    <w:rsid w:val="00597B11"/>
    <w:rsid w:val="005A1CA9"/>
    <w:rsid w:val="005D2E01"/>
    <w:rsid w:val="005D7526"/>
    <w:rsid w:val="005E4BB2"/>
    <w:rsid w:val="005F788A"/>
    <w:rsid w:val="0060177E"/>
    <w:rsid w:val="00602AEA"/>
    <w:rsid w:val="00614FDF"/>
    <w:rsid w:val="0063543D"/>
    <w:rsid w:val="00647114"/>
    <w:rsid w:val="00651B3D"/>
    <w:rsid w:val="00670CF4"/>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35DD"/>
    <w:rsid w:val="00774DA4"/>
    <w:rsid w:val="00781F0F"/>
    <w:rsid w:val="007B0B94"/>
    <w:rsid w:val="007B600E"/>
    <w:rsid w:val="007D4CB7"/>
    <w:rsid w:val="007E753C"/>
    <w:rsid w:val="007E7E25"/>
    <w:rsid w:val="007F0F4A"/>
    <w:rsid w:val="008028A4"/>
    <w:rsid w:val="00830747"/>
    <w:rsid w:val="00830904"/>
    <w:rsid w:val="0084491F"/>
    <w:rsid w:val="008665C2"/>
    <w:rsid w:val="008768CA"/>
    <w:rsid w:val="00880266"/>
    <w:rsid w:val="008A3287"/>
    <w:rsid w:val="008A54A5"/>
    <w:rsid w:val="008B3DD0"/>
    <w:rsid w:val="008C384C"/>
    <w:rsid w:val="008C7B64"/>
    <w:rsid w:val="008E2D68"/>
    <w:rsid w:val="008E6756"/>
    <w:rsid w:val="0090271F"/>
    <w:rsid w:val="00902E23"/>
    <w:rsid w:val="009114D7"/>
    <w:rsid w:val="0091348E"/>
    <w:rsid w:val="00917CCB"/>
    <w:rsid w:val="00923065"/>
    <w:rsid w:val="00933FB0"/>
    <w:rsid w:val="00942EC2"/>
    <w:rsid w:val="00975DAE"/>
    <w:rsid w:val="00982C50"/>
    <w:rsid w:val="009A1BB4"/>
    <w:rsid w:val="009A6296"/>
    <w:rsid w:val="009E2532"/>
    <w:rsid w:val="009F37B7"/>
    <w:rsid w:val="009F3E75"/>
    <w:rsid w:val="00A05F8F"/>
    <w:rsid w:val="00A10F02"/>
    <w:rsid w:val="00A157A4"/>
    <w:rsid w:val="00A164B4"/>
    <w:rsid w:val="00A26956"/>
    <w:rsid w:val="00A27486"/>
    <w:rsid w:val="00A52E22"/>
    <w:rsid w:val="00A53724"/>
    <w:rsid w:val="00A56066"/>
    <w:rsid w:val="00A64265"/>
    <w:rsid w:val="00A65300"/>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33079"/>
    <w:rsid w:val="00C45231"/>
    <w:rsid w:val="00C551FF"/>
    <w:rsid w:val="00C60560"/>
    <w:rsid w:val="00C60828"/>
    <w:rsid w:val="00C6688B"/>
    <w:rsid w:val="00C70E7C"/>
    <w:rsid w:val="00C72833"/>
    <w:rsid w:val="00C733EF"/>
    <w:rsid w:val="00C80F1D"/>
    <w:rsid w:val="00C8141A"/>
    <w:rsid w:val="00C91962"/>
    <w:rsid w:val="00C93F40"/>
    <w:rsid w:val="00C97F92"/>
    <w:rsid w:val="00CA3D0C"/>
    <w:rsid w:val="00CA7657"/>
    <w:rsid w:val="00CB06EF"/>
    <w:rsid w:val="00CE0014"/>
    <w:rsid w:val="00CE2D06"/>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D4C17"/>
    <w:rsid w:val="00DD5655"/>
    <w:rsid w:val="00DD74A5"/>
    <w:rsid w:val="00DE3638"/>
    <w:rsid w:val="00DF2B1F"/>
    <w:rsid w:val="00DF62CD"/>
    <w:rsid w:val="00E076BF"/>
    <w:rsid w:val="00E16509"/>
    <w:rsid w:val="00E31385"/>
    <w:rsid w:val="00E44582"/>
    <w:rsid w:val="00E44FFC"/>
    <w:rsid w:val="00E73E1D"/>
    <w:rsid w:val="00E77645"/>
    <w:rsid w:val="00E91AA4"/>
    <w:rsid w:val="00EA15B0"/>
    <w:rsid w:val="00EA5EA7"/>
    <w:rsid w:val="00EA66BD"/>
    <w:rsid w:val="00EC4A25"/>
    <w:rsid w:val="00EF608C"/>
    <w:rsid w:val="00F025A2"/>
    <w:rsid w:val="00F04712"/>
    <w:rsid w:val="00F13360"/>
    <w:rsid w:val="00F22EC7"/>
    <w:rsid w:val="00F325C8"/>
    <w:rsid w:val="00F34834"/>
    <w:rsid w:val="00F46C6A"/>
    <w:rsid w:val="00F530D3"/>
    <w:rsid w:val="00F653B8"/>
    <w:rsid w:val="00F66EDE"/>
    <w:rsid w:val="00F9008D"/>
    <w:rsid w:val="00FA1266"/>
    <w:rsid w:val="00FC1192"/>
    <w:rsid w:val="00FC6CF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locked/>
    <w:rsid w:val="002860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2201</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3</cp:revision>
  <cp:lastPrinted>2019-02-25T14:05:00Z</cp:lastPrinted>
  <dcterms:created xsi:type="dcterms:W3CDTF">2025-09-01T13:45:00Z</dcterms:created>
  <dcterms:modified xsi:type="dcterms:W3CDTF">2025-09-01T13:45:00Z</dcterms:modified>
</cp:coreProperties>
</file>