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985A4" w14:textId="2C53B73C" w:rsidR="0052120F" w:rsidRDefault="0052120F" w:rsidP="00316BF5">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8919CD">
        <w:rPr>
          <w:b/>
          <w:i/>
          <w:noProof/>
          <w:sz w:val="28"/>
        </w:rPr>
        <w:fldChar w:fldCharType="begin"/>
      </w:r>
      <w:r w:rsidR="008919CD">
        <w:rPr>
          <w:b/>
          <w:i/>
          <w:noProof/>
          <w:sz w:val="28"/>
        </w:rPr>
        <w:instrText xml:space="preserve"> DOCPROPERTY  Tdoc#  \* MERGEFORMAT </w:instrText>
      </w:r>
      <w:r w:rsidR="008919CD">
        <w:rPr>
          <w:b/>
          <w:i/>
          <w:noProof/>
          <w:sz w:val="28"/>
        </w:rPr>
        <w:fldChar w:fldCharType="separate"/>
      </w:r>
      <w:r w:rsidR="00DF0428" w:rsidRPr="00E13F3D">
        <w:rPr>
          <w:b/>
          <w:i/>
          <w:noProof/>
          <w:sz w:val="28"/>
        </w:rPr>
        <w:t>S5-225169</w:t>
      </w:r>
      <w:r w:rsidR="008919CD">
        <w:rPr>
          <w:b/>
          <w:i/>
          <w:noProof/>
          <w:sz w:val="28"/>
        </w:rPr>
        <w:fldChar w:fldCharType="end"/>
      </w:r>
    </w:p>
    <w:bookmarkEnd w:id="0"/>
    <w:p w14:paraId="7DC121C7" w14:textId="77777777" w:rsidR="00DF0428" w:rsidRDefault="00DF0428" w:rsidP="00DF0428">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sidR="008919CD">
        <w:rPr>
          <w:b/>
          <w:noProof/>
          <w:sz w:val="24"/>
        </w:rPr>
        <w:fldChar w:fldCharType="begin"/>
      </w:r>
      <w:r w:rsidR="008919CD">
        <w:rPr>
          <w:b/>
          <w:noProof/>
          <w:sz w:val="24"/>
        </w:rPr>
        <w:instrText xml:space="preserve"> DOCPROPERTY  StartDate  \* MERGEFORMAT </w:instrText>
      </w:r>
      <w:r w:rsidR="008919CD">
        <w:rPr>
          <w:b/>
          <w:noProof/>
          <w:sz w:val="24"/>
        </w:rPr>
        <w:fldChar w:fldCharType="separate"/>
      </w:r>
      <w:r w:rsidRPr="00BA51D9">
        <w:rPr>
          <w:b/>
          <w:noProof/>
          <w:sz w:val="24"/>
        </w:rPr>
        <w:t>15th Aug 2022</w:t>
      </w:r>
      <w:r w:rsidR="008919CD">
        <w:rPr>
          <w:b/>
          <w:noProof/>
          <w:sz w:val="24"/>
        </w:rPr>
        <w:fldChar w:fldCharType="end"/>
      </w:r>
      <w:r>
        <w:rPr>
          <w:b/>
          <w:noProof/>
          <w:sz w:val="24"/>
        </w:rPr>
        <w:t xml:space="preserve"> - </w:t>
      </w:r>
      <w:r w:rsidR="008919CD">
        <w:rPr>
          <w:b/>
          <w:noProof/>
          <w:sz w:val="24"/>
        </w:rPr>
        <w:fldChar w:fldCharType="begin"/>
      </w:r>
      <w:r w:rsidR="008919CD">
        <w:rPr>
          <w:b/>
          <w:noProof/>
          <w:sz w:val="24"/>
        </w:rPr>
        <w:instrText xml:space="preserve"> DOCPROPERTY  EndDate  \* MERGEFORMAT </w:instrText>
      </w:r>
      <w:r w:rsidR="008919CD">
        <w:rPr>
          <w:b/>
          <w:noProof/>
          <w:sz w:val="24"/>
        </w:rPr>
        <w:fldChar w:fldCharType="separate"/>
      </w:r>
      <w:r w:rsidRPr="00BA51D9">
        <w:rPr>
          <w:b/>
          <w:noProof/>
          <w:sz w:val="24"/>
        </w:rPr>
        <w:t>24th Aug 2022</w:t>
      </w:r>
      <w:r w:rsidR="008919CD">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E6F8DB" w:rsidR="001E41F3" w:rsidRPr="00410371" w:rsidRDefault="00F63301" w:rsidP="00E13F3D">
            <w:pPr>
              <w:pStyle w:val="CRCoverPage"/>
              <w:spacing w:after="0"/>
              <w:jc w:val="right"/>
              <w:rPr>
                <w:b/>
                <w:noProof/>
                <w:sz w:val="28"/>
              </w:rPr>
            </w:pPr>
            <w:r>
              <w:rPr>
                <w:b/>
                <w:noProof/>
                <w:sz w:val="28"/>
              </w:rPr>
              <w:t>32.422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FB9D75" w:rsidR="001E41F3" w:rsidRPr="00410371" w:rsidRDefault="008919C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F0428" w:rsidRPr="00410371">
              <w:rPr>
                <w:b/>
                <w:noProof/>
                <w:sz w:val="28"/>
              </w:rPr>
              <w:t>0400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BFABD2" w:rsidR="001E41F3" w:rsidRPr="00410371" w:rsidRDefault="008919C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F0428"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DEDBC0" w:rsidR="001E41F3" w:rsidRPr="00410371" w:rsidRDefault="00F63301">
            <w:pPr>
              <w:pStyle w:val="CRCoverPage"/>
              <w:spacing w:after="0"/>
              <w:jc w:val="center"/>
              <w:rPr>
                <w:noProof/>
                <w:sz w:val="28"/>
              </w:rPr>
            </w:pPr>
            <w:r>
              <w:rPr>
                <w:b/>
                <w:noProof/>
                <w:sz w:val="28"/>
              </w:rPr>
              <w:t>17.7.1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CBF1BD" w:rsidR="00F25D98" w:rsidRDefault="009A505A" w:rsidP="001E41F3">
            <w:pPr>
              <w:pStyle w:val="CRCoverPage"/>
              <w:spacing w:after="0"/>
              <w:jc w:val="center"/>
              <w:rPr>
                <w:b/>
                <w:caps/>
                <w:noProof/>
                <w:lang w:eastAsia="zh-CN"/>
              </w:rPr>
            </w:pPr>
            <w:r>
              <w:rPr>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08C874" w:rsidR="001E41F3" w:rsidRDefault="00A63724" w:rsidP="00371E99">
            <w:pPr>
              <w:pStyle w:val="CRCoverPage"/>
              <w:spacing w:after="0"/>
              <w:rPr>
                <w:noProof/>
              </w:rPr>
            </w:pPr>
            <w:r w:rsidRPr="00A63724">
              <w:t xml:space="preserve">Rel-17 CR TS 32.422 add </w:t>
            </w:r>
            <w:r w:rsidR="00C7119F">
              <w:t>E</w:t>
            </w:r>
            <w:r w:rsidR="00C7119F" w:rsidRPr="00057238">
              <w:t xml:space="preserve">xcess packet delay </w:t>
            </w:r>
            <w:proofErr w:type="spellStart"/>
            <w:r w:rsidR="00C7119F" w:rsidRPr="00057238">
              <w:t>threshould</w:t>
            </w:r>
            <w:proofErr w:type="spellEnd"/>
            <w:r w:rsidRPr="00A63724">
              <w:t xml:space="preserve"> for </w:t>
            </w:r>
            <w:r>
              <w:rPr>
                <w:rFonts w:cs="Arial"/>
                <w:lang w:eastAsia="zh-CN"/>
              </w:rPr>
              <w:t>signalling-based and management-based MDT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CDE3C2" w:rsidR="001E41F3" w:rsidRDefault="00A63724">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142159" w:rsidR="001E41F3" w:rsidRDefault="00DF0428">
            <w:pPr>
              <w:pStyle w:val="CRCoverPage"/>
              <w:spacing w:after="0"/>
              <w:ind w:left="100"/>
              <w:rPr>
                <w:noProof/>
              </w:rPr>
            </w:pPr>
            <w:r>
              <w:rPr>
                <w:noProof/>
              </w:rPr>
              <w:t>e_5GMDT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BF7377" w:rsidR="001E41F3" w:rsidRDefault="00BF27A2">
            <w:pPr>
              <w:pStyle w:val="CRCoverPage"/>
              <w:spacing w:after="0"/>
              <w:ind w:left="100"/>
              <w:rPr>
                <w:noProof/>
              </w:rPr>
            </w:pPr>
            <w:r>
              <w:t>2022-</w:t>
            </w:r>
            <w:r w:rsidR="00DF0428">
              <w:t>08-04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FF5EB4" w:rsidR="001E41F3" w:rsidRDefault="00040AC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337907" w:rsidR="001E41F3" w:rsidRDefault="00BF27A2">
            <w:pPr>
              <w:pStyle w:val="CRCoverPage"/>
              <w:spacing w:after="0"/>
              <w:ind w:left="100"/>
              <w:rPr>
                <w:noProof/>
              </w:rPr>
            </w:pPr>
            <w:r>
              <w:t>Rel-</w:t>
            </w:r>
            <w:r w:rsidR="00DF042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9725F3" w:rsidR="001E41F3" w:rsidRDefault="00686B89" w:rsidP="00040ACC">
            <w:pPr>
              <w:pStyle w:val="CRCoverPage"/>
              <w:spacing w:after="0"/>
              <w:ind w:left="100"/>
              <w:rPr>
                <w:noProof/>
                <w:lang w:eastAsia="zh-CN"/>
              </w:rPr>
            </w:pPr>
            <w:r>
              <w:rPr>
                <w:rFonts w:hint="eastAsia"/>
                <w:noProof/>
                <w:lang w:eastAsia="zh-CN"/>
              </w:rPr>
              <w:t>T</w:t>
            </w:r>
            <w:r>
              <w:rPr>
                <w:noProof/>
                <w:lang w:eastAsia="zh-CN"/>
              </w:rPr>
              <w:t xml:space="preserve">o support </w:t>
            </w:r>
            <w:r w:rsidR="000914D2">
              <w:rPr>
                <w:noProof/>
                <w:lang w:eastAsia="zh-CN"/>
              </w:rPr>
              <w:t xml:space="preserve">RAN2 and RAN3 </w:t>
            </w:r>
            <w:r w:rsidR="00040ACC">
              <w:rPr>
                <w:noProof/>
                <w:lang w:eastAsia="zh-CN"/>
              </w:rPr>
              <w:t>for</w:t>
            </w:r>
            <w:r w:rsidR="000914D2">
              <w:rPr>
                <w:noProof/>
                <w:lang w:eastAsia="zh-CN"/>
              </w:rPr>
              <w:t xml:space="preserve"> </w:t>
            </w:r>
            <w:r w:rsidR="000914D2">
              <w:rPr>
                <w:rFonts w:cs="Arial"/>
                <w:lang w:eastAsia="zh-CN"/>
              </w:rPr>
              <w:t xml:space="preserve">calculation of the PDCP Excess Packet Delay in the UL as LS </w:t>
            </w:r>
            <w:bookmarkStart w:id="2" w:name="_GoBack"/>
            <w:r w:rsidR="000914D2">
              <w:rPr>
                <w:rFonts w:cs="Arial"/>
                <w:lang w:eastAsia="zh-CN"/>
              </w:rPr>
              <w:t>R3-224079</w:t>
            </w:r>
            <w:bookmarkEnd w:id="2"/>
            <w:r w:rsidR="000914D2">
              <w:rPr>
                <w:rFonts w:cs="Arial"/>
                <w:lang w:eastAsia="zh-CN"/>
              </w:rPr>
              <w:t xml:space="preserve"> described</w:t>
            </w:r>
            <w:r w:rsidR="007F0CEC">
              <w:rPr>
                <w:noProof/>
                <w:lang w:eastAsia="zh-CN"/>
              </w:rPr>
              <w:t>, this contribution proposes to add</w:t>
            </w:r>
            <w:r w:rsidR="007F0CEC" w:rsidRPr="00371E99">
              <w:t xml:space="preserve"> </w:t>
            </w:r>
            <w:r w:rsidR="00057238">
              <w:t>E</w:t>
            </w:r>
            <w:r w:rsidR="00057238" w:rsidRPr="00057238">
              <w:t xml:space="preserve">xcess packet delay </w:t>
            </w:r>
            <w:proofErr w:type="spellStart"/>
            <w:r w:rsidR="00057238" w:rsidRPr="00057238">
              <w:t>threshould</w:t>
            </w:r>
            <w:proofErr w:type="spellEnd"/>
            <w:r w:rsidR="000914D2">
              <w:rPr>
                <w:rFonts w:cs="Arial"/>
                <w:lang w:eastAsia="zh-CN"/>
              </w:rPr>
              <w:t xml:space="preserve"> for signalling-based and management-based MDT</w:t>
            </w:r>
            <w:r w:rsidR="00475D49">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05A3DD" w:rsidR="001E41F3" w:rsidRDefault="00371E99" w:rsidP="00F2768D">
            <w:pPr>
              <w:pStyle w:val="CRCoverPage"/>
              <w:spacing w:after="0"/>
              <w:ind w:left="100"/>
              <w:rPr>
                <w:noProof/>
              </w:rPr>
            </w:pPr>
            <w:r>
              <w:rPr>
                <w:noProof/>
              </w:rPr>
              <w:t xml:space="preserve">Add </w:t>
            </w:r>
            <w:r w:rsidR="00057238">
              <w:t>E</w:t>
            </w:r>
            <w:r w:rsidR="00057238" w:rsidRPr="00057238">
              <w:t xml:space="preserve">xcess packet delay </w:t>
            </w:r>
            <w:proofErr w:type="spellStart"/>
            <w:r w:rsidR="00057238" w:rsidRPr="00057238">
              <w:t>threshould</w:t>
            </w:r>
            <w:proofErr w:type="spellEnd"/>
            <w:r w:rsidR="00F2768D">
              <w:rPr>
                <w:rFonts w:cs="Arial"/>
                <w:lang w:eastAsia="zh-CN"/>
              </w:rPr>
              <w:t xml:space="preserve"> in the trace job.</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351861" w:rsidR="001E41F3" w:rsidRDefault="00686B89" w:rsidP="00686B89">
            <w:pPr>
              <w:pStyle w:val="CRCoverPage"/>
              <w:spacing w:after="0"/>
              <w:ind w:left="100"/>
              <w:rPr>
                <w:noProof/>
                <w:lang w:eastAsia="zh-CN"/>
              </w:rPr>
            </w:pPr>
            <w:r>
              <w:rPr>
                <w:noProof/>
                <w:lang w:eastAsia="zh-CN"/>
              </w:rPr>
              <w:t xml:space="preserve">Cannot support </w:t>
            </w:r>
            <w:r w:rsidR="00040ACC">
              <w:rPr>
                <w:rFonts w:cs="Arial"/>
                <w:lang w:eastAsia="zh-CN"/>
              </w:rPr>
              <w:t>calculation of the PDCP Excess Packet Delay in the UL</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E7AB51" w:rsidR="001E41F3" w:rsidRDefault="000914D2">
            <w:pPr>
              <w:pStyle w:val="CRCoverPage"/>
              <w:spacing w:after="0"/>
              <w:ind w:left="100"/>
              <w:rPr>
                <w:noProof/>
                <w:lang w:eastAsia="zh-CN"/>
              </w:rPr>
            </w:pPr>
            <w:r>
              <w:rPr>
                <w:noProof/>
                <w:lang w:eastAsia="zh-CN"/>
              </w:rPr>
              <w:t>4.1.1.9.2, 4.1.2.17.2, 4.1.2.17.3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D80A82" w:rsidR="001E41F3" w:rsidRDefault="00DF0428">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0D616B9" w:rsidR="001E41F3" w:rsidRDefault="00DF0428">
            <w:pPr>
              <w:pStyle w:val="CRCoverPage"/>
              <w:spacing w:after="0"/>
              <w:jc w:val="center"/>
              <w:rPr>
                <w:b/>
                <w:caps/>
                <w:noProof/>
                <w:lang w:eastAsia="zh-CN"/>
              </w:rPr>
            </w:pPr>
            <w:del w:id="3" w:author="Huawei_rev1" w:date="2022-08-18T14:46:00Z">
              <w:r w:rsidDel="00BE1A78">
                <w:rPr>
                  <w:b/>
                  <w:caps/>
                  <w:noProof/>
                  <w:lang w:eastAsia="zh-CN"/>
                </w:rPr>
                <w:delText>X</w:delText>
              </w:r>
            </w:del>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5471F587" w:rsidR="001E41F3" w:rsidRDefault="00BE1A78">
            <w:pPr>
              <w:pStyle w:val="CRCoverPage"/>
              <w:spacing w:after="0"/>
              <w:jc w:val="center"/>
              <w:rPr>
                <w:rFonts w:hint="eastAsia"/>
                <w:b/>
                <w:caps/>
                <w:noProof/>
                <w:lang w:eastAsia="zh-CN"/>
              </w:rPr>
            </w:pPr>
            <w:ins w:id="4" w:author="Huawei_rev1" w:date="2022-08-18T14:46:00Z">
              <w:r>
                <w:rPr>
                  <w:rFonts w:hint="eastAsia"/>
                  <w:b/>
                  <w:caps/>
                  <w:noProof/>
                  <w:lang w:eastAsia="zh-CN"/>
                </w:rPr>
                <w:t>V</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2E5282A" w:rsidR="001E41F3" w:rsidRDefault="00DF0428">
            <w:pPr>
              <w:pStyle w:val="CRCoverPage"/>
              <w:spacing w:after="0"/>
              <w:jc w:val="center"/>
              <w:rPr>
                <w:b/>
                <w:caps/>
                <w:noProof/>
                <w:lang w:eastAsia="zh-CN"/>
              </w:rPr>
            </w:pPr>
            <w:del w:id="5" w:author="Huawei_rev1" w:date="2022-08-18T14:46:00Z">
              <w:r w:rsidDel="00BE1A78">
                <w:rPr>
                  <w:b/>
                  <w:caps/>
                  <w:noProof/>
                  <w:lang w:eastAsia="zh-CN"/>
                </w:rPr>
                <w:delText>X</w:delText>
              </w:r>
            </w:del>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EFA0626" w:rsidR="001E41F3" w:rsidRDefault="00145D43" w:rsidP="00C01F9A">
            <w:pPr>
              <w:pStyle w:val="CRCoverPage"/>
              <w:spacing w:after="0"/>
              <w:ind w:left="99"/>
              <w:rPr>
                <w:noProof/>
              </w:rPr>
            </w:pPr>
            <w:r>
              <w:rPr>
                <w:noProof/>
              </w:rPr>
              <w:t>TS</w:t>
            </w:r>
            <w:del w:id="6" w:author="Huawei_rev1" w:date="2022-08-18T14:47:00Z">
              <w:r w:rsidR="000A6394" w:rsidDel="00C01F9A">
                <w:rPr>
                  <w:noProof/>
                </w:rPr>
                <w:delText>/TR</w:delText>
              </w:r>
            </w:del>
            <w:ins w:id="7" w:author="Huawei_rev1" w:date="2022-08-18T14:47:00Z">
              <w:r w:rsidR="00C01F9A">
                <w:rPr>
                  <w:noProof/>
                </w:rPr>
                <w:t>28.622</w:t>
              </w:r>
            </w:ins>
            <w:del w:id="8" w:author="Huawei_rev1" w:date="2022-08-18T14:47:00Z">
              <w:r w:rsidR="000A6394" w:rsidDel="00C01F9A">
                <w:rPr>
                  <w:noProof/>
                </w:rPr>
                <w:delText xml:space="preserve"> ...</w:delText>
              </w:r>
            </w:del>
            <w:r w:rsidR="000A6394">
              <w:rPr>
                <w:noProof/>
              </w:rPr>
              <w:t xml:space="preserve"> CR </w:t>
            </w:r>
            <w:del w:id="9" w:author="Huawei_rev1" w:date="2022-08-18T14:47:00Z">
              <w:r w:rsidR="000A6394" w:rsidDel="00C01F9A">
                <w:rPr>
                  <w:noProof/>
                </w:rPr>
                <w:delText xml:space="preserve">... </w:delText>
              </w:r>
            </w:del>
            <w:ins w:id="10" w:author="Huawei_rev1" w:date="2022-08-18T14:47:00Z">
              <w:r w:rsidR="00BE1A78" w:rsidRPr="00BE1A78">
                <w:rPr>
                  <w:noProof/>
                </w:rPr>
                <w:t>S5-2251</w:t>
              </w:r>
              <w:r w:rsidR="00BE1A78">
                <w:rPr>
                  <w:noProof/>
                </w:rPr>
                <w:t>70,</w:t>
              </w:r>
              <w:r w:rsidR="00C01F9A">
                <w:rPr>
                  <w:noProof/>
                </w:rPr>
                <w:t xml:space="preserve"> TS 28.623 </w:t>
              </w:r>
              <w:r w:rsidR="00BE1A78" w:rsidRPr="00BE1A78">
                <w:rPr>
                  <w:noProof/>
                </w:rPr>
                <w:t>S5-2251</w:t>
              </w:r>
              <w:r w:rsidR="00BE1A78">
                <w:rPr>
                  <w:noProof/>
                </w:rPr>
                <w:t>71</w:t>
              </w:r>
            </w:ins>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21EA121F" w14:textId="77777777" w:rsidTr="00246199">
        <w:tc>
          <w:tcPr>
            <w:tcW w:w="9521" w:type="dxa"/>
            <w:shd w:val="clear" w:color="auto" w:fill="FFFFCC"/>
            <w:vAlign w:val="center"/>
          </w:tcPr>
          <w:p w14:paraId="7B08F69E" w14:textId="77777777" w:rsidR="001614BE" w:rsidRPr="007D21AA" w:rsidRDefault="001614BE" w:rsidP="00246199">
            <w:pPr>
              <w:keepNext/>
              <w:keepLines/>
              <w:jc w:val="center"/>
              <w:rPr>
                <w:rFonts w:ascii="Arial" w:hAnsi="Arial" w:cs="Arial"/>
                <w:b/>
                <w:bCs/>
                <w:sz w:val="28"/>
                <w:szCs w:val="28"/>
              </w:rPr>
            </w:pPr>
            <w:r w:rsidRPr="0041374C">
              <w:rPr>
                <w:b/>
                <w:sz w:val="44"/>
                <w:szCs w:val="44"/>
              </w:rPr>
              <w:lastRenderedPageBreak/>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5516C544" w14:textId="77777777" w:rsidR="00A23E8E" w:rsidRDefault="00A23E8E" w:rsidP="00A23E8E">
      <w:pPr>
        <w:pStyle w:val="50"/>
      </w:pPr>
      <w:bookmarkStart w:id="11" w:name="_Toc98925210"/>
      <w:bookmarkStart w:id="12" w:name="_Toc51929041"/>
      <w:bookmarkStart w:id="13" w:name="_Toc51928472"/>
      <w:bookmarkStart w:id="14" w:name="_Toc44686706"/>
      <w:bookmarkStart w:id="15" w:name="_Toc36134221"/>
      <w:bookmarkStart w:id="16" w:name="_Toc98925256"/>
      <w:bookmarkStart w:id="17" w:name="_Toc51929086"/>
      <w:bookmarkStart w:id="18" w:name="_Toc51928517"/>
      <w:bookmarkStart w:id="19" w:name="_Toc44686751"/>
      <w:bookmarkStart w:id="20" w:name="_Toc36134266"/>
      <w:r>
        <w:t>4.1.1.9.2</w:t>
      </w:r>
      <w:r>
        <w:tab/>
        <w:t>NG-RAN activation mechanisms for management based MDT data collections without IMSI/IMEI(SV)/SUPI selection in the case of non-split architecture</w:t>
      </w:r>
      <w:bookmarkEnd w:id="11"/>
      <w:bookmarkEnd w:id="12"/>
      <w:bookmarkEnd w:id="13"/>
      <w:bookmarkEnd w:id="14"/>
      <w:bookmarkEnd w:id="15"/>
    </w:p>
    <w:p w14:paraId="659AA37C" w14:textId="77777777" w:rsidR="00A23E8E" w:rsidRDefault="00A23E8E" w:rsidP="00A23E8E">
      <w:pPr>
        <w:rPr>
          <w:lang w:eastAsia="zh-CN"/>
        </w:rPr>
      </w:pPr>
      <w:r>
        <w:t xml:space="preserve">For management based MDT data collection with no IMSI/IMEI(SV)/SUPI criteria in the case of non-split architecture, the UE selection can be done in the radio network at </w:t>
      </w:r>
      <w:proofErr w:type="spellStart"/>
      <w:r>
        <w:t>gNB</w:t>
      </w:r>
      <w:proofErr w:type="spellEnd"/>
      <w:r>
        <w:t xml:space="preserve"> based on the input information received from management system and the user consent information stored in the </w:t>
      </w:r>
      <w:proofErr w:type="spellStart"/>
      <w:r>
        <w:t>gNB</w:t>
      </w:r>
      <w:proofErr w:type="spellEnd"/>
      <w:r>
        <w:t xml:space="preserve">. </w:t>
      </w:r>
      <w:r>
        <w:rPr>
          <w:lang w:eastAsia="zh-CN"/>
        </w:rPr>
        <w:t xml:space="preserve">This mechanism works for the following OAM input parameters: </w:t>
      </w:r>
    </w:p>
    <w:p w14:paraId="787EA775" w14:textId="77777777" w:rsidR="00A23E8E" w:rsidRDefault="00A23E8E" w:rsidP="00A23E8E">
      <w:pPr>
        <w:pStyle w:val="B1"/>
      </w:pPr>
      <w:r>
        <w:t>-</w:t>
      </w:r>
      <w:r>
        <w:tab/>
        <w:t xml:space="preserve">Area information only </w:t>
      </w:r>
    </w:p>
    <w:p w14:paraId="2DEB246C" w14:textId="77777777" w:rsidR="00A23E8E" w:rsidRDefault="00A23E8E" w:rsidP="00A23E8E">
      <w:r>
        <w:t>The following figure summarizes the flow as an example how the MDT configuration is done utilising the cell traffic trace functionality for this scenario:</w:t>
      </w:r>
    </w:p>
    <w:p w14:paraId="30E112E2" w14:textId="77777777" w:rsidR="00A23E8E" w:rsidRDefault="00A23E8E" w:rsidP="00A23E8E"/>
    <w:p w14:paraId="459E452A" w14:textId="77777777" w:rsidR="00A23E8E" w:rsidRDefault="00A23E8E" w:rsidP="00A23E8E">
      <w:pPr>
        <w:pStyle w:val="TH"/>
      </w:pPr>
      <w:r>
        <w:lastRenderedPageBreak/>
        <w:t xml:space="preserve"> </w:t>
      </w:r>
      <w:r>
        <w:object w:dxaOrig="9225" w:dyaOrig="11520" w14:anchorId="65C1C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8pt;height:8in" o:ole="">
            <v:imagedata r:id="rId13" o:title=""/>
          </v:shape>
          <o:OLEObject Type="Embed" ProgID="Visio.Drawing.11" ShapeID="_x0000_i1025" DrawAspect="Content" ObjectID="_1722339563" r:id="rId14"/>
        </w:object>
      </w:r>
    </w:p>
    <w:p w14:paraId="63D026A9" w14:textId="77777777" w:rsidR="00A23E8E" w:rsidRDefault="00A23E8E" w:rsidP="00A23E8E">
      <w:pPr>
        <w:pStyle w:val="TF"/>
      </w:pPr>
      <w:r>
        <w:t>Figure 4.1.1.9.2.1: Example for management based MDT activation in NG-RAN in the case of non-split architecture</w:t>
      </w:r>
    </w:p>
    <w:p w14:paraId="43680965" w14:textId="77777777" w:rsidR="00A23E8E" w:rsidRDefault="00A23E8E" w:rsidP="00A23E8E">
      <w:pPr>
        <w:pStyle w:val="B1"/>
      </w:pPr>
      <w:r>
        <w:t xml:space="preserve">Whenever the </w:t>
      </w:r>
      <w:proofErr w:type="spellStart"/>
      <w:r>
        <w:t>gNB</w:t>
      </w:r>
      <w:proofErr w:type="spellEnd"/>
      <w:r>
        <w:t xml:space="preserve"> receives the Management based MDT allowed IE in Initial Context Setup Request or in Handover Request message, it shall save it for possible later usage. </w:t>
      </w:r>
    </w:p>
    <w:p w14:paraId="093D4608" w14:textId="77777777" w:rsidR="00A23E8E" w:rsidRDefault="00A23E8E" w:rsidP="00A23E8E">
      <w:pPr>
        <w:pStyle w:val="B1"/>
      </w:pPr>
      <w:r>
        <w:t>1)</w:t>
      </w:r>
      <w:r>
        <w:tab/>
        <w:t xml:space="preserve">The management system sends a Trace Session activation request to the </w:t>
      </w:r>
      <w:proofErr w:type="spellStart"/>
      <w:r>
        <w:t>gNB</w:t>
      </w:r>
      <w:proofErr w:type="spellEnd"/>
      <w:r>
        <w:t>. This request includes the parameters for configuring UE measurements:</w:t>
      </w:r>
    </w:p>
    <w:p w14:paraId="0EB44852" w14:textId="77777777" w:rsidR="00A23E8E" w:rsidRDefault="00A23E8E" w:rsidP="00A23E8E">
      <w:pPr>
        <w:pStyle w:val="B3"/>
      </w:pPr>
      <w:r>
        <w:t>-</w:t>
      </w:r>
      <w:r>
        <w:tab/>
        <w:t xml:space="preserve">Job Type. </w:t>
      </w:r>
    </w:p>
    <w:p w14:paraId="35473A19" w14:textId="77777777" w:rsidR="00A23E8E" w:rsidRDefault="00A23E8E" w:rsidP="00A23E8E">
      <w:pPr>
        <w:pStyle w:val="B3"/>
      </w:pPr>
      <w:r>
        <w:lastRenderedPageBreak/>
        <w:t>-</w:t>
      </w:r>
      <w:r>
        <w:tab/>
        <w:t>Area Scope where the UE measurements should be collected: list of NG-RAN cells. Tracking Area should be converted to NG-RAN cell.</w:t>
      </w:r>
    </w:p>
    <w:p w14:paraId="088C8F6D" w14:textId="77777777" w:rsidR="00A23E8E" w:rsidRDefault="00A23E8E" w:rsidP="00A23E8E">
      <w:pPr>
        <w:pStyle w:val="B3"/>
      </w:pPr>
      <w:r>
        <w:t>-</w:t>
      </w:r>
      <w:r>
        <w:tab/>
        <w:t>List of Measurements.</w:t>
      </w:r>
    </w:p>
    <w:p w14:paraId="136700DF" w14:textId="77777777" w:rsidR="00A23E8E" w:rsidRDefault="00A23E8E" w:rsidP="00A23E8E">
      <w:pPr>
        <w:pStyle w:val="B3"/>
      </w:pPr>
      <w:r>
        <w:t>-</w:t>
      </w:r>
      <w:r>
        <w:tab/>
        <w:t>Reporting Trigger.</w:t>
      </w:r>
    </w:p>
    <w:p w14:paraId="71992E4B" w14:textId="77777777" w:rsidR="00A23E8E" w:rsidRDefault="00A23E8E" w:rsidP="00A23E8E">
      <w:pPr>
        <w:pStyle w:val="B3"/>
      </w:pPr>
      <w:r>
        <w:t>-</w:t>
      </w:r>
      <w:r>
        <w:tab/>
        <w:t>Report Interval.</w:t>
      </w:r>
    </w:p>
    <w:p w14:paraId="1C91F7CC" w14:textId="77777777" w:rsidR="00A23E8E" w:rsidRDefault="00A23E8E" w:rsidP="00A23E8E">
      <w:pPr>
        <w:pStyle w:val="B3"/>
      </w:pPr>
      <w:r>
        <w:t>-</w:t>
      </w:r>
      <w:r>
        <w:tab/>
        <w:t>Report Amount.</w:t>
      </w:r>
    </w:p>
    <w:p w14:paraId="26DC0D06" w14:textId="77777777" w:rsidR="00A23E8E" w:rsidRDefault="00A23E8E" w:rsidP="00A23E8E">
      <w:pPr>
        <w:pStyle w:val="B3"/>
      </w:pPr>
      <w:r>
        <w:t>-</w:t>
      </w:r>
      <w:r>
        <w:tab/>
        <w:t>Event Threshold.</w:t>
      </w:r>
    </w:p>
    <w:p w14:paraId="62EC76B2" w14:textId="77777777" w:rsidR="00A23E8E" w:rsidRDefault="00A23E8E" w:rsidP="00A23E8E">
      <w:pPr>
        <w:pStyle w:val="B3"/>
      </w:pPr>
      <w:r>
        <w:t>-</w:t>
      </w:r>
      <w:r>
        <w:tab/>
        <w:t>Logging Interval.</w:t>
      </w:r>
    </w:p>
    <w:p w14:paraId="24926A80" w14:textId="77777777" w:rsidR="00A23E8E" w:rsidRDefault="00A23E8E" w:rsidP="00A23E8E">
      <w:pPr>
        <w:pStyle w:val="B3"/>
      </w:pPr>
      <w:r>
        <w:t>-</w:t>
      </w:r>
      <w:r>
        <w:tab/>
        <w:t>Logging Duration.</w:t>
      </w:r>
    </w:p>
    <w:p w14:paraId="200C7031" w14:textId="77777777" w:rsidR="00A23E8E" w:rsidRDefault="00A23E8E" w:rsidP="00A23E8E">
      <w:pPr>
        <w:pStyle w:val="B3"/>
      </w:pPr>
      <w:r>
        <w:t>-</w:t>
      </w:r>
      <w:r>
        <w:tab/>
        <w:t>Trace Reference.</w:t>
      </w:r>
    </w:p>
    <w:p w14:paraId="1838CA6A" w14:textId="77777777" w:rsidR="00A23E8E" w:rsidRDefault="00A23E8E" w:rsidP="00A23E8E">
      <w:pPr>
        <w:pStyle w:val="B3"/>
      </w:pPr>
      <w:r>
        <w:t>-</w:t>
      </w:r>
      <w:r>
        <w:tab/>
        <w:t>TCE IP Address.</w:t>
      </w:r>
    </w:p>
    <w:p w14:paraId="55BA0A57" w14:textId="77777777" w:rsidR="00A23E8E" w:rsidRDefault="00A23E8E" w:rsidP="00A23E8E">
      <w:pPr>
        <w:pStyle w:val="B3"/>
      </w:pPr>
      <w:r>
        <w:t>-</w:t>
      </w:r>
      <w:r>
        <w:tab/>
      </w:r>
      <w:proofErr w:type="spellStart"/>
      <w:r>
        <w:t>Anonymization</w:t>
      </w:r>
      <w:proofErr w:type="spellEnd"/>
      <w:r>
        <w:t xml:space="preserve"> of MDT Data. </w:t>
      </w:r>
    </w:p>
    <w:p w14:paraId="5D2B9088" w14:textId="77777777" w:rsidR="00A23E8E" w:rsidRDefault="00A23E8E" w:rsidP="00A23E8E">
      <w:pPr>
        <w:pStyle w:val="B3"/>
      </w:pPr>
      <w:r>
        <w:t>-</w:t>
      </w:r>
      <w:r>
        <w:tab/>
        <w:t>Collection Period for RRM Measurements NR (present only if any of M4 or M5 measurements are requested).</w:t>
      </w:r>
    </w:p>
    <w:p w14:paraId="6B54A4F1" w14:textId="77777777" w:rsidR="00A23E8E" w:rsidRDefault="00A23E8E" w:rsidP="00A23E8E">
      <w:pPr>
        <w:pStyle w:val="B3"/>
      </w:pPr>
      <w:r>
        <w:t>-</w:t>
      </w:r>
      <w:r>
        <w:tab/>
        <w:t>Collection Period M6 in NR (present only if any of M6 measurements (DL or UL) is requested).</w:t>
      </w:r>
    </w:p>
    <w:p w14:paraId="2948B534" w14:textId="77777777" w:rsidR="00A23E8E" w:rsidRDefault="00A23E8E" w:rsidP="00A23E8E">
      <w:pPr>
        <w:pStyle w:val="B3"/>
      </w:pPr>
      <w:r>
        <w:t>-</w:t>
      </w:r>
      <w:r>
        <w:tab/>
        <w:t>Collection Period M7 in NR (present only if any of M7 measurements (DL or UL)is requested).</w:t>
      </w:r>
    </w:p>
    <w:p w14:paraId="655C44E9" w14:textId="77777777" w:rsidR="00A23E8E" w:rsidRDefault="00A23E8E" w:rsidP="00A23E8E">
      <w:pPr>
        <w:pStyle w:val="B3"/>
      </w:pPr>
      <w:r>
        <w:t>-</w:t>
      </w:r>
      <w:r>
        <w:tab/>
        <w:t xml:space="preserve">Positioning Method. </w:t>
      </w:r>
    </w:p>
    <w:p w14:paraId="1FCC8141" w14:textId="77777777" w:rsidR="00A23E8E" w:rsidRDefault="00A23E8E" w:rsidP="00A23E8E">
      <w:pPr>
        <w:pStyle w:val="B3"/>
      </w:pPr>
      <w:r>
        <w:t>-</w:t>
      </w:r>
      <w:r>
        <w:tab/>
        <w:t>MDT PLMN List.</w:t>
      </w:r>
    </w:p>
    <w:p w14:paraId="03874F97" w14:textId="77777777" w:rsidR="00A23E8E" w:rsidRDefault="00A23E8E" w:rsidP="00A23E8E">
      <w:pPr>
        <w:pStyle w:val="B3"/>
      </w:pPr>
      <w:r>
        <w:t>-</w:t>
      </w:r>
      <w:r>
        <w:tab/>
        <w:t>Report Type for Logged MDT (periodical logged or event-triggered measurement) for logged MDT only.</w:t>
      </w:r>
    </w:p>
    <w:p w14:paraId="79051770" w14:textId="77777777" w:rsidR="00A23E8E" w:rsidRDefault="00A23E8E" w:rsidP="00A23E8E">
      <w:pPr>
        <w:pStyle w:val="B3"/>
        <w:rPr>
          <w:b/>
          <w:bCs/>
        </w:rPr>
      </w:pPr>
      <w:bookmarkStart w:id="21" w:name="_Hlk79782220"/>
      <w:r>
        <w:t xml:space="preserve">- </w:t>
      </w:r>
      <w:r>
        <w:tab/>
        <w:t>Event Threshold, Hysteresis and Time to Trigger (present only if L1 event is configured for logged MDT)</w:t>
      </w:r>
      <w:bookmarkEnd w:id="21"/>
    </w:p>
    <w:p w14:paraId="53611DBF" w14:textId="77777777" w:rsidR="00A23E8E" w:rsidRDefault="00A23E8E" w:rsidP="00A23E8E">
      <w:pPr>
        <w:pStyle w:val="B3"/>
      </w:pPr>
      <w:r>
        <w:t>-</w:t>
      </w:r>
      <w:r>
        <w:tab/>
        <w:t>Event List for Event Triggered Measurement for logged MDT only.</w:t>
      </w:r>
    </w:p>
    <w:p w14:paraId="4FBEFE2E" w14:textId="77777777" w:rsidR="00A23E8E" w:rsidRDefault="00A23E8E" w:rsidP="00A23E8E">
      <w:pPr>
        <w:pStyle w:val="B3"/>
      </w:pPr>
      <w:r>
        <w:t>-</w:t>
      </w:r>
      <w:r>
        <w:tab/>
        <w:t>Area Configuration for Neighbouring Cells for logged MDT only.</w:t>
      </w:r>
    </w:p>
    <w:p w14:paraId="6D2A03B9" w14:textId="77777777" w:rsidR="00A23E8E" w:rsidRDefault="00A23E8E" w:rsidP="00A23E8E">
      <w:pPr>
        <w:pStyle w:val="B3"/>
        <w:rPr>
          <w:ins w:id="22" w:author="Huawei" w:date="2022-07-28T12:05:00Z"/>
          <w:rFonts w:ascii="Segoe UI" w:hAnsi="Segoe UI" w:cs="Segoe UI"/>
          <w:color w:val="000000"/>
        </w:rPr>
      </w:pPr>
      <w:r>
        <w:t>-</w:t>
      </w:r>
      <w:r>
        <w:tab/>
        <w:t>Sensor Information for logged MDT and immediate MDT.</w:t>
      </w:r>
      <w:r>
        <w:rPr>
          <w:rFonts w:ascii="Segoe UI" w:hAnsi="Segoe UI" w:cs="Segoe UI"/>
          <w:color w:val="000000"/>
        </w:rPr>
        <w:t xml:space="preserve"> </w:t>
      </w:r>
    </w:p>
    <w:p w14:paraId="66537B5E" w14:textId="15BB56AA" w:rsidR="00BD1B36" w:rsidRDefault="00BD1B36" w:rsidP="00A23E8E">
      <w:pPr>
        <w:pStyle w:val="B3"/>
      </w:pPr>
      <w:ins w:id="23" w:author="Huawei" w:date="2022-07-28T12:05:00Z">
        <w:r>
          <w:t>-</w:t>
        </w:r>
        <w:r>
          <w:tab/>
        </w:r>
      </w:ins>
      <w:ins w:id="24" w:author="Huawei" w:date="2022-08-04T09:49:00Z">
        <w:r w:rsidR="00057238">
          <w:t>E</w:t>
        </w:r>
        <w:r w:rsidR="00057238" w:rsidRPr="00057238">
          <w:t>xcess packet delay thresho</w:t>
        </w:r>
        <w:del w:id="25" w:author="Huawei_rev1" w:date="2022-08-18T14:37:00Z">
          <w:r w:rsidR="00057238" w:rsidRPr="00057238" w:rsidDel="00BE1A78">
            <w:delText>u</w:delText>
          </w:r>
        </w:del>
        <w:proofErr w:type="gramStart"/>
        <w:r w:rsidR="00057238" w:rsidRPr="00057238">
          <w:t>ld</w:t>
        </w:r>
      </w:ins>
      <w:proofErr w:type="gramEnd"/>
      <w:ins w:id="26" w:author="Huawei_rev1" w:date="2022-08-18T14:49:00Z">
        <w:r w:rsidR="00C01F9A">
          <w:t xml:space="preserve"> list</w:t>
        </w:r>
      </w:ins>
      <w:ins w:id="27" w:author="Huawei" w:date="2022-08-03T14:41:00Z">
        <w:r w:rsidR="00E4162F">
          <w:t xml:space="preserve"> (present only if any of M6 </w:t>
        </w:r>
      </w:ins>
      <w:ins w:id="28" w:author="Huawei_rev1" w:date="2022-08-18T14:40:00Z">
        <w:r w:rsidR="00BE1A78">
          <w:t xml:space="preserve">UL </w:t>
        </w:r>
      </w:ins>
      <w:ins w:id="29" w:author="Huawei" w:date="2022-08-03T14:41:00Z">
        <w:r w:rsidR="00E4162F">
          <w:t>measurements</w:t>
        </w:r>
        <w:del w:id="30" w:author="Huawei_rev1" w:date="2022-08-18T14:40:00Z">
          <w:r w:rsidR="00E4162F" w:rsidDel="00BE1A78">
            <w:delText xml:space="preserve"> (UL)</w:delText>
          </w:r>
        </w:del>
        <w:r w:rsidR="00E4162F">
          <w:t xml:space="preserve"> is requested)</w:t>
        </w:r>
      </w:ins>
      <w:ins w:id="31" w:author="Huawei" w:date="2022-07-28T12:06:00Z">
        <w:r>
          <w:t>.</w:t>
        </w:r>
      </w:ins>
    </w:p>
    <w:p w14:paraId="7FDDC850" w14:textId="77777777" w:rsidR="00A23E8E" w:rsidRDefault="00A23E8E" w:rsidP="00A23E8E">
      <w:pPr>
        <w:pStyle w:val="B3"/>
      </w:pPr>
    </w:p>
    <w:p w14:paraId="7A5AABDB" w14:textId="77777777" w:rsidR="00A23E8E" w:rsidRDefault="00A23E8E" w:rsidP="00A23E8E">
      <w:pPr>
        <w:rPr>
          <w:lang w:val="en-US"/>
        </w:rPr>
      </w:pPr>
      <w:bookmarkStart w:id="32" w:name="_Hlk33773810"/>
      <w:r>
        <w:t>Note that at the same time not all the parameters can be present. The criteria for which parameters are present are described in clause 5 of the present document.</w:t>
      </w:r>
    </w:p>
    <w:p w14:paraId="037FE813" w14:textId="77777777" w:rsidR="00A23E8E" w:rsidRDefault="00A23E8E" w:rsidP="00A23E8E">
      <w:pPr>
        <w:pStyle w:val="B1"/>
      </w:pPr>
      <w:r>
        <w:t>2)</w:t>
      </w:r>
      <w:r>
        <w:tab/>
        <w:t xml:space="preserve">When </w:t>
      </w:r>
      <w:proofErr w:type="spellStart"/>
      <w:r>
        <w:t>gNB</w:t>
      </w:r>
      <w:proofErr w:type="spellEnd"/>
      <w:r>
        <w:t xml:space="preserve"> receives the Trace Session activation request from its management system, it shall start a Trace Session and should save the parameters associated to the Trace Session.</w:t>
      </w:r>
    </w:p>
    <w:p w14:paraId="5CF6C996" w14:textId="77777777" w:rsidR="00A23E8E" w:rsidRDefault="00A23E8E" w:rsidP="00A23E8E">
      <w:pPr>
        <w:pStyle w:val="B1"/>
      </w:pPr>
      <w:r>
        <w:rPr>
          <w:lang w:eastAsia="zh-CN"/>
        </w:rPr>
        <w:t>3)</w:t>
      </w:r>
      <w:r>
        <w:rPr>
          <w:lang w:eastAsia="zh-CN"/>
        </w:rPr>
        <w:tab/>
      </w:r>
      <w:proofErr w:type="spellStart"/>
      <w:r>
        <w:rPr>
          <w:lang w:eastAsia="zh-CN"/>
        </w:rPr>
        <w:t>gNB</w:t>
      </w:r>
      <w:proofErr w:type="spellEnd"/>
      <w:r>
        <w:t xml:space="preserve"> shall select the suitable UEs for MDT data collection. The selection is based on the area received from the management system and the area where UE is </w:t>
      </w:r>
      <w:r>
        <w:rPr>
          <w:lang w:eastAsia="zh-CN"/>
        </w:rPr>
        <w:t>located</w:t>
      </w:r>
      <w:r>
        <w:t xml:space="preserve">, user consent information received from the core network as part of the </w:t>
      </w:r>
      <w:r>
        <w:rPr>
          <w:lang w:eastAsia="zh-CN"/>
        </w:rPr>
        <w:t>Management based MDT PLMN List IE</w:t>
      </w:r>
      <w:r>
        <w:t xml:space="preserve"> (As described in section in 4.9.2 of this document). If the user is not in the specified area or if the </w:t>
      </w:r>
      <w:r>
        <w:rPr>
          <w:lang w:eastAsia="zh-CN"/>
        </w:rPr>
        <w:t xml:space="preserve"> Management based MDT PLMN List IE </w:t>
      </w:r>
      <w:r>
        <w:t xml:space="preserve">is not present in the UE context the UE shall not be selected by the </w:t>
      </w:r>
      <w:proofErr w:type="spellStart"/>
      <w:r>
        <w:rPr>
          <w:lang w:eastAsia="zh-CN"/>
        </w:rPr>
        <w:t>gNB</w:t>
      </w:r>
      <w:proofErr w:type="spellEnd"/>
      <w:r>
        <w:t xml:space="preserve"> for MDT data collection.</w:t>
      </w:r>
      <w:r>
        <w:rPr>
          <w:lang w:eastAsia="zh-CN"/>
        </w:rPr>
        <w:t xml:space="preserve"> </w:t>
      </w:r>
      <w:r>
        <w:t xml:space="preserve">During UE selection, the </w:t>
      </w:r>
      <w:proofErr w:type="spellStart"/>
      <w:r>
        <w:rPr>
          <w:lang w:eastAsia="zh-CN"/>
        </w:rPr>
        <w:t>gNB</w:t>
      </w:r>
      <w:proofErr w:type="spellEnd"/>
      <w:r>
        <w:t xml:space="preserve"> shall take into account also the UE capability (MDT capability) when it selects UE for logged MDT configuration. If the UE does not support logged MDT, the UE shall not be selected. </w:t>
      </w:r>
      <w:r>
        <w:br/>
        <w:t xml:space="preserve">If M4 or M5 measurements are requested in the MDT configuration, </w:t>
      </w:r>
      <w:proofErr w:type="spellStart"/>
      <w:r>
        <w:t>gNB</w:t>
      </w:r>
      <w:proofErr w:type="spellEnd"/>
      <w:r>
        <w:t xml:space="preserve"> should start the measurement according to the received configuration. Details of the measurements are defined in TS 38.314 [50].</w:t>
      </w:r>
    </w:p>
    <w:p w14:paraId="02A0718A" w14:textId="77777777" w:rsidR="00A23E8E" w:rsidRDefault="00A23E8E" w:rsidP="00A23E8E">
      <w:pPr>
        <w:pStyle w:val="B1"/>
      </w:pPr>
      <w:r>
        <w:t>4)</w:t>
      </w:r>
      <w:r>
        <w:tab/>
      </w:r>
      <w:proofErr w:type="spellStart"/>
      <w:r>
        <w:t>gNB</w:t>
      </w:r>
      <w:proofErr w:type="spellEnd"/>
      <w:r>
        <w:t xml:space="preserve"> shall activate the MDT functionality to the selected UEs. When </w:t>
      </w:r>
      <w:proofErr w:type="spellStart"/>
      <w:r>
        <w:t>gNB</w:t>
      </w:r>
      <w:proofErr w:type="spellEnd"/>
      <w:r>
        <w:t xml:space="preserve"> selects a UE, it shall take into account the availability of </w:t>
      </w:r>
      <w:r>
        <w:rPr>
          <w:lang w:eastAsia="zh-CN"/>
        </w:rPr>
        <w:t>Management based MDT PLMN List IE</w:t>
      </w:r>
      <w:r>
        <w:t xml:space="preserve"> in the user context and the area scope parameter received in MDT configuration (Trace Session activation). Detailed description about user consent handling and </w:t>
      </w:r>
      <w:r>
        <w:lastRenderedPageBreak/>
        <w:t xml:space="preserve">how it is provided to the </w:t>
      </w:r>
      <w:proofErr w:type="spellStart"/>
      <w:r>
        <w:t>gNB</w:t>
      </w:r>
      <w:proofErr w:type="spellEnd"/>
      <w:r>
        <w:t xml:space="preserve"> is described in section 4.9.2. If there is no </w:t>
      </w:r>
      <w:r>
        <w:rPr>
          <w:lang w:eastAsia="zh-CN"/>
        </w:rPr>
        <w:t>Management based MDT PLMN List IE</w:t>
      </w:r>
      <w:r>
        <w:t xml:space="preserve"> in the user context or the user is outside the area scope defined in the MDT configuration, the UE shall not be selected for MDT data collection. The </w:t>
      </w:r>
      <w:proofErr w:type="spellStart"/>
      <w:r>
        <w:t>gNB</w:t>
      </w:r>
      <w:proofErr w:type="spellEnd"/>
      <w:r>
        <w:t xml:space="preserve"> shall assign Trace Recording Session Reference corresponding to the selected UE. The </w:t>
      </w:r>
      <w:proofErr w:type="spellStart"/>
      <w:r>
        <w:t>gNB</w:t>
      </w:r>
      <w:proofErr w:type="spellEnd"/>
      <w:r>
        <w:t xml:space="preserve"> shall send at least the following configuration information to the UE in case of Logged MDT:</w:t>
      </w:r>
    </w:p>
    <w:p w14:paraId="603059C7" w14:textId="77777777" w:rsidR="00A23E8E" w:rsidRDefault="00A23E8E" w:rsidP="00A23E8E">
      <w:pPr>
        <w:pStyle w:val="B3"/>
      </w:pPr>
      <w:r>
        <w:t>-</w:t>
      </w:r>
      <w:r>
        <w:tab/>
        <w:t>Trace Reference</w:t>
      </w:r>
    </w:p>
    <w:p w14:paraId="39F10C4D" w14:textId="77777777" w:rsidR="00A23E8E" w:rsidRDefault="00A23E8E" w:rsidP="00A23E8E">
      <w:pPr>
        <w:pStyle w:val="B3"/>
      </w:pPr>
      <w:r>
        <w:t>-</w:t>
      </w:r>
      <w:r>
        <w:tab/>
        <w:t>Trace Recording Session Reference</w:t>
      </w:r>
    </w:p>
    <w:p w14:paraId="6F71AAC1" w14:textId="77777777" w:rsidR="00A23E8E" w:rsidRDefault="00A23E8E" w:rsidP="00A23E8E">
      <w:pPr>
        <w:pStyle w:val="B3"/>
      </w:pPr>
      <w:r>
        <w:t>-</w:t>
      </w:r>
      <w:r>
        <w:tab/>
        <w:t xml:space="preserve">TCE Id (The value signalled as IP address of TCE from the EM is mapped to a TCE Id, using a configured mapping in the </w:t>
      </w:r>
      <w:proofErr w:type="spellStart"/>
      <w:r>
        <w:t>gNB</w:t>
      </w:r>
      <w:proofErr w:type="spellEnd"/>
      <w:r>
        <w:t>)</w:t>
      </w:r>
    </w:p>
    <w:p w14:paraId="76B0A492" w14:textId="77777777" w:rsidR="00A23E8E" w:rsidRDefault="00A23E8E" w:rsidP="00A23E8E">
      <w:pPr>
        <w:pStyle w:val="B3"/>
      </w:pPr>
      <w:r>
        <w:t>-</w:t>
      </w:r>
      <w:r>
        <w:tab/>
        <w:t>Logging Interval</w:t>
      </w:r>
    </w:p>
    <w:p w14:paraId="71A67BFB" w14:textId="77777777" w:rsidR="00A23E8E" w:rsidRDefault="00A23E8E" w:rsidP="00A23E8E">
      <w:pPr>
        <w:pStyle w:val="B3"/>
      </w:pPr>
      <w:r>
        <w:t>-</w:t>
      </w:r>
      <w:r>
        <w:tab/>
        <w:t>Logging Duration</w:t>
      </w:r>
    </w:p>
    <w:p w14:paraId="1AEF51A2" w14:textId="77777777" w:rsidR="00A23E8E" w:rsidRDefault="00A23E8E" w:rsidP="00A23E8E">
      <w:pPr>
        <w:pStyle w:val="B3"/>
      </w:pPr>
      <w:r>
        <w:t>-</w:t>
      </w:r>
      <w:r>
        <w:tab/>
        <w:t>Absolute time reference</w:t>
      </w:r>
    </w:p>
    <w:p w14:paraId="6A1B7AA8" w14:textId="77777777" w:rsidR="00A23E8E" w:rsidRDefault="00A23E8E" w:rsidP="00A23E8E">
      <w:pPr>
        <w:pStyle w:val="B3"/>
      </w:pPr>
      <w:r>
        <w:t>-</w:t>
      </w:r>
      <w:r>
        <w:tab/>
        <w:t xml:space="preserve">Area </w:t>
      </w:r>
      <w:r>
        <w:rPr>
          <w:lang w:eastAsia="zh-CN"/>
        </w:rPr>
        <w:t>Scope</w:t>
      </w:r>
      <w:r>
        <w:t xml:space="preserve"> where the UE measurements should be collected: list of NG-RAN cells</w:t>
      </w:r>
      <w:r>
        <w:rPr>
          <w:lang w:eastAsia="zh-CN"/>
        </w:rPr>
        <w:t>/TA.</w:t>
      </w:r>
    </w:p>
    <w:p w14:paraId="3B3D71D2" w14:textId="77777777" w:rsidR="00A23E8E" w:rsidRDefault="00A23E8E" w:rsidP="00A23E8E">
      <w:pPr>
        <w:pStyle w:val="B3"/>
      </w:pPr>
      <w:r>
        <w:t>-</w:t>
      </w:r>
      <w:r>
        <w:tab/>
        <w:t>MDT PLMN List</w:t>
      </w:r>
    </w:p>
    <w:bookmarkEnd w:id="32"/>
    <w:p w14:paraId="3F44699E" w14:textId="77777777" w:rsidR="00A23E8E" w:rsidRDefault="00A23E8E" w:rsidP="00A23E8E">
      <w:pPr>
        <w:pStyle w:val="B3"/>
      </w:pPr>
    </w:p>
    <w:p w14:paraId="3E94B48E" w14:textId="77777777" w:rsidR="00A23E8E" w:rsidRDefault="00A23E8E" w:rsidP="00A23E8E">
      <w:pPr>
        <w:pStyle w:val="NO"/>
      </w:pPr>
      <w:r>
        <w:t>NOTE:</w:t>
      </w:r>
      <w:r>
        <w:tab/>
        <w:t>For UEs currently being in idle or inactive mode and camping in the cell the logged MDT configuration cannot be sent. These UEs may be configured when they initiate some activity (e.g., Service Request or Tracking Area Update) at next time.</w:t>
      </w:r>
    </w:p>
    <w:p w14:paraId="69DF8379" w14:textId="77777777" w:rsidR="00A23E8E" w:rsidRDefault="00A23E8E" w:rsidP="00A23E8E">
      <w:pPr>
        <w:ind w:left="720"/>
      </w:pPr>
      <w:r>
        <w:t>In case of Immediate MDT, the following parameters shall be sent to the UE:</w:t>
      </w:r>
    </w:p>
    <w:p w14:paraId="3EC3BBA2" w14:textId="77777777" w:rsidR="00A23E8E" w:rsidRDefault="00A23E8E" w:rsidP="00A23E8E">
      <w:pPr>
        <w:pStyle w:val="B3"/>
      </w:pPr>
      <w:r>
        <w:t>-</w:t>
      </w:r>
      <w:r>
        <w:tab/>
        <w:t>List of Measurements</w:t>
      </w:r>
    </w:p>
    <w:p w14:paraId="7602074C" w14:textId="77777777" w:rsidR="00A23E8E" w:rsidRDefault="00A23E8E" w:rsidP="00A23E8E">
      <w:pPr>
        <w:pStyle w:val="B3"/>
      </w:pPr>
      <w:r>
        <w:t>-</w:t>
      </w:r>
      <w:r>
        <w:tab/>
        <w:t>Reporting Trigger</w:t>
      </w:r>
    </w:p>
    <w:p w14:paraId="46DED975" w14:textId="77777777" w:rsidR="00A23E8E" w:rsidRDefault="00A23E8E" w:rsidP="00A23E8E">
      <w:pPr>
        <w:pStyle w:val="B3"/>
      </w:pPr>
      <w:r>
        <w:t>-</w:t>
      </w:r>
      <w:r>
        <w:tab/>
        <w:t>Report Interval</w:t>
      </w:r>
    </w:p>
    <w:p w14:paraId="6E49383D" w14:textId="77777777" w:rsidR="00A23E8E" w:rsidRDefault="00A23E8E" w:rsidP="00A23E8E">
      <w:pPr>
        <w:pStyle w:val="B3"/>
      </w:pPr>
      <w:r>
        <w:t>-</w:t>
      </w:r>
      <w:r>
        <w:tab/>
        <w:t>Report Amount</w:t>
      </w:r>
    </w:p>
    <w:p w14:paraId="09FF7B18" w14:textId="77777777" w:rsidR="00A23E8E" w:rsidRDefault="00A23E8E" w:rsidP="00A23E8E">
      <w:pPr>
        <w:pStyle w:val="B3"/>
        <w:rPr>
          <w:ins w:id="33" w:author="Huawei" w:date="2022-08-05T16:44:00Z"/>
        </w:rPr>
      </w:pPr>
      <w:r>
        <w:t>-</w:t>
      </w:r>
      <w:r>
        <w:tab/>
        <w:t>Event Threshold</w:t>
      </w:r>
    </w:p>
    <w:p w14:paraId="63375240" w14:textId="208B3CFD" w:rsidR="00440147" w:rsidRDefault="00440147" w:rsidP="00A23E8E">
      <w:pPr>
        <w:pStyle w:val="B3"/>
        <w:rPr>
          <w:lang w:eastAsia="zh-CN"/>
        </w:rPr>
      </w:pPr>
      <w:ins w:id="34" w:author="Huawei" w:date="2022-08-05T16:44:00Z">
        <w:r>
          <w:t>-</w:t>
        </w:r>
        <w:r>
          <w:tab/>
          <w:t>E</w:t>
        </w:r>
        <w:r w:rsidRPr="00057238">
          <w:t>xcess packet delay thresho</w:t>
        </w:r>
        <w:del w:id="35" w:author="Huawei_rev1" w:date="2022-08-18T14:37:00Z">
          <w:r w:rsidRPr="00057238" w:rsidDel="00BE1A78">
            <w:delText>u</w:delText>
          </w:r>
        </w:del>
        <w:proofErr w:type="gramStart"/>
        <w:r w:rsidRPr="00057238">
          <w:t>ld</w:t>
        </w:r>
      </w:ins>
      <w:proofErr w:type="gramEnd"/>
      <w:ins w:id="36" w:author="Huawei_rev1" w:date="2022-08-18T14:49:00Z">
        <w:r w:rsidR="00C01F9A">
          <w:t xml:space="preserve"> list</w:t>
        </w:r>
      </w:ins>
      <w:ins w:id="37" w:author="Huawei" w:date="2022-08-05T16:44:00Z">
        <w:r>
          <w:t xml:space="preserve"> (present only if any of M6 measurements (UL) is requested)</w:t>
        </w:r>
      </w:ins>
    </w:p>
    <w:p w14:paraId="2921EFCF" w14:textId="77777777" w:rsidR="00A23E8E" w:rsidRDefault="00A23E8E" w:rsidP="00A23E8E">
      <w:pPr>
        <w:ind w:left="852"/>
      </w:pPr>
      <w:r>
        <w:t xml:space="preserve">Note that at the same time not all the parameters can be present. Conditions of the parameters are described in clause 5 of the present document. </w:t>
      </w:r>
    </w:p>
    <w:p w14:paraId="15F9927F" w14:textId="77777777" w:rsidR="00A23E8E" w:rsidRDefault="00A23E8E" w:rsidP="00A23E8E">
      <w:pPr>
        <w:ind w:left="852"/>
      </w:pPr>
      <w:proofErr w:type="spellStart"/>
      <w:r>
        <w:t>gNB</w:t>
      </w:r>
      <w:proofErr w:type="spellEnd"/>
      <w:r>
        <w:t xml:space="preserve"> performs necessary actions (e.g. activates GNSS module of the UE, enables and collects certain positioning measurements) specified in TS 38.305 [xx] according to the value of Positioning Method (see clause 5.10.19) received in the Trace configuration. </w:t>
      </w:r>
      <w:proofErr w:type="spellStart"/>
      <w:r>
        <w:t>gNB</w:t>
      </w:r>
      <w:proofErr w:type="spellEnd"/>
      <w:r>
        <w:t xml:space="preserve"> captures location information and/or positioning measurements in the MDT trace record. </w:t>
      </w:r>
    </w:p>
    <w:p w14:paraId="2275D1C1" w14:textId="77777777" w:rsidR="00A23E8E" w:rsidRDefault="00A23E8E" w:rsidP="00A23E8E">
      <w:pPr>
        <w:ind w:left="852"/>
      </w:pPr>
      <w:r>
        <w:t xml:space="preserve">If Reporting Trigger parameter indicates that all configured RRM measurement trigger should be reported in MDT, then </w:t>
      </w:r>
      <w:proofErr w:type="spellStart"/>
      <w:r>
        <w:t>gNB</w:t>
      </w:r>
      <w:proofErr w:type="spellEnd"/>
      <w:r>
        <w:t xml:space="preserve"> should ask the UE to provide the "best effort" location information together with the measurement reporting by setting the </w:t>
      </w:r>
      <w:proofErr w:type="spellStart"/>
      <w:r>
        <w:rPr>
          <w:i/>
          <w:iCs/>
        </w:rPr>
        <w:t>includeLocationInfo</w:t>
      </w:r>
      <w:proofErr w:type="spellEnd"/>
      <w:r>
        <w:rPr>
          <w:i/>
          <w:iCs/>
        </w:rPr>
        <w:t xml:space="preserve"> </w:t>
      </w:r>
      <w:r>
        <w:t>IE in all RRC measurement reporting configurations.</w:t>
      </w:r>
    </w:p>
    <w:p w14:paraId="1CFC94C2" w14:textId="77777777" w:rsidR="00A23E8E" w:rsidRDefault="00A23E8E" w:rsidP="00A23E8E">
      <w:pPr>
        <w:pStyle w:val="B1"/>
      </w:pPr>
      <w:r>
        <w:t>5)</w:t>
      </w:r>
      <w:r>
        <w:tab/>
        <w:t>When UE receives the MDT activation it shall start the MDT functionality based on the received configuration parameters.</w:t>
      </w:r>
    </w:p>
    <w:p w14:paraId="20E3A06F" w14:textId="77777777" w:rsidR="00A23E8E" w:rsidRDefault="00A23E8E" w:rsidP="00A23E8E">
      <w:pPr>
        <w:pStyle w:val="B1"/>
      </w:pPr>
      <w:r>
        <w:t>6)</w:t>
      </w:r>
      <w:r>
        <w:tab/>
        <w:t xml:space="preserve">The </w:t>
      </w:r>
      <w:proofErr w:type="spellStart"/>
      <w:r>
        <w:t>gNB</w:t>
      </w:r>
      <w:proofErr w:type="spellEnd"/>
      <w:r>
        <w:t xml:space="preserve"> shall not retrieve MDT report from the UE if UE’s </w:t>
      </w:r>
      <w:proofErr w:type="spellStart"/>
      <w:r>
        <w:t>rPLMN</w:t>
      </w:r>
      <w:proofErr w:type="spellEnd"/>
      <w:r>
        <w:t xml:space="preserve"> does not match the PLMN where TCE used to collect MDT data resides (e.g. </w:t>
      </w:r>
      <w:proofErr w:type="spellStart"/>
      <w:r>
        <w:t>gNB’s</w:t>
      </w:r>
      <w:proofErr w:type="spellEnd"/>
      <w:r>
        <w:t xml:space="preserve"> primary PLMN). When the </w:t>
      </w:r>
      <w:proofErr w:type="spellStart"/>
      <w:r>
        <w:t>gNB</w:t>
      </w:r>
      <w:proofErr w:type="spellEnd"/>
      <w:r>
        <w:t xml:space="preserve"> </w:t>
      </w:r>
      <w:r>
        <w:rPr>
          <w:lang w:eastAsia="zh-CN"/>
        </w:rPr>
        <w:t>receives the MDT report from UE,</w:t>
      </w:r>
      <w:r>
        <w:t xml:space="preserve"> </w:t>
      </w:r>
      <w:r>
        <w:rPr>
          <w:lang w:eastAsia="zh-CN"/>
        </w:rPr>
        <w:t>t</w:t>
      </w:r>
      <w:r>
        <w:t xml:space="preserve">he </w:t>
      </w:r>
      <w:proofErr w:type="spellStart"/>
      <w:r>
        <w:t>gNB</w:t>
      </w:r>
      <w:proofErr w:type="spellEnd"/>
      <w:r>
        <w:t xml:space="preserve"> shall </w:t>
      </w:r>
      <w:r>
        <w:rPr>
          <w:lang w:eastAsia="zh-CN"/>
        </w:rPr>
        <w:t>get</w:t>
      </w:r>
      <w:r>
        <w:t xml:space="preserve"> the Trace Recording Session Reference</w:t>
      </w:r>
      <w:r>
        <w:rPr>
          <w:lang w:eastAsia="zh-CN"/>
        </w:rPr>
        <w:t xml:space="preserve">, </w:t>
      </w:r>
      <w:r>
        <w:t xml:space="preserve">Trace Reference </w:t>
      </w:r>
      <w:r>
        <w:rPr>
          <w:lang w:eastAsia="zh-CN"/>
        </w:rPr>
        <w:t xml:space="preserve">and TCE Id from the report, and compare the </w:t>
      </w:r>
      <w:r>
        <w:t xml:space="preserve">Trace PLMN (PLMN portion of Trace Reference) with the PLMN where TCE used to collect MDT data resides (e.g. its primary PLMN) and discard MDT report in case of a mismatch. Otherwise if the MDT </w:t>
      </w:r>
      <w:proofErr w:type="spellStart"/>
      <w:r>
        <w:t>anonymization</w:t>
      </w:r>
      <w:proofErr w:type="spellEnd"/>
      <w:r>
        <w:t xml:space="preserve"> requires the IMEI-TAC in the MDT record </w:t>
      </w:r>
      <w:proofErr w:type="spellStart"/>
      <w:r>
        <w:rPr>
          <w:lang w:eastAsia="zh-CN"/>
        </w:rPr>
        <w:t>gNB</w:t>
      </w:r>
      <w:proofErr w:type="spellEnd"/>
      <w:r>
        <w:rPr>
          <w:lang w:eastAsia="zh-CN"/>
        </w:rPr>
        <w:t xml:space="preserve"> shall send </w:t>
      </w:r>
      <w:r>
        <w:t>the Trace Recording Session Reference</w:t>
      </w:r>
      <w:r>
        <w:rPr>
          <w:lang w:eastAsia="zh-CN"/>
        </w:rPr>
        <w:t xml:space="preserve">, </w:t>
      </w:r>
      <w:r>
        <w:t>Trace Reference</w:t>
      </w:r>
      <w:r>
        <w:rPr>
          <w:lang w:eastAsia="zh-CN"/>
        </w:rPr>
        <w:t>, serving cell CGI,</w:t>
      </w:r>
      <w:r>
        <w:t xml:space="preserve"> </w:t>
      </w:r>
      <w:r>
        <w:rPr>
          <w:lang w:eastAsia="zh-CN"/>
        </w:rPr>
        <w:t xml:space="preserve">and TCE IP Address </w:t>
      </w:r>
      <w:r>
        <w:t>in the CELL TRAFFIC</w:t>
      </w:r>
      <w:r>
        <w:rPr>
          <w:lang w:eastAsia="zh-CN"/>
        </w:rPr>
        <w:t xml:space="preserve"> </w:t>
      </w:r>
      <w:r>
        <w:t xml:space="preserve">TRACE message to </w:t>
      </w:r>
      <w:r>
        <w:lastRenderedPageBreak/>
        <w:t>the AMF via the NG connection.</w:t>
      </w:r>
      <w:r>
        <w:rPr>
          <w:lang w:eastAsia="zh-CN"/>
        </w:rPr>
        <w:t xml:space="preserve"> </w:t>
      </w:r>
      <w:r>
        <w:t>When AMF receives this NG signalling message containing the Trace Recording Session Reference</w:t>
      </w:r>
      <w:r>
        <w:rPr>
          <w:lang w:eastAsia="zh-CN"/>
        </w:rPr>
        <w:t>,</w:t>
      </w:r>
      <w:r>
        <w:t xml:space="preserve"> Trace Reference,</w:t>
      </w:r>
      <w:r>
        <w:rPr>
          <w:lang w:eastAsia="zh-CN"/>
        </w:rPr>
        <w:t xml:space="preserve"> serving cell CGI</w:t>
      </w:r>
      <w:r>
        <w:t>,</w:t>
      </w:r>
      <w:r>
        <w:rPr>
          <w:lang w:eastAsia="zh-CN"/>
        </w:rPr>
        <w:t xml:space="preserve"> and the Privacy Indicator (that shall be set to </w:t>
      </w:r>
      <w:r>
        <w:rPr>
          <w:i/>
          <w:lang w:eastAsia="zh-CN"/>
        </w:rPr>
        <w:t>Logged MDT</w:t>
      </w:r>
      <w:r>
        <w:rPr>
          <w:lang w:eastAsia="zh-CN"/>
        </w:rPr>
        <w:t xml:space="preserve"> or </w:t>
      </w:r>
      <w:r>
        <w:rPr>
          <w:i/>
          <w:lang w:eastAsia="zh-CN"/>
        </w:rPr>
        <w:t>Immediate MDT</w:t>
      </w:r>
      <w:r>
        <w:rPr>
          <w:lang w:eastAsia="zh-CN"/>
        </w:rPr>
        <w:t xml:space="preserve"> depending on the configured Job Type) if so indicated in the privacy indicator, </w:t>
      </w:r>
      <w:r>
        <w:t>the AMF shall look up the subscriber identities (IMEI(SV)</w:t>
      </w:r>
      <w:r>
        <w:rPr>
          <w:lang w:eastAsia="zh-CN"/>
        </w:rPr>
        <w:t>)</w:t>
      </w:r>
      <w:r>
        <w:t xml:space="preserve"> of the given call from its database</w:t>
      </w:r>
      <w:r>
        <w:rPr>
          <w:lang w:eastAsia="zh-CN"/>
        </w:rPr>
        <w:t>,</w:t>
      </w:r>
      <w:r>
        <w:t xml:space="preserve"> and</w:t>
      </w:r>
      <w:r>
        <w:rPr>
          <w:lang w:eastAsia="zh-CN"/>
        </w:rPr>
        <w:t xml:space="preserve"> </w:t>
      </w:r>
      <w:r>
        <w:t xml:space="preserve">send the IMEI-TAC together with the Trace Recording Session Reference and Trace Reference </w:t>
      </w:r>
      <w:r>
        <w:rPr>
          <w:lang w:eastAsia="zh-CN"/>
        </w:rPr>
        <w:t xml:space="preserve">and for immediate MDT also the serving cell CGI </w:t>
      </w:r>
      <w:r>
        <w:t>to the T</w:t>
      </w:r>
      <w:r>
        <w:rPr>
          <w:lang w:eastAsia="zh-CN"/>
        </w:rPr>
        <w:t xml:space="preserve">CE, as described in </w:t>
      </w:r>
      <w:r>
        <w:t>section 4.7 of the present document. For logged MDT, AMF will send the IMEI-TAC together with the Trace Recording Session Reference, Trace Reference to the TCE.</w:t>
      </w:r>
    </w:p>
    <w:p w14:paraId="578E8083" w14:textId="77777777" w:rsidR="00A23E8E" w:rsidRDefault="00A23E8E" w:rsidP="00A23E8E">
      <w:pPr>
        <w:pStyle w:val="NO"/>
      </w:pPr>
      <w:r>
        <w:rPr>
          <w:lang w:eastAsia="zh-CN"/>
        </w:rPr>
        <w:t xml:space="preserve">NOTE: For management based Immediate MDT, TRSR may be duplicated among different </w:t>
      </w:r>
      <w:proofErr w:type="spellStart"/>
      <w:r>
        <w:rPr>
          <w:lang w:eastAsia="zh-CN"/>
        </w:rPr>
        <w:t>gNBs</w:t>
      </w:r>
      <w:proofErr w:type="spellEnd"/>
      <w:r>
        <w:rPr>
          <w:lang w:eastAsia="zh-CN"/>
        </w:rPr>
        <w:t xml:space="preserve"> when multiple cells are selected as the area scope for the same MDT job. In this case, the combination of TRSR and the UE’s serving cell CGI in the MDT report can uniquely identify one trace recording session.</w:t>
      </w:r>
    </w:p>
    <w:p w14:paraId="10E518A7" w14:textId="77777777" w:rsidR="00A23E8E" w:rsidRDefault="00A23E8E" w:rsidP="00A23E8E">
      <w:pPr>
        <w:pStyle w:val="B1"/>
      </w:pPr>
      <w:r>
        <w:t>7)</w:t>
      </w:r>
      <w:r>
        <w:tab/>
        <w:t xml:space="preserve">For Immediate MDT when the </w:t>
      </w:r>
      <w:proofErr w:type="spellStart"/>
      <w:r>
        <w:t>gNB</w:t>
      </w:r>
      <w:proofErr w:type="spellEnd"/>
      <w:r>
        <w:t xml:space="preserve"> receives the MDT report from the UE in the RRC message the </w:t>
      </w:r>
      <w:proofErr w:type="spellStart"/>
      <w:r>
        <w:t>gNB</w:t>
      </w:r>
      <w:proofErr w:type="spellEnd"/>
      <w:r>
        <w:t xml:space="preserve"> shall capture it and put </w:t>
      </w:r>
      <w:r>
        <w:rPr>
          <w:lang w:eastAsia="zh-CN"/>
        </w:rPr>
        <w:t>the UE’s serving cell CGI together with the MDT report from the UE</w:t>
      </w:r>
      <w:r>
        <w:t xml:space="preserve"> to the trace record. </w:t>
      </w:r>
      <w:r>
        <w:rPr>
          <w:lang w:val="en-US"/>
        </w:rPr>
        <w:t xml:space="preserve">A UE configured to perform Logged MDT measurements in IDLE or INACTIVE indicates </w:t>
      </w:r>
      <w:r>
        <w:rPr>
          <w:lang w:val="en-US" w:eastAsia="ja-JP"/>
        </w:rPr>
        <w:t>the availability of MDT measurements,</w:t>
      </w:r>
      <w:r>
        <w:rPr>
          <w:lang w:val="en-US"/>
        </w:rPr>
        <w:t xml:space="preserve"> by means of a one-bit indicator, in </w:t>
      </w:r>
      <w:proofErr w:type="spellStart"/>
      <w:r>
        <w:rPr>
          <w:i/>
          <w:iCs/>
          <w:lang w:val="en-US"/>
        </w:rPr>
        <w:t>RRCConnectionSetupComplete</w:t>
      </w:r>
      <w:proofErr w:type="spellEnd"/>
      <w:r>
        <w:rPr>
          <w:lang w:val="en-US"/>
        </w:rPr>
        <w:t xml:space="preserve"> message during connection establishment as specified in </w:t>
      </w:r>
      <w:r>
        <w:t xml:space="preserve">3GPP TS 32.421 </w:t>
      </w:r>
      <w:r>
        <w:rPr>
          <w:lang w:val="en-US"/>
        </w:rPr>
        <w:t>[2].</w:t>
      </w:r>
      <w:r>
        <w:rPr>
          <w:lang w:val="en-US" w:eastAsia="ja-JP"/>
        </w:rPr>
        <w:t xml:space="preserve"> The</w:t>
      </w:r>
      <w:r>
        <w:rPr>
          <w:lang w:val="en-US"/>
        </w:rPr>
        <w:t xml:space="preserve"> </w:t>
      </w:r>
      <w:proofErr w:type="spellStart"/>
      <w:r>
        <w:rPr>
          <w:lang w:val="en-US"/>
        </w:rPr>
        <w:t>gNB</w:t>
      </w:r>
      <w:proofErr w:type="spellEnd"/>
      <w:r>
        <w:rPr>
          <w:lang w:val="en-US"/>
        </w:rPr>
        <w:t xml:space="preserve"> can </w:t>
      </w:r>
      <w:r>
        <w:rPr>
          <w:lang w:val="en-US" w:eastAsia="ja-JP"/>
        </w:rPr>
        <w:t>decide to</w:t>
      </w:r>
      <w:r>
        <w:rPr>
          <w:lang w:val="en-US"/>
        </w:rPr>
        <w:t xml:space="preserve"> retrieve the logged </w:t>
      </w:r>
      <w:r>
        <w:rPr>
          <w:lang w:val="en-US" w:eastAsia="ja-JP"/>
        </w:rPr>
        <w:t>measurements based on this indication</w:t>
      </w:r>
      <w:r>
        <w:rPr>
          <w:lang w:val="en-US"/>
        </w:rPr>
        <w:t xml:space="preserve"> by sending the </w:t>
      </w:r>
      <w:proofErr w:type="spellStart"/>
      <w:r>
        <w:rPr>
          <w:lang w:val="en-US"/>
        </w:rPr>
        <w:t>UEInformationRequest</w:t>
      </w:r>
      <w:proofErr w:type="spellEnd"/>
      <w:r>
        <w:rPr>
          <w:lang w:val="en-US"/>
        </w:rPr>
        <w:t xml:space="preserve"> message to the UE. The UE can answer with the collected MDT logs in </w:t>
      </w:r>
      <w:proofErr w:type="spellStart"/>
      <w:r>
        <w:rPr>
          <w:lang w:val="en-US"/>
        </w:rPr>
        <w:t>UEInformationResponse</w:t>
      </w:r>
      <w:proofErr w:type="spellEnd"/>
      <w:r>
        <w:rPr>
          <w:lang w:val="en-US"/>
        </w:rPr>
        <w:t xml:space="preserve"> message.</w:t>
      </w:r>
    </w:p>
    <w:p w14:paraId="3FEF8A32" w14:textId="77777777" w:rsidR="00A23E8E" w:rsidRDefault="00A23E8E" w:rsidP="00A23E8E">
      <w:pPr>
        <w:pStyle w:val="B1"/>
      </w:pPr>
      <w:r>
        <w:t>8)</w:t>
      </w:r>
      <w:r>
        <w:tab/>
        <w:t xml:space="preserve">The </w:t>
      </w:r>
      <w:proofErr w:type="spellStart"/>
      <w:r>
        <w:t>gNB</w:t>
      </w:r>
      <w:proofErr w:type="spellEnd"/>
      <w:r>
        <w:t xml:space="preserve"> shall forward the Trace Records to the Trace Collection Entity (TCE). In case of logged MDT, the TCE</w:t>
      </w:r>
      <w:r>
        <w:rPr>
          <w:lang w:eastAsia="zh-CN"/>
        </w:rPr>
        <w:t xml:space="preserve"> Id</w:t>
      </w:r>
      <w:r>
        <w:t xml:space="preserve"> is indicated in the MDT report is translated to the actual IP address of the TCE by the </w:t>
      </w:r>
      <w:proofErr w:type="spellStart"/>
      <w:r>
        <w:t>gNB</w:t>
      </w:r>
      <w:proofErr w:type="spellEnd"/>
      <w:r>
        <w:t xml:space="preserve"> before it forwards the measurement records. (The address translation is using configured mapping in the </w:t>
      </w:r>
      <w:proofErr w:type="spellStart"/>
      <w:r>
        <w:t>gNB</w:t>
      </w:r>
      <w:proofErr w:type="spellEnd"/>
      <w:r>
        <w:t xml:space="preserve">.) In case of immediate MDT, the IP address of the TCE is indicated for the </w:t>
      </w:r>
      <w:proofErr w:type="spellStart"/>
      <w:r>
        <w:t>gNB</w:t>
      </w:r>
      <w:proofErr w:type="spellEnd"/>
      <w:r>
        <w:t xml:space="preserve"> in the trace configuration. </w:t>
      </w:r>
    </w:p>
    <w:p w14:paraId="63957D99" w14:textId="77777777" w:rsidR="00A23E8E" w:rsidRDefault="00A23E8E" w:rsidP="00A23E8E">
      <w:r>
        <w:t>The Immediate MDT measurement configuration is deleted in the UE together with the RRC context when entering idle or inactive mode.</w:t>
      </w:r>
    </w:p>
    <w:p w14:paraId="790043D3" w14:textId="77777777" w:rsidR="00A23E8E" w:rsidRDefault="00A23E8E" w:rsidP="00A23E8E">
      <w:pPr>
        <w:rPr>
          <w:bCs/>
        </w:rPr>
      </w:pPr>
      <w:r>
        <w:rPr>
          <w:bCs/>
        </w:rPr>
        <w:t xml:space="preserve">The Logged MDT trace session is preserved in the UE until the duration time of the trace session expires, including also multiple idle or inactive periods interrupted by various state </w:t>
      </w:r>
      <w:proofErr w:type="spellStart"/>
      <w:r>
        <w:rPr>
          <w:bCs/>
        </w:rPr>
        <w:t>transistions</w:t>
      </w:r>
      <w:proofErr w:type="spellEnd"/>
      <w:r>
        <w:rPr>
          <w:bCs/>
        </w:rPr>
        <w:t xml:space="preserve"> such as idle-connected-</w:t>
      </w:r>
      <w:proofErr w:type="spellStart"/>
      <w:r>
        <w:rPr>
          <w:bCs/>
        </w:rPr>
        <w:t>idlestate</w:t>
      </w:r>
      <w:proofErr w:type="spellEnd"/>
      <w:r>
        <w:rPr>
          <w:bCs/>
        </w:rPr>
        <w:t xml:space="preserve"> transitions. </w:t>
      </w:r>
    </w:p>
    <w:p w14:paraId="1A36EF6A" w14:textId="77777777" w:rsidR="00A23E8E" w:rsidRDefault="00A23E8E" w:rsidP="00A23E8E">
      <w:pPr>
        <w:rPr>
          <w:bCs/>
        </w:rPr>
      </w:pPr>
      <w:r>
        <w:rPr>
          <w:bCs/>
        </w:rPr>
        <w:t>The Logged MDT trace session context of the UE is stored in the network as long as the trace session is active, including also the periods when the UE is in connected state.</w:t>
      </w:r>
    </w:p>
    <w:p w14:paraId="488B6F6D" w14:textId="77777777" w:rsidR="00A23E8E" w:rsidRDefault="00A23E8E" w:rsidP="00A23E8E">
      <w:pPr>
        <w:rPr>
          <w:color w:val="000000"/>
          <w:kern w:val="2"/>
          <w:lang w:eastAsia="zh-CN"/>
        </w:rPr>
      </w:pPr>
      <w:r>
        <w:rPr>
          <w:kern w:val="2"/>
          <w:lang w:eastAsia="zh-CN"/>
        </w:rPr>
        <w:t xml:space="preserve">Management system shall validate that the MCC and MNC specified in the Trace Reference is the same as the PLMN supported by all the cells specified in the area scope. If the </w:t>
      </w:r>
      <w:proofErr w:type="spellStart"/>
      <w:r>
        <w:rPr>
          <w:kern w:val="2"/>
          <w:lang w:eastAsia="zh-CN"/>
        </w:rPr>
        <w:t>gNB</w:t>
      </w:r>
      <w:proofErr w:type="spellEnd"/>
      <w:r>
        <w:rPr>
          <w:kern w:val="2"/>
          <w:lang w:eastAsia="zh-CN"/>
        </w:rPr>
        <w:t xml:space="preserve"> receives a request with a PLMN in the </w:t>
      </w:r>
      <w:proofErr w:type="spellStart"/>
      <w:r>
        <w:rPr>
          <w:kern w:val="2"/>
          <w:lang w:eastAsia="zh-CN"/>
        </w:rPr>
        <w:t>TraceReference</w:t>
      </w:r>
      <w:proofErr w:type="spellEnd"/>
      <w:r>
        <w:rPr>
          <w:kern w:val="2"/>
          <w:lang w:eastAsia="zh-CN"/>
        </w:rPr>
        <w:t xml:space="preserve"> that does not match any PLMN in its list</w:t>
      </w:r>
      <w:r>
        <w:rPr>
          <w:color w:val="000000"/>
          <w:kern w:val="2"/>
          <w:lang w:eastAsia="zh-CN"/>
        </w:rPr>
        <w:t>, it shall ignore the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23E8E" w:rsidRPr="007D21AA" w14:paraId="0F4AA879" w14:textId="77777777" w:rsidTr="00316BF5">
        <w:tc>
          <w:tcPr>
            <w:tcW w:w="9521" w:type="dxa"/>
            <w:shd w:val="clear" w:color="auto" w:fill="FFFFCC"/>
            <w:vAlign w:val="center"/>
          </w:tcPr>
          <w:p w14:paraId="7553149C" w14:textId="4830E89C" w:rsidR="00A23E8E" w:rsidRPr="007D21AA" w:rsidRDefault="00A23E8E" w:rsidP="00A23E8E">
            <w:pPr>
              <w:keepNext/>
              <w:keepLines/>
              <w:jc w:val="center"/>
              <w:rPr>
                <w:rFonts w:ascii="Arial" w:hAnsi="Arial" w:cs="Arial"/>
                <w:b/>
                <w:bCs/>
                <w:sz w:val="28"/>
                <w:szCs w:val="28"/>
              </w:rPr>
            </w:pPr>
            <w:r>
              <w:rPr>
                <w:b/>
                <w:sz w:val="44"/>
                <w:szCs w:val="44"/>
              </w:rPr>
              <w:t>2</w:t>
            </w:r>
            <w:r>
              <w:rPr>
                <w:b/>
                <w:sz w:val="44"/>
                <w:szCs w:val="44"/>
                <w:vertAlign w:val="superscript"/>
              </w:rPr>
              <w:t>nd</w:t>
            </w:r>
            <w:r>
              <w:rPr>
                <w:b/>
                <w:sz w:val="44"/>
                <w:szCs w:val="44"/>
              </w:rPr>
              <w:t xml:space="preserve"> m</w:t>
            </w:r>
            <w:r w:rsidRPr="0041374C">
              <w:rPr>
                <w:b/>
                <w:sz w:val="44"/>
                <w:szCs w:val="44"/>
              </w:rPr>
              <w:t xml:space="preserve">odified </w:t>
            </w:r>
            <w:r>
              <w:rPr>
                <w:b/>
                <w:sz w:val="44"/>
                <w:szCs w:val="44"/>
              </w:rPr>
              <w:t>section</w:t>
            </w:r>
          </w:p>
        </w:tc>
      </w:tr>
    </w:tbl>
    <w:p w14:paraId="5424595A" w14:textId="77777777" w:rsidR="00A63724" w:rsidRDefault="00A63724" w:rsidP="00A63724">
      <w:pPr>
        <w:pStyle w:val="50"/>
        <w:rPr>
          <w:lang w:eastAsia="zh-CN"/>
        </w:rPr>
      </w:pPr>
      <w:r>
        <w:rPr>
          <w:lang w:eastAsia="zh-CN"/>
        </w:rPr>
        <w:t>4.1.2.17.2</w:t>
      </w:r>
      <w:r>
        <w:rPr>
          <w:lang w:eastAsia="zh-CN"/>
        </w:rPr>
        <w:tab/>
        <w:t>Activation of MDT task before UE attaches to the network in 5GC and NG-RAN</w:t>
      </w:r>
      <w:bookmarkEnd w:id="16"/>
      <w:bookmarkEnd w:id="17"/>
      <w:bookmarkEnd w:id="18"/>
      <w:bookmarkEnd w:id="19"/>
      <w:bookmarkEnd w:id="20"/>
    </w:p>
    <w:p w14:paraId="1184AFCF" w14:textId="77777777" w:rsidR="00A63724" w:rsidRDefault="00A63724" w:rsidP="00A63724">
      <w:pPr>
        <w:rPr>
          <w:lang w:eastAsia="zh-CN"/>
        </w:rPr>
      </w:pPr>
      <w:r>
        <w:rPr>
          <w:lang w:eastAsia="zh-CN"/>
        </w:rPr>
        <w:t xml:space="preserve">As shown in figure </w:t>
      </w:r>
      <w:smartTag w:uri="urn:schemas-microsoft-com:office:smarttags" w:element="chsdate">
        <w:smartTagPr>
          <w:attr w:name="IsROCDate" w:val="False"/>
          <w:attr w:name="IsLunarDate" w:val="False"/>
          <w:attr w:name="Day" w:val="30"/>
          <w:attr w:name="Month" w:val="12"/>
          <w:attr w:name="Year" w:val="1899"/>
        </w:smartTagPr>
        <w:r>
          <w:rPr>
            <w:lang w:eastAsia="zh-CN"/>
          </w:rPr>
          <w:t>4.1.2</w:t>
        </w:r>
      </w:smartTag>
      <w:r>
        <w:rPr>
          <w:lang w:eastAsia="zh-CN"/>
        </w:rPr>
        <w:t>.17.2.1, by adding configurations of MDT management system activate the Trace Session for MDT job.</w:t>
      </w:r>
    </w:p>
    <w:p w14:paraId="2A595112" w14:textId="77777777" w:rsidR="00A63724" w:rsidRDefault="00A63724" w:rsidP="00A63724">
      <w:pPr>
        <w:rPr>
          <w:lang w:eastAsia="zh-CN"/>
        </w:rPr>
      </w:pPr>
    </w:p>
    <w:p w14:paraId="3F87F435" w14:textId="77777777" w:rsidR="00A63724" w:rsidRDefault="00A63724" w:rsidP="00A63724">
      <w:pPr>
        <w:pStyle w:val="TH"/>
      </w:pPr>
      <w:r>
        <w:object w:dxaOrig="8640" w:dyaOrig="8730" w14:anchorId="110D4395">
          <v:shape id="_x0000_i1026" type="#_x0000_t75" style="width:6in;height:436.6pt" o:ole="">
            <v:imagedata r:id="rId15" o:title=""/>
          </v:shape>
          <o:OLEObject Type="Embed" ProgID="Word.Picture.8" ShapeID="_x0000_i1026" DrawAspect="Content" ObjectID="_1722339564" r:id="rId16"/>
        </w:object>
      </w:r>
    </w:p>
    <w:p w14:paraId="5DB078D5" w14:textId="77777777" w:rsidR="00A63724" w:rsidRDefault="00A63724" w:rsidP="00A63724">
      <w:pPr>
        <w:pStyle w:val="TF"/>
      </w:pPr>
      <w:r>
        <w:rPr>
          <w:rFonts w:ascii="Times New Roman" w:hAnsi="Times New Roman"/>
        </w:rPr>
        <w:t xml:space="preserve">Figure 4.1.2.17.2.1: Example of </w:t>
      </w:r>
      <w:r>
        <w:rPr>
          <w:rFonts w:ascii="Times New Roman" w:hAnsi="Times New Roman"/>
          <w:lang w:eastAsia="zh-CN"/>
        </w:rPr>
        <w:t xml:space="preserve">MDT </w:t>
      </w:r>
      <w:r>
        <w:rPr>
          <w:rFonts w:ascii="Times New Roman" w:hAnsi="Times New Roman"/>
        </w:rPr>
        <w:t>activation procedure in 5GC and NG-RAN</w:t>
      </w:r>
    </w:p>
    <w:p w14:paraId="56186C94" w14:textId="77777777" w:rsidR="00A63724" w:rsidRDefault="00A63724" w:rsidP="00A63724">
      <w:r>
        <w:t>The MDT activation procedure before UE attachment in 5GC is the same as in EPC, When UDM activates the trace</w:t>
      </w:r>
      <w:r>
        <w:rPr>
          <w:lang w:eastAsia="zh-CN"/>
        </w:rPr>
        <w:t>,</w:t>
      </w:r>
      <w:r>
        <w:t xml:space="preserve"> </w:t>
      </w:r>
      <w:r>
        <w:rPr>
          <w:lang w:eastAsia="zh-CN"/>
        </w:rPr>
        <w:t xml:space="preserve">for MDT job, </w:t>
      </w:r>
      <w:r>
        <w:t>to the AMF the following</w:t>
      </w:r>
      <w:r>
        <w:rPr>
          <w:lang w:eastAsia="zh-CN"/>
        </w:rPr>
        <w:t xml:space="preserve"> c</w:t>
      </w:r>
      <w:r>
        <w:t>onfiguration parameters shall be included in the message:</w:t>
      </w:r>
    </w:p>
    <w:p w14:paraId="020A4482" w14:textId="77777777" w:rsidR="00A63724" w:rsidRDefault="00A63724" w:rsidP="00A63724">
      <w:pPr>
        <w:pStyle w:val="B1"/>
      </w:pPr>
      <w:r>
        <w:t>-</w:t>
      </w:r>
      <w:r>
        <w:tab/>
        <w:t>Job Type</w:t>
      </w:r>
    </w:p>
    <w:p w14:paraId="5EF2E16D" w14:textId="77777777" w:rsidR="00A63724" w:rsidRDefault="00A63724" w:rsidP="00A63724">
      <w:pPr>
        <w:pStyle w:val="B1"/>
      </w:pPr>
      <w:r>
        <w:t>-</w:t>
      </w:r>
      <w:r>
        <w:tab/>
        <w:t>Trace Target: IMSI or IMEISV or IMEI-TAC or SUPI</w:t>
      </w:r>
    </w:p>
    <w:p w14:paraId="26BF0744" w14:textId="77777777" w:rsidR="00A63724" w:rsidRDefault="00A63724" w:rsidP="00A63724">
      <w:pPr>
        <w:pStyle w:val="B1"/>
      </w:pPr>
      <w:r>
        <w:t>-</w:t>
      </w:r>
      <w:r>
        <w:tab/>
        <w:t>Area Scope (e.g. TA, Cell)</w:t>
      </w:r>
    </w:p>
    <w:p w14:paraId="09867F11" w14:textId="77777777" w:rsidR="00A63724" w:rsidRDefault="00A63724" w:rsidP="00A63724">
      <w:pPr>
        <w:pStyle w:val="B1"/>
      </w:pPr>
      <w:r>
        <w:t>-</w:t>
      </w:r>
      <w:r>
        <w:tab/>
        <w:t>Trace Reference</w:t>
      </w:r>
    </w:p>
    <w:p w14:paraId="07C56DF8" w14:textId="77777777" w:rsidR="00A63724" w:rsidRDefault="00A63724" w:rsidP="00A63724">
      <w:pPr>
        <w:pStyle w:val="B1"/>
      </w:pPr>
      <w:r>
        <w:t>-</w:t>
      </w:r>
      <w:r>
        <w:tab/>
        <w:t>List of Measurements</w:t>
      </w:r>
    </w:p>
    <w:p w14:paraId="3C187ED0" w14:textId="77777777" w:rsidR="00A63724" w:rsidRDefault="00A63724" w:rsidP="00A63724">
      <w:pPr>
        <w:pStyle w:val="B1"/>
      </w:pPr>
      <w:r>
        <w:t>-</w:t>
      </w:r>
      <w:r>
        <w:tab/>
        <w:t>Reporting Trigger</w:t>
      </w:r>
    </w:p>
    <w:p w14:paraId="12C5C27D" w14:textId="77777777" w:rsidR="00A63724" w:rsidRDefault="00A63724" w:rsidP="00A63724">
      <w:pPr>
        <w:pStyle w:val="B1"/>
      </w:pPr>
      <w:r>
        <w:t>-</w:t>
      </w:r>
      <w:r>
        <w:tab/>
        <w:t>Report Interval</w:t>
      </w:r>
    </w:p>
    <w:p w14:paraId="47C2EF7B" w14:textId="77777777" w:rsidR="00A63724" w:rsidRDefault="00A63724" w:rsidP="00A63724">
      <w:pPr>
        <w:pStyle w:val="B1"/>
      </w:pPr>
      <w:r>
        <w:t>-</w:t>
      </w:r>
      <w:r>
        <w:tab/>
        <w:t>Report Amount</w:t>
      </w:r>
    </w:p>
    <w:p w14:paraId="1C6A12C2" w14:textId="77777777" w:rsidR="00A63724" w:rsidRDefault="00A63724" w:rsidP="00A63724">
      <w:pPr>
        <w:pStyle w:val="B1"/>
      </w:pPr>
      <w:r>
        <w:t>-</w:t>
      </w:r>
      <w:r>
        <w:tab/>
        <w:t>Event Threshold</w:t>
      </w:r>
    </w:p>
    <w:p w14:paraId="2C5E647C" w14:textId="77777777" w:rsidR="00A63724" w:rsidRDefault="00A63724" w:rsidP="00A63724">
      <w:pPr>
        <w:pStyle w:val="B1"/>
      </w:pPr>
      <w:r>
        <w:t>-</w:t>
      </w:r>
      <w:r>
        <w:tab/>
        <w:t>Logging Interval</w:t>
      </w:r>
    </w:p>
    <w:p w14:paraId="3C41B1E1" w14:textId="77777777" w:rsidR="00A63724" w:rsidRDefault="00A63724" w:rsidP="00A63724">
      <w:pPr>
        <w:pStyle w:val="B1"/>
      </w:pPr>
      <w:r>
        <w:lastRenderedPageBreak/>
        <w:t>-</w:t>
      </w:r>
      <w:r>
        <w:tab/>
        <w:t xml:space="preserve">Logging Duration </w:t>
      </w:r>
    </w:p>
    <w:p w14:paraId="3F51CD7E" w14:textId="77777777" w:rsidR="00A63724" w:rsidRDefault="00A63724" w:rsidP="00A63724">
      <w:pPr>
        <w:pStyle w:val="B1"/>
      </w:pPr>
      <w:r>
        <w:t>-</w:t>
      </w:r>
      <w:r>
        <w:tab/>
        <w:t>Collection Period for RRM Measurements NR (present only if any of M4 or M5 measurements are requested).</w:t>
      </w:r>
    </w:p>
    <w:p w14:paraId="404542ED" w14:textId="77777777" w:rsidR="00A63724" w:rsidRDefault="00A63724" w:rsidP="00A63724">
      <w:pPr>
        <w:pStyle w:val="B1"/>
      </w:pPr>
      <w:r>
        <w:t>-</w:t>
      </w:r>
      <w:r>
        <w:tab/>
        <w:t>Collection Period M6 in NR (present only if any of M6 measurements (DL or UL) is requested).</w:t>
      </w:r>
    </w:p>
    <w:p w14:paraId="3C254402" w14:textId="77777777" w:rsidR="00A63724" w:rsidRDefault="00A63724" w:rsidP="00A63724">
      <w:pPr>
        <w:pStyle w:val="B1"/>
      </w:pPr>
      <w:r>
        <w:t>-</w:t>
      </w:r>
      <w:r>
        <w:tab/>
        <w:t>Collection Period M7 in NR (present only if any of M7 measurements (DL or UL)is requested).</w:t>
      </w:r>
    </w:p>
    <w:p w14:paraId="7CAEC642" w14:textId="77777777" w:rsidR="00A63724" w:rsidRDefault="00A63724" w:rsidP="00A63724">
      <w:pPr>
        <w:pStyle w:val="B1"/>
      </w:pPr>
      <w:r>
        <w:t>-</w:t>
      </w:r>
      <w:r>
        <w:tab/>
        <w:t xml:space="preserve">Positioning Method </w:t>
      </w:r>
    </w:p>
    <w:p w14:paraId="57F8C165" w14:textId="77777777" w:rsidR="00A63724" w:rsidRDefault="00A63724" w:rsidP="00A63724">
      <w:pPr>
        <w:pStyle w:val="B1"/>
      </w:pPr>
      <w:r>
        <w:t>-</w:t>
      </w:r>
      <w:r>
        <w:tab/>
        <w:t>MDT PLMN List</w:t>
      </w:r>
    </w:p>
    <w:p w14:paraId="7D201D6C" w14:textId="77777777" w:rsidR="00A63724" w:rsidRDefault="00A63724" w:rsidP="00A63724">
      <w:pPr>
        <w:pStyle w:val="B1"/>
        <w:rPr>
          <w:ins w:id="38" w:author="Huawei" w:date="2022-07-28T12:06:00Z"/>
        </w:rPr>
      </w:pPr>
      <w:r>
        <w:t>-</w:t>
      </w:r>
      <w:r>
        <w:tab/>
        <w:t>Trace Collection Entity IP Address</w:t>
      </w:r>
    </w:p>
    <w:p w14:paraId="76CD575C" w14:textId="13CE856A" w:rsidR="00BD1B36" w:rsidRPr="00BD1B36" w:rsidRDefault="00BD1B36" w:rsidP="00A63724">
      <w:pPr>
        <w:pStyle w:val="B1"/>
      </w:pPr>
      <w:ins w:id="39" w:author="Huawei" w:date="2022-07-28T12:06:00Z">
        <w:r w:rsidRPr="00BD1B36">
          <w:t>-</w:t>
        </w:r>
        <w:r w:rsidRPr="00BD1B36">
          <w:tab/>
        </w:r>
      </w:ins>
      <w:ins w:id="40" w:author="Huawei" w:date="2022-08-04T09:50:00Z">
        <w:r w:rsidR="00057238">
          <w:t>E</w:t>
        </w:r>
        <w:r w:rsidR="00057238" w:rsidRPr="00057238">
          <w:t>xcess packet delay thresho</w:t>
        </w:r>
        <w:del w:id="41" w:author="Huawei_rev1" w:date="2022-08-18T14:37:00Z">
          <w:r w:rsidR="00057238" w:rsidRPr="00057238" w:rsidDel="00BE1A78">
            <w:delText>u</w:delText>
          </w:r>
        </w:del>
        <w:proofErr w:type="gramStart"/>
        <w:r w:rsidR="00057238" w:rsidRPr="00057238">
          <w:t>ld</w:t>
        </w:r>
        <w:proofErr w:type="gramEnd"/>
        <w:r w:rsidR="00057238">
          <w:t xml:space="preserve"> </w:t>
        </w:r>
      </w:ins>
      <w:ins w:id="42" w:author="Huawei_rev1" w:date="2022-08-18T14:49:00Z">
        <w:r w:rsidR="00C01F9A">
          <w:t xml:space="preserve">list </w:t>
        </w:r>
      </w:ins>
      <w:ins w:id="43" w:author="Huawei" w:date="2022-08-04T09:50:00Z">
        <w:r w:rsidR="00057238">
          <w:t>(present only if any of M6 measurements (UL) is requested).</w:t>
        </w:r>
      </w:ins>
    </w:p>
    <w:p w14:paraId="5415C15A" w14:textId="77777777" w:rsidR="00A63724" w:rsidRDefault="00A63724" w:rsidP="00A63724">
      <w:r>
        <w:t>Note that at the same time not all the parameters can be present. The conditions are described in clause 5.10 of the present document.</w:t>
      </w:r>
    </w:p>
    <w:p w14:paraId="61A7831E" w14:textId="77777777" w:rsidR="00A63724" w:rsidRDefault="00A63724" w:rsidP="00A63724">
      <w:pPr>
        <w:pStyle w:val="EX"/>
        <w:ind w:left="270" w:firstLine="0"/>
        <w:rPr>
          <w:lang w:eastAsia="zh-CN"/>
        </w:rPr>
      </w:pPr>
      <w:r>
        <w:rPr>
          <w:lang w:eastAsia="zh-CN"/>
        </w:rPr>
        <w:t>The Specified geographical area field is available when IMSI/IMEI(SV)/IMEI-TAC/SUPI combined with geographical area are needed for UE selection.</w:t>
      </w:r>
    </w:p>
    <w:p w14:paraId="725E058A" w14:textId="77777777" w:rsidR="00A63724" w:rsidRDefault="00A63724" w:rsidP="00A63724">
      <w:pPr>
        <w:pStyle w:val="EX"/>
        <w:ind w:left="270" w:firstLine="0"/>
        <w:rPr>
          <w:lang w:eastAsia="zh-CN"/>
        </w:rPr>
      </w:pPr>
      <w:r>
        <w:rPr>
          <w:lang w:eastAsia="zh-CN"/>
        </w:rPr>
        <w:t xml:space="preserve">When AMF activate MDT activation to </w:t>
      </w:r>
      <w:proofErr w:type="spellStart"/>
      <w:r>
        <w:rPr>
          <w:lang w:eastAsia="zh-CN"/>
        </w:rPr>
        <w:t>gNB</w:t>
      </w:r>
      <w:proofErr w:type="spellEnd"/>
      <w:r>
        <w:rPr>
          <w:lang w:eastAsia="zh-CN"/>
        </w:rPr>
        <w:t>, the MDT configuration parameters can be included in the message in the Initial Context Setup:</w:t>
      </w:r>
    </w:p>
    <w:p w14:paraId="1C0771B3" w14:textId="77777777" w:rsidR="00A63724" w:rsidRDefault="00A63724" w:rsidP="00A63724">
      <w:pPr>
        <w:pStyle w:val="B1"/>
      </w:pPr>
      <w:r>
        <w:t>-</w:t>
      </w:r>
      <w:r>
        <w:tab/>
        <w:t>Area Scope (TA, Cell).</w:t>
      </w:r>
    </w:p>
    <w:p w14:paraId="64A1AF86" w14:textId="77777777" w:rsidR="00A63724" w:rsidRDefault="00A63724" w:rsidP="00A63724">
      <w:pPr>
        <w:pStyle w:val="B1"/>
      </w:pPr>
      <w:r>
        <w:t>-</w:t>
      </w:r>
      <w:r>
        <w:tab/>
        <w:t>Trace Reference.</w:t>
      </w:r>
    </w:p>
    <w:p w14:paraId="29D79D2B" w14:textId="77777777" w:rsidR="00A63724" w:rsidRDefault="00A63724" w:rsidP="00A63724">
      <w:pPr>
        <w:pStyle w:val="B1"/>
      </w:pPr>
      <w:r>
        <w:t>-</w:t>
      </w:r>
      <w:r>
        <w:tab/>
        <w:t>Trace Recording Session Reference.</w:t>
      </w:r>
    </w:p>
    <w:p w14:paraId="4FB54D44" w14:textId="77777777" w:rsidR="00A63724" w:rsidRDefault="00A63724" w:rsidP="00A63724">
      <w:pPr>
        <w:pStyle w:val="B1"/>
      </w:pPr>
      <w:r>
        <w:t>-</w:t>
      </w:r>
      <w:r>
        <w:tab/>
        <w:t>List of Measurements.</w:t>
      </w:r>
    </w:p>
    <w:p w14:paraId="796210F3" w14:textId="77777777" w:rsidR="00A63724" w:rsidRDefault="00A63724" w:rsidP="00A63724">
      <w:pPr>
        <w:pStyle w:val="B1"/>
      </w:pPr>
      <w:r>
        <w:t>-</w:t>
      </w:r>
      <w:r>
        <w:tab/>
        <w:t>Reporting Trigger.</w:t>
      </w:r>
    </w:p>
    <w:p w14:paraId="42314605" w14:textId="77777777" w:rsidR="00A63724" w:rsidRDefault="00A63724" w:rsidP="00A63724">
      <w:pPr>
        <w:pStyle w:val="B1"/>
      </w:pPr>
      <w:r>
        <w:t>-</w:t>
      </w:r>
      <w:r>
        <w:tab/>
        <w:t>Report Amount.</w:t>
      </w:r>
    </w:p>
    <w:p w14:paraId="7757FE83" w14:textId="77777777" w:rsidR="00A63724" w:rsidRDefault="00A63724" w:rsidP="00A63724">
      <w:pPr>
        <w:pStyle w:val="B1"/>
      </w:pPr>
      <w:r>
        <w:t>-</w:t>
      </w:r>
      <w:r>
        <w:tab/>
        <w:t>Report Interval.</w:t>
      </w:r>
    </w:p>
    <w:p w14:paraId="05CBD97C" w14:textId="77777777" w:rsidR="00A63724" w:rsidRDefault="00A63724" w:rsidP="00A63724">
      <w:pPr>
        <w:pStyle w:val="B1"/>
      </w:pPr>
      <w:r>
        <w:t>-</w:t>
      </w:r>
      <w:r>
        <w:tab/>
        <w:t>Event Threshold.</w:t>
      </w:r>
    </w:p>
    <w:p w14:paraId="7863211E" w14:textId="77777777" w:rsidR="00A63724" w:rsidRDefault="00A63724" w:rsidP="00A63724">
      <w:pPr>
        <w:pStyle w:val="B1"/>
      </w:pPr>
      <w:r>
        <w:t>-</w:t>
      </w:r>
      <w:r>
        <w:tab/>
        <w:t>Logging Interval.</w:t>
      </w:r>
    </w:p>
    <w:p w14:paraId="0DFA6926" w14:textId="77777777" w:rsidR="00A63724" w:rsidRDefault="00A63724" w:rsidP="00A63724">
      <w:pPr>
        <w:pStyle w:val="B1"/>
      </w:pPr>
      <w:r>
        <w:t>-</w:t>
      </w:r>
      <w:r>
        <w:tab/>
        <w:t>Logging Duration.</w:t>
      </w:r>
    </w:p>
    <w:p w14:paraId="5AA083FC" w14:textId="77777777" w:rsidR="00A63724" w:rsidRDefault="00A63724" w:rsidP="00A63724">
      <w:pPr>
        <w:pStyle w:val="B1"/>
      </w:pPr>
      <w:r>
        <w:t>-</w:t>
      </w:r>
      <w:r>
        <w:tab/>
        <w:t xml:space="preserve">Trace Collection Entity IP Address. </w:t>
      </w:r>
    </w:p>
    <w:p w14:paraId="5AF448B1" w14:textId="77777777" w:rsidR="00A63724" w:rsidRDefault="00A63724" w:rsidP="00A63724">
      <w:pPr>
        <w:pStyle w:val="B1"/>
      </w:pPr>
      <w:r>
        <w:t>-</w:t>
      </w:r>
      <w:r>
        <w:tab/>
        <w:t xml:space="preserve">Collection Period for RRM Measurements NR (present only if any of M4 or M5 measurements are requested). </w:t>
      </w:r>
    </w:p>
    <w:p w14:paraId="68958896" w14:textId="77777777" w:rsidR="00A63724" w:rsidRDefault="00A63724" w:rsidP="00A63724">
      <w:pPr>
        <w:pStyle w:val="B1"/>
      </w:pPr>
      <w:r>
        <w:t>-</w:t>
      </w:r>
      <w:r>
        <w:tab/>
        <w:t>Collection Period M6 in NR (present only if any of M6 measurements (DL or UL) is requested).</w:t>
      </w:r>
    </w:p>
    <w:p w14:paraId="4BA5DDF9" w14:textId="77777777" w:rsidR="00A63724" w:rsidRDefault="00A63724" w:rsidP="00A63724">
      <w:pPr>
        <w:pStyle w:val="B1"/>
      </w:pPr>
      <w:r>
        <w:t>-</w:t>
      </w:r>
      <w:r>
        <w:tab/>
        <w:t>Collection Period M7 in NR (present only if any of M7 measurements (DL or UL)is requested).</w:t>
      </w:r>
    </w:p>
    <w:p w14:paraId="3541807C" w14:textId="77777777" w:rsidR="00A63724" w:rsidRDefault="00A63724" w:rsidP="00A63724">
      <w:pPr>
        <w:pStyle w:val="B1"/>
      </w:pPr>
      <w:r>
        <w:t>-</w:t>
      </w:r>
      <w:r>
        <w:tab/>
        <w:t>Positioning Method.</w:t>
      </w:r>
    </w:p>
    <w:p w14:paraId="2CEAE585" w14:textId="77777777" w:rsidR="00A63724" w:rsidRDefault="00A63724" w:rsidP="00A63724">
      <w:pPr>
        <w:pStyle w:val="B1"/>
      </w:pPr>
      <w:r>
        <w:t>-</w:t>
      </w:r>
      <w:r>
        <w:tab/>
        <w:t>MDT PLMN List.</w:t>
      </w:r>
    </w:p>
    <w:p w14:paraId="4A73FC4D" w14:textId="77777777" w:rsidR="00A63724" w:rsidRDefault="00A63724" w:rsidP="00A63724">
      <w:pPr>
        <w:pStyle w:val="B1"/>
      </w:pPr>
      <w:r>
        <w:t>-</w:t>
      </w:r>
      <w:r>
        <w:tab/>
        <w:t>Report Type for Logged MDT (periodical logged or event-triggered measurement) for logged MDT only.</w:t>
      </w:r>
    </w:p>
    <w:p w14:paraId="5EA2FFC5" w14:textId="77777777" w:rsidR="00A63724" w:rsidRDefault="00A63724" w:rsidP="00A63724">
      <w:pPr>
        <w:pStyle w:val="B1"/>
      </w:pPr>
      <w:r>
        <w:t>-</w:t>
      </w:r>
      <w:r>
        <w:tab/>
        <w:t>Events List for Event-Triggered Measurement for logged MDT only.</w:t>
      </w:r>
    </w:p>
    <w:p w14:paraId="2E3B14B0" w14:textId="77777777" w:rsidR="00A63724" w:rsidRDefault="00A63724" w:rsidP="00A63724">
      <w:pPr>
        <w:pStyle w:val="B1"/>
      </w:pPr>
      <w:r>
        <w:t>-</w:t>
      </w:r>
      <w:r>
        <w:tab/>
        <w:t>Event Threshold, Hysteresis and Time to trigger (present only if L1 event is configured for logged MDT).</w:t>
      </w:r>
    </w:p>
    <w:p w14:paraId="2B9581E6" w14:textId="77777777" w:rsidR="00A63724" w:rsidRDefault="00A63724" w:rsidP="00A63724">
      <w:pPr>
        <w:pStyle w:val="B1"/>
      </w:pPr>
      <w:r>
        <w:t>-</w:t>
      </w:r>
      <w:r>
        <w:tab/>
        <w:t>Area Configuration for Neighbouring Cells for logged MDT only.</w:t>
      </w:r>
    </w:p>
    <w:p w14:paraId="21A525DB" w14:textId="77777777" w:rsidR="00A63724" w:rsidRDefault="00A63724" w:rsidP="00A63724">
      <w:pPr>
        <w:pStyle w:val="B1"/>
        <w:rPr>
          <w:ins w:id="44" w:author="Huawei" w:date="2022-07-28T12:06:00Z"/>
        </w:rPr>
      </w:pPr>
      <w:r>
        <w:t>-</w:t>
      </w:r>
      <w:r>
        <w:tab/>
        <w:t>Sensor Information for logged MDT and immediate MDT.</w:t>
      </w:r>
    </w:p>
    <w:p w14:paraId="03F3F4A6" w14:textId="50ACACA4" w:rsidR="00BD1B36" w:rsidRDefault="00BD1B36" w:rsidP="00A63724">
      <w:pPr>
        <w:pStyle w:val="B1"/>
      </w:pPr>
      <w:ins w:id="45" w:author="Huawei" w:date="2022-07-28T12:06:00Z">
        <w:r w:rsidRPr="00BD1B36">
          <w:t>-</w:t>
        </w:r>
        <w:r w:rsidRPr="00BD1B36">
          <w:tab/>
        </w:r>
      </w:ins>
      <w:ins w:id="46" w:author="Huawei" w:date="2022-08-04T09:50:00Z">
        <w:r w:rsidR="00057238">
          <w:t>E</w:t>
        </w:r>
        <w:r w:rsidR="00057238" w:rsidRPr="00057238">
          <w:t>xcess packet delay thresho</w:t>
        </w:r>
        <w:del w:id="47" w:author="Huawei_rev1" w:date="2022-08-18T14:37:00Z">
          <w:r w:rsidR="00057238" w:rsidRPr="00057238" w:rsidDel="00BE1A78">
            <w:delText>u</w:delText>
          </w:r>
        </w:del>
        <w:proofErr w:type="gramStart"/>
        <w:r w:rsidR="00057238" w:rsidRPr="00057238">
          <w:t>ld</w:t>
        </w:r>
      </w:ins>
      <w:proofErr w:type="gramEnd"/>
      <w:ins w:id="48" w:author="Huawei_rev1" w:date="2022-08-18T14:49:00Z">
        <w:r w:rsidR="00C01F9A">
          <w:t xml:space="preserve"> list</w:t>
        </w:r>
      </w:ins>
      <w:ins w:id="49" w:author="Huawei" w:date="2022-08-04T09:50:00Z">
        <w:r w:rsidR="00057238">
          <w:t xml:space="preserve"> (present only if any of M6 measurements (UL) is requested).</w:t>
        </w:r>
      </w:ins>
    </w:p>
    <w:p w14:paraId="57A9F91B" w14:textId="77777777" w:rsidR="00A63724" w:rsidRDefault="00A63724" w:rsidP="00A63724">
      <w:pPr>
        <w:rPr>
          <w:kern w:val="2"/>
          <w:lang w:eastAsia="zh-CN"/>
        </w:rPr>
      </w:pPr>
    </w:p>
    <w:p w14:paraId="2EC663A4" w14:textId="77777777" w:rsidR="00A63724" w:rsidRDefault="00A63724" w:rsidP="00A63724">
      <w:pPr>
        <w:pStyle w:val="50"/>
        <w:rPr>
          <w:kern w:val="2"/>
          <w:lang w:eastAsia="zh-CN"/>
        </w:rPr>
      </w:pPr>
      <w:bookmarkStart w:id="50" w:name="_Toc98925257"/>
      <w:bookmarkStart w:id="51" w:name="_Toc51929087"/>
      <w:bookmarkStart w:id="52" w:name="_Toc51928518"/>
      <w:bookmarkStart w:id="53" w:name="_Toc44686752"/>
      <w:bookmarkStart w:id="54" w:name="_Toc36134267"/>
      <w:r>
        <w:rPr>
          <w:lang w:eastAsia="zh-CN"/>
        </w:rPr>
        <w:t>4.1.2.17.3</w:t>
      </w:r>
      <w:r>
        <w:rPr>
          <w:lang w:eastAsia="zh-CN"/>
        </w:rPr>
        <w:tab/>
        <w:t>Activation of MDT task after UE attachment in 5GC and NG-RAN</w:t>
      </w:r>
      <w:bookmarkEnd w:id="50"/>
      <w:bookmarkEnd w:id="51"/>
      <w:bookmarkEnd w:id="52"/>
      <w:bookmarkEnd w:id="53"/>
      <w:bookmarkEnd w:id="54"/>
    </w:p>
    <w:p w14:paraId="0BE95476" w14:textId="77777777" w:rsidR="00A63724" w:rsidRDefault="00A63724" w:rsidP="00A63724"/>
    <w:p w14:paraId="1159EA18" w14:textId="77777777" w:rsidR="00A63724" w:rsidRDefault="00A63724" w:rsidP="00A63724">
      <w:pPr>
        <w:pStyle w:val="TH"/>
      </w:pPr>
      <w:r>
        <w:object w:dxaOrig="6870" w:dyaOrig="6870" w14:anchorId="44E65A55">
          <v:shape id="_x0000_i1027" type="#_x0000_t75" style="width:343.85pt;height:343.85pt" o:ole="">
            <v:imagedata r:id="rId17" o:title=""/>
          </v:shape>
          <o:OLEObject Type="Embed" ProgID="Word.Picture.8" ShapeID="_x0000_i1027" DrawAspect="Content" ObjectID="_1722339565" r:id="rId18"/>
        </w:object>
      </w:r>
    </w:p>
    <w:p w14:paraId="4176492D" w14:textId="77777777" w:rsidR="00A63724" w:rsidRDefault="00A63724" w:rsidP="00A63724">
      <w:pPr>
        <w:pStyle w:val="TF"/>
        <w:rPr>
          <w:lang w:eastAsia="zh-CN"/>
        </w:rPr>
      </w:pPr>
      <w:r>
        <w:t xml:space="preserve">Figure </w:t>
      </w:r>
      <w:smartTag w:uri="urn:schemas-microsoft-com:office:smarttags" w:element="chsdate">
        <w:smartTagPr>
          <w:attr w:name="IsROCDate" w:val="False"/>
          <w:attr w:name="IsLunarDate" w:val="False"/>
          <w:attr w:name="Day" w:val="30"/>
          <w:attr w:name="Month" w:val="12"/>
          <w:attr w:name="Year" w:val="1899"/>
        </w:smartTagPr>
        <w:r>
          <w:t>4.1.2</w:t>
        </w:r>
      </w:smartTag>
      <w:r>
        <w:t xml:space="preserve">.17.3.1: Example of </w:t>
      </w:r>
      <w:r>
        <w:rPr>
          <w:lang w:eastAsia="zh-CN"/>
        </w:rPr>
        <w:t xml:space="preserve">MDT </w:t>
      </w:r>
      <w:r>
        <w:t xml:space="preserve">activation </w:t>
      </w:r>
      <w:r>
        <w:rPr>
          <w:lang w:eastAsia="zh-CN"/>
        </w:rPr>
        <w:t>in</w:t>
      </w:r>
      <w:r>
        <w:t xml:space="preserve"> 5GC and NG-RAN </w:t>
      </w:r>
      <w:r>
        <w:rPr>
          <w:lang w:eastAsia="zh-CN"/>
        </w:rPr>
        <w:t>after UE attachment</w:t>
      </w:r>
    </w:p>
    <w:p w14:paraId="71E20E7F" w14:textId="77777777" w:rsidR="00A63724" w:rsidRDefault="00A63724" w:rsidP="00A63724">
      <w:r>
        <w:t>The MDT activation procedure after UE attachment in 5GC is the same as in EPC, When UDM activates the trace</w:t>
      </w:r>
      <w:r>
        <w:rPr>
          <w:lang w:eastAsia="zh-CN"/>
        </w:rPr>
        <w:t>,</w:t>
      </w:r>
      <w:r>
        <w:t xml:space="preserve"> </w:t>
      </w:r>
      <w:r>
        <w:rPr>
          <w:lang w:eastAsia="zh-CN"/>
        </w:rPr>
        <w:t xml:space="preserve">for MDT job, </w:t>
      </w:r>
      <w:r>
        <w:t>to the AMF the following configuration parameters shall be included in the message:</w:t>
      </w:r>
    </w:p>
    <w:p w14:paraId="08532576" w14:textId="77777777" w:rsidR="00A63724" w:rsidRDefault="00A63724" w:rsidP="00A63724">
      <w:pPr>
        <w:pStyle w:val="B1"/>
      </w:pPr>
      <w:r>
        <w:rPr>
          <w:lang w:eastAsia="zh-CN"/>
        </w:rPr>
        <w:t>-</w:t>
      </w:r>
      <w:r>
        <w:rPr>
          <w:lang w:eastAsia="zh-CN"/>
        </w:rPr>
        <w:tab/>
        <w:t>Area Sc</w:t>
      </w:r>
      <w:r>
        <w:t>ope (TA, Cell).</w:t>
      </w:r>
    </w:p>
    <w:p w14:paraId="78D0D523" w14:textId="77777777" w:rsidR="00A63724" w:rsidRDefault="00A63724" w:rsidP="00A63724">
      <w:pPr>
        <w:pStyle w:val="B1"/>
      </w:pPr>
      <w:r>
        <w:t>-</w:t>
      </w:r>
      <w:r>
        <w:tab/>
        <w:t>Trace Reference.</w:t>
      </w:r>
    </w:p>
    <w:p w14:paraId="7E8DA589" w14:textId="77777777" w:rsidR="00A63724" w:rsidRDefault="00A63724" w:rsidP="00A63724">
      <w:pPr>
        <w:pStyle w:val="B1"/>
      </w:pPr>
      <w:r>
        <w:t>-</w:t>
      </w:r>
      <w:r>
        <w:tab/>
        <w:t>Trace Recording Session Reference.</w:t>
      </w:r>
    </w:p>
    <w:p w14:paraId="1B14627F" w14:textId="77777777" w:rsidR="00A63724" w:rsidRDefault="00A63724" w:rsidP="00A63724">
      <w:pPr>
        <w:pStyle w:val="B1"/>
      </w:pPr>
      <w:r>
        <w:t>-</w:t>
      </w:r>
      <w:r>
        <w:tab/>
        <w:t>List of Measurements.</w:t>
      </w:r>
    </w:p>
    <w:p w14:paraId="78136100" w14:textId="77777777" w:rsidR="00A63724" w:rsidRDefault="00A63724" w:rsidP="00A63724">
      <w:pPr>
        <w:pStyle w:val="B1"/>
      </w:pPr>
      <w:r>
        <w:t>-</w:t>
      </w:r>
      <w:r>
        <w:tab/>
        <w:t>Reporting Trigger.</w:t>
      </w:r>
    </w:p>
    <w:p w14:paraId="1A7D260D" w14:textId="77777777" w:rsidR="00A63724" w:rsidRDefault="00A63724" w:rsidP="00A63724">
      <w:pPr>
        <w:pStyle w:val="B1"/>
      </w:pPr>
      <w:r>
        <w:t>-</w:t>
      </w:r>
      <w:r>
        <w:tab/>
        <w:t>Report Amount.</w:t>
      </w:r>
    </w:p>
    <w:p w14:paraId="4E298DAC" w14:textId="77777777" w:rsidR="00A63724" w:rsidRDefault="00A63724" w:rsidP="00A63724">
      <w:pPr>
        <w:pStyle w:val="B1"/>
      </w:pPr>
      <w:r>
        <w:t>-</w:t>
      </w:r>
      <w:r>
        <w:tab/>
        <w:t>Report Interval.</w:t>
      </w:r>
    </w:p>
    <w:p w14:paraId="2B2CEE3B" w14:textId="77777777" w:rsidR="00A63724" w:rsidRDefault="00A63724" w:rsidP="00A63724">
      <w:pPr>
        <w:pStyle w:val="B1"/>
      </w:pPr>
      <w:r>
        <w:t>-</w:t>
      </w:r>
      <w:r>
        <w:tab/>
        <w:t>Event Threshold.</w:t>
      </w:r>
    </w:p>
    <w:p w14:paraId="75BC12BD" w14:textId="77777777" w:rsidR="00A63724" w:rsidRDefault="00A63724" w:rsidP="00A63724">
      <w:pPr>
        <w:pStyle w:val="B1"/>
      </w:pPr>
      <w:r>
        <w:t>-</w:t>
      </w:r>
      <w:r>
        <w:tab/>
        <w:t>Logging Interval.</w:t>
      </w:r>
    </w:p>
    <w:p w14:paraId="4B27DD89" w14:textId="77777777" w:rsidR="00A63724" w:rsidRDefault="00A63724" w:rsidP="00A63724">
      <w:pPr>
        <w:pStyle w:val="B1"/>
      </w:pPr>
      <w:r>
        <w:t>-</w:t>
      </w:r>
      <w:r>
        <w:tab/>
        <w:t>Logging Duration.</w:t>
      </w:r>
    </w:p>
    <w:p w14:paraId="536ABACB" w14:textId="77777777" w:rsidR="00A63724" w:rsidRDefault="00A63724" w:rsidP="00A63724">
      <w:pPr>
        <w:pStyle w:val="B1"/>
        <w:rPr>
          <w:rFonts w:ascii="Arial" w:hAnsi="Arial" w:cs="Arial"/>
          <w:bCs/>
          <w:iCs/>
          <w:lang w:eastAsia="zh-CN"/>
        </w:rPr>
      </w:pPr>
      <w:r>
        <w:t>-</w:t>
      </w:r>
      <w:r>
        <w:tab/>
        <w:t>Trace Collection Entity IP Address.</w:t>
      </w:r>
      <w:r>
        <w:rPr>
          <w:rFonts w:ascii="Arial" w:hAnsi="Arial" w:cs="Arial"/>
          <w:bCs/>
          <w:iCs/>
          <w:lang w:eastAsia="zh-CN"/>
        </w:rPr>
        <w:t xml:space="preserve"> </w:t>
      </w:r>
    </w:p>
    <w:p w14:paraId="408CD869" w14:textId="77777777" w:rsidR="00A63724" w:rsidRDefault="00A63724" w:rsidP="00A63724">
      <w:pPr>
        <w:pStyle w:val="B1"/>
        <w:rPr>
          <w:rFonts w:ascii="Arial" w:hAnsi="Arial" w:cs="Arial"/>
          <w:bCs/>
          <w:iCs/>
          <w:lang w:eastAsia="zh-CN"/>
        </w:rPr>
      </w:pPr>
      <w:r>
        <w:t>-</w:t>
      </w:r>
      <w:r>
        <w:tab/>
        <w:t>Positioning Method.</w:t>
      </w:r>
    </w:p>
    <w:p w14:paraId="765705BD" w14:textId="77777777" w:rsidR="00A63724" w:rsidRDefault="00A63724" w:rsidP="00A63724">
      <w:pPr>
        <w:pStyle w:val="B1"/>
      </w:pPr>
      <w:r>
        <w:lastRenderedPageBreak/>
        <w:t>-</w:t>
      </w:r>
      <w:r>
        <w:tab/>
        <w:t xml:space="preserve">Collection Period for RRM Measurements NR (present only if any of M4 or M5 measurements are requested). </w:t>
      </w:r>
    </w:p>
    <w:p w14:paraId="03841C73" w14:textId="77777777" w:rsidR="00A63724" w:rsidRDefault="00A63724" w:rsidP="00A63724">
      <w:pPr>
        <w:pStyle w:val="B1"/>
      </w:pPr>
      <w:r>
        <w:t>-</w:t>
      </w:r>
      <w:r>
        <w:tab/>
        <w:t>Collection Period M6 in NR (present only if any of M6 measurements (DL or UL) is requested).</w:t>
      </w:r>
    </w:p>
    <w:p w14:paraId="7E4413C2" w14:textId="77777777" w:rsidR="00A63724" w:rsidRDefault="00A63724" w:rsidP="00A63724">
      <w:pPr>
        <w:pStyle w:val="B1"/>
      </w:pPr>
      <w:r>
        <w:t>-</w:t>
      </w:r>
      <w:r>
        <w:tab/>
        <w:t>Collection Period M7 in NR (present only if any of M7 measurements (DL or UL)is requested).</w:t>
      </w:r>
    </w:p>
    <w:p w14:paraId="14B6EB38" w14:textId="77777777" w:rsidR="00A63724" w:rsidRDefault="00A63724" w:rsidP="00A63724">
      <w:pPr>
        <w:pStyle w:val="B1"/>
      </w:pPr>
      <w:r>
        <w:t>-</w:t>
      </w:r>
      <w:r>
        <w:tab/>
        <w:t>MDT PLMN List.</w:t>
      </w:r>
    </w:p>
    <w:p w14:paraId="486A92FE" w14:textId="77777777" w:rsidR="00A63724" w:rsidRDefault="00A63724" w:rsidP="00A63724">
      <w:pPr>
        <w:pStyle w:val="B1"/>
      </w:pPr>
      <w:r>
        <w:t>-</w:t>
      </w:r>
      <w:r>
        <w:tab/>
        <w:t>Report Type for Logged MDT (periodical logged or event-triggered measurement) for logged MDT only.</w:t>
      </w:r>
    </w:p>
    <w:p w14:paraId="3B95F756" w14:textId="77777777" w:rsidR="00A63724" w:rsidRDefault="00A63724" w:rsidP="00A63724">
      <w:pPr>
        <w:pStyle w:val="B1"/>
      </w:pPr>
      <w:r>
        <w:t>-</w:t>
      </w:r>
      <w:r>
        <w:tab/>
        <w:t>Events List for Event-Triggered Measurement for logged MDT only.</w:t>
      </w:r>
    </w:p>
    <w:p w14:paraId="033E68A6" w14:textId="77777777" w:rsidR="00A63724" w:rsidRDefault="00A63724" w:rsidP="00A63724">
      <w:pPr>
        <w:pStyle w:val="B1"/>
      </w:pPr>
      <w:r>
        <w:t xml:space="preserve">- </w:t>
      </w:r>
      <w:r>
        <w:tab/>
        <w:t>Event Threshold, Hysteresis and Time to Trigger (present only if L1 event is configured for logged MDT)..</w:t>
      </w:r>
    </w:p>
    <w:p w14:paraId="0C4169F2" w14:textId="77777777" w:rsidR="00A63724" w:rsidRDefault="00A63724" w:rsidP="00A63724">
      <w:pPr>
        <w:pStyle w:val="B1"/>
      </w:pPr>
      <w:r>
        <w:t>-</w:t>
      </w:r>
      <w:r>
        <w:tab/>
        <w:t>Area Configuration for Neighbouring Cells for logged MDT only.</w:t>
      </w:r>
    </w:p>
    <w:p w14:paraId="448A20E3" w14:textId="77777777" w:rsidR="00A63724" w:rsidRDefault="00A63724" w:rsidP="00A63724">
      <w:pPr>
        <w:pStyle w:val="B1"/>
        <w:rPr>
          <w:ins w:id="55" w:author="Huawei" w:date="2022-07-28T12:08:00Z"/>
          <w:rFonts w:ascii="Segoe UI" w:hAnsi="Segoe UI" w:cs="Segoe UI"/>
          <w:color w:val="000000"/>
        </w:rPr>
      </w:pPr>
      <w:r>
        <w:t>-</w:t>
      </w:r>
      <w:r>
        <w:tab/>
        <w:t>Sensor Information for logged MDT and immediate MDT.</w:t>
      </w:r>
      <w:r>
        <w:rPr>
          <w:rFonts w:ascii="Segoe UI" w:hAnsi="Segoe UI" w:cs="Segoe UI"/>
          <w:color w:val="000000"/>
        </w:rPr>
        <w:t xml:space="preserve"> </w:t>
      </w:r>
    </w:p>
    <w:p w14:paraId="2F1218EB" w14:textId="3A740BF7" w:rsidR="00BD1B36" w:rsidRDefault="00BD1B36" w:rsidP="00A63724">
      <w:pPr>
        <w:pStyle w:val="B1"/>
      </w:pPr>
      <w:ins w:id="56" w:author="Huawei" w:date="2022-07-28T12:08:00Z">
        <w:r w:rsidRPr="00BD1B36">
          <w:t>-</w:t>
        </w:r>
        <w:r w:rsidRPr="00BD1B36">
          <w:tab/>
        </w:r>
      </w:ins>
      <w:ins w:id="57" w:author="Huawei" w:date="2022-08-04T09:50:00Z">
        <w:r w:rsidR="00057238">
          <w:t>E</w:t>
        </w:r>
        <w:r w:rsidR="00057238" w:rsidRPr="00057238">
          <w:t>xcess packet delay thresho</w:t>
        </w:r>
        <w:del w:id="58" w:author="Huawei_rev1" w:date="2022-08-18T14:36:00Z">
          <w:r w:rsidR="00057238" w:rsidRPr="00057238" w:rsidDel="00BE1A78">
            <w:delText>u</w:delText>
          </w:r>
        </w:del>
        <w:proofErr w:type="gramStart"/>
        <w:r w:rsidR="00057238" w:rsidRPr="00057238">
          <w:t>ld</w:t>
        </w:r>
      </w:ins>
      <w:proofErr w:type="gramEnd"/>
      <w:ins w:id="59" w:author="Huawei_rev1" w:date="2022-08-18T14:50:00Z">
        <w:r w:rsidR="00C01F9A">
          <w:t xml:space="preserve"> list</w:t>
        </w:r>
      </w:ins>
      <w:ins w:id="60" w:author="Huawei" w:date="2022-08-04T09:50:00Z">
        <w:r w:rsidR="00057238">
          <w:t xml:space="preserve"> (present only if any of M6 </w:t>
        </w:r>
      </w:ins>
      <w:ins w:id="61" w:author="Huawei_rev1" w:date="2022-08-18T14:45:00Z">
        <w:r w:rsidR="00BE1A78">
          <w:t xml:space="preserve">UL </w:t>
        </w:r>
      </w:ins>
      <w:ins w:id="62" w:author="Huawei" w:date="2022-08-04T09:50:00Z">
        <w:r w:rsidR="00057238">
          <w:t xml:space="preserve">measurements </w:t>
        </w:r>
        <w:del w:id="63" w:author="Huawei_rev1" w:date="2022-08-18T14:45:00Z">
          <w:r w:rsidR="00057238" w:rsidDel="00BE1A78">
            <w:delText>(UL)</w:delText>
          </w:r>
        </w:del>
        <w:r w:rsidR="00057238">
          <w:t xml:space="preserve"> is requested).</w:t>
        </w:r>
      </w:ins>
    </w:p>
    <w:p w14:paraId="021C893D" w14:textId="77777777" w:rsidR="00A63724" w:rsidRDefault="00A63724" w:rsidP="00A63724">
      <w:pPr>
        <w:rPr>
          <w:lang w:eastAsia="zh-CN"/>
        </w:rPr>
      </w:pPr>
      <w:r>
        <w:rPr>
          <w:lang w:eastAsia="zh-CN"/>
        </w:rPr>
        <w:t>In case of logged MDT and the UE is currently being in idle or inactive mode, the AMF is not required to initiate paging of the UE in order to send the configuration.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1A78" w:rsidRPr="007D21AA" w14:paraId="788AD356" w14:textId="77777777" w:rsidTr="00760519">
        <w:tc>
          <w:tcPr>
            <w:tcW w:w="9521" w:type="dxa"/>
            <w:shd w:val="clear" w:color="auto" w:fill="FFFFCC"/>
            <w:vAlign w:val="center"/>
          </w:tcPr>
          <w:p w14:paraId="36410C8A" w14:textId="688D789A" w:rsidR="00BE1A78" w:rsidRPr="007D21AA" w:rsidRDefault="00BE1A78" w:rsidP="00BE1A78">
            <w:pPr>
              <w:keepNext/>
              <w:keepLines/>
              <w:jc w:val="center"/>
              <w:rPr>
                <w:rFonts w:ascii="Arial" w:hAnsi="Arial" w:cs="Arial"/>
                <w:b/>
                <w:bCs/>
                <w:sz w:val="28"/>
                <w:szCs w:val="28"/>
              </w:rPr>
            </w:pPr>
            <w:r>
              <w:rPr>
                <w:b/>
                <w:sz w:val="44"/>
                <w:szCs w:val="44"/>
              </w:rPr>
              <w:t>3</w:t>
            </w:r>
            <w:r>
              <w:rPr>
                <w:b/>
                <w:sz w:val="44"/>
                <w:szCs w:val="44"/>
                <w:vertAlign w:val="superscript"/>
              </w:rPr>
              <w:t>rd</w:t>
            </w:r>
            <w:r>
              <w:rPr>
                <w:b/>
                <w:sz w:val="44"/>
                <w:szCs w:val="44"/>
              </w:rPr>
              <w:t xml:space="preserve"> m</w:t>
            </w:r>
            <w:r w:rsidRPr="0041374C">
              <w:rPr>
                <w:b/>
                <w:sz w:val="44"/>
                <w:szCs w:val="44"/>
              </w:rPr>
              <w:t xml:space="preserve">odified </w:t>
            </w:r>
            <w:r>
              <w:rPr>
                <w:b/>
                <w:sz w:val="44"/>
                <w:szCs w:val="44"/>
              </w:rPr>
              <w:t>section</w:t>
            </w:r>
          </w:p>
        </w:tc>
      </w:tr>
    </w:tbl>
    <w:p w14:paraId="68C9CD36" w14:textId="77777777" w:rsidR="001E41F3" w:rsidRDefault="001E41F3">
      <w:pPr>
        <w:rPr>
          <w:ins w:id="64" w:author="Huawei_rev1" w:date="2022-08-18T14:44:00Z"/>
          <w:noProof/>
        </w:rPr>
      </w:pPr>
    </w:p>
    <w:p w14:paraId="596EE67C" w14:textId="77777777" w:rsidR="00BE1A78" w:rsidRDefault="00BE1A78" w:rsidP="00BE1A78">
      <w:pPr>
        <w:pStyle w:val="2"/>
        <w:rPr>
          <w:noProof/>
        </w:rPr>
      </w:pPr>
      <w:bookmarkStart w:id="65" w:name="_Toc98925384"/>
      <w:bookmarkStart w:id="66" w:name="_Toc51929213"/>
      <w:bookmarkStart w:id="67" w:name="_Toc51928644"/>
      <w:bookmarkStart w:id="68" w:name="_Toc44686874"/>
      <w:bookmarkStart w:id="69" w:name="_Toc36134389"/>
      <w:r>
        <w:rPr>
          <w:noProof/>
        </w:rPr>
        <w:t>4.10</w:t>
      </w:r>
      <w:r>
        <w:rPr>
          <w:noProof/>
        </w:rPr>
        <w:tab/>
        <w:t>Handling of MDT trace sessions at handover for immediate MDT in NG-RAN</w:t>
      </w:r>
      <w:bookmarkEnd w:id="65"/>
      <w:bookmarkEnd w:id="66"/>
      <w:bookmarkEnd w:id="67"/>
      <w:bookmarkEnd w:id="68"/>
      <w:bookmarkEnd w:id="69"/>
    </w:p>
    <w:p w14:paraId="0E8D0DE6" w14:textId="77777777" w:rsidR="00BE1A78" w:rsidRDefault="00BE1A78" w:rsidP="00BE1A78">
      <w:pPr>
        <w:rPr>
          <w:bCs/>
        </w:rPr>
      </w:pPr>
      <w:r>
        <w:rPr>
          <w:bCs/>
        </w:rPr>
        <w:t xml:space="preserve">The </w:t>
      </w:r>
      <w:proofErr w:type="spellStart"/>
      <w:r>
        <w:rPr>
          <w:bCs/>
        </w:rPr>
        <w:t>gNB</w:t>
      </w:r>
      <w:proofErr w:type="spellEnd"/>
      <w:r>
        <w:rPr>
          <w:bCs/>
        </w:rPr>
        <w:t xml:space="preserve"> shall activate the Immediate MDT in the UE if the area based selection conditions are satisfied or not in the target cell after a handover that is made over </w:t>
      </w:r>
      <w:proofErr w:type="spellStart"/>
      <w:r>
        <w:rPr>
          <w:bCs/>
        </w:rPr>
        <w:t>Xn</w:t>
      </w:r>
      <w:proofErr w:type="spellEnd"/>
      <w:r>
        <w:rPr>
          <w:bCs/>
        </w:rPr>
        <w:t xml:space="preserve"> or N2. </w:t>
      </w:r>
      <w:r>
        <w:rPr>
          <w:rFonts w:eastAsia="MS Mincho"/>
          <w:bCs/>
          <w:lang w:eastAsia="ja-JP"/>
        </w:rPr>
        <w:t xml:space="preserve">If the area based selection conditions are not satisfied in the handover target cell, the </w:t>
      </w:r>
      <w:proofErr w:type="spellStart"/>
      <w:r>
        <w:rPr>
          <w:rFonts w:eastAsia="MS Mincho"/>
          <w:bCs/>
          <w:lang w:eastAsia="ja-JP"/>
        </w:rPr>
        <w:t>gNB</w:t>
      </w:r>
      <w:proofErr w:type="spellEnd"/>
      <w:r>
        <w:rPr>
          <w:rFonts w:eastAsia="MS Mincho"/>
          <w:bCs/>
          <w:lang w:eastAsia="ja-JP"/>
        </w:rPr>
        <w:t xml:space="preserve"> may deactivate the Immediate MDT in the UE.</w:t>
      </w:r>
      <w:r>
        <w:rPr>
          <w:bCs/>
        </w:rPr>
        <w:t xml:space="preserve"> The trace sessions and trace recording sessions are not visible for the UE.</w:t>
      </w:r>
    </w:p>
    <w:p w14:paraId="545AE4C7" w14:textId="77777777" w:rsidR="00BE1A78" w:rsidRDefault="00BE1A78" w:rsidP="00BE1A78">
      <w:pPr>
        <w:rPr>
          <w:bCs/>
        </w:rPr>
      </w:pPr>
      <w:r>
        <w:rPr>
          <w:bCs/>
        </w:rPr>
        <w:t xml:space="preserve">In case of signalling based trace activation , the </w:t>
      </w:r>
      <w:proofErr w:type="spellStart"/>
      <w:r>
        <w:rPr>
          <w:bCs/>
        </w:rPr>
        <w:t>gNB</w:t>
      </w:r>
      <w:proofErr w:type="spellEnd"/>
      <w:r>
        <w:rPr>
          <w:bCs/>
        </w:rPr>
        <w:t xml:space="preserve"> shall propagate the Trace Session parameters together with the MDT specific parameters to the target cell </w:t>
      </w:r>
      <w:r>
        <w:rPr>
          <w:rFonts w:eastAsia="MS Mincho"/>
          <w:bCs/>
          <w:lang w:eastAsia="ja-JP"/>
        </w:rPr>
        <w:t xml:space="preserve">regardless of whether the source or target cell is part of the configured area scope </w:t>
      </w:r>
      <w:r>
        <w:rPr>
          <w:bCs/>
        </w:rPr>
        <w:t xml:space="preserve">in case of an Intra-PLMN handover over </w:t>
      </w:r>
      <w:proofErr w:type="spellStart"/>
      <w:r>
        <w:rPr>
          <w:bCs/>
        </w:rPr>
        <w:t>Xn</w:t>
      </w:r>
      <w:proofErr w:type="spellEnd"/>
      <w:r>
        <w:rPr>
          <w:bCs/>
        </w:rPr>
        <w:t xml:space="preserve"> or N2. </w:t>
      </w:r>
    </w:p>
    <w:p w14:paraId="3E079749" w14:textId="77777777" w:rsidR="00BE1A78" w:rsidRDefault="00BE1A78" w:rsidP="00BE1A78">
      <w:pPr>
        <w:rPr>
          <w:lang w:eastAsia="ja-JP"/>
        </w:rPr>
      </w:pPr>
      <w:r>
        <w:t xml:space="preserve">For NG-RAN, the MDT configuration received by signalling based trace messages for a specific UE will propagate during intra-PLMN handover and may propagate during inter-PLMN handover if the Signalling Based MDT PLMN List is available and includes the target PLMN. </w:t>
      </w:r>
      <w:r>
        <w:rPr>
          <w:lang w:eastAsia="ja-JP"/>
        </w:rPr>
        <w:t>This behaviour applies also for MDT configuration that includes area scope, regardless of whether the source or target cell is part of the configured area scope.</w:t>
      </w:r>
    </w:p>
    <w:p w14:paraId="4443A210" w14:textId="77777777" w:rsidR="00BE1A78" w:rsidRDefault="00BE1A78" w:rsidP="00BE1A78">
      <w:pPr>
        <w:jc w:val="both"/>
      </w:pPr>
      <w:r>
        <w:t xml:space="preserve">For signalling based MDT </w:t>
      </w:r>
      <w:proofErr w:type="gramStart"/>
      <w:r>
        <w:t>configuration ,</w:t>
      </w:r>
      <w:proofErr w:type="gramEnd"/>
      <w:r>
        <w:t xml:space="preserve"> when a UE that has been configured with MDT hands over to another </w:t>
      </w:r>
      <w:proofErr w:type="spellStart"/>
      <w:r>
        <w:t>gNB</w:t>
      </w:r>
      <w:proofErr w:type="spellEnd"/>
      <w:r>
        <w:t xml:space="preserve"> (i.e. in connected mode) and the Signalling Based MDT PLMN List conditions mentioned above are satisfied:</w:t>
      </w:r>
    </w:p>
    <w:p w14:paraId="71AD11C8" w14:textId="77777777" w:rsidR="00BE1A78" w:rsidRDefault="00BE1A78" w:rsidP="00BE1A78">
      <w:pPr>
        <w:pStyle w:val="B1"/>
      </w:pPr>
      <w:r>
        <w:t>-</w:t>
      </w:r>
      <w:r>
        <w:tab/>
      </w:r>
      <w:proofErr w:type="gramStart"/>
      <w:r>
        <w:t>with</w:t>
      </w:r>
      <w:proofErr w:type="gramEnd"/>
      <w:r>
        <w:t xml:space="preserve"> an </w:t>
      </w:r>
      <w:proofErr w:type="spellStart"/>
      <w:r>
        <w:t>Xn</w:t>
      </w:r>
      <w:proofErr w:type="spellEnd"/>
      <w:r>
        <w:t xml:space="preserve"> handover for the case of intra-RAT: the MDT configuration shall be passed to the </w:t>
      </w:r>
      <w:proofErr w:type="spellStart"/>
      <w:r>
        <w:t>gNB</w:t>
      </w:r>
      <w:proofErr w:type="spellEnd"/>
      <w:r>
        <w:t xml:space="preserve"> in the </w:t>
      </w:r>
      <w:proofErr w:type="spellStart"/>
      <w:r>
        <w:t>Xn</w:t>
      </w:r>
      <w:proofErr w:type="spellEnd"/>
      <w:r>
        <w:t xml:space="preserve"> handover request for continuity of MDT data collection. The new </w:t>
      </w:r>
      <w:proofErr w:type="spellStart"/>
      <w:r>
        <w:t>gNB</w:t>
      </w:r>
      <w:proofErr w:type="spellEnd"/>
      <w:r>
        <w:t xml:space="preserve"> shall stop the MDT collection if the new conditions are not within the criteria for MDT data collection. </w:t>
      </w:r>
    </w:p>
    <w:p w14:paraId="17901AEC" w14:textId="77777777" w:rsidR="00BE1A78" w:rsidRDefault="00BE1A78" w:rsidP="00BE1A78">
      <w:pPr>
        <w:pStyle w:val="B1"/>
      </w:pPr>
      <w:r>
        <w:t>-</w:t>
      </w:r>
      <w:r>
        <w:tab/>
      </w:r>
      <w:proofErr w:type="gramStart"/>
      <w:r>
        <w:t>with</w:t>
      </w:r>
      <w:proofErr w:type="gramEnd"/>
      <w:r>
        <w:t xml:space="preserve"> an </w:t>
      </w:r>
      <w:proofErr w:type="spellStart"/>
      <w:r>
        <w:t>Xn</w:t>
      </w:r>
      <w:proofErr w:type="spellEnd"/>
      <w:r>
        <w:t xml:space="preserve"> handover for the case of </w:t>
      </w:r>
      <w:r>
        <w:rPr>
          <w:color w:val="000000"/>
          <w:lang w:val="en-US" w:eastAsia="zh-CN"/>
        </w:rPr>
        <w:t xml:space="preserve">inter-RAT: </w:t>
      </w:r>
      <w:r>
        <w:t xml:space="preserve">the MDT </w:t>
      </w:r>
      <w:proofErr w:type="spellStart"/>
      <w:r>
        <w:t>configuraiton</w:t>
      </w:r>
      <w:proofErr w:type="spellEnd"/>
      <w:r>
        <w:t xml:space="preserve"> shall be passed to the </w:t>
      </w:r>
      <w:proofErr w:type="spellStart"/>
      <w:r>
        <w:t>eNB</w:t>
      </w:r>
      <w:proofErr w:type="spellEnd"/>
      <w:r>
        <w:t xml:space="preserve"> or </w:t>
      </w:r>
      <w:proofErr w:type="spellStart"/>
      <w:r>
        <w:t>gNB</w:t>
      </w:r>
      <w:proofErr w:type="spellEnd"/>
      <w:r>
        <w:t xml:space="preserve"> in the </w:t>
      </w:r>
      <w:proofErr w:type="spellStart"/>
      <w:r>
        <w:t>Xn</w:t>
      </w:r>
      <w:proofErr w:type="spellEnd"/>
      <w:r>
        <w:t xml:space="preserve"> handover request for continuity of MDT data collection.</w:t>
      </w:r>
    </w:p>
    <w:p w14:paraId="0E658D8E" w14:textId="77777777" w:rsidR="00BE1A78" w:rsidRDefault="00BE1A78" w:rsidP="00BE1A78">
      <w:pPr>
        <w:pStyle w:val="B1"/>
      </w:pPr>
      <w:r>
        <w:t>-</w:t>
      </w:r>
      <w:r>
        <w:tab/>
      </w:r>
      <w:proofErr w:type="gramStart"/>
      <w:r>
        <w:t>with</w:t>
      </w:r>
      <w:proofErr w:type="gramEnd"/>
      <w:r>
        <w:t xml:space="preserve"> an N2 handover and with no AMF relocation: with N2 handover the AMF shall ensure the MDT configuration is sent to the new </w:t>
      </w:r>
      <w:proofErr w:type="spellStart"/>
      <w:r>
        <w:t>gNB</w:t>
      </w:r>
      <w:proofErr w:type="spellEnd"/>
      <w:r>
        <w:t xml:space="preserve">. </w:t>
      </w:r>
    </w:p>
    <w:p w14:paraId="68F42E71" w14:textId="77777777" w:rsidR="00BE1A78" w:rsidRDefault="00BE1A78" w:rsidP="00BE1A78">
      <w:pPr>
        <w:pStyle w:val="B1"/>
      </w:pPr>
      <w:r>
        <w:t>-</w:t>
      </w:r>
      <w:r>
        <w:tab/>
      </w:r>
      <w:proofErr w:type="gramStart"/>
      <w:r>
        <w:t>with</w:t>
      </w:r>
      <w:proofErr w:type="gramEnd"/>
      <w:r>
        <w:t xml:space="preserve"> an N2 handover and with AMF relocation: </w:t>
      </w:r>
      <w:r>
        <w:rPr>
          <w:lang w:eastAsia="zh-CN"/>
        </w:rPr>
        <w:t xml:space="preserve">MDT configuration shall be passed on to the new AMF on AMF relocation. </w:t>
      </w:r>
      <w:r>
        <w:t xml:space="preserve">During inter-AMF handover, the AMF shall propagate the MDT configuration parameters to </w:t>
      </w:r>
      <w:r>
        <w:rPr>
          <w:lang w:eastAsia="zh-CN"/>
        </w:rPr>
        <w:t>the target</w:t>
      </w:r>
      <w:r>
        <w:t xml:space="preserve"> AMF within an N14- Forward Relocation Request message as part of inter-AMF handover procedures. </w:t>
      </w:r>
      <w:r>
        <w:rPr>
          <w:lang w:eastAsia="zh-CN"/>
        </w:rPr>
        <w:t xml:space="preserve">The new AMF shall save the information as part of the UE context and forward the MDT configuration to the new </w:t>
      </w:r>
      <w:proofErr w:type="spellStart"/>
      <w:r>
        <w:rPr>
          <w:lang w:eastAsia="zh-CN"/>
        </w:rPr>
        <w:t>gNB</w:t>
      </w:r>
      <w:proofErr w:type="spellEnd"/>
      <w:r>
        <w:rPr>
          <w:lang w:eastAsia="zh-CN"/>
        </w:rPr>
        <w:t xml:space="preserve">. </w:t>
      </w:r>
    </w:p>
    <w:p w14:paraId="7AA6852E" w14:textId="77777777" w:rsidR="00BE1A78" w:rsidRDefault="00BE1A78" w:rsidP="00BE1A78">
      <w:r>
        <w:lastRenderedPageBreak/>
        <w:t>The following MDT configuration shall be passed during handovers (Either intra-</w:t>
      </w:r>
      <w:proofErr w:type="spellStart"/>
      <w:r>
        <w:t>gNB</w:t>
      </w:r>
      <w:proofErr w:type="spellEnd"/>
      <w:r>
        <w:t>, inter-</w:t>
      </w:r>
      <w:proofErr w:type="spellStart"/>
      <w:r>
        <w:t>gNB</w:t>
      </w:r>
      <w:proofErr w:type="spellEnd"/>
      <w:r>
        <w:t xml:space="preserve"> or inter-AMF HO):</w:t>
      </w:r>
    </w:p>
    <w:p w14:paraId="615037A3" w14:textId="77777777" w:rsidR="00BE1A78" w:rsidRDefault="00BE1A78" w:rsidP="00BE1A78">
      <w:pPr>
        <w:pStyle w:val="B1"/>
      </w:pPr>
      <w:r>
        <w:t>-</w:t>
      </w:r>
      <w:r>
        <w:tab/>
        <w:t>Trace Reference</w:t>
      </w:r>
    </w:p>
    <w:p w14:paraId="5D7340DB" w14:textId="77777777" w:rsidR="00BE1A78" w:rsidRDefault="00BE1A78" w:rsidP="00BE1A78">
      <w:pPr>
        <w:pStyle w:val="B1"/>
      </w:pPr>
      <w:r>
        <w:t>-</w:t>
      </w:r>
      <w:r>
        <w:tab/>
        <w:t>Trace Recording Session Reference</w:t>
      </w:r>
    </w:p>
    <w:p w14:paraId="298BE6D4" w14:textId="77777777" w:rsidR="00BE1A78" w:rsidRDefault="00BE1A78" w:rsidP="00BE1A78">
      <w:pPr>
        <w:pStyle w:val="B1"/>
      </w:pPr>
      <w:r>
        <w:t>-</w:t>
      </w:r>
      <w:r>
        <w:tab/>
        <w:t>Area Scope</w:t>
      </w:r>
    </w:p>
    <w:p w14:paraId="7723219D" w14:textId="77777777" w:rsidR="00BE1A78" w:rsidRDefault="00BE1A78" w:rsidP="00BE1A78">
      <w:pPr>
        <w:pStyle w:val="B1"/>
      </w:pPr>
      <w:r>
        <w:t>-</w:t>
      </w:r>
      <w:r>
        <w:tab/>
        <w:t>List of Measurements</w:t>
      </w:r>
    </w:p>
    <w:p w14:paraId="19CD72A2" w14:textId="77777777" w:rsidR="00BE1A78" w:rsidRDefault="00BE1A78" w:rsidP="00BE1A78">
      <w:pPr>
        <w:pStyle w:val="B1"/>
      </w:pPr>
      <w:r>
        <w:t>-</w:t>
      </w:r>
      <w:r>
        <w:tab/>
        <w:t>Report Amount</w:t>
      </w:r>
    </w:p>
    <w:p w14:paraId="79B36838" w14:textId="77777777" w:rsidR="00BE1A78" w:rsidRDefault="00BE1A78" w:rsidP="00BE1A78">
      <w:pPr>
        <w:pStyle w:val="B1"/>
      </w:pPr>
      <w:r>
        <w:t>-</w:t>
      </w:r>
      <w:r>
        <w:tab/>
        <w:t>Reporting Trigger</w:t>
      </w:r>
    </w:p>
    <w:p w14:paraId="72B23576" w14:textId="77777777" w:rsidR="00BE1A78" w:rsidRDefault="00BE1A78" w:rsidP="00BE1A78">
      <w:pPr>
        <w:pStyle w:val="B1"/>
      </w:pPr>
      <w:r>
        <w:t>-</w:t>
      </w:r>
      <w:r>
        <w:tab/>
        <w:t>Event Threshold</w:t>
      </w:r>
    </w:p>
    <w:p w14:paraId="39B9D94B" w14:textId="77777777" w:rsidR="00BE1A78" w:rsidRDefault="00BE1A78" w:rsidP="00BE1A78">
      <w:pPr>
        <w:pStyle w:val="B1"/>
      </w:pPr>
      <w:r>
        <w:t>-</w:t>
      </w:r>
      <w:r>
        <w:tab/>
        <w:t>Report Interval</w:t>
      </w:r>
    </w:p>
    <w:p w14:paraId="29D1DB9A" w14:textId="77777777" w:rsidR="00BE1A78" w:rsidRDefault="00BE1A78" w:rsidP="00BE1A78">
      <w:pPr>
        <w:pStyle w:val="B1"/>
      </w:pPr>
      <w:r>
        <w:t>-</w:t>
      </w:r>
      <w:r>
        <w:tab/>
        <w:t>TCE IP Address</w:t>
      </w:r>
    </w:p>
    <w:p w14:paraId="72E2761D" w14:textId="77777777" w:rsidR="00BE1A78" w:rsidRDefault="00BE1A78" w:rsidP="00BE1A78">
      <w:pPr>
        <w:pStyle w:val="B1"/>
      </w:pPr>
      <w:r>
        <w:t>-</w:t>
      </w:r>
      <w:r>
        <w:tab/>
        <w:t xml:space="preserve">Job Type </w:t>
      </w:r>
    </w:p>
    <w:p w14:paraId="74DA2833" w14:textId="77777777" w:rsidR="00BE1A78" w:rsidRDefault="00BE1A78" w:rsidP="00BE1A78">
      <w:pPr>
        <w:pStyle w:val="B1"/>
      </w:pPr>
      <w:r>
        <w:t>-</w:t>
      </w:r>
      <w:r>
        <w:tab/>
        <w:t>Positioning Method</w:t>
      </w:r>
    </w:p>
    <w:p w14:paraId="70451B7E" w14:textId="77777777" w:rsidR="00BE1A78" w:rsidRDefault="00BE1A78" w:rsidP="00BE1A78">
      <w:pPr>
        <w:pStyle w:val="B1"/>
      </w:pPr>
      <w:r>
        <w:t>-</w:t>
      </w:r>
      <w:r>
        <w:tab/>
        <w:t xml:space="preserve">Collection period for RRM measurements NR (present only if any of M4 or M5 measurements are requested) </w:t>
      </w:r>
    </w:p>
    <w:p w14:paraId="263CB16D" w14:textId="77777777" w:rsidR="00BE1A78" w:rsidRDefault="00BE1A78" w:rsidP="00BE1A78">
      <w:pPr>
        <w:pStyle w:val="B1"/>
      </w:pPr>
      <w:r>
        <w:t>-</w:t>
      </w:r>
      <w:r>
        <w:tab/>
        <w:t>Collection Period M6 in NR (present only if any of M6 measurements (DL or UL) is requested).</w:t>
      </w:r>
    </w:p>
    <w:p w14:paraId="016F77CC" w14:textId="77777777" w:rsidR="00BE1A78" w:rsidRDefault="00BE1A78" w:rsidP="00BE1A78">
      <w:pPr>
        <w:pStyle w:val="B1"/>
      </w:pPr>
      <w:r>
        <w:t>-</w:t>
      </w:r>
      <w:r>
        <w:tab/>
        <w:t>Collection Period M7 in NR (present only if any of M7 measurements (DL or UL</w:t>
      </w:r>
      <w:proofErr w:type="gramStart"/>
      <w:r>
        <w:t>)is</w:t>
      </w:r>
      <w:proofErr w:type="gramEnd"/>
      <w:r>
        <w:t xml:space="preserve"> requested).</w:t>
      </w:r>
    </w:p>
    <w:p w14:paraId="2C536E61" w14:textId="77777777" w:rsidR="00BE1A78" w:rsidRDefault="00BE1A78" w:rsidP="00BE1A78">
      <w:pPr>
        <w:pStyle w:val="B1"/>
      </w:pPr>
      <w:r>
        <w:t>-</w:t>
      </w:r>
      <w:r>
        <w:tab/>
        <w:t>MDT PLMN List</w:t>
      </w:r>
    </w:p>
    <w:p w14:paraId="17BE4B98" w14:textId="77777777" w:rsidR="00BE1A78" w:rsidRDefault="00BE1A78" w:rsidP="00BE1A78">
      <w:pPr>
        <w:pStyle w:val="B1"/>
        <w:rPr>
          <w:ins w:id="70" w:author="Huawei_rev1" w:date="2022-08-18T14:45:00Z"/>
        </w:rPr>
      </w:pPr>
      <w:r>
        <w:t>-</w:t>
      </w:r>
      <w:r>
        <w:tab/>
        <w:t xml:space="preserve">Sensor Information </w:t>
      </w:r>
    </w:p>
    <w:p w14:paraId="0E333E3F" w14:textId="12CA6DAA" w:rsidR="00BE1A78" w:rsidRDefault="00BE1A78" w:rsidP="00BE1A78">
      <w:pPr>
        <w:pStyle w:val="B1"/>
      </w:pPr>
      <w:ins w:id="71" w:author="Huawei_rev1" w:date="2022-08-18T14:45:00Z">
        <w:r>
          <w:t>-</w:t>
        </w:r>
        <w:r>
          <w:tab/>
          <w:t>E</w:t>
        </w:r>
        <w:r w:rsidRPr="00057238">
          <w:t>xcess packet delay threshold</w:t>
        </w:r>
        <w:r>
          <w:t xml:space="preserve"> </w:t>
        </w:r>
      </w:ins>
      <w:ins w:id="72" w:author="Huawei_rev1" w:date="2022-08-18T14:50:00Z">
        <w:r w:rsidR="00C01F9A">
          <w:t xml:space="preserve">list </w:t>
        </w:r>
      </w:ins>
      <w:ins w:id="73" w:author="Huawei_rev1" w:date="2022-08-18T14:45:00Z">
        <w:r>
          <w:t xml:space="preserve">(present only if any of M6 UL </w:t>
        </w:r>
        <w:proofErr w:type="gramStart"/>
        <w:r>
          <w:t>measurements  is</w:t>
        </w:r>
        <w:proofErr w:type="gramEnd"/>
        <w:r>
          <w:t xml:space="preserve"> requested).</w:t>
        </w:r>
      </w:ins>
    </w:p>
    <w:p w14:paraId="7A66C8B7" w14:textId="77777777" w:rsidR="00BE1A78" w:rsidRDefault="00BE1A78" w:rsidP="00BE1A78">
      <w:r>
        <w:t>Note that at the same time not all the parameters can be present. The conditions are described in clause 5.10 of the present document.</w:t>
      </w:r>
    </w:p>
    <w:p w14:paraId="660A83E1" w14:textId="77777777" w:rsidR="00BE1A78" w:rsidRPr="00BE1A78" w:rsidRDefault="00BE1A7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5C582045" w14:textId="77777777" w:rsidTr="00246199">
        <w:tc>
          <w:tcPr>
            <w:tcW w:w="9521" w:type="dxa"/>
            <w:shd w:val="clear" w:color="auto" w:fill="FFFFCC"/>
            <w:vAlign w:val="center"/>
          </w:tcPr>
          <w:p w14:paraId="379EA621" w14:textId="352E0A83" w:rsidR="001614BE" w:rsidRPr="007D21AA" w:rsidRDefault="001614BE" w:rsidP="00246199">
            <w:pPr>
              <w:keepNext/>
              <w:keepLines/>
              <w:jc w:val="center"/>
              <w:rPr>
                <w:rFonts w:ascii="Arial" w:hAnsi="Arial" w:cs="Arial"/>
                <w:b/>
                <w:bCs/>
                <w:sz w:val="28"/>
                <w:szCs w:val="28"/>
              </w:rPr>
            </w:pPr>
            <w:r>
              <w:rPr>
                <w:b/>
                <w:sz w:val="44"/>
                <w:szCs w:val="44"/>
              </w:rPr>
              <w:t>End m</w:t>
            </w:r>
            <w:r w:rsidRPr="0041374C">
              <w:rPr>
                <w:b/>
                <w:sz w:val="44"/>
                <w:szCs w:val="44"/>
              </w:rPr>
              <w:t xml:space="preserve">odified </w:t>
            </w:r>
            <w:r>
              <w:rPr>
                <w:b/>
                <w:sz w:val="44"/>
                <w:szCs w:val="44"/>
              </w:rPr>
              <w:t>section</w:t>
            </w:r>
          </w:p>
        </w:tc>
      </w:tr>
    </w:tbl>
    <w:p w14:paraId="1D1A3CE7" w14:textId="77777777" w:rsidR="001614BE" w:rsidRDefault="001614BE">
      <w:pPr>
        <w:rPr>
          <w:noProof/>
        </w:rPr>
      </w:pPr>
    </w:p>
    <w:p w14:paraId="129F2DCF" w14:textId="77777777" w:rsidR="001614BE" w:rsidRDefault="001614BE">
      <w:pPr>
        <w:rPr>
          <w:noProof/>
        </w:rPr>
      </w:pPr>
    </w:p>
    <w:p w14:paraId="7FAD0F6C" w14:textId="77777777" w:rsidR="001614BE" w:rsidRDefault="001614BE">
      <w:pPr>
        <w:rPr>
          <w:noProof/>
        </w:rPr>
      </w:pPr>
    </w:p>
    <w:p w14:paraId="2D35AF67" w14:textId="77777777" w:rsidR="001614BE" w:rsidRDefault="001614BE">
      <w:pPr>
        <w:rPr>
          <w:noProof/>
        </w:rPr>
      </w:pPr>
    </w:p>
    <w:p w14:paraId="7F96BDFB" w14:textId="77777777" w:rsidR="001614BE" w:rsidRPr="001614BE" w:rsidRDefault="001614BE">
      <w:pPr>
        <w:rPr>
          <w:noProof/>
        </w:rPr>
      </w:pPr>
    </w:p>
    <w:sectPr w:rsidR="001614BE" w:rsidRPr="001614B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6BFF3" w14:textId="77777777" w:rsidR="00B70E8E" w:rsidRDefault="00B70E8E">
      <w:r>
        <w:separator/>
      </w:r>
    </w:p>
  </w:endnote>
  <w:endnote w:type="continuationSeparator" w:id="0">
    <w:p w14:paraId="33DFED16" w14:textId="77777777" w:rsidR="00B70E8E" w:rsidRDefault="00B7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2D831" w14:textId="77777777" w:rsidR="00B70E8E" w:rsidRDefault="00B70E8E">
      <w:r>
        <w:separator/>
      </w:r>
    </w:p>
  </w:footnote>
  <w:footnote w:type="continuationSeparator" w:id="0">
    <w:p w14:paraId="266EA4D6" w14:textId="77777777" w:rsidR="00B70E8E" w:rsidRDefault="00B70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36CFE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ev1">
    <w15:presenceInfo w15:providerId="None" w15:userId="Huawei_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40ACC"/>
    <w:rsid w:val="00057238"/>
    <w:rsid w:val="00066F2C"/>
    <w:rsid w:val="0007516A"/>
    <w:rsid w:val="000914D2"/>
    <w:rsid w:val="000A6394"/>
    <w:rsid w:val="000B7FED"/>
    <w:rsid w:val="000C038A"/>
    <w:rsid w:val="000C6598"/>
    <w:rsid w:val="000D44B3"/>
    <w:rsid w:val="000E014D"/>
    <w:rsid w:val="000E2A0B"/>
    <w:rsid w:val="0010305E"/>
    <w:rsid w:val="00145D43"/>
    <w:rsid w:val="001614BE"/>
    <w:rsid w:val="00192C46"/>
    <w:rsid w:val="001A08B3"/>
    <w:rsid w:val="001A7B60"/>
    <w:rsid w:val="001B52F0"/>
    <w:rsid w:val="001B7A65"/>
    <w:rsid w:val="001E293E"/>
    <w:rsid w:val="001E41F3"/>
    <w:rsid w:val="002225B8"/>
    <w:rsid w:val="0026004D"/>
    <w:rsid w:val="002640DD"/>
    <w:rsid w:val="00275D12"/>
    <w:rsid w:val="00284FEB"/>
    <w:rsid w:val="002860C4"/>
    <w:rsid w:val="002B5741"/>
    <w:rsid w:val="002C1A60"/>
    <w:rsid w:val="002E472E"/>
    <w:rsid w:val="002F386F"/>
    <w:rsid w:val="002F6FEB"/>
    <w:rsid w:val="00305409"/>
    <w:rsid w:val="0034108E"/>
    <w:rsid w:val="003609EF"/>
    <w:rsid w:val="0036231A"/>
    <w:rsid w:val="00371E99"/>
    <w:rsid w:val="00374DD4"/>
    <w:rsid w:val="003A49CB"/>
    <w:rsid w:val="003E1A36"/>
    <w:rsid w:val="00410371"/>
    <w:rsid w:val="00420B57"/>
    <w:rsid w:val="004242F1"/>
    <w:rsid w:val="00440147"/>
    <w:rsid w:val="00475D49"/>
    <w:rsid w:val="004A52C6"/>
    <w:rsid w:val="004B75B7"/>
    <w:rsid w:val="004D1D31"/>
    <w:rsid w:val="004E2B1C"/>
    <w:rsid w:val="005009D9"/>
    <w:rsid w:val="00510CF3"/>
    <w:rsid w:val="0051580D"/>
    <w:rsid w:val="0052120F"/>
    <w:rsid w:val="005236A0"/>
    <w:rsid w:val="00547111"/>
    <w:rsid w:val="00592D74"/>
    <w:rsid w:val="005D6EAF"/>
    <w:rsid w:val="005E2C44"/>
    <w:rsid w:val="00621188"/>
    <w:rsid w:val="006257ED"/>
    <w:rsid w:val="0065536E"/>
    <w:rsid w:val="00665C47"/>
    <w:rsid w:val="0068622F"/>
    <w:rsid w:val="00686B89"/>
    <w:rsid w:val="00695808"/>
    <w:rsid w:val="006B46FB"/>
    <w:rsid w:val="006E21FB"/>
    <w:rsid w:val="007404D2"/>
    <w:rsid w:val="00785599"/>
    <w:rsid w:val="00792342"/>
    <w:rsid w:val="007977A8"/>
    <w:rsid w:val="007B512A"/>
    <w:rsid w:val="007C2097"/>
    <w:rsid w:val="007C3DB9"/>
    <w:rsid w:val="007D6A07"/>
    <w:rsid w:val="007F0CEC"/>
    <w:rsid w:val="007F7259"/>
    <w:rsid w:val="008040A8"/>
    <w:rsid w:val="008279FA"/>
    <w:rsid w:val="008626E7"/>
    <w:rsid w:val="00870EE7"/>
    <w:rsid w:val="00880A55"/>
    <w:rsid w:val="008863B9"/>
    <w:rsid w:val="008919CD"/>
    <w:rsid w:val="008A45A6"/>
    <w:rsid w:val="008B7764"/>
    <w:rsid w:val="008D39FE"/>
    <w:rsid w:val="008F3789"/>
    <w:rsid w:val="008F686C"/>
    <w:rsid w:val="009148DE"/>
    <w:rsid w:val="00941E30"/>
    <w:rsid w:val="009777D9"/>
    <w:rsid w:val="00991B88"/>
    <w:rsid w:val="009A505A"/>
    <w:rsid w:val="009A5753"/>
    <w:rsid w:val="009A579D"/>
    <w:rsid w:val="009E3297"/>
    <w:rsid w:val="009F734F"/>
    <w:rsid w:val="00A1069F"/>
    <w:rsid w:val="00A23E8E"/>
    <w:rsid w:val="00A246B6"/>
    <w:rsid w:val="00A47E70"/>
    <w:rsid w:val="00A50CF0"/>
    <w:rsid w:val="00A63724"/>
    <w:rsid w:val="00A7671C"/>
    <w:rsid w:val="00A832EB"/>
    <w:rsid w:val="00AA2CBC"/>
    <w:rsid w:val="00AC5820"/>
    <w:rsid w:val="00AD1CD8"/>
    <w:rsid w:val="00AE4262"/>
    <w:rsid w:val="00B13F88"/>
    <w:rsid w:val="00B258BB"/>
    <w:rsid w:val="00B67B97"/>
    <w:rsid w:val="00B70E8E"/>
    <w:rsid w:val="00B968C8"/>
    <w:rsid w:val="00BA3EC5"/>
    <w:rsid w:val="00BA51D9"/>
    <w:rsid w:val="00BB5DFC"/>
    <w:rsid w:val="00BD1B36"/>
    <w:rsid w:val="00BD279D"/>
    <w:rsid w:val="00BD6BB8"/>
    <w:rsid w:val="00BE1A78"/>
    <w:rsid w:val="00BF27A2"/>
    <w:rsid w:val="00C01F9A"/>
    <w:rsid w:val="00C12D8A"/>
    <w:rsid w:val="00C1631D"/>
    <w:rsid w:val="00C377E1"/>
    <w:rsid w:val="00C66BA2"/>
    <w:rsid w:val="00C7119F"/>
    <w:rsid w:val="00C95985"/>
    <w:rsid w:val="00CC5026"/>
    <w:rsid w:val="00CC68D0"/>
    <w:rsid w:val="00CF5C18"/>
    <w:rsid w:val="00D03F9A"/>
    <w:rsid w:val="00D06D51"/>
    <w:rsid w:val="00D24991"/>
    <w:rsid w:val="00D50255"/>
    <w:rsid w:val="00D66520"/>
    <w:rsid w:val="00DE34CF"/>
    <w:rsid w:val="00DF0428"/>
    <w:rsid w:val="00E13F3D"/>
    <w:rsid w:val="00E34898"/>
    <w:rsid w:val="00E4162F"/>
    <w:rsid w:val="00E47E6E"/>
    <w:rsid w:val="00EB09B7"/>
    <w:rsid w:val="00EE7D7C"/>
    <w:rsid w:val="00F25D98"/>
    <w:rsid w:val="00F2768D"/>
    <w:rsid w:val="00F300FB"/>
    <w:rsid w:val="00F63301"/>
    <w:rsid w:val="00FB6386"/>
    <w:rsid w:val="00FE01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sz w:val="18"/>
      <w:lang w:val="en-GB" w:eastAsia="en-US"/>
    </w:rPr>
  </w:style>
  <w:style w:type="paragraph" w:styleId="af1">
    <w:name w:val="Bibliography"/>
    <w:basedOn w:val="a"/>
    <w:next w:val="a"/>
    <w:uiPriority w:val="37"/>
    <w:semiHidden/>
    <w:unhideWhenUsed/>
    <w:rsid w:val="000E2A0B"/>
  </w:style>
  <w:style w:type="paragraph" w:styleId="af2">
    <w:name w:val="Block Text"/>
    <w:basedOn w:val="a"/>
    <w:semiHidden/>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3">
    <w:name w:val="Body Text"/>
    <w:basedOn w:val="a"/>
    <w:link w:val="Char0"/>
    <w:semiHidden/>
    <w:unhideWhenUsed/>
    <w:rsid w:val="000E2A0B"/>
    <w:pPr>
      <w:spacing w:after="120"/>
    </w:pPr>
  </w:style>
  <w:style w:type="character" w:customStyle="1" w:styleId="Char0">
    <w:name w:val="正文文本 Char"/>
    <w:basedOn w:val="a0"/>
    <w:link w:val="af3"/>
    <w:semiHidden/>
    <w:rsid w:val="000E2A0B"/>
    <w:rPr>
      <w:rFonts w:ascii="Times New Roman" w:hAnsi="Times New Roman"/>
      <w:lang w:val="en-GB" w:eastAsia="en-US"/>
    </w:rPr>
  </w:style>
  <w:style w:type="paragraph" w:styleId="25">
    <w:name w:val="Body Text 2"/>
    <w:basedOn w:val="a"/>
    <w:link w:val="2Char"/>
    <w:semiHidden/>
    <w:unhideWhenUsed/>
    <w:rsid w:val="000E2A0B"/>
    <w:pPr>
      <w:spacing w:after="120" w:line="480" w:lineRule="auto"/>
    </w:pPr>
  </w:style>
  <w:style w:type="character" w:customStyle="1" w:styleId="2Char">
    <w:name w:val="正文文本 2 Char"/>
    <w:basedOn w:val="a0"/>
    <w:link w:val="25"/>
    <w:semiHidden/>
    <w:rsid w:val="000E2A0B"/>
    <w:rPr>
      <w:rFonts w:ascii="Times New Roman" w:hAnsi="Times New Roman"/>
      <w:lang w:val="en-GB" w:eastAsia="en-US"/>
    </w:rPr>
  </w:style>
  <w:style w:type="paragraph" w:styleId="34">
    <w:name w:val="Body Text 3"/>
    <w:basedOn w:val="a"/>
    <w:link w:val="3Char"/>
    <w:semiHidden/>
    <w:unhideWhenUsed/>
    <w:rsid w:val="000E2A0B"/>
    <w:pPr>
      <w:spacing w:after="120"/>
    </w:pPr>
    <w:rPr>
      <w:sz w:val="16"/>
      <w:szCs w:val="16"/>
    </w:rPr>
  </w:style>
  <w:style w:type="character" w:customStyle="1" w:styleId="3Char">
    <w:name w:val="正文文本 3 Char"/>
    <w:basedOn w:val="a0"/>
    <w:link w:val="34"/>
    <w:semiHidden/>
    <w:rsid w:val="000E2A0B"/>
    <w:rPr>
      <w:rFonts w:ascii="Times New Roman" w:hAnsi="Times New Roman"/>
      <w:sz w:val="16"/>
      <w:szCs w:val="16"/>
      <w:lang w:val="en-GB" w:eastAsia="en-US"/>
    </w:rPr>
  </w:style>
  <w:style w:type="paragraph" w:styleId="af4">
    <w:name w:val="Body Text First Indent"/>
    <w:basedOn w:val="af3"/>
    <w:link w:val="Char1"/>
    <w:rsid w:val="000E2A0B"/>
    <w:pPr>
      <w:spacing w:after="180"/>
      <w:ind w:firstLine="360"/>
    </w:pPr>
  </w:style>
  <w:style w:type="character" w:customStyle="1" w:styleId="Char1">
    <w:name w:val="正文首行缩进 Char"/>
    <w:basedOn w:val="Char0"/>
    <w:link w:val="af4"/>
    <w:rsid w:val="000E2A0B"/>
    <w:rPr>
      <w:rFonts w:ascii="Times New Roman" w:hAnsi="Times New Roman"/>
      <w:lang w:val="en-GB" w:eastAsia="en-US"/>
    </w:rPr>
  </w:style>
  <w:style w:type="paragraph" w:styleId="af5">
    <w:name w:val="Body Text Indent"/>
    <w:basedOn w:val="a"/>
    <w:link w:val="Char2"/>
    <w:semiHidden/>
    <w:unhideWhenUsed/>
    <w:rsid w:val="000E2A0B"/>
    <w:pPr>
      <w:spacing w:after="120"/>
      <w:ind w:left="283"/>
    </w:pPr>
  </w:style>
  <w:style w:type="character" w:customStyle="1" w:styleId="Char2">
    <w:name w:val="正文文本缩进 Char"/>
    <w:basedOn w:val="a0"/>
    <w:link w:val="af5"/>
    <w:semiHidden/>
    <w:rsid w:val="000E2A0B"/>
    <w:rPr>
      <w:rFonts w:ascii="Times New Roman" w:hAnsi="Times New Roman"/>
      <w:lang w:val="en-GB" w:eastAsia="en-US"/>
    </w:rPr>
  </w:style>
  <w:style w:type="paragraph" w:styleId="26">
    <w:name w:val="Body Text First Indent 2"/>
    <w:basedOn w:val="af5"/>
    <w:link w:val="2Char0"/>
    <w:semiHidden/>
    <w:unhideWhenUsed/>
    <w:rsid w:val="000E2A0B"/>
    <w:pPr>
      <w:spacing w:after="180"/>
      <w:ind w:left="360" w:firstLine="360"/>
    </w:pPr>
  </w:style>
  <w:style w:type="character" w:customStyle="1" w:styleId="2Char0">
    <w:name w:val="正文首行缩进 2 Char"/>
    <w:basedOn w:val="Char2"/>
    <w:link w:val="26"/>
    <w:semiHidden/>
    <w:rsid w:val="000E2A0B"/>
    <w:rPr>
      <w:rFonts w:ascii="Times New Roman" w:hAnsi="Times New Roman"/>
      <w:lang w:val="en-GB" w:eastAsia="en-US"/>
    </w:rPr>
  </w:style>
  <w:style w:type="paragraph" w:styleId="27">
    <w:name w:val="Body Text Indent 2"/>
    <w:basedOn w:val="a"/>
    <w:link w:val="2Char1"/>
    <w:semiHidden/>
    <w:unhideWhenUsed/>
    <w:rsid w:val="000E2A0B"/>
    <w:pPr>
      <w:spacing w:after="120" w:line="480" w:lineRule="auto"/>
      <w:ind w:left="283"/>
    </w:pPr>
  </w:style>
  <w:style w:type="character" w:customStyle="1" w:styleId="2Char1">
    <w:name w:val="正文文本缩进 2 Char"/>
    <w:basedOn w:val="a0"/>
    <w:link w:val="27"/>
    <w:semiHidden/>
    <w:rsid w:val="000E2A0B"/>
    <w:rPr>
      <w:rFonts w:ascii="Times New Roman" w:hAnsi="Times New Roman"/>
      <w:lang w:val="en-GB" w:eastAsia="en-US"/>
    </w:rPr>
  </w:style>
  <w:style w:type="paragraph" w:styleId="35">
    <w:name w:val="Body Text Indent 3"/>
    <w:basedOn w:val="a"/>
    <w:link w:val="3Char0"/>
    <w:semiHidden/>
    <w:unhideWhenUsed/>
    <w:rsid w:val="000E2A0B"/>
    <w:pPr>
      <w:spacing w:after="120"/>
      <w:ind w:left="283"/>
    </w:pPr>
    <w:rPr>
      <w:sz w:val="16"/>
      <w:szCs w:val="16"/>
    </w:rPr>
  </w:style>
  <w:style w:type="character" w:customStyle="1" w:styleId="3Char0">
    <w:name w:val="正文文本缩进 3 Char"/>
    <w:basedOn w:val="a0"/>
    <w:link w:val="35"/>
    <w:semiHidden/>
    <w:rsid w:val="000E2A0B"/>
    <w:rPr>
      <w:rFonts w:ascii="Times New Roman" w:hAnsi="Times New Roman"/>
      <w:sz w:val="16"/>
      <w:szCs w:val="16"/>
      <w:lang w:val="en-GB" w:eastAsia="en-US"/>
    </w:rPr>
  </w:style>
  <w:style w:type="paragraph" w:styleId="af6">
    <w:name w:val="caption"/>
    <w:basedOn w:val="a"/>
    <w:next w:val="a"/>
    <w:semiHidden/>
    <w:unhideWhenUsed/>
    <w:qFormat/>
    <w:rsid w:val="000E2A0B"/>
    <w:pPr>
      <w:spacing w:after="200"/>
    </w:pPr>
    <w:rPr>
      <w:i/>
      <w:iCs/>
      <w:color w:val="1F497D" w:themeColor="text2"/>
      <w:sz w:val="18"/>
      <w:szCs w:val="18"/>
    </w:rPr>
  </w:style>
  <w:style w:type="paragraph" w:styleId="af7">
    <w:name w:val="Closing"/>
    <w:basedOn w:val="a"/>
    <w:link w:val="Char3"/>
    <w:semiHidden/>
    <w:unhideWhenUsed/>
    <w:rsid w:val="000E2A0B"/>
    <w:pPr>
      <w:spacing w:after="0"/>
      <w:ind w:left="4252"/>
    </w:pPr>
  </w:style>
  <w:style w:type="character" w:customStyle="1" w:styleId="Char3">
    <w:name w:val="结束语 Char"/>
    <w:basedOn w:val="a0"/>
    <w:link w:val="af7"/>
    <w:semiHidden/>
    <w:rsid w:val="000E2A0B"/>
    <w:rPr>
      <w:rFonts w:ascii="Times New Roman" w:hAnsi="Times New Roman"/>
      <w:lang w:val="en-GB" w:eastAsia="en-US"/>
    </w:rPr>
  </w:style>
  <w:style w:type="paragraph" w:styleId="af8">
    <w:name w:val="Date"/>
    <w:basedOn w:val="a"/>
    <w:next w:val="a"/>
    <w:link w:val="Char4"/>
    <w:rsid w:val="000E2A0B"/>
  </w:style>
  <w:style w:type="character" w:customStyle="1" w:styleId="Char4">
    <w:name w:val="日期 Char"/>
    <w:basedOn w:val="a0"/>
    <w:link w:val="af8"/>
    <w:rsid w:val="000E2A0B"/>
    <w:rPr>
      <w:rFonts w:ascii="Times New Roman" w:hAnsi="Times New Roman"/>
      <w:lang w:val="en-GB" w:eastAsia="en-US"/>
    </w:rPr>
  </w:style>
  <w:style w:type="paragraph" w:styleId="af9">
    <w:name w:val="E-mail Signature"/>
    <w:basedOn w:val="a"/>
    <w:link w:val="Char5"/>
    <w:semiHidden/>
    <w:unhideWhenUsed/>
    <w:rsid w:val="000E2A0B"/>
    <w:pPr>
      <w:spacing w:after="0"/>
    </w:pPr>
  </w:style>
  <w:style w:type="character" w:customStyle="1" w:styleId="Char5">
    <w:name w:val="电子邮件签名 Char"/>
    <w:basedOn w:val="a0"/>
    <w:link w:val="af9"/>
    <w:semiHidden/>
    <w:rsid w:val="000E2A0B"/>
    <w:rPr>
      <w:rFonts w:ascii="Times New Roman" w:hAnsi="Times New Roman"/>
      <w:lang w:val="en-GB" w:eastAsia="en-US"/>
    </w:rPr>
  </w:style>
  <w:style w:type="paragraph" w:styleId="afa">
    <w:name w:val="endnote text"/>
    <w:basedOn w:val="a"/>
    <w:link w:val="Char6"/>
    <w:semiHidden/>
    <w:unhideWhenUsed/>
    <w:rsid w:val="000E2A0B"/>
    <w:pPr>
      <w:spacing w:after="0"/>
    </w:pPr>
  </w:style>
  <w:style w:type="character" w:customStyle="1" w:styleId="Char6">
    <w:name w:val="尾注文本 Char"/>
    <w:basedOn w:val="a0"/>
    <w:link w:val="afa"/>
    <w:semiHidden/>
    <w:rsid w:val="000E2A0B"/>
    <w:rPr>
      <w:rFonts w:ascii="Times New Roman" w:hAnsi="Times New Roman"/>
      <w:lang w:val="en-GB" w:eastAsia="en-US"/>
    </w:rPr>
  </w:style>
  <w:style w:type="paragraph" w:styleId="afb">
    <w:name w:val="envelope address"/>
    <w:basedOn w:val="a"/>
    <w:semiHidden/>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0E2A0B"/>
    <w:pPr>
      <w:spacing w:after="0"/>
    </w:pPr>
    <w:rPr>
      <w:rFonts w:asciiTheme="majorHAnsi" w:eastAsiaTheme="majorEastAsia" w:hAnsiTheme="majorHAnsi" w:cstheme="majorBidi"/>
    </w:rPr>
  </w:style>
  <w:style w:type="paragraph" w:styleId="HTML">
    <w:name w:val="HTML Address"/>
    <w:basedOn w:val="a"/>
    <w:link w:val="HTMLChar"/>
    <w:semiHidden/>
    <w:unhideWhenUsed/>
    <w:rsid w:val="000E2A0B"/>
    <w:pPr>
      <w:spacing w:after="0"/>
    </w:pPr>
    <w:rPr>
      <w:i/>
      <w:iCs/>
    </w:rPr>
  </w:style>
  <w:style w:type="character" w:customStyle="1" w:styleId="HTMLChar">
    <w:name w:val="HTML 地址 Char"/>
    <w:basedOn w:val="a0"/>
    <w:link w:val="HTML"/>
    <w:semiHidden/>
    <w:rsid w:val="000E2A0B"/>
    <w:rPr>
      <w:rFonts w:ascii="Times New Roman" w:hAnsi="Times New Roman"/>
      <w:i/>
      <w:iCs/>
      <w:lang w:val="en-GB" w:eastAsia="en-US"/>
    </w:rPr>
  </w:style>
  <w:style w:type="paragraph" w:styleId="HTML0">
    <w:name w:val="HTML Preformatted"/>
    <w:basedOn w:val="a"/>
    <w:link w:val="HTMLChar0"/>
    <w:semiHidden/>
    <w:unhideWhenUsed/>
    <w:rsid w:val="000E2A0B"/>
    <w:pPr>
      <w:spacing w:after="0"/>
    </w:pPr>
    <w:rPr>
      <w:rFonts w:ascii="Consolas" w:hAnsi="Consolas"/>
    </w:rPr>
  </w:style>
  <w:style w:type="character" w:customStyle="1" w:styleId="HTMLChar0">
    <w:name w:val="HTML 预设格式 Char"/>
    <w:basedOn w:val="a0"/>
    <w:link w:val="HTML0"/>
    <w:semiHidden/>
    <w:rsid w:val="000E2A0B"/>
    <w:rPr>
      <w:rFonts w:ascii="Consolas" w:hAnsi="Consolas"/>
      <w:lang w:val="en-GB" w:eastAsia="en-US"/>
    </w:rPr>
  </w:style>
  <w:style w:type="paragraph" w:styleId="36">
    <w:name w:val="index 3"/>
    <w:basedOn w:val="a"/>
    <w:next w:val="a"/>
    <w:semiHidden/>
    <w:unhideWhenUsed/>
    <w:rsid w:val="000E2A0B"/>
    <w:pPr>
      <w:spacing w:after="0"/>
      <w:ind w:left="600" w:hanging="200"/>
    </w:pPr>
  </w:style>
  <w:style w:type="paragraph" w:styleId="44">
    <w:name w:val="index 4"/>
    <w:basedOn w:val="a"/>
    <w:next w:val="a"/>
    <w:semiHidden/>
    <w:unhideWhenUsed/>
    <w:rsid w:val="000E2A0B"/>
    <w:pPr>
      <w:spacing w:after="0"/>
      <w:ind w:left="800" w:hanging="200"/>
    </w:pPr>
  </w:style>
  <w:style w:type="paragraph" w:styleId="54">
    <w:name w:val="index 5"/>
    <w:basedOn w:val="a"/>
    <w:next w:val="a"/>
    <w:semiHidden/>
    <w:unhideWhenUsed/>
    <w:rsid w:val="000E2A0B"/>
    <w:pPr>
      <w:spacing w:after="0"/>
      <w:ind w:left="1000" w:hanging="200"/>
    </w:pPr>
  </w:style>
  <w:style w:type="paragraph" w:styleId="61">
    <w:name w:val="index 6"/>
    <w:basedOn w:val="a"/>
    <w:next w:val="a"/>
    <w:semiHidden/>
    <w:unhideWhenUsed/>
    <w:rsid w:val="000E2A0B"/>
    <w:pPr>
      <w:spacing w:after="0"/>
      <w:ind w:left="1200" w:hanging="200"/>
    </w:pPr>
  </w:style>
  <w:style w:type="paragraph" w:styleId="71">
    <w:name w:val="index 7"/>
    <w:basedOn w:val="a"/>
    <w:next w:val="a"/>
    <w:semiHidden/>
    <w:unhideWhenUsed/>
    <w:rsid w:val="000E2A0B"/>
    <w:pPr>
      <w:spacing w:after="0"/>
      <w:ind w:left="1400" w:hanging="200"/>
    </w:pPr>
  </w:style>
  <w:style w:type="paragraph" w:styleId="81">
    <w:name w:val="index 8"/>
    <w:basedOn w:val="a"/>
    <w:next w:val="a"/>
    <w:semiHidden/>
    <w:unhideWhenUsed/>
    <w:rsid w:val="000E2A0B"/>
    <w:pPr>
      <w:spacing w:after="0"/>
      <w:ind w:left="1600" w:hanging="200"/>
    </w:pPr>
  </w:style>
  <w:style w:type="paragraph" w:styleId="91">
    <w:name w:val="index 9"/>
    <w:basedOn w:val="a"/>
    <w:next w:val="a"/>
    <w:semiHidden/>
    <w:unhideWhenUsed/>
    <w:rsid w:val="000E2A0B"/>
    <w:pPr>
      <w:spacing w:after="0"/>
      <w:ind w:left="1800" w:hanging="200"/>
    </w:pPr>
  </w:style>
  <w:style w:type="paragraph" w:styleId="afd">
    <w:name w:val="index heading"/>
    <w:basedOn w:val="a"/>
    <w:next w:val="11"/>
    <w:semiHidden/>
    <w:unhideWhenUsed/>
    <w:rsid w:val="000E2A0B"/>
    <w:rPr>
      <w:rFonts w:asciiTheme="majorHAnsi" w:eastAsiaTheme="majorEastAsia" w:hAnsiTheme="majorHAnsi" w:cstheme="majorBidi"/>
      <w:b/>
      <w:bCs/>
    </w:rPr>
  </w:style>
  <w:style w:type="paragraph" w:styleId="afe">
    <w:name w:val="Intense Quote"/>
    <w:basedOn w:val="a"/>
    <w:next w:val="a"/>
    <w:link w:val="Char7"/>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明显引用 Char"/>
    <w:basedOn w:val="a0"/>
    <w:link w:val="afe"/>
    <w:uiPriority w:val="30"/>
    <w:rsid w:val="000E2A0B"/>
    <w:rPr>
      <w:rFonts w:ascii="Times New Roman" w:hAnsi="Times New Roman"/>
      <w:i/>
      <w:iCs/>
      <w:color w:val="4F81BD" w:themeColor="accent1"/>
      <w:lang w:val="en-GB" w:eastAsia="en-US"/>
    </w:rPr>
  </w:style>
  <w:style w:type="paragraph" w:styleId="aff">
    <w:name w:val="List Continue"/>
    <w:basedOn w:val="a"/>
    <w:semiHidden/>
    <w:unhideWhenUsed/>
    <w:rsid w:val="000E2A0B"/>
    <w:pPr>
      <w:spacing w:after="120"/>
      <w:ind w:left="283"/>
      <w:contextualSpacing/>
    </w:pPr>
  </w:style>
  <w:style w:type="paragraph" w:styleId="28">
    <w:name w:val="List Continue 2"/>
    <w:basedOn w:val="a"/>
    <w:semiHidden/>
    <w:unhideWhenUsed/>
    <w:rsid w:val="000E2A0B"/>
    <w:pPr>
      <w:spacing w:after="120"/>
      <w:ind w:left="566"/>
      <w:contextualSpacing/>
    </w:pPr>
  </w:style>
  <w:style w:type="paragraph" w:styleId="37">
    <w:name w:val="List Continue 3"/>
    <w:basedOn w:val="a"/>
    <w:semiHidden/>
    <w:unhideWhenUsed/>
    <w:rsid w:val="000E2A0B"/>
    <w:pPr>
      <w:spacing w:after="120"/>
      <w:ind w:left="849"/>
      <w:contextualSpacing/>
    </w:pPr>
  </w:style>
  <w:style w:type="paragraph" w:styleId="45">
    <w:name w:val="List Continue 4"/>
    <w:basedOn w:val="a"/>
    <w:semiHidden/>
    <w:unhideWhenUsed/>
    <w:rsid w:val="000E2A0B"/>
    <w:pPr>
      <w:spacing w:after="120"/>
      <w:ind w:left="1132"/>
      <w:contextualSpacing/>
    </w:pPr>
  </w:style>
  <w:style w:type="paragraph" w:styleId="55">
    <w:name w:val="List Continue 5"/>
    <w:basedOn w:val="a"/>
    <w:semiHidden/>
    <w:unhideWhenUsed/>
    <w:rsid w:val="000E2A0B"/>
    <w:pPr>
      <w:spacing w:after="120"/>
      <w:ind w:left="1415"/>
      <w:contextualSpacing/>
    </w:pPr>
  </w:style>
  <w:style w:type="paragraph" w:styleId="3">
    <w:name w:val="List Number 3"/>
    <w:basedOn w:val="a"/>
    <w:semiHidden/>
    <w:unhideWhenUsed/>
    <w:rsid w:val="000E2A0B"/>
    <w:pPr>
      <w:numPr>
        <w:numId w:val="1"/>
      </w:numPr>
      <w:contextualSpacing/>
    </w:pPr>
  </w:style>
  <w:style w:type="paragraph" w:styleId="4">
    <w:name w:val="List Number 4"/>
    <w:basedOn w:val="a"/>
    <w:semiHidden/>
    <w:unhideWhenUsed/>
    <w:rsid w:val="000E2A0B"/>
    <w:pPr>
      <w:numPr>
        <w:numId w:val="2"/>
      </w:numPr>
      <w:contextualSpacing/>
    </w:pPr>
  </w:style>
  <w:style w:type="paragraph" w:styleId="5">
    <w:name w:val="List Number 5"/>
    <w:basedOn w:val="a"/>
    <w:semiHidden/>
    <w:unhideWhenUsed/>
    <w:rsid w:val="000E2A0B"/>
    <w:pPr>
      <w:numPr>
        <w:numId w:val="3"/>
      </w:numPr>
      <w:contextualSpacing/>
    </w:pPr>
  </w:style>
  <w:style w:type="paragraph" w:styleId="aff0">
    <w:name w:val="List Paragraph"/>
    <w:basedOn w:val="a"/>
    <w:uiPriority w:val="34"/>
    <w:qFormat/>
    <w:rsid w:val="000E2A0B"/>
    <w:pPr>
      <w:ind w:left="720"/>
      <w:contextualSpacing/>
    </w:pPr>
  </w:style>
  <w:style w:type="paragraph" w:styleId="aff1">
    <w:name w:val="macro"/>
    <w:link w:val="Char8"/>
    <w:semiHidden/>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宏文本 Char"/>
    <w:basedOn w:val="a0"/>
    <w:link w:val="aff1"/>
    <w:semiHidden/>
    <w:rsid w:val="000E2A0B"/>
    <w:rPr>
      <w:rFonts w:ascii="Consolas" w:hAnsi="Consolas"/>
      <w:lang w:val="en-GB" w:eastAsia="en-US"/>
    </w:rPr>
  </w:style>
  <w:style w:type="paragraph" w:styleId="aff2">
    <w:name w:val="Message Header"/>
    <w:basedOn w:val="a"/>
    <w:link w:val="Char9"/>
    <w:semiHidden/>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信息标题 Char"/>
    <w:basedOn w:val="a0"/>
    <w:link w:val="aff2"/>
    <w:semiHidden/>
    <w:rsid w:val="000E2A0B"/>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0E2A0B"/>
    <w:rPr>
      <w:rFonts w:ascii="Times New Roman" w:hAnsi="Times New Roman"/>
      <w:lang w:val="en-GB" w:eastAsia="en-US"/>
    </w:rPr>
  </w:style>
  <w:style w:type="paragraph" w:styleId="aff4">
    <w:name w:val="Normal (Web)"/>
    <w:basedOn w:val="a"/>
    <w:semiHidden/>
    <w:unhideWhenUsed/>
    <w:rsid w:val="000E2A0B"/>
    <w:rPr>
      <w:sz w:val="24"/>
      <w:szCs w:val="24"/>
    </w:rPr>
  </w:style>
  <w:style w:type="paragraph" w:styleId="aff5">
    <w:name w:val="Normal Indent"/>
    <w:basedOn w:val="a"/>
    <w:semiHidden/>
    <w:unhideWhenUsed/>
    <w:rsid w:val="000E2A0B"/>
    <w:pPr>
      <w:ind w:left="720"/>
    </w:pPr>
  </w:style>
  <w:style w:type="paragraph" w:styleId="aff6">
    <w:name w:val="Note Heading"/>
    <w:basedOn w:val="a"/>
    <w:next w:val="a"/>
    <w:link w:val="Chara"/>
    <w:semiHidden/>
    <w:unhideWhenUsed/>
    <w:rsid w:val="000E2A0B"/>
    <w:pPr>
      <w:spacing w:after="0"/>
    </w:pPr>
  </w:style>
  <w:style w:type="character" w:customStyle="1" w:styleId="Chara">
    <w:name w:val="注释标题 Char"/>
    <w:basedOn w:val="a0"/>
    <w:link w:val="aff6"/>
    <w:semiHidden/>
    <w:rsid w:val="000E2A0B"/>
    <w:rPr>
      <w:rFonts w:ascii="Times New Roman" w:hAnsi="Times New Roman"/>
      <w:lang w:val="en-GB" w:eastAsia="en-US"/>
    </w:rPr>
  </w:style>
  <w:style w:type="paragraph" w:styleId="aff7">
    <w:name w:val="Plain Text"/>
    <w:basedOn w:val="a"/>
    <w:link w:val="Charb"/>
    <w:semiHidden/>
    <w:unhideWhenUsed/>
    <w:rsid w:val="000E2A0B"/>
    <w:pPr>
      <w:spacing w:after="0"/>
    </w:pPr>
    <w:rPr>
      <w:rFonts w:ascii="Consolas" w:hAnsi="Consolas"/>
      <w:sz w:val="21"/>
      <w:szCs w:val="21"/>
    </w:rPr>
  </w:style>
  <w:style w:type="character" w:customStyle="1" w:styleId="Charb">
    <w:name w:val="纯文本 Char"/>
    <w:basedOn w:val="a0"/>
    <w:link w:val="aff7"/>
    <w:semiHidden/>
    <w:rsid w:val="000E2A0B"/>
    <w:rPr>
      <w:rFonts w:ascii="Consolas" w:hAnsi="Consolas"/>
      <w:sz w:val="21"/>
      <w:szCs w:val="21"/>
      <w:lang w:val="en-GB" w:eastAsia="en-US"/>
    </w:rPr>
  </w:style>
  <w:style w:type="paragraph" w:styleId="aff8">
    <w:name w:val="Quote"/>
    <w:basedOn w:val="a"/>
    <w:next w:val="a"/>
    <w:link w:val="Charc"/>
    <w:uiPriority w:val="29"/>
    <w:qFormat/>
    <w:rsid w:val="000E2A0B"/>
    <w:pPr>
      <w:spacing w:before="200" w:after="160"/>
      <w:ind w:left="864" w:right="864"/>
      <w:jc w:val="center"/>
    </w:pPr>
    <w:rPr>
      <w:i/>
      <w:iCs/>
      <w:color w:val="404040" w:themeColor="text1" w:themeTint="BF"/>
    </w:rPr>
  </w:style>
  <w:style w:type="character" w:customStyle="1" w:styleId="Charc">
    <w:name w:val="引用 Char"/>
    <w:basedOn w:val="a0"/>
    <w:link w:val="aff8"/>
    <w:uiPriority w:val="29"/>
    <w:rsid w:val="000E2A0B"/>
    <w:rPr>
      <w:rFonts w:ascii="Times New Roman" w:hAnsi="Times New Roman"/>
      <w:i/>
      <w:iCs/>
      <w:color w:val="404040" w:themeColor="text1" w:themeTint="BF"/>
      <w:lang w:val="en-GB" w:eastAsia="en-US"/>
    </w:rPr>
  </w:style>
  <w:style w:type="paragraph" w:styleId="aff9">
    <w:name w:val="Salutation"/>
    <w:basedOn w:val="a"/>
    <w:next w:val="a"/>
    <w:link w:val="Chard"/>
    <w:rsid w:val="000E2A0B"/>
  </w:style>
  <w:style w:type="character" w:customStyle="1" w:styleId="Chard">
    <w:name w:val="称呼 Char"/>
    <w:basedOn w:val="a0"/>
    <w:link w:val="aff9"/>
    <w:rsid w:val="000E2A0B"/>
    <w:rPr>
      <w:rFonts w:ascii="Times New Roman" w:hAnsi="Times New Roman"/>
      <w:lang w:val="en-GB" w:eastAsia="en-US"/>
    </w:rPr>
  </w:style>
  <w:style w:type="paragraph" w:styleId="affa">
    <w:name w:val="Signature"/>
    <w:basedOn w:val="a"/>
    <w:link w:val="Chare"/>
    <w:semiHidden/>
    <w:unhideWhenUsed/>
    <w:rsid w:val="000E2A0B"/>
    <w:pPr>
      <w:spacing w:after="0"/>
      <w:ind w:left="4252"/>
    </w:pPr>
  </w:style>
  <w:style w:type="character" w:customStyle="1" w:styleId="Chare">
    <w:name w:val="签名 Char"/>
    <w:basedOn w:val="a0"/>
    <w:link w:val="affa"/>
    <w:semiHidden/>
    <w:rsid w:val="000E2A0B"/>
    <w:rPr>
      <w:rFonts w:ascii="Times New Roman" w:hAnsi="Times New Roman"/>
      <w:lang w:val="en-GB" w:eastAsia="en-US"/>
    </w:rPr>
  </w:style>
  <w:style w:type="paragraph" w:styleId="affb">
    <w:name w:val="Subtitle"/>
    <w:basedOn w:val="a"/>
    <w:next w:val="a"/>
    <w:link w:val="Charf"/>
    <w:qFormat/>
    <w:rsid w:val="000E2A0B"/>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
    <w:name w:val="副标题 Char"/>
    <w:basedOn w:val="a0"/>
    <w:link w:val="affb"/>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0E2A0B"/>
    <w:pPr>
      <w:spacing w:after="0"/>
      <w:ind w:left="200" w:hanging="200"/>
    </w:pPr>
  </w:style>
  <w:style w:type="paragraph" w:styleId="affd">
    <w:name w:val="table of figures"/>
    <w:basedOn w:val="a"/>
    <w:next w:val="a"/>
    <w:semiHidden/>
    <w:unhideWhenUsed/>
    <w:rsid w:val="000E2A0B"/>
    <w:pPr>
      <w:spacing w:after="0"/>
    </w:pPr>
  </w:style>
  <w:style w:type="paragraph" w:styleId="affe">
    <w:name w:val="Title"/>
    <w:basedOn w:val="a"/>
    <w:next w:val="a"/>
    <w:link w:val="Charf0"/>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Charf0">
    <w:name w:val="标题 Char"/>
    <w:basedOn w:val="a0"/>
    <w:link w:val="affe"/>
    <w:rsid w:val="000E2A0B"/>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0E2A0B"/>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1">
    <w:name w:val="B1 Char1"/>
    <w:link w:val="B1"/>
    <w:locked/>
    <w:rsid w:val="001614BE"/>
    <w:rPr>
      <w:rFonts w:ascii="Times New Roman" w:hAnsi="Times New Roman"/>
      <w:lang w:val="en-GB" w:eastAsia="en-US"/>
    </w:rPr>
  </w:style>
  <w:style w:type="character" w:customStyle="1" w:styleId="THChar">
    <w:name w:val="TH Char"/>
    <w:link w:val="TH"/>
    <w:locked/>
    <w:rsid w:val="001614BE"/>
    <w:rPr>
      <w:rFonts w:ascii="Arial" w:hAnsi="Arial"/>
      <w:b/>
      <w:lang w:val="en-GB" w:eastAsia="en-US"/>
    </w:rPr>
  </w:style>
  <w:style w:type="character" w:customStyle="1" w:styleId="TFZchn">
    <w:name w:val="TF Zchn"/>
    <w:link w:val="TF"/>
    <w:locked/>
    <w:rsid w:val="001614B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943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7932162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7084149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7300333">
      <w:bodyDiv w:val="1"/>
      <w:marLeft w:val="0"/>
      <w:marRight w:val="0"/>
      <w:marTop w:val="0"/>
      <w:marBottom w:val="0"/>
      <w:divBdr>
        <w:top w:val="none" w:sz="0" w:space="0" w:color="auto"/>
        <w:left w:val="none" w:sz="0" w:space="0" w:color="auto"/>
        <w:bottom w:val="none" w:sz="0" w:space="0" w:color="auto"/>
        <w:right w:val="none" w:sz="0" w:space="0" w:color="auto"/>
      </w:divBdr>
    </w:div>
    <w:div w:id="106595821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99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9973E-4B6A-4D64-8E9F-AC322BA2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194</TotalTime>
  <Pages>11</Pages>
  <Words>2982</Words>
  <Characters>17001</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19944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Huawei_rev1</cp:lastModifiedBy>
  <cp:revision>3</cp:revision>
  <cp:lastPrinted>1899-12-31T23:00:00Z</cp:lastPrinted>
  <dcterms:created xsi:type="dcterms:W3CDTF">2022-08-18T03:31:00Z</dcterms:created>
  <dcterms:modified xsi:type="dcterms:W3CDTF">2022-08-18T06:51:00Z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(3)MrtQGyJGkTsCKx+9q0mn0H+o+h3LtcVNMl65eQx+MRY7AVww44rVH+0rVWNcCZdUhub9BYhL
MPgJ5E++liPhu9mHMEGIVNk0UmRAkleHJaOWeGSRLhe4hUHe1fR1Fev3/N5ABh/aB56qgld2
capn0cljZ0ob/6KsW6EKY/y1shgXFdLAFMobIQq/S9flPYWHhjUBmlq370RenFhu51Vkz9Wd
xKfoS/Vhsiiu0jj9v6</vt:lpwstr>
  </property>
  <property fmtid="{D5CDD505-2E9C-101B-9397-08002B2CF9AE}" pid="22" name="_2015_ms_pID_7253431">
    <vt:lpwstr>mT1do24nv4ORy1zs0suaJQYUvTmwOOklyEAnM05Lbufy1L8xRinXkY
naFT1KYukByoIz/jOWbIOkfGLghVcF4mybekQTKw0r6XKXrH6A7tAqc4p7sSPsWRxbrYE3Ad
F7IXjxlIT5e6R9Hhn7lk4m7pBLcSjEDAmfKqSakQBpctKnxulknSkx+3LD+XXhBNo3WXpuPm
g6X0hFevAr/9Z6TWRwF9O1tHcppMqwOl4DxC</vt:lpwstr>
  </property>
  <property fmtid="{D5CDD505-2E9C-101B-9397-08002B2CF9AE}" pid="23" name="_2015_ms_pID_7253432">
    <vt:lpwstr>zg==</vt:lpwstr>
  </property>
</Properties>
</file>