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3AF9D63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847D10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Pr="0026664F">
        <w:rPr>
          <w:b/>
          <w:i/>
          <w:noProof/>
          <w:sz w:val="28"/>
        </w:rPr>
        <w:t>21</w:t>
      </w:r>
      <w:r w:rsidR="003C5501" w:rsidRPr="0026664F">
        <w:rPr>
          <w:b/>
          <w:i/>
          <w:noProof/>
          <w:sz w:val="28"/>
        </w:rPr>
        <w:t>5</w:t>
      </w:r>
      <w:r w:rsidR="0026664F" w:rsidRPr="0026664F">
        <w:rPr>
          <w:b/>
          <w:i/>
          <w:noProof/>
          <w:sz w:val="28"/>
        </w:rPr>
        <w:t>481</w:t>
      </w:r>
    </w:p>
    <w:p w14:paraId="3A7BAEE1" w14:textId="1E3E167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47D10">
        <w:rPr>
          <w:sz w:val="24"/>
        </w:rPr>
        <w:t>11 - 20 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B7EF8E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3C5501" w:rsidRPr="003C5501">
        <w:t xml:space="preserve"> </w:t>
      </w:r>
      <w:r w:rsidR="003C5501" w:rsidRPr="003C5501">
        <w:rPr>
          <w:rFonts w:ascii="Arial" w:hAnsi="Arial" w:cs="Arial"/>
          <w:b/>
          <w:sz w:val="22"/>
          <w:szCs w:val="22"/>
        </w:rPr>
        <w:t>methodology harmonization</w:t>
      </w:r>
      <w:r w:rsidR="0026664F">
        <w:rPr>
          <w:rFonts w:ascii="Arial" w:hAnsi="Arial" w:cs="Arial"/>
          <w:b/>
          <w:sz w:val="22"/>
          <w:szCs w:val="22"/>
        </w:rPr>
        <w:t xml:space="preserve"> update</w:t>
      </w:r>
    </w:p>
    <w:p w14:paraId="06BA196E" w14:textId="4E88AEA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5501">
        <w:rPr>
          <w:rFonts w:ascii="Arial" w:hAnsi="Arial" w:cs="Arial"/>
          <w:b/>
          <w:bCs/>
          <w:sz w:val="22"/>
          <w:szCs w:val="22"/>
        </w:rPr>
        <w:t>-</w:t>
      </w:r>
    </w:p>
    <w:p w14:paraId="2C6E4D6E" w14:textId="3F39351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5501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38364B6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5501">
        <w:rPr>
          <w:rFonts w:ascii="Arial" w:hAnsi="Arial" w:cs="Arial"/>
          <w:b/>
          <w:bCs/>
          <w:sz w:val="22"/>
          <w:szCs w:val="22"/>
        </w:rPr>
        <w:t>-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47F23D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3C5501">
        <w:rPr>
          <w:rFonts w:ascii="Arial" w:hAnsi="Arial" w:cs="Arial"/>
          <w:b/>
          <w:sz w:val="22"/>
          <w:szCs w:val="22"/>
        </w:rPr>
        <w:t>3GPP SA5</w:t>
      </w:r>
    </w:p>
    <w:p w14:paraId="2548326B" w14:textId="4E8D3EB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5501" w:rsidRPr="003C5501">
        <w:rPr>
          <w:rFonts w:ascii="Arial" w:hAnsi="Arial" w:cs="Arial"/>
          <w:b/>
          <w:sz w:val="22"/>
          <w:szCs w:val="22"/>
        </w:rPr>
        <w:t>ITU-T SG2</w:t>
      </w:r>
    </w:p>
    <w:p w14:paraId="5DC2ED77" w14:textId="0D807C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5501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173E4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5501">
        <w:rPr>
          <w:rFonts w:ascii="Arial" w:hAnsi="Arial" w:cs="Arial"/>
          <w:b/>
          <w:bCs/>
          <w:sz w:val="22"/>
          <w:szCs w:val="22"/>
        </w:rPr>
        <w:t>Thomas Tovinger</w:t>
      </w:r>
    </w:p>
    <w:p w14:paraId="2F9E069A" w14:textId="3001154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C5501">
        <w:rPr>
          <w:rFonts w:ascii="Arial" w:hAnsi="Arial" w:cs="Arial"/>
          <w:b/>
          <w:bCs/>
          <w:sz w:val="22"/>
          <w:szCs w:val="22"/>
        </w:rPr>
        <w:t>&lt;Thomas&gt;&lt;dot&gt;&lt;Tovinger&gt;&lt;at&gt;&lt;Ericsson&gt;&lt;dot&gt;&lt;com&gt;</w:t>
      </w:r>
    </w:p>
    <w:p w14:paraId="5C701869" w14:textId="18B82E5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C5501">
        <w:rPr>
          <w:rFonts w:ascii="Arial" w:hAnsi="Arial" w:cs="Arial"/>
          <w:b/>
          <w:bCs/>
          <w:sz w:val="22"/>
          <w:szCs w:val="22"/>
        </w:rPr>
        <w:t>+46 709 873010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51C75B3D" w:rsidR="00B97703" w:rsidRPr="00E94667" w:rsidRDefault="00B97703" w:rsidP="00E9466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C5501" w:rsidRPr="003C5501">
        <w:rPr>
          <w:color w:val="0070C0"/>
          <w:highlight w:val="yellow"/>
        </w:rPr>
        <w:t>&lt;TS 32.160v17.3.0&gt;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2453EBCD" w:rsidR="00B97703" w:rsidRDefault="003C5501" w:rsidP="000F6242">
      <w:r>
        <w:t xml:space="preserve">SA5 would like to inform SG2 that </w:t>
      </w:r>
      <w:proofErr w:type="gramStart"/>
      <w:r w:rsidR="002735F0">
        <w:t>a number of</w:t>
      </w:r>
      <w:proofErr w:type="gramEnd"/>
      <w:r>
        <w:t xml:space="preserve"> updates of our Requirements / Use case methodology /templates have been </w:t>
      </w:r>
      <w:r w:rsidR="002735F0">
        <w:t>discussed and agreed by SA5</w:t>
      </w:r>
      <w:r>
        <w:t xml:space="preserve">, as earlier informed, and </w:t>
      </w:r>
      <w:r w:rsidR="002735F0">
        <w:t xml:space="preserve">recently </w:t>
      </w:r>
      <w:r>
        <w:t>approved by 3GPP SA</w:t>
      </w:r>
      <w:r w:rsidR="002735F0">
        <w:t>#92-e (June 2021) and SA#93-e (Sept. 2021)</w:t>
      </w:r>
      <w:r>
        <w:t xml:space="preserve">. We attach the published latest version of </w:t>
      </w:r>
      <w:r w:rsidR="008E0EC2">
        <w:t xml:space="preserve">3GPP </w:t>
      </w:r>
      <w:r>
        <w:t>TS 32.160 containing these updates.</w:t>
      </w:r>
    </w:p>
    <w:p w14:paraId="050F42F8" w14:textId="24B65349" w:rsidR="002735F0" w:rsidRDefault="002735F0" w:rsidP="000F6242">
      <w:r>
        <w:t>The following updates have been made</w:t>
      </w:r>
      <w:r w:rsidR="008E0EC2">
        <w:t>, in 4 CRs (the first two CRs are related to the  Requirements / Use case methodology)</w:t>
      </w:r>
      <w:r>
        <w:t>:</w:t>
      </w:r>
    </w:p>
    <w:p w14:paraId="133DA23F" w14:textId="5DE0E610" w:rsidR="002735F0" w:rsidRPr="002735F0" w:rsidRDefault="007B5F3E" w:rsidP="002735F0">
      <w:pPr>
        <w:numPr>
          <w:ilvl w:val="0"/>
          <w:numId w:val="6"/>
        </w:numPr>
      </w:pPr>
      <w:r>
        <w:fldChar w:fldCharType="begin"/>
      </w:r>
      <w:r>
        <w:instrText xml:space="preserve"> DOCPROPERTY  CrTitle  \* MERGEFORMAT </w:instrText>
      </w:r>
      <w:r>
        <w:fldChar w:fldCharType="separate"/>
      </w:r>
      <w:r w:rsidR="002735F0" w:rsidRPr="002735F0">
        <w:t xml:space="preserve">Update on template for </w:t>
      </w:r>
      <w:r>
        <w:fldChar w:fldCharType="end"/>
      </w:r>
      <w:r w:rsidR="002735F0" w:rsidRPr="002735F0">
        <w:t>requirement specifications</w:t>
      </w:r>
      <w:r w:rsidR="00320068">
        <w:t xml:space="preserve"> (including </w:t>
      </w:r>
      <w:r w:rsidR="008E0EC2">
        <w:t>u</w:t>
      </w:r>
      <w:r w:rsidR="00320068">
        <w:t>se case template)</w:t>
      </w:r>
    </w:p>
    <w:p w14:paraId="59EA7D4A" w14:textId="77777777" w:rsidR="008E0EC2" w:rsidRPr="002735F0" w:rsidRDefault="008E0EC2" w:rsidP="008E0EC2">
      <w:pPr>
        <w:numPr>
          <w:ilvl w:val="0"/>
          <w:numId w:val="6"/>
        </w:numPr>
      </w:pPr>
      <w:r w:rsidRPr="002735F0">
        <w:t>Add motivation to requirements</w:t>
      </w:r>
    </w:p>
    <w:p w14:paraId="1E5CCFFA" w14:textId="1921376B" w:rsidR="002735F0" w:rsidRPr="002735F0" w:rsidRDefault="007B5F3E" w:rsidP="002735F0">
      <w:pPr>
        <w:numPr>
          <w:ilvl w:val="0"/>
          <w:numId w:val="6"/>
        </w:numPr>
      </w:pPr>
      <w:r>
        <w:fldChar w:fldCharType="begin"/>
      </w:r>
      <w:r>
        <w:instrText xml:space="preserve"> DOCPROPERTY  CrTitle  \* MERGEFORMAT </w:instrText>
      </w:r>
      <w:r>
        <w:fldChar w:fldCharType="separate"/>
      </w:r>
      <w:r w:rsidR="002735F0" w:rsidRPr="002735F0">
        <w:t>Align different (abbreviated) names for support qualifier to “S”</w:t>
      </w:r>
      <w:r>
        <w:fldChar w:fldCharType="end"/>
      </w:r>
    </w:p>
    <w:p w14:paraId="2A57C4FC" w14:textId="01A5D065" w:rsidR="002735F0" w:rsidRDefault="007B5F3E" w:rsidP="002735F0">
      <w:pPr>
        <w:numPr>
          <w:ilvl w:val="0"/>
          <w:numId w:val="6"/>
        </w:numPr>
      </w:pPr>
      <w:r>
        <w:fldChar w:fldCharType="begin"/>
      </w:r>
      <w:r>
        <w:instrText xml:space="preserve"> DOCPROPERTY  CrTitle  \* MERGEFORMAT </w:instrText>
      </w:r>
      <w:r>
        <w:fldChar w:fldCharType="separate"/>
      </w:r>
      <w:r w:rsidR="002735F0" w:rsidRPr="002735F0">
        <w:t>Change format for NRM stage 3 definition rules from JSON to YAML</w:t>
      </w:r>
      <w:r>
        <w:fldChar w:fldCharType="end"/>
      </w:r>
    </w:p>
    <w:p w14:paraId="513860FF" w14:textId="69A8B6A8" w:rsidR="008E0EC2" w:rsidRPr="002735F0" w:rsidRDefault="008E0EC2" w:rsidP="008E0EC2">
      <w:r>
        <w:t>A detailed list of the CR numbers etc. is found in Annex B (Change history) at the end of the TS, last four rows.</w:t>
      </w:r>
    </w:p>
    <w:p w14:paraId="697D583E" w14:textId="505F7610" w:rsidR="00B97703" w:rsidRPr="003C5501" w:rsidRDefault="003C5501" w:rsidP="000F6242">
      <w:pPr>
        <w:rPr>
          <w:i/>
          <w:iCs/>
        </w:rPr>
      </w:pPr>
      <w:r w:rsidRPr="003C5501">
        <w:t>We kindly ask you to take this information into account and keep us inform</w:t>
      </w:r>
      <w:r>
        <w:t>ed</w:t>
      </w:r>
      <w:r w:rsidRPr="003C5501">
        <w:t xml:space="preserve"> of any comments you may have, as well as </w:t>
      </w:r>
      <w:r>
        <w:t xml:space="preserve">any future </w:t>
      </w:r>
      <w:r w:rsidRPr="003C5501">
        <w:t xml:space="preserve">updates </w:t>
      </w:r>
      <w:r>
        <w:t xml:space="preserve">of the Requirements / Analysis methodology </w:t>
      </w:r>
      <w:r w:rsidRPr="003C5501">
        <w:t>in any ITU-T recommendations.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C7E593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C5501">
        <w:rPr>
          <w:rFonts w:ascii="Arial" w:hAnsi="Arial" w:cs="Arial"/>
          <w:b/>
          <w:bCs/>
          <w:sz w:val="22"/>
          <w:szCs w:val="22"/>
        </w:rPr>
        <w:t>ITU-T SG2</w:t>
      </w:r>
      <w:r>
        <w:rPr>
          <w:rFonts w:ascii="Arial" w:hAnsi="Arial" w:cs="Arial"/>
          <w:b/>
        </w:rPr>
        <w:t xml:space="preserve"> </w:t>
      </w:r>
    </w:p>
    <w:p w14:paraId="3A3E62EE" w14:textId="250E5B6B" w:rsidR="00B97703" w:rsidRPr="00017F23" w:rsidRDefault="00B97703" w:rsidP="003C550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C5501">
        <w:t>3GPP SA5</w:t>
      </w:r>
      <w:r w:rsidR="003C5501" w:rsidRPr="003C5501">
        <w:t xml:space="preserve"> kindly ask</w:t>
      </w:r>
      <w:r w:rsidR="003C5501">
        <w:t>s</w:t>
      </w:r>
      <w:r w:rsidR="003C5501" w:rsidRPr="003C5501">
        <w:t xml:space="preserve"> </w:t>
      </w:r>
      <w:r w:rsidR="003C5501">
        <w:t>ITU-T SG2</w:t>
      </w:r>
      <w:r w:rsidR="003C5501" w:rsidRPr="003C5501">
        <w:t xml:space="preserve"> to take th</w:t>
      </w:r>
      <w:r w:rsidR="003C5501">
        <w:t>e above</w:t>
      </w:r>
      <w:r w:rsidR="003C5501" w:rsidRPr="003C5501">
        <w:t xml:space="preserve"> information into account and keep us inform</w:t>
      </w:r>
      <w:r w:rsidR="003C5501">
        <w:t>ed</w:t>
      </w:r>
      <w:r w:rsidR="003C5501" w:rsidRPr="003C5501">
        <w:t xml:space="preserve"> of any comments you may have, as well as </w:t>
      </w:r>
      <w:r w:rsidR="003C5501">
        <w:t xml:space="preserve">any future </w:t>
      </w:r>
      <w:r w:rsidR="003C5501" w:rsidRPr="003C5501">
        <w:t xml:space="preserve">updates </w:t>
      </w:r>
      <w:r w:rsidR="003C5501">
        <w:t xml:space="preserve">of the Requirements / Analysis methodology </w:t>
      </w:r>
      <w:r w:rsidR="003C5501" w:rsidRPr="003C5501">
        <w:t>in any ITU-T recommendations.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3F7D33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6663C5C2" w:rsidR="0073766B" w:rsidRDefault="00642E8A" w:rsidP="002F1940">
      <w:r>
        <w:t>SA5#140e</w:t>
      </w:r>
      <w:r w:rsidR="00226381">
        <w:tab/>
      </w:r>
      <w:r>
        <w:t>15 - 24 November</w:t>
      </w:r>
      <w:r w:rsidR="00226381">
        <w:t xml:space="preserve"> 2021</w:t>
      </w:r>
      <w:r w:rsidR="00226381">
        <w:tab/>
        <w:t>Electronic meeting</w:t>
      </w:r>
    </w:p>
    <w:p w14:paraId="054FEDCB" w14:textId="52AB959A" w:rsidR="006052AD" w:rsidRPr="002F1940" w:rsidRDefault="00847D10" w:rsidP="002F1940">
      <w:bookmarkStart w:id="7" w:name="_Hlk84327727"/>
      <w:r>
        <w:t>SA5#141e</w:t>
      </w:r>
      <w:r>
        <w:tab/>
      </w:r>
      <w:r w:rsidR="003C5501">
        <w:t>17 - 26</w:t>
      </w:r>
      <w:r w:rsidR="003E0704">
        <w:t xml:space="preserve"> January 2022</w:t>
      </w:r>
      <w:r w:rsidR="003E0704">
        <w:tab/>
        <w:t>Electronic meeting</w:t>
      </w:r>
      <w:bookmarkEnd w:id="7"/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5D98" w14:textId="77777777" w:rsidR="007B5F3E" w:rsidRDefault="007B5F3E">
      <w:pPr>
        <w:spacing w:after="0"/>
      </w:pPr>
      <w:r>
        <w:separator/>
      </w:r>
    </w:p>
  </w:endnote>
  <w:endnote w:type="continuationSeparator" w:id="0">
    <w:p w14:paraId="145E89D0" w14:textId="77777777" w:rsidR="007B5F3E" w:rsidRDefault="007B5F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9FBE8" w14:textId="77777777" w:rsidR="007B5F3E" w:rsidRDefault="007B5F3E">
      <w:pPr>
        <w:spacing w:after="0"/>
      </w:pPr>
      <w:r>
        <w:separator/>
      </w:r>
    </w:p>
  </w:footnote>
  <w:footnote w:type="continuationSeparator" w:id="0">
    <w:p w14:paraId="02BA1206" w14:textId="77777777" w:rsidR="007B5F3E" w:rsidRDefault="007B5F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5A97C5A"/>
    <w:multiLevelType w:val="hybridMultilevel"/>
    <w:tmpl w:val="B9C673D8"/>
    <w:lvl w:ilvl="0" w:tplc="BB426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92C7B57"/>
    <w:multiLevelType w:val="hybridMultilevel"/>
    <w:tmpl w:val="B6184F42"/>
    <w:lvl w:ilvl="0" w:tplc="95345C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04D1A"/>
    <w:rsid w:val="00226381"/>
    <w:rsid w:val="0026664F"/>
    <w:rsid w:val="002735F0"/>
    <w:rsid w:val="002869FE"/>
    <w:rsid w:val="002F1940"/>
    <w:rsid w:val="00320068"/>
    <w:rsid w:val="00383545"/>
    <w:rsid w:val="003C5501"/>
    <w:rsid w:val="003E0704"/>
    <w:rsid w:val="00433500"/>
    <w:rsid w:val="00433F71"/>
    <w:rsid w:val="00440D43"/>
    <w:rsid w:val="00496CF1"/>
    <w:rsid w:val="004E25EC"/>
    <w:rsid w:val="004E3939"/>
    <w:rsid w:val="00594BE6"/>
    <w:rsid w:val="006052AD"/>
    <w:rsid w:val="00642E8A"/>
    <w:rsid w:val="0073766B"/>
    <w:rsid w:val="007B5F3E"/>
    <w:rsid w:val="007F4F92"/>
    <w:rsid w:val="00847D10"/>
    <w:rsid w:val="008D772F"/>
    <w:rsid w:val="008E0EC2"/>
    <w:rsid w:val="0099764C"/>
    <w:rsid w:val="00AE1B3E"/>
    <w:rsid w:val="00B35D91"/>
    <w:rsid w:val="00B726DA"/>
    <w:rsid w:val="00B97703"/>
    <w:rsid w:val="00CB506A"/>
    <w:rsid w:val="00CF6087"/>
    <w:rsid w:val="00E94667"/>
    <w:rsid w:val="00F25496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1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847D1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847D1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47D1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47D1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47D1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47D10"/>
    <w:pPr>
      <w:outlineLvl w:val="5"/>
    </w:pPr>
  </w:style>
  <w:style w:type="paragraph" w:styleId="Heading7">
    <w:name w:val="heading 7"/>
    <w:basedOn w:val="H6"/>
    <w:next w:val="Normal"/>
    <w:qFormat/>
    <w:rsid w:val="00847D10"/>
    <w:pPr>
      <w:outlineLvl w:val="6"/>
    </w:pPr>
  </w:style>
  <w:style w:type="paragraph" w:styleId="Heading8">
    <w:name w:val="heading 8"/>
    <w:basedOn w:val="Heading1"/>
    <w:next w:val="Normal"/>
    <w:qFormat/>
    <w:rsid w:val="00847D1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47D1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7D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847D10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47D1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847D10"/>
    <w:pPr>
      <w:spacing w:before="180"/>
      <w:ind w:left="2693" w:hanging="2693"/>
    </w:pPr>
    <w:rPr>
      <w:b/>
    </w:rPr>
  </w:style>
  <w:style w:type="paragraph" w:styleId="TOC1">
    <w:name w:val="toc 1"/>
    <w:semiHidden/>
    <w:rsid w:val="00847D1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47D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47D10"/>
    <w:pPr>
      <w:ind w:left="1701" w:hanging="1701"/>
    </w:pPr>
  </w:style>
  <w:style w:type="paragraph" w:styleId="TOC4">
    <w:name w:val="toc 4"/>
    <w:basedOn w:val="TOC3"/>
    <w:semiHidden/>
    <w:rsid w:val="00847D10"/>
    <w:pPr>
      <w:ind w:left="1418" w:hanging="1418"/>
    </w:pPr>
  </w:style>
  <w:style w:type="paragraph" w:styleId="TOC3">
    <w:name w:val="toc 3"/>
    <w:basedOn w:val="TOC2"/>
    <w:semiHidden/>
    <w:rsid w:val="00847D10"/>
    <w:pPr>
      <w:ind w:left="1134" w:hanging="1134"/>
    </w:pPr>
  </w:style>
  <w:style w:type="paragraph" w:styleId="TOC2">
    <w:name w:val="toc 2"/>
    <w:basedOn w:val="TOC1"/>
    <w:semiHidden/>
    <w:rsid w:val="00847D1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47D10"/>
    <w:pPr>
      <w:ind w:left="284"/>
    </w:pPr>
  </w:style>
  <w:style w:type="paragraph" w:styleId="Index1">
    <w:name w:val="index 1"/>
    <w:basedOn w:val="Normal"/>
    <w:semiHidden/>
    <w:rsid w:val="00847D10"/>
    <w:pPr>
      <w:keepLines/>
      <w:spacing w:after="0"/>
    </w:pPr>
  </w:style>
  <w:style w:type="paragraph" w:customStyle="1" w:styleId="ZH">
    <w:name w:val="ZH"/>
    <w:rsid w:val="00847D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47D10"/>
    <w:pPr>
      <w:outlineLvl w:val="9"/>
    </w:pPr>
  </w:style>
  <w:style w:type="paragraph" w:styleId="ListNumber2">
    <w:name w:val="List Number 2"/>
    <w:basedOn w:val="ListNumber"/>
    <w:semiHidden/>
    <w:rsid w:val="00847D10"/>
    <w:pPr>
      <w:ind w:left="851"/>
    </w:pPr>
  </w:style>
  <w:style w:type="character" w:styleId="FootnoteReference">
    <w:name w:val="footnote reference"/>
    <w:semiHidden/>
    <w:rsid w:val="00847D1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47D1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847D10"/>
    <w:rPr>
      <w:b/>
    </w:rPr>
  </w:style>
  <w:style w:type="paragraph" w:customStyle="1" w:styleId="TAC">
    <w:name w:val="TAC"/>
    <w:basedOn w:val="TAL"/>
    <w:rsid w:val="00847D10"/>
    <w:pPr>
      <w:jc w:val="center"/>
    </w:pPr>
  </w:style>
  <w:style w:type="paragraph" w:customStyle="1" w:styleId="TF">
    <w:name w:val="TF"/>
    <w:basedOn w:val="TH"/>
    <w:rsid w:val="00847D10"/>
    <w:pPr>
      <w:keepNext w:val="0"/>
      <w:spacing w:before="0" w:after="240"/>
    </w:pPr>
  </w:style>
  <w:style w:type="paragraph" w:customStyle="1" w:styleId="NO">
    <w:name w:val="NO"/>
    <w:basedOn w:val="Normal"/>
    <w:rsid w:val="00847D10"/>
    <w:pPr>
      <w:keepLines/>
      <w:ind w:left="1135" w:hanging="851"/>
    </w:pPr>
  </w:style>
  <w:style w:type="paragraph" w:styleId="TOC9">
    <w:name w:val="toc 9"/>
    <w:basedOn w:val="TOC8"/>
    <w:semiHidden/>
    <w:rsid w:val="00847D10"/>
    <w:pPr>
      <w:ind w:left="1418" w:hanging="1418"/>
    </w:pPr>
  </w:style>
  <w:style w:type="paragraph" w:customStyle="1" w:styleId="EX">
    <w:name w:val="EX"/>
    <w:basedOn w:val="Normal"/>
    <w:rsid w:val="00847D10"/>
    <w:pPr>
      <w:keepLines/>
      <w:ind w:left="1702" w:hanging="1418"/>
    </w:pPr>
  </w:style>
  <w:style w:type="paragraph" w:customStyle="1" w:styleId="FP">
    <w:name w:val="FP"/>
    <w:basedOn w:val="Normal"/>
    <w:rsid w:val="00847D10"/>
    <w:pPr>
      <w:spacing w:after="0"/>
    </w:pPr>
  </w:style>
  <w:style w:type="paragraph" w:customStyle="1" w:styleId="LD">
    <w:name w:val="LD"/>
    <w:rsid w:val="00847D1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47D10"/>
    <w:pPr>
      <w:spacing w:after="0"/>
    </w:pPr>
  </w:style>
  <w:style w:type="paragraph" w:customStyle="1" w:styleId="EW">
    <w:name w:val="EW"/>
    <w:basedOn w:val="EX"/>
    <w:rsid w:val="00847D10"/>
    <w:pPr>
      <w:spacing w:after="0"/>
    </w:pPr>
  </w:style>
  <w:style w:type="paragraph" w:styleId="TOC6">
    <w:name w:val="toc 6"/>
    <w:basedOn w:val="TOC5"/>
    <w:next w:val="Normal"/>
    <w:semiHidden/>
    <w:rsid w:val="00847D10"/>
    <w:pPr>
      <w:ind w:left="1985" w:hanging="1985"/>
    </w:pPr>
  </w:style>
  <w:style w:type="paragraph" w:styleId="TOC7">
    <w:name w:val="toc 7"/>
    <w:basedOn w:val="TOC6"/>
    <w:next w:val="Normal"/>
    <w:semiHidden/>
    <w:rsid w:val="00847D10"/>
    <w:pPr>
      <w:ind w:left="2268" w:hanging="2268"/>
    </w:pPr>
  </w:style>
  <w:style w:type="paragraph" w:styleId="ListBullet2">
    <w:name w:val="List Bullet 2"/>
    <w:basedOn w:val="ListBullet"/>
    <w:semiHidden/>
    <w:rsid w:val="00847D10"/>
    <w:pPr>
      <w:ind w:left="851"/>
    </w:pPr>
  </w:style>
  <w:style w:type="paragraph" w:styleId="ListBullet3">
    <w:name w:val="List Bullet 3"/>
    <w:basedOn w:val="ListBullet2"/>
    <w:semiHidden/>
    <w:rsid w:val="00847D10"/>
    <w:pPr>
      <w:ind w:left="1135"/>
    </w:pPr>
  </w:style>
  <w:style w:type="paragraph" w:styleId="ListNumber">
    <w:name w:val="List Number"/>
    <w:basedOn w:val="List"/>
    <w:semiHidden/>
    <w:rsid w:val="00847D10"/>
  </w:style>
  <w:style w:type="paragraph" w:customStyle="1" w:styleId="EQ">
    <w:name w:val="EQ"/>
    <w:basedOn w:val="Normal"/>
    <w:next w:val="Normal"/>
    <w:rsid w:val="00847D1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47D1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7D1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7D1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47D10"/>
    <w:pPr>
      <w:jc w:val="right"/>
    </w:pPr>
  </w:style>
  <w:style w:type="paragraph" w:customStyle="1" w:styleId="H6">
    <w:name w:val="H6"/>
    <w:basedOn w:val="Heading5"/>
    <w:next w:val="Normal"/>
    <w:rsid w:val="00847D1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7D10"/>
    <w:pPr>
      <w:ind w:left="851" w:hanging="851"/>
    </w:pPr>
  </w:style>
  <w:style w:type="paragraph" w:customStyle="1" w:styleId="TAL">
    <w:name w:val="TAL"/>
    <w:basedOn w:val="Normal"/>
    <w:rsid w:val="00847D1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7D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47D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47D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47D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47D10"/>
    <w:pPr>
      <w:framePr w:wrap="notBeside" w:y="16161"/>
    </w:pPr>
  </w:style>
  <w:style w:type="character" w:customStyle="1" w:styleId="ZGSM">
    <w:name w:val="ZGSM"/>
    <w:rsid w:val="00847D10"/>
  </w:style>
  <w:style w:type="paragraph" w:styleId="List2">
    <w:name w:val="List 2"/>
    <w:basedOn w:val="List"/>
    <w:semiHidden/>
    <w:rsid w:val="00847D10"/>
    <w:pPr>
      <w:ind w:left="851"/>
    </w:pPr>
  </w:style>
  <w:style w:type="paragraph" w:customStyle="1" w:styleId="ZG">
    <w:name w:val="ZG"/>
    <w:rsid w:val="00847D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47D10"/>
    <w:pPr>
      <w:ind w:left="1135"/>
    </w:pPr>
  </w:style>
  <w:style w:type="paragraph" w:styleId="List4">
    <w:name w:val="List 4"/>
    <w:basedOn w:val="List3"/>
    <w:semiHidden/>
    <w:rsid w:val="00847D10"/>
    <w:pPr>
      <w:ind w:left="1418"/>
    </w:pPr>
  </w:style>
  <w:style w:type="paragraph" w:styleId="List5">
    <w:name w:val="List 5"/>
    <w:basedOn w:val="List4"/>
    <w:semiHidden/>
    <w:rsid w:val="00847D10"/>
    <w:pPr>
      <w:ind w:left="1702"/>
    </w:pPr>
  </w:style>
  <w:style w:type="paragraph" w:customStyle="1" w:styleId="EditorsNote">
    <w:name w:val="Editor's Note"/>
    <w:basedOn w:val="NO"/>
    <w:rsid w:val="00847D10"/>
    <w:rPr>
      <w:color w:val="FF0000"/>
    </w:rPr>
  </w:style>
  <w:style w:type="paragraph" w:styleId="List">
    <w:name w:val="List"/>
    <w:basedOn w:val="Normal"/>
    <w:semiHidden/>
    <w:rsid w:val="00847D10"/>
    <w:pPr>
      <w:ind w:left="568" w:hanging="284"/>
    </w:pPr>
  </w:style>
  <w:style w:type="paragraph" w:styleId="ListBullet">
    <w:name w:val="List Bullet"/>
    <w:basedOn w:val="List"/>
    <w:semiHidden/>
    <w:rsid w:val="00847D10"/>
  </w:style>
  <w:style w:type="paragraph" w:styleId="ListBullet4">
    <w:name w:val="List Bullet 4"/>
    <w:basedOn w:val="ListBullet3"/>
    <w:semiHidden/>
    <w:rsid w:val="00847D10"/>
    <w:pPr>
      <w:ind w:left="1418"/>
    </w:pPr>
  </w:style>
  <w:style w:type="paragraph" w:styleId="ListBullet5">
    <w:name w:val="List Bullet 5"/>
    <w:basedOn w:val="ListBullet4"/>
    <w:semiHidden/>
    <w:rsid w:val="00847D10"/>
    <w:pPr>
      <w:ind w:left="1702"/>
    </w:pPr>
  </w:style>
  <w:style w:type="paragraph" w:customStyle="1" w:styleId="B2">
    <w:name w:val="B2"/>
    <w:basedOn w:val="List2"/>
    <w:rsid w:val="00847D10"/>
  </w:style>
  <w:style w:type="paragraph" w:customStyle="1" w:styleId="B3">
    <w:name w:val="B3"/>
    <w:basedOn w:val="List3"/>
    <w:rsid w:val="00847D10"/>
  </w:style>
  <w:style w:type="paragraph" w:customStyle="1" w:styleId="B4">
    <w:name w:val="B4"/>
    <w:basedOn w:val="List4"/>
    <w:rsid w:val="00847D10"/>
  </w:style>
  <w:style w:type="paragraph" w:customStyle="1" w:styleId="B5">
    <w:name w:val="B5"/>
    <w:basedOn w:val="List5"/>
    <w:rsid w:val="00847D10"/>
  </w:style>
  <w:style w:type="paragraph" w:customStyle="1" w:styleId="ZTD">
    <w:name w:val="ZTD"/>
    <w:basedOn w:val="ZB"/>
    <w:rsid w:val="00847D1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Tovinger</cp:lastModifiedBy>
  <cp:revision>4</cp:revision>
  <cp:lastPrinted>2002-04-23T07:10:00Z</cp:lastPrinted>
  <dcterms:created xsi:type="dcterms:W3CDTF">2021-10-06T11:09:00Z</dcterms:created>
  <dcterms:modified xsi:type="dcterms:W3CDTF">2021-10-13T14:29:00Z</dcterms:modified>
</cp:coreProperties>
</file>