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E4A1D" w14:textId="3AB995A2" w:rsidR="00B70870" w:rsidRPr="00390811" w:rsidRDefault="00B70870" w:rsidP="00390811">
      <w:pPr>
        <w:spacing w:after="0"/>
        <w:rPr>
          <w:rFonts w:eastAsia="Times New Roman"/>
          <w:sz w:val="24"/>
          <w:szCs w:val="24"/>
          <w:lang w:val="en-US"/>
        </w:rPr>
      </w:pPr>
      <w:r>
        <w:rPr>
          <w:b/>
          <w:noProof/>
          <w:sz w:val="24"/>
        </w:rPr>
        <w:t>3GPP TSG-SA5 Meeting #13</w:t>
      </w:r>
      <w:r w:rsidR="00744C72">
        <w:rPr>
          <w:b/>
          <w:noProof/>
          <w:sz w:val="24"/>
        </w:rPr>
        <w:t>9</w:t>
      </w:r>
      <w:r>
        <w:rPr>
          <w:b/>
          <w:noProof/>
          <w:sz w:val="24"/>
        </w:rPr>
        <w:t>-e</w:t>
      </w:r>
      <w:r>
        <w:rPr>
          <w:b/>
          <w:i/>
          <w:noProof/>
          <w:sz w:val="24"/>
        </w:rPr>
        <w:t xml:space="preserve"> </w:t>
      </w:r>
      <w:r w:rsidR="00390811">
        <w:rPr>
          <w:b/>
          <w:i/>
          <w:noProof/>
          <w:sz w:val="24"/>
        </w:rPr>
        <w:tab/>
      </w:r>
      <w:r w:rsidR="00390811">
        <w:rPr>
          <w:b/>
          <w:i/>
          <w:noProof/>
          <w:sz w:val="24"/>
        </w:rPr>
        <w:tab/>
      </w:r>
      <w:r w:rsidR="00390811">
        <w:rPr>
          <w:b/>
          <w:i/>
          <w:noProof/>
          <w:sz w:val="24"/>
        </w:rPr>
        <w:tab/>
      </w:r>
      <w:r w:rsidR="00390811">
        <w:rPr>
          <w:b/>
          <w:i/>
          <w:noProof/>
          <w:sz w:val="24"/>
        </w:rPr>
        <w:tab/>
      </w:r>
      <w:r w:rsidR="00390811">
        <w:rPr>
          <w:b/>
          <w:i/>
          <w:noProof/>
          <w:sz w:val="24"/>
        </w:rPr>
        <w:tab/>
      </w:r>
      <w:r w:rsidR="00390811">
        <w:rPr>
          <w:b/>
          <w:i/>
          <w:noProof/>
          <w:sz w:val="24"/>
        </w:rPr>
        <w:tab/>
      </w:r>
      <w:r w:rsidR="00F9041B">
        <w:rPr>
          <w:b/>
          <w:i/>
          <w:noProof/>
          <w:sz w:val="28"/>
        </w:rPr>
        <w:t xml:space="preserve">       </w:t>
      </w:r>
      <w:r w:rsidR="00390811" w:rsidRPr="00390811">
        <w:t xml:space="preserve"> </w:t>
      </w:r>
      <w:r w:rsidR="00390811" w:rsidRPr="00390811">
        <w:rPr>
          <w:rFonts w:eastAsia="Times New Roman"/>
          <w:sz w:val="24"/>
          <w:szCs w:val="24"/>
          <w:lang w:val="en-US"/>
        </w:rPr>
        <w:t>S5-215</w:t>
      </w:r>
      <w:r w:rsidR="00744C72">
        <w:rPr>
          <w:rFonts w:eastAsia="Times New Roman"/>
          <w:sz w:val="24"/>
          <w:szCs w:val="24"/>
          <w:lang w:val="en-US"/>
        </w:rPr>
        <w:t>410</w:t>
      </w:r>
      <w:r w:rsidR="00390811" w:rsidRPr="00390811">
        <w:rPr>
          <w:rFonts w:eastAsia="Times New Roman"/>
          <w:sz w:val="24"/>
          <w:szCs w:val="24"/>
          <w:lang w:val="en-US"/>
        </w:rPr>
        <w:t xml:space="preserve"> </w:t>
      </w:r>
    </w:p>
    <w:p w14:paraId="62AE07B6" w14:textId="6527A9E4" w:rsidR="00B70870" w:rsidRPr="0068622F" w:rsidRDefault="00B70870" w:rsidP="00B70870">
      <w:pPr>
        <w:pStyle w:val="CRCoverPage"/>
        <w:outlineLvl w:val="0"/>
        <w:rPr>
          <w:b/>
          <w:bCs/>
          <w:noProof/>
          <w:sz w:val="24"/>
        </w:rPr>
      </w:pPr>
      <w:r w:rsidRPr="0068622F">
        <w:rPr>
          <w:b/>
          <w:bCs/>
          <w:sz w:val="24"/>
        </w:rPr>
        <w:t>e-meeting,</w:t>
      </w:r>
      <w:r w:rsidR="00744C72">
        <w:rPr>
          <w:b/>
          <w:bCs/>
          <w:sz w:val="24"/>
        </w:rPr>
        <w:t xml:space="preserve"> 11 - 20</w:t>
      </w:r>
      <w:r w:rsidRPr="0068622F">
        <w:rPr>
          <w:b/>
          <w:bCs/>
          <w:sz w:val="24"/>
        </w:rPr>
        <w:t xml:space="preserve"> </w:t>
      </w:r>
      <w:r w:rsidR="00744C72">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870" w14:paraId="1CB184BB" w14:textId="77777777" w:rsidTr="00C80D29">
        <w:tc>
          <w:tcPr>
            <w:tcW w:w="9641" w:type="dxa"/>
            <w:gridSpan w:val="9"/>
            <w:tcBorders>
              <w:top w:val="single" w:sz="4" w:space="0" w:color="auto"/>
              <w:left w:val="single" w:sz="4" w:space="0" w:color="auto"/>
              <w:right w:val="single" w:sz="4" w:space="0" w:color="auto"/>
            </w:tcBorders>
          </w:tcPr>
          <w:p w14:paraId="496AAE67" w14:textId="77777777" w:rsidR="00B70870" w:rsidRDefault="00B70870" w:rsidP="00C80D29">
            <w:pPr>
              <w:pStyle w:val="CRCoverPage"/>
              <w:spacing w:after="0"/>
              <w:jc w:val="right"/>
              <w:rPr>
                <w:i/>
                <w:noProof/>
              </w:rPr>
            </w:pPr>
            <w:r>
              <w:rPr>
                <w:i/>
                <w:noProof/>
                <w:sz w:val="14"/>
              </w:rPr>
              <w:t>CR-Form-v12.1</w:t>
            </w:r>
          </w:p>
        </w:tc>
      </w:tr>
      <w:tr w:rsidR="00B70870" w14:paraId="167763B7" w14:textId="77777777" w:rsidTr="00C80D29">
        <w:tc>
          <w:tcPr>
            <w:tcW w:w="9641" w:type="dxa"/>
            <w:gridSpan w:val="9"/>
            <w:tcBorders>
              <w:left w:val="single" w:sz="4" w:space="0" w:color="auto"/>
              <w:right w:val="single" w:sz="4" w:space="0" w:color="auto"/>
            </w:tcBorders>
          </w:tcPr>
          <w:p w14:paraId="613DAF35" w14:textId="77777777" w:rsidR="00B70870" w:rsidRDefault="00B70870" w:rsidP="00C80D29">
            <w:pPr>
              <w:pStyle w:val="CRCoverPage"/>
              <w:spacing w:after="0"/>
              <w:jc w:val="center"/>
              <w:rPr>
                <w:noProof/>
              </w:rPr>
            </w:pPr>
            <w:r>
              <w:rPr>
                <w:b/>
                <w:noProof/>
                <w:sz w:val="32"/>
              </w:rPr>
              <w:t>CHANGE REQUEST</w:t>
            </w:r>
          </w:p>
        </w:tc>
      </w:tr>
      <w:tr w:rsidR="00B70870" w14:paraId="148E2B85" w14:textId="77777777" w:rsidTr="00C80D29">
        <w:tc>
          <w:tcPr>
            <w:tcW w:w="9641" w:type="dxa"/>
            <w:gridSpan w:val="9"/>
            <w:tcBorders>
              <w:left w:val="single" w:sz="4" w:space="0" w:color="auto"/>
              <w:right w:val="single" w:sz="4" w:space="0" w:color="auto"/>
            </w:tcBorders>
          </w:tcPr>
          <w:p w14:paraId="7D3926B0" w14:textId="77777777" w:rsidR="00B70870" w:rsidRDefault="00B70870" w:rsidP="00C80D29">
            <w:pPr>
              <w:pStyle w:val="CRCoverPage"/>
              <w:spacing w:after="0"/>
              <w:rPr>
                <w:noProof/>
                <w:sz w:val="8"/>
                <w:szCs w:val="8"/>
              </w:rPr>
            </w:pPr>
          </w:p>
        </w:tc>
      </w:tr>
      <w:tr w:rsidR="00B70870" w14:paraId="5DBFAC44" w14:textId="77777777" w:rsidTr="00C80D29">
        <w:tc>
          <w:tcPr>
            <w:tcW w:w="142" w:type="dxa"/>
            <w:tcBorders>
              <w:left w:val="single" w:sz="4" w:space="0" w:color="auto"/>
            </w:tcBorders>
          </w:tcPr>
          <w:p w14:paraId="2D285147" w14:textId="77777777" w:rsidR="00B70870" w:rsidRDefault="00B70870" w:rsidP="00C80D29">
            <w:pPr>
              <w:pStyle w:val="CRCoverPage"/>
              <w:spacing w:after="0"/>
              <w:jc w:val="right"/>
              <w:rPr>
                <w:noProof/>
              </w:rPr>
            </w:pPr>
          </w:p>
        </w:tc>
        <w:tc>
          <w:tcPr>
            <w:tcW w:w="1559" w:type="dxa"/>
            <w:shd w:val="pct30" w:color="FFFF00" w:fill="auto"/>
          </w:tcPr>
          <w:p w14:paraId="7EC2E0F6" w14:textId="77777777" w:rsidR="00B70870" w:rsidRPr="00410371" w:rsidRDefault="00B70870" w:rsidP="00C80D2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153D4B36" w14:textId="6325AECC" w:rsidR="00B70870" w:rsidRDefault="00F9041B" w:rsidP="00C80D29">
            <w:pPr>
              <w:pStyle w:val="CRCoverPage"/>
              <w:spacing w:after="0"/>
              <w:jc w:val="center"/>
              <w:rPr>
                <w:noProof/>
              </w:rPr>
            </w:pPr>
            <w:r>
              <w:rPr>
                <w:b/>
                <w:noProof/>
                <w:sz w:val="28"/>
              </w:rPr>
              <w:t>d</w:t>
            </w:r>
            <w:r w:rsidR="00B70870">
              <w:rPr>
                <w:b/>
                <w:noProof/>
                <w:sz w:val="28"/>
              </w:rPr>
              <w:t>CR</w:t>
            </w:r>
          </w:p>
        </w:tc>
        <w:tc>
          <w:tcPr>
            <w:tcW w:w="1276" w:type="dxa"/>
            <w:shd w:val="pct30" w:color="FFFF00" w:fill="auto"/>
          </w:tcPr>
          <w:p w14:paraId="6B7B043F" w14:textId="77777777" w:rsidR="00B70870" w:rsidRPr="00410371" w:rsidRDefault="00B70870" w:rsidP="00C80D29">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709" w:type="dxa"/>
          </w:tcPr>
          <w:p w14:paraId="695ED67A" w14:textId="77777777" w:rsidR="00B70870" w:rsidRDefault="00B70870" w:rsidP="00C80D29">
            <w:pPr>
              <w:pStyle w:val="CRCoverPage"/>
              <w:tabs>
                <w:tab w:val="right" w:pos="625"/>
              </w:tabs>
              <w:spacing w:after="0"/>
              <w:jc w:val="center"/>
              <w:rPr>
                <w:noProof/>
              </w:rPr>
            </w:pPr>
            <w:r>
              <w:rPr>
                <w:b/>
                <w:bCs/>
                <w:noProof/>
                <w:sz w:val="28"/>
              </w:rPr>
              <w:t>rev</w:t>
            </w:r>
          </w:p>
        </w:tc>
        <w:tc>
          <w:tcPr>
            <w:tcW w:w="992" w:type="dxa"/>
            <w:shd w:val="pct30" w:color="FFFF00" w:fill="auto"/>
          </w:tcPr>
          <w:p w14:paraId="7656EE3E" w14:textId="77777777" w:rsidR="00B70870" w:rsidRPr="00410371" w:rsidRDefault="00B70870" w:rsidP="00C80D2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Pr>
                <w:b/>
                <w:noProof/>
                <w:sz w:val="28"/>
              </w:rPr>
              <w:t>-</w:t>
            </w:r>
            <w:bookmarkEnd w:id="0"/>
            <w:r>
              <w:rPr>
                <w:b/>
                <w:noProof/>
                <w:sz w:val="28"/>
              </w:rPr>
              <w:fldChar w:fldCharType="end"/>
            </w:r>
          </w:p>
        </w:tc>
        <w:tc>
          <w:tcPr>
            <w:tcW w:w="2410" w:type="dxa"/>
          </w:tcPr>
          <w:p w14:paraId="7FFEBE40" w14:textId="77777777" w:rsidR="00B70870" w:rsidRDefault="00B70870" w:rsidP="00C80D2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D595A8" w14:textId="77777777" w:rsidR="00B70870" w:rsidRPr="00410371" w:rsidRDefault="00B70870" w:rsidP="00C80D29">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right w:val="single" w:sz="4" w:space="0" w:color="auto"/>
            </w:tcBorders>
          </w:tcPr>
          <w:p w14:paraId="1EDB4A57" w14:textId="77777777" w:rsidR="00B70870" w:rsidRDefault="00B70870" w:rsidP="00C80D29">
            <w:pPr>
              <w:pStyle w:val="CRCoverPage"/>
              <w:spacing w:after="0"/>
              <w:rPr>
                <w:noProof/>
              </w:rPr>
            </w:pPr>
          </w:p>
        </w:tc>
      </w:tr>
      <w:tr w:rsidR="00B70870" w14:paraId="53CEC21E" w14:textId="77777777" w:rsidTr="00C80D29">
        <w:tc>
          <w:tcPr>
            <w:tcW w:w="9641" w:type="dxa"/>
            <w:gridSpan w:val="9"/>
            <w:tcBorders>
              <w:left w:val="single" w:sz="4" w:space="0" w:color="auto"/>
              <w:right w:val="single" w:sz="4" w:space="0" w:color="auto"/>
            </w:tcBorders>
          </w:tcPr>
          <w:p w14:paraId="1D40A38B" w14:textId="77777777" w:rsidR="00B70870" w:rsidRDefault="00B70870" w:rsidP="00C80D29">
            <w:pPr>
              <w:pStyle w:val="CRCoverPage"/>
              <w:spacing w:after="0"/>
              <w:rPr>
                <w:noProof/>
              </w:rPr>
            </w:pPr>
          </w:p>
        </w:tc>
      </w:tr>
      <w:tr w:rsidR="00B70870" w14:paraId="367AB2C9" w14:textId="77777777" w:rsidTr="00C80D29">
        <w:tc>
          <w:tcPr>
            <w:tcW w:w="9641" w:type="dxa"/>
            <w:gridSpan w:val="9"/>
            <w:tcBorders>
              <w:top w:val="single" w:sz="4" w:space="0" w:color="auto"/>
            </w:tcBorders>
          </w:tcPr>
          <w:p w14:paraId="3DF9E2B3" w14:textId="77777777" w:rsidR="00B70870" w:rsidRPr="00F25D98" w:rsidRDefault="00B70870" w:rsidP="00C80D2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B70870" w14:paraId="04F7BC7C" w14:textId="77777777" w:rsidTr="00C80D29">
        <w:tc>
          <w:tcPr>
            <w:tcW w:w="9641" w:type="dxa"/>
            <w:gridSpan w:val="9"/>
          </w:tcPr>
          <w:p w14:paraId="1C29A6FB" w14:textId="77777777" w:rsidR="00B70870" w:rsidRDefault="00B70870" w:rsidP="00C80D29">
            <w:pPr>
              <w:pStyle w:val="CRCoverPage"/>
              <w:spacing w:after="0"/>
              <w:rPr>
                <w:noProof/>
                <w:sz w:val="8"/>
                <w:szCs w:val="8"/>
              </w:rPr>
            </w:pPr>
          </w:p>
        </w:tc>
      </w:tr>
    </w:tbl>
    <w:p w14:paraId="2F069799" w14:textId="77777777" w:rsidR="00B70870" w:rsidRDefault="00B70870" w:rsidP="00B708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870" w14:paraId="261AA90D" w14:textId="77777777" w:rsidTr="00C80D29">
        <w:tc>
          <w:tcPr>
            <w:tcW w:w="2835" w:type="dxa"/>
          </w:tcPr>
          <w:p w14:paraId="2AF2850D" w14:textId="77777777" w:rsidR="00B70870" w:rsidRDefault="00B70870" w:rsidP="00C80D29">
            <w:pPr>
              <w:pStyle w:val="CRCoverPage"/>
              <w:tabs>
                <w:tab w:val="right" w:pos="2751"/>
              </w:tabs>
              <w:spacing w:after="0"/>
              <w:rPr>
                <w:b/>
                <w:i/>
                <w:noProof/>
              </w:rPr>
            </w:pPr>
            <w:r>
              <w:rPr>
                <w:b/>
                <w:i/>
                <w:noProof/>
              </w:rPr>
              <w:t>Proposed change affects:</w:t>
            </w:r>
          </w:p>
        </w:tc>
        <w:tc>
          <w:tcPr>
            <w:tcW w:w="1418" w:type="dxa"/>
          </w:tcPr>
          <w:p w14:paraId="34E70D9A" w14:textId="77777777" w:rsidR="00B70870" w:rsidRDefault="00B70870" w:rsidP="00C80D2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01AA88" w14:textId="77777777" w:rsidR="00B70870" w:rsidRDefault="00B70870" w:rsidP="00C80D29">
            <w:pPr>
              <w:pStyle w:val="CRCoverPage"/>
              <w:spacing w:after="0"/>
              <w:jc w:val="center"/>
              <w:rPr>
                <w:b/>
                <w:caps/>
                <w:noProof/>
              </w:rPr>
            </w:pPr>
          </w:p>
        </w:tc>
        <w:tc>
          <w:tcPr>
            <w:tcW w:w="709" w:type="dxa"/>
            <w:tcBorders>
              <w:left w:val="single" w:sz="4" w:space="0" w:color="auto"/>
            </w:tcBorders>
          </w:tcPr>
          <w:p w14:paraId="1DF7F83A" w14:textId="77777777" w:rsidR="00B70870" w:rsidRDefault="00B70870" w:rsidP="00C80D2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A9439" w14:textId="77777777" w:rsidR="00B70870" w:rsidRDefault="00B70870" w:rsidP="00C80D29">
            <w:pPr>
              <w:pStyle w:val="CRCoverPage"/>
              <w:spacing w:after="0"/>
              <w:jc w:val="center"/>
              <w:rPr>
                <w:b/>
                <w:caps/>
                <w:noProof/>
              </w:rPr>
            </w:pPr>
          </w:p>
        </w:tc>
        <w:tc>
          <w:tcPr>
            <w:tcW w:w="2126" w:type="dxa"/>
          </w:tcPr>
          <w:p w14:paraId="44152FAA" w14:textId="77777777" w:rsidR="00B70870" w:rsidRDefault="00B70870" w:rsidP="00C80D2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2683E" w14:textId="77777777" w:rsidR="00B70870" w:rsidRDefault="00B70870" w:rsidP="00C80D29">
            <w:pPr>
              <w:pStyle w:val="CRCoverPage"/>
              <w:spacing w:after="0"/>
              <w:jc w:val="center"/>
              <w:rPr>
                <w:b/>
                <w:caps/>
                <w:noProof/>
              </w:rPr>
            </w:pPr>
          </w:p>
        </w:tc>
        <w:tc>
          <w:tcPr>
            <w:tcW w:w="1418" w:type="dxa"/>
            <w:tcBorders>
              <w:left w:val="nil"/>
            </w:tcBorders>
          </w:tcPr>
          <w:p w14:paraId="51F60A68" w14:textId="77777777" w:rsidR="00B70870" w:rsidRDefault="00B70870" w:rsidP="00C80D2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FA2998" w14:textId="77777777" w:rsidR="00B70870" w:rsidRDefault="00B70870" w:rsidP="00C80D29">
            <w:pPr>
              <w:pStyle w:val="CRCoverPage"/>
              <w:spacing w:after="0"/>
              <w:jc w:val="center"/>
              <w:rPr>
                <w:b/>
                <w:bCs/>
                <w:caps/>
                <w:noProof/>
              </w:rPr>
            </w:pPr>
          </w:p>
        </w:tc>
      </w:tr>
    </w:tbl>
    <w:p w14:paraId="67D422B9" w14:textId="77777777" w:rsidR="00B70870" w:rsidRDefault="00B70870" w:rsidP="00B708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870" w14:paraId="0400E097" w14:textId="77777777" w:rsidTr="00C80D29">
        <w:tc>
          <w:tcPr>
            <w:tcW w:w="9640" w:type="dxa"/>
            <w:gridSpan w:val="11"/>
          </w:tcPr>
          <w:p w14:paraId="50450C97" w14:textId="77777777" w:rsidR="00B70870" w:rsidRDefault="00B70870" w:rsidP="00C80D29">
            <w:pPr>
              <w:pStyle w:val="CRCoverPage"/>
              <w:spacing w:after="0"/>
              <w:rPr>
                <w:noProof/>
                <w:sz w:val="8"/>
                <w:szCs w:val="8"/>
              </w:rPr>
            </w:pPr>
          </w:p>
        </w:tc>
      </w:tr>
      <w:tr w:rsidR="00B70870" w14:paraId="11FBD7D8" w14:textId="77777777" w:rsidTr="00C80D29">
        <w:tc>
          <w:tcPr>
            <w:tcW w:w="1843" w:type="dxa"/>
            <w:tcBorders>
              <w:top w:val="single" w:sz="4" w:space="0" w:color="auto"/>
              <w:left w:val="single" w:sz="4" w:space="0" w:color="auto"/>
            </w:tcBorders>
          </w:tcPr>
          <w:p w14:paraId="30B4AB44" w14:textId="77777777" w:rsidR="00B70870" w:rsidRDefault="00B70870" w:rsidP="00C80D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1B2234" w14:textId="234AE937" w:rsidR="00B70870" w:rsidRDefault="00B70870" w:rsidP="00C80D29">
            <w:pPr>
              <w:pStyle w:val="CRCoverPage"/>
              <w:spacing w:after="0"/>
              <w:ind w:left="100"/>
              <w:rPr>
                <w:noProof/>
              </w:rPr>
            </w:pPr>
            <w:r>
              <w:t xml:space="preserve">Input to </w:t>
            </w:r>
            <w:proofErr w:type="spellStart"/>
            <w:r>
              <w:t>draftCR</w:t>
            </w:r>
            <w:proofErr w:type="spellEnd"/>
            <w:r>
              <w:t xml:space="preserve"> Add support for pause point</w:t>
            </w:r>
          </w:p>
        </w:tc>
      </w:tr>
      <w:tr w:rsidR="00B70870" w14:paraId="1785B405" w14:textId="77777777" w:rsidTr="00C80D29">
        <w:tc>
          <w:tcPr>
            <w:tcW w:w="1843" w:type="dxa"/>
            <w:tcBorders>
              <w:left w:val="single" w:sz="4" w:space="0" w:color="auto"/>
            </w:tcBorders>
          </w:tcPr>
          <w:p w14:paraId="059440BB" w14:textId="77777777" w:rsidR="00B70870" w:rsidRDefault="00B70870" w:rsidP="00C80D29">
            <w:pPr>
              <w:pStyle w:val="CRCoverPage"/>
              <w:spacing w:after="0"/>
              <w:rPr>
                <w:b/>
                <w:i/>
                <w:noProof/>
                <w:sz w:val="8"/>
                <w:szCs w:val="8"/>
              </w:rPr>
            </w:pPr>
          </w:p>
        </w:tc>
        <w:tc>
          <w:tcPr>
            <w:tcW w:w="7797" w:type="dxa"/>
            <w:gridSpan w:val="10"/>
            <w:tcBorders>
              <w:right w:val="single" w:sz="4" w:space="0" w:color="auto"/>
            </w:tcBorders>
          </w:tcPr>
          <w:p w14:paraId="2383EF72" w14:textId="77777777" w:rsidR="00B70870" w:rsidRDefault="00B70870" w:rsidP="00C80D29">
            <w:pPr>
              <w:pStyle w:val="CRCoverPage"/>
              <w:spacing w:after="0"/>
              <w:rPr>
                <w:noProof/>
                <w:sz w:val="8"/>
                <w:szCs w:val="8"/>
              </w:rPr>
            </w:pPr>
          </w:p>
        </w:tc>
      </w:tr>
      <w:tr w:rsidR="00B70870" w14:paraId="007C486C" w14:textId="77777777" w:rsidTr="00C80D29">
        <w:tc>
          <w:tcPr>
            <w:tcW w:w="1843" w:type="dxa"/>
            <w:tcBorders>
              <w:left w:val="single" w:sz="4" w:space="0" w:color="auto"/>
            </w:tcBorders>
          </w:tcPr>
          <w:p w14:paraId="7F57E1DA" w14:textId="77777777" w:rsidR="00B70870" w:rsidRDefault="00B70870" w:rsidP="00C80D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8077AE" w14:textId="77777777" w:rsidR="00B70870" w:rsidRDefault="00B70870" w:rsidP="00C80D29">
            <w:pPr>
              <w:pStyle w:val="CRCoverPage"/>
              <w:spacing w:after="0"/>
              <w:ind w:left="100"/>
              <w:rPr>
                <w:noProof/>
              </w:rPr>
            </w:pPr>
            <w:r>
              <w:rPr>
                <w:noProof/>
              </w:rPr>
              <w:t>Lenovo, Motorola Mobility</w:t>
            </w:r>
          </w:p>
        </w:tc>
      </w:tr>
      <w:tr w:rsidR="00B70870" w14:paraId="07628EEB" w14:textId="77777777" w:rsidTr="00C80D29">
        <w:tc>
          <w:tcPr>
            <w:tcW w:w="1843" w:type="dxa"/>
            <w:tcBorders>
              <w:left w:val="single" w:sz="4" w:space="0" w:color="auto"/>
            </w:tcBorders>
          </w:tcPr>
          <w:p w14:paraId="3AF31487" w14:textId="77777777" w:rsidR="00B70870" w:rsidRDefault="00B70870" w:rsidP="00C80D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748DA" w14:textId="77777777" w:rsidR="00B70870" w:rsidRDefault="00B70870" w:rsidP="00C80D29">
            <w:pPr>
              <w:pStyle w:val="CRCoverPage"/>
              <w:spacing w:after="0"/>
              <w:ind w:left="100"/>
              <w:rPr>
                <w:noProof/>
              </w:rPr>
            </w:pPr>
            <w:r>
              <w:t>S5</w:t>
            </w:r>
          </w:p>
        </w:tc>
      </w:tr>
      <w:tr w:rsidR="00B70870" w14:paraId="6EDEB356" w14:textId="77777777" w:rsidTr="00C80D29">
        <w:tc>
          <w:tcPr>
            <w:tcW w:w="1843" w:type="dxa"/>
            <w:tcBorders>
              <w:left w:val="single" w:sz="4" w:space="0" w:color="auto"/>
            </w:tcBorders>
          </w:tcPr>
          <w:p w14:paraId="6B1177EE" w14:textId="77777777" w:rsidR="00B70870" w:rsidRDefault="00B70870" w:rsidP="00C80D29">
            <w:pPr>
              <w:pStyle w:val="CRCoverPage"/>
              <w:spacing w:after="0"/>
              <w:rPr>
                <w:b/>
                <w:i/>
                <w:noProof/>
                <w:sz w:val="8"/>
                <w:szCs w:val="8"/>
              </w:rPr>
            </w:pPr>
          </w:p>
        </w:tc>
        <w:tc>
          <w:tcPr>
            <w:tcW w:w="7797" w:type="dxa"/>
            <w:gridSpan w:val="10"/>
            <w:tcBorders>
              <w:right w:val="single" w:sz="4" w:space="0" w:color="auto"/>
            </w:tcBorders>
          </w:tcPr>
          <w:p w14:paraId="1832C5E5" w14:textId="77777777" w:rsidR="00B70870" w:rsidRDefault="00B70870" w:rsidP="00C80D29">
            <w:pPr>
              <w:pStyle w:val="CRCoverPage"/>
              <w:spacing w:after="0"/>
              <w:rPr>
                <w:noProof/>
                <w:sz w:val="8"/>
                <w:szCs w:val="8"/>
              </w:rPr>
            </w:pPr>
          </w:p>
        </w:tc>
      </w:tr>
      <w:tr w:rsidR="00B70870" w14:paraId="53A8D20D" w14:textId="77777777" w:rsidTr="00C80D29">
        <w:tc>
          <w:tcPr>
            <w:tcW w:w="1843" w:type="dxa"/>
            <w:tcBorders>
              <w:left w:val="single" w:sz="4" w:space="0" w:color="auto"/>
            </w:tcBorders>
          </w:tcPr>
          <w:p w14:paraId="7092DF94" w14:textId="77777777" w:rsidR="00B70870" w:rsidRDefault="00B70870" w:rsidP="00C80D29">
            <w:pPr>
              <w:pStyle w:val="CRCoverPage"/>
              <w:tabs>
                <w:tab w:val="right" w:pos="1759"/>
              </w:tabs>
              <w:spacing w:after="0"/>
              <w:rPr>
                <w:b/>
                <w:i/>
                <w:noProof/>
              </w:rPr>
            </w:pPr>
            <w:r>
              <w:rPr>
                <w:b/>
                <w:i/>
                <w:noProof/>
              </w:rPr>
              <w:t>Work item code:</w:t>
            </w:r>
          </w:p>
        </w:tc>
        <w:tc>
          <w:tcPr>
            <w:tcW w:w="3686" w:type="dxa"/>
            <w:gridSpan w:val="5"/>
            <w:shd w:val="pct30" w:color="FFFF00" w:fill="auto"/>
          </w:tcPr>
          <w:p w14:paraId="4D981BFD" w14:textId="77777777" w:rsidR="00B70870" w:rsidRDefault="00B70870" w:rsidP="00C80D29">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5F76900D" w14:textId="77777777" w:rsidR="00B70870" w:rsidRDefault="00B70870" w:rsidP="00C80D29">
            <w:pPr>
              <w:pStyle w:val="CRCoverPage"/>
              <w:spacing w:after="0"/>
              <w:ind w:right="100"/>
              <w:rPr>
                <w:noProof/>
              </w:rPr>
            </w:pPr>
          </w:p>
        </w:tc>
        <w:tc>
          <w:tcPr>
            <w:tcW w:w="1417" w:type="dxa"/>
            <w:gridSpan w:val="3"/>
            <w:tcBorders>
              <w:left w:val="nil"/>
            </w:tcBorders>
          </w:tcPr>
          <w:p w14:paraId="62812613" w14:textId="77777777" w:rsidR="00B70870" w:rsidRDefault="00B70870" w:rsidP="00C80D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9EA190" w14:textId="601D36F5" w:rsidR="00B70870" w:rsidRDefault="00B70870" w:rsidP="00C80D29">
            <w:pPr>
              <w:pStyle w:val="CRCoverPage"/>
              <w:spacing w:after="0"/>
              <w:ind w:left="100"/>
              <w:rPr>
                <w:noProof/>
              </w:rPr>
            </w:pPr>
            <w:r>
              <w:t>2021-</w:t>
            </w:r>
            <w:r w:rsidR="00744C72">
              <w:t>10</w:t>
            </w:r>
            <w:r>
              <w:t>-</w:t>
            </w:r>
            <w:r w:rsidR="00186515">
              <w:t>1</w:t>
            </w:r>
          </w:p>
        </w:tc>
      </w:tr>
      <w:tr w:rsidR="00B70870" w14:paraId="457D3B50" w14:textId="77777777" w:rsidTr="00C80D29">
        <w:tc>
          <w:tcPr>
            <w:tcW w:w="1843" w:type="dxa"/>
            <w:tcBorders>
              <w:left w:val="single" w:sz="4" w:space="0" w:color="auto"/>
            </w:tcBorders>
          </w:tcPr>
          <w:p w14:paraId="0E8F142B" w14:textId="77777777" w:rsidR="00B70870" w:rsidRDefault="00B70870" w:rsidP="00C80D29">
            <w:pPr>
              <w:pStyle w:val="CRCoverPage"/>
              <w:spacing w:after="0"/>
              <w:rPr>
                <w:b/>
                <w:i/>
                <w:noProof/>
                <w:sz w:val="8"/>
                <w:szCs w:val="8"/>
              </w:rPr>
            </w:pPr>
          </w:p>
        </w:tc>
        <w:tc>
          <w:tcPr>
            <w:tcW w:w="1986" w:type="dxa"/>
            <w:gridSpan w:val="4"/>
          </w:tcPr>
          <w:p w14:paraId="22056820" w14:textId="77777777" w:rsidR="00B70870" w:rsidRDefault="00B70870" w:rsidP="00C80D29">
            <w:pPr>
              <w:pStyle w:val="CRCoverPage"/>
              <w:spacing w:after="0"/>
              <w:rPr>
                <w:noProof/>
                <w:sz w:val="8"/>
                <w:szCs w:val="8"/>
              </w:rPr>
            </w:pPr>
          </w:p>
        </w:tc>
        <w:tc>
          <w:tcPr>
            <w:tcW w:w="2267" w:type="dxa"/>
            <w:gridSpan w:val="2"/>
          </w:tcPr>
          <w:p w14:paraId="4478576F" w14:textId="77777777" w:rsidR="00B70870" w:rsidRDefault="00B70870" w:rsidP="00C80D29">
            <w:pPr>
              <w:pStyle w:val="CRCoverPage"/>
              <w:spacing w:after="0"/>
              <w:rPr>
                <w:noProof/>
                <w:sz w:val="8"/>
                <w:szCs w:val="8"/>
              </w:rPr>
            </w:pPr>
          </w:p>
        </w:tc>
        <w:tc>
          <w:tcPr>
            <w:tcW w:w="1417" w:type="dxa"/>
            <w:gridSpan w:val="3"/>
          </w:tcPr>
          <w:p w14:paraId="57BF25EC" w14:textId="77777777" w:rsidR="00B70870" w:rsidRDefault="00B70870" w:rsidP="00C80D29">
            <w:pPr>
              <w:pStyle w:val="CRCoverPage"/>
              <w:spacing w:after="0"/>
              <w:rPr>
                <w:noProof/>
                <w:sz w:val="8"/>
                <w:szCs w:val="8"/>
              </w:rPr>
            </w:pPr>
          </w:p>
        </w:tc>
        <w:tc>
          <w:tcPr>
            <w:tcW w:w="2127" w:type="dxa"/>
            <w:tcBorders>
              <w:right w:val="single" w:sz="4" w:space="0" w:color="auto"/>
            </w:tcBorders>
          </w:tcPr>
          <w:p w14:paraId="5B1EBE73" w14:textId="77777777" w:rsidR="00B70870" w:rsidRDefault="00B70870" w:rsidP="00C80D29">
            <w:pPr>
              <w:pStyle w:val="CRCoverPage"/>
              <w:spacing w:after="0"/>
              <w:rPr>
                <w:noProof/>
                <w:sz w:val="8"/>
                <w:szCs w:val="8"/>
              </w:rPr>
            </w:pPr>
          </w:p>
        </w:tc>
      </w:tr>
      <w:tr w:rsidR="00B70870" w14:paraId="3BDA9C03" w14:textId="77777777" w:rsidTr="00C80D29">
        <w:trPr>
          <w:cantSplit/>
        </w:trPr>
        <w:tc>
          <w:tcPr>
            <w:tcW w:w="1843" w:type="dxa"/>
            <w:tcBorders>
              <w:left w:val="single" w:sz="4" w:space="0" w:color="auto"/>
            </w:tcBorders>
          </w:tcPr>
          <w:p w14:paraId="7059375D" w14:textId="77777777" w:rsidR="00B70870" w:rsidRDefault="00B70870" w:rsidP="00C80D29">
            <w:pPr>
              <w:pStyle w:val="CRCoverPage"/>
              <w:tabs>
                <w:tab w:val="right" w:pos="1759"/>
              </w:tabs>
              <w:spacing w:after="0"/>
              <w:rPr>
                <w:b/>
                <w:i/>
                <w:noProof/>
              </w:rPr>
            </w:pPr>
            <w:r>
              <w:rPr>
                <w:b/>
                <w:i/>
                <w:noProof/>
              </w:rPr>
              <w:t>Category:</w:t>
            </w:r>
          </w:p>
        </w:tc>
        <w:tc>
          <w:tcPr>
            <w:tcW w:w="851" w:type="dxa"/>
            <w:shd w:val="pct30" w:color="FFFF00" w:fill="auto"/>
          </w:tcPr>
          <w:p w14:paraId="29ADD9AE" w14:textId="77777777" w:rsidR="00B70870" w:rsidRDefault="00B70870" w:rsidP="00C80D29">
            <w:pPr>
              <w:pStyle w:val="CRCoverPage"/>
              <w:spacing w:after="0"/>
              <w:ind w:left="100" w:right="-609"/>
              <w:rPr>
                <w:b/>
                <w:noProof/>
              </w:rPr>
            </w:pPr>
            <w:r>
              <w:rPr>
                <w:b/>
                <w:noProof/>
              </w:rPr>
              <w:t>B</w:t>
            </w:r>
          </w:p>
        </w:tc>
        <w:tc>
          <w:tcPr>
            <w:tcW w:w="3402" w:type="dxa"/>
            <w:gridSpan w:val="5"/>
            <w:tcBorders>
              <w:left w:val="nil"/>
            </w:tcBorders>
          </w:tcPr>
          <w:p w14:paraId="0D84BB76" w14:textId="77777777" w:rsidR="00B70870" w:rsidRDefault="00B70870" w:rsidP="00C80D29">
            <w:pPr>
              <w:pStyle w:val="CRCoverPage"/>
              <w:spacing w:after="0"/>
              <w:rPr>
                <w:noProof/>
              </w:rPr>
            </w:pPr>
          </w:p>
        </w:tc>
        <w:tc>
          <w:tcPr>
            <w:tcW w:w="1417" w:type="dxa"/>
            <w:gridSpan w:val="3"/>
            <w:tcBorders>
              <w:left w:val="nil"/>
            </w:tcBorders>
          </w:tcPr>
          <w:p w14:paraId="381849C7" w14:textId="77777777" w:rsidR="00B70870" w:rsidRDefault="00B70870" w:rsidP="00C80D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D31BB5" w14:textId="77777777" w:rsidR="00B70870" w:rsidRDefault="00B70870" w:rsidP="00C80D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B70870" w14:paraId="1BD9C865" w14:textId="77777777" w:rsidTr="00C80D29">
        <w:tc>
          <w:tcPr>
            <w:tcW w:w="1843" w:type="dxa"/>
            <w:tcBorders>
              <w:left w:val="single" w:sz="4" w:space="0" w:color="auto"/>
              <w:bottom w:val="single" w:sz="4" w:space="0" w:color="auto"/>
            </w:tcBorders>
          </w:tcPr>
          <w:p w14:paraId="4C9FEDD7" w14:textId="77777777" w:rsidR="00B70870" w:rsidRDefault="00B70870" w:rsidP="00C80D29">
            <w:pPr>
              <w:pStyle w:val="CRCoverPage"/>
              <w:spacing w:after="0"/>
              <w:rPr>
                <w:b/>
                <w:i/>
                <w:noProof/>
              </w:rPr>
            </w:pPr>
          </w:p>
        </w:tc>
        <w:tc>
          <w:tcPr>
            <w:tcW w:w="4677" w:type="dxa"/>
            <w:gridSpan w:val="8"/>
            <w:tcBorders>
              <w:bottom w:val="single" w:sz="4" w:space="0" w:color="auto"/>
            </w:tcBorders>
          </w:tcPr>
          <w:p w14:paraId="2E742746" w14:textId="77777777" w:rsidR="00B70870" w:rsidRDefault="00B70870" w:rsidP="00C80D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137DEC" w14:textId="77777777" w:rsidR="00B70870" w:rsidRDefault="00B70870" w:rsidP="00C80D2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AA3D" w14:textId="77777777" w:rsidR="00B70870" w:rsidRPr="007C2097" w:rsidRDefault="00B70870" w:rsidP="00C80D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870" w14:paraId="30D11250" w14:textId="77777777" w:rsidTr="00C80D29">
        <w:tc>
          <w:tcPr>
            <w:tcW w:w="1843" w:type="dxa"/>
          </w:tcPr>
          <w:p w14:paraId="0CE98331" w14:textId="77777777" w:rsidR="00B70870" w:rsidRDefault="00B70870" w:rsidP="00C80D29">
            <w:pPr>
              <w:pStyle w:val="CRCoverPage"/>
              <w:spacing w:after="0"/>
              <w:rPr>
                <w:b/>
                <w:i/>
                <w:noProof/>
                <w:sz w:val="8"/>
                <w:szCs w:val="8"/>
              </w:rPr>
            </w:pPr>
          </w:p>
        </w:tc>
        <w:tc>
          <w:tcPr>
            <w:tcW w:w="7797" w:type="dxa"/>
            <w:gridSpan w:val="10"/>
          </w:tcPr>
          <w:p w14:paraId="755AA0A0" w14:textId="77777777" w:rsidR="00B70870" w:rsidRDefault="00B70870" w:rsidP="00C80D29">
            <w:pPr>
              <w:pStyle w:val="CRCoverPage"/>
              <w:spacing w:after="0"/>
              <w:rPr>
                <w:noProof/>
                <w:sz w:val="8"/>
                <w:szCs w:val="8"/>
              </w:rPr>
            </w:pPr>
          </w:p>
        </w:tc>
      </w:tr>
      <w:tr w:rsidR="00B70870" w14:paraId="692AD98B" w14:textId="77777777" w:rsidTr="00C80D29">
        <w:tc>
          <w:tcPr>
            <w:tcW w:w="2694" w:type="dxa"/>
            <w:gridSpan w:val="2"/>
            <w:tcBorders>
              <w:top w:val="single" w:sz="4" w:space="0" w:color="auto"/>
              <w:left w:val="single" w:sz="4" w:space="0" w:color="auto"/>
            </w:tcBorders>
          </w:tcPr>
          <w:p w14:paraId="5FB84806" w14:textId="77777777" w:rsidR="00B70870" w:rsidRDefault="00B70870" w:rsidP="00C80D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AFFA87" w14:textId="3FAB254B" w:rsidR="00B70870" w:rsidRDefault="00B70870" w:rsidP="00C80D29">
            <w:pPr>
              <w:pStyle w:val="CRCoverPage"/>
              <w:spacing w:after="0"/>
              <w:ind w:left="100"/>
              <w:rPr>
                <w:noProof/>
              </w:rPr>
            </w:pPr>
            <w:r>
              <w:rPr>
                <w:noProof/>
              </w:rPr>
              <w:t>Addition of pause point use case rea</w:t>
            </w:r>
            <w:r w:rsidR="00744C72">
              <w:rPr>
                <w:noProof/>
              </w:rPr>
              <w:t>ss</w:t>
            </w:r>
            <w:r>
              <w:rPr>
                <w:noProof/>
              </w:rPr>
              <w:t xml:space="preserve">ures the consumer to know </w:t>
            </w:r>
            <w:r w:rsidR="00744C72">
              <w:rPr>
                <w:noProof/>
              </w:rPr>
              <w:t>how the ACCL performs</w:t>
            </w:r>
            <w:r>
              <w:rPr>
                <w:noProof/>
              </w:rPr>
              <w:t>. Hence the NRM is modified to support pause</w:t>
            </w:r>
            <w:r w:rsidR="00744C72">
              <w:rPr>
                <w:noProof/>
              </w:rPr>
              <w:t xml:space="preserve"> points</w:t>
            </w:r>
            <w:r>
              <w:rPr>
                <w:noProof/>
              </w:rPr>
              <w:t xml:space="preserve">. </w:t>
            </w:r>
          </w:p>
        </w:tc>
      </w:tr>
      <w:tr w:rsidR="00B70870" w14:paraId="019A89ED" w14:textId="77777777" w:rsidTr="00C80D29">
        <w:tc>
          <w:tcPr>
            <w:tcW w:w="2694" w:type="dxa"/>
            <w:gridSpan w:val="2"/>
            <w:tcBorders>
              <w:left w:val="single" w:sz="4" w:space="0" w:color="auto"/>
            </w:tcBorders>
          </w:tcPr>
          <w:p w14:paraId="2BE894CC" w14:textId="77777777" w:rsidR="00B70870" w:rsidRDefault="00B70870" w:rsidP="00C80D29">
            <w:pPr>
              <w:pStyle w:val="CRCoverPage"/>
              <w:spacing w:after="0"/>
              <w:rPr>
                <w:b/>
                <w:i/>
                <w:noProof/>
                <w:sz w:val="8"/>
                <w:szCs w:val="8"/>
              </w:rPr>
            </w:pPr>
          </w:p>
        </w:tc>
        <w:tc>
          <w:tcPr>
            <w:tcW w:w="6946" w:type="dxa"/>
            <w:gridSpan w:val="9"/>
            <w:tcBorders>
              <w:right w:val="single" w:sz="4" w:space="0" w:color="auto"/>
            </w:tcBorders>
          </w:tcPr>
          <w:p w14:paraId="14A10DC9" w14:textId="77777777" w:rsidR="00B70870" w:rsidRDefault="00B70870" w:rsidP="00C80D29">
            <w:pPr>
              <w:pStyle w:val="CRCoverPage"/>
              <w:spacing w:after="0"/>
              <w:rPr>
                <w:noProof/>
                <w:sz w:val="8"/>
                <w:szCs w:val="8"/>
              </w:rPr>
            </w:pPr>
          </w:p>
        </w:tc>
      </w:tr>
      <w:tr w:rsidR="00B70870" w14:paraId="4397A453" w14:textId="77777777" w:rsidTr="00C80D29">
        <w:tc>
          <w:tcPr>
            <w:tcW w:w="2694" w:type="dxa"/>
            <w:gridSpan w:val="2"/>
            <w:tcBorders>
              <w:left w:val="single" w:sz="4" w:space="0" w:color="auto"/>
            </w:tcBorders>
          </w:tcPr>
          <w:p w14:paraId="20A9FB87" w14:textId="77777777" w:rsidR="00B70870" w:rsidRDefault="00B70870" w:rsidP="00C80D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326E3" w14:textId="77777777" w:rsidR="00B70870" w:rsidRDefault="00B70870" w:rsidP="00C80D29">
            <w:pPr>
              <w:pStyle w:val="CRCoverPage"/>
              <w:spacing w:after="0"/>
              <w:ind w:left="100"/>
              <w:rPr>
                <w:noProof/>
              </w:rPr>
            </w:pPr>
            <w:r>
              <w:rPr>
                <w:noProof/>
              </w:rPr>
              <w:t>Add pause pointtype to ACCL NRM</w:t>
            </w:r>
          </w:p>
        </w:tc>
      </w:tr>
      <w:tr w:rsidR="00B70870" w14:paraId="33C9BB98" w14:textId="77777777" w:rsidTr="00C80D29">
        <w:tc>
          <w:tcPr>
            <w:tcW w:w="2694" w:type="dxa"/>
            <w:gridSpan w:val="2"/>
            <w:tcBorders>
              <w:left w:val="single" w:sz="4" w:space="0" w:color="auto"/>
            </w:tcBorders>
          </w:tcPr>
          <w:p w14:paraId="2B87DBC8" w14:textId="77777777" w:rsidR="00B70870" w:rsidRDefault="00B70870" w:rsidP="00C80D29">
            <w:pPr>
              <w:pStyle w:val="CRCoverPage"/>
              <w:spacing w:after="0"/>
              <w:rPr>
                <w:b/>
                <w:i/>
                <w:noProof/>
                <w:sz w:val="8"/>
                <w:szCs w:val="8"/>
              </w:rPr>
            </w:pPr>
          </w:p>
        </w:tc>
        <w:tc>
          <w:tcPr>
            <w:tcW w:w="6946" w:type="dxa"/>
            <w:gridSpan w:val="9"/>
            <w:tcBorders>
              <w:right w:val="single" w:sz="4" w:space="0" w:color="auto"/>
            </w:tcBorders>
          </w:tcPr>
          <w:p w14:paraId="16075EBA" w14:textId="77777777" w:rsidR="00B70870" w:rsidRDefault="00B70870" w:rsidP="00C80D29">
            <w:pPr>
              <w:pStyle w:val="CRCoverPage"/>
              <w:spacing w:after="0"/>
              <w:rPr>
                <w:noProof/>
                <w:sz w:val="8"/>
                <w:szCs w:val="8"/>
              </w:rPr>
            </w:pPr>
          </w:p>
        </w:tc>
      </w:tr>
      <w:tr w:rsidR="00B70870" w14:paraId="76B5DFBA" w14:textId="77777777" w:rsidTr="00C80D29">
        <w:tc>
          <w:tcPr>
            <w:tcW w:w="2694" w:type="dxa"/>
            <w:gridSpan w:val="2"/>
            <w:tcBorders>
              <w:left w:val="single" w:sz="4" w:space="0" w:color="auto"/>
              <w:bottom w:val="single" w:sz="4" w:space="0" w:color="auto"/>
            </w:tcBorders>
          </w:tcPr>
          <w:p w14:paraId="5D2E8EA2" w14:textId="77777777" w:rsidR="00B70870" w:rsidRDefault="00B70870" w:rsidP="00C80D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22C394" w14:textId="77777777" w:rsidR="00B70870" w:rsidRDefault="00B70870" w:rsidP="00C80D29">
            <w:pPr>
              <w:pStyle w:val="CRCoverPage"/>
              <w:spacing w:after="0"/>
              <w:ind w:left="100"/>
              <w:rPr>
                <w:noProof/>
              </w:rPr>
            </w:pPr>
            <w:r>
              <w:rPr>
                <w:noProof/>
                <w:lang w:eastAsia="zh-CN"/>
              </w:rPr>
              <w:t>Approved draft CR TS28.535 use case is not supported.</w:t>
            </w:r>
          </w:p>
        </w:tc>
      </w:tr>
      <w:tr w:rsidR="00B70870" w14:paraId="2CE03F8B" w14:textId="77777777" w:rsidTr="00C80D29">
        <w:tc>
          <w:tcPr>
            <w:tcW w:w="2694" w:type="dxa"/>
            <w:gridSpan w:val="2"/>
          </w:tcPr>
          <w:p w14:paraId="3A54D00B" w14:textId="77777777" w:rsidR="00B70870" w:rsidRDefault="00B70870" w:rsidP="00C80D29">
            <w:pPr>
              <w:pStyle w:val="CRCoverPage"/>
              <w:spacing w:after="0"/>
              <w:rPr>
                <w:b/>
                <w:i/>
                <w:noProof/>
                <w:sz w:val="8"/>
                <w:szCs w:val="8"/>
              </w:rPr>
            </w:pPr>
          </w:p>
        </w:tc>
        <w:tc>
          <w:tcPr>
            <w:tcW w:w="6946" w:type="dxa"/>
            <w:gridSpan w:val="9"/>
          </w:tcPr>
          <w:p w14:paraId="62BDF802" w14:textId="77777777" w:rsidR="00B70870" w:rsidRDefault="00B70870" w:rsidP="00C80D29">
            <w:pPr>
              <w:pStyle w:val="CRCoverPage"/>
              <w:spacing w:after="0"/>
              <w:rPr>
                <w:noProof/>
                <w:sz w:val="8"/>
                <w:szCs w:val="8"/>
              </w:rPr>
            </w:pPr>
          </w:p>
        </w:tc>
      </w:tr>
      <w:tr w:rsidR="00B70870" w14:paraId="6FD2CF11" w14:textId="77777777" w:rsidTr="00C80D29">
        <w:tc>
          <w:tcPr>
            <w:tcW w:w="2694" w:type="dxa"/>
            <w:gridSpan w:val="2"/>
            <w:tcBorders>
              <w:top w:val="single" w:sz="4" w:space="0" w:color="auto"/>
              <w:left w:val="single" w:sz="4" w:space="0" w:color="auto"/>
            </w:tcBorders>
          </w:tcPr>
          <w:p w14:paraId="31F270AB" w14:textId="77777777" w:rsidR="00B70870" w:rsidRDefault="00B70870" w:rsidP="00C80D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D91A4D" w14:textId="39ACCD1C" w:rsidR="00B70870" w:rsidRDefault="00186515" w:rsidP="00C80D29">
            <w:pPr>
              <w:pStyle w:val="CRCoverPage"/>
              <w:spacing w:after="0"/>
              <w:ind w:left="100"/>
              <w:rPr>
                <w:noProof/>
              </w:rPr>
            </w:pPr>
            <w:r>
              <w:rPr>
                <w:noProof/>
              </w:rPr>
              <w:t>4.1.2</w:t>
            </w:r>
            <w:ins w:id="2" w:author="Lenovo" w:date="2021-10-15T13:44:00Z">
              <w:r w:rsidR="00062251">
                <w:rPr>
                  <w:noProof/>
                </w:rPr>
                <w:t>.3.1</w:t>
              </w:r>
            </w:ins>
            <w:r>
              <w:rPr>
                <w:noProof/>
              </w:rPr>
              <w:t xml:space="preserve">, </w:t>
            </w:r>
            <w:del w:id="3" w:author="Lenovo" w:date="2021-10-15T13:44:00Z">
              <w:r w:rsidRPr="00F6081B" w:rsidDel="00062251">
                <w:delText>4.1.2.</w:delText>
              </w:r>
              <w:r w:rsidDel="00062251">
                <w:delText>3</w:delText>
              </w:r>
              <w:r w:rsidRPr="00F6081B" w:rsidDel="00062251">
                <w:delText>.</w:delText>
              </w:r>
              <w:r w:rsidDel="00062251">
                <w:delText>x (new)</w:delText>
              </w:r>
            </w:del>
            <w:r>
              <w:t>, 4.1.2.4</w:t>
            </w:r>
          </w:p>
        </w:tc>
      </w:tr>
      <w:tr w:rsidR="00B70870" w14:paraId="0DF1B66B" w14:textId="77777777" w:rsidTr="00C80D29">
        <w:tc>
          <w:tcPr>
            <w:tcW w:w="2694" w:type="dxa"/>
            <w:gridSpan w:val="2"/>
            <w:tcBorders>
              <w:left w:val="single" w:sz="4" w:space="0" w:color="auto"/>
            </w:tcBorders>
          </w:tcPr>
          <w:p w14:paraId="055EA9E1" w14:textId="77777777" w:rsidR="00B70870" w:rsidRDefault="00B70870" w:rsidP="00C80D29">
            <w:pPr>
              <w:pStyle w:val="CRCoverPage"/>
              <w:spacing w:after="0"/>
              <w:rPr>
                <w:b/>
                <w:i/>
                <w:noProof/>
                <w:sz w:val="8"/>
                <w:szCs w:val="8"/>
              </w:rPr>
            </w:pPr>
          </w:p>
        </w:tc>
        <w:tc>
          <w:tcPr>
            <w:tcW w:w="6946" w:type="dxa"/>
            <w:gridSpan w:val="9"/>
            <w:tcBorders>
              <w:right w:val="single" w:sz="4" w:space="0" w:color="auto"/>
            </w:tcBorders>
          </w:tcPr>
          <w:p w14:paraId="1BA7C307" w14:textId="77777777" w:rsidR="00B70870" w:rsidRDefault="00B70870" w:rsidP="00C80D29">
            <w:pPr>
              <w:pStyle w:val="CRCoverPage"/>
              <w:spacing w:after="0"/>
              <w:rPr>
                <w:noProof/>
                <w:sz w:val="8"/>
                <w:szCs w:val="8"/>
              </w:rPr>
            </w:pPr>
          </w:p>
        </w:tc>
      </w:tr>
      <w:tr w:rsidR="00B70870" w14:paraId="37B41832" w14:textId="77777777" w:rsidTr="00C80D29">
        <w:tc>
          <w:tcPr>
            <w:tcW w:w="2694" w:type="dxa"/>
            <w:gridSpan w:val="2"/>
            <w:tcBorders>
              <w:left w:val="single" w:sz="4" w:space="0" w:color="auto"/>
            </w:tcBorders>
          </w:tcPr>
          <w:p w14:paraId="0CEFD64E" w14:textId="77777777" w:rsidR="00B70870" w:rsidRDefault="00B70870" w:rsidP="00C80D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FD20FC" w14:textId="77777777" w:rsidR="00B70870" w:rsidRDefault="00B70870" w:rsidP="00C80D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E75BA7" w14:textId="77777777" w:rsidR="00B70870" w:rsidRDefault="00B70870" w:rsidP="00C80D29">
            <w:pPr>
              <w:pStyle w:val="CRCoverPage"/>
              <w:spacing w:after="0"/>
              <w:jc w:val="center"/>
              <w:rPr>
                <w:b/>
                <w:caps/>
                <w:noProof/>
              </w:rPr>
            </w:pPr>
            <w:r>
              <w:rPr>
                <w:b/>
                <w:caps/>
                <w:noProof/>
              </w:rPr>
              <w:t>N</w:t>
            </w:r>
          </w:p>
        </w:tc>
        <w:tc>
          <w:tcPr>
            <w:tcW w:w="2977" w:type="dxa"/>
            <w:gridSpan w:val="4"/>
          </w:tcPr>
          <w:p w14:paraId="6AB41C63" w14:textId="77777777" w:rsidR="00B70870" w:rsidRDefault="00B70870" w:rsidP="00C80D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B1F296" w14:textId="77777777" w:rsidR="00B70870" w:rsidRDefault="00B70870" w:rsidP="00C80D29">
            <w:pPr>
              <w:pStyle w:val="CRCoverPage"/>
              <w:spacing w:after="0"/>
              <w:ind w:left="99"/>
              <w:rPr>
                <w:noProof/>
              </w:rPr>
            </w:pPr>
          </w:p>
        </w:tc>
      </w:tr>
      <w:tr w:rsidR="00B70870" w14:paraId="74F91FED" w14:textId="77777777" w:rsidTr="00C80D29">
        <w:tc>
          <w:tcPr>
            <w:tcW w:w="2694" w:type="dxa"/>
            <w:gridSpan w:val="2"/>
            <w:tcBorders>
              <w:left w:val="single" w:sz="4" w:space="0" w:color="auto"/>
            </w:tcBorders>
          </w:tcPr>
          <w:p w14:paraId="1310F661" w14:textId="77777777" w:rsidR="00B70870" w:rsidRDefault="00B70870" w:rsidP="00C80D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C8B445" w14:textId="77777777" w:rsidR="00B70870" w:rsidRDefault="00B70870" w:rsidP="00C80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8640E" w14:textId="77777777" w:rsidR="00B70870" w:rsidRDefault="00B70870" w:rsidP="00C80D29">
            <w:pPr>
              <w:pStyle w:val="CRCoverPage"/>
              <w:spacing w:after="0"/>
              <w:jc w:val="center"/>
              <w:rPr>
                <w:b/>
                <w:caps/>
                <w:noProof/>
              </w:rPr>
            </w:pPr>
            <w:r>
              <w:rPr>
                <w:rFonts w:hint="eastAsia"/>
                <w:b/>
                <w:caps/>
                <w:noProof/>
                <w:lang w:eastAsia="zh-CN"/>
              </w:rPr>
              <w:t>x</w:t>
            </w:r>
          </w:p>
        </w:tc>
        <w:tc>
          <w:tcPr>
            <w:tcW w:w="2977" w:type="dxa"/>
            <w:gridSpan w:val="4"/>
          </w:tcPr>
          <w:p w14:paraId="5EE32E46" w14:textId="77777777" w:rsidR="00B70870" w:rsidRDefault="00B70870" w:rsidP="00C80D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730E51" w14:textId="77777777" w:rsidR="00B70870" w:rsidRDefault="00B70870" w:rsidP="00C80D29">
            <w:pPr>
              <w:pStyle w:val="CRCoverPage"/>
              <w:spacing w:after="0"/>
              <w:ind w:left="99"/>
              <w:rPr>
                <w:noProof/>
              </w:rPr>
            </w:pPr>
            <w:r>
              <w:rPr>
                <w:noProof/>
              </w:rPr>
              <w:t xml:space="preserve">TS/TR ... CR ... </w:t>
            </w:r>
          </w:p>
        </w:tc>
      </w:tr>
      <w:tr w:rsidR="00B70870" w14:paraId="7177BB3A" w14:textId="77777777" w:rsidTr="00C80D29">
        <w:tc>
          <w:tcPr>
            <w:tcW w:w="2694" w:type="dxa"/>
            <w:gridSpan w:val="2"/>
            <w:tcBorders>
              <w:left w:val="single" w:sz="4" w:space="0" w:color="auto"/>
            </w:tcBorders>
          </w:tcPr>
          <w:p w14:paraId="144AB386" w14:textId="77777777" w:rsidR="00B70870" w:rsidRDefault="00B70870" w:rsidP="00C80D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D5C8DD" w14:textId="77777777" w:rsidR="00B70870" w:rsidRDefault="00B70870" w:rsidP="00C80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78E10" w14:textId="77777777" w:rsidR="00B70870" w:rsidRDefault="00B70870" w:rsidP="00C80D29">
            <w:pPr>
              <w:pStyle w:val="CRCoverPage"/>
              <w:spacing w:after="0"/>
              <w:jc w:val="center"/>
              <w:rPr>
                <w:b/>
                <w:caps/>
                <w:noProof/>
              </w:rPr>
            </w:pPr>
            <w:r>
              <w:rPr>
                <w:rFonts w:hint="eastAsia"/>
                <w:b/>
                <w:caps/>
                <w:noProof/>
                <w:lang w:eastAsia="zh-CN"/>
              </w:rPr>
              <w:t>x</w:t>
            </w:r>
          </w:p>
        </w:tc>
        <w:tc>
          <w:tcPr>
            <w:tcW w:w="2977" w:type="dxa"/>
            <w:gridSpan w:val="4"/>
          </w:tcPr>
          <w:p w14:paraId="0F61FC78" w14:textId="77777777" w:rsidR="00B70870" w:rsidRDefault="00B70870" w:rsidP="00C80D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1F366D" w14:textId="77777777" w:rsidR="00B70870" w:rsidRDefault="00B70870" w:rsidP="00C80D29">
            <w:pPr>
              <w:pStyle w:val="CRCoverPage"/>
              <w:spacing w:after="0"/>
              <w:ind w:left="99"/>
              <w:rPr>
                <w:noProof/>
              </w:rPr>
            </w:pPr>
            <w:r>
              <w:rPr>
                <w:noProof/>
              </w:rPr>
              <w:t xml:space="preserve">TS/TR ... CR ... </w:t>
            </w:r>
          </w:p>
        </w:tc>
      </w:tr>
      <w:tr w:rsidR="00B70870" w14:paraId="448F8A05" w14:textId="77777777" w:rsidTr="00C80D29">
        <w:tc>
          <w:tcPr>
            <w:tcW w:w="2694" w:type="dxa"/>
            <w:gridSpan w:val="2"/>
            <w:tcBorders>
              <w:left w:val="single" w:sz="4" w:space="0" w:color="auto"/>
            </w:tcBorders>
          </w:tcPr>
          <w:p w14:paraId="195692CA" w14:textId="77777777" w:rsidR="00B70870" w:rsidRDefault="00B70870" w:rsidP="00C80D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4A0675" w14:textId="77777777" w:rsidR="00B70870" w:rsidRDefault="00B70870" w:rsidP="00C80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67D64" w14:textId="77777777" w:rsidR="00B70870" w:rsidRDefault="00B70870" w:rsidP="00C80D29">
            <w:pPr>
              <w:pStyle w:val="CRCoverPage"/>
              <w:spacing w:after="0"/>
              <w:jc w:val="center"/>
              <w:rPr>
                <w:b/>
                <w:caps/>
                <w:noProof/>
              </w:rPr>
            </w:pPr>
            <w:r>
              <w:rPr>
                <w:rFonts w:hint="eastAsia"/>
                <w:b/>
                <w:caps/>
                <w:noProof/>
                <w:lang w:eastAsia="zh-CN"/>
              </w:rPr>
              <w:t>x</w:t>
            </w:r>
          </w:p>
        </w:tc>
        <w:tc>
          <w:tcPr>
            <w:tcW w:w="2977" w:type="dxa"/>
            <w:gridSpan w:val="4"/>
          </w:tcPr>
          <w:p w14:paraId="0065125D" w14:textId="77777777" w:rsidR="00B70870" w:rsidRDefault="00B70870" w:rsidP="00C80D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7E33A1" w14:textId="77777777" w:rsidR="00B70870" w:rsidRDefault="00B70870" w:rsidP="00C80D29">
            <w:pPr>
              <w:pStyle w:val="CRCoverPage"/>
              <w:spacing w:after="0"/>
              <w:ind w:left="99"/>
              <w:rPr>
                <w:noProof/>
              </w:rPr>
            </w:pPr>
            <w:r>
              <w:rPr>
                <w:noProof/>
              </w:rPr>
              <w:t xml:space="preserve">TS/TR ... CR ... </w:t>
            </w:r>
          </w:p>
        </w:tc>
      </w:tr>
      <w:tr w:rsidR="00B70870" w14:paraId="05A424C6" w14:textId="77777777" w:rsidTr="00C80D29">
        <w:tc>
          <w:tcPr>
            <w:tcW w:w="2694" w:type="dxa"/>
            <w:gridSpan w:val="2"/>
            <w:tcBorders>
              <w:left w:val="single" w:sz="4" w:space="0" w:color="auto"/>
            </w:tcBorders>
          </w:tcPr>
          <w:p w14:paraId="51AEC492" w14:textId="77777777" w:rsidR="00B70870" w:rsidRDefault="00B70870" w:rsidP="00C80D29">
            <w:pPr>
              <w:pStyle w:val="CRCoverPage"/>
              <w:spacing w:after="0"/>
              <w:rPr>
                <w:b/>
                <w:i/>
                <w:noProof/>
              </w:rPr>
            </w:pPr>
          </w:p>
        </w:tc>
        <w:tc>
          <w:tcPr>
            <w:tcW w:w="6946" w:type="dxa"/>
            <w:gridSpan w:val="9"/>
            <w:tcBorders>
              <w:right w:val="single" w:sz="4" w:space="0" w:color="auto"/>
            </w:tcBorders>
          </w:tcPr>
          <w:p w14:paraId="38B7FE50" w14:textId="77777777" w:rsidR="00B70870" w:rsidRDefault="00B70870" w:rsidP="00C80D29">
            <w:pPr>
              <w:pStyle w:val="CRCoverPage"/>
              <w:spacing w:after="0"/>
              <w:rPr>
                <w:noProof/>
              </w:rPr>
            </w:pPr>
          </w:p>
        </w:tc>
      </w:tr>
      <w:tr w:rsidR="00B70870" w14:paraId="29A82967" w14:textId="77777777" w:rsidTr="00C80D29">
        <w:tc>
          <w:tcPr>
            <w:tcW w:w="2694" w:type="dxa"/>
            <w:gridSpan w:val="2"/>
            <w:tcBorders>
              <w:left w:val="single" w:sz="4" w:space="0" w:color="auto"/>
              <w:bottom w:val="single" w:sz="4" w:space="0" w:color="auto"/>
            </w:tcBorders>
          </w:tcPr>
          <w:p w14:paraId="05236E04" w14:textId="77777777" w:rsidR="00B70870" w:rsidRDefault="00B70870" w:rsidP="00C80D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4037C4" w14:textId="37AFB13C" w:rsidR="00B70870" w:rsidRDefault="00B70870" w:rsidP="00C80D29">
            <w:pPr>
              <w:pStyle w:val="CRCoverPage"/>
              <w:spacing w:after="0"/>
              <w:ind w:left="100"/>
              <w:rPr>
                <w:noProof/>
              </w:rPr>
            </w:pPr>
            <w:r>
              <w:t xml:space="preserve">For R17 </w:t>
            </w:r>
            <w:r w:rsidRPr="009473CE">
              <w:t>Draft</w:t>
            </w:r>
            <w:r w:rsidR="00F9041B">
              <w:t xml:space="preserve"> </w:t>
            </w:r>
            <w:r w:rsidRPr="009473CE">
              <w:t xml:space="preserve">CR for </w:t>
            </w:r>
            <w:r>
              <w:t>28.536</w:t>
            </w:r>
          </w:p>
        </w:tc>
      </w:tr>
      <w:tr w:rsidR="00B70870" w:rsidRPr="008863B9" w14:paraId="23DB5B06" w14:textId="77777777" w:rsidTr="00C80D29">
        <w:tc>
          <w:tcPr>
            <w:tcW w:w="2694" w:type="dxa"/>
            <w:gridSpan w:val="2"/>
            <w:tcBorders>
              <w:top w:val="single" w:sz="4" w:space="0" w:color="auto"/>
              <w:bottom w:val="single" w:sz="4" w:space="0" w:color="auto"/>
            </w:tcBorders>
          </w:tcPr>
          <w:p w14:paraId="33492E09" w14:textId="77777777" w:rsidR="00B70870" w:rsidRPr="008863B9" w:rsidRDefault="00B70870" w:rsidP="00C80D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77CC0A" w14:textId="77777777" w:rsidR="00B70870" w:rsidRPr="008863B9" w:rsidRDefault="00B70870" w:rsidP="00C80D29">
            <w:pPr>
              <w:pStyle w:val="CRCoverPage"/>
              <w:spacing w:after="0"/>
              <w:ind w:left="100"/>
              <w:rPr>
                <w:noProof/>
                <w:sz w:val="8"/>
                <w:szCs w:val="8"/>
              </w:rPr>
            </w:pPr>
          </w:p>
        </w:tc>
      </w:tr>
      <w:tr w:rsidR="00B70870" w14:paraId="6FBD7762" w14:textId="77777777" w:rsidTr="00C80D29">
        <w:tc>
          <w:tcPr>
            <w:tcW w:w="2694" w:type="dxa"/>
            <w:gridSpan w:val="2"/>
            <w:tcBorders>
              <w:top w:val="single" w:sz="4" w:space="0" w:color="auto"/>
              <w:left w:val="single" w:sz="4" w:space="0" w:color="auto"/>
              <w:bottom w:val="single" w:sz="4" w:space="0" w:color="auto"/>
            </w:tcBorders>
          </w:tcPr>
          <w:p w14:paraId="313FC248" w14:textId="77777777" w:rsidR="00B70870" w:rsidRDefault="00B70870" w:rsidP="00C80D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0D1A78" w14:textId="77777777" w:rsidR="00B70870" w:rsidRDefault="00B70870" w:rsidP="00C80D29">
            <w:pPr>
              <w:pStyle w:val="CRCoverPage"/>
              <w:spacing w:after="0"/>
              <w:ind w:left="100"/>
              <w:rPr>
                <w:noProof/>
              </w:rPr>
            </w:pPr>
          </w:p>
        </w:tc>
      </w:tr>
    </w:tbl>
    <w:p w14:paraId="5299EC4D" w14:textId="77777777" w:rsidR="00B70870" w:rsidRDefault="00B70870" w:rsidP="00B70870">
      <w:pPr>
        <w:pStyle w:val="CRCoverPage"/>
        <w:spacing w:after="0"/>
        <w:rPr>
          <w:noProof/>
          <w:sz w:val="8"/>
          <w:szCs w:val="8"/>
        </w:rPr>
      </w:pPr>
    </w:p>
    <w:p w14:paraId="760B2FFE" w14:textId="77777777" w:rsidR="00B70870" w:rsidRDefault="00B70870" w:rsidP="00B70870">
      <w:pPr>
        <w:rPr>
          <w:noProof/>
        </w:rPr>
        <w:sectPr w:rsidR="00B70870">
          <w:headerReference w:type="even" r:id="rId1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EDB" w:rsidRPr="00EB73C7" w14:paraId="1BAF810E" w14:textId="77777777" w:rsidTr="00C80D29">
        <w:tc>
          <w:tcPr>
            <w:tcW w:w="9521" w:type="dxa"/>
            <w:shd w:val="clear" w:color="auto" w:fill="FFFFCC"/>
            <w:vAlign w:val="center"/>
          </w:tcPr>
          <w:p w14:paraId="1656D17E" w14:textId="302866F8" w:rsidR="008F6EDB" w:rsidRPr="00EB73C7" w:rsidRDefault="008F6EDB" w:rsidP="00C80D29">
            <w:pPr>
              <w:jc w:val="center"/>
              <w:rPr>
                <w:rFonts w:ascii="MS LineDraw" w:hAnsi="MS LineDraw" w:cs="MS LineDraw"/>
                <w:b/>
                <w:bCs/>
                <w:sz w:val="28"/>
                <w:szCs w:val="28"/>
              </w:rPr>
            </w:pPr>
            <w:del w:id="4" w:author="Lenovo" w:date="2021-10-15T13:27:00Z">
              <w:r w:rsidDel="00C80D29">
                <w:rPr>
                  <w:b/>
                  <w:bCs/>
                  <w:sz w:val="28"/>
                  <w:szCs w:val="28"/>
                  <w:lang w:eastAsia="zh-CN"/>
                </w:rPr>
                <w:lastRenderedPageBreak/>
                <w:delText>Start of changes</w:delText>
              </w:r>
            </w:del>
            <w:ins w:id="5" w:author="Lenovo" w:date="2021-10-15T13:27:00Z">
              <w:r w:rsidR="00C80D29">
                <w:rPr>
                  <w:b/>
                  <w:bCs/>
                  <w:sz w:val="28"/>
                  <w:szCs w:val="28"/>
                  <w:lang w:eastAsia="zh-CN"/>
                </w:rPr>
                <w:t>Change withdrawn</w:t>
              </w:r>
            </w:ins>
          </w:p>
        </w:tc>
      </w:tr>
    </w:tbl>
    <w:p w14:paraId="263D244D" w14:textId="46AD397D" w:rsidR="00B70870" w:rsidRDefault="00B70870" w:rsidP="00B70870">
      <w:pPr>
        <w:rPr>
          <w:b/>
          <w:bCs/>
          <w:sz w:val="28"/>
          <w:szCs w:val="28"/>
          <w:lang w:eastAsia="zh-CN"/>
        </w:rPr>
      </w:pPr>
    </w:p>
    <w:p w14:paraId="3ECFD03D" w14:textId="5BF1B8D0" w:rsidR="008F6EDB" w:rsidRPr="00F6081B" w:rsidDel="00C80D29" w:rsidRDefault="008F6EDB" w:rsidP="008F6EDB">
      <w:pPr>
        <w:pStyle w:val="Heading3"/>
        <w:rPr>
          <w:del w:id="6" w:author="Lenovo" w:date="2021-10-15T13:28:00Z"/>
          <w:lang w:eastAsia="zh-CN"/>
        </w:rPr>
      </w:pPr>
      <w:del w:id="7" w:author="Lenovo" w:date="2021-10-15T13:28:00Z">
        <w:r w:rsidRPr="00F6081B" w:rsidDel="00C80D29">
          <w:delText>4.1.2</w:delText>
        </w:r>
        <w:r w:rsidRPr="00F6081B" w:rsidDel="00C80D29">
          <w:tab/>
          <w:delText>M</w:delText>
        </w:r>
        <w:r w:rsidRPr="00F6081B" w:rsidDel="00C80D29">
          <w:rPr>
            <w:lang w:eastAsia="zh-CN"/>
          </w:rPr>
          <w:delText xml:space="preserve">odel </w:delText>
        </w:r>
      </w:del>
    </w:p>
    <w:p w14:paraId="45748AC7" w14:textId="38F40384" w:rsidR="008F6EDB" w:rsidRPr="00F6081B" w:rsidDel="00C80D29" w:rsidRDefault="008F6EDB" w:rsidP="008F6EDB">
      <w:pPr>
        <w:pStyle w:val="Heading4"/>
        <w:rPr>
          <w:del w:id="8" w:author="Lenovo" w:date="2021-10-15T13:28:00Z"/>
          <w:lang w:eastAsia="zh-CN"/>
        </w:rPr>
      </w:pPr>
      <w:del w:id="9" w:author="Lenovo" w:date="2021-10-15T13:28:00Z">
        <w:r w:rsidRPr="00F6081B" w:rsidDel="00C80D29">
          <w:rPr>
            <w:lang w:eastAsia="zh-CN"/>
          </w:rPr>
          <w:delText>4.1.2.1</w:delText>
        </w:r>
        <w:r w:rsidDel="00C80D29">
          <w:rPr>
            <w:lang w:eastAsia="zh-CN"/>
          </w:rPr>
          <w:tab/>
        </w:r>
        <w:r w:rsidRPr="00F6081B" w:rsidDel="00C80D29">
          <w:rPr>
            <w:lang w:eastAsia="zh-CN"/>
          </w:rPr>
          <w:delText>Imported and associated information entities</w:delText>
        </w:r>
      </w:del>
    </w:p>
    <w:p w14:paraId="22FCCD3C" w14:textId="17FB9C28" w:rsidR="008F6EDB" w:rsidDel="00C80D29" w:rsidRDefault="008F6EDB" w:rsidP="008F6EDB">
      <w:pPr>
        <w:pStyle w:val="Heading5"/>
        <w:rPr>
          <w:del w:id="10" w:author="Lenovo" w:date="2021-10-15T13:28:00Z"/>
          <w:lang w:eastAsia="zh-CN"/>
        </w:rPr>
      </w:pPr>
      <w:del w:id="11" w:author="Lenovo" w:date="2021-10-15T13:28:00Z">
        <w:r w:rsidRPr="00F6081B" w:rsidDel="00C80D29">
          <w:rPr>
            <w:lang w:eastAsia="zh-CN"/>
          </w:rPr>
          <w:delText>4.1.2.1.1</w:delText>
        </w:r>
        <w:r w:rsidDel="00C80D29">
          <w:rPr>
            <w:lang w:eastAsia="zh-CN"/>
          </w:rPr>
          <w:tab/>
        </w:r>
        <w:r w:rsidRPr="00F6081B" w:rsidDel="00C80D29">
          <w:rPr>
            <w:lang w:eastAsia="zh-CN"/>
          </w:rPr>
          <w:delText>Imported information entities and local labels</w:delText>
        </w:r>
      </w:del>
    </w:p>
    <w:p w14:paraId="575A4193" w14:textId="2AA27875" w:rsidR="008F6EDB" w:rsidRPr="00451138" w:rsidDel="00C80D29" w:rsidRDefault="008F6EDB" w:rsidP="008F6EDB">
      <w:pPr>
        <w:rPr>
          <w:del w:id="12" w:author="Lenovo" w:date="2021-10-15T13:28:00Z"/>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8F6EDB" w:rsidRPr="00F6081B" w:rsidDel="00C80D29" w14:paraId="1D5E2E08" w14:textId="4F1796B3" w:rsidTr="00C80D29">
        <w:trPr>
          <w:jc w:val="center"/>
          <w:del w:id="13" w:author="Lenovo" w:date="2021-10-15T13:28:00Z"/>
        </w:trPr>
        <w:tc>
          <w:tcPr>
            <w:tcW w:w="3384" w:type="pct"/>
            <w:shd w:val="clear" w:color="auto" w:fill="D9D9D9"/>
          </w:tcPr>
          <w:p w14:paraId="3C9288E2" w14:textId="6B4DD9D9" w:rsidR="008F6EDB" w:rsidRPr="00F6081B" w:rsidDel="00C80D29" w:rsidRDefault="008F6EDB" w:rsidP="00C80D29">
            <w:pPr>
              <w:pStyle w:val="TAH"/>
              <w:rPr>
                <w:del w:id="14" w:author="Lenovo" w:date="2021-10-15T13:28:00Z"/>
              </w:rPr>
            </w:pPr>
            <w:del w:id="15" w:author="Lenovo" w:date="2021-10-15T13:28:00Z">
              <w:r w:rsidRPr="00F6081B" w:rsidDel="00C80D29">
                <w:delText>Label reference</w:delText>
              </w:r>
            </w:del>
          </w:p>
        </w:tc>
        <w:tc>
          <w:tcPr>
            <w:tcW w:w="1616" w:type="pct"/>
            <w:shd w:val="clear" w:color="auto" w:fill="D9D9D9"/>
          </w:tcPr>
          <w:p w14:paraId="5C9A0FD4" w14:textId="57BED5A9" w:rsidR="008F6EDB" w:rsidRPr="00F6081B" w:rsidDel="00C80D29" w:rsidRDefault="008F6EDB" w:rsidP="00C80D29">
            <w:pPr>
              <w:pStyle w:val="TAH"/>
              <w:rPr>
                <w:del w:id="16" w:author="Lenovo" w:date="2021-10-15T13:28:00Z"/>
              </w:rPr>
            </w:pPr>
            <w:del w:id="17" w:author="Lenovo" w:date="2021-10-15T13:28:00Z">
              <w:r w:rsidRPr="00F6081B" w:rsidDel="00C80D29">
                <w:delText xml:space="preserve">Local label </w:delText>
              </w:r>
            </w:del>
          </w:p>
        </w:tc>
      </w:tr>
      <w:tr w:rsidR="008F6EDB" w:rsidRPr="00F6081B" w:rsidDel="00C80D29" w14:paraId="3A8D791E" w14:textId="12057D90" w:rsidTr="00C80D29">
        <w:trPr>
          <w:jc w:val="center"/>
          <w:del w:id="18" w:author="Lenovo" w:date="2021-10-15T13:28:00Z"/>
        </w:trPr>
        <w:tc>
          <w:tcPr>
            <w:tcW w:w="3384" w:type="pct"/>
          </w:tcPr>
          <w:p w14:paraId="41189F9B" w14:textId="48E549AF" w:rsidR="008F6EDB" w:rsidRPr="00F6081B" w:rsidDel="00C80D29" w:rsidRDefault="008F6EDB" w:rsidP="00C80D29">
            <w:pPr>
              <w:pStyle w:val="TAL"/>
              <w:rPr>
                <w:del w:id="19" w:author="Lenovo" w:date="2021-10-15T13:28:00Z"/>
                <w:lang w:eastAsia="zh-CN"/>
              </w:rPr>
            </w:pPr>
            <w:del w:id="20" w:author="Lenovo" w:date="2021-10-15T13:28:00Z">
              <w:r w:rsidRPr="00F6081B" w:rsidDel="00C80D29">
                <w:delText xml:space="preserve">TS 28.622 [5], IOC, </w:delText>
              </w:r>
              <w:r w:rsidRPr="00F6081B" w:rsidDel="00C80D29">
                <w:rPr>
                  <w:rFonts w:ascii="Courier New" w:hAnsi="Courier New" w:cs="Courier New"/>
                  <w:lang w:eastAsia="zh-CN"/>
                </w:rPr>
                <w:delText>Top</w:delText>
              </w:r>
            </w:del>
          </w:p>
        </w:tc>
        <w:tc>
          <w:tcPr>
            <w:tcW w:w="1616" w:type="pct"/>
          </w:tcPr>
          <w:p w14:paraId="68AFC7B6" w14:textId="408A3AFB" w:rsidR="008F6EDB" w:rsidRPr="00F6081B" w:rsidDel="00C80D29" w:rsidRDefault="008F6EDB" w:rsidP="00C80D29">
            <w:pPr>
              <w:pStyle w:val="TAL"/>
              <w:rPr>
                <w:del w:id="21" w:author="Lenovo" w:date="2021-10-15T13:28:00Z"/>
                <w:rFonts w:ascii="Courier New" w:hAnsi="Courier New" w:cs="Courier New"/>
                <w:lang w:eastAsia="zh-CN"/>
              </w:rPr>
            </w:pPr>
            <w:del w:id="22" w:author="Lenovo" w:date="2021-10-15T13:28:00Z">
              <w:r w:rsidRPr="00F6081B" w:rsidDel="00C80D29">
                <w:rPr>
                  <w:rFonts w:ascii="Courier New" w:hAnsi="Courier New" w:cs="Courier New"/>
                  <w:lang w:eastAsia="zh-CN"/>
                </w:rPr>
                <w:delText>Top</w:delText>
              </w:r>
            </w:del>
          </w:p>
        </w:tc>
      </w:tr>
    </w:tbl>
    <w:p w14:paraId="606C523B" w14:textId="4E99DF24" w:rsidR="008F6EDB" w:rsidDel="00C80D29" w:rsidRDefault="008F6EDB" w:rsidP="008F6EDB">
      <w:pPr>
        <w:pStyle w:val="Heading5"/>
        <w:rPr>
          <w:del w:id="23" w:author="Lenovo" w:date="2021-10-15T13:28:00Z"/>
          <w:lang w:eastAsia="zh-CN"/>
        </w:rPr>
      </w:pPr>
      <w:del w:id="24" w:author="Lenovo" w:date="2021-10-15T13:28:00Z">
        <w:r w:rsidRPr="00F6081B" w:rsidDel="00C80D29">
          <w:rPr>
            <w:lang w:eastAsia="zh-CN"/>
          </w:rPr>
          <w:delText>4.1.2.1.</w:delText>
        </w:r>
        <w:r w:rsidDel="00C80D29">
          <w:rPr>
            <w:lang w:eastAsia="zh-CN"/>
          </w:rPr>
          <w:delText>2</w:delText>
        </w:r>
        <w:r w:rsidDel="00C80D29">
          <w:rPr>
            <w:lang w:eastAsia="zh-CN"/>
          </w:rPr>
          <w:tab/>
          <w:delText>Associated</w:delText>
        </w:r>
        <w:r w:rsidRPr="00F6081B" w:rsidDel="00C80D29">
          <w:rPr>
            <w:lang w:eastAsia="zh-CN"/>
          </w:rPr>
          <w:delText xml:space="preserve"> information entities and local labels</w:delText>
        </w:r>
      </w:del>
    </w:p>
    <w:p w14:paraId="369B9593" w14:textId="00123AE1" w:rsidR="008F6EDB" w:rsidRPr="00451138" w:rsidDel="00C80D29" w:rsidRDefault="008F6EDB" w:rsidP="008F6EDB">
      <w:pPr>
        <w:rPr>
          <w:del w:id="25" w:author="Lenovo" w:date="2021-10-15T13:28:00Z"/>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8F6EDB" w:rsidRPr="00F6081B" w:rsidDel="00C80D29" w14:paraId="47D94B23" w14:textId="1FE84676" w:rsidTr="00C80D29">
        <w:trPr>
          <w:jc w:val="center"/>
          <w:del w:id="26" w:author="Lenovo" w:date="2021-10-15T13:28:00Z"/>
        </w:trPr>
        <w:tc>
          <w:tcPr>
            <w:tcW w:w="3384" w:type="pct"/>
            <w:shd w:val="clear" w:color="auto" w:fill="D9D9D9"/>
          </w:tcPr>
          <w:p w14:paraId="09C5F0B6" w14:textId="264EEBAB" w:rsidR="008F6EDB" w:rsidRPr="00F6081B" w:rsidDel="00C80D29" w:rsidRDefault="008F6EDB" w:rsidP="00C80D29">
            <w:pPr>
              <w:pStyle w:val="TAH"/>
              <w:rPr>
                <w:del w:id="27" w:author="Lenovo" w:date="2021-10-15T13:28:00Z"/>
              </w:rPr>
            </w:pPr>
            <w:del w:id="28" w:author="Lenovo" w:date="2021-10-15T13:28:00Z">
              <w:r w:rsidRPr="00F6081B" w:rsidDel="00C80D29">
                <w:delText>Label reference</w:delText>
              </w:r>
            </w:del>
          </w:p>
        </w:tc>
        <w:tc>
          <w:tcPr>
            <w:tcW w:w="1616" w:type="pct"/>
            <w:shd w:val="clear" w:color="auto" w:fill="D9D9D9"/>
          </w:tcPr>
          <w:p w14:paraId="09B03476" w14:textId="559DC054" w:rsidR="008F6EDB" w:rsidRPr="00F6081B" w:rsidDel="00C80D29" w:rsidRDefault="008F6EDB" w:rsidP="00C80D29">
            <w:pPr>
              <w:pStyle w:val="TAH"/>
              <w:rPr>
                <w:del w:id="29" w:author="Lenovo" w:date="2021-10-15T13:28:00Z"/>
              </w:rPr>
            </w:pPr>
            <w:del w:id="30" w:author="Lenovo" w:date="2021-10-15T13:28:00Z">
              <w:r w:rsidRPr="00F6081B" w:rsidDel="00C80D29">
                <w:delText xml:space="preserve">Local label </w:delText>
              </w:r>
            </w:del>
          </w:p>
        </w:tc>
      </w:tr>
      <w:tr w:rsidR="008F6EDB" w:rsidRPr="00F6081B" w:rsidDel="00C80D29" w14:paraId="69FC685E" w14:textId="5E7B5E0E" w:rsidTr="00C80D29">
        <w:trPr>
          <w:jc w:val="center"/>
          <w:del w:id="31" w:author="Lenovo" w:date="2021-10-15T13:28:00Z"/>
        </w:trPr>
        <w:tc>
          <w:tcPr>
            <w:tcW w:w="3384" w:type="pct"/>
          </w:tcPr>
          <w:p w14:paraId="7624675C" w14:textId="7C9093D7" w:rsidR="008F6EDB" w:rsidRPr="00F6081B" w:rsidDel="00C80D29" w:rsidRDefault="008F6EDB" w:rsidP="00C80D29">
            <w:pPr>
              <w:pStyle w:val="TAL"/>
              <w:rPr>
                <w:del w:id="32" w:author="Lenovo" w:date="2021-10-15T13:28:00Z"/>
              </w:rPr>
            </w:pPr>
            <w:del w:id="33" w:author="Lenovo" w:date="2021-10-15T13:28:00Z">
              <w:r w:rsidRPr="00F6081B" w:rsidDel="00C80D29">
                <w:delText xml:space="preserve">TS 28.622 [5], </w:delText>
              </w:r>
              <w:r w:rsidRPr="0015721B" w:rsidDel="00C80D29">
                <w:rPr>
                  <w:rFonts w:ascii="Courier New" w:hAnsi="Courier New" w:cs="Courier New"/>
                </w:rPr>
                <w:delText xml:space="preserve">IOC, </w:delText>
              </w:r>
              <w:r w:rsidRPr="00667F58" w:rsidDel="00C80D29">
                <w:rPr>
                  <w:rFonts w:ascii="Courier New" w:hAnsi="Courier New" w:cs="Courier New"/>
                  <w:lang w:eastAsia="zh-CN"/>
                </w:rPr>
                <w:delText>SubNetwork</w:delText>
              </w:r>
            </w:del>
          </w:p>
        </w:tc>
        <w:tc>
          <w:tcPr>
            <w:tcW w:w="1616" w:type="pct"/>
          </w:tcPr>
          <w:p w14:paraId="6D9E38F8" w14:textId="68FA1EC5" w:rsidR="008F6EDB" w:rsidRPr="00F6081B" w:rsidDel="00C80D29" w:rsidRDefault="008F6EDB" w:rsidP="00C80D29">
            <w:pPr>
              <w:pStyle w:val="TAL"/>
              <w:rPr>
                <w:del w:id="34" w:author="Lenovo" w:date="2021-10-15T13:28:00Z"/>
                <w:rFonts w:ascii="Courier New" w:hAnsi="Courier New" w:cs="Courier New"/>
              </w:rPr>
            </w:pPr>
            <w:del w:id="35" w:author="Lenovo" w:date="2021-10-15T13:28:00Z">
              <w:r w:rsidRPr="00F6081B" w:rsidDel="00C80D29">
                <w:rPr>
                  <w:rFonts w:ascii="Courier New" w:hAnsi="Courier New" w:cs="Courier New"/>
                </w:rPr>
                <w:delText>SubNetwork</w:delText>
              </w:r>
            </w:del>
          </w:p>
        </w:tc>
      </w:tr>
      <w:tr w:rsidR="008F6EDB" w:rsidRPr="00F6081B" w:rsidDel="00C80D29" w14:paraId="1BAD2AD2" w14:textId="66672A66" w:rsidTr="00C80D29">
        <w:trPr>
          <w:jc w:val="center"/>
          <w:del w:id="36" w:author="Lenovo" w:date="2021-10-15T13:28:00Z"/>
        </w:trPr>
        <w:tc>
          <w:tcPr>
            <w:tcW w:w="3384" w:type="pct"/>
            <w:tcBorders>
              <w:top w:val="single" w:sz="4" w:space="0" w:color="auto"/>
              <w:left w:val="single" w:sz="4" w:space="0" w:color="auto"/>
              <w:bottom w:val="single" w:sz="4" w:space="0" w:color="auto"/>
              <w:right w:val="single" w:sz="4" w:space="0" w:color="auto"/>
            </w:tcBorders>
          </w:tcPr>
          <w:p w14:paraId="133CDC1B" w14:textId="7C8F9280" w:rsidR="008F6EDB" w:rsidRPr="00F6081B" w:rsidDel="00C80D29" w:rsidRDefault="008F6EDB" w:rsidP="00C80D29">
            <w:pPr>
              <w:pStyle w:val="TAL"/>
              <w:rPr>
                <w:del w:id="37" w:author="Lenovo" w:date="2021-10-15T13:28:00Z"/>
              </w:rPr>
            </w:pPr>
            <w:del w:id="38" w:author="Lenovo" w:date="2021-10-15T13:28:00Z">
              <w:r w:rsidDel="00C80D29">
                <w:delText xml:space="preserve">TS 28.541 [6], </w:delText>
              </w:r>
              <w:r w:rsidRPr="00AC0884" w:rsidDel="00C80D29">
                <w:rPr>
                  <w:rFonts w:ascii="Courier New" w:hAnsi="Courier New" w:cs="Courier New"/>
                </w:rPr>
                <w:delText>IOC, NetWorkS</w:delText>
              </w:r>
              <w:r w:rsidDel="00C80D29">
                <w:rPr>
                  <w:rFonts w:ascii="Courier New" w:hAnsi="Courier New" w:cs="Courier New"/>
                </w:rPr>
                <w:delText>l</w:delText>
              </w:r>
              <w:r w:rsidRPr="00AC0884" w:rsidDel="00C80D29">
                <w:rPr>
                  <w:rFonts w:ascii="Courier New" w:hAnsi="Courier New" w:cs="Courier New"/>
                </w:rPr>
                <w:delText>ice</w:delText>
              </w:r>
            </w:del>
          </w:p>
        </w:tc>
        <w:tc>
          <w:tcPr>
            <w:tcW w:w="1616" w:type="pct"/>
            <w:tcBorders>
              <w:top w:val="single" w:sz="4" w:space="0" w:color="auto"/>
              <w:left w:val="single" w:sz="4" w:space="0" w:color="auto"/>
              <w:bottom w:val="single" w:sz="4" w:space="0" w:color="auto"/>
              <w:right w:val="single" w:sz="4" w:space="0" w:color="auto"/>
            </w:tcBorders>
          </w:tcPr>
          <w:p w14:paraId="20D4B840" w14:textId="779D3E2D" w:rsidR="008F6EDB" w:rsidRPr="00F6081B" w:rsidDel="00C80D29" w:rsidRDefault="008F6EDB" w:rsidP="00C80D29">
            <w:pPr>
              <w:pStyle w:val="TAL"/>
              <w:rPr>
                <w:del w:id="39" w:author="Lenovo" w:date="2021-10-15T13:28:00Z"/>
                <w:rFonts w:ascii="Courier New" w:hAnsi="Courier New" w:cs="Courier New"/>
              </w:rPr>
            </w:pPr>
            <w:del w:id="40" w:author="Lenovo" w:date="2021-10-15T13:28:00Z">
              <w:r w:rsidDel="00C80D29">
                <w:rPr>
                  <w:rFonts w:ascii="Courier New" w:hAnsi="Courier New" w:cs="Courier New"/>
                </w:rPr>
                <w:delText>NetworkSlice</w:delText>
              </w:r>
            </w:del>
          </w:p>
        </w:tc>
      </w:tr>
      <w:tr w:rsidR="008F6EDB" w:rsidRPr="00F6081B" w:rsidDel="00C80D29" w14:paraId="5F300F21" w14:textId="0E218F34" w:rsidTr="00C80D29">
        <w:trPr>
          <w:jc w:val="center"/>
          <w:del w:id="41" w:author="Lenovo" w:date="2021-10-15T13:28:00Z"/>
        </w:trPr>
        <w:tc>
          <w:tcPr>
            <w:tcW w:w="3384" w:type="pct"/>
            <w:tcBorders>
              <w:top w:val="single" w:sz="4" w:space="0" w:color="auto"/>
              <w:left w:val="single" w:sz="4" w:space="0" w:color="auto"/>
              <w:bottom w:val="single" w:sz="4" w:space="0" w:color="auto"/>
              <w:right w:val="single" w:sz="4" w:space="0" w:color="auto"/>
            </w:tcBorders>
          </w:tcPr>
          <w:p w14:paraId="5D507D46" w14:textId="525ED9EC" w:rsidR="008F6EDB" w:rsidRPr="00F6081B" w:rsidDel="00C80D29" w:rsidRDefault="008F6EDB" w:rsidP="00C80D29">
            <w:pPr>
              <w:pStyle w:val="TAL"/>
              <w:rPr>
                <w:del w:id="42" w:author="Lenovo" w:date="2021-10-15T13:28:00Z"/>
              </w:rPr>
            </w:pPr>
            <w:del w:id="43" w:author="Lenovo" w:date="2021-10-15T13:28:00Z">
              <w:r w:rsidDel="00C80D29">
                <w:delText xml:space="preserve">TS 28.541 [6], </w:delText>
              </w:r>
              <w:r w:rsidRPr="0063647E" w:rsidDel="00C80D29">
                <w:rPr>
                  <w:rFonts w:ascii="Courier New" w:hAnsi="Courier New" w:cs="Courier New"/>
                </w:rPr>
                <w:delText>IOC, NetWorkS</w:delText>
              </w:r>
              <w:r w:rsidDel="00C80D29">
                <w:rPr>
                  <w:rFonts w:ascii="Courier New" w:hAnsi="Courier New" w:cs="Courier New"/>
                </w:rPr>
                <w:delText>l</w:delText>
              </w:r>
              <w:r w:rsidRPr="0063647E" w:rsidDel="00C80D29">
                <w:rPr>
                  <w:rFonts w:ascii="Courier New" w:hAnsi="Courier New" w:cs="Courier New"/>
                </w:rPr>
                <w:delText>ice</w:delText>
              </w:r>
              <w:r w:rsidDel="00C80D29">
                <w:rPr>
                  <w:rFonts w:ascii="Courier New" w:hAnsi="Courier New" w:cs="Courier New"/>
                </w:rPr>
                <w:delText>Subnet</w:delText>
              </w:r>
            </w:del>
          </w:p>
        </w:tc>
        <w:tc>
          <w:tcPr>
            <w:tcW w:w="1616" w:type="pct"/>
            <w:tcBorders>
              <w:top w:val="single" w:sz="4" w:space="0" w:color="auto"/>
              <w:left w:val="single" w:sz="4" w:space="0" w:color="auto"/>
              <w:bottom w:val="single" w:sz="4" w:space="0" w:color="auto"/>
              <w:right w:val="single" w:sz="4" w:space="0" w:color="auto"/>
            </w:tcBorders>
          </w:tcPr>
          <w:p w14:paraId="73E2CF1A" w14:textId="3E52EB81" w:rsidR="008F6EDB" w:rsidRPr="00F6081B" w:rsidDel="00C80D29" w:rsidRDefault="008F6EDB" w:rsidP="00C80D29">
            <w:pPr>
              <w:pStyle w:val="TAL"/>
              <w:rPr>
                <w:del w:id="44" w:author="Lenovo" w:date="2021-10-15T13:28:00Z"/>
                <w:rFonts w:ascii="Courier New" w:hAnsi="Courier New" w:cs="Courier New"/>
              </w:rPr>
            </w:pPr>
            <w:del w:id="45" w:author="Lenovo" w:date="2021-10-15T13:28:00Z">
              <w:r w:rsidDel="00C80D29">
                <w:rPr>
                  <w:rFonts w:ascii="Courier New" w:hAnsi="Courier New" w:cs="Courier New"/>
                </w:rPr>
                <w:delText>NetworkSliceSubnet</w:delText>
              </w:r>
            </w:del>
          </w:p>
        </w:tc>
      </w:tr>
      <w:tr w:rsidR="008F6EDB" w:rsidDel="00C80D29" w14:paraId="3B559D17" w14:textId="68A4DBA2" w:rsidTr="00C80D29">
        <w:trPr>
          <w:jc w:val="center"/>
          <w:del w:id="46" w:author="Lenovo" w:date="2021-10-15T13:28:00Z"/>
        </w:trPr>
        <w:tc>
          <w:tcPr>
            <w:tcW w:w="3384" w:type="pct"/>
            <w:tcBorders>
              <w:top w:val="single" w:sz="4" w:space="0" w:color="auto"/>
              <w:left w:val="single" w:sz="4" w:space="0" w:color="auto"/>
              <w:bottom w:val="single" w:sz="4" w:space="0" w:color="auto"/>
              <w:right w:val="single" w:sz="4" w:space="0" w:color="auto"/>
            </w:tcBorders>
          </w:tcPr>
          <w:p w14:paraId="51C15A66" w14:textId="1ECD3E09" w:rsidR="008F6EDB" w:rsidDel="00C80D29" w:rsidRDefault="008F6EDB" w:rsidP="00C80D29">
            <w:pPr>
              <w:pStyle w:val="TAL"/>
              <w:rPr>
                <w:del w:id="47" w:author="Lenovo" w:date="2021-10-15T13:28:00Z"/>
              </w:rPr>
            </w:pPr>
            <w:del w:id="48" w:author="Lenovo" w:date="2021-10-15T13:28:00Z">
              <w:r w:rsidDel="00C80D29">
                <w:delText xml:space="preserve">TS 28.622 [5], </w:delText>
              </w:r>
              <w:r w:rsidRPr="00AC0884" w:rsidDel="00C80D29">
                <w:rPr>
                  <w:rFonts w:ascii="Courier New" w:hAnsi="Courier New" w:cs="Courier New"/>
                </w:rPr>
                <w:delText>IOC, ManagedElement</w:delText>
              </w:r>
            </w:del>
          </w:p>
        </w:tc>
        <w:tc>
          <w:tcPr>
            <w:tcW w:w="1616" w:type="pct"/>
            <w:tcBorders>
              <w:top w:val="single" w:sz="4" w:space="0" w:color="auto"/>
              <w:left w:val="single" w:sz="4" w:space="0" w:color="auto"/>
              <w:bottom w:val="single" w:sz="4" w:space="0" w:color="auto"/>
              <w:right w:val="single" w:sz="4" w:space="0" w:color="auto"/>
            </w:tcBorders>
          </w:tcPr>
          <w:p w14:paraId="01B5ED1A" w14:textId="7C5F21E9" w:rsidR="008F6EDB" w:rsidDel="00C80D29" w:rsidRDefault="008F6EDB" w:rsidP="00C80D29">
            <w:pPr>
              <w:pStyle w:val="TAL"/>
              <w:rPr>
                <w:del w:id="49" w:author="Lenovo" w:date="2021-10-15T13:28:00Z"/>
                <w:rFonts w:ascii="Courier New" w:hAnsi="Courier New" w:cs="Courier New"/>
              </w:rPr>
            </w:pPr>
            <w:del w:id="50" w:author="Lenovo" w:date="2021-10-15T13:28:00Z">
              <w:r w:rsidDel="00C80D29">
                <w:rPr>
                  <w:rFonts w:ascii="Courier New" w:hAnsi="Courier New" w:cs="Courier New"/>
                </w:rPr>
                <w:delText>ManagedElement</w:delText>
              </w:r>
            </w:del>
          </w:p>
        </w:tc>
      </w:tr>
      <w:tr w:rsidR="008F6EDB" w:rsidRPr="00A262D1" w:rsidDel="00C80D29" w14:paraId="15F17524" w14:textId="61D4A355" w:rsidTr="00C80D29">
        <w:trPr>
          <w:jc w:val="center"/>
          <w:del w:id="51" w:author="Lenovo" w:date="2021-10-15T13:28:00Z"/>
        </w:trPr>
        <w:tc>
          <w:tcPr>
            <w:tcW w:w="3384" w:type="pct"/>
            <w:tcBorders>
              <w:top w:val="single" w:sz="4" w:space="0" w:color="auto"/>
              <w:left w:val="single" w:sz="4" w:space="0" w:color="auto"/>
              <w:bottom w:val="single" w:sz="4" w:space="0" w:color="auto"/>
              <w:right w:val="single" w:sz="4" w:space="0" w:color="auto"/>
            </w:tcBorders>
          </w:tcPr>
          <w:p w14:paraId="5E78605C" w14:textId="60CB39C9" w:rsidR="008F6EDB" w:rsidRPr="00F6081B" w:rsidDel="00C80D29" w:rsidRDefault="008F6EDB" w:rsidP="00C80D29">
            <w:pPr>
              <w:pStyle w:val="TAL"/>
              <w:rPr>
                <w:del w:id="52" w:author="Lenovo" w:date="2021-10-15T13:28:00Z"/>
              </w:rPr>
            </w:pPr>
            <w:del w:id="53" w:author="Lenovo" w:date="2021-10-15T13:28:00Z">
              <w:r w:rsidDel="00C80D29">
                <w:delText xml:space="preserve">TS 28.541 [6], </w:delText>
              </w:r>
              <w:r w:rsidRPr="00AC0884" w:rsidDel="00C80D29">
                <w:rPr>
                  <w:rFonts w:ascii="Courier New" w:hAnsi="Courier New" w:cs="Courier New"/>
                </w:rPr>
                <w:delText>attribute, serviceProfileId</w:delText>
              </w:r>
            </w:del>
          </w:p>
        </w:tc>
        <w:tc>
          <w:tcPr>
            <w:tcW w:w="1616" w:type="pct"/>
            <w:tcBorders>
              <w:top w:val="single" w:sz="4" w:space="0" w:color="auto"/>
              <w:left w:val="single" w:sz="4" w:space="0" w:color="auto"/>
              <w:bottom w:val="single" w:sz="4" w:space="0" w:color="auto"/>
              <w:right w:val="single" w:sz="4" w:space="0" w:color="auto"/>
            </w:tcBorders>
          </w:tcPr>
          <w:p w14:paraId="4B159492" w14:textId="6DAB5B26" w:rsidR="008F6EDB" w:rsidRPr="00A262D1" w:rsidDel="00C80D29" w:rsidRDefault="008F6EDB" w:rsidP="00C80D29">
            <w:pPr>
              <w:pStyle w:val="TAL"/>
              <w:rPr>
                <w:del w:id="54" w:author="Lenovo" w:date="2021-10-15T13:28:00Z"/>
                <w:rFonts w:ascii="Courier New" w:hAnsi="Courier New" w:cs="Courier New"/>
              </w:rPr>
            </w:pPr>
            <w:del w:id="55" w:author="Lenovo" w:date="2021-10-15T13:28:00Z">
              <w:r w:rsidRPr="00AC0884" w:rsidDel="00C80D29">
                <w:rPr>
                  <w:rFonts w:ascii="Courier New" w:hAnsi="Courier New" w:cs="Courier New"/>
                </w:rPr>
                <w:delText>serviceProfileId</w:delText>
              </w:r>
            </w:del>
          </w:p>
        </w:tc>
      </w:tr>
      <w:tr w:rsidR="008F6EDB" w:rsidRPr="00F6081B" w:rsidDel="00C80D29" w14:paraId="61B6C3B5" w14:textId="58C2872E" w:rsidTr="00C80D29">
        <w:trPr>
          <w:jc w:val="center"/>
          <w:del w:id="56" w:author="Lenovo" w:date="2021-10-15T13:28:00Z"/>
        </w:trPr>
        <w:tc>
          <w:tcPr>
            <w:tcW w:w="3384" w:type="pct"/>
            <w:tcBorders>
              <w:top w:val="single" w:sz="4" w:space="0" w:color="auto"/>
              <w:left w:val="single" w:sz="4" w:space="0" w:color="auto"/>
              <w:bottom w:val="single" w:sz="4" w:space="0" w:color="auto"/>
              <w:right w:val="single" w:sz="4" w:space="0" w:color="auto"/>
            </w:tcBorders>
          </w:tcPr>
          <w:p w14:paraId="6B27A038" w14:textId="76FEEA3B" w:rsidR="008F6EDB" w:rsidRPr="00F6081B" w:rsidDel="00C80D29" w:rsidRDefault="008F6EDB" w:rsidP="00C80D29">
            <w:pPr>
              <w:pStyle w:val="TAL"/>
              <w:rPr>
                <w:del w:id="57" w:author="Lenovo" w:date="2021-10-15T13:28:00Z"/>
              </w:rPr>
            </w:pPr>
            <w:del w:id="58" w:author="Lenovo" w:date="2021-10-15T13:28:00Z">
              <w:r w:rsidDel="00C80D29">
                <w:delText xml:space="preserve">TS 28.541 [6], </w:delText>
              </w:r>
              <w:r w:rsidRPr="00AC0884" w:rsidDel="00C80D29">
                <w:rPr>
                  <w:rFonts w:ascii="Courier New" w:hAnsi="Courier New" w:cs="Courier New"/>
                </w:rPr>
                <w:delText>attribute, sliceProfileId</w:delText>
              </w:r>
            </w:del>
          </w:p>
        </w:tc>
        <w:tc>
          <w:tcPr>
            <w:tcW w:w="1616" w:type="pct"/>
            <w:tcBorders>
              <w:top w:val="single" w:sz="4" w:space="0" w:color="auto"/>
              <w:left w:val="single" w:sz="4" w:space="0" w:color="auto"/>
              <w:bottom w:val="single" w:sz="4" w:space="0" w:color="auto"/>
              <w:right w:val="single" w:sz="4" w:space="0" w:color="auto"/>
            </w:tcBorders>
          </w:tcPr>
          <w:p w14:paraId="6A3A82BF" w14:textId="66DD7446" w:rsidR="008F6EDB" w:rsidRPr="00F6081B" w:rsidDel="00C80D29" w:rsidRDefault="008F6EDB" w:rsidP="00C80D29">
            <w:pPr>
              <w:pStyle w:val="TAL"/>
              <w:rPr>
                <w:del w:id="59" w:author="Lenovo" w:date="2021-10-15T13:28:00Z"/>
                <w:rFonts w:ascii="Courier New" w:hAnsi="Courier New" w:cs="Courier New"/>
              </w:rPr>
            </w:pPr>
            <w:del w:id="60" w:author="Lenovo" w:date="2021-10-15T13:28:00Z">
              <w:r w:rsidRPr="00AC0884" w:rsidDel="00C80D29">
                <w:rPr>
                  <w:rFonts w:ascii="Courier New" w:hAnsi="Courier New" w:cs="Courier New"/>
                </w:rPr>
                <w:delText>sliceProfileId</w:delText>
              </w:r>
            </w:del>
          </w:p>
        </w:tc>
      </w:tr>
    </w:tbl>
    <w:p w14:paraId="3B7EED4B" w14:textId="39C8E32D" w:rsidR="008F6EDB" w:rsidRPr="00F6081B" w:rsidDel="00C80D29" w:rsidRDefault="008F6EDB" w:rsidP="008F6EDB">
      <w:pPr>
        <w:rPr>
          <w:del w:id="61" w:author="Lenovo" w:date="2021-10-15T13:28:00Z"/>
        </w:rPr>
      </w:pPr>
    </w:p>
    <w:p w14:paraId="0F62175D" w14:textId="648C5C30" w:rsidR="008F6EDB" w:rsidRPr="00F6081B" w:rsidDel="00C80D29" w:rsidRDefault="008F6EDB" w:rsidP="008F6EDB">
      <w:pPr>
        <w:pStyle w:val="Heading4"/>
        <w:rPr>
          <w:del w:id="62" w:author="Lenovo" w:date="2021-10-15T13:28:00Z"/>
        </w:rPr>
      </w:pPr>
      <w:del w:id="63" w:author="Lenovo" w:date="2021-10-15T13:28:00Z">
        <w:r w:rsidRPr="00F6081B" w:rsidDel="00C80D29">
          <w:delText>4.1.2.2</w:delText>
        </w:r>
        <w:r w:rsidRPr="00F6081B" w:rsidDel="00C80D29">
          <w:tab/>
          <w:delText>Class diagram</w:delText>
        </w:r>
      </w:del>
    </w:p>
    <w:p w14:paraId="4126F858" w14:textId="1E52A691" w:rsidR="008F6EDB" w:rsidDel="00C80D29" w:rsidRDefault="008F6EDB" w:rsidP="008F6EDB">
      <w:pPr>
        <w:pStyle w:val="Heading4"/>
        <w:rPr>
          <w:del w:id="64" w:author="Lenovo" w:date="2021-10-15T13:28:00Z"/>
        </w:rPr>
      </w:pPr>
      <w:del w:id="65" w:author="Lenovo" w:date="2021-10-15T13:28:00Z">
        <w:r w:rsidRPr="00F6081B" w:rsidDel="00C80D29">
          <w:rPr>
            <w:rFonts w:hint="eastAsia"/>
            <w:lang w:eastAsia="zh-CN"/>
          </w:rPr>
          <w:delText>4</w:delText>
        </w:r>
        <w:r w:rsidRPr="00F6081B" w:rsidDel="00C80D29">
          <w:delText>.1.2.2.1</w:delText>
        </w:r>
        <w:r w:rsidRPr="00F6081B" w:rsidDel="00C80D29">
          <w:tab/>
        </w:r>
        <w:r w:rsidRPr="00F6081B" w:rsidDel="00C80D29">
          <w:rPr>
            <w:rFonts w:hint="eastAsia"/>
            <w:lang w:eastAsia="zh-CN"/>
          </w:rPr>
          <w:delText>R</w:delText>
        </w:r>
        <w:r w:rsidRPr="00F6081B" w:rsidDel="00C80D29">
          <w:delText>elationships</w:delText>
        </w:r>
      </w:del>
    </w:p>
    <w:p w14:paraId="0F120C3B" w14:textId="21CD6BAC" w:rsidR="008F6EDB" w:rsidRPr="009C0EC8" w:rsidDel="00C80D29" w:rsidRDefault="008F6EDB" w:rsidP="008F6EDB">
      <w:pPr>
        <w:rPr>
          <w:del w:id="66" w:author="Lenovo" w:date="2021-10-15T13:28:00Z"/>
        </w:rPr>
      </w:pPr>
      <w:del w:id="67" w:author="Lenovo" w:date="2021-10-15T13:28:00Z">
        <w:r w:rsidDel="00C80D29">
          <w:delText>T</w:delText>
        </w:r>
        <w:r w:rsidRPr="00501056" w:rsidDel="00C80D29">
          <w:delText>his clause depicts the set of classes that encapsulates the information relevant for this MnS. This clause provides an overview of the relationships between relevant classes in UML</w:delText>
        </w:r>
        <w:r w:rsidDel="00C80D29">
          <w:delText>.</w:delText>
        </w:r>
      </w:del>
    </w:p>
    <w:bookmarkStart w:id="68" w:name="_MON_1669123903"/>
    <w:bookmarkEnd w:id="68"/>
    <w:p w14:paraId="426BF91E" w14:textId="6BA0EAA1" w:rsidR="008F6EDB" w:rsidRPr="00F6081B" w:rsidDel="00C80D29" w:rsidRDefault="008F6EDB" w:rsidP="008F6EDB">
      <w:pPr>
        <w:pStyle w:val="TH"/>
        <w:rPr>
          <w:del w:id="69" w:author="Lenovo" w:date="2021-10-15T13:28:00Z"/>
        </w:rPr>
      </w:pPr>
      <w:del w:id="70" w:author="Lenovo" w:date="2021-10-15T13:28:00Z">
        <w:r w:rsidDel="00C80D29">
          <w:object w:dxaOrig="7291" w:dyaOrig="4891" w14:anchorId="0EDC7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5.5pt;height:245.5pt" o:ole="">
              <v:imagedata r:id="rId11" o:title=""/>
            </v:shape>
            <o:OLEObject Type="Embed" ProgID="Word.Document.8" ShapeID="_x0000_i1047" DrawAspect="Content" ObjectID="_1695810708" r:id="rId12">
              <o:FieldCodes>\s</o:FieldCodes>
            </o:OLEObject>
          </w:object>
        </w:r>
      </w:del>
      <w:ins w:id="71" w:author="IV" w:date="2021-10-01T18:50:00Z">
        <w:del w:id="72" w:author="Lenovo" w:date="2021-10-15T13:28:00Z">
          <w:r w:rsidRPr="00233A81" w:rsidDel="00C80D29">
            <w:rPr>
              <w:noProof/>
            </w:rPr>
            <w:drawing>
              <wp:inline distT="0" distB="0" distL="0" distR="0" wp14:anchorId="048F6ADE" wp14:editId="0D037149">
                <wp:extent cx="6089650" cy="3327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650" cy="3327400"/>
                        </a:xfrm>
                        <a:prstGeom prst="rect">
                          <a:avLst/>
                        </a:prstGeom>
                        <a:noFill/>
                        <a:ln>
                          <a:noFill/>
                        </a:ln>
                      </pic:spPr>
                    </pic:pic>
                  </a:graphicData>
                </a:graphic>
              </wp:inline>
            </w:drawing>
          </w:r>
        </w:del>
      </w:ins>
    </w:p>
    <w:p w14:paraId="4340CAE4" w14:textId="49C2B38D" w:rsidR="008F6EDB" w:rsidRPr="00F6081B" w:rsidDel="00C80D29" w:rsidRDefault="008F6EDB" w:rsidP="008F6EDB">
      <w:pPr>
        <w:pStyle w:val="TF"/>
        <w:rPr>
          <w:del w:id="73" w:author="Lenovo" w:date="2021-10-15T13:28:00Z"/>
        </w:rPr>
      </w:pPr>
      <w:del w:id="74" w:author="Lenovo" w:date="2021-10-15T13:28:00Z">
        <w:r w:rsidRPr="00F6081B" w:rsidDel="00C80D29">
          <w:delText xml:space="preserve">Figure 4.1.2.2.1.1: Assurance management NRM fragment </w:delText>
        </w:r>
      </w:del>
    </w:p>
    <w:p w14:paraId="27B46240" w14:textId="6BC2444A" w:rsidR="008F6EDB" w:rsidRPr="00F6081B" w:rsidDel="00C80D29" w:rsidRDefault="008F6EDB" w:rsidP="008F6EDB">
      <w:pPr>
        <w:pStyle w:val="Heading4"/>
        <w:rPr>
          <w:del w:id="75" w:author="Lenovo" w:date="2021-10-15T13:28:00Z"/>
        </w:rPr>
      </w:pPr>
      <w:del w:id="76" w:author="Lenovo" w:date="2021-10-15T13:28:00Z">
        <w:r w:rsidRPr="00F6081B" w:rsidDel="00C80D29">
          <w:rPr>
            <w:rFonts w:hint="eastAsia"/>
            <w:lang w:eastAsia="zh-CN"/>
          </w:rPr>
          <w:delText>4</w:delText>
        </w:r>
        <w:r w:rsidRPr="00F6081B" w:rsidDel="00C80D29">
          <w:delText>.1.2.2.2</w:delText>
        </w:r>
        <w:r w:rsidRPr="00F6081B" w:rsidDel="00C80D29">
          <w:tab/>
        </w:r>
        <w:r w:rsidRPr="00F6081B" w:rsidDel="00C80D29">
          <w:rPr>
            <w:lang w:eastAsia="zh-CN"/>
          </w:rPr>
          <w:delText>Inheritance</w:delText>
        </w:r>
      </w:del>
    </w:p>
    <w:bookmarkStart w:id="77" w:name="_MON_1669123936"/>
    <w:bookmarkEnd w:id="77"/>
    <w:p w14:paraId="4E29E76C" w14:textId="60D48547" w:rsidR="008F6EDB" w:rsidRPr="00F6081B" w:rsidDel="00C80D29" w:rsidRDefault="008F6EDB" w:rsidP="008F6EDB">
      <w:pPr>
        <w:pStyle w:val="TH"/>
        <w:rPr>
          <w:del w:id="78" w:author="Lenovo" w:date="2021-10-15T13:28:00Z"/>
        </w:rPr>
      </w:pPr>
      <w:del w:id="79" w:author="Lenovo" w:date="2021-10-15T13:28:00Z">
        <w:r w:rsidDel="00C80D29">
          <w:object w:dxaOrig="9026" w:dyaOrig="2136" w14:anchorId="3AC1FB3B">
            <v:shape id="_x0000_i1048" type="#_x0000_t75" style="width:452pt;height:107pt" o:ole="">
              <v:imagedata r:id="rId14" o:title=""/>
            </v:shape>
            <o:OLEObject Type="Embed" ProgID="Word.Document.12" ShapeID="_x0000_i1048" DrawAspect="Content" ObjectID="_1695810709" r:id="rId15">
              <o:FieldCodes>\s</o:FieldCodes>
            </o:OLEObject>
          </w:object>
        </w:r>
      </w:del>
    </w:p>
    <w:p w14:paraId="38A00096" w14:textId="1C287666" w:rsidR="008F6EDB" w:rsidRPr="00F6081B" w:rsidDel="00C80D29" w:rsidRDefault="008F6EDB" w:rsidP="008F6EDB">
      <w:pPr>
        <w:pStyle w:val="TF"/>
        <w:rPr>
          <w:del w:id="80" w:author="Lenovo" w:date="2021-10-15T13:28:00Z"/>
        </w:rPr>
      </w:pPr>
      <w:del w:id="81" w:author="Lenovo" w:date="2021-10-15T13:28:00Z">
        <w:r w:rsidRPr="00F6081B" w:rsidDel="00C80D29">
          <w:delText>Figure 4.1.2.2.2.1: Assurance management inheritance relationships</w:delText>
        </w:r>
      </w:del>
    </w:p>
    <w:p w14:paraId="6D4358F9" w14:textId="40664D1A" w:rsidR="008F6EDB" w:rsidRPr="00F6081B" w:rsidDel="00C80D29" w:rsidRDefault="008F6EDB" w:rsidP="008F6EDB">
      <w:pPr>
        <w:pStyle w:val="Heading4"/>
        <w:rPr>
          <w:del w:id="82" w:author="Lenovo" w:date="2021-10-15T13:28:00Z"/>
        </w:rPr>
      </w:pPr>
      <w:del w:id="83" w:author="Lenovo" w:date="2021-10-15T13:28:00Z">
        <w:r w:rsidRPr="00F6081B" w:rsidDel="00C80D29">
          <w:rPr>
            <w:lang w:eastAsia="zh-CN"/>
          </w:rPr>
          <w:lastRenderedPageBreak/>
          <w:delText>4.1.2</w:delText>
        </w:r>
        <w:r w:rsidRPr="00F6081B" w:rsidDel="00C80D29">
          <w:delText>.3</w:delText>
        </w:r>
        <w:r w:rsidRPr="00F6081B" w:rsidDel="00C80D29">
          <w:tab/>
          <w:delText>Class definitions</w:delText>
        </w:r>
      </w:del>
    </w:p>
    <w:p w14:paraId="4BB94A88" w14:textId="40B4CFD9" w:rsidR="008F6EDB" w:rsidRPr="00F6081B" w:rsidDel="00C80D29" w:rsidRDefault="008F6EDB" w:rsidP="008F6EDB">
      <w:pPr>
        <w:pStyle w:val="Heading5"/>
        <w:rPr>
          <w:del w:id="84" w:author="Lenovo" w:date="2021-10-15T13:28:00Z"/>
          <w:rFonts w:ascii="Courier New" w:hAnsi="Courier New" w:cs="Courier New"/>
        </w:rPr>
      </w:pPr>
      <w:del w:id="85" w:author="Lenovo" w:date="2021-10-15T13:28:00Z">
        <w:r w:rsidRPr="00F6081B" w:rsidDel="00C80D29">
          <w:delText>4.1.2.3.1</w:delText>
        </w:r>
        <w:r w:rsidRPr="00F6081B" w:rsidDel="00C80D29">
          <w:tab/>
        </w:r>
        <w:r w:rsidRPr="00F6081B" w:rsidDel="00C80D29">
          <w:rPr>
            <w:rFonts w:ascii="Courier New" w:hAnsi="Courier New" w:cs="Courier New"/>
          </w:rPr>
          <w:delText>Assurance</w:delText>
        </w:r>
        <w:r w:rsidDel="00C80D29">
          <w:rPr>
            <w:rFonts w:ascii="Courier New" w:hAnsi="Courier New" w:cs="Courier New"/>
          </w:rPr>
          <w:delText>Closed</w:delText>
        </w:r>
        <w:r w:rsidRPr="00F6081B" w:rsidDel="00C80D29">
          <w:rPr>
            <w:rFonts w:ascii="Courier New" w:hAnsi="Courier New" w:cs="Courier New"/>
          </w:rPr>
          <w:delText>ControlLoop</w:delText>
        </w:r>
      </w:del>
    </w:p>
    <w:p w14:paraId="1E6D29D6" w14:textId="22C51083" w:rsidR="008F6EDB" w:rsidRPr="00F6081B" w:rsidDel="00C80D29" w:rsidRDefault="008F6EDB" w:rsidP="008F6EDB">
      <w:pPr>
        <w:pStyle w:val="H6"/>
        <w:rPr>
          <w:del w:id="86" w:author="Lenovo" w:date="2021-10-15T13:28:00Z"/>
        </w:rPr>
      </w:pPr>
      <w:del w:id="87" w:author="Lenovo" w:date="2021-10-15T13:28:00Z">
        <w:r w:rsidRPr="00F6081B" w:rsidDel="00C80D29">
          <w:delText>4.1.2.3.1.1</w:delText>
        </w:r>
        <w:r w:rsidRPr="00F6081B" w:rsidDel="00C80D29">
          <w:tab/>
          <w:delText>Definition</w:delText>
        </w:r>
      </w:del>
    </w:p>
    <w:p w14:paraId="5CEAB5D5" w14:textId="63D42355" w:rsidR="008F6EDB" w:rsidDel="00C80D29" w:rsidRDefault="008F6EDB" w:rsidP="008F6EDB">
      <w:pPr>
        <w:jc w:val="both"/>
        <w:rPr>
          <w:del w:id="88" w:author="Lenovo" w:date="2021-10-15T13:28:00Z"/>
        </w:rPr>
      </w:pPr>
      <w:del w:id="89" w:author="Lenovo" w:date="2021-10-15T13:28:00Z">
        <w:r w:rsidDel="00C80D29">
          <w:delText xml:space="preserve">This class represents the information for </w:delText>
        </w:r>
        <w:r w:rsidDel="00C80D29">
          <w:rPr>
            <w:rFonts w:hint="eastAsia"/>
            <w:lang w:eastAsia="zh-CN"/>
          </w:rPr>
          <w:delText>control</w:delText>
        </w:r>
        <w:r w:rsidDel="00C80D29">
          <w:delText xml:space="preserve">ling and monitoring an assurance closed control loop associated with a </w:delText>
        </w:r>
        <w:r w:rsidDel="00C80D29">
          <w:rPr>
            <w:rFonts w:ascii="Courier New" w:hAnsi="Courier New" w:cs="Courier New"/>
          </w:rPr>
          <w:delText>NetworkSlice</w:delText>
        </w:r>
        <w:r w:rsidDel="00C80D29">
          <w:delText xml:space="preserve"> or</w:delText>
        </w:r>
        <w:r w:rsidDel="00C80D29">
          <w:rPr>
            <w:rFonts w:ascii="Courier New" w:hAnsi="Courier New" w:cs="Courier New"/>
          </w:rPr>
          <w:delText xml:space="preserve"> NetworkSliceSubnet</w:delText>
        </w:r>
        <w:r w:rsidDel="00C80D29">
          <w:delText xml:space="preserve">. It can be name-contained by </w:delText>
        </w:r>
        <w:r w:rsidRPr="00C070A7" w:rsidDel="00C80D29">
          <w:rPr>
            <w:rFonts w:ascii="Courier New" w:hAnsi="Courier New" w:cs="Courier New"/>
          </w:rPr>
          <w:delText xml:space="preserve">SubNetwork </w:delText>
        </w:r>
        <w:r w:rsidDel="00C80D29">
          <w:delText xml:space="preserve">or </w:delText>
        </w:r>
        <w:r w:rsidRPr="00C070A7" w:rsidDel="00C80D29">
          <w:rPr>
            <w:rFonts w:ascii="Courier New" w:hAnsi="Courier New" w:cs="Courier New"/>
          </w:rPr>
          <w:delText>ManagedElement</w:delText>
        </w:r>
        <w:r w:rsidDel="00C80D29">
          <w:delText>.</w:delText>
        </w:r>
      </w:del>
    </w:p>
    <w:p w14:paraId="334E83F9" w14:textId="6FB46005" w:rsidR="008F6EDB" w:rsidDel="00C80D29" w:rsidRDefault="008F6EDB" w:rsidP="008F6EDB">
      <w:pPr>
        <w:jc w:val="both"/>
        <w:rPr>
          <w:del w:id="90" w:author="Lenovo" w:date="2021-10-15T13:28:00Z"/>
          <w:lang w:eastAsia="zh-CN"/>
        </w:rPr>
      </w:pPr>
      <w:del w:id="91" w:author="Lenovo" w:date="2021-10-15T13:28:00Z">
        <w:r w:rsidDel="00C80D29">
          <w:rPr>
            <w:rFonts w:hint="eastAsia"/>
            <w:lang w:eastAsia="zh-CN"/>
          </w:rPr>
          <w:delText>T</w:delText>
        </w:r>
        <w:r w:rsidDel="00C80D29">
          <w:rPr>
            <w:lang w:eastAsia="zh-CN"/>
          </w:rPr>
          <w:delText xml:space="preserve">o express the assurance closed control loop requirements, the MnS consumer needs to request MnS producer to create an </w:delText>
        </w:r>
        <w:r w:rsidDel="00C80D29">
          <w:rPr>
            <w:rFonts w:ascii="Courier New" w:hAnsi="Courier New" w:cs="Courier New"/>
          </w:rPr>
          <w:delText xml:space="preserve">AssuranceClosedControlLoop </w:delText>
        </w:r>
        <w:r w:rsidRPr="00610FB4" w:rsidDel="00C80D29">
          <w:rPr>
            <w:lang w:eastAsia="zh-CN"/>
          </w:rPr>
          <w:delText>on the MnS producer</w:delText>
        </w:r>
        <w:r w:rsidDel="00C80D29">
          <w:rPr>
            <w:lang w:eastAsia="zh-CN"/>
          </w:rPr>
          <w:delText>.</w:delText>
        </w:r>
        <w:r w:rsidDel="00C80D29">
          <w:delText xml:space="preserve"> The MnS producer may trigger to create the </w:delText>
        </w:r>
        <w:r w:rsidDel="00C80D29">
          <w:rPr>
            <w:rFonts w:ascii="Courier New" w:hAnsi="Courier New" w:cs="Courier New"/>
          </w:rPr>
          <w:delText xml:space="preserve">AssuranceClosedControlLoop </w:delText>
        </w:r>
        <w:r w:rsidDel="00C80D29">
          <w:rPr>
            <w:lang w:eastAsia="zh-CN"/>
          </w:rPr>
          <w:delText xml:space="preserve">as well, for example, when an instance of </w:delText>
        </w:r>
        <w:r w:rsidRPr="00AB02CE" w:rsidDel="00C80D29">
          <w:rPr>
            <w:rFonts w:ascii="Courier New" w:hAnsi="Courier New" w:cs="Courier New"/>
          </w:rPr>
          <w:delText>NetworkSlice or NetworkSliceSubnet</w:delText>
        </w:r>
        <w:r w:rsidDel="00C80D29">
          <w:rPr>
            <w:rFonts w:ascii="Courier New" w:hAnsi="Courier New" w:cs="Courier New"/>
          </w:rPr>
          <w:delText xml:space="preserve"> is created</w:delText>
        </w:r>
        <w:r w:rsidRPr="00F62486" w:rsidDel="00C80D29">
          <w:rPr>
            <w:lang w:eastAsia="zh-CN"/>
          </w:rPr>
          <w:delText>,</w:delText>
        </w:r>
        <w:r w:rsidDel="00C80D29">
          <w:rPr>
            <w:rFonts w:ascii="Courier New" w:hAnsi="Courier New" w:cs="Courier New"/>
          </w:rPr>
          <w:delText xml:space="preserve"> </w:delText>
        </w:r>
        <w:r w:rsidDel="00C80D29">
          <w:rPr>
            <w:lang w:eastAsia="zh-CN"/>
          </w:rPr>
          <w:delText>MnS producer</w:delText>
        </w:r>
        <w:r w:rsidRPr="00AB02CE" w:rsidDel="00C80D29">
          <w:rPr>
            <w:lang w:eastAsia="zh-CN"/>
          </w:rPr>
          <w:delText xml:space="preserve"> may</w:delText>
        </w:r>
        <w:r w:rsidDel="00C80D29">
          <w:rPr>
            <w:lang w:eastAsia="zh-CN"/>
          </w:rPr>
          <w:delText xml:space="preserve"> create an instance of </w:delText>
        </w:r>
        <w:r w:rsidDel="00C80D29">
          <w:rPr>
            <w:rFonts w:ascii="Courier New" w:hAnsi="Courier New" w:cs="Courier New"/>
          </w:rPr>
          <w:delText xml:space="preserve">AssuranceClosedControlLoop </w:delText>
        </w:r>
        <w:r w:rsidRPr="00AB02CE" w:rsidDel="00C80D29">
          <w:rPr>
            <w:lang w:eastAsia="zh-CN"/>
          </w:rPr>
          <w:delText xml:space="preserve">associated to the </w:delText>
        </w:r>
        <w:r w:rsidDel="00C80D29">
          <w:rPr>
            <w:lang w:eastAsia="zh-CN"/>
          </w:rPr>
          <w:delText xml:space="preserve">instance of </w:delText>
        </w:r>
        <w:r w:rsidRPr="00AB02CE" w:rsidDel="00C80D29">
          <w:rPr>
            <w:rFonts w:ascii="Courier New" w:hAnsi="Courier New" w:cs="Courier New"/>
          </w:rPr>
          <w:delText>NetworkSlice or NetworkSliceSubnet</w:delText>
        </w:r>
        <w:r w:rsidDel="00C80D29">
          <w:rPr>
            <w:rFonts w:ascii="Courier New" w:hAnsi="Courier New" w:cs="Courier New"/>
          </w:rPr>
          <w:delText xml:space="preserve"> </w:delText>
        </w:r>
        <w:r w:rsidRPr="00AB02CE" w:rsidDel="00C80D29">
          <w:rPr>
            <w:lang w:eastAsia="zh-CN"/>
          </w:rPr>
          <w:delText>to</w:delText>
        </w:r>
        <w:r w:rsidDel="00C80D29">
          <w:rPr>
            <w:lang w:eastAsia="zh-CN"/>
          </w:rPr>
          <w:delText xml:space="preserve"> assure the target described in </w:delText>
        </w:r>
        <w:r w:rsidRPr="00AB02CE" w:rsidDel="00C80D29">
          <w:rPr>
            <w:rFonts w:ascii="Courier New" w:hAnsi="Courier New" w:cs="Courier New"/>
          </w:rPr>
          <w:delText>ServiceProfile</w:delText>
        </w:r>
        <w:r w:rsidDel="00C80D29">
          <w:rPr>
            <w:lang w:eastAsia="zh-CN"/>
          </w:rPr>
          <w:delText xml:space="preserve"> or </w:delText>
        </w:r>
        <w:r w:rsidRPr="00AB02CE" w:rsidDel="00C80D29">
          <w:rPr>
            <w:rFonts w:ascii="Courier New" w:hAnsi="Courier New" w:cs="Courier New"/>
          </w:rPr>
          <w:delText>SliceProfile</w:delText>
        </w:r>
        <w:r w:rsidDel="00C80D29">
          <w:rPr>
            <w:lang w:eastAsia="zh-CN"/>
          </w:rPr>
          <w:delText xml:space="preserve">. </w:delText>
        </w:r>
        <w:r w:rsidDel="00C80D29">
          <w:delText xml:space="preserve">For ultimate deletion of assurance closed control loop, the MnS consumer needs to request the MnS producer to delete the </w:delText>
        </w:r>
        <w:r w:rsidDel="00C80D29">
          <w:rPr>
            <w:rFonts w:ascii="Courier New" w:hAnsi="Courier New" w:cs="Courier New"/>
          </w:rPr>
          <w:delText>AssuranceClosedControlLoop</w:delText>
        </w:r>
        <w:r w:rsidDel="00C80D29">
          <w:delText xml:space="preserve"> to free up resources on the MnS producer. MnS producer also can trigger to delete </w:delText>
        </w:r>
        <w:r w:rsidDel="00C80D29">
          <w:rPr>
            <w:rFonts w:ascii="Courier New" w:hAnsi="Courier New" w:cs="Courier New"/>
          </w:rPr>
          <w:delText>AssuranceClosedControlLoop</w:delText>
        </w:r>
        <w:r w:rsidDel="00C80D29">
          <w:delText xml:space="preserve"> to free up resources by itself.</w:delText>
        </w:r>
      </w:del>
    </w:p>
    <w:p w14:paraId="6629A7E5" w14:textId="43CD4222" w:rsidR="008F6EDB" w:rsidDel="00C80D29" w:rsidRDefault="008F6EDB" w:rsidP="008F6EDB">
      <w:pPr>
        <w:jc w:val="both"/>
        <w:rPr>
          <w:ins w:id="92" w:author="IV" w:date="2021-10-01T18:51:00Z"/>
          <w:del w:id="93" w:author="Lenovo" w:date="2021-10-15T13:28:00Z"/>
        </w:rPr>
      </w:pPr>
      <w:del w:id="94" w:author="Lenovo" w:date="2021-10-15T13:28:00Z">
        <w:r w:rsidDel="00C80D29">
          <w:delText xml:space="preserve">For temporary </w:delText>
        </w:r>
        <w:r w:rsidDel="00C80D29">
          <w:rPr>
            <w:rFonts w:hint="eastAsia"/>
            <w:lang w:eastAsia="zh-CN"/>
          </w:rPr>
          <w:delText>deactivat</w:delText>
        </w:r>
        <w:r w:rsidDel="00C80D29">
          <w:rPr>
            <w:lang w:eastAsia="zh-CN"/>
          </w:rPr>
          <w:delText>ion</w:delText>
        </w:r>
        <w:r w:rsidDel="00C80D29">
          <w:delText xml:space="preserve"> of assurance closed control loop, the MnS consumer can manipulate the value of the administrative state attribute to </w:delText>
        </w:r>
        <w:r w:rsidRPr="00227AA8" w:rsidDel="00C80D29">
          <w:rPr>
            <w:rFonts w:ascii="Courier New" w:hAnsi="Courier New" w:cs="Courier New"/>
          </w:rPr>
          <w:delText>“LOCKED”</w:delText>
        </w:r>
        <w:r w:rsidDel="00C80D29">
          <w:delText xml:space="preserve">.  The MnS producer may disable assurance closed control loop as well, for example in conflict situations. This situation is indicated by the MnS producer with setting the operational state attribute to </w:delText>
        </w:r>
        <w:r w:rsidRPr="00227AA8" w:rsidDel="00C80D29">
          <w:rPr>
            <w:rFonts w:ascii="Courier New" w:hAnsi="Courier New" w:cs="Courier New"/>
          </w:rPr>
          <w:delText>“</w:delText>
        </w:r>
        <w:r w:rsidRPr="00F27772" w:rsidDel="00C80D29">
          <w:rPr>
            <w:rFonts w:ascii="Courier New" w:hAnsi="Courier New" w:cs="Courier New"/>
          </w:rPr>
          <w:delText>disabled</w:delText>
        </w:r>
        <w:r w:rsidRPr="00227AA8" w:rsidDel="00C80D29">
          <w:rPr>
            <w:rFonts w:ascii="Courier New" w:hAnsi="Courier New" w:cs="Courier New"/>
          </w:rPr>
          <w:delText>”</w:delText>
        </w:r>
        <w:r w:rsidDel="00C80D29">
          <w:delText xml:space="preserve">. When closed control loop is enabled by the MnS producer the operational state is set again to </w:delText>
        </w:r>
        <w:r w:rsidRPr="00227AA8" w:rsidDel="00C80D29">
          <w:rPr>
            <w:rFonts w:ascii="Courier New" w:hAnsi="Courier New" w:cs="Courier New"/>
          </w:rPr>
          <w:delText>“</w:delText>
        </w:r>
        <w:r w:rsidRPr="00F27772" w:rsidDel="00C80D29">
          <w:rPr>
            <w:rFonts w:ascii="Courier New" w:hAnsi="Courier New" w:cs="Courier New"/>
          </w:rPr>
          <w:delText>enabled</w:delText>
        </w:r>
        <w:r w:rsidRPr="00227AA8" w:rsidDel="00C80D29">
          <w:rPr>
            <w:rFonts w:ascii="Courier New" w:hAnsi="Courier New" w:cs="Courier New"/>
          </w:rPr>
          <w:delText>”</w:delText>
        </w:r>
        <w:r w:rsidDel="00C80D29">
          <w:delText>. For activation of assurance closed control loop, the MnS consumer can manipulate the value of the administrative state attribute to</w:delText>
        </w:r>
        <w:r w:rsidRPr="00227AA8" w:rsidDel="00C80D29">
          <w:rPr>
            <w:rFonts w:ascii="Courier New" w:hAnsi="Courier New" w:cs="Courier New"/>
          </w:rPr>
          <w:delText xml:space="preserve"> “</w:delText>
        </w:r>
        <w:r w:rsidDel="00C80D29">
          <w:rPr>
            <w:rFonts w:ascii="Courier New" w:hAnsi="Courier New" w:cs="Courier New"/>
          </w:rPr>
          <w:delText>UN</w:delText>
        </w:r>
        <w:r w:rsidRPr="00227AA8" w:rsidDel="00C80D29">
          <w:rPr>
            <w:rFonts w:ascii="Courier New" w:hAnsi="Courier New" w:cs="Courier New"/>
          </w:rPr>
          <w:delText>LOCKED”</w:delText>
        </w:r>
        <w:r w:rsidDel="00C80D29">
          <w:delText>.</w:delText>
        </w:r>
      </w:del>
    </w:p>
    <w:p w14:paraId="7B764316" w14:textId="346EFC60" w:rsidR="008F6EDB" w:rsidDel="00C80D29" w:rsidRDefault="008F6EDB" w:rsidP="008F6EDB">
      <w:pPr>
        <w:jc w:val="both"/>
        <w:rPr>
          <w:ins w:id="95" w:author="IV" w:date="2021-10-01T18:51:00Z"/>
          <w:del w:id="96" w:author="Lenovo" w:date="2021-10-15T13:28:00Z"/>
        </w:rPr>
      </w:pPr>
    </w:p>
    <w:p w14:paraId="1350DDC8" w14:textId="030C1778" w:rsidR="008F6EDB" w:rsidDel="00C80D29" w:rsidRDefault="008F6EDB" w:rsidP="008F6EDB">
      <w:pPr>
        <w:jc w:val="both"/>
        <w:rPr>
          <w:ins w:id="97" w:author="IV" w:date="2021-10-01T18:51:00Z"/>
          <w:del w:id="98" w:author="Lenovo" w:date="2021-10-15T13:28:00Z"/>
        </w:rPr>
      </w:pPr>
      <w:ins w:id="99" w:author="IV" w:date="2021-10-01T18:51:00Z">
        <w:del w:id="100" w:author="Lenovo" w:date="2021-10-15T13:28:00Z">
          <w:r w:rsidDel="00C80D29">
            <w:delText xml:space="preserve">The MnS consumer may choose to pause the execution of an ACCL beyond the execution step to review the actions that the ACCL is about to execute on the resources used by the communication service (see item 4.3 of TS 28.535). This is done by the MnS consumer by setting  pausePointState to “ENABLED”.  In the current release the pause is only supported after the execution step to review the actions of the execution step. The execution of the steps of the ACCL remains unaffected by enabling a pause point. An MnS consumer may enable the PausePoint for an ACCL for further specifying a filter. The filter is matched against the names of attributes that will be modified by the execution.  When the execution step of the ACCL issues actions that modify </w:delText>
          </w:r>
        </w:del>
      </w:ins>
      <w:ins w:id="101" w:author="IV" w:date="2021-10-01T18:52:00Z">
        <w:del w:id="102" w:author="Lenovo" w:date="2021-10-15T13:28:00Z">
          <w:r w:rsidDel="00C80D29">
            <w:delText xml:space="preserve">matching </w:delText>
          </w:r>
        </w:del>
      </w:ins>
      <w:ins w:id="103" w:author="IV" w:date="2021-10-01T18:51:00Z">
        <w:del w:id="104" w:author="Lenovo" w:date="2021-10-15T13:28:00Z">
          <w:r w:rsidDel="00C80D29">
            <w:delText>attributes</w:delText>
          </w:r>
        </w:del>
      </w:ins>
      <w:ins w:id="105" w:author="IV" w:date="2021-10-01T18:52:00Z">
        <w:del w:id="106" w:author="Lenovo" w:date="2021-10-15T13:28:00Z">
          <w:r w:rsidDel="00C80D29">
            <w:delText>,</w:delText>
          </w:r>
        </w:del>
      </w:ins>
      <w:ins w:id="107" w:author="IV" w:date="2021-10-01T18:51:00Z">
        <w:del w:id="108" w:author="Lenovo" w:date="2021-10-15T13:28:00Z">
          <w:r w:rsidDel="00C80D29">
            <w:delText xml:space="preserve"> the MnS consumer receives a notification that the pause point is reached.  In this case the actions issued by the execution stage need to be approved by the MnS consumer prior to being implemented on the resource used by the communication service. When DISABLED no notification is issued and the actions issued by the execution step are directly implemented on the resources of the communication service.</w:delText>
          </w:r>
        </w:del>
      </w:ins>
    </w:p>
    <w:p w14:paraId="18266080" w14:textId="01ECFD56" w:rsidR="008F6EDB" w:rsidDel="00C80D29" w:rsidRDefault="008F6EDB" w:rsidP="008F6EDB">
      <w:pPr>
        <w:jc w:val="both"/>
        <w:rPr>
          <w:del w:id="109" w:author="Lenovo" w:date="2021-10-15T13:28:00Z"/>
        </w:rPr>
      </w:pPr>
    </w:p>
    <w:p w14:paraId="671ADE1F" w14:textId="1CCD849F" w:rsidR="008F6EDB" w:rsidRPr="00227AA8" w:rsidDel="00C80D29" w:rsidRDefault="008F6EDB" w:rsidP="008F6EDB">
      <w:pPr>
        <w:jc w:val="both"/>
        <w:rPr>
          <w:del w:id="110" w:author="Lenovo" w:date="2021-10-15T13:28:00Z"/>
        </w:rPr>
      </w:pPr>
      <w:del w:id="111" w:author="Lenovo" w:date="2021-10-15T13:28:00Z">
        <w:r w:rsidDel="00C80D29">
          <w:rPr>
            <w:rFonts w:cs="Arial" w:hint="eastAsia"/>
            <w:lang w:eastAsia="zh-CN"/>
          </w:rPr>
          <w:delText>A</w:delText>
        </w:r>
        <w:r w:rsidDel="00C80D29">
          <w:rPr>
            <w:rFonts w:cs="Arial"/>
            <w:lang w:eastAsia="zh-CN"/>
          </w:rPr>
          <w:delText xml:space="preserve">n </w:delText>
        </w:r>
        <w:r w:rsidDel="00C80D29">
          <w:rPr>
            <w:rFonts w:ascii="Courier New" w:hAnsi="Courier New" w:cs="Courier New"/>
          </w:rPr>
          <w:delText xml:space="preserve">AssuranceClosedControlLoop </w:delText>
        </w:r>
        <w:r w:rsidRPr="00227AA8" w:rsidDel="00C80D29">
          <w:rPr>
            <w:lang w:eastAsia="zh-CN"/>
          </w:rPr>
          <w:delText xml:space="preserve">can </w:delText>
        </w:r>
        <w:r w:rsidDel="00C80D29">
          <w:rPr>
            <w:lang w:eastAsia="zh-CN"/>
          </w:rPr>
          <w:delText xml:space="preserve">name-contain multiple instances of </w:delText>
        </w:r>
        <w:r w:rsidRPr="005F0956" w:rsidDel="00C80D29">
          <w:rPr>
            <w:rFonts w:ascii="Courier New" w:hAnsi="Courier New" w:cs="Courier New"/>
          </w:rPr>
          <w:delText>A</w:delText>
        </w:r>
        <w:r w:rsidDel="00C80D29">
          <w:rPr>
            <w:rFonts w:ascii="Courier New" w:hAnsi="Courier New" w:cs="Courier New"/>
          </w:rPr>
          <w:delText xml:space="preserve">ssuranceGoal </w:delText>
        </w:r>
        <w:r w:rsidRPr="00227AA8" w:rsidDel="00C80D29">
          <w:delText>which</w:delText>
        </w:r>
        <w:r w:rsidDel="00C80D29">
          <w:delText xml:space="preserve"> represents the assurance goal and corresponding observed or predicted goal fulfilment information (see clause 4.1.2.3.2).</w:delText>
        </w:r>
      </w:del>
    </w:p>
    <w:p w14:paraId="0CC8349D" w14:textId="66B3E92C" w:rsidR="008F6EDB" w:rsidRPr="00F6081B" w:rsidDel="00C80D29" w:rsidRDefault="008F6EDB" w:rsidP="008F6EDB">
      <w:pPr>
        <w:rPr>
          <w:del w:id="112" w:author="Lenovo" w:date="2021-10-15T13:28:00Z"/>
        </w:rPr>
      </w:pPr>
      <w:del w:id="113" w:author="Lenovo" w:date="2021-10-15T13:28:00Z">
        <w:r w:rsidDel="00C80D29">
          <w:rPr>
            <w:lang w:eastAsia="zh-CN"/>
          </w:rPr>
          <w:delText>The attribute “</w:delText>
        </w:r>
        <w:r w:rsidDel="00C80D29">
          <w:rPr>
            <w:rFonts w:ascii="Courier New" w:hAnsi="Courier New" w:cs="Courier New"/>
          </w:rPr>
          <w:delText>controlLoopLifeCyclePhase</w:delText>
        </w:r>
        <w:r w:rsidDel="00C80D29">
          <w:rPr>
            <w:lang w:eastAsia="zh-CN"/>
          </w:rPr>
          <w:delText xml:space="preserve">” is used to </w:delText>
        </w:r>
        <w:r w:rsidDel="00C80D29">
          <w:delText xml:space="preserve">keep track of the lifecycle of an </w:delText>
        </w:r>
        <w:r w:rsidDel="00C80D29">
          <w:rPr>
            <w:rFonts w:ascii="Courier New" w:hAnsi="Courier New" w:cs="Courier New"/>
          </w:rPr>
          <w:delText>AssuranceClosedControlLoop</w:delText>
        </w:r>
      </w:del>
    </w:p>
    <w:p w14:paraId="77972D58" w14:textId="254BA028" w:rsidR="008F6EDB" w:rsidDel="00C80D29" w:rsidRDefault="008F6EDB" w:rsidP="008F6EDB">
      <w:pPr>
        <w:pStyle w:val="H6"/>
        <w:rPr>
          <w:del w:id="114" w:author="Lenovo" w:date="2021-10-15T13:28:00Z"/>
        </w:rPr>
      </w:pPr>
      <w:del w:id="115" w:author="Lenovo" w:date="2021-10-15T13:28:00Z">
        <w:r w:rsidRPr="00F6081B" w:rsidDel="00C80D29">
          <w:delText>4.1.2.3.1.2</w:delText>
        </w:r>
        <w:r w:rsidRPr="00F6081B" w:rsidDel="00C80D29">
          <w:tab/>
          <w:delText>Attributes</w:delText>
        </w:r>
      </w:del>
    </w:p>
    <w:p w14:paraId="7DB37FA7" w14:textId="796CA9FD" w:rsidR="008F6EDB" w:rsidRPr="00B70B22" w:rsidDel="00C80D29" w:rsidRDefault="008F6EDB" w:rsidP="008F6EDB">
      <w:pPr>
        <w:rPr>
          <w:del w:id="116" w:author="Lenovo" w:date="2021-10-15T13:28:00Z"/>
        </w:rPr>
      </w:pPr>
      <w:del w:id="117" w:author="Lenovo" w:date="2021-10-15T13:28:00Z">
        <w:r w:rsidDel="00C80D29">
          <w:delText xml:space="preserve">The </w:delText>
        </w:r>
        <w:r w:rsidDel="00C80D29">
          <w:rPr>
            <w:rFonts w:ascii="Courier New" w:hAnsi="Courier New" w:cs="Courier New"/>
          </w:rPr>
          <w:delText>AssuranceClosedControlLoop</w:delText>
        </w:r>
        <w:r w:rsidDel="00C80D29">
          <w:delText xml:space="preserve"> IOC includes attributes inherited from Top IOC (defined TS 28.622[5]) and the following attributes: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8F6EDB" w:rsidRPr="00F6081B" w:rsidDel="00C80D29" w14:paraId="3E9E7BB0" w14:textId="6EA426C2" w:rsidTr="00C80D29">
        <w:trPr>
          <w:cantSplit/>
          <w:jc w:val="center"/>
          <w:del w:id="118" w:author="Lenovo" w:date="2021-10-15T13:28:00Z"/>
        </w:trPr>
        <w:tc>
          <w:tcPr>
            <w:tcW w:w="3733" w:type="dxa"/>
            <w:shd w:val="pct10" w:color="auto" w:fill="FFFFFF"/>
            <w:vAlign w:val="center"/>
          </w:tcPr>
          <w:p w14:paraId="6A351F14" w14:textId="31679D06" w:rsidR="008F6EDB" w:rsidRPr="00F6081B" w:rsidDel="00C80D29" w:rsidRDefault="008F6EDB" w:rsidP="00C80D29">
            <w:pPr>
              <w:pStyle w:val="TAH"/>
              <w:rPr>
                <w:del w:id="119" w:author="Lenovo" w:date="2021-10-15T13:28:00Z"/>
              </w:rPr>
            </w:pPr>
            <w:del w:id="120" w:author="Lenovo" w:date="2021-10-15T13:28:00Z">
              <w:r w:rsidRPr="00F6081B" w:rsidDel="00C80D29">
                <w:delText>Attribute name</w:delText>
              </w:r>
            </w:del>
          </w:p>
        </w:tc>
        <w:tc>
          <w:tcPr>
            <w:tcW w:w="1143" w:type="dxa"/>
            <w:shd w:val="pct10" w:color="auto" w:fill="FFFFFF"/>
            <w:vAlign w:val="center"/>
          </w:tcPr>
          <w:p w14:paraId="12F63462" w14:textId="658D7976" w:rsidR="008F6EDB" w:rsidRPr="00F6081B" w:rsidDel="00C80D29" w:rsidRDefault="008F6EDB" w:rsidP="00C80D29">
            <w:pPr>
              <w:pStyle w:val="TAH"/>
              <w:rPr>
                <w:del w:id="121" w:author="Lenovo" w:date="2021-10-15T13:28:00Z"/>
              </w:rPr>
            </w:pPr>
            <w:del w:id="122" w:author="Lenovo" w:date="2021-10-15T13:28:00Z">
              <w:r w:rsidRPr="00F6081B" w:rsidDel="00C80D29">
                <w:delText>Support Qualifier</w:delText>
              </w:r>
            </w:del>
          </w:p>
        </w:tc>
        <w:tc>
          <w:tcPr>
            <w:tcW w:w="1181" w:type="dxa"/>
            <w:shd w:val="pct10" w:color="auto" w:fill="FFFFFF"/>
            <w:vAlign w:val="center"/>
          </w:tcPr>
          <w:p w14:paraId="0A445F95" w14:textId="757EBBE7" w:rsidR="008F6EDB" w:rsidRPr="00F6081B" w:rsidDel="00C80D29" w:rsidRDefault="008F6EDB" w:rsidP="00C80D29">
            <w:pPr>
              <w:pStyle w:val="TAH"/>
              <w:rPr>
                <w:del w:id="123" w:author="Lenovo" w:date="2021-10-15T13:28:00Z"/>
              </w:rPr>
            </w:pPr>
            <w:del w:id="124" w:author="Lenovo" w:date="2021-10-15T13:28:00Z">
              <w:r w:rsidRPr="00F6081B" w:rsidDel="00C80D29">
                <w:delText>isReadable</w:delText>
              </w:r>
            </w:del>
          </w:p>
        </w:tc>
        <w:tc>
          <w:tcPr>
            <w:tcW w:w="1165" w:type="dxa"/>
            <w:shd w:val="pct10" w:color="auto" w:fill="FFFFFF"/>
            <w:vAlign w:val="center"/>
          </w:tcPr>
          <w:p w14:paraId="7C1391A5" w14:textId="6050C7CE" w:rsidR="008F6EDB" w:rsidRPr="00F6081B" w:rsidDel="00C80D29" w:rsidRDefault="008F6EDB" w:rsidP="00C80D29">
            <w:pPr>
              <w:pStyle w:val="TAH"/>
              <w:rPr>
                <w:del w:id="125" w:author="Lenovo" w:date="2021-10-15T13:28:00Z"/>
              </w:rPr>
            </w:pPr>
            <w:del w:id="126" w:author="Lenovo" w:date="2021-10-15T13:28:00Z">
              <w:r w:rsidRPr="00F6081B" w:rsidDel="00C80D29">
                <w:delText>isWritable</w:delText>
              </w:r>
            </w:del>
          </w:p>
        </w:tc>
        <w:tc>
          <w:tcPr>
            <w:tcW w:w="1172" w:type="dxa"/>
            <w:shd w:val="pct10" w:color="auto" w:fill="FFFFFF"/>
            <w:vAlign w:val="center"/>
          </w:tcPr>
          <w:p w14:paraId="15C761D4" w14:textId="3250F9CA" w:rsidR="008F6EDB" w:rsidRPr="00F6081B" w:rsidDel="00C80D29" w:rsidRDefault="008F6EDB" w:rsidP="00C80D29">
            <w:pPr>
              <w:pStyle w:val="TAH"/>
              <w:rPr>
                <w:del w:id="127" w:author="Lenovo" w:date="2021-10-15T13:28:00Z"/>
              </w:rPr>
            </w:pPr>
            <w:del w:id="128" w:author="Lenovo" w:date="2021-10-15T13:28:00Z">
              <w:r w:rsidRPr="00F6081B" w:rsidDel="00C80D29">
                <w:rPr>
                  <w:rFonts w:cs="Arial"/>
                  <w:bCs/>
                  <w:szCs w:val="18"/>
                </w:rPr>
                <w:delText>isInvariant</w:delText>
              </w:r>
            </w:del>
          </w:p>
        </w:tc>
        <w:tc>
          <w:tcPr>
            <w:tcW w:w="1237" w:type="dxa"/>
            <w:shd w:val="pct10" w:color="auto" w:fill="FFFFFF"/>
            <w:vAlign w:val="center"/>
          </w:tcPr>
          <w:p w14:paraId="1D00B14C" w14:textId="6E131F49" w:rsidR="008F6EDB" w:rsidRPr="00F6081B" w:rsidDel="00C80D29" w:rsidRDefault="008F6EDB" w:rsidP="00C80D29">
            <w:pPr>
              <w:pStyle w:val="TAH"/>
              <w:rPr>
                <w:del w:id="129" w:author="Lenovo" w:date="2021-10-15T13:28:00Z"/>
              </w:rPr>
            </w:pPr>
            <w:del w:id="130" w:author="Lenovo" w:date="2021-10-15T13:28:00Z">
              <w:r w:rsidRPr="00F6081B" w:rsidDel="00C80D29">
                <w:delText>isNotifyable</w:delText>
              </w:r>
            </w:del>
          </w:p>
        </w:tc>
      </w:tr>
      <w:tr w:rsidR="008F6EDB" w:rsidRPr="00F6081B" w:rsidDel="00C80D29" w14:paraId="4B1AF3FD" w14:textId="678C0D7A" w:rsidTr="00C80D29">
        <w:trPr>
          <w:cantSplit/>
          <w:jc w:val="center"/>
          <w:del w:id="131" w:author="Lenovo" w:date="2021-10-15T13:28:00Z"/>
        </w:trPr>
        <w:tc>
          <w:tcPr>
            <w:tcW w:w="3733" w:type="dxa"/>
          </w:tcPr>
          <w:p w14:paraId="60FBE8ED" w14:textId="1D67EEDD" w:rsidR="008F6EDB" w:rsidRPr="00F6081B" w:rsidDel="00C80D29" w:rsidRDefault="008F6EDB" w:rsidP="00C80D29">
            <w:pPr>
              <w:pStyle w:val="TAL"/>
              <w:tabs>
                <w:tab w:val="left" w:pos="774"/>
              </w:tabs>
              <w:jc w:val="both"/>
              <w:rPr>
                <w:del w:id="132" w:author="Lenovo" w:date="2021-10-15T13:28:00Z"/>
                <w:rFonts w:ascii="Courier New" w:hAnsi="Courier New" w:cs="Courier New"/>
              </w:rPr>
            </w:pPr>
            <w:del w:id="133" w:author="Lenovo" w:date="2021-10-15T13:28:00Z">
              <w:r w:rsidRPr="00F6081B" w:rsidDel="00C80D29">
                <w:rPr>
                  <w:rFonts w:ascii="Courier New" w:hAnsi="Courier New" w:cs="Courier New"/>
                  <w:bCs/>
                  <w:color w:val="333333"/>
                </w:rPr>
                <w:delText>operationalState</w:delText>
              </w:r>
            </w:del>
          </w:p>
        </w:tc>
        <w:tc>
          <w:tcPr>
            <w:tcW w:w="1143" w:type="dxa"/>
          </w:tcPr>
          <w:p w14:paraId="3B23ABB5" w14:textId="2AFF7732" w:rsidR="008F6EDB" w:rsidRPr="00F6081B" w:rsidDel="00C80D29" w:rsidRDefault="008F6EDB" w:rsidP="00C80D29">
            <w:pPr>
              <w:pStyle w:val="TAL"/>
              <w:jc w:val="center"/>
              <w:rPr>
                <w:del w:id="134" w:author="Lenovo" w:date="2021-10-15T13:28:00Z"/>
              </w:rPr>
            </w:pPr>
            <w:del w:id="135" w:author="Lenovo" w:date="2021-10-15T13:28:00Z">
              <w:r w:rsidRPr="00F6081B" w:rsidDel="00C80D29">
                <w:delText>M</w:delText>
              </w:r>
            </w:del>
          </w:p>
        </w:tc>
        <w:tc>
          <w:tcPr>
            <w:tcW w:w="1181" w:type="dxa"/>
          </w:tcPr>
          <w:p w14:paraId="627F0FE6" w14:textId="1966E7C7" w:rsidR="008F6EDB" w:rsidRPr="00F6081B" w:rsidDel="00C80D29" w:rsidRDefault="008F6EDB" w:rsidP="00C80D29">
            <w:pPr>
              <w:pStyle w:val="TAL"/>
              <w:jc w:val="center"/>
              <w:rPr>
                <w:del w:id="136" w:author="Lenovo" w:date="2021-10-15T13:28:00Z"/>
              </w:rPr>
            </w:pPr>
            <w:del w:id="137" w:author="Lenovo" w:date="2021-10-15T13:28:00Z">
              <w:r w:rsidRPr="00F6081B" w:rsidDel="00C80D29">
                <w:delText>T</w:delText>
              </w:r>
            </w:del>
          </w:p>
        </w:tc>
        <w:tc>
          <w:tcPr>
            <w:tcW w:w="1165" w:type="dxa"/>
          </w:tcPr>
          <w:p w14:paraId="3F91DFE5" w14:textId="0BB132C0" w:rsidR="008F6EDB" w:rsidRPr="00F6081B" w:rsidDel="00C80D29" w:rsidRDefault="008F6EDB" w:rsidP="00C80D29">
            <w:pPr>
              <w:pStyle w:val="TAL"/>
              <w:jc w:val="center"/>
              <w:rPr>
                <w:del w:id="138" w:author="Lenovo" w:date="2021-10-15T13:28:00Z"/>
              </w:rPr>
            </w:pPr>
            <w:del w:id="139" w:author="Lenovo" w:date="2021-10-15T13:28:00Z">
              <w:r w:rsidRPr="00F6081B" w:rsidDel="00C80D29">
                <w:delText>F</w:delText>
              </w:r>
            </w:del>
          </w:p>
        </w:tc>
        <w:tc>
          <w:tcPr>
            <w:tcW w:w="1172" w:type="dxa"/>
          </w:tcPr>
          <w:p w14:paraId="5A4718E6" w14:textId="724E7566" w:rsidR="008F6EDB" w:rsidRPr="00F6081B" w:rsidDel="00C80D29" w:rsidRDefault="008F6EDB" w:rsidP="00C80D29">
            <w:pPr>
              <w:pStyle w:val="TAL"/>
              <w:jc w:val="center"/>
              <w:rPr>
                <w:del w:id="140" w:author="Lenovo" w:date="2021-10-15T13:28:00Z"/>
              </w:rPr>
            </w:pPr>
            <w:del w:id="141" w:author="Lenovo" w:date="2021-10-15T13:28:00Z">
              <w:r w:rsidRPr="00F6081B" w:rsidDel="00C80D29">
                <w:delText>F</w:delText>
              </w:r>
            </w:del>
          </w:p>
        </w:tc>
        <w:tc>
          <w:tcPr>
            <w:tcW w:w="1237" w:type="dxa"/>
          </w:tcPr>
          <w:p w14:paraId="74931F0C" w14:textId="1D0BC4DD" w:rsidR="008F6EDB" w:rsidRPr="00F6081B" w:rsidDel="00C80D29" w:rsidRDefault="008F6EDB" w:rsidP="00C80D29">
            <w:pPr>
              <w:pStyle w:val="TAL"/>
              <w:jc w:val="center"/>
              <w:rPr>
                <w:del w:id="142" w:author="Lenovo" w:date="2021-10-15T13:28:00Z"/>
                <w:lang w:eastAsia="zh-CN"/>
              </w:rPr>
            </w:pPr>
            <w:del w:id="143" w:author="Lenovo" w:date="2021-10-15T13:28:00Z">
              <w:r w:rsidRPr="00F6081B" w:rsidDel="00C80D29">
                <w:rPr>
                  <w:lang w:eastAsia="zh-CN"/>
                </w:rPr>
                <w:delText>T</w:delText>
              </w:r>
            </w:del>
          </w:p>
        </w:tc>
      </w:tr>
      <w:tr w:rsidR="008F6EDB" w:rsidRPr="00F6081B" w:rsidDel="00C80D29" w14:paraId="498210AC" w14:textId="6CD6F26D" w:rsidTr="00C80D29">
        <w:trPr>
          <w:cantSplit/>
          <w:jc w:val="center"/>
          <w:del w:id="144" w:author="Lenovo" w:date="2021-10-15T13:28:00Z"/>
        </w:trPr>
        <w:tc>
          <w:tcPr>
            <w:tcW w:w="3733" w:type="dxa"/>
          </w:tcPr>
          <w:p w14:paraId="640F08A6" w14:textId="7CD7A4B7" w:rsidR="008F6EDB" w:rsidRPr="00F6081B" w:rsidDel="00C80D29" w:rsidRDefault="008F6EDB" w:rsidP="00C80D29">
            <w:pPr>
              <w:pStyle w:val="TAL"/>
              <w:rPr>
                <w:del w:id="145" w:author="Lenovo" w:date="2021-10-15T13:28:00Z"/>
                <w:rFonts w:ascii="Courier New" w:hAnsi="Courier New" w:cs="Courier New"/>
              </w:rPr>
            </w:pPr>
            <w:del w:id="146" w:author="Lenovo" w:date="2021-10-15T13:28:00Z">
              <w:r w:rsidRPr="00F6081B" w:rsidDel="00C80D29">
                <w:rPr>
                  <w:rFonts w:ascii="Courier New" w:hAnsi="Courier New" w:cs="Courier New"/>
                </w:rPr>
                <w:delText>administrativeState</w:delText>
              </w:r>
            </w:del>
          </w:p>
        </w:tc>
        <w:tc>
          <w:tcPr>
            <w:tcW w:w="1143" w:type="dxa"/>
          </w:tcPr>
          <w:p w14:paraId="2FCBBD0B" w14:textId="0C8D35E9" w:rsidR="008F6EDB" w:rsidRPr="00F6081B" w:rsidDel="00C80D29" w:rsidRDefault="008F6EDB" w:rsidP="00C80D29">
            <w:pPr>
              <w:pStyle w:val="TAL"/>
              <w:jc w:val="center"/>
              <w:rPr>
                <w:del w:id="147" w:author="Lenovo" w:date="2021-10-15T13:28:00Z"/>
              </w:rPr>
            </w:pPr>
            <w:del w:id="148" w:author="Lenovo" w:date="2021-10-15T13:28:00Z">
              <w:r w:rsidRPr="00F6081B" w:rsidDel="00C80D29">
                <w:delText>M</w:delText>
              </w:r>
            </w:del>
          </w:p>
        </w:tc>
        <w:tc>
          <w:tcPr>
            <w:tcW w:w="1181" w:type="dxa"/>
          </w:tcPr>
          <w:p w14:paraId="362028B0" w14:textId="334A3481" w:rsidR="008F6EDB" w:rsidRPr="00F6081B" w:rsidDel="00C80D29" w:rsidRDefault="008F6EDB" w:rsidP="00C80D29">
            <w:pPr>
              <w:pStyle w:val="TAL"/>
              <w:jc w:val="center"/>
              <w:rPr>
                <w:del w:id="149" w:author="Lenovo" w:date="2021-10-15T13:28:00Z"/>
              </w:rPr>
            </w:pPr>
            <w:del w:id="150" w:author="Lenovo" w:date="2021-10-15T13:28:00Z">
              <w:r w:rsidRPr="00F6081B" w:rsidDel="00C80D29">
                <w:delText>T</w:delText>
              </w:r>
            </w:del>
          </w:p>
        </w:tc>
        <w:tc>
          <w:tcPr>
            <w:tcW w:w="1165" w:type="dxa"/>
          </w:tcPr>
          <w:p w14:paraId="0AC5ABAD" w14:textId="1350F7BA" w:rsidR="008F6EDB" w:rsidRPr="00F6081B" w:rsidDel="00C80D29" w:rsidRDefault="008F6EDB" w:rsidP="00C80D29">
            <w:pPr>
              <w:pStyle w:val="TAL"/>
              <w:jc w:val="center"/>
              <w:rPr>
                <w:del w:id="151" w:author="Lenovo" w:date="2021-10-15T13:28:00Z"/>
              </w:rPr>
            </w:pPr>
            <w:del w:id="152" w:author="Lenovo" w:date="2021-10-15T13:28:00Z">
              <w:r w:rsidRPr="00F6081B" w:rsidDel="00C80D29">
                <w:delText>T</w:delText>
              </w:r>
            </w:del>
          </w:p>
        </w:tc>
        <w:tc>
          <w:tcPr>
            <w:tcW w:w="1172" w:type="dxa"/>
          </w:tcPr>
          <w:p w14:paraId="5C57C71D" w14:textId="374342C6" w:rsidR="008F6EDB" w:rsidRPr="00F6081B" w:rsidDel="00C80D29" w:rsidRDefault="008F6EDB" w:rsidP="00C80D29">
            <w:pPr>
              <w:pStyle w:val="TAL"/>
              <w:jc w:val="center"/>
              <w:rPr>
                <w:del w:id="153" w:author="Lenovo" w:date="2021-10-15T13:28:00Z"/>
              </w:rPr>
            </w:pPr>
            <w:del w:id="154" w:author="Lenovo" w:date="2021-10-15T13:28:00Z">
              <w:r w:rsidRPr="00F6081B" w:rsidDel="00C80D29">
                <w:delText>F</w:delText>
              </w:r>
            </w:del>
          </w:p>
        </w:tc>
        <w:tc>
          <w:tcPr>
            <w:tcW w:w="1237" w:type="dxa"/>
          </w:tcPr>
          <w:p w14:paraId="2E7E9760" w14:textId="143C6AB9" w:rsidR="008F6EDB" w:rsidRPr="00F6081B" w:rsidDel="00C80D29" w:rsidRDefault="008F6EDB" w:rsidP="00C80D29">
            <w:pPr>
              <w:pStyle w:val="TAL"/>
              <w:jc w:val="center"/>
              <w:rPr>
                <w:del w:id="155" w:author="Lenovo" w:date="2021-10-15T13:28:00Z"/>
                <w:lang w:eastAsia="zh-CN"/>
              </w:rPr>
            </w:pPr>
            <w:del w:id="156" w:author="Lenovo" w:date="2021-10-15T13:28:00Z">
              <w:r w:rsidRPr="00F6081B" w:rsidDel="00C80D29">
                <w:rPr>
                  <w:lang w:eastAsia="zh-CN"/>
                </w:rPr>
                <w:delText>T</w:delText>
              </w:r>
            </w:del>
          </w:p>
        </w:tc>
      </w:tr>
      <w:tr w:rsidR="008F6EDB" w:rsidRPr="00F6081B" w:rsidDel="00C80D29" w14:paraId="21AC19B9" w14:textId="0B17EB5D" w:rsidTr="00C80D29">
        <w:trPr>
          <w:cantSplit/>
          <w:jc w:val="center"/>
          <w:del w:id="157" w:author="Lenovo" w:date="2021-10-15T13:28:00Z"/>
        </w:trPr>
        <w:tc>
          <w:tcPr>
            <w:tcW w:w="3733" w:type="dxa"/>
          </w:tcPr>
          <w:p w14:paraId="1DC66550" w14:textId="021ED5D0" w:rsidR="008F6EDB" w:rsidRPr="00F6081B" w:rsidDel="00C80D29" w:rsidRDefault="008F6EDB" w:rsidP="00C80D29">
            <w:pPr>
              <w:pStyle w:val="TAL"/>
              <w:rPr>
                <w:del w:id="158" w:author="Lenovo" w:date="2021-10-15T13:28:00Z"/>
                <w:rFonts w:ascii="Courier New" w:hAnsi="Courier New" w:cs="Courier New"/>
              </w:rPr>
            </w:pPr>
            <w:del w:id="159" w:author="Lenovo" w:date="2021-10-15T13:28:00Z">
              <w:r w:rsidRPr="00F6081B" w:rsidDel="00C80D29">
                <w:rPr>
                  <w:rFonts w:ascii="Courier New" w:hAnsi="Courier New" w:cs="Courier New"/>
                </w:rPr>
                <w:delText>controlLoopLifeCyclePhase</w:delText>
              </w:r>
            </w:del>
          </w:p>
        </w:tc>
        <w:tc>
          <w:tcPr>
            <w:tcW w:w="1143" w:type="dxa"/>
          </w:tcPr>
          <w:p w14:paraId="5F2964D5" w14:textId="569FA505" w:rsidR="008F6EDB" w:rsidRPr="00F6081B" w:rsidDel="00C80D29" w:rsidRDefault="008F6EDB" w:rsidP="00C80D29">
            <w:pPr>
              <w:pStyle w:val="TAL"/>
              <w:jc w:val="center"/>
              <w:rPr>
                <w:del w:id="160" w:author="Lenovo" w:date="2021-10-15T13:28:00Z"/>
              </w:rPr>
            </w:pPr>
            <w:del w:id="161" w:author="Lenovo" w:date="2021-10-15T13:28:00Z">
              <w:r w:rsidRPr="00F6081B" w:rsidDel="00C80D29">
                <w:delText>M</w:delText>
              </w:r>
            </w:del>
          </w:p>
        </w:tc>
        <w:tc>
          <w:tcPr>
            <w:tcW w:w="1181" w:type="dxa"/>
          </w:tcPr>
          <w:p w14:paraId="520E371D" w14:textId="7129875A" w:rsidR="008F6EDB" w:rsidRPr="00F6081B" w:rsidDel="00C80D29" w:rsidRDefault="008F6EDB" w:rsidP="00C80D29">
            <w:pPr>
              <w:pStyle w:val="TAL"/>
              <w:jc w:val="center"/>
              <w:rPr>
                <w:del w:id="162" w:author="Lenovo" w:date="2021-10-15T13:28:00Z"/>
              </w:rPr>
            </w:pPr>
            <w:del w:id="163" w:author="Lenovo" w:date="2021-10-15T13:28:00Z">
              <w:r w:rsidRPr="00F6081B" w:rsidDel="00C80D29">
                <w:delText>T</w:delText>
              </w:r>
            </w:del>
          </w:p>
        </w:tc>
        <w:tc>
          <w:tcPr>
            <w:tcW w:w="1165" w:type="dxa"/>
          </w:tcPr>
          <w:p w14:paraId="0665376B" w14:textId="1D1A98B3" w:rsidR="008F6EDB" w:rsidRPr="00F6081B" w:rsidDel="00C80D29" w:rsidRDefault="008F6EDB" w:rsidP="00C80D29">
            <w:pPr>
              <w:pStyle w:val="TAL"/>
              <w:jc w:val="center"/>
              <w:rPr>
                <w:del w:id="164" w:author="Lenovo" w:date="2021-10-15T13:28:00Z"/>
              </w:rPr>
            </w:pPr>
            <w:del w:id="165" w:author="Lenovo" w:date="2021-10-15T13:28:00Z">
              <w:r w:rsidRPr="00F6081B" w:rsidDel="00C80D29">
                <w:delText>T</w:delText>
              </w:r>
            </w:del>
          </w:p>
        </w:tc>
        <w:tc>
          <w:tcPr>
            <w:tcW w:w="1172" w:type="dxa"/>
          </w:tcPr>
          <w:p w14:paraId="740BBC37" w14:textId="3F335617" w:rsidR="008F6EDB" w:rsidRPr="00F6081B" w:rsidDel="00C80D29" w:rsidRDefault="008F6EDB" w:rsidP="00C80D29">
            <w:pPr>
              <w:pStyle w:val="TAL"/>
              <w:jc w:val="center"/>
              <w:rPr>
                <w:del w:id="166" w:author="Lenovo" w:date="2021-10-15T13:28:00Z"/>
                <w:lang w:eastAsia="zh-CN"/>
              </w:rPr>
            </w:pPr>
            <w:del w:id="167" w:author="Lenovo" w:date="2021-10-15T13:28:00Z">
              <w:r w:rsidRPr="00F6081B" w:rsidDel="00C80D29">
                <w:delText>F</w:delText>
              </w:r>
            </w:del>
          </w:p>
        </w:tc>
        <w:tc>
          <w:tcPr>
            <w:tcW w:w="1237" w:type="dxa"/>
          </w:tcPr>
          <w:p w14:paraId="01407A9A" w14:textId="09B8A17D" w:rsidR="008F6EDB" w:rsidRPr="00F6081B" w:rsidDel="00C80D29" w:rsidRDefault="008F6EDB" w:rsidP="00C80D29">
            <w:pPr>
              <w:pStyle w:val="TAL"/>
              <w:jc w:val="center"/>
              <w:rPr>
                <w:del w:id="168" w:author="Lenovo" w:date="2021-10-15T13:28:00Z"/>
              </w:rPr>
            </w:pPr>
            <w:del w:id="169" w:author="Lenovo" w:date="2021-10-15T13:28:00Z">
              <w:r w:rsidRPr="00F6081B" w:rsidDel="00C80D29">
                <w:rPr>
                  <w:lang w:eastAsia="zh-CN"/>
                </w:rPr>
                <w:delText>T</w:delText>
              </w:r>
            </w:del>
          </w:p>
        </w:tc>
      </w:tr>
    </w:tbl>
    <w:p w14:paraId="62639563" w14:textId="2FAD160B" w:rsidR="008F6EDB" w:rsidRPr="00F6081B" w:rsidDel="00C80D29" w:rsidRDefault="008F6EDB" w:rsidP="008F6EDB">
      <w:pPr>
        <w:rPr>
          <w:del w:id="170" w:author="Lenovo" w:date="2021-10-15T13:28:00Z"/>
          <w:lang w:eastAsia="zh-CN"/>
        </w:rPr>
      </w:pPr>
    </w:p>
    <w:p w14:paraId="2166F1BD" w14:textId="563E5470" w:rsidR="008F6EDB" w:rsidRPr="00F6081B" w:rsidDel="00C80D29" w:rsidRDefault="008F6EDB" w:rsidP="008F6EDB">
      <w:pPr>
        <w:pStyle w:val="H6"/>
        <w:rPr>
          <w:del w:id="171" w:author="Lenovo" w:date="2021-10-15T13:28:00Z"/>
        </w:rPr>
      </w:pPr>
      <w:del w:id="172" w:author="Lenovo" w:date="2021-10-15T13:28:00Z">
        <w:r w:rsidRPr="00F6081B" w:rsidDel="00C80D29">
          <w:rPr>
            <w:rFonts w:hint="eastAsia"/>
            <w:lang w:eastAsia="zh-CN"/>
          </w:rPr>
          <w:delText>4</w:delText>
        </w:r>
        <w:r w:rsidRPr="00F6081B" w:rsidDel="00C80D29">
          <w:delText>.1.2.3.1.3</w:delText>
        </w:r>
        <w:r w:rsidRPr="00F6081B" w:rsidDel="00C80D29">
          <w:tab/>
          <w:delText>Constraints</w:delText>
        </w:r>
      </w:del>
    </w:p>
    <w:p w14:paraId="055497B6" w14:textId="69D9B330" w:rsidR="008F6EDB" w:rsidRPr="00F6081B" w:rsidDel="00C80D29" w:rsidRDefault="008F6EDB" w:rsidP="008F6EDB">
      <w:pPr>
        <w:rPr>
          <w:del w:id="173" w:author="Lenovo" w:date="2021-10-15T13:28:00Z"/>
        </w:rPr>
      </w:pPr>
      <w:del w:id="174" w:author="Lenovo" w:date="2021-10-15T13:28:00Z">
        <w:r w:rsidRPr="00F6081B" w:rsidDel="00C80D29">
          <w:delText xml:space="preserve">No constraints have been defined for this </w:delText>
        </w:r>
        <w:r w:rsidDel="00C80D29">
          <w:delText>document</w:delText>
        </w:r>
        <w:r w:rsidRPr="00F6081B" w:rsidDel="00C80D29">
          <w:delText xml:space="preserve">. </w:delText>
        </w:r>
      </w:del>
    </w:p>
    <w:p w14:paraId="194CCF80" w14:textId="4D7D7ACF" w:rsidR="008F6EDB" w:rsidRPr="00F6081B" w:rsidDel="00C80D29" w:rsidRDefault="008F6EDB" w:rsidP="008F6EDB">
      <w:pPr>
        <w:pStyle w:val="H6"/>
        <w:rPr>
          <w:del w:id="175" w:author="Lenovo" w:date="2021-10-15T13:28:00Z"/>
        </w:rPr>
      </w:pPr>
      <w:del w:id="176" w:author="Lenovo" w:date="2021-10-15T13:28:00Z">
        <w:r w:rsidRPr="00F6081B" w:rsidDel="00C80D29">
          <w:lastRenderedPageBreak/>
          <w:delText>4.1.2.3.1.4</w:delText>
        </w:r>
        <w:r w:rsidRPr="00F6081B" w:rsidDel="00C80D29">
          <w:tab/>
          <w:delText>Notifications</w:delText>
        </w:r>
      </w:del>
    </w:p>
    <w:p w14:paraId="32C125B0" w14:textId="3CFF3139" w:rsidR="008F6EDB" w:rsidRPr="00F6081B" w:rsidDel="00C80D29" w:rsidRDefault="008F6EDB" w:rsidP="008F6EDB">
      <w:pPr>
        <w:rPr>
          <w:del w:id="177" w:author="Lenovo" w:date="2021-10-15T13:28:00Z"/>
        </w:rPr>
      </w:pPr>
      <w:del w:id="178" w:author="Lenovo" w:date="2021-10-15T13:28:00Z">
        <w:r w:rsidRPr="00F6081B" w:rsidDel="00C80D29">
          <w:delText xml:space="preserve">The common notifications defined in clause </w:delText>
        </w:r>
        <w:r w:rsidRPr="00F6081B" w:rsidDel="00C80D29">
          <w:rPr>
            <w:rFonts w:hint="eastAsia"/>
            <w:lang w:eastAsia="zh-CN"/>
          </w:rPr>
          <w:delText>4.</w:delText>
        </w:r>
        <w:r w:rsidRPr="00F6081B" w:rsidDel="00C80D29">
          <w:rPr>
            <w:lang w:eastAsia="zh-CN"/>
          </w:rPr>
          <w:delText>1.2.</w:delText>
        </w:r>
        <w:r w:rsidRPr="00F6081B" w:rsidDel="00C80D29">
          <w:rPr>
            <w:rFonts w:hint="eastAsia"/>
            <w:lang w:eastAsia="zh-CN"/>
          </w:rPr>
          <w:delText>5</w:delText>
        </w:r>
        <w:r w:rsidRPr="00F6081B" w:rsidDel="00C80D29">
          <w:delText xml:space="preserve"> are valid for this IOC, without exceptions or additions.</w:delText>
        </w:r>
      </w:del>
    </w:p>
    <w:p w14:paraId="7E834992" w14:textId="60A9C9E9" w:rsidR="008F6EDB" w:rsidRDefault="008F6EDB" w:rsidP="00B70870">
      <w:pPr>
        <w:rPr>
          <w:b/>
          <w:bCs/>
          <w:sz w:val="28"/>
          <w:szCs w:val="2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80D29" w:rsidRPr="00EB73C7" w14:paraId="5B887FC2" w14:textId="77777777" w:rsidTr="00C80D29">
        <w:tc>
          <w:tcPr>
            <w:tcW w:w="9521" w:type="dxa"/>
            <w:shd w:val="clear" w:color="auto" w:fill="FFFFCC"/>
            <w:vAlign w:val="center"/>
          </w:tcPr>
          <w:p w14:paraId="084BB5C2" w14:textId="4E6DC90E" w:rsidR="00C80D29" w:rsidRPr="00EB73C7" w:rsidRDefault="00062251" w:rsidP="00C80D29">
            <w:pPr>
              <w:jc w:val="center"/>
              <w:rPr>
                <w:rFonts w:ascii="MS LineDraw" w:hAnsi="MS LineDraw" w:cs="MS LineDraw"/>
                <w:b/>
                <w:bCs/>
                <w:sz w:val="28"/>
                <w:szCs w:val="28"/>
              </w:rPr>
            </w:pPr>
            <w:ins w:id="179" w:author="Lenovo" w:date="2021-10-15T13:45:00Z">
              <w:r>
                <w:rPr>
                  <w:b/>
                  <w:bCs/>
                  <w:sz w:val="28"/>
                  <w:szCs w:val="28"/>
                  <w:lang w:eastAsia="zh-CN"/>
                </w:rPr>
                <w:t>Start of Changes</w:t>
              </w:r>
            </w:ins>
          </w:p>
        </w:tc>
      </w:tr>
    </w:tbl>
    <w:p w14:paraId="0FE17BB1" w14:textId="0D9EF1CF" w:rsidR="00C80D29" w:rsidRDefault="00C80D29" w:rsidP="00C80D29">
      <w:pPr>
        <w:jc w:val="both"/>
      </w:pPr>
    </w:p>
    <w:p w14:paraId="38045674" w14:textId="77777777" w:rsidR="00C80D29" w:rsidRDefault="00C80D29" w:rsidP="00C80D29">
      <w:pPr>
        <w:pStyle w:val="Heading5"/>
        <w:rPr>
          <w:rFonts w:ascii="Courier New" w:eastAsia="Times New Roman" w:hAnsi="Courier New" w:cs="Courier New"/>
        </w:rPr>
      </w:pPr>
      <w:bookmarkStart w:id="180" w:name="_Toc43213057"/>
      <w:bookmarkStart w:id="181" w:name="_Toc43290118"/>
      <w:bookmarkStart w:id="182" w:name="_Toc51593028"/>
      <w:bookmarkStart w:id="183" w:name="_Toc58512753"/>
      <w:bookmarkStart w:id="184" w:name="_Toc74666093"/>
      <w:r>
        <w:t>4.1.2.3.1</w:t>
      </w:r>
      <w:r>
        <w:tab/>
      </w:r>
      <w:proofErr w:type="spellStart"/>
      <w:r>
        <w:rPr>
          <w:rFonts w:ascii="Courier New" w:hAnsi="Courier New" w:cs="Courier New"/>
        </w:rPr>
        <w:t>AssuranceClosedControlLoop</w:t>
      </w:r>
      <w:bookmarkEnd w:id="180"/>
      <w:bookmarkEnd w:id="181"/>
      <w:bookmarkEnd w:id="182"/>
      <w:bookmarkEnd w:id="183"/>
      <w:bookmarkEnd w:id="184"/>
      <w:proofErr w:type="spellEnd"/>
    </w:p>
    <w:p w14:paraId="19757E41" w14:textId="77777777" w:rsidR="00C80D29" w:rsidRDefault="00C80D29" w:rsidP="00C80D29">
      <w:pPr>
        <w:pStyle w:val="H6"/>
      </w:pPr>
      <w:bookmarkStart w:id="185" w:name="_Toc43213058"/>
      <w:r>
        <w:t>4.1.2.3.1.1</w:t>
      </w:r>
      <w:r>
        <w:tab/>
        <w:t>Definition</w:t>
      </w:r>
      <w:bookmarkEnd w:id="185"/>
    </w:p>
    <w:p w14:paraId="4B793C7C" w14:textId="77777777" w:rsidR="00C80D29" w:rsidRDefault="00C80D29" w:rsidP="00C80D29">
      <w:pPr>
        <w:jc w:val="both"/>
      </w:pPr>
      <w:r>
        <w:t xml:space="preserve">This class represents the information for </w:t>
      </w:r>
      <w:r>
        <w:rPr>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Pr>
          <w:rFonts w:ascii="Courier New" w:hAnsi="Courier New" w:cs="Courier New"/>
        </w:rPr>
        <w:t>SubNetwork</w:t>
      </w:r>
      <w:proofErr w:type="spellEnd"/>
      <w:r>
        <w:rPr>
          <w:rFonts w:ascii="Courier New" w:hAnsi="Courier New" w:cs="Courier New"/>
        </w:rPr>
        <w:t xml:space="preserve"> </w:t>
      </w:r>
      <w:r>
        <w:t xml:space="preserve">or </w:t>
      </w:r>
      <w:proofErr w:type="spellStart"/>
      <w:r>
        <w:rPr>
          <w:rFonts w:ascii="Courier New" w:hAnsi="Courier New" w:cs="Courier New"/>
        </w:rPr>
        <w:t>ManagedElement</w:t>
      </w:r>
      <w:proofErr w:type="spellEnd"/>
      <w:r>
        <w:t>.</w:t>
      </w:r>
    </w:p>
    <w:p w14:paraId="051235B8" w14:textId="77777777" w:rsidR="00C80D29" w:rsidRDefault="00C80D29" w:rsidP="00C80D29">
      <w:pPr>
        <w:jc w:val="both"/>
        <w:rPr>
          <w:lang w:eastAsia="zh-CN"/>
        </w:rPr>
      </w:pPr>
      <w:r>
        <w:rPr>
          <w:lang w:eastAsia="zh-CN"/>
        </w:rPr>
        <w:t xml:space="preserve">To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on the MnS producer.</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Pr>
          <w:rFonts w:ascii="Courier New" w:hAnsi="Courier New" w:cs="Courier New"/>
        </w:rPr>
        <w:t>NetworkSlice</w:t>
      </w:r>
      <w:proofErr w:type="spellEnd"/>
      <w:r>
        <w:rPr>
          <w:rFonts w:ascii="Courier New" w:hAnsi="Courier New" w:cs="Courier New"/>
        </w:rPr>
        <w:t xml:space="preserve"> or </w:t>
      </w:r>
      <w:proofErr w:type="spellStart"/>
      <w:r>
        <w:rPr>
          <w:rFonts w:ascii="Courier New" w:hAnsi="Courier New" w:cs="Courier New"/>
        </w:rPr>
        <w:t>NetworkSliceSubnet</w:t>
      </w:r>
      <w:proofErr w:type="spellEnd"/>
      <w:r>
        <w:rPr>
          <w:rFonts w:ascii="Courier New" w:hAnsi="Courier New" w:cs="Courier New"/>
        </w:rPr>
        <w:t xml:space="preserve"> is created</w:t>
      </w:r>
      <w:r>
        <w:rPr>
          <w:lang w:eastAsia="zh-CN"/>
        </w:rPr>
        <w:t>,</w:t>
      </w:r>
      <w:r>
        <w:rPr>
          <w:rFonts w:ascii="Courier New" w:hAnsi="Courier New" w:cs="Courier New"/>
        </w:rPr>
        <w:t xml:space="preserve"> </w:t>
      </w:r>
      <w:r>
        <w:rPr>
          <w:lang w:eastAsia="zh-CN"/>
        </w:rPr>
        <w:t xml:space="preserve">MnS producer may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associated to the instance of </w:t>
      </w:r>
      <w:proofErr w:type="spellStart"/>
      <w:r>
        <w:rPr>
          <w:rFonts w:ascii="Courier New" w:hAnsi="Courier New" w:cs="Courier New"/>
        </w:rPr>
        <w:t>NetworkSlice</w:t>
      </w:r>
      <w:proofErr w:type="spellEnd"/>
      <w:r>
        <w:rPr>
          <w:rFonts w:ascii="Courier New" w:hAnsi="Courier New" w:cs="Courier New"/>
        </w:rPr>
        <w:t xml:space="preserve"> or </w:t>
      </w:r>
      <w:proofErr w:type="spellStart"/>
      <w:r>
        <w:rPr>
          <w:rFonts w:ascii="Courier New" w:hAnsi="Courier New" w:cs="Courier New"/>
        </w:rPr>
        <w:t>NetworkSliceSubnet</w:t>
      </w:r>
      <w:proofErr w:type="spellEnd"/>
      <w:r>
        <w:rPr>
          <w:rFonts w:ascii="Courier New" w:hAnsi="Courier New" w:cs="Courier New"/>
        </w:rPr>
        <w:t xml:space="preserve"> </w:t>
      </w:r>
      <w:r>
        <w:rPr>
          <w:lang w:eastAsia="zh-CN"/>
        </w:rPr>
        <w:t xml:space="preserve">to assure the target described in </w:t>
      </w:r>
      <w:proofErr w:type="spellStart"/>
      <w:r>
        <w:rPr>
          <w:rFonts w:ascii="Courier New" w:hAnsi="Courier New" w:cs="Courier New"/>
        </w:rPr>
        <w:t>ServiceProfile</w:t>
      </w:r>
      <w:proofErr w:type="spellEnd"/>
      <w:r>
        <w:rPr>
          <w:lang w:eastAsia="zh-CN"/>
        </w:rPr>
        <w:t xml:space="preserve"> or </w:t>
      </w:r>
      <w:proofErr w:type="spellStart"/>
      <w:r>
        <w:rPr>
          <w:rFonts w:ascii="Courier New" w:hAnsi="Courier New" w:cs="Courier New"/>
        </w:rPr>
        <w:t>SliceProfile</w:t>
      </w:r>
      <w:proofErr w:type="spellEnd"/>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26A39110" w14:textId="505683BF" w:rsidR="00C80D29" w:rsidRDefault="00C80D29" w:rsidP="00C80D29">
      <w:pPr>
        <w:jc w:val="both"/>
        <w:rPr>
          <w:ins w:id="186" w:author="Lenovo" w:date="2021-10-15T13:32:00Z"/>
        </w:rPr>
      </w:pPr>
      <w:r>
        <w:t xml:space="preserve">For temporary </w:t>
      </w:r>
      <w:r>
        <w:rPr>
          <w:lang w:eastAsia="zh-CN"/>
        </w:rPr>
        <w:t>deactivation</w:t>
      </w:r>
      <w:r>
        <w:t xml:space="preserve"> of assurance closed control loop, the MnS consumer can manipulate the value of the administrative state attribute to </w:t>
      </w:r>
      <w:r>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Pr>
          <w:rFonts w:ascii="Courier New" w:hAnsi="Courier New" w:cs="Courier New"/>
        </w:rPr>
        <w:t>“disabled”</w:t>
      </w:r>
      <w:r>
        <w:t xml:space="preserve">. When closed control loop is enabled by the MnS producer the operational state is set again to </w:t>
      </w:r>
      <w:r>
        <w:rPr>
          <w:rFonts w:ascii="Courier New" w:hAnsi="Courier New" w:cs="Courier New"/>
        </w:rPr>
        <w:t>“enabled”</w:t>
      </w:r>
      <w:r>
        <w:t>. For activation of assurance closed control loop, the MnS consumer can manipulate the value of the administrative state attribute to</w:t>
      </w:r>
      <w:r>
        <w:rPr>
          <w:rFonts w:ascii="Courier New" w:hAnsi="Courier New" w:cs="Courier New"/>
        </w:rPr>
        <w:t xml:space="preserve"> “UNLOCKED”</w:t>
      </w:r>
      <w:r>
        <w:t>.</w:t>
      </w:r>
    </w:p>
    <w:p w14:paraId="4F4D836D" w14:textId="3D1F43D9" w:rsidR="00C80D29" w:rsidRDefault="00C80D29" w:rsidP="00C80D29">
      <w:pPr>
        <w:jc w:val="both"/>
        <w:rPr>
          <w:ins w:id="187" w:author="Lenovo" w:date="2021-10-15T13:32:00Z"/>
        </w:rPr>
      </w:pPr>
      <w:ins w:id="188" w:author="Lenovo" w:date="2021-10-15T13:32:00Z">
        <w:r>
          <w:t>The MnS consumer may choose to pause the execution of an ACCL beyond the execution step</w:t>
        </w:r>
      </w:ins>
      <w:ins w:id="189" w:author="Lenovo" w:date="2021-10-15T13:33:00Z">
        <w:r>
          <w:t xml:space="preserve"> for any changes to a </w:t>
        </w:r>
        <w:proofErr w:type="gramStart"/>
        <w:r>
          <w:t>particular sets of attributes</w:t>
        </w:r>
      </w:ins>
      <w:proofErr w:type="gramEnd"/>
      <w:ins w:id="190" w:author="Lenovo" w:date="2021-10-15T13:32:00Z">
        <w:r>
          <w:t xml:space="preserve"> to review the actions that the ACCL is about to execute on the resources used by the communication service (see item 4.3 of TS 28.535). This is done by the MnS consumer by </w:t>
        </w:r>
      </w:ins>
      <w:ins w:id="191" w:author="Lenovo" w:date="2021-10-15T13:33:00Z">
        <w:r>
          <w:t>specifying a list of filters in the</w:t>
        </w:r>
      </w:ins>
      <w:ins w:id="192" w:author="Lenovo" w:date="2021-10-15T13:34:00Z">
        <w:r>
          <w:t xml:space="preserve"> </w:t>
        </w:r>
        <w:proofErr w:type="spellStart"/>
        <w:r>
          <w:rPr>
            <w:rFonts w:ascii="Courier New" w:hAnsi="Courier New" w:cs="Courier New"/>
          </w:rPr>
          <w:t>executionActionsPauseFilter</w:t>
        </w:r>
        <w:proofErr w:type="spellEnd"/>
        <w:r>
          <w:rPr>
            <w:rFonts w:ascii="Courier New" w:hAnsi="Courier New" w:cs="Courier New"/>
          </w:rPr>
          <w:t xml:space="preserve"> </w:t>
        </w:r>
        <w:r w:rsidRPr="00062251">
          <w:t>attribute</w:t>
        </w:r>
      </w:ins>
      <w:ins w:id="193" w:author="Lenovo" w:date="2021-10-15T13:35:00Z">
        <w:r>
          <w:t xml:space="preserve">. The filter is matched against the names of attributes that will be modified by the execution.  When the execution step of the ACCL issues actions that modify matching attributes, the MnS consumer receives a notification that the pause point is reached.  </w:t>
        </w:r>
      </w:ins>
      <w:ins w:id="194" w:author="Lenovo" w:date="2021-10-15T13:32:00Z">
        <w:r>
          <w:t xml:space="preserve">In this case the actions issued by the execution stage need to be approved by the MnS consumer prior to being implemented on the resource used by the communication service. When </w:t>
        </w:r>
      </w:ins>
      <w:ins w:id="195" w:author="Lenovo" w:date="2021-10-15T13:37:00Z">
        <w:r w:rsidR="00062251">
          <w:t>no filters are present the pause point is disabled and the ACCL operates normally</w:t>
        </w:r>
      </w:ins>
      <w:ins w:id="196" w:author="Lenovo" w:date="2021-10-15T13:38:00Z">
        <w:r w:rsidR="00062251">
          <w:t>.</w:t>
        </w:r>
      </w:ins>
      <w:ins w:id="197" w:author="Lenovo" w:date="2021-10-15T13:36:00Z">
        <w:r>
          <w:t xml:space="preserve"> The execution of the steps of the ACCL remains unaffected by enabling a pause point</w:t>
        </w:r>
      </w:ins>
      <w:ins w:id="198" w:author="Lenovo" w:date="2021-10-15T13:38:00Z">
        <w:r w:rsidR="00062251">
          <w:t>, only the actions that match the filter are no longer executed without MnS consumer approval</w:t>
        </w:r>
      </w:ins>
      <w:ins w:id="199" w:author="Lenovo" w:date="2021-10-15T13:36:00Z">
        <w:r>
          <w:t>.</w:t>
        </w:r>
      </w:ins>
    </w:p>
    <w:p w14:paraId="6BB7C084" w14:textId="77777777" w:rsidR="00C80D29" w:rsidRDefault="00C80D29" w:rsidP="00C80D29">
      <w:pPr>
        <w:rPr>
          <w:ins w:id="200" w:author="Lenovo" w:date="2021-10-15T13:32:00Z"/>
          <w:b/>
          <w:bCs/>
          <w:sz w:val="28"/>
          <w:szCs w:val="28"/>
          <w:lang w:eastAsia="zh-CN"/>
        </w:rPr>
      </w:pPr>
    </w:p>
    <w:p w14:paraId="22090690" w14:textId="77777777" w:rsidR="00C80D29" w:rsidRDefault="00C80D29" w:rsidP="00C80D29">
      <w:pPr>
        <w:jc w:val="both"/>
      </w:pPr>
    </w:p>
    <w:p w14:paraId="6C00D5A5" w14:textId="77777777" w:rsidR="00C80D29" w:rsidRDefault="00C80D29" w:rsidP="00C80D29">
      <w:pPr>
        <w:jc w:val="both"/>
      </w:pPr>
      <w:r>
        <w:rPr>
          <w:rFonts w:cs="Arial"/>
          <w:lang w:eastAsia="zh-CN"/>
        </w:rPr>
        <w:t xml:space="preserve">An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can name-contain multiple instances of </w:t>
      </w:r>
      <w:proofErr w:type="spellStart"/>
      <w:r>
        <w:rPr>
          <w:rFonts w:ascii="Courier New" w:hAnsi="Courier New" w:cs="Courier New"/>
        </w:rPr>
        <w:t>AssuranceGoal</w:t>
      </w:r>
      <w:proofErr w:type="spellEnd"/>
      <w:r>
        <w:rPr>
          <w:rFonts w:ascii="Courier New" w:hAnsi="Courier New" w:cs="Courier New"/>
        </w:rPr>
        <w:t xml:space="preserve"> </w:t>
      </w:r>
      <w:r>
        <w:t>which represents the assurance goal and corresponding observed or predicted goal fulfilment information (see clause 4.1.2.3.2).</w:t>
      </w:r>
    </w:p>
    <w:p w14:paraId="77111C0A" w14:textId="77777777" w:rsidR="00C80D29" w:rsidRDefault="00C80D29" w:rsidP="00C80D29">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666DAAA2" w14:textId="77777777" w:rsidR="00C80D29" w:rsidRDefault="00C80D29" w:rsidP="00C80D29">
      <w:pPr>
        <w:pStyle w:val="H6"/>
      </w:pPr>
      <w:bookmarkStart w:id="201" w:name="_Toc43213059"/>
      <w:r>
        <w:t>4.1.2.3.1.2</w:t>
      </w:r>
      <w:r>
        <w:tab/>
        <w:t>Attributes</w:t>
      </w:r>
      <w:bookmarkEnd w:id="201"/>
    </w:p>
    <w:p w14:paraId="18380490" w14:textId="77777777" w:rsidR="00C80D29" w:rsidRDefault="00C80D29" w:rsidP="00C80D29">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1143"/>
        <w:gridCol w:w="1181"/>
        <w:gridCol w:w="1165"/>
        <w:gridCol w:w="1172"/>
        <w:gridCol w:w="1237"/>
      </w:tblGrid>
      <w:tr w:rsidR="00C80D29" w14:paraId="3CEE200F" w14:textId="77777777" w:rsidTr="00C80D29">
        <w:trPr>
          <w:cantSplit/>
          <w:jc w:val="center"/>
        </w:trPr>
        <w:tc>
          <w:tcPr>
            <w:tcW w:w="37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13B785" w14:textId="77777777" w:rsidR="00C80D29" w:rsidRDefault="00C80D29">
            <w:pPr>
              <w:pStyle w:val="TAH"/>
            </w:pPr>
            <w:r>
              <w:lastRenderedPageBreak/>
              <w:t>Attribute name</w:t>
            </w:r>
          </w:p>
        </w:tc>
        <w:tc>
          <w:tcPr>
            <w:tcW w:w="11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7742D6D" w14:textId="77777777" w:rsidR="00C80D29" w:rsidRDefault="00C80D29">
            <w:pPr>
              <w:pStyle w:val="TAH"/>
            </w:pPr>
            <w:r>
              <w:t>Support Qualifier</w:t>
            </w:r>
          </w:p>
        </w:tc>
        <w:tc>
          <w:tcPr>
            <w:tcW w:w="118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EFF8CB4" w14:textId="77777777" w:rsidR="00C80D29" w:rsidRDefault="00C80D29">
            <w:pPr>
              <w:pStyle w:val="TAH"/>
            </w:pPr>
            <w:proofErr w:type="spellStart"/>
            <w:r>
              <w:t>isReadable</w:t>
            </w:r>
            <w:proofErr w:type="spellEnd"/>
          </w:p>
        </w:tc>
        <w:tc>
          <w:tcPr>
            <w:tcW w:w="11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CC5DAFD" w14:textId="77777777" w:rsidR="00C80D29" w:rsidRDefault="00C80D29">
            <w:pPr>
              <w:pStyle w:val="TAH"/>
            </w:pPr>
            <w:proofErr w:type="spellStart"/>
            <w:r>
              <w:t>isWritable</w:t>
            </w:r>
            <w:proofErr w:type="spellEnd"/>
          </w:p>
        </w:tc>
        <w:tc>
          <w:tcPr>
            <w:tcW w:w="117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6EF0A8" w14:textId="77777777" w:rsidR="00C80D29" w:rsidRDefault="00C80D29">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4132138" w14:textId="77777777" w:rsidR="00C80D29" w:rsidRDefault="00C80D29">
            <w:pPr>
              <w:pStyle w:val="TAH"/>
            </w:pPr>
            <w:proofErr w:type="spellStart"/>
            <w:r>
              <w:t>isNotifyable</w:t>
            </w:r>
            <w:proofErr w:type="spellEnd"/>
          </w:p>
        </w:tc>
      </w:tr>
      <w:tr w:rsidR="00C80D29" w14:paraId="465A6CFE" w14:textId="77777777" w:rsidTr="00C80D29">
        <w:trPr>
          <w:cantSplit/>
          <w:jc w:val="center"/>
        </w:trPr>
        <w:tc>
          <w:tcPr>
            <w:tcW w:w="3733" w:type="dxa"/>
            <w:tcBorders>
              <w:top w:val="single" w:sz="4" w:space="0" w:color="auto"/>
              <w:left w:val="single" w:sz="4" w:space="0" w:color="auto"/>
              <w:bottom w:val="single" w:sz="4" w:space="0" w:color="auto"/>
              <w:right w:val="single" w:sz="4" w:space="0" w:color="auto"/>
            </w:tcBorders>
            <w:hideMark/>
          </w:tcPr>
          <w:p w14:paraId="1650BA91" w14:textId="77777777" w:rsidR="00C80D29" w:rsidRDefault="00C80D29">
            <w:pPr>
              <w:pStyle w:val="TAL"/>
              <w:tabs>
                <w:tab w:val="left" w:pos="774"/>
              </w:tabs>
              <w:jc w:val="both"/>
              <w:rPr>
                <w:rFonts w:ascii="Courier New" w:hAnsi="Courier New" w:cs="Courier New"/>
              </w:rPr>
            </w:pPr>
            <w:proofErr w:type="spellStart"/>
            <w:r>
              <w:rPr>
                <w:rFonts w:ascii="Courier New" w:hAnsi="Courier New" w:cs="Courier New"/>
                <w:bCs/>
                <w:color w:val="333333"/>
              </w:rPr>
              <w:t>operationalState</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3211FB5B" w14:textId="77777777" w:rsidR="00C80D29" w:rsidRDefault="00C80D29">
            <w:pPr>
              <w:pStyle w:val="TAL"/>
              <w:jc w:val="center"/>
            </w:pPr>
            <w:r>
              <w:t>M</w:t>
            </w:r>
          </w:p>
        </w:tc>
        <w:tc>
          <w:tcPr>
            <w:tcW w:w="1181" w:type="dxa"/>
            <w:tcBorders>
              <w:top w:val="single" w:sz="4" w:space="0" w:color="auto"/>
              <w:left w:val="single" w:sz="4" w:space="0" w:color="auto"/>
              <w:bottom w:val="single" w:sz="4" w:space="0" w:color="auto"/>
              <w:right w:val="single" w:sz="4" w:space="0" w:color="auto"/>
            </w:tcBorders>
            <w:hideMark/>
          </w:tcPr>
          <w:p w14:paraId="76E4B21D" w14:textId="77777777" w:rsidR="00C80D29" w:rsidRDefault="00C80D29">
            <w:pPr>
              <w:pStyle w:val="TAL"/>
              <w:jc w:val="center"/>
            </w:pPr>
            <w:r>
              <w:t>T</w:t>
            </w:r>
          </w:p>
        </w:tc>
        <w:tc>
          <w:tcPr>
            <w:tcW w:w="1165" w:type="dxa"/>
            <w:tcBorders>
              <w:top w:val="single" w:sz="4" w:space="0" w:color="auto"/>
              <w:left w:val="single" w:sz="4" w:space="0" w:color="auto"/>
              <w:bottom w:val="single" w:sz="4" w:space="0" w:color="auto"/>
              <w:right w:val="single" w:sz="4" w:space="0" w:color="auto"/>
            </w:tcBorders>
            <w:hideMark/>
          </w:tcPr>
          <w:p w14:paraId="3E91FD7E" w14:textId="77777777" w:rsidR="00C80D29" w:rsidRDefault="00C80D29">
            <w:pPr>
              <w:pStyle w:val="TAL"/>
              <w:jc w:val="center"/>
            </w:pPr>
            <w:r>
              <w:t>F</w:t>
            </w:r>
          </w:p>
        </w:tc>
        <w:tc>
          <w:tcPr>
            <w:tcW w:w="1172" w:type="dxa"/>
            <w:tcBorders>
              <w:top w:val="single" w:sz="4" w:space="0" w:color="auto"/>
              <w:left w:val="single" w:sz="4" w:space="0" w:color="auto"/>
              <w:bottom w:val="single" w:sz="4" w:space="0" w:color="auto"/>
              <w:right w:val="single" w:sz="4" w:space="0" w:color="auto"/>
            </w:tcBorders>
            <w:hideMark/>
          </w:tcPr>
          <w:p w14:paraId="01B6A777" w14:textId="77777777" w:rsidR="00C80D29" w:rsidRDefault="00C80D29">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74327CB" w14:textId="77777777" w:rsidR="00C80D29" w:rsidRDefault="00C80D29">
            <w:pPr>
              <w:pStyle w:val="TAL"/>
              <w:jc w:val="center"/>
              <w:rPr>
                <w:lang w:eastAsia="zh-CN"/>
              </w:rPr>
            </w:pPr>
            <w:r>
              <w:rPr>
                <w:lang w:eastAsia="zh-CN"/>
              </w:rPr>
              <w:t>T</w:t>
            </w:r>
          </w:p>
        </w:tc>
      </w:tr>
      <w:tr w:rsidR="00C80D29" w14:paraId="600BB6D1" w14:textId="77777777" w:rsidTr="00C80D29">
        <w:trPr>
          <w:cantSplit/>
          <w:jc w:val="center"/>
        </w:trPr>
        <w:tc>
          <w:tcPr>
            <w:tcW w:w="3733" w:type="dxa"/>
            <w:tcBorders>
              <w:top w:val="single" w:sz="4" w:space="0" w:color="auto"/>
              <w:left w:val="single" w:sz="4" w:space="0" w:color="auto"/>
              <w:bottom w:val="single" w:sz="4" w:space="0" w:color="auto"/>
              <w:right w:val="single" w:sz="4" w:space="0" w:color="auto"/>
            </w:tcBorders>
            <w:hideMark/>
          </w:tcPr>
          <w:p w14:paraId="16141961" w14:textId="77777777" w:rsidR="00C80D29" w:rsidRDefault="00C80D29">
            <w:pPr>
              <w:pStyle w:val="TAL"/>
              <w:rPr>
                <w:rFonts w:ascii="Courier New" w:hAnsi="Courier New" w:cs="Courier New"/>
              </w:rPr>
            </w:pPr>
            <w:proofErr w:type="spellStart"/>
            <w:r>
              <w:rPr>
                <w:rFonts w:ascii="Courier New" w:hAnsi="Courier New" w:cs="Courier New"/>
              </w:rPr>
              <w:t>administrativeState</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1C1E4E32" w14:textId="77777777" w:rsidR="00C80D29" w:rsidRDefault="00C80D29">
            <w:pPr>
              <w:pStyle w:val="TAL"/>
              <w:jc w:val="center"/>
            </w:pPr>
            <w:r>
              <w:t>M</w:t>
            </w:r>
          </w:p>
        </w:tc>
        <w:tc>
          <w:tcPr>
            <w:tcW w:w="1181" w:type="dxa"/>
            <w:tcBorders>
              <w:top w:val="single" w:sz="4" w:space="0" w:color="auto"/>
              <w:left w:val="single" w:sz="4" w:space="0" w:color="auto"/>
              <w:bottom w:val="single" w:sz="4" w:space="0" w:color="auto"/>
              <w:right w:val="single" w:sz="4" w:space="0" w:color="auto"/>
            </w:tcBorders>
            <w:hideMark/>
          </w:tcPr>
          <w:p w14:paraId="51AA913B" w14:textId="77777777" w:rsidR="00C80D29" w:rsidRDefault="00C80D29">
            <w:pPr>
              <w:pStyle w:val="TAL"/>
              <w:jc w:val="center"/>
            </w:pPr>
            <w:r>
              <w:t>T</w:t>
            </w:r>
          </w:p>
        </w:tc>
        <w:tc>
          <w:tcPr>
            <w:tcW w:w="1165" w:type="dxa"/>
            <w:tcBorders>
              <w:top w:val="single" w:sz="4" w:space="0" w:color="auto"/>
              <w:left w:val="single" w:sz="4" w:space="0" w:color="auto"/>
              <w:bottom w:val="single" w:sz="4" w:space="0" w:color="auto"/>
              <w:right w:val="single" w:sz="4" w:space="0" w:color="auto"/>
            </w:tcBorders>
            <w:hideMark/>
          </w:tcPr>
          <w:p w14:paraId="17925FB3" w14:textId="77777777" w:rsidR="00C80D29" w:rsidRDefault="00C80D29">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656E12A4" w14:textId="77777777" w:rsidR="00C80D29" w:rsidRDefault="00C80D29">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ACE1BC2" w14:textId="77777777" w:rsidR="00C80D29" w:rsidRDefault="00C80D29">
            <w:pPr>
              <w:pStyle w:val="TAL"/>
              <w:jc w:val="center"/>
              <w:rPr>
                <w:lang w:eastAsia="zh-CN"/>
              </w:rPr>
            </w:pPr>
            <w:r>
              <w:rPr>
                <w:lang w:eastAsia="zh-CN"/>
              </w:rPr>
              <w:t>T</w:t>
            </w:r>
          </w:p>
        </w:tc>
      </w:tr>
      <w:tr w:rsidR="00C80D29" w14:paraId="638802AA" w14:textId="77777777" w:rsidTr="00C80D29">
        <w:trPr>
          <w:cantSplit/>
          <w:jc w:val="center"/>
        </w:trPr>
        <w:tc>
          <w:tcPr>
            <w:tcW w:w="3733" w:type="dxa"/>
            <w:tcBorders>
              <w:top w:val="single" w:sz="4" w:space="0" w:color="auto"/>
              <w:left w:val="single" w:sz="4" w:space="0" w:color="auto"/>
              <w:bottom w:val="single" w:sz="4" w:space="0" w:color="auto"/>
              <w:right w:val="single" w:sz="4" w:space="0" w:color="auto"/>
            </w:tcBorders>
            <w:hideMark/>
          </w:tcPr>
          <w:p w14:paraId="3C716BDC" w14:textId="77777777" w:rsidR="00C80D29" w:rsidRDefault="00C80D29">
            <w:pPr>
              <w:pStyle w:val="TAL"/>
              <w:rPr>
                <w:rFonts w:ascii="Courier New" w:hAnsi="Courier New" w:cs="Courier New"/>
              </w:rPr>
            </w:pPr>
            <w:proofErr w:type="spellStart"/>
            <w:r>
              <w:rPr>
                <w:rFonts w:ascii="Courier New" w:hAnsi="Courier New" w:cs="Courier New"/>
              </w:rPr>
              <w:t>controlLoopLifeCyclePhase</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66439B08" w14:textId="77777777" w:rsidR="00C80D29" w:rsidRDefault="00C80D29">
            <w:pPr>
              <w:pStyle w:val="TAL"/>
              <w:jc w:val="center"/>
            </w:pPr>
            <w:r>
              <w:t>M</w:t>
            </w:r>
          </w:p>
        </w:tc>
        <w:tc>
          <w:tcPr>
            <w:tcW w:w="1181" w:type="dxa"/>
            <w:tcBorders>
              <w:top w:val="single" w:sz="4" w:space="0" w:color="auto"/>
              <w:left w:val="single" w:sz="4" w:space="0" w:color="auto"/>
              <w:bottom w:val="single" w:sz="4" w:space="0" w:color="auto"/>
              <w:right w:val="single" w:sz="4" w:space="0" w:color="auto"/>
            </w:tcBorders>
            <w:hideMark/>
          </w:tcPr>
          <w:p w14:paraId="4A9F6004" w14:textId="77777777" w:rsidR="00C80D29" w:rsidRDefault="00C80D29">
            <w:pPr>
              <w:pStyle w:val="TAL"/>
              <w:jc w:val="center"/>
            </w:pPr>
            <w:r>
              <w:t>T</w:t>
            </w:r>
          </w:p>
        </w:tc>
        <w:tc>
          <w:tcPr>
            <w:tcW w:w="1165" w:type="dxa"/>
            <w:tcBorders>
              <w:top w:val="single" w:sz="4" w:space="0" w:color="auto"/>
              <w:left w:val="single" w:sz="4" w:space="0" w:color="auto"/>
              <w:bottom w:val="single" w:sz="4" w:space="0" w:color="auto"/>
              <w:right w:val="single" w:sz="4" w:space="0" w:color="auto"/>
            </w:tcBorders>
            <w:hideMark/>
          </w:tcPr>
          <w:p w14:paraId="5F3358AF" w14:textId="77777777" w:rsidR="00C80D29" w:rsidRDefault="00C80D29">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4FDE2C9B" w14:textId="77777777" w:rsidR="00C80D29" w:rsidRDefault="00C80D29">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196219E4" w14:textId="77777777" w:rsidR="00C80D29" w:rsidRDefault="00C80D29">
            <w:pPr>
              <w:pStyle w:val="TAL"/>
              <w:jc w:val="center"/>
            </w:pPr>
            <w:r>
              <w:rPr>
                <w:lang w:eastAsia="zh-CN"/>
              </w:rPr>
              <w:t>T</w:t>
            </w:r>
          </w:p>
        </w:tc>
      </w:tr>
      <w:tr w:rsidR="00C80D29" w14:paraId="50B33AC4" w14:textId="77777777" w:rsidTr="00C80D29">
        <w:trPr>
          <w:cantSplit/>
          <w:jc w:val="center"/>
          <w:ins w:id="202" w:author="Lenovo" w:date="2021-10-15T13:31:00Z"/>
        </w:trPr>
        <w:tc>
          <w:tcPr>
            <w:tcW w:w="3733" w:type="dxa"/>
            <w:tcBorders>
              <w:top w:val="single" w:sz="4" w:space="0" w:color="auto"/>
              <w:left w:val="single" w:sz="4" w:space="0" w:color="auto"/>
              <w:bottom w:val="single" w:sz="4" w:space="0" w:color="auto"/>
              <w:right w:val="single" w:sz="4" w:space="0" w:color="auto"/>
            </w:tcBorders>
          </w:tcPr>
          <w:p w14:paraId="0BE21B28" w14:textId="30B96D66" w:rsidR="00C80D29" w:rsidRDefault="00C80D29">
            <w:pPr>
              <w:pStyle w:val="TAL"/>
              <w:rPr>
                <w:ins w:id="203" w:author="Lenovo" w:date="2021-10-15T13:31:00Z"/>
                <w:rFonts w:ascii="Courier New" w:hAnsi="Courier New" w:cs="Courier New"/>
              </w:rPr>
            </w:pPr>
            <w:proofErr w:type="spellStart"/>
            <w:ins w:id="204" w:author="Lenovo" w:date="2021-10-15T13:31:00Z">
              <w:r>
                <w:rPr>
                  <w:rFonts w:ascii="Courier New" w:hAnsi="Courier New" w:cs="Courier New"/>
                </w:rPr>
                <w:t>executionActionsPauseFilter</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C387C6F" w14:textId="54A6BAC5" w:rsidR="00C80D29" w:rsidRDefault="00C80D29">
            <w:pPr>
              <w:pStyle w:val="TAL"/>
              <w:jc w:val="center"/>
              <w:rPr>
                <w:ins w:id="205" w:author="Lenovo" w:date="2021-10-15T13:31:00Z"/>
              </w:rPr>
            </w:pPr>
            <w:ins w:id="206" w:author="Lenovo" w:date="2021-10-15T13:31:00Z">
              <w:r>
                <w:t>M</w:t>
              </w:r>
            </w:ins>
          </w:p>
        </w:tc>
        <w:tc>
          <w:tcPr>
            <w:tcW w:w="1181" w:type="dxa"/>
            <w:tcBorders>
              <w:top w:val="single" w:sz="4" w:space="0" w:color="auto"/>
              <w:left w:val="single" w:sz="4" w:space="0" w:color="auto"/>
              <w:bottom w:val="single" w:sz="4" w:space="0" w:color="auto"/>
              <w:right w:val="single" w:sz="4" w:space="0" w:color="auto"/>
            </w:tcBorders>
          </w:tcPr>
          <w:p w14:paraId="1E0AA34A" w14:textId="1B57F3CE" w:rsidR="00C80D29" w:rsidRDefault="00C80D29">
            <w:pPr>
              <w:pStyle w:val="TAL"/>
              <w:jc w:val="center"/>
              <w:rPr>
                <w:ins w:id="207" w:author="Lenovo" w:date="2021-10-15T13:31:00Z"/>
              </w:rPr>
            </w:pPr>
            <w:ins w:id="208" w:author="Lenovo" w:date="2021-10-15T13:31:00Z">
              <w:r>
                <w:t>T</w:t>
              </w:r>
            </w:ins>
          </w:p>
        </w:tc>
        <w:tc>
          <w:tcPr>
            <w:tcW w:w="1165" w:type="dxa"/>
            <w:tcBorders>
              <w:top w:val="single" w:sz="4" w:space="0" w:color="auto"/>
              <w:left w:val="single" w:sz="4" w:space="0" w:color="auto"/>
              <w:bottom w:val="single" w:sz="4" w:space="0" w:color="auto"/>
              <w:right w:val="single" w:sz="4" w:space="0" w:color="auto"/>
            </w:tcBorders>
          </w:tcPr>
          <w:p w14:paraId="19271631" w14:textId="1830F051" w:rsidR="00C80D29" w:rsidRDefault="00C80D29">
            <w:pPr>
              <w:pStyle w:val="TAL"/>
              <w:jc w:val="center"/>
              <w:rPr>
                <w:ins w:id="209" w:author="Lenovo" w:date="2021-10-15T13:31:00Z"/>
              </w:rPr>
            </w:pPr>
            <w:ins w:id="210" w:author="Lenovo" w:date="2021-10-15T13:31:00Z">
              <w:r>
                <w:t>T</w:t>
              </w:r>
            </w:ins>
          </w:p>
        </w:tc>
        <w:tc>
          <w:tcPr>
            <w:tcW w:w="1172" w:type="dxa"/>
            <w:tcBorders>
              <w:top w:val="single" w:sz="4" w:space="0" w:color="auto"/>
              <w:left w:val="single" w:sz="4" w:space="0" w:color="auto"/>
              <w:bottom w:val="single" w:sz="4" w:space="0" w:color="auto"/>
              <w:right w:val="single" w:sz="4" w:space="0" w:color="auto"/>
            </w:tcBorders>
          </w:tcPr>
          <w:p w14:paraId="0B8B1425" w14:textId="28801C08" w:rsidR="00C80D29" w:rsidRDefault="00C80D29">
            <w:pPr>
              <w:pStyle w:val="TAL"/>
              <w:jc w:val="center"/>
              <w:rPr>
                <w:ins w:id="211" w:author="Lenovo" w:date="2021-10-15T13:31:00Z"/>
              </w:rPr>
            </w:pPr>
            <w:ins w:id="212" w:author="Lenovo" w:date="2021-10-15T13:32:00Z">
              <w:r>
                <w:t>F</w:t>
              </w:r>
            </w:ins>
          </w:p>
        </w:tc>
        <w:tc>
          <w:tcPr>
            <w:tcW w:w="1237" w:type="dxa"/>
            <w:tcBorders>
              <w:top w:val="single" w:sz="4" w:space="0" w:color="auto"/>
              <w:left w:val="single" w:sz="4" w:space="0" w:color="auto"/>
              <w:bottom w:val="single" w:sz="4" w:space="0" w:color="auto"/>
              <w:right w:val="single" w:sz="4" w:space="0" w:color="auto"/>
            </w:tcBorders>
          </w:tcPr>
          <w:p w14:paraId="719087B6" w14:textId="55C0391E" w:rsidR="00C80D29" w:rsidRDefault="00C80D29">
            <w:pPr>
              <w:pStyle w:val="TAL"/>
              <w:jc w:val="center"/>
              <w:rPr>
                <w:ins w:id="213" w:author="Lenovo" w:date="2021-10-15T13:31:00Z"/>
                <w:lang w:eastAsia="zh-CN"/>
              </w:rPr>
            </w:pPr>
            <w:ins w:id="214" w:author="Lenovo" w:date="2021-10-15T13:32:00Z">
              <w:r>
                <w:rPr>
                  <w:lang w:eastAsia="zh-CN"/>
                </w:rPr>
                <w:t>T</w:t>
              </w:r>
            </w:ins>
          </w:p>
        </w:tc>
      </w:tr>
    </w:tbl>
    <w:p w14:paraId="73DB0E7E" w14:textId="77777777" w:rsidR="00C80D29" w:rsidRDefault="00C80D29" w:rsidP="00C80D29">
      <w:pPr>
        <w:rPr>
          <w:lang w:eastAsia="zh-CN"/>
        </w:rPr>
      </w:pPr>
      <w:bookmarkStart w:id="215" w:name="_Toc43213060"/>
    </w:p>
    <w:p w14:paraId="35C7F6B4" w14:textId="77777777" w:rsidR="00C80D29" w:rsidRDefault="00C80D29" w:rsidP="00C80D29">
      <w:pPr>
        <w:pStyle w:val="H6"/>
      </w:pPr>
      <w:r>
        <w:rPr>
          <w:lang w:eastAsia="zh-CN"/>
        </w:rPr>
        <w:t>4</w:t>
      </w:r>
      <w:r>
        <w:t>.1.2.3.1.3</w:t>
      </w:r>
      <w:r>
        <w:tab/>
        <w:t>Constraints</w:t>
      </w:r>
      <w:bookmarkEnd w:id="215"/>
    </w:p>
    <w:p w14:paraId="535025D7" w14:textId="77777777" w:rsidR="00C80D29" w:rsidRDefault="00C80D29" w:rsidP="00C80D29">
      <w:r>
        <w:t xml:space="preserve">No constraints have been defined for this document. </w:t>
      </w:r>
    </w:p>
    <w:p w14:paraId="44C889C3" w14:textId="77777777" w:rsidR="00C80D29" w:rsidRDefault="00C80D29" w:rsidP="00C80D29">
      <w:pPr>
        <w:pStyle w:val="H6"/>
      </w:pPr>
      <w:bookmarkStart w:id="216" w:name="_Toc43213061"/>
      <w:r>
        <w:t>4.1.2.3.1.4</w:t>
      </w:r>
      <w:r>
        <w:tab/>
        <w:t>Notifications</w:t>
      </w:r>
      <w:bookmarkEnd w:id="216"/>
    </w:p>
    <w:p w14:paraId="5C59E3D1" w14:textId="77777777" w:rsidR="00C80D29" w:rsidRDefault="00C80D29" w:rsidP="00C80D29">
      <w:r>
        <w:t xml:space="preserve">The common notifications defined in clause </w:t>
      </w:r>
      <w:r>
        <w:rPr>
          <w:lang w:eastAsia="zh-CN"/>
        </w:rPr>
        <w:t>4.1.2.5</w:t>
      </w:r>
      <w:r>
        <w:t xml:space="preserve"> are valid for this IOC, without exceptions or additions.</w:t>
      </w:r>
    </w:p>
    <w:p w14:paraId="25AF3C3C" w14:textId="77777777" w:rsidR="00C80D29" w:rsidRDefault="00C80D29" w:rsidP="00C80D29">
      <w:pPr>
        <w:jc w:val="both"/>
      </w:pPr>
    </w:p>
    <w:p w14:paraId="6A808D96" w14:textId="77777777" w:rsidR="00C80D29" w:rsidRDefault="00C80D29" w:rsidP="00C80D29">
      <w:pPr>
        <w:jc w:val="both"/>
      </w:pPr>
    </w:p>
    <w:p w14:paraId="70A53995" w14:textId="77777777" w:rsidR="00C80D29" w:rsidRDefault="00C80D29" w:rsidP="00C80D29">
      <w:pPr>
        <w:jc w:val="both"/>
      </w:pPr>
    </w:p>
    <w:p w14:paraId="30E2C8B5" w14:textId="77777777" w:rsidR="00B70870" w:rsidRPr="00F53AE4" w:rsidRDefault="00B70870" w:rsidP="00B708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0870" w:rsidRPr="00EB73C7" w14:paraId="6F30B792" w14:textId="77777777" w:rsidTr="00C80D29">
        <w:tc>
          <w:tcPr>
            <w:tcW w:w="9521" w:type="dxa"/>
            <w:shd w:val="clear" w:color="auto" w:fill="FFFFCC"/>
            <w:vAlign w:val="center"/>
          </w:tcPr>
          <w:p w14:paraId="073AA09F" w14:textId="1BC31223" w:rsidR="00B70870" w:rsidRPr="00EB73C7" w:rsidRDefault="00B70870" w:rsidP="00C80D29">
            <w:pPr>
              <w:jc w:val="center"/>
              <w:rPr>
                <w:rFonts w:ascii="MS LineDraw" w:hAnsi="MS LineDraw" w:cs="MS LineDraw"/>
                <w:b/>
                <w:bCs/>
                <w:sz w:val="28"/>
                <w:szCs w:val="28"/>
              </w:rPr>
            </w:pPr>
            <w:r>
              <w:rPr>
                <w:b/>
                <w:bCs/>
                <w:sz w:val="28"/>
                <w:szCs w:val="28"/>
                <w:lang w:eastAsia="zh-CN"/>
              </w:rPr>
              <w:t>Second change</w:t>
            </w:r>
            <w:ins w:id="217" w:author="Lenovo" w:date="2021-10-15T13:39:00Z">
              <w:r w:rsidR="00062251">
                <w:rPr>
                  <w:b/>
                  <w:bCs/>
                  <w:sz w:val="28"/>
                  <w:szCs w:val="28"/>
                  <w:lang w:eastAsia="zh-CN"/>
                </w:rPr>
                <w:t xml:space="preserve"> </w:t>
              </w:r>
              <w:proofErr w:type="spellStart"/>
              <w:r w:rsidR="00062251">
                <w:rPr>
                  <w:b/>
                  <w:bCs/>
                  <w:sz w:val="28"/>
                  <w:szCs w:val="28"/>
                  <w:lang w:eastAsia="zh-CN"/>
                </w:rPr>
                <w:t>Change</w:t>
              </w:r>
              <w:proofErr w:type="spellEnd"/>
              <w:r w:rsidR="00062251">
                <w:rPr>
                  <w:b/>
                  <w:bCs/>
                  <w:sz w:val="28"/>
                  <w:szCs w:val="28"/>
                  <w:lang w:eastAsia="zh-CN"/>
                </w:rPr>
                <w:t xml:space="preserve"> Withdrawn</w:t>
              </w:r>
            </w:ins>
          </w:p>
        </w:tc>
      </w:tr>
    </w:tbl>
    <w:p w14:paraId="3E1B4121" w14:textId="5F13C444" w:rsidR="00A54246" w:rsidRDefault="00A54246" w:rsidP="00A54246">
      <w:pPr>
        <w:rPr>
          <w:ins w:id="218" w:author="IV" w:date="2021-10-01T18:54:00Z"/>
        </w:rPr>
      </w:pPr>
    </w:p>
    <w:p w14:paraId="0D6031AA" w14:textId="7910F8D4" w:rsidR="008F6EDB" w:rsidDel="00062251" w:rsidRDefault="008F6EDB" w:rsidP="008F6EDB">
      <w:pPr>
        <w:rPr>
          <w:ins w:id="219" w:author="IV" w:date="2021-10-01T18:54:00Z"/>
          <w:del w:id="220" w:author="Lenovo" w:date="2021-10-15T13:39:00Z"/>
        </w:rPr>
      </w:pPr>
    </w:p>
    <w:p w14:paraId="3E5E0360" w14:textId="6E33203E" w:rsidR="008F6EDB" w:rsidRPr="00F6081B" w:rsidDel="00062251" w:rsidRDefault="008F6EDB" w:rsidP="008F6EDB">
      <w:pPr>
        <w:pStyle w:val="Heading5"/>
        <w:rPr>
          <w:ins w:id="221" w:author="IV" w:date="2021-10-01T18:54:00Z"/>
          <w:del w:id="222" w:author="Lenovo" w:date="2021-10-15T13:39:00Z"/>
          <w:rFonts w:ascii="Courier New" w:hAnsi="Courier New" w:cs="Courier New"/>
        </w:rPr>
      </w:pPr>
      <w:bookmarkStart w:id="223" w:name="OLE_LINK33"/>
      <w:ins w:id="224" w:author="IV" w:date="2021-10-01T18:54:00Z">
        <w:del w:id="225" w:author="Lenovo" w:date="2021-10-15T13:39:00Z">
          <w:r w:rsidRPr="00F6081B" w:rsidDel="00062251">
            <w:delText>4.1.2.</w:delText>
          </w:r>
          <w:r w:rsidDel="00062251">
            <w:delText>3</w:delText>
          </w:r>
          <w:r w:rsidRPr="00F6081B" w:rsidDel="00062251">
            <w:delText>.</w:delText>
          </w:r>
          <w:r w:rsidDel="00062251">
            <w:delText>x</w:delText>
          </w:r>
          <w:bookmarkEnd w:id="223"/>
          <w:r w:rsidRPr="00F6081B" w:rsidDel="00062251">
            <w:tab/>
          </w:r>
          <w:r w:rsidDel="00062251">
            <w:rPr>
              <w:rFonts w:ascii="Courier New" w:hAnsi="Courier New" w:cs="Courier New"/>
            </w:rPr>
            <w:delText xml:space="preserve">PausePoint </w:delText>
          </w:r>
          <w:r w:rsidRPr="00A51C72" w:rsidDel="00062251">
            <w:rPr>
              <w:rFonts w:ascii="Courier New" w:hAnsi="Courier New" w:cs="Courier New"/>
              <w:lang w:eastAsia="zh-CN"/>
            </w:rPr>
            <w:delText>&lt;&lt;</w:delText>
          </w:r>
          <w:r w:rsidDel="00062251">
            <w:rPr>
              <w:rFonts w:ascii="Courier New" w:hAnsi="Courier New" w:cs="Courier New"/>
              <w:lang w:eastAsia="zh-CN"/>
            </w:rPr>
            <w:delText>IOC</w:delText>
          </w:r>
          <w:r w:rsidRPr="00A51C72" w:rsidDel="00062251">
            <w:rPr>
              <w:rFonts w:ascii="Courier New" w:hAnsi="Courier New" w:cs="Courier New"/>
              <w:lang w:eastAsia="zh-CN"/>
            </w:rPr>
            <w:delText>&gt;&gt;</w:delText>
          </w:r>
        </w:del>
      </w:ins>
    </w:p>
    <w:p w14:paraId="37B451B1" w14:textId="54A7F61E" w:rsidR="008F6EDB" w:rsidRPr="00F6081B" w:rsidDel="00062251" w:rsidRDefault="008F6EDB" w:rsidP="008F6EDB">
      <w:pPr>
        <w:pStyle w:val="H6"/>
        <w:rPr>
          <w:ins w:id="226" w:author="IV" w:date="2021-10-01T18:54:00Z"/>
          <w:del w:id="227" w:author="Lenovo" w:date="2021-10-15T13:39:00Z"/>
        </w:rPr>
      </w:pPr>
      <w:ins w:id="228" w:author="IV" w:date="2021-10-01T18:54:00Z">
        <w:del w:id="229" w:author="Lenovo" w:date="2021-10-15T13:39:00Z">
          <w:r w:rsidRPr="00F6081B" w:rsidDel="00062251">
            <w:delText>4.1.2.</w:delText>
          </w:r>
          <w:r w:rsidDel="00062251">
            <w:delText>3</w:delText>
          </w:r>
          <w:r w:rsidRPr="00F6081B" w:rsidDel="00062251">
            <w:delText>.</w:delText>
          </w:r>
          <w:r w:rsidDel="00062251">
            <w:delText>x</w:delText>
          </w:r>
          <w:r w:rsidRPr="00F6081B" w:rsidDel="00062251">
            <w:delText>.1</w:delText>
          </w:r>
          <w:r w:rsidRPr="00F6081B" w:rsidDel="00062251">
            <w:tab/>
            <w:delText>Definition</w:delText>
          </w:r>
        </w:del>
      </w:ins>
    </w:p>
    <w:p w14:paraId="1BAEC8A6" w14:textId="03EC6FA3" w:rsidR="008F6EDB" w:rsidDel="00062251" w:rsidRDefault="008F6EDB" w:rsidP="008F6EDB">
      <w:pPr>
        <w:rPr>
          <w:ins w:id="230" w:author="IV" w:date="2021-10-01T18:54:00Z"/>
          <w:del w:id="231" w:author="Lenovo" w:date="2021-10-15T13:39:00Z"/>
        </w:rPr>
      </w:pPr>
      <w:ins w:id="232" w:author="IV" w:date="2021-10-01T18:54:00Z">
        <w:del w:id="233" w:author="Lenovo" w:date="2021-10-15T13:39:00Z">
          <w:r w:rsidDel="00062251">
            <w:delText>This class represents a PausePoint which in this release may exist after the execution stage for a certain set of actions. Therefore, the PausePoint IoC provides the state and optionally the list of attributes for which the pause point may be ENABLED.</w:delText>
          </w:r>
        </w:del>
      </w:ins>
    </w:p>
    <w:p w14:paraId="1B543783" w14:textId="6AA2B894" w:rsidR="008F6EDB" w:rsidDel="00062251" w:rsidRDefault="008F6EDB" w:rsidP="008F6EDB">
      <w:pPr>
        <w:pStyle w:val="ListParagraph"/>
        <w:numPr>
          <w:ilvl w:val="0"/>
          <w:numId w:val="1"/>
        </w:numPr>
        <w:rPr>
          <w:ins w:id="234" w:author="IV" w:date="2021-10-01T18:54:00Z"/>
          <w:del w:id="235" w:author="Lenovo" w:date="2021-10-15T13:39:00Z"/>
        </w:rPr>
      </w:pPr>
      <w:ins w:id="236" w:author="IV" w:date="2021-10-01T18:54:00Z">
        <w:del w:id="237" w:author="Lenovo" w:date="2021-10-15T13:39:00Z">
          <w:r w:rsidDel="00062251">
            <w:delText>a boolean state “ENABLED” or “DISABLED”</w:delText>
          </w:r>
        </w:del>
      </w:ins>
    </w:p>
    <w:p w14:paraId="08E260B4" w14:textId="0155835C" w:rsidR="008F6EDB" w:rsidDel="00062251" w:rsidRDefault="008F6EDB" w:rsidP="008F6EDB">
      <w:pPr>
        <w:pStyle w:val="ListParagraph"/>
        <w:numPr>
          <w:ilvl w:val="0"/>
          <w:numId w:val="1"/>
        </w:numPr>
        <w:rPr>
          <w:ins w:id="238" w:author="IV" w:date="2021-10-01T18:54:00Z"/>
          <w:del w:id="239" w:author="Lenovo" w:date="2021-10-15T13:39:00Z"/>
        </w:rPr>
      </w:pPr>
      <w:ins w:id="240" w:author="IV" w:date="2021-10-01T18:54:00Z">
        <w:del w:id="241" w:author="Lenovo" w:date="2021-10-15T13:39:00Z">
          <w:r w:rsidDel="00062251">
            <w:delText xml:space="preserve">a pauseFilter for which the PausePoint can be ENABLED  </w:delText>
          </w:r>
        </w:del>
      </w:ins>
    </w:p>
    <w:p w14:paraId="6FA49122" w14:textId="1109DD56" w:rsidR="008F6EDB" w:rsidRPr="00F6081B" w:rsidDel="00062251" w:rsidRDefault="008F6EDB" w:rsidP="008F6EDB">
      <w:pPr>
        <w:pStyle w:val="H6"/>
        <w:rPr>
          <w:ins w:id="242" w:author="IV" w:date="2021-10-01T18:54:00Z"/>
          <w:del w:id="243" w:author="Lenovo" w:date="2021-10-15T13:39:00Z"/>
        </w:rPr>
      </w:pPr>
      <w:ins w:id="244" w:author="IV" w:date="2021-10-01T18:54:00Z">
        <w:del w:id="245" w:author="Lenovo" w:date="2021-10-15T13:39:00Z">
          <w:r w:rsidRPr="00F6081B" w:rsidDel="00062251">
            <w:delText>4.1.2.</w:delText>
          </w:r>
          <w:r w:rsidDel="00062251">
            <w:delText>3</w:delText>
          </w:r>
          <w:r w:rsidRPr="00F6081B" w:rsidDel="00062251">
            <w:delText>.</w:delText>
          </w:r>
          <w:r w:rsidDel="00062251">
            <w:delText>x</w:delText>
          </w:r>
          <w:r w:rsidRPr="00F6081B" w:rsidDel="00062251">
            <w:delText>.2</w:delText>
          </w:r>
          <w:r w:rsidRPr="00F6081B" w:rsidDel="00062251">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8F6EDB" w:rsidRPr="00F6081B" w:rsidDel="00062251" w14:paraId="4C64A18C" w14:textId="6C753B1C" w:rsidTr="00C80D29">
        <w:trPr>
          <w:cantSplit/>
          <w:jc w:val="center"/>
          <w:ins w:id="246" w:author="IV" w:date="2021-10-01T18:54:00Z"/>
          <w:del w:id="247" w:author="Lenovo" w:date="2021-10-15T13:39:00Z"/>
        </w:trPr>
        <w:tc>
          <w:tcPr>
            <w:tcW w:w="3752" w:type="dxa"/>
            <w:shd w:val="pct10" w:color="auto" w:fill="FFFFFF"/>
            <w:vAlign w:val="center"/>
          </w:tcPr>
          <w:p w14:paraId="1760CAF4" w14:textId="4D4E941E" w:rsidR="008F6EDB" w:rsidRPr="00F6081B" w:rsidDel="00062251" w:rsidRDefault="008F6EDB" w:rsidP="00C80D29">
            <w:pPr>
              <w:pStyle w:val="TAH"/>
              <w:rPr>
                <w:ins w:id="248" w:author="IV" w:date="2021-10-01T18:54:00Z"/>
                <w:del w:id="249" w:author="Lenovo" w:date="2021-10-15T13:39:00Z"/>
              </w:rPr>
            </w:pPr>
            <w:ins w:id="250" w:author="IV" w:date="2021-10-01T18:54:00Z">
              <w:del w:id="251" w:author="Lenovo" w:date="2021-10-15T13:39:00Z">
                <w:r w:rsidRPr="00F6081B" w:rsidDel="00062251">
                  <w:delText>Attribute name</w:delText>
                </w:r>
              </w:del>
            </w:ins>
          </w:p>
        </w:tc>
        <w:tc>
          <w:tcPr>
            <w:tcW w:w="1131" w:type="dxa"/>
            <w:shd w:val="pct10" w:color="auto" w:fill="FFFFFF"/>
            <w:vAlign w:val="center"/>
          </w:tcPr>
          <w:p w14:paraId="7756A105" w14:textId="24C4589C" w:rsidR="008F6EDB" w:rsidRPr="00F6081B" w:rsidDel="00062251" w:rsidRDefault="008F6EDB" w:rsidP="00C80D29">
            <w:pPr>
              <w:pStyle w:val="TAH"/>
              <w:rPr>
                <w:ins w:id="252" w:author="IV" w:date="2021-10-01T18:54:00Z"/>
                <w:del w:id="253" w:author="Lenovo" w:date="2021-10-15T13:39:00Z"/>
              </w:rPr>
            </w:pPr>
            <w:ins w:id="254" w:author="IV" w:date="2021-10-01T18:54:00Z">
              <w:del w:id="255" w:author="Lenovo" w:date="2021-10-15T13:39:00Z">
                <w:r w:rsidRPr="00F6081B" w:rsidDel="00062251">
                  <w:delText>Support Qualifier</w:delText>
                </w:r>
              </w:del>
            </w:ins>
          </w:p>
        </w:tc>
        <w:tc>
          <w:tcPr>
            <w:tcW w:w="1180" w:type="dxa"/>
            <w:shd w:val="pct10" w:color="auto" w:fill="FFFFFF"/>
            <w:vAlign w:val="center"/>
          </w:tcPr>
          <w:p w14:paraId="516C275D" w14:textId="523D6650" w:rsidR="008F6EDB" w:rsidRPr="00F6081B" w:rsidDel="00062251" w:rsidRDefault="008F6EDB" w:rsidP="00C80D29">
            <w:pPr>
              <w:pStyle w:val="TAH"/>
              <w:rPr>
                <w:ins w:id="256" w:author="IV" w:date="2021-10-01T18:54:00Z"/>
                <w:del w:id="257" w:author="Lenovo" w:date="2021-10-15T13:39:00Z"/>
              </w:rPr>
            </w:pPr>
            <w:ins w:id="258" w:author="IV" w:date="2021-10-01T18:54:00Z">
              <w:del w:id="259" w:author="Lenovo" w:date="2021-10-15T13:39:00Z">
                <w:r w:rsidRPr="00F6081B" w:rsidDel="00062251">
                  <w:delText>isReadable</w:delText>
                </w:r>
              </w:del>
            </w:ins>
          </w:p>
        </w:tc>
        <w:tc>
          <w:tcPr>
            <w:tcW w:w="1160" w:type="dxa"/>
            <w:shd w:val="pct10" w:color="auto" w:fill="FFFFFF"/>
            <w:vAlign w:val="center"/>
          </w:tcPr>
          <w:p w14:paraId="3D2F0004" w14:textId="2667A1F8" w:rsidR="008F6EDB" w:rsidRPr="00F6081B" w:rsidDel="00062251" w:rsidRDefault="008F6EDB" w:rsidP="00C80D29">
            <w:pPr>
              <w:pStyle w:val="TAH"/>
              <w:rPr>
                <w:ins w:id="260" w:author="IV" w:date="2021-10-01T18:54:00Z"/>
                <w:del w:id="261" w:author="Lenovo" w:date="2021-10-15T13:39:00Z"/>
              </w:rPr>
            </w:pPr>
            <w:ins w:id="262" w:author="IV" w:date="2021-10-01T18:54:00Z">
              <w:del w:id="263" w:author="Lenovo" w:date="2021-10-15T13:39:00Z">
                <w:r w:rsidRPr="00F6081B" w:rsidDel="00062251">
                  <w:delText>isWritable</w:delText>
                </w:r>
              </w:del>
            </w:ins>
          </w:p>
        </w:tc>
        <w:tc>
          <w:tcPr>
            <w:tcW w:w="1169" w:type="dxa"/>
            <w:shd w:val="pct10" w:color="auto" w:fill="FFFFFF"/>
            <w:vAlign w:val="center"/>
          </w:tcPr>
          <w:p w14:paraId="4F205C24" w14:textId="2B9EA0D5" w:rsidR="008F6EDB" w:rsidRPr="00F6081B" w:rsidDel="00062251" w:rsidRDefault="008F6EDB" w:rsidP="00C80D29">
            <w:pPr>
              <w:pStyle w:val="TAH"/>
              <w:rPr>
                <w:ins w:id="264" w:author="IV" w:date="2021-10-01T18:54:00Z"/>
                <w:del w:id="265" w:author="Lenovo" w:date="2021-10-15T13:39:00Z"/>
              </w:rPr>
            </w:pPr>
            <w:ins w:id="266" w:author="IV" w:date="2021-10-01T18:54:00Z">
              <w:del w:id="267" w:author="Lenovo" w:date="2021-10-15T13:39:00Z">
                <w:r w:rsidRPr="00F6081B" w:rsidDel="00062251">
                  <w:rPr>
                    <w:rFonts w:cs="Arial"/>
                    <w:bCs/>
                    <w:szCs w:val="18"/>
                  </w:rPr>
                  <w:delText>isInvariant</w:delText>
                </w:r>
              </w:del>
            </w:ins>
          </w:p>
        </w:tc>
        <w:tc>
          <w:tcPr>
            <w:tcW w:w="1237" w:type="dxa"/>
            <w:shd w:val="pct10" w:color="auto" w:fill="FFFFFF"/>
            <w:vAlign w:val="center"/>
          </w:tcPr>
          <w:p w14:paraId="277B9DE2" w14:textId="59E97689" w:rsidR="008F6EDB" w:rsidRPr="00F6081B" w:rsidDel="00062251" w:rsidRDefault="008F6EDB" w:rsidP="00C80D29">
            <w:pPr>
              <w:pStyle w:val="TAH"/>
              <w:rPr>
                <w:ins w:id="268" w:author="IV" w:date="2021-10-01T18:54:00Z"/>
                <w:del w:id="269" w:author="Lenovo" w:date="2021-10-15T13:39:00Z"/>
              </w:rPr>
            </w:pPr>
            <w:ins w:id="270" w:author="IV" w:date="2021-10-01T18:54:00Z">
              <w:del w:id="271" w:author="Lenovo" w:date="2021-10-15T13:39:00Z">
                <w:r w:rsidRPr="00F6081B" w:rsidDel="00062251">
                  <w:delText>isNotifyable</w:delText>
                </w:r>
              </w:del>
            </w:ins>
          </w:p>
        </w:tc>
      </w:tr>
      <w:tr w:rsidR="008F6EDB" w:rsidRPr="00F6081B" w:rsidDel="00062251" w14:paraId="6C965965" w14:textId="39C387C9" w:rsidTr="00C80D29">
        <w:trPr>
          <w:cantSplit/>
          <w:jc w:val="center"/>
          <w:ins w:id="272" w:author="IV" w:date="2021-10-01T18:54:00Z"/>
          <w:del w:id="273" w:author="Lenovo" w:date="2021-10-15T13:39:00Z"/>
        </w:trPr>
        <w:tc>
          <w:tcPr>
            <w:tcW w:w="3752" w:type="dxa"/>
          </w:tcPr>
          <w:p w14:paraId="4B964569" w14:textId="36BCD912" w:rsidR="008F6EDB" w:rsidDel="00062251" w:rsidRDefault="008F6EDB" w:rsidP="00C80D29">
            <w:pPr>
              <w:pStyle w:val="TAL"/>
              <w:tabs>
                <w:tab w:val="left" w:pos="774"/>
              </w:tabs>
              <w:jc w:val="both"/>
              <w:rPr>
                <w:ins w:id="274" w:author="IV" w:date="2021-10-01T18:54:00Z"/>
                <w:del w:id="275" w:author="Lenovo" w:date="2021-10-15T13:39:00Z"/>
                <w:rFonts w:ascii="Courier New" w:hAnsi="Courier New" w:cs="Courier New"/>
                <w:lang w:eastAsia="zh-CN"/>
              </w:rPr>
            </w:pPr>
            <w:ins w:id="276" w:author="IV" w:date="2021-10-01T18:54:00Z">
              <w:del w:id="277" w:author="Lenovo" w:date="2021-10-15T13:39:00Z">
                <w:r w:rsidDel="00062251">
                  <w:rPr>
                    <w:rFonts w:ascii="Courier New" w:hAnsi="Courier New" w:cs="Courier New"/>
                    <w:lang w:eastAsia="zh-CN"/>
                  </w:rPr>
                  <w:delText>pausedPointState</w:delText>
                </w:r>
              </w:del>
            </w:ins>
          </w:p>
        </w:tc>
        <w:tc>
          <w:tcPr>
            <w:tcW w:w="1131" w:type="dxa"/>
          </w:tcPr>
          <w:p w14:paraId="5EF1A6E8" w14:textId="08FF5AB4" w:rsidR="008F6EDB" w:rsidDel="00062251" w:rsidRDefault="008F6EDB" w:rsidP="00C80D29">
            <w:pPr>
              <w:pStyle w:val="TAL"/>
              <w:jc w:val="center"/>
              <w:rPr>
                <w:ins w:id="278" w:author="IV" w:date="2021-10-01T18:54:00Z"/>
                <w:del w:id="279" w:author="Lenovo" w:date="2021-10-15T13:39:00Z"/>
                <w:lang w:eastAsia="zh-CN"/>
              </w:rPr>
            </w:pPr>
            <w:ins w:id="280" w:author="IV" w:date="2021-10-01T18:54:00Z">
              <w:del w:id="281" w:author="Lenovo" w:date="2021-10-15T13:39:00Z">
                <w:r w:rsidDel="00062251">
                  <w:delText>M</w:delText>
                </w:r>
              </w:del>
            </w:ins>
          </w:p>
        </w:tc>
        <w:tc>
          <w:tcPr>
            <w:tcW w:w="1180" w:type="dxa"/>
          </w:tcPr>
          <w:p w14:paraId="779D0358" w14:textId="1765A3F4" w:rsidR="008F6EDB" w:rsidDel="00062251" w:rsidRDefault="008F6EDB" w:rsidP="00C80D29">
            <w:pPr>
              <w:pStyle w:val="TAL"/>
              <w:jc w:val="center"/>
              <w:rPr>
                <w:ins w:id="282" w:author="IV" w:date="2021-10-01T18:54:00Z"/>
                <w:del w:id="283" w:author="Lenovo" w:date="2021-10-15T13:39:00Z"/>
                <w:lang w:eastAsia="zh-CN"/>
              </w:rPr>
            </w:pPr>
            <w:ins w:id="284" w:author="IV" w:date="2021-10-01T18:54:00Z">
              <w:del w:id="285" w:author="Lenovo" w:date="2021-10-15T13:39:00Z">
                <w:r w:rsidDel="00062251">
                  <w:rPr>
                    <w:rFonts w:hint="eastAsia"/>
                    <w:lang w:eastAsia="zh-CN"/>
                  </w:rPr>
                  <w:delText>T</w:delText>
                </w:r>
              </w:del>
            </w:ins>
          </w:p>
        </w:tc>
        <w:tc>
          <w:tcPr>
            <w:tcW w:w="1160" w:type="dxa"/>
          </w:tcPr>
          <w:p w14:paraId="5D964AD7" w14:textId="531309F9" w:rsidR="008F6EDB" w:rsidDel="00062251" w:rsidRDefault="008F6EDB" w:rsidP="00C80D29">
            <w:pPr>
              <w:pStyle w:val="TAL"/>
              <w:jc w:val="center"/>
              <w:rPr>
                <w:ins w:id="286" w:author="IV" w:date="2021-10-01T18:54:00Z"/>
                <w:del w:id="287" w:author="Lenovo" w:date="2021-10-15T13:39:00Z"/>
                <w:lang w:eastAsia="zh-CN"/>
              </w:rPr>
            </w:pPr>
            <w:ins w:id="288" w:author="IV" w:date="2021-10-01T18:54:00Z">
              <w:del w:id="289" w:author="Lenovo" w:date="2021-10-15T13:39:00Z">
                <w:r w:rsidDel="00062251">
                  <w:rPr>
                    <w:lang w:eastAsia="zh-CN"/>
                  </w:rPr>
                  <w:delText>T</w:delText>
                </w:r>
              </w:del>
            </w:ins>
          </w:p>
        </w:tc>
        <w:tc>
          <w:tcPr>
            <w:tcW w:w="1169" w:type="dxa"/>
          </w:tcPr>
          <w:p w14:paraId="69C20E51" w14:textId="6D6C650C" w:rsidR="008F6EDB" w:rsidDel="00062251" w:rsidRDefault="008F6EDB" w:rsidP="00C80D29">
            <w:pPr>
              <w:pStyle w:val="TAL"/>
              <w:jc w:val="center"/>
              <w:rPr>
                <w:ins w:id="290" w:author="IV" w:date="2021-10-01T18:54:00Z"/>
                <w:del w:id="291" w:author="Lenovo" w:date="2021-10-15T13:39:00Z"/>
                <w:lang w:eastAsia="zh-CN"/>
              </w:rPr>
            </w:pPr>
            <w:ins w:id="292" w:author="IV" w:date="2021-10-01T18:54:00Z">
              <w:del w:id="293" w:author="Lenovo" w:date="2021-10-15T13:39:00Z">
                <w:r w:rsidDel="00062251">
                  <w:rPr>
                    <w:rFonts w:hint="eastAsia"/>
                    <w:lang w:eastAsia="zh-CN"/>
                  </w:rPr>
                  <w:delText>F</w:delText>
                </w:r>
              </w:del>
            </w:ins>
          </w:p>
        </w:tc>
        <w:tc>
          <w:tcPr>
            <w:tcW w:w="1237" w:type="dxa"/>
          </w:tcPr>
          <w:p w14:paraId="54AC2F10" w14:textId="69749D4D" w:rsidR="008F6EDB" w:rsidDel="00062251" w:rsidRDefault="008F6EDB" w:rsidP="00C80D29">
            <w:pPr>
              <w:pStyle w:val="TAL"/>
              <w:jc w:val="center"/>
              <w:rPr>
                <w:ins w:id="294" w:author="IV" w:date="2021-10-01T18:54:00Z"/>
                <w:del w:id="295" w:author="Lenovo" w:date="2021-10-15T13:39:00Z"/>
                <w:lang w:eastAsia="zh-CN"/>
              </w:rPr>
            </w:pPr>
            <w:ins w:id="296" w:author="IV" w:date="2021-10-01T18:54:00Z">
              <w:del w:id="297" w:author="Lenovo" w:date="2021-10-15T13:39:00Z">
                <w:r w:rsidDel="00062251">
                  <w:rPr>
                    <w:rFonts w:hint="eastAsia"/>
                    <w:lang w:eastAsia="zh-CN"/>
                  </w:rPr>
                  <w:delText>T</w:delText>
                </w:r>
              </w:del>
            </w:ins>
          </w:p>
        </w:tc>
      </w:tr>
      <w:tr w:rsidR="008F6EDB" w:rsidRPr="00F6081B" w:rsidDel="00062251" w14:paraId="1F3BC17C" w14:textId="0AC5BCFE" w:rsidTr="00C80D29">
        <w:trPr>
          <w:cantSplit/>
          <w:jc w:val="center"/>
          <w:ins w:id="298" w:author="IV" w:date="2021-10-01T18:54:00Z"/>
          <w:del w:id="299" w:author="Lenovo" w:date="2021-10-15T13:39:00Z"/>
        </w:trPr>
        <w:tc>
          <w:tcPr>
            <w:tcW w:w="3752" w:type="dxa"/>
          </w:tcPr>
          <w:p w14:paraId="5EF056B3" w14:textId="49CF74D3" w:rsidR="008F6EDB" w:rsidRPr="00F6081B" w:rsidDel="00062251" w:rsidRDefault="008F6EDB" w:rsidP="00C80D29">
            <w:pPr>
              <w:pStyle w:val="TAL"/>
              <w:tabs>
                <w:tab w:val="left" w:pos="774"/>
              </w:tabs>
              <w:jc w:val="both"/>
              <w:rPr>
                <w:ins w:id="300" w:author="IV" w:date="2021-10-01T18:54:00Z"/>
                <w:del w:id="301" w:author="Lenovo" w:date="2021-10-15T13:39:00Z"/>
                <w:rFonts w:ascii="Courier New" w:hAnsi="Courier New" w:cs="Courier New"/>
                <w:lang w:eastAsia="zh-CN"/>
              </w:rPr>
            </w:pPr>
            <w:ins w:id="302" w:author="IV" w:date="2021-10-01T18:54:00Z">
              <w:del w:id="303" w:author="Lenovo" w:date="2021-10-15T13:39:00Z">
                <w:r w:rsidDel="00062251">
                  <w:rPr>
                    <w:rFonts w:ascii="Courier New" w:hAnsi="Courier New" w:cs="Courier New"/>
                  </w:rPr>
                  <w:delText>pauseFilter</w:delText>
                </w:r>
              </w:del>
            </w:ins>
          </w:p>
        </w:tc>
        <w:tc>
          <w:tcPr>
            <w:tcW w:w="1131" w:type="dxa"/>
          </w:tcPr>
          <w:p w14:paraId="453AF728" w14:textId="3DD6B159" w:rsidR="008F6EDB" w:rsidRPr="00F6081B" w:rsidDel="00062251" w:rsidRDefault="008F6EDB" w:rsidP="00C80D29">
            <w:pPr>
              <w:pStyle w:val="TAL"/>
              <w:jc w:val="center"/>
              <w:rPr>
                <w:ins w:id="304" w:author="IV" w:date="2021-10-01T18:54:00Z"/>
                <w:del w:id="305" w:author="Lenovo" w:date="2021-10-15T13:39:00Z"/>
              </w:rPr>
            </w:pPr>
            <w:ins w:id="306" w:author="IV" w:date="2021-10-01T18:54:00Z">
              <w:del w:id="307" w:author="Lenovo" w:date="2021-10-15T13:39:00Z">
                <w:r w:rsidDel="00062251">
                  <w:delText>M</w:delText>
                </w:r>
              </w:del>
            </w:ins>
          </w:p>
        </w:tc>
        <w:tc>
          <w:tcPr>
            <w:tcW w:w="1180" w:type="dxa"/>
          </w:tcPr>
          <w:p w14:paraId="0228831D" w14:textId="758FE029" w:rsidR="008F6EDB" w:rsidRPr="00F6081B" w:rsidDel="00062251" w:rsidRDefault="008F6EDB" w:rsidP="00C80D29">
            <w:pPr>
              <w:pStyle w:val="TAL"/>
              <w:jc w:val="center"/>
              <w:rPr>
                <w:ins w:id="308" w:author="IV" w:date="2021-10-01T18:54:00Z"/>
                <w:del w:id="309" w:author="Lenovo" w:date="2021-10-15T13:39:00Z"/>
              </w:rPr>
            </w:pPr>
            <w:ins w:id="310" w:author="IV" w:date="2021-10-01T18:54:00Z">
              <w:del w:id="311" w:author="Lenovo" w:date="2021-10-15T13:39:00Z">
                <w:r w:rsidRPr="00F6081B" w:rsidDel="00062251">
                  <w:delText>T</w:delText>
                </w:r>
              </w:del>
            </w:ins>
          </w:p>
        </w:tc>
        <w:tc>
          <w:tcPr>
            <w:tcW w:w="1160" w:type="dxa"/>
          </w:tcPr>
          <w:p w14:paraId="673AB13F" w14:textId="6CB7BA66" w:rsidR="008F6EDB" w:rsidRPr="00F6081B" w:rsidDel="00062251" w:rsidRDefault="008F6EDB" w:rsidP="00C80D29">
            <w:pPr>
              <w:pStyle w:val="TAL"/>
              <w:jc w:val="center"/>
              <w:rPr>
                <w:ins w:id="312" w:author="IV" w:date="2021-10-01T18:54:00Z"/>
                <w:del w:id="313" w:author="Lenovo" w:date="2021-10-15T13:39:00Z"/>
              </w:rPr>
            </w:pPr>
            <w:ins w:id="314" w:author="IV" w:date="2021-10-01T18:54:00Z">
              <w:del w:id="315" w:author="Lenovo" w:date="2021-10-15T13:39:00Z">
                <w:r w:rsidDel="00062251">
                  <w:delText>T</w:delText>
                </w:r>
              </w:del>
            </w:ins>
          </w:p>
        </w:tc>
        <w:tc>
          <w:tcPr>
            <w:tcW w:w="1169" w:type="dxa"/>
          </w:tcPr>
          <w:p w14:paraId="51AEA331" w14:textId="6B5C4073" w:rsidR="008F6EDB" w:rsidRPr="00F6081B" w:rsidDel="00062251" w:rsidRDefault="008F6EDB" w:rsidP="00C80D29">
            <w:pPr>
              <w:pStyle w:val="TAL"/>
              <w:jc w:val="center"/>
              <w:rPr>
                <w:ins w:id="316" w:author="IV" w:date="2021-10-01T18:54:00Z"/>
                <w:del w:id="317" w:author="Lenovo" w:date="2021-10-15T13:39:00Z"/>
                <w:lang w:eastAsia="zh-CN"/>
              </w:rPr>
            </w:pPr>
            <w:ins w:id="318" w:author="IV" w:date="2021-10-01T18:54:00Z">
              <w:del w:id="319" w:author="Lenovo" w:date="2021-10-15T13:39:00Z">
                <w:r w:rsidRPr="00F6081B" w:rsidDel="00062251">
                  <w:delText>F</w:delText>
                </w:r>
              </w:del>
            </w:ins>
          </w:p>
        </w:tc>
        <w:tc>
          <w:tcPr>
            <w:tcW w:w="1237" w:type="dxa"/>
          </w:tcPr>
          <w:p w14:paraId="33B76F76" w14:textId="1919B872" w:rsidR="008F6EDB" w:rsidRPr="00F6081B" w:rsidDel="00062251" w:rsidRDefault="008F6EDB" w:rsidP="00C80D29">
            <w:pPr>
              <w:pStyle w:val="TAL"/>
              <w:jc w:val="center"/>
              <w:rPr>
                <w:ins w:id="320" w:author="IV" w:date="2021-10-01T18:54:00Z"/>
                <w:del w:id="321" w:author="Lenovo" w:date="2021-10-15T13:39:00Z"/>
              </w:rPr>
            </w:pPr>
            <w:ins w:id="322" w:author="IV" w:date="2021-10-01T18:54:00Z">
              <w:del w:id="323" w:author="Lenovo" w:date="2021-10-15T13:39:00Z">
                <w:r w:rsidRPr="00F6081B" w:rsidDel="00062251">
                  <w:rPr>
                    <w:lang w:eastAsia="zh-CN"/>
                  </w:rPr>
                  <w:delText>T</w:delText>
                </w:r>
              </w:del>
            </w:ins>
          </w:p>
        </w:tc>
      </w:tr>
    </w:tbl>
    <w:p w14:paraId="527A6DB0" w14:textId="453D59FF" w:rsidR="008F6EDB" w:rsidRPr="00F6081B" w:rsidDel="00062251" w:rsidRDefault="008F6EDB" w:rsidP="008F6EDB">
      <w:pPr>
        <w:pStyle w:val="H6"/>
        <w:rPr>
          <w:ins w:id="324" w:author="IV" w:date="2021-10-01T18:54:00Z"/>
          <w:del w:id="325" w:author="Lenovo" w:date="2021-10-15T13:39:00Z"/>
        </w:rPr>
      </w:pPr>
      <w:ins w:id="326" w:author="IV" w:date="2021-10-01T18:54:00Z">
        <w:del w:id="327" w:author="Lenovo" w:date="2021-10-15T13:39:00Z">
          <w:r w:rsidRPr="00F6081B" w:rsidDel="00062251">
            <w:delText>4.1.2.3.</w:delText>
          </w:r>
          <w:r w:rsidDel="00062251">
            <w:delText>x</w:delText>
          </w:r>
          <w:r w:rsidRPr="00F6081B" w:rsidDel="00062251">
            <w:delText>.3</w:delText>
          </w:r>
          <w:r w:rsidRPr="00F6081B" w:rsidDel="00062251">
            <w:tab/>
            <w:delText>Attribute constraints</w:delText>
          </w:r>
        </w:del>
      </w:ins>
    </w:p>
    <w:p w14:paraId="3DCEE941" w14:textId="2F6DF201" w:rsidR="008F6EDB" w:rsidRPr="008E1131" w:rsidDel="00062251" w:rsidRDefault="008F6EDB" w:rsidP="008F6EDB">
      <w:pPr>
        <w:rPr>
          <w:ins w:id="328" w:author="IV" w:date="2021-10-01T18:54:00Z"/>
          <w:del w:id="329" w:author="Lenovo" w:date="2021-10-15T13:39:00Z"/>
          <w:lang w:eastAsia="zh-CN"/>
        </w:rPr>
      </w:pPr>
      <w:ins w:id="330" w:author="IV" w:date="2021-10-01T18:54:00Z">
        <w:del w:id="331" w:author="Lenovo" w:date="2021-10-15T13:39:00Z">
          <w:r w:rsidRPr="00E47000" w:rsidDel="00062251">
            <w:delText xml:space="preserve">No constraints have been defined </w:delText>
          </w:r>
          <w:r w:rsidRPr="007F2AA7" w:rsidDel="00062251">
            <w:delText>for this document.</w:delText>
          </w:r>
        </w:del>
      </w:ins>
    </w:p>
    <w:p w14:paraId="45D7472B" w14:textId="0214A101" w:rsidR="008F6EDB" w:rsidRPr="00F6081B" w:rsidDel="00062251" w:rsidRDefault="008F6EDB" w:rsidP="008F6EDB">
      <w:pPr>
        <w:pStyle w:val="H6"/>
        <w:rPr>
          <w:ins w:id="332" w:author="IV" w:date="2021-10-01T18:54:00Z"/>
          <w:del w:id="333" w:author="Lenovo" w:date="2021-10-15T13:39:00Z"/>
        </w:rPr>
      </w:pPr>
      <w:ins w:id="334" w:author="IV" w:date="2021-10-01T18:54:00Z">
        <w:del w:id="335" w:author="Lenovo" w:date="2021-10-15T13:39:00Z">
          <w:r w:rsidRPr="00F6081B" w:rsidDel="00062251">
            <w:delText>4.1.2.</w:delText>
          </w:r>
          <w:r w:rsidDel="00062251">
            <w:delText>3</w:delText>
          </w:r>
          <w:r w:rsidRPr="00F6081B" w:rsidDel="00062251">
            <w:delText>.</w:delText>
          </w:r>
          <w:r w:rsidDel="00062251">
            <w:delText>x</w:delText>
          </w:r>
          <w:r w:rsidRPr="00F6081B" w:rsidDel="00062251">
            <w:delText>.4</w:delText>
          </w:r>
          <w:r w:rsidRPr="00F6081B" w:rsidDel="00062251">
            <w:tab/>
            <w:delText>Notifications</w:delText>
          </w:r>
        </w:del>
      </w:ins>
    </w:p>
    <w:p w14:paraId="6ED20D51" w14:textId="3153A5B6" w:rsidR="008F6EDB" w:rsidDel="00062251" w:rsidRDefault="008F6EDB" w:rsidP="008F6EDB">
      <w:pPr>
        <w:rPr>
          <w:ins w:id="336" w:author="IV" w:date="2021-10-01T18:54:00Z"/>
          <w:del w:id="337" w:author="Lenovo" w:date="2021-10-15T13:39:00Z"/>
        </w:rPr>
      </w:pPr>
      <w:ins w:id="338" w:author="IV" w:date="2021-10-01T18:54:00Z">
        <w:del w:id="339" w:author="Lenovo" w:date="2021-10-15T13:39:00Z">
          <w:r w:rsidRPr="00F6081B" w:rsidDel="00062251">
            <w:delText xml:space="preserve">The common notifications defined in subclause </w:delText>
          </w:r>
          <w:r w:rsidRPr="00F6081B" w:rsidDel="00062251">
            <w:rPr>
              <w:lang w:eastAsia="zh-CN"/>
            </w:rPr>
            <w:delText>4.1.2.5</w:delText>
          </w:r>
          <w:r w:rsidRPr="00F6081B" w:rsidDel="00062251">
            <w:delText xml:space="preserve"> are valid for this IOC, without exceptions or additions</w:delText>
          </w:r>
        </w:del>
      </w:ins>
    </w:p>
    <w:p w14:paraId="145D582C" w14:textId="5C0C3FF0" w:rsidR="008F6EDB" w:rsidRDefault="008F6EDB" w:rsidP="00A54246">
      <w:pPr>
        <w:rPr>
          <w:ins w:id="340" w:author="IV" w:date="2021-10-01T18:54:00Z"/>
        </w:rPr>
      </w:pPr>
    </w:p>
    <w:p w14:paraId="5CFDBD9E" w14:textId="77777777" w:rsidR="008F6EDB" w:rsidRPr="00F53AE4" w:rsidRDefault="008F6EDB" w:rsidP="00A542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4246" w:rsidRPr="00EB73C7" w14:paraId="73C13A5C" w14:textId="77777777" w:rsidTr="00C80D29">
        <w:tc>
          <w:tcPr>
            <w:tcW w:w="9521" w:type="dxa"/>
            <w:shd w:val="clear" w:color="auto" w:fill="FFFFCC"/>
            <w:vAlign w:val="center"/>
          </w:tcPr>
          <w:p w14:paraId="369E58CB" w14:textId="17CECA38" w:rsidR="00A54246" w:rsidRPr="00EB73C7" w:rsidRDefault="00A54246" w:rsidP="00C80D29">
            <w:pPr>
              <w:jc w:val="center"/>
              <w:rPr>
                <w:rFonts w:ascii="MS LineDraw" w:hAnsi="MS LineDraw" w:cs="MS LineDraw"/>
                <w:b/>
                <w:bCs/>
                <w:sz w:val="28"/>
                <w:szCs w:val="28"/>
              </w:rPr>
            </w:pPr>
            <w:del w:id="341" w:author="Lenovo" w:date="2021-10-15T13:43:00Z">
              <w:r w:rsidDel="00062251">
                <w:rPr>
                  <w:b/>
                  <w:bCs/>
                  <w:sz w:val="28"/>
                  <w:szCs w:val="28"/>
                  <w:lang w:eastAsia="zh-CN"/>
                </w:rPr>
                <w:delText xml:space="preserve">Third </w:delText>
              </w:r>
            </w:del>
            <w:ins w:id="342" w:author="Lenovo" w:date="2021-10-15T13:43:00Z">
              <w:r w:rsidR="00062251">
                <w:rPr>
                  <w:b/>
                  <w:bCs/>
                  <w:sz w:val="28"/>
                  <w:szCs w:val="28"/>
                  <w:lang w:eastAsia="zh-CN"/>
                </w:rPr>
                <w:t>Second</w:t>
              </w:r>
              <w:r w:rsidR="00062251">
                <w:rPr>
                  <w:b/>
                  <w:bCs/>
                  <w:sz w:val="28"/>
                  <w:szCs w:val="28"/>
                  <w:lang w:eastAsia="zh-CN"/>
                </w:rPr>
                <w:t xml:space="preserve"> </w:t>
              </w:r>
            </w:ins>
            <w:r>
              <w:rPr>
                <w:b/>
                <w:bCs/>
                <w:sz w:val="28"/>
                <w:szCs w:val="28"/>
                <w:lang w:eastAsia="zh-CN"/>
              </w:rPr>
              <w:t>change</w:t>
            </w:r>
          </w:p>
        </w:tc>
      </w:tr>
    </w:tbl>
    <w:p w14:paraId="7DF0701D" w14:textId="77777777" w:rsidR="0083798F" w:rsidRDefault="0083798F" w:rsidP="0083798F">
      <w:pPr>
        <w:pStyle w:val="Heading4"/>
        <w:rPr>
          <w:rFonts w:eastAsia="Times New Roman"/>
        </w:rPr>
      </w:pPr>
      <w:bookmarkStart w:id="343" w:name="_Toc43213077"/>
      <w:bookmarkStart w:id="344" w:name="_Toc43290122"/>
      <w:bookmarkStart w:id="345" w:name="_Toc51593032"/>
      <w:bookmarkStart w:id="346" w:name="_Toc58512758"/>
      <w:bookmarkStart w:id="347" w:name="_Toc74666098"/>
      <w:r>
        <w:lastRenderedPageBreak/>
        <w:t>4.1.2.4</w:t>
      </w:r>
      <w:r>
        <w:tab/>
        <w:t>Attribute definitions</w:t>
      </w:r>
      <w:bookmarkEnd w:id="343"/>
      <w:bookmarkEnd w:id="344"/>
      <w:bookmarkEnd w:id="345"/>
      <w:bookmarkEnd w:id="346"/>
      <w:bookmarkEnd w:id="347"/>
    </w:p>
    <w:p w14:paraId="0C09FE40" w14:textId="77777777" w:rsidR="0083798F" w:rsidRDefault="0083798F" w:rsidP="0083798F">
      <w:pPr>
        <w:pStyle w:val="Heading5"/>
        <w:rPr>
          <w:lang w:eastAsia="zh-CN"/>
        </w:rPr>
      </w:pPr>
      <w:bookmarkStart w:id="348" w:name="_Toc43213078"/>
      <w:bookmarkStart w:id="349" w:name="_Toc43290123"/>
      <w:bookmarkStart w:id="350" w:name="_Toc51593033"/>
      <w:bookmarkStart w:id="351" w:name="_Toc58512759"/>
      <w:bookmarkStart w:id="352" w:name="_Toc74666099"/>
      <w:r>
        <w:rPr>
          <w:lang w:eastAsia="zh-CN"/>
        </w:rPr>
        <w:t>4.1.2.4.1</w:t>
      </w:r>
      <w:r>
        <w:rPr>
          <w:lang w:eastAsia="zh-CN"/>
        </w:rPr>
        <w:tab/>
        <w:t>Attribute properties</w:t>
      </w:r>
      <w:bookmarkEnd w:id="348"/>
      <w:bookmarkEnd w:id="349"/>
      <w:bookmarkEnd w:id="350"/>
      <w:bookmarkEnd w:id="351"/>
      <w:bookmarkEnd w:id="352"/>
    </w:p>
    <w:p w14:paraId="766B9E82" w14:textId="28465FDC" w:rsidR="0083798F" w:rsidRDefault="0083798F" w:rsidP="0083798F">
      <w:r>
        <w:t>The following table defines the properties of attributes that are specified in the present document.</w:t>
      </w:r>
    </w:p>
    <w:p w14:paraId="2F8E5A32" w14:textId="77777777" w:rsidR="008F6EDB" w:rsidRPr="00F6081B" w:rsidRDefault="008F6EDB" w:rsidP="008F6EDB">
      <w:pPr>
        <w:pStyle w:val="TH"/>
        <w:rPr>
          <w:lang w:eastAsia="zh-CN"/>
        </w:rPr>
      </w:pPr>
      <w:r>
        <w:rPr>
          <w:lang w:eastAsia="zh-CN"/>
        </w:rPr>
        <w:lastRenderedPageBreak/>
        <w:t>Table 4.1.2.4.1.1</w:t>
      </w:r>
    </w:p>
    <w:p w14:paraId="19ACE973" w14:textId="0EA43E5E" w:rsidR="0083798F" w:rsidRDefault="0083798F" w:rsidP="0083798F">
      <w:pPr>
        <w:pStyle w:val="TH"/>
        <w:rPr>
          <w:lang w:eastAsia="zh-CN"/>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450"/>
        <w:gridCol w:w="2116"/>
      </w:tblGrid>
      <w:tr w:rsidR="0083798F" w14:paraId="25BE4064"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shd w:val="clear" w:color="auto" w:fill="E0E0E0"/>
            <w:hideMark/>
          </w:tcPr>
          <w:p w14:paraId="19849CF3" w14:textId="77777777" w:rsidR="0083798F" w:rsidRDefault="0083798F">
            <w:pPr>
              <w:pStyle w:val="TAH"/>
            </w:pPr>
            <w:r>
              <w:lastRenderedPageBreak/>
              <w:t>Attribute Name</w:t>
            </w:r>
          </w:p>
        </w:tc>
        <w:tc>
          <w:tcPr>
            <w:tcW w:w="2351" w:type="pct"/>
            <w:tcBorders>
              <w:top w:val="single" w:sz="4" w:space="0" w:color="auto"/>
              <w:left w:val="single" w:sz="4" w:space="0" w:color="auto"/>
              <w:bottom w:val="single" w:sz="4" w:space="0" w:color="auto"/>
              <w:right w:val="single" w:sz="4" w:space="0" w:color="auto"/>
            </w:tcBorders>
            <w:shd w:val="clear" w:color="auto" w:fill="E0E0E0"/>
            <w:hideMark/>
          </w:tcPr>
          <w:p w14:paraId="0F85C449" w14:textId="77777777" w:rsidR="0083798F" w:rsidRDefault="0083798F">
            <w:pPr>
              <w:pStyle w:val="TAH"/>
            </w:pPr>
            <w:r>
              <w:t>Documentation and Allowed Values</w:t>
            </w:r>
          </w:p>
        </w:tc>
        <w:tc>
          <w:tcPr>
            <w:tcW w:w="1118" w:type="pct"/>
            <w:tcBorders>
              <w:top w:val="single" w:sz="4" w:space="0" w:color="auto"/>
              <w:left w:val="single" w:sz="4" w:space="0" w:color="auto"/>
              <w:bottom w:val="single" w:sz="4" w:space="0" w:color="auto"/>
              <w:right w:val="single" w:sz="4" w:space="0" w:color="auto"/>
            </w:tcBorders>
            <w:shd w:val="clear" w:color="auto" w:fill="E0E0E0"/>
            <w:hideMark/>
          </w:tcPr>
          <w:p w14:paraId="19C7EC3B" w14:textId="77777777" w:rsidR="0083798F" w:rsidRDefault="0083798F">
            <w:pPr>
              <w:pStyle w:val="TAH"/>
            </w:pPr>
            <w:r>
              <w:rPr>
                <w:rFonts w:cs="Arial"/>
                <w:szCs w:val="18"/>
              </w:rPr>
              <w:t>Properties</w:t>
            </w:r>
          </w:p>
        </w:tc>
      </w:tr>
      <w:tr w:rsidR="0083798F" w14:paraId="53E390BF"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0EB91592" w14:textId="77777777" w:rsidR="0083798F" w:rsidRDefault="0083798F">
            <w:pPr>
              <w:spacing w:after="0"/>
              <w:rPr>
                <w:rFonts w:ascii="Courier New" w:hAnsi="Courier New" w:cs="Courier New"/>
                <w:color w:val="000000"/>
                <w:sz w:val="18"/>
                <w:szCs w:val="18"/>
              </w:rPr>
            </w:pPr>
            <w:proofErr w:type="spellStart"/>
            <w:r>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6D7D4253" w14:textId="77777777" w:rsidR="0083798F" w:rsidRDefault="0083798F">
            <w:pPr>
              <w:pStyle w:val="TAL"/>
            </w:pPr>
            <w:r>
              <w:t xml:space="preserve">It indicates the lifecycle phase of the </w:t>
            </w:r>
            <w:proofErr w:type="spellStart"/>
            <w:r>
              <w:rPr>
                <w:rFonts w:ascii="Courier New" w:hAnsi="Courier New" w:cs="Courier New"/>
              </w:rPr>
              <w:t>AssuranceClosed</w:t>
            </w:r>
            <w:r>
              <w:t>ControlLoop</w:t>
            </w:r>
            <w:proofErr w:type="spellEnd"/>
            <w:r>
              <w:t xml:space="preserve"> instance. </w:t>
            </w:r>
          </w:p>
          <w:p w14:paraId="79666482" w14:textId="77777777" w:rsidR="0083798F" w:rsidRDefault="0083798F">
            <w:pPr>
              <w:pStyle w:val="TAL"/>
              <w:rPr>
                <w:color w:val="000000"/>
              </w:rPr>
            </w:pPr>
          </w:p>
          <w:p w14:paraId="682AC0E4" w14:textId="77777777" w:rsidR="0083798F" w:rsidRDefault="0083798F">
            <w:pPr>
              <w:pStyle w:val="TAL"/>
            </w:pPr>
            <w:proofErr w:type="spellStart"/>
            <w:r>
              <w:t>AllowedValues</w:t>
            </w:r>
            <w:proofErr w:type="spellEnd"/>
            <w:r>
              <w:t xml:space="preserve">: Preparation, Commissioning, Operation and Decommissioning. </w:t>
            </w:r>
          </w:p>
          <w:p w14:paraId="4B36D9CC"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124E4153" w14:textId="77777777" w:rsidR="0083798F" w:rsidRDefault="0083798F">
            <w:pPr>
              <w:spacing w:after="0"/>
              <w:rPr>
                <w:rFonts w:ascii="Arial" w:hAnsi="Arial" w:cs="Arial"/>
                <w:sz w:val="18"/>
                <w:szCs w:val="18"/>
              </w:rPr>
            </w:pPr>
            <w:r>
              <w:rPr>
                <w:rFonts w:ascii="Arial" w:hAnsi="Arial" w:cs="Arial"/>
                <w:sz w:val="18"/>
                <w:szCs w:val="18"/>
              </w:rPr>
              <w:t>type: Enum</w:t>
            </w:r>
          </w:p>
          <w:p w14:paraId="5F2CDB4D" w14:textId="77777777" w:rsidR="0083798F" w:rsidRDefault="0083798F">
            <w:pPr>
              <w:spacing w:after="0"/>
              <w:rPr>
                <w:rFonts w:ascii="Arial" w:hAnsi="Arial" w:cs="Arial"/>
                <w:sz w:val="18"/>
                <w:szCs w:val="18"/>
              </w:rPr>
            </w:pPr>
            <w:r>
              <w:rPr>
                <w:rFonts w:ascii="Arial" w:hAnsi="Arial" w:cs="Arial"/>
                <w:sz w:val="18"/>
                <w:szCs w:val="18"/>
              </w:rPr>
              <w:t>multiplicity: 1</w:t>
            </w:r>
          </w:p>
          <w:p w14:paraId="56E6041E"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138E95C"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F5D4EEF"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NULL </w:t>
            </w:r>
          </w:p>
          <w:p w14:paraId="09A9D881" w14:textId="77777777" w:rsidR="0083798F" w:rsidRDefault="0083798F">
            <w:pPr>
              <w:pStyle w:val="TAL"/>
              <w:rPr>
                <w:rFonts w:cs="Arial"/>
                <w:szCs w:val="18"/>
              </w:rPr>
            </w:pPr>
            <w:proofErr w:type="spellStart"/>
            <w:r>
              <w:rPr>
                <w:rFonts w:cs="Arial"/>
                <w:szCs w:val="18"/>
              </w:rPr>
              <w:t>isNullable</w:t>
            </w:r>
            <w:proofErr w:type="spellEnd"/>
            <w:r>
              <w:rPr>
                <w:rFonts w:cs="Arial"/>
                <w:szCs w:val="18"/>
              </w:rPr>
              <w:t>: False</w:t>
            </w:r>
          </w:p>
        </w:tc>
      </w:tr>
      <w:tr w:rsidR="0083798F" w14:paraId="206F6806"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5C34DEF4" w14:textId="77777777" w:rsidR="0083798F" w:rsidRDefault="0083798F">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hideMark/>
          </w:tcPr>
          <w:p w14:paraId="735A223C" w14:textId="77777777" w:rsidR="0083798F" w:rsidRDefault="0083798F">
            <w:pPr>
              <w:pStyle w:val="TAL"/>
              <w:rPr>
                <w:rFonts w:ascii="Courier New" w:hAnsi="Courier New" w:cs="Courier New"/>
              </w:rPr>
            </w:pPr>
            <w:r>
              <w:t xml:space="preserve">The name of the attribute which is part of </w:t>
            </w:r>
            <w:proofErr w:type="spellStart"/>
            <w:r>
              <w:rPr>
                <w:rFonts w:ascii="Courier New" w:hAnsi="Courier New" w:cs="Courier New"/>
              </w:rPr>
              <w:t>AssuranceTarget</w:t>
            </w:r>
            <w:proofErr w:type="spellEnd"/>
            <w:r>
              <w:rPr>
                <w:rFonts w:ascii="Courier New" w:hAnsi="Courier New" w:cs="Courier New"/>
              </w:rPr>
              <w:t>.</w:t>
            </w:r>
          </w:p>
          <w:p w14:paraId="63E051B4" w14:textId="77777777" w:rsidR="0083798F" w:rsidRDefault="0083798F">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hideMark/>
          </w:tcPr>
          <w:p w14:paraId="2FAB549D" w14:textId="77777777" w:rsidR="0083798F" w:rsidRDefault="0083798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AD9C5ED" w14:textId="77777777" w:rsidR="0083798F" w:rsidRDefault="0083798F">
            <w:pPr>
              <w:spacing w:after="0"/>
              <w:rPr>
                <w:rFonts w:ascii="Arial" w:hAnsi="Arial" w:cs="Arial"/>
                <w:sz w:val="18"/>
                <w:szCs w:val="18"/>
              </w:rPr>
            </w:pPr>
            <w:r>
              <w:rPr>
                <w:rFonts w:ascii="Arial" w:hAnsi="Arial" w:cs="Arial"/>
                <w:sz w:val="18"/>
                <w:szCs w:val="18"/>
              </w:rPr>
              <w:t>multiplicity: 1</w:t>
            </w:r>
          </w:p>
          <w:p w14:paraId="6F8B0C75"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469CBE8"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9C0503C"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1D2D62D"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7C7113B1"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6CF66254" w14:textId="77777777" w:rsidR="0083798F" w:rsidRDefault="0083798F">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hideMark/>
          </w:tcPr>
          <w:p w14:paraId="43271A8A" w14:textId="77777777" w:rsidR="0083798F" w:rsidRDefault="0083798F">
            <w:pPr>
              <w:pStyle w:val="TAL"/>
            </w:pPr>
            <w:r>
              <w:t xml:space="preserve">The value of the attribute which is part of </w:t>
            </w:r>
            <w:proofErr w:type="spellStart"/>
            <w:r>
              <w:rPr>
                <w:rFonts w:ascii="Courier New" w:hAnsi="Courier New" w:cs="Courier New"/>
              </w:rPr>
              <w:t>AssuranceTarget</w:t>
            </w:r>
            <w:proofErr w:type="spellEnd"/>
          </w:p>
        </w:tc>
        <w:tc>
          <w:tcPr>
            <w:tcW w:w="1118" w:type="pct"/>
            <w:tcBorders>
              <w:top w:val="single" w:sz="4" w:space="0" w:color="auto"/>
              <w:left w:val="single" w:sz="4" w:space="0" w:color="auto"/>
              <w:bottom w:val="single" w:sz="4" w:space="0" w:color="auto"/>
              <w:right w:val="single" w:sz="4" w:space="0" w:color="auto"/>
            </w:tcBorders>
            <w:hideMark/>
          </w:tcPr>
          <w:p w14:paraId="4E31FADF" w14:textId="77777777" w:rsidR="0083798F" w:rsidRDefault="0083798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E721593" w14:textId="77777777" w:rsidR="0083798F" w:rsidRDefault="0083798F">
            <w:pPr>
              <w:spacing w:after="0"/>
              <w:rPr>
                <w:rFonts w:ascii="Arial" w:hAnsi="Arial" w:cs="Arial"/>
                <w:sz w:val="18"/>
                <w:szCs w:val="18"/>
              </w:rPr>
            </w:pPr>
            <w:r>
              <w:rPr>
                <w:rFonts w:ascii="Arial" w:hAnsi="Arial" w:cs="Arial"/>
                <w:sz w:val="18"/>
                <w:szCs w:val="18"/>
              </w:rPr>
              <w:t>multiplicity: 1</w:t>
            </w:r>
          </w:p>
          <w:p w14:paraId="29B29D11"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44067F9"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5E18A47"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882C94A"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2B6E0005"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190D5827" w14:textId="77777777" w:rsidR="0083798F" w:rsidRDefault="0083798F">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hideMark/>
          </w:tcPr>
          <w:p w14:paraId="2FFB848B" w14:textId="77777777" w:rsidR="0083798F" w:rsidRDefault="0083798F">
            <w:pPr>
              <w:pStyle w:val="TAL"/>
            </w:pPr>
            <w:r>
              <w:t xml:space="preserve">This is an attribute containing a list of </w:t>
            </w:r>
            <w:proofErr w:type="spellStart"/>
            <w:r>
              <w:t>AssuranceTarget</w:t>
            </w:r>
            <w:proofErr w:type="spellEnd"/>
            <w:r>
              <w:t xml:space="preserve">(s) that are part of an </w:t>
            </w:r>
            <w:proofErr w:type="spellStart"/>
            <w:r>
              <w:rPr>
                <w:rFonts w:ascii="Courier New" w:hAnsi="Courier New" w:cs="Courier New"/>
              </w:rPr>
              <w:t>AssuranceGoal</w:t>
            </w:r>
            <w:proofErr w:type="spellEnd"/>
          </w:p>
        </w:tc>
        <w:tc>
          <w:tcPr>
            <w:tcW w:w="1118" w:type="pct"/>
            <w:tcBorders>
              <w:top w:val="single" w:sz="4" w:space="0" w:color="auto"/>
              <w:left w:val="single" w:sz="4" w:space="0" w:color="auto"/>
              <w:bottom w:val="single" w:sz="4" w:space="0" w:color="auto"/>
              <w:right w:val="single" w:sz="4" w:space="0" w:color="auto"/>
            </w:tcBorders>
            <w:hideMark/>
          </w:tcPr>
          <w:p w14:paraId="5F18A10F" w14:textId="77777777" w:rsidR="0083798F" w:rsidRDefault="0083798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Arial" w:hAnsi="Arial" w:cs="Arial"/>
                <w:sz w:val="18"/>
                <w:szCs w:val="18"/>
              </w:rPr>
              <w:t>AssuranceTarget</w:t>
            </w:r>
            <w:proofErr w:type="spellEnd"/>
          </w:p>
          <w:p w14:paraId="4EE7B11D" w14:textId="77777777" w:rsidR="0083798F" w:rsidRDefault="0083798F">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29827842"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D4C43D6"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D323A3"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C0AF536"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381D2DB0"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36038CC5" w14:textId="77777777" w:rsidR="0083798F" w:rsidRDefault="0083798F">
            <w:pPr>
              <w:spacing w:after="0"/>
              <w:rPr>
                <w:rFonts w:ascii="Courier New" w:hAnsi="Courier New" w:cs="Courier New"/>
                <w:sz w:val="18"/>
                <w:szCs w:val="18"/>
              </w:rPr>
            </w:pPr>
            <w:proofErr w:type="spellStart"/>
            <w:r>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413C29F3" w14:textId="77777777" w:rsidR="0083798F" w:rsidRDefault="0083798F">
            <w:pPr>
              <w:pStyle w:val="TAL"/>
            </w:pPr>
            <w:r>
              <w:t xml:space="preserve">It indicates the time duration over which an </w:t>
            </w:r>
            <w:proofErr w:type="spellStart"/>
            <w:r>
              <w:rPr>
                <w:rFonts w:ascii="Courier New" w:hAnsi="Courier New" w:cs="Courier New"/>
              </w:rPr>
              <w:t>AssuranceGoal</w:t>
            </w:r>
            <w:proofErr w:type="spellEnd"/>
            <w:r>
              <w:t xml:space="preserve"> is observed. </w:t>
            </w:r>
          </w:p>
          <w:p w14:paraId="3C221496" w14:textId="77777777" w:rsidR="0083798F" w:rsidRDefault="0083798F">
            <w:pPr>
              <w:pStyle w:val="TAL"/>
            </w:pPr>
            <w:r>
              <w:t xml:space="preserve">The observation time is expressed in </w:t>
            </w:r>
            <w:r>
              <w:rPr>
                <w:rFonts w:ascii="Courier New" w:hAnsi="Courier New" w:cs="Courier New"/>
              </w:rPr>
              <w:t>seconds</w:t>
            </w:r>
            <w:r>
              <w:t>.</w:t>
            </w:r>
          </w:p>
          <w:p w14:paraId="027C9902" w14:textId="77777777" w:rsidR="0083798F" w:rsidRDefault="0083798F">
            <w:pPr>
              <w:pStyle w:val="TAL"/>
            </w:pPr>
          </w:p>
          <w:p w14:paraId="0106A564"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7703A1A1" w14:textId="77777777" w:rsidR="0083798F" w:rsidRDefault="0083798F">
            <w:pPr>
              <w:spacing w:after="0"/>
              <w:rPr>
                <w:rFonts w:ascii="Arial" w:hAnsi="Arial" w:cs="Arial"/>
                <w:sz w:val="18"/>
                <w:szCs w:val="18"/>
              </w:rPr>
            </w:pPr>
            <w:r>
              <w:rPr>
                <w:rFonts w:ascii="Arial" w:hAnsi="Arial" w:cs="Arial"/>
                <w:sz w:val="18"/>
                <w:szCs w:val="18"/>
              </w:rPr>
              <w:t>type: Integer</w:t>
            </w:r>
          </w:p>
          <w:p w14:paraId="615C8615" w14:textId="77777777" w:rsidR="0083798F" w:rsidRDefault="0083798F">
            <w:pPr>
              <w:spacing w:after="0"/>
              <w:rPr>
                <w:rFonts w:ascii="Arial" w:hAnsi="Arial" w:cs="Arial"/>
                <w:sz w:val="18"/>
                <w:szCs w:val="18"/>
              </w:rPr>
            </w:pPr>
            <w:r>
              <w:rPr>
                <w:rFonts w:ascii="Arial" w:hAnsi="Arial" w:cs="Arial"/>
                <w:sz w:val="18"/>
                <w:szCs w:val="18"/>
              </w:rPr>
              <w:t>multiplicity: 1</w:t>
            </w:r>
          </w:p>
          <w:p w14:paraId="3590B051"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AC8E15B"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77A0FF0"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0C246A7"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2771B325"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526E9B8B" w14:textId="77777777" w:rsidR="0083798F" w:rsidRDefault="0083798F">
            <w:pPr>
              <w:spacing w:after="0"/>
              <w:rPr>
                <w:rFonts w:ascii="Courier New" w:hAnsi="Courier New" w:cs="Courier New"/>
                <w:sz w:val="18"/>
                <w:szCs w:val="18"/>
              </w:rPr>
            </w:pPr>
            <w:proofErr w:type="spellStart"/>
            <w:r>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78520A4B" w14:textId="77777777" w:rsidR="0083798F" w:rsidRDefault="0083798F">
            <w:r>
              <w:t xml:space="preserve">It holds the status of the observed goal fulfilment to the </w:t>
            </w:r>
            <w:proofErr w:type="spellStart"/>
            <w:r>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7E61E78A" w14:textId="77777777" w:rsidR="0083798F" w:rsidRDefault="0083798F">
            <w:pPr>
              <w:spacing w:after="0"/>
            </w:pPr>
          </w:p>
          <w:p w14:paraId="0CFC828F" w14:textId="77777777" w:rsidR="0083798F" w:rsidRDefault="0083798F">
            <w:pPr>
              <w:pStyle w:val="TAL"/>
            </w:pPr>
            <w:proofErr w:type="spellStart"/>
            <w:r>
              <w:t>allowedValues</w:t>
            </w:r>
            <w:proofErr w:type="spellEnd"/>
            <w:r>
              <w:rPr>
                <w:rFonts w:cs="Arial"/>
                <w:szCs w:val="18"/>
              </w:rPr>
              <w:t>: "FULFILLED", “NOT_FULFILLED</w:t>
            </w:r>
            <w:r>
              <w:t xml:space="preserve"> </w:t>
            </w:r>
          </w:p>
        </w:tc>
        <w:tc>
          <w:tcPr>
            <w:tcW w:w="1118" w:type="pct"/>
            <w:tcBorders>
              <w:top w:val="single" w:sz="4" w:space="0" w:color="auto"/>
              <w:left w:val="single" w:sz="4" w:space="0" w:color="auto"/>
              <w:bottom w:val="single" w:sz="4" w:space="0" w:color="auto"/>
              <w:right w:val="single" w:sz="4" w:space="0" w:color="auto"/>
            </w:tcBorders>
            <w:hideMark/>
          </w:tcPr>
          <w:p w14:paraId="4E29714E" w14:textId="77777777" w:rsidR="0083798F" w:rsidRDefault="0083798F">
            <w:pPr>
              <w:spacing w:after="0"/>
              <w:rPr>
                <w:rFonts w:ascii="Arial" w:hAnsi="Arial" w:cs="Arial"/>
                <w:sz w:val="18"/>
                <w:szCs w:val="18"/>
              </w:rPr>
            </w:pPr>
            <w:r>
              <w:rPr>
                <w:rFonts w:ascii="Arial" w:hAnsi="Arial" w:cs="Arial"/>
                <w:sz w:val="18"/>
                <w:szCs w:val="18"/>
              </w:rPr>
              <w:t>type: ENUM</w:t>
            </w:r>
          </w:p>
          <w:p w14:paraId="26EC9082" w14:textId="77777777" w:rsidR="0083798F" w:rsidRDefault="0083798F">
            <w:pPr>
              <w:spacing w:after="0"/>
              <w:rPr>
                <w:rFonts w:ascii="Arial" w:hAnsi="Arial" w:cs="Arial"/>
                <w:sz w:val="18"/>
                <w:szCs w:val="18"/>
              </w:rPr>
            </w:pPr>
            <w:r>
              <w:rPr>
                <w:rFonts w:ascii="Arial" w:hAnsi="Arial" w:cs="Arial"/>
                <w:sz w:val="18"/>
                <w:szCs w:val="18"/>
              </w:rPr>
              <w:t>multiplicity: 1</w:t>
            </w:r>
          </w:p>
          <w:p w14:paraId="5C709687"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64BA7EF"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F76756E"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E83F598"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0CC431DE"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4FF24DB6" w14:textId="77777777" w:rsidR="0083798F" w:rsidRDefault="0083798F">
            <w:pPr>
              <w:spacing w:after="0"/>
              <w:rPr>
                <w:rFonts w:ascii="Courier New" w:hAnsi="Courier New" w:cs="Courier New"/>
                <w:sz w:val="18"/>
                <w:szCs w:val="18"/>
              </w:rPr>
            </w:pPr>
            <w:proofErr w:type="spellStart"/>
            <w:r>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1D9C0C98" w14:textId="77777777" w:rsidR="0083798F" w:rsidRDefault="0083798F">
            <w:pPr>
              <w:spacing w:after="0"/>
            </w:pPr>
            <w:r>
              <w:t xml:space="preserve">It holds the status of the predicted future goal fulfilment to the </w:t>
            </w:r>
            <w:proofErr w:type="spellStart"/>
            <w:proofErr w:type="gramStart"/>
            <w:r>
              <w:rPr>
                <w:rFonts w:ascii="Courier New" w:hAnsi="Courier New" w:cs="Courier New"/>
              </w:rPr>
              <w:t>assuranceGoal</w:t>
            </w:r>
            <w:proofErr w:type="spellEnd"/>
            <w:r>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069BF605" w14:textId="77777777" w:rsidR="0083798F" w:rsidRDefault="0083798F">
            <w:pPr>
              <w:spacing w:after="0"/>
            </w:pPr>
          </w:p>
          <w:p w14:paraId="2839C648" w14:textId="77777777" w:rsidR="0083798F" w:rsidRDefault="0083798F">
            <w:pPr>
              <w:pStyle w:val="TAL"/>
            </w:pPr>
            <w:proofErr w:type="spellStart"/>
            <w:r>
              <w:t>allowedValues</w:t>
            </w:r>
            <w:proofErr w:type="spellEnd"/>
            <w:r>
              <w:rPr>
                <w:rFonts w:cs="Arial"/>
                <w:szCs w:val="18"/>
              </w:rPr>
              <w:t>: "FULFILLED", “NOT_FULFILLED"</w:t>
            </w:r>
          </w:p>
        </w:tc>
        <w:tc>
          <w:tcPr>
            <w:tcW w:w="1118" w:type="pct"/>
            <w:tcBorders>
              <w:top w:val="single" w:sz="4" w:space="0" w:color="auto"/>
              <w:left w:val="single" w:sz="4" w:space="0" w:color="auto"/>
              <w:bottom w:val="single" w:sz="4" w:space="0" w:color="auto"/>
              <w:right w:val="single" w:sz="4" w:space="0" w:color="auto"/>
            </w:tcBorders>
            <w:hideMark/>
          </w:tcPr>
          <w:p w14:paraId="4B786EEE" w14:textId="77777777" w:rsidR="0083798F" w:rsidRDefault="0083798F">
            <w:pPr>
              <w:spacing w:after="0"/>
              <w:rPr>
                <w:rFonts w:ascii="Arial" w:hAnsi="Arial" w:cs="Arial"/>
                <w:sz w:val="18"/>
                <w:szCs w:val="18"/>
              </w:rPr>
            </w:pPr>
            <w:r>
              <w:rPr>
                <w:rFonts w:ascii="Arial" w:hAnsi="Arial" w:cs="Arial"/>
                <w:sz w:val="18"/>
                <w:szCs w:val="18"/>
              </w:rPr>
              <w:t>type: ENUM</w:t>
            </w:r>
          </w:p>
          <w:p w14:paraId="664471D5" w14:textId="77777777" w:rsidR="0083798F" w:rsidRDefault="0083798F">
            <w:pPr>
              <w:spacing w:after="0"/>
              <w:rPr>
                <w:rFonts w:ascii="Arial" w:hAnsi="Arial" w:cs="Arial"/>
                <w:sz w:val="18"/>
                <w:szCs w:val="18"/>
              </w:rPr>
            </w:pPr>
            <w:r>
              <w:rPr>
                <w:rFonts w:ascii="Arial" w:hAnsi="Arial" w:cs="Arial"/>
                <w:sz w:val="18"/>
                <w:szCs w:val="18"/>
              </w:rPr>
              <w:t>multiplicity: 1</w:t>
            </w:r>
          </w:p>
          <w:p w14:paraId="6ACFDC42"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341AEB0"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9D76031"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669211DD"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4DEC7ACD"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5DB9B84F" w14:textId="77777777" w:rsidR="0083798F" w:rsidRDefault="0083798F">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38E0A46A" w14:textId="77777777" w:rsidR="0083798F" w:rsidRDefault="0083798F">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1D1037B3" w14:textId="77777777" w:rsidR="0083798F" w:rsidRDefault="0083798F">
            <w:pPr>
              <w:spacing w:after="0"/>
              <w:rPr>
                <w:lang w:val="en-US"/>
              </w:rPr>
            </w:pPr>
          </w:p>
          <w:p w14:paraId="1235828E" w14:textId="77777777" w:rsidR="0083798F" w:rsidRDefault="0083798F">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hideMark/>
          </w:tcPr>
          <w:p w14:paraId="29DE41BA" w14:textId="77777777" w:rsidR="0083798F" w:rsidRDefault="0083798F">
            <w:pPr>
              <w:spacing w:after="0"/>
              <w:rPr>
                <w:rFonts w:ascii="Arial" w:hAnsi="Arial" w:cs="Arial"/>
                <w:sz w:val="18"/>
                <w:szCs w:val="18"/>
                <w:lang w:val="en-US"/>
              </w:rPr>
            </w:pPr>
            <w:r>
              <w:rPr>
                <w:rFonts w:ascii="Arial" w:hAnsi="Arial" w:cs="Arial"/>
                <w:sz w:val="18"/>
                <w:szCs w:val="18"/>
                <w:lang w:val="en-US"/>
              </w:rPr>
              <w:t>type: ENUM</w:t>
            </w:r>
          </w:p>
          <w:p w14:paraId="4E8C42A1" w14:textId="77777777" w:rsidR="0083798F" w:rsidRDefault="0083798F">
            <w:pPr>
              <w:spacing w:after="0"/>
              <w:rPr>
                <w:rFonts w:ascii="Arial" w:hAnsi="Arial" w:cs="Arial"/>
                <w:sz w:val="18"/>
                <w:szCs w:val="18"/>
                <w:lang w:val="en-US"/>
              </w:rPr>
            </w:pPr>
            <w:r>
              <w:rPr>
                <w:rFonts w:ascii="Arial" w:hAnsi="Arial" w:cs="Arial"/>
                <w:sz w:val="18"/>
                <w:szCs w:val="18"/>
                <w:lang w:val="en-US"/>
              </w:rPr>
              <w:t>multiplicity: 1</w:t>
            </w:r>
          </w:p>
          <w:p w14:paraId="75E4EDF5" w14:textId="77777777" w:rsidR="0083798F" w:rsidRDefault="0083798F">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6A89B72E" w14:textId="77777777" w:rsidR="0083798F" w:rsidRDefault="0083798F">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40453E32" w14:textId="77777777" w:rsidR="0083798F" w:rsidRDefault="0083798F">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B6FDFE0" w14:textId="77777777" w:rsidR="0083798F" w:rsidRDefault="0083798F">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83798F" w14:paraId="0596C39B"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042FEFEE" w14:textId="77777777" w:rsidR="0083798F" w:rsidRDefault="0083798F">
            <w:pPr>
              <w:spacing w:after="0"/>
              <w:rPr>
                <w:rFonts w:ascii="Courier New" w:hAnsi="Courier New" w:cs="Courier New"/>
              </w:rPr>
            </w:pPr>
            <w:proofErr w:type="spellStart"/>
            <w:r>
              <w:rPr>
                <w:rFonts w:ascii="Courier New" w:hAnsi="Courier New" w:cs="Courier New"/>
                <w:lang w:val="en-US"/>
              </w:rPr>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3E142EB0" w14:textId="77777777" w:rsidR="0083798F" w:rsidRDefault="0083798F">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274FFCBE" w14:textId="77777777" w:rsidR="0083798F" w:rsidRDefault="0083798F">
            <w:pPr>
              <w:spacing w:after="0"/>
              <w:rPr>
                <w:lang w:val="en-US"/>
              </w:rPr>
            </w:pPr>
          </w:p>
          <w:p w14:paraId="429FC097" w14:textId="77777777" w:rsidR="0083798F" w:rsidRDefault="0083798F">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hideMark/>
          </w:tcPr>
          <w:p w14:paraId="05AC4A35" w14:textId="77777777" w:rsidR="0083798F" w:rsidRDefault="0083798F">
            <w:pPr>
              <w:spacing w:after="0"/>
              <w:rPr>
                <w:rFonts w:ascii="Arial" w:hAnsi="Arial" w:cs="Arial"/>
                <w:sz w:val="18"/>
                <w:szCs w:val="18"/>
                <w:lang w:val="en-US"/>
              </w:rPr>
            </w:pPr>
            <w:r>
              <w:rPr>
                <w:rFonts w:ascii="Arial" w:hAnsi="Arial" w:cs="Arial"/>
                <w:sz w:val="18"/>
                <w:szCs w:val="18"/>
                <w:lang w:val="en-US"/>
              </w:rPr>
              <w:t>type: ENUM</w:t>
            </w:r>
          </w:p>
          <w:p w14:paraId="3DA79591" w14:textId="77777777" w:rsidR="0083798F" w:rsidRDefault="0083798F">
            <w:pPr>
              <w:spacing w:after="0"/>
              <w:rPr>
                <w:rFonts w:ascii="Arial" w:hAnsi="Arial" w:cs="Arial"/>
                <w:sz w:val="18"/>
                <w:szCs w:val="18"/>
                <w:lang w:val="en-US"/>
              </w:rPr>
            </w:pPr>
            <w:r>
              <w:rPr>
                <w:rFonts w:ascii="Arial" w:hAnsi="Arial" w:cs="Arial"/>
                <w:sz w:val="18"/>
                <w:szCs w:val="18"/>
                <w:lang w:val="en-US"/>
              </w:rPr>
              <w:t>multiplicity: 1</w:t>
            </w:r>
          </w:p>
          <w:p w14:paraId="6121ABFF" w14:textId="77777777" w:rsidR="0083798F" w:rsidRDefault="0083798F">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63D04B0C" w14:textId="77777777" w:rsidR="0083798F" w:rsidRDefault="0083798F">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48DBFD66" w14:textId="77777777" w:rsidR="0083798F" w:rsidRDefault="0083798F">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A951D6D" w14:textId="77777777" w:rsidR="0083798F" w:rsidRDefault="0083798F">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83798F" w14:paraId="3E5D291B"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03DABF18" w14:textId="77777777" w:rsidR="0083798F" w:rsidRDefault="0083798F">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hideMark/>
          </w:tcPr>
          <w:p w14:paraId="79E1AE84" w14:textId="77777777" w:rsidR="0083798F" w:rsidRDefault="0083798F">
            <w:pPr>
              <w:spacing w:after="0"/>
            </w:pPr>
            <w:r>
              <w:rPr>
                <w:rFonts w:cs="Arial"/>
                <w:snapToGrid w:val="0"/>
                <w:szCs w:val="18"/>
              </w:rPr>
              <w:t xml:space="preserve">It holds 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hideMark/>
          </w:tcPr>
          <w:p w14:paraId="61F10400" w14:textId="77777777" w:rsidR="0083798F" w:rsidRDefault="0083798F">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76334C30" w14:textId="77777777" w:rsidR="0083798F" w:rsidRDefault="0083798F">
            <w:pPr>
              <w:spacing w:after="0"/>
              <w:rPr>
                <w:rFonts w:ascii="Arial" w:hAnsi="Arial" w:cs="Arial"/>
                <w:sz w:val="18"/>
                <w:szCs w:val="18"/>
              </w:rPr>
            </w:pPr>
            <w:r>
              <w:rPr>
                <w:rFonts w:ascii="Arial" w:hAnsi="Arial" w:cs="Arial"/>
                <w:sz w:val="18"/>
                <w:szCs w:val="18"/>
              </w:rPr>
              <w:t>multiplicity: 1</w:t>
            </w:r>
          </w:p>
          <w:p w14:paraId="28FEC5A0"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F04C16"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DA3D457"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115DA1D"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1DB0A47B"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16FECED9" w14:textId="77777777" w:rsidR="0083798F" w:rsidRDefault="0083798F">
            <w:pPr>
              <w:spacing w:after="0"/>
              <w:rPr>
                <w:rFonts w:ascii="Courier New" w:hAnsi="Courier New" w:cs="Courier New"/>
              </w:rPr>
            </w:pPr>
            <w:proofErr w:type="spellStart"/>
            <w:r>
              <w:rPr>
                <w:rFonts w:ascii="Courier New" w:hAnsi="Courier New" w:cs="Courier New"/>
              </w:rPr>
              <w:lastRenderedPageBreak/>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hideMark/>
          </w:tcPr>
          <w:p w14:paraId="48521833" w14:textId="77777777" w:rsidR="0083798F" w:rsidRDefault="0083798F">
            <w:pPr>
              <w:spacing w:after="0"/>
            </w:pPr>
            <w:r>
              <w:rPr>
                <w:rFonts w:cs="Arial"/>
                <w:snapToGrid w:val="0"/>
                <w:szCs w:val="18"/>
              </w:rPr>
              <w:t xml:space="preserve">It holds 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hideMark/>
          </w:tcPr>
          <w:p w14:paraId="10772D4E" w14:textId="77777777" w:rsidR="0083798F" w:rsidRDefault="0083798F">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4711B578" w14:textId="77777777" w:rsidR="0083798F" w:rsidRDefault="0083798F">
            <w:pPr>
              <w:spacing w:after="0"/>
              <w:rPr>
                <w:rFonts w:ascii="Arial" w:hAnsi="Arial" w:cs="Arial"/>
                <w:sz w:val="18"/>
                <w:szCs w:val="18"/>
              </w:rPr>
            </w:pPr>
            <w:r>
              <w:rPr>
                <w:rFonts w:ascii="Arial" w:hAnsi="Arial" w:cs="Arial"/>
                <w:sz w:val="18"/>
                <w:szCs w:val="18"/>
              </w:rPr>
              <w:t>multiplicity: 1</w:t>
            </w:r>
          </w:p>
          <w:p w14:paraId="0D6B95E9" w14:textId="77777777" w:rsidR="0083798F" w:rsidRDefault="0083798F">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362D2E6" w14:textId="77777777" w:rsidR="0083798F" w:rsidRDefault="0083798F">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141B7CB" w14:textId="77777777" w:rsidR="0083798F" w:rsidRDefault="0083798F">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4134B280" w14:textId="77777777" w:rsidR="0083798F" w:rsidRDefault="0083798F">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83798F" w14:paraId="47274C25"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1CA2BD34" w14:textId="77777777" w:rsidR="0083798F" w:rsidRDefault="0083798F">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2A414869" w14:textId="77777777" w:rsidR="0083798F" w:rsidRDefault="0083798F">
            <w:pPr>
              <w:pStyle w:val="TAL"/>
              <w:rPr>
                <w:lang w:val="en-US"/>
              </w:rPr>
            </w:pPr>
            <w:r>
              <w:t xml:space="preserve">It indicates the operational state of the </w:t>
            </w:r>
            <w:proofErr w:type="spellStart"/>
            <w:r>
              <w:t>AssuranceClosedControlLoop</w:t>
            </w:r>
            <w:proofErr w:type="spellEnd"/>
            <w:r>
              <w:t xml:space="preserve"> instance. It describes whether the resource is installed and partially or fully operable (Enabled) or the resource is not installed or not operable (Disabled).</w:t>
            </w:r>
          </w:p>
          <w:p w14:paraId="2583B9CA" w14:textId="77777777" w:rsidR="0083798F" w:rsidRDefault="0083798F">
            <w:pPr>
              <w:pStyle w:val="TAL"/>
              <w:ind w:left="720"/>
              <w:rPr>
                <w:lang w:val="en-US"/>
              </w:rPr>
            </w:pPr>
          </w:p>
          <w:p w14:paraId="497B4576" w14:textId="77777777" w:rsidR="0083798F" w:rsidRDefault="0083798F">
            <w:pPr>
              <w:pStyle w:val="TAL"/>
              <w:rPr>
                <w:lang w:val="en-US"/>
              </w:rPr>
            </w:pPr>
            <w:r>
              <w:rPr>
                <w:lang w:val="en-US"/>
              </w:rPr>
              <w:t>Allowed values; Enabled/Disabled</w:t>
            </w:r>
          </w:p>
          <w:p w14:paraId="192499DC" w14:textId="77777777" w:rsidR="0083798F" w:rsidRDefault="0083798F">
            <w:pPr>
              <w:pStyle w:val="TAL"/>
              <w:rPr>
                <w:lang w:val="en-US"/>
              </w:rPr>
            </w:pPr>
          </w:p>
          <w:p w14:paraId="2C2F462B" w14:textId="77777777" w:rsidR="0083798F" w:rsidRDefault="0083798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CA3B0C5" w14:textId="77777777" w:rsidR="0083798F" w:rsidRDefault="0083798F">
            <w:pPr>
              <w:spacing w:after="0"/>
            </w:pPr>
            <w:r>
              <w:rPr>
                <w:rFonts w:ascii="Arial" w:hAnsi="Arial" w:cs="Arial"/>
                <w:sz w:val="18"/>
                <w:szCs w:val="18"/>
              </w:rPr>
              <w:t>The meaning</w:t>
            </w:r>
            <w:r>
              <w:rPr>
                <w:rFonts w:ascii="Arial" w:hAnsi="Arial"/>
                <w:sz w:val="18"/>
              </w:rPr>
              <w:t xml:space="preserve"> of </w:t>
            </w:r>
            <w:r>
              <w:rPr>
                <w:rFonts w:ascii="Arial" w:hAnsi="Arial" w:cs="Arial"/>
                <w:sz w:val="18"/>
                <w:szCs w:val="18"/>
              </w:rPr>
              <w:t>these values is as defined in 3GPP TS 28.625 [14] and ITU-T X.731 [15].</w:t>
            </w:r>
          </w:p>
          <w:p w14:paraId="1EC1448B"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776F4D34" w14:textId="77777777" w:rsidR="0083798F" w:rsidRDefault="0083798F">
            <w:pPr>
              <w:spacing w:after="0"/>
              <w:rPr>
                <w:rFonts w:ascii="Arial" w:hAnsi="Arial" w:cs="Arial"/>
                <w:snapToGrid w:val="0"/>
                <w:sz w:val="18"/>
                <w:szCs w:val="18"/>
              </w:rPr>
            </w:pPr>
            <w:r>
              <w:rPr>
                <w:rFonts w:ascii="Arial" w:hAnsi="Arial" w:cs="Arial"/>
                <w:snapToGrid w:val="0"/>
                <w:sz w:val="18"/>
                <w:szCs w:val="18"/>
              </w:rPr>
              <w:t xml:space="preserve">type: ENUM </w:t>
            </w:r>
          </w:p>
          <w:p w14:paraId="03F1B363" w14:textId="77777777" w:rsidR="0083798F" w:rsidRDefault="0083798F">
            <w:pPr>
              <w:spacing w:after="0"/>
              <w:rPr>
                <w:rFonts w:ascii="Arial" w:hAnsi="Arial" w:cs="Arial"/>
                <w:snapToGrid w:val="0"/>
                <w:sz w:val="18"/>
                <w:szCs w:val="18"/>
              </w:rPr>
            </w:pPr>
            <w:r>
              <w:rPr>
                <w:rFonts w:ascii="Arial" w:hAnsi="Arial" w:cs="Arial"/>
                <w:snapToGrid w:val="0"/>
                <w:sz w:val="18"/>
                <w:szCs w:val="18"/>
              </w:rPr>
              <w:t>multiplicity: 1</w:t>
            </w:r>
          </w:p>
          <w:p w14:paraId="6A7B9B3A" w14:textId="77777777" w:rsidR="0083798F" w:rsidRDefault="0083798F">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FEFE1A" w14:textId="77777777" w:rsidR="0083798F" w:rsidRDefault="0083798F">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66F2DB" w14:textId="77777777" w:rsidR="0083798F" w:rsidRDefault="0083798F">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Disabled</w:t>
            </w:r>
          </w:p>
          <w:p w14:paraId="277F7302" w14:textId="77777777" w:rsidR="0083798F" w:rsidRDefault="0083798F">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Enabled, Disabled</w:t>
            </w:r>
          </w:p>
          <w:p w14:paraId="5F6BD716" w14:textId="77777777" w:rsidR="0083798F" w:rsidRDefault="0083798F">
            <w:pPr>
              <w:spacing w:after="0"/>
              <w:rPr>
                <w:rFonts w:ascii="Arial" w:hAnsi="Arial" w:cs="Arial"/>
                <w:sz w:val="18"/>
                <w:szCs w:val="18"/>
              </w:rPr>
            </w:pPr>
            <w:proofErr w:type="spellStart"/>
            <w:r>
              <w:rPr>
                <w:rFonts w:cs="Arial"/>
                <w:snapToGrid w:val="0"/>
                <w:szCs w:val="18"/>
              </w:rPr>
              <w:t>isNullable</w:t>
            </w:r>
            <w:proofErr w:type="spellEnd"/>
            <w:r>
              <w:rPr>
                <w:rFonts w:cs="Arial"/>
                <w:snapToGrid w:val="0"/>
                <w:szCs w:val="18"/>
              </w:rPr>
              <w:t>: False</w:t>
            </w:r>
          </w:p>
        </w:tc>
      </w:tr>
      <w:tr w:rsidR="0083798F" w14:paraId="3913C4AC"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49A10986" w14:textId="77777777" w:rsidR="0083798F" w:rsidRDefault="0083798F">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41F72A9A" w14:textId="77777777" w:rsidR="0083798F" w:rsidRDefault="0083798F">
            <w:pPr>
              <w:pStyle w:val="TAL"/>
              <w:rPr>
                <w:lang w:val="en-US"/>
              </w:rPr>
            </w:pPr>
            <w:r>
              <w:t xml:space="preserve">It indicates the administrative state of the </w:t>
            </w:r>
            <w:proofErr w:type="spellStart"/>
            <w:r>
              <w:t>AssuranceClosedControlLoop</w:t>
            </w:r>
            <w:proofErr w:type="spellEnd"/>
            <w:r>
              <w:t xml:space="preserve"> instance. It describes the permission to use or the prohibition against using the </w:t>
            </w:r>
            <w:proofErr w:type="spellStart"/>
            <w:r>
              <w:t>AssuranceClosedControlLoop</w:t>
            </w:r>
            <w:proofErr w:type="spellEnd"/>
            <w:r>
              <w:t xml:space="preserve"> instance. The administrative state is set by the MnS consumer. </w:t>
            </w:r>
          </w:p>
          <w:p w14:paraId="422A3661" w14:textId="77777777" w:rsidR="0083798F" w:rsidRDefault="0083798F">
            <w:pPr>
              <w:pStyle w:val="TAL"/>
              <w:ind w:left="720"/>
              <w:rPr>
                <w:lang w:val="en-US"/>
              </w:rPr>
            </w:pPr>
          </w:p>
          <w:p w14:paraId="6874F84F" w14:textId="77777777" w:rsidR="0083798F" w:rsidRDefault="0083798F">
            <w:pPr>
              <w:pStyle w:val="TAL"/>
              <w:rPr>
                <w:lang w:val="en-US"/>
              </w:rPr>
            </w:pPr>
            <w:r>
              <w:rPr>
                <w:lang w:val="en-US"/>
              </w:rPr>
              <w:t>Allowed values; Locked/Unlocked</w:t>
            </w:r>
          </w:p>
          <w:p w14:paraId="6A66DD11" w14:textId="77777777" w:rsidR="0083798F" w:rsidRDefault="0083798F">
            <w:pPr>
              <w:pStyle w:val="TAL"/>
              <w:rPr>
                <w:lang w:val="en-US"/>
              </w:rPr>
            </w:pPr>
          </w:p>
          <w:p w14:paraId="073BC460" w14:textId="77777777" w:rsidR="0083798F" w:rsidRDefault="0083798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"LOCKED", "UNLOCKED".</w:t>
            </w:r>
          </w:p>
          <w:p w14:paraId="1AE93945" w14:textId="77777777" w:rsidR="0083798F" w:rsidRDefault="0083798F">
            <w:pPr>
              <w:spacing w:after="0"/>
            </w:pPr>
            <w:r>
              <w:rPr>
                <w:rFonts w:ascii="Arial" w:hAnsi="Arial" w:cs="Arial"/>
                <w:sz w:val="18"/>
                <w:szCs w:val="18"/>
              </w:rPr>
              <w:t>The meaning</w:t>
            </w:r>
            <w:r>
              <w:rPr>
                <w:rFonts w:ascii="Arial" w:hAnsi="Arial"/>
                <w:sz w:val="18"/>
              </w:rPr>
              <w:t xml:space="preserve"> of </w:t>
            </w:r>
            <w:r>
              <w:rPr>
                <w:rFonts w:ascii="Arial" w:hAnsi="Arial" w:cs="Arial"/>
                <w:sz w:val="18"/>
                <w:szCs w:val="18"/>
              </w:rPr>
              <w:t>these values is as defined in 3GPP TS 28.625 [14] and ITU-T X.731 [15].</w:t>
            </w:r>
          </w:p>
          <w:p w14:paraId="0046CDDC"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37541078" w14:textId="77777777" w:rsidR="0083798F" w:rsidRDefault="0083798F">
            <w:pPr>
              <w:spacing w:after="0"/>
              <w:rPr>
                <w:rFonts w:ascii="Arial" w:hAnsi="Arial" w:cs="Arial"/>
                <w:snapToGrid w:val="0"/>
                <w:sz w:val="18"/>
                <w:szCs w:val="18"/>
              </w:rPr>
            </w:pPr>
            <w:r>
              <w:rPr>
                <w:rFonts w:ascii="Arial" w:hAnsi="Arial" w:cs="Arial"/>
                <w:snapToGrid w:val="0"/>
                <w:sz w:val="18"/>
                <w:szCs w:val="18"/>
              </w:rPr>
              <w:t xml:space="preserve">type: ENUM </w:t>
            </w:r>
          </w:p>
          <w:p w14:paraId="2F089121" w14:textId="77777777" w:rsidR="0083798F" w:rsidRDefault="0083798F">
            <w:pPr>
              <w:spacing w:after="0"/>
              <w:rPr>
                <w:rFonts w:ascii="Arial" w:hAnsi="Arial" w:cs="Arial"/>
                <w:snapToGrid w:val="0"/>
                <w:sz w:val="18"/>
                <w:szCs w:val="18"/>
              </w:rPr>
            </w:pPr>
            <w:r>
              <w:rPr>
                <w:rFonts w:ascii="Arial" w:hAnsi="Arial" w:cs="Arial"/>
                <w:snapToGrid w:val="0"/>
                <w:sz w:val="18"/>
                <w:szCs w:val="18"/>
              </w:rPr>
              <w:t>multiplicity: 1</w:t>
            </w:r>
          </w:p>
          <w:p w14:paraId="76B4766D" w14:textId="77777777" w:rsidR="0083798F" w:rsidRDefault="0083798F">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3032D4" w14:textId="77777777" w:rsidR="0083798F" w:rsidRDefault="0083798F">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1AB2FA" w14:textId="77777777" w:rsidR="0083798F" w:rsidRDefault="0083798F">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Locked</w:t>
            </w:r>
          </w:p>
          <w:p w14:paraId="4350F0FE" w14:textId="77777777" w:rsidR="0083798F" w:rsidRDefault="0083798F">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Locked, Unlocked</w:t>
            </w:r>
          </w:p>
          <w:p w14:paraId="133A27C1" w14:textId="77777777" w:rsidR="0083798F" w:rsidRDefault="0083798F">
            <w:pPr>
              <w:spacing w:after="0"/>
              <w:rPr>
                <w:rFonts w:ascii="Arial" w:hAnsi="Arial" w:cs="Arial"/>
                <w:sz w:val="18"/>
                <w:szCs w:val="18"/>
              </w:rPr>
            </w:pPr>
            <w:proofErr w:type="spellStart"/>
            <w:r>
              <w:rPr>
                <w:rFonts w:cs="Arial"/>
                <w:snapToGrid w:val="0"/>
                <w:szCs w:val="18"/>
              </w:rPr>
              <w:t>isNullable</w:t>
            </w:r>
            <w:proofErr w:type="spellEnd"/>
            <w:r>
              <w:rPr>
                <w:rFonts w:cs="Arial"/>
                <w:snapToGrid w:val="0"/>
                <w:szCs w:val="18"/>
              </w:rPr>
              <w:t>: False</w:t>
            </w:r>
          </w:p>
        </w:tc>
      </w:tr>
      <w:tr w:rsidR="008F6EDB" w14:paraId="4A07F141"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tcPr>
          <w:p w14:paraId="2467C171" w14:textId="54310EC8" w:rsidR="008F6EDB" w:rsidRDefault="008F6EDB" w:rsidP="008F6EDB">
            <w:pPr>
              <w:spacing w:after="0"/>
              <w:rPr>
                <w:rFonts w:ascii="Courier New" w:hAnsi="Courier New" w:cs="Courier New"/>
              </w:rPr>
            </w:pPr>
            <w:ins w:id="353" w:author="IV" w:date="2021-10-01T18:56:00Z">
              <w:del w:id="354" w:author="Lenovo" w:date="2021-10-15T13:39:00Z">
                <w:r w:rsidDel="00062251">
                  <w:rPr>
                    <w:rFonts w:ascii="Courier New" w:hAnsi="Courier New" w:cs="Courier New"/>
                    <w:lang w:eastAsia="zh-CN"/>
                  </w:rPr>
                  <w:delText>pausedPointState</w:delText>
                </w:r>
              </w:del>
            </w:ins>
          </w:p>
        </w:tc>
        <w:tc>
          <w:tcPr>
            <w:tcW w:w="2351" w:type="pct"/>
            <w:tcBorders>
              <w:top w:val="single" w:sz="4" w:space="0" w:color="auto"/>
              <w:left w:val="single" w:sz="4" w:space="0" w:color="auto"/>
              <w:bottom w:val="single" w:sz="4" w:space="0" w:color="auto"/>
              <w:right w:val="single" w:sz="4" w:space="0" w:color="auto"/>
            </w:tcBorders>
          </w:tcPr>
          <w:p w14:paraId="37FFB1EC" w14:textId="5E491D8B" w:rsidR="008F6EDB" w:rsidDel="00062251" w:rsidRDefault="008F6EDB" w:rsidP="008F6EDB">
            <w:pPr>
              <w:pStyle w:val="TAL"/>
              <w:rPr>
                <w:ins w:id="355" w:author="IV" w:date="2021-10-01T18:56:00Z"/>
                <w:del w:id="356" w:author="Lenovo" w:date="2021-10-15T13:39:00Z"/>
              </w:rPr>
            </w:pPr>
            <w:ins w:id="357" w:author="IV" w:date="2021-10-01T18:56:00Z">
              <w:del w:id="358" w:author="Lenovo" w:date="2021-10-15T13:39:00Z">
                <w:r w:rsidDel="00062251">
                  <w:delText xml:space="preserve">It indicates the state of a pause point of an ACCL. </w:delText>
                </w:r>
              </w:del>
            </w:ins>
          </w:p>
          <w:p w14:paraId="67598F96" w14:textId="35FF4C51" w:rsidR="008F6EDB" w:rsidDel="00062251" w:rsidRDefault="008F6EDB" w:rsidP="008F6EDB">
            <w:pPr>
              <w:pStyle w:val="TAL"/>
              <w:rPr>
                <w:ins w:id="359" w:author="IV" w:date="2021-10-01T18:56:00Z"/>
                <w:del w:id="360" w:author="Lenovo" w:date="2021-10-15T13:39:00Z"/>
              </w:rPr>
            </w:pPr>
          </w:p>
          <w:p w14:paraId="71E65A10" w14:textId="3B3F4EC9" w:rsidR="008F6EDB" w:rsidDel="00062251" w:rsidRDefault="008F6EDB" w:rsidP="008F6EDB">
            <w:pPr>
              <w:pStyle w:val="TAL"/>
              <w:rPr>
                <w:ins w:id="361" w:author="IV" w:date="2021-10-01T18:56:00Z"/>
                <w:del w:id="362" w:author="Lenovo" w:date="2021-10-15T13:39:00Z"/>
                <w:lang w:val="en-US"/>
              </w:rPr>
            </w:pPr>
            <w:ins w:id="363" w:author="IV" w:date="2021-10-01T18:56:00Z">
              <w:del w:id="364" w:author="Lenovo" w:date="2021-10-15T13:39:00Z">
                <w:r w:rsidDel="00062251">
                  <w:rPr>
                    <w:lang w:val="en-US"/>
                  </w:rPr>
                  <w:delText>Allowed values; Enabled/Disabled</w:delText>
                </w:r>
              </w:del>
            </w:ins>
          </w:p>
          <w:p w14:paraId="2D19F939" w14:textId="06BE390F" w:rsidR="008F6EDB" w:rsidDel="00062251" w:rsidRDefault="008F6EDB" w:rsidP="008F6EDB">
            <w:pPr>
              <w:pStyle w:val="TAL"/>
              <w:rPr>
                <w:ins w:id="365" w:author="IV" w:date="2021-10-01T18:56:00Z"/>
                <w:del w:id="366" w:author="Lenovo" w:date="2021-10-15T13:39:00Z"/>
                <w:lang w:val="en-US"/>
              </w:rPr>
            </w:pPr>
          </w:p>
          <w:p w14:paraId="587AB847" w14:textId="6992856C" w:rsidR="008F6EDB" w:rsidDel="00062251" w:rsidRDefault="008F6EDB" w:rsidP="008F6EDB">
            <w:pPr>
              <w:spacing w:after="0"/>
              <w:rPr>
                <w:ins w:id="367" w:author="IV" w:date="2021-10-01T18:56:00Z"/>
                <w:del w:id="368" w:author="Lenovo" w:date="2021-10-15T13:39:00Z"/>
                <w:rFonts w:ascii="Arial" w:hAnsi="Arial" w:cs="Arial"/>
                <w:sz w:val="18"/>
                <w:szCs w:val="18"/>
              </w:rPr>
            </w:pPr>
            <w:ins w:id="369" w:author="IV" w:date="2021-10-01T18:56:00Z">
              <w:del w:id="370" w:author="Lenovo" w:date="2021-10-15T13:39:00Z">
                <w:r w:rsidDel="00062251">
                  <w:rPr>
                    <w:rFonts w:ascii="Arial" w:hAnsi="Arial" w:cs="Arial"/>
                    <w:sz w:val="18"/>
                    <w:szCs w:val="18"/>
                  </w:rPr>
                  <w:delText>allowedValues: "ENABLED", "DISABLED".</w:delText>
                </w:r>
              </w:del>
            </w:ins>
          </w:p>
          <w:p w14:paraId="3B74CFB6" w14:textId="06BE78E8" w:rsidR="008F6EDB" w:rsidRDefault="008F6EDB" w:rsidP="008F6EDB">
            <w:pPr>
              <w:pStyle w:val="TAL"/>
            </w:pPr>
            <w:ins w:id="371" w:author="IV" w:date="2021-10-01T18:56:00Z">
              <w:del w:id="372" w:author="Lenovo" w:date="2021-10-15T13:39:00Z">
                <w:r w:rsidDel="00062251">
                  <w:rPr>
                    <w:rFonts w:cs="Arial"/>
                    <w:szCs w:val="18"/>
                  </w:rPr>
                  <w:delText>The meaning</w:delText>
                </w:r>
                <w:r w:rsidDel="00062251">
                  <w:delText xml:space="preserve"> of </w:delText>
                </w:r>
                <w:r w:rsidDel="00062251">
                  <w:rPr>
                    <w:rFonts w:cs="Arial"/>
                    <w:szCs w:val="18"/>
                  </w:rPr>
                  <w:delText>these values is as defined in item 4.1.2.3.</w:delText>
                </w:r>
              </w:del>
            </w:ins>
          </w:p>
        </w:tc>
        <w:tc>
          <w:tcPr>
            <w:tcW w:w="1118" w:type="pct"/>
            <w:tcBorders>
              <w:top w:val="single" w:sz="4" w:space="0" w:color="auto"/>
              <w:left w:val="single" w:sz="4" w:space="0" w:color="auto"/>
              <w:bottom w:val="single" w:sz="4" w:space="0" w:color="auto"/>
              <w:right w:val="single" w:sz="4" w:space="0" w:color="auto"/>
            </w:tcBorders>
          </w:tcPr>
          <w:p w14:paraId="4A3A1057" w14:textId="402A2F51" w:rsidR="008F6EDB" w:rsidDel="00062251" w:rsidRDefault="008F6EDB" w:rsidP="008F6EDB">
            <w:pPr>
              <w:spacing w:after="0"/>
              <w:rPr>
                <w:ins w:id="373" w:author="IV" w:date="2021-10-01T18:56:00Z"/>
                <w:del w:id="374" w:author="Lenovo" w:date="2021-10-15T13:39:00Z"/>
                <w:rFonts w:ascii="Arial" w:hAnsi="Arial" w:cs="Arial"/>
                <w:snapToGrid w:val="0"/>
                <w:sz w:val="18"/>
                <w:szCs w:val="18"/>
              </w:rPr>
            </w:pPr>
            <w:ins w:id="375" w:author="IV" w:date="2021-10-01T18:56:00Z">
              <w:del w:id="376" w:author="Lenovo" w:date="2021-10-15T13:39:00Z">
                <w:r w:rsidDel="00062251">
                  <w:rPr>
                    <w:rFonts w:ascii="Arial" w:hAnsi="Arial" w:cs="Arial"/>
                    <w:snapToGrid w:val="0"/>
                    <w:sz w:val="18"/>
                    <w:szCs w:val="18"/>
                  </w:rPr>
                  <w:delText>Type: Boolean</w:delText>
                </w:r>
              </w:del>
            </w:ins>
          </w:p>
          <w:p w14:paraId="3091C162" w14:textId="3F70F38A" w:rsidR="008F6EDB" w:rsidDel="00062251" w:rsidRDefault="008F6EDB" w:rsidP="008F6EDB">
            <w:pPr>
              <w:spacing w:after="0"/>
              <w:rPr>
                <w:ins w:id="377" w:author="IV" w:date="2021-10-01T18:56:00Z"/>
                <w:del w:id="378" w:author="Lenovo" w:date="2021-10-15T13:39:00Z"/>
                <w:rFonts w:ascii="Arial" w:hAnsi="Arial" w:cs="Arial"/>
                <w:snapToGrid w:val="0"/>
                <w:sz w:val="18"/>
                <w:szCs w:val="18"/>
              </w:rPr>
            </w:pPr>
            <w:ins w:id="379" w:author="IV" w:date="2021-10-01T18:56:00Z">
              <w:del w:id="380" w:author="Lenovo" w:date="2021-10-15T13:39:00Z">
                <w:r w:rsidDel="00062251">
                  <w:rPr>
                    <w:rFonts w:ascii="Arial" w:hAnsi="Arial" w:cs="Arial"/>
                    <w:snapToGrid w:val="0"/>
                    <w:sz w:val="18"/>
                    <w:szCs w:val="18"/>
                  </w:rPr>
                  <w:delText>multiplicity: 1</w:delText>
                </w:r>
              </w:del>
            </w:ins>
          </w:p>
          <w:p w14:paraId="62B49608" w14:textId="703DDB1A" w:rsidR="008F6EDB" w:rsidDel="00062251" w:rsidRDefault="008F6EDB" w:rsidP="008F6EDB">
            <w:pPr>
              <w:spacing w:after="0"/>
              <w:rPr>
                <w:ins w:id="381" w:author="IV" w:date="2021-10-01T18:56:00Z"/>
                <w:del w:id="382" w:author="Lenovo" w:date="2021-10-15T13:39:00Z"/>
                <w:rFonts w:ascii="Arial" w:hAnsi="Arial" w:cs="Arial"/>
                <w:snapToGrid w:val="0"/>
                <w:sz w:val="18"/>
                <w:szCs w:val="18"/>
              </w:rPr>
            </w:pPr>
            <w:ins w:id="383" w:author="IV" w:date="2021-10-01T18:56:00Z">
              <w:del w:id="384" w:author="Lenovo" w:date="2021-10-15T13:39:00Z">
                <w:r w:rsidDel="00062251">
                  <w:rPr>
                    <w:rFonts w:ascii="Arial" w:hAnsi="Arial" w:cs="Arial"/>
                    <w:snapToGrid w:val="0"/>
                    <w:sz w:val="18"/>
                    <w:szCs w:val="18"/>
                  </w:rPr>
                  <w:delText>isOrdered: N/A</w:delText>
                </w:r>
              </w:del>
            </w:ins>
          </w:p>
          <w:p w14:paraId="44EC8B0C" w14:textId="1F6D79BF" w:rsidR="008F6EDB" w:rsidDel="00062251" w:rsidRDefault="008F6EDB" w:rsidP="008F6EDB">
            <w:pPr>
              <w:spacing w:after="0"/>
              <w:rPr>
                <w:ins w:id="385" w:author="IV" w:date="2021-10-01T18:56:00Z"/>
                <w:del w:id="386" w:author="Lenovo" w:date="2021-10-15T13:39:00Z"/>
                <w:rFonts w:ascii="Arial" w:hAnsi="Arial" w:cs="Arial"/>
                <w:snapToGrid w:val="0"/>
                <w:sz w:val="18"/>
                <w:szCs w:val="18"/>
              </w:rPr>
            </w:pPr>
            <w:ins w:id="387" w:author="IV" w:date="2021-10-01T18:56:00Z">
              <w:del w:id="388" w:author="Lenovo" w:date="2021-10-15T13:39:00Z">
                <w:r w:rsidDel="00062251">
                  <w:rPr>
                    <w:rFonts w:ascii="Arial" w:hAnsi="Arial" w:cs="Arial"/>
                    <w:snapToGrid w:val="0"/>
                    <w:sz w:val="18"/>
                    <w:szCs w:val="18"/>
                  </w:rPr>
                  <w:delText>isUnique: N/A</w:delText>
                </w:r>
              </w:del>
            </w:ins>
          </w:p>
          <w:p w14:paraId="419F128B" w14:textId="665A24C4" w:rsidR="008F6EDB" w:rsidDel="00062251" w:rsidRDefault="008F6EDB" w:rsidP="008F6EDB">
            <w:pPr>
              <w:spacing w:after="0"/>
              <w:rPr>
                <w:ins w:id="389" w:author="IV" w:date="2021-10-01T18:56:00Z"/>
                <w:del w:id="390" w:author="Lenovo" w:date="2021-10-15T13:39:00Z"/>
                <w:rFonts w:ascii="Arial" w:hAnsi="Arial" w:cs="Arial"/>
                <w:snapToGrid w:val="0"/>
                <w:sz w:val="18"/>
                <w:szCs w:val="18"/>
              </w:rPr>
            </w:pPr>
            <w:ins w:id="391" w:author="IV" w:date="2021-10-01T18:56:00Z">
              <w:del w:id="392" w:author="Lenovo" w:date="2021-10-15T13:39:00Z">
                <w:r w:rsidDel="00062251">
                  <w:rPr>
                    <w:rFonts w:ascii="Arial" w:hAnsi="Arial" w:cs="Arial"/>
                    <w:snapToGrid w:val="0"/>
                    <w:sz w:val="18"/>
                    <w:szCs w:val="18"/>
                  </w:rPr>
                  <w:delText>defaultValue: DISABLED</w:delText>
                </w:r>
              </w:del>
            </w:ins>
          </w:p>
          <w:p w14:paraId="0E972768" w14:textId="08D58FE1" w:rsidR="008F6EDB" w:rsidDel="00062251" w:rsidRDefault="008F6EDB" w:rsidP="008F6EDB">
            <w:pPr>
              <w:pStyle w:val="TAL"/>
              <w:rPr>
                <w:ins w:id="393" w:author="IV" w:date="2021-10-01T18:56:00Z"/>
                <w:del w:id="394" w:author="Lenovo" w:date="2021-10-15T13:39:00Z"/>
                <w:rFonts w:cs="Arial"/>
                <w:snapToGrid w:val="0"/>
                <w:szCs w:val="18"/>
              </w:rPr>
            </w:pPr>
            <w:ins w:id="395" w:author="IV" w:date="2021-10-01T18:56:00Z">
              <w:del w:id="396" w:author="Lenovo" w:date="2021-10-15T13:39:00Z">
                <w:r w:rsidDel="00062251">
                  <w:rPr>
                    <w:rFonts w:cs="Arial"/>
                    <w:snapToGrid w:val="0"/>
                    <w:szCs w:val="18"/>
                  </w:rPr>
                  <w:delText>allowedValues: DISABLED, ENABLED</w:delText>
                </w:r>
              </w:del>
            </w:ins>
          </w:p>
          <w:p w14:paraId="0B5153C9" w14:textId="03FD64BD" w:rsidR="008F6EDB" w:rsidRDefault="008F6EDB" w:rsidP="008F6EDB">
            <w:pPr>
              <w:spacing w:after="0"/>
              <w:rPr>
                <w:rFonts w:ascii="Arial" w:hAnsi="Arial" w:cs="Arial"/>
                <w:snapToGrid w:val="0"/>
                <w:sz w:val="18"/>
                <w:szCs w:val="18"/>
              </w:rPr>
            </w:pPr>
            <w:ins w:id="397" w:author="IV" w:date="2021-10-01T18:56:00Z">
              <w:del w:id="398" w:author="Lenovo" w:date="2021-10-15T13:39:00Z">
                <w:r w:rsidDel="00062251">
                  <w:rPr>
                    <w:rFonts w:cs="Arial"/>
                    <w:snapToGrid w:val="0"/>
                    <w:szCs w:val="18"/>
                  </w:rPr>
                  <w:delText>isNullable: False</w:delText>
                </w:r>
              </w:del>
            </w:ins>
          </w:p>
        </w:tc>
      </w:tr>
      <w:tr w:rsidR="008F6EDB" w14:paraId="2087D8F3"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tcPr>
          <w:p w14:paraId="066C7ADF" w14:textId="2AD0371A" w:rsidR="008F6EDB" w:rsidRDefault="00062251" w:rsidP="008F6EDB">
            <w:pPr>
              <w:spacing w:after="0"/>
              <w:rPr>
                <w:rFonts w:ascii="Courier New" w:hAnsi="Courier New" w:cs="Courier New"/>
              </w:rPr>
            </w:pPr>
            <w:proofErr w:type="spellStart"/>
            <w:ins w:id="399" w:author="Lenovo" w:date="2021-10-15T13:40:00Z">
              <w:r>
                <w:rPr>
                  <w:rFonts w:ascii="Courier New" w:hAnsi="Courier New" w:cs="Courier New"/>
                </w:rPr>
                <w:t>executionActionsPauseFilter</w:t>
              </w:r>
            </w:ins>
            <w:proofErr w:type="spellEnd"/>
            <w:ins w:id="400" w:author="IV" w:date="2021-10-01T18:56:00Z">
              <w:del w:id="401" w:author="Lenovo" w:date="2021-10-15T13:40:00Z">
                <w:r w:rsidR="008F6EDB" w:rsidDel="00062251">
                  <w:rPr>
                    <w:rFonts w:ascii="Courier New" w:hAnsi="Courier New" w:cs="Courier New"/>
                  </w:rPr>
                  <w:delText>pauseFilter</w:delText>
                </w:r>
              </w:del>
            </w:ins>
          </w:p>
        </w:tc>
        <w:tc>
          <w:tcPr>
            <w:tcW w:w="2351" w:type="pct"/>
            <w:tcBorders>
              <w:top w:val="single" w:sz="4" w:space="0" w:color="auto"/>
              <w:left w:val="single" w:sz="4" w:space="0" w:color="auto"/>
              <w:bottom w:val="single" w:sz="4" w:space="0" w:color="auto"/>
              <w:right w:val="single" w:sz="4" w:space="0" w:color="auto"/>
            </w:tcBorders>
          </w:tcPr>
          <w:p w14:paraId="50A7B774" w14:textId="42607DC8" w:rsidR="008F6EDB" w:rsidRDefault="00062251" w:rsidP="008F6EDB">
            <w:pPr>
              <w:pStyle w:val="TAL"/>
              <w:rPr>
                <w:ins w:id="402" w:author="IV" w:date="2021-10-01T18:56:00Z"/>
              </w:rPr>
            </w:pPr>
            <w:ins w:id="403" w:author="Lenovo" w:date="2021-10-15T13:40:00Z">
              <w:r>
                <w:t xml:space="preserve">List of </w:t>
              </w:r>
            </w:ins>
            <w:ins w:id="404" w:author="IV" w:date="2021-10-01T18:56:00Z">
              <w:del w:id="405" w:author="Lenovo" w:date="2021-10-15T13:40:00Z">
                <w:r w:rsidR="008F6EDB" w:rsidDel="00062251">
                  <w:delText>F</w:delText>
                </w:r>
              </w:del>
            </w:ins>
            <w:ins w:id="406" w:author="Lenovo" w:date="2021-10-15T13:40:00Z">
              <w:r>
                <w:t>f</w:t>
              </w:r>
            </w:ins>
            <w:ins w:id="407" w:author="IV" w:date="2021-10-01T18:56:00Z">
              <w:r w:rsidR="008F6EDB">
                <w:t>ilter</w:t>
              </w:r>
            </w:ins>
            <w:ins w:id="408" w:author="Lenovo" w:date="2021-10-15T13:40:00Z">
              <w:r>
                <w:t>s</w:t>
              </w:r>
            </w:ins>
            <w:ins w:id="409" w:author="IV" w:date="2021-10-01T18:56:00Z">
              <w:r w:rsidR="008F6EDB">
                <w:t xml:space="preserve"> (Regex) to by applied to the </w:t>
              </w:r>
              <w:del w:id="410" w:author="Lenovo" w:date="2021-10-15T13:40:00Z">
                <w:r w:rsidR="008F6EDB" w:rsidDel="00062251">
                  <w:delText>names</w:delText>
                </w:r>
              </w:del>
            </w:ins>
            <w:ins w:id="411" w:author="Lenovo" w:date="2021-10-15T13:40:00Z">
              <w:r>
                <w:t xml:space="preserve">actions issued by the execution stage </w:t>
              </w:r>
            </w:ins>
            <w:ins w:id="412" w:author="IV" w:date="2021-10-01T18:56:00Z">
              <w:r w:rsidR="008F6EDB">
                <w:t xml:space="preserve"> </w:t>
              </w:r>
              <w:del w:id="413" w:author="Lenovo" w:date="2021-10-15T13:41:00Z">
                <w:r w:rsidR="008F6EDB" w:rsidDel="00062251">
                  <w:delText>of</w:delText>
                </w:r>
              </w:del>
            </w:ins>
            <w:ins w:id="414" w:author="Lenovo" w:date="2021-10-15T13:41:00Z">
              <w:r>
                <w:t>relating to the</w:t>
              </w:r>
            </w:ins>
            <w:ins w:id="415" w:author="IV" w:date="2021-10-01T18:56:00Z">
              <w:r w:rsidR="008F6EDB">
                <w:t xml:space="preserve"> attributes of the managed object being modified by the execution stage. The </w:t>
              </w:r>
              <w:proofErr w:type="spellStart"/>
              <w:r w:rsidR="008F6EDB">
                <w:t>pause</w:t>
              </w:r>
              <w:del w:id="416" w:author="Lenovo" w:date="2021-10-15T13:41:00Z">
                <w:r w:rsidR="008F6EDB" w:rsidDel="00062251">
                  <w:delText xml:space="preserve">PointState </w:delText>
                </w:r>
              </w:del>
              <w:r w:rsidR="008F6EDB">
                <w:t>is</w:t>
              </w:r>
              <w:proofErr w:type="spellEnd"/>
              <w:r w:rsidR="008F6EDB">
                <w:t xml:space="preserve"> </w:t>
              </w:r>
              <w:r w:rsidR="008F6EDB" w:rsidRPr="008F6EDB">
                <w:rPr>
                  <w:i/>
                  <w:iCs/>
                </w:rPr>
                <w:t>only</w:t>
              </w:r>
              <w:r w:rsidR="008F6EDB">
                <w:t xml:space="preserve"> </w:t>
              </w:r>
              <w:proofErr w:type="gramStart"/>
              <w:r w:rsidR="008F6EDB">
                <w:t>ENABLED  for</w:t>
              </w:r>
              <w:proofErr w:type="gramEnd"/>
              <w:r w:rsidR="008F6EDB">
                <w:t xml:space="preserve"> the attributes that match the filter.</w:t>
              </w:r>
            </w:ins>
          </w:p>
          <w:p w14:paraId="4D35C584" w14:textId="77777777" w:rsidR="008F6EDB" w:rsidRDefault="008F6EDB" w:rsidP="008F6EDB">
            <w:pPr>
              <w:pStyle w:val="TAL"/>
              <w:rPr>
                <w:ins w:id="417" w:author="IV" w:date="2021-10-01T18:56:00Z"/>
              </w:rPr>
            </w:pPr>
          </w:p>
          <w:p w14:paraId="22E733C5" w14:textId="3BD4C2EC" w:rsidR="008F6EDB" w:rsidRDefault="008F6EDB" w:rsidP="008F6EDB">
            <w:pPr>
              <w:pStyle w:val="TAL"/>
              <w:rPr>
                <w:ins w:id="418" w:author="IV" w:date="2021-10-01T18:56:00Z"/>
              </w:rPr>
            </w:pPr>
            <w:ins w:id="419" w:author="IV" w:date="2021-10-01T18:56:00Z">
              <w:r>
                <w:t xml:space="preserve">If left empty, the pause </w:t>
              </w:r>
              <w:del w:id="420" w:author="Lenovo" w:date="2021-10-15T13:41:00Z">
                <w:r w:rsidDel="00062251">
                  <w:delText xml:space="preserve">point </w:delText>
                </w:r>
              </w:del>
              <w:r>
                <w:t xml:space="preserve">is </w:t>
              </w:r>
              <w:del w:id="421" w:author="Lenovo" w:date="2021-10-15T13:41:00Z">
                <w:r w:rsidDel="00062251">
                  <w:delText>enabled</w:delText>
                </w:r>
              </w:del>
            </w:ins>
            <w:ins w:id="422" w:author="Lenovo" w:date="2021-10-15T13:41:00Z">
              <w:r w:rsidR="00062251">
                <w:t>disabled</w:t>
              </w:r>
            </w:ins>
            <w:ins w:id="423" w:author="IV" w:date="2021-10-01T18:56:00Z">
              <w:r>
                <w:t xml:space="preserve"> for all modifications issued by the execution step of the ACCL. </w:t>
              </w:r>
            </w:ins>
          </w:p>
          <w:p w14:paraId="1AB9C5BD" w14:textId="68228189" w:rsidR="008F6EDB" w:rsidRDefault="008F6EDB" w:rsidP="008F6EDB">
            <w:pPr>
              <w:pStyle w:val="TAL"/>
              <w:rPr>
                <w:ins w:id="424" w:author="Lenovo" w:date="2021-10-15T13:41:00Z"/>
              </w:rPr>
            </w:pPr>
          </w:p>
          <w:p w14:paraId="0ED0558A" w14:textId="349B8E64" w:rsidR="00062251" w:rsidRDefault="00062251" w:rsidP="008F6EDB">
            <w:pPr>
              <w:pStyle w:val="TAL"/>
              <w:rPr>
                <w:ins w:id="425" w:author="Lenovo" w:date="2021-10-15T13:42:00Z"/>
              </w:rPr>
            </w:pPr>
            <w:ins w:id="426" w:author="Lenovo" w:date="2021-10-15T13:41:00Z">
              <w:r>
                <w:t>If</w:t>
              </w:r>
              <w:r>
                <w:t xml:space="preserve"> “</w:t>
              </w:r>
            </w:ins>
            <w:ins w:id="427" w:author="Lenovo" w:date="2021-10-15T13:42:00Z">
              <w:r>
                <w:t xml:space="preserve">*” is specified, then the pause is enabled for all modifications issued by the executions step of the ACCL. </w:t>
              </w:r>
            </w:ins>
          </w:p>
          <w:p w14:paraId="4EB25E61" w14:textId="77777777" w:rsidR="00062251" w:rsidRDefault="00062251" w:rsidP="008F6EDB">
            <w:pPr>
              <w:pStyle w:val="TAL"/>
              <w:rPr>
                <w:ins w:id="428" w:author="IV" w:date="2021-10-01T18:56:00Z"/>
              </w:rPr>
            </w:pPr>
          </w:p>
          <w:p w14:paraId="63E3ADD6" w14:textId="77777777" w:rsidR="008F6EDB" w:rsidRDefault="008F6EDB" w:rsidP="008F6EDB">
            <w:pPr>
              <w:pStyle w:val="TAL"/>
              <w:rPr>
                <w:ins w:id="429" w:author="IV" w:date="2021-10-01T18:56:00Z"/>
              </w:rPr>
            </w:pPr>
            <w:proofErr w:type="spellStart"/>
            <w:ins w:id="430" w:author="IV" w:date="2021-10-01T18:56:00Z">
              <w:r>
                <w:t>allowedValues</w:t>
              </w:r>
              <w:proofErr w:type="spellEnd"/>
              <w:r>
                <w:t xml:space="preserve">: N/A </w:t>
              </w:r>
            </w:ins>
          </w:p>
          <w:p w14:paraId="0AB25F68" w14:textId="68CDAAF9" w:rsidR="008F6EDB" w:rsidRDefault="008F6EDB" w:rsidP="008F6EDB">
            <w:pPr>
              <w:pStyle w:val="TAL"/>
            </w:pPr>
          </w:p>
        </w:tc>
        <w:tc>
          <w:tcPr>
            <w:tcW w:w="1118" w:type="pct"/>
            <w:tcBorders>
              <w:top w:val="single" w:sz="4" w:space="0" w:color="auto"/>
              <w:left w:val="single" w:sz="4" w:space="0" w:color="auto"/>
              <w:bottom w:val="single" w:sz="4" w:space="0" w:color="auto"/>
              <w:right w:val="single" w:sz="4" w:space="0" w:color="auto"/>
            </w:tcBorders>
          </w:tcPr>
          <w:p w14:paraId="3090E434" w14:textId="0F2E8431" w:rsidR="008F6EDB" w:rsidRDefault="008F6EDB" w:rsidP="008F6EDB">
            <w:pPr>
              <w:spacing w:after="0"/>
              <w:rPr>
                <w:ins w:id="431" w:author="IV" w:date="2021-10-01T18:56:00Z"/>
                <w:rFonts w:ascii="Arial" w:hAnsi="Arial" w:cs="Arial"/>
                <w:snapToGrid w:val="0"/>
                <w:sz w:val="18"/>
                <w:szCs w:val="18"/>
              </w:rPr>
            </w:pPr>
            <w:ins w:id="432" w:author="IV" w:date="2021-10-01T18:56:00Z">
              <w:r>
                <w:rPr>
                  <w:rFonts w:ascii="Arial" w:hAnsi="Arial" w:cs="Arial"/>
                  <w:snapToGrid w:val="0"/>
                  <w:sz w:val="18"/>
                  <w:szCs w:val="18"/>
                </w:rPr>
                <w:t>Type:</w:t>
              </w:r>
            </w:ins>
            <w:ins w:id="433" w:author="Lenovo" w:date="2021-10-15T13:42:00Z">
              <w:r w:rsidR="00062251">
                <w:rPr>
                  <w:rFonts w:ascii="Arial" w:hAnsi="Arial" w:cs="Arial"/>
                  <w:snapToGrid w:val="0"/>
                  <w:sz w:val="18"/>
                  <w:szCs w:val="18"/>
                </w:rPr>
                <w:t xml:space="preserve"> List of</w:t>
              </w:r>
            </w:ins>
            <w:ins w:id="434" w:author="IV" w:date="2021-10-01T18:56:00Z">
              <w:r>
                <w:rPr>
                  <w:rFonts w:ascii="Arial" w:hAnsi="Arial" w:cs="Arial"/>
                  <w:snapToGrid w:val="0"/>
                  <w:sz w:val="18"/>
                  <w:szCs w:val="18"/>
                </w:rPr>
                <w:t xml:space="preserve"> String</w:t>
              </w:r>
            </w:ins>
            <w:ins w:id="435" w:author="Lenovo" w:date="2021-10-15T13:43:00Z">
              <w:r w:rsidR="00062251">
                <w:rPr>
                  <w:rFonts w:ascii="Arial" w:hAnsi="Arial" w:cs="Arial"/>
                  <w:snapToGrid w:val="0"/>
                  <w:sz w:val="18"/>
                  <w:szCs w:val="18"/>
                </w:rPr>
                <w:t>s</w:t>
              </w:r>
            </w:ins>
            <w:ins w:id="436" w:author="IV" w:date="2021-10-01T18:56:00Z">
              <w:r>
                <w:rPr>
                  <w:rFonts w:ascii="Arial" w:hAnsi="Arial" w:cs="Arial"/>
                  <w:snapToGrid w:val="0"/>
                  <w:sz w:val="18"/>
                  <w:szCs w:val="18"/>
                </w:rPr>
                <w:t xml:space="preserve"> </w:t>
              </w:r>
            </w:ins>
          </w:p>
          <w:p w14:paraId="418F633A" w14:textId="77777777" w:rsidR="008F6EDB" w:rsidRDefault="008F6EDB" w:rsidP="008F6EDB">
            <w:pPr>
              <w:spacing w:after="0"/>
              <w:rPr>
                <w:ins w:id="437" w:author="IV" w:date="2021-10-01T18:56:00Z"/>
                <w:rFonts w:ascii="Arial" w:hAnsi="Arial" w:cs="Arial"/>
                <w:snapToGrid w:val="0"/>
                <w:sz w:val="18"/>
                <w:szCs w:val="18"/>
              </w:rPr>
            </w:pPr>
            <w:ins w:id="438" w:author="IV" w:date="2021-10-01T18:56:00Z">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1</w:t>
              </w:r>
            </w:ins>
          </w:p>
          <w:p w14:paraId="34DE74B9" w14:textId="77777777" w:rsidR="008F6EDB" w:rsidRDefault="008F6EDB" w:rsidP="008F6EDB">
            <w:pPr>
              <w:spacing w:after="0"/>
              <w:rPr>
                <w:ins w:id="439" w:author="IV" w:date="2021-10-01T18:56:00Z"/>
                <w:rFonts w:ascii="Arial" w:hAnsi="Arial" w:cs="Arial"/>
                <w:snapToGrid w:val="0"/>
                <w:sz w:val="18"/>
                <w:szCs w:val="18"/>
              </w:rPr>
            </w:pPr>
            <w:proofErr w:type="spellStart"/>
            <w:ins w:id="440" w:author="IV" w:date="2021-10-01T18:56:00Z">
              <w:r>
                <w:rPr>
                  <w:rFonts w:ascii="Arial" w:hAnsi="Arial" w:cs="Arial"/>
                  <w:snapToGrid w:val="0"/>
                  <w:sz w:val="18"/>
                  <w:szCs w:val="18"/>
                </w:rPr>
                <w:t>isOrdered</w:t>
              </w:r>
              <w:proofErr w:type="spellEnd"/>
              <w:r>
                <w:rPr>
                  <w:rFonts w:ascii="Arial" w:hAnsi="Arial" w:cs="Arial"/>
                  <w:snapToGrid w:val="0"/>
                  <w:sz w:val="18"/>
                  <w:szCs w:val="18"/>
                </w:rPr>
                <w:t>: N/A</w:t>
              </w:r>
            </w:ins>
          </w:p>
          <w:p w14:paraId="5530B014" w14:textId="77777777" w:rsidR="008F6EDB" w:rsidRDefault="008F6EDB" w:rsidP="008F6EDB">
            <w:pPr>
              <w:spacing w:after="0"/>
              <w:rPr>
                <w:ins w:id="441" w:author="IV" w:date="2021-10-01T18:56:00Z"/>
                <w:rFonts w:ascii="Arial" w:hAnsi="Arial" w:cs="Arial"/>
                <w:snapToGrid w:val="0"/>
                <w:sz w:val="18"/>
                <w:szCs w:val="18"/>
              </w:rPr>
            </w:pPr>
            <w:proofErr w:type="spellStart"/>
            <w:ins w:id="442" w:author="IV" w:date="2021-10-01T18:56:00Z">
              <w:r>
                <w:rPr>
                  <w:rFonts w:ascii="Arial" w:hAnsi="Arial" w:cs="Arial"/>
                  <w:snapToGrid w:val="0"/>
                  <w:sz w:val="18"/>
                  <w:szCs w:val="18"/>
                </w:rPr>
                <w:t>isUnique</w:t>
              </w:r>
              <w:proofErr w:type="spellEnd"/>
              <w:r>
                <w:rPr>
                  <w:rFonts w:ascii="Arial" w:hAnsi="Arial" w:cs="Arial"/>
                  <w:snapToGrid w:val="0"/>
                  <w:sz w:val="18"/>
                  <w:szCs w:val="18"/>
                </w:rPr>
                <w:t>: N/A</w:t>
              </w:r>
            </w:ins>
          </w:p>
          <w:p w14:paraId="47DFC50F" w14:textId="77777777" w:rsidR="008F6EDB" w:rsidRDefault="008F6EDB" w:rsidP="008F6EDB">
            <w:pPr>
              <w:spacing w:after="0"/>
              <w:rPr>
                <w:ins w:id="443" w:author="IV" w:date="2021-10-01T18:56:00Z"/>
                <w:rFonts w:ascii="Arial" w:hAnsi="Arial" w:cs="Arial"/>
                <w:snapToGrid w:val="0"/>
                <w:sz w:val="18"/>
                <w:szCs w:val="18"/>
              </w:rPr>
            </w:pPr>
            <w:proofErr w:type="spellStart"/>
            <w:ins w:id="444" w:author="IV" w:date="2021-10-01T18:56:00Z">
              <w:r>
                <w:rPr>
                  <w:rFonts w:ascii="Arial" w:hAnsi="Arial" w:cs="Arial"/>
                  <w:snapToGrid w:val="0"/>
                  <w:sz w:val="18"/>
                  <w:szCs w:val="18"/>
                </w:rPr>
                <w:t>defaultValue</w:t>
              </w:r>
              <w:proofErr w:type="spellEnd"/>
              <w:r>
                <w:rPr>
                  <w:rFonts w:ascii="Arial" w:hAnsi="Arial" w:cs="Arial"/>
                  <w:snapToGrid w:val="0"/>
                  <w:sz w:val="18"/>
                  <w:szCs w:val="18"/>
                </w:rPr>
                <w:t>: None</w:t>
              </w:r>
            </w:ins>
          </w:p>
          <w:p w14:paraId="7802DA91" w14:textId="6E97A976" w:rsidR="008F6EDB" w:rsidRDefault="008F6EDB" w:rsidP="008F6EDB">
            <w:pPr>
              <w:pStyle w:val="TAL"/>
              <w:rPr>
                <w:rFonts w:cs="Arial"/>
                <w:snapToGrid w:val="0"/>
                <w:szCs w:val="18"/>
              </w:rPr>
            </w:pPr>
            <w:proofErr w:type="spellStart"/>
            <w:ins w:id="445" w:author="IV" w:date="2021-10-01T18:56:00Z">
              <w:r>
                <w:rPr>
                  <w:rFonts w:cs="Arial"/>
                  <w:snapToGrid w:val="0"/>
                  <w:szCs w:val="18"/>
                </w:rPr>
                <w:t>isNullable</w:t>
              </w:r>
              <w:proofErr w:type="spellEnd"/>
              <w:r>
                <w:rPr>
                  <w:rFonts w:cs="Arial"/>
                  <w:snapToGrid w:val="0"/>
                  <w:szCs w:val="18"/>
                </w:rPr>
                <w:t>: FALSE</w:t>
              </w:r>
            </w:ins>
          </w:p>
        </w:tc>
      </w:tr>
      <w:tr w:rsidR="008F6EDB" w14:paraId="73BE6887" w14:textId="77777777" w:rsidTr="0083798F">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466CBEBE" w14:textId="77777777" w:rsidR="008F6EDB" w:rsidRDefault="008F6EDB" w:rsidP="008F6EDB">
            <w:pPr>
              <w:pStyle w:val="TAN"/>
            </w:pPr>
            <w:r>
              <w:t>NOTE 1:</w:t>
            </w:r>
            <w:r>
              <w:tab/>
              <w:t>Void</w:t>
            </w:r>
          </w:p>
          <w:p w14:paraId="54DE6B12" w14:textId="77777777" w:rsidR="008F6EDB" w:rsidRDefault="008F6EDB" w:rsidP="008F6EDB">
            <w:pPr>
              <w:pStyle w:val="TAN"/>
              <w:rPr>
                <w:rFonts w:ascii="Times New Roman" w:hAnsi="Times New Roman"/>
                <w:sz w:val="20"/>
              </w:rPr>
            </w:pPr>
            <w:r>
              <w:t>NOTE 2:</w:t>
            </w:r>
            <w:r>
              <w:tab/>
              <w:t>Void</w:t>
            </w:r>
          </w:p>
        </w:tc>
      </w:tr>
    </w:tbl>
    <w:p w14:paraId="34EE2B19" w14:textId="77777777" w:rsidR="0083798F" w:rsidRPr="00F53AE4" w:rsidRDefault="0083798F" w:rsidP="008379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0870" w:rsidRPr="00EB73C7" w14:paraId="1C6F5673" w14:textId="77777777" w:rsidTr="00C80D29">
        <w:tc>
          <w:tcPr>
            <w:tcW w:w="9521" w:type="dxa"/>
            <w:shd w:val="clear" w:color="auto" w:fill="FFFFCC"/>
            <w:vAlign w:val="center"/>
          </w:tcPr>
          <w:p w14:paraId="300A7676" w14:textId="77777777" w:rsidR="00B70870" w:rsidRPr="00EB73C7" w:rsidRDefault="00B70870" w:rsidP="00C80D29">
            <w:pPr>
              <w:jc w:val="center"/>
              <w:rPr>
                <w:rFonts w:ascii="MS LineDraw" w:hAnsi="MS LineDraw" w:cs="MS LineDraw"/>
                <w:b/>
                <w:bCs/>
                <w:sz w:val="28"/>
                <w:szCs w:val="28"/>
              </w:rPr>
            </w:pPr>
            <w:r>
              <w:rPr>
                <w:b/>
                <w:bCs/>
                <w:sz w:val="28"/>
                <w:szCs w:val="28"/>
                <w:lang w:eastAsia="zh-CN"/>
              </w:rPr>
              <w:t>End of changes</w:t>
            </w:r>
          </w:p>
        </w:tc>
      </w:tr>
    </w:tbl>
    <w:p w14:paraId="76543B7D" w14:textId="77777777" w:rsidR="00B70870" w:rsidRDefault="00B70870" w:rsidP="00B70870">
      <w:pPr>
        <w:rPr>
          <w:noProof/>
        </w:rPr>
      </w:pPr>
    </w:p>
    <w:p w14:paraId="1C1CEF37" w14:textId="77777777" w:rsidR="006F5231" w:rsidRDefault="006F5231"/>
    <w:sectPr w:rsidR="006F5231" w:rsidSect="00C80D29">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A2649" w14:textId="77777777" w:rsidR="00665684" w:rsidRDefault="00665684">
      <w:pPr>
        <w:spacing w:after="0"/>
      </w:pPr>
      <w:r>
        <w:separator/>
      </w:r>
    </w:p>
  </w:endnote>
  <w:endnote w:type="continuationSeparator" w:id="0">
    <w:p w14:paraId="394F78EA" w14:textId="77777777" w:rsidR="00665684" w:rsidRDefault="00665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DA1E9" w14:textId="77777777" w:rsidR="00665684" w:rsidRDefault="00665684">
      <w:pPr>
        <w:spacing w:after="0"/>
      </w:pPr>
      <w:r>
        <w:separator/>
      </w:r>
    </w:p>
  </w:footnote>
  <w:footnote w:type="continuationSeparator" w:id="0">
    <w:p w14:paraId="4D43176F" w14:textId="77777777" w:rsidR="00665684" w:rsidRDefault="006656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36C65" w14:textId="77777777" w:rsidR="00C80D29" w:rsidRDefault="00C80D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3E68" w14:textId="77777777" w:rsidR="00C80D29" w:rsidRDefault="00C80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14A21" w14:textId="77777777" w:rsidR="00C80D29" w:rsidRDefault="00C80D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C7BD" w14:textId="77777777" w:rsidR="00C80D29" w:rsidRDefault="00C8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A2087F"/>
    <w:multiLevelType w:val="hybridMultilevel"/>
    <w:tmpl w:val="6336628E"/>
    <w:lvl w:ilvl="0" w:tplc="B5F4004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V">
    <w15:presenceInfo w15:providerId="None" w15:userId="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D4"/>
    <w:rsid w:val="00062251"/>
    <w:rsid w:val="00114ED4"/>
    <w:rsid w:val="00127C82"/>
    <w:rsid w:val="00186515"/>
    <w:rsid w:val="00256820"/>
    <w:rsid w:val="00331B2C"/>
    <w:rsid w:val="00390811"/>
    <w:rsid w:val="00401B42"/>
    <w:rsid w:val="0056107C"/>
    <w:rsid w:val="00565B4B"/>
    <w:rsid w:val="005F5074"/>
    <w:rsid w:val="00665684"/>
    <w:rsid w:val="006D7CD7"/>
    <w:rsid w:val="006F5231"/>
    <w:rsid w:val="00744C72"/>
    <w:rsid w:val="007E51D7"/>
    <w:rsid w:val="00816E1A"/>
    <w:rsid w:val="0083798F"/>
    <w:rsid w:val="00852439"/>
    <w:rsid w:val="00861BAB"/>
    <w:rsid w:val="00867CCA"/>
    <w:rsid w:val="008A14C1"/>
    <w:rsid w:val="008F6EDB"/>
    <w:rsid w:val="00A03B00"/>
    <w:rsid w:val="00A168EA"/>
    <w:rsid w:val="00A54246"/>
    <w:rsid w:val="00B70870"/>
    <w:rsid w:val="00BE5437"/>
    <w:rsid w:val="00C80D29"/>
    <w:rsid w:val="00CE2FD6"/>
    <w:rsid w:val="00D0690A"/>
    <w:rsid w:val="00EA59DB"/>
    <w:rsid w:val="00F17F0E"/>
    <w:rsid w:val="00F329DB"/>
    <w:rsid w:val="00F9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6B4C"/>
  <w15:chartTrackingRefBased/>
  <w15:docId w15:val="{16A32FF8-71C6-4C91-AEE4-35ADE399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70"/>
    <w:pPr>
      <w:spacing w:after="180" w:line="240" w:lineRule="auto"/>
    </w:pPr>
    <w:rPr>
      <w:rFonts w:ascii="Times New Roman" w:eastAsiaTheme="minorEastAsia" w:hAnsi="Times New Roman" w:cs="Times New Roman"/>
      <w:sz w:val="20"/>
      <w:szCs w:val="20"/>
      <w:lang w:val="en-GB"/>
    </w:rPr>
  </w:style>
  <w:style w:type="paragraph" w:styleId="Heading1">
    <w:name w:val="heading 1"/>
    <w:next w:val="Normal"/>
    <w:link w:val="Heading1Char"/>
    <w:qFormat/>
    <w:rsid w:val="00B70870"/>
    <w:pPr>
      <w:keepNext/>
      <w:keepLines/>
      <w:pBdr>
        <w:top w:val="single" w:sz="12" w:space="3" w:color="auto"/>
      </w:pBdr>
      <w:spacing w:before="240" w:after="180" w:line="240" w:lineRule="auto"/>
      <w:ind w:left="1134" w:hanging="1134"/>
      <w:outlineLvl w:val="0"/>
    </w:pPr>
    <w:rPr>
      <w:rFonts w:ascii="Arial" w:eastAsiaTheme="minorEastAsia" w:hAnsi="Arial" w:cs="Times New Roman"/>
      <w:sz w:val="36"/>
      <w:szCs w:val="20"/>
      <w:lang w:val="en-GB"/>
    </w:rPr>
  </w:style>
  <w:style w:type="paragraph" w:styleId="Heading2">
    <w:name w:val="heading 2"/>
    <w:basedOn w:val="Heading1"/>
    <w:next w:val="Normal"/>
    <w:link w:val="Heading2Char"/>
    <w:qFormat/>
    <w:rsid w:val="00B70870"/>
    <w:pPr>
      <w:pBdr>
        <w:top w:val="none" w:sz="0" w:space="0" w:color="auto"/>
      </w:pBdr>
      <w:spacing w:before="180"/>
      <w:outlineLvl w:val="1"/>
    </w:pPr>
    <w:rPr>
      <w:sz w:val="32"/>
    </w:rPr>
  </w:style>
  <w:style w:type="paragraph" w:styleId="Heading3">
    <w:name w:val="heading 3"/>
    <w:basedOn w:val="Heading2"/>
    <w:next w:val="Normal"/>
    <w:link w:val="Heading3Char"/>
    <w:qFormat/>
    <w:rsid w:val="00B70870"/>
    <w:pPr>
      <w:spacing w:before="120"/>
      <w:outlineLvl w:val="2"/>
    </w:pPr>
    <w:rPr>
      <w:sz w:val="28"/>
    </w:rPr>
  </w:style>
  <w:style w:type="paragraph" w:styleId="Heading4">
    <w:name w:val="heading 4"/>
    <w:basedOn w:val="Heading3"/>
    <w:next w:val="Normal"/>
    <w:link w:val="Heading4Char"/>
    <w:qFormat/>
    <w:rsid w:val="00B70870"/>
    <w:pPr>
      <w:ind w:left="1418" w:hanging="1418"/>
      <w:outlineLvl w:val="3"/>
    </w:pPr>
    <w:rPr>
      <w:sz w:val="24"/>
    </w:rPr>
  </w:style>
  <w:style w:type="paragraph" w:styleId="Heading5">
    <w:name w:val="heading 5"/>
    <w:basedOn w:val="Heading4"/>
    <w:next w:val="Normal"/>
    <w:link w:val="Heading5Char"/>
    <w:qFormat/>
    <w:rsid w:val="00B70870"/>
    <w:pPr>
      <w:ind w:left="1701" w:hanging="1701"/>
      <w:outlineLvl w:val="4"/>
    </w:pPr>
    <w:rPr>
      <w:sz w:val="22"/>
    </w:rPr>
  </w:style>
  <w:style w:type="paragraph" w:styleId="Heading6">
    <w:name w:val="heading 6"/>
    <w:basedOn w:val="H6"/>
    <w:next w:val="Normal"/>
    <w:link w:val="Heading6Char"/>
    <w:qFormat/>
    <w:rsid w:val="00B70870"/>
    <w:pPr>
      <w:outlineLvl w:val="5"/>
    </w:pPr>
  </w:style>
  <w:style w:type="paragraph" w:styleId="Heading7">
    <w:name w:val="heading 7"/>
    <w:basedOn w:val="H6"/>
    <w:next w:val="Normal"/>
    <w:link w:val="Heading7Char"/>
    <w:qFormat/>
    <w:rsid w:val="00B70870"/>
    <w:pPr>
      <w:outlineLvl w:val="6"/>
    </w:pPr>
  </w:style>
  <w:style w:type="paragraph" w:styleId="Heading8">
    <w:name w:val="heading 8"/>
    <w:basedOn w:val="Heading1"/>
    <w:next w:val="Normal"/>
    <w:link w:val="Heading8Char"/>
    <w:qFormat/>
    <w:rsid w:val="00B70870"/>
    <w:pPr>
      <w:ind w:left="0" w:firstLine="0"/>
      <w:outlineLvl w:val="7"/>
    </w:pPr>
  </w:style>
  <w:style w:type="paragraph" w:styleId="Heading9">
    <w:name w:val="heading 9"/>
    <w:basedOn w:val="Heading8"/>
    <w:next w:val="Normal"/>
    <w:link w:val="Heading9Char"/>
    <w:qFormat/>
    <w:rsid w:val="00B708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870"/>
    <w:rPr>
      <w:rFonts w:ascii="Arial" w:eastAsiaTheme="minorEastAsia" w:hAnsi="Arial" w:cs="Times New Roman"/>
      <w:sz w:val="36"/>
      <w:szCs w:val="20"/>
      <w:lang w:val="en-GB"/>
    </w:rPr>
  </w:style>
  <w:style w:type="character" w:customStyle="1" w:styleId="Heading2Char">
    <w:name w:val="Heading 2 Char"/>
    <w:basedOn w:val="DefaultParagraphFont"/>
    <w:link w:val="Heading2"/>
    <w:rsid w:val="00B70870"/>
    <w:rPr>
      <w:rFonts w:ascii="Arial" w:eastAsiaTheme="minorEastAsia" w:hAnsi="Arial" w:cs="Times New Roman"/>
      <w:sz w:val="32"/>
      <w:szCs w:val="20"/>
      <w:lang w:val="en-GB"/>
    </w:rPr>
  </w:style>
  <w:style w:type="character" w:customStyle="1" w:styleId="Heading3Char">
    <w:name w:val="Heading 3 Char"/>
    <w:basedOn w:val="DefaultParagraphFont"/>
    <w:link w:val="Heading3"/>
    <w:rsid w:val="00B70870"/>
    <w:rPr>
      <w:rFonts w:ascii="Arial" w:eastAsiaTheme="minorEastAsia" w:hAnsi="Arial" w:cs="Times New Roman"/>
      <w:sz w:val="28"/>
      <w:szCs w:val="20"/>
      <w:lang w:val="en-GB"/>
    </w:rPr>
  </w:style>
  <w:style w:type="character" w:customStyle="1" w:styleId="Heading4Char">
    <w:name w:val="Heading 4 Char"/>
    <w:basedOn w:val="DefaultParagraphFont"/>
    <w:link w:val="Heading4"/>
    <w:rsid w:val="00B70870"/>
    <w:rPr>
      <w:rFonts w:ascii="Arial" w:eastAsiaTheme="minorEastAsia" w:hAnsi="Arial" w:cs="Times New Roman"/>
      <w:sz w:val="24"/>
      <w:szCs w:val="20"/>
      <w:lang w:val="en-GB"/>
    </w:rPr>
  </w:style>
  <w:style w:type="character" w:customStyle="1" w:styleId="Heading5Char">
    <w:name w:val="Heading 5 Char"/>
    <w:basedOn w:val="DefaultParagraphFont"/>
    <w:link w:val="Heading5"/>
    <w:rsid w:val="00B70870"/>
    <w:rPr>
      <w:rFonts w:ascii="Arial" w:eastAsiaTheme="minorEastAsia" w:hAnsi="Arial" w:cs="Times New Roman"/>
      <w:szCs w:val="20"/>
      <w:lang w:val="en-GB"/>
    </w:rPr>
  </w:style>
  <w:style w:type="character" w:customStyle="1" w:styleId="Heading6Char">
    <w:name w:val="Heading 6 Char"/>
    <w:basedOn w:val="DefaultParagraphFont"/>
    <w:link w:val="Heading6"/>
    <w:rsid w:val="00B70870"/>
    <w:rPr>
      <w:rFonts w:ascii="Arial" w:eastAsiaTheme="minorEastAsia" w:hAnsi="Arial" w:cs="Times New Roman"/>
      <w:sz w:val="20"/>
      <w:szCs w:val="20"/>
      <w:lang w:val="en-GB"/>
    </w:rPr>
  </w:style>
  <w:style w:type="character" w:customStyle="1" w:styleId="Heading7Char">
    <w:name w:val="Heading 7 Char"/>
    <w:basedOn w:val="DefaultParagraphFont"/>
    <w:link w:val="Heading7"/>
    <w:rsid w:val="00B70870"/>
    <w:rPr>
      <w:rFonts w:ascii="Arial" w:eastAsiaTheme="minorEastAsia" w:hAnsi="Arial" w:cs="Times New Roman"/>
      <w:sz w:val="20"/>
      <w:szCs w:val="20"/>
      <w:lang w:val="en-GB"/>
    </w:rPr>
  </w:style>
  <w:style w:type="character" w:customStyle="1" w:styleId="Heading8Char">
    <w:name w:val="Heading 8 Char"/>
    <w:basedOn w:val="DefaultParagraphFont"/>
    <w:link w:val="Heading8"/>
    <w:rsid w:val="00B70870"/>
    <w:rPr>
      <w:rFonts w:ascii="Arial" w:eastAsiaTheme="minorEastAsia" w:hAnsi="Arial" w:cs="Times New Roman"/>
      <w:sz w:val="36"/>
      <w:szCs w:val="20"/>
      <w:lang w:val="en-GB"/>
    </w:rPr>
  </w:style>
  <w:style w:type="character" w:customStyle="1" w:styleId="Heading9Char">
    <w:name w:val="Heading 9 Char"/>
    <w:basedOn w:val="DefaultParagraphFont"/>
    <w:link w:val="Heading9"/>
    <w:rsid w:val="00B70870"/>
    <w:rPr>
      <w:rFonts w:ascii="Arial" w:eastAsiaTheme="minorEastAsia" w:hAnsi="Arial" w:cs="Times New Roman"/>
      <w:sz w:val="36"/>
      <w:szCs w:val="20"/>
      <w:lang w:val="en-GB"/>
    </w:rPr>
  </w:style>
  <w:style w:type="paragraph" w:styleId="TOC8">
    <w:name w:val="toc 8"/>
    <w:basedOn w:val="TOC1"/>
    <w:semiHidden/>
    <w:rsid w:val="00B70870"/>
    <w:pPr>
      <w:spacing w:before="180"/>
      <w:ind w:left="2693" w:hanging="2693"/>
    </w:pPr>
    <w:rPr>
      <w:b/>
    </w:rPr>
  </w:style>
  <w:style w:type="paragraph" w:styleId="TOC1">
    <w:name w:val="toc 1"/>
    <w:semiHidden/>
    <w:rsid w:val="00B70870"/>
    <w:pPr>
      <w:keepNext/>
      <w:keepLines/>
      <w:widowControl w:val="0"/>
      <w:tabs>
        <w:tab w:val="right" w:leader="dot" w:pos="9639"/>
      </w:tabs>
      <w:spacing w:before="120" w:after="0" w:line="240" w:lineRule="auto"/>
      <w:ind w:left="567" w:right="425" w:hanging="567"/>
    </w:pPr>
    <w:rPr>
      <w:rFonts w:ascii="Times New Roman" w:eastAsiaTheme="minorEastAsia" w:hAnsi="Times New Roman" w:cs="Times New Roman"/>
      <w:noProof/>
      <w:szCs w:val="20"/>
      <w:lang w:val="en-GB"/>
    </w:rPr>
  </w:style>
  <w:style w:type="paragraph" w:customStyle="1" w:styleId="ZT">
    <w:name w:val="ZT"/>
    <w:rsid w:val="00B70870"/>
    <w:pPr>
      <w:framePr w:wrap="notBeside" w:hAnchor="margin" w:yAlign="center"/>
      <w:widowControl w:val="0"/>
      <w:spacing w:after="0" w:line="240" w:lineRule="atLeast"/>
      <w:jc w:val="right"/>
    </w:pPr>
    <w:rPr>
      <w:rFonts w:ascii="Arial" w:eastAsiaTheme="minorEastAsia" w:hAnsi="Arial" w:cs="Times New Roman"/>
      <w:b/>
      <w:sz w:val="34"/>
      <w:szCs w:val="20"/>
      <w:lang w:val="en-GB"/>
    </w:rPr>
  </w:style>
  <w:style w:type="paragraph" w:styleId="TOC5">
    <w:name w:val="toc 5"/>
    <w:basedOn w:val="TOC4"/>
    <w:semiHidden/>
    <w:rsid w:val="00B70870"/>
    <w:pPr>
      <w:ind w:left="1701" w:hanging="1701"/>
    </w:pPr>
  </w:style>
  <w:style w:type="paragraph" w:styleId="TOC4">
    <w:name w:val="toc 4"/>
    <w:basedOn w:val="TOC3"/>
    <w:semiHidden/>
    <w:rsid w:val="00B70870"/>
    <w:pPr>
      <w:ind w:left="1418" w:hanging="1418"/>
    </w:pPr>
  </w:style>
  <w:style w:type="paragraph" w:styleId="TOC3">
    <w:name w:val="toc 3"/>
    <w:basedOn w:val="TOC2"/>
    <w:semiHidden/>
    <w:rsid w:val="00B70870"/>
    <w:pPr>
      <w:ind w:left="1134" w:hanging="1134"/>
    </w:pPr>
  </w:style>
  <w:style w:type="paragraph" w:styleId="TOC2">
    <w:name w:val="toc 2"/>
    <w:basedOn w:val="TOC1"/>
    <w:semiHidden/>
    <w:rsid w:val="00B70870"/>
    <w:pPr>
      <w:keepNext w:val="0"/>
      <w:spacing w:before="0"/>
      <w:ind w:left="851" w:hanging="851"/>
    </w:pPr>
    <w:rPr>
      <w:sz w:val="20"/>
    </w:rPr>
  </w:style>
  <w:style w:type="paragraph" w:styleId="Index2">
    <w:name w:val="index 2"/>
    <w:basedOn w:val="Index1"/>
    <w:semiHidden/>
    <w:rsid w:val="00B70870"/>
    <w:pPr>
      <w:ind w:left="284"/>
    </w:pPr>
  </w:style>
  <w:style w:type="paragraph" w:styleId="Index1">
    <w:name w:val="index 1"/>
    <w:basedOn w:val="Normal"/>
    <w:semiHidden/>
    <w:rsid w:val="00B70870"/>
    <w:pPr>
      <w:keepLines/>
      <w:spacing w:after="0"/>
    </w:pPr>
  </w:style>
  <w:style w:type="paragraph" w:customStyle="1" w:styleId="ZH">
    <w:name w:val="ZH"/>
    <w:rsid w:val="00B70870"/>
    <w:pPr>
      <w:framePr w:wrap="notBeside" w:vAnchor="page" w:hAnchor="margin" w:xAlign="center" w:y="6805"/>
      <w:widowControl w:val="0"/>
      <w:spacing w:after="0" w:line="240" w:lineRule="auto"/>
    </w:pPr>
    <w:rPr>
      <w:rFonts w:ascii="Arial" w:eastAsiaTheme="minorEastAsia" w:hAnsi="Arial" w:cs="Times New Roman"/>
      <w:noProof/>
      <w:sz w:val="20"/>
      <w:szCs w:val="20"/>
      <w:lang w:val="en-GB"/>
    </w:rPr>
  </w:style>
  <w:style w:type="paragraph" w:customStyle="1" w:styleId="TT">
    <w:name w:val="TT"/>
    <w:basedOn w:val="Heading1"/>
    <w:next w:val="Normal"/>
    <w:rsid w:val="00B70870"/>
    <w:pPr>
      <w:outlineLvl w:val="9"/>
    </w:pPr>
  </w:style>
  <w:style w:type="paragraph" w:styleId="ListNumber2">
    <w:name w:val="List Number 2"/>
    <w:basedOn w:val="ListNumber"/>
    <w:rsid w:val="00B70870"/>
    <w:pPr>
      <w:ind w:left="851"/>
    </w:pPr>
  </w:style>
  <w:style w:type="paragraph" w:styleId="Header">
    <w:name w:val="header"/>
    <w:aliases w:val="header odd,header,header odd1,header odd2,header odd3,header odd4,header odd5,header odd6"/>
    <w:link w:val="HeaderChar"/>
    <w:rsid w:val="00B70870"/>
    <w:pPr>
      <w:widowControl w:val="0"/>
      <w:spacing w:after="0" w:line="240" w:lineRule="auto"/>
    </w:pPr>
    <w:rPr>
      <w:rFonts w:ascii="Arial" w:eastAsiaTheme="minorEastAsia"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70870"/>
    <w:rPr>
      <w:rFonts w:ascii="Arial" w:eastAsiaTheme="minorEastAsia" w:hAnsi="Arial" w:cs="Times New Roman"/>
      <w:b/>
      <w:noProof/>
      <w:sz w:val="18"/>
      <w:szCs w:val="20"/>
      <w:lang w:val="en-GB"/>
    </w:rPr>
  </w:style>
  <w:style w:type="character" w:styleId="FootnoteReference">
    <w:name w:val="footnote reference"/>
    <w:semiHidden/>
    <w:rsid w:val="00B70870"/>
    <w:rPr>
      <w:b/>
      <w:position w:val="6"/>
      <w:sz w:val="16"/>
    </w:rPr>
  </w:style>
  <w:style w:type="paragraph" w:styleId="FootnoteText">
    <w:name w:val="footnote text"/>
    <w:basedOn w:val="Normal"/>
    <w:link w:val="FootnoteTextChar"/>
    <w:semiHidden/>
    <w:rsid w:val="00B70870"/>
    <w:pPr>
      <w:keepLines/>
      <w:spacing w:after="0"/>
      <w:ind w:left="454" w:hanging="454"/>
    </w:pPr>
    <w:rPr>
      <w:sz w:val="16"/>
    </w:rPr>
  </w:style>
  <w:style w:type="character" w:customStyle="1" w:styleId="FootnoteTextChar">
    <w:name w:val="Footnote Text Char"/>
    <w:basedOn w:val="DefaultParagraphFont"/>
    <w:link w:val="FootnoteText"/>
    <w:semiHidden/>
    <w:rsid w:val="00B70870"/>
    <w:rPr>
      <w:rFonts w:ascii="Times New Roman" w:eastAsiaTheme="minorEastAsia" w:hAnsi="Times New Roman" w:cs="Times New Roman"/>
      <w:sz w:val="16"/>
      <w:szCs w:val="20"/>
      <w:lang w:val="en-GB"/>
    </w:rPr>
  </w:style>
  <w:style w:type="paragraph" w:customStyle="1" w:styleId="TAH">
    <w:name w:val="TAH"/>
    <w:basedOn w:val="TAC"/>
    <w:link w:val="TAHCar"/>
    <w:qFormat/>
    <w:rsid w:val="00B70870"/>
    <w:rPr>
      <w:b/>
    </w:rPr>
  </w:style>
  <w:style w:type="paragraph" w:customStyle="1" w:styleId="TAC">
    <w:name w:val="TAC"/>
    <w:basedOn w:val="TAL"/>
    <w:rsid w:val="00B70870"/>
    <w:pPr>
      <w:jc w:val="center"/>
    </w:pPr>
  </w:style>
  <w:style w:type="paragraph" w:customStyle="1" w:styleId="TF">
    <w:name w:val="TF"/>
    <w:aliases w:val="left"/>
    <w:basedOn w:val="TH"/>
    <w:link w:val="TFChar"/>
    <w:qFormat/>
    <w:rsid w:val="00B70870"/>
    <w:pPr>
      <w:keepNext w:val="0"/>
      <w:spacing w:before="0" w:after="240"/>
    </w:pPr>
  </w:style>
  <w:style w:type="paragraph" w:customStyle="1" w:styleId="NO">
    <w:name w:val="NO"/>
    <w:basedOn w:val="Normal"/>
    <w:rsid w:val="00B70870"/>
    <w:pPr>
      <w:keepLines/>
      <w:ind w:left="1135" w:hanging="851"/>
    </w:pPr>
  </w:style>
  <w:style w:type="paragraph" w:styleId="TOC9">
    <w:name w:val="toc 9"/>
    <w:basedOn w:val="TOC8"/>
    <w:semiHidden/>
    <w:rsid w:val="00B70870"/>
    <w:pPr>
      <w:ind w:left="1418" w:hanging="1418"/>
    </w:pPr>
  </w:style>
  <w:style w:type="paragraph" w:customStyle="1" w:styleId="EX">
    <w:name w:val="EX"/>
    <w:basedOn w:val="Normal"/>
    <w:rsid w:val="00B70870"/>
    <w:pPr>
      <w:keepLines/>
      <w:ind w:left="1702" w:hanging="1418"/>
    </w:pPr>
  </w:style>
  <w:style w:type="paragraph" w:customStyle="1" w:styleId="FP">
    <w:name w:val="FP"/>
    <w:basedOn w:val="Normal"/>
    <w:rsid w:val="00B70870"/>
    <w:pPr>
      <w:spacing w:after="0"/>
    </w:pPr>
  </w:style>
  <w:style w:type="paragraph" w:customStyle="1" w:styleId="LD">
    <w:name w:val="LD"/>
    <w:rsid w:val="00B70870"/>
    <w:pPr>
      <w:keepNext/>
      <w:keepLines/>
      <w:spacing w:after="0" w:line="180" w:lineRule="exact"/>
    </w:pPr>
    <w:rPr>
      <w:rFonts w:ascii="MS LineDraw" w:eastAsiaTheme="minorEastAsia" w:hAnsi="MS LineDraw" w:cs="Times New Roman"/>
      <w:noProof/>
      <w:sz w:val="20"/>
      <w:szCs w:val="20"/>
      <w:lang w:val="en-GB"/>
    </w:rPr>
  </w:style>
  <w:style w:type="paragraph" w:customStyle="1" w:styleId="NW">
    <w:name w:val="NW"/>
    <w:basedOn w:val="NO"/>
    <w:rsid w:val="00B70870"/>
    <w:pPr>
      <w:spacing w:after="0"/>
    </w:pPr>
  </w:style>
  <w:style w:type="paragraph" w:customStyle="1" w:styleId="EW">
    <w:name w:val="EW"/>
    <w:basedOn w:val="EX"/>
    <w:rsid w:val="00B70870"/>
    <w:pPr>
      <w:spacing w:after="0"/>
    </w:pPr>
  </w:style>
  <w:style w:type="paragraph" w:styleId="TOC6">
    <w:name w:val="toc 6"/>
    <w:basedOn w:val="TOC5"/>
    <w:next w:val="Normal"/>
    <w:semiHidden/>
    <w:rsid w:val="00B70870"/>
    <w:pPr>
      <w:ind w:left="1985" w:hanging="1985"/>
    </w:pPr>
  </w:style>
  <w:style w:type="paragraph" w:styleId="TOC7">
    <w:name w:val="toc 7"/>
    <w:basedOn w:val="TOC6"/>
    <w:next w:val="Normal"/>
    <w:semiHidden/>
    <w:rsid w:val="00B70870"/>
    <w:pPr>
      <w:ind w:left="2268" w:hanging="2268"/>
    </w:pPr>
  </w:style>
  <w:style w:type="paragraph" w:styleId="ListBullet2">
    <w:name w:val="List Bullet 2"/>
    <w:basedOn w:val="ListBullet"/>
    <w:rsid w:val="00B70870"/>
    <w:pPr>
      <w:ind w:left="851"/>
    </w:pPr>
  </w:style>
  <w:style w:type="paragraph" w:styleId="ListBullet3">
    <w:name w:val="List Bullet 3"/>
    <w:basedOn w:val="ListBullet2"/>
    <w:rsid w:val="00B70870"/>
    <w:pPr>
      <w:ind w:left="1135"/>
    </w:pPr>
  </w:style>
  <w:style w:type="paragraph" w:styleId="ListNumber">
    <w:name w:val="List Number"/>
    <w:basedOn w:val="List"/>
    <w:rsid w:val="00B70870"/>
  </w:style>
  <w:style w:type="paragraph" w:customStyle="1" w:styleId="EQ">
    <w:name w:val="EQ"/>
    <w:basedOn w:val="Normal"/>
    <w:next w:val="Normal"/>
    <w:rsid w:val="00B70870"/>
    <w:pPr>
      <w:keepLines/>
      <w:tabs>
        <w:tab w:val="center" w:pos="4536"/>
        <w:tab w:val="right" w:pos="9072"/>
      </w:tabs>
    </w:pPr>
    <w:rPr>
      <w:noProof/>
    </w:rPr>
  </w:style>
  <w:style w:type="paragraph" w:customStyle="1" w:styleId="TH">
    <w:name w:val="TH"/>
    <w:basedOn w:val="Normal"/>
    <w:link w:val="THChar"/>
    <w:qFormat/>
    <w:rsid w:val="00B70870"/>
    <w:pPr>
      <w:keepNext/>
      <w:keepLines/>
      <w:spacing w:before="60"/>
      <w:jc w:val="center"/>
    </w:pPr>
    <w:rPr>
      <w:rFonts w:ascii="Arial" w:hAnsi="Arial"/>
      <w:b/>
    </w:rPr>
  </w:style>
  <w:style w:type="paragraph" w:customStyle="1" w:styleId="NF">
    <w:name w:val="NF"/>
    <w:basedOn w:val="NO"/>
    <w:rsid w:val="00B70870"/>
    <w:pPr>
      <w:keepNext/>
      <w:spacing w:after="0"/>
    </w:pPr>
    <w:rPr>
      <w:rFonts w:ascii="Arial" w:hAnsi="Arial"/>
      <w:sz w:val="18"/>
    </w:rPr>
  </w:style>
  <w:style w:type="paragraph" w:customStyle="1" w:styleId="PL">
    <w:name w:val="PL"/>
    <w:link w:val="PLChar"/>
    <w:rsid w:val="00B7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cs="Times New Roman"/>
      <w:noProof/>
      <w:sz w:val="16"/>
      <w:szCs w:val="20"/>
      <w:lang w:val="en-GB"/>
    </w:rPr>
  </w:style>
  <w:style w:type="paragraph" w:customStyle="1" w:styleId="TAR">
    <w:name w:val="TAR"/>
    <w:basedOn w:val="TAL"/>
    <w:rsid w:val="00B70870"/>
    <w:pPr>
      <w:jc w:val="right"/>
    </w:pPr>
  </w:style>
  <w:style w:type="paragraph" w:customStyle="1" w:styleId="H6">
    <w:name w:val="H6"/>
    <w:basedOn w:val="Heading5"/>
    <w:next w:val="Normal"/>
    <w:rsid w:val="00B70870"/>
    <w:pPr>
      <w:ind w:left="1985" w:hanging="1985"/>
      <w:outlineLvl w:val="9"/>
    </w:pPr>
    <w:rPr>
      <w:sz w:val="20"/>
    </w:rPr>
  </w:style>
  <w:style w:type="paragraph" w:customStyle="1" w:styleId="TAN">
    <w:name w:val="TAN"/>
    <w:basedOn w:val="TAL"/>
    <w:rsid w:val="00B70870"/>
    <w:pPr>
      <w:ind w:left="851" w:hanging="851"/>
    </w:pPr>
  </w:style>
  <w:style w:type="paragraph" w:customStyle="1" w:styleId="TAL">
    <w:name w:val="TAL"/>
    <w:basedOn w:val="Normal"/>
    <w:link w:val="TALChar"/>
    <w:qFormat/>
    <w:rsid w:val="00B70870"/>
    <w:pPr>
      <w:keepNext/>
      <w:keepLines/>
      <w:spacing w:after="0"/>
    </w:pPr>
    <w:rPr>
      <w:rFonts w:ascii="Arial" w:hAnsi="Arial"/>
      <w:sz w:val="18"/>
    </w:rPr>
  </w:style>
  <w:style w:type="paragraph" w:customStyle="1" w:styleId="ZA">
    <w:name w:val="ZA"/>
    <w:rsid w:val="00B70870"/>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cs="Times New Roman"/>
      <w:noProof/>
      <w:sz w:val="40"/>
      <w:szCs w:val="20"/>
      <w:lang w:val="en-GB"/>
    </w:rPr>
  </w:style>
  <w:style w:type="paragraph" w:customStyle="1" w:styleId="ZB">
    <w:name w:val="ZB"/>
    <w:rsid w:val="00B70870"/>
    <w:pPr>
      <w:framePr w:w="10206" w:h="284" w:hRule="exact" w:wrap="notBeside" w:vAnchor="page" w:hAnchor="margin" w:y="1986"/>
      <w:widowControl w:val="0"/>
      <w:spacing w:after="0" w:line="240" w:lineRule="auto"/>
      <w:ind w:right="28"/>
      <w:jc w:val="right"/>
    </w:pPr>
    <w:rPr>
      <w:rFonts w:ascii="Arial" w:eastAsiaTheme="minorEastAsia" w:hAnsi="Arial" w:cs="Times New Roman"/>
      <w:i/>
      <w:noProof/>
      <w:sz w:val="20"/>
      <w:szCs w:val="20"/>
      <w:lang w:val="en-GB"/>
    </w:rPr>
  </w:style>
  <w:style w:type="paragraph" w:customStyle="1" w:styleId="ZD">
    <w:name w:val="ZD"/>
    <w:rsid w:val="00B70870"/>
    <w:pPr>
      <w:framePr w:wrap="notBeside" w:vAnchor="page" w:hAnchor="margin" w:y="15764"/>
      <w:widowControl w:val="0"/>
      <w:spacing w:after="0" w:line="240" w:lineRule="auto"/>
    </w:pPr>
    <w:rPr>
      <w:rFonts w:ascii="Arial" w:eastAsiaTheme="minorEastAsia" w:hAnsi="Arial" w:cs="Times New Roman"/>
      <w:noProof/>
      <w:sz w:val="32"/>
      <w:szCs w:val="20"/>
      <w:lang w:val="en-GB"/>
    </w:rPr>
  </w:style>
  <w:style w:type="paragraph" w:customStyle="1" w:styleId="ZU">
    <w:name w:val="ZU"/>
    <w:rsid w:val="00B70870"/>
    <w:pPr>
      <w:framePr w:w="10206" w:wrap="notBeside" w:vAnchor="page" w:hAnchor="margin" w:y="6238"/>
      <w:widowControl w:val="0"/>
      <w:pBdr>
        <w:top w:val="single" w:sz="12" w:space="1" w:color="auto"/>
      </w:pBdr>
      <w:spacing w:after="0" w:line="240" w:lineRule="auto"/>
      <w:jc w:val="right"/>
    </w:pPr>
    <w:rPr>
      <w:rFonts w:ascii="Arial" w:eastAsiaTheme="minorEastAsia" w:hAnsi="Arial" w:cs="Times New Roman"/>
      <w:noProof/>
      <w:sz w:val="20"/>
      <w:szCs w:val="20"/>
      <w:lang w:val="en-GB"/>
    </w:rPr>
  </w:style>
  <w:style w:type="paragraph" w:customStyle="1" w:styleId="ZV">
    <w:name w:val="ZV"/>
    <w:basedOn w:val="ZU"/>
    <w:rsid w:val="00B70870"/>
    <w:pPr>
      <w:framePr w:wrap="notBeside" w:y="16161"/>
    </w:pPr>
  </w:style>
  <w:style w:type="character" w:customStyle="1" w:styleId="ZGSM">
    <w:name w:val="ZGSM"/>
    <w:rsid w:val="00B70870"/>
  </w:style>
  <w:style w:type="paragraph" w:styleId="List2">
    <w:name w:val="List 2"/>
    <w:basedOn w:val="List"/>
    <w:rsid w:val="00B70870"/>
    <w:pPr>
      <w:ind w:left="851"/>
    </w:pPr>
  </w:style>
  <w:style w:type="paragraph" w:customStyle="1" w:styleId="ZG">
    <w:name w:val="ZG"/>
    <w:rsid w:val="00B70870"/>
    <w:pPr>
      <w:framePr w:wrap="notBeside" w:vAnchor="page" w:hAnchor="margin" w:xAlign="right" w:y="6805"/>
      <w:widowControl w:val="0"/>
      <w:spacing w:after="0" w:line="240" w:lineRule="auto"/>
      <w:jc w:val="right"/>
    </w:pPr>
    <w:rPr>
      <w:rFonts w:ascii="Arial" w:eastAsiaTheme="minorEastAsia" w:hAnsi="Arial" w:cs="Times New Roman"/>
      <w:noProof/>
      <w:sz w:val="20"/>
      <w:szCs w:val="20"/>
      <w:lang w:val="en-GB"/>
    </w:rPr>
  </w:style>
  <w:style w:type="paragraph" w:styleId="List3">
    <w:name w:val="List 3"/>
    <w:basedOn w:val="List2"/>
    <w:rsid w:val="00B70870"/>
    <w:pPr>
      <w:ind w:left="1135"/>
    </w:pPr>
  </w:style>
  <w:style w:type="paragraph" w:styleId="List4">
    <w:name w:val="List 4"/>
    <w:basedOn w:val="List3"/>
    <w:rsid w:val="00B70870"/>
    <w:pPr>
      <w:ind w:left="1418"/>
    </w:pPr>
  </w:style>
  <w:style w:type="paragraph" w:styleId="List5">
    <w:name w:val="List 5"/>
    <w:basedOn w:val="List4"/>
    <w:rsid w:val="00B70870"/>
    <w:pPr>
      <w:ind w:left="1702"/>
    </w:pPr>
  </w:style>
  <w:style w:type="paragraph" w:customStyle="1" w:styleId="EditorsNote">
    <w:name w:val="Editor's Note"/>
    <w:basedOn w:val="NO"/>
    <w:rsid w:val="00B70870"/>
    <w:rPr>
      <w:color w:val="FF0000"/>
    </w:rPr>
  </w:style>
  <w:style w:type="paragraph" w:styleId="List">
    <w:name w:val="List"/>
    <w:basedOn w:val="Normal"/>
    <w:rsid w:val="00B70870"/>
    <w:pPr>
      <w:ind w:left="568" w:hanging="284"/>
    </w:pPr>
  </w:style>
  <w:style w:type="paragraph" w:styleId="ListBullet">
    <w:name w:val="List Bullet"/>
    <w:basedOn w:val="List"/>
    <w:rsid w:val="00B70870"/>
  </w:style>
  <w:style w:type="paragraph" w:styleId="ListBullet4">
    <w:name w:val="List Bullet 4"/>
    <w:basedOn w:val="ListBullet3"/>
    <w:rsid w:val="00B70870"/>
    <w:pPr>
      <w:ind w:left="1418"/>
    </w:pPr>
  </w:style>
  <w:style w:type="paragraph" w:styleId="ListBullet5">
    <w:name w:val="List Bullet 5"/>
    <w:basedOn w:val="ListBullet4"/>
    <w:rsid w:val="00B70870"/>
    <w:pPr>
      <w:ind w:left="1702"/>
    </w:pPr>
  </w:style>
  <w:style w:type="paragraph" w:customStyle="1" w:styleId="B1">
    <w:name w:val="B1"/>
    <w:basedOn w:val="List"/>
    <w:rsid w:val="00B70870"/>
  </w:style>
  <w:style w:type="paragraph" w:customStyle="1" w:styleId="B2">
    <w:name w:val="B2"/>
    <w:basedOn w:val="List2"/>
    <w:rsid w:val="00B70870"/>
  </w:style>
  <w:style w:type="paragraph" w:customStyle="1" w:styleId="B3">
    <w:name w:val="B3"/>
    <w:basedOn w:val="List3"/>
    <w:rsid w:val="00B70870"/>
  </w:style>
  <w:style w:type="paragraph" w:customStyle="1" w:styleId="B4">
    <w:name w:val="B4"/>
    <w:basedOn w:val="List4"/>
    <w:rsid w:val="00B70870"/>
  </w:style>
  <w:style w:type="paragraph" w:customStyle="1" w:styleId="B5">
    <w:name w:val="B5"/>
    <w:basedOn w:val="List5"/>
    <w:rsid w:val="00B70870"/>
  </w:style>
  <w:style w:type="paragraph" w:styleId="Footer">
    <w:name w:val="footer"/>
    <w:basedOn w:val="Header"/>
    <w:link w:val="FooterChar"/>
    <w:rsid w:val="00B70870"/>
    <w:pPr>
      <w:jc w:val="center"/>
    </w:pPr>
    <w:rPr>
      <w:i/>
    </w:rPr>
  </w:style>
  <w:style w:type="character" w:customStyle="1" w:styleId="FooterChar">
    <w:name w:val="Footer Char"/>
    <w:basedOn w:val="DefaultParagraphFont"/>
    <w:link w:val="Footer"/>
    <w:rsid w:val="00B70870"/>
    <w:rPr>
      <w:rFonts w:ascii="Arial" w:eastAsiaTheme="minorEastAsia" w:hAnsi="Arial" w:cs="Times New Roman"/>
      <w:b/>
      <w:i/>
      <w:noProof/>
      <w:sz w:val="18"/>
      <w:szCs w:val="20"/>
      <w:lang w:val="en-GB"/>
    </w:rPr>
  </w:style>
  <w:style w:type="paragraph" w:customStyle="1" w:styleId="ZTD">
    <w:name w:val="ZTD"/>
    <w:basedOn w:val="ZB"/>
    <w:rsid w:val="00B70870"/>
    <w:pPr>
      <w:framePr w:hRule="auto" w:wrap="notBeside" w:y="852"/>
    </w:pPr>
    <w:rPr>
      <w:i w:val="0"/>
      <w:sz w:val="40"/>
    </w:rPr>
  </w:style>
  <w:style w:type="paragraph" w:customStyle="1" w:styleId="CRCoverPage">
    <w:name w:val="CR Cover Page"/>
    <w:rsid w:val="00B70870"/>
    <w:pPr>
      <w:spacing w:after="120" w:line="240" w:lineRule="auto"/>
    </w:pPr>
    <w:rPr>
      <w:rFonts w:ascii="Arial" w:eastAsiaTheme="minorEastAsia" w:hAnsi="Arial" w:cs="Times New Roman"/>
      <w:sz w:val="20"/>
      <w:szCs w:val="20"/>
      <w:lang w:val="en-GB"/>
    </w:rPr>
  </w:style>
  <w:style w:type="paragraph" w:customStyle="1" w:styleId="tdoc-header">
    <w:name w:val="tdoc-header"/>
    <w:rsid w:val="00B70870"/>
    <w:pPr>
      <w:spacing w:after="0" w:line="240" w:lineRule="auto"/>
    </w:pPr>
    <w:rPr>
      <w:rFonts w:ascii="Arial" w:eastAsiaTheme="minorEastAsia" w:hAnsi="Arial" w:cs="Times New Roman"/>
      <w:noProof/>
      <w:sz w:val="24"/>
      <w:szCs w:val="20"/>
      <w:lang w:val="en-GB"/>
    </w:rPr>
  </w:style>
  <w:style w:type="character" w:styleId="Hyperlink">
    <w:name w:val="Hyperlink"/>
    <w:rsid w:val="00B70870"/>
    <w:rPr>
      <w:color w:val="0000FF"/>
      <w:u w:val="single"/>
    </w:rPr>
  </w:style>
  <w:style w:type="character" w:styleId="CommentReference">
    <w:name w:val="annotation reference"/>
    <w:semiHidden/>
    <w:rsid w:val="00B70870"/>
    <w:rPr>
      <w:sz w:val="16"/>
    </w:rPr>
  </w:style>
  <w:style w:type="paragraph" w:styleId="CommentText">
    <w:name w:val="annotation text"/>
    <w:basedOn w:val="Normal"/>
    <w:link w:val="CommentTextChar"/>
    <w:semiHidden/>
    <w:rsid w:val="00B70870"/>
  </w:style>
  <w:style w:type="character" w:customStyle="1" w:styleId="CommentTextChar">
    <w:name w:val="Comment Text Char"/>
    <w:basedOn w:val="DefaultParagraphFont"/>
    <w:link w:val="CommentText"/>
    <w:semiHidden/>
    <w:rsid w:val="00B70870"/>
    <w:rPr>
      <w:rFonts w:ascii="Times New Roman" w:eastAsiaTheme="minorEastAsia" w:hAnsi="Times New Roman" w:cs="Times New Roman"/>
      <w:sz w:val="20"/>
      <w:szCs w:val="20"/>
      <w:lang w:val="en-GB"/>
    </w:rPr>
  </w:style>
  <w:style w:type="character" w:styleId="FollowedHyperlink">
    <w:name w:val="FollowedHyperlink"/>
    <w:rsid w:val="00B70870"/>
    <w:rPr>
      <w:color w:val="800080"/>
      <w:u w:val="single"/>
    </w:rPr>
  </w:style>
  <w:style w:type="paragraph" w:styleId="BalloonText">
    <w:name w:val="Balloon Text"/>
    <w:basedOn w:val="Normal"/>
    <w:link w:val="BalloonTextChar"/>
    <w:semiHidden/>
    <w:rsid w:val="00B70870"/>
    <w:rPr>
      <w:rFonts w:ascii="Tahoma" w:hAnsi="Tahoma" w:cs="Tahoma"/>
      <w:sz w:val="16"/>
      <w:szCs w:val="16"/>
    </w:rPr>
  </w:style>
  <w:style w:type="character" w:customStyle="1" w:styleId="BalloonTextChar">
    <w:name w:val="Balloon Text Char"/>
    <w:basedOn w:val="DefaultParagraphFont"/>
    <w:link w:val="BalloonText"/>
    <w:semiHidden/>
    <w:rsid w:val="00B70870"/>
    <w:rPr>
      <w:rFonts w:ascii="Tahoma" w:eastAsiaTheme="minorEastAsia" w:hAnsi="Tahoma" w:cs="Tahoma"/>
      <w:sz w:val="16"/>
      <w:szCs w:val="16"/>
      <w:lang w:val="en-GB"/>
    </w:rPr>
  </w:style>
  <w:style w:type="paragraph" w:styleId="CommentSubject">
    <w:name w:val="annotation subject"/>
    <w:basedOn w:val="CommentText"/>
    <w:next w:val="CommentText"/>
    <w:link w:val="CommentSubjectChar"/>
    <w:semiHidden/>
    <w:rsid w:val="00B70870"/>
    <w:rPr>
      <w:b/>
      <w:bCs/>
    </w:rPr>
  </w:style>
  <w:style w:type="character" w:customStyle="1" w:styleId="CommentSubjectChar">
    <w:name w:val="Comment Subject Char"/>
    <w:basedOn w:val="CommentTextChar"/>
    <w:link w:val="CommentSubject"/>
    <w:semiHidden/>
    <w:rsid w:val="00B70870"/>
    <w:rPr>
      <w:rFonts w:ascii="Times New Roman" w:eastAsiaTheme="minorEastAsia" w:hAnsi="Times New Roman" w:cs="Times New Roman"/>
      <w:b/>
      <w:bCs/>
      <w:sz w:val="20"/>
      <w:szCs w:val="20"/>
      <w:lang w:val="en-GB"/>
    </w:rPr>
  </w:style>
  <w:style w:type="paragraph" w:styleId="DocumentMap">
    <w:name w:val="Document Map"/>
    <w:basedOn w:val="Normal"/>
    <w:link w:val="DocumentMapChar"/>
    <w:semiHidden/>
    <w:rsid w:val="00B70870"/>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0870"/>
    <w:rPr>
      <w:rFonts w:ascii="Tahoma" w:eastAsiaTheme="minorEastAsia" w:hAnsi="Tahoma" w:cs="Tahoma"/>
      <w:sz w:val="20"/>
      <w:szCs w:val="20"/>
      <w:shd w:val="clear" w:color="auto" w:fill="000080"/>
      <w:lang w:val="en-GB"/>
    </w:rPr>
  </w:style>
  <w:style w:type="character" w:customStyle="1" w:styleId="TFChar">
    <w:name w:val="TF Char"/>
    <w:link w:val="TF"/>
    <w:locked/>
    <w:rsid w:val="00B70870"/>
    <w:rPr>
      <w:rFonts w:ascii="Arial" w:eastAsiaTheme="minorEastAsia" w:hAnsi="Arial" w:cs="Times New Roman"/>
      <w:b/>
      <w:sz w:val="20"/>
      <w:szCs w:val="20"/>
      <w:lang w:val="en-GB"/>
    </w:rPr>
  </w:style>
  <w:style w:type="character" w:customStyle="1" w:styleId="TALChar">
    <w:name w:val="TAL Char"/>
    <w:link w:val="TAL"/>
    <w:qFormat/>
    <w:rsid w:val="00B70870"/>
    <w:rPr>
      <w:rFonts w:ascii="Arial" w:eastAsiaTheme="minorEastAsia" w:hAnsi="Arial" w:cs="Times New Roman"/>
      <w:sz w:val="18"/>
      <w:szCs w:val="20"/>
      <w:lang w:val="en-GB"/>
    </w:rPr>
  </w:style>
  <w:style w:type="character" w:customStyle="1" w:styleId="TAHCar">
    <w:name w:val="TAH Car"/>
    <w:link w:val="TAH"/>
    <w:rsid w:val="00B70870"/>
    <w:rPr>
      <w:rFonts w:ascii="Arial" w:eastAsiaTheme="minorEastAsia" w:hAnsi="Arial" w:cs="Times New Roman"/>
      <w:b/>
      <w:sz w:val="18"/>
      <w:szCs w:val="20"/>
      <w:lang w:val="en-GB"/>
    </w:rPr>
  </w:style>
  <w:style w:type="character" w:customStyle="1" w:styleId="THChar">
    <w:name w:val="TH Char"/>
    <w:link w:val="TH"/>
    <w:rsid w:val="00B70870"/>
    <w:rPr>
      <w:rFonts w:ascii="Arial" w:eastAsiaTheme="minorEastAsia" w:hAnsi="Arial" w:cs="Times New Roman"/>
      <w:b/>
      <w:sz w:val="20"/>
      <w:szCs w:val="20"/>
      <w:lang w:val="en-GB"/>
    </w:rPr>
  </w:style>
  <w:style w:type="character" w:customStyle="1" w:styleId="PLChar">
    <w:name w:val="PL Char"/>
    <w:link w:val="PL"/>
    <w:qFormat/>
    <w:rsid w:val="00B70870"/>
    <w:rPr>
      <w:rFonts w:ascii="Courier New" w:eastAsiaTheme="minorEastAsia" w:hAnsi="Courier New" w:cs="Times New Roman"/>
      <w:noProof/>
      <w:sz w:val="16"/>
      <w:szCs w:val="20"/>
      <w:lang w:val="en-GB"/>
    </w:rPr>
  </w:style>
  <w:style w:type="paragraph" w:styleId="ListParagraph">
    <w:name w:val="List Paragraph"/>
    <w:basedOn w:val="Normal"/>
    <w:uiPriority w:val="34"/>
    <w:qFormat/>
    <w:rsid w:val="0083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352072">
      <w:bodyDiv w:val="1"/>
      <w:marLeft w:val="0"/>
      <w:marRight w:val="0"/>
      <w:marTop w:val="0"/>
      <w:marBottom w:val="0"/>
      <w:divBdr>
        <w:top w:val="none" w:sz="0" w:space="0" w:color="auto"/>
        <w:left w:val="none" w:sz="0" w:space="0" w:color="auto"/>
        <w:bottom w:val="none" w:sz="0" w:space="0" w:color="auto"/>
        <w:right w:val="none" w:sz="0" w:space="0" w:color="auto"/>
      </w:divBdr>
    </w:div>
    <w:div w:id="268396981">
      <w:bodyDiv w:val="1"/>
      <w:marLeft w:val="0"/>
      <w:marRight w:val="0"/>
      <w:marTop w:val="0"/>
      <w:marBottom w:val="0"/>
      <w:divBdr>
        <w:top w:val="none" w:sz="0" w:space="0" w:color="auto"/>
        <w:left w:val="none" w:sz="0" w:space="0" w:color="auto"/>
        <w:bottom w:val="none" w:sz="0" w:space="0" w:color="auto"/>
        <w:right w:val="none" w:sz="0" w:space="0" w:color="auto"/>
      </w:divBdr>
    </w:div>
    <w:div w:id="1348949137">
      <w:bodyDiv w:val="1"/>
      <w:marLeft w:val="0"/>
      <w:marRight w:val="0"/>
      <w:marTop w:val="0"/>
      <w:marBottom w:val="0"/>
      <w:divBdr>
        <w:top w:val="none" w:sz="0" w:space="0" w:color="auto"/>
        <w:left w:val="none" w:sz="0" w:space="0" w:color="auto"/>
        <w:bottom w:val="none" w:sz="0" w:space="0" w:color="auto"/>
        <w:right w:val="none" w:sz="0" w:space="0" w:color="auto"/>
      </w:divBdr>
      <w:divsChild>
        <w:div w:id="178245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Len23</dc:creator>
  <cp:keywords/>
  <dc:description/>
  <cp:lastModifiedBy>Lenovo</cp:lastModifiedBy>
  <cp:revision>2</cp:revision>
  <dcterms:created xsi:type="dcterms:W3CDTF">2021-10-15T11:45:00Z</dcterms:created>
  <dcterms:modified xsi:type="dcterms:W3CDTF">2021-10-15T11:45:00Z</dcterms:modified>
</cp:coreProperties>
</file>