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A64" w:rsidRDefault="008B1A64">
      <w:pPr>
        <w:pStyle w:val="BodyTextIndent"/>
        <w:widowControl/>
        <w:rPr>
          <w:rFonts w:ascii="Arial" w:hAnsi="Arial" w:cs="Arial"/>
          <w:sz w:val="28"/>
          <w:szCs w:val="28"/>
          <w:lang w:val="en-GB" w:eastAsia="ja-JP"/>
        </w:rPr>
      </w:pPr>
    </w:p>
    <w:p w:rsidR="008B1A64" w:rsidRDefault="0028362E">
      <w:pPr>
        <w:pStyle w:val="BodyTextIndent"/>
        <w:widowControl/>
        <w:rPr>
          <w:rFonts w:ascii="Arial" w:hAnsi="Arial" w:cs="Arial"/>
          <w:sz w:val="32"/>
          <w:szCs w:val="32"/>
          <w:lang w:val="en-GB" w:eastAsia="ja-JP"/>
        </w:rPr>
      </w:pPr>
      <w:r w:rsidRPr="0028362E">
        <w:rPr>
          <w:noProof/>
          <w:lang w:val="en-GB" w:eastAsia="en-GB"/>
        </w:rPr>
        <w:drawing>
          <wp:anchor distT="0" distB="0" distL="114300" distR="114300" simplePos="0" relativeHeight="251667968" behindDoc="0" locked="0" layoutInCell="1" allowOverlap="1" wp14:anchorId="47407B02" wp14:editId="0FBBCDDA">
            <wp:simplePos x="0" y="0"/>
            <wp:positionH relativeFrom="column">
              <wp:posOffset>1397468</wp:posOffset>
            </wp:positionH>
            <wp:positionV relativeFrom="paragraph">
              <wp:posOffset>7353</wp:posOffset>
            </wp:positionV>
            <wp:extent cx="3609474" cy="7341127"/>
            <wp:effectExtent l="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3609147" cy="7340462"/>
                    </a:xfrm>
                    <a:prstGeom prst="rect">
                      <a:avLst/>
                    </a:prstGeom>
                  </pic:spPr>
                </pic:pic>
              </a:graphicData>
            </a:graphic>
            <wp14:sizeRelH relativeFrom="page">
              <wp14:pctWidth>0</wp14:pctWidth>
            </wp14:sizeRelH>
            <wp14:sizeRelV relativeFrom="page">
              <wp14:pctHeight>0</wp14:pctHeight>
            </wp14:sizeRelV>
          </wp:anchor>
        </w:drawing>
      </w: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Default="00CF2BC6">
      <w:pPr>
        <w:pStyle w:val="BodyTextIndent"/>
        <w:widowControl/>
        <w:rPr>
          <w:rFonts w:ascii="Arial" w:hAnsi="Arial" w:cs="Arial"/>
          <w:sz w:val="32"/>
          <w:szCs w:val="32"/>
          <w:lang w:val="en-GB" w:eastAsia="ja-JP"/>
        </w:rPr>
      </w:pPr>
    </w:p>
    <w:p w:rsidR="00CF2BC6" w:rsidRPr="00153C59" w:rsidRDefault="00CF2BC6">
      <w:pPr>
        <w:pStyle w:val="BodyTextIndent"/>
        <w:widowControl/>
        <w:rPr>
          <w:rFonts w:ascii="Arial" w:hAnsi="Arial" w:cs="Arial"/>
          <w:sz w:val="28"/>
          <w:szCs w:val="28"/>
          <w:lang w:val="en-GB" w:eastAsia="ja-JP"/>
        </w:rPr>
      </w:pPr>
    </w:p>
    <w:p w:rsidR="008B1A64" w:rsidRDefault="008B1A64">
      <w:pPr>
        <w:pStyle w:val="BodyTextIndent"/>
        <w:widowControl/>
        <w:rPr>
          <w:rFonts w:ascii="Arial" w:hAnsi="Arial" w:cs="Arial"/>
          <w:b w:val="0"/>
          <w:bCs/>
          <w:sz w:val="28"/>
          <w:szCs w:val="28"/>
          <w:lang w:val="en-GB"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pPr>
        <w:pStyle w:val="BodyTextIndent"/>
        <w:widowControl/>
        <w:rPr>
          <w:rFonts w:ascii="Arial" w:hAnsi="Arial" w:cs="Arial"/>
          <w:b w:val="0"/>
          <w:bCs/>
          <w:sz w:val="28"/>
          <w:szCs w:val="28"/>
          <w:lang w:val="fi-FI" w:eastAsia="ja-JP"/>
        </w:rPr>
      </w:pPr>
    </w:p>
    <w:p w:rsidR="00CF2BC6" w:rsidRDefault="00CF2BC6" w:rsidP="003D7A10">
      <w:pPr>
        <w:pStyle w:val="BodyTextIndent"/>
        <w:widowControl/>
        <w:jc w:val="both"/>
        <w:rPr>
          <w:rFonts w:ascii="Arial" w:hAnsi="Arial" w:cs="Arial"/>
          <w:b w:val="0"/>
          <w:bCs/>
          <w:sz w:val="28"/>
          <w:szCs w:val="28"/>
          <w:lang w:val="fi-FI" w:eastAsia="ja-JP"/>
        </w:rPr>
      </w:pPr>
    </w:p>
    <w:p w:rsidR="0028362E" w:rsidRDefault="0028362E" w:rsidP="003D7A10">
      <w:pPr>
        <w:pStyle w:val="BodyTextIndent"/>
        <w:widowControl/>
        <w:jc w:val="both"/>
        <w:rPr>
          <w:rFonts w:ascii="Arial" w:hAnsi="Arial" w:cs="Arial"/>
          <w:b w:val="0"/>
          <w:bCs/>
          <w:sz w:val="28"/>
          <w:szCs w:val="28"/>
          <w:lang w:val="fi-FI" w:eastAsia="ja-JP"/>
        </w:rPr>
      </w:pPr>
    </w:p>
    <w:p w:rsidR="0028362E" w:rsidRDefault="0028362E" w:rsidP="003D7A10">
      <w:pPr>
        <w:pStyle w:val="BodyTextIndent"/>
        <w:widowControl/>
        <w:jc w:val="both"/>
        <w:rPr>
          <w:rFonts w:ascii="Arial" w:hAnsi="Arial" w:cs="Arial"/>
          <w:b w:val="0"/>
          <w:bCs/>
          <w:sz w:val="28"/>
          <w:szCs w:val="28"/>
          <w:lang w:val="fi-FI" w:eastAsia="ja-JP"/>
        </w:rPr>
      </w:pPr>
    </w:p>
    <w:p w:rsidR="0028362E" w:rsidRDefault="0028362E" w:rsidP="003D7A10">
      <w:pPr>
        <w:pStyle w:val="BodyTextIndent"/>
        <w:widowControl/>
        <w:jc w:val="both"/>
        <w:rPr>
          <w:rFonts w:ascii="Arial" w:hAnsi="Arial" w:cs="Arial"/>
          <w:b w:val="0"/>
          <w:bCs/>
          <w:sz w:val="28"/>
          <w:szCs w:val="28"/>
          <w:lang w:val="fi-FI" w:eastAsia="ja-JP"/>
        </w:rPr>
      </w:pPr>
    </w:p>
    <w:p w:rsidR="0028362E" w:rsidRDefault="0028362E" w:rsidP="003D7A10">
      <w:pPr>
        <w:pStyle w:val="BodyTextIndent"/>
        <w:widowControl/>
        <w:jc w:val="both"/>
        <w:rPr>
          <w:rFonts w:ascii="Arial" w:hAnsi="Arial" w:cs="Arial"/>
          <w:b w:val="0"/>
          <w:bCs/>
          <w:sz w:val="28"/>
          <w:szCs w:val="28"/>
          <w:lang w:val="fi-FI" w:eastAsia="ja-JP"/>
        </w:rPr>
      </w:pPr>
    </w:p>
    <w:p w:rsidR="0028362E" w:rsidRDefault="0028362E" w:rsidP="003D7A10">
      <w:pPr>
        <w:pStyle w:val="BodyTextIndent"/>
        <w:widowControl/>
        <w:jc w:val="both"/>
        <w:rPr>
          <w:rFonts w:ascii="Arial" w:hAnsi="Arial" w:cs="Arial"/>
          <w:b w:val="0"/>
          <w:bCs/>
          <w:sz w:val="28"/>
          <w:szCs w:val="28"/>
          <w:lang w:val="fi-FI" w:eastAsia="ja-JP"/>
        </w:rPr>
      </w:pPr>
    </w:p>
    <w:p w:rsidR="003D7A10" w:rsidRPr="00337B17" w:rsidRDefault="003D7A10" w:rsidP="00571EB1">
      <w:pPr>
        <w:pStyle w:val="BodyTextIndent"/>
        <w:widowControl/>
        <w:rPr>
          <w:rFonts w:asciiTheme="majorHAnsi" w:hAnsiTheme="majorHAnsi" w:cstheme="majorHAnsi"/>
          <w:b w:val="0"/>
          <w:bCs/>
          <w:szCs w:val="24"/>
          <w:u w:val="single"/>
          <w:lang w:val="fi-FI" w:eastAsia="ja-JP"/>
        </w:rPr>
      </w:pPr>
      <w:r w:rsidRPr="00337B17">
        <w:rPr>
          <w:rFonts w:asciiTheme="majorHAnsi" w:hAnsiTheme="majorHAnsi" w:cstheme="majorHAnsi"/>
          <w:b w:val="0"/>
          <w:bCs/>
          <w:szCs w:val="24"/>
          <w:u w:val="single"/>
          <w:lang w:val="fi-FI" w:eastAsia="ja-JP"/>
        </w:rPr>
        <w:t>have the pleasure of invi</w:t>
      </w:r>
      <w:r w:rsidR="002A4055" w:rsidRPr="00337B17">
        <w:rPr>
          <w:rFonts w:asciiTheme="majorHAnsi" w:hAnsiTheme="majorHAnsi" w:cstheme="majorHAnsi"/>
          <w:b w:val="0"/>
          <w:bCs/>
          <w:szCs w:val="24"/>
          <w:u w:val="single"/>
          <w:lang w:val="fi-FI" w:eastAsia="ja-JP"/>
        </w:rPr>
        <w:t xml:space="preserve">ting you to 3GPP </w:t>
      </w:r>
    </w:p>
    <w:p w:rsidR="003D7A10" w:rsidRPr="00337B17" w:rsidRDefault="003D7A10" w:rsidP="00571EB1">
      <w:pPr>
        <w:pStyle w:val="BodyTextIndent"/>
        <w:widowControl/>
        <w:rPr>
          <w:rFonts w:asciiTheme="majorHAnsi" w:hAnsiTheme="majorHAnsi" w:cstheme="majorHAnsi"/>
          <w:b w:val="0"/>
          <w:bCs/>
          <w:szCs w:val="24"/>
          <w:u w:val="single"/>
          <w:lang w:val="fi-FI" w:eastAsia="ja-JP"/>
        </w:rPr>
      </w:pPr>
    </w:p>
    <w:p w:rsidR="008B1A64" w:rsidRPr="00337B17" w:rsidRDefault="00571EB1" w:rsidP="00571EB1">
      <w:pPr>
        <w:pStyle w:val="BodyTextIndent"/>
        <w:widowControl/>
        <w:rPr>
          <w:rFonts w:asciiTheme="majorHAnsi" w:hAnsiTheme="majorHAnsi" w:cstheme="majorHAnsi"/>
          <w:b w:val="0"/>
          <w:bCs/>
          <w:szCs w:val="24"/>
          <w:u w:val="single"/>
          <w:lang w:val="fi-FI" w:eastAsia="ja-JP"/>
        </w:rPr>
      </w:pPr>
      <w:r w:rsidRPr="00337B17">
        <w:rPr>
          <w:rFonts w:asciiTheme="majorHAnsi" w:hAnsiTheme="majorHAnsi" w:cstheme="majorHAnsi"/>
          <w:b w:val="0"/>
          <w:bCs/>
          <w:szCs w:val="24"/>
          <w:u w:val="single"/>
          <w:lang w:val="fi-FI" w:eastAsia="ja-JP"/>
        </w:rPr>
        <w:t xml:space="preserve">SA4#85 </w:t>
      </w:r>
      <w:r w:rsidR="008B1A64" w:rsidRPr="00337B17">
        <w:rPr>
          <w:rFonts w:asciiTheme="majorHAnsi" w:hAnsiTheme="majorHAnsi" w:cstheme="majorHAnsi"/>
          <w:b w:val="0"/>
          <w:bCs/>
          <w:szCs w:val="24"/>
          <w:u w:val="single"/>
        </w:rPr>
        <w:t xml:space="preserve">in </w:t>
      </w:r>
      <w:r w:rsidR="008B1A64" w:rsidRPr="00337B17">
        <w:rPr>
          <w:rFonts w:asciiTheme="majorHAnsi" w:hAnsiTheme="majorHAnsi" w:cstheme="majorHAnsi"/>
          <w:b w:val="0"/>
          <w:bCs/>
          <w:szCs w:val="24"/>
          <w:u w:val="single"/>
          <w:lang w:eastAsia="ja-JP"/>
        </w:rPr>
        <w:t>Kobe</w:t>
      </w:r>
      <w:r w:rsidR="008B1A64" w:rsidRPr="00337B17">
        <w:rPr>
          <w:rFonts w:asciiTheme="majorHAnsi" w:hAnsiTheme="majorHAnsi" w:cstheme="majorHAnsi"/>
          <w:b w:val="0"/>
          <w:bCs/>
          <w:szCs w:val="24"/>
          <w:u w:val="single"/>
        </w:rPr>
        <w:t xml:space="preserve">, </w:t>
      </w:r>
      <w:r w:rsidR="008B1A64" w:rsidRPr="00337B17">
        <w:rPr>
          <w:rFonts w:asciiTheme="majorHAnsi" w:hAnsiTheme="majorHAnsi" w:cstheme="majorHAnsi"/>
          <w:b w:val="0"/>
          <w:bCs/>
          <w:szCs w:val="24"/>
          <w:u w:val="single"/>
          <w:lang w:eastAsia="ja-JP"/>
        </w:rPr>
        <w:t>Japan</w:t>
      </w:r>
      <w:r w:rsidR="002A4055" w:rsidRPr="00337B17">
        <w:rPr>
          <w:rFonts w:asciiTheme="majorHAnsi" w:hAnsiTheme="majorHAnsi" w:cstheme="majorHAnsi"/>
          <w:b w:val="0"/>
          <w:bCs/>
          <w:szCs w:val="24"/>
          <w:u w:val="single"/>
          <w:lang w:eastAsia="ja-JP"/>
        </w:rPr>
        <w:t xml:space="preserve"> from Monday 24 to Friday 28 August 2015</w:t>
      </w:r>
    </w:p>
    <w:p w:rsidR="008B1A64" w:rsidRPr="00337B17" w:rsidRDefault="008B1A64" w:rsidP="0042471A">
      <w:pPr>
        <w:pStyle w:val="BodyTextIndent"/>
        <w:widowControl/>
        <w:rPr>
          <w:rFonts w:asciiTheme="majorHAnsi" w:hAnsiTheme="majorHAnsi" w:cstheme="majorHAnsi"/>
          <w:bCs/>
          <w:sz w:val="16"/>
          <w:szCs w:val="16"/>
        </w:rPr>
      </w:pPr>
    </w:p>
    <w:tbl>
      <w:tblPr>
        <w:tblW w:w="5998" w:type="dxa"/>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45" w:type="dxa"/>
          <w:left w:w="45" w:type="dxa"/>
          <w:bottom w:w="45" w:type="dxa"/>
          <w:right w:w="45" w:type="dxa"/>
        </w:tblCellMar>
        <w:tblLook w:val="0000" w:firstRow="0" w:lastRow="0" w:firstColumn="0" w:lastColumn="0" w:noHBand="0" w:noVBand="0"/>
      </w:tblPr>
      <w:tblGrid>
        <w:gridCol w:w="3029"/>
        <w:gridCol w:w="3029"/>
      </w:tblGrid>
      <w:tr w:rsidR="008B1A64" w:rsidRPr="00337B17" w:rsidTr="00272E27">
        <w:trPr>
          <w:tblCellSpacing w:w="0" w:type="dxa"/>
          <w:jc w:val="center"/>
        </w:trPr>
        <w:tc>
          <w:tcPr>
            <w:tcW w:w="2999" w:type="dxa"/>
            <w:shd w:val="clear" w:color="auto" w:fill="FEF4E2"/>
            <w:noWrap/>
          </w:tcPr>
          <w:p w:rsidR="008B1A64" w:rsidRPr="00337B17" w:rsidRDefault="00ED5B71">
            <w:pPr>
              <w:jc w:val="center"/>
              <w:rPr>
                <w:rFonts w:asciiTheme="majorHAnsi" w:hAnsiTheme="majorHAnsi" w:cstheme="majorHAnsi"/>
                <w:color w:val="0000FF"/>
                <w:u w:val="single"/>
              </w:rPr>
            </w:pPr>
            <w:hyperlink r:id="rId9" w:history="1">
              <w:r w:rsidR="008B1A64" w:rsidRPr="00337B17">
                <w:rPr>
                  <w:rStyle w:val="Hyperlink"/>
                  <w:rFonts w:asciiTheme="majorHAnsi" w:hAnsiTheme="majorHAnsi" w:cstheme="majorHAnsi"/>
                </w:rPr>
                <w:t xml:space="preserve">3GPP </w:t>
              </w:r>
              <w:r w:rsidR="00571EB1" w:rsidRPr="00337B17">
                <w:rPr>
                  <w:rStyle w:val="Hyperlink"/>
                  <w:rFonts w:asciiTheme="majorHAnsi" w:hAnsiTheme="majorHAnsi" w:cstheme="majorHAnsi"/>
                </w:rPr>
                <w:t>SA4#85</w:t>
              </w:r>
            </w:hyperlink>
          </w:p>
        </w:tc>
        <w:tc>
          <w:tcPr>
            <w:tcW w:w="2999" w:type="dxa"/>
            <w:shd w:val="clear" w:color="auto" w:fill="FEF4E2"/>
            <w:noWrap/>
          </w:tcPr>
          <w:p w:rsidR="008B1A64" w:rsidRPr="00337B17" w:rsidRDefault="00571EB1">
            <w:pPr>
              <w:jc w:val="center"/>
              <w:rPr>
                <w:rFonts w:asciiTheme="majorHAnsi" w:hAnsiTheme="majorHAnsi" w:cstheme="majorHAnsi"/>
                <w:color w:val="000000"/>
              </w:rPr>
            </w:pPr>
            <w:r w:rsidRPr="00337B17">
              <w:rPr>
                <w:rFonts w:asciiTheme="majorHAnsi" w:hAnsiTheme="majorHAnsi" w:cstheme="majorHAnsi"/>
                <w:color w:val="000000"/>
              </w:rPr>
              <w:t>24</w:t>
            </w:r>
            <w:r w:rsidR="00CF2BC6" w:rsidRPr="00337B17">
              <w:rPr>
                <w:rFonts w:asciiTheme="majorHAnsi" w:hAnsiTheme="majorHAnsi" w:cstheme="majorHAnsi"/>
                <w:color w:val="000000"/>
              </w:rPr>
              <w:t xml:space="preserve"> - 28 August</w:t>
            </w:r>
            <w:r w:rsidR="008B1A64" w:rsidRPr="00337B17">
              <w:rPr>
                <w:rFonts w:asciiTheme="majorHAnsi" w:hAnsiTheme="majorHAnsi" w:cstheme="majorHAnsi"/>
                <w:color w:val="000000"/>
              </w:rPr>
              <w:t xml:space="preserve"> 201</w:t>
            </w:r>
            <w:r w:rsidR="00CF2BC6" w:rsidRPr="00337B17">
              <w:rPr>
                <w:rFonts w:asciiTheme="majorHAnsi" w:hAnsiTheme="majorHAnsi" w:cstheme="majorHAnsi"/>
                <w:color w:val="000000"/>
              </w:rPr>
              <w:t>5</w:t>
            </w:r>
          </w:p>
        </w:tc>
      </w:tr>
    </w:tbl>
    <w:p w:rsidR="008B1A64" w:rsidRPr="00337B17" w:rsidRDefault="008B1A64" w:rsidP="00EE7487">
      <w:pPr>
        <w:pStyle w:val="Default"/>
        <w:rPr>
          <w:rFonts w:asciiTheme="majorHAnsi" w:hAnsiTheme="majorHAnsi" w:cstheme="majorHAnsi"/>
          <w:lang w:val="sv-SE" w:eastAsia="ja-JP"/>
        </w:rPr>
      </w:pPr>
    </w:p>
    <w:p w:rsidR="00EE7487" w:rsidRPr="00337B17" w:rsidRDefault="00EE7487" w:rsidP="00EE7487">
      <w:pPr>
        <w:pStyle w:val="Default"/>
        <w:rPr>
          <w:rFonts w:asciiTheme="majorHAnsi" w:hAnsiTheme="majorHAnsi" w:cstheme="majorHAnsi"/>
          <w:lang w:val="sv-SE" w:eastAsia="ja-JP"/>
        </w:rPr>
      </w:pPr>
    </w:p>
    <w:p w:rsidR="00EE7487" w:rsidRPr="00337B17" w:rsidRDefault="00EE7487" w:rsidP="00EE7487">
      <w:pPr>
        <w:pStyle w:val="Default"/>
        <w:rPr>
          <w:rFonts w:asciiTheme="majorHAnsi" w:hAnsiTheme="majorHAnsi" w:cstheme="majorHAnsi"/>
          <w:lang w:val="sv-SE" w:eastAsia="ja-JP"/>
        </w:rPr>
      </w:pPr>
    </w:p>
    <w:p w:rsidR="00EE7487" w:rsidRPr="00337B17" w:rsidRDefault="00EE7487" w:rsidP="00EE7487">
      <w:pPr>
        <w:pStyle w:val="Default"/>
        <w:rPr>
          <w:rFonts w:asciiTheme="majorHAnsi" w:hAnsiTheme="majorHAnsi" w:cstheme="majorHAnsi"/>
          <w:lang w:val="sv-SE" w:eastAsia="ja-JP"/>
        </w:rPr>
      </w:pPr>
    </w:p>
    <w:p w:rsidR="00EE7487" w:rsidRPr="00337B17" w:rsidRDefault="00EE7487" w:rsidP="00EE7487">
      <w:pPr>
        <w:pStyle w:val="Default"/>
        <w:rPr>
          <w:rFonts w:asciiTheme="majorHAnsi" w:hAnsiTheme="majorHAnsi" w:cstheme="majorHAnsi"/>
          <w:sz w:val="36"/>
          <w:u w:val="single"/>
          <w:lang w:eastAsia="ja-JP"/>
        </w:rPr>
      </w:pPr>
    </w:p>
    <w:p w:rsidR="008B1A64" w:rsidRPr="0028362E" w:rsidRDefault="008B1A64" w:rsidP="00D8481B">
      <w:pPr>
        <w:pStyle w:val="BodyTextIndent"/>
        <w:widowControl/>
        <w:rPr>
          <w:rFonts w:asciiTheme="majorHAnsi" w:hAnsiTheme="majorHAnsi" w:cstheme="majorHAnsi"/>
          <w:b w:val="0"/>
          <w:bCs/>
          <w:sz w:val="32"/>
          <w:szCs w:val="32"/>
          <w:lang w:val="fi-FI" w:eastAsia="ja-JP"/>
        </w:rPr>
      </w:pPr>
      <w:r w:rsidRPr="0028362E">
        <w:rPr>
          <w:rFonts w:asciiTheme="majorHAnsi" w:hAnsiTheme="majorHAnsi" w:cstheme="majorHAnsi"/>
          <w:b w:val="0"/>
          <w:color w:val="000000"/>
          <w:sz w:val="32"/>
          <w:szCs w:val="32"/>
          <w:u w:val="single"/>
          <w:lang w:val="fi-FI"/>
        </w:rPr>
        <w:t xml:space="preserve">3GPP </w:t>
      </w:r>
      <w:r w:rsidR="00571EB1" w:rsidRPr="0028362E">
        <w:rPr>
          <w:rFonts w:asciiTheme="majorHAnsi" w:hAnsiTheme="majorHAnsi" w:cstheme="majorHAnsi"/>
          <w:b w:val="0"/>
          <w:color w:val="000000"/>
          <w:sz w:val="32"/>
          <w:szCs w:val="32"/>
          <w:u w:val="single"/>
          <w:lang w:val="fi-FI" w:eastAsia="ja-JP"/>
        </w:rPr>
        <w:t xml:space="preserve">SA4#85 </w:t>
      </w:r>
    </w:p>
    <w:p w:rsidR="008B1A64" w:rsidRPr="00337B17" w:rsidRDefault="008B1A64" w:rsidP="00D04FB5">
      <w:pPr>
        <w:pStyle w:val="BodyTextIndent"/>
        <w:widowControl/>
        <w:rPr>
          <w:rFonts w:asciiTheme="majorHAnsi" w:hAnsiTheme="majorHAnsi" w:cstheme="majorHAnsi"/>
          <w:b w:val="0"/>
          <w:color w:val="000000"/>
          <w:sz w:val="36"/>
          <w:szCs w:val="24"/>
          <w:u w:val="single"/>
          <w:lang w:val="fi-FI"/>
        </w:rPr>
      </w:pPr>
    </w:p>
    <w:p w:rsidR="008B1A64" w:rsidRPr="00337B17" w:rsidRDefault="008B1A64">
      <w:pPr>
        <w:pStyle w:val="Default"/>
        <w:rPr>
          <w:rFonts w:asciiTheme="majorHAnsi" w:hAnsiTheme="majorHAnsi" w:cstheme="majorHAnsi"/>
          <w:lang w:val="fi-FI" w:eastAsia="ja-JP"/>
        </w:rPr>
      </w:pPr>
    </w:p>
    <w:p w:rsidR="008B1A64" w:rsidRPr="00337B17" w:rsidRDefault="008B1A64">
      <w:pPr>
        <w:pStyle w:val="Default"/>
        <w:rPr>
          <w:rFonts w:asciiTheme="majorHAnsi" w:hAnsiTheme="majorHAnsi" w:cstheme="majorHAnsi"/>
          <w:lang w:val="fi-FI" w:eastAsia="ja-JP"/>
        </w:rPr>
      </w:pPr>
      <w:smartTag w:uri="schemas-densijiten-jp/ddviewer" w:element="DDviewer">
        <w:r w:rsidRPr="00337B17">
          <w:rPr>
            <w:rFonts w:asciiTheme="majorHAnsi" w:hAnsiTheme="majorHAnsi" w:cstheme="majorHAnsi"/>
            <w:lang w:val="fi-FI"/>
          </w:rPr>
          <w:t>Dear</w:t>
        </w:r>
      </w:smartTag>
      <w:r w:rsidRPr="00337B17">
        <w:rPr>
          <w:rFonts w:asciiTheme="majorHAnsi" w:hAnsiTheme="majorHAnsi" w:cstheme="majorHAnsi"/>
          <w:lang w:val="fi-FI"/>
        </w:rPr>
        <w:t xml:space="preserve"> </w:t>
      </w:r>
      <w:smartTag w:uri="schemas-densijiten-jp/ddviewer" w:element="DDviewer">
        <w:r w:rsidRPr="00337B17">
          <w:rPr>
            <w:rFonts w:asciiTheme="majorHAnsi" w:hAnsiTheme="majorHAnsi" w:cstheme="majorHAnsi"/>
            <w:lang w:val="fi-FI"/>
          </w:rPr>
          <w:t>De</w:t>
        </w:r>
        <w:smartTag w:uri="schemas-densijiten-jp/ddviewer" w:element="DDviewer">
          <w:r w:rsidRPr="00337B17">
            <w:rPr>
              <w:rFonts w:asciiTheme="majorHAnsi" w:hAnsiTheme="majorHAnsi" w:cstheme="majorHAnsi"/>
              <w:lang w:val="fi-FI"/>
            </w:rPr>
            <w:t>le</w:t>
          </w:r>
          <w:smartTag w:uri="schemas-densijiten-jp/ddviewer" w:element="DDviewer">
            <w:r w:rsidRPr="00337B17">
              <w:rPr>
                <w:rFonts w:asciiTheme="majorHAnsi" w:hAnsiTheme="majorHAnsi" w:cstheme="majorHAnsi"/>
                <w:lang w:val="fi-FI"/>
              </w:rPr>
              <w:t>gate</w:t>
            </w:r>
          </w:smartTag>
        </w:smartTag>
      </w:smartTag>
      <w:r w:rsidRPr="00337B17">
        <w:rPr>
          <w:rFonts w:asciiTheme="majorHAnsi" w:hAnsiTheme="majorHAnsi" w:cstheme="majorHAnsi"/>
          <w:lang w:val="fi-FI" w:eastAsia="ja-JP"/>
        </w:rPr>
        <w:t>s</w:t>
      </w:r>
      <w:r w:rsidRPr="00337B17">
        <w:rPr>
          <w:rFonts w:asciiTheme="majorHAnsi" w:hAnsiTheme="majorHAnsi" w:cstheme="majorHAnsi"/>
          <w:lang w:val="fi-FI"/>
        </w:rPr>
        <w:t>,</w:t>
      </w:r>
    </w:p>
    <w:p w:rsidR="008B1A64" w:rsidRPr="00337B17" w:rsidRDefault="008B1A64">
      <w:pPr>
        <w:pStyle w:val="Default"/>
        <w:rPr>
          <w:rFonts w:asciiTheme="majorHAnsi" w:hAnsiTheme="majorHAnsi" w:cstheme="majorHAnsi"/>
          <w:lang w:val="fi-FI" w:eastAsia="ja-JP"/>
        </w:rPr>
      </w:pPr>
    </w:p>
    <w:p w:rsidR="00571EB1" w:rsidRPr="00337B17" w:rsidRDefault="00571EB1" w:rsidP="00571EB1">
      <w:pPr>
        <w:pStyle w:val="HTMLPreformatted"/>
        <w:jc w:val="both"/>
        <w:rPr>
          <w:rFonts w:asciiTheme="majorHAnsi" w:eastAsia="MS Mincho" w:hAnsiTheme="majorHAnsi" w:cstheme="majorHAnsi"/>
          <w:color w:val="000000"/>
          <w:lang w:eastAsia="en-US"/>
        </w:rPr>
      </w:pPr>
      <w:r w:rsidRPr="00337B17">
        <w:rPr>
          <w:rFonts w:asciiTheme="majorHAnsi" w:eastAsia="MS Mincho" w:hAnsiTheme="majorHAnsi" w:cstheme="majorHAnsi"/>
          <w:color w:val="000000"/>
          <w:lang w:eastAsia="en-US"/>
        </w:rPr>
        <w:t>The Japanese Friends of 3GPP</w:t>
      </w:r>
      <w:r w:rsidRPr="00337B17">
        <w:rPr>
          <w:rFonts w:asciiTheme="majorHAnsi" w:eastAsia="MS PGothic" w:hAnsiTheme="majorHAnsi" w:cstheme="majorHAnsi"/>
          <w:b/>
          <w:bCs/>
          <w:kern w:val="2"/>
          <w:szCs w:val="32"/>
          <w:lang w:val="en-GB"/>
        </w:rPr>
        <w:t xml:space="preserve">, </w:t>
      </w:r>
      <w:r w:rsidRPr="00337B17">
        <w:rPr>
          <w:rFonts w:asciiTheme="majorHAnsi" w:hAnsiTheme="majorHAnsi" w:cstheme="majorHAnsi"/>
          <w:b/>
          <w:bCs/>
        </w:rPr>
        <w:t>Ericsson Japan,</w:t>
      </w:r>
      <w:r w:rsidRPr="00337B17">
        <w:rPr>
          <w:rFonts w:asciiTheme="majorHAnsi" w:eastAsia="MS PGothic" w:hAnsiTheme="majorHAnsi" w:cstheme="majorHAnsi"/>
          <w:b/>
          <w:bCs/>
          <w:kern w:val="2"/>
          <w:szCs w:val="32"/>
          <w:lang w:val="en-GB"/>
        </w:rPr>
        <w:t xml:space="preserve"> Fujitsu, Hitachi, </w:t>
      </w:r>
      <w:r w:rsidRPr="00337B17">
        <w:rPr>
          <w:rFonts w:asciiTheme="majorHAnsi" w:hAnsiTheme="majorHAnsi" w:cstheme="majorHAnsi"/>
          <w:b/>
          <w:bCs/>
        </w:rPr>
        <w:t xml:space="preserve">Huawei Technologies Japan, KDDI, KYOCERA, MITSUBISHI ELECTRIC, NEC, Nokia Networks Japan, NTC, NTT DOCOMO, OKI, Panasonic, Qualcomm Japan, SHARP, SoftBank Mobile, </w:t>
      </w:r>
      <w:r w:rsidR="001B7BE4" w:rsidRPr="00337B17">
        <w:rPr>
          <w:rFonts w:asciiTheme="majorHAnsi" w:hAnsiTheme="majorHAnsi" w:cstheme="majorHAnsi"/>
          <w:b/>
          <w:bCs/>
        </w:rPr>
        <w:t xml:space="preserve">and </w:t>
      </w:r>
      <w:r w:rsidRPr="00337B17">
        <w:rPr>
          <w:rFonts w:asciiTheme="majorHAnsi" w:hAnsiTheme="majorHAnsi" w:cstheme="majorHAnsi"/>
          <w:b/>
          <w:bCs/>
        </w:rPr>
        <w:t xml:space="preserve">Sony Mobile Communications Japan </w:t>
      </w:r>
      <w:r w:rsidRPr="00337B17">
        <w:rPr>
          <w:rFonts w:asciiTheme="majorHAnsi" w:eastAsia="MS Mincho" w:hAnsiTheme="majorHAnsi" w:cstheme="majorHAnsi"/>
          <w:color w:val="000000"/>
          <w:lang w:eastAsia="en-US"/>
        </w:rPr>
        <w:t>have the pleasure of inviting you to the above-mentioned meeting.</w:t>
      </w:r>
    </w:p>
    <w:p w:rsidR="00571EB1" w:rsidRPr="00337B17" w:rsidRDefault="00571EB1" w:rsidP="00571EB1">
      <w:pPr>
        <w:pStyle w:val="Default"/>
        <w:jc w:val="both"/>
        <w:rPr>
          <w:rFonts w:asciiTheme="majorHAnsi" w:hAnsiTheme="majorHAnsi" w:cstheme="majorHAnsi"/>
        </w:rPr>
      </w:pPr>
    </w:p>
    <w:p w:rsidR="00571EB1" w:rsidRPr="00337B17" w:rsidRDefault="00571EB1" w:rsidP="00571EB1">
      <w:pPr>
        <w:pStyle w:val="Default"/>
        <w:jc w:val="both"/>
        <w:rPr>
          <w:rFonts w:asciiTheme="majorHAnsi" w:hAnsiTheme="majorHAnsi" w:cstheme="majorHAnsi"/>
        </w:rPr>
      </w:pPr>
      <w:r w:rsidRPr="00337B17">
        <w:rPr>
          <w:rFonts w:asciiTheme="majorHAnsi" w:hAnsiTheme="majorHAnsi" w:cstheme="majorHAnsi"/>
        </w:rPr>
        <w:t xml:space="preserve">The meeting will start on </w:t>
      </w:r>
      <w:r w:rsidRPr="00337B17">
        <w:rPr>
          <w:rFonts w:asciiTheme="majorHAnsi" w:hAnsiTheme="majorHAnsi" w:cstheme="majorHAnsi"/>
          <w:lang w:eastAsia="ja-JP"/>
        </w:rPr>
        <w:t>Monday</w:t>
      </w:r>
      <w:r w:rsidRPr="00337B17">
        <w:rPr>
          <w:rFonts w:asciiTheme="majorHAnsi" w:hAnsiTheme="majorHAnsi" w:cstheme="majorHAnsi"/>
        </w:rPr>
        <w:t xml:space="preserve"> at 9:00 and are expected to end </w:t>
      </w:r>
      <w:r w:rsidRPr="00337B17">
        <w:rPr>
          <w:rFonts w:asciiTheme="majorHAnsi" w:hAnsiTheme="majorHAnsi" w:cstheme="majorHAnsi"/>
          <w:lang w:eastAsia="ja-JP"/>
        </w:rPr>
        <w:t xml:space="preserve">on Friday </w:t>
      </w:r>
      <w:r w:rsidRPr="00337B17">
        <w:rPr>
          <w:rFonts w:asciiTheme="majorHAnsi" w:hAnsiTheme="majorHAnsi" w:cstheme="majorHAnsi"/>
        </w:rPr>
        <w:t>at Chairman's discretion.</w:t>
      </w:r>
    </w:p>
    <w:p w:rsidR="008B1A64" w:rsidRPr="00337B17" w:rsidRDefault="008B1A64">
      <w:pPr>
        <w:pStyle w:val="Default"/>
        <w:rPr>
          <w:rFonts w:asciiTheme="majorHAnsi" w:hAnsiTheme="majorHAnsi" w:cstheme="majorHAnsi"/>
        </w:rPr>
      </w:pPr>
    </w:p>
    <w:p w:rsidR="008B1A64" w:rsidRPr="00337B17" w:rsidRDefault="008B1A64" w:rsidP="002C7405">
      <w:pPr>
        <w:pStyle w:val="Default"/>
        <w:rPr>
          <w:rFonts w:asciiTheme="majorHAnsi" w:hAnsiTheme="majorHAnsi" w:cstheme="majorHAnsi"/>
        </w:rPr>
      </w:pPr>
      <w:r w:rsidRPr="00337B17">
        <w:rPr>
          <w:rFonts w:asciiTheme="majorHAnsi" w:hAnsiTheme="majorHAnsi" w:cstheme="majorHAnsi"/>
        </w:rPr>
        <w:t xml:space="preserve">We </w:t>
      </w:r>
      <w:smartTag w:uri="schemas-densijiten-jp/ddviewer" w:element="DDviewer">
        <w:r w:rsidRPr="00337B17">
          <w:rPr>
            <w:rFonts w:asciiTheme="majorHAnsi" w:hAnsiTheme="majorHAnsi" w:cstheme="majorHAnsi"/>
          </w:rPr>
          <w:t>look</w:t>
        </w:r>
      </w:smartTag>
      <w:r w:rsidRPr="00337B17">
        <w:rPr>
          <w:rFonts w:asciiTheme="majorHAnsi" w:hAnsiTheme="majorHAnsi" w:cstheme="majorHAnsi"/>
        </w:rPr>
        <w:t xml:space="preserve"> </w:t>
      </w:r>
      <w:smartTag w:uri="schemas-densijiten-jp/ddviewer" w:element="DDviewer">
        <w:r w:rsidRPr="00337B17">
          <w:rPr>
            <w:rFonts w:asciiTheme="majorHAnsi" w:hAnsiTheme="majorHAnsi" w:cstheme="majorHAnsi"/>
          </w:rPr>
          <w:t>for</w:t>
        </w:r>
        <w:smartTag w:uri="schemas-densijiten-jp/ddviewer" w:element="DDviewer">
          <w:r w:rsidRPr="00337B17">
            <w:rPr>
              <w:rFonts w:asciiTheme="majorHAnsi" w:hAnsiTheme="majorHAnsi" w:cstheme="majorHAnsi"/>
            </w:rPr>
            <w:t>ward</w:t>
          </w:r>
        </w:smartTag>
      </w:smartTag>
      <w:r w:rsidRPr="00337B17">
        <w:rPr>
          <w:rFonts w:asciiTheme="majorHAnsi" w:hAnsiTheme="majorHAnsi" w:cstheme="majorHAnsi"/>
        </w:rPr>
        <w:t xml:space="preserve"> to </w:t>
      </w:r>
      <w:smartTag w:uri="schemas-densijiten-jp/ddviewer" w:element="DDviewer">
        <w:r w:rsidRPr="00337B17">
          <w:rPr>
            <w:rFonts w:asciiTheme="majorHAnsi" w:hAnsiTheme="majorHAnsi" w:cstheme="majorHAnsi"/>
          </w:rPr>
          <w:t>seeing</w:t>
        </w:r>
      </w:smartTag>
      <w:r w:rsidRPr="00337B17">
        <w:rPr>
          <w:rFonts w:asciiTheme="majorHAnsi" w:hAnsiTheme="majorHAnsi" w:cstheme="majorHAnsi"/>
        </w:rPr>
        <w:t xml:space="preserve"> you all in </w:t>
      </w:r>
      <w:smartTag w:uri="urn:schemas-microsoft-com:office:smarttags" w:element="City">
        <w:smartTag w:uri="urn:schemas-microsoft-com:office:smarttags" w:element="place">
          <w:r w:rsidRPr="00337B17">
            <w:rPr>
              <w:rFonts w:asciiTheme="majorHAnsi" w:hAnsiTheme="majorHAnsi" w:cstheme="majorHAnsi"/>
              <w:lang w:eastAsia="ja-JP"/>
            </w:rPr>
            <w:t>Kobe</w:t>
          </w:r>
        </w:smartTag>
      </w:smartTag>
      <w:r w:rsidRPr="00337B17">
        <w:rPr>
          <w:rFonts w:asciiTheme="majorHAnsi" w:hAnsiTheme="majorHAnsi" w:cstheme="majorHAnsi"/>
        </w:rPr>
        <w:t>.</w:t>
      </w:r>
    </w:p>
    <w:p w:rsidR="008B1A64" w:rsidRPr="00337B17" w:rsidRDefault="008B1A64">
      <w:pPr>
        <w:pStyle w:val="Default"/>
        <w:rPr>
          <w:rFonts w:asciiTheme="majorHAnsi" w:hAnsiTheme="majorHAnsi" w:cstheme="majorHAnsi"/>
        </w:rPr>
      </w:pPr>
    </w:p>
    <w:p w:rsidR="008B1A64" w:rsidRPr="00337B17" w:rsidRDefault="008B1A64" w:rsidP="00272E27">
      <w:pPr>
        <w:pStyle w:val="baseStyleOffset"/>
        <w:spacing w:after="0" w:line="240" w:lineRule="auto"/>
        <w:ind w:left="3600" w:firstLine="720"/>
        <w:jc w:val="right"/>
        <w:rPr>
          <w:rFonts w:asciiTheme="majorHAnsi" w:hAnsiTheme="majorHAnsi" w:cstheme="majorHAnsi"/>
          <w:sz w:val="24"/>
          <w:lang w:val="en-GB"/>
        </w:rPr>
      </w:pPr>
      <w:r w:rsidRPr="00337B17">
        <w:rPr>
          <w:rFonts w:asciiTheme="majorHAnsi" w:hAnsiTheme="majorHAnsi" w:cstheme="majorHAnsi"/>
          <w:sz w:val="24"/>
          <w:lang w:val="en-GB"/>
        </w:rPr>
        <w:t>Y</w:t>
      </w:r>
      <w:smartTag w:uri="schemas-densijiten-jp/ddviewer" w:element="DDviewer">
        <w:r w:rsidRPr="00337B17">
          <w:rPr>
            <w:rFonts w:asciiTheme="majorHAnsi" w:hAnsiTheme="majorHAnsi" w:cstheme="majorHAnsi"/>
            <w:sz w:val="24"/>
            <w:lang w:val="en-GB"/>
          </w:rPr>
          <w:t>our</w:t>
        </w:r>
      </w:smartTag>
      <w:r w:rsidRPr="00337B17">
        <w:rPr>
          <w:rFonts w:asciiTheme="majorHAnsi" w:hAnsiTheme="majorHAnsi" w:cstheme="majorHAnsi"/>
          <w:sz w:val="24"/>
          <w:lang w:val="en-GB"/>
        </w:rPr>
        <w:t>s sin</w:t>
      </w:r>
      <w:smartTag w:uri="schemas-densijiten-jp/ddviewer" w:element="DDviewer">
        <w:r w:rsidRPr="00337B17">
          <w:rPr>
            <w:rFonts w:asciiTheme="majorHAnsi" w:hAnsiTheme="majorHAnsi" w:cstheme="majorHAnsi"/>
            <w:sz w:val="24"/>
            <w:lang w:val="en-GB"/>
          </w:rPr>
          <w:t>ce</w:t>
        </w:r>
        <w:smartTag w:uri="schemas-densijiten-jp/ddviewer" w:element="DDviewer"/>
        <w:smartTag w:uri="schemas-densijiten-jp/ddviewer" w:element="DDviewer"/>
        <w:smartTag w:uri="schemas-densijiten-jp/ddviewer" w:element="DDviewer"/>
        <w:r w:rsidRPr="00337B17">
          <w:rPr>
            <w:rFonts w:asciiTheme="majorHAnsi" w:hAnsiTheme="majorHAnsi" w:cstheme="majorHAnsi"/>
            <w:sz w:val="24"/>
            <w:lang w:val="en-GB"/>
          </w:rPr>
          <w:t>re</w:t>
        </w:r>
      </w:smartTag>
      <w:r w:rsidRPr="00337B17">
        <w:rPr>
          <w:rFonts w:asciiTheme="majorHAnsi" w:hAnsiTheme="majorHAnsi" w:cstheme="majorHAnsi"/>
          <w:sz w:val="24"/>
          <w:lang w:val="en-GB"/>
        </w:rPr>
        <w:t>ly,</w:t>
      </w:r>
    </w:p>
    <w:p w:rsidR="008B1A64" w:rsidRPr="0028362E" w:rsidRDefault="008B1A64" w:rsidP="00272E27">
      <w:pPr>
        <w:pStyle w:val="baseStyleOffset"/>
        <w:spacing w:after="0" w:line="240" w:lineRule="auto"/>
        <w:ind w:left="2160" w:firstLine="720"/>
        <w:jc w:val="right"/>
        <w:rPr>
          <w:rFonts w:ascii="Bradley Hand ITC" w:hAnsi="Bradley Hand ITC" w:cstheme="majorHAnsi"/>
          <w:color w:val="0000FF"/>
          <w:sz w:val="28"/>
          <w:lang w:val="en-GB" w:eastAsia="ja-JP"/>
        </w:rPr>
      </w:pPr>
      <w:r w:rsidRPr="0028362E">
        <w:rPr>
          <w:rFonts w:ascii="Bradley Hand ITC" w:hAnsi="Bradley Hand ITC" w:cstheme="majorHAnsi"/>
          <w:color w:val="0000FF"/>
          <w:sz w:val="28"/>
          <w:lang w:val="en-GB"/>
        </w:rPr>
        <w:t>"</w:t>
      </w:r>
      <w:smartTag w:uri="schemas-densijiten-jp/ddviewer" w:element="DDviewer">
        <w:smartTag w:uri="schemas-densijiten-jp/ddviewer" w:element="DDviewer">
          <w:r w:rsidRPr="0028362E">
            <w:rPr>
              <w:rFonts w:ascii="Bradley Hand ITC" w:hAnsi="Bradley Hand ITC" w:cstheme="majorHAnsi"/>
              <w:color w:val="0000FF"/>
              <w:sz w:val="28"/>
              <w:lang w:val="en-GB" w:eastAsia="ja-JP"/>
            </w:rPr>
            <w:t>Ja</w:t>
          </w:r>
          <w:smartTag w:uri="schemas-densijiten-jp/ddviewer" w:element="DDviewer">
            <w:r w:rsidRPr="0028362E">
              <w:rPr>
                <w:rFonts w:ascii="Bradley Hand ITC" w:hAnsi="Bradley Hand ITC" w:cstheme="majorHAnsi"/>
                <w:color w:val="0000FF"/>
                <w:sz w:val="28"/>
                <w:lang w:val="en-GB" w:eastAsia="ja-JP"/>
              </w:rPr>
              <w:t>pan</w:t>
            </w:r>
          </w:smartTag>
          <w:r w:rsidRPr="0028362E">
            <w:rPr>
              <w:rFonts w:ascii="Bradley Hand ITC" w:hAnsi="Bradley Hand ITC" w:cstheme="majorHAnsi"/>
              <w:color w:val="0000FF"/>
              <w:sz w:val="28"/>
              <w:lang w:val="en-GB" w:eastAsia="ja-JP"/>
            </w:rPr>
            <w:t>e</w:t>
          </w:r>
        </w:smartTag>
        <w:r w:rsidRPr="0028362E">
          <w:rPr>
            <w:rFonts w:ascii="Bradley Hand ITC" w:hAnsi="Bradley Hand ITC" w:cstheme="majorHAnsi"/>
            <w:color w:val="0000FF"/>
            <w:sz w:val="28"/>
            <w:lang w:val="en-GB" w:eastAsia="ja-JP"/>
          </w:rPr>
          <w:t>se</w:t>
        </w:r>
      </w:smartTag>
      <w:r w:rsidRPr="0028362E">
        <w:rPr>
          <w:rFonts w:ascii="Bradley Hand ITC" w:hAnsi="Bradley Hand ITC" w:cstheme="majorHAnsi"/>
          <w:color w:val="0000FF"/>
          <w:sz w:val="28"/>
          <w:lang w:val="en-GB"/>
        </w:rPr>
        <w:t xml:space="preserve"> </w:t>
      </w:r>
      <w:smartTag w:uri="schemas-densijiten-jp/ddviewer" w:element="DDviewer">
        <w:r w:rsidRPr="0028362E">
          <w:rPr>
            <w:rFonts w:ascii="Bradley Hand ITC" w:hAnsi="Bradley Hand ITC" w:cstheme="majorHAnsi"/>
            <w:color w:val="0000FF"/>
            <w:sz w:val="28"/>
            <w:lang w:val="en-GB"/>
          </w:rPr>
          <w:t>Friend</w:t>
        </w:r>
      </w:smartTag>
      <w:r w:rsidRPr="0028362E">
        <w:rPr>
          <w:rFonts w:ascii="Bradley Hand ITC" w:hAnsi="Bradley Hand ITC" w:cstheme="majorHAnsi"/>
          <w:color w:val="0000FF"/>
          <w:sz w:val="28"/>
          <w:lang w:val="en-GB"/>
        </w:rPr>
        <w:t>s of 3GPP"</w:t>
      </w:r>
    </w:p>
    <w:p w:rsidR="008B1A64" w:rsidRPr="00337B17" w:rsidRDefault="008B1A64">
      <w:pPr>
        <w:pStyle w:val="BodyText"/>
        <w:rPr>
          <w:rFonts w:asciiTheme="majorHAnsi" w:hAnsiTheme="majorHAnsi" w:cstheme="majorHAnsi"/>
          <w:snapToGrid w:val="0"/>
          <w:lang w:eastAsia="ja-JP"/>
        </w:rPr>
      </w:pPr>
    </w:p>
    <w:p w:rsidR="008B1A64" w:rsidRPr="00337B17" w:rsidRDefault="008B1A64">
      <w:pPr>
        <w:pStyle w:val="BodyText"/>
        <w:rPr>
          <w:rFonts w:asciiTheme="majorHAnsi" w:hAnsiTheme="majorHAnsi" w:cstheme="majorHAnsi"/>
          <w:snapToGrid w:val="0"/>
          <w:lang w:eastAsia="ja-JP"/>
        </w:rPr>
      </w:pPr>
    </w:p>
    <w:p w:rsidR="008B1A64" w:rsidRPr="00337B17" w:rsidRDefault="008B1A64">
      <w:pPr>
        <w:pStyle w:val="BodyText"/>
        <w:rPr>
          <w:rFonts w:asciiTheme="majorHAnsi" w:hAnsiTheme="majorHAnsi" w:cstheme="majorHAnsi"/>
          <w:snapToGrid w:val="0"/>
          <w:lang w:eastAsia="ja-JP"/>
        </w:rPr>
      </w:pPr>
    </w:p>
    <w:p w:rsidR="008B1A64" w:rsidRPr="00337B17" w:rsidRDefault="008B1A64">
      <w:pPr>
        <w:pStyle w:val="BodyText"/>
        <w:rPr>
          <w:rFonts w:asciiTheme="majorHAnsi" w:hAnsiTheme="majorHAnsi" w:cstheme="majorHAnsi"/>
          <w:snapToGrid w:val="0"/>
          <w:lang w:eastAsia="ja-JP"/>
        </w:rPr>
      </w:pPr>
    </w:p>
    <w:p w:rsidR="008B1A64" w:rsidRPr="00337B17" w:rsidRDefault="008B1A64">
      <w:pPr>
        <w:pStyle w:val="BodyText"/>
        <w:rPr>
          <w:rFonts w:asciiTheme="majorHAnsi" w:hAnsiTheme="majorHAnsi" w:cstheme="majorHAnsi"/>
          <w:snapToGrid w:val="0"/>
          <w:lang w:eastAsia="ja-JP"/>
        </w:rPr>
      </w:pPr>
    </w:p>
    <w:p w:rsidR="008B1A64" w:rsidRPr="00337B17" w:rsidRDefault="008B1A64" w:rsidP="009752BC">
      <w:pPr>
        <w:pStyle w:val="Default"/>
        <w:rPr>
          <w:rFonts w:asciiTheme="majorHAnsi" w:hAnsiTheme="majorHAnsi" w:cstheme="majorHAnsi"/>
          <w:b/>
          <w:bCs/>
          <w:sz w:val="28"/>
          <w:lang w:val="en-GB" w:eastAsia="ja-JP"/>
        </w:rPr>
      </w:pPr>
    </w:p>
    <w:p w:rsidR="008B1A64" w:rsidRPr="00337B17" w:rsidRDefault="008B1A64" w:rsidP="009752BC">
      <w:pPr>
        <w:pStyle w:val="Default"/>
        <w:rPr>
          <w:rFonts w:asciiTheme="majorHAnsi" w:hAnsiTheme="majorHAnsi" w:cstheme="majorHAnsi"/>
          <w:b/>
          <w:bCs/>
          <w:sz w:val="28"/>
          <w:lang w:val="en-GB" w:eastAsia="ja-JP"/>
        </w:rPr>
      </w:pPr>
    </w:p>
    <w:p w:rsidR="008B1A64" w:rsidRPr="00337B17" w:rsidRDefault="008B1A64" w:rsidP="009752BC">
      <w:pPr>
        <w:pStyle w:val="Default"/>
        <w:rPr>
          <w:rFonts w:asciiTheme="majorHAnsi" w:hAnsiTheme="majorHAnsi" w:cstheme="majorHAnsi"/>
          <w:b/>
          <w:bCs/>
          <w:sz w:val="28"/>
          <w:lang w:val="en-GB" w:eastAsia="ja-JP"/>
        </w:rPr>
      </w:pPr>
    </w:p>
    <w:p w:rsidR="008B1A64" w:rsidRPr="00337B17" w:rsidRDefault="008B1A64" w:rsidP="009752BC">
      <w:pPr>
        <w:pStyle w:val="Default"/>
        <w:rPr>
          <w:rFonts w:asciiTheme="majorHAnsi" w:hAnsiTheme="majorHAnsi" w:cstheme="majorHAnsi"/>
          <w:b/>
          <w:bCs/>
          <w:sz w:val="28"/>
          <w:lang w:val="en-GB" w:eastAsia="ja-JP"/>
        </w:rPr>
      </w:pPr>
    </w:p>
    <w:p w:rsidR="008B1A64" w:rsidRPr="00337B17" w:rsidRDefault="008B1A64" w:rsidP="009752BC">
      <w:pPr>
        <w:pStyle w:val="Default"/>
        <w:rPr>
          <w:rFonts w:asciiTheme="majorHAnsi" w:hAnsiTheme="majorHAnsi" w:cstheme="majorHAnsi"/>
          <w:b/>
          <w:bCs/>
          <w:sz w:val="28"/>
          <w:lang w:val="en-GB" w:eastAsia="ja-JP"/>
        </w:rPr>
      </w:pPr>
    </w:p>
    <w:p w:rsidR="008B1A64" w:rsidRPr="00D6040F" w:rsidRDefault="008B1A64" w:rsidP="009752BC">
      <w:pPr>
        <w:pStyle w:val="Default"/>
        <w:rPr>
          <w:b/>
          <w:bCs/>
          <w:sz w:val="28"/>
          <w:lang w:val="en-GB"/>
        </w:rPr>
      </w:pPr>
      <w:r w:rsidRPr="00337B17">
        <w:rPr>
          <w:rFonts w:asciiTheme="majorHAnsi" w:hAnsiTheme="majorHAnsi" w:cstheme="majorHAnsi"/>
          <w:b/>
          <w:bCs/>
          <w:sz w:val="28"/>
          <w:lang w:val="en-GB"/>
        </w:rPr>
        <w:br w:type="page"/>
      </w:r>
      <w:smartTag w:uri="schemas-densijiten-jp/ddviewer" w:element="DDviewer">
        <w:r w:rsidRPr="00D6040F">
          <w:rPr>
            <w:b/>
            <w:bCs/>
            <w:sz w:val="28"/>
            <w:lang w:val="en-GB"/>
          </w:rPr>
          <w:lastRenderedPageBreak/>
          <w:t>M</w:t>
        </w:r>
        <w:r w:rsidRPr="00D6040F">
          <w:rPr>
            <w:b/>
            <w:bCs/>
            <w:sz w:val="28"/>
            <w:lang w:val="en-GB" w:eastAsia="ja-JP"/>
          </w:rPr>
          <w:t>ee</w:t>
        </w:r>
        <w:smartTag w:uri="schemas-densijiten-jp/ddviewer" w:element="DDviewer">
          <w:r w:rsidRPr="00D6040F">
            <w:rPr>
              <w:b/>
              <w:bCs/>
              <w:sz w:val="28"/>
              <w:lang w:val="en-GB" w:eastAsia="ja-JP"/>
            </w:rPr>
            <w:t>t</w:t>
          </w:r>
        </w:smartTag>
        <w:r w:rsidRPr="00D6040F">
          <w:rPr>
            <w:b/>
            <w:bCs/>
            <w:sz w:val="28"/>
            <w:lang w:val="en-GB" w:eastAsia="ja-JP"/>
          </w:rPr>
          <w:t>ing</w:t>
        </w:r>
      </w:smartTag>
      <w:r w:rsidRPr="00D6040F">
        <w:rPr>
          <w:b/>
          <w:bCs/>
          <w:sz w:val="28"/>
          <w:lang w:val="en-GB" w:eastAsia="ja-JP"/>
        </w:rPr>
        <w:t xml:space="preserve"> </w:t>
      </w:r>
      <w:smartTag w:uri="schemas-densijiten-jp/ddviewer" w:element="DDviewer">
        <w:r w:rsidRPr="00D6040F">
          <w:rPr>
            <w:b/>
            <w:bCs/>
            <w:sz w:val="28"/>
            <w:lang w:val="en-GB"/>
          </w:rPr>
          <w:t>R</w:t>
        </w:r>
        <w:smartTag w:uri="schemas-densijiten-jp/ddviewer" w:element="DDviewer">
          <w:r w:rsidRPr="00D6040F">
            <w:rPr>
              <w:b/>
              <w:bCs/>
              <w:sz w:val="28"/>
              <w:lang w:val="en-GB" w:eastAsia="ja-JP"/>
            </w:rPr>
            <w:t>e</w:t>
          </w:r>
          <w:smartTag w:uri="schemas-densijiten-jp/ddviewer" w:element="DDviewer">
            <w:r w:rsidRPr="00D6040F">
              <w:rPr>
                <w:b/>
                <w:bCs/>
                <w:sz w:val="28"/>
                <w:lang w:val="en-GB" w:eastAsia="ja-JP"/>
              </w:rPr>
              <w:t>gis</w:t>
            </w:r>
          </w:smartTag>
          <w:r w:rsidRPr="00D6040F">
            <w:rPr>
              <w:b/>
              <w:bCs/>
              <w:sz w:val="28"/>
              <w:lang w:val="en-GB" w:eastAsia="ja-JP"/>
            </w:rPr>
            <w:t>t</w:t>
          </w:r>
          <w:smartTag w:uri="schemas-densijiten-jp/ddviewer" w:element="DDviewer">
            <w:smartTag w:uri="schemas-densijiten-jp/ddviewer" w:element="DDviewer"/>
            <w:smartTag w:uri="schemas-densijiten-jp/ddviewer" w:element="DDviewer"/>
            <w:smartTag w:uri="schemas-densijiten-jp/ddviewer" w:element="DDviewer"/>
            <w:r w:rsidRPr="00D6040F">
              <w:rPr>
                <w:b/>
                <w:bCs/>
                <w:sz w:val="28"/>
                <w:lang w:val="en-GB" w:eastAsia="ja-JP"/>
              </w:rPr>
              <w:t>r</w:t>
            </w:r>
            <w:smartTag w:uri="schemas-densijiten-jp/ddviewer" w:element="DDviewer">
              <w:r w:rsidRPr="00D6040F">
                <w:rPr>
                  <w:b/>
                  <w:bCs/>
                  <w:sz w:val="28"/>
                  <w:lang w:val="en-GB" w:eastAsia="ja-JP"/>
                </w:rPr>
                <w:t>a</w:t>
              </w:r>
              <w:smartTag w:uri="schemas-densijiten-jp/ddviewer" w:element="DDviewer">
                <w:r w:rsidRPr="00D6040F">
                  <w:rPr>
                    <w:b/>
                    <w:bCs/>
                    <w:sz w:val="28"/>
                    <w:lang w:val="en-GB" w:eastAsia="ja-JP"/>
                  </w:rPr>
                  <w:t>tio</w:t>
                </w:r>
              </w:smartTag>
              <w:r w:rsidRPr="00D6040F">
                <w:rPr>
                  <w:b/>
                  <w:bCs/>
                  <w:sz w:val="28"/>
                  <w:lang w:val="en-GB" w:eastAsia="ja-JP"/>
                </w:rPr>
                <w:t>n</w:t>
              </w:r>
            </w:smartTag>
          </w:smartTag>
        </w:smartTag>
      </w:smartTag>
    </w:p>
    <w:p w:rsidR="008B1A64" w:rsidRDefault="008B1A64" w:rsidP="009752BC">
      <w:pPr>
        <w:pStyle w:val="Default"/>
        <w:rPr>
          <w:sz w:val="21"/>
          <w:szCs w:val="21"/>
          <w:lang w:val="en-GB" w:eastAsia="ja-JP"/>
        </w:rPr>
      </w:pPr>
      <w:smartTag w:uri="schemas-densijiten-jp/ddviewer" w:element="DDviewer">
        <w:r w:rsidRPr="00856C41">
          <w:rPr>
            <w:sz w:val="21"/>
            <w:szCs w:val="21"/>
            <w:lang w:val="en-GB"/>
          </w:rPr>
          <w:t>P</w:t>
        </w:r>
        <w:smartTag w:uri="schemas-densijiten-jp/ddviewer" w:element="DDviewer">
          <w:r w:rsidRPr="00856C41">
            <w:rPr>
              <w:sz w:val="21"/>
              <w:szCs w:val="21"/>
              <w:lang w:val="en-GB"/>
            </w:rPr>
            <w:t>l</w:t>
          </w:r>
          <w:smartTag w:uri="schemas-densijiten-jp/ddviewer" w:element="DDviewer">
            <w:r w:rsidRPr="00856C41">
              <w:rPr>
                <w:sz w:val="21"/>
                <w:szCs w:val="21"/>
                <w:lang w:val="en-GB"/>
              </w:rPr>
              <w:t>ea</w:t>
            </w:r>
          </w:smartTag>
          <w:r w:rsidRPr="00856C41">
            <w:rPr>
              <w:sz w:val="21"/>
              <w:szCs w:val="21"/>
              <w:lang w:val="en-GB"/>
            </w:rPr>
            <w:t>se</w:t>
          </w:r>
        </w:smartTag>
      </w:smartTag>
      <w:r w:rsidRPr="00856C41">
        <w:rPr>
          <w:sz w:val="21"/>
          <w:szCs w:val="21"/>
          <w:lang w:val="en-GB"/>
        </w:rPr>
        <w:t xml:space="preserve"> </w:t>
      </w:r>
      <w:smartTag w:uri="schemas-densijiten-jp/ddviewer" w:element="DDviewer">
        <w:r w:rsidRPr="00856C41">
          <w:rPr>
            <w:sz w:val="21"/>
            <w:szCs w:val="21"/>
            <w:lang w:val="en-GB"/>
          </w:rPr>
          <w:t>r</w:t>
        </w:r>
        <w:smartTag w:uri="schemas-densijiten-jp/ddviewer" w:element="DDviewer">
          <w:r w:rsidRPr="00856C41">
            <w:rPr>
              <w:sz w:val="21"/>
              <w:szCs w:val="21"/>
              <w:lang w:val="en-GB"/>
            </w:rPr>
            <w:t>e</w:t>
          </w:r>
          <w:smartTag w:uri="schemas-densijiten-jp/ddviewer" w:element="DDviewer">
            <w:r w:rsidRPr="00856C41">
              <w:rPr>
                <w:sz w:val="21"/>
                <w:szCs w:val="21"/>
                <w:lang w:val="en-GB"/>
              </w:rPr>
              <w:t>gi</w:t>
            </w:r>
            <w:smartTag w:uri="schemas-densijiten-jp/ddviewer" w:element="DDviewer">
              <w:r w:rsidRPr="00856C41">
                <w:rPr>
                  <w:sz w:val="21"/>
                  <w:szCs w:val="21"/>
                  <w:lang w:val="en-GB"/>
                </w:rPr>
                <w:t>s</w:t>
              </w:r>
            </w:smartTag>
            <w:r w:rsidRPr="00856C41">
              <w:rPr>
                <w:sz w:val="21"/>
                <w:szCs w:val="21"/>
                <w:lang w:val="en-GB"/>
              </w:rPr>
              <w:t>t</w:t>
            </w:r>
          </w:smartTag>
          <w:r w:rsidRPr="00856C41">
            <w:rPr>
              <w:sz w:val="21"/>
              <w:szCs w:val="21"/>
              <w:lang w:val="en-GB"/>
            </w:rPr>
            <w:t>er</w:t>
          </w:r>
        </w:smartTag>
      </w:smartTag>
      <w:r w:rsidRPr="00856C41">
        <w:rPr>
          <w:sz w:val="21"/>
          <w:szCs w:val="21"/>
          <w:lang w:val="en-GB"/>
        </w:rPr>
        <w:t xml:space="preserve"> </w:t>
      </w:r>
      <w:r w:rsidR="003F04F7">
        <w:rPr>
          <w:rFonts w:hint="eastAsia"/>
          <w:sz w:val="21"/>
          <w:szCs w:val="21"/>
          <w:lang w:val="en-GB" w:eastAsia="ja-JP"/>
        </w:rPr>
        <w:t>to</w:t>
      </w:r>
      <w:r w:rsidRPr="00856C41">
        <w:rPr>
          <w:sz w:val="21"/>
          <w:szCs w:val="21"/>
          <w:lang w:val="en-GB"/>
        </w:rPr>
        <w:t xml:space="preserve"> the </w:t>
      </w:r>
      <w:smartTag w:uri="schemas-densijiten-jp/ddviewer" w:element="DDviewer">
        <w:r w:rsidRPr="00856C41">
          <w:rPr>
            <w:sz w:val="21"/>
            <w:szCs w:val="21"/>
            <w:lang w:val="en-GB"/>
          </w:rPr>
          <w:t>mee</w:t>
        </w:r>
        <w:smartTag w:uri="schemas-densijiten-jp/ddviewer" w:element="DDviewer">
          <w:r w:rsidRPr="00856C41">
            <w:rPr>
              <w:sz w:val="21"/>
              <w:szCs w:val="21"/>
              <w:lang w:val="en-GB"/>
            </w:rPr>
            <w:t>t</w:t>
          </w:r>
        </w:smartTag>
        <w:r w:rsidRPr="00856C41">
          <w:rPr>
            <w:sz w:val="21"/>
            <w:szCs w:val="21"/>
            <w:lang w:val="en-GB"/>
          </w:rPr>
          <w:t>ing</w:t>
        </w:r>
      </w:smartTag>
      <w:r w:rsidRPr="00856C41">
        <w:rPr>
          <w:sz w:val="21"/>
          <w:szCs w:val="21"/>
          <w:lang w:val="en-GB"/>
        </w:rPr>
        <w:t xml:space="preserve"> </w:t>
      </w:r>
      <w:smartTag w:uri="schemas-densijiten-jp/ddviewer" w:element="DDviewer">
        <w:r w:rsidRPr="00856C41">
          <w:rPr>
            <w:sz w:val="21"/>
            <w:szCs w:val="21"/>
            <w:lang w:val="en-GB"/>
          </w:rPr>
          <w:t>on</w:t>
        </w:r>
        <w:smartTag w:uri="schemas-densijiten-jp/ddviewer" w:element="DDviewer">
          <w:r w:rsidRPr="00856C41">
            <w:rPr>
              <w:sz w:val="21"/>
              <w:szCs w:val="21"/>
              <w:lang w:val="en-GB"/>
            </w:rPr>
            <w:t>line</w:t>
          </w:r>
        </w:smartTag>
      </w:smartTag>
      <w:r w:rsidR="00571EB1">
        <w:rPr>
          <w:sz w:val="21"/>
          <w:szCs w:val="21"/>
          <w:lang w:val="en-GB"/>
        </w:rPr>
        <w:t xml:space="preserve"> </w:t>
      </w:r>
      <w:r w:rsidR="00571EB1">
        <w:rPr>
          <w:rFonts w:hint="eastAsia"/>
          <w:sz w:val="21"/>
          <w:szCs w:val="21"/>
          <w:lang w:val="en-GB" w:eastAsia="ja-JP"/>
        </w:rPr>
        <w:t xml:space="preserve">via 3GPP Website. </w:t>
      </w:r>
    </w:p>
    <w:p w:rsidR="00385871" w:rsidRPr="00C14C71" w:rsidRDefault="00571EB1" w:rsidP="00385871">
      <w:pPr>
        <w:pStyle w:val="Default"/>
        <w:rPr>
          <w:rStyle w:val="Hyperlink"/>
          <w:rFonts w:cs="Arial"/>
          <w:sz w:val="21"/>
          <w:szCs w:val="21"/>
          <w:lang w:val="fr-FR" w:eastAsia="ja-JP"/>
        </w:rPr>
      </w:pPr>
      <w:r w:rsidRPr="00C14C71">
        <w:rPr>
          <w:rFonts w:hint="eastAsia"/>
          <w:sz w:val="21"/>
          <w:szCs w:val="21"/>
          <w:lang w:val="fr-FR" w:eastAsia="ja-JP"/>
        </w:rPr>
        <w:t xml:space="preserve">SA4#85 </w:t>
      </w:r>
      <w:hyperlink r:id="rId10" w:history="1">
        <w:r w:rsidRPr="00C14C71">
          <w:rPr>
            <w:rStyle w:val="Hyperlink"/>
            <w:rFonts w:cs="Arial"/>
            <w:sz w:val="21"/>
            <w:szCs w:val="21"/>
            <w:lang w:val="fr-FR" w:eastAsia="ja-JP"/>
          </w:rPr>
          <w:t>http://webapp.etsi.org/MeetingCalendar/MeetingDetails.asp?mid=31318</w:t>
        </w:r>
      </w:hyperlink>
    </w:p>
    <w:p w:rsidR="00385871" w:rsidRPr="00C14C71" w:rsidRDefault="00385871" w:rsidP="00385871">
      <w:pPr>
        <w:pStyle w:val="Default"/>
        <w:rPr>
          <w:rStyle w:val="Hyperlink"/>
          <w:rFonts w:cs="Arial"/>
          <w:sz w:val="21"/>
          <w:szCs w:val="21"/>
          <w:lang w:val="fr-FR" w:eastAsia="ja-JP"/>
        </w:rPr>
      </w:pPr>
    </w:p>
    <w:p w:rsidR="008B1A64" w:rsidRPr="0098332F" w:rsidRDefault="008B1A64" w:rsidP="00385871">
      <w:pPr>
        <w:pStyle w:val="Default"/>
        <w:rPr>
          <w:b/>
          <w:sz w:val="21"/>
          <w:szCs w:val="21"/>
          <w:lang w:val="en-GB" w:eastAsia="ja-JP"/>
        </w:rPr>
      </w:pPr>
      <w:smartTag w:uri="schemas-densijiten-jp/ddviewer" w:element="DDviewer">
        <w:r w:rsidRPr="0098332F">
          <w:rPr>
            <w:b/>
            <w:sz w:val="28"/>
            <w:szCs w:val="28"/>
            <w:lang w:eastAsia="ja-JP"/>
          </w:rPr>
          <w:t>M</w:t>
        </w:r>
        <w:r w:rsidRPr="0098332F">
          <w:rPr>
            <w:b/>
            <w:sz w:val="28"/>
            <w:szCs w:val="28"/>
          </w:rPr>
          <w:t>ee</w:t>
        </w:r>
        <w:smartTag w:uri="schemas-densijiten-jp/ddviewer" w:element="DDviewer">
          <w:r w:rsidRPr="0098332F">
            <w:rPr>
              <w:b/>
              <w:sz w:val="28"/>
              <w:szCs w:val="28"/>
            </w:rPr>
            <w:t>t</w:t>
          </w:r>
        </w:smartTag>
        <w:r w:rsidRPr="0098332F">
          <w:rPr>
            <w:b/>
            <w:sz w:val="28"/>
            <w:szCs w:val="28"/>
          </w:rPr>
          <w:t>ing</w:t>
        </w:r>
      </w:smartTag>
      <w:r w:rsidRPr="0098332F">
        <w:rPr>
          <w:b/>
          <w:sz w:val="28"/>
          <w:szCs w:val="28"/>
        </w:rPr>
        <w:t xml:space="preserve"> Venue</w:t>
      </w:r>
    </w:p>
    <w:p w:rsidR="008B1A64" w:rsidRPr="00551596" w:rsidRDefault="008B1A64" w:rsidP="00EE329E">
      <w:pPr>
        <w:rPr>
          <w:rFonts w:ascii="Arial" w:hAnsi="Arial" w:cs="Arial"/>
          <w:b/>
          <w:szCs w:val="21"/>
        </w:rPr>
      </w:pPr>
      <w:r w:rsidRPr="00551596">
        <w:rPr>
          <w:rFonts w:ascii="Arial" w:hAnsi="Arial" w:cs="Arial"/>
          <w:b/>
          <w:szCs w:val="21"/>
        </w:rPr>
        <w:t xml:space="preserve">Kobe </w:t>
      </w:r>
      <w:smartTag w:uri="schemas-densijiten-jp/ddviewer" w:element="DDviewer">
        <w:r w:rsidRPr="00551596">
          <w:rPr>
            <w:rFonts w:ascii="Arial" w:hAnsi="Arial" w:cs="Arial"/>
            <w:b/>
            <w:szCs w:val="21"/>
          </w:rPr>
          <w:t>In</w:t>
        </w:r>
        <w:smartTag w:uri="schemas-densijiten-jp/ddviewer" w:element="DDviewer">
          <w:r w:rsidRPr="00551596">
            <w:rPr>
              <w:rFonts w:ascii="Arial" w:hAnsi="Arial" w:cs="Arial"/>
              <w:b/>
              <w:szCs w:val="21"/>
            </w:rPr>
            <w:t>ter</w:t>
          </w:r>
          <w:smartTag w:uri="schemas-densijiten-jp/ddviewer" w:element="DDviewer">
            <w:smartTag w:uri="schemas-densijiten-jp/ddviewer" w:element="DDviewer"/>
            <w:smartTag w:uri="schemas-densijiten-jp/ddviewer" w:element="DDviewer"/>
            <w:smartTag w:uri="schemas-densijiten-jp/ddviewer" w:element="DDviewer"/>
            <w:r w:rsidRPr="00551596">
              <w:rPr>
                <w:rFonts w:ascii="Arial" w:hAnsi="Arial" w:cs="Arial"/>
                <w:b/>
                <w:szCs w:val="21"/>
              </w:rPr>
              <w:t>n</w:t>
            </w:r>
          </w:smartTag>
          <w:smartTag w:uri="schemas-densijiten-jp/ddviewer" w:element="DDviewer"/>
          <w:smartTag w:uri="schemas-densijiten-jp/ddviewer" w:element="DDviewer"/>
          <w:smartTag w:uri="schemas-densijiten-jp/ddviewer" w:element="DDviewer"/>
          <w:r w:rsidRPr="00551596">
            <w:rPr>
              <w:rFonts w:ascii="Arial" w:hAnsi="Arial" w:cs="Arial"/>
              <w:b/>
              <w:szCs w:val="21"/>
            </w:rPr>
            <w:t>a</w:t>
          </w:r>
          <w:smartTag w:uri="schemas-densijiten-jp/ddviewer" w:element="DDviewer">
            <w:r w:rsidRPr="00551596">
              <w:rPr>
                <w:rFonts w:ascii="Arial" w:hAnsi="Arial" w:cs="Arial"/>
                <w:b/>
                <w:szCs w:val="21"/>
              </w:rPr>
              <w:t>tion</w:t>
            </w:r>
          </w:smartTag>
        </w:smartTag>
        <w:r w:rsidRPr="00551596">
          <w:rPr>
            <w:rFonts w:ascii="Arial" w:hAnsi="Arial" w:cs="Arial"/>
            <w:b/>
            <w:szCs w:val="21"/>
          </w:rPr>
          <w:t>al</w:t>
        </w:r>
      </w:smartTag>
      <w:r w:rsidRPr="00551596">
        <w:rPr>
          <w:rFonts w:ascii="Arial" w:hAnsi="Arial" w:cs="Arial"/>
          <w:b/>
          <w:szCs w:val="21"/>
        </w:rPr>
        <w:t xml:space="preserve"> </w:t>
      </w:r>
      <w:smartTag w:uri="schemas-densijiten-jp/ddviewer" w:element="DDviewer">
        <w:smartTag w:uri="schemas-densijiten-jp/ddviewer" w:element="DDviewer">
          <w:r w:rsidRPr="00551596">
            <w:rPr>
              <w:rFonts w:ascii="Arial" w:hAnsi="Arial" w:cs="Arial"/>
              <w:b/>
              <w:szCs w:val="21"/>
            </w:rPr>
            <w:t>Conf</w:t>
          </w:r>
        </w:smartTag>
        <w:r w:rsidRPr="00551596">
          <w:rPr>
            <w:rFonts w:ascii="Arial" w:hAnsi="Arial" w:cs="Arial"/>
            <w:b/>
            <w:szCs w:val="21"/>
          </w:rPr>
          <w:t>er</w:t>
        </w:r>
        <w:smartTag w:uri="schemas-densijiten-jp/ddviewer" w:element="DDviewer"/>
        <w:smartTag w:uri="schemas-densijiten-jp/ddviewer" w:element="DDviewer"/>
        <w:smartTag w:uri="schemas-densijiten-jp/ddviewer" w:element="DDviewer"/>
        <w:r w:rsidRPr="00551596">
          <w:rPr>
            <w:rFonts w:ascii="Arial" w:hAnsi="Arial" w:cs="Arial"/>
            <w:b/>
            <w:szCs w:val="21"/>
          </w:rPr>
          <w:t>ence</w:t>
        </w:r>
      </w:smartTag>
      <w:r w:rsidRPr="00551596">
        <w:rPr>
          <w:rFonts w:ascii="Arial" w:hAnsi="Arial" w:cs="Arial"/>
          <w:b/>
          <w:szCs w:val="21"/>
        </w:rPr>
        <w:t xml:space="preserve"> </w:t>
      </w:r>
      <w:smartTag w:uri="schemas-densijiten-jp/ddviewer" w:element="DDviewer">
        <w:r w:rsidRPr="00551596">
          <w:rPr>
            <w:rFonts w:ascii="Arial" w:hAnsi="Arial" w:cs="Arial"/>
            <w:b/>
            <w:szCs w:val="21"/>
          </w:rPr>
          <w:t>C</w:t>
        </w:r>
        <w:smartTag w:uri="schemas-densijiten-jp/ddviewer" w:element="DDviewer">
          <w:r w:rsidRPr="00551596">
            <w:rPr>
              <w:rFonts w:ascii="Arial" w:hAnsi="Arial" w:cs="Arial"/>
              <w:b/>
              <w:szCs w:val="21"/>
            </w:rPr>
            <w:t>ent</w:t>
          </w:r>
        </w:smartTag>
        <w:r w:rsidRPr="00551596">
          <w:rPr>
            <w:rFonts w:ascii="Arial" w:hAnsi="Arial" w:cs="Arial"/>
            <w:b/>
            <w:szCs w:val="21"/>
          </w:rPr>
          <w:t>er</w:t>
        </w:r>
      </w:smartTag>
    </w:p>
    <w:p w:rsidR="008B1A64" w:rsidRPr="00103F9B" w:rsidRDefault="008B1A64" w:rsidP="00EE329E">
      <w:pPr>
        <w:rPr>
          <w:rFonts w:ascii="Arial" w:hAnsi="Arial" w:cs="Arial"/>
          <w:szCs w:val="21"/>
          <w:lang w:val="fi-FI"/>
        </w:rPr>
      </w:pPr>
      <w:r w:rsidRPr="00103F9B">
        <w:rPr>
          <w:rFonts w:ascii="Arial" w:hAnsi="Arial" w:cs="Arial"/>
          <w:szCs w:val="21"/>
          <w:lang w:val="fi-FI"/>
        </w:rPr>
        <w:t xml:space="preserve">6-9-1, </w:t>
      </w:r>
      <w:smartTag w:uri="schemas-densijiten-jp/ddviewer" w:element="DDviewer">
        <w:r w:rsidRPr="00103F9B">
          <w:rPr>
            <w:rFonts w:ascii="Arial" w:hAnsi="Arial" w:cs="Arial"/>
            <w:szCs w:val="21"/>
            <w:lang w:val="fi-FI"/>
          </w:rPr>
          <w:t>Mi</w:t>
        </w:r>
        <w:smartTag w:uri="schemas-densijiten-jp/ddviewer" w:element="DDviewer">
          <w:r w:rsidRPr="00103F9B">
            <w:rPr>
              <w:rFonts w:ascii="Arial" w:hAnsi="Arial" w:cs="Arial"/>
              <w:szCs w:val="21"/>
              <w:lang w:val="fi-FI"/>
            </w:rPr>
            <w:t>na</w:t>
          </w:r>
        </w:smartTag>
        <w:r w:rsidRPr="00103F9B">
          <w:rPr>
            <w:rFonts w:ascii="Arial" w:hAnsi="Arial" w:cs="Arial"/>
            <w:szCs w:val="21"/>
            <w:lang w:val="fi-FI"/>
          </w:rPr>
          <w:t>to</w:t>
        </w:r>
      </w:smartTag>
      <w:r w:rsidRPr="00103F9B">
        <w:rPr>
          <w:rFonts w:ascii="Arial" w:hAnsi="Arial" w:cs="Arial"/>
          <w:szCs w:val="21"/>
          <w:lang w:val="fi-FI"/>
        </w:rPr>
        <w:t>jima Naka</w:t>
      </w:r>
      <w:smartTag w:uri="schemas-densijiten-jp/ddviewer" w:element="DDviewer">
        <w:r w:rsidRPr="00103F9B">
          <w:rPr>
            <w:rFonts w:ascii="Arial" w:hAnsi="Arial" w:cs="Arial"/>
            <w:szCs w:val="21"/>
            <w:lang w:val="fi-FI"/>
          </w:rPr>
          <w:t>mach</w:t>
        </w:r>
      </w:smartTag>
      <w:r w:rsidRPr="00103F9B">
        <w:rPr>
          <w:rFonts w:ascii="Arial" w:hAnsi="Arial" w:cs="Arial"/>
          <w:szCs w:val="21"/>
          <w:lang w:val="fi-FI"/>
        </w:rPr>
        <w:t xml:space="preserve">i, Chuo-ku, Kobe, </w:t>
      </w:r>
      <w:r w:rsidRPr="00103F9B">
        <w:rPr>
          <w:rFonts w:ascii="Arial" w:eastAsia="MS PGothic" w:hAnsi="Arial" w:cs="Arial"/>
          <w:color w:val="181818"/>
          <w:kern w:val="0"/>
          <w:szCs w:val="21"/>
          <w:lang w:val="fi-FI"/>
        </w:rPr>
        <w:t>650-0046</w:t>
      </w:r>
      <w:r w:rsidRPr="00103F9B">
        <w:rPr>
          <w:rFonts w:ascii="Arial" w:hAnsi="Arial" w:cs="Arial"/>
          <w:szCs w:val="21"/>
          <w:lang w:val="fi-FI"/>
        </w:rPr>
        <w:t xml:space="preserve"> </w:t>
      </w:r>
      <w:smartTag w:uri="schemas-densijiten-jp/ddviewer" w:element="DDviewer">
        <w:r w:rsidRPr="00103F9B">
          <w:rPr>
            <w:rFonts w:ascii="Arial" w:hAnsi="Arial" w:cs="Arial"/>
            <w:szCs w:val="21"/>
            <w:lang w:val="fi-FI"/>
          </w:rPr>
          <w:t>Japan</w:t>
        </w:r>
      </w:smartTag>
    </w:p>
    <w:p w:rsidR="008B1A64" w:rsidRPr="00103F9B" w:rsidRDefault="008B1A64" w:rsidP="00EE329E">
      <w:pPr>
        <w:rPr>
          <w:rFonts w:ascii="Arial" w:hAnsi="Arial" w:cs="Arial"/>
          <w:szCs w:val="21"/>
          <w:lang w:val="de-DE"/>
        </w:rPr>
      </w:pPr>
      <w:r w:rsidRPr="00103F9B">
        <w:rPr>
          <w:rFonts w:ascii="Arial" w:hAnsi="Arial" w:cs="Arial"/>
          <w:szCs w:val="21"/>
          <w:lang w:val="de-DE"/>
        </w:rPr>
        <w:t>Tel +81 78 302 5200</w:t>
      </w:r>
    </w:p>
    <w:p w:rsidR="008B1A64" w:rsidRDefault="00ED5B71" w:rsidP="00EE329E">
      <w:pPr>
        <w:rPr>
          <w:rStyle w:val="Hyperlink"/>
          <w:rFonts w:ascii="Arial" w:hAnsi="Arial" w:cs="Arial"/>
          <w:szCs w:val="21"/>
          <w:lang w:val="de-DE"/>
        </w:rPr>
      </w:pPr>
      <w:hyperlink r:id="rId11" w:history="1">
        <w:r w:rsidR="008B1A64" w:rsidRPr="00C64BF8">
          <w:rPr>
            <w:rStyle w:val="Hyperlink"/>
            <w:rFonts w:ascii="Arial" w:hAnsi="Arial" w:cs="Arial"/>
            <w:szCs w:val="21"/>
            <w:lang w:val="de-DE"/>
          </w:rPr>
          <w:t>http://kobe-cc.jp/english/kaigi/index.html</w:t>
        </w:r>
      </w:hyperlink>
    </w:p>
    <w:p w:rsidR="00551596" w:rsidRDefault="00551596" w:rsidP="00EE329E">
      <w:pPr>
        <w:rPr>
          <w:rStyle w:val="Hyperlink"/>
          <w:rFonts w:ascii="Arial" w:hAnsi="Arial" w:cs="Arial"/>
          <w:szCs w:val="21"/>
          <w:lang w:val="de-DE"/>
        </w:rPr>
      </w:pPr>
    </w:p>
    <w:p w:rsidR="008B1A64" w:rsidRDefault="008B1A64" w:rsidP="00E05AD4">
      <w:pPr>
        <w:pStyle w:val="Default"/>
        <w:rPr>
          <w:sz w:val="21"/>
          <w:szCs w:val="21"/>
          <w:lang w:eastAsia="ja-JP"/>
        </w:rPr>
      </w:pPr>
    </w:p>
    <w:p w:rsidR="00551596" w:rsidRDefault="00551596" w:rsidP="00E05AD4">
      <w:pPr>
        <w:pStyle w:val="Default"/>
        <w:rPr>
          <w:b/>
          <w:sz w:val="21"/>
          <w:szCs w:val="21"/>
          <w:lang w:eastAsia="ja-JP"/>
        </w:rPr>
      </w:pPr>
      <w:r w:rsidRPr="00551596">
        <w:rPr>
          <w:rFonts w:hint="eastAsia"/>
          <w:b/>
          <w:sz w:val="21"/>
          <w:szCs w:val="21"/>
          <w:lang w:eastAsia="ja-JP"/>
        </w:rPr>
        <w:t xml:space="preserve">Meeting Rooms </w:t>
      </w:r>
    </w:p>
    <w:tbl>
      <w:tblPr>
        <w:tblStyle w:val="TableGrid"/>
        <w:tblW w:w="0" w:type="auto"/>
        <w:tblLook w:val="04A0" w:firstRow="1" w:lastRow="0" w:firstColumn="1" w:lastColumn="0" w:noHBand="0" w:noVBand="1"/>
      </w:tblPr>
      <w:tblGrid>
        <w:gridCol w:w="1967"/>
        <w:gridCol w:w="1827"/>
        <w:gridCol w:w="2835"/>
      </w:tblGrid>
      <w:tr w:rsidR="00C92835" w:rsidTr="00C92835">
        <w:tc>
          <w:tcPr>
            <w:tcW w:w="1967" w:type="dxa"/>
            <w:shd w:val="clear" w:color="auto" w:fill="CCFFFF"/>
          </w:tcPr>
          <w:p w:rsidR="00C92835" w:rsidRDefault="00C92835" w:rsidP="00E05AD4">
            <w:pPr>
              <w:pStyle w:val="Default"/>
              <w:rPr>
                <w:b/>
                <w:sz w:val="21"/>
                <w:szCs w:val="21"/>
                <w:lang w:eastAsia="ja-JP"/>
              </w:rPr>
            </w:pPr>
          </w:p>
        </w:tc>
        <w:tc>
          <w:tcPr>
            <w:tcW w:w="1827" w:type="dxa"/>
            <w:shd w:val="clear" w:color="auto" w:fill="CCFFFF"/>
          </w:tcPr>
          <w:p w:rsidR="00C92835" w:rsidRDefault="00C92835" w:rsidP="00E05AD4">
            <w:pPr>
              <w:pStyle w:val="Default"/>
              <w:rPr>
                <w:b/>
                <w:sz w:val="21"/>
                <w:szCs w:val="21"/>
                <w:lang w:eastAsia="ja-JP"/>
              </w:rPr>
            </w:pPr>
          </w:p>
        </w:tc>
        <w:tc>
          <w:tcPr>
            <w:tcW w:w="2835" w:type="dxa"/>
            <w:shd w:val="clear" w:color="auto" w:fill="CCFFFF"/>
          </w:tcPr>
          <w:p w:rsidR="00C92835" w:rsidRPr="00382911" w:rsidRDefault="00C92835" w:rsidP="00382911">
            <w:pPr>
              <w:pStyle w:val="Default"/>
              <w:jc w:val="center"/>
              <w:rPr>
                <w:sz w:val="21"/>
                <w:szCs w:val="21"/>
                <w:lang w:eastAsia="ja-JP"/>
              </w:rPr>
            </w:pPr>
            <w:r w:rsidRPr="00382911">
              <w:rPr>
                <w:rFonts w:hint="eastAsia"/>
                <w:sz w:val="21"/>
                <w:szCs w:val="21"/>
                <w:lang w:eastAsia="ja-JP"/>
              </w:rPr>
              <w:t>Room</w:t>
            </w:r>
          </w:p>
        </w:tc>
      </w:tr>
      <w:tr w:rsidR="00C92835" w:rsidRPr="004D5889" w:rsidTr="00C92835">
        <w:trPr>
          <w:trHeight w:val="238"/>
        </w:trPr>
        <w:tc>
          <w:tcPr>
            <w:tcW w:w="1967" w:type="dxa"/>
            <w:vMerge w:val="restart"/>
            <w:vAlign w:val="center"/>
          </w:tcPr>
          <w:p w:rsidR="00C92835" w:rsidRPr="004D5889" w:rsidRDefault="00C92835" w:rsidP="00382911">
            <w:pPr>
              <w:pStyle w:val="Default"/>
              <w:jc w:val="center"/>
              <w:rPr>
                <w:rFonts w:asciiTheme="majorHAnsi" w:hAnsiTheme="majorHAnsi" w:cstheme="majorHAnsi"/>
                <w:b/>
                <w:sz w:val="21"/>
                <w:szCs w:val="21"/>
                <w:lang w:eastAsia="ja-JP"/>
              </w:rPr>
            </w:pPr>
            <w:r w:rsidRPr="004D5889">
              <w:rPr>
                <w:rFonts w:asciiTheme="majorHAnsi" w:eastAsia="MS PGothic" w:hAnsiTheme="majorHAnsi" w:cstheme="majorHAnsi"/>
                <w:sz w:val="20"/>
                <w:szCs w:val="20"/>
              </w:rPr>
              <w:t>SA4#85</w:t>
            </w:r>
          </w:p>
        </w:tc>
        <w:tc>
          <w:tcPr>
            <w:tcW w:w="1827" w:type="dxa"/>
            <w:vAlign w:val="center"/>
          </w:tcPr>
          <w:p w:rsidR="00C92835" w:rsidRPr="004D5889" w:rsidRDefault="00C92835" w:rsidP="00C92835">
            <w:pPr>
              <w:widowControl/>
              <w:rPr>
                <w:rFonts w:asciiTheme="majorHAnsi" w:eastAsia="MS PGothic" w:hAnsiTheme="majorHAnsi" w:cstheme="majorHAnsi"/>
                <w:kern w:val="0"/>
                <w:sz w:val="20"/>
                <w:szCs w:val="20"/>
              </w:rPr>
            </w:pPr>
            <w:smartTag w:uri="schemas-densijiten-jp/ddviewer" w:element="DDviewer">
              <w:smartTag w:uri="urn:schemas-microsoft-com:office:smarttags" w:element="place">
                <w:r w:rsidRPr="004D5889">
                  <w:rPr>
                    <w:rFonts w:asciiTheme="majorHAnsi" w:eastAsia="MS PGothic" w:hAnsiTheme="majorHAnsi" w:cstheme="majorHAnsi"/>
                    <w:kern w:val="0"/>
                    <w:sz w:val="20"/>
                    <w:szCs w:val="20"/>
                  </w:rPr>
                  <w:t>Main</w:t>
                </w:r>
              </w:smartTag>
            </w:smartTag>
          </w:p>
        </w:tc>
        <w:tc>
          <w:tcPr>
            <w:tcW w:w="2835" w:type="dxa"/>
            <w:vAlign w:val="center"/>
          </w:tcPr>
          <w:p w:rsidR="00C92835" w:rsidRPr="00C92835" w:rsidRDefault="00C92835" w:rsidP="00C92835">
            <w:pPr>
              <w:pStyle w:val="Default"/>
              <w:jc w:val="both"/>
              <w:rPr>
                <w:rFonts w:asciiTheme="majorHAnsi" w:eastAsia="MS PGothic" w:hAnsiTheme="majorHAnsi" w:cstheme="majorHAnsi"/>
                <w:sz w:val="20"/>
                <w:szCs w:val="20"/>
                <w:lang w:eastAsia="ja-JP"/>
              </w:rPr>
            </w:pPr>
            <w:r w:rsidRPr="004D5889">
              <w:rPr>
                <w:rFonts w:asciiTheme="majorHAnsi" w:eastAsia="MS PGothic" w:hAnsiTheme="majorHAnsi" w:cstheme="majorHAnsi"/>
                <w:sz w:val="20"/>
                <w:szCs w:val="20"/>
              </w:rPr>
              <w:t>Meeting Room 501</w:t>
            </w:r>
            <w:r>
              <w:rPr>
                <w:rFonts w:asciiTheme="majorHAnsi" w:eastAsia="MS PGothic" w:hAnsiTheme="majorHAnsi" w:cstheme="majorHAnsi" w:hint="eastAsia"/>
                <w:sz w:val="20"/>
                <w:szCs w:val="20"/>
                <w:lang w:eastAsia="ja-JP"/>
              </w:rPr>
              <w:t>,</w:t>
            </w:r>
            <w:r w:rsidRPr="004D5889">
              <w:rPr>
                <w:rFonts w:asciiTheme="majorHAnsi" w:eastAsia="MS PGothic" w:hAnsiTheme="majorHAnsi" w:cstheme="majorHAnsi"/>
                <w:sz w:val="20"/>
                <w:szCs w:val="20"/>
              </w:rPr>
              <w:t xml:space="preserve"> </w:t>
            </w:r>
            <w:r w:rsidRPr="00C92835">
              <w:rPr>
                <w:rFonts w:eastAsia="MS PGothic"/>
                <w:sz w:val="20"/>
                <w:szCs w:val="20"/>
              </w:rPr>
              <w:t>5F</w:t>
            </w:r>
          </w:p>
        </w:tc>
      </w:tr>
      <w:tr w:rsidR="00C92835" w:rsidRPr="004D5889" w:rsidTr="00C92835">
        <w:trPr>
          <w:trHeight w:val="283"/>
        </w:trPr>
        <w:tc>
          <w:tcPr>
            <w:tcW w:w="1967" w:type="dxa"/>
            <w:vMerge/>
          </w:tcPr>
          <w:p w:rsidR="00C92835" w:rsidRPr="004D5889" w:rsidRDefault="00C92835" w:rsidP="00E05AD4">
            <w:pPr>
              <w:pStyle w:val="Default"/>
              <w:rPr>
                <w:rFonts w:asciiTheme="majorHAnsi" w:hAnsiTheme="majorHAnsi" w:cstheme="majorHAnsi"/>
                <w:b/>
                <w:sz w:val="21"/>
                <w:szCs w:val="21"/>
                <w:lang w:eastAsia="ja-JP"/>
              </w:rPr>
            </w:pPr>
          </w:p>
        </w:tc>
        <w:tc>
          <w:tcPr>
            <w:tcW w:w="1827" w:type="dxa"/>
            <w:vAlign w:val="center"/>
          </w:tcPr>
          <w:p w:rsidR="00C92835" w:rsidRPr="004D5889" w:rsidRDefault="00C92835" w:rsidP="00C92835">
            <w:pPr>
              <w:pStyle w:val="Default"/>
              <w:jc w:val="both"/>
              <w:rPr>
                <w:rFonts w:asciiTheme="majorHAnsi" w:hAnsiTheme="majorHAnsi" w:cstheme="majorHAnsi"/>
                <w:b/>
                <w:sz w:val="21"/>
                <w:szCs w:val="21"/>
                <w:lang w:eastAsia="ja-JP"/>
              </w:rPr>
            </w:pPr>
            <w:r>
              <w:rPr>
                <w:rFonts w:asciiTheme="majorHAnsi" w:eastAsia="MS PGothic" w:hAnsiTheme="majorHAnsi" w:cstheme="majorHAnsi" w:hint="eastAsia"/>
                <w:sz w:val="20"/>
                <w:szCs w:val="20"/>
                <w:lang w:eastAsia="ja-JP"/>
              </w:rPr>
              <w:t>Breakout 1</w:t>
            </w:r>
          </w:p>
        </w:tc>
        <w:tc>
          <w:tcPr>
            <w:tcW w:w="2835" w:type="dxa"/>
            <w:vAlign w:val="center"/>
          </w:tcPr>
          <w:p w:rsidR="00C92835" w:rsidRPr="004D5889" w:rsidRDefault="00C92835" w:rsidP="00C92835">
            <w:pPr>
              <w:widowControl/>
              <w:rPr>
                <w:rFonts w:asciiTheme="majorHAnsi" w:eastAsia="MS PGothic" w:hAnsiTheme="majorHAnsi" w:cstheme="majorHAnsi"/>
                <w:kern w:val="0"/>
                <w:sz w:val="20"/>
                <w:szCs w:val="20"/>
              </w:rPr>
            </w:pPr>
            <w:r w:rsidRPr="004D5889">
              <w:rPr>
                <w:rFonts w:asciiTheme="majorHAnsi" w:eastAsia="MS PGothic" w:hAnsiTheme="majorHAnsi" w:cstheme="majorHAnsi"/>
                <w:kern w:val="0"/>
                <w:sz w:val="20"/>
                <w:szCs w:val="20"/>
              </w:rPr>
              <w:t>Meeting Room 50</w:t>
            </w:r>
            <w:r>
              <w:rPr>
                <w:rFonts w:asciiTheme="majorHAnsi" w:eastAsia="MS PGothic" w:hAnsiTheme="majorHAnsi" w:cstheme="majorHAnsi" w:hint="eastAsia"/>
                <w:kern w:val="0"/>
                <w:sz w:val="20"/>
                <w:szCs w:val="20"/>
              </w:rPr>
              <w:t>2</w:t>
            </w:r>
            <w:r w:rsidRPr="00C92835">
              <w:rPr>
                <w:rFonts w:ascii="Arial" w:eastAsia="MS PGothic" w:hAnsi="Arial" w:cs="Arial" w:hint="eastAsia"/>
                <w:sz w:val="20"/>
                <w:szCs w:val="20"/>
              </w:rPr>
              <w:t>,</w:t>
            </w:r>
            <w:r w:rsidRPr="00C92835">
              <w:rPr>
                <w:rFonts w:ascii="Arial" w:eastAsia="MS PGothic" w:hAnsi="Arial" w:cs="Arial"/>
                <w:sz w:val="20"/>
                <w:szCs w:val="20"/>
              </w:rPr>
              <w:t xml:space="preserve"> 5F</w:t>
            </w:r>
          </w:p>
        </w:tc>
      </w:tr>
      <w:tr w:rsidR="00C92835" w:rsidRPr="004D5889" w:rsidTr="00C92835">
        <w:trPr>
          <w:trHeight w:val="283"/>
        </w:trPr>
        <w:tc>
          <w:tcPr>
            <w:tcW w:w="1967" w:type="dxa"/>
            <w:vMerge/>
          </w:tcPr>
          <w:p w:rsidR="00C92835" w:rsidRPr="004D5889" w:rsidRDefault="00C92835" w:rsidP="00E05AD4">
            <w:pPr>
              <w:pStyle w:val="Default"/>
              <w:rPr>
                <w:rFonts w:asciiTheme="majorHAnsi" w:hAnsiTheme="majorHAnsi" w:cstheme="majorHAnsi"/>
                <w:b/>
                <w:sz w:val="21"/>
                <w:szCs w:val="21"/>
                <w:lang w:eastAsia="ja-JP"/>
              </w:rPr>
            </w:pPr>
          </w:p>
        </w:tc>
        <w:tc>
          <w:tcPr>
            <w:tcW w:w="1827" w:type="dxa"/>
            <w:vAlign w:val="center"/>
          </w:tcPr>
          <w:p w:rsidR="00C92835" w:rsidRPr="004D5889" w:rsidRDefault="00C92835" w:rsidP="00C92835">
            <w:pPr>
              <w:pStyle w:val="Default"/>
              <w:jc w:val="both"/>
              <w:rPr>
                <w:rFonts w:asciiTheme="majorHAnsi" w:eastAsia="MS PGothic" w:hAnsiTheme="majorHAnsi" w:cstheme="majorHAnsi"/>
                <w:sz w:val="20"/>
                <w:szCs w:val="20"/>
              </w:rPr>
            </w:pPr>
            <w:r w:rsidRPr="00C92835">
              <w:rPr>
                <w:rFonts w:eastAsia="MS PGothic" w:hint="eastAsia"/>
                <w:sz w:val="20"/>
                <w:szCs w:val="20"/>
                <w:lang w:eastAsia="ja-JP"/>
              </w:rPr>
              <w:t xml:space="preserve">Breakout </w:t>
            </w:r>
            <w:r>
              <w:rPr>
                <w:rFonts w:eastAsia="MS PGothic" w:hint="eastAsia"/>
                <w:sz w:val="20"/>
                <w:szCs w:val="20"/>
                <w:lang w:eastAsia="ja-JP"/>
              </w:rPr>
              <w:t>2</w:t>
            </w:r>
          </w:p>
        </w:tc>
        <w:tc>
          <w:tcPr>
            <w:tcW w:w="2835" w:type="dxa"/>
            <w:vAlign w:val="center"/>
          </w:tcPr>
          <w:p w:rsidR="00C92835" w:rsidRPr="004D5889" w:rsidRDefault="00C92835" w:rsidP="00C92835">
            <w:pPr>
              <w:widowControl/>
              <w:rPr>
                <w:rFonts w:asciiTheme="majorHAnsi" w:eastAsia="MS PGothic" w:hAnsiTheme="majorHAnsi" w:cstheme="majorHAnsi"/>
                <w:kern w:val="0"/>
                <w:sz w:val="20"/>
                <w:szCs w:val="20"/>
              </w:rPr>
            </w:pPr>
            <w:r w:rsidRPr="00C92835">
              <w:rPr>
                <w:rFonts w:ascii="Arial" w:eastAsia="MS PGothic" w:hAnsi="Arial" w:cs="Arial"/>
                <w:kern w:val="0"/>
                <w:sz w:val="20"/>
                <w:szCs w:val="20"/>
              </w:rPr>
              <w:t>Meeting Room 50</w:t>
            </w:r>
            <w:r>
              <w:rPr>
                <w:rFonts w:ascii="Arial" w:eastAsia="MS PGothic" w:hAnsi="Arial" w:cs="Arial" w:hint="eastAsia"/>
                <w:kern w:val="0"/>
                <w:sz w:val="20"/>
                <w:szCs w:val="20"/>
              </w:rPr>
              <w:t>5</w:t>
            </w:r>
            <w:r w:rsidRPr="00C92835">
              <w:rPr>
                <w:rFonts w:ascii="Arial" w:eastAsia="MS PGothic" w:hAnsi="Arial" w:cs="Arial" w:hint="eastAsia"/>
                <w:sz w:val="20"/>
                <w:szCs w:val="20"/>
              </w:rPr>
              <w:t>,</w:t>
            </w:r>
            <w:r w:rsidRPr="00C92835">
              <w:rPr>
                <w:rFonts w:ascii="Arial" w:eastAsia="MS PGothic" w:hAnsi="Arial" w:cs="Arial"/>
                <w:sz w:val="20"/>
                <w:szCs w:val="20"/>
              </w:rPr>
              <w:t xml:space="preserve"> 5F</w:t>
            </w:r>
          </w:p>
        </w:tc>
      </w:tr>
    </w:tbl>
    <w:p w:rsidR="00B43644" w:rsidRPr="004D5889" w:rsidRDefault="00B43644" w:rsidP="00E05AD4">
      <w:pPr>
        <w:pStyle w:val="Default"/>
        <w:rPr>
          <w:rFonts w:asciiTheme="majorHAnsi" w:hAnsiTheme="majorHAnsi" w:cstheme="majorHAnsi"/>
          <w:b/>
          <w:sz w:val="21"/>
          <w:szCs w:val="21"/>
          <w:lang w:eastAsia="ja-JP"/>
        </w:rPr>
      </w:pPr>
    </w:p>
    <w:p w:rsidR="008B1A64" w:rsidRPr="00D6040F" w:rsidRDefault="008B1A64" w:rsidP="00E05AD4">
      <w:pPr>
        <w:pStyle w:val="Default"/>
        <w:rPr>
          <w:lang w:eastAsia="ja-JP"/>
        </w:rPr>
      </w:pPr>
    </w:p>
    <w:p w:rsidR="00551596" w:rsidRPr="00D6040F" w:rsidRDefault="00551596" w:rsidP="00551596">
      <w:pPr>
        <w:pStyle w:val="Default"/>
        <w:rPr>
          <w:b/>
          <w:bCs/>
          <w:sz w:val="28"/>
          <w:szCs w:val="16"/>
        </w:rPr>
      </w:pPr>
      <w:smartTag w:uri="schemas-densijiten-jp/ddviewer" w:element="DDviewer">
        <w:r w:rsidRPr="00D6040F">
          <w:rPr>
            <w:b/>
            <w:bCs/>
            <w:sz w:val="28"/>
          </w:rPr>
          <w:t>Host</w:t>
        </w:r>
      </w:smartTag>
      <w:r w:rsidRPr="00D6040F">
        <w:rPr>
          <w:b/>
          <w:bCs/>
          <w:sz w:val="28"/>
        </w:rPr>
        <w:t xml:space="preserve"> </w:t>
      </w:r>
      <w:smartTag w:uri="schemas-densijiten-jp/ddviewer" w:element="DDviewer">
        <w:r w:rsidRPr="00D6040F">
          <w:rPr>
            <w:b/>
            <w:bCs/>
            <w:sz w:val="28"/>
          </w:rPr>
          <w:t>Con</w:t>
        </w:r>
        <w:smartTag w:uri="schemas-densijiten-jp/ddviewer" w:element="DDviewer">
          <w:r w:rsidRPr="00D6040F">
            <w:rPr>
              <w:b/>
              <w:bCs/>
              <w:sz w:val="28"/>
            </w:rPr>
            <w:t>t</w:t>
          </w:r>
        </w:smartTag>
        <w:r w:rsidRPr="00D6040F">
          <w:rPr>
            <w:b/>
            <w:bCs/>
            <w:sz w:val="28"/>
          </w:rPr>
          <w:t>act</w:t>
        </w:r>
      </w:smartTag>
      <w:r w:rsidRPr="00D6040F">
        <w:rPr>
          <w:b/>
          <w:bCs/>
          <w:sz w:val="28"/>
        </w:rPr>
        <w:t>s</w:t>
      </w:r>
    </w:p>
    <w:p w:rsidR="00551596" w:rsidRPr="002A4055" w:rsidRDefault="00551596" w:rsidP="00551596">
      <w:pPr>
        <w:pStyle w:val="Default"/>
        <w:rPr>
          <w:color w:val="auto"/>
          <w:sz w:val="21"/>
          <w:szCs w:val="21"/>
        </w:rPr>
      </w:pPr>
      <w:r w:rsidRPr="002A4055">
        <w:rPr>
          <w:color w:val="auto"/>
          <w:sz w:val="21"/>
          <w:szCs w:val="21"/>
        </w:rPr>
        <w:t xml:space="preserve">For any </w:t>
      </w:r>
      <w:smartTag w:uri="schemas-densijiten-jp/ddviewer" w:element="DDviewer">
        <w:r w:rsidRPr="002A4055">
          <w:rPr>
            <w:color w:val="auto"/>
            <w:sz w:val="21"/>
            <w:szCs w:val="21"/>
          </w:rPr>
          <w:t>ques</w:t>
        </w:r>
        <w:smartTag w:uri="schemas-densijiten-jp/ddviewer" w:element="DDviewer">
          <w:r w:rsidRPr="002A4055">
            <w:rPr>
              <w:color w:val="auto"/>
              <w:sz w:val="21"/>
              <w:szCs w:val="21"/>
            </w:rPr>
            <w:t>t</w:t>
          </w:r>
        </w:smartTag>
        <w:r w:rsidRPr="002A4055">
          <w:rPr>
            <w:color w:val="auto"/>
            <w:sz w:val="21"/>
            <w:szCs w:val="21"/>
          </w:rPr>
          <w:t>ion</w:t>
        </w:r>
      </w:smartTag>
      <w:r w:rsidRPr="002A4055">
        <w:rPr>
          <w:color w:val="auto"/>
          <w:sz w:val="21"/>
          <w:szCs w:val="21"/>
        </w:rPr>
        <w:t xml:space="preserve">s </w:t>
      </w:r>
      <w:smartTag w:uri="schemas-densijiten-jp/ddviewer" w:element="DDviewer">
        <w:r w:rsidRPr="002A4055">
          <w:rPr>
            <w:color w:val="auto"/>
            <w:sz w:val="21"/>
            <w:szCs w:val="21"/>
          </w:rPr>
          <w:t>a</w:t>
        </w:r>
        <w:smartTag w:uri="schemas-densijiten-jp/ddviewer" w:element="DDviewer">
          <w:r w:rsidRPr="002A4055">
            <w:rPr>
              <w:color w:val="auto"/>
              <w:sz w:val="21"/>
              <w:szCs w:val="21"/>
            </w:rPr>
            <w:t>bout</w:t>
          </w:r>
        </w:smartTag>
      </w:smartTag>
      <w:r w:rsidRPr="002A4055">
        <w:rPr>
          <w:color w:val="auto"/>
          <w:sz w:val="21"/>
          <w:szCs w:val="21"/>
        </w:rPr>
        <w:t xml:space="preserve"> the </w:t>
      </w:r>
      <w:smartTag w:uri="schemas-densijiten-jp/ddviewer" w:element="DDviewer">
        <w:r w:rsidRPr="002A4055">
          <w:rPr>
            <w:color w:val="auto"/>
            <w:sz w:val="21"/>
            <w:szCs w:val="21"/>
          </w:rPr>
          <w:t>mee</w:t>
        </w:r>
        <w:smartTag w:uri="schemas-densijiten-jp/ddviewer" w:element="DDviewer">
          <w:r w:rsidRPr="002A4055">
            <w:rPr>
              <w:color w:val="auto"/>
              <w:sz w:val="21"/>
              <w:szCs w:val="21"/>
            </w:rPr>
            <w:t>t</w:t>
          </w:r>
        </w:smartTag>
        <w:r w:rsidRPr="002A4055">
          <w:rPr>
            <w:color w:val="auto"/>
            <w:sz w:val="21"/>
            <w:szCs w:val="21"/>
          </w:rPr>
          <w:t>ing</w:t>
        </w:r>
      </w:smartTag>
      <w:r w:rsidRPr="002A4055">
        <w:rPr>
          <w:color w:val="auto"/>
          <w:sz w:val="21"/>
          <w:szCs w:val="21"/>
          <w:lang w:eastAsia="ja-JP"/>
        </w:rPr>
        <w:t>,</w:t>
      </w:r>
      <w:r w:rsidRPr="002A4055">
        <w:rPr>
          <w:color w:val="auto"/>
          <w:sz w:val="21"/>
          <w:szCs w:val="21"/>
        </w:rPr>
        <w:t xml:space="preserve"> </w:t>
      </w:r>
      <w:smartTag w:uri="schemas-densijiten-jp/ddviewer" w:element="DDviewer">
        <w:r w:rsidRPr="002A4055">
          <w:rPr>
            <w:color w:val="auto"/>
            <w:sz w:val="21"/>
            <w:szCs w:val="21"/>
          </w:rPr>
          <w:t>p</w:t>
        </w:r>
        <w:smartTag w:uri="schemas-densijiten-jp/ddviewer" w:element="DDviewer">
          <w:r w:rsidRPr="002A4055">
            <w:rPr>
              <w:color w:val="auto"/>
              <w:sz w:val="21"/>
              <w:szCs w:val="21"/>
            </w:rPr>
            <w:t>l</w:t>
          </w:r>
          <w:smartTag w:uri="schemas-densijiten-jp/ddviewer" w:element="DDviewer">
            <w:r w:rsidRPr="002A4055">
              <w:rPr>
                <w:color w:val="auto"/>
                <w:sz w:val="21"/>
                <w:szCs w:val="21"/>
              </w:rPr>
              <w:t>ea</w:t>
            </w:r>
          </w:smartTag>
          <w:r w:rsidRPr="002A4055">
            <w:rPr>
              <w:color w:val="auto"/>
              <w:sz w:val="21"/>
              <w:szCs w:val="21"/>
            </w:rPr>
            <w:t>se</w:t>
          </w:r>
        </w:smartTag>
      </w:smartTag>
      <w:r w:rsidRPr="002A4055">
        <w:rPr>
          <w:color w:val="auto"/>
          <w:sz w:val="21"/>
          <w:szCs w:val="21"/>
        </w:rPr>
        <w:t xml:space="preserve"> </w:t>
      </w:r>
      <w:smartTag w:uri="schemas-densijiten-jp/ddviewer" w:element="DDviewer">
        <w:r w:rsidRPr="002A4055">
          <w:rPr>
            <w:color w:val="auto"/>
            <w:sz w:val="21"/>
            <w:szCs w:val="21"/>
          </w:rPr>
          <w:t>con</w:t>
        </w:r>
        <w:smartTag w:uri="schemas-densijiten-jp/ddviewer" w:element="DDviewer">
          <w:r w:rsidRPr="002A4055">
            <w:rPr>
              <w:color w:val="auto"/>
              <w:sz w:val="21"/>
              <w:szCs w:val="21"/>
            </w:rPr>
            <w:t>t</w:t>
          </w:r>
        </w:smartTag>
        <w:r w:rsidRPr="002A4055">
          <w:rPr>
            <w:color w:val="auto"/>
            <w:sz w:val="21"/>
            <w:szCs w:val="21"/>
          </w:rPr>
          <w:t>act</w:t>
        </w:r>
      </w:smartTag>
      <w:r w:rsidRPr="002A4055">
        <w:rPr>
          <w:color w:val="auto"/>
          <w:sz w:val="21"/>
          <w:szCs w:val="21"/>
          <w:lang w:eastAsia="ja-JP"/>
        </w:rPr>
        <w:t xml:space="preserve"> our </w:t>
      </w:r>
      <w:smartTag w:uri="schemas-densijiten-jp/ddviewer" w:element="DDviewer">
        <w:r w:rsidRPr="002A4055">
          <w:rPr>
            <w:color w:val="auto"/>
            <w:sz w:val="21"/>
            <w:szCs w:val="21"/>
            <w:lang w:eastAsia="ja-JP"/>
          </w:rPr>
          <w:t>Mee</w:t>
        </w:r>
        <w:smartTag w:uri="schemas-densijiten-jp/ddviewer" w:element="DDviewer">
          <w:r w:rsidRPr="002A4055">
            <w:rPr>
              <w:color w:val="auto"/>
              <w:sz w:val="21"/>
              <w:szCs w:val="21"/>
              <w:lang w:eastAsia="ja-JP"/>
            </w:rPr>
            <w:t>t</w:t>
          </w:r>
        </w:smartTag>
        <w:r w:rsidRPr="002A4055">
          <w:rPr>
            <w:color w:val="auto"/>
            <w:sz w:val="21"/>
            <w:szCs w:val="21"/>
            <w:lang w:eastAsia="ja-JP"/>
          </w:rPr>
          <w:t>ing</w:t>
        </w:r>
      </w:smartTag>
      <w:r w:rsidRPr="002A4055">
        <w:rPr>
          <w:color w:val="auto"/>
          <w:sz w:val="21"/>
          <w:szCs w:val="21"/>
          <w:lang w:eastAsia="ja-JP"/>
        </w:rPr>
        <w:t xml:space="preserve"> </w:t>
      </w:r>
      <w:smartTag w:uri="schemas-densijiten-jp/ddviewer" w:element="DDviewer">
        <w:r w:rsidRPr="002A4055">
          <w:rPr>
            <w:color w:val="auto"/>
            <w:sz w:val="21"/>
            <w:szCs w:val="21"/>
            <w:lang w:eastAsia="ja-JP"/>
          </w:rPr>
          <w:t>Coordi</w:t>
        </w:r>
        <w:smartTag w:uri="schemas-densijiten-jp/ddviewer" w:element="DDviewer">
          <w:r w:rsidRPr="002A4055">
            <w:rPr>
              <w:color w:val="auto"/>
              <w:sz w:val="21"/>
              <w:szCs w:val="21"/>
              <w:lang w:eastAsia="ja-JP"/>
            </w:rPr>
            <w:t>n</w:t>
          </w:r>
          <w:smartTag w:uri="schemas-densijiten-jp/ddviewer" w:element="DDviewer">
            <w:r w:rsidRPr="002A4055">
              <w:rPr>
                <w:color w:val="auto"/>
                <w:sz w:val="21"/>
                <w:szCs w:val="21"/>
                <w:lang w:eastAsia="ja-JP"/>
              </w:rPr>
              <w:t>ato</w:t>
            </w:r>
          </w:smartTag>
          <w:r w:rsidRPr="002A4055">
            <w:rPr>
              <w:color w:val="auto"/>
              <w:sz w:val="21"/>
              <w:szCs w:val="21"/>
              <w:lang w:eastAsia="ja-JP"/>
            </w:rPr>
            <w:t>r</w:t>
          </w:r>
        </w:smartTag>
      </w:smartTag>
      <w:r w:rsidRPr="002A4055">
        <w:rPr>
          <w:color w:val="auto"/>
          <w:sz w:val="21"/>
          <w:szCs w:val="21"/>
          <w:lang w:eastAsia="ja-JP"/>
        </w:rPr>
        <w:t>s</w:t>
      </w:r>
      <w:r w:rsidRPr="002A4055">
        <w:rPr>
          <w:color w:val="auto"/>
          <w:sz w:val="21"/>
          <w:szCs w:val="21"/>
        </w:rPr>
        <w:t>:</w:t>
      </w:r>
    </w:p>
    <w:p w:rsidR="00551596" w:rsidRPr="002A4055" w:rsidRDefault="00551596" w:rsidP="00551596">
      <w:pPr>
        <w:pStyle w:val="Default"/>
        <w:rPr>
          <w:bCs/>
          <w:color w:val="auto"/>
          <w:sz w:val="21"/>
          <w:szCs w:val="21"/>
          <w:lang w:eastAsia="ja-JP"/>
        </w:rPr>
      </w:pPr>
      <w:r w:rsidRPr="002A4055">
        <w:rPr>
          <w:bCs/>
          <w:color w:val="auto"/>
          <w:sz w:val="21"/>
          <w:szCs w:val="21"/>
          <w:lang w:eastAsia="ja-JP"/>
        </w:rPr>
        <w:t xml:space="preserve">ILCC Co., Ltd </w:t>
      </w:r>
    </w:p>
    <w:p w:rsidR="00551596" w:rsidRPr="002A4055" w:rsidRDefault="00551596" w:rsidP="00551596">
      <w:pPr>
        <w:pStyle w:val="Default"/>
        <w:rPr>
          <w:bCs/>
          <w:color w:val="auto"/>
          <w:sz w:val="21"/>
          <w:szCs w:val="21"/>
          <w:lang w:eastAsia="ja-JP"/>
        </w:rPr>
      </w:pPr>
      <w:r w:rsidRPr="002A4055">
        <w:rPr>
          <w:bCs/>
          <w:color w:val="auto"/>
          <w:sz w:val="21"/>
          <w:szCs w:val="21"/>
          <w:lang w:eastAsia="ja-JP"/>
        </w:rPr>
        <w:t>M</w:t>
      </w:r>
      <w:r w:rsidRPr="002A4055">
        <w:rPr>
          <w:rFonts w:hint="eastAsia"/>
          <w:bCs/>
          <w:color w:val="auto"/>
          <w:sz w:val="21"/>
          <w:szCs w:val="21"/>
          <w:lang w:eastAsia="ja-JP"/>
        </w:rPr>
        <w:t>s</w:t>
      </w:r>
      <w:r w:rsidRPr="002A4055">
        <w:rPr>
          <w:bCs/>
          <w:color w:val="auto"/>
          <w:sz w:val="21"/>
          <w:szCs w:val="21"/>
          <w:lang w:eastAsia="ja-JP"/>
        </w:rPr>
        <w:t xml:space="preserve">. </w:t>
      </w:r>
      <w:r w:rsidRPr="002A4055">
        <w:rPr>
          <w:rFonts w:hint="eastAsia"/>
          <w:bCs/>
          <w:color w:val="auto"/>
          <w:sz w:val="21"/>
          <w:szCs w:val="21"/>
          <w:lang w:eastAsia="ja-JP"/>
        </w:rPr>
        <w:t>Tomoko Sudo</w:t>
      </w:r>
      <w:r w:rsidRPr="002A4055">
        <w:rPr>
          <w:bCs/>
          <w:color w:val="auto"/>
          <w:sz w:val="21"/>
          <w:szCs w:val="21"/>
          <w:lang w:eastAsia="ja-JP"/>
        </w:rPr>
        <w:t xml:space="preserve"> / Ms</w:t>
      </w:r>
      <w:r w:rsidRPr="002A4055">
        <w:rPr>
          <w:rFonts w:hint="eastAsia"/>
          <w:bCs/>
          <w:color w:val="auto"/>
          <w:sz w:val="21"/>
          <w:szCs w:val="21"/>
          <w:lang w:eastAsia="ja-JP"/>
        </w:rPr>
        <w:t>.</w:t>
      </w:r>
      <w:r w:rsidR="00C92835">
        <w:rPr>
          <w:rFonts w:hint="eastAsia"/>
          <w:bCs/>
          <w:color w:val="auto"/>
          <w:sz w:val="21"/>
          <w:szCs w:val="21"/>
          <w:lang w:eastAsia="ja-JP"/>
        </w:rPr>
        <w:t xml:space="preserve"> </w:t>
      </w:r>
      <w:r w:rsidRPr="002A4055">
        <w:rPr>
          <w:rFonts w:hint="eastAsia"/>
          <w:bCs/>
          <w:color w:val="auto"/>
          <w:sz w:val="21"/>
          <w:szCs w:val="21"/>
          <w:lang w:eastAsia="ja-JP"/>
        </w:rPr>
        <w:t xml:space="preserve">Hiromi Shioya </w:t>
      </w:r>
    </w:p>
    <w:p w:rsidR="00551596" w:rsidRPr="002A4055" w:rsidRDefault="00551596" w:rsidP="00551596">
      <w:pPr>
        <w:pStyle w:val="Default"/>
        <w:rPr>
          <w:color w:val="auto"/>
          <w:sz w:val="21"/>
          <w:szCs w:val="21"/>
          <w:lang w:val="pt-BR" w:eastAsia="ja-JP"/>
        </w:rPr>
      </w:pPr>
      <w:r w:rsidRPr="002A4055">
        <w:rPr>
          <w:color w:val="auto"/>
          <w:sz w:val="21"/>
          <w:szCs w:val="21"/>
          <w:lang w:val="pt-BR"/>
        </w:rPr>
        <w:t>E-</w:t>
      </w:r>
      <w:smartTag w:uri="schemas-densijiten-jp/ddviewer" w:element="DDviewer">
        <w:r w:rsidRPr="002A4055">
          <w:rPr>
            <w:color w:val="auto"/>
            <w:sz w:val="21"/>
            <w:szCs w:val="21"/>
            <w:lang w:val="pt-BR"/>
          </w:rPr>
          <w:t>mail</w:t>
        </w:r>
      </w:smartTag>
      <w:r w:rsidRPr="002A4055">
        <w:rPr>
          <w:color w:val="auto"/>
          <w:sz w:val="21"/>
          <w:szCs w:val="21"/>
          <w:lang w:val="pt-BR"/>
        </w:rPr>
        <w:t>:</w:t>
      </w:r>
      <w:r w:rsidRPr="002A4055">
        <w:rPr>
          <w:color w:val="auto"/>
          <w:sz w:val="21"/>
          <w:szCs w:val="21"/>
          <w:lang w:val="pt-BR" w:eastAsia="ja-JP"/>
        </w:rPr>
        <w:t>jf3wgs_sec@ilcc.com</w:t>
      </w:r>
      <w:r w:rsidRPr="002A4055">
        <w:rPr>
          <w:rFonts w:hint="eastAsia"/>
          <w:color w:val="auto"/>
          <w:sz w:val="21"/>
          <w:szCs w:val="21"/>
          <w:lang w:val="pt-BR" w:eastAsia="ja-JP"/>
        </w:rPr>
        <w:t xml:space="preserve"> </w:t>
      </w:r>
      <w:r w:rsidRPr="002A4055">
        <w:rPr>
          <w:color w:val="auto"/>
          <w:sz w:val="21"/>
          <w:szCs w:val="21"/>
          <w:lang w:val="pt-BR" w:eastAsia="ja-JP"/>
        </w:rPr>
        <w:t>Tel: +81-3-5562-36</w:t>
      </w:r>
      <w:r w:rsidRPr="002A4055">
        <w:rPr>
          <w:rFonts w:hint="eastAsia"/>
          <w:color w:val="auto"/>
          <w:sz w:val="21"/>
          <w:szCs w:val="21"/>
          <w:lang w:val="pt-BR" w:eastAsia="ja-JP"/>
        </w:rPr>
        <w:t>65</w:t>
      </w:r>
    </w:p>
    <w:p w:rsidR="008B1A64" w:rsidRPr="00551596" w:rsidRDefault="008B1A64" w:rsidP="00F23488">
      <w:pPr>
        <w:pStyle w:val="BodyText"/>
        <w:jc w:val="both"/>
        <w:rPr>
          <w:rFonts w:ascii="MS PGothic" w:eastAsia="MS PGothic" w:hAnsi="MS PGothic" w:cs="Arial"/>
          <w:b/>
          <w:bCs/>
          <w:snapToGrid w:val="0"/>
          <w:sz w:val="28"/>
          <w:lang w:val="pt-BR" w:eastAsia="ja-JP"/>
        </w:rPr>
      </w:pPr>
    </w:p>
    <w:p w:rsidR="008B1A64" w:rsidRPr="004D5889" w:rsidRDefault="008B1A64" w:rsidP="009C65EA">
      <w:pPr>
        <w:pStyle w:val="BodyText"/>
        <w:jc w:val="both"/>
        <w:rPr>
          <w:rFonts w:ascii="Arial" w:hAnsi="Arial" w:cs="Arial"/>
          <w:b/>
          <w:bCs/>
          <w:snapToGrid w:val="0"/>
          <w:color w:val="000000" w:themeColor="text1"/>
          <w:sz w:val="28"/>
          <w:lang w:eastAsia="ja-JP"/>
        </w:rPr>
      </w:pPr>
      <w:smartTag w:uri="schemas-densijiten-jp/ddviewer" w:element="DDviewer">
        <w:r w:rsidRPr="004D5889">
          <w:rPr>
            <w:rFonts w:ascii="Arial" w:hAnsi="Arial" w:cs="Arial"/>
            <w:b/>
            <w:bCs/>
            <w:snapToGrid w:val="0"/>
            <w:color w:val="000000" w:themeColor="text1"/>
            <w:sz w:val="28"/>
          </w:rPr>
          <w:t>Ac</w:t>
        </w:r>
        <w:smartTag w:uri="schemas-densijiten-jp/ddviewer" w:element="DDviewer">
          <w:r w:rsidRPr="004D5889">
            <w:rPr>
              <w:rFonts w:ascii="Arial" w:hAnsi="Arial" w:cs="Arial"/>
              <w:b/>
              <w:bCs/>
              <w:snapToGrid w:val="0"/>
              <w:color w:val="000000" w:themeColor="text1"/>
              <w:sz w:val="28"/>
            </w:rPr>
            <w:t>comm</w:t>
          </w:r>
        </w:smartTag>
        <w:r w:rsidRPr="004D5889">
          <w:rPr>
            <w:rFonts w:ascii="Arial" w:hAnsi="Arial" w:cs="Arial"/>
            <w:b/>
            <w:bCs/>
            <w:snapToGrid w:val="0"/>
            <w:color w:val="000000" w:themeColor="text1"/>
            <w:sz w:val="28"/>
          </w:rPr>
          <w:t>od</w:t>
        </w:r>
        <w:smartTag w:uri="schemas-densijiten-jp/ddviewer" w:element="DDviewer">
          <w:r w:rsidRPr="004D5889">
            <w:rPr>
              <w:rFonts w:ascii="Arial" w:hAnsi="Arial" w:cs="Arial"/>
              <w:b/>
              <w:bCs/>
              <w:snapToGrid w:val="0"/>
              <w:color w:val="000000" w:themeColor="text1"/>
              <w:sz w:val="28"/>
            </w:rPr>
            <w:t>a</w:t>
          </w:r>
          <w:smartTag w:uri="schemas-densijiten-jp/ddviewer" w:element="DDviewer">
            <w:r w:rsidRPr="004D5889">
              <w:rPr>
                <w:rFonts w:ascii="Arial" w:hAnsi="Arial" w:cs="Arial"/>
                <w:b/>
                <w:bCs/>
                <w:snapToGrid w:val="0"/>
                <w:color w:val="000000" w:themeColor="text1"/>
                <w:sz w:val="28"/>
              </w:rPr>
              <w:t>tion</w:t>
            </w:r>
          </w:smartTag>
        </w:smartTag>
      </w:smartTag>
    </w:p>
    <w:p w:rsidR="008B1A64" w:rsidRDefault="008B1A64" w:rsidP="009C65EA">
      <w:pPr>
        <w:pStyle w:val="Default"/>
        <w:spacing w:line="240" w:lineRule="exact"/>
        <w:jc w:val="both"/>
        <w:rPr>
          <w:color w:val="000000" w:themeColor="text1"/>
          <w:sz w:val="21"/>
          <w:szCs w:val="21"/>
          <w:lang w:eastAsia="ja-JP"/>
        </w:rPr>
      </w:pPr>
      <w:smartTag w:uri="schemas-densijiten-jp/ddviewer" w:element="DDviewer">
        <w:r w:rsidRPr="004D5889">
          <w:rPr>
            <w:color w:val="000000" w:themeColor="text1"/>
            <w:sz w:val="21"/>
            <w:szCs w:val="21"/>
            <w:lang w:eastAsia="ja-JP"/>
          </w:rPr>
          <w:t>B</w:t>
        </w:r>
        <w:smartTag w:uri="schemas-densijiten-jp/ddviewer" w:element="DDviewer">
          <w:r w:rsidRPr="004D5889">
            <w:rPr>
              <w:color w:val="000000" w:themeColor="text1"/>
              <w:sz w:val="21"/>
              <w:szCs w:val="21"/>
            </w:rPr>
            <w:t>loc</w:t>
          </w:r>
        </w:smartTag>
        <w:r w:rsidRPr="004D5889">
          <w:rPr>
            <w:color w:val="000000" w:themeColor="text1"/>
            <w:sz w:val="21"/>
            <w:szCs w:val="21"/>
          </w:rPr>
          <w:t>k</w:t>
        </w:r>
      </w:smartTag>
      <w:r w:rsidRPr="004D5889">
        <w:rPr>
          <w:color w:val="000000" w:themeColor="text1"/>
          <w:sz w:val="21"/>
          <w:szCs w:val="21"/>
        </w:rPr>
        <w:t xml:space="preserve"> </w:t>
      </w:r>
      <w:smartTag w:uri="schemas-densijiten-jp/ddviewer" w:element="DDviewer">
        <w:r w:rsidRPr="004D5889">
          <w:rPr>
            <w:color w:val="000000" w:themeColor="text1"/>
            <w:sz w:val="21"/>
            <w:szCs w:val="21"/>
          </w:rPr>
          <w:t>boo</w:t>
        </w:r>
        <w:smartTag w:uri="schemas-densijiten-jp/ddviewer" w:element="DDviewer">
          <w:r w:rsidRPr="004D5889">
            <w:rPr>
              <w:color w:val="000000" w:themeColor="text1"/>
              <w:sz w:val="21"/>
              <w:szCs w:val="21"/>
            </w:rPr>
            <w:t>k</w:t>
          </w:r>
        </w:smartTag>
        <w:r w:rsidRPr="004D5889">
          <w:rPr>
            <w:color w:val="000000" w:themeColor="text1"/>
            <w:sz w:val="21"/>
            <w:szCs w:val="21"/>
          </w:rPr>
          <w:t>ing</w:t>
        </w:r>
      </w:smartTag>
      <w:r w:rsidRPr="004D5889">
        <w:rPr>
          <w:color w:val="000000" w:themeColor="text1"/>
          <w:sz w:val="21"/>
          <w:szCs w:val="21"/>
          <w:lang w:eastAsia="ja-JP"/>
        </w:rPr>
        <w:t>s</w:t>
      </w:r>
      <w:r w:rsidRPr="004D5889">
        <w:rPr>
          <w:color w:val="000000" w:themeColor="text1"/>
          <w:sz w:val="21"/>
          <w:szCs w:val="21"/>
        </w:rPr>
        <w:t xml:space="preserve"> </w:t>
      </w:r>
      <w:smartTag w:uri="schemas-densijiten-jp/ddviewer" w:element="DDviewer">
        <w:r w:rsidRPr="004D5889">
          <w:rPr>
            <w:color w:val="000000" w:themeColor="text1"/>
            <w:sz w:val="21"/>
            <w:szCs w:val="21"/>
          </w:rPr>
          <w:t>ha</w:t>
        </w:r>
        <w:r w:rsidRPr="004D5889">
          <w:rPr>
            <w:color w:val="000000" w:themeColor="text1"/>
            <w:sz w:val="21"/>
            <w:szCs w:val="21"/>
            <w:lang w:eastAsia="ja-JP"/>
          </w:rPr>
          <w:t>ve</w:t>
        </w:r>
      </w:smartTag>
      <w:r w:rsidRPr="004D5889">
        <w:rPr>
          <w:color w:val="000000" w:themeColor="text1"/>
          <w:sz w:val="21"/>
          <w:szCs w:val="21"/>
        </w:rPr>
        <w:t xml:space="preserve"> </w:t>
      </w:r>
      <w:smartTag w:uri="schemas-densijiten-jp/ddviewer" w:element="DDviewer">
        <w:r w:rsidRPr="004D5889">
          <w:rPr>
            <w:color w:val="000000" w:themeColor="text1"/>
            <w:sz w:val="21"/>
            <w:szCs w:val="21"/>
          </w:rPr>
          <w:t>been</w:t>
        </w:r>
      </w:smartTag>
      <w:r w:rsidRPr="004D5889">
        <w:rPr>
          <w:color w:val="000000" w:themeColor="text1"/>
          <w:sz w:val="21"/>
          <w:szCs w:val="21"/>
        </w:rPr>
        <w:t xml:space="preserve"> </w:t>
      </w:r>
      <w:smartTag w:uri="schemas-densijiten-jp/ddviewer" w:element="DDviewer">
        <w:smartTag w:uri="schemas-densijiten-jp/ddviewer" w:element="DDviewer">
          <w:r w:rsidRPr="004D5889">
            <w:rPr>
              <w:color w:val="000000" w:themeColor="text1"/>
              <w:sz w:val="21"/>
              <w:szCs w:val="21"/>
            </w:rPr>
            <w:t>ar</w:t>
          </w:r>
          <w:smartTag w:uri="schemas-densijiten-jp/ddviewer" w:element="DDviewer">
            <w:smartTag w:uri="schemas-densijiten-jp/ddviewer" w:element="DDviewer">
              <w:r w:rsidRPr="004D5889">
                <w:rPr>
                  <w:color w:val="000000" w:themeColor="text1"/>
                  <w:sz w:val="21"/>
                  <w:szCs w:val="21"/>
                </w:rPr>
                <w:t>rang</w:t>
              </w:r>
            </w:smartTag>
            <w:r w:rsidRPr="004D5889">
              <w:rPr>
                <w:color w:val="000000" w:themeColor="text1"/>
                <w:sz w:val="21"/>
                <w:szCs w:val="21"/>
              </w:rPr>
              <w:t>e</w:t>
            </w:r>
          </w:smartTag>
        </w:smartTag>
        <w:r w:rsidRPr="004D5889">
          <w:rPr>
            <w:color w:val="000000" w:themeColor="text1"/>
            <w:sz w:val="21"/>
            <w:szCs w:val="21"/>
          </w:rPr>
          <w:t>d</w:t>
        </w:r>
      </w:smartTag>
      <w:r w:rsidRPr="004D5889">
        <w:rPr>
          <w:color w:val="000000" w:themeColor="text1"/>
          <w:sz w:val="21"/>
          <w:szCs w:val="21"/>
        </w:rPr>
        <w:t xml:space="preserve"> </w:t>
      </w:r>
      <w:r w:rsidR="003F04F7">
        <w:rPr>
          <w:color w:val="000000" w:themeColor="text1"/>
          <w:sz w:val="21"/>
          <w:szCs w:val="21"/>
        </w:rPr>
        <w:t xml:space="preserve">at </w:t>
      </w:r>
      <w:r w:rsidR="001572B1">
        <w:rPr>
          <w:rFonts w:hint="eastAsia"/>
          <w:color w:val="000000" w:themeColor="text1"/>
          <w:sz w:val="21"/>
          <w:szCs w:val="21"/>
          <w:lang w:eastAsia="ja-JP"/>
        </w:rPr>
        <w:t>Kobe Port</w:t>
      </w:r>
      <w:r w:rsidR="00C92835">
        <w:rPr>
          <w:rFonts w:hint="eastAsia"/>
          <w:color w:val="000000" w:themeColor="text1"/>
          <w:sz w:val="21"/>
          <w:szCs w:val="21"/>
          <w:lang w:eastAsia="ja-JP"/>
        </w:rPr>
        <w:t>o</w:t>
      </w:r>
      <w:r w:rsidR="001572B1">
        <w:rPr>
          <w:rFonts w:hint="eastAsia"/>
          <w:color w:val="000000" w:themeColor="text1"/>
          <w:sz w:val="21"/>
          <w:szCs w:val="21"/>
          <w:lang w:eastAsia="ja-JP"/>
        </w:rPr>
        <w:t>pia Hotel</w:t>
      </w:r>
      <w:r w:rsidRPr="004D5889">
        <w:rPr>
          <w:color w:val="000000" w:themeColor="text1"/>
          <w:sz w:val="21"/>
          <w:szCs w:val="21"/>
        </w:rPr>
        <w:t xml:space="preserve"> </w:t>
      </w:r>
      <w:r w:rsidR="00C92835">
        <w:rPr>
          <w:rFonts w:hint="eastAsia"/>
          <w:color w:val="000000" w:themeColor="text1"/>
          <w:sz w:val="21"/>
          <w:szCs w:val="21"/>
          <w:lang w:eastAsia="ja-JP"/>
        </w:rPr>
        <w:t>which is located adjacent to the meeting venue.</w:t>
      </w:r>
      <w:r w:rsidRPr="004D5889">
        <w:rPr>
          <w:color w:val="000000" w:themeColor="text1"/>
          <w:sz w:val="21"/>
          <w:szCs w:val="21"/>
          <w:lang w:eastAsia="ja-JP"/>
        </w:rPr>
        <w:t xml:space="preserve"> </w:t>
      </w:r>
      <w:r w:rsidR="003F04F7">
        <w:rPr>
          <w:color w:val="000000" w:themeColor="text1"/>
          <w:sz w:val="21"/>
          <w:szCs w:val="21"/>
          <w:lang w:eastAsia="ja-JP"/>
        </w:rPr>
        <w:t>Reservation form operated by JT</w:t>
      </w:r>
      <w:r w:rsidR="00D21B57">
        <w:rPr>
          <w:color w:val="000000" w:themeColor="text1"/>
          <w:sz w:val="21"/>
          <w:szCs w:val="21"/>
          <w:lang w:eastAsia="ja-JP"/>
        </w:rPr>
        <w:t>B Global Marketing &amp; Travel Inc.</w:t>
      </w:r>
      <w:r w:rsidR="003F04F7">
        <w:rPr>
          <w:color w:val="000000" w:themeColor="text1"/>
          <w:sz w:val="21"/>
          <w:szCs w:val="21"/>
          <w:lang w:eastAsia="ja-JP"/>
        </w:rPr>
        <w:t xml:space="preserve">(JTB GMT) is indicated below. </w:t>
      </w:r>
      <w:smartTag w:uri="schemas-densijiten-jp/ddviewer" w:element="DDviewer">
        <w:r w:rsidRPr="004D5889">
          <w:rPr>
            <w:color w:val="000000" w:themeColor="text1"/>
            <w:sz w:val="21"/>
            <w:szCs w:val="21"/>
            <w:lang w:eastAsia="ja-JP"/>
          </w:rPr>
          <w:t>Note</w:t>
        </w:r>
      </w:smartTag>
      <w:r w:rsidRPr="004D5889">
        <w:rPr>
          <w:color w:val="000000" w:themeColor="text1"/>
          <w:sz w:val="21"/>
          <w:szCs w:val="21"/>
          <w:lang w:eastAsia="ja-JP"/>
        </w:rPr>
        <w:t xml:space="preserve"> </w:t>
      </w:r>
      <w:smartTag w:uri="schemas-densijiten-jp/ddviewer" w:element="DDviewer">
        <w:r w:rsidRPr="004D5889">
          <w:rPr>
            <w:color w:val="000000" w:themeColor="text1"/>
            <w:sz w:val="21"/>
            <w:szCs w:val="21"/>
            <w:lang w:eastAsia="ja-JP"/>
          </w:rPr>
          <w:t>that</w:t>
        </w:r>
      </w:smartTag>
      <w:r w:rsidRPr="004D5889">
        <w:rPr>
          <w:color w:val="000000" w:themeColor="text1"/>
          <w:sz w:val="21"/>
          <w:szCs w:val="21"/>
          <w:lang w:eastAsia="ja-JP"/>
        </w:rPr>
        <w:t xml:space="preserve"> the ‘</w:t>
      </w:r>
      <w:smartTag w:uri="schemas-densijiten-jp/ddviewer" w:element="DDviewer">
        <w:smartTag w:uri="schemas-densijiten-jp/ddviewer" w:element="DDviewer">
          <w:r w:rsidRPr="004D5889">
            <w:rPr>
              <w:color w:val="000000" w:themeColor="text1"/>
              <w:sz w:val="21"/>
              <w:szCs w:val="21"/>
              <w:lang w:eastAsia="ja-JP"/>
            </w:rPr>
            <w:t>Ja</w:t>
          </w:r>
          <w:smartTag w:uri="schemas-densijiten-jp/ddviewer" w:element="DDviewer">
            <w:r w:rsidRPr="004D5889">
              <w:rPr>
                <w:color w:val="000000" w:themeColor="text1"/>
                <w:sz w:val="21"/>
                <w:szCs w:val="21"/>
                <w:lang w:eastAsia="ja-JP"/>
              </w:rPr>
              <w:t>pan</w:t>
            </w:r>
          </w:smartTag>
          <w:r w:rsidRPr="004D5889">
            <w:rPr>
              <w:color w:val="000000" w:themeColor="text1"/>
              <w:sz w:val="21"/>
              <w:szCs w:val="21"/>
              <w:lang w:eastAsia="ja-JP"/>
            </w:rPr>
            <w:t>e</w:t>
          </w:r>
        </w:smartTag>
        <w:r w:rsidRPr="004D5889">
          <w:rPr>
            <w:color w:val="000000" w:themeColor="text1"/>
            <w:sz w:val="21"/>
            <w:szCs w:val="21"/>
            <w:lang w:eastAsia="ja-JP"/>
          </w:rPr>
          <w:t>se</w:t>
        </w:r>
      </w:smartTag>
      <w:r w:rsidRPr="004D5889">
        <w:rPr>
          <w:color w:val="000000" w:themeColor="text1"/>
          <w:sz w:val="21"/>
          <w:szCs w:val="21"/>
          <w:lang w:eastAsia="ja-JP"/>
        </w:rPr>
        <w:t xml:space="preserve"> </w:t>
      </w:r>
      <w:smartTag w:uri="schemas-densijiten-jp/ddviewer" w:element="DDviewer">
        <w:r w:rsidRPr="004D5889">
          <w:rPr>
            <w:color w:val="000000" w:themeColor="text1"/>
            <w:sz w:val="21"/>
            <w:szCs w:val="21"/>
            <w:lang w:eastAsia="ja-JP"/>
          </w:rPr>
          <w:t>Friend</w:t>
        </w:r>
      </w:smartTag>
      <w:r w:rsidRPr="004D5889">
        <w:rPr>
          <w:color w:val="000000" w:themeColor="text1"/>
          <w:sz w:val="21"/>
          <w:szCs w:val="21"/>
          <w:lang w:eastAsia="ja-JP"/>
        </w:rPr>
        <w:t>s of 3GPP(JF3)’</w:t>
      </w:r>
      <w:r w:rsidRPr="004D5889">
        <w:rPr>
          <w:color w:val="000000" w:themeColor="text1"/>
          <w:sz w:val="21"/>
          <w:szCs w:val="21"/>
        </w:rPr>
        <w:t xml:space="preserve"> is not </w:t>
      </w:r>
      <w:smartTag w:uri="schemas-densijiten-jp/ddviewer" w:element="DDviewer">
        <w:r w:rsidRPr="004D5889">
          <w:rPr>
            <w:color w:val="000000" w:themeColor="text1"/>
            <w:sz w:val="21"/>
            <w:szCs w:val="21"/>
          </w:rPr>
          <w:t>respons</w:t>
        </w:r>
        <w:smartTag w:uri="schemas-densijiten-jp/ddviewer" w:element="DDviewer">
          <w:r w:rsidRPr="004D5889">
            <w:rPr>
              <w:color w:val="000000" w:themeColor="text1"/>
              <w:sz w:val="21"/>
              <w:szCs w:val="21"/>
            </w:rPr>
            <w:t>ible</w:t>
          </w:r>
        </w:smartTag>
      </w:smartTag>
      <w:r w:rsidRPr="004D5889">
        <w:rPr>
          <w:color w:val="000000" w:themeColor="text1"/>
          <w:sz w:val="21"/>
          <w:szCs w:val="21"/>
        </w:rPr>
        <w:t xml:space="preserve"> for </w:t>
      </w:r>
      <w:smartTag w:uri="schemas-densijiten-jp/ddviewer" w:element="DDviewer">
        <w:r w:rsidRPr="004D5889">
          <w:rPr>
            <w:color w:val="000000" w:themeColor="text1"/>
            <w:sz w:val="21"/>
            <w:szCs w:val="21"/>
          </w:rPr>
          <w:t>re</w:t>
        </w:r>
        <w:smartTag w:uri="schemas-densijiten-jp/ddviewer" w:element="DDviewer">
          <w:r w:rsidRPr="004D5889">
            <w:rPr>
              <w:color w:val="000000" w:themeColor="text1"/>
              <w:sz w:val="21"/>
              <w:szCs w:val="21"/>
            </w:rPr>
            <w:t>serv</w:t>
          </w:r>
          <w:smartTag w:uri="schemas-densijiten-jp/ddviewer" w:element="DDviewer"/>
          <w:smartTag w:uri="schemas-densijiten-jp/ddviewer" w:element="DDviewer"/>
          <w:smartTag w:uri="schemas-densijiten-jp/ddviewer" w:element="DDviewer"/>
          <w:r w:rsidRPr="004D5889">
            <w:rPr>
              <w:color w:val="000000" w:themeColor="text1"/>
              <w:sz w:val="21"/>
              <w:szCs w:val="21"/>
            </w:rPr>
            <w:t>a</w:t>
          </w:r>
          <w:smartTag w:uri="schemas-densijiten-jp/ddviewer" w:element="DDviewer">
            <w:r w:rsidRPr="004D5889">
              <w:rPr>
                <w:color w:val="000000" w:themeColor="text1"/>
                <w:sz w:val="21"/>
                <w:szCs w:val="21"/>
              </w:rPr>
              <w:t>tion</w:t>
            </w:r>
          </w:smartTag>
        </w:smartTag>
      </w:smartTag>
      <w:r w:rsidRPr="004D5889">
        <w:rPr>
          <w:color w:val="000000" w:themeColor="text1"/>
          <w:sz w:val="21"/>
          <w:szCs w:val="21"/>
        </w:rPr>
        <w:t xml:space="preserve"> </w:t>
      </w:r>
      <w:smartTag w:uri="schemas-densijiten-jp/ddviewer" w:element="DDviewer">
        <w:smartTag w:uri="schemas-densijiten-jp/ddviewer" w:element="DDviewer">
          <w:r w:rsidRPr="004D5889">
            <w:rPr>
              <w:color w:val="000000" w:themeColor="text1"/>
              <w:sz w:val="21"/>
              <w:szCs w:val="21"/>
            </w:rPr>
            <w:t>con</w:t>
          </w:r>
          <w:smartTag w:uri="schemas-densijiten-jp/ddviewer" w:element="DDviewer">
            <w:r w:rsidRPr="004D5889">
              <w:rPr>
                <w:color w:val="000000" w:themeColor="text1"/>
                <w:sz w:val="21"/>
                <w:szCs w:val="21"/>
              </w:rPr>
              <w:t>f</w:t>
            </w:r>
          </w:smartTag>
          <w:r w:rsidRPr="004D5889">
            <w:rPr>
              <w:color w:val="000000" w:themeColor="text1"/>
              <w:sz w:val="21"/>
              <w:szCs w:val="21"/>
            </w:rPr>
            <w:t>irm</w:t>
          </w:r>
        </w:smartTag>
        <w:smartTag w:uri="schemas-densijiten-jp/ddviewer" w:element="DDviewer"/>
        <w:smartTag w:uri="schemas-densijiten-jp/ddviewer" w:element="DDviewer"/>
        <w:smartTag w:uri="schemas-densijiten-jp/ddviewer" w:element="DDviewer"/>
        <w:r w:rsidRPr="004D5889">
          <w:rPr>
            <w:color w:val="000000" w:themeColor="text1"/>
            <w:sz w:val="21"/>
            <w:szCs w:val="21"/>
          </w:rPr>
          <w:t>a</w:t>
        </w:r>
        <w:smartTag w:uri="schemas-densijiten-jp/ddviewer" w:element="DDviewer">
          <w:r w:rsidRPr="004D5889">
            <w:rPr>
              <w:color w:val="000000" w:themeColor="text1"/>
              <w:sz w:val="21"/>
              <w:szCs w:val="21"/>
            </w:rPr>
            <w:t>tion</w:t>
          </w:r>
        </w:smartTag>
      </w:smartTag>
      <w:r w:rsidRPr="004D5889">
        <w:rPr>
          <w:color w:val="000000" w:themeColor="text1"/>
          <w:sz w:val="21"/>
          <w:szCs w:val="21"/>
        </w:rPr>
        <w:t xml:space="preserve">s, </w:t>
      </w:r>
      <w:smartTag w:uri="schemas-densijiten-jp/ddviewer" w:element="DDviewer">
        <w:r w:rsidRPr="004D5889">
          <w:rPr>
            <w:color w:val="000000" w:themeColor="text1"/>
            <w:sz w:val="21"/>
            <w:szCs w:val="21"/>
          </w:rPr>
          <w:t>c</w:t>
        </w:r>
        <w:smartTag w:uri="schemas-densijiten-jp/ddviewer" w:element="DDviewer">
          <w:r w:rsidRPr="004D5889">
            <w:rPr>
              <w:color w:val="000000" w:themeColor="text1"/>
              <w:sz w:val="21"/>
              <w:szCs w:val="21"/>
            </w:rPr>
            <w:t>an</w:t>
          </w:r>
          <w:smartTag w:uri="schemas-densijiten-jp/ddviewer" w:element="DDviewer">
            <w:smartTag w:uri="schemas-densijiten-jp/ddviewer" w:element="DDviewer">
              <w:r w:rsidRPr="004D5889">
                <w:rPr>
                  <w:color w:val="000000" w:themeColor="text1"/>
                  <w:sz w:val="21"/>
                  <w:szCs w:val="21"/>
                </w:rPr>
                <w:t>ce</w:t>
              </w:r>
            </w:smartTag>
            <w:r w:rsidRPr="004D5889">
              <w:rPr>
                <w:color w:val="000000" w:themeColor="text1"/>
                <w:sz w:val="21"/>
                <w:szCs w:val="21"/>
              </w:rPr>
              <w:t>l</w:t>
            </w:r>
          </w:smartTag>
          <w:r w:rsidRPr="004D5889">
            <w:rPr>
              <w:color w:val="000000" w:themeColor="text1"/>
              <w:sz w:val="21"/>
              <w:szCs w:val="21"/>
            </w:rPr>
            <w:t>l</w:t>
          </w:r>
        </w:smartTag>
        <w:r w:rsidRPr="004D5889">
          <w:rPr>
            <w:color w:val="000000" w:themeColor="text1"/>
            <w:sz w:val="21"/>
            <w:szCs w:val="21"/>
          </w:rPr>
          <w:t>ed</w:t>
        </w:r>
      </w:smartTag>
      <w:r w:rsidRPr="004D5889">
        <w:rPr>
          <w:color w:val="000000" w:themeColor="text1"/>
          <w:sz w:val="21"/>
          <w:szCs w:val="21"/>
        </w:rPr>
        <w:t xml:space="preserve"> or </w:t>
      </w:r>
      <w:smartTag w:uri="schemas-densijiten-jp/ddviewer" w:element="DDviewer">
        <w:smartTag w:uri="schemas-densijiten-jp/ddviewer" w:element="DDviewer">
          <w:r w:rsidRPr="004D5889">
            <w:rPr>
              <w:color w:val="000000" w:themeColor="text1"/>
              <w:sz w:val="21"/>
              <w:szCs w:val="21"/>
            </w:rPr>
            <w:t>c</w:t>
          </w:r>
          <w:smartTag w:uri="schemas-densijiten-jp/ddviewer" w:element="DDviewer">
            <w:r w:rsidRPr="004D5889">
              <w:rPr>
                <w:color w:val="000000" w:themeColor="text1"/>
                <w:sz w:val="21"/>
                <w:szCs w:val="21"/>
              </w:rPr>
              <w:t>hang</w:t>
            </w:r>
          </w:smartTag>
          <w:r w:rsidRPr="004D5889">
            <w:rPr>
              <w:color w:val="000000" w:themeColor="text1"/>
              <w:sz w:val="21"/>
              <w:szCs w:val="21"/>
            </w:rPr>
            <w:t>e</w:t>
          </w:r>
        </w:smartTag>
        <w:r w:rsidRPr="004D5889">
          <w:rPr>
            <w:color w:val="000000" w:themeColor="text1"/>
            <w:sz w:val="21"/>
            <w:szCs w:val="21"/>
          </w:rPr>
          <w:t>d</w:t>
        </w:r>
      </w:smartTag>
      <w:r w:rsidRPr="004D5889">
        <w:rPr>
          <w:color w:val="000000" w:themeColor="text1"/>
          <w:sz w:val="21"/>
          <w:szCs w:val="21"/>
        </w:rPr>
        <w:t xml:space="preserve"> </w:t>
      </w:r>
      <w:smartTag w:uri="schemas-densijiten-jp/ddviewer" w:element="DDviewer">
        <w:r w:rsidRPr="004D5889">
          <w:rPr>
            <w:color w:val="000000" w:themeColor="text1"/>
            <w:sz w:val="21"/>
            <w:szCs w:val="21"/>
          </w:rPr>
          <w:t>re</w:t>
        </w:r>
        <w:smartTag w:uri="schemas-densijiten-jp/ddviewer" w:element="DDviewer">
          <w:r w:rsidRPr="004D5889">
            <w:rPr>
              <w:color w:val="000000" w:themeColor="text1"/>
              <w:sz w:val="21"/>
              <w:szCs w:val="21"/>
            </w:rPr>
            <w:t>serv</w:t>
          </w:r>
          <w:smartTag w:uri="schemas-densijiten-jp/ddviewer" w:element="DDviewer"/>
          <w:smartTag w:uri="schemas-densijiten-jp/ddviewer" w:element="DDviewer"/>
          <w:smartTag w:uri="schemas-densijiten-jp/ddviewer" w:element="DDviewer"/>
          <w:r w:rsidRPr="004D5889">
            <w:rPr>
              <w:color w:val="000000" w:themeColor="text1"/>
              <w:sz w:val="21"/>
              <w:szCs w:val="21"/>
            </w:rPr>
            <w:t>a</w:t>
          </w:r>
          <w:smartTag w:uri="schemas-densijiten-jp/ddviewer" w:element="DDviewer">
            <w:r w:rsidRPr="004D5889">
              <w:rPr>
                <w:color w:val="000000" w:themeColor="text1"/>
                <w:sz w:val="21"/>
                <w:szCs w:val="21"/>
              </w:rPr>
              <w:t>tion</w:t>
            </w:r>
          </w:smartTag>
        </w:smartTag>
      </w:smartTag>
      <w:r w:rsidRPr="004D5889">
        <w:rPr>
          <w:color w:val="000000" w:themeColor="text1"/>
          <w:sz w:val="21"/>
          <w:szCs w:val="21"/>
        </w:rPr>
        <w:t>s or no-</w:t>
      </w:r>
      <w:smartTag w:uri="schemas-densijiten-jp/ddviewer" w:element="DDviewer">
        <w:r w:rsidRPr="004D5889">
          <w:rPr>
            <w:color w:val="000000" w:themeColor="text1"/>
            <w:sz w:val="21"/>
            <w:szCs w:val="21"/>
          </w:rPr>
          <w:t>show</w:t>
        </w:r>
      </w:smartTag>
      <w:r w:rsidRPr="004D5889">
        <w:rPr>
          <w:color w:val="000000" w:themeColor="text1"/>
          <w:sz w:val="21"/>
          <w:szCs w:val="21"/>
        </w:rPr>
        <w:t xml:space="preserve">s. </w:t>
      </w:r>
    </w:p>
    <w:p w:rsidR="004D5889" w:rsidRPr="004D5889" w:rsidRDefault="004D5889" w:rsidP="009C65EA">
      <w:pPr>
        <w:pStyle w:val="Default"/>
        <w:spacing w:line="240" w:lineRule="exact"/>
        <w:jc w:val="both"/>
        <w:rPr>
          <w:color w:val="000000" w:themeColor="text1"/>
          <w:sz w:val="21"/>
          <w:szCs w:val="21"/>
          <w:lang w:eastAsia="ja-JP"/>
        </w:rPr>
      </w:pPr>
    </w:p>
    <w:p w:rsidR="00495DE3" w:rsidRDefault="00402F4F" w:rsidP="009C65EA">
      <w:pPr>
        <w:pStyle w:val="Default"/>
        <w:spacing w:line="240" w:lineRule="exact"/>
        <w:jc w:val="both"/>
        <w:rPr>
          <w:color w:val="FF0000"/>
          <w:sz w:val="21"/>
          <w:szCs w:val="21"/>
          <w:lang w:eastAsia="ja-JP"/>
        </w:rPr>
      </w:pPr>
      <w:r>
        <w:rPr>
          <w:noProof/>
          <w:lang w:val="en-GB" w:eastAsia="en-GB"/>
        </w:rPr>
        <w:drawing>
          <wp:anchor distT="0" distB="0" distL="114300" distR="114300" simplePos="0" relativeHeight="251663872" behindDoc="0" locked="0" layoutInCell="1" allowOverlap="1" wp14:anchorId="3782CC35" wp14:editId="2FE0E9A4">
            <wp:simplePos x="0" y="0"/>
            <wp:positionH relativeFrom="column">
              <wp:posOffset>-53340</wp:posOffset>
            </wp:positionH>
            <wp:positionV relativeFrom="paragraph">
              <wp:posOffset>51435</wp:posOffset>
            </wp:positionV>
            <wp:extent cx="6105525" cy="4563110"/>
            <wp:effectExtent l="19050" t="19050" r="28575" b="27940"/>
            <wp:wrapNone/>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5525" cy="4563110"/>
                    </a:xfrm>
                    <a:prstGeom prst="rect">
                      <a:avLst/>
                    </a:prstGeom>
                    <a:noFill/>
                    <a:ln w="3175">
                      <a:solidFill>
                        <a:schemeClr val="tx1">
                          <a:lumMod val="100000"/>
                          <a:lumOff val="0"/>
                        </a:schemeClr>
                      </a:solidFill>
                      <a:miter lim="800000"/>
                      <a:headEnd/>
                      <a:tailEnd/>
                    </a:ln>
                  </pic:spPr>
                </pic:pic>
              </a:graphicData>
            </a:graphic>
            <wp14:sizeRelH relativeFrom="page">
              <wp14:pctWidth>0</wp14:pctWidth>
            </wp14:sizeRelH>
            <wp14:sizeRelV relativeFrom="page">
              <wp14:pctHeight>0</wp14:pctHeight>
            </wp14:sizeRelV>
          </wp:anchor>
        </w:drawing>
      </w: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495DE3" w:rsidRDefault="00495DE3" w:rsidP="009C65EA">
      <w:pPr>
        <w:pStyle w:val="Default"/>
        <w:spacing w:line="240" w:lineRule="exact"/>
        <w:jc w:val="both"/>
        <w:rPr>
          <w:color w:val="FF0000"/>
          <w:sz w:val="21"/>
          <w:szCs w:val="21"/>
          <w:lang w:eastAsia="ja-JP"/>
        </w:rPr>
      </w:pPr>
    </w:p>
    <w:p w:rsidR="005700C9" w:rsidRDefault="00710FE2" w:rsidP="009C65EA">
      <w:pPr>
        <w:pStyle w:val="Default"/>
        <w:spacing w:line="240" w:lineRule="exact"/>
        <w:jc w:val="both"/>
        <w:rPr>
          <w:color w:val="FF0000"/>
          <w:sz w:val="21"/>
          <w:szCs w:val="21"/>
          <w:lang w:eastAsia="ja-JP"/>
        </w:rPr>
      </w:pPr>
      <w:r>
        <w:rPr>
          <w:noProof/>
          <w:color w:val="FF0000"/>
          <w:szCs w:val="21"/>
          <w:lang w:val="en-GB" w:eastAsia="en-GB"/>
        </w:rPr>
        <mc:AlternateContent>
          <mc:Choice Requires="wps">
            <w:drawing>
              <wp:anchor distT="0" distB="0" distL="114300" distR="114300" simplePos="0" relativeHeight="251665920" behindDoc="0" locked="0" layoutInCell="1" allowOverlap="1" wp14:anchorId="627010FE" wp14:editId="0048C701">
                <wp:simplePos x="0" y="0"/>
                <wp:positionH relativeFrom="column">
                  <wp:posOffset>2661285</wp:posOffset>
                </wp:positionH>
                <wp:positionV relativeFrom="paragraph">
                  <wp:posOffset>191770</wp:posOffset>
                </wp:positionV>
                <wp:extent cx="1028700" cy="200025"/>
                <wp:effectExtent l="9525" t="9525" r="9525" b="9525"/>
                <wp:wrapNone/>
                <wp:docPr id="4"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200025"/>
                        </a:xfrm>
                        <a:prstGeom prst="roundRect">
                          <a:avLst>
                            <a:gd name="adj" fmla="val 16667"/>
                          </a:avLst>
                        </a:prstGeom>
                        <a:noFill/>
                        <a:ln w="190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350C0A" id="AutoShape 28" o:spid="_x0000_s1026" style="position:absolute;margin-left:209.55pt;margin-top:15.1pt;width:81pt;height:15.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" filled="f" strokecolor="red" strokeweight="1.5pt">
                <v:textbox inset="5.85pt,.7pt,5.85pt,.7pt"/>
              </v:roundrect>
            </w:pict>
          </mc:Fallback>
        </mc:AlternateContent>
      </w:r>
    </w:p>
    <w:p w:rsidR="00E56707" w:rsidRPr="005246CA" w:rsidRDefault="00E56707" w:rsidP="009C65EA">
      <w:pPr>
        <w:pStyle w:val="Default"/>
        <w:spacing w:line="240" w:lineRule="exact"/>
        <w:jc w:val="both"/>
        <w:rPr>
          <w:b/>
          <w:color w:val="000000" w:themeColor="text1"/>
          <w:u w:val="single"/>
          <w:lang w:eastAsia="ja-JP"/>
        </w:rPr>
      </w:pPr>
      <w:r w:rsidRPr="005246CA">
        <w:rPr>
          <w:rFonts w:hint="eastAsia"/>
          <w:b/>
          <w:color w:val="000000" w:themeColor="text1"/>
          <w:u w:val="single"/>
          <w:lang w:eastAsia="ja-JP"/>
        </w:rPr>
        <w:lastRenderedPageBreak/>
        <w:t>Online Reservation</w:t>
      </w:r>
    </w:p>
    <w:p w:rsidR="008B1A64" w:rsidRDefault="008B1A64" w:rsidP="009C65EA">
      <w:pPr>
        <w:pStyle w:val="Default"/>
        <w:spacing w:line="240" w:lineRule="exact"/>
        <w:jc w:val="both"/>
        <w:rPr>
          <w:color w:val="000000" w:themeColor="text1"/>
          <w:sz w:val="21"/>
          <w:szCs w:val="21"/>
          <w:lang w:eastAsia="ja-JP"/>
        </w:rPr>
      </w:pPr>
      <w:smartTag w:uri="schemas-densijiten-jp/ddviewer" w:element="DDviewer">
        <w:r w:rsidRPr="005246CA">
          <w:rPr>
            <w:color w:val="000000" w:themeColor="text1"/>
            <w:sz w:val="21"/>
            <w:szCs w:val="21"/>
            <w:lang w:eastAsia="ja-JP"/>
          </w:rPr>
          <w:t>P</w:t>
        </w:r>
        <w:smartTag w:uri="schemas-densijiten-jp/ddviewer" w:element="DDviewer">
          <w:r w:rsidRPr="005246CA">
            <w:rPr>
              <w:color w:val="000000" w:themeColor="text1"/>
              <w:sz w:val="21"/>
              <w:szCs w:val="21"/>
              <w:lang w:eastAsia="ja-JP"/>
            </w:rPr>
            <w:t>l</w:t>
          </w:r>
          <w:smartTag w:uri="schemas-densijiten-jp/ddviewer" w:element="DDviewer">
            <w:r w:rsidRPr="005246CA">
              <w:rPr>
                <w:color w:val="000000" w:themeColor="text1"/>
                <w:sz w:val="21"/>
                <w:szCs w:val="21"/>
                <w:lang w:eastAsia="ja-JP"/>
              </w:rPr>
              <w:t>ea</w:t>
            </w:r>
          </w:smartTag>
          <w:r w:rsidRPr="005246CA">
            <w:rPr>
              <w:color w:val="000000" w:themeColor="text1"/>
              <w:sz w:val="21"/>
              <w:szCs w:val="21"/>
              <w:lang w:eastAsia="ja-JP"/>
            </w:rPr>
            <w:t>se</w:t>
          </w:r>
        </w:smartTag>
      </w:smartTag>
      <w:r w:rsidRPr="005246CA">
        <w:rPr>
          <w:color w:val="000000" w:themeColor="text1"/>
          <w:sz w:val="21"/>
          <w:szCs w:val="21"/>
          <w:lang w:eastAsia="ja-JP"/>
        </w:rPr>
        <w:t xml:space="preserve"> </w:t>
      </w:r>
      <w:smartTag w:uri="schemas-densijiten-jp/ddviewer" w:element="DDviewer">
        <w:r w:rsidRPr="005246CA">
          <w:rPr>
            <w:color w:val="000000" w:themeColor="text1"/>
            <w:sz w:val="21"/>
            <w:szCs w:val="21"/>
            <w:lang w:eastAsia="ja-JP"/>
          </w:rPr>
          <w:t>access</w:t>
        </w:r>
      </w:smartTag>
      <w:r w:rsidRPr="005246CA">
        <w:rPr>
          <w:color w:val="000000" w:themeColor="text1"/>
          <w:sz w:val="21"/>
          <w:szCs w:val="21"/>
          <w:lang w:eastAsia="ja-JP"/>
        </w:rPr>
        <w:t xml:space="preserve"> URL </w:t>
      </w:r>
      <w:r w:rsidR="00973AC0" w:rsidRPr="005246CA">
        <w:rPr>
          <w:rFonts w:hint="eastAsia"/>
          <w:color w:val="000000" w:themeColor="text1"/>
          <w:sz w:val="21"/>
          <w:szCs w:val="21"/>
          <w:lang w:eastAsia="ja-JP"/>
        </w:rPr>
        <w:t xml:space="preserve">below </w:t>
      </w:r>
      <w:r w:rsidR="005246CA">
        <w:rPr>
          <w:rFonts w:hint="eastAsia"/>
          <w:color w:val="000000" w:themeColor="text1"/>
          <w:sz w:val="21"/>
          <w:szCs w:val="21"/>
          <w:lang w:eastAsia="ja-JP"/>
        </w:rPr>
        <w:t xml:space="preserve">for online application </w:t>
      </w:r>
      <w:smartTag w:uri="schemas-densijiten-jp/ddviewer" w:element="DDviewer">
        <w:r w:rsidRPr="005246CA">
          <w:rPr>
            <w:color w:val="000000" w:themeColor="text1"/>
            <w:sz w:val="21"/>
            <w:szCs w:val="21"/>
            <w:lang w:eastAsia="ja-JP"/>
          </w:rPr>
          <w:t>ope</w:t>
        </w:r>
        <w:smartTag w:uri="schemas-densijiten-jp/ddviewer" w:element="DDviewer">
          <w:r w:rsidRPr="005246CA">
            <w:rPr>
              <w:color w:val="000000" w:themeColor="text1"/>
              <w:sz w:val="21"/>
              <w:szCs w:val="21"/>
              <w:lang w:eastAsia="ja-JP"/>
            </w:rPr>
            <w:t>ra</w:t>
          </w:r>
        </w:smartTag>
        <w:r w:rsidRPr="005246CA">
          <w:rPr>
            <w:color w:val="000000" w:themeColor="text1"/>
            <w:sz w:val="21"/>
            <w:szCs w:val="21"/>
            <w:lang w:eastAsia="ja-JP"/>
          </w:rPr>
          <w:t>te</w:t>
        </w:r>
      </w:smartTag>
      <w:r w:rsidRPr="005246CA">
        <w:rPr>
          <w:color w:val="000000" w:themeColor="text1"/>
          <w:sz w:val="21"/>
          <w:szCs w:val="21"/>
          <w:lang w:eastAsia="ja-JP"/>
        </w:rPr>
        <w:t xml:space="preserve">d by JTB </w:t>
      </w:r>
      <w:smartTag w:uri="schemas-densijiten-jp/ddviewer" w:element="DDviewer">
        <w:smartTag w:uri="schemas-densijiten-jp/ddviewer" w:element="DDviewer">
          <w:r w:rsidRPr="005246CA">
            <w:rPr>
              <w:color w:val="000000" w:themeColor="text1"/>
              <w:sz w:val="21"/>
              <w:szCs w:val="21"/>
              <w:lang w:eastAsia="ja-JP"/>
            </w:rPr>
            <w:t>Glob</w:t>
          </w:r>
        </w:smartTag>
        <w:r w:rsidRPr="005246CA">
          <w:rPr>
            <w:color w:val="000000" w:themeColor="text1"/>
            <w:sz w:val="21"/>
            <w:szCs w:val="21"/>
            <w:lang w:eastAsia="ja-JP"/>
          </w:rPr>
          <w:t>al</w:t>
        </w:r>
      </w:smartTag>
      <w:r w:rsidRPr="005246CA">
        <w:rPr>
          <w:color w:val="000000" w:themeColor="text1"/>
          <w:sz w:val="21"/>
          <w:szCs w:val="21"/>
          <w:lang w:eastAsia="ja-JP"/>
        </w:rPr>
        <w:t xml:space="preserve"> </w:t>
      </w:r>
      <w:smartTag w:uri="schemas-densijiten-jp/ddviewer" w:element="DDviewer">
        <w:smartTag w:uri="schemas-densijiten-jp/ddviewer" w:element="DDviewer">
          <w:r w:rsidRPr="005246CA">
            <w:rPr>
              <w:color w:val="000000" w:themeColor="text1"/>
              <w:sz w:val="21"/>
              <w:szCs w:val="21"/>
              <w:lang w:eastAsia="ja-JP"/>
            </w:rPr>
            <w:t>Mark</w:t>
          </w:r>
        </w:smartTag>
        <w:r w:rsidRPr="005246CA">
          <w:rPr>
            <w:color w:val="000000" w:themeColor="text1"/>
            <w:sz w:val="21"/>
            <w:szCs w:val="21"/>
            <w:lang w:eastAsia="ja-JP"/>
          </w:rPr>
          <w:t>e</w:t>
        </w:r>
        <w:smartTag w:uri="schemas-densijiten-jp/ddviewer" w:element="DDviewer">
          <w:r w:rsidRPr="005246CA">
            <w:rPr>
              <w:color w:val="000000" w:themeColor="text1"/>
              <w:sz w:val="21"/>
              <w:szCs w:val="21"/>
              <w:lang w:eastAsia="ja-JP"/>
            </w:rPr>
            <w:t>t</w:t>
          </w:r>
        </w:smartTag>
        <w:r w:rsidRPr="005246CA">
          <w:rPr>
            <w:color w:val="000000" w:themeColor="text1"/>
            <w:sz w:val="21"/>
            <w:szCs w:val="21"/>
            <w:lang w:eastAsia="ja-JP"/>
          </w:rPr>
          <w:t>ing</w:t>
        </w:r>
      </w:smartTag>
      <w:r w:rsidRPr="005246CA">
        <w:rPr>
          <w:color w:val="000000" w:themeColor="text1"/>
          <w:sz w:val="21"/>
          <w:szCs w:val="21"/>
          <w:lang w:eastAsia="ja-JP"/>
        </w:rPr>
        <w:t xml:space="preserve"> &amp; </w:t>
      </w:r>
      <w:smartTag w:uri="schemas-densijiten-jp/ddviewer" w:element="DDviewer">
        <w:r w:rsidRPr="005246CA">
          <w:rPr>
            <w:color w:val="000000" w:themeColor="text1"/>
            <w:sz w:val="21"/>
            <w:szCs w:val="21"/>
            <w:lang w:eastAsia="ja-JP"/>
          </w:rPr>
          <w:t>T</w:t>
        </w:r>
        <w:smartTag w:uri="schemas-densijiten-jp/ddviewer" w:element="DDviewer">
          <w:smartTag w:uri="schemas-densijiten-jp/ddviewer" w:element="DDviewer">
            <w:r w:rsidRPr="005246CA">
              <w:rPr>
                <w:color w:val="000000" w:themeColor="text1"/>
                <w:sz w:val="21"/>
                <w:szCs w:val="21"/>
                <w:lang w:eastAsia="ja-JP"/>
              </w:rPr>
              <w:t>rave</w:t>
            </w:r>
          </w:smartTag>
          <w:r w:rsidRPr="005246CA">
            <w:rPr>
              <w:color w:val="000000" w:themeColor="text1"/>
              <w:sz w:val="21"/>
              <w:szCs w:val="21"/>
              <w:lang w:eastAsia="ja-JP"/>
            </w:rPr>
            <w:t>l</w:t>
          </w:r>
        </w:smartTag>
      </w:smartTag>
      <w:r w:rsidR="00973AC0" w:rsidRPr="005246CA">
        <w:rPr>
          <w:color w:val="000000" w:themeColor="text1"/>
          <w:sz w:val="21"/>
          <w:szCs w:val="21"/>
          <w:lang w:eastAsia="ja-JP"/>
        </w:rPr>
        <w:t xml:space="preserve"> Inc. (JTB GMT)</w:t>
      </w:r>
      <w:r w:rsidR="00973AC0" w:rsidRPr="005246CA">
        <w:rPr>
          <w:rFonts w:hint="eastAsia"/>
          <w:color w:val="000000" w:themeColor="text1"/>
          <w:sz w:val="21"/>
          <w:szCs w:val="21"/>
          <w:lang w:eastAsia="ja-JP"/>
        </w:rPr>
        <w:t xml:space="preserve"> to make </w:t>
      </w:r>
      <w:r w:rsidR="00973AC0" w:rsidRPr="00315214">
        <w:rPr>
          <w:rFonts w:hint="eastAsia"/>
          <w:color w:val="000000" w:themeColor="text1"/>
          <w:sz w:val="21"/>
          <w:szCs w:val="21"/>
          <w:lang w:eastAsia="ja-JP"/>
        </w:rPr>
        <w:t>you</w:t>
      </w:r>
      <w:r w:rsidR="00315214" w:rsidRPr="00315214">
        <w:rPr>
          <w:rFonts w:hint="eastAsia"/>
          <w:color w:val="000000" w:themeColor="text1"/>
          <w:sz w:val="21"/>
          <w:szCs w:val="21"/>
          <w:lang w:eastAsia="ja-JP"/>
        </w:rPr>
        <w:t>r</w:t>
      </w:r>
      <w:r w:rsidR="00973AC0" w:rsidRPr="00315214">
        <w:rPr>
          <w:rFonts w:hint="eastAsia"/>
          <w:color w:val="000000" w:themeColor="text1"/>
          <w:sz w:val="21"/>
          <w:szCs w:val="21"/>
          <w:lang w:eastAsia="ja-JP"/>
        </w:rPr>
        <w:t xml:space="preserve"> </w:t>
      </w:r>
      <w:r w:rsidR="00973AC0" w:rsidRPr="005246CA">
        <w:rPr>
          <w:rFonts w:hint="eastAsia"/>
          <w:color w:val="000000" w:themeColor="text1"/>
          <w:sz w:val="21"/>
          <w:szCs w:val="21"/>
          <w:lang w:eastAsia="ja-JP"/>
        </w:rPr>
        <w:t xml:space="preserve">hotel reservations. </w:t>
      </w:r>
    </w:p>
    <w:p w:rsidR="00973AC0" w:rsidRPr="00842F5B" w:rsidRDefault="00ED5B71" w:rsidP="009C65EA">
      <w:pPr>
        <w:pStyle w:val="Default"/>
        <w:spacing w:line="240" w:lineRule="exact"/>
        <w:jc w:val="both"/>
        <w:rPr>
          <w:sz w:val="21"/>
          <w:szCs w:val="21"/>
          <w:lang w:eastAsia="ja-JP"/>
        </w:rPr>
      </w:pPr>
      <w:hyperlink r:id="rId13" w:history="1">
        <w:r w:rsidR="00337B17" w:rsidRPr="00842F5B">
          <w:rPr>
            <w:rStyle w:val="Hyperlink"/>
            <w:sz w:val="21"/>
            <w:szCs w:val="21"/>
          </w:rPr>
          <w:t>https://mice.jtbgmt.com/3gpp2015August</w:t>
        </w:r>
      </w:hyperlink>
    </w:p>
    <w:p w:rsidR="00337B17" w:rsidRDefault="00337B17" w:rsidP="009C65EA">
      <w:pPr>
        <w:pStyle w:val="Default"/>
        <w:spacing w:line="240" w:lineRule="exact"/>
        <w:jc w:val="both"/>
        <w:rPr>
          <w:color w:val="FF0000"/>
          <w:sz w:val="21"/>
          <w:szCs w:val="21"/>
          <w:lang w:eastAsia="ja-JP"/>
        </w:rPr>
      </w:pPr>
    </w:p>
    <w:p w:rsidR="00973AC0" w:rsidRPr="00AC20FE" w:rsidRDefault="0098332F" w:rsidP="009C65EA">
      <w:pPr>
        <w:pStyle w:val="Default"/>
        <w:spacing w:line="240" w:lineRule="exact"/>
        <w:jc w:val="both"/>
        <w:rPr>
          <w:b/>
          <w:color w:val="000000" w:themeColor="text1"/>
          <w:u w:val="single"/>
          <w:lang w:eastAsia="ja-JP"/>
        </w:rPr>
      </w:pPr>
      <w:r w:rsidRPr="00AC20FE">
        <w:rPr>
          <w:b/>
          <w:color w:val="000000" w:themeColor="text1"/>
          <w:u w:val="single"/>
          <w:lang w:eastAsia="ja-JP"/>
        </w:rPr>
        <w:t>Application</w:t>
      </w:r>
      <w:r w:rsidR="00973AC0" w:rsidRPr="00AC20FE">
        <w:rPr>
          <w:rFonts w:hint="eastAsia"/>
          <w:b/>
          <w:color w:val="000000" w:themeColor="text1"/>
          <w:u w:val="single"/>
          <w:lang w:eastAsia="ja-JP"/>
        </w:rPr>
        <w:t xml:space="preserve"> and Payment for Hotel</w:t>
      </w:r>
    </w:p>
    <w:p w:rsidR="00973AC0" w:rsidRPr="00AC20FE" w:rsidRDefault="00973AC0" w:rsidP="009C65EA">
      <w:pPr>
        <w:pStyle w:val="Default"/>
        <w:spacing w:line="240" w:lineRule="exact"/>
        <w:jc w:val="both"/>
        <w:rPr>
          <w:color w:val="000000" w:themeColor="text1"/>
          <w:sz w:val="21"/>
          <w:szCs w:val="21"/>
          <w:lang w:eastAsia="ja-JP"/>
        </w:rPr>
      </w:pPr>
      <w:r w:rsidRPr="00AC20FE">
        <w:rPr>
          <w:color w:val="000000" w:themeColor="text1"/>
          <w:sz w:val="21"/>
          <w:szCs w:val="21"/>
          <w:lang w:eastAsia="ja-JP"/>
        </w:rPr>
        <w:t>Participants</w:t>
      </w:r>
      <w:r w:rsidRPr="00AC20FE">
        <w:rPr>
          <w:rFonts w:hint="eastAsia"/>
          <w:color w:val="000000" w:themeColor="text1"/>
          <w:sz w:val="21"/>
          <w:szCs w:val="21"/>
          <w:lang w:eastAsia="ja-JP"/>
        </w:rPr>
        <w:t xml:space="preserve"> wishing to reserve hotel </w:t>
      </w:r>
      <w:r w:rsidRPr="00AC20FE">
        <w:rPr>
          <w:color w:val="000000" w:themeColor="text1"/>
          <w:sz w:val="21"/>
          <w:szCs w:val="21"/>
          <w:lang w:eastAsia="ja-JP"/>
        </w:rPr>
        <w:t>accommodation</w:t>
      </w:r>
      <w:r w:rsidRPr="00AC20FE">
        <w:rPr>
          <w:rFonts w:hint="eastAsia"/>
          <w:color w:val="000000" w:themeColor="text1"/>
          <w:sz w:val="21"/>
          <w:szCs w:val="21"/>
          <w:lang w:eastAsia="ja-JP"/>
        </w:rPr>
        <w:t xml:space="preserve"> should apply online </w:t>
      </w:r>
      <w:r w:rsidRPr="00AC20FE">
        <w:rPr>
          <w:rFonts w:hint="eastAsia"/>
          <w:b/>
          <w:color w:val="000000" w:themeColor="text1"/>
          <w:sz w:val="21"/>
          <w:szCs w:val="21"/>
          <w:u w:val="single"/>
          <w:lang w:eastAsia="ja-JP"/>
        </w:rPr>
        <w:t>no later than 10 August, 2015.</w:t>
      </w:r>
      <w:r w:rsidR="005246CA" w:rsidRPr="00AC20FE">
        <w:rPr>
          <w:rFonts w:hint="eastAsia"/>
          <w:color w:val="000000" w:themeColor="text1"/>
          <w:sz w:val="21"/>
          <w:szCs w:val="21"/>
          <w:lang w:eastAsia="ja-JP"/>
        </w:rPr>
        <w:t xml:space="preserve"> </w:t>
      </w:r>
      <w:r w:rsidRPr="00AC20FE">
        <w:rPr>
          <w:rFonts w:hint="eastAsia"/>
          <w:color w:val="000000" w:themeColor="text1"/>
          <w:sz w:val="21"/>
          <w:szCs w:val="21"/>
          <w:lang w:eastAsia="ja-JP"/>
        </w:rPr>
        <w:t xml:space="preserve">Application should be </w:t>
      </w:r>
      <w:r w:rsidR="003F04F7">
        <w:rPr>
          <w:color w:val="000000" w:themeColor="text1"/>
          <w:sz w:val="21"/>
          <w:szCs w:val="21"/>
          <w:lang w:eastAsia="ja-JP"/>
        </w:rPr>
        <w:t>accompanied</w:t>
      </w:r>
      <w:r w:rsidR="003F04F7" w:rsidRPr="00AC20FE">
        <w:rPr>
          <w:rFonts w:hint="eastAsia"/>
          <w:color w:val="000000" w:themeColor="text1"/>
          <w:sz w:val="21"/>
          <w:szCs w:val="21"/>
          <w:lang w:eastAsia="ja-JP"/>
        </w:rPr>
        <w:t xml:space="preserve"> </w:t>
      </w:r>
      <w:r w:rsidRPr="00AC20FE">
        <w:rPr>
          <w:rFonts w:hint="eastAsia"/>
          <w:color w:val="000000" w:themeColor="text1"/>
          <w:sz w:val="21"/>
          <w:szCs w:val="21"/>
          <w:lang w:eastAsia="ja-JP"/>
        </w:rPr>
        <w:t xml:space="preserve">by the details of your credit card to guarantee your reservation. No deposit will be charged to the credit card. Please pay all hotel expenses directly to the hotel. No reservation will be confirmed in the </w:t>
      </w:r>
      <w:r w:rsidRPr="00AC20FE">
        <w:rPr>
          <w:color w:val="000000" w:themeColor="text1"/>
          <w:sz w:val="21"/>
          <w:szCs w:val="21"/>
          <w:lang w:eastAsia="ja-JP"/>
        </w:rPr>
        <w:t>absence</w:t>
      </w:r>
      <w:r w:rsidRPr="00AC20FE">
        <w:rPr>
          <w:rFonts w:hint="eastAsia"/>
          <w:color w:val="000000" w:themeColor="text1"/>
          <w:sz w:val="21"/>
          <w:szCs w:val="21"/>
          <w:lang w:eastAsia="ja-JP"/>
        </w:rPr>
        <w:t xml:space="preserve"> of your credit card details.</w:t>
      </w:r>
    </w:p>
    <w:p w:rsidR="00973AC0" w:rsidRDefault="00973AC0" w:rsidP="009C65EA">
      <w:pPr>
        <w:pStyle w:val="Default"/>
        <w:spacing w:line="240" w:lineRule="exact"/>
        <w:jc w:val="both"/>
        <w:rPr>
          <w:color w:val="FF0000"/>
          <w:sz w:val="21"/>
          <w:szCs w:val="21"/>
          <w:lang w:eastAsia="ja-JP"/>
        </w:rPr>
      </w:pPr>
    </w:p>
    <w:p w:rsidR="008B1A64" w:rsidRPr="00250BF5" w:rsidRDefault="00735624" w:rsidP="009C65EA">
      <w:pPr>
        <w:pStyle w:val="Default"/>
        <w:spacing w:line="240" w:lineRule="exact"/>
        <w:jc w:val="both"/>
        <w:rPr>
          <w:b/>
          <w:color w:val="000000" w:themeColor="text1"/>
          <w:u w:val="single"/>
          <w:lang w:eastAsia="ja-JP"/>
        </w:rPr>
      </w:pPr>
      <w:r w:rsidRPr="00250BF5">
        <w:rPr>
          <w:rFonts w:hint="eastAsia"/>
          <w:b/>
          <w:color w:val="000000" w:themeColor="text1"/>
          <w:u w:val="single"/>
          <w:lang w:eastAsia="ja-JP"/>
        </w:rPr>
        <w:t>Confirmation</w:t>
      </w:r>
    </w:p>
    <w:p w:rsidR="00735624" w:rsidRPr="00250BF5" w:rsidRDefault="00735624" w:rsidP="009C65EA">
      <w:pPr>
        <w:pStyle w:val="Default"/>
        <w:spacing w:line="240" w:lineRule="exact"/>
        <w:jc w:val="both"/>
        <w:rPr>
          <w:color w:val="000000" w:themeColor="text1"/>
          <w:sz w:val="21"/>
          <w:szCs w:val="21"/>
          <w:lang w:eastAsia="ja-JP"/>
        </w:rPr>
      </w:pPr>
      <w:r w:rsidRPr="00250BF5">
        <w:rPr>
          <w:rFonts w:hint="eastAsia"/>
          <w:color w:val="000000" w:themeColor="text1"/>
          <w:sz w:val="21"/>
          <w:szCs w:val="21"/>
          <w:lang w:eastAsia="ja-JP"/>
        </w:rPr>
        <w:t xml:space="preserve">Your reservation would be completed upon receipt of your credit card details. </w:t>
      </w:r>
    </w:p>
    <w:p w:rsidR="00735624" w:rsidRDefault="003F04F7" w:rsidP="009C65EA">
      <w:pPr>
        <w:pStyle w:val="Default"/>
        <w:spacing w:line="240" w:lineRule="exact"/>
        <w:jc w:val="both"/>
        <w:rPr>
          <w:color w:val="000000" w:themeColor="text1"/>
          <w:sz w:val="21"/>
          <w:szCs w:val="21"/>
          <w:lang w:eastAsia="ja-JP"/>
        </w:rPr>
      </w:pPr>
      <w:r>
        <w:rPr>
          <w:color w:val="000000" w:themeColor="text1"/>
          <w:sz w:val="21"/>
          <w:szCs w:val="21"/>
          <w:lang w:eastAsia="ja-JP"/>
        </w:rPr>
        <w:t>C</w:t>
      </w:r>
      <w:r w:rsidR="00735624" w:rsidRPr="00250BF5">
        <w:rPr>
          <w:rFonts w:hint="eastAsia"/>
          <w:color w:val="000000" w:themeColor="text1"/>
          <w:sz w:val="21"/>
          <w:szCs w:val="21"/>
          <w:lang w:eastAsia="ja-JP"/>
        </w:rPr>
        <w:t xml:space="preserve">onfirmation button will be displayed when you complete your reservation. Please print your confirmation slip by clicking the </w:t>
      </w:r>
      <w:r>
        <w:rPr>
          <w:color w:val="000000" w:themeColor="text1"/>
          <w:sz w:val="21"/>
          <w:szCs w:val="21"/>
          <w:lang w:eastAsia="ja-JP"/>
        </w:rPr>
        <w:t>c</w:t>
      </w:r>
      <w:r w:rsidR="00735624" w:rsidRPr="00250BF5">
        <w:rPr>
          <w:rFonts w:hint="eastAsia"/>
          <w:color w:val="000000" w:themeColor="text1"/>
          <w:sz w:val="21"/>
          <w:szCs w:val="21"/>
          <w:lang w:eastAsia="ja-JP"/>
        </w:rPr>
        <w:t xml:space="preserve">onfirmation button and bring it with you to the reception desk </w:t>
      </w:r>
      <w:r>
        <w:rPr>
          <w:color w:val="000000" w:themeColor="text1"/>
          <w:sz w:val="21"/>
          <w:szCs w:val="21"/>
          <w:lang w:eastAsia="ja-JP"/>
        </w:rPr>
        <w:t xml:space="preserve">when </w:t>
      </w:r>
      <w:r w:rsidR="00735624" w:rsidRPr="00250BF5">
        <w:rPr>
          <w:rFonts w:hint="eastAsia"/>
          <w:color w:val="000000" w:themeColor="text1"/>
          <w:sz w:val="21"/>
          <w:szCs w:val="21"/>
          <w:lang w:eastAsia="ja-JP"/>
        </w:rPr>
        <w:t xml:space="preserve">checking-in at the hotel. </w:t>
      </w:r>
    </w:p>
    <w:p w:rsidR="00272E27" w:rsidRPr="00250BF5" w:rsidRDefault="00272E27" w:rsidP="009C65EA">
      <w:pPr>
        <w:pStyle w:val="Default"/>
        <w:spacing w:line="240" w:lineRule="exact"/>
        <w:jc w:val="both"/>
        <w:rPr>
          <w:color w:val="000000" w:themeColor="text1"/>
          <w:sz w:val="21"/>
          <w:szCs w:val="21"/>
          <w:lang w:eastAsia="ja-JP"/>
        </w:rPr>
      </w:pPr>
    </w:p>
    <w:p w:rsidR="00973AC0" w:rsidRDefault="00272E27" w:rsidP="009C65EA">
      <w:pPr>
        <w:pStyle w:val="Default"/>
        <w:spacing w:line="240" w:lineRule="exact"/>
        <w:jc w:val="both"/>
        <w:rPr>
          <w:color w:val="FF0000"/>
          <w:lang w:eastAsia="ja-JP"/>
        </w:rPr>
      </w:pPr>
      <w:r w:rsidRPr="00272E27">
        <w:rPr>
          <w:noProof/>
          <w:lang w:val="en-GB" w:eastAsia="en-GB"/>
        </w:rPr>
        <w:drawing>
          <wp:anchor distT="0" distB="0" distL="114300" distR="114300" simplePos="0" relativeHeight="251666944" behindDoc="0" locked="0" layoutInCell="1" allowOverlap="1" wp14:anchorId="030725F8" wp14:editId="44483BD7">
            <wp:simplePos x="0" y="0"/>
            <wp:positionH relativeFrom="column">
              <wp:posOffset>-173355</wp:posOffset>
            </wp:positionH>
            <wp:positionV relativeFrom="paragraph">
              <wp:posOffset>29210</wp:posOffset>
            </wp:positionV>
            <wp:extent cx="6464149" cy="1247775"/>
            <wp:effectExtent l="0" t="0" r="0" b="0"/>
            <wp:wrapNone/>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6464149" cy="1247775"/>
                    </a:xfrm>
                    <a:prstGeom prst="rect">
                      <a:avLst/>
                    </a:prstGeom>
                  </pic:spPr>
                </pic:pic>
              </a:graphicData>
            </a:graphic>
            <wp14:sizeRelH relativeFrom="page">
              <wp14:pctWidth>0</wp14:pctWidth>
            </wp14:sizeRelH>
            <wp14:sizeRelV relativeFrom="page">
              <wp14:pctHeight>0</wp14:pctHeight>
            </wp14:sizeRelV>
          </wp:anchor>
        </w:drawing>
      </w:r>
    </w:p>
    <w:p w:rsidR="00272E27" w:rsidRDefault="00272E27" w:rsidP="009C65EA">
      <w:pPr>
        <w:pStyle w:val="Default"/>
        <w:spacing w:line="240" w:lineRule="exact"/>
        <w:jc w:val="both"/>
        <w:rPr>
          <w:color w:val="FF0000"/>
          <w:lang w:eastAsia="ja-JP"/>
        </w:rPr>
      </w:pPr>
    </w:p>
    <w:p w:rsidR="00272E27" w:rsidRDefault="00272E27" w:rsidP="009C65EA">
      <w:pPr>
        <w:pStyle w:val="Default"/>
        <w:spacing w:line="240" w:lineRule="exact"/>
        <w:jc w:val="both"/>
        <w:rPr>
          <w:color w:val="FF0000"/>
          <w:lang w:eastAsia="ja-JP"/>
        </w:rPr>
      </w:pPr>
    </w:p>
    <w:p w:rsidR="00272E27" w:rsidRDefault="00272E27" w:rsidP="009C65EA">
      <w:pPr>
        <w:pStyle w:val="Default"/>
        <w:spacing w:line="240" w:lineRule="exact"/>
        <w:jc w:val="both"/>
        <w:rPr>
          <w:color w:val="FF0000"/>
          <w:lang w:eastAsia="ja-JP"/>
        </w:rPr>
      </w:pPr>
    </w:p>
    <w:p w:rsidR="00272E27" w:rsidRDefault="00272E27" w:rsidP="009C65EA">
      <w:pPr>
        <w:pStyle w:val="Default"/>
        <w:spacing w:line="240" w:lineRule="exact"/>
        <w:jc w:val="both"/>
        <w:rPr>
          <w:color w:val="FF0000"/>
          <w:lang w:eastAsia="ja-JP"/>
        </w:rPr>
      </w:pPr>
    </w:p>
    <w:p w:rsidR="00272E27" w:rsidRDefault="00272E27" w:rsidP="009C65EA">
      <w:pPr>
        <w:pStyle w:val="Default"/>
        <w:spacing w:line="240" w:lineRule="exact"/>
        <w:jc w:val="both"/>
        <w:rPr>
          <w:color w:val="FF0000"/>
          <w:lang w:eastAsia="ja-JP"/>
        </w:rPr>
      </w:pPr>
    </w:p>
    <w:p w:rsidR="00272E27" w:rsidRDefault="00272E27" w:rsidP="009C65EA">
      <w:pPr>
        <w:pStyle w:val="Default"/>
        <w:spacing w:line="240" w:lineRule="exact"/>
        <w:jc w:val="both"/>
        <w:rPr>
          <w:color w:val="FF0000"/>
          <w:lang w:eastAsia="ja-JP"/>
        </w:rPr>
      </w:pPr>
    </w:p>
    <w:p w:rsidR="00272E27" w:rsidRPr="003077B9" w:rsidRDefault="00272E27" w:rsidP="009C65EA">
      <w:pPr>
        <w:pStyle w:val="Default"/>
        <w:spacing w:line="240" w:lineRule="exact"/>
        <w:jc w:val="both"/>
        <w:rPr>
          <w:color w:val="FF0000"/>
          <w:lang w:eastAsia="ja-JP"/>
        </w:rPr>
      </w:pPr>
    </w:p>
    <w:p w:rsidR="00272E27" w:rsidRDefault="00272E27" w:rsidP="00250BF5">
      <w:pPr>
        <w:autoSpaceDE w:val="0"/>
        <w:autoSpaceDN w:val="0"/>
        <w:adjustRightInd w:val="0"/>
        <w:jc w:val="left"/>
        <w:rPr>
          <w:rStyle w:val="Hyperlink"/>
          <w:rFonts w:ascii="Arial" w:eastAsia="MS Gothic" w:hAnsi="Arial"/>
          <w:color w:val="000000" w:themeColor="text1"/>
          <w:u w:val="none"/>
        </w:rPr>
      </w:pPr>
    </w:p>
    <w:p w:rsidR="00250BF5" w:rsidRPr="00250BF5" w:rsidRDefault="00250BF5" w:rsidP="00250BF5">
      <w:pPr>
        <w:autoSpaceDE w:val="0"/>
        <w:autoSpaceDN w:val="0"/>
        <w:adjustRightInd w:val="0"/>
        <w:jc w:val="left"/>
        <w:rPr>
          <w:rFonts w:ascii="Arial" w:hAnsi="Arial" w:cs="Arial"/>
          <w:color w:val="000000" w:themeColor="text1"/>
        </w:rPr>
      </w:pPr>
      <w:r w:rsidRPr="00250BF5">
        <w:rPr>
          <w:rFonts w:ascii="Arial" w:hAnsi="Arial" w:cs="Arial" w:hint="eastAsia"/>
          <w:color w:val="000000" w:themeColor="text1"/>
        </w:rPr>
        <w:t>＊</w:t>
      </w:r>
      <w:r w:rsidRPr="00250BF5">
        <w:rPr>
          <w:rFonts w:ascii="Arial" w:hAnsi="Arial" w:cs="Arial" w:hint="eastAsia"/>
          <w:color w:val="000000" w:themeColor="text1"/>
        </w:rPr>
        <w:t>Room rates include breakfast, service charge, a</w:t>
      </w:r>
      <w:r w:rsidR="00C92835">
        <w:rPr>
          <w:rFonts w:ascii="Arial" w:hAnsi="Arial" w:cs="Arial" w:hint="eastAsia"/>
          <w:color w:val="000000" w:themeColor="text1"/>
        </w:rPr>
        <w:t>n 8% consumption tax.</w:t>
      </w:r>
    </w:p>
    <w:p w:rsidR="008B1A64" w:rsidRPr="00250BF5" w:rsidRDefault="008B1A64" w:rsidP="009C65EA">
      <w:pPr>
        <w:pStyle w:val="Default"/>
        <w:jc w:val="both"/>
        <w:rPr>
          <w:color w:val="000000" w:themeColor="text1"/>
          <w:sz w:val="21"/>
          <w:szCs w:val="21"/>
          <w:lang w:eastAsia="ja-JP"/>
        </w:rPr>
      </w:pPr>
      <w:r w:rsidRPr="00250BF5">
        <w:rPr>
          <w:color w:val="000000" w:themeColor="text1"/>
          <w:sz w:val="21"/>
          <w:szCs w:val="21"/>
          <w:lang w:eastAsia="ja-JP"/>
        </w:rPr>
        <w:t xml:space="preserve">**The </w:t>
      </w:r>
      <w:smartTag w:uri="schemas-densijiten-jp/ddviewer" w:element="DDviewer">
        <w:r w:rsidRPr="00250BF5">
          <w:rPr>
            <w:color w:val="000000" w:themeColor="text1"/>
            <w:sz w:val="21"/>
            <w:szCs w:val="21"/>
            <w:lang w:eastAsia="ja-JP"/>
          </w:rPr>
          <w:t>above</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room</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rate</w:t>
        </w:r>
      </w:smartTag>
      <w:r w:rsidRPr="00250BF5">
        <w:rPr>
          <w:color w:val="000000" w:themeColor="text1"/>
          <w:sz w:val="21"/>
          <w:szCs w:val="21"/>
          <w:lang w:eastAsia="ja-JP"/>
        </w:rPr>
        <w:t xml:space="preserve">s are </w:t>
      </w:r>
      <w:smartTag w:uri="schemas-densijiten-jp/ddviewer" w:element="DDviewer">
        <w:r w:rsidRPr="00250BF5">
          <w:rPr>
            <w:color w:val="000000" w:themeColor="text1"/>
            <w:sz w:val="21"/>
            <w:szCs w:val="21"/>
            <w:lang w:eastAsia="ja-JP"/>
          </w:rPr>
          <w:t>only</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appl</w:t>
        </w:r>
      </w:smartTag>
      <w:r w:rsidRPr="00250BF5">
        <w:rPr>
          <w:color w:val="000000" w:themeColor="text1"/>
          <w:sz w:val="21"/>
          <w:szCs w:val="21"/>
          <w:lang w:eastAsia="ja-JP"/>
        </w:rPr>
        <w:t>i</w:t>
      </w:r>
      <w:smartTag w:uri="schemas-densijiten-jp/ddviewer" w:element="DDviewer">
        <w:r w:rsidRPr="00250BF5">
          <w:rPr>
            <w:color w:val="000000" w:themeColor="text1"/>
            <w:sz w:val="21"/>
            <w:szCs w:val="21"/>
            <w:lang w:eastAsia="ja-JP"/>
          </w:rPr>
          <w:t>c</w:t>
        </w:r>
        <w:smartTag w:uri="schemas-densijiten-jp/ddviewer" w:element="DDviewer">
          <w:r w:rsidRPr="00250BF5">
            <w:rPr>
              <w:color w:val="000000" w:themeColor="text1"/>
              <w:sz w:val="21"/>
              <w:szCs w:val="21"/>
              <w:lang w:eastAsia="ja-JP"/>
            </w:rPr>
            <w:t>able</w:t>
          </w:r>
        </w:smartTag>
      </w:smartTag>
      <w:r w:rsidRPr="00250BF5">
        <w:rPr>
          <w:color w:val="000000" w:themeColor="text1"/>
          <w:sz w:val="21"/>
          <w:szCs w:val="21"/>
          <w:lang w:eastAsia="ja-JP"/>
        </w:rPr>
        <w:t xml:space="preserve"> to </w:t>
      </w:r>
      <w:smartTag w:uri="schemas-densijiten-jp/ddviewer" w:element="DDviewer">
        <w:r w:rsidRPr="00250BF5">
          <w:rPr>
            <w:color w:val="000000" w:themeColor="text1"/>
            <w:sz w:val="21"/>
            <w:szCs w:val="21"/>
            <w:lang w:eastAsia="ja-JP"/>
          </w:rPr>
          <w:t>re</w:t>
        </w:r>
        <w:smartTag w:uri="schemas-densijiten-jp/ddviewer" w:element="DDviewer">
          <w:r w:rsidRPr="00250BF5">
            <w:rPr>
              <w:color w:val="000000" w:themeColor="text1"/>
              <w:sz w:val="21"/>
              <w:szCs w:val="21"/>
              <w:lang w:eastAsia="ja-JP"/>
            </w:rPr>
            <w:t>serv</w:t>
          </w:r>
          <w:smartTag w:uri="schemas-densijiten-jp/ddviewer" w:element="DDviewer"/>
          <w:smartTag w:uri="schemas-densijiten-jp/ddviewer" w:element="DDviewer"/>
          <w:r w:rsidRPr="00250BF5">
            <w:rPr>
              <w:color w:val="000000" w:themeColor="text1"/>
              <w:sz w:val="21"/>
              <w:szCs w:val="21"/>
              <w:lang w:eastAsia="ja-JP"/>
            </w:rPr>
            <w:t>a</w:t>
          </w:r>
          <w:smartTag w:uri="schemas-densijiten-jp/ddviewer" w:element="DDviewer">
            <w:r w:rsidRPr="00250BF5">
              <w:rPr>
                <w:color w:val="000000" w:themeColor="text1"/>
                <w:sz w:val="21"/>
                <w:szCs w:val="21"/>
                <w:lang w:eastAsia="ja-JP"/>
              </w:rPr>
              <w:t>tion</w:t>
            </w:r>
          </w:smartTag>
        </w:smartTag>
      </w:smartTag>
      <w:r w:rsidRPr="00250BF5">
        <w:rPr>
          <w:color w:val="000000" w:themeColor="text1"/>
          <w:sz w:val="21"/>
          <w:szCs w:val="21"/>
          <w:lang w:eastAsia="ja-JP"/>
        </w:rPr>
        <w:t xml:space="preserve">s </w:t>
      </w:r>
      <w:smartTag w:uri="schemas-densijiten-jp/ddviewer" w:element="DDviewer">
        <w:smartTag w:uri="schemas-densijiten-jp/ddviewer" w:element="DDviewer">
          <w:r w:rsidRPr="00250BF5">
            <w:rPr>
              <w:color w:val="000000" w:themeColor="text1"/>
              <w:sz w:val="21"/>
              <w:szCs w:val="21"/>
              <w:lang w:eastAsia="ja-JP"/>
            </w:rPr>
            <w:t>hand</w:t>
          </w:r>
        </w:smartTag>
        <w:r w:rsidRPr="00250BF5">
          <w:rPr>
            <w:color w:val="000000" w:themeColor="text1"/>
            <w:sz w:val="21"/>
            <w:szCs w:val="21"/>
            <w:lang w:eastAsia="ja-JP"/>
          </w:rPr>
          <w:t>le</w:t>
        </w:r>
      </w:smartTag>
      <w:r w:rsidRPr="00250BF5">
        <w:rPr>
          <w:color w:val="000000" w:themeColor="text1"/>
          <w:sz w:val="21"/>
          <w:szCs w:val="21"/>
          <w:lang w:eastAsia="ja-JP"/>
        </w:rPr>
        <w:t>d by JTB</w:t>
      </w:r>
      <w:r w:rsidR="00D21B57">
        <w:rPr>
          <w:color w:val="000000" w:themeColor="text1"/>
          <w:sz w:val="21"/>
          <w:szCs w:val="21"/>
          <w:lang w:eastAsia="ja-JP"/>
        </w:rPr>
        <w:t xml:space="preserve"> GMT</w:t>
      </w:r>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P</w:t>
        </w:r>
        <w:smartTag w:uri="schemas-densijiten-jp/ddviewer" w:element="DDviewer">
          <w:r w:rsidRPr="00250BF5">
            <w:rPr>
              <w:color w:val="000000" w:themeColor="text1"/>
              <w:sz w:val="21"/>
              <w:szCs w:val="21"/>
              <w:lang w:eastAsia="ja-JP"/>
            </w:rPr>
            <w:t>l</w:t>
          </w:r>
          <w:smartTag w:uri="schemas-densijiten-jp/ddviewer" w:element="DDviewer">
            <w:r w:rsidRPr="00250BF5">
              <w:rPr>
                <w:color w:val="000000" w:themeColor="text1"/>
                <w:sz w:val="21"/>
                <w:szCs w:val="21"/>
                <w:lang w:eastAsia="ja-JP"/>
              </w:rPr>
              <w:t>ea</w:t>
            </w:r>
          </w:smartTag>
          <w:r w:rsidRPr="00250BF5">
            <w:rPr>
              <w:color w:val="000000" w:themeColor="text1"/>
              <w:sz w:val="21"/>
              <w:szCs w:val="21"/>
              <w:lang w:eastAsia="ja-JP"/>
            </w:rPr>
            <w:t>se</w:t>
          </w:r>
        </w:smartTag>
      </w:smartTag>
      <w:r w:rsidRPr="00250BF5">
        <w:rPr>
          <w:color w:val="000000" w:themeColor="text1"/>
          <w:sz w:val="21"/>
          <w:szCs w:val="21"/>
          <w:lang w:eastAsia="ja-JP"/>
        </w:rPr>
        <w:t xml:space="preserve"> do NOT </w:t>
      </w:r>
      <w:smartTag w:uri="schemas-densijiten-jp/ddviewer" w:element="DDviewer">
        <w:r w:rsidRPr="00250BF5">
          <w:rPr>
            <w:color w:val="000000" w:themeColor="text1"/>
            <w:sz w:val="21"/>
            <w:szCs w:val="21"/>
            <w:lang w:eastAsia="ja-JP"/>
          </w:rPr>
          <w:t>con</w:t>
        </w:r>
        <w:smartTag w:uri="schemas-densijiten-jp/ddviewer" w:element="DDviewer">
          <w:r w:rsidRPr="00250BF5">
            <w:rPr>
              <w:color w:val="000000" w:themeColor="text1"/>
              <w:sz w:val="21"/>
              <w:szCs w:val="21"/>
              <w:lang w:eastAsia="ja-JP"/>
            </w:rPr>
            <w:t>t</w:t>
          </w:r>
        </w:smartTag>
        <w:r w:rsidRPr="00250BF5">
          <w:rPr>
            <w:color w:val="000000" w:themeColor="text1"/>
            <w:sz w:val="21"/>
            <w:szCs w:val="21"/>
            <w:lang w:eastAsia="ja-JP"/>
          </w:rPr>
          <w:t>act</w:t>
        </w:r>
      </w:smartTag>
      <w:r w:rsidRPr="00250BF5">
        <w:rPr>
          <w:color w:val="000000" w:themeColor="text1"/>
          <w:sz w:val="21"/>
          <w:szCs w:val="21"/>
          <w:lang w:eastAsia="ja-JP"/>
        </w:rPr>
        <w:t xml:space="preserve"> the </w:t>
      </w:r>
      <w:smartTag w:uri="schemas-densijiten-jp/ddviewer" w:element="DDviewer">
        <w:r w:rsidRPr="00250BF5">
          <w:rPr>
            <w:color w:val="000000" w:themeColor="text1"/>
            <w:sz w:val="21"/>
            <w:szCs w:val="21"/>
            <w:lang w:eastAsia="ja-JP"/>
          </w:rPr>
          <w:t>hotel</w:t>
        </w:r>
      </w:smartTag>
      <w:r w:rsidRPr="00250BF5">
        <w:rPr>
          <w:color w:val="000000" w:themeColor="text1"/>
          <w:sz w:val="21"/>
          <w:szCs w:val="21"/>
          <w:lang w:eastAsia="ja-JP"/>
        </w:rPr>
        <w:t xml:space="preserve">s </w:t>
      </w:r>
      <w:smartTag w:uri="schemas-densijiten-jp/ddviewer" w:element="DDviewer">
        <w:r w:rsidRPr="00250BF5">
          <w:rPr>
            <w:color w:val="000000" w:themeColor="text1"/>
            <w:sz w:val="21"/>
            <w:szCs w:val="21"/>
            <w:lang w:eastAsia="ja-JP"/>
          </w:rPr>
          <w:t>di</w:t>
        </w:r>
        <w:smartTag w:uri="schemas-densijiten-jp/ddviewer" w:element="DDviewer">
          <w:r w:rsidRPr="00250BF5">
            <w:rPr>
              <w:color w:val="000000" w:themeColor="text1"/>
              <w:sz w:val="21"/>
              <w:szCs w:val="21"/>
              <w:lang w:eastAsia="ja-JP"/>
            </w:rPr>
            <w:t>re</w:t>
          </w:r>
        </w:smartTag>
        <w:r w:rsidRPr="00250BF5">
          <w:rPr>
            <w:color w:val="000000" w:themeColor="text1"/>
            <w:sz w:val="21"/>
            <w:szCs w:val="21"/>
            <w:lang w:eastAsia="ja-JP"/>
          </w:rPr>
          <w:t>ct</w:t>
        </w:r>
      </w:smartTag>
      <w:r w:rsidRPr="00250BF5">
        <w:rPr>
          <w:color w:val="000000" w:themeColor="text1"/>
          <w:sz w:val="21"/>
          <w:szCs w:val="21"/>
          <w:lang w:eastAsia="ja-JP"/>
        </w:rPr>
        <w:t xml:space="preserve">ly </w:t>
      </w:r>
      <w:smartTag w:uri="schemas-densijiten-jp/ddviewer" w:element="DDviewer">
        <w:r w:rsidRPr="00250BF5">
          <w:rPr>
            <w:color w:val="000000" w:themeColor="text1"/>
            <w:sz w:val="21"/>
            <w:szCs w:val="21"/>
            <w:lang w:eastAsia="ja-JP"/>
          </w:rPr>
          <w:t>regar</w:t>
        </w:r>
        <w:smartTag w:uri="schemas-densijiten-jp/ddviewer" w:element="DDviewer">
          <w:r w:rsidRPr="00250BF5">
            <w:rPr>
              <w:color w:val="000000" w:themeColor="text1"/>
              <w:sz w:val="21"/>
              <w:szCs w:val="21"/>
              <w:lang w:eastAsia="ja-JP"/>
            </w:rPr>
            <w:t>d</w:t>
          </w:r>
        </w:smartTag>
        <w:r w:rsidRPr="00250BF5">
          <w:rPr>
            <w:color w:val="000000" w:themeColor="text1"/>
            <w:sz w:val="21"/>
            <w:szCs w:val="21"/>
            <w:lang w:eastAsia="ja-JP"/>
          </w:rPr>
          <w:t>ing</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your</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re</w:t>
        </w:r>
        <w:smartTag w:uri="schemas-densijiten-jp/ddviewer" w:element="DDviewer">
          <w:r w:rsidRPr="00250BF5">
            <w:rPr>
              <w:color w:val="000000" w:themeColor="text1"/>
              <w:sz w:val="21"/>
              <w:szCs w:val="21"/>
              <w:lang w:eastAsia="ja-JP"/>
            </w:rPr>
            <w:t>serv</w:t>
          </w:r>
          <w:smartTag w:uri="schemas-densijiten-jp/ddviewer" w:element="DDviewer"/>
          <w:smartTag w:uri="schemas-densijiten-jp/ddviewer" w:element="DDviewer"/>
          <w:r w:rsidRPr="00250BF5">
            <w:rPr>
              <w:color w:val="000000" w:themeColor="text1"/>
              <w:sz w:val="21"/>
              <w:szCs w:val="21"/>
              <w:lang w:eastAsia="ja-JP"/>
            </w:rPr>
            <w:t>a</w:t>
          </w:r>
          <w:smartTag w:uri="schemas-densijiten-jp/ddviewer" w:element="DDviewer">
            <w:r w:rsidRPr="00250BF5">
              <w:rPr>
                <w:color w:val="000000" w:themeColor="text1"/>
                <w:sz w:val="21"/>
                <w:szCs w:val="21"/>
                <w:lang w:eastAsia="ja-JP"/>
              </w:rPr>
              <w:t>tion</w:t>
            </w:r>
          </w:smartTag>
        </w:smartTag>
      </w:smartTag>
      <w:r w:rsidRPr="00250BF5">
        <w:rPr>
          <w:color w:val="000000" w:themeColor="text1"/>
          <w:sz w:val="21"/>
          <w:szCs w:val="21"/>
          <w:lang w:eastAsia="ja-JP"/>
        </w:rPr>
        <w:t xml:space="preserve">s and the </w:t>
      </w:r>
      <w:smartTag w:uri="schemas-densijiten-jp/ddviewer" w:element="DDviewer">
        <w:r w:rsidRPr="00250BF5">
          <w:rPr>
            <w:color w:val="000000" w:themeColor="text1"/>
            <w:sz w:val="21"/>
            <w:szCs w:val="21"/>
            <w:lang w:eastAsia="ja-JP"/>
          </w:rPr>
          <w:t>above</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room</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rate</w:t>
        </w:r>
      </w:smartTag>
      <w:r w:rsidRPr="00250BF5">
        <w:rPr>
          <w:color w:val="000000" w:themeColor="text1"/>
          <w:sz w:val="21"/>
          <w:szCs w:val="21"/>
          <w:lang w:eastAsia="ja-JP"/>
        </w:rPr>
        <w:t xml:space="preserve">s – all enquiries and </w:t>
      </w:r>
      <w:smartTag w:uri="schemas-densijiten-jp/ddviewer" w:element="DDviewer">
        <w:r w:rsidRPr="00250BF5">
          <w:rPr>
            <w:color w:val="000000" w:themeColor="text1"/>
            <w:sz w:val="21"/>
            <w:szCs w:val="21"/>
            <w:lang w:eastAsia="ja-JP"/>
          </w:rPr>
          <w:t>boo</w:t>
        </w:r>
        <w:smartTag w:uri="schemas-densijiten-jp/ddviewer" w:element="DDviewer">
          <w:r w:rsidRPr="00250BF5">
            <w:rPr>
              <w:color w:val="000000" w:themeColor="text1"/>
              <w:sz w:val="21"/>
              <w:szCs w:val="21"/>
              <w:lang w:eastAsia="ja-JP"/>
            </w:rPr>
            <w:t>k</w:t>
          </w:r>
        </w:smartTag>
        <w:r w:rsidRPr="00250BF5">
          <w:rPr>
            <w:color w:val="000000" w:themeColor="text1"/>
            <w:sz w:val="21"/>
            <w:szCs w:val="21"/>
            <w:lang w:eastAsia="ja-JP"/>
          </w:rPr>
          <w:t>ing</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re</w:t>
        </w:r>
        <w:smartTag w:uri="schemas-densijiten-jp/ddviewer" w:element="DDviewer">
          <w:r w:rsidRPr="00250BF5">
            <w:rPr>
              <w:color w:val="000000" w:themeColor="text1"/>
              <w:sz w:val="21"/>
              <w:szCs w:val="21"/>
              <w:lang w:eastAsia="ja-JP"/>
            </w:rPr>
            <w:t>quest</w:t>
          </w:r>
        </w:smartTag>
      </w:smartTag>
      <w:r w:rsidRPr="00250BF5">
        <w:rPr>
          <w:color w:val="000000" w:themeColor="text1"/>
          <w:sz w:val="21"/>
          <w:szCs w:val="21"/>
          <w:lang w:eastAsia="ja-JP"/>
        </w:rPr>
        <w:t xml:space="preserve">s </w:t>
      </w:r>
      <w:smartTag w:uri="schemas-densijiten-jp/ddviewer" w:element="DDviewer">
        <w:r w:rsidRPr="00250BF5">
          <w:rPr>
            <w:color w:val="000000" w:themeColor="text1"/>
            <w:sz w:val="21"/>
            <w:szCs w:val="21"/>
            <w:lang w:eastAsia="ja-JP"/>
          </w:rPr>
          <w:t>should</w:t>
        </w:r>
      </w:smartTag>
      <w:r w:rsidRPr="00250BF5">
        <w:rPr>
          <w:color w:val="000000" w:themeColor="text1"/>
          <w:sz w:val="21"/>
          <w:szCs w:val="21"/>
          <w:lang w:eastAsia="ja-JP"/>
        </w:rPr>
        <w:t xml:space="preserve"> be </w:t>
      </w:r>
      <w:smartTag w:uri="schemas-densijiten-jp/ddviewer" w:element="DDviewer">
        <w:r w:rsidRPr="00250BF5">
          <w:rPr>
            <w:color w:val="000000" w:themeColor="text1"/>
            <w:sz w:val="21"/>
            <w:szCs w:val="21"/>
            <w:lang w:eastAsia="ja-JP"/>
          </w:rPr>
          <w:t>made</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di</w:t>
        </w:r>
        <w:smartTag w:uri="schemas-densijiten-jp/ddviewer" w:element="DDviewer">
          <w:r w:rsidRPr="00250BF5">
            <w:rPr>
              <w:color w:val="000000" w:themeColor="text1"/>
              <w:sz w:val="21"/>
              <w:szCs w:val="21"/>
              <w:lang w:eastAsia="ja-JP"/>
            </w:rPr>
            <w:t>re</w:t>
          </w:r>
        </w:smartTag>
        <w:r w:rsidRPr="00250BF5">
          <w:rPr>
            <w:color w:val="000000" w:themeColor="text1"/>
            <w:sz w:val="21"/>
            <w:szCs w:val="21"/>
            <w:lang w:eastAsia="ja-JP"/>
          </w:rPr>
          <w:t>ct</w:t>
        </w:r>
      </w:smartTag>
      <w:r w:rsidRPr="00250BF5">
        <w:rPr>
          <w:color w:val="000000" w:themeColor="text1"/>
          <w:sz w:val="21"/>
          <w:szCs w:val="21"/>
          <w:lang w:eastAsia="ja-JP"/>
        </w:rPr>
        <w:t>ly to JTB</w:t>
      </w:r>
      <w:r w:rsidR="00D358BF">
        <w:rPr>
          <w:color w:val="000000" w:themeColor="text1"/>
          <w:sz w:val="21"/>
          <w:szCs w:val="21"/>
          <w:lang w:eastAsia="ja-JP"/>
        </w:rPr>
        <w:t xml:space="preserve"> GMT</w:t>
      </w:r>
      <w:r w:rsidRPr="00250BF5">
        <w:rPr>
          <w:color w:val="000000" w:themeColor="text1"/>
          <w:sz w:val="21"/>
          <w:szCs w:val="21"/>
          <w:lang w:eastAsia="ja-JP"/>
        </w:rPr>
        <w:t>.</w:t>
      </w:r>
    </w:p>
    <w:p w:rsidR="008B1A64" w:rsidRPr="00250BF5" w:rsidRDefault="008B1A64" w:rsidP="009C65EA">
      <w:pPr>
        <w:pStyle w:val="Default"/>
        <w:jc w:val="both"/>
        <w:rPr>
          <w:b/>
          <w:color w:val="000000" w:themeColor="text1"/>
          <w:szCs w:val="20"/>
          <w:lang w:eastAsia="ja-JP"/>
        </w:rPr>
      </w:pPr>
    </w:p>
    <w:p w:rsidR="008B1A64" w:rsidRPr="00250BF5" w:rsidRDefault="00735624" w:rsidP="009C65EA">
      <w:pPr>
        <w:pStyle w:val="Default"/>
        <w:jc w:val="both"/>
        <w:rPr>
          <w:b/>
          <w:color w:val="000000" w:themeColor="text1"/>
          <w:szCs w:val="20"/>
          <w:u w:val="single"/>
          <w:lang w:eastAsia="ja-JP"/>
        </w:rPr>
      </w:pPr>
      <w:r w:rsidRPr="00250BF5">
        <w:rPr>
          <w:b/>
          <w:color w:val="000000" w:themeColor="text1"/>
          <w:szCs w:val="20"/>
          <w:u w:val="single"/>
          <w:lang w:eastAsia="ja-JP"/>
        </w:rPr>
        <w:t>C</w:t>
      </w:r>
      <w:r w:rsidRPr="00250BF5">
        <w:rPr>
          <w:rFonts w:hint="eastAsia"/>
          <w:b/>
          <w:color w:val="000000" w:themeColor="text1"/>
          <w:szCs w:val="20"/>
          <w:u w:val="single"/>
          <w:lang w:eastAsia="ja-JP"/>
        </w:rPr>
        <w:t>ancellation</w:t>
      </w:r>
    </w:p>
    <w:p w:rsidR="008B1A64" w:rsidRPr="00250BF5" w:rsidRDefault="008B1A64" w:rsidP="009C65EA">
      <w:pPr>
        <w:pStyle w:val="HTMLPreformatted"/>
        <w:jc w:val="both"/>
        <w:rPr>
          <w:rFonts w:ascii="Arial" w:hAnsi="Arial" w:cs="Arial"/>
          <w:color w:val="000000" w:themeColor="text1"/>
          <w:sz w:val="21"/>
        </w:rPr>
      </w:pPr>
      <w:r w:rsidRPr="00250BF5">
        <w:rPr>
          <w:rFonts w:ascii="Arial" w:eastAsia="MS Mincho" w:hAnsi="Arial" w:cs="Arial"/>
          <w:color w:val="000000" w:themeColor="text1"/>
          <w:sz w:val="21"/>
          <w:szCs w:val="21"/>
        </w:rPr>
        <w:t xml:space="preserve">In the </w:t>
      </w:r>
      <w:smartTag w:uri="schemas-densijiten-jp/ddviewer" w:element="DDviewer">
        <w:r w:rsidRPr="00250BF5">
          <w:rPr>
            <w:rFonts w:ascii="Arial" w:eastAsia="MS Mincho" w:hAnsi="Arial" w:cs="Arial"/>
            <w:color w:val="000000" w:themeColor="text1"/>
            <w:sz w:val="21"/>
            <w:szCs w:val="21"/>
          </w:rPr>
          <w:t>e</w:t>
        </w:r>
        <w:smartTag w:uri="schemas-densijiten-jp/ddviewer" w:element="DDviewer">
          <w:r w:rsidRPr="00250BF5">
            <w:rPr>
              <w:rFonts w:ascii="Arial" w:eastAsia="MS Mincho" w:hAnsi="Arial" w:cs="Arial"/>
              <w:color w:val="000000" w:themeColor="text1"/>
              <w:sz w:val="21"/>
              <w:szCs w:val="21"/>
            </w:rPr>
            <w:t>ven</w:t>
          </w:r>
        </w:smartTag>
        <w:r w:rsidRPr="00250BF5">
          <w:rPr>
            <w:rFonts w:ascii="Arial" w:eastAsia="MS Mincho" w:hAnsi="Arial" w:cs="Arial"/>
            <w:color w:val="000000" w:themeColor="text1"/>
            <w:sz w:val="21"/>
            <w:szCs w:val="21"/>
          </w:rPr>
          <w:t>t</w:t>
        </w:r>
      </w:smartTag>
      <w:r w:rsidRPr="00250BF5">
        <w:rPr>
          <w:rFonts w:ascii="Arial" w:eastAsia="MS Mincho" w:hAnsi="Arial" w:cs="Arial"/>
          <w:color w:val="000000" w:themeColor="text1"/>
          <w:sz w:val="21"/>
          <w:szCs w:val="21"/>
        </w:rPr>
        <w:t xml:space="preserve"> of </w:t>
      </w:r>
      <w:smartTag w:uri="schemas-densijiten-jp/ddviewer" w:element="DDviewer">
        <w:r w:rsidRPr="00250BF5">
          <w:rPr>
            <w:rFonts w:ascii="Arial" w:eastAsia="MS Mincho" w:hAnsi="Arial" w:cs="Arial"/>
            <w:color w:val="000000" w:themeColor="text1"/>
            <w:sz w:val="21"/>
            <w:szCs w:val="21"/>
          </w:rPr>
          <w:t>c</w:t>
        </w:r>
        <w:smartTag w:uri="schemas-densijiten-jp/ddviewer" w:element="DDviewer">
          <w:r w:rsidRPr="00250BF5">
            <w:rPr>
              <w:rFonts w:ascii="Arial" w:eastAsia="MS Mincho" w:hAnsi="Arial" w:cs="Arial"/>
              <w:color w:val="000000" w:themeColor="text1"/>
              <w:sz w:val="21"/>
              <w:szCs w:val="21"/>
            </w:rPr>
            <w:t>an</w:t>
          </w:r>
          <w:smartTag w:uri="schemas-densijiten-jp/ddviewer" w:element="DDviewer">
            <w:r w:rsidRPr="00250BF5">
              <w:rPr>
                <w:rFonts w:ascii="Arial" w:eastAsia="MS Mincho" w:hAnsi="Arial" w:cs="Arial"/>
                <w:color w:val="000000" w:themeColor="text1"/>
                <w:sz w:val="21"/>
                <w:szCs w:val="21"/>
              </w:rPr>
              <w:t>ce</w:t>
            </w:r>
          </w:smartTag>
          <w:r w:rsidRPr="00250BF5">
            <w:rPr>
              <w:rFonts w:ascii="Arial" w:eastAsia="MS Mincho" w:hAnsi="Arial" w:cs="Arial"/>
              <w:color w:val="000000" w:themeColor="text1"/>
              <w:sz w:val="21"/>
              <w:szCs w:val="21"/>
            </w:rPr>
            <w:t>l</w:t>
          </w:r>
        </w:smartTag>
        <w:r w:rsidRPr="00250BF5">
          <w:rPr>
            <w:rFonts w:ascii="Arial" w:eastAsia="MS Mincho" w:hAnsi="Arial" w:cs="Arial"/>
            <w:color w:val="000000" w:themeColor="text1"/>
            <w:sz w:val="21"/>
            <w:szCs w:val="21"/>
          </w:rPr>
          <w:t>l</w:t>
        </w:r>
        <w:smartTag w:uri="schemas-densijiten-jp/ddviewer" w:element="DDviewer"/>
        <w:smartTag w:uri="schemas-densijiten-jp/ddviewer" w:element="DDviewer"/>
        <w:r w:rsidRPr="00250BF5">
          <w:rPr>
            <w:rFonts w:ascii="Arial" w:eastAsia="MS Mincho" w:hAnsi="Arial" w:cs="Arial"/>
            <w:color w:val="000000" w:themeColor="text1"/>
            <w:sz w:val="21"/>
            <w:szCs w:val="21"/>
          </w:rPr>
          <w:t>a</w:t>
        </w:r>
        <w:smartTag w:uri="schemas-densijiten-jp/ddviewer" w:element="DDviewer">
          <w:r w:rsidRPr="00250BF5">
            <w:rPr>
              <w:rFonts w:ascii="Arial" w:eastAsia="MS Mincho" w:hAnsi="Arial" w:cs="Arial"/>
              <w:color w:val="000000" w:themeColor="text1"/>
              <w:sz w:val="21"/>
              <w:szCs w:val="21"/>
            </w:rPr>
            <w:t>tion</w:t>
          </w:r>
        </w:smartTag>
      </w:smartTag>
      <w:r w:rsidRPr="00250BF5">
        <w:rPr>
          <w:rFonts w:ascii="Arial" w:eastAsia="MS Mincho" w:hAnsi="Arial" w:cs="Arial"/>
          <w:color w:val="000000" w:themeColor="text1"/>
          <w:sz w:val="21"/>
          <w:szCs w:val="21"/>
        </w:rPr>
        <w:t xml:space="preserve">, </w:t>
      </w:r>
      <w:r w:rsidR="00735624" w:rsidRPr="00250BF5">
        <w:rPr>
          <w:rFonts w:ascii="Arial" w:eastAsia="MS Mincho" w:hAnsi="Arial" w:cs="Arial" w:hint="eastAsia"/>
          <w:color w:val="000000" w:themeColor="text1"/>
          <w:sz w:val="21"/>
          <w:szCs w:val="21"/>
        </w:rPr>
        <w:t xml:space="preserve">the following cancellation fees will be charged. </w:t>
      </w:r>
    </w:p>
    <w:p w:rsidR="008B1A64" w:rsidRPr="00250BF5" w:rsidRDefault="008B1A64" w:rsidP="00735624">
      <w:pPr>
        <w:pStyle w:val="Default"/>
        <w:spacing w:line="200" w:lineRule="exact"/>
        <w:jc w:val="both"/>
        <w:rPr>
          <w:color w:val="000000" w:themeColor="text1"/>
          <w:sz w:val="21"/>
          <w:szCs w:val="21"/>
          <w:lang w:eastAsia="ja-JP"/>
        </w:rPr>
      </w:pPr>
      <w:r w:rsidRPr="00250BF5">
        <w:rPr>
          <w:color w:val="000000" w:themeColor="text1"/>
          <w:sz w:val="21"/>
          <w:szCs w:val="21"/>
          <w:lang w:eastAsia="ja-JP"/>
        </w:rPr>
        <w:t xml:space="preserve">Up to 10 </w:t>
      </w:r>
      <w:smartTag w:uri="schemas-densijiten-jp/ddviewer" w:element="DDviewer">
        <w:r w:rsidRPr="00250BF5">
          <w:rPr>
            <w:color w:val="000000" w:themeColor="text1"/>
            <w:sz w:val="21"/>
            <w:szCs w:val="21"/>
            <w:lang w:eastAsia="ja-JP"/>
          </w:rPr>
          <w:t>days</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be</w:t>
        </w:r>
        <w:smartTag w:uri="schemas-densijiten-jp/ddviewer" w:element="DDviewer">
          <w:r w:rsidRPr="00250BF5">
            <w:rPr>
              <w:color w:val="000000" w:themeColor="text1"/>
              <w:sz w:val="21"/>
              <w:szCs w:val="21"/>
              <w:lang w:eastAsia="ja-JP"/>
            </w:rPr>
            <w:t>fore</w:t>
          </w:r>
        </w:smartTag>
      </w:smartTag>
      <w:r w:rsidRPr="00250BF5">
        <w:rPr>
          <w:color w:val="000000" w:themeColor="text1"/>
          <w:sz w:val="21"/>
          <w:szCs w:val="21"/>
          <w:lang w:eastAsia="ja-JP"/>
        </w:rPr>
        <w:t xml:space="preserve"> the </w:t>
      </w:r>
      <w:smartTag w:uri="schemas-densijiten-jp/ddviewer" w:element="DDviewer">
        <w:r w:rsidRPr="00250BF5">
          <w:rPr>
            <w:color w:val="000000" w:themeColor="text1"/>
            <w:sz w:val="21"/>
            <w:szCs w:val="21"/>
            <w:lang w:eastAsia="ja-JP"/>
          </w:rPr>
          <w:t>first</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nigh</w:t>
        </w:r>
      </w:smartTag>
      <w:r w:rsidRPr="00250BF5">
        <w:rPr>
          <w:color w:val="000000" w:themeColor="text1"/>
          <w:sz w:val="21"/>
          <w:szCs w:val="21"/>
          <w:lang w:eastAsia="ja-JP"/>
        </w:rPr>
        <w:t xml:space="preserve">t of </w:t>
      </w:r>
      <w:smartTag w:uri="schemas-densijiten-jp/ddviewer" w:element="DDviewer">
        <w:r w:rsidRPr="00250BF5">
          <w:rPr>
            <w:color w:val="000000" w:themeColor="text1"/>
            <w:sz w:val="21"/>
            <w:szCs w:val="21"/>
            <w:lang w:eastAsia="ja-JP"/>
          </w:rPr>
          <w:t>stay</w:t>
        </w:r>
      </w:smartTag>
      <w:r w:rsidRPr="00250BF5">
        <w:rPr>
          <w:color w:val="000000" w:themeColor="text1"/>
          <w:sz w:val="21"/>
          <w:szCs w:val="21"/>
          <w:lang w:eastAsia="ja-JP"/>
        </w:rPr>
        <w:t xml:space="preserve"> -------------- </w:t>
      </w:r>
      <w:smartTag w:uri="schemas-densijiten-jp/ddviewer" w:element="DDviewer">
        <w:r w:rsidRPr="00250BF5">
          <w:rPr>
            <w:color w:val="000000" w:themeColor="text1"/>
            <w:sz w:val="21"/>
            <w:szCs w:val="21"/>
            <w:lang w:eastAsia="ja-JP"/>
          </w:rPr>
          <w:t>None</w:t>
        </w:r>
      </w:smartTag>
      <w:r w:rsidRPr="00250BF5">
        <w:rPr>
          <w:color w:val="000000" w:themeColor="text1"/>
          <w:sz w:val="21"/>
          <w:szCs w:val="21"/>
          <w:lang w:eastAsia="ja-JP"/>
        </w:rPr>
        <w:t xml:space="preserve"> </w:t>
      </w:r>
    </w:p>
    <w:p w:rsidR="008B1A64" w:rsidRPr="00250BF5" w:rsidRDefault="008B1A64" w:rsidP="009C65EA">
      <w:pPr>
        <w:pStyle w:val="Default"/>
        <w:jc w:val="both"/>
        <w:rPr>
          <w:color w:val="000000" w:themeColor="text1"/>
          <w:sz w:val="21"/>
          <w:szCs w:val="21"/>
          <w:lang w:eastAsia="ja-JP"/>
        </w:rPr>
      </w:pPr>
      <w:r w:rsidRPr="00250BF5">
        <w:rPr>
          <w:color w:val="000000" w:themeColor="text1"/>
          <w:sz w:val="21"/>
          <w:szCs w:val="21"/>
          <w:lang w:eastAsia="ja-JP"/>
        </w:rPr>
        <w:t xml:space="preserve">9 to 2 </w:t>
      </w:r>
      <w:smartTag w:uri="schemas-densijiten-jp/ddviewer" w:element="DDviewer">
        <w:r w:rsidRPr="00250BF5">
          <w:rPr>
            <w:color w:val="000000" w:themeColor="text1"/>
            <w:sz w:val="21"/>
            <w:szCs w:val="21"/>
            <w:lang w:eastAsia="ja-JP"/>
          </w:rPr>
          <w:t>days</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be</w:t>
        </w:r>
        <w:smartTag w:uri="schemas-densijiten-jp/ddviewer" w:element="DDviewer">
          <w:r w:rsidRPr="00250BF5">
            <w:rPr>
              <w:color w:val="000000" w:themeColor="text1"/>
              <w:sz w:val="21"/>
              <w:szCs w:val="21"/>
              <w:lang w:eastAsia="ja-JP"/>
            </w:rPr>
            <w:t>fore</w:t>
          </w:r>
        </w:smartTag>
      </w:smartTag>
      <w:r w:rsidRPr="00250BF5">
        <w:rPr>
          <w:color w:val="000000" w:themeColor="text1"/>
          <w:sz w:val="21"/>
          <w:szCs w:val="21"/>
          <w:lang w:eastAsia="ja-JP"/>
        </w:rPr>
        <w:t xml:space="preserve"> --------------</w:t>
      </w:r>
      <w:r w:rsidR="00735624" w:rsidRPr="00250BF5">
        <w:rPr>
          <w:rFonts w:hint="eastAsia"/>
          <w:color w:val="000000" w:themeColor="text1"/>
          <w:sz w:val="21"/>
          <w:szCs w:val="21"/>
          <w:lang w:eastAsia="ja-JP"/>
        </w:rPr>
        <w:t>--------------------------------</w:t>
      </w:r>
      <w:r w:rsidRPr="00250BF5">
        <w:rPr>
          <w:color w:val="000000" w:themeColor="text1"/>
          <w:sz w:val="21"/>
          <w:szCs w:val="21"/>
          <w:lang w:eastAsia="ja-JP"/>
        </w:rPr>
        <w:t xml:space="preserve"> 20% of </w:t>
      </w:r>
      <w:smartTag w:uri="schemas-densijiten-jp/ddviewer" w:element="DDviewer">
        <w:r w:rsidRPr="00250BF5">
          <w:rPr>
            <w:color w:val="000000" w:themeColor="text1"/>
            <w:sz w:val="21"/>
            <w:szCs w:val="21"/>
            <w:lang w:eastAsia="ja-JP"/>
          </w:rPr>
          <w:t>daily</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room</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char</w:t>
        </w:r>
      </w:smartTag>
      <w:r w:rsidRPr="00250BF5">
        <w:rPr>
          <w:color w:val="000000" w:themeColor="text1"/>
          <w:sz w:val="21"/>
          <w:szCs w:val="21"/>
          <w:lang w:eastAsia="ja-JP"/>
        </w:rPr>
        <w:t xml:space="preserve">ge </w:t>
      </w:r>
    </w:p>
    <w:p w:rsidR="008B1A64" w:rsidRPr="00250BF5" w:rsidRDefault="008B1A64" w:rsidP="009C65EA">
      <w:pPr>
        <w:pStyle w:val="Default"/>
        <w:jc w:val="both"/>
        <w:rPr>
          <w:color w:val="000000" w:themeColor="text1"/>
          <w:sz w:val="21"/>
          <w:szCs w:val="21"/>
          <w:lang w:eastAsia="ja-JP"/>
        </w:rPr>
      </w:pPr>
      <w:r w:rsidRPr="00250BF5">
        <w:rPr>
          <w:color w:val="000000" w:themeColor="text1"/>
          <w:sz w:val="21"/>
          <w:szCs w:val="21"/>
          <w:lang w:eastAsia="ja-JP"/>
        </w:rPr>
        <w:t xml:space="preserve">1 day </w:t>
      </w:r>
      <w:smartTag w:uri="schemas-densijiten-jp/ddviewer" w:element="DDviewer">
        <w:r w:rsidRPr="00250BF5">
          <w:rPr>
            <w:color w:val="000000" w:themeColor="text1"/>
            <w:sz w:val="21"/>
            <w:szCs w:val="21"/>
            <w:lang w:eastAsia="ja-JP"/>
          </w:rPr>
          <w:t>be</w:t>
        </w:r>
        <w:smartTag w:uri="schemas-densijiten-jp/ddviewer" w:element="DDviewer">
          <w:r w:rsidRPr="00250BF5">
            <w:rPr>
              <w:color w:val="000000" w:themeColor="text1"/>
              <w:sz w:val="21"/>
              <w:szCs w:val="21"/>
              <w:lang w:eastAsia="ja-JP"/>
            </w:rPr>
            <w:t>fore</w:t>
          </w:r>
        </w:smartTag>
      </w:smartTag>
      <w:r w:rsidRPr="00250BF5">
        <w:rPr>
          <w:color w:val="000000" w:themeColor="text1"/>
          <w:sz w:val="21"/>
          <w:szCs w:val="21"/>
          <w:lang w:eastAsia="ja-JP"/>
        </w:rPr>
        <w:t xml:space="preserve"> --------------</w:t>
      </w:r>
      <w:r w:rsidR="00735624" w:rsidRPr="00250BF5">
        <w:rPr>
          <w:rFonts w:hint="eastAsia"/>
          <w:color w:val="000000" w:themeColor="text1"/>
          <w:sz w:val="21"/>
          <w:szCs w:val="21"/>
          <w:lang w:eastAsia="ja-JP"/>
        </w:rPr>
        <w:t>---------------------------------------</w:t>
      </w:r>
      <w:r w:rsidRPr="00250BF5">
        <w:rPr>
          <w:color w:val="000000" w:themeColor="text1"/>
          <w:sz w:val="21"/>
          <w:szCs w:val="21"/>
          <w:lang w:eastAsia="ja-JP"/>
        </w:rPr>
        <w:t xml:space="preserve"> 80% of </w:t>
      </w:r>
      <w:smartTag w:uri="schemas-densijiten-jp/ddviewer" w:element="DDviewer">
        <w:r w:rsidRPr="00250BF5">
          <w:rPr>
            <w:color w:val="000000" w:themeColor="text1"/>
            <w:sz w:val="21"/>
            <w:szCs w:val="21"/>
            <w:lang w:eastAsia="ja-JP"/>
          </w:rPr>
          <w:t>daily</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room</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char</w:t>
        </w:r>
      </w:smartTag>
      <w:r w:rsidRPr="00250BF5">
        <w:rPr>
          <w:color w:val="000000" w:themeColor="text1"/>
          <w:sz w:val="21"/>
          <w:szCs w:val="21"/>
          <w:lang w:eastAsia="ja-JP"/>
        </w:rPr>
        <w:t xml:space="preserve">ge </w:t>
      </w:r>
    </w:p>
    <w:p w:rsidR="008B1A64" w:rsidRPr="00250BF5" w:rsidRDefault="008B1A64" w:rsidP="009C65EA">
      <w:pPr>
        <w:pStyle w:val="Default"/>
        <w:jc w:val="both"/>
        <w:rPr>
          <w:color w:val="000000" w:themeColor="text1"/>
          <w:sz w:val="21"/>
          <w:szCs w:val="21"/>
          <w:lang w:eastAsia="ja-JP"/>
        </w:rPr>
      </w:pPr>
      <w:r w:rsidRPr="00250BF5">
        <w:rPr>
          <w:color w:val="000000" w:themeColor="text1"/>
          <w:sz w:val="21"/>
          <w:szCs w:val="21"/>
          <w:lang w:eastAsia="ja-JP"/>
        </w:rPr>
        <w:t xml:space="preserve">On the day of </w:t>
      </w:r>
      <w:smartTag w:uri="schemas-densijiten-jp/ddviewer" w:element="DDviewer">
        <w:r w:rsidRPr="00250BF5">
          <w:rPr>
            <w:color w:val="000000" w:themeColor="text1"/>
            <w:sz w:val="21"/>
            <w:szCs w:val="21"/>
            <w:lang w:eastAsia="ja-JP"/>
          </w:rPr>
          <w:t>ar</w:t>
        </w:r>
        <w:smartTag w:uri="schemas-densijiten-jp/ddviewer" w:element="DDviewer">
          <w:r w:rsidRPr="00250BF5">
            <w:rPr>
              <w:color w:val="000000" w:themeColor="text1"/>
              <w:sz w:val="21"/>
              <w:szCs w:val="21"/>
              <w:lang w:eastAsia="ja-JP"/>
            </w:rPr>
            <w:t>rival</w:t>
          </w:r>
        </w:smartTag>
      </w:smartTag>
      <w:r w:rsidRPr="00250BF5">
        <w:rPr>
          <w:color w:val="000000" w:themeColor="text1"/>
          <w:sz w:val="21"/>
          <w:szCs w:val="21"/>
          <w:lang w:eastAsia="ja-JP"/>
        </w:rPr>
        <w:t xml:space="preserve"> or no </w:t>
      </w:r>
      <w:smartTag w:uri="schemas-densijiten-jp/ddviewer" w:element="DDviewer">
        <w:r w:rsidRPr="00250BF5">
          <w:rPr>
            <w:color w:val="000000" w:themeColor="text1"/>
            <w:sz w:val="21"/>
            <w:szCs w:val="21"/>
            <w:lang w:eastAsia="ja-JP"/>
          </w:rPr>
          <w:t>n</w:t>
        </w:r>
        <w:smartTag w:uri="schemas-densijiten-jp/ddviewer" w:element="DDviewer">
          <w:r w:rsidRPr="00250BF5">
            <w:rPr>
              <w:color w:val="000000" w:themeColor="text1"/>
              <w:sz w:val="21"/>
              <w:szCs w:val="21"/>
              <w:lang w:eastAsia="ja-JP"/>
            </w:rPr>
            <w:t>otic</w:t>
          </w:r>
        </w:smartTag>
        <w:r w:rsidRPr="00250BF5">
          <w:rPr>
            <w:color w:val="000000" w:themeColor="text1"/>
            <w:sz w:val="21"/>
            <w:szCs w:val="21"/>
            <w:lang w:eastAsia="ja-JP"/>
          </w:rPr>
          <w:t>e</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give</w:t>
        </w:r>
      </w:smartTag>
      <w:r w:rsidRPr="00250BF5">
        <w:rPr>
          <w:color w:val="000000" w:themeColor="text1"/>
          <w:sz w:val="21"/>
          <w:szCs w:val="21"/>
          <w:lang w:eastAsia="ja-JP"/>
        </w:rPr>
        <w:t xml:space="preserve">n -------------- </w:t>
      </w:r>
      <w:r w:rsidR="00735624" w:rsidRPr="00250BF5">
        <w:rPr>
          <w:rFonts w:hint="eastAsia"/>
          <w:color w:val="000000" w:themeColor="text1"/>
          <w:sz w:val="21"/>
          <w:szCs w:val="21"/>
          <w:lang w:eastAsia="ja-JP"/>
        </w:rPr>
        <w:t>----</w:t>
      </w:r>
      <w:r w:rsidRPr="00250BF5">
        <w:rPr>
          <w:color w:val="000000" w:themeColor="text1"/>
          <w:sz w:val="21"/>
          <w:szCs w:val="21"/>
          <w:lang w:eastAsia="ja-JP"/>
        </w:rPr>
        <w:t xml:space="preserve">100% of </w:t>
      </w:r>
      <w:smartTag w:uri="schemas-densijiten-jp/ddviewer" w:element="DDviewer">
        <w:r w:rsidRPr="00250BF5">
          <w:rPr>
            <w:color w:val="000000" w:themeColor="text1"/>
            <w:sz w:val="21"/>
            <w:szCs w:val="21"/>
            <w:lang w:eastAsia="ja-JP"/>
          </w:rPr>
          <w:t>daily</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room</w:t>
        </w:r>
      </w:smartTag>
      <w:r w:rsidRPr="00250BF5">
        <w:rPr>
          <w:color w:val="000000" w:themeColor="text1"/>
          <w:sz w:val="21"/>
          <w:szCs w:val="21"/>
          <w:lang w:eastAsia="ja-JP"/>
        </w:rPr>
        <w:t xml:space="preserve"> </w:t>
      </w:r>
      <w:smartTag w:uri="schemas-densijiten-jp/ddviewer" w:element="DDviewer">
        <w:r w:rsidRPr="00250BF5">
          <w:rPr>
            <w:color w:val="000000" w:themeColor="text1"/>
            <w:sz w:val="21"/>
            <w:szCs w:val="21"/>
            <w:lang w:eastAsia="ja-JP"/>
          </w:rPr>
          <w:t>char</w:t>
        </w:r>
      </w:smartTag>
      <w:r w:rsidRPr="00250BF5">
        <w:rPr>
          <w:color w:val="000000" w:themeColor="text1"/>
          <w:sz w:val="21"/>
          <w:szCs w:val="21"/>
          <w:lang w:eastAsia="ja-JP"/>
        </w:rPr>
        <w:t>ge</w:t>
      </w:r>
    </w:p>
    <w:p w:rsidR="00FF3C6A" w:rsidRPr="00250BF5" w:rsidRDefault="00735624" w:rsidP="009C65EA">
      <w:pPr>
        <w:pStyle w:val="Default"/>
        <w:jc w:val="both"/>
        <w:rPr>
          <w:color w:val="000000" w:themeColor="text1"/>
          <w:sz w:val="21"/>
          <w:szCs w:val="21"/>
          <w:lang w:eastAsia="ja-JP"/>
        </w:rPr>
      </w:pPr>
      <w:r w:rsidRPr="00250BF5">
        <w:rPr>
          <w:rFonts w:hint="eastAsia"/>
          <w:color w:val="000000" w:themeColor="text1"/>
          <w:sz w:val="21"/>
          <w:szCs w:val="21"/>
          <w:lang w:eastAsia="ja-JP"/>
        </w:rPr>
        <w:t>＊</w:t>
      </w:r>
      <w:r w:rsidRPr="00250BF5">
        <w:rPr>
          <w:rFonts w:hint="eastAsia"/>
          <w:color w:val="000000" w:themeColor="text1"/>
          <w:sz w:val="21"/>
          <w:szCs w:val="21"/>
          <w:lang w:eastAsia="ja-JP"/>
        </w:rPr>
        <w:t>Please revise and/or cancel your reservation by log</w:t>
      </w:r>
      <w:r w:rsidR="003F04F7">
        <w:rPr>
          <w:color w:val="000000" w:themeColor="text1"/>
          <w:sz w:val="21"/>
          <w:szCs w:val="21"/>
          <w:lang w:eastAsia="ja-JP"/>
        </w:rPr>
        <w:t>ging</w:t>
      </w:r>
      <w:r w:rsidRPr="00250BF5">
        <w:rPr>
          <w:rFonts w:hint="eastAsia"/>
          <w:color w:val="000000" w:themeColor="text1"/>
          <w:sz w:val="21"/>
          <w:szCs w:val="21"/>
          <w:lang w:eastAsia="ja-JP"/>
        </w:rPr>
        <w:t xml:space="preserve">-in to your Personal Page. </w:t>
      </w:r>
    </w:p>
    <w:p w:rsidR="00735624" w:rsidRPr="00C14C71" w:rsidRDefault="00735624" w:rsidP="009C65EA">
      <w:pPr>
        <w:pStyle w:val="Default"/>
        <w:jc w:val="both"/>
        <w:rPr>
          <w:color w:val="auto"/>
          <w:sz w:val="21"/>
          <w:szCs w:val="21"/>
          <w:lang w:eastAsia="ja-JP"/>
        </w:rPr>
      </w:pPr>
    </w:p>
    <w:p w:rsidR="00735624" w:rsidRPr="00250BF5" w:rsidRDefault="00250BF5" w:rsidP="009C65EA">
      <w:pPr>
        <w:pStyle w:val="Default"/>
        <w:jc w:val="both"/>
        <w:rPr>
          <w:b/>
          <w:color w:val="000000" w:themeColor="text1"/>
          <w:u w:val="single"/>
          <w:lang w:eastAsia="ja-JP"/>
        </w:rPr>
      </w:pPr>
      <w:r w:rsidRPr="00250BF5">
        <w:rPr>
          <w:rFonts w:hint="eastAsia"/>
          <w:b/>
          <w:color w:val="000000" w:themeColor="text1"/>
          <w:u w:val="single"/>
          <w:lang w:eastAsia="ja-JP"/>
        </w:rPr>
        <w:t>Inquiry Desk</w:t>
      </w:r>
    </w:p>
    <w:p w:rsidR="00735624" w:rsidRPr="00C14C71" w:rsidRDefault="00735624" w:rsidP="009C65EA">
      <w:pPr>
        <w:pStyle w:val="Default"/>
        <w:jc w:val="both"/>
        <w:rPr>
          <w:color w:val="000000" w:themeColor="text1"/>
          <w:sz w:val="21"/>
          <w:szCs w:val="21"/>
          <w:lang w:val="fr-FR" w:eastAsia="ja-JP"/>
        </w:rPr>
      </w:pPr>
      <w:r w:rsidRPr="00250BF5">
        <w:rPr>
          <w:rFonts w:hint="eastAsia"/>
          <w:color w:val="000000" w:themeColor="text1"/>
          <w:sz w:val="21"/>
          <w:szCs w:val="21"/>
          <w:lang w:eastAsia="ja-JP"/>
        </w:rPr>
        <w:t xml:space="preserve">JTB Global Marketing &amp; Travel Inc. </w:t>
      </w:r>
      <w:r w:rsidR="00D21B57" w:rsidRPr="00C14C71">
        <w:rPr>
          <w:color w:val="000000" w:themeColor="text1"/>
          <w:sz w:val="21"/>
          <w:szCs w:val="21"/>
          <w:lang w:val="fr-FR" w:eastAsia="ja-JP"/>
        </w:rPr>
        <w:t>(JTB GMT)</w:t>
      </w:r>
    </w:p>
    <w:p w:rsidR="00735624" w:rsidRPr="00C14C71" w:rsidRDefault="00735624" w:rsidP="00735624">
      <w:pPr>
        <w:pStyle w:val="Default"/>
        <w:ind w:firstLineChars="350" w:firstLine="735"/>
        <w:rPr>
          <w:color w:val="000000" w:themeColor="text1"/>
          <w:sz w:val="21"/>
          <w:szCs w:val="21"/>
          <w:lang w:val="fr-FR" w:eastAsia="ja-JP"/>
        </w:rPr>
      </w:pPr>
      <w:r w:rsidRPr="00C14C71">
        <w:rPr>
          <w:rFonts w:hint="eastAsia"/>
          <w:color w:val="000000" w:themeColor="text1"/>
          <w:sz w:val="21"/>
          <w:szCs w:val="21"/>
          <w:lang w:val="fr-FR" w:eastAsia="ja-JP"/>
        </w:rPr>
        <w:t xml:space="preserve">Convention Center (CR146986-040)           </w:t>
      </w:r>
      <w:r w:rsidR="00250BF5" w:rsidRPr="00C14C71">
        <w:rPr>
          <w:rFonts w:hint="eastAsia"/>
          <w:color w:val="000000" w:themeColor="text1"/>
          <w:sz w:val="21"/>
          <w:szCs w:val="21"/>
          <w:lang w:val="fr-FR" w:eastAsia="ja-JP"/>
        </w:rPr>
        <w:t>Fax: +81-3-5</w:t>
      </w:r>
      <w:r w:rsidRPr="00C14C71">
        <w:rPr>
          <w:rFonts w:hint="eastAsia"/>
          <w:color w:val="000000" w:themeColor="text1"/>
          <w:sz w:val="21"/>
          <w:szCs w:val="21"/>
          <w:lang w:val="fr-FR" w:eastAsia="ja-JP"/>
        </w:rPr>
        <w:t>495-0685</w:t>
      </w:r>
    </w:p>
    <w:p w:rsidR="00735624" w:rsidRPr="00250BF5" w:rsidRDefault="00250BF5" w:rsidP="00735624">
      <w:pPr>
        <w:pStyle w:val="Default"/>
        <w:ind w:firstLineChars="350" w:firstLine="735"/>
        <w:rPr>
          <w:color w:val="000000" w:themeColor="text1"/>
          <w:sz w:val="21"/>
          <w:szCs w:val="21"/>
          <w:lang w:eastAsia="ja-JP"/>
        </w:rPr>
      </w:pPr>
      <w:r w:rsidRPr="00250BF5">
        <w:rPr>
          <w:rFonts w:hint="eastAsia"/>
          <w:color w:val="000000" w:themeColor="text1"/>
          <w:sz w:val="21"/>
          <w:szCs w:val="21"/>
          <w:lang w:eastAsia="ja-JP"/>
        </w:rPr>
        <w:t>2-3-11 Higashi-</w:t>
      </w:r>
      <w:r w:rsidR="00735624" w:rsidRPr="00250BF5">
        <w:rPr>
          <w:rFonts w:hint="eastAsia"/>
          <w:color w:val="000000" w:themeColor="text1"/>
          <w:sz w:val="21"/>
          <w:szCs w:val="21"/>
          <w:lang w:eastAsia="ja-JP"/>
        </w:rPr>
        <w:t>Shinagawa, Shinagawa-ku,     Phone: +81-3-5796-5445</w:t>
      </w:r>
    </w:p>
    <w:p w:rsidR="00735624" w:rsidRPr="00C14C71" w:rsidRDefault="00735624" w:rsidP="00735624">
      <w:pPr>
        <w:pStyle w:val="Default"/>
        <w:ind w:firstLineChars="350" w:firstLine="735"/>
        <w:rPr>
          <w:color w:val="000000" w:themeColor="text1"/>
          <w:sz w:val="21"/>
          <w:szCs w:val="21"/>
          <w:lang w:val="fr-FR" w:eastAsia="ja-JP"/>
        </w:rPr>
      </w:pPr>
      <w:r w:rsidRPr="00C14C71">
        <w:rPr>
          <w:rFonts w:hint="eastAsia"/>
          <w:color w:val="000000" w:themeColor="text1"/>
          <w:sz w:val="21"/>
          <w:szCs w:val="21"/>
          <w:lang w:val="fr-FR" w:eastAsia="ja-JP"/>
        </w:rPr>
        <w:t>Tokyo 140-8604 Japan                       E-mail:</w:t>
      </w:r>
      <w:r w:rsidRPr="00C14C71">
        <w:rPr>
          <w:rFonts w:hint="eastAsia"/>
          <w:color w:val="000000" w:themeColor="text1"/>
          <w:sz w:val="21"/>
          <w:szCs w:val="21"/>
          <w:u w:val="single"/>
          <w:lang w:val="fr-FR" w:eastAsia="ja-JP"/>
        </w:rPr>
        <w:t>3gpp2015August@gmt.jtb.jp</w:t>
      </w:r>
    </w:p>
    <w:p w:rsidR="00735624" w:rsidRPr="00250BF5" w:rsidRDefault="00735624" w:rsidP="00735624">
      <w:pPr>
        <w:pStyle w:val="Default"/>
        <w:ind w:firstLineChars="350" w:firstLine="735"/>
        <w:rPr>
          <w:color w:val="000000" w:themeColor="text1"/>
          <w:sz w:val="21"/>
          <w:szCs w:val="21"/>
          <w:lang w:eastAsia="ja-JP"/>
        </w:rPr>
      </w:pPr>
      <w:r w:rsidRPr="00250BF5">
        <w:rPr>
          <w:rFonts w:hint="eastAsia"/>
          <w:color w:val="000000" w:themeColor="text1"/>
          <w:sz w:val="21"/>
          <w:szCs w:val="21"/>
          <w:lang w:eastAsia="ja-JP"/>
        </w:rPr>
        <w:t xml:space="preserve">Office hours: 10:00 </w:t>
      </w:r>
      <w:r w:rsidRPr="00250BF5">
        <w:rPr>
          <w:color w:val="000000" w:themeColor="text1"/>
          <w:sz w:val="21"/>
          <w:szCs w:val="21"/>
          <w:lang w:eastAsia="ja-JP"/>
        </w:rPr>
        <w:t>–</w:t>
      </w:r>
      <w:r w:rsidRPr="00250BF5">
        <w:rPr>
          <w:rFonts w:hint="eastAsia"/>
          <w:color w:val="000000" w:themeColor="text1"/>
          <w:sz w:val="21"/>
          <w:szCs w:val="21"/>
          <w:lang w:eastAsia="ja-JP"/>
        </w:rPr>
        <w:t xml:space="preserve"> 17:30 Except Saturdays, Sundays and National Holidays</w:t>
      </w:r>
    </w:p>
    <w:p w:rsidR="001572B1" w:rsidRPr="00C14C71" w:rsidRDefault="001572B1" w:rsidP="00EE7487">
      <w:pPr>
        <w:pStyle w:val="Default"/>
        <w:jc w:val="both"/>
        <w:rPr>
          <w:color w:val="auto"/>
          <w:sz w:val="21"/>
          <w:szCs w:val="21"/>
          <w:lang w:eastAsia="ja-JP"/>
        </w:rPr>
      </w:pPr>
    </w:p>
    <w:p w:rsidR="00592489" w:rsidRPr="00C14C71" w:rsidRDefault="00592489" w:rsidP="00EE7487">
      <w:pPr>
        <w:pStyle w:val="Default"/>
        <w:jc w:val="both"/>
        <w:rPr>
          <w:color w:val="auto"/>
          <w:sz w:val="21"/>
          <w:szCs w:val="21"/>
          <w:lang w:eastAsia="ja-JP"/>
        </w:rPr>
      </w:pPr>
    </w:p>
    <w:p w:rsidR="00592489" w:rsidRPr="00C14C71" w:rsidRDefault="00592489" w:rsidP="00EE7487">
      <w:pPr>
        <w:pStyle w:val="Default"/>
        <w:jc w:val="both"/>
        <w:rPr>
          <w:color w:val="auto"/>
          <w:sz w:val="21"/>
          <w:szCs w:val="21"/>
          <w:lang w:eastAsia="ja-JP"/>
        </w:rPr>
      </w:pPr>
    </w:p>
    <w:p w:rsidR="00592489" w:rsidRPr="00C14C71" w:rsidRDefault="00592489" w:rsidP="00EE7487">
      <w:pPr>
        <w:pStyle w:val="Default"/>
        <w:jc w:val="both"/>
        <w:rPr>
          <w:color w:val="auto"/>
          <w:sz w:val="21"/>
          <w:szCs w:val="21"/>
          <w:lang w:eastAsia="ja-JP"/>
        </w:rPr>
      </w:pPr>
    </w:p>
    <w:p w:rsidR="00592489" w:rsidRPr="00C14C71" w:rsidRDefault="00592489" w:rsidP="00EE7487">
      <w:pPr>
        <w:pStyle w:val="Default"/>
        <w:jc w:val="both"/>
        <w:rPr>
          <w:color w:val="auto"/>
          <w:sz w:val="21"/>
          <w:szCs w:val="21"/>
          <w:lang w:eastAsia="ja-JP"/>
        </w:rPr>
      </w:pPr>
    </w:p>
    <w:p w:rsidR="00592489" w:rsidRPr="00C14C71" w:rsidRDefault="00592489" w:rsidP="00EE7487">
      <w:pPr>
        <w:pStyle w:val="Default"/>
        <w:jc w:val="both"/>
        <w:rPr>
          <w:color w:val="auto"/>
          <w:sz w:val="21"/>
          <w:szCs w:val="21"/>
          <w:lang w:eastAsia="ja-JP"/>
        </w:rPr>
      </w:pPr>
    </w:p>
    <w:p w:rsidR="00592489" w:rsidRPr="00C14C71" w:rsidRDefault="00592489" w:rsidP="00EE7487">
      <w:pPr>
        <w:pStyle w:val="Default"/>
        <w:jc w:val="both"/>
        <w:rPr>
          <w:color w:val="auto"/>
          <w:sz w:val="21"/>
          <w:szCs w:val="21"/>
          <w:lang w:eastAsia="ja-JP"/>
        </w:rPr>
      </w:pPr>
    </w:p>
    <w:p w:rsidR="00592489" w:rsidRPr="00C14C71" w:rsidRDefault="00592489" w:rsidP="00EE7487">
      <w:pPr>
        <w:pStyle w:val="Default"/>
        <w:jc w:val="both"/>
        <w:rPr>
          <w:color w:val="auto"/>
          <w:sz w:val="21"/>
          <w:szCs w:val="21"/>
          <w:lang w:eastAsia="ja-JP"/>
        </w:rPr>
      </w:pPr>
    </w:p>
    <w:p w:rsidR="00592489" w:rsidRPr="00C14C71" w:rsidRDefault="00592489" w:rsidP="00EE7487">
      <w:pPr>
        <w:pStyle w:val="Default"/>
        <w:jc w:val="both"/>
        <w:rPr>
          <w:color w:val="auto"/>
          <w:sz w:val="21"/>
          <w:szCs w:val="21"/>
          <w:lang w:eastAsia="ja-JP"/>
        </w:rPr>
      </w:pPr>
    </w:p>
    <w:p w:rsidR="00592489" w:rsidRPr="00C14C71" w:rsidRDefault="00592489" w:rsidP="00EE7487">
      <w:pPr>
        <w:pStyle w:val="Default"/>
        <w:jc w:val="both"/>
        <w:rPr>
          <w:color w:val="auto"/>
          <w:sz w:val="21"/>
          <w:szCs w:val="21"/>
          <w:lang w:eastAsia="ja-JP"/>
        </w:rPr>
      </w:pPr>
    </w:p>
    <w:p w:rsidR="00592489" w:rsidRPr="00C14C71" w:rsidRDefault="00272E27" w:rsidP="00EE7487">
      <w:pPr>
        <w:pStyle w:val="Default"/>
        <w:jc w:val="both"/>
        <w:rPr>
          <w:color w:val="auto"/>
          <w:sz w:val="21"/>
          <w:szCs w:val="21"/>
          <w:lang w:eastAsia="ja-JP"/>
        </w:rPr>
      </w:pPr>
      <w:r>
        <w:rPr>
          <w:noProof/>
          <w:color w:val="FF0000"/>
          <w:sz w:val="21"/>
          <w:szCs w:val="21"/>
          <w:lang w:val="en-GB" w:eastAsia="en-GB"/>
        </w:rPr>
        <w:lastRenderedPageBreak/>
        <w:drawing>
          <wp:inline distT="0" distB="0" distL="0" distR="0" wp14:anchorId="222C776B" wp14:editId="1EEE12FF">
            <wp:extent cx="6115050" cy="8648700"/>
            <wp:effectExtent l="0" t="0" r="0" b="0"/>
            <wp:docPr id="10" name="図 10" descr="C:\Users\sudo\Desktop\(0325) 1508 神戸 3GPP 英アクセス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do\Desktop\(0325) 1508 神戸 3GPP 英アクセス_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8648700"/>
                    </a:xfrm>
                    <a:prstGeom prst="rect">
                      <a:avLst/>
                    </a:prstGeom>
                    <a:noFill/>
                    <a:ln>
                      <a:noFill/>
                    </a:ln>
                  </pic:spPr>
                </pic:pic>
              </a:graphicData>
            </a:graphic>
          </wp:inline>
        </w:drawing>
      </w:r>
    </w:p>
    <w:p w:rsidR="00592489" w:rsidRPr="00C14C71" w:rsidRDefault="00592489" w:rsidP="00EE7487">
      <w:pPr>
        <w:pStyle w:val="Default"/>
        <w:jc w:val="both"/>
        <w:rPr>
          <w:color w:val="auto"/>
          <w:sz w:val="21"/>
          <w:szCs w:val="21"/>
          <w:lang w:eastAsia="ja-JP"/>
        </w:rPr>
      </w:pPr>
    </w:p>
    <w:p w:rsidR="00592489" w:rsidRPr="00C14C71" w:rsidRDefault="00592489" w:rsidP="00EE7487">
      <w:pPr>
        <w:pStyle w:val="Default"/>
        <w:jc w:val="both"/>
        <w:rPr>
          <w:color w:val="auto"/>
          <w:sz w:val="21"/>
          <w:szCs w:val="21"/>
          <w:lang w:eastAsia="ja-JP"/>
        </w:rPr>
      </w:pPr>
    </w:p>
    <w:p w:rsidR="008B1A64" w:rsidRPr="00C14C71" w:rsidRDefault="008B1A64" w:rsidP="00EE7487">
      <w:pPr>
        <w:pStyle w:val="Default"/>
        <w:jc w:val="both"/>
        <w:rPr>
          <w:b/>
          <w:color w:val="auto"/>
          <w:sz w:val="28"/>
          <w:szCs w:val="28"/>
          <w:u w:val="single"/>
          <w:lang w:eastAsia="ja-JP"/>
        </w:rPr>
      </w:pPr>
      <w:smartTag w:uri="schemas-densijiten-jp/ddviewer" w:element="DDviewer">
        <w:smartTag w:uri="schemas-densijiten-jp/ddviewer" w:element="DDviewer">
          <w:r w:rsidRPr="0098332F">
            <w:rPr>
              <w:b/>
              <w:color w:val="000000" w:themeColor="text1"/>
              <w:sz w:val="28"/>
              <w:szCs w:val="28"/>
            </w:rPr>
            <w:lastRenderedPageBreak/>
            <w:t>Tran</w:t>
          </w:r>
          <w:smartTag w:uri="schemas-densijiten-jp/ddviewer" w:element="DDviewer">
            <w:r w:rsidRPr="0098332F">
              <w:rPr>
                <w:b/>
                <w:color w:val="000000" w:themeColor="text1"/>
                <w:sz w:val="28"/>
                <w:szCs w:val="28"/>
              </w:rPr>
              <w:t>s</w:t>
            </w:r>
            <w:smartTag w:uri="schemas-densijiten-jp/ddviewer" w:element="DDviewer"/>
            <w:smartTag w:uri="schemas-densijiten-jp/ddviewer" w:element="DDviewer"/>
            <w:r w:rsidRPr="0098332F">
              <w:rPr>
                <w:b/>
                <w:color w:val="000000" w:themeColor="text1"/>
                <w:sz w:val="28"/>
                <w:szCs w:val="28"/>
              </w:rPr>
              <w:t>p</w:t>
            </w:r>
          </w:smartTag>
          <w:r w:rsidRPr="0098332F">
            <w:rPr>
              <w:b/>
              <w:color w:val="000000" w:themeColor="text1"/>
              <w:sz w:val="28"/>
              <w:szCs w:val="28"/>
            </w:rPr>
            <w:t>ort</w:t>
          </w:r>
        </w:smartTag>
        <w:smartTag w:uri="schemas-densijiten-jp/ddviewer" w:element="DDviewer"/>
        <w:smartTag w:uri="schemas-densijiten-jp/ddviewer" w:element="DDviewer"/>
        <w:r w:rsidRPr="0098332F">
          <w:rPr>
            <w:b/>
            <w:color w:val="000000" w:themeColor="text1"/>
            <w:sz w:val="28"/>
            <w:szCs w:val="28"/>
          </w:rPr>
          <w:t>a</w:t>
        </w:r>
        <w:smartTag w:uri="schemas-densijiten-jp/ddviewer" w:element="DDviewer">
          <w:r w:rsidRPr="0098332F">
            <w:rPr>
              <w:b/>
              <w:color w:val="000000" w:themeColor="text1"/>
              <w:sz w:val="28"/>
              <w:szCs w:val="28"/>
            </w:rPr>
            <w:t>tion</w:t>
          </w:r>
        </w:smartTag>
      </w:smartTag>
    </w:p>
    <w:p w:rsidR="008910C4" w:rsidRPr="00A91266" w:rsidRDefault="008B1A64" w:rsidP="008910C4">
      <w:pPr>
        <w:rPr>
          <w:rFonts w:ascii="Arial" w:hAnsi="Arial" w:cs="Arial"/>
          <w:color w:val="000000" w:themeColor="text1"/>
          <w:szCs w:val="21"/>
        </w:rPr>
      </w:pPr>
      <w:r w:rsidRPr="00A91266">
        <w:rPr>
          <w:rFonts w:ascii="Arial" w:hAnsi="Arial" w:cs="Arial"/>
          <w:color w:val="000000" w:themeColor="text1"/>
          <w:szCs w:val="21"/>
        </w:rPr>
        <w:t xml:space="preserve">All </w:t>
      </w:r>
      <w:smartTag w:uri="schemas-densijiten-jp/ddviewer" w:element="DDviewer">
        <w:smartTag w:uri="schemas-densijiten-jp/ddviewer" w:element="DDviewer">
          <w:r w:rsidRPr="00A91266">
            <w:rPr>
              <w:rFonts w:ascii="Arial" w:hAnsi="Arial" w:cs="Arial"/>
              <w:color w:val="000000" w:themeColor="text1"/>
              <w:szCs w:val="21"/>
            </w:rPr>
            <w:t>p</w:t>
          </w:r>
          <w:smartTag w:uri="schemas-densijiten-jp/ddviewer" w:element="DDviewer">
            <w:r w:rsidRPr="00A91266">
              <w:rPr>
                <w:rFonts w:ascii="Arial" w:hAnsi="Arial" w:cs="Arial"/>
                <w:color w:val="000000" w:themeColor="text1"/>
                <w:szCs w:val="21"/>
              </w:rPr>
              <w:t>art</w:t>
            </w:r>
          </w:smartTag>
          <w:r w:rsidRPr="00A91266">
            <w:rPr>
              <w:rFonts w:ascii="Arial" w:hAnsi="Arial" w:cs="Arial"/>
              <w:color w:val="000000" w:themeColor="text1"/>
              <w:szCs w:val="21"/>
            </w:rPr>
            <w:t>ic</w:t>
          </w:r>
        </w:smartTag>
        <w:r w:rsidRPr="00A91266">
          <w:rPr>
            <w:rFonts w:ascii="Arial" w:hAnsi="Arial" w:cs="Arial"/>
            <w:color w:val="000000" w:themeColor="text1"/>
            <w:szCs w:val="21"/>
          </w:rPr>
          <w:t>i</w:t>
        </w:r>
        <w:smartTag w:uri="schemas-densijiten-jp/ddviewer" w:element="DDviewer">
          <w:r w:rsidRPr="00A91266">
            <w:rPr>
              <w:rFonts w:ascii="Arial" w:hAnsi="Arial" w:cs="Arial"/>
              <w:color w:val="000000" w:themeColor="text1"/>
              <w:szCs w:val="21"/>
            </w:rPr>
            <w:t>pant</w:t>
          </w:r>
        </w:smartTag>
        <w:r w:rsidRPr="00A91266">
          <w:rPr>
            <w:rFonts w:ascii="Arial" w:hAnsi="Arial" w:cs="Arial"/>
            <w:color w:val="000000" w:themeColor="text1"/>
            <w:szCs w:val="21"/>
          </w:rPr>
          <w:t>s</w:t>
        </w:r>
      </w:smartTag>
      <w:r w:rsidRPr="00A91266">
        <w:rPr>
          <w:rFonts w:ascii="Arial" w:hAnsi="Arial" w:cs="Arial"/>
          <w:color w:val="000000" w:themeColor="text1"/>
          <w:szCs w:val="21"/>
        </w:rPr>
        <w:t xml:space="preserve"> are </w:t>
      </w:r>
      <w:smartTag w:uri="schemas-densijiten-jp/ddviewer" w:element="DDviewer">
        <w:r w:rsidRPr="00A91266">
          <w:rPr>
            <w:rFonts w:ascii="Arial" w:hAnsi="Arial" w:cs="Arial"/>
            <w:color w:val="000000" w:themeColor="text1"/>
            <w:szCs w:val="21"/>
          </w:rPr>
          <w:t>re</w:t>
        </w:r>
        <w:smartTag w:uri="schemas-densijiten-jp/ddviewer" w:element="DDviewer">
          <w:r w:rsidRPr="00A91266">
            <w:rPr>
              <w:rFonts w:ascii="Arial" w:hAnsi="Arial" w:cs="Arial"/>
              <w:color w:val="000000" w:themeColor="text1"/>
              <w:szCs w:val="21"/>
            </w:rPr>
            <w:t>quest</w:t>
          </w:r>
        </w:smartTag>
      </w:smartTag>
      <w:r w:rsidRPr="00A91266">
        <w:rPr>
          <w:rFonts w:ascii="Arial" w:hAnsi="Arial" w:cs="Arial"/>
          <w:color w:val="000000" w:themeColor="text1"/>
          <w:szCs w:val="21"/>
        </w:rPr>
        <w:t xml:space="preserve">ed to </w:t>
      </w:r>
      <w:smartTag w:uri="schemas-densijiten-jp/ddviewer" w:element="DDviewer">
        <w:r w:rsidRPr="00A91266">
          <w:rPr>
            <w:rFonts w:ascii="Arial" w:hAnsi="Arial" w:cs="Arial"/>
            <w:color w:val="000000" w:themeColor="text1"/>
            <w:szCs w:val="21"/>
          </w:rPr>
          <w:t>ar</w:t>
        </w:r>
        <w:smartTag w:uri="schemas-densijiten-jp/ddviewer" w:element="DDviewer">
          <w:r w:rsidRPr="00A91266">
            <w:rPr>
              <w:rFonts w:ascii="Arial" w:hAnsi="Arial" w:cs="Arial"/>
              <w:color w:val="000000" w:themeColor="text1"/>
              <w:szCs w:val="21"/>
            </w:rPr>
            <w:t>rang</w:t>
          </w:r>
        </w:smartTag>
        <w:r w:rsidRPr="00A91266">
          <w:rPr>
            <w:rFonts w:ascii="Arial" w:hAnsi="Arial" w:cs="Arial"/>
            <w:color w:val="000000" w:themeColor="text1"/>
            <w:szCs w:val="21"/>
          </w:rPr>
          <w:t>e</w:t>
        </w:r>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t</w:t>
        </w:r>
        <w:smartTag w:uri="schemas-densijiten-jp/ddviewer" w:element="DDviewer">
          <w:r w:rsidRPr="00A91266">
            <w:rPr>
              <w:rFonts w:ascii="Arial" w:hAnsi="Arial" w:cs="Arial"/>
              <w:color w:val="000000" w:themeColor="text1"/>
              <w:szCs w:val="21"/>
            </w:rPr>
            <w:t>heir</w:t>
          </w:r>
        </w:smartTag>
      </w:smartTag>
      <w:r w:rsidRPr="00A91266">
        <w:rPr>
          <w:rFonts w:ascii="Arial" w:hAnsi="Arial" w:cs="Arial"/>
          <w:color w:val="000000" w:themeColor="text1"/>
          <w:szCs w:val="21"/>
        </w:rPr>
        <w:t xml:space="preserve"> own </w:t>
      </w:r>
      <w:smartTag w:uri="schemas-densijiten-jp/ddviewer" w:element="DDviewer">
        <w:r w:rsidRPr="00A91266">
          <w:rPr>
            <w:rFonts w:ascii="Arial" w:hAnsi="Arial" w:cs="Arial"/>
            <w:color w:val="000000" w:themeColor="text1"/>
            <w:szCs w:val="21"/>
          </w:rPr>
          <w:t>f</w:t>
        </w:r>
        <w:smartTag w:uri="schemas-densijiten-jp/ddviewer" w:element="DDviewer">
          <w:r w:rsidRPr="00A91266">
            <w:rPr>
              <w:rFonts w:ascii="Arial" w:hAnsi="Arial" w:cs="Arial"/>
              <w:color w:val="000000" w:themeColor="text1"/>
              <w:szCs w:val="21"/>
            </w:rPr>
            <w:t>light</w:t>
          </w:r>
        </w:smartTag>
        <w:r w:rsidRPr="00A91266">
          <w:rPr>
            <w:rFonts w:ascii="Arial" w:hAnsi="Arial" w:cs="Arial"/>
            <w:color w:val="000000" w:themeColor="text1"/>
            <w:szCs w:val="21"/>
          </w:rPr>
          <w:t>s</w:t>
        </w:r>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be</w:t>
        </w:r>
        <w:smartTag w:uri="schemas-densijiten-jp/ddviewer" w:element="DDviewer">
          <w:r w:rsidRPr="00A91266">
            <w:rPr>
              <w:rFonts w:ascii="Arial" w:hAnsi="Arial" w:cs="Arial"/>
              <w:color w:val="000000" w:themeColor="text1"/>
              <w:szCs w:val="21"/>
            </w:rPr>
            <w:t>t</w:t>
          </w:r>
          <w:smartTag w:uri="schemas-densijiten-jp/ddviewer" w:element="DDviewer">
            <w:r w:rsidRPr="00A91266">
              <w:rPr>
                <w:rFonts w:ascii="Arial" w:hAnsi="Arial" w:cs="Arial"/>
                <w:color w:val="000000" w:themeColor="text1"/>
                <w:szCs w:val="21"/>
              </w:rPr>
              <w:t>wee</w:t>
            </w:r>
          </w:smartTag>
          <w:r w:rsidRPr="00A91266">
            <w:rPr>
              <w:rFonts w:ascii="Arial" w:hAnsi="Arial" w:cs="Arial"/>
              <w:color w:val="000000" w:themeColor="text1"/>
              <w:szCs w:val="21"/>
            </w:rPr>
            <w:t>n</w:t>
          </w:r>
        </w:smartTag>
      </w:smartTag>
      <w:r w:rsidRPr="00A91266">
        <w:rPr>
          <w:rFonts w:ascii="Arial" w:hAnsi="Arial" w:cs="Arial"/>
          <w:color w:val="000000" w:themeColor="text1"/>
          <w:szCs w:val="21"/>
        </w:rPr>
        <w:t xml:space="preserve"> the </w:t>
      </w:r>
      <w:smartTag w:uri="schemas-densijiten-jp/ddviewer" w:element="DDviewer">
        <w:r w:rsidRPr="00A91266">
          <w:rPr>
            <w:rFonts w:ascii="Arial" w:hAnsi="Arial" w:cs="Arial"/>
            <w:color w:val="000000" w:themeColor="text1"/>
            <w:szCs w:val="21"/>
          </w:rPr>
          <w:t>home</w:t>
        </w:r>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count</w:t>
        </w:r>
      </w:smartTag>
      <w:r w:rsidRPr="00A91266">
        <w:rPr>
          <w:rFonts w:ascii="Arial" w:hAnsi="Arial" w:cs="Arial"/>
          <w:color w:val="000000" w:themeColor="text1"/>
          <w:szCs w:val="21"/>
        </w:rPr>
        <w:t xml:space="preserve">ry and </w:t>
      </w:r>
      <w:smartTag w:uri="schemas-densijiten-jp/ddviewer" w:element="DDviewer">
        <w:r w:rsidRPr="00A91266">
          <w:rPr>
            <w:rFonts w:ascii="Arial" w:hAnsi="Arial" w:cs="Arial"/>
            <w:b/>
            <w:color w:val="000000" w:themeColor="text1"/>
            <w:szCs w:val="21"/>
          </w:rPr>
          <w:t>Kans</w:t>
        </w:r>
      </w:smartTag>
      <w:r w:rsidRPr="00A91266">
        <w:rPr>
          <w:rFonts w:ascii="Arial" w:hAnsi="Arial" w:cs="Arial"/>
          <w:b/>
          <w:color w:val="000000" w:themeColor="text1"/>
          <w:szCs w:val="21"/>
        </w:rPr>
        <w:t xml:space="preserve">ai </w:t>
      </w:r>
      <w:smartTag w:uri="schemas-densijiten-jp/ddviewer" w:element="DDviewer">
        <w:r w:rsidRPr="00A91266">
          <w:rPr>
            <w:rFonts w:ascii="Arial" w:hAnsi="Arial" w:cs="Arial"/>
            <w:b/>
            <w:color w:val="000000" w:themeColor="text1"/>
            <w:szCs w:val="21"/>
          </w:rPr>
          <w:t>In</w:t>
        </w:r>
        <w:smartTag w:uri="schemas-densijiten-jp/ddviewer" w:element="DDviewer">
          <w:r w:rsidRPr="00A91266">
            <w:rPr>
              <w:rFonts w:ascii="Arial" w:hAnsi="Arial" w:cs="Arial"/>
              <w:b/>
              <w:color w:val="000000" w:themeColor="text1"/>
              <w:szCs w:val="21"/>
            </w:rPr>
            <w:t>ter</w:t>
          </w:r>
          <w:smartTag w:uri="schemas-densijiten-jp/ddviewer" w:element="DDviewer">
            <w:smartTag w:uri="schemas-densijiten-jp/ddviewer" w:element="DDviewer"/>
            <w:smartTag w:uri="schemas-densijiten-jp/ddviewer" w:element="DDviewer"/>
            <w:smartTag w:uri="schemas-densijiten-jp/ddviewer" w:element="DDviewer"/>
            <w:r w:rsidRPr="00A91266">
              <w:rPr>
                <w:rFonts w:ascii="Arial" w:hAnsi="Arial" w:cs="Arial"/>
                <w:b/>
                <w:color w:val="000000" w:themeColor="text1"/>
                <w:szCs w:val="21"/>
              </w:rPr>
              <w:t>n</w:t>
            </w:r>
          </w:smartTag>
          <w:smartTag w:uri="schemas-densijiten-jp/ddviewer" w:element="DDviewer"/>
          <w:smartTag w:uri="schemas-densijiten-jp/ddviewer" w:element="DDviewer"/>
          <w:r w:rsidRPr="00A91266">
            <w:rPr>
              <w:rFonts w:ascii="Arial" w:hAnsi="Arial" w:cs="Arial"/>
              <w:b/>
              <w:color w:val="000000" w:themeColor="text1"/>
              <w:szCs w:val="21"/>
            </w:rPr>
            <w:t>a</w:t>
          </w:r>
          <w:smartTag w:uri="schemas-densijiten-jp/ddviewer" w:element="DDviewer">
            <w:r w:rsidRPr="00A91266">
              <w:rPr>
                <w:rFonts w:ascii="Arial" w:hAnsi="Arial" w:cs="Arial"/>
                <w:b/>
                <w:color w:val="000000" w:themeColor="text1"/>
                <w:szCs w:val="21"/>
              </w:rPr>
              <w:t>tion</w:t>
            </w:r>
          </w:smartTag>
        </w:smartTag>
        <w:r w:rsidRPr="00A91266">
          <w:rPr>
            <w:rFonts w:ascii="Arial" w:hAnsi="Arial" w:cs="Arial"/>
            <w:b/>
            <w:color w:val="000000" w:themeColor="text1"/>
            <w:szCs w:val="21"/>
          </w:rPr>
          <w:t>al</w:t>
        </w:r>
      </w:smartTag>
      <w:r w:rsidRPr="00A91266">
        <w:rPr>
          <w:rFonts w:ascii="Arial" w:hAnsi="Arial" w:cs="Arial"/>
          <w:b/>
          <w:color w:val="000000" w:themeColor="text1"/>
          <w:szCs w:val="21"/>
        </w:rPr>
        <w:t xml:space="preserve"> </w:t>
      </w:r>
      <w:smartTag w:uri="schemas-densijiten-jp/ddviewer" w:element="DDviewer">
        <w:r w:rsidRPr="00A91266">
          <w:rPr>
            <w:rFonts w:ascii="Arial" w:hAnsi="Arial" w:cs="Arial"/>
            <w:b/>
            <w:color w:val="000000" w:themeColor="text1"/>
            <w:szCs w:val="21"/>
          </w:rPr>
          <w:t>Air</w:t>
        </w:r>
        <w:smartTag w:uri="schemas-densijiten-jp/ddviewer" w:element="DDviewer">
          <w:r w:rsidRPr="00A91266">
            <w:rPr>
              <w:rFonts w:ascii="Arial" w:hAnsi="Arial" w:cs="Arial"/>
              <w:b/>
              <w:color w:val="000000" w:themeColor="text1"/>
              <w:szCs w:val="21"/>
            </w:rPr>
            <w:t>port</w:t>
          </w:r>
        </w:smartTag>
      </w:smartTag>
      <w:r w:rsidRPr="00A91266">
        <w:rPr>
          <w:rFonts w:ascii="Arial" w:hAnsi="Arial" w:cs="Arial"/>
          <w:b/>
          <w:color w:val="000000" w:themeColor="text1"/>
          <w:szCs w:val="21"/>
        </w:rPr>
        <w:t xml:space="preserve"> (KIX) in </w:t>
      </w:r>
      <w:smartTag w:uri="schemas-densijiten-jp/ddviewer" w:element="DDviewer">
        <w:r w:rsidRPr="00A91266">
          <w:rPr>
            <w:rFonts w:ascii="Arial" w:hAnsi="Arial" w:cs="Arial"/>
            <w:b/>
            <w:color w:val="000000" w:themeColor="text1"/>
            <w:szCs w:val="21"/>
          </w:rPr>
          <w:t>Japan</w:t>
        </w:r>
      </w:smartTag>
      <w:r w:rsidRPr="00A91266">
        <w:rPr>
          <w:rFonts w:ascii="Arial" w:hAnsi="Arial" w:cs="Arial"/>
          <w:color w:val="000000" w:themeColor="text1"/>
          <w:szCs w:val="21"/>
        </w:rPr>
        <w:t>. (</w:t>
      </w:r>
      <w:smartTag w:uri="schemas-densijiten-jp/ddviewer" w:element="DDviewer">
        <w:r w:rsidRPr="00A91266">
          <w:rPr>
            <w:rFonts w:ascii="Arial" w:hAnsi="Arial" w:cs="Arial"/>
            <w:color w:val="000000" w:themeColor="text1"/>
            <w:szCs w:val="21"/>
          </w:rPr>
          <w:t>P</w:t>
        </w:r>
        <w:smartTag w:uri="schemas-densijiten-jp/ddviewer" w:element="DDviewer">
          <w:r w:rsidRPr="00A91266">
            <w:rPr>
              <w:rFonts w:ascii="Arial" w:hAnsi="Arial" w:cs="Arial"/>
              <w:color w:val="000000" w:themeColor="text1"/>
              <w:szCs w:val="21"/>
            </w:rPr>
            <w:t>l</w:t>
          </w:r>
          <w:smartTag w:uri="schemas-densijiten-jp/ddviewer" w:element="DDviewer">
            <w:r w:rsidRPr="00A91266">
              <w:rPr>
                <w:rFonts w:ascii="Arial" w:hAnsi="Arial" w:cs="Arial"/>
                <w:color w:val="000000" w:themeColor="text1"/>
                <w:szCs w:val="21"/>
              </w:rPr>
              <w:t>ea</w:t>
            </w:r>
          </w:smartTag>
          <w:r w:rsidRPr="00A91266">
            <w:rPr>
              <w:rFonts w:ascii="Arial" w:hAnsi="Arial" w:cs="Arial"/>
              <w:color w:val="000000" w:themeColor="text1"/>
              <w:szCs w:val="21"/>
            </w:rPr>
            <w:t>se</w:t>
          </w:r>
        </w:smartTag>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note</w:t>
        </w:r>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that</w:t>
        </w:r>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t</w:t>
        </w:r>
        <w:smartTag w:uri="schemas-densijiten-jp/ddviewer" w:element="DDviewer">
          <w:r w:rsidRPr="00A91266">
            <w:rPr>
              <w:rFonts w:ascii="Arial" w:hAnsi="Arial" w:cs="Arial"/>
              <w:color w:val="000000" w:themeColor="text1"/>
              <w:szCs w:val="21"/>
            </w:rPr>
            <w:t>here</w:t>
          </w:r>
        </w:smartTag>
      </w:smartTag>
      <w:r w:rsidRPr="00A91266">
        <w:rPr>
          <w:rFonts w:ascii="Arial" w:hAnsi="Arial" w:cs="Arial"/>
          <w:color w:val="000000" w:themeColor="text1"/>
          <w:szCs w:val="21"/>
        </w:rPr>
        <w:t xml:space="preserve"> are </w:t>
      </w:r>
      <w:smartTag w:uri="schemas-densijiten-jp/ddviewer" w:element="DDviewer">
        <w:r w:rsidRPr="00A91266">
          <w:rPr>
            <w:rFonts w:ascii="Arial" w:hAnsi="Arial" w:cs="Arial"/>
            <w:color w:val="000000" w:themeColor="text1"/>
            <w:szCs w:val="21"/>
          </w:rPr>
          <w:t>other</w:t>
        </w:r>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rout</w:t>
        </w:r>
      </w:smartTag>
      <w:r w:rsidRPr="00A91266">
        <w:rPr>
          <w:rFonts w:ascii="Arial" w:hAnsi="Arial" w:cs="Arial"/>
          <w:color w:val="000000" w:themeColor="text1"/>
          <w:szCs w:val="21"/>
        </w:rPr>
        <w:t xml:space="preserve">es to Kobe, e.g. via Narita </w:t>
      </w:r>
      <w:smartTag w:uri="schemas-densijiten-jp/ddviewer" w:element="DDviewer">
        <w:r w:rsidRPr="00A91266">
          <w:rPr>
            <w:rFonts w:ascii="Arial" w:hAnsi="Arial" w:cs="Arial"/>
            <w:color w:val="000000" w:themeColor="text1"/>
            <w:szCs w:val="21"/>
          </w:rPr>
          <w:t>In</w:t>
        </w:r>
        <w:smartTag w:uri="schemas-densijiten-jp/ddviewer" w:element="DDviewer">
          <w:r w:rsidRPr="00A91266">
            <w:rPr>
              <w:rFonts w:ascii="Arial" w:hAnsi="Arial" w:cs="Arial"/>
              <w:color w:val="000000" w:themeColor="text1"/>
              <w:szCs w:val="21"/>
            </w:rPr>
            <w:t>ter</w:t>
          </w:r>
          <w:smartTag w:uri="schemas-densijiten-jp/ddviewer" w:element="DDviewer">
            <w:smartTag w:uri="schemas-densijiten-jp/ddviewer" w:element="DDviewer"/>
            <w:smartTag w:uri="schemas-densijiten-jp/ddviewer" w:element="DDviewer"/>
            <w:smartTag w:uri="schemas-densijiten-jp/ddviewer" w:element="DDviewer"/>
            <w:r w:rsidRPr="00A91266">
              <w:rPr>
                <w:rFonts w:ascii="Arial" w:hAnsi="Arial" w:cs="Arial"/>
                <w:color w:val="000000" w:themeColor="text1"/>
                <w:szCs w:val="21"/>
              </w:rPr>
              <w:t>n</w:t>
            </w:r>
          </w:smartTag>
          <w:smartTag w:uri="schemas-densijiten-jp/ddviewer" w:element="DDviewer"/>
          <w:smartTag w:uri="schemas-densijiten-jp/ddviewer" w:element="DDviewer"/>
          <w:r w:rsidRPr="00A91266">
            <w:rPr>
              <w:rFonts w:ascii="Arial" w:hAnsi="Arial" w:cs="Arial"/>
              <w:color w:val="000000" w:themeColor="text1"/>
              <w:szCs w:val="21"/>
            </w:rPr>
            <w:t>a</w:t>
          </w:r>
          <w:smartTag w:uri="schemas-densijiten-jp/ddviewer" w:element="DDviewer">
            <w:r w:rsidRPr="00A91266">
              <w:rPr>
                <w:rFonts w:ascii="Arial" w:hAnsi="Arial" w:cs="Arial"/>
                <w:color w:val="000000" w:themeColor="text1"/>
                <w:szCs w:val="21"/>
              </w:rPr>
              <w:t>tion</w:t>
            </w:r>
          </w:smartTag>
        </w:smartTag>
        <w:r w:rsidRPr="00A91266">
          <w:rPr>
            <w:rFonts w:ascii="Arial" w:hAnsi="Arial" w:cs="Arial"/>
            <w:color w:val="000000" w:themeColor="text1"/>
            <w:szCs w:val="21"/>
          </w:rPr>
          <w:t>al</w:t>
        </w:r>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Air</w:t>
        </w:r>
        <w:smartTag w:uri="schemas-densijiten-jp/ddviewer" w:element="DDviewer">
          <w:r w:rsidRPr="00A91266">
            <w:rPr>
              <w:rFonts w:ascii="Arial" w:hAnsi="Arial" w:cs="Arial"/>
              <w:color w:val="000000" w:themeColor="text1"/>
              <w:szCs w:val="21"/>
            </w:rPr>
            <w:t>port</w:t>
          </w:r>
        </w:smartTag>
      </w:smartTag>
      <w:r w:rsidRPr="00A91266">
        <w:rPr>
          <w:rFonts w:ascii="Arial" w:hAnsi="Arial" w:cs="Arial"/>
          <w:color w:val="000000" w:themeColor="text1"/>
          <w:szCs w:val="21"/>
        </w:rPr>
        <w:t xml:space="preserve"> and a </w:t>
      </w:r>
      <w:smartTag w:uri="schemas-densijiten-jp/ddviewer" w:element="DDviewer">
        <w:smartTag w:uri="schemas-densijiten-jp/ddviewer" w:element="DDviewer">
          <w:r w:rsidR="003F04F7" w:rsidRPr="00A91266">
            <w:rPr>
              <w:rFonts w:ascii="Arial" w:hAnsi="Arial" w:cs="Arial"/>
              <w:color w:val="000000" w:themeColor="text1"/>
              <w:szCs w:val="21"/>
            </w:rPr>
            <w:t>conn</w:t>
          </w:r>
        </w:smartTag>
        <w:r w:rsidR="003F04F7" w:rsidRPr="00A91266">
          <w:rPr>
            <w:rFonts w:ascii="Arial" w:hAnsi="Arial" w:cs="Arial"/>
            <w:color w:val="000000" w:themeColor="text1"/>
            <w:szCs w:val="21"/>
          </w:rPr>
          <w:t>ec</w:t>
        </w:r>
        <w:smartTag w:uri="schemas-densijiten-jp/ddviewer" w:element="DDviewer">
          <w:r w:rsidR="003F04F7" w:rsidRPr="00A91266">
            <w:rPr>
              <w:rFonts w:ascii="Arial" w:hAnsi="Arial" w:cs="Arial"/>
              <w:color w:val="000000" w:themeColor="text1"/>
              <w:szCs w:val="21"/>
            </w:rPr>
            <w:t>t</w:t>
          </w:r>
        </w:smartTag>
        <w:r w:rsidR="003F04F7" w:rsidRPr="00A91266">
          <w:rPr>
            <w:rFonts w:ascii="Arial" w:hAnsi="Arial" w:cs="Arial"/>
            <w:color w:val="000000" w:themeColor="text1"/>
            <w:szCs w:val="21"/>
          </w:rPr>
          <w:t>ing</w:t>
        </w:r>
      </w:smartTag>
      <w:r w:rsidR="003F04F7"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dome</w:t>
        </w:r>
      </w:smartTag>
      <w:r w:rsidRPr="00A91266">
        <w:rPr>
          <w:rFonts w:ascii="Arial" w:hAnsi="Arial" w:cs="Arial"/>
          <w:color w:val="000000" w:themeColor="text1"/>
          <w:szCs w:val="21"/>
        </w:rPr>
        <w:t xml:space="preserve">stic </w:t>
      </w:r>
      <w:smartTag w:uri="schemas-densijiten-jp/ddviewer" w:element="DDviewer">
        <w:r w:rsidRPr="00A91266">
          <w:rPr>
            <w:rFonts w:ascii="Arial" w:hAnsi="Arial" w:cs="Arial"/>
            <w:color w:val="000000" w:themeColor="text1"/>
            <w:szCs w:val="21"/>
          </w:rPr>
          <w:t>f</w:t>
        </w:r>
        <w:smartTag w:uri="schemas-densijiten-jp/ddviewer" w:element="DDviewer">
          <w:r w:rsidRPr="00A91266">
            <w:rPr>
              <w:rFonts w:ascii="Arial" w:hAnsi="Arial" w:cs="Arial"/>
              <w:color w:val="000000" w:themeColor="text1"/>
              <w:szCs w:val="21"/>
            </w:rPr>
            <w:t>light</w:t>
          </w:r>
        </w:smartTag>
      </w:smartTag>
      <w:r w:rsidRPr="00A91266">
        <w:rPr>
          <w:rFonts w:ascii="Arial" w:hAnsi="Arial" w:cs="Arial"/>
          <w:color w:val="000000" w:themeColor="text1"/>
          <w:szCs w:val="21"/>
        </w:rPr>
        <w:t xml:space="preserve"> to </w:t>
      </w:r>
      <w:smartTag w:uri="schemas-densijiten-jp/ddviewer" w:element="DDviewer">
        <w:r w:rsidRPr="00A91266">
          <w:rPr>
            <w:rFonts w:ascii="Arial" w:hAnsi="Arial" w:cs="Arial"/>
            <w:color w:val="000000" w:themeColor="text1"/>
            <w:szCs w:val="21"/>
          </w:rPr>
          <w:t>other</w:t>
        </w:r>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air</w:t>
        </w:r>
        <w:smartTag w:uri="schemas-densijiten-jp/ddviewer" w:element="DDviewer">
          <w:r w:rsidRPr="00A91266">
            <w:rPr>
              <w:rFonts w:ascii="Arial" w:hAnsi="Arial" w:cs="Arial"/>
              <w:color w:val="000000" w:themeColor="text1"/>
              <w:szCs w:val="21"/>
            </w:rPr>
            <w:t>port</w:t>
          </w:r>
        </w:smartTag>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near</w:t>
        </w:r>
      </w:smartTag>
      <w:r w:rsidRPr="00A91266">
        <w:rPr>
          <w:rFonts w:ascii="Arial" w:hAnsi="Arial" w:cs="Arial"/>
          <w:color w:val="000000" w:themeColor="text1"/>
          <w:szCs w:val="21"/>
        </w:rPr>
        <w:t xml:space="preserve"> Kobe</w:t>
      </w:r>
      <w:r w:rsidR="003F04F7">
        <w:rPr>
          <w:rFonts w:ascii="Arial" w:hAnsi="Arial" w:cs="Arial"/>
          <w:color w:val="000000" w:themeColor="text1"/>
          <w:szCs w:val="21"/>
        </w:rPr>
        <w:t>.</w:t>
      </w:r>
      <w:r w:rsidRPr="00A91266">
        <w:rPr>
          <w:rFonts w:ascii="Arial" w:hAnsi="Arial" w:cs="Arial"/>
          <w:color w:val="000000" w:themeColor="text1"/>
          <w:szCs w:val="21"/>
        </w:rPr>
        <w:t xml:space="preserve"> </w:t>
      </w:r>
      <w:r w:rsidR="003F04F7">
        <w:rPr>
          <w:rFonts w:ascii="Arial" w:hAnsi="Arial" w:cs="Arial"/>
          <w:color w:val="000000" w:themeColor="text1"/>
          <w:szCs w:val="21"/>
        </w:rPr>
        <w:t>P</w:t>
      </w:r>
      <w:smartTag w:uri="schemas-densijiten-jp/ddviewer" w:element="DDviewer">
        <w:r w:rsidRPr="00A91266">
          <w:rPr>
            <w:rFonts w:ascii="Arial" w:hAnsi="Arial" w:cs="Arial"/>
            <w:color w:val="000000" w:themeColor="text1"/>
            <w:szCs w:val="21"/>
          </w:rPr>
          <w:t>l</w:t>
        </w:r>
        <w:smartTag w:uri="schemas-densijiten-jp/ddviewer" w:element="DDviewer">
          <w:r w:rsidRPr="00A91266">
            <w:rPr>
              <w:rFonts w:ascii="Arial" w:hAnsi="Arial" w:cs="Arial"/>
              <w:color w:val="000000" w:themeColor="text1"/>
              <w:szCs w:val="21"/>
            </w:rPr>
            <w:t>ea</w:t>
          </w:r>
        </w:smartTag>
        <w:r w:rsidRPr="00A91266">
          <w:rPr>
            <w:rFonts w:ascii="Arial" w:hAnsi="Arial" w:cs="Arial"/>
            <w:color w:val="000000" w:themeColor="text1"/>
            <w:szCs w:val="21"/>
          </w:rPr>
          <w:t>se</w:t>
        </w:r>
      </w:smartTag>
      <w:r w:rsidRPr="00A91266">
        <w:rPr>
          <w:rFonts w:ascii="Arial" w:hAnsi="Arial" w:cs="Arial"/>
          <w:color w:val="000000" w:themeColor="text1"/>
          <w:szCs w:val="21"/>
        </w:rPr>
        <w:t xml:space="preserve"> </w:t>
      </w:r>
      <w:smartTag w:uri="schemas-densijiten-jp/ddviewer" w:element="DDviewer">
        <w:smartTag w:uri="schemas-densijiten-jp/ddviewer" w:element="DDviewer">
          <w:r w:rsidRPr="00A91266">
            <w:rPr>
              <w:rFonts w:ascii="Arial" w:hAnsi="Arial" w:cs="Arial"/>
              <w:color w:val="000000" w:themeColor="text1"/>
              <w:szCs w:val="21"/>
            </w:rPr>
            <w:t>cons</w:t>
          </w:r>
        </w:smartTag>
        <w:r w:rsidRPr="00A91266">
          <w:rPr>
            <w:rFonts w:ascii="Arial" w:hAnsi="Arial" w:cs="Arial"/>
            <w:color w:val="000000" w:themeColor="text1"/>
            <w:szCs w:val="21"/>
          </w:rPr>
          <w:t>ul</w:t>
        </w:r>
      </w:smartTag>
      <w:r w:rsidRPr="00A91266">
        <w:rPr>
          <w:rFonts w:ascii="Arial" w:hAnsi="Arial" w:cs="Arial"/>
          <w:color w:val="000000" w:themeColor="text1"/>
          <w:szCs w:val="21"/>
        </w:rPr>
        <w:t xml:space="preserve">t </w:t>
      </w:r>
      <w:smartTag w:uri="schemas-densijiten-jp/ddviewer" w:element="DDviewer">
        <w:r w:rsidRPr="00A91266">
          <w:rPr>
            <w:rFonts w:ascii="Arial" w:hAnsi="Arial" w:cs="Arial"/>
            <w:color w:val="000000" w:themeColor="text1"/>
            <w:szCs w:val="21"/>
          </w:rPr>
          <w:t>your</w:t>
        </w:r>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t</w:t>
        </w:r>
        <w:smartTag w:uri="schemas-densijiten-jp/ddviewer" w:element="DDviewer">
          <w:r w:rsidRPr="00A91266">
            <w:rPr>
              <w:rFonts w:ascii="Arial" w:hAnsi="Arial" w:cs="Arial"/>
              <w:color w:val="000000" w:themeColor="text1"/>
              <w:szCs w:val="21"/>
            </w:rPr>
            <w:t>rave</w:t>
          </w:r>
        </w:smartTag>
        <w:r w:rsidRPr="00A91266">
          <w:rPr>
            <w:rFonts w:ascii="Arial" w:hAnsi="Arial" w:cs="Arial"/>
            <w:color w:val="000000" w:themeColor="text1"/>
            <w:szCs w:val="21"/>
          </w:rPr>
          <w:t>l</w:t>
        </w:r>
      </w:smartTag>
      <w:r w:rsidRPr="00A91266">
        <w:rPr>
          <w:rFonts w:ascii="Arial" w:hAnsi="Arial" w:cs="Arial"/>
          <w:color w:val="000000" w:themeColor="text1"/>
          <w:szCs w:val="21"/>
        </w:rPr>
        <w:t xml:space="preserve"> </w:t>
      </w:r>
      <w:smartTag w:uri="schemas-densijiten-jp/ddviewer" w:element="DDviewer">
        <w:r w:rsidRPr="00A91266">
          <w:rPr>
            <w:rFonts w:ascii="Arial" w:hAnsi="Arial" w:cs="Arial"/>
            <w:color w:val="000000" w:themeColor="text1"/>
            <w:szCs w:val="21"/>
          </w:rPr>
          <w:t>ag</w:t>
        </w:r>
        <w:smartTag w:uri="schemas-densijiten-jp/ddviewer" w:element="DDviewer">
          <w:r w:rsidRPr="00A91266">
            <w:rPr>
              <w:rFonts w:ascii="Arial" w:hAnsi="Arial" w:cs="Arial"/>
              <w:color w:val="000000" w:themeColor="text1"/>
              <w:szCs w:val="21"/>
            </w:rPr>
            <w:t>en</w:t>
          </w:r>
        </w:smartTag>
        <w:r w:rsidRPr="00A91266">
          <w:rPr>
            <w:rFonts w:ascii="Arial" w:hAnsi="Arial" w:cs="Arial"/>
            <w:color w:val="000000" w:themeColor="text1"/>
            <w:szCs w:val="21"/>
          </w:rPr>
          <w:t>cy</w:t>
        </w:r>
      </w:smartTag>
      <w:r w:rsidRPr="00A91266">
        <w:rPr>
          <w:rFonts w:ascii="Arial" w:hAnsi="Arial" w:cs="Arial"/>
          <w:color w:val="000000" w:themeColor="text1"/>
          <w:szCs w:val="21"/>
        </w:rPr>
        <w:t xml:space="preserve"> etc. for </w:t>
      </w:r>
      <w:smartTag w:uri="schemas-densijiten-jp/ddviewer" w:element="DDviewer">
        <w:r w:rsidRPr="00A91266">
          <w:rPr>
            <w:rFonts w:ascii="Arial" w:hAnsi="Arial" w:cs="Arial"/>
            <w:color w:val="000000" w:themeColor="text1"/>
            <w:szCs w:val="21"/>
          </w:rPr>
          <w:t>deci</w:t>
        </w:r>
        <w:smartTag w:uri="schemas-densijiten-jp/ddviewer" w:element="DDviewer"/>
        <w:smartTag w:uri="schemas-densijiten-jp/ddviewer" w:element="DDviewer"/>
        <w:r w:rsidRPr="00A91266">
          <w:rPr>
            <w:rFonts w:ascii="Arial" w:hAnsi="Arial" w:cs="Arial"/>
            <w:color w:val="000000" w:themeColor="text1"/>
            <w:szCs w:val="21"/>
          </w:rPr>
          <w:t>sion</w:t>
        </w:r>
      </w:smartTag>
      <w:r w:rsidRPr="00A91266">
        <w:rPr>
          <w:rFonts w:ascii="Arial" w:hAnsi="Arial" w:cs="Arial"/>
          <w:color w:val="000000" w:themeColor="text1"/>
          <w:szCs w:val="21"/>
        </w:rPr>
        <w:t xml:space="preserve">.)  </w:t>
      </w:r>
    </w:p>
    <w:p w:rsidR="00EE7487" w:rsidRPr="003F04F7" w:rsidRDefault="00EE7487" w:rsidP="008910C4">
      <w:pPr>
        <w:rPr>
          <w:rFonts w:ascii="Arial" w:hAnsi="Arial" w:cs="Arial"/>
          <w:b/>
          <w:color w:val="000000" w:themeColor="text1"/>
          <w:sz w:val="24"/>
          <w:u w:val="single"/>
        </w:rPr>
      </w:pPr>
    </w:p>
    <w:p w:rsidR="008B1A64" w:rsidRPr="00385871" w:rsidRDefault="008910C4" w:rsidP="008910C4">
      <w:pPr>
        <w:rPr>
          <w:rFonts w:ascii="Arial" w:hAnsi="Arial" w:cs="Arial"/>
          <w:b/>
          <w:color w:val="000000" w:themeColor="text1"/>
          <w:sz w:val="24"/>
          <w:u w:val="single"/>
        </w:rPr>
      </w:pPr>
      <w:r w:rsidRPr="00385871">
        <w:rPr>
          <w:rFonts w:ascii="Arial" w:hAnsi="Arial" w:cs="Arial" w:hint="eastAsia"/>
          <w:b/>
          <w:color w:val="000000" w:themeColor="text1"/>
          <w:sz w:val="24"/>
          <w:u w:val="single"/>
        </w:rPr>
        <w:t xml:space="preserve">Access </w:t>
      </w:r>
      <w:r w:rsidR="00932DDD">
        <w:rPr>
          <w:rFonts w:ascii="Arial" w:hAnsi="Arial" w:cs="Arial" w:hint="eastAsia"/>
          <w:b/>
          <w:color w:val="000000" w:themeColor="text1"/>
          <w:sz w:val="24"/>
          <w:u w:val="single"/>
        </w:rPr>
        <w:t xml:space="preserve">to </w:t>
      </w:r>
      <w:r w:rsidR="00A91266">
        <w:rPr>
          <w:rFonts w:ascii="Arial" w:hAnsi="Arial" w:cs="Arial" w:hint="eastAsia"/>
          <w:b/>
          <w:color w:val="000000" w:themeColor="text1"/>
          <w:sz w:val="24"/>
          <w:u w:val="single"/>
        </w:rPr>
        <w:t xml:space="preserve">the </w:t>
      </w:r>
      <w:r w:rsidR="00932DDD">
        <w:rPr>
          <w:rFonts w:ascii="Arial" w:hAnsi="Arial" w:cs="Arial" w:hint="eastAsia"/>
          <w:b/>
          <w:color w:val="000000" w:themeColor="text1"/>
          <w:sz w:val="24"/>
          <w:u w:val="single"/>
        </w:rPr>
        <w:t>Venue from Kansai International Airport</w:t>
      </w:r>
      <w:r w:rsidR="0028362E">
        <w:rPr>
          <w:rFonts w:ascii="Arial" w:hAnsi="Arial" w:cs="Arial" w:hint="eastAsia"/>
          <w:b/>
          <w:color w:val="000000" w:themeColor="text1"/>
          <w:sz w:val="24"/>
          <w:u w:val="single"/>
        </w:rPr>
        <w:t xml:space="preserve"> </w:t>
      </w:r>
      <w:r w:rsidR="00932DDD">
        <w:rPr>
          <w:rFonts w:ascii="Arial" w:hAnsi="Arial" w:cs="Arial" w:hint="eastAsia"/>
          <w:b/>
          <w:color w:val="000000" w:themeColor="text1"/>
          <w:sz w:val="24"/>
          <w:u w:val="single"/>
        </w:rPr>
        <w:t>(KIX)</w:t>
      </w:r>
    </w:p>
    <w:p w:rsidR="00385871" w:rsidRPr="00385871" w:rsidRDefault="00385871" w:rsidP="00385871">
      <w:pPr>
        <w:rPr>
          <w:rFonts w:ascii="Arial" w:hAnsi="Arial" w:cs="Arial"/>
          <w:szCs w:val="21"/>
        </w:rPr>
      </w:pPr>
      <w:r w:rsidRPr="00385871">
        <w:rPr>
          <w:rFonts w:ascii="Arial" w:hAnsi="Arial" w:cs="Arial" w:hint="eastAsia"/>
          <w:szCs w:val="21"/>
        </w:rPr>
        <w:t xml:space="preserve">Kobe </w:t>
      </w:r>
      <w:r w:rsidR="00924968">
        <w:rPr>
          <w:rFonts w:ascii="Arial" w:hAnsi="Arial" w:cs="Arial"/>
          <w:szCs w:val="21"/>
        </w:rPr>
        <w:t>I</w:t>
      </w:r>
      <w:r w:rsidR="001F2D9F">
        <w:rPr>
          <w:rFonts w:ascii="Arial" w:hAnsi="Arial" w:cs="Arial" w:hint="eastAsia"/>
          <w:szCs w:val="21"/>
        </w:rPr>
        <w:t xml:space="preserve">nternational </w:t>
      </w:r>
      <w:r w:rsidR="00924968">
        <w:rPr>
          <w:rFonts w:ascii="Arial" w:hAnsi="Arial" w:cs="Arial"/>
          <w:szCs w:val="21"/>
        </w:rPr>
        <w:t>C</w:t>
      </w:r>
      <w:r w:rsidR="001F2D9F">
        <w:rPr>
          <w:rFonts w:ascii="Arial" w:hAnsi="Arial" w:cs="Arial" w:hint="eastAsia"/>
          <w:szCs w:val="21"/>
        </w:rPr>
        <w:t xml:space="preserve">onference </w:t>
      </w:r>
      <w:r w:rsidR="00924968">
        <w:rPr>
          <w:rFonts w:ascii="Arial" w:hAnsi="Arial" w:cs="Arial"/>
          <w:szCs w:val="21"/>
        </w:rPr>
        <w:t>C</w:t>
      </w:r>
      <w:r w:rsidRPr="00385871">
        <w:rPr>
          <w:rFonts w:ascii="Arial" w:hAnsi="Arial" w:cs="Arial" w:hint="eastAsia"/>
          <w:szCs w:val="21"/>
        </w:rPr>
        <w:t>enter is located on Port Island.</w:t>
      </w:r>
    </w:p>
    <w:p w:rsidR="00385871" w:rsidRPr="00385871" w:rsidRDefault="00385871" w:rsidP="00385871">
      <w:pPr>
        <w:rPr>
          <w:rFonts w:ascii="Arial" w:hAnsi="Arial" w:cs="Arial"/>
          <w:szCs w:val="21"/>
        </w:rPr>
      </w:pPr>
      <w:r w:rsidRPr="00385871">
        <w:rPr>
          <w:rFonts w:ascii="Arial" w:hAnsi="Arial" w:cs="Arial" w:hint="eastAsia"/>
          <w:szCs w:val="21"/>
        </w:rPr>
        <w:t xml:space="preserve">It takes </w:t>
      </w:r>
      <w:r w:rsidRPr="00385871">
        <w:rPr>
          <w:rFonts w:ascii="Arial" w:hAnsi="Arial" w:cs="Arial"/>
          <w:szCs w:val="21"/>
        </w:rPr>
        <w:t>approximately</w:t>
      </w:r>
      <w:r w:rsidRPr="00385871">
        <w:rPr>
          <w:rFonts w:ascii="Arial" w:hAnsi="Arial" w:cs="Arial" w:hint="eastAsia"/>
          <w:szCs w:val="21"/>
        </w:rPr>
        <w:t xml:space="preserve"> 10 minutes from Sannomiya (downtown Kobe) and 8 minutes from Kobe Airport. </w:t>
      </w:r>
    </w:p>
    <w:p w:rsidR="00385871" w:rsidRDefault="008B1A64" w:rsidP="008910C4">
      <w:pPr>
        <w:rPr>
          <w:rFonts w:ascii="Arial" w:hAnsi="Arial" w:cs="Arial"/>
          <w:color w:val="000000" w:themeColor="text1"/>
          <w:szCs w:val="21"/>
        </w:rPr>
      </w:pPr>
      <w:r w:rsidRPr="00385871">
        <w:rPr>
          <w:rFonts w:ascii="Arial" w:hAnsi="Arial" w:cs="Arial"/>
          <w:color w:val="000000" w:themeColor="text1"/>
          <w:szCs w:val="21"/>
        </w:rPr>
        <w:t xml:space="preserve">You </w:t>
      </w:r>
      <w:smartTag w:uri="schemas-densijiten-jp/ddviewer" w:element="DDviewer">
        <w:r w:rsidRPr="00385871">
          <w:rPr>
            <w:rFonts w:ascii="Arial" w:hAnsi="Arial" w:cs="Arial"/>
            <w:color w:val="000000" w:themeColor="text1"/>
            <w:szCs w:val="21"/>
          </w:rPr>
          <w:t>have</w:t>
        </w:r>
      </w:smartTag>
      <w:r w:rsidRPr="00385871">
        <w:rPr>
          <w:rFonts w:ascii="Arial" w:hAnsi="Arial" w:cs="Arial"/>
          <w:color w:val="000000" w:themeColor="text1"/>
          <w:szCs w:val="21"/>
        </w:rPr>
        <w:t xml:space="preserve"> </w:t>
      </w:r>
      <w:smartTag w:uri="schemas-densijiten-jp/ddviewer" w:element="DDviewer">
        <w:r w:rsidRPr="00385871">
          <w:rPr>
            <w:rFonts w:ascii="Arial" w:hAnsi="Arial" w:cs="Arial"/>
            <w:color w:val="000000" w:themeColor="text1"/>
            <w:szCs w:val="21"/>
          </w:rPr>
          <w:t>s</w:t>
        </w:r>
        <w:smartTag w:uri="schemas-densijiten-jp/ddviewer" w:element="DDviewer">
          <w:r w:rsidRPr="00385871">
            <w:rPr>
              <w:rFonts w:ascii="Arial" w:hAnsi="Arial" w:cs="Arial"/>
              <w:color w:val="000000" w:themeColor="text1"/>
              <w:szCs w:val="21"/>
            </w:rPr>
            <w:t>ever</w:t>
          </w:r>
        </w:smartTag>
      </w:smartTag>
      <w:r w:rsidRPr="00385871">
        <w:rPr>
          <w:rFonts w:ascii="Arial" w:hAnsi="Arial" w:cs="Arial"/>
          <w:color w:val="000000" w:themeColor="text1"/>
          <w:szCs w:val="21"/>
        </w:rPr>
        <w:t xml:space="preserve">al </w:t>
      </w:r>
      <w:smartTag w:uri="schemas-densijiten-jp/ddviewer" w:element="DDviewer">
        <w:r w:rsidRPr="00385871">
          <w:rPr>
            <w:rFonts w:ascii="Arial" w:hAnsi="Arial" w:cs="Arial"/>
            <w:color w:val="000000" w:themeColor="text1"/>
            <w:szCs w:val="21"/>
          </w:rPr>
          <w:t>op</w:t>
        </w:r>
        <w:smartTag w:uri="schemas-densijiten-jp/ddviewer" w:element="DDviewer">
          <w:r w:rsidRPr="00385871">
            <w:rPr>
              <w:rFonts w:ascii="Arial" w:hAnsi="Arial" w:cs="Arial"/>
              <w:color w:val="000000" w:themeColor="text1"/>
              <w:szCs w:val="21"/>
            </w:rPr>
            <w:t>tion</w:t>
          </w:r>
        </w:smartTag>
      </w:smartTag>
      <w:r w:rsidR="00385871">
        <w:rPr>
          <w:rFonts w:ascii="Arial" w:hAnsi="Arial" w:cs="Arial"/>
          <w:color w:val="000000" w:themeColor="text1"/>
          <w:szCs w:val="21"/>
        </w:rPr>
        <w:t>s</w:t>
      </w:r>
      <w:r w:rsidR="00385871">
        <w:rPr>
          <w:rFonts w:ascii="Arial" w:hAnsi="Arial" w:cs="Arial" w:hint="eastAsia"/>
          <w:color w:val="000000" w:themeColor="text1"/>
          <w:szCs w:val="21"/>
        </w:rPr>
        <w:t xml:space="preserve"> to get to </w:t>
      </w:r>
      <w:r w:rsidR="00385871">
        <w:rPr>
          <w:rFonts w:ascii="Arial" w:hAnsi="Arial" w:cs="Arial"/>
          <w:color w:val="000000" w:themeColor="text1"/>
          <w:szCs w:val="21"/>
        </w:rPr>
        <w:t>the</w:t>
      </w:r>
      <w:r w:rsidR="00385871">
        <w:rPr>
          <w:rFonts w:ascii="Arial" w:hAnsi="Arial" w:cs="Arial" w:hint="eastAsia"/>
          <w:color w:val="000000" w:themeColor="text1"/>
          <w:szCs w:val="21"/>
        </w:rPr>
        <w:t xml:space="preserve"> venue. </w:t>
      </w:r>
      <w:smartTag w:uri="schemas-densijiten-jp/ddviewer" w:element="DDviewer">
        <w:r w:rsidRPr="00385871">
          <w:rPr>
            <w:rFonts w:ascii="Arial" w:hAnsi="Arial" w:cs="Arial"/>
            <w:color w:val="000000" w:themeColor="text1"/>
            <w:szCs w:val="21"/>
          </w:rPr>
          <w:t>P</w:t>
        </w:r>
        <w:smartTag w:uri="schemas-densijiten-jp/ddviewer" w:element="DDviewer">
          <w:r w:rsidRPr="00385871">
            <w:rPr>
              <w:rFonts w:ascii="Arial" w:hAnsi="Arial" w:cs="Arial"/>
              <w:color w:val="000000" w:themeColor="text1"/>
              <w:szCs w:val="21"/>
            </w:rPr>
            <w:t>l</w:t>
          </w:r>
          <w:smartTag w:uri="schemas-densijiten-jp/ddviewer" w:element="DDviewer">
            <w:r w:rsidRPr="00385871">
              <w:rPr>
                <w:rFonts w:ascii="Arial" w:hAnsi="Arial" w:cs="Arial"/>
                <w:color w:val="000000" w:themeColor="text1"/>
                <w:szCs w:val="21"/>
              </w:rPr>
              <w:t>ea</w:t>
            </w:r>
          </w:smartTag>
          <w:r w:rsidRPr="00385871">
            <w:rPr>
              <w:rFonts w:ascii="Arial" w:hAnsi="Arial" w:cs="Arial"/>
              <w:color w:val="000000" w:themeColor="text1"/>
              <w:szCs w:val="21"/>
            </w:rPr>
            <w:t>se</w:t>
          </w:r>
        </w:smartTag>
      </w:smartTag>
      <w:r w:rsidRPr="00385871">
        <w:rPr>
          <w:rFonts w:ascii="Arial" w:hAnsi="Arial" w:cs="Arial"/>
          <w:color w:val="000000" w:themeColor="text1"/>
          <w:szCs w:val="21"/>
        </w:rPr>
        <w:t xml:space="preserve"> </w:t>
      </w:r>
      <w:smartTag w:uri="schemas-densijiten-jp/ddviewer" w:element="DDviewer">
        <w:r w:rsidRPr="00385871">
          <w:rPr>
            <w:rFonts w:ascii="Arial" w:hAnsi="Arial" w:cs="Arial"/>
            <w:color w:val="000000" w:themeColor="text1"/>
            <w:szCs w:val="21"/>
          </w:rPr>
          <w:t>choose</w:t>
        </w:r>
      </w:smartTag>
      <w:r w:rsidRPr="00385871">
        <w:rPr>
          <w:rFonts w:ascii="Arial" w:hAnsi="Arial" w:cs="Arial"/>
          <w:color w:val="000000" w:themeColor="text1"/>
          <w:szCs w:val="21"/>
        </w:rPr>
        <w:t xml:space="preserve"> </w:t>
      </w:r>
      <w:smartTag w:uri="schemas-densijiten-jp/ddviewer" w:element="DDviewer">
        <w:r w:rsidRPr="00385871">
          <w:rPr>
            <w:rFonts w:ascii="Arial" w:hAnsi="Arial" w:cs="Arial"/>
            <w:color w:val="000000" w:themeColor="text1"/>
            <w:szCs w:val="21"/>
          </w:rPr>
          <w:t>from</w:t>
        </w:r>
      </w:smartTag>
      <w:r w:rsidRPr="00385871">
        <w:rPr>
          <w:rFonts w:ascii="Arial" w:hAnsi="Arial" w:cs="Arial"/>
          <w:color w:val="000000" w:themeColor="text1"/>
          <w:szCs w:val="21"/>
        </w:rPr>
        <w:t xml:space="preserve"> the </w:t>
      </w:r>
      <w:smartTag w:uri="schemas-densijiten-jp/ddviewer" w:element="DDviewer">
        <w:r w:rsidRPr="00385871">
          <w:rPr>
            <w:rFonts w:ascii="Arial" w:hAnsi="Arial" w:cs="Arial"/>
            <w:color w:val="000000" w:themeColor="text1"/>
            <w:szCs w:val="21"/>
          </w:rPr>
          <w:t>foll</w:t>
        </w:r>
        <w:smartTag w:uri="schemas-densijiten-jp/ddviewer" w:element="DDviewer"/>
        <w:smartTag w:uri="schemas-densijiten-jp/ddviewer" w:element="DDviewer"/>
        <w:r w:rsidRPr="00385871">
          <w:rPr>
            <w:rFonts w:ascii="Arial" w:hAnsi="Arial" w:cs="Arial"/>
            <w:color w:val="000000" w:themeColor="text1"/>
            <w:szCs w:val="21"/>
          </w:rPr>
          <w:t>o</w:t>
        </w:r>
        <w:smartTag w:uri="schemas-densijiten-jp/ddviewer" w:element="DDviewer">
          <w:r w:rsidRPr="00385871">
            <w:rPr>
              <w:rFonts w:ascii="Arial" w:hAnsi="Arial" w:cs="Arial"/>
              <w:color w:val="000000" w:themeColor="text1"/>
              <w:szCs w:val="21"/>
            </w:rPr>
            <w:t>w</w:t>
          </w:r>
        </w:smartTag>
        <w:r w:rsidRPr="00385871">
          <w:rPr>
            <w:rFonts w:ascii="Arial" w:hAnsi="Arial" w:cs="Arial"/>
            <w:color w:val="000000" w:themeColor="text1"/>
            <w:szCs w:val="21"/>
          </w:rPr>
          <w:t>ing</w:t>
        </w:r>
        <w:r w:rsidR="00677B7A" w:rsidRPr="00385871">
          <w:rPr>
            <w:rFonts w:ascii="Arial" w:hAnsi="Arial" w:cs="Arial" w:hint="eastAsia"/>
            <w:color w:val="000000" w:themeColor="text1"/>
            <w:szCs w:val="21"/>
          </w:rPr>
          <w:t>s</w:t>
        </w:r>
      </w:smartTag>
      <w:r w:rsidRPr="00385871">
        <w:rPr>
          <w:rFonts w:ascii="Arial" w:hAnsi="Arial" w:cs="Arial"/>
          <w:color w:val="000000" w:themeColor="text1"/>
          <w:szCs w:val="21"/>
        </w:rPr>
        <w:t xml:space="preserve">. </w:t>
      </w:r>
    </w:p>
    <w:p w:rsidR="008B1A64" w:rsidRDefault="008B1A64" w:rsidP="008910C4">
      <w:pPr>
        <w:rPr>
          <w:rFonts w:ascii="Arial" w:hAnsi="Arial" w:cs="Arial"/>
          <w:color w:val="000000" w:themeColor="text1"/>
          <w:szCs w:val="21"/>
        </w:rPr>
      </w:pPr>
      <w:smartTag w:uri="schemas-densijiten-jp/ddviewer" w:element="DDviewer">
        <w:r w:rsidRPr="00385871">
          <w:rPr>
            <w:rFonts w:ascii="Arial" w:hAnsi="Arial" w:cs="Arial"/>
            <w:color w:val="000000" w:themeColor="text1"/>
            <w:szCs w:val="21"/>
          </w:rPr>
          <w:t>Lo</w:t>
        </w:r>
        <w:smartTag w:uri="schemas-densijiten-jp/ddviewer" w:element="DDviewer">
          <w:r w:rsidRPr="00385871">
            <w:rPr>
              <w:rFonts w:ascii="Arial" w:hAnsi="Arial" w:cs="Arial"/>
              <w:color w:val="000000" w:themeColor="text1"/>
              <w:szCs w:val="21"/>
            </w:rPr>
            <w:t>c</w:t>
          </w:r>
          <w:smartTag w:uri="schemas-densijiten-jp/ddviewer" w:element="DDviewer">
            <w:r w:rsidRPr="00385871">
              <w:rPr>
                <w:rFonts w:ascii="Arial" w:hAnsi="Arial" w:cs="Arial"/>
                <w:color w:val="000000" w:themeColor="text1"/>
                <w:szCs w:val="21"/>
              </w:rPr>
              <w:t>a</w:t>
            </w:r>
            <w:smartTag w:uri="schemas-densijiten-jp/ddviewer" w:element="DDviewer">
              <w:r w:rsidRPr="00385871">
                <w:rPr>
                  <w:rFonts w:ascii="Arial" w:hAnsi="Arial" w:cs="Arial"/>
                  <w:color w:val="000000" w:themeColor="text1"/>
                  <w:szCs w:val="21"/>
                </w:rPr>
                <w:t>tion</w:t>
              </w:r>
            </w:smartTag>
          </w:smartTag>
        </w:smartTag>
      </w:smartTag>
      <w:r w:rsidRPr="00385871">
        <w:rPr>
          <w:rFonts w:ascii="Arial" w:hAnsi="Arial" w:cs="Arial"/>
          <w:color w:val="000000" w:themeColor="text1"/>
          <w:szCs w:val="21"/>
        </w:rPr>
        <w:t xml:space="preserve">s of </w:t>
      </w:r>
      <w:smartTag w:uri="schemas-densijiten-jp/ddviewer" w:element="DDviewer">
        <w:r w:rsidRPr="00385871">
          <w:rPr>
            <w:rFonts w:ascii="Arial" w:hAnsi="Arial" w:cs="Arial"/>
            <w:color w:val="000000" w:themeColor="text1"/>
            <w:szCs w:val="21"/>
          </w:rPr>
          <w:t>major</w:t>
        </w:r>
      </w:smartTag>
      <w:r w:rsidRPr="00385871">
        <w:rPr>
          <w:rFonts w:ascii="Arial" w:hAnsi="Arial" w:cs="Arial"/>
          <w:color w:val="000000" w:themeColor="text1"/>
          <w:szCs w:val="21"/>
        </w:rPr>
        <w:t xml:space="preserve"> </w:t>
      </w:r>
      <w:smartTag w:uri="schemas-densijiten-jp/ddviewer" w:element="DDviewer">
        <w:r w:rsidRPr="00385871">
          <w:rPr>
            <w:rFonts w:ascii="Arial" w:hAnsi="Arial" w:cs="Arial"/>
            <w:color w:val="000000" w:themeColor="text1"/>
            <w:szCs w:val="21"/>
          </w:rPr>
          <w:t>st</w:t>
        </w:r>
        <w:smartTag w:uri="schemas-densijiten-jp/ddviewer" w:element="DDviewer">
          <w:r w:rsidRPr="00385871">
            <w:rPr>
              <w:rFonts w:ascii="Arial" w:hAnsi="Arial" w:cs="Arial"/>
              <w:color w:val="000000" w:themeColor="text1"/>
              <w:szCs w:val="21"/>
            </w:rPr>
            <w:t>a</w:t>
          </w:r>
          <w:smartTag w:uri="schemas-densijiten-jp/ddviewer" w:element="DDviewer">
            <w:r w:rsidRPr="00385871">
              <w:rPr>
                <w:rFonts w:ascii="Arial" w:hAnsi="Arial" w:cs="Arial"/>
                <w:color w:val="000000" w:themeColor="text1"/>
                <w:szCs w:val="21"/>
              </w:rPr>
              <w:t>t</w:t>
            </w:r>
          </w:smartTag>
          <w:r w:rsidRPr="00385871">
            <w:rPr>
              <w:rFonts w:ascii="Arial" w:hAnsi="Arial" w:cs="Arial"/>
              <w:color w:val="000000" w:themeColor="text1"/>
              <w:szCs w:val="21"/>
            </w:rPr>
            <w:t>ion</w:t>
          </w:r>
        </w:smartTag>
      </w:smartTag>
      <w:r w:rsidRPr="00385871">
        <w:rPr>
          <w:rFonts w:ascii="Arial" w:hAnsi="Arial" w:cs="Arial"/>
          <w:color w:val="000000" w:themeColor="text1"/>
          <w:szCs w:val="21"/>
        </w:rPr>
        <w:t xml:space="preserve">s and </w:t>
      </w:r>
      <w:smartTag w:uri="schemas-densijiten-jp/ddviewer" w:element="DDviewer">
        <w:r w:rsidRPr="00385871">
          <w:rPr>
            <w:rFonts w:ascii="Arial" w:hAnsi="Arial" w:cs="Arial"/>
            <w:color w:val="000000" w:themeColor="text1"/>
            <w:szCs w:val="21"/>
          </w:rPr>
          <w:t>air</w:t>
        </w:r>
        <w:smartTag w:uri="schemas-densijiten-jp/ddviewer" w:element="DDviewer">
          <w:r w:rsidRPr="00385871">
            <w:rPr>
              <w:rFonts w:ascii="Arial" w:hAnsi="Arial" w:cs="Arial"/>
              <w:color w:val="000000" w:themeColor="text1"/>
              <w:szCs w:val="21"/>
            </w:rPr>
            <w:t>port</w:t>
          </w:r>
        </w:smartTag>
      </w:smartTag>
      <w:r w:rsidRPr="00385871">
        <w:rPr>
          <w:rFonts w:ascii="Arial" w:hAnsi="Arial" w:cs="Arial"/>
          <w:color w:val="000000" w:themeColor="text1"/>
          <w:szCs w:val="21"/>
        </w:rPr>
        <w:t xml:space="preserve">s can be </w:t>
      </w:r>
      <w:smartTag w:uri="schemas-densijiten-jp/ddviewer" w:element="DDviewer">
        <w:smartTag w:uri="schemas-densijiten-jp/ddviewer" w:element="DDviewer">
          <w:r w:rsidRPr="00385871">
            <w:rPr>
              <w:rFonts w:ascii="Arial" w:hAnsi="Arial" w:cs="Arial"/>
              <w:color w:val="000000" w:themeColor="text1"/>
              <w:szCs w:val="21"/>
            </w:rPr>
            <w:t>con</w:t>
          </w:r>
          <w:smartTag w:uri="schemas-densijiten-jp/ddviewer" w:element="DDviewer">
            <w:r w:rsidRPr="00385871">
              <w:rPr>
                <w:rFonts w:ascii="Arial" w:hAnsi="Arial" w:cs="Arial"/>
                <w:color w:val="000000" w:themeColor="text1"/>
                <w:szCs w:val="21"/>
              </w:rPr>
              <w:t>f</w:t>
            </w:r>
          </w:smartTag>
          <w:r w:rsidRPr="00385871">
            <w:rPr>
              <w:rFonts w:ascii="Arial" w:hAnsi="Arial" w:cs="Arial"/>
              <w:color w:val="000000" w:themeColor="text1"/>
              <w:szCs w:val="21"/>
            </w:rPr>
            <w:t>irm</w:t>
          </w:r>
        </w:smartTag>
        <w:r w:rsidRPr="00385871">
          <w:rPr>
            <w:rFonts w:ascii="Arial" w:hAnsi="Arial" w:cs="Arial"/>
            <w:color w:val="000000" w:themeColor="text1"/>
            <w:szCs w:val="21"/>
          </w:rPr>
          <w:t>ed</w:t>
        </w:r>
      </w:smartTag>
      <w:r w:rsidRPr="00385871">
        <w:rPr>
          <w:rFonts w:ascii="Arial" w:hAnsi="Arial" w:cs="Arial"/>
          <w:color w:val="000000" w:themeColor="text1"/>
          <w:szCs w:val="21"/>
        </w:rPr>
        <w:t xml:space="preserve"> </w:t>
      </w:r>
      <w:hyperlink r:id="rId16" w:history="1">
        <w:r w:rsidRPr="00385871">
          <w:rPr>
            <w:rStyle w:val="Hyperlink"/>
            <w:rFonts w:ascii="Arial" w:hAnsi="Arial" w:cs="Arial"/>
            <w:color w:val="000000" w:themeColor="text1"/>
            <w:szCs w:val="21"/>
          </w:rPr>
          <w:t>here</w:t>
        </w:r>
      </w:hyperlink>
      <w:r w:rsidRPr="00385871">
        <w:rPr>
          <w:rFonts w:ascii="Arial" w:hAnsi="Arial" w:cs="Arial"/>
          <w:color w:val="000000" w:themeColor="text1"/>
          <w:szCs w:val="21"/>
        </w:rPr>
        <w:t xml:space="preserve">. </w:t>
      </w:r>
    </w:p>
    <w:p w:rsidR="001572B1" w:rsidRPr="00385871" w:rsidRDefault="001572B1" w:rsidP="008910C4">
      <w:pPr>
        <w:rPr>
          <w:rFonts w:ascii="Arial" w:hAnsi="Arial" w:cs="Arial"/>
          <w:color w:val="000000" w:themeColor="text1"/>
          <w:szCs w:val="21"/>
        </w:rPr>
      </w:pPr>
    </w:p>
    <w:p w:rsidR="008910C4" w:rsidRDefault="00402F4F" w:rsidP="008910C4">
      <w:pPr>
        <w:jc w:val="center"/>
      </w:pPr>
      <w:r>
        <w:rPr>
          <w:noProof/>
          <w:lang w:val="en-GB" w:eastAsia="en-GB"/>
        </w:rPr>
        <w:drawing>
          <wp:inline distT="0" distB="0" distL="0" distR="0" wp14:anchorId="1EE2343B" wp14:editId="66FA8922">
            <wp:extent cx="5715000" cy="3114675"/>
            <wp:effectExtent l="19050" t="19050" r="19050" b="2857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15000" cy="3114675"/>
                    </a:xfrm>
                    <a:prstGeom prst="rect">
                      <a:avLst/>
                    </a:prstGeom>
                    <a:noFill/>
                    <a:ln w="6350" cmpd="sng">
                      <a:solidFill>
                        <a:srgbClr val="000000"/>
                      </a:solidFill>
                      <a:miter lim="800000"/>
                      <a:headEnd/>
                      <a:tailEnd/>
                    </a:ln>
                    <a:effectLst/>
                  </pic:spPr>
                </pic:pic>
              </a:graphicData>
            </a:graphic>
          </wp:inline>
        </w:drawing>
      </w:r>
    </w:p>
    <w:p w:rsidR="001572B1" w:rsidRDefault="001572B1" w:rsidP="0070012A">
      <w:pPr>
        <w:rPr>
          <w:rFonts w:asciiTheme="majorHAnsi" w:hAnsiTheme="majorHAnsi" w:cstheme="majorHAnsi"/>
          <w:b/>
          <w:sz w:val="24"/>
          <w:u w:val="single"/>
        </w:rPr>
      </w:pPr>
    </w:p>
    <w:p w:rsidR="000561FD" w:rsidRPr="0098332F" w:rsidRDefault="0070012A" w:rsidP="0070012A">
      <w:pPr>
        <w:rPr>
          <w:rFonts w:asciiTheme="majorHAnsi" w:hAnsiTheme="majorHAnsi" w:cstheme="majorHAnsi"/>
          <w:b/>
          <w:sz w:val="24"/>
          <w:u w:val="single"/>
        </w:rPr>
      </w:pPr>
      <w:r w:rsidRPr="0098332F">
        <w:rPr>
          <w:rFonts w:asciiTheme="majorHAnsi" w:hAnsiTheme="majorHAnsi" w:cstheme="majorHAnsi" w:hint="eastAsia"/>
          <w:b/>
          <w:sz w:val="24"/>
          <w:u w:val="single"/>
        </w:rPr>
        <w:t>1.</w:t>
      </w:r>
      <w:r w:rsidR="003A40ED" w:rsidRPr="0098332F">
        <w:rPr>
          <w:rFonts w:asciiTheme="majorHAnsi" w:hAnsiTheme="majorHAnsi" w:cstheme="majorHAnsi" w:hint="eastAsia"/>
          <w:b/>
          <w:sz w:val="24"/>
          <w:u w:val="single"/>
        </w:rPr>
        <w:t>From Kansai International Airport to Sannomiya (downtown Kobe)</w:t>
      </w:r>
      <w:r w:rsidR="009218CA" w:rsidRPr="0098332F">
        <w:rPr>
          <w:rFonts w:asciiTheme="majorHAnsi" w:hAnsiTheme="majorHAnsi" w:cstheme="majorHAnsi" w:hint="eastAsia"/>
          <w:b/>
          <w:sz w:val="24"/>
          <w:u w:val="single"/>
        </w:rPr>
        <w:t xml:space="preserve"> </w:t>
      </w:r>
    </w:p>
    <w:p w:rsidR="000561FD" w:rsidRPr="00932DDD" w:rsidRDefault="000561FD" w:rsidP="000561FD">
      <w:pPr>
        <w:ind w:left="360"/>
        <w:rPr>
          <w:rFonts w:asciiTheme="majorHAnsi" w:hAnsiTheme="majorHAnsi" w:cstheme="majorHAnsi"/>
          <w:b/>
          <w:szCs w:val="21"/>
          <w:u w:val="single"/>
        </w:rPr>
      </w:pPr>
    </w:p>
    <w:p w:rsidR="0005062C" w:rsidRDefault="008B1A64" w:rsidP="000561FD">
      <w:pPr>
        <w:numPr>
          <w:ilvl w:val="0"/>
          <w:numId w:val="12"/>
        </w:numPr>
        <w:jc w:val="left"/>
        <w:rPr>
          <w:rFonts w:ascii="Arial" w:hAnsi="Arial" w:cs="Arial"/>
          <w:szCs w:val="21"/>
        </w:rPr>
      </w:pPr>
      <w:r w:rsidRPr="00856C41">
        <w:rPr>
          <w:rFonts w:ascii="Arial" w:hAnsi="Arial" w:cs="Arial"/>
          <w:szCs w:val="21"/>
        </w:rPr>
        <w:t xml:space="preserve">By </w:t>
      </w:r>
      <w:smartTag w:uri="schemas-densijiten-jp/ddviewer" w:element="DDviewer">
        <w:r w:rsidRPr="00856C41">
          <w:rPr>
            <w:rFonts w:ascii="Arial" w:hAnsi="Arial" w:cs="Arial"/>
            <w:szCs w:val="21"/>
          </w:rPr>
          <w:t>taxi</w:t>
        </w:r>
      </w:smartTag>
      <w:r w:rsidRPr="00856C41">
        <w:rPr>
          <w:rFonts w:ascii="Arial" w:hAnsi="Arial" w:cs="Arial"/>
          <w:szCs w:val="21"/>
        </w:rPr>
        <w:t xml:space="preserve">, </w:t>
      </w:r>
      <w:smartTag w:uri="schemas-densijiten-jp/ddviewer" w:element="DDviewer">
        <w:smartTag w:uri="schemas-densijiten-jp/ddviewer" w:element="DDviewer">
          <w:r w:rsidRPr="00856C41">
            <w:rPr>
              <w:rFonts w:ascii="Arial" w:hAnsi="Arial" w:cs="Arial"/>
              <w:szCs w:val="21"/>
            </w:rPr>
            <w:t>ap</w:t>
          </w:r>
          <w:smartTag w:uri="schemas-densijiten-jp/ddviewer" w:element="DDviewer">
            <w:smartTag w:uri="schemas-densijiten-jp/ddviewer" w:element="DDviewer">
              <w:r w:rsidRPr="00856C41">
                <w:rPr>
                  <w:rFonts w:ascii="Arial" w:hAnsi="Arial" w:cs="Arial"/>
                  <w:szCs w:val="21"/>
                </w:rPr>
                <w:t>prox</w:t>
              </w:r>
            </w:smartTag>
            <w:r w:rsidRPr="00856C41">
              <w:rPr>
                <w:rFonts w:ascii="Arial" w:hAnsi="Arial" w:cs="Arial"/>
                <w:szCs w:val="21"/>
              </w:rPr>
              <w:t>i</w:t>
            </w:r>
            <w:smartTag w:uri="schemas-densijiten-jp/ddviewer" w:element="DDviewer">
              <w:r w:rsidRPr="00856C41">
                <w:rPr>
                  <w:rFonts w:ascii="Arial" w:hAnsi="Arial" w:cs="Arial"/>
                  <w:szCs w:val="21"/>
                </w:rPr>
                <w:t>mate</w:t>
              </w:r>
            </w:smartTag>
          </w:smartTag>
        </w:smartTag>
        <w:r w:rsidRPr="00856C41">
          <w:rPr>
            <w:rFonts w:ascii="Arial" w:hAnsi="Arial" w:cs="Arial"/>
            <w:szCs w:val="21"/>
          </w:rPr>
          <w:t>ly</w:t>
        </w:r>
      </w:smartTag>
      <w:r w:rsidRPr="00856C41">
        <w:rPr>
          <w:rFonts w:ascii="Arial" w:hAnsi="Arial" w:cs="Arial"/>
          <w:szCs w:val="21"/>
        </w:rPr>
        <w:t xml:space="preserve"> 23,000</w:t>
      </w:r>
      <w:r w:rsidR="009218CA">
        <w:rPr>
          <w:rFonts w:ascii="Arial" w:hAnsi="Arial" w:cs="Arial" w:hint="eastAsia"/>
          <w:szCs w:val="21"/>
        </w:rPr>
        <w:t xml:space="preserve"> </w:t>
      </w:r>
      <w:r w:rsidR="0005062C">
        <w:rPr>
          <w:rFonts w:ascii="Arial" w:hAnsi="Arial" w:cs="Arial"/>
          <w:szCs w:val="21"/>
        </w:rPr>
        <w:t xml:space="preserve">yen </w:t>
      </w:r>
      <w:r w:rsidR="00924968">
        <w:rPr>
          <w:rFonts w:ascii="Arial" w:hAnsi="Arial" w:cs="Arial"/>
          <w:szCs w:val="21"/>
        </w:rPr>
        <w:t xml:space="preserve">and </w:t>
      </w:r>
      <w:r w:rsidR="0005062C">
        <w:rPr>
          <w:rFonts w:ascii="Arial" w:hAnsi="Arial" w:cs="Arial"/>
          <w:szCs w:val="21"/>
        </w:rPr>
        <w:t>up (</w:t>
      </w:r>
      <w:r w:rsidR="0005062C">
        <w:rPr>
          <w:rFonts w:ascii="Arial" w:hAnsi="Arial" w:cs="Arial" w:hint="eastAsia"/>
          <w:szCs w:val="21"/>
        </w:rPr>
        <w:t xml:space="preserve">Approximately </w:t>
      </w:r>
      <w:r w:rsidR="0005062C">
        <w:rPr>
          <w:rFonts w:ascii="Arial" w:hAnsi="Arial" w:cs="Arial"/>
          <w:szCs w:val="21"/>
        </w:rPr>
        <w:t>70min</w:t>
      </w:r>
      <w:r w:rsidRPr="00856C41">
        <w:rPr>
          <w:rFonts w:ascii="Arial" w:hAnsi="Arial" w:cs="Arial"/>
          <w:szCs w:val="21"/>
        </w:rPr>
        <w:t>)</w:t>
      </w:r>
    </w:p>
    <w:p w:rsidR="000C7984" w:rsidRPr="000561FD" w:rsidRDefault="000C7984" w:rsidP="000C7984">
      <w:pPr>
        <w:ind w:left="360"/>
        <w:jc w:val="left"/>
        <w:rPr>
          <w:rFonts w:ascii="Arial" w:hAnsi="Arial" w:cs="Arial"/>
          <w:szCs w:val="21"/>
        </w:rPr>
      </w:pPr>
    </w:p>
    <w:p w:rsidR="00BD15BB" w:rsidRPr="000561FD" w:rsidRDefault="00BD15BB" w:rsidP="000561FD">
      <w:pPr>
        <w:numPr>
          <w:ilvl w:val="0"/>
          <w:numId w:val="12"/>
        </w:numPr>
        <w:jc w:val="left"/>
        <w:rPr>
          <w:rFonts w:ascii="Arial" w:hAnsi="Arial" w:cs="Arial"/>
          <w:szCs w:val="21"/>
        </w:rPr>
      </w:pPr>
      <w:r>
        <w:rPr>
          <w:rFonts w:ascii="Arial" w:hAnsi="Arial" w:cs="Arial" w:hint="eastAsia"/>
          <w:szCs w:val="21"/>
        </w:rPr>
        <w:t>By Limousine bus</w:t>
      </w:r>
      <w:r w:rsidR="000561FD">
        <w:rPr>
          <w:rFonts w:ascii="Arial" w:hAnsi="Arial" w:cs="Arial" w:hint="eastAsia"/>
          <w:szCs w:val="21"/>
        </w:rPr>
        <w:t>,</w:t>
      </w:r>
      <w:r w:rsidRPr="000561FD">
        <w:rPr>
          <w:rFonts w:ascii="Arial" w:hAnsi="Arial" w:cs="Arial" w:hint="eastAsia"/>
          <w:szCs w:val="21"/>
        </w:rPr>
        <w:t>1,950 yen (</w:t>
      </w:r>
      <w:r w:rsidR="0005062C" w:rsidRPr="000561FD">
        <w:rPr>
          <w:rFonts w:ascii="Arial" w:hAnsi="Arial" w:cs="Arial" w:hint="eastAsia"/>
          <w:szCs w:val="21"/>
        </w:rPr>
        <w:t xml:space="preserve">Approximately </w:t>
      </w:r>
      <w:r w:rsidRPr="000561FD">
        <w:rPr>
          <w:rFonts w:ascii="Arial" w:hAnsi="Arial" w:cs="Arial" w:hint="eastAsia"/>
          <w:szCs w:val="21"/>
        </w:rPr>
        <w:t xml:space="preserve">65min) </w:t>
      </w:r>
    </w:p>
    <w:p w:rsidR="0005062C" w:rsidRPr="00371778" w:rsidRDefault="00ED5B71" w:rsidP="0005062C">
      <w:pPr>
        <w:rPr>
          <w:rFonts w:ascii="Arial" w:hAnsi="Arial" w:cs="Arial"/>
        </w:rPr>
      </w:pPr>
      <w:hyperlink r:id="rId18" w:anchor="from" w:history="1">
        <w:r w:rsidR="0005062C" w:rsidRPr="00371778">
          <w:rPr>
            <w:rStyle w:val="Hyperlink"/>
            <w:rFonts w:ascii="Arial" w:hAnsi="Arial" w:cs="Arial"/>
          </w:rPr>
          <w:t>http://www.kate.co.jp/pc/e_time_table/e_kobe_tt.html#from</w:t>
        </w:r>
      </w:hyperlink>
    </w:p>
    <w:p w:rsidR="0005062C" w:rsidRPr="00856C41" w:rsidRDefault="0005062C" w:rsidP="0005062C">
      <w:pPr>
        <w:pStyle w:val="PlainText"/>
        <w:rPr>
          <w:rFonts w:ascii="Arial" w:hAnsi="Arial" w:cs="Arial"/>
          <w:sz w:val="21"/>
          <w:szCs w:val="21"/>
          <w:lang w:eastAsia="ja-JP"/>
        </w:rPr>
      </w:pPr>
      <w:smartTag w:uri="schemas-densijiten-jp/ddviewer" w:element="DDviewer">
        <w:r w:rsidRPr="00856C41">
          <w:rPr>
            <w:rFonts w:ascii="Arial" w:hAnsi="Arial" w:cs="Arial"/>
            <w:sz w:val="21"/>
            <w:szCs w:val="21"/>
          </w:rPr>
          <w:t>Ope</w:t>
        </w:r>
        <w:smartTag w:uri="schemas-densijiten-jp/ddviewer" w:element="DDviewer">
          <w:r w:rsidRPr="00856C41">
            <w:rPr>
              <w:rFonts w:ascii="Arial" w:hAnsi="Arial" w:cs="Arial"/>
              <w:sz w:val="21"/>
              <w:szCs w:val="21"/>
            </w:rPr>
            <w:t>ra</w:t>
          </w:r>
          <w:smartTag w:uri="schemas-densijiten-jp/ddviewer" w:element="DDviewer"/>
          <w:r w:rsidRPr="00856C41">
            <w:rPr>
              <w:rFonts w:ascii="Arial" w:hAnsi="Arial" w:cs="Arial"/>
              <w:sz w:val="21"/>
              <w:szCs w:val="21"/>
            </w:rPr>
            <w:t>ting</w:t>
          </w:r>
        </w:smartTag>
      </w:smartTag>
      <w:r w:rsidRPr="00856C41">
        <w:rPr>
          <w:rFonts w:ascii="Arial" w:hAnsi="Arial" w:cs="Arial"/>
          <w:sz w:val="21"/>
          <w:szCs w:val="21"/>
        </w:rPr>
        <w:t xml:space="preserve"> </w:t>
      </w:r>
      <w:smartTag w:uri="schemas-densijiten-jp/ddviewer" w:element="DDviewer">
        <w:r w:rsidRPr="00856C41">
          <w:rPr>
            <w:rFonts w:ascii="Arial" w:hAnsi="Arial" w:cs="Arial"/>
            <w:sz w:val="21"/>
            <w:szCs w:val="21"/>
          </w:rPr>
          <w:t>time</w:t>
        </w:r>
      </w:smartTag>
      <w:r w:rsidRPr="00856C41">
        <w:rPr>
          <w:rFonts w:ascii="Arial" w:hAnsi="Arial" w:cs="Arial"/>
          <w:sz w:val="21"/>
          <w:szCs w:val="21"/>
        </w:rPr>
        <w:t xml:space="preserve">: </w:t>
      </w:r>
      <w:smartTag w:uri="schemas-densijiten-jp/ddviewer" w:element="DDviewer">
        <w:r w:rsidRPr="00856C41">
          <w:rPr>
            <w:rFonts w:ascii="Arial" w:hAnsi="Arial" w:cs="Arial"/>
            <w:sz w:val="21"/>
            <w:szCs w:val="21"/>
          </w:rPr>
          <w:t>From</w:t>
        </w:r>
      </w:smartTag>
      <w:r>
        <w:rPr>
          <w:rFonts w:ascii="Arial" w:hAnsi="Arial" w:cs="Arial"/>
          <w:sz w:val="21"/>
          <w:szCs w:val="21"/>
        </w:rPr>
        <w:t xml:space="preserve"> 6:20 to </w:t>
      </w:r>
      <w:r>
        <w:rPr>
          <w:rFonts w:ascii="Arial" w:hAnsi="Arial" w:cs="Arial" w:hint="eastAsia"/>
          <w:sz w:val="21"/>
          <w:szCs w:val="21"/>
          <w:lang w:eastAsia="ja-JP"/>
        </w:rPr>
        <w:t xml:space="preserve">00:05 </w:t>
      </w:r>
    </w:p>
    <w:p w:rsidR="000561FD" w:rsidRDefault="0005062C" w:rsidP="000561FD">
      <w:pPr>
        <w:pStyle w:val="PlainText"/>
        <w:rPr>
          <w:rFonts w:ascii="Arial" w:hAnsi="Arial" w:cs="Arial"/>
          <w:szCs w:val="21"/>
          <w:lang w:eastAsia="ja-JP"/>
        </w:rPr>
      </w:pPr>
      <w:r>
        <w:rPr>
          <w:rFonts w:ascii="Arial" w:hAnsi="Arial" w:cs="Arial" w:hint="eastAsia"/>
          <w:sz w:val="21"/>
          <w:szCs w:val="21"/>
          <w:lang w:eastAsia="ja-JP"/>
        </w:rPr>
        <w:t>T</w:t>
      </w:r>
      <w:r w:rsidRPr="00856C41">
        <w:rPr>
          <w:rFonts w:ascii="Arial" w:hAnsi="Arial" w:cs="Arial"/>
          <w:sz w:val="21"/>
          <w:szCs w:val="21"/>
        </w:rPr>
        <w:t xml:space="preserve">ake a bus for </w:t>
      </w:r>
      <w:r w:rsidR="00924968">
        <w:rPr>
          <w:rFonts w:ascii="Arial" w:hAnsi="Arial" w:cs="Arial"/>
          <w:sz w:val="21"/>
          <w:szCs w:val="21"/>
        </w:rPr>
        <w:t>‘</w:t>
      </w:r>
      <w:r w:rsidRPr="00856C41">
        <w:rPr>
          <w:rFonts w:ascii="Arial" w:hAnsi="Arial" w:cs="Arial"/>
          <w:sz w:val="21"/>
          <w:szCs w:val="21"/>
        </w:rPr>
        <w:t>Kobe Sannomiya</w:t>
      </w:r>
      <w:r w:rsidR="00924968">
        <w:rPr>
          <w:rFonts w:ascii="Arial" w:hAnsi="Arial" w:cs="Arial"/>
          <w:sz w:val="21"/>
          <w:szCs w:val="21"/>
        </w:rPr>
        <w:t>’</w:t>
      </w:r>
      <w:r w:rsidR="000861D6">
        <w:rPr>
          <w:rFonts w:ascii="Arial" w:hAnsi="Arial" w:cs="Arial" w:hint="eastAsia"/>
          <w:sz w:val="21"/>
          <w:szCs w:val="21"/>
          <w:lang w:eastAsia="ja-JP"/>
        </w:rPr>
        <w:t>,</w:t>
      </w:r>
      <w:r w:rsidR="00D21B57">
        <w:rPr>
          <w:rFonts w:ascii="Arial" w:hAnsi="Arial" w:cs="Arial"/>
          <w:sz w:val="21"/>
          <w:szCs w:val="21"/>
          <w:lang w:eastAsia="ja-JP"/>
        </w:rPr>
        <w:t xml:space="preserve"> </w:t>
      </w:r>
      <w:r w:rsidR="000861D6">
        <w:rPr>
          <w:rFonts w:ascii="Arial" w:hAnsi="Arial" w:cs="Arial" w:hint="eastAsia"/>
          <w:sz w:val="21"/>
          <w:szCs w:val="21"/>
          <w:lang w:eastAsia="ja-JP"/>
        </w:rPr>
        <w:t>get off a</w:t>
      </w:r>
      <w:r w:rsidRPr="00856C41">
        <w:rPr>
          <w:rFonts w:ascii="Arial" w:hAnsi="Arial" w:cs="Arial"/>
          <w:sz w:val="21"/>
          <w:szCs w:val="21"/>
        </w:rPr>
        <w:t xml:space="preserve">t the </w:t>
      </w:r>
      <w:smartTag w:uri="schemas-densijiten-jp/ddviewer" w:element="DDviewer">
        <w:r w:rsidRPr="00856C41">
          <w:rPr>
            <w:rFonts w:ascii="Arial" w:hAnsi="Arial" w:cs="Arial"/>
            <w:sz w:val="21"/>
            <w:szCs w:val="21"/>
          </w:rPr>
          <w:t>final</w:t>
        </w:r>
      </w:smartTag>
      <w:r w:rsidRPr="00856C41">
        <w:rPr>
          <w:rFonts w:ascii="Arial" w:hAnsi="Arial" w:cs="Arial"/>
          <w:sz w:val="21"/>
          <w:szCs w:val="21"/>
        </w:rPr>
        <w:t xml:space="preserve"> stop</w:t>
      </w:r>
      <w:r w:rsidR="00924968">
        <w:rPr>
          <w:rFonts w:ascii="Arial" w:hAnsi="Arial" w:cs="Arial"/>
          <w:sz w:val="21"/>
          <w:szCs w:val="21"/>
        </w:rPr>
        <w:t xml:space="preserve"> ‘</w:t>
      </w:r>
      <w:r w:rsidR="000861D6">
        <w:rPr>
          <w:rFonts w:ascii="Arial" w:hAnsi="Arial" w:cs="Arial"/>
          <w:sz w:val="21"/>
          <w:szCs w:val="21"/>
        </w:rPr>
        <w:t>Kobe Sannomiya</w:t>
      </w:r>
      <w:r w:rsidR="00924968">
        <w:rPr>
          <w:rFonts w:ascii="Arial" w:hAnsi="Arial" w:cs="Arial"/>
          <w:sz w:val="21"/>
          <w:szCs w:val="21"/>
        </w:rPr>
        <w:t>’,</w:t>
      </w:r>
      <w:r w:rsidR="000861D6">
        <w:rPr>
          <w:rFonts w:ascii="Arial" w:hAnsi="Arial" w:cs="Arial" w:hint="eastAsia"/>
          <w:sz w:val="21"/>
          <w:szCs w:val="21"/>
          <w:lang w:eastAsia="ja-JP"/>
        </w:rPr>
        <w:t xml:space="preserve"> and take a </w:t>
      </w:r>
      <w:r>
        <w:rPr>
          <w:rFonts w:ascii="Arial" w:hAnsi="Arial" w:cs="Arial"/>
          <w:sz w:val="21"/>
          <w:szCs w:val="21"/>
        </w:rPr>
        <w:t>Port</w:t>
      </w:r>
      <w:r w:rsidR="00924968">
        <w:rPr>
          <w:rFonts w:ascii="Arial" w:hAnsi="Arial" w:cs="Arial"/>
          <w:sz w:val="21"/>
          <w:szCs w:val="21"/>
        </w:rPr>
        <w:t xml:space="preserve"> Liner</w:t>
      </w:r>
      <w:r w:rsidRPr="00856C41">
        <w:rPr>
          <w:rFonts w:ascii="Arial" w:hAnsi="Arial" w:cs="Arial"/>
          <w:sz w:val="21"/>
          <w:szCs w:val="21"/>
        </w:rPr>
        <w:t xml:space="preserve"> </w:t>
      </w:r>
      <w:r>
        <w:rPr>
          <w:rFonts w:ascii="Arial" w:hAnsi="Arial" w:cs="Arial"/>
          <w:sz w:val="21"/>
          <w:szCs w:val="21"/>
          <w:lang w:eastAsia="ja-JP"/>
        </w:rPr>
        <w:t xml:space="preserve">to </w:t>
      </w:r>
      <w:smartTag w:uri="schemas-densijiten-jp/ddviewer" w:element="DDviewer">
        <w:r>
          <w:rPr>
            <w:rFonts w:ascii="Arial" w:hAnsi="Arial" w:cs="Arial"/>
            <w:sz w:val="21"/>
            <w:szCs w:val="21"/>
            <w:lang w:eastAsia="ja-JP"/>
          </w:rPr>
          <w:t>access</w:t>
        </w:r>
      </w:smartTag>
      <w:r>
        <w:rPr>
          <w:rFonts w:ascii="Arial" w:hAnsi="Arial" w:cs="Arial"/>
          <w:sz w:val="21"/>
          <w:szCs w:val="21"/>
          <w:lang w:eastAsia="ja-JP"/>
        </w:rPr>
        <w:t xml:space="preserve"> </w:t>
      </w:r>
      <w:r w:rsidR="00CD64D7">
        <w:rPr>
          <w:rFonts w:ascii="Arial" w:hAnsi="Arial" w:cs="Arial" w:hint="eastAsia"/>
          <w:sz w:val="21"/>
          <w:szCs w:val="21"/>
          <w:lang w:eastAsia="ja-JP"/>
        </w:rPr>
        <w:t>the venue</w:t>
      </w:r>
      <w:r w:rsidR="006B4A3E">
        <w:rPr>
          <w:rFonts w:ascii="Arial" w:hAnsi="Arial" w:cs="Arial" w:hint="eastAsia"/>
          <w:sz w:val="21"/>
          <w:szCs w:val="21"/>
          <w:lang w:eastAsia="ja-JP"/>
        </w:rPr>
        <w:t xml:space="preserve">. </w:t>
      </w:r>
    </w:p>
    <w:p w:rsidR="000561FD" w:rsidRPr="00D21B57" w:rsidRDefault="000561FD" w:rsidP="000561FD">
      <w:pPr>
        <w:pStyle w:val="PlainText"/>
        <w:rPr>
          <w:rFonts w:ascii="Arial" w:hAnsi="Arial" w:cs="Arial"/>
          <w:szCs w:val="21"/>
          <w:lang w:eastAsia="ja-JP"/>
        </w:rPr>
      </w:pPr>
    </w:p>
    <w:p w:rsidR="008B1A64" w:rsidRPr="00856C41" w:rsidRDefault="000561FD" w:rsidP="000561FD">
      <w:pPr>
        <w:pStyle w:val="PlainText"/>
        <w:rPr>
          <w:rFonts w:ascii="Arial" w:hAnsi="Arial" w:cs="Arial"/>
          <w:sz w:val="21"/>
          <w:szCs w:val="21"/>
          <w:lang w:eastAsia="ja-JP"/>
        </w:rPr>
      </w:pPr>
      <w:r>
        <w:rPr>
          <w:rFonts w:ascii="Arial" w:hAnsi="Arial" w:cs="Arial"/>
          <w:sz w:val="21"/>
          <w:szCs w:val="21"/>
        </w:rPr>
        <w:t>(</w:t>
      </w:r>
      <w:r>
        <w:rPr>
          <w:rFonts w:ascii="Arial" w:hAnsi="Arial" w:cs="Arial" w:hint="eastAsia"/>
          <w:sz w:val="21"/>
          <w:szCs w:val="21"/>
          <w:lang w:eastAsia="ja-JP"/>
        </w:rPr>
        <w:t>3</w:t>
      </w:r>
      <w:r w:rsidR="008B1A64" w:rsidRPr="00856C41">
        <w:rPr>
          <w:rFonts w:ascii="Arial" w:hAnsi="Arial" w:cs="Arial"/>
          <w:sz w:val="21"/>
          <w:szCs w:val="21"/>
        </w:rPr>
        <w:t xml:space="preserve">) By </w:t>
      </w:r>
      <w:smartTag w:uri="schemas-densijiten-jp/ddviewer" w:element="DDviewer">
        <w:r w:rsidR="008B1A64" w:rsidRPr="00856C41">
          <w:rPr>
            <w:rFonts w:ascii="Arial" w:hAnsi="Arial" w:cs="Arial"/>
            <w:sz w:val="21"/>
            <w:szCs w:val="21"/>
          </w:rPr>
          <w:t>t</w:t>
        </w:r>
        <w:smartTag w:uri="schemas-densijiten-jp/ddviewer" w:element="DDviewer">
          <w:r w:rsidR="008B1A64" w:rsidRPr="00856C41">
            <w:rPr>
              <w:rFonts w:ascii="Arial" w:hAnsi="Arial" w:cs="Arial"/>
              <w:sz w:val="21"/>
              <w:szCs w:val="21"/>
            </w:rPr>
            <w:t>rain</w:t>
          </w:r>
        </w:smartTag>
      </w:smartTag>
      <w:r w:rsidR="008B1A64" w:rsidRPr="00856C41">
        <w:rPr>
          <w:rFonts w:ascii="Arial" w:hAnsi="Arial" w:cs="Arial"/>
          <w:sz w:val="21"/>
          <w:szCs w:val="21"/>
        </w:rPr>
        <w:t xml:space="preserve"> </w:t>
      </w:r>
      <w:r w:rsidR="008B1A64">
        <w:rPr>
          <w:rFonts w:ascii="Arial" w:hAnsi="Arial" w:cs="Arial"/>
          <w:sz w:val="21"/>
          <w:szCs w:val="21"/>
          <w:lang w:eastAsia="ja-JP"/>
        </w:rPr>
        <w:t xml:space="preserve">to JR </w:t>
      </w:r>
      <w:r w:rsidR="008B1A64" w:rsidRPr="00856C41">
        <w:rPr>
          <w:rFonts w:ascii="Arial" w:hAnsi="Arial" w:cs="Arial"/>
          <w:sz w:val="21"/>
          <w:szCs w:val="21"/>
        </w:rPr>
        <w:t>Sannomiya Sta</w:t>
      </w:r>
      <w:smartTag w:uri="schemas-densijiten-jp/ddviewer" w:element="DDviewer">
        <w:r w:rsidR="008B1A64" w:rsidRPr="00856C41">
          <w:rPr>
            <w:rFonts w:ascii="Arial" w:hAnsi="Arial" w:cs="Arial"/>
            <w:sz w:val="21"/>
            <w:szCs w:val="21"/>
          </w:rPr>
          <w:t>t</w:t>
        </w:r>
      </w:smartTag>
      <w:r w:rsidR="008B1A64" w:rsidRPr="00856C41">
        <w:rPr>
          <w:rFonts w:ascii="Arial" w:hAnsi="Arial" w:cs="Arial"/>
          <w:sz w:val="21"/>
          <w:szCs w:val="21"/>
        </w:rPr>
        <w:t>ion</w:t>
      </w:r>
      <w:r w:rsidR="007412BA">
        <w:rPr>
          <w:rFonts w:ascii="Arial" w:hAnsi="Arial" w:cs="Arial"/>
          <w:sz w:val="21"/>
          <w:szCs w:val="21"/>
          <w:lang w:eastAsia="ja-JP"/>
        </w:rPr>
        <w:t xml:space="preserve">, </w:t>
      </w:r>
      <w:r w:rsidR="007412BA">
        <w:rPr>
          <w:rFonts w:ascii="Arial" w:hAnsi="Arial" w:cs="Arial" w:hint="eastAsia"/>
          <w:sz w:val="21"/>
          <w:szCs w:val="21"/>
          <w:lang w:eastAsia="ja-JP"/>
        </w:rPr>
        <w:t>2</w:t>
      </w:r>
      <w:r w:rsidR="007412BA">
        <w:rPr>
          <w:rFonts w:ascii="Arial" w:hAnsi="Arial" w:cs="Arial"/>
          <w:sz w:val="21"/>
          <w:szCs w:val="21"/>
          <w:lang w:eastAsia="ja-JP"/>
        </w:rPr>
        <w:t>,</w:t>
      </w:r>
      <w:r w:rsidR="007412BA">
        <w:rPr>
          <w:rFonts w:ascii="Arial" w:hAnsi="Arial" w:cs="Arial" w:hint="eastAsia"/>
          <w:sz w:val="21"/>
          <w:szCs w:val="21"/>
          <w:lang w:eastAsia="ja-JP"/>
        </w:rPr>
        <w:t>1</w:t>
      </w:r>
      <w:r>
        <w:rPr>
          <w:rFonts w:ascii="Arial" w:hAnsi="Arial" w:cs="Arial"/>
          <w:sz w:val="21"/>
          <w:szCs w:val="21"/>
          <w:lang w:eastAsia="ja-JP"/>
        </w:rPr>
        <w:t>60yen</w:t>
      </w:r>
      <w:r>
        <w:rPr>
          <w:rFonts w:ascii="Arial" w:hAnsi="Arial" w:cs="Arial"/>
          <w:sz w:val="21"/>
          <w:szCs w:val="21"/>
        </w:rPr>
        <w:t xml:space="preserve"> (</w:t>
      </w:r>
      <w:r>
        <w:rPr>
          <w:rFonts w:ascii="Arial" w:hAnsi="Arial" w:cs="Arial" w:hint="eastAsia"/>
          <w:sz w:val="21"/>
          <w:szCs w:val="21"/>
          <w:lang w:eastAsia="ja-JP"/>
        </w:rPr>
        <w:t>Approximately</w:t>
      </w:r>
      <w:r w:rsidR="008B1A64" w:rsidRPr="00856C41">
        <w:rPr>
          <w:rFonts w:ascii="Arial" w:hAnsi="Arial" w:cs="Arial"/>
          <w:sz w:val="21"/>
          <w:szCs w:val="21"/>
        </w:rPr>
        <w:t xml:space="preserve"> </w:t>
      </w:r>
      <w:r w:rsidR="008B1A64">
        <w:rPr>
          <w:rFonts w:ascii="Arial" w:hAnsi="Arial" w:cs="Arial"/>
          <w:sz w:val="21"/>
          <w:szCs w:val="21"/>
          <w:lang w:eastAsia="ja-JP"/>
        </w:rPr>
        <w:t>85</w:t>
      </w:r>
      <w:r>
        <w:rPr>
          <w:rFonts w:ascii="Arial" w:hAnsi="Arial" w:cs="Arial"/>
          <w:sz w:val="21"/>
          <w:szCs w:val="21"/>
        </w:rPr>
        <w:t>min to 120 min</w:t>
      </w:r>
      <w:r w:rsidR="008B1A64" w:rsidRPr="00856C41">
        <w:rPr>
          <w:rFonts w:ascii="Arial" w:hAnsi="Arial" w:cs="Arial"/>
          <w:sz w:val="21"/>
          <w:szCs w:val="21"/>
        </w:rPr>
        <w:t>)</w:t>
      </w:r>
    </w:p>
    <w:p w:rsidR="000561FD" w:rsidRDefault="008B1A64" w:rsidP="00E43846">
      <w:pPr>
        <w:pStyle w:val="PlainText"/>
        <w:rPr>
          <w:rFonts w:ascii="Arial" w:hAnsi="Arial" w:cs="Arial"/>
          <w:sz w:val="21"/>
          <w:szCs w:val="21"/>
          <w:lang w:eastAsia="ja-JP"/>
        </w:rPr>
      </w:pPr>
      <w:smartTag w:uri="schemas-densijiten-jp/ddviewer" w:element="DDviewer">
        <w:r w:rsidRPr="00856C41">
          <w:rPr>
            <w:rFonts w:ascii="Arial" w:hAnsi="Arial" w:cs="Arial"/>
            <w:sz w:val="21"/>
            <w:szCs w:val="21"/>
          </w:rPr>
          <w:t>Ope</w:t>
        </w:r>
        <w:smartTag w:uri="schemas-densijiten-jp/ddviewer" w:element="DDviewer">
          <w:r w:rsidRPr="00856C41">
            <w:rPr>
              <w:rFonts w:ascii="Arial" w:hAnsi="Arial" w:cs="Arial"/>
              <w:sz w:val="21"/>
              <w:szCs w:val="21"/>
            </w:rPr>
            <w:t>ra</w:t>
          </w:r>
          <w:smartTag w:uri="schemas-densijiten-jp/ddviewer" w:element="DDviewer"/>
          <w:r w:rsidRPr="00856C41">
            <w:rPr>
              <w:rFonts w:ascii="Arial" w:hAnsi="Arial" w:cs="Arial"/>
              <w:sz w:val="21"/>
              <w:szCs w:val="21"/>
            </w:rPr>
            <w:t>ting</w:t>
          </w:r>
        </w:smartTag>
      </w:smartTag>
      <w:r w:rsidRPr="00856C41">
        <w:rPr>
          <w:rFonts w:ascii="Arial" w:hAnsi="Arial" w:cs="Arial"/>
          <w:sz w:val="21"/>
          <w:szCs w:val="21"/>
        </w:rPr>
        <w:t xml:space="preserve"> </w:t>
      </w:r>
      <w:smartTag w:uri="schemas-densijiten-jp/ddviewer" w:element="DDviewer">
        <w:r w:rsidRPr="00856C41">
          <w:rPr>
            <w:rFonts w:ascii="Arial" w:hAnsi="Arial" w:cs="Arial"/>
            <w:sz w:val="21"/>
            <w:szCs w:val="21"/>
          </w:rPr>
          <w:t>time</w:t>
        </w:r>
      </w:smartTag>
      <w:r w:rsidRPr="00856C41">
        <w:rPr>
          <w:rFonts w:ascii="Arial" w:hAnsi="Arial" w:cs="Arial"/>
          <w:sz w:val="21"/>
          <w:szCs w:val="21"/>
        </w:rPr>
        <w:t xml:space="preserve">: </w:t>
      </w:r>
      <w:smartTag w:uri="schemas-densijiten-jp/ddviewer" w:element="DDviewer">
        <w:r w:rsidRPr="00856C41">
          <w:rPr>
            <w:rFonts w:ascii="Arial" w:hAnsi="Arial" w:cs="Arial"/>
            <w:sz w:val="21"/>
            <w:szCs w:val="21"/>
          </w:rPr>
          <w:t>From</w:t>
        </w:r>
      </w:smartTag>
      <w:r w:rsidRPr="00856C41">
        <w:rPr>
          <w:rFonts w:ascii="Arial" w:hAnsi="Arial" w:cs="Arial"/>
          <w:sz w:val="21"/>
          <w:szCs w:val="21"/>
        </w:rPr>
        <w:t xml:space="preserve"> 6:00 to </w:t>
      </w:r>
      <w:smartTag w:uri="schemas-densijiten-jp/ddviewer" w:element="DDviewer">
        <w:r w:rsidRPr="00856C41">
          <w:rPr>
            <w:rFonts w:ascii="Arial" w:hAnsi="Arial" w:cs="Arial"/>
            <w:sz w:val="21"/>
            <w:szCs w:val="21"/>
          </w:rPr>
          <w:t>a</w:t>
        </w:r>
        <w:smartTag w:uri="schemas-densijiten-jp/ddviewer" w:element="DDviewer">
          <w:r w:rsidRPr="00856C41">
            <w:rPr>
              <w:rFonts w:ascii="Arial" w:hAnsi="Arial" w:cs="Arial"/>
              <w:sz w:val="21"/>
              <w:szCs w:val="21"/>
            </w:rPr>
            <w:t>round</w:t>
          </w:r>
        </w:smartTag>
      </w:smartTag>
      <w:r w:rsidR="000561FD">
        <w:rPr>
          <w:rFonts w:ascii="Arial" w:hAnsi="Arial" w:cs="Arial"/>
          <w:sz w:val="21"/>
          <w:szCs w:val="21"/>
        </w:rPr>
        <w:t xml:space="preserve"> 23:00</w:t>
      </w:r>
    </w:p>
    <w:p w:rsidR="000561FD" w:rsidRDefault="000561FD" w:rsidP="00E43846">
      <w:pPr>
        <w:pStyle w:val="PlainText"/>
        <w:rPr>
          <w:rFonts w:ascii="Arial" w:hAnsi="Arial" w:cs="Arial"/>
          <w:sz w:val="21"/>
          <w:szCs w:val="21"/>
          <w:lang w:eastAsia="ja-JP"/>
        </w:rPr>
      </w:pPr>
      <w:r>
        <w:rPr>
          <w:rFonts w:ascii="Arial" w:hAnsi="Arial" w:cs="Arial" w:hint="eastAsia"/>
          <w:sz w:val="21"/>
          <w:szCs w:val="21"/>
          <w:lang w:eastAsia="ja-JP"/>
        </w:rPr>
        <w:t>＊</w:t>
      </w:r>
      <w:r w:rsidR="008B1A64" w:rsidRPr="00856C41">
        <w:rPr>
          <w:rFonts w:ascii="Arial" w:hAnsi="Arial" w:cs="Arial"/>
          <w:sz w:val="21"/>
          <w:szCs w:val="21"/>
        </w:rPr>
        <w:t xml:space="preserve">not </w:t>
      </w:r>
      <w:smartTag w:uri="schemas-densijiten-jp/ddviewer" w:element="DDviewer">
        <w:r w:rsidR="008B1A64" w:rsidRPr="00856C41">
          <w:rPr>
            <w:rFonts w:ascii="Arial" w:hAnsi="Arial" w:cs="Arial"/>
            <w:sz w:val="21"/>
            <w:szCs w:val="21"/>
          </w:rPr>
          <w:t>sug</w:t>
        </w:r>
        <w:smartTag w:uri="schemas-densijiten-jp/ddviewer" w:element="DDviewer">
          <w:r w:rsidR="008B1A64" w:rsidRPr="00856C41">
            <w:rPr>
              <w:rFonts w:ascii="Arial" w:hAnsi="Arial" w:cs="Arial"/>
              <w:sz w:val="21"/>
              <w:szCs w:val="21"/>
            </w:rPr>
            <w:t>gest</w:t>
          </w:r>
        </w:smartTag>
      </w:smartTag>
      <w:r w:rsidR="008B1A64" w:rsidRPr="00856C41">
        <w:rPr>
          <w:rFonts w:ascii="Arial" w:hAnsi="Arial" w:cs="Arial"/>
          <w:sz w:val="21"/>
          <w:szCs w:val="21"/>
        </w:rPr>
        <w:t xml:space="preserve">ed for </w:t>
      </w:r>
      <w:smartTag w:uri="schemas-densijiten-jp/ddviewer" w:element="DDviewer">
        <w:r w:rsidR="008B1A64" w:rsidRPr="00856C41">
          <w:rPr>
            <w:rFonts w:ascii="Arial" w:hAnsi="Arial" w:cs="Arial"/>
            <w:sz w:val="21"/>
            <w:szCs w:val="21"/>
          </w:rPr>
          <w:t>week</w:t>
        </w:r>
      </w:smartTag>
      <w:r w:rsidR="008B1A64" w:rsidRPr="00856C41">
        <w:rPr>
          <w:rFonts w:ascii="Arial" w:hAnsi="Arial" w:cs="Arial"/>
          <w:sz w:val="21"/>
          <w:szCs w:val="21"/>
        </w:rPr>
        <w:t xml:space="preserve"> day </w:t>
      </w:r>
      <w:smartTag w:uri="schemas-densijiten-jp/ddviewer" w:element="DDviewer">
        <w:smartTag w:uri="schemas-densijiten-jp/ddviewer" w:element="DDviewer">
          <w:r w:rsidR="008B1A64" w:rsidRPr="00856C41">
            <w:rPr>
              <w:rFonts w:ascii="Arial" w:hAnsi="Arial" w:cs="Arial"/>
              <w:sz w:val="21"/>
              <w:szCs w:val="21"/>
            </w:rPr>
            <w:t>morn</w:t>
          </w:r>
        </w:smartTag>
        <w:r w:rsidR="008B1A64" w:rsidRPr="00856C41">
          <w:rPr>
            <w:rFonts w:ascii="Arial" w:hAnsi="Arial" w:cs="Arial"/>
            <w:sz w:val="21"/>
            <w:szCs w:val="21"/>
          </w:rPr>
          <w:t>ing</w:t>
        </w:r>
      </w:smartTag>
      <w:r w:rsidR="008B1A64" w:rsidRPr="00856C41">
        <w:rPr>
          <w:rFonts w:ascii="Arial" w:hAnsi="Arial" w:cs="Arial"/>
          <w:sz w:val="21"/>
          <w:szCs w:val="21"/>
        </w:rPr>
        <w:t xml:space="preserve"> or </w:t>
      </w:r>
      <w:smartTag w:uri="schemas-densijiten-jp/ddviewer" w:element="DDviewer">
        <w:smartTag w:uri="schemas-densijiten-jp/ddviewer" w:element="DDviewer">
          <w:r w:rsidR="008B1A64" w:rsidRPr="00856C41">
            <w:rPr>
              <w:rFonts w:ascii="Arial" w:hAnsi="Arial" w:cs="Arial"/>
              <w:sz w:val="21"/>
              <w:szCs w:val="21"/>
            </w:rPr>
            <w:t>even</w:t>
          </w:r>
        </w:smartTag>
        <w:r w:rsidR="008B1A64" w:rsidRPr="00856C41">
          <w:rPr>
            <w:rFonts w:ascii="Arial" w:hAnsi="Arial" w:cs="Arial"/>
            <w:sz w:val="21"/>
            <w:szCs w:val="21"/>
          </w:rPr>
          <w:t>ing</w:t>
        </w:r>
      </w:smartTag>
      <w:r w:rsidR="008B1A64" w:rsidRPr="00856C41">
        <w:rPr>
          <w:rFonts w:ascii="Arial" w:hAnsi="Arial" w:cs="Arial"/>
          <w:sz w:val="21"/>
          <w:szCs w:val="21"/>
        </w:rPr>
        <w:t xml:space="preserve"> </w:t>
      </w:r>
      <w:r w:rsidR="00924968">
        <w:rPr>
          <w:rFonts w:ascii="Arial" w:hAnsi="Arial" w:cs="Arial"/>
          <w:sz w:val="21"/>
          <w:szCs w:val="21"/>
        </w:rPr>
        <w:t>due to rush hours.</w:t>
      </w:r>
    </w:p>
    <w:p w:rsidR="000C7984" w:rsidRDefault="000C7984" w:rsidP="000C7984">
      <w:pPr>
        <w:pStyle w:val="PlainText"/>
        <w:rPr>
          <w:rFonts w:ascii="Arial" w:hAnsi="Arial" w:cs="Arial"/>
          <w:sz w:val="21"/>
          <w:szCs w:val="21"/>
          <w:lang w:eastAsia="ja-JP"/>
        </w:rPr>
      </w:pPr>
      <w:r>
        <w:rPr>
          <w:rFonts w:ascii="Arial" w:hAnsi="Arial" w:cs="Arial" w:hint="eastAsia"/>
          <w:sz w:val="21"/>
          <w:szCs w:val="21"/>
          <w:lang w:eastAsia="ja-JP"/>
        </w:rPr>
        <w:t>T</w:t>
      </w:r>
      <w:r w:rsidR="008B1A64" w:rsidRPr="00856C41">
        <w:rPr>
          <w:rFonts w:ascii="Arial" w:hAnsi="Arial" w:cs="Arial"/>
          <w:sz w:val="21"/>
          <w:szCs w:val="21"/>
        </w:rPr>
        <w:t xml:space="preserve">ake a </w:t>
      </w:r>
      <w:smartTag w:uri="schemas-densijiten-jp/ddviewer" w:element="DDviewer">
        <w:r w:rsidR="008B1A64">
          <w:rPr>
            <w:rFonts w:ascii="Arial" w:hAnsi="Arial" w:cs="Arial"/>
            <w:sz w:val="21"/>
            <w:szCs w:val="21"/>
            <w:lang w:eastAsia="ja-JP"/>
          </w:rPr>
          <w:t>Kansai</w:t>
        </w:r>
      </w:smartTag>
      <w:r w:rsidR="008B1A64">
        <w:rPr>
          <w:rFonts w:ascii="Arial" w:hAnsi="Arial" w:cs="Arial"/>
          <w:sz w:val="21"/>
          <w:szCs w:val="21"/>
          <w:lang w:eastAsia="ja-JP"/>
        </w:rPr>
        <w:t xml:space="preserve"> </w:t>
      </w:r>
      <w:smartTag w:uri="schemas-densijiten-jp/ddviewer" w:element="DDviewer">
        <w:r w:rsidR="008B1A64">
          <w:rPr>
            <w:rFonts w:ascii="Arial" w:hAnsi="Arial" w:cs="Arial"/>
            <w:sz w:val="21"/>
            <w:szCs w:val="21"/>
            <w:lang w:eastAsia="ja-JP"/>
          </w:rPr>
          <w:t>Air</w:t>
        </w:r>
        <w:smartTag w:uri="schemas-densijiten-jp/ddviewer" w:element="DDviewer">
          <w:r w:rsidR="008B1A64">
            <w:rPr>
              <w:rFonts w:ascii="Arial" w:hAnsi="Arial" w:cs="Arial"/>
              <w:sz w:val="21"/>
              <w:szCs w:val="21"/>
              <w:lang w:eastAsia="ja-JP"/>
            </w:rPr>
            <w:t>port</w:t>
          </w:r>
        </w:smartTag>
      </w:smartTag>
      <w:r w:rsidR="008B1A64">
        <w:rPr>
          <w:rFonts w:ascii="Arial" w:hAnsi="Arial" w:cs="Arial"/>
          <w:sz w:val="21"/>
          <w:szCs w:val="21"/>
          <w:lang w:eastAsia="ja-JP"/>
        </w:rPr>
        <w:t xml:space="preserve"> </w:t>
      </w:r>
      <w:smartTag w:uri="schemas-densijiten-jp/ddviewer" w:element="DDviewer">
        <w:r w:rsidR="008B1A64" w:rsidRPr="00856C41">
          <w:rPr>
            <w:rFonts w:ascii="Arial" w:hAnsi="Arial" w:cs="Arial"/>
            <w:sz w:val="21"/>
            <w:szCs w:val="21"/>
          </w:rPr>
          <w:t>rapid</w:t>
        </w:r>
      </w:smartTag>
      <w:r w:rsidR="008B1A64" w:rsidRPr="00856C41">
        <w:rPr>
          <w:rFonts w:ascii="Arial" w:hAnsi="Arial" w:cs="Arial"/>
          <w:sz w:val="21"/>
          <w:szCs w:val="21"/>
        </w:rPr>
        <w:t xml:space="preserve"> </w:t>
      </w:r>
      <w:smartTag w:uri="schemas-densijiten-jp/ddviewer" w:element="DDviewer">
        <w:r w:rsidR="008B1A64" w:rsidRPr="00856C41">
          <w:rPr>
            <w:rFonts w:ascii="Arial" w:hAnsi="Arial" w:cs="Arial"/>
            <w:sz w:val="21"/>
            <w:szCs w:val="21"/>
          </w:rPr>
          <w:t>ser</w:t>
        </w:r>
        <w:smartTag w:uri="schemas-densijiten-jp/ddviewer" w:element="DDviewer">
          <w:r w:rsidR="008B1A64" w:rsidRPr="00856C41">
            <w:rPr>
              <w:rFonts w:ascii="Arial" w:hAnsi="Arial" w:cs="Arial"/>
              <w:sz w:val="21"/>
              <w:szCs w:val="21"/>
            </w:rPr>
            <w:t>v</w:t>
          </w:r>
        </w:smartTag>
        <w:r w:rsidR="008B1A64" w:rsidRPr="00856C41">
          <w:rPr>
            <w:rFonts w:ascii="Arial" w:hAnsi="Arial" w:cs="Arial"/>
            <w:sz w:val="21"/>
            <w:szCs w:val="21"/>
          </w:rPr>
          <w:t>ice</w:t>
        </w:r>
      </w:smartTag>
      <w:r w:rsidR="008B1A64" w:rsidRPr="00856C41">
        <w:rPr>
          <w:rFonts w:ascii="Arial" w:hAnsi="Arial" w:cs="Arial"/>
          <w:sz w:val="21"/>
          <w:szCs w:val="21"/>
        </w:rPr>
        <w:t xml:space="preserve"> (</w:t>
      </w:r>
      <w:smartTag w:uri="schemas-densijiten-jp/ddviewer" w:element="DDviewer">
        <w:r w:rsidR="008B1A64" w:rsidRPr="00856C41">
          <w:rPr>
            <w:rFonts w:ascii="Arial" w:hAnsi="Arial" w:cs="Arial"/>
            <w:sz w:val="21"/>
            <w:szCs w:val="21"/>
          </w:rPr>
          <w:t>Japan</w:t>
        </w:r>
      </w:smartTag>
      <w:r w:rsidR="008B1A64" w:rsidRPr="00856C41">
        <w:rPr>
          <w:rFonts w:ascii="Arial" w:hAnsi="Arial" w:cs="Arial"/>
          <w:sz w:val="21"/>
          <w:szCs w:val="21"/>
        </w:rPr>
        <w:t xml:space="preserve"> </w:t>
      </w:r>
      <w:smartTag w:uri="schemas-densijiten-jp/ddviewer" w:element="DDviewer">
        <w:r w:rsidR="008B1A64" w:rsidRPr="00856C41">
          <w:rPr>
            <w:rFonts w:ascii="Arial" w:hAnsi="Arial" w:cs="Arial"/>
            <w:sz w:val="21"/>
            <w:szCs w:val="21"/>
          </w:rPr>
          <w:t>Rail</w:t>
        </w:r>
      </w:smartTag>
      <w:r w:rsidR="008B1A64" w:rsidRPr="00856C41">
        <w:rPr>
          <w:rFonts w:ascii="Arial" w:hAnsi="Arial" w:cs="Arial"/>
          <w:sz w:val="21"/>
          <w:szCs w:val="21"/>
        </w:rPr>
        <w:t xml:space="preserve"> way </w:t>
      </w:r>
      <w:smartTag w:uri="schemas-densijiten-jp/ddviewer" w:element="DDviewer">
        <w:r w:rsidR="008B1A64" w:rsidRPr="00856C41">
          <w:rPr>
            <w:rFonts w:ascii="Arial" w:hAnsi="Arial" w:cs="Arial"/>
            <w:sz w:val="21"/>
            <w:szCs w:val="21"/>
          </w:rPr>
          <w:t>west</w:t>
        </w:r>
      </w:smartTag>
      <w:r w:rsidR="008B1A64" w:rsidRPr="00856C41">
        <w:rPr>
          <w:rFonts w:ascii="Arial" w:hAnsi="Arial" w:cs="Arial"/>
          <w:sz w:val="21"/>
          <w:szCs w:val="21"/>
        </w:rPr>
        <w:t xml:space="preserve"> (JR </w:t>
      </w:r>
      <w:smartTag w:uri="schemas-densijiten-jp/ddviewer" w:element="DDviewer">
        <w:r w:rsidR="008B1A64" w:rsidRPr="00856C41">
          <w:rPr>
            <w:rFonts w:ascii="Arial" w:hAnsi="Arial" w:cs="Arial"/>
            <w:sz w:val="21"/>
            <w:szCs w:val="21"/>
          </w:rPr>
          <w:t>west</w:t>
        </w:r>
      </w:smartTag>
      <w:r w:rsidR="008B1A64" w:rsidRPr="00856C41">
        <w:rPr>
          <w:rFonts w:ascii="Arial" w:hAnsi="Arial" w:cs="Arial"/>
          <w:sz w:val="21"/>
          <w:szCs w:val="21"/>
        </w:rPr>
        <w:t xml:space="preserve">)) </w:t>
      </w:r>
      <w:smartTag w:uri="schemas-densijiten-jp/ddviewer" w:element="DDviewer">
        <w:r w:rsidR="008B1A64">
          <w:rPr>
            <w:rFonts w:ascii="Arial" w:hAnsi="Arial" w:cs="Arial"/>
            <w:sz w:val="21"/>
            <w:szCs w:val="21"/>
            <w:lang w:eastAsia="ja-JP"/>
          </w:rPr>
          <w:t>desti</w:t>
        </w:r>
        <w:smartTag w:uri="schemas-densijiten-jp/ddviewer" w:element="DDviewer">
          <w:r w:rsidR="008B1A64">
            <w:rPr>
              <w:rFonts w:ascii="Arial" w:hAnsi="Arial" w:cs="Arial"/>
              <w:sz w:val="21"/>
              <w:szCs w:val="21"/>
              <w:lang w:eastAsia="ja-JP"/>
            </w:rPr>
            <w:t>n</w:t>
          </w:r>
          <w:smartTag w:uri="schemas-densijiten-jp/ddviewer" w:element="DDviewer">
            <w:r w:rsidR="008B1A64">
              <w:rPr>
                <w:rFonts w:ascii="Arial" w:hAnsi="Arial" w:cs="Arial"/>
                <w:sz w:val="21"/>
                <w:szCs w:val="21"/>
                <w:lang w:eastAsia="ja-JP"/>
              </w:rPr>
              <w:t>a</w:t>
            </w:r>
            <w:smartTag w:uri="schemas-densijiten-jp/ddviewer" w:element="DDviewer">
              <w:r w:rsidR="008B1A64">
                <w:rPr>
                  <w:rFonts w:ascii="Arial" w:hAnsi="Arial" w:cs="Arial"/>
                  <w:sz w:val="21"/>
                  <w:szCs w:val="21"/>
                  <w:lang w:eastAsia="ja-JP"/>
                </w:rPr>
                <w:t>tion</w:t>
              </w:r>
            </w:smartTag>
          </w:smartTag>
        </w:smartTag>
      </w:smartTag>
      <w:r w:rsidR="008B1A64">
        <w:rPr>
          <w:rFonts w:ascii="Arial" w:hAnsi="Arial" w:cs="Arial"/>
          <w:sz w:val="21"/>
          <w:szCs w:val="21"/>
          <w:lang w:eastAsia="ja-JP"/>
        </w:rPr>
        <w:t xml:space="preserve"> </w:t>
      </w:r>
      <w:r w:rsidR="00924968">
        <w:rPr>
          <w:rFonts w:ascii="Arial" w:hAnsi="Arial" w:cs="Arial"/>
          <w:sz w:val="21"/>
          <w:szCs w:val="21"/>
          <w:lang w:eastAsia="ja-JP"/>
        </w:rPr>
        <w:t>‘</w:t>
      </w:r>
      <w:r w:rsidR="008B1A64">
        <w:rPr>
          <w:rFonts w:ascii="Arial" w:hAnsi="Arial" w:cs="Arial"/>
          <w:sz w:val="21"/>
          <w:szCs w:val="21"/>
          <w:lang w:eastAsia="ja-JP"/>
        </w:rPr>
        <w:t>Kyo</w:t>
      </w:r>
      <w:smartTag w:uri="schemas-densijiten-jp/ddviewer" w:element="DDviewer">
        <w:r w:rsidR="008B1A64">
          <w:rPr>
            <w:rFonts w:ascii="Arial" w:hAnsi="Arial" w:cs="Arial"/>
            <w:sz w:val="21"/>
            <w:szCs w:val="21"/>
            <w:lang w:eastAsia="ja-JP"/>
          </w:rPr>
          <w:t>bash</w:t>
        </w:r>
      </w:smartTag>
      <w:r w:rsidR="008B1A64">
        <w:rPr>
          <w:rFonts w:ascii="Arial" w:hAnsi="Arial" w:cs="Arial"/>
          <w:sz w:val="21"/>
          <w:szCs w:val="21"/>
          <w:lang w:eastAsia="ja-JP"/>
        </w:rPr>
        <w:t>i</w:t>
      </w:r>
      <w:r w:rsidR="00924968">
        <w:rPr>
          <w:rFonts w:ascii="Arial" w:hAnsi="Arial" w:cs="Arial"/>
          <w:sz w:val="21"/>
          <w:szCs w:val="21"/>
          <w:lang w:eastAsia="ja-JP"/>
        </w:rPr>
        <w:t>’</w:t>
      </w:r>
      <w:r w:rsidR="008B1A64">
        <w:rPr>
          <w:rFonts w:ascii="Arial" w:hAnsi="Arial" w:cs="Arial"/>
          <w:sz w:val="21"/>
          <w:szCs w:val="21"/>
          <w:lang w:eastAsia="ja-JP"/>
        </w:rPr>
        <w:t xml:space="preserve">, </w:t>
      </w:r>
      <w:r w:rsidR="008B1A64" w:rsidRPr="00856C41">
        <w:rPr>
          <w:rFonts w:ascii="Arial" w:hAnsi="Arial" w:cs="Arial"/>
          <w:sz w:val="21"/>
          <w:szCs w:val="21"/>
        </w:rPr>
        <w:t xml:space="preserve">to </w:t>
      </w:r>
      <w:r w:rsidR="00924968">
        <w:rPr>
          <w:rFonts w:ascii="Arial" w:hAnsi="Arial" w:cs="Arial"/>
          <w:sz w:val="21"/>
          <w:szCs w:val="21"/>
        </w:rPr>
        <w:t>‘</w:t>
      </w:r>
      <w:r w:rsidR="008B1A64">
        <w:rPr>
          <w:rFonts w:ascii="Arial" w:hAnsi="Arial" w:cs="Arial"/>
          <w:sz w:val="21"/>
          <w:szCs w:val="21"/>
          <w:lang w:eastAsia="ja-JP"/>
        </w:rPr>
        <w:t>Osaka</w:t>
      </w:r>
      <w:r w:rsidR="00924968">
        <w:rPr>
          <w:rFonts w:ascii="Arial" w:hAnsi="Arial" w:cs="Arial"/>
          <w:sz w:val="21"/>
          <w:szCs w:val="21"/>
          <w:lang w:eastAsia="ja-JP"/>
        </w:rPr>
        <w:t>’</w:t>
      </w:r>
      <w:r w:rsidR="008B1A64">
        <w:rPr>
          <w:rFonts w:ascii="Arial" w:hAnsi="Arial" w:cs="Arial"/>
          <w:sz w:val="21"/>
          <w:szCs w:val="21"/>
          <w:lang w:eastAsia="ja-JP"/>
        </w:rPr>
        <w:t xml:space="preserve"> </w:t>
      </w:r>
      <w:smartTag w:uri="schemas-densijiten-jp/ddviewer" w:element="DDviewer">
        <w:r w:rsidR="008B1A64">
          <w:rPr>
            <w:rFonts w:ascii="Arial" w:hAnsi="Arial" w:cs="Arial"/>
            <w:sz w:val="21"/>
            <w:szCs w:val="21"/>
            <w:lang w:eastAsia="ja-JP"/>
          </w:rPr>
          <w:t>st</w:t>
        </w:r>
        <w:smartTag w:uri="schemas-densijiten-jp/ddviewer" w:element="DDviewer">
          <w:r w:rsidR="008B1A64">
            <w:rPr>
              <w:rFonts w:ascii="Arial" w:hAnsi="Arial" w:cs="Arial"/>
              <w:sz w:val="21"/>
              <w:szCs w:val="21"/>
              <w:lang w:eastAsia="ja-JP"/>
            </w:rPr>
            <w:t>a</w:t>
          </w:r>
          <w:smartTag w:uri="schemas-densijiten-jp/ddviewer" w:element="DDviewer">
            <w:r w:rsidR="008B1A64">
              <w:rPr>
                <w:rFonts w:ascii="Arial" w:hAnsi="Arial" w:cs="Arial"/>
                <w:sz w:val="21"/>
                <w:szCs w:val="21"/>
                <w:lang w:eastAsia="ja-JP"/>
              </w:rPr>
              <w:t>t</w:t>
            </w:r>
          </w:smartTag>
          <w:r w:rsidR="008B1A64">
            <w:rPr>
              <w:rFonts w:ascii="Arial" w:hAnsi="Arial" w:cs="Arial"/>
              <w:sz w:val="21"/>
              <w:szCs w:val="21"/>
              <w:lang w:eastAsia="ja-JP"/>
            </w:rPr>
            <w:t>ion</w:t>
          </w:r>
        </w:smartTag>
      </w:smartTag>
      <w:r w:rsidR="008B1A64" w:rsidRPr="00856C41">
        <w:rPr>
          <w:rFonts w:ascii="Arial" w:hAnsi="Arial" w:cs="Arial"/>
          <w:sz w:val="21"/>
          <w:szCs w:val="21"/>
        </w:rPr>
        <w:t xml:space="preserve">. At </w:t>
      </w:r>
      <w:r w:rsidR="00924968">
        <w:rPr>
          <w:rFonts w:ascii="Arial" w:hAnsi="Arial" w:cs="Arial"/>
          <w:sz w:val="21"/>
          <w:szCs w:val="21"/>
        </w:rPr>
        <w:t>‘</w:t>
      </w:r>
      <w:r w:rsidR="008B1A64" w:rsidRPr="00856C41">
        <w:rPr>
          <w:rFonts w:ascii="Arial" w:hAnsi="Arial" w:cs="Arial"/>
          <w:sz w:val="21"/>
          <w:szCs w:val="21"/>
        </w:rPr>
        <w:t>Osaka</w:t>
      </w:r>
      <w:r w:rsidR="00924968">
        <w:rPr>
          <w:rFonts w:ascii="Arial" w:hAnsi="Arial" w:cs="Arial"/>
          <w:sz w:val="21"/>
          <w:szCs w:val="21"/>
        </w:rPr>
        <w:t>’</w:t>
      </w:r>
      <w:r w:rsidR="008B1A64" w:rsidRPr="00856C41">
        <w:rPr>
          <w:rFonts w:ascii="Arial" w:hAnsi="Arial" w:cs="Arial"/>
          <w:sz w:val="21"/>
          <w:szCs w:val="21"/>
        </w:rPr>
        <w:t xml:space="preserve"> </w:t>
      </w:r>
      <w:smartTag w:uri="schemas-densijiten-jp/ddviewer" w:element="DDviewer">
        <w:r w:rsidR="008B1A64" w:rsidRPr="00856C41">
          <w:rPr>
            <w:rFonts w:ascii="Arial" w:hAnsi="Arial" w:cs="Arial"/>
            <w:sz w:val="21"/>
            <w:szCs w:val="21"/>
          </w:rPr>
          <w:t>st</w:t>
        </w:r>
        <w:smartTag w:uri="schemas-densijiten-jp/ddviewer" w:element="DDviewer">
          <w:r w:rsidR="008B1A64" w:rsidRPr="00856C41">
            <w:rPr>
              <w:rFonts w:ascii="Arial" w:hAnsi="Arial" w:cs="Arial"/>
              <w:sz w:val="21"/>
              <w:szCs w:val="21"/>
            </w:rPr>
            <w:t>a</w:t>
          </w:r>
          <w:smartTag w:uri="schemas-densijiten-jp/ddviewer" w:element="DDviewer">
            <w:r w:rsidR="008B1A64" w:rsidRPr="00856C41">
              <w:rPr>
                <w:rFonts w:ascii="Arial" w:hAnsi="Arial" w:cs="Arial"/>
                <w:sz w:val="21"/>
                <w:szCs w:val="21"/>
              </w:rPr>
              <w:t>t</w:t>
            </w:r>
          </w:smartTag>
          <w:r w:rsidR="008B1A64" w:rsidRPr="00856C41">
            <w:rPr>
              <w:rFonts w:ascii="Arial" w:hAnsi="Arial" w:cs="Arial"/>
              <w:sz w:val="21"/>
              <w:szCs w:val="21"/>
            </w:rPr>
            <w:t>ion</w:t>
          </w:r>
        </w:smartTag>
      </w:smartTag>
      <w:r w:rsidR="008B1A64" w:rsidRPr="00856C41">
        <w:rPr>
          <w:rFonts w:ascii="Arial" w:hAnsi="Arial" w:cs="Arial"/>
          <w:sz w:val="21"/>
          <w:szCs w:val="21"/>
        </w:rPr>
        <w:t xml:space="preserve">, </w:t>
      </w:r>
      <w:smartTag w:uri="schemas-densijiten-jp/ddviewer" w:element="DDviewer">
        <w:smartTag w:uri="schemas-densijiten-jp/ddviewer" w:element="DDviewer">
          <w:r w:rsidR="008B1A64" w:rsidRPr="00856C41">
            <w:rPr>
              <w:rFonts w:ascii="Arial" w:hAnsi="Arial" w:cs="Arial"/>
              <w:sz w:val="21"/>
              <w:szCs w:val="21"/>
            </w:rPr>
            <w:t>trans</w:t>
          </w:r>
        </w:smartTag>
        <w:r w:rsidR="008B1A64" w:rsidRPr="00856C41">
          <w:rPr>
            <w:rFonts w:ascii="Arial" w:hAnsi="Arial" w:cs="Arial"/>
            <w:sz w:val="21"/>
            <w:szCs w:val="21"/>
          </w:rPr>
          <w:t>fer</w:t>
        </w:r>
      </w:smartTag>
      <w:r w:rsidR="008B1A64" w:rsidRPr="00856C41">
        <w:rPr>
          <w:rFonts w:ascii="Arial" w:hAnsi="Arial" w:cs="Arial"/>
          <w:sz w:val="21"/>
          <w:szCs w:val="21"/>
        </w:rPr>
        <w:t xml:space="preserve"> to JR Tokaido-</w:t>
      </w:r>
      <w:smartTag w:uri="schemas-densijiten-jp/ddviewer" w:element="DDviewer">
        <w:r w:rsidR="008B1A64" w:rsidRPr="00856C41">
          <w:rPr>
            <w:rFonts w:ascii="Arial" w:hAnsi="Arial" w:cs="Arial"/>
            <w:sz w:val="21"/>
            <w:szCs w:val="21"/>
          </w:rPr>
          <w:t>line</w:t>
        </w:r>
      </w:smartTag>
      <w:r w:rsidR="008B1A64" w:rsidRPr="00856C41">
        <w:rPr>
          <w:rFonts w:ascii="Arial" w:hAnsi="Arial" w:cs="Arial"/>
          <w:sz w:val="21"/>
          <w:szCs w:val="21"/>
        </w:rPr>
        <w:t xml:space="preserve"> </w:t>
      </w:r>
      <w:smartTag w:uri="schemas-densijiten-jp/ddviewer" w:element="DDviewer">
        <w:r w:rsidR="008B1A64">
          <w:rPr>
            <w:rFonts w:ascii="Arial" w:hAnsi="Arial" w:cs="Arial"/>
            <w:sz w:val="21"/>
            <w:szCs w:val="21"/>
            <w:lang w:eastAsia="ja-JP"/>
          </w:rPr>
          <w:t>desti</w:t>
        </w:r>
        <w:smartTag w:uri="schemas-densijiten-jp/ddviewer" w:element="DDviewer">
          <w:r w:rsidR="008B1A64">
            <w:rPr>
              <w:rFonts w:ascii="Arial" w:hAnsi="Arial" w:cs="Arial"/>
              <w:sz w:val="21"/>
              <w:szCs w:val="21"/>
              <w:lang w:eastAsia="ja-JP"/>
            </w:rPr>
            <w:t>n</w:t>
          </w:r>
          <w:smartTag w:uri="schemas-densijiten-jp/ddviewer" w:element="DDviewer">
            <w:r w:rsidR="008B1A64">
              <w:rPr>
                <w:rFonts w:ascii="Arial" w:hAnsi="Arial" w:cs="Arial"/>
                <w:sz w:val="21"/>
                <w:szCs w:val="21"/>
                <w:lang w:eastAsia="ja-JP"/>
              </w:rPr>
              <w:t>a</w:t>
            </w:r>
            <w:smartTag w:uri="schemas-densijiten-jp/ddviewer" w:element="DDviewer">
              <w:r w:rsidR="008B1A64">
                <w:rPr>
                  <w:rFonts w:ascii="Arial" w:hAnsi="Arial" w:cs="Arial"/>
                  <w:sz w:val="21"/>
                  <w:szCs w:val="21"/>
                  <w:lang w:eastAsia="ja-JP"/>
                </w:rPr>
                <w:t>tion</w:t>
              </w:r>
              <w:r w:rsidR="00924968">
                <w:rPr>
                  <w:rFonts w:ascii="Arial" w:hAnsi="Arial" w:cs="Arial"/>
                  <w:sz w:val="21"/>
                  <w:szCs w:val="21"/>
                  <w:lang w:eastAsia="ja-JP"/>
                </w:rPr>
                <w:t>s</w:t>
              </w:r>
            </w:smartTag>
          </w:smartTag>
        </w:smartTag>
      </w:smartTag>
      <w:r w:rsidR="008B1A64">
        <w:rPr>
          <w:rFonts w:ascii="Arial" w:hAnsi="Arial" w:cs="Arial"/>
          <w:sz w:val="21"/>
          <w:szCs w:val="21"/>
          <w:lang w:eastAsia="ja-JP"/>
        </w:rPr>
        <w:t xml:space="preserve"> </w:t>
      </w:r>
      <w:r w:rsidR="00924968">
        <w:rPr>
          <w:rFonts w:ascii="Arial" w:hAnsi="Arial" w:cs="Arial"/>
          <w:sz w:val="21"/>
          <w:szCs w:val="21"/>
          <w:lang w:eastAsia="ja-JP"/>
        </w:rPr>
        <w:t>‘</w:t>
      </w:r>
      <w:r w:rsidR="008B1A64" w:rsidRPr="00856C41">
        <w:rPr>
          <w:rFonts w:ascii="Arial" w:hAnsi="Arial" w:cs="Arial"/>
          <w:sz w:val="21"/>
          <w:szCs w:val="21"/>
        </w:rPr>
        <w:t>Kobe</w:t>
      </w:r>
      <w:r w:rsidR="00924968">
        <w:rPr>
          <w:rFonts w:ascii="Arial" w:hAnsi="Arial" w:cs="Arial"/>
          <w:sz w:val="21"/>
          <w:szCs w:val="21"/>
        </w:rPr>
        <w:t>’</w:t>
      </w:r>
      <w:r w:rsidR="008B1A64" w:rsidRPr="00856C41">
        <w:rPr>
          <w:rFonts w:ascii="Arial" w:hAnsi="Arial" w:cs="Arial"/>
          <w:sz w:val="21"/>
          <w:szCs w:val="21"/>
        </w:rPr>
        <w:t xml:space="preserve">, </w:t>
      </w:r>
      <w:r w:rsidR="00924968">
        <w:rPr>
          <w:rFonts w:ascii="Arial" w:hAnsi="Arial" w:cs="Arial"/>
          <w:sz w:val="21"/>
          <w:szCs w:val="21"/>
        </w:rPr>
        <w:t>‘</w:t>
      </w:r>
      <w:r w:rsidR="008B1A64" w:rsidRPr="00856C41">
        <w:rPr>
          <w:rFonts w:ascii="Arial" w:hAnsi="Arial" w:cs="Arial"/>
          <w:sz w:val="21"/>
          <w:szCs w:val="21"/>
        </w:rPr>
        <w:t>Nishi-Akashi</w:t>
      </w:r>
      <w:r w:rsidR="00924968">
        <w:rPr>
          <w:rFonts w:ascii="Arial" w:hAnsi="Arial" w:cs="Arial"/>
          <w:sz w:val="21"/>
          <w:szCs w:val="21"/>
        </w:rPr>
        <w:t>’</w:t>
      </w:r>
      <w:r w:rsidR="008B1A64" w:rsidRPr="00856C41">
        <w:rPr>
          <w:rFonts w:ascii="Arial" w:hAnsi="Arial" w:cs="Arial"/>
          <w:sz w:val="21"/>
          <w:szCs w:val="21"/>
        </w:rPr>
        <w:t xml:space="preserve">, and </w:t>
      </w:r>
      <w:r w:rsidR="00924968">
        <w:rPr>
          <w:rFonts w:ascii="Arial" w:hAnsi="Arial" w:cs="Arial"/>
          <w:sz w:val="21"/>
          <w:szCs w:val="21"/>
        </w:rPr>
        <w:t>‘</w:t>
      </w:r>
      <w:r w:rsidR="008B1A64" w:rsidRPr="00856C41">
        <w:rPr>
          <w:rFonts w:ascii="Arial" w:hAnsi="Arial" w:cs="Arial"/>
          <w:sz w:val="21"/>
          <w:szCs w:val="21"/>
        </w:rPr>
        <w:t>Himeji</w:t>
      </w:r>
      <w:r w:rsidR="00924968">
        <w:rPr>
          <w:rFonts w:ascii="Arial" w:hAnsi="Arial" w:cs="Arial"/>
          <w:sz w:val="21"/>
          <w:szCs w:val="21"/>
        </w:rPr>
        <w:t>’</w:t>
      </w:r>
      <w:r w:rsidR="008B1A64" w:rsidRPr="00856C41">
        <w:rPr>
          <w:rFonts w:ascii="Arial" w:hAnsi="Arial" w:cs="Arial"/>
          <w:sz w:val="21"/>
          <w:szCs w:val="21"/>
        </w:rPr>
        <w:t>. Get off Tokaido-</w:t>
      </w:r>
      <w:smartTag w:uri="schemas-densijiten-jp/ddviewer" w:element="DDviewer">
        <w:r w:rsidR="008B1A64" w:rsidRPr="00856C41">
          <w:rPr>
            <w:rFonts w:ascii="Arial" w:hAnsi="Arial" w:cs="Arial"/>
            <w:sz w:val="21"/>
            <w:szCs w:val="21"/>
          </w:rPr>
          <w:t>line</w:t>
        </w:r>
      </w:smartTag>
      <w:r w:rsidR="008B1A64" w:rsidRPr="00856C41">
        <w:rPr>
          <w:rFonts w:ascii="Arial" w:hAnsi="Arial" w:cs="Arial"/>
          <w:sz w:val="21"/>
          <w:szCs w:val="21"/>
        </w:rPr>
        <w:t xml:space="preserve"> at </w:t>
      </w:r>
      <w:r w:rsidR="00924968">
        <w:rPr>
          <w:rFonts w:ascii="Arial" w:hAnsi="Arial" w:cs="Arial"/>
          <w:sz w:val="21"/>
          <w:szCs w:val="21"/>
        </w:rPr>
        <w:t>‘</w:t>
      </w:r>
      <w:r w:rsidR="008B1A64" w:rsidRPr="00856C41">
        <w:rPr>
          <w:rFonts w:ascii="Arial" w:hAnsi="Arial" w:cs="Arial"/>
          <w:sz w:val="21"/>
          <w:szCs w:val="21"/>
        </w:rPr>
        <w:t>Sannomiya</w:t>
      </w:r>
      <w:r w:rsidR="00924968">
        <w:rPr>
          <w:rFonts w:ascii="Arial" w:hAnsi="Arial" w:cs="Arial"/>
          <w:sz w:val="21"/>
          <w:szCs w:val="21"/>
        </w:rPr>
        <w:t>’</w:t>
      </w:r>
      <w:r w:rsidR="008B1A64" w:rsidRPr="00856C41">
        <w:rPr>
          <w:rFonts w:ascii="Arial" w:hAnsi="Arial" w:cs="Arial"/>
          <w:sz w:val="21"/>
          <w:szCs w:val="21"/>
        </w:rPr>
        <w:t xml:space="preserve"> </w:t>
      </w:r>
      <w:smartTag w:uri="schemas-densijiten-jp/ddviewer" w:element="DDviewer">
        <w:r w:rsidR="008B1A64" w:rsidRPr="00856C41">
          <w:rPr>
            <w:rFonts w:ascii="Arial" w:hAnsi="Arial" w:cs="Arial"/>
            <w:sz w:val="21"/>
            <w:szCs w:val="21"/>
          </w:rPr>
          <w:t>St</w:t>
        </w:r>
        <w:smartTag w:uri="schemas-densijiten-jp/ddviewer" w:element="DDviewer">
          <w:r w:rsidR="008B1A64" w:rsidRPr="00856C41">
            <w:rPr>
              <w:rFonts w:ascii="Arial" w:hAnsi="Arial" w:cs="Arial"/>
              <w:sz w:val="21"/>
              <w:szCs w:val="21"/>
            </w:rPr>
            <w:t>a</w:t>
          </w:r>
          <w:smartTag w:uri="schemas-densijiten-jp/ddviewer" w:element="DDviewer">
            <w:r w:rsidR="008B1A64" w:rsidRPr="00856C41">
              <w:rPr>
                <w:rFonts w:ascii="Arial" w:hAnsi="Arial" w:cs="Arial"/>
                <w:sz w:val="21"/>
                <w:szCs w:val="21"/>
              </w:rPr>
              <w:t>t</w:t>
            </w:r>
          </w:smartTag>
          <w:r w:rsidR="008B1A64" w:rsidRPr="00856C41">
            <w:rPr>
              <w:rFonts w:ascii="Arial" w:hAnsi="Arial" w:cs="Arial"/>
              <w:sz w:val="21"/>
              <w:szCs w:val="21"/>
            </w:rPr>
            <w:t>ion</w:t>
          </w:r>
        </w:smartTag>
      </w:smartTag>
      <w:r w:rsidR="000561FD">
        <w:rPr>
          <w:rFonts w:ascii="Arial" w:hAnsi="Arial" w:cs="Arial"/>
          <w:sz w:val="21"/>
          <w:szCs w:val="21"/>
        </w:rPr>
        <w:t xml:space="preserve">. </w:t>
      </w:r>
      <w:smartTag w:uri="schemas-densijiten-jp/ddviewer" w:element="DDviewer">
        <w:r w:rsidR="008B1A64">
          <w:rPr>
            <w:rFonts w:ascii="Arial" w:hAnsi="Arial" w:cs="Arial"/>
            <w:sz w:val="21"/>
            <w:szCs w:val="21"/>
            <w:lang w:eastAsia="ja-JP"/>
          </w:rPr>
          <w:t>From</w:t>
        </w:r>
      </w:smartTag>
      <w:r w:rsidR="008B1A64">
        <w:rPr>
          <w:rFonts w:ascii="Arial" w:hAnsi="Arial" w:cs="Arial"/>
          <w:sz w:val="21"/>
          <w:szCs w:val="21"/>
          <w:lang w:eastAsia="ja-JP"/>
        </w:rPr>
        <w:t xml:space="preserve"> </w:t>
      </w:r>
      <w:r w:rsidR="00924968">
        <w:rPr>
          <w:rFonts w:ascii="Arial" w:hAnsi="Arial" w:cs="Arial"/>
          <w:sz w:val="21"/>
          <w:szCs w:val="21"/>
          <w:lang w:eastAsia="ja-JP"/>
        </w:rPr>
        <w:t>‘</w:t>
      </w:r>
      <w:r w:rsidR="008B1A64">
        <w:rPr>
          <w:rFonts w:ascii="Arial" w:hAnsi="Arial" w:cs="Arial"/>
          <w:sz w:val="21"/>
          <w:szCs w:val="21"/>
          <w:lang w:eastAsia="ja-JP"/>
        </w:rPr>
        <w:t>Sannomiya</w:t>
      </w:r>
      <w:r w:rsidR="00924968">
        <w:rPr>
          <w:rFonts w:ascii="Arial" w:hAnsi="Arial" w:cs="Arial"/>
          <w:sz w:val="21"/>
          <w:szCs w:val="21"/>
          <w:lang w:eastAsia="ja-JP"/>
        </w:rPr>
        <w:t>’</w:t>
      </w:r>
      <w:r w:rsidR="008B1A64">
        <w:rPr>
          <w:rFonts w:ascii="Arial" w:hAnsi="Arial" w:cs="Arial"/>
          <w:sz w:val="21"/>
          <w:szCs w:val="21"/>
          <w:lang w:eastAsia="ja-JP"/>
        </w:rPr>
        <w:t xml:space="preserve">, </w:t>
      </w:r>
      <w:r w:rsidR="000861D6">
        <w:rPr>
          <w:rFonts w:ascii="Arial" w:hAnsi="Arial" w:cs="Arial" w:hint="eastAsia"/>
          <w:sz w:val="21"/>
          <w:szCs w:val="21"/>
          <w:lang w:eastAsia="ja-JP"/>
        </w:rPr>
        <w:t>take a</w:t>
      </w:r>
      <w:r w:rsidR="008B1A64" w:rsidRPr="00856C41">
        <w:rPr>
          <w:rFonts w:ascii="Arial" w:hAnsi="Arial" w:cs="Arial"/>
          <w:sz w:val="21"/>
          <w:szCs w:val="21"/>
        </w:rPr>
        <w:t xml:space="preserve"> </w:t>
      </w:r>
      <w:r w:rsidR="00924968">
        <w:rPr>
          <w:rFonts w:ascii="Arial" w:hAnsi="Arial" w:cs="Arial"/>
          <w:sz w:val="21"/>
          <w:szCs w:val="21"/>
        </w:rPr>
        <w:t>Port Liner</w:t>
      </w:r>
      <w:r w:rsidR="008B1A64" w:rsidRPr="00856C41">
        <w:rPr>
          <w:rFonts w:ascii="Arial" w:hAnsi="Arial" w:cs="Arial"/>
          <w:sz w:val="21"/>
          <w:szCs w:val="21"/>
        </w:rPr>
        <w:t xml:space="preserve"> </w:t>
      </w:r>
      <w:r w:rsidR="008B1A64">
        <w:rPr>
          <w:rFonts w:ascii="Arial" w:hAnsi="Arial" w:cs="Arial"/>
          <w:sz w:val="21"/>
          <w:szCs w:val="21"/>
          <w:lang w:eastAsia="ja-JP"/>
        </w:rPr>
        <w:t xml:space="preserve">to </w:t>
      </w:r>
      <w:smartTag w:uri="schemas-densijiten-jp/ddviewer" w:element="DDviewer">
        <w:r w:rsidR="008B1A64">
          <w:rPr>
            <w:rFonts w:ascii="Arial" w:hAnsi="Arial" w:cs="Arial"/>
            <w:sz w:val="21"/>
            <w:szCs w:val="21"/>
            <w:lang w:eastAsia="ja-JP"/>
          </w:rPr>
          <w:t>access</w:t>
        </w:r>
      </w:smartTag>
      <w:r w:rsidR="008B1A64">
        <w:rPr>
          <w:rFonts w:ascii="Arial" w:hAnsi="Arial" w:cs="Arial"/>
          <w:sz w:val="21"/>
          <w:szCs w:val="21"/>
          <w:lang w:eastAsia="ja-JP"/>
        </w:rPr>
        <w:t xml:space="preserve"> </w:t>
      </w:r>
      <w:r w:rsidR="000861D6">
        <w:rPr>
          <w:rFonts w:ascii="Arial" w:hAnsi="Arial" w:cs="Arial" w:hint="eastAsia"/>
          <w:sz w:val="21"/>
          <w:szCs w:val="21"/>
          <w:lang w:eastAsia="ja-JP"/>
        </w:rPr>
        <w:t>the venue</w:t>
      </w:r>
      <w:r w:rsidR="006B4A3E">
        <w:rPr>
          <w:rFonts w:ascii="Arial" w:hAnsi="Arial" w:cs="Arial" w:hint="eastAsia"/>
          <w:sz w:val="21"/>
          <w:szCs w:val="21"/>
          <w:lang w:eastAsia="ja-JP"/>
        </w:rPr>
        <w:t xml:space="preserve">. </w:t>
      </w:r>
    </w:p>
    <w:p w:rsidR="007412BA" w:rsidRDefault="007412BA" w:rsidP="00D83CD1">
      <w:pPr>
        <w:pStyle w:val="PlainText"/>
        <w:rPr>
          <w:rFonts w:ascii="Arial" w:hAnsi="Arial" w:cs="Arial"/>
          <w:b/>
          <w:sz w:val="21"/>
          <w:szCs w:val="21"/>
          <w:u w:val="single"/>
          <w:lang w:eastAsia="ja-JP"/>
        </w:rPr>
      </w:pPr>
    </w:p>
    <w:p w:rsidR="00B57013" w:rsidRDefault="00B57013" w:rsidP="00D83CD1">
      <w:pPr>
        <w:pStyle w:val="PlainText"/>
        <w:rPr>
          <w:rFonts w:ascii="Arial" w:hAnsi="Arial" w:cs="Arial"/>
          <w:sz w:val="21"/>
          <w:szCs w:val="21"/>
          <w:lang w:eastAsia="ja-JP"/>
        </w:rPr>
      </w:pPr>
    </w:p>
    <w:p w:rsidR="000861D6" w:rsidRPr="00F6147C" w:rsidRDefault="000861D6" w:rsidP="000561FD">
      <w:pPr>
        <w:jc w:val="left"/>
        <w:rPr>
          <w:rFonts w:ascii="Arial" w:hAnsi="Arial" w:cs="Arial"/>
          <w:b/>
          <w:szCs w:val="21"/>
          <w:u w:val="single"/>
        </w:rPr>
      </w:pPr>
      <w:r w:rsidRPr="00F6147C">
        <w:rPr>
          <w:rFonts w:ascii="Arial" w:hAnsi="Arial" w:cs="Arial" w:hint="eastAsia"/>
          <w:b/>
          <w:szCs w:val="21"/>
          <w:u w:val="single"/>
        </w:rPr>
        <w:t>Port Liner Trains</w:t>
      </w:r>
      <w:r w:rsidR="00E10526">
        <w:rPr>
          <w:rFonts w:ascii="Arial" w:hAnsi="Arial" w:cs="Arial" w:hint="eastAsia"/>
          <w:b/>
          <w:szCs w:val="21"/>
          <w:u w:val="single"/>
        </w:rPr>
        <w:t xml:space="preserve"> </w:t>
      </w:r>
      <w:r w:rsidR="00A91266" w:rsidRPr="00F6147C">
        <w:rPr>
          <w:rFonts w:ascii="Arial" w:hAnsi="Arial" w:cs="Arial" w:hint="eastAsia"/>
          <w:b/>
          <w:szCs w:val="21"/>
          <w:u w:val="single"/>
        </w:rPr>
        <w:t>(Sannomiya to the Venue)</w:t>
      </w:r>
    </w:p>
    <w:p w:rsidR="000861D6" w:rsidRDefault="000861D6" w:rsidP="00630478">
      <w:pPr>
        <w:jc w:val="left"/>
        <w:rPr>
          <w:rFonts w:ascii="Arial" w:hAnsi="Arial" w:cs="Arial"/>
          <w:szCs w:val="21"/>
        </w:rPr>
      </w:pPr>
      <w:r w:rsidRPr="000861D6">
        <w:rPr>
          <w:rFonts w:ascii="Arial" w:hAnsi="Arial" w:cs="Arial" w:hint="eastAsia"/>
          <w:szCs w:val="21"/>
        </w:rPr>
        <w:t xml:space="preserve">Port </w:t>
      </w:r>
      <w:r w:rsidR="00924968">
        <w:rPr>
          <w:rFonts w:ascii="Arial" w:hAnsi="Arial" w:cs="Arial"/>
          <w:szCs w:val="21"/>
        </w:rPr>
        <w:t>L</w:t>
      </w:r>
      <w:r w:rsidRPr="000861D6">
        <w:rPr>
          <w:rFonts w:ascii="Arial" w:hAnsi="Arial" w:cs="Arial" w:hint="eastAsia"/>
          <w:szCs w:val="21"/>
        </w:rPr>
        <w:t xml:space="preserve">iner trains </w:t>
      </w:r>
      <w:r>
        <w:rPr>
          <w:rFonts w:ascii="Arial" w:hAnsi="Arial" w:cs="Arial" w:hint="eastAsia"/>
          <w:szCs w:val="21"/>
        </w:rPr>
        <w:t xml:space="preserve">run approximately every 5 minutes between </w:t>
      </w:r>
      <w:r w:rsidR="00924968">
        <w:rPr>
          <w:rFonts w:ascii="Arial" w:hAnsi="Arial" w:cs="Arial"/>
          <w:szCs w:val="21"/>
        </w:rPr>
        <w:t>‘</w:t>
      </w:r>
      <w:r>
        <w:rPr>
          <w:rFonts w:ascii="Arial" w:hAnsi="Arial" w:cs="Arial" w:hint="eastAsia"/>
          <w:szCs w:val="21"/>
        </w:rPr>
        <w:t>Kobe Airport</w:t>
      </w:r>
      <w:r w:rsidR="00924968">
        <w:rPr>
          <w:rFonts w:ascii="Arial" w:hAnsi="Arial" w:cs="Arial"/>
          <w:szCs w:val="21"/>
        </w:rPr>
        <w:t>’</w:t>
      </w:r>
      <w:r>
        <w:rPr>
          <w:rFonts w:ascii="Arial" w:hAnsi="Arial" w:cs="Arial" w:hint="eastAsia"/>
          <w:szCs w:val="21"/>
        </w:rPr>
        <w:t xml:space="preserve"> and </w:t>
      </w:r>
      <w:r w:rsidR="00924968">
        <w:rPr>
          <w:rFonts w:ascii="Arial" w:hAnsi="Arial" w:cs="Arial"/>
          <w:szCs w:val="21"/>
        </w:rPr>
        <w:t>‘</w:t>
      </w:r>
      <w:r>
        <w:rPr>
          <w:rFonts w:ascii="Arial" w:hAnsi="Arial" w:cs="Arial" w:hint="eastAsia"/>
          <w:szCs w:val="21"/>
        </w:rPr>
        <w:t>Sannomiya</w:t>
      </w:r>
      <w:r w:rsidR="00924968">
        <w:rPr>
          <w:rFonts w:ascii="Arial" w:hAnsi="Arial" w:cs="Arial"/>
          <w:szCs w:val="21"/>
        </w:rPr>
        <w:t>’</w:t>
      </w:r>
      <w:r>
        <w:rPr>
          <w:rFonts w:ascii="Arial" w:hAnsi="Arial" w:cs="Arial" w:hint="eastAsia"/>
          <w:szCs w:val="21"/>
        </w:rPr>
        <w:t xml:space="preserve"> (</w:t>
      </w:r>
      <w:r w:rsidR="00924968">
        <w:rPr>
          <w:rFonts w:ascii="Arial" w:hAnsi="Arial" w:cs="Arial"/>
          <w:szCs w:val="21"/>
        </w:rPr>
        <w:t>downtown Kobe</w:t>
      </w:r>
      <w:r>
        <w:rPr>
          <w:rFonts w:ascii="Arial" w:hAnsi="Arial" w:cs="Arial" w:hint="eastAsia"/>
          <w:szCs w:val="21"/>
        </w:rPr>
        <w:t xml:space="preserve">). The nearest station to the </w:t>
      </w:r>
      <w:r w:rsidR="00106A88">
        <w:rPr>
          <w:rFonts w:ascii="Arial" w:hAnsi="Arial" w:cs="Arial" w:hint="eastAsia"/>
          <w:szCs w:val="21"/>
        </w:rPr>
        <w:t>C</w:t>
      </w:r>
      <w:r w:rsidR="00106A88">
        <w:rPr>
          <w:rFonts w:ascii="Arial" w:hAnsi="Arial" w:cs="Arial"/>
          <w:szCs w:val="21"/>
        </w:rPr>
        <w:t>onference</w:t>
      </w:r>
      <w:r w:rsidR="00106A88">
        <w:rPr>
          <w:rFonts w:ascii="Arial" w:hAnsi="Arial" w:cs="Arial" w:hint="eastAsia"/>
          <w:szCs w:val="21"/>
        </w:rPr>
        <w:t xml:space="preserve"> </w:t>
      </w:r>
      <w:r>
        <w:rPr>
          <w:rFonts w:ascii="Arial" w:hAnsi="Arial" w:cs="Arial" w:hint="eastAsia"/>
          <w:szCs w:val="21"/>
        </w:rPr>
        <w:t xml:space="preserve">Center is called </w:t>
      </w:r>
      <w:r w:rsidR="00924968">
        <w:rPr>
          <w:rFonts w:ascii="Arial" w:hAnsi="Arial" w:cs="Arial"/>
          <w:szCs w:val="21"/>
        </w:rPr>
        <w:t>‘</w:t>
      </w:r>
      <w:r>
        <w:rPr>
          <w:rFonts w:ascii="Arial" w:hAnsi="Arial" w:cs="Arial" w:hint="eastAsia"/>
          <w:szCs w:val="21"/>
        </w:rPr>
        <w:t>Shimin-Hiroba</w:t>
      </w:r>
      <w:r w:rsidR="00924968">
        <w:rPr>
          <w:rFonts w:ascii="Arial" w:hAnsi="Arial" w:cs="Arial"/>
          <w:szCs w:val="21"/>
        </w:rPr>
        <w:t>’</w:t>
      </w:r>
      <w:r>
        <w:rPr>
          <w:rFonts w:ascii="Arial" w:hAnsi="Arial" w:cs="Arial" w:hint="eastAsia"/>
          <w:szCs w:val="21"/>
        </w:rPr>
        <w:t xml:space="preserve"> and all trains stop at this station.</w:t>
      </w:r>
      <w:r w:rsidR="00630478">
        <w:rPr>
          <w:rFonts w:ascii="Arial" w:hAnsi="Arial" w:cs="Arial" w:hint="eastAsia"/>
          <w:szCs w:val="21"/>
        </w:rPr>
        <w:t xml:space="preserve"> From </w:t>
      </w:r>
      <w:r w:rsidR="00924968">
        <w:rPr>
          <w:rFonts w:ascii="Arial" w:hAnsi="Arial" w:cs="Arial"/>
          <w:szCs w:val="21"/>
        </w:rPr>
        <w:t>‘</w:t>
      </w:r>
      <w:r w:rsidR="00630478">
        <w:rPr>
          <w:rFonts w:ascii="Arial" w:hAnsi="Arial" w:cs="Arial" w:hint="eastAsia"/>
          <w:szCs w:val="21"/>
        </w:rPr>
        <w:t>Sannomiya</w:t>
      </w:r>
      <w:r w:rsidR="00924968">
        <w:rPr>
          <w:rFonts w:ascii="Arial" w:hAnsi="Arial" w:cs="Arial"/>
          <w:szCs w:val="21"/>
        </w:rPr>
        <w:t>’</w:t>
      </w:r>
      <w:r w:rsidR="00630478">
        <w:rPr>
          <w:rFonts w:ascii="Arial" w:hAnsi="Arial" w:cs="Arial" w:hint="eastAsia"/>
          <w:szCs w:val="21"/>
        </w:rPr>
        <w:t xml:space="preserve"> to</w:t>
      </w:r>
      <w:r w:rsidR="00924968">
        <w:rPr>
          <w:rFonts w:ascii="Arial" w:hAnsi="Arial" w:cs="Arial"/>
          <w:szCs w:val="21"/>
        </w:rPr>
        <w:t>’</w:t>
      </w:r>
      <w:r w:rsidR="00630478">
        <w:rPr>
          <w:rFonts w:ascii="Arial" w:hAnsi="Arial" w:cs="Arial" w:hint="eastAsia"/>
          <w:szCs w:val="21"/>
        </w:rPr>
        <w:t xml:space="preserve"> Shimin-Hiroba</w:t>
      </w:r>
      <w:r w:rsidR="00924968">
        <w:rPr>
          <w:rFonts w:ascii="Arial" w:hAnsi="Arial" w:cs="Arial"/>
          <w:szCs w:val="21"/>
        </w:rPr>
        <w:t>’</w:t>
      </w:r>
      <w:r w:rsidR="00630478">
        <w:rPr>
          <w:rFonts w:ascii="Arial" w:hAnsi="Arial" w:cs="Arial" w:hint="eastAsia"/>
          <w:szCs w:val="21"/>
        </w:rPr>
        <w:t>, i</w:t>
      </w:r>
      <w:r>
        <w:rPr>
          <w:rFonts w:ascii="Arial" w:hAnsi="Arial" w:cs="Arial" w:hint="eastAsia"/>
          <w:szCs w:val="21"/>
        </w:rPr>
        <w:t xml:space="preserve">t takes about 10 minutes and </w:t>
      </w:r>
      <w:r w:rsidR="00924968">
        <w:rPr>
          <w:rFonts w:ascii="Arial" w:hAnsi="Arial" w:cs="Arial"/>
          <w:szCs w:val="21"/>
        </w:rPr>
        <w:t>c</w:t>
      </w:r>
      <w:r w:rsidR="00630478">
        <w:rPr>
          <w:rFonts w:ascii="Arial" w:hAnsi="Arial" w:cs="Arial" w:hint="eastAsia"/>
          <w:szCs w:val="21"/>
        </w:rPr>
        <w:t xml:space="preserve">osts 250 Yen. </w:t>
      </w:r>
    </w:p>
    <w:p w:rsidR="001572B1" w:rsidRDefault="00A91266" w:rsidP="000561FD">
      <w:pPr>
        <w:jc w:val="left"/>
        <w:rPr>
          <w:rFonts w:ascii="Arial" w:hAnsi="Arial" w:cs="Arial"/>
          <w:szCs w:val="21"/>
        </w:rPr>
      </w:pPr>
      <w:r>
        <w:rPr>
          <w:rFonts w:ascii="Arial" w:hAnsi="Arial" w:cs="Arial" w:hint="eastAsia"/>
          <w:szCs w:val="21"/>
        </w:rPr>
        <w:t xml:space="preserve">Kobe International Conference Center is located next to </w:t>
      </w:r>
      <w:r w:rsidR="00924968">
        <w:rPr>
          <w:rFonts w:ascii="Arial" w:hAnsi="Arial" w:cs="Arial"/>
          <w:szCs w:val="21"/>
        </w:rPr>
        <w:t>‘</w:t>
      </w:r>
      <w:r>
        <w:rPr>
          <w:rFonts w:ascii="Arial" w:hAnsi="Arial" w:cs="Arial" w:hint="eastAsia"/>
          <w:szCs w:val="21"/>
        </w:rPr>
        <w:t>Shimin-Hiroba</w:t>
      </w:r>
      <w:r w:rsidR="00924968">
        <w:rPr>
          <w:rFonts w:ascii="Arial" w:hAnsi="Arial" w:cs="Arial"/>
          <w:szCs w:val="21"/>
        </w:rPr>
        <w:t>’</w:t>
      </w:r>
      <w:r>
        <w:rPr>
          <w:rFonts w:ascii="Arial" w:hAnsi="Arial" w:cs="Arial" w:hint="eastAsia"/>
          <w:szCs w:val="21"/>
        </w:rPr>
        <w:t xml:space="preserve"> station and you will see the building when getting off </w:t>
      </w:r>
      <w:r w:rsidR="00924968">
        <w:rPr>
          <w:rFonts w:ascii="Arial" w:hAnsi="Arial" w:cs="Arial"/>
          <w:szCs w:val="21"/>
        </w:rPr>
        <w:t>the Port Liner</w:t>
      </w:r>
      <w:r>
        <w:rPr>
          <w:rFonts w:ascii="Arial" w:hAnsi="Arial" w:cs="Arial" w:hint="eastAsia"/>
          <w:szCs w:val="21"/>
        </w:rPr>
        <w:t xml:space="preserve">. </w:t>
      </w:r>
    </w:p>
    <w:p w:rsidR="007B59F8" w:rsidRDefault="007B59F8" w:rsidP="007B59F8">
      <w:pPr>
        <w:pStyle w:val="PlainText"/>
        <w:rPr>
          <w:rFonts w:ascii="Arial" w:hAnsi="Arial" w:cs="Arial"/>
          <w:b/>
          <w:sz w:val="21"/>
          <w:szCs w:val="21"/>
          <w:u w:val="single"/>
          <w:lang w:eastAsia="ja-JP"/>
        </w:rPr>
      </w:pPr>
      <w:r w:rsidRPr="00855FBC">
        <w:rPr>
          <w:rFonts w:ascii="Arial" w:hAnsi="Arial" w:cs="Arial" w:hint="eastAsia"/>
          <w:b/>
          <w:sz w:val="21"/>
          <w:szCs w:val="21"/>
          <w:u w:val="single"/>
          <w:lang w:eastAsia="ja-JP"/>
        </w:rPr>
        <w:lastRenderedPageBreak/>
        <w:t>Hotel</w:t>
      </w:r>
      <w:r>
        <w:rPr>
          <w:rFonts w:ascii="Arial" w:hAnsi="Arial" w:cs="Arial" w:hint="eastAsia"/>
          <w:b/>
          <w:sz w:val="21"/>
          <w:szCs w:val="21"/>
          <w:u w:val="single"/>
          <w:lang w:eastAsia="ja-JP"/>
        </w:rPr>
        <w:t xml:space="preserve"> </w:t>
      </w:r>
      <w:r w:rsidRPr="00855FBC">
        <w:rPr>
          <w:rFonts w:ascii="Arial" w:hAnsi="Arial" w:cs="Arial" w:hint="eastAsia"/>
          <w:b/>
          <w:sz w:val="21"/>
          <w:szCs w:val="21"/>
          <w:u w:val="single"/>
          <w:lang w:eastAsia="ja-JP"/>
        </w:rPr>
        <w:t xml:space="preserve">(Kobe Portopia Hotel) Courtesy Shuttle Bus (Sannomiya to the Venue) </w:t>
      </w:r>
    </w:p>
    <w:p w:rsidR="007B59F8" w:rsidRDefault="007B59F8" w:rsidP="007B59F8">
      <w:pPr>
        <w:pStyle w:val="PlainText"/>
        <w:rPr>
          <w:rFonts w:ascii="Arial" w:hAnsi="Arial" w:cs="Arial"/>
          <w:sz w:val="21"/>
          <w:szCs w:val="21"/>
          <w:lang w:eastAsia="ja-JP"/>
        </w:rPr>
      </w:pPr>
      <w:r>
        <w:rPr>
          <w:rFonts w:ascii="Arial" w:hAnsi="Arial" w:cs="Arial" w:hint="eastAsia"/>
          <w:sz w:val="21"/>
          <w:szCs w:val="21"/>
          <w:lang w:eastAsia="ja-JP"/>
        </w:rPr>
        <w:t xml:space="preserve">Shuttle Bus departures every 20 minutes from (JR, Hankyu) Sannomiya station. It takes about 15 minutes to the hotel. Please check the further information from the website below. </w:t>
      </w:r>
    </w:p>
    <w:p w:rsidR="007B59F8" w:rsidRDefault="00ED5B71" w:rsidP="007B59F8">
      <w:pPr>
        <w:pStyle w:val="PlainText"/>
        <w:rPr>
          <w:rFonts w:ascii="Arial" w:hAnsi="Arial" w:cs="Arial"/>
          <w:sz w:val="21"/>
          <w:szCs w:val="21"/>
          <w:lang w:eastAsia="ja-JP"/>
        </w:rPr>
      </w:pPr>
      <w:hyperlink r:id="rId19" w:history="1">
        <w:r w:rsidR="007B59F8" w:rsidRPr="00CA0625">
          <w:rPr>
            <w:rStyle w:val="Hyperlink"/>
            <w:rFonts w:ascii="Arial" w:hAnsi="Arial" w:cs="Arial"/>
            <w:sz w:val="21"/>
            <w:szCs w:val="21"/>
            <w:lang w:eastAsia="ja-JP"/>
          </w:rPr>
          <w:t>http://www.portopia.co.jp/en/access/bus.html</w:t>
        </w:r>
      </w:hyperlink>
    </w:p>
    <w:p w:rsidR="007B59F8" w:rsidRPr="007B59F8" w:rsidRDefault="007B59F8" w:rsidP="000561FD">
      <w:pPr>
        <w:jc w:val="left"/>
        <w:rPr>
          <w:rFonts w:ascii="Arial" w:hAnsi="Arial" w:cs="Arial"/>
          <w:szCs w:val="21"/>
        </w:rPr>
      </w:pPr>
    </w:p>
    <w:p w:rsidR="00856EA5" w:rsidRDefault="00856EA5" w:rsidP="000561FD">
      <w:pPr>
        <w:jc w:val="left"/>
        <w:rPr>
          <w:rFonts w:ascii="Arial" w:hAnsi="Arial" w:cs="Arial"/>
          <w:szCs w:val="21"/>
        </w:rPr>
      </w:pPr>
    </w:p>
    <w:p w:rsidR="00856EA5" w:rsidRPr="00F75118" w:rsidRDefault="00856EA5" w:rsidP="007B59F8">
      <w:pPr>
        <w:rPr>
          <w:rFonts w:asciiTheme="majorHAnsi" w:hAnsiTheme="majorHAnsi" w:cstheme="majorHAnsi"/>
          <w:b/>
          <w:sz w:val="24"/>
          <w:u w:val="single"/>
        </w:rPr>
      </w:pPr>
      <w:r w:rsidRPr="00F75118">
        <w:rPr>
          <w:rFonts w:asciiTheme="majorHAnsi" w:hAnsiTheme="majorHAnsi" w:cstheme="majorHAnsi" w:hint="eastAsia"/>
          <w:b/>
          <w:sz w:val="24"/>
          <w:u w:val="single"/>
        </w:rPr>
        <w:t>2.From Kansa</w:t>
      </w:r>
      <w:r w:rsidR="00241688" w:rsidRPr="00F75118">
        <w:rPr>
          <w:rFonts w:asciiTheme="majorHAnsi" w:hAnsiTheme="majorHAnsi" w:cstheme="majorHAnsi" w:hint="eastAsia"/>
          <w:b/>
          <w:sz w:val="24"/>
          <w:u w:val="single"/>
        </w:rPr>
        <w:t>i International Airport to Shin-Kobe</w:t>
      </w:r>
      <w:r w:rsidRPr="00F75118">
        <w:rPr>
          <w:rFonts w:asciiTheme="majorHAnsi" w:hAnsiTheme="majorHAnsi" w:cstheme="majorHAnsi" w:hint="eastAsia"/>
          <w:b/>
          <w:sz w:val="24"/>
          <w:u w:val="single"/>
        </w:rPr>
        <w:t xml:space="preserve"> Station</w:t>
      </w:r>
      <w:r w:rsidR="00C168FD" w:rsidRPr="00F75118">
        <w:rPr>
          <w:rFonts w:asciiTheme="majorHAnsi" w:hAnsiTheme="majorHAnsi" w:cstheme="majorHAnsi" w:hint="eastAsia"/>
          <w:b/>
          <w:sz w:val="24"/>
          <w:u w:val="single"/>
        </w:rPr>
        <w:t xml:space="preserve"> Via </w:t>
      </w:r>
      <w:r w:rsidR="00241688" w:rsidRPr="00F75118">
        <w:rPr>
          <w:rFonts w:asciiTheme="majorHAnsi" w:hAnsiTheme="majorHAnsi" w:cstheme="majorHAnsi" w:hint="eastAsia"/>
          <w:b/>
          <w:sz w:val="24"/>
          <w:u w:val="single"/>
        </w:rPr>
        <w:t>Shin-</w:t>
      </w:r>
      <w:r w:rsidR="00C168FD" w:rsidRPr="00F75118">
        <w:rPr>
          <w:rFonts w:asciiTheme="majorHAnsi" w:hAnsiTheme="majorHAnsi" w:cstheme="majorHAnsi" w:hint="eastAsia"/>
          <w:b/>
          <w:sz w:val="24"/>
          <w:u w:val="single"/>
        </w:rPr>
        <w:t>Osaka</w:t>
      </w:r>
      <w:r w:rsidR="00241688" w:rsidRPr="00F75118">
        <w:rPr>
          <w:rFonts w:asciiTheme="majorHAnsi" w:hAnsiTheme="majorHAnsi" w:cstheme="majorHAnsi" w:hint="eastAsia"/>
          <w:b/>
          <w:sz w:val="24"/>
          <w:u w:val="single"/>
        </w:rPr>
        <w:t xml:space="preserve"> Station</w:t>
      </w:r>
    </w:p>
    <w:p w:rsidR="008A74AE" w:rsidRDefault="008A74AE" w:rsidP="00856EA5">
      <w:pPr>
        <w:pStyle w:val="PlainText"/>
        <w:rPr>
          <w:rFonts w:ascii="Arial" w:hAnsi="Arial" w:cs="Arial"/>
          <w:sz w:val="21"/>
          <w:szCs w:val="21"/>
          <w:lang w:eastAsia="ja-JP"/>
        </w:rPr>
      </w:pPr>
    </w:p>
    <w:p w:rsidR="008A74AE" w:rsidRDefault="008A74AE" w:rsidP="00856EA5">
      <w:pPr>
        <w:pStyle w:val="PlainText"/>
        <w:rPr>
          <w:rFonts w:ascii="Arial" w:hAnsi="Arial" w:cs="Arial"/>
          <w:sz w:val="21"/>
          <w:szCs w:val="21"/>
          <w:lang w:eastAsia="ja-JP"/>
        </w:rPr>
      </w:pPr>
      <w:r>
        <w:rPr>
          <w:rFonts w:ascii="Arial" w:hAnsi="Arial" w:cs="Arial" w:hint="eastAsia"/>
          <w:sz w:val="21"/>
          <w:szCs w:val="21"/>
          <w:lang w:eastAsia="ja-JP"/>
        </w:rPr>
        <w:t xml:space="preserve">(1) By train </w:t>
      </w:r>
    </w:p>
    <w:p w:rsidR="00C168FD" w:rsidRPr="008A74AE" w:rsidRDefault="002552C9" w:rsidP="00856EA5">
      <w:pPr>
        <w:pStyle w:val="PlainText"/>
        <w:rPr>
          <w:rFonts w:ascii="Arial" w:hAnsi="Arial" w:cs="Arial"/>
          <w:sz w:val="21"/>
          <w:szCs w:val="21"/>
          <w:lang w:eastAsia="ja-JP"/>
        </w:rPr>
      </w:pPr>
      <w:r w:rsidRPr="008A74AE">
        <w:rPr>
          <w:rFonts w:ascii="Arial" w:hAnsi="Arial" w:cs="Arial" w:hint="eastAsia"/>
          <w:sz w:val="21"/>
          <w:szCs w:val="21"/>
          <w:lang w:eastAsia="ja-JP"/>
        </w:rPr>
        <w:t>T</w:t>
      </w:r>
      <w:r w:rsidRPr="008A74AE">
        <w:rPr>
          <w:rFonts w:ascii="Arial" w:hAnsi="Arial" w:cs="Arial" w:hint="eastAsia"/>
          <w:sz w:val="21"/>
          <w:szCs w:val="21"/>
        </w:rPr>
        <w:t>ake</w:t>
      </w:r>
      <w:r w:rsidRPr="008A74AE">
        <w:rPr>
          <w:rFonts w:ascii="Arial" w:hAnsi="Arial" w:cs="Arial" w:hint="eastAsia"/>
          <w:i/>
          <w:sz w:val="21"/>
          <w:szCs w:val="21"/>
          <w:lang w:eastAsia="ja-JP"/>
        </w:rPr>
        <w:t xml:space="preserve"> </w:t>
      </w:r>
      <w:r w:rsidRPr="008A74AE">
        <w:rPr>
          <w:rFonts w:ascii="Arial" w:hAnsi="Arial" w:cs="Arial"/>
          <w:sz w:val="21"/>
          <w:szCs w:val="21"/>
        </w:rPr>
        <w:t>JR West Airport Express</w:t>
      </w:r>
      <w:r w:rsidRPr="008A74AE">
        <w:rPr>
          <w:rFonts w:ascii="Arial" w:hAnsi="Arial" w:cs="Arial"/>
          <w:i/>
          <w:sz w:val="21"/>
          <w:szCs w:val="21"/>
        </w:rPr>
        <w:t xml:space="preserve"> </w:t>
      </w:r>
      <w:r w:rsidRPr="008A74AE">
        <w:rPr>
          <w:rStyle w:val="Emphasis"/>
          <w:rFonts w:ascii="Arial" w:hAnsi="Arial" w:cs="Arial"/>
          <w:sz w:val="21"/>
          <w:szCs w:val="21"/>
        </w:rPr>
        <w:t>HARUKA</w:t>
      </w:r>
      <w:r w:rsidR="003D2C01" w:rsidRPr="008A74AE">
        <w:rPr>
          <w:rFonts w:ascii="Arial" w:hAnsi="Arial" w:cs="Arial" w:hint="eastAsia"/>
          <w:sz w:val="21"/>
          <w:szCs w:val="21"/>
        </w:rPr>
        <w:t xml:space="preserve"> from</w:t>
      </w:r>
      <w:r w:rsidR="003D2C01" w:rsidRPr="008A74AE">
        <w:rPr>
          <w:rFonts w:ascii="Arial" w:hAnsi="Arial" w:cs="Arial" w:hint="eastAsia"/>
          <w:sz w:val="21"/>
          <w:szCs w:val="21"/>
          <w:lang w:eastAsia="ja-JP"/>
        </w:rPr>
        <w:t xml:space="preserve"> Kansai International Airport to </w:t>
      </w:r>
      <w:r w:rsidRPr="008A74AE">
        <w:rPr>
          <w:rFonts w:ascii="Arial" w:hAnsi="Arial" w:cs="Arial" w:hint="eastAsia"/>
          <w:sz w:val="21"/>
          <w:szCs w:val="21"/>
          <w:lang w:eastAsia="ja-JP"/>
        </w:rPr>
        <w:t xml:space="preserve">JR </w:t>
      </w:r>
      <w:r w:rsidR="003D2C01" w:rsidRPr="008A74AE">
        <w:rPr>
          <w:rFonts w:ascii="Arial" w:hAnsi="Arial" w:cs="Arial" w:hint="eastAsia"/>
          <w:sz w:val="21"/>
          <w:szCs w:val="21"/>
          <w:lang w:eastAsia="ja-JP"/>
        </w:rPr>
        <w:t xml:space="preserve">Shin-Osaka </w:t>
      </w:r>
      <w:r w:rsidR="00E34E4E" w:rsidRPr="008A74AE">
        <w:rPr>
          <w:rFonts w:ascii="Arial" w:hAnsi="Arial" w:cs="Arial" w:hint="eastAsia"/>
          <w:sz w:val="21"/>
          <w:szCs w:val="21"/>
          <w:lang w:eastAsia="ja-JP"/>
        </w:rPr>
        <w:t>s</w:t>
      </w:r>
      <w:r w:rsidR="003D2C01" w:rsidRPr="008A74AE">
        <w:rPr>
          <w:rFonts w:ascii="Arial" w:hAnsi="Arial" w:cs="Arial" w:hint="eastAsia"/>
          <w:sz w:val="21"/>
          <w:szCs w:val="21"/>
          <w:lang w:eastAsia="ja-JP"/>
        </w:rPr>
        <w:t>tatio</w:t>
      </w:r>
      <w:r w:rsidRPr="008A74AE">
        <w:rPr>
          <w:rFonts w:ascii="Arial" w:hAnsi="Arial" w:cs="Arial" w:hint="eastAsia"/>
          <w:sz w:val="21"/>
          <w:szCs w:val="21"/>
          <w:lang w:eastAsia="ja-JP"/>
        </w:rPr>
        <w:t xml:space="preserve">n. </w:t>
      </w:r>
      <w:r w:rsidR="00F75118" w:rsidRPr="008A74AE">
        <w:rPr>
          <w:rFonts w:ascii="Arial" w:hAnsi="Arial" w:cs="Arial" w:hint="eastAsia"/>
          <w:sz w:val="21"/>
          <w:szCs w:val="21"/>
          <w:lang w:eastAsia="ja-JP"/>
        </w:rPr>
        <w:t>Transfer</w:t>
      </w:r>
      <w:r w:rsidR="008E30B9" w:rsidRPr="008A74AE">
        <w:rPr>
          <w:rFonts w:ascii="Arial" w:hAnsi="Arial" w:cs="Arial" w:hint="eastAsia"/>
          <w:sz w:val="21"/>
          <w:szCs w:val="21"/>
          <w:lang w:eastAsia="ja-JP"/>
        </w:rPr>
        <w:t xml:space="preserve"> to</w:t>
      </w:r>
      <w:r w:rsidRPr="008A74AE">
        <w:rPr>
          <w:rFonts w:ascii="Arial" w:hAnsi="Arial" w:cs="Arial" w:hint="eastAsia"/>
          <w:sz w:val="21"/>
          <w:szCs w:val="21"/>
          <w:lang w:eastAsia="ja-JP"/>
        </w:rPr>
        <w:t xml:space="preserve"> </w:t>
      </w:r>
      <w:r w:rsidR="008E30B9" w:rsidRPr="008A74AE">
        <w:rPr>
          <w:rFonts w:ascii="Arial" w:hAnsi="Arial" w:cs="Arial" w:hint="eastAsia"/>
          <w:sz w:val="21"/>
          <w:szCs w:val="21"/>
          <w:lang w:eastAsia="ja-JP"/>
        </w:rPr>
        <w:t xml:space="preserve">JR Shinkansen (bullet train) </w:t>
      </w:r>
      <w:r w:rsidR="005F0E14" w:rsidRPr="008A74AE">
        <w:rPr>
          <w:rFonts w:ascii="Arial" w:hAnsi="Arial" w:cs="Arial" w:hint="eastAsia"/>
          <w:sz w:val="21"/>
          <w:szCs w:val="21"/>
          <w:lang w:eastAsia="ja-JP"/>
        </w:rPr>
        <w:t xml:space="preserve">destination </w:t>
      </w:r>
      <w:r w:rsidR="005F0E14" w:rsidRPr="008A74AE">
        <w:rPr>
          <w:rFonts w:ascii="Arial" w:hAnsi="Arial" w:cs="Arial"/>
          <w:sz w:val="21"/>
          <w:szCs w:val="21"/>
          <w:lang w:eastAsia="ja-JP"/>
        </w:rPr>
        <w:t>‘</w:t>
      </w:r>
      <w:r w:rsidR="005F0E14" w:rsidRPr="008A74AE">
        <w:rPr>
          <w:rFonts w:ascii="Arial" w:hAnsi="Arial" w:cs="Arial" w:hint="eastAsia"/>
          <w:sz w:val="21"/>
          <w:szCs w:val="21"/>
          <w:lang w:eastAsia="ja-JP"/>
        </w:rPr>
        <w:t>Hakata</w:t>
      </w:r>
      <w:r w:rsidR="005F0E14" w:rsidRPr="008A74AE">
        <w:rPr>
          <w:rFonts w:ascii="Arial" w:hAnsi="Arial" w:cs="Arial"/>
          <w:sz w:val="21"/>
          <w:szCs w:val="21"/>
          <w:lang w:eastAsia="ja-JP"/>
        </w:rPr>
        <w:t>’</w:t>
      </w:r>
      <w:r w:rsidR="00F0043A" w:rsidRPr="008A74AE">
        <w:rPr>
          <w:rFonts w:ascii="Arial" w:hAnsi="Arial" w:cs="Arial" w:hint="eastAsia"/>
          <w:sz w:val="21"/>
          <w:szCs w:val="21"/>
          <w:lang w:eastAsia="ja-JP"/>
        </w:rPr>
        <w:t xml:space="preserve"> </w:t>
      </w:r>
      <w:r w:rsidR="00F75118" w:rsidRPr="008A74AE">
        <w:rPr>
          <w:rFonts w:ascii="Arial" w:hAnsi="Arial" w:cs="Arial" w:hint="eastAsia"/>
          <w:sz w:val="21"/>
          <w:szCs w:val="21"/>
          <w:lang w:eastAsia="ja-JP"/>
        </w:rPr>
        <w:t xml:space="preserve">at JR Shin-Osaka </w:t>
      </w:r>
      <w:r w:rsidR="008A74AE" w:rsidRPr="008A74AE">
        <w:rPr>
          <w:rFonts w:ascii="Arial" w:hAnsi="Arial" w:cs="Arial" w:hint="eastAsia"/>
          <w:sz w:val="21"/>
          <w:szCs w:val="21"/>
          <w:lang w:eastAsia="ja-JP"/>
        </w:rPr>
        <w:t>s</w:t>
      </w:r>
      <w:r w:rsidR="00F75118" w:rsidRPr="008A74AE">
        <w:rPr>
          <w:rFonts w:ascii="Arial" w:hAnsi="Arial" w:cs="Arial" w:hint="eastAsia"/>
          <w:sz w:val="21"/>
          <w:szCs w:val="21"/>
          <w:lang w:eastAsia="ja-JP"/>
        </w:rPr>
        <w:t xml:space="preserve">tation </w:t>
      </w:r>
      <w:r w:rsidR="00F0043A" w:rsidRPr="008A74AE">
        <w:rPr>
          <w:rFonts w:ascii="Arial" w:hAnsi="Arial" w:cs="Arial" w:hint="eastAsia"/>
          <w:sz w:val="21"/>
          <w:szCs w:val="21"/>
          <w:lang w:eastAsia="ja-JP"/>
        </w:rPr>
        <w:t xml:space="preserve">and get off </w:t>
      </w:r>
      <w:r w:rsidR="00DB25D9" w:rsidRPr="008A74AE">
        <w:rPr>
          <w:rFonts w:ascii="Arial" w:hAnsi="Arial" w:cs="Arial" w:hint="eastAsia"/>
          <w:sz w:val="21"/>
          <w:szCs w:val="21"/>
          <w:lang w:eastAsia="ja-JP"/>
        </w:rPr>
        <w:t xml:space="preserve">at </w:t>
      </w:r>
      <w:r w:rsidR="005F0E14" w:rsidRPr="008A74AE">
        <w:rPr>
          <w:rFonts w:ascii="Arial" w:hAnsi="Arial" w:cs="Arial" w:hint="eastAsia"/>
          <w:sz w:val="21"/>
          <w:szCs w:val="21"/>
          <w:lang w:eastAsia="ja-JP"/>
        </w:rPr>
        <w:t xml:space="preserve">JR </w:t>
      </w:r>
      <w:r w:rsidR="00DB25D9" w:rsidRPr="008A74AE">
        <w:rPr>
          <w:rFonts w:ascii="Arial" w:hAnsi="Arial" w:cs="Arial" w:hint="eastAsia"/>
          <w:sz w:val="21"/>
          <w:szCs w:val="21"/>
          <w:lang w:eastAsia="ja-JP"/>
        </w:rPr>
        <w:t xml:space="preserve">Shin-Kobe </w:t>
      </w:r>
      <w:r w:rsidR="00E34E4E" w:rsidRPr="008A74AE">
        <w:rPr>
          <w:rFonts w:ascii="Arial" w:hAnsi="Arial" w:cs="Arial" w:hint="eastAsia"/>
          <w:sz w:val="21"/>
          <w:szCs w:val="21"/>
          <w:lang w:eastAsia="ja-JP"/>
        </w:rPr>
        <w:t>s</w:t>
      </w:r>
      <w:r w:rsidR="00DB25D9" w:rsidRPr="008A74AE">
        <w:rPr>
          <w:rFonts w:ascii="Arial" w:hAnsi="Arial" w:cs="Arial" w:hint="eastAsia"/>
          <w:sz w:val="21"/>
          <w:szCs w:val="21"/>
          <w:lang w:eastAsia="ja-JP"/>
        </w:rPr>
        <w:t>tation</w:t>
      </w:r>
      <w:r w:rsidR="00F0043A" w:rsidRPr="008A74AE">
        <w:rPr>
          <w:rFonts w:ascii="Arial" w:hAnsi="Arial" w:cs="Arial" w:hint="eastAsia"/>
          <w:sz w:val="21"/>
          <w:szCs w:val="21"/>
          <w:lang w:eastAsia="ja-JP"/>
        </w:rPr>
        <w:t>. It takes about</w:t>
      </w:r>
      <w:r w:rsidR="00DB25D9" w:rsidRPr="008A74AE">
        <w:rPr>
          <w:rFonts w:ascii="Arial" w:hAnsi="Arial" w:cs="Arial" w:hint="eastAsia"/>
          <w:sz w:val="21"/>
          <w:szCs w:val="21"/>
          <w:lang w:eastAsia="ja-JP"/>
        </w:rPr>
        <w:t xml:space="preserve"> </w:t>
      </w:r>
      <w:r w:rsidR="005F0E14" w:rsidRPr="008A74AE">
        <w:rPr>
          <w:rFonts w:ascii="Arial" w:hAnsi="Arial" w:cs="Arial" w:hint="eastAsia"/>
          <w:sz w:val="21"/>
          <w:szCs w:val="21"/>
          <w:lang w:eastAsia="ja-JP"/>
        </w:rPr>
        <w:t xml:space="preserve">90 </w:t>
      </w:r>
      <w:r w:rsidR="00DB25D9" w:rsidRPr="008A74AE">
        <w:rPr>
          <w:rFonts w:ascii="Arial" w:hAnsi="Arial" w:cs="Arial" w:hint="eastAsia"/>
          <w:sz w:val="21"/>
          <w:szCs w:val="21"/>
          <w:lang w:eastAsia="ja-JP"/>
        </w:rPr>
        <w:t>minutes</w:t>
      </w:r>
      <w:r w:rsidR="00F0043A" w:rsidRPr="008A74AE">
        <w:rPr>
          <w:rFonts w:ascii="Arial" w:hAnsi="Arial" w:cs="Arial" w:hint="eastAsia"/>
          <w:sz w:val="21"/>
          <w:szCs w:val="21"/>
          <w:lang w:eastAsia="ja-JP"/>
        </w:rPr>
        <w:t xml:space="preserve"> and costs </w:t>
      </w:r>
      <w:r w:rsidR="005F0E14" w:rsidRPr="008A74AE">
        <w:rPr>
          <w:rFonts w:ascii="Arial" w:hAnsi="Arial" w:cs="Arial" w:hint="eastAsia"/>
          <w:sz w:val="21"/>
          <w:szCs w:val="21"/>
          <w:lang w:eastAsia="ja-JP"/>
        </w:rPr>
        <w:t>3,220 yen</w:t>
      </w:r>
      <w:r w:rsidR="0018485A">
        <w:rPr>
          <w:rFonts w:ascii="Arial" w:hAnsi="Arial" w:cs="Arial" w:hint="eastAsia"/>
          <w:sz w:val="21"/>
          <w:szCs w:val="21"/>
          <w:lang w:eastAsia="ja-JP"/>
        </w:rPr>
        <w:t xml:space="preserve"> </w:t>
      </w:r>
      <w:r w:rsidR="0018485A" w:rsidRPr="0018485A">
        <w:rPr>
          <w:rFonts w:ascii="Arial" w:hAnsi="Arial" w:cs="Arial" w:hint="eastAsia"/>
          <w:sz w:val="21"/>
          <w:szCs w:val="21"/>
          <w:lang w:eastAsia="ja-JP"/>
        </w:rPr>
        <w:t xml:space="preserve">when you get on the </w:t>
      </w:r>
      <w:r w:rsidR="0018485A">
        <w:rPr>
          <w:rFonts w:ascii="Arial" w:hAnsi="Arial" w:cs="Arial" w:hint="eastAsia"/>
          <w:sz w:val="21"/>
          <w:szCs w:val="21"/>
          <w:lang w:eastAsia="ja-JP"/>
        </w:rPr>
        <w:t>non-</w:t>
      </w:r>
      <w:r w:rsidR="0018485A" w:rsidRPr="0018485A">
        <w:rPr>
          <w:rFonts w:ascii="Arial" w:hAnsi="Arial" w:cs="Arial" w:hint="eastAsia"/>
          <w:sz w:val="21"/>
          <w:szCs w:val="21"/>
          <w:lang w:eastAsia="ja-JP"/>
        </w:rPr>
        <w:t>r</w:t>
      </w:r>
      <w:r w:rsidR="00BA66EC" w:rsidRPr="0018485A">
        <w:rPr>
          <w:rFonts w:ascii="Arial" w:hAnsi="Arial" w:cs="Arial" w:hint="eastAsia"/>
          <w:sz w:val="21"/>
          <w:szCs w:val="21"/>
          <w:lang w:eastAsia="ja-JP"/>
        </w:rPr>
        <w:t>eserved seat car</w:t>
      </w:r>
      <w:r w:rsidR="0018485A">
        <w:rPr>
          <w:rFonts w:ascii="Arial" w:hAnsi="Arial" w:cs="Arial" w:hint="eastAsia"/>
          <w:sz w:val="21"/>
          <w:szCs w:val="21"/>
          <w:lang w:eastAsia="ja-JP"/>
        </w:rPr>
        <w:t xml:space="preserve"> (It costs 4,870 when you get on the reserved seat car</w:t>
      </w:r>
      <w:r w:rsidR="00BA66EC" w:rsidRPr="0018485A">
        <w:rPr>
          <w:rFonts w:ascii="Arial" w:hAnsi="Arial" w:cs="Arial" w:hint="eastAsia"/>
          <w:sz w:val="21"/>
          <w:szCs w:val="21"/>
          <w:lang w:eastAsia="ja-JP"/>
        </w:rPr>
        <w:t>)</w:t>
      </w:r>
      <w:r w:rsidR="00DB25D9" w:rsidRPr="008A74AE">
        <w:rPr>
          <w:rFonts w:ascii="Arial" w:hAnsi="Arial" w:cs="Arial" w:hint="eastAsia"/>
          <w:sz w:val="21"/>
          <w:szCs w:val="21"/>
          <w:lang w:eastAsia="ja-JP"/>
        </w:rPr>
        <w:t xml:space="preserve">. Take Hotel Courtesy Shuttle Bus from JR Shin-Kobe </w:t>
      </w:r>
      <w:r w:rsidR="00CD1C63">
        <w:rPr>
          <w:rFonts w:ascii="Arial" w:hAnsi="Arial" w:cs="Arial" w:hint="eastAsia"/>
          <w:sz w:val="21"/>
          <w:szCs w:val="21"/>
          <w:lang w:eastAsia="ja-JP"/>
        </w:rPr>
        <w:t>s</w:t>
      </w:r>
      <w:r w:rsidR="007B59F8" w:rsidRPr="008A74AE">
        <w:rPr>
          <w:rFonts w:ascii="Arial" w:hAnsi="Arial" w:cs="Arial" w:hint="eastAsia"/>
          <w:sz w:val="21"/>
          <w:szCs w:val="21"/>
          <w:lang w:eastAsia="ja-JP"/>
        </w:rPr>
        <w:t xml:space="preserve">tation to the hotel. </w:t>
      </w:r>
    </w:p>
    <w:p w:rsidR="00DB25D9" w:rsidRPr="00F75118" w:rsidRDefault="00DB25D9" w:rsidP="00856EA5">
      <w:pPr>
        <w:pStyle w:val="PlainText"/>
        <w:rPr>
          <w:rFonts w:ascii="Arial" w:hAnsi="Arial" w:cs="Arial"/>
          <w:szCs w:val="21"/>
          <w:lang w:eastAsia="ja-JP"/>
        </w:rPr>
      </w:pPr>
    </w:p>
    <w:p w:rsidR="00DB25D9" w:rsidRPr="00F75118" w:rsidRDefault="00DB25D9" w:rsidP="00DB25D9">
      <w:pPr>
        <w:pStyle w:val="PlainText"/>
        <w:rPr>
          <w:rFonts w:ascii="Arial" w:hAnsi="Arial" w:cs="Arial"/>
          <w:b/>
          <w:sz w:val="21"/>
          <w:szCs w:val="21"/>
          <w:u w:val="single"/>
          <w:lang w:eastAsia="ja-JP"/>
        </w:rPr>
      </w:pPr>
      <w:r w:rsidRPr="00F75118">
        <w:rPr>
          <w:rFonts w:ascii="Arial" w:hAnsi="Arial" w:cs="Arial" w:hint="eastAsia"/>
          <w:b/>
          <w:sz w:val="21"/>
          <w:szCs w:val="21"/>
          <w:u w:val="single"/>
          <w:lang w:eastAsia="ja-JP"/>
        </w:rPr>
        <w:t>Hotel (Kobe Portopia Hotel) Courtesy Shuttle Bus (</w:t>
      </w:r>
      <w:r w:rsidR="005F0E14" w:rsidRPr="00F75118">
        <w:rPr>
          <w:rFonts w:ascii="Arial" w:hAnsi="Arial" w:cs="Arial" w:hint="eastAsia"/>
          <w:b/>
          <w:szCs w:val="21"/>
          <w:u w:val="single"/>
          <w:lang w:eastAsia="ja-JP"/>
        </w:rPr>
        <w:t xml:space="preserve">JR Shin-Kobe </w:t>
      </w:r>
      <w:r w:rsidR="008A74AE">
        <w:rPr>
          <w:rFonts w:ascii="Arial" w:hAnsi="Arial" w:cs="Arial" w:hint="eastAsia"/>
          <w:b/>
          <w:szCs w:val="21"/>
          <w:u w:val="single"/>
          <w:lang w:eastAsia="ja-JP"/>
        </w:rPr>
        <w:t>s</w:t>
      </w:r>
      <w:r w:rsidR="005F0E14" w:rsidRPr="00F75118">
        <w:rPr>
          <w:rFonts w:ascii="Arial" w:hAnsi="Arial" w:cs="Arial" w:hint="eastAsia"/>
          <w:b/>
          <w:szCs w:val="21"/>
          <w:u w:val="single"/>
          <w:lang w:eastAsia="ja-JP"/>
        </w:rPr>
        <w:t>tation</w:t>
      </w:r>
      <w:r w:rsidRPr="00F75118">
        <w:rPr>
          <w:rFonts w:ascii="Arial" w:hAnsi="Arial" w:cs="Arial" w:hint="eastAsia"/>
          <w:b/>
          <w:sz w:val="21"/>
          <w:szCs w:val="21"/>
          <w:u w:val="single"/>
          <w:lang w:eastAsia="ja-JP"/>
        </w:rPr>
        <w:t xml:space="preserve"> to the Venue) </w:t>
      </w:r>
    </w:p>
    <w:p w:rsidR="00DB25D9" w:rsidRPr="00F75118" w:rsidRDefault="00DB25D9" w:rsidP="00DB25D9">
      <w:pPr>
        <w:pStyle w:val="PlainText"/>
        <w:rPr>
          <w:rFonts w:ascii="Arial" w:hAnsi="Arial" w:cs="Arial"/>
          <w:sz w:val="21"/>
          <w:szCs w:val="21"/>
          <w:lang w:eastAsia="ja-JP"/>
        </w:rPr>
      </w:pPr>
      <w:r w:rsidRPr="00F75118">
        <w:rPr>
          <w:rFonts w:ascii="Arial" w:hAnsi="Arial" w:cs="Arial" w:hint="eastAsia"/>
          <w:sz w:val="21"/>
          <w:szCs w:val="21"/>
          <w:lang w:eastAsia="ja-JP"/>
        </w:rPr>
        <w:t xml:space="preserve">Shuttle Bus departures every 20 minutes from JR Shin-Kobe station. It takes about 25 minutes to the hotel. Please check the further information from the website below. </w:t>
      </w:r>
    </w:p>
    <w:p w:rsidR="00DB25D9" w:rsidRPr="008A74AE" w:rsidRDefault="008A74AE" w:rsidP="00DB25D9">
      <w:pPr>
        <w:pStyle w:val="PlainText"/>
        <w:rPr>
          <w:rStyle w:val="Hyperlink"/>
          <w:rFonts w:ascii="Arial" w:hAnsi="Arial" w:cs="Arial"/>
          <w:sz w:val="21"/>
          <w:szCs w:val="21"/>
          <w:lang w:eastAsia="ja-JP"/>
        </w:rPr>
      </w:pPr>
      <w:r>
        <w:rPr>
          <w:rFonts w:ascii="Arial" w:hAnsi="Arial" w:cs="Arial"/>
          <w:sz w:val="21"/>
          <w:szCs w:val="21"/>
          <w:lang w:eastAsia="ja-JP"/>
        </w:rPr>
        <w:fldChar w:fldCharType="begin"/>
      </w:r>
      <w:r>
        <w:rPr>
          <w:rFonts w:ascii="Arial" w:hAnsi="Arial" w:cs="Arial"/>
          <w:sz w:val="21"/>
          <w:szCs w:val="21"/>
          <w:lang w:eastAsia="ja-JP"/>
        </w:rPr>
        <w:instrText xml:space="preserve"> HYPERLINK "http://www.portopia.co.jp/en/access/bus.html" </w:instrText>
      </w:r>
      <w:r>
        <w:rPr>
          <w:rFonts w:ascii="Arial" w:hAnsi="Arial" w:cs="Arial"/>
          <w:sz w:val="21"/>
          <w:szCs w:val="21"/>
          <w:lang w:eastAsia="ja-JP"/>
        </w:rPr>
        <w:fldChar w:fldCharType="separate"/>
      </w:r>
      <w:r w:rsidR="00DB25D9" w:rsidRPr="008A74AE">
        <w:rPr>
          <w:rStyle w:val="Hyperlink"/>
          <w:rFonts w:ascii="Arial" w:hAnsi="Arial" w:cs="Arial"/>
          <w:sz w:val="21"/>
          <w:szCs w:val="21"/>
          <w:lang w:eastAsia="ja-JP"/>
        </w:rPr>
        <w:t>http://www.portopia.co.jp/en/access/bus.html</w:t>
      </w:r>
    </w:p>
    <w:p w:rsidR="00DB25D9" w:rsidRPr="00C14C71" w:rsidRDefault="008A74AE" w:rsidP="00856EA5">
      <w:pPr>
        <w:pStyle w:val="PlainText"/>
        <w:rPr>
          <w:rFonts w:ascii="Arial" w:hAnsi="Arial" w:cs="Arial"/>
          <w:sz w:val="21"/>
          <w:szCs w:val="21"/>
          <w:lang w:eastAsia="ja-JP"/>
        </w:rPr>
      </w:pPr>
      <w:r>
        <w:rPr>
          <w:rFonts w:ascii="Arial" w:hAnsi="Arial" w:cs="Arial"/>
          <w:sz w:val="21"/>
          <w:szCs w:val="21"/>
          <w:lang w:eastAsia="ja-JP"/>
        </w:rPr>
        <w:fldChar w:fldCharType="end"/>
      </w:r>
    </w:p>
    <w:p w:rsidR="00C168FD" w:rsidRPr="00C14C71" w:rsidRDefault="00C168FD" w:rsidP="00856EA5">
      <w:pPr>
        <w:pStyle w:val="PlainText"/>
        <w:rPr>
          <w:rFonts w:ascii="Arial" w:hAnsi="Arial" w:cs="Arial"/>
          <w:sz w:val="21"/>
          <w:szCs w:val="21"/>
          <w:lang w:eastAsia="ja-JP"/>
        </w:rPr>
      </w:pPr>
    </w:p>
    <w:p w:rsidR="000561FD" w:rsidRPr="001572B1" w:rsidRDefault="00AB0BF7" w:rsidP="000561FD">
      <w:pPr>
        <w:jc w:val="left"/>
        <w:rPr>
          <w:rFonts w:ascii="Arial" w:hAnsi="Arial" w:cs="Arial"/>
          <w:szCs w:val="21"/>
        </w:rPr>
      </w:pPr>
      <w:r>
        <w:rPr>
          <w:rFonts w:ascii="Arial" w:hAnsi="Arial" w:cs="Arial" w:hint="eastAsia"/>
          <w:b/>
          <w:sz w:val="24"/>
          <w:u w:val="single"/>
        </w:rPr>
        <w:t>3</w:t>
      </w:r>
      <w:r w:rsidR="000561FD" w:rsidRPr="0098332F">
        <w:rPr>
          <w:rFonts w:ascii="Arial" w:hAnsi="Arial" w:cs="Arial" w:hint="eastAsia"/>
          <w:b/>
          <w:sz w:val="24"/>
          <w:u w:val="single"/>
        </w:rPr>
        <w:t>.From Kansai International Airport to Kobe Airport</w:t>
      </w:r>
    </w:p>
    <w:p w:rsidR="008A74AE" w:rsidRDefault="008A74AE" w:rsidP="008A74AE">
      <w:pPr>
        <w:jc w:val="left"/>
        <w:rPr>
          <w:rFonts w:ascii="Arial" w:hAnsi="Arial" w:cs="Arial"/>
          <w:szCs w:val="21"/>
        </w:rPr>
      </w:pPr>
    </w:p>
    <w:p w:rsidR="000561FD" w:rsidRDefault="000561FD" w:rsidP="000561FD">
      <w:pPr>
        <w:numPr>
          <w:ilvl w:val="0"/>
          <w:numId w:val="13"/>
        </w:numPr>
        <w:jc w:val="left"/>
        <w:rPr>
          <w:rFonts w:ascii="Arial" w:hAnsi="Arial" w:cs="Arial"/>
          <w:szCs w:val="21"/>
        </w:rPr>
      </w:pPr>
      <w:r w:rsidRPr="00856C41">
        <w:rPr>
          <w:rFonts w:ascii="Arial" w:hAnsi="Arial" w:cs="Arial"/>
          <w:szCs w:val="21"/>
        </w:rPr>
        <w:t xml:space="preserve">By </w:t>
      </w:r>
      <w:r>
        <w:rPr>
          <w:rFonts w:ascii="Arial" w:hAnsi="Arial" w:cs="Arial"/>
          <w:szCs w:val="21"/>
        </w:rPr>
        <w:t xml:space="preserve">Bay </w:t>
      </w:r>
      <w:smartTag w:uri="schemas-densijiten-jp/ddviewer" w:element="DDviewer">
        <w:r>
          <w:rPr>
            <w:rFonts w:ascii="Arial" w:hAnsi="Arial" w:cs="Arial"/>
            <w:szCs w:val="21"/>
          </w:rPr>
          <w:t>Shut</w:t>
        </w:r>
      </w:smartTag>
      <w:r>
        <w:rPr>
          <w:rFonts w:ascii="Arial" w:hAnsi="Arial" w:cs="Arial"/>
          <w:szCs w:val="21"/>
        </w:rPr>
        <w:t>tle Ferry</w:t>
      </w:r>
      <w:r>
        <w:rPr>
          <w:rFonts w:ascii="Arial" w:hAnsi="Arial" w:cs="Arial" w:hint="eastAsia"/>
          <w:szCs w:val="21"/>
        </w:rPr>
        <w:t xml:space="preserve"> 1,850 yen (30min) </w:t>
      </w:r>
    </w:p>
    <w:p w:rsidR="000561FD" w:rsidRPr="00D13EC2" w:rsidRDefault="000561FD" w:rsidP="000561FD">
      <w:pPr>
        <w:rPr>
          <w:rFonts w:ascii="Arial" w:hAnsi="Arial" w:cs="Arial"/>
          <w:szCs w:val="21"/>
        </w:rPr>
      </w:pPr>
      <w:r>
        <w:rPr>
          <w:rFonts w:ascii="Arial" w:hAnsi="Arial" w:cs="Arial" w:hint="eastAsia"/>
          <w:szCs w:val="21"/>
        </w:rPr>
        <w:t>T</w:t>
      </w:r>
      <w:r w:rsidRPr="001A6B88">
        <w:rPr>
          <w:rFonts w:ascii="Arial" w:hAnsi="Arial" w:cs="Arial"/>
          <w:szCs w:val="21"/>
        </w:rPr>
        <w:t xml:space="preserve">ake Bay </w:t>
      </w:r>
      <w:r w:rsidR="00106A88">
        <w:rPr>
          <w:rFonts w:ascii="Arial" w:hAnsi="Arial" w:cs="Arial"/>
          <w:szCs w:val="21"/>
        </w:rPr>
        <w:t>S</w:t>
      </w:r>
      <w:r w:rsidRPr="001A6B88">
        <w:rPr>
          <w:rFonts w:ascii="Arial" w:hAnsi="Arial" w:cs="Arial"/>
          <w:szCs w:val="21"/>
        </w:rPr>
        <w:t xml:space="preserve">huttle </w:t>
      </w:r>
      <w:r w:rsidR="00106A88">
        <w:rPr>
          <w:rFonts w:ascii="Arial" w:hAnsi="Arial" w:cs="Arial"/>
          <w:szCs w:val="21"/>
        </w:rPr>
        <w:t>F</w:t>
      </w:r>
      <w:r w:rsidRPr="001A6B88">
        <w:rPr>
          <w:rFonts w:ascii="Arial" w:hAnsi="Arial" w:cs="Arial"/>
          <w:szCs w:val="21"/>
        </w:rPr>
        <w:t xml:space="preserve">erry, a </w:t>
      </w:r>
      <w:smartTag w:uri="schemas-densijiten-jp/ddviewer" w:element="DDviewer">
        <w:r w:rsidRPr="001A6B88">
          <w:rPr>
            <w:rFonts w:ascii="Arial" w:hAnsi="Arial" w:cs="Arial"/>
            <w:szCs w:val="21"/>
          </w:rPr>
          <w:t>high</w:t>
        </w:r>
      </w:smartTag>
      <w:r w:rsidRPr="001A6B88">
        <w:rPr>
          <w:rFonts w:ascii="Arial" w:hAnsi="Arial" w:cs="Arial"/>
          <w:szCs w:val="21"/>
        </w:rPr>
        <w:t>-</w:t>
      </w:r>
      <w:smartTag w:uri="schemas-densijiten-jp/ddviewer" w:element="DDviewer">
        <w:r w:rsidRPr="001A6B88">
          <w:rPr>
            <w:rFonts w:ascii="Arial" w:hAnsi="Arial" w:cs="Arial"/>
            <w:szCs w:val="21"/>
          </w:rPr>
          <w:t>speed</w:t>
        </w:r>
      </w:smartTag>
      <w:r w:rsidRPr="001A6B88">
        <w:rPr>
          <w:rFonts w:ascii="Arial" w:hAnsi="Arial" w:cs="Arial"/>
          <w:szCs w:val="21"/>
        </w:rPr>
        <w:t xml:space="preserve"> </w:t>
      </w:r>
      <w:smartTag w:uri="schemas-densijiten-jp/ddviewer" w:element="DDviewer">
        <w:r w:rsidRPr="001A6B88">
          <w:rPr>
            <w:rFonts w:ascii="Arial" w:hAnsi="Arial" w:cs="Arial"/>
            <w:szCs w:val="21"/>
          </w:rPr>
          <w:t>shut</w:t>
        </w:r>
      </w:smartTag>
      <w:r w:rsidRPr="001A6B88">
        <w:rPr>
          <w:rFonts w:ascii="Arial" w:hAnsi="Arial" w:cs="Arial"/>
          <w:szCs w:val="21"/>
        </w:rPr>
        <w:t xml:space="preserve">tle </w:t>
      </w:r>
      <w:smartTag w:uri="schemas-densijiten-jp/ddviewer" w:element="DDviewer">
        <w:r w:rsidRPr="001A6B88">
          <w:rPr>
            <w:rFonts w:ascii="Arial" w:hAnsi="Arial" w:cs="Arial"/>
            <w:szCs w:val="21"/>
          </w:rPr>
          <w:t>boat</w:t>
        </w:r>
      </w:smartTag>
      <w:r w:rsidRPr="001A6B88">
        <w:rPr>
          <w:rFonts w:ascii="Arial" w:hAnsi="Arial" w:cs="Arial"/>
          <w:szCs w:val="21"/>
        </w:rPr>
        <w:t xml:space="preserve"> service to Kobe </w:t>
      </w:r>
      <w:smartTag w:uri="schemas-densijiten-jp/ddviewer" w:element="DDviewer">
        <w:r w:rsidRPr="001A6B88">
          <w:rPr>
            <w:rFonts w:ascii="Arial" w:hAnsi="Arial" w:cs="Arial"/>
            <w:szCs w:val="21"/>
          </w:rPr>
          <w:t>air</w:t>
        </w:r>
        <w:smartTag w:uri="schemas-densijiten-jp/ddviewer" w:element="DDviewer">
          <w:r w:rsidRPr="001A6B88">
            <w:rPr>
              <w:rFonts w:ascii="Arial" w:hAnsi="Arial" w:cs="Arial"/>
              <w:szCs w:val="21"/>
            </w:rPr>
            <w:t>port</w:t>
          </w:r>
        </w:smartTag>
      </w:smartTag>
      <w:r w:rsidRPr="001A6B88">
        <w:rPr>
          <w:rFonts w:ascii="Arial" w:hAnsi="Arial" w:cs="Arial"/>
          <w:szCs w:val="21"/>
        </w:rPr>
        <w:t xml:space="preserve"> (Kobe </w:t>
      </w:r>
      <w:smartTag w:uri="schemas-densijiten-jp/ddviewer" w:element="DDviewer">
        <w:r w:rsidRPr="001A6B88">
          <w:rPr>
            <w:rFonts w:ascii="Arial" w:hAnsi="Arial" w:cs="Arial"/>
            <w:szCs w:val="21"/>
          </w:rPr>
          <w:t>air</w:t>
        </w:r>
        <w:smartTag w:uri="schemas-densijiten-jp/ddviewer" w:element="DDviewer">
          <w:r w:rsidRPr="001A6B88">
            <w:rPr>
              <w:rFonts w:ascii="Arial" w:hAnsi="Arial" w:cs="Arial"/>
              <w:szCs w:val="21"/>
            </w:rPr>
            <w:t>port</w:t>
          </w:r>
        </w:smartTag>
      </w:smartTag>
      <w:r w:rsidRPr="001A6B88">
        <w:rPr>
          <w:rFonts w:ascii="Arial" w:hAnsi="Arial" w:cs="Arial"/>
          <w:szCs w:val="21"/>
        </w:rPr>
        <w:t xml:space="preserve"> is a </w:t>
      </w:r>
      <w:smartTag w:uri="schemas-densijiten-jp/ddviewer" w:element="DDviewer">
        <w:r w:rsidRPr="001A6B88">
          <w:rPr>
            <w:rFonts w:ascii="Arial" w:hAnsi="Arial" w:cs="Arial"/>
            <w:szCs w:val="21"/>
          </w:rPr>
          <w:t>dome</w:t>
        </w:r>
      </w:smartTag>
      <w:r w:rsidRPr="001A6B88">
        <w:rPr>
          <w:rFonts w:ascii="Arial" w:hAnsi="Arial" w:cs="Arial"/>
          <w:szCs w:val="21"/>
        </w:rPr>
        <w:t xml:space="preserve">stic </w:t>
      </w:r>
      <w:smartTag w:uri="schemas-densijiten-jp/ddviewer" w:element="DDviewer">
        <w:r w:rsidRPr="001A6B88">
          <w:rPr>
            <w:rFonts w:ascii="Arial" w:hAnsi="Arial" w:cs="Arial"/>
            <w:szCs w:val="21"/>
          </w:rPr>
          <w:t>air</w:t>
        </w:r>
        <w:smartTag w:uri="schemas-densijiten-jp/ddviewer" w:element="DDviewer">
          <w:r w:rsidRPr="001A6B88">
            <w:rPr>
              <w:rFonts w:ascii="Arial" w:hAnsi="Arial" w:cs="Arial"/>
              <w:szCs w:val="21"/>
            </w:rPr>
            <w:t>port</w:t>
          </w:r>
        </w:smartTag>
      </w:smartTag>
      <w:r w:rsidRPr="001A6B88">
        <w:rPr>
          <w:rFonts w:ascii="Arial" w:hAnsi="Arial" w:cs="Arial"/>
          <w:szCs w:val="21"/>
        </w:rPr>
        <w:t xml:space="preserve">). </w:t>
      </w:r>
      <w:smartTag w:uri="schemas-densijiten-jp/ddviewer" w:element="DDviewer">
        <w:r w:rsidRPr="001A6B88">
          <w:rPr>
            <w:rFonts w:ascii="Arial" w:hAnsi="Arial" w:cs="Arial"/>
            <w:szCs w:val="21"/>
          </w:rPr>
          <w:t>From</w:t>
        </w:r>
      </w:smartTag>
      <w:r w:rsidRPr="001A6B88">
        <w:rPr>
          <w:rFonts w:ascii="Arial" w:hAnsi="Arial" w:cs="Arial"/>
          <w:szCs w:val="21"/>
        </w:rPr>
        <w:t xml:space="preserve"> Kobe </w:t>
      </w:r>
      <w:smartTag w:uri="schemas-densijiten-jp/ddviewer" w:element="DDviewer">
        <w:r w:rsidRPr="001A6B88">
          <w:rPr>
            <w:rFonts w:ascii="Arial" w:hAnsi="Arial" w:cs="Arial"/>
            <w:szCs w:val="21"/>
          </w:rPr>
          <w:t>air</w:t>
        </w:r>
        <w:smartTag w:uri="schemas-densijiten-jp/ddviewer" w:element="DDviewer">
          <w:r w:rsidRPr="001A6B88">
            <w:rPr>
              <w:rFonts w:ascii="Arial" w:hAnsi="Arial" w:cs="Arial"/>
              <w:szCs w:val="21"/>
            </w:rPr>
            <w:t>port</w:t>
          </w:r>
        </w:smartTag>
      </w:smartTag>
      <w:r w:rsidRPr="001A6B88">
        <w:rPr>
          <w:rFonts w:ascii="Arial" w:hAnsi="Arial" w:cs="Arial"/>
          <w:szCs w:val="21"/>
        </w:rPr>
        <w:t xml:space="preserve">, </w:t>
      </w:r>
      <w:smartTag w:uri="schemas-densijiten-jp/ddviewer" w:element="DDviewer">
        <w:r w:rsidRPr="001A6B88">
          <w:rPr>
            <w:rFonts w:ascii="Arial" w:hAnsi="Arial" w:cs="Arial"/>
            <w:szCs w:val="21"/>
          </w:rPr>
          <w:t>take</w:t>
        </w:r>
      </w:smartTag>
      <w:r w:rsidR="00630478">
        <w:rPr>
          <w:rFonts w:ascii="Arial" w:hAnsi="Arial" w:cs="Arial"/>
          <w:szCs w:val="21"/>
        </w:rPr>
        <w:t xml:space="preserve"> </w:t>
      </w:r>
      <w:r w:rsidR="00106A88">
        <w:rPr>
          <w:rFonts w:ascii="Arial" w:hAnsi="Arial" w:cs="Arial"/>
          <w:szCs w:val="21"/>
        </w:rPr>
        <w:t>Port Liner</w:t>
      </w:r>
      <w:r w:rsidR="00106A88" w:rsidRPr="001A6B88">
        <w:rPr>
          <w:rFonts w:ascii="Arial" w:hAnsi="Arial" w:cs="Arial"/>
          <w:szCs w:val="21"/>
        </w:rPr>
        <w:t xml:space="preserve"> </w:t>
      </w:r>
      <w:r w:rsidRPr="001A6B88">
        <w:rPr>
          <w:rFonts w:ascii="Arial" w:hAnsi="Arial" w:cs="Arial"/>
          <w:szCs w:val="21"/>
        </w:rPr>
        <w:t xml:space="preserve">to </w:t>
      </w:r>
      <w:smartTag w:uri="schemas-densijiten-jp/ddviewer" w:element="DDviewer">
        <w:r w:rsidRPr="001A6B88">
          <w:rPr>
            <w:rFonts w:ascii="Arial" w:hAnsi="Arial" w:cs="Arial"/>
            <w:szCs w:val="21"/>
          </w:rPr>
          <w:t>access</w:t>
        </w:r>
      </w:smartTag>
      <w:r>
        <w:rPr>
          <w:rFonts w:ascii="Arial" w:hAnsi="Arial" w:cs="Arial"/>
          <w:szCs w:val="21"/>
        </w:rPr>
        <w:t xml:space="preserve"> </w:t>
      </w:r>
      <w:r w:rsidR="00630478">
        <w:rPr>
          <w:rFonts w:ascii="Arial" w:hAnsi="Arial" w:cs="Arial" w:hint="eastAsia"/>
          <w:szCs w:val="21"/>
        </w:rPr>
        <w:t xml:space="preserve">the venue. </w:t>
      </w:r>
    </w:p>
    <w:p w:rsidR="000561FD" w:rsidRDefault="00ED5B71" w:rsidP="000561FD">
      <w:pPr>
        <w:jc w:val="left"/>
        <w:rPr>
          <w:rFonts w:ascii="Arial" w:hAnsi="Arial" w:cs="Arial"/>
          <w:szCs w:val="21"/>
        </w:rPr>
      </w:pPr>
      <w:hyperlink r:id="rId20" w:history="1">
        <w:r w:rsidR="000561FD" w:rsidRPr="009A60ED">
          <w:rPr>
            <w:rStyle w:val="Hyperlink"/>
            <w:rFonts w:ascii="Arial" w:hAnsi="Arial" w:cs="Arial"/>
            <w:szCs w:val="21"/>
          </w:rPr>
          <w:t>http://www.kansai-airport.or.jp/en/access/ferry/index.html</w:t>
        </w:r>
      </w:hyperlink>
    </w:p>
    <w:p w:rsidR="000561FD" w:rsidRDefault="000561FD" w:rsidP="000561FD">
      <w:pPr>
        <w:jc w:val="left"/>
        <w:rPr>
          <w:rFonts w:ascii="Arial" w:hAnsi="Arial" w:cs="Arial"/>
          <w:szCs w:val="21"/>
        </w:rPr>
      </w:pPr>
      <w:r>
        <w:rPr>
          <w:rFonts w:ascii="Arial" w:hAnsi="Arial" w:cs="Arial" w:hint="eastAsia"/>
          <w:szCs w:val="21"/>
        </w:rPr>
        <w:t xml:space="preserve">Operating time from 6:20 to 23:50, every 45-60min </w:t>
      </w:r>
    </w:p>
    <w:p w:rsidR="000561FD" w:rsidRDefault="000561FD" w:rsidP="000561FD">
      <w:pPr>
        <w:jc w:val="left"/>
        <w:rPr>
          <w:rFonts w:ascii="Arial" w:hAnsi="Arial" w:cs="Arial"/>
          <w:szCs w:val="21"/>
        </w:rPr>
      </w:pPr>
      <w:r>
        <w:rPr>
          <w:rFonts w:ascii="Arial" w:hAnsi="Arial" w:cs="Arial" w:hint="eastAsia"/>
          <w:szCs w:val="21"/>
        </w:rPr>
        <w:t>＊</w:t>
      </w:r>
      <w:r>
        <w:rPr>
          <w:rFonts w:ascii="Arial" w:hAnsi="Arial" w:cs="Arial" w:hint="eastAsia"/>
          <w:szCs w:val="21"/>
        </w:rPr>
        <w:t xml:space="preserve">Please note that there is no </w:t>
      </w:r>
      <w:r w:rsidR="00106A88">
        <w:rPr>
          <w:rFonts w:ascii="Arial" w:hAnsi="Arial" w:cs="Arial"/>
          <w:szCs w:val="21"/>
        </w:rPr>
        <w:t xml:space="preserve">ferry </w:t>
      </w:r>
      <w:r>
        <w:rPr>
          <w:rFonts w:ascii="Arial" w:hAnsi="Arial" w:cs="Arial" w:hint="eastAsia"/>
          <w:szCs w:val="21"/>
        </w:rPr>
        <w:t xml:space="preserve">service between 21:50 and 23:50. </w:t>
      </w:r>
    </w:p>
    <w:p w:rsidR="000561FD" w:rsidRDefault="00ED5B71" w:rsidP="000561FD">
      <w:pPr>
        <w:jc w:val="left"/>
        <w:rPr>
          <w:rFonts w:ascii="Arial" w:hAnsi="Arial" w:cs="Arial"/>
          <w:szCs w:val="21"/>
        </w:rPr>
      </w:pPr>
      <w:hyperlink r:id="rId21" w:anchor="4gatu" w:history="1">
        <w:r w:rsidR="000561FD" w:rsidRPr="009A60ED">
          <w:rPr>
            <w:rStyle w:val="Hyperlink"/>
            <w:rFonts w:ascii="Arial" w:hAnsi="Arial" w:cs="Arial"/>
            <w:szCs w:val="21"/>
          </w:rPr>
          <w:t>http://www.kobe-access.jp/en/timetable.html#4gatu</w:t>
        </w:r>
      </w:hyperlink>
    </w:p>
    <w:p w:rsidR="00630478" w:rsidRDefault="00630478" w:rsidP="000561FD">
      <w:pPr>
        <w:jc w:val="left"/>
        <w:rPr>
          <w:rFonts w:ascii="Arial" w:hAnsi="Arial" w:cs="Arial"/>
          <w:szCs w:val="21"/>
        </w:rPr>
      </w:pPr>
    </w:p>
    <w:p w:rsidR="00630478" w:rsidRPr="00F6147C" w:rsidRDefault="00630478" w:rsidP="00630478">
      <w:pPr>
        <w:jc w:val="left"/>
        <w:rPr>
          <w:rFonts w:ascii="Arial" w:hAnsi="Arial" w:cs="Arial"/>
          <w:b/>
          <w:szCs w:val="21"/>
          <w:u w:val="single"/>
        </w:rPr>
      </w:pPr>
      <w:r w:rsidRPr="00F6147C">
        <w:rPr>
          <w:rFonts w:ascii="Arial" w:hAnsi="Arial" w:cs="Arial" w:hint="eastAsia"/>
          <w:b/>
          <w:szCs w:val="21"/>
          <w:u w:val="single"/>
        </w:rPr>
        <w:t>Port Liner Trains</w:t>
      </w:r>
      <w:r w:rsidR="00E10526">
        <w:rPr>
          <w:rFonts w:ascii="Arial" w:hAnsi="Arial" w:cs="Arial" w:hint="eastAsia"/>
          <w:b/>
          <w:szCs w:val="21"/>
          <w:u w:val="single"/>
        </w:rPr>
        <w:t xml:space="preserve"> </w:t>
      </w:r>
      <w:r w:rsidR="00A91266" w:rsidRPr="00F6147C">
        <w:rPr>
          <w:rFonts w:ascii="Arial" w:hAnsi="Arial" w:cs="Arial" w:hint="eastAsia"/>
          <w:b/>
          <w:szCs w:val="21"/>
          <w:u w:val="single"/>
        </w:rPr>
        <w:t>(Kobe Airport to the venue)</w:t>
      </w:r>
    </w:p>
    <w:p w:rsidR="00A91266" w:rsidRPr="000861D6" w:rsidRDefault="00630478" w:rsidP="00A91266">
      <w:pPr>
        <w:jc w:val="left"/>
        <w:rPr>
          <w:rFonts w:ascii="Arial" w:hAnsi="Arial" w:cs="Arial"/>
          <w:szCs w:val="21"/>
        </w:rPr>
      </w:pPr>
      <w:r w:rsidRPr="000861D6">
        <w:rPr>
          <w:rFonts w:ascii="Arial" w:hAnsi="Arial" w:cs="Arial" w:hint="eastAsia"/>
          <w:szCs w:val="21"/>
        </w:rPr>
        <w:t xml:space="preserve">Port </w:t>
      </w:r>
      <w:r w:rsidR="00106A88">
        <w:rPr>
          <w:rFonts w:ascii="Arial" w:hAnsi="Arial" w:cs="Arial"/>
          <w:szCs w:val="21"/>
        </w:rPr>
        <w:t>L</w:t>
      </w:r>
      <w:r w:rsidRPr="000861D6">
        <w:rPr>
          <w:rFonts w:ascii="Arial" w:hAnsi="Arial" w:cs="Arial" w:hint="eastAsia"/>
          <w:szCs w:val="21"/>
        </w:rPr>
        <w:t xml:space="preserve">iner trains </w:t>
      </w:r>
      <w:r>
        <w:rPr>
          <w:rFonts w:ascii="Arial" w:hAnsi="Arial" w:cs="Arial" w:hint="eastAsia"/>
          <w:szCs w:val="21"/>
        </w:rPr>
        <w:t xml:space="preserve">run approximately every 5 minutes between </w:t>
      </w:r>
      <w:r w:rsidR="00106A88">
        <w:rPr>
          <w:rFonts w:ascii="Arial" w:hAnsi="Arial" w:cs="Arial"/>
          <w:szCs w:val="21"/>
        </w:rPr>
        <w:t>‘</w:t>
      </w:r>
      <w:r>
        <w:rPr>
          <w:rFonts w:ascii="Arial" w:hAnsi="Arial" w:cs="Arial" w:hint="eastAsia"/>
          <w:szCs w:val="21"/>
        </w:rPr>
        <w:t>Kobe Airport</w:t>
      </w:r>
      <w:r w:rsidR="00106A88">
        <w:rPr>
          <w:rFonts w:ascii="Arial" w:hAnsi="Arial" w:cs="Arial"/>
          <w:szCs w:val="21"/>
        </w:rPr>
        <w:t>’</w:t>
      </w:r>
      <w:r>
        <w:rPr>
          <w:rFonts w:ascii="Arial" w:hAnsi="Arial" w:cs="Arial" w:hint="eastAsia"/>
          <w:szCs w:val="21"/>
        </w:rPr>
        <w:t xml:space="preserve"> and </w:t>
      </w:r>
      <w:r w:rsidR="00106A88">
        <w:rPr>
          <w:rFonts w:ascii="Arial" w:hAnsi="Arial" w:cs="Arial"/>
          <w:szCs w:val="21"/>
        </w:rPr>
        <w:t>‘</w:t>
      </w:r>
      <w:r>
        <w:rPr>
          <w:rFonts w:ascii="Arial" w:hAnsi="Arial" w:cs="Arial" w:hint="eastAsia"/>
          <w:szCs w:val="21"/>
        </w:rPr>
        <w:t>Sannomiya</w:t>
      </w:r>
      <w:r w:rsidR="00106A88">
        <w:rPr>
          <w:rFonts w:ascii="Arial" w:hAnsi="Arial" w:cs="Arial"/>
          <w:szCs w:val="21"/>
        </w:rPr>
        <w:t>’</w:t>
      </w:r>
      <w:r>
        <w:rPr>
          <w:rFonts w:ascii="Arial" w:hAnsi="Arial" w:cs="Arial" w:hint="eastAsia"/>
          <w:szCs w:val="21"/>
        </w:rPr>
        <w:t xml:space="preserve"> (</w:t>
      </w:r>
      <w:r w:rsidR="00106A88">
        <w:rPr>
          <w:rFonts w:ascii="Arial" w:hAnsi="Arial" w:cs="Arial"/>
          <w:szCs w:val="21"/>
        </w:rPr>
        <w:t>downtown Kobe</w:t>
      </w:r>
      <w:r>
        <w:rPr>
          <w:rFonts w:ascii="Arial" w:hAnsi="Arial" w:cs="Arial" w:hint="eastAsia"/>
          <w:szCs w:val="21"/>
        </w:rPr>
        <w:t xml:space="preserve">). The nearest station to the </w:t>
      </w:r>
      <w:r w:rsidR="00106A88">
        <w:rPr>
          <w:rFonts w:ascii="Arial" w:hAnsi="Arial" w:cs="Arial" w:hint="eastAsia"/>
          <w:szCs w:val="21"/>
        </w:rPr>
        <w:t>C</w:t>
      </w:r>
      <w:r w:rsidR="00106A88">
        <w:rPr>
          <w:rFonts w:ascii="Arial" w:hAnsi="Arial" w:cs="Arial"/>
          <w:szCs w:val="21"/>
        </w:rPr>
        <w:t>onference</w:t>
      </w:r>
      <w:r w:rsidR="00106A88">
        <w:rPr>
          <w:rFonts w:ascii="Arial" w:hAnsi="Arial" w:cs="Arial" w:hint="eastAsia"/>
          <w:szCs w:val="21"/>
        </w:rPr>
        <w:t xml:space="preserve"> </w:t>
      </w:r>
      <w:r>
        <w:rPr>
          <w:rFonts w:ascii="Arial" w:hAnsi="Arial" w:cs="Arial" w:hint="eastAsia"/>
          <w:szCs w:val="21"/>
        </w:rPr>
        <w:t xml:space="preserve">Center is called </w:t>
      </w:r>
      <w:r w:rsidR="00106A88">
        <w:rPr>
          <w:rFonts w:ascii="Arial" w:hAnsi="Arial" w:cs="Arial"/>
          <w:szCs w:val="21"/>
        </w:rPr>
        <w:t>‘</w:t>
      </w:r>
      <w:r>
        <w:rPr>
          <w:rFonts w:ascii="Arial" w:hAnsi="Arial" w:cs="Arial" w:hint="eastAsia"/>
          <w:szCs w:val="21"/>
        </w:rPr>
        <w:t>Shimin-Hiroba</w:t>
      </w:r>
      <w:r w:rsidR="00106A88">
        <w:rPr>
          <w:rFonts w:ascii="Arial" w:hAnsi="Arial" w:cs="Arial"/>
          <w:szCs w:val="21"/>
        </w:rPr>
        <w:t>’</w:t>
      </w:r>
      <w:r>
        <w:rPr>
          <w:rFonts w:ascii="Arial" w:hAnsi="Arial" w:cs="Arial" w:hint="eastAsia"/>
          <w:szCs w:val="21"/>
        </w:rPr>
        <w:t xml:space="preserve"> and all trains stop at this station.</w:t>
      </w:r>
      <w:r w:rsidR="00D13830">
        <w:rPr>
          <w:rFonts w:ascii="Arial" w:hAnsi="Arial" w:cs="Arial" w:hint="eastAsia"/>
          <w:szCs w:val="21"/>
        </w:rPr>
        <w:t xml:space="preserve"> </w:t>
      </w:r>
      <w:r>
        <w:rPr>
          <w:rFonts w:ascii="Arial" w:hAnsi="Arial" w:cs="Arial" w:hint="eastAsia"/>
          <w:szCs w:val="21"/>
        </w:rPr>
        <w:t xml:space="preserve">From </w:t>
      </w:r>
      <w:r w:rsidR="00106A88">
        <w:rPr>
          <w:rFonts w:ascii="Arial" w:hAnsi="Arial" w:cs="Arial"/>
          <w:szCs w:val="21"/>
        </w:rPr>
        <w:t>‘</w:t>
      </w:r>
      <w:r>
        <w:rPr>
          <w:rFonts w:ascii="Arial" w:hAnsi="Arial" w:cs="Arial" w:hint="eastAsia"/>
          <w:szCs w:val="21"/>
        </w:rPr>
        <w:t>Kobe Airport</w:t>
      </w:r>
      <w:r w:rsidR="00106A88">
        <w:rPr>
          <w:rFonts w:ascii="Arial" w:hAnsi="Arial" w:cs="Arial"/>
          <w:szCs w:val="21"/>
        </w:rPr>
        <w:t>’</w:t>
      </w:r>
      <w:r>
        <w:rPr>
          <w:rFonts w:ascii="Arial" w:hAnsi="Arial" w:cs="Arial" w:hint="eastAsia"/>
          <w:szCs w:val="21"/>
        </w:rPr>
        <w:t xml:space="preserve"> to </w:t>
      </w:r>
      <w:r w:rsidR="00106A88">
        <w:rPr>
          <w:rFonts w:ascii="Arial" w:hAnsi="Arial" w:cs="Arial"/>
          <w:szCs w:val="21"/>
        </w:rPr>
        <w:t>‘</w:t>
      </w:r>
      <w:r>
        <w:rPr>
          <w:rFonts w:ascii="Arial" w:hAnsi="Arial" w:cs="Arial" w:hint="eastAsia"/>
          <w:szCs w:val="21"/>
        </w:rPr>
        <w:t>Shimin-Hiroba</w:t>
      </w:r>
      <w:r w:rsidR="00106A88">
        <w:rPr>
          <w:rFonts w:ascii="Arial" w:hAnsi="Arial" w:cs="Arial"/>
          <w:szCs w:val="21"/>
        </w:rPr>
        <w:t>’</w:t>
      </w:r>
      <w:r>
        <w:rPr>
          <w:rFonts w:ascii="Arial" w:hAnsi="Arial" w:cs="Arial" w:hint="eastAsia"/>
          <w:szCs w:val="21"/>
        </w:rPr>
        <w:t>, it takes 8 minutes and cost</w:t>
      </w:r>
      <w:r w:rsidR="00106A88">
        <w:rPr>
          <w:rFonts w:ascii="Arial" w:hAnsi="Arial" w:cs="Arial"/>
          <w:szCs w:val="21"/>
        </w:rPr>
        <w:t xml:space="preserve">s </w:t>
      </w:r>
      <w:r>
        <w:rPr>
          <w:rFonts w:ascii="Arial" w:hAnsi="Arial" w:cs="Arial" w:hint="eastAsia"/>
          <w:szCs w:val="21"/>
        </w:rPr>
        <w:t xml:space="preserve">250 yen. </w:t>
      </w:r>
      <w:r w:rsidR="00A91266">
        <w:rPr>
          <w:rFonts w:ascii="Arial" w:hAnsi="Arial" w:cs="Arial" w:hint="eastAsia"/>
          <w:szCs w:val="21"/>
        </w:rPr>
        <w:t xml:space="preserve">Kobe International Conference Center is located next to </w:t>
      </w:r>
      <w:r w:rsidR="00106A88">
        <w:rPr>
          <w:rFonts w:ascii="Arial" w:hAnsi="Arial" w:cs="Arial"/>
          <w:szCs w:val="21"/>
        </w:rPr>
        <w:t>‘</w:t>
      </w:r>
      <w:r w:rsidR="00A91266">
        <w:rPr>
          <w:rFonts w:ascii="Arial" w:hAnsi="Arial" w:cs="Arial" w:hint="eastAsia"/>
          <w:szCs w:val="21"/>
        </w:rPr>
        <w:t>Shimin-Hiroba</w:t>
      </w:r>
      <w:r w:rsidR="00106A88">
        <w:rPr>
          <w:rFonts w:ascii="Arial" w:hAnsi="Arial" w:cs="Arial"/>
          <w:szCs w:val="21"/>
        </w:rPr>
        <w:t>’</w:t>
      </w:r>
      <w:r w:rsidR="00A91266">
        <w:rPr>
          <w:rFonts w:ascii="Arial" w:hAnsi="Arial" w:cs="Arial" w:hint="eastAsia"/>
          <w:szCs w:val="21"/>
        </w:rPr>
        <w:t xml:space="preserve"> station and you will see the building </w:t>
      </w:r>
      <w:r w:rsidR="00106A88">
        <w:rPr>
          <w:rFonts w:ascii="Arial" w:hAnsi="Arial" w:cs="Arial" w:hint="eastAsia"/>
          <w:szCs w:val="21"/>
        </w:rPr>
        <w:t xml:space="preserve">when getting off </w:t>
      </w:r>
      <w:r w:rsidR="00106A88">
        <w:rPr>
          <w:rFonts w:ascii="Arial" w:hAnsi="Arial" w:cs="Arial"/>
          <w:szCs w:val="21"/>
        </w:rPr>
        <w:t>the Port Liner</w:t>
      </w:r>
      <w:r w:rsidR="00A91266">
        <w:rPr>
          <w:rFonts w:ascii="Arial" w:hAnsi="Arial" w:cs="Arial" w:hint="eastAsia"/>
          <w:szCs w:val="21"/>
        </w:rPr>
        <w:t xml:space="preserve">. </w:t>
      </w:r>
    </w:p>
    <w:p w:rsidR="000561FD" w:rsidRDefault="000561FD" w:rsidP="0098332F">
      <w:pPr>
        <w:jc w:val="left"/>
        <w:rPr>
          <w:rFonts w:ascii="Arial" w:hAnsi="Arial" w:cs="Arial"/>
          <w:szCs w:val="21"/>
        </w:rPr>
      </w:pPr>
    </w:p>
    <w:p w:rsidR="000561FD" w:rsidRPr="000561FD" w:rsidRDefault="000561FD" w:rsidP="000561FD">
      <w:pPr>
        <w:rPr>
          <w:rFonts w:ascii="Arial" w:hAnsi="Arial" w:cs="Arial"/>
        </w:rPr>
      </w:pPr>
      <w:r w:rsidRPr="000561FD">
        <w:rPr>
          <w:rFonts w:ascii="Arial" w:hAnsi="Arial" w:cs="Arial"/>
        </w:rPr>
        <w:t xml:space="preserve">For more details </w:t>
      </w:r>
      <w:r w:rsidR="00106A88">
        <w:rPr>
          <w:rFonts w:ascii="Arial" w:hAnsi="Arial" w:cs="Arial"/>
        </w:rPr>
        <w:t>and</w:t>
      </w:r>
      <w:r w:rsidRPr="000561FD">
        <w:rPr>
          <w:rFonts w:ascii="Arial" w:hAnsi="Arial" w:cs="Arial"/>
        </w:rPr>
        <w:t xml:space="preserve"> </w:t>
      </w:r>
      <w:r w:rsidR="00106A88">
        <w:rPr>
          <w:rFonts w:ascii="Arial" w:hAnsi="Arial" w:cs="Arial"/>
        </w:rPr>
        <w:t xml:space="preserve">for access </w:t>
      </w:r>
      <w:r w:rsidRPr="000561FD">
        <w:rPr>
          <w:rFonts w:ascii="Arial" w:hAnsi="Arial" w:cs="Arial"/>
        </w:rPr>
        <w:t xml:space="preserve">from other airports, please </w:t>
      </w:r>
      <w:r w:rsidR="00106A88">
        <w:rPr>
          <w:rFonts w:ascii="Arial" w:hAnsi="Arial" w:cs="Arial"/>
        </w:rPr>
        <w:t>consult</w:t>
      </w:r>
      <w:r w:rsidR="00106A88" w:rsidRPr="000561FD">
        <w:rPr>
          <w:rFonts w:ascii="Arial" w:hAnsi="Arial" w:cs="Arial"/>
        </w:rPr>
        <w:t xml:space="preserve"> </w:t>
      </w:r>
      <w:r w:rsidRPr="000561FD">
        <w:rPr>
          <w:rFonts w:ascii="Arial" w:hAnsi="Arial" w:cs="Arial"/>
        </w:rPr>
        <w:t xml:space="preserve">the below URL. </w:t>
      </w:r>
    </w:p>
    <w:p w:rsidR="002B64BB" w:rsidRDefault="00ED5B71" w:rsidP="002B64BB">
      <w:pPr>
        <w:rPr>
          <w:rStyle w:val="Hyperlink"/>
          <w:rFonts w:ascii="Arial" w:hAnsi="Arial" w:cs="Arial"/>
          <w:szCs w:val="21"/>
        </w:rPr>
      </w:pPr>
      <w:hyperlink r:id="rId22" w:history="1">
        <w:r w:rsidR="000561FD" w:rsidRPr="009218CA">
          <w:rPr>
            <w:rStyle w:val="Hyperlink"/>
            <w:rFonts w:ascii="Arial" w:hAnsi="Arial" w:cs="Arial"/>
            <w:szCs w:val="21"/>
          </w:rPr>
          <w:t>http://kobe-cc.jp/english/access/index.html</w:t>
        </w:r>
      </w:hyperlink>
    </w:p>
    <w:p w:rsidR="00290FD2" w:rsidRPr="00290FD2" w:rsidRDefault="00290FD2" w:rsidP="002B64BB">
      <w:pPr>
        <w:rPr>
          <w:rFonts w:ascii="Arial" w:hAnsi="Arial" w:cs="Arial"/>
          <w:b/>
          <w:color w:val="000000" w:themeColor="text1"/>
          <w:sz w:val="24"/>
          <w:u w:val="single"/>
        </w:rPr>
      </w:pPr>
    </w:p>
    <w:p w:rsidR="002B64BB" w:rsidRPr="00290FD2" w:rsidRDefault="002B64BB" w:rsidP="002B64BB">
      <w:pPr>
        <w:rPr>
          <w:rFonts w:ascii="Arial" w:hAnsi="Arial" w:cs="Arial"/>
          <w:b/>
          <w:sz w:val="24"/>
        </w:rPr>
      </w:pPr>
    </w:p>
    <w:p w:rsidR="002B64BB" w:rsidRDefault="002B64BB" w:rsidP="002B64BB">
      <w:pPr>
        <w:rPr>
          <w:rFonts w:ascii="Arial" w:hAnsi="Arial" w:cs="Arial"/>
          <w:szCs w:val="21"/>
        </w:rPr>
      </w:pPr>
    </w:p>
    <w:p w:rsidR="008B1A64" w:rsidRPr="00023BD1" w:rsidRDefault="008B1A64" w:rsidP="002B64BB">
      <w:pPr>
        <w:rPr>
          <w:rFonts w:ascii="Arial" w:hAnsi="Arial" w:cs="Arial"/>
          <w:b/>
          <w:szCs w:val="21"/>
        </w:rPr>
      </w:pPr>
      <w:smartTag w:uri="schemas-densijiten-jp/ddviewer" w:element="DDviewer">
        <w:r w:rsidRPr="00023BD1">
          <w:rPr>
            <w:rFonts w:ascii="Arial" w:hAnsi="Arial" w:cs="Arial"/>
            <w:b/>
            <w:sz w:val="28"/>
            <w:szCs w:val="28"/>
          </w:rPr>
          <w:t>Visa</w:t>
        </w:r>
      </w:smartTag>
      <w:r w:rsidRPr="00023BD1">
        <w:rPr>
          <w:rFonts w:ascii="Arial" w:hAnsi="Arial" w:cs="Arial"/>
          <w:b/>
          <w:sz w:val="28"/>
          <w:szCs w:val="28"/>
        </w:rPr>
        <w:t xml:space="preserve"> </w:t>
      </w:r>
      <w:smartTag w:uri="schemas-densijiten-jp/ddviewer" w:element="DDviewer">
        <w:r w:rsidRPr="00023BD1">
          <w:rPr>
            <w:rFonts w:ascii="Arial" w:hAnsi="Arial" w:cs="Arial"/>
            <w:b/>
            <w:sz w:val="28"/>
            <w:szCs w:val="28"/>
          </w:rPr>
          <w:t>re</w:t>
        </w:r>
        <w:smartTag w:uri="schemas-densijiten-jp/ddviewer" w:element="DDviewer">
          <w:r w:rsidRPr="00023BD1">
            <w:rPr>
              <w:rFonts w:ascii="Arial" w:hAnsi="Arial" w:cs="Arial"/>
              <w:b/>
              <w:sz w:val="28"/>
              <w:szCs w:val="28"/>
            </w:rPr>
            <w:t>quest</w:t>
          </w:r>
        </w:smartTag>
      </w:smartTag>
    </w:p>
    <w:p w:rsidR="00272E27" w:rsidRPr="00023BD1" w:rsidRDefault="00272E27" w:rsidP="00272E27">
      <w:pPr>
        <w:jc w:val="left"/>
        <w:rPr>
          <w:rFonts w:asciiTheme="majorHAnsi" w:hAnsiTheme="majorHAnsi" w:cstheme="majorHAnsi"/>
          <w:szCs w:val="21"/>
        </w:rPr>
      </w:pPr>
      <w:r w:rsidRPr="00023BD1">
        <w:rPr>
          <w:rFonts w:asciiTheme="majorHAnsi" w:hAnsiTheme="majorHAnsi" w:cstheme="majorHAnsi"/>
          <w:szCs w:val="21"/>
        </w:rPr>
        <w:t xml:space="preserve">To find out whether you need a visa for entry to Japan, please consult  </w:t>
      </w:r>
      <w:hyperlink r:id="rId23" w:anchor="q1-1" w:history="1">
        <w:r w:rsidRPr="00023BD1">
          <w:rPr>
            <w:rStyle w:val="Hyperlink"/>
            <w:rFonts w:asciiTheme="majorHAnsi" w:hAnsiTheme="majorHAnsi" w:cstheme="majorHAnsi"/>
            <w:szCs w:val="21"/>
          </w:rPr>
          <w:t>http://www.mofa.go.jp/j_info/visit/visa/faq.html#q1-1</w:t>
        </w:r>
      </w:hyperlink>
      <w:r w:rsidRPr="00023BD1">
        <w:rPr>
          <w:rFonts w:asciiTheme="majorHAnsi" w:hAnsiTheme="majorHAnsi" w:cstheme="majorHAnsi"/>
          <w:szCs w:val="21"/>
        </w:rPr>
        <w:t xml:space="preserve"> and click the link "</w:t>
      </w:r>
      <w:hyperlink r:id="rId24" w:anchor="list" w:history="1">
        <w:r w:rsidRPr="00023BD1">
          <w:rPr>
            <w:rStyle w:val="Hyperlink"/>
            <w:rFonts w:asciiTheme="majorHAnsi" w:hAnsiTheme="majorHAnsi" w:cstheme="majorHAnsi"/>
            <w:szCs w:val="21"/>
          </w:rPr>
          <w:t>the List of Countries and Regions That Have Visa Exemption Arrangements with Japan</w:t>
        </w:r>
      </w:hyperlink>
      <w:r w:rsidRPr="00023BD1">
        <w:rPr>
          <w:rFonts w:asciiTheme="majorHAnsi" w:hAnsiTheme="majorHAnsi" w:cstheme="majorHAnsi"/>
          <w:szCs w:val="21"/>
        </w:rPr>
        <w:t>" in the Q&amp;A No.1. The list shows "Arrangements of Exemption of Visas". If your home country’s name is not shown on the list, you need a visa.</w:t>
      </w:r>
    </w:p>
    <w:p w:rsidR="00272E27" w:rsidRPr="00023BD1" w:rsidRDefault="00272E27" w:rsidP="00272E27">
      <w:pPr>
        <w:jc w:val="left"/>
        <w:rPr>
          <w:rFonts w:asciiTheme="majorHAnsi" w:hAnsiTheme="majorHAnsi" w:cstheme="majorHAnsi"/>
          <w:szCs w:val="21"/>
        </w:rPr>
      </w:pPr>
    </w:p>
    <w:p w:rsidR="00272E27" w:rsidRPr="00C14C71" w:rsidRDefault="00272E27" w:rsidP="00272E27">
      <w:pPr>
        <w:pStyle w:val="Default"/>
        <w:rPr>
          <w:rFonts w:asciiTheme="majorHAnsi" w:hAnsiTheme="majorHAnsi" w:cstheme="majorHAnsi"/>
          <w:b/>
          <w:bCs/>
          <w:color w:val="auto"/>
          <w:sz w:val="21"/>
          <w:szCs w:val="21"/>
          <w:lang w:eastAsia="ja-JP"/>
        </w:rPr>
      </w:pPr>
      <w:r w:rsidRPr="00023BD1">
        <w:rPr>
          <w:rFonts w:asciiTheme="majorHAnsi" w:hAnsiTheme="majorHAnsi" w:cstheme="majorHAnsi"/>
          <w:sz w:val="21"/>
          <w:szCs w:val="21"/>
        </w:rPr>
        <w:t>If you need a visa, please fill out the attached invitation letter request form (Annex 1) and send it to</w:t>
      </w:r>
      <w:r w:rsidRPr="00023BD1">
        <w:rPr>
          <w:rFonts w:asciiTheme="majorHAnsi" w:hAnsiTheme="majorHAnsi" w:cstheme="majorHAnsi"/>
          <w:b/>
          <w:color w:val="FF0000"/>
          <w:sz w:val="21"/>
          <w:szCs w:val="21"/>
        </w:rPr>
        <w:t xml:space="preserve"> </w:t>
      </w:r>
      <w:hyperlink r:id="rId25" w:history="1">
        <w:r w:rsidRPr="00023BD1">
          <w:rPr>
            <w:rStyle w:val="Hyperlink"/>
            <w:rFonts w:asciiTheme="majorHAnsi" w:hAnsiTheme="majorHAnsi" w:cstheme="majorHAnsi"/>
            <w:sz w:val="21"/>
            <w:szCs w:val="21"/>
          </w:rPr>
          <w:t>visa</w:t>
        </w:r>
        <w:r w:rsidRPr="00023BD1">
          <w:rPr>
            <w:rStyle w:val="Hyperlink"/>
            <w:rFonts w:asciiTheme="majorHAnsi" w:hAnsiTheme="majorHAnsi" w:cstheme="majorHAnsi"/>
            <w:sz w:val="21"/>
            <w:szCs w:val="21"/>
            <w:lang w:eastAsia="ja-JP"/>
          </w:rPr>
          <w:t>1</w:t>
        </w:r>
        <w:r w:rsidRPr="00023BD1">
          <w:rPr>
            <w:rStyle w:val="Hyperlink"/>
            <w:rFonts w:asciiTheme="majorHAnsi" w:hAnsiTheme="majorHAnsi" w:cstheme="majorHAnsi"/>
            <w:sz w:val="21"/>
            <w:szCs w:val="21"/>
          </w:rPr>
          <w:t>@ttc.or.jp</w:t>
        </w:r>
      </w:hyperlink>
      <w:r w:rsidRPr="00023BD1">
        <w:rPr>
          <w:rFonts w:asciiTheme="majorHAnsi" w:hAnsiTheme="majorHAnsi" w:cstheme="majorHAnsi"/>
          <w:sz w:val="21"/>
          <w:szCs w:val="21"/>
        </w:rPr>
        <w:t xml:space="preserve"> </w:t>
      </w:r>
      <w:r w:rsidRPr="00023BD1">
        <w:rPr>
          <w:rFonts w:asciiTheme="majorHAnsi" w:hAnsiTheme="majorHAnsi" w:cstheme="majorHAnsi"/>
          <w:b/>
          <w:bCs/>
          <w:color w:val="auto"/>
          <w:sz w:val="21"/>
          <w:szCs w:val="21"/>
        </w:rPr>
        <w:t xml:space="preserve">by </w:t>
      </w:r>
      <w:r w:rsidRPr="006B75D7">
        <w:rPr>
          <w:rFonts w:asciiTheme="majorHAnsi" w:hAnsiTheme="majorHAnsi" w:cstheme="majorHAnsi"/>
          <w:b/>
          <w:bCs/>
          <w:color w:val="auto"/>
          <w:sz w:val="21"/>
          <w:szCs w:val="21"/>
          <w:u w:val="single"/>
        </w:rPr>
        <w:t>12:00 (JST</w:t>
      </w:r>
      <w:r w:rsidRPr="006B75D7">
        <w:rPr>
          <w:rFonts w:asciiTheme="majorHAnsi" w:hAnsiTheme="majorHAnsi" w:cstheme="majorHAnsi"/>
          <w:b/>
          <w:bCs/>
          <w:color w:val="auto"/>
          <w:sz w:val="21"/>
          <w:szCs w:val="21"/>
          <w:u w:val="single"/>
          <w:lang w:eastAsia="ja-JP"/>
        </w:rPr>
        <w:t>=UTC+9</w:t>
      </w:r>
      <w:r w:rsidRPr="006B75D7">
        <w:rPr>
          <w:rFonts w:asciiTheme="majorHAnsi" w:hAnsiTheme="majorHAnsi" w:cstheme="majorHAnsi"/>
          <w:b/>
          <w:bCs/>
          <w:color w:val="auto"/>
          <w:sz w:val="21"/>
          <w:szCs w:val="21"/>
          <w:u w:val="single"/>
        </w:rPr>
        <w:t xml:space="preserve">), </w:t>
      </w:r>
      <w:r w:rsidR="00A422E7" w:rsidRPr="006B75D7">
        <w:rPr>
          <w:rFonts w:asciiTheme="majorHAnsi" w:hAnsiTheme="majorHAnsi" w:cstheme="majorHAnsi" w:hint="eastAsia"/>
          <w:b/>
          <w:bCs/>
          <w:color w:val="auto"/>
          <w:sz w:val="21"/>
          <w:szCs w:val="21"/>
          <w:u w:val="single"/>
          <w:lang w:eastAsia="ja-JP"/>
        </w:rPr>
        <w:t>10 July</w:t>
      </w:r>
      <w:r w:rsidRPr="006B75D7">
        <w:rPr>
          <w:rFonts w:asciiTheme="majorHAnsi" w:hAnsiTheme="majorHAnsi" w:cstheme="majorHAnsi"/>
          <w:b/>
          <w:bCs/>
          <w:color w:val="auto"/>
          <w:sz w:val="21"/>
          <w:szCs w:val="21"/>
          <w:u w:val="single"/>
          <w:lang w:eastAsia="ja-JP"/>
        </w:rPr>
        <w:t xml:space="preserve"> 2015</w:t>
      </w:r>
      <w:r w:rsidRPr="006B75D7">
        <w:rPr>
          <w:rFonts w:asciiTheme="majorHAnsi" w:hAnsiTheme="majorHAnsi" w:cstheme="majorHAnsi"/>
          <w:b/>
          <w:bCs/>
          <w:color w:val="auto"/>
          <w:sz w:val="21"/>
          <w:szCs w:val="21"/>
          <w:u w:val="single"/>
        </w:rPr>
        <w:t>.</w:t>
      </w:r>
    </w:p>
    <w:p w:rsidR="00272E27" w:rsidRPr="00C14C71" w:rsidRDefault="00272E27" w:rsidP="00272E27">
      <w:pPr>
        <w:pStyle w:val="Default"/>
        <w:rPr>
          <w:rFonts w:asciiTheme="majorHAnsi" w:hAnsiTheme="majorHAnsi" w:cstheme="majorHAnsi"/>
          <w:color w:val="auto"/>
          <w:sz w:val="21"/>
          <w:szCs w:val="21"/>
          <w:lang w:eastAsia="ja-JP"/>
        </w:rPr>
      </w:pPr>
      <w:bookmarkStart w:id="0" w:name="_GoBack"/>
    </w:p>
    <w:bookmarkEnd w:id="0"/>
    <w:p w:rsidR="00272E27" w:rsidRPr="00023BD1" w:rsidRDefault="00272E27" w:rsidP="00272E27">
      <w:pPr>
        <w:jc w:val="left"/>
        <w:rPr>
          <w:rFonts w:asciiTheme="majorHAnsi" w:hAnsiTheme="majorHAnsi" w:cstheme="majorHAnsi"/>
          <w:szCs w:val="21"/>
        </w:rPr>
      </w:pPr>
      <w:r w:rsidRPr="00023BD1">
        <w:rPr>
          <w:rFonts w:asciiTheme="majorHAnsi" w:hAnsiTheme="majorHAnsi" w:cstheme="majorHAnsi"/>
          <w:szCs w:val="21"/>
        </w:rPr>
        <w:t xml:space="preserve">For any questions, please contact </w:t>
      </w:r>
      <w:hyperlink r:id="rId26" w:history="1">
        <w:r w:rsidRPr="00023BD1">
          <w:rPr>
            <w:rStyle w:val="Hyperlink"/>
            <w:rFonts w:asciiTheme="majorHAnsi" w:hAnsiTheme="majorHAnsi" w:cstheme="majorHAnsi"/>
            <w:szCs w:val="21"/>
          </w:rPr>
          <w:t>visa1@ttc.or.jp</w:t>
        </w:r>
      </w:hyperlink>
      <w:r w:rsidRPr="00023BD1">
        <w:rPr>
          <w:rFonts w:asciiTheme="majorHAnsi" w:hAnsiTheme="majorHAnsi" w:cstheme="majorHAnsi"/>
          <w:szCs w:val="21"/>
        </w:rPr>
        <w:t xml:space="preserve"> (att</w:t>
      </w:r>
      <w:r w:rsidR="00BA42B3">
        <w:rPr>
          <w:rFonts w:asciiTheme="majorHAnsi" w:hAnsiTheme="majorHAnsi" w:cstheme="majorHAnsi"/>
          <w:szCs w:val="21"/>
        </w:rPr>
        <w:t>n. Mobile WGs secretary in TTC)</w:t>
      </w:r>
      <w:r w:rsidRPr="00023BD1">
        <w:rPr>
          <w:rFonts w:asciiTheme="majorHAnsi" w:hAnsiTheme="majorHAnsi" w:cstheme="majorHAnsi"/>
          <w:szCs w:val="21"/>
        </w:rPr>
        <w:t>.</w:t>
      </w:r>
    </w:p>
    <w:p w:rsidR="00272E27" w:rsidRPr="00023BD1" w:rsidRDefault="00272E27" w:rsidP="00272E27">
      <w:pPr>
        <w:pStyle w:val="BodyText"/>
        <w:rPr>
          <w:rFonts w:asciiTheme="majorHAnsi" w:hAnsiTheme="majorHAnsi" w:cstheme="majorHAnsi"/>
          <w:sz w:val="21"/>
          <w:szCs w:val="21"/>
          <w:u w:val="single"/>
          <w:lang w:eastAsia="ja-JP"/>
        </w:rPr>
      </w:pPr>
      <w:r w:rsidRPr="00023BD1">
        <w:rPr>
          <w:rFonts w:asciiTheme="majorHAnsi" w:hAnsiTheme="majorHAnsi" w:cstheme="majorHAnsi"/>
          <w:color w:val="000000"/>
          <w:sz w:val="21"/>
          <w:szCs w:val="21"/>
          <w:lang w:eastAsia="ja-JP"/>
        </w:rPr>
        <w:t>For members in a company who are in the same office facility, it is suggested that you make your requests as a group, if possible.</w:t>
      </w:r>
    </w:p>
    <w:p w:rsidR="008B1A64" w:rsidRPr="00023BD1" w:rsidRDefault="008B1A64" w:rsidP="00E43846">
      <w:pPr>
        <w:pStyle w:val="BodyText"/>
        <w:rPr>
          <w:rFonts w:asciiTheme="majorHAnsi" w:hAnsiTheme="majorHAnsi" w:cstheme="majorHAnsi"/>
          <w:color w:val="000000"/>
          <w:sz w:val="21"/>
          <w:szCs w:val="21"/>
          <w:lang w:eastAsia="ja-JP"/>
        </w:rPr>
      </w:pPr>
    </w:p>
    <w:p w:rsidR="00F75118" w:rsidRPr="008A74AE" w:rsidRDefault="00272E27" w:rsidP="008A74AE">
      <w:pPr>
        <w:pStyle w:val="HTMLPreformatted"/>
        <w:rPr>
          <w:rFonts w:asciiTheme="majorHAnsi" w:hAnsiTheme="majorHAnsi" w:cstheme="majorHAnsi"/>
          <w:sz w:val="21"/>
          <w:szCs w:val="21"/>
        </w:rPr>
      </w:pPr>
      <w:r w:rsidRPr="00023BD1">
        <w:rPr>
          <w:rFonts w:asciiTheme="majorHAnsi" w:hAnsiTheme="majorHAnsi" w:cstheme="majorHAnsi"/>
          <w:sz w:val="21"/>
          <w:szCs w:val="21"/>
        </w:rPr>
        <w:lastRenderedPageBreak/>
        <w:t xml:space="preserve">If you prefer, you can obtain a public key for e-mail encryption simply by sending an e-mail to </w:t>
      </w:r>
      <w:hyperlink r:id="rId27" w:history="1">
        <w:r w:rsidRPr="00023BD1">
          <w:rPr>
            <w:rStyle w:val="Hyperlink"/>
            <w:rFonts w:asciiTheme="majorHAnsi" w:hAnsiTheme="majorHAnsi" w:cstheme="majorHAnsi"/>
            <w:sz w:val="21"/>
            <w:szCs w:val="21"/>
          </w:rPr>
          <w:t>visa1@ttc.or.jp</w:t>
        </w:r>
      </w:hyperlink>
      <w:r w:rsidRPr="00023BD1">
        <w:rPr>
          <w:rFonts w:asciiTheme="majorHAnsi" w:hAnsiTheme="majorHAnsi" w:cstheme="majorHAnsi"/>
          <w:sz w:val="21"/>
          <w:szCs w:val="21"/>
        </w:rPr>
        <w:t xml:space="preserve"> with the subject "Public Key request" BEFORE sending your person</w:t>
      </w:r>
      <w:r w:rsidR="008A74AE">
        <w:rPr>
          <w:rFonts w:asciiTheme="majorHAnsi" w:hAnsiTheme="majorHAnsi" w:cstheme="majorHAnsi"/>
          <w:sz w:val="21"/>
          <w:szCs w:val="21"/>
        </w:rPr>
        <w:t>al information in an attachment</w:t>
      </w:r>
    </w:p>
    <w:p w:rsidR="008B1A64" w:rsidRPr="00D6040F" w:rsidRDefault="008B1A64" w:rsidP="00E43846">
      <w:pPr>
        <w:pStyle w:val="Default"/>
        <w:rPr>
          <w:b/>
          <w:bCs/>
          <w:sz w:val="28"/>
          <w:szCs w:val="28"/>
        </w:rPr>
      </w:pPr>
      <w:r w:rsidRPr="00D6040F">
        <w:rPr>
          <w:b/>
          <w:bCs/>
          <w:sz w:val="28"/>
          <w:szCs w:val="28"/>
        </w:rPr>
        <w:t>WLAN</w:t>
      </w:r>
    </w:p>
    <w:p w:rsidR="008B1A64" w:rsidRPr="00856C41" w:rsidRDefault="008B1A64" w:rsidP="00E43846">
      <w:pPr>
        <w:pStyle w:val="Default"/>
        <w:rPr>
          <w:sz w:val="21"/>
          <w:szCs w:val="21"/>
          <w:lang w:eastAsia="ja-JP"/>
        </w:rPr>
      </w:pPr>
      <w:smartTag w:uri="schemas-densijiten-jp/ddviewer" w:element="DDviewer">
        <w:r w:rsidRPr="00856C41">
          <w:rPr>
            <w:sz w:val="21"/>
            <w:szCs w:val="21"/>
            <w:lang w:eastAsia="ja-JP"/>
          </w:rPr>
          <w:t>W</w:t>
        </w:r>
        <w:r w:rsidRPr="00856C41">
          <w:rPr>
            <w:sz w:val="21"/>
            <w:szCs w:val="21"/>
          </w:rPr>
          <w:t>ire</w:t>
        </w:r>
        <w:smartTag w:uri="schemas-densijiten-jp/ddviewer" w:element="DDviewer"/>
        <w:r w:rsidRPr="00856C41">
          <w:rPr>
            <w:sz w:val="21"/>
            <w:szCs w:val="21"/>
          </w:rPr>
          <w:t>less</w:t>
        </w:r>
      </w:smartTag>
      <w:r w:rsidRPr="00856C41">
        <w:rPr>
          <w:sz w:val="21"/>
          <w:szCs w:val="21"/>
        </w:rPr>
        <w:t xml:space="preserve"> LAN</w:t>
      </w:r>
      <w:r w:rsidRPr="00856C41">
        <w:rPr>
          <w:sz w:val="21"/>
          <w:szCs w:val="21"/>
          <w:lang w:eastAsia="ja-JP"/>
        </w:rPr>
        <w:t xml:space="preserve"> is </w:t>
      </w:r>
      <w:smartTag w:uri="schemas-densijiten-jp/ddviewer" w:element="DDviewer">
        <w:r w:rsidRPr="00856C41">
          <w:rPr>
            <w:sz w:val="21"/>
            <w:szCs w:val="21"/>
            <w:lang w:eastAsia="ja-JP"/>
          </w:rPr>
          <w:t>avail</w:t>
        </w:r>
        <w:smartTag w:uri="schemas-densijiten-jp/ddviewer" w:element="DDviewer"/>
        <w:r w:rsidRPr="00856C41">
          <w:rPr>
            <w:sz w:val="21"/>
            <w:szCs w:val="21"/>
            <w:lang w:eastAsia="ja-JP"/>
          </w:rPr>
          <w:t>able</w:t>
        </w:r>
      </w:smartTag>
      <w:r w:rsidRPr="00856C41">
        <w:rPr>
          <w:sz w:val="21"/>
          <w:szCs w:val="21"/>
          <w:lang w:eastAsia="ja-JP"/>
        </w:rPr>
        <w:t xml:space="preserve"> in the </w:t>
      </w:r>
      <w:smartTag w:uri="schemas-densijiten-jp/ddviewer" w:element="DDviewer">
        <w:r w:rsidRPr="00856C41">
          <w:rPr>
            <w:sz w:val="21"/>
            <w:szCs w:val="21"/>
            <w:lang w:eastAsia="ja-JP"/>
          </w:rPr>
          <w:t>mee</w:t>
        </w:r>
        <w:smartTag w:uri="schemas-densijiten-jp/ddviewer" w:element="DDviewer">
          <w:r w:rsidRPr="00856C41">
            <w:rPr>
              <w:sz w:val="21"/>
              <w:szCs w:val="21"/>
              <w:lang w:eastAsia="ja-JP"/>
            </w:rPr>
            <w:t>t</w:t>
          </w:r>
        </w:smartTag>
        <w:r w:rsidRPr="00856C41">
          <w:rPr>
            <w:sz w:val="21"/>
            <w:szCs w:val="21"/>
            <w:lang w:eastAsia="ja-JP"/>
          </w:rPr>
          <w:t>ing</w:t>
        </w:r>
      </w:smartTag>
      <w:r w:rsidRPr="00856C41">
        <w:rPr>
          <w:sz w:val="21"/>
          <w:szCs w:val="21"/>
          <w:lang w:eastAsia="ja-JP"/>
        </w:rPr>
        <w:t xml:space="preserve"> </w:t>
      </w:r>
      <w:smartTag w:uri="schemas-densijiten-jp/ddviewer" w:element="DDviewer">
        <w:r w:rsidRPr="00856C41">
          <w:rPr>
            <w:sz w:val="21"/>
            <w:szCs w:val="21"/>
            <w:lang w:eastAsia="ja-JP"/>
          </w:rPr>
          <w:t>room</w:t>
        </w:r>
      </w:smartTag>
      <w:r w:rsidRPr="00856C41">
        <w:rPr>
          <w:sz w:val="21"/>
          <w:szCs w:val="21"/>
          <w:lang w:eastAsia="ja-JP"/>
        </w:rPr>
        <w:t>s.</w:t>
      </w:r>
    </w:p>
    <w:p w:rsidR="008B1A64" w:rsidRPr="00856C41" w:rsidRDefault="008B1A64" w:rsidP="00E43846">
      <w:pPr>
        <w:pStyle w:val="Default"/>
        <w:rPr>
          <w:b/>
          <w:bCs/>
          <w:sz w:val="21"/>
          <w:szCs w:val="21"/>
          <w:lang w:val="en-GB" w:eastAsia="ja-JP"/>
        </w:rPr>
      </w:pPr>
      <w:smartTag w:uri="schemas-densijiten-jp/ddviewer" w:element="DDviewer">
        <w:r w:rsidRPr="0098332F">
          <w:rPr>
            <w:b/>
            <w:bCs/>
            <w:sz w:val="21"/>
            <w:szCs w:val="21"/>
            <w:lang w:val="en-GB" w:eastAsia="ja-JP"/>
          </w:rPr>
          <w:t>P</w:t>
        </w:r>
        <w:smartTag w:uri="schemas-densijiten-jp/ddviewer" w:element="DDviewer">
          <w:r w:rsidRPr="0098332F">
            <w:rPr>
              <w:b/>
              <w:bCs/>
              <w:sz w:val="21"/>
              <w:szCs w:val="21"/>
              <w:lang w:val="en-GB" w:eastAsia="ja-JP"/>
            </w:rPr>
            <w:t>l</w:t>
          </w:r>
          <w:smartTag w:uri="schemas-densijiten-jp/ddviewer" w:element="DDviewer">
            <w:r w:rsidRPr="0098332F">
              <w:rPr>
                <w:b/>
                <w:bCs/>
                <w:sz w:val="21"/>
                <w:szCs w:val="21"/>
                <w:lang w:val="en-GB" w:eastAsia="ja-JP"/>
              </w:rPr>
              <w:t>ea</w:t>
            </w:r>
          </w:smartTag>
          <w:r w:rsidRPr="0098332F">
            <w:rPr>
              <w:b/>
              <w:bCs/>
              <w:sz w:val="21"/>
              <w:szCs w:val="21"/>
              <w:lang w:val="en-GB" w:eastAsia="ja-JP"/>
            </w:rPr>
            <w:t>se</w:t>
          </w:r>
        </w:smartTag>
      </w:smartTag>
      <w:r w:rsidRPr="0098332F">
        <w:rPr>
          <w:b/>
          <w:bCs/>
          <w:sz w:val="21"/>
          <w:szCs w:val="21"/>
          <w:lang w:val="en-GB" w:eastAsia="ja-JP"/>
        </w:rPr>
        <w:t xml:space="preserve"> </w:t>
      </w:r>
      <w:smartTag w:uri="schemas-densijiten-jp/ddviewer" w:element="DDviewer">
        <w:r w:rsidRPr="0098332F">
          <w:rPr>
            <w:b/>
            <w:bCs/>
            <w:sz w:val="21"/>
            <w:szCs w:val="21"/>
            <w:lang w:val="en-GB" w:eastAsia="ja-JP"/>
          </w:rPr>
          <w:t>b</w:t>
        </w:r>
        <w:smartTag w:uri="schemas-densijiten-jp/ddviewer" w:element="DDviewer">
          <w:r w:rsidRPr="0098332F">
            <w:rPr>
              <w:b/>
              <w:bCs/>
              <w:sz w:val="21"/>
              <w:szCs w:val="21"/>
              <w:lang w:val="en-GB" w:eastAsia="ja-JP"/>
            </w:rPr>
            <w:t>ring</w:t>
          </w:r>
        </w:smartTag>
      </w:smartTag>
      <w:r w:rsidRPr="0098332F">
        <w:rPr>
          <w:b/>
          <w:bCs/>
          <w:sz w:val="21"/>
          <w:szCs w:val="21"/>
          <w:lang w:val="en-GB"/>
        </w:rPr>
        <w:t xml:space="preserve"> </w:t>
      </w:r>
      <w:smartTag w:uri="schemas-densijiten-jp/ddviewer" w:element="DDviewer">
        <w:r w:rsidRPr="0098332F">
          <w:rPr>
            <w:b/>
            <w:bCs/>
            <w:sz w:val="21"/>
            <w:szCs w:val="21"/>
            <w:lang w:val="en-GB" w:eastAsia="ja-JP"/>
          </w:rPr>
          <w:t>your</w:t>
        </w:r>
      </w:smartTag>
      <w:r w:rsidRPr="0098332F">
        <w:rPr>
          <w:b/>
          <w:bCs/>
          <w:sz w:val="21"/>
          <w:szCs w:val="21"/>
          <w:lang w:val="en-GB"/>
        </w:rPr>
        <w:t xml:space="preserve"> </w:t>
      </w:r>
      <w:smartTag w:uri="schemas-densijiten-jp/ddviewer" w:element="DDviewer">
        <w:r w:rsidRPr="0098332F">
          <w:rPr>
            <w:b/>
            <w:bCs/>
            <w:sz w:val="21"/>
            <w:szCs w:val="21"/>
            <w:lang w:val="en-GB"/>
          </w:rPr>
          <w:t>W</w:t>
        </w:r>
        <w:r w:rsidRPr="0098332F">
          <w:rPr>
            <w:b/>
            <w:bCs/>
            <w:sz w:val="21"/>
            <w:szCs w:val="21"/>
            <w:lang w:val="en-GB" w:eastAsia="ja-JP"/>
          </w:rPr>
          <w:t>ire</w:t>
        </w:r>
        <w:smartTag w:uri="schemas-densijiten-jp/ddviewer" w:element="DDviewer"/>
        <w:r w:rsidRPr="0098332F">
          <w:rPr>
            <w:b/>
            <w:bCs/>
            <w:sz w:val="21"/>
            <w:szCs w:val="21"/>
            <w:lang w:val="en-GB" w:eastAsia="ja-JP"/>
          </w:rPr>
          <w:t>less</w:t>
        </w:r>
      </w:smartTag>
      <w:r w:rsidRPr="0098332F">
        <w:rPr>
          <w:b/>
          <w:bCs/>
          <w:sz w:val="21"/>
          <w:szCs w:val="21"/>
          <w:lang w:val="en-GB"/>
        </w:rPr>
        <w:t xml:space="preserve"> LAN </w:t>
      </w:r>
      <w:smartTag w:uri="schemas-densijiten-jp/ddviewer" w:element="DDviewer">
        <w:r w:rsidRPr="0098332F">
          <w:rPr>
            <w:b/>
            <w:bCs/>
            <w:sz w:val="21"/>
            <w:szCs w:val="21"/>
            <w:lang w:val="en-GB" w:eastAsia="ja-JP"/>
          </w:rPr>
          <w:t>card</w:t>
        </w:r>
      </w:smartTag>
      <w:r w:rsidRPr="0098332F">
        <w:rPr>
          <w:b/>
          <w:bCs/>
          <w:sz w:val="21"/>
          <w:szCs w:val="21"/>
          <w:lang w:val="en-GB" w:eastAsia="ja-JP"/>
        </w:rPr>
        <w:t xml:space="preserve"> (802.11 g/b)</w:t>
      </w:r>
    </w:p>
    <w:p w:rsidR="008B1A64" w:rsidRPr="00D6040F" w:rsidRDefault="008B1A64" w:rsidP="00E43846">
      <w:pPr>
        <w:pStyle w:val="Default"/>
        <w:rPr>
          <w:lang w:val="en-GB" w:eastAsia="ja-JP"/>
        </w:rPr>
      </w:pPr>
    </w:p>
    <w:p w:rsidR="008B1A64" w:rsidRPr="00D6040F" w:rsidRDefault="00402F4F" w:rsidP="00E43846">
      <w:pPr>
        <w:pStyle w:val="PlainText"/>
        <w:rPr>
          <w:rFonts w:ascii="Arial" w:hAnsi="Arial" w:cs="Arial"/>
          <w:b/>
          <w:bCs/>
          <w:color w:val="000000"/>
          <w:sz w:val="28"/>
          <w:lang w:eastAsia="ja-JP"/>
        </w:rPr>
      </w:pPr>
      <w:r>
        <w:rPr>
          <w:noProof/>
          <w:lang w:val="en-GB" w:eastAsia="en-GB"/>
        </w:rPr>
        <w:drawing>
          <wp:anchor distT="0" distB="0" distL="114300" distR="114300" simplePos="0" relativeHeight="251655680" behindDoc="1" locked="0" layoutInCell="1" allowOverlap="1" wp14:anchorId="346BC50E" wp14:editId="25736C8D">
            <wp:simplePos x="0" y="0"/>
            <wp:positionH relativeFrom="column">
              <wp:posOffset>5003165</wp:posOffset>
            </wp:positionH>
            <wp:positionV relativeFrom="paragraph">
              <wp:posOffset>121920</wp:posOffset>
            </wp:positionV>
            <wp:extent cx="1080770" cy="1397635"/>
            <wp:effectExtent l="0" t="0" r="5080" b="0"/>
            <wp:wrapTight wrapText="bothSides">
              <wp:wrapPolygon edited="0">
                <wp:start x="0" y="0"/>
                <wp:lineTo x="0" y="21198"/>
                <wp:lineTo x="21321" y="21198"/>
                <wp:lineTo x="21321" y="0"/>
                <wp:lineTo x="0" y="0"/>
              </wp:wrapPolygon>
            </wp:wrapTight>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80770" cy="1397635"/>
                    </a:xfrm>
                    <a:prstGeom prst="rect">
                      <a:avLst/>
                    </a:prstGeom>
                    <a:noFill/>
                  </pic:spPr>
                </pic:pic>
              </a:graphicData>
            </a:graphic>
            <wp14:sizeRelH relativeFrom="page">
              <wp14:pctWidth>0</wp14:pctWidth>
            </wp14:sizeRelH>
            <wp14:sizeRelV relativeFrom="page">
              <wp14:pctHeight>0</wp14:pctHeight>
            </wp14:sizeRelV>
          </wp:anchor>
        </w:drawing>
      </w:r>
      <w:smartTag w:uri="schemas-densijiten-jp/ddviewer" w:element="DDviewer">
        <w:smartTag w:uri="schemas-densijiten-jp/ddviewer" w:element="DDviewer">
          <w:r w:rsidR="008B1A64" w:rsidRPr="00D6040F">
            <w:rPr>
              <w:rFonts w:ascii="Arial" w:hAnsi="Arial" w:cs="Arial"/>
              <w:b/>
              <w:bCs/>
              <w:color w:val="000000"/>
              <w:sz w:val="28"/>
              <w:lang w:eastAsia="ja-JP"/>
            </w:rPr>
            <w:t>Volt</w:t>
          </w:r>
        </w:smartTag>
        <w:r w:rsidR="008B1A64" w:rsidRPr="00D6040F">
          <w:rPr>
            <w:rFonts w:ascii="Arial" w:hAnsi="Arial" w:cs="Arial"/>
            <w:b/>
            <w:bCs/>
            <w:color w:val="000000"/>
            <w:sz w:val="28"/>
            <w:lang w:eastAsia="ja-JP"/>
          </w:rPr>
          <w:t>age</w:t>
        </w:r>
      </w:smartTag>
    </w:p>
    <w:p w:rsidR="008B1A64" w:rsidRPr="00856C41" w:rsidRDefault="008B1A64" w:rsidP="00E43846">
      <w:pPr>
        <w:pStyle w:val="Default"/>
        <w:rPr>
          <w:sz w:val="21"/>
          <w:szCs w:val="21"/>
          <w:lang w:eastAsia="ja-JP"/>
        </w:rPr>
      </w:pPr>
      <w:r w:rsidRPr="00856C41">
        <w:rPr>
          <w:sz w:val="21"/>
          <w:szCs w:val="21"/>
          <w:lang w:eastAsia="ja-JP"/>
        </w:rPr>
        <w:t>100V.</w:t>
      </w:r>
      <w:r w:rsidR="00023BD1">
        <w:rPr>
          <w:sz w:val="21"/>
          <w:szCs w:val="21"/>
          <w:lang w:eastAsia="ja-JP"/>
        </w:rPr>
        <w:t xml:space="preserve">/60Hz. </w:t>
      </w:r>
      <w:r w:rsidR="00023BD1">
        <w:rPr>
          <w:rFonts w:hint="eastAsia"/>
          <w:sz w:val="21"/>
          <w:szCs w:val="21"/>
          <w:lang w:eastAsia="ja-JP"/>
        </w:rPr>
        <w:t xml:space="preserve"> </w:t>
      </w:r>
      <w:smartTag w:uri="schemas-densijiten-jp/ddviewer" w:element="DDviewer">
        <w:r w:rsidRPr="00856C41">
          <w:rPr>
            <w:sz w:val="21"/>
            <w:szCs w:val="21"/>
            <w:lang w:eastAsia="ja-JP"/>
          </w:rPr>
          <w:t>Plug</w:t>
        </w:r>
      </w:smartTag>
      <w:r w:rsidRPr="00856C41">
        <w:rPr>
          <w:sz w:val="21"/>
          <w:szCs w:val="21"/>
          <w:lang w:eastAsia="ja-JP"/>
        </w:rPr>
        <w:t xml:space="preserve"> is two </w:t>
      </w:r>
      <w:smartTag w:uri="schemas-densijiten-jp/ddviewer" w:element="DDviewer">
        <w:r w:rsidRPr="00856C41">
          <w:rPr>
            <w:sz w:val="21"/>
            <w:szCs w:val="21"/>
            <w:lang w:eastAsia="ja-JP"/>
          </w:rPr>
          <w:t>flat</w:t>
        </w:r>
      </w:smartTag>
      <w:r w:rsidRPr="00856C41">
        <w:rPr>
          <w:sz w:val="21"/>
          <w:szCs w:val="21"/>
          <w:lang w:eastAsia="ja-JP"/>
        </w:rPr>
        <w:t xml:space="preserve"> pin </w:t>
      </w:r>
      <w:smartTag w:uri="schemas-densijiten-jp/ddviewer" w:element="DDviewer">
        <w:r w:rsidRPr="00856C41">
          <w:rPr>
            <w:sz w:val="21"/>
            <w:szCs w:val="21"/>
            <w:lang w:eastAsia="ja-JP"/>
          </w:rPr>
          <w:t>type</w:t>
        </w:r>
      </w:smartTag>
      <w:r w:rsidRPr="00856C41">
        <w:rPr>
          <w:sz w:val="21"/>
          <w:szCs w:val="21"/>
          <w:lang w:eastAsia="ja-JP"/>
        </w:rPr>
        <w:t xml:space="preserve"> (A-</w:t>
      </w:r>
      <w:smartTag w:uri="schemas-densijiten-jp/ddviewer" w:element="DDviewer">
        <w:r w:rsidRPr="00856C41">
          <w:rPr>
            <w:sz w:val="21"/>
            <w:szCs w:val="21"/>
            <w:lang w:eastAsia="ja-JP"/>
          </w:rPr>
          <w:t>type</w:t>
        </w:r>
      </w:smartTag>
      <w:r w:rsidRPr="00856C41">
        <w:rPr>
          <w:sz w:val="21"/>
          <w:szCs w:val="21"/>
          <w:lang w:eastAsia="ja-JP"/>
        </w:rPr>
        <w:t xml:space="preserve">). </w:t>
      </w:r>
      <w:smartTag w:uri="schemas-densijiten-jp/ddviewer" w:element="DDviewer">
        <w:r w:rsidRPr="00856C41">
          <w:rPr>
            <w:sz w:val="21"/>
            <w:szCs w:val="21"/>
            <w:lang w:eastAsia="ja-JP"/>
          </w:rPr>
          <w:t>P</w:t>
        </w:r>
        <w:smartTag w:uri="schemas-densijiten-jp/ddviewer" w:element="DDviewer">
          <w:r w:rsidRPr="00856C41">
            <w:rPr>
              <w:sz w:val="21"/>
              <w:szCs w:val="21"/>
              <w:lang w:eastAsia="ja-JP"/>
            </w:rPr>
            <w:t>l</w:t>
          </w:r>
          <w:smartTag w:uri="schemas-densijiten-jp/ddviewer" w:element="DDviewer">
            <w:r w:rsidRPr="00856C41">
              <w:rPr>
                <w:sz w:val="21"/>
                <w:szCs w:val="21"/>
                <w:lang w:eastAsia="ja-JP"/>
              </w:rPr>
              <w:t>ea</w:t>
            </w:r>
          </w:smartTag>
          <w:r w:rsidRPr="00856C41">
            <w:rPr>
              <w:sz w:val="21"/>
              <w:szCs w:val="21"/>
              <w:lang w:eastAsia="ja-JP"/>
            </w:rPr>
            <w:t>se</w:t>
          </w:r>
        </w:smartTag>
      </w:smartTag>
      <w:r w:rsidRPr="00856C41">
        <w:rPr>
          <w:sz w:val="21"/>
          <w:szCs w:val="21"/>
          <w:lang w:eastAsia="ja-JP"/>
        </w:rPr>
        <w:t xml:space="preserve"> be </w:t>
      </w:r>
      <w:smartTag w:uri="schemas-densijiten-jp/ddviewer" w:element="DDviewer">
        <w:r w:rsidRPr="00856C41">
          <w:rPr>
            <w:sz w:val="21"/>
            <w:szCs w:val="21"/>
            <w:lang w:eastAsia="ja-JP"/>
          </w:rPr>
          <w:t>sure</w:t>
        </w:r>
      </w:smartTag>
      <w:r w:rsidRPr="00856C41">
        <w:rPr>
          <w:sz w:val="21"/>
          <w:szCs w:val="21"/>
          <w:lang w:eastAsia="ja-JP"/>
        </w:rPr>
        <w:t xml:space="preserve"> you </w:t>
      </w:r>
      <w:smartTag w:uri="schemas-densijiten-jp/ddviewer" w:element="DDviewer">
        <w:r w:rsidRPr="00856C41">
          <w:rPr>
            <w:sz w:val="21"/>
            <w:szCs w:val="21"/>
            <w:lang w:eastAsia="ja-JP"/>
          </w:rPr>
          <w:t>have</w:t>
        </w:r>
      </w:smartTag>
      <w:r w:rsidRPr="00856C41">
        <w:rPr>
          <w:sz w:val="21"/>
          <w:szCs w:val="21"/>
          <w:lang w:eastAsia="ja-JP"/>
        </w:rPr>
        <w:t xml:space="preserve"> the </w:t>
      </w:r>
      <w:smartTag w:uri="schemas-densijiten-jp/ddviewer" w:element="DDviewer">
        <w:r w:rsidRPr="00856C41">
          <w:rPr>
            <w:sz w:val="21"/>
            <w:szCs w:val="21"/>
            <w:lang w:eastAsia="ja-JP"/>
          </w:rPr>
          <w:t>cor</w:t>
        </w:r>
        <w:smartTag w:uri="schemas-densijiten-jp/ddviewer" w:element="DDviewer">
          <w:r w:rsidRPr="00856C41">
            <w:rPr>
              <w:sz w:val="21"/>
              <w:szCs w:val="21"/>
              <w:lang w:eastAsia="ja-JP"/>
            </w:rPr>
            <w:t>r</w:t>
          </w:r>
        </w:smartTag>
        <w:r w:rsidRPr="00856C41">
          <w:rPr>
            <w:sz w:val="21"/>
            <w:szCs w:val="21"/>
            <w:lang w:eastAsia="ja-JP"/>
          </w:rPr>
          <w:t>ect</w:t>
        </w:r>
      </w:smartTag>
      <w:r w:rsidRPr="00856C41">
        <w:rPr>
          <w:sz w:val="21"/>
          <w:szCs w:val="21"/>
          <w:lang w:eastAsia="ja-JP"/>
        </w:rPr>
        <w:t xml:space="preserve"> </w:t>
      </w:r>
      <w:smartTag w:uri="schemas-densijiten-jp/ddviewer" w:element="DDviewer">
        <w:smartTag w:uri="schemas-densijiten-jp/ddviewer" w:element="DDviewer">
          <w:r w:rsidRPr="00856C41">
            <w:rPr>
              <w:sz w:val="21"/>
              <w:szCs w:val="21"/>
              <w:lang w:eastAsia="ja-JP"/>
            </w:rPr>
            <w:t>adapt</w:t>
          </w:r>
        </w:smartTag>
        <w:r w:rsidRPr="00856C41">
          <w:rPr>
            <w:sz w:val="21"/>
            <w:szCs w:val="21"/>
            <w:lang w:eastAsia="ja-JP"/>
          </w:rPr>
          <w:t>er</w:t>
        </w:r>
      </w:smartTag>
      <w:r w:rsidRPr="00856C41">
        <w:rPr>
          <w:sz w:val="21"/>
          <w:szCs w:val="21"/>
          <w:lang w:eastAsia="ja-JP"/>
        </w:rPr>
        <w:t xml:space="preserve">. </w:t>
      </w:r>
      <w:smartTag w:uri="schemas-densijiten-jp/ddviewer" w:element="DDviewer">
        <w:smartTag w:uri="schemas-densijiten-jp/ddviewer" w:element="DDviewer">
          <w:r w:rsidRPr="00856C41">
            <w:rPr>
              <w:sz w:val="21"/>
              <w:szCs w:val="21"/>
              <w:lang w:eastAsia="ja-JP"/>
            </w:rPr>
            <w:t>Volt</w:t>
          </w:r>
        </w:smartTag>
        <w:r w:rsidRPr="00856C41">
          <w:rPr>
            <w:sz w:val="21"/>
            <w:szCs w:val="21"/>
            <w:lang w:eastAsia="ja-JP"/>
          </w:rPr>
          <w:t>age</w:t>
        </w:r>
      </w:smartTag>
      <w:r w:rsidRPr="00856C41">
        <w:rPr>
          <w:sz w:val="21"/>
          <w:szCs w:val="21"/>
          <w:lang w:eastAsia="ja-JP"/>
        </w:rPr>
        <w:t xml:space="preserve"> </w:t>
      </w:r>
      <w:smartTag w:uri="schemas-densijiten-jp/ddviewer" w:element="DDviewer">
        <w:smartTag w:uri="schemas-densijiten-jp/ddviewer" w:element="DDviewer">
          <w:r w:rsidRPr="00856C41">
            <w:rPr>
              <w:sz w:val="21"/>
              <w:szCs w:val="21"/>
              <w:lang w:eastAsia="ja-JP"/>
            </w:rPr>
            <w:t>con</w:t>
          </w:r>
          <w:smartTag w:uri="schemas-densijiten-jp/ddviewer" w:element="DDviewer">
            <w:r w:rsidRPr="00856C41">
              <w:rPr>
                <w:sz w:val="21"/>
                <w:szCs w:val="21"/>
                <w:lang w:eastAsia="ja-JP"/>
              </w:rPr>
              <w:t>vert</w:t>
            </w:r>
          </w:smartTag>
        </w:smartTag>
        <w:r w:rsidRPr="00856C41">
          <w:rPr>
            <w:sz w:val="21"/>
            <w:szCs w:val="21"/>
            <w:lang w:eastAsia="ja-JP"/>
          </w:rPr>
          <w:t>er</w:t>
        </w:r>
      </w:smartTag>
      <w:r w:rsidRPr="00856C41">
        <w:rPr>
          <w:sz w:val="21"/>
          <w:szCs w:val="21"/>
          <w:lang w:eastAsia="ja-JP"/>
        </w:rPr>
        <w:t xml:space="preserve">s </w:t>
      </w:r>
      <w:r w:rsidR="008B7B96">
        <w:rPr>
          <w:sz w:val="21"/>
          <w:szCs w:val="21"/>
          <w:lang w:eastAsia="ja-JP"/>
        </w:rPr>
        <w:t>and</w:t>
      </w:r>
      <w:r w:rsidRPr="00856C41">
        <w:rPr>
          <w:sz w:val="21"/>
          <w:szCs w:val="21"/>
          <w:lang w:eastAsia="ja-JP"/>
        </w:rPr>
        <w:t xml:space="preserve"> </w:t>
      </w:r>
      <w:smartTag w:uri="schemas-densijiten-jp/ddviewer" w:element="DDviewer">
        <w:smartTag w:uri="schemas-densijiten-jp/ddviewer" w:element="DDviewer">
          <w:r w:rsidRPr="00856C41">
            <w:rPr>
              <w:sz w:val="21"/>
              <w:szCs w:val="21"/>
              <w:lang w:eastAsia="ja-JP"/>
            </w:rPr>
            <w:t>adapt</w:t>
          </w:r>
        </w:smartTag>
        <w:r w:rsidRPr="00856C41">
          <w:rPr>
            <w:sz w:val="21"/>
            <w:szCs w:val="21"/>
            <w:lang w:eastAsia="ja-JP"/>
          </w:rPr>
          <w:t>er</w:t>
        </w:r>
      </w:smartTag>
      <w:r w:rsidRPr="00856C41">
        <w:rPr>
          <w:sz w:val="21"/>
          <w:szCs w:val="21"/>
          <w:lang w:eastAsia="ja-JP"/>
        </w:rPr>
        <w:t xml:space="preserve">s </w:t>
      </w:r>
      <w:smartTag w:uri="schemas-densijiten-jp/ddviewer" w:element="DDviewer">
        <w:r w:rsidRPr="00856C41">
          <w:rPr>
            <w:sz w:val="21"/>
            <w:szCs w:val="21"/>
            <w:lang w:eastAsia="ja-JP"/>
          </w:rPr>
          <w:t>will</w:t>
        </w:r>
      </w:smartTag>
      <w:r w:rsidRPr="00856C41">
        <w:rPr>
          <w:sz w:val="21"/>
          <w:szCs w:val="21"/>
          <w:lang w:eastAsia="ja-JP"/>
        </w:rPr>
        <w:t xml:space="preserve"> NOT be </w:t>
      </w:r>
      <w:smartTag w:uri="schemas-densijiten-jp/ddviewer" w:element="DDviewer">
        <w:smartTag w:uri="schemas-densijiten-jp/ddviewer" w:element="DDviewer">
          <w:r w:rsidRPr="00856C41">
            <w:rPr>
              <w:sz w:val="21"/>
              <w:szCs w:val="21"/>
              <w:lang w:eastAsia="ja-JP"/>
            </w:rPr>
            <w:t>pr</w:t>
          </w:r>
          <w:smartTag w:uri="schemas-densijiten-jp/ddviewer" w:element="DDviewer">
            <w:r w:rsidRPr="00856C41">
              <w:rPr>
                <w:sz w:val="21"/>
                <w:szCs w:val="21"/>
                <w:lang w:eastAsia="ja-JP"/>
              </w:rPr>
              <w:t>o</w:t>
            </w:r>
            <w:smartTag w:uri="schemas-densijiten-jp/ddviewer" w:element="DDviewer">
              <w:r w:rsidRPr="00856C41">
                <w:rPr>
                  <w:sz w:val="21"/>
                  <w:szCs w:val="21"/>
                  <w:lang w:eastAsia="ja-JP"/>
                </w:rPr>
                <w:t>v</w:t>
              </w:r>
            </w:smartTag>
            <w:r w:rsidRPr="00856C41">
              <w:rPr>
                <w:sz w:val="21"/>
                <w:szCs w:val="21"/>
                <w:lang w:eastAsia="ja-JP"/>
              </w:rPr>
              <w:t>id</w:t>
            </w:r>
          </w:smartTag>
          <w:r w:rsidRPr="00856C41">
            <w:rPr>
              <w:sz w:val="21"/>
              <w:szCs w:val="21"/>
              <w:lang w:eastAsia="ja-JP"/>
            </w:rPr>
            <w:t>e</w:t>
          </w:r>
        </w:smartTag>
        <w:r w:rsidRPr="00856C41">
          <w:rPr>
            <w:sz w:val="21"/>
            <w:szCs w:val="21"/>
            <w:lang w:eastAsia="ja-JP"/>
          </w:rPr>
          <w:t>d</w:t>
        </w:r>
      </w:smartTag>
      <w:r w:rsidRPr="00856C41">
        <w:rPr>
          <w:sz w:val="21"/>
          <w:szCs w:val="21"/>
          <w:lang w:eastAsia="ja-JP"/>
        </w:rPr>
        <w:t xml:space="preserve"> at the </w:t>
      </w:r>
      <w:smartTag w:uri="schemas-densijiten-jp/ddviewer" w:element="DDviewer">
        <w:r w:rsidRPr="00856C41">
          <w:rPr>
            <w:sz w:val="21"/>
            <w:szCs w:val="21"/>
            <w:lang w:eastAsia="ja-JP"/>
          </w:rPr>
          <w:t>mee</w:t>
        </w:r>
        <w:smartTag w:uri="schemas-densijiten-jp/ddviewer" w:element="DDviewer">
          <w:r w:rsidRPr="00856C41">
            <w:rPr>
              <w:sz w:val="21"/>
              <w:szCs w:val="21"/>
              <w:lang w:eastAsia="ja-JP"/>
            </w:rPr>
            <w:t>t</w:t>
          </w:r>
        </w:smartTag>
        <w:r w:rsidRPr="00856C41">
          <w:rPr>
            <w:sz w:val="21"/>
            <w:szCs w:val="21"/>
            <w:lang w:eastAsia="ja-JP"/>
          </w:rPr>
          <w:t>ing</w:t>
        </w:r>
      </w:smartTag>
      <w:r w:rsidRPr="00856C41">
        <w:rPr>
          <w:sz w:val="21"/>
          <w:szCs w:val="21"/>
          <w:lang w:eastAsia="ja-JP"/>
        </w:rPr>
        <w:t>.</w:t>
      </w:r>
    </w:p>
    <w:p w:rsidR="00023BD1" w:rsidRDefault="00023BD1" w:rsidP="00023BD1">
      <w:pPr>
        <w:pStyle w:val="Default"/>
        <w:rPr>
          <w:rFonts w:eastAsia="Times New Roman"/>
          <w:b/>
          <w:bCs/>
          <w:effect w:val="none"/>
          <w:lang w:val="en-GB" w:eastAsia="ja-JP"/>
        </w:rPr>
      </w:pPr>
      <w:r>
        <w:rPr>
          <w:b/>
          <w:bCs/>
          <w:highlight w:val="yellow"/>
          <w:effect w:val="none"/>
          <w:lang w:eastAsia="ja-JP"/>
        </w:rPr>
        <w:t xml:space="preserve">Please bring your voltage converters and plug adapters! </w:t>
      </w:r>
      <w:r>
        <w:rPr>
          <w:b/>
          <w:bCs/>
          <w:highlight w:val="yellow"/>
          <w:effect w:val="none"/>
        </w:rPr>
        <w:t>(</w:t>
      </w:r>
      <w:r>
        <w:rPr>
          <w:b/>
          <w:bCs/>
          <w:highlight w:val="yellow"/>
          <w:effect w:val="none"/>
          <w:lang w:eastAsia="ja-JP"/>
        </w:rPr>
        <w:t>100</w:t>
      </w:r>
      <w:r>
        <w:rPr>
          <w:b/>
          <w:bCs/>
          <w:highlight w:val="yellow"/>
          <w:effect w:val="none"/>
        </w:rPr>
        <w:t xml:space="preserve"> volts)</w:t>
      </w:r>
    </w:p>
    <w:p w:rsidR="008B1A64" w:rsidRPr="00D6040F" w:rsidRDefault="008B1A64" w:rsidP="00E43846">
      <w:pPr>
        <w:pStyle w:val="Default"/>
        <w:rPr>
          <w:b/>
          <w:bCs/>
          <w:sz w:val="28"/>
          <w:lang w:val="en-GB" w:eastAsia="ja-JP"/>
        </w:rPr>
      </w:pPr>
    </w:p>
    <w:p w:rsidR="008B1A64" w:rsidRPr="00D6040F" w:rsidRDefault="008B1A64" w:rsidP="00E43846">
      <w:pPr>
        <w:pStyle w:val="Default"/>
        <w:rPr>
          <w:rFonts w:eastAsia="Times New Roman"/>
          <w:b/>
          <w:bCs/>
          <w:sz w:val="28"/>
          <w:lang w:val="en-GB" w:eastAsia="ja-JP"/>
        </w:rPr>
      </w:pPr>
      <w:r w:rsidRPr="00D6040F">
        <w:rPr>
          <w:rFonts w:eastAsia="Times New Roman"/>
          <w:b/>
          <w:bCs/>
          <w:sz w:val="28"/>
          <w:lang w:val="en-GB" w:eastAsia="ja-JP"/>
        </w:rPr>
        <w:t>Curr</w:t>
      </w:r>
      <w:smartTag w:uri="schemas-densijiten-jp/ddviewer" w:element="DDviewer">
        <w:r w:rsidRPr="00D6040F">
          <w:rPr>
            <w:rFonts w:eastAsia="Times New Roman"/>
            <w:b/>
            <w:bCs/>
            <w:sz w:val="28"/>
            <w:lang w:val="en-GB" w:eastAsia="ja-JP"/>
          </w:rPr>
          <w:t>ency</w:t>
        </w:r>
      </w:smartTag>
    </w:p>
    <w:p w:rsidR="00B12079" w:rsidRPr="00C14C71" w:rsidRDefault="008B1A64" w:rsidP="00E43846">
      <w:pPr>
        <w:pStyle w:val="Default"/>
        <w:rPr>
          <w:rStyle w:val="Hyperlink"/>
          <w:rFonts w:eastAsia="Times New Roman" w:cs="Arial"/>
          <w:sz w:val="21"/>
          <w:szCs w:val="21"/>
          <w:lang w:val="en-GB" w:eastAsia="ja-JP"/>
        </w:rPr>
      </w:pPr>
      <w:r w:rsidRPr="00C14C71">
        <w:rPr>
          <w:rFonts w:eastAsia="Times New Roman"/>
          <w:sz w:val="21"/>
          <w:szCs w:val="21"/>
          <w:lang w:val="en-GB" w:eastAsia="ja-JP"/>
        </w:rPr>
        <w:t>Yen (\)</w:t>
      </w:r>
      <w:r w:rsidRPr="00C14C71">
        <w:rPr>
          <w:rFonts w:eastAsia="Times New Roman"/>
          <w:sz w:val="21"/>
          <w:szCs w:val="21"/>
          <w:lang w:val="en-GB" w:eastAsia="ja-JP"/>
        </w:rPr>
        <w:tab/>
      </w:r>
      <w:r w:rsidRPr="00C14C71">
        <w:rPr>
          <w:rFonts w:eastAsia="Times New Roman"/>
          <w:sz w:val="21"/>
          <w:szCs w:val="21"/>
          <w:lang w:val="en-GB" w:eastAsia="ja-JP"/>
        </w:rPr>
        <w:tab/>
      </w:r>
      <w:hyperlink r:id="rId29" w:history="1">
        <w:r w:rsidRPr="00C14C71">
          <w:rPr>
            <w:rStyle w:val="Hyperlink"/>
            <w:rFonts w:eastAsia="Times New Roman" w:cs="Arial"/>
            <w:sz w:val="21"/>
            <w:szCs w:val="21"/>
            <w:lang w:val="en-GB" w:eastAsia="ja-JP"/>
          </w:rPr>
          <w:t>http://finance.yahoo.com/currency?u</w:t>
        </w:r>
      </w:hyperlink>
    </w:p>
    <w:p w:rsidR="008B1A64" w:rsidRPr="00C14C71" w:rsidRDefault="00D358BF" w:rsidP="00EE5E9B">
      <w:pPr>
        <w:pStyle w:val="Default"/>
        <w:spacing w:beforeLines="50" w:before="120"/>
        <w:rPr>
          <w:sz w:val="21"/>
          <w:szCs w:val="21"/>
          <w:u w:val="single"/>
          <w:lang w:val="en-GB" w:eastAsia="ja-JP"/>
        </w:rPr>
      </w:pPr>
      <w:r>
        <w:rPr>
          <w:noProof/>
          <w:lang w:val="en-GB" w:eastAsia="en-GB"/>
        </w:rPr>
        <mc:AlternateContent>
          <mc:Choice Requires="wps">
            <w:drawing>
              <wp:anchor distT="0" distB="0" distL="114300" distR="114300" simplePos="0" relativeHeight="251656704" behindDoc="0" locked="0" layoutInCell="1" allowOverlap="1" wp14:anchorId="5818151E" wp14:editId="2EEF0D12">
                <wp:simplePos x="0" y="0"/>
                <wp:positionH relativeFrom="margin">
                  <wp:posOffset>-102235</wp:posOffset>
                </wp:positionH>
                <wp:positionV relativeFrom="paragraph">
                  <wp:posOffset>74930</wp:posOffset>
                </wp:positionV>
                <wp:extent cx="6317615" cy="652780"/>
                <wp:effectExtent l="19050" t="19050" r="26035" b="1397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7615" cy="652780"/>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F92E2" id="Rectangle 6" o:spid="_x0000_s1026" style="position:absolute;margin-left:-8.05pt;margin-top:5.9pt;width:497.45pt;height:51.4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" filled="f" strokeweight="3pt">
                <v:stroke linestyle="thinThin"/>
                <v:textbox inset="5.85pt,.7pt,5.85pt,.7pt"/>
                <w10:wrap anchorx="margin"/>
              </v:rect>
            </w:pict>
          </mc:Fallback>
        </mc:AlternateContent>
      </w:r>
    </w:p>
    <w:p w:rsidR="008B1A64" w:rsidRPr="00856C41" w:rsidRDefault="008B1A64" w:rsidP="00E43846">
      <w:pPr>
        <w:pStyle w:val="Default"/>
        <w:rPr>
          <w:sz w:val="21"/>
          <w:szCs w:val="21"/>
          <w:lang w:eastAsia="ja-JP"/>
        </w:rPr>
      </w:pPr>
      <w:smartTag w:uri="schemas-densijiten-jp/ddviewer" w:element="DDviewer">
        <w:r w:rsidRPr="00856C41">
          <w:rPr>
            <w:sz w:val="21"/>
            <w:szCs w:val="21"/>
            <w:u w:val="single"/>
            <w:lang w:eastAsia="ja-JP"/>
          </w:rPr>
          <w:t>AT</w:t>
        </w:r>
        <w:smartTag w:uri="schemas-densijiten-jp/ddviewer" w:element="DDviewer">
          <w:r w:rsidRPr="00856C41">
            <w:rPr>
              <w:sz w:val="21"/>
              <w:szCs w:val="21"/>
              <w:u w:val="single"/>
              <w:lang w:eastAsia="ja-JP"/>
            </w:rPr>
            <w:t>TEN</w:t>
          </w:r>
          <w:smartTag w:uri="schemas-densijiten-jp/ddviewer" w:element="DDviewer">
            <w:r w:rsidRPr="00856C41">
              <w:rPr>
                <w:sz w:val="21"/>
                <w:szCs w:val="21"/>
                <w:u w:val="single"/>
                <w:lang w:eastAsia="ja-JP"/>
              </w:rPr>
              <w:t>T</w:t>
            </w:r>
          </w:smartTag>
          <w:r w:rsidRPr="00856C41">
            <w:rPr>
              <w:sz w:val="21"/>
              <w:szCs w:val="21"/>
              <w:u w:val="single"/>
              <w:lang w:eastAsia="ja-JP"/>
            </w:rPr>
            <w:t>ION</w:t>
          </w:r>
        </w:smartTag>
      </w:smartTag>
      <w:r w:rsidRPr="00856C41">
        <w:rPr>
          <w:sz w:val="21"/>
          <w:szCs w:val="21"/>
          <w:u w:val="single"/>
          <w:lang w:eastAsia="ja-JP"/>
        </w:rPr>
        <w:t>!!</w:t>
      </w:r>
    </w:p>
    <w:p w:rsidR="001572B1" w:rsidRDefault="008B1A64" w:rsidP="001572B1">
      <w:pPr>
        <w:pStyle w:val="Default"/>
        <w:rPr>
          <w:sz w:val="21"/>
          <w:szCs w:val="21"/>
          <w:lang w:eastAsia="ja-JP"/>
        </w:rPr>
      </w:pPr>
      <w:smartTag w:uri="schemas-densijiten-jp/ddviewer" w:element="DDviewer">
        <w:r w:rsidRPr="00856C41">
          <w:rPr>
            <w:sz w:val="21"/>
            <w:szCs w:val="21"/>
            <w:lang w:eastAsia="ja-JP"/>
          </w:rPr>
          <w:t>Cr</w:t>
        </w:r>
        <w:smartTag w:uri="schemas-densijiten-jp/ddviewer" w:element="DDviewer">
          <w:r w:rsidRPr="00856C41">
            <w:rPr>
              <w:sz w:val="21"/>
              <w:szCs w:val="21"/>
              <w:lang w:eastAsia="ja-JP"/>
            </w:rPr>
            <w:t>ed</w:t>
          </w:r>
        </w:smartTag>
        <w:r w:rsidRPr="00856C41">
          <w:rPr>
            <w:sz w:val="21"/>
            <w:szCs w:val="21"/>
            <w:lang w:eastAsia="ja-JP"/>
          </w:rPr>
          <w:t>it</w:t>
        </w:r>
      </w:smartTag>
      <w:r w:rsidRPr="00856C41">
        <w:rPr>
          <w:sz w:val="21"/>
          <w:szCs w:val="21"/>
          <w:lang w:eastAsia="ja-JP"/>
        </w:rPr>
        <w:t xml:space="preserve"> </w:t>
      </w:r>
      <w:smartTag w:uri="schemas-densijiten-jp/ddviewer" w:element="DDviewer">
        <w:r w:rsidRPr="00856C41">
          <w:rPr>
            <w:sz w:val="21"/>
            <w:szCs w:val="21"/>
            <w:lang w:eastAsia="ja-JP"/>
          </w:rPr>
          <w:t>card</w:t>
        </w:r>
      </w:smartTag>
      <w:r w:rsidRPr="00856C41">
        <w:rPr>
          <w:sz w:val="21"/>
          <w:szCs w:val="21"/>
          <w:lang w:eastAsia="ja-JP"/>
        </w:rPr>
        <w:t xml:space="preserve"> can be </w:t>
      </w:r>
      <w:smartTag w:uri="schemas-densijiten-jp/ddviewer" w:element="DDviewer">
        <w:smartTag w:uri="schemas-densijiten-jp/ddviewer" w:element="DDviewer">
          <w:r w:rsidRPr="00856C41">
            <w:rPr>
              <w:sz w:val="21"/>
              <w:szCs w:val="21"/>
              <w:lang w:eastAsia="ja-JP"/>
            </w:rPr>
            <w:t>take</w:t>
          </w:r>
        </w:smartTag>
        <w:r w:rsidRPr="00856C41">
          <w:rPr>
            <w:sz w:val="21"/>
            <w:szCs w:val="21"/>
            <w:lang w:eastAsia="ja-JP"/>
          </w:rPr>
          <w:t>n</w:t>
        </w:r>
      </w:smartTag>
      <w:r w:rsidRPr="00856C41">
        <w:rPr>
          <w:sz w:val="21"/>
          <w:szCs w:val="21"/>
          <w:lang w:eastAsia="ja-JP"/>
        </w:rPr>
        <w:t xml:space="preserve"> at </w:t>
      </w:r>
      <w:smartTag w:uri="schemas-densijiten-jp/ddviewer" w:element="DDviewer">
        <w:r w:rsidRPr="00856C41">
          <w:rPr>
            <w:sz w:val="21"/>
            <w:szCs w:val="21"/>
            <w:lang w:eastAsia="ja-JP"/>
          </w:rPr>
          <w:t>most</w:t>
        </w:r>
      </w:smartTag>
      <w:r w:rsidRPr="00856C41">
        <w:rPr>
          <w:sz w:val="21"/>
          <w:szCs w:val="21"/>
          <w:lang w:eastAsia="ja-JP"/>
        </w:rPr>
        <w:t xml:space="preserve"> </w:t>
      </w:r>
      <w:smartTag w:uri="schemas-densijiten-jp/ddviewer" w:element="DDviewer">
        <w:r w:rsidRPr="00856C41">
          <w:rPr>
            <w:sz w:val="21"/>
            <w:szCs w:val="21"/>
            <w:lang w:eastAsia="ja-JP"/>
          </w:rPr>
          <w:t>rest</w:t>
        </w:r>
        <w:smartTag w:uri="schemas-densijiten-jp/ddviewer" w:element="DDviewer"/>
        <w:r w:rsidRPr="00856C41">
          <w:rPr>
            <w:sz w:val="21"/>
            <w:szCs w:val="21"/>
            <w:lang w:eastAsia="ja-JP"/>
          </w:rPr>
          <w:t>au</w:t>
        </w:r>
        <w:smartTag w:uri="schemas-densijiten-jp/ddviewer" w:element="DDviewer">
          <w:r w:rsidRPr="00856C41">
            <w:rPr>
              <w:sz w:val="21"/>
              <w:szCs w:val="21"/>
              <w:lang w:eastAsia="ja-JP"/>
            </w:rPr>
            <w:t>ra</w:t>
          </w:r>
        </w:smartTag>
        <w:r w:rsidRPr="00856C41">
          <w:rPr>
            <w:sz w:val="21"/>
            <w:szCs w:val="21"/>
            <w:lang w:eastAsia="ja-JP"/>
          </w:rPr>
          <w:t>nt</w:t>
        </w:r>
      </w:smartTag>
      <w:r w:rsidRPr="00856C41">
        <w:rPr>
          <w:sz w:val="21"/>
          <w:szCs w:val="21"/>
          <w:lang w:eastAsia="ja-JP"/>
        </w:rPr>
        <w:t xml:space="preserve">s and </w:t>
      </w:r>
      <w:smartTag w:uri="schemas-densijiten-jp/ddviewer" w:element="DDviewer">
        <w:r w:rsidRPr="00856C41">
          <w:rPr>
            <w:sz w:val="21"/>
            <w:szCs w:val="21"/>
            <w:lang w:eastAsia="ja-JP"/>
          </w:rPr>
          <w:t>hotel</w:t>
        </w:r>
      </w:smartTag>
      <w:r w:rsidRPr="00856C41">
        <w:rPr>
          <w:sz w:val="21"/>
          <w:szCs w:val="21"/>
          <w:lang w:eastAsia="ja-JP"/>
        </w:rPr>
        <w:t xml:space="preserve">s in </w:t>
      </w:r>
      <w:smartTag w:uri="urn:schemas-microsoft-com:office:smarttags" w:element="place">
        <w:smartTag w:uri="urn:schemas-microsoft-com:office:smarttags" w:element="City">
          <w:r w:rsidRPr="00856C41">
            <w:rPr>
              <w:sz w:val="21"/>
              <w:szCs w:val="21"/>
              <w:lang w:eastAsia="ja-JP"/>
            </w:rPr>
            <w:t>Kobe</w:t>
          </w:r>
        </w:smartTag>
      </w:smartTag>
      <w:r w:rsidRPr="00856C41">
        <w:rPr>
          <w:sz w:val="21"/>
          <w:szCs w:val="21"/>
          <w:lang w:eastAsia="ja-JP"/>
        </w:rPr>
        <w:t xml:space="preserve">. But </w:t>
      </w:r>
      <w:r>
        <w:rPr>
          <w:sz w:val="21"/>
          <w:szCs w:val="21"/>
          <w:lang w:eastAsia="ja-JP"/>
        </w:rPr>
        <w:t xml:space="preserve">not at </w:t>
      </w:r>
      <w:smartTag w:uri="schemas-densijiten-jp/ddviewer" w:element="DDviewer">
        <w:r w:rsidRPr="00856C41">
          <w:rPr>
            <w:sz w:val="21"/>
            <w:szCs w:val="21"/>
            <w:lang w:eastAsia="ja-JP"/>
          </w:rPr>
          <w:t>some</w:t>
        </w:r>
      </w:smartTag>
      <w:r w:rsidRPr="00856C41">
        <w:rPr>
          <w:sz w:val="21"/>
          <w:szCs w:val="21"/>
          <w:lang w:eastAsia="ja-JP"/>
        </w:rPr>
        <w:t xml:space="preserve"> </w:t>
      </w:r>
      <w:smartTag w:uri="schemas-densijiten-jp/ddviewer" w:element="DDviewer">
        <w:r w:rsidRPr="00856C41">
          <w:rPr>
            <w:sz w:val="21"/>
            <w:szCs w:val="21"/>
            <w:lang w:eastAsia="ja-JP"/>
          </w:rPr>
          <w:t>rest</w:t>
        </w:r>
        <w:smartTag w:uri="schemas-densijiten-jp/ddviewer" w:element="DDviewer"/>
        <w:r w:rsidRPr="00856C41">
          <w:rPr>
            <w:sz w:val="21"/>
            <w:szCs w:val="21"/>
            <w:lang w:eastAsia="ja-JP"/>
          </w:rPr>
          <w:t>au</w:t>
        </w:r>
        <w:smartTag w:uri="schemas-densijiten-jp/ddviewer" w:element="DDviewer">
          <w:r w:rsidRPr="00856C41">
            <w:rPr>
              <w:sz w:val="21"/>
              <w:szCs w:val="21"/>
              <w:lang w:eastAsia="ja-JP"/>
            </w:rPr>
            <w:t>ra</w:t>
          </w:r>
        </w:smartTag>
        <w:r w:rsidRPr="00856C41">
          <w:rPr>
            <w:sz w:val="21"/>
            <w:szCs w:val="21"/>
            <w:lang w:eastAsia="ja-JP"/>
          </w:rPr>
          <w:t>nt</w:t>
        </w:r>
      </w:smartTag>
      <w:r w:rsidRPr="00856C41">
        <w:rPr>
          <w:sz w:val="21"/>
          <w:szCs w:val="21"/>
          <w:lang w:eastAsia="ja-JP"/>
        </w:rPr>
        <w:t xml:space="preserve">s, </w:t>
      </w:r>
      <w:smartTag w:uri="schemas-densijiten-jp/ddviewer" w:element="DDviewer">
        <w:r w:rsidRPr="00856C41">
          <w:rPr>
            <w:sz w:val="21"/>
            <w:szCs w:val="21"/>
            <w:lang w:eastAsia="ja-JP"/>
          </w:rPr>
          <w:t>t</w:t>
        </w:r>
        <w:smartTag w:uri="schemas-densijiten-jp/ddviewer" w:element="DDviewer">
          <w:r w:rsidRPr="00856C41">
            <w:rPr>
              <w:sz w:val="21"/>
              <w:szCs w:val="21"/>
              <w:lang w:eastAsia="ja-JP"/>
            </w:rPr>
            <w:t>axi</w:t>
          </w:r>
        </w:smartTag>
        <w:r w:rsidRPr="00856C41">
          <w:rPr>
            <w:sz w:val="21"/>
            <w:szCs w:val="21"/>
            <w:lang w:eastAsia="ja-JP"/>
          </w:rPr>
          <w:t>s</w:t>
        </w:r>
      </w:smartTag>
      <w:r w:rsidRPr="00856C41">
        <w:rPr>
          <w:sz w:val="21"/>
          <w:szCs w:val="21"/>
          <w:lang w:eastAsia="ja-JP"/>
        </w:rPr>
        <w:t xml:space="preserve"> and </w:t>
      </w:r>
      <w:smartTag w:uri="schemas-densijiten-jp/ddviewer" w:element="DDviewer">
        <w:r w:rsidRPr="00856C41">
          <w:rPr>
            <w:sz w:val="21"/>
            <w:szCs w:val="21"/>
            <w:lang w:eastAsia="ja-JP"/>
          </w:rPr>
          <w:t>shop</w:t>
        </w:r>
      </w:smartTag>
      <w:r w:rsidRPr="00856C41">
        <w:rPr>
          <w:sz w:val="21"/>
          <w:szCs w:val="21"/>
          <w:lang w:eastAsia="ja-JP"/>
        </w:rPr>
        <w:t>s.</w:t>
      </w:r>
    </w:p>
    <w:p w:rsidR="00B12079" w:rsidRDefault="00B12079" w:rsidP="001572B1">
      <w:pPr>
        <w:pStyle w:val="Default"/>
        <w:rPr>
          <w:b/>
          <w:bCs/>
          <w:sz w:val="28"/>
          <w:lang w:eastAsia="ja-JP"/>
        </w:rPr>
      </w:pPr>
    </w:p>
    <w:p w:rsidR="00BA42B3" w:rsidRDefault="00BA42B3" w:rsidP="001572B1">
      <w:pPr>
        <w:pStyle w:val="Default"/>
        <w:rPr>
          <w:b/>
          <w:bCs/>
          <w:sz w:val="28"/>
          <w:lang w:eastAsia="ja-JP"/>
        </w:rPr>
      </w:pPr>
    </w:p>
    <w:p w:rsidR="00BA42B3" w:rsidRDefault="00BA42B3" w:rsidP="001572B1">
      <w:pPr>
        <w:pStyle w:val="Default"/>
        <w:rPr>
          <w:b/>
          <w:bCs/>
          <w:sz w:val="28"/>
          <w:lang w:eastAsia="ja-JP"/>
        </w:rPr>
      </w:pPr>
      <w:r>
        <w:rPr>
          <w:rFonts w:hint="eastAsia"/>
          <w:b/>
          <w:bCs/>
          <w:sz w:val="28"/>
          <w:lang w:eastAsia="ja-JP"/>
        </w:rPr>
        <w:t>Banks/currency exchange services in Kansai International Airport</w:t>
      </w:r>
    </w:p>
    <w:p w:rsidR="00023BD1" w:rsidRPr="00BA42B3" w:rsidRDefault="00ED5B71" w:rsidP="001572B1">
      <w:pPr>
        <w:pStyle w:val="Default"/>
        <w:rPr>
          <w:bCs/>
          <w:sz w:val="21"/>
          <w:szCs w:val="21"/>
          <w:lang w:eastAsia="ja-JP"/>
        </w:rPr>
      </w:pPr>
      <w:hyperlink r:id="rId30" w:history="1">
        <w:r w:rsidR="00BA42B3" w:rsidRPr="00BA42B3">
          <w:rPr>
            <w:rStyle w:val="Hyperlink"/>
            <w:rFonts w:cs="Arial"/>
            <w:bCs/>
            <w:sz w:val="21"/>
            <w:szCs w:val="21"/>
            <w:lang w:eastAsia="ja-JP"/>
          </w:rPr>
          <w:t>http://www.kansai-airport.or.jp/en/service/money/index.html#_01</w:t>
        </w:r>
      </w:hyperlink>
    </w:p>
    <w:p w:rsidR="00BA42B3" w:rsidRDefault="00BA42B3" w:rsidP="001572B1">
      <w:pPr>
        <w:pStyle w:val="Default"/>
        <w:rPr>
          <w:bCs/>
          <w:sz w:val="21"/>
          <w:szCs w:val="21"/>
          <w:lang w:eastAsia="ja-JP"/>
        </w:rPr>
      </w:pPr>
    </w:p>
    <w:p w:rsidR="008B1A64" w:rsidRPr="00BA42B3" w:rsidRDefault="008B1A64" w:rsidP="001572B1">
      <w:pPr>
        <w:pStyle w:val="Default"/>
        <w:rPr>
          <w:b/>
          <w:sz w:val="28"/>
          <w:szCs w:val="28"/>
          <w:lang w:eastAsia="ja-JP"/>
        </w:rPr>
      </w:pPr>
      <w:smartTag w:uri="schemas-densijiten-jp/ddviewer" w:element="DDviewer">
        <w:r w:rsidRPr="00BA42B3">
          <w:rPr>
            <w:b/>
            <w:bCs/>
            <w:sz w:val="28"/>
            <w:szCs w:val="28"/>
          </w:rPr>
          <w:t>Time</w:t>
        </w:r>
      </w:smartTag>
      <w:r w:rsidRPr="00BA42B3">
        <w:rPr>
          <w:b/>
          <w:bCs/>
          <w:sz w:val="28"/>
          <w:szCs w:val="28"/>
        </w:rPr>
        <w:t xml:space="preserve"> </w:t>
      </w:r>
      <w:smartTag w:uri="schemas-densijiten-jp/ddviewer" w:element="DDviewer">
        <w:r w:rsidRPr="00BA42B3">
          <w:rPr>
            <w:b/>
            <w:bCs/>
            <w:sz w:val="28"/>
            <w:szCs w:val="28"/>
          </w:rPr>
          <w:t>Zone</w:t>
        </w:r>
      </w:smartTag>
    </w:p>
    <w:p w:rsidR="00E92D37" w:rsidRDefault="008B1A64" w:rsidP="00E92D37">
      <w:pPr>
        <w:pStyle w:val="Default"/>
        <w:rPr>
          <w:sz w:val="21"/>
          <w:szCs w:val="21"/>
          <w:lang w:eastAsia="ja-JP"/>
        </w:rPr>
      </w:pPr>
      <w:r w:rsidRPr="00856C41">
        <w:rPr>
          <w:sz w:val="21"/>
          <w:szCs w:val="21"/>
        </w:rPr>
        <w:t xml:space="preserve">UTC +9 </w:t>
      </w:r>
      <w:smartTag w:uri="schemas-densijiten-jp/ddviewer" w:element="DDviewer">
        <w:r w:rsidRPr="00856C41">
          <w:rPr>
            <w:sz w:val="21"/>
            <w:szCs w:val="21"/>
          </w:rPr>
          <w:t>h</w:t>
        </w:r>
        <w:smartTag w:uri="schemas-densijiten-jp/ddviewer" w:element="DDviewer">
          <w:r w:rsidRPr="00856C41">
            <w:rPr>
              <w:sz w:val="21"/>
              <w:szCs w:val="21"/>
            </w:rPr>
            <w:t>our</w:t>
          </w:r>
        </w:smartTag>
        <w:r w:rsidRPr="00856C41">
          <w:rPr>
            <w:sz w:val="21"/>
            <w:szCs w:val="21"/>
          </w:rPr>
          <w:t>s</w:t>
        </w:r>
      </w:smartTag>
    </w:p>
    <w:p w:rsidR="00E92D37" w:rsidRDefault="00E92D37" w:rsidP="00E92D37">
      <w:pPr>
        <w:pStyle w:val="Default"/>
        <w:rPr>
          <w:sz w:val="21"/>
          <w:szCs w:val="21"/>
          <w:lang w:eastAsia="ja-JP"/>
        </w:rPr>
      </w:pPr>
    </w:p>
    <w:p w:rsidR="008B1A64" w:rsidRPr="00E92D37" w:rsidRDefault="008B1A64" w:rsidP="00E92D37">
      <w:pPr>
        <w:pStyle w:val="Default"/>
        <w:rPr>
          <w:b/>
          <w:sz w:val="21"/>
          <w:szCs w:val="21"/>
          <w:lang w:eastAsia="ja-JP"/>
        </w:rPr>
      </w:pPr>
      <w:r w:rsidRPr="00E92D37">
        <w:rPr>
          <w:b/>
          <w:sz w:val="28"/>
          <w:szCs w:val="28"/>
        </w:rPr>
        <w:t xml:space="preserve">GSM / W-CDMA </w:t>
      </w:r>
      <w:smartTag w:uri="schemas-densijiten-jp/ddviewer" w:element="DDviewer">
        <w:r w:rsidRPr="00E92D37">
          <w:rPr>
            <w:b/>
            <w:sz w:val="28"/>
            <w:szCs w:val="28"/>
          </w:rPr>
          <w:t>c</w:t>
        </w:r>
        <w:smartTag w:uri="schemas-densijiten-jp/ddviewer" w:element="DDviewer">
          <w:r w:rsidRPr="00E92D37">
            <w:rPr>
              <w:b/>
              <w:sz w:val="28"/>
              <w:szCs w:val="28"/>
            </w:rPr>
            <w:t>ove</w:t>
          </w:r>
          <w:smartTag w:uri="schemas-densijiten-jp/ddviewer" w:element="DDviewer"/>
          <w:r w:rsidRPr="00E92D37">
            <w:rPr>
              <w:b/>
              <w:sz w:val="28"/>
              <w:szCs w:val="28"/>
            </w:rPr>
            <w:t>r</w:t>
          </w:r>
        </w:smartTag>
        <w:r w:rsidRPr="00E92D37">
          <w:rPr>
            <w:b/>
            <w:sz w:val="28"/>
            <w:szCs w:val="28"/>
          </w:rPr>
          <w:t>age</w:t>
        </w:r>
      </w:smartTag>
    </w:p>
    <w:p w:rsidR="008B1A64" w:rsidRPr="00D6040F" w:rsidRDefault="00272E27" w:rsidP="00E43846">
      <w:pPr>
        <w:pStyle w:val="Default"/>
        <w:rPr>
          <w:rFonts w:eastAsia="Times New Roman"/>
        </w:rPr>
      </w:pPr>
      <w:r w:rsidRPr="00272E27">
        <w:rPr>
          <w:szCs w:val="21"/>
        </w:rPr>
        <w:t>Only W-CDMA and/or LTE are available. For availability of GSM chip-roaming, please check with your operator. cdma2000 and/or LTE are also available in the area.</w:t>
      </w:r>
    </w:p>
    <w:p w:rsidR="00BA42B3" w:rsidRDefault="00BA42B3" w:rsidP="00E43846">
      <w:pPr>
        <w:pStyle w:val="PlainText"/>
        <w:rPr>
          <w:rFonts w:ascii="Arial" w:hAnsi="Arial" w:cs="Arial"/>
          <w:b/>
          <w:bCs/>
          <w:color w:val="000000"/>
          <w:sz w:val="28"/>
          <w:lang w:eastAsia="ja-JP"/>
        </w:rPr>
      </w:pPr>
    </w:p>
    <w:p w:rsidR="008B1A64" w:rsidRPr="00D6040F" w:rsidRDefault="008B1A64" w:rsidP="00E43846">
      <w:pPr>
        <w:pStyle w:val="PlainText"/>
        <w:rPr>
          <w:rFonts w:ascii="Arial" w:hAnsi="Arial" w:cs="Arial"/>
          <w:b/>
          <w:bCs/>
          <w:color w:val="000000"/>
          <w:sz w:val="28"/>
          <w:lang w:eastAsia="ja-JP"/>
        </w:rPr>
      </w:pPr>
      <w:smartTag w:uri="schemas-densijiten-jp/ddviewer" w:element="DDviewer">
        <w:r w:rsidRPr="00D6040F">
          <w:rPr>
            <w:rFonts w:ascii="Arial" w:hAnsi="Arial" w:cs="Arial"/>
            <w:b/>
            <w:bCs/>
            <w:color w:val="000000"/>
            <w:sz w:val="28"/>
          </w:rPr>
          <w:t>Weather</w:t>
        </w:r>
      </w:smartTag>
    </w:p>
    <w:p w:rsidR="008B7B96" w:rsidRPr="00C542FE" w:rsidRDefault="00ED5B71" w:rsidP="00E43846">
      <w:pPr>
        <w:pStyle w:val="Default"/>
        <w:rPr>
          <w:sz w:val="21"/>
          <w:szCs w:val="21"/>
        </w:rPr>
      </w:pPr>
      <w:hyperlink r:id="rId31" w:history="1">
        <w:r w:rsidR="008B7B96" w:rsidRPr="00C542FE">
          <w:rPr>
            <w:rStyle w:val="Hyperlink"/>
            <w:rFonts w:cs="Arial"/>
            <w:sz w:val="21"/>
            <w:szCs w:val="21"/>
          </w:rPr>
          <w:t>http://www.jma.go.jp/en/yoho/211.html</w:t>
        </w:r>
      </w:hyperlink>
      <w:r w:rsidR="008B7B96" w:rsidRPr="00C542FE" w:rsidDel="008B7B96">
        <w:rPr>
          <w:sz w:val="21"/>
          <w:szCs w:val="21"/>
        </w:rPr>
        <w:t xml:space="preserve"> </w:t>
      </w:r>
    </w:p>
    <w:p w:rsidR="008B1A64" w:rsidRPr="00D6040F" w:rsidRDefault="008B1A64" w:rsidP="00E43846">
      <w:pPr>
        <w:pStyle w:val="Default"/>
        <w:rPr>
          <w:lang w:eastAsia="ja-JP"/>
        </w:rPr>
      </w:pPr>
    </w:p>
    <w:p w:rsidR="008B1A64" w:rsidRPr="00E4665A" w:rsidRDefault="008B1A64" w:rsidP="00E43846">
      <w:pPr>
        <w:pStyle w:val="Default"/>
        <w:rPr>
          <w:b/>
          <w:bCs/>
          <w:color w:val="auto"/>
          <w:sz w:val="28"/>
          <w:lang w:eastAsia="ja-JP"/>
        </w:rPr>
      </w:pPr>
      <w:smartTag w:uri="schemas-densijiten-jp/ddviewer" w:element="DDviewer">
        <w:smartTag w:uri="schemas-densijiten-jp/ddviewer" w:element="DDviewer">
          <w:r w:rsidRPr="00E4665A">
            <w:rPr>
              <w:b/>
              <w:bCs/>
              <w:color w:val="auto"/>
              <w:sz w:val="28"/>
              <w:lang w:eastAsia="ja-JP"/>
            </w:rPr>
            <w:t>Sigh</w:t>
          </w:r>
        </w:smartTag>
        <w:r w:rsidRPr="00E4665A">
          <w:rPr>
            <w:b/>
            <w:bCs/>
            <w:color w:val="auto"/>
            <w:sz w:val="28"/>
            <w:lang w:eastAsia="ja-JP"/>
          </w:rPr>
          <w:t>t</w:t>
        </w:r>
        <w:smartTag w:uri="schemas-densijiten-jp/ddviewer" w:element="DDviewer"/>
        <w:r w:rsidRPr="00E4665A">
          <w:rPr>
            <w:b/>
            <w:bCs/>
            <w:color w:val="auto"/>
            <w:sz w:val="28"/>
            <w:lang w:eastAsia="ja-JP"/>
          </w:rPr>
          <w:t>seeing</w:t>
        </w:r>
      </w:smartTag>
    </w:p>
    <w:p w:rsidR="008B1A64" w:rsidRPr="00E4665A" w:rsidRDefault="008B1A64" w:rsidP="003A48DB">
      <w:pPr>
        <w:pStyle w:val="Default"/>
        <w:rPr>
          <w:color w:val="auto"/>
          <w:sz w:val="21"/>
          <w:szCs w:val="21"/>
          <w:lang w:eastAsia="ja-JP"/>
        </w:rPr>
      </w:pPr>
      <w:smartTag w:uri="schemas-densijiten-jp/ddviewer" w:element="DDviewer">
        <w:r w:rsidRPr="00E4665A">
          <w:rPr>
            <w:color w:val="auto"/>
            <w:sz w:val="21"/>
            <w:szCs w:val="21"/>
            <w:lang w:eastAsia="ja-JP"/>
          </w:rPr>
          <w:t>Japan</w:t>
        </w:r>
      </w:smartTag>
      <w:r w:rsidRPr="00E4665A">
        <w:rPr>
          <w:color w:val="auto"/>
          <w:sz w:val="21"/>
          <w:szCs w:val="21"/>
          <w:lang w:eastAsia="ja-JP"/>
        </w:rPr>
        <w:t xml:space="preserve"> </w:t>
      </w:r>
      <w:smartTag w:uri="schemas-densijiten-jp/ddviewer" w:element="DDviewer">
        <w:r w:rsidRPr="00E4665A">
          <w:rPr>
            <w:color w:val="auto"/>
            <w:sz w:val="21"/>
            <w:szCs w:val="21"/>
            <w:lang w:eastAsia="ja-JP"/>
          </w:rPr>
          <w:t>N</w:t>
        </w:r>
        <w:smartTag w:uri="schemas-densijiten-jp/ddviewer" w:element="DDviewer">
          <w:r w:rsidRPr="00E4665A">
            <w:rPr>
              <w:color w:val="auto"/>
              <w:sz w:val="21"/>
              <w:szCs w:val="21"/>
              <w:lang w:eastAsia="ja-JP"/>
            </w:rPr>
            <w:t>a</w:t>
          </w:r>
          <w:smartTag w:uri="schemas-densijiten-jp/ddviewer" w:element="DDviewer">
            <w:r w:rsidRPr="00E4665A">
              <w:rPr>
                <w:color w:val="auto"/>
                <w:sz w:val="21"/>
                <w:szCs w:val="21"/>
                <w:lang w:eastAsia="ja-JP"/>
              </w:rPr>
              <w:t>tion</w:t>
            </w:r>
          </w:smartTag>
        </w:smartTag>
        <w:r w:rsidRPr="00E4665A">
          <w:rPr>
            <w:color w:val="auto"/>
            <w:sz w:val="21"/>
            <w:szCs w:val="21"/>
            <w:lang w:eastAsia="ja-JP"/>
          </w:rPr>
          <w:t>al</w:t>
        </w:r>
      </w:smartTag>
      <w:r w:rsidRPr="00E4665A">
        <w:rPr>
          <w:color w:val="auto"/>
          <w:sz w:val="21"/>
          <w:szCs w:val="21"/>
          <w:lang w:eastAsia="ja-JP"/>
        </w:rPr>
        <w:t xml:space="preserve"> </w:t>
      </w:r>
      <w:smartTag w:uri="schemas-densijiten-jp/ddviewer" w:element="DDviewer">
        <w:smartTag w:uri="schemas-densijiten-jp/ddviewer" w:element="DDviewer">
          <w:r w:rsidRPr="00E4665A">
            <w:rPr>
              <w:color w:val="auto"/>
              <w:sz w:val="21"/>
              <w:szCs w:val="21"/>
              <w:lang w:eastAsia="ja-JP"/>
            </w:rPr>
            <w:t>Tour</w:t>
          </w:r>
        </w:smartTag>
        <w:r w:rsidRPr="00E4665A">
          <w:rPr>
            <w:color w:val="auto"/>
            <w:sz w:val="21"/>
            <w:szCs w:val="21"/>
            <w:lang w:eastAsia="ja-JP"/>
          </w:rPr>
          <w:t>ism</w:t>
        </w:r>
      </w:smartTag>
      <w:r w:rsidRPr="00E4665A">
        <w:rPr>
          <w:color w:val="auto"/>
          <w:sz w:val="21"/>
          <w:szCs w:val="21"/>
          <w:lang w:eastAsia="ja-JP"/>
        </w:rPr>
        <w:t xml:space="preserve"> </w:t>
      </w:r>
      <w:smartTag w:uri="schemas-densijiten-jp/ddviewer" w:element="DDviewer">
        <w:r w:rsidRPr="00E4665A">
          <w:rPr>
            <w:color w:val="auto"/>
            <w:sz w:val="21"/>
            <w:szCs w:val="21"/>
            <w:lang w:eastAsia="ja-JP"/>
          </w:rPr>
          <w:t>Organ</w:t>
        </w:r>
        <w:smartTag w:uri="schemas-densijiten-jp/ddviewer" w:element="DDviewer"/>
        <w:r w:rsidRPr="00E4665A">
          <w:rPr>
            <w:color w:val="auto"/>
            <w:sz w:val="21"/>
            <w:szCs w:val="21"/>
            <w:lang w:eastAsia="ja-JP"/>
          </w:rPr>
          <w:t>iz</w:t>
        </w:r>
        <w:smartTag w:uri="schemas-densijiten-jp/ddviewer" w:element="DDviewer">
          <w:r w:rsidRPr="00E4665A">
            <w:rPr>
              <w:color w:val="auto"/>
              <w:sz w:val="21"/>
              <w:szCs w:val="21"/>
              <w:lang w:eastAsia="ja-JP"/>
            </w:rPr>
            <w:t>a</w:t>
          </w:r>
          <w:smartTag w:uri="schemas-densijiten-jp/ddviewer" w:element="DDviewer">
            <w:r w:rsidRPr="00E4665A">
              <w:rPr>
                <w:color w:val="auto"/>
                <w:sz w:val="21"/>
                <w:szCs w:val="21"/>
                <w:lang w:eastAsia="ja-JP"/>
              </w:rPr>
              <w:t>tion</w:t>
            </w:r>
          </w:smartTag>
        </w:smartTag>
      </w:smartTag>
      <w:r w:rsidRPr="00E4665A">
        <w:rPr>
          <w:color w:val="auto"/>
          <w:sz w:val="21"/>
          <w:szCs w:val="21"/>
          <w:lang w:eastAsia="ja-JP"/>
        </w:rPr>
        <w:t xml:space="preserve"> </w:t>
      </w:r>
      <w:hyperlink r:id="rId32" w:history="1">
        <w:r w:rsidRPr="00E4665A">
          <w:rPr>
            <w:rStyle w:val="Hyperlink"/>
            <w:rFonts w:cs="Arial"/>
            <w:sz w:val="21"/>
            <w:szCs w:val="21"/>
            <w:lang w:eastAsia="ja-JP"/>
          </w:rPr>
          <w:t>http://www.jnto.go.jp/eng/</w:t>
        </w:r>
      </w:hyperlink>
    </w:p>
    <w:p w:rsidR="008B1A64" w:rsidRPr="00E4665A" w:rsidRDefault="008B1A64" w:rsidP="003A48DB">
      <w:pPr>
        <w:pStyle w:val="Default"/>
        <w:rPr>
          <w:color w:val="auto"/>
          <w:sz w:val="21"/>
          <w:szCs w:val="21"/>
          <w:lang w:eastAsia="ja-JP"/>
        </w:rPr>
      </w:pPr>
      <w:smartTag w:uri="urn:schemas-microsoft-com:office:smarttags" w:element="City">
        <w:smartTag w:uri="urn:schemas-microsoft-com:office:smarttags" w:element="place">
          <w:r w:rsidRPr="00E4665A">
            <w:rPr>
              <w:color w:val="auto"/>
              <w:sz w:val="21"/>
              <w:szCs w:val="21"/>
              <w:lang w:eastAsia="ja-JP"/>
            </w:rPr>
            <w:t>Kobe</w:t>
          </w:r>
        </w:smartTag>
      </w:smartTag>
      <w:r w:rsidRPr="00E4665A">
        <w:rPr>
          <w:color w:val="auto"/>
          <w:sz w:val="21"/>
          <w:szCs w:val="21"/>
          <w:lang w:eastAsia="ja-JP"/>
        </w:rPr>
        <w:t xml:space="preserve"> </w:t>
      </w:r>
      <w:smartTag w:uri="schemas-densijiten-jp/ddviewer" w:element="DDviewer">
        <w:r w:rsidRPr="00E4665A">
          <w:rPr>
            <w:color w:val="auto"/>
            <w:sz w:val="21"/>
            <w:szCs w:val="21"/>
            <w:lang w:eastAsia="ja-JP"/>
          </w:rPr>
          <w:t>Co</w:t>
        </w:r>
        <w:r>
          <w:rPr>
            <w:color w:val="auto"/>
            <w:sz w:val="21"/>
            <w:szCs w:val="21"/>
            <w:lang w:eastAsia="ja-JP"/>
          </w:rPr>
          <w:t>n</w:t>
        </w:r>
        <w:smartTag w:uri="schemas-densijiten-jp/ddviewer" w:element="DDviewer">
          <w:r>
            <w:rPr>
              <w:color w:val="auto"/>
              <w:sz w:val="21"/>
              <w:szCs w:val="21"/>
              <w:lang w:eastAsia="ja-JP"/>
            </w:rPr>
            <w:t>ven</w:t>
          </w:r>
          <w:smartTag w:uri="schemas-densijiten-jp/ddviewer" w:element="DDviewer">
            <w:r>
              <w:rPr>
                <w:color w:val="auto"/>
                <w:sz w:val="21"/>
                <w:szCs w:val="21"/>
                <w:lang w:eastAsia="ja-JP"/>
              </w:rPr>
              <w:t>t</w:t>
            </w:r>
          </w:smartTag>
        </w:smartTag>
        <w:r>
          <w:rPr>
            <w:color w:val="auto"/>
            <w:sz w:val="21"/>
            <w:szCs w:val="21"/>
            <w:lang w:eastAsia="ja-JP"/>
          </w:rPr>
          <w:t>ion</w:t>
        </w:r>
      </w:smartTag>
      <w:r>
        <w:rPr>
          <w:color w:val="auto"/>
          <w:sz w:val="21"/>
          <w:szCs w:val="21"/>
          <w:lang w:eastAsia="ja-JP"/>
        </w:rPr>
        <w:t xml:space="preserve"> &amp; </w:t>
      </w:r>
      <w:smartTag w:uri="schemas-densijiten-jp/ddviewer" w:element="DDviewer">
        <w:smartTag w:uri="schemas-densijiten-jp/ddviewer" w:element="DDviewer">
          <w:r>
            <w:rPr>
              <w:color w:val="auto"/>
              <w:sz w:val="21"/>
              <w:szCs w:val="21"/>
              <w:lang w:eastAsia="ja-JP"/>
            </w:rPr>
            <w:t>Visit</w:t>
          </w:r>
        </w:smartTag>
        <w:r>
          <w:rPr>
            <w:color w:val="auto"/>
            <w:sz w:val="21"/>
            <w:szCs w:val="21"/>
            <w:lang w:eastAsia="ja-JP"/>
          </w:rPr>
          <w:t>or</w:t>
        </w:r>
      </w:smartTag>
      <w:r>
        <w:rPr>
          <w:color w:val="auto"/>
          <w:sz w:val="21"/>
          <w:szCs w:val="21"/>
          <w:lang w:eastAsia="ja-JP"/>
        </w:rPr>
        <w:t xml:space="preserve">s </w:t>
      </w:r>
      <w:smartTag w:uri="schemas-densijiten-jp/ddviewer" w:element="DDviewer">
        <w:smartTag w:uri="schemas-densijiten-jp/ddviewer" w:element="DDviewer">
          <w:r>
            <w:rPr>
              <w:color w:val="auto"/>
              <w:sz w:val="21"/>
              <w:szCs w:val="21"/>
              <w:lang w:eastAsia="ja-JP"/>
            </w:rPr>
            <w:t>Assoc</w:t>
          </w:r>
        </w:smartTag>
        <w:r>
          <w:rPr>
            <w:color w:val="auto"/>
            <w:sz w:val="21"/>
            <w:szCs w:val="21"/>
            <w:lang w:eastAsia="ja-JP"/>
          </w:rPr>
          <w:t>i</w:t>
        </w:r>
        <w:smartTag w:uri="schemas-densijiten-jp/ddviewer" w:element="DDviewer">
          <w:r>
            <w:rPr>
              <w:color w:val="auto"/>
              <w:sz w:val="21"/>
              <w:szCs w:val="21"/>
              <w:lang w:eastAsia="ja-JP"/>
            </w:rPr>
            <w:t>a</w:t>
          </w:r>
          <w:smartTag w:uri="schemas-densijiten-jp/ddviewer" w:element="DDviewer">
            <w:r>
              <w:rPr>
                <w:color w:val="auto"/>
                <w:sz w:val="21"/>
                <w:szCs w:val="21"/>
                <w:lang w:eastAsia="ja-JP"/>
              </w:rPr>
              <w:t>tion</w:t>
            </w:r>
          </w:smartTag>
        </w:smartTag>
      </w:smartTag>
      <w:r w:rsidRPr="00E4665A">
        <w:rPr>
          <w:color w:val="auto"/>
          <w:sz w:val="21"/>
          <w:szCs w:val="21"/>
          <w:lang w:eastAsia="ja-JP"/>
        </w:rPr>
        <w:t xml:space="preserve"> </w:t>
      </w:r>
      <w:hyperlink r:id="rId33" w:history="1">
        <w:r w:rsidRPr="00E4665A">
          <w:rPr>
            <w:rStyle w:val="Hyperlink"/>
            <w:rFonts w:cs="Arial"/>
            <w:sz w:val="21"/>
            <w:szCs w:val="21"/>
          </w:rPr>
          <w:t>http://www.feel-kobe.jp/_en/</w:t>
        </w:r>
      </w:hyperlink>
    </w:p>
    <w:p w:rsidR="008B1A64" w:rsidRPr="00C8320C" w:rsidRDefault="008B1A64" w:rsidP="00BA42B3">
      <w:pPr>
        <w:pStyle w:val="Default"/>
        <w:rPr>
          <w:sz w:val="21"/>
          <w:szCs w:val="21"/>
        </w:rPr>
      </w:pPr>
      <w:r>
        <w:rPr>
          <w:color w:val="auto"/>
          <w:sz w:val="21"/>
          <w:szCs w:val="21"/>
          <w:lang w:eastAsia="ja-JP"/>
        </w:rPr>
        <w:br w:type="page"/>
      </w:r>
    </w:p>
    <w:p w:rsidR="00BA42B3" w:rsidRDefault="00BA42B3" w:rsidP="00BA42B3">
      <w:pPr>
        <w:pStyle w:val="Default"/>
        <w:rPr>
          <w:b/>
          <w:bCs/>
          <w:snapToGrid w:val="0"/>
          <w:sz w:val="28"/>
          <w:lang w:eastAsia="ja-JP"/>
        </w:rPr>
      </w:pPr>
      <w:r>
        <w:rPr>
          <w:b/>
          <w:bCs/>
          <w:snapToGrid w:val="0"/>
          <w:sz w:val="28"/>
          <w:lang w:eastAsia="ja-JP"/>
        </w:rPr>
        <w:lastRenderedPageBreak/>
        <w:t>(ANNEX 1)</w:t>
      </w:r>
    </w:p>
    <w:p w:rsidR="00BA42B3" w:rsidRPr="00FB000C" w:rsidRDefault="00BA42B3" w:rsidP="00BA42B3">
      <w:pPr>
        <w:pBdr>
          <w:bottom w:val="single" w:sz="12" w:space="1" w:color="auto"/>
        </w:pBdr>
        <w:snapToGrid w:val="0"/>
        <w:spacing w:line="240" w:lineRule="atLeast"/>
        <w:jc w:val="center"/>
        <w:rPr>
          <w:rFonts w:ascii="Arial" w:hAnsi="Arial" w:cs="Arial"/>
          <w:b/>
          <w:bCs/>
          <w:sz w:val="36"/>
        </w:rPr>
      </w:pPr>
      <w:r w:rsidRPr="00FB000C">
        <w:rPr>
          <w:rFonts w:ascii="Arial" w:hAnsi="Arial" w:cs="Arial"/>
          <w:b/>
          <w:bCs/>
          <w:sz w:val="36"/>
        </w:rPr>
        <w:t>Visa support letter application form</w:t>
      </w:r>
    </w:p>
    <w:p w:rsidR="00BA42B3" w:rsidRDefault="00BA42B3" w:rsidP="00BA42B3">
      <w:pPr>
        <w:pStyle w:val="Heading1"/>
        <w:rPr>
          <w:sz w:val="21"/>
          <w:szCs w:val="21"/>
        </w:rPr>
      </w:pPr>
    </w:p>
    <w:p w:rsidR="00BA42B3" w:rsidRPr="00AB47E1" w:rsidRDefault="00BA42B3" w:rsidP="00BA42B3">
      <w:pPr>
        <w:pStyle w:val="PlainText"/>
        <w:rPr>
          <w:b/>
          <w:bCs/>
          <w:szCs w:val="22"/>
          <w:lang w:eastAsia="ja-JP"/>
        </w:rPr>
      </w:pPr>
      <w:r>
        <w:rPr>
          <w:szCs w:val="22"/>
        </w:rPr>
        <w:t xml:space="preserve">Please fill in the form below and e-mail </w:t>
      </w:r>
      <w:r>
        <w:rPr>
          <w:szCs w:val="22"/>
          <w:lang w:eastAsia="ja-JP"/>
        </w:rPr>
        <w:t xml:space="preserve">it </w:t>
      </w:r>
      <w:r>
        <w:rPr>
          <w:szCs w:val="22"/>
        </w:rPr>
        <w:t xml:space="preserve">to </w:t>
      </w:r>
      <w:hyperlink r:id="rId34" w:history="1">
        <w:r>
          <w:rPr>
            <w:rStyle w:val="Hyperlink"/>
            <w:szCs w:val="22"/>
          </w:rPr>
          <w:t>visa1@ttc.or.jp</w:t>
        </w:r>
      </w:hyperlink>
      <w:r>
        <w:rPr>
          <w:szCs w:val="22"/>
        </w:rPr>
        <w:t xml:space="preserve"> </w:t>
      </w:r>
      <w:r w:rsidRPr="00021DA4">
        <w:rPr>
          <w:b/>
          <w:bCs/>
          <w:szCs w:val="22"/>
        </w:rPr>
        <w:t xml:space="preserve">by </w:t>
      </w:r>
      <w:r w:rsidRPr="006B75D7">
        <w:rPr>
          <w:b/>
          <w:bCs/>
          <w:szCs w:val="22"/>
          <w:u w:val="single"/>
        </w:rPr>
        <w:t>12:00 (JST</w:t>
      </w:r>
      <w:r w:rsidRPr="006B75D7">
        <w:rPr>
          <w:rFonts w:hint="eastAsia"/>
          <w:b/>
          <w:bCs/>
          <w:szCs w:val="22"/>
          <w:u w:val="single"/>
          <w:lang w:eastAsia="ja-JP"/>
        </w:rPr>
        <w:t>=UTC+9</w:t>
      </w:r>
      <w:r w:rsidRPr="006B75D7">
        <w:rPr>
          <w:b/>
          <w:bCs/>
          <w:szCs w:val="22"/>
          <w:u w:val="single"/>
        </w:rPr>
        <w:t xml:space="preserve">), </w:t>
      </w:r>
      <w:r w:rsidR="006B75D7">
        <w:rPr>
          <w:rFonts w:hint="eastAsia"/>
          <w:b/>
          <w:bCs/>
          <w:szCs w:val="22"/>
          <w:u w:val="single"/>
          <w:lang w:eastAsia="ja-JP"/>
        </w:rPr>
        <w:t>July 10</w:t>
      </w:r>
      <w:r w:rsidRPr="006B75D7">
        <w:rPr>
          <w:b/>
          <w:bCs/>
          <w:szCs w:val="22"/>
          <w:u w:val="single"/>
          <w:lang w:eastAsia="ja-JP"/>
        </w:rPr>
        <w:t xml:space="preserve"> 2015</w:t>
      </w:r>
      <w:r w:rsidRPr="00CD5D96">
        <w:rPr>
          <w:b/>
          <w:bCs/>
          <w:szCs w:val="22"/>
          <w:lang w:eastAsia="ja-JP"/>
        </w:rPr>
        <w:t>.</w:t>
      </w:r>
    </w:p>
    <w:p w:rsidR="00BA42B3" w:rsidRPr="00B07A88" w:rsidRDefault="00BA42B3" w:rsidP="00BA42B3">
      <w:pPr>
        <w:pStyle w:val="PlainText"/>
        <w:rPr>
          <w:lang w:eastAsia="ja-JP"/>
        </w:rPr>
      </w:pPr>
      <w:r>
        <w:rPr>
          <w:rFonts w:hint="eastAsia"/>
        </w:rPr>
        <w:t xml:space="preserve">(Note: you can obtain </w:t>
      </w:r>
      <w:r>
        <w:rPr>
          <w:rFonts w:hint="eastAsia"/>
          <w:lang w:eastAsia="ja-JP"/>
        </w:rPr>
        <w:t xml:space="preserve">a </w:t>
      </w:r>
      <w:r>
        <w:rPr>
          <w:rFonts w:hint="eastAsia"/>
        </w:rPr>
        <w:t xml:space="preserve">public key for e-mail </w:t>
      </w:r>
      <w:r>
        <w:t>encryption</w:t>
      </w:r>
      <w:r>
        <w:rPr>
          <w:rFonts w:hint="eastAsia"/>
        </w:rPr>
        <w:t xml:space="preserve"> simply by</w:t>
      </w:r>
      <w:r>
        <w:rPr>
          <w:rFonts w:hint="eastAsia"/>
          <w:lang w:eastAsia="ja-JP"/>
        </w:rPr>
        <w:t xml:space="preserve"> sending</w:t>
      </w:r>
      <w:r>
        <w:rPr>
          <w:rFonts w:hint="eastAsia"/>
        </w:rPr>
        <w:t xml:space="preserve"> an e-mail to </w:t>
      </w:r>
      <w:hyperlink r:id="rId35" w:history="1">
        <w:r>
          <w:rPr>
            <w:rStyle w:val="Hyperlink"/>
            <w:szCs w:val="22"/>
          </w:rPr>
          <w:t>visa1@ttc.or.jp</w:t>
        </w:r>
        <w:r>
          <w:rPr>
            <w:rStyle w:val="Hyperlink"/>
            <w:rFonts w:hint="eastAsia"/>
            <w:szCs w:val="22"/>
            <w:lang w:eastAsia="ja-JP"/>
          </w:rPr>
          <w:t xml:space="preserve"> </w:t>
        </w:r>
      </w:hyperlink>
      <w:r>
        <w:rPr>
          <w:rFonts w:hint="eastAsia"/>
        </w:rPr>
        <w:t xml:space="preserve">with </w:t>
      </w:r>
      <w:r>
        <w:rPr>
          <w:rFonts w:hint="eastAsia"/>
          <w:lang w:eastAsia="ja-JP"/>
        </w:rPr>
        <w:t xml:space="preserve">the </w:t>
      </w:r>
      <w:r>
        <w:rPr>
          <w:rFonts w:hint="eastAsia"/>
        </w:rPr>
        <w:t xml:space="preserve">subject "Public Key request" BEFORE </w:t>
      </w:r>
      <w:r>
        <w:rPr>
          <w:rFonts w:hint="eastAsia"/>
          <w:lang w:eastAsia="ja-JP"/>
        </w:rPr>
        <w:t xml:space="preserve">sending </w:t>
      </w:r>
      <w:r>
        <w:rPr>
          <w:rFonts w:hint="eastAsia"/>
        </w:rPr>
        <w:t>your personal information</w:t>
      </w:r>
      <w:r>
        <w:rPr>
          <w:rFonts w:hint="eastAsia"/>
          <w:lang w:eastAsia="ja-JP"/>
        </w:rPr>
        <w:t xml:space="preserve"> in an attachment.</w:t>
      </w:r>
      <w:r>
        <w:rPr>
          <w:rFonts w:hint="eastAsia"/>
        </w:rPr>
        <w:t>)</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1080"/>
        <w:gridCol w:w="2039"/>
        <w:gridCol w:w="4819"/>
      </w:tblGrid>
      <w:tr w:rsidR="00BA42B3" w:rsidRPr="00B42CE2" w:rsidTr="002A5526">
        <w:trPr>
          <w:trHeight w:val="377"/>
        </w:trPr>
        <w:tc>
          <w:tcPr>
            <w:tcW w:w="1559" w:type="dxa"/>
          </w:tcPr>
          <w:p w:rsidR="00BA42B3" w:rsidRPr="00B42CE2" w:rsidRDefault="00BA42B3" w:rsidP="002A5526">
            <w:pPr>
              <w:rPr>
                <w:szCs w:val="22"/>
              </w:rPr>
            </w:pPr>
            <w:r w:rsidRPr="00B42CE2">
              <w:rPr>
                <w:szCs w:val="22"/>
              </w:rPr>
              <w:t>Given name (First name)</w:t>
            </w:r>
          </w:p>
        </w:tc>
        <w:tc>
          <w:tcPr>
            <w:tcW w:w="3119" w:type="dxa"/>
            <w:gridSpan w:val="2"/>
            <w:vAlign w:val="center"/>
          </w:tcPr>
          <w:p w:rsidR="00BA42B3" w:rsidRPr="00B42CE2" w:rsidRDefault="00BA42B3" w:rsidP="002A5526">
            <w:pPr>
              <w:rPr>
                <w:szCs w:val="22"/>
              </w:rPr>
            </w:pPr>
            <w:r w:rsidRPr="00B42CE2">
              <w:rPr>
                <w:szCs w:val="22"/>
              </w:rPr>
              <w:t>alphabet</w:t>
            </w:r>
            <w:r w:rsidRPr="00B42CE2">
              <w:rPr>
                <w:rFonts w:hint="eastAsia"/>
                <w:szCs w:val="22"/>
              </w:rPr>
              <w:t>ical</w:t>
            </w:r>
          </w:p>
        </w:tc>
        <w:tc>
          <w:tcPr>
            <w:tcW w:w="4819" w:type="dxa"/>
            <w:tcBorders>
              <w:top w:val="single" w:sz="4" w:space="0" w:color="auto"/>
            </w:tcBorders>
            <w:vAlign w:val="center"/>
          </w:tcPr>
          <w:p w:rsidR="00BA42B3" w:rsidRPr="00B42CE2" w:rsidRDefault="00BA42B3" w:rsidP="002A5526">
            <w:pPr>
              <w:rPr>
                <w:szCs w:val="22"/>
              </w:rPr>
            </w:pPr>
          </w:p>
        </w:tc>
      </w:tr>
      <w:tr w:rsidR="00BA42B3" w:rsidRPr="00B42CE2" w:rsidTr="002A5526">
        <w:trPr>
          <w:trHeight w:val="377"/>
        </w:trPr>
        <w:tc>
          <w:tcPr>
            <w:tcW w:w="1559" w:type="dxa"/>
          </w:tcPr>
          <w:p w:rsidR="00BA42B3" w:rsidRPr="00B42CE2" w:rsidRDefault="005914C1" w:rsidP="002A5526">
            <w:pPr>
              <w:rPr>
                <w:szCs w:val="22"/>
              </w:rPr>
            </w:pPr>
            <w:r>
              <w:rPr>
                <w:rFonts w:hint="eastAsia"/>
                <w:szCs w:val="22"/>
              </w:rPr>
              <w:t>Family</w:t>
            </w:r>
            <w:r w:rsidR="00BA42B3" w:rsidRPr="00B42CE2">
              <w:rPr>
                <w:szCs w:val="22"/>
              </w:rPr>
              <w:t xml:space="preserve"> name (</w:t>
            </w:r>
            <w:r w:rsidR="00BA42B3">
              <w:rPr>
                <w:rFonts w:hint="eastAsia"/>
                <w:szCs w:val="22"/>
              </w:rPr>
              <w:t>Last</w:t>
            </w:r>
            <w:r w:rsidR="00BA42B3" w:rsidRPr="00B42CE2">
              <w:rPr>
                <w:szCs w:val="22"/>
              </w:rPr>
              <w:t xml:space="preserve"> name)</w:t>
            </w:r>
          </w:p>
        </w:tc>
        <w:tc>
          <w:tcPr>
            <w:tcW w:w="3119" w:type="dxa"/>
            <w:gridSpan w:val="2"/>
            <w:vAlign w:val="center"/>
          </w:tcPr>
          <w:p w:rsidR="00BA42B3" w:rsidRPr="00B42CE2" w:rsidRDefault="00BA42B3" w:rsidP="002A5526">
            <w:pPr>
              <w:rPr>
                <w:szCs w:val="22"/>
              </w:rPr>
            </w:pPr>
            <w:r w:rsidRPr="00B42CE2">
              <w:rPr>
                <w:szCs w:val="22"/>
              </w:rPr>
              <w:t>alphabet</w:t>
            </w:r>
            <w:r w:rsidRPr="00B42CE2">
              <w:rPr>
                <w:rFonts w:hint="eastAsia"/>
                <w:szCs w:val="22"/>
              </w:rPr>
              <w:t>ical</w:t>
            </w:r>
          </w:p>
        </w:tc>
        <w:tc>
          <w:tcPr>
            <w:tcW w:w="4819" w:type="dxa"/>
            <w:tcBorders>
              <w:top w:val="single" w:sz="4" w:space="0" w:color="auto"/>
            </w:tcBorders>
            <w:vAlign w:val="center"/>
          </w:tcPr>
          <w:p w:rsidR="00BA42B3" w:rsidRPr="00B42CE2" w:rsidRDefault="00BA42B3" w:rsidP="002A5526">
            <w:pPr>
              <w:rPr>
                <w:szCs w:val="22"/>
              </w:rPr>
            </w:pPr>
          </w:p>
        </w:tc>
      </w:tr>
      <w:tr w:rsidR="00BA42B3" w:rsidRPr="00B42CE2" w:rsidTr="002A5526">
        <w:trPr>
          <w:trHeight w:val="375"/>
        </w:trPr>
        <w:tc>
          <w:tcPr>
            <w:tcW w:w="4678" w:type="dxa"/>
            <w:gridSpan w:val="3"/>
            <w:vAlign w:val="center"/>
          </w:tcPr>
          <w:p w:rsidR="00BA42B3" w:rsidRPr="00B42CE2" w:rsidRDefault="00BA42B3" w:rsidP="002A5526">
            <w:pPr>
              <w:rPr>
                <w:szCs w:val="22"/>
              </w:rPr>
            </w:pPr>
            <w:r w:rsidRPr="00B42CE2">
              <w:rPr>
                <w:szCs w:val="22"/>
              </w:rPr>
              <w:t xml:space="preserve">Date of Birth </w:t>
            </w:r>
            <w:r w:rsidRPr="00B42CE2">
              <w:rPr>
                <w:rFonts w:hint="eastAsia"/>
                <w:szCs w:val="22"/>
              </w:rPr>
              <w:t>(dd/mm/yy)</w:t>
            </w:r>
          </w:p>
        </w:tc>
        <w:tc>
          <w:tcPr>
            <w:tcW w:w="4819" w:type="dxa"/>
            <w:tcBorders>
              <w:top w:val="single" w:sz="4" w:space="0" w:color="auto"/>
            </w:tcBorders>
            <w:vAlign w:val="center"/>
          </w:tcPr>
          <w:p w:rsidR="00BA42B3" w:rsidRPr="00B42CE2" w:rsidRDefault="00BA42B3" w:rsidP="002A5526">
            <w:pPr>
              <w:rPr>
                <w:szCs w:val="22"/>
              </w:rPr>
            </w:pPr>
          </w:p>
        </w:tc>
      </w:tr>
      <w:tr w:rsidR="00BA42B3" w:rsidRPr="00B42CE2" w:rsidTr="002A5526">
        <w:trPr>
          <w:trHeight w:val="375"/>
        </w:trPr>
        <w:tc>
          <w:tcPr>
            <w:tcW w:w="4678" w:type="dxa"/>
            <w:gridSpan w:val="3"/>
            <w:vAlign w:val="center"/>
          </w:tcPr>
          <w:p w:rsidR="00BA42B3" w:rsidRPr="00B42CE2" w:rsidRDefault="00BA42B3" w:rsidP="002A5526">
            <w:pPr>
              <w:rPr>
                <w:szCs w:val="22"/>
              </w:rPr>
            </w:pPr>
            <w:r w:rsidRPr="00B42CE2">
              <w:rPr>
                <w:szCs w:val="22"/>
              </w:rPr>
              <w:t>Gender (Male/Female)</w:t>
            </w:r>
          </w:p>
        </w:tc>
        <w:tc>
          <w:tcPr>
            <w:tcW w:w="4819" w:type="dxa"/>
            <w:vAlign w:val="center"/>
          </w:tcPr>
          <w:p w:rsidR="00BA42B3" w:rsidRPr="00B42CE2" w:rsidRDefault="00BA42B3" w:rsidP="002A5526">
            <w:pPr>
              <w:rPr>
                <w:szCs w:val="22"/>
              </w:rPr>
            </w:pPr>
          </w:p>
        </w:tc>
      </w:tr>
      <w:tr w:rsidR="00BA42B3" w:rsidRPr="00B42CE2" w:rsidTr="002A5526">
        <w:trPr>
          <w:trHeight w:val="375"/>
        </w:trPr>
        <w:tc>
          <w:tcPr>
            <w:tcW w:w="4678" w:type="dxa"/>
            <w:gridSpan w:val="3"/>
            <w:vAlign w:val="center"/>
          </w:tcPr>
          <w:p w:rsidR="00BA42B3" w:rsidRPr="00B42CE2" w:rsidRDefault="00BA42B3" w:rsidP="002A5526">
            <w:pPr>
              <w:rPr>
                <w:szCs w:val="22"/>
              </w:rPr>
            </w:pPr>
            <w:r w:rsidRPr="00B42CE2">
              <w:rPr>
                <w:szCs w:val="22"/>
              </w:rPr>
              <w:t>Nationality</w:t>
            </w:r>
          </w:p>
        </w:tc>
        <w:tc>
          <w:tcPr>
            <w:tcW w:w="4819" w:type="dxa"/>
            <w:vAlign w:val="center"/>
          </w:tcPr>
          <w:p w:rsidR="00BA42B3" w:rsidRPr="00B42CE2" w:rsidRDefault="00BA42B3" w:rsidP="002A5526">
            <w:pPr>
              <w:rPr>
                <w:szCs w:val="22"/>
              </w:rPr>
            </w:pPr>
          </w:p>
        </w:tc>
      </w:tr>
      <w:tr w:rsidR="00BA42B3" w:rsidRPr="00B42CE2" w:rsidTr="002A5526">
        <w:trPr>
          <w:trHeight w:val="375"/>
        </w:trPr>
        <w:tc>
          <w:tcPr>
            <w:tcW w:w="4678" w:type="dxa"/>
            <w:gridSpan w:val="3"/>
            <w:vAlign w:val="center"/>
          </w:tcPr>
          <w:p w:rsidR="00BA42B3" w:rsidRPr="00B42CE2" w:rsidRDefault="00BA42B3" w:rsidP="002A5526">
            <w:pPr>
              <w:rPr>
                <w:szCs w:val="22"/>
              </w:rPr>
            </w:pPr>
            <w:r w:rsidRPr="00B42CE2">
              <w:rPr>
                <w:szCs w:val="22"/>
              </w:rPr>
              <w:t>Valid passport number</w:t>
            </w:r>
          </w:p>
        </w:tc>
        <w:tc>
          <w:tcPr>
            <w:tcW w:w="4819" w:type="dxa"/>
            <w:vAlign w:val="center"/>
          </w:tcPr>
          <w:p w:rsidR="00BA42B3" w:rsidRPr="00B42CE2" w:rsidRDefault="00BA42B3" w:rsidP="002A5526">
            <w:pPr>
              <w:rPr>
                <w:szCs w:val="22"/>
              </w:rPr>
            </w:pPr>
          </w:p>
        </w:tc>
      </w:tr>
      <w:tr w:rsidR="00BA42B3" w:rsidRPr="00B42CE2" w:rsidTr="002A5526">
        <w:trPr>
          <w:trHeight w:val="375"/>
        </w:trPr>
        <w:tc>
          <w:tcPr>
            <w:tcW w:w="4678" w:type="dxa"/>
            <w:gridSpan w:val="3"/>
            <w:vAlign w:val="center"/>
          </w:tcPr>
          <w:p w:rsidR="00BA42B3" w:rsidRPr="00B42CE2" w:rsidRDefault="00BA42B3" w:rsidP="002A5526">
            <w:pPr>
              <w:rPr>
                <w:szCs w:val="22"/>
                <w:lang w:val="nb-NO"/>
              </w:rPr>
            </w:pPr>
            <w:r w:rsidRPr="00B42CE2">
              <w:rPr>
                <w:rFonts w:hint="eastAsia"/>
                <w:szCs w:val="22"/>
                <w:lang w:val="nb-NO"/>
              </w:rPr>
              <w:t>Passport Valid until (dd/mm/yy)</w:t>
            </w:r>
          </w:p>
        </w:tc>
        <w:tc>
          <w:tcPr>
            <w:tcW w:w="4819" w:type="dxa"/>
            <w:vAlign w:val="center"/>
          </w:tcPr>
          <w:p w:rsidR="00BA42B3" w:rsidRPr="00B42CE2" w:rsidRDefault="00BA42B3" w:rsidP="002A5526">
            <w:pPr>
              <w:rPr>
                <w:szCs w:val="22"/>
                <w:lang w:val="nb-NO"/>
              </w:rPr>
            </w:pPr>
          </w:p>
        </w:tc>
      </w:tr>
      <w:tr w:rsidR="00BA42B3" w:rsidRPr="00B42CE2" w:rsidTr="002A5526">
        <w:trPr>
          <w:trHeight w:val="375"/>
        </w:trPr>
        <w:tc>
          <w:tcPr>
            <w:tcW w:w="4678" w:type="dxa"/>
            <w:gridSpan w:val="3"/>
            <w:vAlign w:val="center"/>
          </w:tcPr>
          <w:p w:rsidR="00BA42B3" w:rsidRPr="00B42CE2" w:rsidRDefault="00BA42B3" w:rsidP="002A5526">
            <w:pPr>
              <w:rPr>
                <w:szCs w:val="22"/>
              </w:rPr>
            </w:pPr>
            <w:r w:rsidRPr="00B42CE2">
              <w:rPr>
                <w:szCs w:val="22"/>
              </w:rPr>
              <w:t>Address (Home Country)</w:t>
            </w:r>
          </w:p>
        </w:tc>
        <w:tc>
          <w:tcPr>
            <w:tcW w:w="4819" w:type="dxa"/>
            <w:vAlign w:val="center"/>
          </w:tcPr>
          <w:p w:rsidR="00BA42B3" w:rsidRPr="00B42CE2" w:rsidRDefault="00BA42B3" w:rsidP="002A5526">
            <w:pPr>
              <w:rPr>
                <w:szCs w:val="22"/>
              </w:rPr>
            </w:pPr>
          </w:p>
        </w:tc>
      </w:tr>
      <w:tr w:rsidR="00BA42B3" w:rsidRPr="00B42CE2" w:rsidTr="002A5526">
        <w:trPr>
          <w:trHeight w:val="375"/>
        </w:trPr>
        <w:tc>
          <w:tcPr>
            <w:tcW w:w="4678" w:type="dxa"/>
            <w:gridSpan w:val="3"/>
            <w:vAlign w:val="center"/>
          </w:tcPr>
          <w:p w:rsidR="00BA42B3" w:rsidRPr="00B42CE2" w:rsidRDefault="00BA42B3" w:rsidP="002A5526">
            <w:pPr>
              <w:rPr>
                <w:szCs w:val="22"/>
              </w:rPr>
            </w:pPr>
            <w:r w:rsidRPr="00B42CE2">
              <w:rPr>
                <w:szCs w:val="22"/>
              </w:rPr>
              <w:t>Occupation and Job title</w:t>
            </w:r>
          </w:p>
        </w:tc>
        <w:tc>
          <w:tcPr>
            <w:tcW w:w="4819" w:type="dxa"/>
            <w:vAlign w:val="center"/>
          </w:tcPr>
          <w:p w:rsidR="00BA42B3" w:rsidRPr="00B42CE2" w:rsidRDefault="00BA42B3" w:rsidP="002A5526">
            <w:pPr>
              <w:rPr>
                <w:szCs w:val="22"/>
              </w:rPr>
            </w:pPr>
          </w:p>
        </w:tc>
      </w:tr>
      <w:tr w:rsidR="00BA42B3" w:rsidRPr="00B42CE2" w:rsidTr="002A5526">
        <w:trPr>
          <w:trHeight w:val="375"/>
        </w:trPr>
        <w:tc>
          <w:tcPr>
            <w:tcW w:w="4678" w:type="dxa"/>
            <w:gridSpan w:val="3"/>
            <w:vAlign w:val="center"/>
          </w:tcPr>
          <w:p w:rsidR="00BA42B3" w:rsidRPr="00B42CE2" w:rsidRDefault="00BA42B3" w:rsidP="002A5526">
            <w:pPr>
              <w:rPr>
                <w:szCs w:val="22"/>
              </w:rPr>
            </w:pPr>
            <w:r w:rsidRPr="00B42CE2">
              <w:rPr>
                <w:szCs w:val="22"/>
              </w:rPr>
              <w:t>Name of Company/Organization</w:t>
            </w:r>
          </w:p>
        </w:tc>
        <w:tc>
          <w:tcPr>
            <w:tcW w:w="4819" w:type="dxa"/>
            <w:vAlign w:val="center"/>
          </w:tcPr>
          <w:p w:rsidR="00BA42B3" w:rsidRPr="00B42CE2" w:rsidRDefault="00BA42B3" w:rsidP="002A5526">
            <w:pPr>
              <w:rPr>
                <w:szCs w:val="22"/>
              </w:rPr>
            </w:pPr>
          </w:p>
        </w:tc>
      </w:tr>
      <w:tr w:rsidR="00BA42B3" w:rsidRPr="00B42CE2" w:rsidTr="002A5526">
        <w:trPr>
          <w:trHeight w:val="802"/>
        </w:trPr>
        <w:tc>
          <w:tcPr>
            <w:tcW w:w="2639" w:type="dxa"/>
            <w:gridSpan w:val="2"/>
            <w:vMerge w:val="restart"/>
          </w:tcPr>
          <w:p w:rsidR="00BA42B3" w:rsidRPr="00B42CE2" w:rsidRDefault="00BA42B3" w:rsidP="002A5526">
            <w:pPr>
              <w:rPr>
                <w:szCs w:val="22"/>
              </w:rPr>
            </w:pPr>
            <w:r w:rsidRPr="00B42CE2">
              <w:rPr>
                <w:szCs w:val="22"/>
              </w:rPr>
              <w:t>Company/Organization</w:t>
            </w:r>
            <w:r w:rsidRPr="00B42CE2">
              <w:rPr>
                <w:rFonts w:hint="eastAsia"/>
                <w:szCs w:val="22"/>
              </w:rPr>
              <w:t xml:space="preserve"> </w:t>
            </w:r>
            <w:r w:rsidRPr="00B42CE2">
              <w:rPr>
                <w:szCs w:val="22"/>
              </w:rPr>
              <w:t>mailing address</w:t>
            </w:r>
          </w:p>
          <w:p w:rsidR="00BA42B3" w:rsidRPr="00B42CE2" w:rsidRDefault="00BA42B3" w:rsidP="002A5526">
            <w:pPr>
              <w:rPr>
                <w:szCs w:val="22"/>
              </w:rPr>
            </w:pPr>
            <w:r w:rsidRPr="00B42CE2">
              <w:rPr>
                <w:rFonts w:hint="eastAsia"/>
                <w:szCs w:val="22"/>
              </w:rPr>
              <w:t xml:space="preserve">   </w:t>
            </w:r>
          </w:p>
        </w:tc>
        <w:tc>
          <w:tcPr>
            <w:tcW w:w="2039" w:type="dxa"/>
          </w:tcPr>
          <w:p w:rsidR="00BA42B3" w:rsidRPr="00B42CE2" w:rsidRDefault="00BA42B3" w:rsidP="002A5526">
            <w:pPr>
              <w:rPr>
                <w:szCs w:val="22"/>
              </w:rPr>
            </w:pPr>
            <w:r w:rsidRPr="00B42CE2">
              <w:rPr>
                <w:rFonts w:hint="eastAsia"/>
                <w:szCs w:val="22"/>
              </w:rPr>
              <w:t>Address</w:t>
            </w:r>
          </w:p>
        </w:tc>
        <w:tc>
          <w:tcPr>
            <w:tcW w:w="4819" w:type="dxa"/>
          </w:tcPr>
          <w:p w:rsidR="00BA42B3" w:rsidRPr="00B42CE2" w:rsidRDefault="00BA42B3" w:rsidP="002A5526">
            <w:pPr>
              <w:rPr>
                <w:szCs w:val="22"/>
              </w:rPr>
            </w:pPr>
          </w:p>
        </w:tc>
      </w:tr>
      <w:tr w:rsidR="00BA42B3" w:rsidRPr="00B42CE2" w:rsidTr="002A5526">
        <w:trPr>
          <w:trHeight w:val="375"/>
        </w:trPr>
        <w:tc>
          <w:tcPr>
            <w:tcW w:w="2639" w:type="dxa"/>
            <w:gridSpan w:val="2"/>
            <w:vMerge/>
            <w:vAlign w:val="center"/>
          </w:tcPr>
          <w:p w:rsidR="00BA42B3" w:rsidRPr="00B42CE2" w:rsidRDefault="00BA42B3" w:rsidP="002A5526">
            <w:pPr>
              <w:rPr>
                <w:szCs w:val="22"/>
              </w:rPr>
            </w:pPr>
          </w:p>
        </w:tc>
        <w:tc>
          <w:tcPr>
            <w:tcW w:w="2039" w:type="dxa"/>
            <w:vAlign w:val="center"/>
          </w:tcPr>
          <w:p w:rsidR="00BA42B3" w:rsidRPr="00B42CE2" w:rsidRDefault="00BA42B3" w:rsidP="002A5526">
            <w:pPr>
              <w:rPr>
                <w:szCs w:val="22"/>
              </w:rPr>
            </w:pPr>
            <w:r w:rsidRPr="00B42CE2">
              <w:rPr>
                <w:rFonts w:hint="eastAsia"/>
                <w:szCs w:val="22"/>
              </w:rPr>
              <w:t>Postal Code</w:t>
            </w:r>
          </w:p>
        </w:tc>
        <w:tc>
          <w:tcPr>
            <w:tcW w:w="4819" w:type="dxa"/>
            <w:vAlign w:val="center"/>
          </w:tcPr>
          <w:p w:rsidR="00BA42B3" w:rsidRPr="00B42CE2" w:rsidRDefault="00BA42B3" w:rsidP="002A5526">
            <w:pPr>
              <w:rPr>
                <w:szCs w:val="22"/>
              </w:rPr>
            </w:pPr>
          </w:p>
        </w:tc>
      </w:tr>
      <w:tr w:rsidR="00BA42B3" w:rsidRPr="00B42CE2" w:rsidTr="002A5526">
        <w:trPr>
          <w:trHeight w:val="375"/>
        </w:trPr>
        <w:tc>
          <w:tcPr>
            <w:tcW w:w="2639" w:type="dxa"/>
            <w:gridSpan w:val="2"/>
            <w:vMerge/>
            <w:vAlign w:val="center"/>
          </w:tcPr>
          <w:p w:rsidR="00BA42B3" w:rsidRPr="00B42CE2" w:rsidRDefault="00BA42B3" w:rsidP="002A5526">
            <w:pPr>
              <w:rPr>
                <w:szCs w:val="22"/>
              </w:rPr>
            </w:pPr>
          </w:p>
        </w:tc>
        <w:tc>
          <w:tcPr>
            <w:tcW w:w="2039" w:type="dxa"/>
            <w:vAlign w:val="center"/>
          </w:tcPr>
          <w:p w:rsidR="00BA42B3" w:rsidRPr="00B42CE2" w:rsidRDefault="00BA42B3" w:rsidP="002A5526">
            <w:pPr>
              <w:rPr>
                <w:szCs w:val="22"/>
              </w:rPr>
            </w:pPr>
            <w:r w:rsidRPr="00B42CE2">
              <w:rPr>
                <w:rFonts w:hint="eastAsia"/>
                <w:szCs w:val="22"/>
              </w:rPr>
              <w:t>Country</w:t>
            </w:r>
          </w:p>
        </w:tc>
        <w:tc>
          <w:tcPr>
            <w:tcW w:w="4819" w:type="dxa"/>
            <w:vAlign w:val="center"/>
          </w:tcPr>
          <w:p w:rsidR="00BA42B3" w:rsidRPr="00B42CE2" w:rsidRDefault="00BA42B3" w:rsidP="002A5526">
            <w:pPr>
              <w:rPr>
                <w:szCs w:val="22"/>
              </w:rPr>
            </w:pPr>
          </w:p>
        </w:tc>
      </w:tr>
      <w:tr w:rsidR="00BA42B3" w:rsidRPr="00B42CE2" w:rsidTr="002A5526">
        <w:trPr>
          <w:trHeight w:val="375"/>
        </w:trPr>
        <w:tc>
          <w:tcPr>
            <w:tcW w:w="4678" w:type="dxa"/>
            <w:gridSpan w:val="3"/>
            <w:vAlign w:val="center"/>
          </w:tcPr>
          <w:p w:rsidR="00BA42B3" w:rsidRPr="00B42CE2" w:rsidRDefault="00BA42B3" w:rsidP="002A5526">
            <w:pPr>
              <w:rPr>
                <w:szCs w:val="22"/>
              </w:rPr>
            </w:pPr>
            <w:r w:rsidRPr="00B42CE2">
              <w:rPr>
                <w:szCs w:val="22"/>
              </w:rPr>
              <w:t>Telephone number</w:t>
            </w:r>
          </w:p>
        </w:tc>
        <w:tc>
          <w:tcPr>
            <w:tcW w:w="4819" w:type="dxa"/>
            <w:vAlign w:val="center"/>
          </w:tcPr>
          <w:p w:rsidR="00BA42B3" w:rsidRPr="00B42CE2" w:rsidRDefault="00BA42B3" w:rsidP="002A5526">
            <w:pPr>
              <w:rPr>
                <w:szCs w:val="22"/>
              </w:rPr>
            </w:pPr>
            <w:r w:rsidRPr="00B42CE2">
              <w:rPr>
                <w:szCs w:val="22"/>
              </w:rPr>
              <w:t>+</w:t>
            </w:r>
          </w:p>
        </w:tc>
      </w:tr>
      <w:tr w:rsidR="00BA42B3" w:rsidRPr="00B42CE2" w:rsidTr="002A5526">
        <w:trPr>
          <w:trHeight w:val="375"/>
        </w:trPr>
        <w:tc>
          <w:tcPr>
            <w:tcW w:w="4678" w:type="dxa"/>
            <w:gridSpan w:val="3"/>
            <w:vAlign w:val="center"/>
          </w:tcPr>
          <w:p w:rsidR="00BA42B3" w:rsidRPr="00B42CE2" w:rsidRDefault="00BA42B3" w:rsidP="002A5526">
            <w:pPr>
              <w:rPr>
                <w:szCs w:val="22"/>
              </w:rPr>
            </w:pPr>
            <w:r w:rsidRPr="00B42CE2">
              <w:rPr>
                <w:szCs w:val="22"/>
              </w:rPr>
              <w:t>Fax number</w:t>
            </w:r>
          </w:p>
        </w:tc>
        <w:tc>
          <w:tcPr>
            <w:tcW w:w="4819" w:type="dxa"/>
            <w:vAlign w:val="center"/>
          </w:tcPr>
          <w:p w:rsidR="00BA42B3" w:rsidRPr="00B42CE2" w:rsidRDefault="00BA42B3" w:rsidP="002A5526">
            <w:pPr>
              <w:rPr>
                <w:szCs w:val="22"/>
              </w:rPr>
            </w:pPr>
            <w:r w:rsidRPr="00B42CE2">
              <w:rPr>
                <w:szCs w:val="22"/>
              </w:rPr>
              <w:t>+</w:t>
            </w:r>
          </w:p>
        </w:tc>
      </w:tr>
      <w:tr w:rsidR="00BA42B3" w:rsidRPr="00B42CE2" w:rsidTr="002A5526">
        <w:trPr>
          <w:trHeight w:val="375"/>
        </w:trPr>
        <w:tc>
          <w:tcPr>
            <w:tcW w:w="4678" w:type="dxa"/>
            <w:gridSpan w:val="3"/>
            <w:vAlign w:val="center"/>
          </w:tcPr>
          <w:p w:rsidR="00BA42B3" w:rsidRPr="00B42CE2" w:rsidRDefault="00BA42B3" w:rsidP="002A5526">
            <w:pPr>
              <w:rPr>
                <w:szCs w:val="22"/>
              </w:rPr>
            </w:pPr>
            <w:r w:rsidRPr="00B42CE2">
              <w:rPr>
                <w:szCs w:val="22"/>
              </w:rPr>
              <w:t>Email address</w:t>
            </w:r>
          </w:p>
        </w:tc>
        <w:tc>
          <w:tcPr>
            <w:tcW w:w="4819" w:type="dxa"/>
            <w:vAlign w:val="center"/>
          </w:tcPr>
          <w:p w:rsidR="00BA42B3" w:rsidRPr="00B42CE2" w:rsidRDefault="00BA42B3" w:rsidP="002A5526">
            <w:pPr>
              <w:rPr>
                <w:szCs w:val="22"/>
              </w:rPr>
            </w:pPr>
          </w:p>
        </w:tc>
      </w:tr>
      <w:tr w:rsidR="00BA42B3" w:rsidRPr="00B42CE2" w:rsidTr="002A5526">
        <w:trPr>
          <w:trHeight w:val="368"/>
        </w:trPr>
        <w:tc>
          <w:tcPr>
            <w:tcW w:w="4678" w:type="dxa"/>
            <w:gridSpan w:val="3"/>
            <w:vAlign w:val="center"/>
          </w:tcPr>
          <w:p w:rsidR="00BA42B3" w:rsidRPr="00B42CE2" w:rsidRDefault="00BA42B3" w:rsidP="002A5526">
            <w:pPr>
              <w:rPr>
                <w:szCs w:val="22"/>
              </w:rPr>
            </w:pPr>
            <w:r w:rsidRPr="00B42CE2">
              <w:rPr>
                <w:szCs w:val="22"/>
              </w:rPr>
              <w:t>Schedule for your stay</w:t>
            </w:r>
          </w:p>
        </w:tc>
        <w:tc>
          <w:tcPr>
            <w:tcW w:w="4819" w:type="dxa"/>
            <w:vAlign w:val="center"/>
          </w:tcPr>
          <w:p w:rsidR="00BA42B3" w:rsidRPr="00B42CE2" w:rsidRDefault="00BA42B3" w:rsidP="002A5526">
            <w:pPr>
              <w:rPr>
                <w:szCs w:val="22"/>
              </w:rPr>
            </w:pPr>
            <w:r w:rsidRPr="00B42CE2">
              <w:rPr>
                <w:szCs w:val="22"/>
              </w:rPr>
              <w:t>Please fill in your itinerary below</w:t>
            </w:r>
          </w:p>
        </w:tc>
      </w:tr>
    </w:tbl>
    <w:p w:rsidR="008B1A64" w:rsidRDefault="008B1A64" w:rsidP="00C26864">
      <w:pPr>
        <w:pStyle w:val="PlainText"/>
        <w:spacing w:line="360" w:lineRule="auto"/>
        <w:rPr>
          <w:lang w:eastAsia="ja-JP"/>
        </w:rPr>
      </w:pPr>
      <w:r>
        <w:t xml:space="preserve">  </w:t>
      </w:r>
    </w:p>
    <w:p w:rsidR="008B1A64" w:rsidRPr="00876DE3" w:rsidRDefault="008B1A64" w:rsidP="00C26864">
      <w:pPr>
        <w:pStyle w:val="PlainText"/>
        <w:spacing w:line="360" w:lineRule="auto"/>
      </w:pPr>
      <w:r>
        <w:t xml:space="preserve">  </w:t>
      </w:r>
      <w:smartTag w:uri="schemas-densijiten-jp/ddviewer" w:element="DDviewer">
        <w:r>
          <w:t>I</w:t>
        </w:r>
        <w:smartTag w:uri="schemas-densijiten-jp/ddviewer" w:element="DDviewer">
          <w:r w:rsidRPr="00876DE3">
            <w:t>tine</w:t>
          </w:r>
        </w:smartTag>
        <w:r w:rsidRPr="00876DE3">
          <w:t>rary</w:t>
        </w:r>
      </w:smartTag>
      <w:r>
        <w:t xml:space="preserve"> (</w:t>
      </w:r>
      <w:smartTag w:uri="schemas-densijiten-jp/ddviewer" w:element="DDviewer">
        <w:r>
          <w:t>ex</w:t>
        </w:r>
        <w:smartTag w:uri="schemas-densijiten-jp/ddviewer" w:element="DDviewer">
          <w:r>
            <w:t>am</w:t>
          </w:r>
        </w:smartTag>
        <w:r>
          <w:t>ple</w:t>
        </w:r>
      </w:smartTag>
      <w:r>
        <w:t xml:space="preserve"> is </w:t>
      </w:r>
      <w:smartTag w:uri="schemas-densijiten-jp/ddviewer" w:element="DDviewer">
        <w:smartTag w:uri="schemas-densijiten-jp/ddviewer" w:element="DDviewer">
          <w:r>
            <w:t>show</w:t>
          </w:r>
        </w:smartTag>
        <w:r>
          <w:t>n</w:t>
        </w:r>
      </w:smartTag>
      <w:r>
        <w:t xml:space="preserve"> in the </w:t>
      </w:r>
      <w:smartTag w:uri="schemas-densijiten-jp/ddviewer" w:element="DDviewer">
        <w:r>
          <w:t>t</w:t>
        </w:r>
        <w:smartTag w:uri="schemas-densijiten-jp/ddviewer" w:element="DDviewer">
          <w:r>
            <w:t>able</w:t>
          </w:r>
        </w:smartTag>
      </w:smartTag>
      <w: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4417"/>
        <w:gridCol w:w="1655"/>
        <w:gridCol w:w="839"/>
      </w:tblGrid>
      <w:tr w:rsidR="008B1A64" w:rsidTr="00416428">
        <w:tc>
          <w:tcPr>
            <w:tcW w:w="2551" w:type="dxa"/>
          </w:tcPr>
          <w:p w:rsidR="008B1A64" w:rsidRPr="00F62AB5" w:rsidRDefault="008B1A64" w:rsidP="00416428">
            <w:pPr>
              <w:pStyle w:val="PlainText"/>
              <w:spacing w:line="360" w:lineRule="auto"/>
              <w:jc w:val="both"/>
              <w:rPr>
                <w:sz w:val="18"/>
                <w:szCs w:val="18"/>
              </w:rPr>
            </w:pPr>
            <w:r w:rsidRPr="00F62AB5">
              <w:rPr>
                <w:sz w:val="18"/>
                <w:szCs w:val="18"/>
              </w:rPr>
              <w:t>D/M/Y</w:t>
            </w:r>
          </w:p>
        </w:tc>
        <w:tc>
          <w:tcPr>
            <w:tcW w:w="4417" w:type="dxa"/>
          </w:tcPr>
          <w:p w:rsidR="008B1A64" w:rsidRPr="00F62AB5" w:rsidRDefault="008B1A64" w:rsidP="00416428">
            <w:pPr>
              <w:pStyle w:val="PlainText"/>
              <w:spacing w:line="360" w:lineRule="auto"/>
              <w:jc w:val="both"/>
              <w:rPr>
                <w:sz w:val="18"/>
                <w:szCs w:val="18"/>
              </w:rPr>
            </w:pPr>
            <w:smartTag w:uri="schemas-densijiten-jp/ddviewer" w:element="DDviewer">
              <w:r w:rsidRPr="00F62AB5">
                <w:rPr>
                  <w:sz w:val="18"/>
                  <w:szCs w:val="18"/>
                </w:rPr>
                <w:t>Schedule</w:t>
              </w:r>
            </w:smartTag>
          </w:p>
        </w:tc>
        <w:tc>
          <w:tcPr>
            <w:tcW w:w="1655" w:type="dxa"/>
          </w:tcPr>
          <w:p w:rsidR="008B1A64" w:rsidRPr="00F62AB5" w:rsidRDefault="008B1A64" w:rsidP="00416428">
            <w:pPr>
              <w:pStyle w:val="PlainText"/>
              <w:spacing w:line="360" w:lineRule="auto"/>
              <w:jc w:val="both"/>
              <w:rPr>
                <w:sz w:val="18"/>
                <w:szCs w:val="18"/>
              </w:rPr>
            </w:pPr>
            <w:smartTag w:uri="schemas-densijiten-jp/ddviewer" w:element="DDviewer">
              <w:r w:rsidRPr="00F62AB5">
                <w:rPr>
                  <w:sz w:val="18"/>
                  <w:szCs w:val="18"/>
                </w:rPr>
                <w:t>Ad</w:t>
              </w:r>
              <w:smartTag w:uri="schemas-densijiten-jp/ddviewer" w:element="DDviewer">
                <w:r w:rsidRPr="00F62AB5">
                  <w:rPr>
                    <w:sz w:val="18"/>
                    <w:szCs w:val="18"/>
                  </w:rPr>
                  <w:t>dress</w:t>
                </w:r>
              </w:smartTag>
            </w:smartTag>
            <w:r w:rsidRPr="00F62AB5">
              <w:rPr>
                <w:sz w:val="18"/>
                <w:szCs w:val="18"/>
              </w:rPr>
              <w:t xml:space="preserve"> and </w:t>
            </w:r>
            <w:smartTag w:uri="schemas-densijiten-jp/ddviewer" w:element="DDviewer">
              <w:r w:rsidRPr="00F62AB5">
                <w:rPr>
                  <w:sz w:val="18"/>
                  <w:szCs w:val="18"/>
                </w:rPr>
                <w:t>P</w:t>
              </w:r>
              <w:smartTag w:uri="schemas-densijiten-jp/ddviewer" w:element="DDviewer">
                <w:r w:rsidRPr="00F62AB5">
                  <w:rPr>
                    <w:sz w:val="18"/>
                    <w:szCs w:val="18"/>
                  </w:rPr>
                  <w:t>hon</w:t>
                </w:r>
              </w:smartTag>
              <w:r w:rsidRPr="00F62AB5">
                <w:rPr>
                  <w:sz w:val="18"/>
                  <w:szCs w:val="18"/>
                </w:rPr>
                <w:t>e</w:t>
              </w:r>
            </w:smartTag>
            <w:r w:rsidRPr="00F62AB5">
              <w:rPr>
                <w:sz w:val="18"/>
                <w:szCs w:val="18"/>
              </w:rPr>
              <w:t xml:space="preserve"> </w:t>
            </w:r>
            <w:smartTag w:uri="schemas-densijiten-jp/ddviewer" w:element="DDviewer">
              <w:r w:rsidRPr="00F62AB5">
                <w:rPr>
                  <w:sz w:val="18"/>
                  <w:szCs w:val="18"/>
                </w:rPr>
                <w:t>n</w:t>
              </w:r>
              <w:smartTag w:uri="schemas-densijiten-jp/ddviewer" w:element="DDviewer">
                <w:r w:rsidRPr="00F62AB5">
                  <w:rPr>
                    <w:sz w:val="18"/>
                    <w:szCs w:val="18"/>
                  </w:rPr>
                  <w:t>umb</w:t>
                </w:r>
              </w:smartTag>
              <w:r w:rsidRPr="00F62AB5">
                <w:rPr>
                  <w:sz w:val="18"/>
                  <w:szCs w:val="18"/>
                </w:rPr>
                <w:t>er</w:t>
              </w:r>
            </w:smartTag>
            <w:r w:rsidRPr="00F62AB5">
              <w:rPr>
                <w:sz w:val="18"/>
                <w:szCs w:val="18"/>
              </w:rPr>
              <w:t xml:space="preserve"> to </w:t>
            </w:r>
            <w:smartTag w:uri="schemas-densijiten-jp/ddviewer" w:element="DDviewer">
              <w:r w:rsidRPr="00F62AB5">
                <w:rPr>
                  <w:sz w:val="18"/>
                  <w:szCs w:val="18"/>
                </w:rPr>
                <w:t>r</w:t>
              </w:r>
              <w:smartTag w:uri="schemas-densijiten-jp/ddviewer" w:element="DDviewer">
                <w:r w:rsidRPr="00F62AB5">
                  <w:rPr>
                    <w:sz w:val="18"/>
                    <w:szCs w:val="18"/>
                  </w:rPr>
                  <w:t>each</w:t>
                </w:r>
              </w:smartTag>
            </w:smartTag>
          </w:p>
        </w:tc>
        <w:tc>
          <w:tcPr>
            <w:tcW w:w="839" w:type="dxa"/>
          </w:tcPr>
          <w:p w:rsidR="008B1A64" w:rsidRPr="00F62AB5" w:rsidRDefault="008B1A64" w:rsidP="00416428">
            <w:pPr>
              <w:pStyle w:val="PlainText"/>
              <w:spacing w:line="360" w:lineRule="auto"/>
              <w:jc w:val="both"/>
              <w:rPr>
                <w:sz w:val="18"/>
                <w:szCs w:val="18"/>
              </w:rPr>
            </w:pPr>
            <w:smartTag w:uri="schemas-densijiten-jp/ddviewer" w:element="DDviewer">
              <w:r w:rsidRPr="00F62AB5">
                <w:rPr>
                  <w:sz w:val="18"/>
                  <w:szCs w:val="18"/>
                </w:rPr>
                <w:t>Hotel</w:t>
              </w:r>
            </w:smartTag>
          </w:p>
        </w:tc>
      </w:tr>
      <w:tr w:rsidR="008B1A64" w:rsidTr="00416428">
        <w:tc>
          <w:tcPr>
            <w:tcW w:w="2551" w:type="dxa"/>
          </w:tcPr>
          <w:p w:rsidR="008B1A64" w:rsidRPr="00F62AB5" w:rsidRDefault="00B33962" w:rsidP="00416428">
            <w:pPr>
              <w:pStyle w:val="PlainText"/>
              <w:spacing w:line="360" w:lineRule="auto"/>
              <w:jc w:val="both"/>
              <w:rPr>
                <w:sz w:val="18"/>
                <w:szCs w:val="18"/>
                <w:lang w:eastAsia="ja-JP"/>
              </w:rPr>
            </w:pPr>
            <w:r>
              <w:rPr>
                <w:sz w:val="18"/>
                <w:szCs w:val="18"/>
              </w:rPr>
              <w:t xml:space="preserve">ex) </w:t>
            </w:r>
            <w:r>
              <w:rPr>
                <w:rFonts w:hint="eastAsia"/>
                <w:sz w:val="18"/>
                <w:szCs w:val="18"/>
                <w:lang w:eastAsia="ja-JP"/>
              </w:rPr>
              <w:t>23</w:t>
            </w:r>
            <w:r w:rsidR="008B1A64" w:rsidRPr="00F62AB5">
              <w:rPr>
                <w:sz w:val="18"/>
                <w:szCs w:val="18"/>
              </w:rPr>
              <w:t>/</w:t>
            </w:r>
            <w:r>
              <w:rPr>
                <w:rFonts w:hint="eastAsia"/>
                <w:sz w:val="18"/>
                <w:szCs w:val="18"/>
                <w:lang w:eastAsia="ja-JP"/>
              </w:rPr>
              <w:t>Aug</w:t>
            </w:r>
            <w:r w:rsidR="008B1A64" w:rsidRPr="00F62AB5">
              <w:rPr>
                <w:sz w:val="18"/>
                <w:szCs w:val="18"/>
              </w:rPr>
              <w:t>/20</w:t>
            </w:r>
            <w:r w:rsidR="008B1A64">
              <w:rPr>
                <w:sz w:val="18"/>
                <w:szCs w:val="18"/>
                <w:lang w:eastAsia="ja-JP"/>
              </w:rPr>
              <w:t>1</w:t>
            </w:r>
            <w:r>
              <w:rPr>
                <w:rFonts w:hint="eastAsia"/>
                <w:sz w:val="18"/>
                <w:szCs w:val="18"/>
                <w:lang w:eastAsia="ja-JP"/>
              </w:rPr>
              <w:t>5</w:t>
            </w:r>
          </w:p>
        </w:tc>
        <w:tc>
          <w:tcPr>
            <w:tcW w:w="4417" w:type="dxa"/>
          </w:tcPr>
          <w:p w:rsidR="008B1A64" w:rsidRPr="00F62AB5" w:rsidRDefault="008B1A64" w:rsidP="00416428">
            <w:pPr>
              <w:pStyle w:val="PlainText"/>
              <w:spacing w:line="360" w:lineRule="auto"/>
              <w:jc w:val="both"/>
              <w:rPr>
                <w:sz w:val="18"/>
                <w:szCs w:val="18"/>
              </w:rPr>
            </w:pPr>
            <w:smartTag w:uri="schemas-densijiten-jp/ddviewer" w:element="DDviewer">
              <w:r w:rsidRPr="00F62AB5">
                <w:rPr>
                  <w:sz w:val="18"/>
                  <w:szCs w:val="18"/>
                </w:rPr>
                <w:t>Ar</w:t>
              </w:r>
              <w:smartTag w:uri="schemas-densijiten-jp/ddviewer" w:element="DDviewer">
                <w:r w:rsidRPr="00F62AB5">
                  <w:rPr>
                    <w:sz w:val="18"/>
                    <w:szCs w:val="18"/>
                  </w:rPr>
                  <w:t>rival</w:t>
                </w:r>
              </w:smartTag>
            </w:smartTag>
            <w:r w:rsidRPr="00F62AB5">
              <w:rPr>
                <w:sz w:val="18"/>
                <w:szCs w:val="18"/>
              </w:rPr>
              <w:t xml:space="preserve"> </w:t>
            </w:r>
            <w:smartTag w:uri="schemas-densijiten-jp/ddviewer" w:element="DDviewer">
              <w:r w:rsidRPr="00F62AB5">
                <w:rPr>
                  <w:sz w:val="18"/>
                  <w:szCs w:val="18"/>
                </w:rPr>
                <w:t>from</w:t>
              </w:r>
            </w:smartTag>
            <w:r w:rsidRPr="00F62AB5">
              <w:rPr>
                <w:sz w:val="18"/>
                <w:szCs w:val="18"/>
              </w:rPr>
              <w:t xml:space="preserve"> </w:t>
            </w:r>
            <w:smartTag w:uri="schemas-densijiten-jp/ddviewer" w:element="DDviewer">
              <w:r w:rsidRPr="00F62AB5">
                <w:rPr>
                  <w:sz w:val="18"/>
                  <w:szCs w:val="18"/>
                </w:rPr>
                <w:t>Paris</w:t>
              </w:r>
            </w:smartTag>
            <w:r w:rsidR="00B33962">
              <w:rPr>
                <w:sz w:val="18"/>
                <w:szCs w:val="18"/>
              </w:rPr>
              <w:t xml:space="preserve"> to </w:t>
            </w:r>
            <w:r w:rsidR="00B33962">
              <w:rPr>
                <w:rFonts w:hint="eastAsia"/>
                <w:sz w:val="18"/>
                <w:szCs w:val="18"/>
                <w:lang w:eastAsia="ja-JP"/>
              </w:rPr>
              <w:t>Osaka</w:t>
            </w:r>
            <w:r w:rsidRPr="00F62AB5">
              <w:rPr>
                <w:sz w:val="18"/>
                <w:szCs w:val="18"/>
              </w:rPr>
              <w:t xml:space="preserve">, </w:t>
            </w:r>
            <w:smartTag w:uri="schemas-densijiten-jp/ddviewer" w:element="DDviewer">
              <w:r w:rsidRPr="00F62AB5">
                <w:rPr>
                  <w:sz w:val="18"/>
                  <w:szCs w:val="18"/>
                </w:rPr>
                <w:t>F</w:t>
              </w:r>
              <w:smartTag w:uri="schemas-densijiten-jp/ddviewer" w:element="DDviewer">
                <w:r w:rsidRPr="00F62AB5">
                  <w:rPr>
                    <w:sz w:val="18"/>
                    <w:szCs w:val="18"/>
                  </w:rPr>
                  <w:t>light</w:t>
                </w:r>
              </w:smartTag>
            </w:smartTag>
            <w:r w:rsidRPr="00F62AB5">
              <w:rPr>
                <w:sz w:val="18"/>
                <w:szCs w:val="18"/>
              </w:rPr>
              <w:t xml:space="preserve"> xxx</w:t>
            </w:r>
          </w:p>
        </w:tc>
        <w:tc>
          <w:tcPr>
            <w:tcW w:w="1655" w:type="dxa"/>
          </w:tcPr>
          <w:p w:rsidR="008B1A64" w:rsidRPr="00F62AB5" w:rsidRDefault="008B1A64" w:rsidP="00416428">
            <w:pPr>
              <w:pStyle w:val="PlainText"/>
              <w:spacing w:line="360" w:lineRule="auto"/>
              <w:jc w:val="both"/>
              <w:rPr>
                <w:sz w:val="18"/>
                <w:szCs w:val="18"/>
              </w:rPr>
            </w:pPr>
            <w:r w:rsidRPr="00F62AB5">
              <w:rPr>
                <w:sz w:val="18"/>
                <w:szCs w:val="18"/>
              </w:rPr>
              <w:t>*1</w:t>
            </w:r>
          </w:p>
        </w:tc>
        <w:tc>
          <w:tcPr>
            <w:tcW w:w="839" w:type="dxa"/>
          </w:tcPr>
          <w:p w:rsidR="008B1A64" w:rsidRPr="00F62AB5" w:rsidRDefault="008B1A64" w:rsidP="00416428">
            <w:pPr>
              <w:pStyle w:val="PlainText"/>
              <w:spacing w:line="360" w:lineRule="auto"/>
              <w:jc w:val="both"/>
              <w:rPr>
                <w:sz w:val="18"/>
                <w:szCs w:val="18"/>
              </w:rPr>
            </w:pPr>
            <w:r w:rsidRPr="00F62AB5">
              <w:rPr>
                <w:sz w:val="18"/>
                <w:szCs w:val="18"/>
              </w:rPr>
              <w:t>*1</w:t>
            </w:r>
          </w:p>
        </w:tc>
      </w:tr>
      <w:tr w:rsidR="008B1A64" w:rsidTr="00416428">
        <w:tc>
          <w:tcPr>
            <w:tcW w:w="2551" w:type="dxa"/>
          </w:tcPr>
          <w:p w:rsidR="008B1A64" w:rsidRPr="00F62AB5" w:rsidRDefault="00B33962" w:rsidP="00416428">
            <w:pPr>
              <w:pStyle w:val="PlainText"/>
              <w:spacing w:line="360" w:lineRule="auto"/>
              <w:jc w:val="both"/>
              <w:rPr>
                <w:sz w:val="18"/>
                <w:szCs w:val="18"/>
                <w:lang w:eastAsia="ja-JP"/>
              </w:rPr>
            </w:pPr>
            <w:r>
              <w:rPr>
                <w:sz w:val="18"/>
                <w:szCs w:val="18"/>
              </w:rPr>
              <w:t>ex)</w:t>
            </w:r>
            <w:r>
              <w:rPr>
                <w:rFonts w:hint="eastAsia"/>
                <w:sz w:val="18"/>
                <w:szCs w:val="18"/>
                <w:lang w:eastAsia="ja-JP"/>
              </w:rPr>
              <w:t xml:space="preserve"> 24</w:t>
            </w:r>
            <w:r w:rsidR="008B1A64" w:rsidRPr="00F62AB5">
              <w:rPr>
                <w:sz w:val="18"/>
                <w:szCs w:val="18"/>
              </w:rPr>
              <w:t>/</w:t>
            </w:r>
            <w:r>
              <w:rPr>
                <w:rFonts w:hint="eastAsia"/>
                <w:sz w:val="18"/>
                <w:szCs w:val="18"/>
                <w:lang w:eastAsia="ja-JP"/>
              </w:rPr>
              <w:t>Aug</w:t>
            </w:r>
            <w:r w:rsidR="008B1A64" w:rsidRPr="00F62AB5">
              <w:rPr>
                <w:sz w:val="18"/>
                <w:szCs w:val="18"/>
              </w:rPr>
              <w:t>/20</w:t>
            </w:r>
            <w:r>
              <w:rPr>
                <w:sz w:val="18"/>
                <w:szCs w:val="18"/>
                <w:lang w:eastAsia="ja-JP"/>
              </w:rPr>
              <w:t>1</w:t>
            </w:r>
            <w:r>
              <w:rPr>
                <w:rFonts w:hint="eastAsia"/>
                <w:sz w:val="18"/>
                <w:szCs w:val="18"/>
                <w:lang w:eastAsia="ja-JP"/>
              </w:rPr>
              <w:t>5</w:t>
            </w:r>
            <w:r>
              <w:rPr>
                <w:sz w:val="18"/>
                <w:szCs w:val="18"/>
              </w:rPr>
              <w:t>-</w:t>
            </w:r>
            <w:r>
              <w:rPr>
                <w:rFonts w:hint="eastAsia"/>
                <w:sz w:val="18"/>
                <w:szCs w:val="18"/>
                <w:lang w:eastAsia="ja-JP"/>
              </w:rPr>
              <w:t>28</w:t>
            </w:r>
            <w:r w:rsidR="008B1A64" w:rsidRPr="00F62AB5">
              <w:rPr>
                <w:sz w:val="18"/>
                <w:szCs w:val="18"/>
              </w:rPr>
              <w:t>/</w:t>
            </w:r>
            <w:r>
              <w:rPr>
                <w:rFonts w:hint="eastAsia"/>
                <w:sz w:val="18"/>
                <w:szCs w:val="18"/>
                <w:lang w:eastAsia="ja-JP"/>
              </w:rPr>
              <w:t>Aug</w:t>
            </w:r>
            <w:r w:rsidR="008B1A64" w:rsidRPr="00F62AB5">
              <w:rPr>
                <w:sz w:val="18"/>
                <w:szCs w:val="18"/>
              </w:rPr>
              <w:t>/20</w:t>
            </w:r>
            <w:r w:rsidR="008B1A64">
              <w:rPr>
                <w:sz w:val="18"/>
                <w:szCs w:val="18"/>
                <w:lang w:eastAsia="ja-JP"/>
              </w:rPr>
              <w:t>1</w:t>
            </w:r>
            <w:r>
              <w:rPr>
                <w:rFonts w:hint="eastAsia"/>
                <w:sz w:val="18"/>
                <w:szCs w:val="18"/>
                <w:lang w:eastAsia="ja-JP"/>
              </w:rPr>
              <w:t>5</w:t>
            </w:r>
          </w:p>
        </w:tc>
        <w:tc>
          <w:tcPr>
            <w:tcW w:w="4417" w:type="dxa"/>
          </w:tcPr>
          <w:p w:rsidR="008B1A64" w:rsidRPr="00F62AB5" w:rsidRDefault="008B1A64" w:rsidP="00416428">
            <w:pPr>
              <w:pStyle w:val="PlainText"/>
              <w:spacing w:line="360" w:lineRule="auto"/>
              <w:jc w:val="both"/>
              <w:rPr>
                <w:sz w:val="18"/>
                <w:szCs w:val="18"/>
                <w:lang w:eastAsia="ja-JP"/>
              </w:rPr>
            </w:pPr>
            <w:smartTag w:uri="schemas-densijiten-jp/ddviewer" w:element="DDviewer">
              <w:r w:rsidRPr="00F62AB5">
                <w:rPr>
                  <w:sz w:val="18"/>
                  <w:szCs w:val="18"/>
                </w:rPr>
                <w:t>At</w:t>
              </w:r>
              <w:smartTag w:uri="schemas-densijiten-jp/ddviewer" w:element="DDviewer">
                <w:r w:rsidRPr="00F62AB5">
                  <w:rPr>
                    <w:sz w:val="18"/>
                    <w:szCs w:val="18"/>
                  </w:rPr>
                  <w:t>t</w:t>
                </w:r>
                <w:smartTag w:uri="schemas-densijiten-jp/ddviewer" w:element="DDviewer">
                  <w:r w:rsidRPr="00F62AB5">
                    <w:rPr>
                      <w:sz w:val="18"/>
                      <w:szCs w:val="18"/>
                    </w:rPr>
                    <w:t>en</w:t>
                  </w:r>
                  <w:smartTag w:uri="schemas-densijiten-jp/ddviewer" w:element="DDviewer">
                    <w:r w:rsidRPr="00F62AB5">
                      <w:rPr>
                        <w:sz w:val="18"/>
                        <w:szCs w:val="18"/>
                      </w:rPr>
                      <w:t>d</w:t>
                    </w:r>
                  </w:smartTag>
                </w:smartTag>
                <w:r w:rsidRPr="00F62AB5">
                  <w:rPr>
                    <w:sz w:val="18"/>
                    <w:szCs w:val="18"/>
                  </w:rPr>
                  <w:t>ing</w:t>
                </w:r>
              </w:smartTag>
            </w:smartTag>
            <w:r w:rsidRPr="00F62AB5">
              <w:rPr>
                <w:sz w:val="18"/>
                <w:szCs w:val="18"/>
              </w:rPr>
              <w:t xml:space="preserve"> 3GPP </w:t>
            </w:r>
            <w:r w:rsidR="00B33962">
              <w:rPr>
                <w:rFonts w:hint="eastAsia"/>
                <w:sz w:val="18"/>
                <w:szCs w:val="18"/>
                <w:lang w:eastAsia="ja-JP"/>
              </w:rPr>
              <w:t>SA4#85</w:t>
            </w:r>
          </w:p>
        </w:tc>
        <w:tc>
          <w:tcPr>
            <w:tcW w:w="1655" w:type="dxa"/>
          </w:tcPr>
          <w:p w:rsidR="008B1A64" w:rsidRPr="00F62AB5" w:rsidRDefault="008B1A64" w:rsidP="00416428">
            <w:pPr>
              <w:pStyle w:val="PlainText"/>
              <w:spacing w:line="360" w:lineRule="auto"/>
              <w:jc w:val="both"/>
              <w:rPr>
                <w:sz w:val="18"/>
                <w:szCs w:val="18"/>
              </w:rPr>
            </w:pPr>
            <w:r w:rsidRPr="00F62AB5">
              <w:rPr>
                <w:sz w:val="18"/>
                <w:szCs w:val="18"/>
              </w:rPr>
              <w:t>*1</w:t>
            </w:r>
          </w:p>
        </w:tc>
        <w:tc>
          <w:tcPr>
            <w:tcW w:w="839" w:type="dxa"/>
          </w:tcPr>
          <w:p w:rsidR="008B1A64" w:rsidRPr="00F62AB5" w:rsidRDefault="008B1A64" w:rsidP="00416428">
            <w:pPr>
              <w:pStyle w:val="PlainText"/>
              <w:spacing w:line="360" w:lineRule="auto"/>
              <w:jc w:val="both"/>
              <w:rPr>
                <w:sz w:val="18"/>
                <w:szCs w:val="18"/>
              </w:rPr>
            </w:pPr>
            <w:r w:rsidRPr="00F62AB5">
              <w:rPr>
                <w:sz w:val="18"/>
                <w:szCs w:val="18"/>
              </w:rPr>
              <w:t>*1</w:t>
            </w:r>
          </w:p>
        </w:tc>
      </w:tr>
      <w:tr w:rsidR="008B1A64" w:rsidTr="00416428">
        <w:tc>
          <w:tcPr>
            <w:tcW w:w="2551" w:type="dxa"/>
          </w:tcPr>
          <w:p w:rsidR="008B1A64" w:rsidRPr="00F62AB5" w:rsidRDefault="00B33962" w:rsidP="00416428">
            <w:pPr>
              <w:pStyle w:val="PlainText"/>
              <w:spacing w:line="360" w:lineRule="auto"/>
              <w:jc w:val="both"/>
              <w:rPr>
                <w:sz w:val="18"/>
                <w:szCs w:val="18"/>
                <w:lang w:eastAsia="ja-JP"/>
              </w:rPr>
            </w:pPr>
            <w:r>
              <w:rPr>
                <w:sz w:val="18"/>
                <w:szCs w:val="18"/>
              </w:rPr>
              <w:t xml:space="preserve">ex) </w:t>
            </w:r>
            <w:r>
              <w:rPr>
                <w:rFonts w:hint="eastAsia"/>
                <w:sz w:val="18"/>
                <w:szCs w:val="18"/>
                <w:lang w:eastAsia="ja-JP"/>
              </w:rPr>
              <w:t>29</w:t>
            </w:r>
            <w:r w:rsidR="008B1A64" w:rsidRPr="00F62AB5">
              <w:rPr>
                <w:sz w:val="18"/>
                <w:szCs w:val="18"/>
              </w:rPr>
              <w:t>/</w:t>
            </w:r>
            <w:r>
              <w:rPr>
                <w:rFonts w:hint="eastAsia"/>
                <w:sz w:val="18"/>
                <w:szCs w:val="18"/>
                <w:lang w:eastAsia="ja-JP"/>
              </w:rPr>
              <w:t>Aug</w:t>
            </w:r>
            <w:r w:rsidR="008B1A64" w:rsidRPr="00F62AB5">
              <w:rPr>
                <w:sz w:val="18"/>
                <w:szCs w:val="18"/>
              </w:rPr>
              <w:t>/20</w:t>
            </w:r>
            <w:r w:rsidR="008B1A64">
              <w:rPr>
                <w:sz w:val="18"/>
                <w:szCs w:val="18"/>
                <w:lang w:eastAsia="ja-JP"/>
              </w:rPr>
              <w:t>1</w:t>
            </w:r>
            <w:r>
              <w:rPr>
                <w:rFonts w:hint="eastAsia"/>
                <w:sz w:val="18"/>
                <w:szCs w:val="18"/>
                <w:lang w:eastAsia="ja-JP"/>
              </w:rPr>
              <w:t>5</w:t>
            </w:r>
          </w:p>
        </w:tc>
        <w:tc>
          <w:tcPr>
            <w:tcW w:w="4417" w:type="dxa"/>
          </w:tcPr>
          <w:p w:rsidR="008B1A64" w:rsidRPr="00F62AB5" w:rsidRDefault="008B1A64" w:rsidP="00416428">
            <w:pPr>
              <w:pStyle w:val="PlainText"/>
              <w:spacing w:line="360" w:lineRule="auto"/>
              <w:jc w:val="both"/>
              <w:rPr>
                <w:sz w:val="18"/>
                <w:szCs w:val="18"/>
              </w:rPr>
            </w:pPr>
            <w:smartTag w:uri="schemas-densijiten-jp/ddviewer" w:element="DDviewer">
              <w:smartTag w:uri="schemas-densijiten-jp/ddviewer" w:element="DDviewer">
                <w:r w:rsidRPr="00F62AB5">
                  <w:rPr>
                    <w:sz w:val="18"/>
                    <w:szCs w:val="18"/>
                  </w:rPr>
                  <w:t>De</w:t>
                </w:r>
                <w:smartTag w:uri="schemas-densijiten-jp/ddviewer" w:element="DDviewer">
                  <w:r w:rsidRPr="00F62AB5">
                    <w:rPr>
                      <w:sz w:val="18"/>
                      <w:szCs w:val="18"/>
                    </w:rPr>
                    <w:t>part</w:t>
                  </w:r>
                </w:smartTag>
              </w:smartTag>
              <w:r w:rsidRPr="00F62AB5">
                <w:rPr>
                  <w:sz w:val="18"/>
                  <w:szCs w:val="18"/>
                </w:rPr>
                <w:t>ure</w:t>
              </w:r>
            </w:smartTag>
            <w:r w:rsidRPr="00F62AB5">
              <w:rPr>
                <w:sz w:val="18"/>
                <w:szCs w:val="18"/>
              </w:rPr>
              <w:t xml:space="preserve"> </w:t>
            </w:r>
            <w:smartTag w:uri="schemas-densijiten-jp/ddviewer" w:element="DDviewer">
              <w:r w:rsidRPr="00F62AB5">
                <w:rPr>
                  <w:sz w:val="18"/>
                  <w:szCs w:val="18"/>
                </w:rPr>
                <w:t>from</w:t>
              </w:r>
            </w:smartTag>
            <w:r w:rsidRPr="00F62AB5">
              <w:rPr>
                <w:sz w:val="18"/>
                <w:szCs w:val="18"/>
              </w:rPr>
              <w:t xml:space="preserve"> </w:t>
            </w:r>
            <w:smartTag w:uri="urn:schemas-microsoft-com:office:smarttags" w:element="City">
              <w:r w:rsidRPr="00F62AB5">
                <w:rPr>
                  <w:sz w:val="18"/>
                  <w:szCs w:val="18"/>
                </w:rPr>
                <w:t>Osaka</w:t>
              </w:r>
            </w:smartTag>
            <w:r w:rsidRPr="00F62AB5">
              <w:rPr>
                <w:sz w:val="18"/>
                <w:szCs w:val="18"/>
              </w:rPr>
              <w:t xml:space="preserve"> to </w:t>
            </w:r>
            <w:smartTag w:uri="urn:schemas-microsoft-com:office:smarttags" w:element="City">
              <w:smartTag w:uri="urn:schemas-microsoft-com:office:smarttags" w:element="place">
                <w:smartTag w:uri="schemas-densijiten-jp/ddviewer" w:element="DDviewer">
                  <w:r w:rsidRPr="00F62AB5">
                    <w:rPr>
                      <w:sz w:val="18"/>
                      <w:szCs w:val="18"/>
                    </w:rPr>
                    <w:t>Paris</w:t>
                  </w:r>
                </w:smartTag>
              </w:smartTag>
            </w:smartTag>
            <w:r w:rsidRPr="00F62AB5">
              <w:rPr>
                <w:sz w:val="18"/>
                <w:szCs w:val="18"/>
              </w:rPr>
              <w:t xml:space="preserve">, </w:t>
            </w:r>
            <w:smartTag w:uri="schemas-densijiten-jp/ddviewer" w:element="DDviewer">
              <w:r w:rsidRPr="00F62AB5">
                <w:rPr>
                  <w:sz w:val="18"/>
                  <w:szCs w:val="18"/>
                </w:rPr>
                <w:t>F</w:t>
              </w:r>
              <w:smartTag w:uri="schemas-densijiten-jp/ddviewer" w:element="DDviewer">
                <w:r w:rsidRPr="00F62AB5">
                  <w:rPr>
                    <w:sz w:val="18"/>
                    <w:szCs w:val="18"/>
                  </w:rPr>
                  <w:t>light</w:t>
                </w:r>
              </w:smartTag>
            </w:smartTag>
            <w:r w:rsidRPr="00F62AB5">
              <w:rPr>
                <w:sz w:val="18"/>
                <w:szCs w:val="18"/>
              </w:rPr>
              <w:t xml:space="preserve"> xxx</w:t>
            </w:r>
          </w:p>
        </w:tc>
        <w:tc>
          <w:tcPr>
            <w:tcW w:w="1655" w:type="dxa"/>
          </w:tcPr>
          <w:p w:rsidR="008B1A64" w:rsidRPr="00F62AB5" w:rsidRDefault="008B1A64" w:rsidP="00416428">
            <w:pPr>
              <w:pStyle w:val="PlainText"/>
              <w:spacing w:line="360" w:lineRule="auto"/>
              <w:jc w:val="both"/>
              <w:rPr>
                <w:sz w:val="18"/>
                <w:szCs w:val="18"/>
              </w:rPr>
            </w:pPr>
          </w:p>
        </w:tc>
        <w:tc>
          <w:tcPr>
            <w:tcW w:w="839" w:type="dxa"/>
          </w:tcPr>
          <w:p w:rsidR="008B1A64" w:rsidRPr="00F62AB5" w:rsidRDefault="008B1A64" w:rsidP="00416428">
            <w:pPr>
              <w:pStyle w:val="PlainText"/>
              <w:spacing w:line="360" w:lineRule="auto"/>
              <w:jc w:val="both"/>
              <w:rPr>
                <w:sz w:val="18"/>
                <w:szCs w:val="18"/>
              </w:rPr>
            </w:pPr>
          </w:p>
        </w:tc>
      </w:tr>
      <w:tr w:rsidR="008B1A64" w:rsidTr="00416428">
        <w:tc>
          <w:tcPr>
            <w:tcW w:w="9462" w:type="dxa"/>
            <w:gridSpan w:val="4"/>
            <w:vAlign w:val="center"/>
          </w:tcPr>
          <w:p w:rsidR="008B1A64" w:rsidRPr="00F62AB5" w:rsidRDefault="008B1A64" w:rsidP="00416428">
            <w:pPr>
              <w:pStyle w:val="PlainText"/>
              <w:spacing w:line="360" w:lineRule="auto"/>
              <w:jc w:val="both"/>
              <w:rPr>
                <w:sz w:val="18"/>
                <w:szCs w:val="18"/>
              </w:rPr>
            </w:pPr>
            <w:smartTag w:uri="schemas-densijiten-jp/ddviewer" w:element="DDviewer">
              <w:r w:rsidRPr="00F62AB5">
                <w:rPr>
                  <w:sz w:val="18"/>
                  <w:szCs w:val="18"/>
                </w:rPr>
                <w:t>Fill</w:t>
              </w:r>
            </w:smartTag>
            <w:r w:rsidRPr="00F62AB5">
              <w:rPr>
                <w:sz w:val="18"/>
                <w:szCs w:val="18"/>
              </w:rPr>
              <w:t xml:space="preserve"> in </w:t>
            </w:r>
            <w:smartTag w:uri="schemas-densijiten-jp/ddviewer" w:element="DDviewer">
              <w:r w:rsidRPr="00F62AB5">
                <w:rPr>
                  <w:sz w:val="18"/>
                  <w:szCs w:val="18"/>
                </w:rPr>
                <w:t>your</w:t>
              </w:r>
            </w:smartTag>
            <w:r w:rsidRPr="00F62AB5">
              <w:rPr>
                <w:sz w:val="18"/>
                <w:szCs w:val="18"/>
              </w:rPr>
              <w:t xml:space="preserve"> </w:t>
            </w:r>
            <w:smartTag w:uri="schemas-densijiten-jp/ddviewer" w:element="DDviewer">
              <w:r w:rsidRPr="00F62AB5">
                <w:rPr>
                  <w:sz w:val="18"/>
                  <w:szCs w:val="18"/>
                </w:rPr>
                <w:t>I</w:t>
              </w:r>
              <w:smartTag w:uri="schemas-densijiten-jp/ddviewer" w:element="DDviewer">
                <w:r w:rsidRPr="00F62AB5">
                  <w:rPr>
                    <w:sz w:val="18"/>
                    <w:szCs w:val="18"/>
                  </w:rPr>
                  <w:t>tine</w:t>
                </w:r>
              </w:smartTag>
              <w:r w:rsidRPr="00F62AB5">
                <w:rPr>
                  <w:sz w:val="18"/>
                  <w:szCs w:val="18"/>
                </w:rPr>
                <w:t>rary</w:t>
              </w:r>
            </w:smartTag>
            <w:r w:rsidRPr="00F62AB5">
              <w:rPr>
                <w:sz w:val="18"/>
                <w:szCs w:val="18"/>
              </w:rPr>
              <w:t xml:space="preserve"> </w:t>
            </w:r>
            <w:smartTag w:uri="schemas-densijiten-jp/ddviewer" w:element="DDviewer">
              <w:r w:rsidRPr="00F62AB5">
                <w:rPr>
                  <w:sz w:val="18"/>
                  <w:szCs w:val="18"/>
                </w:rPr>
                <w:t>blow</w:t>
              </w:r>
            </w:smartTag>
          </w:p>
        </w:tc>
      </w:tr>
      <w:tr w:rsidR="008B1A64" w:rsidTr="00416428">
        <w:tc>
          <w:tcPr>
            <w:tcW w:w="2551" w:type="dxa"/>
          </w:tcPr>
          <w:p w:rsidR="008B1A64" w:rsidRPr="00F62AB5" w:rsidRDefault="008B1A64" w:rsidP="00416428">
            <w:pPr>
              <w:pStyle w:val="PlainText"/>
              <w:spacing w:line="360" w:lineRule="auto"/>
              <w:jc w:val="both"/>
              <w:rPr>
                <w:sz w:val="18"/>
                <w:szCs w:val="18"/>
              </w:rPr>
            </w:pPr>
          </w:p>
        </w:tc>
        <w:tc>
          <w:tcPr>
            <w:tcW w:w="4417" w:type="dxa"/>
          </w:tcPr>
          <w:p w:rsidR="008B1A64" w:rsidRPr="00F62AB5" w:rsidRDefault="008B1A64" w:rsidP="00416428">
            <w:pPr>
              <w:pStyle w:val="PlainText"/>
              <w:spacing w:line="360" w:lineRule="auto"/>
              <w:jc w:val="both"/>
              <w:rPr>
                <w:sz w:val="18"/>
                <w:szCs w:val="18"/>
              </w:rPr>
            </w:pPr>
          </w:p>
        </w:tc>
        <w:tc>
          <w:tcPr>
            <w:tcW w:w="1655" w:type="dxa"/>
          </w:tcPr>
          <w:p w:rsidR="008B1A64" w:rsidRPr="00F62AB5" w:rsidRDefault="008B1A64" w:rsidP="00416428">
            <w:pPr>
              <w:pStyle w:val="PlainText"/>
              <w:spacing w:line="360" w:lineRule="auto"/>
              <w:jc w:val="both"/>
              <w:rPr>
                <w:sz w:val="18"/>
                <w:szCs w:val="18"/>
              </w:rPr>
            </w:pPr>
          </w:p>
        </w:tc>
        <w:tc>
          <w:tcPr>
            <w:tcW w:w="839" w:type="dxa"/>
          </w:tcPr>
          <w:p w:rsidR="008B1A64" w:rsidRPr="00F62AB5" w:rsidRDefault="008B1A64" w:rsidP="00416428">
            <w:pPr>
              <w:pStyle w:val="PlainText"/>
              <w:spacing w:line="360" w:lineRule="auto"/>
              <w:jc w:val="both"/>
              <w:rPr>
                <w:sz w:val="18"/>
                <w:szCs w:val="18"/>
              </w:rPr>
            </w:pPr>
          </w:p>
        </w:tc>
      </w:tr>
      <w:tr w:rsidR="008B1A64" w:rsidTr="00416428">
        <w:tc>
          <w:tcPr>
            <w:tcW w:w="2551" w:type="dxa"/>
          </w:tcPr>
          <w:p w:rsidR="008B1A64" w:rsidRPr="00F62AB5" w:rsidRDefault="008B1A64" w:rsidP="00416428">
            <w:pPr>
              <w:pStyle w:val="PlainText"/>
              <w:spacing w:line="360" w:lineRule="auto"/>
              <w:jc w:val="both"/>
              <w:rPr>
                <w:sz w:val="18"/>
                <w:szCs w:val="18"/>
              </w:rPr>
            </w:pPr>
          </w:p>
        </w:tc>
        <w:tc>
          <w:tcPr>
            <w:tcW w:w="4417" w:type="dxa"/>
          </w:tcPr>
          <w:p w:rsidR="008B1A64" w:rsidRPr="00F62AB5" w:rsidRDefault="008B1A64" w:rsidP="00416428">
            <w:pPr>
              <w:pStyle w:val="PlainText"/>
              <w:spacing w:line="360" w:lineRule="auto"/>
              <w:jc w:val="both"/>
              <w:rPr>
                <w:sz w:val="18"/>
                <w:szCs w:val="18"/>
              </w:rPr>
            </w:pPr>
          </w:p>
        </w:tc>
        <w:tc>
          <w:tcPr>
            <w:tcW w:w="1655" w:type="dxa"/>
          </w:tcPr>
          <w:p w:rsidR="008B1A64" w:rsidRPr="00F62AB5" w:rsidRDefault="008B1A64" w:rsidP="00416428">
            <w:pPr>
              <w:pStyle w:val="PlainText"/>
              <w:spacing w:line="360" w:lineRule="auto"/>
              <w:jc w:val="both"/>
              <w:rPr>
                <w:sz w:val="18"/>
                <w:szCs w:val="18"/>
              </w:rPr>
            </w:pPr>
          </w:p>
        </w:tc>
        <w:tc>
          <w:tcPr>
            <w:tcW w:w="839" w:type="dxa"/>
          </w:tcPr>
          <w:p w:rsidR="008B1A64" w:rsidRPr="00F62AB5" w:rsidRDefault="008B1A64" w:rsidP="00416428">
            <w:pPr>
              <w:pStyle w:val="PlainText"/>
              <w:spacing w:line="360" w:lineRule="auto"/>
              <w:jc w:val="both"/>
              <w:rPr>
                <w:sz w:val="18"/>
                <w:szCs w:val="18"/>
              </w:rPr>
            </w:pPr>
          </w:p>
        </w:tc>
      </w:tr>
      <w:tr w:rsidR="008B1A64" w:rsidTr="00416428">
        <w:tc>
          <w:tcPr>
            <w:tcW w:w="2551" w:type="dxa"/>
          </w:tcPr>
          <w:p w:rsidR="008B1A64" w:rsidRPr="00F62AB5" w:rsidRDefault="008B1A64" w:rsidP="00416428">
            <w:pPr>
              <w:pStyle w:val="PlainText"/>
              <w:spacing w:line="360" w:lineRule="auto"/>
              <w:jc w:val="both"/>
              <w:rPr>
                <w:sz w:val="18"/>
                <w:szCs w:val="18"/>
              </w:rPr>
            </w:pPr>
          </w:p>
        </w:tc>
        <w:tc>
          <w:tcPr>
            <w:tcW w:w="4417" w:type="dxa"/>
          </w:tcPr>
          <w:p w:rsidR="008B1A64" w:rsidRPr="00F62AB5" w:rsidRDefault="008B1A64" w:rsidP="00416428">
            <w:pPr>
              <w:pStyle w:val="PlainText"/>
              <w:spacing w:line="360" w:lineRule="auto"/>
              <w:jc w:val="both"/>
              <w:rPr>
                <w:sz w:val="18"/>
                <w:szCs w:val="18"/>
              </w:rPr>
            </w:pPr>
          </w:p>
        </w:tc>
        <w:tc>
          <w:tcPr>
            <w:tcW w:w="1655" w:type="dxa"/>
          </w:tcPr>
          <w:p w:rsidR="008B1A64" w:rsidRPr="00F62AB5" w:rsidRDefault="008B1A64" w:rsidP="00416428">
            <w:pPr>
              <w:pStyle w:val="PlainText"/>
              <w:spacing w:line="360" w:lineRule="auto"/>
              <w:jc w:val="both"/>
              <w:rPr>
                <w:sz w:val="18"/>
                <w:szCs w:val="18"/>
              </w:rPr>
            </w:pPr>
          </w:p>
        </w:tc>
        <w:tc>
          <w:tcPr>
            <w:tcW w:w="839" w:type="dxa"/>
          </w:tcPr>
          <w:p w:rsidR="008B1A64" w:rsidRPr="00F62AB5" w:rsidRDefault="008B1A64" w:rsidP="00416428">
            <w:pPr>
              <w:pStyle w:val="PlainText"/>
              <w:spacing w:line="360" w:lineRule="auto"/>
              <w:jc w:val="both"/>
              <w:rPr>
                <w:sz w:val="18"/>
                <w:szCs w:val="18"/>
              </w:rPr>
            </w:pPr>
          </w:p>
        </w:tc>
      </w:tr>
      <w:tr w:rsidR="008B1A64" w:rsidTr="00416428">
        <w:tc>
          <w:tcPr>
            <w:tcW w:w="2551" w:type="dxa"/>
          </w:tcPr>
          <w:p w:rsidR="008B1A64" w:rsidRPr="00F62AB5" w:rsidRDefault="008B1A64" w:rsidP="00416428">
            <w:pPr>
              <w:pStyle w:val="PlainText"/>
              <w:spacing w:line="360" w:lineRule="auto"/>
              <w:jc w:val="both"/>
              <w:rPr>
                <w:sz w:val="18"/>
                <w:szCs w:val="18"/>
              </w:rPr>
            </w:pPr>
          </w:p>
        </w:tc>
        <w:tc>
          <w:tcPr>
            <w:tcW w:w="4417" w:type="dxa"/>
          </w:tcPr>
          <w:p w:rsidR="008B1A64" w:rsidRPr="00F62AB5" w:rsidRDefault="008B1A64" w:rsidP="00416428">
            <w:pPr>
              <w:pStyle w:val="PlainText"/>
              <w:spacing w:line="360" w:lineRule="auto"/>
              <w:jc w:val="both"/>
              <w:rPr>
                <w:sz w:val="18"/>
                <w:szCs w:val="18"/>
              </w:rPr>
            </w:pPr>
          </w:p>
        </w:tc>
        <w:tc>
          <w:tcPr>
            <w:tcW w:w="1655" w:type="dxa"/>
          </w:tcPr>
          <w:p w:rsidR="008B1A64" w:rsidRPr="00F62AB5" w:rsidRDefault="008B1A64" w:rsidP="00416428">
            <w:pPr>
              <w:pStyle w:val="PlainText"/>
              <w:spacing w:line="360" w:lineRule="auto"/>
              <w:jc w:val="both"/>
              <w:rPr>
                <w:sz w:val="18"/>
                <w:szCs w:val="18"/>
              </w:rPr>
            </w:pPr>
          </w:p>
        </w:tc>
        <w:tc>
          <w:tcPr>
            <w:tcW w:w="839" w:type="dxa"/>
          </w:tcPr>
          <w:p w:rsidR="008B1A64" w:rsidRPr="00F62AB5" w:rsidRDefault="008B1A64" w:rsidP="00416428">
            <w:pPr>
              <w:pStyle w:val="PlainText"/>
              <w:spacing w:line="360" w:lineRule="auto"/>
              <w:jc w:val="both"/>
              <w:rPr>
                <w:sz w:val="18"/>
                <w:szCs w:val="18"/>
              </w:rPr>
            </w:pPr>
          </w:p>
        </w:tc>
      </w:tr>
      <w:tr w:rsidR="008B1A64" w:rsidRPr="00856C41" w:rsidTr="00416428">
        <w:tc>
          <w:tcPr>
            <w:tcW w:w="9462" w:type="dxa"/>
            <w:gridSpan w:val="4"/>
          </w:tcPr>
          <w:p w:rsidR="008B1A64" w:rsidRPr="002B64BB" w:rsidRDefault="008B1A64" w:rsidP="002B64BB">
            <w:pPr>
              <w:pStyle w:val="PlainText"/>
              <w:spacing w:line="360" w:lineRule="auto"/>
              <w:ind w:leftChars="-16" w:left="-34"/>
              <w:jc w:val="both"/>
              <w:rPr>
                <w:sz w:val="18"/>
                <w:szCs w:val="18"/>
              </w:rPr>
            </w:pPr>
            <w:r>
              <w:rPr>
                <w:sz w:val="18"/>
                <w:szCs w:val="18"/>
              </w:rPr>
              <w:t>*1</w:t>
            </w:r>
            <w:r>
              <w:rPr>
                <w:sz w:val="18"/>
                <w:szCs w:val="18"/>
                <w:lang w:eastAsia="ja-JP"/>
              </w:rPr>
              <w:t xml:space="preserve"> </w:t>
            </w:r>
            <w:r w:rsidRPr="00762270">
              <w:rPr>
                <w:sz w:val="18"/>
                <w:szCs w:val="18"/>
              </w:rPr>
              <w:t xml:space="preserve">Kobe </w:t>
            </w:r>
            <w:smartTag w:uri="schemas-densijiten-jp/ddviewer" w:element="DDviewer">
              <w:r w:rsidRPr="00762270">
                <w:rPr>
                  <w:sz w:val="18"/>
                  <w:szCs w:val="18"/>
                </w:rPr>
                <w:t>Por</w:t>
              </w:r>
              <w:smartTag w:uri="schemas-densijiten-jp/ddviewer" w:element="DDviewer">
                <w:r w:rsidRPr="00762270">
                  <w:rPr>
                    <w:sz w:val="18"/>
                    <w:szCs w:val="18"/>
                  </w:rPr>
                  <w:t>t</w:t>
                </w:r>
              </w:smartTag>
              <w:r w:rsidRPr="00762270">
                <w:rPr>
                  <w:sz w:val="18"/>
                  <w:szCs w:val="18"/>
                </w:rPr>
                <w:t>opi</w:t>
              </w:r>
            </w:smartTag>
            <w:r w:rsidRPr="00762270">
              <w:rPr>
                <w:sz w:val="18"/>
                <w:szCs w:val="18"/>
              </w:rPr>
              <w:t xml:space="preserve">a </w:t>
            </w:r>
            <w:smartTag w:uri="schemas-densijiten-jp/ddviewer" w:element="DDviewer">
              <w:r w:rsidRPr="00762270">
                <w:rPr>
                  <w:sz w:val="18"/>
                  <w:szCs w:val="18"/>
                </w:rPr>
                <w:t>Hotel</w:t>
              </w:r>
            </w:smartTag>
            <w:r w:rsidRPr="00762270">
              <w:rPr>
                <w:sz w:val="18"/>
                <w:szCs w:val="18"/>
              </w:rPr>
              <w:t xml:space="preserve">, 6-10-1, </w:t>
            </w:r>
            <w:smartTag w:uri="schemas-densijiten-jp/ddviewer" w:element="DDviewer">
              <w:r w:rsidRPr="00762270">
                <w:rPr>
                  <w:sz w:val="18"/>
                  <w:szCs w:val="18"/>
                </w:rPr>
                <w:t>Mi</w:t>
              </w:r>
              <w:smartTag w:uri="schemas-densijiten-jp/ddviewer" w:element="DDviewer">
                <w:r w:rsidRPr="00762270">
                  <w:rPr>
                    <w:sz w:val="18"/>
                    <w:szCs w:val="18"/>
                  </w:rPr>
                  <w:t>na</w:t>
                </w:r>
              </w:smartTag>
              <w:r w:rsidRPr="00762270">
                <w:rPr>
                  <w:sz w:val="18"/>
                  <w:szCs w:val="18"/>
                </w:rPr>
                <w:t>to</w:t>
              </w:r>
            </w:smartTag>
            <w:r w:rsidRPr="00762270">
              <w:rPr>
                <w:sz w:val="18"/>
                <w:szCs w:val="18"/>
              </w:rPr>
              <w:t>jima Naka</w:t>
            </w:r>
            <w:smartTag w:uri="schemas-densijiten-jp/ddviewer" w:element="DDviewer">
              <w:r w:rsidRPr="00762270">
                <w:rPr>
                  <w:sz w:val="18"/>
                  <w:szCs w:val="18"/>
                </w:rPr>
                <w:t>mach</w:t>
              </w:r>
            </w:smartTag>
            <w:r w:rsidRPr="00762270">
              <w:rPr>
                <w:sz w:val="18"/>
                <w:szCs w:val="18"/>
              </w:rPr>
              <w:t>i, Chuo-ku, Kobe</w:t>
            </w:r>
            <w:r>
              <w:rPr>
                <w:sz w:val="18"/>
                <w:szCs w:val="18"/>
                <w:lang w:eastAsia="ja-JP"/>
              </w:rPr>
              <w:t>-shi</w:t>
            </w:r>
            <w:r w:rsidRPr="00762270">
              <w:rPr>
                <w:sz w:val="18"/>
                <w:szCs w:val="18"/>
              </w:rPr>
              <w:t xml:space="preserve">, Hyogo 650-0046 </w:t>
            </w:r>
            <w:smartTag w:uri="schemas-densijiten-jp/ddviewer" w:element="DDviewer">
              <w:r w:rsidRPr="00762270">
                <w:rPr>
                  <w:sz w:val="18"/>
                  <w:szCs w:val="18"/>
                </w:rPr>
                <w:t>Japan</w:t>
              </w:r>
            </w:smartTag>
            <w:r>
              <w:rPr>
                <w:sz w:val="18"/>
                <w:szCs w:val="18"/>
              </w:rPr>
              <w:t xml:space="preserve"> Tel</w:t>
            </w:r>
            <w:r w:rsidRPr="00762270">
              <w:rPr>
                <w:sz w:val="18"/>
                <w:szCs w:val="18"/>
              </w:rPr>
              <w:t xml:space="preserve"> +81-78-302-11</w:t>
            </w:r>
            <w:r>
              <w:rPr>
                <w:sz w:val="18"/>
                <w:szCs w:val="18"/>
                <w:lang w:eastAsia="ja-JP"/>
              </w:rPr>
              <w:t>11</w:t>
            </w:r>
          </w:p>
        </w:tc>
      </w:tr>
    </w:tbl>
    <w:p w:rsidR="0005062C" w:rsidRPr="002B64BB" w:rsidRDefault="0005062C" w:rsidP="00E717F3">
      <w:pPr>
        <w:adjustRightInd w:val="0"/>
        <w:snapToGrid w:val="0"/>
      </w:pPr>
    </w:p>
    <w:p w:rsidR="006B25DA" w:rsidRPr="002B64BB" w:rsidRDefault="006B25DA">
      <w:pPr>
        <w:adjustRightInd w:val="0"/>
        <w:snapToGrid w:val="0"/>
      </w:pPr>
    </w:p>
    <w:sectPr w:rsidR="006B25DA" w:rsidRPr="002B64BB" w:rsidSect="009A53E3">
      <w:headerReference w:type="default" r:id="rId36"/>
      <w:footerReference w:type="default" r:id="rId37"/>
      <w:headerReference w:type="first" r:id="rId38"/>
      <w:pgSz w:w="11906" w:h="16838" w:code="9"/>
      <w:pgMar w:top="567" w:right="1134" w:bottom="567" w:left="1134" w:header="45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B71" w:rsidRDefault="00ED5B71">
      <w:r>
        <w:separator/>
      </w:r>
    </w:p>
  </w:endnote>
  <w:endnote w:type="continuationSeparator" w:id="0">
    <w:p w:rsidR="00ED5B71" w:rsidRDefault="00ED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0000012" w:usb3="00000000" w:csb0="0002009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A64" w:rsidRPr="00D04FB5" w:rsidRDefault="008B1A64" w:rsidP="00D04FB5">
    <w:pPr>
      <w:pStyle w:val="Footer"/>
      <w:jc w:val="center"/>
      <w:rPr>
        <w:rFonts w:ascii="MS PGothic" w:eastAsia="MS PGothic" w:hAnsi="MS PGothic" w:cs="Arial"/>
        <w:sz w:val="24"/>
      </w:rPr>
    </w:pPr>
    <w:r w:rsidRPr="00D04FB5">
      <w:rPr>
        <w:rStyle w:val="PageNumber"/>
        <w:rFonts w:ascii="MS PGothic" w:eastAsia="MS PGothic" w:hAnsi="MS PGothic" w:cs="Arial"/>
        <w:b/>
        <w:bCs/>
        <w:sz w:val="24"/>
        <w:lang w:val="en-GB"/>
      </w:rPr>
      <w:t xml:space="preserve">- </w:t>
    </w:r>
    <w:r w:rsidRPr="00D04FB5">
      <w:rPr>
        <w:rStyle w:val="PageNumber"/>
        <w:rFonts w:ascii="MS PGothic" w:eastAsia="MS PGothic" w:hAnsi="MS PGothic" w:cs="Arial"/>
        <w:b/>
        <w:bCs/>
        <w:sz w:val="24"/>
        <w:lang w:val="en-GB"/>
      </w:rPr>
      <w:fldChar w:fldCharType="begin"/>
    </w:r>
    <w:r w:rsidRPr="00D04FB5">
      <w:rPr>
        <w:rStyle w:val="PageNumber"/>
        <w:rFonts w:ascii="MS PGothic" w:eastAsia="MS PGothic" w:hAnsi="MS PGothic" w:cs="Arial"/>
        <w:b/>
        <w:bCs/>
        <w:sz w:val="24"/>
        <w:lang w:val="en-GB"/>
      </w:rPr>
      <w:instrText xml:space="preserve"> PAGE </w:instrText>
    </w:r>
    <w:r w:rsidRPr="00D04FB5">
      <w:rPr>
        <w:rStyle w:val="PageNumber"/>
        <w:rFonts w:ascii="MS PGothic" w:eastAsia="MS PGothic" w:hAnsi="MS PGothic" w:cs="Arial"/>
        <w:b/>
        <w:bCs/>
        <w:sz w:val="24"/>
        <w:lang w:val="en-GB"/>
      </w:rPr>
      <w:fldChar w:fldCharType="separate"/>
    </w:r>
    <w:r w:rsidR="00C14C71">
      <w:rPr>
        <w:rStyle w:val="PageNumber"/>
        <w:rFonts w:ascii="MS PGothic" w:eastAsia="MS PGothic" w:hAnsi="MS PGothic" w:cs="Arial"/>
        <w:b/>
        <w:bCs/>
        <w:noProof/>
        <w:sz w:val="24"/>
        <w:lang w:val="en-GB"/>
      </w:rPr>
      <w:t>6</w:t>
    </w:r>
    <w:r w:rsidRPr="00D04FB5">
      <w:rPr>
        <w:rStyle w:val="PageNumber"/>
        <w:rFonts w:ascii="MS PGothic" w:eastAsia="MS PGothic" w:hAnsi="MS PGothic" w:cs="Arial"/>
        <w:b/>
        <w:bCs/>
        <w:sz w:val="24"/>
        <w:lang w:val="en-GB"/>
      </w:rPr>
      <w:fldChar w:fldCharType="end"/>
    </w:r>
    <w:r w:rsidRPr="00D04FB5">
      <w:rPr>
        <w:rStyle w:val="PageNumber"/>
        <w:rFonts w:ascii="MS PGothic" w:eastAsia="MS PGothic" w:hAnsi="MS PGothic" w:cs="Arial"/>
        <w:b/>
        <w:bCs/>
        <w:sz w:val="24"/>
        <w:lang w:val="en-GB"/>
      </w:rPr>
      <w:t xml:space="preserve"> -</w:t>
    </w:r>
  </w:p>
  <w:p w:rsidR="0033013B" w:rsidRDefault="003301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B71" w:rsidRDefault="00ED5B71">
      <w:r>
        <w:separator/>
      </w:r>
    </w:p>
  </w:footnote>
  <w:footnote w:type="continuationSeparator" w:id="0">
    <w:p w:rsidR="00ED5B71" w:rsidRDefault="00ED5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A64" w:rsidRDefault="008B1A64" w:rsidP="00D04FB5">
    <w:pPr>
      <w:pStyle w:val="Default"/>
      <w:jc w:val="both"/>
      <w:rPr>
        <w:b/>
        <w:bCs/>
        <w:lang w:eastAsia="ja-JP"/>
      </w:rPr>
    </w:pPr>
    <w:smartTag w:uri="schemas-densijiten-jp/ddviewer" w:element="DDviewer">
      <w:smartTag w:uri="schemas-densijiten-jp/ddviewer" w:element="DDviewer">
        <w:r>
          <w:rPr>
            <w:rStyle w:val="PageNumber"/>
            <w:rFonts w:cs="Arial"/>
            <w:b/>
            <w:bCs/>
            <w:color w:val="auto"/>
            <w:szCs w:val="20"/>
            <w:lang w:val="en-GB" w:eastAsia="ja-JP"/>
          </w:rPr>
          <w:t>Ja</w:t>
        </w:r>
        <w:smartTag w:uri="schemas-densijiten-jp/ddviewer" w:element="DDviewer">
          <w:r>
            <w:rPr>
              <w:rStyle w:val="PageNumber"/>
              <w:rFonts w:cs="Arial"/>
              <w:b/>
              <w:bCs/>
              <w:color w:val="auto"/>
              <w:szCs w:val="20"/>
              <w:lang w:val="en-GB" w:eastAsia="ja-JP"/>
            </w:rPr>
            <w:t>pan</w:t>
          </w:r>
        </w:smartTag>
        <w:r>
          <w:rPr>
            <w:rStyle w:val="PageNumber"/>
            <w:rFonts w:cs="Arial"/>
            <w:b/>
            <w:bCs/>
            <w:color w:val="auto"/>
            <w:szCs w:val="20"/>
            <w:lang w:val="en-GB" w:eastAsia="ja-JP"/>
          </w:rPr>
          <w:t>e</w:t>
        </w:r>
      </w:smartTag>
      <w:r>
        <w:rPr>
          <w:rStyle w:val="PageNumber"/>
          <w:rFonts w:cs="Arial"/>
          <w:b/>
          <w:bCs/>
          <w:color w:val="auto"/>
          <w:szCs w:val="20"/>
          <w:lang w:val="en-GB" w:eastAsia="ja-JP"/>
        </w:rPr>
        <w:t>se</w:t>
      </w:r>
    </w:smartTag>
    <w:r>
      <w:rPr>
        <w:rStyle w:val="PageNumber"/>
        <w:rFonts w:cs="Arial"/>
        <w:b/>
        <w:bCs/>
        <w:color w:val="auto"/>
        <w:szCs w:val="20"/>
        <w:lang w:val="en-GB" w:eastAsia="ja-JP"/>
      </w:rPr>
      <w:t xml:space="preserve"> </w:t>
    </w:r>
    <w:smartTag w:uri="schemas-densijiten-jp/ddviewer" w:element="DDviewer">
      <w:r>
        <w:rPr>
          <w:rStyle w:val="PageNumber"/>
          <w:rFonts w:cs="Arial"/>
          <w:b/>
          <w:bCs/>
          <w:color w:val="auto"/>
          <w:szCs w:val="20"/>
          <w:lang w:val="en-GB" w:eastAsia="ja-JP"/>
        </w:rPr>
        <w:t>Friend</w:t>
      </w:r>
    </w:smartTag>
    <w:r>
      <w:rPr>
        <w:rStyle w:val="PageNumber"/>
        <w:rFonts w:cs="Arial"/>
        <w:b/>
        <w:bCs/>
        <w:color w:val="auto"/>
        <w:szCs w:val="20"/>
        <w:lang w:val="en-GB" w:eastAsia="ja-JP"/>
      </w:rPr>
      <w:t>s of 3GPP</w:t>
    </w:r>
  </w:p>
  <w:p w:rsidR="008B1A64" w:rsidRDefault="008B1A64">
    <w:pPr>
      <w:pStyle w:val="Default"/>
      <w:jc w:val="right"/>
      <w:rPr>
        <w:b/>
        <w:bCs/>
        <w:lang w:eastAsia="ja-JP"/>
      </w:rPr>
    </w:pPr>
  </w:p>
  <w:p w:rsidR="0033013B" w:rsidRDefault="003301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A64" w:rsidRDefault="00ED5B71">
    <w:pPr>
      <w:pStyle w:val="Header"/>
      <w:jc w:val="center"/>
      <w:rPr>
        <w:i/>
        <w:sz w:val="24"/>
      </w:rPr>
    </w:pPr>
    <w:hyperlink r:id="rId1" w:history="1">
      <w:r w:rsidR="008B1A64">
        <w:rPr>
          <w:rStyle w:val="Hyperlink"/>
          <w:i/>
          <w:sz w:val="24"/>
        </w:rPr>
        <w:t>www.eurofriends3.org</w:t>
      </w:r>
    </w:hyperlink>
    <w:r w:rsidR="008B1A64">
      <w:rPr>
        <w:i/>
        <w:sz w:val="24"/>
      </w:rPr>
      <w:t xml:space="preserve"> </w:t>
    </w:r>
    <w:r w:rsidR="008B1A64">
      <w:rPr>
        <w:i/>
        <w:sz w:val="24"/>
      </w:rPr>
      <w:tab/>
    </w:r>
    <w:smartTag w:uri="schemas-densijiten-jp/ddviewer" w:element="DDviewer">
      <w:r w:rsidR="008B1A64">
        <w:rPr>
          <w:i/>
          <w:sz w:val="24"/>
        </w:rPr>
        <w:t>e</w:t>
      </w:r>
      <w:smartTag w:uri="schemas-densijiten-jp/ddviewer" w:element="DDviewer">
        <w:r w:rsidR="008B1A64">
          <w:rPr>
            <w:i/>
            <w:sz w:val="24"/>
          </w:rPr>
          <w:t>mail</w:t>
        </w:r>
      </w:smartTag>
    </w:smartTag>
    <w:r w:rsidR="008B1A64">
      <w:rPr>
        <w:i/>
        <w:sz w:val="24"/>
      </w:rPr>
      <w:t xml:space="preserve"> to: </w:t>
    </w:r>
    <w:hyperlink r:id="rId2" w:history="1">
      <w:r w:rsidR="008B1A64">
        <w:rPr>
          <w:rStyle w:val="Hyperlink"/>
          <w:i/>
          <w:sz w:val="24"/>
        </w:rPr>
        <w:t>contact@eurofriends3.org</w:t>
      </w:r>
    </w:hyperlink>
  </w:p>
  <w:p w:rsidR="008B1A64" w:rsidRDefault="008B1A64">
    <w:pPr>
      <w:pStyle w:val="Header"/>
      <w:jc w:val="center"/>
    </w:pPr>
  </w:p>
  <w:p w:rsidR="008B1A64" w:rsidRDefault="008B1A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76DAEAD8"/>
    <w:lvl w:ilvl="0">
      <w:start w:val="1"/>
      <w:numFmt w:val="bullet"/>
      <w:lvlText w:val=""/>
      <w:lvlJc w:val="left"/>
      <w:pPr>
        <w:tabs>
          <w:tab w:val="num" w:pos="785"/>
        </w:tabs>
        <w:ind w:left="785" w:hanging="360"/>
      </w:pPr>
      <w:rPr>
        <w:rFonts w:ascii="Wingdings" w:hAnsi="Wingdings" w:hint="default"/>
      </w:rPr>
    </w:lvl>
  </w:abstractNum>
  <w:abstractNum w:abstractNumId="1">
    <w:nsid w:val="0C7C2DDC"/>
    <w:multiLevelType w:val="hybridMultilevel"/>
    <w:tmpl w:val="948AE9BE"/>
    <w:lvl w:ilvl="0" w:tplc="29A039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8651FD3"/>
    <w:multiLevelType w:val="hybridMultilevel"/>
    <w:tmpl w:val="1C928074"/>
    <w:lvl w:ilvl="0" w:tplc="53FAFCCA">
      <w:start w:val="1"/>
      <w:numFmt w:val="bullet"/>
      <w:lvlText w:val=""/>
      <w:lvlJc w:val="left"/>
      <w:pPr>
        <w:tabs>
          <w:tab w:val="num" w:pos="720"/>
        </w:tabs>
        <w:ind w:left="720" w:hanging="360"/>
      </w:pPr>
      <w:rPr>
        <w:rFonts w:ascii="Symbol" w:hAnsi="Symbol" w:hint="default"/>
        <w:sz w:val="20"/>
      </w:rPr>
    </w:lvl>
    <w:lvl w:ilvl="1" w:tplc="8C749F98" w:tentative="1">
      <w:start w:val="1"/>
      <w:numFmt w:val="bullet"/>
      <w:lvlText w:val="o"/>
      <w:lvlJc w:val="left"/>
      <w:pPr>
        <w:tabs>
          <w:tab w:val="num" w:pos="1440"/>
        </w:tabs>
        <w:ind w:left="1440" w:hanging="360"/>
      </w:pPr>
      <w:rPr>
        <w:rFonts w:ascii="Courier New" w:hAnsi="Courier New" w:hint="default"/>
        <w:sz w:val="20"/>
      </w:rPr>
    </w:lvl>
    <w:lvl w:ilvl="2" w:tplc="090448AE" w:tentative="1">
      <w:start w:val="1"/>
      <w:numFmt w:val="bullet"/>
      <w:lvlText w:val=""/>
      <w:lvlJc w:val="left"/>
      <w:pPr>
        <w:tabs>
          <w:tab w:val="num" w:pos="2160"/>
        </w:tabs>
        <w:ind w:left="2160" w:hanging="360"/>
      </w:pPr>
      <w:rPr>
        <w:rFonts w:ascii="Wingdings" w:hAnsi="Wingdings" w:hint="default"/>
        <w:sz w:val="20"/>
      </w:rPr>
    </w:lvl>
    <w:lvl w:ilvl="3" w:tplc="B890FC1C" w:tentative="1">
      <w:start w:val="1"/>
      <w:numFmt w:val="bullet"/>
      <w:lvlText w:val=""/>
      <w:lvlJc w:val="left"/>
      <w:pPr>
        <w:tabs>
          <w:tab w:val="num" w:pos="2880"/>
        </w:tabs>
        <w:ind w:left="2880" w:hanging="360"/>
      </w:pPr>
      <w:rPr>
        <w:rFonts w:ascii="Wingdings" w:hAnsi="Wingdings" w:hint="default"/>
        <w:sz w:val="20"/>
      </w:rPr>
    </w:lvl>
    <w:lvl w:ilvl="4" w:tplc="4BF0CB4C" w:tentative="1">
      <w:start w:val="1"/>
      <w:numFmt w:val="bullet"/>
      <w:lvlText w:val=""/>
      <w:lvlJc w:val="left"/>
      <w:pPr>
        <w:tabs>
          <w:tab w:val="num" w:pos="3600"/>
        </w:tabs>
        <w:ind w:left="3600" w:hanging="360"/>
      </w:pPr>
      <w:rPr>
        <w:rFonts w:ascii="Wingdings" w:hAnsi="Wingdings" w:hint="default"/>
        <w:sz w:val="20"/>
      </w:rPr>
    </w:lvl>
    <w:lvl w:ilvl="5" w:tplc="C87CFAE0" w:tentative="1">
      <w:start w:val="1"/>
      <w:numFmt w:val="bullet"/>
      <w:lvlText w:val=""/>
      <w:lvlJc w:val="left"/>
      <w:pPr>
        <w:tabs>
          <w:tab w:val="num" w:pos="4320"/>
        </w:tabs>
        <w:ind w:left="4320" w:hanging="360"/>
      </w:pPr>
      <w:rPr>
        <w:rFonts w:ascii="Wingdings" w:hAnsi="Wingdings" w:hint="default"/>
        <w:sz w:val="20"/>
      </w:rPr>
    </w:lvl>
    <w:lvl w:ilvl="6" w:tplc="28E67C38" w:tentative="1">
      <w:start w:val="1"/>
      <w:numFmt w:val="bullet"/>
      <w:lvlText w:val=""/>
      <w:lvlJc w:val="left"/>
      <w:pPr>
        <w:tabs>
          <w:tab w:val="num" w:pos="5040"/>
        </w:tabs>
        <w:ind w:left="5040" w:hanging="360"/>
      </w:pPr>
      <w:rPr>
        <w:rFonts w:ascii="Wingdings" w:hAnsi="Wingdings" w:hint="default"/>
        <w:sz w:val="20"/>
      </w:rPr>
    </w:lvl>
    <w:lvl w:ilvl="7" w:tplc="F92CBAEC" w:tentative="1">
      <w:start w:val="1"/>
      <w:numFmt w:val="bullet"/>
      <w:lvlText w:val=""/>
      <w:lvlJc w:val="left"/>
      <w:pPr>
        <w:tabs>
          <w:tab w:val="num" w:pos="5760"/>
        </w:tabs>
        <w:ind w:left="5760" w:hanging="360"/>
      </w:pPr>
      <w:rPr>
        <w:rFonts w:ascii="Wingdings" w:hAnsi="Wingdings" w:hint="default"/>
        <w:sz w:val="20"/>
      </w:rPr>
    </w:lvl>
    <w:lvl w:ilvl="8" w:tplc="70D62878" w:tentative="1">
      <w:start w:val="1"/>
      <w:numFmt w:val="bullet"/>
      <w:lvlText w:val=""/>
      <w:lvlJc w:val="left"/>
      <w:pPr>
        <w:tabs>
          <w:tab w:val="num" w:pos="6480"/>
        </w:tabs>
        <w:ind w:left="6480" w:hanging="360"/>
      </w:pPr>
      <w:rPr>
        <w:rFonts w:ascii="Wingdings" w:hAnsi="Wingdings" w:hint="default"/>
        <w:sz w:val="20"/>
      </w:rPr>
    </w:lvl>
  </w:abstractNum>
  <w:abstractNum w:abstractNumId="3">
    <w:nsid w:val="2A386AAA"/>
    <w:multiLevelType w:val="hybridMultilevel"/>
    <w:tmpl w:val="F070801E"/>
    <w:lvl w:ilvl="0" w:tplc="CC9AAE7A">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335172DE"/>
    <w:multiLevelType w:val="hybridMultilevel"/>
    <w:tmpl w:val="453090D4"/>
    <w:lvl w:ilvl="0" w:tplc="FFFFFFFF">
      <w:start w:val="1"/>
      <w:numFmt w:val="bullet"/>
      <w:pStyle w:val="ListBullet2"/>
      <w:lvlText w:val=""/>
      <w:lvlJc w:val="left"/>
      <w:pPr>
        <w:tabs>
          <w:tab w:val="num" w:pos="644"/>
        </w:tabs>
        <w:ind w:left="624" w:hanging="340"/>
      </w:pPr>
      <w:rPr>
        <w:rFonts w:ascii="Symbol" w:hAnsi="Symbol" w:hint="default"/>
        <w:color w:val="auto"/>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5">
    <w:nsid w:val="42F74BB0"/>
    <w:multiLevelType w:val="hybridMultilevel"/>
    <w:tmpl w:val="F612D45E"/>
    <w:lvl w:ilvl="0" w:tplc="E28A8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49866AC3"/>
    <w:multiLevelType w:val="hybridMultilevel"/>
    <w:tmpl w:val="A69AE126"/>
    <w:lvl w:ilvl="0" w:tplc="2D3E0C14">
      <w:start w:val="1"/>
      <w:numFmt w:val="decimalEnclosedCircle"/>
      <w:lvlText w:val="%1"/>
      <w:lvlJc w:val="left"/>
      <w:pPr>
        <w:tabs>
          <w:tab w:val="num" w:pos="360"/>
        </w:tabs>
        <w:ind w:left="360" w:hanging="360"/>
      </w:pPr>
      <w:rPr>
        <w:rFonts w:ascii="Times New Roman" w:eastAsia="Times New Roman" w:hAnsi="Times New Roman" w:cs="Times New Roman"/>
      </w:rPr>
    </w:lvl>
    <w:lvl w:ilvl="1" w:tplc="04090017">
      <w:start w:val="1"/>
      <w:numFmt w:val="aiueoFullWidth"/>
      <w:lvlText w:val="(%2)"/>
      <w:lvlJc w:val="left"/>
      <w:pPr>
        <w:tabs>
          <w:tab w:val="num" w:pos="737"/>
        </w:tabs>
        <w:ind w:left="737" w:hanging="420"/>
      </w:pPr>
      <w:rPr>
        <w:rFonts w:cs="Times New Roman"/>
      </w:rPr>
    </w:lvl>
    <w:lvl w:ilvl="2" w:tplc="04090011">
      <w:start w:val="1"/>
      <w:numFmt w:val="decimalEnclosedCircle"/>
      <w:lvlText w:val="%3"/>
      <w:lvlJc w:val="left"/>
      <w:pPr>
        <w:tabs>
          <w:tab w:val="num" w:pos="1157"/>
        </w:tabs>
        <w:ind w:left="1157" w:hanging="420"/>
      </w:pPr>
      <w:rPr>
        <w:rFonts w:cs="Times New Roman"/>
      </w:rPr>
    </w:lvl>
    <w:lvl w:ilvl="3" w:tplc="0409000F" w:tentative="1">
      <w:start w:val="1"/>
      <w:numFmt w:val="decimal"/>
      <w:lvlText w:val="%4."/>
      <w:lvlJc w:val="left"/>
      <w:pPr>
        <w:tabs>
          <w:tab w:val="num" w:pos="1577"/>
        </w:tabs>
        <w:ind w:left="1577" w:hanging="420"/>
      </w:pPr>
      <w:rPr>
        <w:rFonts w:cs="Times New Roman"/>
      </w:rPr>
    </w:lvl>
    <w:lvl w:ilvl="4" w:tplc="04090017" w:tentative="1">
      <w:start w:val="1"/>
      <w:numFmt w:val="aiueoFullWidth"/>
      <w:lvlText w:val="(%5)"/>
      <w:lvlJc w:val="left"/>
      <w:pPr>
        <w:tabs>
          <w:tab w:val="num" w:pos="1997"/>
        </w:tabs>
        <w:ind w:left="1997" w:hanging="420"/>
      </w:pPr>
      <w:rPr>
        <w:rFonts w:cs="Times New Roman"/>
      </w:rPr>
    </w:lvl>
    <w:lvl w:ilvl="5" w:tplc="04090011" w:tentative="1">
      <w:start w:val="1"/>
      <w:numFmt w:val="decimalEnclosedCircle"/>
      <w:lvlText w:val="%6"/>
      <w:lvlJc w:val="left"/>
      <w:pPr>
        <w:tabs>
          <w:tab w:val="num" w:pos="2417"/>
        </w:tabs>
        <w:ind w:left="2417" w:hanging="420"/>
      </w:pPr>
      <w:rPr>
        <w:rFonts w:cs="Times New Roman"/>
      </w:rPr>
    </w:lvl>
    <w:lvl w:ilvl="6" w:tplc="0409000F" w:tentative="1">
      <w:start w:val="1"/>
      <w:numFmt w:val="decimal"/>
      <w:lvlText w:val="%7."/>
      <w:lvlJc w:val="left"/>
      <w:pPr>
        <w:tabs>
          <w:tab w:val="num" w:pos="2837"/>
        </w:tabs>
        <w:ind w:left="2837" w:hanging="420"/>
      </w:pPr>
      <w:rPr>
        <w:rFonts w:cs="Times New Roman"/>
      </w:rPr>
    </w:lvl>
    <w:lvl w:ilvl="7" w:tplc="04090017" w:tentative="1">
      <w:start w:val="1"/>
      <w:numFmt w:val="aiueoFullWidth"/>
      <w:lvlText w:val="(%8)"/>
      <w:lvlJc w:val="left"/>
      <w:pPr>
        <w:tabs>
          <w:tab w:val="num" w:pos="3257"/>
        </w:tabs>
        <w:ind w:left="3257" w:hanging="420"/>
      </w:pPr>
      <w:rPr>
        <w:rFonts w:cs="Times New Roman"/>
      </w:rPr>
    </w:lvl>
    <w:lvl w:ilvl="8" w:tplc="04090011" w:tentative="1">
      <w:start w:val="1"/>
      <w:numFmt w:val="decimalEnclosedCircle"/>
      <w:lvlText w:val="%9"/>
      <w:lvlJc w:val="left"/>
      <w:pPr>
        <w:tabs>
          <w:tab w:val="num" w:pos="3677"/>
        </w:tabs>
        <w:ind w:left="3677" w:hanging="420"/>
      </w:pPr>
      <w:rPr>
        <w:rFonts w:cs="Times New Roman"/>
      </w:rPr>
    </w:lvl>
  </w:abstractNum>
  <w:abstractNum w:abstractNumId="7">
    <w:nsid w:val="670E5BF7"/>
    <w:multiLevelType w:val="hybridMultilevel"/>
    <w:tmpl w:val="80C0A502"/>
    <w:lvl w:ilvl="0" w:tplc="00D42B90">
      <w:start w:val="1"/>
      <w:numFmt w:val="decimalEnclosedCircle"/>
      <w:lvlText w:val="%1"/>
      <w:lvlJc w:val="left"/>
      <w:pPr>
        <w:tabs>
          <w:tab w:val="num" w:pos="463"/>
        </w:tabs>
        <w:ind w:left="463" w:hanging="360"/>
      </w:pPr>
      <w:rPr>
        <w:rFonts w:cs="Times New Roman" w:hint="eastAsia"/>
      </w:rPr>
    </w:lvl>
    <w:lvl w:ilvl="1" w:tplc="04090017">
      <w:start w:val="1"/>
      <w:numFmt w:val="aiueoFullWidth"/>
      <w:lvlText w:val="(%2)"/>
      <w:lvlJc w:val="left"/>
      <w:pPr>
        <w:tabs>
          <w:tab w:val="num" w:pos="945"/>
        </w:tabs>
        <w:ind w:left="945" w:hanging="420"/>
      </w:pPr>
      <w:rPr>
        <w:rFonts w:cs="Times New Roman"/>
      </w:rPr>
    </w:lvl>
    <w:lvl w:ilvl="2" w:tplc="04090011" w:tentative="1">
      <w:start w:val="1"/>
      <w:numFmt w:val="decimalEnclosedCircle"/>
      <w:lvlText w:val="%3"/>
      <w:lvlJc w:val="left"/>
      <w:pPr>
        <w:tabs>
          <w:tab w:val="num" w:pos="1365"/>
        </w:tabs>
        <w:ind w:left="1365" w:hanging="420"/>
      </w:pPr>
      <w:rPr>
        <w:rFonts w:cs="Times New Roman"/>
      </w:rPr>
    </w:lvl>
    <w:lvl w:ilvl="3" w:tplc="0409000F" w:tentative="1">
      <w:start w:val="1"/>
      <w:numFmt w:val="decimal"/>
      <w:lvlText w:val="%4."/>
      <w:lvlJc w:val="left"/>
      <w:pPr>
        <w:tabs>
          <w:tab w:val="num" w:pos="1785"/>
        </w:tabs>
        <w:ind w:left="1785" w:hanging="420"/>
      </w:pPr>
      <w:rPr>
        <w:rFonts w:cs="Times New Roman"/>
      </w:rPr>
    </w:lvl>
    <w:lvl w:ilvl="4" w:tplc="04090017" w:tentative="1">
      <w:start w:val="1"/>
      <w:numFmt w:val="aiueoFullWidth"/>
      <w:lvlText w:val="(%5)"/>
      <w:lvlJc w:val="left"/>
      <w:pPr>
        <w:tabs>
          <w:tab w:val="num" w:pos="2205"/>
        </w:tabs>
        <w:ind w:left="2205" w:hanging="420"/>
      </w:pPr>
      <w:rPr>
        <w:rFonts w:cs="Times New Roman"/>
      </w:rPr>
    </w:lvl>
    <w:lvl w:ilvl="5" w:tplc="04090011" w:tentative="1">
      <w:start w:val="1"/>
      <w:numFmt w:val="decimalEnclosedCircle"/>
      <w:lvlText w:val="%6"/>
      <w:lvlJc w:val="left"/>
      <w:pPr>
        <w:tabs>
          <w:tab w:val="num" w:pos="2625"/>
        </w:tabs>
        <w:ind w:left="2625" w:hanging="420"/>
      </w:pPr>
      <w:rPr>
        <w:rFonts w:cs="Times New Roman"/>
      </w:rPr>
    </w:lvl>
    <w:lvl w:ilvl="6" w:tplc="0409000F" w:tentative="1">
      <w:start w:val="1"/>
      <w:numFmt w:val="decimal"/>
      <w:lvlText w:val="%7."/>
      <w:lvlJc w:val="left"/>
      <w:pPr>
        <w:tabs>
          <w:tab w:val="num" w:pos="3045"/>
        </w:tabs>
        <w:ind w:left="3045" w:hanging="420"/>
      </w:pPr>
      <w:rPr>
        <w:rFonts w:cs="Times New Roman"/>
      </w:rPr>
    </w:lvl>
    <w:lvl w:ilvl="7" w:tplc="04090017" w:tentative="1">
      <w:start w:val="1"/>
      <w:numFmt w:val="aiueoFullWidth"/>
      <w:lvlText w:val="(%8)"/>
      <w:lvlJc w:val="left"/>
      <w:pPr>
        <w:tabs>
          <w:tab w:val="num" w:pos="3465"/>
        </w:tabs>
        <w:ind w:left="3465" w:hanging="420"/>
      </w:pPr>
      <w:rPr>
        <w:rFonts w:cs="Times New Roman"/>
      </w:rPr>
    </w:lvl>
    <w:lvl w:ilvl="8" w:tplc="04090011" w:tentative="1">
      <w:start w:val="1"/>
      <w:numFmt w:val="decimalEnclosedCircle"/>
      <w:lvlText w:val="%9"/>
      <w:lvlJc w:val="left"/>
      <w:pPr>
        <w:tabs>
          <w:tab w:val="num" w:pos="3885"/>
        </w:tabs>
        <w:ind w:left="3885" w:hanging="420"/>
      </w:pPr>
      <w:rPr>
        <w:rFonts w:cs="Times New Roman"/>
      </w:rPr>
    </w:lvl>
  </w:abstractNum>
  <w:abstractNum w:abstractNumId="8">
    <w:nsid w:val="78175293"/>
    <w:multiLevelType w:val="hybridMultilevel"/>
    <w:tmpl w:val="AC18BB36"/>
    <w:lvl w:ilvl="0" w:tplc="EF0407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4"/>
  </w:num>
  <w:num w:numId="9">
    <w:abstractNumId w:val="7"/>
  </w:num>
  <w:num w:numId="10">
    <w:abstractNumId w:val="6"/>
  </w:num>
  <w:num w:numId="11">
    <w:abstractNumId w:val="2"/>
  </w:num>
  <w:num w:numId="12">
    <w:abstractNumId w:val="8"/>
  </w:num>
  <w:num w:numId="13">
    <w:abstractNumId w:val="1"/>
  </w:num>
  <w:num w:numId="14">
    <w:abstractNumId w:val="5"/>
  </w:num>
  <w:num w:numId="1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doNotShadeFormData/>
  <w:characterSpacingControl w:val="compressPunctuation"/>
  <w:hdrShapeDefaults>
    <o:shapedefaults v:ext="edit" spidmax="2049" fill="f" fillcolor="white" strokecolor="none [3213]">
      <v:fill color="white" on="f"/>
      <v:stroke color="none [3213]" weight=".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052"/>
    <w:rsid w:val="000022E3"/>
    <w:rsid w:val="00007DC4"/>
    <w:rsid w:val="0001146B"/>
    <w:rsid w:val="000143D7"/>
    <w:rsid w:val="00014E50"/>
    <w:rsid w:val="00021DA4"/>
    <w:rsid w:val="000229F4"/>
    <w:rsid w:val="00023BD1"/>
    <w:rsid w:val="0002751C"/>
    <w:rsid w:val="00032916"/>
    <w:rsid w:val="00034342"/>
    <w:rsid w:val="00041A3A"/>
    <w:rsid w:val="00041D82"/>
    <w:rsid w:val="00042DA1"/>
    <w:rsid w:val="0005062C"/>
    <w:rsid w:val="00053228"/>
    <w:rsid w:val="000561FD"/>
    <w:rsid w:val="00056CB9"/>
    <w:rsid w:val="000574A1"/>
    <w:rsid w:val="00064EDF"/>
    <w:rsid w:val="000665D5"/>
    <w:rsid w:val="00071A2A"/>
    <w:rsid w:val="00075B8A"/>
    <w:rsid w:val="000861D6"/>
    <w:rsid w:val="00086365"/>
    <w:rsid w:val="00096D33"/>
    <w:rsid w:val="000B157D"/>
    <w:rsid w:val="000B3026"/>
    <w:rsid w:val="000B6753"/>
    <w:rsid w:val="000B74DE"/>
    <w:rsid w:val="000C6AC7"/>
    <w:rsid w:val="000C7984"/>
    <w:rsid w:val="000E58CF"/>
    <w:rsid w:val="000F24CD"/>
    <w:rsid w:val="00100299"/>
    <w:rsid w:val="001013A8"/>
    <w:rsid w:val="00103F9B"/>
    <w:rsid w:val="00106A88"/>
    <w:rsid w:val="00113262"/>
    <w:rsid w:val="00114607"/>
    <w:rsid w:val="00121202"/>
    <w:rsid w:val="001244D9"/>
    <w:rsid w:val="00135DA2"/>
    <w:rsid w:val="00135FF6"/>
    <w:rsid w:val="0015133B"/>
    <w:rsid w:val="00153C59"/>
    <w:rsid w:val="001572B1"/>
    <w:rsid w:val="00163546"/>
    <w:rsid w:val="001841AC"/>
    <w:rsid w:val="0018485A"/>
    <w:rsid w:val="001848B4"/>
    <w:rsid w:val="001909A9"/>
    <w:rsid w:val="001A2F25"/>
    <w:rsid w:val="001A3265"/>
    <w:rsid w:val="001A5734"/>
    <w:rsid w:val="001A60FA"/>
    <w:rsid w:val="001A6B88"/>
    <w:rsid w:val="001B7BE4"/>
    <w:rsid w:val="001C5294"/>
    <w:rsid w:val="001D6288"/>
    <w:rsid w:val="001E314E"/>
    <w:rsid w:val="001E5D5B"/>
    <w:rsid w:val="001E5E8F"/>
    <w:rsid w:val="001F2699"/>
    <w:rsid w:val="001F2D9F"/>
    <w:rsid w:val="001F4484"/>
    <w:rsid w:val="002009EF"/>
    <w:rsid w:val="00200C5C"/>
    <w:rsid w:val="00200C9A"/>
    <w:rsid w:val="002029C0"/>
    <w:rsid w:val="00215263"/>
    <w:rsid w:val="00216F91"/>
    <w:rsid w:val="002217BA"/>
    <w:rsid w:val="0022494D"/>
    <w:rsid w:val="0022535C"/>
    <w:rsid w:val="002321E9"/>
    <w:rsid w:val="00241688"/>
    <w:rsid w:val="00250BF5"/>
    <w:rsid w:val="00252A8B"/>
    <w:rsid w:val="002552C9"/>
    <w:rsid w:val="00262F1D"/>
    <w:rsid w:val="00265B9A"/>
    <w:rsid w:val="0026709A"/>
    <w:rsid w:val="00272E27"/>
    <w:rsid w:val="002732CF"/>
    <w:rsid w:val="00273D0A"/>
    <w:rsid w:val="002823EC"/>
    <w:rsid w:val="0028362E"/>
    <w:rsid w:val="00286E97"/>
    <w:rsid w:val="00290FD2"/>
    <w:rsid w:val="00291BC6"/>
    <w:rsid w:val="00296BD7"/>
    <w:rsid w:val="002A4055"/>
    <w:rsid w:val="002A7A1A"/>
    <w:rsid w:val="002B64BB"/>
    <w:rsid w:val="002C0C4C"/>
    <w:rsid w:val="002C1491"/>
    <w:rsid w:val="002C4A88"/>
    <w:rsid w:val="002C7405"/>
    <w:rsid w:val="002D2D9A"/>
    <w:rsid w:val="002D431B"/>
    <w:rsid w:val="002D44D8"/>
    <w:rsid w:val="002D5F08"/>
    <w:rsid w:val="002E13B4"/>
    <w:rsid w:val="002E1846"/>
    <w:rsid w:val="002F0BA4"/>
    <w:rsid w:val="002F457E"/>
    <w:rsid w:val="002F57CC"/>
    <w:rsid w:val="002F76B2"/>
    <w:rsid w:val="0030412B"/>
    <w:rsid w:val="003077B9"/>
    <w:rsid w:val="00312B56"/>
    <w:rsid w:val="00314D9E"/>
    <w:rsid w:val="00315214"/>
    <w:rsid w:val="003225B0"/>
    <w:rsid w:val="00322A37"/>
    <w:rsid w:val="0033013B"/>
    <w:rsid w:val="003348DC"/>
    <w:rsid w:val="003378BE"/>
    <w:rsid w:val="00337B17"/>
    <w:rsid w:val="003419FE"/>
    <w:rsid w:val="003432E3"/>
    <w:rsid w:val="0035620C"/>
    <w:rsid w:val="003620ED"/>
    <w:rsid w:val="003645BA"/>
    <w:rsid w:val="00365D81"/>
    <w:rsid w:val="00367F56"/>
    <w:rsid w:val="00371778"/>
    <w:rsid w:val="00373CF1"/>
    <w:rsid w:val="00382911"/>
    <w:rsid w:val="003840E1"/>
    <w:rsid w:val="00385768"/>
    <w:rsid w:val="00385871"/>
    <w:rsid w:val="003924C3"/>
    <w:rsid w:val="003943C2"/>
    <w:rsid w:val="003A40ED"/>
    <w:rsid w:val="003A48DB"/>
    <w:rsid w:val="003A4D06"/>
    <w:rsid w:val="003D2C01"/>
    <w:rsid w:val="003D31CF"/>
    <w:rsid w:val="003D7238"/>
    <w:rsid w:val="003D7A10"/>
    <w:rsid w:val="003E13BA"/>
    <w:rsid w:val="003E197E"/>
    <w:rsid w:val="003F04F7"/>
    <w:rsid w:val="003F1873"/>
    <w:rsid w:val="003F77DD"/>
    <w:rsid w:val="0040095E"/>
    <w:rsid w:val="00402F4F"/>
    <w:rsid w:val="00410C6C"/>
    <w:rsid w:val="00411BB7"/>
    <w:rsid w:val="00415436"/>
    <w:rsid w:val="00416428"/>
    <w:rsid w:val="00416A3F"/>
    <w:rsid w:val="004234B9"/>
    <w:rsid w:val="0042471A"/>
    <w:rsid w:val="004317BE"/>
    <w:rsid w:val="00437119"/>
    <w:rsid w:val="00442756"/>
    <w:rsid w:val="004437EC"/>
    <w:rsid w:val="00445BD3"/>
    <w:rsid w:val="0045007D"/>
    <w:rsid w:val="00450875"/>
    <w:rsid w:val="00450AC8"/>
    <w:rsid w:val="00451CC5"/>
    <w:rsid w:val="00457379"/>
    <w:rsid w:val="0046023A"/>
    <w:rsid w:val="00475B46"/>
    <w:rsid w:val="004761C3"/>
    <w:rsid w:val="00487B45"/>
    <w:rsid w:val="00493C1F"/>
    <w:rsid w:val="00494144"/>
    <w:rsid w:val="00495DE3"/>
    <w:rsid w:val="00496BBD"/>
    <w:rsid w:val="004A4D44"/>
    <w:rsid w:val="004B0A7C"/>
    <w:rsid w:val="004B3215"/>
    <w:rsid w:val="004B4F86"/>
    <w:rsid w:val="004B570F"/>
    <w:rsid w:val="004C3B63"/>
    <w:rsid w:val="004D5889"/>
    <w:rsid w:val="004D6B25"/>
    <w:rsid w:val="004E6D28"/>
    <w:rsid w:val="004F75F2"/>
    <w:rsid w:val="004F7FAE"/>
    <w:rsid w:val="0050506F"/>
    <w:rsid w:val="005054F9"/>
    <w:rsid w:val="00514EA1"/>
    <w:rsid w:val="005246CA"/>
    <w:rsid w:val="00530D53"/>
    <w:rsid w:val="0053724B"/>
    <w:rsid w:val="00540CDD"/>
    <w:rsid w:val="00541B07"/>
    <w:rsid w:val="00547EEE"/>
    <w:rsid w:val="00551596"/>
    <w:rsid w:val="0056268E"/>
    <w:rsid w:val="00562E77"/>
    <w:rsid w:val="00563C77"/>
    <w:rsid w:val="00565310"/>
    <w:rsid w:val="005700C9"/>
    <w:rsid w:val="00571EB1"/>
    <w:rsid w:val="00574592"/>
    <w:rsid w:val="00577F16"/>
    <w:rsid w:val="00584B03"/>
    <w:rsid w:val="0058726A"/>
    <w:rsid w:val="005914C1"/>
    <w:rsid w:val="0059171F"/>
    <w:rsid w:val="00592489"/>
    <w:rsid w:val="00596815"/>
    <w:rsid w:val="005A6174"/>
    <w:rsid w:val="005A6F97"/>
    <w:rsid w:val="005B2237"/>
    <w:rsid w:val="005B63F4"/>
    <w:rsid w:val="005C617B"/>
    <w:rsid w:val="005C7BDF"/>
    <w:rsid w:val="005E2C99"/>
    <w:rsid w:val="005E2FCA"/>
    <w:rsid w:val="005E39B1"/>
    <w:rsid w:val="005E668C"/>
    <w:rsid w:val="005F0E14"/>
    <w:rsid w:val="005F1AFC"/>
    <w:rsid w:val="006004E2"/>
    <w:rsid w:val="00612AF3"/>
    <w:rsid w:val="00612E0C"/>
    <w:rsid w:val="00621E8A"/>
    <w:rsid w:val="006240AC"/>
    <w:rsid w:val="00626A7C"/>
    <w:rsid w:val="00630478"/>
    <w:rsid w:val="006357D8"/>
    <w:rsid w:val="0067367A"/>
    <w:rsid w:val="0067607D"/>
    <w:rsid w:val="00677B7A"/>
    <w:rsid w:val="00680D1B"/>
    <w:rsid w:val="006840AE"/>
    <w:rsid w:val="00684F2C"/>
    <w:rsid w:val="0068614C"/>
    <w:rsid w:val="006913F7"/>
    <w:rsid w:val="00692AD2"/>
    <w:rsid w:val="006A0728"/>
    <w:rsid w:val="006A44CE"/>
    <w:rsid w:val="006A6BF4"/>
    <w:rsid w:val="006B14FA"/>
    <w:rsid w:val="006B25DA"/>
    <w:rsid w:val="006B4A3E"/>
    <w:rsid w:val="006B75D7"/>
    <w:rsid w:val="006D4991"/>
    <w:rsid w:val="006E7346"/>
    <w:rsid w:val="006E7B35"/>
    <w:rsid w:val="006E7DF2"/>
    <w:rsid w:val="006F160F"/>
    <w:rsid w:val="006F16A4"/>
    <w:rsid w:val="006F3449"/>
    <w:rsid w:val="0070012A"/>
    <w:rsid w:val="0070606F"/>
    <w:rsid w:val="00707AA3"/>
    <w:rsid w:val="00707E18"/>
    <w:rsid w:val="00710F62"/>
    <w:rsid w:val="00710FE2"/>
    <w:rsid w:val="0071278F"/>
    <w:rsid w:val="007131C0"/>
    <w:rsid w:val="0072005D"/>
    <w:rsid w:val="00725438"/>
    <w:rsid w:val="00730FF3"/>
    <w:rsid w:val="00734525"/>
    <w:rsid w:val="00734C71"/>
    <w:rsid w:val="00735624"/>
    <w:rsid w:val="00740D18"/>
    <w:rsid w:val="007412BA"/>
    <w:rsid w:val="007510B1"/>
    <w:rsid w:val="00751BDE"/>
    <w:rsid w:val="007525D0"/>
    <w:rsid w:val="00756653"/>
    <w:rsid w:val="00762270"/>
    <w:rsid w:val="00765D5A"/>
    <w:rsid w:val="00767005"/>
    <w:rsid w:val="00774229"/>
    <w:rsid w:val="00775390"/>
    <w:rsid w:val="00775C3B"/>
    <w:rsid w:val="0078072A"/>
    <w:rsid w:val="00782096"/>
    <w:rsid w:val="00784854"/>
    <w:rsid w:val="00790036"/>
    <w:rsid w:val="007962BB"/>
    <w:rsid w:val="00797B9F"/>
    <w:rsid w:val="007A21DD"/>
    <w:rsid w:val="007B14BD"/>
    <w:rsid w:val="007B59F8"/>
    <w:rsid w:val="007C2454"/>
    <w:rsid w:val="007C319D"/>
    <w:rsid w:val="007D080A"/>
    <w:rsid w:val="007D3F3B"/>
    <w:rsid w:val="007D6192"/>
    <w:rsid w:val="007E2B65"/>
    <w:rsid w:val="007E48F9"/>
    <w:rsid w:val="007E7D34"/>
    <w:rsid w:val="007F0678"/>
    <w:rsid w:val="007F41C3"/>
    <w:rsid w:val="007F4ADB"/>
    <w:rsid w:val="007F76CA"/>
    <w:rsid w:val="00801BFB"/>
    <w:rsid w:val="008124F3"/>
    <w:rsid w:val="008174F9"/>
    <w:rsid w:val="008208D9"/>
    <w:rsid w:val="00821D8A"/>
    <w:rsid w:val="00827156"/>
    <w:rsid w:val="00832F95"/>
    <w:rsid w:val="008337B4"/>
    <w:rsid w:val="00836993"/>
    <w:rsid w:val="00842F5B"/>
    <w:rsid w:val="00850C3D"/>
    <w:rsid w:val="0085257E"/>
    <w:rsid w:val="00854E5B"/>
    <w:rsid w:val="00855FBC"/>
    <w:rsid w:val="008565B4"/>
    <w:rsid w:val="00856C41"/>
    <w:rsid w:val="00856EA5"/>
    <w:rsid w:val="00866FC3"/>
    <w:rsid w:val="00874858"/>
    <w:rsid w:val="00874CFC"/>
    <w:rsid w:val="00875776"/>
    <w:rsid w:val="008764C8"/>
    <w:rsid w:val="00876DE3"/>
    <w:rsid w:val="00880155"/>
    <w:rsid w:val="00884846"/>
    <w:rsid w:val="00887158"/>
    <w:rsid w:val="008871F6"/>
    <w:rsid w:val="008900B2"/>
    <w:rsid w:val="008910C4"/>
    <w:rsid w:val="008A723F"/>
    <w:rsid w:val="008A74AE"/>
    <w:rsid w:val="008B1A64"/>
    <w:rsid w:val="008B21D5"/>
    <w:rsid w:val="008B4181"/>
    <w:rsid w:val="008B4F9B"/>
    <w:rsid w:val="008B677B"/>
    <w:rsid w:val="008B7B96"/>
    <w:rsid w:val="008D3E3A"/>
    <w:rsid w:val="008D687E"/>
    <w:rsid w:val="008D7D0C"/>
    <w:rsid w:val="008E03CF"/>
    <w:rsid w:val="008E30B9"/>
    <w:rsid w:val="008E576A"/>
    <w:rsid w:val="008E5AF0"/>
    <w:rsid w:val="008F4E90"/>
    <w:rsid w:val="00905ACE"/>
    <w:rsid w:val="009218CA"/>
    <w:rsid w:val="00922825"/>
    <w:rsid w:val="00924968"/>
    <w:rsid w:val="0092730C"/>
    <w:rsid w:val="00932DDD"/>
    <w:rsid w:val="00952531"/>
    <w:rsid w:val="00953009"/>
    <w:rsid w:val="00961D0C"/>
    <w:rsid w:val="00965663"/>
    <w:rsid w:val="00973AC0"/>
    <w:rsid w:val="009752BC"/>
    <w:rsid w:val="009801FC"/>
    <w:rsid w:val="00980E1C"/>
    <w:rsid w:val="0098332F"/>
    <w:rsid w:val="00990B52"/>
    <w:rsid w:val="009A1101"/>
    <w:rsid w:val="009A355E"/>
    <w:rsid w:val="009A53E3"/>
    <w:rsid w:val="009B2E2E"/>
    <w:rsid w:val="009B69ED"/>
    <w:rsid w:val="009B7E9E"/>
    <w:rsid w:val="009C42AC"/>
    <w:rsid w:val="009C65EA"/>
    <w:rsid w:val="009E0831"/>
    <w:rsid w:val="009E3CE5"/>
    <w:rsid w:val="009F4AAF"/>
    <w:rsid w:val="009F74C1"/>
    <w:rsid w:val="00A0019F"/>
    <w:rsid w:val="00A122CD"/>
    <w:rsid w:val="00A13D37"/>
    <w:rsid w:val="00A14740"/>
    <w:rsid w:val="00A221F7"/>
    <w:rsid w:val="00A26CC6"/>
    <w:rsid w:val="00A422E7"/>
    <w:rsid w:val="00A54D9C"/>
    <w:rsid w:val="00A6424D"/>
    <w:rsid w:val="00A72182"/>
    <w:rsid w:val="00A72F8B"/>
    <w:rsid w:val="00A830B6"/>
    <w:rsid w:val="00A847AC"/>
    <w:rsid w:val="00A9091A"/>
    <w:rsid w:val="00A91266"/>
    <w:rsid w:val="00A929D2"/>
    <w:rsid w:val="00A93154"/>
    <w:rsid w:val="00A9335C"/>
    <w:rsid w:val="00A9714A"/>
    <w:rsid w:val="00AA129B"/>
    <w:rsid w:val="00AA1685"/>
    <w:rsid w:val="00AA1FDA"/>
    <w:rsid w:val="00AA6049"/>
    <w:rsid w:val="00AB0BF7"/>
    <w:rsid w:val="00AC0DDC"/>
    <w:rsid w:val="00AC20FE"/>
    <w:rsid w:val="00AC2C81"/>
    <w:rsid w:val="00AC5052"/>
    <w:rsid w:val="00AC533B"/>
    <w:rsid w:val="00AC6BB8"/>
    <w:rsid w:val="00AD0DB3"/>
    <w:rsid w:val="00AD0EB7"/>
    <w:rsid w:val="00AD22F6"/>
    <w:rsid w:val="00AD45C3"/>
    <w:rsid w:val="00AF0286"/>
    <w:rsid w:val="00B06979"/>
    <w:rsid w:val="00B10939"/>
    <w:rsid w:val="00B12079"/>
    <w:rsid w:val="00B14E3F"/>
    <w:rsid w:val="00B25022"/>
    <w:rsid w:val="00B32CEF"/>
    <w:rsid w:val="00B3382F"/>
    <w:rsid w:val="00B33962"/>
    <w:rsid w:val="00B34039"/>
    <w:rsid w:val="00B43644"/>
    <w:rsid w:val="00B47E86"/>
    <w:rsid w:val="00B5424C"/>
    <w:rsid w:val="00B57013"/>
    <w:rsid w:val="00B57261"/>
    <w:rsid w:val="00BA42B3"/>
    <w:rsid w:val="00BA4DB8"/>
    <w:rsid w:val="00BA66EC"/>
    <w:rsid w:val="00BB5995"/>
    <w:rsid w:val="00BC1FA2"/>
    <w:rsid w:val="00BC7439"/>
    <w:rsid w:val="00BC74A7"/>
    <w:rsid w:val="00BD15BB"/>
    <w:rsid w:val="00BD41F6"/>
    <w:rsid w:val="00BD5349"/>
    <w:rsid w:val="00BE0987"/>
    <w:rsid w:val="00BE77B9"/>
    <w:rsid w:val="00C04B03"/>
    <w:rsid w:val="00C04C05"/>
    <w:rsid w:val="00C05D75"/>
    <w:rsid w:val="00C07242"/>
    <w:rsid w:val="00C127C8"/>
    <w:rsid w:val="00C14C71"/>
    <w:rsid w:val="00C168FD"/>
    <w:rsid w:val="00C20D88"/>
    <w:rsid w:val="00C26864"/>
    <w:rsid w:val="00C26A29"/>
    <w:rsid w:val="00C27FDC"/>
    <w:rsid w:val="00C43179"/>
    <w:rsid w:val="00C436BA"/>
    <w:rsid w:val="00C467A8"/>
    <w:rsid w:val="00C542FE"/>
    <w:rsid w:val="00C5714B"/>
    <w:rsid w:val="00C60042"/>
    <w:rsid w:val="00C64BF8"/>
    <w:rsid w:val="00C67950"/>
    <w:rsid w:val="00C70923"/>
    <w:rsid w:val="00C70E28"/>
    <w:rsid w:val="00C75FDA"/>
    <w:rsid w:val="00C7745C"/>
    <w:rsid w:val="00C8320C"/>
    <w:rsid w:val="00C862D7"/>
    <w:rsid w:val="00C9106A"/>
    <w:rsid w:val="00C92835"/>
    <w:rsid w:val="00C93163"/>
    <w:rsid w:val="00C93982"/>
    <w:rsid w:val="00CB365D"/>
    <w:rsid w:val="00CD1C63"/>
    <w:rsid w:val="00CD1DA1"/>
    <w:rsid w:val="00CD64D7"/>
    <w:rsid w:val="00CE1552"/>
    <w:rsid w:val="00CE406A"/>
    <w:rsid w:val="00CE5905"/>
    <w:rsid w:val="00CE644F"/>
    <w:rsid w:val="00CF2BC6"/>
    <w:rsid w:val="00CF4A12"/>
    <w:rsid w:val="00D04FB5"/>
    <w:rsid w:val="00D065AF"/>
    <w:rsid w:val="00D13830"/>
    <w:rsid w:val="00D13EC2"/>
    <w:rsid w:val="00D14A50"/>
    <w:rsid w:val="00D20775"/>
    <w:rsid w:val="00D21B57"/>
    <w:rsid w:val="00D23972"/>
    <w:rsid w:val="00D331C4"/>
    <w:rsid w:val="00D33232"/>
    <w:rsid w:val="00D33B14"/>
    <w:rsid w:val="00D358BF"/>
    <w:rsid w:val="00D45E78"/>
    <w:rsid w:val="00D6040F"/>
    <w:rsid w:val="00D67512"/>
    <w:rsid w:val="00D67967"/>
    <w:rsid w:val="00D8016E"/>
    <w:rsid w:val="00D826E0"/>
    <w:rsid w:val="00D83CD1"/>
    <w:rsid w:val="00D84630"/>
    <w:rsid w:val="00D8481B"/>
    <w:rsid w:val="00D87518"/>
    <w:rsid w:val="00DA0492"/>
    <w:rsid w:val="00DA05BE"/>
    <w:rsid w:val="00DA5603"/>
    <w:rsid w:val="00DB25D9"/>
    <w:rsid w:val="00DB5E9A"/>
    <w:rsid w:val="00DB757C"/>
    <w:rsid w:val="00DB7F7F"/>
    <w:rsid w:val="00DD4DE3"/>
    <w:rsid w:val="00DD5387"/>
    <w:rsid w:val="00DD54E0"/>
    <w:rsid w:val="00DE2D01"/>
    <w:rsid w:val="00DE7959"/>
    <w:rsid w:val="00DF04F5"/>
    <w:rsid w:val="00DF2C04"/>
    <w:rsid w:val="00DF7465"/>
    <w:rsid w:val="00E05AD4"/>
    <w:rsid w:val="00E10526"/>
    <w:rsid w:val="00E113F3"/>
    <w:rsid w:val="00E172BB"/>
    <w:rsid w:val="00E246FF"/>
    <w:rsid w:val="00E252F4"/>
    <w:rsid w:val="00E314E7"/>
    <w:rsid w:val="00E34E4E"/>
    <w:rsid w:val="00E42D44"/>
    <w:rsid w:val="00E43846"/>
    <w:rsid w:val="00E4665A"/>
    <w:rsid w:val="00E47F10"/>
    <w:rsid w:val="00E56707"/>
    <w:rsid w:val="00E56782"/>
    <w:rsid w:val="00E63D3F"/>
    <w:rsid w:val="00E717F3"/>
    <w:rsid w:val="00E74464"/>
    <w:rsid w:val="00E75FCA"/>
    <w:rsid w:val="00E8453D"/>
    <w:rsid w:val="00E863CB"/>
    <w:rsid w:val="00E92D37"/>
    <w:rsid w:val="00E9562F"/>
    <w:rsid w:val="00E95912"/>
    <w:rsid w:val="00EA1E46"/>
    <w:rsid w:val="00EA2C23"/>
    <w:rsid w:val="00EB2875"/>
    <w:rsid w:val="00EB2F06"/>
    <w:rsid w:val="00EB4BD7"/>
    <w:rsid w:val="00EB66E5"/>
    <w:rsid w:val="00EC4B7F"/>
    <w:rsid w:val="00ED4FD0"/>
    <w:rsid w:val="00ED5B71"/>
    <w:rsid w:val="00EE2A01"/>
    <w:rsid w:val="00EE329E"/>
    <w:rsid w:val="00EE506A"/>
    <w:rsid w:val="00EE5E9B"/>
    <w:rsid w:val="00EE7487"/>
    <w:rsid w:val="00EF10F7"/>
    <w:rsid w:val="00F0043A"/>
    <w:rsid w:val="00F019D8"/>
    <w:rsid w:val="00F0459A"/>
    <w:rsid w:val="00F06726"/>
    <w:rsid w:val="00F130C9"/>
    <w:rsid w:val="00F14BEE"/>
    <w:rsid w:val="00F23488"/>
    <w:rsid w:val="00F25BD3"/>
    <w:rsid w:val="00F40792"/>
    <w:rsid w:val="00F50649"/>
    <w:rsid w:val="00F528E3"/>
    <w:rsid w:val="00F533D4"/>
    <w:rsid w:val="00F55404"/>
    <w:rsid w:val="00F55A00"/>
    <w:rsid w:val="00F56F8C"/>
    <w:rsid w:val="00F6147C"/>
    <w:rsid w:val="00F62AB5"/>
    <w:rsid w:val="00F641D3"/>
    <w:rsid w:val="00F732E7"/>
    <w:rsid w:val="00F73791"/>
    <w:rsid w:val="00F75118"/>
    <w:rsid w:val="00F83EFA"/>
    <w:rsid w:val="00F85E99"/>
    <w:rsid w:val="00F9416C"/>
    <w:rsid w:val="00F952C0"/>
    <w:rsid w:val="00F95C11"/>
    <w:rsid w:val="00FA104B"/>
    <w:rsid w:val="00FA5B72"/>
    <w:rsid w:val="00FB3D47"/>
    <w:rsid w:val="00FB60AE"/>
    <w:rsid w:val="00FB733F"/>
    <w:rsid w:val="00FC237E"/>
    <w:rsid w:val="00FE1B46"/>
    <w:rsid w:val="00FF3C6A"/>
    <w:rsid w:val="00FF73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schemas-densijiten-jp/ddviewer" w:name="DDviewer"/>
  <w:shapeDefaults>
    <o:shapedefaults v:ext="edit" spidmax="2049" fill="f" fillcolor="white" strokecolor="none [3213]">
      <v:fill color="white" on="f"/>
      <v:stroke color="none [3213]" weight=".25pt"/>
      <v:textbox inset="5.85pt,.7pt,5.85pt,.7pt"/>
    </o:shapedefaults>
    <o:shapelayout v:ext="edit">
      <o:idmap v:ext="edit" data="1"/>
    </o:shapelayout>
  </w:shapeDefaults>
  <w:decimalSymbol w:val="."/>
  <w:listSeparator w:val=";"/>
  <w15:docId w15:val="{08E62B92-FDD8-452F-A949-E4C318819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D5B"/>
    <w:pPr>
      <w:widowControl w:val="0"/>
      <w:jc w:val="both"/>
    </w:pPr>
    <w:rPr>
      <w:kern w:val="2"/>
      <w:sz w:val="21"/>
      <w:szCs w:val="24"/>
    </w:rPr>
  </w:style>
  <w:style w:type="paragraph" w:styleId="Heading1">
    <w:name w:val="heading 1"/>
    <w:basedOn w:val="Normal"/>
    <w:next w:val="Normal"/>
    <w:link w:val="Heading1Char"/>
    <w:uiPriority w:val="9"/>
    <w:qFormat/>
    <w:rsid w:val="001E5D5B"/>
    <w:pPr>
      <w:keepNext/>
      <w:widowControl/>
      <w:jc w:val="left"/>
      <w:outlineLvl w:val="0"/>
    </w:pPr>
    <w:rPr>
      <w:rFonts w:ascii="Times New Roman" w:hAnsi="Times New Roman"/>
      <w:b/>
      <w:bCs/>
      <w:kern w:val="0"/>
      <w:sz w:val="24"/>
      <w:szCs w:val="20"/>
      <w:lang w:eastAsia="en-US"/>
    </w:rPr>
  </w:style>
  <w:style w:type="paragraph" w:styleId="Heading2">
    <w:name w:val="heading 2"/>
    <w:basedOn w:val="Normal"/>
    <w:next w:val="Normal"/>
    <w:link w:val="Heading2Char"/>
    <w:uiPriority w:val="9"/>
    <w:qFormat/>
    <w:rsid w:val="001E5D5B"/>
    <w:pPr>
      <w:keepNext/>
      <w:outlineLvl w:val="1"/>
    </w:pPr>
    <w:rPr>
      <w:rFonts w:ascii="Arial" w:eastAsia="MS Gothic" w:hAnsi="Arial"/>
    </w:rPr>
  </w:style>
  <w:style w:type="paragraph" w:styleId="Heading3">
    <w:name w:val="heading 3"/>
    <w:basedOn w:val="Normal"/>
    <w:next w:val="Normal"/>
    <w:link w:val="Heading3Char"/>
    <w:uiPriority w:val="9"/>
    <w:qFormat/>
    <w:rsid w:val="001E5D5B"/>
    <w:pPr>
      <w:keepNext/>
      <w:widowControl/>
      <w:spacing w:before="240" w:after="60"/>
      <w:jc w:val="left"/>
      <w:outlineLvl w:val="2"/>
    </w:pPr>
    <w:rPr>
      <w:rFonts w:ascii="Arial" w:hAnsi="Arial"/>
      <w:kern w:val="0"/>
      <w:sz w:val="24"/>
      <w:szCs w:val="20"/>
      <w:lang w:eastAsia="es-ES"/>
    </w:rPr>
  </w:style>
  <w:style w:type="paragraph" w:styleId="Heading5">
    <w:name w:val="heading 5"/>
    <w:basedOn w:val="Normal"/>
    <w:next w:val="Normal"/>
    <w:link w:val="Heading5Char"/>
    <w:uiPriority w:val="9"/>
    <w:qFormat/>
    <w:rsid w:val="00F23488"/>
    <w:pPr>
      <w:keepNext/>
      <w:ind w:leftChars="800" w:left="800"/>
      <w:outlineLvl w:val="4"/>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F06726"/>
    <w:rPr>
      <w:rFonts w:ascii="Arial" w:eastAsia="MS Gothic" w:hAnsi="Arial" w:cs="Times New Roman"/>
      <w:kern w:val="2"/>
      <w:sz w:val="24"/>
      <w:szCs w:val="24"/>
    </w:rPr>
  </w:style>
  <w:style w:type="character" w:customStyle="1" w:styleId="Heading2Char">
    <w:name w:val="Heading 2 Char"/>
    <w:basedOn w:val="DefaultParagraphFont"/>
    <w:link w:val="Heading2"/>
    <w:uiPriority w:val="9"/>
    <w:semiHidden/>
    <w:locked/>
    <w:rsid w:val="00F06726"/>
    <w:rPr>
      <w:rFonts w:ascii="Arial" w:eastAsia="MS Gothic" w:hAnsi="Arial" w:cs="Times New Roman"/>
      <w:kern w:val="2"/>
      <w:sz w:val="24"/>
      <w:szCs w:val="24"/>
    </w:rPr>
  </w:style>
  <w:style w:type="character" w:customStyle="1" w:styleId="Heading3Char">
    <w:name w:val="Heading 3 Char"/>
    <w:basedOn w:val="DefaultParagraphFont"/>
    <w:link w:val="Heading3"/>
    <w:uiPriority w:val="9"/>
    <w:semiHidden/>
    <w:locked/>
    <w:rsid w:val="00F06726"/>
    <w:rPr>
      <w:rFonts w:ascii="Arial" w:eastAsia="MS Gothic" w:hAnsi="Arial" w:cs="Times New Roman"/>
      <w:kern w:val="2"/>
      <w:sz w:val="24"/>
      <w:szCs w:val="24"/>
    </w:rPr>
  </w:style>
  <w:style w:type="character" w:customStyle="1" w:styleId="Heading5Char">
    <w:name w:val="Heading 5 Char"/>
    <w:basedOn w:val="DefaultParagraphFont"/>
    <w:link w:val="Heading5"/>
    <w:uiPriority w:val="9"/>
    <w:semiHidden/>
    <w:locked/>
    <w:rsid w:val="00F06726"/>
    <w:rPr>
      <w:rFonts w:ascii="Arial" w:eastAsia="MS Gothic" w:hAnsi="Arial" w:cs="Times New Roman"/>
      <w:kern w:val="2"/>
      <w:sz w:val="24"/>
      <w:szCs w:val="24"/>
    </w:rPr>
  </w:style>
  <w:style w:type="paragraph" w:styleId="ListBullet2">
    <w:name w:val="List Bullet 2"/>
    <w:basedOn w:val="Normal"/>
    <w:autoRedefine/>
    <w:uiPriority w:val="99"/>
    <w:rsid w:val="001E5D5B"/>
    <w:pPr>
      <w:numPr>
        <w:numId w:val="8"/>
      </w:numPr>
    </w:pPr>
    <w:rPr>
      <w:b/>
      <w:bCs/>
      <w:u w:val="single"/>
      <w:lang w:val="en-GB" w:eastAsia="en-US"/>
    </w:rPr>
  </w:style>
  <w:style w:type="paragraph" w:styleId="BodyTextIndent">
    <w:name w:val="Body Text Indent"/>
    <w:basedOn w:val="Normal"/>
    <w:link w:val="BodyTextIndentChar"/>
    <w:uiPriority w:val="99"/>
    <w:rsid w:val="001E5D5B"/>
    <w:pPr>
      <w:tabs>
        <w:tab w:val="left" w:pos="4464"/>
      </w:tabs>
      <w:spacing w:line="240" w:lineRule="atLeast"/>
      <w:jc w:val="center"/>
    </w:pPr>
    <w:rPr>
      <w:rFonts w:ascii="Times New Roman" w:hAnsi="Times New Roman"/>
      <w:b/>
      <w:kern w:val="0"/>
      <w:sz w:val="24"/>
      <w:szCs w:val="20"/>
      <w:lang w:eastAsia="en-US"/>
    </w:rPr>
  </w:style>
  <w:style w:type="character" w:customStyle="1" w:styleId="BodyTextIndentChar">
    <w:name w:val="Body Text Indent Char"/>
    <w:basedOn w:val="DefaultParagraphFont"/>
    <w:link w:val="BodyTextIndent"/>
    <w:uiPriority w:val="99"/>
    <w:semiHidden/>
    <w:locked/>
    <w:rsid w:val="00F06726"/>
    <w:rPr>
      <w:rFonts w:cs="Times New Roman"/>
      <w:kern w:val="2"/>
      <w:sz w:val="24"/>
      <w:szCs w:val="24"/>
    </w:rPr>
  </w:style>
  <w:style w:type="paragraph" w:customStyle="1" w:styleId="baseStyle">
    <w:name w:val="baseStyle"/>
    <w:rsid w:val="001E5D5B"/>
    <w:pPr>
      <w:spacing w:after="180"/>
    </w:pPr>
    <w:rPr>
      <w:rFonts w:ascii="Times New Roman" w:hAnsi="Times New Roman"/>
      <w:noProof/>
      <w:lang w:eastAsia="en-US"/>
    </w:rPr>
  </w:style>
  <w:style w:type="character" w:styleId="Hyperlink">
    <w:name w:val="Hyperlink"/>
    <w:basedOn w:val="DefaultParagraphFont"/>
    <w:uiPriority w:val="99"/>
    <w:rsid w:val="001E5D5B"/>
    <w:rPr>
      <w:rFonts w:cs="Times New Roman"/>
      <w:color w:val="0000FF"/>
      <w:u w:val="single"/>
    </w:rPr>
  </w:style>
  <w:style w:type="paragraph" w:customStyle="1" w:styleId="Default">
    <w:name w:val="Default"/>
    <w:rsid w:val="001E5D5B"/>
    <w:pPr>
      <w:autoSpaceDE w:val="0"/>
      <w:autoSpaceDN w:val="0"/>
      <w:adjustRightInd w:val="0"/>
    </w:pPr>
    <w:rPr>
      <w:rFonts w:ascii="Arial" w:hAnsi="Arial" w:cs="Arial"/>
      <w:color w:val="000000"/>
      <w:sz w:val="24"/>
      <w:szCs w:val="24"/>
      <w:lang w:eastAsia="en-US"/>
    </w:rPr>
  </w:style>
  <w:style w:type="character" w:customStyle="1" w:styleId="hoteladdress1">
    <w:name w:val="hoteladdress1"/>
    <w:basedOn w:val="DefaultParagraphFont"/>
    <w:rsid w:val="001E5D5B"/>
    <w:rPr>
      <w:rFonts w:ascii="Verdana" w:hAnsi="Verdana" w:cs="Arial"/>
      <w:color w:val="787878"/>
      <w:sz w:val="17"/>
      <w:szCs w:val="17"/>
    </w:rPr>
  </w:style>
  <w:style w:type="paragraph" w:styleId="NormalWeb">
    <w:name w:val="Normal (Web)"/>
    <w:basedOn w:val="Normal"/>
    <w:uiPriority w:val="99"/>
    <w:rsid w:val="001E5D5B"/>
    <w:pPr>
      <w:widowControl/>
      <w:spacing w:before="100" w:beforeAutospacing="1" w:after="100" w:afterAutospacing="1"/>
      <w:jc w:val="left"/>
    </w:pPr>
    <w:rPr>
      <w:rFonts w:ascii="Arial Unicode MS" w:hAnsi="Arial Unicode MS" w:cs="Arial Unicode MS"/>
      <w:kern w:val="0"/>
      <w:sz w:val="24"/>
      <w:lang w:eastAsia="en-US"/>
    </w:rPr>
  </w:style>
  <w:style w:type="paragraph" w:customStyle="1" w:styleId="boldBoxedCentred">
    <w:name w:val="boldBoxedCentred"/>
    <w:basedOn w:val="baseStyle"/>
    <w:rsid w:val="001E5D5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paragraph" w:customStyle="1" w:styleId="baseStyleOffset">
    <w:name w:val="baseStyleOffset"/>
    <w:basedOn w:val="baseStyle"/>
    <w:rsid w:val="001E5D5B"/>
    <w:pPr>
      <w:spacing w:line="240" w:lineRule="atLeast"/>
      <w:ind w:left="5670"/>
    </w:pPr>
  </w:style>
  <w:style w:type="paragraph" w:styleId="BodyText">
    <w:name w:val="Body Text"/>
    <w:basedOn w:val="Normal"/>
    <w:link w:val="BodyTextChar"/>
    <w:uiPriority w:val="99"/>
    <w:rsid w:val="001E5D5B"/>
    <w:pPr>
      <w:widowControl/>
      <w:jc w:val="left"/>
    </w:pPr>
    <w:rPr>
      <w:rFonts w:ascii="Times New Roman" w:hAnsi="Times New Roman"/>
      <w:kern w:val="0"/>
      <w:sz w:val="24"/>
      <w:szCs w:val="20"/>
      <w:lang w:eastAsia="es-ES"/>
    </w:rPr>
  </w:style>
  <w:style w:type="character" w:customStyle="1" w:styleId="BodyTextChar">
    <w:name w:val="Body Text Char"/>
    <w:basedOn w:val="DefaultParagraphFont"/>
    <w:link w:val="BodyText"/>
    <w:uiPriority w:val="99"/>
    <w:semiHidden/>
    <w:locked/>
    <w:rsid w:val="00F06726"/>
    <w:rPr>
      <w:rFonts w:cs="Times New Roman"/>
      <w:kern w:val="2"/>
      <w:sz w:val="24"/>
      <w:szCs w:val="24"/>
    </w:rPr>
  </w:style>
  <w:style w:type="paragraph" w:styleId="PlainText">
    <w:name w:val="Plain Text"/>
    <w:basedOn w:val="Normal"/>
    <w:link w:val="PlainTextChar"/>
    <w:rsid w:val="001E5D5B"/>
    <w:pPr>
      <w:jc w:val="left"/>
    </w:pPr>
    <w:rPr>
      <w:rFonts w:ascii="Times New Roman" w:hAnsi="Times New Roman"/>
      <w:kern w:val="0"/>
      <w:sz w:val="22"/>
      <w:szCs w:val="20"/>
      <w:lang w:eastAsia="es-ES"/>
    </w:rPr>
  </w:style>
  <w:style w:type="character" w:customStyle="1" w:styleId="PlainTextChar">
    <w:name w:val="Plain Text Char"/>
    <w:basedOn w:val="DefaultParagraphFont"/>
    <w:link w:val="PlainText"/>
    <w:semiHidden/>
    <w:locked/>
    <w:rsid w:val="00F06726"/>
    <w:rPr>
      <w:rFonts w:ascii="MS Mincho" w:hAnsi="Courier New" w:cs="Courier New"/>
      <w:kern w:val="2"/>
      <w:sz w:val="21"/>
      <w:szCs w:val="21"/>
    </w:rPr>
  </w:style>
  <w:style w:type="paragraph" w:customStyle="1" w:styleId="2">
    <w:name w:val="??2"/>
    <w:rsid w:val="001E5D5B"/>
    <w:pPr>
      <w:widowControl w:val="0"/>
      <w:overflowPunct w:val="0"/>
      <w:autoSpaceDE w:val="0"/>
      <w:autoSpaceDN w:val="0"/>
      <w:adjustRightInd w:val="0"/>
      <w:textAlignment w:val="baseline"/>
    </w:pPr>
    <w:rPr>
      <w:rFonts w:ascii="Times New Roman" w:hAnsi="Times New Roman"/>
    </w:rPr>
  </w:style>
  <w:style w:type="character" w:styleId="Strong">
    <w:name w:val="Strong"/>
    <w:basedOn w:val="DefaultParagraphFont"/>
    <w:uiPriority w:val="22"/>
    <w:qFormat/>
    <w:rsid w:val="001E5D5B"/>
    <w:rPr>
      <w:rFonts w:cs="Times New Roman"/>
      <w:b/>
      <w:color w:val="000080"/>
      <w:sz w:val="24"/>
    </w:rPr>
  </w:style>
  <w:style w:type="paragraph" w:styleId="BlockText">
    <w:name w:val="Block Text"/>
    <w:basedOn w:val="Normal"/>
    <w:uiPriority w:val="99"/>
    <w:rsid w:val="001E5D5B"/>
    <w:pPr>
      <w:ind w:leftChars="700" w:left="1829" w:rightChars="507" w:right="1031" w:hangingChars="174" w:hanging="406"/>
    </w:pPr>
    <w:rPr>
      <w:rFonts w:ascii="Times New Roman" w:hAnsi="Times New Roman"/>
      <w:sz w:val="24"/>
    </w:rPr>
  </w:style>
  <w:style w:type="paragraph" w:styleId="Header">
    <w:name w:val="header"/>
    <w:basedOn w:val="Normal"/>
    <w:link w:val="HeaderChar"/>
    <w:uiPriority w:val="99"/>
    <w:rsid w:val="001E5D5B"/>
    <w:pPr>
      <w:widowControl/>
      <w:tabs>
        <w:tab w:val="center" w:pos="4153"/>
        <w:tab w:val="right" w:pos="8306"/>
      </w:tabs>
      <w:jc w:val="left"/>
    </w:pPr>
    <w:rPr>
      <w:rFonts w:ascii="Times New Roman" w:hAnsi="Times New Roman"/>
      <w:kern w:val="0"/>
      <w:sz w:val="20"/>
      <w:szCs w:val="20"/>
      <w:lang w:val="en-GB" w:eastAsia="en-US"/>
    </w:rPr>
  </w:style>
  <w:style w:type="character" w:customStyle="1" w:styleId="HeaderChar">
    <w:name w:val="Header Char"/>
    <w:basedOn w:val="DefaultParagraphFont"/>
    <w:link w:val="Header"/>
    <w:uiPriority w:val="99"/>
    <w:semiHidden/>
    <w:locked/>
    <w:rsid w:val="00F06726"/>
    <w:rPr>
      <w:rFonts w:cs="Times New Roman"/>
      <w:kern w:val="2"/>
      <w:sz w:val="24"/>
      <w:szCs w:val="24"/>
    </w:rPr>
  </w:style>
  <w:style w:type="character" w:styleId="FollowedHyperlink">
    <w:name w:val="FollowedHyperlink"/>
    <w:basedOn w:val="DefaultParagraphFont"/>
    <w:uiPriority w:val="99"/>
    <w:rsid w:val="001E5D5B"/>
    <w:rPr>
      <w:rFonts w:cs="Times New Roman"/>
      <w:color w:val="800080"/>
      <w:u w:val="single"/>
    </w:rPr>
  </w:style>
  <w:style w:type="paragraph" w:styleId="Footer">
    <w:name w:val="footer"/>
    <w:basedOn w:val="Normal"/>
    <w:link w:val="FooterChar"/>
    <w:uiPriority w:val="99"/>
    <w:rsid w:val="001E5D5B"/>
    <w:pPr>
      <w:tabs>
        <w:tab w:val="center" w:pos="4252"/>
        <w:tab w:val="right" w:pos="8504"/>
      </w:tabs>
      <w:snapToGrid w:val="0"/>
    </w:pPr>
  </w:style>
  <w:style w:type="character" w:customStyle="1" w:styleId="FooterChar">
    <w:name w:val="Footer Char"/>
    <w:basedOn w:val="DefaultParagraphFont"/>
    <w:link w:val="Footer"/>
    <w:uiPriority w:val="99"/>
    <w:semiHidden/>
    <w:locked/>
    <w:rsid w:val="00F06726"/>
    <w:rPr>
      <w:rFonts w:cs="Times New Roman"/>
      <w:kern w:val="2"/>
      <w:sz w:val="24"/>
      <w:szCs w:val="24"/>
    </w:rPr>
  </w:style>
  <w:style w:type="character" w:styleId="PageNumber">
    <w:name w:val="page number"/>
    <w:basedOn w:val="DefaultParagraphFont"/>
    <w:uiPriority w:val="99"/>
    <w:rsid w:val="001E5D5B"/>
    <w:rPr>
      <w:rFonts w:cs="Times New Roman"/>
    </w:rPr>
  </w:style>
  <w:style w:type="paragraph" w:styleId="HTMLPreformatted">
    <w:name w:val="HTML Preformatted"/>
    <w:basedOn w:val="Normal"/>
    <w:link w:val="HTMLPreformattedChar"/>
    <w:uiPriority w:val="99"/>
    <w:rsid w:val="00450A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rPr>
  </w:style>
  <w:style w:type="character" w:customStyle="1" w:styleId="HTMLPreformattedChar">
    <w:name w:val="HTML Preformatted Char"/>
    <w:basedOn w:val="DefaultParagraphFont"/>
    <w:link w:val="HTMLPreformatted"/>
    <w:uiPriority w:val="99"/>
    <w:semiHidden/>
    <w:locked/>
    <w:rsid w:val="00F06726"/>
    <w:rPr>
      <w:rFonts w:ascii="Courier New" w:hAnsi="Courier New" w:cs="Courier New"/>
      <w:kern w:val="2"/>
    </w:rPr>
  </w:style>
  <w:style w:type="paragraph" w:styleId="BalloonText">
    <w:name w:val="Balloon Text"/>
    <w:basedOn w:val="Normal"/>
    <w:link w:val="BalloonTextChar"/>
    <w:uiPriority w:val="99"/>
    <w:semiHidden/>
    <w:rsid w:val="001848B4"/>
    <w:rPr>
      <w:rFonts w:ascii="Arial" w:eastAsia="MS Gothic" w:hAnsi="Arial"/>
      <w:sz w:val="18"/>
      <w:szCs w:val="18"/>
    </w:rPr>
  </w:style>
  <w:style w:type="character" w:customStyle="1" w:styleId="BalloonTextChar">
    <w:name w:val="Balloon Text Char"/>
    <w:basedOn w:val="DefaultParagraphFont"/>
    <w:link w:val="BalloonText"/>
    <w:uiPriority w:val="99"/>
    <w:semiHidden/>
    <w:locked/>
    <w:rsid w:val="00F06726"/>
    <w:rPr>
      <w:rFonts w:ascii="Arial" w:eastAsia="MS Gothic" w:hAnsi="Arial" w:cs="Times New Roman"/>
      <w:kern w:val="2"/>
      <w:sz w:val="2"/>
    </w:rPr>
  </w:style>
  <w:style w:type="character" w:customStyle="1" w:styleId="blue041">
    <w:name w:val="blue041"/>
    <w:basedOn w:val="DefaultParagraphFont"/>
    <w:rsid w:val="00415436"/>
    <w:rPr>
      <w:rFonts w:cs="Times New Roman"/>
      <w:color w:val="23287D"/>
    </w:rPr>
  </w:style>
  <w:style w:type="paragraph" w:customStyle="1" w:styleId="ChineseChar">
    <w:name w:val="ChineseChar"/>
    <w:basedOn w:val="PlainText"/>
    <w:autoRedefine/>
    <w:rsid w:val="00C26864"/>
    <w:pPr>
      <w:spacing w:line="360" w:lineRule="auto"/>
      <w:textAlignment w:val="center"/>
    </w:pPr>
    <w:rPr>
      <w:rFonts w:ascii="SimSun" w:eastAsia="SimSun" w:hAnsi="SimSun"/>
      <w:sz w:val="21"/>
      <w:szCs w:val="21"/>
      <w:lang w:eastAsia="zh-CN"/>
    </w:rPr>
  </w:style>
  <w:style w:type="paragraph" w:customStyle="1" w:styleId="body-visa-support">
    <w:name w:val="body-visa-support"/>
    <w:basedOn w:val="Normal"/>
    <w:rsid w:val="00C26864"/>
    <w:pPr>
      <w:jc w:val="left"/>
    </w:pPr>
    <w:rPr>
      <w:rFonts w:ascii="Times New Roman" w:hAnsi="Times New Roman"/>
      <w:szCs w:val="21"/>
    </w:rPr>
  </w:style>
  <w:style w:type="table" w:styleId="TableGrid">
    <w:name w:val="Table Grid"/>
    <w:basedOn w:val="TableNormal"/>
    <w:locked/>
    <w:rsid w:val="00B436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1FD"/>
    <w:pPr>
      <w:ind w:leftChars="400" w:left="840"/>
    </w:pPr>
  </w:style>
  <w:style w:type="character" w:customStyle="1" w:styleId="acmidasi">
    <w:name w:val="acmidasi"/>
    <w:rsid w:val="00D20775"/>
  </w:style>
  <w:style w:type="character" w:styleId="CommentReference">
    <w:name w:val="annotation reference"/>
    <w:basedOn w:val="DefaultParagraphFont"/>
    <w:semiHidden/>
    <w:unhideWhenUsed/>
    <w:rsid w:val="002A7A1A"/>
    <w:rPr>
      <w:sz w:val="18"/>
      <w:szCs w:val="18"/>
    </w:rPr>
  </w:style>
  <w:style w:type="paragraph" w:styleId="CommentText">
    <w:name w:val="annotation text"/>
    <w:basedOn w:val="Normal"/>
    <w:link w:val="CommentTextChar"/>
    <w:semiHidden/>
    <w:unhideWhenUsed/>
    <w:rsid w:val="002A7A1A"/>
    <w:pPr>
      <w:jc w:val="left"/>
    </w:pPr>
  </w:style>
  <w:style w:type="character" w:customStyle="1" w:styleId="CommentTextChar">
    <w:name w:val="Comment Text Char"/>
    <w:basedOn w:val="DefaultParagraphFont"/>
    <w:link w:val="CommentText"/>
    <w:semiHidden/>
    <w:rsid w:val="002A7A1A"/>
    <w:rPr>
      <w:kern w:val="2"/>
      <w:sz w:val="21"/>
      <w:szCs w:val="24"/>
    </w:rPr>
  </w:style>
  <w:style w:type="paragraph" w:styleId="CommentSubject">
    <w:name w:val="annotation subject"/>
    <w:basedOn w:val="CommentText"/>
    <w:next w:val="CommentText"/>
    <w:link w:val="CommentSubjectChar"/>
    <w:semiHidden/>
    <w:unhideWhenUsed/>
    <w:rsid w:val="002A7A1A"/>
    <w:rPr>
      <w:b/>
      <w:bCs/>
    </w:rPr>
  </w:style>
  <w:style w:type="character" w:customStyle="1" w:styleId="CommentSubjectChar">
    <w:name w:val="Comment Subject Char"/>
    <w:basedOn w:val="CommentTextChar"/>
    <w:link w:val="CommentSubject"/>
    <w:semiHidden/>
    <w:rsid w:val="002A7A1A"/>
    <w:rPr>
      <w:b/>
      <w:bCs/>
      <w:kern w:val="2"/>
      <w:sz w:val="21"/>
      <w:szCs w:val="24"/>
    </w:rPr>
  </w:style>
  <w:style w:type="character" w:styleId="Emphasis">
    <w:name w:val="Emphasis"/>
    <w:basedOn w:val="DefaultParagraphFont"/>
    <w:uiPriority w:val="20"/>
    <w:qFormat/>
    <w:locked/>
    <w:rsid w:val="002552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254787">
      <w:marLeft w:val="0"/>
      <w:marRight w:val="0"/>
      <w:marTop w:val="0"/>
      <w:marBottom w:val="0"/>
      <w:divBdr>
        <w:top w:val="none" w:sz="0" w:space="0" w:color="auto"/>
        <w:left w:val="none" w:sz="0" w:space="0" w:color="auto"/>
        <w:bottom w:val="none" w:sz="0" w:space="0" w:color="auto"/>
        <w:right w:val="none" w:sz="0" w:space="0" w:color="auto"/>
      </w:divBdr>
    </w:div>
    <w:div w:id="1941254788">
      <w:marLeft w:val="0"/>
      <w:marRight w:val="0"/>
      <w:marTop w:val="0"/>
      <w:marBottom w:val="0"/>
      <w:divBdr>
        <w:top w:val="none" w:sz="0" w:space="0" w:color="auto"/>
        <w:left w:val="none" w:sz="0" w:space="0" w:color="auto"/>
        <w:bottom w:val="none" w:sz="0" w:space="0" w:color="auto"/>
        <w:right w:val="none" w:sz="0" w:space="0" w:color="auto"/>
      </w:divBdr>
    </w:div>
    <w:div w:id="1941254789">
      <w:marLeft w:val="0"/>
      <w:marRight w:val="0"/>
      <w:marTop w:val="0"/>
      <w:marBottom w:val="0"/>
      <w:divBdr>
        <w:top w:val="none" w:sz="0" w:space="0" w:color="auto"/>
        <w:left w:val="none" w:sz="0" w:space="0" w:color="auto"/>
        <w:bottom w:val="none" w:sz="0" w:space="0" w:color="auto"/>
        <w:right w:val="none" w:sz="0" w:space="0" w:color="auto"/>
      </w:divBdr>
    </w:div>
    <w:div w:id="1941254790">
      <w:marLeft w:val="0"/>
      <w:marRight w:val="0"/>
      <w:marTop w:val="0"/>
      <w:marBottom w:val="0"/>
      <w:divBdr>
        <w:top w:val="none" w:sz="0" w:space="0" w:color="auto"/>
        <w:left w:val="none" w:sz="0" w:space="0" w:color="auto"/>
        <w:bottom w:val="none" w:sz="0" w:space="0" w:color="auto"/>
        <w:right w:val="none" w:sz="0" w:space="0" w:color="auto"/>
      </w:divBdr>
    </w:div>
    <w:div w:id="1941254793">
      <w:marLeft w:val="0"/>
      <w:marRight w:val="0"/>
      <w:marTop w:val="0"/>
      <w:marBottom w:val="0"/>
      <w:divBdr>
        <w:top w:val="none" w:sz="0" w:space="0" w:color="auto"/>
        <w:left w:val="none" w:sz="0" w:space="0" w:color="auto"/>
        <w:bottom w:val="none" w:sz="0" w:space="0" w:color="auto"/>
        <w:right w:val="none" w:sz="0" w:space="0" w:color="auto"/>
      </w:divBdr>
    </w:div>
    <w:div w:id="1941254794">
      <w:marLeft w:val="0"/>
      <w:marRight w:val="0"/>
      <w:marTop w:val="0"/>
      <w:marBottom w:val="0"/>
      <w:divBdr>
        <w:top w:val="none" w:sz="0" w:space="0" w:color="auto"/>
        <w:left w:val="none" w:sz="0" w:space="0" w:color="auto"/>
        <w:bottom w:val="none" w:sz="0" w:space="0" w:color="auto"/>
        <w:right w:val="none" w:sz="0" w:space="0" w:color="auto"/>
      </w:divBdr>
      <w:divsChild>
        <w:div w:id="1941254795">
          <w:marLeft w:val="0"/>
          <w:marRight w:val="0"/>
          <w:marTop w:val="0"/>
          <w:marBottom w:val="0"/>
          <w:divBdr>
            <w:top w:val="none" w:sz="0" w:space="0" w:color="auto"/>
            <w:left w:val="none" w:sz="0" w:space="0" w:color="auto"/>
            <w:bottom w:val="none" w:sz="0" w:space="0" w:color="auto"/>
            <w:right w:val="none" w:sz="0" w:space="0" w:color="auto"/>
          </w:divBdr>
          <w:divsChild>
            <w:div w:id="1941254791">
              <w:marLeft w:val="0"/>
              <w:marRight w:val="0"/>
              <w:marTop w:val="0"/>
              <w:marBottom w:val="0"/>
              <w:divBdr>
                <w:top w:val="none" w:sz="0" w:space="0" w:color="auto"/>
                <w:left w:val="none" w:sz="0" w:space="0" w:color="auto"/>
                <w:bottom w:val="none" w:sz="0" w:space="0" w:color="auto"/>
                <w:right w:val="none" w:sz="0" w:space="0" w:color="auto"/>
              </w:divBdr>
            </w:div>
            <w:div w:id="194125479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19412547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ice.jtbgmt.com/3gpp2015August" TargetMode="External"/><Relationship Id="rId18" Type="http://schemas.openxmlformats.org/officeDocument/2006/relationships/hyperlink" Target="http://www.kate.co.jp/pc/e_time_table/e_kobe_tt.html" TargetMode="External"/><Relationship Id="rId26" Type="http://schemas.openxmlformats.org/officeDocument/2006/relationships/hyperlink" Target="mailto:visa1@ttc.or.j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kobe-access.jp/en/timetable.html" TargetMode="External"/><Relationship Id="rId34" Type="http://schemas.openxmlformats.org/officeDocument/2006/relationships/hyperlink" Target="mailto:visa1@ttc.or.jp"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hyperlink" Target="mailto:visa1@ttc.or.jp" TargetMode="External"/><Relationship Id="rId33" Type="http://schemas.openxmlformats.org/officeDocument/2006/relationships/hyperlink" Target="http://www.feel-kobe.jp/_en/"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feel-kobe.jp/_en/access/plane/" TargetMode="External"/><Relationship Id="rId20" Type="http://schemas.openxmlformats.org/officeDocument/2006/relationships/hyperlink" Target="http://www.kansai-airport.or.jp/en/access/ferry/index.html" TargetMode="External"/><Relationship Id="rId29" Type="http://schemas.openxmlformats.org/officeDocument/2006/relationships/hyperlink" Target="http://finance.yahoo.com/currency?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obe-cc.jp/english/kaigi/index.html" TargetMode="External"/><Relationship Id="rId24" Type="http://schemas.openxmlformats.org/officeDocument/2006/relationships/hyperlink" Target="http://www.mofa.go.jp/j_info/visit/visa/short/novisa.html" TargetMode="External"/><Relationship Id="rId32" Type="http://schemas.openxmlformats.org/officeDocument/2006/relationships/hyperlink" Target="http://www.jnto.go.jp/eng/"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mofa.go.jp/j_info/visit/visa/faq.html" TargetMode="External"/><Relationship Id="rId28" Type="http://schemas.openxmlformats.org/officeDocument/2006/relationships/image" Target="media/image6.jpeg"/><Relationship Id="rId36" Type="http://schemas.openxmlformats.org/officeDocument/2006/relationships/header" Target="header1.xml"/><Relationship Id="rId10" Type="http://schemas.openxmlformats.org/officeDocument/2006/relationships/hyperlink" Target="http://webapp.etsi.org/MeetingCalendar/MeetingDetails.asp?mid=31318" TargetMode="External"/><Relationship Id="rId19" Type="http://schemas.openxmlformats.org/officeDocument/2006/relationships/hyperlink" Target="http://www.portopia.co.jp/en/access/bus.html" TargetMode="External"/><Relationship Id="rId31" Type="http://schemas.openxmlformats.org/officeDocument/2006/relationships/hyperlink" Target="http://www.jma.go.jp/en/yoho/211.html" TargetMode="External"/><Relationship Id="rId4" Type="http://schemas.openxmlformats.org/officeDocument/2006/relationships/settings" Target="settings.xml"/><Relationship Id="rId9" Type="http://schemas.openxmlformats.org/officeDocument/2006/relationships/hyperlink" Target="http://webapp.etsi.org/MeetingCalendar/MeetingDetails.asp?mid=31318" TargetMode="External"/><Relationship Id="rId14" Type="http://schemas.openxmlformats.org/officeDocument/2006/relationships/image" Target="media/image3.png"/><Relationship Id="rId22" Type="http://schemas.openxmlformats.org/officeDocument/2006/relationships/hyperlink" Target="http://kobe-cc.jp/english/access/index.html" TargetMode="External"/><Relationship Id="rId27" Type="http://schemas.openxmlformats.org/officeDocument/2006/relationships/hyperlink" Target="mailto:visa1@ttc.or.jp" TargetMode="External"/><Relationship Id="rId30" Type="http://schemas.openxmlformats.org/officeDocument/2006/relationships/hyperlink" Target="http://www.kansai-airport.or.jp/en/service/money/index.html%23_01" TargetMode="External"/><Relationship Id="rId35" Type="http://schemas.openxmlformats.org/officeDocument/2006/relationships/hyperlink" Target="mailto:visa1@ttc.or.jp"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contact@eurofriends3.org" TargetMode="External"/><Relationship Id="rId1" Type="http://schemas.openxmlformats.org/officeDocument/2006/relationships/hyperlink" Target="http://www.eurofriends3.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8AB17-7415-4625-B759-018FD851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1931</Words>
  <Characters>11007</Characters>
  <Application>Microsoft Office Word</Application>
  <DocSecurity>0</DocSecurity>
  <Lines>91</Lines>
  <Paragraphs>25</Paragraphs>
  <ScaleCrop>false</ScaleCrop>
  <HeadingPairs>
    <vt:vector size="2" baseType="variant">
      <vt:variant>
        <vt:lpstr>タイトル</vt:lpstr>
      </vt:variant>
      <vt:variant>
        <vt:i4>1</vt:i4>
      </vt:variant>
    </vt:vector>
  </HeadingPairs>
  <TitlesOfParts>
    <vt:vector size="1" baseType="lpstr">
      <vt:lpstr/>
    </vt:vector>
  </TitlesOfParts>
  <Company>ILCC</Company>
  <LinksUpToDate>false</LinksUpToDate>
  <CharactersWithSpaces>12913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JF3</dc:creator>
  <cp:lastModifiedBy>Paolino Usai</cp:lastModifiedBy>
  <cp:revision>3</cp:revision>
  <cp:lastPrinted>2010-11-01T05:57:00Z</cp:lastPrinted>
  <dcterms:created xsi:type="dcterms:W3CDTF">2015-04-20T08:14:00Z</dcterms:created>
  <dcterms:modified xsi:type="dcterms:W3CDTF">2015-04-23T15:47:00Z</dcterms:modified>
</cp:coreProperties>
</file>