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1B1D0" w14:textId="77777777" w:rsidR="003646D0" w:rsidRDefault="003646D0" w:rsidP="003646D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Hlk219884985"/>
      <w:r w:rsidRPr="005854FA">
        <w:rPr>
          <w:b/>
          <w:noProof/>
          <w:sz w:val="24"/>
          <w:szCs w:val="24"/>
        </w:rPr>
        <w:t>3GPP TSG-SA WG4 Meeting #13</w:t>
      </w:r>
      <w:r>
        <w:rPr>
          <w:b/>
          <w:noProof/>
          <w:sz w:val="24"/>
          <w:szCs w:val="24"/>
        </w:rPr>
        <w:t>5</w:t>
      </w:r>
      <w:r w:rsidRPr="005854FA">
        <w:rPr>
          <w:b/>
          <w:i/>
          <w:noProof/>
          <w:sz w:val="24"/>
          <w:szCs w:val="24"/>
        </w:rPr>
        <w:tab/>
      </w:r>
      <w:r w:rsidRPr="005854FA">
        <w:rPr>
          <w:b/>
          <w:noProof/>
          <w:sz w:val="24"/>
          <w:szCs w:val="24"/>
        </w:rPr>
        <w:t>S4-26</w:t>
      </w:r>
      <w:r>
        <w:rPr>
          <w:b/>
          <w:noProof/>
          <w:sz w:val="24"/>
          <w:szCs w:val="24"/>
        </w:rPr>
        <w:t>0026</w:t>
      </w:r>
    </w:p>
    <w:p w14:paraId="4D7F4344" w14:textId="77777777" w:rsidR="003646D0" w:rsidRPr="005854FA" w:rsidRDefault="003646D0" w:rsidP="003646D0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5854FA">
        <w:rPr>
          <w:b/>
          <w:iCs/>
          <w:noProof/>
          <w:sz w:val="24"/>
          <w:szCs w:val="24"/>
        </w:rPr>
        <w:t>9-13 February 2026, Goa, India</w:t>
      </w:r>
    </w:p>
    <w:p w14:paraId="26446537" w14:textId="77777777" w:rsidR="003646D0" w:rsidRPr="007861B8" w:rsidRDefault="003646D0" w:rsidP="003646D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28EBBCD5" w14:textId="77777777" w:rsidR="003646D0" w:rsidRDefault="003646D0" w:rsidP="003646D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bookmarkEnd w:id="0"/>
    <w:p w14:paraId="531064BA" w14:textId="77777777" w:rsidR="008064CF" w:rsidRDefault="003646D0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eastAsia="SimSun" w:hint="eastAsia"/>
          <w:b/>
          <w:sz w:val="24"/>
          <w:lang w:val="en-US" w:eastAsia="zh-CN"/>
        </w:rPr>
        <w:t>S6-255643</w:t>
      </w:r>
    </w:p>
    <w:p w14:paraId="531064BB" w14:textId="77777777" w:rsidR="008064CF" w:rsidRDefault="003646D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1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1"/>
      <w:r>
        <w:rPr>
          <w:b/>
          <w:sz w:val="24"/>
        </w:rPr>
        <w:tab/>
        <w:t xml:space="preserve">(revision of </w:t>
      </w:r>
      <w:r>
        <w:rPr>
          <w:rFonts w:eastAsia="SimSun" w:hint="eastAsia"/>
          <w:b/>
          <w:sz w:val="24"/>
          <w:lang w:val="en-US" w:eastAsia="zh-CN"/>
        </w:rPr>
        <w:t xml:space="preserve">S6-255324, </w:t>
      </w:r>
      <w:r>
        <w:rPr>
          <w:rFonts w:hint="eastAsia"/>
          <w:b/>
          <w:sz w:val="24"/>
        </w:rPr>
        <w:t>S6-255222</w:t>
      </w:r>
      <w:r>
        <w:rPr>
          <w:rFonts w:eastAsia="SimSun" w:hint="eastAsia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S6-254292</w:t>
      </w:r>
      <w:r>
        <w:rPr>
          <w:b/>
          <w:sz w:val="24"/>
        </w:rPr>
        <w:t>)</w:t>
      </w:r>
    </w:p>
    <w:p w14:paraId="531064BC" w14:textId="77777777" w:rsidR="008064CF" w:rsidRDefault="008064CF">
      <w:pPr>
        <w:rPr>
          <w:rFonts w:ascii="Arial" w:hAnsi="Arial" w:cs="Arial"/>
        </w:rPr>
      </w:pPr>
    </w:p>
    <w:p w14:paraId="531064BD" w14:textId="77777777" w:rsidR="008064CF" w:rsidRDefault="003646D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Reply LS on external data channel content access</w:t>
      </w:r>
    </w:p>
    <w:p w14:paraId="531064BE" w14:textId="77777777" w:rsidR="008064CF" w:rsidRDefault="003646D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sz w:val="22"/>
          <w:szCs w:val="22"/>
          <w:lang w:val="en-US" w:eastAsia="zh-CN"/>
        </w:rPr>
        <w:t>S6-254010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/UPG14_109r3) LS to 3GPP about the external data </w:t>
      </w:r>
      <w:r>
        <w:rPr>
          <w:rFonts w:ascii="Arial" w:hAnsi="Arial" w:cs="Arial"/>
          <w:b/>
          <w:sz w:val="22"/>
          <w:szCs w:val="22"/>
          <w:lang w:val="en-US" w:eastAsia="zh-CN"/>
        </w:rPr>
        <w:t>channel content access requirements</w:t>
      </w:r>
    </w:p>
    <w:p w14:paraId="531064BF" w14:textId="77777777" w:rsidR="008064CF" w:rsidRDefault="003646D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1"/>
      <w:bookmarkStart w:id="6" w:name="OLE_LINK60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3GPP Rel-20</w:t>
      </w:r>
    </w:p>
    <w:bookmarkEnd w:id="4"/>
    <w:bookmarkEnd w:id="5"/>
    <w:bookmarkEnd w:id="6"/>
    <w:p w14:paraId="531064C0" w14:textId="77777777" w:rsidR="008064CF" w:rsidRDefault="003646D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FS_MMTel_Ph2_APP</w:t>
      </w:r>
    </w:p>
    <w:p w14:paraId="531064C1" w14:textId="77777777" w:rsidR="008064CF" w:rsidRDefault="008064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1064C2" w14:textId="77777777" w:rsidR="008064CF" w:rsidRDefault="003646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3GPP TSG SA WG6</w:t>
      </w:r>
    </w:p>
    <w:p w14:paraId="531064C3" w14:textId="77777777" w:rsidR="008064CF" w:rsidRDefault="003646D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</w:t>
      </w:r>
    </w:p>
    <w:p w14:paraId="531064C4" w14:textId="77777777" w:rsidR="008064CF" w:rsidRDefault="003646D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SA1, SA2, SA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3</w:t>
      </w:r>
      <w:r>
        <w:rPr>
          <w:rFonts w:ascii="Arial" w:hAnsi="Arial" w:cs="Arial" w:hint="eastAsia"/>
          <w:b/>
          <w:bCs/>
          <w:sz w:val="22"/>
          <w:szCs w:val="22"/>
        </w:rPr>
        <w:t>, SA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4</w:t>
      </w:r>
      <w:r>
        <w:rPr>
          <w:rFonts w:ascii="Arial" w:hAnsi="Arial" w:cs="Arial" w:hint="eastAsia"/>
          <w:b/>
          <w:bCs/>
          <w:sz w:val="22"/>
          <w:szCs w:val="22"/>
        </w:rPr>
        <w:t>, CT</w:t>
      </w:r>
    </w:p>
    <w:bookmarkEnd w:id="7"/>
    <w:bookmarkEnd w:id="8"/>
    <w:p w14:paraId="531064C5" w14:textId="77777777" w:rsidR="008064CF" w:rsidRDefault="008064CF">
      <w:pPr>
        <w:spacing w:after="60"/>
        <w:ind w:left="1985" w:hanging="1985"/>
        <w:rPr>
          <w:rFonts w:ascii="Arial" w:hAnsi="Arial" w:cs="Arial"/>
          <w:bCs/>
        </w:rPr>
      </w:pPr>
    </w:p>
    <w:p w14:paraId="531064C6" w14:textId="77777777" w:rsidR="008064CF" w:rsidRDefault="003646D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Yue Liu</w:t>
      </w:r>
    </w:p>
    <w:p w14:paraId="531064C7" w14:textId="77777777" w:rsidR="008064CF" w:rsidRDefault="003646D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liuyueyjy@chinamobile.com</w:t>
      </w:r>
    </w:p>
    <w:p w14:paraId="531064C8" w14:textId="77777777" w:rsidR="008064CF" w:rsidRDefault="008064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1064C9" w14:textId="77777777" w:rsidR="008064CF" w:rsidRDefault="003646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1064CA" w14:textId="77777777" w:rsidR="008064CF" w:rsidRDefault="008064CF">
      <w:pPr>
        <w:spacing w:after="60"/>
        <w:ind w:left="1985" w:hanging="1985"/>
        <w:rPr>
          <w:rFonts w:ascii="Arial" w:hAnsi="Arial" w:cs="Arial"/>
          <w:b/>
        </w:rPr>
      </w:pPr>
    </w:p>
    <w:p w14:paraId="531064CB" w14:textId="77777777" w:rsidR="008064CF" w:rsidRDefault="003646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n/a</w:t>
      </w:r>
    </w:p>
    <w:p w14:paraId="531064CC" w14:textId="77777777" w:rsidR="008064CF" w:rsidRDefault="008064CF">
      <w:pPr>
        <w:spacing w:after="60"/>
        <w:ind w:left="1985" w:hanging="1985"/>
        <w:rPr>
          <w:rFonts w:ascii="Arial" w:hAnsi="Arial" w:cs="Arial"/>
          <w:bCs/>
        </w:rPr>
      </w:pPr>
    </w:p>
    <w:p w14:paraId="531064CD" w14:textId="77777777" w:rsidR="008064CF" w:rsidRDefault="003646D0">
      <w:pPr>
        <w:pStyle w:val="Heading1"/>
      </w:pPr>
      <w:r>
        <w:t>1</w:t>
      </w:r>
      <w:r>
        <w:tab/>
        <w:t>Overall description</w:t>
      </w:r>
    </w:p>
    <w:p w14:paraId="531064CE" w14:textId="77777777" w:rsidR="008064CF" w:rsidRDefault="003646D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SA6 thanks NG UPG for their LS on the external data channel access. SA6 </w:t>
      </w:r>
      <w:r>
        <w:rPr>
          <w:rFonts w:ascii="Arial" w:eastAsia="SimSun" w:hAnsi="Arial" w:cs="Arial" w:hint="eastAsia"/>
          <w:lang w:val="en-US" w:eastAsia="zh-CN"/>
        </w:rPr>
        <w:t>would like to answer Question 4:</w:t>
      </w:r>
    </w:p>
    <w:p w14:paraId="531064CF" w14:textId="77777777" w:rsidR="008064CF" w:rsidRDefault="003646D0">
      <w:pPr>
        <w:pStyle w:val="ListParagraph"/>
        <w:numPr>
          <w:ilvl w:val="0"/>
          <w:numId w:val="0"/>
        </w:numPr>
        <w:tabs>
          <w:tab w:val="left" w:pos="340"/>
          <w:tab w:val="left" w:pos="360"/>
        </w:tabs>
        <w:spacing w:after="120" w:line="360" w:lineRule="auto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 xml:space="preserve">Question 4 to SA2 and SA6: </w:t>
      </w:r>
    </w:p>
    <w:p w14:paraId="531064D0" w14:textId="77777777" w:rsidR="008064CF" w:rsidRDefault="003646D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Does 3GPP SA2/SA6 plan to define pro</w:t>
      </w:r>
      <w:r>
        <w:rPr>
          <w:rFonts w:ascii="Arial" w:eastAsia="SimSun" w:hAnsi="Arial" w:cs="Arial" w:hint="eastAsia"/>
          <w:lang w:val="en-US" w:eastAsia="zh-CN"/>
        </w:rPr>
        <w:t>cedures and architecture for interworking between the IMS session and external (non-IMS) content sources allowing for example pulling information from a public API in a secure manner?</w:t>
      </w:r>
    </w:p>
    <w:p w14:paraId="531064D1" w14:textId="77777777" w:rsidR="008064CF" w:rsidRDefault="003646D0">
      <w:pPr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>SA6 answer</w:t>
      </w:r>
      <w:r>
        <w:rPr>
          <w:rFonts w:ascii="Arial" w:eastAsia="SimSun" w:hAnsi="Arial" w:cs="Arial"/>
          <w:b/>
          <w:bCs/>
          <w:lang w:val="en-US" w:eastAsia="zh-CN"/>
        </w:rPr>
        <w:t xml:space="preserve">: </w:t>
      </w:r>
    </w:p>
    <w:p w14:paraId="531064D2" w14:textId="77777777" w:rsidR="008064CF" w:rsidRDefault="003646D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SA6 has not yet studied the procedures and architecture for interworking between the IMS domain and external (non-IMS) content sources. </w:t>
      </w:r>
    </w:p>
    <w:p w14:paraId="531064D3" w14:textId="77777777" w:rsidR="008064CF" w:rsidRDefault="003646D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In the CAPIF framework defined by SA6 in 3GPP TS 23.222, third-party API providers are introduced. In this scenario, third-party API providers can securely expose their capabilities to other services under the control of the PLMN, meaning that the resources of third-party API providers can be securely utilized by other services. The architecture and corresponding procedures for these third-party API providers in non-3GPP systems could potentially serve as a reference for the procedures of interworking betwe</w:t>
      </w:r>
      <w:r>
        <w:rPr>
          <w:rFonts w:ascii="Arial" w:eastAsia="SimSun" w:hAnsi="Arial" w:cs="Arial" w:hint="eastAsia"/>
          <w:lang w:val="en-US" w:eastAsia="zh-CN"/>
        </w:rPr>
        <w:t xml:space="preserve">en the IMS session and external (non-IMS) content sources. </w:t>
      </w:r>
    </w:p>
    <w:p w14:paraId="531064D4" w14:textId="77777777" w:rsidR="008064CF" w:rsidRDefault="003646D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SA6 will keep GSMA NG UPG informed of our progress.</w:t>
      </w:r>
    </w:p>
    <w:p w14:paraId="531064D5" w14:textId="77777777" w:rsidR="008064CF" w:rsidRDefault="003646D0">
      <w:pPr>
        <w:pStyle w:val="Heading1"/>
      </w:pPr>
      <w:r>
        <w:t>2</w:t>
      </w:r>
      <w:r>
        <w:tab/>
        <w:t>Actions</w:t>
      </w:r>
    </w:p>
    <w:p w14:paraId="531064D6" w14:textId="77777777" w:rsidR="008064CF" w:rsidRDefault="003646D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SA:</w:t>
      </w:r>
    </w:p>
    <w:p w14:paraId="531064D7" w14:textId="77777777" w:rsidR="008064CF" w:rsidRDefault="003646D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SA</w:t>
      </w:r>
      <w:r>
        <w:rPr>
          <w:rFonts w:ascii="Arial" w:eastAsia="SimSun" w:hAnsi="Arial" w:cs="Arial" w:hint="eastAsia"/>
          <w:lang w:val="en-US" w:eastAsia="zh-CN"/>
        </w:rPr>
        <w:t>6</w:t>
      </w:r>
      <w:r>
        <w:rPr>
          <w:rFonts w:ascii="Arial" w:hAnsi="Arial" w:cs="Arial" w:hint="eastAsia"/>
        </w:rPr>
        <w:t xml:space="preserve"> kindly asks SA to consolidate SA</w:t>
      </w:r>
      <w:r>
        <w:rPr>
          <w:rFonts w:ascii="Arial" w:eastAsia="SimSun" w:hAnsi="Arial" w:cs="Arial" w:hint="eastAsia"/>
          <w:lang w:val="en-US" w:eastAsia="zh-CN"/>
        </w:rPr>
        <w:t>6</w:t>
      </w:r>
      <w:r>
        <w:rPr>
          <w:rFonts w:ascii="Arial" w:hAnsi="Arial" w:cs="Arial" w:hint="eastAsia"/>
        </w:rPr>
        <w:t xml:space="preserve"> reply and replies from other working groups, and respond to GSMA NG UPG..</w:t>
      </w:r>
    </w:p>
    <w:p w14:paraId="531064D8" w14:textId="77777777" w:rsidR="008064CF" w:rsidRDefault="008064CF">
      <w:pPr>
        <w:spacing w:after="120"/>
        <w:ind w:left="993" w:hanging="993"/>
        <w:rPr>
          <w:rFonts w:ascii="Arial" w:hAnsi="Arial" w:cs="Arial"/>
        </w:rPr>
      </w:pPr>
    </w:p>
    <w:p w14:paraId="531064D9" w14:textId="77777777" w:rsidR="008064CF" w:rsidRDefault="003646D0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531064DA" w14:textId="77777777" w:rsidR="008064CF" w:rsidRDefault="003646D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Goa, India</w:t>
      </w:r>
    </w:p>
    <w:p w14:paraId="531064DB" w14:textId="77777777" w:rsidR="008064CF" w:rsidRDefault="003646D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531064DC" w14:textId="77777777" w:rsidR="008064CF" w:rsidRDefault="008064CF">
      <w:pPr>
        <w:tabs>
          <w:tab w:val="left" w:pos="5103"/>
        </w:tabs>
        <w:spacing w:after="120"/>
        <w:rPr>
          <w:rFonts w:ascii="Arial" w:eastAsia="SimSun" w:hAnsi="Arial" w:cs="Arial"/>
          <w:bCs/>
          <w:lang w:val="en-US" w:eastAsia="zh-CN"/>
        </w:rPr>
      </w:pPr>
    </w:p>
    <w:sectPr w:rsidR="008064C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064E1" w14:textId="77777777" w:rsidR="003646D0" w:rsidRDefault="003646D0">
      <w:pPr>
        <w:spacing w:after="0"/>
      </w:pPr>
      <w:r>
        <w:separator/>
      </w:r>
    </w:p>
  </w:endnote>
  <w:endnote w:type="continuationSeparator" w:id="0">
    <w:p w14:paraId="531064E3" w14:textId="77777777" w:rsidR="003646D0" w:rsidRDefault="003646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064DD" w14:textId="77777777" w:rsidR="008064CF" w:rsidRDefault="003646D0">
      <w:pPr>
        <w:spacing w:after="0"/>
      </w:pPr>
      <w:r>
        <w:separator/>
      </w:r>
    </w:p>
  </w:footnote>
  <w:footnote w:type="continuationSeparator" w:id="0">
    <w:p w14:paraId="531064DE" w14:textId="77777777" w:rsidR="008064CF" w:rsidRDefault="003646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09641252">
    <w:abstractNumId w:val="3"/>
  </w:num>
  <w:num w:numId="2" w16cid:durableId="1374500370">
    <w:abstractNumId w:val="1"/>
  </w:num>
  <w:num w:numId="3" w16cid:durableId="1694502009">
    <w:abstractNumId w:val="2"/>
  </w:num>
  <w:num w:numId="4" w16cid:durableId="1187256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7D81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D7A94"/>
    <w:rsid w:val="002E2551"/>
    <w:rsid w:val="002F1940"/>
    <w:rsid w:val="00330F87"/>
    <w:rsid w:val="00334CE8"/>
    <w:rsid w:val="00337C67"/>
    <w:rsid w:val="0034056E"/>
    <w:rsid w:val="0034337F"/>
    <w:rsid w:val="003470DC"/>
    <w:rsid w:val="003646D0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3E67EC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270BB"/>
    <w:rsid w:val="00733541"/>
    <w:rsid w:val="00751816"/>
    <w:rsid w:val="00754BD1"/>
    <w:rsid w:val="00760F9A"/>
    <w:rsid w:val="007673D1"/>
    <w:rsid w:val="00774C5F"/>
    <w:rsid w:val="007757CC"/>
    <w:rsid w:val="00787EE3"/>
    <w:rsid w:val="007900AF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064CF"/>
    <w:rsid w:val="008172CF"/>
    <w:rsid w:val="00823B5B"/>
    <w:rsid w:val="0083508E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5D0F"/>
    <w:rsid w:val="008C617A"/>
    <w:rsid w:val="008D772F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70532"/>
    <w:rsid w:val="009719CF"/>
    <w:rsid w:val="009826BD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974B4"/>
    <w:rsid w:val="00AC04A0"/>
    <w:rsid w:val="00AC52A1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55A0"/>
    <w:rsid w:val="00B659F2"/>
    <w:rsid w:val="00B6653C"/>
    <w:rsid w:val="00B712A6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A4258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3699"/>
    <w:rsid w:val="00F66D63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  <w:rsid w:val="00FF3A0B"/>
    <w:rsid w:val="0125366D"/>
    <w:rsid w:val="01275FB0"/>
    <w:rsid w:val="01541451"/>
    <w:rsid w:val="01CF6084"/>
    <w:rsid w:val="020A0467"/>
    <w:rsid w:val="020E5AD3"/>
    <w:rsid w:val="025A5C68"/>
    <w:rsid w:val="0265787C"/>
    <w:rsid w:val="03882E57"/>
    <w:rsid w:val="03E76C87"/>
    <w:rsid w:val="050510CA"/>
    <w:rsid w:val="052E228E"/>
    <w:rsid w:val="05D11A97"/>
    <w:rsid w:val="06156D08"/>
    <w:rsid w:val="0621639E"/>
    <w:rsid w:val="07020F0F"/>
    <w:rsid w:val="07243642"/>
    <w:rsid w:val="074B6D85"/>
    <w:rsid w:val="07D56CE9"/>
    <w:rsid w:val="09FA5236"/>
    <w:rsid w:val="0A1D7EA8"/>
    <w:rsid w:val="0A23652E"/>
    <w:rsid w:val="0A6205AF"/>
    <w:rsid w:val="0A7F0E46"/>
    <w:rsid w:val="0AB23460"/>
    <w:rsid w:val="0AEB3C51"/>
    <w:rsid w:val="0B267056"/>
    <w:rsid w:val="0B403483"/>
    <w:rsid w:val="0B8D1E03"/>
    <w:rsid w:val="0C04018D"/>
    <w:rsid w:val="0C444E6A"/>
    <w:rsid w:val="0C613FA1"/>
    <w:rsid w:val="0CC64583"/>
    <w:rsid w:val="0CE360B2"/>
    <w:rsid w:val="0CF74D52"/>
    <w:rsid w:val="0DA770F4"/>
    <w:rsid w:val="0DAE2303"/>
    <w:rsid w:val="0DF61620"/>
    <w:rsid w:val="0EB14B2C"/>
    <w:rsid w:val="0EBD6C3D"/>
    <w:rsid w:val="0EE448FE"/>
    <w:rsid w:val="0EF93DED"/>
    <w:rsid w:val="10571DAD"/>
    <w:rsid w:val="106172ED"/>
    <w:rsid w:val="10663775"/>
    <w:rsid w:val="10D12E24"/>
    <w:rsid w:val="11285A31"/>
    <w:rsid w:val="113F0B41"/>
    <w:rsid w:val="11F363FF"/>
    <w:rsid w:val="129371FE"/>
    <w:rsid w:val="13A74B4C"/>
    <w:rsid w:val="14386639"/>
    <w:rsid w:val="1448627B"/>
    <w:rsid w:val="145108B5"/>
    <w:rsid w:val="14DD4BC8"/>
    <w:rsid w:val="151A4A2D"/>
    <w:rsid w:val="15F34661"/>
    <w:rsid w:val="16426A1B"/>
    <w:rsid w:val="16471C1C"/>
    <w:rsid w:val="16B1384A"/>
    <w:rsid w:val="16BD3DD9"/>
    <w:rsid w:val="16C90EF1"/>
    <w:rsid w:val="16DB2490"/>
    <w:rsid w:val="173F21B4"/>
    <w:rsid w:val="17722603"/>
    <w:rsid w:val="17987CFE"/>
    <w:rsid w:val="18232427"/>
    <w:rsid w:val="191C263F"/>
    <w:rsid w:val="192378A6"/>
    <w:rsid w:val="192E4D37"/>
    <w:rsid w:val="1A2577BE"/>
    <w:rsid w:val="1B680A13"/>
    <w:rsid w:val="1C595BE2"/>
    <w:rsid w:val="1E6C4DFA"/>
    <w:rsid w:val="1EAC2360"/>
    <w:rsid w:val="1EB013BE"/>
    <w:rsid w:val="1F0C7DFB"/>
    <w:rsid w:val="1FC11EA9"/>
    <w:rsid w:val="201E69BF"/>
    <w:rsid w:val="204236FB"/>
    <w:rsid w:val="20512691"/>
    <w:rsid w:val="20AF2A2B"/>
    <w:rsid w:val="21384F0D"/>
    <w:rsid w:val="219A6B89"/>
    <w:rsid w:val="221C0A03"/>
    <w:rsid w:val="2222290C"/>
    <w:rsid w:val="229B41DA"/>
    <w:rsid w:val="22BB4A0D"/>
    <w:rsid w:val="22BE600E"/>
    <w:rsid w:val="22C30554"/>
    <w:rsid w:val="24485B15"/>
    <w:rsid w:val="245F5A93"/>
    <w:rsid w:val="246B10FD"/>
    <w:rsid w:val="2489657E"/>
    <w:rsid w:val="24A03FA5"/>
    <w:rsid w:val="24D91E5B"/>
    <w:rsid w:val="24EE626B"/>
    <w:rsid w:val="26207919"/>
    <w:rsid w:val="26CF423A"/>
    <w:rsid w:val="27D24D61"/>
    <w:rsid w:val="27FC39A7"/>
    <w:rsid w:val="28A044B5"/>
    <w:rsid w:val="28B66659"/>
    <w:rsid w:val="28BB2AE0"/>
    <w:rsid w:val="29117C6C"/>
    <w:rsid w:val="297973DC"/>
    <w:rsid w:val="29F050DC"/>
    <w:rsid w:val="2A01667B"/>
    <w:rsid w:val="2A141D6C"/>
    <w:rsid w:val="2A652B1C"/>
    <w:rsid w:val="2A715E16"/>
    <w:rsid w:val="2B1F1409"/>
    <w:rsid w:val="2BC74CE2"/>
    <w:rsid w:val="2BDD3602"/>
    <w:rsid w:val="2BED7120"/>
    <w:rsid w:val="2BEF2623"/>
    <w:rsid w:val="2D311D35"/>
    <w:rsid w:val="2DF84128"/>
    <w:rsid w:val="2F1F5CDD"/>
    <w:rsid w:val="2F471420"/>
    <w:rsid w:val="2FFA4747"/>
    <w:rsid w:val="30605B09"/>
    <w:rsid w:val="30642AF1"/>
    <w:rsid w:val="3098208B"/>
    <w:rsid w:val="30EE08BF"/>
    <w:rsid w:val="31F51F83"/>
    <w:rsid w:val="31FA3E8C"/>
    <w:rsid w:val="320E50AB"/>
    <w:rsid w:val="322B71D7"/>
    <w:rsid w:val="323F10FE"/>
    <w:rsid w:val="330A6248"/>
    <w:rsid w:val="330B0151"/>
    <w:rsid w:val="333700E8"/>
    <w:rsid w:val="33584C40"/>
    <w:rsid w:val="33910AAB"/>
    <w:rsid w:val="34344A31"/>
    <w:rsid w:val="343A21BD"/>
    <w:rsid w:val="35D92B63"/>
    <w:rsid w:val="36C00A4A"/>
    <w:rsid w:val="36C83AF0"/>
    <w:rsid w:val="37591D5A"/>
    <w:rsid w:val="37B20750"/>
    <w:rsid w:val="37C6023E"/>
    <w:rsid w:val="37E62C43"/>
    <w:rsid w:val="39C421D4"/>
    <w:rsid w:val="39FD5831"/>
    <w:rsid w:val="3B4413CB"/>
    <w:rsid w:val="3B5B576D"/>
    <w:rsid w:val="3BA23963"/>
    <w:rsid w:val="3C8A5EF9"/>
    <w:rsid w:val="3D741234"/>
    <w:rsid w:val="3D974171"/>
    <w:rsid w:val="3DCE51F2"/>
    <w:rsid w:val="3DF257B2"/>
    <w:rsid w:val="3EB536D4"/>
    <w:rsid w:val="3EF14050"/>
    <w:rsid w:val="3F1C0717"/>
    <w:rsid w:val="3F2C09B1"/>
    <w:rsid w:val="3F402ED5"/>
    <w:rsid w:val="402D1859"/>
    <w:rsid w:val="408E2B77"/>
    <w:rsid w:val="40965A05"/>
    <w:rsid w:val="414C1CB1"/>
    <w:rsid w:val="41891B15"/>
    <w:rsid w:val="41CF3183"/>
    <w:rsid w:val="426B544E"/>
    <w:rsid w:val="42B84786"/>
    <w:rsid w:val="42E020C7"/>
    <w:rsid w:val="43B26B9C"/>
    <w:rsid w:val="441F71D0"/>
    <w:rsid w:val="453D5CB1"/>
    <w:rsid w:val="45416D7E"/>
    <w:rsid w:val="455C6BD8"/>
    <w:rsid w:val="45B34CFB"/>
    <w:rsid w:val="462875A5"/>
    <w:rsid w:val="463C1AC9"/>
    <w:rsid w:val="4650656B"/>
    <w:rsid w:val="46A1659A"/>
    <w:rsid w:val="46A24CF0"/>
    <w:rsid w:val="472D53E7"/>
    <w:rsid w:val="47613705"/>
    <w:rsid w:val="48264E6C"/>
    <w:rsid w:val="48CA7B79"/>
    <w:rsid w:val="49E6704C"/>
    <w:rsid w:val="4A1D4FA7"/>
    <w:rsid w:val="4A4970F0"/>
    <w:rsid w:val="4ABF6913"/>
    <w:rsid w:val="4AD102CE"/>
    <w:rsid w:val="4B0C6E2E"/>
    <w:rsid w:val="4BA7122B"/>
    <w:rsid w:val="4C630C3A"/>
    <w:rsid w:val="4C930ABA"/>
    <w:rsid w:val="4CEF2847"/>
    <w:rsid w:val="4D4E7696"/>
    <w:rsid w:val="4DE44058"/>
    <w:rsid w:val="4E4D6C45"/>
    <w:rsid w:val="4E4E3A88"/>
    <w:rsid w:val="4EBE361C"/>
    <w:rsid w:val="4ED676B8"/>
    <w:rsid w:val="4EE956C3"/>
    <w:rsid w:val="4F46189E"/>
    <w:rsid w:val="4FE0099B"/>
    <w:rsid w:val="50716043"/>
    <w:rsid w:val="50B463F5"/>
    <w:rsid w:val="50E0273C"/>
    <w:rsid w:val="511D25A1"/>
    <w:rsid w:val="51586F03"/>
    <w:rsid w:val="51627812"/>
    <w:rsid w:val="529221EB"/>
    <w:rsid w:val="5298788F"/>
    <w:rsid w:val="52FE2AB7"/>
    <w:rsid w:val="531B441A"/>
    <w:rsid w:val="534D60B9"/>
    <w:rsid w:val="53963F2F"/>
    <w:rsid w:val="53E0692D"/>
    <w:rsid w:val="54886D3A"/>
    <w:rsid w:val="54EA6DDF"/>
    <w:rsid w:val="55186629"/>
    <w:rsid w:val="55317553"/>
    <w:rsid w:val="55BE6DB7"/>
    <w:rsid w:val="55FE3424"/>
    <w:rsid w:val="56D51E02"/>
    <w:rsid w:val="5750754E"/>
    <w:rsid w:val="57622CEB"/>
    <w:rsid w:val="578E4E34"/>
    <w:rsid w:val="57D91A30"/>
    <w:rsid w:val="592B21E1"/>
    <w:rsid w:val="592F1602"/>
    <w:rsid w:val="599E0097"/>
    <w:rsid w:val="59AF0332"/>
    <w:rsid w:val="59B447B9"/>
    <w:rsid w:val="59EC3BA2"/>
    <w:rsid w:val="5A4F199D"/>
    <w:rsid w:val="5AA83DCD"/>
    <w:rsid w:val="5B28431B"/>
    <w:rsid w:val="5B931032"/>
    <w:rsid w:val="5C0044B3"/>
    <w:rsid w:val="5D433D01"/>
    <w:rsid w:val="5DAE2DC0"/>
    <w:rsid w:val="5DD76183"/>
    <w:rsid w:val="5E3E4C2D"/>
    <w:rsid w:val="5F517BED"/>
    <w:rsid w:val="5FB4440F"/>
    <w:rsid w:val="5FBF6023"/>
    <w:rsid w:val="60546516"/>
    <w:rsid w:val="611D45F4"/>
    <w:rsid w:val="6273052A"/>
    <w:rsid w:val="62F7456C"/>
    <w:rsid w:val="64236257"/>
    <w:rsid w:val="64B84C06"/>
    <w:rsid w:val="64BD6456"/>
    <w:rsid w:val="65410C2D"/>
    <w:rsid w:val="654672B3"/>
    <w:rsid w:val="65A3544F"/>
    <w:rsid w:val="6661283B"/>
    <w:rsid w:val="66736A21"/>
    <w:rsid w:val="668F4A03"/>
    <w:rsid w:val="66B52D0D"/>
    <w:rsid w:val="66F150F1"/>
    <w:rsid w:val="67CB005C"/>
    <w:rsid w:val="67E27EFC"/>
    <w:rsid w:val="68064C39"/>
    <w:rsid w:val="68504410"/>
    <w:rsid w:val="6866795D"/>
    <w:rsid w:val="689937FA"/>
    <w:rsid w:val="6958125A"/>
    <w:rsid w:val="696C5805"/>
    <w:rsid w:val="6A38583B"/>
    <w:rsid w:val="6A4D4AF3"/>
    <w:rsid w:val="6A8B7E5B"/>
    <w:rsid w:val="6A8E0DDF"/>
    <w:rsid w:val="6AAF774F"/>
    <w:rsid w:val="6BEB6B1D"/>
    <w:rsid w:val="6BF419AB"/>
    <w:rsid w:val="6CE0240E"/>
    <w:rsid w:val="6D241EC5"/>
    <w:rsid w:val="6D6E0D1C"/>
    <w:rsid w:val="6DC72BAB"/>
    <w:rsid w:val="6EAB0AEE"/>
    <w:rsid w:val="6EB45CAC"/>
    <w:rsid w:val="6EB66E3C"/>
    <w:rsid w:val="6FB81401"/>
    <w:rsid w:val="709616C4"/>
    <w:rsid w:val="70DA5631"/>
    <w:rsid w:val="71BC14A7"/>
    <w:rsid w:val="721C4D44"/>
    <w:rsid w:val="72866971"/>
    <w:rsid w:val="730162BB"/>
    <w:rsid w:val="73357A0F"/>
    <w:rsid w:val="73A30043"/>
    <w:rsid w:val="73CD6DC8"/>
    <w:rsid w:val="74020831"/>
    <w:rsid w:val="74065DF8"/>
    <w:rsid w:val="74196D88"/>
    <w:rsid w:val="74283B1F"/>
    <w:rsid w:val="746E0A10"/>
    <w:rsid w:val="749566D1"/>
    <w:rsid w:val="775E61D8"/>
    <w:rsid w:val="779E794E"/>
    <w:rsid w:val="77E116BC"/>
    <w:rsid w:val="78031871"/>
    <w:rsid w:val="78E26CE0"/>
    <w:rsid w:val="79345466"/>
    <w:rsid w:val="79B24CED"/>
    <w:rsid w:val="7A0E1924"/>
    <w:rsid w:val="7A2902FC"/>
    <w:rsid w:val="7A66105B"/>
    <w:rsid w:val="7A8D259F"/>
    <w:rsid w:val="7ACB2084"/>
    <w:rsid w:val="7B9671CE"/>
    <w:rsid w:val="7BBE3213"/>
    <w:rsid w:val="7C155151"/>
    <w:rsid w:val="7CCC724B"/>
    <w:rsid w:val="7CF1528D"/>
    <w:rsid w:val="7D564FB1"/>
    <w:rsid w:val="7E132DE5"/>
    <w:rsid w:val="7EF14D86"/>
    <w:rsid w:val="7F2E4837"/>
    <w:rsid w:val="7F3044B7"/>
    <w:rsid w:val="7F9B6AC5"/>
    <w:rsid w:val="7FA80C7D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064BA"/>
  <w15:docId w15:val="{4CEEF1AE-8AC4-4789-A499-D0090B424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6D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3646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3646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646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646D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46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646D0"/>
    <w:pPr>
      <w:outlineLvl w:val="5"/>
    </w:pPr>
  </w:style>
  <w:style w:type="paragraph" w:styleId="Heading7">
    <w:name w:val="heading 7"/>
    <w:basedOn w:val="H6"/>
    <w:next w:val="Normal"/>
    <w:qFormat/>
    <w:rsid w:val="003646D0"/>
    <w:pPr>
      <w:outlineLvl w:val="6"/>
    </w:pPr>
  </w:style>
  <w:style w:type="paragraph" w:styleId="Heading8">
    <w:name w:val="heading 8"/>
    <w:basedOn w:val="Heading1"/>
    <w:next w:val="Normal"/>
    <w:qFormat/>
    <w:rsid w:val="003646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46D0"/>
    <w:pPr>
      <w:outlineLvl w:val="8"/>
    </w:pPr>
  </w:style>
  <w:style w:type="character" w:default="1" w:styleId="DefaultParagraphFont">
    <w:name w:val="Default Paragraph Font"/>
    <w:semiHidden/>
    <w:rsid w:val="003646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46D0"/>
  </w:style>
  <w:style w:type="paragraph" w:customStyle="1" w:styleId="H6">
    <w:name w:val="H6"/>
    <w:basedOn w:val="Heading5"/>
    <w:next w:val="Normal"/>
    <w:rsid w:val="003646D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646D0"/>
    <w:pPr>
      <w:ind w:left="1135"/>
    </w:pPr>
  </w:style>
  <w:style w:type="paragraph" w:styleId="List2">
    <w:name w:val="List 2"/>
    <w:basedOn w:val="List"/>
    <w:semiHidden/>
    <w:rsid w:val="003646D0"/>
    <w:pPr>
      <w:ind w:left="851"/>
    </w:pPr>
  </w:style>
  <w:style w:type="paragraph" w:styleId="List">
    <w:name w:val="List"/>
    <w:basedOn w:val="Normal"/>
    <w:semiHidden/>
    <w:rsid w:val="003646D0"/>
    <w:pPr>
      <w:ind w:left="568" w:hanging="284"/>
    </w:pPr>
  </w:style>
  <w:style w:type="paragraph" w:styleId="TOC7">
    <w:name w:val="toc 7"/>
    <w:basedOn w:val="TOC6"/>
    <w:next w:val="Normal"/>
    <w:semiHidden/>
    <w:rsid w:val="003646D0"/>
    <w:pPr>
      <w:ind w:left="2268" w:hanging="2268"/>
    </w:pPr>
  </w:style>
  <w:style w:type="paragraph" w:styleId="TOC6">
    <w:name w:val="toc 6"/>
    <w:basedOn w:val="TOC5"/>
    <w:next w:val="Normal"/>
    <w:semiHidden/>
    <w:rsid w:val="003646D0"/>
    <w:pPr>
      <w:ind w:left="1985" w:hanging="1985"/>
    </w:pPr>
  </w:style>
  <w:style w:type="paragraph" w:styleId="TOC5">
    <w:name w:val="toc 5"/>
    <w:basedOn w:val="TOC4"/>
    <w:semiHidden/>
    <w:rsid w:val="003646D0"/>
    <w:pPr>
      <w:ind w:left="1701" w:hanging="1701"/>
    </w:pPr>
  </w:style>
  <w:style w:type="paragraph" w:styleId="TOC4">
    <w:name w:val="toc 4"/>
    <w:basedOn w:val="TOC3"/>
    <w:semiHidden/>
    <w:rsid w:val="003646D0"/>
    <w:pPr>
      <w:ind w:left="1418" w:hanging="1418"/>
    </w:pPr>
  </w:style>
  <w:style w:type="paragraph" w:styleId="TOC3">
    <w:name w:val="toc 3"/>
    <w:basedOn w:val="TOC2"/>
    <w:semiHidden/>
    <w:rsid w:val="003646D0"/>
    <w:pPr>
      <w:ind w:left="1134" w:hanging="1134"/>
    </w:pPr>
  </w:style>
  <w:style w:type="paragraph" w:styleId="TOC2">
    <w:name w:val="toc 2"/>
    <w:basedOn w:val="TOC1"/>
    <w:semiHidden/>
    <w:rsid w:val="003646D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646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3646D0"/>
    <w:pPr>
      <w:ind w:left="851"/>
    </w:pPr>
  </w:style>
  <w:style w:type="paragraph" w:styleId="ListNumber">
    <w:name w:val="List Number"/>
    <w:basedOn w:val="List"/>
    <w:semiHidden/>
    <w:rsid w:val="003646D0"/>
  </w:style>
  <w:style w:type="paragraph" w:styleId="ListBullet4">
    <w:name w:val="List Bullet 4"/>
    <w:basedOn w:val="ListBullet3"/>
    <w:semiHidden/>
    <w:rsid w:val="003646D0"/>
    <w:pPr>
      <w:ind w:left="1418"/>
    </w:pPr>
  </w:style>
  <w:style w:type="paragraph" w:styleId="ListBullet3">
    <w:name w:val="List Bullet 3"/>
    <w:basedOn w:val="ListBullet2"/>
    <w:semiHidden/>
    <w:rsid w:val="003646D0"/>
    <w:pPr>
      <w:ind w:left="1135"/>
    </w:pPr>
  </w:style>
  <w:style w:type="paragraph" w:styleId="ListBullet2">
    <w:name w:val="List Bullet 2"/>
    <w:basedOn w:val="ListBullet"/>
    <w:semiHidden/>
    <w:rsid w:val="003646D0"/>
    <w:pPr>
      <w:ind w:left="851"/>
    </w:pPr>
  </w:style>
  <w:style w:type="paragraph" w:styleId="ListBullet">
    <w:name w:val="List Bullet"/>
    <w:basedOn w:val="List"/>
    <w:semiHidden/>
    <w:rsid w:val="003646D0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646D0"/>
    <w:pPr>
      <w:ind w:left="1702"/>
    </w:pPr>
  </w:style>
  <w:style w:type="paragraph" w:styleId="TOC8">
    <w:name w:val="toc 8"/>
    <w:basedOn w:val="TOC1"/>
    <w:semiHidden/>
    <w:rsid w:val="003646D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646D0"/>
    <w:pPr>
      <w:jc w:val="center"/>
    </w:pPr>
    <w:rPr>
      <w:i/>
    </w:rPr>
  </w:style>
  <w:style w:type="paragraph" w:styleId="Header">
    <w:name w:val="header"/>
    <w:link w:val="HeaderChar"/>
    <w:rsid w:val="003646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3646D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646D0"/>
    <w:pPr>
      <w:ind w:left="1702"/>
    </w:pPr>
  </w:style>
  <w:style w:type="paragraph" w:styleId="List4">
    <w:name w:val="List 4"/>
    <w:basedOn w:val="List3"/>
    <w:semiHidden/>
    <w:rsid w:val="003646D0"/>
    <w:pPr>
      <w:ind w:left="1418"/>
    </w:pPr>
  </w:style>
  <w:style w:type="paragraph" w:styleId="TOC9">
    <w:name w:val="toc 9"/>
    <w:basedOn w:val="TOC8"/>
    <w:semiHidden/>
    <w:rsid w:val="003646D0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semiHidden/>
    <w:rsid w:val="003646D0"/>
    <w:pPr>
      <w:keepLines/>
      <w:spacing w:after="0"/>
    </w:pPr>
  </w:style>
  <w:style w:type="paragraph" w:styleId="Index2">
    <w:name w:val="index 2"/>
    <w:basedOn w:val="Index1"/>
    <w:semiHidden/>
    <w:rsid w:val="003646D0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3646D0"/>
    <w:rPr>
      <w:b/>
      <w:position w:val="6"/>
      <w:sz w:val="16"/>
    </w:rPr>
  </w:style>
  <w:style w:type="paragraph" w:customStyle="1" w:styleId="B1">
    <w:name w:val="B1"/>
    <w:basedOn w:val="List"/>
    <w:link w:val="B1Char"/>
    <w:rsid w:val="003646D0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3646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3646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646D0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3646D0"/>
    <w:rPr>
      <w:b/>
    </w:rPr>
  </w:style>
  <w:style w:type="paragraph" w:customStyle="1" w:styleId="TAC">
    <w:name w:val="TAC"/>
    <w:basedOn w:val="TAL"/>
    <w:rsid w:val="003646D0"/>
    <w:pPr>
      <w:jc w:val="center"/>
    </w:pPr>
  </w:style>
  <w:style w:type="paragraph" w:customStyle="1" w:styleId="TAL">
    <w:name w:val="TAL"/>
    <w:basedOn w:val="Normal"/>
    <w:rsid w:val="003646D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646D0"/>
    <w:pPr>
      <w:keepNext w:val="0"/>
      <w:spacing w:before="0" w:after="240"/>
    </w:pPr>
  </w:style>
  <w:style w:type="paragraph" w:customStyle="1" w:styleId="TH">
    <w:name w:val="TH"/>
    <w:basedOn w:val="Normal"/>
    <w:rsid w:val="003646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646D0"/>
    <w:pPr>
      <w:keepLines/>
      <w:ind w:left="1135" w:hanging="851"/>
    </w:pPr>
  </w:style>
  <w:style w:type="paragraph" w:customStyle="1" w:styleId="EX">
    <w:name w:val="EX"/>
    <w:basedOn w:val="Normal"/>
    <w:rsid w:val="003646D0"/>
    <w:pPr>
      <w:keepLines/>
      <w:ind w:left="1702" w:hanging="1418"/>
    </w:pPr>
  </w:style>
  <w:style w:type="paragraph" w:customStyle="1" w:styleId="FP">
    <w:name w:val="FP"/>
    <w:basedOn w:val="Normal"/>
    <w:rsid w:val="003646D0"/>
    <w:pPr>
      <w:spacing w:after="0"/>
    </w:pPr>
  </w:style>
  <w:style w:type="paragraph" w:customStyle="1" w:styleId="LD">
    <w:name w:val="LD"/>
    <w:rsid w:val="003646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646D0"/>
    <w:pPr>
      <w:spacing w:after="0"/>
    </w:pPr>
  </w:style>
  <w:style w:type="paragraph" w:customStyle="1" w:styleId="EW">
    <w:name w:val="EW"/>
    <w:basedOn w:val="EX"/>
    <w:rsid w:val="003646D0"/>
    <w:pPr>
      <w:spacing w:after="0"/>
    </w:pPr>
  </w:style>
  <w:style w:type="paragraph" w:customStyle="1" w:styleId="EQ">
    <w:name w:val="EQ"/>
    <w:basedOn w:val="Normal"/>
    <w:next w:val="Normal"/>
    <w:rsid w:val="003646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646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46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646D0"/>
    <w:pPr>
      <w:jc w:val="right"/>
    </w:pPr>
  </w:style>
  <w:style w:type="paragraph" w:customStyle="1" w:styleId="TAN">
    <w:name w:val="TAN"/>
    <w:basedOn w:val="TAL"/>
    <w:rsid w:val="003646D0"/>
    <w:pPr>
      <w:ind w:left="851" w:hanging="851"/>
    </w:pPr>
  </w:style>
  <w:style w:type="paragraph" w:customStyle="1" w:styleId="ZA">
    <w:name w:val="ZA"/>
    <w:rsid w:val="003646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646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646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646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646D0"/>
    <w:pPr>
      <w:framePr w:wrap="notBeside" w:y="16161"/>
    </w:pPr>
  </w:style>
  <w:style w:type="character" w:customStyle="1" w:styleId="ZGSM">
    <w:name w:val="ZGSM"/>
    <w:rsid w:val="003646D0"/>
  </w:style>
  <w:style w:type="paragraph" w:customStyle="1" w:styleId="ZG">
    <w:name w:val="ZG"/>
    <w:rsid w:val="003646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3646D0"/>
    <w:rPr>
      <w:color w:val="FF0000"/>
    </w:rPr>
  </w:style>
  <w:style w:type="paragraph" w:customStyle="1" w:styleId="B2">
    <w:name w:val="B2"/>
    <w:basedOn w:val="List2"/>
    <w:rsid w:val="003646D0"/>
  </w:style>
  <w:style w:type="paragraph" w:customStyle="1" w:styleId="B3">
    <w:name w:val="B3"/>
    <w:basedOn w:val="List3"/>
    <w:rsid w:val="003646D0"/>
  </w:style>
  <w:style w:type="paragraph" w:customStyle="1" w:styleId="B4">
    <w:name w:val="B4"/>
    <w:basedOn w:val="List4"/>
    <w:rsid w:val="003646D0"/>
  </w:style>
  <w:style w:type="paragraph" w:customStyle="1" w:styleId="B5">
    <w:name w:val="B5"/>
    <w:basedOn w:val="List5"/>
    <w:rsid w:val="003646D0"/>
  </w:style>
  <w:style w:type="paragraph" w:customStyle="1" w:styleId="ZTD">
    <w:name w:val="ZTD"/>
    <w:basedOn w:val="ZB"/>
    <w:rsid w:val="003646D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ListNumber"/>
    <w:uiPriority w:val="34"/>
    <w:qFormat/>
    <w:pPr>
      <w:spacing w:after="0"/>
      <w:ind w:left="720"/>
      <w:contextualSpacing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Pr>
      <w:rFonts w:eastAsia="Times New Roma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</w:rPr>
  </w:style>
  <w:style w:type="paragraph" w:styleId="Revision">
    <w:name w:val="Revision"/>
    <w:hidden/>
    <w:uiPriority w:val="99"/>
    <w:unhideWhenUsed/>
    <w:rsid w:val="003646D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313</Words>
  <Characters>1789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26.997_CR0002R1_(Rel-19)_IVAS_Codec_Ph2</cp:lastModifiedBy>
  <cp:revision>2</cp:revision>
  <cp:lastPrinted>2002-04-23T07:10:00Z</cp:lastPrinted>
  <dcterms:created xsi:type="dcterms:W3CDTF">2026-01-21T15:10:00Z</dcterms:created>
  <dcterms:modified xsi:type="dcterms:W3CDTF">2026-01-21T15:10:00Z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2052-12.8.2.21555</vt:lpwstr>
  </property>
  <property fmtid="{D5CDD505-2E9C-101B-9397-08002B2CF9AE}" pid="4" name="ICV">
    <vt:lpwstr>523D0B4154ED45A8B2BE2CBF85F3424C_13</vt:lpwstr>
  </property>
</Properties>
</file>