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Source:</w:t>
      </w:r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Title:</w:t>
      </w:r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r w:rsidR="009C2DE7" w:rsidRPr="00790CC2">
        <w:rPr>
          <w:b/>
          <w:sz w:val="24"/>
          <w:lang w:val="fr-FR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Tdoc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3DE65410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847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69A0FA8F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7A5A">
              <w:rPr>
                <w:rFonts w:cs="Arial"/>
                <w:bCs/>
                <w:color w:val="FF0000"/>
                <w:sz w:val="20"/>
              </w:rPr>
              <w:t>843</w:t>
            </w:r>
            <w:r w:rsidR="00AD7A5A" w:rsidRPr="00AD7A5A">
              <w:rPr>
                <w:rFonts w:cs="Arial"/>
                <w:bCs/>
                <w:color w:val="FF0000"/>
                <w:sz w:val="20"/>
              </w:rPr>
              <w:t>app</w:t>
            </w:r>
            <w:r w:rsidRPr="003E01E2">
              <w:rPr>
                <w:rFonts w:cs="Arial"/>
                <w:bCs/>
                <w:color w:val="FF0000"/>
                <w:sz w:val="20"/>
              </w:rPr>
              <w:t>,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Tdoc alloc. Agreed.</w:t>
            </w:r>
            <w:r w:rsidRPr="00FA7702">
              <w:rPr>
                <w:rFonts w:cs="Arial"/>
                <w:bCs/>
                <w:sz w:val="20"/>
              </w:rPr>
              <w:t xml:space="preserve"> </w:t>
            </w:r>
            <w:r w:rsidRPr="003E01E2">
              <w:rPr>
                <w:rFonts w:cs="Arial"/>
                <w:bCs/>
                <w:color w:val="FF0000"/>
                <w:sz w:val="20"/>
              </w:rPr>
              <w:t>848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>n</w:t>
            </w:r>
            <w:r w:rsidRPr="00746AC8">
              <w:rPr>
                <w:rFonts w:cs="Arial"/>
                <w:bCs/>
                <w:color w:val="FF0000"/>
                <w:sz w:val="20"/>
              </w:rPr>
              <w:t>, 846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-&gt;</w:t>
            </w:r>
            <w:r w:rsidR="001D3470">
              <w:rPr>
                <w:rFonts w:cs="Arial"/>
                <w:bCs/>
                <w:color w:val="FF0000"/>
                <w:sz w:val="20"/>
              </w:rPr>
              <w:t>1016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74F9EA1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1E9A">
              <w:rPr>
                <w:rFonts w:cs="Arial"/>
                <w:bCs/>
                <w:color w:val="FF0000"/>
                <w:sz w:val="20"/>
              </w:rPr>
              <w:t>754</w:t>
            </w:r>
            <w:r w:rsidR="00821E9A" w:rsidRPr="00821E9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2C4B20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9376740" w:rsidR="009C2DE7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Video: 774</w:t>
            </w:r>
            <w:r w:rsidR="00CC6E44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75E74FB" w14:textId="36A8AA4D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RTC: 815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C5EE0C0" w14:textId="29B516F3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Audio: 817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, 932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679F776" w14:textId="40397FB1" w:rsidR="00FA7702" w:rsidRPr="00B53DEC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MBS: 849</w:t>
            </w:r>
            <w:r w:rsidR="00E801DF" w:rsidRPr="00B53DEC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69332C6" w14:textId="2F64D59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WI/SI Status: 845</w:t>
            </w:r>
            <w:r w:rsidR="00B53DEC" w:rsidRPr="00B53DE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4B2205" w:rsidRPr="00AE1A78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6BA539C2" w14:textId="2340913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765 (RAN2) -&gt; MBS SWG</w:t>
            </w:r>
            <w:r w:rsidR="002F5001">
              <w:rPr>
                <w:rFonts w:cs="Arial"/>
                <w:bCs/>
                <w:sz w:val="20"/>
              </w:rPr>
              <w:t xml:space="preserve"> -&gt;</w:t>
            </w:r>
            <w:r w:rsidR="002F5001" w:rsidRPr="002F5001">
              <w:rPr>
                <w:rFonts w:cs="Arial"/>
                <w:bCs/>
                <w:color w:val="00B050"/>
                <w:sz w:val="20"/>
              </w:rPr>
              <w:t>1099</w:t>
            </w:r>
          </w:p>
          <w:p w14:paraId="3CA5BA6B" w14:textId="37B5093C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 -&gt; MBS SWG</w:t>
            </w:r>
            <w:r w:rsidR="002F5001">
              <w:rPr>
                <w:rFonts w:cs="Arial"/>
                <w:bCs/>
                <w:sz w:val="20"/>
              </w:rPr>
              <w:t xml:space="preserve"> -&gt;</w:t>
            </w:r>
            <w:r w:rsidR="002F5001" w:rsidRPr="002F5001">
              <w:rPr>
                <w:rFonts w:cs="Arial"/>
                <w:bCs/>
                <w:color w:val="00B050"/>
                <w:sz w:val="20"/>
              </w:rPr>
              <w:t>1096</w:t>
            </w:r>
            <w:r w:rsidR="00AC74A2">
              <w:rPr>
                <w:rFonts w:cs="Arial"/>
                <w:bCs/>
                <w:color w:val="00B050"/>
                <w:sz w:val="20"/>
              </w:rPr>
              <w:t>, 1095</w:t>
            </w:r>
          </w:p>
          <w:p w14:paraId="3CED66EC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7A925395" w14:textId="5D66B2D8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767 (SA2) -&gt;RTC SWG</w:t>
            </w:r>
          </w:p>
          <w:p w14:paraId="5A9D71E4" w14:textId="213A8240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53DE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768</w:t>
            </w:r>
            <w:r>
              <w:rPr>
                <w:rFonts w:cs="Arial"/>
                <w:bCs/>
                <w:sz w:val="20"/>
              </w:rPr>
              <w:t>, 769 (SA2) -&gt;RTC SWG</w:t>
            </w:r>
          </w:p>
          <w:p w14:paraId="65270DEB" w14:textId="44601D56" w:rsidR="004B2205" w:rsidRPr="00B53DE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53DEC">
              <w:rPr>
                <w:rFonts w:cs="Arial"/>
                <w:bCs/>
                <w:sz w:val="20"/>
                <w:lang w:val="fr-FR"/>
              </w:rPr>
              <w:t xml:space="preserve">XRM: 770 (SA2) -&gt; </w:t>
            </w:r>
            <w:r w:rsidR="00B53DEC" w:rsidRPr="00B53DEC">
              <w:rPr>
                <w:rFonts w:cs="Arial"/>
                <w:bCs/>
                <w:sz w:val="20"/>
                <w:lang w:val="fr-FR"/>
              </w:rPr>
              <w:t>RT</w:t>
            </w:r>
            <w:r w:rsidR="00B53DEC">
              <w:rPr>
                <w:rFonts w:cs="Arial"/>
                <w:bCs/>
                <w:sz w:val="20"/>
                <w:lang w:val="fr-FR"/>
              </w:rPr>
              <w:t>C SWG</w:t>
            </w:r>
          </w:p>
          <w:p w14:paraId="4D470532" w14:textId="18F29E14" w:rsidR="004B2205" w:rsidRPr="00AE1A78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E1A78">
              <w:rPr>
                <w:rFonts w:cs="Arial"/>
                <w:bCs/>
                <w:sz w:val="20"/>
                <w:lang w:val="en-US"/>
              </w:rPr>
              <w:t>Spatial: 771 (SA6) -&gt; Video SWG</w:t>
            </w:r>
            <w:r w:rsidR="00AE1A78" w:rsidRPr="00AE1A78">
              <w:rPr>
                <w:rFonts w:cs="Arial"/>
                <w:bCs/>
                <w:sz w:val="20"/>
                <w:lang w:val="en-US"/>
              </w:rPr>
              <w:t xml:space="preserve"> -&gt; No</w:t>
            </w:r>
            <w:r w:rsidR="00AE1A78">
              <w:rPr>
                <w:rFonts w:cs="Arial"/>
                <w:bCs/>
                <w:sz w:val="20"/>
                <w:lang w:val="en-US"/>
              </w:rPr>
              <w:t>ted</w:t>
            </w:r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162A8FC5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NGVC: </w:t>
            </w:r>
            <w:r w:rsidRPr="004B2AD4">
              <w:rPr>
                <w:rFonts w:cs="Arial"/>
                <w:bCs/>
                <w:color w:val="FF0000"/>
                <w:sz w:val="20"/>
                <w:highlight w:val="yellow"/>
              </w:rPr>
              <w:t>762</w:t>
            </w:r>
            <w:r w:rsidR="004B2AD4" w:rsidRPr="004B2AD4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>, 763</w:t>
            </w:r>
            <w:r w:rsidRPr="00FA7702">
              <w:rPr>
                <w:rFonts w:cs="Arial"/>
                <w:bCs/>
                <w:sz w:val="20"/>
              </w:rPr>
              <w:t xml:space="preserve"> (ISO/IEC JTC 1/SC 29/WG 2)</w:t>
            </w:r>
            <w:r>
              <w:rPr>
                <w:rFonts w:cs="Arial"/>
                <w:bCs/>
                <w:sz w:val="20"/>
              </w:rPr>
              <w:t xml:space="preserve"> -&gt; Video SWG</w:t>
            </w:r>
            <w:r w:rsidR="00AE1A78">
              <w:rPr>
                <w:rFonts w:cs="Arial"/>
                <w:bCs/>
                <w:sz w:val="20"/>
              </w:rPr>
              <w:t xml:space="preserve"> -&gt; reply in </w:t>
            </w:r>
            <w:r w:rsidR="00AE1A78" w:rsidRPr="00AE1A78">
              <w:rPr>
                <w:rFonts w:cs="Arial"/>
                <w:bCs/>
                <w:color w:val="00B050"/>
                <w:sz w:val="20"/>
              </w:rPr>
              <w:t>1045</w:t>
            </w:r>
          </w:p>
          <w:p w14:paraId="19D626F3" w14:textId="5CC55D13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IMS-DC: 755 (GSMA) -&gt; </w:t>
            </w:r>
            <w:r w:rsidR="00662712">
              <w:rPr>
                <w:rFonts w:cs="Arial"/>
                <w:bCs/>
                <w:sz w:val="20"/>
                <w:lang w:val="en-US"/>
              </w:rPr>
              <w:t>RTC SWG</w:t>
            </w:r>
          </w:p>
          <w:p w14:paraId="47A0F74B" w14:textId="11DA101B" w:rsidR="004B2205" w:rsidRPr="0066271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>EE: 764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 xml:space="preserve"> (IETF)</w:t>
            </w:r>
          </w:p>
          <w:p w14:paraId="053BC8DF" w14:textId="30C5BE21" w:rsidR="004B2205" w:rsidRPr="00CC1CA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>CONA: 772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 </w:t>
            </w:r>
          </w:p>
          <w:p w14:paraId="4BCCCA5B" w14:textId="1885CFF8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>Test: 773</w:t>
            </w:r>
            <w:r w:rsidR="00CC1CAC" w:rsidRPr="00CC1CA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 -&gt; Audio SWG</w:t>
            </w:r>
            <w:r w:rsidR="00AE1A78"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-&gt;Noted</w:t>
            </w:r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6C913CB8" w14:textId="77777777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803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-&gt;</w:t>
            </w:r>
            <w:r w:rsidR="00881C48" w:rsidRPr="00AC2DBC">
              <w:rPr>
                <w:rFonts w:cs="Arial"/>
                <w:bCs/>
                <w:color w:val="FF0000"/>
                <w:sz w:val="20"/>
              </w:rPr>
              <w:t>1018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DA2648" w14:textId="4432F8F2" w:rsidR="00881C48" w:rsidRPr="00AC2DBC" w:rsidRDefault="00881C4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1017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28E45A2C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840</w:t>
            </w:r>
            <w:r w:rsidR="00AB7BAF" w:rsidRPr="00AC2DB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AC2DBC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924, 928, 929, </w:t>
            </w:r>
            <w:r w:rsidR="001574A0" w:rsidRPr="00AC2DBC">
              <w:rPr>
                <w:rFonts w:cs="Arial"/>
                <w:bCs/>
                <w:color w:val="FF0000"/>
                <w:sz w:val="20"/>
                <w:highlight w:val="yellow"/>
              </w:rPr>
              <w:t>933</w:t>
            </w:r>
            <w:r w:rsidR="001574A0" w:rsidRPr="00AC2DB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C2DBC">
              <w:rPr>
                <w:rFonts w:cs="Arial"/>
                <w:bCs/>
                <w:color w:val="FF0000"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761</w:t>
            </w:r>
            <w:r w:rsidRPr="00AC2DBC">
              <w:rPr>
                <w:rFonts w:cs="Arial"/>
                <w:bCs/>
                <w:color w:val="FF0000"/>
                <w:sz w:val="20"/>
              </w:rPr>
              <w:t>-&gt;1001, 778, 784, 854, 862, 874, 914-&gt;1013, 915-&gt;1012, 916, 926-&gt;1011,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5580" w:type="dxa"/>
          </w:tcPr>
          <w:p w14:paraId="368C8FBF" w14:textId="13B31363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821, 822</w:t>
            </w:r>
            <w:r w:rsidR="00221FBB" w:rsidRPr="00AC2DBC">
              <w:rPr>
                <w:rFonts w:cs="Arial"/>
                <w:bCs/>
                <w:color w:val="FF0000"/>
                <w:sz w:val="20"/>
              </w:rPr>
              <w:t>-&gt;1009</w:t>
            </w:r>
            <w:r w:rsidRPr="00AC2DBC">
              <w:rPr>
                <w:rFonts w:cs="Arial"/>
                <w:bCs/>
                <w:color w:val="FF0000"/>
                <w:sz w:val="20"/>
              </w:rPr>
              <w:t>, 823, 851, 852, 853, 856, 935, 936, 947, 948, 957, 962, 963, 967</w:t>
            </w:r>
          </w:p>
          <w:p w14:paraId="6BAFC2E1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EFCFC79" w14:textId="51F1C81C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820, 824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958, 959, 960, 1004</w:t>
            </w:r>
          </w:p>
          <w:p w14:paraId="00F10F95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798482" w14:textId="3AEF6C5E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868, 918, 927</w:t>
            </w:r>
          </w:p>
          <w:p w14:paraId="3FB020CE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7CA085" w14:textId="7A7FB284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785-&gt;979, 786-&gt;980, 818, 819, 826, 850, 857, 858, 892, 901, 902, 903, 904, 919, 923, 925, 961, 976, 979, 980, 982</w:t>
            </w:r>
          </w:p>
          <w:p w14:paraId="6ADE6A90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43EFAD" w14:textId="244E8130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782</w:t>
            </w:r>
          </w:p>
          <w:p w14:paraId="56F59495" w14:textId="55B5D20A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841E062" w14:textId="02173A6F" w:rsidR="004D78BF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994, </w:t>
            </w:r>
            <w:r w:rsidR="004D78BF" w:rsidRPr="00AC2DBC">
              <w:rPr>
                <w:rFonts w:cs="Arial"/>
                <w:bCs/>
                <w:color w:val="FF000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827, 907, 908, 909&amp;910&amp;911, 1000</w:t>
            </w:r>
          </w:p>
          <w:p w14:paraId="267BD2C1" w14:textId="76851C07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870</w:t>
            </w:r>
            <w:r w:rsidRPr="00AC2DBC">
              <w:rPr>
                <w:rFonts w:cs="Arial"/>
                <w:bCs/>
                <w:color w:val="FF0000"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A3A15A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087798" w14:textId="3DE2F6CC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834, 836, 838</w:t>
            </w:r>
            <w:r w:rsidR="00D1491B" w:rsidRPr="00AC2DBC">
              <w:rPr>
                <w:rFonts w:cs="Arial"/>
                <w:bCs/>
                <w:color w:val="FF000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AC2DBC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881, 886, 889</w:t>
            </w:r>
            <w:r w:rsidRPr="00AC2DBC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863, 864, 869</w:t>
            </w:r>
            <w:r w:rsidR="004972F3" w:rsidRPr="00AC2DBC">
              <w:rPr>
                <w:rFonts w:cs="Arial"/>
                <w:bCs/>
                <w:color w:val="FF0000"/>
                <w:sz w:val="20"/>
                <w:lang w:val="en-US"/>
              </w:rPr>
              <w:t>, 893, 945</w:t>
            </w:r>
          </w:p>
          <w:p w14:paraId="1F27E5EA" w14:textId="6E897926" w:rsidR="007A7799" w:rsidRPr="00AC2DBC" w:rsidRDefault="00AD7A5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955</w:t>
            </w:r>
          </w:p>
          <w:p w14:paraId="2602E3D5" w14:textId="7DA17ECF" w:rsidR="007A7799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C753C0" w:rsidRPr="00AC2DBC">
              <w:rPr>
                <w:rFonts w:cs="Arial"/>
                <w:bCs/>
                <w:color w:val="FF0000"/>
                <w:sz w:val="20"/>
                <w:lang w:val="en-US"/>
              </w:rPr>
              <w:t>, 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760, 779</w:t>
            </w:r>
            <w:r w:rsidR="00412BEA" w:rsidRPr="00AC2DBC">
              <w:rPr>
                <w:rFonts w:cs="Arial"/>
                <w:bCs/>
                <w:color w:val="FF0000"/>
                <w:sz w:val="20"/>
              </w:rPr>
              <w:t>-&gt;1014</w:t>
            </w:r>
            <w:r w:rsidRPr="00AC2DBC">
              <w:rPr>
                <w:rFonts w:cs="Arial"/>
                <w:bCs/>
                <w:color w:val="FF0000"/>
                <w:sz w:val="20"/>
              </w:rPr>
              <w:t>, 781, 807, 808, 876, 879, 887, 898, 906, 944, 971, 996, 997, 999</w:t>
            </w:r>
          </w:p>
          <w:p w14:paraId="2E408001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DA826B" w14:textId="3114B61F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871, 872, 873, 917, 921, 941, 975, 977, 983, 1002</w:t>
            </w:r>
          </w:p>
          <w:p w14:paraId="1E89E33A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8523CB" w14:textId="2ADEFC3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50201052" w:rsidR="009C2DE7" w:rsidRPr="00FA7702" w:rsidRDefault="005B369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1088 (RAN), 1038 (SMPTE)</w:t>
            </w: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3D895AD2" w:rsidR="009C2DE7" w:rsidRPr="00FA7702" w:rsidRDefault="00B659E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143EF">
              <w:rPr>
                <w:rFonts w:cs="Arial"/>
                <w:bCs/>
                <w:color w:val="FF0000"/>
                <w:sz w:val="20"/>
              </w:rPr>
              <w:t>1156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>app</w:t>
            </w:r>
            <w:r w:rsidRPr="002143EF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62FA21AD" w:rsidR="009C2DE7" w:rsidRPr="00FA7702" w:rsidRDefault="007E0B4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XXXX, Tdoc status transfer</w:t>
            </w: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0D98055F" w:rsidR="009C2DE7" w:rsidRPr="00FA7702" w:rsidRDefault="00AE1A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1153</w:t>
            </w:r>
            <w:r>
              <w:rPr>
                <w:rFonts w:cs="Arial"/>
                <w:bCs/>
                <w:sz w:val="20"/>
              </w:rPr>
              <w:t>, Tdoc status transfer</w:t>
            </w: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5CED597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59E1">
              <w:rPr>
                <w:rFonts w:cs="Arial"/>
                <w:bCs/>
                <w:sz w:val="20"/>
              </w:rPr>
              <w:t>1010</w:t>
            </w:r>
            <w:r w:rsidR="00B659E1" w:rsidRPr="00B659E1">
              <w:rPr>
                <w:rFonts w:cs="Arial"/>
                <w:bCs/>
                <w:sz w:val="20"/>
              </w:rPr>
              <w:t xml:space="preserve">, </w:t>
            </w:r>
            <w:r w:rsidR="00B659E1">
              <w:rPr>
                <w:rFonts w:cs="Arial"/>
                <w:bCs/>
                <w:sz w:val="20"/>
              </w:rPr>
              <w:t>Tdoc status transfer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F73B043" w14:textId="297E39FE" w:rsidR="009C2DE7" w:rsidRPr="00CC1CAC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CC1CAC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CC1CAC" w:rsidRPr="00CC1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F7B756" w14:textId="5788DA68" w:rsidR="006B77DB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6B77DB">
              <w:rPr>
                <w:rFonts w:cs="Arial"/>
                <w:bCs/>
                <w:sz w:val="20"/>
              </w:rPr>
              <w:t xml:space="preserve">517: </w:t>
            </w:r>
            <w:r>
              <w:rPr>
                <w:rFonts w:cs="Arial"/>
                <w:bCs/>
                <w:color w:val="00B050"/>
                <w:sz w:val="20"/>
              </w:rPr>
              <w:t>1114&amp;1115</w:t>
            </w:r>
          </w:p>
          <w:p w14:paraId="3B9AA3B0" w14:textId="24017EC2" w:rsidR="006B77DB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6B77DB">
              <w:rPr>
                <w:rFonts w:cs="Arial"/>
                <w:bCs/>
                <w:sz w:val="20"/>
              </w:rPr>
              <w:t xml:space="preserve">.510: </w:t>
            </w:r>
            <w:r>
              <w:rPr>
                <w:rFonts w:cs="Arial"/>
                <w:bCs/>
                <w:color w:val="00B050"/>
                <w:sz w:val="20"/>
              </w:rPr>
              <w:t>884, 1105</w:t>
            </w:r>
          </w:p>
          <w:p w14:paraId="19192564" w14:textId="7F180EB6" w:rsidR="000857ED" w:rsidRDefault="000857E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0857ED">
              <w:rPr>
                <w:rFonts w:cs="Arial"/>
                <w:bCs/>
                <w:sz w:val="20"/>
              </w:rPr>
              <w:t xml:space="preserve">512: </w:t>
            </w:r>
            <w:r>
              <w:rPr>
                <w:rFonts w:cs="Arial"/>
                <w:bCs/>
                <w:color w:val="00B050"/>
                <w:sz w:val="20"/>
              </w:rPr>
              <w:t>1106</w:t>
            </w:r>
          </w:p>
          <w:p w14:paraId="014E8DAC" w14:textId="46080961" w:rsidR="000065E6" w:rsidRPr="00FA7702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5CF5EAC9" w14:textId="6C8BAD80" w:rsidR="009C2DE7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IVAS-8b: 1138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9D65EB" w14:textId="11F361DF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 xml:space="preserve">FP verif: </w:t>
            </w:r>
            <w:r w:rsidRPr="00595558">
              <w:rPr>
                <w:rFonts w:cs="Arial"/>
                <w:bCs/>
                <w:color w:val="FF0000"/>
                <w:sz w:val="20"/>
                <w:highlight w:val="green"/>
              </w:rPr>
              <w:t>1069</w:t>
            </w:r>
            <w:r w:rsidR="00595558" w:rsidRPr="00595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2230E1D" w14:textId="236C9EE2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IVAS-10: 1072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B22B032" w14:textId="00508E08" w:rsidR="000065E6" w:rsidRPr="00FE2A5F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IVAS-7b: 1100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94C10B6" w14:textId="772891DB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IVAS-1: 1073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05FC69" w14:textId="0B6F4429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lastRenderedPageBreak/>
              <w:t>IVAS-11: 1129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5A1391" w14:textId="77777777" w:rsidR="001F3898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IVAS-2b (TP): 1074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E0553A" w14:textId="77777777" w:rsidR="00FE2A5F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3D3BDF0" w14:textId="18080B52" w:rsidR="00FE2A5F" w:rsidRPr="00FA7702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56C95B1F" w14:textId="3B0AF0EE" w:rsidR="009C2DE7" w:rsidRPr="00E804B1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1681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1020</w:t>
            </w:r>
            <w:r w:rsidR="003B168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7A7897" w14:textId="77777777" w:rsidR="001D32C4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TP: 1021</w:t>
            </w:r>
            <w:r w:rsidR="00E804B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EAC1C3" w14:textId="77777777" w:rsidR="00E804B1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F875379" w14:textId="4D218C55" w:rsidR="00E804B1" w:rsidRPr="00FA7702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 Warning</w:t>
            </w: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5580" w:type="dxa"/>
          </w:tcPr>
          <w:p w14:paraId="3784D41D" w14:textId="4C960D81" w:rsidR="009C2DE7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4049">
              <w:rPr>
                <w:rFonts w:cs="Arial"/>
                <w:bCs/>
                <w:color w:val="FF0000"/>
                <w:sz w:val="20"/>
              </w:rPr>
              <w:t>26.533: 1027</w:t>
            </w:r>
            <w:r w:rsidR="000E4049" w:rsidRPr="000E404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3742C1" w14:textId="2DD8A337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DaCAS-1: 1057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F6532A" w14:textId="652E3996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DaCAS-2: 1058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5BB49BC" w14:textId="446FDB93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DaCAS-3: 1059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723944" w14:textId="2D47FCE1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0AE5">
              <w:rPr>
                <w:rFonts w:cs="Arial"/>
                <w:bCs/>
                <w:color w:val="FF0000"/>
                <w:sz w:val="20"/>
              </w:rPr>
              <w:t>TP: 1039</w:t>
            </w:r>
            <w:r w:rsidR="00CC308D" w:rsidRPr="00060AE5">
              <w:rPr>
                <w:rFonts w:cs="Arial"/>
                <w:bCs/>
                <w:color w:val="FF0000"/>
                <w:sz w:val="20"/>
              </w:rPr>
              <w:t>-&gt;XXXX</w:t>
            </w:r>
            <w:r w:rsidR="00060AE5" w:rsidRPr="00060AE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83642C" w14:textId="77777777" w:rsidR="002F5001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57B9B3" w14:textId="0D3BB84A" w:rsidR="00060AE5" w:rsidRPr="00FA7702" w:rsidRDefault="00060AE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30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50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  <w:r w:rsidR="00D70086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 – Warning</w:t>
            </w: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B76D425" w14:textId="77777777" w:rsidR="009C2DE7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6C56F1">
              <w:rPr>
                <w:rFonts w:cs="Arial"/>
                <w:bCs/>
                <w:color w:val="00B050"/>
                <w:sz w:val="20"/>
                <w:lang w:val="en-US"/>
              </w:rPr>
              <w:t>801</w:t>
            </w:r>
          </w:p>
          <w:p w14:paraId="74366AA7" w14:textId="77777777" w:rsidR="006C56F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1137</w:t>
            </w:r>
          </w:p>
          <w:p w14:paraId="77BD42CD" w14:textId="77777777" w:rsidR="006C56F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1144</w:t>
            </w:r>
          </w:p>
          <w:p w14:paraId="5AC716CD" w14:textId="7472EB64" w:rsidR="006C56F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C56F1">
              <w:rPr>
                <w:rFonts w:cs="Arial"/>
                <w:bCs/>
                <w:color w:val="00B050"/>
                <w:sz w:val="20"/>
                <w:lang w:val="en-US"/>
              </w:rPr>
              <w:t>1143</w:t>
            </w:r>
          </w:p>
          <w:p w14:paraId="03AEB229" w14:textId="1C84DD07" w:rsidR="006C56F1" w:rsidRPr="00FA7702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B6E6C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106771B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75A4AE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34112AC" w14:textId="77777777" w:rsidR="009C2DE7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1118</w:t>
            </w:r>
          </w:p>
          <w:p w14:paraId="1C7E7E3A" w14:textId="7DC2CFF0" w:rsidR="003C793A" w:rsidRPr="00FA770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998</w:t>
            </w: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1457A1EE" w14:textId="77777777" w:rsidR="009C2DE7" w:rsidRDefault="003C508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="009F0AE8">
              <w:rPr>
                <w:rFonts w:cs="Arial"/>
                <w:bCs/>
                <w:sz w:val="20"/>
              </w:rPr>
              <w:t>813 (Avatar)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3C508F">
              <w:rPr>
                <w:rFonts w:cs="Arial"/>
                <w:bCs/>
                <w:color w:val="00B050"/>
                <w:sz w:val="20"/>
              </w:rPr>
              <w:t>816</w:t>
            </w:r>
          </w:p>
          <w:p w14:paraId="0D7C9FF8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NTN: </w:t>
            </w:r>
            <w:r w:rsidRPr="003C793A">
              <w:rPr>
                <w:rFonts w:cs="Arial"/>
                <w:bCs/>
                <w:color w:val="00B050"/>
                <w:sz w:val="20"/>
              </w:rPr>
              <w:t>1028&amp;1029</w:t>
            </w:r>
          </w:p>
          <w:p w14:paraId="719D16D0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FS_AMD: </w:t>
            </w:r>
            <w:r w:rsidRPr="003C793A">
              <w:rPr>
                <w:rFonts w:cs="Arial"/>
                <w:bCs/>
                <w:color w:val="00B050"/>
                <w:sz w:val="20"/>
              </w:rPr>
              <w:t>10</w:t>
            </w:r>
            <w:r>
              <w:rPr>
                <w:rFonts w:cs="Arial"/>
                <w:bCs/>
                <w:color w:val="00B050"/>
                <w:sz w:val="20"/>
              </w:rPr>
              <w:t>60</w:t>
            </w:r>
          </w:p>
          <w:p w14:paraId="7C1C2212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C793A">
              <w:rPr>
                <w:rFonts w:cs="Arial"/>
                <w:bCs/>
                <w:color w:val="00B050"/>
                <w:sz w:val="20"/>
              </w:rPr>
              <w:t>1112</w:t>
            </w:r>
          </w:p>
          <w:p w14:paraId="0CEAFEE2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Haptics: </w:t>
            </w:r>
            <w:r w:rsidRPr="003C793A">
              <w:rPr>
                <w:rFonts w:cs="Arial"/>
                <w:bCs/>
                <w:color w:val="00B050"/>
                <w:sz w:val="20"/>
              </w:rPr>
              <w:t>870</w:t>
            </w:r>
          </w:p>
          <w:p w14:paraId="647A7E7E" w14:textId="4DCC5497" w:rsidR="00A97B5D" w:rsidRPr="00FA7702" w:rsidRDefault="00A97B5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A97B5D">
              <w:rPr>
                <w:rFonts w:cs="Arial"/>
                <w:bCs/>
                <w:color w:val="FF0000"/>
                <w:sz w:val="20"/>
                <w:highlight w:val="green"/>
              </w:rPr>
              <w:t>1127a</w:t>
            </w: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47E1BF9" w14:textId="55A74FFC" w:rsidR="000E4B00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0E4B00">
              <w:rPr>
                <w:rFonts w:cs="Arial"/>
                <w:bCs/>
                <w:color w:val="00B050"/>
                <w:sz w:val="20"/>
                <w:lang w:val="en-US"/>
              </w:rPr>
              <w:t>920</w:t>
            </w:r>
          </w:p>
          <w:p w14:paraId="1F6B9104" w14:textId="7C25781E" w:rsidR="009C2DE7" w:rsidRPr="00FA7702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E4B00">
              <w:rPr>
                <w:rFonts w:cs="Arial"/>
                <w:bCs/>
                <w:color w:val="00B050"/>
                <w:sz w:val="20"/>
                <w:lang w:val="en-US"/>
              </w:rPr>
              <w:t>1047</w:t>
            </w: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88E4AB1" w14:textId="77777777" w:rsidR="009C2DE7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1064</w:t>
            </w:r>
          </w:p>
          <w:p w14:paraId="2E336119" w14:textId="4F3C1343" w:rsidR="003C793A" w:rsidRPr="00FA770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793A">
              <w:rPr>
                <w:rFonts w:cs="Arial"/>
                <w:bCs/>
                <w:sz w:val="20"/>
                <w:lang w:val="en-US"/>
              </w:rPr>
              <w:t>Progress: 75% -&gt; % (06/25)</w:t>
            </w: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D9A11DB" w14:textId="77777777" w:rsidR="009C2DE7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1089</w:t>
            </w:r>
          </w:p>
          <w:p w14:paraId="697C3ACC" w14:textId="77777777" w:rsidR="00A46049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26.847: </w:t>
            </w:r>
            <w:r w:rsidRPr="00A46049">
              <w:rPr>
                <w:rFonts w:cs="Arial"/>
                <w:bCs/>
                <w:color w:val="00B050"/>
                <w:sz w:val="20"/>
                <w:lang w:val="en-US"/>
              </w:rPr>
              <w:t>1126</w:t>
            </w:r>
          </w:p>
          <w:p w14:paraId="548777F2" w14:textId="77777777" w:rsidR="00A46049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A46049">
              <w:rPr>
                <w:rFonts w:cs="Arial"/>
                <w:bCs/>
                <w:color w:val="00B050"/>
                <w:sz w:val="20"/>
                <w:lang w:val="en-US"/>
              </w:rPr>
              <w:t>1051</w:t>
            </w:r>
          </w:p>
          <w:p w14:paraId="78D8A621" w14:textId="55EEEFBF" w:rsidR="00A46049" w:rsidRPr="00FA7702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3685AA6" w14:textId="77777777" w:rsidR="009C2DE7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26.956: 1053</w:t>
            </w:r>
          </w:p>
          <w:p w14:paraId="1464489E" w14:textId="77777777" w:rsidR="00C82AF5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C82AF5">
              <w:rPr>
                <w:rFonts w:cs="Arial"/>
                <w:bCs/>
                <w:color w:val="00B050"/>
                <w:sz w:val="20"/>
                <w:lang w:val="en-US"/>
              </w:rPr>
              <w:t>1046</w:t>
            </w:r>
          </w:p>
          <w:p w14:paraId="1C5F54AA" w14:textId="7E8BFC36" w:rsidR="00C82AF5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1052</w:t>
            </w:r>
          </w:p>
          <w:p w14:paraId="49612738" w14:textId="461CBDCC" w:rsidR="00C82AF5" w:rsidRPr="00FA7702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1EE2990" w14:textId="38A20D44" w:rsidR="009C2DE7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26.819: 1071, 1139</w:t>
            </w:r>
          </w:p>
          <w:p w14:paraId="29AF55BE" w14:textId="0D869539" w:rsidR="008A4ED0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1159</w:t>
            </w:r>
          </w:p>
          <w:p w14:paraId="0A6DD21A" w14:textId="0E884959" w:rsidR="008A4ED0" w:rsidRPr="00FA7702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58FCEA0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611D6FF" w14:textId="6BF3E245" w:rsidR="00686A68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1148, 1149</w:t>
            </w:r>
          </w:p>
          <w:p w14:paraId="4845DBB2" w14:textId="44EAFDA7" w:rsidR="009C2DE7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1152, 1125, 1160</w:t>
            </w:r>
          </w:p>
          <w:p w14:paraId="0F826321" w14:textId="273C2E54" w:rsidR="00686A68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686A68">
              <w:rPr>
                <w:rFonts w:cs="Arial"/>
                <w:bCs/>
                <w:color w:val="00B050"/>
                <w:sz w:val="20"/>
                <w:lang w:val="en-US"/>
              </w:rPr>
              <w:t>1151-</w:t>
            </w:r>
            <w:r>
              <w:rPr>
                <w:rFonts w:cs="Arial"/>
                <w:bCs/>
                <w:sz w:val="20"/>
                <w:lang w:val="en-US"/>
              </w:rPr>
              <w:t xml:space="preserve">&gt;1154, </w:t>
            </w:r>
            <w:r>
              <w:rPr>
                <w:rFonts w:cs="Arial"/>
                <w:bCs/>
                <w:sz w:val="20"/>
                <w:lang w:val="en-US"/>
              </w:rPr>
              <w:t>1162</w:t>
            </w:r>
          </w:p>
          <w:p w14:paraId="057E33EE" w14:textId="77777777" w:rsidR="00686A68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1155</w:t>
            </w:r>
          </w:p>
          <w:p w14:paraId="52257932" w14:textId="7156FC2A" w:rsidR="00686A68" w:rsidRPr="00FA7702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AC2DBC" w:rsidRPr="00C7170C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6BB518D2" w14:textId="32B54766" w:rsidR="00AC2DB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809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 xml:space="preserve">: FS_Avatar_Ph2 </w:t>
            </w:r>
          </w:p>
          <w:p w14:paraId="1D8624BB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3E3BD7E6" w14:textId="16C7AC7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804</w:t>
            </w:r>
            <w:r w:rsidR="0083204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5G-A</w:t>
            </w:r>
          </w:p>
          <w:p w14:paraId="18D674B7" w14:textId="54148814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eastAsia="DengXian" w:cs="Arial"/>
                <w:color w:val="FF0000"/>
                <w:sz w:val="20"/>
                <w:lang w:eastAsia="zh-CN"/>
              </w:rPr>
              <w:t xml:space="preserve">FS_AVATAR_ENH </w:t>
            </w:r>
          </w:p>
          <w:p w14:paraId="76484201" w14:textId="7FD61C9C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AMD_Ph2 </w:t>
            </w:r>
          </w:p>
          <w:p w14:paraId="4D19230A" w14:textId="7D534DA1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FS_QUIC4RTC-MED </w:t>
            </w:r>
          </w:p>
          <w:p w14:paraId="58620814" w14:textId="4A0D5A70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FS_VOPS_Ph2 </w:t>
            </w:r>
          </w:p>
          <w:p w14:paraId="43DCD21D" w14:textId="77777777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(FS_ULBC)</w:t>
            </w:r>
          </w:p>
          <w:p w14:paraId="0CCD583F" w14:textId="77777777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CBF29A0" w14:textId="61C1274B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776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FS_Dynamic_Traffic_MED </w:t>
            </w:r>
          </w:p>
          <w:p w14:paraId="7A463727" w14:textId="1D79B929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145A">
              <w:rPr>
                <w:rFonts w:cs="Arial"/>
                <w:bCs/>
                <w:color w:val="FF0000"/>
                <w:sz w:val="20"/>
              </w:rPr>
              <w:t>811</w:t>
            </w:r>
            <w:r w:rsidR="0033145A" w:rsidRPr="0033145A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812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-&gt;</w:t>
            </w:r>
            <w:r w:rsidR="008A0BEA">
              <w:rPr>
                <w:rFonts w:cs="Arial"/>
                <w:bCs/>
                <w:sz w:val="20"/>
              </w:rPr>
              <w:t>1165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3145A">
              <w:rPr>
                <w:rFonts w:cs="Arial"/>
                <w:bCs/>
                <w:color w:val="FF0000"/>
                <w:sz w:val="20"/>
              </w:rPr>
              <w:t>813</w:t>
            </w:r>
            <w:r w:rsidR="008A0BEA">
              <w:rPr>
                <w:rFonts w:cs="Arial"/>
                <w:bCs/>
                <w:color w:val="FF0000"/>
                <w:sz w:val="20"/>
              </w:rPr>
              <w:t>-&gt;</w:t>
            </w:r>
            <w:r w:rsidR="008A0BEA" w:rsidRPr="008A0BEA">
              <w:rPr>
                <w:rFonts w:cs="Arial"/>
                <w:bCs/>
                <w:sz w:val="20"/>
              </w:rPr>
              <w:t>1166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F50960">
              <w:rPr>
                <w:rFonts w:cs="Arial"/>
                <w:bCs/>
                <w:color w:val="00B050"/>
                <w:sz w:val="20"/>
              </w:rPr>
              <w:t xml:space="preserve">FS_Energy_Ph2_MED </w:t>
            </w:r>
          </w:p>
          <w:p w14:paraId="72BECB93" w14:textId="6F3C285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841</w:t>
            </w:r>
            <w:r w:rsidR="002D2CA4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842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F50960">
              <w:rPr>
                <w:color w:val="FF0000"/>
                <w:sz w:val="20"/>
                <w:lang w:val="en-CA"/>
              </w:rPr>
              <w:t>FS_Med_IM</w:t>
            </w:r>
          </w:p>
          <w:p w14:paraId="1C94C2B6" w14:textId="0D099C46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0D98">
              <w:rPr>
                <w:rFonts w:cs="Arial"/>
                <w:bCs/>
                <w:color w:val="FF0000"/>
                <w:sz w:val="20"/>
              </w:rPr>
              <w:t>866</w:t>
            </w:r>
            <w:r w:rsidR="00650D98" w:rsidRPr="00650D98">
              <w:rPr>
                <w:rFonts w:cs="Arial"/>
                <w:bCs/>
                <w:color w:val="FF0000"/>
                <w:sz w:val="20"/>
              </w:rPr>
              <w:t>-&gt;</w:t>
            </w:r>
            <w:r w:rsidR="00650D98">
              <w:rPr>
                <w:rFonts w:cs="Arial"/>
                <w:bCs/>
                <w:sz w:val="20"/>
              </w:rPr>
              <w:t>1093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50D98">
              <w:rPr>
                <w:rFonts w:cs="Arial"/>
                <w:bCs/>
                <w:color w:val="FF0000"/>
                <w:sz w:val="20"/>
              </w:rPr>
              <w:t>867</w:t>
            </w:r>
            <w:r w:rsidR="00650D98" w:rsidRPr="00650D9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F50960">
              <w:rPr>
                <w:rFonts w:cs="Arial"/>
                <w:bCs/>
                <w:color w:val="00B050"/>
                <w:sz w:val="20"/>
              </w:rPr>
              <w:t xml:space="preserve">AI_IMS-MED </w:t>
            </w:r>
            <w:r>
              <w:rPr>
                <w:rFonts w:cs="Arial"/>
                <w:bCs/>
                <w:sz w:val="20"/>
              </w:rPr>
              <w:t>(Eric)</w:t>
            </w:r>
            <w:r w:rsidR="00650D98">
              <w:rPr>
                <w:rFonts w:cs="Arial"/>
                <w:bCs/>
                <w:sz w:val="20"/>
              </w:rPr>
              <w:t xml:space="preserve"> (for agreement Friday after Study completed)</w:t>
            </w:r>
          </w:p>
          <w:p w14:paraId="11FE80C9" w14:textId="2D6EA3E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949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FS_USVG-Me</w:t>
            </w:r>
            <w:r w:rsidR="008A0BEA">
              <w:rPr>
                <w:rFonts w:cs="Arial"/>
                <w:bCs/>
                <w:color w:val="FF0000"/>
                <w:sz w:val="20"/>
              </w:rPr>
              <w:t>d</w:t>
            </w:r>
          </w:p>
          <w:p w14:paraId="6B9F4920" w14:textId="6B8F51B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987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989</w:t>
            </w:r>
            <w:r w:rsidR="00867B0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HAPMIME-MED</w:t>
            </w:r>
          </w:p>
          <w:p w14:paraId="4E23B784" w14:textId="77777777" w:rsidR="00C7170C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429E3E" w14:textId="182DFF74" w:rsidR="00C7170C" w:rsidRPr="00D2776E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1084</w:t>
            </w:r>
            <w:r w:rsidR="00D2776E" w:rsidRPr="00D2776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: DP on NGRTCPh2 Stage 3</w:t>
            </w:r>
          </w:p>
          <w:p w14:paraId="58C553F9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1682E0" w14:textId="4189F387" w:rsidR="00AC2DBC" w:rsidRPr="00C7170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1007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: FS_Avatar_Ph2</w:t>
            </w:r>
          </w:p>
        </w:tc>
      </w:tr>
      <w:tr w:rsidR="00AC2DBC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40B50226" w14:textId="284BFA86" w:rsidR="00AC2DBC" w:rsidRPr="00832048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804</w:t>
            </w:r>
            <w:r w:rsidR="00832048" w:rsidRPr="00832048">
              <w:rPr>
                <w:rFonts w:cs="Arial"/>
                <w:bCs/>
                <w:color w:val="FF0000"/>
                <w:sz w:val="20"/>
              </w:rPr>
              <w:t>n</w:t>
            </w:r>
            <w:r w:rsidRPr="00832048">
              <w:rPr>
                <w:rFonts w:cs="Arial"/>
                <w:bCs/>
                <w:color w:val="FF0000"/>
                <w:sz w:val="20"/>
              </w:rPr>
              <w:t>*: FS_6G</w:t>
            </w:r>
          </w:p>
          <w:p w14:paraId="7B203D79" w14:textId="0FAD8203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eastAsia="DengXian" w:cs="Arial"/>
                <w:color w:val="FF0000"/>
                <w:sz w:val="20"/>
                <w:lang w:eastAsia="zh-CN"/>
              </w:rPr>
              <w:t>6GMedia – migration</w:t>
            </w:r>
          </w:p>
          <w:p w14:paraId="1EE34AB6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Immersive Capture/Render UGC interop. and perf.</w:t>
            </w:r>
          </w:p>
          <w:p w14:paraId="10B5F66C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Traffic characteristics</w:t>
            </w:r>
          </w:p>
          <w:p w14:paraId="2FBB3998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Others: messaging, imaging, AI, Gaussian splats</w:t>
            </w:r>
          </w:p>
          <w:p w14:paraId="3C9D4413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8496E28" w14:textId="5F02F35F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FS_QRTC-MED</w:t>
            </w:r>
          </w:p>
          <w:p w14:paraId="3413EBE5" w14:textId="0E6E460A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937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FS_3DGS</w:t>
            </w:r>
          </w:p>
          <w:p w14:paraId="61BF8014" w14:textId="06785988" w:rsidR="00AC2DBC" w:rsidRPr="00FA7702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943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FS_QVideo-MED</w:t>
            </w:r>
          </w:p>
        </w:tc>
      </w:tr>
      <w:tr w:rsidR="00AC2DBC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1D1553C" w14:textId="456E1B63" w:rsidR="00AC2DBC" w:rsidRPr="0009720F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720F">
              <w:rPr>
                <w:rFonts w:cs="Arial"/>
                <w:bCs/>
                <w:color w:val="FF0000"/>
                <w:sz w:val="20"/>
              </w:rPr>
              <w:t>795</w:t>
            </w:r>
            <w:r w:rsidR="000102B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1163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09720F" w:rsidRPr="0009720F">
              <w:rPr>
                <w:rFonts w:cs="Arial"/>
                <w:bCs/>
                <w:color w:val="FF0000"/>
                <w:sz w:val="20"/>
                <w:highlight w:val="green"/>
              </w:rPr>
              <w:t>XXXXa</w:t>
            </w:r>
            <w:r w:rsidRPr="0009720F">
              <w:rPr>
                <w:rFonts w:cs="Arial"/>
                <w:bCs/>
                <w:color w:val="FF0000"/>
                <w:sz w:val="20"/>
              </w:rPr>
              <w:t>, 796</w:t>
            </w:r>
            <w:r w:rsidR="00E76F1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1164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n</w:t>
            </w:r>
            <w:r w:rsidRPr="0009720F">
              <w:rPr>
                <w:rFonts w:cs="Arial"/>
                <w:bCs/>
                <w:color w:val="FF0000"/>
                <w:sz w:val="20"/>
              </w:rPr>
              <w:t>: MeME-MED</w:t>
            </w:r>
          </w:p>
          <w:p w14:paraId="6B6B4C66" w14:textId="1BF54DDC" w:rsidR="00AC2DBC" w:rsidRPr="00FA7702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  <w:highlight w:val="yellow"/>
              </w:rPr>
              <w:t>946</w:t>
            </w:r>
            <w:r w:rsidR="00A97B5D" w:rsidRPr="00A97B5D">
              <w:rPr>
                <w:rFonts w:cs="Arial"/>
                <w:bCs/>
                <w:color w:val="FF0000"/>
                <w:sz w:val="20"/>
              </w:rPr>
              <w:t>n</w:t>
            </w:r>
            <w:r w:rsidRPr="00A97B5D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A97B5D">
              <w:rPr>
                <w:rFonts w:cs="Arial"/>
                <w:bCs/>
                <w:color w:val="FF0000"/>
                <w:sz w:val="20"/>
              </w:rPr>
              <w:t>ESR-MSE_MED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6F77061" w14:textId="77777777" w:rsid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MBS SWG AH Meetings:</w:t>
            </w:r>
          </w:p>
          <w:p w14:paraId="058565F6" w14:textId="18EF7F68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C525B7">
              <w:rPr>
                <w:bCs/>
                <w:sz w:val="20"/>
                <w:lang w:val="en-US"/>
              </w:rPr>
              <w:t xml:space="preserve">3GPP SA4 MBS SWG AHG Telco (Jun 5, 2025, 15:30-17:30 CEST, Host Qualcomm), </w:t>
            </w:r>
            <w:r w:rsidRPr="00C525B7">
              <w:rPr>
                <w:bCs/>
                <w:i/>
                <w:iCs/>
                <w:sz w:val="20"/>
                <w:lang w:val="en-US"/>
              </w:rPr>
              <w:t>request for power to approve an LS to SVTA and 5G-MAG on Media Player transport protocol configuration (AMD_PRO-MED)</w:t>
            </w:r>
          </w:p>
          <w:p w14:paraId="69A544C3" w14:textId="77777777" w:rsidR="00C525B7" w:rsidRP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</w:p>
          <w:p w14:paraId="044BE81A" w14:textId="77777777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C525B7">
              <w:rPr>
                <w:bCs/>
                <w:sz w:val="20"/>
                <w:lang w:val="en-US"/>
              </w:rPr>
              <w:lastRenderedPageBreak/>
              <w:t>3GPP SA4 MBS SWG AHG Telco (Jul 10, 2025, 15:30-17:30 CEST, Host Qualcomm)</w:t>
            </w:r>
          </w:p>
          <w:p w14:paraId="6F13D933" w14:textId="77777777" w:rsidR="00C525B7" w:rsidRP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</w:p>
          <w:p w14:paraId="67807CBA" w14:textId="77777777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25B7">
              <w:rPr>
                <w:bCs/>
                <w:i/>
                <w:iCs/>
                <w:sz w:val="20"/>
                <w:lang w:val="en-US"/>
              </w:rPr>
              <w:t>3GPP SA4 MBS SWG AHG Meeting (Sep 3 - 5, 2025, Paris, FR, Host Orange)</w:t>
            </w:r>
          </w:p>
          <w:p w14:paraId="2247FCA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A916CB" w14:textId="77777777" w:rsidR="002143EF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Audio SWG AH Meetings</w:t>
            </w:r>
          </w:p>
          <w:p w14:paraId="69DC568A" w14:textId="391ABE21" w:rsidR="002143EF" w:rsidRPr="00CC308D" w:rsidRDefault="002143EF" w:rsidP="007F7FE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DaCAS: 16 June 2025, 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:00-1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:00 CEST, submission deadline: 13 June, </w:t>
            </w:r>
            <w:r w:rsid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 CEST, host: Xiaomi</w:t>
            </w:r>
            <w:r w:rsidRPr="00CC308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44F0E272" w14:textId="77777777" w:rsidR="002143EF" w:rsidRPr="004F41FC" w:rsidRDefault="002143EF" w:rsidP="007F7FE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IVAS_Codec_Ph2, 17 June 2025, 14:00-16:00 CEST, submission deadline: 16 June 2025, 14:00 CEST, host: Ericsson</w:t>
            </w:r>
            <w:r w:rsidRPr="004F41FC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682C01FC" w14:textId="77777777" w:rsidR="002143EF" w:rsidRPr="004F41FC" w:rsidRDefault="002143EF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ATIAS_Ph2: 23 June 2025, 16:00-18:00 CEST, submission deadline: 20 June, 16:00 CEST, host: Xiaomi</w:t>
            </w:r>
            <w:r w:rsidRPr="004F41FC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684B8F9A" w14:textId="53214883" w:rsidR="002143EF" w:rsidRPr="00C525B7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ADB5" w14:textId="77777777" w:rsidR="00E13709" w:rsidRDefault="00E13709">
      <w:r>
        <w:separator/>
      </w:r>
    </w:p>
  </w:endnote>
  <w:endnote w:type="continuationSeparator" w:id="0">
    <w:p w14:paraId="1EAB5D42" w14:textId="77777777" w:rsidR="00E13709" w:rsidRDefault="00E1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4214" w14:textId="77777777" w:rsidR="00E13709" w:rsidRDefault="00E13709">
      <w:r>
        <w:separator/>
      </w:r>
    </w:p>
  </w:footnote>
  <w:footnote w:type="continuationSeparator" w:id="0">
    <w:p w14:paraId="740954A9" w14:textId="77777777" w:rsidR="00E13709" w:rsidRDefault="00E1370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54317"/>
    <w:multiLevelType w:val="multilevel"/>
    <w:tmpl w:val="216C9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5A7093"/>
    <w:multiLevelType w:val="multilevel"/>
    <w:tmpl w:val="1660C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E9465E9"/>
    <w:multiLevelType w:val="hybridMultilevel"/>
    <w:tmpl w:val="B81A6E2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0BD5878"/>
    <w:multiLevelType w:val="multilevel"/>
    <w:tmpl w:val="56BCD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7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8"/>
  </w:num>
  <w:num w:numId="9" w16cid:durableId="856044092">
    <w:abstractNumId w:val="10"/>
  </w:num>
  <w:num w:numId="10" w16cid:durableId="1765226981">
    <w:abstractNumId w:val="3"/>
  </w:num>
  <w:num w:numId="11" w16cid:durableId="2144272715">
    <w:abstractNumId w:val="2"/>
  </w:num>
  <w:num w:numId="12" w16cid:durableId="393937449">
    <w:abstractNumId w:val="6"/>
  </w:num>
  <w:num w:numId="13" w16cid:durableId="54980597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5E6"/>
    <w:rsid w:val="00006E22"/>
    <w:rsid w:val="000073F0"/>
    <w:rsid w:val="0000777C"/>
    <w:rsid w:val="00007DFC"/>
    <w:rsid w:val="0001027C"/>
    <w:rsid w:val="000102B6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0AE5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7ED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20F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049"/>
    <w:rsid w:val="000E4590"/>
    <w:rsid w:val="000E4947"/>
    <w:rsid w:val="000E4B00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5EA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C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389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3EF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5D1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20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A4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01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745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5A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68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08F"/>
    <w:rsid w:val="003C546D"/>
    <w:rsid w:val="003C65E9"/>
    <w:rsid w:val="003C793A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5C4B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1FC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558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122"/>
    <w:rsid w:val="005B10AD"/>
    <w:rsid w:val="005B1DC7"/>
    <w:rsid w:val="005B22D2"/>
    <w:rsid w:val="005B271A"/>
    <w:rsid w:val="005B3241"/>
    <w:rsid w:val="005B34C1"/>
    <w:rsid w:val="005B3526"/>
    <w:rsid w:val="005B3690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98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A68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B77DB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6F1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B41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E7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2048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39D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08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D74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EA"/>
    <w:rsid w:val="008A2800"/>
    <w:rsid w:val="008A35D9"/>
    <w:rsid w:val="008A4ED0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1D68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AE8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0FAE"/>
    <w:rsid w:val="00A41944"/>
    <w:rsid w:val="00A4271A"/>
    <w:rsid w:val="00A4314E"/>
    <w:rsid w:val="00A4499A"/>
    <w:rsid w:val="00A45EF6"/>
    <w:rsid w:val="00A46049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B5D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2DBC"/>
    <w:rsid w:val="00AC3621"/>
    <w:rsid w:val="00AC37FC"/>
    <w:rsid w:val="00AC4707"/>
    <w:rsid w:val="00AC53F2"/>
    <w:rsid w:val="00AC675E"/>
    <w:rsid w:val="00AC74A2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A78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9E1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5B7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70C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AF5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CAC"/>
    <w:rsid w:val="00CC2B5F"/>
    <w:rsid w:val="00CC308D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76E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08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2EAD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709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16"/>
    <w:rsid w:val="00E76F8B"/>
    <w:rsid w:val="00E77529"/>
    <w:rsid w:val="00E801DF"/>
    <w:rsid w:val="00E804B1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60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A5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43E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2143EF"/>
  </w:style>
  <w:style w:type="character" w:customStyle="1" w:styleId="eop">
    <w:name w:val="eop"/>
    <w:basedOn w:val="DefaultParagraphFont"/>
    <w:rsid w:val="0021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1637</Words>
  <Characters>9335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46</cp:revision>
  <cp:lastPrinted>2016-05-03T09:51:00Z</cp:lastPrinted>
  <dcterms:created xsi:type="dcterms:W3CDTF">2025-05-22T04:56:00Z</dcterms:created>
  <dcterms:modified xsi:type="dcterms:W3CDTF">2025-05-22T10:01:00Z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