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79B2F925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1129">
              <w:rPr>
                <w:rFonts w:cs="Arial"/>
                <w:bCs/>
                <w:color w:val="FF0000"/>
                <w:sz w:val="20"/>
              </w:rPr>
              <w:t>Slides: 1575</w:t>
            </w:r>
            <w:r w:rsidR="00B71129" w:rsidRPr="00B7112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50D1D9B" w14:textId="433942A3" w:rsidR="00352441" w:rsidRPr="00053050" w:rsidRDefault="00352441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allocation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25CF53BE" w14:textId="24F4B137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Schedule: 1457</w:t>
            </w:r>
            <w:r w:rsidR="002C20BA" w:rsidRPr="00F90716">
              <w:rPr>
                <w:rFonts w:cs="Arial"/>
                <w:bCs/>
                <w:color w:val="FF0000"/>
                <w:sz w:val="20"/>
              </w:rPr>
              <w:t>-&gt;1629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-&gt;</w:t>
            </w:r>
            <w:r w:rsidR="00920E5C" w:rsidRPr="00920E5C">
              <w:rPr>
                <w:rFonts w:cs="Arial"/>
                <w:bCs/>
                <w:color w:val="FF0000"/>
                <w:sz w:val="20"/>
              </w:rPr>
              <w:t>1635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CC55E6" w14:textId="2696BA05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Guidelines: 1460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3EFEC36A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45">
              <w:rPr>
                <w:rFonts w:cs="Arial"/>
                <w:bCs/>
                <w:color w:val="FF0000"/>
                <w:sz w:val="20"/>
              </w:rPr>
              <w:t>1628</w:t>
            </w:r>
            <w:r w:rsidR="00834845" w:rsidRPr="00834845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7F12B2E" w14:textId="5C4D148C" w:rsidR="00834845" w:rsidRPr="00834845" w:rsidRDefault="002303AA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>
              <w:rPr>
                <w:rFonts w:eastAsiaTheme="minorHAnsi"/>
                <w:color w:val="FF0000"/>
                <w:sz w:val="20"/>
                <w14:ligatures w14:val="standardContextual"/>
              </w:rPr>
              <w:t>SWG reports block-</w:t>
            </w:r>
            <w:proofErr w:type="gramStart"/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approved</w:t>
            </w:r>
            <w:proofErr w:type="gramEnd"/>
          </w:p>
          <w:p w14:paraId="1452C345" w14:textId="63043198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RTC SWG: 1406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4619F506" w14:textId="05AC54A4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Audio SWG: 1458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1459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1573</w:t>
            </w:r>
            <w:r w:rsidR="002303AA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6CD9C18A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lastRenderedPageBreak/>
              <w:t>Video SWG: 1546, 1547, 1548</w:t>
            </w:r>
          </w:p>
          <w:p w14:paraId="1F3E5970" w14:textId="77777777" w:rsidR="00EE213E" w:rsidRDefault="00EE213E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</w:p>
          <w:p w14:paraId="6395F646" w14:textId="3BBEBBFB" w:rsidR="00F6223B" w:rsidRPr="0056366C" w:rsidRDefault="00FD4D85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WI status: 1574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-&gt;</w:t>
            </w:r>
            <w:r w:rsidR="00FB479F">
              <w:rPr>
                <w:rFonts w:eastAsiaTheme="minorHAnsi"/>
                <w:color w:val="FF0000"/>
                <w:sz w:val="20"/>
                <w14:ligatures w14:val="standardContextual"/>
              </w:rPr>
              <w:t>1636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n</w:t>
            </w:r>
          </w:p>
        </w:tc>
      </w:tr>
      <w:tr w:rsidR="0056366C" w:rsidRPr="004C3B9C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531E3899" w:rsidR="00C60AC6" w:rsidRPr="0085189F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104: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1545</w:t>
            </w:r>
            <w:r w:rsidR="00365EA2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C9785B9" w14:textId="2B16ABB5" w:rsidR="0056366C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IANA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1411</w:t>
            </w:r>
            <w:r w:rsidR="002F4704" w:rsidRPr="00E243E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(CT)</w:t>
            </w:r>
          </w:p>
          <w:p w14:paraId="4D6997F4" w14:textId="3B30DE9C" w:rsidR="00EE213E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43E5">
              <w:rPr>
                <w:rFonts w:cs="Arial"/>
                <w:bCs/>
                <w:color w:val="FF0000"/>
                <w:sz w:val="20"/>
              </w:rPr>
              <w:t xml:space="preserve">FS_XRM PH2: </w:t>
            </w:r>
          </w:p>
          <w:p w14:paraId="7B837438" w14:textId="5B928A9A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>1412</w:t>
            </w:r>
            <w:r w:rsidR="00D4212F" w:rsidRPr="00D4212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2F4704" w:rsidRPr="00D4212F">
              <w:rPr>
                <w:rFonts w:cs="Arial"/>
                <w:bCs/>
                <w:color w:val="FF0000"/>
                <w:sz w:val="20"/>
                <w:lang w:val="fr-FR"/>
              </w:rPr>
              <w:t>RTC SWG</w:t>
            </w:r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1D13338" w14:textId="3724D0B2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>1415</w:t>
            </w:r>
            <w:r w:rsidR="002F4704" w:rsidRPr="003A382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3AD6143C" w14:textId="15B69C9F" w:rsidR="00617BC2" w:rsidRPr="00D4212F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en-US"/>
              </w:rPr>
              <w:t>1422 (SA2)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1D1363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1D1363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1776</w:t>
            </w:r>
            <w:r w:rsidR="00D4212F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FF5D596" w14:textId="19A33C62" w:rsidR="00617BC2" w:rsidRPr="00D4212F" w:rsidRDefault="00617BC2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AL-FEC: 1413</w:t>
            </w:r>
            <w:r w:rsidR="00D4212F">
              <w:rPr>
                <w:rFonts w:cs="Arial"/>
                <w:bCs/>
                <w:color w:val="FF0000"/>
                <w:sz w:val="20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</w:rPr>
              <w:t xml:space="preserve"> -&gt; RTC SW</w:t>
            </w:r>
            <w:r w:rsidR="002F4704" w:rsidRPr="00D4212F">
              <w:rPr>
                <w:rFonts w:cs="Arial"/>
                <w:bCs/>
                <w:color w:val="FF0000"/>
                <w:sz w:val="20"/>
              </w:rPr>
              <w:t>G</w:t>
            </w:r>
            <w:r w:rsidR="006456DA" w:rsidRPr="00D4212F">
              <w:rPr>
                <w:rFonts w:cs="Arial"/>
                <w:bCs/>
                <w:color w:val="FF0000"/>
                <w:sz w:val="20"/>
              </w:rPr>
              <w:t xml:space="preserve"> -&gt; </w:t>
            </w:r>
            <w:proofErr w:type="gramStart"/>
            <w:r w:rsidR="006456DA" w:rsidRPr="00D4212F">
              <w:rPr>
                <w:rFonts w:cs="Arial"/>
                <w:bCs/>
                <w:color w:val="FF0000"/>
                <w:sz w:val="20"/>
              </w:rPr>
              <w:t>Noted</w:t>
            </w:r>
            <w:proofErr w:type="gramEnd"/>
          </w:p>
          <w:p w14:paraId="353C6D90" w14:textId="11405F72" w:rsidR="00617BC2" w:rsidRP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13E">
              <w:rPr>
                <w:rFonts w:cs="Arial"/>
                <w:bCs/>
                <w:color w:val="FF0000"/>
                <w:sz w:val="20"/>
              </w:rPr>
              <w:t>Multi-modality: 1414</w:t>
            </w:r>
            <w:r w:rsidR="004C3B9C" w:rsidRPr="00EE213E">
              <w:rPr>
                <w:rFonts w:cs="Arial"/>
                <w:bCs/>
                <w:color w:val="FF0000"/>
                <w:sz w:val="20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AA664FC" w14:textId="08D34020" w:rsidR="00617BC2" w:rsidRP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>TEI: 1417</w:t>
            </w:r>
            <w:r w:rsidR="004C3B9C" w:rsidRPr="00EE21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 xml:space="preserve"> (RAN)</w:t>
            </w:r>
          </w:p>
          <w:p w14:paraId="23797BE6" w14:textId="77777777" w:rsidR="00EE213E" w:rsidRPr="005F0B9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Metaverse: </w:t>
            </w:r>
          </w:p>
          <w:p w14:paraId="72A2D23D" w14:textId="30B9C4E6" w:rsidR="00EE213E" w:rsidRPr="005F0B96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1418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> 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D22DCC8" w14:textId="61C37488" w:rsidR="00EE213E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1423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3A17C0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53175925" w14:textId="225A8277" w:rsidR="00F726C7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1424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  <w:r w:rsidR="007F430F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G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52E4F9F" w14:textId="77777777" w:rsidR="00EE213E" w:rsidRPr="00E243E5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DC </w:t>
            </w:r>
            <w:proofErr w:type="gramStart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Binding: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FE7667D" w14:textId="74DC0536" w:rsidR="00EE213E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en-US"/>
              </w:rPr>
              <w:t>1419 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6456DA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1D1363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</w:t>
            </w:r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</w:t>
            </w:r>
            <w:r w:rsidR="001D1363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E243E5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C8F7594" w14:textId="7FB06673" w:rsidR="00F726C7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1420</w:t>
            </w:r>
            <w:r w:rsidR="00E243E5"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D5F4C90" w14:textId="0C105E0F" w:rsidR="00F726C7" w:rsidRPr="002B540F" w:rsidRDefault="00F726C7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E526A2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16D4752" w14:textId="77777777" w:rsidR="00617BC2" w:rsidRPr="004A7213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3A3827">
              <w:rPr>
                <w:rFonts w:cs="Arial"/>
                <w:bCs/>
                <w:strike/>
                <w:color w:val="FF000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2ECC376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Str. Test suite: 1425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(CTA)</w:t>
            </w:r>
          </w:p>
          <w:p w14:paraId="6AE8CE19" w14:textId="621C5A43" w:rsidR="00C60AC6" w:rsidRPr="0013208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>LC3plus: 1427</w:t>
            </w:r>
            <w:r w:rsidR="0013208C" w:rsidRPr="001320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(DECT)</w:t>
            </w:r>
            <w:r w:rsidR="00DB2E1C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003796DD" w14:textId="7627454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New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studies 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1428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</w:p>
          <w:p w14:paraId="690F4B82" w14:textId="5DB750A5" w:rsidR="0056366C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Metaverse: 1430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(FG-MV)</w:t>
            </w:r>
          </w:p>
          <w:p w14:paraId="6657F591" w14:textId="7757C8EC" w:rsidR="00C60AC6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36D1">
              <w:rPr>
                <w:rFonts w:cs="Arial"/>
                <w:bCs/>
                <w:color w:val="FF0000"/>
                <w:sz w:val="20"/>
                <w:lang w:val="en-US"/>
              </w:rPr>
              <w:t>TS.66: 1435 (GSMA)</w:t>
            </w:r>
            <w:r w:rsidR="0044751B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 </w:t>
            </w:r>
            <w:r w:rsidR="006456DA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proofErr w:type="gramStart"/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1684</w:t>
            </w:r>
            <w:r w:rsidR="00CC36D1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proofErr w:type="gramEnd"/>
          </w:p>
          <w:p w14:paraId="47672093" w14:textId="054BC8C8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MV-HEVC: 1461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2B38C30" w14:textId="1F628F2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Avatar</w:t>
            </w:r>
            <w:r w:rsidRPr="0001073E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1462</w:t>
            </w:r>
            <w:r w:rsidR="005F0B96"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7F914A88" w14:textId="3933E36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FCM: 1463 (MPEG Video)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1745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5F0B96" w:rsidRPr="003F6E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1783app</w:t>
            </w:r>
            <w:proofErr w:type="gramEnd"/>
          </w:p>
          <w:p w14:paraId="0DE47E87" w14:textId="3F9A7D35" w:rsidR="00C60AC6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Haptics: 1464</w:t>
            </w:r>
            <w:r w:rsidR="00E864D2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15454D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3D8CB04F" w:rsidR="0056366C" w:rsidRPr="001617F0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7F0">
              <w:rPr>
                <w:rFonts w:cs="Arial"/>
                <w:bCs/>
                <w:color w:val="FF0000"/>
                <w:sz w:val="20"/>
              </w:rPr>
              <w:t>[VOPS, FS_ACAPI] 3GPP Codecs as Web Codecs: 1479</w:t>
            </w:r>
            <w:r w:rsidR="003A3827" w:rsidRPr="001617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B9A841" w14:textId="0BA48D35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7801">
              <w:rPr>
                <w:rFonts w:cs="Arial"/>
                <w:bCs/>
                <w:color w:val="FF0000"/>
                <w:sz w:val="20"/>
                <w:lang w:val="en-US"/>
              </w:rPr>
              <w:t>SA4 WI: 1529</w:t>
            </w:r>
            <w:r w:rsidR="00BD7801" w:rsidRPr="00BD7801">
              <w:rPr>
                <w:rFonts w:cs="Arial"/>
                <w:bCs/>
                <w:color w:val="FF0000"/>
                <w:sz w:val="20"/>
                <w:lang w:val="en-US"/>
              </w:rPr>
              <w:t xml:space="preserve">m (into </w:t>
            </w:r>
            <w:r w:rsidR="00C5264F">
              <w:rPr>
                <w:rFonts w:cs="Arial"/>
                <w:bCs/>
                <w:color w:val="FF0000"/>
                <w:sz w:val="20"/>
                <w:lang w:val="en-US"/>
              </w:rPr>
              <w:t>1789</w:t>
            </w:r>
            <w:r w:rsidR="00BD7801" w:rsidRPr="00BD7801">
              <w:rPr>
                <w:rFonts w:cs="Arial"/>
                <w:bCs/>
                <w:color w:val="FF0000"/>
                <w:sz w:val="20"/>
                <w:lang w:val="en-US"/>
              </w:rPr>
              <w:t xml:space="preserve">), </w:t>
            </w:r>
            <w:r w:rsidR="00715864">
              <w:rPr>
                <w:rFonts w:cs="Arial"/>
                <w:bCs/>
                <w:color w:val="4F81BD" w:themeColor="accent1"/>
                <w:sz w:val="20"/>
                <w:lang w:val="en-US"/>
              </w:rPr>
              <w:t>1789</w:t>
            </w:r>
            <w:r w:rsidR="00BD7801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C50FAC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BD7801" w:rsidRPr="00231DD7">
              <w:rPr>
                <w:rFonts w:cs="Arial"/>
                <w:bCs/>
                <w:color w:val="FF0000"/>
                <w:sz w:val="20"/>
                <w:lang w:val="en-US"/>
              </w:rPr>
              <w:t>(Fred)</w:t>
            </w:r>
          </w:p>
          <w:p w14:paraId="6956ADB9" w14:textId="3BE4B4CB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SA4 SWG: 1530</w:t>
            </w:r>
            <w:r w:rsidR="00226582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, 1568</w:t>
            </w:r>
            <w:r w:rsidR="008F138C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C6582">
              <w:rPr>
                <w:rFonts w:cs="Arial"/>
                <w:bCs/>
                <w:color w:val="FF0000"/>
                <w:sz w:val="20"/>
                <w:lang w:val="en-US"/>
              </w:rPr>
              <w:t xml:space="preserve"> (objection from Vodafone. Working Agreement)</w:t>
            </w:r>
            <w:r w:rsidR="0015454D" w:rsidRPr="00231DD7">
              <w:rPr>
                <w:rFonts w:cs="Arial"/>
                <w:bCs/>
                <w:color w:val="FF0000"/>
                <w:sz w:val="20"/>
                <w:lang w:val="en-US"/>
              </w:rPr>
              <w:t>, (response to SA action ,1) SWG</w:t>
            </w:r>
            <w:r w:rsidR="001A278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15454D" w:rsidRPr="00231DD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E16226A" w14:textId="1EF4609D" w:rsidR="00C60AC6" w:rsidRPr="0015454D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D8309D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1485, </w:t>
            </w:r>
            <w:r w:rsidR="00F16D7D" w:rsidRPr="00D8309D">
              <w:rPr>
                <w:rFonts w:cs="Arial"/>
                <w:bCs/>
                <w:color w:val="FF0000"/>
                <w:sz w:val="20"/>
                <w:highlight w:val="yellow"/>
              </w:rPr>
              <w:t>1531</w:t>
            </w:r>
            <w:r w:rsidR="00F16D7D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1539, 1569, 1570, 1582, 1583, 1584</w:t>
            </w:r>
            <w:r w:rsidR="00A31EA7" w:rsidRPr="00D8309D">
              <w:rPr>
                <w:rFonts w:cs="Arial"/>
                <w:bCs/>
                <w:color w:val="FF0000"/>
                <w:sz w:val="20"/>
              </w:rPr>
              <w:t>-&gt;1599</w:t>
            </w:r>
            <w:r w:rsidRPr="00D8309D">
              <w:rPr>
                <w:rFonts w:cs="Arial"/>
                <w:bCs/>
                <w:color w:val="FF0000"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E2D1E" w:rsidRPr="00D8309D">
              <w:rPr>
                <w:rFonts w:cs="Arial"/>
                <w:bCs/>
                <w:color w:val="FF0000"/>
                <w:sz w:val="20"/>
                <w:highlight w:val="yellow"/>
              </w:rPr>
              <w:t>1606</w:t>
            </w:r>
            <w:r w:rsidR="00CA116B" w:rsidRPr="00D8309D">
              <w:rPr>
                <w:rFonts w:cs="Arial"/>
                <w:bCs/>
                <w:color w:val="FF0000"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594BFB" w14:textId="5C15234D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1622, 1621, 1623, 1624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D8309D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D8309D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1525, 1526</w:t>
            </w:r>
            <w:r w:rsidR="005820B8" w:rsidRPr="00D8309D">
              <w:rPr>
                <w:rFonts w:cs="Arial"/>
                <w:bCs/>
                <w:color w:val="FF0000"/>
                <w:sz w:val="20"/>
                <w:lang w:val="en-US"/>
              </w:rPr>
              <w:t>-&gt;1625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, 1527</w:t>
            </w:r>
          </w:p>
          <w:p w14:paraId="225DE58E" w14:textId="77777777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ED16AB" w14:textId="7413DE62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1528, 1478, 1480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1440, 1508, 1551, 1552, 1553, 1554, 1555, 1556, 1557, 1558, 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1578, 1586, 1597</w:t>
            </w:r>
          </w:p>
          <w:p w14:paraId="7AD3D3AE" w14:textId="77777777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BA2A3E" w14:textId="24455354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1563</w:t>
            </w:r>
            <w:r w:rsidR="00F95053" w:rsidRPr="00D8309D">
              <w:rPr>
                <w:rFonts w:cs="Arial"/>
                <w:bCs/>
                <w:color w:val="FF0000"/>
                <w:sz w:val="20"/>
                <w:lang w:val="en-US"/>
              </w:rPr>
              <w:t>, 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D8309D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D8309D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1481, 1488, 1491, 1492, 1493, 1494, 1518, 1519, 1520, 1601</w:t>
            </w:r>
            <w:r w:rsidR="00241B7B" w:rsidRPr="00D830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1454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1522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1617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  <w:r w:rsidRPr="00D8309D">
              <w:rPr>
                <w:rFonts w:cs="Arial"/>
                <w:bCs/>
                <w:color w:val="FF0000"/>
                <w:sz w:val="20"/>
              </w:rPr>
              <w:t>, 1619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1385, 1408, 1441, </w:t>
            </w:r>
            <w:r w:rsidR="00D954F1" w:rsidRPr="00D8309D">
              <w:rPr>
                <w:rFonts w:cs="Arial"/>
                <w:bCs/>
                <w:color w:val="FF0000"/>
                <w:sz w:val="20"/>
                <w:highlight w:val="yellow"/>
              </w:rPr>
              <w:t>1455</w:t>
            </w:r>
            <w:r w:rsidR="00D954F1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1514, 1532, 1550, 1564, 1615</w:t>
            </w:r>
          </w:p>
          <w:p w14:paraId="47E1C905" w14:textId="77777777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A1B946" w14:textId="6F3FF079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 w:rsidRPr="00D8309D">
              <w:rPr>
                <w:rFonts w:cs="Arial"/>
                <w:bCs/>
                <w:color w:val="FF0000"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818D79" w14:textId="77AD1191" w:rsidR="0056366C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strike/>
                <w:color w:val="FF0000"/>
                <w:sz w:val="20"/>
                <w:lang w:val="en-US"/>
              </w:rPr>
              <w:t xml:space="preserve">1500, 1579, 1581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D8309D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606CFD53" w14:textId="57388C88" w:rsidR="00150E3E" w:rsidRPr="0013208C" w:rsidRDefault="00150E3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4F81BD" w:themeColor="accent1"/>
                <w:sz w:val="20"/>
              </w:rPr>
              <w:t>1713</w:t>
            </w:r>
            <w:r w:rsidR="00165765" w:rsidRPr="00165765">
              <w:rPr>
                <w:rFonts w:cs="Arial"/>
                <w:bCs/>
                <w:color w:val="4F81BD" w:themeColor="accent1"/>
                <w:sz w:val="20"/>
              </w:rPr>
              <w:t xml:space="preserve">pp </w:t>
            </w:r>
            <w:r w:rsidR="00165765" w:rsidRPr="0013208C">
              <w:rPr>
                <w:rFonts w:cs="Arial"/>
                <w:bCs/>
                <w:color w:val="FF0000"/>
                <w:sz w:val="20"/>
              </w:rPr>
              <w:t>(</w:t>
            </w:r>
            <w:r w:rsidR="001A278E">
              <w:rPr>
                <w:rFonts w:cs="Arial"/>
                <w:bCs/>
                <w:color w:val="FF0000"/>
                <w:sz w:val="20"/>
              </w:rPr>
              <w:t xml:space="preserve">ok to review during </w:t>
            </w:r>
            <w:r w:rsidR="00165765" w:rsidRPr="0013208C">
              <w:rPr>
                <w:rFonts w:cs="Arial"/>
                <w:bCs/>
                <w:color w:val="FF0000"/>
                <w:sz w:val="20"/>
              </w:rPr>
              <w:t>RTC SWG ad hoc telco)</w:t>
            </w:r>
          </w:p>
          <w:p w14:paraId="67291648" w14:textId="2C3EA9E1" w:rsidR="0056366C" w:rsidRPr="00165765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1730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B0B0EC" w14:textId="50FA00A5" w:rsidR="00F70608" w:rsidRPr="0056366C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1733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FEDD549" w:rsidR="0056366C" w:rsidRPr="0056366C" w:rsidRDefault="001617F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208C">
              <w:rPr>
                <w:rFonts w:cs="Arial"/>
                <w:bCs/>
                <w:color w:val="FF0000"/>
                <w:sz w:val="20"/>
              </w:rPr>
              <w:t>1778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>app</w:t>
            </w:r>
            <w:r w:rsidRPr="0013208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3208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3208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48D656F4" w:rsidR="0056366C" w:rsidRPr="0056366C" w:rsidRDefault="000E246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97307">
              <w:rPr>
                <w:rFonts w:cs="Arial"/>
                <w:bCs/>
                <w:color w:val="FF0000"/>
                <w:sz w:val="20"/>
              </w:rPr>
              <w:t>1773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>-&gt;1781app</w:t>
            </w:r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89730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12E71CE8" w:rsidR="0056366C" w:rsidRPr="0056366C" w:rsidRDefault="004D704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5E04">
              <w:rPr>
                <w:rFonts w:cs="Arial"/>
                <w:bCs/>
                <w:color w:val="FF0000"/>
                <w:sz w:val="20"/>
              </w:rPr>
              <w:t>1664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025E0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2B1EE70C" w:rsidR="0056366C" w:rsidRPr="0056366C" w:rsidRDefault="0005180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1777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D421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5D76676" w14:textId="387741BA" w:rsidR="0056366C" w:rsidRPr="002B540F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540F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2B540F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2B540F" w:rsidRPr="002B54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80D7D6" w14:textId="77777777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D56176" w14:textId="17A3CA90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79D7D5A" w14:textId="49A143C9" w:rsidR="00746CFB" w:rsidRPr="00746CFB" w:rsidRDefault="00746C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95BB8F1" w14:textId="05D59B91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AC4B3E" w14:textId="6E9A0CD4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1648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1726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1685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B007EB" w14:textId="62C85FFD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1727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3538358" w14:textId="66D664D4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26.532;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CD5FD7B" w14:textId="41469073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>&amp;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8FF20FA" w14:textId="3207512E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>&amp;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4756AC" w14:textId="5DC217EB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890F4D" w14:textId="7A1C73C6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26.265: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1719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389886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668E6B83" w14:textId="77777777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5EC9B5" w14:textId="77777777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E1EABBA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086CD862" w14:textId="018BDE30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26.113: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1673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1683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1654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52B5E0D9" w14:textId="6DD79819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26.114: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1408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267FB5FB" w14:textId="3C9E38E6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26.506: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1681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1741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1CD1FD71" w14:textId="1CF991F2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  <w:lang w:val="en-US"/>
              </w:rPr>
            </w:pPr>
            <w:r w:rsidRPr="00746CFB">
              <w:rPr>
                <w:rFonts w:eastAsiaTheme="minorHAnsi" w:cs="Arial"/>
                <w:bCs/>
                <w:color w:val="FF0000"/>
                <w:sz w:val="20"/>
              </w:rPr>
              <w:t xml:space="preserve">26.264: </w:t>
            </w:r>
            <w:r w:rsidRPr="00B211AD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1455</w:t>
            </w:r>
            <w:r w:rsidR="00B211AD" w:rsidRPr="00B211AD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</w:t>
            </w:r>
          </w:p>
          <w:p w14:paraId="6E1AEE65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48377917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</w:rPr>
            </w:pPr>
          </w:p>
          <w:p w14:paraId="7F2057D3" w14:textId="3EF49651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0D25E18E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232A210" w14:textId="2D60B8D9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26.255: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1485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89FC48" w14:textId="72A01EB1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1641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2304220" w14:textId="03C65F8B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26.996: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1640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AD0F92" w14:textId="6C4C190E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1637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6963D21" w14:textId="3E6A2BD1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26.252: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1638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02FFA" w14:textId="0A1FC2FA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1633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51BFEB" w14:textId="7F87A052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1632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FCF300F" w14:textId="111E7024" w:rsidR="00270203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26.997: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1634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EDF52E0" w14:textId="57C0BC6A" w:rsidR="00BE1576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26.256: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1642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278A6F" w14:textId="56EEA45B" w:rsidR="00A11D68" w:rsidRPr="00746CFB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307AC447" w14:textId="77777777" w:rsidR="00A11D68" w:rsidRPr="00B859E7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D19077" w14:textId="77777777" w:rsidR="003647E5" w:rsidRDefault="00776380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59E7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BE1576" w:rsidRPr="00B859E7">
              <w:rPr>
                <w:rFonts w:cs="Arial"/>
                <w:bCs/>
                <w:color w:val="FF0000"/>
                <w:sz w:val="20"/>
                <w:highlight w:val="green"/>
              </w:rPr>
              <w:t>1701</w:t>
            </w:r>
            <w:r w:rsidR="00B859E7" w:rsidRPr="00B859E7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C216907" w14:textId="7054B686" w:rsidR="00133ADB" w:rsidRPr="0056366C" w:rsidRDefault="00133ADB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Theme="minorHAnsi" w:cs="Arial"/>
                <w:color w:val="FF0000"/>
                <w:sz w:val="20"/>
              </w:rPr>
              <w:t xml:space="preserve">26.114: </w:t>
            </w:r>
            <w:r w:rsidRPr="00CF6A39">
              <w:rPr>
                <w:rFonts w:eastAsiaTheme="minorHAnsi" w:cs="Arial"/>
                <w:color w:val="FF0000"/>
                <w:sz w:val="20"/>
                <w:highlight w:val="green"/>
              </w:rPr>
              <w:t>1788a</w:t>
            </w: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8A8F5D" w14:textId="77777777" w:rsidR="0056366C" w:rsidRPr="00CC36D1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TS: 1739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br/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TP: 1737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06BFA2" w14:textId="0958C4CB" w:rsidR="00CC36D1" w:rsidRPr="003647E5" w:rsidRDefault="00CC36D1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-&gt; 2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8CC5879" w14:textId="4B65201C" w:rsidR="004D7043" w:rsidRPr="004F420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26.265: 1669</w:t>
            </w:r>
            <w:r w:rsidR="004F420A"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903FBBC" w14:textId="79448DC7" w:rsidR="0056366C" w:rsidRPr="004F420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4F420A">
              <w:rPr>
                <w:rFonts w:eastAsiaTheme="minorHAnsi" w:cs="Arial"/>
                <w:bCs/>
                <w:color w:val="FF0000"/>
                <w:sz w:val="20"/>
              </w:rPr>
              <w:t>TP: 1706</w:t>
            </w:r>
            <w:r w:rsidR="004F420A" w:rsidRPr="004F420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07748B5F" w14:textId="755F91F8" w:rsidR="003E4F67" w:rsidRPr="0056366C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4F420A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488A1091" w14:textId="57D60673" w:rsidR="0056366C" w:rsidRPr="007B0544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544">
              <w:rPr>
                <w:rFonts w:cs="Arial"/>
                <w:bCs/>
                <w:color w:val="FF0000"/>
                <w:sz w:val="20"/>
              </w:rPr>
              <w:t>TP: 1690</w:t>
            </w:r>
            <w:r w:rsidR="007B0544" w:rsidRPr="007B054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78C75E" w14:textId="28EF973C" w:rsidR="00BE1576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Diverse audio Capturing system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6B4F545" w14:textId="62066C10" w:rsid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26.933: </w:t>
            </w:r>
            <w:r w:rsidR="00E500BF" w:rsidRPr="00E500BF">
              <w:rPr>
                <w:rFonts w:cs="Arial"/>
                <w:bCs/>
                <w:color w:val="FF0000"/>
                <w:sz w:val="20"/>
                <w:lang w:val="en-US"/>
              </w:rPr>
              <w:t>1666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1787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(-&gt;Audio SWG A</w:t>
            </w:r>
            <w:r w:rsidR="00F34578">
              <w:rPr>
                <w:rFonts w:cs="Arial"/>
                <w:bCs/>
                <w:color w:val="FF0000"/>
                <w:sz w:val="20"/>
                <w:lang w:val="en-US"/>
              </w:rPr>
              <w:t>d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hoc telco)</w:t>
            </w: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t>, 1668</w:t>
            </w:r>
            <w:r w:rsidR="00FE7365" w:rsidRPr="00FE736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26026FD" w14:textId="3B80D769" w:rsidR="003E4F67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(100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at the telco)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 (09/24)</w:t>
            </w: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68B0A76D" w:rsidR="0056366C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-&gt; 10% (03/25)</w:t>
            </w: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9ED8D68" w14:textId="109A49D3" w:rsidR="0056366C" w:rsidRPr="002B540F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26.841: 1653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4B21C25" w14:textId="77777777" w:rsidR="00097F93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1474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68681" w14:textId="5E551E07" w:rsidR="002B540F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56FBF8C1" w:rsidR="0056366C" w:rsidRPr="002B540F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1670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5BB2" w14:textId="6330E223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  <w:p w14:paraId="060A2D4B" w14:textId="64444942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97F9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1576, 1585</w:t>
            </w:r>
          </w:p>
        </w:tc>
      </w:tr>
      <w:tr w:rsidR="004D7043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4D7043" w:rsidRPr="004931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1EBD16C" w14:textId="3A76EE8B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26.927: 1662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ECE04C3" w14:textId="4B9D6657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PD: 1717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30996F3A" w14:textId="096B6B84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26.847: 1643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4CDB5E" w14:textId="02645CD1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Evaluation PD: 1716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8420C5B" w14:textId="1329D5BB" w:rsidR="004D7043" w:rsidRPr="002B37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Cs/>
                <w:color w:val="FF0000"/>
                <w:sz w:val="20"/>
              </w:rPr>
              <w:t>TP: 1707</w:t>
            </w:r>
            <w:r w:rsidR="002B37FA" w:rsidRPr="002B37F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565D5C9C" w14:textId="1795690E" w:rsidR="003E4F67" w:rsidRPr="004D7043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2B37FA">
              <w:rPr>
                <w:rFonts w:cs="Arial"/>
                <w:bCs/>
                <w:color w:val="FF0000"/>
                <w:sz w:val="20"/>
                <w:lang w:val="en-US"/>
              </w:rPr>
              <w:t>78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4D7043" w:rsidRPr="000B128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B80BD88" w14:textId="1B9F8BAB" w:rsidR="004D7043" w:rsidRPr="00A7474E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SID: </w:t>
            </w:r>
            <w:r w:rsidRPr="002A34B5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1720</w:t>
            </w:r>
            <w:r w:rsidR="00275BC5" w:rsidRPr="002A34B5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57E60203" w14:textId="6261235E" w:rsidR="004D7043" w:rsidRPr="00A7474E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proofErr w:type="spellStart"/>
            <w:r w:rsidRPr="00A7474E">
              <w:rPr>
                <w:rFonts w:eastAsiaTheme="minorHAnsi" w:cs="Arial"/>
                <w:bCs/>
                <w:color w:val="FF0000"/>
                <w:sz w:val="20"/>
              </w:rPr>
              <w:t>TR+cover</w:t>
            </w:r>
            <w:proofErr w:type="spellEnd"/>
            <w:r w:rsidRPr="00A7474E">
              <w:rPr>
                <w:rFonts w:eastAsiaTheme="minorHAnsi" w:cs="Arial"/>
                <w:bCs/>
                <w:color w:val="FF0000"/>
                <w:sz w:val="20"/>
              </w:rPr>
              <w:t xml:space="preserve"> page: </w:t>
            </w:r>
            <w:r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1750</w:t>
            </w:r>
            <w:r w:rsidR="00A7474E"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</w:t>
            </w:r>
          </w:p>
          <w:p w14:paraId="3804E26D" w14:textId="434AEFAD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A527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09/24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4D7043" w:rsidRPr="00AB529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A19E60" w14:textId="62D2DFBF" w:rsidR="004D7043" w:rsidRPr="007F250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26.813: 1696</w:t>
            </w:r>
            <w:r w:rsidR="00275BC5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-&gt;</w:t>
            </w:r>
            <w:r w:rsidR="00A7474E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1784</w:t>
            </w:r>
            <w:r w:rsidR="007F2503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C459EF8" w14:textId="6778A529" w:rsidR="004D7043" w:rsidRPr="00275BC5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PD: 1695</w:t>
            </w:r>
            <w:r w:rsidR="00275BC5"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31993E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Cs/>
                <w:color w:val="FF0000"/>
                <w:sz w:val="20"/>
              </w:rPr>
              <w:t>TP: 1694</w:t>
            </w:r>
            <w:r w:rsidR="00275BC5" w:rsidRPr="00275BC5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E1F0255" w14:textId="3B8F73D7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0% -&gt; 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(12/24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4D7043" w:rsidRPr="00BC082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16ABB07" w14:textId="62745D44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26.956: 1721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695B709" w14:textId="2BD8A203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PD: 1714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C3C0AD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Cs/>
                <w:color w:val="FF0000"/>
                <w:sz w:val="20"/>
              </w:rPr>
              <w:t>TP: 1712</w:t>
            </w:r>
            <w:r w:rsidR="00DA5278" w:rsidRPr="00DA5278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2B2DF647" w14:textId="2906449B" w:rsidR="00DA5278" w:rsidRPr="004D7043" w:rsidRDefault="00DA5278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-&gt;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5025A9ED" w:rsidR="0056366C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TR: 1736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E179B6" w14:textId="53D35268" w:rsidR="005650F4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TP: 1656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B969A7" w14:textId="7DA3112E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8BADF79" w14:textId="4B050802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LS out on FEC (SA2): 1767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-&gt;</w:t>
            </w:r>
            <w:r w:rsidR="00C5264F" w:rsidRPr="00C5264F">
              <w:rPr>
                <w:rFonts w:eastAsiaTheme="minorHAnsi" w:cs="Arial"/>
                <w:b/>
                <w:bCs/>
                <w:color w:val="FF0000"/>
                <w:sz w:val="20"/>
                <w:highlight w:val="green"/>
                <w:lang w:val="en-US"/>
              </w:rPr>
              <w:t>1785</w:t>
            </w:r>
            <w:r w:rsidR="00341EB0" w:rsidRPr="00C5264F">
              <w:rPr>
                <w:rFonts w:eastAsiaTheme="minorHAnsi" w:cs="Arial"/>
                <w:b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41BEEC3" w14:textId="0FBB228C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TP: 1754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a</w:t>
            </w:r>
          </w:p>
          <w:p w14:paraId="02E6835A" w14:textId="77777777" w:rsidR="0056366C" w:rsidRDefault="003647E5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341EB0">
              <w:rPr>
                <w:rFonts w:eastAsiaTheme="minorHAnsi" w:cs="Arial"/>
                <w:bCs/>
                <w:color w:val="FF0000"/>
                <w:sz w:val="20"/>
              </w:rPr>
              <w:t xml:space="preserve">TR: </w:t>
            </w:r>
            <w:r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1672</w:t>
            </w:r>
            <w:r w:rsidR="00341EB0"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 (for info)</w:t>
            </w:r>
          </w:p>
          <w:p w14:paraId="7793E919" w14:textId="27410684" w:rsidR="00341EB0" w:rsidRPr="0056366C" w:rsidRDefault="00341EB0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 xml:space="preserve">Progress: </w:t>
            </w:r>
            <w:r w:rsidR="00FC75C4">
              <w:rPr>
                <w:rFonts w:eastAsiaTheme="minorHAnsi" w:cs="Arial"/>
                <w:bCs/>
                <w:color w:val="FF0000"/>
                <w:sz w:val="20"/>
              </w:rPr>
              <w:t xml:space="preserve">40% -&gt; </w:t>
            </w:r>
            <w:r>
              <w:rPr>
                <w:rFonts w:eastAsiaTheme="minorHAnsi" w:cs="Arial"/>
                <w:bCs/>
                <w:color w:val="FF0000"/>
                <w:sz w:val="20"/>
              </w:rPr>
              <w:t>65%</w:t>
            </w:r>
            <w:r w:rsidR="00FC75C4">
              <w:rPr>
                <w:rFonts w:eastAsiaTheme="minorHAnsi" w:cs="Arial"/>
                <w:bCs/>
                <w:color w:val="FF0000"/>
                <w:sz w:val="20"/>
              </w:rPr>
              <w:t xml:space="preserve"> (12/24)</w:t>
            </w: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A95C66" w14:textId="662EA79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1403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1765</w:t>
            </w:r>
            <w:r w:rsidR="00F523EA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1A83110C" w14:textId="6CB8486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1766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8879B66" w14:textId="68FF92DD" w:rsidR="0056366C" w:rsidRDefault="0075574F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1490</w:t>
            </w:r>
            <w:r w:rsidR="00DA004E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1770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1505</w:t>
            </w:r>
            <w:r w:rsidR="00CE010B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2B18F6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1507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1769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1510</w:t>
            </w:r>
            <w:r w:rsidR="00E67F8E" w:rsidRPr="00F523EA">
              <w:rPr>
                <w:rFonts w:cs="Arial"/>
                <w:bCs/>
                <w:color w:val="FF0000"/>
                <w:sz w:val="20"/>
                <w:lang w:val="en-US"/>
              </w:rPr>
              <w:t>m (1594)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1595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3820" w:rsidRPr="00F523EA">
              <w:rPr>
                <w:rFonts w:cs="Arial"/>
                <w:bCs/>
                <w:color w:val="FF0000"/>
                <w:sz w:val="20"/>
                <w:lang w:val="en-US"/>
              </w:rPr>
              <w:t>1761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523EA">
              <w:rPr>
                <w:rFonts w:cs="Arial"/>
                <w:bCs/>
                <w:color w:val="FF0000"/>
                <w:sz w:val="20"/>
                <w:lang w:val="en-US"/>
              </w:rPr>
              <w:t>, 1772n</w:t>
            </w:r>
          </w:p>
          <w:p w14:paraId="10D7CF5E" w14:textId="77777777" w:rsidR="00F523EA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4CB1AF" w14:textId="7D30FE7B" w:rsidR="00F523EA" w:rsidRPr="0056366C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15%</w:t>
            </w:r>
            <w:r w:rsidR="00B37A71">
              <w:rPr>
                <w:rFonts w:cs="Arial"/>
                <w:bCs/>
                <w:color w:val="FF0000"/>
                <w:sz w:val="20"/>
                <w:lang w:val="en-US"/>
              </w:rPr>
              <w:t xml:space="preserve"> (03/25)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E79AD8" w14:textId="6D0EF259" w:rsidR="004D7043" w:rsidRPr="00B37A71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26.819: 1768</w:t>
            </w:r>
            <w:r w:rsidR="00B37A71"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542BB87" w14:textId="6665CBE3" w:rsidR="0056366C" w:rsidRPr="00B37A71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B37A71">
              <w:rPr>
                <w:rFonts w:eastAsiaTheme="minorHAnsi" w:cs="Arial"/>
                <w:bCs/>
                <w:color w:val="FF0000"/>
                <w:sz w:val="20"/>
              </w:rPr>
              <w:t>TP: 1734</w:t>
            </w:r>
            <w:r w:rsidR="00B37A71" w:rsidRPr="00B37A71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DB14650" w14:textId="3FC7AF79" w:rsidR="00B37A71" w:rsidRPr="0056366C" w:rsidRDefault="00B37A71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(06/25)</w:t>
            </w: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0E2469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</w:t>
            </w:r>
            <w:r w:rsidRPr="006B6244">
              <w:rPr>
                <w:rFonts w:cs="Arial"/>
                <w:bCs/>
                <w:sz w:val="20"/>
              </w:rPr>
              <w:lastRenderedPageBreak/>
              <w:t>and Study Items</w:t>
            </w:r>
          </w:p>
        </w:tc>
        <w:tc>
          <w:tcPr>
            <w:tcW w:w="6120" w:type="dxa"/>
          </w:tcPr>
          <w:p w14:paraId="132F0ECC" w14:textId="46208F47" w:rsidR="00EB7EBB" w:rsidRPr="00A02F2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227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ATIAS Ph2: </w:t>
            </w:r>
            <w:r w:rsidR="008A0420" w:rsidRPr="00A02F25">
              <w:rPr>
                <w:rFonts w:cs="Arial"/>
                <w:bCs/>
                <w:color w:val="FF0000"/>
                <w:sz w:val="20"/>
                <w:lang w:val="en-US"/>
              </w:rPr>
              <w:t>1549</w:t>
            </w:r>
            <w:r w:rsidR="004070B9" w:rsidRPr="00A02F2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0B9" w:rsidRPr="00FD227C">
              <w:rPr>
                <w:rFonts w:cs="Arial"/>
                <w:bCs/>
                <w:color w:val="00B0F0"/>
                <w:sz w:val="20"/>
                <w:lang w:val="en-US"/>
              </w:rPr>
              <w:t>1702</w:t>
            </w:r>
            <w:r w:rsidR="00FD227C" w:rsidRPr="00FD227C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t xml:space="preserve"> (for agreement at Audio SWG Ad 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lastRenderedPageBreak/>
              <w:t>hoc telco)</w:t>
            </w:r>
          </w:p>
          <w:p w14:paraId="2DB576D2" w14:textId="00AE2A99" w:rsidR="00997B27" w:rsidRPr="00BF36C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FS_iRTCW_Ph2: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1436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1779</w:t>
            </w:r>
            <w:r w:rsidR="007C6582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1437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1438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lang w:val="en-US"/>
              </w:rPr>
              <w:t>1780</w:t>
            </w:r>
            <w:r w:rsidR="00BF36C5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BF78520" w14:textId="3CDC0DAF" w:rsidR="0056366C" w:rsidRPr="00F34578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>DaCAS</w:t>
            </w:r>
            <w:proofErr w:type="spellEnd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1567</w:t>
            </w:r>
            <w:r w:rsidR="00BC3BC7" w:rsidRPr="00F34578">
              <w:rPr>
                <w:rFonts w:cs="Arial"/>
                <w:bCs/>
                <w:color w:val="FF0000"/>
                <w:sz w:val="20"/>
                <w:lang w:val="en-US"/>
              </w:rPr>
              <w:t>-&gt;1627</w:t>
            </w:r>
            <w:r w:rsidR="00732812" w:rsidRPr="00F34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2812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>1782</w:t>
            </w:r>
            <w:r w:rsidR="00F34578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>(Audio SWG ad hoc telco 2</w:t>
            </w:r>
            <w:r w:rsidR="00F34578" w:rsidRPr="00F34578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nd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 xml:space="preserve"> Sep.)</w:t>
            </w:r>
          </w:p>
          <w:p w14:paraId="6897528D" w14:textId="77777777" w:rsidR="00BC3BC7" w:rsidRPr="00F3457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F3001D9" w14:textId="1B514334" w:rsidR="00BC3BC7" w:rsidRPr="00C91D6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91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6824948E" w14:textId="4BA63B52" w:rsidR="0084343C" w:rsidRPr="00E90D0A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Audio SWG ad hoc telcos:</w:t>
            </w:r>
          </w:p>
          <w:p w14:paraId="3E75BDF2" w14:textId="77777777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27C33F9" w14:textId="0DBB9441" w:rsidR="0084343C" w:rsidRPr="00E90D0A" w:rsidRDefault="0084343C" w:rsidP="00843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</w:pPr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Audio SWG telco on </w:t>
            </w:r>
            <w:proofErr w:type="spell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FS_DaCED</w:t>
            </w:r>
            <w:proofErr w:type="spell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, New Work (ATIAS_Ph2, </w:t>
            </w:r>
            <w:proofErr w:type="spell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DaCAS</w:t>
            </w:r>
            <w:proofErr w:type="spell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): Monday September 2, 2024 1530 – 1830 </w:t>
            </w:r>
            <w:proofErr w:type="gram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CEST(</w:t>
            </w:r>
            <w:proofErr w:type="gram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host: </w:t>
            </w:r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zh-CN"/>
                <w14:ligatures w14:val="standardContextual"/>
              </w:rPr>
              <w:t>HEAD acoustics GmbH</w:t>
            </w:r>
          </w:p>
          <w:p w14:paraId="51E2C11B" w14:textId="70333E27" w:rsidR="0084343C" w:rsidRPr="00E90D0A" w:rsidRDefault="0084343C" w:rsidP="0084343C">
            <w:pPr>
              <w:pStyle w:val="ListParagraph"/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</w:pPr>
            <w:proofErr w:type="spellStart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lang w:val="en-GB"/>
                <w14:ligatures w14:val="standardContextual"/>
              </w:rPr>
              <w:t>Tdoc</w:t>
            </w:r>
            <w:proofErr w:type="spellEnd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lang w:val="en-GB"/>
                <w14:ligatures w14:val="standardContextual"/>
              </w:rPr>
              <w:t xml:space="preserve"> submission deadline: </w:t>
            </w: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Wednesday August 28, 2024 (15:30 CEST))</w:t>
            </w:r>
          </w:p>
          <w:p w14:paraId="031706FF" w14:textId="77F0F047" w:rsidR="0084343C" w:rsidRPr="00E90D0A" w:rsidRDefault="0084343C" w:rsidP="0084343C">
            <w:pPr>
              <w:pStyle w:val="ListParagraph"/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SA4 power to agree on TR 26.933 (incl. cover page) and ATIAS_Ph2 and </w:t>
            </w:r>
            <w:proofErr w:type="spellStart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DaCAS</w:t>
            </w:r>
            <w:proofErr w:type="spellEnd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WIDs </w:t>
            </w:r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(if </w:t>
            </w:r>
            <w:proofErr w:type="spellStart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FS_DaCED</w:t>
            </w:r>
            <w:proofErr w:type="spellEnd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is </w:t>
            </w:r>
            <w:proofErr w:type="gramStart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complete</w:t>
            </w:r>
            <w:proofErr w:type="gramEnd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and time allows) </w:t>
            </w: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to be sent to TSG SA for approval</w:t>
            </w:r>
          </w:p>
          <w:p w14:paraId="73A82CDE" w14:textId="78E45560" w:rsidR="0084343C" w:rsidRPr="00E90D0A" w:rsidRDefault="0084343C" w:rsidP="009F6B43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Audio SWG telco on IVAS_Codec_Ph2, FS_ACAPI: </w:t>
            </w:r>
            <w:r w:rsidRPr="00E90D0A">
              <w:rPr>
                <w:rFonts w:ascii="Arial" w:hAnsi="Arial" w:cs="Arial"/>
                <w:b/>
                <w:bCs/>
                <w:color w:val="FF0000"/>
              </w:rPr>
              <w:t>Friday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 September 13, 2024, 1400-1700 CEST (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host: Ericsson; </w:t>
            </w:r>
            <w:proofErr w:type="spellStart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 xml:space="preserve"> submission deadline: Thursday September 12, 14:00 CEST)</w:t>
            </w:r>
          </w:p>
          <w:p w14:paraId="15CE3B9C" w14:textId="6E4B5938" w:rsidR="0084343C" w:rsidRPr="00E90D0A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Audio SWG telco on IVAS_Codec_Ph2, FS_ACAPI: Friday October 18, 2024, 14-17 CEST (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>host: Ericsson</w:t>
            </w:r>
          </w:p>
          <w:p w14:paraId="23D185FF" w14:textId="5BAAA17E" w:rsidR="0084343C" w:rsidRPr="00E90D0A" w:rsidRDefault="0084343C" w:rsidP="0084343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</w:pPr>
            <w:proofErr w:type="spellStart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 xml:space="preserve"> submission deadline: Thursday October 17, 14:00 CEST)</w:t>
            </w:r>
          </w:p>
          <w:p w14:paraId="380E5590" w14:textId="05DF6508" w:rsidR="0084343C" w:rsidRPr="00E90D0A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Audio SWG telco on IVAS_Codec_Ph2 (review progress fixed-point conversion): Monday November 4, 2024, 14</w:t>
            </w:r>
            <w:r w:rsidR="00DD02DD"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00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-16</w:t>
            </w:r>
            <w:r w:rsidR="00DD02DD"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00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 CET 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(host: Ericsson; </w:t>
            </w:r>
            <w:proofErr w:type="spellStart"/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 submission deadline: Friday November 1, 14:00 CET)</w:t>
            </w:r>
          </w:p>
          <w:p w14:paraId="759EA5F9" w14:textId="77777777" w:rsidR="00C976F8" w:rsidRPr="0084343C" w:rsidRDefault="00C976F8" w:rsidP="00C976F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</w:p>
          <w:p w14:paraId="3DA62A2D" w14:textId="34683BF1" w:rsidR="0084343C" w:rsidRPr="00E90D0A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D0A">
              <w:rPr>
                <w:rFonts w:cs="Arial"/>
                <w:bCs/>
                <w:color w:val="FF0000"/>
                <w:sz w:val="20"/>
                <w:lang w:val="en-US"/>
              </w:rPr>
              <w:t>MBS SWG ad hoc telcos:</w:t>
            </w:r>
          </w:p>
          <w:p w14:paraId="4FE427A5" w14:textId="77777777" w:rsidR="005E048D" w:rsidRPr="00E90D0A" w:rsidRDefault="005E048D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52C5424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 xml:space="preserve"> (Sep 26, 2024, </w:t>
            </w:r>
            <w:proofErr w:type="gramStart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30 – 17:30 CEST, Host Qualcomm)</w:t>
            </w:r>
          </w:p>
          <w:p w14:paraId="50A4CA1C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Telco (Oct 10, 2024, 15:30 – 17:30 CEST, Host Qualcomm)</w:t>
            </w:r>
          </w:p>
          <w:p w14:paraId="5CEA76A0" w14:textId="04DCAF6C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Meeting (October 16-18</w:t>
            </w:r>
            <w:proofErr w:type="gramStart"/>
            <w:r w:rsidRPr="00E90D0A">
              <w:rPr>
                <w:rFonts w:cs="Arial"/>
                <w:bCs/>
                <w:color w:val="FF0000"/>
                <w:sz w:val="20"/>
              </w:rPr>
              <w:t xml:space="preserve"> 2024</w:t>
            </w:r>
            <w:proofErr w:type="gramEnd"/>
            <w:r w:rsidRPr="00E90D0A">
              <w:rPr>
                <w:rFonts w:cs="Arial"/>
                <w:bCs/>
                <w:color w:val="FF0000"/>
                <w:sz w:val="20"/>
              </w:rPr>
              <w:t>, online, Host Qualcomm</w:t>
            </w:r>
            <w:r w:rsidR="00E90946" w:rsidRPr="00E90D0A">
              <w:rPr>
                <w:rFonts w:cs="Arial"/>
                <w:bCs/>
                <w:color w:val="FF0000"/>
                <w:sz w:val="20"/>
              </w:rPr>
              <w:t>, submission deadline: Monday 14</w:t>
            </w:r>
            <w:r w:rsidR="00E90946" w:rsidRPr="00E90D0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E90946" w:rsidRPr="00E90D0A">
              <w:rPr>
                <w:rFonts w:cs="Arial"/>
                <w:bCs/>
                <w:color w:val="FF0000"/>
                <w:sz w:val="20"/>
              </w:rPr>
              <w:t xml:space="preserve"> October 23:59</w:t>
            </w:r>
            <w:r w:rsidRPr="00E90D0A">
              <w:rPr>
                <w:rFonts w:cs="Arial"/>
                <w:bCs/>
                <w:color w:val="FF0000"/>
                <w:sz w:val="20"/>
              </w:rPr>
              <w:t xml:space="preserve">) </w:t>
            </w:r>
            <w:r w:rsidR="00D4212F" w:rsidRPr="00E90D0A">
              <w:rPr>
                <w:rFonts w:cs="Arial"/>
                <w:bCs/>
                <w:color w:val="FF0000"/>
                <w:sz w:val="20"/>
              </w:rPr>
              <w:t xml:space="preserve">– </w:t>
            </w:r>
            <w:r w:rsidR="00056B68" w:rsidRPr="00056B68">
              <w:rPr>
                <w:rFonts w:cs="Arial"/>
                <w:bCs/>
                <w:color w:val="FF0000"/>
                <w:sz w:val="20"/>
                <w:highlight w:val="green"/>
              </w:rPr>
              <w:t>SA4</w:t>
            </w:r>
            <w:r w:rsidR="00056B6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4212F" w:rsidRPr="00E90D0A">
              <w:rPr>
                <w:rFonts w:cs="Arial"/>
                <w:bCs/>
                <w:color w:val="FF0000"/>
                <w:sz w:val="20"/>
                <w:highlight w:val="green"/>
              </w:rPr>
              <w:t>Power to send LSs relating to MBS A.I.s</w:t>
            </w:r>
          </w:p>
          <w:p w14:paraId="29D5CBE4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Telco (Oct 24, 2024, 15:30 – 17:30 CEST, Host Qualcomm)</w:t>
            </w:r>
          </w:p>
          <w:p w14:paraId="70A9E657" w14:textId="77777777" w:rsidR="00453D75" w:rsidRPr="00453D75" w:rsidRDefault="00453D75" w:rsidP="00453D7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</w:rPr>
            </w:pPr>
          </w:p>
          <w:p w14:paraId="1051F41F" w14:textId="77777777" w:rsidR="00453D75" w:rsidRPr="00453D75" w:rsidRDefault="00453D75" w:rsidP="00453D7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</w:rPr>
            </w:pPr>
            <w:r w:rsidRPr="00453D75">
              <w:rPr>
                <w:bCs/>
                <w:color w:val="FF0000"/>
                <w:sz w:val="20"/>
              </w:rPr>
              <w:t xml:space="preserve">Video SWG Ad hoc telcos: </w:t>
            </w:r>
          </w:p>
          <w:p w14:paraId="60C57EC3" w14:textId="77777777" w:rsidR="00453D75" w:rsidRPr="00453D75" w:rsidRDefault="00453D75" w:rsidP="00453D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Fonts w:ascii="Arial" w:eastAsia="Calibri" w:hAnsi="Arial" w:cs="Arial"/>
                <w:b/>
                <w:bCs/>
                <w:color w:val="FF0000"/>
                <w14:ligatures w14:val="standardContextual"/>
              </w:rPr>
              <w:t>3GPP SA4 Video SWG Telco (Oct 8th, 2024, 15:00 – 17:00 CEST, Host Qualcomm)</w:t>
            </w:r>
          </w:p>
          <w:p w14:paraId="204C04FE" w14:textId="77777777" w:rsidR="00930A03" w:rsidRPr="00930A03" w:rsidRDefault="00930A03" w:rsidP="0037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3GPP SA4 Video SWG Telco (Oct 22nd, 2024, 15:00 – 17:00 CEST, Host Qualcomm)</w:t>
            </w:r>
          </w:p>
          <w:p w14:paraId="57BEE6DC" w14:textId="78EFBDA9" w:rsidR="00453D75" w:rsidRPr="00453D75" w:rsidRDefault="00453D75" w:rsidP="0037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3GPP SA4 Video SWG Telco (Oct 29th, 2024, 15:00 – 17:00 CET, Host Qualcomm)</w:t>
            </w:r>
          </w:p>
          <w:p w14:paraId="109599A0" w14:textId="77777777" w:rsidR="00A90337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1219B6B" w14:textId="77777777" w:rsidR="00F523EA" w:rsidRPr="00312152" w:rsidRDefault="00A90337" w:rsidP="00F523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>RTC</w:t>
            </w:r>
            <w:r w:rsidR="00065038" w:rsidRPr="00312152">
              <w:rPr>
                <w:rFonts w:cs="Arial"/>
                <w:bCs/>
                <w:color w:val="FF0000"/>
                <w:sz w:val="20"/>
              </w:rPr>
              <w:t xml:space="preserve"> SWG Ad hoc telcos:</w:t>
            </w:r>
          </w:p>
          <w:p w14:paraId="3F1AE661" w14:textId="414CECD2" w:rsidR="004E445C" w:rsidRPr="00312152" w:rsidRDefault="00312152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 xml:space="preserve">RTC SWG Ad hoc telco </w:t>
            </w: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>Sep 25, 2024, Wednesday, 15:00 –17:00</w:t>
            </w:r>
            <w:r w:rsidR="007F2503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CEST, Host Nokia) </w:t>
            </w:r>
            <w:r w:rsidR="00056B68" w:rsidRPr="00056B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SA4</w:t>
            </w:r>
            <w:r w:rsidR="00056B6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 xml:space="preserve">Power to send LSs relating to </w:t>
            </w:r>
            <w:proofErr w:type="spellStart"/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>FS_</w:t>
            </w:r>
            <w:proofErr w:type="gramStart"/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>iRTCW</w:t>
            </w:r>
            <w:proofErr w:type="spellEnd"/>
            <w:proofErr w:type="gramEnd"/>
          </w:p>
          <w:p w14:paraId="24220033" w14:textId="5CE23ACE" w:rsidR="00D6794A" w:rsidRPr="00312152" w:rsidRDefault="004E445C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>RTC SWG Telco (Oct 9, 2024, Wednesday, 06:00 –08:00 CEST, Host Nokia)</w:t>
            </w:r>
          </w:p>
          <w:p w14:paraId="02642587" w14:textId="39110464" w:rsidR="00F523EA" w:rsidRPr="00312152" w:rsidRDefault="00312152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>RTC SWG Ad hoc telco</w:t>
            </w: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(Oct 23, 2024, Wednesday,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15:00 –17:00 CEST, Host Nokia)</w:t>
            </w:r>
          </w:p>
          <w:p w14:paraId="18473692" w14:textId="0C092B79" w:rsidR="00150E3E" w:rsidRPr="0056366C" w:rsidRDefault="00150E3E" w:rsidP="00D679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13950F83" w14:textId="77777777" w:rsid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7043">
              <w:rPr>
                <w:rFonts w:cs="Arial"/>
                <w:bCs/>
                <w:color w:val="FF0000"/>
                <w:sz w:val="20"/>
              </w:rPr>
              <w:t>1446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n</w:t>
            </w:r>
            <w:r w:rsidRPr="004D7043">
              <w:rPr>
                <w:rFonts w:cs="Arial"/>
                <w:bCs/>
                <w:color w:val="FF0000"/>
                <w:sz w:val="20"/>
              </w:rPr>
              <w:t>, 1600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-&gt;1639n</w:t>
            </w:r>
          </w:p>
          <w:p w14:paraId="63819810" w14:textId="77777777" w:rsidR="007358CE" w:rsidRPr="0013208C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77DCBF6" w14:textId="47BC428E" w:rsidR="007358CE" w:rsidRPr="007358CE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3208C">
              <w:rPr>
                <w:rFonts w:eastAsiaTheme="minorHAnsi" w:cs="Arial"/>
                <w:color w:val="FF0000"/>
                <w:sz w:val="20"/>
              </w:rPr>
              <w:t>CR to TS 26.114: 1675</w:t>
            </w:r>
            <w:r w:rsidR="0013208C" w:rsidRPr="0013208C">
              <w:rPr>
                <w:rFonts w:eastAsiaTheme="minorHAnsi" w:cs="Arial"/>
                <w:color w:val="FF0000"/>
                <w:sz w:val="20"/>
              </w:rPr>
              <w:t>-&gt;</w:t>
            </w:r>
            <w:r w:rsidR="00926C83" w:rsidRPr="00926C83">
              <w:rPr>
                <w:rFonts w:eastAsiaTheme="minorHAnsi" w:cs="Arial"/>
                <w:strike/>
                <w:color w:val="FF0000"/>
                <w:sz w:val="20"/>
              </w:rPr>
              <w:t>1786w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8A36" w14:textId="77777777" w:rsidR="00D26E23" w:rsidRDefault="00D26E23">
      <w:r>
        <w:separator/>
      </w:r>
    </w:p>
  </w:endnote>
  <w:endnote w:type="continuationSeparator" w:id="0">
    <w:p w14:paraId="327EE52B" w14:textId="77777777" w:rsidR="00D26E23" w:rsidRDefault="00D2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DCD7" w14:textId="77777777" w:rsidR="00D26E23" w:rsidRDefault="00D26E23">
      <w:r>
        <w:separator/>
      </w:r>
    </w:p>
  </w:footnote>
  <w:footnote w:type="continuationSeparator" w:id="0">
    <w:p w14:paraId="7642F631" w14:textId="77777777" w:rsidR="00D26E23" w:rsidRDefault="00D26E2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47826"/>
    <w:multiLevelType w:val="hybridMultilevel"/>
    <w:tmpl w:val="847CF4B2"/>
    <w:lvl w:ilvl="0" w:tplc="B69275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4202A"/>
    <w:multiLevelType w:val="hybridMultilevel"/>
    <w:tmpl w:val="53F8D3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02782C"/>
    <w:multiLevelType w:val="hybridMultilevel"/>
    <w:tmpl w:val="20165910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244DF2"/>
    <w:multiLevelType w:val="hybridMultilevel"/>
    <w:tmpl w:val="D7B27AE2"/>
    <w:lvl w:ilvl="0" w:tplc="0284D25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0E2E"/>
    <w:multiLevelType w:val="hybridMultilevel"/>
    <w:tmpl w:val="53F8D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C2707"/>
    <w:multiLevelType w:val="hybridMultilevel"/>
    <w:tmpl w:val="CA0E255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3"/>
  </w:num>
  <w:num w:numId="3" w16cid:durableId="967928759">
    <w:abstractNumId w:val="3"/>
  </w:num>
  <w:num w:numId="4" w16cid:durableId="2117826014">
    <w:abstractNumId w:val="7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637488444">
    <w:abstractNumId w:val="6"/>
  </w:num>
  <w:num w:numId="10" w16cid:durableId="268046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067217">
    <w:abstractNumId w:val="11"/>
  </w:num>
  <w:num w:numId="12" w16cid:durableId="816268464">
    <w:abstractNumId w:val="1"/>
  </w:num>
  <w:num w:numId="13" w16cid:durableId="194655542">
    <w:abstractNumId w:val="2"/>
  </w:num>
  <w:num w:numId="14" w16cid:durableId="819884333">
    <w:abstractNumId w:val="9"/>
  </w:num>
  <w:num w:numId="15" w16cid:durableId="5240580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A2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73E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04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2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6B68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038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359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F93"/>
    <w:rsid w:val="000A04FC"/>
    <w:rsid w:val="000A0FC3"/>
    <w:rsid w:val="000A19E8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DE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46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398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08C"/>
    <w:rsid w:val="001323A3"/>
    <w:rsid w:val="001323A9"/>
    <w:rsid w:val="0013271A"/>
    <w:rsid w:val="001327F4"/>
    <w:rsid w:val="00132C22"/>
    <w:rsid w:val="00132C86"/>
    <w:rsid w:val="00133ADB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3E"/>
    <w:rsid w:val="00150E99"/>
    <w:rsid w:val="001514B0"/>
    <w:rsid w:val="00151F5B"/>
    <w:rsid w:val="00152398"/>
    <w:rsid w:val="001523B4"/>
    <w:rsid w:val="00152896"/>
    <w:rsid w:val="00153499"/>
    <w:rsid w:val="00153DB6"/>
    <w:rsid w:val="0015454D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7F0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765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2CD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78E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13B"/>
    <w:rsid w:val="001C5688"/>
    <w:rsid w:val="001C62BE"/>
    <w:rsid w:val="001C63B9"/>
    <w:rsid w:val="001C7826"/>
    <w:rsid w:val="001C7901"/>
    <w:rsid w:val="001C7A18"/>
    <w:rsid w:val="001D0EDD"/>
    <w:rsid w:val="001D1363"/>
    <w:rsid w:val="001D202E"/>
    <w:rsid w:val="001D2D1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82"/>
    <w:rsid w:val="00226D0A"/>
    <w:rsid w:val="00227BB7"/>
    <w:rsid w:val="00230211"/>
    <w:rsid w:val="002303AA"/>
    <w:rsid w:val="00230974"/>
    <w:rsid w:val="00230AF9"/>
    <w:rsid w:val="00230B8B"/>
    <w:rsid w:val="0023170E"/>
    <w:rsid w:val="00231DD7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394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087"/>
    <w:rsid w:val="0026460D"/>
    <w:rsid w:val="00265691"/>
    <w:rsid w:val="00265E26"/>
    <w:rsid w:val="0026668F"/>
    <w:rsid w:val="00266D30"/>
    <w:rsid w:val="002673CF"/>
    <w:rsid w:val="0026741E"/>
    <w:rsid w:val="00270203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BC5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4B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8F6"/>
    <w:rsid w:val="002B2F2F"/>
    <w:rsid w:val="002B37FA"/>
    <w:rsid w:val="002B41A1"/>
    <w:rsid w:val="002B441B"/>
    <w:rsid w:val="002B540F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04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15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7BD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EB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44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385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7E5"/>
    <w:rsid w:val="00364F31"/>
    <w:rsid w:val="003652E5"/>
    <w:rsid w:val="00365EA2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827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67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EE1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0B9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3D75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213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B9C"/>
    <w:rsid w:val="004C3E79"/>
    <w:rsid w:val="004C4487"/>
    <w:rsid w:val="004C46A9"/>
    <w:rsid w:val="004C4F6F"/>
    <w:rsid w:val="004C64F4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043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45C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20A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9A1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0F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6E3D"/>
    <w:rsid w:val="005975C4"/>
    <w:rsid w:val="00597AB0"/>
    <w:rsid w:val="005A020D"/>
    <w:rsid w:val="005A152C"/>
    <w:rsid w:val="005A1604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48D"/>
    <w:rsid w:val="005E19E6"/>
    <w:rsid w:val="005E3683"/>
    <w:rsid w:val="005E4074"/>
    <w:rsid w:val="005E4C33"/>
    <w:rsid w:val="005E538B"/>
    <w:rsid w:val="005E636C"/>
    <w:rsid w:val="005E6BE5"/>
    <w:rsid w:val="005E7996"/>
    <w:rsid w:val="005F0B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6DA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DB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1A1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47A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0B1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52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864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812"/>
    <w:rsid w:val="00732BA3"/>
    <w:rsid w:val="00732DCA"/>
    <w:rsid w:val="00733142"/>
    <w:rsid w:val="007334AA"/>
    <w:rsid w:val="007358CE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CFB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74F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03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380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54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582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50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84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43C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89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307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38C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3A1"/>
    <w:rsid w:val="009175F5"/>
    <w:rsid w:val="00917F9F"/>
    <w:rsid w:val="00920E5C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6C83"/>
    <w:rsid w:val="009276FA"/>
    <w:rsid w:val="0092799E"/>
    <w:rsid w:val="00927B70"/>
    <w:rsid w:val="00930133"/>
    <w:rsid w:val="00930907"/>
    <w:rsid w:val="00930A03"/>
    <w:rsid w:val="00930B62"/>
    <w:rsid w:val="0093199C"/>
    <w:rsid w:val="00931FD1"/>
    <w:rsid w:val="00932C09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3AA9"/>
    <w:rsid w:val="009940CD"/>
    <w:rsid w:val="009946BF"/>
    <w:rsid w:val="00995371"/>
    <w:rsid w:val="009961FF"/>
    <w:rsid w:val="00997538"/>
    <w:rsid w:val="00997B27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3CCE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0DE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660"/>
    <w:rsid w:val="00A02ADD"/>
    <w:rsid w:val="00A02F25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6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996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74E"/>
    <w:rsid w:val="00A7499C"/>
    <w:rsid w:val="00A7559C"/>
    <w:rsid w:val="00A76B1B"/>
    <w:rsid w:val="00A76C3C"/>
    <w:rsid w:val="00A76FE8"/>
    <w:rsid w:val="00A7735F"/>
    <w:rsid w:val="00A801A1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337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58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1AD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A7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7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129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D2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9E7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0F5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01"/>
    <w:rsid w:val="00BE055D"/>
    <w:rsid w:val="00BE061F"/>
    <w:rsid w:val="00BE0977"/>
    <w:rsid w:val="00BE0C26"/>
    <w:rsid w:val="00BE0D71"/>
    <w:rsid w:val="00BE13A3"/>
    <w:rsid w:val="00BE1576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6C5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FAC"/>
    <w:rsid w:val="00C51084"/>
    <w:rsid w:val="00C5135E"/>
    <w:rsid w:val="00C51C14"/>
    <w:rsid w:val="00C5264F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1D68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976F8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016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6D1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98"/>
    <w:rsid w:val="00CD6AA1"/>
    <w:rsid w:val="00CD6E99"/>
    <w:rsid w:val="00CD7FFA"/>
    <w:rsid w:val="00CE010B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E25"/>
    <w:rsid w:val="00CF6A39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2F8B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E23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12F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94A"/>
    <w:rsid w:val="00D67D79"/>
    <w:rsid w:val="00D67E29"/>
    <w:rsid w:val="00D70106"/>
    <w:rsid w:val="00D7067F"/>
    <w:rsid w:val="00D706D9"/>
    <w:rsid w:val="00D70D1F"/>
    <w:rsid w:val="00D70FBD"/>
    <w:rsid w:val="00D7289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09D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04E"/>
    <w:rsid w:val="00DA04EE"/>
    <w:rsid w:val="00DA138A"/>
    <w:rsid w:val="00DA14C6"/>
    <w:rsid w:val="00DA1836"/>
    <w:rsid w:val="00DA1E69"/>
    <w:rsid w:val="00DA2EBB"/>
    <w:rsid w:val="00DA34CC"/>
    <w:rsid w:val="00DA3679"/>
    <w:rsid w:val="00DA45A4"/>
    <w:rsid w:val="00DA45E6"/>
    <w:rsid w:val="00DA481D"/>
    <w:rsid w:val="00DA4BC1"/>
    <w:rsid w:val="00DA50EF"/>
    <w:rsid w:val="00DA5278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2DD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EAE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491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3E5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0BF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67F8E"/>
    <w:rsid w:val="00E700E9"/>
    <w:rsid w:val="00E70333"/>
    <w:rsid w:val="00E70C15"/>
    <w:rsid w:val="00E71501"/>
    <w:rsid w:val="00E71D35"/>
    <w:rsid w:val="00E72BCD"/>
    <w:rsid w:val="00E7313B"/>
    <w:rsid w:val="00E73820"/>
    <w:rsid w:val="00E742DA"/>
    <w:rsid w:val="00E7599F"/>
    <w:rsid w:val="00E75C68"/>
    <w:rsid w:val="00E76C9F"/>
    <w:rsid w:val="00E76F8B"/>
    <w:rsid w:val="00E77529"/>
    <w:rsid w:val="00E8056F"/>
    <w:rsid w:val="00E81150"/>
    <w:rsid w:val="00E817B1"/>
    <w:rsid w:val="00E821D1"/>
    <w:rsid w:val="00E828C9"/>
    <w:rsid w:val="00E82C00"/>
    <w:rsid w:val="00E837CE"/>
    <w:rsid w:val="00E838BB"/>
    <w:rsid w:val="00E83D85"/>
    <w:rsid w:val="00E856C4"/>
    <w:rsid w:val="00E864D2"/>
    <w:rsid w:val="00E86882"/>
    <w:rsid w:val="00E8692F"/>
    <w:rsid w:val="00E9065F"/>
    <w:rsid w:val="00E907A1"/>
    <w:rsid w:val="00E908A0"/>
    <w:rsid w:val="00E90946"/>
    <w:rsid w:val="00E90D0A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B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13E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86E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578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EA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608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48DA"/>
    <w:rsid w:val="00F752DD"/>
    <w:rsid w:val="00F75857"/>
    <w:rsid w:val="00F75BD8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716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79F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6F5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5C4"/>
    <w:rsid w:val="00FC76DC"/>
    <w:rsid w:val="00FC7B6D"/>
    <w:rsid w:val="00FC7BEC"/>
    <w:rsid w:val="00FD0057"/>
    <w:rsid w:val="00FD07E3"/>
    <w:rsid w:val="00FD109D"/>
    <w:rsid w:val="00FD1515"/>
    <w:rsid w:val="00FD227C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2D6"/>
    <w:rsid w:val="00FE64B6"/>
    <w:rsid w:val="00FE66CF"/>
    <w:rsid w:val="00FE6FC9"/>
    <w:rsid w:val="00FE70AC"/>
    <w:rsid w:val="00FE7143"/>
    <w:rsid w:val="00FE7365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paragraph" w:customStyle="1" w:styleId="paragraph">
    <w:name w:val="paragraph"/>
    <w:basedOn w:val="Normal"/>
    <w:rsid w:val="0084343C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lang w:val="en-US"/>
    </w:rPr>
  </w:style>
  <w:style w:type="character" w:customStyle="1" w:styleId="normaltextrun">
    <w:name w:val="normaltextrun"/>
    <w:basedOn w:val="DefaultParagraphFont"/>
    <w:rsid w:val="0084343C"/>
  </w:style>
  <w:style w:type="character" w:customStyle="1" w:styleId="eop">
    <w:name w:val="eop"/>
    <w:basedOn w:val="DefaultParagraphFont"/>
    <w:rsid w:val="008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2024-08-26T21:34:00Z</dcterms:created>
  <dcterms:modified xsi:type="dcterms:W3CDTF">2024-08-26T21:34:00Z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