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04EFFD1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60D50">
        <w:rPr>
          <w:b/>
          <w:sz w:val="24"/>
          <w:lang w:val="fr-FR"/>
        </w:rPr>
        <w:t>Source:</w:t>
      </w:r>
      <w:proofErr w:type="gramEnd"/>
      <w:r w:rsidRPr="00660D50">
        <w:rPr>
          <w:b/>
          <w:sz w:val="24"/>
          <w:lang w:val="fr-FR"/>
        </w:rPr>
        <w:tab/>
      </w:r>
      <w:r w:rsidR="00177659" w:rsidRPr="001F50A6">
        <w:rPr>
          <w:b/>
          <w:sz w:val="24"/>
          <w:lang w:val="fr-FR"/>
        </w:rPr>
        <w:t xml:space="preserve">SA4 </w:t>
      </w:r>
      <w:r w:rsidR="00177659">
        <w:rPr>
          <w:b/>
          <w:sz w:val="24"/>
          <w:lang w:val="fr-FR"/>
        </w:rPr>
        <w:t xml:space="preserve">MBS SWG </w:t>
      </w:r>
      <w:r w:rsidR="00177659" w:rsidRPr="001F50A6">
        <w:rPr>
          <w:b/>
          <w:sz w:val="24"/>
          <w:lang w:val="fr-FR"/>
        </w:rPr>
        <w:t>Chair</w:t>
      </w:r>
      <w:r w:rsidR="00177659" w:rsidRPr="00177659">
        <w:rPr>
          <w:rStyle w:val="FootnoteReference"/>
          <w:b/>
          <w:sz w:val="24"/>
          <w:lang w:val="fr-FR"/>
        </w:rPr>
        <w:t xml:space="preserve"> 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02CA124" w:rsidR="00D54E12" w:rsidRPr="0017765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77659">
        <w:rPr>
          <w:b/>
          <w:sz w:val="24"/>
          <w:lang w:val="en-US"/>
        </w:rPr>
        <w:t>Title:</w:t>
      </w:r>
      <w:r w:rsidRPr="00177659">
        <w:rPr>
          <w:b/>
          <w:sz w:val="24"/>
          <w:lang w:val="en-US"/>
        </w:rPr>
        <w:tab/>
      </w:r>
      <w:r w:rsidR="00177659" w:rsidRPr="00516E0C">
        <w:rPr>
          <w:b/>
          <w:sz w:val="24"/>
          <w:lang w:val="en-US"/>
        </w:rPr>
        <w:t xml:space="preserve">MBS SWG </w:t>
      </w:r>
      <w:proofErr w:type="spellStart"/>
      <w:r w:rsidR="00177659" w:rsidRPr="00516E0C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77659" w:rsidRPr="00516E0C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420F5E5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77659">
        <w:rPr>
          <w:lang w:val="en-GB"/>
        </w:rPr>
        <w:t>Agreement</w:t>
      </w:r>
    </w:p>
    <w:p w14:paraId="1AEC9E93" w14:textId="0BCCBC5B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77659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96F04">
              <w:rPr>
                <w:rFonts w:cs="Arial"/>
                <w:bCs/>
                <w:sz w:val="20"/>
              </w:rPr>
              <w:t>Tdoc</w:t>
            </w:r>
            <w:proofErr w:type="spellEnd"/>
            <w:r w:rsidRPr="00A96F0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64006886" w:rsidR="007917A6" w:rsidRPr="00A96F04" w:rsidRDefault="00A40B6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Present document</w:t>
            </w:r>
          </w:p>
        </w:tc>
      </w:tr>
      <w:tr w:rsidR="007917A6" w:rsidRPr="002A6FA4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59D60408" w14:textId="02658E3D" w:rsidR="00177659" w:rsidRPr="00E81B51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1FCACC9C" w14:textId="4308B342" w:rsidR="00281509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EVEX: </w:t>
            </w:r>
            <w:r w:rsidR="00BE31E7"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Tuesday </w:t>
            </w:r>
            <w:r w:rsidR="00BE31E7" w:rsidRPr="00D3723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  <w:r w:rsidR="00D3723C" w:rsidRPr="00D3723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-&gt; email disc. </w:t>
            </w:r>
            <w:r w:rsidR="007E2A94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Thursday</w:t>
            </w:r>
          </w:p>
          <w:p w14:paraId="703D98EA" w14:textId="7345F2A7" w:rsidR="00281509" w:rsidRPr="002A6FA4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477 (SA6)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 w:rsidRP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281509" w:rsidRPr="00213E34">
              <w:rPr>
                <w:rFonts w:cs="Arial"/>
                <w:bCs/>
                <w:sz w:val="20"/>
                <w:highlight w:val="magenta"/>
                <w:lang w:val="en-US"/>
              </w:rPr>
              <w:t>483</w:t>
            </w:r>
            <w:r w:rsidR="00E8690B" w:rsidRPr="00213E34">
              <w:rPr>
                <w:rFonts w:cs="Arial"/>
                <w:bCs/>
                <w:sz w:val="20"/>
                <w:highlight w:val="magenta"/>
                <w:lang w:val="en-US"/>
              </w:rPr>
              <w:t>p</w:t>
            </w:r>
          </w:p>
          <w:p w14:paraId="0DCCA31B" w14:textId="13130CD9" w:rsidR="00281509" w:rsidRPr="002A6FA4" w:rsidRDefault="0017765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481 (SA)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BA278D" w:rsidRPr="00C367DC">
              <w:rPr>
                <w:rFonts w:cs="Arial"/>
                <w:bCs/>
                <w:sz w:val="20"/>
                <w:highlight w:val="magenta"/>
                <w:lang w:val="en-US"/>
              </w:rPr>
              <w:t>482</w:t>
            </w:r>
          </w:p>
          <w:p w14:paraId="3B451D40" w14:textId="1BE909BD" w:rsidR="00281509" w:rsidRDefault="0028150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A6FA4">
              <w:rPr>
                <w:rFonts w:cs="Arial"/>
                <w:bCs/>
                <w:sz w:val="20"/>
                <w:lang w:val="en-US"/>
              </w:rPr>
              <w:t>DP :</w:t>
            </w:r>
            <w:proofErr w:type="gramEnd"/>
            <w:r w:rsidRPr="002A6FA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C367DC">
              <w:rPr>
                <w:rFonts w:cs="Arial"/>
                <w:bCs/>
                <w:sz w:val="20"/>
                <w:highlight w:val="magenta"/>
                <w:lang w:val="en-US"/>
              </w:rPr>
              <w:t>486</w:t>
            </w:r>
            <w:r w:rsidR="00E8690B" w:rsidRPr="00C367DC">
              <w:rPr>
                <w:rFonts w:cs="Arial"/>
                <w:bCs/>
                <w:sz w:val="20"/>
                <w:highlight w:val="magenta"/>
                <w:lang w:val="en-US"/>
              </w:rPr>
              <w:t>p</w:t>
            </w:r>
            <w:r w:rsidRPr="002A6FA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13E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497</w:t>
            </w:r>
            <w:r w:rsidR="00E8690B" w:rsidRPr="00213E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p</w:t>
            </w:r>
          </w:p>
          <w:p w14:paraId="571C4584" w14:textId="72A3CF7D" w:rsidR="00BE31E7" w:rsidRDefault="00BE31E7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293977" w14:textId="5D2299CA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r w:rsidRPr="00281509">
              <w:rPr>
                <w:color w:val="000000"/>
                <w:sz w:val="20"/>
                <w:lang w:val="en-US"/>
              </w:rPr>
              <w:t>QoE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</w:t>
            </w:r>
            <w:r w:rsidR="007E2A94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/Wednesday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online session</w:t>
            </w:r>
          </w:p>
          <w:p w14:paraId="478E2F18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 xml:space="preserve">Inter-RAT </w:t>
            </w:r>
            <w:proofErr w:type="gramStart"/>
            <w:r w:rsidRPr="00281509">
              <w:rPr>
                <w:color w:val="000000"/>
                <w:sz w:val="20"/>
                <w:lang w:val="en-US"/>
              </w:rPr>
              <w:t>HO :</w:t>
            </w:r>
            <w:proofErr w:type="gramEnd"/>
            <w:r w:rsidRPr="00281509">
              <w:rPr>
                <w:color w:val="000000"/>
                <w:sz w:val="20"/>
                <w:lang w:val="en-US"/>
              </w:rPr>
              <w:t xml:space="preserve"> 460 (RAN2)</w:t>
            </w:r>
          </w:p>
          <w:p w14:paraId="34B193A5" w14:textId="77777777" w:rsidR="00BE31E7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A6FA4">
              <w:rPr>
                <w:color w:val="000000"/>
                <w:sz w:val="20"/>
                <w:lang w:val="en-US"/>
              </w:rPr>
              <w:t>RVQoE</w:t>
            </w:r>
            <w:proofErr w:type="spellEnd"/>
            <w:r w:rsidRPr="002A6FA4">
              <w:rPr>
                <w:color w:val="000000"/>
                <w:sz w:val="20"/>
                <w:lang w:val="en-US"/>
              </w:rPr>
              <w:t> :</w:t>
            </w:r>
            <w:proofErr w:type="gramEnd"/>
            <w:r w:rsidRPr="002A6FA4">
              <w:rPr>
                <w:color w:val="000000"/>
                <w:sz w:val="20"/>
                <w:lang w:val="en-US"/>
              </w:rPr>
              <w:t xml:space="preserve"> 461 (RAN2), DP and draft replies in </w:t>
            </w:r>
            <w:r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495</w:t>
            </w:r>
            <w:r w:rsidRPr="002A6F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496</w:t>
            </w:r>
            <w:r w:rsidRPr="002A6FA4">
              <w:rPr>
                <w:rFonts w:cs="Arial"/>
                <w:bCs/>
                <w:color w:val="000000"/>
                <w:sz w:val="20"/>
                <w:lang w:val="en-US"/>
              </w:rPr>
              <w:t>, 500</w:t>
            </w:r>
          </w:p>
          <w:p w14:paraId="1B79F84F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r w:rsidRPr="00281509">
              <w:rPr>
                <w:color w:val="000000"/>
                <w:sz w:val="20"/>
                <w:lang w:val="en-US"/>
              </w:rPr>
              <w:t>eQoE</w:t>
            </w:r>
            <w:proofErr w:type="spellEnd"/>
            <w:r w:rsidRPr="00281509">
              <w:rPr>
                <w:color w:val="000000"/>
                <w:sz w:val="20"/>
                <w:lang w:val="en-US"/>
              </w:rPr>
              <w:t xml:space="preserve"> for </w:t>
            </w:r>
            <w:proofErr w:type="gramStart"/>
            <w:r w:rsidRPr="00281509">
              <w:rPr>
                <w:color w:val="000000"/>
                <w:sz w:val="20"/>
                <w:lang w:val="en-US"/>
              </w:rPr>
              <w:t>NR :</w:t>
            </w:r>
            <w:proofErr w:type="gramEnd"/>
            <w:r w:rsidRPr="00281509">
              <w:rPr>
                <w:color w:val="000000"/>
                <w:sz w:val="20"/>
                <w:lang w:val="en-US"/>
              </w:rPr>
              <w:t xml:space="preserve"> 478 (SA5)</w:t>
            </w:r>
          </w:p>
          <w:p w14:paraId="3137C099" w14:textId="1FD1E329" w:rsidR="00BE31E7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2045357" w14:textId="133DB335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Other LSs: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/Wednesday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online sessio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ns</w:t>
            </w:r>
          </w:p>
          <w:p w14:paraId="42E47583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>EDGE: 628 (ITU-T)</w:t>
            </w:r>
          </w:p>
          <w:p w14:paraId="7E502D59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 xml:space="preserve">5MBS: </w:t>
            </w:r>
          </w:p>
          <w:p w14:paraId="64E89CE0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Service Announcement: 454 (CT3)</w:t>
            </w:r>
          </w:p>
          <w:p w14:paraId="4AD72CCB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Security Arch.: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 w:rsidRPr="00281509">
              <w:rPr>
                <w:color w:val="000000"/>
                <w:sz w:val="20"/>
                <w:lang w:val="en-US"/>
              </w:rPr>
              <w:t>466 (SA3)</w:t>
            </w:r>
            <w:r>
              <w:rPr>
                <w:color w:val="000000"/>
                <w:sz w:val="20"/>
                <w:lang w:val="en-US"/>
              </w:rPr>
              <w:t xml:space="preserve">, </w:t>
            </w:r>
            <w:r w:rsidRPr="00281509">
              <w:rPr>
                <w:color w:val="000000"/>
                <w:sz w:val="20"/>
                <w:lang w:val="en-US"/>
              </w:rPr>
              <w:t>467 (SA3)</w:t>
            </w:r>
          </w:p>
          <w:p w14:paraId="73AF30C9" w14:textId="4110A147" w:rsidR="00660D50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Object acquisition: </w:t>
            </w:r>
            <w:r w:rsidRPr="00E81B51">
              <w:rPr>
                <w:rFonts w:cs="Arial"/>
                <w:bCs/>
                <w:sz w:val="20"/>
                <w:lang w:val="en-US"/>
              </w:rPr>
              <w:t>578 (to CT3)</w:t>
            </w: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B669869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  <w:p w14:paraId="59F1D7A6" w14:textId="79D6D50F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Wednesday</w:t>
            </w:r>
          </w:p>
          <w:p w14:paraId="16B95FD5" w14:textId="64B769E6" w:rsidR="00BE31E7" w:rsidRPr="006B6244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310" w:type="dxa"/>
          </w:tcPr>
          <w:p w14:paraId="40F783D4" w14:textId="1D856FED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="00BA278D" w:rsidRPr="00A16800">
              <w:rPr>
                <w:rFonts w:cs="Arial"/>
                <w:bCs/>
                <w:sz w:val="20"/>
                <w:highlight w:val="magenta"/>
              </w:rPr>
              <w:t>456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Pr="00C2557C">
              <w:rPr>
                <w:rFonts w:cs="Arial"/>
                <w:bCs/>
                <w:sz w:val="20"/>
                <w:highlight w:val="magenta"/>
              </w:rPr>
              <w:t>457</w:t>
            </w:r>
          </w:p>
          <w:p w14:paraId="6A8AE1AD" w14:textId="6F6C3F9C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(5GMS3): </w:t>
            </w:r>
            <w:r w:rsidR="00BA278D" w:rsidRPr="00D36DFF">
              <w:rPr>
                <w:rFonts w:cs="Arial"/>
                <w:bCs/>
                <w:sz w:val="20"/>
                <w:highlight w:val="magenta"/>
              </w:rPr>
              <w:t>473</w:t>
            </w:r>
            <w:r w:rsidR="00BA278D">
              <w:rPr>
                <w:rFonts w:cs="Arial"/>
                <w:bCs/>
                <w:sz w:val="20"/>
              </w:rPr>
              <w:t xml:space="preserve"> </w:t>
            </w:r>
          </w:p>
          <w:p w14:paraId="42842358" w14:textId="2911C44B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(5MBS): </w:t>
            </w:r>
            <w:r w:rsidR="00BA278D" w:rsidRPr="0025036B">
              <w:rPr>
                <w:rFonts w:cs="Arial"/>
                <w:bCs/>
                <w:sz w:val="20"/>
                <w:highlight w:val="magenta"/>
              </w:rPr>
              <w:t>474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="00E10EF4" w:rsidRPr="0025036B">
              <w:rPr>
                <w:rFonts w:cs="Arial"/>
                <w:bCs/>
                <w:sz w:val="20"/>
                <w:highlight w:val="magenta"/>
              </w:rPr>
              <w:t>505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D60A49">
              <w:rPr>
                <w:rFonts w:cs="Arial"/>
                <w:bCs/>
                <w:sz w:val="20"/>
                <w:highlight w:val="magenta"/>
              </w:rPr>
              <w:t>506</w:t>
            </w:r>
          </w:p>
          <w:p w14:paraId="1281EB7B" w14:textId="027B592B" w:rsidR="007917A6" w:rsidRDefault="00E10EF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 (</w:t>
            </w:r>
            <w:r w:rsidR="00A41555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Pr="00A41555">
              <w:rPr>
                <w:rFonts w:cs="Arial"/>
                <w:bCs/>
                <w:sz w:val="20"/>
                <w:highlight w:val="magenta"/>
              </w:rPr>
              <w:t>503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41555">
              <w:rPr>
                <w:rFonts w:cs="Arial"/>
                <w:bCs/>
                <w:sz w:val="20"/>
                <w:highlight w:val="magenta"/>
              </w:rPr>
              <w:t>507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981">
              <w:rPr>
                <w:rFonts w:cs="Arial"/>
                <w:bCs/>
                <w:sz w:val="20"/>
                <w:highlight w:val="magenta"/>
              </w:rPr>
              <w:t>548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  <w:r w:rsidR="00422E2A" w:rsidRPr="00D520F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535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659053F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  <w:p w14:paraId="4E1DCABD" w14:textId="33EE9EB6" w:rsidR="002E42A8" w:rsidRPr="00211AD3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lastRenderedPageBreak/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</w:tc>
        <w:tc>
          <w:tcPr>
            <w:tcW w:w="5310" w:type="dxa"/>
          </w:tcPr>
          <w:p w14:paraId="71EC0BF1" w14:textId="6B50372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495B94E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  <w:p w14:paraId="1537A982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794EE52" w14:textId="11BE913E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 online session</w:t>
            </w:r>
          </w:p>
        </w:tc>
        <w:tc>
          <w:tcPr>
            <w:tcW w:w="5310" w:type="dxa"/>
          </w:tcPr>
          <w:p w14:paraId="3969A116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26.501:</w:t>
            </w:r>
          </w:p>
          <w:p w14:paraId="4F18B923" w14:textId="483B608C" w:rsidR="0074312E" w:rsidRPr="00B679DA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79DA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BA278D" w:rsidRPr="00B679D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B679DA" w:rsidRPr="00B679D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="00B679DA" w:rsidRP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14B7A33" w14:textId="6E5AC72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Service URL Handling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D75B37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D75B37" w:rsidRPr="00D75B3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5363E">
              <w:rPr>
                <w:rFonts w:cs="Arial"/>
                <w:bCs/>
                <w:color w:val="000000"/>
                <w:sz w:val="20"/>
                <w:lang w:val="en-US"/>
              </w:rPr>
              <w:t>637 (wash-up)</w:t>
            </w:r>
          </w:p>
          <w:p w14:paraId="64E2309C" w14:textId="37E8F126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5GMS over 5MBS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0B3C81">
              <w:rPr>
                <w:rFonts w:cs="Arial"/>
                <w:bCs/>
                <w:color w:val="FF0000"/>
                <w:sz w:val="20"/>
                <w:lang w:val="en-US"/>
              </w:rPr>
              <w:t>533</w:t>
            </w:r>
            <w:r w:rsidR="000B3C81" w:rsidRPr="000B3C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B3C81">
              <w:rPr>
                <w:rFonts w:cs="Arial"/>
                <w:bCs/>
                <w:color w:val="000000"/>
                <w:sz w:val="20"/>
                <w:lang w:val="en-US"/>
              </w:rPr>
              <w:t>638 (Wash-up)</w:t>
            </w:r>
          </w:p>
          <w:p w14:paraId="739E8128" w14:textId="6760200D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low latency live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BA4378">
              <w:rPr>
                <w:rFonts w:cs="Arial"/>
                <w:bCs/>
                <w:color w:val="FF0000"/>
                <w:sz w:val="20"/>
                <w:lang w:val="en-US"/>
              </w:rPr>
              <w:t>534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A4378">
              <w:rPr>
                <w:rFonts w:cs="Arial"/>
                <w:bCs/>
                <w:color w:val="000000"/>
                <w:sz w:val="20"/>
                <w:lang w:val="en-US"/>
              </w:rPr>
              <w:t>639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A4378">
              <w:rPr>
                <w:rFonts w:cs="Arial"/>
                <w:bCs/>
                <w:color w:val="FF0000"/>
                <w:sz w:val="20"/>
                <w:lang w:val="en-US"/>
              </w:rPr>
              <w:t>566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BA4378">
              <w:rPr>
                <w:rFonts w:cs="Arial"/>
                <w:bCs/>
                <w:color w:val="000000"/>
                <w:sz w:val="20"/>
                <w:lang w:val="en-US"/>
              </w:rPr>
              <w:t>(in 639) (wash-up)</w:t>
            </w:r>
          </w:p>
          <w:p w14:paraId="43C8D885" w14:textId="55D23C20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multiple manifest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s: </w:t>
            </w:r>
            <w:r w:rsidR="00BA278D" w:rsidRPr="00F2538E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F2538E" w:rsidRPr="00F253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2538E">
              <w:rPr>
                <w:rFonts w:cs="Arial"/>
                <w:bCs/>
                <w:color w:val="000000"/>
                <w:sz w:val="20"/>
                <w:lang w:val="en-US"/>
              </w:rPr>
              <w:t>641 (wash-up)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C1C8776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  <w:p w14:paraId="52F17871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1086D8" w14:textId="5F79E8D9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78BEE48C" w14:textId="6C93D2F2" w:rsidR="00BE31E7" w:rsidRPr="00E32663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10C56303" w14:textId="42E9712C" w:rsidR="00BA278D" w:rsidRDefault="00A977F4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880F9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458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504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530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10A77F0D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10FD761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  <w:p w14:paraId="0ECC7CE8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55E087CD" w14:textId="77777777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5E37CF6" w14:textId="77C6558A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5310" w:type="dxa"/>
          </w:tcPr>
          <w:p w14:paraId="494FD7C4" w14:textId="0C389954" w:rsidR="00BA278D" w:rsidRPr="00BA278D" w:rsidRDefault="00AD69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6908"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BA278D" w:rsidRPr="00AD6908">
              <w:rPr>
                <w:rFonts w:cs="Arial"/>
                <w:bCs/>
                <w:sz w:val="20"/>
                <w:highlight w:val="magenta"/>
                <w:lang w:val="en-US"/>
              </w:rPr>
              <w:t>599</w:t>
            </w:r>
            <w:r w:rsidR="00BA278D" w:rsidRPr="00BA27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A278D" w:rsidRPr="00494C19">
              <w:rPr>
                <w:rFonts w:cs="Arial"/>
                <w:bCs/>
                <w:sz w:val="20"/>
                <w:highlight w:val="magenta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EFA904A" w14:textId="1E0530C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  <w:p w14:paraId="482D1F94" w14:textId="06215014" w:rsidR="002E42A8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  <w:p w14:paraId="15A9496E" w14:textId="21C6B42B" w:rsidR="00BE31E7" w:rsidRPr="00CA31AF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B70603B" w14:textId="3BDFF13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1806E23" w14:textId="77777777" w:rsidR="002E42A8" w:rsidRDefault="007917A6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  <w:p w14:paraId="5CBF43E4" w14:textId="77777777" w:rsid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7AEEAC" w14:textId="270DF00F" w:rsidR="002E42A8" w:rsidRP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07A270E" w14:textId="29A0A76E" w:rsidR="002E42A8" w:rsidRPr="001624E1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4906C6CC" w14:textId="77777777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485</w:t>
            </w:r>
          </w:p>
          <w:p w14:paraId="2FA71628" w14:textId="61BE87C4" w:rsidR="00E81B51" w:rsidRPr="00A96F04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81B51">
              <w:rPr>
                <w:rFonts w:cs="Arial"/>
                <w:bCs/>
                <w:sz w:val="20"/>
              </w:rPr>
              <w:t>5GMS Service URL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81B51">
              <w:rPr>
                <w:rFonts w:cs="Arial"/>
                <w:bCs/>
                <w:sz w:val="20"/>
                <w:highlight w:val="yellow"/>
              </w:rPr>
              <w:t>475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E10EF4">
              <w:rPr>
                <w:rFonts w:cs="Arial"/>
                <w:bCs/>
                <w:sz w:val="20"/>
                <w:highlight w:val="yellow"/>
              </w:rPr>
              <w:t>476</w:t>
            </w:r>
            <w:r w:rsidR="00E10EF4">
              <w:rPr>
                <w:rFonts w:cs="Arial"/>
                <w:bCs/>
                <w:sz w:val="20"/>
              </w:rPr>
              <w:t>-&gt;</w:t>
            </w:r>
            <w:r w:rsidR="00E10EF4" w:rsidRPr="00E10EF4">
              <w:rPr>
                <w:rFonts w:cs="Arial"/>
                <w:bCs/>
                <w:sz w:val="20"/>
                <w:highlight w:val="yellow"/>
              </w:rPr>
              <w:t>575</w:t>
            </w:r>
            <w:r w:rsidR="00104A02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</w:t>
            </w:r>
            <w:r w:rsidRPr="003676E2">
              <w:rPr>
                <w:rFonts w:cs="Arial"/>
                <w:b w:val="0"/>
                <w:bCs/>
                <w:sz w:val="20"/>
              </w:rPr>
              <w:lastRenderedPageBreak/>
              <w:t>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3092" w14:textId="77777777" w:rsidR="00E64C46" w:rsidRDefault="00E64C46">
      <w:r>
        <w:separator/>
      </w:r>
    </w:p>
  </w:endnote>
  <w:endnote w:type="continuationSeparator" w:id="0">
    <w:p w14:paraId="2279C20B" w14:textId="77777777" w:rsidR="00E64C46" w:rsidRDefault="00E6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DB45" w14:textId="77777777" w:rsidR="00E64C46" w:rsidRDefault="00E64C46">
      <w:r>
        <w:separator/>
      </w:r>
    </w:p>
  </w:footnote>
  <w:footnote w:type="continuationSeparator" w:id="0">
    <w:p w14:paraId="2AD869E5" w14:textId="77777777" w:rsidR="00E64C46" w:rsidRDefault="00E64C4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proofErr w:type="gramStart"/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</w:t>
    </w:r>
    <w:proofErr w:type="gramEnd"/>
    <w:r>
      <w:rPr>
        <w:rFonts w:cs="Arial"/>
        <w:lang w:eastAsia="zh-CN"/>
      </w:rPr>
      <w:t xml:space="preserve">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5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C81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4A0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3E34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36B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509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FA4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158"/>
    <w:rsid w:val="002E354C"/>
    <w:rsid w:val="002E42A8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6C2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4C19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4B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A81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5E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12E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62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A94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F9E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800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67"/>
    <w:rsid w:val="00A40BC3"/>
    <w:rsid w:val="00A41555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63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977F4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90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9DA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37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E7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57C"/>
    <w:rsid w:val="00C27E4E"/>
    <w:rsid w:val="00C3037B"/>
    <w:rsid w:val="00C30E89"/>
    <w:rsid w:val="00C316C5"/>
    <w:rsid w:val="00C32666"/>
    <w:rsid w:val="00C33E56"/>
    <w:rsid w:val="00C35A26"/>
    <w:rsid w:val="00C35AB2"/>
    <w:rsid w:val="00C367D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6DFF"/>
    <w:rsid w:val="00D3723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0F7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A49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B37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EF4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46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1B51"/>
    <w:rsid w:val="00E821D1"/>
    <w:rsid w:val="00E828C9"/>
    <w:rsid w:val="00E82C00"/>
    <w:rsid w:val="00E837CE"/>
    <w:rsid w:val="00E83D85"/>
    <w:rsid w:val="00E856C4"/>
    <w:rsid w:val="00E86882"/>
    <w:rsid w:val="00E8690B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81"/>
    <w:rsid w:val="00F249F1"/>
    <w:rsid w:val="00F24DCD"/>
    <w:rsid w:val="00F252C3"/>
    <w:rsid w:val="00F2538E"/>
    <w:rsid w:val="00F258CC"/>
    <w:rsid w:val="00F25968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378A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2023-04-18T13:00:00Z</dcterms:created>
  <dcterms:modified xsi:type="dcterms:W3CDTF">2023-04-18T21:51:00Z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