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15F7240E" w:rsidR="001E41F3" w:rsidRDefault="001E41F3">
      <w:pPr>
        <w:pStyle w:val="CRCoverPage"/>
        <w:tabs>
          <w:tab w:val="right" w:pos="9639"/>
        </w:tabs>
        <w:spacing w:after="0"/>
        <w:rPr>
          <w:b/>
          <w:i/>
          <w:noProof/>
          <w:sz w:val="28"/>
        </w:rPr>
      </w:pPr>
      <w:r>
        <w:rPr>
          <w:b/>
          <w:noProof/>
          <w:sz w:val="24"/>
        </w:rPr>
        <w:t>3GPP TSG-</w:t>
      </w:r>
      <w:r w:rsidR="00140E6E">
        <w:rPr>
          <w:b/>
          <w:noProof/>
          <w:sz w:val="24"/>
        </w:rPr>
        <w:t>SA4</w:t>
      </w:r>
      <w:r w:rsidR="00C66BA2">
        <w:rPr>
          <w:b/>
          <w:noProof/>
          <w:sz w:val="24"/>
        </w:rPr>
        <w:t xml:space="preserve"> </w:t>
      </w:r>
      <w:r w:rsidR="007A3C02">
        <w:rPr>
          <w:b/>
          <w:noProof/>
          <w:sz w:val="24"/>
        </w:rPr>
        <w:t>MBS SWG ad hoc m</w:t>
      </w:r>
      <w:r>
        <w:rPr>
          <w:b/>
          <w:noProof/>
          <w:sz w:val="24"/>
        </w:rPr>
        <w:t>eeting</w:t>
      </w:r>
      <w:r>
        <w:rPr>
          <w:b/>
          <w:i/>
          <w:noProof/>
          <w:sz w:val="28"/>
        </w:rPr>
        <w:tab/>
      </w:r>
      <w:r w:rsidR="007A3C02" w:rsidRPr="007A3C02">
        <w:rPr>
          <w:b/>
          <w:i/>
          <w:noProof/>
          <w:sz w:val="28"/>
        </w:rPr>
        <w:t>S4aI2</w:t>
      </w:r>
      <w:r w:rsidR="004302B6">
        <w:rPr>
          <w:b/>
          <w:i/>
          <w:noProof/>
          <w:sz w:val="28"/>
        </w:rPr>
        <w:t>2</w:t>
      </w:r>
      <w:r w:rsidR="007A3C02" w:rsidRPr="007A3C02">
        <w:rPr>
          <w:b/>
          <w:i/>
          <w:noProof/>
          <w:sz w:val="28"/>
        </w:rPr>
        <w:t>1</w:t>
      </w:r>
      <w:del w:id="0" w:author="Stefan Håkansson" w:date="2022-02-03T14:18:00Z">
        <w:r w:rsidR="007A3C02" w:rsidRPr="007A3C02">
          <w:rPr>
            <w:b/>
            <w:i/>
            <w:noProof/>
            <w:sz w:val="28"/>
          </w:rPr>
          <w:delText>2</w:delText>
        </w:r>
        <w:r w:rsidR="00386883">
          <w:rPr>
            <w:b/>
            <w:i/>
            <w:noProof/>
            <w:sz w:val="28"/>
          </w:rPr>
          <w:delText>84</w:delText>
        </w:r>
      </w:del>
      <w:ins w:id="1" w:author="Stefan Håkansson" w:date="2022-02-03T14:18:00Z">
        <w:r w:rsidR="00CE5627">
          <w:rPr>
            <w:b/>
            <w:i/>
            <w:noProof/>
            <w:sz w:val="28"/>
          </w:rPr>
          <w:t>301</w:t>
        </w:r>
      </w:ins>
    </w:p>
    <w:p w14:paraId="7CB45193" w14:textId="3366BA9B" w:rsidR="001E41F3" w:rsidRDefault="006753ED" w:rsidP="005E2C44">
      <w:pPr>
        <w:pStyle w:val="CRCoverPage"/>
        <w:outlineLvl w:val="0"/>
        <w:rPr>
          <w:b/>
          <w:noProof/>
          <w:sz w:val="24"/>
        </w:rPr>
      </w:pPr>
      <w:r>
        <w:fldChar w:fldCharType="begin"/>
      </w:r>
      <w:r>
        <w:instrText xml:space="preserve"> DOCPROPERTY  Location  \* MERGEFORMAT </w:instrText>
      </w:r>
      <w:r>
        <w:fldChar w:fldCharType="separate"/>
      </w:r>
      <w:r w:rsidR="00C26EBF">
        <w:rPr>
          <w:b/>
          <w:noProof/>
          <w:sz w:val="24"/>
        </w:rPr>
        <w:t>Electronic meeting</w:t>
      </w:r>
      <w:r>
        <w:rPr>
          <w:b/>
          <w:noProof/>
          <w:sz w:val="24"/>
        </w:rPr>
        <w:fldChar w:fldCharType="end"/>
      </w:r>
      <w:r w:rsidR="001E41F3">
        <w:rPr>
          <w:b/>
          <w:noProof/>
          <w:sz w:val="24"/>
        </w:rPr>
        <w:t xml:space="preserve">, </w:t>
      </w:r>
      <w:r w:rsidR="004330A6">
        <w:rPr>
          <w:b/>
          <w:noProof/>
          <w:sz w:val="24"/>
        </w:rPr>
        <w:t>Telco,</w:t>
      </w:r>
      <w:r w:rsidR="001E41F3">
        <w:rPr>
          <w:b/>
          <w:noProof/>
          <w:sz w:val="24"/>
        </w:rPr>
        <w:t xml:space="preserve"> </w:t>
      </w:r>
      <w:r>
        <w:fldChar w:fldCharType="begin"/>
      </w:r>
      <w:r>
        <w:instrText xml:space="preserve"> DOCPROPERTY  StartDate  \* MERGEFORMAT </w:instrText>
      </w:r>
      <w:r>
        <w:fldChar w:fldCharType="separate"/>
      </w:r>
      <w:del w:id="2" w:author="Stefan Håkansson" w:date="2022-02-03T14:18:00Z">
        <w:r w:rsidR="00386883">
          <w:rPr>
            <w:b/>
            <w:noProof/>
            <w:sz w:val="24"/>
          </w:rPr>
          <w:delText>Jan</w:delText>
        </w:r>
        <w:r w:rsidR="007A3C02">
          <w:rPr>
            <w:b/>
            <w:noProof/>
            <w:sz w:val="24"/>
          </w:rPr>
          <w:delText xml:space="preserve"> 1</w:delText>
        </w:r>
      </w:del>
      <w:ins w:id="3" w:author="Stefan Håkansson" w:date="2022-02-03T14:18:00Z">
        <w:r w:rsidR="00CE5627">
          <w:rPr>
            <w:b/>
            <w:noProof/>
            <w:sz w:val="24"/>
          </w:rPr>
          <w:t>Feb</w:t>
        </w:r>
        <w:r w:rsidR="007A3C02">
          <w:rPr>
            <w:b/>
            <w:noProof/>
            <w:sz w:val="24"/>
          </w:rPr>
          <w:t xml:space="preserve"> </w:t>
        </w:r>
        <w:r w:rsidR="00CE5627">
          <w:rPr>
            <w:b/>
            <w:noProof/>
            <w:sz w:val="24"/>
          </w:rPr>
          <w:t>2</w:t>
        </w:r>
      </w:ins>
      <w:r>
        <w:rPr>
          <w:b/>
          <w:noProof/>
          <w:sz w:val="24"/>
        </w:rPr>
        <w:fldChar w:fldCharType="end"/>
      </w:r>
      <w:del w:id="4" w:author="Stefan Håkansson" w:date="2022-02-03T14:18:00Z">
        <w:r w:rsidR="00386883">
          <w:rPr>
            <w:b/>
            <w:noProof/>
            <w:sz w:val="24"/>
          </w:rPr>
          <w:delText>3</w:delText>
        </w:r>
        <w:r w:rsidR="00604A52">
          <w:rPr>
            <w:b/>
            <w:noProof/>
            <w:sz w:val="24"/>
          </w:rPr>
          <w:delText>,</w:delText>
        </w:r>
      </w:del>
      <w:ins w:id="5" w:author="Stefan Håkansson" w:date="2022-02-03T14:18:00Z">
        <w:r w:rsidR="00604A52">
          <w:rPr>
            <w:b/>
            <w:noProof/>
            <w:sz w:val="24"/>
          </w:rPr>
          <w:t>,</w:t>
        </w:r>
      </w:ins>
      <w:r w:rsidR="00604A52">
        <w:rPr>
          <w:b/>
          <w:noProof/>
          <w:sz w:val="24"/>
        </w:rPr>
        <w:t xml:space="preserve"> 202</w:t>
      </w:r>
      <w:r w:rsidR="00386883">
        <w:rPr>
          <w:b/>
          <w:noProof/>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6658703C" w:rsidR="001E41F3" w:rsidRDefault="007A3C02">
            <w:pPr>
              <w:pStyle w:val="CRCoverPage"/>
              <w:spacing w:after="0"/>
              <w:jc w:val="center"/>
              <w:rPr>
                <w:noProof/>
              </w:rPr>
            </w:pPr>
            <w:r w:rsidRPr="007A3C02">
              <w:rPr>
                <w:b/>
                <w:noProof/>
                <w:sz w:val="32"/>
                <w:highlight w:val="yellow"/>
              </w:rPr>
              <w:t>PSEUDO</w:t>
            </w:r>
            <w:r w:rsidR="00271FE1">
              <w:rPr>
                <w:b/>
                <w:noProof/>
                <w:sz w:val="32"/>
              </w:rPr>
              <w:t xml:space="preserve">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C5AEB85" w:rsidR="001E41F3" w:rsidRPr="00410371" w:rsidRDefault="006753ED" w:rsidP="00E13F3D">
            <w:pPr>
              <w:pStyle w:val="CRCoverPage"/>
              <w:spacing w:after="0"/>
              <w:jc w:val="right"/>
              <w:rPr>
                <w:b/>
                <w:noProof/>
                <w:sz w:val="28"/>
              </w:rPr>
            </w:pPr>
            <w:r>
              <w:fldChar w:fldCharType="begin"/>
            </w:r>
            <w:r>
              <w:instrText xml:space="preserve"> DOCPROPERTY  Spec#  \* MERGEFORMAT </w:instrText>
            </w:r>
            <w:r>
              <w:fldChar w:fldCharType="separate"/>
            </w:r>
            <w:r w:rsidR="00F74B2F">
              <w:rPr>
                <w:b/>
                <w:noProof/>
                <w:sz w:val="28"/>
              </w:rPr>
              <w:t>26.</w:t>
            </w:r>
            <w:r w:rsidR="007A3C02">
              <w:rPr>
                <w:b/>
                <w:noProof/>
                <w:sz w:val="28"/>
              </w:rPr>
              <w:t>532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13A318C" w:rsidR="001E41F3" w:rsidRPr="00410371" w:rsidRDefault="00D560CE" w:rsidP="00A10389">
            <w:pPr>
              <w:pStyle w:val="CRCoverPage"/>
              <w:spacing w:after="0"/>
              <w:jc w:val="center"/>
              <w:rPr>
                <w:noProof/>
              </w:rPr>
            </w:pPr>
            <w:r>
              <w:rPr>
                <w:b/>
                <w:noProof/>
                <w:sz w:val="28"/>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371939F" w:rsidR="001E41F3" w:rsidRPr="002E159C" w:rsidRDefault="00D560CE" w:rsidP="00E13F3D">
            <w:pPr>
              <w:pStyle w:val="CRCoverPage"/>
              <w:spacing w:after="0"/>
              <w:jc w:val="center"/>
              <w:rPr>
                <w:b/>
                <w:noProof/>
                <w:sz w:val="28"/>
                <w:szCs w:val="28"/>
              </w:rPr>
            </w:pPr>
            <w:r>
              <w:rPr>
                <w:b/>
                <w:noProof/>
                <w:sz w:val="28"/>
                <w:szCs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8713A8E" w:rsidR="001E41F3" w:rsidRPr="00410371" w:rsidRDefault="006753ED">
            <w:pPr>
              <w:pStyle w:val="CRCoverPage"/>
              <w:spacing w:after="0"/>
              <w:jc w:val="center"/>
              <w:rPr>
                <w:noProof/>
                <w:sz w:val="28"/>
              </w:rPr>
            </w:pPr>
            <w:r>
              <w:fldChar w:fldCharType="begin"/>
            </w:r>
            <w:r>
              <w:instrText xml:space="preserve"> DOCPROPERTY  Version  \* MERGEFORMAT </w:instrText>
            </w:r>
            <w:r>
              <w:fldChar w:fldCharType="separate"/>
            </w:r>
            <w:r w:rsidR="007A3C02">
              <w:rPr>
                <w:b/>
                <w:noProof/>
                <w:sz w:val="28"/>
              </w:rPr>
              <w:t>0</w:t>
            </w:r>
            <w:r w:rsidR="005923CB">
              <w:rPr>
                <w:b/>
                <w:noProof/>
                <w:sz w:val="28"/>
              </w:rPr>
              <w:t>.</w:t>
            </w:r>
            <w:r w:rsidR="00271FE1">
              <w:rPr>
                <w:b/>
                <w:noProof/>
                <w:sz w:val="28"/>
              </w:rPr>
              <w:t>2</w:t>
            </w:r>
            <w:r w:rsidR="00E753AD">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1E86C6E" w:rsidR="00F25D98" w:rsidRDefault="00E753A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722012C" w:rsidR="001E41F3" w:rsidRDefault="007A3C02">
            <w:pPr>
              <w:pStyle w:val="CRCoverPage"/>
              <w:spacing w:after="0"/>
              <w:ind w:left="100"/>
              <w:rPr>
                <w:noProof/>
              </w:rPr>
            </w:pPr>
            <w:r w:rsidRPr="007A3C02">
              <w:rPr>
                <w:noProof/>
              </w:rPr>
              <w:t>Update of config and report API resource structure for 26.532</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7D2DDC6" w:rsidR="001E41F3" w:rsidRDefault="006753ED">
            <w:pPr>
              <w:pStyle w:val="CRCoverPage"/>
              <w:spacing w:after="0"/>
              <w:ind w:left="100"/>
              <w:rPr>
                <w:noProof/>
              </w:rPr>
            </w:pPr>
            <w:r>
              <w:fldChar w:fldCharType="begin"/>
            </w:r>
            <w:r>
              <w:instrText xml:space="preserve"> DOCPROPERTY  SourceIfWg  \* MERGEFORMAT </w:instrText>
            </w:r>
            <w:r>
              <w:fldChar w:fldCharType="separate"/>
            </w:r>
            <w:r w:rsidR="00FE7441" w:rsidRPr="00FE7441">
              <w:rPr>
                <w:noProof/>
              </w:rPr>
              <w:t>Ericsson LM</w:t>
            </w:r>
            <w:r w:rsidR="00F42583">
              <w:rPr>
                <w:noProof/>
              </w:rPr>
              <w:t xml:space="preserve">, BBC, Qualcomm Incorporated </w:t>
            </w:r>
            <w:r w:rsidR="00FE7441" w:rsidRPr="00FE7441">
              <w:rPr>
                <w:noProof/>
              </w:rPr>
              <w:t xml:space="preserve"> </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E309C5E" w:rsidR="001E41F3" w:rsidRDefault="006753ED" w:rsidP="00547111">
            <w:pPr>
              <w:pStyle w:val="CRCoverPage"/>
              <w:spacing w:after="0"/>
              <w:ind w:left="100"/>
              <w:rPr>
                <w:noProof/>
              </w:rPr>
            </w:pPr>
            <w:r>
              <w:fldChar w:fldCharType="begin"/>
            </w:r>
            <w:r>
              <w:instrText xml:space="preserve"> DOCPROPERTY  SourceIfTsg  \* MERGEFORMAT </w:instrText>
            </w:r>
            <w:r>
              <w:fldChar w:fldCharType="separate"/>
            </w:r>
            <w:r w:rsidR="00CC3FDF">
              <w:rPr>
                <w:noProof/>
              </w:rPr>
              <w:t>S4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C8E7A16" w:rsidR="001E41F3" w:rsidRDefault="00604E85">
            <w:pPr>
              <w:pStyle w:val="CRCoverPage"/>
              <w:spacing w:after="0"/>
              <w:ind w:left="100"/>
              <w:rPr>
                <w:noProof/>
              </w:rPr>
            </w:pPr>
            <w:r>
              <w:t>E</w:t>
            </w:r>
            <w:r w:rsidR="007A3C02">
              <w:t>VEX</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873B042" w:rsidR="001E41F3" w:rsidRDefault="006753ED">
            <w:pPr>
              <w:pStyle w:val="CRCoverPage"/>
              <w:spacing w:after="0"/>
              <w:ind w:left="100"/>
              <w:rPr>
                <w:noProof/>
              </w:rPr>
            </w:pPr>
            <w:r>
              <w:fldChar w:fldCharType="begin"/>
            </w:r>
            <w:r>
              <w:instrText xml:space="preserve"> DOCPROPERTY  ResDate  \* MERGEFORMAT </w:instrText>
            </w:r>
            <w:r>
              <w:fldChar w:fldCharType="separate"/>
            </w:r>
            <w:del w:id="7" w:author="Stefan Håkansson" w:date="2022-02-03T14:18:00Z">
              <w:r w:rsidR="00E91CF0">
                <w:rPr>
                  <w:noProof/>
                </w:rPr>
                <w:delText>2021-</w:delText>
              </w:r>
              <w:r w:rsidR="008765A0">
                <w:rPr>
                  <w:noProof/>
                </w:rPr>
                <w:delText>1</w:delText>
              </w:r>
              <w:r w:rsidR="00BF53D8">
                <w:rPr>
                  <w:noProof/>
                </w:rPr>
                <w:delText>2</w:delText>
              </w:r>
            </w:del>
            <w:ins w:id="8" w:author="Stefan Håkansson" w:date="2022-02-03T14:18:00Z">
              <w:r w:rsidR="00E91CF0">
                <w:rPr>
                  <w:noProof/>
                </w:rPr>
                <w:t>202</w:t>
              </w:r>
              <w:r w:rsidR="00B74925">
                <w:rPr>
                  <w:noProof/>
                </w:rPr>
                <w:t>2</w:t>
              </w:r>
              <w:r w:rsidR="00E91CF0">
                <w:rPr>
                  <w:noProof/>
                </w:rPr>
                <w:t>-</w:t>
              </w:r>
              <w:r w:rsidR="00B74925">
                <w:rPr>
                  <w:noProof/>
                </w:rPr>
                <w:t>02</w:t>
              </w:r>
            </w:ins>
            <w:r w:rsidR="00325471">
              <w:rPr>
                <w:noProof/>
              </w:rPr>
              <w:t>-</w:t>
            </w:r>
            <w:r>
              <w:rPr>
                <w:noProof/>
              </w:rPr>
              <w:fldChar w:fldCharType="end"/>
            </w:r>
            <w:del w:id="9" w:author="Stefan Håkansson" w:date="2022-02-03T14:18:00Z">
              <w:r w:rsidR="00BF53D8">
                <w:rPr>
                  <w:noProof/>
                </w:rPr>
                <w:delText>16</w:delText>
              </w:r>
            </w:del>
            <w:ins w:id="10" w:author="Stefan Håkansson" w:date="2022-02-03T14:18:00Z">
              <w:r w:rsidR="00B74925">
                <w:rPr>
                  <w:noProof/>
                </w:rPr>
                <w:t>02</w:t>
              </w:r>
            </w:ins>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8660371" w:rsidR="001E41F3" w:rsidRDefault="00325471" w:rsidP="00D24991">
            <w:pPr>
              <w:pStyle w:val="CRCoverPage"/>
              <w:spacing w:after="0"/>
              <w:ind w:left="100" w:right="-609"/>
              <w:rPr>
                <w:b/>
                <w:noProof/>
              </w:rPr>
            </w:pPr>
            <w:r>
              <w:rPr>
                <w:b/>
                <w:noProof/>
              </w:rP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D89F3AA" w:rsidR="001E41F3" w:rsidRDefault="006753ED">
            <w:pPr>
              <w:pStyle w:val="CRCoverPage"/>
              <w:spacing w:after="0"/>
              <w:ind w:left="100"/>
              <w:rPr>
                <w:noProof/>
              </w:rPr>
            </w:pPr>
            <w:r>
              <w:fldChar w:fldCharType="begin"/>
            </w:r>
            <w:r>
              <w:instrText xml:space="preserve"> DOCPROPERTY  Release  \* MERGEFORMAT </w:instrText>
            </w:r>
            <w:r>
              <w:fldChar w:fldCharType="separate"/>
            </w:r>
            <w:r w:rsidR="00E91CF0">
              <w:rPr>
                <w:noProof/>
              </w:rPr>
              <w:t>Rel-1</w:t>
            </w:r>
            <w:r w:rsidR="00F4553A">
              <w:rPr>
                <w:noProof/>
              </w:rPr>
              <w:t>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FE56811" w:rsidR="001E41F3" w:rsidRDefault="007A3C02">
            <w:pPr>
              <w:pStyle w:val="CRCoverPage"/>
              <w:spacing w:after="0"/>
              <w:ind w:left="100"/>
              <w:rPr>
                <w:noProof/>
              </w:rPr>
            </w:pPr>
            <w:r>
              <w:rPr>
                <w:noProof/>
              </w:rPr>
              <w:t>Filling in missing text regarding API.</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7B7A59E"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42CF3F3"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71CA5D3" w:rsidR="001E41F3" w:rsidRDefault="00732A3B">
            <w:pPr>
              <w:pStyle w:val="CRCoverPage"/>
              <w:spacing w:after="0"/>
              <w:ind w:left="100"/>
              <w:rPr>
                <w:noProof/>
              </w:rPr>
            </w:pPr>
            <w:r>
              <w:rPr>
                <w:noProof/>
              </w:rPr>
              <w:t>2, 7.2, 7.3</w:t>
            </w:r>
            <w:ins w:id="11" w:author="Stefan Håkansson" w:date="2022-02-03T14:18:00Z">
              <w:r w:rsidR="00B74925">
                <w:rPr>
                  <w:noProof/>
                </w:rPr>
                <w:t>, Annex X (new), Annex Y (new)</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F95DE70" w:rsidR="001E41F3" w:rsidRDefault="004B2593">
            <w:pPr>
              <w:pStyle w:val="CRCoverPage"/>
              <w:spacing w:after="0"/>
              <w:jc w:val="center"/>
              <w:rPr>
                <w:b/>
                <w:caps/>
                <w:noProof/>
              </w:rPr>
            </w:pPr>
            <w:r>
              <w:rPr>
                <w:b/>
                <w:caps/>
                <w:noProof/>
              </w:rPr>
              <w:t>N</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3835A36" w:rsidR="001E41F3" w:rsidRDefault="004B2593">
            <w:pPr>
              <w:pStyle w:val="CRCoverPage"/>
              <w:spacing w:after="0"/>
              <w:jc w:val="center"/>
              <w:rPr>
                <w:b/>
                <w:caps/>
                <w:noProof/>
              </w:rPr>
            </w:pPr>
            <w:r>
              <w:rPr>
                <w:b/>
                <w:caps/>
                <w:noProof/>
              </w:rPr>
              <w:t>N</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1289632" w:rsidR="001E41F3" w:rsidRDefault="004B2593">
            <w:pPr>
              <w:pStyle w:val="CRCoverPage"/>
              <w:spacing w:after="0"/>
              <w:jc w:val="center"/>
              <w:rPr>
                <w:b/>
                <w:caps/>
                <w:noProof/>
              </w:rPr>
            </w:pPr>
            <w:r>
              <w:rPr>
                <w:b/>
                <w:caps/>
                <w:noProof/>
              </w:rPr>
              <w:t>N</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3A94A740"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3E2EC38"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headerReference w:type="default" r:id="rId12"/>
          <w:footerReference w:type="default" r:id="rId13"/>
          <w:footnotePr>
            <w:numRestart w:val="eachSect"/>
          </w:footnotePr>
          <w:pgSz w:w="11907" w:h="16840" w:code="9"/>
          <w:pgMar w:top="1418" w:right="1134" w:bottom="1134" w:left="1134" w:header="680" w:footer="567" w:gutter="0"/>
          <w:cols w:space="720"/>
        </w:sectPr>
      </w:pPr>
    </w:p>
    <w:p w14:paraId="683CCDDD" w14:textId="142EF2F4" w:rsidR="00BA3A8B" w:rsidRDefault="00BA3A8B" w:rsidP="00CA0935">
      <w:pPr>
        <w:pStyle w:val="Heading3"/>
      </w:pPr>
      <w:bookmarkStart w:id="12" w:name="_Toc26369458"/>
      <w:bookmarkStart w:id="13" w:name="_Toc36227340"/>
      <w:bookmarkStart w:id="14" w:name="_Toc36228355"/>
      <w:bookmarkStart w:id="15" w:name="_Toc36228982"/>
      <w:bookmarkStart w:id="16" w:name="_Toc68847301"/>
      <w:bookmarkStart w:id="17" w:name="_Toc74611236"/>
      <w:bookmarkStart w:id="18" w:name="_Toc75566515"/>
      <w:bookmarkStart w:id="19" w:name="_Toc26369461"/>
      <w:bookmarkStart w:id="20" w:name="_Toc36227343"/>
      <w:bookmarkStart w:id="21" w:name="_Toc36228358"/>
      <w:bookmarkStart w:id="22" w:name="_Toc36228985"/>
      <w:bookmarkStart w:id="23" w:name="_Toc36229612"/>
      <w:bookmarkStart w:id="24" w:name="_Toc74606956"/>
      <w:bookmarkStart w:id="25" w:name="_Toc75556850"/>
      <w:r w:rsidRPr="00CE31F4">
        <w:rPr>
          <w:highlight w:val="yellow"/>
        </w:rPr>
        <w:lastRenderedPageBreak/>
        <w:t>===================== Start of first change =====================</w:t>
      </w:r>
    </w:p>
    <w:p w14:paraId="3ADA93EE" w14:textId="77777777" w:rsidR="00BA4761" w:rsidRPr="004D3578" w:rsidRDefault="00BA4761" w:rsidP="00BA4761">
      <w:pPr>
        <w:pStyle w:val="Heading1"/>
      </w:pPr>
      <w:bookmarkStart w:id="26" w:name="_Toc87866906"/>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4D3578">
        <w:t>2</w:t>
      </w:r>
      <w:r w:rsidRPr="004D3578">
        <w:tab/>
        <w:t>References</w:t>
      </w:r>
      <w:bookmarkEnd w:id="26"/>
    </w:p>
    <w:p w14:paraId="6E69D2DF" w14:textId="77777777" w:rsidR="00BA4761" w:rsidRPr="004D3578" w:rsidRDefault="00BA4761" w:rsidP="00BA4761">
      <w:r w:rsidRPr="004D3578">
        <w:t>The following documents contain provisions which, through reference in this text, constitute provisions of the present document.</w:t>
      </w:r>
    </w:p>
    <w:p w14:paraId="6CCBA4CD" w14:textId="77777777" w:rsidR="00BA4761" w:rsidRPr="004D3578" w:rsidRDefault="00BA4761" w:rsidP="00BA4761">
      <w:pPr>
        <w:pStyle w:val="B1"/>
      </w:pPr>
      <w:r>
        <w:t>-</w:t>
      </w:r>
      <w:r>
        <w:tab/>
      </w:r>
      <w:r w:rsidRPr="004D3578">
        <w:t>References are either specific (identified by date of publication, edition number, version number, etc.) or non</w:t>
      </w:r>
      <w:r w:rsidRPr="004D3578">
        <w:noBreakHyphen/>
        <w:t>specific.</w:t>
      </w:r>
    </w:p>
    <w:p w14:paraId="5B7E4CF9" w14:textId="77777777" w:rsidR="00BA4761" w:rsidRPr="004D3578" w:rsidRDefault="00BA4761" w:rsidP="00BA4761">
      <w:pPr>
        <w:pStyle w:val="B1"/>
      </w:pPr>
      <w:r>
        <w:t>-</w:t>
      </w:r>
      <w:r>
        <w:tab/>
      </w:r>
      <w:r w:rsidRPr="004D3578">
        <w:t>For a specific reference, subsequent revisions do not apply.</w:t>
      </w:r>
    </w:p>
    <w:p w14:paraId="175BDA14" w14:textId="77777777" w:rsidR="00BA4761" w:rsidRPr="004D3578" w:rsidRDefault="00BA4761" w:rsidP="00BA4761">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9CA0124" w14:textId="77777777" w:rsidR="00BA4761" w:rsidRDefault="00BA4761" w:rsidP="00BA4761">
      <w:pPr>
        <w:pStyle w:val="EX"/>
      </w:pPr>
      <w:r w:rsidRPr="004D3578">
        <w:t>[1]</w:t>
      </w:r>
      <w:r w:rsidRPr="004D3578">
        <w:tab/>
        <w:t>3GPP TR 21.905: "Vocabulary for 3GPP Specifications".</w:t>
      </w:r>
    </w:p>
    <w:p w14:paraId="159A8DAF" w14:textId="77777777" w:rsidR="00BA4761" w:rsidRDefault="00BA4761" w:rsidP="00BA4761">
      <w:pPr>
        <w:pStyle w:val="EX"/>
      </w:pPr>
      <w:r>
        <w:t>[2]</w:t>
      </w:r>
      <w:r>
        <w:tab/>
        <w:t>3GPP TS 23.501: "</w:t>
      </w:r>
      <w:r w:rsidRPr="00103371">
        <w:t>System architecture for the 5G System (5GS)</w:t>
      </w:r>
      <w:r>
        <w:t>".</w:t>
      </w:r>
    </w:p>
    <w:p w14:paraId="653A309D" w14:textId="77777777" w:rsidR="00BA4761" w:rsidRDefault="00BA4761" w:rsidP="00BA4761">
      <w:pPr>
        <w:pStyle w:val="EX"/>
      </w:pPr>
      <w:r>
        <w:t>[3]</w:t>
      </w:r>
      <w:r>
        <w:tab/>
        <w:t>3GPP TS 23.502: "</w:t>
      </w:r>
      <w:r w:rsidRPr="00103371">
        <w:t>Procedures for the 5G System (5GS)</w:t>
      </w:r>
      <w:r>
        <w:t>".</w:t>
      </w:r>
    </w:p>
    <w:p w14:paraId="0467E02A" w14:textId="77777777" w:rsidR="00BA4761" w:rsidRDefault="00BA4761" w:rsidP="00BA4761">
      <w:pPr>
        <w:pStyle w:val="EX"/>
      </w:pPr>
      <w:r>
        <w:t>[4]</w:t>
      </w:r>
      <w:r>
        <w:tab/>
        <w:t>3GPP TS 23.288: "</w:t>
      </w:r>
      <w:r w:rsidRPr="00B65341">
        <w:t>Architecture enhancements for 5G System (5GS) to support network data analytics services</w:t>
      </w:r>
      <w:r>
        <w:t>".</w:t>
      </w:r>
    </w:p>
    <w:p w14:paraId="200F58AB" w14:textId="77777777" w:rsidR="00BA4761" w:rsidRDefault="00BA4761" w:rsidP="00BA4761">
      <w:pPr>
        <w:pStyle w:val="EX"/>
      </w:pPr>
      <w:r>
        <w:t>[5]</w:t>
      </w:r>
      <w:r>
        <w:tab/>
        <w:t>3GPP TS 29.517: "5G System; Application Function Event Exposure Service; Stage 3".</w:t>
      </w:r>
    </w:p>
    <w:p w14:paraId="07C94E73" w14:textId="77777777" w:rsidR="00BA4761" w:rsidRDefault="00BA4761" w:rsidP="00BA4761">
      <w:pPr>
        <w:pStyle w:val="EX"/>
      </w:pPr>
      <w:r>
        <w:t>[6]</w:t>
      </w:r>
      <w:r>
        <w:tab/>
        <w:t>3GPP TS 29.510: "5G System; Network Function Repository Services; Stage 3".</w:t>
      </w:r>
    </w:p>
    <w:p w14:paraId="50D33957" w14:textId="77777777" w:rsidR="00BA4761" w:rsidRDefault="00BA4761" w:rsidP="00BA4761">
      <w:pPr>
        <w:pStyle w:val="EX"/>
      </w:pPr>
      <w:r>
        <w:t>[7]</w:t>
      </w:r>
      <w:r>
        <w:tab/>
        <w:t xml:space="preserve">3GPP TS 26.531: </w:t>
      </w:r>
      <w:r w:rsidRPr="004D3578">
        <w:t>"</w:t>
      </w:r>
      <w:r w:rsidRPr="004443DA">
        <w:rPr>
          <w:iCs/>
        </w:rPr>
        <w:t>Data Collection and Reporting; General Description and Architecture</w:t>
      </w:r>
      <w:r w:rsidRPr="004D3578">
        <w:t>".</w:t>
      </w:r>
    </w:p>
    <w:p w14:paraId="524B94D9" w14:textId="3EB10047" w:rsidR="00BA4761" w:rsidRDefault="00BA4761" w:rsidP="00BA4761">
      <w:pPr>
        <w:pStyle w:val="EX"/>
        <w:rPr>
          <w:rStyle w:val="Hyperlink"/>
        </w:rPr>
      </w:pPr>
      <w:r>
        <w:t>[8]</w:t>
      </w:r>
      <w:r>
        <w:tab/>
      </w:r>
      <w:r w:rsidRPr="00586B6B">
        <w:t xml:space="preserve">OpenAPI: "OpenAPI 3.0.0 Specification", </w:t>
      </w:r>
      <w:hyperlink r:id="rId14" w:history="1">
        <w:r w:rsidRPr="00586B6B">
          <w:rPr>
            <w:rStyle w:val="Hyperlink"/>
          </w:rPr>
          <w:t>https://github.com/OAI/OpenAPI-Specification/blob/master/versions/3.0.0.md</w:t>
        </w:r>
      </w:hyperlink>
      <w:r>
        <w:rPr>
          <w:rStyle w:val="Hyperlink"/>
        </w:rPr>
        <w:t>.</w:t>
      </w:r>
    </w:p>
    <w:p w14:paraId="0410CE08" w14:textId="77777777" w:rsidR="00CE5627" w:rsidRPr="00CE5627" w:rsidRDefault="00CE5627" w:rsidP="00CE5627">
      <w:pPr>
        <w:pStyle w:val="EX"/>
        <w:rPr>
          <w:rStyle w:val="Hyperlink"/>
          <w:color w:val="auto"/>
          <w:u w:val="none"/>
        </w:rPr>
      </w:pPr>
      <w:r w:rsidRPr="00CE5627">
        <w:rPr>
          <w:rStyle w:val="Hyperlink"/>
          <w:color w:val="auto"/>
          <w:u w:val="none"/>
          <w:rPrChange w:id="27" w:author="Stefan Håkansson" w:date="2022-02-03T14:18:00Z">
            <w:rPr>
              <w:rStyle w:val="Hyperlink"/>
              <w:color w:val="auto"/>
              <w:highlight w:val="yellow"/>
              <w:u w:val="none"/>
            </w:rPr>
          </w:rPrChange>
        </w:rPr>
        <w:t>[H]</w:t>
      </w:r>
      <w:r w:rsidRPr="00CE5627">
        <w:rPr>
          <w:rStyle w:val="Hyperlink"/>
          <w:color w:val="auto"/>
          <w:u w:val="none"/>
          <w:rPrChange w:id="28" w:author="Stefan Håkansson" w:date="2022-02-03T14:18:00Z">
            <w:rPr>
              <w:rStyle w:val="Hyperlink"/>
              <w:color w:val="auto"/>
              <w:highlight w:val="yellow"/>
              <w:u w:val="none"/>
            </w:rPr>
          </w:rPrChange>
        </w:rPr>
        <w:tab/>
        <w:t>3GPP TS 29.500: "5G System; Technical Realization of Service Based Architecture; Stage 3".</w:t>
      </w:r>
    </w:p>
    <w:p w14:paraId="13BCB2B8" w14:textId="193D9CBC" w:rsidR="00CE5627" w:rsidRPr="00CE5627" w:rsidRDefault="00CE5627" w:rsidP="00CE5627">
      <w:pPr>
        <w:pStyle w:val="EX"/>
        <w:rPr>
          <w:rStyle w:val="Hyperlink"/>
          <w:color w:val="auto"/>
          <w:u w:val="none"/>
        </w:rPr>
      </w:pPr>
      <w:r w:rsidRPr="00CE5627">
        <w:rPr>
          <w:rStyle w:val="Hyperlink"/>
          <w:color w:val="auto"/>
          <w:u w:val="none"/>
        </w:rPr>
        <w:t>[A]</w:t>
      </w:r>
      <w:r w:rsidRPr="00CE5627">
        <w:rPr>
          <w:rStyle w:val="Hyperlink"/>
          <w:color w:val="auto"/>
          <w:u w:val="none"/>
        </w:rPr>
        <w:tab/>
      </w:r>
      <w:r w:rsidRPr="00CE5627">
        <w:t>"</w:t>
      </w:r>
      <w:r w:rsidRPr="00CE5627">
        <w:rPr>
          <w:rStyle w:val="Hyperlink"/>
        </w:rPr>
        <w:t>CORS (Cross-Origin Resource Sharing)</w:t>
      </w:r>
      <w:r w:rsidRPr="00CE5627">
        <w:t>"</w:t>
      </w:r>
      <w:r w:rsidRPr="00CE5627">
        <w:rPr>
          <w:rStyle w:val="Hyperlink"/>
        </w:rPr>
        <w:t xml:space="preserve"> protocol as defined in the ‘Fetch’ standard of </w:t>
      </w:r>
      <w:r w:rsidRPr="00CE5627">
        <w:t>WHATWG</w:t>
      </w:r>
      <w:r w:rsidRPr="00CE5627">
        <w:rPr>
          <w:rStyle w:val="Hyperlink"/>
        </w:rPr>
        <w:t xml:space="preserve">: </w:t>
      </w:r>
      <w:r w:rsidRPr="00CE5627">
        <w:rPr>
          <w:rPrChange w:id="29" w:author="Stefan Håkansson" w:date="2022-02-03T14:18:00Z">
            <w:rPr>
              <w:rStyle w:val="Hyperlink"/>
            </w:rPr>
          </w:rPrChange>
        </w:rPr>
        <w:fldChar w:fldCharType="begin"/>
      </w:r>
      <w:r w:rsidRPr="00CE5627">
        <w:rPr>
          <w:rPrChange w:id="30" w:author="Stefan Håkansson" w:date="2022-02-03T14:18:00Z">
            <w:rPr>
              <w:rStyle w:val="Hyperlink"/>
            </w:rPr>
          </w:rPrChange>
        </w:rPr>
        <w:instrText xml:space="preserve"> HYPERLINK "https://fetch.spec.whatwg.org</w:instrText>
      </w:r>
      <w:del w:id="31" w:author="Stefan Håkansson" w:date="2022-02-03T14:18:00Z">
        <w:r w:rsidR="003873CF" w:rsidRPr="00720A83">
          <w:rPr>
            <w:rStyle w:val="Hyperlink"/>
          </w:rPr>
          <w:delInstrText>/#</w:delInstrText>
        </w:r>
      </w:del>
      <w:ins w:id="32" w:author="Stefan Håkansson" w:date="2022-02-03T14:18:00Z">
        <w:r w:rsidRPr="00CE5627">
          <w:instrText>/" \l "</w:instrText>
        </w:r>
      </w:ins>
      <w:r w:rsidRPr="00CE5627">
        <w:rPr>
          <w:rPrChange w:id="33" w:author="Stefan Håkansson" w:date="2022-02-03T14:18:00Z">
            <w:rPr>
              <w:rStyle w:val="Hyperlink"/>
            </w:rPr>
          </w:rPrChange>
        </w:rPr>
        <w:instrText xml:space="preserve">cors-protocol" </w:instrText>
      </w:r>
      <w:r w:rsidRPr="00CE5627">
        <w:rPr>
          <w:rPrChange w:id="34" w:author="Stefan Håkansson" w:date="2022-02-03T14:18:00Z">
            <w:rPr>
              <w:rStyle w:val="Hyperlink"/>
            </w:rPr>
          </w:rPrChange>
        </w:rPr>
        <w:fldChar w:fldCharType="separate"/>
      </w:r>
      <w:r w:rsidRPr="00CE5627">
        <w:rPr>
          <w:rStyle w:val="Hyperlink"/>
        </w:rPr>
        <w:t>https://fetch.spec.whatwg.org/#cors-protocol</w:t>
      </w:r>
      <w:r w:rsidRPr="00CE5627">
        <w:rPr>
          <w:rStyle w:val="Hyperlink"/>
        </w:rPr>
        <w:fldChar w:fldCharType="end"/>
      </w:r>
      <w:r w:rsidRPr="00CE5627">
        <w:rPr>
          <w:rStyle w:val="Hyperlink"/>
        </w:rPr>
        <w:t>.</w:t>
      </w:r>
    </w:p>
    <w:p w14:paraId="4920FDF5" w14:textId="77777777" w:rsidR="00CE5627" w:rsidRPr="00CE5627" w:rsidRDefault="00CE5627" w:rsidP="00CE5627">
      <w:pPr>
        <w:pStyle w:val="EX"/>
        <w:rPr>
          <w:lang w:val="en-US"/>
          <w:rPrChange w:id="35" w:author="Stefan Håkansson" w:date="2022-02-03T14:18:00Z">
            <w:rPr>
              <w:highlight w:val="yellow"/>
              <w:lang w:val="en-US"/>
            </w:rPr>
          </w:rPrChange>
        </w:rPr>
      </w:pPr>
      <w:r w:rsidRPr="00CE5627">
        <w:rPr>
          <w:lang w:val="en-US"/>
          <w:rPrChange w:id="36" w:author="Stefan Håkansson" w:date="2022-02-03T14:18:00Z">
            <w:rPr>
              <w:highlight w:val="yellow"/>
              <w:lang w:val="en-US"/>
            </w:rPr>
          </w:rPrChange>
        </w:rPr>
        <w:t>[B]</w:t>
      </w:r>
      <w:r w:rsidRPr="00CE5627">
        <w:rPr>
          <w:lang w:val="en-US"/>
          <w:rPrChange w:id="37" w:author="Stefan Håkansson" w:date="2022-02-03T14:18:00Z">
            <w:rPr>
              <w:highlight w:val="yellow"/>
              <w:lang w:val="en-US"/>
            </w:rPr>
          </w:rPrChange>
        </w:rPr>
        <w:tab/>
        <w:t>3GPP TS 29.571: "5G System; Common Data Types for Service Based Interfaces; Stage 3".</w:t>
      </w:r>
    </w:p>
    <w:p w14:paraId="11BB73ED" w14:textId="77777777" w:rsidR="00CE5627" w:rsidRPr="00CE5627" w:rsidRDefault="00CE5627" w:rsidP="00CE5627">
      <w:pPr>
        <w:pStyle w:val="EX"/>
        <w:rPr>
          <w:lang w:val="en-US"/>
          <w:rPrChange w:id="38" w:author="Stefan Håkansson" w:date="2022-02-03T14:18:00Z">
            <w:rPr>
              <w:highlight w:val="yellow"/>
              <w:lang w:val="en-US"/>
            </w:rPr>
          </w:rPrChange>
        </w:rPr>
      </w:pPr>
      <w:r w:rsidRPr="00CE5627">
        <w:rPr>
          <w:lang w:val="en-US"/>
          <w:rPrChange w:id="39" w:author="Stefan Håkansson" w:date="2022-02-03T14:18:00Z">
            <w:rPr>
              <w:highlight w:val="yellow"/>
              <w:lang w:val="en-US"/>
            </w:rPr>
          </w:rPrChange>
        </w:rPr>
        <w:t>[C]</w:t>
      </w:r>
      <w:r w:rsidRPr="00CE5627">
        <w:rPr>
          <w:lang w:val="en-US"/>
          <w:rPrChange w:id="40" w:author="Stefan Håkansson" w:date="2022-02-03T14:18:00Z">
            <w:rPr>
              <w:highlight w:val="yellow"/>
              <w:lang w:val="en-US"/>
            </w:rPr>
          </w:rPrChange>
        </w:rPr>
        <w:tab/>
        <w:t>3GPP TS 29.122: "</w:t>
      </w:r>
      <w:r w:rsidRPr="00CE5627">
        <w:t>T8 reference point for Northbound APIs</w:t>
      </w:r>
      <w:r w:rsidRPr="00CE5627">
        <w:rPr>
          <w:lang w:val="en-US"/>
          <w:rPrChange w:id="41" w:author="Stefan Håkansson" w:date="2022-02-03T14:18:00Z">
            <w:rPr>
              <w:highlight w:val="yellow"/>
              <w:lang w:val="en-US"/>
            </w:rPr>
          </w:rPrChange>
        </w:rPr>
        <w:t>".</w:t>
      </w:r>
    </w:p>
    <w:p w14:paraId="5F5B0F5B" w14:textId="77777777" w:rsidR="00CE5627" w:rsidRPr="00CE5627" w:rsidRDefault="00CE5627" w:rsidP="00CE5627">
      <w:pPr>
        <w:pStyle w:val="EX"/>
        <w:rPr>
          <w:lang w:val="en-US"/>
          <w:rPrChange w:id="42" w:author="Stefan Håkansson" w:date="2022-02-03T14:18:00Z">
            <w:rPr>
              <w:highlight w:val="yellow"/>
              <w:lang w:val="en-US"/>
            </w:rPr>
          </w:rPrChange>
        </w:rPr>
      </w:pPr>
      <w:r w:rsidRPr="00CE5627">
        <w:rPr>
          <w:lang w:val="en-US"/>
          <w:rPrChange w:id="43" w:author="Stefan Håkansson" w:date="2022-02-03T14:18:00Z">
            <w:rPr>
              <w:highlight w:val="yellow"/>
              <w:lang w:val="en-US"/>
            </w:rPr>
          </w:rPrChange>
        </w:rPr>
        <w:t>[D]</w:t>
      </w:r>
      <w:r w:rsidRPr="00CE5627">
        <w:rPr>
          <w:lang w:val="en-US"/>
          <w:rPrChange w:id="44" w:author="Stefan Håkansson" w:date="2022-02-03T14:18:00Z">
            <w:rPr>
              <w:highlight w:val="yellow"/>
              <w:lang w:val="en-US"/>
            </w:rPr>
          </w:rPrChange>
        </w:rPr>
        <w:tab/>
        <w:t>3GPP TS 29.572: "5G System; Location Management Services; Stage 3".</w:t>
      </w:r>
    </w:p>
    <w:p w14:paraId="4369021B" w14:textId="77777777" w:rsidR="00CE5627" w:rsidRPr="00CE5627" w:rsidRDefault="00CE5627" w:rsidP="00CE5627">
      <w:pPr>
        <w:pStyle w:val="EX"/>
        <w:rPr>
          <w:lang w:val="en-US"/>
          <w:rPrChange w:id="45" w:author="Stefan Håkansson" w:date="2022-02-03T14:18:00Z">
            <w:rPr>
              <w:highlight w:val="yellow"/>
              <w:lang w:val="en-US"/>
            </w:rPr>
          </w:rPrChange>
        </w:rPr>
      </w:pPr>
      <w:r w:rsidRPr="00CE5627">
        <w:rPr>
          <w:lang w:val="en-US"/>
          <w:rPrChange w:id="46" w:author="Stefan Håkansson" w:date="2022-02-03T14:18:00Z">
            <w:rPr>
              <w:highlight w:val="yellow"/>
              <w:lang w:val="en-US"/>
            </w:rPr>
          </w:rPrChange>
        </w:rPr>
        <w:t>[E]</w:t>
      </w:r>
      <w:r w:rsidRPr="00CE5627">
        <w:rPr>
          <w:lang w:val="en-US"/>
          <w:rPrChange w:id="47" w:author="Stefan Håkansson" w:date="2022-02-03T14:18:00Z">
            <w:rPr>
              <w:highlight w:val="yellow"/>
              <w:lang w:val="en-US"/>
            </w:rPr>
          </w:rPrChange>
        </w:rPr>
        <w:tab/>
        <w:t>IETF RFC 3550: "RTP: A Transport Protocol for Real-Time Applications".</w:t>
      </w:r>
    </w:p>
    <w:p w14:paraId="2E829CCD" w14:textId="77777777" w:rsidR="00CE5627" w:rsidRPr="00CE5627" w:rsidRDefault="00CE5627" w:rsidP="00CE5627">
      <w:pPr>
        <w:pStyle w:val="EX"/>
        <w:rPr>
          <w:lang w:val="en-US"/>
          <w:rPrChange w:id="48" w:author="Stefan Håkansson" w:date="2022-02-03T14:18:00Z">
            <w:rPr>
              <w:highlight w:val="yellow"/>
              <w:lang w:val="en-US"/>
            </w:rPr>
          </w:rPrChange>
        </w:rPr>
      </w:pPr>
      <w:r w:rsidRPr="00CE5627">
        <w:rPr>
          <w:lang w:val="en-US"/>
          <w:rPrChange w:id="49" w:author="Stefan Håkansson" w:date="2022-02-03T14:18:00Z">
            <w:rPr>
              <w:highlight w:val="yellow"/>
              <w:lang w:val="en-US"/>
            </w:rPr>
          </w:rPrChange>
        </w:rPr>
        <w:t>[F]</w:t>
      </w:r>
      <w:r w:rsidRPr="00CE5627">
        <w:rPr>
          <w:lang w:val="en-US"/>
          <w:rPrChange w:id="50" w:author="Stefan Håkansson" w:date="2022-02-03T14:18:00Z">
            <w:rPr>
              <w:highlight w:val="yellow"/>
              <w:lang w:val="en-US"/>
            </w:rPr>
          </w:rPrChange>
        </w:rPr>
        <w:tab/>
        <w:t>IETF RFC 6750</w:t>
      </w:r>
      <w:ins w:id="51" w:author="Stefan Håkansson" w:date="2022-02-03T14:18:00Z">
        <w:r w:rsidRPr="00CE5627">
          <w:rPr>
            <w:lang w:val="en-US"/>
          </w:rPr>
          <w:t>:</w:t>
        </w:r>
      </w:ins>
      <w:r w:rsidRPr="00CE5627">
        <w:rPr>
          <w:lang w:val="en-US"/>
          <w:rPrChange w:id="52" w:author="Stefan Håkansson" w:date="2022-02-03T14:18:00Z">
            <w:rPr>
              <w:highlight w:val="yellow"/>
              <w:lang w:val="en-US"/>
            </w:rPr>
          </w:rPrChange>
        </w:rPr>
        <w:t xml:space="preserve"> "</w:t>
      </w:r>
      <w:r w:rsidRPr="00CE5627">
        <w:rPr>
          <w:lang w:val="en-US"/>
        </w:rPr>
        <w:t>The OAuth 2.0 Authorization Framework: Bearer Token Usage</w:t>
      </w:r>
      <w:r w:rsidRPr="00CE5627">
        <w:rPr>
          <w:lang w:val="en-US"/>
          <w:rPrChange w:id="53" w:author="Stefan Håkansson" w:date="2022-02-03T14:18:00Z">
            <w:rPr>
              <w:highlight w:val="yellow"/>
              <w:lang w:val="en-US"/>
            </w:rPr>
          </w:rPrChange>
        </w:rPr>
        <w:t>".</w:t>
      </w:r>
    </w:p>
    <w:p w14:paraId="63C639E4" w14:textId="77777777" w:rsidR="00CE5627" w:rsidRPr="00CE5627" w:rsidRDefault="00CE5627" w:rsidP="00CE5627">
      <w:pPr>
        <w:pStyle w:val="EX"/>
        <w:rPr>
          <w:ins w:id="54" w:author="Stefan Håkansson" w:date="2022-02-03T14:18:00Z"/>
          <w:lang w:val="en-US"/>
        </w:rPr>
      </w:pPr>
      <w:ins w:id="55" w:author="Stefan Håkansson" w:date="2022-02-03T14:18:00Z">
        <w:r w:rsidRPr="00CE5627">
          <w:rPr>
            <w:lang w:val="en-US"/>
          </w:rPr>
          <w:t>[G]</w:t>
        </w:r>
        <w:r w:rsidRPr="00CE5627">
          <w:rPr>
            <w:lang w:val="en-US"/>
          </w:rPr>
          <w:tab/>
          <w:t>3GPP TS 26.512: “5G Media Streaming (5GMS); Protocols”.</w:t>
        </w:r>
      </w:ins>
    </w:p>
    <w:p w14:paraId="001B9695" w14:textId="7EAA5115" w:rsidR="00BA4761" w:rsidRDefault="00BA4761" w:rsidP="00CF44C6">
      <w:pPr>
        <w:pStyle w:val="Heading3"/>
        <w:pageBreakBefore/>
      </w:pPr>
      <w:r w:rsidRPr="00CE31F4">
        <w:rPr>
          <w:highlight w:val="yellow"/>
        </w:rPr>
        <w:lastRenderedPageBreak/>
        <w:t xml:space="preserve">===================== </w:t>
      </w:r>
      <w:r>
        <w:rPr>
          <w:highlight w:val="yellow"/>
        </w:rPr>
        <w:t>Next</w:t>
      </w:r>
      <w:r w:rsidRPr="00CE31F4">
        <w:rPr>
          <w:highlight w:val="yellow"/>
        </w:rPr>
        <w:t xml:space="preserve"> change =====================</w:t>
      </w:r>
    </w:p>
    <w:p w14:paraId="0D8265F9" w14:textId="77777777" w:rsidR="00CE5627" w:rsidRDefault="00CE5627" w:rsidP="00CE5627">
      <w:pPr>
        <w:pStyle w:val="Heading2"/>
      </w:pPr>
      <w:bookmarkStart w:id="56" w:name="_Toc87866962"/>
      <w:bookmarkStart w:id="57" w:name="_Toc87866967"/>
      <w:r>
        <w:t>7.2</w:t>
      </w:r>
      <w:r>
        <w:tab/>
        <w:t>Data Collection and Reporting Configuration API</w:t>
      </w:r>
      <w:bookmarkEnd w:id="56"/>
    </w:p>
    <w:p w14:paraId="5E8EC38B" w14:textId="77777777" w:rsidR="00CE5627" w:rsidRPr="007D6D45" w:rsidRDefault="00CE5627" w:rsidP="00CE5627">
      <w:pPr>
        <w:pStyle w:val="Heading3"/>
      </w:pPr>
      <w:bookmarkStart w:id="58" w:name="_Toc87866963"/>
      <w:r>
        <w:t>7.2.1</w:t>
      </w:r>
      <w:r>
        <w:tab/>
        <w:t>Overview</w:t>
      </w:r>
      <w:bookmarkEnd w:id="58"/>
    </w:p>
    <w:p w14:paraId="25F08D48" w14:textId="77777777" w:rsidR="00CE5627" w:rsidRDefault="00CE5627" w:rsidP="00CE5627">
      <w:r>
        <w:t xml:space="preserve">This clause specifies the configuration API used by data collection clients to obtain a data collection and reporting </w:t>
      </w:r>
      <w:r w:rsidRPr="00C44458">
        <w:t>configuration from the Data Collection</w:t>
      </w:r>
      <w:r>
        <w:t xml:space="preserve"> AF.</w:t>
      </w:r>
    </w:p>
    <w:p w14:paraId="1868B835" w14:textId="77777777" w:rsidR="00CE5627" w:rsidRDefault="00CE5627" w:rsidP="00CE5627">
      <w:pPr>
        <w:pStyle w:val="Heading3"/>
      </w:pPr>
      <w:bookmarkStart w:id="59" w:name="_Toc87866964"/>
      <w:r>
        <w:t>7.2.2</w:t>
      </w:r>
      <w:r>
        <w:tab/>
        <w:t>Resources</w:t>
      </w:r>
      <w:bookmarkEnd w:id="59"/>
    </w:p>
    <w:p w14:paraId="046F93D0" w14:textId="77777777" w:rsidR="00CE5627" w:rsidRDefault="00CE5627" w:rsidP="00CE5627">
      <w:pPr>
        <w:pStyle w:val="Heading4"/>
      </w:pPr>
      <w:bookmarkStart w:id="60" w:name="_Toc28012793"/>
      <w:bookmarkStart w:id="61" w:name="_Toc34266263"/>
      <w:bookmarkStart w:id="62" w:name="_Toc36102434"/>
      <w:bookmarkStart w:id="63" w:name="_Toc43563476"/>
      <w:bookmarkStart w:id="64" w:name="_Toc45134019"/>
      <w:bookmarkStart w:id="65" w:name="_Toc50031949"/>
      <w:bookmarkStart w:id="66" w:name="_Toc51762869"/>
      <w:bookmarkStart w:id="67" w:name="_Toc56640936"/>
      <w:bookmarkStart w:id="68" w:name="_Toc59017904"/>
      <w:bookmarkStart w:id="69" w:name="_Toc66231772"/>
      <w:bookmarkStart w:id="70" w:name="_Toc68168933"/>
      <w:r>
        <w:t>7.2.2.1</w:t>
      </w:r>
      <w:r>
        <w:tab/>
        <w:t>Resource Structure</w:t>
      </w:r>
      <w:bookmarkEnd w:id="60"/>
      <w:bookmarkEnd w:id="61"/>
      <w:bookmarkEnd w:id="62"/>
      <w:bookmarkEnd w:id="63"/>
      <w:bookmarkEnd w:id="64"/>
      <w:bookmarkEnd w:id="65"/>
      <w:bookmarkEnd w:id="66"/>
      <w:bookmarkEnd w:id="67"/>
      <w:bookmarkEnd w:id="68"/>
      <w:bookmarkEnd w:id="69"/>
      <w:bookmarkEnd w:id="70"/>
    </w:p>
    <w:p w14:paraId="47863BC6" w14:textId="685EABAD" w:rsidR="00CE5627" w:rsidRDefault="00CE5627" w:rsidP="00CE5627">
      <w:r>
        <w:rPr>
          <w:noProof/>
        </w:rPr>
        <mc:AlternateContent>
          <mc:Choice Requires="wpg">
            <w:drawing>
              <wp:anchor distT="0" distB="0" distL="114300" distR="114300" simplePos="0" relativeHeight="251674624" behindDoc="0" locked="0" layoutInCell="1" allowOverlap="1" wp14:anchorId="5494FC6C" wp14:editId="72A4906D">
                <wp:simplePos x="0" y="0"/>
                <wp:positionH relativeFrom="column">
                  <wp:align>center</wp:align>
                </wp:positionH>
                <wp:positionV relativeFrom="paragraph">
                  <wp:posOffset>4445</wp:posOffset>
                </wp:positionV>
                <wp:extent cx="4467600" cy="1108800"/>
                <wp:effectExtent l="0" t="0" r="28575" b="15240"/>
                <wp:wrapTopAndBottom/>
                <wp:docPr id="8" name="Group 8"/>
                <wp:cNvGraphicFramePr/>
                <a:graphic xmlns:a="http://schemas.openxmlformats.org/drawingml/2006/main">
                  <a:graphicData uri="http://schemas.microsoft.com/office/word/2010/wordprocessingGroup">
                    <wpg:wgp>
                      <wpg:cNvGrpSpPr/>
                      <wpg:grpSpPr>
                        <a:xfrm>
                          <a:off x="0" y="0"/>
                          <a:ext cx="4467600" cy="1108800"/>
                          <a:chOff x="0" y="0"/>
                          <a:chExt cx="4469130" cy="1108710"/>
                        </a:xfrm>
                      </wpg:grpSpPr>
                      <wps:wsp>
                        <wps:cNvPr id="19" name="Rectangle: Rounded Corners 19"/>
                        <wps:cNvSpPr>
                          <a:spLocks/>
                        </wps:cNvSpPr>
                        <wps:spPr>
                          <a:xfrm>
                            <a:off x="1447800" y="428625"/>
                            <a:ext cx="1811655" cy="2705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C608A87" w14:textId="77777777" w:rsidR="00CE5627" w:rsidRPr="00DC463E" w:rsidRDefault="00CE5627" w:rsidP="00CE5627">
                              <w:pPr>
                                <w:jc w:val="center"/>
                                <w:rPr>
                                  <w:color w:val="000000"/>
                                  <w:lang w:val="sv-SE"/>
                                </w:rPr>
                              </w:pPr>
                              <w:r w:rsidRPr="00DC463E">
                                <w:rPr>
                                  <w:color w:val="000000"/>
                                  <w:lang w:val="sv-SE"/>
                                </w:rPr>
                                <w:t>/sessions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a:spLocks/>
                        </wps:cNvSpPr>
                        <wps:spPr>
                          <a:xfrm>
                            <a:off x="0" y="0"/>
                            <a:ext cx="2395855" cy="279400"/>
                          </a:xfrm>
                          <a:prstGeom prst="rect">
                            <a:avLst/>
                          </a:prstGeom>
                          <a:solidFill>
                            <a:sysClr val="window" lastClr="FFFFFF"/>
                          </a:solidFill>
                          <a:ln w="6350">
                            <a:noFill/>
                          </a:ln>
                        </wps:spPr>
                        <wps:txbx>
                          <w:txbxContent>
                            <w:p w14:paraId="7EAF330F" w14:textId="77777777" w:rsidR="00CE5627" w:rsidRPr="009432AB" w:rsidRDefault="00CE5627" w:rsidP="00CE5627">
                              <w:pPr>
                                <w:rPr>
                                  <w:lang w:val="sv-SE"/>
                                </w:rPr>
                              </w:pPr>
                              <w:r>
                                <w:rPr>
                                  <w:lang w:val="sv-SE"/>
                                </w:rPr>
                                <w:t>{apiRoot}/ndcaf_data-reporting/v1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Rounded Corners 20"/>
                        <wps:cNvSpPr>
                          <a:spLocks/>
                        </wps:cNvSpPr>
                        <wps:spPr>
                          <a:xfrm>
                            <a:off x="2657475" y="838200"/>
                            <a:ext cx="1811655" cy="2705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246B45F" w14:textId="77777777" w:rsidR="00CE5627" w:rsidRPr="00DC463E" w:rsidRDefault="00CE5627" w:rsidP="00CE5627">
                              <w:pPr>
                                <w:jc w:val="center"/>
                                <w:rPr>
                                  <w:color w:val="000000"/>
                                  <w:lang w:val="sv-SE"/>
                                </w:rPr>
                              </w:pPr>
                              <w:r w:rsidRPr="00DC463E">
                                <w:rPr>
                                  <w:color w:val="000000"/>
                                  <w:lang w:val="sv-SE"/>
                                </w:rPr>
                                <w:t>/{sessionId}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reeform: Shape 17"/>
                        <wps:cNvSpPr>
                          <a:spLocks/>
                        </wps:cNvSpPr>
                        <wps:spPr>
                          <a:xfrm>
                            <a:off x="1057275" y="257175"/>
                            <a:ext cx="398145" cy="313055"/>
                          </a:xfrm>
                          <a:custGeom>
                            <a:avLst/>
                            <a:gdLst>
                              <a:gd name="connsiteX0" fmla="*/ 0 w 397933"/>
                              <a:gd name="connsiteY0" fmla="*/ 0 h 313267"/>
                              <a:gd name="connsiteX1" fmla="*/ 0 w 397933"/>
                              <a:gd name="connsiteY1" fmla="*/ 313267 h 313267"/>
                              <a:gd name="connsiteX2" fmla="*/ 397933 w 397933"/>
                              <a:gd name="connsiteY2" fmla="*/ 313267 h 313267"/>
                            </a:gdLst>
                            <a:ahLst/>
                            <a:cxnLst>
                              <a:cxn ang="0">
                                <a:pos x="connsiteX0" y="connsiteY0"/>
                              </a:cxn>
                              <a:cxn ang="0">
                                <a:pos x="connsiteX1" y="connsiteY1"/>
                              </a:cxn>
                              <a:cxn ang="0">
                                <a:pos x="connsiteX2" y="connsiteY2"/>
                              </a:cxn>
                            </a:cxnLst>
                            <a:rect l="l" t="t" r="r" b="b"/>
                            <a:pathLst>
                              <a:path w="397933" h="313267">
                                <a:moveTo>
                                  <a:pt x="0" y="0"/>
                                </a:moveTo>
                                <a:lnTo>
                                  <a:pt x="0" y="313267"/>
                                </a:lnTo>
                                <a:lnTo>
                                  <a:pt x="397933" y="313267"/>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reeform: Shape 16"/>
                        <wps:cNvSpPr>
                          <a:spLocks/>
                        </wps:cNvSpPr>
                        <wps:spPr>
                          <a:xfrm>
                            <a:off x="2381250" y="704850"/>
                            <a:ext cx="279400" cy="296545"/>
                          </a:xfrm>
                          <a:custGeom>
                            <a:avLst/>
                            <a:gdLst>
                              <a:gd name="connsiteX0" fmla="*/ 8467 w 279400"/>
                              <a:gd name="connsiteY0" fmla="*/ 0 h 296334"/>
                              <a:gd name="connsiteX1" fmla="*/ 0 w 279400"/>
                              <a:gd name="connsiteY1" fmla="*/ 287867 h 296334"/>
                              <a:gd name="connsiteX2" fmla="*/ 279400 w 279400"/>
                              <a:gd name="connsiteY2" fmla="*/ 296334 h 296334"/>
                            </a:gdLst>
                            <a:ahLst/>
                            <a:cxnLst>
                              <a:cxn ang="0">
                                <a:pos x="connsiteX0" y="connsiteY0"/>
                              </a:cxn>
                              <a:cxn ang="0">
                                <a:pos x="connsiteX1" y="connsiteY1"/>
                              </a:cxn>
                              <a:cxn ang="0">
                                <a:pos x="connsiteX2" y="connsiteY2"/>
                              </a:cxn>
                            </a:cxnLst>
                            <a:rect l="l" t="t" r="r" b="b"/>
                            <a:pathLst>
                              <a:path w="279400" h="296334">
                                <a:moveTo>
                                  <a:pt x="8467" y="0"/>
                                </a:moveTo>
                                <a:lnTo>
                                  <a:pt x="0" y="287867"/>
                                </a:lnTo>
                                <a:lnTo>
                                  <a:pt x="279400" y="296334"/>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94FC6C" id="Group 8" o:spid="_x0000_s1026" style="position:absolute;margin-left:0;margin-top:.35pt;width:351.8pt;height:87.3pt;z-index:251674624;mso-position-horizontal:center;mso-width-relative:margin;mso-height-relative:margin" coordsize="44691,11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5qdwUAACsaAAAOAAAAZHJzL2Uyb0RvYy54bWzsWctu4zYU3RfoPxBaFuhYD9uSjTiDNGmC&#10;AsFMMEkx0yWjhyVUIlWSjp1+fc8lJVuJ06RNOrNI44VNio97ee7jXMoH7zdNzW5ypSspFl7wzvdY&#10;LlKZVWK58H69Ov0x8Zg2XGS8liJfeLe59t4ffv/dwbqd56EsZZ3limEToefrduGVxrTz0UinZd5w&#10;/U62ucBgIVXDDbpqOcoUX2P3ph6Fvj8draXKWiXTXGs8PXGD3qHdvyjy1HwsCp0bVi886Gbst7Lf&#10;1/Q9Ojzg86XibVmlnRr8GVo0vBIQut3qhBvOVqra26qpUiW1LMy7VDYjWRRVmtsz4DSBf+80Z0qu&#10;WnuW5Xy9bLcwAdp7OD172/TDzYViVbbwYCjBG5jISmUJQbNul3PMOFPtZXuhugdL16PTbgrV0C/O&#10;wTYW1NstqPnGsBQPx+NpPPWBfYqxIPCTBB0Le1rCNnvr0vLn3cpZEA1WxoFdOeoFj0i/rTrrFi6k&#10;dyjpl6F0WfI2t+BrwqBDKZj1MH2Cb3GxrPM5+yRXIsszdiyVQCgwTLJY2YWEHGGk23OZ/q4xALUH&#10;I9TR3Zx7eAbjcUxoMSA3DpNpOHHA9dAGSRBMJxMHbRj7k3v48HmrtDnLZcOosfDgTyIjxa2v8ptz&#10;bUif3TyrqKyr7LSqa9u51ce1Yjcc8YOwy+TaYzXXBg8X3qn9kE7YQg+X1YKtYW3oRObjCOyi5gbN&#10;poWrabH0GK+XyBipUVaXO6v1ntArHHkg2LefhwTTOU+4Lp3GdleHWVMZJJq6auDpw9W1oGPmNlV0&#10;cOwsQi2zud501ryW2S38QEmXRnSbnlaQdw48LrhC3sBhkQvNR3wVtQQCsmt5rJTqz4ee03w4KkY9&#10;tkYeAjp/rLjKcdpfBFx4BifAtsZ2xpM4REcNR66HI2LVHEuYKkDWbVPbpPmm7puFks1npMwjkooh&#10;LlLIdnboOsfG5Uck3TQ/OrLTkKxabs7FZZvS5gQZIX21+cxV2zmXgY0+yD5s+Pyee7m5tFLIo5WR&#10;RWV9jyB2uHaBgRCmxPMtYnmb8si92E9yw4Iu7W3jk5kNnvdnfkYMA+P9nBhGs0myC9zZ2KXEbWLb&#10;BWQfuN8sZqfRxLf2FZJygIttChKbtVyi6sPC8kZA8bWz4quMDuQeFyj/m9igNOPKgUd4DpM624Mg&#10;X8Bz4XQSj2PwGCIliRLUdS5nv/HckKksmfW8/HV4zgZ02Bv1je5eF93FfUifqjynK9WcWbZmQdyb&#10;/GVxHPioT7o4DidxgCbyA6qrrqCPZkkw7srVKIh8MKDjl77uTVeuXKVFffmAO1WGwoweLbMuJ6VS&#10;CI2C7guyVNHUqLx+GDGfrVk0i2dR5KTuzf7t7uySQYdwas/+0N6oof7F3sPZbl/2lIBwIMAp/uQJ&#10;7iyx2t+RggJiCxYvXTnL5+lGdACiBSLD9dFRfCs1Xb+GaCID913A5ayDVYT+E4sBwHCxLQugzz9b&#10;jHMNF9sU1C92v90JFAohusvX9i4PXkatqjx2vfCundVRptLBSWFq0jWkcwpWouksTqMNavMraeeZ&#10;e5dQSNyN1mJ/1s5xMLWf0P+2drteKI71wGwsI+3c3avXmA46CIBtAUYiXs116o1UXhepTP+WVKYU&#10;kHQxeBmphFEShLiTUIKI/XGCJvbdkUoY2+uTfb0UzqYTEIxLW/8JqSR4e4Ws3Amxgp/mFagRRWOn&#10;5t7sL0OmIM56fO/h7DCJE6hTsscFDEnCbf6klDtLrPZ3pCAzvfHKHq/0ngde6QzyEK+QB1nn7en0&#10;cWpxNu5cuKeU/tdRSy8XAbFzhC0RvVHL2+s5Kn6+5us5++Id/0jY+qX794T+8hj27Ruj3X88h38B&#10;AAD//wMAUEsDBBQABgAIAAAAIQAsADl/3AAAAAUBAAAPAAAAZHJzL2Rvd25yZXYueG1sTI9BS8NA&#10;FITvgv9heYI3u4mhjcRsSinqqQi2gnh7TV6T0OzbkN0m6b/3edLjMMPMN/l6tp0aafCtYwPxIgJF&#10;XLqq5drA5+H14QmUD8gVdo7JwJU8rIvbmxyzyk38QeM+1EpK2GdooAmhz7T2ZUMW/cL1xOKd3GAx&#10;iBxqXQ04Sbnt9GMUrbTFlmWhwZ62DZXn/cUaeJtw2iTxy7g7n7bX78Py/WsXkzH3d/PmGVSgOfyF&#10;4Rdf0KEQpqO7cOVVZ0COBAMpKPHSKFmBOkooXSagi1z/py9+AAAA//8DAFBLAQItABQABgAIAAAA&#10;IQC2gziS/gAAAOEBAAATAAAAAAAAAAAAAAAAAAAAAABbQ29udGVudF9UeXBlc10ueG1sUEsBAi0A&#10;FAAGAAgAAAAhADj9If/WAAAAlAEAAAsAAAAAAAAAAAAAAAAALwEAAF9yZWxzLy5yZWxzUEsBAi0A&#10;FAAGAAgAAAAhAJA8Dmp3BQAAKxoAAA4AAAAAAAAAAAAAAAAALgIAAGRycy9lMm9Eb2MueG1sUEsB&#10;Ai0AFAAGAAgAAAAhACwAOX/cAAAABQEAAA8AAAAAAAAAAAAAAAAA0QcAAGRycy9kb3ducmV2Lnht&#10;bFBLBQYAAAAABAAEAPMAAADaCAAAAAA=&#10;">
                <v:roundrect id="Rectangle: Rounded Corners 19" o:spid="_x0000_s1027" style="position:absolute;left:14478;top:4286;width:18116;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Kl4xAAAANsAAAAPAAAAZHJzL2Rvd25yZXYueG1sRE9La8JA&#10;EL4L/odlBC9FN0otNXUVHxSKB1s13ofsNIlmZ2N21dRf3y0UvM3H95zJrDGluFLtCssKBv0IBHFq&#10;dcGZgmT/3nsF4TyyxtIyKfghB7NpuzXBWNsbb+m685kIIexiVJB7X8VSujQng65vK+LAfdvaoA+w&#10;zqSu8RbCTSmHUfQiDRYcGnKsaJlTetpdjILD/bjZLkaf82R9L55Hq6d1knydlep2mvkbCE+Nf4j/&#10;3R86zB/D3y/hADn9BQAA//8DAFBLAQItABQABgAIAAAAIQDb4fbL7gAAAIUBAAATAAAAAAAAAAAA&#10;AAAAAAAAAABbQ29udGVudF9UeXBlc10ueG1sUEsBAi0AFAAGAAgAAAAhAFr0LFu/AAAAFQEAAAsA&#10;AAAAAAAAAAAAAAAAHwEAAF9yZWxzLy5yZWxzUEsBAi0AFAAGAAgAAAAhAFksqXjEAAAA2wAAAA8A&#10;AAAAAAAAAAAAAAAABwIAAGRycy9kb3ducmV2LnhtbFBLBQYAAAAAAwADALcAAAD4AgAAAAA=&#10;" fillcolor="window" strokecolor="windowText" strokeweight="1pt">
                  <v:stroke joinstyle="miter"/>
                  <v:path arrowok="t"/>
                  <v:textbox>
                    <w:txbxContent>
                      <w:p w14:paraId="5C608A87" w14:textId="77777777" w:rsidR="00CE5627" w:rsidRPr="00DC463E" w:rsidRDefault="00CE5627" w:rsidP="00CE5627">
                        <w:pPr>
                          <w:jc w:val="center"/>
                          <w:rPr>
                            <w:color w:val="000000"/>
                            <w:lang w:val="sv-SE"/>
                          </w:rPr>
                        </w:pPr>
                        <w:r w:rsidRPr="00DC463E">
                          <w:rPr>
                            <w:color w:val="000000"/>
                            <w:lang w:val="sv-SE"/>
                          </w:rPr>
                          <w:t>/sessions</w:t>
                        </w:r>
                      </w:p>
                    </w:txbxContent>
                  </v:textbox>
                </v:roundrect>
                <v:shapetype id="_x0000_t202" coordsize="21600,21600" o:spt="202" path="m,l,21600r21600,l21600,xe">
                  <v:stroke joinstyle="miter"/>
                  <v:path gradientshapeok="t" o:connecttype="rect"/>
                </v:shapetype>
                <v:shape id="Text Box 18" o:spid="_x0000_s1028" type="#_x0000_t202" style="position:absolute;width:2395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N8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6z8IgPo5S8AAAD//wMAUEsBAi0AFAAGAAgAAAAhANvh9svuAAAAhQEAABMAAAAAAAAA&#10;AAAAAAAAAAAAAFtDb250ZW50X1R5cGVzXS54bWxQSwECLQAUAAYACAAAACEAWvQsW78AAAAVAQAA&#10;CwAAAAAAAAAAAAAAAAAfAQAAX3JlbHMvLnJlbHNQSwECLQAUAAYACAAAACEAJaAjfMYAAADbAAAA&#10;DwAAAAAAAAAAAAAAAAAHAgAAZHJzL2Rvd25yZXYueG1sUEsFBgAAAAADAAMAtwAAAPoCAAAAAA==&#10;" fillcolor="window" stroked="f" strokeweight=".5pt">
                  <v:textbox>
                    <w:txbxContent>
                      <w:p w14:paraId="7EAF330F" w14:textId="77777777" w:rsidR="00CE5627" w:rsidRPr="009432AB" w:rsidRDefault="00CE5627" w:rsidP="00CE5627">
                        <w:pPr>
                          <w:rPr>
                            <w:lang w:val="sv-SE"/>
                          </w:rPr>
                        </w:pPr>
                        <w:r>
                          <w:rPr>
                            <w:lang w:val="sv-SE"/>
                          </w:rPr>
                          <w:t>{apiRoot}/ndcaf_data-reporting/v1</w:t>
                        </w:r>
                      </w:p>
                    </w:txbxContent>
                  </v:textbox>
                </v:shape>
                <v:roundrect id="Rectangle: Rounded Corners 20" o:spid="_x0000_s1029" style="position:absolute;left:26574;top:8382;width:18117;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spYwwAAANsAAAAPAAAAZHJzL2Rvd25yZXYueG1sRE9Na8JA&#10;EL0X/A/LCF5EN5UqEl1FK4J4aKvG+5Adk2h2NmZXTf313YPQ4+N9T+eNKcWdaldYVvDej0AQp1YX&#10;nClIDuveGITzyBpLy6TglxzMZ623KcbaPnhH973PRAhhF6OC3PsqltKlORl0fVsRB+5ka4M+wDqT&#10;usZHCDelHETRSBosODTkWNFnTullfzMKjs/z1245/F4k22fxMVx1t0nyc1Wq024WExCeGv8vfrk3&#10;WsEgrA9fwg+Qsz8AAAD//wMAUEsBAi0AFAAGAAgAAAAhANvh9svuAAAAhQEAABMAAAAAAAAAAAAA&#10;AAAAAAAAAFtDb250ZW50X1R5cGVzXS54bWxQSwECLQAUAAYACAAAACEAWvQsW78AAAAVAQAACwAA&#10;AAAAAAAAAAAAAAAfAQAAX3JlbHMvLnJlbHNQSwECLQAUAAYACAAAACEABnrKWMMAAADbAAAADwAA&#10;AAAAAAAAAAAAAAAHAgAAZHJzL2Rvd25yZXYueG1sUEsFBgAAAAADAAMAtwAAAPcCAAAAAA==&#10;" fillcolor="window" strokecolor="windowText" strokeweight="1pt">
                  <v:stroke joinstyle="miter"/>
                  <v:path arrowok="t"/>
                  <v:textbox>
                    <w:txbxContent>
                      <w:p w14:paraId="2246B45F" w14:textId="77777777" w:rsidR="00CE5627" w:rsidRPr="00DC463E" w:rsidRDefault="00CE5627" w:rsidP="00CE5627">
                        <w:pPr>
                          <w:jc w:val="center"/>
                          <w:rPr>
                            <w:color w:val="000000"/>
                            <w:lang w:val="sv-SE"/>
                          </w:rPr>
                        </w:pPr>
                        <w:r w:rsidRPr="00DC463E">
                          <w:rPr>
                            <w:color w:val="000000"/>
                            <w:lang w:val="sv-SE"/>
                          </w:rPr>
                          <w:t>/{sessionId}</w:t>
                        </w:r>
                      </w:p>
                    </w:txbxContent>
                  </v:textbox>
                </v:roundrect>
                <v:shape id="Freeform: Shape 17" o:spid="_x0000_s1030" style="position:absolute;left:10572;top:2571;width:3982;height:3131;visibility:visible;mso-wrap-style:square;v-text-anchor:middle" coordsize="397933,31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EEwQAAANsAAAAPAAAAZHJzL2Rvd25yZXYueG1sRE/NasJA&#10;EL4XfIdlBC+im3pIJLqKSMX2UKjRBxiyYxLMzobdNUnfvlso9DYf3+9s96NpRU/ON5YVvC4TEMSl&#10;1Q1XCm7X02INwgdkja1lUvBNHva7ycsWc20HvlBfhErEEPY5KqhD6HIpfVmTQb+0HXHk7tYZDBG6&#10;SmqHQww3rVwlSSoNNhwbauzoWFP5KJ5GwZcb+uyNHufylNlP9zFPi3mKSs2m42EDItAY/sV/7ncd&#10;52fw+0s8QO5+AAAA//8DAFBLAQItABQABgAIAAAAIQDb4fbL7gAAAIUBAAATAAAAAAAAAAAAAAAA&#10;AAAAAABbQ29udGVudF9UeXBlc10ueG1sUEsBAi0AFAAGAAgAAAAhAFr0LFu/AAAAFQEAAAsAAAAA&#10;AAAAAAAAAAAAHwEAAF9yZWxzLy5yZWxzUEsBAi0AFAAGAAgAAAAhAL2poQTBAAAA2wAAAA8AAAAA&#10;AAAAAAAAAAAABwIAAGRycy9kb3ducmV2LnhtbFBLBQYAAAAAAwADALcAAAD1AgAAAAA=&#10;" path="m,l,313267r397933,e" filled="f" strokecolor="windowText" strokeweight="1pt">
                  <v:stroke joinstyle="miter"/>
                  <v:path arrowok="t" o:connecttype="custom" o:connectlocs="0,0;0,313055;398145,313055" o:connectangles="0,0,0"/>
                </v:shape>
                <v:shape id="Freeform: Shape 16" o:spid="_x0000_s1031" style="position:absolute;left:23812;top:7048;width:2794;height:2965;visibility:visible;mso-wrap-style:square;v-text-anchor:middle" coordsize="279400,29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GVwgAAANsAAAAPAAAAZHJzL2Rvd25yZXYueG1sRE9NawIx&#10;EL0L/ocwQm81q4itq1FEW5DeagX1Nibj7uJmsmyiu/XXNwXB2zze58wWrS3FjWpfOFYw6CcgiLUz&#10;BWcKdj+fr+8gfEA2WDomBb/kYTHvdmaYGtfwN922IRMxhH2KCvIQqlRKr3Oy6PuuIo7c2dUWQ4R1&#10;Jk2NTQy3pRwmyVhaLDg25FjRKid92V6tgq87ryenkW6ux7fR/WOtD/vjxin10muXUxCB2vAUP9wb&#10;E+eP4f+XeICc/wEAAP//AwBQSwECLQAUAAYACAAAACEA2+H2y+4AAACFAQAAEwAAAAAAAAAAAAAA&#10;AAAAAAAAW0NvbnRlbnRfVHlwZXNdLnhtbFBLAQItABQABgAIAAAAIQBa9CxbvwAAABUBAAALAAAA&#10;AAAAAAAAAAAAAB8BAABfcmVscy8ucmVsc1BLAQItABQABgAIAAAAIQBn/YGVwgAAANsAAAAPAAAA&#10;AAAAAAAAAAAAAAcCAABkcnMvZG93bnJldi54bWxQSwUGAAAAAAMAAwC3AAAA9gIAAAAA&#10;" path="m8467,l,287867r279400,8467e" filled="f" strokecolor="windowText" strokeweight="1pt">
                  <v:stroke joinstyle="miter"/>
                  <v:path arrowok="t" o:connecttype="custom" o:connectlocs="8467,0;0,288072;279400,296545" o:connectangles="0,0,0"/>
                </v:shape>
                <w10:wrap type="topAndBottom"/>
              </v:group>
            </w:pict>
          </mc:Fallback>
        </mc:AlternateContent>
      </w:r>
      <w:r>
        <w:t>Table 7.2.2.1-1 provides an overview of the resources and applicable HTTP methods.</w:t>
      </w:r>
    </w:p>
    <w:p w14:paraId="03AFF107" w14:textId="77777777" w:rsidR="00CE5627" w:rsidRDefault="00CE5627" w:rsidP="00CE5627">
      <w:pPr>
        <w:pStyle w:val="TH"/>
      </w:pPr>
      <w:r>
        <w:t>Table 7.2.2.1-1: Resources and methods overview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868"/>
        <w:gridCol w:w="1447"/>
        <w:gridCol w:w="1338"/>
        <w:gridCol w:w="1818"/>
        <w:gridCol w:w="957"/>
        <w:gridCol w:w="2201"/>
      </w:tblGrid>
      <w:tr w:rsidR="00CE5627" w:rsidRPr="00A95253" w14:paraId="3A584669" w14:textId="77777777" w:rsidTr="00D758A2">
        <w:trPr>
          <w:jc w:val="center"/>
        </w:trPr>
        <w:tc>
          <w:tcPr>
            <w:tcW w:w="970" w:type="pct"/>
            <w:tcBorders>
              <w:top w:val="single" w:sz="4" w:space="0" w:color="auto"/>
              <w:left w:val="single" w:sz="4" w:space="0" w:color="auto"/>
              <w:bottom w:val="single" w:sz="4" w:space="0" w:color="auto"/>
              <w:right w:val="single" w:sz="4" w:space="0" w:color="auto"/>
            </w:tcBorders>
            <w:shd w:val="clear" w:color="auto" w:fill="C0C0C0"/>
          </w:tcPr>
          <w:p w14:paraId="0FBE41B5" w14:textId="77777777" w:rsidR="00CE5627" w:rsidRPr="00A95253" w:rsidRDefault="00CE5627" w:rsidP="00D758A2">
            <w:pPr>
              <w:pStyle w:val="TAH"/>
            </w:pPr>
            <w:r>
              <w:t>Service name</w:t>
            </w:r>
          </w:p>
        </w:tc>
        <w:tc>
          <w:tcPr>
            <w:tcW w:w="751" w:type="pct"/>
            <w:tcBorders>
              <w:top w:val="single" w:sz="4" w:space="0" w:color="auto"/>
              <w:left w:val="single" w:sz="4" w:space="0" w:color="auto"/>
              <w:bottom w:val="single" w:sz="4" w:space="0" w:color="auto"/>
              <w:right w:val="single" w:sz="4" w:space="0" w:color="auto"/>
            </w:tcBorders>
            <w:shd w:val="clear" w:color="auto" w:fill="C0C0C0"/>
          </w:tcPr>
          <w:p w14:paraId="10EB7E05" w14:textId="77777777" w:rsidR="00CE5627" w:rsidRPr="00A95253" w:rsidDel="00FB62EB" w:rsidRDefault="00CE5627" w:rsidP="00D758A2">
            <w:pPr>
              <w:pStyle w:val="TAH"/>
            </w:pPr>
            <w:r w:rsidRPr="00A95253">
              <w:t>Operation name</w:t>
            </w:r>
          </w:p>
        </w:tc>
        <w:tc>
          <w:tcPr>
            <w:tcW w:w="69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54E414F" w14:textId="77777777" w:rsidR="00CE5627" w:rsidRPr="00A95253" w:rsidRDefault="00CE5627" w:rsidP="00D758A2">
            <w:pPr>
              <w:pStyle w:val="TAH"/>
            </w:pPr>
            <w:r w:rsidRPr="00A95253">
              <w:t>Resource name</w:t>
            </w:r>
          </w:p>
        </w:tc>
        <w:tc>
          <w:tcPr>
            <w:tcW w:w="94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62C5615" w14:textId="77777777" w:rsidR="00CE5627" w:rsidRPr="00A95253" w:rsidRDefault="00CE5627" w:rsidP="00D758A2">
            <w:pPr>
              <w:pStyle w:val="TAH"/>
            </w:pPr>
            <w:r w:rsidRPr="00A95253">
              <w:t xml:space="preserve">Resource </w:t>
            </w:r>
            <w:r>
              <w:t>path suffix</w:t>
            </w:r>
          </w:p>
        </w:tc>
        <w:tc>
          <w:tcPr>
            <w:tcW w:w="497"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DEF2A10" w14:textId="77777777" w:rsidR="00CE5627" w:rsidRPr="00A95253" w:rsidRDefault="00CE5627" w:rsidP="00D758A2">
            <w:pPr>
              <w:pStyle w:val="TAH"/>
            </w:pPr>
            <w:r w:rsidRPr="00A95253">
              <w:t>HTTP method</w:t>
            </w:r>
          </w:p>
        </w:tc>
        <w:tc>
          <w:tcPr>
            <w:tcW w:w="114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B2D77C3" w14:textId="77777777" w:rsidR="00CE5627" w:rsidRPr="00A95253" w:rsidRDefault="00CE5627" w:rsidP="00D758A2">
            <w:pPr>
              <w:pStyle w:val="TAH"/>
            </w:pPr>
            <w:r w:rsidRPr="00A95253">
              <w:t>Description</w:t>
            </w:r>
          </w:p>
        </w:tc>
      </w:tr>
      <w:tr w:rsidR="00CE5627" w14:paraId="2736B924" w14:textId="77777777" w:rsidTr="00D758A2">
        <w:trPr>
          <w:jc w:val="center"/>
        </w:trPr>
        <w:tc>
          <w:tcPr>
            <w:tcW w:w="970" w:type="pct"/>
            <w:vMerge w:val="restart"/>
            <w:tcBorders>
              <w:top w:val="single" w:sz="4" w:space="0" w:color="auto"/>
              <w:left w:val="single" w:sz="4" w:space="0" w:color="auto"/>
              <w:right w:val="single" w:sz="4" w:space="0" w:color="auto"/>
            </w:tcBorders>
          </w:tcPr>
          <w:p w14:paraId="67920A6D" w14:textId="77777777" w:rsidR="00CE5627" w:rsidRPr="00046375" w:rsidRDefault="00CE5627" w:rsidP="00D758A2">
            <w:pPr>
              <w:pStyle w:val="TAL"/>
              <w:rPr>
                <w:rStyle w:val="Code"/>
              </w:rPr>
            </w:pPr>
            <w:r w:rsidRPr="00046375">
              <w:rPr>
                <w:rStyle w:val="Code"/>
              </w:rPr>
              <w:t>Ndcaf_DataReporting</w:t>
            </w:r>
          </w:p>
        </w:tc>
        <w:tc>
          <w:tcPr>
            <w:tcW w:w="751" w:type="pct"/>
            <w:tcBorders>
              <w:top w:val="single" w:sz="4" w:space="0" w:color="auto"/>
              <w:left w:val="single" w:sz="4" w:space="0" w:color="auto"/>
              <w:bottom w:val="single" w:sz="4" w:space="0" w:color="auto"/>
              <w:right w:val="single" w:sz="4" w:space="0" w:color="auto"/>
            </w:tcBorders>
          </w:tcPr>
          <w:p w14:paraId="68A6E118" w14:textId="77777777" w:rsidR="00CE5627" w:rsidDel="00FB62EB" w:rsidRDefault="00CE5627" w:rsidP="00D758A2">
            <w:pPr>
              <w:pStyle w:val="TAL"/>
            </w:pPr>
            <w:r w:rsidRPr="00046375">
              <w:rPr>
                <w:rStyle w:val="Code"/>
              </w:rPr>
              <w:t>CreateSession</w:t>
            </w:r>
          </w:p>
        </w:tc>
        <w:tc>
          <w:tcPr>
            <w:tcW w:w="695" w:type="pct"/>
            <w:tcBorders>
              <w:top w:val="single" w:sz="4" w:space="0" w:color="auto"/>
              <w:left w:val="single" w:sz="4" w:space="0" w:color="auto"/>
              <w:bottom w:val="single" w:sz="4" w:space="0" w:color="auto"/>
              <w:right w:val="single" w:sz="4" w:space="0" w:color="auto"/>
            </w:tcBorders>
            <w:hideMark/>
          </w:tcPr>
          <w:p w14:paraId="65164C54" w14:textId="77777777" w:rsidR="00CE5627" w:rsidRDefault="00CE5627" w:rsidP="00D758A2">
            <w:pPr>
              <w:pStyle w:val="TAL"/>
            </w:pPr>
            <w:r>
              <w:t>Data Reporting Sessions</w:t>
            </w:r>
          </w:p>
        </w:tc>
        <w:tc>
          <w:tcPr>
            <w:tcW w:w="944" w:type="pct"/>
            <w:tcBorders>
              <w:top w:val="single" w:sz="4" w:space="0" w:color="auto"/>
              <w:left w:val="single" w:sz="4" w:space="0" w:color="auto"/>
              <w:bottom w:val="single" w:sz="4" w:space="0" w:color="auto"/>
              <w:right w:val="single" w:sz="4" w:space="0" w:color="auto"/>
            </w:tcBorders>
            <w:hideMark/>
          </w:tcPr>
          <w:p w14:paraId="237B20F6" w14:textId="77777777" w:rsidR="00CE5627" w:rsidRDefault="00CE5627" w:rsidP="00D758A2">
            <w:pPr>
              <w:pStyle w:val="TAL"/>
            </w:pPr>
            <w:r>
              <w:t>/sessions</w:t>
            </w:r>
          </w:p>
        </w:tc>
        <w:tc>
          <w:tcPr>
            <w:tcW w:w="497" w:type="pct"/>
            <w:tcBorders>
              <w:top w:val="single" w:sz="4" w:space="0" w:color="auto"/>
              <w:left w:val="single" w:sz="4" w:space="0" w:color="auto"/>
              <w:bottom w:val="single" w:sz="4" w:space="0" w:color="auto"/>
              <w:right w:val="single" w:sz="4" w:space="0" w:color="auto"/>
            </w:tcBorders>
            <w:hideMark/>
          </w:tcPr>
          <w:p w14:paraId="45AC4D2A" w14:textId="77777777" w:rsidR="00CE5627" w:rsidRPr="00797358" w:rsidRDefault="00CE5627" w:rsidP="00D758A2">
            <w:pPr>
              <w:pStyle w:val="TAL"/>
              <w:rPr>
                <w:rStyle w:val="HTTPMethod"/>
              </w:rPr>
            </w:pPr>
            <w:r w:rsidRPr="00797358">
              <w:rPr>
                <w:rStyle w:val="HTTPMethod"/>
              </w:rPr>
              <w:t>POST</w:t>
            </w:r>
          </w:p>
        </w:tc>
        <w:tc>
          <w:tcPr>
            <w:tcW w:w="1143" w:type="pct"/>
            <w:tcBorders>
              <w:top w:val="single" w:sz="4" w:space="0" w:color="auto"/>
              <w:left w:val="single" w:sz="4" w:space="0" w:color="auto"/>
              <w:bottom w:val="single" w:sz="4" w:space="0" w:color="auto"/>
              <w:right w:val="single" w:sz="4" w:space="0" w:color="auto"/>
            </w:tcBorders>
            <w:hideMark/>
          </w:tcPr>
          <w:p w14:paraId="7E192F40" w14:textId="77777777" w:rsidR="00CE5627" w:rsidRDefault="00CE5627" w:rsidP="00D758A2">
            <w:pPr>
              <w:pStyle w:val="TAL"/>
            </w:pPr>
            <w:r>
              <w:t>Data collection client establishes a UE data reporting session with the Data Collection AF, providing information about what UE data it can report, and is provided with a configuration in response.</w:t>
            </w:r>
          </w:p>
        </w:tc>
      </w:tr>
      <w:tr w:rsidR="00CE5627" w14:paraId="3E5CC8BE" w14:textId="77777777" w:rsidTr="00D758A2">
        <w:trPr>
          <w:trHeight w:val="631"/>
          <w:jc w:val="center"/>
        </w:trPr>
        <w:tc>
          <w:tcPr>
            <w:tcW w:w="970" w:type="pct"/>
            <w:vMerge/>
            <w:tcBorders>
              <w:left w:val="single" w:sz="4" w:space="0" w:color="auto"/>
              <w:right w:val="single" w:sz="4" w:space="0" w:color="auto"/>
            </w:tcBorders>
          </w:tcPr>
          <w:p w14:paraId="79695C89" w14:textId="77777777" w:rsidR="00CE5627" w:rsidRPr="00046375" w:rsidRDefault="00CE5627" w:rsidP="00D758A2">
            <w:pPr>
              <w:pStyle w:val="TAL"/>
              <w:rPr>
                <w:rStyle w:val="Code"/>
              </w:rPr>
            </w:pPr>
          </w:p>
        </w:tc>
        <w:tc>
          <w:tcPr>
            <w:tcW w:w="751" w:type="pct"/>
            <w:tcBorders>
              <w:top w:val="single" w:sz="4" w:space="0" w:color="auto"/>
              <w:left w:val="single" w:sz="4" w:space="0" w:color="auto"/>
              <w:right w:val="single" w:sz="4" w:space="0" w:color="auto"/>
            </w:tcBorders>
          </w:tcPr>
          <w:p w14:paraId="5A0FF864" w14:textId="77777777" w:rsidR="00CE5627" w:rsidDel="00AB5317" w:rsidRDefault="00CE5627" w:rsidP="00D758A2">
            <w:pPr>
              <w:pStyle w:val="TAL"/>
            </w:pPr>
            <w:r>
              <w:rPr>
                <w:rStyle w:val="Code"/>
              </w:rPr>
              <w:t>Retrieve</w:t>
            </w:r>
            <w:r w:rsidRPr="00046375">
              <w:rPr>
                <w:rStyle w:val="Code"/>
              </w:rPr>
              <w:t>Session</w:t>
            </w:r>
          </w:p>
        </w:tc>
        <w:tc>
          <w:tcPr>
            <w:tcW w:w="695" w:type="pct"/>
            <w:vMerge w:val="restart"/>
            <w:tcBorders>
              <w:top w:val="single" w:sz="4" w:space="0" w:color="auto"/>
              <w:left w:val="single" w:sz="4" w:space="0" w:color="auto"/>
              <w:right w:val="single" w:sz="4" w:space="0" w:color="auto"/>
            </w:tcBorders>
          </w:tcPr>
          <w:p w14:paraId="31B901A6" w14:textId="77777777" w:rsidR="00CE5627" w:rsidRDefault="00CE5627" w:rsidP="00D758A2">
            <w:pPr>
              <w:pStyle w:val="TAL"/>
            </w:pPr>
            <w:r>
              <w:t>Data Reporting Session</w:t>
            </w:r>
          </w:p>
        </w:tc>
        <w:tc>
          <w:tcPr>
            <w:tcW w:w="944" w:type="pct"/>
            <w:vMerge w:val="restart"/>
            <w:tcBorders>
              <w:top w:val="single" w:sz="4" w:space="0" w:color="auto"/>
              <w:left w:val="single" w:sz="4" w:space="0" w:color="auto"/>
              <w:right w:val="single" w:sz="4" w:space="0" w:color="auto"/>
            </w:tcBorders>
          </w:tcPr>
          <w:p w14:paraId="218117AC" w14:textId="77777777" w:rsidR="00CE5627" w:rsidRDefault="00CE5627" w:rsidP="00D758A2">
            <w:pPr>
              <w:pStyle w:val="TAL"/>
            </w:pPr>
            <w:r>
              <w:t>/sessions/{sessionId}</w:t>
            </w:r>
          </w:p>
        </w:tc>
        <w:tc>
          <w:tcPr>
            <w:tcW w:w="497" w:type="pct"/>
            <w:tcBorders>
              <w:top w:val="single" w:sz="4" w:space="0" w:color="auto"/>
              <w:left w:val="single" w:sz="4" w:space="0" w:color="auto"/>
              <w:right w:val="single" w:sz="4" w:space="0" w:color="auto"/>
            </w:tcBorders>
          </w:tcPr>
          <w:p w14:paraId="7075D735" w14:textId="77777777" w:rsidR="00CE5627" w:rsidRPr="00797358" w:rsidRDefault="00CE5627" w:rsidP="00D758A2">
            <w:pPr>
              <w:pStyle w:val="TAL"/>
              <w:rPr>
                <w:rStyle w:val="HTTPMethod"/>
              </w:rPr>
            </w:pPr>
            <w:r w:rsidRPr="00797358">
              <w:rPr>
                <w:rStyle w:val="HTTPMethod"/>
              </w:rPr>
              <w:t>GET</w:t>
            </w:r>
          </w:p>
        </w:tc>
        <w:tc>
          <w:tcPr>
            <w:tcW w:w="1143" w:type="pct"/>
            <w:tcBorders>
              <w:top w:val="single" w:sz="4" w:space="0" w:color="auto"/>
              <w:left w:val="single" w:sz="4" w:space="0" w:color="auto"/>
              <w:right w:val="single" w:sz="4" w:space="0" w:color="auto"/>
            </w:tcBorders>
          </w:tcPr>
          <w:p w14:paraId="73CDEF28" w14:textId="77777777" w:rsidR="00CE5627" w:rsidRDefault="00CE5627" w:rsidP="00D758A2">
            <w:pPr>
              <w:pStyle w:val="TAL"/>
            </w:pPr>
            <w:r>
              <w:t>Retreives a Data Reporting Session resource from the Data Collection AF.</w:t>
            </w:r>
          </w:p>
        </w:tc>
      </w:tr>
      <w:tr w:rsidR="00CE5627" w14:paraId="6204F714" w14:textId="77777777" w:rsidTr="00D758A2">
        <w:trPr>
          <w:jc w:val="center"/>
        </w:trPr>
        <w:tc>
          <w:tcPr>
            <w:tcW w:w="970" w:type="pct"/>
            <w:vMerge/>
            <w:tcBorders>
              <w:left w:val="single" w:sz="4" w:space="0" w:color="auto"/>
              <w:right w:val="single" w:sz="4" w:space="0" w:color="auto"/>
            </w:tcBorders>
          </w:tcPr>
          <w:p w14:paraId="088DFA91" w14:textId="77777777" w:rsidR="00CE5627" w:rsidRPr="00046375" w:rsidRDefault="00CE5627" w:rsidP="00D758A2">
            <w:pPr>
              <w:pStyle w:val="TAL"/>
              <w:rPr>
                <w:rStyle w:val="Code"/>
              </w:rPr>
            </w:pPr>
          </w:p>
        </w:tc>
        <w:tc>
          <w:tcPr>
            <w:tcW w:w="751" w:type="pct"/>
            <w:tcBorders>
              <w:left w:val="single" w:sz="4" w:space="0" w:color="auto"/>
              <w:right w:val="single" w:sz="4" w:space="0" w:color="auto"/>
            </w:tcBorders>
          </w:tcPr>
          <w:p w14:paraId="49D24279" w14:textId="77777777" w:rsidR="00CE5627" w:rsidRPr="00046375" w:rsidRDefault="00CE5627" w:rsidP="00D758A2">
            <w:pPr>
              <w:pStyle w:val="TAL"/>
              <w:rPr>
                <w:rStyle w:val="Code"/>
              </w:rPr>
            </w:pPr>
            <w:r>
              <w:rPr>
                <w:rStyle w:val="Code"/>
              </w:rPr>
              <w:t>Update</w:t>
            </w:r>
            <w:r w:rsidRPr="00046375">
              <w:rPr>
                <w:rStyle w:val="Code"/>
              </w:rPr>
              <w:t>Session</w:t>
            </w:r>
          </w:p>
        </w:tc>
        <w:tc>
          <w:tcPr>
            <w:tcW w:w="497" w:type="pct"/>
            <w:vMerge/>
            <w:tcBorders>
              <w:left w:val="single" w:sz="4" w:space="0" w:color="auto"/>
              <w:right w:val="single" w:sz="4" w:space="0" w:color="auto"/>
            </w:tcBorders>
          </w:tcPr>
          <w:p w14:paraId="224D05D5" w14:textId="77777777" w:rsidR="00CE5627" w:rsidRDefault="00CE5627" w:rsidP="00D758A2">
            <w:pPr>
              <w:pStyle w:val="TAL"/>
            </w:pPr>
          </w:p>
        </w:tc>
        <w:tc>
          <w:tcPr>
            <w:tcW w:w="944" w:type="pct"/>
            <w:vMerge/>
            <w:tcBorders>
              <w:left w:val="single" w:sz="4" w:space="0" w:color="auto"/>
              <w:right w:val="single" w:sz="4" w:space="0" w:color="auto"/>
            </w:tcBorders>
          </w:tcPr>
          <w:p w14:paraId="7FE5891A" w14:textId="77777777" w:rsidR="00CE5627" w:rsidRDefault="00CE5627" w:rsidP="00D758A2">
            <w:pPr>
              <w:pStyle w:val="TAL"/>
            </w:pPr>
          </w:p>
        </w:tc>
        <w:tc>
          <w:tcPr>
            <w:tcW w:w="497" w:type="pct"/>
            <w:tcBorders>
              <w:top w:val="single" w:sz="4" w:space="0" w:color="auto"/>
              <w:left w:val="single" w:sz="4" w:space="0" w:color="auto"/>
              <w:bottom w:val="single" w:sz="4" w:space="0" w:color="auto"/>
              <w:right w:val="single" w:sz="4" w:space="0" w:color="auto"/>
            </w:tcBorders>
          </w:tcPr>
          <w:p w14:paraId="23C9AAA6" w14:textId="77777777" w:rsidR="00CE5627" w:rsidRPr="00797358" w:rsidRDefault="00CE5627" w:rsidP="00D758A2">
            <w:pPr>
              <w:pStyle w:val="TAL"/>
              <w:rPr>
                <w:rStyle w:val="HTTPMethod"/>
              </w:rPr>
            </w:pPr>
            <w:r w:rsidRPr="00797358">
              <w:rPr>
                <w:rStyle w:val="HTTPMethod"/>
              </w:rPr>
              <w:t>PUT</w:t>
            </w:r>
          </w:p>
        </w:tc>
        <w:tc>
          <w:tcPr>
            <w:tcW w:w="1341" w:type="pct"/>
            <w:tcBorders>
              <w:top w:val="single" w:sz="4" w:space="0" w:color="auto"/>
              <w:left w:val="single" w:sz="4" w:space="0" w:color="auto"/>
              <w:bottom w:val="single" w:sz="4" w:space="0" w:color="auto"/>
              <w:right w:val="single" w:sz="4" w:space="0" w:color="auto"/>
            </w:tcBorders>
          </w:tcPr>
          <w:p w14:paraId="0AA4740E" w14:textId="77777777" w:rsidR="00CE5627" w:rsidRDefault="00CE5627" w:rsidP="00D758A2">
            <w:pPr>
              <w:pStyle w:val="TAL"/>
            </w:pPr>
            <w:r>
              <w:t>Modifies an existing Data Reporting Session resource .</w:t>
            </w:r>
          </w:p>
        </w:tc>
      </w:tr>
      <w:tr w:rsidR="00CE5627" w14:paraId="44E81D87" w14:textId="77777777" w:rsidTr="00D758A2">
        <w:trPr>
          <w:jc w:val="center"/>
        </w:trPr>
        <w:tc>
          <w:tcPr>
            <w:tcW w:w="970" w:type="pct"/>
            <w:vMerge/>
            <w:tcBorders>
              <w:left w:val="single" w:sz="4" w:space="0" w:color="auto"/>
              <w:bottom w:val="single" w:sz="4" w:space="0" w:color="auto"/>
              <w:right w:val="single" w:sz="4" w:space="0" w:color="auto"/>
            </w:tcBorders>
          </w:tcPr>
          <w:p w14:paraId="7387AABB" w14:textId="77777777" w:rsidR="00CE5627" w:rsidRPr="00046375" w:rsidRDefault="00CE5627" w:rsidP="00D758A2">
            <w:pPr>
              <w:pStyle w:val="TAL"/>
              <w:rPr>
                <w:rStyle w:val="Code"/>
              </w:rPr>
            </w:pPr>
          </w:p>
        </w:tc>
        <w:tc>
          <w:tcPr>
            <w:tcW w:w="751" w:type="pct"/>
            <w:tcBorders>
              <w:left w:val="single" w:sz="4" w:space="0" w:color="auto"/>
              <w:bottom w:val="single" w:sz="4" w:space="0" w:color="auto"/>
              <w:right w:val="single" w:sz="4" w:space="0" w:color="auto"/>
            </w:tcBorders>
          </w:tcPr>
          <w:p w14:paraId="36ADBA6D" w14:textId="77777777" w:rsidR="00CE5627" w:rsidRPr="00046375" w:rsidRDefault="00CE5627" w:rsidP="00D758A2">
            <w:pPr>
              <w:pStyle w:val="TAL"/>
              <w:rPr>
                <w:rStyle w:val="Code"/>
              </w:rPr>
            </w:pPr>
            <w:r>
              <w:rPr>
                <w:rStyle w:val="Code"/>
              </w:rPr>
              <w:t>Destroy</w:t>
            </w:r>
            <w:r w:rsidRPr="00046375">
              <w:rPr>
                <w:rStyle w:val="Code"/>
              </w:rPr>
              <w:t>Session</w:t>
            </w:r>
          </w:p>
        </w:tc>
        <w:tc>
          <w:tcPr>
            <w:tcW w:w="695" w:type="pct"/>
            <w:vMerge/>
            <w:tcBorders>
              <w:left w:val="single" w:sz="4" w:space="0" w:color="auto"/>
              <w:bottom w:val="single" w:sz="4" w:space="0" w:color="auto"/>
              <w:right w:val="single" w:sz="4" w:space="0" w:color="auto"/>
            </w:tcBorders>
          </w:tcPr>
          <w:p w14:paraId="41D5B00E" w14:textId="77777777" w:rsidR="00CE5627" w:rsidRDefault="00CE5627" w:rsidP="00D758A2">
            <w:pPr>
              <w:pStyle w:val="TAL"/>
            </w:pPr>
          </w:p>
        </w:tc>
        <w:tc>
          <w:tcPr>
            <w:tcW w:w="944" w:type="pct"/>
            <w:vMerge/>
            <w:tcBorders>
              <w:left w:val="single" w:sz="4" w:space="0" w:color="auto"/>
              <w:bottom w:val="single" w:sz="4" w:space="0" w:color="auto"/>
              <w:right w:val="single" w:sz="4" w:space="0" w:color="auto"/>
            </w:tcBorders>
          </w:tcPr>
          <w:p w14:paraId="3DCFD55D" w14:textId="77777777" w:rsidR="00CE5627" w:rsidRDefault="00CE5627" w:rsidP="00D758A2">
            <w:pPr>
              <w:pStyle w:val="TAL"/>
            </w:pPr>
          </w:p>
        </w:tc>
        <w:tc>
          <w:tcPr>
            <w:tcW w:w="497" w:type="pct"/>
            <w:tcBorders>
              <w:top w:val="single" w:sz="4" w:space="0" w:color="auto"/>
              <w:left w:val="single" w:sz="4" w:space="0" w:color="auto"/>
              <w:bottom w:val="single" w:sz="4" w:space="0" w:color="auto"/>
              <w:right w:val="single" w:sz="4" w:space="0" w:color="auto"/>
            </w:tcBorders>
          </w:tcPr>
          <w:p w14:paraId="6939272D" w14:textId="77777777" w:rsidR="00CE5627" w:rsidRPr="00797358" w:rsidRDefault="00CE5627" w:rsidP="00D758A2">
            <w:pPr>
              <w:pStyle w:val="TAL"/>
              <w:rPr>
                <w:rStyle w:val="HTTPMethod"/>
              </w:rPr>
            </w:pPr>
            <w:r w:rsidRPr="00797358">
              <w:rPr>
                <w:rStyle w:val="HTTPMethod"/>
              </w:rPr>
              <w:t>DELETE</w:t>
            </w:r>
          </w:p>
        </w:tc>
        <w:tc>
          <w:tcPr>
            <w:tcW w:w="1143" w:type="pct"/>
            <w:tcBorders>
              <w:top w:val="single" w:sz="4" w:space="0" w:color="auto"/>
              <w:left w:val="single" w:sz="4" w:space="0" w:color="auto"/>
              <w:bottom w:val="single" w:sz="4" w:space="0" w:color="auto"/>
              <w:right w:val="single" w:sz="4" w:space="0" w:color="auto"/>
            </w:tcBorders>
          </w:tcPr>
          <w:p w14:paraId="50A0D3BF" w14:textId="77777777" w:rsidR="00CE5627" w:rsidRDefault="00CE5627" w:rsidP="00D758A2">
            <w:pPr>
              <w:pStyle w:val="TAL"/>
            </w:pPr>
            <w:r>
              <w:t>Destroys a Data Reporting Session resource.</w:t>
            </w:r>
          </w:p>
        </w:tc>
      </w:tr>
    </w:tbl>
    <w:p w14:paraId="17C1A767" w14:textId="77777777" w:rsidR="00CE5627" w:rsidRDefault="00CE5627" w:rsidP="00CE5627">
      <w:pPr>
        <w:pStyle w:val="TAN"/>
        <w:keepNext w:val="0"/>
      </w:pPr>
    </w:p>
    <w:p w14:paraId="7B3FC859" w14:textId="2D9FE0FA" w:rsidR="00CE5627" w:rsidRDefault="00CE5627" w:rsidP="00CE5627">
      <w:pPr>
        <w:pStyle w:val="Heading4"/>
      </w:pPr>
      <w:bookmarkStart w:id="71" w:name="_Toc28012794"/>
      <w:bookmarkStart w:id="72" w:name="_Toc34266264"/>
      <w:bookmarkStart w:id="73" w:name="_Toc36102435"/>
      <w:bookmarkStart w:id="74" w:name="_Toc43563477"/>
      <w:bookmarkStart w:id="75" w:name="_Toc45134020"/>
      <w:bookmarkStart w:id="76" w:name="_Toc50031950"/>
      <w:bookmarkStart w:id="77" w:name="_Toc51762870"/>
      <w:bookmarkStart w:id="78" w:name="_Toc56640937"/>
      <w:bookmarkStart w:id="79" w:name="_Toc59017905"/>
      <w:bookmarkStart w:id="80" w:name="_Toc66231773"/>
      <w:bookmarkStart w:id="81" w:name="_Toc68168934"/>
      <w:r>
        <w:t>7.2.2.2</w:t>
      </w:r>
      <w:r>
        <w:tab/>
      </w:r>
      <w:bookmarkEnd w:id="71"/>
      <w:bookmarkEnd w:id="72"/>
      <w:bookmarkEnd w:id="73"/>
      <w:bookmarkEnd w:id="74"/>
      <w:bookmarkEnd w:id="75"/>
      <w:bookmarkEnd w:id="76"/>
      <w:bookmarkEnd w:id="77"/>
      <w:bookmarkEnd w:id="78"/>
      <w:bookmarkEnd w:id="79"/>
      <w:bookmarkEnd w:id="80"/>
      <w:bookmarkEnd w:id="81"/>
      <w:r>
        <w:t>Data Reporting Sessions resource collection</w:t>
      </w:r>
    </w:p>
    <w:p w14:paraId="58F5E56F" w14:textId="77777777" w:rsidR="00CE5627" w:rsidRDefault="00CE5627" w:rsidP="00CE5627">
      <w:pPr>
        <w:pStyle w:val="Heading5"/>
      </w:pPr>
      <w:bookmarkStart w:id="82" w:name="_Toc28012795"/>
      <w:bookmarkStart w:id="83" w:name="_Toc34266265"/>
      <w:bookmarkStart w:id="84" w:name="_Toc36102436"/>
      <w:bookmarkStart w:id="85" w:name="_Toc43563478"/>
      <w:bookmarkStart w:id="86" w:name="_Toc45134021"/>
      <w:bookmarkStart w:id="87" w:name="_Toc50031951"/>
      <w:bookmarkStart w:id="88" w:name="_Toc51762871"/>
      <w:bookmarkStart w:id="89" w:name="_Toc56640938"/>
      <w:bookmarkStart w:id="90" w:name="_Toc59017906"/>
      <w:bookmarkStart w:id="91" w:name="_Toc66231774"/>
      <w:bookmarkStart w:id="92" w:name="_Toc68168935"/>
      <w:r>
        <w:t>7.2.2.2.1</w:t>
      </w:r>
      <w:r>
        <w:tab/>
        <w:t>Description</w:t>
      </w:r>
      <w:bookmarkEnd w:id="82"/>
      <w:bookmarkEnd w:id="83"/>
      <w:bookmarkEnd w:id="84"/>
      <w:bookmarkEnd w:id="85"/>
      <w:bookmarkEnd w:id="86"/>
      <w:bookmarkEnd w:id="87"/>
      <w:bookmarkEnd w:id="88"/>
      <w:bookmarkEnd w:id="89"/>
      <w:bookmarkEnd w:id="90"/>
      <w:bookmarkEnd w:id="91"/>
      <w:bookmarkEnd w:id="92"/>
    </w:p>
    <w:p w14:paraId="6C6FAAC3" w14:textId="115AC487" w:rsidR="00CE5627" w:rsidRDefault="00CE5627" w:rsidP="00CE5627">
      <w:r>
        <w:t xml:space="preserve">The </w:t>
      </w:r>
      <w:r w:rsidRPr="002B42A6">
        <w:t xml:space="preserve">Data </w:t>
      </w:r>
      <w:r>
        <w:t>Reporting</w:t>
      </w:r>
      <w:r w:rsidRPr="002B42A6">
        <w:t xml:space="preserve"> Sessions </w:t>
      </w:r>
      <w:r>
        <w:t>resource collection represents the set of all Data Collection Sessions at a given Data Collection AF (service) instance. The resource collection allows a data collection client to create a new Data Reporting Session resource at, and to receive configuration details for that session from, the Data Collection AF.</w:t>
      </w:r>
    </w:p>
    <w:p w14:paraId="12F6FA12" w14:textId="77777777" w:rsidR="00CE5627" w:rsidRDefault="00CE5627" w:rsidP="00CE5627">
      <w:pPr>
        <w:pStyle w:val="Heading5"/>
      </w:pPr>
      <w:bookmarkStart w:id="93" w:name="_Toc28012796"/>
      <w:bookmarkStart w:id="94" w:name="_Toc34266266"/>
      <w:bookmarkStart w:id="95" w:name="_Toc36102437"/>
      <w:bookmarkStart w:id="96" w:name="_Toc43563479"/>
      <w:bookmarkStart w:id="97" w:name="_Toc45134022"/>
      <w:bookmarkStart w:id="98" w:name="_Toc50031952"/>
      <w:bookmarkStart w:id="99" w:name="_Toc51762872"/>
      <w:bookmarkStart w:id="100" w:name="_Toc56640939"/>
      <w:bookmarkStart w:id="101" w:name="_Toc59017907"/>
      <w:bookmarkStart w:id="102" w:name="_Toc66231775"/>
      <w:bookmarkStart w:id="103" w:name="_Toc68168936"/>
      <w:r>
        <w:lastRenderedPageBreak/>
        <w:t>7.2.2.2.2</w:t>
      </w:r>
      <w:r>
        <w:tab/>
        <w:t>Resource definition</w:t>
      </w:r>
      <w:bookmarkEnd w:id="93"/>
      <w:bookmarkEnd w:id="94"/>
      <w:bookmarkEnd w:id="95"/>
      <w:bookmarkEnd w:id="96"/>
      <w:bookmarkEnd w:id="97"/>
      <w:bookmarkEnd w:id="98"/>
      <w:bookmarkEnd w:id="99"/>
      <w:bookmarkEnd w:id="100"/>
      <w:bookmarkEnd w:id="101"/>
      <w:bookmarkEnd w:id="102"/>
      <w:bookmarkEnd w:id="103"/>
    </w:p>
    <w:p w14:paraId="27E44880" w14:textId="77777777" w:rsidR="00CE5627" w:rsidRDefault="00CE5627" w:rsidP="00CE5627">
      <w:pPr>
        <w:keepNext/>
      </w:pPr>
      <w:r>
        <w:t xml:space="preserve">Resource URL: </w:t>
      </w:r>
      <w:r>
        <w:rPr>
          <w:b/>
        </w:rPr>
        <w:t>{apiRoot}/ndcaf_data-reporting/v1/sessions</w:t>
      </w:r>
    </w:p>
    <w:p w14:paraId="7BBE26AC" w14:textId="77777777" w:rsidR="00CE5627" w:rsidRDefault="00CE5627" w:rsidP="00CE5627">
      <w:pPr>
        <w:keepNext/>
        <w:rPr>
          <w:rFonts w:ascii="Arial" w:hAnsi="Arial" w:cs="Arial"/>
        </w:rPr>
      </w:pPr>
      <w:r>
        <w:t>This resource shall support the resource URL variables defined in table 7.2.2.2.2-1</w:t>
      </w:r>
      <w:r>
        <w:rPr>
          <w:rFonts w:ascii="Arial" w:hAnsi="Arial" w:cs="Arial"/>
        </w:rPr>
        <w:t>.</w:t>
      </w:r>
    </w:p>
    <w:p w14:paraId="48DE7BF6"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Table 7.2.2.2.2-1: Resource URL variables for this resource</w:t>
      </w:r>
    </w:p>
    <w:tbl>
      <w:tblPr>
        <w:tblW w:w="5001"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076"/>
        <w:gridCol w:w="1224"/>
        <w:gridCol w:w="7325"/>
      </w:tblGrid>
      <w:tr w:rsidR="00CE5627" w14:paraId="11D532D3" w14:textId="77777777" w:rsidTr="00D758A2">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1A46605D" w14:textId="77777777" w:rsidR="00CE5627" w:rsidRDefault="00CE5627" w:rsidP="00D758A2">
            <w:pPr>
              <w:pStyle w:val="TAH"/>
            </w:pPr>
            <w:r>
              <w:t>Name</w:t>
            </w:r>
          </w:p>
        </w:tc>
        <w:tc>
          <w:tcPr>
            <w:tcW w:w="636" w:type="pct"/>
            <w:tcBorders>
              <w:top w:val="single" w:sz="6" w:space="0" w:color="000000"/>
              <w:left w:val="single" w:sz="6" w:space="0" w:color="000000"/>
              <w:bottom w:val="single" w:sz="6" w:space="0" w:color="000000"/>
              <w:right w:val="single" w:sz="6" w:space="0" w:color="000000"/>
            </w:tcBorders>
            <w:shd w:val="clear" w:color="auto" w:fill="CCCCCC"/>
          </w:tcPr>
          <w:p w14:paraId="18EB9B04" w14:textId="77777777" w:rsidR="00CE5627" w:rsidRDefault="00CE5627" w:rsidP="00D758A2">
            <w:pPr>
              <w:pStyle w:val="TAH"/>
            </w:pPr>
            <w:r>
              <w:rPr>
                <w:rFonts w:hint="eastAsia"/>
                <w:lang w:eastAsia="zh-CN"/>
              </w:rPr>
              <w:t>D</w:t>
            </w:r>
            <w:r>
              <w:rPr>
                <w:lang w:eastAsia="zh-CN"/>
              </w:rPr>
              <w:t>ata type</w:t>
            </w:r>
          </w:p>
        </w:tc>
        <w:tc>
          <w:tcPr>
            <w:tcW w:w="380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21A6AA04" w14:textId="77777777" w:rsidR="00CE5627" w:rsidRDefault="00CE5627" w:rsidP="00D758A2">
            <w:pPr>
              <w:pStyle w:val="TAH"/>
            </w:pPr>
            <w:r>
              <w:t>Definition</w:t>
            </w:r>
          </w:p>
        </w:tc>
      </w:tr>
      <w:tr w:rsidR="00CE5627" w14:paraId="73FA3AC0" w14:textId="77777777" w:rsidTr="00D758A2">
        <w:trPr>
          <w:jc w:val="center"/>
        </w:trPr>
        <w:tc>
          <w:tcPr>
            <w:tcW w:w="559" w:type="pct"/>
            <w:tcBorders>
              <w:top w:val="single" w:sz="6" w:space="0" w:color="000000"/>
              <w:left w:val="single" w:sz="6" w:space="0" w:color="000000"/>
              <w:bottom w:val="single" w:sz="6" w:space="0" w:color="000000"/>
              <w:right w:val="single" w:sz="6" w:space="0" w:color="000000"/>
            </w:tcBorders>
            <w:hideMark/>
          </w:tcPr>
          <w:p w14:paraId="3B0B7430" w14:textId="77777777" w:rsidR="00CE5627" w:rsidRDefault="00CE5627" w:rsidP="00D758A2">
            <w:pPr>
              <w:pStyle w:val="TAL"/>
            </w:pPr>
            <w:r>
              <w:t>apiRoot</w:t>
            </w:r>
          </w:p>
        </w:tc>
        <w:tc>
          <w:tcPr>
            <w:tcW w:w="636" w:type="pct"/>
            <w:tcBorders>
              <w:top w:val="single" w:sz="6" w:space="0" w:color="000000"/>
              <w:left w:val="single" w:sz="6" w:space="0" w:color="000000"/>
              <w:bottom w:val="single" w:sz="6" w:space="0" w:color="000000"/>
              <w:right w:val="single" w:sz="6" w:space="0" w:color="000000"/>
            </w:tcBorders>
          </w:tcPr>
          <w:p w14:paraId="41751D5E" w14:textId="77777777" w:rsidR="00CE5627" w:rsidRPr="00797358" w:rsidRDefault="00CE5627" w:rsidP="00D758A2">
            <w:pPr>
              <w:pStyle w:val="TAL"/>
              <w:rPr>
                <w:rStyle w:val="Code"/>
              </w:rPr>
            </w:pPr>
            <w:r w:rsidRPr="00797358">
              <w:rPr>
                <w:rStyle w:val="Code"/>
              </w:rPr>
              <w:t>string</w:t>
            </w:r>
          </w:p>
        </w:tc>
        <w:tc>
          <w:tcPr>
            <w:tcW w:w="3805" w:type="pct"/>
            <w:tcBorders>
              <w:top w:val="single" w:sz="6" w:space="0" w:color="000000"/>
              <w:left w:val="single" w:sz="6" w:space="0" w:color="000000"/>
              <w:bottom w:val="single" w:sz="6" w:space="0" w:color="000000"/>
              <w:right w:val="single" w:sz="6" w:space="0" w:color="000000"/>
            </w:tcBorders>
            <w:vAlign w:val="center"/>
            <w:hideMark/>
          </w:tcPr>
          <w:p w14:paraId="44F48760" w14:textId="77777777" w:rsidR="00CE5627" w:rsidRDefault="00CE5627" w:rsidP="00D758A2">
            <w:pPr>
              <w:pStyle w:val="TAL"/>
            </w:pPr>
            <w:r>
              <w:t>Fully-Qualified Doman Name of the Data Collection AF and path prefix.</w:t>
            </w:r>
          </w:p>
        </w:tc>
      </w:tr>
    </w:tbl>
    <w:p w14:paraId="61ACBF86" w14:textId="77777777" w:rsidR="00CE5627" w:rsidRDefault="00CE5627" w:rsidP="00CE5627">
      <w:pPr>
        <w:pStyle w:val="TAN"/>
        <w:keepNext w:val="0"/>
      </w:pPr>
    </w:p>
    <w:p w14:paraId="3B3C678C" w14:textId="39294105" w:rsidR="00CE5627" w:rsidRDefault="00CE5627" w:rsidP="00CE5627">
      <w:pPr>
        <w:pStyle w:val="Heading5"/>
      </w:pPr>
      <w:bookmarkStart w:id="104" w:name="_Toc28012797"/>
      <w:bookmarkStart w:id="105" w:name="_Toc34266267"/>
      <w:bookmarkStart w:id="106" w:name="_Toc36102438"/>
      <w:bookmarkStart w:id="107" w:name="_Toc43563480"/>
      <w:bookmarkStart w:id="108" w:name="_Toc45134023"/>
      <w:bookmarkStart w:id="109" w:name="_Toc50031953"/>
      <w:bookmarkStart w:id="110" w:name="_Toc51762873"/>
      <w:bookmarkStart w:id="111" w:name="_Toc56640940"/>
      <w:bookmarkStart w:id="112" w:name="_Toc59017908"/>
      <w:bookmarkStart w:id="113" w:name="_Toc66231776"/>
      <w:bookmarkStart w:id="114" w:name="_Toc68168937"/>
      <w:r>
        <w:t>7.2.2.2.3</w:t>
      </w:r>
      <w:r>
        <w:tab/>
        <w:t>Resource Standard Methods</w:t>
      </w:r>
      <w:bookmarkEnd w:id="104"/>
      <w:bookmarkEnd w:id="105"/>
      <w:bookmarkEnd w:id="106"/>
      <w:bookmarkEnd w:id="107"/>
      <w:bookmarkEnd w:id="108"/>
      <w:bookmarkEnd w:id="109"/>
      <w:bookmarkEnd w:id="110"/>
      <w:bookmarkEnd w:id="111"/>
      <w:bookmarkEnd w:id="112"/>
      <w:bookmarkEnd w:id="113"/>
      <w:bookmarkEnd w:id="114"/>
    </w:p>
    <w:p w14:paraId="175D46F8" w14:textId="77777777" w:rsidR="00CE5627" w:rsidRDefault="00CE5627" w:rsidP="00CE5627">
      <w:pPr>
        <w:pStyle w:val="Heading6"/>
      </w:pPr>
      <w:bookmarkStart w:id="115" w:name="_Toc28012798"/>
      <w:bookmarkStart w:id="116" w:name="_Toc34266268"/>
      <w:bookmarkStart w:id="117" w:name="_Toc36102439"/>
      <w:bookmarkStart w:id="118" w:name="_Toc43563481"/>
      <w:bookmarkStart w:id="119" w:name="_Toc45134024"/>
      <w:bookmarkStart w:id="120" w:name="_Toc50031954"/>
      <w:bookmarkStart w:id="121" w:name="_Toc51762874"/>
      <w:bookmarkStart w:id="122" w:name="_Toc56640941"/>
      <w:bookmarkStart w:id="123" w:name="_Toc59017909"/>
      <w:bookmarkStart w:id="124" w:name="_Toc66231777"/>
      <w:bookmarkStart w:id="125" w:name="_Toc68168938"/>
      <w:r>
        <w:t>7.2.2.2.3.1</w:t>
      </w:r>
      <w:r>
        <w:tab/>
      </w:r>
      <w:r w:rsidRPr="002D7A98">
        <w:t>Ndcaf_DataReporting</w:t>
      </w:r>
      <w:r>
        <w:t>_CreateSession operation using</w:t>
      </w:r>
      <w:r w:rsidRPr="002D7A98">
        <w:t xml:space="preserve"> </w:t>
      </w:r>
      <w:r>
        <w:t>POST</w:t>
      </w:r>
      <w:bookmarkEnd w:id="115"/>
      <w:bookmarkEnd w:id="116"/>
      <w:bookmarkEnd w:id="117"/>
      <w:bookmarkEnd w:id="118"/>
      <w:bookmarkEnd w:id="119"/>
      <w:bookmarkEnd w:id="120"/>
      <w:bookmarkEnd w:id="121"/>
      <w:bookmarkEnd w:id="122"/>
      <w:bookmarkEnd w:id="123"/>
      <w:bookmarkEnd w:id="124"/>
      <w:bookmarkEnd w:id="125"/>
      <w:r>
        <w:t xml:space="preserve"> method</w:t>
      </w:r>
    </w:p>
    <w:p w14:paraId="70785B27" w14:textId="77777777" w:rsidR="00CE5627" w:rsidRDefault="00CE5627" w:rsidP="00CE5627">
      <w:r>
        <w:t>This method shall support the URL query parameters specified in table 7.2.2.2.3.1-1.</w:t>
      </w:r>
    </w:p>
    <w:p w14:paraId="544DD6CF"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Table 7.2.2.2.3.1-1: URL query parameters supported by the POST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CE5627" w14:paraId="6BA97433" w14:textId="77777777" w:rsidTr="00D758A2">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4936B5EA" w14:textId="77777777" w:rsidR="00CE5627" w:rsidRDefault="00CE5627" w:rsidP="00D758A2">
            <w:pPr>
              <w:pStyle w:val="TAH"/>
            </w:pPr>
            <w:r>
              <w:t>Parameter</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52EDAF5E" w14:textId="77777777" w:rsidR="00CE5627" w:rsidRDefault="00CE5627" w:rsidP="00D758A2">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036D8F6E" w14:textId="77777777" w:rsidR="00CE5627" w:rsidRDefault="00CE5627" w:rsidP="00D758A2">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1D24201E" w14:textId="77777777" w:rsidR="00CE5627" w:rsidRDefault="00CE5627" w:rsidP="00D758A2">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DF0D85F" w14:textId="77777777" w:rsidR="00CE5627" w:rsidRDefault="00CE5627" w:rsidP="00D758A2">
            <w:pPr>
              <w:pStyle w:val="TAH"/>
            </w:pPr>
            <w:r>
              <w:t>Description</w:t>
            </w:r>
          </w:p>
        </w:tc>
      </w:tr>
      <w:tr w:rsidR="00CE5627" w14:paraId="5B26D05E" w14:textId="77777777" w:rsidTr="00D758A2">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5EDBB180" w14:textId="77777777" w:rsidR="00CE5627" w:rsidRDefault="00CE5627" w:rsidP="00D758A2">
            <w:pPr>
              <w:pStyle w:val="TAL"/>
            </w:pPr>
          </w:p>
        </w:tc>
        <w:tc>
          <w:tcPr>
            <w:tcW w:w="732" w:type="pct"/>
            <w:tcBorders>
              <w:top w:val="single" w:sz="4" w:space="0" w:color="auto"/>
              <w:left w:val="single" w:sz="6" w:space="0" w:color="000000"/>
              <w:bottom w:val="single" w:sz="6" w:space="0" w:color="000000"/>
              <w:right w:val="single" w:sz="6" w:space="0" w:color="000000"/>
            </w:tcBorders>
          </w:tcPr>
          <w:p w14:paraId="2D3567C6" w14:textId="77777777" w:rsidR="00CE5627" w:rsidRDefault="00CE5627" w:rsidP="00D758A2">
            <w:pPr>
              <w:pStyle w:val="TAL"/>
            </w:pPr>
          </w:p>
        </w:tc>
        <w:tc>
          <w:tcPr>
            <w:tcW w:w="217" w:type="pct"/>
            <w:tcBorders>
              <w:top w:val="single" w:sz="4" w:space="0" w:color="auto"/>
              <w:left w:val="single" w:sz="6" w:space="0" w:color="000000"/>
              <w:bottom w:val="single" w:sz="6" w:space="0" w:color="000000"/>
              <w:right w:val="single" w:sz="6" w:space="0" w:color="000000"/>
            </w:tcBorders>
          </w:tcPr>
          <w:p w14:paraId="74DADC76" w14:textId="77777777" w:rsidR="00CE5627" w:rsidRDefault="00CE5627" w:rsidP="00D758A2">
            <w:pPr>
              <w:pStyle w:val="TAC"/>
            </w:pPr>
          </w:p>
        </w:tc>
        <w:tc>
          <w:tcPr>
            <w:tcW w:w="581" w:type="pct"/>
            <w:tcBorders>
              <w:top w:val="single" w:sz="4" w:space="0" w:color="auto"/>
              <w:left w:val="single" w:sz="6" w:space="0" w:color="000000"/>
              <w:bottom w:val="single" w:sz="6" w:space="0" w:color="000000"/>
              <w:right w:val="single" w:sz="6" w:space="0" w:color="000000"/>
            </w:tcBorders>
          </w:tcPr>
          <w:p w14:paraId="0B488A4A" w14:textId="77777777" w:rsidR="00CE5627" w:rsidRDefault="00CE5627" w:rsidP="00D758A2">
            <w:pPr>
              <w:pStyle w:val="TAL"/>
            </w:pPr>
          </w:p>
        </w:tc>
        <w:tc>
          <w:tcPr>
            <w:tcW w:w="2646" w:type="pct"/>
            <w:tcBorders>
              <w:top w:val="single" w:sz="4" w:space="0" w:color="auto"/>
              <w:left w:val="single" w:sz="6" w:space="0" w:color="000000"/>
              <w:bottom w:val="single" w:sz="6" w:space="0" w:color="000000"/>
              <w:right w:val="single" w:sz="6" w:space="0" w:color="000000"/>
            </w:tcBorders>
            <w:vAlign w:val="center"/>
          </w:tcPr>
          <w:p w14:paraId="78EDF040" w14:textId="77777777" w:rsidR="00CE5627" w:rsidRDefault="00CE5627" w:rsidP="00D758A2">
            <w:pPr>
              <w:pStyle w:val="TAL"/>
            </w:pPr>
          </w:p>
        </w:tc>
      </w:tr>
    </w:tbl>
    <w:p w14:paraId="7B148F92" w14:textId="77777777" w:rsidR="00CE5627" w:rsidRDefault="00CE5627" w:rsidP="00CE5627">
      <w:pPr>
        <w:pStyle w:val="TAN"/>
      </w:pPr>
    </w:p>
    <w:p w14:paraId="5ED4C3AE" w14:textId="77777777" w:rsidR="00CE5627" w:rsidRDefault="00CE5627" w:rsidP="00CE5627">
      <w:r>
        <w:t>This method shall support the request data structures specified in table 7.2.2.2.3.1-2 and the response data structures and response codes specified in table 7.2.2.2.3.1-4.</w:t>
      </w:r>
    </w:p>
    <w:p w14:paraId="2363DCEE"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Table 7.2.2.2.3.1-2: Data structures supported by the POST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405"/>
        <w:gridCol w:w="425"/>
        <w:gridCol w:w="1134"/>
        <w:gridCol w:w="5569"/>
      </w:tblGrid>
      <w:tr w:rsidR="00CE5627" w14:paraId="5726C60D" w14:textId="77777777" w:rsidTr="00D758A2">
        <w:trPr>
          <w:jc w:val="center"/>
        </w:trPr>
        <w:tc>
          <w:tcPr>
            <w:tcW w:w="2405" w:type="dxa"/>
            <w:tcBorders>
              <w:top w:val="single" w:sz="4" w:space="0" w:color="auto"/>
              <w:left w:val="single" w:sz="4" w:space="0" w:color="auto"/>
              <w:bottom w:val="single" w:sz="4" w:space="0" w:color="auto"/>
              <w:right w:val="single" w:sz="4" w:space="0" w:color="auto"/>
            </w:tcBorders>
            <w:shd w:val="clear" w:color="auto" w:fill="C0C0C0"/>
            <w:hideMark/>
          </w:tcPr>
          <w:p w14:paraId="491F4D75" w14:textId="77777777" w:rsidR="00CE5627" w:rsidRDefault="00CE5627" w:rsidP="00D758A2">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50EB67C8" w14:textId="77777777" w:rsidR="00CE5627" w:rsidRDefault="00CE5627" w:rsidP="00D758A2">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71F93B2B" w14:textId="77777777" w:rsidR="00CE5627" w:rsidRDefault="00CE5627" w:rsidP="00D758A2">
            <w:pPr>
              <w:pStyle w:val="TAH"/>
            </w:pPr>
            <w:r>
              <w:t>Cardinality</w:t>
            </w:r>
          </w:p>
        </w:tc>
        <w:tc>
          <w:tcPr>
            <w:tcW w:w="556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5FE6D2" w14:textId="77777777" w:rsidR="00CE5627" w:rsidRDefault="00CE5627" w:rsidP="00D758A2">
            <w:pPr>
              <w:pStyle w:val="TAH"/>
            </w:pPr>
            <w:r>
              <w:t>Description</w:t>
            </w:r>
          </w:p>
        </w:tc>
      </w:tr>
      <w:tr w:rsidR="00CE5627" w14:paraId="5DFB8B02" w14:textId="77777777" w:rsidTr="00D758A2">
        <w:trPr>
          <w:jc w:val="center"/>
        </w:trPr>
        <w:tc>
          <w:tcPr>
            <w:tcW w:w="2405" w:type="dxa"/>
            <w:tcBorders>
              <w:top w:val="single" w:sz="4" w:space="0" w:color="auto"/>
              <w:left w:val="single" w:sz="6" w:space="0" w:color="000000"/>
              <w:bottom w:val="single" w:sz="6" w:space="0" w:color="000000"/>
              <w:right w:val="single" w:sz="6" w:space="0" w:color="000000"/>
            </w:tcBorders>
            <w:hideMark/>
          </w:tcPr>
          <w:p w14:paraId="0588D0AC" w14:textId="77777777" w:rsidR="00CE5627" w:rsidRPr="006F6A85" w:rsidRDefault="00CE5627" w:rsidP="00D758A2">
            <w:pPr>
              <w:pStyle w:val="TAL"/>
              <w:rPr>
                <w:rStyle w:val="Code"/>
              </w:rPr>
            </w:pPr>
            <w:r w:rsidRPr="006F6A85">
              <w:rPr>
                <w:rStyle w:val="Code"/>
              </w:rPr>
              <w:t>Data</w:t>
            </w:r>
            <w:r>
              <w:rPr>
                <w:rStyle w:val="Code"/>
              </w:rPr>
              <w:t>Reporting</w:t>
            </w:r>
            <w:r w:rsidRPr="006F6A85">
              <w:rPr>
                <w:rStyle w:val="Code"/>
              </w:rPr>
              <w:t>Session</w:t>
            </w:r>
          </w:p>
        </w:tc>
        <w:tc>
          <w:tcPr>
            <w:tcW w:w="425" w:type="dxa"/>
            <w:tcBorders>
              <w:top w:val="single" w:sz="4" w:space="0" w:color="auto"/>
              <w:left w:val="single" w:sz="6" w:space="0" w:color="000000"/>
              <w:bottom w:val="single" w:sz="6" w:space="0" w:color="000000"/>
              <w:right w:val="single" w:sz="6" w:space="0" w:color="000000"/>
            </w:tcBorders>
            <w:hideMark/>
          </w:tcPr>
          <w:p w14:paraId="6CB9FD4B" w14:textId="77777777" w:rsidR="00CE5627" w:rsidRDefault="00CE5627" w:rsidP="00D758A2">
            <w:pPr>
              <w:pStyle w:val="TAC"/>
            </w:pPr>
            <w:r>
              <w:t>M</w:t>
            </w:r>
          </w:p>
        </w:tc>
        <w:tc>
          <w:tcPr>
            <w:tcW w:w="1134" w:type="dxa"/>
            <w:tcBorders>
              <w:top w:val="single" w:sz="4" w:space="0" w:color="auto"/>
              <w:left w:val="single" w:sz="6" w:space="0" w:color="000000"/>
              <w:bottom w:val="single" w:sz="6" w:space="0" w:color="000000"/>
              <w:right w:val="single" w:sz="6" w:space="0" w:color="000000"/>
            </w:tcBorders>
            <w:hideMark/>
          </w:tcPr>
          <w:p w14:paraId="363729E5" w14:textId="77777777" w:rsidR="00CE5627" w:rsidRDefault="00CE5627" w:rsidP="00D758A2">
            <w:pPr>
              <w:pStyle w:val="TAC"/>
            </w:pPr>
            <w:r>
              <w:t>1</w:t>
            </w:r>
          </w:p>
        </w:tc>
        <w:tc>
          <w:tcPr>
            <w:tcW w:w="5569" w:type="dxa"/>
            <w:tcBorders>
              <w:top w:val="single" w:sz="4" w:space="0" w:color="auto"/>
              <w:left w:val="single" w:sz="6" w:space="0" w:color="000000"/>
              <w:bottom w:val="single" w:sz="6" w:space="0" w:color="000000"/>
              <w:right w:val="single" w:sz="6" w:space="0" w:color="000000"/>
            </w:tcBorders>
            <w:hideMark/>
          </w:tcPr>
          <w:p w14:paraId="7D4F1592" w14:textId="77777777" w:rsidR="00CE5627" w:rsidRDefault="00CE5627" w:rsidP="00D758A2">
            <w:pPr>
              <w:pStyle w:val="TAL"/>
            </w:pPr>
            <w:r>
              <w:t>Data supplied by the data collection client to enable creation of a new Data Reporting Session at the Data Collection AF.</w:t>
            </w:r>
          </w:p>
        </w:tc>
      </w:tr>
    </w:tbl>
    <w:p w14:paraId="1610A711" w14:textId="77777777" w:rsidR="00CE5627" w:rsidRDefault="00CE5627" w:rsidP="00CE5627">
      <w:pPr>
        <w:pStyle w:val="TAN"/>
      </w:pPr>
    </w:p>
    <w:p w14:paraId="17E5FAC4" w14:textId="77777777" w:rsidR="00CE5627" w:rsidRDefault="00CE5627" w:rsidP="00CE5627">
      <w:pPr>
        <w:pStyle w:val="TH"/>
      </w:pPr>
      <w:r>
        <w:t>Table</w:t>
      </w:r>
      <w:r>
        <w:rPr>
          <w:noProof/>
        </w:rPr>
        <w:t> </w:t>
      </w:r>
      <w:r>
        <w:rPr>
          <w:rFonts w:eastAsia="MS Mincho"/>
        </w:rPr>
        <w:t>7.2.2.2.3.1</w:t>
      </w:r>
      <w:r>
        <w:t xml:space="preserve">-3: Headers supported for POST requests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96"/>
        <w:gridCol w:w="1134"/>
        <w:gridCol w:w="567"/>
        <w:gridCol w:w="1276"/>
        <w:gridCol w:w="4943"/>
      </w:tblGrid>
      <w:tr w:rsidR="00CE5627" w14:paraId="2B24C381" w14:textId="77777777" w:rsidTr="00D758A2">
        <w:trPr>
          <w:jc w:val="center"/>
        </w:trPr>
        <w:tc>
          <w:tcPr>
            <w:tcW w:w="1696" w:type="dxa"/>
            <w:tcBorders>
              <w:top w:val="single" w:sz="4" w:space="0" w:color="auto"/>
              <w:left w:val="single" w:sz="4" w:space="0" w:color="auto"/>
              <w:bottom w:val="single" w:sz="4" w:space="0" w:color="auto"/>
              <w:right w:val="single" w:sz="4" w:space="0" w:color="auto"/>
            </w:tcBorders>
            <w:shd w:val="clear" w:color="auto" w:fill="C0C0C0"/>
          </w:tcPr>
          <w:p w14:paraId="6CD1DE88" w14:textId="77777777" w:rsidR="00CE5627" w:rsidRDefault="00CE5627" w:rsidP="00D758A2">
            <w:pPr>
              <w:pStyle w:val="TAH"/>
            </w:pPr>
            <w:r>
              <w:t>HTTP request  header</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4A53037D" w14:textId="77777777" w:rsidR="00CE5627" w:rsidRDefault="00CE5627" w:rsidP="00D758A2">
            <w:pPr>
              <w:pStyle w:val="TAH"/>
            </w:pPr>
            <w:r>
              <w:t>Data type</w:t>
            </w:r>
          </w:p>
        </w:tc>
        <w:tc>
          <w:tcPr>
            <w:tcW w:w="567" w:type="dxa"/>
            <w:tcBorders>
              <w:top w:val="single" w:sz="4" w:space="0" w:color="auto"/>
              <w:left w:val="single" w:sz="4" w:space="0" w:color="auto"/>
              <w:bottom w:val="single" w:sz="4" w:space="0" w:color="auto"/>
              <w:right w:val="single" w:sz="4" w:space="0" w:color="auto"/>
            </w:tcBorders>
            <w:shd w:val="clear" w:color="auto" w:fill="C0C0C0"/>
          </w:tcPr>
          <w:p w14:paraId="6DB9A474" w14:textId="77777777" w:rsidR="00CE5627" w:rsidRDefault="00CE5627" w:rsidP="00D758A2">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05E6F260" w14:textId="77777777" w:rsidR="00CE5627" w:rsidRDefault="00CE5627" w:rsidP="00D758A2">
            <w:pPr>
              <w:pStyle w:val="TAH"/>
            </w:pPr>
            <w:r>
              <w:t>Cardinality</w:t>
            </w:r>
          </w:p>
        </w:tc>
        <w:tc>
          <w:tcPr>
            <w:tcW w:w="4943" w:type="dxa"/>
            <w:tcBorders>
              <w:top w:val="single" w:sz="4" w:space="0" w:color="auto"/>
              <w:left w:val="single" w:sz="4" w:space="0" w:color="auto"/>
              <w:bottom w:val="single" w:sz="4" w:space="0" w:color="auto"/>
              <w:right w:val="single" w:sz="4" w:space="0" w:color="auto"/>
            </w:tcBorders>
            <w:shd w:val="clear" w:color="auto" w:fill="C0C0C0"/>
            <w:vAlign w:val="center"/>
          </w:tcPr>
          <w:p w14:paraId="07ED06A6" w14:textId="77777777" w:rsidR="00CE5627" w:rsidRDefault="00CE5627" w:rsidP="00D758A2">
            <w:pPr>
              <w:pStyle w:val="TAH"/>
            </w:pPr>
            <w:r>
              <w:t>Description</w:t>
            </w:r>
          </w:p>
        </w:tc>
      </w:tr>
      <w:tr w:rsidR="00CE5627" w14:paraId="5BA1B854" w14:textId="77777777" w:rsidTr="00D758A2">
        <w:trPr>
          <w:jc w:val="center"/>
        </w:trPr>
        <w:tc>
          <w:tcPr>
            <w:tcW w:w="1696" w:type="dxa"/>
            <w:tcBorders>
              <w:top w:val="single" w:sz="4" w:space="0" w:color="auto"/>
              <w:left w:val="single" w:sz="6" w:space="0" w:color="000000"/>
              <w:bottom w:val="single" w:sz="6" w:space="0" w:color="000000"/>
              <w:right w:val="single" w:sz="6" w:space="0" w:color="000000"/>
            </w:tcBorders>
            <w:shd w:val="clear" w:color="auto" w:fill="auto"/>
          </w:tcPr>
          <w:p w14:paraId="3C6D045B" w14:textId="77777777" w:rsidR="00CE5627" w:rsidRPr="008B760F" w:rsidRDefault="00CE5627" w:rsidP="00D758A2">
            <w:pPr>
              <w:pStyle w:val="TAL"/>
              <w:rPr>
                <w:rStyle w:val="HTTPHeader"/>
              </w:rPr>
            </w:pPr>
            <w:r w:rsidRPr="001D6C48">
              <w:rPr>
                <w:rStyle w:val="HTTPHeader"/>
              </w:rPr>
              <w:t>Authorization</w:t>
            </w:r>
          </w:p>
        </w:tc>
        <w:tc>
          <w:tcPr>
            <w:tcW w:w="1134" w:type="dxa"/>
            <w:tcBorders>
              <w:top w:val="single" w:sz="4" w:space="0" w:color="auto"/>
              <w:left w:val="single" w:sz="6" w:space="0" w:color="000000"/>
              <w:bottom w:val="single" w:sz="6" w:space="0" w:color="000000"/>
              <w:right w:val="single" w:sz="6" w:space="0" w:color="000000"/>
            </w:tcBorders>
          </w:tcPr>
          <w:p w14:paraId="3D4CDE64" w14:textId="77777777" w:rsidR="00CE5627" w:rsidRPr="008B760F" w:rsidRDefault="00CE5627" w:rsidP="00D758A2">
            <w:pPr>
              <w:pStyle w:val="TAL"/>
              <w:rPr>
                <w:rStyle w:val="Code"/>
              </w:rPr>
            </w:pPr>
            <w:r w:rsidRPr="008B760F">
              <w:rPr>
                <w:rStyle w:val="Code"/>
              </w:rPr>
              <w:t>string</w:t>
            </w:r>
          </w:p>
        </w:tc>
        <w:tc>
          <w:tcPr>
            <w:tcW w:w="567" w:type="dxa"/>
            <w:tcBorders>
              <w:top w:val="single" w:sz="4" w:space="0" w:color="auto"/>
              <w:left w:val="single" w:sz="6" w:space="0" w:color="000000"/>
              <w:bottom w:val="single" w:sz="6" w:space="0" w:color="000000"/>
              <w:right w:val="single" w:sz="6" w:space="0" w:color="000000"/>
            </w:tcBorders>
          </w:tcPr>
          <w:p w14:paraId="48FC792B" w14:textId="77777777" w:rsidR="00CE5627" w:rsidRDefault="00CE5627" w:rsidP="00D758A2">
            <w:pPr>
              <w:pStyle w:val="TAC"/>
            </w:pPr>
            <w:r>
              <w:t>M</w:t>
            </w:r>
          </w:p>
        </w:tc>
        <w:tc>
          <w:tcPr>
            <w:tcW w:w="1276" w:type="dxa"/>
            <w:tcBorders>
              <w:top w:val="single" w:sz="4" w:space="0" w:color="auto"/>
              <w:left w:val="single" w:sz="6" w:space="0" w:color="000000"/>
              <w:bottom w:val="single" w:sz="6" w:space="0" w:color="000000"/>
              <w:right w:val="single" w:sz="6" w:space="0" w:color="000000"/>
            </w:tcBorders>
          </w:tcPr>
          <w:p w14:paraId="18C15478" w14:textId="77777777" w:rsidR="00CE5627" w:rsidRDefault="00CE5627" w:rsidP="00D758A2">
            <w:pPr>
              <w:pStyle w:val="TAC"/>
            </w:pPr>
            <w:r>
              <w:t>1</w:t>
            </w:r>
          </w:p>
        </w:tc>
        <w:tc>
          <w:tcPr>
            <w:tcW w:w="4943" w:type="dxa"/>
            <w:tcBorders>
              <w:top w:val="single" w:sz="4" w:space="0" w:color="auto"/>
              <w:left w:val="single" w:sz="6" w:space="0" w:color="000000"/>
              <w:bottom w:val="single" w:sz="6" w:space="0" w:color="000000"/>
              <w:right w:val="single" w:sz="6" w:space="0" w:color="000000"/>
            </w:tcBorders>
            <w:shd w:val="clear" w:color="auto" w:fill="auto"/>
            <w:vAlign w:val="center"/>
          </w:tcPr>
          <w:p w14:paraId="4BD23E02" w14:textId="77777777" w:rsidR="00CE5627" w:rsidRDefault="00CE5627" w:rsidP="00D758A2">
            <w:pPr>
              <w:pStyle w:val="TAL"/>
            </w:pPr>
            <w:r>
              <w:t>For authentication of the data collection client. (NOTE 1)</w:t>
            </w:r>
          </w:p>
        </w:tc>
      </w:tr>
      <w:tr w:rsidR="00CE5627" w14:paraId="29E18ABB" w14:textId="77777777" w:rsidTr="00D758A2">
        <w:trPr>
          <w:jc w:val="center"/>
        </w:trPr>
        <w:tc>
          <w:tcPr>
            <w:tcW w:w="1696" w:type="dxa"/>
            <w:tcBorders>
              <w:top w:val="single" w:sz="4" w:space="0" w:color="auto"/>
              <w:left w:val="single" w:sz="6" w:space="0" w:color="000000"/>
              <w:bottom w:val="single" w:sz="4" w:space="0" w:color="auto"/>
              <w:right w:val="single" w:sz="6" w:space="0" w:color="000000"/>
            </w:tcBorders>
            <w:shd w:val="clear" w:color="auto" w:fill="auto"/>
          </w:tcPr>
          <w:p w14:paraId="6629540B" w14:textId="77777777" w:rsidR="00CE5627" w:rsidRPr="008B760F" w:rsidRDefault="00CE5627" w:rsidP="00D758A2">
            <w:pPr>
              <w:pStyle w:val="TAL"/>
              <w:rPr>
                <w:rStyle w:val="HTTPHeader"/>
              </w:rPr>
            </w:pPr>
            <w:r w:rsidRPr="008B760F">
              <w:rPr>
                <w:rStyle w:val="HTTPHeader"/>
              </w:rPr>
              <w:t>Origin</w:t>
            </w:r>
          </w:p>
        </w:tc>
        <w:tc>
          <w:tcPr>
            <w:tcW w:w="1134" w:type="dxa"/>
            <w:tcBorders>
              <w:top w:val="single" w:sz="4" w:space="0" w:color="auto"/>
              <w:left w:val="single" w:sz="6" w:space="0" w:color="000000"/>
              <w:bottom w:val="single" w:sz="4" w:space="0" w:color="auto"/>
              <w:right w:val="single" w:sz="6" w:space="0" w:color="000000"/>
            </w:tcBorders>
          </w:tcPr>
          <w:p w14:paraId="5A8A088E" w14:textId="77777777" w:rsidR="00CE5627" w:rsidRPr="008B760F" w:rsidRDefault="00CE5627" w:rsidP="00D758A2">
            <w:pPr>
              <w:pStyle w:val="TAL"/>
              <w:rPr>
                <w:rStyle w:val="Code"/>
              </w:rPr>
            </w:pPr>
            <w:r w:rsidRPr="008B760F">
              <w:rPr>
                <w:rStyle w:val="Code"/>
              </w:rPr>
              <w:t>string</w:t>
            </w:r>
          </w:p>
        </w:tc>
        <w:tc>
          <w:tcPr>
            <w:tcW w:w="567" w:type="dxa"/>
            <w:tcBorders>
              <w:top w:val="single" w:sz="4" w:space="0" w:color="auto"/>
              <w:left w:val="single" w:sz="6" w:space="0" w:color="000000"/>
              <w:bottom w:val="single" w:sz="4" w:space="0" w:color="auto"/>
              <w:right w:val="single" w:sz="6" w:space="0" w:color="000000"/>
            </w:tcBorders>
          </w:tcPr>
          <w:p w14:paraId="7C771243" w14:textId="77777777" w:rsidR="00CE5627" w:rsidRDefault="00CE5627" w:rsidP="00D758A2">
            <w:pPr>
              <w:pStyle w:val="TAC"/>
            </w:pPr>
            <w:r>
              <w:t>O</w:t>
            </w:r>
          </w:p>
        </w:tc>
        <w:tc>
          <w:tcPr>
            <w:tcW w:w="1276" w:type="dxa"/>
            <w:tcBorders>
              <w:top w:val="single" w:sz="4" w:space="0" w:color="auto"/>
              <w:left w:val="single" w:sz="6" w:space="0" w:color="000000"/>
              <w:bottom w:val="single" w:sz="4" w:space="0" w:color="auto"/>
              <w:right w:val="single" w:sz="6" w:space="0" w:color="000000"/>
            </w:tcBorders>
          </w:tcPr>
          <w:p w14:paraId="7F049D01" w14:textId="77777777" w:rsidR="00CE5627" w:rsidRDefault="00CE5627" w:rsidP="00D758A2">
            <w:pPr>
              <w:pStyle w:val="TAC"/>
            </w:pPr>
            <w:r>
              <w:t>0..1</w:t>
            </w:r>
          </w:p>
        </w:tc>
        <w:tc>
          <w:tcPr>
            <w:tcW w:w="4943" w:type="dxa"/>
            <w:tcBorders>
              <w:top w:val="single" w:sz="4" w:space="0" w:color="auto"/>
              <w:left w:val="single" w:sz="6" w:space="0" w:color="000000"/>
              <w:bottom w:val="single" w:sz="4" w:space="0" w:color="auto"/>
              <w:right w:val="single" w:sz="6" w:space="0" w:color="000000"/>
            </w:tcBorders>
            <w:shd w:val="clear" w:color="auto" w:fill="auto"/>
            <w:vAlign w:val="center"/>
          </w:tcPr>
          <w:p w14:paraId="6F083B8D" w14:textId="77777777" w:rsidR="00CE5627" w:rsidRDefault="00CE5627" w:rsidP="00D758A2">
            <w:pPr>
              <w:pStyle w:val="TAL"/>
            </w:pPr>
            <w:r>
              <w:t>Indicates the origin of the requester. (NOTE 2)</w:t>
            </w:r>
          </w:p>
        </w:tc>
      </w:tr>
      <w:tr w:rsidR="00CE5627" w14:paraId="79DFD035" w14:textId="77777777" w:rsidTr="00D758A2">
        <w:trPr>
          <w:trHeight w:val="555"/>
          <w:jc w:val="center"/>
        </w:trPr>
        <w:tc>
          <w:tcPr>
            <w:tcW w:w="9616" w:type="dxa"/>
            <w:gridSpan w:val="5"/>
            <w:tcBorders>
              <w:top w:val="single" w:sz="4" w:space="0" w:color="auto"/>
              <w:left w:val="single" w:sz="6" w:space="0" w:color="000000"/>
              <w:bottom w:val="single" w:sz="4" w:space="0" w:color="auto"/>
            </w:tcBorders>
            <w:shd w:val="clear" w:color="auto" w:fill="auto"/>
          </w:tcPr>
          <w:p w14:paraId="4C94012C" w14:textId="491F3D59" w:rsidR="00CE5627" w:rsidRDefault="00CE5627" w:rsidP="00D758A2">
            <w:pPr>
              <w:pStyle w:val="TAL"/>
            </w:pPr>
            <w:r>
              <w:t>NOTE 1:</w:t>
            </w:r>
            <w:r>
              <w:tab/>
              <w:t>If OAuth2.0 authorization is used the value would be “Bearer” followed by a string representing the token, see section 2.1 of RFC 6750 [</w:t>
            </w:r>
            <w:r w:rsidRPr="00871628">
              <w:rPr>
                <w:highlight w:val="yellow"/>
              </w:rPr>
              <w:t>F</w:t>
            </w:r>
            <w:r>
              <w:t>].</w:t>
            </w:r>
          </w:p>
          <w:p w14:paraId="64FDDBA2" w14:textId="77777777" w:rsidR="00CE5627" w:rsidRDefault="00CE5627" w:rsidP="00D758A2">
            <w:pPr>
              <w:pStyle w:val="TAL"/>
            </w:pPr>
            <w:r>
              <w:t>NOTE 2:</w:t>
            </w:r>
            <w:r>
              <w:tab/>
              <w:t>The Origin header is always supplied if the data collection client is deployed in a web browser.</w:t>
            </w:r>
          </w:p>
        </w:tc>
      </w:tr>
    </w:tbl>
    <w:p w14:paraId="1A4372D9" w14:textId="77777777" w:rsidR="00CE5627" w:rsidRPr="00CF6195" w:rsidRDefault="00CE5627" w:rsidP="00CE5627">
      <w:pPr>
        <w:pStyle w:val="TAN"/>
        <w:keepNext w:val="0"/>
        <w:rPr>
          <w:lang w:val="es-ES"/>
        </w:rPr>
      </w:pPr>
    </w:p>
    <w:p w14:paraId="2899B065"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Table 7.2.2.2.3.1-4: Data structures supported by the POST response body on this resource</w:t>
      </w:r>
    </w:p>
    <w:tbl>
      <w:tblPr>
        <w:tblW w:w="4956"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3018"/>
        <w:gridCol w:w="286"/>
        <w:gridCol w:w="1067"/>
        <w:gridCol w:w="1153"/>
        <w:gridCol w:w="4020"/>
      </w:tblGrid>
      <w:tr w:rsidR="00CE5627" w14:paraId="05A3DC6F" w14:textId="77777777" w:rsidTr="00D758A2">
        <w:trPr>
          <w:jc w:val="center"/>
        </w:trPr>
        <w:tc>
          <w:tcPr>
            <w:tcW w:w="1581" w:type="pct"/>
            <w:tcBorders>
              <w:top w:val="single" w:sz="4" w:space="0" w:color="auto"/>
              <w:left w:val="single" w:sz="4" w:space="0" w:color="auto"/>
              <w:bottom w:val="single" w:sz="4" w:space="0" w:color="auto"/>
              <w:right w:val="single" w:sz="4" w:space="0" w:color="auto"/>
            </w:tcBorders>
            <w:shd w:val="clear" w:color="auto" w:fill="C0C0C0"/>
            <w:hideMark/>
          </w:tcPr>
          <w:p w14:paraId="2B10EA0F" w14:textId="77777777" w:rsidR="00CE5627" w:rsidRDefault="00CE5627" w:rsidP="00D758A2">
            <w:pPr>
              <w:pStyle w:val="TAH"/>
            </w:pPr>
            <w:r>
              <w:t>Data type</w:t>
            </w:r>
          </w:p>
        </w:tc>
        <w:tc>
          <w:tcPr>
            <w:tcW w:w="150" w:type="pct"/>
            <w:tcBorders>
              <w:top w:val="single" w:sz="4" w:space="0" w:color="auto"/>
              <w:left w:val="single" w:sz="4" w:space="0" w:color="auto"/>
              <w:bottom w:val="single" w:sz="4" w:space="0" w:color="auto"/>
              <w:right w:val="single" w:sz="4" w:space="0" w:color="auto"/>
            </w:tcBorders>
            <w:shd w:val="clear" w:color="auto" w:fill="C0C0C0"/>
            <w:hideMark/>
          </w:tcPr>
          <w:p w14:paraId="42F01359" w14:textId="77777777" w:rsidR="00CE5627" w:rsidRDefault="00CE5627" w:rsidP="00D758A2">
            <w:pPr>
              <w:pStyle w:val="TAH"/>
            </w:pPr>
            <w:r>
              <w:t>P</w:t>
            </w:r>
          </w:p>
        </w:tc>
        <w:tc>
          <w:tcPr>
            <w:tcW w:w="559" w:type="pct"/>
            <w:tcBorders>
              <w:top w:val="single" w:sz="4" w:space="0" w:color="auto"/>
              <w:left w:val="single" w:sz="4" w:space="0" w:color="auto"/>
              <w:bottom w:val="single" w:sz="4" w:space="0" w:color="auto"/>
              <w:right w:val="single" w:sz="4" w:space="0" w:color="auto"/>
            </w:tcBorders>
            <w:shd w:val="clear" w:color="auto" w:fill="C0C0C0"/>
            <w:hideMark/>
          </w:tcPr>
          <w:p w14:paraId="0F230544" w14:textId="77777777" w:rsidR="00CE5627" w:rsidRDefault="00CE5627" w:rsidP="00D758A2">
            <w:pPr>
              <w:pStyle w:val="TAH"/>
            </w:pPr>
            <w:r>
              <w:t>Cardinality</w:t>
            </w:r>
          </w:p>
        </w:tc>
        <w:tc>
          <w:tcPr>
            <w:tcW w:w="604" w:type="pct"/>
            <w:tcBorders>
              <w:top w:val="single" w:sz="4" w:space="0" w:color="auto"/>
              <w:left w:val="single" w:sz="4" w:space="0" w:color="auto"/>
              <w:bottom w:val="single" w:sz="4" w:space="0" w:color="auto"/>
              <w:right w:val="single" w:sz="4" w:space="0" w:color="auto"/>
            </w:tcBorders>
            <w:shd w:val="clear" w:color="auto" w:fill="C0C0C0"/>
            <w:hideMark/>
          </w:tcPr>
          <w:p w14:paraId="4D8DC391" w14:textId="77777777" w:rsidR="00CE5627" w:rsidRDefault="00CE5627" w:rsidP="00D758A2">
            <w:pPr>
              <w:pStyle w:val="TAH"/>
            </w:pPr>
            <w:r>
              <w:t>Response</w:t>
            </w:r>
          </w:p>
          <w:p w14:paraId="52945E8D" w14:textId="77777777" w:rsidR="00CE5627" w:rsidRDefault="00CE5627" w:rsidP="00D758A2">
            <w:pPr>
              <w:pStyle w:val="TAH"/>
            </w:pPr>
            <w:r>
              <w:t>codes</w:t>
            </w:r>
          </w:p>
        </w:tc>
        <w:tc>
          <w:tcPr>
            <w:tcW w:w="2106" w:type="pct"/>
            <w:tcBorders>
              <w:top w:val="single" w:sz="4" w:space="0" w:color="auto"/>
              <w:left w:val="single" w:sz="4" w:space="0" w:color="auto"/>
              <w:bottom w:val="single" w:sz="4" w:space="0" w:color="auto"/>
              <w:right w:val="single" w:sz="4" w:space="0" w:color="auto"/>
            </w:tcBorders>
            <w:shd w:val="clear" w:color="auto" w:fill="C0C0C0"/>
            <w:hideMark/>
          </w:tcPr>
          <w:p w14:paraId="20FC2F00" w14:textId="77777777" w:rsidR="00CE5627" w:rsidRDefault="00CE5627" w:rsidP="00D758A2">
            <w:pPr>
              <w:pStyle w:val="TAH"/>
            </w:pPr>
            <w:r>
              <w:t>Description</w:t>
            </w:r>
          </w:p>
        </w:tc>
      </w:tr>
      <w:tr w:rsidR="00CE5627" w14:paraId="04D4D791" w14:textId="77777777" w:rsidTr="00D758A2">
        <w:trPr>
          <w:jc w:val="center"/>
        </w:trPr>
        <w:tc>
          <w:tcPr>
            <w:tcW w:w="1581" w:type="pct"/>
            <w:tcBorders>
              <w:top w:val="single" w:sz="4" w:space="0" w:color="auto"/>
              <w:left w:val="single" w:sz="6" w:space="0" w:color="000000"/>
              <w:bottom w:val="single" w:sz="6" w:space="0" w:color="000000"/>
              <w:right w:val="single" w:sz="6" w:space="0" w:color="000000"/>
            </w:tcBorders>
            <w:hideMark/>
          </w:tcPr>
          <w:p w14:paraId="7A4C4219" w14:textId="77777777" w:rsidR="00CE5627" w:rsidRPr="008B760F" w:rsidRDefault="00CE5627" w:rsidP="00D758A2">
            <w:pPr>
              <w:pStyle w:val="TAL"/>
              <w:rPr>
                <w:rStyle w:val="Code"/>
              </w:rPr>
            </w:pPr>
            <w:r w:rsidRPr="008B760F">
              <w:rPr>
                <w:rStyle w:val="Code"/>
              </w:rPr>
              <w:t>Data</w:t>
            </w:r>
            <w:r>
              <w:rPr>
                <w:rStyle w:val="Code"/>
              </w:rPr>
              <w:t>Reporting</w:t>
            </w:r>
            <w:r w:rsidRPr="008B760F">
              <w:rPr>
                <w:rStyle w:val="Code"/>
              </w:rPr>
              <w:t>Session</w:t>
            </w:r>
          </w:p>
        </w:tc>
        <w:tc>
          <w:tcPr>
            <w:tcW w:w="150" w:type="pct"/>
            <w:tcBorders>
              <w:top w:val="single" w:sz="4" w:space="0" w:color="auto"/>
              <w:left w:val="single" w:sz="6" w:space="0" w:color="000000"/>
              <w:bottom w:val="single" w:sz="6" w:space="0" w:color="000000"/>
              <w:right w:val="single" w:sz="6" w:space="0" w:color="000000"/>
            </w:tcBorders>
            <w:hideMark/>
          </w:tcPr>
          <w:p w14:paraId="5A90A6A0" w14:textId="77777777" w:rsidR="00CE5627" w:rsidRDefault="00CE5627" w:rsidP="00D758A2">
            <w:pPr>
              <w:pStyle w:val="TAC"/>
            </w:pPr>
            <w:r>
              <w:t>M</w:t>
            </w:r>
          </w:p>
        </w:tc>
        <w:tc>
          <w:tcPr>
            <w:tcW w:w="559" w:type="pct"/>
            <w:tcBorders>
              <w:top w:val="single" w:sz="4" w:space="0" w:color="auto"/>
              <w:left w:val="single" w:sz="6" w:space="0" w:color="000000"/>
              <w:bottom w:val="single" w:sz="6" w:space="0" w:color="000000"/>
              <w:right w:val="single" w:sz="6" w:space="0" w:color="000000"/>
            </w:tcBorders>
            <w:hideMark/>
          </w:tcPr>
          <w:p w14:paraId="7A55378A" w14:textId="77777777" w:rsidR="00CE5627" w:rsidRDefault="00CE5627" w:rsidP="00D758A2">
            <w:pPr>
              <w:pStyle w:val="TAC"/>
            </w:pPr>
            <w:r>
              <w:t>1</w:t>
            </w:r>
          </w:p>
        </w:tc>
        <w:tc>
          <w:tcPr>
            <w:tcW w:w="604" w:type="pct"/>
            <w:tcBorders>
              <w:top w:val="single" w:sz="4" w:space="0" w:color="auto"/>
              <w:left w:val="single" w:sz="6" w:space="0" w:color="000000"/>
              <w:bottom w:val="single" w:sz="6" w:space="0" w:color="000000"/>
              <w:right w:val="single" w:sz="6" w:space="0" w:color="000000"/>
            </w:tcBorders>
            <w:hideMark/>
          </w:tcPr>
          <w:p w14:paraId="3240AD28" w14:textId="77777777" w:rsidR="00CE5627" w:rsidRDefault="00CE5627" w:rsidP="00D758A2">
            <w:pPr>
              <w:pStyle w:val="TAL"/>
            </w:pPr>
            <w:r>
              <w:t>201 Created</w:t>
            </w:r>
          </w:p>
        </w:tc>
        <w:tc>
          <w:tcPr>
            <w:tcW w:w="2106" w:type="pct"/>
            <w:tcBorders>
              <w:top w:val="single" w:sz="4" w:space="0" w:color="auto"/>
              <w:left w:val="single" w:sz="6" w:space="0" w:color="000000"/>
              <w:bottom w:val="single" w:sz="6" w:space="0" w:color="000000"/>
              <w:right w:val="single" w:sz="6" w:space="0" w:color="000000"/>
            </w:tcBorders>
            <w:hideMark/>
          </w:tcPr>
          <w:p w14:paraId="763FB377" w14:textId="77777777" w:rsidR="00CE5627" w:rsidRDefault="00CE5627" w:rsidP="00D758A2">
            <w:pPr>
              <w:pStyle w:val="TAL"/>
            </w:pPr>
            <w:r>
              <w:t>The creation of a Data Reporting Session is confirmed and configuration data for the data collection client for the session is provided by the Data Collection AF.</w:t>
            </w:r>
          </w:p>
        </w:tc>
      </w:tr>
      <w:tr w:rsidR="00CE5627" w14:paraId="69A96FDF" w14:textId="77777777" w:rsidTr="00D758A2">
        <w:tblPrEx>
          <w:tblCellMar>
            <w:right w:w="115" w:type="dxa"/>
          </w:tblCellMar>
        </w:tblPrEx>
        <w:trPr>
          <w:jc w:val="center"/>
        </w:trPr>
        <w:tc>
          <w:tcPr>
            <w:tcW w:w="5000" w:type="pct"/>
            <w:gridSpan w:val="5"/>
            <w:tcBorders>
              <w:top w:val="single" w:sz="4" w:space="0" w:color="auto"/>
              <w:left w:val="single" w:sz="6" w:space="0" w:color="000000"/>
              <w:bottom w:val="single" w:sz="6" w:space="0" w:color="000000"/>
              <w:right w:val="single" w:sz="6" w:space="0" w:color="000000"/>
            </w:tcBorders>
          </w:tcPr>
          <w:p w14:paraId="745E888D" w14:textId="77777777" w:rsidR="00CE5627" w:rsidRDefault="00CE5627" w:rsidP="00D758A2">
            <w:pPr>
              <w:pStyle w:val="TAN"/>
              <w:rPr>
                <w:noProof/>
              </w:rPr>
            </w:pPr>
            <w:r>
              <w:t>NOTE:</w:t>
            </w:r>
            <w:r>
              <w:rPr>
                <w:noProof/>
              </w:rPr>
              <w:tab/>
              <w:t xml:space="preserve">The mandatory </w:t>
            </w:r>
            <w:r>
              <w:t>HTTP error status codes for the POST method listed in table 5.2.7.1-1 of 3GPP TS 29.500 [H] also apply.</w:t>
            </w:r>
          </w:p>
        </w:tc>
      </w:tr>
    </w:tbl>
    <w:p w14:paraId="2435B886" w14:textId="77777777" w:rsidR="00CE5627" w:rsidRDefault="00CE5627" w:rsidP="00CE5627">
      <w:pPr>
        <w:pStyle w:val="TAN"/>
        <w:keepNext w:val="0"/>
      </w:pPr>
    </w:p>
    <w:p w14:paraId="3BF49F7B" w14:textId="77777777" w:rsidR="00CE5627" w:rsidRDefault="00CE5627" w:rsidP="00CE5627">
      <w:pPr>
        <w:pStyle w:val="TH"/>
      </w:pPr>
      <w:r>
        <w:lastRenderedPageBreak/>
        <w:t>Table</w:t>
      </w:r>
      <w:r>
        <w:rPr>
          <w:noProof/>
        </w:rPr>
        <w:t> </w:t>
      </w:r>
      <w:r>
        <w:rPr>
          <w:rFonts w:eastAsia="MS Mincho"/>
        </w:rPr>
        <w:t>7.2.2.2.3.1</w:t>
      </w:r>
      <w:r>
        <w:t xml:space="preserve">-5: Headers supported by the </w:t>
      </w:r>
      <w:r w:rsidRPr="002A552E">
        <w:rPr>
          <w:i/>
          <w:iCs/>
        </w:rPr>
        <w:t>201</w:t>
      </w:r>
      <w:r>
        <w:rPr>
          <w:i/>
          <w:iCs/>
        </w:rPr>
        <w:t xml:space="preserve"> </w:t>
      </w:r>
      <w:r w:rsidRPr="002A552E">
        <w:t>(</w:t>
      </w:r>
      <w:r>
        <w:rPr>
          <w:i/>
          <w:iCs/>
        </w:rPr>
        <w:t>Created</w:t>
      </w:r>
      <w:r w:rsidRPr="002A552E">
        <w:t>)</w:t>
      </w:r>
      <w:r>
        <w:t xml:space="preserve"> response code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6"/>
        <w:gridCol w:w="992"/>
        <w:gridCol w:w="425"/>
        <w:gridCol w:w="1134"/>
        <w:gridCol w:w="3809"/>
      </w:tblGrid>
      <w:tr w:rsidR="00CE5627" w14:paraId="09E46AC4" w14:textId="77777777" w:rsidTr="00D758A2">
        <w:trPr>
          <w:jc w:val="center"/>
        </w:trPr>
        <w:tc>
          <w:tcPr>
            <w:tcW w:w="3256" w:type="dxa"/>
            <w:tcBorders>
              <w:top w:val="single" w:sz="4" w:space="0" w:color="auto"/>
              <w:left w:val="single" w:sz="4" w:space="0" w:color="auto"/>
              <w:bottom w:val="single" w:sz="4" w:space="0" w:color="auto"/>
              <w:right w:val="single" w:sz="4" w:space="0" w:color="auto"/>
            </w:tcBorders>
            <w:shd w:val="clear" w:color="auto" w:fill="C0C0C0"/>
          </w:tcPr>
          <w:p w14:paraId="3297115E" w14:textId="77777777" w:rsidR="00CE5627" w:rsidRDefault="00CE5627" w:rsidP="00D758A2">
            <w:pPr>
              <w:pStyle w:val="TAH"/>
            </w:pPr>
            <w:r>
              <w:t>HTTP response header</w:t>
            </w:r>
          </w:p>
        </w:tc>
        <w:tc>
          <w:tcPr>
            <w:tcW w:w="992" w:type="dxa"/>
            <w:tcBorders>
              <w:top w:val="single" w:sz="4" w:space="0" w:color="auto"/>
              <w:left w:val="single" w:sz="4" w:space="0" w:color="auto"/>
              <w:bottom w:val="single" w:sz="4" w:space="0" w:color="auto"/>
              <w:right w:val="single" w:sz="4" w:space="0" w:color="auto"/>
            </w:tcBorders>
            <w:shd w:val="clear" w:color="auto" w:fill="C0C0C0"/>
          </w:tcPr>
          <w:p w14:paraId="68821B43" w14:textId="77777777" w:rsidR="00CE5627" w:rsidRDefault="00CE5627" w:rsidP="00D758A2">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625CCA8E" w14:textId="77777777" w:rsidR="00CE5627" w:rsidRDefault="00CE5627" w:rsidP="00D758A2">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1CD39509" w14:textId="77777777" w:rsidR="00CE5627" w:rsidRDefault="00CE5627" w:rsidP="00D758A2">
            <w:pPr>
              <w:pStyle w:val="TAH"/>
            </w:pPr>
            <w:r>
              <w:t>Cardinality</w:t>
            </w:r>
          </w:p>
        </w:tc>
        <w:tc>
          <w:tcPr>
            <w:tcW w:w="3809" w:type="dxa"/>
            <w:tcBorders>
              <w:top w:val="single" w:sz="4" w:space="0" w:color="auto"/>
              <w:left w:val="single" w:sz="4" w:space="0" w:color="auto"/>
              <w:bottom w:val="single" w:sz="4" w:space="0" w:color="auto"/>
              <w:right w:val="single" w:sz="4" w:space="0" w:color="auto"/>
            </w:tcBorders>
            <w:shd w:val="clear" w:color="auto" w:fill="C0C0C0"/>
            <w:vAlign w:val="center"/>
          </w:tcPr>
          <w:p w14:paraId="7C093FE0" w14:textId="77777777" w:rsidR="00CE5627" w:rsidRDefault="00CE5627" w:rsidP="00D758A2">
            <w:pPr>
              <w:pStyle w:val="TAH"/>
            </w:pPr>
            <w:r>
              <w:t>Description</w:t>
            </w:r>
          </w:p>
        </w:tc>
      </w:tr>
      <w:tr w:rsidR="00CE5627" w14:paraId="4720568A" w14:textId="77777777" w:rsidTr="00D758A2">
        <w:trPr>
          <w:jc w:val="center"/>
        </w:trPr>
        <w:tc>
          <w:tcPr>
            <w:tcW w:w="3256" w:type="dxa"/>
            <w:tcBorders>
              <w:top w:val="single" w:sz="4" w:space="0" w:color="auto"/>
              <w:left w:val="single" w:sz="6" w:space="0" w:color="000000"/>
              <w:bottom w:val="single" w:sz="6" w:space="0" w:color="000000"/>
              <w:right w:val="single" w:sz="6" w:space="0" w:color="000000"/>
            </w:tcBorders>
            <w:shd w:val="clear" w:color="auto" w:fill="auto"/>
          </w:tcPr>
          <w:p w14:paraId="1AE09462" w14:textId="77777777" w:rsidR="00CE5627" w:rsidRPr="008B760F" w:rsidRDefault="00CE5627" w:rsidP="00D758A2">
            <w:pPr>
              <w:pStyle w:val="TAL"/>
              <w:rPr>
                <w:rStyle w:val="HTTPHeader"/>
              </w:rPr>
            </w:pPr>
            <w:r w:rsidRPr="008B760F">
              <w:rPr>
                <w:rStyle w:val="HTTPHeader"/>
              </w:rPr>
              <w:t>Location</w:t>
            </w:r>
          </w:p>
        </w:tc>
        <w:tc>
          <w:tcPr>
            <w:tcW w:w="992" w:type="dxa"/>
            <w:tcBorders>
              <w:top w:val="single" w:sz="4" w:space="0" w:color="auto"/>
              <w:left w:val="single" w:sz="6" w:space="0" w:color="000000"/>
              <w:bottom w:val="single" w:sz="6" w:space="0" w:color="000000"/>
              <w:right w:val="single" w:sz="6" w:space="0" w:color="000000"/>
            </w:tcBorders>
          </w:tcPr>
          <w:p w14:paraId="34A92967" w14:textId="77777777" w:rsidR="00CE5627" w:rsidRPr="008B760F" w:rsidRDefault="00CE5627" w:rsidP="00D758A2">
            <w:pPr>
              <w:pStyle w:val="TAL"/>
              <w:rPr>
                <w:rStyle w:val="Code"/>
              </w:rPr>
            </w:pPr>
            <w:r w:rsidRPr="008B760F">
              <w:rPr>
                <w:rStyle w:val="Code"/>
              </w:rPr>
              <w:t>string</w:t>
            </w:r>
          </w:p>
        </w:tc>
        <w:tc>
          <w:tcPr>
            <w:tcW w:w="425" w:type="dxa"/>
            <w:tcBorders>
              <w:top w:val="single" w:sz="4" w:space="0" w:color="auto"/>
              <w:left w:val="single" w:sz="6" w:space="0" w:color="000000"/>
              <w:bottom w:val="single" w:sz="6" w:space="0" w:color="000000"/>
              <w:right w:val="single" w:sz="6" w:space="0" w:color="000000"/>
            </w:tcBorders>
          </w:tcPr>
          <w:p w14:paraId="58A617ED" w14:textId="77777777" w:rsidR="00CE5627" w:rsidRPr="00797358" w:rsidRDefault="00CE5627" w:rsidP="00D758A2">
            <w:pPr>
              <w:pStyle w:val="TAC"/>
            </w:pPr>
            <w:r w:rsidRPr="00797358">
              <w:t>M</w:t>
            </w:r>
          </w:p>
        </w:tc>
        <w:tc>
          <w:tcPr>
            <w:tcW w:w="1134" w:type="dxa"/>
            <w:tcBorders>
              <w:top w:val="single" w:sz="4" w:space="0" w:color="auto"/>
              <w:left w:val="single" w:sz="6" w:space="0" w:color="000000"/>
              <w:bottom w:val="single" w:sz="6" w:space="0" w:color="000000"/>
              <w:right w:val="single" w:sz="6" w:space="0" w:color="000000"/>
            </w:tcBorders>
          </w:tcPr>
          <w:p w14:paraId="76F0D22F" w14:textId="77777777" w:rsidR="00CE5627" w:rsidRPr="00797358" w:rsidRDefault="00CE5627" w:rsidP="00D758A2">
            <w:pPr>
              <w:pStyle w:val="TAC"/>
            </w:pPr>
            <w:r w:rsidRPr="00797358">
              <w:t>1</w:t>
            </w:r>
          </w:p>
        </w:tc>
        <w:tc>
          <w:tcPr>
            <w:tcW w:w="3809" w:type="dxa"/>
            <w:tcBorders>
              <w:top w:val="single" w:sz="4" w:space="0" w:color="auto"/>
              <w:left w:val="single" w:sz="6" w:space="0" w:color="000000"/>
              <w:bottom w:val="single" w:sz="6" w:space="0" w:color="000000"/>
              <w:right w:val="single" w:sz="6" w:space="0" w:color="000000"/>
            </w:tcBorders>
            <w:shd w:val="clear" w:color="auto" w:fill="auto"/>
            <w:vAlign w:val="center"/>
          </w:tcPr>
          <w:p w14:paraId="0FBC5548" w14:textId="77777777" w:rsidR="00CE5627" w:rsidRDefault="00CE5627" w:rsidP="00D758A2">
            <w:pPr>
              <w:pStyle w:val="TAL"/>
            </w:pPr>
            <w:r>
              <w:t>The URL of the newly created resource at the Data Collection AF, according to the structure: {apiRoot}/ndcaf-datareporting/v1/sessions/{sessionId}</w:t>
            </w:r>
          </w:p>
        </w:tc>
      </w:tr>
      <w:tr w:rsidR="00CE5627" w14:paraId="4048D563" w14:textId="77777777" w:rsidTr="00D758A2">
        <w:trPr>
          <w:jc w:val="center"/>
        </w:trPr>
        <w:tc>
          <w:tcPr>
            <w:tcW w:w="3256" w:type="dxa"/>
            <w:tcBorders>
              <w:top w:val="single" w:sz="4" w:space="0" w:color="auto"/>
              <w:left w:val="single" w:sz="6" w:space="0" w:color="000000"/>
              <w:bottom w:val="single" w:sz="6" w:space="0" w:color="000000"/>
              <w:right w:val="single" w:sz="6" w:space="0" w:color="000000"/>
            </w:tcBorders>
            <w:shd w:val="clear" w:color="auto" w:fill="auto"/>
          </w:tcPr>
          <w:p w14:paraId="3EA4CC7E" w14:textId="77777777" w:rsidR="00CE5627" w:rsidRPr="008B760F" w:rsidRDefault="00CE5627" w:rsidP="00D758A2">
            <w:pPr>
              <w:pStyle w:val="TAL"/>
              <w:rPr>
                <w:rStyle w:val="HTTPHeader"/>
              </w:rPr>
            </w:pPr>
            <w:r w:rsidRPr="008B760F">
              <w:rPr>
                <w:rStyle w:val="HTTPHeader"/>
              </w:rPr>
              <w:t>Access-Control-Allow-Origin</w:t>
            </w:r>
          </w:p>
        </w:tc>
        <w:tc>
          <w:tcPr>
            <w:tcW w:w="992" w:type="dxa"/>
            <w:tcBorders>
              <w:top w:val="single" w:sz="4" w:space="0" w:color="auto"/>
              <w:left w:val="single" w:sz="6" w:space="0" w:color="000000"/>
              <w:bottom w:val="single" w:sz="6" w:space="0" w:color="000000"/>
              <w:right w:val="single" w:sz="6" w:space="0" w:color="000000"/>
            </w:tcBorders>
          </w:tcPr>
          <w:p w14:paraId="5345C7E0" w14:textId="77777777" w:rsidR="00CE5627" w:rsidRPr="008B760F" w:rsidRDefault="00CE5627" w:rsidP="00D758A2">
            <w:pPr>
              <w:pStyle w:val="TAL"/>
              <w:rPr>
                <w:rStyle w:val="Code"/>
              </w:rPr>
            </w:pPr>
            <w:r w:rsidRPr="008B760F">
              <w:rPr>
                <w:rStyle w:val="Code"/>
              </w:rPr>
              <w:t>string</w:t>
            </w:r>
          </w:p>
        </w:tc>
        <w:tc>
          <w:tcPr>
            <w:tcW w:w="425" w:type="dxa"/>
            <w:tcBorders>
              <w:top w:val="single" w:sz="4" w:space="0" w:color="auto"/>
              <w:left w:val="single" w:sz="6" w:space="0" w:color="000000"/>
              <w:bottom w:val="single" w:sz="6" w:space="0" w:color="000000"/>
              <w:right w:val="single" w:sz="6" w:space="0" w:color="000000"/>
            </w:tcBorders>
          </w:tcPr>
          <w:p w14:paraId="3711CEDE" w14:textId="77777777" w:rsidR="00CE5627" w:rsidRPr="00797358" w:rsidRDefault="00CE5627" w:rsidP="00D758A2">
            <w:pPr>
              <w:pStyle w:val="TAC"/>
            </w:pPr>
            <w:r w:rsidRPr="00797358">
              <w:t>O</w:t>
            </w:r>
          </w:p>
        </w:tc>
        <w:tc>
          <w:tcPr>
            <w:tcW w:w="1134" w:type="dxa"/>
            <w:tcBorders>
              <w:top w:val="single" w:sz="4" w:space="0" w:color="auto"/>
              <w:left w:val="single" w:sz="6" w:space="0" w:color="000000"/>
              <w:bottom w:val="single" w:sz="6" w:space="0" w:color="000000"/>
              <w:right w:val="single" w:sz="6" w:space="0" w:color="000000"/>
            </w:tcBorders>
          </w:tcPr>
          <w:p w14:paraId="4139E31B" w14:textId="77777777" w:rsidR="00CE5627" w:rsidRPr="00797358" w:rsidRDefault="00CE5627" w:rsidP="00D758A2">
            <w:pPr>
              <w:pStyle w:val="TAC"/>
            </w:pPr>
            <w:r w:rsidRPr="00797358">
              <w:t>0..1</w:t>
            </w:r>
          </w:p>
        </w:tc>
        <w:tc>
          <w:tcPr>
            <w:tcW w:w="3809" w:type="dxa"/>
            <w:tcBorders>
              <w:top w:val="single" w:sz="4" w:space="0" w:color="auto"/>
              <w:left w:val="single" w:sz="6" w:space="0" w:color="000000"/>
              <w:bottom w:val="single" w:sz="6" w:space="0" w:color="000000"/>
              <w:right w:val="single" w:sz="6" w:space="0" w:color="000000"/>
            </w:tcBorders>
            <w:shd w:val="clear" w:color="auto" w:fill="auto"/>
            <w:vAlign w:val="center"/>
          </w:tcPr>
          <w:p w14:paraId="64CA4F15" w14:textId="77777777" w:rsidR="00CE5627" w:rsidRDefault="00CE5627" w:rsidP="00D758A2">
            <w:pPr>
              <w:pStyle w:val="TAL"/>
            </w:pPr>
            <w:r>
              <w:t>Part of CORS [</w:t>
            </w:r>
            <w:r w:rsidRPr="00CF44C6">
              <w:rPr>
                <w:highlight w:val="yellow"/>
              </w:rPr>
              <w:t>A</w:t>
            </w:r>
            <w:r>
              <w:t xml:space="preserve">]. Supplied if the request included the </w:t>
            </w:r>
            <w:r w:rsidRPr="00AC2BE4">
              <w:rPr>
                <w:rStyle w:val="HTTPHeader"/>
              </w:rPr>
              <w:t>Origin</w:t>
            </w:r>
            <w:r>
              <w:t xml:space="preserve"> header.</w:t>
            </w:r>
          </w:p>
        </w:tc>
      </w:tr>
      <w:tr w:rsidR="00CE5627" w14:paraId="25829F6B" w14:textId="77777777" w:rsidTr="00D758A2">
        <w:trPr>
          <w:jc w:val="center"/>
        </w:trPr>
        <w:tc>
          <w:tcPr>
            <w:tcW w:w="3256" w:type="dxa"/>
            <w:tcBorders>
              <w:top w:val="single" w:sz="4" w:space="0" w:color="auto"/>
              <w:left w:val="single" w:sz="6" w:space="0" w:color="000000"/>
              <w:bottom w:val="single" w:sz="6" w:space="0" w:color="000000"/>
              <w:right w:val="single" w:sz="6" w:space="0" w:color="000000"/>
            </w:tcBorders>
            <w:shd w:val="clear" w:color="auto" w:fill="auto"/>
          </w:tcPr>
          <w:p w14:paraId="452EFB00" w14:textId="77777777" w:rsidR="00CE5627" w:rsidRPr="008B760F" w:rsidRDefault="00CE5627" w:rsidP="00D758A2">
            <w:pPr>
              <w:pStyle w:val="TAL"/>
              <w:rPr>
                <w:rStyle w:val="HTTPHeader"/>
              </w:rPr>
            </w:pPr>
            <w:r w:rsidRPr="008B760F">
              <w:rPr>
                <w:rStyle w:val="HTTPHeader"/>
              </w:rPr>
              <w:t>Access-Control-Allow-Methods</w:t>
            </w:r>
          </w:p>
        </w:tc>
        <w:tc>
          <w:tcPr>
            <w:tcW w:w="992" w:type="dxa"/>
            <w:tcBorders>
              <w:top w:val="single" w:sz="4" w:space="0" w:color="auto"/>
              <w:left w:val="single" w:sz="6" w:space="0" w:color="000000"/>
              <w:bottom w:val="single" w:sz="6" w:space="0" w:color="000000"/>
              <w:right w:val="single" w:sz="6" w:space="0" w:color="000000"/>
            </w:tcBorders>
          </w:tcPr>
          <w:p w14:paraId="36600624" w14:textId="77777777" w:rsidR="00CE5627" w:rsidRPr="008B760F" w:rsidRDefault="00CE5627" w:rsidP="00D758A2">
            <w:pPr>
              <w:pStyle w:val="TAL"/>
              <w:rPr>
                <w:rStyle w:val="Code"/>
              </w:rPr>
            </w:pPr>
            <w:r w:rsidRPr="008B760F">
              <w:rPr>
                <w:rStyle w:val="Code"/>
              </w:rPr>
              <w:t>string</w:t>
            </w:r>
          </w:p>
        </w:tc>
        <w:tc>
          <w:tcPr>
            <w:tcW w:w="425" w:type="dxa"/>
            <w:tcBorders>
              <w:top w:val="single" w:sz="4" w:space="0" w:color="auto"/>
              <w:left w:val="single" w:sz="6" w:space="0" w:color="000000"/>
              <w:bottom w:val="single" w:sz="6" w:space="0" w:color="000000"/>
              <w:right w:val="single" w:sz="6" w:space="0" w:color="000000"/>
            </w:tcBorders>
          </w:tcPr>
          <w:p w14:paraId="1CD8766F" w14:textId="77777777" w:rsidR="00CE5627" w:rsidRPr="00797358" w:rsidRDefault="00CE5627" w:rsidP="00D758A2">
            <w:pPr>
              <w:pStyle w:val="TAC"/>
            </w:pPr>
            <w:r w:rsidRPr="00797358">
              <w:t>O</w:t>
            </w:r>
          </w:p>
        </w:tc>
        <w:tc>
          <w:tcPr>
            <w:tcW w:w="1134" w:type="dxa"/>
            <w:tcBorders>
              <w:top w:val="single" w:sz="4" w:space="0" w:color="auto"/>
              <w:left w:val="single" w:sz="6" w:space="0" w:color="000000"/>
              <w:bottom w:val="single" w:sz="6" w:space="0" w:color="000000"/>
              <w:right w:val="single" w:sz="6" w:space="0" w:color="000000"/>
            </w:tcBorders>
          </w:tcPr>
          <w:p w14:paraId="3744549F" w14:textId="77777777" w:rsidR="00CE5627" w:rsidRPr="00797358" w:rsidRDefault="00CE5627" w:rsidP="00D758A2">
            <w:pPr>
              <w:pStyle w:val="TAC"/>
            </w:pPr>
            <w:r w:rsidRPr="00797358">
              <w:t>0..1</w:t>
            </w:r>
          </w:p>
        </w:tc>
        <w:tc>
          <w:tcPr>
            <w:tcW w:w="3809" w:type="dxa"/>
            <w:tcBorders>
              <w:top w:val="single" w:sz="4" w:space="0" w:color="auto"/>
              <w:left w:val="single" w:sz="6" w:space="0" w:color="000000"/>
              <w:bottom w:val="single" w:sz="6" w:space="0" w:color="000000"/>
              <w:right w:val="single" w:sz="6" w:space="0" w:color="000000"/>
            </w:tcBorders>
            <w:shd w:val="clear" w:color="auto" w:fill="auto"/>
            <w:vAlign w:val="center"/>
          </w:tcPr>
          <w:p w14:paraId="536F1880" w14:textId="77777777" w:rsidR="00CE5627" w:rsidRDefault="00CE5627" w:rsidP="00D758A2">
            <w:pPr>
              <w:pStyle w:val="TAL"/>
            </w:pPr>
            <w:r>
              <w:t>Part of CORS [</w:t>
            </w:r>
            <w:r w:rsidRPr="00CF44C6">
              <w:rPr>
                <w:highlight w:val="yellow"/>
              </w:rPr>
              <w:t>A</w:t>
            </w:r>
            <w:r>
              <w:t xml:space="preserve">]. Supplied if the request included the </w:t>
            </w:r>
            <w:r w:rsidRPr="00AC2BE4">
              <w:rPr>
                <w:rStyle w:val="HTTPHeader"/>
              </w:rPr>
              <w:t>Origin</w:t>
            </w:r>
            <w:r>
              <w:t xml:space="preserve"> header.</w:t>
            </w:r>
          </w:p>
          <w:p w14:paraId="680BBDF0" w14:textId="77777777" w:rsidR="00CE5627" w:rsidRDefault="00CE5627" w:rsidP="00D758A2">
            <w:pPr>
              <w:pStyle w:val="TALcontinuation"/>
            </w:pPr>
            <w:r>
              <w:t xml:space="preserve">Valid values: </w:t>
            </w:r>
            <w:r w:rsidRPr="00AC2BE4">
              <w:rPr>
                <w:rStyle w:val="Code"/>
              </w:rPr>
              <w:t>POST</w:t>
            </w:r>
            <w:r>
              <w:t xml:space="preserve">, </w:t>
            </w:r>
            <w:r w:rsidRPr="00AC2BE4">
              <w:rPr>
                <w:rStyle w:val="Code"/>
              </w:rPr>
              <w:t>PUT</w:t>
            </w:r>
            <w:r>
              <w:t xml:space="preserve">, </w:t>
            </w:r>
            <w:r w:rsidRPr="00AC2BE4">
              <w:rPr>
                <w:rStyle w:val="Code"/>
              </w:rPr>
              <w:t>DELETE</w:t>
            </w:r>
          </w:p>
        </w:tc>
      </w:tr>
      <w:tr w:rsidR="00CE5627" w14:paraId="235A699C" w14:textId="77777777" w:rsidTr="00D758A2">
        <w:trPr>
          <w:jc w:val="center"/>
        </w:trPr>
        <w:tc>
          <w:tcPr>
            <w:tcW w:w="3256" w:type="dxa"/>
            <w:tcBorders>
              <w:top w:val="single" w:sz="4" w:space="0" w:color="auto"/>
              <w:left w:val="single" w:sz="6" w:space="0" w:color="000000"/>
              <w:bottom w:val="single" w:sz="6" w:space="0" w:color="000000"/>
              <w:right w:val="single" w:sz="6" w:space="0" w:color="000000"/>
            </w:tcBorders>
            <w:shd w:val="clear" w:color="auto" w:fill="auto"/>
          </w:tcPr>
          <w:p w14:paraId="1F2A8FAF" w14:textId="77777777" w:rsidR="00CE5627" w:rsidRPr="008B760F" w:rsidRDefault="00CE5627" w:rsidP="00D758A2">
            <w:pPr>
              <w:pStyle w:val="TAL"/>
              <w:rPr>
                <w:rStyle w:val="HTTPHeader"/>
              </w:rPr>
            </w:pPr>
            <w:r w:rsidRPr="008B760F">
              <w:rPr>
                <w:rStyle w:val="HTTPHeader"/>
              </w:rPr>
              <w:t>Access-Control-Expose-Headers</w:t>
            </w:r>
          </w:p>
        </w:tc>
        <w:tc>
          <w:tcPr>
            <w:tcW w:w="992" w:type="dxa"/>
            <w:tcBorders>
              <w:top w:val="single" w:sz="4" w:space="0" w:color="auto"/>
              <w:left w:val="single" w:sz="6" w:space="0" w:color="000000"/>
              <w:bottom w:val="single" w:sz="6" w:space="0" w:color="000000"/>
              <w:right w:val="single" w:sz="6" w:space="0" w:color="000000"/>
            </w:tcBorders>
          </w:tcPr>
          <w:p w14:paraId="3ED6EED0" w14:textId="77777777" w:rsidR="00CE5627" w:rsidRPr="008B760F" w:rsidRDefault="00CE5627" w:rsidP="00D758A2">
            <w:pPr>
              <w:pStyle w:val="TAL"/>
              <w:rPr>
                <w:rStyle w:val="Code"/>
              </w:rPr>
            </w:pPr>
            <w:r w:rsidRPr="008B760F">
              <w:rPr>
                <w:rStyle w:val="Code"/>
              </w:rPr>
              <w:t>string</w:t>
            </w:r>
          </w:p>
        </w:tc>
        <w:tc>
          <w:tcPr>
            <w:tcW w:w="425" w:type="dxa"/>
            <w:tcBorders>
              <w:top w:val="single" w:sz="4" w:space="0" w:color="auto"/>
              <w:left w:val="single" w:sz="6" w:space="0" w:color="000000"/>
              <w:bottom w:val="single" w:sz="6" w:space="0" w:color="000000"/>
              <w:right w:val="single" w:sz="6" w:space="0" w:color="000000"/>
            </w:tcBorders>
          </w:tcPr>
          <w:p w14:paraId="56946AEB" w14:textId="77777777" w:rsidR="00CE5627" w:rsidRPr="00797358" w:rsidRDefault="00CE5627" w:rsidP="00D758A2">
            <w:pPr>
              <w:pStyle w:val="TAC"/>
            </w:pPr>
            <w:r w:rsidRPr="00797358">
              <w:t>O</w:t>
            </w:r>
          </w:p>
        </w:tc>
        <w:tc>
          <w:tcPr>
            <w:tcW w:w="1134" w:type="dxa"/>
            <w:tcBorders>
              <w:top w:val="single" w:sz="4" w:space="0" w:color="auto"/>
              <w:left w:val="single" w:sz="6" w:space="0" w:color="000000"/>
              <w:bottom w:val="single" w:sz="6" w:space="0" w:color="000000"/>
              <w:right w:val="single" w:sz="6" w:space="0" w:color="000000"/>
            </w:tcBorders>
          </w:tcPr>
          <w:p w14:paraId="16D68C8B" w14:textId="77777777" w:rsidR="00CE5627" w:rsidRPr="00797358" w:rsidRDefault="00CE5627" w:rsidP="00D758A2">
            <w:pPr>
              <w:pStyle w:val="TAC"/>
            </w:pPr>
            <w:r w:rsidRPr="00797358">
              <w:t>0..1</w:t>
            </w:r>
          </w:p>
        </w:tc>
        <w:tc>
          <w:tcPr>
            <w:tcW w:w="3809" w:type="dxa"/>
            <w:tcBorders>
              <w:top w:val="single" w:sz="4" w:space="0" w:color="auto"/>
              <w:left w:val="single" w:sz="6" w:space="0" w:color="000000"/>
              <w:bottom w:val="single" w:sz="6" w:space="0" w:color="000000"/>
              <w:right w:val="single" w:sz="6" w:space="0" w:color="000000"/>
            </w:tcBorders>
            <w:shd w:val="clear" w:color="auto" w:fill="auto"/>
            <w:vAlign w:val="center"/>
          </w:tcPr>
          <w:p w14:paraId="3FDA7BCD" w14:textId="77777777" w:rsidR="00CE5627" w:rsidRDefault="00CE5627" w:rsidP="00D758A2">
            <w:pPr>
              <w:pStyle w:val="TAL"/>
            </w:pPr>
            <w:r>
              <w:t>Part of CORS [</w:t>
            </w:r>
            <w:r w:rsidRPr="00CF44C6">
              <w:rPr>
                <w:highlight w:val="yellow"/>
              </w:rPr>
              <w:t>A</w:t>
            </w:r>
            <w:r>
              <w:t xml:space="preserve">]. Supplied if the request included the </w:t>
            </w:r>
            <w:r w:rsidRPr="00AC2BE4">
              <w:rPr>
                <w:rStyle w:val="HTTPHeader"/>
              </w:rPr>
              <w:t>Origin</w:t>
            </w:r>
            <w:r>
              <w:t xml:space="preserve"> header.</w:t>
            </w:r>
          </w:p>
          <w:p w14:paraId="3BCC3001" w14:textId="77777777" w:rsidR="00CE5627" w:rsidRDefault="00CE5627" w:rsidP="00D758A2">
            <w:pPr>
              <w:pStyle w:val="TALcontinuation"/>
            </w:pPr>
            <w:r>
              <w:t xml:space="preserve">Valid values: </w:t>
            </w:r>
            <w:r w:rsidRPr="00AC2BE4">
              <w:rPr>
                <w:rStyle w:val="Code"/>
              </w:rPr>
              <w:t>Location</w:t>
            </w:r>
          </w:p>
        </w:tc>
      </w:tr>
    </w:tbl>
    <w:p w14:paraId="5E9257F1" w14:textId="77777777" w:rsidR="00CE5627" w:rsidRDefault="00CE5627" w:rsidP="00CE5627">
      <w:pPr>
        <w:pStyle w:val="TAN"/>
      </w:pPr>
    </w:p>
    <w:p w14:paraId="2F44A353" w14:textId="77777777" w:rsidR="00CE5627" w:rsidRDefault="00CE5627" w:rsidP="00CE5627">
      <w:pPr>
        <w:pStyle w:val="NO"/>
      </w:pPr>
      <w:r>
        <w:t>NOTE:</w:t>
      </w:r>
      <w:r>
        <w:tab/>
        <w:t xml:space="preserve">Standard HTTP redirection using a 3xx response code with the </w:t>
      </w:r>
      <w:r w:rsidRPr="005F5121">
        <w:rPr>
          <w:rStyle w:val="HTTPHeader"/>
        </w:rPr>
        <w:t>Location</w:t>
      </w:r>
      <w:r>
        <w:t xml:space="preserve"> header as well as </w:t>
      </w:r>
      <w:r w:rsidRPr="005F5121">
        <w:rPr>
          <w:rStyle w:val="HTTPHeader"/>
        </w:rPr>
        <w:t>Alt-Svc</w:t>
      </w:r>
      <w:r>
        <w:t xml:space="preserve"> are allowed.</w:t>
      </w:r>
    </w:p>
    <w:p w14:paraId="773A7AC5" w14:textId="2A50BAE7" w:rsidR="00CE5627" w:rsidRDefault="00CE5627" w:rsidP="00CE5627">
      <w:pPr>
        <w:pStyle w:val="Heading4"/>
      </w:pPr>
      <w:bookmarkStart w:id="126" w:name="_Toc28012800"/>
      <w:bookmarkStart w:id="127" w:name="_Toc34266270"/>
      <w:bookmarkStart w:id="128" w:name="_Toc36102441"/>
      <w:bookmarkStart w:id="129" w:name="_Toc43563483"/>
      <w:bookmarkStart w:id="130" w:name="_Toc45134026"/>
      <w:bookmarkStart w:id="131" w:name="_Toc50031956"/>
      <w:bookmarkStart w:id="132" w:name="_Toc51762876"/>
      <w:bookmarkStart w:id="133" w:name="_Toc56640943"/>
      <w:bookmarkStart w:id="134" w:name="_Toc59017911"/>
      <w:bookmarkStart w:id="135" w:name="_Toc66231779"/>
      <w:bookmarkStart w:id="136" w:name="_Toc68168940"/>
      <w:bookmarkStart w:id="137" w:name="_Toc28012799"/>
      <w:bookmarkStart w:id="138" w:name="_Toc34266269"/>
      <w:bookmarkStart w:id="139" w:name="_Toc36102440"/>
      <w:bookmarkStart w:id="140" w:name="_Toc43563482"/>
      <w:bookmarkStart w:id="141" w:name="_Toc45134025"/>
      <w:bookmarkStart w:id="142" w:name="_Toc50031955"/>
      <w:bookmarkStart w:id="143" w:name="_Toc51762875"/>
      <w:bookmarkStart w:id="144" w:name="_Toc56640942"/>
      <w:bookmarkStart w:id="145" w:name="_Toc59017910"/>
      <w:bookmarkStart w:id="146" w:name="_Toc66231778"/>
      <w:bookmarkStart w:id="147" w:name="_Toc68168939"/>
      <w:r>
        <w:t>7.2.2.3</w:t>
      </w:r>
      <w:r>
        <w:tab/>
      </w:r>
      <w:bookmarkEnd w:id="126"/>
      <w:bookmarkEnd w:id="127"/>
      <w:bookmarkEnd w:id="128"/>
      <w:bookmarkEnd w:id="129"/>
      <w:bookmarkEnd w:id="130"/>
      <w:bookmarkEnd w:id="131"/>
      <w:bookmarkEnd w:id="132"/>
      <w:bookmarkEnd w:id="133"/>
      <w:bookmarkEnd w:id="134"/>
      <w:bookmarkEnd w:id="135"/>
      <w:bookmarkEnd w:id="136"/>
      <w:r>
        <w:t>Data Reporting Session resource</w:t>
      </w:r>
    </w:p>
    <w:p w14:paraId="1984CCAF" w14:textId="77777777" w:rsidR="00CE5627" w:rsidRDefault="00CE5627" w:rsidP="00CE5627">
      <w:pPr>
        <w:pStyle w:val="Heading5"/>
      </w:pPr>
      <w:bookmarkStart w:id="148" w:name="_Toc28012801"/>
      <w:bookmarkStart w:id="149" w:name="_Toc34266271"/>
      <w:bookmarkStart w:id="150" w:name="_Toc36102442"/>
      <w:bookmarkStart w:id="151" w:name="_Toc43563484"/>
      <w:bookmarkStart w:id="152" w:name="_Toc45134027"/>
      <w:bookmarkStart w:id="153" w:name="_Toc50031957"/>
      <w:bookmarkStart w:id="154" w:name="_Toc51762877"/>
      <w:bookmarkStart w:id="155" w:name="_Toc56640944"/>
      <w:bookmarkStart w:id="156" w:name="_Toc59017912"/>
      <w:bookmarkStart w:id="157" w:name="_Toc66231780"/>
      <w:bookmarkStart w:id="158" w:name="_Toc68168941"/>
      <w:r>
        <w:t>7.2.2.3.1</w:t>
      </w:r>
      <w:r>
        <w:tab/>
        <w:t>Description</w:t>
      </w:r>
      <w:bookmarkEnd w:id="148"/>
      <w:bookmarkEnd w:id="149"/>
      <w:bookmarkEnd w:id="150"/>
      <w:bookmarkEnd w:id="151"/>
      <w:bookmarkEnd w:id="152"/>
      <w:bookmarkEnd w:id="153"/>
      <w:bookmarkEnd w:id="154"/>
      <w:bookmarkEnd w:id="155"/>
      <w:bookmarkEnd w:id="156"/>
      <w:bookmarkEnd w:id="157"/>
      <w:bookmarkEnd w:id="158"/>
    </w:p>
    <w:p w14:paraId="16AD0575" w14:textId="77777777" w:rsidR="00CE5627" w:rsidRDefault="00CE5627" w:rsidP="00CE5627">
      <w:pPr>
        <w:keepNext/>
      </w:pPr>
      <w:r>
        <w:t>The Data Reporting Session resource represents a single session within the collection of Data Reporting Sessions at a given Data Collection AF.</w:t>
      </w:r>
    </w:p>
    <w:p w14:paraId="06B70F9B" w14:textId="77777777" w:rsidR="00CE5627" w:rsidRDefault="00CE5627" w:rsidP="00CE5627">
      <w:pPr>
        <w:pStyle w:val="Heading5"/>
      </w:pPr>
      <w:bookmarkStart w:id="159" w:name="_Toc28012802"/>
      <w:bookmarkStart w:id="160" w:name="_Toc34266272"/>
      <w:bookmarkStart w:id="161" w:name="_Toc36102443"/>
      <w:bookmarkStart w:id="162" w:name="_Toc43563485"/>
      <w:bookmarkStart w:id="163" w:name="_Toc45134028"/>
      <w:bookmarkStart w:id="164" w:name="_Toc50031958"/>
      <w:bookmarkStart w:id="165" w:name="_Toc51762878"/>
      <w:bookmarkStart w:id="166" w:name="_Toc56640945"/>
      <w:bookmarkStart w:id="167" w:name="_Toc59017913"/>
      <w:bookmarkStart w:id="168" w:name="_Toc66231781"/>
      <w:bookmarkStart w:id="169" w:name="_Toc68168942"/>
      <w:bookmarkStart w:id="170" w:name="_Toc28012803"/>
      <w:bookmarkStart w:id="171" w:name="_Toc34266273"/>
      <w:bookmarkStart w:id="172" w:name="_Toc36102444"/>
      <w:bookmarkStart w:id="173" w:name="_Toc43563486"/>
      <w:bookmarkStart w:id="174" w:name="_Toc45134029"/>
      <w:r>
        <w:t>7.2.2.3.2</w:t>
      </w:r>
      <w:r>
        <w:tab/>
        <w:t>Resource definition</w:t>
      </w:r>
      <w:bookmarkEnd w:id="159"/>
      <w:bookmarkEnd w:id="160"/>
      <w:bookmarkEnd w:id="161"/>
      <w:bookmarkEnd w:id="162"/>
      <w:bookmarkEnd w:id="163"/>
      <w:bookmarkEnd w:id="164"/>
      <w:bookmarkEnd w:id="165"/>
      <w:bookmarkEnd w:id="166"/>
      <w:bookmarkEnd w:id="167"/>
      <w:bookmarkEnd w:id="168"/>
      <w:bookmarkEnd w:id="169"/>
    </w:p>
    <w:p w14:paraId="37DE6654" w14:textId="77777777" w:rsidR="00CE5627" w:rsidRDefault="00CE5627" w:rsidP="00CE5627">
      <w:pPr>
        <w:keepNext/>
      </w:pPr>
      <w:r>
        <w:t xml:space="preserve">Resource URL: </w:t>
      </w:r>
      <w:r w:rsidRPr="009F2BE9">
        <w:rPr>
          <w:b/>
          <w:bCs/>
        </w:rPr>
        <w:t>{apiRoot}/nnwdaf-eventssubscription/v1/sessions/{sessionionId}</w:t>
      </w:r>
    </w:p>
    <w:p w14:paraId="6A08871E" w14:textId="77777777" w:rsidR="00CE5627" w:rsidRDefault="00CE5627" w:rsidP="00CE5627">
      <w:pPr>
        <w:keepNext/>
      </w:pPr>
      <w:r>
        <w:t>This resource shall support the resource URI variables defined in table 7.2.2.3.2-1</w:t>
      </w:r>
      <w:r>
        <w:rPr>
          <w:rFonts w:ascii="Arial" w:hAnsi="Arial" w:cs="Arial"/>
        </w:rPr>
        <w:t>.</w:t>
      </w:r>
    </w:p>
    <w:p w14:paraId="64348B99" w14:textId="77777777" w:rsidR="00CE5627" w:rsidRDefault="00CE5627" w:rsidP="00CE5627">
      <w:pPr>
        <w:pStyle w:val="TH"/>
      </w:pPr>
      <w:r>
        <w:t>Table 7.2.2.3.2-1: Resource URL variables for this resource</w:t>
      </w:r>
    </w:p>
    <w:tbl>
      <w:tblPr>
        <w:tblW w:w="5001"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230"/>
        <w:gridCol w:w="1629"/>
        <w:gridCol w:w="6766"/>
      </w:tblGrid>
      <w:tr w:rsidR="00CE5627" w14:paraId="579A574E" w14:textId="77777777" w:rsidTr="00D758A2">
        <w:trPr>
          <w:jc w:val="center"/>
        </w:trPr>
        <w:tc>
          <w:tcPr>
            <w:tcW w:w="639" w:type="pct"/>
            <w:tcBorders>
              <w:top w:val="single" w:sz="6" w:space="0" w:color="000000"/>
              <w:left w:val="single" w:sz="6" w:space="0" w:color="000000"/>
              <w:bottom w:val="single" w:sz="6" w:space="0" w:color="000000"/>
              <w:right w:val="single" w:sz="6" w:space="0" w:color="000000"/>
            </w:tcBorders>
            <w:shd w:val="clear" w:color="auto" w:fill="CCCCCC"/>
            <w:hideMark/>
          </w:tcPr>
          <w:p w14:paraId="4EDC5688" w14:textId="77777777" w:rsidR="00CE5627" w:rsidRDefault="00CE5627" w:rsidP="00D758A2">
            <w:pPr>
              <w:pStyle w:val="TAH"/>
            </w:pPr>
            <w:r>
              <w:t>Name</w:t>
            </w:r>
          </w:p>
        </w:tc>
        <w:tc>
          <w:tcPr>
            <w:tcW w:w="846" w:type="pct"/>
            <w:tcBorders>
              <w:top w:val="single" w:sz="6" w:space="0" w:color="000000"/>
              <w:left w:val="single" w:sz="6" w:space="0" w:color="000000"/>
              <w:bottom w:val="single" w:sz="6" w:space="0" w:color="000000"/>
              <w:right w:val="single" w:sz="6" w:space="0" w:color="000000"/>
            </w:tcBorders>
            <w:shd w:val="clear" w:color="auto" w:fill="CCCCCC"/>
          </w:tcPr>
          <w:p w14:paraId="75F07319" w14:textId="77777777" w:rsidR="00CE5627" w:rsidRDefault="00CE5627" w:rsidP="00D758A2">
            <w:pPr>
              <w:pStyle w:val="TAH"/>
            </w:pPr>
            <w:r>
              <w:rPr>
                <w:rFonts w:hint="eastAsia"/>
                <w:lang w:eastAsia="zh-CN"/>
              </w:rPr>
              <w:t>D</w:t>
            </w:r>
            <w:r>
              <w:rPr>
                <w:lang w:eastAsia="zh-CN"/>
              </w:rPr>
              <w:t>ata type</w:t>
            </w:r>
          </w:p>
        </w:tc>
        <w:tc>
          <w:tcPr>
            <w:tcW w:w="351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247C822A" w14:textId="77777777" w:rsidR="00CE5627" w:rsidRDefault="00CE5627" w:rsidP="00D758A2">
            <w:pPr>
              <w:pStyle w:val="TAH"/>
            </w:pPr>
            <w:r>
              <w:t>Definition</w:t>
            </w:r>
          </w:p>
        </w:tc>
      </w:tr>
      <w:tr w:rsidR="00CE5627" w14:paraId="57E782BB" w14:textId="77777777" w:rsidTr="00D758A2">
        <w:trPr>
          <w:jc w:val="center"/>
        </w:trPr>
        <w:tc>
          <w:tcPr>
            <w:tcW w:w="639" w:type="pct"/>
            <w:tcBorders>
              <w:top w:val="single" w:sz="6" w:space="0" w:color="000000"/>
              <w:left w:val="single" w:sz="6" w:space="0" w:color="000000"/>
              <w:bottom w:val="single" w:sz="6" w:space="0" w:color="000000"/>
              <w:right w:val="single" w:sz="6" w:space="0" w:color="000000"/>
            </w:tcBorders>
            <w:hideMark/>
          </w:tcPr>
          <w:p w14:paraId="57142134" w14:textId="77777777" w:rsidR="00CE5627" w:rsidRPr="00502CD2" w:rsidRDefault="00CE5627" w:rsidP="00D758A2">
            <w:pPr>
              <w:pStyle w:val="TAL"/>
              <w:rPr>
                <w:rStyle w:val="Codechar"/>
              </w:rPr>
            </w:pPr>
            <w:r w:rsidRPr="00502CD2">
              <w:rPr>
                <w:rStyle w:val="Codechar"/>
              </w:rPr>
              <w:t>apiRoot</w:t>
            </w:r>
          </w:p>
        </w:tc>
        <w:tc>
          <w:tcPr>
            <w:tcW w:w="846" w:type="pct"/>
            <w:tcBorders>
              <w:top w:val="single" w:sz="6" w:space="0" w:color="000000"/>
              <w:left w:val="single" w:sz="6" w:space="0" w:color="000000"/>
              <w:bottom w:val="single" w:sz="6" w:space="0" w:color="000000"/>
              <w:right w:val="single" w:sz="6" w:space="0" w:color="000000"/>
            </w:tcBorders>
          </w:tcPr>
          <w:p w14:paraId="3A4AA7E0" w14:textId="77777777" w:rsidR="00CE5627" w:rsidRPr="00502CD2" w:rsidRDefault="00CE5627" w:rsidP="00D758A2">
            <w:pPr>
              <w:pStyle w:val="TAL"/>
              <w:rPr>
                <w:rStyle w:val="Codechar"/>
              </w:rPr>
            </w:pPr>
            <w:r w:rsidRPr="00502CD2">
              <w:rPr>
                <w:rStyle w:val="Codechar"/>
              </w:rPr>
              <w:t>string</w:t>
            </w:r>
          </w:p>
        </w:tc>
        <w:tc>
          <w:tcPr>
            <w:tcW w:w="3515" w:type="pct"/>
            <w:tcBorders>
              <w:top w:val="single" w:sz="6" w:space="0" w:color="000000"/>
              <w:left w:val="single" w:sz="6" w:space="0" w:color="000000"/>
              <w:bottom w:val="single" w:sz="6" w:space="0" w:color="000000"/>
              <w:right w:val="single" w:sz="6" w:space="0" w:color="000000"/>
            </w:tcBorders>
            <w:vAlign w:val="center"/>
            <w:hideMark/>
          </w:tcPr>
          <w:p w14:paraId="5D170A00" w14:textId="77777777" w:rsidR="00CE5627" w:rsidRDefault="00CE5627" w:rsidP="00D758A2">
            <w:pPr>
              <w:pStyle w:val="TAL"/>
            </w:pPr>
            <w:r>
              <w:t>See clause</w:t>
            </w:r>
            <w:r>
              <w:rPr>
                <w:lang w:val="en-US" w:eastAsia="zh-CN"/>
              </w:rPr>
              <w:t> </w:t>
            </w:r>
            <w:r>
              <w:t>7.2.2.2.2</w:t>
            </w:r>
          </w:p>
        </w:tc>
      </w:tr>
      <w:tr w:rsidR="00CE5627" w14:paraId="7751502B" w14:textId="77777777" w:rsidTr="00D758A2">
        <w:trPr>
          <w:jc w:val="center"/>
        </w:trPr>
        <w:tc>
          <w:tcPr>
            <w:tcW w:w="639" w:type="pct"/>
            <w:tcBorders>
              <w:top w:val="single" w:sz="6" w:space="0" w:color="000000"/>
              <w:left w:val="single" w:sz="6" w:space="0" w:color="000000"/>
              <w:bottom w:val="single" w:sz="6" w:space="0" w:color="000000"/>
              <w:right w:val="single" w:sz="6" w:space="0" w:color="000000"/>
            </w:tcBorders>
          </w:tcPr>
          <w:p w14:paraId="678F2CE1" w14:textId="77777777" w:rsidR="00CE5627" w:rsidRPr="00502CD2" w:rsidRDefault="00CE5627" w:rsidP="00D758A2">
            <w:pPr>
              <w:pStyle w:val="TAL"/>
              <w:rPr>
                <w:rStyle w:val="Codechar"/>
              </w:rPr>
            </w:pPr>
            <w:r w:rsidRPr="00502CD2">
              <w:rPr>
                <w:rStyle w:val="Codechar"/>
              </w:rPr>
              <w:t>sessionId</w:t>
            </w:r>
          </w:p>
        </w:tc>
        <w:tc>
          <w:tcPr>
            <w:tcW w:w="846" w:type="pct"/>
            <w:tcBorders>
              <w:top w:val="single" w:sz="6" w:space="0" w:color="000000"/>
              <w:left w:val="single" w:sz="6" w:space="0" w:color="000000"/>
              <w:bottom w:val="single" w:sz="6" w:space="0" w:color="000000"/>
              <w:right w:val="single" w:sz="6" w:space="0" w:color="000000"/>
            </w:tcBorders>
          </w:tcPr>
          <w:p w14:paraId="7AB9919F" w14:textId="77777777" w:rsidR="00CE5627" w:rsidRPr="00502CD2" w:rsidRDefault="00CE5627" w:rsidP="00D758A2">
            <w:pPr>
              <w:pStyle w:val="TAL"/>
              <w:rPr>
                <w:rStyle w:val="Codechar"/>
                <w:rFonts w:eastAsia="Batang"/>
              </w:rPr>
            </w:pPr>
            <w:r w:rsidRPr="00502CD2">
              <w:rPr>
                <w:rStyle w:val="Codechar"/>
              </w:rPr>
              <w:t>string</w:t>
            </w:r>
          </w:p>
        </w:tc>
        <w:tc>
          <w:tcPr>
            <w:tcW w:w="3515" w:type="pct"/>
            <w:tcBorders>
              <w:top w:val="single" w:sz="6" w:space="0" w:color="000000"/>
              <w:left w:val="single" w:sz="6" w:space="0" w:color="000000"/>
              <w:bottom w:val="single" w:sz="6" w:space="0" w:color="000000"/>
              <w:right w:val="single" w:sz="6" w:space="0" w:color="000000"/>
            </w:tcBorders>
            <w:vAlign w:val="center"/>
          </w:tcPr>
          <w:p w14:paraId="3C147174" w14:textId="77777777" w:rsidR="00CE5627" w:rsidRDefault="00CE5627" w:rsidP="00D758A2">
            <w:pPr>
              <w:pStyle w:val="TAL"/>
            </w:pPr>
            <w:r>
              <w:rPr>
                <w:rFonts w:eastAsia="Batang"/>
              </w:rPr>
              <w:t xml:space="preserve">Identifies a session to the </w:t>
            </w:r>
            <w:r w:rsidRPr="00E4622C">
              <w:rPr>
                <w:rFonts w:eastAsia="Batang"/>
              </w:rPr>
              <w:t xml:space="preserve">Ndcaf_DataReporting_Sessions </w:t>
            </w:r>
            <w:r>
              <w:rPr>
                <w:rFonts w:eastAsia="Batang"/>
              </w:rPr>
              <w:t>Service</w:t>
            </w:r>
          </w:p>
        </w:tc>
      </w:tr>
    </w:tbl>
    <w:p w14:paraId="057D8A72" w14:textId="77777777" w:rsidR="00CE5627" w:rsidRDefault="00CE5627" w:rsidP="00CE5627">
      <w:pPr>
        <w:pStyle w:val="TAN"/>
        <w:keepNext w:val="0"/>
      </w:pPr>
    </w:p>
    <w:p w14:paraId="3C34DE9A" w14:textId="2C5A638E" w:rsidR="00CE5627" w:rsidRDefault="00CE5627" w:rsidP="00CE5627">
      <w:pPr>
        <w:pStyle w:val="Heading5"/>
      </w:pPr>
      <w:bookmarkStart w:id="175" w:name="_Toc50031959"/>
      <w:bookmarkStart w:id="176" w:name="_Toc51762879"/>
      <w:bookmarkStart w:id="177" w:name="_Toc56640946"/>
      <w:bookmarkStart w:id="178" w:name="_Toc59017914"/>
      <w:bookmarkStart w:id="179" w:name="_Toc66231782"/>
      <w:bookmarkStart w:id="180" w:name="_Toc68168943"/>
      <w:r>
        <w:t>7.2.2.3.3</w:t>
      </w:r>
      <w:r>
        <w:tab/>
        <w:t>Resource standard methods</w:t>
      </w:r>
      <w:bookmarkEnd w:id="170"/>
      <w:bookmarkEnd w:id="171"/>
      <w:bookmarkEnd w:id="172"/>
      <w:bookmarkEnd w:id="173"/>
      <w:bookmarkEnd w:id="174"/>
      <w:bookmarkEnd w:id="175"/>
      <w:bookmarkEnd w:id="176"/>
      <w:bookmarkEnd w:id="177"/>
      <w:bookmarkEnd w:id="178"/>
      <w:bookmarkEnd w:id="179"/>
      <w:bookmarkEnd w:id="180"/>
    </w:p>
    <w:p w14:paraId="534C93B5" w14:textId="77777777" w:rsidR="00CE5627" w:rsidRDefault="00CE5627" w:rsidP="00CE5627">
      <w:pPr>
        <w:pStyle w:val="Heading6"/>
      </w:pPr>
      <w:bookmarkStart w:id="181" w:name="_Toc50031960"/>
      <w:bookmarkStart w:id="182" w:name="_Toc51762880"/>
      <w:bookmarkStart w:id="183" w:name="_Toc56640947"/>
      <w:bookmarkStart w:id="184" w:name="_Toc59017915"/>
      <w:bookmarkStart w:id="185" w:name="_Toc66231783"/>
      <w:bookmarkStart w:id="186" w:name="_Toc68168944"/>
      <w:r>
        <w:t>7.2.2.3.3.1</w:t>
      </w:r>
      <w:r>
        <w:tab/>
      </w:r>
      <w:r w:rsidRPr="00353C6B">
        <w:t>Ndcaf_DataReporting</w:t>
      </w:r>
      <w:r>
        <w:t>_RetrieveSession operation using</w:t>
      </w:r>
      <w:r w:rsidRPr="00353C6B">
        <w:t xml:space="preserve"> </w:t>
      </w:r>
      <w:r>
        <w:t>GET method</w:t>
      </w:r>
    </w:p>
    <w:p w14:paraId="3BCB77D2" w14:textId="77777777" w:rsidR="00CE5627" w:rsidRPr="00871628" w:rsidRDefault="00CE5627" w:rsidP="00CE5627">
      <w:pPr>
        <w:pStyle w:val="EditorsNote"/>
      </w:pPr>
      <w:r>
        <w:t>Editor’s Note: To be added.</w:t>
      </w:r>
    </w:p>
    <w:p w14:paraId="07C090CE" w14:textId="77777777" w:rsidR="00CE5627" w:rsidRDefault="00CE5627" w:rsidP="00CE5627">
      <w:pPr>
        <w:pStyle w:val="Heading6"/>
      </w:pPr>
      <w:bookmarkStart w:id="187" w:name="_Toc50031961"/>
      <w:bookmarkStart w:id="188" w:name="_Toc51762881"/>
      <w:bookmarkStart w:id="189" w:name="_Toc56640948"/>
      <w:bookmarkStart w:id="190" w:name="_Toc59017916"/>
      <w:bookmarkStart w:id="191" w:name="_Toc66231784"/>
      <w:bookmarkStart w:id="192" w:name="_Toc68168945"/>
      <w:r>
        <w:t>7.2.2.3.3.2</w:t>
      </w:r>
      <w:r>
        <w:tab/>
      </w:r>
      <w:r w:rsidRPr="00353C6B">
        <w:t>Ndcaf_DataReporting</w:t>
      </w:r>
      <w:r>
        <w:t>_UpdateSession operation using</w:t>
      </w:r>
      <w:r w:rsidRPr="00353C6B">
        <w:t xml:space="preserve"> </w:t>
      </w:r>
      <w:r>
        <w:t>PUT</w:t>
      </w:r>
      <w:bookmarkEnd w:id="187"/>
      <w:bookmarkEnd w:id="188"/>
      <w:bookmarkEnd w:id="189"/>
      <w:bookmarkEnd w:id="190"/>
      <w:bookmarkEnd w:id="191"/>
      <w:bookmarkEnd w:id="192"/>
      <w:r>
        <w:t xml:space="preserve"> method</w:t>
      </w:r>
    </w:p>
    <w:p w14:paraId="017FD654" w14:textId="77777777" w:rsidR="00CE5627" w:rsidRDefault="00CE5627" w:rsidP="00CE5627">
      <w:pPr>
        <w:keepNext/>
        <w:rPr>
          <w:rFonts w:eastAsia="DengXian"/>
        </w:rPr>
      </w:pPr>
      <w:r>
        <w:rPr>
          <w:rFonts w:eastAsia="DengXian"/>
        </w:rPr>
        <w:t>This method shall support the URL query parameters specified in table 7.2.2.3.3.2-1.</w:t>
      </w:r>
    </w:p>
    <w:p w14:paraId="204DFD6E" w14:textId="77777777" w:rsidR="00CE5627" w:rsidRDefault="00CE5627" w:rsidP="00CE5627">
      <w:pPr>
        <w:pStyle w:val="TH"/>
        <w:rPr>
          <w:rFonts w:cs="Arial"/>
        </w:rPr>
      </w:pPr>
      <w:r>
        <w:t>Table 7.2.2.3.3.2-1: URL query parameters supported by the PUT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CE5627" w14:paraId="27D60F68" w14:textId="77777777" w:rsidTr="00D758A2">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6B001F2E" w14:textId="77777777" w:rsidR="00CE5627" w:rsidRDefault="00CE5627" w:rsidP="00D758A2">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7EB91238" w14:textId="77777777" w:rsidR="00CE5627" w:rsidRDefault="00CE5627" w:rsidP="00D758A2">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1CFCE329" w14:textId="77777777" w:rsidR="00CE5627" w:rsidRDefault="00CE5627" w:rsidP="00D758A2">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2CA35644" w14:textId="77777777" w:rsidR="00CE5627" w:rsidRDefault="00CE5627" w:rsidP="00D758A2">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131354A" w14:textId="77777777" w:rsidR="00CE5627" w:rsidRDefault="00CE5627" w:rsidP="00D758A2">
            <w:pPr>
              <w:pStyle w:val="TAH"/>
            </w:pPr>
            <w:r>
              <w:t>Description</w:t>
            </w:r>
          </w:p>
        </w:tc>
      </w:tr>
      <w:tr w:rsidR="00CE5627" w14:paraId="26216C93" w14:textId="77777777" w:rsidTr="00D758A2">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5A19D31C" w14:textId="77777777" w:rsidR="00CE5627" w:rsidRDefault="00CE5627" w:rsidP="00D758A2">
            <w:pPr>
              <w:pStyle w:val="TAL"/>
            </w:pPr>
          </w:p>
        </w:tc>
        <w:tc>
          <w:tcPr>
            <w:tcW w:w="732" w:type="pct"/>
            <w:tcBorders>
              <w:top w:val="single" w:sz="4" w:space="0" w:color="auto"/>
              <w:left w:val="single" w:sz="6" w:space="0" w:color="000000"/>
              <w:bottom w:val="single" w:sz="6" w:space="0" w:color="000000"/>
              <w:right w:val="single" w:sz="6" w:space="0" w:color="000000"/>
            </w:tcBorders>
          </w:tcPr>
          <w:p w14:paraId="2BC4BA35" w14:textId="77777777" w:rsidR="00CE5627" w:rsidRDefault="00CE5627" w:rsidP="00D758A2">
            <w:pPr>
              <w:pStyle w:val="TAL"/>
            </w:pPr>
          </w:p>
        </w:tc>
        <w:tc>
          <w:tcPr>
            <w:tcW w:w="217" w:type="pct"/>
            <w:tcBorders>
              <w:top w:val="single" w:sz="4" w:space="0" w:color="auto"/>
              <w:left w:val="single" w:sz="6" w:space="0" w:color="000000"/>
              <w:bottom w:val="single" w:sz="6" w:space="0" w:color="000000"/>
              <w:right w:val="single" w:sz="6" w:space="0" w:color="000000"/>
            </w:tcBorders>
          </w:tcPr>
          <w:p w14:paraId="35283F59" w14:textId="77777777" w:rsidR="00CE5627" w:rsidRDefault="00CE5627" w:rsidP="00D758A2">
            <w:pPr>
              <w:pStyle w:val="TAC"/>
            </w:pPr>
          </w:p>
        </w:tc>
        <w:tc>
          <w:tcPr>
            <w:tcW w:w="581" w:type="pct"/>
            <w:tcBorders>
              <w:top w:val="single" w:sz="4" w:space="0" w:color="auto"/>
              <w:left w:val="single" w:sz="6" w:space="0" w:color="000000"/>
              <w:bottom w:val="single" w:sz="6" w:space="0" w:color="000000"/>
              <w:right w:val="single" w:sz="6" w:space="0" w:color="000000"/>
            </w:tcBorders>
          </w:tcPr>
          <w:p w14:paraId="641306BB" w14:textId="77777777" w:rsidR="00CE5627" w:rsidRDefault="00CE5627" w:rsidP="00D758A2">
            <w:pPr>
              <w:pStyle w:val="TAC"/>
            </w:pPr>
          </w:p>
        </w:tc>
        <w:tc>
          <w:tcPr>
            <w:tcW w:w="2646" w:type="pct"/>
            <w:tcBorders>
              <w:top w:val="single" w:sz="4" w:space="0" w:color="auto"/>
              <w:left w:val="single" w:sz="6" w:space="0" w:color="000000"/>
              <w:bottom w:val="single" w:sz="6" w:space="0" w:color="000000"/>
              <w:right w:val="single" w:sz="6" w:space="0" w:color="000000"/>
            </w:tcBorders>
            <w:vAlign w:val="center"/>
          </w:tcPr>
          <w:p w14:paraId="48F62620" w14:textId="77777777" w:rsidR="00CE5627" w:rsidRDefault="00CE5627" w:rsidP="00D758A2">
            <w:pPr>
              <w:pStyle w:val="TAL"/>
            </w:pPr>
          </w:p>
        </w:tc>
      </w:tr>
    </w:tbl>
    <w:p w14:paraId="6B4EF9CC" w14:textId="77777777" w:rsidR="00CE5627" w:rsidRDefault="00CE5627" w:rsidP="00CE5627">
      <w:pPr>
        <w:pStyle w:val="TAN"/>
        <w:keepNext w:val="0"/>
        <w:rPr>
          <w:rFonts w:eastAsia="DengXian"/>
        </w:rPr>
      </w:pPr>
    </w:p>
    <w:p w14:paraId="4FD2025E" w14:textId="77777777" w:rsidR="00CE5627" w:rsidRDefault="00CE5627" w:rsidP="00CE5627">
      <w:pPr>
        <w:keepNext/>
        <w:rPr>
          <w:rFonts w:eastAsia="DengXian"/>
        </w:rPr>
      </w:pPr>
      <w:r>
        <w:rPr>
          <w:rFonts w:eastAsia="DengXian"/>
        </w:rPr>
        <w:t>This method shall support the request data structures specified in table 7.2.2.3.3.2-2 and the response data structures and response codes specified in table 7.2.2.3.3.2-4.</w:t>
      </w:r>
    </w:p>
    <w:p w14:paraId="46B1A258" w14:textId="77777777" w:rsidR="00CE5627" w:rsidRDefault="00CE5627" w:rsidP="00CE5627">
      <w:pPr>
        <w:pStyle w:val="TH"/>
      </w:pPr>
      <w:r>
        <w:t>Table 7.2.2.3.3.2-2: Data structures supported by the PUT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501"/>
        <w:gridCol w:w="445"/>
        <w:gridCol w:w="1154"/>
        <w:gridCol w:w="5433"/>
      </w:tblGrid>
      <w:tr w:rsidR="00CE5627" w14:paraId="36E377C5" w14:textId="77777777" w:rsidTr="00D758A2">
        <w:trPr>
          <w:jc w:val="center"/>
        </w:trPr>
        <w:tc>
          <w:tcPr>
            <w:tcW w:w="2501" w:type="dxa"/>
            <w:tcBorders>
              <w:top w:val="single" w:sz="4" w:space="0" w:color="auto"/>
              <w:left w:val="single" w:sz="4" w:space="0" w:color="auto"/>
              <w:bottom w:val="single" w:sz="4" w:space="0" w:color="auto"/>
              <w:right w:val="single" w:sz="4" w:space="0" w:color="auto"/>
            </w:tcBorders>
            <w:shd w:val="clear" w:color="auto" w:fill="C0C0C0"/>
            <w:hideMark/>
          </w:tcPr>
          <w:p w14:paraId="27ADEDC6" w14:textId="77777777" w:rsidR="00CE5627" w:rsidRDefault="00CE5627" w:rsidP="00D758A2">
            <w:pPr>
              <w:pStyle w:val="TAH"/>
            </w:pPr>
            <w:r>
              <w:t>Data type</w:t>
            </w:r>
          </w:p>
        </w:tc>
        <w:tc>
          <w:tcPr>
            <w:tcW w:w="445" w:type="dxa"/>
            <w:tcBorders>
              <w:top w:val="single" w:sz="4" w:space="0" w:color="auto"/>
              <w:left w:val="single" w:sz="4" w:space="0" w:color="auto"/>
              <w:bottom w:val="single" w:sz="4" w:space="0" w:color="auto"/>
              <w:right w:val="single" w:sz="4" w:space="0" w:color="auto"/>
            </w:tcBorders>
            <w:shd w:val="clear" w:color="auto" w:fill="C0C0C0"/>
            <w:hideMark/>
          </w:tcPr>
          <w:p w14:paraId="56879CAB" w14:textId="77777777" w:rsidR="00CE5627" w:rsidRDefault="00CE5627" w:rsidP="00D758A2">
            <w:pPr>
              <w:pStyle w:val="TAH"/>
            </w:pPr>
            <w:r>
              <w:t>P</w:t>
            </w:r>
          </w:p>
        </w:tc>
        <w:tc>
          <w:tcPr>
            <w:tcW w:w="1154" w:type="dxa"/>
            <w:tcBorders>
              <w:top w:val="single" w:sz="4" w:space="0" w:color="auto"/>
              <w:left w:val="single" w:sz="4" w:space="0" w:color="auto"/>
              <w:bottom w:val="single" w:sz="4" w:space="0" w:color="auto"/>
              <w:right w:val="single" w:sz="4" w:space="0" w:color="auto"/>
            </w:tcBorders>
            <w:shd w:val="clear" w:color="auto" w:fill="C0C0C0"/>
            <w:hideMark/>
          </w:tcPr>
          <w:p w14:paraId="2B9240DC" w14:textId="77777777" w:rsidR="00CE5627" w:rsidRDefault="00CE5627" w:rsidP="00D758A2">
            <w:pPr>
              <w:pStyle w:val="TAH"/>
            </w:pPr>
            <w:r>
              <w:t>Cardinality</w:t>
            </w:r>
          </w:p>
        </w:tc>
        <w:tc>
          <w:tcPr>
            <w:tcW w:w="543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CF119D" w14:textId="77777777" w:rsidR="00CE5627" w:rsidRDefault="00CE5627" w:rsidP="00D758A2">
            <w:pPr>
              <w:pStyle w:val="TAH"/>
            </w:pPr>
            <w:r>
              <w:t>Description</w:t>
            </w:r>
          </w:p>
        </w:tc>
      </w:tr>
      <w:tr w:rsidR="00CE5627" w14:paraId="2A9FB3FB" w14:textId="77777777" w:rsidTr="00D758A2">
        <w:trPr>
          <w:jc w:val="center"/>
        </w:trPr>
        <w:tc>
          <w:tcPr>
            <w:tcW w:w="2501" w:type="dxa"/>
            <w:tcBorders>
              <w:top w:val="single" w:sz="4" w:space="0" w:color="auto"/>
              <w:left w:val="single" w:sz="6" w:space="0" w:color="000000"/>
              <w:bottom w:val="single" w:sz="6" w:space="0" w:color="000000"/>
              <w:right w:val="single" w:sz="6" w:space="0" w:color="000000"/>
            </w:tcBorders>
            <w:hideMark/>
          </w:tcPr>
          <w:p w14:paraId="4F76A233" w14:textId="77777777" w:rsidR="00CE5627" w:rsidRPr="00AB5317" w:rsidRDefault="00CE5627" w:rsidP="00D758A2">
            <w:pPr>
              <w:pStyle w:val="TAL"/>
              <w:rPr>
                <w:rStyle w:val="Code"/>
              </w:rPr>
            </w:pPr>
            <w:r w:rsidRPr="00AB5317">
              <w:rPr>
                <w:rStyle w:val="Code"/>
              </w:rPr>
              <w:t>Data</w:t>
            </w:r>
            <w:r>
              <w:rPr>
                <w:rStyle w:val="Code"/>
              </w:rPr>
              <w:t>Reporting</w:t>
            </w:r>
            <w:r w:rsidRPr="00AB5317">
              <w:rPr>
                <w:rStyle w:val="Code"/>
              </w:rPr>
              <w:t>Session</w:t>
            </w:r>
          </w:p>
        </w:tc>
        <w:tc>
          <w:tcPr>
            <w:tcW w:w="445" w:type="dxa"/>
            <w:tcBorders>
              <w:top w:val="single" w:sz="4" w:space="0" w:color="auto"/>
              <w:left w:val="single" w:sz="6" w:space="0" w:color="000000"/>
              <w:bottom w:val="single" w:sz="6" w:space="0" w:color="000000"/>
              <w:right w:val="single" w:sz="6" w:space="0" w:color="000000"/>
            </w:tcBorders>
            <w:hideMark/>
          </w:tcPr>
          <w:p w14:paraId="15394C02" w14:textId="77777777" w:rsidR="00CE5627" w:rsidRDefault="00CE5627" w:rsidP="00D758A2">
            <w:pPr>
              <w:pStyle w:val="TAC"/>
            </w:pPr>
            <w:r>
              <w:rPr>
                <w:rFonts w:hint="eastAsia"/>
              </w:rPr>
              <w:t>M</w:t>
            </w:r>
          </w:p>
        </w:tc>
        <w:tc>
          <w:tcPr>
            <w:tcW w:w="1154" w:type="dxa"/>
            <w:tcBorders>
              <w:top w:val="single" w:sz="4" w:space="0" w:color="auto"/>
              <w:left w:val="single" w:sz="6" w:space="0" w:color="000000"/>
              <w:bottom w:val="single" w:sz="6" w:space="0" w:color="000000"/>
              <w:right w:val="single" w:sz="6" w:space="0" w:color="000000"/>
            </w:tcBorders>
            <w:hideMark/>
          </w:tcPr>
          <w:p w14:paraId="52259529" w14:textId="77777777" w:rsidR="00CE5627" w:rsidRDefault="00CE5627" w:rsidP="00D758A2">
            <w:pPr>
              <w:pStyle w:val="TAC"/>
            </w:pPr>
            <w:r>
              <w:rPr>
                <w:rFonts w:hint="eastAsia"/>
              </w:rPr>
              <w:t>1</w:t>
            </w:r>
          </w:p>
        </w:tc>
        <w:tc>
          <w:tcPr>
            <w:tcW w:w="5433" w:type="dxa"/>
            <w:tcBorders>
              <w:top w:val="single" w:sz="4" w:space="0" w:color="auto"/>
              <w:left w:val="single" w:sz="6" w:space="0" w:color="000000"/>
              <w:bottom w:val="single" w:sz="6" w:space="0" w:color="000000"/>
              <w:right w:val="single" w:sz="6" w:space="0" w:color="000000"/>
            </w:tcBorders>
            <w:hideMark/>
          </w:tcPr>
          <w:p w14:paraId="06D814B9" w14:textId="77777777" w:rsidR="00CE5627" w:rsidRDefault="00CE5627" w:rsidP="00D758A2">
            <w:pPr>
              <w:pStyle w:val="TAL"/>
            </w:pPr>
            <w:r>
              <w:t>Parameters to replace data collection client provided configuration data for a Data Reporting Session resource.</w:t>
            </w:r>
          </w:p>
        </w:tc>
      </w:tr>
    </w:tbl>
    <w:p w14:paraId="4BC8758E" w14:textId="77777777" w:rsidR="00CE5627" w:rsidRPr="009432AB" w:rsidRDefault="00CE5627" w:rsidP="00CE5627">
      <w:pPr>
        <w:pStyle w:val="TAN"/>
        <w:keepNext w:val="0"/>
        <w:rPr>
          <w:lang w:val="es-ES"/>
        </w:rPr>
      </w:pPr>
    </w:p>
    <w:p w14:paraId="6452AC77" w14:textId="77777777" w:rsidR="00CE5627" w:rsidRDefault="00CE5627" w:rsidP="00CE5627">
      <w:pPr>
        <w:pStyle w:val="TH"/>
      </w:pPr>
      <w:r>
        <w:lastRenderedPageBreak/>
        <w:t>Table</w:t>
      </w:r>
      <w:r>
        <w:rPr>
          <w:noProof/>
        </w:rPr>
        <w:t> </w:t>
      </w:r>
      <w:r>
        <w:rPr>
          <w:rFonts w:eastAsia="MS Mincho"/>
        </w:rPr>
        <w:t>7.2.2.3.3.2</w:t>
      </w:r>
      <w:r>
        <w:t xml:space="preserve">-3: Headers supported for PUT requests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832"/>
        <w:gridCol w:w="1559"/>
        <w:gridCol w:w="426"/>
        <w:gridCol w:w="1275"/>
        <w:gridCol w:w="4524"/>
      </w:tblGrid>
      <w:tr w:rsidR="00CE5627" w14:paraId="475B0996" w14:textId="77777777" w:rsidTr="00D758A2">
        <w:trPr>
          <w:jc w:val="center"/>
        </w:trPr>
        <w:tc>
          <w:tcPr>
            <w:tcW w:w="1832" w:type="dxa"/>
            <w:tcBorders>
              <w:top w:val="single" w:sz="4" w:space="0" w:color="auto"/>
              <w:left w:val="single" w:sz="4" w:space="0" w:color="auto"/>
              <w:bottom w:val="single" w:sz="4" w:space="0" w:color="auto"/>
              <w:right w:val="single" w:sz="4" w:space="0" w:color="auto"/>
            </w:tcBorders>
            <w:shd w:val="clear" w:color="auto" w:fill="C0C0C0"/>
          </w:tcPr>
          <w:p w14:paraId="52AF2FF0" w14:textId="77777777" w:rsidR="00CE5627" w:rsidRDefault="00CE5627" w:rsidP="00D758A2">
            <w:pPr>
              <w:pStyle w:val="TAH"/>
            </w:pPr>
            <w:r>
              <w:t>HTTP request header</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14:paraId="25CEFACF" w14:textId="77777777" w:rsidR="00CE5627" w:rsidRDefault="00CE5627" w:rsidP="00D758A2">
            <w:pPr>
              <w:pStyle w:val="TAH"/>
            </w:pPr>
            <w: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tcPr>
          <w:p w14:paraId="10788AE7" w14:textId="77777777" w:rsidR="00CE5627" w:rsidRDefault="00CE5627" w:rsidP="00D758A2">
            <w:pPr>
              <w:pStyle w:val="TAH"/>
            </w:pPr>
            <w:r>
              <w:t>P</w:t>
            </w:r>
          </w:p>
        </w:tc>
        <w:tc>
          <w:tcPr>
            <w:tcW w:w="1275" w:type="dxa"/>
            <w:tcBorders>
              <w:top w:val="single" w:sz="4" w:space="0" w:color="auto"/>
              <w:left w:val="single" w:sz="4" w:space="0" w:color="auto"/>
              <w:bottom w:val="single" w:sz="4" w:space="0" w:color="auto"/>
              <w:right w:val="single" w:sz="4" w:space="0" w:color="auto"/>
            </w:tcBorders>
            <w:shd w:val="clear" w:color="auto" w:fill="C0C0C0"/>
          </w:tcPr>
          <w:p w14:paraId="7B758021" w14:textId="77777777" w:rsidR="00CE5627" w:rsidRDefault="00CE5627" w:rsidP="00D758A2">
            <w:pPr>
              <w:pStyle w:val="TAH"/>
            </w:pPr>
            <w:r>
              <w:t>Cardinality</w:t>
            </w:r>
          </w:p>
        </w:tc>
        <w:tc>
          <w:tcPr>
            <w:tcW w:w="4524" w:type="dxa"/>
            <w:tcBorders>
              <w:top w:val="single" w:sz="4" w:space="0" w:color="auto"/>
              <w:left w:val="single" w:sz="4" w:space="0" w:color="auto"/>
              <w:bottom w:val="single" w:sz="4" w:space="0" w:color="auto"/>
              <w:right w:val="single" w:sz="4" w:space="0" w:color="auto"/>
            </w:tcBorders>
            <w:shd w:val="clear" w:color="auto" w:fill="C0C0C0"/>
            <w:vAlign w:val="center"/>
          </w:tcPr>
          <w:p w14:paraId="65C16560" w14:textId="77777777" w:rsidR="00CE5627" w:rsidRDefault="00CE5627" w:rsidP="00D758A2">
            <w:pPr>
              <w:pStyle w:val="TAH"/>
            </w:pPr>
            <w:r>
              <w:t>Description</w:t>
            </w:r>
          </w:p>
        </w:tc>
      </w:tr>
      <w:tr w:rsidR="00CE5627" w14:paraId="33132893" w14:textId="77777777" w:rsidTr="00D758A2">
        <w:trPr>
          <w:jc w:val="center"/>
        </w:trPr>
        <w:tc>
          <w:tcPr>
            <w:tcW w:w="1832" w:type="dxa"/>
            <w:tcBorders>
              <w:top w:val="single" w:sz="4" w:space="0" w:color="auto"/>
              <w:left w:val="single" w:sz="6" w:space="0" w:color="000000"/>
              <w:bottom w:val="single" w:sz="6" w:space="0" w:color="000000"/>
              <w:right w:val="single" w:sz="6" w:space="0" w:color="000000"/>
            </w:tcBorders>
            <w:shd w:val="clear" w:color="auto" w:fill="auto"/>
          </w:tcPr>
          <w:p w14:paraId="0A8BA70C" w14:textId="77777777" w:rsidR="00CE5627" w:rsidRPr="008B760F" w:rsidRDefault="00CE5627" w:rsidP="00D758A2">
            <w:pPr>
              <w:pStyle w:val="TAL"/>
              <w:rPr>
                <w:rStyle w:val="HTTPHeader"/>
              </w:rPr>
            </w:pPr>
            <w:r w:rsidRPr="001D6C48">
              <w:rPr>
                <w:rStyle w:val="HTTPHeader"/>
              </w:rPr>
              <w:t>Authorization</w:t>
            </w:r>
          </w:p>
        </w:tc>
        <w:tc>
          <w:tcPr>
            <w:tcW w:w="1559" w:type="dxa"/>
            <w:tcBorders>
              <w:top w:val="single" w:sz="4" w:space="0" w:color="auto"/>
              <w:left w:val="single" w:sz="6" w:space="0" w:color="000000"/>
              <w:bottom w:val="single" w:sz="6" w:space="0" w:color="000000"/>
              <w:right w:val="single" w:sz="6" w:space="0" w:color="000000"/>
            </w:tcBorders>
          </w:tcPr>
          <w:p w14:paraId="2A942BE3" w14:textId="77777777" w:rsidR="00CE5627" w:rsidRPr="008B760F" w:rsidRDefault="00CE5627" w:rsidP="00D758A2">
            <w:pPr>
              <w:pStyle w:val="TAL"/>
              <w:rPr>
                <w:rStyle w:val="Code"/>
              </w:rPr>
            </w:pPr>
            <w:r w:rsidRPr="008B760F">
              <w:rPr>
                <w:rStyle w:val="Code"/>
              </w:rPr>
              <w:t>string</w:t>
            </w:r>
          </w:p>
        </w:tc>
        <w:tc>
          <w:tcPr>
            <w:tcW w:w="426" w:type="dxa"/>
            <w:tcBorders>
              <w:top w:val="single" w:sz="4" w:space="0" w:color="auto"/>
              <w:left w:val="single" w:sz="6" w:space="0" w:color="000000"/>
              <w:bottom w:val="single" w:sz="6" w:space="0" w:color="000000"/>
              <w:right w:val="single" w:sz="6" w:space="0" w:color="000000"/>
            </w:tcBorders>
          </w:tcPr>
          <w:p w14:paraId="1164639B" w14:textId="77777777" w:rsidR="00CE5627" w:rsidRDefault="00CE5627" w:rsidP="00D758A2">
            <w:pPr>
              <w:pStyle w:val="TAC"/>
            </w:pPr>
            <w:r>
              <w:t>M</w:t>
            </w:r>
          </w:p>
        </w:tc>
        <w:tc>
          <w:tcPr>
            <w:tcW w:w="1275" w:type="dxa"/>
            <w:tcBorders>
              <w:top w:val="single" w:sz="4" w:space="0" w:color="auto"/>
              <w:left w:val="single" w:sz="6" w:space="0" w:color="000000"/>
              <w:bottom w:val="single" w:sz="6" w:space="0" w:color="000000"/>
              <w:right w:val="single" w:sz="6" w:space="0" w:color="000000"/>
            </w:tcBorders>
          </w:tcPr>
          <w:p w14:paraId="534DF75E" w14:textId="77777777" w:rsidR="00CE5627" w:rsidRDefault="00CE5627" w:rsidP="00D758A2">
            <w:pPr>
              <w:pStyle w:val="TAC"/>
            </w:pPr>
            <w:r>
              <w:t>1</w:t>
            </w:r>
          </w:p>
        </w:tc>
        <w:tc>
          <w:tcPr>
            <w:tcW w:w="4524" w:type="dxa"/>
            <w:tcBorders>
              <w:top w:val="single" w:sz="4" w:space="0" w:color="auto"/>
              <w:left w:val="single" w:sz="6" w:space="0" w:color="000000"/>
              <w:bottom w:val="single" w:sz="6" w:space="0" w:color="000000"/>
              <w:right w:val="single" w:sz="6" w:space="0" w:color="000000"/>
            </w:tcBorders>
            <w:shd w:val="clear" w:color="auto" w:fill="auto"/>
            <w:vAlign w:val="center"/>
          </w:tcPr>
          <w:p w14:paraId="7117A49E" w14:textId="77777777" w:rsidR="00CE5627" w:rsidRDefault="00CE5627" w:rsidP="00D758A2">
            <w:pPr>
              <w:pStyle w:val="TAL"/>
            </w:pPr>
            <w:r>
              <w:t>For authentication of the data collection client. NOTE1</w:t>
            </w:r>
          </w:p>
        </w:tc>
      </w:tr>
      <w:tr w:rsidR="00CE5627" w14:paraId="366C68E0" w14:textId="77777777" w:rsidTr="00D758A2">
        <w:trPr>
          <w:jc w:val="center"/>
        </w:trPr>
        <w:tc>
          <w:tcPr>
            <w:tcW w:w="1832" w:type="dxa"/>
            <w:tcBorders>
              <w:top w:val="single" w:sz="4" w:space="0" w:color="auto"/>
              <w:left w:val="single" w:sz="6" w:space="0" w:color="000000"/>
              <w:bottom w:val="single" w:sz="4" w:space="0" w:color="auto"/>
              <w:right w:val="single" w:sz="6" w:space="0" w:color="000000"/>
            </w:tcBorders>
            <w:shd w:val="clear" w:color="auto" w:fill="auto"/>
          </w:tcPr>
          <w:p w14:paraId="01086DE4" w14:textId="77777777" w:rsidR="00CE5627" w:rsidRPr="008B760F" w:rsidRDefault="00CE5627" w:rsidP="00D758A2">
            <w:pPr>
              <w:pStyle w:val="TAL"/>
              <w:rPr>
                <w:rStyle w:val="HTTPHeader"/>
              </w:rPr>
            </w:pPr>
            <w:r w:rsidRPr="008B760F">
              <w:rPr>
                <w:rStyle w:val="HTTPHeader"/>
              </w:rPr>
              <w:t>Origin</w:t>
            </w:r>
          </w:p>
        </w:tc>
        <w:tc>
          <w:tcPr>
            <w:tcW w:w="1559" w:type="dxa"/>
            <w:tcBorders>
              <w:top w:val="single" w:sz="4" w:space="0" w:color="auto"/>
              <w:left w:val="single" w:sz="6" w:space="0" w:color="000000"/>
              <w:bottom w:val="single" w:sz="4" w:space="0" w:color="auto"/>
              <w:right w:val="single" w:sz="6" w:space="0" w:color="000000"/>
            </w:tcBorders>
          </w:tcPr>
          <w:p w14:paraId="3B6C792D" w14:textId="77777777" w:rsidR="00CE5627" w:rsidRPr="008B760F" w:rsidRDefault="00CE5627" w:rsidP="00D758A2">
            <w:pPr>
              <w:pStyle w:val="TAL"/>
              <w:rPr>
                <w:rStyle w:val="Code"/>
              </w:rPr>
            </w:pPr>
            <w:r w:rsidRPr="008B760F">
              <w:rPr>
                <w:rStyle w:val="Code"/>
              </w:rPr>
              <w:t>string</w:t>
            </w:r>
          </w:p>
        </w:tc>
        <w:tc>
          <w:tcPr>
            <w:tcW w:w="426" w:type="dxa"/>
            <w:tcBorders>
              <w:top w:val="single" w:sz="4" w:space="0" w:color="auto"/>
              <w:left w:val="single" w:sz="6" w:space="0" w:color="000000"/>
              <w:bottom w:val="single" w:sz="4" w:space="0" w:color="auto"/>
              <w:right w:val="single" w:sz="6" w:space="0" w:color="000000"/>
            </w:tcBorders>
          </w:tcPr>
          <w:p w14:paraId="4B7199C7" w14:textId="77777777" w:rsidR="00CE5627" w:rsidRDefault="00CE5627" w:rsidP="00D758A2">
            <w:pPr>
              <w:pStyle w:val="TAC"/>
            </w:pPr>
            <w:r>
              <w:t>O</w:t>
            </w:r>
          </w:p>
        </w:tc>
        <w:tc>
          <w:tcPr>
            <w:tcW w:w="1275" w:type="dxa"/>
            <w:tcBorders>
              <w:top w:val="single" w:sz="4" w:space="0" w:color="auto"/>
              <w:left w:val="single" w:sz="6" w:space="0" w:color="000000"/>
              <w:bottom w:val="single" w:sz="4" w:space="0" w:color="auto"/>
              <w:right w:val="single" w:sz="6" w:space="0" w:color="000000"/>
            </w:tcBorders>
          </w:tcPr>
          <w:p w14:paraId="602531D8" w14:textId="77777777" w:rsidR="00CE5627" w:rsidRDefault="00CE5627" w:rsidP="00D758A2">
            <w:pPr>
              <w:pStyle w:val="TAC"/>
            </w:pPr>
            <w:r>
              <w:t>0..1</w:t>
            </w:r>
          </w:p>
        </w:tc>
        <w:tc>
          <w:tcPr>
            <w:tcW w:w="4524" w:type="dxa"/>
            <w:tcBorders>
              <w:top w:val="single" w:sz="4" w:space="0" w:color="auto"/>
              <w:left w:val="single" w:sz="6" w:space="0" w:color="000000"/>
              <w:bottom w:val="single" w:sz="4" w:space="0" w:color="auto"/>
              <w:right w:val="single" w:sz="6" w:space="0" w:color="000000"/>
            </w:tcBorders>
            <w:shd w:val="clear" w:color="auto" w:fill="auto"/>
            <w:vAlign w:val="center"/>
          </w:tcPr>
          <w:p w14:paraId="0DF62169" w14:textId="77777777" w:rsidR="00CE5627" w:rsidRDefault="00CE5627" w:rsidP="00D758A2">
            <w:pPr>
              <w:pStyle w:val="TAL"/>
            </w:pPr>
            <w:r>
              <w:t>Indicates the origin of the requester. NOTE2</w:t>
            </w:r>
          </w:p>
        </w:tc>
      </w:tr>
      <w:tr w:rsidR="00CE5627" w14:paraId="714CE8A4" w14:textId="77777777" w:rsidTr="00D758A2">
        <w:trPr>
          <w:trHeight w:val="555"/>
          <w:jc w:val="center"/>
        </w:trPr>
        <w:tc>
          <w:tcPr>
            <w:tcW w:w="9616" w:type="dxa"/>
            <w:gridSpan w:val="5"/>
            <w:tcBorders>
              <w:top w:val="single" w:sz="4" w:space="0" w:color="auto"/>
              <w:left w:val="single" w:sz="6" w:space="0" w:color="000000"/>
              <w:bottom w:val="single" w:sz="4" w:space="0" w:color="auto"/>
            </w:tcBorders>
            <w:shd w:val="clear" w:color="auto" w:fill="auto"/>
          </w:tcPr>
          <w:p w14:paraId="780027E6" w14:textId="77777777" w:rsidR="00CE5627" w:rsidRDefault="00CE5627" w:rsidP="00D758A2">
            <w:pPr>
              <w:pStyle w:val="TAL"/>
            </w:pPr>
            <w:r>
              <w:t>NOTE 1:</w:t>
            </w:r>
            <w:r>
              <w:tab/>
              <w:t>If OAuth2.0 authorization is used the value would be “Bearer” followed by a string representing the token, see section 2.1 RFC 6750 [</w:t>
            </w:r>
            <w:r w:rsidRPr="00871628">
              <w:rPr>
                <w:highlight w:val="yellow"/>
              </w:rPr>
              <w:t>F</w:t>
            </w:r>
            <w:r>
              <w:t>].</w:t>
            </w:r>
          </w:p>
          <w:p w14:paraId="39078A2E" w14:textId="77777777" w:rsidR="00CE5627" w:rsidRDefault="00CE5627" w:rsidP="00D758A2">
            <w:pPr>
              <w:pStyle w:val="TAL"/>
            </w:pPr>
            <w:r>
              <w:t>NOTE 2:</w:t>
            </w:r>
            <w:r>
              <w:tab/>
              <w:t>The Origin header is always supplied if the data collection client is deployed in a Web Browser.</w:t>
            </w:r>
          </w:p>
        </w:tc>
      </w:tr>
    </w:tbl>
    <w:p w14:paraId="2E85C4EE" w14:textId="77777777" w:rsidR="00CE5627" w:rsidRDefault="00CE5627" w:rsidP="00CE5627">
      <w:pPr>
        <w:pStyle w:val="TAN"/>
        <w:keepNext w:val="0"/>
        <w:rPr>
          <w:rFonts w:eastAsia="DengXian"/>
        </w:rPr>
      </w:pPr>
    </w:p>
    <w:p w14:paraId="5CE0A0EC" w14:textId="77777777" w:rsidR="00CE5627" w:rsidRDefault="00CE5627" w:rsidP="00CE5627">
      <w:pPr>
        <w:pStyle w:val="TH"/>
      </w:pPr>
      <w:r>
        <w:t>Table 7.2.2.3.3.2-4: Data structures supported by the PUT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3018"/>
        <w:gridCol w:w="313"/>
        <w:gridCol w:w="1113"/>
        <w:gridCol w:w="1556"/>
        <w:gridCol w:w="3533"/>
      </w:tblGrid>
      <w:tr w:rsidR="00CE5627" w14:paraId="6E3A6792" w14:textId="77777777" w:rsidTr="00D758A2">
        <w:trPr>
          <w:jc w:val="center"/>
        </w:trPr>
        <w:tc>
          <w:tcPr>
            <w:tcW w:w="1583" w:type="pct"/>
            <w:tcBorders>
              <w:top w:val="single" w:sz="4" w:space="0" w:color="auto"/>
              <w:left w:val="single" w:sz="4" w:space="0" w:color="auto"/>
              <w:bottom w:val="single" w:sz="4" w:space="0" w:color="auto"/>
              <w:right w:val="single" w:sz="4" w:space="0" w:color="auto"/>
            </w:tcBorders>
            <w:shd w:val="clear" w:color="auto" w:fill="C0C0C0"/>
            <w:hideMark/>
          </w:tcPr>
          <w:p w14:paraId="308A5BFF" w14:textId="77777777" w:rsidR="00CE5627" w:rsidRDefault="00CE5627" w:rsidP="00D758A2">
            <w:pPr>
              <w:pStyle w:val="TAH"/>
            </w:pPr>
            <w:r>
              <w:t>Data type</w:t>
            </w:r>
          </w:p>
        </w:tc>
        <w:tc>
          <w:tcPr>
            <w:tcW w:w="164" w:type="pct"/>
            <w:tcBorders>
              <w:top w:val="single" w:sz="4" w:space="0" w:color="auto"/>
              <w:left w:val="single" w:sz="4" w:space="0" w:color="auto"/>
              <w:bottom w:val="single" w:sz="4" w:space="0" w:color="auto"/>
              <w:right w:val="single" w:sz="4" w:space="0" w:color="auto"/>
            </w:tcBorders>
            <w:shd w:val="clear" w:color="auto" w:fill="C0C0C0"/>
            <w:hideMark/>
          </w:tcPr>
          <w:p w14:paraId="46F80C72" w14:textId="77777777" w:rsidR="00CE5627" w:rsidRDefault="00CE5627" w:rsidP="00D758A2">
            <w:pPr>
              <w:pStyle w:val="TAH"/>
            </w:pPr>
            <w:r>
              <w:t>P</w:t>
            </w:r>
          </w:p>
        </w:tc>
        <w:tc>
          <w:tcPr>
            <w:tcW w:w="584" w:type="pct"/>
            <w:tcBorders>
              <w:top w:val="single" w:sz="4" w:space="0" w:color="auto"/>
              <w:left w:val="single" w:sz="4" w:space="0" w:color="auto"/>
              <w:bottom w:val="single" w:sz="4" w:space="0" w:color="auto"/>
              <w:right w:val="single" w:sz="4" w:space="0" w:color="auto"/>
            </w:tcBorders>
            <w:shd w:val="clear" w:color="auto" w:fill="C0C0C0"/>
            <w:hideMark/>
          </w:tcPr>
          <w:p w14:paraId="35023DD8" w14:textId="77777777" w:rsidR="00CE5627" w:rsidRDefault="00CE5627" w:rsidP="00D758A2">
            <w:pPr>
              <w:pStyle w:val="TAH"/>
            </w:pPr>
            <w:r>
              <w:t>Cardinality</w:t>
            </w:r>
          </w:p>
        </w:tc>
        <w:tc>
          <w:tcPr>
            <w:tcW w:w="816" w:type="pct"/>
            <w:tcBorders>
              <w:top w:val="single" w:sz="4" w:space="0" w:color="auto"/>
              <w:left w:val="single" w:sz="4" w:space="0" w:color="auto"/>
              <w:bottom w:val="single" w:sz="4" w:space="0" w:color="auto"/>
              <w:right w:val="single" w:sz="4" w:space="0" w:color="auto"/>
            </w:tcBorders>
            <w:shd w:val="clear" w:color="auto" w:fill="C0C0C0"/>
            <w:hideMark/>
          </w:tcPr>
          <w:p w14:paraId="320B4570" w14:textId="77777777" w:rsidR="00CE5627" w:rsidRDefault="00CE5627" w:rsidP="00D758A2">
            <w:pPr>
              <w:pStyle w:val="TAH"/>
            </w:pPr>
            <w:r>
              <w:t>Response codes</w:t>
            </w:r>
          </w:p>
        </w:tc>
        <w:tc>
          <w:tcPr>
            <w:tcW w:w="1853" w:type="pct"/>
            <w:tcBorders>
              <w:top w:val="single" w:sz="4" w:space="0" w:color="auto"/>
              <w:left w:val="single" w:sz="4" w:space="0" w:color="auto"/>
              <w:bottom w:val="single" w:sz="4" w:space="0" w:color="auto"/>
              <w:right w:val="single" w:sz="4" w:space="0" w:color="auto"/>
            </w:tcBorders>
            <w:shd w:val="clear" w:color="auto" w:fill="C0C0C0"/>
            <w:hideMark/>
          </w:tcPr>
          <w:p w14:paraId="7573957A" w14:textId="77777777" w:rsidR="00CE5627" w:rsidRDefault="00CE5627" w:rsidP="00D758A2">
            <w:pPr>
              <w:pStyle w:val="TAH"/>
            </w:pPr>
            <w:r>
              <w:t>Description</w:t>
            </w:r>
          </w:p>
        </w:tc>
      </w:tr>
      <w:tr w:rsidR="00CE5627" w14:paraId="4ED0AC76" w14:textId="77777777" w:rsidTr="00D758A2">
        <w:trPr>
          <w:jc w:val="center"/>
        </w:trPr>
        <w:tc>
          <w:tcPr>
            <w:tcW w:w="1583" w:type="pct"/>
            <w:tcBorders>
              <w:top w:val="single" w:sz="4" w:space="0" w:color="auto"/>
              <w:left w:val="single" w:sz="6" w:space="0" w:color="000000"/>
              <w:bottom w:val="single" w:sz="4" w:space="0" w:color="auto"/>
              <w:right w:val="single" w:sz="6" w:space="0" w:color="000000"/>
            </w:tcBorders>
            <w:hideMark/>
          </w:tcPr>
          <w:p w14:paraId="51A44ECA" w14:textId="77777777" w:rsidR="00CE5627" w:rsidRPr="00F76803" w:rsidRDefault="00CE5627" w:rsidP="00D758A2">
            <w:pPr>
              <w:pStyle w:val="TAL"/>
              <w:rPr>
                <w:rStyle w:val="Code"/>
              </w:rPr>
            </w:pPr>
            <w:r w:rsidRPr="00F76803">
              <w:rPr>
                <w:rStyle w:val="Code"/>
              </w:rPr>
              <w:t>Data</w:t>
            </w:r>
            <w:r>
              <w:rPr>
                <w:rStyle w:val="Code"/>
              </w:rPr>
              <w:t>Reporting</w:t>
            </w:r>
            <w:r w:rsidRPr="00F76803">
              <w:rPr>
                <w:rStyle w:val="Code"/>
              </w:rPr>
              <w:t>Session</w:t>
            </w:r>
          </w:p>
        </w:tc>
        <w:tc>
          <w:tcPr>
            <w:tcW w:w="164" w:type="pct"/>
            <w:tcBorders>
              <w:top w:val="single" w:sz="4" w:space="0" w:color="auto"/>
              <w:left w:val="single" w:sz="6" w:space="0" w:color="000000"/>
              <w:bottom w:val="single" w:sz="4" w:space="0" w:color="auto"/>
              <w:right w:val="single" w:sz="6" w:space="0" w:color="000000"/>
            </w:tcBorders>
            <w:hideMark/>
          </w:tcPr>
          <w:p w14:paraId="276F73E0" w14:textId="77777777" w:rsidR="00CE5627" w:rsidRDefault="00CE5627" w:rsidP="00D758A2">
            <w:pPr>
              <w:pStyle w:val="TAC"/>
            </w:pPr>
            <w:r>
              <w:t>M</w:t>
            </w:r>
          </w:p>
        </w:tc>
        <w:tc>
          <w:tcPr>
            <w:tcW w:w="584" w:type="pct"/>
            <w:tcBorders>
              <w:top w:val="single" w:sz="4" w:space="0" w:color="auto"/>
              <w:left w:val="single" w:sz="6" w:space="0" w:color="000000"/>
              <w:bottom w:val="single" w:sz="4" w:space="0" w:color="auto"/>
              <w:right w:val="single" w:sz="6" w:space="0" w:color="000000"/>
            </w:tcBorders>
            <w:hideMark/>
          </w:tcPr>
          <w:p w14:paraId="79BD1FB4" w14:textId="77777777" w:rsidR="00CE5627" w:rsidRDefault="00CE5627" w:rsidP="00D758A2">
            <w:pPr>
              <w:pStyle w:val="TAC"/>
            </w:pPr>
            <w:r>
              <w:t>1</w:t>
            </w:r>
          </w:p>
        </w:tc>
        <w:tc>
          <w:tcPr>
            <w:tcW w:w="816" w:type="pct"/>
            <w:tcBorders>
              <w:top w:val="single" w:sz="4" w:space="0" w:color="auto"/>
              <w:left w:val="single" w:sz="6" w:space="0" w:color="000000"/>
              <w:bottom w:val="single" w:sz="4" w:space="0" w:color="auto"/>
              <w:right w:val="single" w:sz="6" w:space="0" w:color="000000"/>
            </w:tcBorders>
            <w:hideMark/>
          </w:tcPr>
          <w:p w14:paraId="67763998" w14:textId="77777777" w:rsidR="00CE5627" w:rsidRDefault="00CE5627" w:rsidP="00D758A2">
            <w:pPr>
              <w:pStyle w:val="TAL"/>
            </w:pPr>
            <w:r>
              <w:rPr>
                <w:rFonts w:hint="eastAsia"/>
              </w:rPr>
              <w:t>20</w:t>
            </w:r>
            <w:r>
              <w:t>0 OK</w:t>
            </w:r>
          </w:p>
        </w:tc>
        <w:tc>
          <w:tcPr>
            <w:tcW w:w="1853" w:type="pct"/>
            <w:tcBorders>
              <w:top w:val="single" w:sz="4" w:space="0" w:color="auto"/>
              <w:left w:val="single" w:sz="6" w:space="0" w:color="000000"/>
              <w:bottom w:val="single" w:sz="4" w:space="0" w:color="auto"/>
              <w:right w:val="single" w:sz="6" w:space="0" w:color="000000"/>
            </w:tcBorders>
            <w:hideMark/>
          </w:tcPr>
          <w:p w14:paraId="3D8C6A24" w14:textId="77777777" w:rsidR="00CE5627" w:rsidRDefault="00CE5627" w:rsidP="00D758A2">
            <w:pPr>
              <w:pStyle w:val="TAL"/>
            </w:pPr>
            <w:r>
              <w:t>The Data Reporting Session resource was modified successfully by configuration data provided by the data collection client.</w:t>
            </w:r>
          </w:p>
        </w:tc>
      </w:tr>
      <w:tr w:rsidR="00CE5627" w14:paraId="25F0D154" w14:textId="77777777" w:rsidTr="00D758A2">
        <w:trPr>
          <w:jc w:val="center"/>
        </w:trPr>
        <w:tc>
          <w:tcPr>
            <w:tcW w:w="1583" w:type="pct"/>
            <w:tcBorders>
              <w:top w:val="single" w:sz="4" w:space="0" w:color="auto"/>
              <w:left w:val="single" w:sz="6" w:space="0" w:color="000000"/>
              <w:bottom w:val="single" w:sz="4" w:space="0" w:color="auto"/>
              <w:right w:val="single" w:sz="6" w:space="0" w:color="000000"/>
            </w:tcBorders>
          </w:tcPr>
          <w:p w14:paraId="36750C5A" w14:textId="77777777" w:rsidR="00CE5627" w:rsidRPr="00F76803" w:rsidRDefault="00CE5627" w:rsidP="00D758A2">
            <w:pPr>
              <w:pStyle w:val="TAL"/>
              <w:rPr>
                <w:rStyle w:val="Code"/>
                <w:rFonts w:eastAsia="DengXian"/>
              </w:rPr>
            </w:pPr>
            <w:r w:rsidRPr="00F76803">
              <w:rPr>
                <w:rStyle w:val="Code"/>
              </w:rPr>
              <w:t>ProblemDetails</w:t>
            </w:r>
          </w:p>
        </w:tc>
        <w:tc>
          <w:tcPr>
            <w:tcW w:w="164" w:type="pct"/>
            <w:tcBorders>
              <w:top w:val="single" w:sz="4" w:space="0" w:color="auto"/>
              <w:left w:val="single" w:sz="6" w:space="0" w:color="000000"/>
              <w:bottom w:val="single" w:sz="4" w:space="0" w:color="auto"/>
              <w:right w:val="single" w:sz="6" w:space="0" w:color="000000"/>
            </w:tcBorders>
          </w:tcPr>
          <w:p w14:paraId="4367983C" w14:textId="77777777" w:rsidR="00CE5627" w:rsidRDefault="00CE5627" w:rsidP="00D758A2">
            <w:pPr>
              <w:pStyle w:val="TAC"/>
            </w:pPr>
            <w:r>
              <w:t>O</w:t>
            </w:r>
          </w:p>
        </w:tc>
        <w:tc>
          <w:tcPr>
            <w:tcW w:w="584" w:type="pct"/>
            <w:tcBorders>
              <w:top w:val="single" w:sz="4" w:space="0" w:color="auto"/>
              <w:left w:val="single" w:sz="6" w:space="0" w:color="000000"/>
              <w:bottom w:val="single" w:sz="4" w:space="0" w:color="auto"/>
              <w:right w:val="single" w:sz="6" w:space="0" w:color="000000"/>
            </w:tcBorders>
          </w:tcPr>
          <w:p w14:paraId="784810D5" w14:textId="77777777" w:rsidR="00CE5627" w:rsidRDefault="00CE5627" w:rsidP="00D758A2">
            <w:pPr>
              <w:pStyle w:val="TAC"/>
            </w:pPr>
            <w:r>
              <w:t>0..1</w:t>
            </w:r>
          </w:p>
        </w:tc>
        <w:tc>
          <w:tcPr>
            <w:tcW w:w="816" w:type="pct"/>
            <w:tcBorders>
              <w:top w:val="single" w:sz="4" w:space="0" w:color="auto"/>
              <w:left w:val="single" w:sz="6" w:space="0" w:color="000000"/>
              <w:bottom w:val="single" w:sz="4" w:space="0" w:color="auto"/>
              <w:right w:val="single" w:sz="6" w:space="0" w:color="000000"/>
            </w:tcBorders>
          </w:tcPr>
          <w:p w14:paraId="7FBAAFD0" w14:textId="77777777" w:rsidR="00CE5627" w:rsidRDefault="00CE5627" w:rsidP="00D758A2">
            <w:pPr>
              <w:pStyle w:val="TAL"/>
            </w:pPr>
            <w:r>
              <w:t>307 Temporary Redirect</w:t>
            </w:r>
          </w:p>
        </w:tc>
        <w:tc>
          <w:tcPr>
            <w:tcW w:w="1853" w:type="pct"/>
            <w:tcBorders>
              <w:top w:val="single" w:sz="4" w:space="0" w:color="auto"/>
              <w:left w:val="single" w:sz="6" w:space="0" w:color="000000"/>
              <w:bottom w:val="single" w:sz="4" w:space="0" w:color="auto"/>
              <w:right w:val="single" w:sz="6" w:space="0" w:color="000000"/>
            </w:tcBorders>
          </w:tcPr>
          <w:p w14:paraId="37F7C941" w14:textId="77777777" w:rsidR="00CE5627" w:rsidRDefault="00CE5627" w:rsidP="00D758A2">
            <w:pPr>
              <w:pStyle w:val="TAL"/>
            </w:pPr>
            <w:r>
              <w:t xml:space="preserve">Temporary redirection, during a Data Reporting Session modification. The response shall include a </w:t>
            </w:r>
            <w:r w:rsidRPr="002A552E">
              <w:rPr>
                <w:rStyle w:val="HTTPHeader"/>
              </w:rPr>
              <w:t>Location</w:t>
            </w:r>
            <w:r>
              <w:t xml:space="preserve"> header field containing an alternative URL of the resource located in another Data Collection AF (service) instance.</w:t>
            </w:r>
          </w:p>
          <w:p w14:paraId="37F0A4D8" w14:textId="77777777" w:rsidR="00CE5627" w:rsidRDefault="00CE5627" w:rsidP="00D758A2">
            <w:pPr>
              <w:pStyle w:val="TAL"/>
            </w:pPr>
            <w:r>
              <w:t xml:space="preserve">Applicable if the feature </w:t>
            </w:r>
            <w:r>
              <w:rPr>
                <w:lang w:eastAsia="zh-CN"/>
              </w:rPr>
              <w:t>"</w:t>
            </w:r>
            <w:r>
              <w:rPr>
                <w:rFonts w:cs="Arial"/>
                <w:szCs w:val="18"/>
              </w:rPr>
              <w:t xml:space="preserve">ES3XX" (Extended Support of HTTP 307/308 redirection as defined in TS 29.502 [X]) </w:t>
            </w:r>
            <w:r>
              <w:t xml:space="preserve">is supported. </w:t>
            </w:r>
          </w:p>
        </w:tc>
      </w:tr>
      <w:tr w:rsidR="00CE5627" w14:paraId="395792BC" w14:textId="77777777" w:rsidTr="00D758A2">
        <w:trPr>
          <w:jc w:val="center"/>
        </w:trPr>
        <w:tc>
          <w:tcPr>
            <w:tcW w:w="1583" w:type="pct"/>
            <w:tcBorders>
              <w:top w:val="single" w:sz="4" w:space="0" w:color="auto"/>
              <w:left w:val="single" w:sz="6" w:space="0" w:color="000000"/>
              <w:bottom w:val="single" w:sz="4" w:space="0" w:color="auto"/>
              <w:right w:val="single" w:sz="6" w:space="0" w:color="000000"/>
            </w:tcBorders>
          </w:tcPr>
          <w:p w14:paraId="229B5BB5" w14:textId="77777777" w:rsidR="00CE5627" w:rsidRPr="00F76803" w:rsidRDefault="00CE5627" w:rsidP="00D758A2">
            <w:pPr>
              <w:pStyle w:val="TAL"/>
              <w:rPr>
                <w:rStyle w:val="Code"/>
                <w:rFonts w:eastAsia="DengXian"/>
              </w:rPr>
            </w:pPr>
            <w:r w:rsidRPr="00F76803">
              <w:rPr>
                <w:rStyle w:val="Code"/>
              </w:rPr>
              <w:t>ProblemDetails</w:t>
            </w:r>
          </w:p>
        </w:tc>
        <w:tc>
          <w:tcPr>
            <w:tcW w:w="164" w:type="pct"/>
            <w:tcBorders>
              <w:top w:val="single" w:sz="4" w:space="0" w:color="auto"/>
              <w:left w:val="single" w:sz="6" w:space="0" w:color="000000"/>
              <w:bottom w:val="single" w:sz="4" w:space="0" w:color="auto"/>
              <w:right w:val="single" w:sz="6" w:space="0" w:color="000000"/>
            </w:tcBorders>
          </w:tcPr>
          <w:p w14:paraId="3D1A0093" w14:textId="77777777" w:rsidR="00CE5627" w:rsidRDefault="00CE5627" w:rsidP="00D758A2">
            <w:pPr>
              <w:pStyle w:val="TAC"/>
            </w:pPr>
            <w:r>
              <w:t>O</w:t>
            </w:r>
          </w:p>
        </w:tc>
        <w:tc>
          <w:tcPr>
            <w:tcW w:w="584" w:type="pct"/>
            <w:tcBorders>
              <w:top w:val="single" w:sz="4" w:space="0" w:color="auto"/>
              <w:left w:val="single" w:sz="6" w:space="0" w:color="000000"/>
              <w:bottom w:val="single" w:sz="4" w:space="0" w:color="auto"/>
              <w:right w:val="single" w:sz="6" w:space="0" w:color="000000"/>
            </w:tcBorders>
          </w:tcPr>
          <w:p w14:paraId="2994EEBB" w14:textId="77777777" w:rsidR="00CE5627" w:rsidRDefault="00CE5627" w:rsidP="00D758A2">
            <w:pPr>
              <w:pStyle w:val="TAC"/>
            </w:pPr>
            <w:r>
              <w:t>0..1</w:t>
            </w:r>
          </w:p>
        </w:tc>
        <w:tc>
          <w:tcPr>
            <w:tcW w:w="816" w:type="pct"/>
            <w:tcBorders>
              <w:top w:val="single" w:sz="4" w:space="0" w:color="auto"/>
              <w:left w:val="single" w:sz="6" w:space="0" w:color="000000"/>
              <w:bottom w:val="single" w:sz="4" w:space="0" w:color="auto"/>
              <w:right w:val="single" w:sz="6" w:space="0" w:color="000000"/>
            </w:tcBorders>
          </w:tcPr>
          <w:p w14:paraId="519741EA" w14:textId="77777777" w:rsidR="00CE5627" w:rsidRDefault="00CE5627" w:rsidP="00D758A2">
            <w:pPr>
              <w:pStyle w:val="TAL"/>
            </w:pPr>
            <w:r>
              <w:t>308 Permanent Redirect</w:t>
            </w:r>
          </w:p>
        </w:tc>
        <w:tc>
          <w:tcPr>
            <w:tcW w:w="1853" w:type="pct"/>
            <w:tcBorders>
              <w:top w:val="single" w:sz="4" w:space="0" w:color="auto"/>
              <w:left w:val="single" w:sz="6" w:space="0" w:color="000000"/>
              <w:bottom w:val="single" w:sz="4" w:space="0" w:color="auto"/>
              <w:right w:val="single" w:sz="6" w:space="0" w:color="000000"/>
            </w:tcBorders>
          </w:tcPr>
          <w:p w14:paraId="32C8A0E0" w14:textId="77777777" w:rsidR="00CE5627" w:rsidRDefault="00CE5627" w:rsidP="00D758A2">
            <w:pPr>
              <w:pStyle w:val="TAL"/>
            </w:pPr>
            <w:r>
              <w:t xml:space="preserve">Permanent redirection, during a Data Reporting Session modification. The response shall include a </w:t>
            </w:r>
            <w:r w:rsidRPr="002A552E">
              <w:rPr>
                <w:rStyle w:val="HTTPHeader"/>
              </w:rPr>
              <w:t>Location</w:t>
            </w:r>
            <w:r>
              <w:t xml:space="preserve"> header field containing an alternative URL of the resource located in another Data Collection AF (service) instance.</w:t>
            </w:r>
          </w:p>
          <w:p w14:paraId="55D0764F" w14:textId="77777777" w:rsidR="00CE5627" w:rsidRDefault="00CE5627" w:rsidP="00D758A2">
            <w:pPr>
              <w:pStyle w:val="TAL"/>
            </w:pPr>
            <w:r>
              <w:t xml:space="preserve">Applicable if the feature </w:t>
            </w:r>
            <w:r>
              <w:rPr>
                <w:lang w:eastAsia="zh-CN"/>
              </w:rPr>
              <w:t>"</w:t>
            </w:r>
            <w:r>
              <w:rPr>
                <w:rFonts w:cs="Arial"/>
                <w:szCs w:val="18"/>
              </w:rPr>
              <w:t>ES3XX"</w:t>
            </w:r>
            <w:r>
              <w:t xml:space="preserve"> is supported.</w:t>
            </w:r>
          </w:p>
        </w:tc>
      </w:tr>
      <w:tr w:rsidR="00CE5627" w14:paraId="5EB86C93" w14:textId="77777777" w:rsidTr="00D758A2">
        <w:trPr>
          <w:jc w:val="center"/>
        </w:trPr>
        <w:tc>
          <w:tcPr>
            <w:tcW w:w="1583" w:type="pct"/>
            <w:tcBorders>
              <w:top w:val="single" w:sz="4" w:space="0" w:color="auto"/>
              <w:left w:val="single" w:sz="6" w:space="0" w:color="000000"/>
              <w:bottom w:val="single" w:sz="4" w:space="0" w:color="auto"/>
              <w:right w:val="single" w:sz="6" w:space="0" w:color="000000"/>
            </w:tcBorders>
          </w:tcPr>
          <w:p w14:paraId="6FA50E8F" w14:textId="77777777" w:rsidR="00CE5627" w:rsidRPr="00F76803" w:rsidRDefault="00CE5627" w:rsidP="00D758A2">
            <w:pPr>
              <w:pStyle w:val="TAL"/>
              <w:rPr>
                <w:rStyle w:val="Code"/>
                <w:rFonts w:eastAsia="DengXian"/>
              </w:rPr>
            </w:pPr>
            <w:r w:rsidRPr="00F76803">
              <w:rPr>
                <w:rStyle w:val="Code"/>
              </w:rPr>
              <w:t>ProblemDetails</w:t>
            </w:r>
          </w:p>
        </w:tc>
        <w:tc>
          <w:tcPr>
            <w:tcW w:w="164" w:type="pct"/>
            <w:tcBorders>
              <w:top w:val="single" w:sz="4" w:space="0" w:color="auto"/>
              <w:left w:val="single" w:sz="6" w:space="0" w:color="000000"/>
              <w:bottom w:val="single" w:sz="4" w:space="0" w:color="auto"/>
              <w:right w:val="single" w:sz="6" w:space="0" w:color="000000"/>
            </w:tcBorders>
          </w:tcPr>
          <w:p w14:paraId="2A2C831B" w14:textId="77777777" w:rsidR="00CE5627" w:rsidRDefault="00CE5627" w:rsidP="00D758A2">
            <w:pPr>
              <w:pStyle w:val="TAC"/>
            </w:pPr>
            <w:r>
              <w:t>O</w:t>
            </w:r>
          </w:p>
        </w:tc>
        <w:tc>
          <w:tcPr>
            <w:tcW w:w="584" w:type="pct"/>
            <w:tcBorders>
              <w:top w:val="single" w:sz="4" w:space="0" w:color="auto"/>
              <w:left w:val="single" w:sz="6" w:space="0" w:color="000000"/>
              <w:bottom w:val="single" w:sz="4" w:space="0" w:color="auto"/>
              <w:right w:val="single" w:sz="6" w:space="0" w:color="000000"/>
            </w:tcBorders>
          </w:tcPr>
          <w:p w14:paraId="08AE5FBB" w14:textId="77777777" w:rsidR="00CE5627" w:rsidRDefault="00CE5627" w:rsidP="00D758A2">
            <w:pPr>
              <w:pStyle w:val="TAC"/>
            </w:pPr>
            <w:r>
              <w:t>0..1</w:t>
            </w:r>
          </w:p>
        </w:tc>
        <w:tc>
          <w:tcPr>
            <w:tcW w:w="816" w:type="pct"/>
            <w:tcBorders>
              <w:top w:val="single" w:sz="4" w:space="0" w:color="auto"/>
              <w:left w:val="single" w:sz="6" w:space="0" w:color="000000"/>
              <w:bottom w:val="single" w:sz="4" w:space="0" w:color="auto"/>
              <w:right w:val="single" w:sz="6" w:space="0" w:color="000000"/>
            </w:tcBorders>
          </w:tcPr>
          <w:p w14:paraId="249B2FE6" w14:textId="77777777" w:rsidR="00CE5627" w:rsidRDefault="00CE5627" w:rsidP="00D758A2">
            <w:pPr>
              <w:pStyle w:val="TAL"/>
            </w:pPr>
            <w:r>
              <w:t>404 Not Found</w:t>
            </w:r>
          </w:p>
        </w:tc>
        <w:tc>
          <w:tcPr>
            <w:tcW w:w="1853" w:type="pct"/>
            <w:tcBorders>
              <w:top w:val="single" w:sz="4" w:space="0" w:color="auto"/>
              <w:left w:val="single" w:sz="6" w:space="0" w:color="000000"/>
              <w:bottom w:val="single" w:sz="4" w:space="0" w:color="auto"/>
              <w:right w:val="single" w:sz="6" w:space="0" w:color="000000"/>
            </w:tcBorders>
          </w:tcPr>
          <w:p w14:paraId="70894F69" w14:textId="77777777" w:rsidR="00CE5627" w:rsidRDefault="00CE5627" w:rsidP="00D758A2">
            <w:pPr>
              <w:pStyle w:val="TAL"/>
            </w:pPr>
            <w:r>
              <w:t>This Data Reporting Session resource does not exist. (NOTE 2)</w:t>
            </w:r>
          </w:p>
        </w:tc>
      </w:tr>
      <w:tr w:rsidR="00CE5627" w14:paraId="1BA52C9F" w14:textId="77777777" w:rsidTr="00D758A2">
        <w:trPr>
          <w:jc w:val="center"/>
        </w:trPr>
        <w:tc>
          <w:tcPr>
            <w:tcW w:w="5000" w:type="pct"/>
            <w:gridSpan w:val="5"/>
            <w:tcBorders>
              <w:top w:val="single" w:sz="4" w:space="0" w:color="auto"/>
              <w:left w:val="single" w:sz="6" w:space="0" w:color="000000"/>
              <w:bottom w:val="single" w:sz="6" w:space="0" w:color="000000"/>
              <w:right w:val="single" w:sz="6" w:space="0" w:color="000000"/>
            </w:tcBorders>
          </w:tcPr>
          <w:p w14:paraId="642A1FF0" w14:textId="77777777" w:rsidR="00CE5627" w:rsidRDefault="00CE5627" w:rsidP="00D758A2">
            <w:pPr>
              <w:pStyle w:val="TAN"/>
            </w:pPr>
            <w:r>
              <w:t>NOTE 1:</w:t>
            </w:r>
            <w:r>
              <w:tab/>
              <w:t>The mandatory HTTP error status codes for the PUT method listed in table 5.2.7.1-1 of 3GPP TS 29.500 [H] also apply.</w:t>
            </w:r>
          </w:p>
          <w:p w14:paraId="3F18208A" w14:textId="77777777" w:rsidR="00CE5627" w:rsidRDefault="00CE5627" w:rsidP="00D758A2">
            <w:pPr>
              <w:pStyle w:val="TAN"/>
            </w:pPr>
            <w:r>
              <w:t>NOTE 2:</w:t>
            </w:r>
            <w:r>
              <w:tab/>
              <w:t>Failure cases are described in subclause 7.2.4.</w:t>
            </w:r>
          </w:p>
        </w:tc>
      </w:tr>
    </w:tbl>
    <w:p w14:paraId="2AAD851D" w14:textId="77777777" w:rsidR="00CE5627" w:rsidRPr="009432AB" w:rsidRDefault="00CE5627" w:rsidP="00CE5627">
      <w:pPr>
        <w:pStyle w:val="TAN"/>
        <w:keepNext w:val="0"/>
        <w:rPr>
          <w:lang w:val="es-ES"/>
        </w:rPr>
      </w:pPr>
    </w:p>
    <w:p w14:paraId="5DD86999" w14:textId="77777777" w:rsidR="00CE5627" w:rsidRDefault="00CE5627" w:rsidP="00CE5627">
      <w:pPr>
        <w:pStyle w:val="TH"/>
      </w:pPr>
      <w:r>
        <w:lastRenderedPageBreak/>
        <w:t>Table 7.2.2.3.3.2-5: Headers supported by the 200 response code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5"/>
        <w:gridCol w:w="994"/>
        <w:gridCol w:w="424"/>
        <w:gridCol w:w="1134"/>
        <w:gridCol w:w="3820"/>
      </w:tblGrid>
      <w:tr w:rsidR="00CE5627" w14:paraId="1DB3A77D" w14:textId="77777777" w:rsidTr="00D758A2">
        <w:trPr>
          <w:jc w:val="center"/>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5257F809" w14:textId="77777777" w:rsidR="00CE5627" w:rsidRDefault="00CE5627" w:rsidP="00D758A2">
            <w:pPr>
              <w:pStyle w:val="TAH"/>
            </w:pPr>
            <w:r>
              <w:t>HTTP response header</w:t>
            </w:r>
          </w:p>
        </w:tc>
        <w:tc>
          <w:tcPr>
            <w:tcW w:w="516" w:type="pct"/>
            <w:tcBorders>
              <w:top w:val="single" w:sz="4" w:space="0" w:color="auto"/>
              <w:left w:val="single" w:sz="4" w:space="0" w:color="auto"/>
              <w:bottom w:val="single" w:sz="4" w:space="0" w:color="auto"/>
              <w:right w:val="single" w:sz="4" w:space="0" w:color="auto"/>
            </w:tcBorders>
            <w:shd w:val="clear" w:color="auto" w:fill="C0C0C0"/>
          </w:tcPr>
          <w:p w14:paraId="13D348DD" w14:textId="77777777" w:rsidR="00CE5627" w:rsidRDefault="00CE5627" w:rsidP="00D758A2">
            <w:pPr>
              <w:pStyle w:val="TAH"/>
            </w:pPr>
            <w:r>
              <w:t>Data type</w:t>
            </w:r>
          </w:p>
        </w:tc>
        <w:tc>
          <w:tcPr>
            <w:tcW w:w="220" w:type="pct"/>
            <w:tcBorders>
              <w:top w:val="single" w:sz="4" w:space="0" w:color="auto"/>
              <w:left w:val="single" w:sz="4" w:space="0" w:color="auto"/>
              <w:bottom w:val="single" w:sz="4" w:space="0" w:color="auto"/>
              <w:right w:val="single" w:sz="4" w:space="0" w:color="auto"/>
            </w:tcBorders>
            <w:shd w:val="clear" w:color="auto" w:fill="C0C0C0"/>
          </w:tcPr>
          <w:p w14:paraId="2B9F06BA" w14:textId="77777777" w:rsidR="00CE5627" w:rsidRDefault="00CE5627" w:rsidP="00D758A2">
            <w:pPr>
              <w:pStyle w:val="TAH"/>
            </w:pPr>
            <w:r>
              <w:t>P</w:t>
            </w:r>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0ED1C924" w14:textId="77777777" w:rsidR="00CE5627" w:rsidRDefault="00CE5627" w:rsidP="00D758A2">
            <w:pPr>
              <w:pStyle w:val="TAH"/>
            </w:pPr>
            <w:r>
              <w:t>Cardinality</w:t>
            </w:r>
          </w:p>
        </w:tc>
        <w:tc>
          <w:tcPr>
            <w:tcW w:w="1984" w:type="pct"/>
            <w:tcBorders>
              <w:top w:val="single" w:sz="4" w:space="0" w:color="auto"/>
              <w:left w:val="single" w:sz="4" w:space="0" w:color="auto"/>
              <w:bottom w:val="single" w:sz="4" w:space="0" w:color="auto"/>
              <w:right w:val="single" w:sz="4" w:space="0" w:color="auto"/>
            </w:tcBorders>
            <w:shd w:val="clear" w:color="auto" w:fill="C0C0C0"/>
            <w:vAlign w:val="center"/>
          </w:tcPr>
          <w:p w14:paraId="211E2D11" w14:textId="77777777" w:rsidR="00CE5627" w:rsidRDefault="00CE5627" w:rsidP="00D758A2">
            <w:pPr>
              <w:pStyle w:val="TAH"/>
            </w:pPr>
            <w:r>
              <w:t>Description</w:t>
            </w:r>
          </w:p>
        </w:tc>
      </w:tr>
      <w:tr w:rsidR="00CE5627" w14:paraId="13371F03" w14:textId="77777777" w:rsidTr="00D758A2">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102D36BD" w14:textId="77777777" w:rsidR="00CE5627" w:rsidRPr="00F76803" w:rsidRDefault="00CE5627" w:rsidP="00D758A2">
            <w:pPr>
              <w:pStyle w:val="TAL"/>
              <w:rPr>
                <w:rStyle w:val="HTTPHeader"/>
              </w:rPr>
            </w:pPr>
            <w:r w:rsidRPr="00F76803">
              <w:rPr>
                <w:rStyle w:val="HTTPHeader"/>
              </w:rPr>
              <w:t>Access-Control-Allow-Origin</w:t>
            </w:r>
          </w:p>
        </w:tc>
        <w:tc>
          <w:tcPr>
            <w:tcW w:w="516" w:type="pct"/>
            <w:tcBorders>
              <w:top w:val="single" w:sz="4" w:space="0" w:color="auto"/>
              <w:left w:val="single" w:sz="6" w:space="0" w:color="000000"/>
              <w:bottom w:val="single" w:sz="4" w:space="0" w:color="auto"/>
              <w:right w:val="single" w:sz="6" w:space="0" w:color="000000"/>
            </w:tcBorders>
          </w:tcPr>
          <w:p w14:paraId="31999959" w14:textId="77777777" w:rsidR="00CE5627" w:rsidRPr="00F76803" w:rsidRDefault="00CE5627" w:rsidP="00D758A2">
            <w:pPr>
              <w:pStyle w:val="TAL"/>
              <w:rPr>
                <w:rStyle w:val="Code"/>
              </w:rPr>
            </w:pPr>
            <w:r w:rsidRPr="00F76803">
              <w:rPr>
                <w:rStyle w:val="Code"/>
              </w:rPr>
              <w:t>string</w:t>
            </w:r>
          </w:p>
        </w:tc>
        <w:tc>
          <w:tcPr>
            <w:tcW w:w="220" w:type="pct"/>
            <w:tcBorders>
              <w:top w:val="single" w:sz="4" w:space="0" w:color="auto"/>
              <w:left w:val="single" w:sz="6" w:space="0" w:color="000000"/>
              <w:bottom w:val="single" w:sz="4" w:space="0" w:color="auto"/>
              <w:right w:val="single" w:sz="6" w:space="0" w:color="000000"/>
            </w:tcBorders>
          </w:tcPr>
          <w:p w14:paraId="6C9CB702" w14:textId="77777777" w:rsidR="00CE5627" w:rsidRDefault="00CE5627" w:rsidP="00D758A2">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5325B319" w14:textId="77777777" w:rsidR="00CE5627" w:rsidRDefault="00CE5627" w:rsidP="00D758A2">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6854AB28" w14:textId="77777777" w:rsidR="00CE5627" w:rsidRDefault="00CE5627" w:rsidP="00D758A2">
            <w:pPr>
              <w:pStyle w:val="TAL"/>
              <w:rPr>
                <w:lang w:eastAsia="fr-FR"/>
              </w:rPr>
            </w:pPr>
            <w:r>
              <w:t>Part of CORS [</w:t>
            </w:r>
            <w:r w:rsidRPr="00CF44C6">
              <w:rPr>
                <w:highlight w:val="yellow"/>
              </w:rPr>
              <w:t>A</w:t>
            </w:r>
            <w:r>
              <w:t xml:space="preserve">]. Supplied if the request included the </w:t>
            </w:r>
            <w:r w:rsidRPr="005F5121">
              <w:rPr>
                <w:rStyle w:val="HTTPHeader"/>
              </w:rPr>
              <w:t>Origin</w:t>
            </w:r>
            <w:r>
              <w:t xml:space="preserve"> header.</w:t>
            </w:r>
          </w:p>
        </w:tc>
      </w:tr>
      <w:tr w:rsidR="00CE5627" w14:paraId="65AD1D85" w14:textId="77777777" w:rsidTr="00D758A2">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44AD64C5" w14:textId="77777777" w:rsidR="00CE5627" w:rsidRPr="00F76803" w:rsidRDefault="00CE5627" w:rsidP="00D758A2">
            <w:pPr>
              <w:pStyle w:val="TAL"/>
              <w:rPr>
                <w:rStyle w:val="HTTPHeader"/>
              </w:rPr>
            </w:pPr>
            <w:r w:rsidRPr="00F76803">
              <w:rPr>
                <w:rStyle w:val="HTTPHeader"/>
              </w:rPr>
              <w:t>Access-Control-Allow-Methods</w:t>
            </w:r>
          </w:p>
        </w:tc>
        <w:tc>
          <w:tcPr>
            <w:tcW w:w="516" w:type="pct"/>
            <w:tcBorders>
              <w:top w:val="single" w:sz="4" w:space="0" w:color="auto"/>
              <w:left w:val="single" w:sz="6" w:space="0" w:color="000000"/>
              <w:bottom w:val="single" w:sz="4" w:space="0" w:color="auto"/>
              <w:right w:val="single" w:sz="6" w:space="0" w:color="000000"/>
            </w:tcBorders>
          </w:tcPr>
          <w:p w14:paraId="4AFFB9A0" w14:textId="77777777" w:rsidR="00CE5627" w:rsidRPr="00F76803" w:rsidRDefault="00CE5627" w:rsidP="00D758A2">
            <w:pPr>
              <w:pStyle w:val="TAL"/>
              <w:rPr>
                <w:rStyle w:val="Code"/>
              </w:rPr>
            </w:pPr>
            <w:r w:rsidRPr="00F76803">
              <w:rPr>
                <w:rStyle w:val="Code"/>
              </w:rPr>
              <w:t>string</w:t>
            </w:r>
          </w:p>
        </w:tc>
        <w:tc>
          <w:tcPr>
            <w:tcW w:w="220" w:type="pct"/>
            <w:tcBorders>
              <w:top w:val="single" w:sz="4" w:space="0" w:color="auto"/>
              <w:left w:val="single" w:sz="6" w:space="0" w:color="000000"/>
              <w:bottom w:val="single" w:sz="4" w:space="0" w:color="auto"/>
              <w:right w:val="single" w:sz="6" w:space="0" w:color="000000"/>
            </w:tcBorders>
          </w:tcPr>
          <w:p w14:paraId="4F8103B8" w14:textId="77777777" w:rsidR="00CE5627" w:rsidRDefault="00CE5627" w:rsidP="00D758A2">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23788675" w14:textId="77777777" w:rsidR="00CE5627" w:rsidRDefault="00CE5627" w:rsidP="00D758A2">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61CAFD76" w14:textId="77777777" w:rsidR="00CE5627" w:rsidRDefault="00CE5627" w:rsidP="00D758A2">
            <w:pPr>
              <w:pStyle w:val="TAL"/>
            </w:pPr>
            <w:r>
              <w:t>Part of CORS [</w:t>
            </w:r>
            <w:r w:rsidRPr="00CF44C6">
              <w:rPr>
                <w:highlight w:val="yellow"/>
              </w:rPr>
              <w:t>A</w:t>
            </w:r>
            <w:r>
              <w:t xml:space="preserve">]. Supplied if the request included the </w:t>
            </w:r>
            <w:r w:rsidRPr="005F5121">
              <w:rPr>
                <w:rStyle w:val="HTTPHeader"/>
              </w:rPr>
              <w:t>Origin</w:t>
            </w:r>
            <w:r>
              <w:t xml:space="preserve"> header.</w:t>
            </w:r>
          </w:p>
          <w:p w14:paraId="436A723B" w14:textId="77777777" w:rsidR="00CE5627" w:rsidRDefault="00CE5627" w:rsidP="00D758A2">
            <w:pPr>
              <w:pStyle w:val="TALcontinuation"/>
              <w:rPr>
                <w:lang w:eastAsia="fr-FR"/>
              </w:rPr>
            </w:pPr>
            <w:r>
              <w:t xml:space="preserve">Valid values: </w:t>
            </w:r>
            <w:r w:rsidRPr="005F5121">
              <w:rPr>
                <w:rStyle w:val="Code"/>
              </w:rPr>
              <w:t>POST</w:t>
            </w:r>
            <w:r>
              <w:t xml:space="preserve">, </w:t>
            </w:r>
            <w:r w:rsidRPr="005F5121">
              <w:rPr>
                <w:rStyle w:val="Code"/>
              </w:rPr>
              <w:t>PUT</w:t>
            </w:r>
            <w:r>
              <w:t xml:space="preserve">, </w:t>
            </w:r>
            <w:r w:rsidRPr="005F5121">
              <w:rPr>
                <w:rStyle w:val="Code"/>
              </w:rPr>
              <w:t>DELETE</w:t>
            </w:r>
            <w:r>
              <w:t>.</w:t>
            </w:r>
          </w:p>
        </w:tc>
      </w:tr>
      <w:tr w:rsidR="00CE5627" w14:paraId="416447D7" w14:textId="77777777" w:rsidTr="00D758A2">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3D525A39" w14:textId="77777777" w:rsidR="00CE5627" w:rsidRPr="00F76803" w:rsidRDefault="00CE5627" w:rsidP="00D758A2">
            <w:pPr>
              <w:pStyle w:val="TAL"/>
              <w:rPr>
                <w:rStyle w:val="HTTPHeader"/>
              </w:rPr>
            </w:pPr>
            <w:r w:rsidRPr="00F76803">
              <w:rPr>
                <w:rStyle w:val="HTTPHeader"/>
              </w:rPr>
              <w:t>Access-Control-Expose-Headers</w:t>
            </w:r>
          </w:p>
        </w:tc>
        <w:tc>
          <w:tcPr>
            <w:tcW w:w="516" w:type="pct"/>
            <w:tcBorders>
              <w:top w:val="single" w:sz="4" w:space="0" w:color="auto"/>
              <w:left w:val="single" w:sz="6" w:space="0" w:color="000000"/>
              <w:bottom w:val="single" w:sz="4" w:space="0" w:color="auto"/>
              <w:right w:val="single" w:sz="6" w:space="0" w:color="000000"/>
            </w:tcBorders>
          </w:tcPr>
          <w:p w14:paraId="1B5C0D8F" w14:textId="77777777" w:rsidR="00CE5627" w:rsidRPr="00F76803" w:rsidRDefault="00CE5627" w:rsidP="00D758A2">
            <w:pPr>
              <w:pStyle w:val="TAL"/>
              <w:rPr>
                <w:rStyle w:val="Code"/>
              </w:rPr>
            </w:pPr>
            <w:r w:rsidRPr="00F76803">
              <w:rPr>
                <w:rStyle w:val="Code"/>
              </w:rPr>
              <w:t>string</w:t>
            </w:r>
          </w:p>
        </w:tc>
        <w:tc>
          <w:tcPr>
            <w:tcW w:w="220" w:type="pct"/>
            <w:tcBorders>
              <w:top w:val="single" w:sz="4" w:space="0" w:color="auto"/>
              <w:left w:val="single" w:sz="6" w:space="0" w:color="000000"/>
              <w:bottom w:val="single" w:sz="4" w:space="0" w:color="auto"/>
              <w:right w:val="single" w:sz="6" w:space="0" w:color="000000"/>
            </w:tcBorders>
          </w:tcPr>
          <w:p w14:paraId="3580DA0D" w14:textId="77777777" w:rsidR="00CE5627" w:rsidRDefault="00CE5627" w:rsidP="00D758A2">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2B39F9EB" w14:textId="77777777" w:rsidR="00CE5627" w:rsidRDefault="00CE5627" w:rsidP="00D758A2">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6A357400" w14:textId="77777777" w:rsidR="00CE5627" w:rsidRDefault="00CE5627" w:rsidP="00D758A2">
            <w:pPr>
              <w:pStyle w:val="TAL"/>
            </w:pPr>
            <w:r>
              <w:t>Part of CORS [</w:t>
            </w:r>
            <w:r w:rsidRPr="00CF44C6">
              <w:rPr>
                <w:highlight w:val="yellow"/>
              </w:rPr>
              <w:t>A</w:t>
            </w:r>
            <w:r>
              <w:t>]. Supplied if the request included the Origin header.</w:t>
            </w:r>
          </w:p>
          <w:p w14:paraId="1FB016B8" w14:textId="77777777" w:rsidR="00CE5627" w:rsidRDefault="00CE5627" w:rsidP="00D758A2">
            <w:pPr>
              <w:pStyle w:val="TALcontinuation"/>
              <w:rPr>
                <w:lang w:eastAsia="fr-FR"/>
              </w:rPr>
            </w:pPr>
            <w:r>
              <w:t xml:space="preserve">Valid values: </w:t>
            </w:r>
            <w:r w:rsidRPr="005F5121">
              <w:rPr>
                <w:rStyle w:val="Code"/>
              </w:rPr>
              <w:t>Location</w:t>
            </w:r>
            <w:r>
              <w:t>.</w:t>
            </w:r>
          </w:p>
        </w:tc>
      </w:tr>
    </w:tbl>
    <w:p w14:paraId="3F24E962" w14:textId="77777777" w:rsidR="00CE5627" w:rsidRDefault="00CE5627" w:rsidP="00CE5627">
      <w:pPr>
        <w:pStyle w:val="TAN"/>
        <w:rPr>
          <w:noProof/>
        </w:rPr>
      </w:pPr>
    </w:p>
    <w:p w14:paraId="061A2C1F" w14:textId="77777777" w:rsidR="00CE5627" w:rsidRDefault="00CE5627" w:rsidP="00CE5627">
      <w:pPr>
        <w:pStyle w:val="TH"/>
      </w:pPr>
      <w:r>
        <w:t>Table 7.2.2.3.3.2-6: Headers supported by the 307 and 308 response codes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5"/>
        <w:gridCol w:w="992"/>
        <w:gridCol w:w="426"/>
        <w:gridCol w:w="1134"/>
        <w:gridCol w:w="3820"/>
      </w:tblGrid>
      <w:tr w:rsidR="00CE5627" w14:paraId="3D958662" w14:textId="77777777" w:rsidTr="00D758A2">
        <w:trPr>
          <w:jc w:val="center"/>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351B5ABC" w14:textId="77777777" w:rsidR="00CE5627" w:rsidRDefault="00CE5627" w:rsidP="00D758A2">
            <w:pPr>
              <w:pStyle w:val="TAH"/>
            </w:pPr>
            <w:r>
              <w:t>HTTP response header</w:t>
            </w:r>
          </w:p>
        </w:tc>
        <w:tc>
          <w:tcPr>
            <w:tcW w:w="515" w:type="pct"/>
            <w:tcBorders>
              <w:top w:val="single" w:sz="4" w:space="0" w:color="auto"/>
              <w:left w:val="single" w:sz="4" w:space="0" w:color="auto"/>
              <w:bottom w:val="single" w:sz="4" w:space="0" w:color="auto"/>
              <w:right w:val="single" w:sz="4" w:space="0" w:color="auto"/>
            </w:tcBorders>
            <w:shd w:val="clear" w:color="auto" w:fill="C0C0C0"/>
          </w:tcPr>
          <w:p w14:paraId="75749DFC" w14:textId="77777777" w:rsidR="00CE5627" w:rsidRDefault="00CE5627" w:rsidP="00D758A2">
            <w:pPr>
              <w:pStyle w:val="TAH"/>
            </w:pPr>
            <w:r>
              <w:t>Data type</w:t>
            </w:r>
          </w:p>
        </w:tc>
        <w:tc>
          <w:tcPr>
            <w:tcW w:w="221" w:type="pct"/>
            <w:tcBorders>
              <w:top w:val="single" w:sz="4" w:space="0" w:color="auto"/>
              <w:left w:val="single" w:sz="4" w:space="0" w:color="auto"/>
              <w:bottom w:val="single" w:sz="4" w:space="0" w:color="auto"/>
              <w:right w:val="single" w:sz="4" w:space="0" w:color="auto"/>
            </w:tcBorders>
            <w:shd w:val="clear" w:color="auto" w:fill="C0C0C0"/>
          </w:tcPr>
          <w:p w14:paraId="15DDB586" w14:textId="77777777" w:rsidR="00CE5627" w:rsidRDefault="00CE5627" w:rsidP="00D758A2">
            <w:pPr>
              <w:pStyle w:val="TAH"/>
            </w:pPr>
            <w:r>
              <w:t>P</w:t>
            </w:r>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75899B96" w14:textId="77777777" w:rsidR="00CE5627" w:rsidRDefault="00CE5627" w:rsidP="00D758A2">
            <w:pPr>
              <w:pStyle w:val="TAH"/>
            </w:pPr>
            <w:r>
              <w:t>Cardinality</w:t>
            </w:r>
          </w:p>
        </w:tc>
        <w:tc>
          <w:tcPr>
            <w:tcW w:w="1984" w:type="pct"/>
            <w:tcBorders>
              <w:top w:val="single" w:sz="4" w:space="0" w:color="auto"/>
              <w:left w:val="single" w:sz="4" w:space="0" w:color="auto"/>
              <w:bottom w:val="single" w:sz="4" w:space="0" w:color="auto"/>
              <w:right w:val="single" w:sz="4" w:space="0" w:color="auto"/>
            </w:tcBorders>
            <w:shd w:val="clear" w:color="auto" w:fill="C0C0C0"/>
            <w:vAlign w:val="center"/>
          </w:tcPr>
          <w:p w14:paraId="3B22B564" w14:textId="77777777" w:rsidR="00CE5627" w:rsidRDefault="00CE5627" w:rsidP="00D758A2">
            <w:pPr>
              <w:pStyle w:val="TAH"/>
            </w:pPr>
            <w:r>
              <w:t>Description</w:t>
            </w:r>
          </w:p>
        </w:tc>
      </w:tr>
      <w:tr w:rsidR="00CE5627" w14:paraId="557098D8" w14:textId="77777777" w:rsidTr="00D758A2">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2C513B43" w14:textId="77777777" w:rsidR="00CE5627" w:rsidRPr="00F76803" w:rsidRDefault="00CE5627" w:rsidP="00D758A2">
            <w:pPr>
              <w:pStyle w:val="TAL"/>
              <w:rPr>
                <w:rStyle w:val="HTTPHeader"/>
              </w:rPr>
            </w:pPr>
            <w:r w:rsidRPr="00F76803">
              <w:rPr>
                <w:rStyle w:val="HTTPHeader"/>
              </w:rPr>
              <w:t>Location</w:t>
            </w:r>
          </w:p>
        </w:tc>
        <w:tc>
          <w:tcPr>
            <w:tcW w:w="515" w:type="pct"/>
            <w:tcBorders>
              <w:top w:val="single" w:sz="4" w:space="0" w:color="auto"/>
              <w:left w:val="single" w:sz="6" w:space="0" w:color="000000"/>
              <w:bottom w:val="single" w:sz="4" w:space="0" w:color="auto"/>
              <w:right w:val="single" w:sz="6" w:space="0" w:color="000000"/>
            </w:tcBorders>
          </w:tcPr>
          <w:p w14:paraId="435B5521" w14:textId="77777777" w:rsidR="00CE5627" w:rsidRPr="00F76803" w:rsidRDefault="00CE5627" w:rsidP="00D758A2">
            <w:pPr>
              <w:pStyle w:val="TAL"/>
              <w:rPr>
                <w:rStyle w:val="Code"/>
              </w:rPr>
            </w:pPr>
            <w:r w:rsidRPr="00F76803">
              <w:rPr>
                <w:rStyle w:val="Code"/>
              </w:rPr>
              <w:t>string</w:t>
            </w:r>
          </w:p>
        </w:tc>
        <w:tc>
          <w:tcPr>
            <w:tcW w:w="221" w:type="pct"/>
            <w:tcBorders>
              <w:top w:val="single" w:sz="4" w:space="0" w:color="auto"/>
              <w:left w:val="single" w:sz="6" w:space="0" w:color="000000"/>
              <w:bottom w:val="single" w:sz="4" w:space="0" w:color="auto"/>
              <w:right w:val="single" w:sz="6" w:space="0" w:color="000000"/>
            </w:tcBorders>
          </w:tcPr>
          <w:p w14:paraId="21DD9A06" w14:textId="77777777" w:rsidR="00CE5627" w:rsidRDefault="00CE5627" w:rsidP="00D758A2">
            <w:pPr>
              <w:pStyle w:val="TAC"/>
            </w:pPr>
            <w:r>
              <w:t>M</w:t>
            </w:r>
          </w:p>
        </w:tc>
        <w:tc>
          <w:tcPr>
            <w:tcW w:w="589" w:type="pct"/>
            <w:tcBorders>
              <w:top w:val="single" w:sz="4" w:space="0" w:color="auto"/>
              <w:left w:val="single" w:sz="6" w:space="0" w:color="000000"/>
              <w:bottom w:val="single" w:sz="4" w:space="0" w:color="auto"/>
              <w:right w:val="single" w:sz="6" w:space="0" w:color="000000"/>
            </w:tcBorders>
          </w:tcPr>
          <w:p w14:paraId="4D6A9326" w14:textId="77777777" w:rsidR="00CE5627" w:rsidRDefault="00CE5627" w:rsidP="00D758A2">
            <w:pPr>
              <w:pStyle w:val="TAC"/>
            </w:pPr>
            <w:r>
              <w:t>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0C9BF0C6" w14:textId="77777777" w:rsidR="00CE5627" w:rsidRDefault="00CE5627" w:rsidP="00D758A2">
            <w:pPr>
              <w:pStyle w:val="TAL"/>
            </w:pPr>
            <w:r>
              <w:t>An alternative URL of the resource located in another Data Collection AF (service) instance.</w:t>
            </w:r>
          </w:p>
        </w:tc>
      </w:tr>
      <w:tr w:rsidR="00CE5627" w14:paraId="6D941CDC" w14:textId="77777777" w:rsidTr="00D758A2">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5BA48A28" w14:textId="77777777" w:rsidR="00CE5627" w:rsidRPr="002A552E" w:rsidRDefault="00CE5627" w:rsidP="00D758A2">
            <w:pPr>
              <w:pStyle w:val="TAL"/>
              <w:rPr>
                <w:rStyle w:val="HTTPHeader"/>
                <w:lang w:val="sv-SE"/>
              </w:rPr>
            </w:pPr>
            <w:r w:rsidRPr="002A552E">
              <w:rPr>
                <w:rStyle w:val="HTTPHeader"/>
                <w:lang w:val="sv-SE"/>
              </w:rPr>
              <w:t>3gpp-Sbi-Target-Nf-Id</w:t>
            </w:r>
          </w:p>
        </w:tc>
        <w:tc>
          <w:tcPr>
            <w:tcW w:w="515" w:type="pct"/>
            <w:tcBorders>
              <w:top w:val="single" w:sz="4" w:space="0" w:color="auto"/>
              <w:left w:val="single" w:sz="6" w:space="0" w:color="000000"/>
              <w:bottom w:val="single" w:sz="4" w:space="0" w:color="auto"/>
              <w:right w:val="single" w:sz="6" w:space="0" w:color="000000"/>
            </w:tcBorders>
          </w:tcPr>
          <w:p w14:paraId="52550BC1" w14:textId="77777777" w:rsidR="00CE5627" w:rsidRPr="00F76803" w:rsidRDefault="00CE5627" w:rsidP="00D758A2">
            <w:pPr>
              <w:pStyle w:val="TAL"/>
              <w:rPr>
                <w:rStyle w:val="Code"/>
              </w:rPr>
            </w:pPr>
            <w:r w:rsidRPr="00F76803">
              <w:rPr>
                <w:rStyle w:val="Code"/>
              </w:rPr>
              <w:t>string</w:t>
            </w:r>
          </w:p>
        </w:tc>
        <w:tc>
          <w:tcPr>
            <w:tcW w:w="221" w:type="pct"/>
            <w:tcBorders>
              <w:top w:val="single" w:sz="4" w:space="0" w:color="auto"/>
              <w:left w:val="single" w:sz="6" w:space="0" w:color="000000"/>
              <w:bottom w:val="single" w:sz="4" w:space="0" w:color="auto"/>
              <w:right w:val="single" w:sz="6" w:space="0" w:color="000000"/>
            </w:tcBorders>
          </w:tcPr>
          <w:p w14:paraId="23B0C22F" w14:textId="77777777" w:rsidR="00CE5627" w:rsidRDefault="00CE5627" w:rsidP="00D758A2">
            <w:pPr>
              <w:pStyle w:val="TAC"/>
            </w:pPr>
            <w:r>
              <w:rPr>
                <w:lang w:eastAsia="fr-FR"/>
              </w:rPr>
              <w:t>O</w:t>
            </w:r>
          </w:p>
        </w:tc>
        <w:tc>
          <w:tcPr>
            <w:tcW w:w="589" w:type="pct"/>
            <w:tcBorders>
              <w:top w:val="single" w:sz="4" w:space="0" w:color="auto"/>
              <w:left w:val="single" w:sz="6" w:space="0" w:color="000000"/>
              <w:bottom w:val="single" w:sz="4" w:space="0" w:color="auto"/>
              <w:right w:val="single" w:sz="6" w:space="0" w:color="000000"/>
            </w:tcBorders>
          </w:tcPr>
          <w:p w14:paraId="4F163B19" w14:textId="77777777" w:rsidR="00CE5627" w:rsidRDefault="00CE5627" w:rsidP="00D758A2">
            <w:pPr>
              <w:pStyle w:val="TAC"/>
            </w:pPr>
            <w:r>
              <w:rPr>
                <w:lang w:eastAsia="fr-FR"/>
              </w:rP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22E60680" w14:textId="77777777" w:rsidR="00CE5627" w:rsidRDefault="00CE5627" w:rsidP="00D758A2">
            <w:pPr>
              <w:pStyle w:val="TAL"/>
            </w:pPr>
            <w:r>
              <w:rPr>
                <w:lang w:eastAsia="fr-FR"/>
              </w:rPr>
              <w:t>Identifier of the target NF (service) instance towards which the request is redirected</w:t>
            </w:r>
          </w:p>
        </w:tc>
      </w:tr>
      <w:tr w:rsidR="00CE5627" w14:paraId="705880F6" w14:textId="77777777" w:rsidTr="00D758A2">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6624253F" w14:textId="77777777" w:rsidR="00CE5627" w:rsidRPr="00F76803" w:rsidRDefault="00CE5627" w:rsidP="00D758A2">
            <w:pPr>
              <w:pStyle w:val="TAL"/>
              <w:rPr>
                <w:rStyle w:val="HTTPHeader"/>
              </w:rPr>
            </w:pPr>
            <w:r w:rsidRPr="00F76803">
              <w:rPr>
                <w:rStyle w:val="HTTPHeader"/>
              </w:rPr>
              <w:t>Access-Control-Allow-Origin</w:t>
            </w:r>
          </w:p>
        </w:tc>
        <w:tc>
          <w:tcPr>
            <w:tcW w:w="515" w:type="pct"/>
            <w:tcBorders>
              <w:top w:val="single" w:sz="4" w:space="0" w:color="auto"/>
              <w:left w:val="single" w:sz="6" w:space="0" w:color="000000"/>
              <w:bottom w:val="single" w:sz="4" w:space="0" w:color="auto"/>
              <w:right w:val="single" w:sz="6" w:space="0" w:color="000000"/>
            </w:tcBorders>
          </w:tcPr>
          <w:p w14:paraId="13B5CF83" w14:textId="77777777" w:rsidR="00CE5627" w:rsidRPr="00F76803" w:rsidRDefault="00CE5627" w:rsidP="00D758A2">
            <w:pPr>
              <w:pStyle w:val="TAL"/>
              <w:rPr>
                <w:rStyle w:val="Code"/>
              </w:rPr>
            </w:pPr>
            <w:r w:rsidRPr="00F76803">
              <w:rPr>
                <w:rStyle w:val="Code"/>
              </w:rPr>
              <w:t>string</w:t>
            </w:r>
          </w:p>
        </w:tc>
        <w:tc>
          <w:tcPr>
            <w:tcW w:w="221" w:type="pct"/>
            <w:tcBorders>
              <w:top w:val="single" w:sz="4" w:space="0" w:color="auto"/>
              <w:left w:val="single" w:sz="6" w:space="0" w:color="000000"/>
              <w:bottom w:val="single" w:sz="4" w:space="0" w:color="auto"/>
              <w:right w:val="single" w:sz="6" w:space="0" w:color="000000"/>
            </w:tcBorders>
          </w:tcPr>
          <w:p w14:paraId="40E67E1A" w14:textId="77777777" w:rsidR="00CE5627" w:rsidRDefault="00CE5627" w:rsidP="00D758A2">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6580770C" w14:textId="77777777" w:rsidR="00CE5627" w:rsidRDefault="00CE5627" w:rsidP="00D758A2">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0C63EBC4" w14:textId="77777777" w:rsidR="00CE5627" w:rsidRDefault="00CE5627" w:rsidP="00D758A2">
            <w:pPr>
              <w:pStyle w:val="TAL"/>
              <w:rPr>
                <w:lang w:eastAsia="fr-FR"/>
              </w:rPr>
            </w:pPr>
            <w:r>
              <w:t>Part of CORS [</w:t>
            </w:r>
            <w:r w:rsidRPr="00CF44C6">
              <w:rPr>
                <w:highlight w:val="yellow"/>
              </w:rPr>
              <w:t>A</w:t>
            </w:r>
            <w:r>
              <w:t xml:space="preserve">]. Supplied if the request included the </w:t>
            </w:r>
            <w:r w:rsidRPr="005F5121">
              <w:rPr>
                <w:rStyle w:val="HTTPHeader"/>
              </w:rPr>
              <w:t>Origin</w:t>
            </w:r>
            <w:r>
              <w:t xml:space="preserve"> header.</w:t>
            </w:r>
          </w:p>
        </w:tc>
      </w:tr>
      <w:tr w:rsidR="00CE5627" w14:paraId="792EE506" w14:textId="77777777" w:rsidTr="00D758A2">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0E585781" w14:textId="77777777" w:rsidR="00CE5627" w:rsidRPr="00F76803" w:rsidRDefault="00CE5627" w:rsidP="00D758A2">
            <w:pPr>
              <w:pStyle w:val="TAL"/>
              <w:rPr>
                <w:rStyle w:val="HTTPHeader"/>
              </w:rPr>
            </w:pPr>
            <w:r w:rsidRPr="00F76803">
              <w:rPr>
                <w:rStyle w:val="HTTPHeader"/>
              </w:rPr>
              <w:t>Access-Control-Allow-Methods</w:t>
            </w:r>
          </w:p>
        </w:tc>
        <w:tc>
          <w:tcPr>
            <w:tcW w:w="515" w:type="pct"/>
            <w:tcBorders>
              <w:top w:val="single" w:sz="4" w:space="0" w:color="auto"/>
              <w:left w:val="single" w:sz="6" w:space="0" w:color="000000"/>
              <w:bottom w:val="single" w:sz="4" w:space="0" w:color="auto"/>
              <w:right w:val="single" w:sz="6" w:space="0" w:color="000000"/>
            </w:tcBorders>
          </w:tcPr>
          <w:p w14:paraId="6E21A655" w14:textId="77777777" w:rsidR="00CE5627" w:rsidRPr="00F76803" w:rsidRDefault="00CE5627" w:rsidP="00D758A2">
            <w:pPr>
              <w:pStyle w:val="TAL"/>
              <w:rPr>
                <w:rStyle w:val="Code"/>
              </w:rPr>
            </w:pPr>
            <w:r w:rsidRPr="00F76803">
              <w:rPr>
                <w:rStyle w:val="Code"/>
              </w:rPr>
              <w:t>string</w:t>
            </w:r>
          </w:p>
        </w:tc>
        <w:tc>
          <w:tcPr>
            <w:tcW w:w="221" w:type="pct"/>
            <w:tcBorders>
              <w:top w:val="single" w:sz="4" w:space="0" w:color="auto"/>
              <w:left w:val="single" w:sz="6" w:space="0" w:color="000000"/>
              <w:bottom w:val="single" w:sz="4" w:space="0" w:color="auto"/>
              <w:right w:val="single" w:sz="6" w:space="0" w:color="000000"/>
            </w:tcBorders>
          </w:tcPr>
          <w:p w14:paraId="1BF70D1B" w14:textId="77777777" w:rsidR="00CE5627" w:rsidRDefault="00CE5627" w:rsidP="00D758A2">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6FBE92F5" w14:textId="77777777" w:rsidR="00CE5627" w:rsidRDefault="00CE5627" w:rsidP="00D758A2">
            <w:pPr>
              <w:pStyle w:val="TAC"/>
              <w:rPr>
                <w:lang w:eastAsia="fr-FR"/>
              </w:rPr>
            </w:pPr>
            <w:r>
              <w:t>0..1</w:t>
            </w:r>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7D18AC26" w14:textId="77777777" w:rsidR="00CE5627" w:rsidRDefault="00CE5627" w:rsidP="00D758A2">
            <w:pPr>
              <w:pStyle w:val="TAL"/>
            </w:pPr>
            <w:r>
              <w:t>Part of CORS [</w:t>
            </w:r>
            <w:r w:rsidRPr="00CF44C6">
              <w:rPr>
                <w:highlight w:val="yellow"/>
              </w:rPr>
              <w:t>A</w:t>
            </w:r>
            <w:r>
              <w:t xml:space="preserve">]. Supplied if the request included the </w:t>
            </w:r>
            <w:r w:rsidRPr="005F5121">
              <w:rPr>
                <w:rStyle w:val="HTTPHeader"/>
              </w:rPr>
              <w:t>Origin</w:t>
            </w:r>
            <w:r>
              <w:t xml:space="preserve"> header. </w:t>
            </w:r>
          </w:p>
          <w:p w14:paraId="3691246B" w14:textId="77777777" w:rsidR="00CE5627" w:rsidRDefault="00CE5627" w:rsidP="00D758A2">
            <w:pPr>
              <w:pStyle w:val="TALcontinuation"/>
              <w:rPr>
                <w:lang w:eastAsia="fr-FR"/>
              </w:rPr>
            </w:pPr>
            <w:r>
              <w:t xml:space="preserve">Valid values: </w:t>
            </w:r>
            <w:r w:rsidRPr="005F5121">
              <w:rPr>
                <w:rStyle w:val="Code"/>
              </w:rPr>
              <w:t>POST</w:t>
            </w:r>
            <w:r>
              <w:t xml:space="preserve">, </w:t>
            </w:r>
            <w:r w:rsidRPr="005F5121">
              <w:rPr>
                <w:rStyle w:val="Code"/>
              </w:rPr>
              <w:t>PUT</w:t>
            </w:r>
            <w:r>
              <w:t xml:space="preserve">, </w:t>
            </w:r>
            <w:r w:rsidRPr="005F5121">
              <w:rPr>
                <w:rStyle w:val="Code"/>
              </w:rPr>
              <w:t>DELETE</w:t>
            </w:r>
          </w:p>
        </w:tc>
      </w:tr>
      <w:tr w:rsidR="00CE5627" w14:paraId="2845B04C" w14:textId="77777777" w:rsidTr="00D758A2">
        <w:trPr>
          <w:jc w:val="center"/>
        </w:trPr>
        <w:tc>
          <w:tcPr>
            <w:tcW w:w="1691" w:type="pct"/>
            <w:tcBorders>
              <w:top w:val="single" w:sz="4" w:space="0" w:color="auto"/>
              <w:left w:val="single" w:sz="6" w:space="0" w:color="000000"/>
              <w:bottom w:val="single" w:sz="6" w:space="0" w:color="000000"/>
              <w:right w:val="single" w:sz="6" w:space="0" w:color="000000"/>
            </w:tcBorders>
            <w:shd w:val="clear" w:color="auto" w:fill="auto"/>
          </w:tcPr>
          <w:p w14:paraId="17151450" w14:textId="77777777" w:rsidR="00CE5627" w:rsidRPr="00F76803" w:rsidRDefault="00CE5627" w:rsidP="00D758A2">
            <w:pPr>
              <w:pStyle w:val="TAL"/>
              <w:rPr>
                <w:rStyle w:val="HTTPHeader"/>
              </w:rPr>
            </w:pPr>
            <w:r w:rsidRPr="00F76803">
              <w:rPr>
                <w:rStyle w:val="HTTPHeader"/>
              </w:rPr>
              <w:t>Access-Control-Expose-Headers</w:t>
            </w:r>
          </w:p>
        </w:tc>
        <w:tc>
          <w:tcPr>
            <w:tcW w:w="515" w:type="pct"/>
            <w:tcBorders>
              <w:top w:val="single" w:sz="4" w:space="0" w:color="auto"/>
              <w:left w:val="single" w:sz="6" w:space="0" w:color="000000"/>
              <w:bottom w:val="single" w:sz="6" w:space="0" w:color="000000"/>
              <w:right w:val="single" w:sz="6" w:space="0" w:color="000000"/>
            </w:tcBorders>
          </w:tcPr>
          <w:p w14:paraId="1EB901BA" w14:textId="77777777" w:rsidR="00CE5627" w:rsidRPr="00F76803" w:rsidRDefault="00CE5627" w:rsidP="00D758A2">
            <w:pPr>
              <w:pStyle w:val="TAL"/>
              <w:rPr>
                <w:rStyle w:val="Code"/>
              </w:rPr>
            </w:pPr>
            <w:r w:rsidRPr="00F76803">
              <w:rPr>
                <w:rStyle w:val="Code"/>
              </w:rPr>
              <w:t>string</w:t>
            </w:r>
          </w:p>
        </w:tc>
        <w:tc>
          <w:tcPr>
            <w:tcW w:w="221" w:type="pct"/>
            <w:tcBorders>
              <w:top w:val="single" w:sz="4" w:space="0" w:color="auto"/>
              <w:left w:val="single" w:sz="6" w:space="0" w:color="000000"/>
              <w:bottom w:val="single" w:sz="6" w:space="0" w:color="000000"/>
              <w:right w:val="single" w:sz="6" w:space="0" w:color="000000"/>
            </w:tcBorders>
          </w:tcPr>
          <w:p w14:paraId="3A840D0B" w14:textId="77777777" w:rsidR="00CE5627" w:rsidRDefault="00CE5627" w:rsidP="00D758A2">
            <w:pPr>
              <w:pStyle w:val="TAC"/>
              <w:rPr>
                <w:lang w:eastAsia="fr-FR"/>
              </w:rPr>
            </w:pPr>
            <w:r>
              <w:t>O</w:t>
            </w:r>
          </w:p>
        </w:tc>
        <w:tc>
          <w:tcPr>
            <w:tcW w:w="589" w:type="pct"/>
            <w:tcBorders>
              <w:top w:val="single" w:sz="4" w:space="0" w:color="auto"/>
              <w:left w:val="single" w:sz="6" w:space="0" w:color="000000"/>
              <w:bottom w:val="single" w:sz="6" w:space="0" w:color="000000"/>
              <w:right w:val="single" w:sz="6" w:space="0" w:color="000000"/>
            </w:tcBorders>
          </w:tcPr>
          <w:p w14:paraId="76F53BFB" w14:textId="77777777" w:rsidR="00CE5627" w:rsidRDefault="00CE5627" w:rsidP="00D758A2">
            <w:pPr>
              <w:pStyle w:val="TAC"/>
              <w:rPr>
                <w:lang w:eastAsia="fr-FR"/>
              </w:rPr>
            </w:pPr>
            <w:r>
              <w:t>0..1</w:t>
            </w:r>
          </w:p>
        </w:tc>
        <w:tc>
          <w:tcPr>
            <w:tcW w:w="1984" w:type="pct"/>
            <w:tcBorders>
              <w:top w:val="single" w:sz="4" w:space="0" w:color="auto"/>
              <w:left w:val="single" w:sz="6" w:space="0" w:color="000000"/>
              <w:bottom w:val="single" w:sz="6" w:space="0" w:color="000000"/>
              <w:right w:val="single" w:sz="6" w:space="0" w:color="000000"/>
            </w:tcBorders>
            <w:shd w:val="clear" w:color="auto" w:fill="auto"/>
            <w:vAlign w:val="center"/>
          </w:tcPr>
          <w:p w14:paraId="390AF5FC" w14:textId="77777777" w:rsidR="00CE5627" w:rsidRDefault="00CE5627" w:rsidP="00D758A2">
            <w:pPr>
              <w:pStyle w:val="TAL"/>
            </w:pPr>
            <w:r>
              <w:t>Part of CORS [</w:t>
            </w:r>
            <w:r w:rsidRPr="00CF44C6">
              <w:rPr>
                <w:highlight w:val="yellow"/>
              </w:rPr>
              <w:t>A</w:t>
            </w:r>
            <w:r>
              <w:t xml:space="preserve">]. Supplied if the request included the </w:t>
            </w:r>
            <w:r w:rsidRPr="005F5121">
              <w:rPr>
                <w:rStyle w:val="HTTPHeader"/>
              </w:rPr>
              <w:t>Origin</w:t>
            </w:r>
            <w:r>
              <w:t xml:space="preserve"> header.</w:t>
            </w:r>
          </w:p>
          <w:p w14:paraId="748B8A4D" w14:textId="77777777" w:rsidR="00CE5627" w:rsidRDefault="00CE5627" w:rsidP="00D758A2">
            <w:pPr>
              <w:pStyle w:val="TALcontinuation"/>
              <w:rPr>
                <w:lang w:eastAsia="fr-FR"/>
              </w:rPr>
            </w:pPr>
            <w:r>
              <w:t xml:space="preserve">Valid values: </w:t>
            </w:r>
            <w:r w:rsidRPr="005F5121">
              <w:rPr>
                <w:rStyle w:val="Code"/>
              </w:rPr>
              <w:t>Location</w:t>
            </w:r>
          </w:p>
        </w:tc>
      </w:tr>
    </w:tbl>
    <w:p w14:paraId="1489250F" w14:textId="77777777" w:rsidR="00CE5627" w:rsidRDefault="00CE5627" w:rsidP="00CE5627">
      <w:pPr>
        <w:pStyle w:val="TAN"/>
        <w:keepNext w:val="0"/>
      </w:pPr>
    </w:p>
    <w:p w14:paraId="6C5F74EE" w14:textId="77777777" w:rsidR="00CE5627" w:rsidRDefault="00CE5627" w:rsidP="00CE5627">
      <w:pPr>
        <w:pStyle w:val="Heading6"/>
      </w:pPr>
      <w:r>
        <w:t>7.2.2.3.3.1</w:t>
      </w:r>
      <w:r>
        <w:tab/>
      </w:r>
      <w:r w:rsidRPr="00353C6B">
        <w:t>Ndcaf_DataReporting</w:t>
      </w:r>
      <w:r>
        <w:t>_DestroySession operation using</w:t>
      </w:r>
      <w:r w:rsidRPr="00353C6B">
        <w:t xml:space="preserve"> </w:t>
      </w:r>
      <w:r>
        <w:t>DELETE</w:t>
      </w:r>
      <w:bookmarkEnd w:id="181"/>
      <w:bookmarkEnd w:id="182"/>
      <w:bookmarkEnd w:id="183"/>
      <w:bookmarkEnd w:id="184"/>
      <w:bookmarkEnd w:id="185"/>
      <w:bookmarkEnd w:id="186"/>
      <w:r>
        <w:t xml:space="preserve"> method</w:t>
      </w:r>
    </w:p>
    <w:p w14:paraId="2515CF6A" w14:textId="77777777" w:rsidR="00CE5627" w:rsidRDefault="00CE5627" w:rsidP="00CE5627">
      <w:pPr>
        <w:keepNext/>
      </w:pPr>
      <w:r>
        <w:t>This method shall support the URL query parameters specified in table 7.2.2.3.3.1-1.</w:t>
      </w:r>
    </w:p>
    <w:p w14:paraId="50C2E036" w14:textId="77777777" w:rsidR="00CE5627" w:rsidRDefault="00CE5627" w:rsidP="00CE5627">
      <w:pPr>
        <w:pStyle w:val="TH"/>
      </w:pPr>
      <w:r>
        <w:t>Table 7.2.2.3.3.1-1: URL query parameters supported by the DELETE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CE5627" w14:paraId="74BEEC84" w14:textId="77777777" w:rsidTr="00D758A2">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5F205520" w14:textId="77777777" w:rsidR="00CE5627" w:rsidRDefault="00CE5627" w:rsidP="00D758A2">
            <w:pPr>
              <w:pStyle w:val="TAH"/>
            </w:pPr>
            <w:r>
              <w:t>Name</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766EA0D6" w14:textId="77777777" w:rsidR="00CE5627" w:rsidRDefault="00CE5627" w:rsidP="00D758A2">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0D1D2762" w14:textId="77777777" w:rsidR="00CE5627" w:rsidRDefault="00CE5627" w:rsidP="00D758A2">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327C94F9" w14:textId="77777777" w:rsidR="00CE5627" w:rsidRDefault="00CE5627" w:rsidP="00D758A2">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06BDB09" w14:textId="77777777" w:rsidR="00CE5627" w:rsidRDefault="00CE5627" w:rsidP="00D758A2">
            <w:pPr>
              <w:pStyle w:val="TAH"/>
            </w:pPr>
            <w:r>
              <w:t>Description</w:t>
            </w:r>
          </w:p>
        </w:tc>
      </w:tr>
      <w:tr w:rsidR="00CE5627" w14:paraId="279EAEAE" w14:textId="77777777" w:rsidTr="00D758A2">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5B8474B8" w14:textId="77777777" w:rsidR="00CE5627" w:rsidRDefault="00CE5627" w:rsidP="00D758A2">
            <w:pPr>
              <w:pStyle w:val="TAL"/>
            </w:pPr>
          </w:p>
        </w:tc>
        <w:tc>
          <w:tcPr>
            <w:tcW w:w="732" w:type="pct"/>
            <w:tcBorders>
              <w:top w:val="single" w:sz="4" w:space="0" w:color="auto"/>
              <w:left w:val="single" w:sz="6" w:space="0" w:color="000000"/>
              <w:bottom w:val="single" w:sz="6" w:space="0" w:color="000000"/>
              <w:right w:val="single" w:sz="6" w:space="0" w:color="000000"/>
            </w:tcBorders>
          </w:tcPr>
          <w:p w14:paraId="037E9EEC" w14:textId="77777777" w:rsidR="00CE5627" w:rsidRDefault="00CE5627" w:rsidP="00D758A2">
            <w:pPr>
              <w:pStyle w:val="TAL"/>
            </w:pPr>
          </w:p>
        </w:tc>
        <w:tc>
          <w:tcPr>
            <w:tcW w:w="217" w:type="pct"/>
            <w:tcBorders>
              <w:top w:val="single" w:sz="4" w:space="0" w:color="auto"/>
              <w:left w:val="single" w:sz="6" w:space="0" w:color="000000"/>
              <w:bottom w:val="single" w:sz="6" w:space="0" w:color="000000"/>
              <w:right w:val="single" w:sz="6" w:space="0" w:color="000000"/>
            </w:tcBorders>
          </w:tcPr>
          <w:p w14:paraId="2BA382AD" w14:textId="77777777" w:rsidR="00CE5627" w:rsidRDefault="00CE5627" w:rsidP="00D758A2">
            <w:pPr>
              <w:pStyle w:val="TAC"/>
            </w:pPr>
          </w:p>
        </w:tc>
        <w:tc>
          <w:tcPr>
            <w:tcW w:w="581" w:type="pct"/>
            <w:tcBorders>
              <w:top w:val="single" w:sz="4" w:space="0" w:color="auto"/>
              <w:left w:val="single" w:sz="6" w:space="0" w:color="000000"/>
              <w:bottom w:val="single" w:sz="6" w:space="0" w:color="000000"/>
              <w:right w:val="single" w:sz="6" w:space="0" w:color="000000"/>
            </w:tcBorders>
          </w:tcPr>
          <w:p w14:paraId="3AD8F081" w14:textId="77777777" w:rsidR="00CE5627" w:rsidRDefault="00CE5627" w:rsidP="00D758A2">
            <w:pPr>
              <w:pStyle w:val="TAL"/>
            </w:pPr>
          </w:p>
        </w:tc>
        <w:tc>
          <w:tcPr>
            <w:tcW w:w="2646" w:type="pct"/>
            <w:tcBorders>
              <w:top w:val="single" w:sz="4" w:space="0" w:color="auto"/>
              <w:left w:val="single" w:sz="6" w:space="0" w:color="000000"/>
              <w:bottom w:val="single" w:sz="6" w:space="0" w:color="000000"/>
              <w:right w:val="single" w:sz="6" w:space="0" w:color="000000"/>
            </w:tcBorders>
            <w:vAlign w:val="center"/>
          </w:tcPr>
          <w:p w14:paraId="2F8F4D8C" w14:textId="77777777" w:rsidR="00CE5627" w:rsidRDefault="00CE5627" w:rsidP="00D758A2">
            <w:pPr>
              <w:pStyle w:val="TAL"/>
            </w:pPr>
          </w:p>
        </w:tc>
      </w:tr>
    </w:tbl>
    <w:p w14:paraId="0DA0133E" w14:textId="77777777" w:rsidR="00CE5627" w:rsidRDefault="00CE5627" w:rsidP="00CE5627">
      <w:pPr>
        <w:pStyle w:val="TAN"/>
        <w:keepNext w:val="0"/>
      </w:pPr>
    </w:p>
    <w:p w14:paraId="510EF6AE" w14:textId="77777777" w:rsidR="00CE5627" w:rsidRDefault="00CE5627" w:rsidP="00CE5627">
      <w:pPr>
        <w:keepNext/>
      </w:pPr>
      <w:r>
        <w:t>This method shall support the request data structures specified in table 7.2.2.3.3.1-2 and the response data structures and response codes specified in table 7.2.2.3.3.1-4.</w:t>
      </w:r>
    </w:p>
    <w:p w14:paraId="461A6427" w14:textId="77777777" w:rsidR="00CE5627" w:rsidRDefault="00CE5627" w:rsidP="00CE5627">
      <w:pPr>
        <w:pStyle w:val="TH"/>
      </w:pPr>
      <w:r>
        <w:t>Table 7.2.2.3.3.1-2: Data structures supported by the DELETE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7"/>
        <w:gridCol w:w="418"/>
        <w:gridCol w:w="1247"/>
        <w:gridCol w:w="6281"/>
      </w:tblGrid>
      <w:tr w:rsidR="00CE5627" w14:paraId="207889B3" w14:textId="77777777" w:rsidTr="00D758A2">
        <w:trPr>
          <w:jc w:val="center"/>
        </w:trPr>
        <w:tc>
          <w:tcPr>
            <w:tcW w:w="1587" w:type="dxa"/>
            <w:tcBorders>
              <w:top w:val="single" w:sz="4" w:space="0" w:color="auto"/>
              <w:left w:val="single" w:sz="4" w:space="0" w:color="auto"/>
              <w:bottom w:val="single" w:sz="4" w:space="0" w:color="auto"/>
              <w:right w:val="single" w:sz="4" w:space="0" w:color="auto"/>
            </w:tcBorders>
            <w:shd w:val="clear" w:color="auto" w:fill="C0C0C0"/>
            <w:hideMark/>
          </w:tcPr>
          <w:p w14:paraId="7D80F811" w14:textId="77777777" w:rsidR="00CE5627" w:rsidRDefault="00CE5627" w:rsidP="00D758A2">
            <w:pPr>
              <w:pStyle w:val="TAH"/>
            </w:pPr>
            <w:r>
              <w:t>Data type</w:t>
            </w:r>
          </w:p>
        </w:tc>
        <w:tc>
          <w:tcPr>
            <w:tcW w:w="418" w:type="dxa"/>
            <w:tcBorders>
              <w:top w:val="single" w:sz="4" w:space="0" w:color="auto"/>
              <w:left w:val="single" w:sz="4" w:space="0" w:color="auto"/>
              <w:bottom w:val="single" w:sz="4" w:space="0" w:color="auto"/>
              <w:right w:val="single" w:sz="4" w:space="0" w:color="auto"/>
            </w:tcBorders>
            <w:shd w:val="clear" w:color="auto" w:fill="C0C0C0"/>
            <w:hideMark/>
          </w:tcPr>
          <w:p w14:paraId="57B9A474" w14:textId="77777777" w:rsidR="00CE5627" w:rsidRDefault="00CE5627" w:rsidP="00D758A2">
            <w:pPr>
              <w:pStyle w:val="TAH"/>
            </w:pPr>
            <w:r>
              <w:t>P</w:t>
            </w:r>
          </w:p>
        </w:tc>
        <w:tc>
          <w:tcPr>
            <w:tcW w:w="1247" w:type="dxa"/>
            <w:tcBorders>
              <w:top w:val="single" w:sz="4" w:space="0" w:color="auto"/>
              <w:left w:val="single" w:sz="4" w:space="0" w:color="auto"/>
              <w:bottom w:val="single" w:sz="4" w:space="0" w:color="auto"/>
              <w:right w:val="single" w:sz="4" w:space="0" w:color="auto"/>
            </w:tcBorders>
            <w:shd w:val="clear" w:color="auto" w:fill="C0C0C0"/>
            <w:hideMark/>
          </w:tcPr>
          <w:p w14:paraId="07E6CEC9" w14:textId="77777777" w:rsidR="00CE5627" w:rsidRDefault="00CE5627" w:rsidP="00D758A2">
            <w:pPr>
              <w:pStyle w:val="TAH"/>
            </w:pPr>
            <w:r>
              <w:t>Cardinality</w:t>
            </w:r>
          </w:p>
        </w:tc>
        <w:tc>
          <w:tcPr>
            <w:tcW w:w="628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C97A3ED" w14:textId="77777777" w:rsidR="00CE5627" w:rsidRDefault="00CE5627" w:rsidP="00D758A2">
            <w:pPr>
              <w:pStyle w:val="TAH"/>
            </w:pPr>
            <w:r>
              <w:t>Description</w:t>
            </w:r>
          </w:p>
        </w:tc>
      </w:tr>
      <w:tr w:rsidR="00CE5627" w14:paraId="3992E33A" w14:textId="77777777" w:rsidTr="00D758A2">
        <w:trPr>
          <w:jc w:val="center"/>
        </w:trPr>
        <w:tc>
          <w:tcPr>
            <w:tcW w:w="1587" w:type="dxa"/>
            <w:tcBorders>
              <w:top w:val="single" w:sz="4" w:space="0" w:color="auto"/>
              <w:left w:val="single" w:sz="6" w:space="0" w:color="000000"/>
              <w:bottom w:val="single" w:sz="6" w:space="0" w:color="000000"/>
              <w:right w:val="single" w:sz="6" w:space="0" w:color="000000"/>
            </w:tcBorders>
            <w:hideMark/>
          </w:tcPr>
          <w:p w14:paraId="4B476042" w14:textId="77777777" w:rsidR="00CE5627" w:rsidRDefault="00CE5627" w:rsidP="00D758A2">
            <w:pPr>
              <w:pStyle w:val="TAL"/>
            </w:pPr>
          </w:p>
        </w:tc>
        <w:tc>
          <w:tcPr>
            <w:tcW w:w="418" w:type="dxa"/>
            <w:tcBorders>
              <w:top w:val="single" w:sz="4" w:space="0" w:color="auto"/>
              <w:left w:val="single" w:sz="6" w:space="0" w:color="000000"/>
              <w:bottom w:val="single" w:sz="6" w:space="0" w:color="000000"/>
              <w:right w:val="single" w:sz="6" w:space="0" w:color="000000"/>
            </w:tcBorders>
          </w:tcPr>
          <w:p w14:paraId="0C44A1B7" w14:textId="77777777" w:rsidR="00CE5627" w:rsidRDefault="00CE5627" w:rsidP="00D758A2">
            <w:pPr>
              <w:pStyle w:val="TAC"/>
            </w:pPr>
          </w:p>
        </w:tc>
        <w:tc>
          <w:tcPr>
            <w:tcW w:w="1247" w:type="dxa"/>
            <w:tcBorders>
              <w:top w:val="single" w:sz="4" w:space="0" w:color="auto"/>
              <w:left w:val="single" w:sz="6" w:space="0" w:color="000000"/>
              <w:bottom w:val="single" w:sz="6" w:space="0" w:color="000000"/>
              <w:right w:val="single" w:sz="6" w:space="0" w:color="000000"/>
            </w:tcBorders>
          </w:tcPr>
          <w:p w14:paraId="3FFCA5DF" w14:textId="77777777" w:rsidR="00CE5627" w:rsidRDefault="00CE5627" w:rsidP="00D758A2">
            <w:pPr>
              <w:pStyle w:val="TAL"/>
            </w:pPr>
          </w:p>
        </w:tc>
        <w:tc>
          <w:tcPr>
            <w:tcW w:w="6281" w:type="dxa"/>
            <w:tcBorders>
              <w:top w:val="single" w:sz="4" w:space="0" w:color="auto"/>
              <w:left w:val="single" w:sz="6" w:space="0" w:color="000000"/>
              <w:bottom w:val="single" w:sz="6" w:space="0" w:color="000000"/>
              <w:right w:val="single" w:sz="6" w:space="0" w:color="000000"/>
            </w:tcBorders>
          </w:tcPr>
          <w:p w14:paraId="5A744549" w14:textId="77777777" w:rsidR="00CE5627" w:rsidRDefault="00CE5627" w:rsidP="00D758A2">
            <w:pPr>
              <w:pStyle w:val="TAL"/>
            </w:pPr>
          </w:p>
        </w:tc>
      </w:tr>
    </w:tbl>
    <w:p w14:paraId="5323FC83" w14:textId="77777777" w:rsidR="00CE5627" w:rsidRPr="009432AB" w:rsidRDefault="00CE5627" w:rsidP="00CE5627">
      <w:pPr>
        <w:pStyle w:val="TAN"/>
        <w:keepNext w:val="0"/>
        <w:rPr>
          <w:lang w:val="es-ES"/>
        </w:rPr>
      </w:pPr>
    </w:p>
    <w:p w14:paraId="269B22A1" w14:textId="77777777" w:rsidR="00CE5627" w:rsidRDefault="00CE5627" w:rsidP="00CE5627">
      <w:pPr>
        <w:pStyle w:val="TH"/>
      </w:pPr>
      <w:r>
        <w:t>Table</w:t>
      </w:r>
      <w:r>
        <w:rPr>
          <w:noProof/>
        </w:rPr>
        <w:t> </w:t>
      </w:r>
      <w:r>
        <w:rPr>
          <w:rFonts w:eastAsia="MS Mincho"/>
        </w:rPr>
        <w:t>7.2.2.3.3.1</w:t>
      </w:r>
      <w:r>
        <w:t xml:space="preserve">-3: Headers supported for DELETE requests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55"/>
        <w:gridCol w:w="1134"/>
        <w:gridCol w:w="567"/>
        <w:gridCol w:w="1134"/>
        <w:gridCol w:w="5226"/>
      </w:tblGrid>
      <w:tr w:rsidR="00CE5627" w14:paraId="71929A0E" w14:textId="77777777" w:rsidTr="00D758A2">
        <w:trPr>
          <w:jc w:val="center"/>
        </w:trPr>
        <w:tc>
          <w:tcPr>
            <w:tcW w:w="1555" w:type="dxa"/>
            <w:tcBorders>
              <w:top w:val="single" w:sz="4" w:space="0" w:color="auto"/>
              <w:left w:val="single" w:sz="4" w:space="0" w:color="auto"/>
              <w:bottom w:val="single" w:sz="4" w:space="0" w:color="auto"/>
              <w:right w:val="single" w:sz="4" w:space="0" w:color="auto"/>
            </w:tcBorders>
            <w:shd w:val="clear" w:color="auto" w:fill="C0C0C0"/>
          </w:tcPr>
          <w:p w14:paraId="288C49B0" w14:textId="77777777" w:rsidR="00CE5627" w:rsidRDefault="00CE5627" w:rsidP="00D758A2">
            <w:pPr>
              <w:pStyle w:val="TAH"/>
            </w:pPr>
            <w:r>
              <w:t>HTTP request header</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28F3BE8E" w14:textId="77777777" w:rsidR="00CE5627" w:rsidRDefault="00CE5627" w:rsidP="00D758A2">
            <w:pPr>
              <w:pStyle w:val="TAH"/>
            </w:pPr>
            <w:r>
              <w:t>Data type</w:t>
            </w:r>
          </w:p>
        </w:tc>
        <w:tc>
          <w:tcPr>
            <w:tcW w:w="567" w:type="dxa"/>
            <w:tcBorders>
              <w:top w:val="single" w:sz="4" w:space="0" w:color="auto"/>
              <w:left w:val="single" w:sz="4" w:space="0" w:color="auto"/>
              <w:bottom w:val="single" w:sz="4" w:space="0" w:color="auto"/>
              <w:right w:val="single" w:sz="4" w:space="0" w:color="auto"/>
            </w:tcBorders>
            <w:shd w:val="clear" w:color="auto" w:fill="C0C0C0"/>
          </w:tcPr>
          <w:p w14:paraId="29E20A5B" w14:textId="77777777" w:rsidR="00CE5627" w:rsidRDefault="00CE5627" w:rsidP="00D758A2">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5FB40472" w14:textId="77777777" w:rsidR="00CE5627" w:rsidRDefault="00CE5627" w:rsidP="00D758A2">
            <w:pPr>
              <w:pStyle w:val="TAH"/>
            </w:pPr>
            <w:r>
              <w:t>Cardinality</w:t>
            </w:r>
          </w:p>
        </w:tc>
        <w:tc>
          <w:tcPr>
            <w:tcW w:w="5226" w:type="dxa"/>
            <w:tcBorders>
              <w:top w:val="single" w:sz="4" w:space="0" w:color="auto"/>
              <w:left w:val="single" w:sz="4" w:space="0" w:color="auto"/>
              <w:bottom w:val="single" w:sz="4" w:space="0" w:color="auto"/>
              <w:right w:val="single" w:sz="4" w:space="0" w:color="auto"/>
            </w:tcBorders>
            <w:shd w:val="clear" w:color="auto" w:fill="C0C0C0"/>
            <w:vAlign w:val="center"/>
          </w:tcPr>
          <w:p w14:paraId="181B7CE2" w14:textId="77777777" w:rsidR="00CE5627" w:rsidRDefault="00CE5627" w:rsidP="00D758A2">
            <w:pPr>
              <w:pStyle w:val="TAH"/>
            </w:pPr>
            <w:r>
              <w:t>Description</w:t>
            </w:r>
          </w:p>
        </w:tc>
      </w:tr>
      <w:tr w:rsidR="00CE5627" w14:paraId="7B6F0F96" w14:textId="77777777" w:rsidTr="00D758A2">
        <w:trPr>
          <w:jc w:val="center"/>
        </w:trPr>
        <w:tc>
          <w:tcPr>
            <w:tcW w:w="1555" w:type="dxa"/>
            <w:tcBorders>
              <w:top w:val="single" w:sz="4" w:space="0" w:color="auto"/>
              <w:left w:val="single" w:sz="6" w:space="0" w:color="000000"/>
              <w:bottom w:val="single" w:sz="6" w:space="0" w:color="000000"/>
              <w:right w:val="single" w:sz="6" w:space="0" w:color="000000"/>
            </w:tcBorders>
            <w:shd w:val="clear" w:color="auto" w:fill="auto"/>
          </w:tcPr>
          <w:p w14:paraId="202CEE85" w14:textId="77777777" w:rsidR="00CE5627" w:rsidRPr="008B760F" w:rsidRDefault="00CE5627" w:rsidP="00D758A2">
            <w:pPr>
              <w:pStyle w:val="TAL"/>
              <w:rPr>
                <w:rStyle w:val="HTTPHeader"/>
              </w:rPr>
            </w:pPr>
            <w:r w:rsidRPr="001D6C48">
              <w:rPr>
                <w:rStyle w:val="HTTPHeader"/>
              </w:rPr>
              <w:t>Authorization</w:t>
            </w:r>
          </w:p>
        </w:tc>
        <w:tc>
          <w:tcPr>
            <w:tcW w:w="1134" w:type="dxa"/>
            <w:tcBorders>
              <w:top w:val="single" w:sz="4" w:space="0" w:color="auto"/>
              <w:left w:val="single" w:sz="6" w:space="0" w:color="000000"/>
              <w:bottom w:val="single" w:sz="6" w:space="0" w:color="000000"/>
              <w:right w:val="single" w:sz="6" w:space="0" w:color="000000"/>
            </w:tcBorders>
          </w:tcPr>
          <w:p w14:paraId="76C7194A" w14:textId="77777777" w:rsidR="00CE5627" w:rsidRPr="008B760F" w:rsidRDefault="00CE5627" w:rsidP="00D758A2">
            <w:pPr>
              <w:pStyle w:val="TAL"/>
              <w:rPr>
                <w:rStyle w:val="Code"/>
              </w:rPr>
            </w:pPr>
            <w:r w:rsidRPr="008B760F">
              <w:rPr>
                <w:rStyle w:val="Code"/>
              </w:rPr>
              <w:t>string</w:t>
            </w:r>
          </w:p>
        </w:tc>
        <w:tc>
          <w:tcPr>
            <w:tcW w:w="567" w:type="dxa"/>
            <w:tcBorders>
              <w:top w:val="single" w:sz="4" w:space="0" w:color="auto"/>
              <w:left w:val="single" w:sz="6" w:space="0" w:color="000000"/>
              <w:bottom w:val="single" w:sz="6" w:space="0" w:color="000000"/>
              <w:right w:val="single" w:sz="6" w:space="0" w:color="000000"/>
            </w:tcBorders>
          </w:tcPr>
          <w:p w14:paraId="4F2215D5" w14:textId="77777777" w:rsidR="00CE5627" w:rsidRDefault="00CE5627" w:rsidP="00D758A2">
            <w:pPr>
              <w:pStyle w:val="TAC"/>
            </w:pPr>
            <w:r>
              <w:t>M</w:t>
            </w:r>
          </w:p>
        </w:tc>
        <w:tc>
          <w:tcPr>
            <w:tcW w:w="1134" w:type="dxa"/>
            <w:tcBorders>
              <w:top w:val="single" w:sz="4" w:space="0" w:color="auto"/>
              <w:left w:val="single" w:sz="6" w:space="0" w:color="000000"/>
              <w:bottom w:val="single" w:sz="6" w:space="0" w:color="000000"/>
              <w:right w:val="single" w:sz="6" w:space="0" w:color="000000"/>
            </w:tcBorders>
          </w:tcPr>
          <w:p w14:paraId="69AC6039" w14:textId="77777777" w:rsidR="00CE5627" w:rsidRDefault="00CE5627" w:rsidP="00D758A2">
            <w:pPr>
              <w:pStyle w:val="TAC"/>
            </w:pPr>
            <w:r>
              <w:t>1</w:t>
            </w:r>
          </w:p>
        </w:tc>
        <w:tc>
          <w:tcPr>
            <w:tcW w:w="5226" w:type="dxa"/>
            <w:tcBorders>
              <w:top w:val="single" w:sz="4" w:space="0" w:color="auto"/>
              <w:left w:val="single" w:sz="6" w:space="0" w:color="000000"/>
              <w:bottom w:val="single" w:sz="6" w:space="0" w:color="000000"/>
              <w:right w:val="single" w:sz="6" w:space="0" w:color="000000"/>
            </w:tcBorders>
            <w:shd w:val="clear" w:color="auto" w:fill="auto"/>
            <w:vAlign w:val="center"/>
          </w:tcPr>
          <w:p w14:paraId="14F44E5D" w14:textId="77777777" w:rsidR="00CE5627" w:rsidRDefault="00CE5627" w:rsidP="00D758A2">
            <w:pPr>
              <w:pStyle w:val="TAL"/>
            </w:pPr>
            <w:r>
              <w:t>For authentication of the data collection client. (NOTE 1)</w:t>
            </w:r>
          </w:p>
        </w:tc>
      </w:tr>
      <w:tr w:rsidR="00CE5627" w14:paraId="1172CE06" w14:textId="77777777" w:rsidTr="00D758A2">
        <w:trPr>
          <w:jc w:val="center"/>
        </w:trPr>
        <w:tc>
          <w:tcPr>
            <w:tcW w:w="1555" w:type="dxa"/>
            <w:tcBorders>
              <w:top w:val="single" w:sz="4" w:space="0" w:color="auto"/>
              <w:left w:val="single" w:sz="6" w:space="0" w:color="000000"/>
              <w:bottom w:val="single" w:sz="4" w:space="0" w:color="auto"/>
              <w:right w:val="single" w:sz="6" w:space="0" w:color="000000"/>
            </w:tcBorders>
            <w:shd w:val="clear" w:color="auto" w:fill="auto"/>
          </w:tcPr>
          <w:p w14:paraId="6EB5EA78" w14:textId="77777777" w:rsidR="00CE5627" w:rsidRPr="008B760F" w:rsidRDefault="00CE5627" w:rsidP="00D758A2">
            <w:pPr>
              <w:pStyle w:val="TAL"/>
              <w:rPr>
                <w:rStyle w:val="HTTPHeader"/>
              </w:rPr>
            </w:pPr>
            <w:r w:rsidRPr="008B760F">
              <w:rPr>
                <w:rStyle w:val="HTTPHeader"/>
              </w:rPr>
              <w:t>Origin</w:t>
            </w:r>
          </w:p>
        </w:tc>
        <w:tc>
          <w:tcPr>
            <w:tcW w:w="1134" w:type="dxa"/>
            <w:tcBorders>
              <w:top w:val="single" w:sz="4" w:space="0" w:color="auto"/>
              <w:left w:val="single" w:sz="6" w:space="0" w:color="000000"/>
              <w:bottom w:val="single" w:sz="4" w:space="0" w:color="auto"/>
              <w:right w:val="single" w:sz="6" w:space="0" w:color="000000"/>
            </w:tcBorders>
          </w:tcPr>
          <w:p w14:paraId="53F0FCE5" w14:textId="77777777" w:rsidR="00CE5627" w:rsidRPr="008B760F" w:rsidRDefault="00CE5627" w:rsidP="00D758A2">
            <w:pPr>
              <w:pStyle w:val="TAL"/>
              <w:rPr>
                <w:rStyle w:val="Code"/>
              </w:rPr>
            </w:pPr>
            <w:r w:rsidRPr="008B760F">
              <w:rPr>
                <w:rStyle w:val="Code"/>
              </w:rPr>
              <w:t>string</w:t>
            </w:r>
          </w:p>
        </w:tc>
        <w:tc>
          <w:tcPr>
            <w:tcW w:w="567" w:type="dxa"/>
            <w:tcBorders>
              <w:top w:val="single" w:sz="4" w:space="0" w:color="auto"/>
              <w:left w:val="single" w:sz="6" w:space="0" w:color="000000"/>
              <w:bottom w:val="single" w:sz="4" w:space="0" w:color="auto"/>
              <w:right w:val="single" w:sz="6" w:space="0" w:color="000000"/>
            </w:tcBorders>
          </w:tcPr>
          <w:p w14:paraId="5F22CE68" w14:textId="77777777" w:rsidR="00CE5627" w:rsidRDefault="00CE5627" w:rsidP="00D758A2">
            <w:pPr>
              <w:pStyle w:val="TAC"/>
            </w:pPr>
            <w:r>
              <w:t>O</w:t>
            </w:r>
          </w:p>
        </w:tc>
        <w:tc>
          <w:tcPr>
            <w:tcW w:w="1134" w:type="dxa"/>
            <w:tcBorders>
              <w:top w:val="single" w:sz="4" w:space="0" w:color="auto"/>
              <w:left w:val="single" w:sz="6" w:space="0" w:color="000000"/>
              <w:bottom w:val="single" w:sz="4" w:space="0" w:color="auto"/>
              <w:right w:val="single" w:sz="6" w:space="0" w:color="000000"/>
            </w:tcBorders>
          </w:tcPr>
          <w:p w14:paraId="5555573A" w14:textId="77777777" w:rsidR="00CE5627" w:rsidRDefault="00CE5627" w:rsidP="00D758A2">
            <w:pPr>
              <w:pStyle w:val="TAC"/>
            </w:pPr>
            <w:r>
              <w:t>0..1</w:t>
            </w:r>
          </w:p>
        </w:tc>
        <w:tc>
          <w:tcPr>
            <w:tcW w:w="5226" w:type="dxa"/>
            <w:tcBorders>
              <w:top w:val="single" w:sz="4" w:space="0" w:color="auto"/>
              <w:left w:val="single" w:sz="6" w:space="0" w:color="000000"/>
              <w:bottom w:val="single" w:sz="4" w:space="0" w:color="auto"/>
              <w:right w:val="single" w:sz="6" w:space="0" w:color="000000"/>
            </w:tcBorders>
            <w:shd w:val="clear" w:color="auto" w:fill="auto"/>
            <w:vAlign w:val="center"/>
          </w:tcPr>
          <w:p w14:paraId="4600380B" w14:textId="77777777" w:rsidR="00CE5627" w:rsidRDefault="00CE5627" w:rsidP="00D758A2">
            <w:pPr>
              <w:pStyle w:val="TAL"/>
            </w:pPr>
            <w:r>
              <w:t>Indicates the origin of the requester. (NOTE 2)</w:t>
            </w:r>
          </w:p>
        </w:tc>
      </w:tr>
      <w:tr w:rsidR="00CE5627" w14:paraId="235F985F" w14:textId="77777777" w:rsidTr="00D758A2">
        <w:trPr>
          <w:trHeight w:val="555"/>
          <w:jc w:val="center"/>
        </w:trPr>
        <w:tc>
          <w:tcPr>
            <w:tcW w:w="9616" w:type="dxa"/>
            <w:gridSpan w:val="5"/>
            <w:tcBorders>
              <w:top w:val="single" w:sz="4" w:space="0" w:color="auto"/>
              <w:left w:val="single" w:sz="6" w:space="0" w:color="000000"/>
              <w:bottom w:val="single" w:sz="4" w:space="0" w:color="auto"/>
            </w:tcBorders>
            <w:shd w:val="clear" w:color="auto" w:fill="auto"/>
          </w:tcPr>
          <w:p w14:paraId="7C566F5A" w14:textId="77777777" w:rsidR="00CE5627" w:rsidRDefault="00CE5627" w:rsidP="00D758A2">
            <w:pPr>
              <w:pStyle w:val="TAL"/>
            </w:pPr>
            <w:r>
              <w:t>NOTE 1:</w:t>
            </w:r>
            <w:r>
              <w:tab/>
              <w:t>If OAuth2.0 authorization is used the value would be “Bearer” followed by a string representing the token, see section 2.1 of RFC 6750 [</w:t>
            </w:r>
            <w:r w:rsidRPr="00871628">
              <w:rPr>
                <w:highlight w:val="yellow"/>
              </w:rPr>
              <w:t>F</w:t>
            </w:r>
            <w:r>
              <w:t>].</w:t>
            </w:r>
          </w:p>
          <w:p w14:paraId="1AFAD239" w14:textId="77777777" w:rsidR="00CE5627" w:rsidRDefault="00CE5627" w:rsidP="00D758A2">
            <w:pPr>
              <w:pStyle w:val="TAL"/>
            </w:pPr>
            <w:r>
              <w:t>NOTE 2:</w:t>
            </w:r>
            <w:r>
              <w:tab/>
              <w:t>The Origin header is always supplied if the data collection client is deployed in a web browser.</w:t>
            </w:r>
          </w:p>
        </w:tc>
      </w:tr>
    </w:tbl>
    <w:p w14:paraId="256528D0" w14:textId="77777777" w:rsidR="00CE5627" w:rsidRDefault="00CE5627" w:rsidP="00CE5627">
      <w:pPr>
        <w:pStyle w:val="TAN"/>
        <w:keepNext w:val="0"/>
      </w:pPr>
    </w:p>
    <w:p w14:paraId="34DB8529" w14:textId="77777777" w:rsidR="00CE5627" w:rsidRDefault="00CE5627" w:rsidP="00CE5627">
      <w:pPr>
        <w:pStyle w:val="TH"/>
      </w:pPr>
      <w:r>
        <w:lastRenderedPageBreak/>
        <w:t>Table 7.2.2.3.3.1-4: Data structures supported by the DELETE response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82"/>
        <w:gridCol w:w="435"/>
        <w:gridCol w:w="1235"/>
        <w:gridCol w:w="1110"/>
        <w:gridCol w:w="5171"/>
      </w:tblGrid>
      <w:tr w:rsidR="00CE5627" w14:paraId="62594250" w14:textId="77777777" w:rsidTr="00D758A2">
        <w:trPr>
          <w:jc w:val="center"/>
        </w:trPr>
        <w:tc>
          <w:tcPr>
            <w:tcW w:w="830" w:type="pct"/>
            <w:tcBorders>
              <w:top w:val="single" w:sz="4" w:space="0" w:color="auto"/>
              <w:left w:val="single" w:sz="4" w:space="0" w:color="auto"/>
              <w:bottom w:val="single" w:sz="4" w:space="0" w:color="auto"/>
              <w:right w:val="single" w:sz="4" w:space="0" w:color="auto"/>
            </w:tcBorders>
            <w:shd w:val="clear" w:color="auto" w:fill="C0C0C0"/>
            <w:hideMark/>
          </w:tcPr>
          <w:p w14:paraId="64904850" w14:textId="77777777" w:rsidR="00CE5627" w:rsidRDefault="00CE5627" w:rsidP="00D758A2">
            <w:pPr>
              <w:pStyle w:val="TAH"/>
            </w:pPr>
            <w:r>
              <w:t>Data type</w:t>
            </w:r>
          </w:p>
        </w:tc>
        <w:tc>
          <w:tcPr>
            <w:tcW w:w="228" w:type="pct"/>
            <w:tcBorders>
              <w:top w:val="single" w:sz="4" w:space="0" w:color="auto"/>
              <w:left w:val="single" w:sz="4" w:space="0" w:color="auto"/>
              <w:bottom w:val="single" w:sz="4" w:space="0" w:color="auto"/>
              <w:right w:val="single" w:sz="4" w:space="0" w:color="auto"/>
            </w:tcBorders>
            <w:shd w:val="clear" w:color="auto" w:fill="C0C0C0"/>
            <w:hideMark/>
          </w:tcPr>
          <w:p w14:paraId="0E331DC6" w14:textId="77777777" w:rsidR="00CE5627" w:rsidRDefault="00CE5627" w:rsidP="00D758A2">
            <w:pPr>
              <w:pStyle w:val="TAH"/>
            </w:pPr>
            <w:r>
              <w:t>P</w:t>
            </w:r>
          </w:p>
        </w:tc>
        <w:tc>
          <w:tcPr>
            <w:tcW w:w="648" w:type="pct"/>
            <w:tcBorders>
              <w:top w:val="single" w:sz="4" w:space="0" w:color="auto"/>
              <w:left w:val="single" w:sz="4" w:space="0" w:color="auto"/>
              <w:bottom w:val="single" w:sz="4" w:space="0" w:color="auto"/>
              <w:right w:val="single" w:sz="4" w:space="0" w:color="auto"/>
            </w:tcBorders>
            <w:shd w:val="clear" w:color="auto" w:fill="C0C0C0"/>
            <w:hideMark/>
          </w:tcPr>
          <w:p w14:paraId="5A0A004E" w14:textId="77777777" w:rsidR="00CE5627" w:rsidRDefault="00CE5627" w:rsidP="00D758A2">
            <w:pPr>
              <w:pStyle w:val="TAH"/>
            </w:pPr>
            <w:r>
              <w:t>Cardinality</w:t>
            </w:r>
          </w:p>
        </w:tc>
        <w:tc>
          <w:tcPr>
            <w:tcW w:w="582" w:type="pct"/>
            <w:tcBorders>
              <w:top w:val="single" w:sz="4" w:space="0" w:color="auto"/>
              <w:left w:val="single" w:sz="4" w:space="0" w:color="auto"/>
              <w:bottom w:val="single" w:sz="4" w:space="0" w:color="auto"/>
              <w:right w:val="single" w:sz="4" w:space="0" w:color="auto"/>
            </w:tcBorders>
            <w:shd w:val="clear" w:color="auto" w:fill="C0C0C0"/>
            <w:hideMark/>
          </w:tcPr>
          <w:p w14:paraId="4CBAA633" w14:textId="77777777" w:rsidR="00CE5627" w:rsidRDefault="00CE5627" w:rsidP="00D758A2">
            <w:pPr>
              <w:pStyle w:val="TAH"/>
            </w:pPr>
            <w:r>
              <w:t>Response</w:t>
            </w:r>
          </w:p>
          <w:p w14:paraId="2F86C1A7" w14:textId="77777777" w:rsidR="00CE5627" w:rsidRDefault="00CE5627" w:rsidP="00D758A2">
            <w:pPr>
              <w:pStyle w:val="TAH"/>
            </w:pPr>
            <w:r>
              <w:t>codes</w:t>
            </w:r>
          </w:p>
        </w:tc>
        <w:tc>
          <w:tcPr>
            <w:tcW w:w="2712" w:type="pct"/>
            <w:tcBorders>
              <w:top w:val="single" w:sz="4" w:space="0" w:color="auto"/>
              <w:left w:val="single" w:sz="4" w:space="0" w:color="auto"/>
              <w:bottom w:val="single" w:sz="4" w:space="0" w:color="auto"/>
              <w:right w:val="single" w:sz="4" w:space="0" w:color="auto"/>
            </w:tcBorders>
            <w:shd w:val="clear" w:color="auto" w:fill="C0C0C0"/>
            <w:hideMark/>
          </w:tcPr>
          <w:p w14:paraId="5FBFF650" w14:textId="77777777" w:rsidR="00CE5627" w:rsidRDefault="00CE5627" w:rsidP="00D758A2">
            <w:pPr>
              <w:pStyle w:val="TAH"/>
            </w:pPr>
            <w:r>
              <w:t>Description</w:t>
            </w:r>
          </w:p>
        </w:tc>
      </w:tr>
      <w:tr w:rsidR="00CE5627" w14:paraId="62C37A99" w14:textId="77777777" w:rsidTr="00D758A2">
        <w:trPr>
          <w:jc w:val="center"/>
        </w:trPr>
        <w:tc>
          <w:tcPr>
            <w:tcW w:w="830" w:type="pct"/>
            <w:tcBorders>
              <w:top w:val="single" w:sz="4" w:space="0" w:color="auto"/>
              <w:left w:val="single" w:sz="6" w:space="0" w:color="000000"/>
              <w:bottom w:val="single" w:sz="4" w:space="0" w:color="auto"/>
              <w:right w:val="single" w:sz="6" w:space="0" w:color="000000"/>
            </w:tcBorders>
            <w:hideMark/>
          </w:tcPr>
          <w:p w14:paraId="1551DC72" w14:textId="77777777" w:rsidR="00CE5627" w:rsidRDefault="00CE5627" w:rsidP="00D758A2">
            <w:pPr>
              <w:pStyle w:val="TAL"/>
            </w:pPr>
            <w:r>
              <w:t>n/a</w:t>
            </w:r>
          </w:p>
        </w:tc>
        <w:tc>
          <w:tcPr>
            <w:tcW w:w="228" w:type="pct"/>
            <w:tcBorders>
              <w:top w:val="single" w:sz="4" w:space="0" w:color="auto"/>
              <w:left w:val="single" w:sz="6" w:space="0" w:color="000000"/>
              <w:bottom w:val="single" w:sz="4" w:space="0" w:color="auto"/>
              <w:right w:val="single" w:sz="6" w:space="0" w:color="000000"/>
            </w:tcBorders>
            <w:hideMark/>
          </w:tcPr>
          <w:p w14:paraId="0082ABAE" w14:textId="77777777" w:rsidR="00CE5627" w:rsidRDefault="00CE5627" w:rsidP="00D758A2">
            <w:pPr>
              <w:pStyle w:val="TAC"/>
            </w:pPr>
          </w:p>
        </w:tc>
        <w:tc>
          <w:tcPr>
            <w:tcW w:w="648" w:type="pct"/>
            <w:tcBorders>
              <w:top w:val="single" w:sz="4" w:space="0" w:color="auto"/>
              <w:left w:val="single" w:sz="6" w:space="0" w:color="000000"/>
              <w:bottom w:val="single" w:sz="4" w:space="0" w:color="auto"/>
              <w:right w:val="single" w:sz="6" w:space="0" w:color="000000"/>
            </w:tcBorders>
            <w:hideMark/>
          </w:tcPr>
          <w:p w14:paraId="3000D069" w14:textId="77777777" w:rsidR="00CE5627" w:rsidRDefault="00CE5627" w:rsidP="00D758A2">
            <w:pPr>
              <w:pStyle w:val="TAC"/>
            </w:pPr>
          </w:p>
        </w:tc>
        <w:tc>
          <w:tcPr>
            <w:tcW w:w="582" w:type="pct"/>
            <w:tcBorders>
              <w:top w:val="single" w:sz="4" w:space="0" w:color="auto"/>
              <w:left w:val="single" w:sz="6" w:space="0" w:color="000000"/>
              <w:bottom w:val="single" w:sz="4" w:space="0" w:color="auto"/>
              <w:right w:val="single" w:sz="6" w:space="0" w:color="000000"/>
            </w:tcBorders>
            <w:hideMark/>
          </w:tcPr>
          <w:p w14:paraId="2A480757" w14:textId="77777777" w:rsidR="00CE5627" w:rsidRDefault="00CE5627" w:rsidP="00D758A2">
            <w:pPr>
              <w:pStyle w:val="TAL"/>
            </w:pPr>
            <w:r>
              <w:t>204 No Content</w:t>
            </w:r>
          </w:p>
        </w:tc>
        <w:tc>
          <w:tcPr>
            <w:tcW w:w="2712" w:type="pct"/>
            <w:tcBorders>
              <w:top w:val="single" w:sz="4" w:space="0" w:color="auto"/>
              <w:left w:val="single" w:sz="6" w:space="0" w:color="000000"/>
              <w:bottom w:val="single" w:sz="4" w:space="0" w:color="auto"/>
              <w:right w:val="single" w:sz="6" w:space="0" w:color="000000"/>
            </w:tcBorders>
            <w:hideMark/>
          </w:tcPr>
          <w:p w14:paraId="284E669E" w14:textId="77777777" w:rsidR="00CE5627" w:rsidRDefault="00CE5627" w:rsidP="00D758A2">
            <w:pPr>
              <w:pStyle w:val="TAL"/>
            </w:pPr>
            <w:r>
              <w:t>Successful case: The Data Reporting Session resource matching the sessionId was destroyed at the Data Collection AF.</w:t>
            </w:r>
          </w:p>
        </w:tc>
      </w:tr>
      <w:tr w:rsidR="00CE5627" w14:paraId="53B6C480" w14:textId="77777777" w:rsidTr="00D758A2">
        <w:trPr>
          <w:jc w:val="center"/>
        </w:trPr>
        <w:tc>
          <w:tcPr>
            <w:tcW w:w="830" w:type="pct"/>
            <w:tcBorders>
              <w:top w:val="single" w:sz="4" w:space="0" w:color="auto"/>
              <w:left w:val="single" w:sz="6" w:space="0" w:color="000000"/>
              <w:bottom w:val="single" w:sz="4" w:space="0" w:color="auto"/>
              <w:right w:val="single" w:sz="6" w:space="0" w:color="000000"/>
            </w:tcBorders>
          </w:tcPr>
          <w:p w14:paraId="004334D0" w14:textId="77777777" w:rsidR="00CE5627" w:rsidRPr="00F76803" w:rsidRDefault="00CE5627" w:rsidP="00D758A2">
            <w:pPr>
              <w:pStyle w:val="TAL"/>
              <w:rPr>
                <w:rStyle w:val="Code"/>
              </w:rPr>
            </w:pPr>
            <w:r w:rsidRPr="00F76803">
              <w:rPr>
                <w:rStyle w:val="Code"/>
              </w:rPr>
              <w:t>ProblemDetails</w:t>
            </w:r>
          </w:p>
        </w:tc>
        <w:tc>
          <w:tcPr>
            <w:tcW w:w="228" w:type="pct"/>
            <w:tcBorders>
              <w:top w:val="single" w:sz="4" w:space="0" w:color="auto"/>
              <w:left w:val="single" w:sz="6" w:space="0" w:color="000000"/>
              <w:bottom w:val="single" w:sz="4" w:space="0" w:color="auto"/>
              <w:right w:val="single" w:sz="6" w:space="0" w:color="000000"/>
            </w:tcBorders>
          </w:tcPr>
          <w:p w14:paraId="2D4DB6AD" w14:textId="77777777" w:rsidR="00CE5627" w:rsidRDefault="00CE5627" w:rsidP="00D758A2">
            <w:pPr>
              <w:pStyle w:val="TAC"/>
            </w:pPr>
            <w:r>
              <w:t>O</w:t>
            </w:r>
          </w:p>
        </w:tc>
        <w:tc>
          <w:tcPr>
            <w:tcW w:w="648" w:type="pct"/>
            <w:tcBorders>
              <w:top w:val="single" w:sz="4" w:space="0" w:color="auto"/>
              <w:left w:val="single" w:sz="6" w:space="0" w:color="000000"/>
              <w:bottom w:val="single" w:sz="4" w:space="0" w:color="auto"/>
              <w:right w:val="single" w:sz="6" w:space="0" w:color="000000"/>
            </w:tcBorders>
          </w:tcPr>
          <w:p w14:paraId="1965DDA6" w14:textId="77777777" w:rsidR="00CE5627" w:rsidRDefault="00CE5627" w:rsidP="00D758A2">
            <w:pPr>
              <w:pStyle w:val="TAC"/>
            </w:pPr>
            <w:r>
              <w:t>0..1</w:t>
            </w:r>
          </w:p>
        </w:tc>
        <w:tc>
          <w:tcPr>
            <w:tcW w:w="582" w:type="pct"/>
            <w:tcBorders>
              <w:top w:val="single" w:sz="4" w:space="0" w:color="auto"/>
              <w:left w:val="single" w:sz="6" w:space="0" w:color="000000"/>
              <w:bottom w:val="single" w:sz="4" w:space="0" w:color="auto"/>
              <w:right w:val="single" w:sz="6" w:space="0" w:color="000000"/>
            </w:tcBorders>
          </w:tcPr>
          <w:p w14:paraId="73F4E026" w14:textId="77777777" w:rsidR="00CE5627" w:rsidRDefault="00CE5627" w:rsidP="00D758A2">
            <w:pPr>
              <w:pStyle w:val="TAL"/>
            </w:pPr>
            <w:r>
              <w:t>307 Temporary Redirect</w:t>
            </w:r>
          </w:p>
        </w:tc>
        <w:tc>
          <w:tcPr>
            <w:tcW w:w="2712" w:type="pct"/>
            <w:tcBorders>
              <w:top w:val="single" w:sz="4" w:space="0" w:color="auto"/>
              <w:left w:val="single" w:sz="6" w:space="0" w:color="000000"/>
              <w:bottom w:val="single" w:sz="4" w:space="0" w:color="auto"/>
              <w:right w:val="single" w:sz="6" w:space="0" w:color="000000"/>
            </w:tcBorders>
          </w:tcPr>
          <w:p w14:paraId="14481083" w14:textId="77777777" w:rsidR="00CE5627" w:rsidRDefault="00CE5627" w:rsidP="00D758A2">
            <w:pPr>
              <w:pStyle w:val="TAL"/>
            </w:pPr>
            <w:r>
              <w:t xml:space="preserve">Temporary redirection during Data Reporting Session destruction. The response shall include a </w:t>
            </w:r>
            <w:r w:rsidRPr="00F76803">
              <w:rPr>
                <w:rStyle w:val="HTTPHeader"/>
              </w:rPr>
              <w:t>Location</w:t>
            </w:r>
            <w:r>
              <w:t xml:space="preserve"> header field containing an alternative URL of the resource located in another Data Collection AF (service) instance.</w:t>
            </w:r>
          </w:p>
          <w:p w14:paraId="2BAE2B10" w14:textId="77777777" w:rsidR="00CE5627" w:rsidRDefault="00CE5627" w:rsidP="00D758A2">
            <w:pPr>
              <w:pStyle w:val="TALcontinuation"/>
            </w:pPr>
            <w:r>
              <w:t xml:space="preserve">Applicable if the feature </w:t>
            </w:r>
            <w:r>
              <w:rPr>
                <w:lang w:eastAsia="zh-CN"/>
              </w:rPr>
              <w:t>"</w:t>
            </w:r>
            <w:r>
              <w:rPr>
                <w:rFonts w:cs="Arial"/>
                <w:szCs w:val="18"/>
              </w:rPr>
              <w:t xml:space="preserve">ES3XX" </w:t>
            </w:r>
            <w:r>
              <w:t>is supported.</w:t>
            </w:r>
          </w:p>
        </w:tc>
      </w:tr>
      <w:tr w:rsidR="00CE5627" w14:paraId="64C73BF1" w14:textId="77777777" w:rsidTr="00D758A2">
        <w:trPr>
          <w:jc w:val="center"/>
        </w:trPr>
        <w:tc>
          <w:tcPr>
            <w:tcW w:w="830" w:type="pct"/>
            <w:tcBorders>
              <w:top w:val="single" w:sz="4" w:space="0" w:color="auto"/>
              <w:left w:val="single" w:sz="6" w:space="0" w:color="000000"/>
              <w:bottom w:val="single" w:sz="4" w:space="0" w:color="auto"/>
              <w:right w:val="single" w:sz="6" w:space="0" w:color="000000"/>
            </w:tcBorders>
          </w:tcPr>
          <w:p w14:paraId="259D4B7A" w14:textId="77777777" w:rsidR="00CE5627" w:rsidRPr="00F76803" w:rsidRDefault="00CE5627" w:rsidP="00D758A2">
            <w:pPr>
              <w:pStyle w:val="TAL"/>
              <w:rPr>
                <w:rStyle w:val="Code"/>
              </w:rPr>
            </w:pPr>
            <w:r w:rsidRPr="00F76803">
              <w:rPr>
                <w:rStyle w:val="Code"/>
              </w:rPr>
              <w:t>ProblemDetails</w:t>
            </w:r>
          </w:p>
        </w:tc>
        <w:tc>
          <w:tcPr>
            <w:tcW w:w="228" w:type="pct"/>
            <w:tcBorders>
              <w:top w:val="single" w:sz="4" w:space="0" w:color="auto"/>
              <w:left w:val="single" w:sz="6" w:space="0" w:color="000000"/>
              <w:bottom w:val="single" w:sz="4" w:space="0" w:color="auto"/>
              <w:right w:val="single" w:sz="6" w:space="0" w:color="000000"/>
            </w:tcBorders>
          </w:tcPr>
          <w:p w14:paraId="1E654D28" w14:textId="77777777" w:rsidR="00CE5627" w:rsidRDefault="00CE5627" w:rsidP="00D758A2">
            <w:pPr>
              <w:pStyle w:val="TAC"/>
            </w:pPr>
            <w:r>
              <w:t>O</w:t>
            </w:r>
          </w:p>
        </w:tc>
        <w:tc>
          <w:tcPr>
            <w:tcW w:w="648" w:type="pct"/>
            <w:tcBorders>
              <w:top w:val="single" w:sz="4" w:space="0" w:color="auto"/>
              <w:left w:val="single" w:sz="6" w:space="0" w:color="000000"/>
              <w:bottom w:val="single" w:sz="4" w:space="0" w:color="auto"/>
              <w:right w:val="single" w:sz="6" w:space="0" w:color="000000"/>
            </w:tcBorders>
          </w:tcPr>
          <w:p w14:paraId="2F4DB619" w14:textId="77777777" w:rsidR="00CE5627" w:rsidRDefault="00CE5627" w:rsidP="00D758A2">
            <w:pPr>
              <w:pStyle w:val="TAC"/>
            </w:pPr>
            <w:r>
              <w:t>0..1</w:t>
            </w:r>
          </w:p>
        </w:tc>
        <w:tc>
          <w:tcPr>
            <w:tcW w:w="582" w:type="pct"/>
            <w:tcBorders>
              <w:top w:val="single" w:sz="4" w:space="0" w:color="auto"/>
              <w:left w:val="single" w:sz="6" w:space="0" w:color="000000"/>
              <w:bottom w:val="single" w:sz="4" w:space="0" w:color="auto"/>
              <w:right w:val="single" w:sz="6" w:space="0" w:color="000000"/>
            </w:tcBorders>
          </w:tcPr>
          <w:p w14:paraId="534FAA42" w14:textId="77777777" w:rsidR="00CE5627" w:rsidRDefault="00CE5627" w:rsidP="00D758A2">
            <w:pPr>
              <w:pStyle w:val="TAL"/>
            </w:pPr>
            <w:r>
              <w:t>308 Permanent Redirect</w:t>
            </w:r>
          </w:p>
        </w:tc>
        <w:tc>
          <w:tcPr>
            <w:tcW w:w="2712" w:type="pct"/>
            <w:tcBorders>
              <w:top w:val="single" w:sz="4" w:space="0" w:color="auto"/>
              <w:left w:val="single" w:sz="6" w:space="0" w:color="000000"/>
              <w:bottom w:val="single" w:sz="4" w:space="0" w:color="auto"/>
              <w:right w:val="single" w:sz="6" w:space="0" w:color="000000"/>
            </w:tcBorders>
          </w:tcPr>
          <w:p w14:paraId="32438343" w14:textId="77777777" w:rsidR="00CE5627" w:rsidRDefault="00CE5627" w:rsidP="00D758A2">
            <w:pPr>
              <w:pStyle w:val="TAL"/>
            </w:pPr>
            <w:r>
              <w:t xml:space="preserve">Permanent redirection during Data Reporting Session destruction. The response shall include a </w:t>
            </w:r>
            <w:r w:rsidRPr="00F76803">
              <w:rPr>
                <w:rStyle w:val="HTTPHeader"/>
              </w:rPr>
              <w:t>Location</w:t>
            </w:r>
            <w:r>
              <w:t xml:space="preserve"> header field containing an alternative URL of the resource located in another Data Collection AF (service) instance.</w:t>
            </w:r>
          </w:p>
          <w:p w14:paraId="630F80A6" w14:textId="77777777" w:rsidR="00CE5627" w:rsidRDefault="00CE5627" w:rsidP="00D758A2">
            <w:pPr>
              <w:pStyle w:val="TALcontinuation"/>
            </w:pPr>
            <w:r>
              <w:t xml:space="preserve">Applicable if the feature </w:t>
            </w:r>
            <w:r>
              <w:rPr>
                <w:lang w:eastAsia="zh-CN"/>
              </w:rPr>
              <w:t>"</w:t>
            </w:r>
            <w:r>
              <w:rPr>
                <w:rFonts w:cs="Arial"/>
                <w:szCs w:val="18"/>
              </w:rPr>
              <w:t>ES3XX"</w:t>
            </w:r>
            <w:r>
              <w:t xml:space="preserve"> is supported.</w:t>
            </w:r>
          </w:p>
        </w:tc>
      </w:tr>
      <w:tr w:rsidR="00CE5627" w14:paraId="1DB3A984" w14:textId="77777777" w:rsidTr="00D758A2">
        <w:trPr>
          <w:jc w:val="center"/>
        </w:trPr>
        <w:tc>
          <w:tcPr>
            <w:tcW w:w="830" w:type="pct"/>
            <w:tcBorders>
              <w:top w:val="single" w:sz="4" w:space="0" w:color="auto"/>
              <w:left w:val="single" w:sz="6" w:space="0" w:color="000000"/>
              <w:bottom w:val="single" w:sz="4" w:space="0" w:color="auto"/>
              <w:right w:val="single" w:sz="6" w:space="0" w:color="000000"/>
            </w:tcBorders>
          </w:tcPr>
          <w:p w14:paraId="4A536C02" w14:textId="77777777" w:rsidR="00CE5627" w:rsidRPr="00F76803" w:rsidRDefault="00CE5627" w:rsidP="00D758A2">
            <w:pPr>
              <w:pStyle w:val="TAL"/>
              <w:rPr>
                <w:rStyle w:val="Code"/>
              </w:rPr>
            </w:pPr>
            <w:r w:rsidRPr="00F76803">
              <w:rPr>
                <w:rStyle w:val="Code"/>
              </w:rPr>
              <w:t>ProblemDetails</w:t>
            </w:r>
          </w:p>
        </w:tc>
        <w:tc>
          <w:tcPr>
            <w:tcW w:w="228" w:type="pct"/>
            <w:tcBorders>
              <w:top w:val="single" w:sz="4" w:space="0" w:color="auto"/>
              <w:left w:val="single" w:sz="6" w:space="0" w:color="000000"/>
              <w:bottom w:val="single" w:sz="4" w:space="0" w:color="auto"/>
              <w:right w:val="single" w:sz="6" w:space="0" w:color="000000"/>
            </w:tcBorders>
          </w:tcPr>
          <w:p w14:paraId="7D63724C" w14:textId="77777777" w:rsidR="00CE5627" w:rsidRDefault="00CE5627" w:rsidP="00D758A2">
            <w:pPr>
              <w:pStyle w:val="TAC"/>
            </w:pPr>
            <w:r>
              <w:t>O</w:t>
            </w:r>
          </w:p>
        </w:tc>
        <w:tc>
          <w:tcPr>
            <w:tcW w:w="648" w:type="pct"/>
            <w:tcBorders>
              <w:top w:val="single" w:sz="4" w:space="0" w:color="auto"/>
              <w:left w:val="single" w:sz="6" w:space="0" w:color="000000"/>
              <w:bottom w:val="single" w:sz="4" w:space="0" w:color="auto"/>
              <w:right w:val="single" w:sz="6" w:space="0" w:color="000000"/>
            </w:tcBorders>
          </w:tcPr>
          <w:p w14:paraId="6B24CB30" w14:textId="77777777" w:rsidR="00CE5627" w:rsidRDefault="00CE5627" w:rsidP="00D758A2">
            <w:pPr>
              <w:pStyle w:val="TAC"/>
            </w:pPr>
            <w:r>
              <w:t>0..1</w:t>
            </w:r>
          </w:p>
        </w:tc>
        <w:tc>
          <w:tcPr>
            <w:tcW w:w="582" w:type="pct"/>
            <w:tcBorders>
              <w:top w:val="single" w:sz="4" w:space="0" w:color="auto"/>
              <w:left w:val="single" w:sz="6" w:space="0" w:color="000000"/>
              <w:bottom w:val="single" w:sz="4" w:space="0" w:color="auto"/>
              <w:right w:val="single" w:sz="6" w:space="0" w:color="000000"/>
            </w:tcBorders>
          </w:tcPr>
          <w:p w14:paraId="7D93DAC2" w14:textId="77777777" w:rsidR="00CE5627" w:rsidRDefault="00CE5627" w:rsidP="00D758A2">
            <w:pPr>
              <w:pStyle w:val="TAL"/>
            </w:pPr>
            <w:r>
              <w:t>404 Not Found</w:t>
            </w:r>
          </w:p>
        </w:tc>
        <w:tc>
          <w:tcPr>
            <w:tcW w:w="2712" w:type="pct"/>
            <w:tcBorders>
              <w:top w:val="single" w:sz="4" w:space="0" w:color="auto"/>
              <w:left w:val="single" w:sz="6" w:space="0" w:color="000000"/>
              <w:bottom w:val="single" w:sz="4" w:space="0" w:color="auto"/>
              <w:right w:val="single" w:sz="6" w:space="0" w:color="000000"/>
            </w:tcBorders>
          </w:tcPr>
          <w:p w14:paraId="2C3C3B17" w14:textId="77777777" w:rsidR="00CE5627" w:rsidRDefault="00CE5627" w:rsidP="00D758A2">
            <w:pPr>
              <w:pStyle w:val="TAL"/>
            </w:pPr>
            <w:r>
              <w:t>The Data Reporting Session resource does not exist. (NOTE 2)</w:t>
            </w:r>
          </w:p>
        </w:tc>
      </w:tr>
      <w:tr w:rsidR="00CE5627" w14:paraId="6CCB03B9" w14:textId="77777777" w:rsidTr="00D758A2">
        <w:trPr>
          <w:jc w:val="center"/>
        </w:trPr>
        <w:tc>
          <w:tcPr>
            <w:tcW w:w="5000" w:type="pct"/>
            <w:gridSpan w:val="5"/>
            <w:tcBorders>
              <w:top w:val="single" w:sz="4" w:space="0" w:color="auto"/>
              <w:left w:val="single" w:sz="6" w:space="0" w:color="000000"/>
              <w:bottom w:val="single" w:sz="6" w:space="0" w:color="000000"/>
              <w:right w:val="single" w:sz="6" w:space="0" w:color="000000"/>
            </w:tcBorders>
          </w:tcPr>
          <w:p w14:paraId="107ADD5C" w14:textId="77777777" w:rsidR="00CE5627" w:rsidRDefault="00CE5627" w:rsidP="00D758A2">
            <w:pPr>
              <w:pStyle w:val="TAN"/>
            </w:pPr>
            <w:r>
              <w:t>NOTE 1:</w:t>
            </w:r>
            <w:r>
              <w:tab/>
              <w:t>The mandatory HTTP error status codes for the DELETE method listed in table 5.2.7.1-1 of 3GPP TS 29.500 [H] also apply.</w:t>
            </w:r>
          </w:p>
          <w:p w14:paraId="548AD2EF" w14:textId="77777777" w:rsidR="00CE5627" w:rsidRDefault="00CE5627" w:rsidP="00D758A2">
            <w:pPr>
              <w:pStyle w:val="TAN"/>
            </w:pPr>
            <w:r>
              <w:t>NOTE 2:</w:t>
            </w:r>
            <w:r>
              <w:tab/>
              <w:t>Failure cases are described in subclause 7.2.4.</w:t>
            </w:r>
          </w:p>
        </w:tc>
      </w:tr>
    </w:tbl>
    <w:p w14:paraId="435AB56F" w14:textId="77777777" w:rsidR="00CE5627" w:rsidRDefault="00CE5627" w:rsidP="00CE5627">
      <w:pPr>
        <w:pStyle w:val="TAN"/>
        <w:keepNext w:val="0"/>
        <w:rPr>
          <w:noProof/>
        </w:rPr>
      </w:pPr>
    </w:p>
    <w:p w14:paraId="09EF4C74" w14:textId="77777777" w:rsidR="00CE5627" w:rsidRDefault="00CE5627" w:rsidP="00CE5627">
      <w:pPr>
        <w:pStyle w:val="TH"/>
      </w:pPr>
      <w:r>
        <w:t>Table 7.2.2.3.3.1-5: Headers supported by the 204 response code on this resource</w:t>
      </w: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7"/>
        <w:gridCol w:w="849"/>
        <w:gridCol w:w="256"/>
        <w:gridCol w:w="1161"/>
        <w:gridCol w:w="4106"/>
      </w:tblGrid>
      <w:tr w:rsidR="00CE5627" w14:paraId="594020CD" w14:textId="77777777" w:rsidTr="00D758A2">
        <w:trPr>
          <w:jc w:val="center"/>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3C54AB8C" w14:textId="77777777" w:rsidR="00CE5627" w:rsidRDefault="00CE5627" w:rsidP="00D758A2">
            <w:pPr>
              <w:pStyle w:val="TAH"/>
            </w:pPr>
            <w:r>
              <w:t>HTTP response header</w:t>
            </w:r>
          </w:p>
        </w:tc>
        <w:tc>
          <w:tcPr>
            <w:tcW w:w="441" w:type="pct"/>
            <w:tcBorders>
              <w:top w:val="single" w:sz="4" w:space="0" w:color="auto"/>
              <w:left w:val="single" w:sz="4" w:space="0" w:color="auto"/>
              <w:bottom w:val="single" w:sz="4" w:space="0" w:color="auto"/>
              <w:right w:val="single" w:sz="4" w:space="0" w:color="auto"/>
            </w:tcBorders>
            <w:shd w:val="clear" w:color="auto" w:fill="C0C0C0"/>
          </w:tcPr>
          <w:p w14:paraId="1745F68C" w14:textId="77777777" w:rsidR="00CE5627" w:rsidRDefault="00CE5627" w:rsidP="00D758A2">
            <w:pPr>
              <w:pStyle w:val="TAH"/>
            </w:pPr>
            <w:r>
              <w:t>Data type</w:t>
            </w:r>
          </w:p>
        </w:tc>
        <w:tc>
          <w:tcPr>
            <w:tcW w:w="133" w:type="pct"/>
            <w:tcBorders>
              <w:top w:val="single" w:sz="4" w:space="0" w:color="auto"/>
              <w:left w:val="single" w:sz="4" w:space="0" w:color="auto"/>
              <w:bottom w:val="single" w:sz="4" w:space="0" w:color="auto"/>
              <w:right w:val="single" w:sz="4" w:space="0" w:color="auto"/>
            </w:tcBorders>
            <w:shd w:val="clear" w:color="auto" w:fill="C0C0C0"/>
          </w:tcPr>
          <w:p w14:paraId="721026C8" w14:textId="77777777" w:rsidR="00CE5627" w:rsidRDefault="00CE5627" w:rsidP="00D758A2">
            <w:pPr>
              <w:pStyle w:val="TAH"/>
            </w:pPr>
            <w:r>
              <w:t>P</w:t>
            </w:r>
          </w:p>
        </w:tc>
        <w:tc>
          <w:tcPr>
            <w:tcW w:w="603" w:type="pct"/>
            <w:tcBorders>
              <w:top w:val="single" w:sz="4" w:space="0" w:color="auto"/>
              <w:left w:val="single" w:sz="4" w:space="0" w:color="auto"/>
              <w:bottom w:val="single" w:sz="4" w:space="0" w:color="auto"/>
              <w:right w:val="single" w:sz="4" w:space="0" w:color="auto"/>
            </w:tcBorders>
            <w:shd w:val="clear" w:color="auto" w:fill="C0C0C0"/>
          </w:tcPr>
          <w:p w14:paraId="70ACC342" w14:textId="77777777" w:rsidR="00CE5627" w:rsidRDefault="00CE5627" w:rsidP="00D758A2">
            <w:pPr>
              <w:pStyle w:val="TAH"/>
            </w:pPr>
            <w:r>
              <w:t>Cardinality</w:t>
            </w:r>
          </w:p>
        </w:tc>
        <w:tc>
          <w:tcPr>
            <w:tcW w:w="2132" w:type="pct"/>
            <w:tcBorders>
              <w:top w:val="single" w:sz="4" w:space="0" w:color="auto"/>
              <w:left w:val="single" w:sz="4" w:space="0" w:color="auto"/>
              <w:bottom w:val="single" w:sz="4" w:space="0" w:color="auto"/>
              <w:right w:val="single" w:sz="4" w:space="0" w:color="auto"/>
            </w:tcBorders>
            <w:shd w:val="clear" w:color="auto" w:fill="C0C0C0"/>
            <w:vAlign w:val="center"/>
          </w:tcPr>
          <w:p w14:paraId="2ECBBDE1" w14:textId="77777777" w:rsidR="00CE5627" w:rsidRDefault="00CE5627" w:rsidP="00D758A2">
            <w:pPr>
              <w:pStyle w:val="TAH"/>
            </w:pPr>
            <w:r>
              <w:t>Description</w:t>
            </w:r>
          </w:p>
        </w:tc>
      </w:tr>
      <w:tr w:rsidR="00CE5627" w14:paraId="0DB2CB92" w14:textId="77777777" w:rsidTr="00D758A2">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0C373DEE" w14:textId="77777777" w:rsidR="00CE5627" w:rsidRPr="00F76803" w:rsidRDefault="00CE5627" w:rsidP="00D758A2">
            <w:pPr>
              <w:pStyle w:val="TAL"/>
              <w:rPr>
                <w:rStyle w:val="HTTPHeader"/>
              </w:rPr>
            </w:pPr>
            <w:r w:rsidRPr="00F76803">
              <w:rPr>
                <w:rStyle w:val="HTTPHeader"/>
              </w:rPr>
              <w:t>Access-Control-Allow-Origin</w:t>
            </w:r>
          </w:p>
        </w:tc>
        <w:tc>
          <w:tcPr>
            <w:tcW w:w="441" w:type="pct"/>
            <w:tcBorders>
              <w:top w:val="single" w:sz="4" w:space="0" w:color="auto"/>
              <w:left w:val="single" w:sz="6" w:space="0" w:color="000000"/>
              <w:bottom w:val="single" w:sz="4" w:space="0" w:color="auto"/>
              <w:right w:val="single" w:sz="6" w:space="0" w:color="000000"/>
            </w:tcBorders>
          </w:tcPr>
          <w:p w14:paraId="3E4F84B0" w14:textId="77777777" w:rsidR="00CE5627" w:rsidRPr="00F76803" w:rsidRDefault="00CE5627" w:rsidP="00D758A2">
            <w:pPr>
              <w:pStyle w:val="TAL"/>
              <w:rPr>
                <w:rStyle w:val="Code"/>
              </w:rPr>
            </w:pPr>
            <w:r w:rsidRPr="00F76803">
              <w:rPr>
                <w:rStyle w:val="Code"/>
              </w:rPr>
              <w:t>string</w:t>
            </w:r>
          </w:p>
        </w:tc>
        <w:tc>
          <w:tcPr>
            <w:tcW w:w="133" w:type="pct"/>
            <w:tcBorders>
              <w:top w:val="single" w:sz="4" w:space="0" w:color="auto"/>
              <w:left w:val="single" w:sz="6" w:space="0" w:color="000000"/>
              <w:bottom w:val="single" w:sz="4" w:space="0" w:color="auto"/>
              <w:right w:val="single" w:sz="6" w:space="0" w:color="000000"/>
            </w:tcBorders>
          </w:tcPr>
          <w:p w14:paraId="0BA23ABE" w14:textId="77777777" w:rsidR="00CE5627" w:rsidRDefault="00CE5627" w:rsidP="00D758A2">
            <w:pPr>
              <w:pStyle w:val="TAC"/>
              <w:rPr>
                <w:lang w:eastAsia="fr-FR"/>
              </w:rPr>
            </w:pPr>
            <w:r>
              <w:t>O</w:t>
            </w:r>
          </w:p>
        </w:tc>
        <w:tc>
          <w:tcPr>
            <w:tcW w:w="603" w:type="pct"/>
            <w:tcBorders>
              <w:top w:val="single" w:sz="4" w:space="0" w:color="auto"/>
              <w:left w:val="single" w:sz="6" w:space="0" w:color="000000"/>
              <w:bottom w:val="single" w:sz="4" w:space="0" w:color="auto"/>
              <w:right w:val="single" w:sz="6" w:space="0" w:color="000000"/>
            </w:tcBorders>
          </w:tcPr>
          <w:p w14:paraId="69B44697" w14:textId="77777777" w:rsidR="00CE5627" w:rsidRDefault="00CE5627" w:rsidP="00D758A2">
            <w:pPr>
              <w:pStyle w:val="TAC"/>
              <w:rPr>
                <w:lang w:eastAsia="fr-FR"/>
              </w:rPr>
            </w:pPr>
            <w:r>
              <w:t>0..1</w:t>
            </w:r>
          </w:p>
        </w:tc>
        <w:tc>
          <w:tcPr>
            <w:tcW w:w="2132" w:type="pct"/>
            <w:tcBorders>
              <w:top w:val="single" w:sz="4" w:space="0" w:color="auto"/>
              <w:left w:val="single" w:sz="6" w:space="0" w:color="000000"/>
              <w:bottom w:val="single" w:sz="4" w:space="0" w:color="auto"/>
              <w:right w:val="single" w:sz="6" w:space="0" w:color="000000"/>
            </w:tcBorders>
            <w:shd w:val="clear" w:color="auto" w:fill="auto"/>
            <w:vAlign w:val="center"/>
          </w:tcPr>
          <w:p w14:paraId="4404F834" w14:textId="77777777" w:rsidR="00CE5627" w:rsidRDefault="00CE5627" w:rsidP="00D758A2">
            <w:pPr>
              <w:pStyle w:val="TAL"/>
              <w:rPr>
                <w:lang w:eastAsia="fr-FR"/>
              </w:rPr>
            </w:pPr>
            <w:r>
              <w:t>Part of CORS [</w:t>
            </w:r>
            <w:r w:rsidRPr="00CF44C6">
              <w:rPr>
                <w:highlight w:val="yellow"/>
              </w:rPr>
              <w:t>A</w:t>
            </w:r>
            <w:r>
              <w:t xml:space="preserve">]. Supplied if the request included the </w:t>
            </w:r>
            <w:r w:rsidRPr="00E758CD">
              <w:rPr>
                <w:rStyle w:val="HTTPHeader"/>
              </w:rPr>
              <w:t>Origin</w:t>
            </w:r>
            <w:r>
              <w:t xml:space="preserve"> header.</w:t>
            </w:r>
          </w:p>
        </w:tc>
      </w:tr>
      <w:tr w:rsidR="00CE5627" w14:paraId="00771C86" w14:textId="77777777" w:rsidTr="00D758A2">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1F384A00" w14:textId="77777777" w:rsidR="00CE5627" w:rsidRPr="00F76803" w:rsidRDefault="00CE5627" w:rsidP="00D758A2">
            <w:pPr>
              <w:pStyle w:val="TAL"/>
              <w:rPr>
                <w:rStyle w:val="HTTPHeader"/>
              </w:rPr>
            </w:pPr>
            <w:r w:rsidRPr="00F76803">
              <w:rPr>
                <w:rStyle w:val="HTTPHeader"/>
              </w:rPr>
              <w:t>Access-Control-Allow-Methods</w:t>
            </w:r>
          </w:p>
        </w:tc>
        <w:tc>
          <w:tcPr>
            <w:tcW w:w="441" w:type="pct"/>
            <w:tcBorders>
              <w:top w:val="single" w:sz="4" w:space="0" w:color="auto"/>
              <w:left w:val="single" w:sz="6" w:space="0" w:color="000000"/>
              <w:bottom w:val="single" w:sz="4" w:space="0" w:color="auto"/>
              <w:right w:val="single" w:sz="6" w:space="0" w:color="000000"/>
            </w:tcBorders>
          </w:tcPr>
          <w:p w14:paraId="4D7BB10D" w14:textId="77777777" w:rsidR="00CE5627" w:rsidRPr="00F76803" w:rsidRDefault="00CE5627" w:rsidP="00D758A2">
            <w:pPr>
              <w:pStyle w:val="TAL"/>
              <w:rPr>
                <w:rStyle w:val="Code"/>
              </w:rPr>
            </w:pPr>
            <w:r w:rsidRPr="00F76803">
              <w:rPr>
                <w:rStyle w:val="Code"/>
              </w:rPr>
              <w:t>string</w:t>
            </w:r>
          </w:p>
        </w:tc>
        <w:tc>
          <w:tcPr>
            <w:tcW w:w="133" w:type="pct"/>
            <w:tcBorders>
              <w:top w:val="single" w:sz="4" w:space="0" w:color="auto"/>
              <w:left w:val="single" w:sz="6" w:space="0" w:color="000000"/>
              <w:bottom w:val="single" w:sz="4" w:space="0" w:color="auto"/>
              <w:right w:val="single" w:sz="6" w:space="0" w:color="000000"/>
            </w:tcBorders>
          </w:tcPr>
          <w:p w14:paraId="1D440B67" w14:textId="77777777" w:rsidR="00CE5627" w:rsidRDefault="00CE5627" w:rsidP="00D758A2">
            <w:pPr>
              <w:pStyle w:val="TAC"/>
              <w:rPr>
                <w:lang w:eastAsia="fr-FR"/>
              </w:rPr>
            </w:pPr>
            <w:r>
              <w:t>O</w:t>
            </w:r>
          </w:p>
        </w:tc>
        <w:tc>
          <w:tcPr>
            <w:tcW w:w="603" w:type="pct"/>
            <w:tcBorders>
              <w:top w:val="single" w:sz="4" w:space="0" w:color="auto"/>
              <w:left w:val="single" w:sz="6" w:space="0" w:color="000000"/>
              <w:bottom w:val="single" w:sz="4" w:space="0" w:color="auto"/>
              <w:right w:val="single" w:sz="6" w:space="0" w:color="000000"/>
            </w:tcBorders>
          </w:tcPr>
          <w:p w14:paraId="5676336D" w14:textId="77777777" w:rsidR="00CE5627" w:rsidRDefault="00CE5627" w:rsidP="00D758A2">
            <w:pPr>
              <w:pStyle w:val="TAC"/>
              <w:rPr>
                <w:lang w:eastAsia="fr-FR"/>
              </w:rPr>
            </w:pPr>
            <w:r>
              <w:t>0..1</w:t>
            </w:r>
          </w:p>
        </w:tc>
        <w:tc>
          <w:tcPr>
            <w:tcW w:w="2132" w:type="pct"/>
            <w:tcBorders>
              <w:top w:val="single" w:sz="4" w:space="0" w:color="auto"/>
              <w:left w:val="single" w:sz="6" w:space="0" w:color="000000"/>
              <w:bottom w:val="single" w:sz="4" w:space="0" w:color="auto"/>
              <w:right w:val="single" w:sz="6" w:space="0" w:color="000000"/>
            </w:tcBorders>
            <w:shd w:val="clear" w:color="auto" w:fill="auto"/>
            <w:vAlign w:val="center"/>
          </w:tcPr>
          <w:p w14:paraId="0F9FC19B" w14:textId="77777777" w:rsidR="00CE5627" w:rsidRDefault="00CE5627" w:rsidP="00D758A2">
            <w:pPr>
              <w:pStyle w:val="TAL"/>
            </w:pPr>
            <w:r>
              <w:t>Part of CORS [</w:t>
            </w:r>
            <w:r w:rsidRPr="00CF44C6">
              <w:rPr>
                <w:highlight w:val="yellow"/>
              </w:rPr>
              <w:t>A</w:t>
            </w:r>
            <w:r>
              <w:t xml:space="preserve">]. Supplied if the request included the </w:t>
            </w:r>
            <w:r w:rsidRPr="00E758CD">
              <w:rPr>
                <w:rStyle w:val="HTTPHeader"/>
              </w:rPr>
              <w:t>Origin</w:t>
            </w:r>
            <w:r>
              <w:t xml:space="preserve"> header.</w:t>
            </w:r>
          </w:p>
          <w:p w14:paraId="7ED30516" w14:textId="77777777" w:rsidR="00CE5627" w:rsidRDefault="00CE5627" w:rsidP="00D758A2">
            <w:pPr>
              <w:pStyle w:val="TALcontinuation"/>
              <w:rPr>
                <w:lang w:eastAsia="fr-FR"/>
              </w:rPr>
            </w:pPr>
            <w:r>
              <w:t xml:space="preserve">Valid values: </w:t>
            </w:r>
            <w:r w:rsidRPr="00946287">
              <w:rPr>
                <w:rStyle w:val="Code"/>
              </w:rPr>
              <w:t>POST</w:t>
            </w:r>
            <w:r>
              <w:t xml:space="preserve">, </w:t>
            </w:r>
            <w:r w:rsidRPr="00946287">
              <w:rPr>
                <w:rStyle w:val="Code"/>
              </w:rPr>
              <w:t>PUT</w:t>
            </w:r>
            <w:r>
              <w:t xml:space="preserve">, </w:t>
            </w:r>
            <w:r w:rsidRPr="00946287">
              <w:rPr>
                <w:rStyle w:val="Code"/>
              </w:rPr>
              <w:t>DELETE</w:t>
            </w:r>
            <w:r>
              <w:rPr>
                <w:rStyle w:val="Code"/>
              </w:rPr>
              <w:t>.</w:t>
            </w:r>
          </w:p>
        </w:tc>
      </w:tr>
      <w:tr w:rsidR="00CE5627" w14:paraId="1015FB56" w14:textId="77777777" w:rsidTr="00D758A2">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748DFA26" w14:textId="77777777" w:rsidR="00CE5627" w:rsidRPr="00F76803" w:rsidRDefault="00CE5627" w:rsidP="00D758A2">
            <w:pPr>
              <w:pStyle w:val="TAL"/>
              <w:rPr>
                <w:rStyle w:val="HTTPHeader"/>
              </w:rPr>
            </w:pPr>
            <w:r w:rsidRPr="00F76803">
              <w:rPr>
                <w:rStyle w:val="HTTPHeader"/>
              </w:rPr>
              <w:t>Access-Control-Expose-Headers</w:t>
            </w:r>
          </w:p>
        </w:tc>
        <w:tc>
          <w:tcPr>
            <w:tcW w:w="441" w:type="pct"/>
            <w:tcBorders>
              <w:top w:val="single" w:sz="4" w:space="0" w:color="auto"/>
              <w:left w:val="single" w:sz="6" w:space="0" w:color="000000"/>
              <w:bottom w:val="single" w:sz="4" w:space="0" w:color="auto"/>
              <w:right w:val="single" w:sz="6" w:space="0" w:color="000000"/>
            </w:tcBorders>
          </w:tcPr>
          <w:p w14:paraId="05C269DD" w14:textId="77777777" w:rsidR="00CE5627" w:rsidRPr="00F76803" w:rsidRDefault="00CE5627" w:rsidP="00D758A2">
            <w:pPr>
              <w:pStyle w:val="TAL"/>
              <w:rPr>
                <w:rStyle w:val="Code"/>
              </w:rPr>
            </w:pPr>
            <w:r w:rsidRPr="00F76803">
              <w:rPr>
                <w:rStyle w:val="Code"/>
              </w:rPr>
              <w:t>string</w:t>
            </w:r>
          </w:p>
        </w:tc>
        <w:tc>
          <w:tcPr>
            <w:tcW w:w="133" w:type="pct"/>
            <w:tcBorders>
              <w:top w:val="single" w:sz="4" w:space="0" w:color="auto"/>
              <w:left w:val="single" w:sz="6" w:space="0" w:color="000000"/>
              <w:bottom w:val="single" w:sz="4" w:space="0" w:color="auto"/>
              <w:right w:val="single" w:sz="6" w:space="0" w:color="000000"/>
            </w:tcBorders>
          </w:tcPr>
          <w:p w14:paraId="0E63EB13" w14:textId="77777777" w:rsidR="00CE5627" w:rsidRDefault="00CE5627" w:rsidP="00D758A2">
            <w:pPr>
              <w:pStyle w:val="TAC"/>
              <w:rPr>
                <w:lang w:eastAsia="fr-FR"/>
              </w:rPr>
            </w:pPr>
            <w:r>
              <w:t>O</w:t>
            </w:r>
          </w:p>
        </w:tc>
        <w:tc>
          <w:tcPr>
            <w:tcW w:w="603" w:type="pct"/>
            <w:tcBorders>
              <w:top w:val="single" w:sz="4" w:space="0" w:color="auto"/>
              <w:left w:val="single" w:sz="6" w:space="0" w:color="000000"/>
              <w:bottom w:val="single" w:sz="4" w:space="0" w:color="auto"/>
              <w:right w:val="single" w:sz="6" w:space="0" w:color="000000"/>
            </w:tcBorders>
          </w:tcPr>
          <w:p w14:paraId="2A3DFCB0" w14:textId="77777777" w:rsidR="00CE5627" w:rsidRDefault="00CE5627" w:rsidP="00D758A2">
            <w:pPr>
              <w:pStyle w:val="TAC"/>
              <w:rPr>
                <w:lang w:eastAsia="fr-FR"/>
              </w:rPr>
            </w:pPr>
            <w:r>
              <w:t>0..1</w:t>
            </w:r>
          </w:p>
        </w:tc>
        <w:tc>
          <w:tcPr>
            <w:tcW w:w="2132" w:type="pct"/>
            <w:tcBorders>
              <w:top w:val="single" w:sz="4" w:space="0" w:color="auto"/>
              <w:left w:val="single" w:sz="6" w:space="0" w:color="000000"/>
              <w:bottom w:val="single" w:sz="4" w:space="0" w:color="auto"/>
              <w:right w:val="single" w:sz="6" w:space="0" w:color="000000"/>
            </w:tcBorders>
            <w:shd w:val="clear" w:color="auto" w:fill="auto"/>
            <w:vAlign w:val="center"/>
          </w:tcPr>
          <w:p w14:paraId="2713BC0A" w14:textId="77777777" w:rsidR="00CE5627" w:rsidRDefault="00CE5627" w:rsidP="00D758A2">
            <w:pPr>
              <w:pStyle w:val="TAL"/>
            </w:pPr>
            <w:r>
              <w:t>Part of CORS [</w:t>
            </w:r>
            <w:r w:rsidRPr="00CF44C6">
              <w:rPr>
                <w:highlight w:val="yellow"/>
              </w:rPr>
              <w:t>A</w:t>
            </w:r>
            <w:r>
              <w:t xml:space="preserve">]. Supplied if the request included the </w:t>
            </w:r>
            <w:r w:rsidRPr="00E758CD">
              <w:rPr>
                <w:rStyle w:val="HTTPHeader"/>
              </w:rPr>
              <w:t>Origin</w:t>
            </w:r>
            <w:r>
              <w:t xml:space="preserve"> header.</w:t>
            </w:r>
          </w:p>
          <w:p w14:paraId="3B2185C7" w14:textId="77777777" w:rsidR="00CE5627" w:rsidRDefault="00CE5627" w:rsidP="00D758A2">
            <w:pPr>
              <w:pStyle w:val="TALcontinuation"/>
              <w:rPr>
                <w:lang w:eastAsia="fr-FR"/>
              </w:rPr>
            </w:pPr>
            <w:r>
              <w:t xml:space="preserve">Valid values: </w:t>
            </w:r>
            <w:r w:rsidRPr="00946287">
              <w:rPr>
                <w:rStyle w:val="Code"/>
              </w:rPr>
              <w:t>Location</w:t>
            </w:r>
            <w:r>
              <w:t>.</w:t>
            </w:r>
          </w:p>
        </w:tc>
      </w:tr>
    </w:tbl>
    <w:p w14:paraId="3657D621" w14:textId="77777777" w:rsidR="00CE5627" w:rsidRDefault="00CE5627" w:rsidP="00CE5627">
      <w:pPr>
        <w:pStyle w:val="TAN"/>
        <w:keepNext w:val="0"/>
      </w:pPr>
    </w:p>
    <w:p w14:paraId="62BE7931" w14:textId="77777777" w:rsidR="00CE5627" w:rsidRDefault="00CE5627" w:rsidP="00CE5627">
      <w:pPr>
        <w:pStyle w:val="TH"/>
      </w:pPr>
      <w:r>
        <w:t>Table 7.2.2.3.3.1-6 Headers supported by the 307 and 308 response codes on this resource</w:t>
      </w:r>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6"/>
        <w:gridCol w:w="849"/>
        <w:gridCol w:w="285"/>
        <w:gridCol w:w="1134"/>
        <w:gridCol w:w="4103"/>
      </w:tblGrid>
      <w:tr w:rsidR="00CE5627" w14:paraId="6F901BA8" w14:textId="77777777" w:rsidTr="00D758A2">
        <w:trPr>
          <w:jc w:val="center"/>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403C3866" w14:textId="77777777" w:rsidR="00CE5627" w:rsidRDefault="00CE5627" w:rsidP="00D758A2">
            <w:pPr>
              <w:pStyle w:val="TAH"/>
            </w:pPr>
            <w:r>
              <w:t>HTTP response header</w:t>
            </w:r>
          </w:p>
        </w:tc>
        <w:tc>
          <w:tcPr>
            <w:tcW w:w="441" w:type="pct"/>
            <w:tcBorders>
              <w:top w:val="single" w:sz="4" w:space="0" w:color="auto"/>
              <w:left w:val="single" w:sz="4" w:space="0" w:color="auto"/>
              <w:bottom w:val="single" w:sz="4" w:space="0" w:color="auto"/>
              <w:right w:val="single" w:sz="4" w:space="0" w:color="auto"/>
            </w:tcBorders>
            <w:shd w:val="clear" w:color="auto" w:fill="C0C0C0"/>
          </w:tcPr>
          <w:p w14:paraId="614C7499" w14:textId="77777777" w:rsidR="00CE5627" w:rsidRDefault="00CE5627" w:rsidP="00D758A2">
            <w:pPr>
              <w:pStyle w:val="TAH"/>
            </w:pPr>
            <w:r>
              <w:t>Data type</w:t>
            </w:r>
          </w:p>
        </w:tc>
        <w:tc>
          <w:tcPr>
            <w:tcW w:w="148" w:type="pct"/>
            <w:tcBorders>
              <w:top w:val="single" w:sz="4" w:space="0" w:color="auto"/>
              <w:left w:val="single" w:sz="4" w:space="0" w:color="auto"/>
              <w:bottom w:val="single" w:sz="4" w:space="0" w:color="auto"/>
              <w:right w:val="single" w:sz="4" w:space="0" w:color="auto"/>
            </w:tcBorders>
            <w:shd w:val="clear" w:color="auto" w:fill="C0C0C0"/>
          </w:tcPr>
          <w:p w14:paraId="4D21FFBA" w14:textId="77777777" w:rsidR="00CE5627" w:rsidRDefault="00CE5627" w:rsidP="00D758A2">
            <w:pPr>
              <w:pStyle w:val="TAH"/>
            </w:pPr>
            <w:r>
              <w:t>P</w:t>
            </w:r>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2C5C5CDC" w14:textId="77777777" w:rsidR="00CE5627" w:rsidRDefault="00CE5627" w:rsidP="00D758A2">
            <w:pPr>
              <w:pStyle w:val="TAH"/>
            </w:pPr>
            <w:r>
              <w:t>Cardinality</w:t>
            </w:r>
          </w:p>
        </w:tc>
        <w:tc>
          <w:tcPr>
            <w:tcW w:w="2131" w:type="pct"/>
            <w:tcBorders>
              <w:top w:val="single" w:sz="4" w:space="0" w:color="auto"/>
              <w:left w:val="single" w:sz="4" w:space="0" w:color="auto"/>
              <w:bottom w:val="single" w:sz="4" w:space="0" w:color="auto"/>
              <w:right w:val="single" w:sz="4" w:space="0" w:color="auto"/>
            </w:tcBorders>
            <w:shd w:val="clear" w:color="auto" w:fill="C0C0C0"/>
            <w:vAlign w:val="center"/>
          </w:tcPr>
          <w:p w14:paraId="6E63390A" w14:textId="77777777" w:rsidR="00CE5627" w:rsidRDefault="00CE5627" w:rsidP="00D758A2">
            <w:pPr>
              <w:pStyle w:val="TAH"/>
            </w:pPr>
            <w:r>
              <w:t>Description</w:t>
            </w:r>
          </w:p>
        </w:tc>
      </w:tr>
      <w:tr w:rsidR="00CE5627" w14:paraId="7ACEF785" w14:textId="77777777" w:rsidTr="00D758A2">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0681F2F2" w14:textId="77777777" w:rsidR="00CE5627" w:rsidRPr="00F76803" w:rsidRDefault="00CE5627" w:rsidP="00D758A2">
            <w:pPr>
              <w:pStyle w:val="TAL"/>
              <w:rPr>
                <w:rStyle w:val="HTTPHeader"/>
              </w:rPr>
            </w:pPr>
            <w:r w:rsidRPr="00F76803">
              <w:rPr>
                <w:rStyle w:val="HTTPHeader"/>
              </w:rPr>
              <w:t>Location</w:t>
            </w:r>
          </w:p>
        </w:tc>
        <w:tc>
          <w:tcPr>
            <w:tcW w:w="441" w:type="pct"/>
            <w:tcBorders>
              <w:top w:val="single" w:sz="4" w:space="0" w:color="auto"/>
              <w:left w:val="single" w:sz="6" w:space="0" w:color="000000"/>
              <w:bottom w:val="single" w:sz="4" w:space="0" w:color="auto"/>
              <w:right w:val="single" w:sz="6" w:space="0" w:color="000000"/>
            </w:tcBorders>
          </w:tcPr>
          <w:p w14:paraId="4251EB95" w14:textId="77777777" w:rsidR="00CE5627" w:rsidRPr="00F76803" w:rsidRDefault="00CE5627" w:rsidP="00D758A2">
            <w:pPr>
              <w:pStyle w:val="TAL"/>
              <w:rPr>
                <w:rStyle w:val="Code"/>
              </w:rPr>
            </w:pPr>
            <w:r w:rsidRPr="00F76803">
              <w:rPr>
                <w:rStyle w:val="Code"/>
              </w:rPr>
              <w:t>string</w:t>
            </w:r>
          </w:p>
        </w:tc>
        <w:tc>
          <w:tcPr>
            <w:tcW w:w="148" w:type="pct"/>
            <w:tcBorders>
              <w:top w:val="single" w:sz="4" w:space="0" w:color="auto"/>
              <w:left w:val="single" w:sz="6" w:space="0" w:color="000000"/>
              <w:bottom w:val="single" w:sz="4" w:space="0" w:color="auto"/>
              <w:right w:val="single" w:sz="6" w:space="0" w:color="000000"/>
            </w:tcBorders>
          </w:tcPr>
          <w:p w14:paraId="5BC77969" w14:textId="77777777" w:rsidR="00CE5627" w:rsidRDefault="00CE5627" w:rsidP="00D758A2">
            <w:pPr>
              <w:pStyle w:val="TAC"/>
            </w:pPr>
            <w:r>
              <w:t>M</w:t>
            </w:r>
          </w:p>
        </w:tc>
        <w:tc>
          <w:tcPr>
            <w:tcW w:w="589" w:type="pct"/>
            <w:tcBorders>
              <w:top w:val="single" w:sz="4" w:space="0" w:color="auto"/>
              <w:left w:val="single" w:sz="6" w:space="0" w:color="000000"/>
              <w:bottom w:val="single" w:sz="4" w:space="0" w:color="auto"/>
              <w:right w:val="single" w:sz="6" w:space="0" w:color="000000"/>
            </w:tcBorders>
          </w:tcPr>
          <w:p w14:paraId="0E899986" w14:textId="77777777" w:rsidR="00CE5627" w:rsidRDefault="00CE5627" w:rsidP="00D758A2">
            <w:pPr>
              <w:pStyle w:val="TAC"/>
            </w:pPr>
            <w:r>
              <w:t>1</w:t>
            </w:r>
          </w:p>
        </w:tc>
        <w:tc>
          <w:tcPr>
            <w:tcW w:w="2131" w:type="pct"/>
            <w:tcBorders>
              <w:top w:val="single" w:sz="4" w:space="0" w:color="auto"/>
              <w:left w:val="single" w:sz="6" w:space="0" w:color="000000"/>
              <w:bottom w:val="single" w:sz="4" w:space="0" w:color="auto"/>
              <w:right w:val="single" w:sz="6" w:space="0" w:color="000000"/>
            </w:tcBorders>
            <w:shd w:val="clear" w:color="auto" w:fill="auto"/>
            <w:vAlign w:val="center"/>
          </w:tcPr>
          <w:p w14:paraId="4FD35E21" w14:textId="77777777" w:rsidR="00CE5627" w:rsidRDefault="00CE5627" w:rsidP="00D758A2">
            <w:pPr>
              <w:pStyle w:val="TAL"/>
            </w:pPr>
            <w:r>
              <w:t>An alternative URL of the resource located in another Data Collection AF (service) instance.</w:t>
            </w:r>
          </w:p>
        </w:tc>
      </w:tr>
      <w:tr w:rsidR="00CE5627" w14:paraId="7C5FF0B3" w14:textId="77777777" w:rsidTr="00D758A2">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70FA99DB" w14:textId="77777777" w:rsidR="00CE5627" w:rsidRPr="002A552E" w:rsidRDefault="00CE5627" w:rsidP="00D758A2">
            <w:pPr>
              <w:pStyle w:val="TAL"/>
              <w:rPr>
                <w:rStyle w:val="HTTPHeader"/>
                <w:lang w:val="sv-SE"/>
              </w:rPr>
            </w:pPr>
            <w:r w:rsidRPr="002A552E">
              <w:rPr>
                <w:rStyle w:val="HTTPHeader"/>
                <w:lang w:val="sv-SE"/>
              </w:rPr>
              <w:t>3gpp-Sbi-Target-Nf-Id</w:t>
            </w:r>
          </w:p>
        </w:tc>
        <w:tc>
          <w:tcPr>
            <w:tcW w:w="441" w:type="pct"/>
            <w:tcBorders>
              <w:top w:val="single" w:sz="4" w:space="0" w:color="auto"/>
              <w:left w:val="single" w:sz="6" w:space="0" w:color="000000"/>
              <w:bottom w:val="single" w:sz="4" w:space="0" w:color="auto"/>
              <w:right w:val="single" w:sz="6" w:space="0" w:color="000000"/>
            </w:tcBorders>
          </w:tcPr>
          <w:p w14:paraId="58ED602B" w14:textId="77777777" w:rsidR="00CE5627" w:rsidRPr="00F76803" w:rsidRDefault="00CE5627" w:rsidP="00D758A2">
            <w:pPr>
              <w:pStyle w:val="TAL"/>
              <w:rPr>
                <w:rStyle w:val="Code"/>
              </w:rPr>
            </w:pPr>
            <w:r w:rsidRPr="00F76803">
              <w:rPr>
                <w:rStyle w:val="Code"/>
              </w:rPr>
              <w:t>string</w:t>
            </w:r>
          </w:p>
        </w:tc>
        <w:tc>
          <w:tcPr>
            <w:tcW w:w="148" w:type="pct"/>
            <w:tcBorders>
              <w:top w:val="single" w:sz="4" w:space="0" w:color="auto"/>
              <w:left w:val="single" w:sz="6" w:space="0" w:color="000000"/>
              <w:bottom w:val="single" w:sz="4" w:space="0" w:color="auto"/>
              <w:right w:val="single" w:sz="6" w:space="0" w:color="000000"/>
            </w:tcBorders>
          </w:tcPr>
          <w:p w14:paraId="258F23F8" w14:textId="77777777" w:rsidR="00CE5627" w:rsidRDefault="00CE5627" w:rsidP="00D758A2">
            <w:pPr>
              <w:pStyle w:val="TAC"/>
            </w:pPr>
            <w:r>
              <w:rPr>
                <w:lang w:eastAsia="fr-FR"/>
              </w:rPr>
              <w:t>O</w:t>
            </w:r>
          </w:p>
        </w:tc>
        <w:tc>
          <w:tcPr>
            <w:tcW w:w="589" w:type="pct"/>
            <w:tcBorders>
              <w:top w:val="single" w:sz="4" w:space="0" w:color="auto"/>
              <w:left w:val="single" w:sz="6" w:space="0" w:color="000000"/>
              <w:bottom w:val="single" w:sz="4" w:space="0" w:color="auto"/>
              <w:right w:val="single" w:sz="6" w:space="0" w:color="000000"/>
            </w:tcBorders>
          </w:tcPr>
          <w:p w14:paraId="7F63AC78" w14:textId="77777777" w:rsidR="00CE5627" w:rsidRDefault="00CE5627" w:rsidP="00D758A2">
            <w:pPr>
              <w:pStyle w:val="TAC"/>
            </w:pPr>
            <w:r>
              <w:rPr>
                <w:lang w:eastAsia="fr-FR"/>
              </w:rPr>
              <w:t>0..1</w:t>
            </w:r>
          </w:p>
        </w:tc>
        <w:tc>
          <w:tcPr>
            <w:tcW w:w="2131" w:type="pct"/>
            <w:tcBorders>
              <w:top w:val="single" w:sz="4" w:space="0" w:color="auto"/>
              <w:left w:val="single" w:sz="6" w:space="0" w:color="000000"/>
              <w:bottom w:val="single" w:sz="4" w:space="0" w:color="auto"/>
              <w:right w:val="single" w:sz="6" w:space="0" w:color="000000"/>
            </w:tcBorders>
            <w:shd w:val="clear" w:color="auto" w:fill="auto"/>
            <w:vAlign w:val="center"/>
          </w:tcPr>
          <w:p w14:paraId="2DDC6D75" w14:textId="77777777" w:rsidR="00CE5627" w:rsidRDefault="00CE5627" w:rsidP="00D758A2">
            <w:pPr>
              <w:pStyle w:val="TAL"/>
            </w:pPr>
            <w:r>
              <w:rPr>
                <w:lang w:eastAsia="fr-FR"/>
              </w:rPr>
              <w:t>Identifier of the target NF (service) instance towards which the request is redirected</w:t>
            </w:r>
          </w:p>
        </w:tc>
      </w:tr>
      <w:tr w:rsidR="00CE5627" w14:paraId="192C51D7" w14:textId="77777777" w:rsidTr="00D758A2">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07A20302" w14:textId="77777777" w:rsidR="00CE5627" w:rsidRPr="00F76803" w:rsidRDefault="00CE5627" w:rsidP="00D758A2">
            <w:pPr>
              <w:pStyle w:val="TAL"/>
              <w:rPr>
                <w:rStyle w:val="HTTPHeader"/>
              </w:rPr>
            </w:pPr>
            <w:r w:rsidRPr="00F76803">
              <w:rPr>
                <w:rStyle w:val="HTTPHeader"/>
              </w:rPr>
              <w:t>Access-Control-Allow-Origin</w:t>
            </w:r>
          </w:p>
        </w:tc>
        <w:tc>
          <w:tcPr>
            <w:tcW w:w="441" w:type="pct"/>
            <w:tcBorders>
              <w:top w:val="single" w:sz="4" w:space="0" w:color="auto"/>
              <w:left w:val="single" w:sz="6" w:space="0" w:color="000000"/>
              <w:bottom w:val="single" w:sz="4" w:space="0" w:color="auto"/>
              <w:right w:val="single" w:sz="6" w:space="0" w:color="000000"/>
            </w:tcBorders>
          </w:tcPr>
          <w:p w14:paraId="6D5A207E" w14:textId="77777777" w:rsidR="00CE5627" w:rsidRPr="00F76803" w:rsidRDefault="00CE5627" w:rsidP="00D758A2">
            <w:pPr>
              <w:pStyle w:val="TAL"/>
              <w:rPr>
                <w:rStyle w:val="Code"/>
              </w:rPr>
            </w:pPr>
            <w:r w:rsidRPr="00F76803">
              <w:rPr>
                <w:rStyle w:val="Code"/>
              </w:rPr>
              <w:t>string</w:t>
            </w:r>
          </w:p>
        </w:tc>
        <w:tc>
          <w:tcPr>
            <w:tcW w:w="148" w:type="pct"/>
            <w:tcBorders>
              <w:top w:val="single" w:sz="4" w:space="0" w:color="auto"/>
              <w:left w:val="single" w:sz="6" w:space="0" w:color="000000"/>
              <w:bottom w:val="single" w:sz="4" w:space="0" w:color="auto"/>
              <w:right w:val="single" w:sz="6" w:space="0" w:color="000000"/>
            </w:tcBorders>
          </w:tcPr>
          <w:p w14:paraId="359D6787" w14:textId="77777777" w:rsidR="00CE5627" w:rsidRDefault="00CE5627" w:rsidP="00D758A2">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7299734B" w14:textId="77777777" w:rsidR="00CE5627" w:rsidRDefault="00CE5627" w:rsidP="00D758A2">
            <w:pPr>
              <w:pStyle w:val="TAC"/>
              <w:rPr>
                <w:lang w:eastAsia="fr-FR"/>
              </w:rPr>
            </w:pPr>
            <w:r>
              <w:t>0..1</w:t>
            </w:r>
          </w:p>
        </w:tc>
        <w:tc>
          <w:tcPr>
            <w:tcW w:w="2131" w:type="pct"/>
            <w:tcBorders>
              <w:top w:val="single" w:sz="4" w:space="0" w:color="auto"/>
              <w:left w:val="single" w:sz="6" w:space="0" w:color="000000"/>
              <w:bottom w:val="single" w:sz="4" w:space="0" w:color="auto"/>
              <w:right w:val="single" w:sz="6" w:space="0" w:color="000000"/>
            </w:tcBorders>
            <w:shd w:val="clear" w:color="auto" w:fill="auto"/>
            <w:vAlign w:val="center"/>
          </w:tcPr>
          <w:p w14:paraId="03E8E881" w14:textId="77777777" w:rsidR="00CE5627" w:rsidRDefault="00CE5627" w:rsidP="00D758A2">
            <w:pPr>
              <w:pStyle w:val="TAL"/>
              <w:rPr>
                <w:lang w:eastAsia="fr-FR"/>
              </w:rPr>
            </w:pPr>
            <w:r>
              <w:t>Part of CORS [</w:t>
            </w:r>
            <w:r w:rsidRPr="00CF44C6">
              <w:rPr>
                <w:highlight w:val="yellow"/>
              </w:rPr>
              <w:t>A</w:t>
            </w:r>
            <w:r>
              <w:t xml:space="preserve">].Supplied if the request included the </w:t>
            </w:r>
            <w:r w:rsidRPr="00E758CD">
              <w:rPr>
                <w:rStyle w:val="HTTPHeader"/>
              </w:rPr>
              <w:t>Origin</w:t>
            </w:r>
            <w:r>
              <w:t xml:space="preserve"> header.</w:t>
            </w:r>
          </w:p>
        </w:tc>
      </w:tr>
      <w:tr w:rsidR="00CE5627" w14:paraId="10CEEC39" w14:textId="77777777" w:rsidTr="00D758A2">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544C68B1" w14:textId="77777777" w:rsidR="00CE5627" w:rsidRPr="00F76803" w:rsidRDefault="00CE5627" w:rsidP="00D758A2">
            <w:pPr>
              <w:pStyle w:val="TAL"/>
              <w:rPr>
                <w:rStyle w:val="HTTPHeader"/>
              </w:rPr>
            </w:pPr>
            <w:r w:rsidRPr="00F76803">
              <w:rPr>
                <w:rStyle w:val="HTTPHeader"/>
              </w:rPr>
              <w:t>Access-Control-Allow-Methods</w:t>
            </w:r>
          </w:p>
        </w:tc>
        <w:tc>
          <w:tcPr>
            <w:tcW w:w="441" w:type="pct"/>
            <w:tcBorders>
              <w:top w:val="single" w:sz="4" w:space="0" w:color="auto"/>
              <w:left w:val="single" w:sz="6" w:space="0" w:color="000000"/>
              <w:bottom w:val="single" w:sz="4" w:space="0" w:color="auto"/>
              <w:right w:val="single" w:sz="6" w:space="0" w:color="000000"/>
            </w:tcBorders>
          </w:tcPr>
          <w:p w14:paraId="12592200" w14:textId="77777777" w:rsidR="00CE5627" w:rsidRPr="00F76803" w:rsidRDefault="00CE5627" w:rsidP="00D758A2">
            <w:pPr>
              <w:pStyle w:val="TAL"/>
              <w:rPr>
                <w:rStyle w:val="Code"/>
              </w:rPr>
            </w:pPr>
            <w:r w:rsidRPr="00F76803">
              <w:rPr>
                <w:rStyle w:val="Code"/>
              </w:rPr>
              <w:t>string</w:t>
            </w:r>
          </w:p>
        </w:tc>
        <w:tc>
          <w:tcPr>
            <w:tcW w:w="148" w:type="pct"/>
            <w:tcBorders>
              <w:top w:val="single" w:sz="4" w:space="0" w:color="auto"/>
              <w:left w:val="single" w:sz="6" w:space="0" w:color="000000"/>
              <w:bottom w:val="single" w:sz="4" w:space="0" w:color="auto"/>
              <w:right w:val="single" w:sz="6" w:space="0" w:color="000000"/>
            </w:tcBorders>
          </w:tcPr>
          <w:p w14:paraId="007A095C" w14:textId="77777777" w:rsidR="00CE5627" w:rsidRDefault="00CE5627" w:rsidP="00D758A2">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64C5BA1A" w14:textId="77777777" w:rsidR="00CE5627" w:rsidRDefault="00CE5627" w:rsidP="00D758A2">
            <w:pPr>
              <w:pStyle w:val="TAC"/>
              <w:rPr>
                <w:lang w:eastAsia="fr-FR"/>
              </w:rPr>
            </w:pPr>
            <w:r>
              <w:t>0..1</w:t>
            </w:r>
          </w:p>
        </w:tc>
        <w:tc>
          <w:tcPr>
            <w:tcW w:w="2131" w:type="pct"/>
            <w:tcBorders>
              <w:top w:val="single" w:sz="4" w:space="0" w:color="auto"/>
              <w:left w:val="single" w:sz="6" w:space="0" w:color="000000"/>
              <w:bottom w:val="single" w:sz="4" w:space="0" w:color="auto"/>
              <w:right w:val="single" w:sz="6" w:space="0" w:color="000000"/>
            </w:tcBorders>
            <w:shd w:val="clear" w:color="auto" w:fill="auto"/>
            <w:vAlign w:val="center"/>
          </w:tcPr>
          <w:p w14:paraId="108173AE" w14:textId="77777777" w:rsidR="00CE5627" w:rsidRDefault="00CE5627" w:rsidP="00D758A2">
            <w:pPr>
              <w:pStyle w:val="TAL"/>
            </w:pPr>
            <w:r>
              <w:t>Part of CORS [</w:t>
            </w:r>
            <w:r w:rsidRPr="00CF44C6">
              <w:rPr>
                <w:highlight w:val="yellow"/>
              </w:rPr>
              <w:t>A</w:t>
            </w:r>
            <w:r>
              <w:t xml:space="preserve">]. Supplied if the request included the </w:t>
            </w:r>
            <w:r w:rsidRPr="00E758CD">
              <w:rPr>
                <w:rStyle w:val="HTTPHeader"/>
              </w:rPr>
              <w:t>Origin</w:t>
            </w:r>
            <w:r>
              <w:t xml:space="preserve"> header.</w:t>
            </w:r>
          </w:p>
          <w:p w14:paraId="513F9F4B" w14:textId="77777777" w:rsidR="00CE5627" w:rsidRDefault="00CE5627" w:rsidP="00D758A2">
            <w:pPr>
              <w:pStyle w:val="TALcontinuation"/>
              <w:rPr>
                <w:lang w:eastAsia="fr-FR"/>
              </w:rPr>
            </w:pPr>
            <w:r>
              <w:t xml:space="preserve">Valid values: </w:t>
            </w:r>
            <w:r w:rsidRPr="00946287">
              <w:rPr>
                <w:rStyle w:val="Code"/>
              </w:rPr>
              <w:t>POST</w:t>
            </w:r>
            <w:r>
              <w:t xml:space="preserve">, </w:t>
            </w:r>
            <w:r w:rsidRPr="00946287">
              <w:rPr>
                <w:rStyle w:val="Code"/>
              </w:rPr>
              <w:t>PUT</w:t>
            </w:r>
            <w:r>
              <w:t xml:space="preserve">, </w:t>
            </w:r>
            <w:r w:rsidRPr="00946287">
              <w:rPr>
                <w:rStyle w:val="Code"/>
              </w:rPr>
              <w:t>DELETE</w:t>
            </w:r>
            <w:r w:rsidRPr="006E23D3">
              <w:t>.</w:t>
            </w:r>
          </w:p>
        </w:tc>
      </w:tr>
      <w:tr w:rsidR="00CE5627" w14:paraId="1CA729F9" w14:textId="77777777" w:rsidTr="00D758A2">
        <w:trPr>
          <w:jc w:val="center"/>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6D48F05D" w14:textId="77777777" w:rsidR="00CE5627" w:rsidRPr="00F76803" w:rsidRDefault="00CE5627" w:rsidP="00D758A2">
            <w:pPr>
              <w:pStyle w:val="TAL"/>
              <w:rPr>
                <w:rStyle w:val="HTTPHeader"/>
              </w:rPr>
            </w:pPr>
            <w:r w:rsidRPr="00F76803">
              <w:rPr>
                <w:rStyle w:val="HTTPHeader"/>
              </w:rPr>
              <w:t>Access-Control-Expose-Headers</w:t>
            </w:r>
          </w:p>
        </w:tc>
        <w:tc>
          <w:tcPr>
            <w:tcW w:w="441" w:type="pct"/>
            <w:tcBorders>
              <w:top w:val="single" w:sz="4" w:space="0" w:color="auto"/>
              <w:left w:val="single" w:sz="6" w:space="0" w:color="000000"/>
              <w:bottom w:val="single" w:sz="4" w:space="0" w:color="auto"/>
              <w:right w:val="single" w:sz="6" w:space="0" w:color="000000"/>
            </w:tcBorders>
          </w:tcPr>
          <w:p w14:paraId="223A1FB1" w14:textId="77777777" w:rsidR="00CE5627" w:rsidRPr="00F76803" w:rsidRDefault="00CE5627" w:rsidP="00D758A2">
            <w:pPr>
              <w:pStyle w:val="TAL"/>
              <w:rPr>
                <w:rStyle w:val="Code"/>
              </w:rPr>
            </w:pPr>
            <w:r w:rsidRPr="00F76803">
              <w:rPr>
                <w:rStyle w:val="Code"/>
              </w:rPr>
              <w:t>string</w:t>
            </w:r>
          </w:p>
        </w:tc>
        <w:tc>
          <w:tcPr>
            <w:tcW w:w="148" w:type="pct"/>
            <w:tcBorders>
              <w:top w:val="single" w:sz="4" w:space="0" w:color="auto"/>
              <w:left w:val="single" w:sz="6" w:space="0" w:color="000000"/>
              <w:bottom w:val="single" w:sz="4" w:space="0" w:color="auto"/>
              <w:right w:val="single" w:sz="6" w:space="0" w:color="000000"/>
            </w:tcBorders>
          </w:tcPr>
          <w:p w14:paraId="2ADE7F2D" w14:textId="77777777" w:rsidR="00CE5627" w:rsidRDefault="00CE5627" w:rsidP="00D758A2">
            <w:pPr>
              <w:pStyle w:val="TAC"/>
              <w:rPr>
                <w:lang w:eastAsia="fr-FR"/>
              </w:rPr>
            </w:pPr>
            <w:r>
              <w:t>O</w:t>
            </w:r>
          </w:p>
        </w:tc>
        <w:tc>
          <w:tcPr>
            <w:tcW w:w="589" w:type="pct"/>
            <w:tcBorders>
              <w:top w:val="single" w:sz="4" w:space="0" w:color="auto"/>
              <w:left w:val="single" w:sz="6" w:space="0" w:color="000000"/>
              <w:bottom w:val="single" w:sz="4" w:space="0" w:color="auto"/>
              <w:right w:val="single" w:sz="6" w:space="0" w:color="000000"/>
            </w:tcBorders>
          </w:tcPr>
          <w:p w14:paraId="34C1ABD4" w14:textId="77777777" w:rsidR="00CE5627" w:rsidRDefault="00CE5627" w:rsidP="00D758A2">
            <w:pPr>
              <w:pStyle w:val="TAC"/>
              <w:rPr>
                <w:lang w:eastAsia="fr-FR"/>
              </w:rPr>
            </w:pPr>
            <w:r>
              <w:t>0..1</w:t>
            </w:r>
          </w:p>
        </w:tc>
        <w:tc>
          <w:tcPr>
            <w:tcW w:w="2131" w:type="pct"/>
            <w:tcBorders>
              <w:top w:val="single" w:sz="4" w:space="0" w:color="auto"/>
              <w:left w:val="single" w:sz="6" w:space="0" w:color="000000"/>
              <w:bottom w:val="single" w:sz="4" w:space="0" w:color="auto"/>
              <w:right w:val="single" w:sz="6" w:space="0" w:color="000000"/>
            </w:tcBorders>
            <w:shd w:val="clear" w:color="auto" w:fill="auto"/>
            <w:vAlign w:val="center"/>
          </w:tcPr>
          <w:p w14:paraId="04E9ACA0" w14:textId="77777777" w:rsidR="00CE5627" w:rsidRDefault="00CE5627" w:rsidP="00D758A2">
            <w:pPr>
              <w:pStyle w:val="TAL"/>
            </w:pPr>
            <w:r>
              <w:t>Part of CORS [</w:t>
            </w:r>
            <w:r w:rsidRPr="00CF44C6">
              <w:rPr>
                <w:highlight w:val="yellow"/>
              </w:rPr>
              <w:t>A</w:t>
            </w:r>
            <w:r>
              <w:t xml:space="preserve">]. Supplied if the request included the </w:t>
            </w:r>
            <w:r w:rsidRPr="00E758CD">
              <w:rPr>
                <w:rStyle w:val="HTTPHeader"/>
              </w:rPr>
              <w:t>Origin</w:t>
            </w:r>
            <w:r>
              <w:t xml:space="preserve"> header.</w:t>
            </w:r>
          </w:p>
          <w:p w14:paraId="139029FA" w14:textId="77777777" w:rsidR="00CE5627" w:rsidRDefault="00CE5627" w:rsidP="00D758A2">
            <w:pPr>
              <w:pStyle w:val="TALcontinuation"/>
              <w:rPr>
                <w:lang w:eastAsia="fr-FR"/>
              </w:rPr>
            </w:pPr>
            <w:r>
              <w:t xml:space="preserve">Valid values: </w:t>
            </w:r>
            <w:r w:rsidRPr="00946287">
              <w:rPr>
                <w:rStyle w:val="Code"/>
              </w:rPr>
              <w:t>Location</w:t>
            </w:r>
            <w:r>
              <w:t>.</w:t>
            </w:r>
          </w:p>
        </w:tc>
      </w:tr>
    </w:tbl>
    <w:p w14:paraId="5401FA3E" w14:textId="77777777" w:rsidR="00CE5627" w:rsidRDefault="00CE5627" w:rsidP="00CE5627">
      <w:pPr>
        <w:pStyle w:val="TAN"/>
        <w:keepNext w:val="0"/>
      </w:pPr>
    </w:p>
    <w:p w14:paraId="6AE9EC9F" w14:textId="77777777" w:rsidR="00CE5627" w:rsidRDefault="00CE5627" w:rsidP="00CE5627">
      <w:pPr>
        <w:pStyle w:val="Heading3"/>
      </w:pPr>
      <w:bookmarkStart w:id="193" w:name="_Toc87866965"/>
      <w:bookmarkEnd w:id="137"/>
      <w:bookmarkEnd w:id="138"/>
      <w:bookmarkEnd w:id="139"/>
      <w:bookmarkEnd w:id="140"/>
      <w:bookmarkEnd w:id="141"/>
      <w:bookmarkEnd w:id="142"/>
      <w:bookmarkEnd w:id="143"/>
      <w:bookmarkEnd w:id="144"/>
      <w:bookmarkEnd w:id="145"/>
      <w:bookmarkEnd w:id="146"/>
      <w:bookmarkEnd w:id="147"/>
      <w:r>
        <w:lastRenderedPageBreak/>
        <w:t>7.2.3</w:t>
      </w:r>
      <w:r>
        <w:tab/>
        <w:t>Data model</w:t>
      </w:r>
      <w:bookmarkEnd w:id="193"/>
    </w:p>
    <w:p w14:paraId="2B277045" w14:textId="77777777" w:rsidR="00CE5627" w:rsidRDefault="00CE5627" w:rsidP="00CE5627">
      <w:pPr>
        <w:pStyle w:val="Heading4"/>
      </w:pPr>
      <w:bookmarkStart w:id="194" w:name="_Toc28012812"/>
      <w:bookmarkStart w:id="195" w:name="_Toc34266282"/>
      <w:bookmarkStart w:id="196" w:name="_Toc36102453"/>
      <w:bookmarkStart w:id="197" w:name="_Toc43563495"/>
      <w:bookmarkStart w:id="198" w:name="_Toc45134038"/>
      <w:bookmarkStart w:id="199" w:name="_Toc50031970"/>
      <w:bookmarkStart w:id="200" w:name="_Toc51762890"/>
      <w:bookmarkStart w:id="201" w:name="_Toc56640957"/>
      <w:bookmarkStart w:id="202" w:name="_Toc59017925"/>
      <w:bookmarkStart w:id="203" w:name="_Toc66231793"/>
      <w:bookmarkStart w:id="204" w:name="_Toc68168954"/>
      <w:r>
        <w:t>7.2.3.1</w:t>
      </w:r>
      <w:r>
        <w:tab/>
        <w:t>General</w:t>
      </w:r>
      <w:bookmarkEnd w:id="194"/>
      <w:bookmarkEnd w:id="195"/>
      <w:bookmarkEnd w:id="196"/>
      <w:bookmarkEnd w:id="197"/>
      <w:bookmarkEnd w:id="198"/>
      <w:bookmarkEnd w:id="199"/>
      <w:bookmarkEnd w:id="200"/>
      <w:bookmarkEnd w:id="201"/>
      <w:bookmarkEnd w:id="202"/>
      <w:bookmarkEnd w:id="203"/>
      <w:bookmarkEnd w:id="204"/>
    </w:p>
    <w:p w14:paraId="230ADF1C" w14:textId="77777777" w:rsidR="00CE5627" w:rsidRDefault="00CE5627" w:rsidP="00CE5627">
      <w:pPr>
        <w:keepNext/>
      </w:pPr>
      <w:r>
        <w:t xml:space="preserve">Table 7.2.3.1-1 specifies the data types used by the </w:t>
      </w:r>
      <w:r w:rsidRPr="000874B2">
        <w:rPr>
          <w:rStyle w:val="Code"/>
        </w:rPr>
        <w:t>Ndcaf_DataReporting_</w:t>
      </w:r>
      <w:r>
        <w:rPr>
          <w:rStyle w:val="Code"/>
        </w:rPr>
        <w:t>Create</w:t>
      </w:r>
      <w:r w:rsidRPr="000874B2">
        <w:rPr>
          <w:rStyle w:val="Code"/>
        </w:rPr>
        <w:t>Session</w:t>
      </w:r>
      <w:r>
        <w:t xml:space="preserve">, </w:t>
      </w:r>
      <w:r w:rsidRPr="000874B2">
        <w:rPr>
          <w:rStyle w:val="Code"/>
        </w:rPr>
        <w:t>Ndcaf_DataReporting_</w:t>
      </w:r>
      <w:r>
        <w:rPr>
          <w:rStyle w:val="Code"/>
        </w:rPr>
        <w:t>‌Retrieve‌</w:t>
      </w:r>
      <w:r w:rsidRPr="000874B2">
        <w:rPr>
          <w:rStyle w:val="Code"/>
        </w:rPr>
        <w:t>Session</w:t>
      </w:r>
      <w:r>
        <w:rPr>
          <w:rStyle w:val="Code"/>
        </w:rPr>
        <w:t xml:space="preserve">, </w:t>
      </w:r>
      <w:r w:rsidRPr="000874B2">
        <w:rPr>
          <w:rStyle w:val="Code"/>
        </w:rPr>
        <w:t>Ndcaf_DataReporting_</w:t>
      </w:r>
      <w:r>
        <w:rPr>
          <w:rStyle w:val="Code"/>
        </w:rPr>
        <w:t>Update</w:t>
      </w:r>
      <w:r w:rsidRPr="000874B2">
        <w:rPr>
          <w:rStyle w:val="Code"/>
        </w:rPr>
        <w:t>Session</w:t>
      </w:r>
      <w:r>
        <w:t xml:space="preserve"> and </w:t>
      </w:r>
      <w:r w:rsidRPr="000874B2">
        <w:rPr>
          <w:rStyle w:val="Code"/>
        </w:rPr>
        <w:t>Ndcaf_DataReporting_</w:t>
      </w:r>
      <w:r>
        <w:rPr>
          <w:rStyle w:val="Code"/>
        </w:rPr>
        <w:t>Destroy</w:t>
      </w:r>
      <w:r w:rsidRPr="000874B2">
        <w:rPr>
          <w:rStyle w:val="Code"/>
        </w:rPr>
        <w:t>Session</w:t>
      </w:r>
      <w:r>
        <w:t xml:space="preserve"> operations.</w:t>
      </w:r>
    </w:p>
    <w:p w14:paraId="731DF90E"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Table 7.2.3.1-1: Data types specific to Ndcaf_DataReporting_CreateSession, Ndcaf_DataReporting_RetrieveSession, Ndcaf_DataReporting_UpdateSession and Ndcaf_DataReporting_DestroySession operations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799"/>
        <w:gridCol w:w="1294"/>
        <w:gridCol w:w="3549"/>
      </w:tblGrid>
      <w:tr w:rsidR="00CE5627" w14:paraId="35F8AFEC" w14:textId="77777777" w:rsidTr="00D758A2">
        <w:trPr>
          <w:jc w:val="center"/>
        </w:trPr>
        <w:tc>
          <w:tcPr>
            <w:tcW w:w="3799" w:type="dxa"/>
            <w:tcBorders>
              <w:top w:val="single" w:sz="4" w:space="0" w:color="auto"/>
              <w:left w:val="single" w:sz="4" w:space="0" w:color="auto"/>
              <w:bottom w:val="single" w:sz="4" w:space="0" w:color="auto"/>
              <w:right w:val="single" w:sz="4" w:space="0" w:color="auto"/>
            </w:tcBorders>
            <w:shd w:val="clear" w:color="auto" w:fill="C0C0C0"/>
            <w:hideMark/>
          </w:tcPr>
          <w:p w14:paraId="5FE87DA7" w14:textId="77777777" w:rsidR="00CE5627" w:rsidRDefault="00CE5627" w:rsidP="00D758A2">
            <w:pPr>
              <w:pStyle w:val="TAH"/>
            </w:pPr>
            <w:r>
              <w:t>Data type</w:t>
            </w:r>
          </w:p>
        </w:tc>
        <w:tc>
          <w:tcPr>
            <w:tcW w:w="1294" w:type="dxa"/>
            <w:tcBorders>
              <w:top w:val="single" w:sz="4" w:space="0" w:color="auto"/>
              <w:left w:val="single" w:sz="4" w:space="0" w:color="auto"/>
              <w:bottom w:val="single" w:sz="4" w:space="0" w:color="auto"/>
              <w:right w:val="single" w:sz="4" w:space="0" w:color="auto"/>
            </w:tcBorders>
            <w:shd w:val="clear" w:color="auto" w:fill="C0C0C0"/>
            <w:hideMark/>
          </w:tcPr>
          <w:p w14:paraId="75295B56" w14:textId="77777777" w:rsidR="00CE5627" w:rsidRDefault="00CE5627" w:rsidP="00D758A2">
            <w:pPr>
              <w:pStyle w:val="TAH"/>
            </w:pPr>
            <w:r>
              <w:t>Clause defined</w:t>
            </w:r>
          </w:p>
        </w:tc>
        <w:tc>
          <w:tcPr>
            <w:tcW w:w="3549" w:type="dxa"/>
            <w:tcBorders>
              <w:top w:val="single" w:sz="4" w:space="0" w:color="auto"/>
              <w:left w:val="single" w:sz="4" w:space="0" w:color="auto"/>
              <w:bottom w:val="single" w:sz="4" w:space="0" w:color="auto"/>
              <w:right w:val="single" w:sz="4" w:space="0" w:color="auto"/>
            </w:tcBorders>
            <w:shd w:val="clear" w:color="auto" w:fill="C0C0C0"/>
            <w:hideMark/>
          </w:tcPr>
          <w:p w14:paraId="4EA1F31E" w14:textId="77777777" w:rsidR="00CE5627" w:rsidRDefault="00CE5627" w:rsidP="00D758A2">
            <w:pPr>
              <w:pStyle w:val="TAH"/>
            </w:pPr>
            <w:r>
              <w:t>Description</w:t>
            </w:r>
          </w:p>
        </w:tc>
      </w:tr>
      <w:tr w:rsidR="00CE5627" w14:paraId="5E697AB3" w14:textId="77777777" w:rsidTr="00D758A2">
        <w:trPr>
          <w:jc w:val="center"/>
        </w:trPr>
        <w:tc>
          <w:tcPr>
            <w:tcW w:w="3799" w:type="dxa"/>
            <w:tcBorders>
              <w:top w:val="single" w:sz="4" w:space="0" w:color="auto"/>
              <w:left w:val="single" w:sz="4" w:space="0" w:color="auto"/>
              <w:bottom w:val="single" w:sz="4" w:space="0" w:color="auto"/>
              <w:right w:val="single" w:sz="4" w:space="0" w:color="auto"/>
            </w:tcBorders>
          </w:tcPr>
          <w:p w14:paraId="2081CB66" w14:textId="77777777" w:rsidR="00CE5627" w:rsidRPr="00797358" w:rsidRDefault="00CE5627" w:rsidP="00D758A2">
            <w:pPr>
              <w:pStyle w:val="TAL"/>
              <w:rPr>
                <w:rStyle w:val="Code"/>
              </w:rPr>
            </w:pPr>
            <w:r w:rsidRPr="00797358">
              <w:rPr>
                <w:rStyle w:val="Code"/>
              </w:rPr>
              <w:t>Data</w:t>
            </w:r>
            <w:r>
              <w:rPr>
                <w:rStyle w:val="Code"/>
              </w:rPr>
              <w:t>Reporting</w:t>
            </w:r>
            <w:r w:rsidRPr="00797358">
              <w:rPr>
                <w:rStyle w:val="Code"/>
              </w:rPr>
              <w:t>Session</w:t>
            </w:r>
          </w:p>
        </w:tc>
        <w:tc>
          <w:tcPr>
            <w:tcW w:w="1294" w:type="dxa"/>
            <w:tcBorders>
              <w:top w:val="single" w:sz="4" w:space="0" w:color="auto"/>
              <w:left w:val="single" w:sz="4" w:space="0" w:color="auto"/>
              <w:bottom w:val="single" w:sz="4" w:space="0" w:color="auto"/>
              <w:right w:val="single" w:sz="4" w:space="0" w:color="auto"/>
            </w:tcBorders>
          </w:tcPr>
          <w:p w14:paraId="2E64D9A7" w14:textId="77777777" w:rsidR="00CE5627" w:rsidRDefault="00CE5627" w:rsidP="00D758A2">
            <w:pPr>
              <w:pStyle w:val="TAL"/>
              <w:rPr>
                <w:lang w:eastAsia="zh-CN"/>
              </w:rPr>
            </w:pPr>
            <w:r>
              <w:rPr>
                <w:lang w:eastAsia="zh-CN"/>
              </w:rPr>
              <w:t>7.2.3.2.1</w:t>
            </w:r>
          </w:p>
        </w:tc>
        <w:tc>
          <w:tcPr>
            <w:tcW w:w="3549" w:type="dxa"/>
            <w:tcBorders>
              <w:top w:val="single" w:sz="4" w:space="0" w:color="auto"/>
              <w:left w:val="single" w:sz="4" w:space="0" w:color="auto"/>
              <w:bottom w:val="single" w:sz="4" w:space="0" w:color="auto"/>
              <w:right w:val="single" w:sz="4" w:space="0" w:color="auto"/>
            </w:tcBorders>
          </w:tcPr>
          <w:p w14:paraId="6DFEAE16" w14:textId="77777777" w:rsidR="00CE5627" w:rsidRDefault="00CE5627" w:rsidP="00D758A2">
            <w:pPr>
              <w:pStyle w:val="TAL"/>
              <w:rPr>
                <w:lang w:eastAsia="zh-CN"/>
              </w:rPr>
            </w:pPr>
            <w:r>
              <w:rPr>
                <w:lang w:eastAsia="zh-CN"/>
              </w:rPr>
              <w:t xml:space="preserve">Configuration by the </w:t>
            </w:r>
            <w:r>
              <w:t xml:space="preserve">Data Collection AF </w:t>
            </w:r>
            <w:r>
              <w:rPr>
                <w:lang w:eastAsia="zh-CN"/>
              </w:rPr>
              <w:t>of the data collection client, specifying the data to be reported.</w:t>
            </w:r>
          </w:p>
        </w:tc>
      </w:tr>
    </w:tbl>
    <w:p w14:paraId="0F9516D9" w14:textId="77777777" w:rsidR="00CE5627" w:rsidRDefault="00CE5627" w:rsidP="00CE5627">
      <w:pPr>
        <w:pStyle w:val="TAN"/>
        <w:keepNext w:val="0"/>
      </w:pPr>
    </w:p>
    <w:p w14:paraId="659A32EF" w14:textId="77777777" w:rsidR="00CE5627" w:rsidRDefault="00CE5627" w:rsidP="00CE5627">
      <w:pPr>
        <w:keepNext/>
      </w:pPr>
      <w:r>
        <w:t xml:space="preserve">Table 7.2.3.1-2 specifies data types re-used from other specifications by the </w:t>
      </w:r>
      <w:r w:rsidRPr="00D8130A">
        <w:rPr>
          <w:rStyle w:val="Code"/>
        </w:rPr>
        <w:t>Ndcaf_DataReporting_CreateSessions</w:t>
      </w:r>
      <w:r w:rsidRPr="00D8130A">
        <w:t xml:space="preserve">, </w:t>
      </w:r>
      <w:r w:rsidRPr="00D8130A">
        <w:rPr>
          <w:rStyle w:val="Code"/>
        </w:rPr>
        <w:t>Ndcaf_DataReporting_RetrieveSession</w:t>
      </w:r>
      <w:r w:rsidRPr="00D8130A">
        <w:t xml:space="preserve">, </w:t>
      </w:r>
      <w:r w:rsidRPr="00D8130A">
        <w:rPr>
          <w:rStyle w:val="Code"/>
        </w:rPr>
        <w:t>Ndcaf_DataReporting_UpdateSession</w:t>
      </w:r>
      <w:r w:rsidRPr="00D8130A">
        <w:t xml:space="preserve"> and </w:t>
      </w:r>
      <w:r w:rsidRPr="00D8130A">
        <w:rPr>
          <w:rStyle w:val="Code"/>
        </w:rPr>
        <w:t>Ndcaf_DataReporting_</w:t>
      </w:r>
      <w:r>
        <w:rPr>
          <w:rStyle w:val="Code"/>
        </w:rPr>
        <w:t>‌</w:t>
      </w:r>
      <w:r w:rsidRPr="00D8130A">
        <w:rPr>
          <w:rStyle w:val="Code"/>
        </w:rPr>
        <w:t>Destroy</w:t>
      </w:r>
      <w:r>
        <w:rPr>
          <w:rStyle w:val="Code"/>
        </w:rPr>
        <w:t>‌</w:t>
      </w:r>
      <w:r w:rsidRPr="00D8130A">
        <w:rPr>
          <w:rStyle w:val="Code"/>
        </w:rPr>
        <w:t>Session</w:t>
      </w:r>
      <w:r w:rsidRPr="00D8130A">
        <w:t xml:space="preserve"> operations</w:t>
      </w:r>
      <w:r>
        <w:t xml:space="preserve">, including a reference to their respective specifications. </w:t>
      </w:r>
    </w:p>
    <w:p w14:paraId="67A0EC30"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 xml:space="preserve">Table 7.2.3.1-2: Externally defined data types used by </w:t>
      </w:r>
      <w:r w:rsidRPr="00687134">
        <w:rPr>
          <w:rFonts w:eastAsia="MS Mincho"/>
        </w:rPr>
        <w:t xml:space="preserve"> </w:t>
      </w:r>
      <w:r>
        <w:rPr>
          <w:rFonts w:eastAsia="MS Mincho"/>
        </w:rPr>
        <w:t>Ndcaf_DataReporting_CreateSession, Ndcaf_DataReporting_RetrieveSession, Ndcaf_DataReporting_UpdateSession and Ndcaf_DataReporting_DestroySession operations</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271"/>
        <w:gridCol w:w="3260"/>
        <w:gridCol w:w="1843"/>
      </w:tblGrid>
      <w:tr w:rsidR="00CE5627" w14:paraId="6BBA7D59" w14:textId="77777777" w:rsidTr="00D758A2">
        <w:trPr>
          <w:jc w:val="center"/>
        </w:trPr>
        <w:tc>
          <w:tcPr>
            <w:tcW w:w="1271" w:type="dxa"/>
            <w:tcBorders>
              <w:top w:val="single" w:sz="4" w:space="0" w:color="auto"/>
              <w:left w:val="single" w:sz="4" w:space="0" w:color="auto"/>
              <w:bottom w:val="single" w:sz="4" w:space="0" w:color="auto"/>
              <w:right w:val="single" w:sz="4" w:space="0" w:color="auto"/>
            </w:tcBorders>
            <w:shd w:val="clear" w:color="auto" w:fill="C0C0C0"/>
            <w:hideMark/>
          </w:tcPr>
          <w:p w14:paraId="2391E6D3" w14:textId="77777777" w:rsidR="00CE5627" w:rsidRDefault="00CE5627" w:rsidP="00D758A2">
            <w:pPr>
              <w:pStyle w:val="TAH"/>
            </w:pPr>
            <w:r>
              <w:t>Data type</w:t>
            </w:r>
          </w:p>
        </w:tc>
        <w:tc>
          <w:tcPr>
            <w:tcW w:w="3260" w:type="dxa"/>
            <w:tcBorders>
              <w:top w:val="single" w:sz="4" w:space="0" w:color="auto"/>
              <w:left w:val="single" w:sz="4" w:space="0" w:color="auto"/>
              <w:bottom w:val="single" w:sz="4" w:space="0" w:color="auto"/>
              <w:right w:val="single" w:sz="4" w:space="0" w:color="auto"/>
            </w:tcBorders>
            <w:shd w:val="clear" w:color="auto" w:fill="C0C0C0"/>
            <w:hideMark/>
          </w:tcPr>
          <w:p w14:paraId="2F50EA05" w14:textId="77777777" w:rsidR="00CE5627" w:rsidRDefault="00CE5627" w:rsidP="00D758A2">
            <w:pPr>
              <w:pStyle w:val="TAH"/>
            </w:pPr>
            <w:r>
              <w:t>Comments</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14:paraId="4E2E9297" w14:textId="77777777" w:rsidR="00CE5627" w:rsidRDefault="00CE5627" w:rsidP="00D758A2">
            <w:pPr>
              <w:pStyle w:val="TAH"/>
            </w:pPr>
            <w:r>
              <w:t>Reference</w:t>
            </w:r>
          </w:p>
        </w:tc>
      </w:tr>
      <w:tr w:rsidR="00CE5627" w14:paraId="34AEAFBA" w14:textId="77777777" w:rsidTr="00D758A2">
        <w:trPr>
          <w:jc w:val="center"/>
        </w:trPr>
        <w:tc>
          <w:tcPr>
            <w:tcW w:w="1271" w:type="dxa"/>
            <w:tcBorders>
              <w:top w:val="single" w:sz="4" w:space="0" w:color="auto"/>
              <w:left w:val="single" w:sz="4" w:space="0" w:color="auto"/>
              <w:bottom w:val="single" w:sz="4" w:space="0" w:color="auto"/>
              <w:right w:val="single" w:sz="4" w:space="0" w:color="auto"/>
            </w:tcBorders>
          </w:tcPr>
          <w:p w14:paraId="6C67BF02" w14:textId="77777777" w:rsidR="00CE5627" w:rsidRPr="00FA3678" w:rsidRDefault="00CE5627" w:rsidP="00D758A2">
            <w:pPr>
              <w:pStyle w:val="TAL"/>
              <w:rPr>
                <w:rStyle w:val="Code"/>
              </w:rPr>
            </w:pPr>
            <w:r w:rsidRPr="00FA3678">
              <w:rPr>
                <w:rStyle w:val="Code"/>
              </w:rPr>
              <w:t>ApplicationId</w:t>
            </w:r>
          </w:p>
        </w:tc>
        <w:tc>
          <w:tcPr>
            <w:tcW w:w="3260" w:type="dxa"/>
            <w:tcBorders>
              <w:top w:val="single" w:sz="4" w:space="0" w:color="auto"/>
              <w:left w:val="single" w:sz="4" w:space="0" w:color="auto"/>
              <w:bottom w:val="single" w:sz="4" w:space="0" w:color="auto"/>
              <w:right w:val="single" w:sz="4" w:space="0" w:color="auto"/>
            </w:tcBorders>
          </w:tcPr>
          <w:p w14:paraId="63179D58" w14:textId="77777777" w:rsidR="00CE5627" w:rsidRDefault="00CE5627" w:rsidP="00D758A2">
            <w:pPr>
              <w:pStyle w:val="TAL"/>
            </w:pPr>
            <w:r>
              <w:rPr>
                <w:rFonts w:cs="Arial"/>
                <w:szCs w:val="18"/>
                <w:lang w:eastAsia="zh-CN"/>
              </w:rPr>
              <w:t>Identifies the reporting application.</w:t>
            </w:r>
          </w:p>
        </w:tc>
        <w:tc>
          <w:tcPr>
            <w:tcW w:w="1843" w:type="dxa"/>
            <w:vMerge w:val="restart"/>
            <w:tcBorders>
              <w:top w:val="single" w:sz="4" w:space="0" w:color="auto"/>
              <w:left w:val="single" w:sz="4" w:space="0" w:color="auto"/>
              <w:right w:val="single" w:sz="4" w:space="0" w:color="auto"/>
            </w:tcBorders>
          </w:tcPr>
          <w:p w14:paraId="1BFC2F48" w14:textId="77777777" w:rsidR="00CE5627" w:rsidRDefault="00CE5627" w:rsidP="00D758A2">
            <w:pPr>
              <w:pStyle w:val="TAL"/>
              <w:rPr>
                <w:rFonts w:cs="Arial"/>
                <w:szCs w:val="18"/>
                <w:lang w:eastAsia="zh-CN"/>
              </w:rPr>
            </w:pPr>
            <w:r>
              <w:rPr>
                <w:rFonts w:cs="Arial"/>
              </w:rPr>
              <w:t>3GPP TS 29.571 [B]</w:t>
            </w:r>
          </w:p>
        </w:tc>
      </w:tr>
      <w:tr w:rsidR="00CE5627" w14:paraId="3306B317" w14:textId="77777777" w:rsidTr="00D758A2">
        <w:trPr>
          <w:jc w:val="center"/>
        </w:trPr>
        <w:tc>
          <w:tcPr>
            <w:tcW w:w="1271" w:type="dxa"/>
            <w:tcBorders>
              <w:top w:val="single" w:sz="4" w:space="0" w:color="auto"/>
              <w:left w:val="single" w:sz="4" w:space="0" w:color="auto"/>
              <w:bottom w:val="single" w:sz="4" w:space="0" w:color="auto"/>
              <w:right w:val="single" w:sz="4" w:space="0" w:color="auto"/>
            </w:tcBorders>
          </w:tcPr>
          <w:p w14:paraId="2C9852DB" w14:textId="77777777" w:rsidR="00CE5627" w:rsidRPr="00FA3678" w:rsidRDefault="00CE5627" w:rsidP="00D758A2">
            <w:pPr>
              <w:pStyle w:val="TAL"/>
              <w:rPr>
                <w:rStyle w:val="Code"/>
              </w:rPr>
            </w:pPr>
            <w:r w:rsidRPr="00FA3678">
              <w:rPr>
                <w:rStyle w:val="Code"/>
              </w:rPr>
              <w:t>DateTime</w:t>
            </w:r>
          </w:p>
        </w:tc>
        <w:tc>
          <w:tcPr>
            <w:tcW w:w="3260" w:type="dxa"/>
            <w:tcBorders>
              <w:top w:val="single" w:sz="4" w:space="0" w:color="auto"/>
              <w:left w:val="single" w:sz="4" w:space="0" w:color="auto"/>
              <w:bottom w:val="single" w:sz="4" w:space="0" w:color="auto"/>
              <w:right w:val="single" w:sz="4" w:space="0" w:color="auto"/>
            </w:tcBorders>
          </w:tcPr>
          <w:p w14:paraId="6AAF5EB1" w14:textId="77777777" w:rsidR="00CE5627" w:rsidRDefault="00CE5627" w:rsidP="00D758A2">
            <w:pPr>
              <w:pStyle w:val="TAL"/>
            </w:pPr>
          </w:p>
        </w:tc>
        <w:tc>
          <w:tcPr>
            <w:tcW w:w="1843" w:type="dxa"/>
            <w:vMerge/>
            <w:tcBorders>
              <w:left w:val="single" w:sz="4" w:space="0" w:color="auto"/>
              <w:right w:val="single" w:sz="4" w:space="0" w:color="auto"/>
            </w:tcBorders>
          </w:tcPr>
          <w:p w14:paraId="64D0A2E9" w14:textId="77777777" w:rsidR="00CE5627" w:rsidRDefault="00CE5627" w:rsidP="00D758A2">
            <w:pPr>
              <w:pStyle w:val="TAL"/>
            </w:pPr>
          </w:p>
        </w:tc>
      </w:tr>
      <w:tr w:rsidR="00CE5627" w14:paraId="3EC6F068" w14:textId="77777777" w:rsidTr="00D758A2">
        <w:trPr>
          <w:jc w:val="center"/>
        </w:trPr>
        <w:tc>
          <w:tcPr>
            <w:tcW w:w="1271" w:type="dxa"/>
            <w:tcBorders>
              <w:top w:val="single" w:sz="4" w:space="0" w:color="auto"/>
              <w:left w:val="single" w:sz="4" w:space="0" w:color="auto"/>
              <w:bottom w:val="single" w:sz="4" w:space="0" w:color="auto"/>
              <w:right w:val="single" w:sz="4" w:space="0" w:color="auto"/>
            </w:tcBorders>
          </w:tcPr>
          <w:p w14:paraId="23114928" w14:textId="77777777" w:rsidR="00CE5627" w:rsidRPr="00FA3678" w:rsidRDefault="00CE5627" w:rsidP="00D758A2">
            <w:pPr>
              <w:pStyle w:val="TAL"/>
              <w:rPr>
                <w:rStyle w:val="Code"/>
              </w:rPr>
            </w:pPr>
            <w:r w:rsidRPr="00FA3678">
              <w:rPr>
                <w:rStyle w:val="Code"/>
              </w:rPr>
              <w:t>DurationSec</w:t>
            </w:r>
          </w:p>
        </w:tc>
        <w:tc>
          <w:tcPr>
            <w:tcW w:w="3260" w:type="dxa"/>
            <w:tcBorders>
              <w:top w:val="single" w:sz="4" w:space="0" w:color="auto"/>
              <w:left w:val="single" w:sz="4" w:space="0" w:color="auto"/>
              <w:bottom w:val="single" w:sz="4" w:space="0" w:color="auto"/>
              <w:right w:val="single" w:sz="4" w:space="0" w:color="auto"/>
            </w:tcBorders>
          </w:tcPr>
          <w:p w14:paraId="6930482A" w14:textId="77777777" w:rsidR="00CE5627" w:rsidRDefault="00CE5627" w:rsidP="00D758A2">
            <w:pPr>
              <w:pStyle w:val="TAL"/>
            </w:pPr>
          </w:p>
        </w:tc>
        <w:tc>
          <w:tcPr>
            <w:tcW w:w="1843" w:type="dxa"/>
            <w:vMerge/>
            <w:tcBorders>
              <w:left w:val="single" w:sz="4" w:space="0" w:color="auto"/>
              <w:right w:val="single" w:sz="4" w:space="0" w:color="auto"/>
            </w:tcBorders>
          </w:tcPr>
          <w:p w14:paraId="7C4D5BC8" w14:textId="77777777" w:rsidR="00CE5627" w:rsidRDefault="00CE5627" w:rsidP="00D758A2">
            <w:pPr>
              <w:pStyle w:val="TAL"/>
            </w:pPr>
          </w:p>
        </w:tc>
      </w:tr>
      <w:tr w:rsidR="00CE5627" w14:paraId="6A724AF5" w14:textId="77777777" w:rsidTr="00D758A2">
        <w:trPr>
          <w:jc w:val="center"/>
        </w:trPr>
        <w:tc>
          <w:tcPr>
            <w:tcW w:w="1271" w:type="dxa"/>
            <w:tcBorders>
              <w:top w:val="single" w:sz="4" w:space="0" w:color="auto"/>
              <w:left w:val="single" w:sz="4" w:space="0" w:color="auto"/>
              <w:bottom w:val="single" w:sz="4" w:space="0" w:color="auto"/>
              <w:right w:val="single" w:sz="4" w:space="0" w:color="auto"/>
            </w:tcBorders>
          </w:tcPr>
          <w:p w14:paraId="71019D38" w14:textId="77777777" w:rsidR="00CE5627" w:rsidRPr="00FA3678" w:rsidRDefault="00CE5627" w:rsidP="00D758A2">
            <w:pPr>
              <w:pStyle w:val="TAL"/>
              <w:rPr>
                <w:rStyle w:val="Code"/>
              </w:rPr>
            </w:pPr>
            <w:r w:rsidRPr="00FA3678">
              <w:rPr>
                <w:rStyle w:val="Code"/>
              </w:rPr>
              <w:t>Double</w:t>
            </w:r>
          </w:p>
        </w:tc>
        <w:tc>
          <w:tcPr>
            <w:tcW w:w="3260" w:type="dxa"/>
            <w:tcBorders>
              <w:top w:val="single" w:sz="4" w:space="0" w:color="auto"/>
              <w:left w:val="single" w:sz="4" w:space="0" w:color="auto"/>
              <w:bottom w:val="single" w:sz="4" w:space="0" w:color="auto"/>
              <w:right w:val="single" w:sz="4" w:space="0" w:color="auto"/>
            </w:tcBorders>
          </w:tcPr>
          <w:p w14:paraId="65F96C92" w14:textId="77777777" w:rsidR="00CE5627" w:rsidRDefault="00CE5627" w:rsidP="00D758A2">
            <w:pPr>
              <w:pStyle w:val="TAL"/>
            </w:pPr>
          </w:p>
        </w:tc>
        <w:tc>
          <w:tcPr>
            <w:tcW w:w="1843" w:type="dxa"/>
            <w:vMerge/>
            <w:tcBorders>
              <w:left w:val="single" w:sz="4" w:space="0" w:color="auto"/>
              <w:right w:val="single" w:sz="4" w:space="0" w:color="auto"/>
            </w:tcBorders>
          </w:tcPr>
          <w:p w14:paraId="2CC7075D" w14:textId="77777777" w:rsidR="00CE5627" w:rsidRDefault="00CE5627" w:rsidP="00D758A2">
            <w:pPr>
              <w:pStyle w:val="TAL"/>
            </w:pPr>
          </w:p>
        </w:tc>
      </w:tr>
      <w:tr w:rsidR="00CE5627" w14:paraId="14AB3EBA" w14:textId="77777777" w:rsidTr="00D758A2">
        <w:trPr>
          <w:jc w:val="center"/>
        </w:trPr>
        <w:tc>
          <w:tcPr>
            <w:tcW w:w="1271" w:type="dxa"/>
            <w:tcBorders>
              <w:top w:val="single" w:sz="4" w:space="0" w:color="auto"/>
              <w:left w:val="single" w:sz="4" w:space="0" w:color="auto"/>
              <w:bottom w:val="single" w:sz="4" w:space="0" w:color="auto"/>
              <w:right w:val="single" w:sz="4" w:space="0" w:color="auto"/>
            </w:tcBorders>
          </w:tcPr>
          <w:p w14:paraId="3DB2807B" w14:textId="77777777" w:rsidR="00CE5627" w:rsidRPr="00FA3678" w:rsidRDefault="00CE5627" w:rsidP="00D758A2">
            <w:pPr>
              <w:pStyle w:val="TAL"/>
              <w:rPr>
                <w:rStyle w:val="Code"/>
              </w:rPr>
            </w:pPr>
            <w:r w:rsidRPr="00FA3678">
              <w:rPr>
                <w:rStyle w:val="Code"/>
              </w:rPr>
              <w:t>Float</w:t>
            </w:r>
          </w:p>
        </w:tc>
        <w:tc>
          <w:tcPr>
            <w:tcW w:w="3260" w:type="dxa"/>
            <w:tcBorders>
              <w:top w:val="single" w:sz="4" w:space="0" w:color="auto"/>
              <w:left w:val="single" w:sz="4" w:space="0" w:color="auto"/>
              <w:bottom w:val="single" w:sz="4" w:space="0" w:color="auto"/>
              <w:right w:val="single" w:sz="4" w:space="0" w:color="auto"/>
            </w:tcBorders>
          </w:tcPr>
          <w:p w14:paraId="03F7C29B" w14:textId="77777777" w:rsidR="00CE5627" w:rsidRDefault="00CE5627" w:rsidP="00D758A2">
            <w:pPr>
              <w:pStyle w:val="TAL"/>
            </w:pPr>
          </w:p>
        </w:tc>
        <w:tc>
          <w:tcPr>
            <w:tcW w:w="1843" w:type="dxa"/>
            <w:vMerge/>
            <w:tcBorders>
              <w:left w:val="single" w:sz="4" w:space="0" w:color="auto"/>
              <w:right w:val="single" w:sz="4" w:space="0" w:color="auto"/>
            </w:tcBorders>
          </w:tcPr>
          <w:p w14:paraId="52F17891" w14:textId="77777777" w:rsidR="00CE5627" w:rsidRDefault="00CE5627" w:rsidP="00D758A2">
            <w:pPr>
              <w:pStyle w:val="TAL"/>
            </w:pPr>
          </w:p>
        </w:tc>
      </w:tr>
      <w:tr w:rsidR="00CE5627" w14:paraId="5C293121" w14:textId="77777777" w:rsidTr="00D758A2">
        <w:trPr>
          <w:jc w:val="center"/>
        </w:trPr>
        <w:tc>
          <w:tcPr>
            <w:tcW w:w="1271" w:type="dxa"/>
            <w:tcBorders>
              <w:top w:val="single" w:sz="4" w:space="0" w:color="auto"/>
              <w:left w:val="single" w:sz="4" w:space="0" w:color="auto"/>
              <w:bottom w:val="single" w:sz="4" w:space="0" w:color="auto"/>
              <w:right w:val="single" w:sz="4" w:space="0" w:color="auto"/>
            </w:tcBorders>
          </w:tcPr>
          <w:p w14:paraId="08921634" w14:textId="77777777" w:rsidR="00CE5627" w:rsidRPr="00FA3678" w:rsidRDefault="00CE5627" w:rsidP="00D758A2">
            <w:pPr>
              <w:pStyle w:val="TAL"/>
              <w:rPr>
                <w:rStyle w:val="Code"/>
              </w:rPr>
            </w:pPr>
            <w:r w:rsidRPr="00FA3678">
              <w:rPr>
                <w:rStyle w:val="Code"/>
              </w:rPr>
              <w:t>Int32</w:t>
            </w:r>
          </w:p>
        </w:tc>
        <w:tc>
          <w:tcPr>
            <w:tcW w:w="3260" w:type="dxa"/>
            <w:tcBorders>
              <w:top w:val="single" w:sz="4" w:space="0" w:color="auto"/>
              <w:left w:val="single" w:sz="4" w:space="0" w:color="auto"/>
              <w:bottom w:val="single" w:sz="4" w:space="0" w:color="auto"/>
              <w:right w:val="single" w:sz="4" w:space="0" w:color="auto"/>
            </w:tcBorders>
          </w:tcPr>
          <w:p w14:paraId="676A77F2" w14:textId="77777777" w:rsidR="00CE5627" w:rsidRDefault="00CE5627" w:rsidP="00D758A2">
            <w:pPr>
              <w:pStyle w:val="TAL"/>
            </w:pPr>
          </w:p>
        </w:tc>
        <w:tc>
          <w:tcPr>
            <w:tcW w:w="1843" w:type="dxa"/>
            <w:vMerge/>
            <w:tcBorders>
              <w:left w:val="single" w:sz="4" w:space="0" w:color="auto"/>
              <w:right w:val="single" w:sz="4" w:space="0" w:color="auto"/>
            </w:tcBorders>
          </w:tcPr>
          <w:p w14:paraId="7A885B72" w14:textId="77777777" w:rsidR="00CE5627" w:rsidRDefault="00CE5627" w:rsidP="00D758A2">
            <w:pPr>
              <w:pStyle w:val="TAL"/>
            </w:pPr>
          </w:p>
        </w:tc>
      </w:tr>
      <w:tr w:rsidR="00CE5627" w14:paraId="77EBE4B7" w14:textId="77777777" w:rsidTr="00D758A2">
        <w:trPr>
          <w:jc w:val="center"/>
        </w:trPr>
        <w:tc>
          <w:tcPr>
            <w:tcW w:w="1271" w:type="dxa"/>
            <w:tcBorders>
              <w:top w:val="single" w:sz="4" w:space="0" w:color="auto"/>
              <w:left w:val="single" w:sz="4" w:space="0" w:color="auto"/>
              <w:bottom w:val="single" w:sz="4" w:space="0" w:color="auto"/>
              <w:right w:val="single" w:sz="4" w:space="0" w:color="auto"/>
            </w:tcBorders>
          </w:tcPr>
          <w:p w14:paraId="334E9DA0" w14:textId="77777777" w:rsidR="00CE5627" w:rsidRPr="00FA3678" w:rsidRDefault="00CE5627" w:rsidP="00D758A2">
            <w:pPr>
              <w:pStyle w:val="TAL"/>
              <w:rPr>
                <w:rStyle w:val="Code"/>
              </w:rPr>
            </w:pPr>
            <w:r w:rsidRPr="00FA3678">
              <w:rPr>
                <w:rStyle w:val="Code"/>
              </w:rPr>
              <w:t>Int64</w:t>
            </w:r>
          </w:p>
        </w:tc>
        <w:tc>
          <w:tcPr>
            <w:tcW w:w="3260" w:type="dxa"/>
            <w:tcBorders>
              <w:top w:val="single" w:sz="4" w:space="0" w:color="auto"/>
              <w:left w:val="single" w:sz="4" w:space="0" w:color="auto"/>
              <w:bottom w:val="single" w:sz="4" w:space="0" w:color="auto"/>
              <w:right w:val="single" w:sz="4" w:space="0" w:color="auto"/>
            </w:tcBorders>
          </w:tcPr>
          <w:p w14:paraId="6A01C669" w14:textId="77777777" w:rsidR="00CE5627" w:rsidRDefault="00CE5627" w:rsidP="00D758A2">
            <w:pPr>
              <w:pStyle w:val="TAL"/>
            </w:pPr>
          </w:p>
        </w:tc>
        <w:tc>
          <w:tcPr>
            <w:tcW w:w="1843" w:type="dxa"/>
            <w:vMerge/>
            <w:tcBorders>
              <w:left w:val="single" w:sz="4" w:space="0" w:color="auto"/>
              <w:right w:val="single" w:sz="4" w:space="0" w:color="auto"/>
            </w:tcBorders>
          </w:tcPr>
          <w:p w14:paraId="61258854" w14:textId="77777777" w:rsidR="00CE5627" w:rsidRDefault="00CE5627" w:rsidP="00D758A2">
            <w:pPr>
              <w:pStyle w:val="TAL"/>
            </w:pPr>
          </w:p>
        </w:tc>
      </w:tr>
      <w:tr w:rsidR="00CE5627" w14:paraId="60BDC7C4" w14:textId="77777777" w:rsidTr="00D758A2">
        <w:trPr>
          <w:jc w:val="center"/>
        </w:trPr>
        <w:tc>
          <w:tcPr>
            <w:tcW w:w="1271" w:type="dxa"/>
            <w:tcBorders>
              <w:top w:val="single" w:sz="4" w:space="0" w:color="auto"/>
              <w:left w:val="single" w:sz="4" w:space="0" w:color="auto"/>
              <w:bottom w:val="single" w:sz="4" w:space="0" w:color="auto"/>
              <w:right w:val="single" w:sz="4" w:space="0" w:color="auto"/>
            </w:tcBorders>
          </w:tcPr>
          <w:p w14:paraId="2FB23765" w14:textId="77777777" w:rsidR="00CE5627" w:rsidRPr="00FA3678" w:rsidRDefault="00CE5627" w:rsidP="00D758A2">
            <w:pPr>
              <w:pStyle w:val="TAL"/>
              <w:rPr>
                <w:rStyle w:val="Code"/>
              </w:rPr>
            </w:pPr>
            <w:r w:rsidRPr="00FA3678">
              <w:rPr>
                <w:rStyle w:val="Code"/>
              </w:rPr>
              <w:t>Uint16</w:t>
            </w:r>
          </w:p>
        </w:tc>
        <w:tc>
          <w:tcPr>
            <w:tcW w:w="3260" w:type="dxa"/>
            <w:tcBorders>
              <w:top w:val="single" w:sz="4" w:space="0" w:color="auto"/>
              <w:left w:val="single" w:sz="4" w:space="0" w:color="auto"/>
              <w:bottom w:val="single" w:sz="4" w:space="0" w:color="auto"/>
              <w:right w:val="single" w:sz="4" w:space="0" w:color="auto"/>
            </w:tcBorders>
          </w:tcPr>
          <w:p w14:paraId="6303DB5B" w14:textId="77777777" w:rsidR="00CE5627" w:rsidRDefault="00CE5627" w:rsidP="00D758A2">
            <w:pPr>
              <w:pStyle w:val="TAL"/>
            </w:pPr>
          </w:p>
        </w:tc>
        <w:tc>
          <w:tcPr>
            <w:tcW w:w="1843" w:type="dxa"/>
            <w:vMerge/>
            <w:tcBorders>
              <w:left w:val="single" w:sz="4" w:space="0" w:color="auto"/>
              <w:right w:val="single" w:sz="4" w:space="0" w:color="auto"/>
            </w:tcBorders>
          </w:tcPr>
          <w:p w14:paraId="26031EB5" w14:textId="77777777" w:rsidR="00CE5627" w:rsidRDefault="00CE5627" w:rsidP="00D758A2">
            <w:pPr>
              <w:pStyle w:val="TAL"/>
            </w:pPr>
          </w:p>
        </w:tc>
      </w:tr>
      <w:tr w:rsidR="00CE5627" w14:paraId="43855A52" w14:textId="77777777" w:rsidTr="00D758A2">
        <w:trPr>
          <w:jc w:val="center"/>
        </w:trPr>
        <w:tc>
          <w:tcPr>
            <w:tcW w:w="1271" w:type="dxa"/>
            <w:tcBorders>
              <w:top w:val="single" w:sz="4" w:space="0" w:color="auto"/>
              <w:left w:val="single" w:sz="4" w:space="0" w:color="auto"/>
              <w:bottom w:val="single" w:sz="4" w:space="0" w:color="auto"/>
              <w:right w:val="single" w:sz="4" w:space="0" w:color="auto"/>
            </w:tcBorders>
          </w:tcPr>
          <w:p w14:paraId="6BA58504" w14:textId="77777777" w:rsidR="00CE5627" w:rsidRPr="00FA3678" w:rsidRDefault="00CE5627" w:rsidP="00D758A2">
            <w:pPr>
              <w:pStyle w:val="TAL"/>
              <w:rPr>
                <w:rStyle w:val="Code"/>
              </w:rPr>
            </w:pPr>
            <w:r w:rsidRPr="00FA3678">
              <w:rPr>
                <w:rStyle w:val="Code"/>
              </w:rPr>
              <w:t>Uint32</w:t>
            </w:r>
          </w:p>
        </w:tc>
        <w:tc>
          <w:tcPr>
            <w:tcW w:w="3260" w:type="dxa"/>
            <w:tcBorders>
              <w:top w:val="single" w:sz="4" w:space="0" w:color="auto"/>
              <w:left w:val="single" w:sz="4" w:space="0" w:color="auto"/>
              <w:bottom w:val="single" w:sz="4" w:space="0" w:color="auto"/>
              <w:right w:val="single" w:sz="4" w:space="0" w:color="auto"/>
            </w:tcBorders>
          </w:tcPr>
          <w:p w14:paraId="47ECC9FD" w14:textId="77777777" w:rsidR="00CE5627" w:rsidRDefault="00CE5627" w:rsidP="00D758A2">
            <w:pPr>
              <w:pStyle w:val="TAL"/>
            </w:pPr>
          </w:p>
        </w:tc>
        <w:tc>
          <w:tcPr>
            <w:tcW w:w="1843" w:type="dxa"/>
            <w:vMerge/>
            <w:tcBorders>
              <w:left w:val="single" w:sz="4" w:space="0" w:color="auto"/>
              <w:right w:val="single" w:sz="4" w:space="0" w:color="auto"/>
            </w:tcBorders>
          </w:tcPr>
          <w:p w14:paraId="620DB92A" w14:textId="77777777" w:rsidR="00CE5627" w:rsidRDefault="00CE5627" w:rsidP="00D758A2">
            <w:pPr>
              <w:pStyle w:val="TAL"/>
            </w:pPr>
          </w:p>
        </w:tc>
      </w:tr>
      <w:tr w:rsidR="00CE5627" w14:paraId="22F57238" w14:textId="77777777" w:rsidTr="00D758A2">
        <w:trPr>
          <w:jc w:val="center"/>
        </w:trPr>
        <w:tc>
          <w:tcPr>
            <w:tcW w:w="1271" w:type="dxa"/>
            <w:tcBorders>
              <w:top w:val="single" w:sz="4" w:space="0" w:color="auto"/>
              <w:left w:val="single" w:sz="4" w:space="0" w:color="auto"/>
              <w:bottom w:val="single" w:sz="4" w:space="0" w:color="auto"/>
              <w:right w:val="single" w:sz="4" w:space="0" w:color="auto"/>
            </w:tcBorders>
          </w:tcPr>
          <w:p w14:paraId="6DE6E25D" w14:textId="77777777" w:rsidR="00CE5627" w:rsidRPr="00FA3678" w:rsidRDefault="00CE5627" w:rsidP="00D758A2">
            <w:pPr>
              <w:pStyle w:val="TAL"/>
              <w:rPr>
                <w:rStyle w:val="Code"/>
              </w:rPr>
            </w:pPr>
            <w:r w:rsidRPr="00FA3678">
              <w:rPr>
                <w:rStyle w:val="Code"/>
              </w:rPr>
              <w:t>Uint64</w:t>
            </w:r>
          </w:p>
        </w:tc>
        <w:tc>
          <w:tcPr>
            <w:tcW w:w="3260" w:type="dxa"/>
            <w:tcBorders>
              <w:top w:val="single" w:sz="4" w:space="0" w:color="auto"/>
              <w:left w:val="single" w:sz="4" w:space="0" w:color="auto"/>
              <w:bottom w:val="single" w:sz="4" w:space="0" w:color="auto"/>
              <w:right w:val="single" w:sz="4" w:space="0" w:color="auto"/>
            </w:tcBorders>
          </w:tcPr>
          <w:p w14:paraId="4D86FD2D" w14:textId="77777777" w:rsidR="00CE5627" w:rsidRDefault="00CE5627" w:rsidP="00D758A2">
            <w:pPr>
              <w:pStyle w:val="TAL"/>
            </w:pPr>
          </w:p>
        </w:tc>
        <w:tc>
          <w:tcPr>
            <w:tcW w:w="1843" w:type="dxa"/>
            <w:vMerge/>
            <w:tcBorders>
              <w:left w:val="single" w:sz="4" w:space="0" w:color="auto"/>
              <w:right w:val="single" w:sz="4" w:space="0" w:color="auto"/>
            </w:tcBorders>
          </w:tcPr>
          <w:p w14:paraId="4EAB76B2" w14:textId="77777777" w:rsidR="00CE5627" w:rsidRDefault="00CE5627" w:rsidP="00D758A2">
            <w:pPr>
              <w:pStyle w:val="TAL"/>
            </w:pPr>
          </w:p>
        </w:tc>
      </w:tr>
      <w:tr w:rsidR="00CE5627" w14:paraId="0BB5378B" w14:textId="77777777" w:rsidTr="00D758A2">
        <w:trPr>
          <w:jc w:val="center"/>
        </w:trPr>
        <w:tc>
          <w:tcPr>
            <w:tcW w:w="1271" w:type="dxa"/>
            <w:tcBorders>
              <w:top w:val="single" w:sz="4" w:space="0" w:color="auto"/>
              <w:left w:val="single" w:sz="4" w:space="0" w:color="auto"/>
              <w:bottom w:val="single" w:sz="4" w:space="0" w:color="auto"/>
              <w:right w:val="single" w:sz="4" w:space="0" w:color="auto"/>
            </w:tcBorders>
          </w:tcPr>
          <w:p w14:paraId="3D2B82DE" w14:textId="77777777" w:rsidR="00CE5627" w:rsidRPr="00FA3678" w:rsidRDefault="00CE5627" w:rsidP="00D758A2">
            <w:pPr>
              <w:pStyle w:val="TAL"/>
              <w:rPr>
                <w:rStyle w:val="Code"/>
              </w:rPr>
            </w:pPr>
            <w:r w:rsidRPr="00FA3678">
              <w:rPr>
                <w:rStyle w:val="Code"/>
              </w:rPr>
              <w:t>Uinteger</w:t>
            </w:r>
          </w:p>
        </w:tc>
        <w:tc>
          <w:tcPr>
            <w:tcW w:w="3260" w:type="dxa"/>
            <w:tcBorders>
              <w:top w:val="single" w:sz="4" w:space="0" w:color="auto"/>
              <w:left w:val="single" w:sz="4" w:space="0" w:color="auto"/>
              <w:bottom w:val="single" w:sz="4" w:space="0" w:color="auto"/>
              <w:right w:val="single" w:sz="4" w:space="0" w:color="auto"/>
            </w:tcBorders>
          </w:tcPr>
          <w:p w14:paraId="49486526" w14:textId="77777777" w:rsidR="00CE5627" w:rsidRDefault="00CE5627" w:rsidP="00D758A2">
            <w:pPr>
              <w:pStyle w:val="TAL"/>
            </w:pPr>
          </w:p>
        </w:tc>
        <w:tc>
          <w:tcPr>
            <w:tcW w:w="1843" w:type="dxa"/>
            <w:vMerge/>
            <w:tcBorders>
              <w:left w:val="single" w:sz="4" w:space="0" w:color="auto"/>
              <w:bottom w:val="single" w:sz="4" w:space="0" w:color="auto"/>
              <w:right w:val="single" w:sz="4" w:space="0" w:color="auto"/>
            </w:tcBorders>
          </w:tcPr>
          <w:p w14:paraId="795D4F39" w14:textId="77777777" w:rsidR="00CE5627" w:rsidRDefault="00CE5627" w:rsidP="00D758A2">
            <w:pPr>
              <w:pStyle w:val="TAL"/>
            </w:pPr>
          </w:p>
        </w:tc>
      </w:tr>
    </w:tbl>
    <w:p w14:paraId="42209076" w14:textId="77777777" w:rsidR="00CE5627" w:rsidRDefault="00CE5627" w:rsidP="00CE5627">
      <w:pPr>
        <w:pStyle w:val="TAN"/>
        <w:keepNext w:val="0"/>
      </w:pPr>
    </w:p>
    <w:p w14:paraId="7652C4D9" w14:textId="77777777" w:rsidR="00CE5627" w:rsidRDefault="00CE5627" w:rsidP="00CE5627">
      <w:pPr>
        <w:pStyle w:val="Heading4"/>
      </w:pPr>
      <w:bookmarkStart w:id="205" w:name="_Toc28012813"/>
      <w:bookmarkStart w:id="206" w:name="_Toc34266283"/>
      <w:bookmarkStart w:id="207" w:name="_Toc36102454"/>
      <w:bookmarkStart w:id="208" w:name="_Toc43563496"/>
      <w:bookmarkStart w:id="209" w:name="_Toc45134039"/>
      <w:bookmarkStart w:id="210" w:name="_Toc50031971"/>
      <w:bookmarkStart w:id="211" w:name="_Toc51762891"/>
      <w:bookmarkStart w:id="212" w:name="_Toc56640958"/>
      <w:bookmarkStart w:id="213" w:name="_Toc59017926"/>
      <w:bookmarkStart w:id="214" w:name="_Toc66231794"/>
      <w:bookmarkStart w:id="215" w:name="_Toc68168955"/>
      <w:r>
        <w:lastRenderedPageBreak/>
        <w:t>7.2.3.2</w:t>
      </w:r>
      <w:r>
        <w:tab/>
        <w:t>Structured data types</w:t>
      </w:r>
      <w:bookmarkEnd w:id="205"/>
      <w:bookmarkEnd w:id="206"/>
      <w:bookmarkEnd w:id="207"/>
      <w:bookmarkEnd w:id="208"/>
      <w:bookmarkEnd w:id="209"/>
      <w:bookmarkEnd w:id="210"/>
      <w:bookmarkEnd w:id="211"/>
      <w:bookmarkEnd w:id="212"/>
      <w:bookmarkEnd w:id="213"/>
      <w:bookmarkEnd w:id="214"/>
      <w:bookmarkEnd w:id="215"/>
    </w:p>
    <w:p w14:paraId="6056ABB2" w14:textId="77777777" w:rsidR="00CE5627" w:rsidRDefault="00CE5627" w:rsidP="00CE5627">
      <w:pPr>
        <w:pStyle w:val="Heading5"/>
      </w:pPr>
      <w:bookmarkStart w:id="216" w:name="_Toc28012815"/>
      <w:bookmarkStart w:id="217" w:name="_Toc34266285"/>
      <w:bookmarkStart w:id="218" w:name="_Toc36102456"/>
      <w:bookmarkStart w:id="219" w:name="_Toc43563498"/>
      <w:bookmarkStart w:id="220" w:name="_Toc45134041"/>
      <w:bookmarkStart w:id="221" w:name="_Toc50031973"/>
      <w:bookmarkStart w:id="222" w:name="_Toc51762893"/>
      <w:bookmarkStart w:id="223" w:name="_Toc56640960"/>
      <w:bookmarkStart w:id="224" w:name="_Toc59017928"/>
      <w:bookmarkStart w:id="225" w:name="_Toc66231796"/>
      <w:bookmarkStart w:id="226" w:name="_Toc68168957"/>
      <w:bookmarkStart w:id="227" w:name="_Toc28012816"/>
      <w:bookmarkStart w:id="228" w:name="_Toc34266286"/>
      <w:bookmarkStart w:id="229" w:name="_Toc36102457"/>
      <w:bookmarkStart w:id="230" w:name="_Toc43563499"/>
      <w:bookmarkStart w:id="231" w:name="_Toc45134042"/>
      <w:bookmarkStart w:id="232" w:name="_Toc50031974"/>
      <w:bookmarkStart w:id="233" w:name="_Toc51762894"/>
      <w:bookmarkStart w:id="234" w:name="_Toc56640961"/>
      <w:bookmarkStart w:id="235" w:name="_Toc59017929"/>
      <w:bookmarkStart w:id="236" w:name="_Toc66231797"/>
      <w:bookmarkStart w:id="237" w:name="_Toc68168958"/>
      <w:r>
        <w:t>7.2.3.2.1</w:t>
      </w:r>
      <w:r>
        <w:tab/>
      </w:r>
      <w:r w:rsidRPr="00E30AD4">
        <w:t>Data</w:t>
      </w:r>
      <w:r>
        <w:t>Reporting</w:t>
      </w:r>
      <w:r w:rsidRPr="00E30AD4">
        <w:t>Sessio</w:t>
      </w:r>
      <w:r>
        <w:t>n resource type</w:t>
      </w:r>
    </w:p>
    <w:p w14:paraId="7805B709"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 xml:space="preserve">Table 7.2.3.2.1-1: Definition of </w:t>
      </w:r>
      <w:r w:rsidRPr="00E30AD4">
        <w:rPr>
          <w:rFonts w:eastAsia="MS Mincho"/>
        </w:rPr>
        <w:t>Data</w:t>
      </w:r>
      <w:r>
        <w:rPr>
          <w:rFonts w:eastAsia="MS Mincho"/>
        </w:rPr>
        <w:t>ReportingSession resource type</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41"/>
        <w:gridCol w:w="1701"/>
        <w:gridCol w:w="1274"/>
        <w:gridCol w:w="1416"/>
        <w:gridCol w:w="3403"/>
      </w:tblGrid>
      <w:tr w:rsidR="00CE5627" w14:paraId="43D5A5FC" w14:textId="77777777" w:rsidTr="00D758A2">
        <w:trPr>
          <w:jc w:val="center"/>
        </w:trPr>
        <w:tc>
          <w:tcPr>
            <w:tcW w:w="955" w:type="pct"/>
            <w:tcBorders>
              <w:top w:val="single" w:sz="4" w:space="0" w:color="auto"/>
              <w:left w:val="single" w:sz="4" w:space="0" w:color="auto"/>
              <w:bottom w:val="single" w:sz="4" w:space="0" w:color="auto"/>
              <w:right w:val="single" w:sz="4" w:space="0" w:color="auto"/>
            </w:tcBorders>
            <w:shd w:val="clear" w:color="auto" w:fill="C0C0C0"/>
            <w:hideMark/>
          </w:tcPr>
          <w:p w14:paraId="0E4BB947" w14:textId="77777777" w:rsidR="00CE5627" w:rsidRDefault="00CE5627" w:rsidP="00D758A2">
            <w:pPr>
              <w:pStyle w:val="TAH"/>
            </w:pPr>
            <w:r>
              <w:t>Property name</w:t>
            </w:r>
          </w:p>
        </w:tc>
        <w:tc>
          <w:tcPr>
            <w:tcW w:w="882" w:type="pct"/>
            <w:tcBorders>
              <w:top w:val="single" w:sz="4" w:space="0" w:color="auto"/>
              <w:left w:val="single" w:sz="4" w:space="0" w:color="auto"/>
              <w:bottom w:val="single" w:sz="4" w:space="0" w:color="auto"/>
              <w:right w:val="single" w:sz="4" w:space="0" w:color="auto"/>
            </w:tcBorders>
            <w:shd w:val="clear" w:color="auto" w:fill="C0C0C0"/>
            <w:hideMark/>
          </w:tcPr>
          <w:p w14:paraId="0A0F8694" w14:textId="77777777" w:rsidR="00CE5627" w:rsidRDefault="00CE5627" w:rsidP="00D758A2">
            <w:pPr>
              <w:pStyle w:val="TAH"/>
            </w:pPr>
            <w:r>
              <w:t>Data type</w:t>
            </w:r>
          </w:p>
        </w:tc>
        <w:tc>
          <w:tcPr>
            <w:tcW w:w="661" w:type="pct"/>
            <w:tcBorders>
              <w:top w:val="single" w:sz="4" w:space="0" w:color="auto"/>
              <w:left w:val="single" w:sz="4" w:space="0" w:color="auto"/>
              <w:bottom w:val="single" w:sz="4" w:space="0" w:color="auto"/>
              <w:right w:val="single" w:sz="4" w:space="0" w:color="auto"/>
            </w:tcBorders>
            <w:shd w:val="clear" w:color="auto" w:fill="C0C0C0"/>
            <w:hideMark/>
          </w:tcPr>
          <w:p w14:paraId="10AA8E92" w14:textId="77777777" w:rsidR="00CE5627" w:rsidRDefault="00CE5627" w:rsidP="00D758A2">
            <w:pPr>
              <w:pStyle w:val="TAH"/>
            </w:pPr>
            <w:r>
              <w:t>Cardinality</w:t>
            </w:r>
          </w:p>
        </w:tc>
        <w:tc>
          <w:tcPr>
            <w:tcW w:w="735" w:type="pct"/>
            <w:tcBorders>
              <w:top w:val="single" w:sz="4" w:space="0" w:color="auto"/>
              <w:left w:val="single" w:sz="4" w:space="0" w:color="auto"/>
              <w:bottom w:val="single" w:sz="4" w:space="0" w:color="auto"/>
              <w:right w:val="single" w:sz="4" w:space="0" w:color="auto"/>
            </w:tcBorders>
            <w:shd w:val="clear" w:color="auto" w:fill="C0C0C0"/>
          </w:tcPr>
          <w:p w14:paraId="7A2C305B" w14:textId="77777777" w:rsidR="00CE5627" w:rsidRDefault="00CE5627" w:rsidP="00D758A2">
            <w:pPr>
              <w:pStyle w:val="TAH"/>
              <w:rPr>
                <w:rFonts w:cs="Arial"/>
                <w:szCs w:val="18"/>
              </w:rPr>
            </w:pPr>
            <w:r>
              <w:rPr>
                <w:rFonts w:cs="Arial"/>
                <w:szCs w:val="18"/>
              </w:rPr>
              <w:t>Usage</w:t>
            </w:r>
          </w:p>
        </w:tc>
        <w:tc>
          <w:tcPr>
            <w:tcW w:w="1766" w:type="pct"/>
            <w:tcBorders>
              <w:top w:val="single" w:sz="4" w:space="0" w:color="auto"/>
              <w:left w:val="single" w:sz="4" w:space="0" w:color="auto"/>
              <w:bottom w:val="single" w:sz="4" w:space="0" w:color="auto"/>
              <w:right w:val="single" w:sz="4" w:space="0" w:color="auto"/>
            </w:tcBorders>
            <w:shd w:val="clear" w:color="auto" w:fill="C0C0C0"/>
            <w:hideMark/>
          </w:tcPr>
          <w:p w14:paraId="0C48118B" w14:textId="77777777" w:rsidR="00CE5627" w:rsidRDefault="00CE5627" w:rsidP="00D758A2">
            <w:pPr>
              <w:pStyle w:val="TAH"/>
              <w:rPr>
                <w:rFonts w:cs="Arial"/>
                <w:szCs w:val="18"/>
              </w:rPr>
            </w:pPr>
            <w:r>
              <w:rPr>
                <w:rFonts w:cs="Arial"/>
                <w:szCs w:val="18"/>
              </w:rPr>
              <w:t>Description</w:t>
            </w:r>
          </w:p>
        </w:tc>
      </w:tr>
      <w:tr w:rsidR="00CE5627" w14:paraId="3B2F35E0" w14:textId="77777777" w:rsidTr="00D758A2">
        <w:trPr>
          <w:jc w:val="center"/>
        </w:trPr>
        <w:tc>
          <w:tcPr>
            <w:tcW w:w="955" w:type="pct"/>
            <w:tcBorders>
              <w:top w:val="single" w:sz="4" w:space="0" w:color="auto"/>
              <w:left w:val="single" w:sz="4" w:space="0" w:color="auto"/>
              <w:bottom w:val="single" w:sz="4" w:space="0" w:color="auto"/>
              <w:right w:val="single" w:sz="4" w:space="0" w:color="auto"/>
            </w:tcBorders>
          </w:tcPr>
          <w:p w14:paraId="764D9FFE" w14:textId="77777777" w:rsidR="00CE5627" w:rsidRPr="00497923" w:rsidRDefault="00CE5627" w:rsidP="00D758A2">
            <w:pPr>
              <w:pStyle w:val="TAL"/>
              <w:rPr>
                <w:rStyle w:val="Code"/>
              </w:rPr>
            </w:pPr>
            <w:r w:rsidRPr="00497923">
              <w:rPr>
                <w:rStyle w:val="Code"/>
              </w:rPr>
              <w:t>sessionId</w:t>
            </w:r>
          </w:p>
        </w:tc>
        <w:tc>
          <w:tcPr>
            <w:tcW w:w="882" w:type="pct"/>
            <w:tcBorders>
              <w:top w:val="single" w:sz="4" w:space="0" w:color="auto"/>
              <w:left w:val="single" w:sz="4" w:space="0" w:color="auto"/>
              <w:bottom w:val="single" w:sz="4" w:space="0" w:color="auto"/>
              <w:right w:val="single" w:sz="4" w:space="0" w:color="auto"/>
            </w:tcBorders>
          </w:tcPr>
          <w:p w14:paraId="1AFFBF3F" w14:textId="77777777" w:rsidR="00CE5627" w:rsidRPr="00497923" w:rsidRDefault="00CE5627" w:rsidP="00D758A2">
            <w:pPr>
              <w:pStyle w:val="TAL"/>
              <w:rPr>
                <w:rStyle w:val="Code"/>
              </w:rPr>
            </w:pPr>
            <w:r w:rsidRPr="00497923">
              <w:rPr>
                <w:rStyle w:val="Code"/>
              </w:rPr>
              <w:t>string</w:t>
            </w:r>
          </w:p>
        </w:tc>
        <w:tc>
          <w:tcPr>
            <w:tcW w:w="661" w:type="pct"/>
            <w:tcBorders>
              <w:top w:val="single" w:sz="4" w:space="0" w:color="auto"/>
              <w:left w:val="single" w:sz="4" w:space="0" w:color="auto"/>
              <w:bottom w:val="single" w:sz="4" w:space="0" w:color="auto"/>
              <w:right w:val="single" w:sz="4" w:space="0" w:color="auto"/>
            </w:tcBorders>
          </w:tcPr>
          <w:p w14:paraId="6058A3FC" w14:textId="77777777" w:rsidR="00CE5627" w:rsidRDefault="00CE5627" w:rsidP="00D758A2">
            <w:pPr>
              <w:pStyle w:val="TAC"/>
            </w:pPr>
            <w:r>
              <w:t>1</w:t>
            </w:r>
          </w:p>
        </w:tc>
        <w:tc>
          <w:tcPr>
            <w:tcW w:w="735" w:type="pct"/>
            <w:tcBorders>
              <w:top w:val="single" w:sz="4" w:space="0" w:color="auto"/>
              <w:left w:val="single" w:sz="4" w:space="0" w:color="auto"/>
              <w:bottom w:val="single" w:sz="4" w:space="0" w:color="auto"/>
              <w:right w:val="single" w:sz="4" w:space="0" w:color="auto"/>
            </w:tcBorders>
          </w:tcPr>
          <w:p w14:paraId="4397DB0E" w14:textId="77777777" w:rsidR="00CE5627" w:rsidRDefault="00CE5627" w:rsidP="00D758A2">
            <w:pPr>
              <w:pStyle w:val="TAC"/>
            </w:pPr>
            <w:r>
              <w:t>C: RO</w:t>
            </w:r>
            <w:r>
              <w:br/>
              <w:t>R: RO</w:t>
            </w:r>
            <w:r>
              <w:br/>
              <w:t>U: RO</w:t>
            </w:r>
          </w:p>
        </w:tc>
        <w:tc>
          <w:tcPr>
            <w:tcW w:w="1766" w:type="pct"/>
            <w:tcBorders>
              <w:top w:val="single" w:sz="4" w:space="0" w:color="auto"/>
              <w:left w:val="single" w:sz="4" w:space="0" w:color="auto"/>
              <w:bottom w:val="single" w:sz="4" w:space="0" w:color="auto"/>
              <w:right w:val="single" w:sz="4" w:space="0" w:color="auto"/>
            </w:tcBorders>
          </w:tcPr>
          <w:p w14:paraId="33BB8021" w14:textId="77777777" w:rsidR="00CE5627" w:rsidRDefault="00CE5627" w:rsidP="00D758A2">
            <w:pPr>
              <w:pStyle w:val="TAL"/>
              <w:rPr>
                <w:rFonts w:cs="Arial"/>
                <w:szCs w:val="18"/>
              </w:rPr>
            </w:pPr>
            <w:r>
              <w:t>Unique identifier for this Data Reporting Session assigned by the Data Collection AF.</w:t>
            </w:r>
          </w:p>
        </w:tc>
      </w:tr>
      <w:tr w:rsidR="00CE5627" w14:paraId="5771C2B1" w14:textId="77777777" w:rsidTr="00D758A2">
        <w:trPr>
          <w:jc w:val="center"/>
        </w:trPr>
        <w:tc>
          <w:tcPr>
            <w:tcW w:w="955" w:type="pct"/>
            <w:tcBorders>
              <w:top w:val="single" w:sz="4" w:space="0" w:color="auto"/>
              <w:left w:val="single" w:sz="4" w:space="0" w:color="auto"/>
              <w:bottom w:val="single" w:sz="4" w:space="0" w:color="auto"/>
              <w:right w:val="single" w:sz="4" w:space="0" w:color="auto"/>
            </w:tcBorders>
          </w:tcPr>
          <w:p w14:paraId="1D329B95" w14:textId="77777777" w:rsidR="00CE5627" w:rsidRPr="00503FFA" w:rsidRDefault="00CE5627" w:rsidP="00D758A2">
            <w:pPr>
              <w:pStyle w:val="TAL"/>
              <w:rPr>
                <w:rStyle w:val="Code"/>
              </w:rPr>
            </w:pPr>
            <w:r w:rsidRPr="00503FFA">
              <w:rPr>
                <w:rStyle w:val="Code"/>
              </w:rPr>
              <w:t>externalApplicationId</w:t>
            </w:r>
          </w:p>
        </w:tc>
        <w:tc>
          <w:tcPr>
            <w:tcW w:w="882" w:type="pct"/>
            <w:tcBorders>
              <w:top w:val="single" w:sz="4" w:space="0" w:color="auto"/>
              <w:left w:val="single" w:sz="4" w:space="0" w:color="auto"/>
              <w:bottom w:val="single" w:sz="4" w:space="0" w:color="auto"/>
              <w:right w:val="single" w:sz="4" w:space="0" w:color="auto"/>
            </w:tcBorders>
          </w:tcPr>
          <w:p w14:paraId="3987685D" w14:textId="77777777" w:rsidR="00CE5627" w:rsidRPr="00503FFA" w:rsidRDefault="00CE5627" w:rsidP="00D758A2">
            <w:pPr>
              <w:pStyle w:val="TAL"/>
              <w:rPr>
                <w:rStyle w:val="Code"/>
              </w:rPr>
            </w:pPr>
            <w:r w:rsidRPr="00503FFA">
              <w:rPr>
                <w:rStyle w:val="Code"/>
              </w:rPr>
              <w:t>ApplicationID</w:t>
            </w:r>
          </w:p>
        </w:tc>
        <w:tc>
          <w:tcPr>
            <w:tcW w:w="661" w:type="pct"/>
            <w:tcBorders>
              <w:top w:val="single" w:sz="4" w:space="0" w:color="auto"/>
              <w:left w:val="single" w:sz="4" w:space="0" w:color="auto"/>
              <w:bottom w:val="single" w:sz="4" w:space="0" w:color="auto"/>
              <w:right w:val="single" w:sz="4" w:space="0" w:color="auto"/>
            </w:tcBorders>
          </w:tcPr>
          <w:p w14:paraId="1ABB8B55" w14:textId="77777777" w:rsidR="00CE5627" w:rsidRDefault="00CE5627" w:rsidP="00D758A2">
            <w:pPr>
              <w:pStyle w:val="TAC"/>
            </w:pPr>
            <w:r>
              <w:t>1</w:t>
            </w:r>
          </w:p>
        </w:tc>
        <w:tc>
          <w:tcPr>
            <w:tcW w:w="735" w:type="pct"/>
            <w:tcBorders>
              <w:top w:val="single" w:sz="4" w:space="0" w:color="auto"/>
              <w:left w:val="single" w:sz="4" w:space="0" w:color="auto"/>
              <w:bottom w:val="single" w:sz="4" w:space="0" w:color="auto"/>
              <w:right w:val="single" w:sz="4" w:space="0" w:color="auto"/>
            </w:tcBorders>
          </w:tcPr>
          <w:p w14:paraId="27DD03A9" w14:textId="77777777" w:rsidR="00CE5627" w:rsidRDefault="00CE5627" w:rsidP="00D758A2">
            <w:pPr>
              <w:pStyle w:val="TAC"/>
            </w:pPr>
            <w:r>
              <w:t>C: RW</w:t>
            </w:r>
            <w:r>
              <w:br/>
              <w:t>R: RO</w:t>
            </w:r>
            <w:r>
              <w:br/>
              <w:t>U: RW</w:t>
            </w:r>
          </w:p>
        </w:tc>
        <w:tc>
          <w:tcPr>
            <w:tcW w:w="1766" w:type="pct"/>
            <w:tcBorders>
              <w:top w:val="single" w:sz="4" w:space="0" w:color="auto"/>
              <w:left w:val="single" w:sz="4" w:space="0" w:color="auto"/>
              <w:bottom w:val="single" w:sz="4" w:space="0" w:color="auto"/>
              <w:right w:val="single" w:sz="4" w:space="0" w:color="auto"/>
            </w:tcBorders>
          </w:tcPr>
          <w:p w14:paraId="64E244AE" w14:textId="77777777" w:rsidR="00CE5627" w:rsidRDefault="00CE5627" w:rsidP="00D758A2">
            <w:pPr>
              <w:pStyle w:val="TAL"/>
              <w:rPr>
                <w:rFonts w:cs="Arial"/>
                <w:szCs w:val="18"/>
              </w:rPr>
            </w:pPr>
            <w:r>
              <w:t>The external application identifier, nominated by the data collection client, to which this Data Reporting Session pertains.</w:t>
            </w:r>
          </w:p>
        </w:tc>
      </w:tr>
      <w:tr w:rsidR="00CE5627" w14:paraId="58F3B0F2" w14:textId="77777777" w:rsidTr="00D758A2">
        <w:trPr>
          <w:jc w:val="center"/>
        </w:trPr>
        <w:tc>
          <w:tcPr>
            <w:tcW w:w="955" w:type="pct"/>
            <w:tcBorders>
              <w:top w:val="single" w:sz="4" w:space="0" w:color="auto"/>
              <w:left w:val="single" w:sz="4" w:space="0" w:color="auto"/>
              <w:bottom w:val="single" w:sz="4" w:space="0" w:color="auto"/>
              <w:right w:val="single" w:sz="4" w:space="0" w:color="auto"/>
            </w:tcBorders>
          </w:tcPr>
          <w:p w14:paraId="4246E754" w14:textId="77777777" w:rsidR="00CE5627" w:rsidRPr="00503FFA" w:rsidRDefault="00CE5627" w:rsidP="00D758A2">
            <w:pPr>
              <w:pStyle w:val="TAL"/>
              <w:rPr>
                <w:rStyle w:val="Code"/>
              </w:rPr>
            </w:pPr>
            <w:r w:rsidRPr="00503FFA">
              <w:rPr>
                <w:rStyle w:val="Code"/>
              </w:rPr>
              <w:t>supportedDomain</w:t>
            </w:r>
            <w:r>
              <w:rPr>
                <w:rStyle w:val="Code"/>
              </w:rPr>
              <w:t>s</w:t>
            </w:r>
          </w:p>
        </w:tc>
        <w:tc>
          <w:tcPr>
            <w:tcW w:w="882" w:type="pct"/>
            <w:tcBorders>
              <w:top w:val="single" w:sz="4" w:space="0" w:color="auto"/>
              <w:left w:val="single" w:sz="4" w:space="0" w:color="auto"/>
              <w:bottom w:val="single" w:sz="4" w:space="0" w:color="auto"/>
              <w:right w:val="single" w:sz="4" w:space="0" w:color="auto"/>
            </w:tcBorders>
          </w:tcPr>
          <w:p w14:paraId="352551FD" w14:textId="77777777" w:rsidR="00CE5627" w:rsidRPr="00503FFA" w:rsidRDefault="00CE5627" w:rsidP="00D758A2">
            <w:pPr>
              <w:pStyle w:val="TAL"/>
              <w:rPr>
                <w:rStyle w:val="Code"/>
              </w:rPr>
            </w:pPr>
            <w:r w:rsidRPr="00503FFA">
              <w:rPr>
                <w:rStyle w:val="Code"/>
              </w:rPr>
              <w:t>array(DataDomain)</w:t>
            </w:r>
          </w:p>
        </w:tc>
        <w:tc>
          <w:tcPr>
            <w:tcW w:w="661" w:type="pct"/>
            <w:tcBorders>
              <w:top w:val="single" w:sz="4" w:space="0" w:color="auto"/>
              <w:left w:val="single" w:sz="4" w:space="0" w:color="auto"/>
              <w:bottom w:val="single" w:sz="4" w:space="0" w:color="auto"/>
              <w:right w:val="single" w:sz="4" w:space="0" w:color="auto"/>
            </w:tcBorders>
          </w:tcPr>
          <w:p w14:paraId="73C733E5" w14:textId="77777777" w:rsidR="00CE5627" w:rsidRDefault="00CE5627" w:rsidP="00D758A2">
            <w:pPr>
              <w:pStyle w:val="TAC"/>
            </w:pPr>
            <w:r>
              <w:t>1</w:t>
            </w:r>
          </w:p>
        </w:tc>
        <w:tc>
          <w:tcPr>
            <w:tcW w:w="735" w:type="pct"/>
            <w:tcBorders>
              <w:top w:val="single" w:sz="4" w:space="0" w:color="auto"/>
              <w:left w:val="single" w:sz="4" w:space="0" w:color="auto"/>
              <w:bottom w:val="single" w:sz="4" w:space="0" w:color="auto"/>
              <w:right w:val="single" w:sz="4" w:space="0" w:color="auto"/>
            </w:tcBorders>
          </w:tcPr>
          <w:p w14:paraId="3C1EC1FE" w14:textId="77777777" w:rsidR="00CE5627" w:rsidRDefault="00CE5627" w:rsidP="00D758A2">
            <w:pPr>
              <w:pStyle w:val="TAC"/>
            </w:pPr>
            <w:r>
              <w:t>C: RW</w:t>
            </w:r>
            <w:r>
              <w:br/>
              <w:t>R: RO</w:t>
            </w:r>
            <w:r>
              <w:br/>
              <w:t>U: RW</w:t>
            </w:r>
          </w:p>
        </w:tc>
        <w:tc>
          <w:tcPr>
            <w:tcW w:w="1766" w:type="pct"/>
            <w:tcBorders>
              <w:top w:val="single" w:sz="4" w:space="0" w:color="auto"/>
              <w:left w:val="single" w:sz="4" w:space="0" w:color="auto"/>
              <w:bottom w:val="single" w:sz="4" w:space="0" w:color="auto"/>
              <w:right w:val="single" w:sz="4" w:space="0" w:color="auto"/>
            </w:tcBorders>
          </w:tcPr>
          <w:p w14:paraId="0304F309" w14:textId="77777777" w:rsidR="00CE5627" w:rsidRDefault="00CE5627" w:rsidP="00D758A2">
            <w:pPr>
              <w:pStyle w:val="TAL"/>
            </w:pPr>
            <w:r>
              <w:t>Set of domains for which the data collection client declares that it is able to report UE data. (See clause 7.2.3.3.1).</w:t>
            </w:r>
          </w:p>
          <w:p w14:paraId="6FEC57DD" w14:textId="2A8F7F0B" w:rsidR="00CE5627" w:rsidRDefault="00CE5627" w:rsidP="00D758A2">
            <w:pPr>
              <w:pStyle w:val="TALcontinuation"/>
              <w:rPr>
                <w:rFonts w:cs="Arial"/>
                <w:szCs w:val="18"/>
              </w:rPr>
            </w:pPr>
            <w:r>
              <w:t>An empty array indicates that no UE data can currently be reported.</w:t>
            </w:r>
          </w:p>
        </w:tc>
      </w:tr>
      <w:tr w:rsidR="00CE5627" w14:paraId="4EBE2CE2" w14:textId="77777777" w:rsidTr="00D758A2">
        <w:trPr>
          <w:jc w:val="center"/>
        </w:trPr>
        <w:tc>
          <w:tcPr>
            <w:tcW w:w="955" w:type="pct"/>
            <w:tcBorders>
              <w:top w:val="single" w:sz="4" w:space="0" w:color="auto"/>
              <w:left w:val="single" w:sz="4" w:space="0" w:color="auto"/>
              <w:bottom w:val="single" w:sz="4" w:space="0" w:color="auto"/>
              <w:right w:val="single" w:sz="4" w:space="0" w:color="auto"/>
            </w:tcBorders>
          </w:tcPr>
          <w:p w14:paraId="17D827D5" w14:textId="77777777" w:rsidR="00CE5627" w:rsidRPr="00497923" w:rsidRDefault="00CE5627" w:rsidP="00D758A2">
            <w:pPr>
              <w:pStyle w:val="TAL"/>
              <w:rPr>
                <w:rStyle w:val="Code"/>
              </w:rPr>
            </w:pPr>
            <w:r w:rsidRPr="00497923">
              <w:rPr>
                <w:rStyle w:val="Code"/>
              </w:rPr>
              <w:t>reportForDomains</w:t>
            </w:r>
          </w:p>
        </w:tc>
        <w:tc>
          <w:tcPr>
            <w:tcW w:w="882" w:type="pct"/>
            <w:tcBorders>
              <w:top w:val="single" w:sz="4" w:space="0" w:color="auto"/>
              <w:left w:val="single" w:sz="4" w:space="0" w:color="auto"/>
              <w:bottom w:val="single" w:sz="4" w:space="0" w:color="auto"/>
              <w:right w:val="single" w:sz="4" w:space="0" w:color="auto"/>
            </w:tcBorders>
          </w:tcPr>
          <w:p w14:paraId="5A7CC9C7" w14:textId="77777777" w:rsidR="00CE5627" w:rsidRPr="00497923" w:rsidRDefault="00CE5627" w:rsidP="00D758A2">
            <w:pPr>
              <w:pStyle w:val="TAL"/>
              <w:rPr>
                <w:rStyle w:val="Code"/>
              </w:rPr>
            </w:pPr>
            <w:r w:rsidRPr="00497923">
              <w:rPr>
                <w:rStyle w:val="Code"/>
              </w:rPr>
              <w:t>array(DataDomain)</w:t>
            </w:r>
          </w:p>
        </w:tc>
        <w:tc>
          <w:tcPr>
            <w:tcW w:w="661" w:type="pct"/>
            <w:tcBorders>
              <w:top w:val="single" w:sz="4" w:space="0" w:color="auto"/>
              <w:left w:val="single" w:sz="4" w:space="0" w:color="auto"/>
              <w:bottom w:val="single" w:sz="4" w:space="0" w:color="auto"/>
              <w:right w:val="single" w:sz="4" w:space="0" w:color="auto"/>
            </w:tcBorders>
          </w:tcPr>
          <w:p w14:paraId="0055C85D" w14:textId="77777777" w:rsidR="00CE5627" w:rsidRDefault="00CE5627" w:rsidP="00D758A2">
            <w:pPr>
              <w:pStyle w:val="TAC"/>
            </w:pPr>
            <w:r>
              <w:t>0..1</w:t>
            </w:r>
          </w:p>
        </w:tc>
        <w:tc>
          <w:tcPr>
            <w:tcW w:w="735" w:type="pct"/>
            <w:tcBorders>
              <w:top w:val="single" w:sz="4" w:space="0" w:color="auto"/>
              <w:left w:val="single" w:sz="4" w:space="0" w:color="auto"/>
              <w:bottom w:val="single" w:sz="4" w:space="0" w:color="auto"/>
              <w:right w:val="single" w:sz="4" w:space="0" w:color="auto"/>
            </w:tcBorders>
          </w:tcPr>
          <w:p w14:paraId="75F44EEE" w14:textId="77777777" w:rsidR="00CE5627" w:rsidRDefault="00CE5627" w:rsidP="00D758A2">
            <w:pPr>
              <w:pStyle w:val="TAC"/>
            </w:pPr>
            <w:r>
              <w:t>C: RO</w:t>
            </w:r>
            <w:r>
              <w:br/>
              <w:t>R: RO</w:t>
            </w:r>
            <w:r>
              <w:br/>
              <w:t>U: RO</w:t>
            </w:r>
          </w:p>
        </w:tc>
        <w:tc>
          <w:tcPr>
            <w:tcW w:w="1766" w:type="pct"/>
            <w:tcBorders>
              <w:top w:val="single" w:sz="4" w:space="0" w:color="auto"/>
              <w:left w:val="single" w:sz="4" w:space="0" w:color="auto"/>
              <w:bottom w:val="single" w:sz="4" w:space="0" w:color="auto"/>
              <w:right w:val="single" w:sz="4" w:space="0" w:color="auto"/>
            </w:tcBorders>
          </w:tcPr>
          <w:p w14:paraId="3884F4AD" w14:textId="77777777" w:rsidR="00CE5627" w:rsidRDefault="00CE5627" w:rsidP="00D758A2">
            <w:pPr>
              <w:pStyle w:val="TAL"/>
            </w:pPr>
            <w:r>
              <w:t xml:space="preserve">Subset of </w:t>
            </w:r>
            <w:r w:rsidRPr="006B5E64">
              <w:rPr>
                <w:rStyle w:val="Codechar"/>
              </w:rPr>
              <w:t>supportedDomains</w:t>
            </w:r>
            <w:r>
              <w:t xml:space="preserve"> above for which the data collection client is requested to report UE data.</w:t>
            </w:r>
          </w:p>
          <w:p w14:paraId="5FAB6E95" w14:textId="3056C70D" w:rsidR="00CE5627" w:rsidRDefault="00CE5627" w:rsidP="00D758A2">
            <w:pPr>
              <w:pStyle w:val="TALcontinuation"/>
              <w:rPr>
                <w:rFonts w:cs="Arial"/>
                <w:szCs w:val="18"/>
              </w:rPr>
            </w:pPr>
            <w:r>
              <w:t>If the Data Collection AF signals an empty array, no UE data should be reported.</w:t>
            </w:r>
          </w:p>
        </w:tc>
      </w:tr>
      <w:tr w:rsidR="00CE5627" w14:paraId="45032C93" w14:textId="77777777" w:rsidTr="00D758A2">
        <w:trPr>
          <w:jc w:val="center"/>
        </w:trPr>
        <w:tc>
          <w:tcPr>
            <w:tcW w:w="955" w:type="pct"/>
            <w:tcBorders>
              <w:top w:val="single" w:sz="4" w:space="0" w:color="auto"/>
              <w:left w:val="single" w:sz="4" w:space="0" w:color="auto"/>
              <w:bottom w:val="single" w:sz="4" w:space="0" w:color="auto"/>
              <w:right w:val="single" w:sz="4" w:space="0" w:color="auto"/>
            </w:tcBorders>
          </w:tcPr>
          <w:p w14:paraId="70CCC360" w14:textId="77777777" w:rsidR="00CE5627" w:rsidRPr="00497923" w:rsidRDefault="00CE5627" w:rsidP="00D758A2">
            <w:pPr>
              <w:pStyle w:val="TAL"/>
              <w:rPr>
                <w:rStyle w:val="Code"/>
              </w:rPr>
            </w:pPr>
            <w:r w:rsidRPr="00497923">
              <w:rPr>
                <w:rStyle w:val="Code"/>
              </w:rPr>
              <w:t>report</w:t>
            </w:r>
            <w:r>
              <w:rPr>
                <w:rStyle w:val="Code"/>
              </w:rPr>
              <w:t>ing</w:t>
            </w:r>
            <w:r w:rsidRPr="00497923">
              <w:rPr>
                <w:rStyle w:val="Code"/>
              </w:rPr>
              <w:t>Condition</w:t>
            </w:r>
          </w:p>
        </w:tc>
        <w:tc>
          <w:tcPr>
            <w:tcW w:w="882" w:type="pct"/>
            <w:tcBorders>
              <w:top w:val="single" w:sz="4" w:space="0" w:color="auto"/>
              <w:left w:val="single" w:sz="4" w:space="0" w:color="auto"/>
              <w:bottom w:val="single" w:sz="4" w:space="0" w:color="auto"/>
              <w:right w:val="single" w:sz="4" w:space="0" w:color="auto"/>
            </w:tcBorders>
          </w:tcPr>
          <w:p w14:paraId="7A701B94" w14:textId="77777777" w:rsidR="00CE5627" w:rsidRPr="00497923" w:rsidRDefault="00CE5627" w:rsidP="00D758A2">
            <w:pPr>
              <w:pStyle w:val="TAL"/>
              <w:rPr>
                <w:rStyle w:val="Code"/>
              </w:rPr>
            </w:pPr>
            <w:r w:rsidRPr="00497923">
              <w:rPr>
                <w:rStyle w:val="Code"/>
                <w:rFonts w:eastAsia="DengXian"/>
              </w:rPr>
              <w:t>ReportCondition</w:t>
            </w:r>
          </w:p>
        </w:tc>
        <w:tc>
          <w:tcPr>
            <w:tcW w:w="661" w:type="pct"/>
            <w:tcBorders>
              <w:top w:val="single" w:sz="4" w:space="0" w:color="auto"/>
              <w:left w:val="single" w:sz="4" w:space="0" w:color="auto"/>
              <w:bottom w:val="single" w:sz="4" w:space="0" w:color="auto"/>
              <w:right w:val="single" w:sz="4" w:space="0" w:color="auto"/>
            </w:tcBorders>
          </w:tcPr>
          <w:p w14:paraId="39DEF793" w14:textId="77777777" w:rsidR="00CE5627" w:rsidRDefault="00CE5627" w:rsidP="00D758A2">
            <w:pPr>
              <w:pStyle w:val="TAC"/>
            </w:pPr>
            <w:r>
              <w:t>0..1</w:t>
            </w:r>
          </w:p>
        </w:tc>
        <w:tc>
          <w:tcPr>
            <w:tcW w:w="735" w:type="pct"/>
            <w:tcBorders>
              <w:top w:val="single" w:sz="4" w:space="0" w:color="auto"/>
              <w:left w:val="single" w:sz="4" w:space="0" w:color="auto"/>
              <w:bottom w:val="single" w:sz="4" w:space="0" w:color="auto"/>
              <w:right w:val="single" w:sz="4" w:space="0" w:color="auto"/>
            </w:tcBorders>
          </w:tcPr>
          <w:p w14:paraId="39CC9127" w14:textId="77777777" w:rsidR="00CE5627" w:rsidRDefault="00CE5627" w:rsidP="00D758A2">
            <w:pPr>
              <w:pStyle w:val="TAC"/>
            </w:pPr>
            <w:r>
              <w:t>C: —</w:t>
            </w:r>
          </w:p>
          <w:p w14:paraId="77E95B55" w14:textId="77777777" w:rsidR="00CE5627" w:rsidRDefault="00CE5627" w:rsidP="00D758A2">
            <w:pPr>
              <w:pStyle w:val="TAC"/>
            </w:pPr>
            <w:r>
              <w:t>R: RO</w:t>
            </w:r>
          </w:p>
          <w:p w14:paraId="4E61C7BC" w14:textId="77777777" w:rsidR="00CE5627" w:rsidRDefault="00CE5627" w:rsidP="00D758A2">
            <w:pPr>
              <w:pStyle w:val="TAC"/>
            </w:pPr>
            <w:r>
              <w:t>U: RO</w:t>
            </w:r>
          </w:p>
        </w:tc>
        <w:tc>
          <w:tcPr>
            <w:tcW w:w="1766" w:type="pct"/>
            <w:tcBorders>
              <w:top w:val="single" w:sz="4" w:space="0" w:color="auto"/>
              <w:left w:val="single" w:sz="4" w:space="0" w:color="auto"/>
              <w:bottom w:val="single" w:sz="4" w:space="0" w:color="auto"/>
              <w:right w:val="single" w:sz="4" w:space="0" w:color="auto"/>
            </w:tcBorders>
          </w:tcPr>
          <w:p w14:paraId="18385AE1" w14:textId="77777777" w:rsidR="00CE5627" w:rsidRDefault="00CE5627" w:rsidP="00D758A2">
            <w:pPr>
              <w:pStyle w:val="TAL"/>
            </w:pPr>
            <w:r>
              <w:t>The condition for reporting, signalled by the Data Collection AF. (See clause 7.2.3.2.2.)</w:t>
            </w:r>
          </w:p>
        </w:tc>
      </w:tr>
    </w:tbl>
    <w:p w14:paraId="25D1DE24" w14:textId="77777777" w:rsidR="00CE5627" w:rsidRDefault="00CE5627" w:rsidP="00CE5627">
      <w:pPr>
        <w:pStyle w:val="TAN"/>
        <w:keepNext w:val="0"/>
      </w:pPr>
    </w:p>
    <w:p w14:paraId="7F43E3A4" w14:textId="77777777" w:rsidR="00CE5627" w:rsidRPr="0093427F" w:rsidRDefault="00CE5627" w:rsidP="00CE5627">
      <w:pPr>
        <w:pStyle w:val="Heading5"/>
      </w:pPr>
      <w:bookmarkStart w:id="238" w:name="_Toc28012834"/>
      <w:bookmarkStart w:id="239" w:name="_Toc34266316"/>
      <w:bookmarkStart w:id="240" w:name="_Toc36102487"/>
      <w:bookmarkStart w:id="241" w:name="_Toc43563531"/>
      <w:bookmarkStart w:id="242" w:name="_Toc45134074"/>
      <w:bookmarkStart w:id="243" w:name="_Toc50032006"/>
      <w:bookmarkStart w:id="244" w:name="_Toc51762926"/>
      <w:bookmarkStart w:id="245" w:name="_Toc56640994"/>
      <w:bookmarkStart w:id="246" w:name="_Toc59017962"/>
      <w:bookmarkStart w:id="247" w:name="_Toc66231830"/>
      <w:bookmarkStart w:id="248" w:name="_Toc68168991"/>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t>7.2.3.2.2</w:t>
      </w:r>
      <w:r>
        <w:tab/>
        <w:t>ReportCondition type</w:t>
      </w:r>
    </w:p>
    <w:p w14:paraId="6A80FF3D"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Table 7.2.3.2.2-1: Definition of ReportCondition type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7"/>
        <w:gridCol w:w="1831"/>
        <w:gridCol w:w="426"/>
        <w:gridCol w:w="1134"/>
        <w:gridCol w:w="4531"/>
      </w:tblGrid>
      <w:tr w:rsidR="00CE5627" w14:paraId="230800A5" w14:textId="77777777" w:rsidTr="00D758A2">
        <w:trPr>
          <w:jc w:val="center"/>
        </w:trPr>
        <w:tc>
          <w:tcPr>
            <w:tcW w:w="886" w:type="pct"/>
            <w:tcBorders>
              <w:top w:val="single" w:sz="4" w:space="0" w:color="auto"/>
              <w:left w:val="single" w:sz="4" w:space="0" w:color="auto"/>
              <w:bottom w:val="single" w:sz="4" w:space="0" w:color="auto"/>
              <w:right w:val="single" w:sz="4" w:space="0" w:color="auto"/>
            </w:tcBorders>
            <w:shd w:val="clear" w:color="auto" w:fill="C0C0C0"/>
            <w:hideMark/>
          </w:tcPr>
          <w:p w14:paraId="71CCC051" w14:textId="77777777" w:rsidR="00CE5627" w:rsidRDefault="00CE5627" w:rsidP="00D758A2">
            <w:pPr>
              <w:pStyle w:val="TAH"/>
            </w:pPr>
            <w:r>
              <w:t>Property name</w:t>
            </w:r>
          </w:p>
        </w:tc>
        <w:tc>
          <w:tcPr>
            <w:tcW w:w="951" w:type="pct"/>
            <w:tcBorders>
              <w:top w:val="single" w:sz="4" w:space="0" w:color="auto"/>
              <w:left w:val="single" w:sz="4" w:space="0" w:color="auto"/>
              <w:bottom w:val="single" w:sz="4" w:space="0" w:color="auto"/>
              <w:right w:val="single" w:sz="4" w:space="0" w:color="auto"/>
            </w:tcBorders>
            <w:shd w:val="clear" w:color="auto" w:fill="C0C0C0"/>
            <w:hideMark/>
          </w:tcPr>
          <w:p w14:paraId="56FAD89D" w14:textId="77777777" w:rsidR="00CE5627" w:rsidRDefault="00CE5627" w:rsidP="00D758A2">
            <w:pPr>
              <w:pStyle w:val="TAH"/>
            </w:pPr>
            <w:r>
              <w:t>Data type</w:t>
            </w:r>
          </w:p>
        </w:tc>
        <w:tc>
          <w:tcPr>
            <w:tcW w:w="221" w:type="pct"/>
            <w:tcBorders>
              <w:top w:val="single" w:sz="4" w:space="0" w:color="auto"/>
              <w:left w:val="single" w:sz="4" w:space="0" w:color="auto"/>
              <w:bottom w:val="single" w:sz="4" w:space="0" w:color="auto"/>
              <w:right w:val="single" w:sz="4" w:space="0" w:color="auto"/>
            </w:tcBorders>
            <w:shd w:val="clear" w:color="auto" w:fill="C0C0C0"/>
            <w:hideMark/>
          </w:tcPr>
          <w:p w14:paraId="7054DC2B" w14:textId="77777777" w:rsidR="00CE5627" w:rsidRDefault="00CE5627" w:rsidP="00D758A2">
            <w:pPr>
              <w:pStyle w:val="TAH"/>
            </w:pPr>
            <w:r>
              <w:t>P</w:t>
            </w:r>
          </w:p>
        </w:tc>
        <w:tc>
          <w:tcPr>
            <w:tcW w:w="589" w:type="pct"/>
            <w:tcBorders>
              <w:top w:val="single" w:sz="4" w:space="0" w:color="auto"/>
              <w:left w:val="single" w:sz="4" w:space="0" w:color="auto"/>
              <w:bottom w:val="single" w:sz="4" w:space="0" w:color="auto"/>
              <w:right w:val="single" w:sz="4" w:space="0" w:color="auto"/>
            </w:tcBorders>
            <w:shd w:val="clear" w:color="auto" w:fill="C0C0C0"/>
            <w:hideMark/>
          </w:tcPr>
          <w:p w14:paraId="028F555C" w14:textId="77777777" w:rsidR="00CE5627" w:rsidRDefault="00CE5627" w:rsidP="00D758A2">
            <w:pPr>
              <w:pStyle w:val="TAH"/>
            </w:pPr>
            <w:r>
              <w:t>Cardinality</w:t>
            </w:r>
          </w:p>
        </w:tc>
        <w:tc>
          <w:tcPr>
            <w:tcW w:w="2353" w:type="pct"/>
            <w:tcBorders>
              <w:top w:val="single" w:sz="4" w:space="0" w:color="auto"/>
              <w:left w:val="single" w:sz="4" w:space="0" w:color="auto"/>
              <w:bottom w:val="single" w:sz="4" w:space="0" w:color="auto"/>
              <w:right w:val="single" w:sz="4" w:space="0" w:color="auto"/>
            </w:tcBorders>
            <w:shd w:val="clear" w:color="auto" w:fill="C0C0C0"/>
            <w:hideMark/>
          </w:tcPr>
          <w:p w14:paraId="4FCA6816" w14:textId="77777777" w:rsidR="00CE5627" w:rsidRDefault="00CE5627" w:rsidP="00D758A2">
            <w:pPr>
              <w:pStyle w:val="TAH"/>
              <w:rPr>
                <w:rFonts w:cs="Arial"/>
                <w:szCs w:val="18"/>
              </w:rPr>
            </w:pPr>
            <w:r>
              <w:rPr>
                <w:rFonts w:cs="Arial"/>
                <w:szCs w:val="18"/>
              </w:rPr>
              <w:t>Description</w:t>
            </w:r>
          </w:p>
        </w:tc>
      </w:tr>
      <w:tr w:rsidR="00CE5627" w14:paraId="3106C906" w14:textId="77777777" w:rsidTr="00D758A2">
        <w:trPr>
          <w:jc w:val="center"/>
        </w:trPr>
        <w:tc>
          <w:tcPr>
            <w:tcW w:w="886" w:type="pct"/>
            <w:tcBorders>
              <w:top w:val="single" w:sz="4" w:space="0" w:color="auto"/>
              <w:left w:val="single" w:sz="4" w:space="0" w:color="auto"/>
              <w:bottom w:val="single" w:sz="4" w:space="0" w:color="auto"/>
              <w:right w:val="single" w:sz="4" w:space="0" w:color="auto"/>
            </w:tcBorders>
          </w:tcPr>
          <w:p w14:paraId="050D6C99" w14:textId="77777777" w:rsidR="00CE5627" w:rsidRPr="00497923" w:rsidRDefault="00CE5627" w:rsidP="00D758A2">
            <w:pPr>
              <w:pStyle w:val="TAL"/>
              <w:rPr>
                <w:rStyle w:val="Code"/>
              </w:rPr>
            </w:pPr>
            <w:r w:rsidRPr="00497923">
              <w:rPr>
                <w:rStyle w:val="Code"/>
              </w:rPr>
              <w:t>type</w:t>
            </w:r>
          </w:p>
        </w:tc>
        <w:tc>
          <w:tcPr>
            <w:tcW w:w="951" w:type="pct"/>
            <w:tcBorders>
              <w:top w:val="single" w:sz="4" w:space="0" w:color="auto"/>
              <w:left w:val="single" w:sz="4" w:space="0" w:color="auto"/>
              <w:bottom w:val="single" w:sz="4" w:space="0" w:color="auto"/>
              <w:right w:val="single" w:sz="4" w:space="0" w:color="auto"/>
            </w:tcBorders>
          </w:tcPr>
          <w:p w14:paraId="6F0BD4F7" w14:textId="77777777" w:rsidR="00CE5627" w:rsidRPr="00497923" w:rsidRDefault="00CE5627" w:rsidP="00D758A2">
            <w:pPr>
              <w:pStyle w:val="TAL"/>
              <w:rPr>
                <w:rStyle w:val="Code"/>
              </w:rPr>
            </w:pPr>
            <w:r w:rsidRPr="00497923">
              <w:rPr>
                <w:rStyle w:val="Code"/>
              </w:rPr>
              <w:t>ConditionType</w:t>
            </w:r>
          </w:p>
        </w:tc>
        <w:tc>
          <w:tcPr>
            <w:tcW w:w="221" w:type="pct"/>
            <w:tcBorders>
              <w:top w:val="single" w:sz="4" w:space="0" w:color="auto"/>
              <w:left w:val="single" w:sz="4" w:space="0" w:color="auto"/>
              <w:bottom w:val="single" w:sz="4" w:space="0" w:color="auto"/>
              <w:right w:val="single" w:sz="4" w:space="0" w:color="auto"/>
            </w:tcBorders>
          </w:tcPr>
          <w:p w14:paraId="33F5E817" w14:textId="77777777" w:rsidR="00CE5627" w:rsidRDefault="00CE5627" w:rsidP="00D758A2">
            <w:pPr>
              <w:pStyle w:val="TAC"/>
            </w:pPr>
            <w:r>
              <w:t>M</w:t>
            </w:r>
          </w:p>
        </w:tc>
        <w:tc>
          <w:tcPr>
            <w:tcW w:w="589" w:type="pct"/>
            <w:tcBorders>
              <w:top w:val="single" w:sz="4" w:space="0" w:color="auto"/>
              <w:left w:val="single" w:sz="4" w:space="0" w:color="auto"/>
              <w:bottom w:val="single" w:sz="4" w:space="0" w:color="auto"/>
              <w:right w:val="single" w:sz="4" w:space="0" w:color="auto"/>
            </w:tcBorders>
          </w:tcPr>
          <w:p w14:paraId="7BD5849B" w14:textId="77777777" w:rsidR="00CE5627" w:rsidRDefault="00CE5627" w:rsidP="00D758A2">
            <w:pPr>
              <w:pStyle w:val="TAC"/>
            </w:pPr>
            <w:r>
              <w:t>1</w:t>
            </w:r>
          </w:p>
        </w:tc>
        <w:tc>
          <w:tcPr>
            <w:tcW w:w="2353" w:type="pct"/>
            <w:tcBorders>
              <w:top w:val="single" w:sz="4" w:space="0" w:color="auto"/>
              <w:left w:val="single" w:sz="4" w:space="0" w:color="auto"/>
              <w:bottom w:val="single" w:sz="4" w:space="0" w:color="auto"/>
              <w:right w:val="single" w:sz="4" w:space="0" w:color="auto"/>
            </w:tcBorders>
          </w:tcPr>
          <w:p w14:paraId="494D2EBC" w14:textId="77777777" w:rsidR="00CE5627" w:rsidRDefault="00CE5627" w:rsidP="00D758A2">
            <w:pPr>
              <w:pStyle w:val="TAL"/>
              <w:rPr>
                <w:rFonts w:cs="Arial"/>
                <w:szCs w:val="18"/>
              </w:rPr>
            </w:pPr>
            <w:r>
              <w:t>Type of condition, see 7.2.3.3.2</w:t>
            </w:r>
          </w:p>
        </w:tc>
      </w:tr>
      <w:tr w:rsidR="00CE5627" w14:paraId="340D8C32" w14:textId="77777777" w:rsidTr="00D758A2">
        <w:trPr>
          <w:jc w:val="center"/>
        </w:trPr>
        <w:tc>
          <w:tcPr>
            <w:tcW w:w="886" w:type="pct"/>
            <w:tcBorders>
              <w:top w:val="single" w:sz="4" w:space="0" w:color="auto"/>
              <w:left w:val="single" w:sz="4" w:space="0" w:color="auto"/>
              <w:bottom w:val="single" w:sz="4" w:space="0" w:color="auto"/>
              <w:right w:val="single" w:sz="4" w:space="0" w:color="auto"/>
            </w:tcBorders>
          </w:tcPr>
          <w:p w14:paraId="6C5AC624" w14:textId="77777777" w:rsidR="00CE5627" w:rsidRPr="00497923" w:rsidRDefault="00CE5627" w:rsidP="00D758A2">
            <w:pPr>
              <w:pStyle w:val="TAL"/>
              <w:rPr>
                <w:rStyle w:val="Code"/>
              </w:rPr>
            </w:pPr>
            <w:r w:rsidRPr="00497923">
              <w:rPr>
                <w:rStyle w:val="Code"/>
              </w:rPr>
              <w:t>intervalLength</w:t>
            </w:r>
          </w:p>
        </w:tc>
        <w:tc>
          <w:tcPr>
            <w:tcW w:w="951" w:type="pct"/>
            <w:tcBorders>
              <w:top w:val="single" w:sz="4" w:space="0" w:color="auto"/>
              <w:left w:val="single" w:sz="4" w:space="0" w:color="auto"/>
              <w:bottom w:val="single" w:sz="4" w:space="0" w:color="auto"/>
              <w:right w:val="single" w:sz="4" w:space="0" w:color="auto"/>
            </w:tcBorders>
          </w:tcPr>
          <w:p w14:paraId="7170408C" w14:textId="77777777" w:rsidR="00CE5627" w:rsidRPr="00497923" w:rsidRDefault="00CE5627" w:rsidP="00D758A2">
            <w:pPr>
              <w:pStyle w:val="TAL"/>
              <w:rPr>
                <w:rStyle w:val="Code"/>
              </w:rPr>
            </w:pPr>
            <w:r w:rsidRPr="00497923">
              <w:rPr>
                <w:rStyle w:val="Code"/>
                <w:rFonts w:eastAsia="DengXian"/>
              </w:rPr>
              <w:t>DurationSec</w:t>
            </w:r>
          </w:p>
        </w:tc>
        <w:tc>
          <w:tcPr>
            <w:tcW w:w="221" w:type="pct"/>
            <w:tcBorders>
              <w:top w:val="single" w:sz="4" w:space="0" w:color="auto"/>
              <w:left w:val="single" w:sz="4" w:space="0" w:color="auto"/>
              <w:bottom w:val="single" w:sz="4" w:space="0" w:color="auto"/>
              <w:right w:val="single" w:sz="4" w:space="0" w:color="auto"/>
            </w:tcBorders>
          </w:tcPr>
          <w:p w14:paraId="7A69233B" w14:textId="77777777" w:rsidR="00CE5627" w:rsidRDefault="00CE5627" w:rsidP="00D758A2">
            <w:pPr>
              <w:pStyle w:val="TAC"/>
            </w:pPr>
            <w:r>
              <w:t>C</w:t>
            </w:r>
          </w:p>
        </w:tc>
        <w:tc>
          <w:tcPr>
            <w:tcW w:w="589" w:type="pct"/>
            <w:tcBorders>
              <w:top w:val="single" w:sz="4" w:space="0" w:color="auto"/>
              <w:left w:val="single" w:sz="4" w:space="0" w:color="auto"/>
              <w:bottom w:val="single" w:sz="4" w:space="0" w:color="auto"/>
              <w:right w:val="single" w:sz="4" w:space="0" w:color="auto"/>
            </w:tcBorders>
          </w:tcPr>
          <w:p w14:paraId="2E798FB0" w14:textId="77777777" w:rsidR="00CE5627" w:rsidRDefault="00CE5627" w:rsidP="00D758A2">
            <w:pPr>
              <w:pStyle w:val="TAC"/>
            </w:pPr>
            <w:r>
              <w:t>0..1</w:t>
            </w:r>
          </w:p>
        </w:tc>
        <w:tc>
          <w:tcPr>
            <w:tcW w:w="2353" w:type="pct"/>
            <w:tcBorders>
              <w:top w:val="single" w:sz="4" w:space="0" w:color="auto"/>
              <w:left w:val="single" w:sz="4" w:space="0" w:color="auto"/>
              <w:bottom w:val="single" w:sz="4" w:space="0" w:color="auto"/>
              <w:right w:val="single" w:sz="4" w:space="0" w:color="auto"/>
            </w:tcBorders>
          </w:tcPr>
          <w:p w14:paraId="088A1328" w14:textId="77777777" w:rsidR="00CE5627" w:rsidRDefault="00CE5627" w:rsidP="00D758A2">
            <w:pPr>
              <w:pStyle w:val="TAL"/>
            </w:pPr>
            <w:r>
              <w:t xml:space="preserve">Only applicable when type is </w:t>
            </w:r>
            <w:r w:rsidRPr="000952D2">
              <w:rPr>
                <w:rStyle w:val="Code"/>
              </w:rPr>
              <w:t>INTERVAL</w:t>
            </w:r>
            <w:r>
              <w:t>. (NOTE 1)</w:t>
            </w:r>
          </w:p>
        </w:tc>
      </w:tr>
      <w:tr w:rsidR="00CE5627" w14:paraId="2CA63F1B" w14:textId="77777777" w:rsidTr="00D758A2">
        <w:trPr>
          <w:jc w:val="center"/>
        </w:trPr>
        <w:tc>
          <w:tcPr>
            <w:tcW w:w="886" w:type="pct"/>
            <w:tcBorders>
              <w:top w:val="single" w:sz="4" w:space="0" w:color="auto"/>
              <w:left w:val="single" w:sz="4" w:space="0" w:color="auto"/>
              <w:bottom w:val="single" w:sz="4" w:space="0" w:color="auto"/>
              <w:right w:val="single" w:sz="4" w:space="0" w:color="auto"/>
            </w:tcBorders>
          </w:tcPr>
          <w:p w14:paraId="06C82984" w14:textId="77777777" w:rsidR="00CE5627" w:rsidRPr="00497923" w:rsidRDefault="00CE5627" w:rsidP="00D758A2">
            <w:pPr>
              <w:pStyle w:val="TAL"/>
              <w:rPr>
                <w:rStyle w:val="Code"/>
              </w:rPr>
            </w:pPr>
            <w:r w:rsidRPr="00497923">
              <w:rPr>
                <w:rStyle w:val="Code"/>
              </w:rPr>
              <w:t>threshold</w:t>
            </w:r>
          </w:p>
        </w:tc>
        <w:tc>
          <w:tcPr>
            <w:tcW w:w="951" w:type="pct"/>
            <w:tcBorders>
              <w:top w:val="single" w:sz="4" w:space="0" w:color="auto"/>
              <w:left w:val="single" w:sz="4" w:space="0" w:color="auto"/>
              <w:bottom w:val="single" w:sz="4" w:space="0" w:color="auto"/>
              <w:right w:val="single" w:sz="4" w:space="0" w:color="auto"/>
            </w:tcBorders>
          </w:tcPr>
          <w:p w14:paraId="47ED6E24" w14:textId="77777777" w:rsidR="00CE5627" w:rsidRPr="00497923" w:rsidRDefault="00CE5627" w:rsidP="00D758A2">
            <w:pPr>
              <w:pStyle w:val="TAL"/>
              <w:rPr>
                <w:rStyle w:val="Code"/>
              </w:rPr>
            </w:pPr>
            <w:r w:rsidRPr="00497923">
              <w:rPr>
                <w:rStyle w:val="Code"/>
                <w:rFonts w:eastAsia="DengXian"/>
              </w:rPr>
              <w:t>Double, Float, Int32, Int64, Uint16, Uint32, Uint64</w:t>
            </w:r>
            <w:r w:rsidRPr="00EF32D5">
              <w:rPr>
                <w:rFonts w:eastAsia="DengXian"/>
              </w:rPr>
              <w:t xml:space="preserve">, or </w:t>
            </w:r>
            <w:r w:rsidRPr="00497923">
              <w:rPr>
                <w:rStyle w:val="Code"/>
                <w:rFonts w:eastAsia="DengXian"/>
              </w:rPr>
              <w:t>Uinteger</w:t>
            </w:r>
          </w:p>
        </w:tc>
        <w:tc>
          <w:tcPr>
            <w:tcW w:w="221" w:type="pct"/>
            <w:tcBorders>
              <w:top w:val="single" w:sz="4" w:space="0" w:color="auto"/>
              <w:left w:val="single" w:sz="4" w:space="0" w:color="auto"/>
              <w:bottom w:val="single" w:sz="4" w:space="0" w:color="auto"/>
              <w:right w:val="single" w:sz="4" w:space="0" w:color="auto"/>
            </w:tcBorders>
          </w:tcPr>
          <w:p w14:paraId="7AA735F6" w14:textId="77777777" w:rsidR="00CE5627" w:rsidRDefault="00CE5627" w:rsidP="00D758A2">
            <w:pPr>
              <w:pStyle w:val="TAC"/>
            </w:pPr>
            <w:r>
              <w:t>C</w:t>
            </w:r>
          </w:p>
        </w:tc>
        <w:tc>
          <w:tcPr>
            <w:tcW w:w="589" w:type="pct"/>
            <w:tcBorders>
              <w:top w:val="single" w:sz="4" w:space="0" w:color="auto"/>
              <w:left w:val="single" w:sz="4" w:space="0" w:color="auto"/>
              <w:bottom w:val="single" w:sz="4" w:space="0" w:color="auto"/>
              <w:right w:val="single" w:sz="4" w:space="0" w:color="auto"/>
            </w:tcBorders>
          </w:tcPr>
          <w:p w14:paraId="7BCE2B3B" w14:textId="77777777" w:rsidR="00CE5627" w:rsidRDefault="00CE5627" w:rsidP="00D758A2">
            <w:pPr>
              <w:pStyle w:val="TAC"/>
            </w:pPr>
            <w:r>
              <w:t>0..1</w:t>
            </w:r>
          </w:p>
        </w:tc>
        <w:tc>
          <w:tcPr>
            <w:tcW w:w="2353" w:type="pct"/>
            <w:tcBorders>
              <w:top w:val="single" w:sz="4" w:space="0" w:color="auto"/>
              <w:left w:val="single" w:sz="4" w:space="0" w:color="auto"/>
              <w:bottom w:val="single" w:sz="4" w:space="0" w:color="auto"/>
              <w:right w:val="single" w:sz="4" w:space="0" w:color="auto"/>
            </w:tcBorders>
          </w:tcPr>
          <w:p w14:paraId="2F5D62DB" w14:textId="77777777" w:rsidR="00CE5627" w:rsidRDefault="00CE5627" w:rsidP="00D758A2">
            <w:pPr>
              <w:pStyle w:val="TAL"/>
            </w:pPr>
            <w:r>
              <w:t xml:space="preserve">Only applicable when type is </w:t>
            </w:r>
            <w:r w:rsidRPr="000952D2">
              <w:rPr>
                <w:rStyle w:val="Code"/>
              </w:rPr>
              <w:t>THRESHOLD</w:t>
            </w:r>
            <w:r>
              <w:t>. (NOTE 1)</w:t>
            </w:r>
          </w:p>
        </w:tc>
      </w:tr>
      <w:tr w:rsidR="00CE5627" w14:paraId="7BB70281" w14:textId="77777777" w:rsidTr="00D758A2">
        <w:trPr>
          <w:jc w:val="center"/>
        </w:trPr>
        <w:tc>
          <w:tcPr>
            <w:tcW w:w="886" w:type="pct"/>
            <w:tcBorders>
              <w:top w:val="single" w:sz="4" w:space="0" w:color="auto"/>
              <w:left w:val="single" w:sz="4" w:space="0" w:color="auto"/>
              <w:bottom w:val="single" w:sz="4" w:space="0" w:color="auto"/>
              <w:right w:val="single" w:sz="4" w:space="0" w:color="auto"/>
            </w:tcBorders>
          </w:tcPr>
          <w:p w14:paraId="00CFB698" w14:textId="77777777" w:rsidR="00CE5627" w:rsidRPr="00497923" w:rsidRDefault="00CE5627" w:rsidP="00D758A2">
            <w:pPr>
              <w:pStyle w:val="TAL"/>
              <w:rPr>
                <w:rStyle w:val="Code"/>
              </w:rPr>
            </w:pPr>
            <w:r w:rsidRPr="00497923">
              <w:rPr>
                <w:rStyle w:val="Code"/>
              </w:rPr>
              <w:t>parameter</w:t>
            </w:r>
          </w:p>
        </w:tc>
        <w:tc>
          <w:tcPr>
            <w:tcW w:w="951" w:type="pct"/>
            <w:tcBorders>
              <w:top w:val="single" w:sz="4" w:space="0" w:color="auto"/>
              <w:left w:val="single" w:sz="4" w:space="0" w:color="auto"/>
              <w:bottom w:val="single" w:sz="4" w:space="0" w:color="auto"/>
              <w:right w:val="single" w:sz="4" w:space="0" w:color="auto"/>
            </w:tcBorders>
          </w:tcPr>
          <w:p w14:paraId="3B9C9925" w14:textId="77777777" w:rsidR="00CE5627" w:rsidRPr="00497923" w:rsidRDefault="00CE5627" w:rsidP="00D758A2">
            <w:pPr>
              <w:pStyle w:val="TAL"/>
              <w:rPr>
                <w:rStyle w:val="Code"/>
              </w:rPr>
            </w:pPr>
            <w:r w:rsidRPr="00497923">
              <w:rPr>
                <w:rStyle w:val="Code"/>
                <w:rFonts w:eastAsia="DengXian"/>
              </w:rPr>
              <w:t>string</w:t>
            </w:r>
          </w:p>
        </w:tc>
        <w:tc>
          <w:tcPr>
            <w:tcW w:w="221" w:type="pct"/>
            <w:tcBorders>
              <w:top w:val="single" w:sz="4" w:space="0" w:color="auto"/>
              <w:left w:val="single" w:sz="4" w:space="0" w:color="auto"/>
              <w:bottom w:val="single" w:sz="4" w:space="0" w:color="auto"/>
              <w:right w:val="single" w:sz="4" w:space="0" w:color="auto"/>
            </w:tcBorders>
          </w:tcPr>
          <w:p w14:paraId="01ABF591" w14:textId="77777777" w:rsidR="00CE5627" w:rsidRDefault="00CE5627" w:rsidP="00D758A2">
            <w:pPr>
              <w:pStyle w:val="TAC"/>
            </w:pPr>
            <w:r>
              <w:t>C</w:t>
            </w:r>
          </w:p>
        </w:tc>
        <w:tc>
          <w:tcPr>
            <w:tcW w:w="589" w:type="pct"/>
            <w:tcBorders>
              <w:top w:val="single" w:sz="4" w:space="0" w:color="auto"/>
              <w:left w:val="single" w:sz="4" w:space="0" w:color="auto"/>
              <w:bottom w:val="single" w:sz="4" w:space="0" w:color="auto"/>
              <w:right w:val="single" w:sz="4" w:space="0" w:color="auto"/>
            </w:tcBorders>
          </w:tcPr>
          <w:p w14:paraId="3CF86171" w14:textId="77777777" w:rsidR="00CE5627" w:rsidRDefault="00CE5627" w:rsidP="00D758A2">
            <w:pPr>
              <w:pStyle w:val="TAC"/>
            </w:pPr>
            <w:r>
              <w:t>0..1</w:t>
            </w:r>
          </w:p>
        </w:tc>
        <w:tc>
          <w:tcPr>
            <w:tcW w:w="2353" w:type="pct"/>
            <w:tcBorders>
              <w:top w:val="single" w:sz="4" w:space="0" w:color="auto"/>
              <w:left w:val="single" w:sz="4" w:space="0" w:color="auto"/>
              <w:bottom w:val="single" w:sz="4" w:space="0" w:color="auto"/>
              <w:right w:val="single" w:sz="4" w:space="0" w:color="auto"/>
            </w:tcBorders>
          </w:tcPr>
          <w:p w14:paraId="1FBEF483" w14:textId="77777777" w:rsidR="00CE5627" w:rsidRDefault="00CE5627" w:rsidP="00D758A2">
            <w:pPr>
              <w:pStyle w:val="TAL"/>
            </w:pPr>
            <w:r>
              <w:t xml:space="preserve">Only applicable when type is </w:t>
            </w:r>
            <w:r w:rsidRPr="000952D2">
              <w:rPr>
                <w:rStyle w:val="Code"/>
              </w:rPr>
              <w:t>THRESHOLD</w:t>
            </w:r>
            <w:r>
              <w:t>. (NOTE 1)</w:t>
            </w:r>
          </w:p>
        </w:tc>
      </w:tr>
      <w:tr w:rsidR="00CE5627" w14:paraId="4DA79226" w14:textId="77777777" w:rsidTr="00D758A2">
        <w:trPr>
          <w:jc w:val="center"/>
        </w:trPr>
        <w:tc>
          <w:tcPr>
            <w:tcW w:w="886" w:type="pct"/>
            <w:tcBorders>
              <w:top w:val="single" w:sz="4" w:space="0" w:color="auto"/>
              <w:left w:val="single" w:sz="4" w:space="0" w:color="auto"/>
              <w:bottom w:val="single" w:sz="4" w:space="0" w:color="auto"/>
              <w:right w:val="single" w:sz="4" w:space="0" w:color="auto"/>
            </w:tcBorders>
          </w:tcPr>
          <w:p w14:paraId="36E8028E" w14:textId="77777777" w:rsidR="00CE5627" w:rsidRPr="00497923" w:rsidRDefault="00CE5627" w:rsidP="00D758A2">
            <w:pPr>
              <w:pStyle w:val="TAL"/>
              <w:rPr>
                <w:rStyle w:val="Code"/>
              </w:rPr>
            </w:pPr>
            <w:r w:rsidRPr="00497923">
              <w:rPr>
                <w:rStyle w:val="Code"/>
              </w:rPr>
              <w:t>reportWhenBelow</w:t>
            </w:r>
          </w:p>
        </w:tc>
        <w:tc>
          <w:tcPr>
            <w:tcW w:w="951" w:type="pct"/>
            <w:tcBorders>
              <w:top w:val="single" w:sz="4" w:space="0" w:color="auto"/>
              <w:left w:val="single" w:sz="4" w:space="0" w:color="auto"/>
              <w:bottom w:val="single" w:sz="4" w:space="0" w:color="auto"/>
              <w:right w:val="single" w:sz="4" w:space="0" w:color="auto"/>
            </w:tcBorders>
          </w:tcPr>
          <w:p w14:paraId="7DB6C671" w14:textId="77777777" w:rsidR="00CE5627" w:rsidRPr="00497923" w:rsidRDefault="00CE5627" w:rsidP="00D758A2">
            <w:pPr>
              <w:pStyle w:val="TAL"/>
              <w:rPr>
                <w:rStyle w:val="Code"/>
              </w:rPr>
            </w:pPr>
            <w:r w:rsidRPr="00497923">
              <w:rPr>
                <w:rStyle w:val="Code"/>
                <w:rFonts w:eastAsia="DengXian"/>
              </w:rPr>
              <w:t>boolean</w:t>
            </w:r>
          </w:p>
        </w:tc>
        <w:tc>
          <w:tcPr>
            <w:tcW w:w="221" w:type="pct"/>
            <w:tcBorders>
              <w:top w:val="single" w:sz="4" w:space="0" w:color="auto"/>
              <w:left w:val="single" w:sz="4" w:space="0" w:color="auto"/>
              <w:bottom w:val="single" w:sz="4" w:space="0" w:color="auto"/>
              <w:right w:val="single" w:sz="4" w:space="0" w:color="auto"/>
            </w:tcBorders>
          </w:tcPr>
          <w:p w14:paraId="67E7DA7B" w14:textId="77777777" w:rsidR="00CE5627" w:rsidRDefault="00CE5627" w:rsidP="00D758A2">
            <w:pPr>
              <w:pStyle w:val="TAC"/>
            </w:pPr>
            <w:r>
              <w:t>C</w:t>
            </w:r>
          </w:p>
        </w:tc>
        <w:tc>
          <w:tcPr>
            <w:tcW w:w="589" w:type="pct"/>
            <w:tcBorders>
              <w:top w:val="single" w:sz="4" w:space="0" w:color="auto"/>
              <w:left w:val="single" w:sz="4" w:space="0" w:color="auto"/>
              <w:bottom w:val="single" w:sz="4" w:space="0" w:color="auto"/>
              <w:right w:val="single" w:sz="4" w:space="0" w:color="auto"/>
            </w:tcBorders>
          </w:tcPr>
          <w:p w14:paraId="44B57D38" w14:textId="77777777" w:rsidR="00CE5627" w:rsidRDefault="00CE5627" w:rsidP="00D758A2">
            <w:pPr>
              <w:pStyle w:val="TAC"/>
            </w:pPr>
            <w:r>
              <w:t>0..1</w:t>
            </w:r>
          </w:p>
        </w:tc>
        <w:tc>
          <w:tcPr>
            <w:tcW w:w="2353" w:type="pct"/>
            <w:tcBorders>
              <w:top w:val="single" w:sz="4" w:space="0" w:color="auto"/>
              <w:left w:val="single" w:sz="4" w:space="0" w:color="auto"/>
              <w:bottom w:val="single" w:sz="4" w:space="0" w:color="auto"/>
              <w:right w:val="single" w:sz="4" w:space="0" w:color="auto"/>
            </w:tcBorders>
          </w:tcPr>
          <w:p w14:paraId="0191B3B3" w14:textId="77777777" w:rsidR="00CE5627" w:rsidRDefault="00CE5627" w:rsidP="00D758A2">
            <w:pPr>
              <w:pStyle w:val="TAL"/>
            </w:pPr>
            <w:r>
              <w:t xml:space="preserve">Only applicable when type is </w:t>
            </w:r>
            <w:r w:rsidRPr="000952D2">
              <w:rPr>
                <w:rStyle w:val="Code"/>
              </w:rPr>
              <w:t>THRESHOLD</w:t>
            </w:r>
            <w:r>
              <w:t>. (NOTE 1)</w:t>
            </w:r>
          </w:p>
        </w:tc>
      </w:tr>
      <w:tr w:rsidR="00CE5627" w14:paraId="7954EAF3" w14:textId="77777777" w:rsidTr="00D758A2">
        <w:trPr>
          <w:jc w:val="center"/>
        </w:trPr>
        <w:tc>
          <w:tcPr>
            <w:tcW w:w="886" w:type="pct"/>
            <w:tcBorders>
              <w:top w:val="single" w:sz="4" w:space="0" w:color="auto"/>
              <w:left w:val="single" w:sz="4" w:space="0" w:color="auto"/>
              <w:bottom w:val="single" w:sz="4" w:space="0" w:color="auto"/>
              <w:right w:val="single" w:sz="4" w:space="0" w:color="auto"/>
            </w:tcBorders>
          </w:tcPr>
          <w:p w14:paraId="309E9785" w14:textId="77777777" w:rsidR="00CE5627" w:rsidRPr="00497923" w:rsidRDefault="00CE5627" w:rsidP="00D758A2">
            <w:pPr>
              <w:pStyle w:val="TAL"/>
              <w:rPr>
                <w:rStyle w:val="Code"/>
              </w:rPr>
            </w:pPr>
            <w:r w:rsidRPr="00497923">
              <w:rPr>
                <w:rStyle w:val="Code"/>
              </w:rPr>
              <w:t>event</w:t>
            </w:r>
          </w:p>
        </w:tc>
        <w:tc>
          <w:tcPr>
            <w:tcW w:w="951" w:type="pct"/>
            <w:tcBorders>
              <w:top w:val="single" w:sz="4" w:space="0" w:color="auto"/>
              <w:left w:val="single" w:sz="4" w:space="0" w:color="auto"/>
              <w:bottom w:val="single" w:sz="4" w:space="0" w:color="auto"/>
              <w:right w:val="single" w:sz="4" w:space="0" w:color="auto"/>
            </w:tcBorders>
          </w:tcPr>
          <w:p w14:paraId="4F2794D8" w14:textId="77777777" w:rsidR="00CE5627" w:rsidRPr="00497923" w:rsidRDefault="00CE5627" w:rsidP="00D758A2">
            <w:pPr>
              <w:pStyle w:val="TAL"/>
              <w:rPr>
                <w:rStyle w:val="Code"/>
              </w:rPr>
            </w:pPr>
            <w:r w:rsidRPr="00497923">
              <w:rPr>
                <w:rStyle w:val="Code"/>
                <w:rFonts w:eastAsia="DengXian"/>
              </w:rPr>
              <w:t>Event</w:t>
            </w:r>
          </w:p>
        </w:tc>
        <w:tc>
          <w:tcPr>
            <w:tcW w:w="221" w:type="pct"/>
            <w:tcBorders>
              <w:top w:val="single" w:sz="4" w:space="0" w:color="auto"/>
              <w:left w:val="single" w:sz="4" w:space="0" w:color="auto"/>
              <w:bottom w:val="single" w:sz="4" w:space="0" w:color="auto"/>
              <w:right w:val="single" w:sz="4" w:space="0" w:color="auto"/>
            </w:tcBorders>
          </w:tcPr>
          <w:p w14:paraId="3C85FFE8" w14:textId="77777777" w:rsidR="00CE5627" w:rsidRDefault="00CE5627" w:rsidP="00D758A2">
            <w:pPr>
              <w:pStyle w:val="TAC"/>
            </w:pPr>
            <w:r>
              <w:t>C</w:t>
            </w:r>
          </w:p>
        </w:tc>
        <w:tc>
          <w:tcPr>
            <w:tcW w:w="589" w:type="pct"/>
            <w:tcBorders>
              <w:top w:val="single" w:sz="4" w:space="0" w:color="auto"/>
              <w:left w:val="single" w:sz="4" w:space="0" w:color="auto"/>
              <w:bottom w:val="single" w:sz="4" w:space="0" w:color="auto"/>
              <w:right w:val="single" w:sz="4" w:space="0" w:color="auto"/>
            </w:tcBorders>
          </w:tcPr>
          <w:p w14:paraId="7BB72E29" w14:textId="77777777" w:rsidR="00CE5627" w:rsidRDefault="00CE5627" w:rsidP="00D758A2">
            <w:pPr>
              <w:pStyle w:val="TAC"/>
            </w:pPr>
            <w:r>
              <w:t>0..1</w:t>
            </w:r>
          </w:p>
        </w:tc>
        <w:tc>
          <w:tcPr>
            <w:tcW w:w="2353" w:type="pct"/>
            <w:tcBorders>
              <w:top w:val="single" w:sz="4" w:space="0" w:color="auto"/>
              <w:left w:val="single" w:sz="4" w:space="0" w:color="auto"/>
              <w:bottom w:val="single" w:sz="4" w:space="0" w:color="auto"/>
              <w:right w:val="single" w:sz="4" w:space="0" w:color="auto"/>
            </w:tcBorders>
          </w:tcPr>
          <w:p w14:paraId="3D72D4A7" w14:textId="77777777" w:rsidR="00CE5627" w:rsidRDefault="00CE5627" w:rsidP="00D758A2">
            <w:pPr>
              <w:pStyle w:val="TAL"/>
            </w:pPr>
            <w:r>
              <w:t xml:space="preserve">Only applicable when type is </w:t>
            </w:r>
            <w:r w:rsidRPr="000952D2">
              <w:rPr>
                <w:rStyle w:val="Code"/>
              </w:rPr>
              <w:t>EVENT</w:t>
            </w:r>
            <w:r>
              <w:t>. (NOTE 2)</w:t>
            </w:r>
          </w:p>
        </w:tc>
      </w:tr>
      <w:tr w:rsidR="00CE5627" w14:paraId="12243395" w14:textId="77777777" w:rsidTr="00D758A2">
        <w:trPr>
          <w:jc w:val="center"/>
        </w:trPr>
        <w:tc>
          <w:tcPr>
            <w:tcW w:w="5000" w:type="pct"/>
            <w:gridSpan w:val="5"/>
            <w:tcBorders>
              <w:top w:val="single" w:sz="4" w:space="0" w:color="auto"/>
              <w:left w:val="single" w:sz="4" w:space="0" w:color="auto"/>
              <w:bottom w:val="single" w:sz="4" w:space="0" w:color="auto"/>
              <w:right w:val="single" w:sz="4" w:space="0" w:color="auto"/>
            </w:tcBorders>
          </w:tcPr>
          <w:p w14:paraId="49C655C7" w14:textId="77777777" w:rsidR="00CE5627" w:rsidRDefault="00CE5627" w:rsidP="00D758A2">
            <w:pPr>
              <w:pStyle w:val="TAL"/>
            </w:pPr>
            <w:r>
              <w:t>NOTE 1:</w:t>
            </w:r>
            <w:r>
              <w:tab/>
              <w:t>See clause 7.2.3.3.2 and table 7.2.3.1-2.</w:t>
            </w:r>
          </w:p>
          <w:p w14:paraId="58D5838A" w14:textId="77777777" w:rsidR="00CE5627" w:rsidRDefault="00CE5627" w:rsidP="00D758A2">
            <w:pPr>
              <w:pStyle w:val="TAL"/>
            </w:pPr>
            <w:r>
              <w:t>NOTE 2:</w:t>
            </w:r>
            <w:r>
              <w:tab/>
              <w:t>See clauses 7.2.3.3.2 and 7.2.3.3.3.</w:t>
            </w:r>
          </w:p>
        </w:tc>
      </w:tr>
    </w:tbl>
    <w:p w14:paraId="11DB8491" w14:textId="77777777" w:rsidR="00CE5627" w:rsidRPr="009432AB" w:rsidRDefault="00CE5627" w:rsidP="00CE5627">
      <w:pPr>
        <w:pStyle w:val="TAN"/>
        <w:keepNext w:val="0"/>
        <w:rPr>
          <w:lang w:val="es-ES"/>
        </w:rPr>
      </w:pPr>
    </w:p>
    <w:p w14:paraId="2D797350" w14:textId="77777777" w:rsidR="00CE5627" w:rsidRDefault="00CE5627" w:rsidP="00CE5627">
      <w:pPr>
        <w:pStyle w:val="Heading4"/>
        <w:rPr>
          <w:lang w:val="en-US"/>
        </w:rPr>
      </w:pPr>
      <w:r>
        <w:t>7.2.3.3</w:t>
      </w:r>
      <w:r>
        <w:tab/>
        <w:t>Simple data types and enumerations</w:t>
      </w:r>
      <w:bookmarkEnd w:id="238"/>
      <w:bookmarkEnd w:id="239"/>
      <w:bookmarkEnd w:id="240"/>
      <w:bookmarkEnd w:id="241"/>
      <w:bookmarkEnd w:id="242"/>
      <w:bookmarkEnd w:id="243"/>
      <w:bookmarkEnd w:id="244"/>
      <w:bookmarkEnd w:id="245"/>
      <w:bookmarkEnd w:id="246"/>
      <w:bookmarkEnd w:id="247"/>
      <w:bookmarkEnd w:id="248"/>
    </w:p>
    <w:p w14:paraId="2749863A" w14:textId="77777777" w:rsidR="00CE5627" w:rsidRDefault="00CE5627" w:rsidP="00CE5627">
      <w:pPr>
        <w:pStyle w:val="Heading5"/>
      </w:pPr>
      <w:bookmarkStart w:id="249" w:name="_Toc28012837"/>
      <w:bookmarkStart w:id="250" w:name="_Toc34266319"/>
      <w:bookmarkStart w:id="251" w:name="_Toc36102490"/>
      <w:bookmarkStart w:id="252" w:name="_Toc43563534"/>
      <w:bookmarkStart w:id="253" w:name="_Toc45134077"/>
      <w:bookmarkStart w:id="254" w:name="_Toc50032009"/>
      <w:bookmarkStart w:id="255" w:name="_Toc51762929"/>
      <w:bookmarkStart w:id="256" w:name="_Toc56640997"/>
      <w:bookmarkStart w:id="257" w:name="_Toc59017965"/>
      <w:bookmarkStart w:id="258" w:name="_Toc66231833"/>
      <w:bookmarkStart w:id="259" w:name="_Toc68168994"/>
      <w:r>
        <w:t>7.2.3.3.1</w:t>
      </w:r>
      <w:r>
        <w:tab/>
      </w:r>
      <w:bookmarkEnd w:id="249"/>
      <w:bookmarkEnd w:id="250"/>
      <w:bookmarkEnd w:id="251"/>
      <w:bookmarkEnd w:id="252"/>
      <w:bookmarkEnd w:id="253"/>
      <w:bookmarkEnd w:id="254"/>
      <w:bookmarkEnd w:id="255"/>
      <w:bookmarkEnd w:id="256"/>
      <w:bookmarkEnd w:id="257"/>
      <w:bookmarkEnd w:id="258"/>
      <w:bookmarkEnd w:id="259"/>
      <w:r>
        <w:t>DataDomain enumeration</w:t>
      </w:r>
    </w:p>
    <w:p w14:paraId="4AAF2175"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Table 7.2.3.3.1-1: DataDomain enumeration</w:t>
      </w:r>
    </w:p>
    <w:tbl>
      <w:tblPr>
        <w:tblW w:w="4932" w:type="pct"/>
        <w:jc w:val="center"/>
        <w:tblCellMar>
          <w:left w:w="0" w:type="dxa"/>
          <w:right w:w="0" w:type="dxa"/>
        </w:tblCellMar>
        <w:tblLook w:val="04A0" w:firstRow="1" w:lastRow="0" w:firstColumn="1" w:lastColumn="0" w:noHBand="0" w:noVBand="1"/>
      </w:tblPr>
      <w:tblGrid>
        <w:gridCol w:w="3257"/>
        <w:gridCol w:w="2832"/>
        <w:gridCol w:w="3399"/>
        <w:tblGridChange w:id="260">
          <w:tblGrid>
            <w:gridCol w:w="10"/>
            <w:gridCol w:w="2390"/>
            <w:gridCol w:w="867"/>
            <w:gridCol w:w="2393"/>
            <w:gridCol w:w="439"/>
            <w:gridCol w:w="3388"/>
            <w:gridCol w:w="11"/>
          </w:tblGrid>
        </w:tblGridChange>
      </w:tblGrid>
      <w:tr w:rsidR="00AA77F5" w14:paraId="6840316C" w14:textId="77777777" w:rsidTr="00D758A2">
        <w:trPr>
          <w:jc w:val="center"/>
        </w:trPr>
        <w:tc>
          <w:tcPr>
            <w:tcW w:w="1265"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3BA35CCC" w14:textId="77777777" w:rsidR="00CE5627" w:rsidRDefault="00CE5627" w:rsidP="00D758A2">
            <w:pPr>
              <w:pStyle w:val="TAH"/>
            </w:pPr>
            <w:r>
              <w:t>Enumeration value</w:t>
            </w:r>
          </w:p>
        </w:tc>
        <w:tc>
          <w:tcPr>
            <w:tcW w:w="1718"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052BC90B" w14:textId="77777777" w:rsidR="00CE5627" w:rsidRDefault="00CE5627" w:rsidP="00D758A2">
            <w:pPr>
              <w:pStyle w:val="TAH"/>
            </w:pPr>
            <w:r>
              <w:t>Description</w:t>
            </w:r>
          </w:p>
        </w:tc>
        <w:tc>
          <w:tcPr>
            <w:tcW w:w="2017" w:type="pct"/>
            <w:tcBorders>
              <w:top w:val="single" w:sz="8" w:space="0" w:color="auto"/>
              <w:left w:val="nil"/>
              <w:bottom w:val="single" w:sz="8" w:space="0" w:color="auto"/>
              <w:right w:val="single" w:sz="8" w:space="0" w:color="auto"/>
            </w:tcBorders>
            <w:shd w:val="clear" w:color="auto" w:fill="C0C0C0"/>
            <w:cellIns w:id="261" w:author="Stefan Håkansson" w:date="2022-02-03T14:18:00Z"/>
          </w:tcPr>
          <w:p w14:paraId="7BCC50AF" w14:textId="77777777" w:rsidR="00CE5627" w:rsidRDefault="00CE5627" w:rsidP="00D758A2">
            <w:pPr>
              <w:pStyle w:val="TAH"/>
            </w:pPr>
            <w:ins w:id="262" w:author="Stefan Håkansson" w:date="2022-02-03T14:18:00Z">
              <w:r>
                <w:t xml:space="preserve">Applicability (refer to table </w:t>
              </w:r>
              <w:r w:rsidRPr="00FA6CD4">
                <w:t>7.3.3.2.1-1</w:t>
              </w:r>
              <w:r>
                <w:t>)</w:t>
              </w:r>
            </w:ins>
          </w:p>
        </w:tc>
      </w:tr>
      <w:tr w:rsidR="00CE5627" w14:paraId="7B46E7A5" w14:textId="77777777" w:rsidTr="00D758A2">
        <w:tblPrEx>
          <w:tblW w:w="4932" w:type="pct"/>
          <w:jc w:val="center"/>
          <w:tblCellMar>
            <w:left w:w="0" w:type="dxa"/>
            <w:right w:w="0" w:type="dxa"/>
          </w:tblCellMar>
          <w:tblPrExChange w:id="263" w:author="Stefan Håkansson" w:date="2022-02-03T14:18:00Z">
            <w:tblPrEx>
              <w:tblW w:w="2942" w:type="pct"/>
              <w:jc w:val="center"/>
              <w:tblCellMar>
                <w:left w:w="0" w:type="dxa"/>
                <w:right w:w="0" w:type="dxa"/>
              </w:tblCellMar>
            </w:tblPrEx>
          </w:tblPrExChange>
        </w:tblPrEx>
        <w:trPr>
          <w:jc w:val="center"/>
          <w:trPrChange w:id="264" w:author="Stefan Håkansson" w:date="2022-02-03T14:18:00Z">
            <w:trPr>
              <w:gridAfter w:val="0"/>
              <w:jc w:val="center"/>
            </w:trPr>
          </w:trPrChange>
        </w:trPr>
        <w:tc>
          <w:tcPr>
            <w:tcW w:w="1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Change w:id="265" w:author="Stefan Håkansson" w:date="2022-02-03T14:18:00Z">
              <w:tcPr>
                <w:tcW w:w="212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tcPrChange>
          </w:tcPr>
          <w:p w14:paraId="01B4F326" w14:textId="77777777" w:rsidR="00CE5627" w:rsidRPr="00497923" w:rsidRDefault="00CE5627" w:rsidP="00D758A2">
            <w:pPr>
              <w:pStyle w:val="TAL"/>
              <w:rPr>
                <w:rStyle w:val="Code"/>
              </w:rPr>
            </w:pPr>
            <w:r w:rsidRPr="00497923">
              <w:rPr>
                <w:rStyle w:val="Code"/>
              </w:rPr>
              <w:t>SERVICE_EXPERIENCE</w:t>
            </w:r>
          </w:p>
        </w:tc>
        <w:tc>
          <w:tcPr>
            <w:tcW w:w="1718" w:type="pct"/>
            <w:tcBorders>
              <w:top w:val="single" w:sz="8" w:space="0" w:color="auto"/>
              <w:left w:val="nil"/>
              <w:bottom w:val="single" w:sz="8" w:space="0" w:color="auto"/>
              <w:right w:val="single" w:sz="8" w:space="0" w:color="auto"/>
            </w:tcBorders>
            <w:tcMar>
              <w:top w:w="0" w:type="dxa"/>
              <w:left w:w="108" w:type="dxa"/>
              <w:bottom w:w="0" w:type="dxa"/>
              <w:right w:w="108" w:type="dxa"/>
            </w:tcMar>
            <w:tcPrChange w:id="266" w:author="Stefan Håkansson" w:date="2022-02-03T14:18:00Z">
              <w:tcPr>
                <w:tcW w:w="28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15E0B666" w14:textId="77777777" w:rsidR="00CE5627" w:rsidRDefault="00CE5627" w:rsidP="00D758A2">
            <w:pPr>
              <w:pStyle w:val="TAL"/>
              <w:rPr>
                <w:lang w:eastAsia="zh-CN"/>
              </w:rPr>
            </w:pPr>
            <w:r>
              <w:rPr>
                <w:lang w:eastAsia="zh-CN"/>
              </w:rPr>
              <w:t>Service Experience related data.</w:t>
            </w:r>
          </w:p>
        </w:tc>
        <w:tc>
          <w:tcPr>
            <w:tcW w:w="2017" w:type="pct"/>
            <w:tcBorders>
              <w:top w:val="single" w:sz="8" w:space="0" w:color="auto"/>
              <w:left w:val="nil"/>
              <w:bottom w:val="single" w:sz="8" w:space="0" w:color="auto"/>
              <w:right w:val="single" w:sz="8" w:space="0" w:color="auto"/>
            </w:tcBorders>
            <w:cellIns w:id="267" w:author="Stefan Håkansson" w:date="2022-02-03T14:18:00Z"/>
            <w:tcPrChange w:id="268" w:author="Stefan Håkansson" w:date="2022-02-03T14:18:00Z">
              <w:tcPr>
                <w:tcW w:w="28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cellIns w:id="269" w:author="Stefan Håkansson" w:date="2022-02-03T14:18:00Z"/>
              </w:tcPr>
            </w:tcPrChange>
          </w:tcPr>
          <w:p w14:paraId="68C2265F" w14:textId="77777777" w:rsidR="00CE5627" w:rsidRDefault="00CE5627" w:rsidP="00D758A2">
            <w:pPr>
              <w:pStyle w:val="TAL"/>
              <w:rPr>
                <w:lang w:eastAsia="zh-CN"/>
              </w:rPr>
            </w:pPr>
            <w:ins w:id="270" w:author="Stefan Håkansson" w:date="2022-02-03T14:18:00Z">
              <w:r w:rsidRPr="00FA6CD4">
                <w:rPr>
                  <w:lang w:eastAsia="zh-CN"/>
                </w:rPr>
                <w:t>serviceExperienceRecords</w:t>
              </w:r>
            </w:ins>
          </w:p>
        </w:tc>
      </w:tr>
      <w:tr w:rsidR="00CE5627" w14:paraId="7386CA30" w14:textId="77777777" w:rsidTr="00D758A2">
        <w:tblPrEx>
          <w:tblW w:w="4932" w:type="pct"/>
          <w:jc w:val="center"/>
          <w:tblCellMar>
            <w:left w:w="0" w:type="dxa"/>
            <w:right w:w="0" w:type="dxa"/>
          </w:tblCellMar>
          <w:tblPrExChange w:id="271" w:author="Stefan Håkansson" w:date="2022-02-03T14:18:00Z">
            <w:tblPrEx>
              <w:tblW w:w="2942" w:type="pct"/>
              <w:jc w:val="center"/>
              <w:tblCellMar>
                <w:left w:w="0" w:type="dxa"/>
                <w:right w:w="0" w:type="dxa"/>
              </w:tblCellMar>
            </w:tblPrEx>
          </w:tblPrExChange>
        </w:tblPrEx>
        <w:trPr>
          <w:jc w:val="center"/>
          <w:trPrChange w:id="272" w:author="Stefan Håkansson" w:date="2022-02-03T14:18:00Z">
            <w:trPr>
              <w:gridAfter w:val="0"/>
              <w:jc w:val="center"/>
            </w:trPr>
          </w:trPrChange>
        </w:trPr>
        <w:tc>
          <w:tcPr>
            <w:tcW w:w="1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Change w:id="273" w:author="Stefan Håkansson" w:date="2022-02-03T14:18:00Z">
              <w:tcPr>
                <w:tcW w:w="212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tcPrChange>
          </w:tcPr>
          <w:p w14:paraId="6A319CAD" w14:textId="272D9021" w:rsidR="00CE5627" w:rsidRPr="00497923" w:rsidRDefault="00F969EA" w:rsidP="00D758A2">
            <w:pPr>
              <w:pStyle w:val="TAL"/>
              <w:rPr>
                <w:rStyle w:val="Code"/>
              </w:rPr>
            </w:pPr>
            <w:del w:id="274" w:author="Stefan Håkansson" w:date="2022-02-03T14:18:00Z">
              <w:r w:rsidRPr="00497923">
                <w:rPr>
                  <w:rStyle w:val="Code"/>
                </w:rPr>
                <w:delText>PLANNED_ROUTES</w:delText>
              </w:r>
            </w:del>
            <w:ins w:id="275" w:author="Stefan Håkansson" w:date="2022-02-03T14:18:00Z">
              <w:r w:rsidR="00CE5627">
                <w:rPr>
                  <w:rStyle w:val="Code"/>
                </w:rPr>
                <w:t>METRICS</w:t>
              </w:r>
            </w:ins>
          </w:p>
        </w:tc>
        <w:tc>
          <w:tcPr>
            <w:tcW w:w="1718" w:type="pct"/>
            <w:tcBorders>
              <w:top w:val="single" w:sz="8" w:space="0" w:color="auto"/>
              <w:left w:val="nil"/>
              <w:bottom w:val="single" w:sz="8" w:space="0" w:color="auto"/>
              <w:right w:val="single" w:sz="8" w:space="0" w:color="auto"/>
            </w:tcBorders>
            <w:tcMar>
              <w:top w:w="0" w:type="dxa"/>
              <w:left w:w="108" w:type="dxa"/>
              <w:bottom w:w="0" w:type="dxa"/>
              <w:right w:w="108" w:type="dxa"/>
            </w:tcMar>
            <w:tcPrChange w:id="276" w:author="Stefan Håkansson" w:date="2022-02-03T14:18:00Z">
              <w:tcPr>
                <w:tcW w:w="28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0C547CE1" w14:textId="19FEFA56" w:rsidR="00CE5627" w:rsidRDefault="00F969EA" w:rsidP="00D758A2">
            <w:pPr>
              <w:pStyle w:val="TAL"/>
              <w:rPr>
                <w:lang w:eastAsia="zh-CN"/>
              </w:rPr>
            </w:pPr>
            <w:del w:id="277" w:author="Stefan Håkansson" w:date="2022-02-03T14:18:00Z">
              <w:r>
                <w:rPr>
                  <w:lang w:eastAsia="zh-CN"/>
                </w:rPr>
                <w:delText>Data related to planned routes</w:delText>
              </w:r>
              <w:r w:rsidR="000166B3">
                <w:rPr>
                  <w:lang w:eastAsia="zh-CN"/>
                </w:rPr>
                <w:delText>.</w:delText>
              </w:r>
            </w:del>
            <w:ins w:id="278" w:author="Stefan Håkansson" w:date="2022-02-03T14:18:00Z">
              <w:r w:rsidR="00CE5627">
                <w:rPr>
                  <w:lang w:eastAsia="zh-CN"/>
                </w:rPr>
                <w:t>Metrics data.</w:t>
              </w:r>
            </w:ins>
          </w:p>
        </w:tc>
        <w:tc>
          <w:tcPr>
            <w:tcW w:w="2017" w:type="pct"/>
            <w:tcBorders>
              <w:top w:val="single" w:sz="8" w:space="0" w:color="auto"/>
              <w:left w:val="nil"/>
              <w:bottom w:val="single" w:sz="8" w:space="0" w:color="auto"/>
              <w:right w:val="single" w:sz="8" w:space="0" w:color="auto"/>
            </w:tcBorders>
            <w:cellIns w:id="279" w:author="Stefan Håkansson" w:date="2022-02-03T14:18:00Z"/>
            <w:tcPrChange w:id="280" w:author="Stefan Håkansson" w:date="2022-02-03T14:18:00Z">
              <w:tcPr>
                <w:tcW w:w="28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cellIns w:id="281" w:author="Stefan Håkansson" w:date="2022-02-03T14:18:00Z"/>
              </w:tcPr>
            </w:tcPrChange>
          </w:tcPr>
          <w:p w14:paraId="20478A06" w14:textId="77777777" w:rsidR="00CE5627" w:rsidRDefault="00CE5627" w:rsidP="00D758A2">
            <w:pPr>
              <w:pStyle w:val="TAL"/>
              <w:rPr>
                <w:lang w:eastAsia="zh-CN"/>
              </w:rPr>
            </w:pPr>
            <w:ins w:id="282" w:author="Stefan Håkansson" w:date="2022-02-03T14:18:00Z">
              <w:r w:rsidRPr="00FA6CD4">
                <w:rPr>
                  <w:lang w:eastAsia="zh-CN"/>
                </w:rPr>
                <w:t>metricsRecords</w:t>
              </w:r>
            </w:ins>
          </w:p>
        </w:tc>
      </w:tr>
      <w:tr w:rsidR="00CE5627" w14:paraId="35B75071" w14:textId="77777777" w:rsidTr="00D758A2">
        <w:tblPrEx>
          <w:tblW w:w="4932" w:type="pct"/>
          <w:jc w:val="center"/>
          <w:tblCellMar>
            <w:left w:w="0" w:type="dxa"/>
            <w:right w:w="0" w:type="dxa"/>
          </w:tblCellMar>
          <w:tblPrExChange w:id="283" w:author="Stefan Håkansson" w:date="2022-02-03T14:18:00Z">
            <w:tblPrEx>
              <w:tblW w:w="2942" w:type="pct"/>
              <w:jc w:val="center"/>
              <w:tblCellMar>
                <w:left w:w="0" w:type="dxa"/>
                <w:right w:w="0" w:type="dxa"/>
              </w:tblCellMar>
            </w:tblPrEx>
          </w:tblPrExChange>
        </w:tblPrEx>
        <w:trPr>
          <w:jc w:val="center"/>
          <w:trPrChange w:id="284" w:author="Stefan Håkansson" w:date="2022-02-03T14:18:00Z">
            <w:trPr>
              <w:gridAfter w:val="0"/>
              <w:jc w:val="center"/>
            </w:trPr>
          </w:trPrChange>
        </w:trPr>
        <w:tc>
          <w:tcPr>
            <w:tcW w:w="1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Change w:id="285" w:author="Stefan Håkansson" w:date="2022-02-03T14:18:00Z">
              <w:tcPr>
                <w:tcW w:w="212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tcPrChange>
          </w:tcPr>
          <w:p w14:paraId="1507949E" w14:textId="77777777" w:rsidR="00CE5627" w:rsidRPr="00497923" w:rsidRDefault="00CE5627" w:rsidP="00D758A2">
            <w:pPr>
              <w:pStyle w:val="TAL"/>
              <w:rPr>
                <w:rStyle w:val="Code"/>
              </w:rPr>
            </w:pPr>
            <w:r>
              <w:rPr>
                <w:rStyle w:val="Code"/>
              </w:rPr>
              <w:t>LOCATION</w:t>
            </w:r>
          </w:p>
        </w:tc>
        <w:tc>
          <w:tcPr>
            <w:tcW w:w="1718" w:type="pct"/>
            <w:tcBorders>
              <w:top w:val="single" w:sz="8" w:space="0" w:color="auto"/>
              <w:left w:val="nil"/>
              <w:bottom w:val="single" w:sz="8" w:space="0" w:color="auto"/>
              <w:right w:val="single" w:sz="8" w:space="0" w:color="auto"/>
            </w:tcBorders>
            <w:tcMar>
              <w:top w:w="0" w:type="dxa"/>
              <w:left w:w="108" w:type="dxa"/>
              <w:bottom w:w="0" w:type="dxa"/>
              <w:right w:w="108" w:type="dxa"/>
            </w:tcMar>
            <w:tcPrChange w:id="286" w:author="Stefan Håkansson" w:date="2022-02-03T14:18:00Z">
              <w:tcPr>
                <w:tcW w:w="28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5EDD2A91" w14:textId="65D67F7F" w:rsidR="00CE5627" w:rsidRDefault="00CE5627" w:rsidP="00D758A2">
            <w:pPr>
              <w:pStyle w:val="TAL"/>
              <w:rPr>
                <w:lang w:eastAsia="zh-CN"/>
              </w:rPr>
            </w:pPr>
            <w:r>
              <w:rPr>
                <w:lang w:eastAsia="zh-CN"/>
              </w:rPr>
              <w:t xml:space="preserve">Location </w:t>
            </w:r>
            <w:del w:id="287" w:author="Stefan Håkansson" w:date="2022-02-03T14:18:00Z">
              <w:r w:rsidR="00F969EA">
                <w:rPr>
                  <w:lang w:eastAsia="zh-CN"/>
                </w:rPr>
                <w:delText xml:space="preserve">related </w:delText>
              </w:r>
            </w:del>
            <w:r>
              <w:rPr>
                <w:lang w:eastAsia="zh-CN"/>
              </w:rPr>
              <w:t>data.</w:t>
            </w:r>
          </w:p>
        </w:tc>
        <w:tc>
          <w:tcPr>
            <w:tcW w:w="2017" w:type="pct"/>
            <w:tcBorders>
              <w:top w:val="single" w:sz="8" w:space="0" w:color="auto"/>
              <w:left w:val="nil"/>
              <w:bottom w:val="single" w:sz="8" w:space="0" w:color="auto"/>
              <w:right w:val="single" w:sz="8" w:space="0" w:color="auto"/>
            </w:tcBorders>
            <w:cellIns w:id="288" w:author="Stefan Håkansson" w:date="2022-02-03T14:18:00Z"/>
            <w:tcPrChange w:id="289" w:author="Stefan Håkansson" w:date="2022-02-03T14:18:00Z">
              <w:tcPr>
                <w:tcW w:w="28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cellIns w:id="290" w:author="Stefan Håkansson" w:date="2022-02-03T14:18:00Z"/>
              </w:tcPr>
            </w:tcPrChange>
          </w:tcPr>
          <w:p w14:paraId="65B6ED37" w14:textId="77777777" w:rsidR="00CE5627" w:rsidRDefault="00CE5627" w:rsidP="00D758A2">
            <w:pPr>
              <w:pStyle w:val="TAL"/>
              <w:rPr>
                <w:lang w:eastAsia="zh-CN"/>
              </w:rPr>
            </w:pPr>
            <w:ins w:id="291" w:author="Stefan Håkansson" w:date="2022-02-03T14:18:00Z">
              <w:r w:rsidRPr="00FA6CD4">
                <w:rPr>
                  <w:lang w:eastAsia="zh-CN"/>
                </w:rPr>
                <w:t>locationRecords</w:t>
              </w:r>
            </w:ins>
          </w:p>
        </w:tc>
      </w:tr>
      <w:tr w:rsidR="00CE5627" w14:paraId="4FEAADDC" w14:textId="77777777" w:rsidTr="00D758A2">
        <w:trPr>
          <w:jc w:val="center"/>
          <w:ins w:id="292" w:author="Stefan Håkansson" w:date="2022-02-03T14:18:00Z"/>
        </w:trPr>
        <w:tc>
          <w:tcPr>
            <w:tcW w:w="1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95C362" w14:textId="77777777" w:rsidR="00CE5627" w:rsidRPr="00497923" w:rsidRDefault="00CE5627" w:rsidP="00D758A2">
            <w:pPr>
              <w:pStyle w:val="TAL"/>
              <w:rPr>
                <w:ins w:id="293" w:author="Stefan Håkansson" w:date="2022-02-03T14:18:00Z"/>
                <w:rStyle w:val="Code"/>
              </w:rPr>
            </w:pPr>
            <w:ins w:id="294" w:author="Stefan Håkansson" w:date="2022-02-03T14:18:00Z">
              <w:r>
                <w:rPr>
                  <w:rStyle w:val="Code"/>
                </w:rPr>
                <w:t>COMMUNICATION</w:t>
              </w:r>
            </w:ins>
          </w:p>
        </w:tc>
        <w:tc>
          <w:tcPr>
            <w:tcW w:w="1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075799F" w14:textId="77777777" w:rsidR="00CE5627" w:rsidRDefault="00CE5627" w:rsidP="00D758A2">
            <w:pPr>
              <w:pStyle w:val="TAL"/>
              <w:rPr>
                <w:ins w:id="295" w:author="Stefan Håkansson" w:date="2022-02-03T14:18:00Z"/>
                <w:lang w:eastAsia="zh-CN"/>
              </w:rPr>
            </w:pPr>
            <w:ins w:id="296" w:author="Stefan Håkansson" w:date="2022-02-03T14:18:00Z">
              <w:r>
                <w:rPr>
                  <w:lang w:eastAsia="zh-CN"/>
                </w:rPr>
                <w:t>Communication data.</w:t>
              </w:r>
            </w:ins>
          </w:p>
        </w:tc>
        <w:tc>
          <w:tcPr>
            <w:tcW w:w="2017" w:type="pct"/>
            <w:tcBorders>
              <w:top w:val="single" w:sz="8" w:space="0" w:color="auto"/>
              <w:left w:val="nil"/>
              <w:bottom w:val="single" w:sz="8" w:space="0" w:color="auto"/>
              <w:right w:val="single" w:sz="8" w:space="0" w:color="auto"/>
            </w:tcBorders>
          </w:tcPr>
          <w:p w14:paraId="05C77546" w14:textId="77777777" w:rsidR="00CE5627" w:rsidRDefault="00CE5627" w:rsidP="00D758A2">
            <w:pPr>
              <w:pStyle w:val="TAL"/>
              <w:rPr>
                <w:ins w:id="297" w:author="Stefan Håkansson" w:date="2022-02-03T14:18:00Z"/>
                <w:lang w:eastAsia="zh-CN"/>
              </w:rPr>
            </w:pPr>
            <w:ins w:id="298" w:author="Stefan Håkansson" w:date="2022-02-03T14:18:00Z">
              <w:r w:rsidRPr="00FA6CD4">
                <w:rPr>
                  <w:lang w:eastAsia="zh-CN"/>
                </w:rPr>
                <w:t>communicationRecords</w:t>
              </w:r>
            </w:ins>
          </w:p>
        </w:tc>
      </w:tr>
      <w:tr w:rsidR="00CE5627" w14:paraId="5799570C" w14:textId="77777777" w:rsidTr="00D758A2">
        <w:trPr>
          <w:jc w:val="center"/>
          <w:ins w:id="299" w:author="Stefan Håkansson" w:date="2022-02-03T14:18:00Z"/>
        </w:trPr>
        <w:tc>
          <w:tcPr>
            <w:tcW w:w="1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1CA9EF" w14:textId="77777777" w:rsidR="00CE5627" w:rsidRPr="00497923" w:rsidRDefault="00CE5627" w:rsidP="00D758A2">
            <w:pPr>
              <w:pStyle w:val="TAL"/>
              <w:rPr>
                <w:ins w:id="300" w:author="Stefan Håkansson" w:date="2022-02-03T14:18:00Z"/>
                <w:rStyle w:val="Code"/>
              </w:rPr>
            </w:pPr>
            <w:ins w:id="301" w:author="Stefan Håkansson" w:date="2022-02-03T14:18:00Z">
              <w:r>
                <w:rPr>
                  <w:rStyle w:val="Code"/>
                </w:rPr>
                <w:t>PERFORMANCE</w:t>
              </w:r>
            </w:ins>
          </w:p>
        </w:tc>
        <w:tc>
          <w:tcPr>
            <w:tcW w:w="1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BB02DEF" w14:textId="77777777" w:rsidR="00CE5627" w:rsidRDefault="00CE5627" w:rsidP="00D758A2">
            <w:pPr>
              <w:pStyle w:val="TAL"/>
              <w:rPr>
                <w:ins w:id="302" w:author="Stefan Håkansson" w:date="2022-02-03T14:18:00Z"/>
                <w:lang w:eastAsia="zh-CN"/>
              </w:rPr>
            </w:pPr>
            <w:ins w:id="303" w:author="Stefan Håkansson" w:date="2022-02-03T14:18:00Z">
              <w:r>
                <w:rPr>
                  <w:lang w:eastAsia="zh-CN"/>
                </w:rPr>
                <w:t>Performance data.</w:t>
              </w:r>
            </w:ins>
          </w:p>
        </w:tc>
        <w:tc>
          <w:tcPr>
            <w:tcW w:w="2017" w:type="pct"/>
            <w:tcBorders>
              <w:top w:val="single" w:sz="8" w:space="0" w:color="auto"/>
              <w:left w:val="nil"/>
              <w:bottom w:val="single" w:sz="8" w:space="0" w:color="auto"/>
              <w:right w:val="single" w:sz="8" w:space="0" w:color="auto"/>
            </w:tcBorders>
          </w:tcPr>
          <w:p w14:paraId="10DF0A43" w14:textId="77777777" w:rsidR="00CE5627" w:rsidRDefault="00CE5627" w:rsidP="00D758A2">
            <w:pPr>
              <w:pStyle w:val="TAL"/>
              <w:rPr>
                <w:ins w:id="304" w:author="Stefan Håkansson" w:date="2022-02-03T14:18:00Z"/>
                <w:lang w:eastAsia="zh-CN"/>
              </w:rPr>
            </w:pPr>
            <w:ins w:id="305" w:author="Stefan Håkansson" w:date="2022-02-03T14:18:00Z">
              <w:r w:rsidRPr="00FA6CD4">
                <w:rPr>
                  <w:lang w:eastAsia="zh-CN"/>
                </w:rPr>
                <w:t>performanceDataRecords</w:t>
              </w:r>
            </w:ins>
          </w:p>
        </w:tc>
      </w:tr>
      <w:tr w:rsidR="00CE5627" w14:paraId="4D363127" w14:textId="77777777" w:rsidTr="00D758A2">
        <w:trPr>
          <w:jc w:val="center"/>
          <w:ins w:id="306" w:author="Stefan Håkansson" w:date="2022-02-03T14:18:00Z"/>
        </w:trPr>
        <w:tc>
          <w:tcPr>
            <w:tcW w:w="1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AD55BB" w14:textId="77777777" w:rsidR="00CE5627" w:rsidRPr="00497923" w:rsidRDefault="00CE5627" w:rsidP="00D758A2">
            <w:pPr>
              <w:pStyle w:val="TAL"/>
              <w:rPr>
                <w:ins w:id="307" w:author="Stefan Håkansson" w:date="2022-02-03T14:18:00Z"/>
                <w:rStyle w:val="Code"/>
              </w:rPr>
            </w:pPr>
            <w:ins w:id="308" w:author="Stefan Håkansson" w:date="2022-02-03T14:18:00Z">
              <w:r>
                <w:rPr>
                  <w:rStyle w:val="Code"/>
                </w:rPr>
                <w:t>SERVICE_SPECIFIC</w:t>
              </w:r>
            </w:ins>
          </w:p>
        </w:tc>
        <w:tc>
          <w:tcPr>
            <w:tcW w:w="1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4BEAFC5" w14:textId="77777777" w:rsidR="00CE5627" w:rsidRDefault="00CE5627" w:rsidP="00D758A2">
            <w:pPr>
              <w:pStyle w:val="TAL"/>
              <w:rPr>
                <w:ins w:id="309" w:author="Stefan Håkansson" w:date="2022-02-03T14:18:00Z"/>
                <w:lang w:eastAsia="zh-CN"/>
              </w:rPr>
            </w:pPr>
            <w:ins w:id="310" w:author="Stefan Håkansson" w:date="2022-02-03T14:18:00Z">
              <w:r>
                <w:rPr>
                  <w:lang w:eastAsia="zh-CN"/>
                </w:rPr>
                <w:t>Service specific data.</w:t>
              </w:r>
            </w:ins>
          </w:p>
        </w:tc>
        <w:tc>
          <w:tcPr>
            <w:tcW w:w="2017" w:type="pct"/>
            <w:tcBorders>
              <w:top w:val="single" w:sz="8" w:space="0" w:color="auto"/>
              <w:left w:val="nil"/>
              <w:bottom w:val="single" w:sz="8" w:space="0" w:color="auto"/>
              <w:right w:val="single" w:sz="8" w:space="0" w:color="auto"/>
            </w:tcBorders>
          </w:tcPr>
          <w:p w14:paraId="2269BAF6" w14:textId="77777777" w:rsidR="00CE5627" w:rsidRDefault="00CE5627" w:rsidP="00D758A2">
            <w:pPr>
              <w:pStyle w:val="TAL"/>
              <w:rPr>
                <w:ins w:id="311" w:author="Stefan Håkansson" w:date="2022-02-03T14:18:00Z"/>
                <w:lang w:eastAsia="zh-CN"/>
              </w:rPr>
            </w:pPr>
            <w:ins w:id="312" w:author="Stefan Håkansson" w:date="2022-02-03T14:18:00Z">
              <w:r w:rsidRPr="00FA6CD4">
                <w:rPr>
                  <w:lang w:eastAsia="zh-CN"/>
                </w:rPr>
                <w:t>serviceSpecificDataRecords</w:t>
              </w:r>
            </w:ins>
          </w:p>
        </w:tc>
      </w:tr>
      <w:tr w:rsidR="00CE5627" w14:paraId="6A8C5884" w14:textId="77777777" w:rsidTr="00D758A2">
        <w:trPr>
          <w:jc w:val="center"/>
          <w:ins w:id="313" w:author="Stefan Håkansson" w:date="2022-02-03T14:18:00Z"/>
        </w:trPr>
        <w:tc>
          <w:tcPr>
            <w:tcW w:w="1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089171" w14:textId="77777777" w:rsidR="00CE5627" w:rsidRPr="00497923" w:rsidRDefault="00CE5627" w:rsidP="00D758A2">
            <w:pPr>
              <w:pStyle w:val="TAL"/>
              <w:rPr>
                <w:ins w:id="314" w:author="Stefan Håkansson" w:date="2022-02-03T14:18:00Z"/>
                <w:rStyle w:val="Code"/>
              </w:rPr>
            </w:pPr>
            <w:ins w:id="315" w:author="Stefan Håkansson" w:date="2022-02-03T14:18:00Z">
              <w:r>
                <w:rPr>
                  <w:rStyle w:val="Code"/>
                </w:rPr>
                <w:t>DL_ACCESS_RECORDS</w:t>
              </w:r>
            </w:ins>
          </w:p>
        </w:tc>
        <w:tc>
          <w:tcPr>
            <w:tcW w:w="171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AC06195" w14:textId="77777777" w:rsidR="00CE5627" w:rsidRDefault="00CE5627" w:rsidP="00D758A2">
            <w:pPr>
              <w:pStyle w:val="TAL"/>
              <w:rPr>
                <w:ins w:id="316" w:author="Stefan Håkansson" w:date="2022-02-03T14:18:00Z"/>
                <w:lang w:eastAsia="zh-CN"/>
              </w:rPr>
            </w:pPr>
            <w:ins w:id="317" w:author="Stefan Håkansson" w:date="2022-02-03T14:18:00Z">
              <w:r>
                <w:rPr>
                  <w:lang w:eastAsia="zh-CN"/>
                </w:rPr>
                <w:t>5GMS downlink access data.</w:t>
              </w:r>
            </w:ins>
          </w:p>
        </w:tc>
        <w:tc>
          <w:tcPr>
            <w:tcW w:w="2017" w:type="pct"/>
            <w:tcBorders>
              <w:top w:val="single" w:sz="8" w:space="0" w:color="auto"/>
              <w:left w:val="nil"/>
              <w:bottom w:val="single" w:sz="8" w:space="0" w:color="auto"/>
              <w:right w:val="single" w:sz="8" w:space="0" w:color="auto"/>
            </w:tcBorders>
          </w:tcPr>
          <w:p w14:paraId="716C808B" w14:textId="77777777" w:rsidR="00CE5627" w:rsidRDefault="00CE5627" w:rsidP="00D758A2">
            <w:pPr>
              <w:pStyle w:val="TAL"/>
              <w:rPr>
                <w:ins w:id="318" w:author="Stefan Håkansson" w:date="2022-02-03T14:18:00Z"/>
                <w:lang w:eastAsia="zh-CN"/>
              </w:rPr>
            </w:pPr>
            <w:ins w:id="319" w:author="Stefan Håkansson" w:date="2022-02-03T14:18:00Z">
              <w:r w:rsidRPr="00FA6CD4">
                <w:rPr>
                  <w:lang w:eastAsia="zh-CN"/>
                </w:rPr>
                <w:t>mediaStreamingDownlinkAccessRecords</w:t>
              </w:r>
            </w:ins>
          </w:p>
        </w:tc>
      </w:tr>
      <w:tr w:rsidR="00CE5627" w14:paraId="237D0210" w14:textId="77777777" w:rsidTr="00D758A2">
        <w:tblPrEx>
          <w:tblW w:w="4932" w:type="pct"/>
          <w:jc w:val="center"/>
          <w:tblCellMar>
            <w:left w:w="0" w:type="dxa"/>
            <w:right w:w="0" w:type="dxa"/>
          </w:tblCellMar>
          <w:tblPrExChange w:id="320" w:author="Stefan Håkansson" w:date="2022-02-03T14:18:00Z">
            <w:tblPrEx>
              <w:tblW w:w="2942" w:type="pct"/>
              <w:jc w:val="center"/>
              <w:tblCellMar>
                <w:left w:w="0" w:type="dxa"/>
                <w:right w:w="0" w:type="dxa"/>
              </w:tblCellMar>
            </w:tblPrEx>
          </w:tblPrExChange>
        </w:tblPrEx>
        <w:trPr>
          <w:jc w:val="center"/>
          <w:trPrChange w:id="321" w:author="Stefan Håkansson" w:date="2022-02-03T14:18:00Z">
            <w:trPr>
              <w:gridAfter w:val="0"/>
              <w:jc w:val="center"/>
            </w:trPr>
          </w:trPrChange>
        </w:trPr>
        <w:tc>
          <w:tcPr>
            <w:tcW w:w="1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Change w:id="322" w:author="Stefan Håkansson" w:date="2022-02-03T14:18:00Z">
              <w:tcPr>
                <w:tcW w:w="212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tcPrChange>
          </w:tcPr>
          <w:p w14:paraId="252CC241" w14:textId="70E60533" w:rsidR="00CE5627" w:rsidRPr="00497923" w:rsidRDefault="00F969EA" w:rsidP="00D758A2">
            <w:pPr>
              <w:pStyle w:val="TAL"/>
              <w:rPr>
                <w:rStyle w:val="Code"/>
              </w:rPr>
            </w:pPr>
            <w:del w:id="323" w:author="Stefan Håkansson" w:date="2022-02-03T14:18:00Z">
              <w:r w:rsidRPr="00497923">
                <w:rPr>
                  <w:rStyle w:val="Code"/>
                </w:rPr>
                <w:delText>COMMUNICATION</w:delText>
              </w:r>
            </w:del>
            <w:ins w:id="324" w:author="Stefan Håkansson" w:date="2022-02-03T14:18:00Z">
              <w:r w:rsidR="00CE5627" w:rsidRPr="00497923">
                <w:rPr>
                  <w:rStyle w:val="Code"/>
                </w:rPr>
                <w:t>PLANNED_</w:t>
              </w:r>
              <w:r w:rsidR="00CE5627">
                <w:rPr>
                  <w:rStyle w:val="Code"/>
                </w:rPr>
                <w:t>TRIPS</w:t>
              </w:r>
            </w:ins>
          </w:p>
        </w:tc>
        <w:tc>
          <w:tcPr>
            <w:tcW w:w="1718" w:type="pct"/>
            <w:tcBorders>
              <w:top w:val="single" w:sz="8" w:space="0" w:color="auto"/>
              <w:left w:val="nil"/>
              <w:bottom w:val="single" w:sz="8" w:space="0" w:color="auto"/>
              <w:right w:val="single" w:sz="8" w:space="0" w:color="auto"/>
            </w:tcBorders>
            <w:tcMar>
              <w:top w:w="0" w:type="dxa"/>
              <w:left w:w="108" w:type="dxa"/>
              <w:bottom w:w="0" w:type="dxa"/>
              <w:right w:w="108" w:type="dxa"/>
            </w:tcMar>
            <w:tcPrChange w:id="325" w:author="Stefan Håkansson" w:date="2022-02-03T14:18:00Z">
              <w:tcPr>
                <w:tcW w:w="28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41250C95" w14:textId="43625C1B" w:rsidR="00CE5627" w:rsidRDefault="00CE5627" w:rsidP="00D758A2">
            <w:pPr>
              <w:pStyle w:val="TAL"/>
              <w:rPr>
                <w:lang w:eastAsia="zh-CN"/>
              </w:rPr>
            </w:pPr>
            <w:r>
              <w:rPr>
                <w:lang w:eastAsia="zh-CN"/>
              </w:rPr>
              <w:t xml:space="preserve">Data related to </w:t>
            </w:r>
            <w:del w:id="326" w:author="Stefan Håkansson" w:date="2022-02-03T14:18:00Z">
              <w:r w:rsidR="00F969EA">
                <w:rPr>
                  <w:lang w:eastAsia="zh-CN"/>
                </w:rPr>
                <w:delText>communication</w:delText>
              </w:r>
            </w:del>
            <w:ins w:id="327" w:author="Stefan Håkansson" w:date="2022-02-03T14:18:00Z">
              <w:r>
                <w:rPr>
                  <w:lang w:eastAsia="zh-CN"/>
                </w:rPr>
                <w:t>planned trips</w:t>
              </w:r>
            </w:ins>
            <w:r>
              <w:rPr>
                <w:lang w:eastAsia="zh-CN"/>
              </w:rPr>
              <w:t>.</w:t>
            </w:r>
          </w:p>
        </w:tc>
        <w:tc>
          <w:tcPr>
            <w:tcW w:w="2017" w:type="pct"/>
            <w:tcBorders>
              <w:top w:val="single" w:sz="8" w:space="0" w:color="auto"/>
              <w:left w:val="nil"/>
              <w:bottom w:val="single" w:sz="8" w:space="0" w:color="auto"/>
              <w:right w:val="single" w:sz="8" w:space="0" w:color="auto"/>
            </w:tcBorders>
            <w:cellIns w:id="328" w:author="Stefan Håkansson" w:date="2022-02-03T14:18:00Z"/>
            <w:tcPrChange w:id="329" w:author="Stefan Håkansson" w:date="2022-02-03T14:18:00Z">
              <w:tcPr>
                <w:tcW w:w="28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cellIns w:id="330" w:author="Stefan Håkansson" w:date="2022-02-03T14:18:00Z"/>
              </w:tcPr>
            </w:tcPrChange>
          </w:tcPr>
          <w:p w14:paraId="45608938" w14:textId="77777777" w:rsidR="00CE5627" w:rsidRDefault="00CE5627" w:rsidP="00D758A2">
            <w:pPr>
              <w:pStyle w:val="TAL"/>
              <w:rPr>
                <w:lang w:eastAsia="zh-CN"/>
              </w:rPr>
            </w:pPr>
            <w:ins w:id="331" w:author="Stefan Håkansson" w:date="2022-02-03T14:18:00Z">
              <w:r w:rsidRPr="00FA6CD4">
                <w:rPr>
                  <w:lang w:eastAsia="zh-CN"/>
                </w:rPr>
                <w:t>tripPlanRecords</w:t>
              </w:r>
            </w:ins>
          </w:p>
        </w:tc>
      </w:tr>
    </w:tbl>
    <w:p w14:paraId="0DC4D5B0" w14:textId="2F7444E9" w:rsidR="00CE5627" w:rsidRPr="009432AB" w:rsidRDefault="00CE5627" w:rsidP="00CE5627">
      <w:pPr>
        <w:pStyle w:val="TAN"/>
        <w:keepNext w:val="0"/>
        <w:rPr>
          <w:lang w:val="es-ES"/>
        </w:rPr>
      </w:pPr>
    </w:p>
    <w:p w14:paraId="53468B6A" w14:textId="77777777" w:rsidR="00CE5627" w:rsidRDefault="00CE5627" w:rsidP="00CE5627">
      <w:pPr>
        <w:pStyle w:val="Heading5"/>
      </w:pPr>
      <w:r>
        <w:lastRenderedPageBreak/>
        <w:t>7.2.3.3.2</w:t>
      </w:r>
      <w:r>
        <w:tab/>
        <w:t>ConditionType enumeration</w:t>
      </w:r>
    </w:p>
    <w:p w14:paraId="545F507A"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Table 7.2.3.3.2-1: ConditionType enumeration</w:t>
      </w:r>
    </w:p>
    <w:tbl>
      <w:tblPr>
        <w:tblW w:w="2869" w:type="pct"/>
        <w:jc w:val="center"/>
        <w:tblCellMar>
          <w:left w:w="0" w:type="dxa"/>
          <w:right w:w="0" w:type="dxa"/>
        </w:tblCellMar>
        <w:tblLook w:val="04A0" w:firstRow="1" w:lastRow="0" w:firstColumn="1" w:lastColumn="0" w:noHBand="0" w:noVBand="1"/>
      </w:tblPr>
      <w:tblGrid>
        <w:gridCol w:w="2258"/>
        <w:gridCol w:w="3261"/>
      </w:tblGrid>
      <w:tr w:rsidR="00CE5627" w14:paraId="1AD24585" w14:textId="77777777" w:rsidTr="00D758A2">
        <w:trPr>
          <w:jc w:val="center"/>
        </w:trPr>
        <w:tc>
          <w:tcPr>
            <w:tcW w:w="2046"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679F3288" w14:textId="77777777" w:rsidR="00CE5627" w:rsidRDefault="00CE5627" w:rsidP="00D758A2">
            <w:pPr>
              <w:pStyle w:val="TAH"/>
            </w:pPr>
            <w:r>
              <w:t>Enumeration value</w:t>
            </w:r>
          </w:p>
        </w:tc>
        <w:tc>
          <w:tcPr>
            <w:tcW w:w="2954"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61627FEB" w14:textId="77777777" w:rsidR="00CE5627" w:rsidRDefault="00CE5627" w:rsidP="00D758A2">
            <w:pPr>
              <w:pStyle w:val="TAH"/>
            </w:pPr>
            <w:r>
              <w:t>Description</w:t>
            </w:r>
          </w:p>
        </w:tc>
      </w:tr>
      <w:tr w:rsidR="00CE5627" w14:paraId="1F70CF7F" w14:textId="77777777" w:rsidTr="00D758A2">
        <w:trPr>
          <w:jc w:val="center"/>
        </w:trPr>
        <w:tc>
          <w:tcPr>
            <w:tcW w:w="20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C1CF6B" w14:textId="77777777" w:rsidR="00CE5627" w:rsidRPr="00497923" w:rsidRDefault="00CE5627" w:rsidP="00D758A2">
            <w:pPr>
              <w:pStyle w:val="TAL"/>
              <w:rPr>
                <w:rStyle w:val="Code"/>
              </w:rPr>
            </w:pPr>
            <w:r w:rsidRPr="00497923">
              <w:rPr>
                <w:rStyle w:val="Code"/>
              </w:rPr>
              <w:t>INTERVAL</w:t>
            </w:r>
          </w:p>
        </w:tc>
        <w:tc>
          <w:tcPr>
            <w:tcW w:w="2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93EF605" w14:textId="77777777" w:rsidR="00CE5627" w:rsidRDefault="00CE5627" w:rsidP="00D758A2">
            <w:pPr>
              <w:pStyle w:val="TAL"/>
            </w:pPr>
            <w:r>
              <w:t>Report at a regular interval.</w:t>
            </w:r>
          </w:p>
        </w:tc>
      </w:tr>
      <w:tr w:rsidR="00CE5627" w14:paraId="4C8D6533" w14:textId="77777777" w:rsidTr="00D758A2">
        <w:trPr>
          <w:jc w:val="center"/>
        </w:trPr>
        <w:tc>
          <w:tcPr>
            <w:tcW w:w="20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D4FF06" w14:textId="77777777" w:rsidR="00CE5627" w:rsidRPr="00497923" w:rsidRDefault="00CE5627" w:rsidP="00D758A2">
            <w:pPr>
              <w:pStyle w:val="TAL"/>
              <w:rPr>
                <w:rStyle w:val="Code"/>
              </w:rPr>
            </w:pPr>
            <w:r w:rsidRPr="00497923">
              <w:rPr>
                <w:rStyle w:val="Code"/>
              </w:rPr>
              <w:t>THRESHOLD</w:t>
            </w:r>
          </w:p>
        </w:tc>
        <w:tc>
          <w:tcPr>
            <w:tcW w:w="2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7485263" w14:textId="77777777" w:rsidR="00CE5627" w:rsidRDefault="00CE5627" w:rsidP="00D758A2">
            <w:pPr>
              <w:pStyle w:val="TAL"/>
              <w:rPr>
                <w:lang w:eastAsia="zh-CN"/>
              </w:rPr>
            </w:pPr>
            <w:r>
              <w:rPr>
                <w:lang w:eastAsia="zh-CN"/>
              </w:rPr>
              <w:t>Report when a threshold is passed.</w:t>
            </w:r>
          </w:p>
        </w:tc>
      </w:tr>
      <w:tr w:rsidR="00CE5627" w14:paraId="5DE964DC" w14:textId="77777777" w:rsidTr="00D758A2">
        <w:trPr>
          <w:jc w:val="center"/>
        </w:trPr>
        <w:tc>
          <w:tcPr>
            <w:tcW w:w="20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702912" w14:textId="77777777" w:rsidR="00CE5627" w:rsidRPr="00497923" w:rsidRDefault="00CE5627" w:rsidP="00D758A2">
            <w:pPr>
              <w:pStyle w:val="TAL"/>
              <w:rPr>
                <w:rStyle w:val="Code"/>
              </w:rPr>
            </w:pPr>
            <w:r w:rsidRPr="00497923">
              <w:rPr>
                <w:rStyle w:val="Code"/>
              </w:rPr>
              <w:t>EVENT</w:t>
            </w:r>
          </w:p>
        </w:tc>
        <w:tc>
          <w:tcPr>
            <w:tcW w:w="2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4E485AF" w14:textId="77777777" w:rsidR="00CE5627" w:rsidRDefault="00CE5627" w:rsidP="00D758A2">
            <w:pPr>
              <w:pStyle w:val="TAL"/>
              <w:rPr>
                <w:lang w:eastAsia="zh-CN"/>
              </w:rPr>
            </w:pPr>
            <w:r>
              <w:rPr>
                <w:lang w:eastAsia="zh-CN"/>
              </w:rPr>
              <w:t>Report on event.</w:t>
            </w:r>
          </w:p>
        </w:tc>
      </w:tr>
      <w:tr w:rsidR="00CE5627" w14:paraId="5156E2E3" w14:textId="77777777" w:rsidTr="00D758A2">
        <w:trPr>
          <w:jc w:val="center"/>
        </w:trPr>
        <w:tc>
          <w:tcPr>
            <w:tcW w:w="20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CF4767" w14:textId="77777777" w:rsidR="00CE5627" w:rsidRPr="00497923" w:rsidRDefault="00CE5627" w:rsidP="00D758A2">
            <w:pPr>
              <w:pStyle w:val="TAL"/>
              <w:rPr>
                <w:rStyle w:val="Code"/>
              </w:rPr>
            </w:pPr>
            <w:r w:rsidRPr="00497923">
              <w:rPr>
                <w:rStyle w:val="Code"/>
              </w:rPr>
              <w:t>OFF</w:t>
            </w:r>
          </w:p>
        </w:tc>
        <w:tc>
          <w:tcPr>
            <w:tcW w:w="2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3F32171" w14:textId="77777777" w:rsidR="00CE5627" w:rsidRDefault="00CE5627" w:rsidP="00D758A2">
            <w:pPr>
              <w:pStyle w:val="TAL"/>
              <w:rPr>
                <w:lang w:eastAsia="zh-CN"/>
              </w:rPr>
            </w:pPr>
            <w:r>
              <w:rPr>
                <w:lang w:eastAsia="zh-CN"/>
              </w:rPr>
              <w:t>Do not report.</w:t>
            </w:r>
          </w:p>
        </w:tc>
      </w:tr>
    </w:tbl>
    <w:p w14:paraId="0D4AFB9B" w14:textId="77777777" w:rsidR="00CE5627" w:rsidRPr="009432AB" w:rsidRDefault="00CE5627" w:rsidP="00CE5627">
      <w:pPr>
        <w:pStyle w:val="TAN"/>
        <w:keepNext w:val="0"/>
        <w:rPr>
          <w:lang w:val="es-ES"/>
        </w:rPr>
      </w:pPr>
    </w:p>
    <w:p w14:paraId="10A31452" w14:textId="48ED0597" w:rsidR="00CE5627" w:rsidRDefault="00CE5627" w:rsidP="00CE5627">
      <w:pPr>
        <w:pStyle w:val="Heading5"/>
      </w:pPr>
      <w:r>
        <w:t>7.2.3.3.3</w:t>
      </w:r>
      <w:r>
        <w:tab/>
        <w:t>Event enumeration</w:t>
      </w:r>
    </w:p>
    <w:p w14:paraId="5B4F4B4E" w14:textId="77777777" w:rsidR="00CE5627" w:rsidRPr="00565469" w:rsidRDefault="00CE5627" w:rsidP="00CE5627">
      <w:r>
        <w:t>This section lists the possible events (</w:t>
      </w:r>
      <w:r w:rsidRPr="00565469">
        <w:rPr>
          <w:i/>
          <w:iCs/>
        </w:rPr>
        <w:t>EVENT</w:t>
      </w:r>
      <w:r>
        <w:t xml:space="preserve"> in table </w:t>
      </w:r>
      <w:r w:rsidRPr="00565469">
        <w:t>7.2.3.3.2-1</w:t>
      </w:r>
      <w:r>
        <w:t>) that can be used to trigger a report.</w:t>
      </w:r>
    </w:p>
    <w:p w14:paraId="0C08CE0C"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Table 7.2.3.3.3-1: Event enumeration</w:t>
      </w:r>
    </w:p>
    <w:tbl>
      <w:tblPr>
        <w:tblW w:w="2869" w:type="pct"/>
        <w:jc w:val="center"/>
        <w:tblCellMar>
          <w:left w:w="0" w:type="dxa"/>
          <w:right w:w="0" w:type="dxa"/>
        </w:tblCellMar>
        <w:tblLook w:val="04A0" w:firstRow="1" w:lastRow="0" w:firstColumn="1" w:lastColumn="0" w:noHBand="0" w:noVBand="1"/>
      </w:tblPr>
      <w:tblGrid>
        <w:gridCol w:w="2258"/>
        <w:gridCol w:w="3261"/>
      </w:tblGrid>
      <w:tr w:rsidR="00CE5627" w14:paraId="31FBAEA9" w14:textId="77777777" w:rsidTr="00D758A2">
        <w:trPr>
          <w:jc w:val="center"/>
        </w:trPr>
        <w:tc>
          <w:tcPr>
            <w:tcW w:w="2046"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48D56C9D" w14:textId="77777777" w:rsidR="00CE5627" w:rsidRDefault="00CE5627" w:rsidP="00D758A2">
            <w:pPr>
              <w:pStyle w:val="TAH"/>
            </w:pPr>
            <w:r>
              <w:t>Enumeration value</w:t>
            </w:r>
          </w:p>
        </w:tc>
        <w:tc>
          <w:tcPr>
            <w:tcW w:w="2954"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3EB49D19" w14:textId="77777777" w:rsidR="00CE5627" w:rsidRDefault="00CE5627" w:rsidP="00D758A2">
            <w:pPr>
              <w:pStyle w:val="TAH"/>
            </w:pPr>
            <w:r>
              <w:t>Description</w:t>
            </w:r>
          </w:p>
        </w:tc>
      </w:tr>
      <w:tr w:rsidR="00CE5627" w14:paraId="1CC907AF" w14:textId="77777777" w:rsidTr="00D758A2">
        <w:trPr>
          <w:jc w:val="center"/>
        </w:trPr>
        <w:tc>
          <w:tcPr>
            <w:tcW w:w="20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68566C" w14:textId="77777777" w:rsidR="00CE5627" w:rsidRPr="00503FFA" w:rsidRDefault="00CE5627" w:rsidP="00D758A2">
            <w:pPr>
              <w:pStyle w:val="TAL"/>
              <w:rPr>
                <w:rStyle w:val="Code"/>
              </w:rPr>
            </w:pPr>
            <w:r w:rsidRPr="00503FFA">
              <w:rPr>
                <w:rStyle w:val="Code"/>
              </w:rPr>
              <w:t>DESTINATION</w:t>
            </w:r>
          </w:p>
        </w:tc>
        <w:tc>
          <w:tcPr>
            <w:tcW w:w="2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0C83C96" w14:textId="5490DB10" w:rsidR="00CE5627" w:rsidRDefault="00CE5627" w:rsidP="00D758A2">
            <w:pPr>
              <w:pStyle w:val="TAL"/>
            </w:pPr>
            <w:r>
              <w:t>A new destination has been recorded (refer to clause X.8).</w:t>
            </w:r>
          </w:p>
        </w:tc>
      </w:tr>
    </w:tbl>
    <w:p w14:paraId="67387919" w14:textId="77777777" w:rsidR="00CE5627" w:rsidRPr="009432AB" w:rsidRDefault="00CE5627" w:rsidP="00CE5627">
      <w:pPr>
        <w:pStyle w:val="TAN"/>
        <w:keepNext w:val="0"/>
        <w:rPr>
          <w:lang w:val="es-ES"/>
        </w:rPr>
      </w:pPr>
    </w:p>
    <w:p w14:paraId="7C8AA615" w14:textId="77777777" w:rsidR="00CE5627" w:rsidRDefault="00CE5627" w:rsidP="00CE5627">
      <w:pPr>
        <w:pStyle w:val="Heading3"/>
        <w:rPr>
          <w:lang w:val="en-US"/>
        </w:rPr>
      </w:pPr>
      <w:bookmarkStart w:id="332" w:name="_Toc28012843"/>
      <w:bookmarkStart w:id="333" w:name="_Toc34266329"/>
      <w:bookmarkStart w:id="334" w:name="_Toc36102500"/>
      <w:bookmarkStart w:id="335" w:name="_Toc43563544"/>
      <w:bookmarkStart w:id="336" w:name="_Toc45134087"/>
      <w:bookmarkStart w:id="337" w:name="_Toc50032019"/>
      <w:bookmarkStart w:id="338" w:name="_Toc51762939"/>
      <w:bookmarkStart w:id="339" w:name="_Toc56641008"/>
      <w:bookmarkStart w:id="340" w:name="_Toc59017976"/>
      <w:bookmarkStart w:id="341" w:name="_Toc66231844"/>
      <w:bookmarkStart w:id="342" w:name="_Toc68169005"/>
      <w:r>
        <w:rPr>
          <w:lang w:val="en-US"/>
        </w:rPr>
        <w:t>7.2.4</w:t>
      </w:r>
      <w:r>
        <w:rPr>
          <w:lang w:val="en-US"/>
        </w:rPr>
        <w:tab/>
        <w:t>Error handling</w:t>
      </w:r>
      <w:bookmarkEnd w:id="332"/>
      <w:bookmarkEnd w:id="333"/>
      <w:bookmarkEnd w:id="334"/>
      <w:bookmarkEnd w:id="335"/>
      <w:bookmarkEnd w:id="336"/>
      <w:bookmarkEnd w:id="337"/>
      <w:bookmarkEnd w:id="338"/>
      <w:bookmarkEnd w:id="339"/>
      <w:bookmarkEnd w:id="340"/>
      <w:bookmarkEnd w:id="341"/>
      <w:bookmarkEnd w:id="342"/>
    </w:p>
    <w:p w14:paraId="6E126EA9" w14:textId="77777777" w:rsidR="00CE5627" w:rsidRPr="00444B31" w:rsidRDefault="00CE5627" w:rsidP="00CE5627">
      <w:pPr>
        <w:pStyle w:val="EditorsNote"/>
      </w:pPr>
      <w:r>
        <w:rPr>
          <w:lang w:val="en-US"/>
        </w:rPr>
        <w:t>Editor’s Note: TBA</w:t>
      </w:r>
    </w:p>
    <w:p w14:paraId="542C2D20" w14:textId="77777777" w:rsidR="00CE5627" w:rsidRPr="001E4A13" w:rsidRDefault="00CE5627" w:rsidP="00CE5627">
      <w:pPr>
        <w:pStyle w:val="Heading3"/>
      </w:pPr>
      <w:bookmarkStart w:id="343" w:name="_Toc87866966"/>
      <w:r>
        <w:t>7.2.5</w:t>
      </w:r>
      <w:r>
        <w:tab/>
        <w:t>Mediation by NEF</w:t>
      </w:r>
      <w:bookmarkEnd w:id="343"/>
    </w:p>
    <w:p w14:paraId="3DCBF579" w14:textId="77777777" w:rsidR="00CE5627" w:rsidRPr="00444B31" w:rsidRDefault="00CE5627" w:rsidP="00CE5627">
      <w:pPr>
        <w:pStyle w:val="EditorsNote"/>
      </w:pPr>
      <w:r>
        <w:rPr>
          <w:lang w:val="en-US"/>
        </w:rPr>
        <w:t>Editor’s Note: TBA</w:t>
      </w:r>
    </w:p>
    <w:p w14:paraId="0D6C0A1C" w14:textId="77777777" w:rsidR="00CF44C6" w:rsidRDefault="00CF44C6" w:rsidP="00CF44C6">
      <w:pPr>
        <w:pStyle w:val="Heading3"/>
        <w:pageBreakBefore/>
      </w:pPr>
      <w:r w:rsidRPr="00CE31F4">
        <w:rPr>
          <w:highlight w:val="yellow"/>
        </w:rPr>
        <w:lastRenderedPageBreak/>
        <w:t xml:space="preserve">===================== </w:t>
      </w:r>
      <w:r>
        <w:rPr>
          <w:highlight w:val="yellow"/>
        </w:rPr>
        <w:t>Next</w:t>
      </w:r>
      <w:r w:rsidRPr="00CE31F4">
        <w:rPr>
          <w:highlight w:val="yellow"/>
        </w:rPr>
        <w:t xml:space="preserve"> change =====================</w:t>
      </w:r>
    </w:p>
    <w:bookmarkEnd w:id="57"/>
    <w:p w14:paraId="3985139A" w14:textId="77777777" w:rsidR="00CE5627" w:rsidRDefault="00CE5627" w:rsidP="00CE5627">
      <w:pPr>
        <w:pStyle w:val="Heading2"/>
      </w:pPr>
      <w:r>
        <w:t>7.3</w:t>
      </w:r>
      <w:r>
        <w:tab/>
        <w:t>Data Reporting API</w:t>
      </w:r>
    </w:p>
    <w:p w14:paraId="414DC161" w14:textId="77777777" w:rsidR="00CE5627" w:rsidRPr="007D6D45" w:rsidRDefault="00CE5627" w:rsidP="00CE5627">
      <w:pPr>
        <w:pStyle w:val="Heading3"/>
      </w:pPr>
      <w:bookmarkStart w:id="344" w:name="_Toc87866968"/>
      <w:r>
        <w:t>7.3.1</w:t>
      </w:r>
      <w:r>
        <w:tab/>
        <w:t>Overview</w:t>
      </w:r>
      <w:bookmarkEnd w:id="344"/>
    </w:p>
    <w:p w14:paraId="5F00762F" w14:textId="77777777" w:rsidR="00CE5627" w:rsidRDefault="00CE5627" w:rsidP="00CE5627">
      <w:r>
        <w:t>This clause specifies the reporting API used by a data collection client to report UE data that has been collected to the Data Collection AF.</w:t>
      </w:r>
    </w:p>
    <w:p w14:paraId="2FC2E203" w14:textId="77777777" w:rsidR="00CE5627" w:rsidRDefault="00CE5627" w:rsidP="00CE5627">
      <w:pPr>
        <w:pStyle w:val="Heading3"/>
      </w:pPr>
      <w:bookmarkStart w:id="345" w:name="_Toc87866969"/>
      <w:r>
        <w:t>7.3.2</w:t>
      </w:r>
      <w:r>
        <w:tab/>
        <w:t>Resources</w:t>
      </w:r>
      <w:bookmarkEnd w:id="345"/>
    </w:p>
    <w:p w14:paraId="62654702" w14:textId="5A3144F4" w:rsidR="00CE5627" w:rsidRDefault="006E1C3B" w:rsidP="00CE5627">
      <w:pPr>
        <w:pStyle w:val="Heading4"/>
      </w:pPr>
      <w:r>
        <w:rPr>
          <w:noProof/>
        </w:rPr>
        <mc:AlternateContent>
          <mc:Choice Requires="wpg">
            <w:drawing>
              <wp:anchor distT="0" distB="0" distL="114300" distR="114300" simplePos="0" relativeHeight="251676672" behindDoc="0" locked="0" layoutInCell="1" allowOverlap="1" wp14:anchorId="0A4D9F07" wp14:editId="5EDA8974">
                <wp:simplePos x="0" y="0"/>
                <wp:positionH relativeFrom="column">
                  <wp:posOffset>0</wp:posOffset>
                </wp:positionH>
                <wp:positionV relativeFrom="paragraph">
                  <wp:posOffset>288290</wp:posOffset>
                </wp:positionV>
                <wp:extent cx="5490000" cy="1519200"/>
                <wp:effectExtent l="0" t="0" r="15875" b="24130"/>
                <wp:wrapTopAndBottom/>
                <wp:docPr id="7" name="Group 7"/>
                <wp:cNvGraphicFramePr/>
                <a:graphic xmlns:a="http://schemas.openxmlformats.org/drawingml/2006/main">
                  <a:graphicData uri="http://schemas.microsoft.com/office/word/2010/wordprocessingGroup">
                    <wpg:wgp>
                      <wpg:cNvGrpSpPr/>
                      <wpg:grpSpPr>
                        <a:xfrm>
                          <a:off x="0" y="0"/>
                          <a:ext cx="5490000" cy="1519200"/>
                          <a:chOff x="0" y="0"/>
                          <a:chExt cx="5488305" cy="1518285"/>
                        </a:xfrm>
                      </wpg:grpSpPr>
                      <wps:wsp>
                        <wps:cNvPr id="14" name="Rectangle: Rounded Corners 14"/>
                        <wps:cNvSpPr>
                          <a:spLocks/>
                        </wps:cNvSpPr>
                        <wps:spPr>
                          <a:xfrm>
                            <a:off x="1447800" y="428625"/>
                            <a:ext cx="1811655" cy="2705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9D3CA6C" w14:textId="77777777" w:rsidR="006E1C3B" w:rsidRPr="00DC463E" w:rsidRDefault="006E1C3B" w:rsidP="006E1C3B">
                              <w:pPr>
                                <w:jc w:val="center"/>
                                <w:rPr>
                                  <w:color w:val="000000"/>
                                  <w:lang w:val="sv-SE"/>
                                </w:rPr>
                              </w:pPr>
                              <w:r w:rsidRPr="00DC463E">
                                <w:rPr>
                                  <w:color w:val="000000"/>
                                  <w:lang w:val="sv-SE"/>
                                </w:rPr>
                                <w:t>/</w:t>
                              </w:r>
                              <w:r>
                                <w:rPr>
                                  <w:color w:val="000000"/>
                                  <w:lang w:val="sv-SE"/>
                                </w:rPr>
                                <w:t>sessions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a:spLocks/>
                        </wps:cNvSpPr>
                        <wps:spPr>
                          <a:xfrm>
                            <a:off x="0" y="0"/>
                            <a:ext cx="2395855" cy="279400"/>
                          </a:xfrm>
                          <a:prstGeom prst="rect">
                            <a:avLst/>
                          </a:prstGeom>
                          <a:solidFill>
                            <a:sysClr val="window" lastClr="FFFFFF"/>
                          </a:solidFill>
                          <a:ln w="6350">
                            <a:noFill/>
                          </a:ln>
                        </wps:spPr>
                        <wps:txbx>
                          <w:txbxContent>
                            <w:p w14:paraId="2D09672E" w14:textId="77777777" w:rsidR="006E1C3B" w:rsidRPr="00FF2F37" w:rsidRDefault="006E1C3B" w:rsidP="006E1C3B">
                              <w:pPr>
                                <w:rPr>
                                  <w:lang w:val="sv-SE"/>
                                </w:rPr>
                              </w:pPr>
                              <w:r>
                                <w:rPr>
                                  <w:lang w:val="sv-SE"/>
                                </w:rPr>
                                <w:t>{apiRoot}/ndcaf_data-reporting/v1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Rectangle: Rounded Corners 15"/>
                        <wps:cNvSpPr>
                          <a:spLocks/>
                        </wps:cNvSpPr>
                        <wps:spPr>
                          <a:xfrm>
                            <a:off x="2657475" y="838200"/>
                            <a:ext cx="1811655" cy="2705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CC8104C" w14:textId="77777777" w:rsidR="006E1C3B" w:rsidRPr="00DC463E" w:rsidRDefault="006E1C3B" w:rsidP="006E1C3B">
                              <w:pPr>
                                <w:jc w:val="center"/>
                                <w:rPr>
                                  <w:color w:val="000000"/>
                                  <w:lang w:val="sv-SE"/>
                                </w:rPr>
                              </w:pPr>
                              <w:r w:rsidRPr="00DC463E">
                                <w:rPr>
                                  <w:color w:val="000000"/>
                                  <w:lang w:val="sv-SE"/>
                                </w:rPr>
                                <w:t>/{sessionId}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a:spLocks/>
                        </wps:cNvSpPr>
                        <wps:spPr>
                          <a:xfrm>
                            <a:off x="1057275" y="257175"/>
                            <a:ext cx="398145" cy="313055"/>
                          </a:xfrm>
                          <a:custGeom>
                            <a:avLst/>
                            <a:gdLst>
                              <a:gd name="connsiteX0" fmla="*/ 0 w 397933"/>
                              <a:gd name="connsiteY0" fmla="*/ 0 h 313267"/>
                              <a:gd name="connsiteX1" fmla="*/ 0 w 397933"/>
                              <a:gd name="connsiteY1" fmla="*/ 313267 h 313267"/>
                              <a:gd name="connsiteX2" fmla="*/ 397933 w 397933"/>
                              <a:gd name="connsiteY2" fmla="*/ 313267 h 313267"/>
                            </a:gdLst>
                            <a:ahLst/>
                            <a:cxnLst>
                              <a:cxn ang="0">
                                <a:pos x="connsiteX0" y="connsiteY0"/>
                              </a:cxn>
                              <a:cxn ang="0">
                                <a:pos x="connsiteX1" y="connsiteY1"/>
                              </a:cxn>
                              <a:cxn ang="0">
                                <a:pos x="connsiteX2" y="connsiteY2"/>
                              </a:cxn>
                            </a:cxnLst>
                            <a:rect l="l" t="t" r="r" b="b"/>
                            <a:pathLst>
                              <a:path w="397933" h="313267">
                                <a:moveTo>
                                  <a:pt x="0" y="0"/>
                                </a:moveTo>
                                <a:lnTo>
                                  <a:pt x="0" y="313267"/>
                                </a:lnTo>
                                <a:lnTo>
                                  <a:pt x="397933" y="313267"/>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reeform: Shape 11"/>
                        <wps:cNvSpPr>
                          <a:spLocks/>
                        </wps:cNvSpPr>
                        <wps:spPr>
                          <a:xfrm>
                            <a:off x="2381250" y="704850"/>
                            <a:ext cx="279400" cy="296545"/>
                          </a:xfrm>
                          <a:custGeom>
                            <a:avLst/>
                            <a:gdLst>
                              <a:gd name="connsiteX0" fmla="*/ 8467 w 279400"/>
                              <a:gd name="connsiteY0" fmla="*/ 0 h 296334"/>
                              <a:gd name="connsiteX1" fmla="*/ 0 w 279400"/>
                              <a:gd name="connsiteY1" fmla="*/ 287867 h 296334"/>
                              <a:gd name="connsiteX2" fmla="*/ 279400 w 279400"/>
                              <a:gd name="connsiteY2" fmla="*/ 296334 h 296334"/>
                            </a:gdLst>
                            <a:ahLst/>
                            <a:cxnLst>
                              <a:cxn ang="0">
                                <a:pos x="connsiteX0" y="connsiteY0"/>
                              </a:cxn>
                              <a:cxn ang="0">
                                <a:pos x="connsiteX1" y="connsiteY1"/>
                              </a:cxn>
                              <a:cxn ang="0">
                                <a:pos x="connsiteX2" y="connsiteY2"/>
                              </a:cxn>
                            </a:cxnLst>
                            <a:rect l="l" t="t" r="r" b="b"/>
                            <a:pathLst>
                              <a:path w="279400" h="296334">
                                <a:moveTo>
                                  <a:pt x="8467" y="0"/>
                                </a:moveTo>
                                <a:lnTo>
                                  <a:pt x="0" y="287867"/>
                                </a:lnTo>
                                <a:lnTo>
                                  <a:pt x="279400" y="296334"/>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5"/>
                        <wps:cNvSpPr>
                          <a:spLocks/>
                        </wps:cNvSpPr>
                        <wps:spPr>
                          <a:xfrm>
                            <a:off x="3400425" y="1104900"/>
                            <a:ext cx="279400" cy="296545"/>
                          </a:xfrm>
                          <a:custGeom>
                            <a:avLst/>
                            <a:gdLst>
                              <a:gd name="connsiteX0" fmla="*/ 8467 w 279400"/>
                              <a:gd name="connsiteY0" fmla="*/ 0 h 296334"/>
                              <a:gd name="connsiteX1" fmla="*/ 0 w 279400"/>
                              <a:gd name="connsiteY1" fmla="*/ 287867 h 296334"/>
                              <a:gd name="connsiteX2" fmla="*/ 279400 w 279400"/>
                              <a:gd name="connsiteY2" fmla="*/ 296334 h 296334"/>
                            </a:gdLst>
                            <a:ahLst/>
                            <a:cxnLst>
                              <a:cxn ang="0">
                                <a:pos x="connsiteX0" y="connsiteY0"/>
                              </a:cxn>
                              <a:cxn ang="0">
                                <a:pos x="connsiteX1" y="connsiteY1"/>
                              </a:cxn>
                              <a:cxn ang="0">
                                <a:pos x="connsiteX2" y="connsiteY2"/>
                              </a:cxn>
                            </a:cxnLst>
                            <a:rect l="l" t="t" r="r" b="b"/>
                            <a:pathLst>
                              <a:path w="279400" h="296334">
                                <a:moveTo>
                                  <a:pt x="8467" y="0"/>
                                </a:moveTo>
                                <a:lnTo>
                                  <a:pt x="0" y="287867"/>
                                </a:lnTo>
                                <a:lnTo>
                                  <a:pt x="279400" y="296334"/>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Rounded Corners 6"/>
                        <wps:cNvSpPr>
                          <a:spLocks/>
                        </wps:cNvSpPr>
                        <wps:spPr>
                          <a:xfrm>
                            <a:off x="3676650" y="1247775"/>
                            <a:ext cx="1811655" cy="2705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226237B" w14:textId="77777777" w:rsidR="006E1C3B" w:rsidRPr="00DC463E" w:rsidRDefault="006E1C3B" w:rsidP="006E1C3B">
                              <w:pPr>
                                <w:jc w:val="center"/>
                                <w:rPr>
                                  <w:color w:val="000000"/>
                                  <w:lang w:val="sv-SE"/>
                                </w:rPr>
                              </w:pPr>
                              <w:r w:rsidRPr="00DC463E">
                                <w:rPr>
                                  <w:color w:val="000000"/>
                                  <w:lang w:val="sv-SE"/>
                                </w:rPr>
                                <w:t>/</w:t>
                              </w:r>
                              <w:r>
                                <w:rPr>
                                  <w:color w:val="000000"/>
                                  <w:lang w:val="sv-SE"/>
                                </w:rPr>
                                <w:t>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4D9F07" id="Group 7" o:spid="_x0000_s1032" style="position:absolute;left:0;text-align:left;margin-left:0;margin-top:22.7pt;width:432.3pt;height:119.6pt;z-index:251676672;mso-width-relative:margin;mso-height-relative:margin" coordsize="54883,1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dW7AUAAF4kAAAOAAAAZHJzL2Uyb0RvYy54bWzsWttu20YQfS/Qf1jwsUAj8SKREiIHrlMH&#10;BYwkSFwkeVzzIhIluewuZcn9+p7Z5VKUZNiNnbqoIz1IS+5t5uzMnBlSL19tqpJdp1IVol447oux&#10;w9I6FklRLxfO75fnP0cOUy2vE16KOl04N6lyXp38+MPLdTNPPZGLMkklwyK1mq+bhZO3bTMfjVSc&#10;pxVXL0ST1ujMhKx4i0u5HCWSr7F6VY688Xg6WguZNFLEqVK4+9p0Oid6/SxL4/Zdlqm0ZeXCgWyt&#10;/pb6+4q+Rycv+XwpeZMXcScGf4AUFS9qbNov9Zq3nK1kcbBUVcRSKJG1L2JRjUSWFXGqdYA27nhP&#10;mzdSrBqty3K+XjY9TIB2D6cHLxu/vX4vWZEsnNBhNa9wRHpXFhI062Y5x4g3svnYvJfdjaW5Im03&#10;mazoF3qwjQb1pgc13bQsxs1JMBvj47AYfe7EneHYDOxxjrM5mBfnv/Yzo8gfT/qZkRdNaObIbjwi&#10;+Xpx1g1MSG1RUo9D6WPOm1SDrwiDDiU3sDB9gG3xelmmc/ZBrOokTdiZkDVcgWGQxkpPJOQII9Vc&#10;iPgPRfKTpFjS9NCF6sbs4ekGQRgRdEAu8KKpp9XncwutG7nudNIB5IXjiauR7fHh80aq9k0qKkaN&#10;hQN7qhMSXNsqv75QrcHTjtOCirJIzouy1Bc36qyU7JrDf+B2iVg7rOSqxc2Fc64/3ZGo4bSyZmuc&#10;NmSig+dw7KzkLZpVA1NT9dJhvFwiYsSt1LLszFYHm15C5cHGZFDGiqDrzlRS5DVXuZFYdxljq4oW&#10;gaYsqoUDSLezy5rUTHWo6ODYngi12s3VRjuIbw/1SiQ3MAcpTDRRTXxeYNsLwPKeS4QP6IyQ2L7D&#10;V1YKACG6lsNyIf+67T6Nh72i12FrhCOA9OeKyxRK/1bDkmewBSzb6otgEnq4kMOeq2FPvarOBE7M&#10;RfBtYt2k8W1pm5kU1SdEzlPaFV28jrG3OY7u4qw1YRKxN05PT/UwxKyGtxf1xyamxQk5Avxy84nL&#10;prOxFkf1Vljv4fM9KzNjaWYtTletyAptgoS0wbXzD3gyxZ+ncGnfujRZGftFbJjbn3Xnpqzd4L7V&#10;+QGuDIwPQ6PnzybR1n9nQW/TNhBYv7T++2SuO/UnY32+taBQYKIE+YoOXiZe7XhHH/KesXcgBBlH&#10;+X58A+RisoK76E7TEllDT2oPojtvOgmDEDvCUyI/6vOEI90NCUtzmqXnf5Hu+kN9xg5N2cd359Ke&#10;delzmaZUWc2ZZmvmejbDeZwfu2PkJ50fe5PQRRP8sU1b/VnkBl3W6rvI8HX/IGuNVyZrpUk2fUBp&#10;lSA/o1vLpItJsahrhbzuM9g1q0pkXj+N2JitmT8LZ77m8FtGf9kdnTPI4E11vXPL6M/Iob5i7eFo&#10;sy67bwOcR7+BEfxeDXamaOl3dgGUPVg8N1ktn8ebugMQLVg9qkhD8Y1QVIUN0UQEtpeAy7A/ZhH6&#10;90wGAMPJ7ldNhl7DydoeoYze2fx2GkgkQlTSl7qkBy8jV5UOu1o4V8bWkKaS4iQwNaka6YyC5Wia&#10;E6feCrn5pdDj2r1aFDtue8v6cNTWcDDUDrC/jV7Obgq1bhmNaSSdLml7iUnRgQP0CRht8WyqqiOp&#10;PK8aCm5v8sQDUtER4Bskh37keqhJKECE4yBCc4dUvFCXT/opkzebTkAwJmzZUmroU19NKlEwDRGV&#10;u030xgcsdMArEMP3dV30T3jl7rWHvOJFYQRxcnb3BkOSMIvfq8HOFC39zi6ITEdeOeAVa3ngle5A&#10;buMVsiBtvJZO76YWc8adCVtKsb+GWuy+cIitIfREdKSW4+M5Sn7+94/n+icQ+8zSF6iPq1Z8PHUL&#10;8GSdiMV1x/S24sgs24ByG3Xt0ITm3SOz6EL0y7etWGyEPzLL4P3Tf/gq6Fi0PKuiZWprljuebU+J&#10;Cx5fvfjTcDrtqhfXC8Jw/5nY8VUuvdZ/qmfb/akePfqpPFr/VwN/YtHPuro/3NC/ZIbX+u3i9m9B&#10;J38DAAD//wMAUEsDBBQABgAIAAAAIQDYCEJW3gAAAAcBAAAPAAAAZHJzL2Rvd25yZXYueG1sTI9B&#10;S8NAEIXvgv9hGcGb3aSmIcRMSinqqQi2gnjbZqdJaHY3ZLdJ+u8dT/Y2j/d475tiPZtOjDT41lmE&#10;eBGBIFs53doa4evw9pSB8EFZrTpnCeFKHtbl/V2hcu0m+0njPtSCS6zPFUITQp9L6auGjPIL15Nl&#10;7+QGowLLoZZ6UBOXm04uoyiVRrWWFxrV07ah6ry/GIT3SU2b5/h13J1P2+vPYfXxvYsJ8fFh3ryA&#10;CDSH/zD84TM6lMx0dBervegQ+JGAkKwSEOxmaZKCOCIsMz5kWchb/vIXAAD//wMAUEsBAi0AFAAG&#10;AAgAAAAhALaDOJL+AAAA4QEAABMAAAAAAAAAAAAAAAAAAAAAAFtDb250ZW50X1R5cGVzXS54bWxQ&#10;SwECLQAUAAYACAAAACEAOP0h/9YAAACUAQAACwAAAAAAAAAAAAAAAAAvAQAAX3JlbHMvLnJlbHNQ&#10;SwECLQAUAAYACAAAACEAS8rXVuwFAABeJAAADgAAAAAAAAAAAAAAAAAuAgAAZHJzL2Uyb0RvYy54&#10;bWxQSwECLQAUAAYACAAAACEA2AhCVt4AAAAHAQAADwAAAAAAAAAAAAAAAABGCAAAZHJzL2Rvd25y&#10;ZXYueG1sUEsFBgAAAAAEAAQA8wAAAFEJAAAAAA==&#10;">
                <v:roundrect id="Rectangle: Rounded Corners 14" o:spid="_x0000_s1033" style="position:absolute;left:14478;top:4286;width:18116;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QbmwwAAANsAAAAPAAAAZHJzL2Rvd25yZXYueG1sRE9La8JA&#10;EL4X+h+WKXgpulFUJLqKVYTiwWe8D9lpkjY7G7NbTf31bkHwNh/fcyazxpTiQrUrLCvodiIQxKnV&#10;BWcKkuOqPQLhPLLG0jIp+CMHs+nrywRjba+8p8vBZyKEsItRQe59FUvp0pwMuo6tiAP3ZWuDPsA6&#10;k7rGawg3pexF0VAaLDg05FjRIqf05/BrFJxu35v9x2A7T9a3oj9Yvq+TZHdWqvXWzMcgPDX+KX64&#10;P3WY34f/X8IBcnoHAAD//wMAUEsBAi0AFAAGAAgAAAAhANvh9svuAAAAhQEAABMAAAAAAAAAAAAA&#10;AAAAAAAAAFtDb250ZW50X1R5cGVzXS54bWxQSwECLQAUAAYACAAAACEAWvQsW78AAAAVAQAACwAA&#10;AAAAAAAAAAAAAAAfAQAAX3JlbHMvLnJlbHNQSwECLQAUAAYACAAAACEAty0G5sMAAADbAAAADwAA&#10;AAAAAAAAAAAAAAAHAgAAZHJzL2Rvd25yZXYueG1sUEsFBgAAAAADAAMAtwAAAPcCAAAAAA==&#10;" fillcolor="window" strokecolor="windowText" strokeweight="1pt">
                  <v:stroke joinstyle="miter"/>
                  <v:path arrowok="t"/>
                  <v:textbox>
                    <w:txbxContent>
                      <w:p w14:paraId="59D3CA6C" w14:textId="77777777" w:rsidR="006E1C3B" w:rsidRPr="00DC463E" w:rsidRDefault="006E1C3B" w:rsidP="006E1C3B">
                        <w:pPr>
                          <w:jc w:val="center"/>
                          <w:rPr>
                            <w:color w:val="000000"/>
                            <w:lang w:val="sv-SE"/>
                          </w:rPr>
                        </w:pPr>
                        <w:r w:rsidRPr="00DC463E">
                          <w:rPr>
                            <w:color w:val="000000"/>
                            <w:lang w:val="sv-SE"/>
                          </w:rPr>
                          <w:t>/</w:t>
                        </w:r>
                        <w:r>
                          <w:rPr>
                            <w:color w:val="000000"/>
                            <w:lang w:val="sv-SE"/>
                          </w:rPr>
                          <w:t>sessions</w:t>
                        </w:r>
                      </w:p>
                    </w:txbxContent>
                  </v:textbox>
                </v:roundrect>
                <v:shape id="Text Box 13" o:spid="_x0000_s1034" type="#_x0000_t202" style="position:absolute;width:2395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14:paraId="2D09672E" w14:textId="77777777" w:rsidR="006E1C3B" w:rsidRPr="00FF2F37" w:rsidRDefault="006E1C3B" w:rsidP="006E1C3B">
                        <w:pPr>
                          <w:rPr>
                            <w:lang w:val="sv-SE"/>
                          </w:rPr>
                        </w:pPr>
                        <w:r>
                          <w:rPr>
                            <w:lang w:val="sv-SE"/>
                          </w:rPr>
                          <w:t>{apiRoot}/ndcaf_data-reporting/v1</w:t>
                        </w:r>
                      </w:p>
                    </w:txbxContent>
                  </v:textbox>
                </v:shape>
                <v:roundrect id="Rectangle: Rounded Corners 15" o:spid="_x0000_s1035" style="position:absolute;left:26574;top:8382;width:18117;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aN9xAAAANsAAAAPAAAAZHJzL2Rvd25yZXYueG1sRE9La8JA&#10;EL4X+h+WKXgpdWMxpaSuoi2CePAR433ITpO02dk0u2r017uC0Nt8fM8ZTTpTiyO1rrKsYNCPQBDn&#10;VldcKMh285d3EM4ja6wtk4IzOZiMHx9GmGh74i0dU1+IEMIuQQWl900ipctLMuj6tiEO3LdtDfoA&#10;20LqFk8h3NTyNYrepMGKQ0OJDX2WlP+mB6Ngf/lZbWfxepotL9Uw/npeZtnmT6neUzf9AOGp8//i&#10;u3uhw/wYbr+EA+T4CgAA//8DAFBLAQItABQABgAIAAAAIQDb4fbL7gAAAIUBAAATAAAAAAAAAAAA&#10;AAAAAAAAAABbQ29udGVudF9UeXBlc10ueG1sUEsBAi0AFAAGAAgAAAAhAFr0LFu/AAAAFQEAAAsA&#10;AAAAAAAAAAAAAAAAHwEAAF9yZWxzLy5yZWxzUEsBAi0AFAAGAAgAAAAhANhho33EAAAA2wAAAA8A&#10;AAAAAAAAAAAAAAAABwIAAGRycy9kb3ducmV2LnhtbFBLBQYAAAAAAwADALcAAAD4AgAAAAA=&#10;" fillcolor="window" strokecolor="windowText" strokeweight="1pt">
                  <v:stroke joinstyle="miter"/>
                  <v:path arrowok="t"/>
                  <v:textbox>
                    <w:txbxContent>
                      <w:p w14:paraId="5CC8104C" w14:textId="77777777" w:rsidR="006E1C3B" w:rsidRPr="00DC463E" w:rsidRDefault="006E1C3B" w:rsidP="006E1C3B">
                        <w:pPr>
                          <w:jc w:val="center"/>
                          <w:rPr>
                            <w:color w:val="000000"/>
                            <w:lang w:val="sv-SE"/>
                          </w:rPr>
                        </w:pPr>
                        <w:r w:rsidRPr="00DC463E">
                          <w:rPr>
                            <w:color w:val="000000"/>
                            <w:lang w:val="sv-SE"/>
                          </w:rPr>
                          <w:t>/{sessionId}</w:t>
                        </w:r>
                      </w:p>
                    </w:txbxContent>
                  </v:textbox>
                </v:roundrect>
                <v:shape id="Freeform: Shape 12" o:spid="_x0000_s1036" style="position:absolute;left:10572;top:2571;width:3982;height:3131;visibility:visible;mso-wrap-style:square;v-text-anchor:middle" coordsize="397933,31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gKcwQAAANsAAAAPAAAAZHJzL2Rvd25yZXYueG1sRE/NasJA&#10;EL4XfIdlBC+im3qIJboGEcX2UGijDzBkxyQkOxt2t0n69t1Cobf5+H5nn0+mEwM531hW8LxOQBCX&#10;VjdcKbjfLqsXED4ga+wsk4Jv8pAfZk97zLQd+ZOGIlQihrDPUEEdQp9J6cuaDPq17Ykj97DOYIjQ&#10;VVI7HGO46eQmSVJpsOHYUGNPp5rKtvgyCj7cOGzP1F7Ly9a+u7dlWixTVGoxn447EIGm8C/+c7/q&#10;OH8Dv7/EA+ThBwAA//8DAFBLAQItABQABgAIAAAAIQDb4fbL7gAAAIUBAAATAAAAAAAAAAAAAAAA&#10;AAAAAABbQ29udGVudF9UeXBlc10ueG1sUEsBAi0AFAAGAAgAAAAhAFr0LFu/AAAAFQEAAAsAAAAA&#10;AAAAAAAAAAAAHwEAAF9yZWxzLy5yZWxzUEsBAi0AFAAGAAgAAAAhAK3eApzBAAAA2wAAAA8AAAAA&#10;AAAAAAAAAAAABwIAAGRycy9kb3ducmV2LnhtbFBLBQYAAAAAAwADALcAAAD1AgAAAAA=&#10;" path="m,l,313267r397933,e" filled="f" strokecolor="windowText" strokeweight="1pt">
                  <v:stroke joinstyle="miter"/>
                  <v:path arrowok="t" o:connecttype="custom" o:connectlocs="0,0;0,313055;398145,313055" o:connectangles="0,0,0"/>
                </v:shape>
                <v:shape id="Freeform: Shape 11" o:spid="_x0000_s1037" style="position:absolute;left:23812;top:7048;width:2794;height:2965;visibility:visible;mso-wrap-style:square;v-text-anchor:middle" coordsize="279400,29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BnhwgAAANsAAAAPAAAAZHJzL2Rvd25yZXYueG1sRE9NawIx&#10;EL0L/ocwgjfNWkTr1iilVhBvtYJ6mybT3aWbybKJ7uqvNwXB2zze58yXrS3FhWpfOFYwGiYgiLUz&#10;BWcK9t/rwSsIH5ANlo5JwZU8LBfdzhxT4xr+ossuZCKGsE9RQR5ClUrpdU4W/dBVxJH7dbXFEGGd&#10;SVNjE8NtKV+SZCItFhwbcqzoIyf9tztbBdsbr2Y/Y92cT9Px7XOlj4fTxinV77XvbyACteEpfrg3&#10;Js4fwf8v8QC5uAMAAP//AwBQSwECLQAUAAYACAAAACEA2+H2y+4AAACFAQAAEwAAAAAAAAAAAAAA&#10;AAAAAAAAW0NvbnRlbnRfVHlwZXNdLnhtbFBLAQItABQABgAIAAAAIQBa9CxbvwAAABUBAAALAAAA&#10;AAAAAAAAAAAAAB8BAABfcmVscy8ucmVsc1BLAQItABQABgAIAAAAIQDoFBnhwgAAANsAAAAPAAAA&#10;AAAAAAAAAAAAAAcCAABkcnMvZG93bnJldi54bWxQSwUGAAAAAAMAAwC3AAAA9gIAAAAA&#10;" path="m8467,l,287867r279400,8467e" filled="f" strokecolor="windowText" strokeweight="1pt">
                  <v:stroke joinstyle="miter"/>
                  <v:path arrowok="t" o:connecttype="custom" o:connectlocs="8467,0;0,288072;279400,296545" o:connectangles="0,0,0"/>
                </v:shape>
                <v:shape id="Freeform: Shape 5" o:spid="_x0000_s1038" style="position:absolute;left:34004;top:11049;width:2794;height:2965;visibility:visible;mso-wrap-style:square;v-text-anchor:middle" coordsize="279400,29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mjmxAAAANoAAAAPAAAAZHJzL2Rvd25yZXYueG1sRI9Pa8JA&#10;FMTvhX6H5RV6azYt/k1dRWoF6U1bUG+vu69JMPs2ZFcT/fRuQfA4zMxvmMmss5U4UeNLxwpekxQE&#10;sXam5FzBz/fyZQTCB2SDlWNScCYPs+njwwQz41pe02kTchEh7DNUUIRQZ1J6XZBFn7iaOHp/rrEY&#10;omxyaRpsI9xW8i1NB9JiyXGhwJo+CtKHzdEq+LrwYvzb0+1xP+xdPhd6t92vnFLPT938HUSgLtzD&#10;t/bKKOjD/5V4A+T0CgAA//8DAFBLAQItABQABgAIAAAAIQDb4fbL7gAAAIUBAAATAAAAAAAAAAAA&#10;AAAAAAAAAABbQ29udGVudF9UeXBlc10ueG1sUEsBAi0AFAAGAAgAAAAhAFr0LFu/AAAAFQEAAAsA&#10;AAAAAAAAAAAAAAAAHwEAAF9yZWxzLy5yZWxzUEsBAi0AFAAGAAgAAAAhAKJmaObEAAAA2gAAAA8A&#10;AAAAAAAAAAAAAAAABwIAAGRycy9kb3ducmV2LnhtbFBLBQYAAAAAAwADALcAAAD4AgAAAAA=&#10;" path="m8467,l,287867r279400,8467e" filled="f" strokecolor="windowText" strokeweight="1pt">
                  <v:stroke joinstyle="miter"/>
                  <v:path arrowok="t" o:connecttype="custom" o:connectlocs="8467,0;0,288072;279400,296545" o:connectangles="0,0,0"/>
                </v:shape>
                <v:roundrect id="Rectangle: Rounded Corners 6" o:spid="_x0000_s1039" style="position:absolute;left:36766;top:12477;width:18117;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lySxQAAANoAAAAPAAAAZHJzL2Rvd25yZXYueG1sRI9Pa8JA&#10;FMTvhX6H5RW8FN0oVSS6ilWE4sG/8f7IviZps29jdqvRT+8WBI/DzPyGGU8bU4oz1a6wrKDbiUAQ&#10;p1YXnClIDsv2EITzyBpLy6TgSg6mk9eXMcbaXnhH573PRICwi1FB7n0VS+nSnAy6jq2Ig/dta4M+&#10;yDqTusZLgJtS9qJoIA0WHBZyrGieU/q7/zMKjref9e6zv5klq1vx0V+8r5Jke1Kq9dbMRiA8Nf4Z&#10;frS/tIIB/F8JN0BO7gAAAP//AwBQSwECLQAUAAYACAAAACEA2+H2y+4AAACFAQAAEwAAAAAAAAAA&#10;AAAAAAAAAAAAW0NvbnRlbnRfVHlwZXNdLnhtbFBLAQItABQABgAIAAAAIQBa9CxbvwAAABUBAAAL&#10;AAAAAAAAAAAAAAAAAB8BAABfcmVscy8ucmVsc1BLAQItABQABgAIAAAAIQAUXlySxQAAANoAAAAP&#10;AAAAAAAAAAAAAAAAAAcCAABkcnMvZG93bnJldi54bWxQSwUGAAAAAAMAAwC3AAAA+QIAAAAA&#10;" fillcolor="window" strokecolor="windowText" strokeweight="1pt">
                  <v:stroke joinstyle="miter"/>
                  <v:path arrowok="t"/>
                  <v:textbox>
                    <w:txbxContent>
                      <w:p w14:paraId="0226237B" w14:textId="77777777" w:rsidR="006E1C3B" w:rsidRPr="00DC463E" w:rsidRDefault="006E1C3B" w:rsidP="006E1C3B">
                        <w:pPr>
                          <w:jc w:val="center"/>
                          <w:rPr>
                            <w:color w:val="000000"/>
                            <w:lang w:val="sv-SE"/>
                          </w:rPr>
                        </w:pPr>
                        <w:r w:rsidRPr="00DC463E">
                          <w:rPr>
                            <w:color w:val="000000"/>
                            <w:lang w:val="sv-SE"/>
                          </w:rPr>
                          <w:t>/</w:t>
                        </w:r>
                        <w:r>
                          <w:rPr>
                            <w:color w:val="000000"/>
                            <w:lang w:val="sv-SE"/>
                          </w:rPr>
                          <w:t>report</w:t>
                        </w:r>
                      </w:p>
                    </w:txbxContent>
                  </v:textbox>
                </v:roundrect>
                <w10:wrap type="topAndBottom"/>
              </v:group>
            </w:pict>
          </mc:Fallback>
        </mc:AlternateContent>
      </w:r>
      <w:r w:rsidR="00CE5627">
        <w:t>7.3.2.1</w:t>
      </w:r>
      <w:r w:rsidR="00CE5627">
        <w:tab/>
        <w:t>Resource structure</w:t>
      </w:r>
    </w:p>
    <w:p w14:paraId="62620139" w14:textId="77777777" w:rsidR="00CE5627" w:rsidRDefault="00CE5627" w:rsidP="00CE5627">
      <w:r>
        <w:t>Table 7.2.2.1-1 provides an overview of the resources and applicable HTTP methods.</w:t>
      </w:r>
    </w:p>
    <w:p w14:paraId="64D5DE51" w14:textId="77777777" w:rsidR="00CE5627" w:rsidRDefault="00CE5627" w:rsidP="00CE5627">
      <w:pPr>
        <w:pStyle w:val="TH"/>
      </w:pPr>
      <w:r>
        <w:t>Table 7.2.2.1-1: Resources and methods overview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980"/>
        <w:gridCol w:w="992"/>
        <w:gridCol w:w="992"/>
        <w:gridCol w:w="2455"/>
        <w:gridCol w:w="806"/>
        <w:gridCol w:w="2404"/>
      </w:tblGrid>
      <w:tr w:rsidR="00CE5627" w14:paraId="665A5B99" w14:textId="77777777" w:rsidTr="00D758A2">
        <w:trPr>
          <w:jc w:val="center"/>
        </w:trPr>
        <w:tc>
          <w:tcPr>
            <w:tcW w:w="1980" w:type="dxa"/>
            <w:tcBorders>
              <w:top w:val="single" w:sz="4" w:space="0" w:color="auto"/>
              <w:left w:val="single" w:sz="4" w:space="0" w:color="auto"/>
              <w:bottom w:val="single" w:sz="4" w:space="0" w:color="auto"/>
              <w:right w:val="single" w:sz="4" w:space="0" w:color="auto"/>
            </w:tcBorders>
            <w:shd w:val="clear" w:color="auto" w:fill="C0C0C0"/>
          </w:tcPr>
          <w:p w14:paraId="7BBEB7DE" w14:textId="77777777" w:rsidR="00CE5627" w:rsidDel="00046375" w:rsidRDefault="00CE5627" w:rsidP="00D758A2">
            <w:pPr>
              <w:pStyle w:val="TAH"/>
            </w:pPr>
            <w:r>
              <w:t>Service name</w:t>
            </w:r>
          </w:p>
        </w:tc>
        <w:tc>
          <w:tcPr>
            <w:tcW w:w="992" w:type="dxa"/>
            <w:tcBorders>
              <w:top w:val="single" w:sz="4" w:space="0" w:color="auto"/>
              <w:left w:val="single" w:sz="4" w:space="0" w:color="auto"/>
              <w:bottom w:val="single" w:sz="4" w:space="0" w:color="auto"/>
              <w:right w:val="single" w:sz="4" w:space="0" w:color="auto"/>
            </w:tcBorders>
            <w:shd w:val="clear" w:color="auto" w:fill="C0C0C0"/>
          </w:tcPr>
          <w:p w14:paraId="5EA0B5CF" w14:textId="77777777" w:rsidR="00CE5627" w:rsidDel="00046375" w:rsidRDefault="00CE5627" w:rsidP="00D758A2">
            <w:pPr>
              <w:pStyle w:val="TAH"/>
            </w:pPr>
            <w:r>
              <w:t>Operation name</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66BB145" w14:textId="77777777" w:rsidR="00CE5627" w:rsidRDefault="00CE5627" w:rsidP="00D758A2">
            <w:pPr>
              <w:pStyle w:val="TAH"/>
            </w:pPr>
            <w:r>
              <w:t>Resource name</w:t>
            </w:r>
          </w:p>
        </w:tc>
        <w:tc>
          <w:tcPr>
            <w:tcW w:w="245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C7C938E" w14:textId="77777777" w:rsidR="00CE5627" w:rsidRDefault="00CE5627" w:rsidP="00D758A2">
            <w:pPr>
              <w:pStyle w:val="TAH"/>
            </w:pPr>
            <w:r>
              <w:t>Resource path suffix</w:t>
            </w:r>
          </w:p>
        </w:tc>
        <w:tc>
          <w:tcPr>
            <w:tcW w:w="80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235B994" w14:textId="77777777" w:rsidR="00CE5627" w:rsidRDefault="00CE5627" w:rsidP="00D758A2">
            <w:pPr>
              <w:pStyle w:val="TAH"/>
            </w:pPr>
            <w:r>
              <w:t>HTTP method</w:t>
            </w:r>
          </w:p>
        </w:tc>
        <w:tc>
          <w:tcPr>
            <w:tcW w:w="240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21D3A81" w14:textId="77777777" w:rsidR="00CE5627" w:rsidRDefault="00CE5627" w:rsidP="00D758A2">
            <w:pPr>
              <w:pStyle w:val="TAH"/>
            </w:pPr>
            <w:r>
              <w:t>Description</w:t>
            </w:r>
          </w:p>
        </w:tc>
      </w:tr>
      <w:tr w:rsidR="00CE5627" w14:paraId="007407E1" w14:textId="77777777" w:rsidTr="00D758A2">
        <w:trPr>
          <w:jc w:val="center"/>
        </w:trPr>
        <w:tc>
          <w:tcPr>
            <w:tcW w:w="1980" w:type="dxa"/>
            <w:tcBorders>
              <w:top w:val="single" w:sz="4" w:space="0" w:color="auto"/>
              <w:left w:val="single" w:sz="4" w:space="0" w:color="auto"/>
              <w:bottom w:val="single" w:sz="4" w:space="0" w:color="auto"/>
              <w:right w:val="single" w:sz="4" w:space="0" w:color="auto"/>
            </w:tcBorders>
          </w:tcPr>
          <w:p w14:paraId="3378FCC9" w14:textId="77777777" w:rsidR="00CE5627" w:rsidRPr="00CD4DCB" w:rsidRDefault="00CE5627" w:rsidP="00D758A2">
            <w:pPr>
              <w:pStyle w:val="TAL"/>
              <w:rPr>
                <w:rStyle w:val="Code"/>
              </w:rPr>
            </w:pPr>
            <w:r w:rsidRPr="00046375">
              <w:rPr>
                <w:rStyle w:val="Code"/>
              </w:rPr>
              <w:t>Ndcaf_DataReporting</w:t>
            </w:r>
          </w:p>
        </w:tc>
        <w:tc>
          <w:tcPr>
            <w:tcW w:w="992" w:type="dxa"/>
            <w:tcBorders>
              <w:top w:val="single" w:sz="4" w:space="0" w:color="auto"/>
              <w:left w:val="single" w:sz="4" w:space="0" w:color="auto"/>
              <w:bottom w:val="single" w:sz="4" w:space="0" w:color="auto"/>
              <w:right w:val="single" w:sz="4" w:space="0" w:color="auto"/>
            </w:tcBorders>
          </w:tcPr>
          <w:p w14:paraId="43867CB1" w14:textId="77777777" w:rsidR="00CE5627" w:rsidRPr="00CD4DCB" w:rsidRDefault="00CE5627" w:rsidP="00D758A2">
            <w:pPr>
              <w:pStyle w:val="TAL"/>
              <w:rPr>
                <w:rStyle w:val="Code"/>
              </w:rPr>
            </w:pPr>
            <w:r>
              <w:rPr>
                <w:rStyle w:val="Code"/>
              </w:rPr>
              <w:t>Report</w:t>
            </w:r>
          </w:p>
        </w:tc>
        <w:tc>
          <w:tcPr>
            <w:tcW w:w="992" w:type="dxa"/>
            <w:tcBorders>
              <w:top w:val="single" w:sz="4" w:space="0" w:color="auto"/>
              <w:left w:val="single" w:sz="4" w:space="0" w:color="auto"/>
              <w:bottom w:val="single" w:sz="4" w:space="0" w:color="auto"/>
              <w:right w:val="single" w:sz="4" w:space="0" w:color="auto"/>
            </w:tcBorders>
            <w:hideMark/>
          </w:tcPr>
          <w:p w14:paraId="196A6BB1" w14:textId="77777777" w:rsidR="00CE5627" w:rsidRPr="00074B6D" w:rsidRDefault="00CE5627" w:rsidP="00D758A2">
            <w:pPr>
              <w:pStyle w:val="TAL"/>
            </w:pPr>
            <w:r w:rsidRPr="00074B6D">
              <w:t>Data Report</w:t>
            </w:r>
          </w:p>
        </w:tc>
        <w:tc>
          <w:tcPr>
            <w:tcW w:w="2455" w:type="dxa"/>
            <w:tcBorders>
              <w:top w:val="single" w:sz="4" w:space="0" w:color="auto"/>
              <w:left w:val="single" w:sz="4" w:space="0" w:color="auto"/>
              <w:bottom w:val="single" w:sz="4" w:space="0" w:color="auto"/>
              <w:right w:val="single" w:sz="4" w:space="0" w:color="auto"/>
            </w:tcBorders>
            <w:hideMark/>
          </w:tcPr>
          <w:p w14:paraId="22B23387" w14:textId="77777777" w:rsidR="00CE5627" w:rsidRDefault="00CE5627" w:rsidP="00D758A2">
            <w:pPr>
              <w:pStyle w:val="TAL"/>
            </w:pPr>
            <w:r>
              <w:t>/sessions/{sessionId}/report</w:t>
            </w:r>
          </w:p>
        </w:tc>
        <w:tc>
          <w:tcPr>
            <w:tcW w:w="806" w:type="dxa"/>
            <w:tcBorders>
              <w:top w:val="single" w:sz="4" w:space="0" w:color="auto"/>
              <w:left w:val="single" w:sz="4" w:space="0" w:color="auto"/>
              <w:bottom w:val="single" w:sz="4" w:space="0" w:color="auto"/>
              <w:right w:val="single" w:sz="4" w:space="0" w:color="auto"/>
            </w:tcBorders>
            <w:hideMark/>
          </w:tcPr>
          <w:p w14:paraId="296F8DCC" w14:textId="77777777" w:rsidR="00CE5627" w:rsidRPr="00DB096D" w:rsidRDefault="00CE5627" w:rsidP="00D758A2">
            <w:pPr>
              <w:pStyle w:val="TAL"/>
              <w:rPr>
                <w:rStyle w:val="HTTPMethod"/>
              </w:rPr>
            </w:pPr>
            <w:r w:rsidRPr="00DB096D">
              <w:rPr>
                <w:rStyle w:val="HTTPMethod"/>
              </w:rPr>
              <w:t>POST</w:t>
            </w:r>
          </w:p>
        </w:tc>
        <w:tc>
          <w:tcPr>
            <w:tcW w:w="2404" w:type="dxa"/>
            <w:tcBorders>
              <w:top w:val="single" w:sz="4" w:space="0" w:color="auto"/>
              <w:left w:val="single" w:sz="4" w:space="0" w:color="auto"/>
              <w:bottom w:val="single" w:sz="4" w:space="0" w:color="auto"/>
              <w:right w:val="single" w:sz="4" w:space="0" w:color="auto"/>
            </w:tcBorders>
            <w:hideMark/>
          </w:tcPr>
          <w:p w14:paraId="379F9716" w14:textId="77777777" w:rsidR="00CE5627" w:rsidRDefault="00CE5627" w:rsidP="00D758A2">
            <w:pPr>
              <w:pStyle w:val="TAL"/>
            </w:pPr>
            <w:r>
              <w:t>Data collection client reports data to the Data Collection AF via the established session.</w:t>
            </w:r>
          </w:p>
        </w:tc>
      </w:tr>
    </w:tbl>
    <w:p w14:paraId="7E5EF0E4" w14:textId="77777777" w:rsidR="00CE5627" w:rsidRDefault="00CE5627" w:rsidP="00CE5627"/>
    <w:p w14:paraId="1B4C56D7" w14:textId="77777777" w:rsidR="00CE5627" w:rsidRDefault="00CE5627" w:rsidP="00CE5627">
      <w:pPr>
        <w:pStyle w:val="Heading4"/>
      </w:pPr>
      <w:r>
        <w:t>7.3.2.2</w:t>
      </w:r>
      <w:r>
        <w:tab/>
        <w:t>Data Report resource</w:t>
      </w:r>
    </w:p>
    <w:p w14:paraId="5AAC266F" w14:textId="77777777" w:rsidR="00CE5627" w:rsidRDefault="00CE5627" w:rsidP="00CE5627">
      <w:pPr>
        <w:pStyle w:val="Heading5"/>
      </w:pPr>
      <w:r>
        <w:t>7.3.2.2.1</w:t>
      </w:r>
      <w:r>
        <w:tab/>
        <w:t>Description</w:t>
      </w:r>
    </w:p>
    <w:p w14:paraId="194B503C" w14:textId="77777777" w:rsidR="00CE5627" w:rsidRDefault="00CE5627" w:rsidP="00CE5627">
      <w:r>
        <w:t xml:space="preserve">The </w:t>
      </w:r>
      <w:r w:rsidRPr="002B42A6">
        <w:t xml:space="preserve">Data </w:t>
      </w:r>
      <w:r>
        <w:t>Report</w:t>
      </w:r>
      <w:r w:rsidRPr="002B42A6">
        <w:t xml:space="preserve"> </w:t>
      </w:r>
      <w:r>
        <w:t>resource allows a data collection client to report data pertaining to an established Data Reporting Session to the Data Collection AF. The Data Collection AF can provide an updated configuration in the response.</w:t>
      </w:r>
    </w:p>
    <w:p w14:paraId="7951D473" w14:textId="77777777" w:rsidR="00CE5627" w:rsidRDefault="00CE5627" w:rsidP="00CE5627">
      <w:pPr>
        <w:pStyle w:val="Heading5"/>
      </w:pPr>
      <w:r>
        <w:t>7.3.2.2.2</w:t>
      </w:r>
      <w:r>
        <w:tab/>
        <w:t>Resource definition</w:t>
      </w:r>
    </w:p>
    <w:p w14:paraId="53504AFE" w14:textId="77777777" w:rsidR="00CE5627" w:rsidRDefault="00CE5627" w:rsidP="00CE5627">
      <w:r>
        <w:t xml:space="preserve">Resource URL: </w:t>
      </w:r>
      <w:r>
        <w:rPr>
          <w:b/>
        </w:rPr>
        <w:t>{apiRoot}/ndcaf_data-reporting/v1/sessions/{sessionId}/report</w:t>
      </w:r>
    </w:p>
    <w:p w14:paraId="4A59DEFE" w14:textId="77777777" w:rsidR="00CE5627" w:rsidRDefault="00CE5627" w:rsidP="00CE5627">
      <w:pPr>
        <w:rPr>
          <w:rFonts w:ascii="Arial" w:hAnsi="Arial" w:cs="Arial"/>
        </w:rPr>
      </w:pPr>
      <w:r>
        <w:t>This resource shall support the resource URL variables defined in table 7.3.2.2.2-1</w:t>
      </w:r>
      <w:r>
        <w:rPr>
          <w:rFonts w:ascii="Arial" w:hAnsi="Arial" w:cs="Arial"/>
        </w:rPr>
        <w:t>.</w:t>
      </w:r>
    </w:p>
    <w:p w14:paraId="74CCA59D"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Table 7.3.2.2.2-1: Resource URL variables for this resource</w:t>
      </w:r>
    </w:p>
    <w:tbl>
      <w:tblPr>
        <w:tblW w:w="5001"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076"/>
        <w:gridCol w:w="1224"/>
        <w:gridCol w:w="7325"/>
      </w:tblGrid>
      <w:tr w:rsidR="00CE5627" w14:paraId="70097E2A" w14:textId="77777777" w:rsidTr="00D758A2">
        <w:trPr>
          <w:jc w:val="center"/>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69FA7517" w14:textId="77777777" w:rsidR="00CE5627" w:rsidRDefault="00CE5627" w:rsidP="00D758A2">
            <w:pPr>
              <w:pStyle w:val="TAH"/>
            </w:pPr>
            <w:r>
              <w:t>Name</w:t>
            </w:r>
          </w:p>
        </w:tc>
        <w:tc>
          <w:tcPr>
            <w:tcW w:w="636" w:type="pct"/>
            <w:tcBorders>
              <w:top w:val="single" w:sz="6" w:space="0" w:color="000000"/>
              <w:left w:val="single" w:sz="6" w:space="0" w:color="000000"/>
              <w:bottom w:val="single" w:sz="6" w:space="0" w:color="000000"/>
              <w:right w:val="single" w:sz="6" w:space="0" w:color="000000"/>
            </w:tcBorders>
            <w:shd w:val="clear" w:color="auto" w:fill="CCCCCC"/>
          </w:tcPr>
          <w:p w14:paraId="486AD357" w14:textId="77777777" w:rsidR="00CE5627" w:rsidRDefault="00CE5627" w:rsidP="00D758A2">
            <w:pPr>
              <w:pStyle w:val="TAH"/>
            </w:pPr>
            <w:r>
              <w:rPr>
                <w:rFonts w:hint="eastAsia"/>
                <w:lang w:eastAsia="zh-CN"/>
              </w:rPr>
              <w:t>D</w:t>
            </w:r>
            <w:r>
              <w:rPr>
                <w:lang w:eastAsia="zh-CN"/>
              </w:rPr>
              <w:t>ata type</w:t>
            </w:r>
          </w:p>
        </w:tc>
        <w:tc>
          <w:tcPr>
            <w:tcW w:w="380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453A7E3B" w14:textId="77777777" w:rsidR="00CE5627" w:rsidRDefault="00CE5627" w:rsidP="00D758A2">
            <w:pPr>
              <w:pStyle w:val="TAH"/>
            </w:pPr>
            <w:r>
              <w:t>Definition</w:t>
            </w:r>
          </w:p>
        </w:tc>
      </w:tr>
      <w:tr w:rsidR="00CE5627" w14:paraId="41261293" w14:textId="77777777" w:rsidTr="00D758A2">
        <w:trPr>
          <w:jc w:val="center"/>
        </w:trPr>
        <w:tc>
          <w:tcPr>
            <w:tcW w:w="559" w:type="pct"/>
            <w:tcBorders>
              <w:top w:val="single" w:sz="6" w:space="0" w:color="000000"/>
              <w:left w:val="single" w:sz="6" w:space="0" w:color="000000"/>
              <w:bottom w:val="single" w:sz="6" w:space="0" w:color="000000"/>
              <w:right w:val="single" w:sz="6" w:space="0" w:color="000000"/>
            </w:tcBorders>
            <w:hideMark/>
          </w:tcPr>
          <w:p w14:paraId="3739FE34" w14:textId="77777777" w:rsidR="00CE5627" w:rsidRPr="00687134" w:rsidRDefault="00CE5627" w:rsidP="00D758A2">
            <w:pPr>
              <w:pStyle w:val="TAL"/>
              <w:rPr>
                <w:rStyle w:val="Codechar"/>
              </w:rPr>
            </w:pPr>
            <w:r w:rsidRPr="00687134">
              <w:rPr>
                <w:rStyle w:val="Codechar"/>
              </w:rPr>
              <w:t>apiRoot</w:t>
            </w:r>
          </w:p>
        </w:tc>
        <w:tc>
          <w:tcPr>
            <w:tcW w:w="636" w:type="pct"/>
            <w:tcBorders>
              <w:top w:val="single" w:sz="6" w:space="0" w:color="000000"/>
              <w:left w:val="single" w:sz="6" w:space="0" w:color="000000"/>
              <w:bottom w:val="single" w:sz="6" w:space="0" w:color="000000"/>
              <w:right w:val="single" w:sz="6" w:space="0" w:color="000000"/>
            </w:tcBorders>
          </w:tcPr>
          <w:p w14:paraId="46D9EEED" w14:textId="77777777" w:rsidR="00CE5627" w:rsidRPr="00687134" w:rsidRDefault="00CE5627" w:rsidP="00D758A2">
            <w:pPr>
              <w:pStyle w:val="TAL"/>
              <w:rPr>
                <w:rStyle w:val="Codechar"/>
              </w:rPr>
            </w:pPr>
            <w:r w:rsidRPr="00687134">
              <w:rPr>
                <w:rStyle w:val="Codechar"/>
              </w:rPr>
              <w:t>string</w:t>
            </w:r>
          </w:p>
        </w:tc>
        <w:tc>
          <w:tcPr>
            <w:tcW w:w="3805" w:type="pct"/>
            <w:tcBorders>
              <w:top w:val="single" w:sz="6" w:space="0" w:color="000000"/>
              <w:left w:val="single" w:sz="6" w:space="0" w:color="000000"/>
              <w:bottom w:val="single" w:sz="6" w:space="0" w:color="000000"/>
              <w:right w:val="single" w:sz="6" w:space="0" w:color="000000"/>
            </w:tcBorders>
            <w:vAlign w:val="center"/>
            <w:hideMark/>
          </w:tcPr>
          <w:p w14:paraId="31AFD25D" w14:textId="77777777" w:rsidR="00CE5627" w:rsidRDefault="00CE5627" w:rsidP="00D758A2">
            <w:pPr>
              <w:pStyle w:val="TAL"/>
            </w:pPr>
            <w:r>
              <w:t>Fully-Qualified Domain Name of the Data Collection AF and path prefix.</w:t>
            </w:r>
          </w:p>
        </w:tc>
      </w:tr>
      <w:tr w:rsidR="00CE5627" w14:paraId="0986CD08" w14:textId="77777777" w:rsidTr="00D758A2">
        <w:trPr>
          <w:jc w:val="center"/>
        </w:trPr>
        <w:tc>
          <w:tcPr>
            <w:tcW w:w="559" w:type="pct"/>
            <w:tcBorders>
              <w:top w:val="single" w:sz="6" w:space="0" w:color="000000"/>
              <w:left w:val="single" w:sz="6" w:space="0" w:color="000000"/>
              <w:bottom w:val="single" w:sz="6" w:space="0" w:color="000000"/>
              <w:right w:val="single" w:sz="6" w:space="0" w:color="000000"/>
            </w:tcBorders>
          </w:tcPr>
          <w:p w14:paraId="6CA3749B" w14:textId="77777777" w:rsidR="00CE5627" w:rsidRPr="00687134" w:rsidRDefault="00CE5627" w:rsidP="00D758A2">
            <w:pPr>
              <w:pStyle w:val="TAL"/>
              <w:rPr>
                <w:rStyle w:val="Codechar"/>
              </w:rPr>
            </w:pPr>
            <w:r w:rsidRPr="00687134">
              <w:rPr>
                <w:rStyle w:val="Codechar"/>
              </w:rPr>
              <w:t>sessionId</w:t>
            </w:r>
          </w:p>
        </w:tc>
        <w:tc>
          <w:tcPr>
            <w:tcW w:w="636" w:type="pct"/>
            <w:tcBorders>
              <w:top w:val="single" w:sz="6" w:space="0" w:color="000000"/>
              <w:left w:val="single" w:sz="6" w:space="0" w:color="000000"/>
              <w:bottom w:val="single" w:sz="6" w:space="0" w:color="000000"/>
              <w:right w:val="single" w:sz="6" w:space="0" w:color="000000"/>
            </w:tcBorders>
          </w:tcPr>
          <w:p w14:paraId="55BD4B07" w14:textId="77777777" w:rsidR="00CE5627" w:rsidRPr="00687134" w:rsidRDefault="00CE5627" w:rsidP="00D758A2">
            <w:pPr>
              <w:pStyle w:val="TAL"/>
              <w:rPr>
                <w:rStyle w:val="Codechar"/>
              </w:rPr>
            </w:pPr>
            <w:r w:rsidRPr="00687134">
              <w:rPr>
                <w:rStyle w:val="Codechar"/>
              </w:rPr>
              <w:t>string</w:t>
            </w:r>
          </w:p>
        </w:tc>
        <w:tc>
          <w:tcPr>
            <w:tcW w:w="3805" w:type="pct"/>
            <w:tcBorders>
              <w:top w:val="single" w:sz="6" w:space="0" w:color="000000"/>
              <w:left w:val="single" w:sz="6" w:space="0" w:color="000000"/>
              <w:bottom w:val="single" w:sz="6" w:space="0" w:color="000000"/>
              <w:right w:val="single" w:sz="6" w:space="0" w:color="000000"/>
            </w:tcBorders>
            <w:vAlign w:val="center"/>
          </w:tcPr>
          <w:p w14:paraId="59F43AF6" w14:textId="77777777" w:rsidR="00CE5627" w:rsidRDefault="00CE5627" w:rsidP="00D758A2">
            <w:pPr>
              <w:pStyle w:val="TAL"/>
            </w:pPr>
            <w:r>
              <w:t>Identifier of the Data Reporting Session unique within the scope of the Data Collection AF.</w:t>
            </w:r>
          </w:p>
        </w:tc>
      </w:tr>
    </w:tbl>
    <w:p w14:paraId="13746155" w14:textId="77777777" w:rsidR="00CE5627" w:rsidRDefault="00CE5627" w:rsidP="00CE5627">
      <w:pPr>
        <w:pStyle w:val="TAN"/>
        <w:keepNext w:val="0"/>
      </w:pPr>
    </w:p>
    <w:p w14:paraId="72C6C0E8" w14:textId="77777777" w:rsidR="00CE5627" w:rsidRDefault="00CE5627" w:rsidP="00CE5627">
      <w:pPr>
        <w:pStyle w:val="Heading5"/>
      </w:pPr>
      <w:r>
        <w:lastRenderedPageBreak/>
        <w:t>7.3.2.2.3</w:t>
      </w:r>
      <w:r>
        <w:tab/>
        <w:t>Resource Standard Methods</w:t>
      </w:r>
    </w:p>
    <w:p w14:paraId="4DE38BFA" w14:textId="77777777" w:rsidR="00CE5627" w:rsidRDefault="00CE5627" w:rsidP="00CE5627">
      <w:pPr>
        <w:pStyle w:val="Heading6"/>
      </w:pPr>
      <w:r>
        <w:t>7.3.2.2.3.1</w:t>
      </w:r>
      <w:r>
        <w:tab/>
      </w:r>
      <w:r w:rsidRPr="002D7A98">
        <w:t>Ndcaf_DataReportin</w:t>
      </w:r>
      <w:r>
        <w:t>g_Report operation using POST method</w:t>
      </w:r>
    </w:p>
    <w:p w14:paraId="2D7DCDDD" w14:textId="77777777" w:rsidR="00CE5627" w:rsidRDefault="00CE5627" w:rsidP="00CE5627">
      <w:pPr>
        <w:keepNext/>
      </w:pPr>
      <w:r>
        <w:t>This method shall support the URI query parameters specified in table 7.3.2.2.3.1-1.</w:t>
      </w:r>
    </w:p>
    <w:p w14:paraId="4E4F5B2B"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Table 7.3.2.2.3.1-1: URI query parameters supported by the POST method on this resource</w:t>
      </w:r>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2"/>
        <w:gridCol w:w="1396"/>
        <w:gridCol w:w="414"/>
        <w:gridCol w:w="1108"/>
        <w:gridCol w:w="5043"/>
      </w:tblGrid>
      <w:tr w:rsidR="00CE5627" w14:paraId="445F271D" w14:textId="77777777" w:rsidTr="00D758A2">
        <w:trPr>
          <w:jc w:val="center"/>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55697030" w14:textId="77777777" w:rsidR="00CE5627" w:rsidRDefault="00CE5627" w:rsidP="00D758A2">
            <w:pPr>
              <w:pStyle w:val="TAH"/>
            </w:pPr>
            <w:r>
              <w:t>Parameter</w:t>
            </w:r>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4901CD09" w14:textId="77777777" w:rsidR="00CE5627" w:rsidRDefault="00CE5627" w:rsidP="00D758A2">
            <w:pPr>
              <w:pStyle w:val="TAH"/>
            </w:pPr>
            <w:r>
              <w:t>Data type</w:t>
            </w:r>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6523A5D0" w14:textId="77777777" w:rsidR="00CE5627" w:rsidRDefault="00CE5627" w:rsidP="00D758A2">
            <w:pPr>
              <w:pStyle w:val="TAH"/>
            </w:pPr>
            <w:r>
              <w:t>P</w:t>
            </w:r>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239D0AB6" w14:textId="77777777" w:rsidR="00CE5627" w:rsidRDefault="00CE5627" w:rsidP="00D758A2">
            <w:pPr>
              <w:pStyle w:val="TAH"/>
            </w:pPr>
            <w:r>
              <w:t>Cardinality</w:t>
            </w:r>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5AB09C0B" w14:textId="77777777" w:rsidR="00CE5627" w:rsidRDefault="00CE5627" w:rsidP="00D758A2">
            <w:pPr>
              <w:pStyle w:val="TAH"/>
            </w:pPr>
            <w:r>
              <w:t>Description</w:t>
            </w:r>
          </w:p>
        </w:tc>
      </w:tr>
      <w:tr w:rsidR="00CE5627" w14:paraId="30CEE66A" w14:textId="77777777" w:rsidTr="00D758A2">
        <w:trPr>
          <w:jc w:val="center"/>
        </w:trPr>
        <w:tc>
          <w:tcPr>
            <w:tcW w:w="825" w:type="pct"/>
            <w:tcBorders>
              <w:top w:val="single" w:sz="4" w:space="0" w:color="auto"/>
              <w:left w:val="single" w:sz="6" w:space="0" w:color="000000"/>
              <w:bottom w:val="single" w:sz="6" w:space="0" w:color="000000"/>
              <w:right w:val="single" w:sz="6" w:space="0" w:color="000000"/>
            </w:tcBorders>
            <w:hideMark/>
          </w:tcPr>
          <w:p w14:paraId="116C6A91" w14:textId="77777777" w:rsidR="00CE5627" w:rsidRDefault="00CE5627" w:rsidP="00D758A2">
            <w:pPr>
              <w:pStyle w:val="TAL"/>
            </w:pPr>
          </w:p>
        </w:tc>
        <w:tc>
          <w:tcPr>
            <w:tcW w:w="732" w:type="pct"/>
            <w:tcBorders>
              <w:top w:val="single" w:sz="4" w:space="0" w:color="auto"/>
              <w:left w:val="single" w:sz="6" w:space="0" w:color="000000"/>
              <w:bottom w:val="single" w:sz="6" w:space="0" w:color="000000"/>
              <w:right w:val="single" w:sz="6" w:space="0" w:color="000000"/>
            </w:tcBorders>
          </w:tcPr>
          <w:p w14:paraId="0740E6CA" w14:textId="77777777" w:rsidR="00CE5627" w:rsidRDefault="00CE5627" w:rsidP="00D758A2">
            <w:pPr>
              <w:pStyle w:val="TAL"/>
            </w:pPr>
          </w:p>
        </w:tc>
        <w:tc>
          <w:tcPr>
            <w:tcW w:w="217" w:type="pct"/>
            <w:tcBorders>
              <w:top w:val="single" w:sz="4" w:space="0" w:color="auto"/>
              <w:left w:val="single" w:sz="6" w:space="0" w:color="000000"/>
              <w:bottom w:val="single" w:sz="6" w:space="0" w:color="000000"/>
              <w:right w:val="single" w:sz="6" w:space="0" w:color="000000"/>
            </w:tcBorders>
          </w:tcPr>
          <w:p w14:paraId="5FE28A01" w14:textId="77777777" w:rsidR="00CE5627" w:rsidRDefault="00CE5627" w:rsidP="00D758A2">
            <w:pPr>
              <w:pStyle w:val="TAC"/>
            </w:pPr>
          </w:p>
        </w:tc>
        <w:tc>
          <w:tcPr>
            <w:tcW w:w="581" w:type="pct"/>
            <w:tcBorders>
              <w:top w:val="single" w:sz="4" w:space="0" w:color="auto"/>
              <w:left w:val="single" w:sz="6" w:space="0" w:color="000000"/>
              <w:bottom w:val="single" w:sz="6" w:space="0" w:color="000000"/>
              <w:right w:val="single" w:sz="6" w:space="0" w:color="000000"/>
            </w:tcBorders>
          </w:tcPr>
          <w:p w14:paraId="10D5322A" w14:textId="77777777" w:rsidR="00CE5627" w:rsidRDefault="00CE5627" w:rsidP="00D758A2">
            <w:pPr>
              <w:pStyle w:val="TAC"/>
            </w:pPr>
          </w:p>
        </w:tc>
        <w:tc>
          <w:tcPr>
            <w:tcW w:w="2646" w:type="pct"/>
            <w:tcBorders>
              <w:top w:val="single" w:sz="4" w:space="0" w:color="auto"/>
              <w:left w:val="single" w:sz="6" w:space="0" w:color="000000"/>
              <w:bottom w:val="single" w:sz="6" w:space="0" w:color="000000"/>
              <w:right w:val="single" w:sz="6" w:space="0" w:color="000000"/>
            </w:tcBorders>
            <w:vAlign w:val="center"/>
          </w:tcPr>
          <w:p w14:paraId="5DF23B04" w14:textId="77777777" w:rsidR="00CE5627" w:rsidRDefault="00CE5627" w:rsidP="00D758A2">
            <w:pPr>
              <w:pStyle w:val="TAL"/>
            </w:pPr>
          </w:p>
        </w:tc>
      </w:tr>
    </w:tbl>
    <w:p w14:paraId="0C6A41CF" w14:textId="77777777" w:rsidR="00CE5627" w:rsidRDefault="00CE5627" w:rsidP="00CE5627">
      <w:pPr>
        <w:pStyle w:val="TAN"/>
        <w:keepNext w:val="0"/>
      </w:pPr>
    </w:p>
    <w:p w14:paraId="636B58BF" w14:textId="77777777" w:rsidR="00CE5627" w:rsidRDefault="00CE5627" w:rsidP="00CE5627">
      <w:r>
        <w:t>This method shall support the request data structures specified in table 7.3.2.2.3.1-2 and the response data structures and response codes specified in table 7.3.2.2.3.1-4.</w:t>
      </w:r>
    </w:p>
    <w:p w14:paraId="28387A38"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Table 7.3.2.2.3.1-2: Data structures supported by the POST request body on this resource</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980"/>
        <w:gridCol w:w="283"/>
        <w:gridCol w:w="1418"/>
        <w:gridCol w:w="5852"/>
      </w:tblGrid>
      <w:tr w:rsidR="00CE5627" w14:paraId="2C1EBC79" w14:textId="77777777" w:rsidTr="00D758A2">
        <w:trPr>
          <w:jc w:val="center"/>
        </w:trPr>
        <w:tc>
          <w:tcPr>
            <w:tcW w:w="1980" w:type="dxa"/>
            <w:tcBorders>
              <w:top w:val="single" w:sz="4" w:space="0" w:color="auto"/>
              <w:left w:val="single" w:sz="4" w:space="0" w:color="auto"/>
              <w:bottom w:val="single" w:sz="4" w:space="0" w:color="auto"/>
              <w:right w:val="single" w:sz="4" w:space="0" w:color="auto"/>
            </w:tcBorders>
            <w:shd w:val="clear" w:color="auto" w:fill="C0C0C0"/>
            <w:hideMark/>
          </w:tcPr>
          <w:p w14:paraId="19B5803A" w14:textId="77777777" w:rsidR="00CE5627" w:rsidRDefault="00CE5627" w:rsidP="00D758A2">
            <w:pPr>
              <w:pStyle w:val="TAH"/>
            </w:pPr>
            <w:r>
              <w:t>Data type</w:t>
            </w:r>
          </w:p>
        </w:tc>
        <w:tc>
          <w:tcPr>
            <w:tcW w:w="283" w:type="dxa"/>
            <w:tcBorders>
              <w:top w:val="single" w:sz="4" w:space="0" w:color="auto"/>
              <w:left w:val="single" w:sz="4" w:space="0" w:color="auto"/>
              <w:bottom w:val="single" w:sz="4" w:space="0" w:color="auto"/>
              <w:right w:val="single" w:sz="4" w:space="0" w:color="auto"/>
            </w:tcBorders>
            <w:shd w:val="clear" w:color="auto" w:fill="C0C0C0"/>
            <w:hideMark/>
          </w:tcPr>
          <w:p w14:paraId="6304E84A" w14:textId="77777777" w:rsidR="00CE5627" w:rsidRDefault="00CE5627" w:rsidP="00D758A2">
            <w:pPr>
              <w:pStyle w:val="TAH"/>
            </w:pPr>
            <w:r>
              <w:t>P</w:t>
            </w:r>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14:paraId="4E505A10" w14:textId="77777777" w:rsidR="00CE5627" w:rsidRDefault="00CE5627" w:rsidP="00D758A2">
            <w:pPr>
              <w:pStyle w:val="TAH"/>
            </w:pPr>
            <w:r>
              <w:t>Cardinality</w:t>
            </w:r>
          </w:p>
        </w:tc>
        <w:tc>
          <w:tcPr>
            <w:tcW w:w="585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B9C0953" w14:textId="77777777" w:rsidR="00CE5627" w:rsidRDefault="00CE5627" w:rsidP="00D758A2">
            <w:pPr>
              <w:pStyle w:val="TAH"/>
            </w:pPr>
            <w:r>
              <w:t>Description</w:t>
            </w:r>
          </w:p>
        </w:tc>
      </w:tr>
      <w:tr w:rsidR="00CE5627" w14:paraId="0D07311B" w14:textId="77777777" w:rsidTr="00D758A2">
        <w:trPr>
          <w:jc w:val="center"/>
        </w:trPr>
        <w:tc>
          <w:tcPr>
            <w:tcW w:w="1980" w:type="dxa"/>
            <w:tcBorders>
              <w:top w:val="single" w:sz="4" w:space="0" w:color="auto"/>
              <w:left w:val="single" w:sz="6" w:space="0" w:color="000000"/>
              <w:bottom w:val="single" w:sz="6" w:space="0" w:color="000000"/>
              <w:right w:val="single" w:sz="6" w:space="0" w:color="000000"/>
            </w:tcBorders>
            <w:hideMark/>
          </w:tcPr>
          <w:p w14:paraId="32314998" w14:textId="77777777" w:rsidR="00CE5627" w:rsidRDefault="00CE5627" w:rsidP="00D758A2">
            <w:pPr>
              <w:pStyle w:val="TAL"/>
            </w:pPr>
            <w:r>
              <w:t>DataReport</w:t>
            </w:r>
          </w:p>
        </w:tc>
        <w:tc>
          <w:tcPr>
            <w:tcW w:w="283" w:type="dxa"/>
            <w:tcBorders>
              <w:top w:val="single" w:sz="4" w:space="0" w:color="auto"/>
              <w:left w:val="single" w:sz="6" w:space="0" w:color="000000"/>
              <w:bottom w:val="single" w:sz="6" w:space="0" w:color="000000"/>
              <w:right w:val="single" w:sz="6" w:space="0" w:color="000000"/>
            </w:tcBorders>
            <w:hideMark/>
          </w:tcPr>
          <w:p w14:paraId="27E12BAE" w14:textId="77777777" w:rsidR="00CE5627" w:rsidRDefault="00CE5627" w:rsidP="00D758A2">
            <w:pPr>
              <w:pStyle w:val="TAC"/>
            </w:pPr>
            <w:r>
              <w:t>M</w:t>
            </w:r>
          </w:p>
        </w:tc>
        <w:tc>
          <w:tcPr>
            <w:tcW w:w="1418" w:type="dxa"/>
            <w:tcBorders>
              <w:top w:val="single" w:sz="4" w:space="0" w:color="auto"/>
              <w:left w:val="single" w:sz="6" w:space="0" w:color="000000"/>
              <w:bottom w:val="single" w:sz="6" w:space="0" w:color="000000"/>
              <w:right w:val="single" w:sz="6" w:space="0" w:color="000000"/>
            </w:tcBorders>
            <w:hideMark/>
          </w:tcPr>
          <w:p w14:paraId="0455756D" w14:textId="77777777" w:rsidR="00CE5627" w:rsidRDefault="00CE5627" w:rsidP="00D758A2">
            <w:pPr>
              <w:pStyle w:val="TAC"/>
            </w:pPr>
            <w:r>
              <w:t>1</w:t>
            </w:r>
          </w:p>
        </w:tc>
        <w:tc>
          <w:tcPr>
            <w:tcW w:w="5852" w:type="dxa"/>
            <w:tcBorders>
              <w:top w:val="single" w:sz="4" w:space="0" w:color="auto"/>
              <w:left w:val="single" w:sz="6" w:space="0" w:color="000000"/>
              <w:bottom w:val="single" w:sz="6" w:space="0" w:color="000000"/>
              <w:right w:val="single" w:sz="6" w:space="0" w:color="000000"/>
            </w:tcBorders>
            <w:hideMark/>
          </w:tcPr>
          <w:p w14:paraId="5D868773" w14:textId="77777777" w:rsidR="00CE5627" w:rsidRDefault="00CE5627" w:rsidP="00D758A2">
            <w:pPr>
              <w:pStyle w:val="TAL"/>
            </w:pPr>
            <w:r>
              <w:t>UE data reported by the data collection client.</w:t>
            </w:r>
          </w:p>
        </w:tc>
      </w:tr>
    </w:tbl>
    <w:p w14:paraId="67F3829E" w14:textId="77777777" w:rsidR="00CE5627" w:rsidRDefault="00CE5627" w:rsidP="00CE5627">
      <w:pPr>
        <w:pStyle w:val="TAN"/>
        <w:keepNext w:val="0"/>
      </w:pPr>
    </w:p>
    <w:p w14:paraId="03E6CEE1" w14:textId="77777777" w:rsidR="00CE5627" w:rsidRDefault="00CE5627" w:rsidP="00CE5627">
      <w:pPr>
        <w:pStyle w:val="TH"/>
      </w:pPr>
      <w:r>
        <w:t>Table</w:t>
      </w:r>
      <w:r>
        <w:rPr>
          <w:noProof/>
        </w:rPr>
        <w:t> </w:t>
      </w:r>
      <w:r>
        <w:rPr>
          <w:rFonts w:eastAsia="MS Mincho"/>
        </w:rPr>
        <w:t>7.3.2.2.3.1</w:t>
      </w:r>
      <w:r>
        <w:t xml:space="preserve">-3: Headers supported for POST requests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55"/>
        <w:gridCol w:w="1275"/>
        <w:gridCol w:w="567"/>
        <w:gridCol w:w="1276"/>
        <w:gridCol w:w="4943"/>
      </w:tblGrid>
      <w:tr w:rsidR="00CE5627" w14:paraId="0BCF1351" w14:textId="77777777" w:rsidTr="00D758A2">
        <w:trPr>
          <w:jc w:val="center"/>
        </w:trPr>
        <w:tc>
          <w:tcPr>
            <w:tcW w:w="1555" w:type="dxa"/>
            <w:tcBorders>
              <w:top w:val="single" w:sz="4" w:space="0" w:color="auto"/>
              <w:left w:val="single" w:sz="4" w:space="0" w:color="auto"/>
              <w:bottom w:val="single" w:sz="4" w:space="0" w:color="auto"/>
              <w:right w:val="single" w:sz="4" w:space="0" w:color="auto"/>
            </w:tcBorders>
            <w:shd w:val="clear" w:color="auto" w:fill="C0C0C0"/>
          </w:tcPr>
          <w:p w14:paraId="489B3B4B" w14:textId="77777777" w:rsidR="00CE5627" w:rsidRDefault="00CE5627" w:rsidP="00D758A2">
            <w:pPr>
              <w:pStyle w:val="TAH"/>
            </w:pPr>
            <w:r>
              <w:t>HTTP request header</w:t>
            </w:r>
          </w:p>
        </w:tc>
        <w:tc>
          <w:tcPr>
            <w:tcW w:w="1275" w:type="dxa"/>
            <w:tcBorders>
              <w:top w:val="single" w:sz="4" w:space="0" w:color="auto"/>
              <w:left w:val="single" w:sz="4" w:space="0" w:color="auto"/>
              <w:bottom w:val="single" w:sz="4" w:space="0" w:color="auto"/>
              <w:right w:val="single" w:sz="4" w:space="0" w:color="auto"/>
            </w:tcBorders>
            <w:shd w:val="clear" w:color="auto" w:fill="C0C0C0"/>
          </w:tcPr>
          <w:p w14:paraId="063E96DF" w14:textId="77777777" w:rsidR="00CE5627" w:rsidRDefault="00CE5627" w:rsidP="00D758A2">
            <w:pPr>
              <w:pStyle w:val="TAH"/>
            </w:pPr>
            <w:r>
              <w:t>Data type</w:t>
            </w:r>
          </w:p>
        </w:tc>
        <w:tc>
          <w:tcPr>
            <w:tcW w:w="567" w:type="dxa"/>
            <w:tcBorders>
              <w:top w:val="single" w:sz="4" w:space="0" w:color="auto"/>
              <w:left w:val="single" w:sz="4" w:space="0" w:color="auto"/>
              <w:bottom w:val="single" w:sz="4" w:space="0" w:color="auto"/>
              <w:right w:val="single" w:sz="4" w:space="0" w:color="auto"/>
            </w:tcBorders>
            <w:shd w:val="clear" w:color="auto" w:fill="C0C0C0"/>
          </w:tcPr>
          <w:p w14:paraId="2A2EAEB2" w14:textId="77777777" w:rsidR="00CE5627" w:rsidRDefault="00CE5627" w:rsidP="00D758A2">
            <w:pPr>
              <w:pStyle w:val="TAH"/>
            </w:pPr>
            <w:r>
              <w:t>P</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5BF0B9A8" w14:textId="77777777" w:rsidR="00CE5627" w:rsidRDefault="00CE5627" w:rsidP="00D758A2">
            <w:pPr>
              <w:pStyle w:val="TAH"/>
            </w:pPr>
            <w:r>
              <w:t>Cardinality</w:t>
            </w:r>
          </w:p>
        </w:tc>
        <w:tc>
          <w:tcPr>
            <w:tcW w:w="4943" w:type="dxa"/>
            <w:tcBorders>
              <w:top w:val="single" w:sz="4" w:space="0" w:color="auto"/>
              <w:left w:val="single" w:sz="4" w:space="0" w:color="auto"/>
              <w:bottom w:val="single" w:sz="4" w:space="0" w:color="auto"/>
              <w:right w:val="single" w:sz="4" w:space="0" w:color="auto"/>
            </w:tcBorders>
            <w:shd w:val="clear" w:color="auto" w:fill="C0C0C0"/>
            <w:vAlign w:val="center"/>
          </w:tcPr>
          <w:p w14:paraId="3D0F3773" w14:textId="77777777" w:rsidR="00CE5627" w:rsidRDefault="00CE5627" w:rsidP="00D758A2">
            <w:pPr>
              <w:pStyle w:val="TAH"/>
            </w:pPr>
            <w:r>
              <w:t>Description</w:t>
            </w:r>
          </w:p>
        </w:tc>
      </w:tr>
      <w:tr w:rsidR="00CE5627" w14:paraId="698D0D3C" w14:textId="77777777" w:rsidTr="00D758A2">
        <w:trPr>
          <w:jc w:val="center"/>
        </w:trPr>
        <w:tc>
          <w:tcPr>
            <w:tcW w:w="1555" w:type="dxa"/>
            <w:tcBorders>
              <w:top w:val="single" w:sz="4" w:space="0" w:color="auto"/>
              <w:left w:val="single" w:sz="6" w:space="0" w:color="000000"/>
              <w:bottom w:val="single" w:sz="6" w:space="0" w:color="000000"/>
              <w:right w:val="single" w:sz="6" w:space="0" w:color="000000"/>
            </w:tcBorders>
            <w:shd w:val="clear" w:color="auto" w:fill="auto"/>
          </w:tcPr>
          <w:p w14:paraId="2224CA6B" w14:textId="77777777" w:rsidR="00CE5627" w:rsidRPr="008B760F" w:rsidRDefault="00CE5627" w:rsidP="00D758A2">
            <w:pPr>
              <w:pStyle w:val="TAL"/>
              <w:rPr>
                <w:rStyle w:val="HTTPHeader"/>
              </w:rPr>
            </w:pPr>
            <w:r w:rsidRPr="001D6C48">
              <w:rPr>
                <w:rStyle w:val="HTTPHeader"/>
              </w:rPr>
              <w:t>Authorization</w:t>
            </w:r>
          </w:p>
        </w:tc>
        <w:tc>
          <w:tcPr>
            <w:tcW w:w="1275" w:type="dxa"/>
            <w:tcBorders>
              <w:top w:val="single" w:sz="4" w:space="0" w:color="auto"/>
              <w:left w:val="single" w:sz="6" w:space="0" w:color="000000"/>
              <w:bottom w:val="single" w:sz="6" w:space="0" w:color="000000"/>
              <w:right w:val="single" w:sz="6" w:space="0" w:color="000000"/>
            </w:tcBorders>
          </w:tcPr>
          <w:p w14:paraId="787622FD" w14:textId="77777777" w:rsidR="00CE5627" w:rsidRPr="008B760F" w:rsidRDefault="00CE5627" w:rsidP="00D758A2">
            <w:pPr>
              <w:pStyle w:val="TAL"/>
              <w:rPr>
                <w:rStyle w:val="Code"/>
              </w:rPr>
            </w:pPr>
            <w:r w:rsidRPr="008B760F">
              <w:rPr>
                <w:rStyle w:val="Code"/>
              </w:rPr>
              <w:t>string</w:t>
            </w:r>
          </w:p>
        </w:tc>
        <w:tc>
          <w:tcPr>
            <w:tcW w:w="567" w:type="dxa"/>
            <w:tcBorders>
              <w:top w:val="single" w:sz="4" w:space="0" w:color="auto"/>
              <w:left w:val="single" w:sz="6" w:space="0" w:color="000000"/>
              <w:bottom w:val="single" w:sz="6" w:space="0" w:color="000000"/>
              <w:right w:val="single" w:sz="6" w:space="0" w:color="000000"/>
            </w:tcBorders>
          </w:tcPr>
          <w:p w14:paraId="672945FC" w14:textId="77777777" w:rsidR="00CE5627" w:rsidRDefault="00CE5627" w:rsidP="00D758A2">
            <w:pPr>
              <w:pStyle w:val="TAC"/>
            </w:pPr>
            <w:r>
              <w:t>M</w:t>
            </w:r>
          </w:p>
        </w:tc>
        <w:tc>
          <w:tcPr>
            <w:tcW w:w="1276" w:type="dxa"/>
            <w:tcBorders>
              <w:top w:val="single" w:sz="4" w:space="0" w:color="auto"/>
              <w:left w:val="single" w:sz="6" w:space="0" w:color="000000"/>
              <w:bottom w:val="single" w:sz="6" w:space="0" w:color="000000"/>
              <w:right w:val="single" w:sz="6" w:space="0" w:color="000000"/>
            </w:tcBorders>
          </w:tcPr>
          <w:p w14:paraId="356EBAFA" w14:textId="77777777" w:rsidR="00CE5627" w:rsidRDefault="00CE5627" w:rsidP="00D758A2">
            <w:pPr>
              <w:pStyle w:val="TAC"/>
            </w:pPr>
            <w:r>
              <w:t>1</w:t>
            </w:r>
          </w:p>
        </w:tc>
        <w:tc>
          <w:tcPr>
            <w:tcW w:w="4943" w:type="dxa"/>
            <w:tcBorders>
              <w:top w:val="single" w:sz="4" w:space="0" w:color="auto"/>
              <w:left w:val="single" w:sz="6" w:space="0" w:color="000000"/>
              <w:bottom w:val="single" w:sz="6" w:space="0" w:color="000000"/>
              <w:right w:val="single" w:sz="6" w:space="0" w:color="000000"/>
            </w:tcBorders>
            <w:shd w:val="clear" w:color="auto" w:fill="auto"/>
            <w:vAlign w:val="center"/>
          </w:tcPr>
          <w:p w14:paraId="7407C7E8" w14:textId="77777777" w:rsidR="00CE5627" w:rsidRDefault="00CE5627" w:rsidP="00D758A2">
            <w:pPr>
              <w:pStyle w:val="TAL"/>
            </w:pPr>
            <w:r>
              <w:t>For authentication of the data collection client. (NOTE 1)</w:t>
            </w:r>
          </w:p>
        </w:tc>
      </w:tr>
      <w:tr w:rsidR="00CE5627" w14:paraId="4E9209A1" w14:textId="77777777" w:rsidTr="00D758A2">
        <w:trPr>
          <w:jc w:val="center"/>
        </w:trPr>
        <w:tc>
          <w:tcPr>
            <w:tcW w:w="1555" w:type="dxa"/>
            <w:tcBorders>
              <w:top w:val="single" w:sz="4" w:space="0" w:color="auto"/>
              <w:left w:val="single" w:sz="6" w:space="0" w:color="000000"/>
              <w:bottom w:val="single" w:sz="4" w:space="0" w:color="auto"/>
              <w:right w:val="single" w:sz="6" w:space="0" w:color="000000"/>
            </w:tcBorders>
            <w:shd w:val="clear" w:color="auto" w:fill="auto"/>
          </w:tcPr>
          <w:p w14:paraId="63419DAC" w14:textId="77777777" w:rsidR="00CE5627" w:rsidRPr="008B760F" w:rsidRDefault="00CE5627" w:rsidP="00D758A2">
            <w:pPr>
              <w:pStyle w:val="TAL"/>
              <w:rPr>
                <w:rStyle w:val="HTTPHeader"/>
              </w:rPr>
            </w:pPr>
            <w:r w:rsidRPr="008B760F">
              <w:rPr>
                <w:rStyle w:val="HTTPHeader"/>
              </w:rPr>
              <w:t>Origin</w:t>
            </w:r>
          </w:p>
        </w:tc>
        <w:tc>
          <w:tcPr>
            <w:tcW w:w="1275" w:type="dxa"/>
            <w:tcBorders>
              <w:top w:val="single" w:sz="4" w:space="0" w:color="auto"/>
              <w:left w:val="single" w:sz="6" w:space="0" w:color="000000"/>
              <w:bottom w:val="single" w:sz="4" w:space="0" w:color="auto"/>
              <w:right w:val="single" w:sz="6" w:space="0" w:color="000000"/>
            </w:tcBorders>
          </w:tcPr>
          <w:p w14:paraId="674AB862" w14:textId="77777777" w:rsidR="00CE5627" w:rsidRPr="008B760F" w:rsidRDefault="00CE5627" w:rsidP="00D758A2">
            <w:pPr>
              <w:pStyle w:val="TAL"/>
              <w:rPr>
                <w:rStyle w:val="Code"/>
              </w:rPr>
            </w:pPr>
            <w:r w:rsidRPr="008B760F">
              <w:rPr>
                <w:rStyle w:val="Code"/>
              </w:rPr>
              <w:t>string</w:t>
            </w:r>
          </w:p>
        </w:tc>
        <w:tc>
          <w:tcPr>
            <w:tcW w:w="567" w:type="dxa"/>
            <w:tcBorders>
              <w:top w:val="single" w:sz="4" w:space="0" w:color="auto"/>
              <w:left w:val="single" w:sz="6" w:space="0" w:color="000000"/>
              <w:bottom w:val="single" w:sz="4" w:space="0" w:color="auto"/>
              <w:right w:val="single" w:sz="6" w:space="0" w:color="000000"/>
            </w:tcBorders>
          </w:tcPr>
          <w:p w14:paraId="38906CD5" w14:textId="77777777" w:rsidR="00CE5627" w:rsidRDefault="00CE5627" w:rsidP="00D758A2">
            <w:pPr>
              <w:pStyle w:val="TAC"/>
            </w:pPr>
            <w:r>
              <w:t>O</w:t>
            </w:r>
          </w:p>
        </w:tc>
        <w:tc>
          <w:tcPr>
            <w:tcW w:w="1276" w:type="dxa"/>
            <w:tcBorders>
              <w:top w:val="single" w:sz="4" w:space="0" w:color="auto"/>
              <w:left w:val="single" w:sz="6" w:space="0" w:color="000000"/>
              <w:bottom w:val="single" w:sz="4" w:space="0" w:color="auto"/>
              <w:right w:val="single" w:sz="6" w:space="0" w:color="000000"/>
            </w:tcBorders>
          </w:tcPr>
          <w:p w14:paraId="17ABEA11" w14:textId="77777777" w:rsidR="00CE5627" w:rsidRDefault="00CE5627" w:rsidP="00D758A2">
            <w:pPr>
              <w:pStyle w:val="TAC"/>
            </w:pPr>
            <w:r>
              <w:t>0..1</w:t>
            </w:r>
          </w:p>
        </w:tc>
        <w:tc>
          <w:tcPr>
            <w:tcW w:w="4943" w:type="dxa"/>
            <w:tcBorders>
              <w:top w:val="single" w:sz="4" w:space="0" w:color="auto"/>
              <w:left w:val="single" w:sz="6" w:space="0" w:color="000000"/>
              <w:bottom w:val="single" w:sz="4" w:space="0" w:color="auto"/>
              <w:right w:val="single" w:sz="6" w:space="0" w:color="000000"/>
            </w:tcBorders>
            <w:shd w:val="clear" w:color="auto" w:fill="auto"/>
            <w:vAlign w:val="center"/>
          </w:tcPr>
          <w:p w14:paraId="393F5AFA" w14:textId="77777777" w:rsidR="00CE5627" w:rsidRDefault="00CE5627" w:rsidP="00D758A2">
            <w:pPr>
              <w:pStyle w:val="TAL"/>
            </w:pPr>
            <w:r>
              <w:t>Indicates the origin of the requester. (NOTE 2)</w:t>
            </w:r>
          </w:p>
        </w:tc>
      </w:tr>
      <w:tr w:rsidR="00CE5627" w14:paraId="411F73C2" w14:textId="77777777" w:rsidTr="00D758A2">
        <w:trPr>
          <w:trHeight w:val="555"/>
          <w:jc w:val="center"/>
        </w:trPr>
        <w:tc>
          <w:tcPr>
            <w:tcW w:w="9616" w:type="dxa"/>
            <w:gridSpan w:val="5"/>
            <w:tcBorders>
              <w:top w:val="single" w:sz="4" w:space="0" w:color="auto"/>
              <w:left w:val="single" w:sz="6" w:space="0" w:color="000000"/>
              <w:bottom w:val="single" w:sz="4" w:space="0" w:color="auto"/>
            </w:tcBorders>
            <w:shd w:val="clear" w:color="auto" w:fill="auto"/>
          </w:tcPr>
          <w:p w14:paraId="5388330A" w14:textId="77777777" w:rsidR="00CE5627" w:rsidRDefault="00CE5627" w:rsidP="00D758A2">
            <w:pPr>
              <w:pStyle w:val="TAL"/>
            </w:pPr>
            <w:r>
              <w:t>NOTE 1:</w:t>
            </w:r>
            <w:r>
              <w:tab/>
              <w:t>If OAuth2.0 authorization is used the value would be “Bearer” followed by a string representing the token, see section 2.1 of RFC 6750 [</w:t>
            </w:r>
            <w:r w:rsidRPr="00871628">
              <w:rPr>
                <w:highlight w:val="yellow"/>
              </w:rPr>
              <w:t>F</w:t>
            </w:r>
            <w:r>
              <w:t>].</w:t>
            </w:r>
          </w:p>
          <w:p w14:paraId="2B1AE066" w14:textId="77777777" w:rsidR="00CE5627" w:rsidRDefault="00CE5627" w:rsidP="00D758A2">
            <w:pPr>
              <w:pStyle w:val="TAL"/>
            </w:pPr>
            <w:r>
              <w:t>NOTE 2:</w:t>
            </w:r>
            <w:r>
              <w:tab/>
              <w:t>The Origin header is always supplied if the data collection client is deployed in a web browser.</w:t>
            </w:r>
          </w:p>
        </w:tc>
      </w:tr>
    </w:tbl>
    <w:p w14:paraId="6EA8B6FC" w14:textId="77777777" w:rsidR="00CE5627" w:rsidRPr="00FF2F37" w:rsidRDefault="00CE5627" w:rsidP="00CE5627">
      <w:pPr>
        <w:pStyle w:val="TAN"/>
        <w:keepNext w:val="0"/>
        <w:rPr>
          <w:lang w:val="es-ES"/>
        </w:rPr>
      </w:pPr>
    </w:p>
    <w:p w14:paraId="5980D5C2"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Table 7.3.2.2.3.1-4: Data structures supported by the POST response body on this resource</w:t>
      </w:r>
    </w:p>
    <w:tbl>
      <w:tblPr>
        <w:tblW w:w="4956"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4247"/>
        <w:gridCol w:w="370"/>
        <w:gridCol w:w="1067"/>
        <w:gridCol w:w="997"/>
        <w:gridCol w:w="2863"/>
      </w:tblGrid>
      <w:tr w:rsidR="00CE5627" w14:paraId="28759E9E" w14:textId="77777777" w:rsidTr="00D758A2">
        <w:trPr>
          <w:jc w:val="center"/>
        </w:trPr>
        <w:tc>
          <w:tcPr>
            <w:tcW w:w="2225" w:type="pct"/>
            <w:tcBorders>
              <w:top w:val="single" w:sz="4" w:space="0" w:color="auto"/>
              <w:left w:val="single" w:sz="4" w:space="0" w:color="auto"/>
              <w:bottom w:val="single" w:sz="4" w:space="0" w:color="auto"/>
              <w:right w:val="single" w:sz="4" w:space="0" w:color="auto"/>
            </w:tcBorders>
            <w:shd w:val="clear" w:color="auto" w:fill="C0C0C0"/>
            <w:hideMark/>
          </w:tcPr>
          <w:p w14:paraId="3E956930" w14:textId="77777777" w:rsidR="00CE5627" w:rsidRDefault="00CE5627" w:rsidP="00D758A2">
            <w:pPr>
              <w:pStyle w:val="TAH"/>
            </w:pPr>
            <w:r>
              <w:t>Data type</w:t>
            </w:r>
          </w:p>
        </w:tc>
        <w:tc>
          <w:tcPr>
            <w:tcW w:w="194" w:type="pct"/>
            <w:tcBorders>
              <w:top w:val="single" w:sz="4" w:space="0" w:color="auto"/>
              <w:left w:val="single" w:sz="4" w:space="0" w:color="auto"/>
              <w:bottom w:val="single" w:sz="4" w:space="0" w:color="auto"/>
              <w:right w:val="single" w:sz="4" w:space="0" w:color="auto"/>
            </w:tcBorders>
            <w:shd w:val="clear" w:color="auto" w:fill="C0C0C0"/>
            <w:hideMark/>
          </w:tcPr>
          <w:p w14:paraId="04F13DFE" w14:textId="77777777" w:rsidR="00CE5627" w:rsidRDefault="00CE5627" w:rsidP="00D758A2">
            <w:pPr>
              <w:pStyle w:val="TAH"/>
            </w:pPr>
            <w:r>
              <w:t>P</w:t>
            </w:r>
          </w:p>
        </w:tc>
        <w:tc>
          <w:tcPr>
            <w:tcW w:w="559" w:type="pct"/>
            <w:tcBorders>
              <w:top w:val="single" w:sz="4" w:space="0" w:color="auto"/>
              <w:left w:val="single" w:sz="4" w:space="0" w:color="auto"/>
              <w:bottom w:val="single" w:sz="4" w:space="0" w:color="auto"/>
              <w:right w:val="single" w:sz="4" w:space="0" w:color="auto"/>
            </w:tcBorders>
            <w:shd w:val="clear" w:color="auto" w:fill="C0C0C0"/>
            <w:hideMark/>
          </w:tcPr>
          <w:p w14:paraId="35E3EDCD" w14:textId="77777777" w:rsidR="00CE5627" w:rsidRDefault="00CE5627" w:rsidP="00D758A2">
            <w:pPr>
              <w:pStyle w:val="TAH"/>
            </w:pPr>
            <w:r>
              <w:t>Cardinality</w:t>
            </w:r>
          </w:p>
        </w:tc>
        <w:tc>
          <w:tcPr>
            <w:tcW w:w="522" w:type="pct"/>
            <w:tcBorders>
              <w:top w:val="single" w:sz="4" w:space="0" w:color="auto"/>
              <w:left w:val="single" w:sz="4" w:space="0" w:color="auto"/>
              <w:bottom w:val="single" w:sz="4" w:space="0" w:color="auto"/>
              <w:right w:val="single" w:sz="4" w:space="0" w:color="auto"/>
            </w:tcBorders>
            <w:shd w:val="clear" w:color="auto" w:fill="C0C0C0"/>
            <w:hideMark/>
          </w:tcPr>
          <w:p w14:paraId="0426919E" w14:textId="77777777" w:rsidR="00CE5627" w:rsidRDefault="00CE5627" w:rsidP="00D758A2">
            <w:pPr>
              <w:pStyle w:val="TAH"/>
            </w:pPr>
            <w:r>
              <w:t>Response</w:t>
            </w:r>
          </w:p>
          <w:p w14:paraId="56ACFA18" w14:textId="77777777" w:rsidR="00CE5627" w:rsidRDefault="00CE5627" w:rsidP="00D758A2">
            <w:pPr>
              <w:pStyle w:val="TAH"/>
            </w:pPr>
            <w:r>
              <w:t>codes</w:t>
            </w:r>
          </w:p>
        </w:tc>
        <w:tc>
          <w:tcPr>
            <w:tcW w:w="1499" w:type="pct"/>
            <w:tcBorders>
              <w:top w:val="single" w:sz="4" w:space="0" w:color="auto"/>
              <w:left w:val="single" w:sz="4" w:space="0" w:color="auto"/>
              <w:bottom w:val="single" w:sz="4" w:space="0" w:color="auto"/>
              <w:right w:val="single" w:sz="4" w:space="0" w:color="auto"/>
            </w:tcBorders>
            <w:shd w:val="clear" w:color="auto" w:fill="C0C0C0"/>
            <w:hideMark/>
          </w:tcPr>
          <w:p w14:paraId="45033E30" w14:textId="77777777" w:rsidR="00CE5627" w:rsidRDefault="00CE5627" w:rsidP="00D758A2">
            <w:pPr>
              <w:pStyle w:val="TAH"/>
            </w:pPr>
            <w:r>
              <w:t>Description</w:t>
            </w:r>
          </w:p>
        </w:tc>
      </w:tr>
      <w:tr w:rsidR="00CE5627" w14:paraId="26D03D8B" w14:textId="77777777" w:rsidTr="00D758A2">
        <w:trPr>
          <w:jc w:val="center"/>
        </w:trPr>
        <w:tc>
          <w:tcPr>
            <w:tcW w:w="2225" w:type="pct"/>
            <w:tcBorders>
              <w:top w:val="single" w:sz="4" w:space="0" w:color="auto"/>
              <w:left w:val="single" w:sz="6" w:space="0" w:color="000000"/>
              <w:bottom w:val="single" w:sz="6" w:space="0" w:color="000000"/>
              <w:right w:val="single" w:sz="6" w:space="0" w:color="000000"/>
            </w:tcBorders>
            <w:hideMark/>
          </w:tcPr>
          <w:p w14:paraId="4352CB72" w14:textId="77777777" w:rsidR="00CE5627" w:rsidRPr="000A7CCC" w:rsidRDefault="00CE5627" w:rsidP="00D758A2">
            <w:pPr>
              <w:pStyle w:val="TAL"/>
              <w:rPr>
                <w:rStyle w:val="Codechar"/>
              </w:rPr>
            </w:pPr>
            <w:r w:rsidRPr="000A7CCC">
              <w:rPr>
                <w:rStyle w:val="Codechar"/>
              </w:rPr>
              <w:t>DataReportingSession</w:t>
            </w:r>
          </w:p>
        </w:tc>
        <w:tc>
          <w:tcPr>
            <w:tcW w:w="194" w:type="pct"/>
            <w:tcBorders>
              <w:top w:val="single" w:sz="4" w:space="0" w:color="auto"/>
              <w:left w:val="single" w:sz="6" w:space="0" w:color="000000"/>
              <w:bottom w:val="single" w:sz="6" w:space="0" w:color="000000"/>
              <w:right w:val="single" w:sz="6" w:space="0" w:color="000000"/>
            </w:tcBorders>
            <w:hideMark/>
          </w:tcPr>
          <w:p w14:paraId="5A53A928" w14:textId="77777777" w:rsidR="00CE5627" w:rsidRDefault="00CE5627" w:rsidP="00D758A2">
            <w:pPr>
              <w:pStyle w:val="TAC"/>
            </w:pPr>
            <w:r>
              <w:t>O</w:t>
            </w:r>
          </w:p>
        </w:tc>
        <w:tc>
          <w:tcPr>
            <w:tcW w:w="559" w:type="pct"/>
            <w:tcBorders>
              <w:top w:val="single" w:sz="4" w:space="0" w:color="auto"/>
              <w:left w:val="single" w:sz="6" w:space="0" w:color="000000"/>
              <w:bottom w:val="single" w:sz="6" w:space="0" w:color="000000"/>
              <w:right w:val="single" w:sz="6" w:space="0" w:color="000000"/>
            </w:tcBorders>
            <w:hideMark/>
          </w:tcPr>
          <w:p w14:paraId="568D4E14" w14:textId="77777777" w:rsidR="00CE5627" w:rsidRDefault="00CE5627" w:rsidP="00D758A2">
            <w:pPr>
              <w:pStyle w:val="TAC"/>
            </w:pPr>
            <w:r>
              <w:t>0..1</w:t>
            </w:r>
          </w:p>
        </w:tc>
        <w:tc>
          <w:tcPr>
            <w:tcW w:w="522" w:type="pct"/>
            <w:tcBorders>
              <w:top w:val="single" w:sz="4" w:space="0" w:color="auto"/>
              <w:left w:val="single" w:sz="6" w:space="0" w:color="000000"/>
              <w:bottom w:val="single" w:sz="6" w:space="0" w:color="000000"/>
              <w:right w:val="single" w:sz="6" w:space="0" w:color="000000"/>
            </w:tcBorders>
            <w:hideMark/>
          </w:tcPr>
          <w:p w14:paraId="05F93A59" w14:textId="77777777" w:rsidR="00CE5627" w:rsidRDefault="00CE5627" w:rsidP="00D758A2">
            <w:pPr>
              <w:pStyle w:val="TAL"/>
            </w:pPr>
            <w:r>
              <w:t>200 OK</w:t>
            </w:r>
          </w:p>
        </w:tc>
        <w:tc>
          <w:tcPr>
            <w:tcW w:w="1499" w:type="pct"/>
            <w:tcBorders>
              <w:top w:val="single" w:sz="4" w:space="0" w:color="auto"/>
              <w:left w:val="single" w:sz="6" w:space="0" w:color="000000"/>
              <w:bottom w:val="single" w:sz="6" w:space="0" w:color="000000"/>
              <w:right w:val="single" w:sz="6" w:space="0" w:color="000000"/>
            </w:tcBorders>
            <w:hideMark/>
          </w:tcPr>
          <w:p w14:paraId="45401D15" w14:textId="77777777" w:rsidR="00CE5627" w:rsidRDefault="00CE5627" w:rsidP="00D758A2">
            <w:pPr>
              <w:pStyle w:val="TAL"/>
            </w:pPr>
            <w:r>
              <w:t>The report was accepted by the Data Collection AF.</w:t>
            </w:r>
          </w:p>
          <w:p w14:paraId="47A883AC" w14:textId="77777777" w:rsidR="00CE5627" w:rsidRDefault="00CE5627" w:rsidP="00D758A2">
            <w:pPr>
              <w:pStyle w:val="TALcontinuation"/>
            </w:pPr>
            <w:r>
              <w:t>A data collection client configuration (updated or unchanged) may optionally be provided in the response.</w:t>
            </w:r>
          </w:p>
        </w:tc>
      </w:tr>
      <w:tr w:rsidR="00CE5627" w14:paraId="2EE998F8" w14:textId="77777777" w:rsidTr="00D758A2">
        <w:tblPrEx>
          <w:tblCellMar>
            <w:right w:w="115" w:type="dxa"/>
          </w:tblCellMar>
        </w:tblPrEx>
        <w:trPr>
          <w:jc w:val="center"/>
        </w:trPr>
        <w:tc>
          <w:tcPr>
            <w:tcW w:w="5000" w:type="pct"/>
            <w:gridSpan w:val="5"/>
            <w:tcBorders>
              <w:top w:val="single" w:sz="4" w:space="0" w:color="auto"/>
              <w:left w:val="single" w:sz="6" w:space="0" w:color="000000"/>
              <w:bottom w:val="single" w:sz="6" w:space="0" w:color="000000"/>
              <w:right w:val="single" w:sz="6" w:space="0" w:color="000000"/>
            </w:tcBorders>
          </w:tcPr>
          <w:p w14:paraId="1DD5D218" w14:textId="77777777" w:rsidR="00CE5627" w:rsidRDefault="00CE5627" w:rsidP="00D758A2">
            <w:pPr>
              <w:pStyle w:val="TAN"/>
              <w:rPr>
                <w:noProof/>
              </w:rPr>
            </w:pPr>
            <w:r>
              <w:t>NOTE:</w:t>
            </w:r>
            <w:r>
              <w:rPr>
                <w:noProof/>
              </w:rPr>
              <w:tab/>
              <w:t xml:space="preserve">The mandatory </w:t>
            </w:r>
            <w:r>
              <w:t xml:space="preserve">HTTP error status codes for the </w:t>
            </w:r>
            <w:r w:rsidRPr="00AD133D">
              <w:rPr>
                <w:rStyle w:val="HTTPMethod"/>
              </w:rPr>
              <w:t>POST</w:t>
            </w:r>
            <w:r>
              <w:t xml:space="preserve"> method listed in table 5.2.7.1-1 of 3GPP TS 29.500 [H] also apply.</w:t>
            </w:r>
          </w:p>
        </w:tc>
      </w:tr>
    </w:tbl>
    <w:p w14:paraId="529E290D" w14:textId="77777777" w:rsidR="00CE5627" w:rsidRDefault="00CE5627" w:rsidP="00CE5627">
      <w:pPr>
        <w:pStyle w:val="TAN"/>
        <w:keepNext w:val="0"/>
      </w:pPr>
    </w:p>
    <w:p w14:paraId="1899B217" w14:textId="77777777" w:rsidR="00CE5627" w:rsidRDefault="00CE5627" w:rsidP="00CE5627">
      <w:pPr>
        <w:pStyle w:val="TH"/>
      </w:pPr>
      <w:r>
        <w:t>Table</w:t>
      </w:r>
      <w:r>
        <w:rPr>
          <w:noProof/>
        </w:rPr>
        <w:t> </w:t>
      </w:r>
      <w:r>
        <w:rPr>
          <w:rFonts w:eastAsia="MS Mincho"/>
        </w:rPr>
        <w:t>7.3.2.2.3.1</w:t>
      </w:r>
      <w:r>
        <w:t xml:space="preserve">-5: Headers supported by the 200 response code on this resource </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114"/>
        <w:gridCol w:w="992"/>
        <w:gridCol w:w="284"/>
        <w:gridCol w:w="1134"/>
        <w:gridCol w:w="4092"/>
      </w:tblGrid>
      <w:tr w:rsidR="00CE5627" w14:paraId="3EC20A48" w14:textId="77777777" w:rsidTr="00D758A2">
        <w:trPr>
          <w:jc w:val="center"/>
        </w:trPr>
        <w:tc>
          <w:tcPr>
            <w:tcW w:w="3114" w:type="dxa"/>
            <w:tcBorders>
              <w:top w:val="single" w:sz="4" w:space="0" w:color="auto"/>
              <w:left w:val="single" w:sz="4" w:space="0" w:color="auto"/>
              <w:bottom w:val="single" w:sz="4" w:space="0" w:color="auto"/>
              <w:right w:val="single" w:sz="4" w:space="0" w:color="auto"/>
            </w:tcBorders>
            <w:shd w:val="clear" w:color="auto" w:fill="C0C0C0"/>
          </w:tcPr>
          <w:p w14:paraId="5B51D214" w14:textId="77777777" w:rsidR="00CE5627" w:rsidRDefault="00CE5627" w:rsidP="00D758A2">
            <w:pPr>
              <w:pStyle w:val="TAH"/>
            </w:pPr>
            <w:r>
              <w:t>HTTP response header</w:t>
            </w:r>
          </w:p>
        </w:tc>
        <w:tc>
          <w:tcPr>
            <w:tcW w:w="992" w:type="dxa"/>
            <w:tcBorders>
              <w:top w:val="single" w:sz="4" w:space="0" w:color="auto"/>
              <w:left w:val="single" w:sz="4" w:space="0" w:color="auto"/>
              <w:bottom w:val="single" w:sz="4" w:space="0" w:color="auto"/>
              <w:right w:val="single" w:sz="4" w:space="0" w:color="auto"/>
            </w:tcBorders>
            <w:shd w:val="clear" w:color="auto" w:fill="C0C0C0"/>
          </w:tcPr>
          <w:p w14:paraId="6CF52C2B" w14:textId="6FA83AC8" w:rsidR="00CE5627" w:rsidRDefault="00CE5627" w:rsidP="00D758A2">
            <w:pPr>
              <w:pStyle w:val="TAH"/>
            </w:pPr>
            <w:r>
              <w:t>Data type</w:t>
            </w:r>
          </w:p>
        </w:tc>
        <w:tc>
          <w:tcPr>
            <w:tcW w:w="284" w:type="dxa"/>
            <w:tcBorders>
              <w:top w:val="single" w:sz="4" w:space="0" w:color="auto"/>
              <w:left w:val="single" w:sz="4" w:space="0" w:color="auto"/>
              <w:bottom w:val="single" w:sz="4" w:space="0" w:color="auto"/>
              <w:right w:val="single" w:sz="4" w:space="0" w:color="auto"/>
            </w:tcBorders>
            <w:shd w:val="clear" w:color="auto" w:fill="C0C0C0"/>
          </w:tcPr>
          <w:p w14:paraId="14AC64D6" w14:textId="77777777" w:rsidR="00CE5627" w:rsidRDefault="00CE5627" w:rsidP="00D758A2">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34A518EB" w14:textId="77777777" w:rsidR="00CE5627" w:rsidRDefault="00CE5627" w:rsidP="00D758A2">
            <w:pPr>
              <w:pStyle w:val="TAH"/>
            </w:pPr>
            <w:r>
              <w:t>Cardinality</w:t>
            </w:r>
          </w:p>
        </w:tc>
        <w:tc>
          <w:tcPr>
            <w:tcW w:w="4092" w:type="dxa"/>
            <w:tcBorders>
              <w:top w:val="single" w:sz="4" w:space="0" w:color="auto"/>
              <w:left w:val="single" w:sz="4" w:space="0" w:color="auto"/>
              <w:bottom w:val="single" w:sz="4" w:space="0" w:color="auto"/>
              <w:right w:val="single" w:sz="4" w:space="0" w:color="auto"/>
            </w:tcBorders>
            <w:shd w:val="clear" w:color="auto" w:fill="C0C0C0"/>
            <w:vAlign w:val="center"/>
          </w:tcPr>
          <w:p w14:paraId="3CB9CB89" w14:textId="77777777" w:rsidR="00CE5627" w:rsidRDefault="00CE5627" w:rsidP="00D758A2">
            <w:pPr>
              <w:pStyle w:val="TAH"/>
            </w:pPr>
            <w:r>
              <w:t>Description</w:t>
            </w:r>
          </w:p>
        </w:tc>
      </w:tr>
      <w:tr w:rsidR="00CE5627" w14:paraId="5EB81D3B" w14:textId="77777777" w:rsidTr="00D758A2">
        <w:trPr>
          <w:jc w:val="center"/>
        </w:trPr>
        <w:tc>
          <w:tcPr>
            <w:tcW w:w="3114" w:type="dxa"/>
            <w:tcBorders>
              <w:top w:val="single" w:sz="4" w:space="0" w:color="auto"/>
              <w:left w:val="single" w:sz="6" w:space="0" w:color="000000"/>
              <w:bottom w:val="single" w:sz="6" w:space="0" w:color="000000"/>
              <w:right w:val="single" w:sz="6" w:space="0" w:color="000000"/>
            </w:tcBorders>
            <w:shd w:val="clear" w:color="auto" w:fill="auto"/>
          </w:tcPr>
          <w:p w14:paraId="351138E2" w14:textId="77777777" w:rsidR="00CE5627" w:rsidRPr="00AD133D" w:rsidRDefault="00CE5627" w:rsidP="00D758A2">
            <w:pPr>
              <w:pStyle w:val="TAL"/>
              <w:rPr>
                <w:rStyle w:val="HTTPHeader"/>
              </w:rPr>
            </w:pPr>
            <w:r w:rsidRPr="00AD133D">
              <w:rPr>
                <w:rStyle w:val="HTTPHeader"/>
              </w:rPr>
              <w:t>Access-Control-Allow-Origin</w:t>
            </w:r>
          </w:p>
        </w:tc>
        <w:tc>
          <w:tcPr>
            <w:tcW w:w="992" w:type="dxa"/>
            <w:tcBorders>
              <w:top w:val="single" w:sz="4" w:space="0" w:color="auto"/>
              <w:left w:val="single" w:sz="6" w:space="0" w:color="000000"/>
              <w:bottom w:val="single" w:sz="6" w:space="0" w:color="000000"/>
              <w:right w:val="single" w:sz="6" w:space="0" w:color="000000"/>
            </w:tcBorders>
          </w:tcPr>
          <w:p w14:paraId="70C00FF0" w14:textId="77777777" w:rsidR="00CE5627" w:rsidRPr="00AD133D" w:rsidRDefault="00CE5627" w:rsidP="00D758A2">
            <w:pPr>
              <w:pStyle w:val="TAL"/>
              <w:rPr>
                <w:rStyle w:val="Code"/>
              </w:rPr>
            </w:pPr>
            <w:r w:rsidRPr="00AD133D">
              <w:rPr>
                <w:rStyle w:val="Code"/>
              </w:rPr>
              <w:t>string</w:t>
            </w:r>
          </w:p>
        </w:tc>
        <w:tc>
          <w:tcPr>
            <w:tcW w:w="284" w:type="dxa"/>
            <w:tcBorders>
              <w:top w:val="single" w:sz="4" w:space="0" w:color="auto"/>
              <w:left w:val="single" w:sz="6" w:space="0" w:color="000000"/>
              <w:bottom w:val="single" w:sz="6" w:space="0" w:color="000000"/>
              <w:right w:val="single" w:sz="6" w:space="0" w:color="000000"/>
            </w:tcBorders>
          </w:tcPr>
          <w:p w14:paraId="1330623A" w14:textId="77777777" w:rsidR="00CE5627" w:rsidRDefault="00CE5627" w:rsidP="00D758A2">
            <w:pPr>
              <w:pStyle w:val="TAC"/>
            </w:pPr>
            <w:r>
              <w:t>O</w:t>
            </w:r>
          </w:p>
        </w:tc>
        <w:tc>
          <w:tcPr>
            <w:tcW w:w="1134" w:type="dxa"/>
            <w:tcBorders>
              <w:top w:val="single" w:sz="4" w:space="0" w:color="auto"/>
              <w:left w:val="single" w:sz="6" w:space="0" w:color="000000"/>
              <w:bottom w:val="single" w:sz="6" w:space="0" w:color="000000"/>
              <w:right w:val="single" w:sz="6" w:space="0" w:color="000000"/>
            </w:tcBorders>
          </w:tcPr>
          <w:p w14:paraId="4234FE3F" w14:textId="77777777" w:rsidR="00CE5627" w:rsidRDefault="00CE5627" w:rsidP="00D758A2">
            <w:pPr>
              <w:pStyle w:val="TAC"/>
            </w:pPr>
            <w:r>
              <w:t>0..1</w:t>
            </w:r>
          </w:p>
        </w:tc>
        <w:tc>
          <w:tcPr>
            <w:tcW w:w="4092" w:type="dxa"/>
            <w:tcBorders>
              <w:top w:val="single" w:sz="4" w:space="0" w:color="auto"/>
              <w:left w:val="single" w:sz="6" w:space="0" w:color="000000"/>
              <w:bottom w:val="single" w:sz="6" w:space="0" w:color="000000"/>
              <w:right w:val="single" w:sz="6" w:space="0" w:color="000000"/>
            </w:tcBorders>
            <w:shd w:val="clear" w:color="auto" w:fill="auto"/>
            <w:vAlign w:val="center"/>
          </w:tcPr>
          <w:p w14:paraId="060A930D" w14:textId="77777777" w:rsidR="00CE5627" w:rsidRDefault="00CE5627" w:rsidP="00D758A2">
            <w:pPr>
              <w:pStyle w:val="TAL"/>
            </w:pPr>
            <w:r>
              <w:t>Part of CORS [</w:t>
            </w:r>
            <w:r w:rsidRPr="00CF44C6">
              <w:rPr>
                <w:highlight w:val="yellow"/>
              </w:rPr>
              <w:t>A</w:t>
            </w:r>
            <w:r>
              <w:t xml:space="preserve">]. Supplied if the request included the </w:t>
            </w:r>
            <w:r w:rsidRPr="00AD133D">
              <w:rPr>
                <w:rStyle w:val="HTTPHeader"/>
              </w:rPr>
              <w:t>Origin</w:t>
            </w:r>
            <w:r>
              <w:t xml:space="preserve"> header.</w:t>
            </w:r>
          </w:p>
        </w:tc>
      </w:tr>
      <w:tr w:rsidR="00CE5627" w14:paraId="595D6EC8" w14:textId="77777777" w:rsidTr="00D758A2">
        <w:trPr>
          <w:jc w:val="center"/>
        </w:trPr>
        <w:tc>
          <w:tcPr>
            <w:tcW w:w="3114" w:type="dxa"/>
            <w:tcBorders>
              <w:top w:val="single" w:sz="4" w:space="0" w:color="auto"/>
              <w:left w:val="single" w:sz="6" w:space="0" w:color="000000"/>
              <w:bottom w:val="single" w:sz="6" w:space="0" w:color="000000"/>
              <w:right w:val="single" w:sz="6" w:space="0" w:color="000000"/>
            </w:tcBorders>
            <w:shd w:val="clear" w:color="auto" w:fill="auto"/>
          </w:tcPr>
          <w:p w14:paraId="58465386" w14:textId="77777777" w:rsidR="00CE5627" w:rsidRPr="00AD133D" w:rsidRDefault="00CE5627" w:rsidP="00D758A2">
            <w:pPr>
              <w:pStyle w:val="TAL"/>
              <w:rPr>
                <w:rStyle w:val="HTTPHeader"/>
              </w:rPr>
            </w:pPr>
            <w:r w:rsidRPr="00AD133D">
              <w:rPr>
                <w:rStyle w:val="HTTPHeader"/>
              </w:rPr>
              <w:t>Access-Control-Allow-Methods</w:t>
            </w:r>
          </w:p>
        </w:tc>
        <w:tc>
          <w:tcPr>
            <w:tcW w:w="992" w:type="dxa"/>
            <w:tcBorders>
              <w:top w:val="single" w:sz="4" w:space="0" w:color="auto"/>
              <w:left w:val="single" w:sz="6" w:space="0" w:color="000000"/>
              <w:bottom w:val="single" w:sz="6" w:space="0" w:color="000000"/>
              <w:right w:val="single" w:sz="6" w:space="0" w:color="000000"/>
            </w:tcBorders>
          </w:tcPr>
          <w:p w14:paraId="1CFF1585" w14:textId="77777777" w:rsidR="00CE5627" w:rsidRPr="00AD133D" w:rsidRDefault="00CE5627" w:rsidP="00D758A2">
            <w:pPr>
              <w:pStyle w:val="TAL"/>
              <w:rPr>
                <w:rStyle w:val="Code"/>
              </w:rPr>
            </w:pPr>
            <w:r w:rsidRPr="00AD133D">
              <w:rPr>
                <w:rStyle w:val="Code"/>
              </w:rPr>
              <w:t>string</w:t>
            </w:r>
          </w:p>
        </w:tc>
        <w:tc>
          <w:tcPr>
            <w:tcW w:w="284" w:type="dxa"/>
            <w:tcBorders>
              <w:top w:val="single" w:sz="4" w:space="0" w:color="auto"/>
              <w:left w:val="single" w:sz="6" w:space="0" w:color="000000"/>
              <w:bottom w:val="single" w:sz="6" w:space="0" w:color="000000"/>
              <w:right w:val="single" w:sz="6" w:space="0" w:color="000000"/>
            </w:tcBorders>
          </w:tcPr>
          <w:p w14:paraId="00E960FE" w14:textId="77777777" w:rsidR="00CE5627" w:rsidRDefault="00CE5627" w:rsidP="00D758A2">
            <w:pPr>
              <w:pStyle w:val="TAC"/>
            </w:pPr>
            <w:r>
              <w:t>O</w:t>
            </w:r>
          </w:p>
        </w:tc>
        <w:tc>
          <w:tcPr>
            <w:tcW w:w="1134" w:type="dxa"/>
            <w:tcBorders>
              <w:top w:val="single" w:sz="4" w:space="0" w:color="auto"/>
              <w:left w:val="single" w:sz="6" w:space="0" w:color="000000"/>
              <w:bottom w:val="single" w:sz="6" w:space="0" w:color="000000"/>
              <w:right w:val="single" w:sz="6" w:space="0" w:color="000000"/>
            </w:tcBorders>
          </w:tcPr>
          <w:p w14:paraId="143AA34D" w14:textId="77777777" w:rsidR="00CE5627" w:rsidRDefault="00CE5627" w:rsidP="00D758A2">
            <w:pPr>
              <w:pStyle w:val="TAC"/>
            </w:pPr>
            <w:r>
              <w:t>0..1</w:t>
            </w:r>
          </w:p>
        </w:tc>
        <w:tc>
          <w:tcPr>
            <w:tcW w:w="4092" w:type="dxa"/>
            <w:tcBorders>
              <w:top w:val="single" w:sz="4" w:space="0" w:color="auto"/>
              <w:left w:val="single" w:sz="6" w:space="0" w:color="000000"/>
              <w:bottom w:val="single" w:sz="6" w:space="0" w:color="000000"/>
              <w:right w:val="single" w:sz="6" w:space="0" w:color="000000"/>
            </w:tcBorders>
            <w:shd w:val="clear" w:color="auto" w:fill="auto"/>
            <w:vAlign w:val="center"/>
          </w:tcPr>
          <w:p w14:paraId="28978F33" w14:textId="77777777" w:rsidR="00CE5627" w:rsidRDefault="00CE5627" w:rsidP="00D758A2">
            <w:pPr>
              <w:pStyle w:val="TAL"/>
            </w:pPr>
            <w:r>
              <w:t>Part of CORS [</w:t>
            </w:r>
            <w:r w:rsidRPr="00CF44C6">
              <w:rPr>
                <w:highlight w:val="yellow"/>
              </w:rPr>
              <w:t>A</w:t>
            </w:r>
            <w:r>
              <w:t xml:space="preserve">]. Supplied if the request included the </w:t>
            </w:r>
            <w:r w:rsidRPr="00AD133D">
              <w:rPr>
                <w:rStyle w:val="HTTPHeader"/>
              </w:rPr>
              <w:t>Origin</w:t>
            </w:r>
            <w:r>
              <w:t xml:space="preserve"> header. Value: </w:t>
            </w:r>
            <w:r w:rsidRPr="00AD133D">
              <w:rPr>
                <w:rStyle w:val="HTTPMethod"/>
              </w:rPr>
              <w:t>POST</w:t>
            </w:r>
          </w:p>
        </w:tc>
      </w:tr>
    </w:tbl>
    <w:p w14:paraId="706FC948" w14:textId="77777777" w:rsidR="00CE5627" w:rsidRDefault="00CE5627" w:rsidP="00CE5627">
      <w:pPr>
        <w:pStyle w:val="TAN"/>
        <w:keepNext w:val="0"/>
      </w:pPr>
    </w:p>
    <w:p w14:paraId="0B89B06B" w14:textId="77777777" w:rsidR="00CE5627" w:rsidRDefault="00CE5627" w:rsidP="00CE5627">
      <w:pPr>
        <w:pStyle w:val="NO"/>
      </w:pPr>
      <w:r>
        <w:t>NOTE:</w:t>
      </w:r>
      <w:r>
        <w:tab/>
        <w:t xml:space="preserve">Standard HTTP redirection (using a 3xx response with a </w:t>
      </w:r>
      <w:r w:rsidRPr="005F4D9D">
        <w:rPr>
          <w:rStyle w:val="HTTPHeader"/>
        </w:rPr>
        <w:t>Location</w:t>
      </w:r>
      <w:r>
        <w:t xml:space="preserve"> response header) as well as </w:t>
      </w:r>
      <w:r w:rsidRPr="005F4D9D">
        <w:rPr>
          <w:rStyle w:val="HTTPHeader"/>
        </w:rPr>
        <w:t>Alt-Svc</w:t>
      </w:r>
      <w:r>
        <w:t xml:space="preserve"> are allowed for this method.</w:t>
      </w:r>
    </w:p>
    <w:p w14:paraId="3C41A3A8" w14:textId="77777777" w:rsidR="00CE5627" w:rsidRDefault="00CE5627" w:rsidP="00CE5627">
      <w:pPr>
        <w:pStyle w:val="Heading3"/>
      </w:pPr>
      <w:bookmarkStart w:id="346" w:name="_Toc87866970"/>
      <w:r>
        <w:t>7.3.3</w:t>
      </w:r>
      <w:r>
        <w:tab/>
        <w:t>Data model</w:t>
      </w:r>
      <w:bookmarkEnd w:id="346"/>
    </w:p>
    <w:p w14:paraId="3D303302" w14:textId="77777777" w:rsidR="00CE5627" w:rsidRDefault="00CE5627" w:rsidP="00CE5627">
      <w:pPr>
        <w:pStyle w:val="Heading4"/>
      </w:pPr>
      <w:r>
        <w:t>7.3.3.1</w:t>
      </w:r>
      <w:r>
        <w:tab/>
        <w:t>General</w:t>
      </w:r>
    </w:p>
    <w:p w14:paraId="7D21986F" w14:textId="77777777" w:rsidR="00CE5627" w:rsidRDefault="00CE5627" w:rsidP="00CE5627">
      <w:pPr>
        <w:keepNext/>
      </w:pPr>
      <w:r>
        <w:t xml:space="preserve">Table 7.3.3.1-1 specifies the data types used by the </w:t>
      </w:r>
      <w:r w:rsidRPr="00B22566">
        <w:rPr>
          <w:rStyle w:val="Code"/>
        </w:rPr>
        <w:t>Ndcaf_DataReporting_Report</w:t>
      </w:r>
      <w:r>
        <w:t xml:space="preserve"> operation.</w:t>
      </w:r>
    </w:p>
    <w:p w14:paraId="0CE1C9D2"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 xml:space="preserve">Table 7.3.3.1-1: Data types specific to </w:t>
      </w:r>
      <w:r w:rsidRPr="00B9148F">
        <w:rPr>
          <w:rFonts w:eastAsia="MS Mincho"/>
        </w:rPr>
        <w:t>Ndcaf_DataReporting_Report</w:t>
      </w:r>
      <w:r>
        <w:rPr>
          <w:rFonts w:eastAsia="MS Mincho"/>
        </w:rPr>
        <w:t xml:space="preserve"> operation</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22"/>
        <w:gridCol w:w="1559"/>
        <w:gridCol w:w="5670"/>
        <w:tblGridChange w:id="347">
          <w:tblGrid>
            <w:gridCol w:w="2122"/>
            <w:gridCol w:w="1559"/>
            <w:gridCol w:w="660"/>
            <w:gridCol w:w="1488"/>
            <w:gridCol w:w="2388"/>
            <w:gridCol w:w="1134"/>
          </w:tblGrid>
        </w:tblGridChange>
      </w:tblGrid>
      <w:tr w:rsidR="00AA77F5" w14:paraId="79E86CA0" w14:textId="77777777" w:rsidTr="00D758A2">
        <w:trPr>
          <w:jc w:val="center"/>
        </w:trPr>
        <w:tc>
          <w:tcPr>
            <w:tcW w:w="2122" w:type="dxa"/>
            <w:tcBorders>
              <w:top w:val="single" w:sz="4" w:space="0" w:color="auto"/>
              <w:left w:val="single" w:sz="4" w:space="0" w:color="auto"/>
              <w:bottom w:val="single" w:sz="4" w:space="0" w:color="auto"/>
              <w:right w:val="single" w:sz="4" w:space="0" w:color="auto"/>
            </w:tcBorders>
            <w:shd w:val="clear" w:color="auto" w:fill="C0C0C0"/>
            <w:hideMark/>
          </w:tcPr>
          <w:p w14:paraId="4D083B8E" w14:textId="77777777" w:rsidR="00CE5627" w:rsidRDefault="00CE5627" w:rsidP="00D758A2">
            <w:pPr>
              <w:pStyle w:val="TAH"/>
            </w:pPr>
            <w:r>
              <w:t>Data type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4FE18E40" w14:textId="77777777" w:rsidR="00CE5627" w:rsidRDefault="00CE5627" w:rsidP="00D758A2">
            <w:pPr>
              <w:pStyle w:val="TAH"/>
            </w:pPr>
            <w:r>
              <w:t>Clause defined</w:t>
            </w:r>
          </w:p>
        </w:tc>
        <w:tc>
          <w:tcPr>
            <w:tcW w:w="5670" w:type="dxa"/>
            <w:tcBorders>
              <w:top w:val="single" w:sz="4" w:space="0" w:color="auto"/>
              <w:left w:val="single" w:sz="4" w:space="0" w:color="auto"/>
              <w:bottom w:val="single" w:sz="4" w:space="0" w:color="auto"/>
              <w:right w:val="single" w:sz="4" w:space="0" w:color="auto"/>
            </w:tcBorders>
            <w:shd w:val="clear" w:color="auto" w:fill="C0C0C0"/>
            <w:hideMark/>
          </w:tcPr>
          <w:p w14:paraId="1B1B1B06" w14:textId="77777777" w:rsidR="00CE5627" w:rsidRDefault="00CE5627" w:rsidP="00D758A2">
            <w:pPr>
              <w:pStyle w:val="TAH"/>
            </w:pPr>
            <w:r>
              <w:t>Description</w:t>
            </w:r>
          </w:p>
        </w:tc>
      </w:tr>
      <w:tr w:rsidR="00CE5627" w14:paraId="1FC0584E" w14:textId="77777777" w:rsidTr="00D758A2">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Change w:id="348" w:author="Stefan Håkansson" w:date="2022-02-03T14:18:00Z">
            <w:tblPrEx>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blPrExChange>
        </w:tblPrEx>
        <w:trPr>
          <w:jc w:val="center"/>
          <w:trPrChange w:id="349" w:author="Stefan Håkansson" w:date="2022-02-03T14:18:00Z">
            <w:trPr>
              <w:gridAfter w:val="0"/>
              <w:jc w:val="center"/>
            </w:trPr>
          </w:trPrChange>
        </w:trPr>
        <w:tc>
          <w:tcPr>
            <w:tcW w:w="2122" w:type="dxa"/>
            <w:tcBorders>
              <w:top w:val="single" w:sz="4" w:space="0" w:color="auto"/>
              <w:left w:val="single" w:sz="4" w:space="0" w:color="auto"/>
              <w:bottom w:val="single" w:sz="4" w:space="0" w:color="auto"/>
              <w:right w:val="single" w:sz="4" w:space="0" w:color="auto"/>
            </w:tcBorders>
            <w:tcPrChange w:id="350" w:author="Stefan Håkansson" w:date="2022-02-03T14:18:00Z">
              <w:tcPr>
                <w:tcW w:w="4341" w:type="dxa"/>
                <w:gridSpan w:val="3"/>
                <w:tcBorders>
                  <w:top w:val="single" w:sz="4" w:space="0" w:color="auto"/>
                  <w:left w:val="single" w:sz="4" w:space="0" w:color="auto"/>
                  <w:bottom w:val="single" w:sz="4" w:space="0" w:color="auto"/>
                  <w:right w:val="single" w:sz="4" w:space="0" w:color="auto"/>
                </w:tcBorders>
              </w:tcPr>
            </w:tcPrChange>
          </w:tcPr>
          <w:p w14:paraId="649C1FD9" w14:textId="77777777" w:rsidR="00CE5627" w:rsidRPr="00F3290D" w:rsidRDefault="00CE5627" w:rsidP="00D758A2">
            <w:pPr>
              <w:pStyle w:val="TAL"/>
              <w:rPr>
                <w:rStyle w:val="Code"/>
              </w:rPr>
            </w:pPr>
            <w:r w:rsidRPr="00F3290D">
              <w:rPr>
                <w:rStyle w:val="Code"/>
              </w:rPr>
              <w:t>DataReport</w:t>
            </w:r>
          </w:p>
        </w:tc>
        <w:tc>
          <w:tcPr>
            <w:tcW w:w="1559" w:type="dxa"/>
            <w:tcBorders>
              <w:top w:val="single" w:sz="4" w:space="0" w:color="auto"/>
              <w:left w:val="single" w:sz="4" w:space="0" w:color="auto"/>
              <w:bottom w:val="single" w:sz="4" w:space="0" w:color="auto"/>
              <w:right w:val="single" w:sz="4" w:space="0" w:color="auto"/>
            </w:tcBorders>
            <w:tcPrChange w:id="351" w:author="Stefan Håkansson" w:date="2022-02-03T14:18:00Z">
              <w:tcPr>
                <w:tcW w:w="1488" w:type="dxa"/>
                <w:tcBorders>
                  <w:top w:val="single" w:sz="4" w:space="0" w:color="auto"/>
                  <w:left w:val="single" w:sz="4" w:space="0" w:color="auto"/>
                  <w:bottom w:val="single" w:sz="4" w:space="0" w:color="auto"/>
                  <w:right w:val="single" w:sz="4" w:space="0" w:color="auto"/>
                </w:tcBorders>
              </w:tcPr>
            </w:tcPrChange>
          </w:tcPr>
          <w:p w14:paraId="547EAD0F" w14:textId="77777777" w:rsidR="00CE5627" w:rsidRDefault="00CE5627" w:rsidP="00D758A2">
            <w:pPr>
              <w:pStyle w:val="TAL"/>
              <w:rPr>
                <w:lang w:eastAsia="zh-CN"/>
              </w:rPr>
            </w:pPr>
            <w:r>
              <w:rPr>
                <w:lang w:eastAsia="zh-CN"/>
              </w:rPr>
              <w:t>7.3.3.2.1</w:t>
            </w:r>
          </w:p>
        </w:tc>
        <w:tc>
          <w:tcPr>
            <w:tcW w:w="5670" w:type="dxa"/>
            <w:tcBorders>
              <w:top w:val="single" w:sz="4" w:space="0" w:color="auto"/>
              <w:left w:val="single" w:sz="4" w:space="0" w:color="auto"/>
              <w:bottom w:val="single" w:sz="4" w:space="0" w:color="auto"/>
              <w:right w:val="single" w:sz="4" w:space="0" w:color="auto"/>
            </w:tcBorders>
            <w:tcPrChange w:id="352" w:author="Stefan Håkansson" w:date="2022-02-03T14:18:00Z">
              <w:tcPr>
                <w:tcW w:w="2388" w:type="dxa"/>
                <w:tcBorders>
                  <w:top w:val="single" w:sz="4" w:space="0" w:color="auto"/>
                  <w:left w:val="single" w:sz="4" w:space="0" w:color="auto"/>
                  <w:bottom w:val="single" w:sz="4" w:space="0" w:color="auto"/>
                  <w:right w:val="single" w:sz="4" w:space="0" w:color="auto"/>
                </w:tcBorders>
              </w:tcPr>
            </w:tcPrChange>
          </w:tcPr>
          <w:p w14:paraId="1AC20180" w14:textId="77777777" w:rsidR="00CE5627" w:rsidRDefault="00CE5627" w:rsidP="00D758A2">
            <w:pPr>
              <w:pStyle w:val="TAL"/>
              <w:rPr>
                <w:lang w:eastAsia="zh-CN"/>
              </w:rPr>
            </w:pPr>
            <w:r>
              <w:rPr>
                <w:lang w:eastAsia="zh-CN"/>
              </w:rPr>
              <w:t>Reported data by the data collection client to the Data Collection AF.</w:t>
            </w:r>
          </w:p>
        </w:tc>
      </w:tr>
      <w:tr w:rsidR="00CE5627" w14:paraId="723AA984" w14:textId="77777777" w:rsidTr="00D758A2">
        <w:tblPrEx>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Change w:id="353" w:author="Stefan Håkansson" w:date="2022-02-03T14:18:00Z">
            <w:tblPrEx>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blPrExChange>
        </w:tblPrEx>
        <w:trPr>
          <w:jc w:val="center"/>
          <w:trPrChange w:id="354" w:author="Stefan Håkansson" w:date="2022-02-03T14:18:00Z">
            <w:trPr>
              <w:gridAfter w:val="0"/>
              <w:jc w:val="center"/>
            </w:trPr>
          </w:trPrChange>
        </w:trPr>
        <w:tc>
          <w:tcPr>
            <w:tcW w:w="2122" w:type="dxa"/>
            <w:tcBorders>
              <w:top w:val="single" w:sz="4" w:space="0" w:color="auto"/>
              <w:left w:val="single" w:sz="4" w:space="0" w:color="auto"/>
              <w:bottom w:val="single" w:sz="4" w:space="0" w:color="auto"/>
              <w:right w:val="single" w:sz="4" w:space="0" w:color="auto"/>
            </w:tcBorders>
            <w:tcPrChange w:id="355" w:author="Stefan Håkansson" w:date="2022-02-03T14:18:00Z">
              <w:tcPr>
                <w:tcW w:w="4341" w:type="dxa"/>
                <w:gridSpan w:val="3"/>
                <w:tcBorders>
                  <w:top w:val="single" w:sz="4" w:space="0" w:color="auto"/>
                  <w:left w:val="single" w:sz="4" w:space="0" w:color="auto"/>
                  <w:bottom w:val="single" w:sz="4" w:space="0" w:color="auto"/>
                  <w:right w:val="single" w:sz="4" w:space="0" w:color="auto"/>
                </w:tcBorders>
              </w:tcPr>
            </w:tcPrChange>
          </w:tcPr>
          <w:p w14:paraId="310862C8" w14:textId="77777777" w:rsidR="00CE5627" w:rsidRPr="00F3290D" w:rsidRDefault="00CE5627" w:rsidP="00D758A2">
            <w:pPr>
              <w:pStyle w:val="TAL"/>
              <w:rPr>
                <w:rStyle w:val="Code"/>
              </w:rPr>
            </w:pPr>
            <w:r w:rsidRPr="00F3290D">
              <w:rPr>
                <w:rStyle w:val="Code"/>
              </w:rPr>
              <w:t>Data</w:t>
            </w:r>
            <w:r>
              <w:rPr>
                <w:rStyle w:val="Code"/>
              </w:rPr>
              <w:t>Reporting</w:t>
            </w:r>
            <w:r w:rsidRPr="00F3290D">
              <w:rPr>
                <w:rStyle w:val="Code"/>
              </w:rPr>
              <w:t>Session</w:t>
            </w:r>
          </w:p>
        </w:tc>
        <w:tc>
          <w:tcPr>
            <w:tcW w:w="1559" w:type="dxa"/>
            <w:tcBorders>
              <w:top w:val="single" w:sz="4" w:space="0" w:color="auto"/>
              <w:left w:val="single" w:sz="4" w:space="0" w:color="auto"/>
              <w:bottom w:val="single" w:sz="4" w:space="0" w:color="auto"/>
              <w:right w:val="single" w:sz="4" w:space="0" w:color="auto"/>
            </w:tcBorders>
            <w:tcPrChange w:id="356" w:author="Stefan Håkansson" w:date="2022-02-03T14:18:00Z">
              <w:tcPr>
                <w:tcW w:w="1488" w:type="dxa"/>
                <w:tcBorders>
                  <w:top w:val="single" w:sz="4" w:space="0" w:color="auto"/>
                  <w:left w:val="single" w:sz="4" w:space="0" w:color="auto"/>
                  <w:bottom w:val="single" w:sz="4" w:space="0" w:color="auto"/>
                  <w:right w:val="single" w:sz="4" w:space="0" w:color="auto"/>
                </w:tcBorders>
              </w:tcPr>
            </w:tcPrChange>
          </w:tcPr>
          <w:p w14:paraId="29C26035" w14:textId="77777777" w:rsidR="00CE5627" w:rsidRDefault="00CE5627" w:rsidP="00D758A2">
            <w:pPr>
              <w:pStyle w:val="TAL"/>
              <w:rPr>
                <w:lang w:eastAsia="zh-CN"/>
              </w:rPr>
            </w:pPr>
            <w:r>
              <w:rPr>
                <w:lang w:eastAsia="zh-CN"/>
              </w:rPr>
              <w:t>7.2.3.2.1</w:t>
            </w:r>
          </w:p>
        </w:tc>
        <w:tc>
          <w:tcPr>
            <w:tcW w:w="5670" w:type="dxa"/>
            <w:tcBorders>
              <w:top w:val="single" w:sz="4" w:space="0" w:color="auto"/>
              <w:left w:val="single" w:sz="4" w:space="0" w:color="auto"/>
              <w:bottom w:val="single" w:sz="4" w:space="0" w:color="auto"/>
              <w:right w:val="single" w:sz="4" w:space="0" w:color="auto"/>
            </w:tcBorders>
            <w:tcPrChange w:id="357" w:author="Stefan Håkansson" w:date="2022-02-03T14:18:00Z">
              <w:tcPr>
                <w:tcW w:w="2388" w:type="dxa"/>
                <w:tcBorders>
                  <w:top w:val="single" w:sz="4" w:space="0" w:color="auto"/>
                  <w:left w:val="single" w:sz="4" w:space="0" w:color="auto"/>
                  <w:bottom w:val="single" w:sz="4" w:space="0" w:color="auto"/>
                  <w:right w:val="single" w:sz="4" w:space="0" w:color="auto"/>
                </w:tcBorders>
              </w:tcPr>
            </w:tcPrChange>
          </w:tcPr>
          <w:p w14:paraId="20F1AB05" w14:textId="134FC71C" w:rsidR="00CE5627" w:rsidRDefault="00CE5627" w:rsidP="00D758A2">
            <w:pPr>
              <w:pStyle w:val="TAL"/>
              <w:rPr>
                <w:lang w:eastAsia="zh-CN"/>
              </w:rPr>
            </w:pPr>
            <w:r>
              <w:rPr>
                <w:lang w:eastAsia="zh-CN"/>
              </w:rPr>
              <w:t>Configuration of the data collection client.</w:t>
            </w:r>
          </w:p>
        </w:tc>
      </w:tr>
    </w:tbl>
    <w:p w14:paraId="4F8630D4" w14:textId="77777777" w:rsidR="00CE5627" w:rsidRDefault="00CE5627" w:rsidP="00CE5627">
      <w:pPr>
        <w:pStyle w:val="TAN"/>
        <w:keepNext w:val="0"/>
      </w:pPr>
    </w:p>
    <w:p w14:paraId="6A0C02DD" w14:textId="77777777" w:rsidR="00CE5627" w:rsidRDefault="00CE5627" w:rsidP="00CE5627">
      <w:pPr>
        <w:keepNext/>
      </w:pPr>
      <w:r>
        <w:lastRenderedPageBreak/>
        <w:t xml:space="preserve">Table 7.3.3.1-2 specifies data types re-used from other specifications by the </w:t>
      </w:r>
      <w:r w:rsidRPr="00B22566">
        <w:rPr>
          <w:rStyle w:val="Code"/>
        </w:rPr>
        <w:t>Ndcaf_DataReporting_Report</w:t>
      </w:r>
      <w:r>
        <w:t xml:space="preserve"> operation, including a reference to their respective specifications.</w:t>
      </w:r>
    </w:p>
    <w:p w14:paraId="69D6CDEC"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 xml:space="preserve">Table 7.3.3.1-2: Externally defined data types used by </w:t>
      </w:r>
      <w:r w:rsidRPr="00B9148F">
        <w:rPr>
          <w:rFonts w:eastAsia="MS Mincho"/>
        </w:rPr>
        <w:t>Ndcaf_DataReporting_Report</w:t>
      </w:r>
      <w:r>
        <w:rPr>
          <w:rFonts w:eastAsia="MS Mincho"/>
        </w:rPr>
        <w:t xml:space="preserve"> operation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337"/>
        <w:gridCol w:w="3194"/>
        <w:gridCol w:w="1843"/>
        <w:tblGridChange w:id="358">
          <w:tblGrid>
            <w:gridCol w:w="1337"/>
            <w:gridCol w:w="391"/>
            <w:gridCol w:w="2803"/>
            <w:gridCol w:w="391"/>
            <w:gridCol w:w="1452"/>
            <w:gridCol w:w="391"/>
          </w:tblGrid>
        </w:tblGridChange>
      </w:tblGrid>
      <w:tr w:rsidR="00CE5627" w14:paraId="595EB8B8" w14:textId="77777777" w:rsidTr="00D758A2">
        <w:trPr>
          <w:jc w:val="center"/>
        </w:trPr>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70A6B750" w14:textId="77777777" w:rsidR="00CE5627" w:rsidRDefault="00CE5627" w:rsidP="00D758A2">
            <w:pPr>
              <w:pStyle w:val="TAH"/>
            </w:pPr>
            <w:r>
              <w:t>Data type</w:t>
            </w:r>
          </w:p>
        </w:tc>
        <w:tc>
          <w:tcPr>
            <w:tcW w:w="3194" w:type="dxa"/>
            <w:tcBorders>
              <w:top w:val="single" w:sz="4" w:space="0" w:color="auto"/>
              <w:left w:val="single" w:sz="4" w:space="0" w:color="auto"/>
              <w:bottom w:val="single" w:sz="4" w:space="0" w:color="auto"/>
              <w:right w:val="single" w:sz="4" w:space="0" w:color="auto"/>
            </w:tcBorders>
            <w:shd w:val="clear" w:color="auto" w:fill="C0C0C0"/>
            <w:hideMark/>
          </w:tcPr>
          <w:p w14:paraId="46D37D6F" w14:textId="77777777" w:rsidR="00CE5627" w:rsidRDefault="00CE5627" w:rsidP="00D758A2">
            <w:pPr>
              <w:pStyle w:val="TAH"/>
            </w:pPr>
            <w:r>
              <w:t>Comments</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14:paraId="3A7FF174" w14:textId="77777777" w:rsidR="00CE5627" w:rsidRDefault="00CE5627" w:rsidP="00D758A2">
            <w:pPr>
              <w:pStyle w:val="TAH"/>
            </w:pPr>
            <w:r>
              <w:t>Reference</w:t>
            </w:r>
          </w:p>
        </w:tc>
      </w:tr>
      <w:tr w:rsidR="00CE5627" w14:paraId="401CD18B" w14:textId="77777777" w:rsidTr="00D758A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Change w:id="359" w:author="Stefan Håkansson" w:date="2022-02-03T14:18: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blPrExChange>
        </w:tblPrEx>
        <w:trPr>
          <w:jc w:val="center"/>
          <w:trPrChange w:id="360" w:author="Stefan Håkansson" w:date="2022-02-03T14:18:00Z">
            <w:trPr>
              <w:jc w:val="center"/>
            </w:trPr>
          </w:trPrChange>
        </w:trPr>
        <w:tc>
          <w:tcPr>
            <w:tcW w:w="0" w:type="auto"/>
            <w:tcBorders>
              <w:top w:val="single" w:sz="4" w:space="0" w:color="auto"/>
              <w:left w:val="single" w:sz="4" w:space="0" w:color="auto"/>
              <w:bottom w:val="single" w:sz="4" w:space="0" w:color="auto"/>
              <w:right w:val="single" w:sz="4" w:space="0" w:color="auto"/>
            </w:tcBorders>
            <w:tcPrChange w:id="361" w:author="Stefan Håkansson" w:date="2022-02-03T14:18:00Z">
              <w:tcPr>
                <w:tcW w:w="0" w:type="auto"/>
                <w:gridSpan w:val="2"/>
                <w:tcBorders>
                  <w:top w:val="single" w:sz="4" w:space="0" w:color="auto"/>
                  <w:left w:val="single" w:sz="4" w:space="0" w:color="auto"/>
                  <w:bottom w:val="single" w:sz="4" w:space="0" w:color="auto"/>
                  <w:right w:val="single" w:sz="4" w:space="0" w:color="auto"/>
                </w:tcBorders>
              </w:tcPr>
            </w:tcPrChange>
          </w:tcPr>
          <w:p w14:paraId="21E152EC" w14:textId="77777777" w:rsidR="00CE5627" w:rsidRPr="006058DA" w:rsidRDefault="00CE5627" w:rsidP="00D758A2">
            <w:pPr>
              <w:pStyle w:val="TAL"/>
              <w:rPr>
                <w:rStyle w:val="Code"/>
              </w:rPr>
            </w:pPr>
            <w:r w:rsidRPr="006058DA">
              <w:rPr>
                <w:rStyle w:val="Code"/>
              </w:rPr>
              <w:t>ApplicationId</w:t>
            </w:r>
          </w:p>
        </w:tc>
        <w:tc>
          <w:tcPr>
            <w:tcW w:w="3194" w:type="dxa"/>
            <w:tcBorders>
              <w:top w:val="single" w:sz="4" w:space="0" w:color="auto"/>
              <w:left w:val="single" w:sz="4" w:space="0" w:color="auto"/>
              <w:bottom w:val="single" w:sz="4" w:space="0" w:color="auto"/>
              <w:right w:val="single" w:sz="4" w:space="0" w:color="auto"/>
            </w:tcBorders>
            <w:tcPrChange w:id="362" w:author="Stefan Håkansson" w:date="2022-02-03T14:18:00Z">
              <w:tcPr>
                <w:tcW w:w="3194" w:type="dxa"/>
                <w:gridSpan w:val="2"/>
                <w:tcBorders>
                  <w:top w:val="single" w:sz="4" w:space="0" w:color="auto"/>
                  <w:left w:val="single" w:sz="4" w:space="0" w:color="auto"/>
                  <w:bottom w:val="single" w:sz="4" w:space="0" w:color="auto"/>
                  <w:right w:val="single" w:sz="4" w:space="0" w:color="auto"/>
                </w:tcBorders>
              </w:tcPr>
            </w:tcPrChange>
          </w:tcPr>
          <w:p w14:paraId="5C36E6AC" w14:textId="77777777" w:rsidR="00CE5627" w:rsidRDefault="00CE5627" w:rsidP="00D758A2">
            <w:pPr>
              <w:pStyle w:val="TAL"/>
            </w:pPr>
            <w:r>
              <w:rPr>
                <w:rFonts w:cs="Arial"/>
                <w:szCs w:val="18"/>
                <w:lang w:eastAsia="zh-CN"/>
              </w:rPr>
              <w:t>Identifies the reporting application.</w:t>
            </w:r>
          </w:p>
        </w:tc>
        <w:tc>
          <w:tcPr>
            <w:tcW w:w="1843" w:type="dxa"/>
            <w:tcBorders>
              <w:top w:val="single" w:sz="4" w:space="0" w:color="auto"/>
              <w:left w:val="single" w:sz="4" w:space="0" w:color="auto"/>
              <w:right w:val="single" w:sz="4" w:space="0" w:color="auto"/>
            </w:tcBorders>
            <w:cellMerge w:id="363" w:author="Stefan Håkansson" w:date="2022-02-03T14:18:00Z" w:vMergeOrig="rest"/>
            <w:tcPrChange w:id="364" w:author="Stefan Håkansson" w:date="2022-02-03T14:18:00Z">
              <w:tcPr>
                <w:tcW w:w="1843" w:type="dxa"/>
                <w:gridSpan w:val="2"/>
                <w:tcBorders>
                  <w:top w:val="single" w:sz="4" w:space="0" w:color="auto"/>
                  <w:left w:val="single" w:sz="4" w:space="0" w:color="auto"/>
                  <w:right w:val="single" w:sz="4" w:space="0" w:color="auto"/>
                </w:tcBorders>
                <w:cellMerge w:id="365" w:author="Stefan Håkansson" w:date="2022-02-03T14:18:00Z" w:vMergeOrig="rest"/>
              </w:tcPr>
            </w:tcPrChange>
          </w:tcPr>
          <w:p w14:paraId="413C4481" w14:textId="77777777" w:rsidR="00CE5627" w:rsidRDefault="00CE5627" w:rsidP="00D758A2">
            <w:pPr>
              <w:pStyle w:val="TAL"/>
              <w:rPr>
                <w:rFonts w:cs="Arial"/>
                <w:szCs w:val="18"/>
                <w:lang w:eastAsia="zh-CN"/>
              </w:rPr>
            </w:pPr>
            <w:r>
              <w:rPr>
                <w:rFonts w:cs="Arial"/>
              </w:rPr>
              <w:t>3GPP TS 29.571 [B]</w:t>
            </w:r>
          </w:p>
        </w:tc>
      </w:tr>
      <w:tr w:rsidR="00502CD2" w14:paraId="5870A017" w14:textId="77777777" w:rsidTr="00502CD2">
        <w:trPr>
          <w:jc w:val="center"/>
          <w:del w:id="366"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7ADDC196" w14:textId="77777777" w:rsidR="00502CD2" w:rsidRPr="006058DA" w:rsidRDefault="00502CD2" w:rsidP="00502CD2">
            <w:pPr>
              <w:pStyle w:val="TAL"/>
              <w:rPr>
                <w:del w:id="367" w:author="Stefan Håkansson" w:date="2022-02-03T14:18:00Z"/>
                <w:rStyle w:val="Code"/>
              </w:rPr>
            </w:pPr>
            <w:del w:id="368" w:author="Stefan Håkansson" w:date="2022-02-03T14:18:00Z">
              <w:r w:rsidRPr="006058DA">
                <w:rPr>
                  <w:rStyle w:val="Code"/>
                </w:rPr>
                <w:delText>DateTime</w:delText>
              </w:r>
            </w:del>
          </w:p>
        </w:tc>
        <w:tc>
          <w:tcPr>
            <w:tcW w:w="3194" w:type="dxa"/>
            <w:tcBorders>
              <w:top w:val="single" w:sz="4" w:space="0" w:color="auto"/>
              <w:left w:val="single" w:sz="4" w:space="0" w:color="auto"/>
              <w:bottom w:val="single" w:sz="4" w:space="0" w:color="auto"/>
              <w:right w:val="single" w:sz="4" w:space="0" w:color="auto"/>
            </w:tcBorders>
          </w:tcPr>
          <w:p w14:paraId="28588AF5" w14:textId="77777777" w:rsidR="00502CD2" w:rsidRDefault="00502CD2" w:rsidP="00502CD2">
            <w:pPr>
              <w:pStyle w:val="TAL"/>
              <w:rPr>
                <w:del w:id="369" w:author="Stefan Håkansson" w:date="2022-02-03T14:18:00Z"/>
              </w:rPr>
            </w:pPr>
          </w:p>
        </w:tc>
        <w:tc>
          <w:tcPr>
            <w:tcW w:w="1843" w:type="dxa"/>
            <w:tcBorders>
              <w:left w:val="single" w:sz="4" w:space="0" w:color="auto"/>
              <w:right w:val="single" w:sz="4" w:space="0" w:color="auto"/>
            </w:tcBorders>
            <w:cellMerge w:id="370" w:author="Stefan Håkansson" w:date="2022-02-03T14:18:00Z" w:vMergeOrig="cont"/>
          </w:tcPr>
          <w:p w14:paraId="67D7AF65" w14:textId="77777777" w:rsidR="00502CD2" w:rsidRDefault="00502CD2" w:rsidP="00502CD2">
            <w:pPr>
              <w:pStyle w:val="TAL"/>
              <w:rPr>
                <w:del w:id="371" w:author="Stefan Håkansson" w:date="2022-02-03T14:18:00Z"/>
              </w:rPr>
            </w:pPr>
          </w:p>
        </w:tc>
      </w:tr>
      <w:tr w:rsidR="00502CD2" w14:paraId="4BD8E105" w14:textId="77777777" w:rsidTr="00502CD2">
        <w:trPr>
          <w:jc w:val="center"/>
          <w:del w:id="372"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73BA697F" w14:textId="77777777" w:rsidR="00502CD2" w:rsidRPr="006058DA" w:rsidRDefault="00502CD2" w:rsidP="00502CD2">
            <w:pPr>
              <w:pStyle w:val="TAL"/>
              <w:rPr>
                <w:del w:id="373" w:author="Stefan Håkansson" w:date="2022-02-03T14:18:00Z"/>
                <w:rStyle w:val="Code"/>
              </w:rPr>
            </w:pPr>
            <w:del w:id="374" w:author="Stefan Håkansson" w:date="2022-02-03T14:18:00Z">
              <w:r w:rsidRPr="006058DA">
                <w:rPr>
                  <w:rStyle w:val="Code"/>
                </w:rPr>
                <w:delText>DurationSec</w:delText>
              </w:r>
            </w:del>
          </w:p>
        </w:tc>
        <w:tc>
          <w:tcPr>
            <w:tcW w:w="3194" w:type="dxa"/>
            <w:tcBorders>
              <w:top w:val="single" w:sz="4" w:space="0" w:color="auto"/>
              <w:left w:val="single" w:sz="4" w:space="0" w:color="auto"/>
              <w:bottom w:val="single" w:sz="4" w:space="0" w:color="auto"/>
              <w:right w:val="single" w:sz="4" w:space="0" w:color="auto"/>
            </w:tcBorders>
          </w:tcPr>
          <w:p w14:paraId="516E107E" w14:textId="77777777" w:rsidR="00502CD2" w:rsidRDefault="00502CD2" w:rsidP="00502CD2">
            <w:pPr>
              <w:pStyle w:val="TAL"/>
              <w:rPr>
                <w:del w:id="375" w:author="Stefan Håkansson" w:date="2022-02-03T14:18:00Z"/>
              </w:rPr>
            </w:pPr>
          </w:p>
        </w:tc>
        <w:tc>
          <w:tcPr>
            <w:tcW w:w="1843" w:type="dxa"/>
            <w:tcBorders>
              <w:left w:val="single" w:sz="4" w:space="0" w:color="auto"/>
              <w:bottom w:val="single" w:sz="4" w:space="0" w:color="auto"/>
              <w:right w:val="single" w:sz="4" w:space="0" w:color="auto"/>
            </w:tcBorders>
            <w:cellMerge w:id="376" w:author="Stefan Håkansson" w:date="2022-02-03T14:18:00Z" w:vMergeOrig="cont"/>
          </w:tcPr>
          <w:p w14:paraId="067B8639" w14:textId="77777777" w:rsidR="00502CD2" w:rsidRDefault="00502CD2" w:rsidP="00502CD2">
            <w:pPr>
              <w:pStyle w:val="TAL"/>
              <w:rPr>
                <w:del w:id="377" w:author="Stefan Håkansson" w:date="2022-02-03T14:18:00Z"/>
              </w:rPr>
            </w:pPr>
          </w:p>
        </w:tc>
      </w:tr>
      <w:tr w:rsidR="00502CD2" w14:paraId="7D36B029" w14:textId="77777777" w:rsidTr="00502CD2">
        <w:trPr>
          <w:jc w:val="center"/>
          <w:del w:id="378"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5A3D4C04" w14:textId="77777777" w:rsidR="00502CD2" w:rsidRPr="006058DA" w:rsidRDefault="00502CD2" w:rsidP="00502CD2">
            <w:pPr>
              <w:pStyle w:val="TAL"/>
              <w:rPr>
                <w:del w:id="379" w:author="Stefan Håkansson" w:date="2022-02-03T14:18:00Z"/>
                <w:rStyle w:val="Code"/>
              </w:rPr>
            </w:pPr>
            <w:del w:id="380" w:author="Stefan Håkansson" w:date="2022-02-03T14:18:00Z">
              <w:r w:rsidRPr="006058DA">
                <w:rPr>
                  <w:rStyle w:val="Code"/>
                </w:rPr>
                <w:delText>SvcExperience</w:delText>
              </w:r>
            </w:del>
          </w:p>
        </w:tc>
        <w:tc>
          <w:tcPr>
            <w:tcW w:w="3194" w:type="dxa"/>
            <w:tcBorders>
              <w:top w:val="single" w:sz="4" w:space="0" w:color="auto"/>
              <w:left w:val="single" w:sz="4" w:space="0" w:color="auto"/>
              <w:bottom w:val="single" w:sz="4" w:space="0" w:color="auto"/>
              <w:right w:val="single" w:sz="4" w:space="0" w:color="auto"/>
            </w:tcBorders>
          </w:tcPr>
          <w:p w14:paraId="7C9A0F10" w14:textId="77777777" w:rsidR="00502CD2" w:rsidRDefault="00502CD2" w:rsidP="00502CD2">
            <w:pPr>
              <w:pStyle w:val="TAL"/>
              <w:rPr>
                <w:del w:id="381" w:author="Stefan Håkansson" w:date="2022-02-03T14:18:00Z"/>
              </w:rPr>
            </w:pPr>
          </w:p>
        </w:tc>
        <w:tc>
          <w:tcPr>
            <w:tcW w:w="1843" w:type="dxa"/>
            <w:tcBorders>
              <w:top w:val="single" w:sz="4" w:space="0" w:color="auto"/>
              <w:left w:val="single" w:sz="4" w:space="0" w:color="auto"/>
              <w:bottom w:val="single" w:sz="4" w:space="0" w:color="auto"/>
              <w:right w:val="single" w:sz="4" w:space="0" w:color="auto"/>
            </w:tcBorders>
          </w:tcPr>
          <w:p w14:paraId="3D40E24E" w14:textId="77777777" w:rsidR="00502CD2" w:rsidRDefault="00502CD2" w:rsidP="00502CD2">
            <w:pPr>
              <w:pStyle w:val="TAL"/>
              <w:rPr>
                <w:del w:id="382" w:author="Stefan Håkansson" w:date="2022-02-03T14:18:00Z"/>
              </w:rPr>
            </w:pPr>
            <w:del w:id="383" w:author="Stefan Håkansson" w:date="2022-02-03T14:18:00Z">
              <w:r>
                <w:delText>3GPP TS 29.517 [5]</w:delText>
              </w:r>
            </w:del>
          </w:p>
        </w:tc>
      </w:tr>
      <w:tr w:rsidR="00502CD2" w14:paraId="2B31E142" w14:textId="77777777" w:rsidTr="00502CD2">
        <w:trPr>
          <w:jc w:val="center"/>
          <w:del w:id="384"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36110F54" w14:textId="77777777" w:rsidR="00502CD2" w:rsidRPr="006058DA" w:rsidRDefault="00502CD2" w:rsidP="00502CD2">
            <w:pPr>
              <w:pStyle w:val="TAL"/>
              <w:rPr>
                <w:del w:id="385" w:author="Stefan Håkansson" w:date="2022-02-03T14:18:00Z"/>
                <w:rStyle w:val="Code"/>
              </w:rPr>
            </w:pPr>
            <w:del w:id="386" w:author="Stefan Håkansson" w:date="2022-02-03T14:18:00Z">
              <w:r w:rsidRPr="006058DA">
                <w:rPr>
                  <w:rStyle w:val="Code"/>
                </w:rPr>
                <w:delText>TimeWindow</w:delText>
              </w:r>
            </w:del>
          </w:p>
        </w:tc>
        <w:tc>
          <w:tcPr>
            <w:tcW w:w="3194" w:type="dxa"/>
            <w:tcBorders>
              <w:top w:val="single" w:sz="4" w:space="0" w:color="auto"/>
              <w:left w:val="single" w:sz="4" w:space="0" w:color="auto"/>
              <w:bottom w:val="single" w:sz="4" w:space="0" w:color="auto"/>
              <w:right w:val="single" w:sz="4" w:space="0" w:color="auto"/>
            </w:tcBorders>
          </w:tcPr>
          <w:p w14:paraId="4785DBDD" w14:textId="77777777" w:rsidR="00502CD2" w:rsidRDefault="00502CD2" w:rsidP="00502CD2">
            <w:pPr>
              <w:pStyle w:val="TAL"/>
              <w:rPr>
                <w:del w:id="387" w:author="Stefan Håkansson" w:date="2022-02-03T14:18:00Z"/>
              </w:rPr>
            </w:pPr>
          </w:p>
        </w:tc>
        <w:tc>
          <w:tcPr>
            <w:tcW w:w="1843" w:type="dxa"/>
            <w:vMerge w:val="restart"/>
            <w:tcBorders>
              <w:top w:val="single" w:sz="4" w:space="0" w:color="auto"/>
              <w:left w:val="single" w:sz="4" w:space="0" w:color="auto"/>
              <w:right w:val="single" w:sz="4" w:space="0" w:color="auto"/>
            </w:tcBorders>
          </w:tcPr>
          <w:p w14:paraId="755078A9" w14:textId="77777777" w:rsidR="00502CD2" w:rsidRDefault="00502CD2" w:rsidP="00502CD2">
            <w:pPr>
              <w:pStyle w:val="TAL"/>
              <w:rPr>
                <w:del w:id="388" w:author="Stefan Håkansson" w:date="2022-02-03T14:18:00Z"/>
              </w:rPr>
            </w:pPr>
            <w:moveFromRangeStart w:id="389" w:author="Stefan Håkansson" w:date="2022-02-03T14:18:00Z" w:name="move94790302"/>
            <w:moveFrom w:id="390" w:author="Stefan Håkansson" w:date="2022-02-03T14:18:00Z">
              <w:r>
                <w:t>3GPP TS 29.122 [C]</w:t>
              </w:r>
            </w:moveFrom>
            <w:moveFromRangeEnd w:id="389"/>
          </w:p>
        </w:tc>
      </w:tr>
      <w:tr w:rsidR="00502CD2" w14:paraId="7E1913CC" w14:textId="77777777" w:rsidTr="00502CD2">
        <w:trPr>
          <w:jc w:val="center"/>
          <w:del w:id="391"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6D2B47F6" w14:textId="77777777" w:rsidR="00502CD2" w:rsidRPr="006058DA" w:rsidRDefault="00502CD2" w:rsidP="00502CD2">
            <w:pPr>
              <w:pStyle w:val="TAL"/>
              <w:rPr>
                <w:del w:id="392" w:author="Stefan Håkansson" w:date="2022-02-03T14:18:00Z"/>
                <w:rStyle w:val="Code"/>
              </w:rPr>
            </w:pPr>
            <w:del w:id="393" w:author="Stefan Håkansson" w:date="2022-02-03T14:18:00Z">
              <w:r w:rsidRPr="006058DA">
                <w:rPr>
                  <w:rStyle w:val="Code"/>
                </w:rPr>
                <w:delText>Volume</w:delText>
              </w:r>
            </w:del>
          </w:p>
        </w:tc>
        <w:tc>
          <w:tcPr>
            <w:tcW w:w="3194" w:type="dxa"/>
            <w:tcBorders>
              <w:top w:val="single" w:sz="4" w:space="0" w:color="auto"/>
              <w:left w:val="single" w:sz="4" w:space="0" w:color="auto"/>
              <w:bottom w:val="single" w:sz="4" w:space="0" w:color="auto"/>
              <w:right w:val="single" w:sz="4" w:space="0" w:color="auto"/>
            </w:tcBorders>
          </w:tcPr>
          <w:p w14:paraId="30748B80" w14:textId="77777777" w:rsidR="00502CD2" w:rsidRDefault="00502CD2" w:rsidP="00502CD2">
            <w:pPr>
              <w:pStyle w:val="TAL"/>
              <w:rPr>
                <w:del w:id="394" w:author="Stefan Håkansson" w:date="2022-02-03T14:18:00Z"/>
              </w:rPr>
            </w:pPr>
          </w:p>
        </w:tc>
        <w:tc>
          <w:tcPr>
            <w:tcW w:w="1843" w:type="dxa"/>
            <w:vMerge/>
            <w:tcBorders>
              <w:left w:val="single" w:sz="4" w:space="0" w:color="auto"/>
              <w:right w:val="single" w:sz="4" w:space="0" w:color="auto"/>
            </w:tcBorders>
          </w:tcPr>
          <w:p w14:paraId="02186CF8" w14:textId="77777777" w:rsidR="00502CD2" w:rsidRDefault="00502CD2" w:rsidP="00502CD2">
            <w:pPr>
              <w:pStyle w:val="TAL"/>
              <w:rPr>
                <w:del w:id="395" w:author="Stefan Håkansson" w:date="2022-02-03T14:18:00Z"/>
              </w:rPr>
            </w:pPr>
          </w:p>
        </w:tc>
      </w:tr>
      <w:tr w:rsidR="00502CD2" w14:paraId="2A5DE7A0" w14:textId="77777777" w:rsidTr="00502CD2">
        <w:trPr>
          <w:jc w:val="center"/>
          <w:del w:id="396"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222AA7EE" w14:textId="77777777" w:rsidR="00502CD2" w:rsidRPr="006058DA" w:rsidRDefault="00502CD2" w:rsidP="00502CD2">
            <w:pPr>
              <w:pStyle w:val="TAL"/>
              <w:rPr>
                <w:del w:id="397" w:author="Stefan Håkansson" w:date="2022-02-03T14:18:00Z"/>
                <w:rStyle w:val="Code"/>
              </w:rPr>
            </w:pPr>
            <w:del w:id="398" w:author="Stefan Håkansson" w:date="2022-02-03T14:18:00Z">
              <w:r w:rsidRPr="006058DA">
                <w:rPr>
                  <w:rStyle w:val="Code"/>
                </w:rPr>
                <w:delText>FlowInfo</w:delText>
              </w:r>
            </w:del>
          </w:p>
        </w:tc>
        <w:tc>
          <w:tcPr>
            <w:tcW w:w="3194" w:type="dxa"/>
            <w:tcBorders>
              <w:top w:val="single" w:sz="4" w:space="0" w:color="auto"/>
              <w:left w:val="single" w:sz="4" w:space="0" w:color="auto"/>
              <w:bottom w:val="single" w:sz="4" w:space="0" w:color="auto"/>
              <w:right w:val="single" w:sz="4" w:space="0" w:color="auto"/>
            </w:tcBorders>
          </w:tcPr>
          <w:p w14:paraId="59792422" w14:textId="77777777" w:rsidR="00502CD2" w:rsidRDefault="00502CD2" w:rsidP="00502CD2">
            <w:pPr>
              <w:pStyle w:val="TAL"/>
              <w:rPr>
                <w:del w:id="399" w:author="Stefan Håkansson" w:date="2022-02-03T14:18:00Z"/>
              </w:rPr>
            </w:pPr>
          </w:p>
        </w:tc>
        <w:tc>
          <w:tcPr>
            <w:tcW w:w="1843" w:type="dxa"/>
            <w:vMerge/>
            <w:tcBorders>
              <w:left w:val="single" w:sz="4" w:space="0" w:color="auto"/>
              <w:bottom w:val="single" w:sz="4" w:space="0" w:color="auto"/>
              <w:right w:val="single" w:sz="4" w:space="0" w:color="auto"/>
            </w:tcBorders>
          </w:tcPr>
          <w:p w14:paraId="176C21EB" w14:textId="77777777" w:rsidR="00502CD2" w:rsidRDefault="00502CD2" w:rsidP="00502CD2">
            <w:pPr>
              <w:pStyle w:val="TAL"/>
              <w:rPr>
                <w:del w:id="400" w:author="Stefan Håkansson" w:date="2022-02-03T14:18:00Z"/>
              </w:rPr>
            </w:pPr>
          </w:p>
        </w:tc>
      </w:tr>
      <w:tr w:rsidR="00502CD2" w14:paraId="550ED5CD" w14:textId="77777777" w:rsidTr="00502CD2">
        <w:trPr>
          <w:jc w:val="center"/>
          <w:del w:id="401"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4897ACBE" w14:textId="77777777" w:rsidR="00502CD2" w:rsidRPr="006058DA" w:rsidRDefault="00502CD2" w:rsidP="00502CD2">
            <w:pPr>
              <w:pStyle w:val="TAL"/>
              <w:rPr>
                <w:del w:id="402" w:author="Stefan Håkansson" w:date="2022-02-03T14:18:00Z"/>
                <w:rStyle w:val="Code"/>
              </w:rPr>
            </w:pPr>
            <w:del w:id="403" w:author="Stefan Håkansson" w:date="2022-02-03T14:18:00Z">
              <w:r w:rsidRPr="006058DA">
                <w:rPr>
                  <w:rStyle w:val="Code"/>
                </w:rPr>
                <w:delText>LocationData</w:delText>
              </w:r>
            </w:del>
          </w:p>
        </w:tc>
        <w:tc>
          <w:tcPr>
            <w:tcW w:w="3194" w:type="dxa"/>
            <w:tcBorders>
              <w:top w:val="single" w:sz="4" w:space="0" w:color="auto"/>
              <w:left w:val="single" w:sz="4" w:space="0" w:color="auto"/>
              <w:bottom w:val="single" w:sz="4" w:space="0" w:color="auto"/>
              <w:right w:val="single" w:sz="4" w:space="0" w:color="auto"/>
            </w:tcBorders>
          </w:tcPr>
          <w:p w14:paraId="7DCAD83A" w14:textId="77777777" w:rsidR="00502CD2" w:rsidRDefault="00502CD2" w:rsidP="00502CD2">
            <w:pPr>
              <w:pStyle w:val="TAL"/>
              <w:rPr>
                <w:del w:id="404" w:author="Stefan Håkansson" w:date="2022-02-03T14:18:00Z"/>
              </w:rPr>
            </w:pPr>
          </w:p>
        </w:tc>
        <w:tc>
          <w:tcPr>
            <w:tcW w:w="1843" w:type="dxa"/>
            <w:tcBorders>
              <w:top w:val="single" w:sz="4" w:space="0" w:color="auto"/>
              <w:left w:val="single" w:sz="4" w:space="0" w:color="auto"/>
              <w:bottom w:val="single" w:sz="4" w:space="0" w:color="auto"/>
              <w:right w:val="single" w:sz="4" w:space="0" w:color="auto"/>
            </w:tcBorders>
          </w:tcPr>
          <w:p w14:paraId="69D615CA" w14:textId="77777777" w:rsidR="00502CD2" w:rsidRDefault="00502CD2" w:rsidP="00502CD2">
            <w:pPr>
              <w:pStyle w:val="TAL"/>
              <w:rPr>
                <w:del w:id="405" w:author="Stefan Håkansson" w:date="2022-02-03T14:18:00Z"/>
              </w:rPr>
            </w:pPr>
            <w:moveFromRangeStart w:id="406" w:author="Stefan Håkansson" w:date="2022-02-03T14:18:00Z" w:name="move94790303"/>
            <w:moveFrom w:id="407" w:author="Stefan Håkansson" w:date="2022-02-03T14:18:00Z">
              <w:r>
                <w:t>3GPP TS 29.572 [D]</w:t>
              </w:r>
            </w:moveFrom>
            <w:moveFromRangeEnd w:id="406"/>
          </w:p>
        </w:tc>
      </w:tr>
    </w:tbl>
    <w:p w14:paraId="2C9FA2AE" w14:textId="77777777" w:rsidR="00CE5627" w:rsidRDefault="00CE5627" w:rsidP="00CE5627">
      <w:pPr>
        <w:pStyle w:val="TAN"/>
        <w:keepNext w:val="0"/>
      </w:pPr>
    </w:p>
    <w:p w14:paraId="0330B73E" w14:textId="77777777" w:rsidR="00CE5627" w:rsidRDefault="00CE5627" w:rsidP="00CE5627">
      <w:pPr>
        <w:pStyle w:val="Heading4"/>
      </w:pPr>
      <w:r>
        <w:t>7.3.3.2</w:t>
      </w:r>
      <w:r>
        <w:tab/>
        <w:t>Structured data types</w:t>
      </w:r>
    </w:p>
    <w:p w14:paraId="7EF28AAE" w14:textId="77777777" w:rsidR="00CE5627" w:rsidRDefault="00CE5627" w:rsidP="00CE5627">
      <w:pPr>
        <w:pStyle w:val="Heading5"/>
      </w:pPr>
      <w:r>
        <w:t>7.3.3.2.1</w:t>
      </w:r>
      <w:r>
        <w:tab/>
      </w:r>
      <w:r w:rsidRPr="00E30AD4">
        <w:t>Data</w:t>
      </w:r>
      <w:r>
        <w:t>Report type</w:t>
      </w:r>
    </w:p>
    <w:p w14:paraId="39BF2827" w14:textId="77777777" w:rsidR="00CE5627" w:rsidRDefault="00CE5627" w:rsidP="00CE5627">
      <w:pPr>
        <w:pStyle w:val="TH"/>
        <w:overflowPunct w:val="0"/>
        <w:autoSpaceDE w:val="0"/>
        <w:autoSpaceDN w:val="0"/>
        <w:adjustRightInd w:val="0"/>
        <w:textAlignment w:val="baseline"/>
        <w:rPr>
          <w:rFonts w:eastAsia="MS Mincho"/>
        </w:rPr>
      </w:pPr>
      <w:r>
        <w:rPr>
          <w:rFonts w:eastAsia="MS Mincho"/>
        </w:rPr>
        <w:t xml:space="preserve">Table 7.3.3.2.1-1: Definition of </w:t>
      </w:r>
      <w:r w:rsidRPr="00E30AD4">
        <w:rPr>
          <w:rFonts w:eastAsia="MS Mincho"/>
        </w:rPr>
        <w:t>Data</w:t>
      </w:r>
      <w:r>
        <w:rPr>
          <w:rFonts w:eastAsia="MS Mincho"/>
        </w:rPr>
        <w:t>Report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83"/>
        <w:gridCol w:w="1907"/>
        <w:gridCol w:w="298"/>
        <w:gridCol w:w="1016"/>
        <w:gridCol w:w="1094"/>
        <w:gridCol w:w="3172"/>
        <w:tblGridChange w:id="408">
          <w:tblGrid>
            <w:gridCol w:w="2277"/>
            <w:gridCol w:w="106"/>
            <w:gridCol w:w="1907"/>
            <w:gridCol w:w="298"/>
            <w:gridCol w:w="963"/>
            <w:gridCol w:w="286"/>
            <w:gridCol w:w="861"/>
            <w:gridCol w:w="206"/>
            <w:gridCol w:w="2725"/>
            <w:gridCol w:w="241"/>
          </w:tblGrid>
        </w:tblGridChange>
      </w:tblGrid>
      <w:tr w:rsidR="00AA77F5" w14:paraId="61751B59" w14:textId="77777777" w:rsidTr="00D758A2">
        <w:trPr>
          <w:jc w:val="center"/>
        </w:trPr>
        <w:tc>
          <w:tcPr>
            <w:tcW w:w="2689" w:type="dxa"/>
            <w:tcBorders>
              <w:top w:val="single" w:sz="4" w:space="0" w:color="auto"/>
              <w:left w:val="single" w:sz="4" w:space="0" w:color="auto"/>
              <w:bottom w:val="single" w:sz="4" w:space="0" w:color="auto"/>
              <w:right w:val="single" w:sz="4" w:space="0" w:color="auto"/>
            </w:tcBorders>
            <w:shd w:val="clear" w:color="auto" w:fill="C0C0C0"/>
            <w:hideMark/>
          </w:tcPr>
          <w:p w14:paraId="75744325" w14:textId="77777777" w:rsidR="00CE5627" w:rsidRDefault="00CE5627" w:rsidP="00D758A2">
            <w:pPr>
              <w:pStyle w:val="TAH"/>
            </w:pPr>
            <w:r>
              <w:t>Property name</w:t>
            </w:r>
          </w:p>
        </w:tc>
        <w:tc>
          <w:tcPr>
            <w:tcW w:w="2148" w:type="dxa"/>
            <w:tcBorders>
              <w:top w:val="single" w:sz="4" w:space="0" w:color="auto"/>
              <w:left w:val="single" w:sz="4" w:space="0" w:color="auto"/>
              <w:bottom w:val="single" w:sz="4" w:space="0" w:color="auto"/>
              <w:right w:val="single" w:sz="4" w:space="0" w:color="auto"/>
            </w:tcBorders>
            <w:shd w:val="clear" w:color="auto" w:fill="C0C0C0"/>
            <w:hideMark/>
          </w:tcPr>
          <w:p w14:paraId="0840E0A0" w14:textId="77777777" w:rsidR="00CE5627" w:rsidRDefault="00CE5627" w:rsidP="00D758A2">
            <w:pPr>
              <w:pStyle w:val="TAH"/>
            </w:pPr>
            <w:r>
              <w:t>Data type</w:t>
            </w:r>
          </w:p>
        </w:tc>
        <w:tc>
          <w:tcPr>
            <w:tcW w:w="151" w:type="pct"/>
            <w:tcBorders>
              <w:top w:val="single" w:sz="4" w:space="0" w:color="auto"/>
              <w:left w:val="single" w:sz="4" w:space="0" w:color="auto"/>
              <w:bottom w:val="single" w:sz="4" w:space="0" w:color="auto"/>
              <w:right w:val="single" w:sz="4" w:space="0" w:color="auto"/>
            </w:tcBorders>
            <w:shd w:val="clear" w:color="auto" w:fill="C0C0C0"/>
            <w:cellDel w:id="409" w:author="Stefan Håkansson" w:date="2022-02-03T14:18:00Z"/>
          </w:tcPr>
          <w:p w14:paraId="731901EC" w14:textId="77777777" w:rsidR="0068573D" w:rsidRDefault="0068573D" w:rsidP="00956809">
            <w:pPr>
              <w:pStyle w:val="TAH"/>
            </w:pPr>
            <w:del w:id="410" w:author="Stefan Håkansson" w:date="2022-02-03T14:18:00Z">
              <w:r>
                <w:delText>P</w:delText>
              </w:r>
            </w:del>
          </w:p>
        </w:tc>
        <w:tc>
          <w:tcPr>
            <w:tcW w:w="1134"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3BF6091B" w14:textId="5678BF1C" w:rsidR="00CE5627" w:rsidRDefault="00CE5627" w:rsidP="00D758A2">
            <w:pPr>
              <w:pStyle w:val="TAH"/>
            </w:pPr>
            <w:r>
              <w:t>Cardinality</w:t>
            </w:r>
          </w:p>
        </w:tc>
        <w:tc>
          <w:tcPr>
            <w:tcW w:w="3587" w:type="dxa"/>
            <w:tcBorders>
              <w:top w:val="single" w:sz="4" w:space="0" w:color="auto"/>
              <w:left w:val="single" w:sz="4" w:space="0" w:color="auto"/>
              <w:bottom w:val="single" w:sz="4" w:space="0" w:color="auto"/>
              <w:right w:val="single" w:sz="4" w:space="0" w:color="auto"/>
            </w:tcBorders>
            <w:shd w:val="clear" w:color="auto" w:fill="C0C0C0"/>
            <w:hideMark/>
          </w:tcPr>
          <w:p w14:paraId="68C82660" w14:textId="77777777" w:rsidR="00CE5627" w:rsidRDefault="00CE5627" w:rsidP="00D758A2">
            <w:pPr>
              <w:pStyle w:val="TAH"/>
              <w:rPr>
                <w:rFonts w:cs="Arial"/>
                <w:szCs w:val="18"/>
              </w:rPr>
            </w:pPr>
            <w:r>
              <w:rPr>
                <w:rFonts w:cs="Arial"/>
                <w:szCs w:val="18"/>
              </w:rPr>
              <w:t>Description</w:t>
            </w:r>
          </w:p>
        </w:tc>
      </w:tr>
      <w:tr w:rsidR="00CE5627" w14:paraId="12AB0979" w14:textId="77777777" w:rsidTr="00D758A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411" w:author="Stefan Håkansson" w:date="2022-02-03T14:18: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412" w:author="Stefan Håkansson" w:date="2022-02-03T14:18:00Z">
            <w:trPr>
              <w:gridAfter w:val="0"/>
              <w:jc w:val="center"/>
            </w:trPr>
          </w:trPrChange>
        </w:trPr>
        <w:tc>
          <w:tcPr>
            <w:tcW w:w="2689" w:type="dxa"/>
            <w:tcBorders>
              <w:top w:val="single" w:sz="4" w:space="0" w:color="auto"/>
              <w:left w:val="single" w:sz="4" w:space="0" w:color="auto"/>
              <w:bottom w:val="single" w:sz="4" w:space="0" w:color="auto"/>
              <w:right w:val="single" w:sz="4" w:space="0" w:color="auto"/>
            </w:tcBorders>
            <w:tcPrChange w:id="413" w:author="Stefan Håkansson" w:date="2022-02-03T14:18:00Z">
              <w:tcPr>
                <w:tcW w:w="1162" w:type="pct"/>
                <w:tcBorders>
                  <w:top w:val="single" w:sz="4" w:space="0" w:color="auto"/>
                  <w:left w:val="single" w:sz="4" w:space="0" w:color="auto"/>
                  <w:bottom w:val="single" w:sz="4" w:space="0" w:color="auto"/>
                  <w:right w:val="single" w:sz="4" w:space="0" w:color="auto"/>
                </w:tcBorders>
              </w:tcPr>
            </w:tcPrChange>
          </w:tcPr>
          <w:p w14:paraId="64A70371" w14:textId="77777777" w:rsidR="00CE5627" w:rsidRPr="00F3290D" w:rsidRDefault="00CE5627" w:rsidP="00D758A2">
            <w:pPr>
              <w:pStyle w:val="TAL"/>
              <w:rPr>
                <w:rStyle w:val="Code"/>
              </w:rPr>
            </w:pPr>
            <w:r w:rsidRPr="00614084">
              <w:rPr>
                <w:rStyle w:val="Code"/>
              </w:rPr>
              <w:t>externalApplicationId</w:t>
            </w:r>
          </w:p>
        </w:tc>
        <w:tc>
          <w:tcPr>
            <w:tcW w:w="2148" w:type="dxa"/>
            <w:tcBorders>
              <w:top w:val="single" w:sz="4" w:space="0" w:color="auto"/>
              <w:left w:val="single" w:sz="4" w:space="0" w:color="auto"/>
              <w:bottom w:val="single" w:sz="4" w:space="0" w:color="auto"/>
              <w:right w:val="single" w:sz="4" w:space="0" w:color="auto"/>
            </w:tcBorders>
            <w:tcPrChange w:id="414" w:author="Stefan Håkansson" w:date="2022-02-03T14:18:00Z">
              <w:tcPr>
                <w:tcW w:w="1707" w:type="pct"/>
                <w:gridSpan w:val="4"/>
                <w:tcBorders>
                  <w:top w:val="single" w:sz="4" w:space="0" w:color="auto"/>
                  <w:left w:val="single" w:sz="4" w:space="0" w:color="auto"/>
                  <w:bottom w:val="single" w:sz="4" w:space="0" w:color="auto"/>
                  <w:right w:val="single" w:sz="4" w:space="0" w:color="auto"/>
                </w:tcBorders>
              </w:tcPr>
            </w:tcPrChange>
          </w:tcPr>
          <w:p w14:paraId="763BE548" w14:textId="77777777" w:rsidR="00CE5627" w:rsidRDefault="00CE5627" w:rsidP="00D758A2">
            <w:pPr>
              <w:pStyle w:val="TAL"/>
              <w:rPr>
                <w:rStyle w:val="Code"/>
              </w:rPr>
            </w:pPr>
            <w:r w:rsidRPr="00614084">
              <w:rPr>
                <w:rStyle w:val="Code"/>
              </w:rPr>
              <w:t>ApplicationID</w:t>
            </w:r>
          </w:p>
        </w:tc>
        <w:tc>
          <w:tcPr>
            <w:tcW w:w="151" w:type="pct"/>
            <w:tcBorders>
              <w:top w:val="single" w:sz="4" w:space="0" w:color="auto"/>
              <w:left w:val="single" w:sz="4" w:space="0" w:color="auto"/>
              <w:bottom w:val="single" w:sz="4" w:space="0" w:color="auto"/>
              <w:right w:val="single" w:sz="4" w:space="0" w:color="auto"/>
            </w:tcBorders>
            <w:cellDel w:id="415" w:author="Stefan Håkansson" w:date="2022-02-03T14:18:00Z"/>
            <w:tcPrChange w:id="416" w:author="Stefan Håkansson" w:date="2022-02-03T14:18:00Z">
              <w:tcPr>
                <w:tcW w:w="151" w:type="pct"/>
                <w:tcBorders>
                  <w:top w:val="single" w:sz="4" w:space="0" w:color="auto"/>
                  <w:left w:val="single" w:sz="4" w:space="0" w:color="auto"/>
                  <w:bottom w:val="single" w:sz="4" w:space="0" w:color="auto"/>
                  <w:right w:val="single" w:sz="4" w:space="0" w:color="auto"/>
                </w:tcBorders>
                <w:cellDel w:id="417" w:author="Stefan Håkansson" w:date="2022-02-03T14:18:00Z"/>
              </w:tcPr>
            </w:tcPrChange>
          </w:tcPr>
          <w:p w14:paraId="632BD0FF" w14:textId="77777777" w:rsidR="0068573D" w:rsidRDefault="0068573D" w:rsidP="00614084">
            <w:pPr>
              <w:pStyle w:val="TAC"/>
            </w:pPr>
            <w:del w:id="418" w:author="Stefan Håkansson" w:date="2022-02-03T14:18:00Z">
              <w:r>
                <w:delText>M</w:delText>
              </w:r>
            </w:del>
          </w:p>
        </w:tc>
        <w:tc>
          <w:tcPr>
            <w:tcW w:w="1134" w:type="dxa"/>
            <w:gridSpan w:val="2"/>
            <w:tcBorders>
              <w:top w:val="single" w:sz="4" w:space="0" w:color="auto"/>
              <w:left w:val="single" w:sz="4" w:space="0" w:color="auto"/>
              <w:bottom w:val="single" w:sz="4" w:space="0" w:color="auto"/>
              <w:right w:val="single" w:sz="4" w:space="0" w:color="auto"/>
            </w:tcBorders>
            <w:tcPrChange w:id="419" w:author="Stefan Håkansson" w:date="2022-02-03T14:18:00Z">
              <w:tcPr>
                <w:tcW w:w="554" w:type="pct"/>
                <w:gridSpan w:val="2"/>
                <w:tcBorders>
                  <w:top w:val="single" w:sz="4" w:space="0" w:color="auto"/>
                  <w:left w:val="single" w:sz="4" w:space="0" w:color="auto"/>
                  <w:bottom w:val="single" w:sz="4" w:space="0" w:color="auto"/>
                  <w:right w:val="single" w:sz="4" w:space="0" w:color="auto"/>
                </w:tcBorders>
              </w:tcPr>
            </w:tcPrChange>
          </w:tcPr>
          <w:p w14:paraId="72D7F630" w14:textId="109FD2AE" w:rsidR="00CE5627" w:rsidRDefault="00CE5627" w:rsidP="00D758A2">
            <w:pPr>
              <w:pStyle w:val="TAC"/>
            </w:pPr>
            <w:r>
              <w:t>1</w:t>
            </w:r>
          </w:p>
        </w:tc>
        <w:tc>
          <w:tcPr>
            <w:tcW w:w="3587" w:type="dxa"/>
            <w:tcBorders>
              <w:top w:val="single" w:sz="4" w:space="0" w:color="auto"/>
              <w:left w:val="single" w:sz="4" w:space="0" w:color="auto"/>
              <w:bottom w:val="single" w:sz="4" w:space="0" w:color="auto"/>
              <w:right w:val="single" w:sz="4" w:space="0" w:color="auto"/>
            </w:tcBorders>
            <w:tcPrChange w:id="420" w:author="Stefan Håkansson" w:date="2022-02-03T14:18:00Z">
              <w:tcPr>
                <w:tcW w:w="1426" w:type="pct"/>
                <w:tcBorders>
                  <w:top w:val="single" w:sz="4" w:space="0" w:color="auto"/>
                  <w:left w:val="single" w:sz="4" w:space="0" w:color="auto"/>
                  <w:bottom w:val="single" w:sz="4" w:space="0" w:color="auto"/>
                  <w:right w:val="single" w:sz="4" w:space="0" w:color="auto"/>
                </w:tcBorders>
              </w:tcPr>
            </w:tcPrChange>
          </w:tcPr>
          <w:p w14:paraId="620C732A" w14:textId="77777777" w:rsidR="00CE5627" w:rsidRDefault="00CE5627" w:rsidP="00D758A2">
            <w:pPr>
              <w:pStyle w:val="TAL"/>
              <w:rPr>
                <w:rFonts w:cs="Arial"/>
                <w:szCs w:val="18"/>
              </w:rPr>
            </w:pPr>
            <w:r>
              <w:t>External application identifier.</w:t>
            </w:r>
          </w:p>
        </w:tc>
      </w:tr>
      <w:tr w:rsidR="00CE5627" w14:paraId="598F5779" w14:textId="77777777" w:rsidTr="00D758A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421" w:author="Stefan Håkansson" w:date="2022-02-03T14:18: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422" w:author="Stefan Håkansson" w:date="2022-02-03T14:18:00Z">
            <w:trPr>
              <w:gridAfter w:val="0"/>
              <w:jc w:val="center"/>
            </w:trPr>
          </w:trPrChange>
        </w:trPr>
        <w:tc>
          <w:tcPr>
            <w:tcW w:w="2689" w:type="dxa"/>
            <w:tcBorders>
              <w:top w:val="single" w:sz="4" w:space="0" w:color="auto"/>
              <w:left w:val="single" w:sz="4" w:space="0" w:color="auto"/>
              <w:bottom w:val="single" w:sz="4" w:space="0" w:color="auto"/>
              <w:right w:val="single" w:sz="4" w:space="0" w:color="auto"/>
            </w:tcBorders>
            <w:tcPrChange w:id="423" w:author="Stefan Håkansson" w:date="2022-02-03T14:18:00Z">
              <w:tcPr>
                <w:tcW w:w="1162" w:type="pct"/>
                <w:tcBorders>
                  <w:top w:val="single" w:sz="4" w:space="0" w:color="auto"/>
                  <w:left w:val="single" w:sz="4" w:space="0" w:color="auto"/>
                  <w:bottom w:val="single" w:sz="4" w:space="0" w:color="auto"/>
                  <w:right w:val="single" w:sz="4" w:space="0" w:color="auto"/>
                </w:tcBorders>
              </w:tcPr>
            </w:tcPrChange>
          </w:tcPr>
          <w:p w14:paraId="46971A0F" w14:textId="77777777" w:rsidR="00CE5627" w:rsidRPr="00614084" w:rsidRDefault="00CE5627" w:rsidP="00D758A2">
            <w:pPr>
              <w:pStyle w:val="TAL"/>
              <w:rPr>
                <w:rStyle w:val="Code"/>
              </w:rPr>
            </w:pPr>
            <w:r w:rsidRPr="00614084">
              <w:rPr>
                <w:rStyle w:val="Code"/>
              </w:rPr>
              <w:t>serviceExperience</w:t>
            </w:r>
            <w:r>
              <w:rPr>
                <w:rStyle w:val="Code"/>
              </w:rPr>
              <w:t>Records</w:t>
            </w:r>
          </w:p>
        </w:tc>
        <w:tc>
          <w:tcPr>
            <w:tcW w:w="2148" w:type="dxa"/>
            <w:tcBorders>
              <w:top w:val="single" w:sz="4" w:space="0" w:color="auto"/>
              <w:left w:val="single" w:sz="4" w:space="0" w:color="auto"/>
              <w:bottom w:val="single" w:sz="4" w:space="0" w:color="auto"/>
              <w:right w:val="single" w:sz="4" w:space="0" w:color="auto"/>
            </w:tcBorders>
            <w:tcPrChange w:id="424" w:author="Stefan Håkansson" w:date="2022-02-03T14:18:00Z">
              <w:tcPr>
                <w:tcW w:w="1707" w:type="pct"/>
                <w:gridSpan w:val="4"/>
                <w:tcBorders>
                  <w:top w:val="single" w:sz="4" w:space="0" w:color="auto"/>
                  <w:left w:val="single" w:sz="4" w:space="0" w:color="auto"/>
                  <w:bottom w:val="single" w:sz="4" w:space="0" w:color="auto"/>
                  <w:right w:val="single" w:sz="4" w:space="0" w:color="auto"/>
                </w:tcBorders>
              </w:tcPr>
            </w:tcPrChange>
          </w:tcPr>
          <w:p w14:paraId="2DCF86A5" w14:textId="77777777" w:rsidR="00CE5627" w:rsidRPr="00614084" w:rsidRDefault="00CE5627" w:rsidP="00D758A2">
            <w:pPr>
              <w:pStyle w:val="TAL"/>
              <w:rPr>
                <w:rStyle w:val="Code"/>
              </w:rPr>
            </w:pPr>
            <w:r w:rsidRPr="00614084">
              <w:rPr>
                <w:rStyle w:val="Code"/>
              </w:rPr>
              <w:t>array(ServiceExperience</w:t>
            </w:r>
            <w:r>
              <w:rPr>
                <w:rStyle w:val="Code"/>
              </w:rPr>
              <w:t>Record</w:t>
            </w:r>
            <w:r w:rsidRPr="00614084">
              <w:rPr>
                <w:rStyle w:val="Code"/>
              </w:rPr>
              <w:t>)</w:t>
            </w:r>
          </w:p>
        </w:tc>
        <w:tc>
          <w:tcPr>
            <w:tcW w:w="151" w:type="pct"/>
            <w:tcBorders>
              <w:top w:val="single" w:sz="4" w:space="0" w:color="auto"/>
              <w:left w:val="single" w:sz="4" w:space="0" w:color="auto"/>
              <w:bottom w:val="single" w:sz="4" w:space="0" w:color="auto"/>
              <w:right w:val="single" w:sz="4" w:space="0" w:color="auto"/>
            </w:tcBorders>
            <w:cellDel w:id="425" w:author="Stefan Håkansson" w:date="2022-02-03T14:18:00Z"/>
            <w:tcPrChange w:id="426" w:author="Stefan Håkansson" w:date="2022-02-03T14:18:00Z">
              <w:tcPr>
                <w:tcW w:w="151" w:type="pct"/>
                <w:tcBorders>
                  <w:top w:val="single" w:sz="4" w:space="0" w:color="auto"/>
                  <w:left w:val="single" w:sz="4" w:space="0" w:color="auto"/>
                  <w:bottom w:val="single" w:sz="4" w:space="0" w:color="auto"/>
                  <w:right w:val="single" w:sz="4" w:space="0" w:color="auto"/>
                </w:tcBorders>
                <w:cellDel w:id="427" w:author="Stefan Håkansson" w:date="2022-02-03T14:18:00Z"/>
              </w:tcPr>
            </w:tcPrChange>
          </w:tcPr>
          <w:p w14:paraId="0AB878AA" w14:textId="77777777" w:rsidR="00C46CC7" w:rsidRDefault="00C46CC7" w:rsidP="00956809">
            <w:pPr>
              <w:pStyle w:val="TAC"/>
            </w:pPr>
            <w:del w:id="428" w:author="Stefan Håkansson" w:date="2022-02-03T14:18:00Z">
              <w:r>
                <w:delText>O</w:delText>
              </w:r>
            </w:del>
          </w:p>
        </w:tc>
        <w:tc>
          <w:tcPr>
            <w:tcW w:w="1134" w:type="dxa"/>
            <w:gridSpan w:val="2"/>
            <w:tcBorders>
              <w:top w:val="single" w:sz="4" w:space="0" w:color="auto"/>
              <w:left w:val="single" w:sz="4" w:space="0" w:color="auto"/>
              <w:right w:val="single" w:sz="4" w:space="0" w:color="auto"/>
            </w:tcBorders>
            <w:cellMerge w:id="429" w:author="Stefan Håkansson" w:date="2022-02-03T14:18:00Z" w:vMerge="rest"/>
            <w:tcPrChange w:id="430" w:author="Stefan Håkansson" w:date="2022-02-03T14:18:00Z">
              <w:tcPr>
                <w:tcW w:w="554" w:type="pct"/>
                <w:gridSpan w:val="2"/>
                <w:tcBorders>
                  <w:top w:val="single" w:sz="4" w:space="0" w:color="auto"/>
                  <w:left w:val="single" w:sz="4" w:space="0" w:color="auto"/>
                  <w:bottom w:val="single" w:sz="4" w:space="0" w:color="auto"/>
                  <w:right w:val="single" w:sz="4" w:space="0" w:color="auto"/>
                </w:tcBorders>
                <w:cellMerge w:id="431" w:author="Stefan Håkansson" w:date="2022-02-03T14:18:00Z" w:vMerge="rest"/>
              </w:tcPr>
            </w:tcPrChange>
          </w:tcPr>
          <w:p w14:paraId="0D6D2F94" w14:textId="5E8F47D9" w:rsidR="00CE5627" w:rsidRDefault="00CE5627" w:rsidP="00D758A2">
            <w:pPr>
              <w:pStyle w:val="TAC"/>
            </w:pPr>
            <w:r>
              <w:t>0..1</w:t>
            </w:r>
            <w:ins w:id="432" w:author="Stefan Håkansson" w:date="2022-02-03T14:18:00Z">
              <w:r>
                <w:t xml:space="preserve"> (NOTE)</w:t>
              </w:r>
            </w:ins>
          </w:p>
        </w:tc>
        <w:tc>
          <w:tcPr>
            <w:tcW w:w="3587" w:type="dxa"/>
            <w:tcBorders>
              <w:top w:val="single" w:sz="4" w:space="0" w:color="auto"/>
              <w:left w:val="single" w:sz="4" w:space="0" w:color="auto"/>
              <w:bottom w:val="single" w:sz="4" w:space="0" w:color="auto"/>
              <w:right w:val="single" w:sz="4" w:space="0" w:color="auto"/>
            </w:tcBorders>
            <w:tcPrChange w:id="433" w:author="Stefan Håkansson" w:date="2022-02-03T14:18:00Z">
              <w:tcPr>
                <w:tcW w:w="1426" w:type="pct"/>
                <w:tcBorders>
                  <w:top w:val="single" w:sz="4" w:space="0" w:color="auto"/>
                  <w:left w:val="single" w:sz="4" w:space="0" w:color="auto"/>
                  <w:bottom w:val="single" w:sz="4" w:space="0" w:color="auto"/>
                  <w:right w:val="single" w:sz="4" w:space="0" w:color="auto"/>
                </w:tcBorders>
              </w:tcPr>
            </w:tcPrChange>
          </w:tcPr>
          <w:p w14:paraId="30C6E6C1" w14:textId="27958C7B" w:rsidR="00CE5627" w:rsidRDefault="00CE5627" w:rsidP="00D758A2">
            <w:pPr>
              <w:pStyle w:val="TAL"/>
            </w:pPr>
            <w:r>
              <w:t>See clause </w:t>
            </w:r>
            <w:del w:id="434" w:author="Stefan Håkansson" w:date="2022-02-03T14:18:00Z">
              <w:r w:rsidR="00C46CC7">
                <w:delText xml:space="preserve"> </w:delText>
              </w:r>
              <w:r w:rsidR="00B601AA">
                <w:delText>7.3.3</w:delText>
              </w:r>
            </w:del>
            <w:ins w:id="435" w:author="Stefan Håkansson" w:date="2022-02-03T14:18:00Z">
              <w:r>
                <w:t>X</w:t>
              </w:r>
            </w:ins>
            <w:r>
              <w:t>.2.</w:t>
            </w:r>
            <w:del w:id="436" w:author="Stefan Håkansson" w:date="2022-02-03T14:18:00Z">
              <w:r w:rsidR="00B601AA">
                <w:delText>2</w:delText>
              </w:r>
              <w:r w:rsidR="00C46CC7">
                <w:delText xml:space="preserve"> (see NOTE)</w:delText>
              </w:r>
            </w:del>
          </w:p>
        </w:tc>
      </w:tr>
      <w:tr w:rsidR="00CE5627" w14:paraId="5752267F" w14:textId="77777777" w:rsidTr="00D758A2">
        <w:trPr>
          <w:jc w:val="center"/>
          <w:ins w:id="437" w:author="Stefan Håkansson" w:date="2022-02-03T14:18:00Z"/>
        </w:trPr>
        <w:tc>
          <w:tcPr>
            <w:tcW w:w="2689" w:type="dxa"/>
            <w:tcBorders>
              <w:top w:val="single" w:sz="4" w:space="0" w:color="auto"/>
              <w:left w:val="single" w:sz="4" w:space="0" w:color="auto"/>
              <w:bottom w:val="single" w:sz="4" w:space="0" w:color="auto"/>
              <w:right w:val="single" w:sz="4" w:space="0" w:color="auto"/>
            </w:tcBorders>
          </w:tcPr>
          <w:p w14:paraId="6B1BA33B" w14:textId="77777777" w:rsidR="00CE5627" w:rsidRPr="00614084" w:rsidRDefault="00CE5627" w:rsidP="00D758A2">
            <w:pPr>
              <w:pStyle w:val="TAL"/>
              <w:rPr>
                <w:ins w:id="438" w:author="Stefan Håkansson" w:date="2022-02-03T14:18:00Z"/>
                <w:rStyle w:val="Code"/>
              </w:rPr>
            </w:pPr>
            <w:ins w:id="439" w:author="Stefan Håkansson" w:date="2022-02-03T14:18:00Z">
              <w:r>
                <w:rPr>
                  <w:rStyle w:val="Code"/>
                </w:rPr>
                <w:t>locationRecords</w:t>
              </w:r>
            </w:ins>
          </w:p>
        </w:tc>
        <w:tc>
          <w:tcPr>
            <w:tcW w:w="2148" w:type="dxa"/>
            <w:gridSpan w:val="2"/>
            <w:tcBorders>
              <w:top w:val="single" w:sz="4" w:space="0" w:color="auto"/>
              <w:left w:val="single" w:sz="4" w:space="0" w:color="auto"/>
              <w:bottom w:val="single" w:sz="4" w:space="0" w:color="auto"/>
              <w:right w:val="single" w:sz="4" w:space="0" w:color="auto"/>
            </w:tcBorders>
          </w:tcPr>
          <w:p w14:paraId="1E520C51" w14:textId="77777777" w:rsidR="00CE5627" w:rsidRPr="00614084" w:rsidRDefault="00CE5627" w:rsidP="00D758A2">
            <w:pPr>
              <w:pStyle w:val="TAL"/>
              <w:rPr>
                <w:ins w:id="440" w:author="Stefan Håkansson" w:date="2022-02-03T14:18:00Z"/>
                <w:rStyle w:val="Code"/>
              </w:rPr>
            </w:pPr>
            <w:ins w:id="441" w:author="Stefan Håkansson" w:date="2022-02-03T14:18:00Z">
              <w:r w:rsidRPr="00C8437F">
                <w:rPr>
                  <w:rStyle w:val="Code"/>
                  <w:rFonts w:eastAsia="MS Mincho"/>
                </w:rPr>
                <w:t>array(</w:t>
              </w:r>
              <w:r>
                <w:rPr>
                  <w:rStyle w:val="Code"/>
                  <w:rFonts w:eastAsia="MS Mincho"/>
                </w:rPr>
                <w:t>Location</w:t>
              </w:r>
              <w:r w:rsidRPr="00C8437F">
                <w:rPr>
                  <w:rStyle w:val="Code"/>
                  <w:rFonts w:eastAsia="MS Mincho"/>
                </w:rPr>
                <w:t>Record)</w:t>
              </w:r>
            </w:ins>
          </w:p>
        </w:tc>
        <w:tc>
          <w:tcPr>
            <w:tcW w:w="1134" w:type="dxa"/>
            <w:gridSpan w:val="2"/>
            <w:tcBorders>
              <w:left w:val="single" w:sz="4" w:space="0" w:color="auto"/>
              <w:right w:val="single" w:sz="4" w:space="0" w:color="auto"/>
            </w:tcBorders>
            <w:cellMerge w:id="442" w:author="Stefan Håkansson" w:date="2022-02-03T14:18:00Z" w:vMerge="cont"/>
          </w:tcPr>
          <w:p w14:paraId="4CAF38E5" w14:textId="77777777" w:rsidR="00CE5627" w:rsidRDefault="00CE5627" w:rsidP="00D758A2">
            <w:pPr>
              <w:pStyle w:val="TAC"/>
              <w:rPr>
                <w:ins w:id="443" w:author="Stefan Håkansson" w:date="2022-02-03T14:18:00Z"/>
              </w:rPr>
            </w:pPr>
          </w:p>
        </w:tc>
        <w:tc>
          <w:tcPr>
            <w:tcW w:w="3587" w:type="dxa"/>
            <w:tcBorders>
              <w:top w:val="single" w:sz="4" w:space="0" w:color="auto"/>
              <w:left w:val="single" w:sz="4" w:space="0" w:color="auto"/>
              <w:bottom w:val="single" w:sz="4" w:space="0" w:color="auto"/>
              <w:right w:val="single" w:sz="4" w:space="0" w:color="auto"/>
            </w:tcBorders>
          </w:tcPr>
          <w:p w14:paraId="79268F3E" w14:textId="77777777" w:rsidR="00CE5627" w:rsidRDefault="00CE5627" w:rsidP="00D758A2">
            <w:pPr>
              <w:pStyle w:val="TAL"/>
              <w:rPr>
                <w:ins w:id="444" w:author="Stefan Håkansson" w:date="2022-02-03T14:18:00Z"/>
              </w:rPr>
            </w:pPr>
            <w:ins w:id="445" w:author="Stefan Håkansson" w:date="2022-02-03T14:18:00Z">
              <w:r>
                <w:t>See clause X.3.</w:t>
              </w:r>
            </w:ins>
          </w:p>
        </w:tc>
      </w:tr>
      <w:tr w:rsidR="00CE5627" w14:paraId="230B8493" w14:textId="77777777" w:rsidTr="00D758A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446" w:author="Stefan Håkansson" w:date="2022-02-03T14:18: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447" w:author="Stefan Håkansson" w:date="2022-02-03T14:18:00Z">
            <w:trPr>
              <w:gridAfter w:val="0"/>
              <w:jc w:val="center"/>
            </w:trPr>
          </w:trPrChange>
        </w:trPr>
        <w:tc>
          <w:tcPr>
            <w:tcW w:w="2689" w:type="dxa"/>
            <w:tcBorders>
              <w:top w:val="single" w:sz="4" w:space="0" w:color="auto"/>
              <w:left w:val="single" w:sz="4" w:space="0" w:color="auto"/>
              <w:bottom w:val="single" w:sz="4" w:space="0" w:color="auto"/>
              <w:right w:val="single" w:sz="4" w:space="0" w:color="auto"/>
            </w:tcBorders>
            <w:tcPrChange w:id="448" w:author="Stefan Håkansson" w:date="2022-02-03T14:18:00Z">
              <w:tcPr>
                <w:tcW w:w="1162" w:type="pct"/>
                <w:tcBorders>
                  <w:top w:val="single" w:sz="4" w:space="0" w:color="auto"/>
                  <w:left w:val="single" w:sz="4" w:space="0" w:color="auto"/>
                  <w:bottom w:val="single" w:sz="4" w:space="0" w:color="auto"/>
                  <w:right w:val="single" w:sz="4" w:space="0" w:color="auto"/>
                </w:tcBorders>
              </w:tcPr>
            </w:tcPrChange>
          </w:tcPr>
          <w:p w14:paraId="059BC269" w14:textId="77777777" w:rsidR="00CE5627" w:rsidRPr="00614084" w:rsidRDefault="00CE5627" w:rsidP="00D758A2">
            <w:pPr>
              <w:pStyle w:val="TAL"/>
              <w:rPr>
                <w:rStyle w:val="Code"/>
              </w:rPr>
            </w:pPr>
            <w:r>
              <w:rPr>
                <w:rStyle w:val="Code"/>
              </w:rPr>
              <w:t>communicationRecords</w:t>
            </w:r>
          </w:p>
        </w:tc>
        <w:tc>
          <w:tcPr>
            <w:tcW w:w="2148" w:type="dxa"/>
            <w:gridSpan w:val="2"/>
            <w:tcBorders>
              <w:top w:val="single" w:sz="4" w:space="0" w:color="auto"/>
              <w:left w:val="single" w:sz="4" w:space="0" w:color="auto"/>
              <w:bottom w:val="single" w:sz="4" w:space="0" w:color="auto"/>
              <w:right w:val="single" w:sz="4" w:space="0" w:color="auto"/>
            </w:tcBorders>
            <w:tcPrChange w:id="449" w:author="Stefan Håkansson" w:date="2022-02-03T14:18:00Z">
              <w:tcPr>
                <w:tcW w:w="1707" w:type="pct"/>
                <w:gridSpan w:val="4"/>
                <w:tcBorders>
                  <w:top w:val="single" w:sz="4" w:space="0" w:color="auto"/>
                  <w:left w:val="single" w:sz="4" w:space="0" w:color="auto"/>
                  <w:bottom w:val="single" w:sz="4" w:space="0" w:color="auto"/>
                  <w:right w:val="single" w:sz="4" w:space="0" w:color="auto"/>
                </w:tcBorders>
              </w:tcPr>
            </w:tcPrChange>
          </w:tcPr>
          <w:p w14:paraId="437DFBAE" w14:textId="77777777" w:rsidR="00CE5627" w:rsidRPr="00614084" w:rsidRDefault="00CE5627" w:rsidP="00D758A2">
            <w:pPr>
              <w:pStyle w:val="TAL"/>
              <w:rPr>
                <w:rStyle w:val="Code"/>
              </w:rPr>
            </w:pPr>
            <w:r w:rsidRPr="00C8437F">
              <w:rPr>
                <w:rStyle w:val="Code"/>
                <w:rFonts w:eastAsia="MS Mincho"/>
              </w:rPr>
              <w:t>array(CommunicationRecord)</w:t>
            </w:r>
          </w:p>
        </w:tc>
        <w:tc>
          <w:tcPr>
            <w:tcW w:w="1134" w:type="dxa"/>
            <w:tcBorders>
              <w:left w:val="single" w:sz="4" w:space="0" w:color="auto"/>
              <w:right w:val="single" w:sz="4" w:space="0" w:color="auto"/>
            </w:tcBorders>
            <w:cellMerge w:id="450" w:author="Stefan Håkansson" w:date="2022-02-03T14:18:00Z" w:vMerge="cont"/>
            <w:tcPrChange w:id="451" w:author="Stefan Håkansson" w:date="2022-02-03T14:18:00Z">
              <w:tcPr>
                <w:tcW w:w="151" w:type="pct"/>
                <w:tcBorders>
                  <w:top w:val="single" w:sz="4" w:space="0" w:color="auto"/>
                  <w:left w:val="single" w:sz="4" w:space="0" w:color="auto"/>
                  <w:bottom w:val="single" w:sz="4" w:space="0" w:color="auto"/>
                  <w:right w:val="single" w:sz="4" w:space="0" w:color="auto"/>
                </w:tcBorders>
                <w:cellMerge w:id="452" w:author="Stefan Håkansson" w:date="2022-02-03T14:18:00Z" w:vMerge="cont"/>
              </w:tcPr>
            </w:tcPrChange>
          </w:tcPr>
          <w:p w14:paraId="532D0B44" w14:textId="2F3B1BD5" w:rsidR="00CE5627" w:rsidRDefault="0068573D" w:rsidP="00D758A2">
            <w:pPr>
              <w:pStyle w:val="TAC"/>
            </w:pPr>
            <w:del w:id="453" w:author="Stefan Håkansson" w:date="2022-02-03T14:18:00Z">
              <w:r>
                <w:delText>O</w:delText>
              </w:r>
            </w:del>
          </w:p>
        </w:tc>
        <w:tc>
          <w:tcPr>
            <w:tcW w:w="554" w:type="pct"/>
            <w:tcBorders>
              <w:top w:val="single" w:sz="4" w:space="0" w:color="auto"/>
              <w:left w:val="single" w:sz="4" w:space="0" w:color="auto"/>
              <w:bottom w:val="single" w:sz="4" w:space="0" w:color="auto"/>
              <w:right w:val="single" w:sz="4" w:space="0" w:color="auto"/>
            </w:tcBorders>
            <w:cellDel w:id="454" w:author="Stefan Håkansson" w:date="2022-02-03T14:18:00Z"/>
            <w:tcPrChange w:id="455" w:author="Stefan Håkansson" w:date="2022-02-03T14:18:00Z">
              <w:tcPr>
                <w:tcW w:w="554" w:type="pct"/>
                <w:gridSpan w:val="2"/>
                <w:tcBorders>
                  <w:top w:val="single" w:sz="4" w:space="0" w:color="auto"/>
                  <w:left w:val="single" w:sz="4" w:space="0" w:color="auto"/>
                  <w:bottom w:val="single" w:sz="4" w:space="0" w:color="auto"/>
                  <w:right w:val="single" w:sz="4" w:space="0" w:color="auto"/>
                </w:tcBorders>
                <w:cellDel w:id="456" w:author="Stefan Håkansson" w:date="2022-02-03T14:18:00Z"/>
              </w:tcPr>
            </w:tcPrChange>
          </w:tcPr>
          <w:p w14:paraId="028B5C83" w14:textId="77777777" w:rsidR="0068573D" w:rsidRDefault="0068573D" w:rsidP="00614084">
            <w:pPr>
              <w:pStyle w:val="TAC"/>
            </w:pPr>
            <w:del w:id="457"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Change w:id="458" w:author="Stefan Håkansson" w:date="2022-02-03T14:18:00Z">
              <w:tcPr>
                <w:tcW w:w="1426" w:type="pct"/>
                <w:tcBorders>
                  <w:top w:val="single" w:sz="4" w:space="0" w:color="auto"/>
                  <w:left w:val="single" w:sz="4" w:space="0" w:color="auto"/>
                  <w:bottom w:val="single" w:sz="4" w:space="0" w:color="auto"/>
                  <w:right w:val="single" w:sz="4" w:space="0" w:color="auto"/>
                </w:tcBorders>
              </w:tcPr>
            </w:tcPrChange>
          </w:tcPr>
          <w:p w14:paraId="02160D5E" w14:textId="10ACDBEA" w:rsidR="00CE5627" w:rsidRDefault="00CE5627" w:rsidP="00D758A2">
            <w:pPr>
              <w:pStyle w:val="TAL"/>
            </w:pPr>
            <w:r>
              <w:t>See clause </w:t>
            </w:r>
            <w:del w:id="459" w:author="Stefan Håkansson" w:date="2022-02-03T14:18:00Z">
              <w:r w:rsidR="00B601AA">
                <w:delText>7.3.3.2.5</w:delText>
              </w:r>
              <w:r w:rsidR="0068573D">
                <w:delText xml:space="preserve"> (see NOTE)</w:delText>
              </w:r>
            </w:del>
            <w:ins w:id="460" w:author="Stefan Håkansson" w:date="2022-02-03T14:18:00Z">
              <w:r>
                <w:t>X.4.</w:t>
              </w:r>
            </w:ins>
          </w:p>
        </w:tc>
      </w:tr>
      <w:tr w:rsidR="00CE5627" w14:paraId="7A985CF1" w14:textId="77777777" w:rsidTr="00D758A2">
        <w:trPr>
          <w:jc w:val="center"/>
          <w:ins w:id="461" w:author="Stefan Håkansson" w:date="2022-02-03T14:18:00Z"/>
        </w:trPr>
        <w:tc>
          <w:tcPr>
            <w:tcW w:w="2689" w:type="dxa"/>
            <w:tcBorders>
              <w:top w:val="single" w:sz="4" w:space="0" w:color="auto"/>
              <w:left w:val="single" w:sz="4" w:space="0" w:color="auto"/>
              <w:bottom w:val="single" w:sz="4" w:space="0" w:color="auto"/>
              <w:right w:val="single" w:sz="4" w:space="0" w:color="auto"/>
            </w:tcBorders>
          </w:tcPr>
          <w:p w14:paraId="0BE9C271" w14:textId="77777777" w:rsidR="00CE5627" w:rsidRPr="00614084" w:rsidRDefault="00CE5627" w:rsidP="00D758A2">
            <w:pPr>
              <w:pStyle w:val="TAL"/>
              <w:rPr>
                <w:ins w:id="462" w:author="Stefan Håkansson" w:date="2022-02-03T14:18:00Z"/>
                <w:rStyle w:val="Code"/>
              </w:rPr>
            </w:pPr>
            <w:ins w:id="463" w:author="Stefan Håkansson" w:date="2022-02-03T14:18:00Z">
              <w:r>
                <w:rPr>
                  <w:rStyle w:val="Code"/>
                </w:rPr>
                <w:t>performanceDataRecords</w:t>
              </w:r>
            </w:ins>
          </w:p>
        </w:tc>
        <w:tc>
          <w:tcPr>
            <w:tcW w:w="2148" w:type="dxa"/>
            <w:gridSpan w:val="2"/>
            <w:tcBorders>
              <w:top w:val="single" w:sz="4" w:space="0" w:color="auto"/>
              <w:left w:val="single" w:sz="4" w:space="0" w:color="auto"/>
              <w:bottom w:val="single" w:sz="4" w:space="0" w:color="auto"/>
              <w:right w:val="single" w:sz="4" w:space="0" w:color="auto"/>
            </w:tcBorders>
          </w:tcPr>
          <w:p w14:paraId="21D514A9" w14:textId="77777777" w:rsidR="00CE5627" w:rsidRPr="00614084" w:rsidRDefault="00CE5627" w:rsidP="00D758A2">
            <w:pPr>
              <w:pStyle w:val="TAL"/>
              <w:rPr>
                <w:ins w:id="464" w:author="Stefan Håkansson" w:date="2022-02-03T14:18:00Z"/>
                <w:rStyle w:val="Code"/>
              </w:rPr>
            </w:pPr>
            <w:ins w:id="465" w:author="Stefan Håkansson" w:date="2022-02-03T14:18:00Z">
              <w:r w:rsidRPr="00C8437F">
                <w:rPr>
                  <w:rStyle w:val="Code"/>
                  <w:rFonts w:eastAsia="MS Mincho"/>
                </w:rPr>
                <w:t>array(</w:t>
              </w:r>
              <w:r>
                <w:rPr>
                  <w:rStyle w:val="Code"/>
                  <w:rFonts w:eastAsia="MS Mincho"/>
                </w:rPr>
                <w:t>P</w:t>
              </w:r>
              <w:r w:rsidRPr="00C8437F">
                <w:rPr>
                  <w:rStyle w:val="Code"/>
                  <w:rFonts w:eastAsia="MS Mincho"/>
                </w:rPr>
                <w:t>erformanceDataRecord)</w:t>
              </w:r>
            </w:ins>
          </w:p>
        </w:tc>
        <w:tc>
          <w:tcPr>
            <w:tcW w:w="1134" w:type="dxa"/>
            <w:gridSpan w:val="2"/>
            <w:tcBorders>
              <w:left w:val="single" w:sz="4" w:space="0" w:color="auto"/>
              <w:right w:val="single" w:sz="4" w:space="0" w:color="auto"/>
            </w:tcBorders>
          </w:tcPr>
          <w:p w14:paraId="0686664C" w14:textId="77777777" w:rsidR="00CE5627" w:rsidRDefault="00CE5627" w:rsidP="00D758A2">
            <w:pPr>
              <w:pStyle w:val="TAC"/>
              <w:rPr>
                <w:ins w:id="466" w:author="Stefan Håkansson" w:date="2022-02-03T14:18:00Z"/>
              </w:rPr>
            </w:pPr>
          </w:p>
        </w:tc>
        <w:tc>
          <w:tcPr>
            <w:tcW w:w="3587" w:type="dxa"/>
            <w:tcBorders>
              <w:top w:val="single" w:sz="4" w:space="0" w:color="auto"/>
              <w:left w:val="single" w:sz="4" w:space="0" w:color="auto"/>
              <w:bottom w:val="single" w:sz="4" w:space="0" w:color="auto"/>
              <w:right w:val="single" w:sz="4" w:space="0" w:color="auto"/>
            </w:tcBorders>
          </w:tcPr>
          <w:p w14:paraId="6D0F2F59" w14:textId="77777777" w:rsidR="00CE5627" w:rsidRDefault="00CE5627" w:rsidP="00D758A2">
            <w:pPr>
              <w:pStyle w:val="TAL"/>
              <w:rPr>
                <w:ins w:id="467" w:author="Stefan Håkansson" w:date="2022-02-03T14:18:00Z"/>
              </w:rPr>
            </w:pPr>
            <w:ins w:id="468" w:author="Stefan Håkansson" w:date="2022-02-03T14:18:00Z">
              <w:r>
                <w:t>See clause X.5.</w:t>
              </w:r>
            </w:ins>
          </w:p>
        </w:tc>
      </w:tr>
      <w:tr w:rsidR="00CE5627" w14:paraId="54E58433" w14:textId="77777777" w:rsidTr="00D758A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469" w:author="Stefan Håkansson" w:date="2022-02-03T14:18: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470" w:author="Stefan Håkansson" w:date="2022-02-03T14:18:00Z">
            <w:trPr>
              <w:gridAfter w:val="0"/>
              <w:jc w:val="center"/>
            </w:trPr>
          </w:trPrChange>
        </w:trPr>
        <w:tc>
          <w:tcPr>
            <w:tcW w:w="2689" w:type="dxa"/>
            <w:tcBorders>
              <w:top w:val="single" w:sz="4" w:space="0" w:color="auto"/>
              <w:left w:val="single" w:sz="4" w:space="0" w:color="auto"/>
              <w:bottom w:val="single" w:sz="4" w:space="0" w:color="auto"/>
              <w:right w:val="single" w:sz="4" w:space="0" w:color="auto"/>
            </w:tcBorders>
            <w:tcPrChange w:id="471" w:author="Stefan Håkansson" w:date="2022-02-03T14:18:00Z">
              <w:tcPr>
                <w:tcW w:w="1162" w:type="pct"/>
                <w:tcBorders>
                  <w:top w:val="single" w:sz="4" w:space="0" w:color="auto"/>
                  <w:left w:val="single" w:sz="4" w:space="0" w:color="auto"/>
                  <w:bottom w:val="single" w:sz="4" w:space="0" w:color="auto"/>
                  <w:right w:val="single" w:sz="4" w:space="0" w:color="auto"/>
                </w:tcBorders>
              </w:tcPr>
            </w:tcPrChange>
          </w:tcPr>
          <w:p w14:paraId="4232943E" w14:textId="2FF52B52" w:rsidR="00CE5627" w:rsidRPr="00614084" w:rsidRDefault="0068573D" w:rsidP="00D758A2">
            <w:pPr>
              <w:pStyle w:val="TAL"/>
              <w:rPr>
                <w:rStyle w:val="Code"/>
              </w:rPr>
            </w:pPr>
            <w:del w:id="472" w:author="Stefan Håkansson" w:date="2022-02-03T14:18:00Z">
              <w:r w:rsidRPr="00614084">
                <w:rPr>
                  <w:rStyle w:val="Code"/>
                </w:rPr>
                <w:delText>loca</w:delText>
              </w:r>
            </w:del>
            <w:ins w:id="473" w:author="Stefan Håkansson" w:date="2022-02-03T14:18:00Z">
              <w:r w:rsidR="00CE5627">
                <w:rPr>
                  <w:rStyle w:val="Code"/>
                </w:rPr>
                <w:t>me</w:t>
              </w:r>
            </w:ins>
            <w:r w:rsidR="00CE5627">
              <w:rPr>
                <w:rStyle w:val="Code"/>
              </w:rPr>
              <w:t>t</w:t>
            </w:r>
            <w:ins w:id="474" w:author="Stefan Håkansson" w:date="2022-02-03T14:18:00Z">
              <w:r w:rsidR="00CE5627">
                <w:rPr>
                  <w:rStyle w:val="Code"/>
                </w:rPr>
                <w:t>r</w:t>
              </w:r>
            </w:ins>
            <w:r w:rsidR="00CE5627">
              <w:rPr>
                <w:rStyle w:val="Code"/>
              </w:rPr>
              <w:t>i</w:t>
            </w:r>
            <w:del w:id="475" w:author="Stefan Håkansson" w:date="2022-02-03T14:18:00Z">
              <w:r w:rsidRPr="00614084">
                <w:rPr>
                  <w:rStyle w:val="Code"/>
                </w:rPr>
                <w:delText>on</w:delText>
              </w:r>
            </w:del>
            <w:ins w:id="476" w:author="Stefan Håkansson" w:date="2022-02-03T14:18:00Z">
              <w:r w:rsidR="00CE5627">
                <w:rPr>
                  <w:rStyle w:val="Code"/>
                </w:rPr>
                <w:t>cs</w:t>
              </w:r>
            </w:ins>
            <w:r w:rsidR="00CE5627">
              <w:rPr>
                <w:rStyle w:val="Code"/>
              </w:rPr>
              <w:t>Records</w:t>
            </w:r>
          </w:p>
        </w:tc>
        <w:tc>
          <w:tcPr>
            <w:tcW w:w="2148" w:type="dxa"/>
            <w:gridSpan w:val="2"/>
            <w:tcBorders>
              <w:top w:val="single" w:sz="4" w:space="0" w:color="auto"/>
              <w:left w:val="single" w:sz="4" w:space="0" w:color="auto"/>
              <w:bottom w:val="single" w:sz="4" w:space="0" w:color="auto"/>
              <w:right w:val="single" w:sz="4" w:space="0" w:color="auto"/>
            </w:tcBorders>
            <w:tcPrChange w:id="477" w:author="Stefan Håkansson" w:date="2022-02-03T14:18:00Z">
              <w:tcPr>
                <w:tcW w:w="1707" w:type="pct"/>
                <w:gridSpan w:val="4"/>
                <w:tcBorders>
                  <w:top w:val="single" w:sz="4" w:space="0" w:color="auto"/>
                  <w:left w:val="single" w:sz="4" w:space="0" w:color="auto"/>
                  <w:bottom w:val="single" w:sz="4" w:space="0" w:color="auto"/>
                  <w:right w:val="single" w:sz="4" w:space="0" w:color="auto"/>
                </w:tcBorders>
              </w:tcPr>
            </w:tcPrChange>
          </w:tcPr>
          <w:p w14:paraId="296DF0C2" w14:textId="6B8BAC26" w:rsidR="00CE5627" w:rsidRPr="00614084" w:rsidRDefault="00CE5627" w:rsidP="00D758A2">
            <w:pPr>
              <w:pStyle w:val="TAL"/>
              <w:rPr>
                <w:rStyle w:val="Code"/>
              </w:rPr>
            </w:pPr>
            <w:r>
              <w:rPr>
                <w:rStyle w:val="Code"/>
              </w:rPr>
              <w:t>array(</w:t>
            </w:r>
            <w:del w:id="478" w:author="Stefan Håkansson" w:date="2022-02-03T14:18:00Z">
              <w:r w:rsidR="0068573D" w:rsidRPr="00614084">
                <w:rPr>
                  <w:rStyle w:val="Code"/>
                  <w:rFonts w:eastAsia="DengXian"/>
                </w:rPr>
                <w:delText>Location</w:delText>
              </w:r>
              <w:r w:rsidR="006711A3">
                <w:rPr>
                  <w:rStyle w:val="Code"/>
                  <w:rFonts w:eastAsia="DengXian"/>
                </w:rPr>
                <w:delText>Record</w:delText>
              </w:r>
            </w:del>
            <w:ins w:id="479" w:author="Stefan Håkansson" w:date="2022-02-03T14:18:00Z">
              <w:r>
                <w:rPr>
                  <w:rStyle w:val="Code"/>
                </w:rPr>
                <w:t>MetricsRecordContainer</w:t>
              </w:r>
            </w:ins>
            <w:r>
              <w:rPr>
                <w:rStyle w:val="Code"/>
              </w:rPr>
              <w:t>)</w:t>
            </w:r>
          </w:p>
        </w:tc>
        <w:tc>
          <w:tcPr>
            <w:tcW w:w="1134" w:type="dxa"/>
            <w:tcBorders>
              <w:left w:val="single" w:sz="4" w:space="0" w:color="auto"/>
              <w:right w:val="single" w:sz="4" w:space="0" w:color="auto"/>
            </w:tcBorders>
            <w:cellMerge w:id="480" w:author="Stefan Håkansson" w:date="2022-02-03T14:18:00Z" w:vMerge="cont"/>
            <w:tcPrChange w:id="481" w:author="Stefan Håkansson" w:date="2022-02-03T14:18:00Z">
              <w:tcPr>
                <w:tcW w:w="151" w:type="pct"/>
                <w:tcBorders>
                  <w:top w:val="single" w:sz="4" w:space="0" w:color="auto"/>
                  <w:left w:val="single" w:sz="4" w:space="0" w:color="auto"/>
                  <w:bottom w:val="single" w:sz="4" w:space="0" w:color="auto"/>
                  <w:right w:val="single" w:sz="4" w:space="0" w:color="auto"/>
                </w:tcBorders>
                <w:cellMerge w:id="482" w:author="Stefan Håkansson" w:date="2022-02-03T14:18:00Z" w:vMerge="cont"/>
              </w:tcPr>
            </w:tcPrChange>
          </w:tcPr>
          <w:p w14:paraId="79B9FAF8" w14:textId="685812F5" w:rsidR="00CE5627" w:rsidRDefault="0068573D" w:rsidP="00D758A2">
            <w:pPr>
              <w:pStyle w:val="TAC"/>
            </w:pPr>
            <w:del w:id="483" w:author="Stefan Håkansson" w:date="2022-02-03T14:18:00Z">
              <w:r>
                <w:delText>O</w:delText>
              </w:r>
            </w:del>
          </w:p>
        </w:tc>
        <w:tc>
          <w:tcPr>
            <w:tcW w:w="554" w:type="pct"/>
            <w:tcBorders>
              <w:top w:val="single" w:sz="4" w:space="0" w:color="auto"/>
              <w:left w:val="single" w:sz="4" w:space="0" w:color="auto"/>
              <w:bottom w:val="single" w:sz="4" w:space="0" w:color="auto"/>
              <w:right w:val="single" w:sz="4" w:space="0" w:color="auto"/>
            </w:tcBorders>
            <w:cellDel w:id="484" w:author="Stefan Håkansson" w:date="2022-02-03T14:18:00Z"/>
            <w:tcPrChange w:id="485" w:author="Stefan Håkansson" w:date="2022-02-03T14:18:00Z">
              <w:tcPr>
                <w:tcW w:w="554" w:type="pct"/>
                <w:gridSpan w:val="2"/>
                <w:tcBorders>
                  <w:top w:val="single" w:sz="4" w:space="0" w:color="auto"/>
                  <w:left w:val="single" w:sz="4" w:space="0" w:color="auto"/>
                  <w:bottom w:val="single" w:sz="4" w:space="0" w:color="auto"/>
                  <w:right w:val="single" w:sz="4" w:space="0" w:color="auto"/>
                </w:tcBorders>
                <w:cellDel w:id="486" w:author="Stefan Håkansson" w:date="2022-02-03T14:18:00Z"/>
              </w:tcPr>
            </w:tcPrChange>
          </w:tcPr>
          <w:p w14:paraId="4776F299" w14:textId="77777777" w:rsidR="0068573D" w:rsidRDefault="0068573D" w:rsidP="00614084">
            <w:pPr>
              <w:pStyle w:val="TAC"/>
            </w:pPr>
            <w:del w:id="487"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Change w:id="488" w:author="Stefan Håkansson" w:date="2022-02-03T14:18:00Z">
              <w:tcPr>
                <w:tcW w:w="1426" w:type="pct"/>
                <w:tcBorders>
                  <w:top w:val="single" w:sz="4" w:space="0" w:color="auto"/>
                  <w:left w:val="single" w:sz="4" w:space="0" w:color="auto"/>
                  <w:bottom w:val="single" w:sz="4" w:space="0" w:color="auto"/>
                  <w:right w:val="single" w:sz="4" w:space="0" w:color="auto"/>
                </w:tcBorders>
              </w:tcPr>
            </w:tcPrChange>
          </w:tcPr>
          <w:p w14:paraId="6EDDFAA5" w14:textId="0164B480" w:rsidR="00CE5627" w:rsidRDefault="00CE5627" w:rsidP="00D758A2">
            <w:pPr>
              <w:pStyle w:val="TAL"/>
            </w:pPr>
            <w:r>
              <w:t>See clause </w:t>
            </w:r>
            <w:del w:id="489" w:author="Stefan Håkansson" w:date="2022-02-03T14:18:00Z">
              <w:r w:rsidR="00F15242">
                <w:delText>7.3.3.2</w:delText>
              </w:r>
            </w:del>
            <w:ins w:id="490" w:author="Stefan Håkansson" w:date="2022-02-03T14:18:00Z">
              <w:r>
                <w:t>X</w:t>
              </w:r>
            </w:ins>
            <w:r>
              <w:t>.6</w:t>
            </w:r>
            <w:del w:id="491" w:author="Stefan Håkansson" w:date="2022-02-03T14:18:00Z">
              <w:r w:rsidR="0068573D">
                <w:delText xml:space="preserve"> (see NOTE)</w:delText>
              </w:r>
            </w:del>
            <w:ins w:id="492" w:author="Stefan Håkansson" w:date="2022-02-03T14:18:00Z">
              <w:r>
                <w:t>.</w:t>
              </w:r>
            </w:ins>
          </w:p>
        </w:tc>
      </w:tr>
      <w:tr w:rsidR="00CE5627" w14:paraId="3B39028C" w14:textId="77777777" w:rsidTr="00D758A2">
        <w:trPr>
          <w:jc w:val="center"/>
          <w:ins w:id="493" w:author="Stefan Håkansson" w:date="2022-02-03T14:18:00Z"/>
        </w:trPr>
        <w:tc>
          <w:tcPr>
            <w:tcW w:w="2689" w:type="dxa"/>
            <w:tcBorders>
              <w:top w:val="single" w:sz="4" w:space="0" w:color="auto"/>
              <w:left w:val="single" w:sz="4" w:space="0" w:color="auto"/>
              <w:bottom w:val="single" w:sz="4" w:space="0" w:color="auto"/>
              <w:right w:val="single" w:sz="4" w:space="0" w:color="auto"/>
            </w:tcBorders>
          </w:tcPr>
          <w:p w14:paraId="040D86E7" w14:textId="77777777" w:rsidR="00CE5627" w:rsidRPr="00614084" w:rsidRDefault="00CE5627" w:rsidP="00D758A2">
            <w:pPr>
              <w:pStyle w:val="TAL"/>
              <w:rPr>
                <w:ins w:id="494" w:author="Stefan Håkansson" w:date="2022-02-03T14:18:00Z"/>
                <w:rStyle w:val="Code"/>
              </w:rPr>
            </w:pPr>
            <w:ins w:id="495" w:author="Stefan Håkansson" w:date="2022-02-03T14:18:00Z">
              <w:r>
                <w:rPr>
                  <w:rStyle w:val="Code"/>
                </w:rPr>
                <w:t>serviceSpecificDataRecords</w:t>
              </w:r>
            </w:ins>
          </w:p>
        </w:tc>
        <w:tc>
          <w:tcPr>
            <w:tcW w:w="2148" w:type="dxa"/>
            <w:gridSpan w:val="2"/>
            <w:tcBorders>
              <w:top w:val="single" w:sz="4" w:space="0" w:color="auto"/>
              <w:left w:val="single" w:sz="4" w:space="0" w:color="auto"/>
              <w:bottom w:val="single" w:sz="4" w:space="0" w:color="auto"/>
              <w:right w:val="single" w:sz="4" w:space="0" w:color="auto"/>
            </w:tcBorders>
          </w:tcPr>
          <w:p w14:paraId="15FCEE63" w14:textId="77777777" w:rsidR="00CE5627" w:rsidRPr="00614084" w:rsidRDefault="00CE5627" w:rsidP="00D758A2">
            <w:pPr>
              <w:pStyle w:val="TAL"/>
              <w:rPr>
                <w:ins w:id="496" w:author="Stefan Håkansson" w:date="2022-02-03T14:18:00Z"/>
                <w:rStyle w:val="Code"/>
              </w:rPr>
            </w:pPr>
            <w:ins w:id="497" w:author="Stefan Håkansson" w:date="2022-02-03T14:18:00Z">
              <w:r>
                <w:rPr>
                  <w:rStyle w:val="Code"/>
                </w:rPr>
                <w:t>array(</w:t>
              </w:r>
              <w:r w:rsidRPr="00BF6B1C">
                <w:rPr>
                  <w:rStyle w:val="Code"/>
                </w:rPr>
                <w:t>ServiceDataRecordContainer</w:t>
              </w:r>
              <w:r>
                <w:rPr>
                  <w:rStyle w:val="Code"/>
                </w:rPr>
                <w:t>)</w:t>
              </w:r>
            </w:ins>
          </w:p>
        </w:tc>
        <w:tc>
          <w:tcPr>
            <w:tcW w:w="1134" w:type="dxa"/>
            <w:gridSpan w:val="2"/>
            <w:tcBorders>
              <w:left w:val="single" w:sz="4" w:space="0" w:color="auto"/>
              <w:right w:val="single" w:sz="4" w:space="0" w:color="auto"/>
            </w:tcBorders>
          </w:tcPr>
          <w:p w14:paraId="235214B9" w14:textId="77777777" w:rsidR="00CE5627" w:rsidRDefault="00CE5627" w:rsidP="00D758A2">
            <w:pPr>
              <w:pStyle w:val="TAC"/>
              <w:rPr>
                <w:ins w:id="498" w:author="Stefan Håkansson" w:date="2022-02-03T14:18:00Z"/>
              </w:rPr>
            </w:pPr>
          </w:p>
        </w:tc>
        <w:tc>
          <w:tcPr>
            <w:tcW w:w="3587" w:type="dxa"/>
            <w:tcBorders>
              <w:top w:val="single" w:sz="4" w:space="0" w:color="auto"/>
              <w:left w:val="single" w:sz="4" w:space="0" w:color="auto"/>
              <w:bottom w:val="single" w:sz="4" w:space="0" w:color="auto"/>
              <w:right w:val="single" w:sz="4" w:space="0" w:color="auto"/>
            </w:tcBorders>
          </w:tcPr>
          <w:p w14:paraId="1EF1BEFF" w14:textId="77777777" w:rsidR="00CE5627" w:rsidRDefault="00CE5627" w:rsidP="00D758A2">
            <w:pPr>
              <w:pStyle w:val="TAL"/>
              <w:rPr>
                <w:ins w:id="499" w:author="Stefan Håkansson" w:date="2022-02-03T14:18:00Z"/>
              </w:rPr>
            </w:pPr>
            <w:ins w:id="500" w:author="Stefan Håkansson" w:date="2022-02-03T14:18:00Z">
              <w:r>
                <w:t>See clause X.7.</w:t>
              </w:r>
            </w:ins>
          </w:p>
        </w:tc>
      </w:tr>
      <w:tr w:rsidR="00CE5627" w14:paraId="2461D6D7" w14:textId="77777777" w:rsidTr="00D758A2">
        <w:trPr>
          <w:jc w:val="center"/>
          <w:ins w:id="501" w:author="Stefan Håkansson" w:date="2022-02-03T14:18:00Z"/>
        </w:trPr>
        <w:tc>
          <w:tcPr>
            <w:tcW w:w="2689" w:type="dxa"/>
            <w:tcBorders>
              <w:top w:val="single" w:sz="4" w:space="0" w:color="auto"/>
              <w:left w:val="single" w:sz="4" w:space="0" w:color="auto"/>
              <w:bottom w:val="single" w:sz="4" w:space="0" w:color="auto"/>
              <w:right w:val="single" w:sz="4" w:space="0" w:color="auto"/>
            </w:tcBorders>
          </w:tcPr>
          <w:p w14:paraId="15237A65" w14:textId="77777777" w:rsidR="00CE5627" w:rsidRPr="00614084" w:rsidRDefault="00CE5627" w:rsidP="00D758A2">
            <w:pPr>
              <w:pStyle w:val="TAL"/>
              <w:rPr>
                <w:ins w:id="502" w:author="Stefan Håkansson" w:date="2022-02-03T14:18:00Z"/>
                <w:rStyle w:val="Code"/>
              </w:rPr>
            </w:pPr>
            <w:ins w:id="503" w:author="Stefan Håkansson" w:date="2022-02-03T14:18:00Z">
              <w:r>
                <w:rPr>
                  <w:rStyle w:val="Code"/>
                </w:rPr>
                <w:t>tripPlanRecords</w:t>
              </w:r>
            </w:ins>
          </w:p>
        </w:tc>
        <w:tc>
          <w:tcPr>
            <w:tcW w:w="2148" w:type="dxa"/>
            <w:gridSpan w:val="2"/>
            <w:tcBorders>
              <w:top w:val="single" w:sz="4" w:space="0" w:color="auto"/>
              <w:left w:val="single" w:sz="4" w:space="0" w:color="auto"/>
              <w:bottom w:val="single" w:sz="4" w:space="0" w:color="auto"/>
              <w:right w:val="single" w:sz="4" w:space="0" w:color="auto"/>
            </w:tcBorders>
          </w:tcPr>
          <w:p w14:paraId="0D1B3DC0" w14:textId="77777777" w:rsidR="00CE5627" w:rsidRPr="00614084" w:rsidRDefault="00CE5627" w:rsidP="00D758A2">
            <w:pPr>
              <w:pStyle w:val="TAL"/>
              <w:rPr>
                <w:ins w:id="504" w:author="Stefan Håkansson" w:date="2022-02-03T14:18:00Z"/>
                <w:rStyle w:val="Code"/>
              </w:rPr>
            </w:pPr>
            <w:ins w:id="505" w:author="Stefan Håkansson" w:date="2022-02-03T14:18:00Z">
              <w:r w:rsidRPr="00C8437F">
                <w:rPr>
                  <w:rStyle w:val="Code"/>
                  <w:rFonts w:eastAsia="MS Mincho"/>
                </w:rPr>
                <w:t>array(</w:t>
              </w:r>
              <w:r>
                <w:rPr>
                  <w:rStyle w:val="Code"/>
                  <w:rFonts w:eastAsia="MS Mincho"/>
                </w:rPr>
                <w:t>TripPlan</w:t>
              </w:r>
              <w:r w:rsidRPr="00C8437F">
                <w:rPr>
                  <w:rStyle w:val="Code"/>
                  <w:rFonts w:eastAsia="MS Mincho"/>
                </w:rPr>
                <w:t>Record)</w:t>
              </w:r>
            </w:ins>
          </w:p>
        </w:tc>
        <w:tc>
          <w:tcPr>
            <w:tcW w:w="1134" w:type="dxa"/>
            <w:gridSpan w:val="2"/>
            <w:tcBorders>
              <w:left w:val="single" w:sz="4" w:space="0" w:color="auto"/>
              <w:right w:val="single" w:sz="4" w:space="0" w:color="auto"/>
            </w:tcBorders>
          </w:tcPr>
          <w:p w14:paraId="691CA60B" w14:textId="77777777" w:rsidR="00CE5627" w:rsidRDefault="00CE5627" w:rsidP="00D758A2">
            <w:pPr>
              <w:pStyle w:val="TAC"/>
              <w:rPr>
                <w:ins w:id="506" w:author="Stefan Håkansson" w:date="2022-02-03T14:18:00Z"/>
              </w:rPr>
            </w:pPr>
          </w:p>
        </w:tc>
        <w:tc>
          <w:tcPr>
            <w:tcW w:w="3587" w:type="dxa"/>
            <w:tcBorders>
              <w:top w:val="single" w:sz="4" w:space="0" w:color="auto"/>
              <w:left w:val="single" w:sz="4" w:space="0" w:color="auto"/>
              <w:bottom w:val="single" w:sz="4" w:space="0" w:color="auto"/>
              <w:right w:val="single" w:sz="4" w:space="0" w:color="auto"/>
            </w:tcBorders>
          </w:tcPr>
          <w:p w14:paraId="0B1AF626" w14:textId="77777777" w:rsidR="00CE5627" w:rsidRDefault="00CE5627" w:rsidP="00D758A2">
            <w:pPr>
              <w:pStyle w:val="TAL"/>
              <w:rPr>
                <w:ins w:id="507" w:author="Stefan Håkansson" w:date="2022-02-03T14:18:00Z"/>
              </w:rPr>
            </w:pPr>
            <w:ins w:id="508" w:author="Stefan Håkansson" w:date="2022-02-03T14:18:00Z">
              <w:r>
                <w:t>See clause X.8.</w:t>
              </w:r>
            </w:ins>
          </w:p>
        </w:tc>
      </w:tr>
      <w:tr w:rsidR="00CE5627" w14:paraId="2A78D53E" w14:textId="77777777" w:rsidTr="00D758A2">
        <w:trPr>
          <w:jc w:val="center"/>
          <w:ins w:id="509" w:author="Stefan Håkansson" w:date="2022-02-03T14:18:00Z"/>
        </w:trPr>
        <w:tc>
          <w:tcPr>
            <w:tcW w:w="2689" w:type="dxa"/>
            <w:tcBorders>
              <w:top w:val="single" w:sz="4" w:space="0" w:color="auto"/>
              <w:left w:val="single" w:sz="4" w:space="0" w:color="auto"/>
              <w:bottom w:val="single" w:sz="4" w:space="0" w:color="auto"/>
              <w:right w:val="single" w:sz="4" w:space="0" w:color="auto"/>
            </w:tcBorders>
          </w:tcPr>
          <w:p w14:paraId="587BB113" w14:textId="77777777" w:rsidR="00CE5627" w:rsidRPr="00614084" w:rsidRDefault="00CE5627" w:rsidP="00D758A2">
            <w:pPr>
              <w:pStyle w:val="TAL"/>
              <w:rPr>
                <w:ins w:id="510" w:author="Stefan Håkansson" w:date="2022-02-03T14:18:00Z"/>
                <w:rStyle w:val="Code"/>
              </w:rPr>
            </w:pPr>
            <w:ins w:id="511" w:author="Stefan Håkansson" w:date="2022-02-03T14:18:00Z">
              <w:r>
                <w:rPr>
                  <w:rStyle w:val="Code"/>
                </w:rPr>
                <w:t>mediaStreaming‌DownlinkAccessRecords</w:t>
              </w:r>
            </w:ins>
          </w:p>
        </w:tc>
        <w:tc>
          <w:tcPr>
            <w:tcW w:w="2148" w:type="dxa"/>
            <w:gridSpan w:val="2"/>
            <w:tcBorders>
              <w:top w:val="single" w:sz="4" w:space="0" w:color="auto"/>
              <w:left w:val="single" w:sz="4" w:space="0" w:color="auto"/>
              <w:bottom w:val="single" w:sz="4" w:space="0" w:color="auto"/>
              <w:right w:val="single" w:sz="4" w:space="0" w:color="auto"/>
            </w:tcBorders>
          </w:tcPr>
          <w:p w14:paraId="1C44FDDF" w14:textId="77777777" w:rsidR="00CE5627" w:rsidRPr="00614084" w:rsidRDefault="00CE5627" w:rsidP="00D758A2">
            <w:pPr>
              <w:pStyle w:val="TAL"/>
              <w:rPr>
                <w:ins w:id="512" w:author="Stefan Håkansson" w:date="2022-02-03T14:18:00Z"/>
                <w:rStyle w:val="Code"/>
              </w:rPr>
            </w:pPr>
            <w:ins w:id="513" w:author="Stefan Håkansson" w:date="2022-02-03T14:18:00Z">
              <w:r>
                <w:rPr>
                  <w:rStyle w:val="Code"/>
                </w:rPr>
                <w:t>array(MediaStreaming‌DownlinkAccessRecord)</w:t>
              </w:r>
            </w:ins>
          </w:p>
        </w:tc>
        <w:tc>
          <w:tcPr>
            <w:tcW w:w="1134" w:type="dxa"/>
            <w:gridSpan w:val="2"/>
            <w:tcBorders>
              <w:left w:val="single" w:sz="4" w:space="0" w:color="auto"/>
              <w:bottom w:val="single" w:sz="4" w:space="0" w:color="auto"/>
              <w:right w:val="single" w:sz="4" w:space="0" w:color="auto"/>
            </w:tcBorders>
          </w:tcPr>
          <w:p w14:paraId="1DCC10EE" w14:textId="77777777" w:rsidR="00CE5627" w:rsidRDefault="00CE5627" w:rsidP="00D758A2">
            <w:pPr>
              <w:pStyle w:val="TAC"/>
              <w:rPr>
                <w:ins w:id="514" w:author="Stefan Håkansson" w:date="2022-02-03T14:18:00Z"/>
              </w:rPr>
            </w:pPr>
          </w:p>
        </w:tc>
        <w:tc>
          <w:tcPr>
            <w:tcW w:w="3587" w:type="dxa"/>
            <w:tcBorders>
              <w:top w:val="single" w:sz="4" w:space="0" w:color="auto"/>
              <w:left w:val="single" w:sz="4" w:space="0" w:color="auto"/>
              <w:bottom w:val="single" w:sz="4" w:space="0" w:color="auto"/>
              <w:right w:val="single" w:sz="4" w:space="0" w:color="auto"/>
            </w:tcBorders>
          </w:tcPr>
          <w:p w14:paraId="38B247CA" w14:textId="77777777" w:rsidR="00CE5627" w:rsidRDefault="00CE5627" w:rsidP="00D758A2">
            <w:pPr>
              <w:pStyle w:val="TAL"/>
              <w:rPr>
                <w:ins w:id="515" w:author="Stefan Håkansson" w:date="2022-02-03T14:18:00Z"/>
              </w:rPr>
            </w:pPr>
            <w:ins w:id="516" w:author="Stefan Håkansson" w:date="2022-02-03T14:18:00Z">
              <w:r>
                <w:t xml:space="preserve">See TS 26.512 [G] clause </w:t>
              </w:r>
              <w:r w:rsidRPr="00DE1517">
                <w:rPr>
                  <w:highlight w:val="yellow"/>
                </w:rPr>
                <w:t>X</w:t>
              </w:r>
              <w:r>
                <w:t>.</w:t>
              </w:r>
            </w:ins>
          </w:p>
        </w:tc>
      </w:tr>
      <w:tr w:rsidR="00CE5627" w14:paraId="3433B73E" w14:textId="77777777" w:rsidTr="00D758A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517" w:author="Stefan Håkansson" w:date="2022-02-03T14:18:00Z">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jc w:val="center"/>
          <w:trPrChange w:id="518" w:author="Stefan Håkansson" w:date="2022-02-03T14:18:00Z">
            <w:trPr>
              <w:gridAfter w:val="0"/>
              <w:jc w:val="center"/>
            </w:trPr>
          </w:trPrChange>
        </w:trPr>
        <w:tc>
          <w:tcPr>
            <w:tcW w:w="9558" w:type="dxa"/>
            <w:gridSpan w:val="6"/>
            <w:tcBorders>
              <w:top w:val="single" w:sz="4" w:space="0" w:color="auto"/>
              <w:left w:val="single" w:sz="4" w:space="0" w:color="auto"/>
              <w:bottom w:val="single" w:sz="4" w:space="0" w:color="auto"/>
              <w:right w:val="single" w:sz="4" w:space="0" w:color="auto"/>
            </w:tcBorders>
            <w:tcPrChange w:id="519" w:author="Stefan Håkansson" w:date="2022-02-03T14:18:00Z">
              <w:tcPr>
                <w:tcW w:w="5000" w:type="pct"/>
                <w:gridSpan w:val="9"/>
                <w:tcBorders>
                  <w:top w:val="single" w:sz="4" w:space="0" w:color="auto"/>
                  <w:left w:val="single" w:sz="4" w:space="0" w:color="auto"/>
                  <w:bottom w:val="single" w:sz="4" w:space="0" w:color="auto"/>
                  <w:right w:val="single" w:sz="4" w:space="0" w:color="auto"/>
                </w:tcBorders>
              </w:tcPr>
            </w:tcPrChange>
          </w:tcPr>
          <w:p w14:paraId="78998296" w14:textId="66674EE8" w:rsidR="00CE5627" w:rsidRDefault="00CE5627">
            <w:pPr>
              <w:pStyle w:val="TAL"/>
              <w:rPr>
                <w:rFonts w:cs="Arial"/>
                <w:szCs w:val="18"/>
              </w:rPr>
              <w:pPrChange w:id="520" w:author="Stefan Håkansson" w:date="2022-02-03T14:18:00Z">
                <w:pPr>
                  <w:pStyle w:val="TAN"/>
                </w:pPr>
              </w:pPrChange>
            </w:pPr>
            <w:r>
              <w:rPr>
                <w:rFonts w:cs="Arial"/>
                <w:szCs w:val="18"/>
              </w:rPr>
              <w:t>NOTE:</w:t>
            </w:r>
            <w:del w:id="521" w:author="Stefan Håkansson" w:date="2022-02-03T14:18:00Z">
              <w:r w:rsidR="00202992" w:rsidRPr="00202992">
                <w:tab/>
              </w:r>
              <w:r w:rsidR="00202992">
                <w:delText>Only</w:delText>
              </w:r>
            </w:del>
            <w:ins w:id="522" w:author="Stefan Håkansson" w:date="2022-02-03T14:18:00Z">
              <w:r>
                <w:rPr>
                  <w:rFonts w:cs="Arial"/>
                  <w:szCs w:val="18"/>
                </w:rPr>
                <w:t xml:space="preserve"> At least</w:t>
              </w:r>
            </w:ins>
            <w:r>
              <w:rPr>
                <w:rFonts w:cs="Arial"/>
                <w:szCs w:val="18"/>
              </w:rPr>
              <w:t xml:space="preserve"> one of these properties </w:t>
            </w:r>
            <w:del w:id="523" w:author="Stefan Håkansson" w:date="2022-02-03T14:18:00Z">
              <w:r w:rsidR="00202992">
                <w:delText>shall</w:delText>
              </w:r>
            </w:del>
            <w:ins w:id="524" w:author="Stefan Håkansson" w:date="2022-02-03T14:18:00Z">
              <w:r>
                <w:rPr>
                  <w:rFonts w:cs="Arial"/>
                  <w:szCs w:val="18"/>
                </w:rPr>
                <w:t>must</w:t>
              </w:r>
            </w:ins>
            <w:r>
              <w:rPr>
                <w:rFonts w:cs="Arial"/>
                <w:szCs w:val="18"/>
              </w:rPr>
              <w:t xml:space="preserve"> be present in </w:t>
            </w:r>
            <w:del w:id="525" w:author="Stefan Håkansson" w:date="2022-02-03T14:18:00Z">
              <w:r w:rsidR="00356E57">
                <w:delText>any given Data Report.</w:delText>
              </w:r>
            </w:del>
            <w:ins w:id="526" w:author="Stefan Håkansson" w:date="2022-02-03T14:18:00Z">
              <w:r>
                <w:rPr>
                  <w:rFonts w:cs="Arial"/>
                  <w:szCs w:val="18"/>
                </w:rPr>
                <w:t>a DataReport.</w:t>
              </w:r>
            </w:ins>
          </w:p>
        </w:tc>
      </w:tr>
    </w:tbl>
    <w:p w14:paraId="08330BE1" w14:textId="77777777" w:rsidR="00BA4761" w:rsidRDefault="00BA4761" w:rsidP="00F3290D">
      <w:pPr>
        <w:pStyle w:val="TAN"/>
        <w:keepNext w:val="0"/>
        <w:rPr>
          <w:del w:id="527" w:author="Stefan Håkansson" w:date="2022-02-03T14:18:00Z"/>
        </w:rPr>
      </w:pPr>
    </w:p>
    <w:p w14:paraId="295B7DFF" w14:textId="77777777" w:rsidR="00BA4761" w:rsidRDefault="00B601AA" w:rsidP="00BA4761">
      <w:pPr>
        <w:pStyle w:val="Heading5"/>
        <w:rPr>
          <w:del w:id="528" w:author="Stefan Håkansson" w:date="2022-02-03T14:18:00Z"/>
        </w:rPr>
      </w:pPr>
      <w:del w:id="529" w:author="Stefan Håkansson" w:date="2022-02-03T14:18:00Z">
        <w:r>
          <w:delText>7.3.3.2.2</w:delText>
        </w:r>
        <w:r w:rsidR="00BA4761">
          <w:tab/>
          <w:delText>ServiceExperience</w:delText>
        </w:r>
        <w:r w:rsidR="006711A3">
          <w:delText>Record</w:delText>
        </w:r>
        <w:r w:rsidR="00451112">
          <w:delText xml:space="preserve"> type</w:delText>
        </w:r>
      </w:del>
    </w:p>
    <w:p w14:paraId="35FD6F83" w14:textId="77777777" w:rsidR="00BA4761" w:rsidRDefault="00BA4761" w:rsidP="00BA4761">
      <w:pPr>
        <w:pStyle w:val="TH"/>
        <w:overflowPunct w:val="0"/>
        <w:autoSpaceDE w:val="0"/>
        <w:autoSpaceDN w:val="0"/>
        <w:adjustRightInd w:val="0"/>
        <w:textAlignment w:val="baseline"/>
        <w:rPr>
          <w:del w:id="530" w:author="Stefan Håkansson" w:date="2022-02-03T14:18:00Z"/>
          <w:rFonts w:eastAsia="MS Mincho"/>
        </w:rPr>
      </w:pPr>
      <w:del w:id="531" w:author="Stefan Håkansson" w:date="2022-02-03T14:18:00Z">
        <w:r>
          <w:rPr>
            <w:rFonts w:eastAsia="MS Mincho"/>
          </w:rPr>
          <w:delText>Table </w:delText>
        </w:r>
        <w:r w:rsidR="00B601AA">
          <w:rPr>
            <w:rFonts w:eastAsia="MS Mincho"/>
          </w:rPr>
          <w:delText>7.3.3.2.2</w:delText>
        </w:r>
        <w:r>
          <w:rPr>
            <w:rFonts w:eastAsia="MS Mincho"/>
          </w:rPr>
          <w:delText xml:space="preserve">-1: Definition of </w:delText>
        </w:r>
        <w:r w:rsidR="006711A3">
          <w:rPr>
            <w:rFonts w:eastAsia="MS Mincho"/>
          </w:rPr>
          <w:delText>ServiceExperienceRecord</w:delText>
        </w:r>
        <w:r w:rsidR="00202992">
          <w:rPr>
            <w:rFonts w:eastAsia="MS Mincho"/>
          </w:rPr>
          <w:delText xml:space="preserve"> type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2494"/>
        <w:gridCol w:w="487"/>
        <w:gridCol w:w="1067"/>
        <w:gridCol w:w="3079"/>
      </w:tblGrid>
      <w:tr w:rsidR="0068573D" w14:paraId="46E1309E" w14:textId="77777777" w:rsidTr="006058DA">
        <w:trPr>
          <w:jc w:val="center"/>
          <w:del w:id="532" w:author="Stefan Håkansson" w:date="2022-02-03T14:18:00Z"/>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56ABC031" w14:textId="77777777" w:rsidR="0068573D" w:rsidRDefault="00773403" w:rsidP="00956809">
            <w:pPr>
              <w:pStyle w:val="TAH"/>
              <w:rPr>
                <w:del w:id="533" w:author="Stefan Håkansson" w:date="2022-02-03T14:18:00Z"/>
              </w:rPr>
            </w:pPr>
            <w:del w:id="534" w:author="Stefan Håkansson" w:date="2022-02-03T14:18:00Z">
              <w:r>
                <w:delText>Property</w:delText>
              </w:r>
              <w:r w:rsidR="0068573D">
                <w:delText xml:space="preserve"> name</w:delText>
              </w:r>
            </w:del>
          </w:p>
        </w:tc>
        <w:tc>
          <w:tcPr>
            <w:tcW w:w="2494" w:type="dxa"/>
            <w:tcBorders>
              <w:top w:val="single" w:sz="4" w:space="0" w:color="auto"/>
              <w:left w:val="single" w:sz="4" w:space="0" w:color="auto"/>
              <w:bottom w:val="single" w:sz="4" w:space="0" w:color="auto"/>
              <w:right w:val="single" w:sz="4" w:space="0" w:color="auto"/>
            </w:tcBorders>
            <w:shd w:val="clear" w:color="auto" w:fill="C0C0C0"/>
            <w:hideMark/>
          </w:tcPr>
          <w:p w14:paraId="15F8FC35" w14:textId="77777777" w:rsidR="0068573D" w:rsidRDefault="0068573D" w:rsidP="00956809">
            <w:pPr>
              <w:pStyle w:val="TAH"/>
              <w:rPr>
                <w:del w:id="535" w:author="Stefan Håkansson" w:date="2022-02-03T14:18:00Z"/>
              </w:rPr>
            </w:pPr>
            <w:del w:id="536" w:author="Stefan Håkansson" w:date="2022-02-03T14:18:00Z">
              <w:r>
                <w:delText>Data type</w:delText>
              </w:r>
            </w:del>
          </w:p>
        </w:tc>
        <w:tc>
          <w:tcPr>
            <w:tcW w:w="487" w:type="dxa"/>
            <w:tcBorders>
              <w:top w:val="single" w:sz="4" w:space="0" w:color="auto"/>
              <w:left w:val="single" w:sz="4" w:space="0" w:color="auto"/>
              <w:bottom w:val="single" w:sz="4" w:space="0" w:color="auto"/>
              <w:right w:val="single" w:sz="4" w:space="0" w:color="auto"/>
            </w:tcBorders>
            <w:shd w:val="clear" w:color="auto" w:fill="C0C0C0"/>
            <w:hideMark/>
          </w:tcPr>
          <w:p w14:paraId="0BF04005" w14:textId="77777777" w:rsidR="0068573D" w:rsidRDefault="0068573D" w:rsidP="00956809">
            <w:pPr>
              <w:pStyle w:val="TAH"/>
              <w:rPr>
                <w:del w:id="537" w:author="Stefan Håkansson" w:date="2022-02-03T14:18:00Z"/>
              </w:rPr>
            </w:pPr>
            <w:del w:id="538" w:author="Stefan Håkansson" w:date="2022-02-03T14:18:00Z">
              <w:r>
                <w:delText>P</w:delText>
              </w:r>
            </w:del>
          </w:p>
        </w:tc>
        <w:tc>
          <w:tcPr>
            <w:tcW w:w="1067" w:type="dxa"/>
            <w:tcBorders>
              <w:top w:val="single" w:sz="4" w:space="0" w:color="auto"/>
              <w:left w:val="single" w:sz="4" w:space="0" w:color="auto"/>
              <w:bottom w:val="single" w:sz="4" w:space="0" w:color="auto"/>
              <w:right w:val="single" w:sz="4" w:space="0" w:color="auto"/>
            </w:tcBorders>
            <w:shd w:val="clear" w:color="auto" w:fill="C0C0C0"/>
            <w:hideMark/>
          </w:tcPr>
          <w:p w14:paraId="1AD4AD3A" w14:textId="77777777" w:rsidR="0068573D" w:rsidRDefault="0068573D" w:rsidP="00956809">
            <w:pPr>
              <w:pStyle w:val="TAH"/>
              <w:rPr>
                <w:del w:id="539" w:author="Stefan Håkansson" w:date="2022-02-03T14:18:00Z"/>
              </w:rPr>
            </w:pPr>
            <w:del w:id="540" w:author="Stefan Håkansson" w:date="2022-02-03T14:18:00Z">
              <w:r>
                <w:delText>Cardinality</w:delText>
              </w:r>
            </w:del>
          </w:p>
        </w:tc>
        <w:tc>
          <w:tcPr>
            <w:tcW w:w="3079" w:type="dxa"/>
            <w:tcBorders>
              <w:top w:val="single" w:sz="4" w:space="0" w:color="auto"/>
              <w:left w:val="single" w:sz="4" w:space="0" w:color="auto"/>
              <w:bottom w:val="single" w:sz="4" w:space="0" w:color="auto"/>
              <w:right w:val="single" w:sz="4" w:space="0" w:color="auto"/>
            </w:tcBorders>
            <w:shd w:val="clear" w:color="auto" w:fill="C0C0C0"/>
            <w:hideMark/>
          </w:tcPr>
          <w:p w14:paraId="6C064064" w14:textId="77777777" w:rsidR="0068573D" w:rsidRDefault="0068573D" w:rsidP="00956809">
            <w:pPr>
              <w:pStyle w:val="TAH"/>
              <w:rPr>
                <w:del w:id="541" w:author="Stefan Håkansson" w:date="2022-02-03T14:18:00Z"/>
                <w:rFonts w:cs="Arial"/>
                <w:szCs w:val="18"/>
              </w:rPr>
            </w:pPr>
            <w:del w:id="542" w:author="Stefan Håkansson" w:date="2022-02-03T14:18:00Z">
              <w:r>
                <w:rPr>
                  <w:rFonts w:cs="Arial"/>
                  <w:szCs w:val="18"/>
                </w:rPr>
                <w:delText>Description</w:delText>
              </w:r>
            </w:del>
          </w:p>
        </w:tc>
      </w:tr>
      <w:tr w:rsidR="0068573D" w14:paraId="79C518F7" w14:textId="77777777" w:rsidTr="006058DA">
        <w:trPr>
          <w:jc w:val="center"/>
          <w:del w:id="543"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4812F3A4" w14:textId="77777777" w:rsidR="0068573D" w:rsidRPr="00451112" w:rsidRDefault="0068573D" w:rsidP="00956809">
            <w:pPr>
              <w:pStyle w:val="TAL"/>
              <w:rPr>
                <w:del w:id="544" w:author="Stefan Håkansson" w:date="2022-02-03T14:18:00Z"/>
                <w:rStyle w:val="Code"/>
              </w:rPr>
            </w:pPr>
            <w:del w:id="545" w:author="Stefan Håkansson" w:date="2022-02-03T14:18:00Z">
              <w:r w:rsidRPr="00451112">
                <w:rPr>
                  <w:rStyle w:val="Code"/>
                </w:rPr>
                <w:delText>timestamp</w:delText>
              </w:r>
            </w:del>
          </w:p>
        </w:tc>
        <w:tc>
          <w:tcPr>
            <w:tcW w:w="2494" w:type="dxa"/>
            <w:tcBorders>
              <w:top w:val="single" w:sz="4" w:space="0" w:color="auto"/>
              <w:left w:val="single" w:sz="4" w:space="0" w:color="auto"/>
              <w:bottom w:val="single" w:sz="4" w:space="0" w:color="auto"/>
              <w:right w:val="single" w:sz="4" w:space="0" w:color="auto"/>
            </w:tcBorders>
          </w:tcPr>
          <w:p w14:paraId="1A19B70B" w14:textId="77777777" w:rsidR="0068573D" w:rsidRPr="00451112" w:rsidRDefault="0068573D" w:rsidP="00956809">
            <w:pPr>
              <w:pStyle w:val="TAL"/>
              <w:rPr>
                <w:del w:id="546" w:author="Stefan Håkansson" w:date="2022-02-03T14:18:00Z"/>
                <w:rStyle w:val="Code"/>
              </w:rPr>
            </w:pPr>
            <w:del w:id="547" w:author="Stefan Håkansson" w:date="2022-02-03T14:18:00Z">
              <w:r w:rsidRPr="00451112">
                <w:rPr>
                  <w:rStyle w:val="Code"/>
                </w:rPr>
                <w:delText>DateTime</w:delText>
              </w:r>
            </w:del>
          </w:p>
        </w:tc>
        <w:tc>
          <w:tcPr>
            <w:tcW w:w="487" w:type="dxa"/>
            <w:tcBorders>
              <w:top w:val="single" w:sz="4" w:space="0" w:color="auto"/>
              <w:left w:val="single" w:sz="4" w:space="0" w:color="auto"/>
              <w:bottom w:val="single" w:sz="4" w:space="0" w:color="auto"/>
              <w:right w:val="single" w:sz="4" w:space="0" w:color="auto"/>
            </w:tcBorders>
          </w:tcPr>
          <w:p w14:paraId="678FDA04" w14:textId="77777777" w:rsidR="0068573D" w:rsidRDefault="0068573D" w:rsidP="00451112">
            <w:pPr>
              <w:pStyle w:val="TAC"/>
              <w:rPr>
                <w:del w:id="548" w:author="Stefan Håkansson" w:date="2022-02-03T14:18:00Z"/>
              </w:rPr>
            </w:pPr>
            <w:del w:id="549" w:author="Stefan Håkansson" w:date="2022-02-03T14:18:00Z">
              <w:r>
                <w:delText>M</w:delText>
              </w:r>
            </w:del>
          </w:p>
        </w:tc>
        <w:tc>
          <w:tcPr>
            <w:tcW w:w="1067" w:type="dxa"/>
            <w:tcBorders>
              <w:top w:val="single" w:sz="4" w:space="0" w:color="auto"/>
              <w:left w:val="single" w:sz="4" w:space="0" w:color="auto"/>
              <w:bottom w:val="single" w:sz="4" w:space="0" w:color="auto"/>
              <w:right w:val="single" w:sz="4" w:space="0" w:color="auto"/>
            </w:tcBorders>
          </w:tcPr>
          <w:p w14:paraId="14ABAE10" w14:textId="77777777" w:rsidR="0068573D" w:rsidRDefault="0068573D" w:rsidP="00451112">
            <w:pPr>
              <w:pStyle w:val="TAC"/>
              <w:rPr>
                <w:del w:id="550" w:author="Stefan Håkansson" w:date="2022-02-03T14:18:00Z"/>
              </w:rPr>
            </w:pPr>
            <w:del w:id="551" w:author="Stefan Håkansson" w:date="2022-02-03T14:18:00Z">
              <w:r>
                <w:delText>1</w:delText>
              </w:r>
            </w:del>
          </w:p>
        </w:tc>
        <w:tc>
          <w:tcPr>
            <w:tcW w:w="3079" w:type="dxa"/>
            <w:tcBorders>
              <w:top w:val="single" w:sz="4" w:space="0" w:color="auto"/>
              <w:left w:val="single" w:sz="4" w:space="0" w:color="auto"/>
              <w:bottom w:val="single" w:sz="4" w:space="0" w:color="auto"/>
              <w:right w:val="single" w:sz="4" w:space="0" w:color="auto"/>
            </w:tcBorders>
          </w:tcPr>
          <w:p w14:paraId="194150CA" w14:textId="77777777" w:rsidR="0068573D" w:rsidRDefault="0068573D" w:rsidP="00956809">
            <w:pPr>
              <w:pStyle w:val="TAL"/>
              <w:rPr>
                <w:del w:id="552" w:author="Stefan Håkansson" w:date="2022-02-03T14:18:00Z"/>
                <w:rFonts w:cs="Arial"/>
                <w:szCs w:val="18"/>
              </w:rPr>
            </w:pPr>
            <w:del w:id="553" w:author="Stefan Håkansson" w:date="2022-02-03T14:18:00Z">
              <w:r>
                <w:delText>Time stamp.</w:delText>
              </w:r>
            </w:del>
          </w:p>
        </w:tc>
      </w:tr>
      <w:tr w:rsidR="0068573D" w14:paraId="769DDE74" w14:textId="77777777" w:rsidTr="006058DA">
        <w:trPr>
          <w:jc w:val="center"/>
          <w:del w:id="554"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195BB5CB" w14:textId="77777777" w:rsidR="0068573D" w:rsidRPr="00451112" w:rsidRDefault="0068573D" w:rsidP="00956809">
            <w:pPr>
              <w:pStyle w:val="TAL"/>
              <w:rPr>
                <w:del w:id="555" w:author="Stefan Håkansson" w:date="2022-02-03T14:18:00Z"/>
                <w:rStyle w:val="Code"/>
              </w:rPr>
            </w:pPr>
            <w:del w:id="556" w:author="Stefan Håkansson" w:date="2022-02-03T14:18:00Z">
              <w:r w:rsidRPr="00451112">
                <w:rPr>
                  <w:rStyle w:val="Code"/>
                </w:rPr>
                <w:delText>serviceExperience</w:delText>
              </w:r>
            </w:del>
          </w:p>
        </w:tc>
        <w:tc>
          <w:tcPr>
            <w:tcW w:w="2494" w:type="dxa"/>
            <w:tcBorders>
              <w:top w:val="single" w:sz="4" w:space="0" w:color="auto"/>
              <w:left w:val="single" w:sz="4" w:space="0" w:color="auto"/>
              <w:bottom w:val="single" w:sz="4" w:space="0" w:color="auto"/>
              <w:right w:val="single" w:sz="4" w:space="0" w:color="auto"/>
            </w:tcBorders>
          </w:tcPr>
          <w:p w14:paraId="6E59DC2C" w14:textId="77777777" w:rsidR="0068573D" w:rsidRPr="00451112" w:rsidRDefault="0068573D" w:rsidP="00956809">
            <w:pPr>
              <w:pStyle w:val="TAL"/>
              <w:rPr>
                <w:del w:id="557" w:author="Stefan Håkansson" w:date="2022-02-03T14:18:00Z"/>
                <w:rStyle w:val="Code"/>
              </w:rPr>
            </w:pPr>
            <w:del w:id="558" w:author="Stefan Håkansson" w:date="2022-02-03T14:18:00Z">
              <w:r w:rsidRPr="00451112">
                <w:rPr>
                  <w:rStyle w:val="Code"/>
                </w:rPr>
                <w:delText>SvcExperience</w:delText>
              </w:r>
            </w:del>
          </w:p>
        </w:tc>
        <w:tc>
          <w:tcPr>
            <w:tcW w:w="487" w:type="dxa"/>
            <w:tcBorders>
              <w:top w:val="single" w:sz="4" w:space="0" w:color="auto"/>
              <w:left w:val="single" w:sz="4" w:space="0" w:color="auto"/>
              <w:bottom w:val="single" w:sz="4" w:space="0" w:color="auto"/>
              <w:right w:val="single" w:sz="4" w:space="0" w:color="auto"/>
            </w:tcBorders>
          </w:tcPr>
          <w:p w14:paraId="0860835E" w14:textId="77777777" w:rsidR="0068573D" w:rsidRDefault="0068573D" w:rsidP="00451112">
            <w:pPr>
              <w:pStyle w:val="TAC"/>
              <w:rPr>
                <w:del w:id="559" w:author="Stefan Håkansson" w:date="2022-02-03T14:18:00Z"/>
              </w:rPr>
            </w:pPr>
            <w:del w:id="560" w:author="Stefan Håkansson" w:date="2022-02-03T14:18:00Z">
              <w:r>
                <w:delText>M</w:delText>
              </w:r>
            </w:del>
          </w:p>
        </w:tc>
        <w:tc>
          <w:tcPr>
            <w:tcW w:w="1067" w:type="dxa"/>
            <w:tcBorders>
              <w:top w:val="single" w:sz="4" w:space="0" w:color="auto"/>
              <w:left w:val="single" w:sz="4" w:space="0" w:color="auto"/>
              <w:bottom w:val="single" w:sz="4" w:space="0" w:color="auto"/>
              <w:right w:val="single" w:sz="4" w:space="0" w:color="auto"/>
            </w:tcBorders>
          </w:tcPr>
          <w:p w14:paraId="799C5887" w14:textId="77777777" w:rsidR="0068573D" w:rsidRDefault="0068573D" w:rsidP="00451112">
            <w:pPr>
              <w:pStyle w:val="TAC"/>
              <w:rPr>
                <w:del w:id="561" w:author="Stefan Håkansson" w:date="2022-02-03T14:18:00Z"/>
              </w:rPr>
            </w:pPr>
            <w:del w:id="562" w:author="Stefan Håkansson" w:date="2022-02-03T14:18:00Z">
              <w:r>
                <w:delText>1</w:delText>
              </w:r>
            </w:del>
          </w:p>
        </w:tc>
        <w:tc>
          <w:tcPr>
            <w:tcW w:w="3079" w:type="dxa"/>
            <w:tcBorders>
              <w:top w:val="single" w:sz="4" w:space="0" w:color="auto"/>
              <w:left w:val="single" w:sz="4" w:space="0" w:color="auto"/>
              <w:bottom w:val="single" w:sz="4" w:space="0" w:color="auto"/>
              <w:right w:val="single" w:sz="4" w:space="0" w:color="auto"/>
            </w:tcBorders>
          </w:tcPr>
          <w:p w14:paraId="7DFD39C3" w14:textId="77777777" w:rsidR="0068573D" w:rsidRDefault="006058DA" w:rsidP="00956809">
            <w:pPr>
              <w:pStyle w:val="TAL"/>
              <w:rPr>
                <w:del w:id="563" w:author="Stefan Håkansson" w:date="2022-02-03T14:18:00Z"/>
                <w:rFonts w:cs="Arial"/>
                <w:szCs w:val="18"/>
              </w:rPr>
            </w:pPr>
            <w:del w:id="564" w:author="Stefan Håkansson" w:date="2022-02-03T14:18:00Z">
              <w:r>
                <w:rPr>
                  <w:rFonts w:cs="Arial"/>
                  <w:szCs w:val="18"/>
                </w:rPr>
                <w:delText xml:space="preserve">See clause 5.6.2.9 in </w:delText>
              </w:r>
              <w:r w:rsidR="0068573D">
                <w:rPr>
                  <w:rFonts w:cs="Arial"/>
                  <w:szCs w:val="18"/>
                </w:rPr>
                <w:delText>TS 29.517</w:delText>
              </w:r>
              <w:r w:rsidR="001053F1">
                <w:rPr>
                  <w:rFonts w:cs="Arial"/>
                  <w:szCs w:val="18"/>
                </w:rPr>
                <w:delText> </w:delText>
              </w:r>
              <w:r>
                <w:rPr>
                  <w:rFonts w:cs="Arial"/>
                  <w:szCs w:val="18"/>
                </w:rPr>
                <w:delText>[</w:delText>
              </w:r>
              <w:r w:rsidR="001053F1" w:rsidRPr="001053F1">
                <w:rPr>
                  <w:rFonts w:cs="Arial"/>
                  <w:szCs w:val="18"/>
                </w:rPr>
                <w:delText>5</w:delText>
              </w:r>
              <w:r w:rsidRPr="001053F1">
                <w:rPr>
                  <w:rFonts w:cs="Arial"/>
                  <w:szCs w:val="18"/>
                  <w:highlight w:val="yellow"/>
                </w:rPr>
                <w:delText>]</w:delText>
              </w:r>
              <w:r>
                <w:rPr>
                  <w:rFonts w:cs="Arial"/>
                  <w:szCs w:val="18"/>
                </w:rPr>
                <w:delText>.</w:delText>
              </w:r>
            </w:del>
          </w:p>
        </w:tc>
      </w:tr>
      <w:tr w:rsidR="0068573D" w14:paraId="508A3CEE" w14:textId="77777777" w:rsidTr="006058DA">
        <w:trPr>
          <w:jc w:val="center"/>
          <w:del w:id="565"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216C08A5" w14:textId="77777777" w:rsidR="0068573D" w:rsidRPr="00451112" w:rsidRDefault="0068573D" w:rsidP="00956809">
            <w:pPr>
              <w:pStyle w:val="TAL"/>
              <w:rPr>
                <w:del w:id="566" w:author="Stefan Håkansson" w:date="2022-02-03T14:18:00Z"/>
                <w:rStyle w:val="Code"/>
              </w:rPr>
            </w:pPr>
            <w:del w:id="567" w:author="Stefan Håkansson" w:date="2022-02-03T14:18:00Z">
              <w:r w:rsidRPr="00451112">
                <w:rPr>
                  <w:rStyle w:val="Code"/>
                </w:rPr>
                <w:delText>timeWindow</w:delText>
              </w:r>
            </w:del>
          </w:p>
        </w:tc>
        <w:tc>
          <w:tcPr>
            <w:tcW w:w="2494" w:type="dxa"/>
            <w:tcBorders>
              <w:top w:val="single" w:sz="4" w:space="0" w:color="auto"/>
              <w:left w:val="single" w:sz="4" w:space="0" w:color="auto"/>
              <w:bottom w:val="single" w:sz="4" w:space="0" w:color="auto"/>
              <w:right w:val="single" w:sz="4" w:space="0" w:color="auto"/>
            </w:tcBorders>
          </w:tcPr>
          <w:p w14:paraId="48946933" w14:textId="77777777" w:rsidR="0068573D" w:rsidRPr="00451112" w:rsidRDefault="0068573D" w:rsidP="00956809">
            <w:pPr>
              <w:pStyle w:val="TAL"/>
              <w:rPr>
                <w:del w:id="568" w:author="Stefan Håkansson" w:date="2022-02-03T14:18:00Z"/>
                <w:rStyle w:val="Code"/>
              </w:rPr>
            </w:pPr>
            <w:del w:id="569" w:author="Stefan Håkansson" w:date="2022-02-03T14:18:00Z">
              <w:r w:rsidRPr="00451112">
                <w:rPr>
                  <w:rStyle w:val="Code"/>
                </w:rPr>
                <w:delText>TimeWindow</w:delText>
              </w:r>
            </w:del>
          </w:p>
        </w:tc>
        <w:tc>
          <w:tcPr>
            <w:tcW w:w="487" w:type="dxa"/>
            <w:tcBorders>
              <w:top w:val="single" w:sz="4" w:space="0" w:color="auto"/>
              <w:left w:val="single" w:sz="4" w:space="0" w:color="auto"/>
              <w:bottom w:val="single" w:sz="4" w:space="0" w:color="auto"/>
              <w:right w:val="single" w:sz="4" w:space="0" w:color="auto"/>
            </w:tcBorders>
          </w:tcPr>
          <w:p w14:paraId="00949968" w14:textId="77777777" w:rsidR="0068573D" w:rsidRDefault="0068573D" w:rsidP="00451112">
            <w:pPr>
              <w:pStyle w:val="TAC"/>
              <w:rPr>
                <w:del w:id="570" w:author="Stefan Håkansson" w:date="2022-02-03T14:18:00Z"/>
              </w:rPr>
            </w:pPr>
            <w:del w:id="571" w:author="Stefan Håkansson" w:date="2022-02-03T14:18:00Z">
              <w:r>
                <w:delText>M</w:delText>
              </w:r>
            </w:del>
          </w:p>
        </w:tc>
        <w:tc>
          <w:tcPr>
            <w:tcW w:w="1067" w:type="dxa"/>
            <w:tcBorders>
              <w:top w:val="single" w:sz="4" w:space="0" w:color="auto"/>
              <w:left w:val="single" w:sz="4" w:space="0" w:color="auto"/>
              <w:bottom w:val="single" w:sz="4" w:space="0" w:color="auto"/>
              <w:right w:val="single" w:sz="4" w:space="0" w:color="auto"/>
            </w:tcBorders>
          </w:tcPr>
          <w:p w14:paraId="5FCDD005" w14:textId="77777777" w:rsidR="0068573D" w:rsidRDefault="0068573D" w:rsidP="00451112">
            <w:pPr>
              <w:pStyle w:val="TAC"/>
              <w:rPr>
                <w:del w:id="572" w:author="Stefan Håkansson" w:date="2022-02-03T14:18:00Z"/>
              </w:rPr>
            </w:pPr>
            <w:del w:id="573" w:author="Stefan Håkansson" w:date="2022-02-03T14:18:00Z">
              <w:r>
                <w:delText>1</w:delText>
              </w:r>
            </w:del>
          </w:p>
        </w:tc>
        <w:tc>
          <w:tcPr>
            <w:tcW w:w="3079" w:type="dxa"/>
            <w:tcBorders>
              <w:top w:val="single" w:sz="4" w:space="0" w:color="auto"/>
              <w:left w:val="single" w:sz="4" w:space="0" w:color="auto"/>
              <w:bottom w:val="single" w:sz="4" w:space="0" w:color="auto"/>
              <w:right w:val="single" w:sz="4" w:space="0" w:color="auto"/>
            </w:tcBorders>
          </w:tcPr>
          <w:p w14:paraId="75B23438" w14:textId="77777777" w:rsidR="0068573D" w:rsidRDefault="0068573D" w:rsidP="00956809">
            <w:pPr>
              <w:pStyle w:val="TAL"/>
              <w:rPr>
                <w:del w:id="574" w:author="Stefan Håkansson" w:date="2022-02-03T14:18:00Z"/>
                <w:rFonts w:cs="Arial"/>
                <w:szCs w:val="18"/>
              </w:rPr>
            </w:pPr>
          </w:p>
        </w:tc>
      </w:tr>
      <w:tr w:rsidR="0068573D" w14:paraId="1F71860E" w14:textId="77777777" w:rsidTr="006058DA">
        <w:trPr>
          <w:jc w:val="center"/>
          <w:del w:id="575"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62506893" w14:textId="77777777" w:rsidR="0068573D" w:rsidRPr="00451112" w:rsidRDefault="0068573D" w:rsidP="00956809">
            <w:pPr>
              <w:pStyle w:val="TAL"/>
              <w:rPr>
                <w:del w:id="576" w:author="Stefan Håkansson" w:date="2022-02-03T14:18:00Z"/>
                <w:rStyle w:val="Code"/>
              </w:rPr>
            </w:pPr>
            <w:del w:id="577" w:author="Stefan Håkansson" w:date="2022-02-03T14:18:00Z">
              <w:r w:rsidRPr="00451112">
                <w:rPr>
                  <w:rStyle w:val="Code"/>
                </w:rPr>
                <w:delText>componentMetrics</w:delText>
              </w:r>
            </w:del>
          </w:p>
        </w:tc>
        <w:tc>
          <w:tcPr>
            <w:tcW w:w="2494" w:type="dxa"/>
            <w:tcBorders>
              <w:top w:val="single" w:sz="4" w:space="0" w:color="auto"/>
              <w:left w:val="single" w:sz="4" w:space="0" w:color="auto"/>
              <w:bottom w:val="single" w:sz="4" w:space="0" w:color="auto"/>
              <w:right w:val="single" w:sz="4" w:space="0" w:color="auto"/>
            </w:tcBorders>
          </w:tcPr>
          <w:p w14:paraId="41C8C1BE" w14:textId="77777777" w:rsidR="0068573D" w:rsidRPr="00451112" w:rsidRDefault="0068573D" w:rsidP="00956809">
            <w:pPr>
              <w:pStyle w:val="TAL"/>
              <w:rPr>
                <w:del w:id="578" w:author="Stefan Håkansson" w:date="2022-02-03T14:18:00Z"/>
                <w:rStyle w:val="Code"/>
              </w:rPr>
            </w:pPr>
            <w:del w:id="579" w:author="Stefan Håkansson" w:date="2022-02-03T14:18:00Z">
              <w:r w:rsidRPr="00451112">
                <w:rPr>
                  <w:rStyle w:val="Code"/>
                  <w:rFonts w:eastAsia="DengXian"/>
                </w:rPr>
                <w:delText>array(ComponentMetrics)</w:delText>
              </w:r>
            </w:del>
          </w:p>
        </w:tc>
        <w:tc>
          <w:tcPr>
            <w:tcW w:w="487" w:type="dxa"/>
            <w:tcBorders>
              <w:top w:val="single" w:sz="4" w:space="0" w:color="auto"/>
              <w:left w:val="single" w:sz="4" w:space="0" w:color="auto"/>
              <w:bottom w:val="single" w:sz="4" w:space="0" w:color="auto"/>
              <w:right w:val="single" w:sz="4" w:space="0" w:color="auto"/>
            </w:tcBorders>
          </w:tcPr>
          <w:p w14:paraId="4DBD76E8" w14:textId="77777777" w:rsidR="0068573D" w:rsidRDefault="0068573D" w:rsidP="00451112">
            <w:pPr>
              <w:pStyle w:val="TAC"/>
              <w:rPr>
                <w:del w:id="580" w:author="Stefan Håkansson" w:date="2022-02-03T14:18:00Z"/>
              </w:rPr>
            </w:pPr>
            <w:del w:id="581" w:author="Stefan Håkansson" w:date="2022-02-03T14:18:00Z">
              <w:r>
                <w:delText>M</w:delText>
              </w:r>
            </w:del>
          </w:p>
        </w:tc>
        <w:tc>
          <w:tcPr>
            <w:tcW w:w="1067" w:type="dxa"/>
            <w:tcBorders>
              <w:top w:val="single" w:sz="4" w:space="0" w:color="auto"/>
              <w:left w:val="single" w:sz="4" w:space="0" w:color="auto"/>
              <w:bottom w:val="single" w:sz="4" w:space="0" w:color="auto"/>
              <w:right w:val="single" w:sz="4" w:space="0" w:color="auto"/>
            </w:tcBorders>
          </w:tcPr>
          <w:p w14:paraId="788776CC" w14:textId="77777777" w:rsidR="0068573D" w:rsidRDefault="0068573D" w:rsidP="00451112">
            <w:pPr>
              <w:pStyle w:val="TAC"/>
              <w:rPr>
                <w:del w:id="582" w:author="Stefan Håkansson" w:date="2022-02-03T14:18:00Z"/>
              </w:rPr>
            </w:pPr>
            <w:del w:id="583" w:author="Stefan Håkansson" w:date="2022-02-03T14:18:00Z">
              <w:r>
                <w:delText>1</w:delText>
              </w:r>
            </w:del>
          </w:p>
        </w:tc>
        <w:tc>
          <w:tcPr>
            <w:tcW w:w="3079" w:type="dxa"/>
            <w:tcBorders>
              <w:top w:val="single" w:sz="4" w:space="0" w:color="auto"/>
              <w:left w:val="single" w:sz="4" w:space="0" w:color="auto"/>
              <w:bottom w:val="single" w:sz="4" w:space="0" w:color="auto"/>
              <w:right w:val="single" w:sz="4" w:space="0" w:color="auto"/>
            </w:tcBorders>
          </w:tcPr>
          <w:p w14:paraId="7FE56C1D" w14:textId="77777777" w:rsidR="0068573D" w:rsidRDefault="009D26FD" w:rsidP="00956809">
            <w:pPr>
              <w:pStyle w:val="TAL"/>
              <w:rPr>
                <w:del w:id="584" w:author="Stefan Håkansson" w:date="2022-02-03T14:18:00Z"/>
              </w:rPr>
            </w:pPr>
            <w:del w:id="585" w:author="Stefan Håkansson" w:date="2022-02-03T14:18:00Z">
              <w:r>
                <w:delText>See clause </w:delText>
              </w:r>
              <w:r w:rsidR="00B601AA">
                <w:delText>7.3.3.2.3</w:delText>
              </w:r>
            </w:del>
          </w:p>
        </w:tc>
      </w:tr>
    </w:tbl>
    <w:p w14:paraId="613081C1" w14:textId="77777777" w:rsidR="00BA4761" w:rsidRDefault="00BA4761" w:rsidP="00F3290D">
      <w:pPr>
        <w:pStyle w:val="TAN"/>
        <w:keepNext w:val="0"/>
        <w:rPr>
          <w:del w:id="586" w:author="Stefan Håkansson" w:date="2022-02-03T14:18:00Z"/>
        </w:rPr>
      </w:pPr>
    </w:p>
    <w:p w14:paraId="1CEEAB92" w14:textId="77777777" w:rsidR="00BA4761" w:rsidRDefault="00B601AA" w:rsidP="00BA4761">
      <w:pPr>
        <w:pStyle w:val="Heading5"/>
        <w:rPr>
          <w:del w:id="587" w:author="Stefan Håkansson" w:date="2022-02-03T14:18:00Z"/>
        </w:rPr>
      </w:pPr>
      <w:del w:id="588" w:author="Stefan Håkansson" w:date="2022-02-03T14:18:00Z">
        <w:r>
          <w:delText>7.3.3.2.3</w:delText>
        </w:r>
        <w:r w:rsidR="00BA4761">
          <w:tab/>
          <w:delText>ComponentMetrics</w:delText>
        </w:r>
        <w:r w:rsidR="00451112">
          <w:delText xml:space="preserve"> type</w:delText>
        </w:r>
      </w:del>
    </w:p>
    <w:p w14:paraId="0B38CD72" w14:textId="77777777" w:rsidR="00BA4761" w:rsidRDefault="00BA4761" w:rsidP="00BA4761">
      <w:pPr>
        <w:pStyle w:val="TH"/>
        <w:overflowPunct w:val="0"/>
        <w:autoSpaceDE w:val="0"/>
        <w:autoSpaceDN w:val="0"/>
        <w:adjustRightInd w:val="0"/>
        <w:textAlignment w:val="baseline"/>
        <w:rPr>
          <w:del w:id="589" w:author="Stefan Håkansson" w:date="2022-02-03T14:18:00Z"/>
          <w:rFonts w:eastAsia="MS Mincho"/>
        </w:rPr>
      </w:pPr>
      <w:del w:id="590" w:author="Stefan Håkansson" w:date="2022-02-03T14:18:00Z">
        <w:r>
          <w:rPr>
            <w:rFonts w:eastAsia="MS Mincho"/>
          </w:rPr>
          <w:delText>Table </w:delText>
        </w:r>
        <w:r w:rsidR="00B601AA">
          <w:rPr>
            <w:rFonts w:eastAsia="MS Mincho"/>
          </w:rPr>
          <w:delText>7.3.3.2.3</w:delText>
        </w:r>
        <w:r>
          <w:rPr>
            <w:rFonts w:eastAsia="MS Mincho"/>
          </w:rPr>
          <w:delText xml:space="preserve">-1: Definition of </w:delText>
        </w:r>
        <w:r w:rsidR="0068573D">
          <w:rPr>
            <w:rFonts w:eastAsia="MS Mincho"/>
          </w:rPr>
          <w:delText>ComponentMetrics</w:delText>
        </w:r>
        <w:r w:rsidR="00202992">
          <w:rPr>
            <w:rFonts w:eastAsia="MS Mincho"/>
          </w:rPr>
          <w:delText xml:space="preserve"> type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96"/>
        <w:gridCol w:w="1418"/>
        <w:gridCol w:w="425"/>
        <w:gridCol w:w="1276"/>
        <w:gridCol w:w="3587"/>
      </w:tblGrid>
      <w:tr w:rsidR="0068573D" w14:paraId="23DA6573" w14:textId="77777777" w:rsidTr="00244322">
        <w:trPr>
          <w:jc w:val="center"/>
          <w:del w:id="591" w:author="Stefan Håkansson" w:date="2022-02-03T14:18:00Z"/>
        </w:trPr>
        <w:tc>
          <w:tcPr>
            <w:tcW w:w="1696" w:type="dxa"/>
            <w:tcBorders>
              <w:top w:val="single" w:sz="4" w:space="0" w:color="auto"/>
              <w:left w:val="single" w:sz="4" w:space="0" w:color="auto"/>
              <w:bottom w:val="single" w:sz="4" w:space="0" w:color="auto"/>
              <w:right w:val="single" w:sz="4" w:space="0" w:color="auto"/>
            </w:tcBorders>
            <w:shd w:val="clear" w:color="auto" w:fill="C0C0C0"/>
            <w:hideMark/>
          </w:tcPr>
          <w:p w14:paraId="1D2E33E1" w14:textId="77777777" w:rsidR="0068573D" w:rsidRDefault="00773403" w:rsidP="00956809">
            <w:pPr>
              <w:pStyle w:val="TAH"/>
              <w:rPr>
                <w:del w:id="592" w:author="Stefan Håkansson" w:date="2022-02-03T14:18:00Z"/>
              </w:rPr>
            </w:pPr>
            <w:del w:id="593" w:author="Stefan Håkansson" w:date="2022-02-03T14:18:00Z">
              <w:r>
                <w:delText>Property</w:delText>
              </w:r>
              <w:r w:rsidR="0068573D">
                <w:delText xml:space="preserve"> name</w:delText>
              </w:r>
            </w:del>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14:paraId="108911B0" w14:textId="77777777" w:rsidR="0068573D" w:rsidRDefault="0068573D" w:rsidP="00956809">
            <w:pPr>
              <w:pStyle w:val="TAH"/>
              <w:rPr>
                <w:del w:id="594" w:author="Stefan Håkansson" w:date="2022-02-03T14:18:00Z"/>
              </w:rPr>
            </w:pPr>
            <w:del w:id="595" w:author="Stefan Håkansson" w:date="2022-02-03T14:18:00Z">
              <w:r>
                <w:delText>Data type</w:delText>
              </w:r>
            </w:del>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75784355" w14:textId="77777777" w:rsidR="0068573D" w:rsidRDefault="0068573D" w:rsidP="00451112">
            <w:pPr>
              <w:pStyle w:val="TAH"/>
              <w:rPr>
                <w:del w:id="596" w:author="Stefan Håkansson" w:date="2022-02-03T14:18:00Z"/>
              </w:rPr>
            </w:pPr>
            <w:del w:id="597" w:author="Stefan Håkansson" w:date="2022-02-03T14:18:00Z">
              <w:r>
                <w:delText>P</w:delText>
              </w:r>
            </w:del>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14:paraId="21BC0F23" w14:textId="77777777" w:rsidR="0068573D" w:rsidRDefault="0068573D" w:rsidP="00451112">
            <w:pPr>
              <w:pStyle w:val="TAH"/>
              <w:rPr>
                <w:del w:id="598" w:author="Stefan Håkansson" w:date="2022-02-03T14:18:00Z"/>
              </w:rPr>
            </w:pPr>
            <w:del w:id="599" w:author="Stefan Håkansson" w:date="2022-02-03T14:18:00Z">
              <w:r>
                <w:delText>Cardinality</w:delText>
              </w:r>
            </w:del>
          </w:p>
        </w:tc>
        <w:tc>
          <w:tcPr>
            <w:tcW w:w="3587" w:type="dxa"/>
            <w:tcBorders>
              <w:top w:val="single" w:sz="4" w:space="0" w:color="auto"/>
              <w:left w:val="single" w:sz="4" w:space="0" w:color="auto"/>
              <w:bottom w:val="single" w:sz="4" w:space="0" w:color="auto"/>
              <w:right w:val="single" w:sz="4" w:space="0" w:color="auto"/>
            </w:tcBorders>
            <w:shd w:val="clear" w:color="auto" w:fill="C0C0C0"/>
            <w:hideMark/>
          </w:tcPr>
          <w:p w14:paraId="469D83E9" w14:textId="77777777" w:rsidR="0068573D" w:rsidRDefault="0068573D" w:rsidP="00956809">
            <w:pPr>
              <w:pStyle w:val="TAH"/>
              <w:rPr>
                <w:del w:id="600" w:author="Stefan Håkansson" w:date="2022-02-03T14:18:00Z"/>
                <w:rFonts w:cs="Arial"/>
                <w:szCs w:val="18"/>
              </w:rPr>
            </w:pPr>
            <w:del w:id="601" w:author="Stefan Håkansson" w:date="2022-02-03T14:18:00Z">
              <w:r>
                <w:rPr>
                  <w:rFonts w:cs="Arial"/>
                  <w:szCs w:val="18"/>
                </w:rPr>
                <w:delText>Description</w:delText>
              </w:r>
            </w:del>
          </w:p>
        </w:tc>
      </w:tr>
      <w:tr w:rsidR="0068573D" w14:paraId="5FAE8BF9" w14:textId="77777777" w:rsidTr="00244322">
        <w:trPr>
          <w:jc w:val="center"/>
          <w:del w:id="602"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0C72C486" w14:textId="77777777" w:rsidR="0068573D" w:rsidRPr="00F3290D" w:rsidRDefault="0068573D" w:rsidP="00956809">
            <w:pPr>
              <w:pStyle w:val="TAL"/>
              <w:rPr>
                <w:del w:id="603" w:author="Stefan Håkansson" w:date="2022-02-03T14:18:00Z"/>
                <w:rStyle w:val="Code"/>
              </w:rPr>
            </w:pPr>
            <w:del w:id="604" w:author="Stefan Håkansson" w:date="2022-02-03T14:18:00Z">
              <w:r w:rsidRPr="00F3290D">
                <w:rPr>
                  <w:rStyle w:val="Code"/>
                </w:rPr>
                <w:delText>type</w:delText>
              </w:r>
            </w:del>
          </w:p>
        </w:tc>
        <w:tc>
          <w:tcPr>
            <w:tcW w:w="1418" w:type="dxa"/>
            <w:tcBorders>
              <w:top w:val="single" w:sz="4" w:space="0" w:color="auto"/>
              <w:left w:val="single" w:sz="4" w:space="0" w:color="auto"/>
              <w:bottom w:val="single" w:sz="4" w:space="0" w:color="auto"/>
              <w:right w:val="single" w:sz="4" w:space="0" w:color="auto"/>
            </w:tcBorders>
          </w:tcPr>
          <w:p w14:paraId="29E9F0B1" w14:textId="77777777" w:rsidR="0068573D" w:rsidRPr="00F3290D" w:rsidRDefault="0068573D" w:rsidP="00956809">
            <w:pPr>
              <w:pStyle w:val="TAL"/>
              <w:rPr>
                <w:del w:id="605" w:author="Stefan Håkansson" w:date="2022-02-03T14:18:00Z"/>
                <w:rStyle w:val="Code"/>
              </w:rPr>
            </w:pPr>
            <w:del w:id="606" w:author="Stefan Håkansson" w:date="2022-02-03T14:18:00Z">
              <w:r w:rsidRPr="00F3290D">
                <w:rPr>
                  <w:rStyle w:val="Code"/>
                </w:rPr>
                <w:delText>Components</w:delText>
              </w:r>
            </w:del>
          </w:p>
        </w:tc>
        <w:tc>
          <w:tcPr>
            <w:tcW w:w="425" w:type="dxa"/>
            <w:tcBorders>
              <w:top w:val="single" w:sz="4" w:space="0" w:color="auto"/>
              <w:left w:val="single" w:sz="4" w:space="0" w:color="auto"/>
              <w:bottom w:val="single" w:sz="4" w:space="0" w:color="auto"/>
              <w:right w:val="single" w:sz="4" w:space="0" w:color="auto"/>
            </w:tcBorders>
          </w:tcPr>
          <w:p w14:paraId="0EC38FFE" w14:textId="77777777" w:rsidR="0068573D" w:rsidRDefault="0068573D" w:rsidP="00F3290D">
            <w:pPr>
              <w:pStyle w:val="TAC"/>
              <w:rPr>
                <w:del w:id="607" w:author="Stefan Håkansson" w:date="2022-02-03T14:18:00Z"/>
              </w:rPr>
            </w:pPr>
            <w:del w:id="608" w:author="Stefan Håkansson" w:date="2022-02-03T14:18:00Z">
              <w:r>
                <w:delText>M</w:delText>
              </w:r>
            </w:del>
          </w:p>
        </w:tc>
        <w:tc>
          <w:tcPr>
            <w:tcW w:w="1276" w:type="dxa"/>
            <w:tcBorders>
              <w:top w:val="single" w:sz="4" w:space="0" w:color="auto"/>
              <w:left w:val="single" w:sz="4" w:space="0" w:color="auto"/>
              <w:bottom w:val="single" w:sz="4" w:space="0" w:color="auto"/>
              <w:right w:val="single" w:sz="4" w:space="0" w:color="auto"/>
            </w:tcBorders>
          </w:tcPr>
          <w:p w14:paraId="7F77C701" w14:textId="77777777" w:rsidR="0068573D" w:rsidRDefault="0068573D" w:rsidP="00F3290D">
            <w:pPr>
              <w:pStyle w:val="TAC"/>
              <w:rPr>
                <w:del w:id="609" w:author="Stefan Håkansson" w:date="2022-02-03T14:18:00Z"/>
              </w:rPr>
            </w:pPr>
            <w:del w:id="610" w:author="Stefan Håkansson" w:date="2022-02-03T14:18:00Z">
              <w:r>
                <w:delText>1</w:delText>
              </w:r>
            </w:del>
          </w:p>
        </w:tc>
        <w:tc>
          <w:tcPr>
            <w:tcW w:w="3587" w:type="dxa"/>
            <w:tcBorders>
              <w:top w:val="single" w:sz="4" w:space="0" w:color="auto"/>
              <w:left w:val="single" w:sz="4" w:space="0" w:color="auto"/>
              <w:bottom w:val="single" w:sz="4" w:space="0" w:color="auto"/>
              <w:right w:val="single" w:sz="4" w:space="0" w:color="auto"/>
            </w:tcBorders>
          </w:tcPr>
          <w:p w14:paraId="311A795C" w14:textId="77777777" w:rsidR="0068573D" w:rsidRDefault="00356E57" w:rsidP="00956809">
            <w:pPr>
              <w:pStyle w:val="TAL"/>
              <w:rPr>
                <w:del w:id="611" w:author="Stefan Håkansson" w:date="2022-02-03T14:18:00Z"/>
                <w:rFonts w:cs="Arial"/>
                <w:szCs w:val="18"/>
              </w:rPr>
            </w:pPr>
            <w:del w:id="612" w:author="Stefan Håkansson" w:date="2022-02-03T14:18:00Z">
              <w:r>
                <w:rPr>
                  <w:rFonts w:cs="Arial"/>
                  <w:szCs w:val="18"/>
                </w:rPr>
                <w:delText>See clause </w:delText>
              </w:r>
              <w:r w:rsidRPr="00356E57">
                <w:rPr>
                  <w:rFonts w:cs="Arial"/>
                  <w:szCs w:val="18"/>
                </w:rPr>
                <w:delText>7.</w:delText>
              </w:r>
              <w:r w:rsidR="009D26FD">
                <w:rPr>
                  <w:rFonts w:cs="Arial"/>
                  <w:szCs w:val="18"/>
                </w:rPr>
                <w:delText>3.3.3.1</w:delText>
              </w:r>
              <w:r>
                <w:rPr>
                  <w:rFonts w:cs="Arial"/>
                  <w:szCs w:val="18"/>
                </w:rPr>
                <w:delText>.</w:delText>
              </w:r>
            </w:del>
          </w:p>
        </w:tc>
      </w:tr>
      <w:tr w:rsidR="0068573D" w14:paraId="051A3D76" w14:textId="77777777" w:rsidTr="00244322">
        <w:trPr>
          <w:jc w:val="center"/>
          <w:del w:id="613"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463CA939" w14:textId="77777777" w:rsidR="0068573D" w:rsidRPr="00F3290D" w:rsidRDefault="0068573D" w:rsidP="00956809">
            <w:pPr>
              <w:pStyle w:val="TAL"/>
              <w:rPr>
                <w:del w:id="614" w:author="Stefan Håkansson" w:date="2022-02-03T14:18:00Z"/>
                <w:rStyle w:val="Code"/>
              </w:rPr>
            </w:pPr>
            <w:del w:id="615" w:author="Stefan Håkansson" w:date="2022-02-03T14:18:00Z">
              <w:r w:rsidRPr="00F3290D">
                <w:rPr>
                  <w:rStyle w:val="Code"/>
                </w:rPr>
                <w:delText>timeWindow</w:delText>
              </w:r>
            </w:del>
          </w:p>
        </w:tc>
        <w:tc>
          <w:tcPr>
            <w:tcW w:w="1418" w:type="dxa"/>
            <w:tcBorders>
              <w:top w:val="single" w:sz="4" w:space="0" w:color="auto"/>
              <w:left w:val="single" w:sz="4" w:space="0" w:color="auto"/>
              <w:bottom w:val="single" w:sz="4" w:space="0" w:color="auto"/>
              <w:right w:val="single" w:sz="4" w:space="0" w:color="auto"/>
            </w:tcBorders>
          </w:tcPr>
          <w:p w14:paraId="2034BA6A" w14:textId="77777777" w:rsidR="0068573D" w:rsidRPr="00F3290D" w:rsidRDefault="0068573D" w:rsidP="00956809">
            <w:pPr>
              <w:pStyle w:val="TAL"/>
              <w:rPr>
                <w:del w:id="616" w:author="Stefan Håkansson" w:date="2022-02-03T14:18:00Z"/>
                <w:rStyle w:val="Code"/>
              </w:rPr>
            </w:pPr>
            <w:del w:id="617" w:author="Stefan Håkansson" w:date="2022-02-03T14:18:00Z">
              <w:r w:rsidRPr="00F3290D">
                <w:rPr>
                  <w:rStyle w:val="Code"/>
                </w:rPr>
                <w:delText>TimeWindow</w:delText>
              </w:r>
            </w:del>
          </w:p>
        </w:tc>
        <w:tc>
          <w:tcPr>
            <w:tcW w:w="425" w:type="dxa"/>
            <w:tcBorders>
              <w:top w:val="single" w:sz="4" w:space="0" w:color="auto"/>
              <w:left w:val="single" w:sz="4" w:space="0" w:color="auto"/>
              <w:bottom w:val="single" w:sz="4" w:space="0" w:color="auto"/>
              <w:right w:val="single" w:sz="4" w:space="0" w:color="auto"/>
            </w:tcBorders>
          </w:tcPr>
          <w:p w14:paraId="21E02BA8" w14:textId="77777777" w:rsidR="0068573D" w:rsidRDefault="0068573D" w:rsidP="00F3290D">
            <w:pPr>
              <w:pStyle w:val="TAC"/>
              <w:rPr>
                <w:del w:id="618" w:author="Stefan Håkansson" w:date="2022-02-03T14:18:00Z"/>
              </w:rPr>
            </w:pPr>
            <w:del w:id="619"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2FF799E2" w14:textId="77777777" w:rsidR="0068573D" w:rsidRDefault="0068573D" w:rsidP="00F3290D">
            <w:pPr>
              <w:pStyle w:val="TAC"/>
              <w:rPr>
                <w:del w:id="620" w:author="Stefan Håkansson" w:date="2022-02-03T14:18:00Z"/>
              </w:rPr>
            </w:pPr>
            <w:del w:id="621"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48D74260" w14:textId="77777777" w:rsidR="0068573D" w:rsidRDefault="0068573D" w:rsidP="00956809">
            <w:pPr>
              <w:pStyle w:val="TAL"/>
              <w:rPr>
                <w:del w:id="622" w:author="Stefan Håkansson" w:date="2022-02-03T14:18:00Z"/>
                <w:rFonts w:cs="Arial"/>
                <w:szCs w:val="18"/>
              </w:rPr>
            </w:pPr>
            <w:del w:id="623" w:author="Stefan Håkansson" w:date="2022-02-03T14:18:00Z">
              <w:r>
                <w:delText>Measurement period</w:delText>
              </w:r>
            </w:del>
          </w:p>
        </w:tc>
      </w:tr>
      <w:tr w:rsidR="0068573D" w14:paraId="7E359E04" w14:textId="77777777" w:rsidTr="00244322">
        <w:trPr>
          <w:jc w:val="center"/>
          <w:del w:id="624"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5AB49083" w14:textId="77777777" w:rsidR="0068573D" w:rsidRPr="00F3290D" w:rsidRDefault="0068573D" w:rsidP="00956809">
            <w:pPr>
              <w:pStyle w:val="TAL"/>
              <w:rPr>
                <w:del w:id="625" w:author="Stefan Håkansson" w:date="2022-02-03T14:18:00Z"/>
                <w:rStyle w:val="Code"/>
              </w:rPr>
            </w:pPr>
            <w:del w:id="626" w:author="Stefan Håkansson" w:date="2022-02-03T14:18:00Z">
              <w:r w:rsidRPr="00F3290D">
                <w:rPr>
                  <w:rStyle w:val="Code"/>
                </w:rPr>
                <w:delText>ipPacketInfo</w:delText>
              </w:r>
            </w:del>
          </w:p>
        </w:tc>
        <w:tc>
          <w:tcPr>
            <w:tcW w:w="1418" w:type="dxa"/>
            <w:tcBorders>
              <w:top w:val="single" w:sz="4" w:space="0" w:color="auto"/>
              <w:left w:val="single" w:sz="4" w:space="0" w:color="auto"/>
              <w:bottom w:val="single" w:sz="4" w:space="0" w:color="auto"/>
              <w:right w:val="single" w:sz="4" w:space="0" w:color="auto"/>
            </w:tcBorders>
          </w:tcPr>
          <w:p w14:paraId="5C18D7B7" w14:textId="77777777" w:rsidR="0068573D" w:rsidRPr="00F3290D" w:rsidRDefault="0068573D" w:rsidP="00956809">
            <w:pPr>
              <w:pStyle w:val="TAL"/>
              <w:rPr>
                <w:del w:id="627" w:author="Stefan Håkansson" w:date="2022-02-03T14:18:00Z"/>
                <w:rStyle w:val="Code"/>
              </w:rPr>
            </w:pPr>
            <w:del w:id="628" w:author="Stefan Håkansson" w:date="2022-02-03T14:18:00Z">
              <w:r w:rsidRPr="00F3290D">
                <w:rPr>
                  <w:rStyle w:val="Code"/>
                </w:rPr>
                <w:delText>FlowInfo</w:delText>
              </w:r>
            </w:del>
          </w:p>
        </w:tc>
        <w:tc>
          <w:tcPr>
            <w:tcW w:w="425" w:type="dxa"/>
            <w:tcBorders>
              <w:top w:val="single" w:sz="4" w:space="0" w:color="auto"/>
              <w:left w:val="single" w:sz="4" w:space="0" w:color="auto"/>
              <w:bottom w:val="single" w:sz="4" w:space="0" w:color="auto"/>
              <w:right w:val="single" w:sz="4" w:space="0" w:color="auto"/>
            </w:tcBorders>
          </w:tcPr>
          <w:p w14:paraId="4018776C" w14:textId="77777777" w:rsidR="0068573D" w:rsidRDefault="0068573D" w:rsidP="00F3290D">
            <w:pPr>
              <w:pStyle w:val="TAC"/>
              <w:rPr>
                <w:del w:id="629" w:author="Stefan Håkansson" w:date="2022-02-03T14:18:00Z"/>
              </w:rPr>
            </w:pPr>
            <w:del w:id="630"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05AA5250" w14:textId="77777777" w:rsidR="0068573D" w:rsidRDefault="0068573D" w:rsidP="00F3290D">
            <w:pPr>
              <w:pStyle w:val="TAC"/>
              <w:rPr>
                <w:del w:id="631" w:author="Stefan Håkansson" w:date="2022-02-03T14:18:00Z"/>
              </w:rPr>
            </w:pPr>
            <w:del w:id="632"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72248600" w14:textId="77777777" w:rsidR="0068573D" w:rsidRDefault="0068573D" w:rsidP="00956809">
            <w:pPr>
              <w:pStyle w:val="TAL"/>
              <w:rPr>
                <w:del w:id="633" w:author="Stefan Håkansson" w:date="2022-02-03T14:18:00Z"/>
                <w:rFonts w:cs="Arial"/>
                <w:szCs w:val="18"/>
              </w:rPr>
            </w:pPr>
          </w:p>
        </w:tc>
      </w:tr>
      <w:tr w:rsidR="0068573D" w14:paraId="04DC1074" w14:textId="77777777" w:rsidTr="00244322">
        <w:trPr>
          <w:jc w:val="center"/>
          <w:del w:id="634"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69FBEE92" w14:textId="77777777" w:rsidR="0068573D" w:rsidRPr="00F3290D" w:rsidRDefault="0068573D" w:rsidP="00956809">
            <w:pPr>
              <w:pStyle w:val="TAL"/>
              <w:rPr>
                <w:del w:id="635" w:author="Stefan Håkansson" w:date="2022-02-03T14:18:00Z"/>
                <w:rStyle w:val="Code"/>
              </w:rPr>
            </w:pPr>
            <w:del w:id="636" w:author="Stefan Håkansson" w:date="2022-02-03T14:18:00Z">
              <w:r w:rsidRPr="00F3290D">
                <w:rPr>
                  <w:rStyle w:val="Code"/>
                </w:rPr>
                <w:delText>thrputUl</w:delText>
              </w:r>
            </w:del>
          </w:p>
        </w:tc>
        <w:tc>
          <w:tcPr>
            <w:tcW w:w="1418" w:type="dxa"/>
            <w:tcBorders>
              <w:top w:val="single" w:sz="4" w:space="0" w:color="auto"/>
              <w:left w:val="single" w:sz="4" w:space="0" w:color="auto"/>
              <w:bottom w:val="single" w:sz="4" w:space="0" w:color="auto"/>
              <w:right w:val="single" w:sz="4" w:space="0" w:color="auto"/>
            </w:tcBorders>
          </w:tcPr>
          <w:p w14:paraId="00FC3F45" w14:textId="77777777" w:rsidR="0068573D" w:rsidRPr="00F3290D" w:rsidRDefault="0068573D" w:rsidP="00956809">
            <w:pPr>
              <w:pStyle w:val="TAL"/>
              <w:rPr>
                <w:del w:id="637" w:author="Stefan Håkansson" w:date="2022-02-03T14:18:00Z"/>
                <w:rStyle w:val="Code"/>
              </w:rPr>
            </w:pPr>
            <w:del w:id="638" w:author="Stefan Håkansson" w:date="2022-02-03T14:18:00Z">
              <w:r w:rsidRPr="00F3290D">
                <w:rPr>
                  <w:rStyle w:val="Code"/>
                </w:rPr>
                <w:delText>BitRate</w:delText>
              </w:r>
            </w:del>
          </w:p>
        </w:tc>
        <w:tc>
          <w:tcPr>
            <w:tcW w:w="425" w:type="dxa"/>
            <w:tcBorders>
              <w:top w:val="single" w:sz="4" w:space="0" w:color="auto"/>
              <w:left w:val="single" w:sz="4" w:space="0" w:color="auto"/>
              <w:bottom w:val="single" w:sz="4" w:space="0" w:color="auto"/>
              <w:right w:val="single" w:sz="4" w:space="0" w:color="auto"/>
            </w:tcBorders>
          </w:tcPr>
          <w:p w14:paraId="6813E094" w14:textId="77777777" w:rsidR="0068573D" w:rsidRDefault="0068573D" w:rsidP="00F3290D">
            <w:pPr>
              <w:pStyle w:val="TAC"/>
              <w:rPr>
                <w:del w:id="639" w:author="Stefan Håkansson" w:date="2022-02-03T14:18:00Z"/>
              </w:rPr>
            </w:pPr>
            <w:del w:id="640"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5D9B758A" w14:textId="77777777" w:rsidR="0068573D" w:rsidRDefault="0068573D" w:rsidP="00F3290D">
            <w:pPr>
              <w:pStyle w:val="TAC"/>
              <w:rPr>
                <w:del w:id="641" w:author="Stefan Håkansson" w:date="2022-02-03T14:18:00Z"/>
              </w:rPr>
            </w:pPr>
            <w:del w:id="642"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2FF92A64" w14:textId="77777777" w:rsidR="0068573D" w:rsidRDefault="0068573D" w:rsidP="00956809">
            <w:pPr>
              <w:pStyle w:val="TAL"/>
              <w:rPr>
                <w:del w:id="643" w:author="Stefan Håkansson" w:date="2022-02-03T14:18:00Z"/>
                <w:rFonts w:cs="Arial"/>
                <w:szCs w:val="18"/>
              </w:rPr>
            </w:pPr>
            <w:del w:id="644" w:author="Stefan Håkansson" w:date="2022-02-03T14:18:00Z">
              <w:r w:rsidRPr="00AC1790">
                <w:delText>Indicates the average uplink throughput over the measurement period.</w:delText>
              </w:r>
            </w:del>
          </w:p>
        </w:tc>
      </w:tr>
      <w:tr w:rsidR="0068573D" w14:paraId="45F20489" w14:textId="77777777" w:rsidTr="00244322">
        <w:trPr>
          <w:jc w:val="center"/>
          <w:del w:id="645"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096FE89E" w14:textId="77777777" w:rsidR="0068573D" w:rsidRPr="00F3290D" w:rsidRDefault="0068573D" w:rsidP="00956809">
            <w:pPr>
              <w:pStyle w:val="TAL"/>
              <w:rPr>
                <w:del w:id="646" w:author="Stefan Håkansson" w:date="2022-02-03T14:18:00Z"/>
                <w:rStyle w:val="Code"/>
              </w:rPr>
            </w:pPr>
            <w:del w:id="647" w:author="Stefan Håkansson" w:date="2022-02-03T14:18:00Z">
              <w:r w:rsidRPr="00F3290D">
                <w:rPr>
                  <w:rStyle w:val="Code"/>
                </w:rPr>
                <w:delText>thrputDl</w:delText>
              </w:r>
            </w:del>
          </w:p>
        </w:tc>
        <w:tc>
          <w:tcPr>
            <w:tcW w:w="1418" w:type="dxa"/>
            <w:tcBorders>
              <w:top w:val="single" w:sz="4" w:space="0" w:color="auto"/>
              <w:left w:val="single" w:sz="4" w:space="0" w:color="auto"/>
              <w:bottom w:val="single" w:sz="4" w:space="0" w:color="auto"/>
              <w:right w:val="single" w:sz="4" w:space="0" w:color="auto"/>
            </w:tcBorders>
          </w:tcPr>
          <w:p w14:paraId="253BAAE6" w14:textId="77777777" w:rsidR="0068573D" w:rsidRPr="00F3290D" w:rsidRDefault="0068573D" w:rsidP="00956809">
            <w:pPr>
              <w:pStyle w:val="TAL"/>
              <w:rPr>
                <w:del w:id="648" w:author="Stefan Håkansson" w:date="2022-02-03T14:18:00Z"/>
                <w:rStyle w:val="Code"/>
              </w:rPr>
            </w:pPr>
            <w:del w:id="649" w:author="Stefan Håkansson" w:date="2022-02-03T14:18:00Z">
              <w:r w:rsidRPr="00F3290D">
                <w:rPr>
                  <w:rStyle w:val="Code"/>
                </w:rPr>
                <w:delText>BitRate</w:delText>
              </w:r>
            </w:del>
          </w:p>
        </w:tc>
        <w:tc>
          <w:tcPr>
            <w:tcW w:w="425" w:type="dxa"/>
            <w:tcBorders>
              <w:top w:val="single" w:sz="4" w:space="0" w:color="auto"/>
              <w:left w:val="single" w:sz="4" w:space="0" w:color="auto"/>
              <w:bottom w:val="single" w:sz="4" w:space="0" w:color="auto"/>
              <w:right w:val="single" w:sz="4" w:space="0" w:color="auto"/>
            </w:tcBorders>
          </w:tcPr>
          <w:p w14:paraId="7D18078D" w14:textId="77777777" w:rsidR="0068573D" w:rsidRDefault="0068573D" w:rsidP="00F3290D">
            <w:pPr>
              <w:pStyle w:val="TAC"/>
              <w:rPr>
                <w:del w:id="650" w:author="Stefan Håkansson" w:date="2022-02-03T14:18:00Z"/>
              </w:rPr>
            </w:pPr>
            <w:del w:id="651"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1DE6AFCD" w14:textId="77777777" w:rsidR="0068573D" w:rsidRDefault="0068573D" w:rsidP="00F3290D">
            <w:pPr>
              <w:pStyle w:val="TAC"/>
              <w:rPr>
                <w:del w:id="652" w:author="Stefan Håkansson" w:date="2022-02-03T14:18:00Z"/>
              </w:rPr>
            </w:pPr>
            <w:del w:id="653"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35F2FD73" w14:textId="77777777" w:rsidR="0068573D" w:rsidRDefault="0068573D" w:rsidP="00956809">
            <w:pPr>
              <w:pStyle w:val="TAL"/>
              <w:rPr>
                <w:del w:id="654" w:author="Stefan Håkansson" w:date="2022-02-03T14:18:00Z"/>
                <w:rFonts w:cs="Arial"/>
                <w:szCs w:val="18"/>
              </w:rPr>
            </w:pPr>
            <w:del w:id="655" w:author="Stefan Håkansson" w:date="2022-02-03T14:18:00Z">
              <w:r w:rsidRPr="00AC1790">
                <w:delText xml:space="preserve">Indicates the average </w:delText>
              </w:r>
              <w:r>
                <w:delText>down</w:delText>
              </w:r>
              <w:r w:rsidRPr="00AC1790">
                <w:delText>link throughput over the measurement period.</w:delText>
              </w:r>
            </w:del>
          </w:p>
        </w:tc>
      </w:tr>
      <w:tr w:rsidR="0068573D" w14:paraId="3918FBC5" w14:textId="77777777" w:rsidTr="00244322">
        <w:trPr>
          <w:jc w:val="center"/>
          <w:del w:id="656"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70A4DADA" w14:textId="77777777" w:rsidR="0068573D" w:rsidRPr="00F3290D" w:rsidRDefault="0068573D" w:rsidP="00956809">
            <w:pPr>
              <w:pStyle w:val="TAL"/>
              <w:rPr>
                <w:del w:id="657" w:author="Stefan Håkansson" w:date="2022-02-03T14:18:00Z"/>
                <w:rStyle w:val="Code"/>
              </w:rPr>
            </w:pPr>
            <w:del w:id="658" w:author="Stefan Håkansson" w:date="2022-02-03T14:18:00Z">
              <w:r w:rsidRPr="00F3290D">
                <w:rPr>
                  <w:rStyle w:val="Code"/>
                </w:rPr>
                <w:delText>thrputPkUl</w:delText>
              </w:r>
            </w:del>
          </w:p>
        </w:tc>
        <w:tc>
          <w:tcPr>
            <w:tcW w:w="1418" w:type="dxa"/>
            <w:tcBorders>
              <w:top w:val="single" w:sz="4" w:space="0" w:color="auto"/>
              <w:left w:val="single" w:sz="4" w:space="0" w:color="auto"/>
              <w:bottom w:val="single" w:sz="4" w:space="0" w:color="auto"/>
              <w:right w:val="single" w:sz="4" w:space="0" w:color="auto"/>
            </w:tcBorders>
          </w:tcPr>
          <w:p w14:paraId="7F6CCA4A" w14:textId="77777777" w:rsidR="0068573D" w:rsidRPr="00F3290D" w:rsidRDefault="0068573D" w:rsidP="00956809">
            <w:pPr>
              <w:pStyle w:val="TAL"/>
              <w:rPr>
                <w:del w:id="659" w:author="Stefan Håkansson" w:date="2022-02-03T14:18:00Z"/>
                <w:rStyle w:val="Code"/>
              </w:rPr>
            </w:pPr>
            <w:del w:id="660" w:author="Stefan Håkansson" w:date="2022-02-03T14:18:00Z">
              <w:r w:rsidRPr="00F3290D">
                <w:rPr>
                  <w:rStyle w:val="Code"/>
                </w:rPr>
                <w:delText>BitRate</w:delText>
              </w:r>
            </w:del>
          </w:p>
        </w:tc>
        <w:tc>
          <w:tcPr>
            <w:tcW w:w="425" w:type="dxa"/>
            <w:tcBorders>
              <w:top w:val="single" w:sz="4" w:space="0" w:color="auto"/>
              <w:left w:val="single" w:sz="4" w:space="0" w:color="auto"/>
              <w:bottom w:val="single" w:sz="4" w:space="0" w:color="auto"/>
              <w:right w:val="single" w:sz="4" w:space="0" w:color="auto"/>
            </w:tcBorders>
          </w:tcPr>
          <w:p w14:paraId="0B9964B5" w14:textId="77777777" w:rsidR="0068573D" w:rsidRDefault="0068573D" w:rsidP="00F3290D">
            <w:pPr>
              <w:pStyle w:val="TAC"/>
              <w:rPr>
                <w:del w:id="661" w:author="Stefan Håkansson" w:date="2022-02-03T14:18:00Z"/>
              </w:rPr>
            </w:pPr>
            <w:del w:id="662"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16B935EB" w14:textId="77777777" w:rsidR="0068573D" w:rsidRDefault="0068573D" w:rsidP="00F3290D">
            <w:pPr>
              <w:pStyle w:val="TAC"/>
              <w:rPr>
                <w:del w:id="663" w:author="Stefan Håkansson" w:date="2022-02-03T14:18:00Z"/>
              </w:rPr>
            </w:pPr>
            <w:del w:id="664"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5A563AC2" w14:textId="77777777" w:rsidR="0068573D" w:rsidRDefault="0068573D" w:rsidP="00956809">
            <w:pPr>
              <w:pStyle w:val="TAL"/>
              <w:rPr>
                <w:del w:id="665" w:author="Stefan Håkansson" w:date="2022-02-03T14:18:00Z"/>
                <w:rFonts w:cs="Arial"/>
                <w:szCs w:val="18"/>
              </w:rPr>
            </w:pPr>
            <w:del w:id="666" w:author="Stefan Håkansson" w:date="2022-02-03T14:18:00Z">
              <w:r w:rsidRPr="00B7319A">
                <w:delText>Indicates the peak uplink throughput over the measurement period.</w:delText>
              </w:r>
            </w:del>
          </w:p>
        </w:tc>
      </w:tr>
      <w:tr w:rsidR="0068573D" w14:paraId="613C08D9" w14:textId="77777777" w:rsidTr="00244322">
        <w:trPr>
          <w:jc w:val="center"/>
          <w:del w:id="667"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0E7F7F80" w14:textId="77777777" w:rsidR="0068573D" w:rsidRPr="00F3290D" w:rsidRDefault="0068573D" w:rsidP="00956809">
            <w:pPr>
              <w:pStyle w:val="TAL"/>
              <w:rPr>
                <w:del w:id="668" w:author="Stefan Håkansson" w:date="2022-02-03T14:18:00Z"/>
                <w:rStyle w:val="Code"/>
              </w:rPr>
            </w:pPr>
            <w:del w:id="669" w:author="Stefan Håkansson" w:date="2022-02-03T14:18:00Z">
              <w:r w:rsidRPr="00F3290D">
                <w:rPr>
                  <w:rStyle w:val="Code"/>
                </w:rPr>
                <w:delText>thrputPkDl</w:delText>
              </w:r>
            </w:del>
          </w:p>
        </w:tc>
        <w:tc>
          <w:tcPr>
            <w:tcW w:w="1418" w:type="dxa"/>
            <w:tcBorders>
              <w:top w:val="single" w:sz="4" w:space="0" w:color="auto"/>
              <w:left w:val="single" w:sz="4" w:space="0" w:color="auto"/>
              <w:bottom w:val="single" w:sz="4" w:space="0" w:color="auto"/>
              <w:right w:val="single" w:sz="4" w:space="0" w:color="auto"/>
            </w:tcBorders>
          </w:tcPr>
          <w:p w14:paraId="4C4AF730" w14:textId="77777777" w:rsidR="0068573D" w:rsidRPr="00F3290D" w:rsidRDefault="0068573D" w:rsidP="00956809">
            <w:pPr>
              <w:pStyle w:val="TAL"/>
              <w:rPr>
                <w:del w:id="670" w:author="Stefan Håkansson" w:date="2022-02-03T14:18:00Z"/>
                <w:rStyle w:val="Code"/>
              </w:rPr>
            </w:pPr>
            <w:del w:id="671" w:author="Stefan Håkansson" w:date="2022-02-03T14:18:00Z">
              <w:r w:rsidRPr="00F3290D">
                <w:rPr>
                  <w:rStyle w:val="Code"/>
                </w:rPr>
                <w:delText>BitRate</w:delText>
              </w:r>
            </w:del>
          </w:p>
        </w:tc>
        <w:tc>
          <w:tcPr>
            <w:tcW w:w="425" w:type="dxa"/>
            <w:tcBorders>
              <w:top w:val="single" w:sz="4" w:space="0" w:color="auto"/>
              <w:left w:val="single" w:sz="4" w:space="0" w:color="auto"/>
              <w:bottom w:val="single" w:sz="4" w:space="0" w:color="auto"/>
              <w:right w:val="single" w:sz="4" w:space="0" w:color="auto"/>
            </w:tcBorders>
          </w:tcPr>
          <w:p w14:paraId="72F9D449" w14:textId="77777777" w:rsidR="0068573D" w:rsidRDefault="0068573D" w:rsidP="00F3290D">
            <w:pPr>
              <w:pStyle w:val="TAC"/>
              <w:rPr>
                <w:del w:id="672" w:author="Stefan Håkansson" w:date="2022-02-03T14:18:00Z"/>
              </w:rPr>
            </w:pPr>
            <w:del w:id="673"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7551EB47" w14:textId="77777777" w:rsidR="0068573D" w:rsidRDefault="0068573D" w:rsidP="00F3290D">
            <w:pPr>
              <w:pStyle w:val="TAC"/>
              <w:rPr>
                <w:del w:id="674" w:author="Stefan Håkansson" w:date="2022-02-03T14:18:00Z"/>
              </w:rPr>
            </w:pPr>
            <w:del w:id="675"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62BBFF3F" w14:textId="77777777" w:rsidR="0068573D" w:rsidRDefault="0068573D" w:rsidP="00956809">
            <w:pPr>
              <w:pStyle w:val="TAL"/>
              <w:rPr>
                <w:del w:id="676" w:author="Stefan Håkansson" w:date="2022-02-03T14:18:00Z"/>
                <w:rFonts w:cs="Arial"/>
                <w:szCs w:val="18"/>
              </w:rPr>
            </w:pPr>
            <w:del w:id="677" w:author="Stefan Håkansson" w:date="2022-02-03T14:18:00Z">
              <w:r w:rsidRPr="00B7319A">
                <w:delText xml:space="preserve">Indicates the peak </w:delText>
              </w:r>
              <w:r>
                <w:delText>down</w:delText>
              </w:r>
              <w:r w:rsidRPr="00B7319A">
                <w:delText>link throughput over the measurement period.</w:delText>
              </w:r>
            </w:del>
          </w:p>
        </w:tc>
      </w:tr>
      <w:tr w:rsidR="0068573D" w14:paraId="20CE1754" w14:textId="77777777" w:rsidTr="00244322">
        <w:trPr>
          <w:jc w:val="center"/>
          <w:del w:id="678"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572C5B6D" w14:textId="77777777" w:rsidR="0068573D" w:rsidRPr="00F3290D" w:rsidRDefault="0068573D" w:rsidP="00956809">
            <w:pPr>
              <w:pStyle w:val="TAL"/>
              <w:rPr>
                <w:del w:id="679" w:author="Stefan Håkansson" w:date="2022-02-03T14:18:00Z"/>
                <w:rStyle w:val="Code"/>
              </w:rPr>
            </w:pPr>
            <w:del w:id="680" w:author="Stefan Håkansson" w:date="2022-02-03T14:18:00Z">
              <w:r w:rsidRPr="00F3290D">
                <w:rPr>
                  <w:rStyle w:val="Code"/>
                </w:rPr>
                <w:delText>ulVol</w:delText>
              </w:r>
            </w:del>
          </w:p>
        </w:tc>
        <w:tc>
          <w:tcPr>
            <w:tcW w:w="1418" w:type="dxa"/>
            <w:tcBorders>
              <w:top w:val="single" w:sz="4" w:space="0" w:color="auto"/>
              <w:left w:val="single" w:sz="4" w:space="0" w:color="auto"/>
              <w:bottom w:val="single" w:sz="4" w:space="0" w:color="auto"/>
              <w:right w:val="single" w:sz="4" w:space="0" w:color="auto"/>
            </w:tcBorders>
          </w:tcPr>
          <w:p w14:paraId="5BBC4255" w14:textId="77777777" w:rsidR="0068573D" w:rsidRPr="00F3290D" w:rsidRDefault="0068573D" w:rsidP="00956809">
            <w:pPr>
              <w:pStyle w:val="TAL"/>
              <w:rPr>
                <w:del w:id="681" w:author="Stefan Håkansson" w:date="2022-02-03T14:18:00Z"/>
                <w:rStyle w:val="Code"/>
              </w:rPr>
            </w:pPr>
            <w:del w:id="682" w:author="Stefan Håkansson" w:date="2022-02-03T14:18:00Z">
              <w:r w:rsidRPr="00F3290D">
                <w:rPr>
                  <w:rStyle w:val="Code"/>
                </w:rPr>
                <w:delText>Volume</w:delText>
              </w:r>
            </w:del>
          </w:p>
        </w:tc>
        <w:tc>
          <w:tcPr>
            <w:tcW w:w="425" w:type="dxa"/>
            <w:tcBorders>
              <w:top w:val="single" w:sz="4" w:space="0" w:color="auto"/>
              <w:left w:val="single" w:sz="4" w:space="0" w:color="auto"/>
              <w:bottom w:val="single" w:sz="4" w:space="0" w:color="auto"/>
              <w:right w:val="single" w:sz="4" w:space="0" w:color="auto"/>
            </w:tcBorders>
          </w:tcPr>
          <w:p w14:paraId="604999A2" w14:textId="77777777" w:rsidR="0068573D" w:rsidRDefault="0068573D" w:rsidP="00F3290D">
            <w:pPr>
              <w:pStyle w:val="TAC"/>
              <w:rPr>
                <w:del w:id="683" w:author="Stefan Håkansson" w:date="2022-02-03T14:18:00Z"/>
              </w:rPr>
            </w:pPr>
            <w:del w:id="684"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0297C521" w14:textId="77777777" w:rsidR="0068573D" w:rsidRDefault="0068573D" w:rsidP="00F3290D">
            <w:pPr>
              <w:pStyle w:val="TAC"/>
              <w:rPr>
                <w:del w:id="685" w:author="Stefan Håkansson" w:date="2022-02-03T14:18:00Z"/>
              </w:rPr>
            </w:pPr>
            <w:del w:id="686"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13723E56" w14:textId="77777777" w:rsidR="0068573D" w:rsidRDefault="0068573D" w:rsidP="00956809">
            <w:pPr>
              <w:pStyle w:val="TAL"/>
              <w:rPr>
                <w:del w:id="687" w:author="Stefan Håkansson" w:date="2022-02-03T14:18:00Z"/>
                <w:rFonts w:cs="Arial"/>
                <w:szCs w:val="18"/>
              </w:rPr>
            </w:pPr>
            <w:del w:id="688" w:author="Stefan Håkansson" w:date="2022-02-03T14:18:00Z">
              <w:r>
                <w:delText xml:space="preserve">Uplink traffic </w:delText>
              </w:r>
              <w:r w:rsidR="009D26FD">
                <w:delText>v</w:delText>
              </w:r>
              <w:r>
                <w:delText>olume</w:delText>
              </w:r>
              <w:r w:rsidR="009D26FD">
                <w:delText xml:space="preserve"> expressed in bytes.</w:delText>
              </w:r>
            </w:del>
          </w:p>
        </w:tc>
      </w:tr>
      <w:tr w:rsidR="0068573D" w14:paraId="17AD8760" w14:textId="77777777" w:rsidTr="00244322">
        <w:trPr>
          <w:jc w:val="center"/>
          <w:del w:id="689"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1D61B0D5" w14:textId="77777777" w:rsidR="0068573D" w:rsidRPr="00F3290D" w:rsidRDefault="0068573D" w:rsidP="00956809">
            <w:pPr>
              <w:pStyle w:val="TAL"/>
              <w:rPr>
                <w:del w:id="690" w:author="Stefan Håkansson" w:date="2022-02-03T14:18:00Z"/>
                <w:rStyle w:val="Code"/>
              </w:rPr>
            </w:pPr>
            <w:del w:id="691" w:author="Stefan Håkansson" w:date="2022-02-03T14:18:00Z">
              <w:r w:rsidRPr="00F3290D">
                <w:rPr>
                  <w:rStyle w:val="Code"/>
                </w:rPr>
                <w:delText>dlVol</w:delText>
              </w:r>
            </w:del>
          </w:p>
        </w:tc>
        <w:tc>
          <w:tcPr>
            <w:tcW w:w="1418" w:type="dxa"/>
            <w:tcBorders>
              <w:top w:val="single" w:sz="4" w:space="0" w:color="auto"/>
              <w:left w:val="single" w:sz="4" w:space="0" w:color="auto"/>
              <w:bottom w:val="single" w:sz="4" w:space="0" w:color="auto"/>
              <w:right w:val="single" w:sz="4" w:space="0" w:color="auto"/>
            </w:tcBorders>
          </w:tcPr>
          <w:p w14:paraId="47C9A183" w14:textId="77777777" w:rsidR="0068573D" w:rsidRPr="00F3290D" w:rsidRDefault="0068573D" w:rsidP="00956809">
            <w:pPr>
              <w:pStyle w:val="TAL"/>
              <w:rPr>
                <w:del w:id="692" w:author="Stefan Håkansson" w:date="2022-02-03T14:18:00Z"/>
                <w:rStyle w:val="Code"/>
              </w:rPr>
            </w:pPr>
            <w:del w:id="693" w:author="Stefan Håkansson" w:date="2022-02-03T14:18:00Z">
              <w:r w:rsidRPr="00F3290D">
                <w:rPr>
                  <w:rStyle w:val="Code"/>
                </w:rPr>
                <w:delText>Volume</w:delText>
              </w:r>
            </w:del>
          </w:p>
        </w:tc>
        <w:tc>
          <w:tcPr>
            <w:tcW w:w="425" w:type="dxa"/>
            <w:tcBorders>
              <w:top w:val="single" w:sz="4" w:space="0" w:color="auto"/>
              <w:left w:val="single" w:sz="4" w:space="0" w:color="auto"/>
              <w:bottom w:val="single" w:sz="4" w:space="0" w:color="auto"/>
              <w:right w:val="single" w:sz="4" w:space="0" w:color="auto"/>
            </w:tcBorders>
          </w:tcPr>
          <w:p w14:paraId="1D45F908" w14:textId="77777777" w:rsidR="0068573D" w:rsidRDefault="0068573D" w:rsidP="00F3290D">
            <w:pPr>
              <w:pStyle w:val="TAC"/>
              <w:rPr>
                <w:del w:id="694" w:author="Stefan Håkansson" w:date="2022-02-03T14:18:00Z"/>
              </w:rPr>
            </w:pPr>
            <w:del w:id="695"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206F649A" w14:textId="77777777" w:rsidR="0068573D" w:rsidRDefault="0068573D" w:rsidP="00F3290D">
            <w:pPr>
              <w:pStyle w:val="TAC"/>
              <w:rPr>
                <w:del w:id="696" w:author="Stefan Håkansson" w:date="2022-02-03T14:18:00Z"/>
              </w:rPr>
            </w:pPr>
            <w:del w:id="697"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6C73205D" w14:textId="77777777" w:rsidR="0068573D" w:rsidRDefault="0068573D" w:rsidP="00956809">
            <w:pPr>
              <w:pStyle w:val="TAL"/>
              <w:rPr>
                <w:del w:id="698" w:author="Stefan Håkansson" w:date="2022-02-03T14:18:00Z"/>
                <w:rFonts w:cs="Arial"/>
                <w:szCs w:val="18"/>
              </w:rPr>
            </w:pPr>
            <w:del w:id="699" w:author="Stefan Håkansson" w:date="2022-02-03T14:18:00Z">
              <w:r>
                <w:delText xml:space="preserve">Downlink traffic </w:delText>
              </w:r>
              <w:r w:rsidR="009D26FD">
                <w:delText>v</w:delText>
              </w:r>
              <w:r>
                <w:delText>olume</w:delText>
              </w:r>
              <w:r w:rsidR="009D26FD">
                <w:delText xml:space="preserve"> expressed in bytes.</w:delText>
              </w:r>
            </w:del>
          </w:p>
        </w:tc>
      </w:tr>
      <w:tr w:rsidR="0068573D" w14:paraId="2780B657" w14:textId="77777777" w:rsidTr="00244322">
        <w:trPr>
          <w:jc w:val="center"/>
          <w:del w:id="700"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772F1D74" w14:textId="77777777" w:rsidR="0068573D" w:rsidRPr="00F3290D" w:rsidRDefault="0068573D" w:rsidP="00956809">
            <w:pPr>
              <w:pStyle w:val="TAL"/>
              <w:rPr>
                <w:del w:id="701" w:author="Stefan Håkansson" w:date="2022-02-03T14:18:00Z"/>
                <w:rStyle w:val="Code"/>
              </w:rPr>
            </w:pPr>
            <w:del w:id="702" w:author="Stefan Håkansson" w:date="2022-02-03T14:18:00Z">
              <w:r w:rsidRPr="00F3290D">
                <w:rPr>
                  <w:rStyle w:val="Code"/>
                </w:rPr>
                <w:delText>jitter</w:delText>
              </w:r>
            </w:del>
          </w:p>
        </w:tc>
        <w:tc>
          <w:tcPr>
            <w:tcW w:w="1418" w:type="dxa"/>
            <w:tcBorders>
              <w:top w:val="single" w:sz="4" w:space="0" w:color="auto"/>
              <w:left w:val="single" w:sz="4" w:space="0" w:color="auto"/>
              <w:bottom w:val="single" w:sz="4" w:space="0" w:color="auto"/>
              <w:right w:val="single" w:sz="4" w:space="0" w:color="auto"/>
            </w:tcBorders>
          </w:tcPr>
          <w:p w14:paraId="6589D217" w14:textId="77777777" w:rsidR="0068573D" w:rsidRPr="00F3290D" w:rsidRDefault="0068573D" w:rsidP="00956809">
            <w:pPr>
              <w:pStyle w:val="TAL"/>
              <w:rPr>
                <w:del w:id="703" w:author="Stefan Håkansson" w:date="2022-02-03T14:18:00Z"/>
                <w:rStyle w:val="Code"/>
              </w:rPr>
            </w:pPr>
            <w:del w:id="704" w:author="Stefan Håkansson" w:date="2022-02-03T14:18:00Z">
              <w:r w:rsidRPr="00F3290D">
                <w:rPr>
                  <w:rStyle w:val="Code"/>
                </w:rPr>
                <w:delText>Double</w:delText>
              </w:r>
            </w:del>
          </w:p>
        </w:tc>
        <w:tc>
          <w:tcPr>
            <w:tcW w:w="425" w:type="dxa"/>
            <w:tcBorders>
              <w:top w:val="single" w:sz="4" w:space="0" w:color="auto"/>
              <w:left w:val="single" w:sz="4" w:space="0" w:color="auto"/>
              <w:bottom w:val="single" w:sz="4" w:space="0" w:color="auto"/>
              <w:right w:val="single" w:sz="4" w:space="0" w:color="auto"/>
            </w:tcBorders>
          </w:tcPr>
          <w:p w14:paraId="734DAC5F" w14:textId="77777777" w:rsidR="0068573D" w:rsidRDefault="0068573D" w:rsidP="00F3290D">
            <w:pPr>
              <w:pStyle w:val="TAC"/>
              <w:rPr>
                <w:del w:id="705" w:author="Stefan Håkansson" w:date="2022-02-03T14:18:00Z"/>
              </w:rPr>
            </w:pPr>
            <w:del w:id="706"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05DAA78F" w14:textId="77777777" w:rsidR="0068573D" w:rsidRDefault="0068573D" w:rsidP="00F3290D">
            <w:pPr>
              <w:pStyle w:val="TAC"/>
              <w:rPr>
                <w:del w:id="707" w:author="Stefan Håkansson" w:date="2022-02-03T14:18:00Z"/>
              </w:rPr>
            </w:pPr>
            <w:del w:id="708"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305AD3EB" w14:textId="77777777" w:rsidR="0068573D" w:rsidRDefault="0068573D" w:rsidP="00956809">
            <w:pPr>
              <w:pStyle w:val="TAL"/>
              <w:rPr>
                <w:del w:id="709" w:author="Stefan Håkansson" w:date="2022-02-03T14:18:00Z"/>
              </w:rPr>
            </w:pPr>
            <w:del w:id="710" w:author="Stefan Håkansson" w:date="2022-02-03T14:18:00Z">
              <w:r w:rsidRPr="00E07196">
                <w:delText>Calculated as defined in section</w:delText>
              </w:r>
              <w:r w:rsidR="003A0AC5">
                <w:delText> </w:delText>
              </w:r>
              <w:r w:rsidRPr="00E07196">
                <w:delText>6.4.1. of RFC</w:delText>
              </w:r>
              <w:r w:rsidR="00356E57">
                <w:delText> </w:delText>
              </w:r>
              <w:r w:rsidRPr="00E07196">
                <w:delText>3550</w:delText>
              </w:r>
              <w:r w:rsidR="006711A3">
                <w:delText> </w:delText>
              </w:r>
              <w:r w:rsidR="00356E57">
                <w:delText>[</w:delText>
              </w:r>
              <w:r w:rsidR="00356E57" w:rsidRPr="00356E57">
                <w:rPr>
                  <w:highlight w:val="yellow"/>
                </w:rPr>
                <w:delText>E</w:delText>
              </w:r>
              <w:r w:rsidRPr="00E07196">
                <w:delText>].</w:delText>
              </w:r>
            </w:del>
          </w:p>
        </w:tc>
      </w:tr>
      <w:tr w:rsidR="0068573D" w14:paraId="541821A8" w14:textId="77777777" w:rsidTr="00244322">
        <w:trPr>
          <w:jc w:val="center"/>
          <w:del w:id="711"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0FDFE487" w14:textId="77777777" w:rsidR="0068573D" w:rsidRPr="00F3290D" w:rsidRDefault="0068573D" w:rsidP="00956809">
            <w:pPr>
              <w:pStyle w:val="TAL"/>
              <w:rPr>
                <w:del w:id="712" w:author="Stefan Håkansson" w:date="2022-02-03T14:18:00Z"/>
                <w:rStyle w:val="Code"/>
              </w:rPr>
            </w:pPr>
            <w:del w:id="713" w:author="Stefan Håkansson" w:date="2022-02-03T14:18:00Z">
              <w:r w:rsidRPr="00F3290D">
                <w:rPr>
                  <w:rStyle w:val="Code"/>
                </w:rPr>
                <w:delText>jitterBufferDelay</w:delText>
              </w:r>
            </w:del>
          </w:p>
        </w:tc>
        <w:tc>
          <w:tcPr>
            <w:tcW w:w="1418" w:type="dxa"/>
            <w:tcBorders>
              <w:top w:val="single" w:sz="4" w:space="0" w:color="auto"/>
              <w:left w:val="single" w:sz="4" w:space="0" w:color="auto"/>
              <w:bottom w:val="single" w:sz="4" w:space="0" w:color="auto"/>
              <w:right w:val="single" w:sz="4" w:space="0" w:color="auto"/>
            </w:tcBorders>
          </w:tcPr>
          <w:p w14:paraId="1B4EB602" w14:textId="77777777" w:rsidR="0068573D" w:rsidRPr="00F3290D" w:rsidRDefault="0068573D" w:rsidP="00956809">
            <w:pPr>
              <w:pStyle w:val="TAL"/>
              <w:rPr>
                <w:del w:id="714" w:author="Stefan Håkansson" w:date="2022-02-03T14:18:00Z"/>
                <w:rStyle w:val="Code"/>
              </w:rPr>
            </w:pPr>
            <w:del w:id="715" w:author="Stefan Håkansson" w:date="2022-02-03T14:18:00Z">
              <w:r w:rsidRPr="00F3290D">
                <w:rPr>
                  <w:rStyle w:val="Code"/>
                </w:rPr>
                <w:delText>Double</w:delText>
              </w:r>
            </w:del>
          </w:p>
        </w:tc>
        <w:tc>
          <w:tcPr>
            <w:tcW w:w="425" w:type="dxa"/>
            <w:tcBorders>
              <w:top w:val="single" w:sz="4" w:space="0" w:color="auto"/>
              <w:left w:val="single" w:sz="4" w:space="0" w:color="auto"/>
              <w:bottom w:val="single" w:sz="4" w:space="0" w:color="auto"/>
              <w:right w:val="single" w:sz="4" w:space="0" w:color="auto"/>
            </w:tcBorders>
          </w:tcPr>
          <w:p w14:paraId="35A92F96" w14:textId="77777777" w:rsidR="0068573D" w:rsidRDefault="0068573D" w:rsidP="00F3290D">
            <w:pPr>
              <w:pStyle w:val="TAC"/>
              <w:rPr>
                <w:del w:id="716" w:author="Stefan Håkansson" w:date="2022-02-03T14:18:00Z"/>
              </w:rPr>
            </w:pPr>
            <w:del w:id="717"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3693648F" w14:textId="77777777" w:rsidR="0068573D" w:rsidRDefault="0068573D" w:rsidP="00F3290D">
            <w:pPr>
              <w:pStyle w:val="TAC"/>
              <w:rPr>
                <w:del w:id="718" w:author="Stefan Håkansson" w:date="2022-02-03T14:18:00Z"/>
              </w:rPr>
            </w:pPr>
            <w:del w:id="719"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4F859E56" w14:textId="77777777" w:rsidR="0068573D" w:rsidRDefault="0068573D" w:rsidP="00956809">
            <w:pPr>
              <w:pStyle w:val="TAL"/>
              <w:rPr>
                <w:del w:id="720" w:author="Stefan Håkansson" w:date="2022-02-03T14:18:00Z"/>
              </w:rPr>
            </w:pPr>
            <w:del w:id="721" w:author="Stefan Håkansson" w:date="2022-02-03T14:18:00Z">
              <w:r>
                <w:delText>Latency from inject</w:delText>
              </w:r>
              <w:r w:rsidR="00356E57">
                <w:delText>ion</w:delText>
              </w:r>
              <w:r>
                <w:delText xml:space="preserve"> to emi</w:delText>
              </w:r>
              <w:r w:rsidR="00356E57">
                <w:delText>ssion</w:delText>
              </w:r>
              <w:r w:rsidRPr="00E07196">
                <w:delText>.</w:delText>
              </w:r>
            </w:del>
          </w:p>
        </w:tc>
      </w:tr>
      <w:tr w:rsidR="0068573D" w14:paraId="520E425C" w14:textId="77777777" w:rsidTr="00244322">
        <w:trPr>
          <w:jc w:val="center"/>
          <w:del w:id="722"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3CD010C2" w14:textId="77777777" w:rsidR="0068573D" w:rsidRPr="00F3290D" w:rsidRDefault="0068573D" w:rsidP="00956809">
            <w:pPr>
              <w:pStyle w:val="TAL"/>
              <w:rPr>
                <w:del w:id="723" w:author="Stefan Håkansson" w:date="2022-02-03T14:18:00Z"/>
                <w:rStyle w:val="Code"/>
              </w:rPr>
            </w:pPr>
            <w:del w:id="724" w:author="Stefan Håkansson" w:date="2022-02-03T14:18:00Z">
              <w:r w:rsidRPr="00F3290D">
                <w:rPr>
                  <w:rStyle w:val="Code"/>
                </w:rPr>
                <w:delText>packetsReceived</w:delText>
              </w:r>
            </w:del>
          </w:p>
        </w:tc>
        <w:tc>
          <w:tcPr>
            <w:tcW w:w="1418" w:type="dxa"/>
            <w:tcBorders>
              <w:top w:val="single" w:sz="4" w:space="0" w:color="auto"/>
              <w:left w:val="single" w:sz="4" w:space="0" w:color="auto"/>
              <w:bottom w:val="single" w:sz="4" w:space="0" w:color="auto"/>
              <w:right w:val="single" w:sz="4" w:space="0" w:color="auto"/>
            </w:tcBorders>
          </w:tcPr>
          <w:p w14:paraId="151FBD71" w14:textId="77777777" w:rsidR="0068573D" w:rsidRPr="00F3290D" w:rsidRDefault="0068573D" w:rsidP="00956809">
            <w:pPr>
              <w:pStyle w:val="TAL"/>
              <w:rPr>
                <w:del w:id="725" w:author="Stefan Håkansson" w:date="2022-02-03T14:18:00Z"/>
                <w:rStyle w:val="Code"/>
              </w:rPr>
            </w:pPr>
            <w:del w:id="726" w:author="Stefan Håkansson" w:date="2022-02-03T14:18:00Z">
              <w:r w:rsidRPr="00F3290D">
                <w:rPr>
                  <w:rStyle w:val="Code"/>
                </w:rPr>
                <w:delText>Double</w:delText>
              </w:r>
            </w:del>
          </w:p>
        </w:tc>
        <w:tc>
          <w:tcPr>
            <w:tcW w:w="425" w:type="dxa"/>
            <w:tcBorders>
              <w:top w:val="single" w:sz="4" w:space="0" w:color="auto"/>
              <w:left w:val="single" w:sz="4" w:space="0" w:color="auto"/>
              <w:bottom w:val="single" w:sz="4" w:space="0" w:color="auto"/>
              <w:right w:val="single" w:sz="4" w:space="0" w:color="auto"/>
            </w:tcBorders>
          </w:tcPr>
          <w:p w14:paraId="7DB35F27" w14:textId="77777777" w:rsidR="0068573D" w:rsidRDefault="0068573D" w:rsidP="00F3290D">
            <w:pPr>
              <w:pStyle w:val="TAC"/>
              <w:rPr>
                <w:del w:id="727" w:author="Stefan Håkansson" w:date="2022-02-03T14:18:00Z"/>
              </w:rPr>
            </w:pPr>
            <w:del w:id="728"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655669D4" w14:textId="77777777" w:rsidR="0068573D" w:rsidRDefault="0068573D" w:rsidP="00F3290D">
            <w:pPr>
              <w:pStyle w:val="TAC"/>
              <w:rPr>
                <w:del w:id="729" w:author="Stefan Håkansson" w:date="2022-02-03T14:18:00Z"/>
              </w:rPr>
            </w:pPr>
            <w:del w:id="730"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3F26E439" w14:textId="77777777" w:rsidR="0068573D" w:rsidRDefault="0068573D" w:rsidP="00956809">
            <w:pPr>
              <w:pStyle w:val="TAL"/>
              <w:rPr>
                <w:del w:id="731" w:author="Stefan Håkansson" w:date="2022-02-03T14:18:00Z"/>
              </w:rPr>
            </w:pPr>
            <w:del w:id="732" w:author="Stefan Håkansson" w:date="2022-02-03T14:18:00Z">
              <w:r w:rsidRPr="00E07196">
                <w:delText>Calculated as defined in section</w:delText>
              </w:r>
              <w:r w:rsidR="003A0AC5">
                <w:delText> </w:delText>
              </w:r>
              <w:r w:rsidRPr="00E07196">
                <w:delText>6.4.1. of RFC</w:delText>
              </w:r>
              <w:r w:rsidR="006711A3">
                <w:delText> </w:delText>
              </w:r>
              <w:r w:rsidRPr="00E07196">
                <w:delText>3550</w:delText>
              </w:r>
              <w:r w:rsidR="006711A3">
                <w:delText> </w:delText>
              </w:r>
              <w:r w:rsidR="00356E57">
                <w:delText>[</w:delText>
              </w:r>
              <w:r w:rsidR="00356E57" w:rsidRPr="00356E57">
                <w:rPr>
                  <w:highlight w:val="yellow"/>
                </w:rPr>
                <w:delText>E</w:delText>
              </w:r>
              <w:r w:rsidRPr="00E07196">
                <w:delText>].</w:delText>
              </w:r>
            </w:del>
          </w:p>
        </w:tc>
      </w:tr>
      <w:tr w:rsidR="0068573D" w14:paraId="2982A227" w14:textId="77777777" w:rsidTr="00244322">
        <w:trPr>
          <w:jc w:val="center"/>
          <w:del w:id="733"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0814B398" w14:textId="77777777" w:rsidR="0068573D" w:rsidRPr="00F3290D" w:rsidRDefault="0068573D" w:rsidP="00956809">
            <w:pPr>
              <w:pStyle w:val="TAL"/>
              <w:rPr>
                <w:del w:id="734" w:author="Stefan Håkansson" w:date="2022-02-03T14:18:00Z"/>
                <w:rStyle w:val="Code"/>
              </w:rPr>
            </w:pPr>
            <w:del w:id="735" w:author="Stefan Håkansson" w:date="2022-02-03T14:18:00Z">
              <w:r w:rsidRPr="00F3290D">
                <w:rPr>
                  <w:rStyle w:val="Code"/>
                </w:rPr>
                <w:delText>packetsLost</w:delText>
              </w:r>
            </w:del>
          </w:p>
        </w:tc>
        <w:tc>
          <w:tcPr>
            <w:tcW w:w="1418" w:type="dxa"/>
            <w:tcBorders>
              <w:top w:val="single" w:sz="4" w:space="0" w:color="auto"/>
              <w:left w:val="single" w:sz="4" w:space="0" w:color="auto"/>
              <w:bottom w:val="single" w:sz="4" w:space="0" w:color="auto"/>
              <w:right w:val="single" w:sz="4" w:space="0" w:color="auto"/>
            </w:tcBorders>
          </w:tcPr>
          <w:p w14:paraId="1D3A7E7A" w14:textId="77777777" w:rsidR="0068573D" w:rsidRPr="00F3290D" w:rsidRDefault="0068573D" w:rsidP="00956809">
            <w:pPr>
              <w:pStyle w:val="TAL"/>
              <w:rPr>
                <w:del w:id="736" w:author="Stefan Håkansson" w:date="2022-02-03T14:18:00Z"/>
                <w:rStyle w:val="Code"/>
              </w:rPr>
            </w:pPr>
            <w:del w:id="737" w:author="Stefan Håkansson" w:date="2022-02-03T14:18:00Z">
              <w:r w:rsidRPr="00F3290D">
                <w:rPr>
                  <w:rStyle w:val="Code"/>
                </w:rPr>
                <w:delText>Double</w:delText>
              </w:r>
            </w:del>
          </w:p>
        </w:tc>
        <w:tc>
          <w:tcPr>
            <w:tcW w:w="425" w:type="dxa"/>
            <w:tcBorders>
              <w:top w:val="single" w:sz="4" w:space="0" w:color="auto"/>
              <w:left w:val="single" w:sz="4" w:space="0" w:color="auto"/>
              <w:bottom w:val="single" w:sz="4" w:space="0" w:color="auto"/>
              <w:right w:val="single" w:sz="4" w:space="0" w:color="auto"/>
            </w:tcBorders>
          </w:tcPr>
          <w:p w14:paraId="6812C0E5" w14:textId="77777777" w:rsidR="0068573D" w:rsidRDefault="0068573D" w:rsidP="00F3290D">
            <w:pPr>
              <w:pStyle w:val="TAC"/>
              <w:rPr>
                <w:del w:id="738" w:author="Stefan Håkansson" w:date="2022-02-03T14:18:00Z"/>
              </w:rPr>
            </w:pPr>
            <w:del w:id="739"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327F0256" w14:textId="77777777" w:rsidR="0068573D" w:rsidRDefault="0068573D" w:rsidP="00F3290D">
            <w:pPr>
              <w:pStyle w:val="TAC"/>
              <w:rPr>
                <w:del w:id="740" w:author="Stefan Håkansson" w:date="2022-02-03T14:18:00Z"/>
              </w:rPr>
            </w:pPr>
            <w:del w:id="741"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4D895B5B" w14:textId="77777777" w:rsidR="0068573D" w:rsidRDefault="0068573D" w:rsidP="00956809">
            <w:pPr>
              <w:pStyle w:val="TAL"/>
              <w:rPr>
                <w:del w:id="742" w:author="Stefan Håkansson" w:date="2022-02-03T14:18:00Z"/>
              </w:rPr>
            </w:pPr>
            <w:del w:id="743" w:author="Stefan Håkansson" w:date="2022-02-03T14:18:00Z">
              <w:r w:rsidRPr="00E07196">
                <w:delText>Calculated as defined in section</w:delText>
              </w:r>
              <w:r w:rsidR="003A0AC5">
                <w:delText> </w:delText>
              </w:r>
              <w:r w:rsidRPr="00E07196">
                <w:delText>6.4.1. of RFC</w:delText>
              </w:r>
              <w:r w:rsidR="006711A3">
                <w:delText> </w:delText>
              </w:r>
              <w:r w:rsidRPr="00E07196">
                <w:delText>3550</w:delText>
              </w:r>
              <w:r w:rsidR="006711A3">
                <w:delText> </w:delText>
              </w:r>
              <w:r w:rsidR="00356E57">
                <w:delText xml:space="preserve"> [</w:delText>
              </w:r>
              <w:r w:rsidR="00356E57" w:rsidRPr="00356E57">
                <w:rPr>
                  <w:highlight w:val="yellow"/>
                </w:rPr>
                <w:delText>E</w:delText>
              </w:r>
              <w:r w:rsidRPr="00E07196">
                <w:delText>].</w:delText>
              </w:r>
            </w:del>
          </w:p>
        </w:tc>
      </w:tr>
      <w:tr w:rsidR="0068573D" w14:paraId="0CCE7F95" w14:textId="77777777" w:rsidTr="00244322">
        <w:trPr>
          <w:jc w:val="center"/>
          <w:del w:id="744"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139381D2" w14:textId="77777777" w:rsidR="0068573D" w:rsidRPr="00F3290D" w:rsidRDefault="0068573D" w:rsidP="00956809">
            <w:pPr>
              <w:pStyle w:val="TAL"/>
              <w:rPr>
                <w:del w:id="745" w:author="Stefan Håkansson" w:date="2022-02-03T14:18:00Z"/>
                <w:rStyle w:val="Code"/>
              </w:rPr>
            </w:pPr>
            <w:del w:id="746" w:author="Stefan Håkansson" w:date="2022-02-03T14:18:00Z">
              <w:r w:rsidRPr="00F3290D">
                <w:rPr>
                  <w:rStyle w:val="Code"/>
                </w:rPr>
                <w:delText>bytesReceived</w:delText>
              </w:r>
            </w:del>
          </w:p>
        </w:tc>
        <w:tc>
          <w:tcPr>
            <w:tcW w:w="1418" w:type="dxa"/>
            <w:tcBorders>
              <w:top w:val="single" w:sz="4" w:space="0" w:color="auto"/>
              <w:left w:val="single" w:sz="4" w:space="0" w:color="auto"/>
              <w:bottom w:val="single" w:sz="4" w:space="0" w:color="auto"/>
              <w:right w:val="single" w:sz="4" w:space="0" w:color="auto"/>
            </w:tcBorders>
          </w:tcPr>
          <w:p w14:paraId="1CE80BFD" w14:textId="77777777" w:rsidR="0068573D" w:rsidRPr="00F3290D" w:rsidRDefault="0068573D" w:rsidP="00956809">
            <w:pPr>
              <w:pStyle w:val="TAL"/>
              <w:rPr>
                <w:del w:id="747" w:author="Stefan Håkansson" w:date="2022-02-03T14:18:00Z"/>
                <w:rStyle w:val="Code"/>
              </w:rPr>
            </w:pPr>
            <w:del w:id="748" w:author="Stefan Håkansson" w:date="2022-02-03T14:18:00Z">
              <w:r w:rsidRPr="00F3290D">
                <w:rPr>
                  <w:rStyle w:val="Code"/>
                </w:rPr>
                <w:delText>Double</w:delText>
              </w:r>
            </w:del>
          </w:p>
        </w:tc>
        <w:tc>
          <w:tcPr>
            <w:tcW w:w="425" w:type="dxa"/>
            <w:tcBorders>
              <w:top w:val="single" w:sz="4" w:space="0" w:color="auto"/>
              <w:left w:val="single" w:sz="4" w:space="0" w:color="auto"/>
              <w:bottom w:val="single" w:sz="4" w:space="0" w:color="auto"/>
              <w:right w:val="single" w:sz="4" w:space="0" w:color="auto"/>
            </w:tcBorders>
          </w:tcPr>
          <w:p w14:paraId="0D20B351" w14:textId="77777777" w:rsidR="0068573D" w:rsidRDefault="0068573D" w:rsidP="00F3290D">
            <w:pPr>
              <w:pStyle w:val="TAC"/>
              <w:rPr>
                <w:del w:id="749" w:author="Stefan Håkansson" w:date="2022-02-03T14:18:00Z"/>
              </w:rPr>
            </w:pPr>
            <w:del w:id="750"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3A8BEC10" w14:textId="77777777" w:rsidR="0068573D" w:rsidRDefault="0068573D" w:rsidP="00F3290D">
            <w:pPr>
              <w:pStyle w:val="TAC"/>
              <w:rPr>
                <w:del w:id="751" w:author="Stefan Håkansson" w:date="2022-02-03T14:18:00Z"/>
              </w:rPr>
            </w:pPr>
            <w:del w:id="752"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24EC0026" w14:textId="77777777" w:rsidR="0068573D" w:rsidRDefault="0068573D" w:rsidP="00956809">
            <w:pPr>
              <w:pStyle w:val="TAL"/>
              <w:rPr>
                <w:del w:id="753" w:author="Stefan Håkansson" w:date="2022-02-03T14:18:00Z"/>
              </w:rPr>
            </w:pPr>
          </w:p>
        </w:tc>
      </w:tr>
      <w:tr w:rsidR="0068573D" w14:paraId="4C674C62" w14:textId="77777777" w:rsidTr="00244322">
        <w:trPr>
          <w:jc w:val="center"/>
          <w:del w:id="754"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69013F6F" w14:textId="77777777" w:rsidR="0068573D" w:rsidRPr="00F3290D" w:rsidRDefault="0068573D" w:rsidP="00956809">
            <w:pPr>
              <w:pStyle w:val="TAL"/>
              <w:rPr>
                <w:del w:id="755" w:author="Stefan Håkansson" w:date="2022-02-03T14:18:00Z"/>
                <w:rStyle w:val="Code"/>
              </w:rPr>
            </w:pPr>
            <w:del w:id="756" w:author="Stefan Håkansson" w:date="2022-02-03T14:18:00Z">
              <w:r w:rsidRPr="00F3290D">
                <w:rPr>
                  <w:rStyle w:val="Code"/>
                </w:rPr>
                <w:delText>codec</w:delText>
              </w:r>
            </w:del>
          </w:p>
        </w:tc>
        <w:tc>
          <w:tcPr>
            <w:tcW w:w="1418" w:type="dxa"/>
            <w:tcBorders>
              <w:top w:val="single" w:sz="4" w:space="0" w:color="auto"/>
              <w:left w:val="single" w:sz="4" w:space="0" w:color="auto"/>
              <w:bottom w:val="single" w:sz="4" w:space="0" w:color="auto"/>
              <w:right w:val="single" w:sz="4" w:space="0" w:color="auto"/>
            </w:tcBorders>
          </w:tcPr>
          <w:p w14:paraId="6FEB6A06" w14:textId="77777777" w:rsidR="0068573D" w:rsidRPr="00F3290D" w:rsidRDefault="0068573D" w:rsidP="00956809">
            <w:pPr>
              <w:pStyle w:val="TAL"/>
              <w:rPr>
                <w:del w:id="757" w:author="Stefan Håkansson" w:date="2022-02-03T14:18:00Z"/>
                <w:rStyle w:val="Code"/>
              </w:rPr>
            </w:pPr>
            <w:del w:id="758" w:author="Stefan Håkansson" w:date="2022-02-03T14:18:00Z">
              <w:r w:rsidRPr="00F3290D">
                <w:rPr>
                  <w:rStyle w:val="Code"/>
                </w:rPr>
                <w:delText>Codec</w:delText>
              </w:r>
            </w:del>
          </w:p>
        </w:tc>
        <w:tc>
          <w:tcPr>
            <w:tcW w:w="425" w:type="dxa"/>
            <w:tcBorders>
              <w:top w:val="single" w:sz="4" w:space="0" w:color="auto"/>
              <w:left w:val="single" w:sz="4" w:space="0" w:color="auto"/>
              <w:bottom w:val="single" w:sz="4" w:space="0" w:color="auto"/>
              <w:right w:val="single" w:sz="4" w:space="0" w:color="auto"/>
            </w:tcBorders>
          </w:tcPr>
          <w:p w14:paraId="354F6D2E" w14:textId="77777777" w:rsidR="0068573D" w:rsidRDefault="0068573D" w:rsidP="00F3290D">
            <w:pPr>
              <w:pStyle w:val="TAC"/>
              <w:rPr>
                <w:del w:id="759" w:author="Stefan Håkansson" w:date="2022-02-03T14:18:00Z"/>
              </w:rPr>
            </w:pPr>
            <w:del w:id="760"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431C4112" w14:textId="77777777" w:rsidR="0068573D" w:rsidRDefault="0068573D" w:rsidP="00F3290D">
            <w:pPr>
              <w:pStyle w:val="TAC"/>
              <w:rPr>
                <w:del w:id="761" w:author="Stefan Håkansson" w:date="2022-02-03T14:18:00Z"/>
              </w:rPr>
            </w:pPr>
            <w:del w:id="762"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2DF934B2" w14:textId="77777777" w:rsidR="0068573D" w:rsidRDefault="0068573D" w:rsidP="00956809">
            <w:pPr>
              <w:pStyle w:val="TAL"/>
              <w:rPr>
                <w:del w:id="763" w:author="Stefan Håkansson" w:date="2022-02-03T14:18:00Z"/>
              </w:rPr>
            </w:pPr>
            <w:del w:id="764" w:author="Stefan Håkansson" w:date="2022-02-03T14:18:00Z">
              <w:r>
                <w:delText>M</w:delText>
              </w:r>
              <w:r w:rsidR="00F3290D">
                <w:delText>IME content</w:delText>
              </w:r>
              <w:r>
                <w:delText xml:space="preserve"> type</w:delText>
              </w:r>
              <w:r w:rsidR="00F3290D">
                <w:delText xml:space="preserve"> of the media codec</w:delText>
              </w:r>
              <w:r>
                <w:delText>.</w:delText>
              </w:r>
            </w:del>
          </w:p>
        </w:tc>
      </w:tr>
      <w:tr w:rsidR="0068573D" w14:paraId="5F715488" w14:textId="77777777" w:rsidTr="00244322">
        <w:trPr>
          <w:jc w:val="center"/>
          <w:del w:id="765"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31EA1C86" w14:textId="77777777" w:rsidR="0068573D" w:rsidRPr="00F3290D" w:rsidRDefault="0068573D" w:rsidP="00956809">
            <w:pPr>
              <w:pStyle w:val="TAL"/>
              <w:rPr>
                <w:del w:id="766" w:author="Stefan Håkansson" w:date="2022-02-03T14:18:00Z"/>
                <w:rStyle w:val="Code"/>
              </w:rPr>
            </w:pPr>
            <w:del w:id="767" w:author="Stefan Håkansson" w:date="2022-02-03T14:18:00Z">
              <w:r w:rsidRPr="00F3290D">
                <w:rPr>
                  <w:rStyle w:val="Code"/>
                </w:rPr>
                <w:delText>framesPerSecond</w:delText>
              </w:r>
            </w:del>
          </w:p>
        </w:tc>
        <w:tc>
          <w:tcPr>
            <w:tcW w:w="1418" w:type="dxa"/>
            <w:tcBorders>
              <w:top w:val="single" w:sz="4" w:space="0" w:color="auto"/>
              <w:left w:val="single" w:sz="4" w:space="0" w:color="auto"/>
              <w:bottom w:val="single" w:sz="4" w:space="0" w:color="auto"/>
              <w:right w:val="single" w:sz="4" w:space="0" w:color="auto"/>
            </w:tcBorders>
          </w:tcPr>
          <w:p w14:paraId="7D55211C" w14:textId="77777777" w:rsidR="0068573D" w:rsidRPr="00F3290D" w:rsidRDefault="0068573D" w:rsidP="00956809">
            <w:pPr>
              <w:pStyle w:val="TAL"/>
              <w:rPr>
                <w:del w:id="768" w:author="Stefan Håkansson" w:date="2022-02-03T14:18:00Z"/>
                <w:rStyle w:val="Code"/>
              </w:rPr>
            </w:pPr>
            <w:del w:id="769" w:author="Stefan Håkansson" w:date="2022-02-03T14:18:00Z">
              <w:r w:rsidRPr="00F3290D">
                <w:rPr>
                  <w:rStyle w:val="Code"/>
                </w:rPr>
                <w:delText>Double</w:delText>
              </w:r>
            </w:del>
          </w:p>
        </w:tc>
        <w:tc>
          <w:tcPr>
            <w:tcW w:w="425" w:type="dxa"/>
            <w:tcBorders>
              <w:top w:val="single" w:sz="4" w:space="0" w:color="auto"/>
              <w:left w:val="single" w:sz="4" w:space="0" w:color="auto"/>
              <w:bottom w:val="single" w:sz="4" w:space="0" w:color="auto"/>
              <w:right w:val="single" w:sz="4" w:space="0" w:color="auto"/>
            </w:tcBorders>
          </w:tcPr>
          <w:p w14:paraId="45E4269C" w14:textId="77777777" w:rsidR="0068573D" w:rsidRDefault="0068573D" w:rsidP="00F3290D">
            <w:pPr>
              <w:pStyle w:val="TAC"/>
              <w:rPr>
                <w:del w:id="770" w:author="Stefan Håkansson" w:date="2022-02-03T14:18:00Z"/>
              </w:rPr>
            </w:pPr>
            <w:del w:id="771"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5CA9F6D4" w14:textId="77777777" w:rsidR="0068573D" w:rsidRDefault="0068573D" w:rsidP="00F3290D">
            <w:pPr>
              <w:pStyle w:val="TAC"/>
              <w:rPr>
                <w:del w:id="772" w:author="Stefan Håkansson" w:date="2022-02-03T14:18:00Z"/>
              </w:rPr>
            </w:pPr>
            <w:del w:id="773"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7F6EF9C7" w14:textId="77777777" w:rsidR="0068573D" w:rsidRDefault="0068573D" w:rsidP="00956809">
            <w:pPr>
              <w:pStyle w:val="TAL"/>
              <w:rPr>
                <w:del w:id="774" w:author="Stefan Håkansson" w:date="2022-02-03T14:18:00Z"/>
              </w:rPr>
            </w:pPr>
          </w:p>
        </w:tc>
      </w:tr>
      <w:tr w:rsidR="0068573D" w14:paraId="5176116E" w14:textId="77777777" w:rsidTr="00244322">
        <w:trPr>
          <w:jc w:val="center"/>
          <w:del w:id="775"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19C4CE62" w14:textId="77777777" w:rsidR="0068573D" w:rsidRPr="00F3290D" w:rsidRDefault="0068573D" w:rsidP="00956809">
            <w:pPr>
              <w:pStyle w:val="TAL"/>
              <w:rPr>
                <w:del w:id="776" w:author="Stefan Håkansson" w:date="2022-02-03T14:18:00Z"/>
                <w:rStyle w:val="Code"/>
              </w:rPr>
            </w:pPr>
            <w:del w:id="777" w:author="Stefan Håkansson" w:date="2022-02-03T14:18:00Z">
              <w:r w:rsidRPr="00F3290D">
                <w:rPr>
                  <w:rStyle w:val="Code"/>
                </w:rPr>
                <w:delText>initialPlayoutDelay</w:delText>
              </w:r>
            </w:del>
          </w:p>
        </w:tc>
        <w:tc>
          <w:tcPr>
            <w:tcW w:w="1418" w:type="dxa"/>
            <w:tcBorders>
              <w:top w:val="single" w:sz="4" w:space="0" w:color="auto"/>
              <w:left w:val="single" w:sz="4" w:space="0" w:color="auto"/>
              <w:bottom w:val="single" w:sz="4" w:space="0" w:color="auto"/>
              <w:right w:val="single" w:sz="4" w:space="0" w:color="auto"/>
            </w:tcBorders>
          </w:tcPr>
          <w:p w14:paraId="2E2E4B70" w14:textId="77777777" w:rsidR="0068573D" w:rsidRPr="00F3290D" w:rsidRDefault="0068573D" w:rsidP="00956809">
            <w:pPr>
              <w:pStyle w:val="TAL"/>
              <w:rPr>
                <w:del w:id="778" w:author="Stefan Håkansson" w:date="2022-02-03T14:18:00Z"/>
                <w:rStyle w:val="Code"/>
              </w:rPr>
            </w:pPr>
            <w:del w:id="779" w:author="Stefan Håkansson" w:date="2022-02-03T14:18:00Z">
              <w:r w:rsidRPr="00F3290D">
                <w:rPr>
                  <w:rStyle w:val="Code"/>
                </w:rPr>
                <w:delText>Double</w:delText>
              </w:r>
            </w:del>
          </w:p>
        </w:tc>
        <w:tc>
          <w:tcPr>
            <w:tcW w:w="425" w:type="dxa"/>
            <w:tcBorders>
              <w:top w:val="single" w:sz="4" w:space="0" w:color="auto"/>
              <w:left w:val="single" w:sz="4" w:space="0" w:color="auto"/>
              <w:bottom w:val="single" w:sz="4" w:space="0" w:color="auto"/>
              <w:right w:val="single" w:sz="4" w:space="0" w:color="auto"/>
            </w:tcBorders>
          </w:tcPr>
          <w:p w14:paraId="4110C641" w14:textId="77777777" w:rsidR="0068573D" w:rsidRDefault="0068573D" w:rsidP="00F3290D">
            <w:pPr>
              <w:pStyle w:val="TAC"/>
              <w:rPr>
                <w:del w:id="780" w:author="Stefan Håkansson" w:date="2022-02-03T14:18:00Z"/>
              </w:rPr>
            </w:pPr>
            <w:del w:id="781"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3B9278CA" w14:textId="77777777" w:rsidR="0068573D" w:rsidRDefault="0068573D" w:rsidP="00F3290D">
            <w:pPr>
              <w:pStyle w:val="TAC"/>
              <w:rPr>
                <w:del w:id="782" w:author="Stefan Håkansson" w:date="2022-02-03T14:18:00Z"/>
              </w:rPr>
            </w:pPr>
            <w:del w:id="783"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7D30BAAA" w14:textId="77777777" w:rsidR="0068573D" w:rsidRDefault="0068573D" w:rsidP="00956809">
            <w:pPr>
              <w:pStyle w:val="TAL"/>
              <w:rPr>
                <w:del w:id="784" w:author="Stefan Håkansson" w:date="2022-02-03T14:18:00Z"/>
              </w:rPr>
            </w:pPr>
          </w:p>
        </w:tc>
      </w:tr>
      <w:tr w:rsidR="0068573D" w14:paraId="61CADE8B" w14:textId="77777777" w:rsidTr="00244322">
        <w:trPr>
          <w:jc w:val="center"/>
          <w:del w:id="785" w:author="Stefan Håkansson" w:date="2022-02-03T14:18:00Z"/>
        </w:trPr>
        <w:tc>
          <w:tcPr>
            <w:tcW w:w="1696" w:type="dxa"/>
            <w:tcBorders>
              <w:top w:val="single" w:sz="4" w:space="0" w:color="auto"/>
              <w:left w:val="single" w:sz="4" w:space="0" w:color="auto"/>
              <w:bottom w:val="single" w:sz="4" w:space="0" w:color="auto"/>
              <w:right w:val="single" w:sz="4" w:space="0" w:color="auto"/>
            </w:tcBorders>
          </w:tcPr>
          <w:p w14:paraId="39878499" w14:textId="77777777" w:rsidR="0068573D" w:rsidRPr="00F3290D" w:rsidRDefault="0068573D" w:rsidP="00956809">
            <w:pPr>
              <w:pStyle w:val="TAL"/>
              <w:rPr>
                <w:del w:id="786" w:author="Stefan Håkansson" w:date="2022-02-03T14:18:00Z"/>
                <w:rStyle w:val="Code"/>
              </w:rPr>
            </w:pPr>
            <w:del w:id="787" w:author="Stefan Håkansson" w:date="2022-02-03T14:18:00Z">
              <w:r w:rsidRPr="00F3290D">
                <w:rPr>
                  <w:rStyle w:val="Code"/>
                </w:rPr>
                <w:delText>stoppedPlayEvents</w:delText>
              </w:r>
            </w:del>
          </w:p>
        </w:tc>
        <w:tc>
          <w:tcPr>
            <w:tcW w:w="1418" w:type="dxa"/>
            <w:tcBorders>
              <w:top w:val="single" w:sz="4" w:space="0" w:color="auto"/>
              <w:left w:val="single" w:sz="4" w:space="0" w:color="auto"/>
              <w:bottom w:val="single" w:sz="4" w:space="0" w:color="auto"/>
              <w:right w:val="single" w:sz="4" w:space="0" w:color="auto"/>
            </w:tcBorders>
          </w:tcPr>
          <w:p w14:paraId="1EF6C10B" w14:textId="77777777" w:rsidR="0068573D" w:rsidRPr="00F3290D" w:rsidRDefault="0068573D" w:rsidP="00956809">
            <w:pPr>
              <w:pStyle w:val="TAL"/>
              <w:rPr>
                <w:del w:id="788" w:author="Stefan Håkansson" w:date="2022-02-03T14:18:00Z"/>
                <w:rStyle w:val="Code"/>
              </w:rPr>
            </w:pPr>
            <w:del w:id="789" w:author="Stefan Håkansson" w:date="2022-02-03T14:18:00Z">
              <w:r w:rsidRPr="00F3290D">
                <w:rPr>
                  <w:rStyle w:val="Code"/>
                </w:rPr>
                <w:delText>array(StopPlay)</w:delText>
              </w:r>
            </w:del>
          </w:p>
        </w:tc>
        <w:tc>
          <w:tcPr>
            <w:tcW w:w="425" w:type="dxa"/>
            <w:tcBorders>
              <w:top w:val="single" w:sz="4" w:space="0" w:color="auto"/>
              <w:left w:val="single" w:sz="4" w:space="0" w:color="auto"/>
              <w:bottom w:val="single" w:sz="4" w:space="0" w:color="auto"/>
              <w:right w:val="single" w:sz="4" w:space="0" w:color="auto"/>
            </w:tcBorders>
          </w:tcPr>
          <w:p w14:paraId="7B588634" w14:textId="77777777" w:rsidR="0068573D" w:rsidRDefault="0068573D" w:rsidP="00F3290D">
            <w:pPr>
              <w:pStyle w:val="TAC"/>
              <w:rPr>
                <w:del w:id="790" w:author="Stefan Håkansson" w:date="2022-02-03T14:18:00Z"/>
              </w:rPr>
            </w:pPr>
            <w:del w:id="791" w:author="Stefan Håkansson" w:date="2022-02-03T14:18:00Z">
              <w:r>
                <w:delText>O</w:delText>
              </w:r>
            </w:del>
          </w:p>
        </w:tc>
        <w:tc>
          <w:tcPr>
            <w:tcW w:w="1276" w:type="dxa"/>
            <w:tcBorders>
              <w:top w:val="single" w:sz="4" w:space="0" w:color="auto"/>
              <w:left w:val="single" w:sz="4" w:space="0" w:color="auto"/>
              <w:bottom w:val="single" w:sz="4" w:space="0" w:color="auto"/>
              <w:right w:val="single" w:sz="4" w:space="0" w:color="auto"/>
            </w:tcBorders>
          </w:tcPr>
          <w:p w14:paraId="0E217679" w14:textId="77777777" w:rsidR="0068573D" w:rsidRDefault="0068573D" w:rsidP="00F3290D">
            <w:pPr>
              <w:pStyle w:val="TAC"/>
              <w:rPr>
                <w:del w:id="792" w:author="Stefan Håkansson" w:date="2022-02-03T14:18:00Z"/>
              </w:rPr>
            </w:pPr>
            <w:del w:id="793" w:author="Stefan Håkansson" w:date="2022-02-03T14:18:00Z">
              <w:r>
                <w:delText>0..1</w:delText>
              </w:r>
            </w:del>
          </w:p>
        </w:tc>
        <w:tc>
          <w:tcPr>
            <w:tcW w:w="3587" w:type="dxa"/>
            <w:tcBorders>
              <w:top w:val="single" w:sz="4" w:space="0" w:color="auto"/>
              <w:left w:val="single" w:sz="4" w:space="0" w:color="auto"/>
              <w:bottom w:val="single" w:sz="4" w:space="0" w:color="auto"/>
              <w:right w:val="single" w:sz="4" w:space="0" w:color="auto"/>
            </w:tcBorders>
          </w:tcPr>
          <w:p w14:paraId="34CAC3EB" w14:textId="77777777" w:rsidR="0068573D" w:rsidRDefault="003A0AC5" w:rsidP="00956809">
            <w:pPr>
              <w:pStyle w:val="TAL"/>
              <w:rPr>
                <w:del w:id="794" w:author="Stefan Håkansson" w:date="2022-02-03T14:18:00Z"/>
              </w:rPr>
            </w:pPr>
            <w:del w:id="795" w:author="Stefan Håkansson" w:date="2022-02-03T14:18:00Z">
              <w:r>
                <w:delText>See clause </w:delText>
              </w:r>
              <w:r w:rsidR="00B601AA">
                <w:delText>7.3.3.2.4</w:delText>
              </w:r>
              <w:r>
                <w:delText>.</w:delText>
              </w:r>
            </w:del>
          </w:p>
        </w:tc>
      </w:tr>
    </w:tbl>
    <w:p w14:paraId="3EC861F9" w14:textId="77777777" w:rsidR="00BA4761" w:rsidRDefault="00BA4761" w:rsidP="00F3290D">
      <w:pPr>
        <w:pStyle w:val="TAN"/>
        <w:keepNext w:val="0"/>
        <w:rPr>
          <w:del w:id="796" w:author="Stefan Håkansson" w:date="2022-02-03T14:18:00Z"/>
        </w:rPr>
      </w:pPr>
    </w:p>
    <w:p w14:paraId="28636161" w14:textId="77777777" w:rsidR="003A0AC5" w:rsidRDefault="00B601AA" w:rsidP="003A0AC5">
      <w:pPr>
        <w:pStyle w:val="Heading5"/>
        <w:rPr>
          <w:del w:id="797" w:author="Stefan Håkansson" w:date="2022-02-03T14:18:00Z"/>
        </w:rPr>
      </w:pPr>
      <w:del w:id="798" w:author="Stefan Håkansson" w:date="2022-02-03T14:18:00Z">
        <w:r>
          <w:delText>7.3.3.2.4</w:delText>
        </w:r>
        <w:r w:rsidR="003A0AC5">
          <w:tab/>
          <w:delText>StopPlay type</w:delText>
        </w:r>
      </w:del>
    </w:p>
    <w:p w14:paraId="079B8A80" w14:textId="77777777" w:rsidR="003A0AC5" w:rsidRDefault="003A0AC5" w:rsidP="003A0AC5">
      <w:pPr>
        <w:pStyle w:val="TH"/>
        <w:overflowPunct w:val="0"/>
        <w:autoSpaceDE w:val="0"/>
        <w:autoSpaceDN w:val="0"/>
        <w:adjustRightInd w:val="0"/>
        <w:textAlignment w:val="baseline"/>
        <w:rPr>
          <w:del w:id="799" w:author="Stefan Håkansson" w:date="2022-02-03T14:18:00Z"/>
          <w:rFonts w:eastAsia="MS Mincho"/>
        </w:rPr>
      </w:pPr>
      <w:del w:id="800" w:author="Stefan Håkansson" w:date="2022-02-03T14:18:00Z">
        <w:r>
          <w:rPr>
            <w:rFonts w:eastAsia="MS Mincho"/>
          </w:rPr>
          <w:delText>Table </w:delText>
        </w:r>
        <w:r w:rsidR="00B601AA">
          <w:rPr>
            <w:rFonts w:eastAsia="MS Mincho"/>
          </w:rPr>
          <w:delText>7.3.3.2.4</w:delText>
        </w:r>
        <w:r>
          <w:rPr>
            <w:rFonts w:eastAsia="MS Mincho"/>
          </w:rPr>
          <w:delText>-1: Definition of StopPlay type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2494"/>
        <w:gridCol w:w="487"/>
        <w:gridCol w:w="1067"/>
        <w:gridCol w:w="2697"/>
      </w:tblGrid>
      <w:tr w:rsidR="003A0AC5" w14:paraId="70B477CE" w14:textId="77777777" w:rsidTr="00956809">
        <w:trPr>
          <w:jc w:val="center"/>
          <w:del w:id="801" w:author="Stefan Håkansson" w:date="2022-02-03T14:18:00Z"/>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751D162E" w14:textId="77777777" w:rsidR="003A0AC5" w:rsidRDefault="00773403" w:rsidP="00956809">
            <w:pPr>
              <w:pStyle w:val="TAH"/>
              <w:rPr>
                <w:del w:id="802" w:author="Stefan Håkansson" w:date="2022-02-03T14:18:00Z"/>
              </w:rPr>
            </w:pPr>
            <w:del w:id="803" w:author="Stefan Håkansson" w:date="2022-02-03T14:18:00Z">
              <w:r>
                <w:delText>Property</w:delText>
              </w:r>
              <w:r w:rsidR="003A0AC5">
                <w:delText xml:space="preserve"> name</w:delText>
              </w:r>
            </w:del>
          </w:p>
        </w:tc>
        <w:tc>
          <w:tcPr>
            <w:tcW w:w="2494" w:type="dxa"/>
            <w:tcBorders>
              <w:top w:val="single" w:sz="4" w:space="0" w:color="auto"/>
              <w:left w:val="single" w:sz="4" w:space="0" w:color="auto"/>
              <w:bottom w:val="single" w:sz="4" w:space="0" w:color="auto"/>
              <w:right w:val="single" w:sz="4" w:space="0" w:color="auto"/>
            </w:tcBorders>
            <w:shd w:val="clear" w:color="auto" w:fill="C0C0C0"/>
            <w:hideMark/>
          </w:tcPr>
          <w:p w14:paraId="77E8E010" w14:textId="77777777" w:rsidR="003A0AC5" w:rsidRDefault="003A0AC5" w:rsidP="00956809">
            <w:pPr>
              <w:pStyle w:val="TAH"/>
              <w:rPr>
                <w:del w:id="804" w:author="Stefan Håkansson" w:date="2022-02-03T14:18:00Z"/>
              </w:rPr>
            </w:pPr>
            <w:del w:id="805" w:author="Stefan Håkansson" w:date="2022-02-03T14:18:00Z">
              <w:r>
                <w:delText>Data type</w:delText>
              </w:r>
            </w:del>
          </w:p>
        </w:tc>
        <w:tc>
          <w:tcPr>
            <w:tcW w:w="487" w:type="dxa"/>
            <w:tcBorders>
              <w:top w:val="single" w:sz="4" w:space="0" w:color="auto"/>
              <w:left w:val="single" w:sz="4" w:space="0" w:color="auto"/>
              <w:bottom w:val="single" w:sz="4" w:space="0" w:color="auto"/>
              <w:right w:val="single" w:sz="4" w:space="0" w:color="auto"/>
            </w:tcBorders>
            <w:shd w:val="clear" w:color="auto" w:fill="C0C0C0"/>
            <w:hideMark/>
          </w:tcPr>
          <w:p w14:paraId="3BE8C1AB" w14:textId="77777777" w:rsidR="003A0AC5" w:rsidRDefault="003A0AC5" w:rsidP="00956809">
            <w:pPr>
              <w:pStyle w:val="TAH"/>
              <w:rPr>
                <w:del w:id="806" w:author="Stefan Håkansson" w:date="2022-02-03T14:18:00Z"/>
              </w:rPr>
            </w:pPr>
            <w:del w:id="807" w:author="Stefan Håkansson" w:date="2022-02-03T14:18:00Z">
              <w:r>
                <w:delText>P</w:delText>
              </w:r>
            </w:del>
          </w:p>
        </w:tc>
        <w:tc>
          <w:tcPr>
            <w:tcW w:w="1067" w:type="dxa"/>
            <w:tcBorders>
              <w:top w:val="single" w:sz="4" w:space="0" w:color="auto"/>
              <w:left w:val="single" w:sz="4" w:space="0" w:color="auto"/>
              <w:bottom w:val="single" w:sz="4" w:space="0" w:color="auto"/>
              <w:right w:val="single" w:sz="4" w:space="0" w:color="auto"/>
            </w:tcBorders>
            <w:shd w:val="clear" w:color="auto" w:fill="C0C0C0"/>
            <w:hideMark/>
          </w:tcPr>
          <w:p w14:paraId="6B5AA0B3" w14:textId="77777777" w:rsidR="003A0AC5" w:rsidRDefault="003A0AC5" w:rsidP="00956809">
            <w:pPr>
              <w:pStyle w:val="TAH"/>
              <w:rPr>
                <w:del w:id="808" w:author="Stefan Håkansson" w:date="2022-02-03T14:18:00Z"/>
              </w:rPr>
            </w:pPr>
            <w:del w:id="809" w:author="Stefan Håkansson" w:date="2022-02-03T14:18:00Z">
              <w:r>
                <w:delText>Cardinality</w:delText>
              </w:r>
            </w:del>
          </w:p>
        </w:tc>
        <w:tc>
          <w:tcPr>
            <w:tcW w:w="2697" w:type="dxa"/>
            <w:tcBorders>
              <w:top w:val="single" w:sz="4" w:space="0" w:color="auto"/>
              <w:left w:val="single" w:sz="4" w:space="0" w:color="auto"/>
              <w:bottom w:val="single" w:sz="4" w:space="0" w:color="auto"/>
              <w:right w:val="single" w:sz="4" w:space="0" w:color="auto"/>
            </w:tcBorders>
            <w:shd w:val="clear" w:color="auto" w:fill="C0C0C0"/>
            <w:hideMark/>
          </w:tcPr>
          <w:p w14:paraId="0ED3DC3B" w14:textId="77777777" w:rsidR="003A0AC5" w:rsidRDefault="003A0AC5" w:rsidP="00956809">
            <w:pPr>
              <w:pStyle w:val="TAH"/>
              <w:rPr>
                <w:del w:id="810" w:author="Stefan Håkansson" w:date="2022-02-03T14:18:00Z"/>
                <w:rFonts w:cs="Arial"/>
                <w:szCs w:val="18"/>
              </w:rPr>
            </w:pPr>
            <w:del w:id="811" w:author="Stefan Håkansson" w:date="2022-02-03T14:18:00Z">
              <w:r>
                <w:rPr>
                  <w:rFonts w:cs="Arial"/>
                  <w:szCs w:val="18"/>
                </w:rPr>
                <w:delText>Description</w:delText>
              </w:r>
            </w:del>
          </w:p>
        </w:tc>
      </w:tr>
      <w:tr w:rsidR="003A0AC5" w14:paraId="6FE4795F" w14:textId="77777777" w:rsidTr="00956809">
        <w:trPr>
          <w:jc w:val="center"/>
          <w:del w:id="812"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566518C3" w14:textId="77777777" w:rsidR="003A0AC5" w:rsidRPr="00451112" w:rsidRDefault="003A0AC5" w:rsidP="00956809">
            <w:pPr>
              <w:pStyle w:val="TAL"/>
              <w:rPr>
                <w:del w:id="813" w:author="Stefan Håkansson" w:date="2022-02-03T14:18:00Z"/>
                <w:rStyle w:val="Code"/>
              </w:rPr>
            </w:pPr>
            <w:del w:id="814" w:author="Stefan Håkansson" w:date="2022-02-03T14:18:00Z">
              <w:r w:rsidRPr="00451112">
                <w:rPr>
                  <w:rStyle w:val="Code"/>
                </w:rPr>
                <w:delText>timestamp</w:delText>
              </w:r>
            </w:del>
          </w:p>
        </w:tc>
        <w:tc>
          <w:tcPr>
            <w:tcW w:w="2494" w:type="dxa"/>
            <w:tcBorders>
              <w:top w:val="single" w:sz="4" w:space="0" w:color="auto"/>
              <w:left w:val="single" w:sz="4" w:space="0" w:color="auto"/>
              <w:bottom w:val="single" w:sz="4" w:space="0" w:color="auto"/>
              <w:right w:val="single" w:sz="4" w:space="0" w:color="auto"/>
            </w:tcBorders>
          </w:tcPr>
          <w:p w14:paraId="7F73E5A6" w14:textId="77777777" w:rsidR="003A0AC5" w:rsidRPr="00451112" w:rsidRDefault="003A0AC5" w:rsidP="00956809">
            <w:pPr>
              <w:pStyle w:val="TAL"/>
              <w:rPr>
                <w:del w:id="815" w:author="Stefan Håkansson" w:date="2022-02-03T14:18:00Z"/>
                <w:rStyle w:val="Code"/>
              </w:rPr>
            </w:pPr>
            <w:del w:id="816" w:author="Stefan Håkansson" w:date="2022-02-03T14:18:00Z">
              <w:r w:rsidRPr="00451112">
                <w:rPr>
                  <w:rStyle w:val="Code"/>
                </w:rPr>
                <w:delText>DateTime</w:delText>
              </w:r>
            </w:del>
          </w:p>
        </w:tc>
        <w:tc>
          <w:tcPr>
            <w:tcW w:w="487" w:type="dxa"/>
            <w:tcBorders>
              <w:top w:val="single" w:sz="4" w:space="0" w:color="auto"/>
              <w:left w:val="single" w:sz="4" w:space="0" w:color="auto"/>
              <w:bottom w:val="single" w:sz="4" w:space="0" w:color="auto"/>
              <w:right w:val="single" w:sz="4" w:space="0" w:color="auto"/>
            </w:tcBorders>
          </w:tcPr>
          <w:p w14:paraId="1C3E1854" w14:textId="77777777" w:rsidR="003A0AC5" w:rsidRDefault="003A0AC5" w:rsidP="00956809">
            <w:pPr>
              <w:pStyle w:val="TAC"/>
              <w:rPr>
                <w:del w:id="817" w:author="Stefan Håkansson" w:date="2022-02-03T14:18:00Z"/>
              </w:rPr>
            </w:pPr>
            <w:del w:id="818" w:author="Stefan Håkansson" w:date="2022-02-03T14:18:00Z">
              <w:r>
                <w:delText>M</w:delText>
              </w:r>
            </w:del>
          </w:p>
        </w:tc>
        <w:tc>
          <w:tcPr>
            <w:tcW w:w="1067" w:type="dxa"/>
            <w:tcBorders>
              <w:top w:val="single" w:sz="4" w:space="0" w:color="auto"/>
              <w:left w:val="single" w:sz="4" w:space="0" w:color="auto"/>
              <w:bottom w:val="single" w:sz="4" w:space="0" w:color="auto"/>
              <w:right w:val="single" w:sz="4" w:space="0" w:color="auto"/>
            </w:tcBorders>
          </w:tcPr>
          <w:p w14:paraId="15380E48" w14:textId="77777777" w:rsidR="003A0AC5" w:rsidRDefault="003A0AC5" w:rsidP="00956809">
            <w:pPr>
              <w:pStyle w:val="TAC"/>
              <w:rPr>
                <w:del w:id="819" w:author="Stefan Håkansson" w:date="2022-02-03T14:18:00Z"/>
              </w:rPr>
            </w:pPr>
            <w:del w:id="820" w:author="Stefan Håkansson" w:date="2022-02-03T14:18:00Z">
              <w:r>
                <w:delText>1</w:delText>
              </w:r>
            </w:del>
          </w:p>
        </w:tc>
        <w:tc>
          <w:tcPr>
            <w:tcW w:w="2697" w:type="dxa"/>
            <w:tcBorders>
              <w:top w:val="single" w:sz="4" w:space="0" w:color="auto"/>
              <w:left w:val="single" w:sz="4" w:space="0" w:color="auto"/>
              <w:bottom w:val="single" w:sz="4" w:space="0" w:color="auto"/>
              <w:right w:val="single" w:sz="4" w:space="0" w:color="auto"/>
            </w:tcBorders>
          </w:tcPr>
          <w:p w14:paraId="2288A9BD" w14:textId="77777777" w:rsidR="003A0AC5" w:rsidRDefault="003A0AC5" w:rsidP="00956809">
            <w:pPr>
              <w:pStyle w:val="TAL"/>
              <w:rPr>
                <w:del w:id="821" w:author="Stefan Håkansson" w:date="2022-02-03T14:18:00Z"/>
                <w:rFonts w:cs="Arial"/>
                <w:szCs w:val="18"/>
              </w:rPr>
            </w:pPr>
            <w:del w:id="822" w:author="Stefan Håkansson" w:date="2022-02-03T14:18:00Z">
              <w:r>
                <w:delText>Time stamp.</w:delText>
              </w:r>
            </w:del>
          </w:p>
        </w:tc>
      </w:tr>
      <w:tr w:rsidR="003A0AC5" w14:paraId="16C38C03" w14:textId="77777777" w:rsidTr="00956809">
        <w:trPr>
          <w:jc w:val="center"/>
          <w:del w:id="823"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2B1116D1" w14:textId="77777777" w:rsidR="003A0AC5" w:rsidRPr="00451112" w:rsidRDefault="003A0AC5" w:rsidP="00956809">
            <w:pPr>
              <w:pStyle w:val="TAL"/>
              <w:rPr>
                <w:del w:id="824" w:author="Stefan Håkansson" w:date="2022-02-03T14:18:00Z"/>
                <w:rStyle w:val="Code"/>
              </w:rPr>
            </w:pPr>
            <w:del w:id="825" w:author="Stefan Håkansson" w:date="2022-02-03T14:18:00Z">
              <w:r w:rsidRPr="00451112">
                <w:rPr>
                  <w:rStyle w:val="Code"/>
                </w:rPr>
                <w:delText>reason</w:delText>
              </w:r>
            </w:del>
          </w:p>
        </w:tc>
        <w:tc>
          <w:tcPr>
            <w:tcW w:w="2494" w:type="dxa"/>
            <w:tcBorders>
              <w:top w:val="single" w:sz="4" w:space="0" w:color="auto"/>
              <w:left w:val="single" w:sz="4" w:space="0" w:color="auto"/>
              <w:bottom w:val="single" w:sz="4" w:space="0" w:color="auto"/>
              <w:right w:val="single" w:sz="4" w:space="0" w:color="auto"/>
            </w:tcBorders>
          </w:tcPr>
          <w:p w14:paraId="49A51994" w14:textId="77777777" w:rsidR="003A0AC5" w:rsidRPr="00451112" w:rsidRDefault="003A0AC5" w:rsidP="00956809">
            <w:pPr>
              <w:pStyle w:val="TAL"/>
              <w:rPr>
                <w:del w:id="826" w:author="Stefan Håkansson" w:date="2022-02-03T14:18:00Z"/>
                <w:rStyle w:val="Code"/>
              </w:rPr>
            </w:pPr>
            <w:del w:id="827" w:author="Stefan Håkansson" w:date="2022-02-03T14:18:00Z">
              <w:r w:rsidRPr="00451112">
                <w:rPr>
                  <w:rStyle w:val="Code"/>
                </w:rPr>
                <w:delText>StopReason</w:delText>
              </w:r>
            </w:del>
          </w:p>
        </w:tc>
        <w:tc>
          <w:tcPr>
            <w:tcW w:w="487" w:type="dxa"/>
            <w:tcBorders>
              <w:top w:val="single" w:sz="4" w:space="0" w:color="auto"/>
              <w:left w:val="single" w:sz="4" w:space="0" w:color="auto"/>
              <w:bottom w:val="single" w:sz="4" w:space="0" w:color="auto"/>
              <w:right w:val="single" w:sz="4" w:space="0" w:color="auto"/>
            </w:tcBorders>
          </w:tcPr>
          <w:p w14:paraId="5DD331CF" w14:textId="77777777" w:rsidR="003A0AC5" w:rsidRDefault="003A0AC5" w:rsidP="00956809">
            <w:pPr>
              <w:pStyle w:val="TAC"/>
              <w:rPr>
                <w:del w:id="828" w:author="Stefan Håkansson" w:date="2022-02-03T14:18:00Z"/>
              </w:rPr>
            </w:pPr>
            <w:del w:id="829" w:author="Stefan Håkansson" w:date="2022-02-03T14:18:00Z">
              <w:r>
                <w:delText>M</w:delText>
              </w:r>
            </w:del>
          </w:p>
        </w:tc>
        <w:tc>
          <w:tcPr>
            <w:tcW w:w="1067" w:type="dxa"/>
            <w:tcBorders>
              <w:top w:val="single" w:sz="4" w:space="0" w:color="auto"/>
              <w:left w:val="single" w:sz="4" w:space="0" w:color="auto"/>
              <w:bottom w:val="single" w:sz="4" w:space="0" w:color="auto"/>
              <w:right w:val="single" w:sz="4" w:space="0" w:color="auto"/>
            </w:tcBorders>
          </w:tcPr>
          <w:p w14:paraId="0A2AB363" w14:textId="77777777" w:rsidR="003A0AC5" w:rsidRDefault="003A0AC5" w:rsidP="00956809">
            <w:pPr>
              <w:pStyle w:val="TAC"/>
              <w:rPr>
                <w:del w:id="830" w:author="Stefan Håkansson" w:date="2022-02-03T14:18:00Z"/>
              </w:rPr>
            </w:pPr>
            <w:del w:id="831" w:author="Stefan Håkansson" w:date="2022-02-03T14:18:00Z">
              <w:r>
                <w:delText>1</w:delText>
              </w:r>
            </w:del>
          </w:p>
        </w:tc>
        <w:tc>
          <w:tcPr>
            <w:tcW w:w="2697" w:type="dxa"/>
            <w:tcBorders>
              <w:top w:val="single" w:sz="4" w:space="0" w:color="auto"/>
              <w:left w:val="single" w:sz="4" w:space="0" w:color="auto"/>
              <w:bottom w:val="single" w:sz="4" w:space="0" w:color="auto"/>
              <w:right w:val="single" w:sz="4" w:space="0" w:color="auto"/>
            </w:tcBorders>
          </w:tcPr>
          <w:p w14:paraId="233080A2" w14:textId="77777777" w:rsidR="003A0AC5" w:rsidRDefault="003A0AC5" w:rsidP="00956809">
            <w:pPr>
              <w:pStyle w:val="TAL"/>
              <w:rPr>
                <w:del w:id="832" w:author="Stefan Håkansson" w:date="2022-02-03T14:18:00Z"/>
                <w:rFonts w:cs="Arial"/>
                <w:szCs w:val="18"/>
              </w:rPr>
            </w:pPr>
          </w:p>
        </w:tc>
      </w:tr>
    </w:tbl>
    <w:p w14:paraId="66DF1BAA" w14:textId="77777777" w:rsidR="003A0AC5" w:rsidRDefault="003A0AC5" w:rsidP="003A0AC5">
      <w:pPr>
        <w:pStyle w:val="TAN"/>
        <w:keepNext w:val="0"/>
        <w:rPr>
          <w:del w:id="833" w:author="Stefan Håkansson" w:date="2022-02-03T14:18:00Z"/>
        </w:rPr>
      </w:pPr>
    </w:p>
    <w:p w14:paraId="18353B07" w14:textId="77777777" w:rsidR="00BA4761" w:rsidRDefault="00B601AA" w:rsidP="00BA4761">
      <w:pPr>
        <w:pStyle w:val="Heading5"/>
        <w:rPr>
          <w:del w:id="834" w:author="Stefan Håkansson" w:date="2022-02-03T14:18:00Z"/>
        </w:rPr>
      </w:pPr>
      <w:del w:id="835" w:author="Stefan Håkansson" w:date="2022-02-03T14:18:00Z">
        <w:r>
          <w:delText>7.3.3.2.5</w:delText>
        </w:r>
        <w:r w:rsidR="00BA4761">
          <w:tab/>
          <w:delText>Communication</w:delText>
        </w:r>
        <w:r w:rsidR="006711A3">
          <w:delText>Record</w:delText>
        </w:r>
        <w:r w:rsidR="00BA4761">
          <w:delText xml:space="preserve"> </w:delText>
        </w:r>
        <w:r w:rsidR="00451112">
          <w:delText>type</w:delText>
        </w:r>
      </w:del>
    </w:p>
    <w:p w14:paraId="4D262F18" w14:textId="77777777" w:rsidR="00BA4761" w:rsidRDefault="00BA4761" w:rsidP="00BA4761">
      <w:pPr>
        <w:pStyle w:val="TH"/>
        <w:overflowPunct w:val="0"/>
        <w:autoSpaceDE w:val="0"/>
        <w:autoSpaceDN w:val="0"/>
        <w:adjustRightInd w:val="0"/>
        <w:textAlignment w:val="baseline"/>
        <w:rPr>
          <w:del w:id="836" w:author="Stefan Håkansson" w:date="2022-02-03T14:18:00Z"/>
          <w:rFonts w:eastAsia="MS Mincho"/>
        </w:rPr>
      </w:pPr>
      <w:del w:id="837" w:author="Stefan Håkansson" w:date="2022-02-03T14:18:00Z">
        <w:r>
          <w:rPr>
            <w:rFonts w:eastAsia="MS Mincho"/>
          </w:rPr>
          <w:delText>Table </w:delText>
        </w:r>
        <w:r w:rsidR="00B601AA">
          <w:rPr>
            <w:rFonts w:eastAsia="MS Mincho"/>
          </w:rPr>
          <w:delText>7.3.3.2.5</w:delText>
        </w:r>
        <w:r>
          <w:rPr>
            <w:rFonts w:eastAsia="MS Mincho"/>
          </w:rPr>
          <w:delText>-1: Definition of Communication</w:delText>
        </w:r>
        <w:r w:rsidR="006711A3">
          <w:rPr>
            <w:rFonts w:eastAsia="MS Mincho"/>
          </w:rPr>
          <w:delText>Record</w:delText>
        </w:r>
        <w:r w:rsidR="00202992">
          <w:rPr>
            <w:rFonts w:eastAsia="MS Mincho"/>
          </w:rPr>
          <w:delText xml:space="preserve"> type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2494"/>
        <w:gridCol w:w="487"/>
        <w:gridCol w:w="1067"/>
        <w:gridCol w:w="2697"/>
      </w:tblGrid>
      <w:tr w:rsidR="0068573D" w14:paraId="1F6F6FE4" w14:textId="77777777" w:rsidTr="00244322">
        <w:trPr>
          <w:jc w:val="center"/>
          <w:del w:id="838" w:author="Stefan Håkansson" w:date="2022-02-03T14:18:00Z"/>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4CE9845C" w14:textId="77777777" w:rsidR="0068573D" w:rsidRDefault="00773403" w:rsidP="00956809">
            <w:pPr>
              <w:pStyle w:val="TAH"/>
              <w:rPr>
                <w:del w:id="839" w:author="Stefan Håkansson" w:date="2022-02-03T14:18:00Z"/>
              </w:rPr>
            </w:pPr>
            <w:del w:id="840" w:author="Stefan Håkansson" w:date="2022-02-03T14:18:00Z">
              <w:r>
                <w:delText>Property</w:delText>
              </w:r>
              <w:r w:rsidR="0068573D">
                <w:delText xml:space="preserve"> name</w:delText>
              </w:r>
            </w:del>
          </w:p>
        </w:tc>
        <w:tc>
          <w:tcPr>
            <w:tcW w:w="2494" w:type="dxa"/>
            <w:tcBorders>
              <w:top w:val="single" w:sz="4" w:space="0" w:color="auto"/>
              <w:left w:val="single" w:sz="4" w:space="0" w:color="auto"/>
              <w:bottom w:val="single" w:sz="4" w:space="0" w:color="auto"/>
              <w:right w:val="single" w:sz="4" w:space="0" w:color="auto"/>
            </w:tcBorders>
            <w:shd w:val="clear" w:color="auto" w:fill="C0C0C0"/>
            <w:hideMark/>
          </w:tcPr>
          <w:p w14:paraId="358792B1" w14:textId="77777777" w:rsidR="0068573D" w:rsidRDefault="0068573D" w:rsidP="00956809">
            <w:pPr>
              <w:pStyle w:val="TAH"/>
              <w:rPr>
                <w:del w:id="841" w:author="Stefan Håkansson" w:date="2022-02-03T14:18:00Z"/>
              </w:rPr>
            </w:pPr>
            <w:del w:id="842" w:author="Stefan Håkansson" w:date="2022-02-03T14:18:00Z">
              <w:r>
                <w:delText>Data type</w:delText>
              </w:r>
            </w:del>
          </w:p>
        </w:tc>
        <w:tc>
          <w:tcPr>
            <w:tcW w:w="487" w:type="dxa"/>
            <w:tcBorders>
              <w:top w:val="single" w:sz="4" w:space="0" w:color="auto"/>
              <w:left w:val="single" w:sz="4" w:space="0" w:color="auto"/>
              <w:bottom w:val="single" w:sz="4" w:space="0" w:color="auto"/>
              <w:right w:val="single" w:sz="4" w:space="0" w:color="auto"/>
            </w:tcBorders>
            <w:shd w:val="clear" w:color="auto" w:fill="C0C0C0"/>
            <w:hideMark/>
          </w:tcPr>
          <w:p w14:paraId="2D135EE7" w14:textId="77777777" w:rsidR="0068573D" w:rsidRDefault="0068573D" w:rsidP="00956809">
            <w:pPr>
              <w:pStyle w:val="TAH"/>
              <w:rPr>
                <w:del w:id="843" w:author="Stefan Håkansson" w:date="2022-02-03T14:18:00Z"/>
              </w:rPr>
            </w:pPr>
            <w:del w:id="844" w:author="Stefan Håkansson" w:date="2022-02-03T14:18:00Z">
              <w:r>
                <w:delText>P</w:delText>
              </w:r>
            </w:del>
          </w:p>
        </w:tc>
        <w:tc>
          <w:tcPr>
            <w:tcW w:w="1067" w:type="dxa"/>
            <w:tcBorders>
              <w:top w:val="single" w:sz="4" w:space="0" w:color="auto"/>
              <w:left w:val="single" w:sz="4" w:space="0" w:color="auto"/>
              <w:bottom w:val="single" w:sz="4" w:space="0" w:color="auto"/>
              <w:right w:val="single" w:sz="4" w:space="0" w:color="auto"/>
            </w:tcBorders>
            <w:shd w:val="clear" w:color="auto" w:fill="C0C0C0"/>
            <w:hideMark/>
          </w:tcPr>
          <w:p w14:paraId="5B2C8C26" w14:textId="77777777" w:rsidR="0068573D" w:rsidRDefault="0068573D" w:rsidP="00956809">
            <w:pPr>
              <w:pStyle w:val="TAH"/>
              <w:rPr>
                <w:del w:id="845" w:author="Stefan Håkansson" w:date="2022-02-03T14:18:00Z"/>
              </w:rPr>
            </w:pPr>
            <w:del w:id="846" w:author="Stefan Håkansson" w:date="2022-02-03T14:18:00Z">
              <w:r>
                <w:delText>Cardinality</w:delText>
              </w:r>
            </w:del>
          </w:p>
        </w:tc>
        <w:tc>
          <w:tcPr>
            <w:tcW w:w="2697" w:type="dxa"/>
            <w:tcBorders>
              <w:top w:val="single" w:sz="4" w:space="0" w:color="auto"/>
              <w:left w:val="single" w:sz="4" w:space="0" w:color="auto"/>
              <w:bottom w:val="single" w:sz="4" w:space="0" w:color="auto"/>
              <w:right w:val="single" w:sz="4" w:space="0" w:color="auto"/>
            </w:tcBorders>
            <w:shd w:val="clear" w:color="auto" w:fill="C0C0C0"/>
            <w:hideMark/>
          </w:tcPr>
          <w:p w14:paraId="57096B8A" w14:textId="77777777" w:rsidR="0068573D" w:rsidRDefault="0068573D" w:rsidP="00956809">
            <w:pPr>
              <w:pStyle w:val="TAH"/>
              <w:rPr>
                <w:del w:id="847" w:author="Stefan Håkansson" w:date="2022-02-03T14:18:00Z"/>
                <w:rFonts w:cs="Arial"/>
                <w:szCs w:val="18"/>
              </w:rPr>
            </w:pPr>
            <w:del w:id="848" w:author="Stefan Håkansson" w:date="2022-02-03T14:18:00Z">
              <w:r>
                <w:rPr>
                  <w:rFonts w:cs="Arial"/>
                  <w:szCs w:val="18"/>
                </w:rPr>
                <w:delText>Description</w:delText>
              </w:r>
            </w:del>
          </w:p>
        </w:tc>
      </w:tr>
      <w:tr w:rsidR="0068573D" w14:paraId="6360B8F1" w14:textId="77777777" w:rsidTr="00244322">
        <w:trPr>
          <w:jc w:val="center"/>
          <w:del w:id="849"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112440BE" w14:textId="77777777" w:rsidR="0068573D" w:rsidRPr="00451112" w:rsidRDefault="0068573D" w:rsidP="00956809">
            <w:pPr>
              <w:pStyle w:val="TAL"/>
              <w:rPr>
                <w:del w:id="850" w:author="Stefan Håkansson" w:date="2022-02-03T14:18:00Z"/>
                <w:rStyle w:val="Code"/>
              </w:rPr>
            </w:pPr>
            <w:del w:id="851" w:author="Stefan Håkansson" w:date="2022-02-03T14:18:00Z">
              <w:r w:rsidRPr="00451112">
                <w:rPr>
                  <w:rStyle w:val="Code"/>
                </w:rPr>
                <w:delText>timeWindow</w:delText>
              </w:r>
            </w:del>
          </w:p>
        </w:tc>
        <w:tc>
          <w:tcPr>
            <w:tcW w:w="2494" w:type="dxa"/>
            <w:tcBorders>
              <w:top w:val="single" w:sz="4" w:space="0" w:color="auto"/>
              <w:left w:val="single" w:sz="4" w:space="0" w:color="auto"/>
              <w:bottom w:val="single" w:sz="4" w:space="0" w:color="auto"/>
              <w:right w:val="single" w:sz="4" w:space="0" w:color="auto"/>
            </w:tcBorders>
          </w:tcPr>
          <w:p w14:paraId="36D4745E" w14:textId="77777777" w:rsidR="0068573D" w:rsidRPr="00451112" w:rsidRDefault="0068573D" w:rsidP="00956809">
            <w:pPr>
              <w:pStyle w:val="TAL"/>
              <w:rPr>
                <w:del w:id="852" w:author="Stefan Håkansson" w:date="2022-02-03T14:18:00Z"/>
                <w:rStyle w:val="Code"/>
              </w:rPr>
            </w:pPr>
            <w:del w:id="853" w:author="Stefan Håkansson" w:date="2022-02-03T14:18:00Z">
              <w:r w:rsidRPr="00451112">
                <w:rPr>
                  <w:rStyle w:val="Code"/>
                </w:rPr>
                <w:delText>TimeWindow</w:delText>
              </w:r>
            </w:del>
          </w:p>
        </w:tc>
        <w:tc>
          <w:tcPr>
            <w:tcW w:w="487" w:type="dxa"/>
            <w:tcBorders>
              <w:top w:val="single" w:sz="4" w:space="0" w:color="auto"/>
              <w:left w:val="single" w:sz="4" w:space="0" w:color="auto"/>
              <w:bottom w:val="single" w:sz="4" w:space="0" w:color="auto"/>
              <w:right w:val="single" w:sz="4" w:space="0" w:color="auto"/>
            </w:tcBorders>
          </w:tcPr>
          <w:p w14:paraId="0F810E99" w14:textId="77777777" w:rsidR="0068573D" w:rsidRDefault="0068573D" w:rsidP="00451112">
            <w:pPr>
              <w:pStyle w:val="TAC"/>
              <w:rPr>
                <w:del w:id="854" w:author="Stefan Håkansson" w:date="2022-02-03T14:18:00Z"/>
              </w:rPr>
            </w:pPr>
            <w:del w:id="855" w:author="Stefan Håkansson" w:date="2022-02-03T14:18:00Z">
              <w:r>
                <w:delText>M</w:delText>
              </w:r>
            </w:del>
          </w:p>
        </w:tc>
        <w:tc>
          <w:tcPr>
            <w:tcW w:w="1067" w:type="dxa"/>
            <w:tcBorders>
              <w:top w:val="single" w:sz="4" w:space="0" w:color="auto"/>
              <w:left w:val="single" w:sz="4" w:space="0" w:color="auto"/>
              <w:bottom w:val="single" w:sz="4" w:space="0" w:color="auto"/>
              <w:right w:val="single" w:sz="4" w:space="0" w:color="auto"/>
            </w:tcBorders>
          </w:tcPr>
          <w:p w14:paraId="6519ABE4" w14:textId="77777777" w:rsidR="0068573D" w:rsidRDefault="0068573D" w:rsidP="00451112">
            <w:pPr>
              <w:pStyle w:val="TAC"/>
              <w:rPr>
                <w:del w:id="856" w:author="Stefan Håkansson" w:date="2022-02-03T14:18:00Z"/>
              </w:rPr>
            </w:pPr>
            <w:del w:id="857" w:author="Stefan Håkansson" w:date="2022-02-03T14:18:00Z">
              <w:r>
                <w:delText>1</w:delText>
              </w:r>
            </w:del>
          </w:p>
        </w:tc>
        <w:tc>
          <w:tcPr>
            <w:tcW w:w="2697" w:type="dxa"/>
            <w:tcBorders>
              <w:top w:val="single" w:sz="4" w:space="0" w:color="auto"/>
              <w:left w:val="single" w:sz="4" w:space="0" w:color="auto"/>
              <w:bottom w:val="single" w:sz="4" w:space="0" w:color="auto"/>
              <w:right w:val="single" w:sz="4" w:space="0" w:color="auto"/>
            </w:tcBorders>
          </w:tcPr>
          <w:p w14:paraId="24E43F65" w14:textId="77777777" w:rsidR="0068573D" w:rsidRDefault="0068573D" w:rsidP="00956809">
            <w:pPr>
              <w:pStyle w:val="TAL"/>
              <w:rPr>
                <w:del w:id="858" w:author="Stefan Håkansson" w:date="2022-02-03T14:18:00Z"/>
                <w:rFonts w:cs="Arial"/>
                <w:szCs w:val="18"/>
              </w:rPr>
            </w:pPr>
            <w:del w:id="859" w:author="Stefan Håkansson" w:date="2022-02-03T14:18:00Z">
              <w:r>
                <w:delText xml:space="preserve">Time </w:delText>
              </w:r>
              <w:r w:rsidR="003A0AC5">
                <w:delText>period</w:delText>
              </w:r>
              <w:r>
                <w:delText>.</w:delText>
              </w:r>
            </w:del>
          </w:p>
        </w:tc>
      </w:tr>
      <w:tr w:rsidR="0068573D" w14:paraId="6B1A16BE" w14:textId="77777777" w:rsidTr="00244322">
        <w:trPr>
          <w:jc w:val="center"/>
          <w:del w:id="860"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10A3D8AF" w14:textId="77777777" w:rsidR="0068573D" w:rsidRPr="00451112" w:rsidRDefault="0068573D" w:rsidP="00956809">
            <w:pPr>
              <w:pStyle w:val="TAL"/>
              <w:rPr>
                <w:del w:id="861" w:author="Stefan Håkansson" w:date="2022-02-03T14:18:00Z"/>
                <w:rStyle w:val="Code"/>
              </w:rPr>
            </w:pPr>
            <w:del w:id="862" w:author="Stefan Håkansson" w:date="2022-02-03T14:18:00Z">
              <w:r w:rsidRPr="00451112">
                <w:rPr>
                  <w:rStyle w:val="Code"/>
                </w:rPr>
                <w:delText>ulVol</w:delText>
              </w:r>
            </w:del>
          </w:p>
        </w:tc>
        <w:tc>
          <w:tcPr>
            <w:tcW w:w="2494" w:type="dxa"/>
            <w:tcBorders>
              <w:top w:val="single" w:sz="4" w:space="0" w:color="auto"/>
              <w:left w:val="single" w:sz="4" w:space="0" w:color="auto"/>
              <w:bottom w:val="single" w:sz="4" w:space="0" w:color="auto"/>
              <w:right w:val="single" w:sz="4" w:space="0" w:color="auto"/>
            </w:tcBorders>
          </w:tcPr>
          <w:p w14:paraId="78BC70F6" w14:textId="77777777" w:rsidR="0068573D" w:rsidRPr="00451112" w:rsidRDefault="0068573D" w:rsidP="00956809">
            <w:pPr>
              <w:pStyle w:val="TAL"/>
              <w:rPr>
                <w:del w:id="863" w:author="Stefan Håkansson" w:date="2022-02-03T14:18:00Z"/>
                <w:rStyle w:val="Code"/>
              </w:rPr>
            </w:pPr>
            <w:del w:id="864" w:author="Stefan Håkansson" w:date="2022-02-03T14:18:00Z">
              <w:r w:rsidRPr="00451112">
                <w:rPr>
                  <w:rStyle w:val="Code"/>
                </w:rPr>
                <w:delText>Volume</w:delText>
              </w:r>
            </w:del>
          </w:p>
        </w:tc>
        <w:tc>
          <w:tcPr>
            <w:tcW w:w="487" w:type="dxa"/>
            <w:tcBorders>
              <w:top w:val="single" w:sz="4" w:space="0" w:color="auto"/>
              <w:left w:val="single" w:sz="4" w:space="0" w:color="auto"/>
              <w:bottom w:val="single" w:sz="4" w:space="0" w:color="auto"/>
              <w:right w:val="single" w:sz="4" w:space="0" w:color="auto"/>
            </w:tcBorders>
          </w:tcPr>
          <w:p w14:paraId="704680D4" w14:textId="77777777" w:rsidR="0068573D" w:rsidRDefault="0068573D" w:rsidP="00451112">
            <w:pPr>
              <w:pStyle w:val="TAC"/>
              <w:rPr>
                <w:del w:id="865" w:author="Stefan Håkansson" w:date="2022-02-03T14:18:00Z"/>
              </w:rPr>
            </w:pPr>
            <w:del w:id="866" w:author="Stefan Håkansson" w:date="2022-02-03T14:18:00Z">
              <w:r>
                <w:delText>O</w:delText>
              </w:r>
            </w:del>
          </w:p>
        </w:tc>
        <w:tc>
          <w:tcPr>
            <w:tcW w:w="1067" w:type="dxa"/>
            <w:tcBorders>
              <w:top w:val="single" w:sz="4" w:space="0" w:color="auto"/>
              <w:left w:val="single" w:sz="4" w:space="0" w:color="auto"/>
              <w:bottom w:val="single" w:sz="4" w:space="0" w:color="auto"/>
              <w:right w:val="single" w:sz="4" w:space="0" w:color="auto"/>
            </w:tcBorders>
          </w:tcPr>
          <w:p w14:paraId="5BC941C5" w14:textId="77777777" w:rsidR="0068573D" w:rsidRDefault="0068573D" w:rsidP="00451112">
            <w:pPr>
              <w:pStyle w:val="TAC"/>
              <w:rPr>
                <w:del w:id="867" w:author="Stefan Håkansson" w:date="2022-02-03T14:18:00Z"/>
              </w:rPr>
            </w:pPr>
            <w:del w:id="868" w:author="Stefan Håkansson" w:date="2022-02-03T14:18:00Z">
              <w:r>
                <w:delText>0..1</w:delText>
              </w:r>
            </w:del>
          </w:p>
        </w:tc>
        <w:tc>
          <w:tcPr>
            <w:tcW w:w="2697" w:type="dxa"/>
            <w:tcBorders>
              <w:top w:val="single" w:sz="4" w:space="0" w:color="auto"/>
              <w:left w:val="single" w:sz="4" w:space="0" w:color="auto"/>
              <w:bottom w:val="single" w:sz="4" w:space="0" w:color="auto"/>
              <w:right w:val="single" w:sz="4" w:space="0" w:color="auto"/>
            </w:tcBorders>
          </w:tcPr>
          <w:p w14:paraId="52ED0D0A" w14:textId="77777777" w:rsidR="0068573D" w:rsidRDefault="003A0AC5" w:rsidP="00956809">
            <w:pPr>
              <w:pStyle w:val="TAL"/>
              <w:rPr>
                <w:del w:id="869" w:author="Stefan Håkansson" w:date="2022-02-03T14:18:00Z"/>
                <w:rFonts w:cs="Arial"/>
                <w:szCs w:val="18"/>
              </w:rPr>
            </w:pPr>
            <w:del w:id="870" w:author="Stefan Håkansson" w:date="2022-02-03T14:18:00Z">
              <w:r>
                <w:rPr>
                  <w:rFonts w:cs="Arial"/>
                  <w:szCs w:val="18"/>
                </w:rPr>
                <w:delText>Number of bytes uplinked by the UE.</w:delText>
              </w:r>
            </w:del>
          </w:p>
        </w:tc>
      </w:tr>
      <w:tr w:rsidR="0068573D" w14:paraId="4380A61B" w14:textId="77777777" w:rsidTr="00244322">
        <w:trPr>
          <w:jc w:val="center"/>
          <w:del w:id="871"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62E75641" w14:textId="77777777" w:rsidR="0068573D" w:rsidRPr="00451112" w:rsidRDefault="0068573D" w:rsidP="00956809">
            <w:pPr>
              <w:pStyle w:val="TAL"/>
              <w:rPr>
                <w:del w:id="872" w:author="Stefan Håkansson" w:date="2022-02-03T14:18:00Z"/>
                <w:rStyle w:val="Code"/>
              </w:rPr>
            </w:pPr>
            <w:del w:id="873" w:author="Stefan Håkansson" w:date="2022-02-03T14:18:00Z">
              <w:r w:rsidRPr="00451112">
                <w:rPr>
                  <w:rStyle w:val="Code"/>
                </w:rPr>
                <w:delText>dlvol</w:delText>
              </w:r>
            </w:del>
          </w:p>
        </w:tc>
        <w:tc>
          <w:tcPr>
            <w:tcW w:w="2494" w:type="dxa"/>
            <w:tcBorders>
              <w:top w:val="single" w:sz="4" w:space="0" w:color="auto"/>
              <w:left w:val="single" w:sz="4" w:space="0" w:color="auto"/>
              <w:bottom w:val="single" w:sz="4" w:space="0" w:color="auto"/>
              <w:right w:val="single" w:sz="4" w:space="0" w:color="auto"/>
            </w:tcBorders>
          </w:tcPr>
          <w:p w14:paraId="5FE4F6B8" w14:textId="77777777" w:rsidR="0068573D" w:rsidRPr="00451112" w:rsidRDefault="0068573D" w:rsidP="00956809">
            <w:pPr>
              <w:pStyle w:val="TAL"/>
              <w:rPr>
                <w:del w:id="874" w:author="Stefan Håkansson" w:date="2022-02-03T14:18:00Z"/>
                <w:rStyle w:val="Code"/>
              </w:rPr>
            </w:pPr>
            <w:del w:id="875" w:author="Stefan Håkansson" w:date="2022-02-03T14:18:00Z">
              <w:r w:rsidRPr="00451112">
                <w:rPr>
                  <w:rStyle w:val="Code"/>
                </w:rPr>
                <w:delText>Volume</w:delText>
              </w:r>
            </w:del>
          </w:p>
        </w:tc>
        <w:tc>
          <w:tcPr>
            <w:tcW w:w="487" w:type="dxa"/>
            <w:tcBorders>
              <w:top w:val="single" w:sz="4" w:space="0" w:color="auto"/>
              <w:left w:val="single" w:sz="4" w:space="0" w:color="auto"/>
              <w:bottom w:val="single" w:sz="4" w:space="0" w:color="auto"/>
              <w:right w:val="single" w:sz="4" w:space="0" w:color="auto"/>
            </w:tcBorders>
          </w:tcPr>
          <w:p w14:paraId="6DD9DB64" w14:textId="77777777" w:rsidR="0068573D" w:rsidRDefault="0068573D" w:rsidP="00451112">
            <w:pPr>
              <w:pStyle w:val="TAC"/>
              <w:rPr>
                <w:del w:id="876" w:author="Stefan Håkansson" w:date="2022-02-03T14:18:00Z"/>
              </w:rPr>
            </w:pPr>
            <w:del w:id="877" w:author="Stefan Håkansson" w:date="2022-02-03T14:18:00Z">
              <w:r>
                <w:delText>O</w:delText>
              </w:r>
            </w:del>
          </w:p>
        </w:tc>
        <w:tc>
          <w:tcPr>
            <w:tcW w:w="1067" w:type="dxa"/>
            <w:tcBorders>
              <w:top w:val="single" w:sz="4" w:space="0" w:color="auto"/>
              <w:left w:val="single" w:sz="4" w:space="0" w:color="auto"/>
              <w:bottom w:val="single" w:sz="4" w:space="0" w:color="auto"/>
              <w:right w:val="single" w:sz="4" w:space="0" w:color="auto"/>
            </w:tcBorders>
          </w:tcPr>
          <w:p w14:paraId="59C27068" w14:textId="77777777" w:rsidR="0068573D" w:rsidRDefault="0068573D" w:rsidP="00451112">
            <w:pPr>
              <w:pStyle w:val="TAC"/>
              <w:rPr>
                <w:del w:id="878" w:author="Stefan Håkansson" w:date="2022-02-03T14:18:00Z"/>
              </w:rPr>
            </w:pPr>
            <w:del w:id="879" w:author="Stefan Håkansson" w:date="2022-02-03T14:18:00Z">
              <w:r>
                <w:delText>0..1</w:delText>
              </w:r>
            </w:del>
          </w:p>
        </w:tc>
        <w:tc>
          <w:tcPr>
            <w:tcW w:w="2697" w:type="dxa"/>
            <w:tcBorders>
              <w:top w:val="single" w:sz="4" w:space="0" w:color="auto"/>
              <w:left w:val="single" w:sz="4" w:space="0" w:color="auto"/>
              <w:bottom w:val="single" w:sz="4" w:space="0" w:color="auto"/>
              <w:right w:val="single" w:sz="4" w:space="0" w:color="auto"/>
            </w:tcBorders>
          </w:tcPr>
          <w:p w14:paraId="135F20F9" w14:textId="77777777" w:rsidR="0068573D" w:rsidRDefault="003A0AC5" w:rsidP="00956809">
            <w:pPr>
              <w:pStyle w:val="TAL"/>
              <w:rPr>
                <w:del w:id="880" w:author="Stefan Håkansson" w:date="2022-02-03T14:18:00Z"/>
                <w:rFonts w:cs="Arial"/>
                <w:szCs w:val="18"/>
              </w:rPr>
            </w:pPr>
            <w:del w:id="881" w:author="Stefan Håkansson" w:date="2022-02-03T14:18:00Z">
              <w:r>
                <w:rPr>
                  <w:rFonts w:cs="Arial"/>
                  <w:szCs w:val="18"/>
                </w:rPr>
                <w:delText>Number of bytes downlinked by the UE.</w:delText>
              </w:r>
            </w:del>
          </w:p>
        </w:tc>
      </w:tr>
    </w:tbl>
    <w:p w14:paraId="397135BF" w14:textId="77777777" w:rsidR="00244322" w:rsidRDefault="00244322" w:rsidP="00244322">
      <w:pPr>
        <w:pStyle w:val="TAN"/>
        <w:keepNext w:val="0"/>
        <w:rPr>
          <w:del w:id="882" w:author="Stefan Håkansson" w:date="2022-02-03T14:18:00Z"/>
        </w:rPr>
      </w:pPr>
    </w:p>
    <w:p w14:paraId="4727B55B" w14:textId="77777777" w:rsidR="00BA4761" w:rsidRDefault="00F15242" w:rsidP="00BA4761">
      <w:pPr>
        <w:pStyle w:val="Heading5"/>
        <w:rPr>
          <w:del w:id="883" w:author="Stefan Håkansson" w:date="2022-02-03T14:18:00Z"/>
        </w:rPr>
      </w:pPr>
      <w:del w:id="884" w:author="Stefan Håkansson" w:date="2022-02-03T14:18:00Z">
        <w:r>
          <w:delText>7.3.3.2.6</w:delText>
        </w:r>
        <w:r w:rsidR="00BA4761">
          <w:tab/>
          <w:delText>Location</w:delText>
        </w:r>
        <w:r w:rsidR="006711A3">
          <w:delText>Record</w:delText>
        </w:r>
        <w:r w:rsidR="00451112">
          <w:delText xml:space="preserve"> type</w:delText>
        </w:r>
      </w:del>
    </w:p>
    <w:p w14:paraId="59653D26" w14:textId="77777777" w:rsidR="00BA4761" w:rsidRDefault="00BA4761" w:rsidP="00BA4761">
      <w:pPr>
        <w:pStyle w:val="TH"/>
        <w:overflowPunct w:val="0"/>
        <w:autoSpaceDE w:val="0"/>
        <w:autoSpaceDN w:val="0"/>
        <w:adjustRightInd w:val="0"/>
        <w:textAlignment w:val="baseline"/>
        <w:rPr>
          <w:del w:id="885" w:author="Stefan Håkansson" w:date="2022-02-03T14:18:00Z"/>
          <w:rFonts w:eastAsia="MS Mincho"/>
        </w:rPr>
      </w:pPr>
      <w:del w:id="886" w:author="Stefan Håkansson" w:date="2022-02-03T14:18:00Z">
        <w:r>
          <w:rPr>
            <w:rFonts w:eastAsia="MS Mincho"/>
          </w:rPr>
          <w:delText>Table 7.3.3.2.6-1: Definition of Location</w:delText>
        </w:r>
        <w:r w:rsidR="006711A3">
          <w:rPr>
            <w:rFonts w:eastAsia="MS Mincho"/>
          </w:rPr>
          <w:delText>Record</w:delText>
        </w:r>
        <w:r w:rsidR="005F4D9D">
          <w:rPr>
            <w:rFonts w:eastAsia="MS Mincho"/>
          </w:rPr>
          <w:delText xml:space="preserve"> type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2494"/>
        <w:gridCol w:w="487"/>
        <w:gridCol w:w="1067"/>
        <w:gridCol w:w="2697"/>
      </w:tblGrid>
      <w:tr w:rsidR="00244322" w14:paraId="4AAF7229" w14:textId="77777777" w:rsidTr="00244322">
        <w:trPr>
          <w:jc w:val="center"/>
          <w:del w:id="887" w:author="Stefan Håkansson" w:date="2022-02-03T14:18:00Z"/>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1BE7B386" w14:textId="77777777" w:rsidR="00244322" w:rsidRDefault="00773403" w:rsidP="00956809">
            <w:pPr>
              <w:pStyle w:val="TAH"/>
              <w:rPr>
                <w:del w:id="888" w:author="Stefan Håkansson" w:date="2022-02-03T14:18:00Z"/>
              </w:rPr>
            </w:pPr>
            <w:del w:id="889" w:author="Stefan Håkansson" w:date="2022-02-03T14:18:00Z">
              <w:r>
                <w:delText>Property</w:delText>
              </w:r>
              <w:r w:rsidR="00244322">
                <w:delText xml:space="preserve"> name</w:delText>
              </w:r>
            </w:del>
          </w:p>
        </w:tc>
        <w:tc>
          <w:tcPr>
            <w:tcW w:w="2494" w:type="dxa"/>
            <w:tcBorders>
              <w:top w:val="single" w:sz="4" w:space="0" w:color="auto"/>
              <w:left w:val="single" w:sz="4" w:space="0" w:color="auto"/>
              <w:bottom w:val="single" w:sz="4" w:space="0" w:color="auto"/>
              <w:right w:val="single" w:sz="4" w:space="0" w:color="auto"/>
            </w:tcBorders>
            <w:shd w:val="clear" w:color="auto" w:fill="C0C0C0"/>
            <w:hideMark/>
          </w:tcPr>
          <w:p w14:paraId="22DED18E" w14:textId="77777777" w:rsidR="00244322" w:rsidRDefault="00244322" w:rsidP="00956809">
            <w:pPr>
              <w:pStyle w:val="TAH"/>
              <w:rPr>
                <w:del w:id="890" w:author="Stefan Håkansson" w:date="2022-02-03T14:18:00Z"/>
              </w:rPr>
            </w:pPr>
            <w:del w:id="891" w:author="Stefan Håkansson" w:date="2022-02-03T14:18:00Z">
              <w:r>
                <w:delText>Data type</w:delText>
              </w:r>
            </w:del>
          </w:p>
        </w:tc>
        <w:tc>
          <w:tcPr>
            <w:tcW w:w="487" w:type="dxa"/>
            <w:tcBorders>
              <w:top w:val="single" w:sz="4" w:space="0" w:color="auto"/>
              <w:left w:val="single" w:sz="4" w:space="0" w:color="auto"/>
              <w:bottom w:val="single" w:sz="4" w:space="0" w:color="auto"/>
              <w:right w:val="single" w:sz="4" w:space="0" w:color="auto"/>
            </w:tcBorders>
            <w:shd w:val="clear" w:color="auto" w:fill="C0C0C0"/>
            <w:hideMark/>
          </w:tcPr>
          <w:p w14:paraId="5919FF10" w14:textId="77777777" w:rsidR="00244322" w:rsidRDefault="00244322" w:rsidP="00956809">
            <w:pPr>
              <w:pStyle w:val="TAH"/>
              <w:rPr>
                <w:del w:id="892" w:author="Stefan Håkansson" w:date="2022-02-03T14:18:00Z"/>
              </w:rPr>
            </w:pPr>
            <w:del w:id="893" w:author="Stefan Håkansson" w:date="2022-02-03T14:18:00Z">
              <w:r>
                <w:delText>P</w:delText>
              </w:r>
            </w:del>
          </w:p>
        </w:tc>
        <w:tc>
          <w:tcPr>
            <w:tcW w:w="1067" w:type="dxa"/>
            <w:tcBorders>
              <w:top w:val="single" w:sz="4" w:space="0" w:color="auto"/>
              <w:left w:val="single" w:sz="4" w:space="0" w:color="auto"/>
              <w:bottom w:val="single" w:sz="4" w:space="0" w:color="auto"/>
              <w:right w:val="single" w:sz="4" w:space="0" w:color="auto"/>
            </w:tcBorders>
            <w:shd w:val="clear" w:color="auto" w:fill="C0C0C0"/>
            <w:hideMark/>
          </w:tcPr>
          <w:p w14:paraId="555AF7C8" w14:textId="77777777" w:rsidR="00244322" w:rsidRDefault="00244322" w:rsidP="00956809">
            <w:pPr>
              <w:pStyle w:val="TAH"/>
              <w:rPr>
                <w:del w:id="894" w:author="Stefan Håkansson" w:date="2022-02-03T14:18:00Z"/>
              </w:rPr>
            </w:pPr>
            <w:del w:id="895" w:author="Stefan Håkansson" w:date="2022-02-03T14:18:00Z">
              <w:r>
                <w:delText>Cardinality</w:delText>
              </w:r>
            </w:del>
          </w:p>
        </w:tc>
        <w:tc>
          <w:tcPr>
            <w:tcW w:w="2697" w:type="dxa"/>
            <w:tcBorders>
              <w:top w:val="single" w:sz="4" w:space="0" w:color="auto"/>
              <w:left w:val="single" w:sz="4" w:space="0" w:color="auto"/>
              <w:bottom w:val="single" w:sz="4" w:space="0" w:color="auto"/>
              <w:right w:val="single" w:sz="4" w:space="0" w:color="auto"/>
            </w:tcBorders>
            <w:shd w:val="clear" w:color="auto" w:fill="C0C0C0"/>
            <w:hideMark/>
          </w:tcPr>
          <w:p w14:paraId="1DE08DDF" w14:textId="77777777" w:rsidR="00244322" w:rsidRDefault="00244322" w:rsidP="00956809">
            <w:pPr>
              <w:pStyle w:val="TAH"/>
              <w:rPr>
                <w:del w:id="896" w:author="Stefan Håkansson" w:date="2022-02-03T14:18:00Z"/>
                <w:rFonts w:cs="Arial"/>
                <w:szCs w:val="18"/>
              </w:rPr>
            </w:pPr>
            <w:del w:id="897" w:author="Stefan Håkansson" w:date="2022-02-03T14:18:00Z">
              <w:r>
                <w:rPr>
                  <w:rFonts w:cs="Arial"/>
                  <w:szCs w:val="18"/>
                </w:rPr>
                <w:delText>Description</w:delText>
              </w:r>
            </w:del>
          </w:p>
        </w:tc>
      </w:tr>
      <w:tr w:rsidR="00244322" w14:paraId="26D45A71" w14:textId="77777777" w:rsidTr="00244322">
        <w:trPr>
          <w:jc w:val="center"/>
          <w:del w:id="898"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47BB7A0B" w14:textId="77777777" w:rsidR="00244322" w:rsidRPr="00451112" w:rsidRDefault="00244322" w:rsidP="00956809">
            <w:pPr>
              <w:pStyle w:val="TAL"/>
              <w:rPr>
                <w:del w:id="899" w:author="Stefan Håkansson" w:date="2022-02-03T14:18:00Z"/>
                <w:rStyle w:val="Code"/>
              </w:rPr>
            </w:pPr>
            <w:del w:id="900" w:author="Stefan Håkansson" w:date="2022-02-03T14:18:00Z">
              <w:r w:rsidRPr="00451112">
                <w:rPr>
                  <w:rStyle w:val="Code"/>
                </w:rPr>
                <w:delText>timestamp</w:delText>
              </w:r>
            </w:del>
          </w:p>
        </w:tc>
        <w:tc>
          <w:tcPr>
            <w:tcW w:w="2494" w:type="dxa"/>
            <w:tcBorders>
              <w:top w:val="single" w:sz="4" w:space="0" w:color="auto"/>
              <w:left w:val="single" w:sz="4" w:space="0" w:color="auto"/>
              <w:bottom w:val="single" w:sz="4" w:space="0" w:color="auto"/>
              <w:right w:val="single" w:sz="4" w:space="0" w:color="auto"/>
            </w:tcBorders>
          </w:tcPr>
          <w:p w14:paraId="7E45C817" w14:textId="77777777" w:rsidR="00244322" w:rsidRPr="00451112" w:rsidRDefault="00244322" w:rsidP="00956809">
            <w:pPr>
              <w:pStyle w:val="TAL"/>
              <w:rPr>
                <w:del w:id="901" w:author="Stefan Håkansson" w:date="2022-02-03T14:18:00Z"/>
                <w:rStyle w:val="Code"/>
              </w:rPr>
            </w:pPr>
            <w:del w:id="902" w:author="Stefan Håkansson" w:date="2022-02-03T14:18:00Z">
              <w:r w:rsidRPr="00451112">
                <w:rPr>
                  <w:rStyle w:val="Code"/>
                </w:rPr>
                <w:delText>DateTime</w:delText>
              </w:r>
            </w:del>
          </w:p>
        </w:tc>
        <w:tc>
          <w:tcPr>
            <w:tcW w:w="487" w:type="dxa"/>
            <w:tcBorders>
              <w:top w:val="single" w:sz="4" w:space="0" w:color="auto"/>
              <w:left w:val="single" w:sz="4" w:space="0" w:color="auto"/>
              <w:bottom w:val="single" w:sz="4" w:space="0" w:color="auto"/>
              <w:right w:val="single" w:sz="4" w:space="0" w:color="auto"/>
            </w:tcBorders>
          </w:tcPr>
          <w:p w14:paraId="561A213A" w14:textId="77777777" w:rsidR="00244322" w:rsidRDefault="00244322" w:rsidP="00451112">
            <w:pPr>
              <w:pStyle w:val="TAC"/>
              <w:rPr>
                <w:del w:id="903" w:author="Stefan Håkansson" w:date="2022-02-03T14:18:00Z"/>
              </w:rPr>
            </w:pPr>
            <w:del w:id="904" w:author="Stefan Håkansson" w:date="2022-02-03T14:18:00Z">
              <w:r>
                <w:delText>M</w:delText>
              </w:r>
            </w:del>
          </w:p>
        </w:tc>
        <w:tc>
          <w:tcPr>
            <w:tcW w:w="1067" w:type="dxa"/>
            <w:tcBorders>
              <w:top w:val="single" w:sz="4" w:space="0" w:color="auto"/>
              <w:left w:val="single" w:sz="4" w:space="0" w:color="auto"/>
              <w:bottom w:val="single" w:sz="4" w:space="0" w:color="auto"/>
              <w:right w:val="single" w:sz="4" w:space="0" w:color="auto"/>
            </w:tcBorders>
          </w:tcPr>
          <w:p w14:paraId="4379861C" w14:textId="77777777" w:rsidR="00244322" w:rsidRDefault="00244322" w:rsidP="00451112">
            <w:pPr>
              <w:pStyle w:val="TAC"/>
              <w:rPr>
                <w:del w:id="905" w:author="Stefan Håkansson" w:date="2022-02-03T14:18:00Z"/>
              </w:rPr>
            </w:pPr>
            <w:del w:id="906" w:author="Stefan Håkansson" w:date="2022-02-03T14:18:00Z">
              <w:r>
                <w:delText>1</w:delText>
              </w:r>
            </w:del>
          </w:p>
        </w:tc>
        <w:tc>
          <w:tcPr>
            <w:tcW w:w="2697" w:type="dxa"/>
            <w:tcBorders>
              <w:top w:val="single" w:sz="4" w:space="0" w:color="auto"/>
              <w:left w:val="single" w:sz="4" w:space="0" w:color="auto"/>
              <w:bottom w:val="single" w:sz="4" w:space="0" w:color="auto"/>
              <w:right w:val="single" w:sz="4" w:space="0" w:color="auto"/>
            </w:tcBorders>
          </w:tcPr>
          <w:p w14:paraId="281ACA6C" w14:textId="77777777" w:rsidR="00244322" w:rsidRDefault="00244322" w:rsidP="00956809">
            <w:pPr>
              <w:pStyle w:val="TAL"/>
              <w:rPr>
                <w:del w:id="907" w:author="Stefan Håkansson" w:date="2022-02-03T14:18:00Z"/>
                <w:rFonts w:cs="Arial"/>
                <w:szCs w:val="18"/>
              </w:rPr>
            </w:pPr>
            <w:del w:id="908" w:author="Stefan Håkansson" w:date="2022-02-03T14:18:00Z">
              <w:r>
                <w:delText>Time stamp.</w:delText>
              </w:r>
            </w:del>
          </w:p>
        </w:tc>
      </w:tr>
      <w:tr w:rsidR="00244322" w14:paraId="16714AD0" w14:textId="77777777" w:rsidTr="00244322">
        <w:trPr>
          <w:jc w:val="center"/>
          <w:del w:id="909"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3B9E6649" w14:textId="77777777" w:rsidR="00244322" w:rsidRPr="00451112" w:rsidRDefault="00244322" w:rsidP="00956809">
            <w:pPr>
              <w:pStyle w:val="TAL"/>
              <w:rPr>
                <w:del w:id="910" w:author="Stefan Håkansson" w:date="2022-02-03T14:18:00Z"/>
                <w:rStyle w:val="Code"/>
              </w:rPr>
            </w:pPr>
            <w:del w:id="911" w:author="Stefan Håkansson" w:date="2022-02-03T14:18:00Z">
              <w:r w:rsidRPr="00451112">
                <w:rPr>
                  <w:rStyle w:val="Code"/>
                </w:rPr>
                <w:delText>location</w:delText>
              </w:r>
            </w:del>
          </w:p>
        </w:tc>
        <w:tc>
          <w:tcPr>
            <w:tcW w:w="2494" w:type="dxa"/>
            <w:tcBorders>
              <w:top w:val="single" w:sz="4" w:space="0" w:color="auto"/>
              <w:left w:val="single" w:sz="4" w:space="0" w:color="auto"/>
              <w:bottom w:val="single" w:sz="4" w:space="0" w:color="auto"/>
              <w:right w:val="single" w:sz="4" w:space="0" w:color="auto"/>
            </w:tcBorders>
          </w:tcPr>
          <w:p w14:paraId="46C6D211" w14:textId="77777777" w:rsidR="00244322" w:rsidRPr="00451112" w:rsidRDefault="00244322" w:rsidP="00956809">
            <w:pPr>
              <w:pStyle w:val="TAL"/>
              <w:rPr>
                <w:del w:id="912" w:author="Stefan Håkansson" w:date="2022-02-03T14:18:00Z"/>
                <w:rStyle w:val="Code"/>
              </w:rPr>
            </w:pPr>
            <w:del w:id="913" w:author="Stefan Håkansson" w:date="2022-02-03T14:18:00Z">
              <w:r w:rsidRPr="00451112">
                <w:rPr>
                  <w:rStyle w:val="Code"/>
                </w:rPr>
                <w:delText>LocationData</w:delText>
              </w:r>
            </w:del>
          </w:p>
        </w:tc>
        <w:tc>
          <w:tcPr>
            <w:tcW w:w="487" w:type="dxa"/>
            <w:tcBorders>
              <w:top w:val="single" w:sz="4" w:space="0" w:color="auto"/>
              <w:left w:val="single" w:sz="4" w:space="0" w:color="auto"/>
              <w:bottom w:val="single" w:sz="4" w:space="0" w:color="auto"/>
              <w:right w:val="single" w:sz="4" w:space="0" w:color="auto"/>
            </w:tcBorders>
          </w:tcPr>
          <w:p w14:paraId="54759DF5" w14:textId="77777777" w:rsidR="00244322" w:rsidRDefault="00244322" w:rsidP="00451112">
            <w:pPr>
              <w:pStyle w:val="TAC"/>
              <w:rPr>
                <w:del w:id="914" w:author="Stefan Håkansson" w:date="2022-02-03T14:18:00Z"/>
              </w:rPr>
            </w:pPr>
            <w:del w:id="915" w:author="Stefan Håkansson" w:date="2022-02-03T14:18:00Z">
              <w:r>
                <w:delText>M</w:delText>
              </w:r>
            </w:del>
          </w:p>
        </w:tc>
        <w:tc>
          <w:tcPr>
            <w:tcW w:w="1067" w:type="dxa"/>
            <w:tcBorders>
              <w:top w:val="single" w:sz="4" w:space="0" w:color="auto"/>
              <w:left w:val="single" w:sz="4" w:space="0" w:color="auto"/>
              <w:bottom w:val="single" w:sz="4" w:space="0" w:color="auto"/>
              <w:right w:val="single" w:sz="4" w:space="0" w:color="auto"/>
            </w:tcBorders>
          </w:tcPr>
          <w:p w14:paraId="3F399A4B" w14:textId="77777777" w:rsidR="00244322" w:rsidRDefault="00244322" w:rsidP="00451112">
            <w:pPr>
              <w:pStyle w:val="TAC"/>
              <w:rPr>
                <w:del w:id="916" w:author="Stefan Håkansson" w:date="2022-02-03T14:18:00Z"/>
              </w:rPr>
            </w:pPr>
            <w:del w:id="917" w:author="Stefan Håkansson" w:date="2022-02-03T14:18:00Z">
              <w:r>
                <w:delText>1</w:delText>
              </w:r>
            </w:del>
          </w:p>
        </w:tc>
        <w:tc>
          <w:tcPr>
            <w:tcW w:w="2697" w:type="dxa"/>
            <w:tcBorders>
              <w:top w:val="single" w:sz="4" w:space="0" w:color="auto"/>
              <w:left w:val="single" w:sz="4" w:space="0" w:color="auto"/>
              <w:bottom w:val="single" w:sz="4" w:space="0" w:color="auto"/>
              <w:right w:val="single" w:sz="4" w:space="0" w:color="auto"/>
            </w:tcBorders>
          </w:tcPr>
          <w:p w14:paraId="1FE1045E" w14:textId="77777777" w:rsidR="00244322" w:rsidRDefault="00244322" w:rsidP="00956809">
            <w:pPr>
              <w:pStyle w:val="TAL"/>
              <w:rPr>
                <w:del w:id="918" w:author="Stefan Håkansson" w:date="2022-02-03T14:18:00Z"/>
                <w:rFonts w:cs="Arial"/>
                <w:szCs w:val="18"/>
              </w:rPr>
            </w:pPr>
          </w:p>
        </w:tc>
      </w:tr>
    </w:tbl>
    <w:p w14:paraId="3F099E04" w14:textId="77777777" w:rsidR="00CE5627" w:rsidRDefault="00CE5627">
      <w:pPr>
        <w:pStyle w:val="TAN"/>
        <w:keepNext w:val="0"/>
        <w:ind w:left="0" w:firstLine="0"/>
        <w:pPrChange w:id="919" w:author="Stefan Håkansson" w:date="2022-02-03T14:18:00Z">
          <w:pPr>
            <w:pStyle w:val="TAN"/>
            <w:keepNext w:val="0"/>
          </w:pPr>
        </w:pPrChange>
      </w:pPr>
    </w:p>
    <w:p w14:paraId="6EFFC6C8" w14:textId="77777777" w:rsidR="00CE5627" w:rsidRPr="00DB7691" w:rsidRDefault="00CE5627" w:rsidP="00CE5627">
      <w:pPr>
        <w:pStyle w:val="Heading4"/>
        <w:rPr>
          <w:rPrChange w:id="920" w:author="Stefan Håkansson" w:date="2022-02-03T14:18:00Z">
            <w:rPr>
              <w:lang w:val="en-US"/>
            </w:rPr>
          </w:rPrChange>
        </w:rPr>
      </w:pPr>
      <w:r w:rsidRPr="00DB7691">
        <w:t>7.3.3.3</w:t>
      </w:r>
      <w:r w:rsidRPr="00DB7691">
        <w:tab/>
        <w:t>Simple data types and enumerations</w:t>
      </w:r>
    </w:p>
    <w:p w14:paraId="7E6E508F" w14:textId="77777777" w:rsidR="00BA4761" w:rsidRDefault="00BA4761" w:rsidP="00091E47">
      <w:pPr>
        <w:pStyle w:val="Heading5"/>
        <w:rPr>
          <w:del w:id="921" w:author="Stefan Håkansson" w:date="2022-02-03T14:18:00Z"/>
        </w:rPr>
      </w:pPr>
      <w:del w:id="922" w:author="Stefan Håkansson" w:date="2022-02-03T14:18:00Z">
        <w:r>
          <w:delText>7.3.3.3.1</w:delText>
        </w:r>
        <w:r>
          <w:tab/>
          <w:delText>Components</w:delText>
        </w:r>
        <w:r w:rsidR="009970D9">
          <w:delText xml:space="preserve"> enumeration</w:delText>
        </w:r>
      </w:del>
    </w:p>
    <w:p w14:paraId="69158378" w14:textId="77777777" w:rsidR="00BA4761" w:rsidRDefault="00BA4761" w:rsidP="00BA4761">
      <w:pPr>
        <w:pStyle w:val="TH"/>
        <w:overflowPunct w:val="0"/>
        <w:autoSpaceDE w:val="0"/>
        <w:autoSpaceDN w:val="0"/>
        <w:adjustRightInd w:val="0"/>
        <w:textAlignment w:val="baseline"/>
        <w:rPr>
          <w:del w:id="923" w:author="Stefan Håkansson" w:date="2022-02-03T14:18:00Z"/>
          <w:rFonts w:eastAsia="MS Mincho"/>
        </w:rPr>
      </w:pPr>
      <w:del w:id="924" w:author="Stefan Håkansson" w:date="2022-02-03T14:18:00Z">
        <w:r>
          <w:rPr>
            <w:rFonts w:eastAsia="MS Mincho"/>
          </w:rPr>
          <w:delText>Table 7.</w:delText>
        </w:r>
        <w:r w:rsidR="009E567A">
          <w:rPr>
            <w:rFonts w:eastAsia="MS Mincho"/>
          </w:rPr>
          <w:delText>3</w:delText>
        </w:r>
        <w:r>
          <w:rPr>
            <w:rFonts w:eastAsia="MS Mincho"/>
          </w:rPr>
          <w:delText>.3.3.</w:delText>
        </w:r>
        <w:r w:rsidR="009E567A">
          <w:rPr>
            <w:rFonts w:eastAsia="MS Mincho"/>
          </w:rPr>
          <w:delText>1</w:delText>
        </w:r>
        <w:r>
          <w:rPr>
            <w:rFonts w:eastAsia="MS Mincho"/>
          </w:rPr>
          <w:delText xml:space="preserve">-1: Enumeration </w:delText>
        </w:r>
        <w:r w:rsidR="009970D9">
          <w:rPr>
            <w:rFonts w:eastAsia="MS Mincho"/>
          </w:rPr>
          <w:delText>Components</w:delText>
        </w:r>
      </w:del>
    </w:p>
    <w:p w14:paraId="6579E3DC" w14:textId="77777777" w:rsidR="00CE5627" w:rsidRPr="00DB7691" w:rsidRDefault="00CE5627" w:rsidP="00CE5627">
      <w:pPr>
        <w:rPr>
          <w:ins w:id="925" w:author="Stefan Håkansson" w:date="2022-02-03T14:18:00Z"/>
        </w:rPr>
      </w:pPr>
      <w:ins w:id="926" w:author="Stefan Håkansson" w:date="2022-02-03T14:18:00Z">
        <w:r>
          <w:t>There are no simple data types and enumerations specified in this release.</w:t>
        </w:r>
      </w:ins>
    </w:p>
    <w:p w14:paraId="74379C0A" w14:textId="23B8552B" w:rsidR="00C97518" w:rsidRDefault="00C97518" w:rsidP="00C97518">
      <w:pPr>
        <w:pStyle w:val="Heading3"/>
        <w:pageBreakBefore/>
        <w:rPr>
          <w:ins w:id="927" w:author="Stefan Håkansson" w:date="2022-02-03T14:18:00Z"/>
        </w:rPr>
      </w:pPr>
      <w:ins w:id="928" w:author="Stefan Håkansson" w:date="2022-02-03T14:18:00Z">
        <w:r w:rsidRPr="00CE31F4">
          <w:rPr>
            <w:highlight w:val="yellow"/>
          </w:rPr>
          <w:lastRenderedPageBreak/>
          <w:t xml:space="preserve">===================== </w:t>
        </w:r>
        <w:r>
          <w:rPr>
            <w:highlight w:val="yellow"/>
          </w:rPr>
          <w:t>Next</w:t>
        </w:r>
        <w:r w:rsidRPr="00CE31F4">
          <w:rPr>
            <w:highlight w:val="yellow"/>
          </w:rPr>
          <w:t xml:space="preserve"> change =====================</w:t>
        </w:r>
      </w:ins>
    </w:p>
    <w:p w14:paraId="33F5FD49" w14:textId="77777777" w:rsidR="00CE5627" w:rsidRPr="004D3578" w:rsidRDefault="00CE5627" w:rsidP="00CE5627">
      <w:pPr>
        <w:pStyle w:val="Heading8"/>
        <w:rPr>
          <w:ins w:id="929" w:author="Stefan Håkansson" w:date="2022-02-03T14:18:00Z"/>
        </w:rPr>
      </w:pPr>
      <w:bookmarkStart w:id="930" w:name="_Toc87866977"/>
      <w:ins w:id="931" w:author="Stefan Håkansson" w:date="2022-02-03T14:18:00Z">
        <w:r w:rsidRPr="004D3578">
          <w:t xml:space="preserve">Annex </w:t>
        </w:r>
        <w:r>
          <w:t>X</w:t>
        </w:r>
        <w:r w:rsidRPr="004D3578">
          <w:t xml:space="preserve"> (</w:t>
        </w:r>
        <w:r>
          <w:t>n</w:t>
        </w:r>
        <w:r w:rsidRPr="004D3578">
          <w:t>ormative):</w:t>
        </w:r>
        <w:r w:rsidRPr="004D3578">
          <w:br/>
        </w:r>
        <w:bookmarkEnd w:id="930"/>
        <w:r>
          <w:t>Data reporting data models</w:t>
        </w:r>
      </w:ins>
    </w:p>
    <w:p w14:paraId="7F02B96D" w14:textId="77777777" w:rsidR="00CE5627" w:rsidRPr="004D3578" w:rsidRDefault="00CE5627" w:rsidP="00CE5627">
      <w:pPr>
        <w:pStyle w:val="Heading1"/>
        <w:rPr>
          <w:ins w:id="932" w:author="Stefan Håkansson" w:date="2022-02-03T14:18:00Z"/>
        </w:rPr>
      </w:pPr>
      <w:bookmarkStart w:id="933" w:name="_Toc87866978"/>
      <w:ins w:id="934" w:author="Stefan Håkansson" w:date="2022-02-03T14:18:00Z">
        <w:r>
          <w:t>X.</w:t>
        </w:r>
        <w:r w:rsidRPr="004D3578">
          <w:t>1</w:t>
        </w:r>
        <w:r w:rsidRPr="004D3578">
          <w:tab/>
        </w:r>
        <w:bookmarkEnd w:id="933"/>
        <w:r>
          <w:t>Introduction</w:t>
        </w:r>
      </w:ins>
    </w:p>
    <w:p w14:paraId="2690779F" w14:textId="77777777" w:rsidR="00CE5627" w:rsidRDefault="00CE5627" w:rsidP="00CE5627">
      <w:pPr>
        <w:rPr>
          <w:ins w:id="935" w:author="Stefan Håkansson" w:date="2022-02-03T14:18:00Z"/>
        </w:rPr>
      </w:pPr>
      <w:ins w:id="936" w:author="Stefan Håkansson" w:date="2022-02-03T14:18:00Z">
        <w:r>
          <w:t>This annex describes the format of the data reports submitted to the Data Collection AF, as required by TS 23.288 [4].</w:t>
        </w:r>
      </w:ins>
    </w:p>
    <w:p w14:paraId="0F49CD55" w14:textId="77777777" w:rsidR="00CE5627" w:rsidRDefault="00CE5627" w:rsidP="00CE5627">
      <w:pPr>
        <w:keepNext/>
        <w:rPr>
          <w:ins w:id="937" w:author="Stefan Håkansson" w:date="2022-02-03T14:18:00Z"/>
        </w:rPr>
      </w:pPr>
      <w:ins w:id="938" w:author="Stefan Håkansson" w:date="2022-02-03T14:18:00Z">
        <w:r>
          <w:t>Table X.1-1 specifies data types re-used from other specifications, including a reference to their respective specifications.</w:t>
        </w:r>
      </w:ins>
    </w:p>
    <w:p w14:paraId="1D56DCB2" w14:textId="77777777" w:rsidR="00CE5627" w:rsidRDefault="00CE5627" w:rsidP="00CE5627">
      <w:pPr>
        <w:pStyle w:val="TH"/>
        <w:overflowPunct w:val="0"/>
        <w:autoSpaceDE w:val="0"/>
        <w:autoSpaceDN w:val="0"/>
        <w:adjustRightInd w:val="0"/>
        <w:textAlignment w:val="baseline"/>
        <w:rPr>
          <w:ins w:id="939" w:author="Stefan Håkansson" w:date="2022-02-03T14:18:00Z"/>
          <w:rFonts w:eastAsia="MS Mincho"/>
        </w:rPr>
      </w:pPr>
      <w:ins w:id="940" w:author="Stefan Håkansson" w:date="2022-02-03T14:18:00Z">
        <w:r>
          <w:rPr>
            <w:rFonts w:eastAsia="MS Mincho"/>
          </w:rPr>
          <w:t xml:space="preserve">Table X.1-1: Externally defined data types used by </w:t>
        </w:r>
        <w:r w:rsidRPr="00B9148F">
          <w:rPr>
            <w:rFonts w:eastAsia="MS Mincho"/>
          </w:rPr>
          <w:t>Ndcaf_DataReporting_Report</w:t>
        </w:r>
        <w:r>
          <w:rPr>
            <w:rFonts w:eastAsia="MS Mincho"/>
          </w:rPr>
          <w:t xml:space="preserve"> operation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158"/>
        <w:gridCol w:w="3194"/>
        <w:gridCol w:w="1843"/>
        <w:tblGridChange w:id="941">
          <w:tblGrid>
            <w:gridCol w:w="5"/>
            <w:gridCol w:w="2116"/>
            <w:gridCol w:w="1037"/>
            <w:gridCol w:w="2007"/>
            <w:gridCol w:w="1187"/>
            <w:gridCol w:w="656"/>
            <w:gridCol w:w="1187"/>
          </w:tblGrid>
        </w:tblGridChange>
      </w:tblGrid>
      <w:tr w:rsidR="00AA77F5" w14:paraId="0CDE41A2" w14:textId="77777777" w:rsidTr="00D758A2">
        <w:trPr>
          <w:jc w:val="center"/>
        </w:trPr>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285D4F97" w14:textId="43033CB1" w:rsidR="00CE5627" w:rsidRDefault="00244322" w:rsidP="00D758A2">
            <w:pPr>
              <w:pStyle w:val="TAH"/>
            </w:pPr>
            <w:del w:id="942" w:author="Stefan Håkansson" w:date="2022-02-03T14:18:00Z">
              <w:r>
                <w:delText>Enumeration value</w:delText>
              </w:r>
            </w:del>
            <w:ins w:id="943" w:author="Stefan Håkansson" w:date="2022-02-03T14:18:00Z">
              <w:r w:rsidR="00CE5627">
                <w:t>Data type</w:t>
              </w:r>
            </w:ins>
          </w:p>
        </w:tc>
        <w:tc>
          <w:tcPr>
            <w:tcW w:w="3194" w:type="dxa"/>
            <w:tcBorders>
              <w:top w:val="single" w:sz="4" w:space="0" w:color="auto"/>
              <w:left w:val="single" w:sz="4" w:space="0" w:color="auto"/>
              <w:bottom w:val="single" w:sz="4" w:space="0" w:color="auto"/>
              <w:right w:val="single" w:sz="4" w:space="0" w:color="auto"/>
            </w:tcBorders>
            <w:shd w:val="clear" w:color="auto" w:fill="C0C0C0"/>
            <w:hideMark/>
          </w:tcPr>
          <w:p w14:paraId="1EC30CCE" w14:textId="6E3C18E1" w:rsidR="00CE5627" w:rsidRDefault="00244322" w:rsidP="00D758A2">
            <w:pPr>
              <w:pStyle w:val="TAH"/>
            </w:pPr>
            <w:del w:id="944" w:author="Stefan Håkansson" w:date="2022-02-03T14:18:00Z">
              <w:r>
                <w:delText>Description</w:delText>
              </w:r>
            </w:del>
            <w:ins w:id="945" w:author="Stefan Håkansson" w:date="2022-02-03T14:18:00Z">
              <w:r w:rsidR="00CE5627">
                <w:t>Comments</w:t>
              </w:r>
            </w:ins>
          </w:p>
        </w:tc>
        <w:tc>
          <w:tcPr>
            <w:tcW w:w="1843" w:type="dxa"/>
            <w:tcBorders>
              <w:top w:val="single" w:sz="4" w:space="0" w:color="auto"/>
              <w:left w:val="single" w:sz="4" w:space="0" w:color="auto"/>
              <w:bottom w:val="single" w:sz="4" w:space="0" w:color="auto"/>
              <w:right w:val="single" w:sz="4" w:space="0" w:color="auto"/>
            </w:tcBorders>
            <w:shd w:val="clear" w:color="auto" w:fill="C0C0C0"/>
            <w:cellIns w:id="946" w:author="Stefan Håkansson" w:date="2022-02-03T14:18:00Z"/>
          </w:tcPr>
          <w:p w14:paraId="3BCEF01C" w14:textId="77777777" w:rsidR="00CE5627" w:rsidRDefault="00CE5627" w:rsidP="00D758A2">
            <w:pPr>
              <w:pStyle w:val="TAH"/>
            </w:pPr>
            <w:ins w:id="947" w:author="Stefan Håkansson" w:date="2022-02-03T14:18:00Z">
              <w:r>
                <w:t>Reference</w:t>
              </w:r>
            </w:ins>
          </w:p>
        </w:tc>
      </w:tr>
      <w:tr w:rsidR="00CE5627" w14:paraId="46E79AD2" w14:textId="77777777" w:rsidTr="00D758A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Change w:id="948" w:author="Stefan Håkansson" w:date="2022-02-03T14:18:00Z">
            <w:tblPrEx>
              <w:tblW w:w="3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jc w:val="center"/>
          <w:trPrChange w:id="949" w:author="Stefan Håkansson" w:date="2022-02-03T14:18:00Z">
            <w:trPr>
              <w:gridBefore w:val="1"/>
              <w:gridAfter w:val="0"/>
              <w:jc w:val="center"/>
            </w:trPr>
          </w:trPrChange>
        </w:trPr>
        <w:tc>
          <w:tcPr>
            <w:tcW w:w="0" w:type="auto"/>
            <w:tcBorders>
              <w:top w:val="single" w:sz="4" w:space="0" w:color="auto"/>
              <w:left w:val="single" w:sz="4" w:space="0" w:color="auto"/>
              <w:bottom w:val="single" w:sz="4" w:space="0" w:color="auto"/>
              <w:right w:val="single" w:sz="4" w:space="0" w:color="auto"/>
            </w:tcBorders>
            <w:tcPrChange w:id="950" w:author="Stefan Håkansson" w:date="2022-02-03T14:18:00Z">
              <w:tcPr>
                <w:tcW w:w="15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tcPrChange>
          </w:tcPr>
          <w:p w14:paraId="4588A710" w14:textId="129373FD" w:rsidR="00CE5627" w:rsidRPr="006058DA" w:rsidRDefault="00244322" w:rsidP="00D758A2">
            <w:pPr>
              <w:pStyle w:val="TAL"/>
              <w:rPr>
                <w:rStyle w:val="Code"/>
              </w:rPr>
            </w:pPr>
            <w:del w:id="951" w:author="Stefan Håkansson" w:date="2022-02-03T14:18:00Z">
              <w:r w:rsidRPr="00244322">
                <w:rPr>
                  <w:rStyle w:val="Code"/>
                </w:rPr>
                <w:delText>AUDIO</w:delText>
              </w:r>
            </w:del>
            <w:ins w:id="952" w:author="Stefan Håkansson" w:date="2022-02-03T14:18:00Z">
              <w:r w:rsidR="00CE5627">
                <w:rPr>
                  <w:rStyle w:val="Code"/>
                </w:rPr>
                <w:t>BitRate</w:t>
              </w:r>
            </w:ins>
          </w:p>
        </w:tc>
        <w:tc>
          <w:tcPr>
            <w:tcW w:w="3194" w:type="dxa"/>
            <w:tcBorders>
              <w:top w:val="single" w:sz="4" w:space="0" w:color="auto"/>
              <w:left w:val="single" w:sz="4" w:space="0" w:color="auto"/>
              <w:bottom w:val="single" w:sz="4" w:space="0" w:color="auto"/>
              <w:right w:val="single" w:sz="4" w:space="0" w:color="auto"/>
            </w:tcBorders>
            <w:tcPrChange w:id="953" w:author="Stefan Håkansson" w:date="2022-02-03T14:18:00Z">
              <w:tcPr>
                <w:tcW w:w="348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267DE808" w14:textId="77777777" w:rsidR="00CE5627" w:rsidRDefault="00CE5627" w:rsidP="00D758A2">
            <w:pPr>
              <w:pStyle w:val="TAL"/>
            </w:pPr>
          </w:p>
        </w:tc>
        <w:tc>
          <w:tcPr>
            <w:tcW w:w="1843" w:type="dxa"/>
            <w:vMerge w:val="restart"/>
            <w:tcBorders>
              <w:left w:val="single" w:sz="4" w:space="0" w:color="auto"/>
              <w:right w:val="single" w:sz="4" w:space="0" w:color="auto"/>
            </w:tcBorders>
            <w:cellIns w:id="954" w:author="Stefan Håkansson" w:date="2022-02-03T14:18:00Z"/>
            <w:tcPrChange w:id="955" w:author="Stefan Håkansson" w:date="2022-02-03T14:18:00Z">
              <w:tcPr>
                <w:tcW w:w="3489"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cellIns w:id="956" w:author="Stefan Håkansson" w:date="2022-02-03T14:18:00Z"/>
              </w:tcPr>
            </w:tcPrChange>
          </w:tcPr>
          <w:p w14:paraId="473B3EDE" w14:textId="77777777" w:rsidR="00CE5627" w:rsidRDefault="00CE5627" w:rsidP="00D758A2">
            <w:pPr>
              <w:pStyle w:val="TAL"/>
              <w:rPr>
                <w:rFonts w:cs="Arial"/>
                <w:szCs w:val="18"/>
                <w:lang w:eastAsia="zh-CN"/>
              </w:rPr>
            </w:pPr>
            <w:ins w:id="957" w:author="Stefan Håkansson" w:date="2022-02-03T14:18:00Z">
              <w:r>
                <w:rPr>
                  <w:rFonts w:cs="Arial"/>
                </w:rPr>
                <w:t>3GPP TS 29.571 [B]</w:t>
              </w:r>
            </w:ins>
          </w:p>
        </w:tc>
      </w:tr>
      <w:tr w:rsidR="00CE5627" w14:paraId="65B35D25" w14:textId="77777777" w:rsidTr="00D758A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Change w:id="958" w:author="Stefan Håkansson" w:date="2022-02-03T14:18:00Z">
            <w:tblPrEx>
              <w:tblW w:w="3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jc w:val="center"/>
          <w:trPrChange w:id="959" w:author="Stefan Håkansson" w:date="2022-02-03T14:18:00Z">
            <w:trPr>
              <w:gridBefore w:val="1"/>
              <w:gridAfter w:val="0"/>
              <w:jc w:val="center"/>
            </w:trPr>
          </w:trPrChange>
        </w:trPr>
        <w:tc>
          <w:tcPr>
            <w:tcW w:w="0" w:type="auto"/>
            <w:tcBorders>
              <w:top w:val="single" w:sz="4" w:space="0" w:color="auto"/>
              <w:left w:val="single" w:sz="4" w:space="0" w:color="auto"/>
              <w:bottom w:val="single" w:sz="4" w:space="0" w:color="auto"/>
              <w:right w:val="single" w:sz="4" w:space="0" w:color="auto"/>
            </w:tcBorders>
            <w:tcPrChange w:id="960" w:author="Stefan Håkansson" w:date="2022-02-03T14:18:00Z">
              <w:tcPr>
                <w:tcW w:w="15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tcPrChange>
          </w:tcPr>
          <w:p w14:paraId="3E2B51C4" w14:textId="3DD57B50" w:rsidR="00CE5627" w:rsidRPr="006058DA" w:rsidRDefault="00244322" w:rsidP="00D758A2">
            <w:pPr>
              <w:pStyle w:val="TAL"/>
              <w:rPr>
                <w:rStyle w:val="Code"/>
              </w:rPr>
            </w:pPr>
            <w:del w:id="961" w:author="Stefan Håkansson" w:date="2022-02-03T14:18:00Z">
              <w:r w:rsidRPr="00244322">
                <w:rPr>
                  <w:rStyle w:val="Code"/>
                </w:rPr>
                <w:delText>VIDEO</w:delText>
              </w:r>
            </w:del>
            <w:ins w:id="962" w:author="Stefan Håkansson" w:date="2022-02-03T14:18:00Z">
              <w:r w:rsidR="00CE5627">
                <w:rPr>
                  <w:rStyle w:val="Code"/>
                </w:rPr>
                <w:t>PacketDelBudget</w:t>
              </w:r>
            </w:ins>
          </w:p>
        </w:tc>
        <w:tc>
          <w:tcPr>
            <w:tcW w:w="3194" w:type="dxa"/>
            <w:tcBorders>
              <w:top w:val="single" w:sz="4" w:space="0" w:color="auto"/>
              <w:left w:val="single" w:sz="4" w:space="0" w:color="auto"/>
              <w:bottom w:val="single" w:sz="4" w:space="0" w:color="auto"/>
              <w:right w:val="single" w:sz="4" w:space="0" w:color="auto"/>
            </w:tcBorders>
            <w:tcPrChange w:id="963" w:author="Stefan Håkansson" w:date="2022-02-03T14:18:00Z">
              <w:tcPr>
                <w:tcW w:w="348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1EECA020" w14:textId="77777777" w:rsidR="00CE5627" w:rsidRDefault="00CE5627" w:rsidP="00D758A2">
            <w:pPr>
              <w:pStyle w:val="TAL"/>
            </w:pPr>
          </w:p>
        </w:tc>
        <w:tc>
          <w:tcPr>
            <w:tcW w:w="1843" w:type="dxa"/>
            <w:vMerge/>
            <w:tcBorders>
              <w:left w:val="single" w:sz="4" w:space="0" w:color="auto"/>
              <w:right w:val="single" w:sz="4" w:space="0" w:color="auto"/>
            </w:tcBorders>
            <w:cellIns w:id="964" w:author="Stefan Håkansson" w:date="2022-02-03T14:18:00Z"/>
            <w:tcPrChange w:id="965" w:author="Stefan Håkansson" w:date="2022-02-03T14:18:00Z">
              <w:tcPr>
                <w:tcW w:w="3489" w:type="pct"/>
                <w:gridSpan w:val="2"/>
                <w:vMerge/>
                <w:tcBorders>
                  <w:top w:val="single" w:sz="8" w:space="0" w:color="auto"/>
                  <w:left w:val="nil"/>
                  <w:bottom w:val="single" w:sz="8" w:space="0" w:color="auto"/>
                  <w:right w:val="single" w:sz="8" w:space="0" w:color="auto"/>
                </w:tcBorders>
                <w:tcMar>
                  <w:top w:w="0" w:type="dxa"/>
                  <w:left w:w="108" w:type="dxa"/>
                  <w:bottom w:w="0" w:type="dxa"/>
                  <w:right w:w="108" w:type="dxa"/>
                </w:tcMar>
                <w:cellIns w:id="966" w:author="Stefan Håkansson" w:date="2022-02-03T14:18:00Z"/>
              </w:tcPr>
            </w:tcPrChange>
          </w:tcPr>
          <w:p w14:paraId="76C7AFE2" w14:textId="77777777" w:rsidR="00CE5627" w:rsidRDefault="00CE5627" w:rsidP="00D758A2">
            <w:pPr>
              <w:pStyle w:val="TAL"/>
              <w:rPr>
                <w:rFonts w:cs="Arial"/>
                <w:szCs w:val="18"/>
                <w:lang w:eastAsia="zh-CN"/>
              </w:rPr>
            </w:pPr>
          </w:p>
        </w:tc>
      </w:tr>
      <w:tr w:rsidR="00CE5627" w14:paraId="0AC08387" w14:textId="77777777" w:rsidTr="00D758A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Change w:id="967" w:author="Stefan Håkansson" w:date="2022-02-03T14:18:00Z">
            <w:tblPrEx>
              <w:tblW w:w="3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jc w:val="center"/>
          <w:trPrChange w:id="968" w:author="Stefan Håkansson" w:date="2022-02-03T14:18:00Z">
            <w:trPr>
              <w:gridBefore w:val="1"/>
              <w:gridAfter w:val="0"/>
              <w:jc w:val="center"/>
            </w:trPr>
          </w:trPrChange>
        </w:trPr>
        <w:tc>
          <w:tcPr>
            <w:tcW w:w="0" w:type="auto"/>
            <w:tcBorders>
              <w:top w:val="single" w:sz="4" w:space="0" w:color="auto"/>
              <w:left w:val="single" w:sz="4" w:space="0" w:color="auto"/>
              <w:bottom w:val="single" w:sz="4" w:space="0" w:color="auto"/>
              <w:right w:val="single" w:sz="4" w:space="0" w:color="auto"/>
            </w:tcBorders>
            <w:tcPrChange w:id="969" w:author="Stefan Håkansson" w:date="2022-02-03T14:18:00Z">
              <w:tcPr>
                <w:tcW w:w="15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tcPrChange>
          </w:tcPr>
          <w:p w14:paraId="2D0951F3" w14:textId="41E89410" w:rsidR="00CE5627" w:rsidRPr="006058DA" w:rsidRDefault="00244322" w:rsidP="00D758A2">
            <w:pPr>
              <w:pStyle w:val="TAL"/>
              <w:rPr>
                <w:rStyle w:val="Code"/>
              </w:rPr>
            </w:pPr>
            <w:del w:id="970" w:author="Stefan Håkansson" w:date="2022-02-03T14:18:00Z">
              <w:r w:rsidRPr="00244322">
                <w:rPr>
                  <w:rStyle w:val="Code"/>
                </w:rPr>
                <w:delText>AUDIO_AND_VIDEO</w:delText>
              </w:r>
            </w:del>
            <w:ins w:id="971" w:author="Stefan Håkansson" w:date="2022-02-03T14:18:00Z">
              <w:r w:rsidR="00CE5627">
                <w:rPr>
                  <w:rStyle w:val="Code"/>
                </w:rPr>
                <w:t>PacketLossRate</w:t>
              </w:r>
            </w:ins>
          </w:p>
        </w:tc>
        <w:tc>
          <w:tcPr>
            <w:tcW w:w="3194" w:type="dxa"/>
            <w:tcBorders>
              <w:top w:val="single" w:sz="4" w:space="0" w:color="auto"/>
              <w:left w:val="single" w:sz="4" w:space="0" w:color="auto"/>
              <w:bottom w:val="single" w:sz="4" w:space="0" w:color="auto"/>
              <w:right w:val="single" w:sz="4" w:space="0" w:color="auto"/>
            </w:tcBorders>
            <w:tcPrChange w:id="972" w:author="Stefan Håkansson" w:date="2022-02-03T14:18:00Z">
              <w:tcPr>
                <w:tcW w:w="348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tcPrChange>
          </w:tcPr>
          <w:p w14:paraId="59999445" w14:textId="77777777" w:rsidR="00CE5627" w:rsidRDefault="00CE5627" w:rsidP="00D758A2">
            <w:pPr>
              <w:pStyle w:val="TAL"/>
            </w:pPr>
          </w:p>
        </w:tc>
        <w:tc>
          <w:tcPr>
            <w:tcW w:w="1843" w:type="dxa"/>
            <w:vMerge/>
            <w:tcBorders>
              <w:left w:val="single" w:sz="4" w:space="0" w:color="auto"/>
              <w:right w:val="single" w:sz="4" w:space="0" w:color="auto"/>
            </w:tcBorders>
            <w:cellIns w:id="973" w:author="Stefan Håkansson" w:date="2022-02-03T14:18:00Z"/>
            <w:tcPrChange w:id="974" w:author="Stefan Håkansson" w:date="2022-02-03T14:18:00Z">
              <w:tcPr>
                <w:tcW w:w="3489" w:type="pct"/>
                <w:gridSpan w:val="2"/>
                <w:vMerge/>
                <w:tcBorders>
                  <w:top w:val="single" w:sz="8" w:space="0" w:color="auto"/>
                  <w:left w:val="nil"/>
                  <w:bottom w:val="single" w:sz="8" w:space="0" w:color="auto"/>
                  <w:right w:val="single" w:sz="8" w:space="0" w:color="auto"/>
                </w:tcBorders>
                <w:tcMar>
                  <w:top w:w="0" w:type="dxa"/>
                  <w:left w:w="108" w:type="dxa"/>
                  <w:bottom w:w="0" w:type="dxa"/>
                  <w:right w:w="108" w:type="dxa"/>
                </w:tcMar>
                <w:cellIns w:id="975" w:author="Stefan Håkansson" w:date="2022-02-03T14:18:00Z"/>
              </w:tcPr>
            </w:tcPrChange>
          </w:tcPr>
          <w:p w14:paraId="73D9EF5C" w14:textId="77777777" w:rsidR="00CE5627" w:rsidRDefault="00CE5627" w:rsidP="00D758A2">
            <w:pPr>
              <w:pStyle w:val="TAL"/>
              <w:rPr>
                <w:rFonts w:cs="Arial"/>
                <w:szCs w:val="18"/>
                <w:lang w:eastAsia="zh-CN"/>
              </w:rPr>
            </w:pPr>
          </w:p>
        </w:tc>
      </w:tr>
      <w:tr w:rsidR="00CE5627" w14:paraId="1E1EB8B6" w14:textId="77777777" w:rsidTr="00D758A2">
        <w:trPr>
          <w:jc w:val="center"/>
          <w:ins w:id="976"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16828320" w14:textId="77777777" w:rsidR="00CE5627" w:rsidRPr="006058DA" w:rsidRDefault="00CE5627" w:rsidP="00D758A2">
            <w:pPr>
              <w:pStyle w:val="TAL"/>
              <w:rPr>
                <w:ins w:id="977" w:author="Stefan Håkansson" w:date="2022-02-03T14:18:00Z"/>
                <w:rStyle w:val="Code"/>
              </w:rPr>
            </w:pPr>
            <w:ins w:id="978" w:author="Stefan Håkansson" w:date="2022-02-03T14:18:00Z">
              <w:r w:rsidRPr="006058DA">
                <w:rPr>
                  <w:rStyle w:val="Code"/>
                </w:rPr>
                <w:t>DateTime</w:t>
              </w:r>
            </w:ins>
          </w:p>
        </w:tc>
        <w:tc>
          <w:tcPr>
            <w:tcW w:w="3194" w:type="dxa"/>
            <w:tcBorders>
              <w:top w:val="single" w:sz="4" w:space="0" w:color="auto"/>
              <w:left w:val="single" w:sz="4" w:space="0" w:color="auto"/>
              <w:bottom w:val="single" w:sz="4" w:space="0" w:color="auto"/>
              <w:right w:val="single" w:sz="4" w:space="0" w:color="auto"/>
            </w:tcBorders>
          </w:tcPr>
          <w:p w14:paraId="27ED1521" w14:textId="77777777" w:rsidR="00CE5627" w:rsidRDefault="00CE5627" w:rsidP="00D758A2">
            <w:pPr>
              <w:pStyle w:val="TAL"/>
              <w:rPr>
                <w:ins w:id="979" w:author="Stefan Håkansson" w:date="2022-02-03T14:18:00Z"/>
              </w:rPr>
            </w:pPr>
          </w:p>
        </w:tc>
        <w:tc>
          <w:tcPr>
            <w:tcW w:w="1843" w:type="dxa"/>
            <w:vMerge/>
            <w:tcBorders>
              <w:left w:val="single" w:sz="4" w:space="0" w:color="auto"/>
              <w:right w:val="single" w:sz="4" w:space="0" w:color="auto"/>
            </w:tcBorders>
          </w:tcPr>
          <w:p w14:paraId="4D5056CC" w14:textId="77777777" w:rsidR="00CE5627" w:rsidRDefault="00CE5627" w:rsidP="00D758A2">
            <w:pPr>
              <w:pStyle w:val="TAL"/>
              <w:rPr>
                <w:ins w:id="980" w:author="Stefan Håkansson" w:date="2022-02-03T14:18:00Z"/>
              </w:rPr>
            </w:pPr>
          </w:p>
        </w:tc>
      </w:tr>
      <w:tr w:rsidR="00CE5627" w14:paraId="27638EC7" w14:textId="77777777" w:rsidTr="00D758A2">
        <w:trPr>
          <w:jc w:val="center"/>
          <w:ins w:id="981"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1BA0E779" w14:textId="77777777" w:rsidR="00CE5627" w:rsidRPr="006058DA" w:rsidRDefault="00CE5627" w:rsidP="00D758A2">
            <w:pPr>
              <w:pStyle w:val="TAL"/>
              <w:rPr>
                <w:ins w:id="982" w:author="Stefan Håkansson" w:date="2022-02-03T14:18:00Z"/>
                <w:rStyle w:val="Code"/>
              </w:rPr>
            </w:pPr>
            <w:ins w:id="983" w:author="Stefan Håkansson" w:date="2022-02-03T14:18:00Z">
              <w:r w:rsidRPr="006058DA">
                <w:rPr>
                  <w:rStyle w:val="Code"/>
                </w:rPr>
                <w:t>DurationSec</w:t>
              </w:r>
            </w:ins>
          </w:p>
        </w:tc>
        <w:tc>
          <w:tcPr>
            <w:tcW w:w="3194" w:type="dxa"/>
            <w:tcBorders>
              <w:top w:val="single" w:sz="4" w:space="0" w:color="auto"/>
              <w:left w:val="single" w:sz="4" w:space="0" w:color="auto"/>
              <w:bottom w:val="single" w:sz="4" w:space="0" w:color="auto"/>
              <w:right w:val="single" w:sz="4" w:space="0" w:color="auto"/>
            </w:tcBorders>
          </w:tcPr>
          <w:p w14:paraId="06DCE022" w14:textId="77777777" w:rsidR="00CE5627" w:rsidRDefault="00CE5627" w:rsidP="00D758A2">
            <w:pPr>
              <w:pStyle w:val="TAL"/>
              <w:rPr>
                <w:ins w:id="984" w:author="Stefan Håkansson" w:date="2022-02-03T14:18:00Z"/>
              </w:rPr>
            </w:pPr>
          </w:p>
        </w:tc>
        <w:tc>
          <w:tcPr>
            <w:tcW w:w="1843" w:type="dxa"/>
            <w:vMerge/>
            <w:tcBorders>
              <w:left w:val="single" w:sz="4" w:space="0" w:color="auto"/>
              <w:bottom w:val="single" w:sz="4" w:space="0" w:color="auto"/>
              <w:right w:val="single" w:sz="4" w:space="0" w:color="auto"/>
            </w:tcBorders>
          </w:tcPr>
          <w:p w14:paraId="628F1D4A" w14:textId="77777777" w:rsidR="00CE5627" w:rsidRDefault="00CE5627" w:rsidP="00D758A2">
            <w:pPr>
              <w:pStyle w:val="TAL"/>
              <w:rPr>
                <w:ins w:id="985" w:author="Stefan Håkansson" w:date="2022-02-03T14:18:00Z"/>
              </w:rPr>
            </w:pPr>
          </w:p>
        </w:tc>
      </w:tr>
      <w:tr w:rsidR="00CE5627" w14:paraId="00B0846D" w14:textId="77777777" w:rsidTr="00D758A2">
        <w:trPr>
          <w:jc w:val="center"/>
          <w:ins w:id="986"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31693B8A" w14:textId="77777777" w:rsidR="00CE5627" w:rsidRPr="006058DA" w:rsidRDefault="00CE5627" w:rsidP="00D758A2">
            <w:pPr>
              <w:pStyle w:val="TAL"/>
              <w:rPr>
                <w:ins w:id="987" w:author="Stefan Håkansson" w:date="2022-02-03T14:18:00Z"/>
                <w:rStyle w:val="Code"/>
              </w:rPr>
            </w:pPr>
            <w:ins w:id="988" w:author="Stefan Håkansson" w:date="2022-02-03T14:18:00Z">
              <w:r w:rsidRPr="00451112">
                <w:rPr>
                  <w:rStyle w:val="Code"/>
                </w:rPr>
                <w:t>S</w:t>
              </w:r>
              <w:r>
                <w:rPr>
                  <w:rStyle w:val="Code"/>
                </w:rPr>
                <w:t>vc</w:t>
              </w:r>
              <w:r w:rsidRPr="00451112">
                <w:rPr>
                  <w:rStyle w:val="Code"/>
                </w:rPr>
                <w:t>Experience</w:t>
              </w:r>
            </w:ins>
          </w:p>
        </w:tc>
        <w:tc>
          <w:tcPr>
            <w:tcW w:w="3194" w:type="dxa"/>
            <w:tcBorders>
              <w:top w:val="single" w:sz="4" w:space="0" w:color="auto"/>
              <w:left w:val="single" w:sz="4" w:space="0" w:color="auto"/>
              <w:bottom w:val="single" w:sz="4" w:space="0" w:color="auto"/>
              <w:right w:val="single" w:sz="4" w:space="0" w:color="auto"/>
            </w:tcBorders>
          </w:tcPr>
          <w:p w14:paraId="2D1DEF68" w14:textId="77777777" w:rsidR="00CE5627" w:rsidRDefault="00CE5627" w:rsidP="00D758A2">
            <w:pPr>
              <w:pStyle w:val="TAL"/>
              <w:rPr>
                <w:ins w:id="989" w:author="Stefan Håkansson" w:date="2022-02-03T14:18:00Z"/>
              </w:rPr>
            </w:pPr>
          </w:p>
        </w:tc>
        <w:tc>
          <w:tcPr>
            <w:tcW w:w="1843" w:type="dxa"/>
            <w:vMerge w:val="restart"/>
            <w:tcBorders>
              <w:top w:val="single" w:sz="4" w:space="0" w:color="auto"/>
              <w:left w:val="single" w:sz="4" w:space="0" w:color="auto"/>
              <w:right w:val="single" w:sz="4" w:space="0" w:color="auto"/>
            </w:tcBorders>
          </w:tcPr>
          <w:p w14:paraId="70762D30" w14:textId="77777777" w:rsidR="00CE5627" w:rsidRDefault="00CE5627" w:rsidP="00D758A2">
            <w:pPr>
              <w:pStyle w:val="TAL"/>
              <w:rPr>
                <w:ins w:id="990" w:author="Stefan Håkansson" w:date="2022-02-03T14:18:00Z"/>
              </w:rPr>
            </w:pPr>
            <w:ins w:id="991" w:author="Stefan Håkansson" w:date="2022-02-03T14:18:00Z">
              <w:r>
                <w:t>3GPP TS 29.517 [5]</w:t>
              </w:r>
            </w:ins>
          </w:p>
        </w:tc>
      </w:tr>
      <w:tr w:rsidR="00CE5627" w14:paraId="1A50E31D" w14:textId="77777777" w:rsidTr="00D758A2">
        <w:trPr>
          <w:jc w:val="center"/>
          <w:ins w:id="992"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0ED4F1FD" w14:textId="77777777" w:rsidR="00CE5627" w:rsidRPr="006058DA" w:rsidRDefault="00CE5627" w:rsidP="00D758A2">
            <w:pPr>
              <w:pStyle w:val="TAL"/>
              <w:rPr>
                <w:ins w:id="993" w:author="Stefan Håkansson" w:date="2022-02-03T14:18:00Z"/>
                <w:rStyle w:val="Code"/>
              </w:rPr>
            </w:pPr>
            <w:ins w:id="994" w:author="Stefan Håkansson" w:date="2022-02-03T14:18:00Z">
              <w:r>
                <w:rPr>
                  <w:rStyle w:val="Code"/>
                </w:rPr>
                <w:t>AddrFqdn</w:t>
              </w:r>
            </w:ins>
          </w:p>
        </w:tc>
        <w:tc>
          <w:tcPr>
            <w:tcW w:w="3194" w:type="dxa"/>
            <w:tcBorders>
              <w:top w:val="single" w:sz="4" w:space="0" w:color="auto"/>
              <w:left w:val="single" w:sz="4" w:space="0" w:color="auto"/>
              <w:bottom w:val="single" w:sz="4" w:space="0" w:color="auto"/>
              <w:right w:val="single" w:sz="4" w:space="0" w:color="auto"/>
            </w:tcBorders>
          </w:tcPr>
          <w:p w14:paraId="1A5426B8" w14:textId="77777777" w:rsidR="00CE5627" w:rsidRDefault="00CE5627" w:rsidP="00D758A2">
            <w:pPr>
              <w:pStyle w:val="TAL"/>
              <w:rPr>
                <w:ins w:id="995" w:author="Stefan Håkansson" w:date="2022-02-03T14:18:00Z"/>
              </w:rPr>
            </w:pPr>
          </w:p>
        </w:tc>
        <w:tc>
          <w:tcPr>
            <w:tcW w:w="1843" w:type="dxa"/>
            <w:vMerge/>
            <w:tcBorders>
              <w:left w:val="single" w:sz="4" w:space="0" w:color="auto"/>
              <w:bottom w:val="single" w:sz="4" w:space="0" w:color="auto"/>
              <w:right w:val="single" w:sz="4" w:space="0" w:color="auto"/>
            </w:tcBorders>
          </w:tcPr>
          <w:p w14:paraId="295E1B7A" w14:textId="77777777" w:rsidR="00CE5627" w:rsidRDefault="00CE5627" w:rsidP="00D758A2">
            <w:pPr>
              <w:pStyle w:val="TAL"/>
              <w:rPr>
                <w:ins w:id="996" w:author="Stefan Håkansson" w:date="2022-02-03T14:18:00Z"/>
              </w:rPr>
            </w:pPr>
          </w:p>
        </w:tc>
      </w:tr>
      <w:tr w:rsidR="00CE5627" w14:paraId="6442F285" w14:textId="77777777" w:rsidTr="00D758A2">
        <w:trPr>
          <w:jc w:val="center"/>
          <w:ins w:id="997"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2C258BD1" w14:textId="77777777" w:rsidR="00CE5627" w:rsidRPr="006058DA" w:rsidRDefault="00CE5627" w:rsidP="00D758A2">
            <w:pPr>
              <w:pStyle w:val="TAL"/>
              <w:rPr>
                <w:ins w:id="998" w:author="Stefan Håkansson" w:date="2022-02-03T14:18:00Z"/>
                <w:rStyle w:val="Code"/>
              </w:rPr>
            </w:pPr>
            <w:ins w:id="999" w:author="Stefan Håkansson" w:date="2022-02-03T14:18:00Z">
              <w:r w:rsidRPr="006058DA">
                <w:rPr>
                  <w:rStyle w:val="Code"/>
                </w:rPr>
                <w:t>TimeWindow</w:t>
              </w:r>
            </w:ins>
          </w:p>
        </w:tc>
        <w:tc>
          <w:tcPr>
            <w:tcW w:w="3194" w:type="dxa"/>
            <w:tcBorders>
              <w:top w:val="single" w:sz="4" w:space="0" w:color="auto"/>
              <w:left w:val="single" w:sz="4" w:space="0" w:color="auto"/>
              <w:bottom w:val="single" w:sz="4" w:space="0" w:color="auto"/>
              <w:right w:val="single" w:sz="4" w:space="0" w:color="auto"/>
            </w:tcBorders>
          </w:tcPr>
          <w:p w14:paraId="37719C91" w14:textId="77777777" w:rsidR="00CE5627" w:rsidRDefault="00CE5627" w:rsidP="00D758A2">
            <w:pPr>
              <w:pStyle w:val="TAL"/>
              <w:rPr>
                <w:ins w:id="1000" w:author="Stefan Håkansson" w:date="2022-02-03T14:18:00Z"/>
              </w:rPr>
            </w:pPr>
          </w:p>
        </w:tc>
        <w:tc>
          <w:tcPr>
            <w:tcW w:w="1843" w:type="dxa"/>
            <w:vMerge w:val="restart"/>
            <w:tcBorders>
              <w:top w:val="single" w:sz="4" w:space="0" w:color="auto"/>
              <w:left w:val="single" w:sz="4" w:space="0" w:color="auto"/>
              <w:right w:val="single" w:sz="4" w:space="0" w:color="auto"/>
            </w:tcBorders>
          </w:tcPr>
          <w:p w14:paraId="1C903B62" w14:textId="77777777" w:rsidR="00CE5627" w:rsidRDefault="00CE5627" w:rsidP="00D758A2">
            <w:pPr>
              <w:pStyle w:val="TAL"/>
              <w:rPr>
                <w:ins w:id="1001" w:author="Stefan Håkansson" w:date="2022-02-03T14:18:00Z"/>
              </w:rPr>
            </w:pPr>
            <w:moveToRangeStart w:id="1002" w:author="Stefan Håkansson" w:date="2022-02-03T14:18:00Z" w:name="move94790302"/>
            <w:moveTo w:id="1003" w:author="Stefan Håkansson" w:date="2022-02-03T14:18:00Z">
              <w:r>
                <w:t>3GPP TS 29.122 [C]</w:t>
              </w:r>
            </w:moveTo>
            <w:moveToRangeEnd w:id="1002"/>
          </w:p>
        </w:tc>
      </w:tr>
      <w:tr w:rsidR="00CE5627" w14:paraId="3FF9E38B" w14:textId="77777777" w:rsidTr="00D758A2">
        <w:trPr>
          <w:jc w:val="center"/>
          <w:ins w:id="1004"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775EC2F0" w14:textId="77777777" w:rsidR="00CE5627" w:rsidRPr="006058DA" w:rsidRDefault="00CE5627" w:rsidP="00D758A2">
            <w:pPr>
              <w:pStyle w:val="TAL"/>
              <w:rPr>
                <w:ins w:id="1005" w:author="Stefan Håkansson" w:date="2022-02-03T14:18:00Z"/>
                <w:rStyle w:val="Code"/>
              </w:rPr>
            </w:pPr>
            <w:ins w:id="1006" w:author="Stefan Håkansson" w:date="2022-02-03T14:18:00Z">
              <w:r w:rsidRPr="006058DA">
                <w:rPr>
                  <w:rStyle w:val="Code"/>
                </w:rPr>
                <w:t>Volume</w:t>
              </w:r>
            </w:ins>
          </w:p>
        </w:tc>
        <w:tc>
          <w:tcPr>
            <w:tcW w:w="3194" w:type="dxa"/>
            <w:tcBorders>
              <w:top w:val="single" w:sz="4" w:space="0" w:color="auto"/>
              <w:left w:val="single" w:sz="4" w:space="0" w:color="auto"/>
              <w:bottom w:val="single" w:sz="4" w:space="0" w:color="auto"/>
              <w:right w:val="single" w:sz="4" w:space="0" w:color="auto"/>
            </w:tcBorders>
          </w:tcPr>
          <w:p w14:paraId="09695D3D" w14:textId="77777777" w:rsidR="00CE5627" w:rsidRDefault="00CE5627" w:rsidP="00D758A2">
            <w:pPr>
              <w:pStyle w:val="TAL"/>
              <w:rPr>
                <w:ins w:id="1007" w:author="Stefan Håkansson" w:date="2022-02-03T14:18:00Z"/>
              </w:rPr>
            </w:pPr>
          </w:p>
        </w:tc>
        <w:tc>
          <w:tcPr>
            <w:tcW w:w="1843" w:type="dxa"/>
            <w:vMerge/>
            <w:tcBorders>
              <w:left w:val="single" w:sz="4" w:space="0" w:color="auto"/>
              <w:right w:val="single" w:sz="4" w:space="0" w:color="auto"/>
            </w:tcBorders>
          </w:tcPr>
          <w:p w14:paraId="2A2A9DF1" w14:textId="77777777" w:rsidR="00CE5627" w:rsidRDefault="00CE5627" w:rsidP="00D758A2">
            <w:pPr>
              <w:pStyle w:val="TAL"/>
              <w:rPr>
                <w:ins w:id="1008" w:author="Stefan Håkansson" w:date="2022-02-03T14:18:00Z"/>
              </w:rPr>
            </w:pPr>
          </w:p>
        </w:tc>
      </w:tr>
      <w:tr w:rsidR="00CE5627" w14:paraId="1832F747" w14:textId="77777777" w:rsidTr="00D758A2">
        <w:trPr>
          <w:jc w:val="center"/>
          <w:ins w:id="1009"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709B1FCA" w14:textId="77777777" w:rsidR="00CE5627" w:rsidRPr="006058DA" w:rsidRDefault="00CE5627" w:rsidP="00D758A2">
            <w:pPr>
              <w:pStyle w:val="TAL"/>
              <w:rPr>
                <w:ins w:id="1010" w:author="Stefan Håkansson" w:date="2022-02-03T14:18:00Z"/>
                <w:rStyle w:val="Code"/>
              </w:rPr>
            </w:pPr>
            <w:ins w:id="1011" w:author="Stefan Håkansson" w:date="2022-02-03T14:18:00Z">
              <w:r w:rsidRPr="006058DA">
                <w:rPr>
                  <w:rStyle w:val="Code"/>
                </w:rPr>
                <w:t>FlowInfo</w:t>
              </w:r>
            </w:ins>
          </w:p>
        </w:tc>
        <w:tc>
          <w:tcPr>
            <w:tcW w:w="3194" w:type="dxa"/>
            <w:tcBorders>
              <w:top w:val="single" w:sz="4" w:space="0" w:color="auto"/>
              <w:left w:val="single" w:sz="4" w:space="0" w:color="auto"/>
              <w:bottom w:val="single" w:sz="4" w:space="0" w:color="auto"/>
              <w:right w:val="single" w:sz="4" w:space="0" w:color="auto"/>
            </w:tcBorders>
          </w:tcPr>
          <w:p w14:paraId="0A1F6F7D" w14:textId="77777777" w:rsidR="00CE5627" w:rsidRDefault="00CE5627" w:rsidP="00D758A2">
            <w:pPr>
              <w:pStyle w:val="TAL"/>
              <w:rPr>
                <w:ins w:id="1012" w:author="Stefan Håkansson" w:date="2022-02-03T14:18:00Z"/>
              </w:rPr>
            </w:pPr>
          </w:p>
        </w:tc>
        <w:tc>
          <w:tcPr>
            <w:tcW w:w="1843" w:type="dxa"/>
            <w:vMerge/>
            <w:tcBorders>
              <w:left w:val="single" w:sz="4" w:space="0" w:color="auto"/>
              <w:bottom w:val="single" w:sz="4" w:space="0" w:color="auto"/>
              <w:right w:val="single" w:sz="4" w:space="0" w:color="auto"/>
            </w:tcBorders>
          </w:tcPr>
          <w:p w14:paraId="7304BF7C" w14:textId="77777777" w:rsidR="00CE5627" w:rsidRDefault="00CE5627" w:rsidP="00D758A2">
            <w:pPr>
              <w:pStyle w:val="TAL"/>
              <w:rPr>
                <w:ins w:id="1013" w:author="Stefan Håkansson" w:date="2022-02-03T14:18:00Z"/>
              </w:rPr>
            </w:pPr>
          </w:p>
        </w:tc>
      </w:tr>
      <w:tr w:rsidR="00CE5627" w14:paraId="3C462B4C" w14:textId="77777777" w:rsidTr="00D758A2">
        <w:trPr>
          <w:jc w:val="center"/>
          <w:ins w:id="1014"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764522C0" w14:textId="77777777" w:rsidR="00CE5627" w:rsidRPr="006058DA" w:rsidRDefault="00CE5627" w:rsidP="00D758A2">
            <w:pPr>
              <w:pStyle w:val="TAL"/>
              <w:rPr>
                <w:ins w:id="1015" w:author="Stefan Håkansson" w:date="2022-02-03T14:18:00Z"/>
                <w:rStyle w:val="Code"/>
              </w:rPr>
            </w:pPr>
            <w:ins w:id="1016" w:author="Stefan Håkansson" w:date="2022-02-03T14:18:00Z">
              <w:r w:rsidRPr="006058DA">
                <w:rPr>
                  <w:rStyle w:val="Code"/>
                </w:rPr>
                <w:t>LocationData</w:t>
              </w:r>
              <w:r>
                <w:rPr>
                  <w:rStyle w:val="Code"/>
                </w:rPr>
                <w:t>5G</w:t>
              </w:r>
            </w:ins>
          </w:p>
        </w:tc>
        <w:tc>
          <w:tcPr>
            <w:tcW w:w="3194" w:type="dxa"/>
            <w:tcBorders>
              <w:top w:val="single" w:sz="4" w:space="0" w:color="auto"/>
              <w:left w:val="single" w:sz="4" w:space="0" w:color="auto"/>
              <w:bottom w:val="single" w:sz="4" w:space="0" w:color="auto"/>
              <w:right w:val="single" w:sz="4" w:space="0" w:color="auto"/>
            </w:tcBorders>
          </w:tcPr>
          <w:p w14:paraId="55531649" w14:textId="77777777" w:rsidR="00CE5627" w:rsidRDefault="00CE5627" w:rsidP="00D758A2">
            <w:pPr>
              <w:pStyle w:val="TAL"/>
              <w:rPr>
                <w:ins w:id="1017" w:author="Stefan Håkansson" w:date="2022-02-03T14:18:00Z"/>
              </w:rPr>
            </w:pPr>
          </w:p>
        </w:tc>
        <w:tc>
          <w:tcPr>
            <w:tcW w:w="1843" w:type="dxa"/>
            <w:vMerge w:val="restart"/>
            <w:tcBorders>
              <w:top w:val="single" w:sz="4" w:space="0" w:color="auto"/>
              <w:left w:val="single" w:sz="4" w:space="0" w:color="auto"/>
              <w:right w:val="single" w:sz="4" w:space="0" w:color="auto"/>
            </w:tcBorders>
          </w:tcPr>
          <w:p w14:paraId="6F8AD625" w14:textId="77777777" w:rsidR="00CE5627" w:rsidRDefault="00CE5627" w:rsidP="00D758A2">
            <w:pPr>
              <w:pStyle w:val="TAL"/>
              <w:rPr>
                <w:ins w:id="1018" w:author="Stefan Håkansson" w:date="2022-02-03T14:18:00Z"/>
              </w:rPr>
            </w:pPr>
            <w:moveToRangeStart w:id="1019" w:author="Stefan Håkansson" w:date="2022-02-03T14:18:00Z" w:name="move94790303"/>
            <w:moveTo w:id="1020" w:author="Stefan Håkansson" w:date="2022-02-03T14:18:00Z">
              <w:r>
                <w:t>3GPP TS 29.572 [D]</w:t>
              </w:r>
            </w:moveTo>
            <w:moveToRangeEnd w:id="1019"/>
          </w:p>
        </w:tc>
      </w:tr>
      <w:tr w:rsidR="00CE5627" w14:paraId="26A1791C" w14:textId="77777777" w:rsidTr="00D758A2">
        <w:trPr>
          <w:jc w:val="center"/>
          <w:ins w:id="1021" w:author="Stefan Håkansson" w:date="2022-02-03T14:18:00Z"/>
        </w:trPr>
        <w:tc>
          <w:tcPr>
            <w:tcW w:w="0" w:type="auto"/>
            <w:tcBorders>
              <w:top w:val="single" w:sz="4" w:space="0" w:color="auto"/>
              <w:left w:val="single" w:sz="4" w:space="0" w:color="auto"/>
              <w:bottom w:val="single" w:sz="4" w:space="0" w:color="auto"/>
              <w:right w:val="single" w:sz="4" w:space="0" w:color="auto"/>
            </w:tcBorders>
          </w:tcPr>
          <w:p w14:paraId="6AF7E523" w14:textId="77777777" w:rsidR="00CE5627" w:rsidRPr="006058DA" w:rsidRDefault="00CE5627" w:rsidP="00D758A2">
            <w:pPr>
              <w:pStyle w:val="TAL"/>
              <w:rPr>
                <w:ins w:id="1022" w:author="Stefan Håkansson" w:date="2022-02-03T14:18:00Z"/>
                <w:rStyle w:val="Code"/>
              </w:rPr>
            </w:pPr>
            <w:ins w:id="1023" w:author="Stefan Håkansson" w:date="2022-02-03T14:18:00Z">
              <w:r>
                <w:rPr>
                  <w:rStyle w:val="Code"/>
                </w:rPr>
                <w:t>HorizontalSpeed</w:t>
              </w:r>
            </w:ins>
          </w:p>
        </w:tc>
        <w:tc>
          <w:tcPr>
            <w:tcW w:w="3194" w:type="dxa"/>
            <w:tcBorders>
              <w:top w:val="single" w:sz="4" w:space="0" w:color="auto"/>
              <w:left w:val="single" w:sz="4" w:space="0" w:color="auto"/>
              <w:bottom w:val="single" w:sz="4" w:space="0" w:color="auto"/>
              <w:right w:val="single" w:sz="4" w:space="0" w:color="auto"/>
            </w:tcBorders>
          </w:tcPr>
          <w:p w14:paraId="431E6A73" w14:textId="77777777" w:rsidR="00CE5627" w:rsidRDefault="00CE5627" w:rsidP="00D758A2">
            <w:pPr>
              <w:pStyle w:val="TAL"/>
              <w:rPr>
                <w:ins w:id="1024" w:author="Stefan Håkansson" w:date="2022-02-03T14:18:00Z"/>
              </w:rPr>
            </w:pPr>
          </w:p>
        </w:tc>
        <w:tc>
          <w:tcPr>
            <w:tcW w:w="1843" w:type="dxa"/>
            <w:vMerge/>
            <w:tcBorders>
              <w:left w:val="single" w:sz="4" w:space="0" w:color="auto"/>
              <w:bottom w:val="single" w:sz="4" w:space="0" w:color="auto"/>
              <w:right w:val="single" w:sz="4" w:space="0" w:color="auto"/>
            </w:tcBorders>
          </w:tcPr>
          <w:p w14:paraId="00E685A3" w14:textId="77777777" w:rsidR="00CE5627" w:rsidRDefault="00CE5627" w:rsidP="00D758A2">
            <w:pPr>
              <w:pStyle w:val="TAL"/>
              <w:rPr>
                <w:ins w:id="1025" w:author="Stefan Håkansson" w:date="2022-02-03T14:18:00Z"/>
              </w:rPr>
            </w:pPr>
          </w:p>
        </w:tc>
      </w:tr>
    </w:tbl>
    <w:p w14:paraId="1BAFF82C" w14:textId="77777777" w:rsidR="00CE5627" w:rsidRDefault="00CE5627">
      <w:pPr>
        <w:pPrChange w:id="1026" w:author="Stefan Håkansson" w:date="2022-02-03T14:18:00Z">
          <w:pPr>
            <w:pStyle w:val="TAN"/>
            <w:keepNext w:val="0"/>
          </w:pPr>
        </w:pPrChange>
      </w:pPr>
    </w:p>
    <w:p w14:paraId="12850826" w14:textId="77777777" w:rsidR="00BA4761" w:rsidRDefault="00BA4761" w:rsidP="00BA4761">
      <w:pPr>
        <w:pStyle w:val="Heading5"/>
        <w:rPr>
          <w:del w:id="1027" w:author="Stefan Håkansson" w:date="2022-02-03T14:18:00Z"/>
        </w:rPr>
      </w:pPr>
      <w:del w:id="1028" w:author="Stefan Håkansson" w:date="2022-02-03T14:18:00Z">
        <w:r>
          <w:delText>7.3.3.3.2</w:delText>
        </w:r>
        <w:r>
          <w:tab/>
          <w:delText>StopReason</w:delText>
        </w:r>
        <w:r w:rsidR="009970D9">
          <w:delText xml:space="preserve"> enumeration</w:delText>
        </w:r>
      </w:del>
    </w:p>
    <w:p w14:paraId="14966795" w14:textId="77777777" w:rsidR="00BA4761" w:rsidRDefault="00BA4761" w:rsidP="00BA4761">
      <w:pPr>
        <w:pStyle w:val="TH"/>
        <w:overflowPunct w:val="0"/>
        <w:autoSpaceDE w:val="0"/>
        <w:autoSpaceDN w:val="0"/>
        <w:adjustRightInd w:val="0"/>
        <w:textAlignment w:val="baseline"/>
        <w:rPr>
          <w:del w:id="1029" w:author="Stefan Håkansson" w:date="2022-02-03T14:18:00Z"/>
          <w:rFonts w:eastAsia="MS Mincho"/>
        </w:rPr>
      </w:pPr>
      <w:del w:id="1030" w:author="Stefan Håkansson" w:date="2022-02-03T14:18:00Z">
        <w:r>
          <w:rPr>
            <w:rFonts w:eastAsia="MS Mincho"/>
          </w:rPr>
          <w:delText>Table 7.</w:delText>
        </w:r>
        <w:r w:rsidR="009E567A">
          <w:rPr>
            <w:rFonts w:eastAsia="MS Mincho"/>
          </w:rPr>
          <w:delText>3</w:delText>
        </w:r>
        <w:r>
          <w:rPr>
            <w:rFonts w:eastAsia="MS Mincho"/>
          </w:rPr>
          <w:delText>.3.3.</w:delText>
        </w:r>
        <w:r w:rsidR="009E567A">
          <w:rPr>
            <w:rFonts w:eastAsia="MS Mincho"/>
          </w:rPr>
          <w:delText>2</w:delText>
        </w:r>
        <w:r>
          <w:rPr>
            <w:rFonts w:eastAsia="MS Mincho"/>
          </w:rPr>
          <w:delText xml:space="preserve">-1: Enumeration </w:delText>
        </w:r>
        <w:r w:rsidR="009970D9">
          <w:rPr>
            <w:rFonts w:eastAsia="MS Mincho"/>
          </w:rPr>
          <w:delText>StopReason</w:delText>
        </w:r>
      </w:del>
    </w:p>
    <w:p w14:paraId="48D07C86" w14:textId="77777777" w:rsidR="00CE5627" w:rsidRDefault="00CE5627" w:rsidP="00CE5627">
      <w:pPr>
        <w:rPr>
          <w:ins w:id="1031" w:author="Stefan Håkansson" w:date="2022-02-03T14:18:00Z"/>
        </w:rPr>
      </w:pPr>
    </w:p>
    <w:p w14:paraId="0145FC49" w14:textId="77777777" w:rsidR="00CE5627" w:rsidRDefault="00CE5627" w:rsidP="00CE5627">
      <w:pPr>
        <w:pStyle w:val="Heading2"/>
        <w:rPr>
          <w:ins w:id="1032" w:author="Stefan Håkansson" w:date="2022-02-03T14:18:00Z"/>
        </w:rPr>
      </w:pPr>
      <w:ins w:id="1033" w:author="Stefan Håkansson" w:date="2022-02-03T14:18:00Z">
        <w:r>
          <w:t>X.2</w:t>
        </w:r>
        <w:r>
          <w:tab/>
          <w:t>Service Experience reporting</w:t>
        </w:r>
      </w:ins>
    </w:p>
    <w:p w14:paraId="74EC1EFC" w14:textId="77777777" w:rsidR="00CE5627" w:rsidRDefault="00CE5627" w:rsidP="00CE5627">
      <w:pPr>
        <w:pStyle w:val="Heading3"/>
        <w:rPr>
          <w:ins w:id="1034" w:author="Stefan Håkansson" w:date="2022-02-03T14:18:00Z"/>
        </w:rPr>
      </w:pPr>
      <w:ins w:id="1035" w:author="Stefan Håkansson" w:date="2022-02-03T14:18:00Z">
        <w:r>
          <w:t>X.2.1</w:t>
        </w:r>
        <w:r>
          <w:tab/>
          <w:t>ServiceExperienceRecord type</w:t>
        </w:r>
      </w:ins>
    </w:p>
    <w:p w14:paraId="216D98AB" w14:textId="77777777" w:rsidR="00CE5627" w:rsidRDefault="00CE5627" w:rsidP="00CE5627">
      <w:pPr>
        <w:pStyle w:val="TH"/>
        <w:overflowPunct w:val="0"/>
        <w:autoSpaceDE w:val="0"/>
        <w:autoSpaceDN w:val="0"/>
        <w:adjustRightInd w:val="0"/>
        <w:textAlignment w:val="baseline"/>
        <w:rPr>
          <w:ins w:id="1036" w:author="Stefan Håkansson" w:date="2022-02-03T14:18:00Z"/>
          <w:rFonts w:eastAsia="MS Mincho"/>
        </w:rPr>
      </w:pPr>
      <w:ins w:id="1037" w:author="Stefan Håkansson" w:date="2022-02-03T14:18:00Z">
        <w:r>
          <w:rPr>
            <w:rFonts w:eastAsia="MS Mincho"/>
          </w:rPr>
          <w:t>Table X.2.1-1: Definition of ServiceExperienceRecord type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905"/>
        <w:gridCol w:w="2151"/>
        <w:gridCol w:w="892"/>
        <w:gridCol w:w="2681"/>
      </w:tblGrid>
      <w:tr w:rsidR="00AA77F5" w14:paraId="0159EB49" w14:textId="77777777" w:rsidTr="00D758A2">
        <w:trPr>
          <w:jc w:val="center"/>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0486A587" w14:textId="4176F52D" w:rsidR="00CE5627" w:rsidRDefault="00244322" w:rsidP="00D758A2">
            <w:pPr>
              <w:pStyle w:val="TAH"/>
            </w:pPr>
            <w:del w:id="1038" w:author="Stefan Håkansson" w:date="2022-02-03T14:18:00Z">
              <w:r>
                <w:delText>Enumeration value</w:delText>
              </w:r>
            </w:del>
            <w:ins w:id="1039" w:author="Stefan Håkansson" w:date="2022-02-03T14:18:00Z">
              <w:r w:rsidR="00CE5627">
                <w:t>Property name</w:t>
              </w:r>
            </w:ins>
          </w:p>
        </w:tc>
        <w:tc>
          <w:tcPr>
            <w:tcW w:w="2733" w:type="dxa"/>
            <w:tcBorders>
              <w:top w:val="single" w:sz="4" w:space="0" w:color="auto"/>
              <w:left w:val="single" w:sz="4" w:space="0" w:color="auto"/>
              <w:bottom w:val="single" w:sz="4" w:space="0" w:color="auto"/>
              <w:right w:val="single" w:sz="4" w:space="0" w:color="auto"/>
            </w:tcBorders>
            <w:shd w:val="clear" w:color="auto" w:fill="C0C0C0"/>
            <w:cellIns w:id="1040" w:author="Stefan Håkansson" w:date="2022-02-03T14:18:00Z"/>
            <w:hideMark/>
          </w:tcPr>
          <w:p w14:paraId="3C88D182" w14:textId="77777777" w:rsidR="00CE5627" w:rsidRDefault="00CE5627" w:rsidP="00D758A2">
            <w:pPr>
              <w:pStyle w:val="TAH"/>
            </w:pPr>
            <w:ins w:id="1041" w:author="Stefan Håkansson" w:date="2022-02-03T14:18:00Z">
              <w:r>
                <w:t>Data type</w:t>
              </w:r>
            </w:ins>
          </w:p>
        </w:tc>
        <w:tc>
          <w:tcPr>
            <w:tcW w:w="1134" w:type="dxa"/>
            <w:tcBorders>
              <w:top w:val="single" w:sz="4" w:space="0" w:color="auto"/>
              <w:left w:val="single" w:sz="4" w:space="0" w:color="auto"/>
              <w:bottom w:val="single" w:sz="4" w:space="0" w:color="auto"/>
              <w:right w:val="single" w:sz="4" w:space="0" w:color="auto"/>
            </w:tcBorders>
            <w:shd w:val="clear" w:color="auto" w:fill="C0C0C0"/>
            <w:cellIns w:id="1042" w:author="Stefan Håkansson" w:date="2022-02-03T14:18:00Z"/>
            <w:hideMark/>
          </w:tcPr>
          <w:p w14:paraId="67DA3B2C" w14:textId="77777777" w:rsidR="00CE5627" w:rsidRDefault="00CE5627" w:rsidP="00D758A2">
            <w:pPr>
              <w:pStyle w:val="TAH"/>
            </w:pPr>
            <w:ins w:id="1043" w:author="Stefan Håkansson" w:date="2022-02-03T14:18:00Z">
              <w:r>
                <w:t>Cardinality</w:t>
              </w:r>
            </w:ins>
          </w:p>
        </w:tc>
        <w:tc>
          <w:tcPr>
            <w:tcW w:w="3401" w:type="dxa"/>
            <w:tcBorders>
              <w:top w:val="single" w:sz="4" w:space="0" w:color="auto"/>
              <w:left w:val="single" w:sz="4" w:space="0" w:color="auto"/>
              <w:bottom w:val="single" w:sz="4" w:space="0" w:color="auto"/>
              <w:right w:val="single" w:sz="4" w:space="0" w:color="auto"/>
            </w:tcBorders>
            <w:shd w:val="clear" w:color="auto" w:fill="C0C0C0"/>
            <w:hideMark/>
          </w:tcPr>
          <w:p w14:paraId="3A1CE3BF" w14:textId="77777777" w:rsidR="00CE5627" w:rsidRDefault="00CE5627" w:rsidP="00D758A2">
            <w:pPr>
              <w:pStyle w:val="TAH"/>
              <w:rPr>
                <w:rFonts w:cs="Arial"/>
                <w:szCs w:val="18"/>
              </w:rPr>
            </w:pPr>
            <w:r>
              <w:rPr>
                <w:rFonts w:cs="Arial"/>
                <w:szCs w:val="18"/>
              </w:rPr>
              <w:t>Description</w:t>
            </w:r>
          </w:p>
        </w:tc>
      </w:tr>
      <w:tr w:rsidR="00AA77F5" w14:paraId="45BACFED" w14:textId="77777777" w:rsidTr="00D758A2">
        <w:trPr>
          <w:jc w:val="center"/>
        </w:trPr>
        <w:tc>
          <w:tcPr>
            <w:tcW w:w="1657" w:type="dxa"/>
            <w:tcBorders>
              <w:top w:val="single" w:sz="4" w:space="0" w:color="auto"/>
              <w:left w:val="single" w:sz="4" w:space="0" w:color="auto"/>
              <w:bottom w:val="single" w:sz="4" w:space="0" w:color="auto"/>
              <w:right w:val="single" w:sz="4" w:space="0" w:color="auto"/>
            </w:tcBorders>
          </w:tcPr>
          <w:p w14:paraId="71A3FB46" w14:textId="0BA8A900" w:rsidR="00CE5627" w:rsidRPr="00451112" w:rsidRDefault="00244322" w:rsidP="00D758A2">
            <w:pPr>
              <w:pStyle w:val="TAL"/>
              <w:rPr>
                <w:rStyle w:val="Code"/>
              </w:rPr>
            </w:pPr>
            <w:del w:id="1044" w:author="Stefan Håkansson" w:date="2022-02-03T14:18:00Z">
              <w:r w:rsidRPr="009970D9">
                <w:rPr>
                  <w:rStyle w:val="Code"/>
                </w:rPr>
                <w:delText>REPRESENTATION</w:delText>
              </w:r>
              <w:r w:rsidR="009970D9" w:rsidRPr="009970D9">
                <w:rPr>
                  <w:rStyle w:val="Code"/>
                </w:rPr>
                <w:delText>_</w:delText>
              </w:r>
              <w:r w:rsidRPr="009970D9">
                <w:rPr>
                  <w:rStyle w:val="Code"/>
                </w:rPr>
                <w:delText>SWITCH</w:delText>
              </w:r>
            </w:del>
            <w:ins w:id="1045" w:author="Stefan Håkansson" w:date="2022-02-03T14:18:00Z">
              <w:r w:rsidR="00CE5627" w:rsidRPr="00451112">
                <w:rPr>
                  <w:rStyle w:val="Code"/>
                </w:rPr>
                <w:t>timestamp</w:t>
              </w:r>
            </w:ins>
          </w:p>
        </w:tc>
        <w:tc>
          <w:tcPr>
            <w:tcW w:w="2733" w:type="dxa"/>
            <w:tcBorders>
              <w:top w:val="single" w:sz="4" w:space="0" w:color="auto"/>
              <w:left w:val="single" w:sz="4" w:space="0" w:color="auto"/>
              <w:bottom w:val="single" w:sz="4" w:space="0" w:color="auto"/>
              <w:right w:val="single" w:sz="4" w:space="0" w:color="auto"/>
            </w:tcBorders>
          </w:tcPr>
          <w:p w14:paraId="3AEBAFA2" w14:textId="77777777" w:rsidR="00CE5627" w:rsidRPr="00451112" w:rsidRDefault="00CE5627" w:rsidP="00D758A2">
            <w:pPr>
              <w:pStyle w:val="TAL"/>
              <w:rPr>
                <w:rStyle w:val="Code"/>
                <w:rPrChange w:id="1046" w:author="Stefan Håkansson" w:date="2022-02-03T14:18:00Z">
                  <w:rPr/>
                </w:rPrChange>
              </w:rPr>
            </w:pPr>
            <w:ins w:id="1047" w:author="Stefan Håkansson" w:date="2022-02-03T14:18:00Z">
              <w:r w:rsidRPr="00451112">
                <w:rPr>
                  <w:rStyle w:val="Code"/>
                </w:rPr>
                <w:t>DateTime</w:t>
              </w:r>
            </w:ins>
          </w:p>
        </w:tc>
        <w:tc>
          <w:tcPr>
            <w:tcW w:w="1134" w:type="dxa"/>
            <w:tcBorders>
              <w:top w:val="single" w:sz="4" w:space="0" w:color="auto"/>
              <w:left w:val="single" w:sz="4" w:space="0" w:color="auto"/>
              <w:bottom w:val="single" w:sz="4" w:space="0" w:color="auto"/>
              <w:right w:val="single" w:sz="4" w:space="0" w:color="auto"/>
            </w:tcBorders>
            <w:cellIns w:id="1048" w:author="Stefan Håkansson" w:date="2022-02-03T14:18:00Z"/>
          </w:tcPr>
          <w:p w14:paraId="7EBD9AF6" w14:textId="77777777" w:rsidR="00CE5627" w:rsidRDefault="00CE5627" w:rsidP="00D758A2">
            <w:pPr>
              <w:pStyle w:val="TAC"/>
            </w:pPr>
            <w:ins w:id="1049" w:author="Stefan Håkansson" w:date="2022-02-03T14:18:00Z">
              <w:r>
                <w:t>1</w:t>
              </w:r>
            </w:ins>
          </w:p>
        </w:tc>
        <w:tc>
          <w:tcPr>
            <w:tcW w:w="3401" w:type="dxa"/>
            <w:tcBorders>
              <w:top w:val="single" w:sz="4" w:space="0" w:color="auto"/>
              <w:left w:val="single" w:sz="4" w:space="0" w:color="auto"/>
              <w:bottom w:val="single" w:sz="4" w:space="0" w:color="auto"/>
              <w:right w:val="single" w:sz="4" w:space="0" w:color="auto"/>
            </w:tcBorders>
            <w:cellIns w:id="1050" w:author="Stefan Håkansson" w:date="2022-02-03T14:18:00Z"/>
          </w:tcPr>
          <w:p w14:paraId="4AEEC9A6" w14:textId="77777777" w:rsidR="00CE5627" w:rsidRPr="00E76A02" w:rsidRDefault="00CE5627" w:rsidP="00D758A2">
            <w:pPr>
              <w:pStyle w:val="TAL"/>
            </w:pPr>
            <w:ins w:id="1051" w:author="Stefan Håkansson" w:date="2022-02-03T14:18:00Z">
              <w:r>
                <w:t>Time stamp.</w:t>
              </w:r>
            </w:ins>
          </w:p>
        </w:tc>
      </w:tr>
      <w:tr w:rsidR="00AA77F5" w14:paraId="393EA14D" w14:textId="77777777" w:rsidTr="00D758A2">
        <w:trPr>
          <w:jc w:val="center"/>
        </w:trPr>
        <w:tc>
          <w:tcPr>
            <w:tcW w:w="1657" w:type="dxa"/>
            <w:tcBorders>
              <w:top w:val="single" w:sz="4" w:space="0" w:color="auto"/>
              <w:left w:val="single" w:sz="4" w:space="0" w:color="auto"/>
              <w:bottom w:val="single" w:sz="4" w:space="0" w:color="auto"/>
              <w:right w:val="single" w:sz="4" w:space="0" w:color="auto"/>
            </w:tcBorders>
          </w:tcPr>
          <w:p w14:paraId="2AC7A325" w14:textId="60681CD2" w:rsidR="00CE5627" w:rsidRPr="00451112" w:rsidRDefault="00244322" w:rsidP="00D758A2">
            <w:pPr>
              <w:pStyle w:val="TAL"/>
              <w:rPr>
                <w:rStyle w:val="Code"/>
              </w:rPr>
            </w:pPr>
            <w:del w:id="1052" w:author="Stefan Håkansson" w:date="2022-02-03T14:18:00Z">
              <w:r w:rsidRPr="009970D9">
                <w:rPr>
                  <w:rStyle w:val="Code"/>
                </w:rPr>
                <w:delText>REBUFFERING</w:delText>
              </w:r>
            </w:del>
            <w:ins w:id="1053" w:author="Stefan Håkansson" w:date="2022-02-03T14:18:00Z">
              <w:r w:rsidR="00CE5627" w:rsidRPr="00451112">
                <w:rPr>
                  <w:rStyle w:val="Code"/>
                </w:rPr>
                <w:t>serviceExperience</w:t>
              </w:r>
              <w:r w:rsidR="00CE5627">
                <w:rPr>
                  <w:rStyle w:val="Code"/>
                </w:rPr>
                <w:t>Infos</w:t>
              </w:r>
            </w:ins>
          </w:p>
        </w:tc>
        <w:tc>
          <w:tcPr>
            <w:tcW w:w="2733" w:type="dxa"/>
            <w:tcBorders>
              <w:top w:val="single" w:sz="4" w:space="0" w:color="auto"/>
              <w:left w:val="single" w:sz="4" w:space="0" w:color="auto"/>
              <w:bottom w:val="single" w:sz="4" w:space="0" w:color="auto"/>
              <w:right w:val="single" w:sz="4" w:space="0" w:color="auto"/>
            </w:tcBorders>
          </w:tcPr>
          <w:p w14:paraId="47CA996F" w14:textId="77777777" w:rsidR="00CE5627" w:rsidRPr="00451112" w:rsidRDefault="00CE5627" w:rsidP="00D758A2">
            <w:pPr>
              <w:pStyle w:val="TAL"/>
              <w:rPr>
                <w:rStyle w:val="Code"/>
                <w:rPrChange w:id="1054" w:author="Stefan Håkansson" w:date="2022-02-03T14:18:00Z">
                  <w:rPr/>
                </w:rPrChange>
              </w:rPr>
            </w:pPr>
            <w:ins w:id="1055" w:author="Stefan Håkansson" w:date="2022-02-03T14:18:00Z">
              <w:r>
                <w:rPr>
                  <w:rStyle w:val="Code"/>
                </w:rPr>
                <w:t>array(PerFlow</w:t>
              </w:r>
              <w:r w:rsidRPr="00451112">
                <w:rPr>
                  <w:rStyle w:val="Code"/>
                </w:rPr>
                <w:t>S</w:t>
              </w:r>
              <w:r>
                <w:rPr>
                  <w:rStyle w:val="Code"/>
                </w:rPr>
                <w:t>ervice</w:t>
              </w:r>
              <w:r w:rsidRPr="00451112">
                <w:rPr>
                  <w:rStyle w:val="Code"/>
                </w:rPr>
                <w:t>Experience</w:t>
              </w:r>
              <w:r>
                <w:rPr>
                  <w:rStyle w:val="Code"/>
                </w:rPr>
                <w:t>Info)</w:t>
              </w:r>
            </w:ins>
          </w:p>
        </w:tc>
        <w:tc>
          <w:tcPr>
            <w:tcW w:w="1134" w:type="dxa"/>
            <w:tcBorders>
              <w:top w:val="single" w:sz="4" w:space="0" w:color="auto"/>
              <w:left w:val="single" w:sz="4" w:space="0" w:color="auto"/>
              <w:bottom w:val="single" w:sz="4" w:space="0" w:color="auto"/>
              <w:right w:val="single" w:sz="4" w:space="0" w:color="auto"/>
            </w:tcBorders>
            <w:cellIns w:id="1056" w:author="Stefan Håkansson" w:date="2022-02-03T14:18:00Z"/>
          </w:tcPr>
          <w:p w14:paraId="426D0CBE" w14:textId="77777777" w:rsidR="00CE5627" w:rsidRDefault="00CE5627" w:rsidP="00D758A2">
            <w:pPr>
              <w:pStyle w:val="TAC"/>
            </w:pPr>
            <w:ins w:id="1057" w:author="Stefan Håkansson" w:date="2022-02-03T14:18:00Z">
              <w:r>
                <w:t>1</w:t>
              </w:r>
            </w:ins>
          </w:p>
        </w:tc>
        <w:tc>
          <w:tcPr>
            <w:tcW w:w="3401" w:type="dxa"/>
            <w:tcBorders>
              <w:top w:val="single" w:sz="4" w:space="0" w:color="auto"/>
              <w:left w:val="single" w:sz="4" w:space="0" w:color="auto"/>
              <w:bottom w:val="single" w:sz="4" w:space="0" w:color="auto"/>
              <w:right w:val="single" w:sz="4" w:space="0" w:color="auto"/>
            </w:tcBorders>
            <w:cellIns w:id="1058" w:author="Stefan Håkansson" w:date="2022-02-03T14:18:00Z"/>
          </w:tcPr>
          <w:p w14:paraId="6C8EB18F" w14:textId="77777777" w:rsidR="00CE5627" w:rsidRDefault="00CE5627" w:rsidP="00D758A2">
            <w:pPr>
              <w:pStyle w:val="TAL"/>
              <w:rPr>
                <w:rFonts w:cs="Arial"/>
                <w:szCs w:val="18"/>
              </w:rPr>
            </w:pPr>
            <w:ins w:id="1059" w:author="Stefan Håkansson" w:date="2022-02-03T14:18:00Z">
              <w:r>
                <w:rPr>
                  <w:rFonts w:cs="Arial"/>
                  <w:szCs w:val="18"/>
                </w:rPr>
                <w:t>X.2.2</w:t>
              </w:r>
            </w:ins>
          </w:p>
        </w:tc>
      </w:tr>
      <w:tr w:rsidR="00244322" w14:paraId="2F2D31BF" w14:textId="77777777" w:rsidTr="009970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jc w:val="center"/>
          <w:del w:id="1060" w:author="Stefan Håkansson" w:date="2022-02-03T14:18:00Z"/>
        </w:trPr>
        <w:tc>
          <w:tcPr>
            <w:tcW w:w="20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268A7F" w14:textId="77777777" w:rsidR="00244322" w:rsidRPr="009970D9" w:rsidRDefault="00244322" w:rsidP="00956809">
            <w:pPr>
              <w:pStyle w:val="TAL"/>
              <w:rPr>
                <w:del w:id="1061" w:author="Stefan Håkansson" w:date="2022-02-03T14:18:00Z"/>
                <w:rStyle w:val="Code"/>
              </w:rPr>
            </w:pPr>
            <w:del w:id="1062" w:author="Stefan Håkansson" w:date="2022-02-03T14:18:00Z">
              <w:r w:rsidRPr="009970D9">
                <w:rPr>
                  <w:rStyle w:val="Code"/>
                </w:rPr>
                <w:delText>ENDOFCONTENT</w:delText>
              </w:r>
            </w:del>
          </w:p>
        </w:tc>
        <w:tc>
          <w:tcPr>
            <w:tcW w:w="297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029BD453" w14:textId="77777777" w:rsidR="00244322" w:rsidRDefault="00244322" w:rsidP="00956809">
            <w:pPr>
              <w:pStyle w:val="TAL"/>
              <w:rPr>
                <w:del w:id="1063" w:author="Stefan Håkansson" w:date="2022-02-03T14:18:00Z"/>
                <w:lang w:eastAsia="zh-CN"/>
              </w:rPr>
            </w:pPr>
          </w:p>
        </w:tc>
      </w:tr>
    </w:tbl>
    <w:p w14:paraId="32BEE59C" w14:textId="77777777" w:rsidR="00CE5627" w:rsidRDefault="00CE5627" w:rsidP="00CE5627">
      <w:pPr>
        <w:pStyle w:val="TAN"/>
        <w:keepNext w:val="0"/>
        <w:rPr>
          <w:ins w:id="1064" w:author="Stefan Håkansson" w:date="2022-02-03T14:18:00Z"/>
        </w:rPr>
      </w:pPr>
    </w:p>
    <w:p w14:paraId="607B54F5" w14:textId="77777777" w:rsidR="00CE5627" w:rsidRDefault="00CE5627" w:rsidP="00CE5627">
      <w:pPr>
        <w:pStyle w:val="Heading3"/>
        <w:rPr>
          <w:ins w:id="1065" w:author="Stefan Håkansson" w:date="2022-02-03T14:18:00Z"/>
        </w:rPr>
      </w:pPr>
      <w:ins w:id="1066" w:author="Stefan Håkansson" w:date="2022-02-03T14:18:00Z">
        <w:r>
          <w:t>X.2.2</w:t>
        </w:r>
        <w:r>
          <w:tab/>
          <w:t>PerFlowServiceExperienceInfo</w:t>
        </w:r>
      </w:ins>
    </w:p>
    <w:p w14:paraId="76771930" w14:textId="77777777" w:rsidR="00CE5627" w:rsidRDefault="00CE5627" w:rsidP="00CE5627">
      <w:pPr>
        <w:pStyle w:val="TH"/>
        <w:overflowPunct w:val="0"/>
        <w:autoSpaceDE w:val="0"/>
        <w:autoSpaceDN w:val="0"/>
        <w:adjustRightInd w:val="0"/>
        <w:textAlignment w:val="baseline"/>
        <w:rPr>
          <w:ins w:id="1067" w:author="Stefan Håkansson" w:date="2022-02-03T14:18:00Z"/>
          <w:rFonts w:eastAsia="MS Mincho"/>
        </w:rPr>
      </w:pPr>
      <w:ins w:id="1068" w:author="Stefan Håkansson" w:date="2022-02-03T14:18:00Z">
        <w:r>
          <w:rPr>
            <w:rFonts w:eastAsia="MS Mincho"/>
          </w:rPr>
          <w:t>Table X.2.2-1: Definition of PerFlowServiceExperienceInfo type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2733"/>
        <w:gridCol w:w="1134"/>
        <w:gridCol w:w="3401"/>
      </w:tblGrid>
      <w:tr w:rsidR="00CE5627" w14:paraId="66E4098B" w14:textId="77777777" w:rsidTr="00D758A2">
        <w:trPr>
          <w:jc w:val="center"/>
          <w:ins w:id="1069" w:author="Stefan Håkansson" w:date="2022-02-03T14:18:00Z"/>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520E2CA4" w14:textId="77777777" w:rsidR="00CE5627" w:rsidRDefault="00CE5627" w:rsidP="00D758A2">
            <w:pPr>
              <w:pStyle w:val="TAH"/>
              <w:rPr>
                <w:ins w:id="1070" w:author="Stefan Håkansson" w:date="2022-02-03T14:18:00Z"/>
              </w:rPr>
            </w:pPr>
            <w:ins w:id="1071" w:author="Stefan Håkansson" w:date="2022-02-03T14:18:00Z">
              <w:r>
                <w:t>Property name</w:t>
              </w:r>
            </w:ins>
          </w:p>
        </w:tc>
        <w:tc>
          <w:tcPr>
            <w:tcW w:w="2733" w:type="dxa"/>
            <w:tcBorders>
              <w:top w:val="single" w:sz="4" w:space="0" w:color="auto"/>
              <w:left w:val="single" w:sz="4" w:space="0" w:color="auto"/>
              <w:bottom w:val="single" w:sz="4" w:space="0" w:color="auto"/>
              <w:right w:val="single" w:sz="4" w:space="0" w:color="auto"/>
            </w:tcBorders>
            <w:shd w:val="clear" w:color="auto" w:fill="C0C0C0"/>
            <w:hideMark/>
          </w:tcPr>
          <w:p w14:paraId="04D36021" w14:textId="77777777" w:rsidR="00CE5627" w:rsidRDefault="00CE5627" w:rsidP="00D758A2">
            <w:pPr>
              <w:pStyle w:val="TAH"/>
              <w:rPr>
                <w:ins w:id="1072" w:author="Stefan Håkansson" w:date="2022-02-03T14:18:00Z"/>
              </w:rPr>
            </w:pPr>
            <w:ins w:id="1073" w:author="Stefan Håkansson" w:date="2022-02-03T14:18:00Z">
              <w:r>
                <w:t>Data type</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3C1B8F94" w14:textId="77777777" w:rsidR="00CE5627" w:rsidRDefault="00CE5627" w:rsidP="00D758A2">
            <w:pPr>
              <w:pStyle w:val="TAH"/>
              <w:rPr>
                <w:ins w:id="1074" w:author="Stefan Håkansson" w:date="2022-02-03T14:18:00Z"/>
              </w:rPr>
            </w:pPr>
            <w:ins w:id="1075" w:author="Stefan Håkansson" w:date="2022-02-03T14:18:00Z">
              <w:r>
                <w:t>Cardinality</w:t>
              </w:r>
            </w:ins>
          </w:p>
        </w:tc>
        <w:tc>
          <w:tcPr>
            <w:tcW w:w="3401" w:type="dxa"/>
            <w:tcBorders>
              <w:top w:val="single" w:sz="4" w:space="0" w:color="auto"/>
              <w:left w:val="single" w:sz="4" w:space="0" w:color="auto"/>
              <w:bottom w:val="single" w:sz="4" w:space="0" w:color="auto"/>
              <w:right w:val="single" w:sz="4" w:space="0" w:color="auto"/>
            </w:tcBorders>
            <w:shd w:val="clear" w:color="auto" w:fill="C0C0C0"/>
            <w:hideMark/>
          </w:tcPr>
          <w:p w14:paraId="08600672" w14:textId="77777777" w:rsidR="00CE5627" w:rsidRDefault="00CE5627" w:rsidP="00D758A2">
            <w:pPr>
              <w:pStyle w:val="TAH"/>
              <w:rPr>
                <w:ins w:id="1076" w:author="Stefan Håkansson" w:date="2022-02-03T14:18:00Z"/>
                <w:rFonts w:cs="Arial"/>
                <w:szCs w:val="18"/>
              </w:rPr>
            </w:pPr>
            <w:ins w:id="1077" w:author="Stefan Håkansson" w:date="2022-02-03T14:18:00Z">
              <w:r>
                <w:rPr>
                  <w:rFonts w:cs="Arial"/>
                  <w:szCs w:val="18"/>
                </w:rPr>
                <w:t>Description</w:t>
              </w:r>
            </w:ins>
          </w:p>
        </w:tc>
      </w:tr>
      <w:tr w:rsidR="00CE5627" w14:paraId="262609CA" w14:textId="77777777" w:rsidTr="00D758A2">
        <w:trPr>
          <w:jc w:val="center"/>
          <w:ins w:id="1078"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554F1A4C" w14:textId="77777777" w:rsidR="00CE5627" w:rsidRPr="00451112" w:rsidRDefault="00CE5627" w:rsidP="00D758A2">
            <w:pPr>
              <w:pStyle w:val="TAL"/>
              <w:rPr>
                <w:ins w:id="1079" w:author="Stefan Håkansson" w:date="2022-02-03T14:18:00Z"/>
                <w:rStyle w:val="Code"/>
              </w:rPr>
            </w:pPr>
            <w:ins w:id="1080" w:author="Stefan Håkansson" w:date="2022-02-03T14:18:00Z">
              <w:r w:rsidRPr="0095105E">
                <w:rPr>
                  <w:rStyle w:val="Code"/>
                </w:rPr>
                <w:t>svcExprc</w:t>
              </w:r>
            </w:ins>
          </w:p>
        </w:tc>
        <w:tc>
          <w:tcPr>
            <w:tcW w:w="2733" w:type="dxa"/>
            <w:tcBorders>
              <w:top w:val="single" w:sz="4" w:space="0" w:color="auto"/>
              <w:left w:val="single" w:sz="4" w:space="0" w:color="auto"/>
              <w:bottom w:val="single" w:sz="4" w:space="0" w:color="auto"/>
              <w:right w:val="single" w:sz="4" w:space="0" w:color="auto"/>
            </w:tcBorders>
          </w:tcPr>
          <w:p w14:paraId="56B0B8AA" w14:textId="77777777" w:rsidR="00CE5627" w:rsidRPr="00451112" w:rsidRDefault="00CE5627" w:rsidP="00D758A2">
            <w:pPr>
              <w:pStyle w:val="TAL"/>
              <w:rPr>
                <w:ins w:id="1081" w:author="Stefan Håkansson" w:date="2022-02-03T14:18:00Z"/>
                <w:rStyle w:val="Code"/>
              </w:rPr>
            </w:pPr>
            <w:ins w:id="1082" w:author="Stefan Håkansson" w:date="2022-02-03T14:18:00Z">
              <w:r w:rsidRPr="0095105E">
                <w:rPr>
                  <w:rStyle w:val="Code"/>
                </w:rPr>
                <w:t>SvcExperience</w:t>
              </w:r>
            </w:ins>
          </w:p>
        </w:tc>
        <w:tc>
          <w:tcPr>
            <w:tcW w:w="1134" w:type="dxa"/>
            <w:tcBorders>
              <w:top w:val="single" w:sz="4" w:space="0" w:color="auto"/>
              <w:left w:val="single" w:sz="4" w:space="0" w:color="auto"/>
              <w:bottom w:val="single" w:sz="4" w:space="0" w:color="auto"/>
              <w:right w:val="single" w:sz="4" w:space="0" w:color="auto"/>
            </w:tcBorders>
          </w:tcPr>
          <w:p w14:paraId="54A9308B" w14:textId="77777777" w:rsidR="00CE5627" w:rsidRDefault="00CE5627" w:rsidP="00D758A2">
            <w:pPr>
              <w:pStyle w:val="TAC"/>
              <w:rPr>
                <w:ins w:id="1083" w:author="Stefan Håkansson" w:date="2022-02-03T14:18:00Z"/>
              </w:rPr>
            </w:pPr>
            <w:ins w:id="1084" w:author="Stefan Håkansson" w:date="2022-02-03T14:18:00Z">
              <w:r>
                <w:t>1</w:t>
              </w:r>
            </w:ins>
          </w:p>
        </w:tc>
        <w:tc>
          <w:tcPr>
            <w:tcW w:w="3401" w:type="dxa"/>
            <w:tcBorders>
              <w:top w:val="single" w:sz="4" w:space="0" w:color="auto"/>
              <w:left w:val="single" w:sz="4" w:space="0" w:color="auto"/>
              <w:bottom w:val="single" w:sz="4" w:space="0" w:color="auto"/>
              <w:right w:val="single" w:sz="4" w:space="0" w:color="auto"/>
            </w:tcBorders>
          </w:tcPr>
          <w:p w14:paraId="79B815B7" w14:textId="77777777" w:rsidR="00CE5627" w:rsidRDefault="00CE5627" w:rsidP="00D758A2">
            <w:pPr>
              <w:pStyle w:val="TAL"/>
              <w:rPr>
                <w:ins w:id="1085" w:author="Stefan Håkansson" w:date="2022-02-03T14:18:00Z"/>
                <w:rFonts w:cs="Arial"/>
                <w:szCs w:val="18"/>
              </w:rPr>
            </w:pPr>
          </w:p>
        </w:tc>
      </w:tr>
      <w:tr w:rsidR="00CE5627" w14:paraId="2E706440" w14:textId="77777777" w:rsidTr="00D758A2">
        <w:trPr>
          <w:jc w:val="center"/>
          <w:ins w:id="1086"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1C524B0C" w14:textId="77777777" w:rsidR="00CE5627" w:rsidRPr="00451112" w:rsidRDefault="00CE5627" w:rsidP="00D758A2">
            <w:pPr>
              <w:pStyle w:val="TAL"/>
              <w:rPr>
                <w:ins w:id="1087" w:author="Stefan Håkansson" w:date="2022-02-03T14:18:00Z"/>
                <w:rStyle w:val="Code"/>
              </w:rPr>
            </w:pPr>
            <w:ins w:id="1088" w:author="Stefan Håkansson" w:date="2022-02-03T14:18:00Z">
              <w:r w:rsidRPr="004060B8">
                <w:rPr>
                  <w:rStyle w:val="Code"/>
                </w:rPr>
                <w:t>timeIntev</w:t>
              </w:r>
            </w:ins>
          </w:p>
        </w:tc>
        <w:tc>
          <w:tcPr>
            <w:tcW w:w="2733" w:type="dxa"/>
            <w:tcBorders>
              <w:top w:val="single" w:sz="4" w:space="0" w:color="auto"/>
              <w:left w:val="single" w:sz="4" w:space="0" w:color="auto"/>
              <w:bottom w:val="single" w:sz="4" w:space="0" w:color="auto"/>
              <w:right w:val="single" w:sz="4" w:space="0" w:color="auto"/>
            </w:tcBorders>
          </w:tcPr>
          <w:p w14:paraId="1C15DBD6" w14:textId="77777777" w:rsidR="00CE5627" w:rsidRPr="00451112" w:rsidRDefault="00CE5627" w:rsidP="00D758A2">
            <w:pPr>
              <w:pStyle w:val="TAL"/>
              <w:rPr>
                <w:ins w:id="1089" w:author="Stefan Håkansson" w:date="2022-02-03T14:18:00Z"/>
                <w:rStyle w:val="Code"/>
              </w:rPr>
            </w:pPr>
            <w:ins w:id="1090" w:author="Stefan Håkansson" w:date="2022-02-03T14:18:00Z">
              <w:r>
                <w:rPr>
                  <w:rStyle w:val="Code"/>
                </w:rPr>
                <w:t>TimeWindow</w:t>
              </w:r>
            </w:ins>
          </w:p>
        </w:tc>
        <w:tc>
          <w:tcPr>
            <w:tcW w:w="1134" w:type="dxa"/>
            <w:tcBorders>
              <w:top w:val="single" w:sz="4" w:space="0" w:color="auto"/>
              <w:left w:val="single" w:sz="4" w:space="0" w:color="auto"/>
              <w:bottom w:val="single" w:sz="4" w:space="0" w:color="auto"/>
              <w:right w:val="single" w:sz="4" w:space="0" w:color="auto"/>
            </w:tcBorders>
          </w:tcPr>
          <w:p w14:paraId="0D9F575E" w14:textId="77777777" w:rsidR="00CE5627" w:rsidRDefault="00CE5627" w:rsidP="00D758A2">
            <w:pPr>
              <w:pStyle w:val="TAC"/>
              <w:rPr>
                <w:ins w:id="1091" w:author="Stefan Håkansson" w:date="2022-02-03T14:18:00Z"/>
              </w:rPr>
            </w:pPr>
            <w:ins w:id="1092" w:author="Stefan Håkansson" w:date="2022-02-03T14:18:00Z">
              <w:r>
                <w:t>1</w:t>
              </w:r>
            </w:ins>
          </w:p>
        </w:tc>
        <w:tc>
          <w:tcPr>
            <w:tcW w:w="3401" w:type="dxa"/>
            <w:tcBorders>
              <w:top w:val="single" w:sz="4" w:space="0" w:color="auto"/>
              <w:left w:val="single" w:sz="4" w:space="0" w:color="auto"/>
              <w:bottom w:val="single" w:sz="4" w:space="0" w:color="auto"/>
              <w:right w:val="single" w:sz="4" w:space="0" w:color="auto"/>
            </w:tcBorders>
          </w:tcPr>
          <w:p w14:paraId="34E77496" w14:textId="77777777" w:rsidR="00CE5627" w:rsidRDefault="00CE5627" w:rsidP="00D758A2">
            <w:pPr>
              <w:pStyle w:val="TAL"/>
              <w:rPr>
                <w:ins w:id="1093" w:author="Stefan Håkansson" w:date="2022-02-03T14:18:00Z"/>
                <w:rFonts w:cs="Arial"/>
                <w:szCs w:val="18"/>
              </w:rPr>
            </w:pPr>
          </w:p>
        </w:tc>
      </w:tr>
      <w:tr w:rsidR="00CE5627" w14:paraId="0791BCC6" w14:textId="77777777" w:rsidTr="00D758A2">
        <w:trPr>
          <w:jc w:val="center"/>
          <w:ins w:id="1094"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28C2C936" w14:textId="77777777" w:rsidR="00CE5627" w:rsidRPr="00451112" w:rsidRDefault="00CE5627" w:rsidP="00D758A2">
            <w:pPr>
              <w:pStyle w:val="TAL"/>
              <w:rPr>
                <w:ins w:id="1095" w:author="Stefan Håkansson" w:date="2022-02-03T14:18:00Z"/>
                <w:rStyle w:val="Code"/>
              </w:rPr>
            </w:pPr>
            <w:ins w:id="1096" w:author="Stefan Håkansson" w:date="2022-02-03T14:18:00Z">
              <w:r>
                <w:rPr>
                  <w:rStyle w:val="Code"/>
                </w:rPr>
                <w:t>remote</w:t>
              </w:r>
            </w:ins>
          </w:p>
        </w:tc>
        <w:tc>
          <w:tcPr>
            <w:tcW w:w="2733" w:type="dxa"/>
            <w:tcBorders>
              <w:top w:val="single" w:sz="4" w:space="0" w:color="auto"/>
              <w:left w:val="single" w:sz="4" w:space="0" w:color="auto"/>
              <w:bottom w:val="single" w:sz="4" w:space="0" w:color="auto"/>
              <w:right w:val="single" w:sz="4" w:space="0" w:color="auto"/>
            </w:tcBorders>
          </w:tcPr>
          <w:p w14:paraId="53ADEDEA" w14:textId="77777777" w:rsidR="00CE5627" w:rsidRPr="00451112" w:rsidRDefault="00CE5627" w:rsidP="00D758A2">
            <w:pPr>
              <w:pStyle w:val="TAL"/>
              <w:rPr>
                <w:ins w:id="1097" w:author="Stefan Håkansson" w:date="2022-02-03T14:18:00Z"/>
                <w:rStyle w:val="Code"/>
              </w:rPr>
            </w:pPr>
            <w:ins w:id="1098" w:author="Stefan Håkansson" w:date="2022-02-03T14:18:00Z">
              <w:r>
                <w:rPr>
                  <w:rStyle w:val="Code"/>
                </w:rPr>
                <w:t>array(AddrFqdn)</w:t>
              </w:r>
            </w:ins>
          </w:p>
        </w:tc>
        <w:tc>
          <w:tcPr>
            <w:tcW w:w="1134" w:type="dxa"/>
            <w:tcBorders>
              <w:top w:val="single" w:sz="4" w:space="0" w:color="auto"/>
              <w:left w:val="single" w:sz="4" w:space="0" w:color="auto"/>
              <w:bottom w:val="single" w:sz="4" w:space="0" w:color="auto"/>
              <w:right w:val="single" w:sz="4" w:space="0" w:color="auto"/>
            </w:tcBorders>
          </w:tcPr>
          <w:p w14:paraId="528D06EB" w14:textId="77777777" w:rsidR="00CE5627" w:rsidRDefault="00CE5627" w:rsidP="00D758A2">
            <w:pPr>
              <w:pStyle w:val="TAC"/>
              <w:rPr>
                <w:ins w:id="1099" w:author="Stefan Håkansson" w:date="2022-02-03T14:18:00Z"/>
              </w:rPr>
            </w:pPr>
            <w:ins w:id="1100" w:author="Stefan Håkansson" w:date="2022-02-03T14:18:00Z">
              <w:r>
                <w:t>1</w:t>
              </w:r>
            </w:ins>
          </w:p>
        </w:tc>
        <w:tc>
          <w:tcPr>
            <w:tcW w:w="3401" w:type="dxa"/>
            <w:tcBorders>
              <w:top w:val="single" w:sz="4" w:space="0" w:color="auto"/>
              <w:left w:val="single" w:sz="4" w:space="0" w:color="auto"/>
              <w:bottom w:val="single" w:sz="4" w:space="0" w:color="auto"/>
              <w:right w:val="single" w:sz="4" w:space="0" w:color="auto"/>
            </w:tcBorders>
          </w:tcPr>
          <w:p w14:paraId="074F4835" w14:textId="77777777" w:rsidR="00CE5627" w:rsidRDefault="00CE5627" w:rsidP="00D758A2">
            <w:pPr>
              <w:pStyle w:val="TAL"/>
              <w:rPr>
                <w:ins w:id="1101" w:author="Stefan Håkansson" w:date="2022-02-03T14:18:00Z"/>
                <w:rFonts w:cs="Arial"/>
                <w:szCs w:val="18"/>
              </w:rPr>
            </w:pPr>
            <w:ins w:id="1102" w:author="Stefan Håkansson" w:date="2022-02-03T14:18:00Z">
              <w:r>
                <w:rPr>
                  <w:rFonts w:cs="Arial"/>
                  <w:szCs w:val="18"/>
                </w:rPr>
                <w:t>FQDN or IP Address of remote endpoint (e.g., server)</w:t>
              </w:r>
            </w:ins>
          </w:p>
        </w:tc>
      </w:tr>
    </w:tbl>
    <w:p w14:paraId="7D03AF26" w14:textId="77777777" w:rsidR="00CE5627" w:rsidRDefault="00CE5627" w:rsidP="00CE5627">
      <w:pPr>
        <w:pStyle w:val="TAN"/>
        <w:keepNext w:val="0"/>
        <w:rPr>
          <w:ins w:id="1103" w:author="Stefan Håkansson" w:date="2022-02-03T14:18:00Z"/>
        </w:rPr>
      </w:pPr>
    </w:p>
    <w:p w14:paraId="11633FFD" w14:textId="77777777" w:rsidR="00CE5627" w:rsidRPr="0095105E" w:rsidRDefault="00CE5627" w:rsidP="00CE5627">
      <w:pPr>
        <w:rPr>
          <w:ins w:id="1104" w:author="Stefan Håkansson" w:date="2022-02-03T14:18:00Z"/>
        </w:rPr>
      </w:pPr>
    </w:p>
    <w:p w14:paraId="279A9811" w14:textId="77777777" w:rsidR="00CE5627" w:rsidRDefault="00CE5627" w:rsidP="00CE5627">
      <w:pPr>
        <w:pStyle w:val="Heading2"/>
        <w:rPr>
          <w:ins w:id="1105" w:author="Stefan Håkansson" w:date="2022-02-03T14:18:00Z"/>
        </w:rPr>
      </w:pPr>
      <w:ins w:id="1106" w:author="Stefan Håkansson" w:date="2022-02-03T14:18:00Z">
        <w:r>
          <w:lastRenderedPageBreak/>
          <w:t>X.3</w:t>
        </w:r>
        <w:r>
          <w:tab/>
          <w:t>Location reporting</w:t>
        </w:r>
      </w:ins>
    </w:p>
    <w:p w14:paraId="70C87EC4" w14:textId="77777777" w:rsidR="00CE5627" w:rsidRDefault="00CE5627" w:rsidP="00CE5627">
      <w:pPr>
        <w:pStyle w:val="Heading3"/>
        <w:rPr>
          <w:ins w:id="1107" w:author="Stefan Håkansson" w:date="2022-02-03T14:18:00Z"/>
        </w:rPr>
      </w:pPr>
      <w:ins w:id="1108" w:author="Stefan Håkansson" w:date="2022-02-03T14:18:00Z">
        <w:r>
          <w:t>X.3.1</w:t>
        </w:r>
        <w:r>
          <w:tab/>
          <w:t>LocationRecord type</w:t>
        </w:r>
      </w:ins>
    </w:p>
    <w:p w14:paraId="56B4270E" w14:textId="77777777" w:rsidR="00CE5627" w:rsidRDefault="00CE5627" w:rsidP="00CE5627">
      <w:pPr>
        <w:pStyle w:val="TH"/>
        <w:overflowPunct w:val="0"/>
        <w:autoSpaceDE w:val="0"/>
        <w:autoSpaceDN w:val="0"/>
        <w:adjustRightInd w:val="0"/>
        <w:textAlignment w:val="baseline"/>
        <w:rPr>
          <w:ins w:id="1109" w:author="Stefan Håkansson" w:date="2022-02-03T14:18:00Z"/>
          <w:rFonts w:eastAsia="MS Mincho"/>
        </w:rPr>
      </w:pPr>
      <w:ins w:id="1110" w:author="Stefan Håkansson" w:date="2022-02-03T14:18:00Z">
        <w:r>
          <w:rPr>
            <w:rFonts w:eastAsia="MS Mincho"/>
          </w:rPr>
          <w:t>Table X.3.1-1: Definition of type LocationRecord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2494"/>
        <w:gridCol w:w="1067"/>
        <w:gridCol w:w="2697"/>
      </w:tblGrid>
      <w:tr w:rsidR="00CE5627" w14:paraId="01B58D9A" w14:textId="77777777" w:rsidTr="00D758A2">
        <w:trPr>
          <w:trHeight w:val="209"/>
          <w:jc w:val="center"/>
          <w:ins w:id="1111" w:author="Stefan Håkansson" w:date="2022-02-03T14:18:00Z"/>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584B15AF" w14:textId="77777777" w:rsidR="00CE5627" w:rsidRDefault="00CE5627" w:rsidP="00D758A2">
            <w:pPr>
              <w:pStyle w:val="TAH"/>
              <w:rPr>
                <w:ins w:id="1112" w:author="Stefan Håkansson" w:date="2022-02-03T14:18:00Z"/>
              </w:rPr>
            </w:pPr>
            <w:ins w:id="1113" w:author="Stefan Håkansson" w:date="2022-02-03T14:18:00Z">
              <w:r>
                <w:t>Attribute name</w:t>
              </w:r>
            </w:ins>
          </w:p>
        </w:tc>
        <w:tc>
          <w:tcPr>
            <w:tcW w:w="2494" w:type="dxa"/>
            <w:tcBorders>
              <w:top w:val="single" w:sz="4" w:space="0" w:color="auto"/>
              <w:left w:val="single" w:sz="4" w:space="0" w:color="auto"/>
              <w:bottom w:val="single" w:sz="4" w:space="0" w:color="auto"/>
              <w:right w:val="single" w:sz="4" w:space="0" w:color="auto"/>
            </w:tcBorders>
            <w:shd w:val="clear" w:color="auto" w:fill="C0C0C0"/>
            <w:hideMark/>
          </w:tcPr>
          <w:p w14:paraId="538BACFF" w14:textId="77777777" w:rsidR="00CE5627" w:rsidRDefault="00CE5627" w:rsidP="00D758A2">
            <w:pPr>
              <w:pStyle w:val="TAH"/>
              <w:rPr>
                <w:ins w:id="1114" w:author="Stefan Håkansson" w:date="2022-02-03T14:18:00Z"/>
              </w:rPr>
            </w:pPr>
            <w:ins w:id="1115" w:author="Stefan Håkansson" w:date="2022-02-03T14:18:00Z">
              <w:r>
                <w:t>Data type</w:t>
              </w:r>
            </w:ins>
          </w:p>
        </w:tc>
        <w:tc>
          <w:tcPr>
            <w:tcW w:w="1067" w:type="dxa"/>
            <w:tcBorders>
              <w:top w:val="single" w:sz="4" w:space="0" w:color="auto"/>
              <w:left w:val="single" w:sz="4" w:space="0" w:color="auto"/>
              <w:bottom w:val="single" w:sz="4" w:space="0" w:color="auto"/>
              <w:right w:val="single" w:sz="4" w:space="0" w:color="auto"/>
            </w:tcBorders>
            <w:shd w:val="clear" w:color="auto" w:fill="C0C0C0"/>
            <w:hideMark/>
          </w:tcPr>
          <w:p w14:paraId="307884FC" w14:textId="77777777" w:rsidR="00CE5627" w:rsidRDefault="00CE5627" w:rsidP="00D758A2">
            <w:pPr>
              <w:pStyle w:val="TAH"/>
              <w:rPr>
                <w:ins w:id="1116" w:author="Stefan Håkansson" w:date="2022-02-03T14:18:00Z"/>
              </w:rPr>
            </w:pPr>
            <w:ins w:id="1117" w:author="Stefan Håkansson" w:date="2022-02-03T14:18:00Z">
              <w:r>
                <w:t>Cardinality</w:t>
              </w:r>
            </w:ins>
          </w:p>
        </w:tc>
        <w:tc>
          <w:tcPr>
            <w:tcW w:w="2697" w:type="dxa"/>
            <w:tcBorders>
              <w:top w:val="single" w:sz="4" w:space="0" w:color="auto"/>
              <w:left w:val="single" w:sz="4" w:space="0" w:color="auto"/>
              <w:bottom w:val="single" w:sz="4" w:space="0" w:color="auto"/>
              <w:right w:val="single" w:sz="4" w:space="0" w:color="auto"/>
            </w:tcBorders>
            <w:shd w:val="clear" w:color="auto" w:fill="C0C0C0"/>
            <w:hideMark/>
          </w:tcPr>
          <w:p w14:paraId="1A9282ED" w14:textId="77777777" w:rsidR="00CE5627" w:rsidRDefault="00CE5627" w:rsidP="00D758A2">
            <w:pPr>
              <w:pStyle w:val="TAH"/>
              <w:rPr>
                <w:ins w:id="1118" w:author="Stefan Håkansson" w:date="2022-02-03T14:18:00Z"/>
                <w:rFonts w:cs="Arial"/>
                <w:szCs w:val="18"/>
              </w:rPr>
            </w:pPr>
            <w:ins w:id="1119" w:author="Stefan Håkansson" w:date="2022-02-03T14:18:00Z">
              <w:r>
                <w:rPr>
                  <w:rFonts w:cs="Arial"/>
                  <w:szCs w:val="18"/>
                </w:rPr>
                <w:t>Description</w:t>
              </w:r>
            </w:ins>
          </w:p>
        </w:tc>
      </w:tr>
      <w:tr w:rsidR="00CE5627" w14:paraId="3A7EC98A" w14:textId="77777777" w:rsidTr="00D758A2">
        <w:trPr>
          <w:trHeight w:val="223"/>
          <w:jc w:val="center"/>
          <w:ins w:id="1120"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2D05F5B5" w14:textId="77777777" w:rsidR="00CE5627" w:rsidRPr="008B6BD1" w:rsidRDefault="00CE5627" w:rsidP="00D758A2">
            <w:pPr>
              <w:pStyle w:val="TAL"/>
              <w:rPr>
                <w:ins w:id="1121" w:author="Stefan Håkansson" w:date="2022-02-03T14:18:00Z"/>
                <w:i/>
                <w:iCs/>
              </w:rPr>
            </w:pPr>
            <w:ins w:id="1122" w:author="Stefan Håkansson" w:date="2022-02-03T14:18:00Z">
              <w:r w:rsidRPr="008B6BD1">
                <w:rPr>
                  <w:i/>
                  <w:iCs/>
                </w:rPr>
                <w:t>timestamp</w:t>
              </w:r>
            </w:ins>
          </w:p>
        </w:tc>
        <w:tc>
          <w:tcPr>
            <w:tcW w:w="2494" w:type="dxa"/>
            <w:tcBorders>
              <w:top w:val="single" w:sz="4" w:space="0" w:color="auto"/>
              <w:left w:val="single" w:sz="4" w:space="0" w:color="auto"/>
              <w:bottom w:val="single" w:sz="4" w:space="0" w:color="auto"/>
              <w:right w:val="single" w:sz="4" w:space="0" w:color="auto"/>
            </w:tcBorders>
          </w:tcPr>
          <w:p w14:paraId="58AFF367" w14:textId="77777777" w:rsidR="00CE5627" w:rsidRPr="008B6BD1" w:rsidRDefault="00CE5627" w:rsidP="00D758A2">
            <w:pPr>
              <w:pStyle w:val="TAL"/>
              <w:rPr>
                <w:ins w:id="1123" w:author="Stefan Håkansson" w:date="2022-02-03T14:18:00Z"/>
                <w:i/>
                <w:iCs/>
              </w:rPr>
            </w:pPr>
            <w:ins w:id="1124" w:author="Stefan Håkansson" w:date="2022-02-03T14:18:00Z">
              <w:r w:rsidRPr="008B6BD1">
                <w:rPr>
                  <w:i/>
                  <w:iCs/>
                </w:rPr>
                <w:t>DateTime</w:t>
              </w:r>
            </w:ins>
          </w:p>
        </w:tc>
        <w:tc>
          <w:tcPr>
            <w:tcW w:w="1067" w:type="dxa"/>
            <w:tcBorders>
              <w:top w:val="single" w:sz="4" w:space="0" w:color="auto"/>
              <w:left w:val="single" w:sz="4" w:space="0" w:color="auto"/>
              <w:bottom w:val="single" w:sz="4" w:space="0" w:color="auto"/>
              <w:right w:val="single" w:sz="4" w:space="0" w:color="auto"/>
            </w:tcBorders>
          </w:tcPr>
          <w:p w14:paraId="71198E4E" w14:textId="77777777" w:rsidR="00CE5627" w:rsidRDefault="00CE5627" w:rsidP="00D758A2">
            <w:pPr>
              <w:pStyle w:val="TAL"/>
              <w:rPr>
                <w:ins w:id="1125" w:author="Stefan Håkansson" w:date="2022-02-03T14:18:00Z"/>
              </w:rPr>
            </w:pPr>
            <w:ins w:id="1126" w:author="Stefan Håkansson" w:date="2022-02-03T14:18:00Z">
              <w:r>
                <w:t>1</w:t>
              </w:r>
            </w:ins>
          </w:p>
        </w:tc>
        <w:tc>
          <w:tcPr>
            <w:tcW w:w="2697" w:type="dxa"/>
            <w:tcBorders>
              <w:top w:val="single" w:sz="4" w:space="0" w:color="auto"/>
              <w:left w:val="single" w:sz="4" w:space="0" w:color="auto"/>
              <w:bottom w:val="single" w:sz="4" w:space="0" w:color="auto"/>
              <w:right w:val="single" w:sz="4" w:space="0" w:color="auto"/>
            </w:tcBorders>
          </w:tcPr>
          <w:p w14:paraId="7C754902" w14:textId="77777777" w:rsidR="00CE5627" w:rsidRDefault="00CE5627" w:rsidP="00D758A2">
            <w:pPr>
              <w:pStyle w:val="TAL"/>
              <w:rPr>
                <w:ins w:id="1127" w:author="Stefan Håkansson" w:date="2022-02-03T14:18:00Z"/>
                <w:rFonts w:cs="Arial"/>
                <w:szCs w:val="18"/>
              </w:rPr>
            </w:pPr>
            <w:ins w:id="1128" w:author="Stefan Håkansson" w:date="2022-02-03T14:18:00Z">
              <w:r>
                <w:t>Time stamp.</w:t>
              </w:r>
            </w:ins>
          </w:p>
        </w:tc>
      </w:tr>
      <w:tr w:rsidR="00CE5627" w14:paraId="1E998810" w14:textId="77777777" w:rsidTr="00D758A2">
        <w:trPr>
          <w:trHeight w:val="283"/>
          <w:jc w:val="center"/>
          <w:ins w:id="1129"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2D0677B2" w14:textId="77777777" w:rsidR="00CE5627" w:rsidRPr="008B6BD1" w:rsidRDefault="00CE5627" w:rsidP="00D758A2">
            <w:pPr>
              <w:pStyle w:val="TAL"/>
              <w:rPr>
                <w:ins w:id="1130" w:author="Stefan Håkansson" w:date="2022-02-03T14:18:00Z"/>
                <w:i/>
                <w:iCs/>
              </w:rPr>
            </w:pPr>
            <w:ins w:id="1131" w:author="Stefan Håkansson" w:date="2022-02-03T14:18:00Z">
              <w:r w:rsidRPr="008B6BD1">
                <w:rPr>
                  <w:i/>
                  <w:iCs/>
                </w:rPr>
                <w:t>location</w:t>
              </w:r>
            </w:ins>
          </w:p>
        </w:tc>
        <w:tc>
          <w:tcPr>
            <w:tcW w:w="2494" w:type="dxa"/>
            <w:tcBorders>
              <w:top w:val="single" w:sz="4" w:space="0" w:color="auto"/>
              <w:left w:val="single" w:sz="4" w:space="0" w:color="auto"/>
              <w:bottom w:val="single" w:sz="4" w:space="0" w:color="auto"/>
              <w:right w:val="single" w:sz="4" w:space="0" w:color="auto"/>
            </w:tcBorders>
          </w:tcPr>
          <w:p w14:paraId="6C2AA2DB" w14:textId="77777777" w:rsidR="00CE5627" w:rsidRPr="008B6BD1" w:rsidRDefault="00CE5627" w:rsidP="00D758A2">
            <w:pPr>
              <w:pStyle w:val="TAL"/>
              <w:rPr>
                <w:ins w:id="1132" w:author="Stefan Håkansson" w:date="2022-02-03T14:18:00Z"/>
                <w:i/>
                <w:iCs/>
              </w:rPr>
            </w:pPr>
            <w:ins w:id="1133" w:author="Stefan Håkansson" w:date="2022-02-03T14:18:00Z">
              <w:r w:rsidRPr="008B6BD1">
                <w:rPr>
                  <w:i/>
                  <w:iCs/>
                </w:rPr>
                <w:t>LocationData5G</w:t>
              </w:r>
            </w:ins>
          </w:p>
        </w:tc>
        <w:tc>
          <w:tcPr>
            <w:tcW w:w="1067" w:type="dxa"/>
            <w:tcBorders>
              <w:top w:val="single" w:sz="4" w:space="0" w:color="auto"/>
              <w:left w:val="single" w:sz="4" w:space="0" w:color="auto"/>
              <w:bottom w:val="single" w:sz="4" w:space="0" w:color="auto"/>
              <w:right w:val="single" w:sz="4" w:space="0" w:color="auto"/>
            </w:tcBorders>
          </w:tcPr>
          <w:p w14:paraId="3AB6986E" w14:textId="77777777" w:rsidR="00CE5627" w:rsidRDefault="00CE5627" w:rsidP="00D758A2">
            <w:pPr>
              <w:pStyle w:val="TAL"/>
              <w:rPr>
                <w:ins w:id="1134" w:author="Stefan Håkansson" w:date="2022-02-03T14:18:00Z"/>
              </w:rPr>
            </w:pPr>
            <w:ins w:id="1135" w:author="Stefan Håkansson" w:date="2022-02-03T14:18:00Z">
              <w:r>
                <w:t>1</w:t>
              </w:r>
            </w:ins>
          </w:p>
        </w:tc>
        <w:tc>
          <w:tcPr>
            <w:tcW w:w="2697" w:type="dxa"/>
            <w:tcBorders>
              <w:top w:val="single" w:sz="4" w:space="0" w:color="auto"/>
              <w:left w:val="single" w:sz="4" w:space="0" w:color="auto"/>
              <w:bottom w:val="single" w:sz="4" w:space="0" w:color="auto"/>
              <w:right w:val="single" w:sz="4" w:space="0" w:color="auto"/>
            </w:tcBorders>
          </w:tcPr>
          <w:p w14:paraId="0A028AF5" w14:textId="77777777" w:rsidR="00CE5627" w:rsidRDefault="00CE5627" w:rsidP="00D758A2">
            <w:pPr>
              <w:pStyle w:val="TAL"/>
              <w:rPr>
                <w:ins w:id="1136" w:author="Stefan Håkansson" w:date="2022-02-03T14:18:00Z"/>
                <w:rFonts w:cs="Arial"/>
                <w:szCs w:val="18"/>
              </w:rPr>
            </w:pPr>
          </w:p>
        </w:tc>
      </w:tr>
    </w:tbl>
    <w:p w14:paraId="030583FD" w14:textId="77777777" w:rsidR="00CE5627" w:rsidRDefault="00CE5627" w:rsidP="00CE5627">
      <w:pPr>
        <w:rPr>
          <w:ins w:id="1137" w:author="Stefan Håkansson" w:date="2022-02-03T14:18:00Z"/>
        </w:rPr>
      </w:pPr>
    </w:p>
    <w:p w14:paraId="05A540E7" w14:textId="77777777" w:rsidR="00CE5627" w:rsidRPr="009854DD" w:rsidRDefault="00CE5627" w:rsidP="00CE5627">
      <w:pPr>
        <w:rPr>
          <w:ins w:id="1138" w:author="Stefan Håkansson" w:date="2022-02-03T14:18:00Z"/>
        </w:rPr>
      </w:pPr>
    </w:p>
    <w:p w14:paraId="2FB7960B" w14:textId="77777777" w:rsidR="00CE5627" w:rsidRPr="00447E86" w:rsidRDefault="00CE5627" w:rsidP="00CE5627">
      <w:pPr>
        <w:pStyle w:val="Heading2"/>
        <w:rPr>
          <w:ins w:id="1139" w:author="Stefan Håkansson" w:date="2022-02-03T14:18:00Z"/>
        </w:rPr>
      </w:pPr>
      <w:ins w:id="1140" w:author="Stefan Håkansson" w:date="2022-02-03T14:18:00Z">
        <w:r>
          <w:t>X.4</w:t>
        </w:r>
        <w:r>
          <w:tab/>
          <w:t>Communication reporting</w:t>
        </w:r>
      </w:ins>
    </w:p>
    <w:p w14:paraId="3103F057" w14:textId="77777777" w:rsidR="00CE5627" w:rsidRDefault="00CE5627" w:rsidP="00CE5627">
      <w:pPr>
        <w:pStyle w:val="Heading3"/>
        <w:rPr>
          <w:ins w:id="1141" w:author="Stefan Håkansson" w:date="2022-02-03T14:18:00Z"/>
        </w:rPr>
      </w:pPr>
      <w:ins w:id="1142" w:author="Stefan Håkansson" w:date="2022-02-03T14:18:00Z">
        <w:r>
          <w:t>X.4.1</w:t>
        </w:r>
        <w:r>
          <w:tab/>
          <w:t>CommunicationRecord type</w:t>
        </w:r>
      </w:ins>
    </w:p>
    <w:p w14:paraId="7F2807B7" w14:textId="77777777" w:rsidR="00CE5627" w:rsidRDefault="00CE5627" w:rsidP="00CE5627">
      <w:pPr>
        <w:pStyle w:val="TH"/>
        <w:overflowPunct w:val="0"/>
        <w:autoSpaceDE w:val="0"/>
        <w:autoSpaceDN w:val="0"/>
        <w:adjustRightInd w:val="0"/>
        <w:textAlignment w:val="baseline"/>
        <w:rPr>
          <w:ins w:id="1143" w:author="Stefan Håkansson" w:date="2022-02-03T14:18:00Z"/>
          <w:rFonts w:eastAsia="MS Mincho"/>
        </w:rPr>
      </w:pPr>
      <w:ins w:id="1144" w:author="Stefan Håkansson" w:date="2022-02-03T14:18:00Z">
        <w:r>
          <w:rPr>
            <w:rFonts w:eastAsia="MS Mincho"/>
          </w:rPr>
          <w:t>Table X.4.1-1: Definition of type CommunicationRecord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2494"/>
        <w:gridCol w:w="1067"/>
        <w:gridCol w:w="2697"/>
      </w:tblGrid>
      <w:tr w:rsidR="00CE5627" w14:paraId="2C5BEECA" w14:textId="77777777" w:rsidTr="00D758A2">
        <w:trPr>
          <w:trHeight w:val="209"/>
          <w:jc w:val="center"/>
          <w:ins w:id="1145" w:author="Stefan Håkansson" w:date="2022-02-03T14:18:00Z"/>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3DBCF253" w14:textId="77777777" w:rsidR="00CE5627" w:rsidRDefault="00CE5627" w:rsidP="00D758A2">
            <w:pPr>
              <w:pStyle w:val="TAH"/>
              <w:rPr>
                <w:ins w:id="1146" w:author="Stefan Håkansson" w:date="2022-02-03T14:18:00Z"/>
              </w:rPr>
            </w:pPr>
            <w:ins w:id="1147" w:author="Stefan Håkansson" w:date="2022-02-03T14:18:00Z">
              <w:r>
                <w:t>Attribute name</w:t>
              </w:r>
            </w:ins>
          </w:p>
        </w:tc>
        <w:tc>
          <w:tcPr>
            <w:tcW w:w="2494" w:type="dxa"/>
            <w:tcBorders>
              <w:top w:val="single" w:sz="4" w:space="0" w:color="auto"/>
              <w:left w:val="single" w:sz="4" w:space="0" w:color="auto"/>
              <w:bottom w:val="single" w:sz="4" w:space="0" w:color="auto"/>
              <w:right w:val="single" w:sz="4" w:space="0" w:color="auto"/>
            </w:tcBorders>
            <w:shd w:val="clear" w:color="auto" w:fill="C0C0C0"/>
            <w:hideMark/>
          </w:tcPr>
          <w:p w14:paraId="14A93F89" w14:textId="77777777" w:rsidR="00CE5627" w:rsidRDefault="00CE5627" w:rsidP="00D758A2">
            <w:pPr>
              <w:pStyle w:val="TAH"/>
              <w:rPr>
                <w:ins w:id="1148" w:author="Stefan Håkansson" w:date="2022-02-03T14:18:00Z"/>
              </w:rPr>
            </w:pPr>
            <w:ins w:id="1149" w:author="Stefan Håkansson" w:date="2022-02-03T14:18:00Z">
              <w:r>
                <w:t>Data type</w:t>
              </w:r>
            </w:ins>
          </w:p>
        </w:tc>
        <w:tc>
          <w:tcPr>
            <w:tcW w:w="1067" w:type="dxa"/>
            <w:tcBorders>
              <w:top w:val="single" w:sz="4" w:space="0" w:color="auto"/>
              <w:left w:val="single" w:sz="4" w:space="0" w:color="auto"/>
              <w:bottom w:val="single" w:sz="4" w:space="0" w:color="auto"/>
              <w:right w:val="single" w:sz="4" w:space="0" w:color="auto"/>
            </w:tcBorders>
            <w:shd w:val="clear" w:color="auto" w:fill="C0C0C0"/>
            <w:hideMark/>
          </w:tcPr>
          <w:p w14:paraId="3BF71508" w14:textId="77777777" w:rsidR="00CE5627" w:rsidRDefault="00CE5627" w:rsidP="00D758A2">
            <w:pPr>
              <w:pStyle w:val="TAH"/>
              <w:rPr>
                <w:ins w:id="1150" w:author="Stefan Håkansson" w:date="2022-02-03T14:18:00Z"/>
              </w:rPr>
            </w:pPr>
            <w:ins w:id="1151" w:author="Stefan Håkansson" w:date="2022-02-03T14:18:00Z">
              <w:r>
                <w:t>Cardinality</w:t>
              </w:r>
            </w:ins>
          </w:p>
        </w:tc>
        <w:tc>
          <w:tcPr>
            <w:tcW w:w="2697" w:type="dxa"/>
            <w:tcBorders>
              <w:top w:val="single" w:sz="4" w:space="0" w:color="auto"/>
              <w:left w:val="single" w:sz="4" w:space="0" w:color="auto"/>
              <w:bottom w:val="single" w:sz="4" w:space="0" w:color="auto"/>
              <w:right w:val="single" w:sz="4" w:space="0" w:color="auto"/>
            </w:tcBorders>
            <w:shd w:val="clear" w:color="auto" w:fill="C0C0C0"/>
            <w:hideMark/>
          </w:tcPr>
          <w:p w14:paraId="10EE9878" w14:textId="77777777" w:rsidR="00CE5627" w:rsidRDefault="00CE5627" w:rsidP="00D758A2">
            <w:pPr>
              <w:pStyle w:val="TAH"/>
              <w:rPr>
                <w:ins w:id="1152" w:author="Stefan Håkansson" w:date="2022-02-03T14:18:00Z"/>
                <w:rFonts w:cs="Arial"/>
                <w:szCs w:val="18"/>
              </w:rPr>
            </w:pPr>
            <w:ins w:id="1153" w:author="Stefan Håkansson" w:date="2022-02-03T14:18:00Z">
              <w:r>
                <w:rPr>
                  <w:rFonts w:cs="Arial"/>
                  <w:szCs w:val="18"/>
                </w:rPr>
                <w:t>Description</w:t>
              </w:r>
            </w:ins>
          </w:p>
        </w:tc>
      </w:tr>
      <w:tr w:rsidR="00CE5627" w14:paraId="2D830409" w14:textId="77777777" w:rsidTr="00D758A2">
        <w:trPr>
          <w:trHeight w:val="223"/>
          <w:jc w:val="center"/>
          <w:ins w:id="1154"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5DE481E4" w14:textId="77777777" w:rsidR="00CE5627" w:rsidRPr="00F5339B" w:rsidRDefault="00CE5627" w:rsidP="00D758A2">
            <w:pPr>
              <w:pStyle w:val="TAL"/>
              <w:rPr>
                <w:ins w:id="1155" w:author="Stefan Håkansson" w:date="2022-02-03T14:18:00Z"/>
                <w:i/>
                <w:iCs/>
              </w:rPr>
            </w:pPr>
            <w:ins w:id="1156" w:author="Stefan Håkansson" w:date="2022-02-03T14:18:00Z">
              <w:r w:rsidRPr="00F5339B">
                <w:rPr>
                  <w:i/>
                  <w:iCs/>
                </w:rPr>
                <w:t>timestamp</w:t>
              </w:r>
            </w:ins>
          </w:p>
        </w:tc>
        <w:tc>
          <w:tcPr>
            <w:tcW w:w="2494" w:type="dxa"/>
            <w:tcBorders>
              <w:top w:val="single" w:sz="4" w:space="0" w:color="auto"/>
              <w:left w:val="single" w:sz="4" w:space="0" w:color="auto"/>
              <w:bottom w:val="single" w:sz="4" w:space="0" w:color="auto"/>
              <w:right w:val="single" w:sz="4" w:space="0" w:color="auto"/>
            </w:tcBorders>
          </w:tcPr>
          <w:p w14:paraId="2257DEBF" w14:textId="77777777" w:rsidR="00CE5627" w:rsidRPr="00F5339B" w:rsidRDefault="00CE5627" w:rsidP="00D758A2">
            <w:pPr>
              <w:pStyle w:val="TAL"/>
              <w:rPr>
                <w:ins w:id="1157" w:author="Stefan Håkansson" w:date="2022-02-03T14:18:00Z"/>
                <w:i/>
                <w:iCs/>
              </w:rPr>
            </w:pPr>
            <w:ins w:id="1158" w:author="Stefan Håkansson" w:date="2022-02-03T14:18:00Z">
              <w:r w:rsidRPr="00F5339B">
                <w:rPr>
                  <w:i/>
                  <w:iCs/>
                </w:rPr>
                <w:t>DateTime</w:t>
              </w:r>
            </w:ins>
          </w:p>
        </w:tc>
        <w:tc>
          <w:tcPr>
            <w:tcW w:w="1067" w:type="dxa"/>
            <w:tcBorders>
              <w:top w:val="single" w:sz="4" w:space="0" w:color="auto"/>
              <w:left w:val="single" w:sz="4" w:space="0" w:color="auto"/>
              <w:bottom w:val="single" w:sz="4" w:space="0" w:color="auto"/>
              <w:right w:val="single" w:sz="4" w:space="0" w:color="auto"/>
            </w:tcBorders>
          </w:tcPr>
          <w:p w14:paraId="200913D7" w14:textId="77777777" w:rsidR="00CE5627" w:rsidRDefault="00CE5627" w:rsidP="00D758A2">
            <w:pPr>
              <w:pStyle w:val="TAL"/>
              <w:rPr>
                <w:ins w:id="1159" w:author="Stefan Håkansson" w:date="2022-02-03T14:18:00Z"/>
              </w:rPr>
            </w:pPr>
            <w:ins w:id="1160" w:author="Stefan Håkansson" w:date="2022-02-03T14:18:00Z">
              <w:r>
                <w:t>1</w:t>
              </w:r>
            </w:ins>
          </w:p>
        </w:tc>
        <w:tc>
          <w:tcPr>
            <w:tcW w:w="2697" w:type="dxa"/>
            <w:tcBorders>
              <w:top w:val="single" w:sz="4" w:space="0" w:color="auto"/>
              <w:left w:val="single" w:sz="4" w:space="0" w:color="auto"/>
              <w:bottom w:val="single" w:sz="4" w:space="0" w:color="auto"/>
              <w:right w:val="single" w:sz="4" w:space="0" w:color="auto"/>
            </w:tcBorders>
          </w:tcPr>
          <w:p w14:paraId="174AD967" w14:textId="77777777" w:rsidR="00CE5627" w:rsidRDefault="00CE5627" w:rsidP="00D758A2">
            <w:pPr>
              <w:pStyle w:val="TAL"/>
              <w:rPr>
                <w:ins w:id="1161" w:author="Stefan Håkansson" w:date="2022-02-03T14:18:00Z"/>
                <w:rFonts w:cs="Arial"/>
                <w:szCs w:val="18"/>
              </w:rPr>
            </w:pPr>
            <w:ins w:id="1162" w:author="Stefan Håkansson" w:date="2022-02-03T14:18:00Z">
              <w:r>
                <w:t>Time stamp.</w:t>
              </w:r>
            </w:ins>
          </w:p>
        </w:tc>
      </w:tr>
      <w:tr w:rsidR="00CE5627" w14:paraId="2109B698" w14:textId="77777777" w:rsidTr="00D758A2">
        <w:trPr>
          <w:trHeight w:val="169"/>
          <w:jc w:val="center"/>
          <w:ins w:id="1163"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163E88EA" w14:textId="77777777" w:rsidR="00CE5627" w:rsidRPr="008B6BD1" w:rsidRDefault="00CE5627" w:rsidP="00D758A2">
            <w:pPr>
              <w:pStyle w:val="TAL"/>
              <w:rPr>
                <w:ins w:id="1164" w:author="Stefan Håkansson" w:date="2022-02-03T14:18:00Z"/>
                <w:i/>
                <w:iCs/>
              </w:rPr>
            </w:pPr>
            <w:ins w:id="1165" w:author="Stefan Håkansson" w:date="2022-02-03T14:18:00Z">
              <w:r w:rsidRPr="008B6BD1">
                <w:rPr>
                  <w:i/>
                  <w:iCs/>
                </w:rPr>
                <w:t>timeIntev</w:t>
              </w:r>
            </w:ins>
          </w:p>
        </w:tc>
        <w:tc>
          <w:tcPr>
            <w:tcW w:w="2494" w:type="dxa"/>
            <w:tcBorders>
              <w:top w:val="single" w:sz="4" w:space="0" w:color="auto"/>
              <w:left w:val="single" w:sz="4" w:space="0" w:color="auto"/>
              <w:bottom w:val="single" w:sz="4" w:space="0" w:color="auto"/>
              <w:right w:val="single" w:sz="4" w:space="0" w:color="auto"/>
            </w:tcBorders>
          </w:tcPr>
          <w:p w14:paraId="781742F5" w14:textId="77777777" w:rsidR="00CE5627" w:rsidRPr="008B6BD1" w:rsidRDefault="00CE5627" w:rsidP="00D758A2">
            <w:pPr>
              <w:pStyle w:val="TAL"/>
              <w:rPr>
                <w:ins w:id="1166" w:author="Stefan Håkansson" w:date="2022-02-03T14:18:00Z"/>
                <w:i/>
                <w:iCs/>
              </w:rPr>
            </w:pPr>
            <w:ins w:id="1167" w:author="Stefan Håkansson" w:date="2022-02-03T14:18:00Z">
              <w:r w:rsidRPr="008B6BD1">
                <w:rPr>
                  <w:i/>
                  <w:iCs/>
                </w:rPr>
                <w:t>TimeWindow</w:t>
              </w:r>
            </w:ins>
          </w:p>
        </w:tc>
        <w:tc>
          <w:tcPr>
            <w:tcW w:w="1067" w:type="dxa"/>
            <w:tcBorders>
              <w:top w:val="single" w:sz="4" w:space="0" w:color="auto"/>
              <w:left w:val="single" w:sz="4" w:space="0" w:color="auto"/>
              <w:bottom w:val="single" w:sz="4" w:space="0" w:color="auto"/>
              <w:right w:val="single" w:sz="4" w:space="0" w:color="auto"/>
            </w:tcBorders>
          </w:tcPr>
          <w:p w14:paraId="2F70BBEC" w14:textId="77777777" w:rsidR="00CE5627" w:rsidRDefault="00CE5627" w:rsidP="00D758A2">
            <w:pPr>
              <w:pStyle w:val="TAL"/>
              <w:rPr>
                <w:ins w:id="1168" w:author="Stefan Håkansson" w:date="2022-02-03T14:18:00Z"/>
              </w:rPr>
            </w:pPr>
            <w:ins w:id="1169" w:author="Stefan Håkansson" w:date="2022-02-03T14:18:00Z">
              <w:r>
                <w:t>1</w:t>
              </w:r>
            </w:ins>
          </w:p>
        </w:tc>
        <w:tc>
          <w:tcPr>
            <w:tcW w:w="2697" w:type="dxa"/>
            <w:tcBorders>
              <w:top w:val="single" w:sz="4" w:space="0" w:color="auto"/>
              <w:left w:val="single" w:sz="4" w:space="0" w:color="auto"/>
              <w:bottom w:val="single" w:sz="4" w:space="0" w:color="auto"/>
              <w:right w:val="single" w:sz="4" w:space="0" w:color="auto"/>
            </w:tcBorders>
          </w:tcPr>
          <w:p w14:paraId="12E61D96" w14:textId="77777777" w:rsidR="00CE5627" w:rsidRDefault="00CE5627" w:rsidP="00D758A2">
            <w:pPr>
              <w:pStyle w:val="TAL"/>
              <w:rPr>
                <w:ins w:id="1170" w:author="Stefan Håkansson" w:date="2022-02-03T14:18:00Z"/>
                <w:rFonts w:cs="Arial"/>
                <w:szCs w:val="18"/>
              </w:rPr>
            </w:pPr>
          </w:p>
        </w:tc>
      </w:tr>
      <w:tr w:rsidR="00CE5627" w14:paraId="00492A38" w14:textId="77777777" w:rsidTr="00D758A2">
        <w:trPr>
          <w:trHeight w:val="229"/>
          <w:jc w:val="center"/>
          <w:ins w:id="1171"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0CAEBA6A" w14:textId="77777777" w:rsidR="00CE5627" w:rsidRPr="008B6BD1" w:rsidRDefault="00CE5627" w:rsidP="00D758A2">
            <w:pPr>
              <w:pStyle w:val="TAL"/>
              <w:rPr>
                <w:ins w:id="1172" w:author="Stefan Håkansson" w:date="2022-02-03T14:18:00Z"/>
                <w:i/>
                <w:iCs/>
              </w:rPr>
            </w:pPr>
            <w:ins w:id="1173" w:author="Stefan Håkansson" w:date="2022-02-03T14:18:00Z">
              <w:r w:rsidRPr="008B6BD1">
                <w:rPr>
                  <w:i/>
                  <w:iCs/>
                </w:rPr>
                <w:t>ulVol</w:t>
              </w:r>
            </w:ins>
          </w:p>
        </w:tc>
        <w:tc>
          <w:tcPr>
            <w:tcW w:w="2494" w:type="dxa"/>
            <w:tcBorders>
              <w:top w:val="single" w:sz="4" w:space="0" w:color="auto"/>
              <w:left w:val="single" w:sz="4" w:space="0" w:color="auto"/>
              <w:bottom w:val="single" w:sz="4" w:space="0" w:color="auto"/>
              <w:right w:val="single" w:sz="4" w:space="0" w:color="auto"/>
            </w:tcBorders>
          </w:tcPr>
          <w:p w14:paraId="26323C24" w14:textId="77777777" w:rsidR="00CE5627" w:rsidRPr="008B6BD1" w:rsidRDefault="00CE5627" w:rsidP="00D758A2">
            <w:pPr>
              <w:pStyle w:val="TAL"/>
              <w:rPr>
                <w:ins w:id="1174" w:author="Stefan Håkansson" w:date="2022-02-03T14:18:00Z"/>
                <w:i/>
                <w:iCs/>
              </w:rPr>
            </w:pPr>
            <w:ins w:id="1175" w:author="Stefan Håkansson" w:date="2022-02-03T14:18:00Z">
              <w:r w:rsidRPr="008B6BD1">
                <w:rPr>
                  <w:i/>
                  <w:iCs/>
                </w:rPr>
                <w:t>Volume</w:t>
              </w:r>
            </w:ins>
          </w:p>
        </w:tc>
        <w:tc>
          <w:tcPr>
            <w:tcW w:w="1067" w:type="dxa"/>
            <w:tcBorders>
              <w:top w:val="single" w:sz="4" w:space="0" w:color="auto"/>
              <w:left w:val="single" w:sz="4" w:space="0" w:color="auto"/>
              <w:bottom w:val="single" w:sz="4" w:space="0" w:color="auto"/>
              <w:right w:val="single" w:sz="4" w:space="0" w:color="auto"/>
            </w:tcBorders>
          </w:tcPr>
          <w:p w14:paraId="7039FD6D" w14:textId="77777777" w:rsidR="00CE5627" w:rsidRDefault="00CE5627" w:rsidP="00D758A2">
            <w:pPr>
              <w:pStyle w:val="TAL"/>
              <w:rPr>
                <w:ins w:id="1176" w:author="Stefan Håkansson" w:date="2022-02-03T14:18:00Z"/>
              </w:rPr>
            </w:pPr>
            <w:ins w:id="1177" w:author="Stefan Håkansson" w:date="2022-02-03T14:18:00Z">
              <w:r>
                <w:t>0..1</w:t>
              </w:r>
            </w:ins>
          </w:p>
        </w:tc>
        <w:tc>
          <w:tcPr>
            <w:tcW w:w="2697" w:type="dxa"/>
            <w:tcBorders>
              <w:top w:val="single" w:sz="4" w:space="0" w:color="auto"/>
              <w:left w:val="single" w:sz="4" w:space="0" w:color="auto"/>
              <w:bottom w:val="single" w:sz="4" w:space="0" w:color="auto"/>
              <w:right w:val="single" w:sz="4" w:space="0" w:color="auto"/>
            </w:tcBorders>
          </w:tcPr>
          <w:p w14:paraId="7BBC4251" w14:textId="77777777" w:rsidR="00CE5627" w:rsidRDefault="00CE5627" w:rsidP="00D758A2">
            <w:pPr>
              <w:pStyle w:val="TAL"/>
              <w:rPr>
                <w:ins w:id="1178" w:author="Stefan Håkansson" w:date="2022-02-03T14:18:00Z"/>
                <w:rFonts w:cs="Arial"/>
                <w:szCs w:val="18"/>
              </w:rPr>
            </w:pPr>
            <w:ins w:id="1179" w:author="Stefan Håkansson" w:date="2022-02-03T14:18:00Z">
              <w:r>
                <w:rPr>
                  <w:rFonts w:cs="Arial"/>
                  <w:szCs w:val="18"/>
                </w:rPr>
                <w:t>NOTE</w:t>
              </w:r>
            </w:ins>
          </w:p>
        </w:tc>
      </w:tr>
      <w:tr w:rsidR="00CE5627" w14:paraId="7A37E735" w14:textId="77777777" w:rsidTr="00D758A2">
        <w:trPr>
          <w:trHeight w:val="134"/>
          <w:jc w:val="center"/>
          <w:ins w:id="1180"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11E56583" w14:textId="77777777" w:rsidR="00CE5627" w:rsidRPr="00F5339B" w:rsidRDefault="00CE5627" w:rsidP="00D758A2">
            <w:pPr>
              <w:pStyle w:val="TAL"/>
              <w:rPr>
                <w:ins w:id="1181" w:author="Stefan Håkansson" w:date="2022-02-03T14:18:00Z"/>
                <w:i/>
                <w:iCs/>
              </w:rPr>
            </w:pPr>
            <w:ins w:id="1182" w:author="Stefan Håkansson" w:date="2022-02-03T14:18:00Z">
              <w:r w:rsidRPr="00F5339B">
                <w:rPr>
                  <w:i/>
                  <w:iCs/>
                </w:rPr>
                <w:t>dlvol</w:t>
              </w:r>
            </w:ins>
          </w:p>
        </w:tc>
        <w:tc>
          <w:tcPr>
            <w:tcW w:w="2494" w:type="dxa"/>
            <w:tcBorders>
              <w:top w:val="single" w:sz="4" w:space="0" w:color="auto"/>
              <w:left w:val="single" w:sz="4" w:space="0" w:color="auto"/>
              <w:bottom w:val="single" w:sz="4" w:space="0" w:color="auto"/>
              <w:right w:val="single" w:sz="4" w:space="0" w:color="auto"/>
            </w:tcBorders>
          </w:tcPr>
          <w:p w14:paraId="28740ACA" w14:textId="77777777" w:rsidR="00CE5627" w:rsidRPr="00F5339B" w:rsidRDefault="00CE5627" w:rsidP="00D758A2">
            <w:pPr>
              <w:pStyle w:val="TAL"/>
              <w:rPr>
                <w:ins w:id="1183" w:author="Stefan Håkansson" w:date="2022-02-03T14:18:00Z"/>
                <w:i/>
                <w:iCs/>
              </w:rPr>
            </w:pPr>
            <w:ins w:id="1184" w:author="Stefan Håkansson" w:date="2022-02-03T14:18:00Z">
              <w:r w:rsidRPr="00F5339B">
                <w:rPr>
                  <w:i/>
                  <w:iCs/>
                </w:rPr>
                <w:t>Volume</w:t>
              </w:r>
            </w:ins>
          </w:p>
        </w:tc>
        <w:tc>
          <w:tcPr>
            <w:tcW w:w="1067" w:type="dxa"/>
            <w:tcBorders>
              <w:top w:val="single" w:sz="4" w:space="0" w:color="auto"/>
              <w:left w:val="single" w:sz="4" w:space="0" w:color="auto"/>
              <w:bottom w:val="single" w:sz="4" w:space="0" w:color="auto"/>
              <w:right w:val="single" w:sz="4" w:space="0" w:color="auto"/>
            </w:tcBorders>
          </w:tcPr>
          <w:p w14:paraId="06CEB212" w14:textId="77777777" w:rsidR="00CE5627" w:rsidRDefault="00CE5627" w:rsidP="00D758A2">
            <w:pPr>
              <w:pStyle w:val="TAL"/>
              <w:rPr>
                <w:ins w:id="1185" w:author="Stefan Håkansson" w:date="2022-02-03T14:18:00Z"/>
              </w:rPr>
            </w:pPr>
            <w:ins w:id="1186" w:author="Stefan Håkansson" w:date="2022-02-03T14:18:00Z">
              <w:r>
                <w:t>0..1</w:t>
              </w:r>
            </w:ins>
          </w:p>
        </w:tc>
        <w:tc>
          <w:tcPr>
            <w:tcW w:w="2697" w:type="dxa"/>
            <w:tcBorders>
              <w:top w:val="single" w:sz="4" w:space="0" w:color="auto"/>
              <w:left w:val="single" w:sz="4" w:space="0" w:color="auto"/>
              <w:bottom w:val="single" w:sz="4" w:space="0" w:color="auto"/>
              <w:right w:val="single" w:sz="4" w:space="0" w:color="auto"/>
            </w:tcBorders>
          </w:tcPr>
          <w:p w14:paraId="42921B8E" w14:textId="77777777" w:rsidR="00CE5627" w:rsidRDefault="00CE5627" w:rsidP="00D758A2">
            <w:pPr>
              <w:pStyle w:val="TAL"/>
              <w:rPr>
                <w:ins w:id="1187" w:author="Stefan Håkansson" w:date="2022-02-03T14:18:00Z"/>
                <w:rFonts w:cs="Arial"/>
                <w:szCs w:val="18"/>
              </w:rPr>
            </w:pPr>
            <w:ins w:id="1188" w:author="Stefan Håkansson" w:date="2022-02-03T14:18:00Z">
              <w:r>
                <w:rPr>
                  <w:rFonts w:cs="Arial"/>
                  <w:szCs w:val="18"/>
                </w:rPr>
                <w:t>NOTE</w:t>
              </w:r>
            </w:ins>
          </w:p>
        </w:tc>
      </w:tr>
      <w:tr w:rsidR="00CE5627" w14:paraId="1EBEEAFB" w14:textId="77777777" w:rsidTr="00D758A2">
        <w:trPr>
          <w:trHeight w:val="134"/>
          <w:jc w:val="center"/>
          <w:ins w:id="1189" w:author="Stefan Håkansson" w:date="2022-02-03T14:18:00Z"/>
        </w:trPr>
        <w:tc>
          <w:tcPr>
            <w:tcW w:w="7915" w:type="dxa"/>
            <w:gridSpan w:val="4"/>
            <w:tcBorders>
              <w:top w:val="single" w:sz="4" w:space="0" w:color="auto"/>
              <w:left w:val="single" w:sz="4" w:space="0" w:color="auto"/>
              <w:bottom w:val="single" w:sz="4" w:space="0" w:color="auto"/>
              <w:right w:val="single" w:sz="4" w:space="0" w:color="auto"/>
            </w:tcBorders>
          </w:tcPr>
          <w:p w14:paraId="4DADC72D" w14:textId="77777777" w:rsidR="00CE5627" w:rsidRDefault="00CE5627" w:rsidP="00D758A2">
            <w:pPr>
              <w:pStyle w:val="TAL"/>
              <w:rPr>
                <w:ins w:id="1190" w:author="Stefan Håkansson" w:date="2022-02-03T14:18:00Z"/>
                <w:rFonts w:cs="Arial"/>
                <w:szCs w:val="18"/>
              </w:rPr>
            </w:pPr>
            <w:ins w:id="1191" w:author="Stefan Håkansson" w:date="2022-02-03T14:18:00Z">
              <w:r w:rsidRPr="008B6BD1">
                <w:t>NOTE: at least one of</w:t>
              </w:r>
              <w:r>
                <w:rPr>
                  <w:i/>
                  <w:iCs/>
                </w:rPr>
                <w:t xml:space="preserve"> ulVol </w:t>
              </w:r>
              <w:r w:rsidRPr="008B6BD1">
                <w:t>and</w:t>
              </w:r>
              <w:r>
                <w:rPr>
                  <w:i/>
                  <w:iCs/>
                </w:rPr>
                <w:t xml:space="preserve"> dlVol </w:t>
              </w:r>
              <w:r w:rsidRPr="008B6BD1">
                <w:t>must be present</w:t>
              </w:r>
            </w:ins>
          </w:p>
        </w:tc>
      </w:tr>
    </w:tbl>
    <w:p w14:paraId="1D496CA9" w14:textId="77777777" w:rsidR="00CE5627" w:rsidRPr="00764EE7" w:rsidRDefault="00CE5627" w:rsidP="00CE5627">
      <w:pPr>
        <w:rPr>
          <w:ins w:id="1192" w:author="Stefan Håkansson" w:date="2022-02-03T14:18:00Z"/>
        </w:rPr>
      </w:pPr>
    </w:p>
    <w:p w14:paraId="24DA6231" w14:textId="77777777" w:rsidR="00CE5627" w:rsidRPr="00020282" w:rsidRDefault="00CE5627" w:rsidP="00CE5627">
      <w:pPr>
        <w:rPr>
          <w:ins w:id="1193" w:author="Stefan Håkansson" w:date="2022-02-03T14:18:00Z"/>
        </w:rPr>
      </w:pPr>
    </w:p>
    <w:p w14:paraId="68F5C0A0" w14:textId="77777777" w:rsidR="00CE5627" w:rsidRDefault="00CE5627" w:rsidP="00CE5627">
      <w:pPr>
        <w:pStyle w:val="Heading2"/>
        <w:rPr>
          <w:ins w:id="1194" w:author="Stefan Håkansson" w:date="2022-02-03T14:18:00Z"/>
        </w:rPr>
      </w:pPr>
      <w:ins w:id="1195" w:author="Stefan Håkansson" w:date="2022-02-03T14:18:00Z">
        <w:r>
          <w:t>X.5</w:t>
        </w:r>
        <w:r>
          <w:tab/>
          <w:t>Performance Data reporting</w:t>
        </w:r>
      </w:ins>
    </w:p>
    <w:p w14:paraId="36EB9743" w14:textId="77777777" w:rsidR="00CE5627" w:rsidRDefault="00CE5627" w:rsidP="00CE5627">
      <w:pPr>
        <w:pStyle w:val="Heading3"/>
        <w:rPr>
          <w:ins w:id="1196" w:author="Stefan Håkansson" w:date="2022-02-03T14:18:00Z"/>
        </w:rPr>
      </w:pPr>
      <w:ins w:id="1197" w:author="Stefan Håkansson" w:date="2022-02-03T14:18:00Z">
        <w:r>
          <w:t>X.5.1</w:t>
        </w:r>
        <w:r>
          <w:tab/>
          <w:t>PerformanceDataRecord type</w:t>
        </w:r>
      </w:ins>
    </w:p>
    <w:p w14:paraId="0716B6B7" w14:textId="77777777" w:rsidR="00CE5627" w:rsidRDefault="00CE5627" w:rsidP="00CE5627">
      <w:pPr>
        <w:pStyle w:val="TH"/>
        <w:overflowPunct w:val="0"/>
        <w:autoSpaceDE w:val="0"/>
        <w:autoSpaceDN w:val="0"/>
        <w:adjustRightInd w:val="0"/>
        <w:textAlignment w:val="baseline"/>
        <w:rPr>
          <w:ins w:id="1198" w:author="Stefan Håkansson" w:date="2022-02-03T14:18:00Z"/>
          <w:rFonts w:eastAsia="MS Mincho"/>
        </w:rPr>
      </w:pPr>
      <w:ins w:id="1199" w:author="Stefan Håkansson" w:date="2022-02-03T14:18:00Z">
        <w:r>
          <w:rPr>
            <w:rFonts w:eastAsia="MS Mincho"/>
          </w:rPr>
          <w:t>Table X.5.1-1: Definition of type PerformanceDataRecord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2494"/>
        <w:gridCol w:w="1067"/>
        <w:gridCol w:w="2697"/>
      </w:tblGrid>
      <w:tr w:rsidR="00CE5627" w14:paraId="4BF1322A" w14:textId="77777777" w:rsidTr="00D758A2">
        <w:trPr>
          <w:trHeight w:val="209"/>
          <w:jc w:val="center"/>
          <w:ins w:id="1200" w:author="Stefan Håkansson" w:date="2022-02-03T14:18:00Z"/>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0D6C4800" w14:textId="77777777" w:rsidR="00CE5627" w:rsidRDefault="00CE5627" w:rsidP="00D758A2">
            <w:pPr>
              <w:pStyle w:val="TAH"/>
              <w:rPr>
                <w:ins w:id="1201" w:author="Stefan Håkansson" w:date="2022-02-03T14:18:00Z"/>
              </w:rPr>
            </w:pPr>
            <w:ins w:id="1202" w:author="Stefan Håkansson" w:date="2022-02-03T14:18:00Z">
              <w:r>
                <w:t>Attribute name</w:t>
              </w:r>
            </w:ins>
          </w:p>
        </w:tc>
        <w:tc>
          <w:tcPr>
            <w:tcW w:w="2494" w:type="dxa"/>
            <w:tcBorders>
              <w:top w:val="single" w:sz="4" w:space="0" w:color="auto"/>
              <w:left w:val="single" w:sz="4" w:space="0" w:color="auto"/>
              <w:bottom w:val="single" w:sz="4" w:space="0" w:color="auto"/>
              <w:right w:val="single" w:sz="4" w:space="0" w:color="auto"/>
            </w:tcBorders>
            <w:shd w:val="clear" w:color="auto" w:fill="C0C0C0"/>
            <w:hideMark/>
          </w:tcPr>
          <w:p w14:paraId="0E12E059" w14:textId="77777777" w:rsidR="00CE5627" w:rsidRDefault="00CE5627" w:rsidP="00D758A2">
            <w:pPr>
              <w:pStyle w:val="TAH"/>
              <w:rPr>
                <w:ins w:id="1203" w:author="Stefan Håkansson" w:date="2022-02-03T14:18:00Z"/>
              </w:rPr>
            </w:pPr>
            <w:ins w:id="1204" w:author="Stefan Håkansson" w:date="2022-02-03T14:18:00Z">
              <w:r>
                <w:t>Data type</w:t>
              </w:r>
            </w:ins>
          </w:p>
        </w:tc>
        <w:tc>
          <w:tcPr>
            <w:tcW w:w="1067" w:type="dxa"/>
            <w:tcBorders>
              <w:top w:val="single" w:sz="4" w:space="0" w:color="auto"/>
              <w:left w:val="single" w:sz="4" w:space="0" w:color="auto"/>
              <w:bottom w:val="single" w:sz="4" w:space="0" w:color="auto"/>
              <w:right w:val="single" w:sz="4" w:space="0" w:color="auto"/>
            </w:tcBorders>
            <w:shd w:val="clear" w:color="auto" w:fill="C0C0C0"/>
            <w:hideMark/>
          </w:tcPr>
          <w:p w14:paraId="05358097" w14:textId="77777777" w:rsidR="00CE5627" w:rsidRDefault="00CE5627" w:rsidP="00D758A2">
            <w:pPr>
              <w:pStyle w:val="TAH"/>
              <w:rPr>
                <w:ins w:id="1205" w:author="Stefan Håkansson" w:date="2022-02-03T14:18:00Z"/>
              </w:rPr>
            </w:pPr>
            <w:ins w:id="1206" w:author="Stefan Håkansson" w:date="2022-02-03T14:18:00Z">
              <w:r>
                <w:t>Cardinality</w:t>
              </w:r>
            </w:ins>
          </w:p>
        </w:tc>
        <w:tc>
          <w:tcPr>
            <w:tcW w:w="2697" w:type="dxa"/>
            <w:tcBorders>
              <w:top w:val="single" w:sz="4" w:space="0" w:color="auto"/>
              <w:left w:val="single" w:sz="4" w:space="0" w:color="auto"/>
              <w:bottom w:val="single" w:sz="4" w:space="0" w:color="auto"/>
              <w:right w:val="single" w:sz="4" w:space="0" w:color="auto"/>
            </w:tcBorders>
            <w:shd w:val="clear" w:color="auto" w:fill="C0C0C0"/>
            <w:hideMark/>
          </w:tcPr>
          <w:p w14:paraId="7092D48E" w14:textId="77777777" w:rsidR="00CE5627" w:rsidRDefault="00CE5627" w:rsidP="00D758A2">
            <w:pPr>
              <w:pStyle w:val="TAH"/>
              <w:rPr>
                <w:ins w:id="1207" w:author="Stefan Håkansson" w:date="2022-02-03T14:18:00Z"/>
                <w:rFonts w:cs="Arial"/>
                <w:szCs w:val="18"/>
              </w:rPr>
            </w:pPr>
            <w:ins w:id="1208" w:author="Stefan Håkansson" w:date="2022-02-03T14:18:00Z">
              <w:r>
                <w:rPr>
                  <w:rFonts w:cs="Arial"/>
                  <w:szCs w:val="18"/>
                </w:rPr>
                <w:t>Description</w:t>
              </w:r>
            </w:ins>
          </w:p>
        </w:tc>
      </w:tr>
      <w:tr w:rsidR="00CE5627" w14:paraId="7AB6EC60" w14:textId="77777777" w:rsidTr="00D758A2">
        <w:trPr>
          <w:trHeight w:val="223"/>
          <w:jc w:val="center"/>
          <w:ins w:id="1209"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7F1E425B" w14:textId="77777777" w:rsidR="00CE5627" w:rsidRPr="00F5339B" w:rsidRDefault="00CE5627" w:rsidP="00D758A2">
            <w:pPr>
              <w:pStyle w:val="TAL"/>
              <w:rPr>
                <w:ins w:id="1210" w:author="Stefan Håkansson" w:date="2022-02-03T14:18:00Z"/>
                <w:i/>
                <w:iCs/>
              </w:rPr>
            </w:pPr>
            <w:ins w:id="1211" w:author="Stefan Håkansson" w:date="2022-02-03T14:18:00Z">
              <w:r w:rsidRPr="00F5339B">
                <w:rPr>
                  <w:i/>
                  <w:iCs/>
                </w:rPr>
                <w:t>timestamp</w:t>
              </w:r>
            </w:ins>
          </w:p>
        </w:tc>
        <w:tc>
          <w:tcPr>
            <w:tcW w:w="2494" w:type="dxa"/>
            <w:tcBorders>
              <w:top w:val="single" w:sz="4" w:space="0" w:color="auto"/>
              <w:left w:val="single" w:sz="4" w:space="0" w:color="auto"/>
              <w:bottom w:val="single" w:sz="4" w:space="0" w:color="auto"/>
              <w:right w:val="single" w:sz="4" w:space="0" w:color="auto"/>
            </w:tcBorders>
          </w:tcPr>
          <w:p w14:paraId="46E499BD" w14:textId="77777777" w:rsidR="00CE5627" w:rsidRPr="00F5339B" w:rsidRDefault="00CE5627" w:rsidP="00D758A2">
            <w:pPr>
              <w:pStyle w:val="TAL"/>
              <w:rPr>
                <w:ins w:id="1212" w:author="Stefan Håkansson" w:date="2022-02-03T14:18:00Z"/>
                <w:i/>
                <w:iCs/>
              </w:rPr>
            </w:pPr>
            <w:ins w:id="1213" w:author="Stefan Håkansson" w:date="2022-02-03T14:18:00Z">
              <w:r w:rsidRPr="00F5339B">
                <w:rPr>
                  <w:i/>
                  <w:iCs/>
                </w:rPr>
                <w:t>DateTime</w:t>
              </w:r>
            </w:ins>
          </w:p>
        </w:tc>
        <w:tc>
          <w:tcPr>
            <w:tcW w:w="1067" w:type="dxa"/>
            <w:tcBorders>
              <w:top w:val="single" w:sz="4" w:space="0" w:color="auto"/>
              <w:left w:val="single" w:sz="4" w:space="0" w:color="auto"/>
              <w:bottom w:val="single" w:sz="4" w:space="0" w:color="auto"/>
              <w:right w:val="single" w:sz="4" w:space="0" w:color="auto"/>
            </w:tcBorders>
          </w:tcPr>
          <w:p w14:paraId="4AEACB17" w14:textId="77777777" w:rsidR="00CE5627" w:rsidRDefault="00CE5627" w:rsidP="00D758A2">
            <w:pPr>
              <w:pStyle w:val="TAL"/>
              <w:rPr>
                <w:ins w:id="1214" w:author="Stefan Håkansson" w:date="2022-02-03T14:18:00Z"/>
              </w:rPr>
            </w:pPr>
            <w:ins w:id="1215" w:author="Stefan Håkansson" w:date="2022-02-03T14:18:00Z">
              <w:r>
                <w:t>1</w:t>
              </w:r>
            </w:ins>
          </w:p>
        </w:tc>
        <w:tc>
          <w:tcPr>
            <w:tcW w:w="2697" w:type="dxa"/>
            <w:tcBorders>
              <w:top w:val="single" w:sz="4" w:space="0" w:color="auto"/>
              <w:left w:val="single" w:sz="4" w:space="0" w:color="auto"/>
              <w:bottom w:val="single" w:sz="4" w:space="0" w:color="auto"/>
              <w:right w:val="single" w:sz="4" w:space="0" w:color="auto"/>
            </w:tcBorders>
          </w:tcPr>
          <w:p w14:paraId="2C7E0C9F" w14:textId="77777777" w:rsidR="00CE5627" w:rsidRDefault="00CE5627" w:rsidP="00D758A2">
            <w:pPr>
              <w:pStyle w:val="TAL"/>
              <w:rPr>
                <w:ins w:id="1216" w:author="Stefan Håkansson" w:date="2022-02-03T14:18:00Z"/>
                <w:rFonts w:cs="Arial"/>
                <w:szCs w:val="18"/>
              </w:rPr>
            </w:pPr>
            <w:ins w:id="1217" w:author="Stefan Håkansson" w:date="2022-02-03T14:18:00Z">
              <w:r>
                <w:t>Time stamp.</w:t>
              </w:r>
            </w:ins>
          </w:p>
        </w:tc>
      </w:tr>
      <w:tr w:rsidR="00CE5627" w14:paraId="38C4C2CE" w14:textId="77777777" w:rsidTr="00D758A2">
        <w:trPr>
          <w:trHeight w:val="169"/>
          <w:jc w:val="center"/>
          <w:ins w:id="1218"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56971D0E" w14:textId="77777777" w:rsidR="00CE5627" w:rsidRPr="00F5339B" w:rsidRDefault="00CE5627" w:rsidP="00D758A2">
            <w:pPr>
              <w:pStyle w:val="TAL"/>
              <w:rPr>
                <w:ins w:id="1219" w:author="Stefan Håkansson" w:date="2022-02-03T14:18:00Z"/>
                <w:i/>
                <w:iCs/>
              </w:rPr>
            </w:pPr>
            <w:ins w:id="1220" w:author="Stefan Håkansson" w:date="2022-02-03T14:18:00Z">
              <w:r w:rsidRPr="00F5339B">
                <w:rPr>
                  <w:i/>
                  <w:iCs/>
                </w:rPr>
                <w:t>timeIntev</w:t>
              </w:r>
            </w:ins>
          </w:p>
        </w:tc>
        <w:tc>
          <w:tcPr>
            <w:tcW w:w="2494" w:type="dxa"/>
            <w:tcBorders>
              <w:top w:val="single" w:sz="4" w:space="0" w:color="auto"/>
              <w:left w:val="single" w:sz="4" w:space="0" w:color="auto"/>
              <w:bottom w:val="single" w:sz="4" w:space="0" w:color="auto"/>
              <w:right w:val="single" w:sz="4" w:space="0" w:color="auto"/>
            </w:tcBorders>
          </w:tcPr>
          <w:p w14:paraId="7E42776D" w14:textId="77777777" w:rsidR="00CE5627" w:rsidRPr="00F5339B" w:rsidRDefault="00CE5627" w:rsidP="00D758A2">
            <w:pPr>
              <w:pStyle w:val="TAL"/>
              <w:rPr>
                <w:ins w:id="1221" w:author="Stefan Håkansson" w:date="2022-02-03T14:18:00Z"/>
                <w:i/>
                <w:iCs/>
              </w:rPr>
            </w:pPr>
            <w:ins w:id="1222" w:author="Stefan Håkansson" w:date="2022-02-03T14:18:00Z">
              <w:r w:rsidRPr="00F5339B">
                <w:rPr>
                  <w:i/>
                  <w:iCs/>
                </w:rPr>
                <w:t>TimeWindow</w:t>
              </w:r>
            </w:ins>
          </w:p>
        </w:tc>
        <w:tc>
          <w:tcPr>
            <w:tcW w:w="1067" w:type="dxa"/>
            <w:tcBorders>
              <w:top w:val="single" w:sz="4" w:space="0" w:color="auto"/>
              <w:left w:val="single" w:sz="4" w:space="0" w:color="auto"/>
              <w:bottom w:val="single" w:sz="4" w:space="0" w:color="auto"/>
              <w:right w:val="single" w:sz="4" w:space="0" w:color="auto"/>
            </w:tcBorders>
          </w:tcPr>
          <w:p w14:paraId="56EC8C87" w14:textId="77777777" w:rsidR="00CE5627" w:rsidRDefault="00CE5627" w:rsidP="00D758A2">
            <w:pPr>
              <w:pStyle w:val="TAL"/>
              <w:rPr>
                <w:ins w:id="1223" w:author="Stefan Håkansson" w:date="2022-02-03T14:18:00Z"/>
              </w:rPr>
            </w:pPr>
            <w:ins w:id="1224" w:author="Stefan Håkansson" w:date="2022-02-03T14:18:00Z">
              <w:r>
                <w:t>1</w:t>
              </w:r>
            </w:ins>
          </w:p>
        </w:tc>
        <w:tc>
          <w:tcPr>
            <w:tcW w:w="2697" w:type="dxa"/>
            <w:tcBorders>
              <w:top w:val="single" w:sz="4" w:space="0" w:color="auto"/>
              <w:left w:val="single" w:sz="4" w:space="0" w:color="auto"/>
              <w:bottom w:val="single" w:sz="4" w:space="0" w:color="auto"/>
              <w:right w:val="single" w:sz="4" w:space="0" w:color="auto"/>
            </w:tcBorders>
          </w:tcPr>
          <w:p w14:paraId="4BD801AA" w14:textId="77777777" w:rsidR="00CE5627" w:rsidRDefault="00CE5627" w:rsidP="00D758A2">
            <w:pPr>
              <w:pStyle w:val="TAL"/>
              <w:rPr>
                <w:ins w:id="1225" w:author="Stefan Håkansson" w:date="2022-02-03T14:18:00Z"/>
                <w:rFonts w:cs="Arial"/>
                <w:szCs w:val="18"/>
              </w:rPr>
            </w:pPr>
          </w:p>
        </w:tc>
      </w:tr>
      <w:tr w:rsidR="00CE5627" w14:paraId="77335110" w14:textId="77777777" w:rsidTr="00D758A2">
        <w:trPr>
          <w:trHeight w:val="169"/>
          <w:jc w:val="center"/>
          <w:ins w:id="1226"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6F722FD3" w14:textId="77777777" w:rsidR="00CE5627" w:rsidRPr="00F5339B" w:rsidRDefault="00CE5627" w:rsidP="00D758A2">
            <w:pPr>
              <w:pStyle w:val="TAL"/>
              <w:rPr>
                <w:ins w:id="1227" w:author="Stefan Håkansson" w:date="2022-02-03T14:18:00Z"/>
                <w:i/>
                <w:iCs/>
              </w:rPr>
            </w:pPr>
            <w:ins w:id="1228" w:author="Stefan Håkansson" w:date="2022-02-03T14:18:00Z">
              <w:r>
                <w:rPr>
                  <w:i/>
                  <w:iCs/>
                </w:rPr>
                <w:t>loc</w:t>
              </w:r>
            </w:ins>
          </w:p>
        </w:tc>
        <w:tc>
          <w:tcPr>
            <w:tcW w:w="2494" w:type="dxa"/>
            <w:tcBorders>
              <w:top w:val="single" w:sz="4" w:space="0" w:color="auto"/>
              <w:left w:val="single" w:sz="4" w:space="0" w:color="auto"/>
              <w:bottom w:val="single" w:sz="4" w:space="0" w:color="auto"/>
              <w:right w:val="single" w:sz="4" w:space="0" w:color="auto"/>
            </w:tcBorders>
          </w:tcPr>
          <w:p w14:paraId="0AA1AD70" w14:textId="77777777" w:rsidR="00CE5627" w:rsidRPr="00F5339B" w:rsidRDefault="00CE5627" w:rsidP="00D758A2">
            <w:pPr>
              <w:pStyle w:val="TAL"/>
              <w:rPr>
                <w:ins w:id="1229" w:author="Stefan Håkansson" w:date="2022-02-03T14:18:00Z"/>
                <w:i/>
                <w:iCs/>
              </w:rPr>
            </w:pPr>
            <w:ins w:id="1230" w:author="Stefan Håkansson" w:date="2022-02-03T14:18:00Z">
              <w:r>
                <w:rPr>
                  <w:i/>
                  <w:iCs/>
                </w:rPr>
                <w:t>LocationArea5G</w:t>
              </w:r>
            </w:ins>
          </w:p>
        </w:tc>
        <w:tc>
          <w:tcPr>
            <w:tcW w:w="1067" w:type="dxa"/>
            <w:tcBorders>
              <w:top w:val="single" w:sz="4" w:space="0" w:color="auto"/>
              <w:left w:val="single" w:sz="4" w:space="0" w:color="auto"/>
              <w:bottom w:val="single" w:sz="4" w:space="0" w:color="auto"/>
              <w:right w:val="single" w:sz="4" w:space="0" w:color="auto"/>
            </w:tcBorders>
          </w:tcPr>
          <w:p w14:paraId="778757DC" w14:textId="77777777" w:rsidR="00CE5627" w:rsidRDefault="00CE5627" w:rsidP="00D758A2">
            <w:pPr>
              <w:pStyle w:val="TAL"/>
              <w:rPr>
                <w:ins w:id="1231" w:author="Stefan Håkansson" w:date="2022-02-03T14:18:00Z"/>
              </w:rPr>
            </w:pPr>
            <w:ins w:id="1232" w:author="Stefan Håkansson" w:date="2022-02-03T14:18:00Z">
              <w:r>
                <w:t>0..1</w:t>
              </w:r>
            </w:ins>
          </w:p>
        </w:tc>
        <w:tc>
          <w:tcPr>
            <w:tcW w:w="2697" w:type="dxa"/>
            <w:tcBorders>
              <w:top w:val="single" w:sz="4" w:space="0" w:color="auto"/>
              <w:left w:val="single" w:sz="4" w:space="0" w:color="auto"/>
              <w:bottom w:val="single" w:sz="4" w:space="0" w:color="auto"/>
              <w:right w:val="single" w:sz="4" w:space="0" w:color="auto"/>
            </w:tcBorders>
          </w:tcPr>
          <w:p w14:paraId="1E427947" w14:textId="77777777" w:rsidR="00CE5627" w:rsidRDefault="00CE5627" w:rsidP="00D758A2">
            <w:pPr>
              <w:pStyle w:val="TAL"/>
              <w:rPr>
                <w:ins w:id="1233" w:author="Stefan Håkansson" w:date="2022-02-03T14:18:00Z"/>
                <w:rFonts w:cs="Arial"/>
                <w:szCs w:val="18"/>
              </w:rPr>
            </w:pPr>
            <w:ins w:id="1234" w:author="Stefan Håkansson" w:date="2022-02-03T14:18:00Z">
              <w:r w:rsidRPr="00145BAA">
                <w:rPr>
                  <w:rFonts w:cs="Arial"/>
                  <w:szCs w:val="18"/>
                </w:rPr>
                <w:t>Represents the UE location.</w:t>
              </w:r>
            </w:ins>
          </w:p>
        </w:tc>
      </w:tr>
      <w:tr w:rsidR="00CE5627" w14:paraId="5FEB974D" w14:textId="77777777" w:rsidTr="00D758A2">
        <w:trPr>
          <w:trHeight w:val="169"/>
          <w:jc w:val="center"/>
          <w:ins w:id="1235"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06B9BC77" w14:textId="77777777" w:rsidR="00CE5627" w:rsidRPr="00F5339B" w:rsidRDefault="00CE5627" w:rsidP="00D758A2">
            <w:pPr>
              <w:pStyle w:val="TAL"/>
              <w:rPr>
                <w:ins w:id="1236" w:author="Stefan Håkansson" w:date="2022-02-03T14:18:00Z"/>
                <w:i/>
                <w:iCs/>
              </w:rPr>
            </w:pPr>
            <w:ins w:id="1237" w:author="Stefan Håkansson" w:date="2022-02-03T14:18:00Z">
              <w:r>
                <w:rPr>
                  <w:i/>
                  <w:iCs/>
                </w:rPr>
                <w:t>remote</w:t>
              </w:r>
            </w:ins>
          </w:p>
        </w:tc>
        <w:tc>
          <w:tcPr>
            <w:tcW w:w="2494" w:type="dxa"/>
            <w:tcBorders>
              <w:top w:val="single" w:sz="4" w:space="0" w:color="auto"/>
              <w:left w:val="single" w:sz="4" w:space="0" w:color="auto"/>
              <w:bottom w:val="single" w:sz="4" w:space="0" w:color="auto"/>
              <w:right w:val="single" w:sz="4" w:space="0" w:color="auto"/>
            </w:tcBorders>
          </w:tcPr>
          <w:p w14:paraId="1E7FD934" w14:textId="77777777" w:rsidR="00CE5627" w:rsidRPr="00F5339B" w:rsidRDefault="00CE5627" w:rsidP="00D758A2">
            <w:pPr>
              <w:pStyle w:val="TAL"/>
              <w:rPr>
                <w:ins w:id="1238" w:author="Stefan Håkansson" w:date="2022-02-03T14:18:00Z"/>
                <w:i/>
                <w:iCs/>
              </w:rPr>
            </w:pPr>
            <w:ins w:id="1239" w:author="Stefan Håkansson" w:date="2022-02-03T14:18:00Z">
              <w:r>
                <w:rPr>
                  <w:i/>
                  <w:iCs/>
                </w:rPr>
                <w:t>AddrFqdn</w:t>
              </w:r>
            </w:ins>
          </w:p>
        </w:tc>
        <w:tc>
          <w:tcPr>
            <w:tcW w:w="1067" w:type="dxa"/>
            <w:tcBorders>
              <w:top w:val="single" w:sz="4" w:space="0" w:color="auto"/>
              <w:left w:val="single" w:sz="4" w:space="0" w:color="auto"/>
              <w:bottom w:val="single" w:sz="4" w:space="0" w:color="auto"/>
              <w:right w:val="single" w:sz="4" w:space="0" w:color="auto"/>
            </w:tcBorders>
          </w:tcPr>
          <w:p w14:paraId="29BC6DAB" w14:textId="77777777" w:rsidR="00CE5627" w:rsidRDefault="00CE5627" w:rsidP="00D758A2">
            <w:pPr>
              <w:pStyle w:val="TAL"/>
              <w:rPr>
                <w:ins w:id="1240" w:author="Stefan Håkansson" w:date="2022-02-03T14:18:00Z"/>
              </w:rPr>
            </w:pPr>
            <w:ins w:id="1241" w:author="Stefan Håkansson" w:date="2022-02-03T14:18:00Z">
              <w:r>
                <w:t>0..1</w:t>
              </w:r>
            </w:ins>
          </w:p>
        </w:tc>
        <w:tc>
          <w:tcPr>
            <w:tcW w:w="2697" w:type="dxa"/>
            <w:tcBorders>
              <w:top w:val="single" w:sz="4" w:space="0" w:color="auto"/>
              <w:left w:val="single" w:sz="4" w:space="0" w:color="auto"/>
              <w:bottom w:val="single" w:sz="4" w:space="0" w:color="auto"/>
              <w:right w:val="single" w:sz="4" w:space="0" w:color="auto"/>
            </w:tcBorders>
          </w:tcPr>
          <w:p w14:paraId="3CC8016D" w14:textId="77777777" w:rsidR="00CE5627" w:rsidRDefault="00CE5627" w:rsidP="00D758A2">
            <w:pPr>
              <w:pStyle w:val="TAL"/>
              <w:rPr>
                <w:ins w:id="1242" w:author="Stefan Håkansson" w:date="2022-02-03T14:18:00Z"/>
                <w:rFonts w:cs="Arial"/>
                <w:szCs w:val="18"/>
              </w:rPr>
            </w:pPr>
            <w:ins w:id="1243" w:author="Stefan Håkansson" w:date="2022-02-03T14:18:00Z">
              <w:r>
                <w:rPr>
                  <w:rFonts w:cs="Arial"/>
                  <w:szCs w:val="18"/>
                </w:rPr>
                <w:t>FQDN or IP Address of remote endpoint (e.g., server)</w:t>
              </w:r>
            </w:ins>
          </w:p>
        </w:tc>
      </w:tr>
      <w:tr w:rsidR="00CE5627" w14:paraId="682AD1C7" w14:textId="77777777" w:rsidTr="00D758A2">
        <w:trPr>
          <w:trHeight w:val="169"/>
          <w:jc w:val="center"/>
          <w:ins w:id="1244"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6C18439B" w14:textId="77777777" w:rsidR="00CE5627" w:rsidRPr="00F5339B" w:rsidRDefault="00CE5627" w:rsidP="00D758A2">
            <w:pPr>
              <w:pStyle w:val="TAL"/>
              <w:rPr>
                <w:ins w:id="1245" w:author="Stefan Håkansson" w:date="2022-02-03T14:18:00Z"/>
                <w:i/>
                <w:iCs/>
              </w:rPr>
            </w:pPr>
            <w:ins w:id="1246" w:author="Stefan Håkansson" w:date="2022-02-03T14:18:00Z">
              <w:r>
                <w:rPr>
                  <w:i/>
                  <w:iCs/>
                </w:rPr>
                <w:t>pbd</w:t>
              </w:r>
            </w:ins>
          </w:p>
        </w:tc>
        <w:tc>
          <w:tcPr>
            <w:tcW w:w="2494" w:type="dxa"/>
            <w:tcBorders>
              <w:top w:val="single" w:sz="4" w:space="0" w:color="auto"/>
              <w:left w:val="single" w:sz="4" w:space="0" w:color="auto"/>
              <w:bottom w:val="single" w:sz="4" w:space="0" w:color="auto"/>
              <w:right w:val="single" w:sz="4" w:space="0" w:color="auto"/>
            </w:tcBorders>
          </w:tcPr>
          <w:p w14:paraId="79E67AF4" w14:textId="77777777" w:rsidR="00CE5627" w:rsidRPr="00F5339B" w:rsidRDefault="00CE5627" w:rsidP="00D758A2">
            <w:pPr>
              <w:pStyle w:val="TAL"/>
              <w:rPr>
                <w:ins w:id="1247" w:author="Stefan Håkansson" w:date="2022-02-03T14:18:00Z"/>
                <w:i/>
                <w:iCs/>
              </w:rPr>
            </w:pPr>
            <w:ins w:id="1248" w:author="Stefan Håkansson" w:date="2022-02-03T14:18:00Z">
              <w:r>
                <w:rPr>
                  <w:i/>
                  <w:iCs/>
                </w:rPr>
                <w:t>PacketDelayBudget</w:t>
              </w:r>
            </w:ins>
          </w:p>
        </w:tc>
        <w:tc>
          <w:tcPr>
            <w:tcW w:w="1067" w:type="dxa"/>
            <w:tcBorders>
              <w:top w:val="single" w:sz="4" w:space="0" w:color="auto"/>
              <w:left w:val="single" w:sz="4" w:space="0" w:color="auto"/>
              <w:bottom w:val="single" w:sz="4" w:space="0" w:color="auto"/>
              <w:right w:val="single" w:sz="4" w:space="0" w:color="auto"/>
            </w:tcBorders>
          </w:tcPr>
          <w:p w14:paraId="1A07E757" w14:textId="77777777" w:rsidR="00CE5627" w:rsidRDefault="00CE5627" w:rsidP="00D758A2">
            <w:pPr>
              <w:pStyle w:val="TAL"/>
              <w:rPr>
                <w:ins w:id="1249" w:author="Stefan Håkansson" w:date="2022-02-03T14:18:00Z"/>
              </w:rPr>
            </w:pPr>
            <w:ins w:id="1250" w:author="Stefan Håkansson" w:date="2022-02-03T14:18:00Z">
              <w:r>
                <w:t>0..1</w:t>
              </w:r>
            </w:ins>
          </w:p>
        </w:tc>
        <w:tc>
          <w:tcPr>
            <w:tcW w:w="2697" w:type="dxa"/>
            <w:tcBorders>
              <w:top w:val="single" w:sz="4" w:space="0" w:color="auto"/>
              <w:left w:val="single" w:sz="4" w:space="0" w:color="auto"/>
              <w:bottom w:val="single" w:sz="4" w:space="0" w:color="auto"/>
              <w:right w:val="single" w:sz="4" w:space="0" w:color="auto"/>
            </w:tcBorders>
          </w:tcPr>
          <w:p w14:paraId="3C42C275" w14:textId="77777777" w:rsidR="00CE5627" w:rsidRDefault="00CE5627" w:rsidP="00D758A2">
            <w:pPr>
              <w:pStyle w:val="TAL"/>
              <w:rPr>
                <w:ins w:id="1251" w:author="Stefan Håkansson" w:date="2022-02-03T14:18:00Z"/>
                <w:rFonts w:cs="Arial"/>
                <w:szCs w:val="18"/>
              </w:rPr>
            </w:pPr>
            <w:ins w:id="1252" w:author="Stefan Håkansson" w:date="2022-02-03T14:18:00Z">
              <w:r>
                <w:t>Indicates a</w:t>
              </w:r>
              <w:r w:rsidRPr="00E9603C">
                <w:t>verage Packet Delay</w:t>
              </w:r>
              <w:r>
                <w:t>.</w:t>
              </w:r>
            </w:ins>
          </w:p>
        </w:tc>
      </w:tr>
      <w:tr w:rsidR="00CE5627" w14:paraId="0257B8AB" w14:textId="77777777" w:rsidTr="00D758A2">
        <w:trPr>
          <w:trHeight w:val="169"/>
          <w:jc w:val="center"/>
          <w:ins w:id="1253"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4DBE9FE0" w14:textId="77777777" w:rsidR="00CE5627" w:rsidRPr="00F5339B" w:rsidRDefault="00CE5627" w:rsidP="00D758A2">
            <w:pPr>
              <w:pStyle w:val="TAL"/>
              <w:rPr>
                <w:ins w:id="1254" w:author="Stefan Håkansson" w:date="2022-02-03T14:18:00Z"/>
                <w:i/>
                <w:iCs/>
              </w:rPr>
            </w:pPr>
            <w:ins w:id="1255" w:author="Stefan Håkansson" w:date="2022-02-03T14:18:00Z">
              <w:r>
                <w:rPr>
                  <w:i/>
                  <w:iCs/>
                </w:rPr>
                <w:t>plr</w:t>
              </w:r>
            </w:ins>
          </w:p>
        </w:tc>
        <w:tc>
          <w:tcPr>
            <w:tcW w:w="2494" w:type="dxa"/>
            <w:tcBorders>
              <w:top w:val="single" w:sz="4" w:space="0" w:color="auto"/>
              <w:left w:val="single" w:sz="4" w:space="0" w:color="auto"/>
              <w:bottom w:val="single" w:sz="4" w:space="0" w:color="auto"/>
              <w:right w:val="single" w:sz="4" w:space="0" w:color="auto"/>
            </w:tcBorders>
          </w:tcPr>
          <w:p w14:paraId="25083363" w14:textId="77777777" w:rsidR="00CE5627" w:rsidRPr="00F5339B" w:rsidRDefault="00CE5627" w:rsidP="00D758A2">
            <w:pPr>
              <w:pStyle w:val="TAL"/>
              <w:rPr>
                <w:ins w:id="1256" w:author="Stefan Håkansson" w:date="2022-02-03T14:18:00Z"/>
                <w:i/>
                <w:iCs/>
              </w:rPr>
            </w:pPr>
            <w:ins w:id="1257" w:author="Stefan Håkansson" w:date="2022-02-03T14:18:00Z">
              <w:r>
                <w:rPr>
                  <w:i/>
                  <w:iCs/>
                </w:rPr>
                <w:t>PacketLossRate</w:t>
              </w:r>
            </w:ins>
          </w:p>
        </w:tc>
        <w:tc>
          <w:tcPr>
            <w:tcW w:w="1067" w:type="dxa"/>
            <w:tcBorders>
              <w:top w:val="single" w:sz="4" w:space="0" w:color="auto"/>
              <w:left w:val="single" w:sz="4" w:space="0" w:color="auto"/>
              <w:bottom w:val="single" w:sz="4" w:space="0" w:color="auto"/>
              <w:right w:val="single" w:sz="4" w:space="0" w:color="auto"/>
            </w:tcBorders>
          </w:tcPr>
          <w:p w14:paraId="46A81CBB" w14:textId="77777777" w:rsidR="00CE5627" w:rsidRDefault="00CE5627" w:rsidP="00D758A2">
            <w:pPr>
              <w:pStyle w:val="TAL"/>
              <w:rPr>
                <w:ins w:id="1258" w:author="Stefan Håkansson" w:date="2022-02-03T14:18:00Z"/>
              </w:rPr>
            </w:pPr>
            <w:ins w:id="1259" w:author="Stefan Håkansson" w:date="2022-02-03T14:18:00Z">
              <w:r>
                <w:t>0..1</w:t>
              </w:r>
            </w:ins>
          </w:p>
        </w:tc>
        <w:tc>
          <w:tcPr>
            <w:tcW w:w="2697" w:type="dxa"/>
            <w:tcBorders>
              <w:top w:val="single" w:sz="4" w:space="0" w:color="auto"/>
              <w:left w:val="single" w:sz="4" w:space="0" w:color="auto"/>
              <w:bottom w:val="single" w:sz="4" w:space="0" w:color="auto"/>
              <w:right w:val="single" w:sz="4" w:space="0" w:color="auto"/>
            </w:tcBorders>
          </w:tcPr>
          <w:p w14:paraId="3A62FB84" w14:textId="77777777" w:rsidR="00CE5627" w:rsidRDefault="00CE5627" w:rsidP="00D758A2">
            <w:pPr>
              <w:pStyle w:val="TAL"/>
              <w:rPr>
                <w:ins w:id="1260" w:author="Stefan Håkansson" w:date="2022-02-03T14:18:00Z"/>
                <w:rFonts w:cs="Arial"/>
                <w:szCs w:val="18"/>
              </w:rPr>
            </w:pPr>
            <w:ins w:id="1261" w:author="Stefan Håkansson" w:date="2022-02-03T14:18:00Z">
              <w:r>
                <w:t>Indicates</w:t>
              </w:r>
              <w:r w:rsidRPr="00E9603C">
                <w:t xml:space="preserve"> </w:t>
              </w:r>
              <w:r>
                <w:t>a</w:t>
              </w:r>
              <w:r w:rsidRPr="00E9603C">
                <w:t>verage</w:t>
              </w:r>
              <w:r>
                <w:t xml:space="preserve"> Packet</w:t>
              </w:r>
              <w:r w:rsidRPr="00E9603C">
                <w:t xml:space="preserve"> Loss Rate</w:t>
              </w:r>
              <w:r>
                <w:t>.</w:t>
              </w:r>
            </w:ins>
          </w:p>
        </w:tc>
      </w:tr>
      <w:tr w:rsidR="00CE5627" w14:paraId="28C82980" w14:textId="77777777" w:rsidTr="00D758A2">
        <w:trPr>
          <w:trHeight w:val="229"/>
          <w:jc w:val="center"/>
          <w:ins w:id="1262"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7A54370F" w14:textId="77777777" w:rsidR="00CE5627" w:rsidRPr="00F5339B" w:rsidRDefault="00CE5627" w:rsidP="00D758A2">
            <w:pPr>
              <w:pStyle w:val="TAL"/>
              <w:rPr>
                <w:ins w:id="1263" w:author="Stefan Håkansson" w:date="2022-02-03T14:18:00Z"/>
                <w:i/>
                <w:iCs/>
              </w:rPr>
            </w:pPr>
            <w:ins w:id="1264" w:author="Stefan Håkansson" w:date="2022-02-03T14:18:00Z">
              <w:r w:rsidRPr="00C557C7">
                <w:rPr>
                  <w:i/>
                  <w:iCs/>
                </w:rPr>
                <w:t>thrputUl</w:t>
              </w:r>
            </w:ins>
          </w:p>
        </w:tc>
        <w:tc>
          <w:tcPr>
            <w:tcW w:w="2494" w:type="dxa"/>
            <w:tcBorders>
              <w:top w:val="single" w:sz="4" w:space="0" w:color="auto"/>
              <w:left w:val="single" w:sz="4" w:space="0" w:color="auto"/>
              <w:bottom w:val="single" w:sz="4" w:space="0" w:color="auto"/>
              <w:right w:val="single" w:sz="4" w:space="0" w:color="auto"/>
            </w:tcBorders>
          </w:tcPr>
          <w:p w14:paraId="0BD12A79" w14:textId="77777777" w:rsidR="00CE5627" w:rsidRPr="00F5339B" w:rsidRDefault="00CE5627" w:rsidP="00D758A2">
            <w:pPr>
              <w:pStyle w:val="TAL"/>
              <w:rPr>
                <w:ins w:id="1265" w:author="Stefan Håkansson" w:date="2022-02-03T14:18:00Z"/>
                <w:i/>
                <w:iCs/>
              </w:rPr>
            </w:pPr>
            <w:ins w:id="1266" w:author="Stefan Håkansson" w:date="2022-02-03T14:18:00Z">
              <w:r>
                <w:rPr>
                  <w:i/>
                  <w:iCs/>
                </w:rPr>
                <w:t>BitRate</w:t>
              </w:r>
            </w:ins>
          </w:p>
        </w:tc>
        <w:tc>
          <w:tcPr>
            <w:tcW w:w="1067" w:type="dxa"/>
            <w:tcBorders>
              <w:top w:val="single" w:sz="4" w:space="0" w:color="auto"/>
              <w:left w:val="single" w:sz="4" w:space="0" w:color="auto"/>
              <w:bottom w:val="single" w:sz="4" w:space="0" w:color="auto"/>
              <w:right w:val="single" w:sz="4" w:space="0" w:color="auto"/>
            </w:tcBorders>
          </w:tcPr>
          <w:p w14:paraId="72571D46" w14:textId="77777777" w:rsidR="00CE5627" w:rsidRDefault="00CE5627" w:rsidP="00D758A2">
            <w:pPr>
              <w:pStyle w:val="TAL"/>
              <w:rPr>
                <w:ins w:id="1267" w:author="Stefan Håkansson" w:date="2022-02-03T14:18:00Z"/>
              </w:rPr>
            </w:pPr>
            <w:ins w:id="1268" w:author="Stefan Håkansson" w:date="2022-02-03T14:18:00Z">
              <w:r>
                <w:t>0..1</w:t>
              </w:r>
            </w:ins>
          </w:p>
        </w:tc>
        <w:tc>
          <w:tcPr>
            <w:tcW w:w="2697" w:type="dxa"/>
            <w:tcBorders>
              <w:top w:val="single" w:sz="4" w:space="0" w:color="auto"/>
              <w:left w:val="single" w:sz="4" w:space="0" w:color="auto"/>
              <w:bottom w:val="single" w:sz="4" w:space="0" w:color="auto"/>
              <w:right w:val="single" w:sz="4" w:space="0" w:color="auto"/>
            </w:tcBorders>
          </w:tcPr>
          <w:p w14:paraId="130B04E9" w14:textId="77777777" w:rsidR="00CE5627" w:rsidRDefault="00CE5627" w:rsidP="00D758A2">
            <w:pPr>
              <w:pStyle w:val="TAL"/>
              <w:rPr>
                <w:ins w:id="1269" w:author="Stefan Håkansson" w:date="2022-02-03T14:18:00Z"/>
                <w:rFonts w:cs="Arial"/>
                <w:szCs w:val="18"/>
              </w:rPr>
            </w:pPr>
            <w:ins w:id="1270" w:author="Stefan Håkansson" w:date="2022-02-03T14:18:00Z">
              <w:r w:rsidRPr="00C557C7">
                <w:rPr>
                  <w:rFonts w:cs="Arial"/>
                  <w:szCs w:val="18"/>
                </w:rPr>
                <w:t>Indicates the average uplink throughput.</w:t>
              </w:r>
            </w:ins>
          </w:p>
        </w:tc>
      </w:tr>
      <w:tr w:rsidR="00CE5627" w14:paraId="78970A83" w14:textId="77777777" w:rsidTr="00D758A2">
        <w:trPr>
          <w:trHeight w:val="229"/>
          <w:jc w:val="center"/>
          <w:ins w:id="1271" w:author="Stefan Håkansson" w:date="2022-02-03T14:18:00Z"/>
        </w:trPr>
        <w:tc>
          <w:tcPr>
            <w:tcW w:w="1657" w:type="dxa"/>
            <w:tcBorders>
              <w:top w:val="single" w:sz="4" w:space="0" w:color="auto"/>
              <w:left w:val="single" w:sz="4" w:space="0" w:color="auto"/>
              <w:bottom w:val="single" w:sz="4" w:space="0" w:color="auto"/>
              <w:right w:val="single" w:sz="4" w:space="0" w:color="auto"/>
            </w:tcBorders>
          </w:tcPr>
          <w:p w14:paraId="21ECD896" w14:textId="77777777" w:rsidR="00CE5627" w:rsidRPr="00F5339B" w:rsidRDefault="00CE5627" w:rsidP="00D758A2">
            <w:pPr>
              <w:pStyle w:val="TAL"/>
              <w:rPr>
                <w:ins w:id="1272" w:author="Stefan Håkansson" w:date="2022-02-03T14:18:00Z"/>
                <w:i/>
                <w:iCs/>
              </w:rPr>
            </w:pPr>
            <w:ins w:id="1273" w:author="Stefan Håkansson" w:date="2022-02-03T14:18:00Z">
              <w:r w:rsidRPr="00C557C7">
                <w:rPr>
                  <w:i/>
                  <w:iCs/>
                </w:rPr>
                <w:t>thrput</w:t>
              </w:r>
              <w:r>
                <w:rPr>
                  <w:i/>
                  <w:iCs/>
                </w:rPr>
                <w:t>D</w:t>
              </w:r>
              <w:r w:rsidRPr="00C557C7">
                <w:rPr>
                  <w:i/>
                  <w:iCs/>
                </w:rPr>
                <w:t>l</w:t>
              </w:r>
            </w:ins>
          </w:p>
        </w:tc>
        <w:tc>
          <w:tcPr>
            <w:tcW w:w="2494" w:type="dxa"/>
            <w:tcBorders>
              <w:top w:val="single" w:sz="4" w:space="0" w:color="auto"/>
              <w:left w:val="single" w:sz="4" w:space="0" w:color="auto"/>
              <w:bottom w:val="single" w:sz="4" w:space="0" w:color="auto"/>
              <w:right w:val="single" w:sz="4" w:space="0" w:color="auto"/>
            </w:tcBorders>
          </w:tcPr>
          <w:p w14:paraId="163DB81A" w14:textId="77777777" w:rsidR="00CE5627" w:rsidRPr="00F5339B" w:rsidRDefault="00CE5627" w:rsidP="00D758A2">
            <w:pPr>
              <w:pStyle w:val="TAL"/>
              <w:rPr>
                <w:ins w:id="1274" w:author="Stefan Håkansson" w:date="2022-02-03T14:18:00Z"/>
                <w:i/>
                <w:iCs/>
              </w:rPr>
            </w:pPr>
            <w:ins w:id="1275" w:author="Stefan Håkansson" w:date="2022-02-03T14:18:00Z">
              <w:r>
                <w:rPr>
                  <w:i/>
                  <w:iCs/>
                </w:rPr>
                <w:t>BitRate</w:t>
              </w:r>
            </w:ins>
          </w:p>
        </w:tc>
        <w:tc>
          <w:tcPr>
            <w:tcW w:w="1067" w:type="dxa"/>
            <w:tcBorders>
              <w:top w:val="single" w:sz="4" w:space="0" w:color="auto"/>
              <w:left w:val="single" w:sz="4" w:space="0" w:color="auto"/>
              <w:bottom w:val="single" w:sz="4" w:space="0" w:color="auto"/>
              <w:right w:val="single" w:sz="4" w:space="0" w:color="auto"/>
            </w:tcBorders>
          </w:tcPr>
          <w:p w14:paraId="58CC8D78" w14:textId="77777777" w:rsidR="00CE5627" w:rsidRDefault="00CE5627" w:rsidP="00D758A2">
            <w:pPr>
              <w:pStyle w:val="TAL"/>
              <w:rPr>
                <w:ins w:id="1276" w:author="Stefan Håkansson" w:date="2022-02-03T14:18:00Z"/>
              </w:rPr>
            </w:pPr>
            <w:ins w:id="1277" w:author="Stefan Håkansson" w:date="2022-02-03T14:18:00Z">
              <w:r>
                <w:t>0..1</w:t>
              </w:r>
            </w:ins>
          </w:p>
        </w:tc>
        <w:tc>
          <w:tcPr>
            <w:tcW w:w="2697" w:type="dxa"/>
            <w:tcBorders>
              <w:top w:val="single" w:sz="4" w:space="0" w:color="auto"/>
              <w:left w:val="single" w:sz="4" w:space="0" w:color="auto"/>
              <w:bottom w:val="single" w:sz="4" w:space="0" w:color="auto"/>
              <w:right w:val="single" w:sz="4" w:space="0" w:color="auto"/>
            </w:tcBorders>
          </w:tcPr>
          <w:p w14:paraId="3A5C0E22" w14:textId="77777777" w:rsidR="00CE5627" w:rsidRDefault="00CE5627" w:rsidP="00D758A2">
            <w:pPr>
              <w:pStyle w:val="TAL"/>
              <w:rPr>
                <w:ins w:id="1278" w:author="Stefan Håkansson" w:date="2022-02-03T14:18:00Z"/>
                <w:rFonts w:cs="Arial"/>
                <w:szCs w:val="18"/>
              </w:rPr>
            </w:pPr>
            <w:ins w:id="1279" w:author="Stefan Håkansson" w:date="2022-02-03T14:18:00Z">
              <w:r w:rsidRPr="00C557C7">
                <w:rPr>
                  <w:rFonts w:cs="Arial"/>
                  <w:szCs w:val="18"/>
                </w:rPr>
                <w:t xml:space="preserve">Indicates the average </w:t>
              </w:r>
              <w:r>
                <w:rPr>
                  <w:rFonts w:cs="Arial"/>
                  <w:szCs w:val="18"/>
                </w:rPr>
                <w:t>down</w:t>
              </w:r>
              <w:r w:rsidRPr="00C557C7">
                <w:rPr>
                  <w:rFonts w:cs="Arial"/>
                  <w:szCs w:val="18"/>
                </w:rPr>
                <w:t>link throughput.</w:t>
              </w:r>
            </w:ins>
          </w:p>
        </w:tc>
      </w:tr>
    </w:tbl>
    <w:p w14:paraId="557B2D76" w14:textId="77777777" w:rsidR="00CE5627" w:rsidRPr="00335824" w:rsidRDefault="00CE5627" w:rsidP="00CE5627">
      <w:pPr>
        <w:rPr>
          <w:ins w:id="1280" w:author="Stefan Håkansson" w:date="2022-02-03T14:18:00Z"/>
        </w:rPr>
      </w:pPr>
    </w:p>
    <w:p w14:paraId="718BFB07" w14:textId="77777777" w:rsidR="00CE5627" w:rsidRDefault="00CE5627" w:rsidP="00CE5627">
      <w:pPr>
        <w:pStyle w:val="Heading2"/>
        <w:rPr>
          <w:ins w:id="1281" w:author="Stefan Håkansson" w:date="2022-02-03T14:18:00Z"/>
        </w:rPr>
      </w:pPr>
      <w:ins w:id="1282" w:author="Stefan Håkansson" w:date="2022-02-03T14:18:00Z">
        <w:r>
          <w:t>X.6</w:t>
        </w:r>
        <w:r>
          <w:tab/>
          <w:t>Metrics reporting</w:t>
        </w:r>
      </w:ins>
    </w:p>
    <w:p w14:paraId="222A42B7" w14:textId="77777777" w:rsidR="00CE5627" w:rsidRDefault="00CE5627" w:rsidP="00CE5627">
      <w:pPr>
        <w:rPr>
          <w:ins w:id="1283" w:author="Stefan Håkansson" w:date="2022-02-03T14:18:00Z"/>
        </w:rPr>
      </w:pPr>
      <w:ins w:id="1284" w:author="Stefan Håkansson" w:date="2022-02-03T14:18:00Z">
        <w:r>
          <w:t>Metrics reporting is indended to allow reporting of Metrics, including QoE Metrics.</w:t>
        </w:r>
      </w:ins>
    </w:p>
    <w:p w14:paraId="4A4E3408" w14:textId="77777777" w:rsidR="00CE5627" w:rsidRDefault="00CE5627" w:rsidP="00CE5627">
      <w:pPr>
        <w:pStyle w:val="Heading3"/>
        <w:rPr>
          <w:ins w:id="1285" w:author="Stefan Håkansson" w:date="2022-02-03T14:18:00Z"/>
        </w:rPr>
      </w:pPr>
      <w:ins w:id="1286" w:author="Stefan Håkansson" w:date="2022-02-03T14:18:00Z">
        <w:r>
          <w:t>X.6.1</w:t>
        </w:r>
        <w:r>
          <w:tab/>
          <w:t>MetricsRecordContainer type</w:t>
        </w:r>
      </w:ins>
    </w:p>
    <w:p w14:paraId="352EF0AC" w14:textId="77777777" w:rsidR="00CE5627" w:rsidRPr="00AA6501" w:rsidRDefault="00CE5627" w:rsidP="00CE5627">
      <w:pPr>
        <w:rPr>
          <w:ins w:id="1287" w:author="Stefan Håkansson" w:date="2022-02-03T14:18:00Z"/>
        </w:rPr>
      </w:pPr>
      <w:ins w:id="1288" w:author="Stefan Håkansson" w:date="2022-02-03T14:18:00Z">
        <w:r>
          <w:t xml:space="preserve">Different services will have different metrics that are of interest (depending on the service type). The </w:t>
        </w:r>
        <w:r w:rsidRPr="00F5339B">
          <w:rPr>
            <w:i/>
            <w:iCs/>
          </w:rPr>
          <w:t>MetricsRecord</w:t>
        </w:r>
        <w:r>
          <w:rPr>
            <w:i/>
            <w:iCs/>
          </w:rPr>
          <w:t>Container</w:t>
        </w:r>
        <w:r>
          <w:t xml:space="preserve"> type is intended to enable services to define metrics specifc for the service. To do that the </w:t>
        </w:r>
        <w:r>
          <w:rPr>
            <w:i/>
            <w:iCs/>
          </w:rPr>
          <w:t>recordIdentifier</w:t>
        </w:r>
        <w:r w:rsidRPr="0056769A">
          <w:rPr>
            <w:i/>
            <w:iCs/>
          </w:rPr>
          <w:t xml:space="preserve"> </w:t>
        </w:r>
        <w:r>
          <w:t xml:space="preserve">in form of a unique uri (see table X.6.1-1) must be provided, and that uri must point to a specification of the </w:t>
        </w:r>
        <w:r w:rsidRPr="00F5339B">
          <w:rPr>
            <w:i/>
            <w:iCs/>
          </w:rPr>
          <w:t>MetricsRecord</w:t>
        </w:r>
        <w:r>
          <w:t xml:space="preserve"> used.</w:t>
        </w:r>
      </w:ins>
    </w:p>
    <w:p w14:paraId="64D3C130" w14:textId="77777777" w:rsidR="00CE5627" w:rsidRDefault="00CE5627" w:rsidP="00CE5627">
      <w:pPr>
        <w:pStyle w:val="TH"/>
        <w:overflowPunct w:val="0"/>
        <w:autoSpaceDE w:val="0"/>
        <w:autoSpaceDN w:val="0"/>
        <w:adjustRightInd w:val="0"/>
        <w:textAlignment w:val="baseline"/>
        <w:rPr>
          <w:ins w:id="1289" w:author="Stefan Håkansson" w:date="2022-02-03T14:18:00Z"/>
          <w:rFonts w:eastAsia="MS Mincho"/>
        </w:rPr>
      </w:pPr>
      <w:ins w:id="1290" w:author="Stefan Håkansson" w:date="2022-02-03T14:18:00Z">
        <w:r>
          <w:rPr>
            <w:rFonts w:eastAsia="MS Mincho"/>
          </w:rPr>
          <w:lastRenderedPageBreak/>
          <w:t>Table X.6.1-1: Definition of MetricsRecordContainer type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5"/>
        <w:gridCol w:w="1701"/>
        <w:gridCol w:w="1134"/>
        <w:gridCol w:w="3587"/>
      </w:tblGrid>
      <w:tr w:rsidR="00CE5627" w14:paraId="4D29FABE" w14:textId="77777777" w:rsidTr="00D758A2">
        <w:trPr>
          <w:jc w:val="center"/>
          <w:ins w:id="1291" w:author="Stefan Håkansson" w:date="2022-02-03T14:18:00Z"/>
        </w:trPr>
        <w:tc>
          <w:tcPr>
            <w:tcW w:w="1555" w:type="dxa"/>
            <w:tcBorders>
              <w:top w:val="single" w:sz="4" w:space="0" w:color="auto"/>
              <w:left w:val="single" w:sz="4" w:space="0" w:color="auto"/>
              <w:bottom w:val="single" w:sz="4" w:space="0" w:color="auto"/>
              <w:right w:val="single" w:sz="4" w:space="0" w:color="auto"/>
            </w:tcBorders>
            <w:shd w:val="clear" w:color="auto" w:fill="C0C0C0"/>
            <w:hideMark/>
          </w:tcPr>
          <w:p w14:paraId="2AA72BF3" w14:textId="77777777" w:rsidR="00CE5627" w:rsidRDefault="00CE5627" w:rsidP="00D758A2">
            <w:pPr>
              <w:pStyle w:val="TAH"/>
              <w:rPr>
                <w:ins w:id="1292" w:author="Stefan Håkansson" w:date="2022-02-03T14:18:00Z"/>
              </w:rPr>
            </w:pPr>
            <w:ins w:id="1293" w:author="Stefan Håkansson" w:date="2022-02-03T14:18:00Z">
              <w:r>
                <w:t>Property name</w:t>
              </w:r>
            </w:ins>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14:paraId="6A4DD720" w14:textId="77777777" w:rsidR="00CE5627" w:rsidRDefault="00CE5627" w:rsidP="00D758A2">
            <w:pPr>
              <w:pStyle w:val="TAH"/>
              <w:rPr>
                <w:ins w:id="1294" w:author="Stefan Håkansson" w:date="2022-02-03T14:18:00Z"/>
              </w:rPr>
            </w:pPr>
            <w:ins w:id="1295" w:author="Stefan Håkansson" w:date="2022-02-03T14:18:00Z">
              <w:r>
                <w:t>Data type</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4742DC43" w14:textId="77777777" w:rsidR="00CE5627" w:rsidRDefault="00CE5627" w:rsidP="00D758A2">
            <w:pPr>
              <w:pStyle w:val="TAH"/>
              <w:rPr>
                <w:ins w:id="1296" w:author="Stefan Håkansson" w:date="2022-02-03T14:18:00Z"/>
              </w:rPr>
            </w:pPr>
            <w:ins w:id="1297" w:author="Stefan Håkansson" w:date="2022-02-03T14:18:00Z">
              <w:r>
                <w:t>Cardinality</w:t>
              </w:r>
            </w:ins>
          </w:p>
        </w:tc>
        <w:tc>
          <w:tcPr>
            <w:tcW w:w="3587" w:type="dxa"/>
            <w:tcBorders>
              <w:top w:val="single" w:sz="4" w:space="0" w:color="auto"/>
              <w:left w:val="single" w:sz="4" w:space="0" w:color="auto"/>
              <w:bottom w:val="single" w:sz="4" w:space="0" w:color="auto"/>
              <w:right w:val="single" w:sz="4" w:space="0" w:color="auto"/>
            </w:tcBorders>
            <w:shd w:val="clear" w:color="auto" w:fill="C0C0C0"/>
            <w:hideMark/>
          </w:tcPr>
          <w:p w14:paraId="6B08D6EC" w14:textId="77777777" w:rsidR="00CE5627" w:rsidRDefault="00CE5627" w:rsidP="00D758A2">
            <w:pPr>
              <w:pStyle w:val="TAH"/>
              <w:rPr>
                <w:ins w:id="1298" w:author="Stefan Håkansson" w:date="2022-02-03T14:18:00Z"/>
                <w:rFonts w:cs="Arial"/>
                <w:szCs w:val="18"/>
              </w:rPr>
            </w:pPr>
            <w:ins w:id="1299" w:author="Stefan Håkansson" w:date="2022-02-03T14:18:00Z">
              <w:r>
                <w:rPr>
                  <w:rFonts w:cs="Arial"/>
                  <w:szCs w:val="18"/>
                </w:rPr>
                <w:t>Description</w:t>
              </w:r>
            </w:ins>
          </w:p>
        </w:tc>
      </w:tr>
      <w:tr w:rsidR="00CE5627" w14:paraId="5E064AA3" w14:textId="77777777" w:rsidTr="00D758A2">
        <w:trPr>
          <w:jc w:val="center"/>
          <w:ins w:id="1300" w:author="Stefan Håkansson" w:date="2022-02-03T14:18:00Z"/>
        </w:trPr>
        <w:tc>
          <w:tcPr>
            <w:tcW w:w="1555" w:type="dxa"/>
            <w:tcBorders>
              <w:top w:val="single" w:sz="4" w:space="0" w:color="auto"/>
              <w:left w:val="single" w:sz="4" w:space="0" w:color="auto"/>
              <w:bottom w:val="single" w:sz="4" w:space="0" w:color="auto"/>
              <w:right w:val="single" w:sz="4" w:space="0" w:color="auto"/>
            </w:tcBorders>
          </w:tcPr>
          <w:p w14:paraId="5E853126" w14:textId="77777777" w:rsidR="00CE5627" w:rsidRPr="00F3290D" w:rsidRDefault="00CE5627" w:rsidP="00D758A2">
            <w:pPr>
              <w:pStyle w:val="TAL"/>
              <w:rPr>
                <w:ins w:id="1301" w:author="Stefan Håkansson" w:date="2022-02-03T14:18:00Z"/>
                <w:rStyle w:val="Code"/>
              </w:rPr>
            </w:pPr>
            <w:ins w:id="1302" w:author="Stefan Håkansson" w:date="2022-02-03T14:18:00Z">
              <w:r>
                <w:rPr>
                  <w:rStyle w:val="Code"/>
                </w:rPr>
                <w:t>timestamp</w:t>
              </w:r>
            </w:ins>
          </w:p>
        </w:tc>
        <w:tc>
          <w:tcPr>
            <w:tcW w:w="1701" w:type="dxa"/>
            <w:tcBorders>
              <w:top w:val="single" w:sz="4" w:space="0" w:color="auto"/>
              <w:left w:val="single" w:sz="4" w:space="0" w:color="auto"/>
              <w:bottom w:val="single" w:sz="4" w:space="0" w:color="auto"/>
              <w:right w:val="single" w:sz="4" w:space="0" w:color="auto"/>
            </w:tcBorders>
          </w:tcPr>
          <w:p w14:paraId="36BB6EC0" w14:textId="77777777" w:rsidR="00CE5627" w:rsidRDefault="00CE5627" w:rsidP="00D758A2">
            <w:pPr>
              <w:pStyle w:val="TAL"/>
              <w:rPr>
                <w:ins w:id="1303" w:author="Stefan Håkansson" w:date="2022-02-03T14:18:00Z"/>
                <w:rStyle w:val="Code"/>
              </w:rPr>
            </w:pPr>
            <w:ins w:id="1304" w:author="Stefan Håkansson" w:date="2022-02-03T14:18:00Z">
              <w:r w:rsidRPr="00451112">
                <w:rPr>
                  <w:rStyle w:val="Code"/>
                </w:rPr>
                <w:t>DateTime</w:t>
              </w:r>
            </w:ins>
          </w:p>
        </w:tc>
        <w:tc>
          <w:tcPr>
            <w:tcW w:w="1134" w:type="dxa"/>
            <w:tcBorders>
              <w:top w:val="single" w:sz="4" w:space="0" w:color="auto"/>
              <w:left w:val="single" w:sz="4" w:space="0" w:color="auto"/>
              <w:bottom w:val="single" w:sz="4" w:space="0" w:color="auto"/>
              <w:right w:val="single" w:sz="4" w:space="0" w:color="auto"/>
            </w:tcBorders>
          </w:tcPr>
          <w:p w14:paraId="4F947D76" w14:textId="77777777" w:rsidR="00CE5627" w:rsidRDefault="00CE5627" w:rsidP="00D758A2">
            <w:pPr>
              <w:pStyle w:val="TAC"/>
              <w:rPr>
                <w:ins w:id="1305" w:author="Stefan Håkansson" w:date="2022-02-03T14:18:00Z"/>
              </w:rPr>
            </w:pPr>
            <w:ins w:id="1306" w:author="Stefan Håkansson" w:date="2022-02-03T14:18:00Z">
              <w:r>
                <w:t>1</w:t>
              </w:r>
            </w:ins>
          </w:p>
        </w:tc>
        <w:tc>
          <w:tcPr>
            <w:tcW w:w="3587" w:type="dxa"/>
            <w:tcBorders>
              <w:top w:val="single" w:sz="4" w:space="0" w:color="auto"/>
              <w:left w:val="single" w:sz="4" w:space="0" w:color="auto"/>
              <w:bottom w:val="single" w:sz="4" w:space="0" w:color="auto"/>
              <w:right w:val="single" w:sz="4" w:space="0" w:color="auto"/>
            </w:tcBorders>
          </w:tcPr>
          <w:p w14:paraId="0E9DFD2C" w14:textId="77777777" w:rsidR="00CE5627" w:rsidRDefault="00CE5627" w:rsidP="00D758A2">
            <w:pPr>
              <w:pStyle w:val="TAL"/>
              <w:rPr>
                <w:ins w:id="1307" w:author="Stefan Håkansson" w:date="2022-02-03T14:18:00Z"/>
                <w:rFonts w:cs="Arial"/>
                <w:szCs w:val="18"/>
              </w:rPr>
            </w:pPr>
            <w:ins w:id="1308" w:author="Stefan Håkansson" w:date="2022-02-03T14:18:00Z">
              <w:r>
                <w:rPr>
                  <w:rFonts w:cs="Arial"/>
                  <w:szCs w:val="18"/>
                </w:rPr>
                <w:t>Time stamp</w:t>
              </w:r>
            </w:ins>
          </w:p>
        </w:tc>
      </w:tr>
      <w:tr w:rsidR="00CE5627" w14:paraId="4C128A8E" w14:textId="77777777" w:rsidTr="00D758A2">
        <w:trPr>
          <w:jc w:val="center"/>
          <w:ins w:id="1309" w:author="Stefan Håkansson" w:date="2022-02-03T14:18:00Z"/>
        </w:trPr>
        <w:tc>
          <w:tcPr>
            <w:tcW w:w="1555" w:type="dxa"/>
            <w:tcBorders>
              <w:top w:val="single" w:sz="4" w:space="0" w:color="auto"/>
              <w:left w:val="single" w:sz="4" w:space="0" w:color="auto"/>
              <w:bottom w:val="single" w:sz="4" w:space="0" w:color="auto"/>
              <w:right w:val="single" w:sz="4" w:space="0" w:color="auto"/>
            </w:tcBorders>
          </w:tcPr>
          <w:p w14:paraId="326A3E42" w14:textId="77777777" w:rsidR="00CE5627" w:rsidRPr="00F3290D" w:rsidRDefault="00CE5627" w:rsidP="00D758A2">
            <w:pPr>
              <w:pStyle w:val="TAL"/>
              <w:rPr>
                <w:ins w:id="1310" w:author="Stefan Håkansson" w:date="2022-02-03T14:18:00Z"/>
                <w:rStyle w:val="Code"/>
              </w:rPr>
            </w:pPr>
            <w:ins w:id="1311" w:author="Stefan Håkansson" w:date="2022-02-03T14:18:00Z">
              <w:r>
                <w:rPr>
                  <w:rStyle w:val="Code"/>
                </w:rPr>
                <w:t>recordIdentifier</w:t>
              </w:r>
            </w:ins>
          </w:p>
        </w:tc>
        <w:tc>
          <w:tcPr>
            <w:tcW w:w="1701" w:type="dxa"/>
            <w:tcBorders>
              <w:top w:val="single" w:sz="4" w:space="0" w:color="auto"/>
              <w:left w:val="single" w:sz="4" w:space="0" w:color="auto"/>
              <w:bottom w:val="single" w:sz="4" w:space="0" w:color="auto"/>
              <w:right w:val="single" w:sz="4" w:space="0" w:color="auto"/>
            </w:tcBorders>
          </w:tcPr>
          <w:p w14:paraId="30E34B29" w14:textId="77777777" w:rsidR="00CE5627" w:rsidRPr="00F3290D" w:rsidRDefault="00CE5627" w:rsidP="00D758A2">
            <w:pPr>
              <w:pStyle w:val="TAL"/>
              <w:rPr>
                <w:ins w:id="1312" w:author="Stefan Håkansson" w:date="2022-02-03T14:18:00Z"/>
                <w:rStyle w:val="Code"/>
              </w:rPr>
            </w:pPr>
            <w:ins w:id="1313" w:author="Stefan Håkansson" w:date="2022-02-03T14:18:00Z">
              <w:r>
                <w:rPr>
                  <w:rStyle w:val="Code"/>
                </w:rPr>
                <w:t>string</w:t>
              </w:r>
            </w:ins>
          </w:p>
        </w:tc>
        <w:tc>
          <w:tcPr>
            <w:tcW w:w="1134" w:type="dxa"/>
            <w:tcBorders>
              <w:top w:val="single" w:sz="4" w:space="0" w:color="auto"/>
              <w:left w:val="single" w:sz="4" w:space="0" w:color="auto"/>
              <w:bottom w:val="single" w:sz="4" w:space="0" w:color="auto"/>
              <w:right w:val="single" w:sz="4" w:space="0" w:color="auto"/>
            </w:tcBorders>
          </w:tcPr>
          <w:p w14:paraId="1AC72DED" w14:textId="77777777" w:rsidR="00CE5627" w:rsidRDefault="00CE5627" w:rsidP="00D758A2">
            <w:pPr>
              <w:pStyle w:val="TAC"/>
              <w:rPr>
                <w:ins w:id="1314" w:author="Stefan Håkansson" w:date="2022-02-03T14:18:00Z"/>
              </w:rPr>
            </w:pPr>
            <w:ins w:id="1315" w:author="Stefan Håkansson" w:date="2022-02-03T14:18:00Z">
              <w:r>
                <w:t>1</w:t>
              </w:r>
            </w:ins>
          </w:p>
        </w:tc>
        <w:tc>
          <w:tcPr>
            <w:tcW w:w="3587" w:type="dxa"/>
            <w:tcBorders>
              <w:top w:val="single" w:sz="4" w:space="0" w:color="auto"/>
              <w:left w:val="single" w:sz="4" w:space="0" w:color="auto"/>
              <w:bottom w:val="single" w:sz="4" w:space="0" w:color="auto"/>
              <w:right w:val="single" w:sz="4" w:space="0" w:color="auto"/>
            </w:tcBorders>
          </w:tcPr>
          <w:p w14:paraId="6639A241" w14:textId="77777777" w:rsidR="00CE5627" w:rsidRDefault="00CE5627" w:rsidP="00D758A2">
            <w:pPr>
              <w:pStyle w:val="TAL"/>
              <w:rPr>
                <w:ins w:id="1316" w:author="Stefan Håkansson" w:date="2022-02-03T14:18:00Z"/>
                <w:rFonts w:cs="Arial"/>
                <w:szCs w:val="18"/>
              </w:rPr>
            </w:pPr>
            <w:ins w:id="1317" w:author="Stefan Håkansson" w:date="2022-02-03T14:18:00Z">
              <w:r>
                <w:t>A controlled term in form of a uri that uniquely identifies the of record that follows.</w:t>
              </w:r>
            </w:ins>
          </w:p>
        </w:tc>
      </w:tr>
      <w:tr w:rsidR="00CE5627" w14:paraId="2469BB34" w14:textId="77777777" w:rsidTr="00D758A2">
        <w:trPr>
          <w:jc w:val="center"/>
          <w:ins w:id="1318" w:author="Stefan Håkansson" w:date="2022-02-03T14:18:00Z"/>
        </w:trPr>
        <w:tc>
          <w:tcPr>
            <w:tcW w:w="1555" w:type="dxa"/>
            <w:tcBorders>
              <w:top w:val="single" w:sz="4" w:space="0" w:color="auto"/>
              <w:left w:val="single" w:sz="4" w:space="0" w:color="auto"/>
              <w:bottom w:val="single" w:sz="4" w:space="0" w:color="auto"/>
              <w:right w:val="single" w:sz="4" w:space="0" w:color="auto"/>
            </w:tcBorders>
          </w:tcPr>
          <w:p w14:paraId="7E5A357C" w14:textId="77777777" w:rsidR="00CE5627" w:rsidRPr="00F3290D" w:rsidRDefault="00CE5627" w:rsidP="00D758A2">
            <w:pPr>
              <w:pStyle w:val="TAL"/>
              <w:rPr>
                <w:ins w:id="1319" w:author="Stefan Håkansson" w:date="2022-02-03T14:18:00Z"/>
                <w:rStyle w:val="Code"/>
              </w:rPr>
            </w:pPr>
            <w:ins w:id="1320" w:author="Stefan Håkansson" w:date="2022-02-03T14:18:00Z">
              <w:r>
                <w:rPr>
                  <w:rStyle w:val="Code"/>
                </w:rPr>
                <w:t>metricsRecord</w:t>
              </w:r>
            </w:ins>
          </w:p>
        </w:tc>
        <w:tc>
          <w:tcPr>
            <w:tcW w:w="1701" w:type="dxa"/>
            <w:tcBorders>
              <w:top w:val="single" w:sz="4" w:space="0" w:color="auto"/>
              <w:left w:val="single" w:sz="4" w:space="0" w:color="auto"/>
              <w:bottom w:val="single" w:sz="4" w:space="0" w:color="auto"/>
              <w:right w:val="single" w:sz="4" w:space="0" w:color="auto"/>
            </w:tcBorders>
          </w:tcPr>
          <w:p w14:paraId="65C2D652" w14:textId="77777777" w:rsidR="00CE5627" w:rsidRPr="00F3290D" w:rsidRDefault="00CE5627" w:rsidP="00D758A2">
            <w:pPr>
              <w:pStyle w:val="TAL"/>
              <w:rPr>
                <w:ins w:id="1321" w:author="Stefan Håkansson" w:date="2022-02-03T14:18:00Z"/>
                <w:rStyle w:val="Code"/>
              </w:rPr>
            </w:pPr>
            <w:ins w:id="1322" w:author="Stefan Håkansson" w:date="2022-02-03T14:18:00Z">
              <w:r>
                <w:rPr>
                  <w:rStyle w:val="Code"/>
                </w:rPr>
                <w:t>MetricsRecord</w:t>
              </w:r>
            </w:ins>
          </w:p>
        </w:tc>
        <w:tc>
          <w:tcPr>
            <w:tcW w:w="1134" w:type="dxa"/>
            <w:tcBorders>
              <w:top w:val="single" w:sz="4" w:space="0" w:color="auto"/>
              <w:left w:val="single" w:sz="4" w:space="0" w:color="auto"/>
              <w:bottom w:val="single" w:sz="4" w:space="0" w:color="auto"/>
              <w:right w:val="single" w:sz="4" w:space="0" w:color="auto"/>
            </w:tcBorders>
          </w:tcPr>
          <w:p w14:paraId="7EA506CA" w14:textId="77777777" w:rsidR="00CE5627" w:rsidRDefault="00CE5627" w:rsidP="00D758A2">
            <w:pPr>
              <w:pStyle w:val="TAC"/>
              <w:rPr>
                <w:ins w:id="1323" w:author="Stefan Håkansson" w:date="2022-02-03T14:18:00Z"/>
              </w:rPr>
            </w:pPr>
            <w:ins w:id="1324" w:author="Stefan Håkansson" w:date="2022-02-03T14:18:00Z">
              <w:r>
                <w:t>1</w:t>
              </w:r>
            </w:ins>
          </w:p>
        </w:tc>
        <w:tc>
          <w:tcPr>
            <w:tcW w:w="3587" w:type="dxa"/>
            <w:tcBorders>
              <w:top w:val="single" w:sz="4" w:space="0" w:color="auto"/>
              <w:left w:val="single" w:sz="4" w:space="0" w:color="auto"/>
              <w:bottom w:val="single" w:sz="4" w:space="0" w:color="auto"/>
              <w:right w:val="single" w:sz="4" w:space="0" w:color="auto"/>
            </w:tcBorders>
          </w:tcPr>
          <w:p w14:paraId="1C026F04" w14:textId="77777777" w:rsidR="00CE5627" w:rsidRDefault="00CE5627" w:rsidP="00D758A2">
            <w:pPr>
              <w:pStyle w:val="TAL"/>
              <w:rPr>
                <w:ins w:id="1325" w:author="Stefan Håkansson" w:date="2022-02-03T14:18:00Z"/>
                <w:rFonts w:cs="Arial"/>
                <w:szCs w:val="18"/>
              </w:rPr>
            </w:pPr>
            <w:ins w:id="1326" w:author="Stefan Håkansson" w:date="2022-02-03T14:18:00Z">
              <w:r>
                <w:t>Record containing the actual Metrics</w:t>
              </w:r>
            </w:ins>
          </w:p>
        </w:tc>
      </w:tr>
    </w:tbl>
    <w:p w14:paraId="073F9010" w14:textId="77777777" w:rsidR="00CE5627" w:rsidRDefault="00CE5627" w:rsidP="00CE5627">
      <w:pPr>
        <w:pStyle w:val="Heading2"/>
        <w:rPr>
          <w:ins w:id="1327" w:author="Stefan Håkansson" w:date="2022-02-03T14:18:00Z"/>
        </w:rPr>
      </w:pPr>
      <w:ins w:id="1328" w:author="Stefan Håkansson" w:date="2022-02-03T14:18:00Z">
        <w:r>
          <w:t>X.7</w:t>
        </w:r>
        <w:r>
          <w:tab/>
          <w:t>Service specific reporting</w:t>
        </w:r>
      </w:ins>
    </w:p>
    <w:p w14:paraId="2C8664F2" w14:textId="77777777" w:rsidR="00CE5627" w:rsidRDefault="00CE5627" w:rsidP="00CE5627">
      <w:pPr>
        <w:rPr>
          <w:ins w:id="1329" w:author="Stefan Håkansson" w:date="2022-02-03T14:18:00Z"/>
        </w:rPr>
      </w:pPr>
      <w:ins w:id="1330" w:author="Stefan Håkansson" w:date="2022-02-03T14:18:00Z">
        <w:r>
          <w:t>Service specific reporting enables an ASP to, in agreement with an MNO, define proprietary data records.</w:t>
        </w:r>
      </w:ins>
    </w:p>
    <w:p w14:paraId="3ADB550E" w14:textId="77777777" w:rsidR="00CE5627" w:rsidRDefault="00CE5627" w:rsidP="00CE5627">
      <w:pPr>
        <w:pStyle w:val="Heading3"/>
        <w:rPr>
          <w:ins w:id="1331" w:author="Stefan Håkansson" w:date="2022-02-03T14:18:00Z"/>
        </w:rPr>
      </w:pPr>
      <w:ins w:id="1332" w:author="Stefan Håkansson" w:date="2022-02-03T14:18:00Z">
        <w:r>
          <w:t>X.7.1</w:t>
        </w:r>
        <w:r>
          <w:tab/>
          <w:t>ServiceDataRecordContainer type</w:t>
        </w:r>
      </w:ins>
    </w:p>
    <w:p w14:paraId="0B5ADC52" w14:textId="77777777" w:rsidR="00CE5627" w:rsidRPr="00AA6501" w:rsidRDefault="00CE5627" w:rsidP="00CE5627">
      <w:pPr>
        <w:rPr>
          <w:ins w:id="1333" w:author="Stefan Håkansson" w:date="2022-02-03T14:18:00Z"/>
        </w:rPr>
      </w:pPr>
      <w:ins w:id="1334" w:author="Stefan Håkansson" w:date="2022-02-03T14:18:00Z">
        <w:r>
          <w:t xml:space="preserve">The </w:t>
        </w:r>
        <w:r>
          <w:rPr>
            <w:i/>
            <w:iCs/>
          </w:rPr>
          <w:t>ServiceData</w:t>
        </w:r>
        <w:r w:rsidRPr="00F5339B">
          <w:rPr>
            <w:i/>
            <w:iCs/>
          </w:rPr>
          <w:t>Record</w:t>
        </w:r>
        <w:r>
          <w:rPr>
            <w:i/>
            <w:iCs/>
          </w:rPr>
          <w:t>Container</w:t>
        </w:r>
        <w:r>
          <w:t xml:space="preserve"> type is intended to enable services to define data records specifc for the service, e.g., for ASP proprietary services. To do that the </w:t>
        </w:r>
        <w:r>
          <w:rPr>
            <w:i/>
            <w:iCs/>
          </w:rPr>
          <w:t>recordIdentifier</w:t>
        </w:r>
        <w:r w:rsidRPr="0056769A">
          <w:rPr>
            <w:i/>
            <w:iCs/>
          </w:rPr>
          <w:t xml:space="preserve"> </w:t>
        </w:r>
        <w:r>
          <w:t xml:space="preserve">in form or a unique uri (see table X.7.1-1) must be provided, and that uri must point to a specification of the </w:t>
        </w:r>
        <w:r>
          <w:rPr>
            <w:i/>
            <w:iCs/>
          </w:rPr>
          <w:t>ServiceData</w:t>
        </w:r>
        <w:r w:rsidRPr="00F5339B">
          <w:rPr>
            <w:i/>
            <w:iCs/>
          </w:rPr>
          <w:t>Record</w:t>
        </w:r>
        <w:r>
          <w:t xml:space="preserve"> used.</w:t>
        </w:r>
      </w:ins>
    </w:p>
    <w:p w14:paraId="37C2EE49" w14:textId="77777777" w:rsidR="00CE5627" w:rsidRDefault="00CE5627" w:rsidP="00CE5627">
      <w:pPr>
        <w:pStyle w:val="TH"/>
        <w:overflowPunct w:val="0"/>
        <w:autoSpaceDE w:val="0"/>
        <w:autoSpaceDN w:val="0"/>
        <w:adjustRightInd w:val="0"/>
        <w:textAlignment w:val="baseline"/>
        <w:rPr>
          <w:ins w:id="1335" w:author="Stefan Håkansson" w:date="2022-02-03T14:18:00Z"/>
          <w:rFonts w:eastAsia="MS Mincho"/>
        </w:rPr>
      </w:pPr>
      <w:ins w:id="1336" w:author="Stefan Håkansson" w:date="2022-02-03T14:18:00Z">
        <w:r>
          <w:rPr>
            <w:rFonts w:eastAsia="MS Mincho"/>
          </w:rPr>
          <w:t>Table X.7.1-1: Definition of ServiceDataRecordContainer type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4"/>
        <w:gridCol w:w="1701"/>
        <w:gridCol w:w="1134"/>
        <w:gridCol w:w="3587"/>
      </w:tblGrid>
      <w:tr w:rsidR="00CE5627" w14:paraId="63175BB1" w14:textId="77777777" w:rsidTr="00D758A2">
        <w:trPr>
          <w:jc w:val="center"/>
          <w:ins w:id="1337" w:author="Stefan Håkansson" w:date="2022-02-03T14:18:00Z"/>
        </w:trPr>
        <w:tc>
          <w:tcPr>
            <w:tcW w:w="1844" w:type="dxa"/>
            <w:tcBorders>
              <w:top w:val="single" w:sz="4" w:space="0" w:color="auto"/>
              <w:left w:val="single" w:sz="4" w:space="0" w:color="auto"/>
              <w:bottom w:val="single" w:sz="4" w:space="0" w:color="auto"/>
              <w:right w:val="single" w:sz="4" w:space="0" w:color="auto"/>
            </w:tcBorders>
            <w:shd w:val="clear" w:color="auto" w:fill="C0C0C0"/>
            <w:hideMark/>
          </w:tcPr>
          <w:p w14:paraId="4C3C3EB6" w14:textId="77777777" w:rsidR="00CE5627" w:rsidRDefault="00CE5627" w:rsidP="00D758A2">
            <w:pPr>
              <w:pStyle w:val="TAH"/>
              <w:rPr>
                <w:ins w:id="1338" w:author="Stefan Håkansson" w:date="2022-02-03T14:18:00Z"/>
              </w:rPr>
            </w:pPr>
            <w:ins w:id="1339" w:author="Stefan Håkansson" w:date="2022-02-03T14:18:00Z">
              <w:r>
                <w:t>Property name</w:t>
              </w:r>
            </w:ins>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14:paraId="3E3E9DF0" w14:textId="77777777" w:rsidR="00CE5627" w:rsidRDefault="00CE5627" w:rsidP="00D758A2">
            <w:pPr>
              <w:pStyle w:val="TAH"/>
              <w:rPr>
                <w:ins w:id="1340" w:author="Stefan Håkansson" w:date="2022-02-03T14:18:00Z"/>
              </w:rPr>
            </w:pPr>
            <w:ins w:id="1341" w:author="Stefan Håkansson" w:date="2022-02-03T14:18:00Z">
              <w:r>
                <w:t>Data type</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033DE785" w14:textId="77777777" w:rsidR="00CE5627" w:rsidRDefault="00CE5627" w:rsidP="00D758A2">
            <w:pPr>
              <w:pStyle w:val="TAH"/>
              <w:rPr>
                <w:ins w:id="1342" w:author="Stefan Håkansson" w:date="2022-02-03T14:18:00Z"/>
              </w:rPr>
            </w:pPr>
            <w:ins w:id="1343" w:author="Stefan Håkansson" w:date="2022-02-03T14:18:00Z">
              <w:r>
                <w:t>Cardinality</w:t>
              </w:r>
            </w:ins>
          </w:p>
        </w:tc>
        <w:tc>
          <w:tcPr>
            <w:tcW w:w="3587" w:type="dxa"/>
            <w:tcBorders>
              <w:top w:val="single" w:sz="4" w:space="0" w:color="auto"/>
              <w:left w:val="single" w:sz="4" w:space="0" w:color="auto"/>
              <w:bottom w:val="single" w:sz="4" w:space="0" w:color="auto"/>
              <w:right w:val="single" w:sz="4" w:space="0" w:color="auto"/>
            </w:tcBorders>
            <w:shd w:val="clear" w:color="auto" w:fill="C0C0C0"/>
            <w:hideMark/>
          </w:tcPr>
          <w:p w14:paraId="78E778EF" w14:textId="77777777" w:rsidR="00CE5627" w:rsidRDefault="00CE5627" w:rsidP="00D758A2">
            <w:pPr>
              <w:pStyle w:val="TAH"/>
              <w:rPr>
                <w:ins w:id="1344" w:author="Stefan Håkansson" w:date="2022-02-03T14:18:00Z"/>
                <w:rFonts w:cs="Arial"/>
                <w:szCs w:val="18"/>
              </w:rPr>
            </w:pPr>
            <w:ins w:id="1345" w:author="Stefan Håkansson" w:date="2022-02-03T14:18:00Z">
              <w:r>
                <w:rPr>
                  <w:rFonts w:cs="Arial"/>
                  <w:szCs w:val="18"/>
                </w:rPr>
                <w:t>Description</w:t>
              </w:r>
            </w:ins>
          </w:p>
        </w:tc>
      </w:tr>
      <w:tr w:rsidR="00CE5627" w14:paraId="10B3156C" w14:textId="77777777" w:rsidTr="00D758A2">
        <w:trPr>
          <w:jc w:val="center"/>
          <w:ins w:id="1346" w:author="Stefan Håkansson" w:date="2022-02-03T14:18:00Z"/>
        </w:trPr>
        <w:tc>
          <w:tcPr>
            <w:tcW w:w="1844" w:type="dxa"/>
            <w:tcBorders>
              <w:top w:val="single" w:sz="4" w:space="0" w:color="auto"/>
              <w:left w:val="single" w:sz="4" w:space="0" w:color="auto"/>
              <w:bottom w:val="single" w:sz="4" w:space="0" w:color="auto"/>
              <w:right w:val="single" w:sz="4" w:space="0" w:color="auto"/>
            </w:tcBorders>
          </w:tcPr>
          <w:p w14:paraId="1225713E" w14:textId="77777777" w:rsidR="00CE5627" w:rsidRPr="00F3290D" w:rsidRDefault="00CE5627" w:rsidP="00D758A2">
            <w:pPr>
              <w:pStyle w:val="TAL"/>
              <w:rPr>
                <w:ins w:id="1347" w:author="Stefan Håkansson" w:date="2022-02-03T14:18:00Z"/>
                <w:rStyle w:val="Code"/>
              </w:rPr>
            </w:pPr>
            <w:ins w:id="1348" w:author="Stefan Håkansson" w:date="2022-02-03T14:18:00Z">
              <w:r>
                <w:rPr>
                  <w:rStyle w:val="Code"/>
                </w:rPr>
                <w:t>timestamp</w:t>
              </w:r>
            </w:ins>
          </w:p>
        </w:tc>
        <w:tc>
          <w:tcPr>
            <w:tcW w:w="1701" w:type="dxa"/>
            <w:tcBorders>
              <w:top w:val="single" w:sz="4" w:space="0" w:color="auto"/>
              <w:left w:val="single" w:sz="4" w:space="0" w:color="auto"/>
              <w:bottom w:val="single" w:sz="4" w:space="0" w:color="auto"/>
              <w:right w:val="single" w:sz="4" w:space="0" w:color="auto"/>
            </w:tcBorders>
          </w:tcPr>
          <w:p w14:paraId="41760621" w14:textId="77777777" w:rsidR="00CE5627" w:rsidRDefault="00CE5627" w:rsidP="00D758A2">
            <w:pPr>
              <w:pStyle w:val="TAL"/>
              <w:rPr>
                <w:ins w:id="1349" w:author="Stefan Håkansson" w:date="2022-02-03T14:18:00Z"/>
                <w:rStyle w:val="Code"/>
              </w:rPr>
            </w:pPr>
            <w:ins w:id="1350" w:author="Stefan Håkansson" w:date="2022-02-03T14:18:00Z">
              <w:r w:rsidRPr="00451112">
                <w:rPr>
                  <w:rStyle w:val="Code"/>
                </w:rPr>
                <w:t>DateTime</w:t>
              </w:r>
            </w:ins>
          </w:p>
        </w:tc>
        <w:tc>
          <w:tcPr>
            <w:tcW w:w="1134" w:type="dxa"/>
            <w:tcBorders>
              <w:top w:val="single" w:sz="4" w:space="0" w:color="auto"/>
              <w:left w:val="single" w:sz="4" w:space="0" w:color="auto"/>
              <w:bottom w:val="single" w:sz="4" w:space="0" w:color="auto"/>
              <w:right w:val="single" w:sz="4" w:space="0" w:color="auto"/>
            </w:tcBorders>
          </w:tcPr>
          <w:p w14:paraId="67D5F913" w14:textId="77777777" w:rsidR="00CE5627" w:rsidRDefault="00CE5627" w:rsidP="00D758A2">
            <w:pPr>
              <w:pStyle w:val="TAC"/>
              <w:rPr>
                <w:ins w:id="1351" w:author="Stefan Håkansson" w:date="2022-02-03T14:18:00Z"/>
              </w:rPr>
            </w:pPr>
            <w:ins w:id="1352" w:author="Stefan Håkansson" w:date="2022-02-03T14:18:00Z">
              <w:r>
                <w:t>1</w:t>
              </w:r>
            </w:ins>
          </w:p>
        </w:tc>
        <w:tc>
          <w:tcPr>
            <w:tcW w:w="3587" w:type="dxa"/>
            <w:tcBorders>
              <w:top w:val="single" w:sz="4" w:space="0" w:color="auto"/>
              <w:left w:val="single" w:sz="4" w:space="0" w:color="auto"/>
              <w:bottom w:val="single" w:sz="4" w:space="0" w:color="auto"/>
              <w:right w:val="single" w:sz="4" w:space="0" w:color="auto"/>
            </w:tcBorders>
          </w:tcPr>
          <w:p w14:paraId="16C14CFC" w14:textId="77777777" w:rsidR="00CE5627" w:rsidRDefault="00CE5627" w:rsidP="00D758A2">
            <w:pPr>
              <w:pStyle w:val="TAL"/>
              <w:rPr>
                <w:ins w:id="1353" w:author="Stefan Håkansson" w:date="2022-02-03T14:18:00Z"/>
                <w:rFonts w:cs="Arial"/>
                <w:szCs w:val="18"/>
              </w:rPr>
            </w:pPr>
            <w:ins w:id="1354" w:author="Stefan Håkansson" w:date="2022-02-03T14:18:00Z">
              <w:r>
                <w:rPr>
                  <w:rFonts w:cs="Arial"/>
                  <w:szCs w:val="18"/>
                </w:rPr>
                <w:t>Time stamp</w:t>
              </w:r>
            </w:ins>
          </w:p>
        </w:tc>
      </w:tr>
      <w:tr w:rsidR="00CE5627" w14:paraId="55F956A4" w14:textId="77777777" w:rsidTr="00D758A2">
        <w:trPr>
          <w:jc w:val="center"/>
          <w:ins w:id="1355" w:author="Stefan Håkansson" w:date="2022-02-03T14:18:00Z"/>
        </w:trPr>
        <w:tc>
          <w:tcPr>
            <w:tcW w:w="1844" w:type="dxa"/>
            <w:tcBorders>
              <w:top w:val="single" w:sz="4" w:space="0" w:color="auto"/>
              <w:left w:val="single" w:sz="4" w:space="0" w:color="auto"/>
              <w:bottom w:val="single" w:sz="4" w:space="0" w:color="auto"/>
              <w:right w:val="single" w:sz="4" w:space="0" w:color="auto"/>
            </w:tcBorders>
          </w:tcPr>
          <w:p w14:paraId="41499AB7" w14:textId="77777777" w:rsidR="00CE5627" w:rsidRPr="00F3290D" w:rsidRDefault="00CE5627" w:rsidP="00D758A2">
            <w:pPr>
              <w:pStyle w:val="TAL"/>
              <w:rPr>
                <w:ins w:id="1356" w:author="Stefan Håkansson" w:date="2022-02-03T14:18:00Z"/>
                <w:rStyle w:val="Code"/>
              </w:rPr>
            </w:pPr>
            <w:ins w:id="1357" w:author="Stefan Håkansson" w:date="2022-02-03T14:18:00Z">
              <w:r>
                <w:rPr>
                  <w:rStyle w:val="Code"/>
                </w:rPr>
                <w:t>recordIdentifier</w:t>
              </w:r>
            </w:ins>
          </w:p>
        </w:tc>
        <w:tc>
          <w:tcPr>
            <w:tcW w:w="1701" w:type="dxa"/>
            <w:tcBorders>
              <w:top w:val="single" w:sz="4" w:space="0" w:color="auto"/>
              <w:left w:val="single" w:sz="4" w:space="0" w:color="auto"/>
              <w:bottom w:val="single" w:sz="4" w:space="0" w:color="auto"/>
              <w:right w:val="single" w:sz="4" w:space="0" w:color="auto"/>
            </w:tcBorders>
          </w:tcPr>
          <w:p w14:paraId="3FC12716" w14:textId="77777777" w:rsidR="00CE5627" w:rsidRPr="00F3290D" w:rsidRDefault="00CE5627" w:rsidP="00D758A2">
            <w:pPr>
              <w:pStyle w:val="TAL"/>
              <w:rPr>
                <w:ins w:id="1358" w:author="Stefan Håkansson" w:date="2022-02-03T14:18:00Z"/>
                <w:rStyle w:val="Code"/>
              </w:rPr>
            </w:pPr>
            <w:ins w:id="1359" w:author="Stefan Håkansson" w:date="2022-02-03T14:18:00Z">
              <w:r>
                <w:rPr>
                  <w:rStyle w:val="Code"/>
                </w:rPr>
                <w:t>uri</w:t>
              </w:r>
            </w:ins>
          </w:p>
        </w:tc>
        <w:tc>
          <w:tcPr>
            <w:tcW w:w="1134" w:type="dxa"/>
            <w:tcBorders>
              <w:top w:val="single" w:sz="4" w:space="0" w:color="auto"/>
              <w:left w:val="single" w:sz="4" w:space="0" w:color="auto"/>
              <w:bottom w:val="single" w:sz="4" w:space="0" w:color="auto"/>
              <w:right w:val="single" w:sz="4" w:space="0" w:color="auto"/>
            </w:tcBorders>
          </w:tcPr>
          <w:p w14:paraId="70055134" w14:textId="77777777" w:rsidR="00CE5627" w:rsidRDefault="00CE5627" w:rsidP="00D758A2">
            <w:pPr>
              <w:pStyle w:val="TAC"/>
              <w:rPr>
                <w:ins w:id="1360" w:author="Stefan Håkansson" w:date="2022-02-03T14:18:00Z"/>
              </w:rPr>
            </w:pPr>
            <w:ins w:id="1361" w:author="Stefan Håkansson" w:date="2022-02-03T14:18:00Z">
              <w:r>
                <w:t>1</w:t>
              </w:r>
            </w:ins>
          </w:p>
        </w:tc>
        <w:tc>
          <w:tcPr>
            <w:tcW w:w="3587" w:type="dxa"/>
            <w:tcBorders>
              <w:top w:val="single" w:sz="4" w:space="0" w:color="auto"/>
              <w:left w:val="single" w:sz="4" w:space="0" w:color="auto"/>
              <w:bottom w:val="single" w:sz="4" w:space="0" w:color="auto"/>
              <w:right w:val="single" w:sz="4" w:space="0" w:color="auto"/>
            </w:tcBorders>
          </w:tcPr>
          <w:p w14:paraId="17092C68" w14:textId="77777777" w:rsidR="00CE5627" w:rsidRDefault="00CE5627" w:rsidP="00D758A2">
            <w:pPr>
              <w:pStyle w:val="TAL"/>
              <w:rPr>
                <w:ins w:id="1362" w:author="Stefan Håkansson" w:date="2022-02-03T14:18:00Z"/>
                <w:rFonts w:cs="Arial"/>
                <w:szCs w:val="18"/>
              </w:rPr>
            </w:pPr>
            <w:ins w:id="1363" w:author="Stefan Håkansson" w:date="2022-02-03T14:18:00Z">
              <w:r>
                <w:t>A controlled term in form of a uri that uniquely identifies the of record that follows.</w:t>
              </w:r>
            </w:ins>
          </w:p>
        </w:tc>
      </w:tr>
      <w:tr w:rsidR="00CE5627" w14:paraId="75862D79" w14:textId="77777777" w:rsidTr="00D758A2">
        <w:trPr>
          <w:jc w:val="center"/>
          <w:ins w:id="1364" w:author="Stefan Håkansson" w:date="2022-02-03T14:18:00Z"/>
        </w:trPr>
        <w:tc>
          <w:tcPr>
            <w:tcW w:w="1844" w:type="dxa"/>
            <w:tcBorders>
              <w:top w:val="single" w:sz="4" w:space="0" w:color="auto"/>
              <w:left w:val="single" w:sz="4" w:space="0" w:color="auto"/>
              <w:bottom w:val="single" w:sz="4" w:space="0" w:color="auto"/>
              <w:right w:val="single" w:sz="4" w:space="0" w:color="auto"/>
            </w:tcBorders>
          </w:tcPr>
          <w:p w14:paraId="597DA8A5" w14:textId="77777777" w:rsidR="00CE5627" w:rsidRPr="00F3290D" w:rsidRDefault="00CE5627" w:rsidP="00D758A2">
            <w:pPr>
              <w:pStyle w:val="TAL"/>
              <w:rPr>
                <w:ins w:id="1365" w:author="Stefan Håkansson" w:date="2022-02-03T14:18:00Z"/>
                <w:rStyle w:val="Code"/>
              </w:rPr>
            </w:pPr>
            <w:ins w:id="1366" w:author="Stefan Håkansson" w:date="2022-02-03T14:18:00Z">
              <w:r>
                <w:rPr>
                  <w:rStyle w:val="Code"/>
                </w:rPr>
                <w:t>serviceDataRecord</w:t>
              </w:r>
            </w:ins>
          </w:p>
        </w:tc>
        <w:tc>
          <w:tcPr>
            <w:tcW w:w="1701" w:type="dxa"/>
            <w:tcBorders>
              <w:top w:val="single" w:sz="4" w:space="0" w:color="auto"/>
              <w:left w:val="single" w:sz="4" w:space="0" w:color="auto"/>
              <w:bottom w:val="single" w:sz="4" w:space="0" w:color="auto"/>
              <w:right w:val="single" w:sz="4" w:space="0" w:color="auto"/>
            </w:tcBorders>
          </w:tcPr>
          <w:p w14:paraId="44BB9E54" w14:textId="77777777" w:rsidR="00CE5627" w:rsidRPr="00F3290D" w:rsidRDefault="00CE5627" w:rsidP="00D758A2">
            <w:pPr>
              <w:pStyle w:val="TAL"/>
              <w:rPr>
                <w:ins w:id="1367" w:author="Stefan Håkansson" w:date="2022-02-03T14:18:00Z"/>
                <w:rStyle w:val="Code"/>
              </w:rPr>
            </w:pPr>
            <w:ins w:id="1368" w:author="Stefan Håkansson" w:date="2022-02-03T14:18:00Z">
              <w:r>
                <w:rPr>
                  <w:rStyle w:val="Code"/>
                </w:rPr>
                <w:t>ServiceDataRecord</w:t>
              </w:r>
            </w:ins>
          </w:p>
        </w:tc>
        <w:tc>
          <w:tcPr>
            <w:tcW w:w="1134" w:type="dxa"/>
            <w:tcBorders>
              <w:top w:val="single" w:sz="4" w:space="0" w:color="auto"/>
              <w:left w:val="single" w:sz="4" w:space="0" w:color="auto"/>
              <w:bottom w:val="single" w:sz="4" w:space="0" w:color="auto"/>
              <w:right w:val="single" w:sz="4" w:space="0" w:color="auto"/>
            </w:tcBorders>
          </w:tcPr>
          <w:p w14:paraId="6CB5D4EE" w14:textId="77777777" w:rsidR="00CE5627" w:rsidRDefault="00CE5627" w:rsidP="00D758A2">
            <w:pPr>
              <w:pStyle w:val="TAC"/>
              <w:rPr>
                <w:ins w:id="1369" w:author="Stefan Håkansson" w:date="2022-02-03T14:18:00Z"/>
              </w:rPr>
            </w:pPr>
            <w:ins w:id="1370" w:author="Stefan Håkansson" w:date="2022-02-03T14:18:00Z">
              <w:r>
                <w:t>1</w:t>
              </w:r>
            </w:ins>
          </w:p>
        </w:tc>
        <w:tc>
          <w:tcPr>
            <w:tcW w:w="3587" w:type="dxa"/>
            <w:tcBorders>
              <w:top w:val="single" w:sz="4" w:space="0" w:color="auto"/>
              <w:left w:val="single" w:sz="4" w:space="0" w:color="auto"/>
              <w:bottom w:val="single" w:sz="4" w:space="0" w:color="auto"/>
              <w:right w:val="single" w:sz="4" w:space="0" w:color="auto"/>
            </w:tcBorders>
          </w:tcPr>
          <w:p w14:paraId="16B69531" w14:textId="77777777" w:rsidR="00CE5627" w:rsidRDefault="00CE5627" w:rsidP="00D758A2">
            <w:pPr>
              <w:pStyle w:val="TAL"/>
              <w:rPr>
                <w:ins w:id="1371" w:author="Stefan Håkansson" w:date="2022-02-03T14:18:00Z"/>
                <w:rFonts w:cs="Arial"/>
                <w:szCs w:val="18"/>
              </w:rPr>
            </w:pPr>
            <w:ins w:id="1372" w:author="Stefan Håkansson" w:date="2022-02-03T14:18:00Z">
              <w:r>
                <w:t>Record containing the actual Service Data.</w:t>
              </w:r>
            </w:ins>
          </w:p>
        </w:tc>
      </w:tr>
    </w:tbl>
    <w:p w14:paraId="378B6F65" w14:textId="77777777" w:rsidR="00CE5627" w:rsidRPr="008B4304" w:rsidRDefault="00CE5627" w:rsidP="00CE5627">
      <w:pPr>
        <w:rPr>
          <w:ins w:id="1373" w:author="Stefan Håkansson" w:date="2022-02-03T14:18:00Z"/>
        </w:rPr>
      </w:pPr>
    </w:p>
    <w:p w14:paraId="7B3D5A04" w14:textId="77777777" w:rsidR="00CE5627" w:rsidRDefault="00CE5627" w:rsidP="00CE5627">
      <w:pPr>
        <w:pStyle w:val="Heading2"/>
        <w:rPr>
          <w:ins w:id="1374" w:author="Stefan Håkansson" w:date="2022-02-03T14:18:00Z"/>
        </w:rPr>
      </w:pPr>
      <w:ins w:id="1375" w:author="Stefan Håkansson" w:date="2022-02-03T14:18:00Z">
        <w:r>
          <w:t>X.8</w:t>
        </w:r>
        <w:r>
          <w:tab/>
          <w:t>Trip Plan reporting</w:t>
        </w:r>
      </w:ins>
    </w:p>
    <w:p w14:paraId="7BB353F8" w14:textId="77777777" w:rsidR="00CE5627" w:rsidRPr="00C63C83" w:rsidRDefault="00CE5627" w:rsidP="00CE5627">
      <w:pPr>
        <w:rPr>
          <w:ins w:id="1376" w:author="Stefan Håkansson" w:date="2022-02-03T14:18:00Z"/>
        </w:rPr>
      </w:pPr>
      <w:ins w:id="1377" w:author="Stefan Håkansson" w:date="2022-02-03T14:18:00Z">
        <w:r>
          <w:t xml:space="preserve">Trip Plan(s) enable the Data Collection AF to identify collective behavior amongst UEs, see tables </w:t>
        </w:r>
        <w:r w:rsidRPr="00C63C83">
          <w:t>6.5.2-4</w:t>
        </w:r>
        <w:r>
          <w:t xml:space="preserve"> and </w:t>
        </w:r>
        <w:r w:rsidRPr="00C63C83">
          <w:t>6.5.2-</w:t>
        </w:r>
        <w:r>
          <w:t xml:space="preserve">5 in 3GPP TS 23.288 [4]. </w:t>
        </w:r>
      </w:ins>
    </w:p>
    <w:p w14:paraId="29A94F80" w14:textId="77777777" w:rsidR="00CE5627" w:rsidRDefault="00CE5627" w:rsidP="00CE5627">
      <w:pPr>
        <w:pStyle w:val="Heading3"/>
        <w:rPr>
          <w:ins w:id="1378" w:author="Stefan Håkansson" w:date="2022-02-03T14:18:00Z"/>
        </w:rPr>
      </w:pPr>
      <w:ins w:id="1379" w:author="Stefan Håkansson" w:date="2022-02-03T14:18:00Z">
        <w:r>
          <w:t>X.8.1</w:t>
        </w:r>
        <w:r>
          <w:tab/>
          <w:t>TripPlanRecord type</w:t>
        </w:r>
      </w:ins>
    </w:p>
    <w:p w14:paraId="5F5BA575" w14:textId="77777777" w:rsidR="00CE5627" w:rsidRDefault="00CE5627" w:rsidP="00CE5627">
      <w:pPr>
        <w:pStyle w:val="TH"/>
        <w:overflowPunct w:val="0"/>
        <w:autoSpaceDE w:val="0"/>
        <w:autoSpaceDN w:val="0"/>
        <w:adjustRightInd w:val="0"/>
        <w:textAlignment w:val="baseline"/>
        <w:rPr>
          <w:ins w:id="1380" w:author="Stefan Håkansson" w:date="2022-02-03T14:18:00Z"/>
          <w:rFonts w:eastAsia="MS Mincho"/>
        </w:rPr>
      </w:pPr>
      <w:ins w:id="1381" w:author="Stefan Håkansson" w:date="2022-02-03T14:18:00Z">
        <w:r>
          <w:rPr>
            <w:rFonts w:eastAsia="MS Mincho"/>
          </w:rPr>
          <w:t>Table X.8.1-1: Definition of TripPlanRecord type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5"/>
        <w:gridCol w:w="1559"/>
        <w:gridCol w:w="1276"/>
        <w:gridCol w:w="3587"/>
      </w:tblGrid>
      <w:tr w:rsidR="00CE5627" w14:paraId="5A59F7DE" w14:textId="77777777" w:rsidTr="00D758A2">
        <w:trPr>
          <w:jc w:val="center"/>
          <w:ins w:id="1382" w:author="Stefan Håkansson" w:date="2022-02-03T14:18:00Z"/>
        </w:trPr>
        <w:tc>
          <w:tcPr>
            <w:tcW w:w="1555" w:type="dxa"/>
            <w:tcBorders>
              <w:top w:val="single" w:sz="4" w:space="0" w:color="auto"/>
              <w:left w:val="single" w:sz="4" w:space="0" w:color="auto"/>
              <w:bottom w:val="single" w:sz="4" w:space="0" w:color="auto"/>
              <w:right w:val="single" w:sz="4" w:space="0" w:color="auto"/>
            </w:tcBorders>
            <w:shd w:val="clear" w:color="auto" w:fill="C0C0C0"/>
            <w:hideMark/>
          </w:tcPr>
          <w:p w14:paraId="59E7700A" w14:textId="77777777" w:rsidR="00CE5627" w:rsidRDefault="00CE5627" w:rsidP="00D758A2">
            <w:pPr>
              <w:pStyle w:val="TAH"/>
              <w:rPr>
                <w:ins w:id="1383" w:author="Stefan Håkansson" w:date="2022-02-03T14:18:00Z"/>
              </w:rPr>
            </w:pPr>
            <w:ins w:id="1384" w:author="Stefan Håkansson" w:date="2022-02-03T14:18:00Z">
              <w:r>
                <w:t>Property name</w:t>
              </w:r>
            </w:ins>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1EC2171C" w14:textId="77777777" w:rsidR="00CE5627" w:rsidRDefault="00CE5627" w:rsidP="00D758A2">
            <w:pPr>
              <w:pStyle w:val="TAH"/>
              <w:rPr>
                <w:ins w:id="1385" w:author="Stefan Håkansson" w:date="2022-02-03T14:18:00Z"/>
              </w:rPr>
            </w:pPr>
            <w:ins w:id="1386" w:author="Stefan Håkansson" w:date="2022-02-03T14:18:00Z">
              <w:r>
                <w:t>Data type</w:t>
              </w:r>
            </w:ins>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14:paraId="16FD6118" w14:textId="77777777" w:rsidR="00CE5627" w:rsidRDefault="00CE5627" w:rsidP="00D758A2">
            <w:pPr>
              <w:pStyle w:val="TAH"/>
              <w:rPr>
                <w:ins w:id="1387" w:author="Stefan Håkansson" w:date="2022-02-03T14:18:00Z"/>
              </w:rPr>
            </w:pPr>
            <w:ins w:id="1388" w:author="Stefan Håkansson" w:date="2022-02-03T14:18:00Z">
              <w:r>
                <w:t>Cardinality</w:t>
              </w:r>
            </w:ins>
          </w:p>
        </w:tc>
        <w:tc>
          <w:tcPr>
            <w:tcW w:w="3587" w:type="dxa"/>
            <w:tcBorders>
              <w:top w:val="single" w:sz="4" w:space="0" w:color="auto"/>
              <w:left w:val="single" w:sz="4" w:space="0" w:color="auto"/>
              <w:bottom w:val="single" w:sz="4" w:space="0" w:color="auto"/>
              <w:right w:val="single" w:sz="4" w:space="0" w:color="auto"/>
            </w:tcBorders>
            <w:shd w:val="clear" w:color="auto" w:fill="C0C0C0"/>
            <w:hideMark/>
          </w:tcPr>
          <w:p w14:paraId="118299FB" w14:textId="77777777" w:rsidR="00CE5627" w:rsidRDefault="00CE5627" w:rsidP="00D758A2">
            <w:pPr>
              <w:pStyle w:val="TAH"/>
              <w:rPr>
                <w:ins w:id="1389" w:author="Stefan Håkansson" w:date="2022-02-03T14:18:00Z"/>
                <w:rFonts w:cs="Arial"/>
                <w:szCs w:val="18"/>
              </w:rPr>
            </w:pPr>
            <w:ins w:id="1390" w:author="Stefan Håkansson" w:date="2022-02-03T14:18:00Z">
              <w:r>
                <w:rPr>
                  <w:rFonts w:cs="Arial"/>
                  <w:szCs w:val="18"/>
                </w:rPr>
                <w:t>Description</w:t>
              </w:r>
            </w:ins>
          </w:p>
        </w:tc>
      </w:tr>
      <w:tr w:rsidR="00CE5627" w14:paraId="42301099" w14:textId="77777777" w:rsidTr="00D758A2">
        <w:trPr>
          <w:jc w:val="center"/>
          <w:ins w:id="1391" w:author="Stefan Håkansson" w:date="2022-02-03T14:18:00Z"/>
        </w:trPr>
        <w:tc>
          <w:tcPr>
            <w:tcW w:w="1555" w:type="dxa"/>
            <w:tcBorders>
              <w:top w:val="single" w:sz="4" w:space="0" w:color="auto"/>
              <w:left w:val="single" w:sz="4" w:space="0" w:color="auto"/>
              <w:bottom w:val="single" w:sz="4" w:space="0" w:color="auto"/>
              <w:right w:val="single" w:sz="4" w:space="0" w:color="auto"/>
            </w:tcBorders>
          </w:tcPr>
          <w:p w14:paraId="4886D6A4" w14:textId="77777777" w:rsidR="00CE5627" w:rsidRPr="00F3290D" w:rsidRDefault="00CE5627" w:rsidP="00D758A2">
            <w:pPr>
              <w:pStyle w:val="TAL"/>
              <w:rPr>
                <w:ins w:id="1392" w:author="Stefan Håkansson" w:date="2022-02-03T14:18:00Z"/>
                <w:rStyle w:val="Code"/>
              </w:rPr>
            </w:pPr>
            <w:ins w:id="1393" w:author="Stefan Håkansson" w:date="2022-02-03T14:18:00Z">
              <w:r>
                <w:rPr>
                  <w:rStyle w:val="Code"/>
                </w:rPr>
                <w:t>timestamp</w:t>
              </w:r>
            </w:ins>
          </w:p>
        </w:tc>
        <w:tc>
          <w:tcPr>
            <w:tcW w:w="1559" w:type="dxa"/>
            <w:tcBorders>
              <w:top w:val="single" w:sz="4" w:space="0" w:color="auto"/>
              <w:left w:val="single" w:sz="4" w:space="0" w:color="auto"/>
              <w:bottom w:val="single" w:sz="4" w:space="0" w:color="auto"/>
              <w:right w:val="single" w:sz="4" w:space="0" w:color="auto"/>
            </w:tcBorders>
          </w:tcPr>
          <w:p w14:paraId="77E526FE" w14:textId="77777777" w:rsidR="00CE5627" w:rsidRPr="00F3290D" w:rsidRDefault="00CE5627" w:rsidP="00D758A2">
            <w:pPr>
              <w:pStyle w:val="TAL"/>
              <w:rPr>
                <w:ins w:id="1394" w:author="Stefan Håkansson" w:date="2022-02-03T14:18:00Z"/>
                <w:rStyle w:val="Code"/>
              </w:rPr>
            </w:pPr>
            <w:ins w:id="1395" w:author="Stefan Håkansson" w:date="2022-02-03T14:18:00Z">
              <w:r w:rsidRPr="00451112">
                <w:rPr>
                  <w:rStyle w:val="Code"/>
                </w:rPr>
                <w:t>DateTime</w:t>
              </w:r>
            </w:ins>
          </w:p>
        </w:tc>
        <w:tc>
          <w:tcPr>
            <w:tcW w:w="1276" w:type="dxa"/>
            <w:tcBorders>
              <w:top w:val="single" w:sz="4" w:space="0" w:color="auto"/>
              <w:left w:val="single" w:sz="4" w:space="0" w:color="auto"/>
              <w:bottom w:val="single" w:sz="4" w:space="0" w:color="auto"/>
              <w:right w:val="single" w:sz="4" w:space="0" w:color="auto"/>
            </w:tcBorders>
          </w:tcPr>
          <w:p w14:paraId="2D15E12D" w14:textId="77777777" w:rsidR="00CE5627" w:rsidRDefault="00CE5627" w:rsidP="00D758A2">
            <w:pPr>
              <w:pStyle w:val="TAC"/>
              <w:rPr>
                <w:ins w:id="1396" w:author="Stefan Håkansson" w:date="2022-02-03T14:18:00Z"/>
              </w:rPr>
            </w:pPr>
            <w:ins w:id="1397" w:author="Stefan Håkansson" w:date="2022-02-03T14:18:00Z">
              <w:r>
                <w:t>1</w:t>
              </w:r>
            </w:ins>
          </w:p>
        </w:tc>
        <w:tc>
          <w:tcPr>
            <w:tcW w:w="3587" w:type="dxa"/>
            <w:tcBorders>
              <w:top w:val="single" w:sz="4" w:space="0" w:color="auto"/>
              <w:left w:val="single" w:sz="4" w:space="0" w:color="auto"/>
              <w:bottom w:val="single" w:sz="4" w:space="0" w:color="auto"/>
              <w:right w:val="single" w:sz="4" w:space="0" w:color="auto"/>
            </w:tcBorders>
          </w:tcPr>
          <w:p w14:paraId="3B6C3B69" w14:textId="77777777" w:rsidR="00CE5627" w:rsidRDefault="00CE5627" w:rsidP="00D758A2">
            <w:pPr>
              <w:pStyle w:val="TAL"/>
              <w:rPr>
                <w:ins w:id="1398" w:author="Stefan Håkansson" w:date="2022-02-03T14:18:00Z"/>
                <w:rFonts w:cs="Arial"/>
                <w:szCs w:val="18"/>
              </w:rPr>
            </w:pPr>
            <w:ins w:id="1399" w:author="Stefan Håkansson" w:date="2022-02-03T14:18:00Z">
              <w:r>
                <w:rPr>
                  <w:rFonts w:cs="Arial"/>
                  <w:szCs w:val="18"/>
                </w:rPr>
                <w:t>Time stamp</w:t>
              </w:r>
            </w:ins>
          </w:p>
        </w:tc>
      </w:tr>
      <w:tr w:rsidR="00CE5627" w14:paraId="1CAC24CD" w14:textId="77777777" w:rsidTr="00D758A2">
        <w:trPr>
          <w:jc w:val="center"/>
          <w:ins w:id="1400" w:author="Stefan Håkansson" w:date="2022-02-03T14:18:00Z"/>
        </w:trPr>
        <w:tc>
          <w:tcPr>
            <w:tcW w:w="1555" w:type="dxa"/>
            <w:tcBorders>
              <w:top w:val="single" w:sz="4" w:space="0" w:color="auto"/>
              <w:left w:val="single" w:sz="4" w:space="0" w:color="auto"/>
              <w:bottom w:val="single" w:sz="4" w:space="0" w:color="auto"/>
              <w:right w:val="single" w:sz="4" w:space="0" w:color="auto"/>
            </w:tcBorders>
          </w:tcPr>
          <w:p w14:paraId="48F9952C" w14:textId="77777777" w:rsidR="00CE5627" w:rsidRPr="00F3290D" w:rsidRDefault="00CE5627" w:rsidP="00D758A2">
            <w:pPr>
              <w:pStyle w:val="TAL"/>
              <w:rPr>
                <w:ins w:id="1401" w:author="Stefan Håkansson" w:date="2022-02-03T14:18:00Z"/>
                <w:rStyle w:val="Code"/>
              </w:rPr>
            </w:pPr>
            <w:ins w:id="1402" w:author="Stefan Håkansson" w:date="2022-02-03T14:18:00Z">
              <w:r>
                <w:rPr>
                  <w:rStyle w:val="Code"/>
                </w:rPr>
                <w:t>startingPoint</w:t>
              </w:r>
            </w:ins>
          </w:p>
        </w:tc>
        <w:tc>
          <w:tcPr>
            <w:tcW w:w="1559" w:type="dxa"/>
            <w:tcBorders>
              <w:top w:val="single" w:sz="4" w:space="0" w:color="auto"/>
              <w:left w:val="single" w:sz="4" w:space="0" w:color="auto"/>
              <w:bottom w:val="single" w:sz="4" w:space="0" w:color="auto"/>
              <w:right w:val="single" w:sz="4" w:space="0" w:color="auto"/>
            </w:tcBorders>
          </w:tcPr>
          <w:p w14:paraId="29DC9FCA" w14:textId="77777777" w:rsidR="00CE5627" w:rsidRPr="00F3290D" w:rsidRDefault="00CE5627" w:rsidP="00D758A2">
            <w:pPr>
              <w:pStyle w:val="TAL"/>
              <w:rPr>
                <w:ins w:id="1403" w:author="Stefan Håkansson" w:date="2022-02-03T14:18:00Z"/>
                <w:rStyle w:val="Code"/>
              </w:rPr>
            </w:pPr>
            <w:ins w:id="1404" w:author="Stefan Håkansson" w:date="2022-02-03T14:18:00Z">
              <w:r>
                <w:rPr>
                  <w:rStyle w:val="Code"/>
                </w:rPr>
                <w:t>LocationData5G</w:t>
              </w:r>
            </w:ins>
          </w:p>
        </w:tc>
        <w:tc>
          <w:tcPr>
            <w:tcW w:w="1276" w:type="dxa"/>
            <w:tcBorders>
              <w:top w:val="single" w:sz="4" w:space="0" w:color="auto"/>
              <w:left w:val="single" w:sz="4" w:space="0" w:color="auto"/>
              <w:bottom w:val="single" w:sz="4" w:space="0" w:color="auto"/>
              <w:right w:val="single" w:sz="4" w:space="0" w:color="auto"/>
            </w:tcBorders>
          </w:tcPr>
          <w:p w14:paraId="0FEAC3F4" w14:textId="77777777" w:rsidR="00CE5627" w:rsidRDefault="00CE5627" w:rsidP="00D758A2">
            <w:pPr>
              <w:pStyle w:val="TAC"/>
              <w:rPr>
                <w:ins w:id="1405" w:author="Stefan Håkansson" w:date="2022-02-03T14:18:00Z"/>
              </w:rPr>
            </w:pPr>
            <w:ins w:id="1406" w:author="Stefan Håkansson" w:date="2022-02-03T14:18:00Z">
              <w:r>
                <w:t>1</w:t>
              </w:r>
            </w:ins>
          </w:p>
        </w:tc>
        <w:tc>
          <w:tcPr>
            <w:tcW w:w="3587" w:type="dxa"/>
            <w:tcBorders>
              <w:top w:val="single" w:sz="4" w:space="0" w:color="auto"/>
              <w:left w:val="single" w:sz="4" w:space="0" w:color="auto"/>
              <w:bottom w:val="single" w:sz="4" w:space="0" w:color="auto"/>
              <w:right w:val="single" w:sz="4" w:space="0" w:color="auto"/>
            </w:tcBorders>
          </w:tcPr>
          <w:p w14:paraId="3C6C2AA1" w14:textId="77777777" w:rsidR="00CE5627" w:rsidRPr="00E37B1B" w:rsidRDefault="00CE5627" w:rsidP="00D758A2">
            <w:pPr>
              <w:pStyle w:val="TAL"/>
              <w:rPr>
                <w:ins w:id="1407" w:author="Stefan Håkansson" w:date="2022-02-03T14:18:00Z"/>
              </w:rPr>
            </w:pPr>
            <w:ins w:id="1408" w:author="Stefan Håkansson" w:date="2022-02-03T14:18:00Z">
              <w:r>
                <w:t>The starting point of the planned trip</w:t>
              </w:r>
            </w:ins>
          </w:p>
        </w:tc>
      </w:tr>
      <w:tr w:rsidR="00CE5627" w14:paraId="6CC76E25" w14:textId="77777777" w:rsidTr="00D758A2">
        <w:trPr>
          <w:jc w:val="center"/>
          <w:ins w:id="1409" w:author="Stefan Håkansson" w:date="2022-02-03T14:18:00Z"/>
        </w:trPr>
        <w:tc>
          <w:tcPr>
            <w:tcW w:w="1555" w:type="dxa"/>
            <w:tcBorders>
              <w:top w:val="single" w:sz="4" w:space="0" w:color="auto"/>
              <w:left w:val="single" w:sz="4" w:space="0" w:color="auto"/>
              <w:bottom w:val="single" w:sz="4" w:space="0" w:color="auto"/>
              <w:right w:val="single" w:sz="4" w:space="0" w:color="auto"/>
            </w:tcBorders>
          </w:tcPr>
          <w:p w14:paraId="130C9CCD" w14:textId="77777777" w:rsidR="00CE5627" w:rsidRPr="00F3290D" w:rsidRDefault="00CE5627" w:rsidP="00D758A2">
            <w:pPr>
              <w:pStyle w:val="TAL"/>
              <w:rPr>
                <w:ins w:id="1410" w:author="Stefan Håkansson" w:date="2022-02-03T14:18:00Z"/>
                <w:rStyle w:val="Code"/>
              </w:rPr>
            </w:pPr>
            <w:ins w:id="1411" w:author="Stefan Håkansson" w:date="2022-02-03T14:18:00Z">
              <w:r>
                <w:rPr>
                  <w:rStyle w:val="Code"/>
                </w:rPr>
                <w:t>destination</w:t>
              </w:r>
            </w:ins>
          </w:p>
        </w:tc>
        <w:tc>
          <w:tcPr>
            <w:tcW w:w="1559" w:type="dxa"/>
            <w:tcBorders>
              <w:top w:val="single" w:sz="4" w:space="0" w:color="auto"/>
              <w:left w:val="single" w:sz="4" w:space="0" w:color="auto"/>
              <w:bottom w:val="single" w:sz="4" w:space="0" w:color="auto"/>
              <w:right w:val="single" w:sz="4" w:space="0" w:color="auto"/>
            </w:tcBorders>
          </w:tcPr>
          <w:p w14:paraId="65E80D28" w14:textId="77777777" w:rsidR="00CE5627" w:rsidRPr="00F3290D" w:rsidRDefault="00CE5627" w:rsidP="00D758A2">
            <w:pPr>
              <w:pStyle w:val="TAL"/>
              <w:rPr>
                <w:ins w:id="1412" w:author="Stefan Håkansson" w:date="2022-02-03T14:18:00Z"/>
                <w:rStyle w:val="Code"/>
              </w:rPr>
            </w:pPr>
            <w:ins w:id="1413" w:author="Stefan Håkansson" w:date="2022-02-03T14:18:00Z">
              <w:r>
                <w:rPr>
                  <w:rStyle w:val="Code"/>
                </w:rPr>
                <w:t>LocationData5G</w:t>
              </w:r>
            </w:ins>
          </w:p>
        </w:tc>
        <w:tc>
          <w:tcPr>
            <w:tcW w:w="1276" w:type="dxa"/>
            <w:tcBorders>
              <w:top w:val="single" w:sz="4" w:space="0" w:color="auto"/>
              <w:left w:val="single" w:sz="4" w:space="0" w:color="auto"/>
              <w:bottom w:val="single" w:sz="4" w:space="0" w:color="auto"/>
              <w:right w:val="single" w:sz="4" w:space="0" w:color="auto"/>
            </w:tcBorders>
          </w:tcPr>
          <w:p w14:paraId="124DA993" w14:textId="77777777" w:rsidR="00CE5627" w:rsidRDefault="00CE5627" w:rsidP="00D758A2">
            <w:pPr>
              <w:pStyle w:val="TAC"/>
              <w:rPr>
                <w:ins w:id="1414" w:author="Stefan Håkansson" w:date="2022-02-03T14:18:00Z"/>
              </w:rPr>
            </w:pPr>
            <w:ins w:id="1415" w:author="Stefan Håkansson" w:date="2022-02-03T14:18:00Z">
              <w:r>
                <w:t>1</w:t>
              </w:r>
            </w:ins>
          </w:p>
        </w:tc>
        <w:tc>
          <w:tcPr>
            <w:tcW w:w="3587" w:type="dxa"/>
            <w:tcBorders>
              <w:top w:val="single" w:sz="4" w:space="0" w:color="auto"/>
              <w:left w:val="single" w:sz="4" w:space="0" w:color="auto"/>
              <w:bottom w:val="single" w:sz="4" w:space="0" w:color="auto"/>
              <w:right w:val="single" w:sz="4" w:space="0" w:color="auto"/>
            </w:tcBorders>
          </w:tcPr>
          <w:p w14:paraId="486F3169" w14:textId="77777777" w:rsidR="00CE5627" w:rsidRPr="00E37B1B" w:rsidRDefault="00CE5627" w:rsidP="00D758A2">
            <w:pPr>
              <w:pStyle w:val="TAL"/>
              <w:rPr>
                <w:ins w:id="1416" w:author="Stefan Håkansson" w:date="2022-02-03T14:18:00Z"/>
              </w:rPr>
            </w:pPr>
            <w:ins w:id="1417" w:author="Stefan Håkansson" w:date="2022-02-03T14:18:00Z">
              <w:r>
                <w:t>The destination of the planned trip</w:t>
              </w:r>
            </w:ins>
          </w:p>
        </w:tc>
      </w:tr>
      <w:tr w:rsidR="00CE5627" w14:paraId="68BCE990" w14:textId="77777777" w:rsidTr="00D758A2">
        <w:trPr>
          <w:jc w:val="center"/>
          <w:ins w:id="1418" w:author="Stefan Håkansson" w:date="2022-02-03T14:18:00Z"/>
        </w:trPr>
        <w:tc>
          <w:tcPr>
            <w:tcW w:w="1555" w:type="dxa"/>
            <w:tcBorders>
              <w:top w:val="single" w:sz="4" w:space="0" w:color="auto"/>
              <w:left w:val="single" w:sz="4" w:space="0" w:color="auto"/>
              <w:bottom w:val="single" w:sz="4" w:space="0" w:color="auto"/>
              <w:right w:val="single" w:sz="4" w:space="0" w:color="auto"/>
            </w:tcBorders>
          </w:tcPr>
          <w:p w14:paraId="39D97BF3" w14:textId="77777777" w:rsidR="00CE5627" w:rsidRPr="00F3290D" w:rsidRDefault="00CE5627" w:rsidP="00D758A2">
            <w:pPr>
              <w:pStyle w:val="TAL"/>
              <w:rPr>
                <w:ins w:id="1419" w:author="Stefan Håkansson" w:date="2022-02-03T14:18:00Z"/>
                <w:rStyle w:val="Code"/>
              </w:rPr>
            </w:pPr>
            <w:ins w:id="1420" w:author="Stefan Håkansson" w:date="2022-02-03T14:18:00Z">
              <w:r>
                <w:rPr>
                  <w:rStyle w:val="Code"/>
                </w:rPr>
                <w:t>Route</w:t>
              </w:r>
            </w:ins>
          </w:p>
        </w:tc>
        <w:tc>
          <w:tcPr>
            <w:tcW w:w="1559" w:type="dxa"/>
            <w:tcBorders>
              <w:top w:val="single" w:sz="4" w:space="0" w:color="auto"/>
              <w:left w:val="single" w:sz="4" w:space="0" w:color="auto"/>
              <w:bottom w:val="single" w:sz="4" w:space="0" w:color="auto"/>
              <w:right w:val="single" w:sz="4" w:space="0" w:color="auto"/>
            </w:tcBorders>
          </w:tcPr>
          <w:p w14:paraId="6774F284" w14:textId="77777777" w:rsidR="00CE5627" w:rsidRPr="00F3290D" w:rsidRDefault="00CE5627" w:rsidP="00D758A2">
            <w:pPr>
              <w:pStyle w:val="TAL"/>
              <w:rPr>
                <w:ins w:id="1421" w:author="Stefan Håkansson" w:date="2022-02-03T14:18:00Z"/>
                <w:rStyle w:val="Code"/>
              </w:rPr>
            </w:pPr>
            <w:ins w:id="1422" w:author="Stefan Håkansson" w:date="2022-02-03T14:18:00Z">
              <w:r>
                <w:rPr>
                  <w:rStyle w:val="Code"/>
                </w:rPr>
                <w:t>array(LocationData5G)</w:t>
              </w:r>
            </w:ins>
          </w:p>
        </w:tc>
        <w:tc>
          <w:tcPr>
            <w:tcW w:w="1276" w:type="dxa"/>
            <w:tcBorders>
              <w:top w:val="single" w:sz="4" w:space="0" w:color="auto"/>
              <w:left w:val="single" w:sz="4" w:space="0" w:color="auto"/>
              <w:bottom w:val="single" w:sz="4" w:space="0" w:color="auto"/>
              <w:right w:val="single" w:sz="4" w:space="0" w:color="auto"/>
            </w:tcBorders>
          </w:tcPr>
          <w:p w14:paraId="0C88989C" w14:textId="77777777" w:rsidR="00CE5627" w:rsidRDefault="00CE5627" w:rsidP="00D758A2">
            <w:pPr>
              <w:pStyle w:val="TAC"/>
              <w:rPr>
                <w:ins w:id="1423" w:author="Stefan Håkansson" w:date="2022-02-03T14:18:00Z"/>
              </w:rPr>
            </w:pPr>
            <w:ins w:id="1424" w:author="Stefan Håkansson" w:date="2022-02-03T14:18:00Z">
              <w:r>
                <w:t>0..1</w:t>
              </w:r>
            </w:ins>
          </w:p>
        </w:tc>
        <w:tc>
          <w:tcPr>
            <w:tcW w:w="3587" w:type="dxa"/>
            <w:tcBorders>
              <w:top w:val="single" w:sz="4" w:space="0" w:color="auto"/>
              <w:left w:val="single" w:sz="4" w:space="0" w:color="auto"/>
              <w:bottom w:val="single" w:sz="4" w:space="0" w:color="auto"/>
              <w:right w:val="single" w:sz="4" w:space="0" w:color="auto"/>
            </w:tcBorders>
          </w:tcPr>
          <w:p w14:paraId="6F53464D" w14:textId="77777777" w:rsidR="00CE5627" w:rsidRPr="00395F87" w:rsidRDefault="00CE5627" w:rsidP="00D758A2">
            <w:pPr>
              <w:pStyle w:val="TAL"/>
              <w:rPr>
                <w:ins w:id="1425" w:author="Stefan Håkansson" w:date="2022-02-03T14:18:00Z"/>
              </w:rPr>
            </w:pPr>
            <w:ins w:id="1426" w:author="Stefan Håkansson" w:date="2022-02-03T14:18:00Z">
              <w:r>
                <w:t>The route of the planned trip</w:t>
              </w:r>
            </w:ins>
          </w:p>
        </w:tc>
      </w:tr>
      <w:tr w:rsidR="00CE5627" w14:paraId="103FCBE9" w14:textId="77777777" w:rsidTr="00D758A2">
        <w:trPr>
          <w:jc w:val="center"/>
          <w:ins w:id="1427" w:author="Stefan Håkansson" w:date="2022-02-03T14:18:00Z"/>
        </w:trPr>
        <w:tc>
          <w:tcPr>
            <w:tcW w:w="1555" w:type="dxa"/>
            <w:tcBorders>
              <w:top w:val="single" w:sz="4" w:space="0" w:color="auto"/>
              <w:left w:val="single" w:sz="4" w:space="0" w:color="auto"/>
              <w:bottom w:val="single" w:sz="4" w:space="0" w:color="auto"/>
              <w:right w:val="single" w:sz="4" w:space="0" w:color="auto"/>
            </w:tcBorders>
          </w:tcPr>
          <w:p w14:paraId="3259213D" w14:textId="77777777" w:rsidR="00CE5627" w:rsidRPr="00F3290D" w:rsidRDefault="00CE5627" w:rsidP="00D758A2">
            <w:pPr>
              <w:pStyle w:val="TAL"/>
              <w:rPr>
                <w:ins w:id="1428" w:author="Stefan Håkansson" w:date="2022-02-03T14:18:00Z"/>
                <w:rStyle w:val="Code"/>
              </w:rPr>
            </w:pPr>
            <w:ins w:id="1429" w:author="Stefan Håkansson" w:date="2022-02-03T14:18:00Z">
              <w:r>
                <w:rPr>
                  <w:rStyle w:val="Code"/>
                </w:rPr>
                <w:t>averageSpeed</w:t>
              </w:r>
            </w:ins>
          </w:p>
        </w:tc>
        <w:tc>
          <w:tcPr>
            <w:tcW w:w="1559" w:type="dxa"/>
            <w:tcBorders>
              <w:top w:val="single" w:sz="4" w:space="0" w:color="auto"/>
              <w:left w:val="single" w:sz="4" w:space="0" w:color="auto"/>
              <w:bottom w:val="single" w:sz="4" w:space="0" w:color="auto"/>
              <w:right w:val="single" w:sz="4" w:space="0" w:color="auto"/>
            </w:tcBorders>
          </w:tcPr>
          <w:p w14:paraId="205CF887" w14:textId="77777777" w:rsidR="00CE5627" w:rsidRPr="00F3290D" w:rsidRDefault="00CE5627" w:rsidP="00D758A2">
            <w:pPr>
              <w:pStyle w:val="TAL"/>
              <w:rPr>
                <w:ins w:id="1430" w:author="Stefan Håkansson" w:date="2022-02-03T14:18:00Z"/>
                <w:rStyle w:val="Code"/>
              </w:rPr>
            </w:pPr>
            <w:ins w:id="1431" w:author="Stefan Håkansson" w:date="2022-02-03T14:18:00Z">
              <w:r>
                <w:rPr>
                  <w:rStyle w:val="Code"/>
                </w:rPr>
                <w:t>HorizontalSpeed</w:t>
              </w:r>
            </w:ins>
          </w:p>
        </w:tc>
        <w:tc>
          <w:tcPr>
            <w:tcW w:w="1276" w:type="dxa"/>
            <w:tcBorders>
              <w:top w:val="single" w:sz="4" w:space="0" w:color="auto"/>
              <w:left w:val="single" w:sz="4" w:space="0" w:color="auto"/>
              <w:bottom w:val="single" w:sz="4" w:space="0" w:color="auto"/>
              <w:right w:val="single" w:sz="4" w:space="0" w:color="auto"/>
            </w:tcBorders>
          </w:tcPr>
          <w:p w14:paraId="29B724F1" w14:textId="77777777" w:rsidR="00CE5627" w:rsidRDefault="00CE5627" w:rsidP="00D758A2">
            <w:pPr>
              <w:pStyle w:val="TAC"/>
              <w:rPr>
                <w:ins w:id="1432" w:author="Stefan Håkansson" w:date="2022-02-03T14:18:00Z"/>
              </w:rPr>
            </w:pPr>
            <w:ins w:id="1433" w:author="Stefan Håkansson" w:date="2022-02-03T14:18:00Z">
              <w:r>
                <w:t>0..1</w:t>
              </w:r>
            </w:ins>
          </w:p>
        </w:tc>
        <w:tc>
          <w:tcPr>
            <w:tcW w:w="3587" w:type="dxa"/>
            <w:tcBorders>
              <w:top w:val="single" w:sz="4" w:space="0" w:color="auto"/>
              <w:left w:val="single" w:sz="4" w:space="0" w:color="auto"/>
              <w:bottom w:val="single" w:sz="4" w:space="0" w:color="auto"/>
              <w:right w:val="single" w:sz="4" w:space="0" w:color="auto"/>
            </w:tcBorders>
          </w:tcPr>
          <w:p w14:paraId="7210F97B" w14:textId="77777777" w:rsidR="00CE5627" w:rsidRPr="00395F87" w:rsidRDefault="00CE5627" w:rsidP="00D758A2">
            <w:pPr>
              <w:pStyle w:val="TAL"/>
              <w:rPr>
                <w:ins w:id="1434" w:author="Stefan Håkansson" w:date="2022-02-03T14:18:00Z"/>
              </w:rPr>
            </w:pPr>
            <w:ins w:id="1435" w:author="Stefan Håkansson" w:date="2022-02-03T14:18:00Z">
              <w:r>
                <w:t>Estimated average speed of the planned trip</w:t>
              </w:r>
            </w:ins>
          </w:p>
        </w:tc>
      </w:tr>
      <w:tr w:rsidR="00CE5627" w14:paraId="3E80AB3F" w14:textId="77777777" w:rsidTr="00D758A2">
        <w:trPr>
          <w:jc w:val="center"/>
          <w:ins w:id="1436" w:author="Stefan Håkansson" w:date="2022-02-03T14:18:00Z"/>
        </w:trPr>
        <w:tc>
          <w:tcPr>
            <w:tcW w:w="1555" w:type="dxa"/>
            <w:tcBorders>
              <w:top w:val="single" w:sz="4" w:space="0" w:color="auto"/>
              <w:left w:val="single" w:sz="4" w:space="0" w:color="auto"/>
              <w:bottom w:val="single" w:sz="4" w:space="0" w:color="auto"/>
              <w:right w:val="single" w:sz="4" w:space="0" w:color="auto"/>
            </w:tcBorders>
          </w:tcPr>
          <w:p w14:paraId="7A7E7698" w14:textId="77777777" w:rsidR="00CE5627" w:rsidRPr="00F3290D" w:rsidRDefault="00CE5627" w:rsidP="00D758A2">
            <w:pPr>
              <w:pStyle w:val="TAL"/>
              <w:rPr>
                <w:ins w:id="1437" w:author="Stefan Håkansson" w:date="2022-02-03T14:18:00Z"/>
                <w:rStyle w:val="Code"/>
              </w:rPr>
            </w:pPr>
            <w:ins w:id="1438" w:author="Stefan Håkansson" w:date="2022-02-03T14:18:00Z">
              <w:r>
                <w:rPr>
                  <w:rStyle w:val="Code"/>
                </w:rPr>
                <w:t>arrivalTime</w:t>
              </w:r>
            </w:ins>
          </w:p>
        </w:tc>
        <w:tc>
          <w:tcPr>
            <w:tcW w:w="1559" w:type="dxa"/>
            <w:tcBorders>
              <w:top w:val="single" w:sz="4" w:space="0" w:color="auto"/>
              <w:left w:val="single" w:sz="4" w:space="0" w:color="auto"/>
              <w:bottom w:val="single" w:sz="4" w:space="0" w:color="auto"/>
              <w:right w:val="single" w:sz="4" w:space="0" w:color="auto"/>
            </w:tcBorders>
          </w:tcPr>
          <w:p w14:paraId="609893F6" w14:textId="77777777" w:rsidR="00CE5627" w:rsidRPr="00F3290D" w:rsidRDefault="00CE5627" w:rsidP="00D758A2">
            <w:pPr>
              <w:pStyle w:val="TAL"/>
              <w:rPr>
                <w:ins w:id="1439" w:author="Stefan Håkansson" w:date="2022-02-03T14:18:00Z"/>
                <w:rStyle w:val="Code"/>
              </w:rPr>
            </w:pPr>
            <w:ins w:id="1440" w:author="Stefan Håkansson" w:date="2022-02-03T14:18:00Z">
              <w:r>
                <w:rPr>
                  <w:rStyle w:val="Code"/>
                </w:rPr>
                <w:t>DateTime</w:t>
              </w:r>
            </w:ins>
          </w:p>
        </w:tc>
        <w:tc>
          <w:tcPr>
            <w:tcW w:w="1276" w:type="dxa"/>
            <w:tcBorders>
              <w:top w:val="single" w:sz="4" w:space="0" w:color="auto"/>
              <w:left w:val="single" w:sz="4" w:space="0" w:color="auto"/>
              <w:bottom w:val="single" w:sz="4" w:space="0" w:color="auto"/>
              <w:right w:val="single" w:sz="4" w:space="0" w:color="auto"/>
            </w:tcBorders>
          </w:tcPr>
          <w:p w14:paraId="58713030" w14:textId="77777777" w:rsidR="00CE5627" w:rsidRDefault="00CE5627" w:rsidP="00D758A2">
            <w:pPr>
              <w:pStyle w:val="TAC"/>
              <w:rPr>
                <w:ins w:id="1441" w:author="Stefan Håkansson" w:date="2022-02-03T14:18:00Z"/>
              </w:rPr>
            </w:pPr>
            <w:ins w:id="1442" w:author="Stefan Håkansson" w:date="2022-02-03T14:18:00Z">
              <w:r>
                <w:t>0..1</w:t>
              </w:r>
            </w:ins>
          </w:p>
        </w:tc>
        <w:tc>
          <w:tcPr>
            <w:tcW w:w="3587" w:type="dxa"/>
            <w:tcBorders>
              <w:top w:val="single" w:sz="4" w:space="0" w:color="auto"/>
              <w:left w:val="single" w:sz="4" w:space="0" w:color="auto"/>
              <w:bottom w:val="single" w:sz="4" w:space="0" w:color="auto"/>
              <w:right w:val="single" w:sz="4" w:space="0" w:color="auto"/>
            </w:tcBorders>
          </w:tcPr>
          <w:p w14:paraId="095289E4" w14:textId="77777777" w:rsidR="00CE5627" w:rsidRDefault="00CE5627" w:rsidP="00D758A2">
            <w:pPr>
              <w:pStyle w:val="TAL"/>
              <w:rPr>
                <w:ins w:id="1443" w:author="Stefan Håkansson" w:date="2022-02-03T14:18:00Z"/>
                <w:rFonts w:cs="Arial"/>
                <w:szCs w:val="18"/>
              </w:rPr>
            </w:pPr>
            <w:ins w:id="1444" w:author="Stefan Håkansson" w:date="2022-02-03T14:18:00Z">
              <w:r>
                <w:rPr>
                  <w:rFonts w:cs="Arial"/>
                  <w:szCs w:val="18"/>
                </w:rPr>
                <w:t>Estimated time of arrival at the destination of the planned trip</w:t>
              </w:r>
            </w:ins>
          </w:p>
        </w:tc>
      </w:tr>
    </w:tbl>
    <w:p w14:paraId="69366B4C" w14:textId="77777777" w:rsidR="00CE5627" w:rsidRPr="00CE4A41" w:rsidRDefault="00CE5627" w:rsidP="00CE5627">
      <w:pPr>
        <w:rPr>
          <w:ins w:id="1445" w:author="Stefan Håkansson" w:date="2022-02-03T14:18:00Z"/>
        </w:rPr>
      </w:pPr>
    </w:p>
    <w:p w14:paraId="67BF3386" w14:textId="77777777" w:rsidR="00CE5627" w:rsidRDefault="00CE5627" w:rsidP="00CE5627">
      <w:pPr>
        <w:pStyle w:val="Heading2"/>
        <w:rPr>
          <w:ins w:id="1446" w:author="Stefan Håkansson" w:date="2022-02-03T14:18:00Z"/>
        </w:rPr>
      </w:pPr>
      <w:ins w:id="1447" w:author="Stefan Håkansson" w:date="2022-02-03T14:18:00Z">
        <w:r>
          <w:t>X.9</w:t>
        </w:r>
        <w:r>
          <w:tab/>
          <w:t>MTSI Quality of Experience reporting</w:t>
        </w:r>
      </w:ins>
    </w:p>
    <w:p w14:paraId="2D28919E" w14:textId="77777777" w:rsidR="00CE5627" w:rsidRDefault="00CE5627" w:rsidP="00CE5627">
      <w:pPr>
        <w:rPr>
          <w:ins w:id="1448" w:author="Stefan Håkansson" w:date="2022-02-03T14:18:00Z"/>
        </w:rPr>
      </w:pPr>
      <w:ins w:id="1449" w:author="Stefan Håkansson" w:date="2022-02-03T14:18:00Z">
        <w:r>
          <w:t>This clause is for future study, but likely the MetricsRecordContainer (X.6.1) can be used.</w:t>
        </w:r>
      </w:ins>
    </w:p>
    <w:p w14:paraId="0D6A1F39" w14:textId="0188CED8" w:rsidR="00611262" w:rsidRDefault="00AA5B78" w:rsidP="00CE5627">
      <w:pPr>
        <w:pStyle w:val="Heading8"/>
      </w:pPr>
      <w:ins w:id="1450" w:author="Stefan Håkansson" w:date="2022-02-03T14:18:00Z">
        <w:r w:rsidRPr="00CE31F4">
          <w:rPr>
            <w:highlight w:val="yellow"/>
          </w:rPr>
          <w:t xml:space="preserve">================== </w:t>
        </w:r>
        <w:r>
          <w:rPr>
            <w:highlight w:val="yellow"/>
          </w:rPr>
          <w:t>Next</w:t>
        </w:r>
        <w:r w:rsidRPr="00CE31F4">
          <w:rPr>
            <w:highlight w:val="yellow"/>
          </w:rPr>
          <w:t xml:space="preserve"> change ================</w:t>
        </w:r>
        <w:r w:rsidR="00CE5627" w:rsidRPr="00CE5627">
          <w:t xml:space="preserve"> </w:t>
        </w:r>
      </w:ins>
    </w:p>
    <w:p w14:paraId="506C09B2" w14:textId="6C3020E0" w:rsidR="00CE5627" w:rsidRPr="004D3578" w:rsidRDefault="00CE5627" w:rsidP="00CE5627">
      <w:pPr>
        <w:pStyle w:val="Heading8"/>
        <w:rPr>
          <w:ins w:id="1451" w:author="Stefan Håkansson" w:date="2022-02-03T14:18:00Z"/>
        </w:rPr>
      </w:pPr>
      <w:ins w:id="1452" w:author="Stefan Håkansson" w:date="2022-02-03T14:18:00Z">
        <w:r w:rsidRPr="004D3578">
          <w:t xml:space="preserve">Annex </w:t>
        </w:r>
        <w:r>
          <w:t>Y</w:t>
        </w:r>
        <w:r w:rsidRPr="004D3578">
          <w:t xml:space="preserve"> (</w:t>
        </w:r>
        <w:r>
          <w:t>inf</w:t>
        </w:r>
        <w:r w:rsidRPr="004D3578">
          <w:t>ormative):</w:t>
        </w:r>
        <w:r w:rsidRPr="004D3578">
          <w:br/>
        </w:r>
        <w:r>
          <w:t>Mapping toward AF Events</w:t>
        </w:r>
      </w:ins>
    </w:p>
    <w:p w14:paraId="5BBCD817" w14:textId="77777777" w:rsidR="00CE5627" w:rsidRDefault="00CE5627" w:rsidP="00CE5627">
      <w:pPr>
        <w:rPr>
          <w:ins w:id="1453" w:author="Stefan Håkansson" w:date="2022-02-03T14:18:00Z"/>
        </w:rPr>
      </w:pPr>
      <w:ins w:id="1454" w:author="Stefan Håkansson" w:date="2022-02-03T14:18:00Z">
        <w:r>
          <w:t xml:space="preserve">This informative annex discusses how the data records described in Annex X can be used as input data for an AF when producing the different events specified in 3GPP TS 29.517 [5]. Note that this is just for discussion, and based on </w:t>
        </w:r>
        <w:r>
          <w:lastRenderedPageBreak/>
          <w:t>guesses. Also note that two new events are proposed. Not listed in the table below, but available in all data is UE IP Address (which can be used to determine SUPI or GPSI) and Application ID.</w:t>
        </w:r>
      </w:ins>
    </w:p>
    <w:p w14:paraId="76BACFCE" w14:textId="77777777" w:rsidR="00CE5627" w:rsidRDefault="00CE5627" w:rsidP="00CE5627">
      <w:pPr>
        <w:rPr>
          <w:ins w:id="1455" w:author="Stefan Håkansson" w:date="2022-02-03T14:18:00Z"/>
        </w:rPr>
      </w:pPr>
    </w:p>
    <w:tbl>
      <w:tblPr>
        <w:tblW w:w="11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8"/>
        <w:gridCol w:w="2268"/>
        <w:gridCol w:w="3827"/>
        <w:gridCol w:w="3827"/>
      </w:tblGrid>
      <w:tr w:rsidR="00CE5627" w14:paraId="43D18BE3" w14:textId="77777777" w:rsidTr="00D758A2">
        <w:trPr>
          <w:jc w:val="center"/>
          <w:ins w:id="1456" w:author="Stefan Håkansson" w:date="2022-02-03T14:18:00Z"/>
        </w:trPr>
        <w:tc>
          <w:tcPr>
            <w:tcW w:w="1838" w:type="dxa"/>
            <w:tcBorders>
              <w:top w:val="single" w:sz="4" w:space="0" w:color="auto"/>
              <w:left w:val="single" w:sz="4" w:space="0" w:color="auto"/>
              <w:bottom w:val="single" w:sz="4" w:space="0" w:color="auto"/>
              <w:right w:val="single" w:sz="4" w:space="0" w:color="auto"/>
            </w:tcBorders>
            <w:shd w:val="clear" w:color="auto" w:fill="C0C0C0"/>
            <w:hideMark/>
          </w:tcPr>
          <w:p w14:paraId="77C30FCA" w14:textId="77777777" w:rsidR="00CE5627" w:rsidRDefault="00CE5627" w:rsidP="00D758A2">
            <w:pPr>
              <w:pStyle w:val="TAH"/>
              <w:rPr>
                <w:ins w:id="1457" w:author="Stefan Håkansson" w:date="2022-02-03T14:18:00Z"/>
              </w:rPr>
            </w:pPr>
            <w:ins w:id="1458" w:author="Stefan Håkansson" w:date="2022-02-03T14:18:00Z">
              <w:r>
                <w:t>AF Event</w:t>
              </w:r>
              <w:r>
                <w:br/>
                <w:t>(TS 29.517 section 5.6.3.3)</w:t>
              </w:r>
            </w:ins>
          </w:p>
        </w:tc>
        <w:tc>
          <w:tcPr>
            <w:tcW w:w="2268" w:type="dxa"/>
            <w:tcBorders>
              <w:top w:val="single" w:sz="4" w:space="0" w:color="auto"/>
              <w:left w:val="single" w:sz="4" w:space="0" w:color="auto"/>
              <w:bottom w:val="single" w:sz="4" w:space="0" w:color="auto"/>
              <w:right w:val="single" w:sz="4" w:space="0" w:color="auto"/>
            </w:tcBorders>
            <w:shd w:val="clear" w:color="auto" w:fill="C0C0C0"/>
            <w:hideMark/>
          </w:tcPr>
          <w:p w14:paraId="11419F43" w14:textId="77777777" w:rsidR="00CE5627" w:rsidRDefault="00CE5627" w:rsidP="00D758A2">
            <w:pPr>
              <w:pStyle w:val="TAH"/>
              <w:rPr>
                <w:ins w:id="1459" w:author="Stefan Håkansson" w:date="2022-02-03T14:18:00Z"/>
              </w:rPr>
            </w:pPr>
            <w:ins w:id="1460" w:author="Stefan Håkansson" w:date="2022-02-03T14:18:00Z">
              <w:r>
                <w:t>Useful record(s)</w:t>
              </w:r>
              <w:r>
                <w:br/>
                <w:t>(Annex X)</w:t>
              </w:r>
            </w:ins>
          </w:p>
        </w:tc>
        <w:tc>
          <w:tcPr>
            <w:tcW w:w="3827" w:type="dxa"/>
            <w:tcBorders>
              <w:top w:val="single" w:sz="4" w:space="0" w:color="auto"/>
              <w:left w:val="single" w:sz="4" w:space="0" w:color="auto"/>
              <w:bottom w:val="single" w:sz="4" w:space="0" w:color="auto"/>
              <w:right w:val="single" w:sz="4" w:space="0" w:color="auto"/>
            </w:tcBorders>
            <w:shd w:val="clear" w:color="auto" w:fill="C0C0C0"/>
            <w:hideMark/>
          </w:tcPr>
          <w:p w14:paraId="1D878FF4" w14:textId="77777777" w:rsidR="00CE5627" w:rsidRDefault="00CE5627" w:rsidP="00D758A2">
            <w:pPr>
              <w:pStyle w:val="TAH"/>
              <w:rPr>
                <w:ins w:id="1461" w:author="Stefan Håkansson" w:date="2022-02-03T14:18:00Z"/>
                <w:rFonts w:cs="Arial"/>
                <w:szCs w:val="18"/>
              </w:rPr>
            </w:pPr>
            <w:ins w:id="1462" w:author="Stefan Håkansson" w:date="2022-02-03T14:18:00Z">
              <w:r>
                <w:rPr>
                  <w:rFonts w:cs="Arial"/>
                  <w:szCs w:val="18"/>
                </w:rPr>
                <w:t>Relevant properties</w:t>
              </w:r>
            </w:ins>
          </w:p>
        </w:tc>
        <w:tc>
          <w:tcPr>
            <w:tcW w:w="3827" w:type="dxa"/>
            <w:tcBorders>
              <w:top w:val="single" w:sz="4" w:space="0" w:color="auto"/>
              <w:left w:val="single" w:sz="4" w:space="0" w:color="auto"/>
              <w:bottom w:val="single" w:sz="4" w:space="0" w:color="auto"/>
              <w:right w:val="single" w:sz="4" w:space="0" w:color="auto"/>
            </w:tcBorders>
            <w:shd w:val="clear" w:color="auto" w:fill="C0C0C0"/>
          </w:tcPr>
          <w:p w14:paraId="74AA4979" w14:textId="77777777" w:rsidR="00CE5627" w:rsidRDefault="00CE5627" w:rsidP="00D758A2">
            <w:pPr>
              <w:pStyle w:val="TAH"/>
              <w:rPr>
                <w:ins w:id="1463" w:author="Stefan Håkansson" w:date="2022-02-03T14:18:00Z"/>
                <w:rFonts w:cs="Arial"/>
                <w:szCs w:val="18"/>
              </w:rPr>
            </w:pPr>
            <w:ins w:id="1464" w:author="Stefan Håkansson" w:date="2022-02-03T14:18:00Z">
              <w:r>
                <w:rPr>
                  <w:rFonts w:cs="Arial"/>
                  <w:szCs w:val="18"/>
                </w:rPr>
                <w:t>Discussion</w:t>
              </w:r>
            </w:ins>
          </w:p>
        </w:tc>
      </w:tr>
      <w:tr w:rsidR="00CE5627" w14:paraId="35CBBDA2" w14:textId="77777777" w:rsidTr="00D758A2">
        <w:trPr>
          <w:jc w:val="center"/>
          <w:ins w:id="1465" w:author="Stefan Håkansson" w:date="2022-02-03T14:18:00Z"/>
        </w:trPr>
        <w:tc>
          <w:tcPr>
            <w:tcW w:w="1838" w:type="dxa"/>
            <w:tcBorders>
              <w:top w:val="single" w:sz="4" w:space="0" w:color="auto"/>
              <w:left w:val="single" w:sz="4" w:space="0" w:color="auto"/>
              <w:bottom w:val="single" w:sz="4" w:space="0" w:color="auto"/>
              <w:right w:val="single" w:sz="4" w:space="0" w:color="auto"/>
            </w:tcBorders>
          </w:tcPr>
          <w:p w14:paraId="58F050B7" w14:textId="77777777" w:rsidR="00CE5627" w:rsidRPr="00394B29" w:rsidRDefault="00CE5627" w:rsidP="00D758A2">
            <w:pPr>
              <w:pStyle w:val="TAL"/>
              <w:rPr>
                <w:ins w:id="1466" w:author="Stefan Håkansson" w:date="2022-02-03T14:18:00Z"/>
                <w:rStyle w:val="Code"/>
                <w:i w:val="0"/>
                <w:iCs/>
              </w:rPr>
            </w:pPr>
            <w:ins w:id="1467" w:author="Stefan Håkansson" w:date="2022-02-03T14:18:00Z">
              <w:r w:rsidRPr="00394B29">
                <w:rPr>
                  <w:rStyle w:val="Code"/>
                  <w:i w:val="0"/>
                  <w:iCs/>
                </w:rPr>
                <w:t>SVC_EXPERIENCE</w:t>
              </w:r>
            </w:ins>
          </w:p>
        </w:tc>
        <w:tc>
          <w:tcPr>
            <w:tcW w:w="2268" w:type="dxa"/>
            <w:tcBorders>
              <w:top w:val="single" w:sz="4" w:space="0" w:color="auto"/>
              <w:left w:val="single" w:sz="4" w:space="0" w:color="auto"/>
              <w:bottom w:val="single" w:sz="4" w:space="0" w:color="auto"/>
              <w:right w:val="single" w:sz="4" w:space="0" w:color="auto"/>
            </w:tcBorders>
          </w:tcPr>
          <w:p w14:paraId="165560BD" w14:textId="77777777" w:rsidR="00CE5627" w:rsidRDefault="00CE5627" w:rsidP="00D758A2">
            <w:pPr>
              <w:pStyle w:val="TAL"/>
              <w:rPr>
                <w:ins w:id="1468" w:author="Stefan Håkansson" w:date="2022-02-03T14:18:00Z"/>
              </w:rPr>
            </w:pPr>
            <w:ins w:id="1469" w:author="Stefan Håkansson" w:date="2022-02-03T14:18:00Z">
              <w:r>
                <w:t>ServiceExperienceRecord</w:t>
              </w:r>
            </w:ins>
          </w:p>
          <w:p w14:paraId="646CE77C" w14:textId="77777777" w:rsidR="00CE5627" w:rsidRDefault="00CE5627" w:rsidP="00D758A2">
            <w:pPr>
              <w:pStyle w:val="TAL"/>
              <w:rPr>
                <w:ins w:id="1470" w:author="Stefan Håkansson" w:date="2022-02-03T14:18:00Z"/>
              </w:rPr>
            </w:pPr>
          </w:p>
          <w:p w14:paraId="40F95C0F" w14:textId="77777777" w:rsidR="00CE5627" w:rsidRDefault="00CE5627" w:rsidP="00D758A2">
            <w:pPr>
              <w:pStyle w:val="TAL"/>
              <w:rPr>
                <w:ins w:id="1471" w:author="Stefan Håkansson" w:date="2022-02-03T14:18:00Z"/>
              </w:rPr>
            </w:pPr>
          </w:p>
          <w:p w14:paraId="394D8763" w14:textId="77777777" w:rsidR="00CE5627" w:rsidRDefault="00CE5627" w:rsidP="00D758A2">
            <w:pPr>
              <w:pStyle w:val="TAL"/>
              <w:rPr>
                <w:ins w:id="1472" w:author="Stefan Håkansson" w:date="2022-02-03T14:18:00Z"/>
              </w:rPr>
            </w:pPr>
          </w:p>
          <w:p w14:paraId="6E4FB5EE" w14:textId="77777777" w:rsidR="00CE5627" w:rsidRDefault="00CE5627" w:rsidP="00D758A2">
            <w:pPr>
              <w:pStyle w:val="TAL"/>
              <w:rPr>
                <w:ins w:id="1473" w:author="Stefan Håkansson" w:date="2022-02-03T14:18:00Z"/>
              </w:rPr>
            </w:pPr>
          </w:p>
          <w:p w14:paraId="03036AEB" w14:textId="77777777" w:rsidR="00CE5627" w:rsidRPr="00F3290D" w:rsidRDefault="00CE5627" w:rsidP="00D758A2">
            <w:pPr>
              <w:pStyle w:val="TAL"/>
              <w:rPr>
                <w:ins w:id="1474" w:author="Stefan Håkansson" w:date="2022-02-03T14:18:00Z"/>
                <w:rStyle w:val="Code"/>
              </w:rPr>
            </w:pPr>
            <w:ins w:id="1475" w:author="Stefan Håkansson" w:date="2022-02-03T14:18:00Z">
              <w:r>
                <w:t>(</w:t>
              </w:r>
              <w:r w:rsidRPr="00394B29">
                <w:t>MetricsRecordContainer</w:t>
              </w:r>
              <w:r>
                <w:t>)</w:t>
              </w:r>
            </w:ins>
          </w:p>
        </w:tc>
        <w:tc>
          <w:tcPr>
            <w:tcW w:w="3827" w:type="dxa"/>
            <w:tcBorders>
              <w:top w:val="single" w:sz="4" w:space="0" w:color="auto"/>
              <w:left w:val="single" w:sz="4" w:space="0" w:color="auto"/>
              <w:bottom w:val="single" w:sz="4" w:space="0" w:color="auto"/>
              <w:right w:val="single" w:sz="4" w:space="0" w:color="auto"/>
            </w:tcBorders>
          </w:tcPr>
          <w:p w14:paraId="35296BCC" w14:textId="77777777" w:rsidR="00CE5627" w:rsidRDefault="00CE5627" w:rsidP="00D758A2">
            <w:pPr>
              <w:pStyle w:val="TAL"/>
              <w:rPr>
                <w:ins w:id="1476" w:author="Stefan Håkansson" w:date="2022-02-03T14:18:00Z"/>
                <w:rFonts w:cs="Arial"/>
                <w:szCs w:val="18"/>
              </w:rPr>
            </w:pPr>
            <w:ins w:id="1477" w:author="Stefan Håkansson" w:date="2022-02-03T14:18:00Z">
              <w:r>
                <w:rPr>
                  <w:rFonts w:cs="Arial"/>
                  <w:szCs w:val="18"/>
                </w:rPr>
                <w:t>-svcExprc (mos, upperRange, lowerRange)</w:t>
              </w:r>
            </w:ins>
          </w:p>
          <w:p w14:paraId="11195452" w14:textId="77777777" w:rsidR="00CE5627" w:rsidRDefault="00CE5627" w:rsidP="00D758A2">
            <w:pPr>
              <w:pStyle w:val="TAL"/>
              <w:rPr>
                <w:ins w:id="1478" w:author="Stefan Håkansson" w:date="2022-02-03T14:18:00Z"/>
                <w:rFonts w:cs="Arial"/>
                <w:szCs w:val="18"/>
              </w:rPr>
            </w:pPr>
            <w:ins w:id="1479" w:author="Stefan Håkansson" w:date="2022-02-03T14:18:00Z">
              <w:r>
                <w:rPr>
                  <w:rFonts w:cs="Arial"/>
                  <w:szCs w:val="18"/>
                </w:rPr>
                <w:t>-timeIntev</w:t>
              </w:r>
            </w:ins>
          </w:p>
          <w:p w14:paraId="13C484CA" w14:textId="77777777" w:rsidR="00CE5627" w:rsidRDefault="00CE5627" w:rsidP="00D758A2">
            <w:pPr>
              <w:pStyle w:val="TAL"/>
              <w:rPr>
                <w:ins w:id="1480" w:author="Stefan Håkansson" w:date="2022-02-03T14:18:00Z"/>
                <w:rFonts w:cs="Arial"/>
                <w:szCs w:val="18"/>
              </w:rPr>
            </w:pPr>
            <w:ins w:id="1481" w:author="Stefan Håkansson" w:date="2022-02-03T14:18:00Z">
              <w:r>
                <w:rPr>
                  <w:rFonts w:cs="Arial"/>
                  <w:szCs w:val="18"/>
                </w:rPr>
                <w:t>-remote (together with UE IP itallows AF to determine ipTrafficFilter)</w:t>
              </w:r>
            </w:ins>
          </w:p>
          <w:p w14:paraId="7526F94B" w14:textId="77777777" w:rsidR="00CE5627" w:rsidRDefault="00CE5627" w:rsidP="00D758A2">
            <w:pPr>
              <w:pStyle w:val="TAL"/>
              <w:rPr>
                <w:ins w:id="1482" w:author="Stefan Håkansson" w:date="2022-02-03T14:18:00Z"/>
                <w:rFonts w:cs="Arial"/>
                <w:szCs w:val="18"/>
              </w:rPr>
            </w:pPr>
          </w:p>
          <w:p w14:paraId="7336B01F" w14:textId="77777777" w:rsidR="00CE5627" w:rsidRDefault="00CE5627" w:rsidP="00D758A2">
            <w:pPr>
              <w:pStyle w:val="TAL"/>
              <w:rPr>
                <w:ins w:id="1483" w:author="Stefan Håkansson" w:date="2022-02-03T14:18:00Z"/>
                <w:rFonts w:cs="Arial"/>
                <w:szCs w:val="18"/>
              </w:rPr>
            </w:pPr>
            <w:ins w:id="1484" w:author="Stefan Håkansson" w:date="2022-02-03T14:18:00Z">
              <w:r>
                <w:rPr>
                  <w:rFonts w:cs="Arial"/>
                  <w:szCs w:val="18"/>
                </w:rPr>
                <w:t>(QoE Metrics)</w:t>
              </w:r>
            </w:ins>
          </w:p>
        </w:tc>
        <w:tc>
          <w:tcPr>
            <w:tcW w:w="3827" w:type="dxa"/>
            <w:tcBorders>
              <w:top w:val="single" w:sz="4" w:space="0" w:color="auto"/>
              <w:left w:val="single" w:sz="4" w:space="0" w:color="auto"/>
              <w:bottom w:val="single" w:sz="4" w:space="0" w:color="auto"/>
              <w:right w:val="single" w:sz="4" w:space="0" w:color="auto"/>
            </w:tcBorders>
          </w:tcPr>
          <w:p w14:paraId="140F9B76" w14:textId="77777777" w:rsidR="00CE5627" w:rsidRDefault="00CE5627" w:rsidP="00D758A2">
            <w:pPr>
              <w:pStyle w:val="TAL"/>
              <w:rPr>
                <w:ins w:id="1485" w:author="Stefan Håkansson" w:date="2022-02-03T14:18:00Z"/>
                <w:rFonts w:cs="Arial"/>
                <w:szCs w:val="18"/>
              </w:rPr>
            </w:pPr>
            <w:ins w:id="1486" w:author="Stefan Håkansson" w:date="2022-02-03T14:18:00Z">
              <w:r>
                <w:rPr>
                  <w:rFonts w:cs="Arial"/>
                  <w:szCs w:val="18"/>
                </w:rPr>
                <w:t xml:space="preserve">Metrics relevant if QoE Metrics is made part of </w:t>
              </w:r>
              <w:r w:rsidRPr="00394B29">
                <w:rPr>
                  <w:rStyle w:val="Code"/>
                  <w:i w:val="0"/>
                  <w:iCs/>
                </w:rPr>
                <w:t>SVC_EXPERIENCE</w:t>
              </w:r>
            </w:ins>
          </w:p>
        </w:tc>
      </w:tr>
      <w:tr w:rsidR="00CE5627" w14:paraId="08D4D30B" w14:textId="77777777" w:rsidTr="00D758A2">
        <w:trPr>
          <w:jc w:val="center"/>
          <w:ins w:id="1487" w:author="Stefan Håkansson" w:date="2022-02-03T14:18:00Z"/>
        </w:trPr>
        <w:tc>
          <w:tcPr>
            <w:tcW w:w="1838" w:type="dxa"/>
            <w:tcBorders>
              <w:top w:val="single" w:sz="4" w:space="0" w:color="auto"/>
              <w:left w:val="single" w:sz="4" w:space="0" w:color="auto"/>
              <w:bottom w:val="single" w:sz="4" w:space="0" w:color="auto"/>
              <w:right w:val="single" w:sz="4" w:space="0" w:color="auto"/>
            </w:tcBorders>
          </w:tcPr>
          <w:p w14:paraId="6436B96E" w14:textId="77777777" w:rsidR="00CE5627" w:rsidRPr="00F3290D" w:rsidRDefault="00CE5627" w:rsidP="00D758A2">
            <w:pPr>
              <w:pStyle w:val="TAL"/>
              <w:rPr>
                <w:ins w:id="1488" w:author="Stefan Håkansson" w:date="2022-02-03T14:18:00Z"/>
                <w:rStyle w:val="Code"/>
              </w:rPr>
            </w:pPr>
            <w:ins w:id="1489" w:author="Stefan Håkansson" w:date="2022-02-03T14:18:00Z">
              <w:r>
                <w:t>UE_MOBILITY</w:t>
              </w:r>
            </w:ins>
          </w:p>
        </w:tc>
        <w:tc>
          <w:tcPr>
            <w:tcW w:w="2268" w:type="dxa"/>
            <w:tcBorders>
              <w:top w:val="single" w:sz="4" w:space="0" w:color="auto"/>
              <w:left w:val="single" w:sz="4" w:space="0" w:color="auto"/>
              <w:bottom w:val="single" w:sz="4" w:space="0" w:color="auto"/>
              <w:right w:val="single" w:sz="4" w:space="0" w:color="auto"/>
            </w:tcBorders>
          </w:tcPr>
          <w:p w14:paraId="2274990A" w14:textId="77777777" w:rsidR="00CE5627" w:rsidRPr="00B81839" w:rsidRDefault="00CE5627" w:rsidP="00D758A2">
            <w:pPr>
              <w:pStyle w:val="TAL"/>
              <w:rPr>
                <w:ins w:id="1490" w:author="Stefan Håkansson" w:date="2022-02-03T14:18:00Z"/>
                <w:rStyle w:val="Code"/>
                <w:i w:val="0"/>
                <w:iCs/>
              </w:rPr>
            </w:pPr>
            <w:ins w:id="1491" w:author="Stefan Håkansson" w:date="2022-02-03T14:18:00Z">
              <w:r w:rsidRPr="00B81839">
                <w:rPr>
                  <w:rStyle w:val="Code"/>
                  <w:i w:val="0"/>
                  <w:iCs/>
                </w:rPr>
                <w:t>LocationRecord</w:t>
              </w:r>
            </w:ins>
          </w:p>
        </w:tc>
        <w:tc>
          <w:tcPr>
            <w:tcW w:w="3827" w:type="dxa"/>
            <w:tcBorders>
              <w:top w:val="single" w:sz="4" w:space="0" w:color="auto"/>
              <w:left w:val="single" w:sz="4" w:space="0" w:color="auto"/>
              <w:bottom w:val="single" w:sz="4" w:space="0" w:color="auto"/>
              <w:right w:val="single" w:sz="4" w:space="0" w:color="auto"/>
            </w:tcBorders>
          </w:tcPr>
          <w:p w14:paraId="6E1FD392" w14:textId="77777777" w:rsidR="00CE5627" w:rsidRDefault="00CE5627" w:rsidP="00D758A2">
            <w:pPr>
              <w:pStyle w:val="TAL"/>
              <w:rPr>
                <w:ins w:id="1492" w:author="Stefan Håkansson" w:date="2022-02-03T14:18:00Z"/>
              </w:rPr>
            </w:pPr>
            <w:ins w:id="1493" w:author="Stefan Håkansson" w:date="2022-02-03T14:18:00Z">
              <w:r>
                <w:t>-LocationArea5G</w:t>
              </w:r>
            </w:ins>
          </w:p>
          <w:p w14:paraId="5604780E" w14:textId="77777777" w:rsidR="00CE5627" w:rsidRPr="00E37B1B" w:rsidRDefault="00CE5627" w:rsidP="00D758A2">
            <w:pPr>
              <w:pStyle w:val="TAL"/>
              <w:rPr>
                <w:ins w:id="1494" w:author="Stefan Håkansson" w:date="2022-02-03T14:18:00Z"/>
              </w:rPr>
            </w:pPr>
            <w:ins w:id="1495" w:author="Stefan Håkansson" w:date="2022-02-03T14:18:00Z">
              <w:r>
                <w:t>-timestamp</w:t>
              </w:r>
            </w:ins>
          </w:p>
        </w:tc>
        <w:tc>
          <w:tcPr>
            <w:tcW w:w="3827" w:type="dxa"/>
            <w:tcBorders>
              <w:top w:val="single" w:sz="4" w:space="0" w:color="auto"/>
              <w:left w:val="single" w:sz="4" w:space="0" w:color="auto"/>
              <w:bottom w:val="single" w:sz="4" w:space="0" w:color="auto"/>
              <w:right w:val="single" w:sz="4" w:space="0" w:color="auto"/>
            </w:tcBorders>
          </w:tcPr>
          <w:p w14:paraId="047EA035" w14:textId="77777777" w:rsidR="00CE5627" w:rsidRDefault="00CE5627" w:rsidP="00D758A2">
            <w:pPr>
              <w:pStyle w:val="TAL"/>
              <w:rPr>
                <w:ins w:id="1496" w:author="Stefan Håkansson" w:date="2022-02-03T14:18:00Z"/>
              </w:rPr>
            </w:pPr>
            <w:ins w:id="1497" w:author="Stefan Håkansson" w:date="2022-02-03T14:18:00Z">
              <w:r>
                <w:t>A list of timestamped locations enables the AF to populate a trajectory</w:t>
              </w:r>
            </w:ins>
          </w:p>
        </w:tc>
      </w:tr>
      <w:tr w:rsidR="00CE5627" w14:paraId="0D4C0A10" w14:textId="77777777" w:rsidTr="00D758A2">
        <w:trPr>
          <w:jc w:val="center"/>
          <w:ins w:id="1498" w:author="Stefan Håkansson" w:date="2022-02-03T14:18:00Z"/>
        </w:trPr>
        <w:tc>
          <w:tcPr>
            <w:tcW w:w="1838" w:type="dxa"/>
            <w:tcBorders>
              <w:top w:val="single" w:sz="4" w:space="0" w:color="auto"/>
              <w:left w:val="single" w:sz="4" w:space="0" w:color="auto"/>
              <w:bottom w:val="single" w:sz="4" w:space="0" w:color="auto"/>
              <w:right w:val="single" w:sz="4" w:space="0" w:color="auto"/>
            </w:tcBorders>
          </w:tcPr>
          <w:p w14:paraId="67B112E7" w14:textId="77777777" w:rsidR="00CE5627" w:rsidRPr="00F3290D" w:rsidRDefault="00CE5627" w:rsidP="00D758A2">
            <w:pPr>
              <w:pStyle w:val="TAL"/>
              <w:rPr>
                <w:ins w:id="1499" w:author="Stefan Håkansson" w:date="2022-02-03T14:18:00Z"/>
                <w:rStyle w:val="Code"/>
              </w:rPr>
            </w:pPr>
            <w:ins w:id="1500" w:author="Stefan Håkansson" w:date="2022-02-03T14:18:00Z">
              <w:r>
                <w:t>UE_COMM</w:t>
              </w:r>
            </w:ins>
          </w:p>
        </w:tc>
        <w:tc>
          <w:tcPr>
            <w:tcW w:w="2268" w:type="dxa"/>
            <w:tcBorders>
              <w:top w:val="single" w:sz="4" w:space="0" w:color="auto"/>
              <w:left w:val="single" w:sz="4" w:space="0" w:color="auto"/>
              <w:bottom w:val="single" w:sz="4" w:space="0" w:color="auto"/>
              <w:right w:val="single" w:sz="4" w:space="0" w:color="auto"/>
            </w:tcBorders>
          </w:tcPr>
          <w:p w14:paraId="0F2F13D1" w14:textId="77777777" w:rsidR="00CE5627" w:rsidRPr="00F3290D" w:rsidRDefault="00CE5627" w:rsidP="00D758A2">
            <w:pPr>
              <w:pStyle w:val="TAL"/>
              <w:rPr>
                <w:ins w:id="1501" w:author="Stefan Håkansson" w:date="2022-02-03T14:18:00Z"/>
                <w:rStyle w:val="Code"/>
              </w:rPr>
            </w:pPr>
            <w:ins w:id="1502" w:author="Stefan Håkansson" w:date="2022-02-03T14:18:00Z">
              <w:r>
                <w:t>CommunicationRecord</w:t>
              </w:r>
            </w:ins>
          </w:p>
        </w:tc>
        <w:tc>
          <w:tcPr>
            <w:tcW w:w="3827" w:type="dxa"/>
            <w:tcBorders>
              <w:top w:val="single" w:sz="4" w:space="0" w:color="auto"/>
              <w:left w:val="single" w:sz="4" w:space="0" w:color="auto"/>
              <w:bottom w:val="single" w:sz="4" w:space="0" w:color="auto"/>
              <w:right w:val="single" w:sz="4" w:space="0" w:color="auto"/>
            </w:tcBorders>
          </w:tcPr>
          <w:p w14:paraId="1C1801FC" w14:textId="77777777" w:rsidR="00CE5627" w:rsidRDefault="00CE5627" w:rsidP="00D758A2">
            <w:pPr>
              <w:pStyle w:val="TAL"/>
              <w:rPr>
                <w:ins w:id="1503" w:author="Stefan Håkansson" w:date="2022-02-03T14:18:00Z"/>
              </w:rPr>
            </w:pPr>
            <w:ins w:id="1504" w:author="Stefan Håkansson" w:date="2022-02-03T14:18:00Z">
              <w:r>
                <w:t>-timeIntev</w:t>
              </w:r>
            </w:ins>
          </w:p>
          <w:p w14:paraId="6010D7D8" w14:textId="77777777" w:rsidR="00CE5627" w:rsidRDefault="00CE5627" w:rsidP="00D758A2">
            <w:pPr>
              <w:pStyle w:val="TAL"/>
              <w:rPr>
                <w:ins w:id="1505" w:author="Stefan Håkansson" w:date="2022-02-03T14:18:00Z"/>
              </w:rPr>
            </w:pPr>
            <w:ins w:id="1506" w:author="Stefan Håkansson" w:date="2022-02-03T14:18:00Z">
              <w:r>
                <w:t>-ulVol</w:t>
              </w:r>
            </w:ins>
          </w:p>
          <w:p w14:paraId="01355543" w14:textId="77777777" w:rsidR="00CE5627" w:rsidRPr="00E37B1B" w:rsidRDefault="00CE5627" w:rsidP="00D758A2">
            <w:pPr>
              <w:pStyle w:val="TAL"/>
              <w:rPr>
                <w:ins w:id="1507" w:author="Stefan Håkansson" w:date="2022-02-03T14:18:00Z"/>
              </w:rPr>
            </w:pPr>
            <w:ins w:id="1508" w:author="Stefan Håkansson" w:date="2022-02-03T14:18:00Z">
              <w:r>
                <w:t>-dlVol</w:t>
              </w:r>
            </w:ins>
          </w:p>
        </w:tc>
        <w:tc>
          <w:tcPr>
            <w:tcW w:w="3827" w:type="dxa"/>
            <w:tcBorders>
              <w:top w:val="single" w:sz="4" w:space="0" w:color="auto"/>
              <w:left w:val="single" w:sz="4" w:space="0" w:color="auto"/>
              <w:bottom w:val="single" w:sz="4" w:space="0" w:color="auto"/>
              <w:right w:val="single" w:sz="4" w:space="0" w:color="auto"/>
            </w:tcBorders>
          </w:tcPr>
          <w:p w14:paraId="76148C01" w14:textId="77777777" w:rsidR="00CE5627" w:rsidRDefault="00CE5627" w:rsidP="00D758A2">
            <w:pPr>
              <w:pStyle w:val="TAL"/>
              <w:rPr>
                <w:ins w:id="1509" w:author="Stefan Håkansson" w:date="2022-02-03T14:18:00Z"/>
              </w:rPr>
            </w:pPr>
            <w:ins w:id="1510" w:author="Stefan Håkansson" w:date="2022-02-03T14:18:00Z">
              <w:r>
                <w:t>startTime and endTime can be determined from timeIntev</w:t>
              </w:r>
            </w:ins>
          </w:p>
        </w:tc>
      </w:tr>
      <w:tr w:rsidR="00CE5627" w14:paraId="597F5A3B" w14:textId="77777777" w:rsidTr="00D758A2">
        <w:trPr>
          <w:jc w:val="center"/>
          <w:ins w:id="1511" w:author="Stefan Håkansson" w:date="2022-02-03T14:18:00Z"/>
        </w:trPr>
        <w:tc>
          <w:tcPr>
            <w:tcW w:w="1838" w:type="dxa"/>
            <w:tcBorders>
              <w:top w:val="single" w:sz="4" w:space="0" w:color="auto"/>
              <w:left w:val="single" w:sz="4" w:space="0" w:color="auto"/>
              <w:bottom w:val="single" w:sz="4" w:space="0" w:color="auto"/>
              <w:right w:val="single" w:sz="4" w:space="0" w:color="auto"/>
            </w:tcBorders>
          </w:tcPr>
          <w:p w14:paraId="392AC508" w14:textId="77777777" w:rsidR="00CE5627" w:rsidRPr="00137410" w:rsidRDefault="00CE5627" w:rsidP="00D758A2">
            <w:pPr>
              <w:pStyle w:val="TAL"/>
              <w:rPr>
                <w:ins w:id="1512" w:author="Stefan Håkansson" w:date="2022-02-03T14:18:00Z"/>
                <w:rStyle w:val="Code"/>
                <w:i w:val="0"/>
                <w:iCs/>
              </w:rPr>
            </w:pPr>
            <w:ins w:id="1513" w:author="Stefan Håkansson" w:date="2022-02-03T14:18:00Z">
              <w:r>
                <w:rPr>
                  <w:rStyle w:val="Code"/>
                  <w:i w:val="0"/>
                  <w:iCs/>
                </w:rPr>
                <w:t>EXCEPTIONS</w:t>
              </w:r>
            </w:ins>
          </w:p>
        </w:tc>
        <w:tc>
          <w:tcPr>
            <w:tcW w:w="2268" w:type="dxa"/>
            <w:tcBorders>
              <w:top w:val="single" w:sz="4" w:space="0" w:color="auto"/>
              <w:left w:val="single" w:sz="4" w:space="0" w:color="auto"/>
              <w:bottom w:val="single" w:sz="4" w:space="0" w:color="auto"/>
              <w:right w:val="single" w:sz="4" w:space="0" w:color="auto"/>
            </w:tcBorders>
          </w:tcPr>
          <w:p w14:paraId="38D586BE" w14:textId="77777777" w:rsidR="00CE5627" w:rsidRPr="00137410" w:rsidRDefault="00CE5627" w:rsidP="00D758A2">
            <w:pPr>
              <w:pStyle w:val="TAL"/>
              <w:rPr>
                <w:ins w:id="1514" w:author="Stefan Håkansson" w:date="2022-02-03T14:18:00Z"/>
                <w:rStyle w:val="Code"/>
                <w:i w:val="0"/>
                <w:iCs/>
              </w:rPr>
            </w:pPr>
            <w:ins w:id="1515" w:author="Stefan Håkansson" w:date="2022-02-03T14:18:00Z">
              <w:r>
                <w:rPr>
                  <w:rStyle w:val="Code"/>
                  <w:i w:val="0"/>
                  <w:iCs/>
                </w:rPr>
                <w:t>-</w:t>
              </w:r>
            </w:ins>
          </w:p>
        </w:tc>
        <w:tc>
          <w:tcPr>
            <w:tcW w:w="3827" w:type="dxa"/>
            <w:tcBorders>
              <w:top w:val="single" w:sz="4" w:space="0" w:color="auto"/>
              <w:left w:val="single" w:sz="4" w:space="0" w:color="auto"/>
              <w:bottom w:val="single" w:sz="4" w:space="0" w:color="auto"/>
              <w:right w:val="single" w:sz="4" w:space="0" w:color="auto"/>
            </w:tcBorders>
          </w:tcPr>
          <w:p w14:paraId="729F01C2" w14:textId="77777777" w:rsidR="00CE5627" w:rsidRPr="00395F87" w:rsidRDefault="00CE5627" w:rsidP="00D758A2">
            <w:pPr>
              <w:pStyle w:val="TAL"/>
              <w:rPr>
                <w:ins w:id="1516" w:author="Stefan Håkansson" w:date="2022-02-03T14:18:00Z"/>
              </w:rPr>
            </w:pPr>
            <w:ins w:id="1517" w:author="Stefan Håkansson" w:date="2022-02-03T14:18:00Z">
              <w:r>
                <w:t>-</w:t>
              </w:r>
            </w:ins>
          </w:p>
        </w:tc>
        <w:tc>
          <w:tcPr>
            <w:tcW w:w="3827" w:type="dxa"/>
            <w:tcBorders>
              <w:top w:val="single" w:sz="4" w:space="0" w:color="auto"/>
              <w:left w:val="single" w:sz="4" w:space="0" w:color="auto"/>
              <w:bottom w:val="single" w:sz="4" w:space="0" w:color="auto"/>
              <w:right w:val="single" w:sz="4" w:space="0" w:color="auto"/>
            </w:tcBorders>
          </w:tcPr>
          <w:p w14:paraId="59136E67" w14:textId="77777777" w:rsidR="00CE5627" w:rsidRDefault="00CE5627" w:rsidP="00D758A2">
            <w:pPr>
              <w:pStyle w:val="TAL"/>
              <w:rPr>
                <w:ins w:id="1518" w:author="Stefan Håkansson" w:date="2022-02-03T14:18:00Z"/>
              </w:rPr>
            </w:pPr>
            <w:ins w:id="1519" w:author="Stefan Håkansson" w:date="2022-02-03T14:18:00Z">
              <w:r>
                <w:t>Not applicable</w:t>
              </w:r>
            </w:ins>
          </w:p>
        </w:tc>
      </w:tr>
      <w:tr w:rsidR="00CE5627" w14:paraId="2F9337EF" w14:textId="77777777" w:rsidTr="00D758A2">
        <w:trPr>
          <w:jc w:val="center"/>
          <w:ins w:id="1520" w:author="Stefan Håkansson" w:date="2022-02-03T14:18:00Z"/>
        </w:trPr>
        <w:tc>
          <w:tcPr>
            <w:tcW w:w="1838" w:type="dxa"/>
            <w:tcBorders>
              <w:top w:val="single" w:sz="4" w:space="0" w:color="auto"/>
              <w:left w:val="single" w:sz="4" w:space="0" w:color="auto"/>
              <w:bottom w:val="single" w:sz="4" w:space="0" w:color="auto"/>
              <w:right w:val="single" w:sz="4" w:space="0" w:color="auto"/>
            </w:tcBorders>
          </w:tcPr>
          <w:p w14:paraId="05B56A18" w14:textId="77777777" w:rsidR="00CE5627" w:rsidRPr="00137410" w:rsidRDefault="00CE5627" w:rsidP="00D758A2">
            <w:pPr>
              <w:pStyle w:val="TAL"/>
              <w:rPr>
                <w:ins w:id="1521" w:author="Stefan Håkansson" w:date="2022-02-03T14:18:00Z"/>
                <w:rStyle w:val="Code"/>
                <w:i w:val="0"/>
                <w:iCs/>
              </w:rPr>
            </w:pPr>
            <w:ins w:id="1522" w:author="Stefan Håkansson" w:date="2022-02-03T14:18:00Z">
              <w:r w:rsidRPr="00137410">
                <w:rPr>
                  <w:rStyle w:val="Code"/>
                  <w:i w:val="0"/>
                  <w:iCs/>
                </w:rPr>
                <w:t>USER_DATA_CONGESTION</w:t>
              </w:r>
            </w:ins>
          </w:p>
        </w:tc>
        <w:tc>
          <w:tcPr>
            <w:tcW w:w="2268" w:type="dxa"/>
            <w:tcBorders>
              <w:top w:val="single" w:sz="4" w:space="0" w:color="auto"/>
              <w:left w:val="single" w:sz="4" w:space="0" w:color="auto"/>
              <w:bottom w:val="single" w:sz="4" w:space="0" w:color="auto"/>
              <w:right w:val="single" w:sz="4" w:space="0" w:color="auto"/>
            </w:tcBorders>
          </w:tcPr>
          <w:p w14:paraId="1BB3DA56" w14:textId="77777777" w:rsidR="00CE5627" w:rsidRPr="00137410" w:rsidRDefault="00CE5627" w:rsidP="00D758A2">
            <w:pPr>
              <w:pStyle w:val="TAL"/>
              <w:rPr>
                <w:ins w:id="1523" w:author="Stefan Håkansson" w:date="2022-02-03T14:18:00Z"/>
                <w:rStyle w:val="Code"/>
                <w:i w:val="0"/>
                <w:iCs/>
              </w:rPr>
            </w:pPr>
            <w:ins w:id="1524" w:author="Stefan Håkansson" w:date="2022-02-03T14:18:00Z">
              <w:r w:rsidRPr="00137410">
                <w:rPr>
                  <w:rStyle w:val="Code"/>
                  <w:i w:val="0"/>
                  <w:iCs/>
                </w:rPr>
                <w:t>PerformanceDataRecord</w:t>
              </w:r>
            </w:ins>
          </w:p>
        </w:tc>
        <w:tc>
          <w:tcPr>
            <w:tcW w:w="3827" w:type="dxa"/>
            <w:tcBorders>
              <w:top w:val="single" w:sz="4" w:space="0" w:color="auto"/>
              <w:left w:val="single" w:sz="4" w:space="0" w:color="auto"/>
              <w:bottom w:val="single" w:sz="4" w:space="0" w:color="auto"/>
              <w:right w:val="single" w:sz="4" w:space="0" w:color="auto"/>
            </w:tcBorders>
          </w:tcPr>
          <w:p w14:paraId="5DCBD0E2" w14:textId="77777777" w:rsidR="00CE5627" w:rsidRDefault="00CE5627" w:rsidP="00D758A2">
            <w:pPr>
              <w:pStyle w:val="TAL"/>
              <w:rPr>
                <w:ins w:id="1525" w:author="Stefan Håkansson" w:date="2022-02-03T14:18:00Z"/>
              </w:rPr>
            </w:pPr>
            <w:ins w:id="1526" w:author="Stefan Håkansson" w:date="2022-02-03T14:18:00Z">
              <w:r>
                <w:t>-timeIntev</w:t>
              </w:r>
            </w:ins>
          </w:p>
          <w:p w14:paraId="6F195E6B" w14:textId="77777777" w:rsidR="00CE5627" w:rsidRDefault="00CE5627" w:rsidP="00D758A2">
            <w:pPr>
              <w:pStyle w:val="TAL"/>
              <w:rPr>
                <w:ins w:id="1527" w:author="Stefan Håkansson" w:date="2022-02-03T14:18:00Z"/>
                <w:rFonts w:cs="Arial"/>
                <w:szCs w:val="18"/>
              </w:rPr>
            </w:pPr>
            <w:ins w:id="1528" w:author="Stefan Håkansson" w:date="2022-02-03T14:18:00Z">
              <w:r>
                <w:rPr>
                  <w:rFonts w:cs="Arial"/>
                  <w:szCs w:val="18"/>
                </w:rPr>
                <w:t>-remote (enables, together with UE IP, AF to determine ipTrafficFilter)</w:t>
              </w:r>
            </w:ins>
          </w:p>
          <w:p w14:paraId="3B48136D" w14:textId="77777777" w:rsidR="00CE5627" w:rsidRDefault="00CE5627" w:rsidP="00D758A2">
            <w:pPr>
              <w:pStyle w:val="TAL"/>
              <w:rPr>
                <w:ins w:id="1529" w:author="Stefan Håkansson" w:date="2022-02-03T14:18:00Z"/>
                <w:rFonts w:cs="Arial"/>
                <w:szCs w:val="18"/>
              </w:rPr>
            </w:pPr>
            <w:ins w:id="1530" w:author="Stefan Håkansson" w:date="2022-02-03T14:18:00Z">
              <w:r>
                <w:rPr>
                  <w:rFonts w:cs="Arial"/>
                  <w:szCs w:val="18"/>
                </w:rPr>
                <w:t>-</w:t>
              </w:r>
              <w:r w:rsidRPr="00137410">
                <w:rPr>
                  <w:rFonts w:cs="Arial"/>
                  <w:szCs w:val="18"/>
                </w:rPr>
                <w:t>thrputUl</w:t>
              </w:r>
            </w:ins>
          </w:p>
          <w:p w14:paraId="571E0D72" w14:textId="77777777" w:rsidR="00CE5627" w:rsidRPr="00395F87" w:rsidRDefault="00CE5627" w:rsidP="00D758A2">
            <w:pPr>
              <w:pStyle w:val="TAL"/>
              <w:rPr>
                <w:ins w:id="1531" w:author="Stefan Håkansson" w:date="2022-02-03T14:18:00Z"/>
              </w:rPr>
            </w:pPr>
            <w:ins w:id="1532" w:author="Stefan Håkansson" w:date="2022-02-03T14:18:00Z">
              <w:r>
                <w:rPr>
                  <w:rFonts w:cs="Arial"/>
                  <w:szCs w:val="18"/>
                </w:rPr>
                <w:t>-</w:t>
              </w:r>
              <w:r w:rsidRPr="00137410">
                <w:rPr>
                  <w:rFonts w:cs="Arial"/>
                  <w:szCs w:val="18"/>
                </w:rPr>
                <w:t>thrput</w:t>
              </w:r>
              <w:r>
                <w:rPr>
                  <w:rFonts w:cs="Arial"/>
                  <w:szCs w:val="18"/>
                </w:rPr>
                <w:t>D</w:t>
              </w:r>
              <w:r w:rsidRPr="00137410">
                <w:rPr>
                  <w:rFonts w:cs="Arial"/>
                  <w:szCs w:val="18"/>
                </w:rPr>
                <w:t>l</w:t>
              </w:r>
            </w:ins>
          </w:p>
        </w:tc>
        <w:tc>
          <w:tcPr>
            <w:tcW w:w="3827" w:type="dxa"/>
            <w:tcBorders>
              <w:top w:val="single" w:sz="4" w:space="0" w:color="auto"/>
              <w:left w:val="single" w:sz="4" w:space="0" w:color="auto"/>
              <w:bottom w:val="single" w:sz="4" w:space="0" w:color="auto"/>
              <w:right w:val="single" w:sz="4" w:space="0" w:color="auto"/>
            </w:tcBorders>
          </w:tcPr>
          <w:p w14:paraId="36F6A7E1" w14:textId="77777777" w:rsidR="00CE5627" w:rsidRDefault="00CE5627" w:rsidP="00D758A2">
            <w:pPr>
              <w:pStyle w:val="TAL"/>
              <w:rPr>
                <w:ins w:id="1533" w:author="Stefan Håkansson" w:date="2022-02-03T14:18:00Z"/>
              </w:rPr>
            </w:pPr>
          </w:p>
        </w:tc>
      </w:tr>
      <w:tr w:rsidR="00CE5627" w14:paraId="34705B38" w14:textId="77777777" w:rsidTr="00D758A2">
        <w:trPr>
          <w:jc w:val="center"/>
          <w:ins w:id="1534" w:author="Stefan Håkansson" w:date="2022-02-03T14:18:00Z"/>
        </w:trPr>
        <w:tc>
          <w:tcPr>
            <w:tcW w:w="1838" w:type="dxa"/>
            <w:tcBorders>
              <w:top w:val="single" w:sz="4" w:space="0" w:color="auto"/>
              <w:left w:val="single" w:sz="4" w:space="0" w:color="auto"/>
              <w:bottom w:val="single" w:sz="4" w:space="0" w:color="auto"/>
              <w:right w:val="single" w:sz="4" w:space="0" w:color="auto"/>
            </w:tcBorders>
          </w:tcPr>
          <w:p w14:paraId="3DD59375" w14:textId="77777777" w:rsidR="00CE5627" w:rsidRPr="009E0202" w:rsidRDefault="00CE5627" w:rsidP="00D758A2">
            <w:pPr>
              <w:pStyle w:val="TAL"/>
              <w:rPr>
                <w:ins w:id="1535" w:author="Stefan Håkansson" w:date="2022-02-03T14:18:00Z"/>
                <w:rStyle w:val="Code"/>
                <w:i w:val="0"/>
                <w:iCs/>
              </w:rPr>
            </w:pPr>
            <w:ins w:id="1536" w:author="Stefan Håkansson" w:date="2022-02-03T14:18:00Z">
              <w:r w:rsidRPr="009E0202">
                <w:rPr>
                  <w:rStyle w:val="Code"/>
                  <w:i w:val="0"/>
                  <w:iCs/>
                </w:rPr>
                <w:t>PERF_DATA</w:t>
              </w:r>
            </w:ins>
          </w:p>
        </w:tc>
        <w:tc>
          <w:tcPr>
            <w:tcW w:w="2268" w:type="dxa"/>
            <w:tcBorders>
              <w:top w:val="single" w:sz="4" w:space="0" w:color="auto"/>
              <w:left w:val="single" w:sz="4" w:space="0" w:color="auto"/>
              <w:bottom w:val="single" w:sz="4" w:space="0" w:color="auto"/>
              <w:right w:val="single" w:sz="4" w:space="0" w:color="auto"/>
            </w:tcBorders>
          </w:tcPr>
          <w:p w14:paraId="4586BBDB" w14:textId="77777777" w:rsidR="00CE5627" w:rsidRPr="00F3290D" w:rsidRDefault="00CE5627" w:rsidP="00D758A2">
            <w:pPr>
              <w:pStyle w:val="TAL"/>
              <w:rPr>
                <w:ins w:id="1537" w:author="Stefan Håkansson" w:date="2022-02-03T14:18:00Z"/>
                <w:rStyle w:val="Code"/>
              </w:rPr>
            </w:pPr>
            <w:ins w:id="1538" w:author="Stefan Håkansson" w:date="2022-02-03T14:18:00Z">
              <w:r w:rsidRPr="00137410">
                <w:rPr>
                  <w:rStyle w:val="Code"/>
                  <w:i w:val="0"/>
                  <w:iCs/>
                </w:rPr>
                <w:t>PerformanceDataRecord</w:t>
              </w:r>
            </w:ins>
          </w:p>
        </w:tc>
        <w:tc>
          <w:tcPr>
            <w:tcW w:w="3827" w:type="dxa"/>
            <w:tcBorders>
              <w:top w:val="single" w:sz="4" w:space="0" w:color="auto"/>
              <w:left w:val="single" w:sz="4" w:space="0" w:color="auto"/>
              <w:bottom w:val="single" w:sz="4" w:space="0" w:color="auto"/>
              <w:right w:val="single" w:sz="4" w:space="0" w:color="auto"/>
            </w:tcBorders>
          </w:tcPr>
          <w:p w14:paraId="5CE19DEB" w14:textId="77777777" w:rsidR="00CE5627" w:rsidRDefault="00CE5627" w:rsidP="00D758A2">
            <w:pPr>
              <w:pStyle w:val="TAL"/>
              <w:rPr>
                <w:ins w:id="1539" w:author="Stefan Håkansson" w:date="2022-02-03T14:18:00Z"/>
              </w:rPr>
            </w:pPr>
            <w:ins w:id="1540" w:author="Stefan Håkansson" w:date="2022-02-03T14:18:00Z">
              <w:r>
                <w:t>-timeIntev</w:t>
              </w:r>
            </w:ins>
          </w:p>
          <w:p w14:paraId="567426A6" w14:textId="77777777" w:rsidR="00CE5627" w:rsidRDefault="00CE5627" w:rsidP="00D758A2">
            <w:pPr>
              <w:pStyle w:val="TAL"/>
              <w:rPr>
                <w:ins w:id="1541" w:author="Stefan Håkansson" w:date="2022-02-03T14:18:00Z"/>
                <w:rFonts w:cs="Arial"/>
                <w:szCs w:val="18"/>
              </w:rPr>
            </w:pPr>
            <w:ins w:id="1542" w:author="Stefan Håkansson" w:date="2022-02-03T14:18:00Z">
              <w:r>
                <w:rPr>
                  <w:rFonts w:cs="Arial"/>
                  <w:szCs w:val="18"/>
                </w:rPr>
                <w:t>-remote (asAddr, and enables, together with UE IP, AF to determine ipTrafficFilter)</w:t>
              </w:r>
            </w:ins>
          </w:p>
          <w:p w14:paraId="40FB85D2" w14:textId="77777777" w:rsidR="00CE5627" w:rsidRDefault="00CE5627" w:rsidP="00D758A2">
            <w:pPr>
              <w:pStyle w:val="TAL"/>
              <w:rPr>
                <w:ins w:id="1543" w:author="Stefan Håkansson" w:date="2022-02-03T14:18:00Z"/>
                <w:rFonts w:cs="Arial"/>
                <w:szCs w:val="18"/>
              </w:rPr>
            </w:pPr>
            <w:ins w:id="1544" w:author="Stefan Håkansson" w:date="2022-02-03T14:18:00Z">
              <w:r>
                <w:rPr>
                  <w:rFonts w:cs="Arial"/>
                  <w:szCs w:val="18"/>
                </w:rPr>
                <w:t>-plr</w:t>
              </w:r>
            </w:ins>
          </w:p>
          <w:p w14:paraId="0C49A920" w14:textId="77777777" w:rsidR="00CE5627" w:rsidRDefault="00CE5627" w:rsidP="00D758A2">
            <w:pPr>
              <w:pStyle w:val="TAL"/>
              <w:rPr>
                <w:ins w:id="1545" w:author="Stefan Håkansson" w:date="2022-02-03T14:18:00Z"/>
                <w:rFonts w:cs="Arial"/>
                <w:szCs w:val="18"/>
              </w:rPr>
            </w:pPr>
            <w:ins w:id="1546" w:author="Stefan Håkansson" w:date="2022-02-03T14:18:00Z">
              <w:r>
                <w:rPr>
                  <w:rFonts w:cs="Arial"/>
                  <w:szCs w:val="18"/>
                </w:rPr>
                <w:t>-pdb</w:t>
              </w:r>
            </w:ins>
          </w:p>
          <w:p w14:paraId="00E9F051" w14:textId="77777777" w:rsidR="00CE5627" w:rsidRDefault="00CE5627" w:rsidP="00D758A2">
            <w:pPr>
              <w:pStyle w:val="TAL"/>
              <w:rPr>
                <w:ins w:id="1547" w:author="Stefan Håkansson" w:date="2022-02-03T14:18:00Z"/>
                <w:rFonts w:cs="Arial"/>
                <w:szCs w:val="18"/>
              </w:rPr>
            </w:pPr>
            <w:ins w:id="1548" w:author="Stefan Håkansson" w:date="2022-02-03T14:18:00Z">
              <w:r>
                <w:rPr>
                  <w:rFonts w:cs="Arial"/>
                  <w:szCs w:val="18"/>
                </w:rPr>
                <w:t>-loc</w:t>
              </w:r>
            </w:ins>
          </w:p>
          <w:p w14:paraId="29B5160A" w14:textId="77777777" w:rsidR="00CE5627" w:rsidRDefault="00CE5627" w:rsidP="00D758A2">
            <w:pPr>
              <w:pStyle w:val="TAL"/>
              <w:rPr>
                <w:ins w:id="1549" w:author="Stefan Håkansson" w:date="2022-02-03T14:18:00Z"/>
                <w:rFonts w:cs="Arial"/>
                <w:szCs w:val="18"/>
              </w:rPr>
            </w:pPr>
            <w:ins w:id="1550" w:author="Stefan Håkansson" w:date="2022-02-03T14:18:00Z">
              <w:r>
                <w:rPr>
                  <w:rFonts w:cs="Arial"/>
                  <w:szCs w:val="18"/>
                </w:rPr>
                <w:t>-</w:t>
              </w:r>
              <w:r w:rsidRPr="00137410">
                <w:rPr>
                  <w:rFonts w:cs="Arial"/>
                  <w:szCs w:val="18"/>
                </w:rPr>
                <w:t>thrputUl</w:t>
              </w:r>
            </w:ins>
          </w:p>
          <w:p w14:paraId="231B4378" w14:textId="77777777" w:rsidR="00CE5627" w:rsidRDefault="00CE5627" w:rsidP="00D758A2">
            <w:pPr>
              <w:pStyle w:val="TAL"/>
              <w:rPr>
                <w:ins w:id="1551" w:author="Stefan Håkansson" w:date="2022-02-03T14:18:00Z"/>
                <w:rFonts w:cs="Arial"/>
                <w:szCs w:val="18"/>
              </w:rPr>
            </w:pPr>
            <w:ins w:id="1552" w:author="Stefan Håkansson" w:date="2022-02-03T14:18:00Z">
              <w:r>
                <w:rPr>
                  <w:rFonts w:cs="Arial"/>
                  <w:szCs w:val="18"/>
                </w:rPr>
                <w:t>-</w:t>
              </w:r>
              <w:r w:rsidRPr="00137410">
                <w:rPr>
                  <w:rFonts w:cs="Arial"/>
                  <w:szCs w:val="18"/>
                </w:rPr>
                <w:t>thrput</w:t>
              </w:r>
              <w:r>
                <w:rPr>
                  <w:rFonts w:cs="Arial"/>
                  <w:szCs w:val="18"/>
                </w:rPr>
                <w:t>D</w:t>
              </w:r>
              <w:r w:rsidRPr="00137410">
                <w:rPr>
                  <w:rFonts w:cs="Arial"/>
                  <w:szCs w:val="18"/>
                </w:rPr>
                <w:t>l</w:t>
              </w:r>
            </w:ins>
          </w:p>
        </w:tc>
        <w:tc>
          <w:tcPr>
            <w:tcW w:w="3827" w:type="dxa"/>
            <w:tcBorders>
              <w:top w:val="single" w:sz="4" w:space="0" w:color="auto"/>
              <w:left w:val="single" w:sz="4" w:space="0" w:color="auto"/>
              <w:bottom w:val="single" w:sz="4" w:space="0" w:color="auto"/>
              <w:right w:val="single" w:sz="4" w:space="0" w:color="auto"/>
            </w:tcBorders>
          </w:tcPr>
          <w:p w14:paraId="67F81CA9" w14:textId="77777777" w:rsidR="00CE5627" w:rsidRDefault="00CE5627" w:rsidP="00D758A2">
            <w:pPr>
              <w:pStyle w:val="TAL"/>
              <w:rPr>
                <w:ins w:id="1553" w:author="Stefan Håkansson" w:date="2022-02-03T14:18:00Z"/>
                <w:rFonts w:cs="Arial"/>
                <w:szCs w:val="18"/>
              </w:rPr>
            </w:pPr>
          </w:p>
        </w:tc>
      </w:tr>
      <w:tr w:rsidR="00CE5627" w14:paraId="48F422E3" w14:textId="77777777" w:rsidTr="00D758A2">
        <w:trPr>
          <w:jc w:val="center"/>
          <w:ins w:id="1554" w:author="Stefan Håkansson" w:date="2022-02-03T14:18:00Z"/>
        </w:trPr>
        <w:tc>
          <w:tcPr>
            <w:tcW w:w="1838" w:type="dxa"/>
            <w:tcBorders>
              <w:top w:val="single" w:sz="4" w:space="0" w:color="auto"/>
              <w:left w:val="single" w:sz="4" w:space="0" w:color="auto"/>
              <w:bottom w:val="single" w:sz="4" w:space="0" w:color="auto"/>
              <w:right w:val="single" w:sz="4" w:space="0" w:color="auto"/>
            </w:tcBorders>
          </w:tcPr>
          <w:p w14:paraId="55685101" w14:textId="77777777" w:rsidR="00CE5627" w:rsidRPr="009E0202" w:rsidRDefault="00CE5627" w:rsidP="00D758A2">
            <w:pPr>
              <w:pStyle w:val="TAL"/>
              <w:rPr>
                <w:ins w:id="1555" w:author="Stefan Håkansson" w:date="2022-02-03T14:18:00Z"/>
                <w:rStyle w:val="Code"/>
                <w:i w:val="0"/>
                <w:iCs/>
              </w:rPr>
            </w:pPr>
            <w:ins w:id="1556" w:author="Stefan Håkansson" w:date="2022-02-03T14:18:00Z">
              <w:r>
                <w:t>COLLECTIVE_BEHAVIOUR</w:t>
              </w:r>
            </w:ins>
          </w:p>
        </w:tc>
        <w:tc>
          <w:tcPr>
            <w:tcW w:w="2268" w:type="dxa"/>
            <w:tcBorders>
              <w:top w:val="single" w:sz="4" w:space="0" w:color="auto"/>
              <w:left w:val="single" w:sz="4" w:space="0" w:color="auto"/>
              <w:bottom w:val="single" w:sz="4" w:space="0" w:color="auto"/>
              <w:right w:val="single" w:sz="4" w:space="0" w:color="auto"/>
            </w:tcBorders>
          </w:tcPr>
          <w:p w14:paraId="1DF86F27" w14:textId="77777777" w:rsidR="00CE5627" w:rsidRPr="00137410" w:rsidRDefault="00CE5627" w:rsidP="00D758A2">
            <w:pPr>
              <w:pStyle w:val="TAL"/>
              <w:rPr>
                <w:ins w:id="1557" w:author="Stefan Håkansson" w:date="2022-02-03T14:18:00Z"/>
                <w:rStyle w:val="Code"/>
                <w:i w:val="0"/>
                <w:iCs/>
              </w:rPr>
            </w:pPr>
            <w:ins w:id="1558" w:author="Stefan Håkansson" w:date="2022-02-03T14:18:00Z">
              <w:r w:rsidRPr="009E0202">
                <w:rPr>
                  <w:rStyle w:val="Code"/>
                  <w:i w:val="0"/>
                  <w:iCs/>
                </w:rPr>
                <w:t>TripPlanRecord</w:t>
              </w:r>
            </w:ins>
          </w:p>
        </w:tc>
        <w:tc>
          <w:tcPr>
            <w:tcW w:w="3827" w:type="dxa"/>
            <w:tcBorders>
              <w:top w:val="single" w:sz="4" w:space="0" w:color="auto"/>
              <w:left w:val="single" w:sz="4" w:space="0" w:color="auto"/>
              <w:bottom w:val="single" w:sz="4" w:space="0" w:color="auto"/>
              <w:right w:val="single" w:sz="4" w:space="0" w:color="auto"/>
            </w:tcBorders>
          </w:tcPr>
          <w:p w14:paraId="5ECCF233" w14:textId="77777777" w:rsidR="00CE5627" w:rsidRDefault="00CE5627" w:rsidP="00D758A2">
            <w:pPr>
              <w:pStyle w:val="TAL"/>
              <w:rPr>
                <w:ins w:id="1559" w:author="Stefan Håkansson" w:date="2022-02-03T14:18:00Z"/>
              </w:rPr>
            </w:pPr>
            <w:ins w:id="1560" w:author="Stefan Håkansson" w:date="2022-02-03T14:18:00Z">
              <w:r>
                <w:t xml:space="preserve">See 3GPP TS 23.288 tables </w:t>
              </w:r>
              <w:r w:rsidRPr="00EB32F0">
                <w:t>6.5.2-4</w:t>
              </w:r>
              <w:r>
                <w:t xml:space="preserve"> and </w:t>
              </w:r>
              <w:r w:rsidRPr="00EB32F0">
                <w:t>6.5.2-</w:t>
              </w:r>
              <w:r>
                <w:t>5 for more info.</w:t>
              </w:r>
            </w:ins>
          </w:p>
        </w:tc>
        <w:tc>
          <w:tcPr>
            <w:tcW w:w="3827" w:type="dxa"/>
            <w:tcBorders>
              <w:top w:val="single" w:sz="4" w:space="0" w:color="auto"/>
              <w:left w:val="single" w:sz="4" w:space="0" w:color="auto"/>
              <w:bottom w:val="single" w:sz="4" w:space="0" w:color="auto"/>
              <w:right w:val="single" w:sz="4" w:space="0" w:color="auto"/>
            </w:tcBorders>
          </w:tcPr>
          <w:p w14:paraId="77746FDB" w14:textId="77777777" w:rsidR="00CE5627" w:rsidRDefault="00CE5627" w:rsidP="00D758A2">
            <w:pPr>
              <w:pStyle w:val="TAL"/>
              <w:rPr>
                <w:ins w:id="1561" w:author="Stefan Håkansson" w:date="2022-02-03T14:18:00Z"/>
                <w:rFonts w:cs="Arial"/>
                <w:szCs w:val="18"/>
              </w:rPr>
            </w:pPr>
          </w:p>
        </w:tc>
      </w:tr>
      <w:tr w:rsidR="00CE5627" w14:paraId="6B70FBA2" w14:textId="77777777" w:rsidTr="00D758A2">
        <w:trPr>
          <w:jc w:val="center"/>
          <w:ins w:id="1562" w:author="Stefan Håkansson" w:date="2022-02-03T14:18:00Z"/>
        </w:trPr>
        <w:tc>
          <w:tcPr>
            <w:tcW w:w="1838" w:type="dxa"/>
            <w:tcBorders>
              <w:top w:val="single" w:sz="4" w:space="0" w:color="auto"/>
              <w:left w:val="single" w:sz="4" w:space="0" w:color="auto"/>
              <w:bottom w:val="single" w:sz="4" w:space="0" w:color="auto"/>
              <w:right w:val="single" w:sz="4" w:space="0" w:color="auto"/>
            </w:tcBorders>
          </w:tcPr>
          <w:p w14:paraId="58EB41E5" w14:textId="77777777" w:rsidR="00CE5627" w:rsidRPr="009E0202" w:rsidRDefault="00CE5627" w:rsidP="00D758A2">
            <w:pPr>
              <w:pStyle w:val="TAL"/>
              <w:rPr>
                <w:ins w:id="1563" w:author="Stefan Håkansson" w:date="2022-02-03T14:18:00Z"/>
                <w:rStyle w:val="Code"/>
                <w:i w:val="0"/>
                <w:iCs/>
              </w:rPr>
            </w:pPr>
            <w:ins w:id="1564" w:author="Stefan Håkansson" w:date="2022-02-03T14:18:00Z">
              <w:r>
                <w:t>DISPERSION</w:t>
              </w:r>
            </w:ins>
          </w:p>
        </w:tc>
        <w:tc>
          <w:tcPr>
            <w:tcW w:w="2268" w:type="dxa"/>
            <w:tcBorders>
              <w:top w:val="single" w:sz="4" w:space="0" w:color="auto"/>
              <w:left w:val="single" w:sz="4" w:space="0" w:color="auto"/>
              <w:bottom w:val="single" w:sz="4" w:space="0" w:color="auto"/>
              <w:right w:val="single" w:sz="4" w:space="0" w:color="auto"/>
            </w:tcBorders>
          </w:tcPr>
          <w:p w14:paraId="544BC974" w14:textId="77777777" w:rsidR="00CE5627" w:rsidRPr="00137410" w:rsidRDefault="00CE5627" w:rsidP="00D758A2">
            <w:pPr>
              <w:pStyle w:val="TAL"/>
              <w:rPr>
                <w:ins w:id="1565" w:author="Stefan Håkansson" w:date="2022-02-03T14:18:00Z"/>
                <w:rStyle w:val="Code"/>
                <w:i w:val="0"/>
                <w:iCs/>
              </w:rPr>
            </w:pPr>
            <w:ins w:id="1566" w:author="Stefan Håkansson" w:date="2022-02-03T14:18:00Z">
              <w:r>
                <w:t>CommunicationRecord</w:t>
              </w:r>
            </w:ins>
          </w:p>
        </w:tc>
        <w:tc>
          <w:tcPr>
            <w:tcW w:w="3827" w:type="dxa"/>
            <w:tcBorders>
              <w:top w:val="single" w:sz="4" w:space="0" w:color="auto"/>
              <w:left w:val="single" w:sz="4" w:space="0" w:color="auto"/>
              <w:bottom w:val="single" w:sz="4" w:space="0" w:color="auto"/>
              <w:right w:val="single" w:sz="4" w:space="0" w:color="auto"/>
            </w:tcBorders>
          </w:tcPr>
          <w:p w14:paraId="7A7C4A1E" w14:textId="77777777" w:rsidR="00CE5627" w:rsidRDefault="00CE5627" w:rsidP="00D758A2">
            <w:pPr>
              <w:pStyle w:val="TAL"/>
              <w:rPr>
                <w:ins w:id="1567" w:author="Stefan Håkansson" w:date="2022-02-03T14:18:00Z"/>
              </w:rPr>
            </w:pPr>
            <w:ins w:id="1568" w:author="Stefan Håkansson" w:date="2022-02-03T14:18:00Z">
              <w:r>
                <w:t>-timeIntev</w:t>
              </w:r>
            </w:ins>
          </w:p>
          <w:p w14:paraId="0D345F15" w14:textId="77777777" w:rsidR="00CE5627" w:rsidRDefault="00CE5627" w:rsidP="00D758A2">
            <w:pPr>
              <w:pStyle w:val="TAL"/>
              <w:rPr>
                <w:ins w:id="1569" w:author="Stefan Håkansson" w:date="2022-02-03T14:18:00Z"/>
              </w:rPr>
            </w:pPr>
            <w:ins w:id="1570" w:author="Stefan Håkansson" w:date="2022-02-03T14:18:00Z">
              <w:r>
                <w:t>-ulVol</w:t>
              </w:r>
            </w:ins>
          </w:p>
          <w:p w14:paraId="2D30579C" w14:textId="77777777" w:rsidR="00CE5627" w:rsidRDefault="00CE5627" w:rsidP="00D758A2">
            <w:pPr>
              <w:pStyle w:val="TAL"/>
              <w:rPr>
                <w:ins w:id="1571" w:author="Stefan Håkansson" w:date="2022-02-03T14:18:00Z"/>
              </w:rPr>
            </w:pPr>
            <w:ins w:id="1572" w:author="Stefan Håkansson" w:date="2022-02-03T14:18:00Z">
              <w:r>
                <w:t>-dlVol</w:t>
              </w:r>
            </w:ins>
          </w:p>
        </w:tc>
        <w:tc>
          <w:tcPr>
            <w:tcW w:w="3827" w:type="dxa"/>
            <w:tcBorders>
              <w:top w:val="single" w:sz="4" w:space="0" w:color="auto"/>
              <w:left w:val="single" w:sz="4" w:space="0" w:color="auto"/>
              <w:bottom w:val="single" w:sz="4" w:space="0" w:color="auto"/>
              <w:right w:val="single" w:sz="4" w:space="0" w:color="auto"/>
            </w:tcBorders>
          </w:tcPr>
          <w:p w14:paraId="329DD13E" w14:textId="77777777" w:rsidR="00CE5627" w:rsidRDefault="00CE5627" w:rsidP="00D758A2">
            <w:pPr>
              <w:pStyle w:val="TAL"/>
              <w:rPr>
                <w:ins w:id="1573" w:author="Stefan Håkansson" w:date="2022-02-03T14:18:00Z"/>
                <w:rFonts w:cs="Arial"/>
                <w:szCs w:val="18"/>
              </w:rPr>
            </w:pPr>
            <w:ins w:id="1574" w:author="Stefan Håkansson" w:date="2022-02-03T14:18:00Z">
              <w:r>
                <w:rPr>
                  <w:rFonts w:cs="Arial"/>
                  <w:szCs w:val="18"/>
                </w:rPr>
                <w:t>ulVol and dlVol can be used to populate flowDesp</w:t>
              </w:r>
            </w:ins>
          </w:p>
        </w:tc>
      </w:tr>
      <w:tr w:rsidR="00CE5627" w14:paraId="4427893C" w14:textId="77777777" w:rsidTr="00D758A2">
        <w:trPr>
          <w:jc w:val="center"/>
          <w:ins w:id="1575" w:author="Stefan Håkansson" w:date="2022-02-03T14:18:00Z"/>
        </w:trPr>
        <w:tc>
          <w:tcPr>
            <w:tcW w:w="1838" w:type="dxa"/>
            <w:tcBorders>
              <w:top w:val="single" w:sz="4" w:space="0" w:color="auto"/>
              <w:left w:val="single" w:sz="4" w:space="0" w:color="auto"/>
              <w:bottom w:val="single" w:sz="4" w:space="0" w:color="auto"/>
              <w:right w:val="single" w:sz="4" w:space="0" w:color="auto"/>
            </w:tcBorders>
          </w:tcPr>
          <w:p w14:paraId="687253F6" w14:textId="77777777" w:rsidR="00CE5627" w:rsidRPr="009E0202" w:rsidRDefault="00CE5627" w:rsidP="00D758A2">
            <w:pPr>
              <w:pStyle w:val="TAL"/>
              <w:rPr>
                <w:ins w:id="1576" w:author="Stefan Håkansson" w:date="2022-02-03T14:18:00Z"/>
                <w:rStyle w:val="Code"/>
                <w:i w:val="0"/>
                <w:iCs/>
              </w:rPr>
            </w:pPr>
            <w:ins w:id="1577" w:author="Stefan Håkansson" w:date="2022-02-03T14:18:00Z">
              <w:r>
                <w:rPr>
                  <w:rStyle w:val="Code"/>
                  <w:i w:val="0"/>
                  <w:iCs/>
                </w:rPr>
                <w:t>METRICS (proposed new Event)</w:t>
              </w:r>
            </w:ins>
          </w:p>
        </w:tc>
        <w:tc>
          <w:tcPr>
            <w:tcW w:w="2268" w:type="dxa"/>
            <w:tcBorders>
              <w:top w:val="single" w:sz="4" w:space="0" w:color="auto"/>
              <w:left w:val="single" w:sz="4" w:space="0" w:color="auto"/>
              <w:bottom w:val="single" w:sz="4" w:space="0" w:color="auto"/>
              <w:right w:val="single" w:sz="4" w:space="0" w:color="auto"/>
            </w:tcBorders>
          </w:tcPr>
          <w:p w14:paraId="050BE39B" w14:textId="77777777" w:rsidR="00CE5627" w:rsidRPr="00137410" w:rsidRDefault="00CE5627" w:rsidP="00D758A2">
            <w:pPr>
              <w:pStyle w:val="TAL"/>
              <w:rPr>
                <w:ins w:id="1578" w:author="Stefan Håkansson" w:date="2022-02-03T14:18:00Z"/>
                <w:rStyle w:val="Code"/>
                <w:i w:val="0"/>
                <w:iCs/>
              </w:rPr>
            </w:pPr>
            <w:ins w:id="1579" w:author="Stefan Håkansson" w:date="2022-02-03T14:18:00Z">
              <w:r>
                <w:rPr>
                  <w:rStyle w:val="Code"/>
                  <w:i w:val="0"/>
                  <w:iCs/>
                </w:rPr>
                <w:t>MetricsRecordContainer</w:t>
              </w:r>
            </w:ins>
          </w:p>
        </w:tc>
        <w:tc>
          <w:tcPr>
            <w:tcW w:w="3827" w:type="dxa"/>
            <w:tcBorders>
              <w:top w:val="single" w:sz="4" w:space="0" w:color="auto"/>
              <w:left w:val="single" w:sz="4" w:space="0" w:color="auto"/>
              <w:bottom w:val="single" w:sz="4" w:space="0" w:color="auto"/>
              <w:right w:val="single" w:sz="4" w:space="0" w:color="auto"/>
            </w:tcBorders>
          </w:tcPr>
          <w:p w14:paraId="34275F9E" w14:textId="77777777" w:rsidR="00CE5627" w:rsidRDefault="00CE5627" w:rsidP="00D758A2">
            <w:pPr>
              <w:pStyle w:val="TAL"/>
              <w:rPr>
                <w:ins w:id="1580" w:author="Stefan Håkansson" w:date="2022-02-03T14:18:00Z"/>
              </w:rPr>
            </w:pPr>
            <w:ins w:id="1581" w:author="Stefan Håkansson" w:date="2022-02-03T14:18:00Z">
              <w:r>
                <w:t>Depending on service</w:t>
              </w:r>
            </w:ins>
          </w:p>
        </w:tc>
        <w:tc>
          <w:tcPr>
            <w:tcW w:w="3827" w:type="dxa"/>
            <w:tcBorders>
              <w:top w:val="single" w:sz="4" w:space="0" w:color="auto"/>
              <w:left w:val="single" w:sz="4" w:space="0" w:color="auto"/>
              <w:bottom w:val="single" w:sz="4" w:space="0" w:color="auto"/>
              <w:right w:val="single" w:sz="4" w:space="0" w:color="auto"/>
            </w:tcBorders>
          </w:tcPr>
          <w:p w14:paraId="658BED9D" w14:textId="77777777" w:rsidR="00CE5627" w:rsidRDefault="00CE5627" w:rsidP="00D758A2">
            <w:pPr>
              <w:pStyle w:val="TAL"/>
              <w:rPr>
                <w:ins w:id="1582" w:author="Stefan Håkansson" w:date="2022-02-03T14:18:00Z"/>
                <w:rFonts w:cs="Arial"/>
                <w:szCs w:val="18"/>
              </w:rPr>
            </w:pPr>
            <w:ins w:id="1583" w:author="Stefan Håkansson" w:date="2022-02-03T14:18:00Z">
              <w:r>
                <w:rPr>
                  <w:rFonts w:cs="Arial"/>
                  <w:szCs w:val="18"/>
                </w:rPr>
                <w:t xml:space="preserve">Proposal to expose QoE Metrics (see </w:t>
              </w:r>
              <w:r>
                <w:t xml:space="preserve">3GPP TS 23.288 table </w:t>
              </w:r>
              <w:r w:rsidRPr="009D4D51">
                <w:t>6.4.2-1</w:t>
              </w:r>
              <w:r>
                <w:t>)</w:t>
              </w:r>
              <w:r>
                <w:rPr>
                  <w:rFonts w:cs="Arial"/>
                  <w:szCs w:val="18"/>
                </w:rPr>
                <w:t xml:space="preserve"> and other metrics via a new event.</w:t>
              </w:r>
            </w:ins>
          </w:p>
        </w:tc>
      </w:tr>
      <w:tr w:rsidR="00CE5627" w14:paraId="238BDD34" w14:textId="77777777" w:rsidTr="00D758A2">
        <w:trPr>
          <w:jc w:val="center"/>
          <w:ins w:id="1584" w:author="Stefan Håkansson" w:date="2022-02-03T14:18:00Z"/>
        </w:trPr>
        <w:tc>
          <w:tcPr>
            <w:tcW w:w="1838" w:type="dxa"/>
            <w:tcBorders>
              <w:top w:val="single" w:sz="4" w:space="0" w:color="auto"/>
              <w:left w:val="single" w:sz="4" w:space="0" w:color="auto"/>
              <w:bottom w:val="single" w:sz="4" w:space="0" w:color="auto"/>
              <w:right w:val="single" w:sz="4" w:space="0" w:color="auto"/>
            </w:tcBorders>
          </w:tcPr>
          <w:p w14:paraId="3BC89D89" w14:textId="77777777" w:rsidR="00CE5627" w:rsidRPr="009E0202" w:rsidRDefault="00CE5627" w:rsidP="00D758A2">
            <w:pPr>
              <w:pStyle w:val="TAL"/>
              <w:rPr>
                <w:ins w:id="1585" w:author="Stefan Håkansson" w:date="2022-02-03T14:18:00Z"/>
                <w:rStyle w:val="Code"/>
                <w:i w:val="0"/>
                <w:iCs/>
              </w:rPr>
            </w:pPr>
            <w:ins w:id="1586" w:author="Stefan Håkansson" w:date="2022-02-03T14:18:00Z">
              <w:r>
                <w:rPr>
                  <w:rStyle w:val="Code"/>
                  <w:i w:val="0"/>
                  <w:iCs/>
                </w:rPr>
                <w:t>APPLICATION (proposed new Event)</w:t>
              </w:r>
            </w:ins>
          </w:p>
        </w:tc>
        <w:tc>
          <w:tcPr>
            <w:tcW w:w="2268" w:type="dxa"/>
            <w:tcBorders>
              <w:top w:val="single" w:sz="4" w:space="0" w:color="auto"/>
              <w:left w:val="single" w:sz="4" w:space="0" w:color="auto"/>
              <w:bottom w:val="single" w:sz="4" w:space="0" w:color="auto"/>
              <w:right w:val="single" w:sz="4" w:space="0" w:color="auto"/>
            </w:tcBorders>
          </w:tcPr>
          <w:p w14:paraId="1A506956" w14:textId="77777777" w:rsidR="00CE5627" w:rsidRPr="00137410" w:rsidRDefault="00CE5627" w:rsidP="00D758A2">
            <w:pPr>
              <w:pStyle w:val="TAL"/>
              <w:rPr>
                <w:ins w:id="1587" w:author="Stefan Håkansson" w:date="2022-02-03T14:18:00Z"/>
                <w:rStyle w:val="Code"/>
                <w:i w:val="0"/>
                <w:iCs/>
              </w:rPr>
            </w:pPr>
            <w:ins w:id="1588" w:author="Stefan Håkansson" w:date="2022-02-03T14:18:00Z">
              <w:r w:rsidRPr="00047EBA">
                <w:rPr>
                  <w:rStyle w:val="Code"/>
                  <w:i w:val="0"/>
                  <w:iCs/>
                </w:rPr>
                <w:t>ServiceDataRecordContainer</w:t>
              </w:r>
            </w:ins>
          </w:p>
        </w:tc>
        <w:tc>
          <w:tcPr>
            <w:tcW w:w="3827" w:type="dxa"/>
            <w:tcBorders>
              <w:top w:val="single" w:sz="4" w:space="0" w:color="auto"/>
              <w:left w:val="single" w:sz="4" w:space="0" w:color="auto"/>
              <w:bottom w:val="single" w:sz="4" w:space="0" w:color="auto"/>
              <w:right w:val="single" w:sz="4" w:space="0" w:color="auto"/>
            </w:tcBorders>
          </w:tcPr>
          <w:p w14:paraId="19E5D68B" w14:textId="77777777" w:rsidR="00CE5627" w:rsidRDefault="00CE5627" w:rsidP="00D758A2">
            <w:pPr>
              <w:pStyle w:val="TAL"/>
              <w:rPr>
                <w:ins w:id="1589" w:author="Stefan Håkansson" w:date="2022-02-03T14:18:00Z"/>
              </w:rPr>
            </w:pPr>
            <w:ins w:id="1590" w:author="Stefan Håkansson" w:date="2022-02-03T14:18:00Z">
              <w:r>
                <w:t>Service proprietary</w:t>
              </w:r>
            </w:ins>
          </w:p>
        </w:tc>
        <w:tc>
          <w:tcPr>
            <w:tcW w:w="3827" w:type="dxa"/>
            <w:tcBorders>
              <w:top w:val="single" w:sz="4" w:space="0" w:color="auto"/>
              <w:left w:val="single" w:sz="4" w:space="0" w:color="auto"/>
              <w:bottom w:val="single" w:sz="4" w:space="0" w:color="auto"/>
              <w:right w:val="single" w:sz="4" w:space="0" w:color="auto"/>
            </w:tcBorders>
          </w:tcPr>
          <w:p w14:paraId="21646538" w14:textId="77777777" w:rsidR="00CE5627" w:rsidRDefault="00CE5627" w:rsidP="00D758A2">
            <w:pPr>
              <w:pStyle w:val="TAL"/>
              <w:rPr>
                <w:ins w:id="1591" w:author="Stefan Håkansson" w:date="2022-02-03T14:18:00Z"/>
                <w:rFonts w:cs="Arial"/>
                <w:szCs w:val="18"/>
              </w:rPr>
            </w:pPr>
            <w:ins w:id="1592" w:author="Stefan Håkansson" w:date="2022-02-03T14:18:00Z">
              <w:r>
                <w:rPr>
                  <w:rFonts w:cs="Arial"/>
                  <w:szCs w:val="18"/>
                </w:rPr>
                <w:t>Proposal to enable service proprietary data collection being exposed via a new event.</w:t>
              </w:r>
            </w:ins>
          </w:p>
        </w:tc>
      </w:tr>
    </w:tbl>
    <w:p w14:paraId="47B1CEC9" w14:textId="77777777" w:rsidR="00CE5627" w:rsidRDefault="00CE5627" w:rsidP="00CE5627">
      <w:pPr>
        <w:rPr>
          <w:ins w:id="1593" w:author="Stefan Håkansson" w:date="2022-02-03T14:18:00Z"/>
        </w:rPr>
      </w:pPr>
    </w:p>
    <w:p w14:paraId="0B56C605" w14:textId="77777777" w:rsidR="00CE5627" w:rsidRPr="00227B0B" w:rsidRDefault="00CE5627" w:rsidP="00CE5627">
      <w:pPr>
        <w:pStyle w:val="NO"/>
        <w:rPr>
          <w:ins w:id="1594" w:author="Stefan Håkansson" w:date="2022-02-03T14:18:00Z"/>
        </w:rPr>
      </w:pPr>
    </w:p>
    <w:p w14:paraId="0D29F857" w14:textId="1AF76EDB" w:rsidR="00AA5B78" w:rsidRDefault="00AA5B78">
      <w:pPr>
        <w:pStyle w:val="Heading3"/>
        <w:pageBreakBefore/>
        <w:pPrChange w:id="1595" w:author="Stefan Håkansson" w:date="2022-02-03T14:18:00Z">
          <w:pPr>
            <w:pStyle w:val="TAN"/>
            <w:keepNext w:val="0"/>
            <w:ind w:left="0" w:firstLine="0"/>
          </w:pPr>
        </w:pPrChange>
      </w:pPr>
    </w:p>
    <w:sectPr w:rsidR="00AA5B78"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E5BDC" w14:textId="77777777" w:rsidR="00AA77F5" w:rsidRDefault="00AA77F5">
      <w:r>
        <w:separator/>
      </w:r>
    </w:p>
  </w:endnote>
  <w:endnote w:type="continuationSeparator" w:id="0">
    <w:p w14:paraId="1C1CF246" w14:textId="77777777" w:rsidR="00AA77F5" w:rsidRDefault="00AA77F5">
      <w:r>
        <w:continuationSeparator/>
      </w:r>
    </w:p>
  </w:endnote>
  <w:endnote w:type="continuationNotice" w:id="1">
    <w:p w14:paraId="659E2B3E" w14:textId="77777777" w:rsidR="00AA77F5" w:rsidRDefault="00AA77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8DF41" w14:textId="77777777" w:rsidR="00AA77F5" w:rsidRDefault="00AA7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AE928" w14:textId="77777777" w:rsidR="00AA77F5" w:rsidRDefault="00AA77F5">
      <w:r>
        <w:separator/>
      </w:r>
    </w:p>
  </w:footnote>
  <w:footnote w:type="continuationSeparator" w:id="0">
    <w:p w14:paraId="1380CD2C" w14:textId="77777777" w:rsidR="00AA77F5" w:rsidRDefault="00AA77F5">
      <w:r>
        <w:continuationSeparator/>
      </w:r>
    </w:p>
  </w:footnote>
  <w:footnote w:type="continuationNotice" w:id="1">
    <w:p w14:paraId="2A2CA3FD" w14:textId="77777777" w:rsidR="00AA77F5" w:rsidRDefault="00AA77F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956809" w:rsidRDefault="0095680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B7588" w14:textId="77777777" w:rsidR="00AA77F5" w:rsidRDefault="00AA77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956809" w:rsidRDefault="009568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956809" w:rsidRDefault="00956809">
    <w:pPr>
      <w:pStyle w:val="Header"/>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956809" w:rsidRDefault="00956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0FE0C15"/>
    <w:multiLevelType w:val="hybridMultilevel"/>
    <w:tmpl w:val="EA08CFA2"/>
    <w:lvl w:ilvl="0" w:tplc="CEE606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7192A"/>
    <w:multiLevelType w:val="hybridMultilevel"/>
    <w:tmpl w:val="236A12A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3C5F3D06"/>
    <w:multiLevelType w:val="hybridMultilevel"/>
    <w:tmpl w:val="90A6CDB0"/>
    <w:lvl w:ilvl="0" w:tplc="04090017">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5" w15:restartNumberingAfterBreak="0">
    <w:nsid w:val="3F10068E"/>
    <w:multiLevelType w:val="hybridMultilevel"/>
    <w:tmpl w:val="3FBEC12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4A6EF8"/>
    <w:multiLevelType w:val="hybridMultilevel"/>
    <w:tmpl w:val="CA6AD3E4"/>
    <w:lvl w:ilvl="0" w:tplc="04090017">
      <w:start w:val="1"/>
      <w:numFmt w:val="lowerLetter"/>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15:restartNumberingAfterBreak="0">
    <w:nsid w:val="7E8227E1"/>
    <w:multiLevelType w:val="hybridMultilevel"/>
    <w:tmpl w:val="072C76C8"/>
    <w:lvl w:ilvl="0" w:tplc="0C12501E">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4"/>
  </w:num>
  <w:num w:numId="6">
    <w:abstractNumId w:val="5"/>
  </w:num>
  <w:num w:numId="7">
    <w:abstractNumId w:val="7"/>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178"/>
    <w:rsid w:val="0001240A"/>
    <w:rsid w:val="000133DE"/>
    <w:rsid w:val="000134CD"/>
    <w:rsid w:val="000166B3"/>
    <w:rsid w:val="00016D3D"/>
    <w:rsid w:val="00020282"/>
    <w:rsid w:val="00022E4A"/>
    <w:rsid w:val="00024654"/>
    <w:rsid w:val="00036040"/>
    <w:rsid w:val="00046375"/>
    <w:rsid w:val="00047EBA"/>
    <w:rsid w:val="000659CE"/>
    <w:rsid w:val="00065FF4"/>
    <w:rsid w:val="00074B6D"/>
    <w:rsid w:val="00075919"/>
    <w:rsid w:val="00084CCC"/>
    <w:rsid w:val="000874B2"/>
    <w:rsid w:val="00091E47"/>
    <w:rsid w:val="00093A64"/>
    <w:rsid w:val="000952D2"/>
    <w:rsid w:val="000A12A5"/>
    <w:rsid w:val="000A50BC"/>
    <w:rsid w:val="000A6394"/>
    <w:rsid w:val="000A7976"/>
    <w:rsid w:val="000A7CCC"/>
    <w:rsid w:val="000B7FED"/>
    <w:rsid w:val="000C038A"/>
    <w:rsid w:val="000C5863"/>
    <w:rsid w:val="000C6598"/>
    <w:rsid w:val="000D2555"/>
    <w:rsid w:val="000D44B3"/>
    <w:rsid w:val="000D70E5"/>
    <w:rsid w:val="000F06DD"/>
    <w:rsid w:val="000F52EA"/>
    <w:rsid w:val="000F6995"/>
    <w:rsid w:val="001053F1"/>
    <w:rsid w:val="00107294"/>
    <w:rsid w:val="00107B1B"/>
    <w:rsid w:val="001320E5"/>
    <w:rsid w:val="001351EE"/>
    <w:rsid w:val="00137410"/>
    <w:rsid w:val="00140273"/>
    <w:rsid w:val="00140E6E"/>
    <w:rsid w:val="00145BAA"/>
    <w:rsid w:val="00145D43"/>
    <w:rsid w:val="00156A0E"/>
    <w:rsid w:val="00156BD4"/>
    <w:rsid w:val="001619F8"/>
    <w:rsid w:val="00164208"/>
    <w:rsid w:val="0016648C"/>
    <w:rsid w:val="00192C46"/>
    <w:rsid w:val="0019744D"/>
    <w:rsid w:val="001A08B3"/>
    <w:rsid w:val="001A7B60"/>
    <w:rsid w:val="001B4D00"/>
    <w:rsid w:val="001B52F0"/>
    <w:rsid w:val="001B6837"/>
    <w:rsid w:val="001B7A65"/>
    <w:rsid w:val="001C07B6"/>
    <w:rsid w:val="001C64D5"/>
    <w:rsid w:val="001D26DB"/>
    <w:rsid w:val="001D4C4F"/>
    <w:rsid w:val="001D6C48"/>
    <w:rsid w:val="001E41F3"/>
    <w:rsid w:val="001E7F9C"/>
    <w:rsid w:val="001F08FF"/>
    <w:rsid w:val="001F1126"/>
    <w:rsid w:val="001F1C9A"/>
    <w:rsid w:val="001F556F"/>
    <w:rsid w:val="00201986"/>
    <w:rsid w:val="0020258E"/>
    <w:rsid w:val="00202992"/>
    <w:rsid w:val="00202C31"/>
    <w:rsid w:val="0021244F"/>
    <w:rsid w:val="00213CAD"/>
    <w:rsid w:val="0021573F"/>
    <w:rsid w:val="00221D32"/>
    <w:rsid w:val="00223047"/>
    <w:rsid w:val="00227B0B"/>
    <w:rsid w:val="002303BC"/>
    <w:rsid w:val="002333DC"/>
    <w:rsid w:val="00244322"/>
    <w:rsid w:val="00245EF4"/>
    <w:rsid w:val="00247A5D"/>
    <w:rsid w:val="0026004D"/>
    <w:rsid w:val="002608EF"/>
    <w:rsid w:val="002640DD"/>
    <w:rsid w:val="00271FE1"/>
    <w:rsid w:val="00275238"/>
    <w:rsid w:val="00275D12"/>
    <w:rsid w:val="00275FE7"/>
    <w:rsid w:val="00282346"/>
    <w:rsid w:val="00284FEB"/>
    <w:rsid w:val="002860C4"/>
    <w:rsid w:val="002876CF"/>
    <w:rsid w:val="002A552E"/>
    <w:rsid w:val="002B1F2F"/>
    <w:rsid w:val="002B34CB"/>
    <w:rsid w:val="002B5741"/>
    <w:rsid w:val="002B5B09"/>
    <w:rsid w:val="002C07D9"/>
    <w:rsid w:val="002C71B5"/>
    <w:rsid w:val="002C74D8"/>
    <w:rsid w:val="002D794C"/>
    <w:rsid w:val="002D7A98"/>
    <w:rsid w:val="002E1097"/>
    <w:rsid w:val="002E159C"/>
    <w:rsid w:val="002E472E"/>
    <w:rsid w:val="002F11D0"/>
    <w:rsid w:val="002F786F"/>
    <w:rsid w:val="00305409"/>
    <w:rsid w:val="003110C4"/>
    <w:rsid w:val="00311823"/>
    <w:rsid w:val="00324270"/>
    <w:rsid w:val="00325471"/>
    <w:rsid w:val="00335824"/>
    <w:rsid w:val="00336410"/>
    <w:rsid w:val="003466B2"/>
    <w:rsid w:val="00353C6B"/>
    <w:rsid w:val="00354595"/>
    <w:rsid w:val="00354E3E"/>
    <w:rsid w:val="00356E57"/>
    <w:rsid w:val="003609EF"/>
    <w:rsid w:val="0036231A"/>
    <w:rsid w:val="00365996"/>
    <w:rsid w:val="003709E9"/>
    <w:rsid w:val="00373BE8"/>
    <w:rsid w:val="00373EBD"/>
    <w:rsid w:val="00374DD4"/>
    <w:rsid w:val="00375448"/>
    <w:rsid w:val="00384BC5"/>
    <w:rsid w:val="00386883"/>
    <w:rsid w:val="003873CF"/>
    <w:rsid w:val="00394B29"/>
    <w:rsid w:val="00395F87"/>
    <w:rsid w:val="00397686"/>
    <w:rsid w:val="003A0AC5"/>
    <w:rsid w:val="003A11D2"/>
    <w:rsid w:val="003C125B"/>
    <w:rsid w:val="003C666C"/>
    <w:rsid w:val="003D066F"/>
    <w:rsid w:val="003D593D"/>
    <w:rsid w:val="003E1A36"/>
    <w:rsid w:val="003E5445"/>
    <w:rsid w:val="003F1F8D"/>
    <w:rsid w:val="004041CA"/>
    <w:rsid w:val="00404913"/>
    <w:rsid w:val="004060B8"/>
    <w:rsid w:val="00410371"/>
    <w:rsid w:val="00410C76"/>
    <w:rsid w:val="004117FF"/>
    <w:rsid w:val="00412602"/>
    <w:rsid w:val="00415F9A"/>
    <w:rsid w:val="004242F1"/>
    <w:rsid w:val="004302B6"/>
    <w:rsid w:val="00432A1D"/>
    <w:rsid w:val="004330A6"/>
    <w:rsid w:val="00433750"/>
    <w:rsid w:val="0043790C"/>
    <w:rsid w:val="00447E86"/>
    <w:rsid w:val="00451112"/>
    <w:rsid w:val="004714B5"/>
    <w:rsid w:val="00481AE7"/>
    <w:rsid w:val="00487176"/>
    <w:rsid w:val="00492AF8"/>
    <w:rsid w:val="004931F7"/>
    <w:rsid w:val="00496220"/>
    <w:rsid w:val="00497923"/>
    <w:rsid w:val="004A5A58"/>
    <w:rsid w:val="004B2593"/>
    <w:rsid w:val="004B332C"/>
    <w:rsid w:val="004B3383"/>
    <w:rsid w:val="004B75B7"/>
    <w:rsid w:val="004D5FAC"/>
    <w:rsid w:val="004E3F28"/>
    <w:rsid w:val="004F15C6"/>
    <w:rsid w:val="004F6C79"/>
    <w:rsid w:val="00502CD2"/>
    <w:rsid w:val="00503FFA"/>
    <w:rsid w:val="00504FF0"/>
    <w:rsid w:val="00505B36"/>
    <w:rsid w:val="00506A38"/>
    <w:rsid w:val="0051441F"/>
    <w:rsid w:val="0051580D"/>
    <w:rsid w:val="00517512"/>
    <w:rsid w:val="00533BBF"/>
    <w:rsid w:val="00542DD9"/>
    <w:rsid w:val="005439FC"/>
    <w:rsid w:val="00547111"/>
    <w:rsid w:val="005547AD"/>
    <w:rsid w:val="0055621C"/>
    <w:rsid w:val="00565469"/>
    <w:rsid w:val="0056769A"/>
    <w:rsid w:val="00574631"/>
    <w:rsid w:val="005757CC"/>
    <w:rsid w:val="00581AC0"/>
    <w:rsid w:val="00590B3F"/>
    <w:rsid w:val="00590BF9"/>
    <w:rsid w:val="005923CB"/>
    <w:rsid w:val="00592D74"/>
    <w:rsid w:val="005932ED"/>
    <w:rsid w:val="00593AE3"/>
    <w:rsid w:val="005C4E02"/>
    <w:rsid w:val="005E2C44"/>
    <w:rsid w:val="005F4D9D"/>
    <w:rsid w:val="005F511C"/>
    <w:rsid w:val="005F5121"/>
    <w:rsid w:val="005F73D0"/>
    <w:rsid w:val="006012E1"/>
    <w:rsid w:val="00604A52"/>
    <w:rsid w:val="00604E85"/>
    <w:rsid w:val="0060537F"/>
    <w:rsid w:val="006058DA"/>
    <w:rsid w:val="00611262"/>
    <w:rsid w:val="00614084"/>
    <w:rsid w:val="00621188"/>
    <w:rsid w:val="006257ED"/>
    <w:rsid w:val="00634044"/>
    <w:rsid w:val="00637790"/>
    <w:rsid w:val="006439EB"/>
    <w:rsid w:val="00646391"/>
    <w:rsid w:val="00665C47"/>
    <w:rsid w:val="006711A3"/>
    <w:rsid w:val="00674970"/>
    <w:rsid w:val="006753ED"/>
    <w:rsid w:val="0068573D"/>
    <w:rsid w:val="00687134"/>
    <w:rsid w:val="00687817"/>
    <w:rsid w:val="006926EB"/>
    <w:rsid w:val="00695808"/>
    <w:rsid w:val="006B3C84"/>
    <w:rsid w:val="006B46FB"/>
    <w:rsid w:val="006B5E64"/>
    <w:rsid w:val="006C4A85"/>
    <w:rsid w:val="006C52D9"/>
    <w:rsid w:val="006D53B3"/>
    <w:rsid w:val="006E1C3B"/>
    <w:rsid w:val="006E21FB"/>
    <w:rsid w:val="006E23D3"/>
    <w:rsid w:val="006F03C2"/>
    <w:rsid w:val="006F6A85"/>
    <w:rsid w:val="006F7159"/>
    <w:rsid w:val="00715382"/>
    <w:rsid w:val="00715E9F"/>
    <w:rsid w:val="007176FF"/>
    <w:rsid w:val="007201BC"/>
    <w:rsid w:val="00720A83"/>
    <w:rsid w:val="007222D5"/>
    <w:rsid w:val="00732A3B"/>
    <w:rsid w:val="007331DA"/>
    <w:rsid w:val="00750F96"/>
    <w:rsid w:val="00751842"/>
    <w:rsid w:val="00752955"/>
    <w:rsid w:val="00764EE7"/>
    <w:rsid w:val="00773403"/>
    <w:rsid w:val="0078070A"/>
    <w:rsid w:val="00783007"/>
    <w:rsid w:val="00783462"/>
    <w:rsid w:val="00787B7F"/>
    <w:rsid w:val="00791E79"/>
    <w:rsid w:val="00792342"/>
    <w:rsid w:val="00797358"/>
    <w:rsid w:val="007977A8"/>
    <w:rsid w:val="007A3020"/>
    <w:rsid w:val="007A3C02"/>
    <w:rsid w:val="007B512A"/>
    <w:rsid w:val="007C2097"/>
    <w:rsid w:val="007C675D"/>
    <w:rsid w:val="007D6A07"/>
    <w:rsid w:val="007E2487"/>
    <w:rsid w:val="007F7259"/>
    <w:rsid w:val="00801C4B"/>
    <w:rsid w:val="008040A8"/>
    <w:rsid w:val="00815008"/>
    <w:rsid w:val="008209AF"/>
    <w:rsid w:val="00820C2D"/>
    <w:rsid w:val="008279FA"/>
    <w:rsid w:val="00842FA6"/>
    <w:rsid w:val="008468D3"/>
    <w:rsid w:val="008626E7"/>
    <w:rsid w:val="00870249"/>
    <w:rsid w:val="00870818"/>
    <w:rsid w:val="00870EE7"/>
    <w:rsid w:val="00871628"/>
    <w:rsid w:val="008729B0"/>
    <w:rsid w:val="008759D8"/>
    <w:rsid w:val="008765A0"/>
    <w:rsid w:val="00885BB2"/>
    <w:rsid w:val="008863B9"/>
    <w:rsid w:val="00891B7B"/>
    <w:rsid w:val="008A2F55"/>
    <w:rsid w:val="008A42BF"/>
    <w:rsid w:val="008A45A6"/>
    <w:rsid w:val="008B1D2D"/>
    <w:rsid w:val="008B4304"/>
    <w:rsid w:val="008B6BD1"/>
    <w:rsid w:val="008B760F"/>
    <w:rsid w:val="008C0CA3"/>
    <w:rsid w:val="008C4EC3"/>
    <w:rsid w:val="008F3789"/>
    <w:rsid w:val="008F686C"/>
    <w:rsid w:val="008F76FC"/>
    <w:rsid w:val="00902179"/>
    <w:rsid w:val="009116C5"/>
    <w:rsid w:val="009148DE"/>
    <w:rsid w:val="00921317"/>
    <w:rsid w:val="009258E2"/>
    <w:rsid w:val="00932393"/>
    <w:rsid w:val="00932A98"/>
    <w:rsid w:val="009333A1"/>
    <w:rsid w:val="00935210"/>
    <w:rsid w:val="00941E30"/>
    <w:rsid w:val="00946287"/>
    <w:rsid w:val="0095105E"/>
    <w:rsid w:val="00956809"/>
    <w:rsid w:val="00966597"/>
    <w:rsid w:val="00966C85"/>
    <w:rsid w:val="009777D9"/>
    <w:rsid w:val="009843A0"/>
    <w:rsid w:val="009854DD"/>
    <w:rsid w:val="00991B88"/>
    <w:rsid w:val="00993B7D"/>
    <w:rsid w:val="00995666"/>
    <w:rsid w:val="009970D9"/>
    <w:rsid w:val="009A56DE"/>
    <w:rsid w:val="009A5753"/>
    <w:rsid w:val="009A579D"/>
    <w:rsid w:val="009A5FA1"/>
    <w:rsid w:val="009B1567"/>
    <w:rsid w:val="009B1852"/>
    <w:rsid w:val="009B5861"/>
    <w:rsid w:val="009C1F88"/>
    <w:rsid w:val="009C2F17"/>
    <w:rsid w:val="009C382B"/>
    <w:rsid w:val="009C546A"/>
    <w:rsid w:val="009D26FD"/>
    <w:rsid w:val="009D4D51"/>
    <w:rsid w:val="009E0202"/>
    <w:rsid w:val="009E1C99"/>
    <w:rsid w:val="009E3297"/>
    <w:rsid w:val="009E567A"/>
    <w:rsid w:val="009E5CEC"/>
    <w:rsid w:val="009F1641"/>
    <w:rsid w:val="009F2BE9"/>
    <w:rsid w:val="009F5BFC"/>
    <w:rsid w:val="009F734F"/>
    <w:rsid w:val="00A036B3"/>
    <w:rsid w:val="00A06746"/>
    <w:rsid w:val="00A072D5"/>
    <w:rsid w:val="00A10389"/>
    <w:rsid w:val="00A20867"/>
    <w:rsid w:val="00A20C41"/>
    <w:rsid w:val="00A246B6"/>
    <w:rsid w:val="00A27E40"/>
    <w:rsid w:val="00A3078C"/>
    <w:rsid w:val="00A30ECA"/>
    <w:rsid w:val="00A47E70"/>
    <w:rsid w:val="00A50CF0"/>
    <w:rsid w:val="00A52114"/>
    <w:rsid w:val="00A52591"/>
    <w:rsid w:val="00A53AAE"/>
    <w:rsid w:val="00A622E0"/>
    <w:rsid w:val="00A70658"/>
    <w:rsid w:val="00A7671C"/>
    <w:rsid w:val="00A84DF2"/>
    <w:rsid w:val="00A87C44"/>
    <w:rsid w:val="00A87E9B"/>
    <w:rsid w:val="00A95253"/>
    <w:rsid w:val="00A953D1"/>
    <w:rsid w:val="00A973D7"/>
    <w:rsid w:val="00AA08B5"/>
    <w:rsid w:val="00AA2CBC"/>
    <w:rsid w:val="00AA5B78"/>
    <w:rsid w:val="00AA6501"/>
    <w:rsid w:val="00AA77F5"/>
    <w:rsid w:val="00AB5317"/>
    <w:rsid w:val="00AB6B29"/>
    <w:rsid w:val="00AC2BE4"/>
    <w:rsid w:val="00AC5820"/>
    <w:rsid w:val="00AC6165"/>
    <w:rsid w:val="00AD133D"/>
    <w:rsid w:val="00AD1CD8"/>
    <w:rsid w:val="00AF1FBB"/>
    <w:rsid w:val="00B0240C"/>
    <w:rsid w:val="00B065D0"/>
    <w:rsid w:val="00B13AC8"/>
    <w:rsid w:val="00B22566"/>
    <w:rsid w:val="00B234C0"/>
    <w:rsid w:val="00B258BB"/>
    <w:rsid w:val="00B32775"/>
    <w:rsid w:val="00B45A3D"/>
    <w:rsid w:val="00B52E74"/>
    <w:rsid w:val="00B5658F"/>
    <w:rsid w:val="00B601AA"/>
    <w:rsid w:val="00B6154A"/>
    <w:rsid w:val="00B62264"/>
    <w:rsid w:val="00B67590"/>
    <w:rsid w:val="00B67B97"/>
    <w:rsid w:val="00B74925"/>
    <w:rsid w:val="00B74D28"/>
    <w:rsid w:val="00B75A7A"/>
    <w:rsid w:val="00B81839"/>
    <w:rsid w:val="00B8584C"/>
    <w:rsid w:val="00B96279"/>
    <w:rsid w:val="00B968C8"/>
    <w:rsid w:val="00BA3A8B"/>
    <w:rsid w:val="00BA3EC5"/>
    <w:rsid w:val="00BA4761"/>
    <w:rsid w:val="00BA51D9"/>
    <w:rsid w:val="00BB3725"/>
    <w:rsid w:val="00BB5DFC"/>
    <w:rsid w:val="00BC2938"/>
    <w:rsid w:val="00BC310F"/>
    <w:rsid w:val="00BC795A"/>
    <w:rsid w:val="00BD2730"/>
    <w:rsid w:val="00BD279D"/>
    <w:rsid w:val="00BD6BB8"/>
    <w:rsid w:val="00BE506C"/>
    <w:rsid w:val="00BE52AD"/>
    <w:rsid w:val="00BF1F24"/>
    <w:rsid w:val="00BF2E03"/>
    <w:rsid w:val="00BF53D8"/>
    <w:rsid w:val="00BF6B1C"/>
    <w:rsid w:val="00BF6E3A"/>
    <w:rsid w:val="00BF73D0"/>
    <w:rsid w:val="00C064FC"/>
    <w:rsid w:val="00C22FE1"/>
    <w:rsid w:val="00C234E2"/>
    <w:rsid w:val="00C26EBF"/>
    <w:rsid w:val="00C30372"/>
    <w:rsid w:val="00C412D5"/>
    <w:rsid w:val="00C43D13"/>
    <w:rsid w:val="00C46CC7"/>
    <w:rsid w:val="00C47314"/>
    <w:rsid w:val="00C47BF8"/>
    <w:rsid w:val="00C557C7"/>
    <w:rsid w:val="00C63C83"/>
    <w:rsid w:val="00C66BA2"/>
    <w:rsid w:val="00C72EBC"/>
    <w:rsid w:val="00C73B73"/>
    <w:rsid w:val="00C81655"/>
    <w:rsid w:val="00C8437F"/>
    <w:rsid w:val="00C92D78"/>
    <w:rsid w:val="00C95985"/>
    <w:rsid w:val="00C97518"/>
    <w:rsid w:val="00CA0935"/>
    <w:rsid w:val="00CA342E"/>
    <w:rsid w:val="00CA476A"/>
    <w:rsid w:val="00CB07DE"/>
    <w:rsid w:val="00CB2785"/>
    <w:rsid w:val="00CB5DB0"/>
    <w:rsid w:val="00CC1BB9"/>
    <w:rsid w:val="00CC3FDF"/>
    <w:rsid w:val="00CC5026"/>
    <w:rsid w:val="00CC68D0"/>
    <w:rsid w:val="00CD36B3"/>
    <w:rsid w:val="00CD4DCB"/>
    <w:rsid w:val="00CD58D2"/>
    <w:rsid w:val="00CD5CD7"/>
    <w:rsid w:val="00CE31F4"/>
    <w:rsid w:val="00CE4A41"/>
    <w:rsid w:val="00CE5627"/>
    <w:rsid w:val="00CF44C6"/>
    <w:rsid w:val="00D006AE"/>
    <w:rsid w:val="00D03F9A"/>
    <w:rsid w:val="00D06D51"/>
    <w:rsid w:val="00D101E9"/>
    <w:rsid w:val="00D10689"/>
    <w:rsid w:val="00D1322C"/>
    <w:rsid w:val="00D24991"/>
    <w:rsid w:val="00D32829"/>
    <w:rsid w:val="00D474ED"/>
    <w:rsid w:val="00D50255"/>
    <w:rsid w:val="00D516EB"/>
    <w:rsid w:val="00D560CE"/>
    <w:rsid w:val="00D6033F"/>
    <w:rsid w:val="00D6440E"/>
    <w:rsid w:val="00D66520"/>
    <w:rsid w:val="00D6671B"/>
    <w:rsid w:val="00D74932"/>
    <w:rsid w:val="00D7652B"/>
    <w:rsid w:val="00D8130A"/>
    <w:rsid w:val="00D84BCD"/>
    <w:rsid w:val="00D87BA7"/>
    <w:rsid w:val="00D9128C"/>
    <w:rsid w:val="00DA41F3"/>
    <w:rsid w:val="00DB0137"/>
    <w:rsid w:val="00DB096D"/>
    <w:rsid w:val="00DB3252"/>
    <w:rsid w:val="00DB4445"/>
    <w:rsid w:val="00DB6109"/>
    <w:rsid w:val="00DB68BC"/>
    <w:rsid w:val="00DB7691"/>
    <w:rsid w:val="00DD41E1"/>
    <w:rsid w:val="00DE1191"/>
    <w:rsid w:val="00DE1517"/>
    <w:rsid w:val="00DE34CF"/>
    <w:rsid w:val="00DF6DB7"/>
    <w:rsid w:val="00E05569"/>
    <w:rsid w:val="00E110AE"/>
    <w:rsid w:val="00E1262F"/>
    <w:rsid w:val="00E13F3D"/>
    <w:rsid w:val="00E26886"/>
    <w:rsid w:val="00E27FA9"/>
    <w:rsid w:val="00E31B50"/>
    <w:rsid w:val="00E34898"/>
    <w:rsid w:val="00E377C0"/>
    <w:rsid w:val="00E37B1B"/>
    <w:rsid w:val="00E4599E"/>
    <w:rsid w:val="00E462AF"/>
    <w:rsid w:val="00E51B2A"/>
    <w:rsid w:val="00E712A2"/>
    <w:rsid w:val="00E753AD"/>
    <w:rsid w:val="00E758CD"/>
    <w:rsid w:val="00E76A02"/>
    <w:rsid w:val="00E8038F"/>
    <w:rsid w:val="00E91CF0"/>
    <w:rsid w:val="00E9322F"/>
    <w:rsid w:val="00EA784E"/>
    <w:rsid w:val="00EB09B7"/>
    <w:rsid w:val="00EB32F0"/>
    <w:rsid w:val="00EC32CC"/>
    <w:rsid w:val="00EE020E"/>
    <w:rsid w:val="00EE467A"/>
    <w:rsid w:val="00EE7D7C"/>
    <w:rsid w:val="00EF32D5"/>
    <w:rsid w:val="00F0245F"/>
    <w:rsid w:val="00F0270C"/>
    <w:rsid w:val="00F110DA"/>
    <w:rsid w:val="00F12E1F"/>
    <w:rsid w:val="00F15242"/>
    <w:rsid w:val="00F17C8C"/>
    <w:rsid w:val="00F21B5F"/>
    <w:rsid w:val="00F22AC9"/>
    <w:rsid w:val="00F25317"/>
    <w:rsid w:val="00F25D98"/>
    <w:rsid w:val="00F300FB"/>
    <w:rsid w:val="00F3290D"/>
    <w:rsid w:val="00F409FF"/>
    <w:rsid w:val="00F42583"/>
    <w:rsid w:val="00F4553A"/>
    <w:rsid w:val="00F45BA0"/>
    <w:rsid w:val="00F50974"/>
    <w:rsid w:val="00F55205"/>
    <w:rsid w:val="00F55304"/>
    <w:rsid w:val="00F55424"/>
    <w:rsid w:val="00F6301B"/>
    <w:rsid w:val="00F717B4"/>
    <w:rsid w:val="00F72020"/>
    <w:rsid w:val="00F74B2F"/>
    <w:rsid w:val="00F76803"/>
    <w:rsid w:val="00F84AE6"/>
    <w:rsid w:val="00F85709"/>
    <w:rsid w:val="00F969EA"/>
    <w:rsid w:val="00FA3678"/>
    <w:rsid w:val="00FA4B31"/>
    <w:rsid w:val="00FA6CD4"/>
    <w:rsid w:val="00FB00E3"/>
    <w:rsid w:val="00FB62EB"/>
    <w:rsid w:val="00FB6386"/>
    <w:rsid w:val="00FC230D"/>
    <w:rsid w:val="00FC6F90"/>
    <w:rsid w:val="00FD0EF2"/>
    <w:rsid w:val="00FE168A"/>
    <w:rsid w:val="00FE1882"/>
    <w:rsid w:val="00FE402C"/>
    <w:rsid w:val="00FE419B"/>
    <w:rsid w:val="00FE487F"/>
    <w:rsid w:val="00FE7441"/>
    <w:rsid w:val="00FF2F0E"/>
    <w:rsid w:val="00FF524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B6154A"/>
    <w:rPr>
      <w:rFonts w:ascii="Arial" w:hAnsi="Arial"/>
      <w:b/>
      <w:lang w:val="en-GB" w:eastAsia="en-US"/>
    </w:rPr>
  </w:style>
  <w:style w:type="character" w:customStyle="1" w:styleId="B1Char">
    <w:name w:val="B1 Char"/>
    <w:link w:val="B1"/>
    <w:rsid w:val="00B6154A"/>
    <w:rPr>
      <w:rFonts w:ascii="Times New Roman" w:hAnsi="Times New Roman"/>
      <w:lang w:val="en-GB" w:eastAsia="en-US"/>
    </w:rPr>
  </w:style>
  <w:style w:type="character" w:customStyle="1" w:styleId="TFChar">
    <w:name w:val="TF Char"/>
    <w:link w:val="TF"/>
    <w:rsid w:val="00B6154A"/>
    <w:rPr>
      <w:rFonts w:ascii="Arial" w:hAnsi="Arial"/>
      <w:b/>
      <w:lang w:val="en-GB" w:eastAsia="en-US"/>
    </w:rPr>
  </w:style>
  <w:style w:type="character" w:customStyle="1" w:styleId="NOChar">
    <w:name w:val="NO Char"/>
    <w:link w:val="NO"/>
    <w:rsid w:val="009258E2"/>
    <w:rPr>
      <w:rFonts w:ascii="Times New Roman" w:hAnsi="Times New Roman"/>
      <w:lang w:val="en-GB" w:eastAsia="en-US"/>
    </w:rPr>
  </w:style>
  <w:style w:type="paragraph" w:customStyle="1" w:styleId="TAJ">
    <w:name w:val="TAJ"/>
    <w:basedOn w:val="TH"/>
    <w:rsid w:val="00BA4761"/>
  </w:style>
  <w:style w:type="paragraph" w:customStyle="1" w:styleId="Guidance">
    <w:name w:val="Guidance"/>
    <w:basedOn w:val="Normal"/>
    <w:rsid w:val="00BA4761"/>
    <w:rPr>
      <w:i/>
      <w:color w:val="0000FF"/>
    </w:rPr>
  </w:style>
  <w:style w:type="character" w:customStyle="1" w:styleId="BalloonTextChar">
    <w:name w:val="Balloon Text Char"/>
    <w:link w:val="BalloonText"/>
    <w:rsid w:val="00BA4761"/>
    <w:rPr>
      <w:rFonts w:ascii="Tahoma" w:hAnsi="Tahoma" w:cs="Tahoma"/>
      <w:sz w:val="16"/>
      <w:szCs w:val="16"/>
      <w:lang w:val="en-GB" w:eastAsia="en-US"/>
    </w:rPr>
  </w:style>
  <w:style w:type="table" w:styleId="TableGrid">
    <w:name w:val="Table Grid"/>
    <w:basedOn w:val="TableNormal"/>
    <w:rsid w:val="00BA4761"/>
    <w:rPr>
      <w:rFonts w:ascii="Times New Roman"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A4761"/>
    <w:rPr>
      <w:color w:val="605E5C"/>
      <w:shd w:val="clear" w:color="auto" w:fill="E1DFDD"/>
    </w:rPr>
  </w:style>
  <w:style w:type="character" w:customStyle="1" w:styleId="Heading1Char">
    <w:name w:val="Heading 1 Char"/>
    <w:link w:val="Heading1"/>
    <w:rsid w:val="00BA4761"/>
    <w:rPr>
      <w:rFonts w:ascii="Arial" w:hAnsi="Arial"/>
      <w:sz w:val="36"/>
      <w:lang w:val="en-GB" w:eastAsia="en-US"/>
    </w:rPr>
  </w:style>
  <w:style w:type="character" w:customStyle="1" w:styleId="NOZchn">
    <w:name w:val="NO Zchn"/>
    <w:rsid w:val="00BA4761"/>
    <w:rPr>
      <w:lang w:val="en-GB" w:eastAsia="en-US"/>
    </w:rPr>
  </w:style>
  <w:style w:type="character" w:customStyle="1" w:styleId="CommentTextChar">
    <w:name w:val="Comment Text Char"/>
    <w:link w:val="CommentText"/>
    <w:rsid w:val="00BA4761"/>
    <w:rPr>
      <w:rFonts w:ascii="Times New Roman" w:hAnsi="Times New Roman"/>
      <w:lang w:val="en-GB" w:eastAsia="en-US"/>
    </w:rPr>
  </w:style>
  <w:style w:type="character" w:customStyle="1" w:styleId="CommentSubjectChar">
    <w:name w:val="Comment Subject Char"/>
    <w:link w:val="CommentSubject"/>
    <w:rsid w:val="00BA4761"/>
    <w:rPr>
      <w:rFonts w:ascii="Times New Roman" w:hAnsi="Times New Roman"/>
      <w:b/>
      <w:bCs/>
      <w:lang w:val="en-GB" w:eastAsia="en-US"/>
    </w:rPr>
  </w:style>
  <w:style w:type="paragraph" w:styleId="Revision">
    <w:name w:val="Revision"/>
    <w:hidden/>
    <w:uiPriority w:val="99"/>
    <w:semiHidden/>
    <w:rsid w:val="00BA4761"/>
    <w:rPr>
      <w:rFonts w:ascii="Times New Roman" w:hAnsi="Times New Roman"/>
      <w:lang w:val="en-GB" w:eastAsia="en-US"/>
    </w:rPr>
  </w:style>
  <w:style w:type="character" w:customStyle="1" w:styleId="Code">
    <w:name w:val="Code"/>
    <w:uiPriority w:val="1"/>
    <w:qFormat/>
    <w:rsid w:val="00BA4761"/>
    <w:rPr>
      <w:rFonts w:ascii="Arial" w:hAnsi="Arial"/>
      <w:i/>
      <w:sz w:val="18"/>
      <w:bdr w:val="none" w:sz="0" w:space="0" w:color="auto"/>
      <w:shd w:val="clear" w:color="auto" w:fill="auto"/>
    </w:rPr>
  </w:style>
  <w:style w:type="character" w:customStyle="1" w:styleId="Heading3Char">
    <w:name w:val="Heading 3 Char"/>
    <w:link w:val="Heading3"/>
    <w:rsid w:val="00BA4761"/>
    <w:rPr>
      <w:rFonts w:ascii="Arial" w:hAnsi="Arial"/>
      <w:sz w:val="28"/>
      <w:lang w:val="en-GB" w:eastAsia="en-US"/>
    </w:rPr>
  </w:style>
  <w:style w:type="character" w:customStyle="1" w:styleId="Heading2Char">
    <w:name w:val="Heading 2 Char"/>
    <w:link w:val="Heading2"/>
    <w:rsid w:val="00BA4761"/>
    <w:rPr>
      <w:rFonts w:ascii="Arial" w:hAnsi="Arial"/>
      <w:sz w:val="3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link w:val="Heading4"/>
    <w:rsid w:val="00BA4761"/>
    <w:rPr>
      <w:rFonts w:ascii="Arial" w:hAnsi="Arial"/>
      <w:sz w:val="24"/>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BA4761"/>
    <w:rPr>
      <w:rFonts w:ascii="Arial" w:hAnsi="Arial"/>
      <w:sz w:val="22"/>
      <w:lang w:val="en-GB" w:eastAsia="en-US"/>
    </w:rPr>
  </w:style>
  <w:style w:type="character" w:customStyle="1" w:styleId="HTTPMethod">
    <w:name w:val="HTTP Method"/>
    <w:uiPriority w:val="1"/>
    <w:qFormat/>
    <w:rsid w:val="00BA4761"/>
    <w:rPr>
      <w:rFonts w:ascii="Courier New" w:hAnsi="Courier New"/>
      <w:i w:val="0"/>
      <w:sz w:val="18"/>
    </w:rPr>
  </w:style>
  <w:style w:type="character" w:customStyle="1" w:styleId="HTTPHeader">
    <w:name w:val="HTTP Header"/>
    <w:uiPriority w:val="1"/>
    <w:qFormat/>
    <w:rsid w:val="00BA4761"/>
    <w:rPr>
      <w:rFonts w:ascii="Courier New" w:hAnsi="Courier New"/>
      <w:spacing w:val="-5"/>
      <w:sz w:val="18"/>
    </w:rPr>
  </w:style>
  <w:style w:type="character" w:customStyle="1" w:styleId="HTTPResponse">
    <w:name w:val="HTTP Response"/>
    <w:uiPriority w:val="1"/>
    <w:qFormat/>
    <w:rsid w:val="00BA4761"/>
    <w:rPr>
      <w:rFonts w:ascii="Arial" w:hAnsi="Arial" w:cs="Courier New"/>
      <w:i/>
      <w:sz w:val="18"/>
      <w:lang w:val="en-US"/>
    </w:rPr>
  </w:style>
  <w:style w:type="character" w:customStyle="1" w:styleId="Codechar">
    <w:name w:val="Code (char)"/>
    <w:uiPriority w:val="1"/>
    <w:qFormat/>
    <w:rsid w:val="00BA4761"/>
    <w:rPr>
      <w:rFonts w:ascii="Arial" w:hAnsi="Arial" w:cs="Arial"/>
      <w:i/>
      <w:iCs/>
      <w:sz w:val="18"/>
      <w:szCs w:val="18"/>
    </w:rPr>
  </w:style>
  <w:style w:type="character" w:customStyle="1" w:styleId="Heading6Char">
    <w:name w:val="Heading 6 Char"/>
    <w:link w:val="Heading6"/>
    <w:rsid w:val="00BA4761"/>
    <w:rPr>
      <w:rFonts w:ascii="Arial" w:hAnsi="Arial"/>
      <w:lang w:val="en-GB" w:eastAsia="en-US"/>
    </w:rPr>
  </w:style>
  <w:style w:type="character" w:customStyle="1" w:styleId="TAHChar">
    <w:name w:val="TAH Char"/>
    <w:link w:val="TAH"/>
    <w:qFormat/>
    <w:rsid w:val="00BA4761"/>
    <w:rPr>
      <w:rFonts w:ascii="Arial" w:hAnsi="Arial"/>
      <w:b/>
      <w:sz w:val="18"/>
      <w:lang w:val="en-GB" w:eastAsia="en-US"/>
    </w:rPr>
  </w:style>
  <w:style w:type="character" w:customStyle="1" w:styleId="TALChar">
    <w:name w:val="TAL Char"/>
    <w:link w:val="TAL"/>
    <w:qFormat/>
    <w:rsid w:val="00BA4761"/>
    <w:rPr>
      <w:rFonts w:ascii="Arial" w:hAnsi="Arial"/>
      <w:sz w:val="18"/>
      <w:lang w:val="en-GB" w:eastAsia="en-US"/>
    </w:rPr>
  </w:style>
  <w:style w:type="character" w:customStyle="1" w:styleId="TANChar">
    <w:name w:val="TAN Char"/>
    <w:link w:val="TAN"/>
    <w:qFormat/>
    <w:rsid w:val="00BA4761"/>
    <w:rPr>
      <w:rFonts w:ascii="Arial" w:hAnsi="Arial"/>
      <w:sz w:val="18"/>
      <w:lang w:val="en-GB" w:eastAsia="en-US"/>
    </w:rPr>
  </w:style>
  <w:style w:type="character" w:customStyle="1" w:styleId="TACChar">
    <w:name w:val="TAC Char"/>
    <w:link w:val="TAC"/>
    <w:qFormat/>
    <w:rsid w:val="00BA4761"/>
    <w:rPr>
      <w:rFonts w:ascii="Arial" w:hAnsi="Arial"/>
      <w:sz w:val="18"/>
      <w:lang w:val="en-GB" w:eastAsia="en-US"/>
    </w:rPr>
  </w:style>
  <w:style w:type="paragraph" w:customStyle="1" w:styleId="TALcontinuation">
    <w:name w:val="TAL continuation"/>
    <w:basedOn w:val="TAL"/>
    <w:link w:val="TALcontinuationChar"/>
    <w:qFormat/>
    <w:rsid w:val="00F76803"/>
    <w:pPr>
      <w:spacing w:before="40"/>
    </w:pPr>
  </w:style>
  <w:style w:type="character" w:customStyle="1" w:styleId="TALcontinuationChar">
    <w:name w:val="TAL continuation Char"/>
    <w:basedOn w:val="TALChar"/>
    <w:link w:val="TALcontinuation"/>
    <w:rsid w:val="00F76803"/>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146780">
      <w:bodyDiv w:val="1"/>
      <w:marLeft w:val="0"/>
      <w:marRight w:val="0"/>
      <w:marTop w:val="0"/>
      <w:marBottom w:val="0"/>
      <w:divBdr>
        <w:top w:val="none" w:sz="0" w:space="0" w:color="auto"/>
        <w:left w:val="none" w:sz="0" w:space="0" w:color="auto"/>
        <w:bottom w:val="none" w:sz="0" w:space="0" w:color="auto"/>
        <w:right w:val="none" w:sz="0" w:space="0" w:color="auto"/>
      </w:divBdr>
    </w:div>
    <w:div w:id="1484203244">
      <w:bodyDiv w:val="1"/>
      <w:marLeft w:val="0"/>
      <w:marRight w:val="0"/>
      <w:marTop w:val="0"/>
      <w:marBottom w:val="0"/>
      <w:divBdr>
        <w:top w:val="none" w:sz="0" w:space="0" w:color="auto"/>
        <w:left w:val="none" w:sz="0" w:space="0" w:color="auto"/>
        <w:bottom w:val="none" w:sz="0" w:space="0" w:color="auto"/>
        <w:right w:val="none" w:sz="0" w:space="0" w:color="auto"/>
      </w:divBdr>
    </w:div>
    <w:div w:id="1643774148">
      <w:bodyDiv w:val="1"/>
      <w:marLeft w:val="0"/>
      <w:marRight w:val="0"/>
      <w:marTop w:val="0"/>
      <w:marBottom w:val="0"/>
      <w:divBdr>
        <w:top w:val="none" w:sz="0" w:space="0" w:color="auto"/>
        <w:left w:val="none" w:sz="0" w:space="0" w:color="auto"/>
        <w:bottom w:val="none" w:sz="0" w:space="0" w:color="auto"/>
        <w:right w:val="none" w:sz="0" w:space="0" w:color="auto"/>
      </w:divBdr>
    </w:div>
    <w:div w:id="19233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yperlink" Target="https://github.com/OAI/OpenAPI-Specification/blob/master/versions/3.0.0.m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19</Pages>
  <Words>5845</Words>
  <Characters>30981</Characters>
  <Application>Microsoft Office Word</Application>
  <DocSecurity>0</DocSecurity>
  <Lines>258</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36753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Gunnar Heikkilä</cp:lastModifiedBy>
  <cp:revision>2</cp:revision>
  <cp:lastPrinted>1900-01-01T08:00:00Z</cp:lastPrinted>
  <dcterms:created xsi:type="dcterms:W3CDTF">2022-02-03T14:16:00Z</dcterms:created>
  <dcterms:modified xsi:type="dcterms:W3CDTF">2022-02-03T14:16:00Z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