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C27C11" w:rsidRPr="0041288A">
        <w:trPr>
          <w:cantSplit/>
        </w:trPr>
        <w:tc>
          <w:tcPr>
            <w:tcW w:w="4857" w:type="dxa"/>
            <w:gridSpan w:val="2"/>
          </w:tcPr>
          <w:p w:rsidR="00C27C11" w:rsidRPr="0041288A" w:rsidRDefault="00C27C11" w:rsidP="00C27C11">
            <w:pPr>
              <w:rPr>
                <w:sz w:val="20"/>
                <w:lang w:val="en-US"/>
              </w:rPr>
            </w:pPr>
            <w:bookmarkStart w:id="0" w:name="dsg" w:colFirst="1" w:colLast="1"/>
            <w:bookmarkStart w:id="1" w:name="dtableau"/>
            <w:r w:rsidRPr="0041288A">
              <w:rPr>
                <w:sz w:val="20"/>
                <w:lang w:val="en-US"/>
              </w:rPr>
              <w:t>INTERNATIONAL TELECOMMUNICATION UNION</w:t>
            </w:r>
          </w:p>
        </w:tc>
        <w:tc>
          <w:tcPr>
            <w:tcW w:w="5066" w:type="dxa"/>
          </w:tcPr>
          <w:p w:rsidR="00C27C11" w:rsidRPr="0041288A" w:rsidRDefault="00C27C11" w:rsidP="00C27C11">
            <w:pPr>
              <w:jc w:val="right"/>
              <w:rPr>
                <w:b/>
                <w:bCs/>
                <w:smallCaps/>
                <w:sz w:val="32"/>
                <w:lang w:val="en-US"/>
              </w:rPr>
            </w:pPr>
            <w:r w:rsidRPr="0041288A">
              <w:rPr>
                <w:b/>
                <w:bCs/>
                <w:smallCaps/>
                <w:sz w:val="32"/>
                <w:lang w:val="en-US"/>
              </w:rPr>
              <w:t>STUDY GROUP 17</w:t>
            </w:r>
          </w:p>
        </w:tc>
      </w:tr>
      <w:tr w:rsidR="00C27C11" w:rsidRPr="0041288A">
        <w:trPr>
          <w:cantSplit/>
          <w:trHeight w:val="461"/>
        </w:trPr>
        <w:tc>
          <w:tcPr>
            <w:tcW w:w="4857" w:type="dxa"/>
            <w:gridSpan w:val="2"/>
            <w:vMerge w:val="restart"/>
            <w:tcBorders>
              <w:bottom w:val="nil"/>
            </w:tcBorders>
          </w:tcPr>
          <w:p w:rsidR="00C27C11" w:rsidRPr="0041288A" w:rsidRDefault="00C27C11" w:rsidP="00C27C11">
            <w:pPr>
              <w:rPr>
                <w:b/>
                <w:bCs/>
                <w:sz w:val="26"/>
                <w:lang w:val="en-US"/>
              </w:rPr>
            </w:pPr>
            <w:bookmarkStart w:id="2" w:name="dnum" w:colFirst="1" w:colLast="1"/>
            <w:bookmarkEnd w:id="0"/>
            <w:r w:rsidRPr="0041288A">
              <w:rPr>
                <w:b/>
                <w:bCs/>
                <w:sz w:val="26"/>
                <w:lang w:val="en-US"/>
              </w:rPr>
              <w:t>TELECOMMUNICATION</w:t>
            </w:r>
            <w:r w:rsidRPr="0041288A">
              <w:rPr>
                <w:b/>
                <w:bCs/>
                <w:sz w:val="26"/>
                <w:lang w:val="en-US"/>
              </w:rPr>
              <w:br/>
              <w:t>STANDARDIZATION SECTOR</w:t>
            </w:r>
          </w:p>
          <w:p w:rsidR="00C27C11" w:rsidRPr="0041288A" w:rsidRDefault="00C27C11" w:rsidP="00C27C11">
            <w:pPr>
              <w:rPr>
                <w:smallCaps/>
                <w:sz w:val="20"/>
                <w:lang w:val="en-US"/>
              </w:rPr>
            </w:pPr>
            <w:r w:rsidRPr="0041288A">
              <w:rPr>
                <w:sz w:val="20"/>
                <w:lang w:val="en-US"/>
              </w:rPr>
              <w:t>STUDY PERIOD 2009-2012</w:t>
            </w:r>
          </w:p>
        </w:tc>
        <w:tc>
          <w:tcPr>
            <w:tcW w:w="5066" w:type="dxa"/>
            <w:tcBorders>
              <w:bottom w:val="nil"/>
            </w:tcBorders>
          </w:tcPr>
          <w:p w:rsidR="00C27C11" w:rsidRPr="0041288A" w:rsidRDefault="00C27C11" w:rsidP="00C27C11">
            <w:pPr>
              <w:jc w:val="right"/>
              <w:rPr>
                <w:b/>
                <w:bCs/>
                <w:sz w:val="40"/>
                <w:lang w:val="en-US"/>
              </w:rPr>
            </w:pPr>
            <w:r w:rsidRPr="0041288A">
              <w:rPr>
                <w:b/>
                <w:bCs/>
                <w:sz w:val="40"/>
                <w:lang w:val="en-US"/>
              </w:rPr>
              <w:t>TD 2232</w:t>
            </w:r>
            <w:r w:rsidR="00802E1F" w:rsidRPr="0041288A">
              <w:rPr>
                <w:rFonts w:eastAsia="MS Mincho"/>
                <w:b/>
                <w:bCs/>
                <w:sz w:val="40"/>
                <w:lang w:val="en-US" w:eastAsia="ja-JP"/>
              </w:rPr>
              <w:t xml:space="preserve"> Rev.1</w:t>
            </w:r>
            <w:r w:rsidR="00802E1F" w:rsidRPr="0041288A">
              <w:rPr>
                <w:b/>
                <w:bCs/>
                <w:sz w:val="40"/>
                <w:lang w:val="en-US"/>
              </w:rPr>
              <w:t xml:space="preserve">　</w:t>
            </w:r>
            <w:r w:rsidRPr="0041288A">
              <w:rPr>
                <w:b/>
                <w:bCs/>
                <w:sz w:val="40"/>
                <w:lang w:val="en-US"/>
              </w:rPr>
              <w:t xml:space="preserve"> </w:t>
            </w:r>
          </w:p>
        </w:tc>
      </w:tr>
      <w:tr w:rsidR="00C27C11" w:rsidRPr="0041288A">
        <w:trPr>
          <w:cantSplit/>
          <w:trHeight w:val="355"/>
        </w:trPr>
        <w:tc>
          <w:tcPr>
            <w:tcW w:w="4857" w:type="dxa"/>
            <w:gridSpan w:val="2"/>
            <w:vMerge/>
            <w:tcBorders>
              <w:bottom w:val="single" w:sz="12" w:space="0" w:color="auto"/>
            </w:tcBorders>
          </w:tcPr>
          <w:p w:rsidR="00C27C11" w:rsidRPr="0041288A" w:rsidRDefault="00C27C11" w:rsidP="00C27C11">
            <w:pPr>
              <w:rPr>
                <w:b/>
                <w:bCs/>
                <w:sz w:val="26"/>
                <w:lang w:val="en-US"/>
              </w:rPr>
            </w:pPr>
            <w:bookmarkStart w:id="3" w:name="dorlang" w:colFirst="1" w:colLast="1"/>
            <w:bookmarkEnd w:id="2"/>
          </w:p>
        </w:tc>
        <w:tc>
          <w:tcPr>
            <w:tcW w:w="5066" w:type="dxa"/>
            <w:tcBorders>
              <w:bottom w:val="single" w:sz="12" w:space="0" w:color="auto"/>
            </w:tcBorders>
          </w:tcPr>
          <w:p w:rsidR="00C27C11" w:rsidRPr="0041288A" w:rsidRDefault="00C27C11" w:rsidP="00C27C11">
            <w:pPr>
              <w:jc w:val="right"/>
              <w:rPr>
                <w:b/>
                <w:bCs/>
                <w:sz w:val="28"/>
                <w:lang w:val="en-US"/>
              </w:rPr>
            </w:pPr>
            <w:r w:rsidRPr="0041288A">
              <w:rPr>
                <w:b/>
                <w:bCs/>
                <w:sz w:val="28"/>
                <w:lang w:val="en-US"/>
              </w:rPr>
              <w:t>English only</w:t>
            </w:r>
          </w:p>
          <w:p w:rsidR="00C27C11" w:rsidRPr="0041288A" w:rsidRDefault="00C27C11" w:rsidP="00C27C11">
            <w:pPr>
              <w:jc w:val="right"/>
              <w:rPr>
                <w:b/>
                <w:bCs/>
                <w:sz w:val="28"/>
                <w:lang w:val="en-US"/>
              </w:rPr>
            </w:pPr>
            <w:r w:rsidRPr="0041288A">
              <w:rPr>
                <w:b/>
                <w:bCs/>
                <w:sz w:val="28"/>
                <w:lang w:val="en-US"/>
              </w:rPr>
              <w:t>Original: English</w:t>
            </w:r>
          </w:p>
        </w:tc>
      </w:tr>
      <w:tr w:rsidR="00C27C11" w:rsidRPr="0041288A">
        <w:trPr>
          <w:cantSplit/>
          <w:trHeight w:val="357"/>
        </w:trPr>
        <w:tc>
          <w:tcPr>
            <w:tcW w:w="1617" w:type="dxa"/>
          </w:tcPr>
          <w:p w:rsidR="00C27C11" w:rsidRPr="0041288A" w:rsidRDefault="00C27C11" w:rsidP="00C27C11">
            <w:pPr>
              <w:rPr>
                <w:b/>
                <w:bCs/>
                <w:lang w:val="en-US"/>
              </w:rPr>
            </w:pPr>
            <w:bookmarkStart w:id="4" w:name="dmeeting" w:colFirst="2" w:colLast="2"/>
            <w:bookmarkStart w:id="5" w:name="dbluepink" w:colFirst="1" w:colLast="1"/>
            <w:bookmarkEnd w:id="3"/>
            <w:r w:rsidRPr="0041288A">
              <w:rPr>
                <w:b/>
                <w:bCs/>
                <w:lang w:val="en-US"/>
              </w:rPr>
              <w:t>Question(s):</w:t>
            </w:r>
          </w:p>
        </w:tc>
        <w:tc>
          <w:tcPr>
            <w:tcW w:w="3240" w:type="dxa"/>
          </w:tcPr>
          <w:p w:rsidR="00C27C11" w:rsidRPr="0041288A" w:rsidRDefault="00C27C11" w:rsidP="00C27C11">
            <w:pPr>
              <w:rPr>
                <w:lang w:val="en-US"/>
              </w:rPr>
            </w:pPr>
            <w:r w:rsidRPr="0041288A">
              <w:rPr>
                <w:lang w:val="en-US"/>
              </w:rPr>
              <w:t>6/17</w:t>
            </w:r>
          </w:p>
        </w:tc>
        <w:tc>
          <w:tcPr>
            <w:tcW w:w="5066" w:type="dxa"/>
          </w:tcPr>
          <w:p w:rsidR="00C27C11" w:rsidRPr="0041288A" w:rsidRDefault="00C27C11" w:rsidP="00C27C11">
            <w:pPr>
              <w:jc w:val="right"/>
              <w:rPr>
                <w:lang w:val="en-US"/>
              </w:rPr>
            </w:pPr>
            <w:r w:rsidRPr="0041288A">
              <w:rPr>
                <w:lang w:val="en-US"/>
              </w:rPr>
              <w:t>Geneva, 24 August-2 September 2011</w:t>
            </w:r>
          </w:p>
        </w:tc>
      </w:tr>
      <w:tr w:rsidR="00C27C11" w:rsidRPr="0041288A">
        <w:trPr>
          <w:cantSplit/>
          <w:trHeight w:val="357"/>
        </w:trPr>
        <w:tc>
          <w:tcPr>
            <w:tcW w:w="9923" w:type="dxa"/>
            <w:gridSpan w:val="3"/>
          </w:tcPr>
          <w:p w:rsidR="00C27C11" w:rsidRPr="0041288A" w:rsidRDefault="00C27C11" w:rsidP="00C27C11">
            <w:pPr>
              <w:jc w:val="center"/>
              <w:rPr>
                <w:b/>
                <w:bCs/>
                <w:lang w:val="en-US"/>
              </w:rPr>
            </w:pPr>
            <w:bookmarkStart w:id="6" w:name="dtitle" w:colFirst="0" w:colLast="0"/>
            <w:bookmarkEnd w:id="4"/>
            <w:bookmarkEnd w:id="5"/>
            <w:r w:rsidRPr="0041288A">
              <w:rPr>
                <w:b/>
                <w:bCs/>
                <w:lang w:val="en-US"/>
              </w:rPr>
              <w:t>TEMPORARY DOCUMENT</w:t>
            </w:r>
          </w:p>
        </w:tc>
      </w:tr>
      <w:tr w:rsidR="00C27C11" w:rsidRPr="0041288A">
        <w:trPr>
          <w:cantSplit/>
          <w:trHeight w:val="357"/>
        </w:trPr>
        <w:tc>
          <w:tcPr>
            <w:tcW w:w="1617" w:type="dxa"/>
          </w:tcPr>
          <w:p w:rsidR="00C27C11" w:rsidRPr="0041288A" w:rsidRDefault="00C27C11" w:rsidP="00C27C11">
            <w:pPr>
              <w:rPr>
                <w:b/>
                <w:bCs/>
                <w:lang w:val="en-US"/>
              </w:rPr>
            </w:pPr>
            <w:bookmarkStart w:id="7" w:name="dsource" w:colFirst="1" w:colLast="1"/>
            <w:bookmarkEnd w:id="6"/>
            <w:r w:rsidRPr="0041288A">
              <w:rPr>
                <w:b/>
                <w:bCs/>
                <w:lang w:val="en-US"/>
              </w:rPr>
              <w:t>Source:</w:t>
            </w:r>
          </w:p>
        </w:tc>
        <w:tc>
          <w:tcPr>
            <w:tcW w:w="8306" w:type="dxa"/>
            <w:gridSpan w:val="2"/>
          </w:tcPr>
          <w:p w:rsidR="00C27C11" w:rsidRPr="0041288A" w:rsidRDefault="00C27C11" w:rsidP="00C27C11">
            <w:pPr>
              <w:rPr>
                <w:lang w:val="en-US"/>
              </w:rPr>
            </w:pPr>
            <w:r w:rsidRPr="0041288A">
              <w:rPr>
                <w:lang w:val="en-US"/>
              </w:rPr>
              <w:t>Editors</w:t>
            </w:r>
          </w:p>
        </w:tc>
      </w:tr>
      <w:tr w:rsidR="00C27C11" w:rsidRPr="0041288A">
        <w:trPr>
          <w:cantSplit/>
          <w:trHeight w:val="357"/>
        </w:trPr>
        <w:tc>
          <w:tcPr>
            <w:tcW w:w="1617" w:type="dxa"/>
            <w:tcBorders>
              <w:bottom w:val="single" w:sz="12" w:space="0" w:color="auto"/>
            </w:tcBorders>
          </w:tcPr>
          <w:p w:rsidR="00C27C11" w:rsidRPr="0041288A" w:rsidRDefault="00C27C11" w:rsidP="00C27C11">
            <w:pPr>
              <w:spacing w:after="120"/>
              <w:rPr>
                <w:lang w:val="en-US"/>
              </w:rPr>
            </w:pPr>
            <w:bookmarkStart w:id="8" w:name="dtitle1" w:colFirst="1" w:colLast="1"/>
            <w:bookmarkEnd w:id="7"/>
            <w:r w:rsidRPr="0041288A">
              <w:rPr>
                <w:b/>
                <w:bCs/>
                <w:lang w:val="en-US"/>
              </w:rPr>
              <w:t>Title:</w:t>
            </w:r>
          </w:p>
        </w:tc>
        <w:tc>
          <w:tcPr>
            <w:tcW w:w="8306" w:type="dxa"/>
            <w:gridSpan w:val="2"/>
            <w:tcBorders>
              <w:bottom w:val="single" w:sz="12" w:space="0" w:color="auto"/>
            </w:tcBorders>
          </w:tcPr>
          <w:p w:rsidR="00C27C11" w:rsidRPr="0041288A" w:rsidRDefault="00C27C11" w:rsidP="00C27C11">
            <w:pPr>
              <w:spacing w:after="120"/>
              <w:rPr>
                <w:lang w:val="en-US"/>
              </w:rPr>
            </w:pPr>
            <w:r w:rsidRPr="0041288A">
              <w:rPr>
                <w:lang w:val="en-US"/>
              </w:rPr>
              <w:t>Updated text of X.msec-6</w:t>
            </w:r>
          </w:p>
        </w:tc>
      </w:tr>
      <w:bookmarkEnd w:id="1"/>
      <w:bookmarkEnd w:id="8"/>
    </w:tbl>
    <w:p w:rsidR="004A7504" w:rsidRPr="0041288A" w:rsidRDefault="004A7504">
      <w:pPr>
        <w:rPr>
          <w:lang w:val="en-US" w:eastAsia="zh-CN"/>
        </w:rPr>
      </w:pPr>
    </w:p>
    <w:p w:rsidR="00DA4640" w:rsidRPr="0041288A" w:rsidRDefault="00DA4640" w:rsidP="00C74066">
      <w:pPr>
        <w:tabs>
          <w:tab w:val="clear" w:pos="794"/>
          <w:tab w:val="clear" w:pos="1191"/>
          <w:tab w:val="clear" w:pos="1588"/>
          <w:tab w:val="clear" w:pos="1985"/>
        </w:tabs>
        <w:rPr>
          <w:lang w:val="en-US" w:eastAsia="zh-CN"/>
        </w:rPr>
      </w:pPr>
      <w:bookmarkStart w:id="9" w:name="_GoBack"/>
      <w:bookmarkEnd w:id="9"/>
      <w:r w:rsidRPr="0041288A">
        <w:rPr>
          <w:lang w:val="en-US" w:eastAsia="zh-CN"/>
        </w:rPr>
        <w:t>The attachment is the revised text of X.</w:t>
      </w:r>
      <w:r w:rsidR="00C008AD" w:rsidRPr="0041288A">
        <w:rPr>
          <w:rFonts w:eastAsia="MS Mincho"/>
          <w:lang w:val="en-US" w:eastAsia="ja-JP"/>
        </w:rPr>
        <w:t>msec</w:t>
      </w:r>
      <w:r w:rsidRPr="0041288A">
        <w:rPr>
          <w:lang w:val="en-US" w:eastAsia="zh-CN"/>
        </w:rPr>
        <w:t>-</w:t>
      </w:r>
      <w:r w:rsidR="00C008AD" w:rsidRPr="0041288A">
        <w:rPr>
          <w:rFonts w:eastAsia="MS Mincho"/>
          <w:lang w:val="en-US" w:eastAsia="ja-JP"/>
        </w:rPr>
        <w:t>6</w:t>
      </w:r>
      <w:r w:rsidRPr="0041288A">
        <w:rPr>
          <w:lang w:val="en-US" w:eastAsia="zh-CN"/>
        </w:rPr>
        <w:t>.</w:t>
      </w:r>
    </w:p>
    <w:p w:rsidR="00D50C5D" w:rsidRPr="0041288A" w:rsidRDefault="00D50C5D">
      <w:pPr>
        <w:rPr>
          <w:lang w:val="en-US" w:eastAsia="zh-CN"/>
        </w:rPr>
      </w:pPr>
    </w:p>
    <w:p w:rsidR="004A7504" w:rsidRPr="0041288A" w:rsidRDefault="004A7504">
      <w:pPr>
        <w:rPr>
          <w:lang w:val="en-US" w:eastAsia="zh-CN"/>
        </w:rPr>
      </w:pPr>
    </w:p>
    <w:p w:rsidR="00F21785" w:rsidRPr="0041288A" w:rsidRDefault="00B6522F" w:rsidP="00F21785">
      <w:pPr>
        <w:pStyle w:val="Normalaftertitle"/>
        <w:rPr>
          <w:lang w:val="en-US"/>
        </w:rPr>
      </w:pPr>
      <w:r w:rsidRPr="0041288A">
        <w:rPr>
          <w:lang w:val="en-US" w:eastAsia="zh-CN"/>
        </w:rPr>
        <w:br w:type="page"/>
      </w:r>
      <w:r w:rsidR="00F21785" w:rsidRPr="0041288A">
        <w:rPr>
          <w:lang w:val="en-US"/>
        </w:rPr>
        <w:lastRenderedPageBreak/>
        <w:t>&lt;X.msec-6&gt;</w:t>
      </w:r>
    </w:p>
    <w:p w:rsidR="00F21785" w:rsidRPr="0041288A" w:rsidRDefault="00F21785" w:rsidP="00F21785">
      <w:pPr>
        <w:pStyle w:val="Rectitle"/>
        <w:rPr>
          <w:lang w:val="en-US"/>
        </w:rPr>
      </w:pPr>
      <w:r w:rsidRPr="0041288A">
        <w:rPr>
          <w:lang w:val="en-US" w:eastAsia="zh-CN"/>
        </w:rPr>
        <w:t>Security</w:t>
      </w:r>
      <w:r w:rsidRPr="0041288A">
        <w:rPr>
          <w:lang w:val="en-US"/>
        </w:rPr>
        <w:t xml:space="preserve"> </w:t>
      </w:r>
      <w:r w:rsidRPr="0041288A">
        <w:rPr>
          <w:lang w:val="en-US" w:eastAsia="zh-CN"/>
        </w:rPr>
        <w:t>aspects of mobile</w:t>
      </w:r>
      <w:r w:rsidRPr="0041288A">
        <w:rPr>
          <w:lang w:val="en-US"/>
        </w:rPr>
        <w:t xml:space="preserve"> p</w:t>
      </w:r>
      <w:r w:rsidRPr="0041288A">
        <w:rPr>
          <w:lang w:val="en-US" w:eastAsia="zh-CN"/>
        </w:rPr>
        <w:t>hones</w:t>
      </w:r>
    </w:p>
    <w:p w:rsidR="00F21785" w:rsidRPr="0041288A" w:rsidRDefault="00F21785" w:rsidP="00F21785">
      <w:pPr>
        <w:pStyle w:val="Headingb"/>
        <w:rPr>
          <w:lang w:val="en-US"/>
        </w:rPr>
      </w:pPr>
      <w:r w:rsidRPr="0041288A">
        <w:rPr>
          <w:lang w:val="en-US"/>
        </w:rPr>
        <w:t>Summary</w:t>
      </w:r>
    </w:p>
    <w:p w:rsidR="00F21785" w:rsidRPr="0041288A" w:rsidRDefault="00F21785" w:rsidP="00802E1F">
      <w:pPr>
        <w:rPr>
          <w:lang w:val="en-US" w:eastAsia="zh-CN"/>
        </w:rPr>
      </w:pPr>
      <w:r w:rsidRPr="0041288A">
        <w:rPr>
          <w:lang w:val="en-US" w:eastAsia="zh-CN"/>
        </w:rPr>
        <w:t>This Recommendation identifies security threats to mobile phones, then specifies security requirements for mobile phones, finally proposes the security technologies and mechanisms for mobile phones.</w:t>
      </w:r>
    </w:p>
    <w:p w:rsidR="00F21785" w:rsidRPr="0041288A" w:rsidRDefault="00F21785" w:rsidP="00F21785">
      <w:pPr>
        <w:pStyle w:val="Headingb"/>
        <w:rPr>
          <w:lang w:val="en-US"/>
        </w:rPr>
      </w:pPr>
      <w:r w:rsidRPr="0041288A">
        <w:rPr>
          <w:lang w:val="en-US"/>
        </w:rPr>
        <w:t>Keywords</w:t>
      </w:r>
    </w:p>
    <w:p w:rsidR="00F21785" w:rsidRPr="0041288A" w:rsidRDefault="00F21785" w:rsidP="00F21785">
      <w:pPr>
        <w:rPr>
          <w:lang w:val="en-US" w:eastAsia="zh-CN"/>
        </w:rPr>
      </w:pPr>
      <w:proofErr w:type="gramStart"/>
      <w:r w:rsidRPr="0041288A">
        <w:rPr>
          <w:lang w:val="en-US" w:eastAsia="zh-CN"/>
        </w:rPr>
        <w:t>mobile</w:t>
      </w:r>
      <w:proofErr w:type="gramEnd"/>
      <w:r w:rsidRPr="0041288A">
        <w:rPr>
          <w:lang w:val="en-US" w:eastAsia="zh-CN"/>
        </w:rPr>
        <w:t xml:space="preserve"> phone, smart phone, security</w:t>
      </w:r>
    </w:p>
    <w:p w:rsidR="00F21785" w:rsidRPr="0041288A" w:rsidRDefault="00F21785" w:rsidP="00F21785">
      <w:pPr>
        <w:pStyle w:val="Headingb"/>
        <w:rPr>
          <w:lang w:val="en-US"/>
        </w:rPr>
      </w:pPr>
      <w:r w:rsidRPr="0041288A">
        <w:rPr>
          <w:lang w:val="en-US"/>
        </w:rPr>
        <w:t>Introduction</w:t>
      </w:r>
    </w:p>
    <w:p w:rsidR="00F21785" w:rsidRPr="0041288A" w:rsidRDefault="00F21785" w:rsidP="00F21785">
      <w:pPr>
        <w:rPr>
          <w:color w:val="000000"/>
          <w:szCs w:val="24"/>
          <w:lang w:val="en-US" w:eastAsia="zh-CN"/>
        </w:rPr>
      </w:pPr>
      <w:bookmarkStart w:id="10" w:name="OLE_LINK7"/>
      <w:bookmarkStart w:id="11" w:name="OLE_LINK8"/>
      <w:r w:rsidRPr="0041288A">
        <w:rPr>
          <w:color w:val="000000"/>
          <w:szCs w:val="24"/>
          <w:lang w:val="en-US" w:eastAsia="zh-CN"/>
        </w:rPr>
        <w:t xml:space="preserve">Mobile phones, nowadays, are ubiquitous in our society and playing a very important role in our daily </w:t>
      </w:r>
      <w:bookmarkEnd w:id="10"/>
      <w:bookmarkEnd w:id="11"/>
      <w:r w:rsidRPr="0041288A">
        <w:rPr>
          <w:color w:val="000000"/>
          <w:szCs w:val="24"/>
          <w:lang w:val="en-US" w:eastAsia="zh-CN"/>
        </w:rPr>
        <w:t xml:space="preserve">lives that they are used for </w:t>
      </w:r>
      <w:r w:rsidRPr="0041288A">
        <w:rPr>
          <w:lang w:val="en-US"/>
        </w:rPr>
        <w:t>keeping in touch with family members, conducting business, access</w:t>
      </w:r>
      <w:r w:rsidRPr="0041288A">
        <w:rPr>
          <w:lang w:val="en-US" w:eastAsia="zh-CN"/>
        </w:rPr>
        <w:t xml:space="preserve">ing internet and other </w:t>
      </w:r>
      <w:r w:rsidRPr="0041288A">
        <w:rPr>
          <w:lang w:val="en-US"/>
        </w:rPr>
        <w:t>different purposes</w:t>
      </w:r>
      <w:r w:rsidRPr="0041288A">
        <w:rPr>
          <w:lang w:val="en-US" w:eastAsia="zh-CN"/>
        </w:rPr>
        <w:t>.</w:t>
      </w:r>
      <w:r w:rsidRPr="0041288A">
        <w:rPr>
          <w:lang w:val="en-US"/>
        </w:rPr>
        <w:t xml:space="preserve"> As is well-known</w:t>
      </w:r>
      <w:r w:rsidRPr="0041288A">
        <w:rPr>
          <w:color w:val="000000"/>
          <w:szCs w:val="24"/>
          <w:lang w:val="en-US" w:eastAsia="zh-CN"/>
        </w:rPr>
        <w:t xml:space="preserve">, they facilitate our daily lives dramatically. But inevitably, they have run up against amount of security problems and are also facing increasing potential security risks, such as data leakage, spyware attacks, viruses intrusion, diallerware attacks, phishing attacks, etc., which could make serious social, financial and personal problems. </w:t>
      </w:r>
    </w:p>
    <w:p w:rsidR="00F21785" w:rsidRPr="0041288A" w:rsidRDefault="00F21785" w:rsidP="00802E1F">
      <w:pPr>
        <w:rPr>
          <w:lang w:val="en-US" w:eastAsia="zh-CN"/>
        </w:rPr>
      </w:pPr>
      <w:r w:rsidRPr="0041288A">
        <w:rPr>
          <w:lang w:val="en-US" w:eastAsia="zh-CN"/>
        </w:rPr>
        <w:t>This Recommendation describes general aspects of mobile phones, identifies security threats to mobile phones and specifies the security requirements for mobile phones. Furthermore, this Recommendation proposes the security technologies and security mechanisms for mobile phones.</w:t>
      </w:r>
    </w:p>
    <w:p w:rsidR="00F21785" w:rsidRPr="0041288A" w:rsidRDefault="00F21785" w:rsidP="00F21785">
      <w:pPr>
        <w:rPr>
          <w:lang w:val="en-US" w:eastAsia="zh-CN"/>
        </w:rPr>
      </w:pPr>
      <w:r w:rsidRPr="0041288A">
        <w:rPr>
          <w:lang w:val="en-US" w:eastAsia="zh-CN"/>
        </w:rPr>
        <w:t>This Recommendation can be the security guide for mobile operating system providers, mobile phone manufacturers, software developers, security researchers and network operators. In addition, This Recommendation can also be used as security guidance for common users.</w:t>
      </w:r>
    </w:p>
    <w:p w:rsidR="00F21785" w:rsidRPr="0041288A" w:rsidRDefault="00F21785" w:rsidP="00F21785">
      <w:pPr>
        <w:rPr>
          <w:lang w:val="en-US" w:eastAsia="zh-CN"/>
        </w:rPr>
      </w:pPr>
    </w:p>
    <w:p w:rsidR="00F21785" w:rsidRPr="0041288A" w:rsidRDefault="00F21785" w:rsidP="00F21785">
      <w:pPr>
        <w:jc w:val="center"/>
        <w:rPr>
          <w:lang w:val="en-US"/>
        </w:rPr>
      </w:pPr>
      <w:r w:rsidRPr="0041288A">
        <w:rPr>
          <w:lang w:val="en-US" w:eastAsia="zh-CN"/>
        </w:rPr>
        <w:br w:type="page"/>
      </w:r>
      <w:r w:rsidRPr="0041288A">
        <w:rPr>
          <w:lang w:val="en-US"/>
        </w:rPr>
        <w:lastRenderedPageBreak/>
        <w:t>CONTENTS</w:t>
      </w:r>
    </w:p>
    <w:p w:rsidR="00F21785" w:rsidRPr="0041288A" w:rsidRDefault="00F21785" w:rsidP="00F21785">
      <w:pPr>
        <w:rPr>
          <w:lang w:val="en-US" w:eastAsia="zh-CN"/>
        </w:rPr>
      </w:pPr>
    </w:p>
    <w:p w:rsidR="007E5F1A" w:rsidRPr="0041288A" w:rsidRDefault="00F21785">
      <w:pPr>
        <w:pStyle w:val="TOC1"/>
        <w:rPr>
          <w:rFonts w:ascii="Calibri" w:hAnsi="Calibri"/>
          <w:kern w:val="2"/>
          <w:sz w:val="21"/>
          <w:szCs w:val="22"/>
          <w:lang w:val="en-US" w:eastAsia="zh-CN"/>
        </w:rPr>
      </w:pPr>
      <w:r w:rsidRPr="0041288A">
        <w:rPr>
          <w:lang w:val="en-US" w:eastAsia="zh-CN"/>
        </w:rPr>
        <w:fldChar w:fldCharType="begin"/>
      </w:r>
      <w:r w:rsidRPr="0041288A">
        <w:rPr>
          <w:lang w:val="en-US" w:eastAsia="zh-CN"/>
        </w:rPr>
        <w:instrText xml:space="preserve"> TOC \o "1-2" \h \z \u </w:instrText>
      </w:r>
      <w:r w:rsidRPr="0041288A">
        <w:rPr>
          <w:lang w:val="en-US" w:eastAsia="zh-CN"/>
        </w:rPr>
        <w:fldChar w:fldCharType="separate"/>
      </w:r>
      <w:hyperlink w:anchor="_Toc302449968" w:history="1">
        <w:r w:rsidR="007E5F1A" w:rsidRPr="0041288A">
          <w:rPr>
            <w:rStyle w:val="Hyperlink"/>
            <w:lang w:val="en-US"/>
          </w:rPr>
          <w:t>1</w:t>
        </w:r>
        <w:r w:rsidR="007E5F1A" w:rsidRPr="0041288A">
          <w:rPr>
            <w:rFonts w:ascii="Calibri" w:hAnsi="Calibri"/>
            <w:kern w:val="2"/>
            <w:sz w:val="21"/>
            <w:szCs w:val="22"/>
            <w:lang w:val="en-US" w:eastAsia="zh-CN"/>
          </w:rPr>
          <w:tab/>
        </w:r>
        <w:r w:rsidR="007E5F1A" w:rsidRPr="0041288A">
          <w:rPr>
            <w:rStyle w:val="Hyperlink"/>
            <w:lang w:val="en-US"/>
          </w:rPr>
          <w:t>Scope</w:t>
        </w:r>
        <w:r w:rsidR="007E5F1A" w:rsidRPr="0041288A">
          <w:rPr>
            <w:webHidden/>
            <w:lang w:val="en-US"/>
          </w:rPr>
          <w:tab/>
        </w:r>
        <w:r w:rsidR="007E5F1A" w:rsidRPr="0041288A">
          <w:rPr>
            <w:webHidden/>
            <w:lang w:val="en-US"/>
          </w:rPr>
          <w:fldChar w:fldCharType="begin"/>
        </w:r>
        <w:r w:rsidR="007E5F1A" w:rsidRPr="0041288A">
          <w:rPr>
            <w:webHidden/>
            <w:lang w:val="en-US"/>
          </w:rPr>
          <w:instrText xml:space="preserve"> PAGEREF _Toc302449968 \h </w:instrText>
        </w:r>
        <w:r w:rsidR="007E5F1A" w:rsidRPr="0041288A">
          <w:rPr>
            <w:webHidden/>
            <w:lang w:val="en-US"/>
          </w:rPr>
        </w:r>
        <w:r w:rsidR="007E5F1A" w:rsidRPr="0041288A">
          <w:rPr>
            <w:webHidden/>
            <w:lang w:val="en-US"/>
          </w:rPr>
          <w:fldChar w:fldCharType="separate"/>
        </w:r>
        <w:r w:rsidR="007E5F1A" w:rsidRPr="0041288A">
          <w:rPr>
            <w:webHidden/>
            <w:lang w:val="en-US"/>
          </w:rPr>
          <w:t>4</w:t>
        </w:r>
        <w:r w:rsidR="007E5F1A" w:rsidRPr="0041288A">
          <w:rPr>
            <w:webHidden/>
            <w:lang w:val="en-US"/>
          </w:rPr>
          <w:fldChar w:fldCharType="end"/>
        </w:r>
      </w:hyperlink>
    </w:p>
    <w:p w:rsidR="007E5F1A" w:rsidRPr="0041288A" w:rsidRDefault="007E5F1A">
      <w:pPr>
        <w:pStyle w:val="TOC1"/>
        <w:rPr>
          <w:rFonts w:ascii="Calibri" w:hAnsi="Calibri"/>
          <w:kern w:val="2"/>
          <w:sz w:val="21"/>
          <w:szCs w:val="22"/>
          <w:lang w:val="en-US" w:eastAsia="zh-CN"/>
        </w:rPr>
      </w:pPr>
      <w:hyperlink w:anchor="_Toc302449969" w:history="1">
        <w:r w:rsidRPr="0041288A">
          <w:rPr>
            <w:rStyle w:val="Hyperlink"/>
            <w:lang w:val="en-US"/>
          </w:rPr>
          <w:t>2</w:t>
        </w:r>
        <w:r w:rsidRPr="0041288A">
          <w:rPr>
            <w:rFonts w:ascii="Calibri" w:hAnsi="Calibri"/>
            <w:kern w:val="2"/>
            <w:sz w:val="21"/>
            <w:szCs w:val="22"/>
            <w:lang w:val="en-US" w:eastAsia="zh-CN"/>
          </w:rPr>
          <w:tab/>
        </w:r>
        <w:r w:rsidRPr="0041288A">
          <w:rPr>
            <w:rStyle w:val="Hyperlink"/>
            <w:lang w:val="en-US"/>
          </w:rPr>
          <w:t>References</w:t>
        </w:r>
        <w:r w:rsidRPr="0041288A">
          <w:rPr>
            <w:webHidden/>
            <w:lang w:val="en-US"/>
          </w:rPr>
          <w:tab/>
        </w:r>
        <w:r w:rsidRPr="0041288A">
          <w:rPr>
            <w:webHidden/>
            <w:lang w:val="en-US"/>
          </w:rPr>
          <w:fldChar w:fldCharType="begin"/>
        </w:r>
        <w:r w:rsidRPr="0041288A">
          <w:rPr>
            <w:webHidden/>
            <w:lang w:val="en-US"/>
          </w:rPr>
          <w:instrText xml:space="preserve"> PAGEREF _Toc302449969 \h </w:instrText>
        </w:r>
        <w:r w:rsidRPr="0041288A">
          <w:rPr>
            <w:webHidden/>
            <w:lang w:val="en-US"/>
          </w:rPr>
        </w:r>
        <w:r w:rsidRPr="0041288A">
          <w:rPr>
            <w:webHidden/>
            <w:lang w:val="en-US"/>
          </w:rPr>
          <w:fldChar w:fldCharType="separate"/>
        </w:r>
        <w:r w:rsidRPr="0041288A">
          <w:rPr>
            <w:webHidden/>
            <w:lang w:val="en-US"/>
          </w:rPr>
          <w:t>4</w:t>
        </w:r>
        <w:r w:rsidRPr="0041288A">
          <w:rPr>
            <w:webHidden/>
            <w:lang w:val="en-US"/>
          </w:rPr>
          <w:fldChar w:fldCharType="end"/>
        </w:r>
      </w:hyperlink>
    </w:p>
    <w:p w:rsidR="007E5F1A" w:rsidRPr="0041288A" w:rsidRDefault="007E5F1A">
      <w:pPr>
        <w:pStyle w:val="TOC1"/>
        <w:rPr>
          <w:rFonts w:ascii="Calibri" w:hAnsi="Calibri"/>
          <w:kern w:val="2"/>
          <w:sz w:val="21"/>
          <w:szCs w:val="22"/>
          <w:lang w:val="en-US" w:eastAsia="zh-CN"/>
        </w:rPr>
      </w:pPr>
      <w:hyperlink w:anchor="_Toc302449972" w:history="1">
        <w:r w:rsidRPr="0041288A">
          <w:rPr>
            <w:rStyle w:val="Hyperlink"/>
            <w:lang w:val="en-US"/>
          </w:rPr>
          <w:t>3</w:t>
        </w:r>
        <w:r w:rsidRPr="0041288A">
          <w:rPr>
            <w:rFonts w:ascii="Calibri" w:hAnsi="Calibri"/>
            <w:kern w:val="2"/>
            <w:sz w:val="21"/>
            <w:szCs w:val="22"/>
            <w:lang w:val="en-US" w:eastAsia="zh-CN"/>
          </w:rPr>
          <w:tab/>
        </w:r>
        <w:r w:rsidRPr="0041288A">
          <w:rPr>
            <w:rStyle w:val="Hyperlink"/>
            <w:lang w:val="en-US"/>
          </w:rPr>
          <w:t>Definitions</w:t>
        </w:r>
        <w:r w:rsidRPr="0041288A">
          <w:rPr>
            <w:webHidden/>
            <w:lang w:val="en-US"/>
          </w:rPr>
          <w:tab/>
        </w:r>
        <w:r w:rsidRPr="0041288A">
          <w:rPr>
            <w:webHidden/>
            <w:lang w:val="en-US"/>
          </w:rPr>
          <w:fldChar w:fldCharType="begin"/>
        </w:r>
        <w:r w:rsidRPr="0041288A">
          <w:rPr>
            <w:webHidden/>
            <w:lang w:val="en-US"/>
          </w:rPr>
          <w:instrText xml:space="preserve"> PAGEREF _Toc302449972 \h </w:instrText>
        </w:r>
        <w:r w:rsidRPr="0041288A">
          <w:rPr>
            <w:webHidden/>
            <w:lang w:val="en-US"/>
          </w:rPr>
        </w:r>
        <w:r w:rsidRPr="0041288A">
          <w:rPr>
            <w:webHidden/>
            <w:lang w:val="en-US"/>
          </w:rPr>
          <w:fldChar w:fldCharType="separate"/>
        </w:r>
        <w:r w:rsidRPr="0041288A">
          <w:rPr>
            <w:webHidden/>
            <w:lang w:val="en-US"/>
          </w:rPr>
          <w:t>4</w:t>
        </w:r>
        <w:r w:rsidRPr="0041288A">
          <w:rPr>
            <w:webHidden/>
            <w:lang w:val="en-US"/>
          </w:rPr>
          <w:fldChar w:fldCharType="end"/>
        </w:r>
      </w:hyperlink>
    </w:p>
    <w:p w:rsidR="007E5F1A" w:rsidRPr="0041288A" w:rsidRDefault="007E5F1A">
      <w:pPr>
        <w:pStyle w:val="TOC2"/>
        <w:rPr>
          <w:rFonts w:ascii="Calibri" w:hAnsi="Calibri"/>
          <w:kern w:val="2"/>
          <w:sz w:val="21"/>
          <w:szCs w:val="22"/>
          <w:lang w:val="en-US" w:eastAsia="zh-CN"/>
        </w:rPr>
      </w:pPr>
      <w:hyperlink w:anchor="_Toc302449973" w:history="1">
        <w:r w:rsidRPr="0041288A">
          <w:rPr>
            <w:rStyle w:val="Hyperlink"/>
            <w:lang w:val="en-US"/>
          </w:rPr>
          <w:t>3.1</w:t>
        </w:r>
        <w:r w:rsidRPr="0041288A">
          <w:rPr>
            <w:rFonts w:ascii="Calibri" w:hAnsi="Calibri"/>
            <w:kern w:val="2"/>
            <w:sz w:val="21"/>
            <w:szCs w:val="22"/>
            <w:lang w:val="en-US" w:eastAsia="zh-CN"/>
          </w:rPr>
          <w:tab/>
        </w:r>
        <w:r w:rsidRPr="0041288A">
          <w:rPr>
            <w:rStyle w:val="Hyperlink"/>
            <w:lang w:val="en-US"/>
          </w:rPr>
          <w:t>Terms defined elsewhere</w:t>
        </w:r>
        <w:r w:rsidRPr="0041288A">
          <w:rPr>
            <w:webHidden/>
            <w:lang w:val="en-US"/>
          </w:rPr>
          <w:tab/>
        </w:r>
        <w:r w:rsidRPr="0041288A">
          <w:rPr>
            <w:webHidden/>
            <w:lang w:val="en-US"/>
          </w:rPr>
          <w:fldChar w:fldCharType="begin"/>
        </w:r>
        <w:r w:rsidRPr="0041288A">
          <w:rPr>
            <w:webHidden/>
            <w:lang w:val="en-US"/>
          </w:rPr>
          <w:instrText xml:space="preserve"> PAGEREF _Toc302449973 \h </w:instrText>
        </w:r>
        <w:r w:rsidRPr="0041288A">
          <w:rPr>
            <w:webHidden/>
            <w:lang w:val="en-US"/>
          </w:rPr>
        </w:r>
        <w:r w:rsidRPr="0041288A">
          <w:rPr>
            <w:webHidden/>
            <w:lang w:val="en-US"/>
          </w:rPr>
          <w:fldChar w:fldCharType="separate"/>
        </w:r>
        <w:r w:rsidRPr="0041288A">
          <w:rPr>
            <w:webHidden/>
            <w:lang w:val="en-US"/>
          </w:rPr>
          <w:t>4</w:t>
        </w:r>
        <w:r w:rsidRPr="0041288A">
          <w:rPr>
            <w:webHidden/>
            <w:lang w:val="en-US"/>
          </w:rPr>
          <w:fldChar w:fldCharType="end"/>
        </w:r>
      </w:hyperlink>
    </w:p>
    <w:p w:rsidR="007E5F1A" w:rsidRPr="0041288A" w:rsidRDefault="007E5F1A">
      <w:pPr>
        <w:pStyle w:val="TOC2"/>
        <w:rPr>
          <w:rFonts w:ascii="Calibri" w:hAnsi="Calibri"/>
          <w:kern w:val="2"/>
          <w:sz w:val="21"/>
          <w:szCs w:val="22"/>
          <w:lang w:val="en-US" w:eastAsia="zh-CN"/>
        </w:rPr>
      </w:pPr>
      <w:hyperlink w:anchor="_Toc302449974" w:history="1">
        <w:r w:rsidRPr="0041288A">
          <w:rPr>
            <w:rStyle w:val="Hyperlink"/>
            <w:lang w:val="en-US"/>
          </w:rPr>
          <w:t>3.2</w:t>
        </w:r>
        <w:r w:rsidRPr="0041288A">
          <w:rPr>
            <w:rFonts w:ascii="Calibri" w:hAnsi="Calibri"/>
            <w:kern w:val="2"/>
            <w:sz w:val="21"/>
            <w:szCs w:val="22"/>
            <w:lang w:val="en-US" w:eastAsia="zh-CN"/>
          </w:rPr>
          <w:tab/>
        </w:r>
        <w:r w:rsidRPr="0041288A">
          <w:rPr>
            <w:rStyle w:val="Hyperlink"/>
            <w:lang w:val="en-US"/>
          </w:rPr>
          <w:t>Terms defined in this Recommendation</w:t>
        </w:r>
        <w:r w:rsidRPr="0041288A">
          <w:rPr>
            <w:webHidden/>
            <w:lang w:val="en-US"/>
          </w:rPr>
          <w:tab/>
        </w:r>
        <w:r w:rsidRPr="0041288A">
          <w:rPr>
            <w:webHidden/>
            <w:lang w:val="en-US"/>
          </w:rPr>
          <w:fldChar w:fldCharType="begin"/>
        </w:r>
        <w:r w:rsidRPr="0041288A">
          <w:rPr>
            <w:webHidden/>
            <w:lang w:val="en-US"/>
          </w:rPr>
          <w:instrText xml:space="preserve"> PAGEREF _Toc302449974 \h </w:instrText>
        </w:r>
        <w:r w:rsidRPr="0041288A">
          <w:rPr>
            <w:webHidden/>
            <w:lang w:val="en-US"/>
          </w:rPr>
        </w:r>
        <w:r w:rsidRPr="0041288A">
          <w:rPr>
            <w:webHidden/>
            <w:lang w:val="en-US"/>
          </w:rPr>
          <w:fldChar w:fldCharType="separate"/>
        </w:r>
        <w:r w:rsidRPr="0041288A">
          <w:rPr>
            <w:webHidden/>
            <w:lang w:val="en-US"/>
          </w:rPr>
          <w:t>4</w:t>
        </w:r>
        <w:r w:rsidRPr="0041288A">
          <w:rPr>
            <w:webHidden/>
            <w:lang w:val="en-US"/>
          </w:rPr>
          <w:fldChar w:fldCharType="end"/>
        </w:r>
      </w:hyperlink>
    </w:p>
    <w:p w:rsidR="007E5F1A" w:rsidRPr="0041288A" w:rsidRDefault="007E5F1A">
      <w:pPr>
        <w:pStyle w:val="TOC1"/>
        <w:rPr>
          <w:rFonts w:ascii="Calibri" w:hAnsi="Calibri"/>
          <w:kern w:val="2"/>
          <w:sz w:val="21"/>
          <w:szCs w:val="22"/>
          <w:lang w:val="en-US" w:eastAsia="zh-CN"/>
        </w:rPr>
      </w:pPr>
      <w:hyperlink w:anchor="_Toc302449976" w:history="1">
        <w:r w:rsidRPr="0041288A">
          <w:rPr>
            <w:rStyle w:val="Hyperlink"/>
            <w:lang w:val="en-US"/>
          </w:rPr>
          <w:t>4</w:t>
        </w:r>
        <w:r w:rsidRPr="0041288A">
          <w:rPr>
            <w:rFonts w:ascii="Calibri" w:hAnsi="Calibri"/>
            <w:kern w:val="2"/>
            <w:sz w:val="21"/>
            <w:szCs w:val="22"/>
            <w:lang w:val="en-US" w:eastAsia="zh-CN"/>
          </w:rPr>
          <w:tab/>
        </w:r>
        <w:r w:rsidRPr="0041288A">
          <w:rPr>
            <w:rStyle w:val="Hyperlink"/>
            <w:lang w:val="en-US"/>
          </w:rPr>
          <w:t>Abbreviations and acronyms</w:t>
        </w:r>
        <w:r w:rsidRPr="0041288A">
          <w:rPr>
            <w:webHidden/>
            <w:lang w:val="en-US"/>
          </w:rPr>
          <w:tab/>
        </w:r>
        <w:r w:rsidRPr="0041288A">
          <w:rPr>
            <w:webHidden/>
            <w:lang w:val="en-US"/>
          </w:rPr>
          <w:fldChar w:fldCharType="begin"/>
        </w:r>
        <w:r w:rsidRPr="0041288A">
          <w:rPr>
            <w:webHidden/>
            <w:lang w:val="en-US"/>
          </w:rPr>
          <w:instrText xml:space="preserve"> PAGEREF _Toc302449976 \h </w:instrText>
        </w:r>
        <w:r w:rsidRPr="0041288A">
          <w:rPr>
            <w:webHidden/>
            <w:lang w:val="en-US"/>
          </w:rPr>
        </w:r>
        <w:r w:rsidRPr="0041288A">
          <w:rPr>
            <w:webHidden/>
            <w:lang w:val="en-US"/>
          </w:rPr>
          <w:fldChar w:fldCharType="separate"/>
        </w:r>
        <w:r w:rsidRPr="0041288A">
          <w:rPr>
            <w:webHidden/>
            <w:lang w:val="en-US"/>
          </w:rPr>
          <w:t>5</w:t>
        </w:r>
        <w:r w:rsidRPr="0041288A">
          <w:rPr>
            <w:webHidden/>
            <w:lang w:val="en-US"/>
          </w:rPr>
          <w:fldChar w:fldCharType="end"/>
        </w:r>
      </w:hyperlink>
    </w:p>
    <w:p w:rsidR="007E5F1A" w:rsidRPr="0041288A" w:rsidRDefault="007E5F1A">
      <w:pPr>
        <w:pStyle w:val="TOC1"/>
        <w:rPr>
          <w:rFonts w:ascii="Calibri" w:hAnsi="Calibri"/>
          <w:kern w:val="2"/>
          <w:sz w:val="21"/>
          <w:szCs w:val="22"/>
          <w:lang w:val="en-US" w:eastAsia="zh-CN"/>
        </w:rPr>
      </w:pPr>
      <w:hyperlink w:anchor="_Toc302449978" w:history="1">
        <w:r w:rsidRPr="0041288A">
          <w:rPr>
            <w:rStyle w:val="Hyperlink"/>
            <w:lang w:val="en-US"/>
          </w:rPr>
          <w:t>5</w:t>
        </w:r>
        <w:r w:rsidRPr="0041288A">
          <w:rPr>
            <w:rFonts w:ascii="Calibri" w:hAnsi="Calibri"/>
            <w:kern w:val="2"/>
            <w:sz w:val="21"/>
            <w:szCs w:val="22"/>
            <w:lang w:val="en-US" w:eastAsia="zh-CN"/>
          </w:rPr>
          <w:tab/>
        </w:r>
        <w:r w:rsidRPr="0041288A">
          <w:rPr>
            <w:rStyle w:val="Hyperlink"/>
            <w:lang w:val="en-US"/>
          </w:rPr>
          <w:t>Conventions</w:t>
        </w:r>
        <w:r w:rsidRPr="0041288A">
          <w:rPr>
            <w:webHidden/>
            <w:lang w:val="en-US"/>
          </w:rPr>
          <w:tab/>
        </w:r>
        <w:r w:rsidRPr="0041288A">
          <w:rPr>
            <w:webHidden/>
            <w:lang w:val="en-US"/>
          </w:rPr>
          <w:fldChar w:fldCharType="begin"/>
        </w:r>
        <w:r w:rsidRPr="0041288A">
          <w:rPr>
            <w:webHidden/>
            <w:lang w:val="en-US"/>
          </w:rPr>
          <w:instrText xml:space="preserve"> PAGEREF _Toc302449978 \h </w:instrText>
        </w:r>
        <w:r w:rsidRPr="0041288A">
          <w:rPr>
            <w:webHidden/>
            <w:lang w:val="en-US"/>
          </w:rPr>
        </w:r>
        <w:r w:rsidRPr="0041288A">
          <w:rPr>
            <w:webHidden/>
            <w:lang w:val="en-US"/>
          </w:rPr>
          <w:fldChar w:fldCharType="separate"/>
        </w:r>
        <w:r w:rsidRPr="0041288A">
          <w:rPr>
            <w:webHidden/>
            <w:lang w:val="en-US"/>
          </w:rPr>
          <w:t>6</w:t>
        </w:r>
        <w:r w:rsidRPr="0041288A">
          <w:rPr>
            <w:webHidden/>
            <w:lang w:val="en-US"/>
          </w:rPr>
          <w:fldChar w:fldCharType="end"/>
        </w:r>
      </w:hyperlink>
    </w:p>
    <w:p w:rsidR="007E5F1A" w:rsidRPr="0041288A" w:rsidRDefault="007E5F1A">
      <w:pPr>
        <w:pStyle w:val="TOC1"/>
        <w:rPr>
          <w:rFonts w:ascii="Calibri" w:hAnsi="Calibri"/>
          <w:kern w:val="2"/>
          <w:sz w:val="21"/>
          <w:szCs w:val="22"/>
          <w:lang w:val="en-US" w:eastAsia="zh-CN"/>
        </w:rPr>
      </w:pPr>
      <w:hyperlink w:anchor="_Toc302449979" w:history="1">
        <w:r w:rsidRPr="0041288A">
          <w:rPr>
            <w:rStyle w:val="Hyperlink"/>
            <w:lang w:val="en-US"/>
          </w:rPr>
          <w:t>6</w:t>
        </w:r>
        <w:r w:rsidRPr="0041288A">
          <w:rPr>
            <w:rFonts w:ascii="Calibri" w:hAnsi="Calibri"/>
            <w:kern w:val="2"/>
            <w:sz w:val="21"/>
            <w:szCs w:val="22"/>
            <w:lang w:val="en-US" w:eastAsia="zh-CN"/>
          </w:rPr>
          <w:tab/>
        </w:r>
        <w:r w:rsidRPr="0041288A">
          <w:rPr>
            <w:rStyle w:val="Hyperlink"/>
            <w:lang w:val="en-US"/>
          </w:rPr>
          <w:t>General aspects</w:t>
        </w:r>
        <w:r w:rsidRPr="0041288A">
          <w:rPr>
            <w:webHidden/>
            <w:lang w:val="en-US"/>
          </w:rPr>
          <w:tab/>
        </w:r>
        <w:r w:rsidRPr="0041288A">
          <w:rPr>
            <w:webHidden/>
            <w:lang w:val="en-US"/>
          </w:rPr>
          <w:fldChar w:fldCharType="begin"/>
        </w:r>
        <w:r w:rsidRPr="0041288A">
          <w:rPr>
            <w:webHidden/>
            <w:lang w:val="en-US"/>
          </w:rPr>
          <w:instrText xml:space="preserve"> PAGEREF _Toc302449979 \h </w:instrText>
        </w:r>
        <w:r w:rsidRPr="0041288A">
          <w:rPr>
            <w:webHidden/>
            <w:lang w:val="en-US"/>
          </w:rPr>
        </w:r>
        <w:r w:rsidRPr="0041288A">
          <w:rPr>
            <w:webHidden/>
            <w:lang w:val="en-US"/>
          </w:rPr>
          <w:fldChar w:fldCharType="separate"/>
        </w:r>
        <w:r w:rsidRPr="0041288A">
          <w:rPr>
            <w:webHidden/>
            <w:lang w:val="en-US"/>
          </w:rPr>
          <w:t>6</w:t>
        </w:r>
        <w:r w:rsidRPr="0041288A">
          <w:rPr>
            <w:webHidden/>
            <w:lang w:val="en-US"/>
          </w:rPr>
          <w:fldChar w:fldCharType="end"/>
        </w:r>
      </w:hyperlink>
    </w:p>
    <w:p w:rsidR="007E5F1A" w:rsidRPr="0041288A" w:rsidRDefault="007E5F1A">
      <w:pPr>
        <w:pStyle w:val="TOC1"/>
        <w:rPr>
          <w:rFonts w:ascii="Calibri" w:hAnsi="Calibri"/>
          <w:kern w:val="2"/>
          <w:sz w:val="21"/>
          <w:szCs w:val="22"/>
          <w:lang w:val="en-US" w:eastAsia="zh-CN"/>
        </w:rPr>
      </w:pPr>
      <w:hyperlink w:anchor="_Toc302449984" w:history="1">
        <w:r w:rsidRPr="0041288A">
          <w:rPr>
            <w:rStyle w:val="Hyperlink"/>
            <w:lang w:val="en-US"/>
          </w:rPr>
          <w:t>7</w:t>
        </w:r>
        <w:r w:rsidRPr="0041288A">
          <w:rPr>
            <w:rFonts w:ascii="Calibri" w:hAnsi="Calibri"/>
            <w:kern w:val="2"/>
            <w:sz w:val="21"/>
            <w:szCs w:val="22"/>
            <w:lang w:val="en-US" w:eastAsia="zh-CN"/>
          </w:rPr>
          <w:tab/>
        </w:r>
        <w:r w:rsidRPr="0041288A">
          <w:rPr>
            <w:rStyle w:val="Hyperlink"/>
            <w:lang w:val="en-US"/>
          </w:rPr>
          <w:t>Security threats to mobile phones</w:t>
        </w:r>
        <w:r w:rsidRPr="0041288A">
          <w:rPr>
            <w:webHidden/>
            <w:lang w:val="en-US"/>
          </w:rPr>
          <w:tab/>
        </w:r>
        <w:r w:rsidRPr="0041288A">
          <w:rPr>
            <w:webHidden/>
            <w:lang w:val="en-US"/>
          </w:rPr>
          <w:fldChar w:fldCharType="begin"/>
        </w:r>
        <w:r w:rsidRPr="0041288A">
          <w:rPr>
            <w:webHidden/>
            <w:lang w:val="en-US"/>
          </w:rPr>
          <w:instrText xml:space="preserve"> PAGEREF _Toc302449984 \h </w:instrText>
        </w:r>
        <w:r w:rsidRPr="0041288A">
          <w:rPr>
            <w:webHidden/>
            <w:lang w:val="en-US"/>
          </w:rPr>
        </w:r>
        <w:r w:rsidRPr="0041288A">
          <w:rPr>
            <w:webHidden/>
            <w:lang w:val="en-US"/>
          </w:rPr>
          <w:fldChar w:fldCharType="separate"/>
        </w:r>
        <w:r w:rsidRPr="0041288A">
          <w:rPr>
            <w:webHidden/>
            <w:lang w:val="en-US"/>
          </w:rPr>
          <w:t>8</w:t>
        </w:r>
        <w:r w:rsidRPr="0041288A">
          <w:rPr>
            <w:webHidden/>
            <w:lang w:val="en-US"/>
          </w:rPr>
          <w:fldChar w:fldCharType="end"/>
        </w:r>
      </w:hyperlink>
    </w:p>
    <w:p w:rsidR="007E5F1A" w:rsidRPr="0041288A" w:rsidRDefault="007E5F1A">
      <w:pPr>
        <w:pStyle w:val="TOC2"/>
        <w:rPr>
          <w:rFonts w:ascii="Calibri" w:hAnsi="Calibri"/>
          <w:kern w:val="2"/>
          <w:sz w:val="21"/>
          <w:szCs w:val="22"/>
          <w:lang w:val="en-US" w:eastAsia="zh-CN"/>
        </w:rPr>
      </w:pPr>
      <w:hyperlink w:anchor="_Toc302449985" w:history="1">
        <w:r w:rsidRPr="0041288A">
          <w:rPr>
            <w:rStyle w:val="Hyperlink"/>
            <w:lang w:val="en-US"/>
          </w:rPr>
          <w:t>7.1</w:t>
        </w:r>
        <w:r w:rsidRPr="0041288A">
          <w:rPr>
            <w:rFonts w:ascii="Calibri" w:hAnsi="Calibri"/>
            <w:kern w:val="2"/>
            <w:sz w:val="21"/>
            <w:szCs w:val="22"/>
            <w:lang w:val="en-US" w:eastAsia="zh-CN"/>
          </w:rPr>
          <w:tab/>
        </w:r>
        <w:r w:rsidRPr="0041288A">
          <w:rPr>
            <w:rStyle w:val="Hyperlink"/>
            <w:lang w:val="en-US"/>
          </w:rPr>
          <w:t>General aspects of security threats</w:t>
        </w:r>
        <w:r w:rsidRPr="0041288A">
          <w:rPr>
            <w:webHidden/>
            <w:lang w:val="en-US"/>
          </w:rPr>
          <w:tab/>
        </w:r>
        <w:r w:rsidRPr="0041288A">
          <w:rPr>
            <w:webHidden/>
            <w:lang w:val="en-US"/>
          </w:rPr>
          <w:fldChar w:fldCharType="begin"/>
        </w:r>
        <w:r w:rsidRPr="0041288A">
          <w:rPr>
            <w:webHidden/>
            <w:lang w:val="en-US"/>
          </w:rPr>
          <w:instrText xml:space="preserve"> PAGEREF _Toc302449985 \h </w:instrText>
        </w:r>
        <w:r w:rsidRPr="0041288A">
          <w:rPr>
            <w:webHidden/>
            <w:lang w:val="en-US"/>
          </w:rPr>
        </w:r>
        <w:r w:rsidRPr="0041288A">
          <w:rPr>
            <w:webHidden/>
            <w:lang w:val="en-US"/>
          </w:rPr>
          <w:fldChar w:fldCharType="separate"/>
        </w:r>
        <w:r w:rsidRPr="0041288A">
          <w:rPr>
            <w:webHidden/>
            <w:lang w:val="en-US"/>
          </w:rPr>
          <w:t>8</w:t>
        </w:r>
        <w:r w:rsidRPr="0041288A">
          <w:rPr>
            <w:webHidden/>
            <w:lang w:val="en-US"/>
          </w:rPr>
          <w:fldChar w:fldCharType="end"/>
        </w:r>
      </w:hyperlink>
    </w:p>
    <w:p w:rsidR="007E5F1A" w:rsidRPr="0041288A" w:rsidRDefault="007E5F1A">
      <w:pPr>
        <w:pStyle w:val="TOC2"/>
        <w:rPr>
          <w:rFonts w:ascii="Calibri" w:hAnsi="Calibri"/>
          <w:kern w:val="2"/>
          <w:sz w:val="21"/>
          <w:szCs w:val="22"/>
          <w:lang w:val="en-US" w:eastAsia="zh-CN"/>
        </w:rPr>
      </w:pPr>
      <w:hyperlink w:anchor="_Toc302449986" w:history="1">
        <w:r w:rsidRPr="0041288A">
          <w:rPr>
            <w:rStyle w:val="Hyperlink"/>
            <w:lang w:val="en-US" w:eastAsia="zh-CN"/>
          </w:rPr>
          <w:t>7.2</w:t>
        </w:r>
        <w:r w:rsidRPr="0041288A">
          <w:rPr>
            <w:rFonts w:ascii="Calibri" w:hAnsi="Calibri"/>
            <w:kern w:val="2"/>
            <w:sz w:val="21"/>
            <w:szCs w:val="22"/>
            <w:lang w:val="en-US" w:eastAsia="zh-CN"/>
          </w:rPr>
          <w:tab/>
        </w:r>
        <w:r w:rsidRPr="0041288A">
          <w:rPr>
            <w:rStyle w:val="Hyperlink"/>
            <w:lang w:val="en-US" w:eastAsia="zh-CN"/>
          </w:rPr>
          <w:t>Specific security threats</w:t>
        </w:r>
        <w:r w:rsidRPr="0041288A">
          <w:rPr>
            <w:webHidden/>
            <w:lang w:val="en-US"/>
          </w:rPr>
          <w:tab/>
        </w:r>
        <w:r w:rsidRPr="0041288A">
          <w:rPr>
            <w:webHidden/>
            <w:lang w:val="en-US"/>
          </w:rPr>
          <w:fldChar w:fldCharType="begin"/>
        </w:r>
        <w:r w:rsidRPr="0041288A">
          <w:rPr>
            <w:webHidden/>
            <w:lang w:val="en-US"/>
          </w:rPr>
          <w:instrText xml:space="preserve"> PAGEREF _Toc302449986 \h </w:instrText>
        </w:r>
        <w:r w:rsidRPr="0041288A">
          <w:rPr>
            <w:webHidden/>
            <w:lang w:val="en-US"/>
          </w:rPr>
        </w:r>
        <w:r w:rsidRPr="0041288A">
          <w:rPr>
            <w:webHidden/>
            <w:lang w:val="en-US"/>
          </w:rPr>
          <w:fldChar w:fldCharType="separate"/>
        </w:r>
        <w:r w:rsidRPr="0041288A">
          <w:rPr>
            <w:webHidden/>
            <w:lang w:val="en-US"/>
          </w:rPr>
          <w:t>9</w:t>
        </w:r>
        <w:r w:rsidRPr="0041288A">
          <w:rPr>
            <w:webHidden/>
            <w:lang w:val="en-US"/>
          </w:rPr>
          <w:fldChar w:fldCharType="end"/>
        </w:r>
      </w:hyperlink>
    </w:p>
    <w:p w:rsidR="007E5F1A" w:rsidRPr="0041288A" w:rsidRDefault="007E5F1A">
      <w:pPr>
        <w:pStyle w:val="TOC1"/>
        <w:rPr>
          <w:rFonts w:ascii="Calibri" w:hAnsi="Calibri"/>
          <w:kern w:val="2"/>
          <w:sz w:val="21"/>
          <w:szCs w:val="22"/>
          <w:lang w:val="en-US" w:eastAsia="zh-CN"/>
        </w:rPr>
      </w:pPr>
      <w:hyperlink w:anchor="_Toc302449989" w:history="1">
        <w:r w:rsidRPr="0041288A">
          <w:rPr>
            <w:rStyle w:val="Hyperlink"/>
            <w:lang w:val="en-US" w:eastAsia="zh-CN"/>
          </w:rPr>
          <w:t>8</w:t>
        </w:r>
        <w:r w:rsidRPr="0041288A">
          <w:rPr>
            <w:rFonts w:ascii="Calibri" w:hAnsi="Calibri"/>
            <w:kern w:val="2"/>
            <w:sz w:val="21"/>
            <w:szCs w:val="22"/>
            <w:lang w:val="en-US" w:eastAsia="zh-CN"/>
          </w:rPr>
          <w:tab/>
        </w:r>
        <w:r w:rsidRPr="0041288A">
          <w:rPr>
            <w:rStyle w:val="Hyperlink"/>
            <w:lang w:val="en-US"/>
          </w:rPr>
          <w:t>Security requirements for mobile phones</w:t>
        </w:r>
        <w:r w:rsidRPr="0041288A">
          <w:rPr>
            <w:webHidden/>
            <w:lang w:val="en-US"/>
          </w:rPr>
          <w:tab/>
        </w:r>
        <w:r w:rsidRPr="0041288A">
          <w:rPr>
            <w:webHidden/>
            <w:lang w:val="en-US"/>
          </w:rPr>
          <w:fldChar w:fldCharType="begin"/>
        </w:r>
        <w:r w:rsidRPr="0041288A">
          <w:rPr>
            <w:webHidden/>
            <w:lang w:val="en-US"/>
          </w:rPr>
          <w:instrText xml:space="preserve"> PAGEREF _Toc302449989 \h </w:instrText>
        </w:r>
        <w:r w:rsidRPr="0041288A">
          <w:rPr>
            <w:webHidden/>
            <w:lang w:val="en-US"/>
          </w:rPr>
        </w:r>
        <w:r w:rsidRPr="0041288A">
          <w:rPr>
            <w:webHidden/>
            <w:lang w:val="en-US"/>
          </w:rPr>
          <w:fldChar w:fldCharType="separate"/>
        </w:r>
        <w:r w:rsidRPr="0041288A">
          <w:rPr>
            <w:webHidden/>
            <w:lang w:val="en-US"/>
          </w:rPr>
          <w:t>12</w:t>
        </w:r>
        <w:r w:rsidRPr="0041288A">
          <w:rPr>
            <w:webHidden/>
            <w:lang w:val="en-US"/>
          </w:rPr>
          <w:fldChar w:fldCharType="end"/>
        </w:r>
      </w:hyperlink>
    </w:p>
    <w:p w:rsidR="007E5F1A" w:rsidRPr="0041288A" w:rsidRDefault="007E5F1A">
      <w:pPr>
        <w:pStyle w:val="TOC2"/>
        <w:rPr>
          <w:rFonts w:ascii="Calibri" w:hAnsi="Calibri"/>
          <w:kern w:val="2"/>
          <w:sz w:val="21"/>
          <w:szCs w:val="22"/>
          <w:lang w:val="en-US" w:eastAsia="zh-CN"/>
        </w:rPr>
      </w:pPr>
      <w:hyperlink w:anchor="_Toc302449990" w:history="1">
        <w:r w:rsidRPr="0041288A">
          <w:rPr>
            <w:rStyle w:val="Hyperlink"/>
            <w:lang w:val="en-US" w:eastAsia="zh-CN"/>
          </w:rPr>
          <w:t>8</w:t>
        </w:r>
        <w:r w:rsidRPr="0041288A">
          <w:rPr>
            <w:rStyle w:val="Hyperlink"/>
            <w:lang w:val="en-US"/>
          </w:rPr>
          <w:t>.</w:t>
        </w:r>
        <w:r w:rsidRPr="0041288A">
          <w:rPr>
            <w:rStyle w:val="Hyperlink"/>
            <w:lang w:val="en-US" w:eastAsia="zh-CN"/>
          </w:rPr>
          <w:t>1</w:t>
        </w:r>
        <w:r w:rsidRPr="0041288A">
          <w:rPr>
            <w:rFonts w:ascii="Calibri" w:hAnsi="Calibri"/>
            <w:kern w:val="2"/>
            <w:sz w:val="21"/>
            <w:szCs w:val="22"/>
            <w:lang w:val="en-US" w:eastAsia="zh-CN"/>
          </w:rPr>
          <w:tab/>
        </w:r>
        <w:r w:rsidRPr="0041288A">
          <w:rPr>
            <w:rStyle w:val="Hyperlink"/>
            <w:lang w:val="en-US" w:eastAsia="zh-CN"/>
          </w:rPr>
          <w:t>Hardware security requirements</w:t>
        </w:r>
        <w:r w:rsidRPr="0041288A">
          <w:rPr>
            <w:webHidden/>
            <w:lang w:val="en-US"/>
          </w:rPr>
          <w:tab/>
        </w:r>
        <w:r w:rsidRPr="0041288A">
          <w:rPr>
            <w:webHidden/>
            <w:lang w:val="en-US"/>
          </w:rPr>
          <w:fldChar w:fldCharType="begin"/>
        </w:r>
        <w:r w:rsidRPr="0041288A">
          <w:rPr>
            <w:webHidden/>
            <w:lang w:val="en-US"/>
          </w:rPr>
          <w:instrText xml:space="preserve"> PAGEREF _Toc302449990 \h </w:instrText>
        </w:r>
        <w:r w:rsidRPr="0041288A">
          <w:rPr>
            <w:webHidden/>
            <w:lang w:val="en-US"/>
          </w:rPr>
        </w:r>
        <w:r w:rsidRPr="0041288A">
          <w:rPr>
            <w:webHidden/>
            <w:lang w:val="en-US"/>
          </w:rPr>
          <w:fldChar w:fldCharType="separate"/>
        </w:r>
        <w:r w:rsidRPr="0041288A">
          <w:rPr>
            <w:webHidden/>
            <w:lang w:val="en-US"/>
          </w:rPr>
          <w:t>13</w:t>
        </w:r>
        <w:r w:rsidRPr="0041288A">
          <w:rPr>
            <w:webHidden/>
            <w:lang w:val="en-US"/>
          </w:rPr>
          <w:fldChar w:fldCharType="end"/>
        </w:r>
      </w:hyperlink>
    </w:p>
    <w:p w:rsidR="007E5F1A" w:rsidRPr="0041288A" w:rsidRDefault="007E5F1A">
      <w:pPr>
        <w:pStyle w:val="TOC2"/>
        <w:rPr>
          <w:rFonts w:ascii="Calibri" w:hAnsi="Calibri"/>
          <w:kern w:val="2"/>
          <w:sz w:val="21"/>
          <w:szCs w:val="22"/>
          <w:lang w:val="en-US" w:eastAsia="zh-CN"/>
        </w:rPr>
      </w:pPr>
      <w:hyperlink w:anchor="_Toc302449991" w:history="1">
        <w:r w:rsidRPr="0041288A">
          <w:rPr>
            <w:rStyle w:val="Hyperlink"/>
            <w:lang w:val="en-US" w:eastAsia="zh-CN"/>
          </w:rPr>
          <w:t>8.2</w:t>
        </w:r>
        <w:r w:rsidRPr="0041288A">
          <w:rPr>
            <w:rFonts w:ascii="Calibri" w:hAnsi="Calibri"/>
            <w:kern w:val="2"/>
            <w:sz w:val="21"/>
            <w:szCs w:val="22"/>
            <w:lang w:val="en-US" w:eastAsia="zh-CN"/>
          </w:rPr>
          <w:tab/>
        </w:r>
        <w:r w:rsidR="00465FBD" w:rsidRPr="0041288A">
          <w:rPr>
            <w:rStyle w:val="Hyperlink"/>
            <w:rFonts w:eastAsia="MS Mincho"/>
            <w:lang w:val="en-US" w:eastAsia="ja-JP"/>
          </w:rPr>
          <w:t>C</w:t>
        </w:r>
        <w:r w:rsidRPr="0041288A">
          <w:rPr>
            <w:rStyle w:val="Hyperlink"/>
            <w:lang w:val="en-US" w:eastAsia="zh-CN"/>
          </w:rPr>
          <w:t>ommunication security requirements</w:t>
        </w:r>
        <w:r w:rsidRPr="0041288A">
          <w:rPr>
            <w:webHidden/>
            <w:lang w:val="en-US"/>
          </w:rPr>
          <w:tab/>
        </w:r>
        <w:r w:rsidRPr="0041288A">
          <w:rPr>
            <w:webHidden/>
            <w:lang w:val="en-US"/>
          </w:rPr>
          <w:fldChar w:fldCharType="begin"/>
        </w:r>
        <w:r w:rsidRPr="0041288A">
          <w:rPr>
            <w:webHidden/>
            <w:lang w:val="en-US"/>
          </w:rPr>
          <w:instrText xml:space="preserve"> PAGEREF _Toc302449991 \h </w:instrText>
        </w:r>
        <w:r w:rsidRPr="0041288A">
          <w:rPr>
            <w:webHidden/>
            <w:lang w:val="en-US"/>
          </w:rPr>
        </w:r>
        <w:r w:rsidRPr="0041288A">
          <w:rPr>
            <w:webHidden/>
            <w:lang w:val="en-US"/>
          </w:rPr>
          <w:fldChar w:fldCharType="separate"/>
        </w:r>
        <w:r w:rsidRPr="0041288A">
          <w:rPr>
            <w:webHidden/>
            <w:lang w:val="en-US"/>
          </w:rPr>
          <w:t>13</w:t>
        </w:r>
        <w:r w:rsidRPr="0041288A">
          <w:rPr>
            <w:webHidden/>
            <w:lang w:val="en-US"/>
          </w:rPr>
          <w:fldChar w:fldCharType="end"/>
        </w:r>
      </w:hyperlink>
    </w:p>
    <w:p w:rsidR="007E5F1A" w:rsidRPr="0041288A" w:rsidRDefault="007E5F1A">
      <w:pPr>
        <w:pStyle w:val="TOC2"/>
        <w:rPr>
          <w:rFonts w:ascii="Calibri" w:hAnsi="Calibri"/>
          <w:kern w:val="2"/>
          <w:sz w:val="21"/>
          <w:szCs w:val="22"/>
          <w:lang w:val="en-US" w:eastAsia="zh-CN"/>
        </w:rPr>
      </w:pPr>
      <w:hyperlink w:anchor="_Toc302449992" w:history="1">
        <w:r w:rsidRPr="0041288A">
          <w:rPr>
            <w:rStyle w:val="Hyperlink"/>
            <w:lang w:val="en-US" w:eastAsia="zh-CN"/>
          </w:rPr>
          <w:t>8.3</w:t>
        </w:r>
        <w:r w:rsidRPr="0041288A">
          <w:rPr>
            <w:rFonts w:ascii="Calibri" w:hAnsi="Calibri"/>
            <w:kern w:val="2"/>
            <w:sz w:val="21"/>
            <w:szCs w:val="22"/>
            <w:lang w:val="en-US" w:eastAsia="zh-CN"/>
          </w:rPr>
          <w:tab/>
        </w:r>
        <w:r w:rsidRPr="0041288A">
          <w:rPr>
            <w:rStyle w:val="Hyperlink"/>
            <w:lang w:val="en-US" w:eastAsia="zh-CN"/>
          </w:rPr>
          <w:t>Operating system security requirements</w:t>
        </w:r>
        <w:r w:rsidRPr="0041288A">
          <w:rPr>
            <w:webHidden/>
            <w:lang w:val="en-US"/>
          </w:rPr>
          <w:tab/>
        </w:r>
        <w:r w:rsidRPr="0041288A">
          <w:rPr>
            <w:webHidden/>
            <w:lang w:val="en-US"/>
          </w:rPr>
          <w:fldChar w:fldCharType="begin"/>
        </w:r>
        <w:r w:rsidRPr="0041288A">
          <w:rPr>
            <w:webHidden/>
            <w:lang w:val="en-US"/>
          </w:rPr>
          <w:instrText xml:space="preserve"> PAGEREF _Toc302449992 \h </w:instrText>
        </w:r>
        <w:r w:rsidRPr="0041288A">
          <w:rPr>
            <w:webHidden/>
            <w:lang w:val="en-US"/>
          </w:rPr>
        </w:r>
        <w:r w:rsidRPr="0041288A">
          <w:rPr>
            <w:webHidden/>
            <w:lang w:val="en-US"/>
          </w:rPr>
          <w:fldChar w:fldCharType="separate"/>
        </w:r>
        <w:r w:rsidRPr="0041288A">
          <w:rPr>
            <w:webHidden/>
            <w:lang w:val="en-US"/>
          </w:rPr>
          <w:t>13</w:t>
        </w:r>
        <w:r w:rsidRPr="0041288A">
          <w:rPr>
            <w:webHidden/>
            <w:lang w:val="en-US"/>
          </w:rPr>
          <w:fldChar w:fldCharType="end"/>
        </w:r>
      </w:hyperlink>
    </w:p>
    <w:p w:rsidR="007E5F1A" w:rsidRPr="0041288A" w:rsidRDefault="007E5F1A">
      <w:pPr>
        <w:pStyle w:val="TOC2"/>
        <w:rPr>
          <w:rFonts w:ascii="Calibri" w:hAnsi="Calibri"/>
          <w:kern w:val="2"/>
          <w:sz w:val="21"/>
          <w:szCs w:val="22"/>
          <w:lang w:val="en-US" w:eastAsia="zh-CN"/>
        </w:rPr>
      </w:pPr>
      <w:hyperlink w:anchor="_Toc302449993" w:history="1">
        <w:r w:rsidRPr="0041288A">
          <w:rPr>
            <w:rStyle w:val="Hyperlink"/>
            <w:lang w:val="en-US" w:eastAsia="zh-CN"/>
          </w:rPr>
          <w:t>8.4</w:t>
        </w:r>
        <w:r w:rsidRPr="0041288A">
          <w:rPr>
            <w:rFonts w:ascii="Calibri" w:hAnsi="Calibri"/>
            <w:kern w:val="2"/>
            <w:sz w:val="21"/>
            <w:szCs w:val="22"/>
            <w:lang w:val="en-US" w:eastAsia="zh-CN"/>
          </w:rPr>
          <w:tab/>
        </w:r>
        <w:r w:rsidRPr="0041288A">
          <w:rPr>
            <w:rStyle w:val="Hyperlink"/>
            <w:lang w:val="en-US" w:eastAsia="zh-CN"/>
          </w:rPr>
          <w:t>Application security requirements</w:t>
        </w:r>
        <w:r w:rsidRPr="0041288A">
          <w:rPr>
            <w:webHidden/>
            <w:lang w:val="en-US"/>
          </w:rPr>
          <w:tab/>
        </w:r>
        <w:r w:rsidRPr="0041288A">
          <w:rPr>
            <w:webHidden/>
            <w:lang w:val="en-US"/>
          </w:rPr>
          <w:fldChar w:fldCharType="begin"/>
        </w:r>
        <w:r w:rsidRPr="0041288A">
          <w:rPr>
            <w:webHidden/>
            <w:lang w:val="en-US"/>
          </w:rPr>
          <w:instrText xml:space="preserve"> PAGEREF _Toc302449993 \h </w:instrText>
        </w:r>
        <w:r w:rsidRPr="0041288A">
          <w:rPr>
            <w:webHidden/>
            <w:lang w:val="en-US"/>
          </w:rPr>
        </w:r>
        <w:r w:rsidRPr="0041288A">
          <w:rPr>
            <w:webHidden/>
            <w:lang w:val="en-US"/>
          </w:rPr>
          <w:fldChar w:fldCharType="separate"/>
        </w:r>
        <w:r w:rsidRPr="0041288A">
          <w:rPr>
            <w:webHidden/>
            <w:lang w:val="en-US"/>
          </w:rPr>
          <w:t>14</w:t>
        </w:r>
        <w:r w:rsidRPr="0041288A">
          <w:rPr>
            <w:webHidden/>
            <w:lang w:val="en-US"/>
          </w:rPr>
          <w:fldChar w:fldCharType="end"/>
        </w:r>
      </w:hyperlink>
    </w:p>
    <w:p w:rsidR="007E5F1A" w:rsidRPr="0041288A" w:rsidRDefault="007E5F1A">
      <w:pPr>
        <w:pStyle w:val="TOC2"/>
        <w:rPr>
          <w:rFonts w:ascii="Calibri" w:hAnsi="Calibri"/>
          <w:kern w:val="2"/>
          <w:sz w:val="21"/>
          <w:szCs w:val="22"/>
          <w:lang w:val="en-US" w:eastAsia="zh-CN"/>
        </w:rPr>
      </w:pPr>
      <w:hyperlink w:anchor="_Toc302449994" w:history="1">
        <w:r w:rsidRPr="0041288A">
          <w:rPr>
            <w:rStyle w:val="Hyperlink"/>
            <w:lang w:val="en-US" w:eastAsia="zh-CN"/>
          </w:rPr>
          <w:t>8.5</w:t>
        </w:r>
        <w:r w:rsidRPr="0041288A">
          <w:rPr>
            <w:rFonts w:ascii="Calibri" w:hAnsi="Calibri"/>
            <w:kern w:val="2"/>
            <w:sz w:val="21"/>
            <w:szCs w:val="22"/>
            <w:lang w:val="en-US" w:eastAsia="zh-CN"/>
          </w:rPr>
          <w:tab/>
        </w:r>
        <w:r w:rsidRPr="0041288A">
          <w:rPr>
            <w:rStyle w:val="Hyperlink"/>
            <w:lang w:val="en-US" w:eastAsia="zh-CN"/>
          </w:rPr>
          <w:t>User data security requirements</w:t>
        </w:r>
        <w:r w:rsidRPr="0041288A">
          <w:rPr>
            <w:webHidden/>
            <w:lang w:val="en-US"/>
          </w:rPr>
          <w:tab/>
        </w:r>
        <w:r w:rsidRPr="0041288A">
          <w:rPr>
            <w:webHidden/>
            <w:lang w:val="en-US"/>
          </w:rPr>
          <w:fldChar w:fldCharType="begin"/>
        </w:r>
        <w:r w:rsidRPr="0041288A">
          <w:rPr>
            <w:webHidden/>
            <w:lang w:val="en-US"/>
          </w:rPr>
          <w:instrText xml:space="preserve"> PAGEREF _Toc302449994 \h </w:instrText>
        </w:r>
        <w:r w:rsidRPr="0041288A">
          <w:rPr>
            <w:webHidden/>
            <w:lang w:val="en-US"/>
          </w:rPr>
        </w:r>
        <w:r w:rsidRPr="0041288A">
          <w:rPr>
            <w:webHidden/>
            <w:lang w:val="en-US"/>
          </w:rPr>
          <w:fldChar w:fldCharType="separate"/>
        </w:r>
        <w:r w:rsidRPr="0041288A">
          <w:rPr>
            <w:webHidden/>
            <w:lang w:val="en-US"/>
          </w:rPr>
          <w:t>15</w:t>
        </w:r>
        <w:r w:rsidRPr="0041288A">
          <w:rPr>
            <w:webHidden/>
            <w:lang w:val="en-US"/>
          </w:rPr>
          <w:fldChar w:fldCharType="end"/>
        </w:r>
      </w:hyperlink>
    </w:p>
    <w:p w:rsidR="007E5F1A" w:rsidRPr="0041288A" w:rsidRDefault="007E5F1A">
      <w:pPr>
        <w:pStyle w:val="TOC1"/>
        <w:rPr>
          <w:rFonts w:ascii="Calibri" w:hAnsi="Calibri"/>
          <w:kern w:val="2"/>
          <w:sz w:val="21"/>
          <w:szCs w:val="22"/>
          <w:lang w:val="en-US" w:eastAsia="zh-CN"/>
        </w:rPr>
      </w:pPr>
      <w:hyperlink w:anchor="_Toc302450003" w:history="1">
        <w:r w:rsidRPr="0041288A">
          <w:rPr>
            <w:rStyle w:val="Hyperlink"/>
            <w:lang w:val="en-US" w:eastAsia="zh-CN"/>
          </w:rPr>
          <w:t>9</w:t>
        </w:r>
        <w:r w:rsidRPr="0041288A">
          <w:rPr>
            <w:rFonts w:ascii="Calibri" w:hAnsi="Calibri"/>
            <w:kern w:val="2"/>
            <w:sz w:val="21"/>
            <w:szCs w:val="22"/>
            <w:lang w:val="en-US" w:eastAsia="zh-CN"/>
          </w:rPr>
          <w:tab/>
        </w:r>
        <w:r w:rsidRPr="0041288A">
          <w:rPr>
            <w:rStyle w:val="Hyperlink"/>
            <w:lang w:val="en-US"/>
          </w:rPr>
          <w:t xml:space="preserve">Security technologies </w:t>
        </w:r>
        <w:r w:rsidRPr="0041288A">
          <w:rPr>
            <w:rStyle w:val="Hyperlink"/>
            <w:lang w:val="en-US" w:eastAsia="zh-CN"/>
          </w:rPr>
          <w:t>and mechanisms for</w:t>
        </w:r>
        <w:r w:rsidRPr="0041288A">
          <w:rPr>
            <w:rStyle w:val="Hyperlink"/>
            <w:lang w:val="en-US"/>
          </w:rPr>
          <w:t xml:space="preserve"> mobile phones</w:t>
        </w:r>
        <w:r w:rsidRPr="0041288A">
          <w:rPr>
            <w:webHidden/>
            <w:lang w:val="en-US"/>
          </w:rPr>
          <w:tab/>
        </w:r>
        <w:r w:rsidRPr="0041288A">
          <w:rPr>
            <w:webHidden/>
            <w:lang w:val="en-US"/>
          </w:rPr>
          <w:fldChar w:fldCharType="begin"/>
        </w:r>
        <w:r w:rsidRPr="0041288A">
          <w:rPr>
            <w:webHidden/>
            <w:lang w:val="en-US"/>
          </w:rPr>
          <w:instrText xml:space="preserve"> PAGEREF _Toc302450003 \h </w:instrText>
        </w:r>
        <w:r w:rsidRPr="0041288A">
          <w:rPr>
            <w:webHidden/>
            <w:lang w:val="en-US"/>
          </w:rPr>
        </w:r>
        <w:r w:rsidRPr="0041288A">
          <w:rPr>
            <w:webHidden/>
            <w:lang w:val="en-US"/>
          </w:rPr>
          <w:fldChar w:fldCharType="separate"/>
        </w:r>
        <w:r w:rsidRPr="0041288A">
          <w:rPr>
            <w:webHidden/>
            <w:lang w:val="en-US"/>
          </w:rPr>
          <w:t>15</w:t>
        </w:r>
        <w:r w:rsidRPr="0041288A">
          <w:rPr>
            <w:webHidden/>
            <w:lang w:val="en-US"/>
          </w:rPr>
          <w:fldChar w:fldCharType="end"/>
        </w:r>
      </w:hyperlink>
    </w:p>
    <w:p w:rsidR="007E5F1A" w:rsidRPr="0041288A" w:rsidRDefault="007E5F1A">
      <w:pPr>
        <w:pStyle w:val="TOC2"/>
        <w:rPr>
          <w:rFonts w:ascii="Calibri" w:hAnsi="Calibri"/>
          <w:kern w:val="2"/>
          <w:sz w:val="21"/>
          <w:szCs w:val="22"/>
          <w:lang w:val="en-US" w:eastAsia="zh-CN"/>
        </w:rPr>
      </w:pPr>
      <w:hyperlink w:anchor="_Toc302450004" w:history="1">
        <w:r w:rsidRPr="0041288A">
          <w:rPr>
            <w:rStyle w:val="Hyperlink"/>
            <w:lang w:val="en-US" w:eastAsia="zh-CN"/>
          </w:rPr>
          <w:t>9.1</w:t>
        </w:r>
        <w:r w:rsidRPr="0041288A">
          <w:rPr>
            <w:rFonts w:ascii="Calibri" w:hAnsi="Calibri"/>
            <w:kern w:val="2"/>
            <w:sz w:val="21"/>
            <w:szCs w:val="22"/>
            <w:lang w:val="en-US" w:eastAsia="zh-CN"/>
          </w:rPr>
          <w:tab/>
        </w:r>
        <w:r w:rsidRPr="0041288A">
          <w:rPr>
            <w:rStyle w:val="Hyperlink"/>
            <w:lang w:val="en-US" w:eastAsia="zh-CN"/>
          </w:rPr>
          <w:t>Acknowledgement mechanism for operating systems</w:t>
        </w:r>
        <w:r w:rsidRPr="0041288A">
          <w:rPr>
            <w:webHidden/>
            <w:lang w:val="en-US"/>
          </w:rPr>
          <w:tab/>
        </w:r>
        <w:r w:rsidRPr="0041288A">
          <w:rPr>
            <w:webHidden/>
            <w:lang w:val="en-US"/>
          </w:rPr>
          <w:fldChar w:fldCharType="begin"/>
        </w:r>
        <w:r w:rsidRPr="0041288A">
          <w:rPr>
            <w:webHidden/>
            <w:lang w:val="en-US"/>
          </w:rPr>
          <w:instrText xml:space="preserve"> PAGEREF _Toc302450004 \h </w:instrText>
        </w:r>
        <w:r w:rsidRPr="0041288A">
          <w:rPr>
            <w:webHidden/>
            <w:lang w:val="en-US"/>
          </w:rPr>
        </w:r>
        <w:r w:rsidRPr="0041288A">
          <w:rPr>
            <w:webHidden/>
            <w:lang w:val="en-US"/>
          </w:rPr>
          <w:fldChar w:fldCharType="separate"/>
        </w:r>
        <w:r w:rsidRPr="0041288A">
          <w:rPr>
            <w:webHidden/>
            <w:lang w:val="en-US"/>
          </w:rPr>
          <w:t>15</w:t>
        </w:r>
        <w:r w:rsidRPr="0041288A">
          <w:rPr>
            <w:webHidden/>
            <w:lang w:val="en-US"/>
          </w:rPr>
          <w:fldChar w:fldCharType="end"/>
        </w:r>
      </w:hyperlink>
    </w:p>
    <w:p w:rsidR="007E5F1A" w:rsidRPr="0041288A" w:rsidRDefault="007E5F1A">
      <w:pPr>
        <w:pStyle w:val="TOC2"/>
        <w:rPr>
          <w:rFonts w:ascii="Calibri" w:hAnsi="Calibri"/>
          <w:kern w:val="2"/>
          <w:sz w:val="21"/>
          <w:szCs w:val="22"/>
          <w:lang w:val="en-US" w:eastAsia="zh-CN"/>
        </w:rPr>
      </w:pPr>
      <w:hyperlink w:anchor="_Toc302450005" w:history="1">
        <w:r w:rsidRPr="0041288A">
          <w:rPr>
            <w:rStyle w:val="Hyperlink"/>
            <w:lang w:val="en-US" w:eastAsia="zh-CN"/>
          </w:rPr>
          <w:t>9.2</w:t>
        </w:r>
        <w:r w:rsidRPr="0041288A">
          <w:rPr>
            <w:rFonts w:ascii="Calibri" w:hAnsi="Calibri"/>
            <w:kern w:val="2"/>
            <w:sz w:val="21"/>
            <w:szCs w:val="22"/>
            <w:lang w:val="en-US" w:eastAsia="zh-CN"/>
          </w:rPr>
          <w:tab/>
        </w:r>
        <w:r w:rsidRPr="0041288A">
          <w:rPr>
            <w:rStyle w:val="Hyperlink"/>
            <w:lang w:val="en-US" w:eastAsia="zh-CN"/>
          </w:rPr>
          <w:t>Integrity verification of operating system</w:t>
        </w:r>
        <w:r w:rsidRPr="0041288A">
          <w:rPr>
            <w:webHidden/>
            <w:lang w:val="en-US"/>
          </w:rPr>
          <w:tab/>
        </w:r>
        <w:r w:rsidRPr="0041288A">
          <w:rPr>
            <w:webHidden/>
            <w:lang w:val="en-US"/>
          </w:rPr>
          <w:fldChar w:fldCharType="begin"/>
        </w:r>
        <w:r w:rsidRPr="0041288A">
          <w:rPr>
            <w:webHidden/>
            <w:lang w:val="en-US"/>
          </w:rPr>
          <w:instrText xml:space="preserve"> PAGEREF _Toc302450005 \h </w:instrText>
        </w:r>
        <w:r w:rsidRPr="0041288A">
          <w:rPr>
            <w:webHidden/>
            <w:lang w:val="en-US"/>
          </w:rPr>
        </w:r>
        <w:r w:rsidRPr="0041288A">
          <w:rPr>
            <w:webHidden/>
            <w:lang w:val="en-US"/>
          </w:rPr>
          <w:fldChar w:fldCharType="separate"/>
        </w:r>
        <w:r w:rsidRPr="0041288A">
          <w:rPr>
            <w:webHidden/>
            <w:lang w:val="en-US"/>
          </w:rPr>
          <w:t>16</w:t>
        </w:r>
        <w:r w:rsidRPr="0041288A">
          <w:rPr>
            <w:webHidden/>
            <w:lang w:val="en-US"/>
          </w:rPr>
          <w:fldChar w:fldCharType="end"/>
        </w:r>
      </w:hyperlink>
    </w:p>
    <w:p w:rsidR="007E5F1A" w:rsidRPr="0041288A" w:rsidRDefault="007E5F1A">
      <w:pPr>
        <w:pStyle w:val="TOC2"/>
        <w:rPr>
          <w:rFonts w:ascii="Calibri" w:hAnsi="Calibri"/>
          <w:kern w:val="2"/>
          <w:sz w:val="21"/>
          <w:szCs w:val="22"/>
          <w:lang w:val="en-US" w:eastAsia="zh-CN"/>
        </w:rPr>
      </w:pPr>
      <w:hyperlink w:anchor="_Toc302450006" w:history="1">
        <w:r w:rsidRPr="0041288A">
          <w:rPr>
            <w:rStyle w:val="Hyperlink"/>
            <w:lang w:val="en-US" w:eastAsia="zh-CN"/>
          </w:rPr>
          <w:t>9</w:t>
        </w:r>
        <w:r w:rsidRPr="0041288A">
          <w:rPr>
            <w:rStyle w:val="Hyperlink"/>
            <w:lang w:val="en-US"/>
          </w:rPr>
          <w:t>.</w:t>
        </w:r>
        <w:r w:rsidRPr="0041288A">
          <w:rPr>
            <w:rStyle w:val="Hyperlink"/>
            <w:lang w:val="en-US" w:eastAsia="zh-CN"/>
          </w:rPr>
          <w:t>3</w:t>
        </w:r>
        <w:r w:rsidRPr="0041288A">
          <w:rPr>
            <w:rFonts w:ascii="Calibri" w:hAnsi="Calibri"/>
            <w:kern w:val="2"/>
            <w:sz w:val="21"/>
            <w:szCs w:val="22"/>
            <w:lang w:val="en-US" w:eastAsia="zh-CN"/>
          </w:rPr>
          <w:tab/>
        </w:r>
        <w:r w:rsidRPr="0041288A">
          <w:rPr>
            <w:rStyle w:val="Hyperlink"/>
            <w:lang w:val="en-US" w:eastAsia="zh-CN"/>
          </w:rPr>
          <w:t>E</w:t>
        </w:r>
        <w:r w:rsidRPr="0041288A">
          <w:rPr>
            <w:rStyle w:val="Hyperlink"/>
            <w:lang w:val="en-US"/>
          </w:rPr>
          <w:t>ncryption</w:t>
        </w:r>
        <w:r w:rsidRPr="0041288A">
          <w:rPr>
            <w:rStyle w:val="Hyperlink"/>
            <w:lang w:val="en-US" w:eastAsia="zh-CN"/>
          </w:rPr>
          <w:t xml:space="preserve"> for sensitive personal data</w:t>
        </w:r>
        <w:r w:rsidRPr="0041288A">
          <w:rPr>
            <w:webHidden/>
            <w:lang w:val="en-US"/>
          </w:rPr>
          <w:tab/>
        </w:r>
        <w:r w:rsidRPr="0041288A">
          <w:rPr>
            <w:webHidden/>
            <w:lang w:val="en-US"/>
          </w:rPr>
          <w:fldChar w:fldCharType="begin"/>
        </w:r>
        <w:r w:rsidRPr="0041288A">
          <w:rPr>
            <w:webHidden/>
            <w:lang w:val="en-US"/>
          </w:rPr>
          <w:instrText xml:space="preserve"> PAGEREF _Toc302450006 \h </w:instrText>
        </w:r>
        <w:r w:rsidRPr="0041288A">
          <w:rPr>
            <w:webHidden/>
            <w:lang w:val="en-US"/>
          </w:rPr>
        </w:r>
        <w:r w:rsidRPr="0041288A">
          <w:rPr>
            <w:webHidden/>
            <w:lang w:val="en-US"/>
          </w:rPr>
          <w:fldChar w:fldCharType="separate"/>
        </w:r>
        <w:r w:rsidRPr="0041288A">
          <w:rPr>
            <w:webHidden/>
            <w:lang w:val="en-US"/>
          </w:rPr>
          <w:t>16</w:t>
        </w:r>
        <w:r w:rsidRPr="0041288A">
          <w:rPr>
            <w:webHidden/>
            <w:lang w:val="en-US"/>
          </w:rPr>
          <w:fldChar w:fldCharType="end"/>
        </w:r>
      </w:hyperlink>
    </w:p>
    <w:p w:rsidR="007E5F1A" w:rsidRPr="0041288A" w:rsidRDefault="007E5F1A">
      <w:pPr>
        <w:pStyle w:val="TOC2"/>
        <w:rPr>
          <w:rFonts w:ascii="Calibri" w:hAnsi="Calibri"/>
          <w:kern w:val="2"/>
          <w:sz w:val="21"/>
          <w:szCs w:val="22"/>
          <w:lang w:val="en-US" w:eastAsia="zh-CN"/>
        </w:rPr>
      </w:pPr>
      <w:hyperlink w:anchor="_Toc302450007" w:history="1">
        <w:r w:rsidRPr="0041288A">
          <w:rPr>
            <w:rStyle w:val="Hyperlink"/>
            <w:lang w:val="en-US" w:eastAsia="zh-CN"/>
          </w:rPr>
          <w:t>9</w:t>
        </w:r>
        <w:r w:rsidRPr="0041288A">
          <w:rPr>
            <w:rStyle w:val="Hyperlink"/>
            <w:lang w:val="en-US"/>
          </w:rPr>
          <w:t>.</w:t>
        </w:r>
        <w:r w:rsidRPr="0041288A">
          <w:rPr>
            <w:rStyle w:val="Hyperlink"/>
            <w:lang w:val="en-US" w:eastAsia="zh-CN"/>
          </w:rPr>
          <w:t>4</w:t>
        </w:r>
        <w:r w:rsidRPr="0041288A">
          <w:rPr>
            <w:rFonts w:ascii="Calibri" w:hAnsi="Calibri"/>
            <w:kern w:val="2"/>
            <w:sz w:val="21"/>
            <w:szCs w:val="22"/>
            <w:lang w:val="en-US" w:eastAsia="zh-CN"/>
          </w:rPr>
          <w:tab/>
        </w:r>
        <w:r w:rsidRPr="0041288A">
          <w:rPr>
            <w:rStyle w:val="Hyperlink"/>
            <w:lang w:val="en-US" w:eastAsia="zh-CN"/>
          </w:rPr>
          <w:t>Remote control</w:t>
        </w:r>
        <w:r w:rsidRPr="0041288A">
          <w:rPr>
            <w:webHidden/>
            <w:lang w:val="en-US"/>
          </w:rPr>
          <w:tab/>
        </w:r>
        <w:r w:rsidRPr="0041288A">
          <w:rPr>
            <w:webHidden/>
            <w:lang w:val="en-US"/>
          </w:rPr>
          <w:fldChar w:fldCharType="begin"/>
        </w:r>
        <w:r w:rsidRPr="0041288A">
          <w:rPr>
            <w:webHidden/>
            <w:lang w:val="en-US"/>
          </w:rPr>
          <w:instrText xml:space="preserve"> PAGEREF _Toc302450007 \h </w:instrText>
        </w:r>
        <w:r w:rsidRPr="0041288A">
          <w:rPr>
            <w:webHidden/>
            <w:lang w:val="en-US"/>
          </w:rPr>
        </w:r>
        <w:r w:rsidRPr="0041288A">
          <w:rPr>
            <w:webHidden/>
            <w:lang w:val="en-US"/>
          </w:rPr>
          <w:fldChar w:fldCharType="separate"/>
        </w:r>
        <w:r w:rsidRPr="0041288A">
          <w:rPr>
            <w:webHidden/>
            <w:lang w:val="en-US"/>
          </w:rPr>
          <w:t>16</w:t>
        </w:r>
        <w:r w:rsidRPr="0041288A">
          <w:rPr>
            <w:webHidden/>
            <w:lang w:val="en-US"/>
          </w:rPr>
          <w:fldChar w:fldCharType="end"/>
        </w:r>
      </w:hyperlink>
    </w:p>
    <w:p w:rsidR="007E5F1A" w:rsidRPr="0041288A" w:rsidRDefault="007E5F1A">
      <w:pPr>
        <w:pStyle w:val="TOC2"/>
        <w:rPr>
          <w:rFonts w:ascii="Calibri" w:hAnsi="Calibri"/>
          <w:kern w:val="2"/>
          <w:sz w:val="21"/>
          <w:szCs w:val="22"/>
          <w:lang w:val="en-US" w:eastAsia="zh-CN"/>
        </w:rPr>
      </w:pPr>
      <w:hyperlink w:anchor="_Toc302450008" w:history="1">
        <w:r w:rsidRPr="0041288A">
          <w:rPr>
            <w:rStyle w:val="Hyperlink"/>
            <w:lang w:val="en-US" w:eastAsia="zh-CN"/>
          </w:rPr>
          <w:t>9.5</w:t>
        </w:r>
        <w:r w:rsidRPr="0041288A">
          <w:rPr>
            <w:rFonts w:ascii="Calibri" w:hAnsi="Calibri"/>
            <w:kern w:val="2"/>
            <w:sz w:val="21"/>
            <w:szCs w:val="22"/>
            <w:lang w:val="en-US" w:eastAsia="zh-CN"/>
          </w:rPr>
          <w:tab/>
        </w:r>
        <w:r w:rsidRPr="0041288A">
          <w:rPr>
            <w:rStyle w:val="Hyperlink"/>
            <w:lang w:val="en-US" w:eastAsia="zh-CN"/>
          </w:rPr>
          <w:t>Unrecoverable data erasure</w:t>
        </w:r>
        <w:r w:rsidRPr="0041288A">
          <w:rPr>
            <w:webHidden/>
            <w:lang w:val="en-US"/>
          </w:rPr>
          <w:tab/>
        </w:r>
        <w:r w:rsidRPr="0041288A">
          <w:rPr>
            <w:webHidden/>
            <w:lang w:val="en-US"/>
          </w:rPr>
          <w:fldChar w:fldCharType="begin"/>
        </w:r>
        <w:r w:rsidRPr="0041288A">
          <w:rPr>
            <w:webHidden/>
            <w:lang w:val="en-US"/>
          </w:rPr>
          <w:instrText xml:space="preserve"> PAGEREF _Toc302450008 \h </w:instrText>
        </w:r>
        <w:r w:rsidRPr="0041288A">
          <w:rPr>
            <w:webHidden/>
            <w:lang w:val="en-US"/>
          </w:rPr>
        </w:r>
        <w:r w:rsidRPr="0041288A">
          <w:rPr>
            <w:webHidden/>
            <w:lang w:val="en-US"/>
          </w:rPr>
          <w:fldChar w:fldCharType="separate"/>
        </w:r>
        <w:r w:rsidRPr="0041288A">
          <w:rPr>
            <w:webHidden/>
            <w:lang w:val="en-US"/>
          </w:rPr>
          <w:t>16</w:t>
        </w:r>
        <w:r w:rsidRPr="0041288A">
          <w:rPr>
            <w:webHidden/>
            <w:lang w:val="en-US"/>
          </w:rPr>
          <w:fldChar w:fldCharType="end"/>
        </w:r>
      </w:hyperlink>
    </w:p>
    <w:p w:rsidR="007E5F1A" w:rsidRPr="0041288A" w:rsidRDefault="007E5F1A">
      <w:pPr>
        <w:pStyle w:val="TOC2"/>
        <w:rPr>
          <w:rFonts w:ascii="Calibri" w:hAnsi="Calibri"/>
          <w:kern w:val="2"/>
          <w:sz w:val="21"/>
          <w:szCs w:val="22"/>
          <w:lang w:val="en-US" w:eastAsia="zh-CN"/>
        </w:rPr>
      </w:pPr>
      <w:hyperlink w:anchor="_Toc302450009" w:history="1">
        <w:r w:rsidRPr="0041288A">
          <w:rPr>
            <w:rStyle w:val="Hyperlink"/>
            <w:lang w:val="en-US" w:eastAsia="zh-CN"/>
          </w:rPr>
          <w:t>9</w:t>
        </w:r>
        <w:r w:rsidRPr="0041288A">
          <w:rPr>
            <w:rStyle w:val="Hyperlink"/>
            <w:lang w:val="en-US"/>
          </w:rPr>
          <w:t>.</w:t>
        </w:r>
        <w:r w:rsidRPr="0041288A">
          <w:rPr>
            <w:rStyle w:val="Hyperlink"/>
            <w:lang w:val="en-US" w:eastAsia="zh-CN"/>
          </w:rPr>
          <w:t>6</w:t>
        </w:r>
        <w:r w:rsidRPr="0041288A">
          <w:rPr>
            <w:rFonts w:ascii="Calibri" w:hAnsi="Calibri"/>
            <w:kern w:val="2"/>
            <w:sz w:val="21"/>
            <w:szCs w:val="22"/>
            <w:lang w:val="en-US" w:eastAsia="zh-CN"/>
          </w:rPr>
          <w:tab/>
        </w:r>
        <w:r w:rsidRPr="0041288A">
          <w:rPr>
            <w:rStyle w:val="Hyperlink"/>
            <w:lang w:val="en-US" w:eastAsia="zh-CN"/>
          </w:rPr>
          <w:t>Spam filtering</w:t>
        </w:r>
        <w:r w:rsidRPr="0041288A">
          <w:rPr>
            <w:webHidden/>
            <w:lang w:val="en-US"/>
          </w:rPr>
          <w:tab/>
        </w:r>
        <w:r w:rsidRPr="0041288A">
          <w:rPr>
            <w:webHidden/>
            <w:lang w:val="en-US"/>
          </w:rPr>
          <w:fldChar w:fldCharType="begin"/>
        </w:r>
        <w:r w:rsidRPr="0041288A">
          <w:rPr>
            <w:webHidden/>
            <w:lang w:val="en-US"/>
          </w:rPr>
          <w:instrText xml:space="preserve"> PAGEREF _Toc302450009 \h </w:instrText>
        </w:r>
        <w:r w:rsidRPr="0041288A">
          <w:rPr>
            <w:webHidden/>
            <w:lang w:val="en-US"/>
          </w:rPr>
        </w:r>
        <w:r w:rsidRPr="0041288A">
          <w:rPr>
            <w:webHidden/>
            <w:lang w:val="en-US"/>
          </w:rPr>
          <w:fldChar w:fldCharType="separate"/>
        </w:r>
        <w:r w:rsidRPr="0041288A">
          <w:rPr>
            <w:webHidden/>
            <w:lang w:val="en-US"/>
          </w:rPr>
          <w:t>16</w:t>
        </w:r>
        <w:r w:rsidRPr="0041288A">
          <w:rPr>
            <w:webHidden/>
            <w:lang w:val="en-US"/>
          </w:rPr>
          <w:fldChar w:fldCharType="end"/>
        </w:r>
      </w:hyperlink>
    </w:p>
    <w:p w:rsidR="007E5F1A" w:rsidRPr="0041288A" w:rsidRDefault="007E5F1A">
      <w:pPr>
        <w:pStyle w:val="TOC2"/>
        <w:rPr>
          <w:rFonts w:ascii="Calibri" w:hAnsi="Calibri"/>
          <w:kern w:val="2"/>
          <w:sz w:val="21"/>
          <w:szCs w:val="22"/>
          <w:lang w:val="en-US" w:eastAsia="zh-CN"/>
        </w:rPr>
      </w:pPr>
      <w:hyperlink w:anchor="_Toc302450010" w:history="1">
        <w:r w:rsidRPr="0041288A">
          <w:rPr>
            <w:rStyle w:val="Hyperlink"/>
            <w:lang w:val="en-US" w:eastAsia="zh-CN"/>
          </w:rPr>
          <w:t>9.7</w:t>
        </w:r>
        <w:r w:rsidRPr="0041288A">
          <w:rPr>
            <w:rFonts w:ascii="Calibri" w:hAnsi="Calibri"/>
            <w:kern w:val="2"/>
            <w:sz w:val="21"/>
            <w:szCs w:val="22"/>
            <w:lang w:val="en-US" w:eastAsia="zh-CN"/>
          </w:rPr>
          <w:tab/>
        </w:r>
        <w:r w:rsidRPr="0041288A">
          <w:rPr>
            <w:rStyle w:val="Hyperlink"/>
            <w:lang w:val="en-US" w:eastAsia="zh-CN"/>
          </w:rPr>
          <w:t>Anti-virus software</w:t>
        </w:r>
        <w:r w:rsidRPr="0041288A">
          <w:rPr>
            <w:webHidden/>
            <w:lang w:val="en-US"/>
          </w:rPr>
          <w:tab/>
        </w:r>
        <w:r w:rsidRPr="0041288A">
          <w:rPr>
            <w:webHidden/>
            <w:lang w:val="en-US"/>
          </w:rPr>
          <w:fldChar w:fldCharType="begin"/>
        </w:r>
        <w:r w:rsidRPr="0041288A">
          <w:rPr>
            <w:webHidden/>
            <w:lang w:val="en-US"/>
          </w:rPr>
          <w:instrText xml:space="preserve"> PAGEREF _Toc302450010 \h </w:instrText>
        </w:r>
        <w:r w:rsidRPr="0041288A">
          <w:rPr>
            <w:webHidden/>
            <w:lang w:val="en-US"/>
          </w:rPr>
        </w:r>
        <w:r w:rsidRPr="0041288A">
          <w:rPr>
            <w:webHidden/>
            <w:lang w:val="en-US"/>
          </w:rPr>
          <w:fldChar w:fldCharType="separate"/>
        </w:r>
        <w:r w:rsidRPr="0041288A">
          <w:rPr>
            <w:webHidden/>
            <w:lang w:val="en-US"/>
          </w:rPr>
          <w:t>17</w:t>
        </w:r>
        <w:r w:rsidRPr="0041288A">
          <w:rPr>
            <w:webHidden/>
            <w:lang w:val="en-US"/>
          </w:rPr>
          <w:fldChar w:fldCharType="end"/>
        </w:r>
      </w:hyperlink>
    </w:p>
    <w:p w:rsidR="007E5F1A" w:rsidRPr="0041288A" w:rsidRDefault="007E5F1A">
      <w:pPr>
        <w:pStyle w:val="TOC1"/>
        <w:rPr>
          <w:rFonts w:ascii="Calibri" w:hAnsi="Calibri"/>
          <w:kern w:val="2"/>
          <w:sz w:val="21"/>
          <w:szCs w:val="22"/>
          <w:lang w:val="en-US" w:eastAsia="zh-CN"/>
        </w:rPr>
      </w:pPr>
      <w:hyperlink w:anchor="_Toc302450011" w:history="1">
        <w:r w:rsidRPr="0041288A">
          <w:rPr>
            <w:rStyle w:val="Hyperlink"/>
            <w:lang w:val="en-US"/>
          </w:rPr>
          <w:t>Appendix I      Security analysis and measures of digital distribution platform</w:t>
        </w:r>
        <w:r w:rsidRPr="0041288A">
          <w:rPr>
            <w:webHidden/>
            <w:lang w:val="en-US"/>
          </w:rPr>
          <w:tab/>
        </w:r>
        <w:r w:rsidRPr="0041288A">
          <w:rPr>
            <w:webHidden/>
            <w:lang w:val="en-US"/>
          </w:rPr>
          <w:fldChar w:fldCharType="begin"/>
        </w:r>
        <w:r w:rsidRPr="0041288A">
          <w:rPr>
            <w:webHidden/>
            <w:lang w:val="en-US"/>
          </w:rPr>
          <w:instrText xml:space="preserve"> PAGEREF _Toc302450011 \h </w:instrText>
        </w:r>
        <w:r w:rsidRPr="0041288A">
          <w:rPr>
            <w:webHidden/>
            <w:lang w:val="en-US"/>
          </w:rPr>
        </w:r>
        <w:r w:rsidRPr="0041288A">
          <w:rPr>
            <w:webHidden/>
            <w:lang w:val="en-US"/>
          </w:rPr>
          <w:fldChar w:fldCharType="separate"/>
        </w:r>
        <w:r w:rsidRPr="0041288A">
          <w:rPr>
            <w:webHidden/>
            <w:lang w:val="en-US"/>
          </w:rPr>
          <w:t>18</w:t>
        </w:r>
        <w:r w:rsidRPr="0041288A">
          <w:rPr>
            <w:webHidden/>
            <w:lang w:val="en-US"/>
          </w:rPr>
          <w:fldChar w:fldCharType="end"/>
        </w:r>
      </w:hyperlink>
    </w:p>
    <w:p w:rsidR="00F21785" w:rsidRPr="0041288A" w:rsidRDefault="00F21785" w:rsidP="00F21785">
      <w:pPr>
        <w:rPr>
          <w:lang w:val="en-US" w:eastAsia="zh-CN"/>
        </w:rPr>
      </w:pPr>
      <w:r w:rsidRPr="0041288A">
        <w:rPr>
          <w:lang w:val="en-US" w:eastAsia="zh-CN"/>
        </w:rPr>
        <w:fldChar w:fldCharType="end"/>
      </w:r>
    </w:p>
    <w:p w:rsidR="00F21785" w:rsidRPr="0041288A" w:rsidRDefault="00F21785" w:rsidP="00F21785">
      <w:pPr>
        <w:rPr>
          <w:lang w:val="en-US" w:eastAsia="zh-CN"/>
        </w:rPr>
      </w:pPr>
    </w:p>
    <w:p w:rsidR="00F21785" w:rsidRPr="0041288A" w:rsidRDefault="00F21785" w:rsidP="00F21785">
      <w:pPr>
        <w:pStyle w:val="Heading1"/>
        <w:numPr>
          <w:ilvl w:val="0"/>
          <w:numId w:val="99"/>
        </w:numPr>
        <w:jc w:val="both"/>
        <w:rPr>
          <w:lang w:val="en-US"/>
        </w:rPr>
      </w:pPr>
      <w:r w:rsidRPr="0041288A">
        <w:rPr>
          <w:lang w:val="en-US"/>
        </w:rPr>
        <w:br w:type="page"/>
      </w:r>
      <w:bookmarkStart w:id="12" w:name="_Toc302449968"/>
      <w:r w:rsidRPr="0041288A">
        <w:rPr>
          <w:lang w:val="en-US"/>
        </w:rPr>
        <w:lastRenderedPageBreak/>
        <w:t>Scope</w:t>
      </w:r>
      <w:bookmarkEnd w:id="12"/>
    </w:p>
    <w:p w:rsidR="00F21785" w:rsidRPr="0041288A" w:rsidRDefault="00F21785" w:rsidP="00F21785">
      <w:pPr>
        <w:rPr>
          <w:lang w:val="en-US" w:eastAsia="zh-CN"/>
        </w:rPr>
      </w:pPr>
      <w:r w:rsidRPr="0041288A">
        <w:rPr>
          <w:lang w:val="en-US" w:eastAsia="zh-CN"/>
        </w:rPr>
        <w:t>This Recommendation identifies security threats to mobile phones, then specifies the security requirements for mobile phones, finally proposes the security technologies and mechanisms for mobile phones. T</w:t>
      </w:r>
      <w:r w:rsidRPr="0041288A">
        <w:rPr>
          <w:lang w:val="en-US"/>
        </w:rPr>
        <w:t>he objective</w:t>
      </w:r>
      <w:r w:rsidRPr="0041288A">
        <w:rPr>
          <w:lang w:val="en-US" w:eastAsia="zh-CN"/>
        </w:rPr>
        <w:t>s</w:t>
      </w:r>
      <w:r w:rsidRPr="0041288A">
        <w:rPr>
          <w:lang w:val="en-US"/>
        </w:rPr>
        <w:t xml:space="preserve"> of this Recommendation </w:t>
      </w:r>
      <w:r w:rsidRPr="0041288A">
        <w:rPr>
          <w:lang w:val="en-US" w:eastAsia="zh-CN"/>
        </w:rPr>
        <w:t>are</w:t>
      </w:r>
      <w:r w:rsidRPr="0041288A">
        <w:rPr>
          <w:lang w:val="en-US"/>
        </w:rPr>
        <w:t xml:space="preserve"> to serve as a foundation for developing the </w:t>
      </w:r>
      <w:r w:rsidRPr="0041288A">
        <w:rPr>
          <w:lang w:val="en-US" w:eastAsia="zh-CN"/>
        </w:rPr>
        <w:t>secure mobile phones and evaluating the security capabilities of mobile phones</w:t>
      </w:r>
      <w:r w:rsidRPr="0041288A">
        <w:rPr>
          <w:lang w:val="en-US"/>
        </w:rPr>
        <w:t>.</w:t>
      </w:r>
      <w:r w:rsidRPr="0041288A">
        <w:rPr>
          <w:lang w:val="en-US" w:eastAsia="zh-CN"/>
        </w:rPr>
        <w:t xml:space="preserve"> The security capabilities can consist of five parts:</w:t>
      </w:r>
    </w:p>
    <w:p w:rsidR="00F21785" w:rsidRPr="0041288A" w:rsidRDefault="00F21785" w:rsidP="00F21785">
      <w:pPr>
        <w:numPr>
          <w:ilvl w:val="0"/>
          <w:numId w:val="93"/>
        </w:numPr>
        <w:rPr>
          <w:lang w:val="en-US" w:eastAsia="zh-CN"/>
        </w:rPr>
      </w:pPr>
      <w:r w:rsidRPr="0041288A">
        <w:rPr>
          <w:lang w:val="en-US" w:eastAsia="zh-CN"/>
        </w:rPr>
        <w:t>hardware security</w:t>
      </w:r>
    </w:p>
    <w:p w:rsidR="00F21785" w:rsidRPr="0041288A" w:rsidRDefault="00F21785" w:rsidP="00F21785">
      <w:pPr>
        <w:numPr>
          <w:ilvl w:val="0"/>
          <w:numId w:val="93"/>
        </w:numPr>
        <w:rPr>
          <w:lang w:val="en-US" w:eastAsia="zh-CN"/>
        </w:rPr>
      </w:pPr>
      <w:r w:rsidRPr="0041288A">
        <w:rPr>
          <w:lang w:val="en-US" w:eastAsia="zh-CN"/>
        </w:rPr>
        <w:t>communication security</w:t>
      </w:r>
    </w:p>
    <w:p w:rsidR="00F21785" w:rsidRPr="0041288A" w:rsidRDefault="00F21785" w:rsidP="00F21785">
      <w:pPr>
        <w:numPr>
          <w:ilvl w:val="0"/>
          <w:numId w:val="93"/>
        </w:numPr>
        <w:rPr>
          <w:lang w:val="en-US" w:eastAsia="zh-CN"/>
        </w:rPr>
      </w:pPr>
      <w:r w:rsidRPr="0041288A">
        <w:rPr>
          <w:lang w:val="en-US" w:eastAsia="zh-CN"/>
        </w:rPr>
        <w:t>operating system security</w:t>
      </w:r>
    </w:p>
    <w:p w:rsidR="00F21785" w:rsidRPr="0041288A" w:rsidRDefault="00F21785" w:rsidP="00F21785">
      <w:pPr>
        <w:numPr>
          <w:ilvl w:val="0"/>
          <w:numId w:val="93"/>
        </w:numPr>
        <w:rPr>
          <w:lang w:val="en-US" w:eastAsia="zh-CN"/>
        </w:rPr>
      </w:pPr>
      <w:r w:rsidRPr="0041288A">
        <w:rPr>
          <w:lang w:val="en-US" w:eastAsia="zh-CN"/>
        </w:rPr>
        <w:t>application security</w:t>
      </w:r>
    </w:p>
    <w:p w:rsidR="00F21785" w:rsidRPr="0041288A" w:rsidRDefault="00F21785" w:rsidP="00F21785">
      <w:pPr>
        <w:numPr>
          <w:ilvl w:val="0"/>
          <w:numId w:val="93"/>
        </w:numPr>
        <w:rPr>
          <w:lang w:val="en-US" w:eastAsia="zh-CN"/>
        </w:rPr>
      </w:pPr>
      <w:r w:rsidRPr="0041288A">
        <w:rPr>
          <w:lang w:val="en-US" w:eastAsia="zh-CN"/>
        </w:rPr>
        <w:t>privacy security</w:t>
      </w:r>
    </w:p>
    <w:p w:rsidR="00F21785" w:rsidRPr="0041288A" w:rsidRDefault="00F21785" w:rsidP="00F21785">
      <w:pPr>
        <w:rPr>
          <w:rFonts w:ascii="timesnewroman" w:hAnsi="timesnewroman" w:cs="timesnewroman"/>
          <w:sz w:val="20"/>
          <w:lang w:val="en-US" w:eastAsia="zh-CN"/>
        </w:rPr>
      </w:pPr>
      <w:r w:rsidRPr="0041288A">
        <w:rPr>
          <w:rFonts w:ascii="timesnewroman" w:hAnsi="timesnewroman" w:cs="timesnewroman"/>
          <w:szCs w:val="24"/>
          <w:lang w:val="en-US" w:eastAsia="zh-CN"/>
        </w:rPr>
        <w:t xml:space="preserve">As a </w:t>
      </w:r>
      <w:r w:rsidRPr="0041288A">
        <w:rPr>
          <w:lang w:val="en-US"/>
        </w:rPr>
        <w:t>matter</w:t>
      </w:r>
      <w:r w:rsidRPr="0041288A">
        <w:rPr>
          <w:rFonts w:ascii="timesnewroman" w:hAnsi="timesnewroman" w:cs="timesnewroman"/>
          <w:szCs w:val="24"/>
          <w:lang w:val="en-US" w:eastAsia="zh-CN"/>
        </w:rPr>
        <w:t xml:space="preserve"> of fact, this Recommendation relies substantially on the existing </w:t>
      </w:r>
      <w:r w:rsidRPr="0041288A">
        <w:rPr>
          <w:lang w:val="en-US" w:eastAsia="zh-CN"/>
        </w:rPr>
        <w:t>security technologies and mechanisms</w:t>
      </w:r>
      <w:r w:rsidRPr="0041288A">
        <w:rPr>
          <w:rFonts w:ascii="timesnewroman" w:hAnsi="timesnewroman" w:cs="timesnewroman"/>
          <w:szCs w:val="24"/>
          <w:lang w:val="en-US" w:eastAsia="zh-CN"/>
        </w:rPr>
        <w:t>.</w:t>
      </w:r>
    </w:p>
    <w:p w:rsidR="00F21785" w:rsidRPr="0041288A" w:rsidRDefault="00F21785" w:rsidP="00C94494">
      <w:pPr>
        <w:pStyle w:val="Heading1"/>
        <w:numPr>
          <w:ilvl w:val="0"/>
          <w:numId w:val="99"/>
        </w:numPr>
        <w:tabs>
          <w:tab w:val="clear" w:pos="1191"/>
        </w:tabs>
        <w:jc w:val="both"/>
        <w:rPr>
          <w:lang w:val="en-US"/>
        </w:rPr>
      </w:pPr>
      <w:bookmarkStart w:id="13" w:name="_Toc302449969"/>
      <w:r w:rsidRPr="0041288A">
        <w:rPr>
          <w:lang w:val="en-US"/>
        </w:rPr>
        <w:t>References</w:t>
      </w:r>
      <w:bookmarkEnd w:id="13"/>
    </w:p>
    <w:p w:rsidR="00F21785" w:rsidRPr="0041288A" w:rsidRDefault="00F21785" w:rsidP="00F21785">
      <w:pPr>
        <w:pStyle w:val="Reftext"/>
        <w:ind w:left="1994" w:hanging="1994"/>
        <w:rPr>
          <w:lang w:val="en-US" w:eastAsia="zh-CN"/>
        </w:rPr>
      </w:pPr>
      <w:r w:rsidRPr="0041288A">
        <w:rPr>
          <w:lang w:val="en-US"/>
        </w:rPr>
        <w:t xml:space="preserve">[ITU-T </w:t>
      </w:r>
      <w:r w:rsidRPr="0041288A">
        <w:rPr>
          <w:lang w:val="en-US" w:eastAsia="ja-JP"/>
        </w:rPr>
        <w:t>X.</w:t>
      </w:r>
      <w:r w:rsidRPr="0041288A">
        <w:rPr>
          <w:lang w:val="en-US" w:eastAsia="zh-CN"/>
        </w:rPr>
        <w:t>1121</w:t>
      </w:r>
      <w:r w:rsidRPr="0041288A">
        <w:rPr>
          <w:lang w:val="en-US"/>
        </w:rPr>
        <w:t>]</w:t>
      </w:r>
      <w:r w:rsidRPr="0041288A">
        <w:rPr>
          <w:lang w:val="en-US" w:eastAsia="ja-JP"/>
        </w:rPr>
        <w:tab/>
      </w:r>
      <w:r w:rsidRPr="0041288A">
        <w:rPr>
          <w:lang w:val="en-US" w:eastAsia="zh-CN"/>
        </w:rPr>
        <w:tab/>
      </w:r>
      <w:r w:rsidRPr="0041288A">
        <w:rPr>
          <w:lang w:val="en-US" w:eastAsia="ja-JP"/>
        </w:rPr>
        <w:t>ITU-T Recommendation X.</w:t>
      </w:r>
      <w:r w:rsidRPr="0041288A">
        <w:rPr>
          <w:lang w:val="en-US" w:eastAsia="zh-CN"/>
        </w:rPr>
        <w:t>1121</w:t>
      </w:r>
      <w:r w:rsidRPr="0041288A">
        <w:rPr>
          <w:lang w:val="en-US" w:eastAsia="ja-JP"/>
        </w:rPr>
        <w:t xml:space="preserve"> (</w:t>
      </w:r>
      <w:r w:rsidRPr="0041288A">
        <w:rPr>
          <w:lang w:val="en-US" w:eastAsia="zh-CN"/>
        </w:rPr>
        <w:t>2004-04</w:t>
      </w:r>
      <w:r w:rsidRPr="0041288A">
        <w:rPr>
          <w:lang w:val="en-US" w:eastAsia="ja-JP"/>
        </w:rPr>
        <w:t xml:space="preserve">), </w:t>
      </w:r>
      <w:r w:rsidRPr="0041288A">
        <w:rPr>
          <w:i/>
          <w:lang w:val="en-US" w:eastAsia="ja-JP"/>
        </w:rPr>
        <w:t>Framework of security technologies for mobile end-to-end data communications</w:t>
      </w:r>
      <w:r w:rsidRPr="0041288A">
        <w:rPr>
          <w:i/>
          <w:lang w:val="en-US" w:eastAsia="zh-CN"/>
        </w:rPr>
        <w:t>.</w:t>
      </w:r>
    </w:p>
    <w:p w:rsidR="00F21785" w:rsidRPr="0041288A" w:rsidRDefault="00F21785" w:rsidP="00F21785">
      <w:pPr>
        <w:spacing w:before="0" w:line="240" w:lineRule="atLeast"/>
        <w:rPr>
          <w:i/>
          <w:lang w:val="en-US" w:eastAsia="zh-CN"/>
        </w:rPr>
      </w:pPr>
      <w:r w:rsidRPr="0041288A">
        <w:rPr>
          <w:lang w:val="en-US"/>
        </w:rPr>
        <w:t xml:space="preserve">[ITU-T </w:t>
      </w:r>
      <w:r w:rsidRPr="0041288A">
        <w:rPr>
          <w:lang w:val="en-US" w:eastAsia="ja-JP"/>
        </w:rPr>
        <w:t>X.</w:t>
      </w:r>
      <w:r w:rsidRPr="0041288A">
        <w:rPr>
          <w:lang w:val="en-US" w:eastAsia="zh-CN"/>
        </w:rPr>
        <w:t>1125</w:t>
      </w:r>
      <w:r w:rsidRPr="0041288A">
        <w:rPr>
          <w:lang w:val="en-US"/>
        </w:rPr>
        <w:t>]</w:t>
      </w:r>
      <w:r w:rsidRPr="0041288A">
        <w:rPr>
          <w:lang w:val="en-US" w:eastAsia="ja-JP"/>
        </w:rPr>
        <w:tab/>
      </w:r>
      <w:r w:rsidRPr="0041288A">
        <w:rPr>
          <w:lang w:val="en-US" w:eastAsia="zh-CN"/>
        </w:rPr>
        <w:tab/>
      </w:r>
      <w:r w:rsidRPr="0041288A">
        <w:rPr>
          <w:lang w:val="en-US" w:eastAsia="ja-JP"/>
        </w:rPr>
        <w:t>ITU-T Recommendation X.</w:t>
      </w:r>
      <w:r w:rsidRPr="0041288A">
        <w:rPr>
          <w:lang w:val="en-US" w:eastAsia="zh-CN"/>
        </w:rPr>
        <w:t>1125</w:t>
      </w:r>
      <w:r w:rsidRPr="0041288A">
        <w:rPr>
          <w:lang w:val="en-US" w:eastAsia="ja-JP"/>
        </w:rPr>
        <w:t xml:space="preserve"> (</w:t>
      </w:r>
      <w:r w:rsidRPr="0041288A">
        <w:rPr>
          <w:lang w:val="en-US" w:eastAsia="zh-CN"/>
        </w:rPr>
        <w:t>2008-01</w:t>
      </w:r>
      <w:r w:rsidRPr="0041288A">
        <w:rPr>
          <w:lang w:val="en-US" w:eastAsia="ja-JP"/>
        </w:rPr>
        <w:t xml:space="preserve">), </w:t>
      </w:r>
      <w:r w:rsidRPr="0041288A">
        <w:rPr>
          <w:i/>
          <w:lang w:val="en-US" w:eastAsia="ja-JP"/>
        </w:rPr>
        <w:t xml:space="preserve">Correlative </w:t>
      </w:r>
      <w:r w:rsidR="00D76D77" w:rsidRPr="0041288A">
        <w:rPr>
          <w:i/>
          <w:lang w:val="en-US" w:eastAsia="ja-JP"/>
        </w:rPr>
        <w:t>r</w:t>
      </w:r>
      <w:r w:rsidRPr="0041288A">
        <w:rPr>
          <w:i/>
          <w:lang w:val="en-US" w:eastAsia="ja-JP"/>
        </w:rPr>
        <w:t xml:space="preserve">eacting </w:t>
      </w:r>
      <w:r w:rsidR="00D76D77" w:rsidRPr="0041288A">
        <w:rPr>
          <w:i/>
          <w:lang w:val="en-US" w:eastAsia="ja-JP"/>
        </w:rPr>
        <w:t>s</w:t>
      </w:r>
      <w:r w:rsidRPr="0041288A">
        <w:rPr>
          <w:i/>
          <w:lang w:val="en-US" w:eastAsia="ja-JP"/>
        </w:rPr>
        <w:t>ystem in mobile data communication</w:t>
      </w:r>
      <w:r w:rsidRPr="0041288A">
        <w:rPr>
          <w:i/>
          <w:lang w:val="en-US" w:eastAsia="zh-CN"/>
        </w:rPr>
        <w:t>.</w:t>
      </w:r>
    </w:p>
    <w:p w:rsidR="00F21785" w:rsidRPr="0041288A" w:rsidRDefault="00F21785" w:rsidP="00F21785">
      <w:pPr>
        <w:tabs>
          <w:tab w:val="clear" w:pos="1985"/>
        </w:tabs>
        <w:ind w:left="2051" w:hanging="2051"/>
        <w:rPr>
          <w:i/>
          <w:lang w:val="en-US" w:eastAsia="zh-CN"/>
        </w:rPr>
      </w:pPr>
      <w:proofErr w:type="gramStart"/>
      <w:r w:rsidRPr="0041288A">
        <w:rPr>
          <w:lang w:val="en-US"/>
        </w:rPr>
        <w:t>[3GPP TR 33.905]</w:t>
      </w:r>
      <w:r w:rsidRPr="0041288A">
        <w:rPr>
          <w:lang w:val="en-US"/>
        </w:rPr>
        <w:tab/>
        <w:t>3GPP TR 33.905 V</w:t>
      </w:r>
      <w:smartTag w:uri="urn:schemas-microsoft-com:office:smarttags" w:element="chsdate">
        <w:smartTagPr>
          <w:attr w:name="IsROCDate" w:val="False"/>
          <w:attr w:name="IsLunarDate" w:val="False"/>
          <w:attr w:name="Day" w:val="30"/>
          <w:attr w:name="Month" w:val="12"/>
          <w:attr w:name="Year" w:val="1899"/>
        </w:smartTagPr>
        <w:r w:rsidRPr="0041288A">
          <w:rPr>
            <w:lang w:val="en-US" w:eastAsia="zh-CN"/>
          </w:rPr>
          <w:t>8</w:t>
        </w:r>
        <w:r w:rsidRPr="0041288A">
          <w:rPr>
            <w:lang w:val="en-US"/>
          </w:rPr>
          <w:t>.0.0</w:t>
        </w:r>
      </w:smartTag>
      <w:r w:rsidRPr="0041288A">
        <w:rPr>
          <w:lang w:val="en-US"/>
        </w:rPr>
        <w:t xml:space="preserve"> (200</w:t>
      </w:r>
      <w:r w:rsidRPr="0041288A">
        <w:rPr>
          <w:lang w:val="en-US" w:eastAsia="zh-CN"/>
        </w:rPr>
        <w:t>8</w:t>
      </w:r>
      <w:r w:rsidRPr="0041288A">
        <w:rPr>
          <w:lang w:val="en-US"/>
        </w:rPr>
        <w:t>-</w:t>
      </w:r>
      <w:r w:rsidRPr="0041288A">
        <w:rPr>
          <w:lang w:val="en-US" w:eastAsia="zh-CN"/>
        </w:rPr>
        <w:t>12</w:t>
      </w:r>
      <w:r w:rsidRPr="0041288A">
        <w:rPr>
          <w:lang w:val="en-US"/>
        </w:rPr>
        <w:t>)</w:t>
      </w:r>
      <w:r w:rsidRPr="0041288A">
        <w:rPr>
          <w:lang w:val="en-US" w:eastAsia="zh-CN"/>
        </w:rPr>
        <w:t xml:space="preserve">, </w:t>
      </w:r>
      <w:r w:rsidRPr="0041288A">
        <w:rPr>
          <w:i/>
          <w:lang w:val="en-US"/>
        </w:rPr>
        <w:t>3rd Generation Partnership Project; Technical Specification Group Services and System Aspects; Recommendations for trusted open platforms (Release 8)</w:t>
      </w:r>
      <w:r w:rsidRPr="0041288A">
        <w:rPr>
          <w:i/>
          <w:lang w:val="en-US" w:eastAsia="zh-CN"/>
        </w:rPr>
        <w:t>.</w:t>
      </w:r>
      <w:proofErr w:type="gramEnd"/>
    </w:p>
    <w:p w:rsidR="00F21785" w:rsidRPr="0041288A" w:rsidRDefault="00F21785" w:rsidP="00C94494">
      <w:pPr>
        <w:pStyle w:val="Heading1"/>
        <w:numPr>
          <w:ilvl w:val="0"/>
          <w:numId w:val="99"/>
        </w:numPr>
        <w:tabs>
          <w:tab w:val="clear" w:pos="1191"/>
          <w:tab w:val="clear" w:pos="1588"/>
        </w:tabs>
        <w:jc w:val="both"/>
        <w:rPr>
          <w:lang w:val="en-US"/>
        </w:rPr>
      </w:pPr>
      <w:bookmarkStart w:id="14" w:name="_Toc300693621"/>
      <w:bookmarkStart w:id="15" w:name="_Toc300693857"/>
      <w:bookmarkStart w:id="16" w:name="_Toc300693896"/>
      <w:bookmarkStart w:id="17" w:name="_Toc302449857"/>
      <w:bookmarkStart w:id="18" w:name="_Toc302449914"/>
      <w:bookmarkStart w:id="19" w:name="_Toc302449971"/>
      <w:bookmarkStart w:id="20" w:name="_Toc302449972"/>
      <w:bookmarkEnd w:id="14"/>
      <w:bookmarkEnd w:id="15"/>
      <w:bookmarkEnd w:id="16"/>
      <w:bookmarkEnd w:id="17"/>
      <w:bookmarkEnd w:id="18"/>
      <w:bookmarkEnd w:id="19"/>
      <w:r w:rsidRPr="0041288A">
        <w:rPr>
          <w:lang w:val="en-US"/>
        </w:rPr>
        <w:t>Definitions</w:t>
      </w:r>
      <w:bookmarkEnd w:id="20"/>
    </w:p>
    <w:p w:rsidR="00F21785" w:rsidRPr="0041288A" w:rsidRDefault="00F21785" w:rsidP="00F21785">
      <w:pPr>
        <w:pStyle w:val="Heading2"/>
        <w:rPr>
          <w:lang w:val="en-US" w:eastAsia="zh-CN"/>
        </w:rPr>
      </w:pPr>
      <w:bookmarkStart w:id="21" w:name="_Toc302449973"/>
      <w:r w:rsidRPr="0041288A">
        <w:rPr>
          <w:lang w:val="en-US"/>
        </w:rPr>
        <w:t>3.1</w:t>
      </w:r>
      <w:r w:rsidRPr="0041288A">
        <w:rPr>
          <w:lang w:val="en-US"/>
        </w:rPr>
        <w:tab/>
        <w:t>Terms defined elsewhere</w:t>
      </w:r>
      <w:bookmarkEnd w:id="21"/>
    </w:p>
    <w:p w:rsidR="00F21785" w:rsidRPr="0041288A" w:rsidRDefault="00F21785" w:rsidP="00F21785">
      <w:pPr>
        <w:pStyle w:val="enumlev1"/>
        <w:tabs>
          <w:tab w:val="clear" w:pos="794"/>
          <w:tab w:val="clear" w:pos="1191"/>
          <w:tab w:val="left" w:pos="851"/>
        </w:tabs>
        <w:ind w:left="851" w:hanging="851"/>
        <w:rPr>
          <w:lang w:val="en-US" w:eastAsia="zh-CN"/>
        </w:rPr>
      </w:pPr>
      <w:smartTag w:uri="urn:schemas-microsoft-com:office:smarttags" w:element="chsdate">
        <w:smartTagPr>
          <w:attr w:name="Year" w:val="1899"/>
          <w:attr w:name="Month" w:val="12"/>
          <w:attr w:name="Day" w:val="30"/>
          <w:attr w:name="IsLunarDate" w:val="False"/>
          <w:attr w:name="IsROCDate" w:val="False"/>
        </w:smartTagPr>
        <w:r w:rsidRPr="0041288A">
          <w:rPr>
            <w:b/>
            <w:bCs/>
            <w:lang w:val="en-US" w:eastAsia="ja-JP"/>
          </w:rPr>
          <w:t>3.</w:t>
        </w:r>
        <w:r w:rsidRPr="0041288A">
          <w:rPr>
            <w:b/>
            <w:bCs/>
            <w:lang w:val="en-US" w:eastAsia="zh-CN"/>
          </w:rPr>
          <w:t>1</w:t>
        </w:r>
        <w:r w:rsidRPr="0041288A">
          <w:rPr>
            <w:b/>
            <w:bCs/>
            <w:lang w:val="en-US" w:eastAsia="ja-JP"/>
          </w:rPr>
          <w:t>.1</w:t>
        </w:r>
        <w:r w:rsidRPr="0041288A">
          <w:rPr>
            <w:b/>
            <w:bCs/>
            <w:lang w:val="en-US" w:eastAsia="ja-JP"/>
          </w:rPr>
          <w:tab/>
        </w:r>
        <w:proofErr w:type="gramStart"/>
        <w:r w:rsidRPr="0041288A">
          <w:rPr>
            <w:b/>
            <w:bCs/>
            <w:lang w:val="en-US" w:eastAsia="ja-JP"/>
          </w:rPr>
          <w:t>a</w:t>
        </w:r>
      </w:smartTag>
      <w:r w:rsidRPr="0041288A">
        <w:rPr>
          <w:b/>
          <w:bCs/>
          <w:lang w:val="en-US" w:eastAsia="ja-JP"/>
        </w:rPr>
        <w:t>ccess</w:t>
      </w:r>
      <w:proofErr w:type="gramEnd"/>
      <w:r w:rsidRPr="0041288A">
        <w:rPr>
          <w:b/>
          <w:bCs/>
          <w:lang w:val="en-US" w:eastAsia="ja-JP"/>
        </w:rPr>
        <w:t xml:space="preserve"> control</w:t>
      </w:r>
      <w:r w:rsidRPr="0041288A">
        <w:rPr>
          <w:b/>
          <w:bCs/>
          <w:lang w:val="en-US" w:eastAsia="zh-CN"/>
        </w:rPr>
        <w:t xml:space="preserve">: </w:t>
      </w:r>
      <w:r w:rsidRPr="0041288A">
        <w:rPr>
          <w:lang w:val="en-US" w:eastAsia="zh-CN"/>
        </w:rPr>
        <w:t xml:space="preserve">The prevention of unauthorized use of a resource, including the prevention of use of a resource in an unauthorized manner. </w:t>
      </w:r>
      <w:r w:rsidRPr="0041288A">
        <w:rPr>
          <w:lang w:val="en-US"/>
        </w:rPr>
        <w:t>[X.800 (91), 3.3.1]</w:t>
      </w:r>
    </w:p>
    <w:p w:rsidR="00F21785" w:rsidRPr="0041288A" w:rsidRDefault="00F21785" w:rsidP="00F21785">
      <w:pPr>
        <w:pStyle w:val="enumlev1"/>
        <w:tabs>
          <w:tab w:val="clear" w:pos="794"/>
          <w:tab w:val="clear" w:pos="1191"/>
          <w:tab w:val="left" w:pos="851"/>
        </w:tabs>
        <w:ind w:left="851" w:hanging="851"/>
        <w:rPr>
          <w:sz w:val="20"/>
          <w:lang w:val="en-US" w:eastAsia="zh-CN"/>
        </w:rPr>
      </w:pPr>
      <w:smartTag w:uri="urn:schemas-microsoft-com:office:smarttags" w:element="chsdate">
        <w:smartTagPr>
          <w:attr w:name="IsROCDate" w:val="False"/>
          <w:attr w:name="IsLunarDate" w:val="False"/>
          <w:attr w:name="Day" w:val="30"/>
          <w:attr w:name="Month" w:val="12"/>
          <w:attr w:name="Year" w:val="1899"/>
        </w:smartTagPr>
        <w:r w:rsidRPr="0041288A">
          <w:rPr>
            <w:b/>
            <w:bCs/>
            <w:lang w:val="en-US" w:eastAsia="ja-JP"/>
          </w:rPr>
          <w:t>3.</w:t>
        </w:r>
        <w:r w:rsidRPr="0041288A">
          <w:rPr>
            <w:b/>
            <w:bCs/>
            <w:lang w:val="en-US" w:eastAsia="zh-CN"/>
          </w:rPr>
          <w:t>1</w:t>
        </w:r>
        <w:r w:rsidRPr="0041288A">
          <w:rPr>
            <w:b/>
            <w:bCs/>
            <w:lang w:val="en-US" w:eastAsia="ja-JP"/>
          </w:rPr>
          <w:t>.</w:t>
        </w:r>
        <w:r w:rsidRPr="0041288A">
          <w:rPr>
            <w:b/>
            <w:bCs/>
            <w:lang w:val="en-US" w:eastAsia="zh-CN"/>
          </w:rPr>
          <w:t>2</w:t>
        </w:r>
        <w:r w:rsidRPr="0041288A">
          <w:rPr>
            <w:b/>
            <w:bCs/>
            <w:lang w:val="en-US" w:eastAsia="zh-CN"/>
          </w:rPr>
          <w:tab/>
        </w:r>
        <w:proofErr w:type="gramStart"/>
        <w:r w:rsidRPr="0041288A">
          <w:rPr>
            <w:b/>
            <w:bCs/>
            <w:lang w:val="en-US" w:eastAsia="ja-JP"/>
          </w:rPr>
          <w:t>a</w:t>
        </w:r>
      </w:smartTag>
      <w:r w:rsidRPr="0041288A">
        <w:rPr>
          <w:b/>
          <w:bCs/>
          <w:lang w:val="en-US" w:eastAsia="ja-JP"/>
        </w:rPr>
        <w:t>uthentication</w:t>
      </w:r>
      <w:proofErr w:type="gramEnd"/>
      <w:r w:rsidRPr="0041288A">
        <w:rPr>
          <w:b/>
          <w:bCs/>
          <w:lang w:val="en-US" w:eastAsia="zh-CN"/>
        </w:rPr>
        <w:t xml:space="preserve">: </w:t>
      </w:r>
      <w:r w:rsidRPr="0041288A">
        <w:rPr>
          <w:lang w:val="en-US" w:eastAsia="zh-CN"/>
        </w:rPr>
        <w:t>The corroboration that the source of data received is as claimed.</w:t>
      </w:r>
      <w:r w:rsidRPr="0041288A">
        <w:rPr>
          <w:lang w:val="en-US"/>
        </w:rPr>
        <w:t xml:space="preserve"> [X.811 (95), 3.3]</w:t>
      </w:r>
    </w:p>
    <w:p w:rsidR="00F21785" w:rsidRPr="0041288A" w:rsidRDefault="00F21785" w:rsidP="00F21785">
      <w:pPr>
        <w:pStyle w:val="enumlev1"/>
        <w:tabs>
          <w:tab w:val="clear" w:pos="794"/>
          <w:tab w:val="clear" w:pos="1191"/>
          <w:tab w:val="left" w:pos="851"/>
        </w:tabs>
        <w:ind w:left="851" w:hanging="851"/>
        <w:rPr>
          <w:lang w:val="en-US" w:eastAsia="zh-CN"/>
        </w:rPr>
      </w:pPr>
      <w:smartTag w:uri="urn:schemas-microsoft-com:office:smarttags" w:element="chsdate">
        <w:smartTagPr>
          <w:attr w:name="IsROCDate" w:val="False"/>
          <w:attr w:name="IsLunarDate" w:val="False"/>
          <w:attr w:name="Day" w:val="30"/>
          <w:attr w:name="Month" w:val="12"/>
          <w:attr w:name="Year" w:val="1899"/>
        </w:smartTagPr>
        <w:r w:rsidRPr="0041288A">
          <w:rPr>
            <w:b/>
            <w:bCs/>
            <w:lang w:val="en-US" w:eastAsia="ja-JP"/>
          </w:rPr>
          <w:t>3.</w:t>
        </w:r>
        <w:r w:rsidRPr="0041288A">
          <w:rPr>
            <w:b/>
            <w:bCs/>
            <w:lang w:val="en-US" w:eastAsia="zh-CN"/>
          </w:rPr>
          <w:t>1</w:t>
        </w:r>
        <w:r w:rsidRPr="0041288A">
          <w:rPr>
            <w:b/>
            <w:bCs/>
            <w:lang w:val="en-US" w:eastAsia="ja-JP"/>
          </w:rPr>
          <w:t>.</w:t>
        </w:r>
        <w:r w:rsidRPr="0041288A">
          <w:rPr>
            <w:b/>
            <w:bCs/>
            <w:lang w:val="en-US" w:eastAsia="zh-CN"/>
          </w:rPr>
          <w:t>3</w:t>
        </w:r>
        <w:r w:rsidRPr="0041288A">
          <w:rPr>
            <w:b/>
            <w:bCs/>
            <w:lang w:val="en-US" w:eastAsia="zh-CN"/>
          </w:rPr>
          <w:tab/>
        </w:r>
        <w:proofErr w:type="gramStart"/>
        <w:r w:rsidRPr="0041288A">
          <w:rPr>
            <w:b/>
            <w:bCs/>
            <w:lang w:val="en-US" w:eastAsia="ja-JP"/>
          </w:rPr>
          <w:t>a</w:t>
        </w:r>
      </w:smartTag>
      <w:r w:rsidRPr="0041288A">
        <w:rPr>
          <w:b/>
          <w:bCs/>
          <w:lang w:val="en-US" w:eastAsia="ja-JP"/>
        </w:rPr>
        <w:t>uthentication</w:t>
      </w:r>
      <w:proofErr w:type="gramEnd"/>
      <w:r w:rsidRPr="0041288A">
        <w:rPr>
          <w:b/>
          <w:bCs/>
          <w:lang w:val="en-US" w:eastAsia="ja-JP"/>
        </w:rPr>
        <w:t xml:space="preserve"> information</w:t>
      </w:r>
      <w:r w:rsidRPr="0041288A">
        <w:rPr>
          <w:b/>
          <w:bCs/>
          <w:lang w:val="en-US" w:eastAsia="zh-CN"/>
        </w:rPr>
        <w:t xml:space="preserve">: </w:t>
      </w:r>
      <w:r w:rsidRPr="0041288A">
        <w:rPr>
          <w:lang w:val="en-US" w:eastAsia="zh-CN"/>
        </w:rPr>
        <w:t xml:space="preserve">Information used to establish the validity of a claimed identity. </w:t>
      </w:r>
      <w:r w:rsidRPr="0041288A">
        <w:rPr>
          <w:lang w:val="en-US"/>
        </w:rPr>
        <w:t>[X.800 (91), 3.3.8]</w:t>
      </w:r>
    </w:p>
    <w:p w:rsidR="00F21785" w:rsidRPr="0041288A" w:rsidRDefault="00F21785" w:rsidP="00F21785">
      <w:pPr>
        <w:pStyle w:val="enumlev1"/>
        <w:tabs>
          <w:tab w:val="clear" w:pos="794"/>
          <w:tab w:val="clear" w:pos="1191"/>
          <w:tab w:val="left" w:pos="851"/>
        </w:tabs>
        <w:ind w:left="851" w:hanging="851"/>
        <w:rPr>
          <w:lang w:val="en-US" w:eastAsia="zh-CN"/>
        </w:rPr>
      </w:pPr>
      <w:smartTag w:uri="urn:schemas-microsoft-com:office:smarttags" w:element="chsdate">
        <w:smartTagPr>
          <w:attr w:name="IsROCDate" w:val="False"/>
          <w:attr w:name="IsLunarDate" w:val="False"/>
          <w:attr w:name="Day" w:val="30"/>
          <w:attr w:name="Month" w:val="12"/>
          <w:attr w:name="Year" w:val="1899"/>
        </w:smartTagPr>
        <w:r w:rsidRPr="0041288A">
          <w:rPr>
            <w:b/>
            <w:bCs/>
            <w:lang w:val="en-US" w:eastAsia="ja-JP"/>
          </w:rPr>
          <w:t>3.</w:t>
        </w:r>
        <w:r w:rsidRPr="0041288A">
          <w:rPr>
            <w:b/>
            <w:bCs/>
            <w:lang w:val="en-US" w:eastAsia="zh-CN"/>
          </w:rPr>
          <w:t>1</w:t>
        </w:r>
        <w:r w:rsidRPr="0041288A">
          <w:rPr>
            <w:b/>
            <w:bCs/>
            <w:lang w:val="en-US" w:eastAsia="ja-JP"/>
          </w:rPr>
          <w:t>.</w:t>
        </w:r>
        <w:r w:rsidRPr="0041288A">
          <w:rPr>
            <w:b/>
            <w:bCs/>
            <w:lang w:val="en-US" w:eastAsia="zh-CN"/>
          </w:rPr>
          <w:t>4</w:t>
        </w:r>
        <w:r w:rsidRPr="0041288A">
          <w:rPr>
            <w:b/>
            <w:bCs/>
            <w:lang w:val="en-US" w:eastAsia="zh-CN"/>
          </w:rPr>
          <w:tab/>
        </w:r>
      </w:smartTag>
      <w:proofErr w:type="gramStart"/>
      <w:r w:rsidRPr="0041288A">
        <w:rPr>
          <w:b/>
          <w:bCs/>
          <w:lang w:val="en-US" w:eastAsia="ja-JP"/>
        </w:rPr>
        <w:t>data</w:t>
      </w:r>
      <w:proofErr w:type="gramEnd"/>
      <w:r w:rsidRPr="0041288A">
        <w:rPr>
          <w:b/>
          <w:bCs/>
          <w:lang w:val="en-US" w:eastAsia="ja-JP"/>
        </w:rPr>
        <w:t xml:space="preserve"> integrity:</w:t>
      </w:r>
      <w:r w:rsidRPr="0041288A">
        <w:rPr>
          <w:lang w:val="en-US" w:eastAsia="zh-CN"/>
        </w:rPr>
        <w:t xml:space="preserve"> The property that data has not been altered or destroyed in an unauthorized manner. </w:t>
      </w:r>
      <w:r w:rsidRPr="0041288A">
        <w:rPr>
          <w:lang w:val="en-US"/>
        </w:rPr>
        <w:t>[X.800 (91), 3.3.21]</w:t>
      </w:r>
    </w:p>
    <w:p w:rsidR="00F21785" w:rsidRPr="0041288A" w:rsidRDefault="00F21785" w:rsidP="00F21785">
      <w:pPr>
        <w:pStyle w:val="Heading2"/>
        <w:rPr>
          <w:lang w:val="en-US" w:eastAsia="zh-CN"/>
        </w:rPr>
      </w:pPr>
      <w:bookmarkStart w:id="22" w:name="_Toc302449974"/>
      <w:r w:rsidRPr="0041288A">
        <w:rPr>
          <w:lang w:val="en-US"/>
        </w:rPr>
        <w:t>3.2</w:t>
      </w:r>
      <w:r w:rsidRPr="0041288A">
        <w:rPr>
          <w:lang w:val="en-US"/>
        </w:rPr>
        <w:tab/>
        <w:t>Terms defined in this Recommendation</w:t>
      </w:r>
      <w:bookmarkEnd w:id="22"/>
    </w:p>
    <w:p w:rsidR="00F21785" w:rsidRPr="00C94494" w:rsidRDefault="00F21785" w:rsidP="00F21785">
      <w:pPr>
        <w:pStyle w:val="enumlev1"/>
        <w:tabs>
          <w:tab w:val="clear" w:pos="794"/>
          <w:tab w:val="clear" w:pos="1191"/>
          <w:tab w:val="left" w:pos="851"/>
        </w:tabs>
        <w:rPr>
          <w:lang w:val="en-US" w:eastAsia="zh-CN"/>
        </w:rPr>
      </w:pPr>
      <w:smartTag w:uri="urn:schemas-microsoft-com:office:smarttags" w:element="chsdate">
        <w:smartTagPr>
          <w:attr w:name="IsROCDate" w:val="False"/>
          <w:attr w:name="IsLunarDate" w:val="False"/>
          <w:attr w:name="Day" w:val="30"/>
          <w:attr w:name="Month" w:val="12"/>
          <w:attr w:name="Year" w:val="1899"/>
        </w:smartTagPr>
        <w:r w:rsidRPr="0041288A">
          <w:rPr>
            <w:b/>
            <w:bCs/>
            <w:lang w:val="en-US" w:eastAsia="ja-JP"/>
          </w:rPr>
          <w:t>3.</w:t>
        </w:r>
        <w:r w:rsidRPr="0041288A">
          <w:rPr>
            <w:b/>
            <w:bCs/>
            <w:lang w:val="en-US" w:eastAsia="zh-CN"/>
          </w:rPr>
          <w:t>2</w:t>
        </w:r>
        <w:r w:rsidRPr="0041288A">
          <w:rPr>
            <w:b/>
            <w:bCs/>
            <w:lang w:val="en-US" w:eastAsia="ja-JP"/>
          </w:rPr>
          <w:t>.</w:t>
        </w:r>
        <w:r w:rsidRPr="0041288A">
          <w:rPr>
            <w:b/>
            <w:bCs/>
            <w:lang w:val="en-US" w:eastAsia="zh-CN"/>
          </w:rPr>
          <w:t>1</w:t>
        </w:r>
        <w:r w:rsidRPr="0041288A">
          <w:rPr>
            <w:b/>
            <w:bCs/>
            <w:lang w:val="en-US" w:eastAsia="zh-CN"/>
          </w:rPr>
          <w:tab/>
        </w:r>
      </w:smartTag>
      <w:proofErr w:type="gramStart"/>
      <w:r w:rsidRPr="00C94494">
        <w:rPr>
          <w:b/>
          <w:bCs/>
          <w:lang w:val="en-US" w:eastAsia="ja-JP"/>
        </w:rPr>
        <w:t>digital</w:t>
      </w:r>
      <w:proofErr w:type="gramEnd"/>
      <w:r w:rsidRPr="00C94494">
        <w:rPr>
          <w:b/>
          <w:bCs/>
          <w:lang w:val="en-US" w:eastAsia="ja-JP"/>
        </w:rPr>
        <w:t xml:space="preserve"> distribution platform</w:t>
      </w:r>
      <w:r w:rsidRPr="0041288A">
        <w:rPr>
          <w:b/>
          <w:bCs/>
          <w:lang w:val="en-US" w:eastAsia="zh-CN"/>
        </w:rPr>
        <w:t>:</w:t>
      </w:r>
      <w:r w:rsidRPr="0041288A">
        <w:rPr>
          <w:lang w:val="en-US" w:eastAsia="zh-CN"/>
        </w:rPr>
        <w:t xml:space="preserve"> </w:t>
      </w:r>
      <w:r w:rsidR="009E6E47" w:rsidRPr="0041288A">
        <w:rPr>
          <w:lang w:val="en-US" w:eastAsia="zh-CN"/>
        </w:rPr>
        <w:t>T</w:t>
      </w:r>
      <w:r w:rsidRPr="0041288A">
        <w:rPr>
          <w:lang w:val="en-US" w:eastAsia="zh-CN"/>
        </w:rPr>
        <w:t xml:space="preserve">he platform used for users to download software while provided for developers to upload software. Usually, users are required to register the downloading account on the </w:t>
      </w:r>
      <w:r w:rsidRPr="00C94494">
        <w:rPr>
          <w:lang w:val="en-US" w:eastAsia="zh-CN"/>
        </w:rPr>
        <w:t>digital distribution platforms</w:t>
      </w:r>
      <w:r w:rsidRPr="0041288A">
        <w:rPr>
          <w:lang w:val="en-US" w:eastAsia="zh-CN"/>
        </w:rPr>
        <w:t xml:space="preserve"> for downloading software</w:t>
      </w:r>
      <w:r w:rsidRPr="00C94494">
        <w:rPr>
          <w:lang w:val="en-US" w:eastAsia="zh-CN"/>
        </w:rPr>
        <w:t xml:space="preserve">. By the way, </w:t>
      </w:r>
      <w:r w:rsidRPr="0041288A">
        <w:rPr>
          <w:lang w:val="en-US" w:eastAsia="zh-CN"/>
        </w:rPr>
        <w:t xml:space="preserve">administrative process is the necessary step for developers to upload software except that </w:t>
      </w:r>
      <w:r w:rsidRPr="00C94494">
        <w:rPr>
          <w:lang w:val="en-US" w:eastAsia="zh-CN"/>
        </w:rPr>
        <w:t xml:space="preserve">developers </w:t>
      </w:r>
      <w:r w:rsidRPr="0041288A">
        <w:rPr>
          <w:lang w:val="en-US" w:eastAsia="zh-CN"/>
        </w:rPr>
        <w:t>are required to register uploading accounts.</w:t>
      </w:r>
    </w:p>
    <w:p w:rsidR="00F21785" w:rsidRPr="0041288A" w:rsidRDefault="00F21785" w:rsidP="00F21785">
      <w:pPr>
        <w:pStyle w:val="enumlev1"/>
        <w:tabs>
          <w:tab w:val="clear" w:pos="794"/>
          <w:tab w:val="clear" w:pos="1191"/>
          <w:tab w:val="left" w:pos="851"/>
        </w:tabs>
        <w:rPr>
          <w:b/>
          <w:bCs/>
          <w:lang w:val="en-US" w:eastAsia="zh-CN"/>
        </w:rPr>
      </w:pPr>
      <w:r w:rsidRPr="0041288A">
        <w:rPr>
          <w:b/>
          <w:bCs/>
          <w:lang w:val="en-US" w:eastAsia="ja-JP"/>
        </w:rPr>
        <w:t>3.</w:t>
      </w:r>
      <w:r w:rsidRPr="0041288A">
        <w:rPr>
          <w:b/>
          <w:bCs/>
          <w:lang w:val="en-US" w:eastAsia="zh-CN"/>
        </w:rPr>
        <w:t>2</w:t>
      </w:r>
      <w:r w:rsidRPr="0041288A">
        <w:rPr>
          <w:b/>
          <w:bCs/>
          <w:lang w:val="en-US" w:eastAsia="ja-JP"/>
        </w:rPr>
        <w:t>.</w:t>
      </w:r>
      <w:r w:rsidRPr="0041288A">
        <w:rPr>
          <w:b/>
          <w:bCs/>
          <w:lang w:val="en-US" w:eastAsia="zh-CN"/>
        </w:rPr>
        <w:t>2</w:t>
      </w:r>
      <w:r w:rsidRPr="0041288A">
        <w:rPr>
          <w:b/>
          <w:bCs/>
          <w:lang w:val="en-US" w:eastAsia="zh-CN"/>
        </w:rPr>
        <w:tab/>
      </w:r>
      <w:proofErr w:type="gramStart"/>
      <w:r w:rsidRPr="0041288A">
        <w:rPr>
          <w:b/>
          <w:bCs/>
          <w:lang w:val="en-US" w:eastAsia="ja-JP"/>
        </w:rPr>
        <w:t>identity</w:t>
      </w:r>
      <w:proofErr w:type="gramEnd"/>
      <w:r w:rsidRPr="0041288A">
        <w:rPr>
          <w:b/>
          <w:bCs/>
          <w:lang w:val="en-US" w:eastAsia="ja-JP"/>
        </w:rPr>
        <w:t xml:space="preserve"> authentication:</w:t>
      </w:r>
      <w:r w:rsidRPr="0041288A">
        <w:rPr>
          <w:b/>
          <w:bCs/>
          <w:lang w:val="en-US" w:eastAsia="zh-CN"/>
        </w:rPr>
        <w:t xml:space="preserve"> </w:t>
      </w:r>
      <w:r w:rsidR="00D76D77" w:rsidRPr="0041288A">
        <w:rPr>
          <w:lang w:val="en-US" w:eastAsia="zh-CN"/>
        </w:rPr>
        <w:t>I</w:t>
      </w:r>
      <w:r w:rsidRPr="0041288A">
        <w:rPr>
          <w:lang w:val="en-US" w:eastAsia="zh-CN"/>
        </w:rPr>
        <w:t>dentification through comparing the attributes of the object itself to what is known about objects of that origin.</w:t>
      </w:r>
    </w:p>
    <w:p w:rsidR="00F21785" w:rsidRPr="0041288A" w:rsidRDefault="00F21785" w:rsidP="00F21785">
      <w:pPr>
        <w:pStyle w:val="enumlev1"/>
        <w:tabs>
          <w:tab w:val="clear" w:pos="794"/>
          <w:tab w:val="clear" w:pos="1191"/>
          <w:tab w:val="left" w:pos="851"/>
        </w:tabs>
        <w:rPr>
          <w:lang w:val="en-US"/>
        </w:rPr>
      </w:pPr>
      <w:r w:rsidRPr="0041288A">
        <w:rPr>
          <w:b/>
          <w:bCs/>
          <w:lang w:val="en-US" w:eastAsia="ja-JP"/>
        </w:rPr>
        <w:lastRenderedPageBreak/>
        <w:t>3.2.</w:t>
      </w:r>
      <w:r w:rsidRPr="0041288A">
        <w:rPr>
          <w:b/>
          <w:bCs/>
          <w:lang w:val="en-US" w:eastAsia="zh-CN"/>
        </w:rPr>
        <w:t>3</w:t>
      </w:r>
      <w:r w:rsidRPr="0041288A">
        <w:rPr>
          <w:b/>
          <w:bCs/>
          <w:lang w:val="en-US" w:eastAsia="ja-JP"/>
        </w:rPr>
        <w:tab/>
      </w:r>
      <w:r w:rsidRPr="0041288A">
        <w:rPr>
          <w:b/>
          <w:bCs/>
          <w:lang w:val="en-US" w:eastAsia="zh-CN"/>
        </w:rPr>
        <w:t>mobile phone:</w:t>
      </w:r>
      <w:r w:rsidRPr="0041288A">
        <w:rPr>
          <w:lang w:val="en-US"/>
        </w:rPr>
        <w:t xml:space="preserve"> </w:t>
      </w:r>
      <w:r w:rsidR="00D76D77" w:rsidRPr="0041288A">
        <w:rPr>
          <w:lang w:val="en-US"/>
        </w:rPr>
        <w:t>A</w:t>
      </w:r>
      <w:r w:rsidRPr="0041288A">
        <w:rPr>
          <w:lang w:val="en-US"/>
        </w:rPr>
        <w:t xml:space="preserve">n electronic device used </w:t>
      </w:r>
      <w:r w:rsidRPr="0041288A">
        <w:rPr>
          <w:lang w:val="en-US" w:eastAsia="zh-CN"/>
        </w:rPr>
        <w:t xml:space="preserve">for making and receiving </w:t>
      </w:r>
      <w:r w:rsidRPr="0041288A">
        <w:rPr>
          <w:lang w:val="en-US"/>
        </w:rPr>
        <w:t xml:space="preserve">phone calls across a wide geographic area </w:t>
      </w:r>
      <w:r w:rsidRPr="0041288A">
        <w:rPr>
          <w:lang w:val="en-US" w:eastAsia="zh-CN"/>
        </w:rPr>
        <w:t>through radio accessing</w:t>
      </w:r>
      <w:r w:rsidRPr="0041288A">
        <w:rPr>
          <w:lang w:val="en-US"/>
        </w:rPr>
        <w:t xml:space="preserve"> </w:t>
      </w:r>
      <w:r w:rsidRPr="0041288A">
        <w:rPr>
          <w:lang w:val="en-US" w:eastAsia="zh-CN"/>
        </w:rPr>
        <w:t>to</w:t>
      </w:r>
      <w:r w:rsidRPr="0041288A">
        <w:rPr>
          <w:lang w:val="en-US"/>
        </w:rPr>
        <w:t xml:space="preserve"> public </w:t>
      </w:r>
      <w:r w:rsidRPr="0041288A">
        <w:rPr>
          <w:lang w:val="en-US" w:eastAsia="zh-CN"/>
        </w:rPr>
        <w:t>mobile networks</w:t>
      </w:r>
      <w:r w:rsidRPr="0041288A">
        <w:rPr>
          <w:lang w:val="en-US"/>
        </w:rPr>
        <w:t xml:space="preserve">, </w:t>
      </w:r>
      <w:r w:rsidRPr="0041288A">
        <w:rPr>
          <w:lang w:val="en-US" w:eastAsia="zh-CN"/>
        </w:rPr>
        <w:t xml:space="preserve">while </w:t>
      </w:r>
      <w:r w:rsidRPr="0041288A">
        <w:rPr>
          <w:lang w:val="en-US"/>
        </w:rPr>
        <w:t xml:space="preserve">allowing the user to be mobile. </w:t>
      </w:r>
      <w:r w:rsidRPr="0041288A">
        <w:rPr>
          <w:lang w:val="en-US" w:eastAsia="zh-CN"/>
        </w:rPr>
        <w:t>With processors installed and software developed, mobile phones have possessed more and more computer capabilities, which are called as smart phones.</w:t>
      </w:r>
    </w:p>
    <w:p w:rsidR="00F21785" w:rsidRPr="0041288A" w:rsidRDefault="00F21785" w:rsidP="00F21785">
      <w:pPr>
        <w:pStyle w:val="enumlev1"/>
        <w:tabs>
          <w:tab w:val="clear" w:pos="794"/>
          <w:tab w:val="clear" w:pos="1191"/>
          <w:tab w:val="left" w:pos="851"/>
        </w:tabs>
        <w:rPr>
          <w:lang w:val="en-US" w:eastAsia="zh-CN"/>
        </w:rPr>
      </w:pPr>
      <w:r w:rsidRPr="0041288A">
        <w:rPr>
          <w:b/>
          <w:bCs/>
          <w:lang w:val="en-US" w:eastAsia="ja-JP"/>
        </w:rPr>
        <w:t>3.2.</w:t>
      </w:r>
      <w:r w:rsidRPr="0041288A">
        <w:rPr>
          <w:b/>
          <w:bCs/>
          <w:lang w:val="en-US" w:eastAsia="zh-CN"/>
        </w:rPr>
        <w:t>4</w:t>
      </w:r>
      <w:r w:rsidRPr="0041288A">
        <w:rPr>
          <w:b/>
          <w:bCs/>
          <w:lang w:val="en-US" w:eastAsia="ja-JP"/>
        </w:rPr>
        <w:tab/>
      </w:r>
      <w:bookmarkStart w:id="23" w:name="OLE_LINK4"/>
      <w:bookmarkStart w:id="24" w:name="OLE_LINK5"/>
      <w:bookmarkStart w:id="25" w:name="OLE_LINK6"/>
      <w:proofErr w:type="gramStart"/>
      <w:r w:rsidRPr="0041288A">
        <w:rPr>
          <w:b/>
          <w:bCs/>
          <w:lang w:val="en-US" w:eastAsia="ja-JP"/>
        </w:rPr>
        <w:t>privilege</w:t>
      </w:r>
      <w:proofErr w:type="gramEnd"/>
      <w:r w:rsidRPr="0041288A">
        <w:rPr>
          <w:b/>
          <w:bCs/>
          <w:lang w:val="en-US" w:eastAsia="ja-JP"/>
        </w:rPr>
        <w:t xml:space="preserve"> mode</w:t>
      </w:r>
      <w:bookmarkEnd w:id="23"/>
      <w:bookmarkEnd w:id="24"/>
      <w:bookmarkEnd w:id="25"/>
      <w:r w:rsidRPr="0041288A">
        <w:rPr>
          <w:b/>
          <w:bCs/>
          <w:lang w:val="en-US" w:eastAsia="zh-CN"/>
        </w:rPr>
        <w:t xml:space="preserve">: </w:t>
      </w:r>
      <w:r w:rsidR="00D76D77" w:rsidRPr="0041288A">
        <w:rPr>
          <w:lang w:val="en-US" w:eastAsia="zh-CN"/>
        </w:rPr>
        <w:t>T</w:t>
      </w:r>
      <w:r w:rsidRPr="0041288A">
        <w:rPr>
          <w:lang w:val="en-US" w:eastAsia="zh-CN"/>
        </w:rPr>
        <w:t>he debugging mode for professionals to modify and examine parameters of smart phones, which should be forbidden to users and opposite to user mode.</w:t>
      </w:r>
    </w:p>
    <w:p w:rsidR="00F21785" w:rsidRPr="0041288A" w:rsidRDefault="00F21785" w:rsidP="00C94494">
      <w:pPr>
        <w:pStyle w:val="enumlev1"/>
        <w:tabs>
          <w:tab w:val="clear" w:pos="794"/>
          <w:tab w:val="clear" w:pos="1191"/>
          <w:tab w:val="left" w:pos="851"/>
        </w:tabs>
        <w:rPr>
          <w:sz w:val="20"/>
          <w:lang w:val="en-US" w:eastAsia="zh-CN"/>
        </w:rPr>
      </w:pPr>
      <w:r w:rsidRPr="0041288A">
        <w:rPr>
          <w:b/>
          <w:bCs/>
          <w:lang w:val="en-US" w:eastAsia="ja-JP"/>
        </w:rPr>
        <w:t>3.2.</w:t>
      </w:r>
      <w:r w:rsidRPr="0041288A">
        <w:rPr>
          <w:b/>
          <w:bCs/>
          <w:lang w:val="en-US" w:eastAsia="zh-CN"/>
        </w:rPr>
        <w:t>5</w:t>
      </w:r>
      <w:r w:rsidRPr="0041288A">
        <w:rPr>
          <w:b/>
          <w:bCs/>
          <w:lang w:val="en-US" w:eastAsia="ja-JP"/>
        </w:rPr>
        <w:tab/>
      </w:r>
      <w:proofErr w:type="gramStart"/>
      <w:r w:rsidRPr="0041288A">
        <w:rPr>
          <w:b/>
          <w:bCs/>
          <w:lang w:val="en-US" w:eastAsia="ja-JP"/>
        </w:rPr>
        <w:t>smart</w:t>
      </w:r>
      <w:proofErr w:type="gramEnd"/>
      <w:r w:rsidRPr="0041288A">
        <w:rPr>
          <w:b/>
          <w:bCs/>
          <w:lang w:val="en-US" w:eastAsia="ja-JP"/>
        </w:rPr>
        <w:t xml:space="preserve"> phone:</w:t>
      </w:r>
      <w:r w:rsidRPr="0041288A">
        <w:rPr>
          <w:lang w:val="en-US"/>
        </w:rPr>
        <w:t xml:space="preserve"> </w:t>
      </w:r>
      <w:r w:rsidR="00D76D77" w:rsidRPr="0041288A">
        <w:rPr>
          <w:lang w:val="en-US" w:eastAsia="zh-CN"/>
        </w:rPr>
        <w:t>H</w:t>
      </w:r>
      <w:r w:rsidRPr="0041288A">
        <w:rPr>
          <w:lang w:val="en-US" w:eastAsia="zh-CN"/>
        </w:rPr>
        <w:t xml:space="preserve">igh-end </w:t>
      </w:r>
      <w:hyperlink r:id="rId9" w:tgtFrame="_parent" w:tooltip="Mobile phone" w:history="1">
        <w:r w:rsidRPr="0041288A">
          <w:rPr>
            <w:lang w:val="en-US"/>
          </w:rPr>
          <w:t>mobile phone</w:t>
        </w:r>
      </w:hyperlink>
      <w:r w:rsidRPr="0041288A">
        <w:rPr>
          <w:lang w:val="en-US"/>
        </w:rPr>
        <w:t xml:space="preserve"> </w:t>
      </w:r>
      <w:r w:rsidRPr="0041288A">
        <w:rPr>
          <w:lang w:val="en-US" w:eastAsia="zh-CN"/>
        </w:rPr>
        <w:t xml:space="preserve">running mobile </w:t>
      </w:r>
      <w:hyperlink r:id="rId10" w:tgtFrame="_parent" w:tooltip="Operating system" w:history="1">
        <w:r w:rsidRPr="0041288A">
          <w:rPr>
            <w:lang w:val="en-US"/>
          </w:rPr>
          <w:t>operating system</w:t>
        </w:r>
      </w:hyperlink>
      <w:r w:rsidRPr="0041288A">
        <w:rPr>
          <w:lang w:val="en-US" w:eastAsia="zh-CN"/>
        </w:rPr>
        <w:t xml:space="preserve">. The users can install software on smart phones easily while developers can make software based on API (Application Programming Interface) provided by the operating system. To be understood easily, </w:t>
      </w:r>
      <w:r w:rsidRPr="00C94494">
        <w:rPr>
          <w:lang w:val="en-US" w:eastAsia="zh-CN"/>
        </w:rPr>
        <w:t>the</w:t>
      </w:r>
      <w:r w:rsidRPr="0041288A">
        <w:rPr>
          <w:lang w:val="en-US" w:eastAsia="zh-CN"/>
        </w:rPr>
        <w:t xml:space="preserve"> smar</w:t>
      </w:r>
      <w:r w:rsidRPr="0041288A">
        <w:rPr>
          <w:lang w:val="en-US"/>
        </w:rPr>
        <w:t xml:space="preserve">t </w:t>
      </w:r>
      <w:r w:rsidRPr="0041288A">
        <w:rPr>
          <w:lang w:val="en-US" w:eastAsia="zh-CN"/>
        </w:rPr>
        <w:t>p</w:t>
      </w:r>
      <w:r w:rsidRPr="0041288A">
        <w:rPr>
          <w:lang w:val="en-US"/>
        </w:rPr>
        <w:t xml:space="preserve">hone </w:t>
      </w:r>
      <w:r w:rsidRPr="0041288A">
        <w:rPr>
          <w:lang w:val="en-US" w:eastAsia="zh-CN"/>
        </w:rPr>
        <w:t>can be treated as the combination of a</w:t>
      </w:r>
      <w:r w:rsidRPr="0041288A">
        <w:rPr>
          <w:lang w:val="en-US"/>
        </w:rPr>
        <w:t xml:space="preserve"> </w:t>
      </w:r>
      <w:r w:rsidRPr="0041288A">
        <w:rPr>
          <w:lang w:val="en-US" w:eastAsia="zh-CN"/>
        </w:rPr>
        <w:t>m</w:t>
      </w:r>
      <w:r w:rsidRPr="0041288A">
        <w:rPr>
          <w:lang w:val="en-US"/>
        </w:rPr>
        <w:t xml:space="preserve">obile Phone </w:t>
      </w:r>
      <w:r w:rsidRPr="0041288A">
        <w:rPr>
          <w:lang w:val="en-US" w:eastAsia="zh-CN"/>
        </w:rPr>
        <w:t>and PDA. Usually, digital distribution platforms (i.e. App Store) are provided for users to download and install software on smart phones.</w:t>
      </w:r>
    </w:p>
    <w:p w:rsidR="00F21785" w:rsidRPr="0041288A" w:rsidRDefault="00F21785" w:rsidP="00C94494">
      <w:pPr>
        <w:pStyle w:val="Heading1"/>
        <w:numPr>
          <w:ilvl w:val="0"/>
          <w:numId w:val="99"/>
        </w:numPr>
        <w:tabs>
          <w:tab w:val="clear" w:pos="1191"/>
          <w:tab w:val="clear" w:pos="1588"/>
        </w:tabs>
        <w:jc w:val="both"/>
        <w:rPr>
          <w:lang w:val="en-US"/>
        </w:rPr>
      </w:pPr>
      <w:bookmarkStart w:id="26" w:name="_Toc300693625"/>
      <w:bookmarkStart w:id="27" w:name="_Toc300693861"/>
      <w:bookmarkStart w:id="28" w:name="_Toc300693900"/>
      <w:bookmarkStart w:id="29" w:name="_Toc302449861"/>
      <w:bookmarkStart w:id="30" w:name="_Toc302449918"/>
      <w:bookmarkStart w:id="31" w:name="_Toc302449975"/>
      <w:bookmarkStart w:id="32" w:name="_Toc302449976"/>
      <w:bookmarkEnd w:id="26"/>
      <w:bookmarkEnd w:id="27"/>
      <w:bookmarkEnd w:id="28"/>
      <w:bookmarkEnd w:id="29"/>
      <w:bookmarkEnd w:id="30"/>
      <w:bookmarkEnd w:id="31"/>
      <w:r w:rsidRPr="0041288A">
        <w:rPr>
          <w:lang w:val="en-US"/>
        </w:rPr>
        <w:t>Abbreviations and acronyms</w:t>
      </w:r>
      <w:bookmarkEnd w:id="32"/>
    </w:p>
    <w:p w:rsidR="00F21785" w:rsidRPr="0041288A" w:rsidRDefault="00F21785" w:rsidP="00F21785">
      <w:pPr>
        <w:rPr>
          <w:lang w:val="en-US" w:eastAsia="zh-CN"/>
        </w:rPr>
      </w:pPr>
      <w:r w:rsidRPr="0041288A">
        <w:rPr>
          <w:lang w:val="en-US"/>
        </w:rPr>
        <w:t>This Recommendation uses the following abbreviations and acronyms:</w:t>
      </w:r>
    </w:p>
    <w:p w:rsidR="00F21785" w:rsidRPr="0041288A" w:rsidRDefault="00F21785" w:rsidP="00F21785">
      <w:pPr>
        <w:rPr>
          <w:lang w:val="en-US" w:eastAsia="zh-CN"/>
        </w:rPr>
      </w:pPr>
      <w:r w:rsidRPr="0041288A">
        <w:rPr>
          <w:lang w:val="en-US" w:eastAsia="zh-CN"/>
        </w:rPr>
        <w:t>API</w:t>
      </w:r>
      <w:r w:rsidRPr="0041288A">
        <w:rPr>
          <w:lang w:val="en-US" w:eastAsia="zh-CN"/>
        </w:rPr>
        <w:tab/>
      </w:r>
      <w:r w:rsidRPr="0041288A">
        <w:rPr>
          <w:lang w:val="en-US" w:eastAsia="zh-CN"/>
        </w:rPr>
        <w:tab/>
        <w:t>Application Programming Interface</w:t>
      </w:r>
    </w:p>
    <w:p w:rsidR="00F21785" w:rsidRPr="0041288A" w:rsidRDefault="00F21785" w:rsidP="00F21785">
      <w:pPr>
        <w:pStyle w:val="enumlev1"/>
        <w:tabs>
          <w:tab w:val="clear" w:pos="794"/>
        </w:tabs>
        <w:ind w:left="1200" w:hanging="1200"/>
        <w:rPr>
          <w:lang w:val="en-US" w:eastAsia="zh-CN"/>
        </w:rPr>
      </w:pPr>
      <w:r w:rsidRPr="0041288A">
        <w:rPr>
          <w:lang w:val="en-US" w:eastAsia="zh-CN"/>
        </w:rPr>
        <w:t>CF</w:t>
      </w:r>
      <w:r w:rsidRPr="0041288A">
        <w:rPr>
          <w:lang w:val="en-US" w:eastAsia="zh-CN"/>
        </w:rPr>
        <w:tab/>
        <w:t>Compact Flash</w:t>
      </w:r>
    </w:p>
    <w:p w:rsidR="00F21785" w:rsidRPr="0041288A" w:rsidRDefault="00F21785" w:rsidP="00F21785">
      <w:pPr>
        <w:pStyle w:val="enumlev1"/>
        <w:tabs>
          <w:tab w:val="clear" w:pos="794"/>
        </w:tabs>
        <w:ind w:left="1200" w:hanging="1200"/>
        <w:rPr>
          <w:lang w:val="en-US" w:eastAsia="zh-CN"/>
        </w:rPr>
      </w:pPr>
      <w:r w:rsidRPr="0041288A">
        <w:rPr>
          <w:lang w:val="en-US" w:eastAsia="zh-CN"/>
        </w:rPr>
        <w:t>CPU</w:t>
      </w:r>
      <w:r w:rsidRPr="0041288A">
        <w:rPr>
          <w:lang w:val="en-US" w:eastAsia="zh-CN"/>
        </w:rPr>
        <w:tab/>
        <w:t xml:space="preserve">Central </w:t>
      </w:r>
      <w:r w:rsidRPr="0041288A">
        <w:rPr>
          <w:lang w:val="en-US" w:eastAsia="ja-JP"/>
        </w:rPr>
        <w:t>P</w:t>
      </w:r>
      <w:r w:rsidRPr="0041288A">
        <w:rPr>
          <w:lang w:val="en-US" w:eastAsia="zh-CN"/>
        </w:rPr>
        <w:t xml:space="preserve">rocessing </w:t>
      </w:r>
      <w:r w:rsidRPr="0041288A">
        <w:rPr>
          <w:lang w:val="en-US" w:eastAsia="ja-JP"/>
        </w:rPr>
        <w:t>U</w:t>
      </w:r>
      <w:r w:rsidRPr="0041288A">
        <w:rPr>
          <w:lang w:val="en-US" w:eastAsia="zh-CN"/>
        </w:rPr>
        <w:t>nit</w:t>
      </w:r>
    </w:p>
    <w:p w:rsidR="00F21785" w:rsidRPr="0041288A" w:rsidRDefault="00F21785" w:rsidP="00F21785">
      <w:pPr>
        <w:tabs>
          <w:tab w:val="clear" w:pos="794"/>
        </w:tabs>
        <w:rPr>
          <w:lang w:val="en-US" w:eastAsia="ja-JP"/>
        </w:rPr>
      </w:pPr>
      <w:r w:rsidRPr="0041288A">
        <w:rPr>
          <w:lang w:val="en-US"/>
        </w:rPr>
        <w:t>DoS</w:t>
      </w:r>
      <w:r w:rsidRPr="0041288A">
        <w:rPr>
          <w:lang w:val="en-US"/>
        </w:rPr>
        <w:tab/>
        <w:t>Denial of Service</w:t>
      </w:r>
      <w:r w:rsidRPr="0041288A">
        <w:rPr>
          <w:lang w:val="en-US" w:eastAsia="ja-JP"/>
        </w:rPr>
        <w:t>s</w:t>
      </w:r>
    </w:p>
    <w:p w:rsidR="00F21785" w:rsidRPr="0041288A" w:rsidRDefault="00F21785" w:rsidP="00F21785">
      <w:pPr>
        <w:pStyle w:val="enumlev1"/>
        <w:tabs>
          <w:tab w:val="clear" w:pos="794"/>
        </w:tabs>
        <w:ind w:left="1200" w:hanging="1200"/>
        <w:rPr>
          <w:lang w:val="en-US" w:eastAsia="zh-CN"/>
        </w:rPr>
      </w:pPr>
      <w:r w:rsidRPr="0041288A">
        <w:rPr>
          <w:lang w:val="en-US" w:eastAsia="zh-CN"/>
        </w:rPr>
        <w:t>EMS</w:t>
      </w:r>
      <w:r w:rsidRPr="0041288A">
        <w:rPr>
          <w:lang w:val="en-US" w:eastAsia="zh-CN"/>
        </w:rPr>
        <w:tab/>
        <w:t>Enhanced Messaging Service</w:t>
      </w:r>
    </w:p>
    <w:p w:rsidR="00F21785" w:rsidRPr="0041288A" w:rsidRDefault="00F21785" w:rsidP="00F21785">
      <w:pPr>
        <w:pStyle w:val="enumlev1"/>
        <w:tabs>
          <w:tab w:val="clear" w:pos="794"/>
        </w:tabs>
        <w:ind w:left="1200" w:hanging="1200"/>
        <w:rPr>
          <w:lang w:val="en-US" w:eastAsia="zh-CN"/>
        </w:rPr>
      </w:pPr>
      <w:r w:rsidRPr="0041288A">
        <w:rPr>
          <w:lang w:val="en-US" w:eastAsia="zh-CN"/>
        </w:rPr>
        <w:t>GPS</w:t>
      </w:r>
      <w:r w:rsidRPr="0041288A">
        <w:rPr>
          <w:lang w:val="en-US" w:eastAsia="zh-CN"/>
        </w:rPr>
        <w:tab/>
        <w:t>Global Positioning System</w:t>
      </w:r>
    </w:p>
    <w:p w:rsidR="00F21785" w:rsidRPr="0041288A" w:rsidRDefault="00F21785" w:rsidP="00F21785">
      <w:pPr>
        <w:pStyle w:val="enumlev1"/>
        <w:tabs>
          <w:tab w:val="clear" w:pos="794"/>
        </w:tabs>
        <w:ind w:left="1200" w:hanging="1200"/>
        <w:rPr>
          <w:lang w:val="en-US" w:eastAsia="zh-CN"/>
        </w:rPr>
      </w:pPr>
      <w:r w:rsidRPr="0041288A">
        <w:rPr>
          <w:lang w:val="en-US" w:eastAsia="zh-CN"/>
        </w:rPr>
        <w:t>GSM</w:t>
      </w:r>
      <w:r w:rsidRPr="0041288A">
        <w:rPr>
          <w:lang w:val="en-US" w:eastAsia="zh-CN"/>
        </w:rPr>
        <w:tab/>
        <w:t>Global System for Mobile Communications</w:t>
      </w:r>
    </w:p>
    <w:p w:rsidR="00F21785" w:rsidRPr="0041288A" w:rsidRDefault="00F21785" w:rsidP="00F21785">
      <w:pPr>
        <w:pStyle w:val="enumlev1"/>
        <w:tabs>
          <w:tab w:val="clear" w:pos="794"/>
        </w:tabs>
        <w:ind w:left="1200" w:hanging="1200"/>
        <w:rPr>
          <w:lang w:val="en-US" w:eastAsia="ja-JP"/>
        </w:rPr>
      </w:pPr>
      <w:r w:rsidRPr="0041288A">
        <w:rPr>
          <w:lang w:val="en-US" w:eastAsia="ja-JP"/>
        </w:rPr>
        <w:t>ID</w:t>
      </w:r>
      <w:r w:rsidRPr="0041288A">
        <w:rPr>
          <w:lang w:val="en-US" w:eastAsia="ja-JP"/>
        </w:rPr>
        <w:tab/>
        <w:t>Identifier</w:t>
      </w:r>
    </w:p>
    <w:p w:rsidR="00F21785" w:rsidRPr="0041288A" w:rsidRDefault="00F21785" w:rsidP="00F21785">
      <w:pPr>
        <w:pStyle w:val="enumlev1"/>
        <w:tabs>
          <w:tab w:val="clear" w:pos="794"/>
        </w:tabs>
        <w:ind w:left="1200" w:hanging="1200"/>
        <w:rPr>
          <w:lang w:val="en-US" w:eastAsia="zh-CN"/>
        </w:rPr>
      </w:pPr>
      <w:r w:rsidRPr="0041288A">
        <w:rPr>
          <w:lang w:val="en-US" w:eastAsia="zh-CN"/>
        </w:rPr>
        <w:t>IM</w:t>
      </w:r>
      <w:r w:rsidRPr="0041288A">
        <w:rPr>
          <w:lang w:val="en-US" w:eastAsia="zh-CN"/>
        </w:rPr>
        <w:tab/>
        <w:t>Instant Messaging</w:t>
      </w:r>
    </w:p>
    <w:p w:rsidR="00F21785" w:rsidRPr="0041288A" w:rsidRDefault="00F21785" w:rsidP="00F21785">
      <w:pPr>
        <w:pStyle w:val="enumlev1"/>
        <w:tabs>
          <w:tab w:val="clear" w:pos="794"/>
        </w:tabs>
        <w:ind w:left="1200" w:hanging="1200"/>
        <w:rPr>
          <w:lang w:val="en-US" w:eastAsia="zh-CN"/>
        </w:rPr>
      </w:pPr>
      <w:r w:rsidRPr="0041288A">
        <w:rPr>
          <w:lang w:val="en-US" w:eastAsia="zh-CN"/>
        </w:rPr>
        <w:t>IMEI</w:t>
      </w:r>
      <w:r w:rsidRPr="0041288A">
        <w:rPr>
          <w:lang w:val="en-US" w:eastAsia="zh-CN"/>
        </w:rPr>
        <w:tab/>
        <w:t>International Mobile Equipment Identity</w:t>
      </w:r>
    </w:p>
    <w:p w:rsidR="00F21785" w:rsidRPr="0041288A" w:rsidRDefault="00F21785" w:rsidP="00F21785">
      <w:pPr>
        <w:pStyle w:val="enumlev1"/>
        <w:tabs>
          <w:tab w:val="clear" w:pos="794"/>
        </w:tabs>
        <w:ind w:left="1200" w:hanging="1200"/>
        <w:rPr>
          <w:lang w:val="en-US" w:eastAsia="ja-JP"/>
        </w:rPr>
      </w:pPr>
      <w:r w:rsidRPr="0041288A">
        <w:rPr>
          <w:lang w:val="en-US" w:eastAsia="zh-CN"/>
        </w:rPr>
        <w:t>IMSI</w:t>
      </w:r>
      <w:r w:rsidRPr="0041288A">
        <w:rPr>
          <w:lang w:val="en-US" w:eastAsia="zh-CN"/>
        </w:rPr>
        <w:tab/>
        <w:t>International Mobile Subscriber Identity</w:t>
      </w:r>
    </w:p>
    <w:p w:rsidR="00F21785" w:rsidRPr="0041288A" w:rsidRDefault="00F21785" w:rsidP="00F21785">
      <w:pPr>
        <w:pStyle w:val="enumlev1"/>
        <w:tabs>
          <w:tab w:val="clear" w:pos="794"/>
          <w:tab w:val="clear" w:pos="1191"/>
          <w:tab w:val="left" w:pos="1200"/>
        </w:tabs>
        <w:ind w:left="1200" w:hanging="1200"/>
        <w:rPr>
          <w:lang w:val="en-US" w:eastAsia="zh-CN"/>
        </w:rPr>
      </w:pPr>
      <w:r w:rsidRPr="0041288A">
        <w:rPr>
          <w:lang w:val="en-US" w:eastAsia="zh-CN"/>
        </w:rPr>
        <w:t>IP</w:t>
      </w:r>
      <w:r w:rsidRPr="0041288A">
        <w:rPr>
          <w:lang w:val="en-US" w:eastAsia="zh-CN"/>
        </w:rPr>
        <w:tab/>
        <w:t>Internet Protocol</w:t>
      </w:r>
    </w:p>
    <w:p w:rsidR="00F21785" w:rsidRPr="0041288A" w:rsidRDefault="00F21785" w:rsidP="00F21785">
      <w:pPr>
        <w:pStyle w:val="enumlev1"/>
        <w:tabs>
          <w:tab w:val="clear" w:pos="794"/>
          <w:tab w:val="clear" w:pos="1191"/>
          <w:tab w:val="left" w:pos="1200"/>
        </w:tabs>
        <w:ind w:left="1200" w:hanging="1200"/>
        <w:rPr>
          <w:lang w:val="en-US" w:eastAsia="zh-CN"/>
        </w:rPr>
      </w:pPr>
      <w:r w:rsidRPr="0041288A">
        <w:rPr>
          <w:lang w:val="en-US" w:eastAsia="zh-CN"/>
        </w:rPr>
        <w:t>ME</w:t>
      </w:r>
      <w:r w:rsidRPr="0041288A">
        <w:rPr>
          <w:lang w:val="en-US" w:eastAsia="zh-CN"/>
        </w:rPr>
        <w:tab/>
        <w:t>Mobile Equipment</w:t>
      </w:r>
    </w:p>
    <w:p w:rsidR="00F21785" w:rsidRPr="0041288A" w:rsidRDefault="00F21785" w:rsidP="00F21785">
      <w:pPr>
        <w:pStyle w:val="enumlev1"/>
        <w:tabs>
          <w:tab w:val="clear" w:pos="794"/>
          <w:tab w:val="clear" w:pos="1191"/>
          <w:tab w:val="left" w:pos="1200"/>
        </w:tabs>
        <w:ind w:left="1200" w:hanging="1200"/>
        <w:rPr>
          <w:lang w:val="en-US" w:eastAsia="zh-CN"/>
        </w:rPr>
      </w:pPr>
      <w:r w:rsidRPr="0041288A">
        <w:rPr>
          <w:lang w:val="en-US" w:eastAsia="zh-CN"/>
        </w:rPr>
        <w:t>MMS</w:t>
      </w:r>
      <w:r w:rsidRPr="0041288A">
        <w:rPr>
          <w:lang w:val="en-US" w:eastAsia="zh-CN"/>
        </w:rPr>
        <w:tab/>
        <w:t>Multimedia Messaging Service</w:t>
      </w:r>
    </w:p>
    <w:p w:rsidR="00F21785" w:rsidRPr="0041288A" w:rsidRDefault="00F21785" w:rsidP="00F21785">
      <w:pPr>
        <w:pStyle w:val="enumlev1"/>
        <w:tabs>
          <w:tab w:val="clear" w:pos="794"/>
          <w:tab w:val="clear" w:pos="1191"/>
          <w:tab w:val="left" w:pos="1200"/>
        </w:tabs>
        <w:ind w:left="1200" w:hanging="1200"/>
        <w:rPr>
          <w:lang w:val="en-US" w:eastAsia="zh-CN"/>
        </w:rPr>
      </w:pPr>
      <w:r w:rsidRPr="0041288A">
        <w:rPr>
          <w:lang w:val="en-US" w:eastAsia="zh-CN"/>
        </w:rPr>
        <w:t>NFC</w:t>
      </w:r>
      <w:r w:rsidRPr="0041288A">
        <w:rPr>
          <w:lang w:val="en-US" w:eastAsia="zh-CN"/>
        </w:rPr>
        <w:tab/>
      </w:r>
      <w:r w:rsidRPr="00C94494">
        <w:rPr>
          <w:lang w:val="en-US" w:eastAsia="zh-CN"/>
        </w:rPr>
        <w:t>Near Field Communication</w:t>
      </w:r>
    </w:p>
    <w:p w:rsidR="00F21785" w:rsidRPr="0041288A" w:rsidRDefault="00F21785" w:rsidP="00F21785">
      <w:pPr>
        <w:pStyle w:val="enumlev1"/>
        <w:tabs>
          <w:tab w:val="clear" w:pos="794"/>
          <w:tab w:val="clear" w:pos="1191"/>
          <w:tab w:val="left" w:pos="1200"/>
        </w:tabs>
        <w:ind w:left="1200" w:hanging="1200"/>
        <w:rPr>
          <w:lang w:val="en-US" w:eastAsia="zh-CN"/>
        </w:rPr>
      </w:pPr>
      <w:r w:rsidRPr="0041288A">
        <w:rPr>
          <w:lang w:val="en-US" w:eastAsia="zh-CN"/>
        </w:rPr>
        <w:t>OS</w:t>
      </w:r>
      <w:r w:rsidRPr="0041288A">
        <w:rPr>
          <w:lang w:val="en-US" w:eastAsia="zh-CN"/>
        </w:rPr>
        <w:tab/>
        <w:t>Operating System</w:t>
      </w:r>
    </w:p>
    <w:p w:rsidR="00F21785" w:rsidRPr="0041288A" w:rsidRDefault="00F21785" w:rsidP="00F21785">
      <w:pPr>
        <w:pStyle w:val="enumlev1"/>
        <w:tabs>
          <w:tab w:val="clear" w:pos="794"/>
          <w:tab w:val="clear" w:pos="1191"/>
          <w:tab w:val="left" w:pos="1200"/>
        </w:tabs>
        <w:ind w:left="1200" w:hanging="1200"/>
        <w:rPr>
          <w:lang w:val="en-US" w:eastAsia="ja-JP"/>
        </w:rPr>
      </w:pPr>
      <w:r w:rsidRPr="0041288A">
        <w:rPr>
          <w:lang w:val="en-US" w:eastAsia="zh-CN"/>
        </w:rPr>
        <w:t>OTP</w:t>
      </w:r>
      <w:r w:rsidRPr="0041288A">
        <w:rPr>
          <w:lang w:val="en-US" w:eastAsia="zh-CN"/>
        </w:rPr>
        <w:tab/>
        <w:t xml:space="preserve">One-Time </w:t>
      </w:r>
      <w:r w:rsidRPr="0041288A">
        <w:rPr>
          <w:lang w:val="en-US" w:eastAsia="ja-JP"/>
        </w:rPr>
        <w:t>Password</w:t>
      </w:r>
    </w:p>
    <w:p w:rsidR="00F21785" w:rsidRPr="0041288A" w:rsidRDefault="00F21785" w:rsidP="00F21785">
      <w:pPr>
        <w:pStyle w:val="enumlev1"/>
        <w:tabs>
          <w:tab w:val="clear" w:pos="794"/>
          <w:tab w:val="clear" w:pos="1191"/>
          <w:tab w:val="left" w:pos="1200"/>
        </w:tabs>
        <w:ind w:left="1200" w:hanging="1200"/>
        <w:rPr>
          <w:lang w:val="en-US" w:eastAsia="zh-CN"/>
        </w:rPr>
      </w:pPr>
      <w:r w:rsidRPr="0041288A">
        <w:rPr>
          <w:lang w:val="en-US" w:eastAsia="zh-CN"/>
        </w:rPr>
        <w:t>PC</w:t>
      </w:r>
      <w:r w:rsidRPr="0041288A">
        <w:rPr>
          <w:lang w:val="en-US" w:eastAsia="zh-CN"/>
        </w:rPr>
        <w:tab/>
        <w:t>Personal Computer</w:t>
      </w:r>
    </w:p>
    <w:p w:rsidR="00F21785" w:rsidRPr="0041288A" w:rsidRDefault="00F21785" w:rsidP="00F21785">
      <w:pPr>
        <w:pStyle w:val="enumlev1"/>
        <w:tabs>
          <w:tab w:val="clear" w:pos="794"/>
        </w:tabs>
        <w:ind w:left="1200" w:hanging="1200"/>
        <w:rPr>
          <w:lang w:val="en-US" w:eastAsia="zh-CN"/>
        </w:rPr>
      </w:pPr>
      <w:r w:rsidRPr="0041288A">
        <w:rPr>
          <w:lang w:val="en-US" w:eastAsia="zh-CN"/>
        </w:rPr>
        <w:t xml:space="preserve">PDA </w:t>
      </w:r>
      <w:r w:rsidRPr="0041288A">
        <w:rPr>
          <w:lang w:val="en-US" w:eastAsia="zh-CN"/>
        </w:rPr>
        <w:tab/>
        <w:t>Personal Digital Assistant</w:t>
      </w:r>
    </w:p>
    <w:p w:rsidR="00F21785" w:rsidRPr="0041288A" w:rsidRDefault="00F21785" w:rsidP="00F21785">
      <w:pPr>
        <w:pStyle w:val="enumlev1"/>
        <w:tabs>
          <w:tab w:val="clear" w:pos="794"/>
        </w:tabs>
        <w:ind w:left="1200" w:hanging="1200"/>
        <w:rPr>
          <w:lang w:val="en-US" w:eastAsia="zh-CN"/>
        </w:rPr>
      </w:pPr>
      <w:r w:rsidRPr="0041288A">
        <w:rPr>
          <w:lang w:val="en-US" w:eastAsia="zh-CN"/>
        </w:rPr>
        <w:t>PIN</w:t>
      </w:r>
      <w:r w:rsidRPr="0041288A">
        <w:rPr>
          <w:lang w:val="en-US" w:eastAsia="zh-CN"/>
        </w:rPr>
        <w:tab/>
        <w:t>Personal Identification Number</w:t>
      </w:r>
    </w:p>
    <w:p w:rsidR="00F21785" w:rsidRPr="0041288A" w:rsidRDefault="00F21785" w:rsidP="00F21785">
      <w:pPr>
        <w:pStyle w:val="enumlev1"/>
        <w:tabs>
          <w:tab w:val="clear" w:pos="794"/>
        </w:tabs>
        <w:ind w:left="1200" w:hanging="1200"/>
        <w:rPr>
          <w:lang w:val="en-US" w:eastAsia="zh-CN"/>
        </w:rPr>
      </w:pPr>
      <w:r w:rsidRPr="0041288A">
        <w:rPr>
          <w:lang w:val="en-US" w:eastAsia="zh-CN"/>
        </w:rPr>
        <w:t>PUK</w:t>
      </w:r>
      <w:r w:rsidRPr="0041288A">
        <w:rPr>
          <w:lang w:val="en-US" w:eastAsia="zh-CN"/>
        </w:rPr>
        <w:tab/>
        <w:t>Personal Unlock Key</w:t>
      </w:r>
    </w:p>
    <w:p w:rsidR="00F21785" w:rsidRPr="0041288A" w:rsidRDefault="00F21785" w:rsidP="00F21785">
      <w:pPr>
        <w:pStyle w:val="enumlev1"/>
        <w:tabs>
          <w:tab w:val="clear" w:pos="794"/>
        </w:tabs>
        <w:ind w:left="1200" w:hanging="1200"/>
        <w:rPr>
          <w:lang w:val="en-US" w:eastAsia="zh-CN"/>
        </w:rPr>
      </w:pPr>
      <w:r w:rsidRPr="0041288A">
        <w:rPr>
          <w:lang w:val="en-US" w:eastAsia="zh-CN"/>
        </w:rPr>
        <w:t xml:space="preserve">R-UIM </w:t>
      </w:r>
      <w:r w:rsidRPr="0041288A">
        <w:rPr>
          <w:lang w:val="en-US" w:eastAsia="zh-CN"/>
        </w:rPr>
        <w:tab/>
        <w:t>Removable User Identity Module</w:t>
      </w:r>
    </w:p>
    <w:p w:rsidR="00F21785" w:rsidRPr="0041288A" w:rsidRDefault="00F21785" w:rsidP="00F21785">
      <w:pPr>
        <w:pStyle w:val="enumlev1"/>
        <w:tabs>
          <w:tab w:val="clear" w:pos="794"/>
        </w:tabs>
        <w:ind w:left="1200" w:hanging="1200"/>
        <w:rPr>
          <w:lang w:val="en-US" w:eastAsia="zh-CN"/>
        </w:rPr>
      </w:pPr>
      <w:r w:rsidRPr="0041288A">
        <w:rPr>
          <w:lang w:val="en-US" w:eastAsia="zh-CN"/>
        </w:rPr>
        <w:t>SIM</w:t>
      </w:r>
      <w:r w:rsidRPr="0041288A">
        <w:rPr>
          <w:lang w:val="en-US" w:eastAsia="zh-CN"/>
        </w:rPr>
        <w:tab/>
        <w:t>Subscriber Identity Module</w:t>
      </w:r>
    </w:p>
    <w:p w:rsidR="00F21785" w:rsidRPr="0041288A" w:rsidRDefault="00F21785" w:rsidP="00F21785">
      <w:pPr>
        <w:pStyle w:val="enumlev1"/>
        <w:tabs>
          <w:tab w:val="clear" w:pos="794"/>
          <w:tab w:val="clear" w:pos="1191"/>
          <w:tab w:val="left" w:pos="1200"/>
        </w:tabs>
        <w:ind w:left="1200" w:hanging="1200"/>
        <w:rPr>
          <w:lang w:val="en-US" w:eastAsia="zh-CN"/>
        </w:rPr>
      </w:pPr>
      <w:r w:rsidRPr="0041288A">
        <w:rPr>
          <w:lang w:val="en-US" w:eastAsia="zh-CN"/>
        </w:rPr>
        <w:t>SMS</w:t>
      </w:r>
      <w:r w:rsidRPr="0041288A">
        <w:rPr>
          <w:lang w:val="en-US" w:eastAsia="zh-CN"/>
        </w:rPr>
        <w:tab/>
        <w:t>Short Messaging Service</w:t>
      </w:r>
    </w:p>
    <w:p w:rsidR="00F21785" w:rsidRPr="0041288A" w:rsidRDefault="00F21785" w:rsidP="00F21785">
      <w:pPr>
        <w:pStyle w:val="enumlev1"/>
        <w:tabs>
          <w:tab w:val="clear" w:pos="794"/>
        </w:tabs>
        <w:ind w:left="1200" w:hanging="1200"/>
        <w:rPr>
          <w:lang w:val="en-US" w:eastAsia="zh-CN"/>
        </w:rPr>
      </w:pPr>
      <w:r w:rsidRPr="0041288A">
        <w:rPr>
          <w:lang w:val="en-US" w:eastAsia="zh-CN"/>
        </w:rPr>
        <w:t>TCP</w:t>
      </w:r>
      <w:r w:rsidRPr="0041288A">
        <w:rPr>
          <w:lang w:val="en-US" w:eastAsia="zh-CN"/>
        </w:rPr>
        <w:tab/>
        <w:t>Transmission Control Protocol</w:t>
      </w:r>
    </w:p>
    <w:p w:rsidR="00F21785" w:rsidRPr="0041288A" w:rsidRDefault="00F21785" w:rsidP="00F21785">
      <w:pPr>
        <w:pStyle w:val="enumlev1"/>
        <w:tabs>
          <w:tab w:val="clear" w:pos="794"/>
          <w:tab w:val="clear" w:pos="1191"/>
          <w:tab w:val="left" w:pos="1200"/>
        </w:tabs>
        <w:ind w:left="1200" w:hanging="1200"/>
        <w:rPr>
          <w:lang w:val="en-US" w:eastAsia="zh-CN"/>
        </w:rPr>
      </w:pPr>
      <w:r w:rsidRPr="0041288A">
        <w:rPr>
          <w:lang w:val="en-US" w:eastAsia="zh-CN"/>
        </w:rPr>
        <w:t>USB</w:t>
      </w:r>
      <w:r w:rsidRPr="0041288A">
        <w:rPr>
          <w:lang w:val="en-US" w:eastAsia="zh-CN"/>
        </w:rPr>
        <w:tab/>
        <w:t>Universal Serial Bus</w:t>
      </w:r>
    </w:p>
    <w:p w:rsidR="00F21785" w:rsidRPr="0041288A" w:rsidRDefault="00F21785" w:rsidP="00F21785">
      <w:pPr>
        <w:pStyle w:val="enumlev1"/>
        <w:tabs>
          <w:tab w:val="clear" w:pos="794"/>
          <w:tab w:val="clear" w:pos="1191"/>
          <w:tab w:val="left" w:pos="1200"/>
        </w:tabs>
        <w:ind w:left="1200" w:hanging="1200"/>
        <w:rPr>
          <w:lang w:val="en-US" w:eastAsia="zh-CN"/>
        </w:rPr>
      </w:pPr>
      <w:r w:rsidRPr="0041288A">
        <w:rPr>
          <w:lang w:val="en-US" w:eastAsia="zh-CN"/>
        </w:rPr>
        <w:lastRenderedPageBreak/>
        <w:t>USIM</w:t>
      </w:r>
      <w:r w:rsidRPr="0041288A">
        <w:rPr>
          <w:lang w:val="en-US" w:eastAsia="zh-CN"/>
        </w:rPr>
        <w:tab/>
        <w:t>Universal Subscriber Identity Module</w:t>
      </w:r>
    </w:p>
    <w:p w:rsidR="00F21785" w:rsidRPr="0041288A" w:rsidRDefault="00F21785" w:rsidP="00F21785">
      <w:pPr>
        <w:pStyle w:val="enumlev1"/>
        <w:tabs>
          <w:tab w:val="clear" w:pos="794"/>
          <w:tab w:val="clear" w:pos="1191"/>
          <w:tab w:val="left" w:pos="1200"/>
        </w:tabs>
        <w:ind w:left="1200" w:hanging="1200"/>
        <w:rPr>
          <w:lang w:val="en-US" w:eastAsia="zh-CN"/>
        </w:rPr>
      </w:pPr>
      <w:r w:rsidRPr="0041288A">
        <w:rPr>
          <w:lang w:val="en-US" w:eastAsia="zh-CN"/>
        </w:rPr>
        <w:t>WiFi</w:t>
      </w:r>
      <w:r w:rsidRPr="0041288A">
        <w:rPr>
          <w:lang w:val="en-US" w:eastAsia="zh-CN"/>
        </w:rPr>
        <w:tab/>
        <w:t>Wireless Fidelity</w:t>
      </w:r>
    </w:p>
    <w:p w:rsidR="00F21785" w:rsidRPr="0041288A" w:rsidRDefault="00F21785" w:rsidP="00F21785">
      <w:pPr>
        <w:pStyle w:val="enumlev1"/>
        <w:tabs>
          <w:tab w:val="clear" w:pos="794"/>
          <w:tab w:val="clear" w:pos="1191"/>
          <w:tab w:val="left" w:pos="1200"/>
        </w:tabs>
        <w:ind w:left="1200" w:hanging="1200"/>
        <w:rPr>
          <w:lang w:val="en-US" w:eastAsia="zh-CN"/>
        </w:rPr>
      </w:pPr>
      <w:r w:rsidRPr="0041288A">
        <w:rPr>
          <w:lang w:val="en-US" w:eastAsia="zh-CN"/>
        </w:rPr>
        <w:t>WLAN</w:t>
      </w:r>
      <w:r w:rsidRPr="0041288A">
        <w:rPr>
          <w:lang w:val="en-US" w:eastAsia="zh-CN"/>
        </w:rPr>
        <w:tab/>
        <w:t>Wireless Local Area Network</w:t>
      </w:r>
    </w:p>
    <w:p w:rsidR="00F21785" w:rsidRPr="0041288A" w:rsidRDefault="00F21785" w:rsidP="00C94494">
      <w:pPr>
        <w:pStyle w:val="Heading1"/>
        <w:numPr>
          <w:ilvl w:val="0"/>
          <w:numId w:val="99"/>
        </w:numPr>
        <w:tabs>
          <w:tab w:val="clear" w:pos="1191"/>
          <w:tab w:val="clear" w:pos="1588"/>
        </w:tabs>
        <w:jc w:val="both"/>
        <w:rPr>
          <w:lang w:val="en-US"/>
        </w:rPr>
      </w:pPr>
      <w:bookmarkStart w:id="33" w:name="_Toc300693627"/>
      <w:bookmarkStart w:id="34" w:name="_Toc300693863"/>
      <w:bookmarkStart w:id="35" w:name="_Toc300693902"/>
      <w:bookmarkStart w:id="36" w:name="_Toc302449863"/>
      <w:bookmarkStart w:id="37" w:name="_Toc302449920"/>
      <w:bookmarkStart w:id="38" w:name="_Toc302449977"/>
      <w:bookmarkStart w:id="39" w:name="_Toc302449978"/>
      <w:bookmarkEnd w:id="33"/>
      <w:bookmarkEnd w:id="34"/>
      <w:bookmarkEnd w:id="35"/>
      <w:bookmarkEnd w:id="36"/>
      <w:bookmarkEnd w:id="37"/>
      <w:bookmarkEnd w:id="38"/>
      <w:r w:rsidRPr="0041288A">
        <w:rPr>
          <w:lang w:val="en-US"/>
        </w:rPr>
        <w:t>Conventions</w:t>
      </w:r>
      <w:bookmarkEnd w:id="39"/>
    </w:p>
    <w:p w:rsidR="00F21785" w:rsidRPr="0041288A" w:rsidRDefault="00F21785" w:rsidP="00F21785">
      <w:pPr>
        <w:rPr>
          <w:lang w:val="en-US" w:eastAsia="zh-CN"/>
        </w:rPr>
      </w:pPr>
      <w:proofErr w:type="gramStart"/>
      <w:r w:rsidRPr="0041288A">
        <w:rPr>
          <w:lang w:val="en-US" w:eastAsia="zh-CN"/>
        </w:rPr>
        <w:t>None.</w:t>
      </w:r>
      <w:proofErr w:type="gramEnd"/>
    </w:p>
    <w:p w:rsidR="00F21785" w:rsidRPr="00C94494" w:rsidRDefault="00F21785" w:rsidP="00C94494">
      <w:pPr>
        <w:pStyle w:val="Heading1"/>
        <w:numPr>
          <w:ilvl w:val="0"/>
          <w:numId w:val="99"/>
        </w:numPr>
        <w:tabs>
          <w:tab w:val="clear" w:pos="1191"/>
          <w:tab w:val="clear" w:pos="1588"/>
        </w:tabs>
        <w:jc w:val="both"/>
        <w:rPr>
          <w:lang w:val="en-US"/>
        </w:rPr>
      </w:pPr>
      <w:bookmarkStart w:id="40" w:name="_Toc302449979"/>
      <w:r w:rsidRPr="00C94494">
        <w:rPr>
          <w:lang w:val="en-US"/>
        </w:rPr>
        <w:t>General aspects</w:t>
      </w:r>
      <w:bookmarkEnd w:id="40"/>
    </w:p>
    <w:p w:rsidR="00F21785" w:rsidRPr="0041288A" w:rsidRDefault="00F21785" w:rsidP="00F21785">
      <w:pPr>
        <w:rPr>
          <w:lang w:val="en-US" w:eastAsia="zh-CN"/>
        </w:rPr>
      </w:pPr>
      <w:r w:rsidRPr="0041288A">
        <w:rPr>
          <w:color w:val="000000"/>
          <w:szCs w:val="24"/>
          <w:lang w:val="en-US" w:eastAsia="zh-CN"/>
        </w:rPr>
        <w:t xml:space="preserve">Mobile phones, nowadays, are not only numerous and ubiquitous in our society, but also have </w:t>
      </w:r>
      <w:r w:rsidRPr="0041288A">
        <w:rPr>
          <w:lang w:val="en-US" w:eastAsia="zh-CN"/>
        </w:rPr>
        <w:t>already</w:t>
      </w:r>
      <w:r w:rsidRPr="0041288A">
        <w:rPr>
          <w:lang w:val="en-US"/>
        </w:rPr>
        <w:t xml:space="preserve"> evolv</w:t>
      </w:r>
      <w:r w:rsidRPr="0041288A">
        <w:rPr>
          <w:lang w:val="en-US" w:eastAsia="zh-CN"/>
        </w:rPr>
        <w:t>ed</w:t>
      </w:r>
      <w:r w:rsidRPr="0041288A">
        <w:rPr>
          <w:lang w:val="en-US"/>
        </w:rPr>
        <w:t xml:space="preserve"> from their historic focus on </w:t>
      </w:r>
      <w:r w:rsidRPr="0041288A">
        <w:rPr>
          <w:lang w:val="en-US" w:eastAsia="zh-CN"/>
        </w:rPr>
        <w:t>voice communications to Internet accessing and comprehensive functions</w:t>
      </w:r>
      <w:r w:rsidRPr="0041288A">
        <w:rPr>
          <w:lang w:val="en-US"/>
        </w:rPr>
        <w:t xml:space="preserve">. </w:t>
      </w:r>
      <w:r w:rsidRPr="0041288A">
        <w:rPr>
          <w:lang w:val="en-US" w:eastAsia="zh-CN"/>
        </w:rPr>
        <w:t xml:space="preserve">Most of them can be installed with software by end users and access Internet easily, which are called smart phones. A smart phone can be treated as the combination of a </w:t>
      </w:r>
      <w:hyperlink r:id="rId11" w:tooltip="Personal digital assistant" w:history="1">
        <w:r w:rsidRPr="0041288A">
          <w:rPr>
            <w:lang w:val="en-US" w:eastAsia="zh-CN"/>
          </w:rPr>
          <w:t>personal digital assistant</w:t>
        </w:r>
      </w:hyperlink>
      <w:r w:rsidRPr="0041288A">
        <w:rPr>
          <w:lang w:val="en-US" w:eastAsia="zh-CN"/>
        </w:rPr>
        <w:t xml:space="preserve"> (PDA) and a mobile phone. Besides fundamental voice communications and SMS capabilities, smart phones </w:t>
      </w:r>
      <w:r w:rsidRPr="0041288A">
        <w:rPr>
          <w:lang w:val="en-US"/>
        </w:rPr>
        <w:t xml:space="preserve">typically also serve as portable media players and camera phones with GPS navigation, Wi-Fi and mobile broadband access. </w:t>
      </w:r>
      <w:r w:rsidRPr="0041288A">
        <w:rPr>
          <w:lang w:val="en-US" w:eastAsia="zh-CN"/>
        </w:rPr>
        <w:t xml:space="preserve">Compared with traditional mobile phones, a </w:t>
      </w:r>
      <w:r w:rsidRPr="0041288A">
        <w:rPr>
          <w:lang w:val="en-US"/>
        </w:rPr>
        <w:t>smart</w:t>
      </w:r>
      <w:r w:rsidRPr="0041288A">
        <w:rPr>
          <w:lang w:val="en-US" w:eastAsia="zh-CN"/>
        </w:rPr>
        <w:t xml:space="preserve"> </w:t>
      </w:r>
      <w:r w:rsidRPr="0041288A">
        <w:rPr>
          <w:lang w:val="en-US"/>
        </w:rPr>
        <w:t xml:space="preserve">phone usually </w:t>
      </w:r>
      <w:r w:rsidRPr="0041288A">
        <w:rPr>
          <w:lang w:val="en-US" w:eastAsia="zh-CN"/>
        </w:rPr>
        <w:t>has</w:t>
      </w:r>
      <w:r w:rsidRPr="0041288A">
        <w:rPr>
          <w:lang w:val="en-US"/>
        </w:rPr>
        <w:t xml:space="preserve"> more advanced computing ability and connectivity.</w:t>
      </w:r>
      <w:r w:rsidRPr="0041288A">
        <w:rPr>
          <w:lang w:val="en-US" w:eastAsia="zh-CN"/>
        </w:rPr>
        <w:t xml:space="preserve"> Typically, a</w:t>
      </w:r>
      <w:r w:rsidRPr="0041288A">
        <w:rPr>
          <w:lang w:val="en-US"/>
        </w:rPr>
        <w:t xml:space="preserve"> smart</w:t>
      </w:r>
      <w:r w:rsidRPr="0041288A">
        <w:rPr>
          <w:lang w:val="en-US" w:eastAsia="zh-CN"/>
        </w:rPr>
        <w:t xml:space="preserve"> </w:t>
      </w:r>
      <w:r w:rsidRPr="0041288A">
        <w:rPr>
          <w:lang w:val="en-US"/>
        </w:rPr>
        <w:t xml:space="preserve">phone </w:t>
      </w:r>
      <w:r w:rsidRPr="0041288A">
        <w:rPr>
          <w:lang w:val="en-US" w:eastAsia="zh-CN"/>
        </w:rPr>
        <w:t xml:space="preserve">necessarily </w:t>
      </w:r>
      <w:r w:rsidRPr="0041288A">
        <w:rPr>
          <w:lang w:val="en-US"/>
        </w:rPr>
        <w:t>runs a mobile operating system</w:t>
      </w:r>
      <w:r w:rsidRPr="0041288A">
        <w:rPr>
          <w:lang w:val="en-US" w:eastAsia="zh-CN"/>
        </w:rPr>
        <w:t xml:space="preserve"> with </w:t>
      </w:r>
      <w:r w:rsidRPr="0041288A">
        <w:rPr>
          <w:lang w:val="en-US"/>
        </w:rPr>
        <w:t xml:space="preserve">application programming interface (API). </w:t>
      </w:r>
      <w:r w:rsidRPr="0041288A">
        <w:rPr>
          <w:lang w:val="en-US" w:eastAsia="zh-CN"/>
        </w:rPr>
        <w:t>As a successful story, smart phones are always relevant to digital distribution platforms, which providing software for users to download and install to smart phones. In addition, based on the APIs on mobile operating systems, third-party and individual developers can develop software and upload them to digital distribution platforms</w:t>
      </w:r>
      <w:r w:rsidRPr="0041288A" w:rsidDel="00A4156E">
        <w:rPr>
          <w:lang w:val="en-US" w:eastAsia="zh-CN"/>
        </w:rPr>
        <w:t xml:space="preserve"> </w:t>
      </w:r>
      <w:r w:rsidRPr="0041288A">
        <w:rPr>
          <w:lang w:val="en-US" w:eastAsia="zh-CN"/>
        </w:rPr>
        <w:t>after administrative process. All in all, operating systems are most important parts of smart phones and acting as the controllers in smart phones. Smart phones usually have the following typical characteristics:</w:t>
      </w:r>
    </w:p>
    <w:p w:rsidR="00F21785" w:rsidRPr="0041288A" w:rsidRDefault="00F21785" w:rsidP="00C94494">
      <w:pPr>
        <w:pStyle w:val="TOC3"/>
        <w:keepLines w:val="0"/>
        <w:widowControl w:val="0"/>
        <w:numPr>
          <w:ilvl w:val="0"/>
          <w:numId w:val="95"/>
        </w:numPr>
        <w:tabs>
          <w:tab w:val="clear" w:pos="964"/>
          <w:tab w:val="clear" w:pos="8789"/>
          <w:tab w:val="clear" w:pos="9639"/>
        </w:tabs>
        <w:overflowPunct/>
        <w:spacing w:beforeLines="50" w:before="120"/>
        <w:ind w:right="0"/>
        <w:textAlignment w:val="auto"/>
        <w:rPr>
          <w:lang w:val="en-US"/>
        </w:rPr>
      </w:pPr>
      <w:r w:rsidRPr="0041288A">
        <w:rPr>
          <w:lang w:val="en-US"/>
        </w:rPr>
        <w:t>Overall functions of basic phones</w:t>
      </w:r>
    </w:p>
    <w:p w:rsidR="00F21785" w:rsidRPr="0041288A" w:rsidRDefault="00F21785" w:rsidP="00C94494">
      <w:pPr>
        <w:spacing w:beforeLines="50"/>
        <w:rPr>
          <w:lang w:val="en-US" w:eastAsia="zh-CN"/>
        </w:rPr>
      </w:pPr>
      <w:r w:rsidRPr="00C94494">
        <w:rPr>
          <w:color w:val="000000"/>
          <w:szCs w:val="24"/>
          <w:lang w:val="en-US" w:eastAsia="zh-CN"/>
        </w:rPr>
        <w:t xml:space="preserve">Smart phones have the overall </w:t>
      </w:r>
      <w:r w:rsidRPr="0041288A">
        <w:rPr>
          <w:color w:val="000000"/>
          <w:szCs w:val="24"/>
          <w:lang w:val="en-US" w:eastAsia="zh-CN"/>
        </w:rPr>
        <w:t xml:space="preserve">fundamental </w:t>
      </w:r>
      <w:r w:rsidRPr="00C94494">
        <w:rPr>
          <w:color w:val="000000"/>
          <w:szCs w:val="24"/>
          <w:lang w:val="en-US" w:eastAsia="zh-CN"/>
        </w:rPr>
        <w:t xml:space="preserve">functions of </w:t>
      </w:r>
      <w:r w:rsidRPr="0041288A">
        <w:rPr>
          <w:color w:val="000000"/>
          <w:szCs w:val="24"/>
          <w:lang w:val="en-US" w:eastAsia="zh-CN"/>
        </w:rPr>
        <w:t>mobile</w:t>
      </w:r>
      <w:r w:rsidRPr="00C94494">
        <w:rPr>
          <w:color w:val="000000"/>
          <w:szCs w:val="24"/>
          <w:lang w:val="en-US" w:eastAsia="zh-CN"/>
        </w:rPr>
        <w:t xml:space="preserve"> phones, such as voice communication</w:t>
      </w:r>
      <w:r w:rsidRPr="0041288A">
        <w:rPr>
          <w:color w:val="000000"/>
          <w:szCs w:val="24"/>
          <w:lang w:val="en-US" w:eastAsia="zh-CN"/>
        </w:rPr>
        <w:t>,</w:t>
      </w:r>
      <w:r w:rsidRPr="00C94494">
        <w:rPr>
          <w:color w:val="000000"/>
          <w:szCs w:val="24"/>
          <w:lang w:val="en-US" w:eastAsia="zh-CN"/>
        </w:rPr>
        <w:t xml:space="preserve"> SMS</w:t>
      </w:r>
      <w:r w:rsidRPr="0041288A">
        <w:rPr>
          <w:color w:val="000000"/>
          <w:szCs w:val="24"/>
          <w:lang w:val="en-US" w:eastAsia="zh-CN"/>
        </w:rPr>
        <w:t>, etc</w:t>
      </w:r>
      <w:r w:rsidRPr="00C94494">
        <w:rPr>
          <w:color w:val="000000"/>
          <w:szCs w:val="24"/>
          <w:lang w:val="en-US" w:eastAsia="zh-CN"/>
        </w:rPr>
        <w:t>.</w:t>
      </w:r>
    </w:p>
    <w:p w:rsidR="00F21785" w:rsidRPr="0041288A" w:rsidRDefault="00F21785" w:rsidP="00C94494">
      <w:pPr>
        <w:pStyle w:val="Default"/>
        <w:numPr>
          <w:ilvl w:val="0"/>
          <w:numId w:val="95"/>
        </w:numPr>
        <w:spacing w:beforeLines="50" w:before="120"/>
      </w:pPr>
      <w:r w:rsidRPr="0041288A">
        <w:t>Operating system with APIs</w:t>
      </w:r>
    </w:p>
    <w:p w:rsidR="00F21785" w:rsidRPr="0041288A" w:rsidRDefault="00F21785" w:rsidP="00C94494">
      <w:pPr>
        <w:spacing w:beforeLines="50"/>
        <w:rPr>
          <w:lang w:val="en-US" w:eastAsia="zh-CN"/>
        </w:rPr>
      </w:pPr>
      <w:r w:rsidRPr="0041288A">
        <w:rPr>
          <w:lang w:val="en-US" w:eastAsia="zh-CN"/>
        </w:rPr>
        <w:t>Operating systems are the core of smart phones and the w</w:t>
      </w:r>
      <w:r w:rsidRPr="0041288A">
        <w:rPr>
          <w:lang w:val="en-US"/>
        </w:rPr>
        <w:t xml:space="preserve">idespread examples are Apple iOS, Google Android, Microsoft Windows Phone 7, Nokia Symbian, Research </w:t>
      </w:r>
      <w:r w:rsidRPr="0041288A">
        <w:rPr>
          <w:lang w:val="en-US" w:eastAsia="zh-CN"/>
        </w:rPr>
        <w:t>in</w:t>
      </w:r>
      <w:r w:rsidRPr="0041288A">
        <w:rPr>
          <w:lang w:val="en-US"/>
        </w:rPr>
        <w:t xml:space="preserve"> Motion BlackBerry OS</w:t>
      </w:r>
      <w:r w:rsidRPr="0041288A">
        <w:rPr>
          <w:lang w:val="en-US" w:eastAsia="zh-CN"/>
        </w:rPr>
        <w:t xml:space="preserve"> and Linux</w:t>
      </w:r>
      <w:r w:rsidRPr="0041288A">
        <w:rPr>
          <w:lang w:val="en-US"/>
        </w:rPr>
        <w:t>.</w:t>
      </w:r>
      <w:r w:rsidRPr="0041288A">
        <w:rPr>
          <w:lang w:val="en-US" w:eastAsia="zh-CN"/>
        </w:rPr>
        <w:t xml:space="preserve"> On the one hand, based on the APIs provided by the above Oss, developers can develop software for smart phones. On the other hand, users can install related software on the smart phones easily.</w:t>
      </w:r>
    </w:p>
    <w:p w:rsidR="00F21785" w:rsidRPr="0041288A" w:rsidRDefault="00F21785" w:rsidP="00C94494">
      <w:pPr>
        <w:pStyle w:val="Default"/>
        <w:numPr>
          <w:ilvl w:val="0"/>
          <w:numId w:val="95"/>
        </w:numPr>
        <w:spacing w:beforeLines="50" w:before="120"/>
      </w:pPr>
      <w:r w:rsidRPr="0041288A">
        <w:t>Plentiful applications</w:t>
      </w:r>
    </w:p>
    <w:p w:rsidR="00F21785" w:rsidRPr="0041288A" w:rsidRDefault="00F21785" w:rsidP="00C94494">
      <w:pPr>
        <w:spacing w:beforeLines="50"/>
        <w:rPr>
          <w:lang w:val="en-US" w:eastAsia="zh-CN"/>
        </w:rPr>
      </w:pPr>
      <w:r w:rsidRPr="0041288A">
        <w:rPr>
          <w:lang w:val="en-US" w:eastAsia="zh-CN"/>
        </w:rPr>
        <w:t xml:space="preserve">Smart </w:t>
      </w:r>
      <w:r w:rsidRPr="0041288A">
        <w:rPr>
          <w:lang w:val="en-US"/>
        </w:rPr>
        <w:t>phones</w:t>
      </w:r>
      <w:r w:rsidRPr="0041288A">
        <w:rPr>
          <w:lang w:val="en-US" w:eastAsia="zh-CN"/>
        </w:rPr>
        <w:t xml:space="preserve"> always have various applications, which can be classified into the following categories:</w:t>
      </w:r>
    </w:p>
    <w:p w:rsidR="00F21785" w:rsidRPr="0041288A" w:rsidRDefault="00F21785" w:rsidP="00C94494">
      <w:pPr>
        <w:spacing w:beforeLines="50"/>
        <w:rPr>
          <w:lang w:val="en-US" w:eastAsia="zh-CN"/>
        </w:rPr>
      </w:pPr>
      <w:r w:rsidRPr="0041288A">
        <w:rPr>
          <w:lang w:val="en-US" w:eastAsia="zh-CN"/>
        </w:rPr>
        <w:t>Voice category:</w:t>
      </w:r>
    </w:p>
    <w:p w:rsidR="00F21785" w:rsidRPr="0041288A" w:rsidRDefault="00F21785" w:rsidP="00C94494">
      <w:pPr>
        <w:numPr>
          <w:ilvl w:val="1"/>
          <w:numId w:val="94"/>
        </w:numPr>
        <w:spacing w:beforeLines="50"/>
        <w:rPr>
          <w:lang w:val="en-US" w:eastAsia="zh-CN"/>
        </w:rPr>
      </w:pPr>
      <w:r w:rsidRPr="0041288A">
        <w:rPr>
          <w:lang w:val="en-US" w:eastAsia="zh-CN"/>
        </w:rPr>
        <w:tab/>
        <w:t>Voice communication class, the basic function of any phone</w:t>
      </w:r>
    </w:p>
    <w:p w:rsidR="00F21785" w:rsidRPr="0041288A" w:rsidRDefault="00F21785" w:rsidP="00C94494">
      <w:pPr>
        <w:spacing w:beforeLines="50"/>
        <w:rPr>
          <w:lang w:val="en-US" w:eastAsia="zh-CN"/>
        </w:rPr>
      </w:pPr>
      <w:r w:rsidRPr="0041288A">
        <w:rPr>
          <w:lang w:val="en-US" w:eastAsia="zh-CN"/>
        </w:rPr>
        <w:t>Non-voice category:</w:t>
      </w:r>
    </w:p>
    <w:p w:rsidR="00F21785" w:rsidRPr="0041288A" w:rsidRDefault="00F21785" w:rsidP="00C94494">
      <w:pPr>
        <w:numPr>
          <w:ilvl w:val="1"/>
          <w:numId w:val="94"/>
        </w:numPr>
        <w:spacing w:beforeLines="50"/>
        <w:rPr>
          <w:lang w:val="en-US" w:eastAsia="zh-CN"/>
        </w:rPr>
      </w:pPr>
      <w:r w:rsidRPr="0041288A">
        <w:rPr>
          <w:lang w:val="en-US" w:eastAsia="zh-CN"/>
        </w:rPr>
        <w:t>Internet class: web surfing, file download, email, etc.</w:t>
      </w:r>
    </w:p>
    <w:p w:rsidR="00F21785" w:rsidRPr="0041288A" w:rsidRDefault="00F21785" w:rsidP="00C94494">
      <w:pPr>
        <w:numPr>
          <w:ilvl w:val="1"/>
          <w:numId w:val="94"/>
        </w:numPr>
        <w:spacing w:beforeLines="50"/>
        <w:rPr>
          <w:lang w:val="en-US" w:eastAsia="zh-CN"/>
        </w:rPr>
      </w:pPr>
      <w:r w:rsidRPr="0041288A">
        <w:rPr>
          <w:lang w:val="en-US" w:eastAsia="zh-CN"/>
        </w:rPr>
        <w:t>Messaging class: SMS, EMS, MMS, IM, etc.</w:t>
      </w:r>
    </w:p>
    <w:p w:rsidR="00F21785" w:rsidRPr="0041288A" w:rsidRDefault="00F21785" w:rsidP="00C94494">
      <w:pPr>
        <w:numPr>
          <w:ilvl w:val="1"/>
          <w:numId w:val="94"/>
        </w:numPr>
        <w:spacing w:beforeLines="50"/>
        <w:rPr>
          <w:lang w:val="en-US" w:eastAsia="zh-CN"/>
        </w:rPr>
      </w:pPr>
      <w:r w:rsidRPr="0041288A">
        <w:rPr>
          <w:lang w:val="en-US" w:eastAsia="zh-CN"/>
        </w:rPr>
        <w:t>Information class: News applications, GPS, weather forecast, stock market, etc.</w:t>
      </w:r>
    </w:p>
    <w:p w:rsidR="00F21785" w:rsidRPr="0041288A" w:rsidRDefault="00F21785" w:rsidP="00C94494">
      <w:pPr>
        <w:numPr>
          <w:ilvl w:val="1"/>
          <w:numId w:val="94"/>
        </w:numPr>
        <w:spacing w:beforeLines="50"/>
        <w:rPr>
          <w:lang w:val="en-US" w:eastAsia="zh-CN"/>
        </w:rPr>
      </w:pPr>
      <w:r w:rsidRPr="0041288A">
        <w:rPr>
          <w:lang w:val="en-US" w:eastAsia="zh-CN"/>
        </w:rPr>
        <w:t>Amusement class: music, movies, games, etc.</w:t>
      </w:r>
    </w:p>
    <w:p w:rsidR="00F21785" w:rsidRPr="0041288A" w:rsidRDefault="00F21785" w:rsidP="00C94494">
      <w:pPr>
        <w:numPr>
          <w:ilvl w:val="1"/>
          <w:numId w:val="94"/>
        </w:numPr>
        <w:spacing w:beforeLines="50"/>
        <w:rPr>
          <w:lang w:val="en-US" w:eastAsia="zh-CN"/>
        </w:rPr>
      </w:pPr>
      <w:r w:rsidRPr="0041288A">
        <w:rPr>
          <w:lang w:val="en-US" w:eastAsia="zh-CN"/>
        </w:rPr>
        <w:lastRenderedPageBreak/>
        <w:t>Financial class: e-payment, e-wallet, e-banking, other e-business, etc.</w:t>
      </w:r>
    </w:p>
    <w:p w:rsidR="00F21785" w:rsidRPr="0041288A" w:rsidRDefault="00F21785" w:rsidP="00C94494">
      <w:pPr>
        <w:pStyle w:val="Default"/>
        <w:numPr>
          <w:ilvl w:val="0"/>
          <w:numId w:val="95"/>
        </w:numPr>
        <w:spacing w:beforeLines="50" w:before="120"/>
      </w:pPr>
      <w:r w:rsidRPr="0041288A">
        <w:t>High-speed CPU and big-storage MEM</w:t>
      </w:r>
    </w:p>
    <w:p w:rsidR="00F21785" w:rsidRPr="0041288A" w:rsidRDefault="00F21785" w:rsidP="00C94494">
      <w:pPr>
        <w:spacing w:beforeLines="50"/>
        <w:rPr>
          <w:lang w:val="en-US" w:eastAsia="zh-CN"/>
        </w:rPr>
      </w:pPr>
      <w:r w:rsidRPr="0041288A">
        <w:rPr>
          <w:lang w:val="en-US" w:eastAsia="zh-CN"/>
        </w:rPr>
        <w:t>CPU used in smart phones is getting faster and faster while memory cards installed in smart phones have bigger and bigger storage space, which make smart phones have strong computing capability.</w:t>
      </w:r>
    </w:p>
    <w:p w:rsidR="00F21785" w:rsidRPr="0041288A" w:rsidRDefault="00F21785" w:rsidP="00F21785">
      <w:pPr>
        <w:pStyle w:val="Default"/>
        <w:numPr>
          <w:ilvl w:val="0"/>
          <w:numId w:val="95"/>
        </w:numPr>
        <w:spacing w:beforeLines="50" w:before="120"/>
      </w:pPr>
      <w:r w:rsidRPr="0041288A">
        <w:t>Integrated TCP/IP protocol stack</w:t>
      </w:r>
    </w:p>
    <w:p w:rsidR="00F21785" w:rsidRPr="0041288A" w:rsidRDefault="00F21785" w:rsidP="00F21785">
      <w:pPr>
        <w:spacing w:beforeLines="50"/>
        <w:rPr>
          <w:lang w:val="en-US" w:eastAsia="zh-CN"/>
        </w:rPr>
      </w:pPr>
      <w:r w:rsidRPr="0041288A">
        <w:rPr>
          <w:lang w:val="en-US" w:eastAsia="zh-CN"/>
        </w:rPr>
        <w:t xml:space="preserve">All smart </w:t>
      </w:r>
      <w:r w:rsidRPr="0041288A">
        <w:rPr>
          <w:lang w:val="en-US"/>
        </w:rPr>
        <w:t>phones</w:t>
      </w:r>
      <w:r w:rsidRPr="0041288A">
        <w:rPr>
          <w:lang w:val="en-US" w:eastAsia="zh-CN"/>
        </w:rPr>
        <w:t xml:space="preserve"> are installed with TCP/IP protocol stack, which means smart </w:t>
      </w:r>
      <w:r w:rsidRPr="0041288A">
        <w:rPr>
          <w:lang w:val="en-US"/>
        </w:rPr>
        <w:t>phones</w:t>
      </w:r>
      <w:r w:rsidRPr="0041288A">
        <w:rPr>
          <w:lang w:val="en-US" w:eastAsia="zh-CN"/>
        </w:rPr>
        <w:t xml:space="preserve"> can access Internet, then download any files from Internet and use any applications. At the same time, they also face any threats from Internet like PC connected to Internet. As we know, Internet is the main source of information security. Therefore, how to protect smart phones from Internet threats will be the most important task in future.</w:t>
      </w:r>
    </w:p>
    <w:p w:rsidR="00F21785" w:rsidRPr="0041288A" w:rsidRDefault="00F21785" w:rsidP="00F21785">
      <w:pPr>
        <w:pStyle w:val="Default"/>
        <w:numPr>
          <w:ilvl w:val="0"/>
          <w:numId w:val="95"/>
        </w:numPr>
        <w:spacing w:beforeLines="50" w:before="120"/>
      </w:pPr>
      <w:r w:rsidRPr="0041288A">
        <w:t>Multiple external interfaces</w:t>
      </w:r>
    </w:p>
    <w:p w:rsidR="00F21785" w:rsidRPr="0041288A" w:rsidRDefault="00F21785" w:rsidP="00F21785">
      <w:pPr>
        <w:spacing w:beforeLines="50"/>
        <w:rPr>
          <w:lang w:val="en-US" w:eastAsia="zh-CN"/>
        </w:rPr>
      </w:pPr>
      <w:r w:rsidRPr="0041288A">
        <w:rPr>
          <w:lang w:val="en-US" w:eastAsia="zh-CN"/>
        </w:rPr>
        <w:t xml:space="preserve">Smart </w:t>
      </w:r>
      <w:r w:rsidRPr="0041288A">
        <w:rPr>
          <w:lang w:val="en-US"/>
        </w:rPr>
        <w:t>phones</w:t>
      </w:r>
      <w:r w:rsidRPr="0041288A">
        <w:rPr>
          <w:lang w:val="en-US" w:eastAsia="zh-CN"/>
        </w:rPr>
        <w:t xml:space="preserve"> usually have many </w:t>
      </w:r>
      <w:r w:rsidRPr="0041288A">
        <w:rPr>
          <w:szCs w:val="24"/>
          <w:lang w:val="en-US"/>
        </w:rPr>
        <w:t>external interface</w:t>
      </w:r>
      <w:r w:rsidRPr="0041288A">
        <w:rPr>
          <w:lang w:val="en-US"/>
        </w:rPr>
        <w:t>s</w:t>
      </w:r>
      <w:r w:rsidRPr="0041288A">
        <w:rPr>
          <w:lang w:val="en-US" w:eastAsia="zh-CN"/>
        </w:rPr>
        <w:t xml:space="preserve">: infrared, WiFi, Bluetooth, and other </w:t>
      </w:r>
      <w:r w:rsidRPr="0041288A">
        <w:rPr>
          <w:szCs w:val="24"/>
          <w:lang w:val="en-US"/>
        </w:rPr>
        <w:t>external interface</w:t>
      </w:r>
      <w:r w:rsidRPr="0041288A">
        <w:rPr>
          <w:lang w:val="en-US"/>
        </w:rPr>
        <w:t>s</w:t>
      </w:r>
      <w:r w:rsidRPr="0041288A">
        <w:rPr>
          <w:lang w:val="en-US" w:eastAsia="zh-CN"/>
        </w:rPr>
        <w:t xml:space="preserve">. All these </w:t>
      </w:r>
      <w:r w:rsidRPr="0041288A">
        <w:rPr>
          <w:szCs w:val="24"/>
          <w:lang w:val="en-US"/>
        </w:rPr>
        <w:t>external interface</w:t>
      </w:r>
      <w:r w:rsidRPr="0041288A">
        <w:rPr>
          <w:lang w:val="en-US"/>
        </w:rPr>
        <w:t>s</w:t>
      </w:r>
      <w:r w:rsidRPr="0041288A">
        <w:rPr>
          <w:lang w:val="en-US" w:eastAsia="zh-CN"/>
        </w:rPr>
        <w:t xml:space="preserve"> increase capability for smart phones to access various materials. But at the same time, they also provide more and more avenues for virus intrusion.</w:t>
      </w:r>
    </w:p>
    <w:p w:rsidR="00F21785" w:rsidRPr="0041288A" w:rsidRDefault="00F21785" w:rsidP="00F21785">
      <w:pPr>
        <w:pStyle w:val="Default"/>
        <w:numPr>
          <w:ilvl w:val="0"/>
          <w:numId w:val="95"/>
        </w:numPr>
        <w:spacing w:beforeLines="50" w:before="120"/>
      </w:pPr>
      <w:r w:rsidRPr="0041288A">
        <w:t>Personal assets stored</w:t>
      </w:r>
    </w:p>
    <w:p w:rsidR="00F21785" w:rsidRPr="00C94494" w:rsidRDefault="00F21785" w:rsidP="00C94494">
      <w:pPr>
        <w:spacing w:beforeLines="50"/>
        <w:rPr>
          <w:lang w:val="en-US" w:eastAsia="zh-CN"/>
        </w:rPr>
      </w:pPr>
      <w:r w:rsidRPr="00C94494">
        <w:rPr>
          <w:lang w:val="en-US" w:eastAsia="zh-CN"/>
        </w:rPr>
        <w:t>Smart</w:t>
      </w:r>
      <w:r w:rsidRPr="0041288A">
        <w:rPr>
          <w:lang w:val="en-US" w:eastAsia="zh-CN"/>
        </w:rPr>
        <w:t xml:space="preserve"> </w:t>
      </w:r>
      <w:r w:rsidRPr="00C94494">
        <w:rPr>
          <w:lang w:val="en-US" w:eastAsia="zh-CN"/>
        </w:rPr>
        <w:t>phones often contain valuable information such as credit card data, bank account numbers, passwords, contact data, and so on. They are often the user’s primary repository of personal data because they are carried around all the time and are always available.</w:t>
      </w:r>
    </w:p>
    <w:p w:rsidR="00F21785" w:rsidRPr="0041288A" w:rsidRDefault="00F21785" w:rsidP="00F21785">
      <w:pPr>
        <w:pStyle w:val="Default"/>
        <w:numPr>
          <w:ilvl w:val="0"/>
          <w:numId w:val="95"/>
        </w:numPr>
        <w:spacing w:beforeLines="50" w:before="120"/>
      </w:pPr>
      <w:r w:rsidRPr="0041288A">
        <w:t>Personal assets stored</w:t>
      </w:r>
    </w:p>
    <w:p w:rsidR="00F21785" w:rsidRPr="0041288A" w:rsidRDefault="00F21785" w:rsidP="00F21785">
      <w:pPr>
        <w:spacing w:beforeLines="50"/>
        <w:rPr>
          <w:lang w:val="en-US" w:eastAsia="zh-CN"/>
        </w:rPr>
      </w:pPr>
      <w:r w:rsidRPr="0041288A">
        <w:rPr>
          <w:lang w:val="en-US" w:eastAsia="zh-CN"/>
        </w:rPr>
        <w:t>Smart phones often contain valuable information such as credit card data, bank account numbers, passwords, contact data, and so on. They are often the user’s primary repository of personal data</w:t>
      </w:r>
    </w:p>
    <w:p w:rsidR="00F21785" w:rsidRPr="0041288A" w:rsidRDefault="00F21785" w:rsidP="00F21785">
      <w:pPr>
        <w:pStyle w:val="Default"/>
        <w:numPr>
          <w:ilvl w:val="0"/>
          <w:numId w:val="95"/>
        </w:numPr>
        <w:spacing w:beforeLines="50" w:before="120"/>
      </w:pPr>
      <w:r w:rsidRPr="0041288A">
        <w:rPr>
          <w:rStyle w:val="mw-headline"/>
        </w:rPr>
        <w:t>Location-based services</w:t>
      </w:r>
    </w:p>
    <w:p w:rsidR="00F21785" w:rsidRPr="0041288A" w:rsidRDefault="00F21785" w:rsidP="00F21785">
      <w:pPr>
        <w:spacing w:beforeLines="50"/>
        <w:rPr>
          <w:lang w:val="en-US" w:eastAsia="zh-CN"/>
        </w:rPr>
      </w:pPr>
      <w:r w:rsidRPr="0041288A">
        <w:rPr>
          <w:lang w:val="en-US" w:eastAsia="zh-CN"/>
        </w:rPr>
        <w:t>Most of smart phones can acquire map data and their position based on the satellite positioning, network positioning or hybrid positioning while submit the position data to the location-based servicers. Users’ location is always sensitive data due to the privacy feature.</w:t>
      </w:r>
    </w:p>
    <w:p w:rsidR="00F21785" w:rsidRPr="0041288A" w:rsidRDefault="00F21785" w:rsidP="00F21785">
      <w:pPr>
        <w:spacing w:beforeLines="50"/>
        <w:rPr>
          <w:lang w:val="en-US" w:eastAsia="zh-CN"/>
        </w:rPr>
      </w:pPr>
      <w:r w:rsidRPr="0041288A">
        <w:rPr>
          <w:lang w:val="en-US" w:eastAsia="zh-CN"/>
        </w:rPr>
        <w:t>Because smart phones is</w:t>
      </w:r>
    </w:p>
    <w:p w:rsidR="00F21785" w:rsidRPr="0041288A" w:rsidRDefault="00F21785" w:rsidP="00F21785">
      <w:pPr>
        <w:rPr>
          <w:lang w:val="en-US" w:eastAsia="zh-CN"/>
        </w:rPr>
      </w:pPr>
      <w:r w:rsidRPr="00C94494">
        <w:rPr>
          <w:lang w:val="en-US"/>
        </w:rPr>
        <w:t>Function</w:t>
      </w:r>
      <w:r w:rsidRPr="0041288A">
        <w:rPr>
          <w:lang w:val="en-US" w:eastAsia="zh-CN"/>
        </w:rPr>
        <w:t>ality</w:t>
      </w:r>
      <w:r w:rsidRPr="00C94494">
        <w:rPr>
          <w:lang w:val="en-US"/>
        </w:rPr>
        <w:t xml:space="preserve"> </w:t>
      </w:r>
      <w:r w:rsidRPr="0041288A">
        <w:rPr>
          <w:lang w:val="en-US" w:eastAsia="zh-CN"/>
        </w:rPr>
        <w:t>has inverse effects on the</w:t>
      </w:r>
      <w:r w:rsidRPr="00C94494">
        <w:rPr>
          <w:lang w:val="en-US"/>
        </w:rPr>
        <w:t xml:space="preserve"> security </w:t>
      </w:r>
      <w:r w:rsidRPr="0041288A">
        <w:rPr>
          <w:lang w:val="en-US" w:eastAsia="zh-CN"/>
        </w:rPr>
        <w:t>of mobile phones</w:t>
      </w:r>
      <w:r w:rsidRPr="00C94494">
        <w:rPr>
          <w:lang w:val="en-US"/>
        </w:rPr>
        <w:t>.</w:t>
      </w:r>
      <w:r w:rsidRPr="0041288A">
        <w:rPr>
          <w:lang w:val="en-US" w:eastAsia="zh-CN"/>
        </w:rPr>
        <w:t xml:space="preserve"> With the increasing functionalities, smart phones will inevitably face more and more serious security situations. As a nature rule, with simple functionality, mobile phones will be more secure; or else, they will be insecure. Generally, the relationship between f</w:t>
      </w:r>
      <w:r w:rsidRPr="0041288A">
        <w:rPr>
          <w:lang w:val="en-US"/>
        </w:rPr>
        <w:t>unction</w:t>
      </w:r>
      <w:r w:rsidRPr="0041288A">
        <w:rPr>
          <w:lang w:val="en-US" w:eastAsia="zh-CN"/>
        </w:rPr>
        <w:t>ality and security risks will be inverse linear, which showed as solid line in Figure 1.</w:t>
      </w:r>
    </w:p>
    <w:p w:rsidR="00F21785" w:rsidRPr="0041288A" w:rsidRDefault="00F21785" w:rsidP="00F21785">
      <w:pPr>
        <w:rPr>
          <w:lang w:val="en-US" w:eastAsia="zh-CN"/>
        </w:rPr>
      </w:pPr>
    </w:p>
    <w:p w:rsidR="00F21785" w:rsidRPr="0041288A" w:rsidRDefault="00F21785" w:rsidP="00C94494">
      <w:pPr>
        <w:tabs>
          <w:tab w:val="clear" w:pos="794"/>
          <w:tab w:val="clear" w:pos="1191"/>
          <w:tab w:val="clear" w:pos="1588"/>
          <w:tab w:val="clear" w:pos="1985"/>
        </w:tabs>
        <w:jc w:val="center"/>
        <w:rPr>
          <w:lang w:val="en-US" w:eastAsia="zh-CN"/>
        </w:rPr>
      </w:pPr>
      <w:r w:rsidRPr="0041288A">
        <w:rPr>
          <w:lang w:val="en-US"/>
        </w:rPr>
        <w:object w:dxaOrig="4729" w:dyaOrig="3561">
          <v:shape id="_x0000_i1025" type="#_x0000_t75" style="width:236.25pt;height:178.3pt" o:ole="">
            <v:imagedata r:id="rId12" o:title=""/>
          </v:shape>
          <o:OLEObject Type="Embed" ProgID="Visio.Drawing.11" ShapeID="_x0000_i1025" DrawAspect="Content" ObjectID="_1376872626" r:id="rId13"/>
        </w:object>
      </w:r>
    </w:p>
    <w:p w:rsidR="00F21785" w:rsidRPr="0041288A" w:rsidRDefault="00F21785" w:rsidP="00F21785">
      <w:pPr>
        <w:jc w:val="center"/>
        <w:rPr>
          <w:b/>
          <w:bCs/>
          <w:lang w:val="en-US" w:eastAsia="zh-CN"/>
        </w:rPr>
      </w:pPr>
      <w:r w:rsidRPr="0041288A">
        <w:rPr>
          <w:b/>
          <w:bCs/>
          <w:lang w:val="en-US" w:eastAsia="zh-CN"/>
        </w:rPr>
        <w:t>Figure 1 – Relationship between f</w:t>
      </w:r>
      <w:r w:rsidRPr="0041288A">
        <w:rPr>
          <w:b/>
          <w:bCs/>
          <w:lang w:val="en-US"/>
        </w:rPr>
        <w:t>unction</w:t>
      </w:r>
      <w:r w:rsidRPr="0041288A">
        <w:rPr>
          <w:b/>
          <w:bCs/>
          <w:lang w:val="en-US" w:eastAsia="zh-CN"/>
        </w:rPr>
        <w:t>ality and security of smart phones</w:t>
      </w:r>
    </w:p>
    <w:p w:rsidR="00F21785" w:rsidRPr="0041288A" w:rsidRDefault="00F21785" w:rsidP="00F21785">
      <w:pPr>
        <w:rPr>
          <w:lang w:val="en-US" w:eastAsia="zh-CN"/>
        </w:rPr>
      </w:pPr>
    </w:p>
    <w:p w:rsidR="00F21785" w:rsidRPr="0041288A" w:rsidRDefault="00F21785" w:rsidP="00F21785">
      <w:pPr>
        <w:rPr>
          <w:lang w:val="en-US" w:eastAsia="zh-CN"/>
        </w:rPr>
      </w:pPr>
      <w:r w:rsidRPr="0041288A">
        <w:rPr>
          <w:lang w:val="en-US" w:eastAsia="zh-CN"/>
        </w:rPr>
        <w:t>The objective of this Recommendation is to increase security with increasing functionality of mobile phones, which is showed with the dotted circle line in Figure 1 and the ultimate goal is the red star in Figure 1.</w:t>
      </w:r>
    </w:p>
    <w:p w:rsidR="00F21785" w:rsidRPr="00C94494" w:rsidRDefault="00F21785" w:rsidP="00C94494">
      <w:pPr>
        <w:pStyle w:val="Heading1"/>
        <w:numPr>
          <w:ilvl w:val="0"/>
          <w:numId w:val="99"/>
        </w:numPr>
        <w:tabs>
          <w:tab w:val="clear" w:pos="1191"/>
          <w:tab w:val="clear" w:pos="1588"/>
        </w:tabs>
        <w:jc w:val="both"/>
        <w:rPr>
          <w:lang w:val="en-US"/>
        </w:rPr>
      </w:pPr>
      <w:bookmarkStart w:id="41" w:name="_Toc300693630"/>
      <w:bookmarkStart w:id="42" w:name="_Toc300693866"/>
      <w:bookmarkStart w:id="43" w:name="_Toc300693905"/>
      <w:bookmarkStart w:id="44" w:name="_Toc302449866"/>
      <w:bookmarkStart w:id="45" w:name="_Toc302449923"/>
      <w:bookmarkStart w:id="46" w:name="_Toc302449980"/>
      <w:bookmarkStart w:id="47" w:name="_Toc300693632"/>
      <w:bookmarkStart w:id="48" w:name="_Toc300693868"/>
      <w:bookmarkStart w:id="49" w:name="_Toc300693907"/>
      <w:bookmarkStart w:id="50" w:name="_Toc302449868"/>
      <w:bookmarkStart w:id="51" w:name="_Toc302449925"/>
      <w:bookmarkStart w:id="52" w:name="_Toc302449982"/>
      <w:bookmarkStart w:id="53" w:name="_Toc300693633"/>
      <w:bookmarkStart w:id="54" w:name="_Toc300693869"/>
      <w:bookmarkStart w:id="55" w:name="_Toc300693908"/>
      <w:bookmarkStart w:id="56" w:name="_Toc302449869"/>
      <w:bookmarkStart w:id="57" w:name="_Toc302449926"/>
      <w:bookmarkStart w:id="58" w:name="_Toc302449983"/>
      <w:bookmarkStart w:id="59" w:name="_Toc302449984"/>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C94494">
        <w:rPr>
          <w:lang w:val="en-US"/>
        </w:rPr>
        <w:t>Security threats to mobile phones</w:t>
      </w:r>
      <w:bookmarkEnd w:id="59"/>
    </w:p>
    <w:p w:rsidR="00F21785" w:rsidRPr="0041288A" w:rsidRDefault="00F21785" w:rsidP="00C94494">
      <w:pPr>
        <w:pStyle w:val="Heading2"/>
        <w:rPr>
          <w:lang w:val="en-US" w:eastAsia="zh-CN"/>
        </w:rPr>
      </w:pPr>
      <w:bookmarkStart w:id="60" w:name="_Toc302449985"/>
      <w:r w:rsidRPr="0041288A">
        <w:rPr>
          <w:lang w:val="en-US"/>
        </w:rPr>
        <w:t>7.1</w:t>
      </w:r>
      <w:r w:rsidRPr="0041288A">
        <w:rPr>
          <w:lang w:val="en-US"/>
        </w:rPr>
        <w:tab/>
        <w:t>General aspects of security threats</w:t>
      </w:r>
      <w:bookmarkEnd w:id="60"/>
    </w:p>
    <w:p w:rsidR="00F21785" w:rsidRPr="0041288A" w:rsidRDefault="00F21785" w:rsidP="00F21785">
      <w:pPr>
        <w:rPr>
          <w:lang w:val="en-US" w:eastAsia="zh-CN"/>
        </w:rPr>
      </w:pPr>
      <w:r w:rsidRPr="0041288A">
        <w:rPr>
          <w:lang w:val="en-US" w:eastAsia="zh-CN"/>
        </w:rPr>
        <w:t xml:space="preserve">Flexible operating systems not only improve the capability and functionality of mobile phones, but also increase vulnerabilities of mobile phones; plentiful APIs not only facilitate software development, but also make it easier to develop viruses; broad bandwidth not only accelerate Internet accessing, but also speed virus-spreading up; multiple </w:t>
      </w:r>
      <w:r w:rsidRPr="0041288A">
        <w:rPr>
          <w:szCs w:val="24"/>
          <w:lang w:val="en-US"/>
        </w:rPr>
        <w:t>external interface</w:t>
      </w:r>
      <w:r w:rsidRPr="0041288A">
        <w:rPr>
          <w:lang w:val="en-US"/>
        </w:rPr>
        <w:t>s</w:t>
      </w:r>
      <w:r w:rsidRPr="0041288A">
        <w:rPr>
          <w:lang w:val="en-US" w:eastAsia="zh-CN"/>
        </w:rPr>
        <w:t xml:space="preserve"> not only increase connectivity of mobile phones to networks or other devices, but also provide more and more avenues for virus injection. In addition, mobile phones have always-on and always-connected mobility while storing a lot of personal information. Furthermore, differed from desktop computers and laptop computers, it is very hard to reinstall operating system on mobile phones. Therefore, whenever security events of mobile phones occur, the loss and destroy degree will be more serious than PCs. Fortunately, the number of mobile phones is still small currently.</w:t>
      </w:r>
    </w:p>
    <w:p w:rsidR="00F21785" w:rsidRPr="0041288A" w:rsidRDefault="00F21785" w:rsidP="00802E1F">
      <w:pPr>
        <w:rPr>
          <w:lang w:val="en-US" w:eastAsia="zh-CN"/>
        </w:rPr>
      </w:pPr>
      <w:r w:rsidRPr="0041288A">
        <w:rPr>
          <w:lang w:val="en-US" w:eastAsia="zh-CN"/>
        </w:rPr>
        <w:t>Mobile phones are the complicated and integrated system, which not only include hardware, but also software. Any components of mobile phones may cause security issues. Therefore, we can get the following figure about the threats to mobile phones, seeing Fig</w:t>
      </w:r>
      <w:r w:rsidR="00D76D77" w:rsidRPr="0041288A">
        <w:rPr>
          <w:lang w:val="en-US" w:eastAsia="zh-CN"/>
        </w:rPr>
        <w:t xml:space="preserve">ure </w:t>
      </w:r>
      <w:r w:rsidRPr="0041288A">
        <w:rPr>
          <w:lang w:val="en-US" w:eastAsia="zh-CN"/>
        </w:rPr>
        <w:t>2.</w:t>
      </w:r>
    </w:p>
    <w:p w:rsidR="00F21785" w:rsidRPr="0041288A" w:rsidRDefault="00F21785" w:rsidP="00F21785">
      <w:pPr>
        <w:rPr>
          <w:lang w:val="en-US" w:eastAsia="zh-CN"/>
        </w:rPr>
      </w:pPr>
    </w:p>
    <w:p w:rsidR="00F21785" w:rsidRPr="0041288A" w:rsidRDefault="00F21785" w:rsidP="00F21785">
      <w:pPr>
        <w:jc w:val="center"/>
        <w:rPr>
          <w:lang w:val="en-US" w:eastAsia="zh-CN"/>
        </w:rPr>
      </w:pPr>
      <w:r w:rsidRPr="0041288A">
        <w:rPr>
          <w:lang w:val="en-US"/>
        </w:rPr>
        <w:object w:dxaOrig="8070" w:dyaOrig="5540">
          <v:shape id="_x0000_i1026" type="#_x0000_t75" style="width:366.75pt;height:252pt" o:ole="">
            <v:imagedata r:id="rId14" o:title=""/>
          </v:shape>
          <o:OLEObject Type="Embed" ProgID="Visio.Drawing.11" ShapeID="_x0000_i1026" DrawAspect="Content" ObjectID="_1376872627" r:id="rId15"/>
        </w:object>
      </w:r>
    </w:p>
    <w:p w:rsidR="00F21785" w:rsidRPr="0041288A" w:rsidRDefault="00F21785" w:rsidP="00F21785">
      <w:pPr>
        <w:jc w:val="center"/>
        <w:rPr>
          <w:lang w:val="en-US" w:eastAsia="zh-CN"/>
        </w:rPr>
      </w:pPr>
    </w:p>
    <w:p w:rsidR="00F21785" w:rsidRPr="0041288A" w:rsidRDefault="00F21785" w:rsidP="00F21785">
      <w:pPr>
        <w:jc w:val="center"/>
        <w:rPr>
          <w:b/>
          <w:bCs/>
          <w:lang w:val="en-US" w:eastAsia="zh-CN"/>
        </w:rPr>
      </w:pPr>
      <w:r w:rsidRPr="0041288A">
        <w:rPr>
          <w:b/>
          <w:bCs/>
          <w:lang w:val="en-US" w:eastAsia="zh-CN"/>
        </w:rPr>
        <w:t>Figure 2 – Threats to mobile phones</w:t>
      </w:r>
    </w:p>
    <w:p w:rsidR="00F21785" w:rsidRPr="00C94494" w:rsidRDefault="00F21785" w:rsidP="00C94494">
      <w:pPr>
        <w:pStyle w:val="Heading2"/>
        <w:rPr>
          <w:lang w:val="en-US" w:eastAsia="zh-CN"/>
        </w:rPr>
      </w:pPr>
      <w:bookmarkStart w:id="61" w:name="_Toc302449986"/>
      <w:r w:rsidRPr="00C94494">
        <w:rPr>
          <w:lang w:val="en-US" w:eastAsia="zh-CN"/>
        </w:rPr>
        <w:t>7.2</w:t>
      </w:r>
      <w:r w:rsidRPr="00C94494">
        <w:rPr>
          <w:lang w:val="en-US" w:eastAsia="zh-CN"/>
        </w:rPr>
        <w:tab/>
        <w:t>Specific security threats</w:t>
      </w:r>
      <w:bookmarkEnd w:id="61"/>
    </w:p>
    <w:p w:rsidR="00F21785" w:rsidRPr="0041288A" w:rsidRDefault="00F21785" w:rsidP="00F21785">
      <w:pPr>
        <w:rPr>
          <w:lang w:val="en-US" w:eastAsia="zh-CN"/>
        </w:rPr>
      </w:pPr>
      <w:r w:rsidRPr="0041288A">
        <w:rPr>
          <w:lang w:val="en-US" w:eastAsia="zh-CN"/>
        </w:rPr>
        <w:t>As complicated devices, mobile phones inevitably have vulnerabilities, which could lead to insecurity</w:t>
      </w:r>
      <w:r w:rsidRPr="0041288A">
        <w:rPr>
          <w:lang w:val="en-US"/>
        </w:rPr>
        <w:t xml:space="preserve"> or </w:t>
      </w:r>
      <w:r w:rsidRPr="0041288A">
        <w:rPr>
          <w:lang w:val="en-US" w:eastAsia="zh-CN"/>
        </w:rPr>
        <w:t>be utilized by hackers to make attacks. See Figure 3.</w:t>
      </w:r>
    </w:p>
    <w:p w:rsidR="00F21785" w:rsidRPr="0041288A" w:rsidRDefault="00F21785" w:rsidP="00F21785">
      <w:pPr>
        <w:rPr>
          <w:lang w:val="en-US" w:eastAsia="zh-CN"/>
        </w:rPr>
      </w:pPr>
    </w:p>
    <w:p w:rsidR="00F21785" w:rsidRPr="0041288A" w:rsidRDefault="00F21785" w:rsidP="00F21785">
      <w:pPr>
        <w:jc w:val="center"/>
        <w:rPr>
          <w:lang w:val="en-US" w:eastAsia="zh-CN"/>
        </w:rPr>
      </w:pPr>
      <w:r w:rsidRPr="0041288A">
        <w:rPr>
          <w:lang w:val="en-US"/>
        </w:rPr>
        <w:object w:dxaOrig="6404" w:dyaOrig="1189">
          <v:shape id="_x0000_i1027" type="#_x0000_t75" style="width:320.05pt;height:59.65pt" o:ole="">
            <v:imagedata r:id="rId16" o:title=""/>
          </v:shape>
          <o:OLEObject Type="Embed" ProgID="Visio.Drawing.11" ShapeID="_x0000_i1027" DrawAspect="Content" ObjectID="_1376872628" r:id="rId17"/>
        </w:object>
      </w:r>
    </w:p>
    <w:p w:rsidR="00F21785" w:rsidRPr="0041288A" w:rsidRDefault="00F21785" w:rsidP="00F21785">
      <w:pPr>
        <w:jc w:val="center"/>
        <w:rPr>
          <w:lang w:val="en-US" w:eastAsia="zh-CN"/>
        </w:rPr>
      </w:pPr>
    </w:p>
    <w:p w:rsidR="00F21785" w:rsidRPr="0041288A" w:rsidRDefault="00F21785" w:rsidP="00F21785">
      <w:pPr>
        <w:jc w:val="center"/>
        <w:rPr>
          <w:b/>
          <w:bCs/>
          <w:lang w:val="en-US" w:eastAsia="zh-CN"/>
        </w:rPr>
      </w:pPr>
      <w:r w:rsidRPr="0041288A">
        <w:rPr>
          <w:b/>
          <w:bCs/>
          <w:lang w:val="en-US" w:eastAsia="zh-CN"/>
        </w:rPr>
        <w:t>Figure 3 –Vulnerabilities and attacks to mobile phones</w:t>
      </w:r>
    </w:p>
    <w:p w:rsidR="00F21785" w:rsidRPr="0041288A" w:rsidRDefault="00F21785" w:rsidP="00F21785">
      <w:pPr>
        <w:rPr>
          <w:lang w:val="en-US" w:eastAsia="zh-CN"/>
        </w:rPr>
      </w:pPr>
      <w:r w:rsidRPr="0041288A">
        <w:rPr>
          <w:lang w:val="en-US" w:eastAsia="zh-CN"/>
        </w:rPr>
        <w:t>Usually, the more powerful mobile phones are, the more vulnerabilities mobile phones have and the more threats mobile phones will face. The following are the specific threats to mobile phones.</w:t>
      </w:r>
    </w:p>
    <w:p w:rsidR="00F21785" w:rsidRPr="0041288A" w:rsidRDefault="00F21785" w:rsidP="00F21785">
      <w:pPr>
        <w:rPr>
          <w:lang w:val="en-US" w:eastAsia="zh-CN"/>
        </w:rPr>
      </w:pPr>
      <w:r w:rsidRPr="0041288A">
        <w:rPr>
          <w:lang w:val="en-US" w:eastAsia="zh-CN"/>
        </w:rPr>
        <w:t>[Note: add threats to hardware, i.e. changing IMEI or key chipsets]</w:t>
      </w:r>
    </w:p>
    <w:p w:rsidR="00F21785" w:rsidRPr="00C94494" w:rsidRDefault="00F21785" w:rsidP="00C94494">
      <w:pPr>
        <w:pStyle w:val="Heading3"/>
        <w:rPr>
          <w:lang w:val="en-US" w:eastAsia="zh-CN"/>
        </w:rPr>
      </w:pPr>
      <w:smartTag w:uri="urn:schemas-microsoft-com:office:smarttags" w:element="chsdate">
        <w:smartTagPr>
          <w:attr w:name="Year" w:val="1899"/>
          <w:attr w:name="Month" w:val="12"/>
          <w:attr w:name="Day" w:val="30"/>
          <w:attr w:name="IsLunarDate" w:val="False"/>
          <w:attr w:name="IsROCDate" w:val="False"/>
        </w:smartTagPr>
        <w:r w:rsidRPr="0041288A">
          <w:rPr>
            <w:lang w:val="en-US"/>
          </w:rPr>
          <w:t>7.2</w:t>
        </w:r>
        <w:r w:rsidRPr="0041288A">
          <w:rPr>
            <w:lang w:val="en-US" w:eastAsia="zh-CN"/>
          </w:rPr>
          <w:t>.1</w:t>
        </w:r>
        <w:r w:rsidRPr="0041288A">
          <w:rPr>
            <w:lang w:val="en-US"/>
          </w:rPr>
          <w:tab/>
        </w:r>
      </w:smartTag>
      <w:r w:rsidRPr="00C94494">
        <w:rPr>
          <w:lang w:val="en-US" w:eastAsia="zh-CN"/>
        </w:rPr>
        <w:t xml:space="preserve">Loss, </w:t>
      </w:r>
      <w:r w:rsidRPr="0041288A">
        <w:rPr>
          <w:lang w:val="en-US" w:eastAsia="zh-CN"/>
        </w:rPr>
        <w:t>t</w:t>
      </w:r>
      <w:r w:rsidRPr="00C94494">
        <w:rPr>
          <w:lang w:val="en-US" w:eastAsia="zh-CN"/>
        </w:rPr>
        <w:t xml:space="preserve">heft </w:t>
      </w:r>
      <w:r w:rsidRPr="0041288A">
        <w:rPr>
          <w:lang w:val="en-US" w:eastAsia="zh-CN"/>
        </w:rPr>
        <w:t>and d</w:t>
      </w:r>
      <w:r w:rsidRPr="00C94494">
        <w:rPr>
          <w:lang w:val="en-US" w:eastAsia="zh-CN"/>
        </w:rPr>
        <w:t>isposal</w:t>
      </w:r>
    </w:p>
    <w:p w:rsidR="00F21785" w:rsidRPr="0041288A" w:rsidRDefault="00F21785" w:rsidP="00F21785">
      <w:pPr>
        <w:rPr>
          <w:lang w:val="en-US" w:eastAsia="zh-CN"/>
        </w:rPr>
      </w:pPr>
      <w:r w:rsidRPr="0041288A">
        <w:rPr>
          <w:lang w:val="en-US" w:eastAsia="zh-CN"/>
        </w:rPr>
        <w:t xml:space="preserve">Due to small size, mobile phones are likely to be lost or stolen. Without proper measures activated, sensitive information stored in these devices including </w:t>
      </w:r>
      <w:r w:rsidRPr="00C94494">
        <w:rPr>
          <w:lang w:val="en-US" w:eastAsia="zh-CN"/>
        </w:rPr>
        <w:t xml:space="preserve">address book, bank account, </w:t>
      </w:r>
      <w:r w:rsidRPr="0041288A">
        <w:rPr>
          <w:lang w:val="en-US" w:eastAsia="zh-CN"/>
        </w:rPr>
        <w:t xml:space="preserve">communication record, account </w:t>
      </w:r>
      <w:r w:rsidRPr="00C94494">
        <w:rPr>
          <w:lang w:val="en-US" w:eastAsia="zh-CN"/>
        </w:rPr>
        <w:t xml:space="preserve">passwords, </w:t>
      </w:r>
      <w:r w:rsidRPr="0041288A">
        <w:rPr>
          <w:lang w:val="en-US" w:eastAsia="zh-CN"/>
        </w:rPr>
        <w:t>etc.</w:t>
      </w:r>
      <w:r w:rsidRPr="00C94494">
        <w:rPr>
          <w:lang w:val="en-US" w:eastAsia="zh-CN"/>
        </w:rPr>
        <w:t xml:space="preserve"> </w:t>
      </w:r>
      <w:r w:rsidRPr="0041288A">
        <w:rPr>
          <w:lang w:val="en-US" w:eastAsia="zh-CN"/>
        </w:rPr>
        <w:t xml:space="preserve">can be straightforward exposed. In addition, incorrect disposal of old devices or damaged devices have the similar issues. Usually, the old devices or the damaged devices are thrown away only after simple disposals. Some recycling software can be used to recover erased data from the </w:t>
      </w:r>
      <w:r w:rsidRPr="0041288A">
        <w:rPr>
          <w:lang w:val="en-US"/>
        </w:rPr>
        <w:t xml:space="preserve">decommissioned </w:t>
      </w:r>
      <w:r w:rsidRPr="0041288A">
        <w:rPr>
          <w:lang w:val="en-US" w:eastAsia="zh-CN"/>
        </w:rPr>
        <w:t>mobile phones in many cases.</w:t>
      </w:r>
    </w:p>
    <w:p w:rsidR="00F21785" w:rsidRPr="00C94494" w:rsidRDefault="00F21785" w:rsidP="00C94494">
      <w:pPr>
        <w:pStyle w:val="Heading3"/>
        <w:rPr>
          <w:lang w:val="en-US"/>
        </w:rPr>
      </w:pPr>
      <w:r w:rsidRPr="0041288A">
        <w:rPr>
          <w:lang w:val="en-US"/>
        </w:rPr>
        <w:t>7.2.</w:t>
      </w:r>
      <w:r w:rsidRPr="0041288A">
        <w:rPr>
          <w:lang w:val="en-US" w:eastAsia="zh-CN"/>
        </w:rPr>
        <w:t>2</w:t>
      </w:r>
      <w:r w:rsidRPr="0041288A">
        <w:rPr>
          <w:lang w:val="en-US"/>
        </w:rPr>
        <w:tab/>
        <w:t>Electronic eavesdropping</w:t>
      </w:r>
    </w:p>
    <w:p w:rsidR="00F21785" w:rsidRPr="0041288A" w:rsidRDefault="00F21785" w:rsidP="00F21785">
      <w:pPr>
        <w:rPr>
          <w:lang w:val="en-US" w:eastAsia="zh-CN"/>
        </w:rPr>
      </w:pPr>
      <w:r w:rsidRPr="0041288A">
        <w:rPr>
          <w:lang w:val="en-US" w:eastAsia="zh-CN"/>
        </w:rPr>
        <w:t xml:space="preserve">In mobile communications, user data and control signals between mobile phones and the cell tower are transmitted in the air space. Any signals can be captured easily. If these signals can be decoded, </w:t>
      </w:r>
      <w:r w:rsidRPr="0041288A">
        <w:rPr>
          <w:lang w:val="en-US" w:eastAsia="zh-CN"/>
        </w:rPr>
        <w:lastRenderedPageBreak/>
        <w:t>then the information carried by these signals will be exposed. Although communications between a mobile phone handset and cell tower in most of cellular systems are designed with security in mind, yet weaknesses exist that can be exploited. Currently, many effective ways have been found to crack the encoding system for GSM cell phone networks to enable eavesdropping.</w:t>
      </w:r>
    </w:p>
    <w:p w:rsidR="00F21785" w:rsidRPr="00C94494" w:rsidRDefault="00F21785" w:rsidP="00C94494">
      <w:pPr>
        <w:pStyle w:val="Heading3"/>
        <w:rPr>
          <w:lang w:val="en-US"/>
        </w:rPr>
      </w:pPr>
      <w:r w:rsidRPr="0041288A">
        <w:rPr>
          <w:lang w:val="en-US"/>
        </w:rPr>
        <w:t>7.2.</w:t>
      </w:r>
      <w:r w:rsidRPr="0041288A">
        <w:rPr>
          <w:lang w:val="en-US" w:eastAsia="zh-CN"/>
        </w:rPr>
        <w:t>3</w:t>
      </w:r>
      <w:r w:rsidRPr="0041288A">
        <w:rPr>
          <w:lang w:val="en-US"/>
        </w:rPr>
        <w:tab/>
      </w:r>
      <w:r w:rsidRPr="00C94494">
        <w:rPr>
          <w:lang w:val="en-US"/>
        </w:rPr>
        <w:t>Cloning</w:t>
      </w:r>
    </w:p>
    <w:p w:rsidR="00F21785" w:rsidRPr="0041288A" w:rsidRDefault="00F21785" w:rsidP="00F21785">
      <w:pPr>
        <w:rPr>
          <w:lang w:val="en-US" w:eastAsia="zh-CN"/>
        </w:rPr>
      </w:pPr>
      <w:r w:rsidRPr="0041288A">
        <w:rPr>
          <w:lang w:val="en-US" w:eastAsia="zh-CN"/>
        </w:rPr>
        <w:t>Authenticating a mobile phone to the mobile network securely is a vital function performed via the authentication information resided in the device. The information may also be saved in the removable user identity module (R-UIM), such as SIM, UIM, USIM, etc. Usually, cryptographic key information and algorithms within the device or the R-UIM provide the means for the device to participate in a challenge-response dialogue with the network and respond correctly, without exposing key material and other information that could be used to clone the authentication information and gain access to a subscriber’s services. Cryptographic key information also supports stream cipher encryption to protect against eavesdropping on the air interface. If somebody gets the information by cloning R-UIM or by other methods, then they can utilize them to access any services just like the real subscribers, even masquerade as him or her and do some illegal things.</w:t>
      </w:r>
    </w:p>
    <w:p w:rsidR="00F21785" w:rsidRPr="00C94494" w:rsidRDefault="00F21785" w:rsidP="00C94494">
      <w:pPr>
        <w:pStyle w:val="Heading3"/>
        <w:rPr>
          <w:lang w:val="en-US"/>
        </w:rPr>
      </w:pPr>
      <w:bookmarkStart w:id="62" w:name="OLE_LINK2"/>
      <w:bookmarkStart w:id="63" w:name="OLE_LINK3"/>
      <w:r w:rsidRPr="0041288A">
        <w:rPr>
          <w:lang w:val="en-US"/>
        </w:rPr>
        <w:t>7.2.</w:t>
      </w:r>
      <w:r w:rsidRPr="0041288A">
        <w:rPr>
          <w:lang w:val="en-US" w:eastAsia="zh-CN"/>
        </w:rPr>
        <w:t>4</w:t>
      </w:r>
      <w:r w:rsidRPr="0041288A">
        <w:rPr>
          <w:lang w:val="en-US"/>
        </w:rPr>
        <w:tab/>
      </w:r>
      <w:r w:rsidRPr="00C94494">
        <w:rPr>
          <w:lang w:val="en-US"/>
        </w:rPr>
        <w:t>Threats from I</w:t>
      </w:r>
      <w:bookmarkEnd w:id="62"/>
      <w:bookmarkEnd w:id="63"/>
      <w:r w:rsidRPr="00C94494">
        <w:rPr>
          <w:lang w:val="en-US"/>
        </w:rPr>
        <w:t>nternet accessing</w:t>
      </w:r>
    </w:p>
    <w:p w:rsidR="00F21785" w:rsidRPr="0041288A" w:rsidRDefault="00F21785" w:rsidP="00F21785">
      <w:pPr>
        <w:pStyle w:val="Default"/>
      </w:pPr>
      <w:r w:rsidRPr="0041288A">
        <w:t>High-speed cellular data communications capabilities endow mobile phones with Internet capabilities. Currently, almost of mobile phones have capabilities not only to access Web sites, download files, exchange electronic mail or multimedia messages, or chat using instant messaging, but also to engage in P2P applications. In addition, other wireless capabilities such as Wi-Fi communications strengthen the Internet accessing capabilities. But as we know, Internet is the biggest source of viruses. It’s extraordinary possible to access viruses through Internet accessing. In addition, operating systems have a lot of API interfaces, which are inclined to be utilized by malware from Internet accessing.</w:t>
      </w:r>
    </w:p>
    <w:p w:rsidR="00F21785" w:rsidRPr="00C94494" w:rsidRDefault="00F21785" w:rsidP="00C94494">
      <w:pPr>
        <w:pStyle w:val="Heading3"/>
        <w:rPr>
          <w:lang w:val="en-US"/>
        </w:rPr>
      </w:pPr>
      <w:r w:rsidRPr="0041288A">
        <w:rPr>
          <w:lang w:val="en-US"/>
        </w:rPr>
        <w:t>7.2.</w:t>
      </w:r>
      <w:r w:rsidRPr="0041288A">
        <w:rPr>
          <w:lang w:val="en-US" w:eastAsia="zh-CN"/>
        </w:rPr>
        <w:t>5</w:t>
      </w:r>
      <w:r w:rsidRPr="0041288A">
        <w:rPr>
          <w:lang w:val="en-US"/>
        </w:rPr>
        <w:tab/>
      </w:r>
      <w:r w:rsidRPr="00C94494">
        <w:rPr>
          <w:lang w:val="en-US"/>
        </w:rPr>
        <w:t>Multiple external interfaces (not including cellular interfaces)</w:t>
      </w:r>
    </w:p>
    <w:p w:rsidR="00F21785" w:rsidRPr="0041288A" w:rsidRDefault="00F21785" w:rsidP="00F21785">
      <w:pPr>
        <w:pStyle w:val="Default"/>
      </w:pPr>
      <w:r w:rsidRPr="0041288A">
        <w:t>Mobile phones usually have a lot of external interfaces, such as Wi-Fi, infrared, Bluetooth, USB, etc. These external interfaces increase the mobile phones communication capabilities, but at the same time, they also provide additional avenues of exploitation. For example, without users’ awareness, Bluetooth may be activated and used to transfer sensitive data without users’ consciousness. Also, Bluetooth activated automatically may attract viruses.</w:t>
      </w:r>
    </w:p>
    <w:p w:rsidR="00F21785" w:rsidRPr="00C94494" w:rsidRDefault="00F21785" w:rsidP="00C94494">
      <w:pPr>
        <w:pStyle w:val="Heading3"/>
        <w:rPr>
          <w:lang w:val="en-US"/>
        </w:rPr>
      </w:pPr>
      <w:r w:rsidRPr="0041288A">
        <w:rPr>
          <w:lang w:val="en-US"/>
        </w:rPr>
        <w:t>7.2.</w:t>
      </w:r>
      <w:r w:rsidRPr="0041288A">
        <w:rPr>
          <w:lang w:val="en-US" w:eastAsia="zh-CN"/>
        </w:rPr>
        <w:t>6</w:t>
      </w:r>
      <w:r w:rsidRPr="0041288A">
        <w:rPr>
          <w:lang w:val="en-US"/>
        </w:rPr>
        <w:tab/>
      </w:r>
      <w:r w:rsidRPr="00C94494">
        <w:rPr>
          <w:lang w:val="en-US"/>
        </w:rPr>
        <w:t xml:space="preserve">Unauthorized </w:t>
      </w:r>
      <w:r w:rsidRPr="0041288A">
        <w:rPr>
          <w:lang w:val="en-US"/>
        </w:rPr>
        <w:t>access</w:t>
      </w:r>
    </w:p>
    <w:p w:rsidR="00F21785" w:rsidRPr="0041288A" w:rsidRDefault="00F21785" w:rsidP="00F21785">
      <w:pPr>
        <w:rPr>
          <w:lang w:val="en-US" w:eastAsia="zh-CN"/>
        </w:rPr>
      </w:pPr>
      <w:r w:rsidRPr="0041288A">
        <w:rPr>
          <w:lang w:val="en-US" w:eastAsia="zh-CN"/>
        </w:rPr>
        <w:t>Even if security measures are utilized, access to mobile phones and their contents may be gained by forging or guessing authentication credentials or bypassing the authentication mechanism entirely. Weaknesses in the authentication method are also major avenues that can be exploited. Some security measures are not strong enough against dictionary attacks; others have built-in backdoors for manufacturers can be found to bypass all or part of the security mechanism. If the security mechanisms aren’t effective, then all the materials can be accessed like legal access.</w:t>
      </w:r>
    </w:p>
    <w:p w:rsidR="00F21785" w:rsidRPr="00C94494" w:rsidRDefault="00F21785" w:rsidP="00C94494">
      <w:pPr>
        <w:pStyle w:val="Heading3"/>
        <w:rPr>
          <w:lang w:val="en-US"/>
        </w:rPr>
      </w:pPr>
      <w:r w:rsidRPr="0041288A">
        <w:rPr>
          <w:lang w:val="en-US"/>
        </w:rPr>
        <w:t>7.2.</w:t>
      </w:r>
      <w:r w:rsidRPr="0041288A">
        <w:rPr>
          <w:lang w:val="en-US" w:eastAsia="zh-CN"/>
        </w:rPr>
        <w:t>7</w:t>
      </w:r>
      <w:r w:rsidRPr="0041288A">
        <w:rPr>
          <w:lang w:val="en-US"/>
        </w:rPr>
        <w:tab/>
        <w:t>Malware</w:t>
      </w:r>
    </w:p>
    <w:p w:rsidR="00F21785" w:rsidRPr="0041288A" w:rsidRDefault="00F21785" w:rsidP="00C94494">
      <w:pPr>
        <w:spacing w:beforeLines="50"/>
        <w:rPr>
          <w:lang w:val="en-US" w:eastAsia="zh-CN"/>
        </w:rPr>
      </w:pPr>
      <w:r w:rsidRPr="0041288A">
        <w:rPr>
          <w:lang w:val="en-US" w:eastAsia="zh-CN"/>
        </w:rPr>
        <w:t>Mobile phones are typically targeted by mobile malware. Communications networks can be used to deliver viruses and other malware to mobile phones. Malware may also be received during synchronization with desktop computers and via tainted storage media. Malware can be spread in a variety of ways, including the following common ones:</w:t>
      </w:r>
    </w:p>
    <w:p w:rsidR="00F21785" w:rsidRPr="0041288A" w:rsidRDefault="00F21785" w:rsidP="00C94494">
      <w:pPr>
        <w:pStyle w:val="Default"/>
        <w:numPr>
          <w:ilvl w:val="0"/>
          <w:numId w:val="95"/>
        </w:numPr>
        <w:spacing w:beforeLines="50" w:before="120"/>
      </w:pPr>
      <w:r w:rsidRPr="0041288A">
        <w:t>Internet Downloads – A user may download an infected file via an Internet connection. The file could be disguised as a game, security patch, utility, or other useful application posted somewhere as a free or shareware download. Even downloads of legitimate applications may pose problems if they contain vulnerabilities that can be exploited by malware.</w:t>
      </w:r>
    </w:p>
    <w:p w:rsidR="00F21785" w:rsidRPr="0041288A" w:rsidRDefault="00F21785" w:rsidP="00C94494">
      <w:pPr>
        <w:pStyle w:val="Default"/>
        <w:numPr>
          <w:ilvl w:val="0"/>
          <w:numId w:val="95"/>
        </w:numPr>
        <w:spacing w:beforeLines="50" w:before="120"/>
      </w:pPr>
      <w:r w:rsidRPr="0041288A">
        <w:lastRenderedPageBreak/>
        <w:t>Messaging Services – Malware attachments can be appended to electronic mail and MMS messages delivered to a device. Instant Messaging (IM) services supported on many phones are another means of malware delivery. The user must choose to open the attachment and then install it for the malware to infect the phone.</w:t>
      </w:r>
    </w:p>
    <w:p w:rsidR="00F21785" w:rsidRPr="0041288A" w:rsidRDefault="00F21785" w:rsidP="00C94494">
      <w:pPr>
        <w:pStyle w:val="Default"/>
        <w:numPr>
          <w:ilvl w:val="0"/>
          <w:numId w:val="95"/>
        </w:numPr>
        <w:spacing w:beforeLines="50" w:before="120"/>
      </w:pPr>
      <w:r w:rsidRPr="0041288A">
        <w:t>Bluetooth Communications – Bluetooth technology is a convenient way to connect devices and send messages or move files between them. Bluetooth device communications can be placed in different modes: discoverable, which allows the device to be seen by other Bluetooth-enabled devices; connectable, which allows the device to respond to messages from connected devices; or completely off. Malware can be delivered by engaging the available connectivity services supported by a device left in discoverable mode.</w:t>
      </w:r>
    </w:p>
    <w:p w:rsidR="00F21785" w:rsidRPr="0041288A" w:rsidRDefault="00F21785" w:rsidP="00F21785">
      <w:pPr>
        <w:rPr>
          <w:lang w:val="en-US"/>
        </w:rPr>
      </w:pPr>
      <w:r w:rsidRPr="0041288A">
        <w:rPr>
          <w:lang w:val="en-US" w:eastAsia="zh-CN"/>
        </w:rPr>
        <w:t>As a matter of fact, u</w:t>
      </w:r>
      <w:r w:rsidRPr="0041288A">
        <w:rPr>
          <w:lang w:val="en-US"/>
        </w:rPr>
        <w:t xml:space="preserve">sers are not always aware of all the functionality of </w:t>
      </w:r>
      <w:r w:rsidRPr="0041288A">
        <w:rPr>
          <w:lang w:val="en-US" w:eastAsia="zh-CN"/>
        </w:rPr>
        <w:t>the downloaded software</w:t>
      </w:r>
      <w:r w:rsidRPr="0041288A">
        <w:rPr>
          <w:lang w:val="en-US"/>
        </w:rPr>
        <w:t xml:space="preserve">. Even if they have given explicit consent, users may be unaware that </w:t>
      </w:r>
      <w:r w:rsidRPr="0041288A">
        <w:rPr>
          <w:lang w:val="en-US" w:eastAsia="zh-CN"/>
        </w:rPr>
        <w:t>the software executes malicious behavior</w:t>
      </w:r>
      <w:r w:rsidRPr="0041288A">
        <w:rPr>
          <w:lang w:val="en-US"/>
        </w:rPr>
        <w:t>.</w:t>
      </w:r>
    </w:p>
    <w:p w:rsidR="00F21785" w:rsidRPr="0041288A" w:rsidRDefault="00F21785" w:rsidP="00F21785">
      <w:pPr>
        <w:rPr>
          <w:szCs w:val="24"/>
          <w:lang w:val="en-US" w:eastAsia="zh-CN"/>
        </w:rPr>
      </w:pPr>
      <w:r w:rsidRPr="0041288A">
        <w:rPr>
          <w:lang w:val="en-US" w:eastAsia="zh-CN"/>
        </w:rPr>
        <w:t>The range of malware behaviors and subsequent consequences is broad. Malware may potentially eavesdrop on user input or otherwise steal sensitive information, destroy stored information, or disable a device. Malware may also accumulate wireless communications fees against a subscriber, for example, by sending SMS messages or initiating calls to chargeable toll numbers. Propagation onto other handheld devices or even desktop computers may also be attempted by malware to broaden its effect or to perturb the entire communications network. The following distinct high-</w:t>
      </w:r>
      <w:r w:rsidRPr="0041288A">
        <w:rPr>
          <w:szCs w:val="24"/>
          <w:lang w:val="en-US" w:eastAsia="zh-CN"/>
        </w:rPr>
        <w:t>level categories of malware attacks have been identified:</w:t>
      </w:r>
    </w:p>
    <w:p w:rsidR="00F21785" w:rsidRPr="0041288A" w:rsidRDefault="00F21785" w:rsidP="00C94494">
      <w:pPr>
        <w:pStyle w:val="TOC3"/>
        <w:keepLines w:val="0"/>
        <w:widowControl w:val="0"/>
        <w:numPr>
          <w:ilvl w:val="0"/>
          <w:numId w:val="95"/>
        </w:numPr>
        <w:tabs>
          <w:tab w:val="clear" w:pos="964"/>
          <w:tab w:val="clear" w:pos="8789"/>
          <w:tab w:val="clear" w:pos="9639"/>
        </w:tabs>
        <w:overflowPunct/>
        <w:spacing w:beforeLines="50" w:before="120"/>
        <w:ind w:right="0"/>
        <w:textAlignment w:val="auto"/>
        <w:rPr>
          <w:lang w:val="en-US"/>
        </w:rPr>
      </w:pPr>
      <w:r w:rsidRPr="0041288A">
        <w:rPr>
          <w:lang w:val="en-US"/>
        </w:rPr>
        <w:t>Spoofing – Malware is able to provide phony information to the user to trigger a decision or action that impacts the security of the device.</w:t>
      </w:r>
    </w:p>
    <w:p w:rsidR="00F21785" w:rsidRPr="0041288A" w:rsidRDefault="00F21785" w:rsidP="00C94494">
      <w:pPr>
        <w:pStyle w:val="TOC3"/>
        <w:keepLines w:val="0"/>
        <w:widowControl w:val="0"/>
        <w:numPr>
          <w:ilvl w:val="0"/>
          <w:numId w:val="95"/>
        </w:numPr>
        <w:tabs>
          <w:tab w:val="clear" w:pos="964"/>
          <w:tab w:val="clear" w:pos="8789"/>
          <w:tab w:val="clear" w:pos="9639"/>
        </w:tabs>
        <w:overflowPunct/>
        <w:spacing w:beforeLines="50" w:before="120"/>
        <w:ind w:right="0"/>
        <w:textAlignment w:val="auto"/>
        <w:rPr>
          <w:lang w:val="en-US"/>
        </w:rPr>
      </w:pPr>
      <w:r w:rsidRPr="0041288A">
        <w:rPr>
          <w:lang w:val="en-US"/>
        </w:rPr>
        <w:t>Data Interception or Access – Malware residing on the device is able to intercept or access data.</w:t>
      </w:r>
    </w:p>
    <w:p w:rsidR="00F21785" w:rsidRPr="0041288A" w:rsidRDefault="00F21785" w:rsidP="00C94494">
      <w:pPr>
        <w:pStyle w:val="TOC3"/>
        <w:keepLines w:val="0"/>
        <w:widowControl w:val="0"/>
        <w:numPr>
          <w:ilvl w:val="0"/>
          <w:numId w:val="95"/>
        </w:numPr>
        <w:tabs>
          <w:tab w:val="clear" w:pos="964"/>
          <w:tab w:val="clear" w:pos="8789"/>
          <w:tab w:val="clear" w:pos="9639"/>
        </w:tabs>
        <w:overflowPunct/>
        <w:spacing w:beforeLines="50" w:before="120"/>
        <w:ind w:right="0"/>
        <w:textAlignment w:val="auto"/>
        <w:rPr>
          <w:lang w:val="en-US"/>
        </w:rPr>
      </w:pPr>
      <w:r w:rsidRPr="0041288A">
        <w:rPr>
          <w:lang w:val="en-US"/>
        </w:rPr>
        <w:t>Data Theft – Resident malware is able to collect and send data out of the device.</w:t>
      </w:r>
    </w:p>
    <w:p w:rsidR="00F21785" w:rsidRPr="0041288A" w:rsidRDefault="00F21785" w:rsidP="00C94494">
      <w:pPr>
        <w:pStyle w:val="TOC3"/>
        <w:keepLines w:val="0"/>
        <w:widowControl w:val="0"/>
        <w:numPr>
          <w:ilvl w:val="0"/>
          <w:numId w:val="95"/>
        </w:numPr>
        <w:tabs>
          <w:tab w:val="clear" w:pos="964"/>
          <w:tab w:val="clear" w:pos="8789"/>
          <w:tab w:val="clear" w:pos="9639"/>
        </w:tabs>
        <w:overflowPunct/>
        <w:spacing w:beforeLines="50" w:before="120"/>
        <w:ind w:right="0"/>
        <w:textAlignment w:val="auto"/>
        <w:rPr>
          <w:lang w:val="en-US"/>
        </w:rPr>
      </w:pPr>
      <w:r w:rsidRPr="0041288A">
        <w:rPr>
          <w:lang w:val="en-US"/>
        </w:rPr>
        <w:t>Backdoor – Malware resident on the device is able to offer functionality that allows an attacker to gain access at will.</w:t>
      </w:r>
    </w:p>
    <w:p w:rsidR="00F21785" w:rsidRPr="0041288A" w:rsidRDefault="00F21785" w:rsidP="00C94494">
      <w:pPr>
        <w:pStyle w:val="TOC3"/>
        <w:keepLines w:val="0"/>
        <w:widowControl w:val="0"/>
        <w:numPr>
          <w:ilvl w:val="0"/>
          <w:numId w:val="95"/>
        </w:numPr>
        <w:tabs>
          <w:tab w:val="clear" w:pos="964"/>
          <w:tab w:val="clear" w:pos="8789"/>
          <w:tab w:val="clear" w:pos="9639"/>
        </w:tabs>
        <w:overflowPunct/>
        <w:spacing w:beforeLines="50" w:before="120"/>
        <w:ind w:right="0"/>
        <w:textAlignment w:val="auto"/>
        <w:rPr>
          <w:lang w:val="en-US"/>
        </w:rPr>
      </w:pPr>
      <w:r w:rsidRPr="0041288A">
        <w:rPr>
          <w:lang w:val="en-US"/>
        </w:rPr>
        <w:t>Service Abuse – Resident malware is able to perform actions that cause higher than expected service provider costs for the user.</w:t>
      </w:r>
    </w:p>
    <w:p w:rsidR="00F21785" w:rsidRPr="0041288A" w:rsidRDefault="00F21785" w:rsidP="00C94494">
      <w:pPr>
        <w:pStyle w:val="TOC3"/>
        <w:keepLines w:val="0"/>
        <w:widowControl w:val="0"/>
        <w:numPr>
          <w:ilvl w:val="0"/>
          <w:numId w:val="95"/>
        </w:numPr>
        <w:tabs>
          <w:tab w:val="clear" w:pos="964"/>
          <w:tab w:val="clear" w:pos="8789"/>
          <w:tab w:val="clear" w:pos="9639"/>
        </w:tabs>
        <w:overflowPunct/>
        <w:spacing w:beforeLines="50" w:before="120"/>
        <w:ind w:right="0"/>
        <w:textAlignment w:val="auto"/>
        <w:rPr>
          <w:lang w:val="en-US"/>
        </w:rPr>
      </w:pPr>
      <w:r w:rsidRPr="0041288A">
        <w:rPr>
          <w:lang w:val="en-US"/>
        </w:rPr>
        <w:t>Availability – Malware resident on the device is able to impact the availability or integrity of either the device or the data held upon it.</w:t>
      </w:r>
    </w:p>
    <w:p w:rsidR="00F21785" w:rsidRPr="0041288A" w:rsidRDefault="00F21785" w:rsidP="00C94494">
      <w:pPr>
        <w:pStyle w:val="TOC3"/>
        <w:keepLines w:val="0"/>
        <w:widowControl w:val="0"/>
        <w:numPr>
          <w:ilvl w:val="0"/>
          <w:numId w:val="95"/>
        </w:numPr>
        <w:tabs>
          <w:tab w:val="clear" w:pos="964"/>
          <w:tab w:val="clear" w:pos="8789"/>
          <w:tab w:val="clear" w:pos="9639"/>
        </w:tabs>
        <w:overflowPunct/>
        <w:spacing w:beforeLines="50" w:before="120"/>
        <w:ind w:right="0"/>
        <w:textAlignment w:val="auto"/>
        <w:rPr>
          <w:lang w:val="en-US"/>
        </w:rPr>
      </w:pPr>
      <w:r w:rsidRPr="0041288A">
        <w:rPr>
          <w:lang w:val="en-US"/>
        </w:rPr>
        <w:t>Network Access – Malware resident on the device is able to use the device for one or more unauthorized network activities, including port scanning or using the device as a proxy for network communications.</w:t>
      </w:r>
    </w:p>
    <w:p w:rsidR="00F21785" w:rsidRPr="0041288A" w:rsidRDefault="00F21785" w:rsidP="00C94494">
      <w:pPr>
        <w:pStyle w:val="TOC3"/>
        <w:keepLines w:val="0"/>
        <w:widowControl w:val="0"/>
        <w:numPr>
          <w:ilvl w:val="0"/>
          <w:numId w:val="95"/>
        </w:numPr>
        <w:tabs>
          <w:tab w:val="clear" w:pos="964"/>
          <w:tab w:val="clear" w:pos="8789"/>
          <w:tab w:val="clear" w:pos="9639"/>
        </w:tabs>
        <w:overflowPunct/>
        <w:spacing w:beforeLines="50" w:before="120"/>
        <w:ind w:right="0"/>
        <w:textAlignment w:val="auto"/>
        <w:rPr>
          <w:lang w:val="en-US"/>
        </w:rPr>
      </w:pPr>
      <w:r w:rsidRPr="0041288A">
        <w:rPr>
          <w:lang w:val="en-US"/>
        </w:rPr>
        <w:t>Worm – Resident malware is able to use available technology to propagate itself in a semi-autonomous fashion.</w:t>
      </w:r>
    </w:p>
    <w:p w:rsidR="00F21785" w:rsidRPr="0041288A" w:rsidRDefault="00F21785" w:rsidP="00F21785">
      <w:pPr>
        <w:rPr>
          <w:lang w:val="en-US" w:eastAsia="zh-CN"/>
        </w:rPr>
      </w:pPr>
      <w:r w:rsidRPr="0041288A">
        <w:rPr>
          <w:lang w:val="en-US" w:eastAsia="zh-CN"/>
        </w:rPr>
        <w:t>While the range of misbehavior that malware can exhibit is extensive, outbreaks experienced to date on mobile handheld devices have been mild compared with those encountered by networked desktop, laptop, and notebook computers. However, incidents have been increasing steadily and are expected to continue to expand.</w:t>
      </w:r>
    </w:p>
    <w:p w:rsidR="00F21785" w:rsidRPr="00C94494" w:rsidRDefault="00F21785" w:rsidP="00C94494">
      <w:pPr>
        <w:pStyle w:val="Heading3"/>
        <w:rPr>
          <w:lang w:val="en-US"/>
        </w:rPr>
      </w:pPr>
      <w:r w:rsidRPr="0041288A">
        <w:rPr>
          <w:lang w:val="en-US"/>
        </w:rPr>
        <w:t>7.2.</w:t>
      </w:r>
      <w:r w:rsidRPr="0041288A">
        <w:rPr>
          <w:lang w:val="en-US" w:eastAsia="zh-CN"/>
        </w:rPr>
        <w:t>8</w:t>
      </w:r>
      <w:r w:rsidRPr="0041288A">
        <w:rPr>
          <w:lang w:val="en-US"/>
        </w:rPr>
        <w:tab/>
      </w:r>
      <w:r w:rsidRPr="00C94494">
        <w:rPr>
          <w:lang w:val="en-US"/>
        </w:rPr>
        <w:t>Spam</w:t>
      </w:r>
    </w:p>
    <w:p w:rsidR="00F21785" w:rsidRPr="0041288A" w:rsidRDefault="00F21785" w:rsidP="00F21785">
      <w:pPr>
        <w:rPr>
          <w:lang w:val="en-US" w:eastAsia="zh-CN"/>
        </w:rPr>
      </w:pPr>
      <w:r w:rsidRPr="0041288A">
        <w:rPr>
          <w:lang w:val="en-US" w:eastAsia="zh-CN"/>
        </w:rPr>
        <w:t xml:space="preserve">Unwanted SMS text </w:t>
      </w:r>
      <w:proofErr w:type="gramStart"/>
      <w:r w:rsidRPr="0041288A">
        <w:rPr>
          <w:lang w:val="en-US" w:eastAsia="zh-CN"/>
        </w:rPr>
        <w:t>messages,</w:t>
      </w:r>
      <w:proofErr w:type="gramEnd"/>
      <w:r w:rsidRPr="0041288A">
        <w:rPr>
          <w:lang w:val="en-US" w:eastAsia="zh-CN"/>
        </w:rPr>
        <w:t xml:space="preserve"> email, and voice messages from advertisers have begun to appear on mobile phones. Besides the inconvenience of removing them, charges may apply for inbound activity, such as a per-message charge on each SMS message received or charges for those messages above the monthly limit of a service plan. Data downloads may also cost extra, with each </w:t>
      </w:r>
      <w:r w:rsidRPr="0041288A">
        <w:rPr>
          <w:lang w:val="en-US" w:eastAsia="zh-CN"/>
        </w:rPr>
        <w:lastRenderedPageBreak/>
        <w:t>image attachment further escalating costs. Mobile spam may also be used fraudulently to persuade users to call or send text messages to chargeable service numbers using social engineering techniques. Spam can also be used for phishing attempts that entice users into revealing passwords, financial details, or other private data via Web pages, email, or text messages, or to download malware attached to the message or via a Web page.</w:t>
      </w:r>
    </w:p>
    <w:p w:rsidR="00F21785" w:rsidRPr="0041288A" w:rsidRDefault="00F21785" w:rsidP="00F21785">
      <w:pPr>
        <w:rPr>
          <w:lang w:val="en-US" w:eastAsia="zh-CN"/>
        </w:rPr>
      </w:pPr>
      <w:r w:rsidRPr="0041288A">
        <w:rPr>
          <w:lang w:val="en-US" w:eastAsia="zh-CN"/>
        </w:rPr>
        <w:t>Instant messaging and multimedia messages are other possible means for malware delivery through spamming. Denial of service is also a possibility using spam techniques. For example, repeated attempts to establish Bluetooth pairing with a phone block the user from being able to initiate a call until the prompt is acknowledged. Also, sending a specially-crafted vCard to a certain model of Nokia handset was demonstrated to be capable of exploiting a vulnerability that denied service temporarily to the phone until it was rebooted.</w:t>
      </w:r>
    </w:p>
    <w:p w:rsidR="00F21785" w:rsidRPr="00C94494" w:rsidRDefault="00F21785" w:rsidP="00C94494">
      <w:pPr>
        <w:pStyle w:val="Heading3"/>
        <w:rPr>
          <w:lang w:val="en-US"/>
        </w:rPr>
      </w:pPr>
      <w:r w:rsidRPr="0041288A">
        <w:rPr>
          <w:lang w:val="en-US"/>
        </w:rPr>
        <w:t>7.2.</w:t>
      </w:r>
      <w:r w:rsidRPr="0041288A">
        <w:rPr>
          <w:lang w:val="en-US" w:eastAsia="zh-CN"/>
        </w:rPr>
        <w:t>9</w:t>
      </w:r>
      <w:r w:rsidRPr="0041288A">
        <w:rPr>
          <w:lang w:val="en-US"/>
        </w:rPr>
        <w:tab/>
      </w:r>
      <w:r w:rsidRPr="00C94494">
        <w:rPr>
          <w:lang w:val="en-US"/>
        </w:rPr>
        <w:t>Unauthenticated accessing location information</w:t>
      </w:r>
    </w:p>
    <w:p w:rsidR="00F21785" w:rsidRPr="0041288A" w:rsidRDefault="00F21785" w:rsidP="00F21785">
      <w:pPr>
        <w:rPr>
          <w:lang w:val="en-US" w:eastAsia="zh-CN"/>
        </w:rPr>
      </w:pPr>
      <w:r w:rsidRPr="0041288A">
        <w:rPr>
          <w:lang w:val="en-US" w:eastAsia="zh-CN"/>
        </w:rPr>
        <w:t>While cellular carriers have had for some time the ability to track device location with varying degrees of accuracy for internal use, other companies now offer location tracking services for registered mobile phones to allow the whereabouts of the user to be known by friends and family. The services are also touted as a means to track employees’ whereabouts. Registration can take place quickly, making temporary misplaced devices or unattended devices a possible target. Some tracking services periodically send the phone a notification for the user that monitoring is taking place, and may give the user the option to terminate the service. Other services provide no notification or indication of monitoring to the user, once registration is complete. Radio isolation bags exist, which contain metallic fibers that essentially create a Faraday cage to block radio frequencies and prevent tracking. However, they completely prevent normal use of the phone (e.g., incoming calls) and cause the battery to drain rapidly, since the phone boosts its signal in an attempt to register with a tower.</w:t>
      </w:r>
    </w:p>
    <w:p w:rsidR="00F21785" w:rsidRPr="0041288A" w:rsidRDefault="00F21785" w:rsidP="00F21785">
      <w:pPr>
        <w:rPr>
          <w:lang w:val="en-US" w:eastAsia="zh-CN"/>
        </w:rPr>
      </w:pPr>
      <w:r w:rsidRPr="0041288A">
        <w:rPr>
          <w:lang w:val="en-US" w:eastAsia="zh-CN"/>
        </w:rPr>
        <w:t>At least one early tracking service was shown to be vulnerable to the possibility of surreptitiously registering someone else’s phone for tracking without having possession of the device. For example, if the scheme to complete the registration of a phone requires a positive acknowledgement from the device as confirmation, such as an SMS message reply with an authenticator code, but uses a code value that is predictable or not unique, another means</w:t>
      </w:r>
    </w:p>
    <w:p w:rsidR="00F21785" w:rsidRPr="0041288A" w:rsidRDefault="00F21785" w:rsidP="00F21785">
      <w:pPr>
        <w:pStyle w:val="Heading3"/>
        <w:rPr>
          <w:lang w:val="en-US"/>
        </w:rPr>
      </w:pPr>
      <w:r w:rsidRPr="0041288A">
        <w:rPr>
          <w:lang w:val="en-US"/>
        </w:rPr>
        <w:t>7.2.</w:t>
      </w:r>
      <w:r w:rsidRPr="0041288A">
        <w:rPr>
          <w:lang w:val="en-US" w:eastAsia="zh-CN"/>
        </w:rPr>
        <w:t>10</w:t>
      </w:r>
      <w:r w:rsidRPr="0041288A">
        <w:rPr>
          <w:lang w:val="en-US"/>
        </w:rPr>
        <w:tab/>
        <w:t>Diallerware attacks</w:t>
      </w:r>
    </w:p>
    <w:p w:rsidR="00F21785" w:rsidRPr="0041288A" w:rsidRDefault="00F21785" w:rsidP="00F21785">
      <w:pPr>
        <w:rPr>
          <w:lang w:val="en-US" w:eastAsia="zh-CN"/>
        </w:rPr>
      </w:pPr>
      <w:r w:rsidRPr="0041288A">
        <w:rPr>
          <w:lang w:val="en-US"/>
        </w:rPr>
        <w:t xml:space="preserve">Certain </w:t>
      </w:r>
      <w:r w:rsidRPr="0041288A">
        <w:rPr>
          <w:lang w:val="en-US" w:eastAsia="zh-CN"/>
        </w:rPr>
        <w:t xml:space="preserve">operations on mobile phones </w:t>
      </w:r>
      <w:r w:rsidRPr="0041288A">
        <w:rPr>
          <w:lang w:val="en-US"/>
        </w:rPr>
        <w:t>cost the user money, e.g. SMS (including micropayments), phone calls, and data over metered GSM/UMTS. If an attacker can install an app</w:t>
      </w:r>
      <w:r w:rsidRPr="0041288A">
        <w:rPr>
          <w:lang w:val="en-US" w:eastAsia="zh-CN"/>
        </w:rPr>
        <w:t>lication</w:t>
      </w:r>
      <w:r w:rsidRPr="0041288A">
        <w:rPr>
          <w:lang w:val="en-US"/>
        </w:rPr>
        <w:t xml:space="preserve"> on the user’s </w:t>
      </w:r>
      <w:r w:rsidRPr="0041288A">
        <w:rPr>
          <w:lang w:val="en-US" w:eastAsia="zh-CN"/>
        </w:rPr>
        <w:t xml:space="preserve">mobile </w:t>
      </w:r>
      <w:r w:rsidRPr="0041288A">
        <w:rPr>
          <w:lang w:val="en-US"/>
        </w:rPr>
        <w:t xml:space="preserve">phone, which is able to make such </w:t>
      </w:r>
      <w:r w:rsidRPr="0041288A">
        <w:rPr>
          <w:lang w:val="en-US" w:eastAsia="zh-CN"/>
        </w:rPr>
        <w:t>operation</w:t>
      </w:r>
      <w:r w:rsidRPr="0041288A">
        <w:rPr>
          <w:lang w:val="en-US"/>
        </w:rPr>
        <w:t xml:space="preserve"> covertly or trick the user into giving consent to their use, they can steal money from the user.</w:t>
      </w:r>
    </w:p>
    <w:p w:rsidR="00F21785" w:rsidRPr="0041288A" w:rsidRDefault="00F21785" w:rsidP="00C94494">
      <w:pPr>
        <w:pStyle w:val="Heading1"/>
        <w:numPr>
          <w:ilvl w:val="0"/>
          <w:numId w:val="99"/>
        </w:numPr>
        <w:tabs>
          <w:tab w:val="clear" w:pos="1191"/>
          <w:tab w:val="clear" w:pos="1588"/>
          <w:tab w:val="clear" w:pos="1985"/>
        </w:tabs>
        <w:jc w:val="both"/>
        <w:rPr>
          <w:lang w:val="en-US" w:eastAsia="zh-CN"/>
        </w:rPr>
      </w:pPr>
      <w:bookmarkStart w:id="64" w:name="_Toc300693637"/>
      <w:bookmarkStart w:id="65" w:name="_Toc300693873"/>
      <w:bookmarkStart w:id="66" w:name="_Toc300693912"/>
      <w:bookmarkStart w:id="67" w:name="_Toc302449873"/>
      <w:bookmarkStart w:id="68" w:name="_Toc302449930"/>
      <w:bookmarkStart w:id="69" w:name="_Toc302449987"/>
      <w:bookmarkStart w:id="70" w:name="_Toc302449989"/>
      <w:bookmarkEnd w:id="64"/>
      <w:bookmarkEnd w:id="65"/>
      <w:bookmarkEnd w:id="66"/>
      <w:bookmarkEnd w:id="67"/>
      <w:bookmarkEnd w:id="68"/>
      <w:bookmarkEnd w:id="69"/>
      <w:r w:rsidRPr="00C94494">
        <w:rPr>
          <w:lang w:val="en-US"/>
        </w:rPr>
        <w:t>Security requirements for mobile phones</w:t>
      </w:r>
      <w:bookmarkEnd w:id="70"/>
    </w:p>
    <w:p w:rsidR="00B0499A" w:rsidRPr="00C94494" w:rsidRDefault="00B0499A" w:rsidP="00B0499A">
      <w:pPr>
        <w:rPr>
          <w:rFonts w:eastAsia="MS Mincho"/>
          <w:highlight w:val="yellow"/>
          <w:lang w:val="en-US" w:eastAsia="ja-JP"/>
        </w:rPr>
      </w:pPr>
      <w:r w:rsidRPr="0041288A">
        <w:rPr>
          <w:highlight w:val="yellow"/>
          <w:lang w:val="en-US" w:eastAsia="zh-CN"/>
        </w:rPr>
        <w:t>[Editor’s note: C</w:t>
      </w:r>
      <w:r w:rsidRPr="0041288A">
        <w:rPr>
          <w:highlight w:val="yellow"/>
          <w:lang w:val="en-US" w:eastAsia="ja-JP"/>
        </w:rPr>
        <w:t>lassif</w:t>
      </w:r>
      <w:r w:rsidRPr="0041288A">
        <w:rPr>
          <w:highlight w:val="yellow"/>
          <w:lang w:val="en-US" w:eastAsia="zh-CN"/>
        </w:rPr>
        <w:t xml:space="preserve">ication of security requirements should be considered till next meeting according to the feasibility and necessity. The classification scheme was raised in C461R1 including </w:t>
      </w:r>
      <w:r w:rsidRPr="0041288A">
        <w:rPr>
          <w:highlight w:val="yellow"/>
          <w:lang w:val="en-US" w:eastAsia="ja-JP"/>
        </w:rPr>
        <w:t xml:space="preserve">Mandatory, </w:t>
      </w:r>
      <w:r w:rsidR="00C23BA9" w:rsidRPr="0041288A">
        <w:rPr>
          <w:rFonts w:eastAsia="MS Mincho"/>
          <w:highlight w:val="yellow"/>
          <w:lang w:val="en-US" w:eastAsia="ja-JP"/>
        </w:rPr>
        <w:t>R</w:t>
      </w:r>
      <w:r w:rsidRPr="0041288A">
        <w:rPr>
          <w:highlight w:val="yellow"/>
          <w:lang w:val="en-US" w:eastAsia="zh-CN"/>
        </w:rPr>
        <w:t>ecommended</w:t>
      </w:r>
      <w:r w:rsidRPr="0041288A">
        <w:rPr>
          <w:highlight w:val="yellow"/>
          <w:lang w:val="en-US" w:eastAsia="ja-JP"/>
        </w:rPr>
        <w:t xml:space="preserve"> or Optiona</w:t>
      </w:r>
      <w:r w:rsidRPr="0041288A">
        <w:rPr>
          <w:highlight w:val="yellow"/>
          <w:lang w:val="en-US" w:eastAsia="zh-CN"/>
        </w:rPr>
        <w:t>l. ]</w:t>
      </w:r>
      <w:r w:rsidRPr="0041288A">
        <w:rPr>
          <w:lang w:val="en-US" w:eastAsia="zh-CN"/>
        </w:rPr>
        <w:t xml:space="preserve"> </w:t>
      </w:r>
    </w:p>
    <w:p w:rsidR="00F21785" w:rsidRPr="0041288A" w:rsidRDefault="00F21785" w:rsidP="00C94494">
      <w:pPr>
        <w:pStyle w:val="Heading2"/>
        <w:rPr>
          <w:lang w:val="en-US" w:eastAsia="zh-CN"/>
        </w:rPr>
      </w:pPr>
      <w:bookmarkStart w:id="71" w:name="_Toc302449990"/>
      <w:r w:rsidRPr="0041288A">
        <w:rPr>
          <w:lang w:val="en-US" w:eastAsia="zh-CN"/>
        </w:rPr>
        <w:t>8</w:t>
      </w:r>
      <w:r w:rsidRPr="0041288A">
        <w:rPr>
          <w:lang w:val="en-US"/>
        </w:rPr>
        <w:t>.</w:t>
      </w:r>
      <w:r w:rsidR="00B0499A" w:rsidRPr="0041288A">
        <w:rPr>
          <w:lang w:val="en-US" w:eastAsia="zh-CN"/>
        </w:rPr>
        <w:t>1</w:t>
      </w:r>
      <w:r w:rsidRPr="0041288A">
        <w:rPr>
          <w:lang w:val="en-US"/>
        </w:rPr>
        <w:tab/>
      </w:r>
      <w:r w:rsidRPr="0041288A">
        <w:rPr>
          <w:lang w:val="en-US" w:eastAsia="zh-CN"/>
        </w:rPr>
        <w:t>Hardware security requirements</w:t>
      </w:r>
      <w:bookmarkEnd w:id="71"/>
    </w:p>
    <w:p w:rsidR="00F21785" w:rsidRPr="0041288A" w:rsidRDefault="00F21785" w:rsidP="00C94494">
      <w:pPr>
        <w:numPr>
          <w:ilvl w:val="0"/>
          <w:numId w:val="114"/>
        </w:numPr>
        <w:tabs>
          <w:tab w:val="clear" w:pos="142"/>
          <w:tab w:val="clear" w:pos="794"/>
          <w:tab w:val="clear" w:pos="1191"/>
          <w:tab w:val="clear" w:pos="1588"/>
          <w:tab w:val="clear" w:pos="1985"/>
        </w:tabs>
        <w:ind w:left="0" w:firstLine="0"/>
        <w:rPr>
          <w:lang w:val="en-US" w:eastAsia="zh-CN"/>
        </w:rPr>
      </w:pPr>
      <w:r w:rsidRPr="0041288A">
        <w:rPr>
          <w:lang w:val="en-US" w:eastAsia="zh-CN"/>
        </w:rPr>
        <w:t>Prevent rewriting sensitive IDs such as IMEI</w:t>
      </w:r>
    </w:p>
    <w:p w:rsidR="00F21785" w:rsidRPr="0041288A" w:rsidRDefault="00F21785" w:rsidP="00C94494">
      <w:pPr>
        <w:rPr>
          <w:lang w:val="en-US" w:eastAsia="zh-CN"/>
        </w:rPr>
      </w:pPr>
      <w:r w:rsidRPr="0041288A">
        <w:rPr>
          <w:lang w:val="en-US" w:eastAsia="zh-CN"/>
        </w:rPr>
        <w:t xml:space="preserve">Several IDs </w:t>
      </w:r>
      <w:r w:rsidRPr="0041288A">
        <w:rPr>
          <w:lang w:val="en-US"/>
        </w:rPr>
        <w:t>are</w:t>
      </w:r>
      <w:r w:rsidRPr="0041288A">
        <w:rPr>
          <w:lang w:val="en-US" w:eastAsia="zh-CN"/>
        </w:rPr>
        <w:t xml:space="preserve"> used to identify telephone number, device number, etc. Because faking these numbers causes mischarge and many troubles, the device should have a mechanism to prevent rewriting such </w:t>
      </w:r>
      <w:r w:rsidRPr="0041288A">
        <w:rPr>
          <w:lang w:val="en-US" w:eastAsia="ja-JP"/>
        </w:rPr>
        <w:t>sensitive</w:t>
      </w:r>
      <w:r w:rsidRPr="0041288A">
        <w:rPr>
          <w:lang w:val="en-US" w:eastAsia="zh-CN"/>
        </w:rPr>
        <w:t xml:space="preserve"> IDs.</w:t>
      </w:r>
    </w:p>
    <w:p w:rsidR="00F21785" w:rsidRPr="0041288A" w:rsidRDefault="00F21785" w:rsidP="00C94494">
      <w:pPr>
        <w:numPr>
          <w:ilvl w:val="0"/>
          <w:numId w:val="114"/>
        </w:numPr>
        <w:tabs>
          <w:tab w:val="clear" w:pos="142"/>
          <w:tab w:val="clear" w:pos="794"/>
          <w:tab w:val="clear" w:pos="1191"/>
          <w:tab w:val="clear" w:pos="1588"/>
          <w:tab w:val="clear" w:pos="1985"/>
        </w:tabs>
        <w:ind w:left="0" w:firstLine="0"/>
        <w:rPr>
          <w:lang w:val="en-US" w:eastAsia="zh-CN"/>
        </w:rPr>
      </w:pPr>
      <w:r w:rsidRPr="0041288A">
        <w:rPr>
          <w:lang w:val="en-US" w:eastAsia="zh-CN"/>
        </w:rPr>
        <w:lastRenderedPageBreak/>
        <w:t>Support checking function of OS alternation or modification during OS booting.</w:t>
      </w:r>
    </w:p>
    <w:p w:rsidR="00F21785" w:rsidRPr="0041288A" w:rsidRDefault="00F21785" w:rsidP="00C94494">
      <w:pPr>
        <w:rPr>
          <w:lang w:val="en-US" w:eastAsia="ja-JP"/>
        </w:rPr>
      </w:pPr>
      <w:r w:rsidRPr="0041288A">
        <w:rPr>
          <w:lang w:val="en-US" w:eastAsia="ja-JP"/>
        </w:rPr>
        <w:t xml:space="preserve">If </w:t>
      </w:r>
      <w:r w:rsidR="00B0499A" w:rsidRPr="0041288A">
        <w:rPr>
          <w:lang w:val="en-US" w:eastAsia="zh-CN"/>
        </w:rPr>
        <w:t>the</w:t>
      </w:r>
      <w:r w:rsidR="00B0499A" w:rsidRPr="0041288A">
        <w:rPr>
          <w:lang w:val="en-US" w:eastAsia="ja-JP"/>
        </w:rPr>
        <w:t xml:space="preserve"> </w:t>
      </w:r>
      <w:r w:rsidRPr="0041288A">
        <w:rPr>
          <w:lang w:val="en-US" w:eastAsia="ja-JP"/>
        </w:rPr>
        <w:t xml:space="preserve">OS is </w:t>
      </w:r>
      <w:r w:rsidR="00B0499A" w:rsidRPr="0041288A">
        <w:rPr>
          <w:lang w:val="en-US" w:eastAsia="zh-CN"/>
        </w:rPr>
        <w:t>modified</w:t>
      </w:r>
      <w:r w:rsidRPr="0041288A">
        <w:rPr>
          <w:lang w:val="en-US" w:eastAsia="ja-JP"/>
        </w:rPr>
        <w:t>, protection mechanisms of original OS, which prevent illegal use and malicious activities, can be skipped. So the mobile phone should provide integrity measurement mechanism of BIOS, OS Loader and OS during OS booting.</w:t>
      </w:r>
    </w:p>
    <w:p w:rsidR="00F21785" w:rsidRPr="0041288A" w:rsidRDefault="00F21785" w:rsidP="00C94494">
      <w:pPr>
        <w:numPr>
          <w:ilvl w:val="0"/>
          <w:numId w:val="114"/>
        </w:numPr>
        <w:tabs>
          <w:tab w:val="clear" w:pos="142"/>
          <w:tab w:val="clear" w:pos="794"/>
          <w:tab w:val="clear" w:pos="1191"/>
          <w:tab w:val="clear" w:pos="1588"/>
          <w:tab w:val="clear" w:pos="1985"/>
        </w:tabs>
        <w:ind w:left="0" w:firstLine="0"/>
        <w:rPr>
          <w:lang w:val="en-US" w:eastAsia="ja-JP"/>
        </w:rPr>
      </w:pPr>
      <w:r w:rsidRPr="0041288A">
        <w:rPr>
          <w:lang w:val="en-US" w:eastAsia="zh-CN"/>
        </w:rPr>
        <w:t>Prevent installing OS images which are not authorized by device manufacture or network</w:t>
      </w:r>
      <w:r w:rsidRPr="0041288A">
        <w:rPr>
          <w:lang w:val="en-US" w:eastAsia="ja-JP"/>
        </w:rPr>
        <w:t xml:space="preserve"> service operator.</w:t>
      </w:r>
    </w:p>
    <w:p w:rsidR="00F21785" w:rsidRPr="0041288A" w:rsidRDefault="00B0499A" w:rsidP="00C94494">
      <w:pPr>
        <w:rPr>
          <w:lang w:val="en-US" w:eastAsia="ja-JP"/>
        </w:rPr>
      </w:pPr>
      <w:r w:rsidRPr="0041288A">
        <w:rPr>
          <w:lang w:val="en-US" w:eastAsia="ja-JP"/>
        </w:rPr>
        <w:t>Because modification of OS may cause the damage to the mobile phones and network equipment, t</w:t>
      </w:r>
      <w:r w:rsidR="00F21785" w:rsidRPr="0041288A">
        <w:rPr>
          <w:lang w:val="en-US" w:eastAsia="ja-JP"/>
        </w:rPr>
        <w:t>he mobile phones should not allow installing any unauthorized OS images. Therefore the mobile phones should have a mechanism to check the integrity of OS images before installing or updating them.</w:t>
      </w:r>
    </w:p>
    <w:p w:rsidR="00F21785" w:rsidRPr="0041288A" w:rsidRDefault="00F21785" w:rsidP="00C94494">
      <w:pPr>
        <w:numPr>
          <w:ilvl w:val="0"/>
          <w:numId w:val="114"/>
        </w:numPr>
        <w:tabs>
          <w:tab w:val="clear" w:pos="142"/>
          <w:tab w:val="clear" w:pos="794"/>
          <w:tab w:val="clear" w:pos="1191"/>
          <w:tab w:val="clear" w:pos="1588"/>
          <w:tab w:val="clear" w:pos="1985"/>
        </w:tabs>
        <w:ind w:left="0" w:firstLine="0"/>
        <w:rPr>
          <w:lang w:val="en-US" w:eastAsia="ja-JP"/>
        </w:rPr>
      </w:pPr>
      <w:r w:rsidRPr="0041288A">
        <w:rPr>
          <w:lang w:val="en-US" w:eastAsia="zh-CN"/>
        </w:rPr>
        <w:t>Prevent</w:t>
      </w:r>
      <w:r w:rsidRPr="0041288A">
        <w:rPr>
          <w:lang w:val="en-US" w:eastAsia="ja-JP"/>
        </w:rPr>
        <w:t xml:space="preserve"> alternation of security related information which is stored in hardware part.</w:t>
      </w:r>
    </w:p>
    <w:p w:rsidR="00F21785" w:rsidRPr="0041288A" w:rsidRDefault="00F21785" w:rsidP="00C94494">
      <w:pPr>
        <w:rPr>
          <w:lang w:val="en-US" w:eastAsia="ja-JP"/>
        </w:rPr>
      </w:pPr>
      <w:r w:rsidRPr="0041288A">
        <w:rPr>
          <w:lang w:val="en-US" w:eastAsia="ja-JP"/>
        </w:rPr>
        <w:t xml:space="preserve">If a mobile phone has secure storage area to store sensitive information, it should have a </w:t>
      </w:r>
      <w:r w:rsidRPr="0041288A">
        <w:rPr>
          <w:lang w:val="en-US"/>
        </w:rPr>
        <w:t>mechanism</w:t>
      </w:r>
      <w:r w:rsidRPr="0041288A">
        <w:rPr>
          <w:lang w:val="en-US" w:eastAsia="ja-JP"/>
        </w:rPr>
        <w:t xml:space="preserve"> to control access for the stored information.</w:t>
      </w:r>
    </w:p>
    <w:p w:rsidR="00F21785" w:rsidRPr="0041288A" w:rsidRDefault="00534DAC" w:rsidP="00C94494">
      <w:pPr>
        <w:pStyle w:val="Heading2"/>
        <w:rPr>
          <w:lang w:val="en-US" w:eastAsia="zh-CN"/>
        </w:rPr>
      </w:pPr>
      <w:bookmarkStart w:id="72" w:name="_Toc302449991"/>
      <w:r w:rsidRPr="0041288A">
        <w:rPr>
          <w:lang w:val="en-US" w:eastAsia="zh-CN"/>
        </w:rPr>
        <w:t>8.2</w:t>
      </w:r>
      <w:r w:rsidRPr="0041288A">
        <w:rPr>
          <w:lang w:val="en-US" w:eastAsia="zh-CN"/>
        </w:rPr>
        <w:tab/>
      </w:r>
      <w:r w:rsidR="000D18D5" w:rsidRPr="0041288A">
        <w:rPr>
          <w:rFonts w:eastAsia="MS Mincho"/>
          <w:lang w:val="en-US" w:eastAsia="ja-JP"/>
        </w:rPr>
        <w:t>C</w:t>
      </w:r>
      <w:r w:rsidRPr="00C94494">
        <w:rPr>
          <w:lang w:val="en-US" w:eastAsia="zh-CN"/>
        </w:rPr>
        <w:t>ommunication</w:t>
      </w:r>
      <w:r w:rsidRPr="0041288A" w:rsidDel="00534DAC">
        <w:rPr>
          <w:lang w:val="en-US" w:eastAsia="zh-CN"/>
        </w:rPr>
        <w:t xml:space="preserve"> </w:t>
      </w:r>
      <w:r w:rsidR="00F21785" w:rsidRPr="0041288A">
        <w:rPr>
          <w:lang w:val="en-US" w:eastAsia="zh-CN"/>
        </w:rPr>
        <w:t>security</w:t>
      </w:r>
      <w:r w:rsidRPr="0041288A">
        <w:rPr>
          <w:lang w:val="en-US" w:eastAsia="zh-CN"/>
        </w:rPr>
        <w:t xml:space="preserve"> requirements</w:t>
      </w:r>
      <w:bookmarkEnd w:id="72"/>
    </w:p>
    <w:p w:rsidR="00F21785" w:rsidRPr="0041288A" w:rsidRDefault="00F21785" w:rsidP="00C94494">
      <w:pPr>
        <w:numPr>
          <w:ilvl w:val="0"/>
          <w:numId w:val="115"/>
        </w:numPr>
        <w:tabs>
          <w:tab w:val="clear" w:pos="142"/>
          <w:tab w:val="clear" w:pos="794"/>
          <w:tab w:val="clear" w:pos="1191"/>
          <w:tab w:val="clear" w:pos="1588"/>
          <w:tab w:val="clear" w:pos="1985"/>
        </w:tabs>
        <w:ind w:left="0" w:firstLine="0"/>
        <w:rPr>
          <w:lang w:val="en-US" w:eastAsia="zh-CN"/>
        </w:rPr>
      </w:pPr>
      <w:r w:rsidRPr="0041288A">
        <w:rPr>
          <w:lang w:val="en-US" w:eastAsia="zh-CN"/>
        </w:rPr>
        <w:t>Provide authentication mechanisms for mobile phones that only legitimate entities can access mobile network</w:t>
      </w:r>
    </w:p>
    <w:p w:rsidR="00F21785" w:rsidRPr="0041288A" w:rsidRDefault="00F21785" w:rsidP="00C94494">
      <w:pPr>
        <w:rPr>
          <w:lang w:val="en-US" w:eastAsia="zh-CN"/>
        </w:rPr>
      </w:pPr>
      <w:r w:rsidRPr="0041288A">
        <w:rPr>
          <w:lang w:val="en-US" w:eastAsia="zh-CN"/>
        </w:rPr>
        <w:t>In order to protect the mobile network from illegal use, the access to the mobile network should be permitted from the legitimate entities only. The mobile phones should have protection mechanism that does not allow mobile network access from the unauthorized entities.</w:t>
      </w:r>
    </w:p>
    <w:p w:rsidR="00F21785" w:rsidRPr="0041288A" w:rsidRDefault="00F21785" w:rsidP="00C94494">
      <w:pPr>
        <w:numPr>
          <w:ilvl w:val="0"/>
          <w:numId w:val="115"/>
        </w:numPr>
        <w:tabs>
          <w:tab w:val="clear" w:pos="142"/>
          <w:tab w:val="clear" w:pos="794"/>
          <w:tab w:val="clear" w:pos="1191"/>
          <w:tab w:val="clear" w:pos="1588"/>
          <w:tab w:val="clear" w:pos="1985"/>
        </w:tabs>
        <w:ind w:left="0" w:firstLine="0"/>
        <w:rPr>
          <w:lang w:val="en-US" w:eastAsia="zh-CN"/>
        </w:rPr>
      </w:pPr>
      <w:r w:rsidRPr="0041288A">
        <w:rPr>
          <w:lang w:val="en-US" w:eastAsia="zh-CN"/>
        </w:rPr>
        <w:t>Ensure that mobile phones couldn’t initiate DoS attacks to mobile networks</w:t>
      </w:r>
    </w:p>
    <w:p w:rsidR="00F21785" w:rsidRPr="0041288A" w:rsidRDefault="00F21785" w:rsidP="00C94494">
      <w:pPr>
        <w:rPr>
          <w:lang w:val="en-US" w:eastAsia="zh-CN"/>
        </w:rPr>
      </w:pPr>
      <w:r w:rsidRPr="0041288A">
        <w:rPr>
          <w:lang w:val="en-US" w:eastAsia="zh-CN"/>
        </w:rPr>
        <w:t xml:space="preserve">Because the DoS attacks consume bandwidth of mobile network and cause </w:t>
      </w:r>
      <w:r w:rsidRPr="0041288A">
        <w:rPr>
          <w:lang w:val="en-US" w:eastAsia="ja-JP"/>
        </w:rPr>
        <w:t>communication</w:t>
      </w:r>
      <w:r w:rsidRPr="0041288A">
        <w:rPr>
          <w:lang w:val="en-US" w:eastAsia="zh-CN"/>
        </w:rPr>
        <w:t xml:space="preserve"> interference, the mobile phones should have a mechanism to detect and stop DoS attacks from malicious applications.</w:t>
      </w:r>
    </w:p>
    <w:p w:rsidR="00F21785" w:rsidRPr="0041288A" w:rsidRDefault="00F21785" w:rsidP="00C94494">
      <w:pPr>
        <w:numPr>
          <w:ilvl w:val="0"/>
          <w:numId w:val="115"/>
        </w:numPr>
        <w:tabs>
          <w:tab w:val="clear" w:pos="142"/>
          <w:tab w:val="clear" w:pos="794"/>
          <w:tab w:val="clear" w:pos="1191"/>
          <w:tab w:val="clear" w:pos="1588"/>
          <w:tab w:val="clear" w:pos="1985"/>
        </w:tabs>
        <w:ind w:left="0" w:firstLine="0"/>
        <w:rPr>
          <w:lang w:val="en-US" w:eastAsia="ja-JP"/>
        </w:rPr>
      </w:pPr>
      <w:r w:rsidRPr="0041288A">
        <w:rPr>
          <w:lang w:val="en-US" w:eastAsia="zh-CN"/>
        </w:rPr>
        <w:t>Provide</w:t>
      </w:r>
      <w:r w:rsidRPr="0041288A">
        <w:rPr>
          <w:lang w:val="en-US" w:eastAsia="ja-JP"/>
        </w:rPr>
        <w:t xml:space="preserve"> filtering function for unwanted access from network.</w:t>
      </w:r>
    </w:p>
    <w:p w:rsidR="00F21785" w:rsidRPr="0041288A" w:rsidRDefault="00F21785" w:rsidP="00C94494">
      <w:pPr>
        <w:rPr>
          <w:lang w:val="en-US" w:eastAsia="ja-JP"/>
        </w:rPr>
      </w:pPr>
      <w:r w:rsidRPr="0041288A">
        <w:rPr>
          <w:lang w:val="en-US" w:eastAsia="ja-JP"/>
        </w:rPr>
        <w:t>If the mobile phones are assigned global IP addresses, there are many accesses to the mobile phones from the Internet. These accesses include probing and attacking activities to the mobile phone. So the mobile phones have a mechanism to control or deny accesses from the network.</w:t>
      </w:r>
    </w:p>
    <w:p w:rsidR="00F21785" w:rsidRPr="0041288A" w:rsidRDefault="00F21785" w:rsidP="00C94494">
      <w:pPr>
        <w:numPr>
          <w:ilvl w:val="0"/>
          <w:numId w:val="115"/>
        </w:numPr>
        <w:tabs>
          <w:tab w:val="clear" w:pos="142"/>
          <w:tab w:val="clear" w:pos="794"/>
          <w:tab w:val="clear" w:pos="1191"/>
          <w:tab w:val="clear" w:pos="1588"/>
          <w:tab w:val="clear" w:pos="1985"/>
        </w:tabs>
        <w:ind w:left="0" w:firstLine="0"/>
        <w:rPr>
          <w:lang w:val="en-US" w:eastAsia="ja-JP"/>
        </w:rPr>
      </w:pPr>
      <w:r w:rsidRPr="0041288A">
        <w:rPr>
          <w:lang w:val="en-US" w:eastAsia="zh-CN"/>
        </w:rPr>
        <w:t>Provide</w:t>
      </w:r>
      <w:r w:rsidRPr="0041288A">
        <w:rPr>
          <w:lang w:val="en-US" w:eastAsia="ja-JP"/>
        </w:rPr>
        <w:t xml:space="preserve"> device authentication mechanism which works with hardware security chip and is available from any kinds of applications.</w:t>
      </w:r>
    </w:p>
    <w:p w:rsidR="00F21785" w:rsidRPr="0041288A" w:rsidRDefault="00F21785" w:rsidP="00C94494">
      <w:pPr>
        <w:rPr>
          <w:lang w:val="en-US" w:eastAsia="zh-CN"/>
        </w:rPr>
      </w:pPr>
      <w:r w:rsidRPr="0041288A">
        <w:rPr>
          <w:lang w:val="en-US" w:eastAsia="ja-JP"/>
        </w:rPr>
        <w:t>Because the device authentication is important for various kinds of network services, the mobile device should provide APIs for any applications to use the device authentication mechanism securely.</w:t>
      </w:r>
    </w:p>
    <w:p w:rsidR="00F21785" w:rsidRPr="0041288A" w:rsidRDefault="00534DAC" w:rsidP="00C94494">
      <w:pPr>
        <w:pStyle w:val="Heading2"/>
        <w:rPr>
          <w:lang w:val="en-US" w:eastAsia="zh-CN"/>
        </w:rPr>
      </w:pPr>
      <w:bookmarkStart w:id="73" w:name="_Toc302449992"/>
      <w:r w:rsidRPr="0041288A">
        <w:rPr>
          <w:lang w:val="en-US" w:eastAsia="zh-CN"/>
        </w:rPr>
        <w:t>8.3</w:t>
      </w:r>
      <w:r w:rsidRPr="0041288A">
        <w:rPr>
          <w:lang w:val="en-US" w:eastAsia="zh-CN"/>
        </w:rPr>
        <w:tab/>
      </w:r>
      <w:r w:rsidR="00F21785" w:rsidRPr="0041288A">
        <w:rPr>
          <w:lang w:val="en-US" w:eastAsia="zh-CN"/>
        </w:rPr>
        <w:t>Operating system security</w:t>
      </w:r>
      <w:r w:rsidR="008A68D1" w:rsidRPr="0041288A">
        <w:rPr>
          <w:lang w:val="en-US" w:eastAsia="zh-CN"/>
        </w:rPr>
        <w:t xml:space="preserve"> requirements</w:t>
      </w:r>
      <w:bookmarkEnd w:id="73"/>
    </w:p>
    <w:p w:rsidR="00F21785" w:rsidRPr="0041288A" w:rsidRDefault="00F21785" w:rsidP="00C94494">
      <w:pPr>
        <w:numPr>
          <w:ilvl w:val="0"/>
          <w:numId w:val="116"/>
        </w:numPr>
        <w:tabs>
          <w:tab w:val="clear" w:pos="142"/>
          <w:tab w:val="clear" w:pos="794"/>
          <w:tab w:val="clear" w:pos="1191"/>
          <w:tab w:val="clear" w:pos="1588"/>
          <w:tab w:val="clear" w:pos="1985"/>
        </w:tabs>
        <w:ind w:left="0" w:firstLine="0"/>
        <w:rPr>
          <w:lang w:val="en-US" w:eastAsia="zh-CN"/>
        </w:rPr>
      </w:pPr>
      <w:r w:rsidRPr="0041288A">
        <w:rPr>
          <w:lang w:val="en-US" w:eastAsia="zh-CN"/>
        </w:rPr>
        <w:t>Providing the secure and reliable environment, including integrity authentication of system codes, monitoring of data traffics and security service of applications</w:t>
      </w:r>
    </w:p>
    <w:p w:rsidR="008A68D1" w:rsidRPr="0041288A" w:rsidRDefault="008A68D1" w:rsidP="00C94494">
      <w:pPr>
        <w:rPr>
          <w:lang w:val="en-US" w:eastAsia="zh-CN"/>
        </w:rPr>
      </w:pPr>
      <w:r w:rsidRPr="00C94494">
        <w:rPr>
          <w:lang w:val="en-US" w:eastAsia="zh-CN"/>
        </w:rPr>
        <w:t>Because</w:t>
      </w:r>
      <w:r w:rsidRPr="0041288A">
        <w:rPr>
          <w:lang w:val="en-US" w:eastAsia="ja-JP"/>
        </w:rPr>
        <w:t xml:space="preserve"> system extension or update program may include malicious codes, the operating system should have a mechanism to verify integrity of installing software by using </w:t>
      </w:r>
      <w:r w:rsidRPr="00C94494">
        <w:rPr>
          <w:lang w:val="en-US" w:eastAsia="ja-JP"/>
        </w:rPr>
        <w:t>attached</w:t>
      </w:r>
      <w:r w:rsidRPr="0041288A">
        <w:rPr>
          <w:lang w:val="en-US" w:eastAsia="ja-JP"/>
        </w:rPr>
        <w:t xml:space="preserve"> signature. </w:t>
      </w:r>
    </w:p>
    <w:p w:rsidR="00F21785" w:rsidRPr="0041288A" w:rsidRDefault="00F21785" w:rsidP="00C94494">
      <w:pPr>
        <w:numPr>
          <w:ilvl w:val="0"/>
          <w:numId w:val="116"/>
        </w:numPr>
        <w:tabs>
          <w:tab w:val="clear" w:pos="142"/>
          <w:tab w:val="clear" w:pos="794"/>
          <w:tab w:val="clear" w:pos="1191"/>
          <w:tab w:val="clear" w:pos="1588"/>
          <w:tab w:val="clear" w:pos="1985"/>
        </w:tabs>
        <w:ind w:left="0" w:firstLine="0"/>
        <w:rPr>
          <w:lang w:val="en-US" w:eastAsia="zh-CN"/>
        </w:rPr>
      </w:pPr>
      <w:r w:rsidRPr="0041288A">
        <w:rPr>
          <w:lang w:val="en-US" w:eastAsia="zh-CN"/>
        </w:rPr>
        <w:t>Providing complete secure controlling policies, separation of secure domains</w:t>
      </w:r>
    </w:p>
    <w:p w:rsidR="008A68D1" w:rsidRPr="0041288A" w:rsidRDefault="008A68D1" w:rsidP="00C94494">
      <w:pPr>
        <w:rPr>
          <w:lang w:val="en-US" w:eastAsia="ja-JP"/>
        </w:rPr>
      </w:pPr>
      <w:r w:rsidRPr="0041288A">
        <w:rPr>
          <w:lang w:val="en-US" w:eastAsia="ja-JP"/>
        </w:rPr>
        <w:t xml:space="preserve">In order to control accesses to critical resources and device interfaces, the operating system </w:t>
      </w:r>
      <w:r w:rsidRPr="00C94494">
        <w:rPr>
          <w:lang w:val="en-US" w:eastAsia="ja-JP"/>
        </w:rPr>
        <w:t>should</w:t>
      </w:r>
      <w:r w:rsidRPr="0041288A">
        <w:rPr>
          <w:lang w:val="en-US" w:eastAsia="ja-JP"/>
        </w:rPr>
        <w:t xml:space="preserve"> have an access control mechanism to such resources.</w:t>
      </w:r>
    </w:p>
    <w:p w:rsidR="00F21785" w:rsidRPr="0041288A" w:rsidRDefault="00F21785" w:rsidP="00C94494">
      <w:pPr>
        <w:numPr>
          <w:ilvl w:val="0"/>
          <w:numId w:val="116"/>
        </w:numPr>
        <w:tabs>
          <w:tab w:val="clear" w:pos="142"/>
          <w:tab w:val="clear" w:pos="794"/>
          <w:tab w:val="clear" w:pos="1191"/>
          <w:tab w:val="clear" w:pos="1588"/>
          <w:tab w:val="clear" w:pos="1985"/>
        </w:tabs>
        <w:ind w:left="0" w:firstLine="0"/>
        <w:rPr>
          <w:lang w:val="en-US" w:eastAsia="zh-CN"/>
        </w:rPr>
      </w:pPr>
      <w:r w:rsidRPr="0041288A">
        <w:rPr>
          <w:lang w:val="en-US" w:eastAsia="zh-CN"/>
        </w:rPr>
        <w:lastRenderedPageBreak/>
        <w:t xml:space="preserve">Providing the secure communications between different </w:t>
      </w:r>
      <w:r w:rsidRPr="0041288A">
        <w:rPr>
          <w:lang w:val="en-US" w:eastAsia="ja-JP"/>
        </w:rPr>
        <w:t>applications</w:t>
      </w:r>
    </w:p>
    <w:p w:rsidR="00F21785" w:rsidRPr="0041288A" w:rsidRDefault="00F21785" w:rsidP="00C94494">
      <w:pPr>
        <w:rPr>
          <w:lang w:val="en-US" w:eastAsia="zh-CN"/>
        </w:rPr>
      </w:pPr>
      <w:r w:rsidRPr="0041288A">
        <w:rPr>
          <w:lang w:val="en-US" w:eastAsia="zh-CN"/>
        </w:rPr>
        <w:t xml:space="preserve">In order to prevent the theft of communication data and </w:t>
      </w:r>
      <w:r w:rsidRPr="0041288A">
        <w:rPr>
          <w:lang w:val="en-US" w:eastAsia="ja-JP"/>
        </w:rPr>
        <w:t>Man-in-the-middle-</w:t>
      </w:r>
      <w:r w:rsidRPr="0041288A">
        <w:rPr>
          <w:lang w:val="en-US" w:eastAsia="zh-CN"/>
        </w:rPr>
        <w:t xml:space="preserve">attacks, the OS </w:t>
      </w:r>
      <w:r w:rsidRPr="0041288A">
        <w:rPr>
          <w:lang w:val="en-US" w:eastAsia="ja-JP"/>
        </w:rPr>
        <w:t>should</w:t>
      </w:r>
      <w:r w:rsidRPr="0041288A">
        <w:rPr>
          <w:lang w:val="en-US" w:eastAsia="zh-CN"/>
        </w:rPr>
        <w:t xml:space="preserve"> provide secure communication mechanism between different </w:t>
      </w:r>
      <w:r w:rsidRPr="0041288A">
        <w:rPr>
          <w:lang w:val="en-US" w:eastAsia="ja-JP"/>
        </w:rPr>
        <w:t>applications</w:t>
      </w:r>
      <w:r w:rsidRPr="0041288A">
        <w:rPr>
          <w:lang w:val="en-US" w:eastAsia="zh-CN"/>
        </w:rPr>
        <w:t>.</w:t>
      </w:r>
    </w:p>
    <w:p w:rsidR="008A68D1" w:rsidRPr="0041288A" w:rsidRDefault="008A68D1" w:rsidP="00C94494">
      <w:pPr>
        <w:numPr>
          <w:ilvl w:val="0"/>
          <w:numId w:val="116"/>
        </w:numPr>
        <w:tabs>
          <w:tab w:val="clear" w:pos="142"/>
          <w:tab w:val="clear" w:pos="794"/>
          <w:tab w:val="clear" w:pos="1191"/>
          <w:tab w:val="clear" w:pos="1588"/>
          <w:tab w:val="clear" w:pos="1985"/>
        </w:tabs>
        <w:ind w:left="0" w:firstLine="0"/>
        <w:rPr>
          <w:lang w:val="en-US" w:eastAsia="zh-CN"/>
        </w:rPr>
      </w:pPr>
      <w:r w:rsidRPr="00C94494">
        <w:rPr>
          <w:lang w:val="en-US" w:eastAsia="zh-CN"/>
        </w:rPr>
        <w:t>Provide</w:t>
      </w:r>
      <w:r w:rsidRPr="0041288A">
        <w:rPr>
          <w:lang w:val="en-US" w:eastAsia="zh-CN"/>
        </w:rPr>
        <w:t xml:space="preserve"> data </w:t>
      </w:r>
      <w:r w:rsidRPr="0041288A">
        <w:rPr>
          <w:lang w:val="en-US"/>
        </w:rPr>
        <w:t>integrity</w:t>
      </w:r>
      <w:r w:rsidRPr="0041288A">
        <w:rPr>
          <w:lang w:val="en-US" w:eastAsia="zh-CN"/>
        </w:rPr>
        <w:t xml:space="preserve"> that </w:t>
      </w:r>
      <w:r w:rsidRPr="0041288A">
        <w:rPr>
          <w:lang w:val="en-US"/>
        </w:rPr>
        <w:t>ensures the correctness or accuracy of data. The data is protected against unauthorized modification, deletion, creation</w:t>
      </w:r>
      <w:r w:rsidRPr="0041288A">
        <w:rPr>
          <w:lang w:val="en-US" w:eastAsia="ja-JP"/>
        </w:rPr>
        <w:t xml:space="preserve"> </w:t>
      </w:r>
      <w:r w:rsidRPr="0041288A">
        <w:rPr>
          <w:lang w:val="en-US"/>
        </w:rPr>
        <w:t>and replication</w:t>
      </w:r>
    </w:p>
    <w:p w:rsidR="008A68D1" w:rsidRPr="0041288A" w:rsidRDefault="008A68D1" w:rsidP="009252CD">
      <w:pPr>
        <w:rPr>
          <w:lang w:val="en-US" w:eastAsia="zh-CN"/>
        </w:rPr>
      </w:pPr>
      <w:r w:rsidRPr="0041288A">
        <w:rPr>
          <w:lang w:val="en-US" w:eastAsia="ja-JP"/>
        </w:rPr>
        <w:t xml:space="preserve">Many rootkit software and malwares try to conceal their activities by manipulating log files </w:t>
      </w:r>
      <w:r w:rsidRPr="00C94494">
        <w:rPr>
          <w:lang w:val="en-US" w:eastAsia="ja-JP"/>
        </w:rPr>
        <w:t>and</w:t>
      </w:r>
      <w:r w:rsidRPr="0041288A">
        <w:rPr>
          <w:lang w:val="en-US" w:eastAsia="ja-JP"/>
        </w:rPr>
        <w:t xml:space="preserve"> other system’s parameters. Therefore the operating system should have a mechanism to detect and prevent modification, deletion, creation and replication of various kinds of system related data including log files.</w:t>
      </w:r>
    </w:p>
    <w:p w:rsidR="008A68D1" w:rsidRPr="0041288A" w:rsidRDefault="008A68D1" w:rsidP="00C94494">
      <w:pPr>
        <w:numPr>
          <w:ilvl w:val="0"/>
          <w:numId w:val="116"/>
        </w:numPr>
        <w:tabs>
          <w:tab w:val="clear" w:pos="142"/>
          <w:tab w:val="clear" w:pos="794"/>
          <w:tab w:val="clear" w:pos="1191"/>
          <w:tab w:val="clear" w:pos="1588"/>
          <w:tab w:val="clear" w:pos="1985"/>
        </w:tabs>
        <w:ind w:left="0" w:firstLine="0"/>
        <w:rPr>
          <w:lang w:val="en-US" w:eastAsia="zh-CN"/>
        </w:rPr>
      </w:pPr>
      <w:r w:rsidRPr="00C94494">
        <w:rPr>
          <w:lang w:val="en-US" w:eastAsia="zh-CN"/>
        </w:rPr>
        <w:t>Provide</w:t>
      </w:r>
      <w:r w:rsidRPr="0041288A">
        <w:rPr>
          <w:lang w:val="en-US" w:eastAsia="ja-JP"/>
        </w:rPr>
        <w:t xml:space="preserve"> secure inter process communication</w:t>
      </w:r>
    </w:p>
    <w:p w:rsidR="008A68D1" w:rsidRPr="0041288A" w:rsidRDefault="008A68D1" w:rsidP="00C94494">
      <w:pPr>
        <w:rPr>
          <w:lang w:val="en-US" w:eastAsia="ja-JP"/>
        </w:rPr>
      </w:pPr>
      <w:r w:rsidRPr="0041288A">
        <w:rPr>
          <w:lang w:val="en-US" w:eastAsia="ja-JP"/>
        </w:rPr>
        <w:t xml:space="preserve">Permissions or access authorities to operating system and network services are different in each application. If there are no authentication and access control mechanism for inter process </w:t>
      </w:r>
      <w:r w:rsidRPr="00C94494">
        <w:rPr>
          <w:lang w:val="en-US" w:eastAsia="ja-JP"/>
        </w:rPr>
        <w:t>communication</w:t>
      </w:r>
      <w:r w:rsidRPr="0041288A">
        <w:rPr>
          <w:lang w:val="en-US" w:eastAsia="ja-JP"/>
        </w:rPr>
        <w:t>, malicious applications may control other high privilege applications via inter process communication. Therefore the operating system should provide secure inter process communication which enables authentication and access control mechanism to other processes.</w:t>
      </w:r>
    </w:p>
    <w:p w:rsidR="008A68D1" w:rsidRPr="0041288A" w:rsidRDefault="008A68D1" w:rsidP="00C94494">
      <w:pPr>
        <w:numPr>
          <w:ilvl w:val="0"/>
          <w:numId w:val="116"/>
        </w:numPr>
        <w:tabs>
          <w:tab w:val="clear" w:pos="142"/>
          <w:tab w:val="clear" w:pos="794"/>
          <w:tab w:val="clear" w:pos="1191"/>
          <w:tab w:val="clear" w:pos="1588"/>
          <w:tab w:val="clear" w:pos="1985"/>
        </w:tabs>
        <w:ind w:left="0" w:firstLine="0"/>
        <w:rPr>
          <w:lang w:val="en-US" w:eastAsia="ja-JP"/>
        </w:rPr>
      </w:pPr>
      <w:r w:rsidRPr="00C94494">
        <w:rPr>
          <w:lang w:val="en-US" w:eastAsia="zh-CN"/>
        </w:rPr>
        <w:t>Prevent</w:t>
      </w:r>
      <w:r w:rsidRPr="0041288A">
        <w:rPr>
          <w:lang w:val="en-US" w:eastAsia="ja-JP"/>
        </w:rPr>
        <w:t xml:space="preserve"> getting privilege mode of OS by users, if the OS has that mode</w:t>
      </w:r>
    </w:p>
    <w:p w:rsidR="008A68D1" w:rsidRPr="0041288A" w:rsidRDefault="008A68D1" w:rsidP="009252CD">
      <w:pPr>
        <w:rPr>
          <w:lang w:val="en-US" w:eastAsia="ja-JP"/>
        </w:rPr>
      </w:pPr>
      <w:r w:rsidRPr="0041288A">
        <w:rPr>
          <w:lang w:val="en-US" w:eastAsia="ja-JP"/>
        </w:rPr>
        <w:t xml:space="preserve">Because the privilege mode (super user, root mode) can be used to control OS and </w:t>
      </w:r>
      <w:r w:rsidRPr="00C94494">
        <w:rPr>
          <w:lang w:val="en-US" w:eastAsia="ja-JP"/>
        </w:rPr>
        <w:t>applications</w:t>
      </w:r>
      <w:r w:rsidRPr="0041288A">
        <w:rPr>
          <w:lang w:val="en-US" w:eastAsia="ja-JP"/>
        </w:rPr>
        <w:t>, this mode should not be used from users and general applications. So the OS should not open the privileged mode to users and general applications.</w:t>
      </w:r>
    </w:p>
    <w:p w:rsidR="008A68D1" w:rsidRPr="0041288A" w:rsidRDefault="008A68D1" w:rsidP="00C94494">
      <w:pPr>
        <w:numPr>
          <w:ilvl w:val="0"/>
          <w:numId w:val="116"/>
        </w:numPr>
        <w:tabs>
          <w:tab w:val="clear" w:pos="142"/>
          <w:tab w:val="clear" w:pos="794"/>
          <w:tab w:val="clear" w:pos="1191"/>
          <w:tab w:val="clear" w:pos="1588"/>
          <w:tab w:val="clear" w:pos="1985"/>
        </w:tabs>
        <w:ind w:left="0" w:firstLine="0"/>
        <w:rPr>
          <w:lang w:val="en-US" w:eastAsia="ja-JP"/>
        </w:rPr>
      </w:pPr>
      <w:r w:rsidRPr="00C94494">
        <w:rPr>
          <w:lang w:val="en-US" w:eastAsia="zh-CN"/>
        </w:rPr>
        <w:t>Provide</w:t>
      </w:r>
      <w:r w:rsidRPr="0041288A">
        <w:rPr>
          <w:lang w:val="en-US" w:eastAsia="ja-JP"/>
        </w:rPr>
        <w:t xml:space="preserve"> mechanism to block access of secret information and alternation of important information even if the privilege mode is used</w:t>
      </w:r>
    </w:p>
    <w:p w:rsidR="008A68D1" w:rsidRPr="0041288A" w:rsidRDefault="008A68D1" w:rsidP="00C94494">
      <w:pPr>
        <w:rPr>
          <w:lang w:val="en-US" w:eastAsia="ja-JP"/>
        </w:rPr>
      </w:pPr>
      <w:r w:rsidRPr="0041288A">
        <w:rPr>
          <w:lang w:val="en-US" w:eastAsia="ja-JP"/>
        </w:rPr>
        <w:t xml:space="preserve">Many attackers use vulnerabilities of OS and applications to get the privilege mode, which </w:t>
      </w:r>
      <w:r w:rsidRPr="00C94494">
        <w:rPr>
          <w:lang w:val="en-US" w:eastAsia="ja-JP"/>
        </w:rPr>
        <w:t>allows</w:t>
      </w:r>
      <w:r w:rsidRPr="0041288A">
        <w:rPr>
          <w:lang w:val="en-US" w:eastAsia="ja-JP"/>
        </w:rPr>
        <w:t xml:space="preserve"> attackers to control many things of OS. Because there is a possibility including unknown vulnerabilities in OS and applications, the devices should have a protection mechanism for important information even if the privileged mode has been taken by malicious users.</w:t>
      </w:r>
    </w:p>
    <w:p w:rsidR="008A68D1" w:rsidRPr="0041288A" w:rsidRDefault="008A68D1" w:rsidP="00C94494">
      <w:pPr>
        <w:numPr>
          <w:ilvl w:val="0"/>
          <w:numId w:val="116"/>
        </w:numPr>
        <w:tabs>
          <w:tab w:val="clear" w:pos="142"/>
          <w:tab w:val="clear" w:pos="794"/>
          <w:tab w:val="clear" w:pos="1191"/>
          <w:tab w:val="clear" w:pos="1588"/>
          <w:tab w:val="clear" w:pos="1985"/>
        </w:tabs>
        <w:ind w:left="0" w:firstLine="0"/>
        <w:rPr>
          <w:lang w:val="en-US" w:eastAsia="ja-JP"/>
        </w:rPr>
      </w:pPr>
      <w:r w:rsidRPr="00C94494">
        <w:rPr>
          <w:lang w:val="en-US" w:eastAsia="zh-CN"/>
        </w:rPr>
        <w:t>Prevent</w:t>
      </w:r>
      <w:r w:rsidRPr="0041288A">
        <w:rPr>
          <w:lang w:val="en-US" w:eastAsia="ja-JP"/>
        </w:rPr>
        <w:t xml:space="preserve"> or detect alternation of OS and applications even if the privilege mode is used</w:t>
      </w:r>
    </w:p>
    <w:p w:rsidR="00F21785" w:rsidRPr="0041288A" w:rsidRDefault="008A68D1" w:rsidP="004C737C">
      <w:pPr>
        <w:rPr>
          <w:lang w:val="en-US" w:eastAsia="zh-CN"/>
        </w:rPr>
      </w:pPr>
      <w:proofErr w:type="gramStart"/>
      <w:r w:rsidRPr="0041288A">
        <w:rPr>
          <w:lang w:val="en-US" w:eastAsia="ja-JP"/>
        </w:rPr>
        <w:t>Same as the above situation.</w:t>
      </w:r>
      <w:proofErr w:type="gramEnd"/>
    </w:p>
    <w:p w:rsidR="00F21785" w:rsidRPr="0041288A" w:rsidRDefault="008A68D1" w:rsidP="00C94494">
      <w:pPr>
        <w:pStyle w:val="Heading2"/>
        <w:rPr>
          <w:lang w:val="en-US" w:eastAsia="zh-CN"/>
        </w:rPr>
      </w:pPr>
      <w:bookmarkStart w:id="74" w:name="_Toc302449993"/>
      <w:r w:rsidRPr="0041288A">
        <w:rPr>
          <w:lang w:val="en-US" w:eastAsia="zh-CN"/>
        </w:rPr>
        <w:t>8.4</w:t>
      </w:r>
      <w:r w:rsidRPr="0041288A">
        <w:rPr>
          <w:lang w:val="en-US" w:eastAsia="zh-CN"/>
        </w:rPr>
        <w:tab/>
      </w:r>
      <w:r w:rsidR="00F21785" w:rsidRPr="0041288A">
        <w:rPr>
          <w:lang w:val="en-US" w:eastAsia="zh-CN"/>
        </w:rPr>
        <w:t>Application security</w:t>
      </w:r>
      <w:r w:rsidRPr="0041288A">
        <w:rPr>
          <w:lang w:val="en-US" w:eastAsia="zh-CN"/>
        </w:rPr>
        <w:t xml:space="preserve"> requirements</w:t>
      </w:r>
      <w:bookmarkEnd w:id="74"/>
    </w:p>
    <w:p w:rsidR="008A68D1" w:rsidRPr="0041288A" w:rsidRDefault="008A68D1" w:rsidP="00C94494">
      <w:pPr>
        <w:numPr>
          <w:ilvl w:val="0"/>
          <w:numId w:val="117"/>
        </w:numPr>
        <w:tabs>
          <w:tab w:val="clear" w:pos="142"/>
          <w:tab w:val="clear" w:pos="794"/>
          <w:tab w:val="clear" w:pos="1191"/>
          <w:tab w:val="clear" w:pos="1588"/>
          <w:tab w:val="clear" w:pos="1985"/>
        </w:tabs>
        <w:ind w:left="0" w:firstLine="0"/>
        <w:rPr>
          <w:lang w:val="en-US" w:eastAsia="zh-CN"/>
        </w:rPr>
      </w:pPr>
      <w:r w:rsidRPr="0041288A">
        <w:rPr>
          <w:lang w:val="en-US" w:eastAsia="zh-CN"/>
        </w:rPr>
        <w:t>Prevent</w:t>
      </w:r>
      <w:r w:rsidRPr="0041288A">
        <w:rPr>
          <w:lang w:val="en-US" w:eastAsia="ja-JP"/>
        </w:rPr>
        <w:t xml:space="preserve"> </w:t>
      </w:r>
      <w:r w:rsidRPr="00C94494">
        <w:rPr>
          <w:lang w:val="en-US" w:eastAsia="zh-CN"/>
        </w:rPr>
        <w:t>execution</w:t>
      </w:r>
      <w:r w:rsidRPr="0041288A">
        <w:rPr>
          <w:lang w:val="en-US" w:eastAsia="ja-JP"/>
        </w:rPr>
        <w:t xml:space="preserve"> of </w:t>
      </w:r>
      <w:r w:rsidRPr="0041288A">
        <w:rPr>
          <w:lang w:val="en-US" w:eastAsia="zh-CN"/>
        </w:rPr>
        <w:t>the malware</w:t>
      </w:r>
      <w:r w:rsidRPr="0041288A">
        <w:rPr>
          <w:lang w:val="en-US" w:eastAsia="ja-JP"/>
        </w:rPr>
        <w:t>s, such as virus, bot or spyware</w:t>
      </w:r>
    </w:p>
    <w:p w:rsidR="008A68D1" w:rsidRPr="0041288A" w:rsidRDefault="008A68D1" w:rsidP="009252CD">
      <w:pPr>
        <w:rPr>
          <w:lang w:val="en-US" w:eastAsia="ja-JP"/>
        </w:rPr>
      </w:pPr>
      <w:r w:rsidRPr="0041288A">
        <w:rPr>
          <w:lang w:val="en-US" w:eastAsia="ja-JP"/>
        </w:rPr>
        <w:t>Because the malwares cause many troubles to the mobile phones, execution of malware applications should be blocked by the security mechanism.</w:t>
      </w:r>
    </w:p>
    <w:p w:rsidR="008A68D1" w:rsidRPr="0041288A" w:rsidRDefault="008A68D1" w:rsidP="00C94494">
      <w:pPr>
        <w:numPr>
          <w:ilvl w:val="0"/>
          <w:numId w:val="117"/>
        </w:numPr>
        <w:tabs>
          <w:tab w:val="clear" w:pos="142"/>
          <w:tab w:val="clear" w:pos="794"/>
          <w:tab w:val="clear" w:pos="1191"/>
          <w:tab w:val="clear" w:pos="1588"/>
          <w:tab w:val="clear" w:pos="1985"/>
        </w:tabs>
        <w:ind w:left="0" w:firstLine="0"/>
        <w:rPr>
          <w:lang w:val="en-US" w:eastAsia="ja-JP"/>
        </w:rPr>
      </w:pPr>
      <w:r w:rsidRPr="0041288A">
        <w:rPr>
          <w:lang w:val="en-US" w:eastAsia="zh-CN"/>
        </w:rPr>
        <w:t>Provide</w:t>
      </w:r>
      <w:r w:rsidRPr="0041288A">
        <w:rPr>
          <w:lang w:val="en-US" w:eastAsia="ja-JP"/>
        </w:rPr>
        <w:t xml:space="preserve"> sandbox mechanism which restricts access to OS and hardware resources from the applications</w:t>
      </w:r>
    </w:p>
    <w:p w:rsidR="008A68D1" w:rsidRPr="0041288A" w:rsidRDefault="008A68D1" w:rsidP="009252CD">
      <w:pPr>
        <w:rPr>
          <w:lang w:val="en-US" w:eastAsia="ja-JP"/>
        </w:rPr>
      </w:pPr>
      <w:r w:rsidRPr="0041288A">
        <w:rPr>
          <w:lang w:val="en-US" w:eastAsia="ja-JP"/>
        </w:rPr>
        <w:t xml:space="preserve">Although OS provides many services to access information and to control hardware devices of </w:t>
      </w:r>
      <w:r w:rsidRPr="00C94494">
        <w:rPr>
          <w:lang w:val="en-US" w:eastAsia="ja-JP"/>
        </w:rPr>
        <w:t>mobile</w:t>
      </w:r>
      <w:r w:rsidRPr="0041288A">
        <w:rPr>
          <w:lang w:val="en-US" w:eastAsia="ja-JP"/>
        </w:rPr>
        <w:t xml:space="preserve"> phone for applications, unlimited access to services cause may troubles. So the OS should have a mechanism to control access permissions for OS and hardware resources from the applications.</w:t>
      </w:r>
    </w:p>
    <w:p w:rsidR="008A68D1" w:rsidRPr="0041288A" w:rsidRDefault="008A68D1" w:rsidP="00C94494">
      <w:pPr>
        <w:numPr>
          <w:ilvl w:val="0"/>
          <w:numId w:val="117"/>
        </w:numPr>
        <w:tabs>
          <w:tab w:val="clear" w:pos="142"/>
          <w:tab w:val="clear" w:pos="794"/>
          <w:tab w:val="clear" w:pos="1191"/>
          <w:tab w:val="clear" w:pos="1588"/>
          <w:tab w:val="clear" w:pos="1985"/>
        </w:tabs>
        <w:ind w:left="0" w:firstLine="0"/>
        <w:rPr>
          <w:lang w:val="en-US" w:eastAsia="ja-JP"/>
        </w:rPr>
      </w:pPr>
      <w:r w:rsidRPr="0041288A">
        <w:rPr>
          <w:lang w:val="en-US" w:eastAsia="zh-CN"/>
        </w:rPr>
        <w:t>Provide</w:t>
      </w:r>
      <w:r w:rsidRPr="0041288A">
        <w:rPr>
          <w:lang w:val="en-US" w:eastAsia="ja-JP"/>
        </w:rPr>
        <w:t xml:space="preserve"> verification mechanism of installing applications</w:t>
      </w:r>
    </w:p>
    <w:p w:rsidR="008A68D1" w:rsidRPr="0041288A" w:rsidRDefault="008A68D1" w:rsidP="004C737C">
      <w:pPr>
        <w:rPr>
          <w:lang w:val="en-US" w:eastAsia="zh-CN"/>
        </w:rPr>
      </w:pPr>
      <w:r w:rsidRPr="0041288A">
        <w:rPr>
          <w:lang w:val="en-US" w:eastAsia="ja-JP"/>
        </w:rPr>
        <w:t xml:space="preserve">Because distributed applications may be modified to include malicious applications, such as </w:t>
      </w:r>
      <w:r w:rsidRPr="00C94494">
        <w:rPr>
          <w:lang w:val="en-US" w:eastAsia="ja-JP"/>
        </w:rPr>
        <w:t>spyware</w:t>
      </w:r>
      <w:r w:rsidRPr="0041288A">
        <w:rPr>
          <w:lang w:val="en-US" w:eastAsia="ja-JP"/>
        </w:rPr>
        <w:t>, Trojan horse, etc., by attackers, the OS should have a mechanism to verify the application owner and non-modification from the original distribution.</w:t>
      </w:r>
    </w:p>
    <w:p w:rsidR="00F21785" w:rsidRPr="0041288A" w:rsidRDefault="008A68D1" w:rsidP="00C94494">
      <w:pPr>
        <w:pStyle w:val="Heading2"/>
        <w:rPr>
          <w:lang w:val="en-US" w:eastAsia="zh-CN"/>
        </w:rPr>
      </w:pPr>
      <w:bookmarkStart w:id="75" w:name="_Toc302449994"/>
      <w:r w:rsidRPr="0041288A">
        <w:rPr>
          <w:lang w:val="en-US" w:eastAsia="zh-CN"/>
        </w:rPr>
        <w:lastRenderedPageBreak/>
        <w:t>8.5</w:t>
      </w:r>
      <w:r w:rsidRPr="0041288A">
        <w:rPr>
          <w:lang w:val="en-US" w:eastAsia="zh-CN"/>
        </w:rPr>
        <w:tab/>
      </w:r>
      <w:r w:rsidR="00F21785" w:rsidRPr="0041288A">
        <w:rPr>
          <w:lang w:val="en-US" w:eastAsia="zh-CN"/>
        </w:rPr>
        <w:t>User data security</w:t>
      </w:r>
      <w:r w:rsidRPr="0041288A">
        <w:rPr>
          <w:lang w:val="en-US" w:eastAsia="zh-CN"/>
        </w:rPr>
        <w:t xml:space="preserve"> requirements</w:t>
      </w:r>
      <w:bookmarkEnd w:id="75"/>
    </w:p>
    <w:p w:rsidR="00AA5EB7" w:rsidRPr="0041288A" w:rsidRDefault="008A68D1" w:rsidP="00C94494">
      <w:pPr>
        <w:numPr>
          <w:ilvl w:val="0"/>
          <w:numId w:val="118"/>
        </w:numPr>
        <w:tabs>
          <w:tab w:val="clear" w:pos="142"/>
          <w:tab w:val="clear" w:pos="794"/>
          <w:tab w:val="clear" w:pos="1191"/>
          <w:tab w:val="clear" w:pos="1588"/>
          <w:tab w:val="clear" w:pos="1985"/>
        </w:tabs>
        <w:ind w:left="0" w:firstLine="0"/>
        <w:rPr>
          <w:lang w:val="en-US" w:eastAsia="ja-JP"/>
        </w:rPr>
      </w:pPr>
      <w:r w:rsidRPr="0041288A">
        <w:rPr>
          <w:lang w:val="en-US" w:eastAsia="zh-CN"/>
        </w:rPr>
        <w:t>Supporting necessary warning and response when the mobile phones are lost or destroyed</w:t>
      </w:r>
    </w:p>
    <w:p w:rsidR="008A68D1" w:rsidRPr="0041288A" w:rsidRDefault="008A68D1" w:rsidP="009252CD">
      <w:pPr>
        <w:rPr>
          <w:lang w:val="en-US" w:eastAsia="ja-JP"/>
        </w:rPr>
      </w:pPr>
      <w:r w:rsidRPr="0041288A">
        <w:rPr>
          <w:lang w:val="en-US" w:eastAsia="ja-JP"/>
        </w:rPr>
        <w:t xml:space="preserve"> In order to avoid unwanted use of mobile phones by another person, the mobile phone should have functions to be controlled remotely by authorized persons. By using this function, </w:t>
      </w:r>
      <w:r w:rsidRPr="00C94494">
        <w:rPr>
          <w:lang w:val="en-US" w:eastAsia="ja-JP"/>
        </w:rPr>
        <w:t>when</w:t>
      </w:r>
      <w:r w:rsidRPr="0041288A">
        <w:rPr>
          <w:lang w:val="en-US" w:eastAsia="ja-JP"/>
        </w:rPr>
        <w:t xml:space="preserve"> a user lost a mobile phone, the user can find the location of mobile phone, delete the important data on the mobile phone, stop the telephone functions, etc.</w:t>
      </w:r>
    </w:p>
    <w:p w:rsidR="008A68D1" w:rsidRPr="0041288A" w:rsidRDefault="008A68D1" w:rsidP="00C94494">
      <w:pPr>
        <w:numPr>
          <w:ilvl w:val="0"/>
          <w:numId w:val="118"/>
        </w:numPr>
        <w:tabs>
          <w:tab w:val="clear" w:pos="142"/>
          <w:tab w:val="clear" w:pos="794"/>
          <w:tab w:val="clear" w:pos="1191"/>
          <w:tab w:val="clear" w:pos="1588"/>
          <w:tab w:val="clear" w:pos="1985"/>
        </w:tabs>
        <w:ind w:left="0" w:firstLine="0"/>
        <w:rPr>
          <w:lang w:val="en-US" w:eastAsia="zh-CN"/>
        </w:rPr>
      </w:pPr>
      <w:r w:rsidRPr="0041288A">
        <w:rPr>
          <w:lang w:val="en-US" w:eastAsia="ja-JP"/>
        </w:rPr>
        <w:t>Supporting</w:t>
      </w:r>
      <w:r w:rsidRPr="0041288A">
        <w:rPr>
          <w:lang w:val="en-US" w:eastAsia="zh-CN"/>
        </w:rPr>
        <w:t xml:space="preserve"> </w:t>
      </w:r>
      <w:r w:rsidRPr="0041288A">
        <w:rPr>
          <w:lang w:val="en-US" w:eastAsia="ja-JP"/>
        </w:rPr>
        <w:t>integrity</w:t>
      </w:r>
      <w:r w:rsidRPr="0041288A">
        <w:rPr>
          <w:lang w:val="en-US" w:eastAsia="zh-CN"/>
        </w:rPr>
        <w:t xml:space="preserve"> and confidentiality of user data, system data, system parameters and security arithmetic</w:t>
      </w:r>
    </w:p>
    <w:p w:rsidR="008A68D1" w:rsidRPr="0041288A" w:rsidRDefault="008A68D1" w:rsidP="009252CD">
      <w:pPr>
        <w:rPr>
          <w:lang w:val="en-US" w:eastAsia="zh-CN"/>
        </w:rPr>
      </w:pPr>
      <w:r w:rsidRPr="0041288A">
        <w:rPr>
          <w:lang w:val="en-US" w:eastAsia="ja-JP"/>
        </w:rPr>
        <w:t xml:space="preserve">Because malicious application rewrites or modifies important data, the mobile phone should </w:t>
      </w:r>
      <w:r w:rsidRPr="00C94494">
        <w:rPr>
          <w:lang w:val="en-US" w:eastAsia="ja-JP"/>
        </w:rPr>
        <w:t>have</w:t>
      </w:r>
      <w:r w:rsidRPr="0041288A">
        <w:rPr>
          <w:lang w:val="en-US" w:eastAsia="ja-JP"/>
        </w:rPr>
        <w:t xml:space="preserve"> functions to check the integrity and confidentiality of any kinds of stored data in the mobile phone.</w:t>
      </w:r>
    </w:p>
    <w:p w:rsidR="008A68D1" w:rsidRPr="0041288A" w:rsidRDefault="008A68D1" w:rsidP="00C94494">
      <w:pPr>
        <w:numPr>
          <w:ilvl w:val="0"/>
          <w:numId w:val="118"/>
        </w:numPr>
        <w:tabs>
          <w:tab w:val="clear" w:pos="142"/>
          <w:tab w:val="clear" w:pos="794"/>
          <w:tab w:val="clear" w:pos="1191"/>
          <w:tab w:val="clear" w:pos="1588"/>
          <w:tab w:val="clear" w:pos="1985"/>
        </w:tabs>
        <w:ind w:left="0" w:firstLine="0"/>
        <w:rPr>
          <w:lang w:val="en-US" w:eastAsia="zh-CN"/>
        </w:rPr>
      </w:pPr>
      <w:r w:rsidRPr="0041288A">
        <w:rPr>
          <w:lang w:val="en-US" w:eastAsia="zh-CN"/>
        </w:rPr>
        <w:t xml:space="preserve">Having </w:t>
      </w:r>
      <w:r w:rsidRPr="0041288A">
        <w:rPr>
          <w:lang w:val="en-US" w:eastAsia="ja-JP"/>
        </w:rPr>
        <w:t>the</w:t>
      </w:r>
      <w:r w:rsidRPr="0041288A">
        <w:rPr>
          <w:lang w:val="en-US" w:eastAsia="zh-CN"/>
        </w:rPr>
        <w:t xml:space="preserve"> capability to filter spam</w:t>
      </w:r>
    </w:p>
    <w:p w:rsidR="008A68D1" w:rsidRPr="0041288A" w:rsidRDefault="008A68D1" w:rsidP="009252CD">
      <w:pPr>
        <w:rPr>
          <w:lang w:val="en-US" w:eastAsia="zh-CN"/>
        </w:rPr>
      </w:pPr>
      <w:r w:rsidRPr="0041288A">
        <w:rPr>
          <w:lang w:val="en-US" w:eastAsia="ja-JP"/>
        </w:rPr>
        <w:t>Because the spam messages from SMS and E-mail are unwelcoming and cause many troubles, the mobile phone should have functions to filter spam messages from the network.</w:t>
      </w:r>
    </w:p>
    <w:p w:rsidR="00AA5EB7" w:rsidRPr="0041288A" w:rsidRDefault="008A68D1" w:rsidP="00C94494">
      <w:pPr>
        <w:numPr>
          <w:ilvl w:val="0"/>
          <w:numId w:val="118"/>
        </w:numPr>
        <w:tabs>
          <w:tab w:val="clear" w:pos="142"/>
          <w:tab w:val="clear" w:pos="794"/>
          <w:tab w:val="clear" w:pos="1191"/>
          <w:tab w:val="clear" w:pos="1588"/>
          <w:tab w:val="clear" w:pos="1985"/>
        </w:tabs>
        <w:ind w:left="0" w:firstLine="0"/>
        <w:rPr>
          <w:lang w:val="en-US" w:eastAsia="ja-JP"/>
        </w:rPr>
      </w:pPr>
      <w:r w:rsidRPr="0041288A">
        <w:rPr>
          <w:lang w:val="en-US" w:eastAsia="zh-CN"/>
        </w:rPr>
        <w:t>Provide</w:t>
      </w:r>
      <w:r w:rsidRPr="0041288A">
        <w:rPr>
          <w:lang w:val="en-US" w:eastAsia="ja-JP"/>
        </w:rPr>
        <w:t xml:space="preserve"> application control mechanism which can restrict access to data and functions </w:t>
      </w:r>
    </w:p>
    <w:p w:rsidR="008A68D1" w:rsidRPr="0041288A" w:rsidRDefault="008A68D1" w:rsidP="00C94494">
      <w:pPr>
        <w:rPr>
          <w:lang w:val="en-US" w:eastAsia="zh-CN"/>
        </w:rPr>
      </w:pPr>
      <w:r w:rsidRPr="0041288A">
        <w:rPr>
          <w:lang w:val="en-US" w:eastAsia="ja-JP"/>
        </w:rPr>
        <w:t>The mobile phone stores many privacy information, such as telephone numbers, location information from GPS, personal authentication data, etc. Accesses to those kinds of data from applications should be controlled appropriately to prevent leakage of privacy information.</w:t>
      </w:r>
    </w:p>
    <w:p w:rsidR="00F21785" w:rsidRPr="0041288A" w:rsidRDefault="00F21785" w:rsidP="00C94494">
      <w:pPr>
        <w:pStyle w:val="Heading1"/>
        <w:numPr>
          <w:ilvl w:val="0"/>
          <w:numId w:val="99"/>
        </w:numPr>
        <w:tabs>
          <w:tab w:val="clear" w:pos="1191"/>
          <w:tab w:val="clear" w:pos="1588"/>
          <w:tab w:val="clear" w:pos="1985"/>
        </w:tabs>
        <w:jc w:val="both"/>
        <w:rPr>
          <w:lang w:val="en-US" w:eastAsia="zh-CN"/>
        </w:rPr>
      </w:pPr>
      <w:bookmarkStart w:id="76" w:name="_Toc302449888"/>
      <w:bookmarkStart w:id="77" w:name="_Toc302449945"/>
      <w:bookmarkStart w:id="78" w:name="_Toc302450002"/>
      <w:bookmarkStart w:id="79" w:name="_Toc276981431"/>
      <w:bookmarkStart w:id="80" w:name="_Toc302450003"/>
      <w:bookmarkEnd w:id="76"/>
      <w:bookmarkEnd w:id="77"/>
      <w:bookmarkEnd w:id="78"/>
      <w:r w:rsidRPr="00C94494">
        <w:rPr>
          <w:lang w:val="en-US"/>
        </w:rPr>
        <w:t xml:space="preserve">Security technologies </w:t>
      </w:r>
      <w:r w:rsidRPr="0041288A">
        <w:rPr>
          <w:lang w:val="en-US" w:eastAsia="zh-CN"/>
        </w:rPr>
        <w:t>and mechanisms for</w:t>
      </w:r>
      <w:r w:rsidRPr="00C94494">
        <w:rPr>
          <w:lang w:val="en-US"/>
        </w:rPr>
        <w:t xml:space="preserve"> mobile phones</w:t>
      </w:r>
      <w:bookmarkEnd w:id="79"/>
      <w:bookmarkEnd w:id="80"/>
    </w:p>
    <w:p w:rsidR="00F21785" w:rsidRPr="0041288A" w:rsidRDefault="00F21785" w:rsidP="009252CD">
      <w:pPr>
        <w:pStyle w:val="Heading2"/>
        <w:rPr>
          <w:lang w:val="en-US" w:eastAsia="zh-CN"/>
        </w:rPr>
      </w:pPr>
      <w:bookmarkStart w:id="81" w:name="_Toc302450004"/>
      <w:r w:rsidRPr="0041288A">
        <w:rPr>
          <w:lang w:val="en-US" w:eastAsia="zh-CN"/>
        </w:rPr>
        <w:t>9.1</w:t>
      </w:r>
      <w:r w:rsidRPr="0041288A">
        <w:rPr>
          <w:lang w:val="en-US" w:eastAsia="zh-CN"/>
        </w:rPr>
        <w:tab/>
      </w:r>
      <w:r w:rsidR="007E5F1A" w:rsidRPr="0041288A">
        <w:rPr>
          <w:lang w:val="en-US" w:eastAsia="zh-CN"/>
        </w:rPr>
        <w:t>A</w:t>
      </w:r>
      <w:r w:rsidRPr="0041288A">
        <w:rPr>
          <w:lang w:val="en-US" w:eastAsia="zh-CN"/>
        </w:rPr>
        <w:t xml:space="preserve">cknowledgement </w:t>
      </w:r>
      <w:r w:rsidR="007E5F1A" w:rsidRPr="0041288A">
        <w:rPr>
          <w:lang w:val="en-US" w:eastAsia="zh-CN"/>
        </w:rPr>
        <w:t xml:space="preserve">mechanism </w:t>
      </w:r>
      <w:r w:rsidRPr="0041288A">
        <w:rPr>
          <w:lang w:val="en-US" w:eastAsia="zh-CN"/>
        </w:rPr>
        <w:t>for operating systems</w:t>
      </w:r>
      <w:bookmarkEnd w:id="81"/>
    </w:p>
    <w:p w:rsidR="00F21785" w:rsidRPr="0041288A" w:rsidRDefault="00F21785" w:rsidP="00C94494">
      <w:pPr>
        <w:rPr>
          <w:lang w:val="en-US" w:eastAsia="zh-CN"/>
        </w:rPr>
      </w:pPr>
      <w:r w:rsidRPr="0041288A">
        <w:rPr>
          <w:lang w:val="en-US" w:eastAsia="zh-CN"/>
        </w:rPr>
        <w:t>From the above clauses, it can be seen that most of malware is executed without users’</w:t>
      </w:r>
      <w:r w:rsidRPr="0041288A">
        <w:rPr>
          <w:lang w:val="en-US"/>
        </w:rPr>
        <w:t xml:space="preserve"> </w:t>
      </w:r>
      <w:r w:rsidRPr="0041288A">
        <w:rPr>
          <w:lang w:val="en-US" w:eastAsia="zh-CN"/>
        </w:rPr>
        <w:t xml:space="preserve">explicit consent, even prompting. As a matter of fact, if </w:t>
      </w:r>
      <w:bookmarkStart w:id="82" w:name="OLE_LINK13"/>
      <w:bookmarkStart w:id="83" w:name="OLE_LINK14"/>
      <w:r w:rsidRPr="0041288A">
        <w:rPr>
          <w:lang w:val="en-US" w:eastAsia="zh-CN"/>
        </w:rPr>
        <w:t>prompting and acknowledgement</w:t>
      </w:r>
      <w:bookmarkEnd w:id="82"/>
      <w:bookmarkEnd w:id="83"/>
      <w:r w:rsidRPr="0041288A">
        <w:rPr>
          <w:lang w:val="en-US" w:eastAsia="zh-CN"/>
        </w:rPr>
        <w:t xml:space="preserve"> is implemented correctly in sensitive operations, most of malicious behaviors will be avoided. Therefore, it should be necessary that the mechanism of prompting and acknowledgement for sensitive operations should be established from operating system level, involving API designing.</w:t>
      </w:r>
    </w:p>
    <w:p w:rsidR="00F21785" w:rsidRPr="0041288A" w:rsidRDefault="00F21785" w:rsidP="00C94494">
      <w:pPr>
        <w:rPr>
          <w:lang w:val="en-US" w:eastAsia="zh-CN"/>
        </w:rPr>
      </w:pPr>
      <w:r w:rsidRPr="0041288A">
        <w:rPr>
          <w:lang w:val="en-US" w:eastAsia="zh-CN"/>
        </w:rPr>
        <w:t>The sensitive operations that need acknowledgement are as follows:</w:t>
      </w:r>
    </w:p>
    <w:p w:rsidR="00F21785" w:rsidRPr="0041288A" w:rsidRDefault="00F21785" w:rsidP="00C94494">
      <w:pPr>
        <w:numPr>
          <w:ilvl w:val="0"/>
          <w:numId w:val="101"/>
        </w:numPr>
        <w:rPr>
          <w:lang w:val="en-US" w:eastAsia="zh-CN"/>
        </w:rPr>
      </w:pPr>
      <w:r w:rsidRPr="0041288A">
        <w:rPr>
          <w:lang w:val="en-US" w:eastAsia="zh-CN"/>
        </w:rPr>
        <w:t>to make phone call</w:t>
      </w:r>
    </w:p>
    <w:p w:rsidR="00F21785" w:rsidRPr="0041288A" w:rsidRDefault="00F21785" w:rsidP="00C94494">
      <w:pPr>
        <w:numPr>
          <w:ilvl w:val="0"/>
          <w:numId w:val="101"/>
        </w:numPr>
        <w:rPr>
          <w:lang w:val="en-US" w:eastAsia="zh-CN"/>
        </w:rPr>
      </w:pPr>
      <w:r w:rsidRPr="0041288A">
        <w:rPr>
          <w:lang w:val="en-US" w:eastAsia="zh-CN"/>
        </w:rPr>
        <w:t>to send SMS/MMS</w:t>
      </w:r>
    </w:p>
    <w:p w:rsidR="00F21785" w:rsidRPr="0041288A" w:rsidRDefault="00F21785" w:rsidP="00C94494">
      <w:pPr>
        <w:numPr>
          <w:ilvl w:val="0"/>
          <w:numId w:val="101"/>
        </w:numPr>
        <w:rPr>
          <w:lang w:val="en-US" w:eastAsia="zh-CN"/>
        </w:rPr>
      </w:pPr>
      <w:r w:rsidRPr="0041288A">
        <w:rPr>
          <w:lang w:val="en-US" w:eastAsia="zh-CN"/>
        </w:rPr>
        <w:t>to send email</w:t>
      </w:r>
    </w:p>
    <w:p w:rsidR="00F21785" w:rsidRPr="0041288A" w:rsidRDefault="00F21785" w:rsidP="00C94494">
      <w:pPr>
        <w:numPr>
          <w:ilvl w:val="0"/>
          <w:numId w:val="101"/>
        </w:numPr>
        <w:rPr>
          <w:lang w:val="en-US" w:eastAsia="zh-CN"/>
        </w:rPr>
      </w:pPr>
      <w:r w:rsidRPr="0041288A">
        <w:rPr>
          <w:lang w:val="en-US" w:eastAsia="zh-CN"/>
        </w:rPr>
        <w:t>to open/close cellular data connection</w:t>
      </w:r>
    </w:p>
    <w:p w:rsidR="00F21785" w:rsidRPr="0041288A" w:rsidRDefault="00F21785" w:rsidP="00F21785">
      <w:pPr>
        <w:numPr>
          <w:ilvl w:val="0"/>
          <w:numId w:val="101"/>
        </w:numPr>
        <w:rPr>
          <w:lang w:val="en-US" w:eastAsia="zh-CN"/>
        </w:rPr>
      </w:pPr>
      <w:r w:rsidRPr="0041288A">
        <w:rPr>
          <w:lang w:val="en-US" w:eastAsia="zh-CN"/>
        </w:rPr>
        <w:t>to open/close WiFi connection</w:t>
      </w:r>
    </w:p>
    <w:p w:rsidR="00F21785" w:rsidRPr="0041288A" w:rsidRDefault="00F21785" w:rsidP="00F21785">
      <w:pPr>
        <w:numPr>
          <w:ilvl w:val="0"/>
          <w:numId w:val="101"/>
        </w:numPr>
        <w:rPr>
          <w:lang w:val="en-US" w:eastAsia="zh-CN"/>
        </w:rPr>
      </w:pPr>
      <w:r w:rsidRPr="0041288A">
        <w:rPr>
          <w:lang w:val="en-US" w:eastAsia="zh-CN"/>
        </w:rPr>
        <w:t>to open/close bluetooth connection</w:t>
      </w:r>
    </w:p>
    <w:p w:rsidR="00F21785" w:rsidRPr="0041288A" w:rsidRDefault="00F21785" w:rsidP="00F21785">
      <w:pPr>
        <w:numPr>
          <w:ilvl w:val="0"/>
          <w:numId w:val="101"/>
        </w:numPr>
        <w:rPr>
          <w:lang w:val="en-US" w:eastAsia="zh-CN"/>
        </w:rPr>
      </w:pPr>
      <w:r w:rsidRPr="0041288A">
        <w:rPr>
          <w:lang w:val="en-US" w:eastAsia="zh-CN"/>
        </w:rPr>
        <w:t>to open/close NFC connection</w:t>
      </w:r>
    </w:p>
    <w:p w:rsidR="00F21785" w:rsidRPr="0041288A" w:rsidRDefault="00F21785" w:rsidP="00F21785">
      <w:pPr>
        <w:numPr>
          <w:ilvl w:val="0"/>
          <w:numId w:val="101"/>
        </w:numPr>
        <w:rPr>
          <w:lang w:val="en-US" w:eastAsia="zh-CN"/>
        </w:rPr>
      </w:pPr>
      <w:r w:rsidRPr="0041288A">
        <w:rPr>
          <w:lang w:val="en-US" w:eastAsia="zh-CN"/>
        </w:rPr>
        <w:t>to connect USB</w:t>
      </w:r>
    </w:p>
    <w:p w:rsidR="00F21785" w:rsidRPr="0041288A" w:rsidRDefault="00F21785" w:rsidP="00F21785">
      <w:pPr>
        <w:numPr>
          <w:ilvl w:val="0"/>
          <w:numId w:val="101"/>
        </w:numPr>
        <w:rPr>
          <w:lang w:val="en-US" w:eastAsia="zh-CN"/>
        </w:rPr>
      </w:pPr>
      <w:r w:rsidRPr="0041288A">
        <w:rPr>
          <w:lang w:val="en-US" w:eastAsia="zh-CN"/>
        </w:rPr>
        <w:t>to insert memory such as CF</w:t>
      </w:r>
    </w:p>
    <w:p w:rsidR="00F21785" w:rsidRPr="0041288A" w:rsidRDefault="00F21785" w:rsidP="00C94494">
      <w:pPr>
        <w:numPr>
          <w:ilvl w:val="0"/>
          <w:numId w:val="101"/>
        </w:numPr>
        <w:rPr>
          <w:lang w:val="en-US" w:eastAsia="zh-CN"/>
        </w:rPr>
      </w:pPr>
      <w:r w:rsidRPr="0041288A">
        <w:rPr>
          <w:lang w:val="en-US" w:eastAsia="zh-CN"/>
        </w:rPr>
        <w:t xml:space="preserve">to </w:t>
      </w:r>
      <w:r w:rsidRPr="00C94494">
        <w:rPr>
          <w:lang w:val="en-US" w:eastAsia="zh-CN"/>
        </w:rPr>
        <w:t>initiate positioning function</w:t>
      </w:r>
    </w:p>
    <w:p w:rsidR="00F21785" w:rsidRPr="0041288A" w:rsidRDefault="00F21785" w:rsidP="00C94494">
      <w:pPr>
        <w:numPr>
          <w:ilvl w:val="0"/>
          <w:numId w:val="101"/>
        </w:numPr>
        <w:rPr>
          <w:lang w:val="en-US" w:eastAsia="zh-CN"/>
        </w:rPr>
      </w:pPr>
      <w:r w:rsidRPr="0041288A">
        <w:rPr>
          <w:lang w:val="en-US" w:eastAsia="zh-CN"/>
        </w:rPr>
        <w:t>to record local voice or online voice</w:t>
      </w:r>
    </w:p>
    <w:p w:rsidR="00F21785" w:rsidRPr="0041288A" w:rsidRDefault="00F21785" w:rsidP="00C94494">
      <w:pPr>
        <w:numPr>
          <w:ilvl w:val="0"/>
          <w:numId w:val="101"/>
        </w:numPr>
        <w:rPr>
          <w:lang w:val="en-US" w:eastAsia="zh-CN"/>
        </w:rPr>
      </w:pPr>
      <w:r w:rsidRPr="0041288A">
        <w:rPr>
          <w:lang w:val="en-US" w:eastAsia="zh-CN"/>
        </w:rPr>
        <w:t>to initiate camera</w:t>
      </w:r>
    </w:p>
    <w:p w:rsidR="00F21785" w:rsidRPr="0041288A" w:rsidRDefault="00F21785" w:rsidP="00C94494">
      <w:pPr>
        <w:numPr>
          <w:ilvl w:val="0"/>
          <w:numId w:val="101"/>
        </w:numPr>
        <w:ind w:left="851" w:hanging="851"/>
        <w:rPr>
          <w:lang w:val="en-US" w:eastAsia="zh-CN"/>
        </w:rPr>
      </w:pPr>
      <w:proofErr w:type="gramStart"/>
      <w:r w:rsidRPr="0041288A">
        <w:rPr>
          <w:lang w:val="en-US" w:eastAsia="zh-CN"/>
        </w:rPr>
        <w:lastRenderedPageBreak/>
        <w:t>to</w:t>
      </w:r>
      <w:proofErr w:type="gramEnd"/>
      <w:r w:rsidRPr="0041288A">
        <w:rPr>
          <w:lang w:val="en-US" w:eastAsia="zh-CN"/>
        </w:rPr>
        <w:t xml:space="preserve"> read/write/ modify/delete sensitive personal data, such as address book, communication record, SMS, MMS, email, picture, video, etc.</w:t>
      </w:r>
    </w:p>
    <w:p w:rsidR="00F21785" w:rsidRPr="0041288A" w:rsidRDefault="00F21785" w:rsidP="00F21785">
      <w:pPr>
        <w:rPr>
          <w:lang w:val="en-US" w:eastAsia="zh-CN"/>
        </w:rPr>
      </w:pPr>
      <w:r w:rsidRPr="0041288A">
        <w:rPr>
          <w:lang w:val="en-US" w:eastAsia="zh-CN"/>
        </w:rPr>
        <w:t>The system statuses that need prompting on screen involve in cellular data connection, WiFi connection, bluetooth connection, NFC connection, USB connection, location positioning, voice recording, video recording, etc.</w:t>
      </w:r>
    </w:p>
    <w:p w:rsidR="00F21785" w:rsidRPr="0041288A" w:rsidRDefault="00F21785" w:rsidP="00C94494">
      <w:pPr>
        <w:pStyle w:val="Heading2"/>
        <w:rPr>
          <w:lang w:val="en-US" w:eastAsia="zh-CN"/>
        </w:rPr>
      </w:pPr>
      <w:bookmarkStart w:id="84" w:name="_Toc302450005"/>
      <w:r w:rsidRPr="0041288A">
        <w:rPr>
          <w:lang w:val="en-US" w:eastAsia="zh-CN"/>
        </w:rPr>
        <w:t>9.2</w:t>
      </w:r>
      <w:r w:rsidRPr="0041288A">
        <w:rPr>
          <w:lang w:val="en-US" w:eastAsia="zh-CN"/>
        </w:rPr>
        <w:tab/>
      </w:r>
      <w:bookmarkStart w:id="85" w:name="OLE_LINK15"/>
      <w:bookmarkStart w:id="86" w:name="OLE_LINK16"/>
      <w:r w:rsidRPr="0041288A">
        <w:rPr>
          <w:lang w:val="en-US" w:eastAsia="zh-CN"/>
        </w:rPr>
        <w:t>Integrity verification of operating system</w:t>
      </w:r>
      <w:bookmarkEnd w:id="84"/>
      <w:bookmarkEnd w:id="85"/>
      <w:bookmarkEnd w:id="86"/>
    </w:p>
    <w:p w:rsidR="00F21785" w:rsidRPr="0041288A" w:rsidRDefault="00F21785" w:rsidP="00802E1F">
      <w:pPr>
        <w:rPr>
          <w:lang w:val="en-US" w:eastAsia="zh-CN"/>
        </w:rPr>
      </w:pPr>
      <w:r w:rsidRPr="0041288A">
        <w:rPr>
          <w:lang w:val="en-US" w:eastAsia="zh-CN"/>
        </w:rPr>
        <w:t xml:space="preserve">In order to avoid the modification and corruption of operating system, integrity verification of operating system should be executed in the booting stage. It can </w:t>
      </w:r>
      <w:r w:rsidRPr="0041288A">
        <w:rPr>
          <w:lang w:val="en-US"/>
        </w:rPr>
        <w:t xml:space="preserve">ensure that </w:t>
      </w:r>
      <w:r w:rsidRPr="0041288A">
        <w:rPr>
          <w:lang w:val="en-US" w:eastAsia="zh-CN"/>
        </w:rPr>
        <w:t>operating system</w:t>
      </w:r>
      <w:r w:rsidRPr="0041288A">
        <w:rPr>
          <w:lang w:val="en-US"/>
        </w:rPr>
        <w:t xml:space="preserve"> has not been </w:t>
      </w:r>
      <w:r w:rsidRPr="0041288A">
        <w:rPr>
          <w:lang w:val="en-US" w:eastAsia="zh-CN"/>
        </w:rPr>
        <w:t xml:space="preserve">modified and </w:t>
      </w:r>
      <w:r w:rsidRPr="0041288A">
        <w:rPr>
          <w:lang w:val="en-US"/>
        </w:rPr>
        <w:t xml:space="preserve">corrupted by </w:t>
      </w:r>
      <w:r w:rsidRPr="0041288A">
        <w:rPr>
          <w:lang w:val="en-US" w:eastAsia="zh-CN"/>
        </w:rPr>
        <w:t xml:space="preserve">the </w:t>
      </w:r>
      <w:r w:rsidRPr="0041288A">
        <w:rPr>
          <w:lang w:val="en-US"/>
        </w:rPr>
        <w:t xml:space="preserve">comparing hash value to a previously calculated value. If these values match, the </w:t>
      </w:r>
      <w:r w:rsidRPr="0041288A">
        <w:rPr>
          <w:lang w:val="en-US" w:eastAsia="zh-CN"/>
        </w:rPr>
        <w:t>operating system</w:t>
      </w:r>
      <w:r w:rsidRPr="0041288A">
        <w:rPr>
          <w:lang w:val="en-US"/>
        </w:rPr>
        <w:t xml:space="preserve"> is presumed to be unmodified.</w:t>
      </w:r>
    </w:p>
    <w:p w:rsidR="00F21785" w:rsidRPr="0041288A" w:rsidRDefault="00F21785" w:rsidP="00F21785">
      <w:pPr>
        <w:pStyle w:val="Heading2"/>
        <w:rPr>
          <w:lang w:val="en-US" w:eastAsia="zh-CN"/>
        </w:rPr>
      </w:pPr>
      <w:bookmarkStart w:id="87" w:name="_Toc302450006"/>
      <w:r w:rsidRPr="0041288A">
        <w:rPr>
          <w:lang w:val="en-US" w:eastAsia="zh-CN"/>
        </w:rPr>
        <w:t>9</w:t>
      </w:r>
      <w:r w:rsidRPr="0041288A">
        <w:rPr>
          <w:lang w:val="en-US"/>
        </w:rPr>
        <w:t>.</w:t>
      </w:r>
      <w:r w:rsidRPr="0041288A">
        <w:rPr>
          <w:lang w:val="en-US" w:eastAsia="zh-CN"/>
        </w:rPr>
        <w:t>3</w:t>
      </w:r>
      <w:r w:rsidRPr="0041288A">
        <w:rPr>
          <w:lang w:val="en-US"/>
        </w:rPr>
        <w:tab/>
      </w:r>
      <w:r w:rsidRPr="0041288A">
        <w:rPr>
          <w:lang w:val="en-US" w:eastAsia="zh-CN"/>
        </w:rPr>
        <w:t>E</w:t>
      </w:r>
      <w:r w:rsidRPr="0041288A">
        <w:rPr>
          <w:lang w:val="en-US"/>
        </w:rPr>
        <w:t>ncryption</w:t>
      </w:r>
      <w:r w:rsidRPr="0041288A">
        <w:rPr>
          <w:lang w:val="en-US" w:eastAsia="zh-CN"/>
        </w:rPr>
        <w:t xml:space="preserve"> for sensitive personal data</w:t>
      </w:r>
      <w:bookmarkEnd w:id="87"/>
    </w:p>
    <w:p w:rsidR="00F21785" w:rsidRPr="0041288A" w:rsidRDefault="00F21785" w:rsidP="00C94494">
      <w:pPr>
        <w:rPr>
          <w:lang w:val="en-US" w:eastAsia="zh-CN"/>
        </w:rPr>
      </w:pPr>
      <w:r w:rsidRPr="0041288A">
        <w:rPr>
          <w:lang w:val="en-US" w:eastAsia="zh-CN"/>
        </w:rPr>
        <w:t>Encryption software or encryption mechanism provided by operation systems are recommended that sensitive personal data such as bank account, credit card number, account password, user-defined data, etc.</w:t>
      </w:r>
    </w:p>
    <w:p w:rsidR="00F21785" w:rsidRPr="0041288A" w:rsidRDefault="00F21785" w:rsidP="00C94494">
      <w:pPr>
        <w:pStyle w:val="Heading2"/>
        <w:ind w:left="0" w:firstLine="0"/>
        <w:rPr>
          <w:lang w:val="en-US" w:eastAsia="zh-CN"/>
        </w:rPr>
      </w:pPr>
      <w:bookmarkStart w:id="88" w:name="_Toc302450007"/>
      <w:r w:rsidRPr="0041288A">
        <w:rPr>
          <w:lang w:val="en-US" w:eastAsia="zh-CN"/>
        </w:rPr>
        <w:t>9</w:t>
      </w:r>
      <w:r w:rsidRPr="0041288A">
        <w:rPr>
          <w:lang w:val="en-US"/>
        </w:rPr>
        <w:t>.</w:t>
      </w:r>
      <w:r w:rsidRPr="0041288A">
        <w:rPr>
          <w:lang w:val="en-US" w:eastAsia="zh-CN"/>
        </w:rPr>
        <w:t>4</w:t>
      </w:r>
      <w:r w:rsidRPr="0041288A">
        <w:rPr>
          <w:lang w:val="en-US"/>
        </w:rPr>
        <w:tab/>
      </w:r>
      <w:r w:rsidRPr="00C94494">
        <w:rPr>
          <w:lang w:val="en-US" w:eastAsia="zh-CN"/>
        </w:rPr>
        <w:t>Remote control</w:t>
      </w:r>
      <w:bookmarkEnd w:id="88"/>
    </w:p>
    <w:p w:rsidR="00F21785" w:rsidRPr="00C94494" w:rsidRDefault="00F21785" w:rsidP="00C94494">
      <w:pPr>
        <w:rPr>
          <w:lang w:val="en-US" w:eastAsia="zh-CN"/>
        </w:rPr>
      </w:pPr>
      <w:r w:rsidRPr="0041288A">
        <w:rPr>
          <w:lang w:val="en-US" w:eastAsia="zh-CN"/>
        </w:rPr>
        <w:t>In order to avoid the security threats from loss, t</w:t>
      </w:r>
      <w:r w:rsidRPr="00C94494">
        <w:rPr>
          <w:lang w:val="en-US" w:eastAsia="zh-CN"/>
        </w:rPr>
        <w:t xml:space="preserve">heft and </w:t>
      </w:r>
      <w:r w:rsidRPr="0041288A">
        <w:rPr>
          <w:lang w:val="en-US" w:eastAsia="zh-CN"/>
        </w:rPr>
        <w:t>d</w:t>
      </w:r>
      <w:r w:rsidRPr="00C94494">
        <w:rPr>
          <w:lang w:val="en-US" w:eastAsia="zh-CN"/>
        </w:rPr>
        <w:t>isposal</w:t>
      </w:r>
      <w:r w:rsidRPr="0041288A">
        <w:rPr>
          <w:lang w:val="en-US" w:eastAsia="zh-CN"/>
        </w:rPr>
        <w:t>, mobile phones should be able to recognize and execute the command covertly for remote content erasure, remote device locking, etc. even location report. Usually, receiving daemon process will be running in mobile phones, which can receive commands in any time. In most cases, the commands are included in SMS. Sometimes, the commands are also included in MMS and email. That means, the daemon process can lock the devices or erase the content while receiving the commands in SMS, MMS and emails.</w:t>
      </w:r>
    </w:p>
    <w:p w:rsidR="00F21785" w:rsidRPr="00C94494" w:rsidRDefault="00F21785" w:rsidP="00C94494">
      <w:pPr>
        <w:pStyle w:val="Heading2"/>
        <w:rPr>
          <w:lang w:val="en-US" w:eastAsia="zh-CN"/>
        </w:rPr>
      </w:pPr>
      <w:bookmarkStart w:id="89" w:name="_Toc302450008"/>
      <w:r w:rsidRPr="0041288A">
        <w:rPr>
          <w:lang w:val="en-US" w:eastAsia="zh-CN"/>
        </w:rPr>
        <w:t>9.5</w:t>
      </w:r>
      <w:r w:rsidRPr="0041288A">
        <w:rPr>
          <w:lang w:val="en-US" w:eastAsia="zh-CN"/>
        </w:rPr>
        <w:tab/>
      </w:r>
      <w:r w:rsidRPr="00C94494">
        <w:rPr>
          <w:lang w:val="en-US" w:eastAsia="zh-CN"/>
        </w:rPr>
        <w:t xml:space="preserve">Unrecoverable </w:t>
      </w:r>
      <w:r w:rsidRPr="0041288A">
        <w:rPr>
          <w:lang w:val="en-US" w:eastAsia="zh-CN"/>
        </w:rPr>
        <w:t xml:space="preserve">data </w:t>
      </w:r>
      <w:r w:rsidRPr="00C94494">
        <w:rPr>
          <w:lang w:val="en-US" w:eastAsia="zh-CN"/>
        </w:rPr>
        <w:t>erasure</w:t>
      </w:r>
      <w:bookmarkEnd w:id="89"/>
    </w:p>
    <w:p w:rsidR="00F21785" w:rsidRPr="00C94494" w:rsidRDefault="00F21785" w:rsidP="00C94494">
      <w:pPr>
        <w:rPr>
          <w:lang w:val="en-US" w:eastAsia="zh-CN"/>
        </w:rPr>
      </w:pPr>
      <w:r w:rsidRPr="0041288A">
        <w:rPr>
          <w:lang w:val="en-US" w:eastAsia="zh-CN"/>
        </w:rPr>
        <w:t xml:space="preserve">In order to avoid recycling data from </w:t>
      </w:r>
      <w:r w:rsidRPr="0041288A">
        <w:rPr>
          <w:lang w:val="en-US"/>
        </w:rPr>
        <w:t>decommissioned</w:t>
      </w:r>
      <w:r w:rsidRPr="0041288A">
        <w:rPr>
          <w:lang w:val="en-US" w:eastAsia="zh-CN"/>
        </w:rPr>
        <w:t xml:space="preserve"> mobile phones, the software application is provided to overwrite</w:t>
      </w:r>
      <w:r w:rsidRPr="00C94494">
        <w:rPr>
          <w:lang w:val="en-US" w:eastAsia="zh-CN"/>
        </w:rPr>
        <w:t xml:space="preserve"> all electronic data residing on a hard disk drive or other digital media</w:t>
      </w:r>
      <w:r w:rsidRPr="0041288A">
        <w:rPr>
          <w:lang w:val="en-US" w:eastAsia="zh-CN"/>
        </w:rPr>
        <w:t xml:space="preserve"> with random meaningless data</w:t>
      </w:r>
      <w:r w:rsidRPr="00C94494">
        <w:rPr>
          <w:lang w:val="en-US" w:eastAsia="zh-CN"/>
        </w:rPr>
        <w:t xml:space="preserve">. </w:t>
      </w:r>
      <w:r w:rsidRPr="0041288A">
        <w:rPr>
          <w:lang w:val="en-US" w:eastAsia="zh-CN"/>
        </w:rPr>
        <w:t xml:space="preserve">Unrecoverable </w:t>
      </w:r>
      <w:r w:rsidRPr="00C94494">
        <w:rPr>
          <w:lang w:val="en-US" w:eastAsia="zh-CN"/>
        </w:rPr>
        <w:t>data erasure goes beyond basic file deletion commands, which only remove direct pointers to data disk sectors and make data recovery possible with common software tools.</w:t>
      </w:r>
    </w:p>
    <w:p w:rsidR="00F21785" w:rsidRPr="00C94494" w:rsidRDefault="00F21785" w:rsidP="00C94494">
      <w:pPr>
        <w:pStyle w:val="Heading2"/>
        <w:rPr>
          <w:lang w:val="en-US" w:eastAsia="zh-CN"/>
        </w:rPr>
      </w:pPr>
      <w:bookmarkStart w:id="90" w:name="_Toc302450009"/>
      <w:r w:rsidRPr="0041288A">
        <w:rPr>
          <w:lang w:val="en-US" w:eastAsia="zh-CN"/>
        </w:rPr>
        <w:t>9</w:t>
      </w:r>
      <w:r w:rsidRPr="0041288A">
        <w:rPr>
          <w:lang w:val="en-US"/>
        </w:rPr>
        <w:t>.</w:t>
      </w:r>
      <w:r w:rsidRPr="0041288A">
        <w:rPr>
          <w:lang w:val="en-US" w:eastAsia="zh-CN"/>
        </w:rPr>
        <w:t>6</w:t>
      </w:r>
      <w:r w:rsidRPr="0041288A">
        <w:rPr>
          <w:lang w:val="en-US"/>
        </w:rPr>
        <w:tab/>
      </w:r>
      <w:r w:rsidRPr="00C94494">
        <w:rPr>
          <w:lang w:val="en-US" w:eastAsia="zh-CN"/>
        </w:rPr>
        <w:t>Spam filtering</w:t>
      </w:r>
      <w:bookmarkEnd w:id="90"/>
    </w:p>
    <w:p w:rsidR="00F21785" w:rsidRPr="0041288A" w:rsidRDefault="00F21785" w:rsidP="00F21785">
      <w:pPr>
        <w:rPr>
          <w:lang w:val="en-US" w:eastAsia="zh-CN"/>
        </w:rPr>
      </w:pPr>
      <w:r w:rsidRPr="0041288A">
        <w:rPr>
          <w:lang w:val="en-US" w:eastAsia="zh-CN"/>
        </w:rPr>
        <w:t>With increase of computing and storage capacity, spam filtering software is provided with f</w:t>
      </w:r>
      <w:r w:rsidRPr="0041288A">
        <w:rPr>
          <w:rFonts w:ascii="timesnewroman" w:hAnsi="timesnewroman" w:cs="timesnewroman"/>
          <w:szCs w:val="24"/>
          <w:lang w:val="en-US" w:eastAsia="zh-CN"/>
        </w:rPr>
        <w:t xml:space="preserve">ully management of </w:t>
      </w:r>
      <w:r w:rsidRPr="0041288A">
        <w:rPr>
          <w:lang w:val="en-US" w:eastAsia="zh-CN"/>
        </w:rPr>
        <w:t>filtering rules and filtered SMS/MMS/email</w:t>
      </w:r>
      <w:r w:rsidRPr="0041288A">
        <w:rPr>
          <w:lang w:val="en-US"/>
        </w:rPr>
        <w:t>.</w:t>
      </w:r>
    </w:p>
    <w:p w:rsidR="00F21785" w:rsidRPr="0041288A" w:rsidRDefault="00F21785" w:rsidP="00F21785">
      <w:pPr>
        <w:rPr>
          <w:lang w:val="en-US" w:eastAsia="zh-CN"/>
        </w:rPr>
      </w:pPr>
      <w:r w:rsidRPr="0041288A">
        <w:rPr>
          <w:lang w:val="en-US" w:eastAsia="zh-CN"/>
        </w:rPr>
        <w:t xml:space="preserve">The </w:t>
      </w:r>
      <w:r w:rsidRPr="0041288A">
        <w:rPr>
          <w:rFonts w:ascii="timesnewroman" w:hAnsi="timesnewroman" w:cs="timesnewroman"/>
          <w:szCs w:val="24"/>
          <w:lang w:val="en-US" w:eastAsia="zh-CN"/>
        </w:rPr>
        <w:t xml:space="preserve">management of </w:t>
      </w:r>
      <w:r w:rsidRPr="0041288A">
        <w:rPr>
          <w:lang w:val="en-US" w:eastAsia="zh-CN"/>
        </w:rPr>
        <w:t>filtering rules includes:</w:t>
      </w:r>
    </w:p>
    <w:p w:rsidR="00F21785" w:rsidRPr="00C94494" w:rsidRDefault="00F21785" w:rsidP="00C94494">
      <w:pPr>
        <w:numPr>
          <w:ilvl w:val="0"/>
          <w:numId w:val="105"/>
        </w:numPr>
        <w:rPr>
          <w:szCs w:val="24"/>
          <w:lang w:val="en-US" w:eastAsia="zh-CN"/>
        </w:rPr>
      </w:pPr>
      <w:r w:rsidRPr="00C94494">
        <w:rPr>
          <w:szCs w:val="24"/>
          <w:lang w:val="en-US" w:eastAsia="zh-CN"/>
        </w:rPr>
        <w:t xml:space="preserve">to </w:t>
      </w:r>
      <w:r w:rsidRPr="00C94494">
        <w:rPr>
          <w:szCs w:val="24"/>
          <w:lang w:val="en-US"/>
        </w:rPr>
        <w:t>load</w:t>
      </w:r>
      <w:r w:rsidRPr="00C94494">
        <w:rPr>
          <w:szCs w:val="24"/>
          <w:lang w:val="en-US" w:eastAsia="zh-CN"/>
        </w:rPr>
        <w:t xml:space="preserve">/unload </w:t>
      </w:r>
      <w:r w:rsidRPr="00C94494">
        <w:rPr>
          <w:szCs w:val="24"/>
          <w:lang w:val="en-US"/>
        </w:rPr>
        <w:t>pre-defined filtering rules</w:t>
      </w:r>
    </w:p>
    <w:p w:rsidR="00F21785" w:rsidRPr="00C94494" w:rsidRDefault="00F21785" w:rsidP="00C94494">
      <w:pPr>
        <w:numPr>
          <w:ilvl w:val="0"/>
          <w:numId w:val="105"/>
        </w:numPr>
        <w:rPr>
          <w:szCs w:val="24"/>
          <w:lang w:val="en-US" w:eastAsia="zh-CN"/>
        </w:rPr>
      </w:pPr>
      <w:r w:rsidRPr="00C94494">
        <w:rPr>
          <w:szCs w:val="24"/>
          <w:lang w:val="en-US" w:eastAsia="zh-CN"/>
        </w:rPr>
        <w:t xml:space="preserve">to </w:t>
      </w:r>
      <w:r w:rsidRPr="00C94494">
        <w:rPr>
          <w:szCs w:val="24"/>
          <w:lang w:val="en-US"/>
        </w:rPr>
        <w:t>add</w:t>
      </w:r>
      <w:r w:rsidRPr="00C94494">
        <w:rPr>
          <w:szCs w:val="24"/>
          <w:lang w:val="en-US" w:eastAsia="zh-CN"/>
        </w:rPr>
        <w:t>/delete/</w:t>
      </w:r>
      <w:r w:rsidRPr="00C94494">
        <w:rPr>
          <w:szCs w:val="24"/>
          <w:lang w:val="en-US"/>
        </w:rPr>
        <w:t xml:space="preserve"> query</w:t>
      </w:r>
      <w:r w:rsidRPr="00C94494">
        <w:rPr>
          <w:szCs w:val="24"/>
          <w:lang w:val="en-US" w:eastAsia="zh-CN"/>
        </w:rPr>
        <w:t xml:space="preserve"> </w:t>
      </w:r>
      <w:r w:rsidRPr="00C94494">
        <w:rPr>
          <w:szCs w:val="24"/>
          <w:lang w:val="en-US"/>
        </w:rPr>
        <w:t>blacklist items</w:t>
      </w:r>
      <w:r w:rsidRPr="00C94494">
        <w:rPr>
          <w:szCs w:val="24"/>
          <w:lang w:val="en-US" w:eastAsia="zh-CN"/>
        </w:rPr>
        <w:t xml:space="preserve"> and </w:t>
      </w:r>
      <w:r w:rsidRPr="00C94494">
        <w:rPr>
          <w:szCs w:val="24"/>
          <w:lang w:val="en-US"/>
        </w:rPr>
        <w:t>whitelist items</w:t>
      </w:r>
    </w:p>
    <w:p w:rsidR="00F21785" w:rsidRPr="00C94494" w:rsidRDefault="00F21785" w:rsidP="00C94494">
      <w:pPr>
        <w:numPr>
          <w:ilvl w:val="0"/>
          <w:numId w:val="105"/>
        </w:numPr>
        <w:rPr>
          <w:szCs w:val="24"/>
          <w:lang w:val="en-US" w:eastAsia="zh-CN"/>
        </w:rPr>
      </w:pPr>
      <w:r w:rsidRPr="00C94494">
        <w:rPr>
          <w:szCs w:val="24"/>
          <w:lang w:val="en-US" w:eastAsia="zh-CN"/>
        </w:rPr>
        <w:t xml:space="preserve">to </w:t>
      </w:r>
      <w:r w:rsidRPr="00C94494">
        <w:rPr>
          <w:szCs w:val="24"/>
          <w:lang w:val="en-US"/>
        </w:rPr>
        <w:t xml:space="preserve">keyword-based </w:t>
      </w:r>
      <w:r w:rsidRPr="00C94494">
        <w:rPr>
          <w:szCs w:val="24"/>
          <w:lang w:val="en-US" w:eastAsia="zh-CN"/>
        </w:rPr>
        <w:t xml:space="preserve">or time-based </w:t>
      </w:r>
      <w:r w:rsidRPr="00C94494">
        <w:rPr>
          <w:szCs w:val="24"/>
          <w:lang w:val="en-US"/>
        </w:rPr>
        <w:t>filtering rules</w:t>
      </w:r>
    </w:p>
    <w:p w:rsidR="00F21785" w:rsidRPr="00C94494" w:rsidRDefault="00F21785" w:rsidP="00C94494">
      <w:pPr>
        <w:rPr>
          <w:szCs w:val="24"/>
          <w:lang w:val="en-US" w:eastAsia="zh-CN"/>
        </w:rPr>
      </w:pPr>
      <w:r w:rsidRPr="00C94494">
        <w:rPr>
          <w:szCs w:val="24"/>
          <w:lang w:val="en-US" w:eastAsia="zh-CN"/>
        </w:rPr>
        <w:t xml:space="preserve">The </w:t>
      </w:r>
      <w:r w:rsidRPr="00C94494">
        <w:rPr>
          <w:rFonts w:ascii="timesnewroman" w:hAnsi="timesnewroman" w:cs="timesnewroman"/>
          <w:szCs w:val="24"/>
          <w:lang w:val="en-US" w:eastAsia="zh-CN"/>
        </w:rPr>
        <w:t xml:space="preserve">management of </w:t>
      </w:r>
      <w:r w:rsidRPr="00C94494">
        <w:rPr>
          <w:szCs w:val="24"/>
          <w:lang w:val="en-US" w:eastAsia="zh-CN"/>
        </w:rPr>
        <w:t>filtered SMS/MMS/email includes:</w:t>
      </w:r>
    </w:p>
    <w:p w:rsidR="00F21785" w:rsidRPr="00C94494" w:rsidRDefault="00F21785" w:rsidP="00C94494">
      <w:pPr>
        <w:numPr>
          <w:ilvl w:val="0"/>
          <w:numId w:val="105"/>
        </w:numPr>
        <w:rPr>
          <w:szCs w:val="24"/>
          <w:lang w:val="en-US" w:eastAsia="zh-CN"/>
        </w:rPr>
      </w:pPr>
      <w:r w:rsidRPr="00C94494">
        <w:rPr>
          <w:szCs w:val="24"/>
          <w:lang w:val="en-US" w:eastAsia="zh-CN"/>
        </w:rPr>
        <w:t>to summarize/view/</w:t>
      </w:r>
      <w:r w:rsidRPr="00C94494">
        <w:rPr>
          <w:szCs w:val="24"/>
          <w:lang w:val="en-US"/>
        </w:rPr>
        <w:t>query</w:t>
      </w:r>
      <w:r w:rsidRPr="00C94494">
        <w:rPr>
          <w:szCs w:val="24"/>
          <w:lang w:val="en-US" w:eastAsia="zh-CN"/>
        </w:rPr>
        <w:t>/</w:t>
      </w:r>
      <w:r w:rsidRPr="00C94494">
        <w:rPr>
          <w:szCs w:val="24"/>
          <w:lang w:val="en-US"/>
        </w:rPr>
        <w:t>restore</w:t>
      </w:r>
      <w:r w:rsidRPr="00C94494">
        <w:rPr>
          <w:szCs w:val="24"/>
          <w:lang w:val="en-US" w:eastAsia="zh-CN"/>
        </w:rPr>
        <w:t>/delete filtered SMS/MMS/email</w:t>
      </w:r>
    </w:p>
    <w:p w:rsidR="00F21785" w:rsidRPr="0041288A" w:rsidRDefault="00F21785" w:rsidP="00F21785">
      <w:pPr>
        <w:pStyle w:val="Heading2"/>
        <w:rPr>
          <w:lang w:val="en-US" w:eastAsia="zh-CN"/>
        </w:rPr>
      </w:pPr>
      <w:bookmarkStart w:id="91" w:name="_Toc302450010"/>
      <w:r w:rsidRPr="0041288A">
        <w:rPr>
          <w:lang w:val="en-US" w:eastAsia="zh-CN"/>
        </w:rPr>
        <w:t>9.7</w:t>
      </w:r>
      <w:r w:rsidRPr="0041288A">
        <w:rPr>
          <w:lang w:val="en-US" w:eastAsia="zh-CN"/>
        </w:rPr>
        <w:tab/>
      </w:r>
      <w:r w:rsidRPr="00C94494">
        <w:rPr>
          <w:lang w:val="en-US" w:eastAsia="zh-CN"/>
        </w:rPr>
        <w:t>Anti-virus software</w:t>
      </w:r>
      <w:bookmarkEnd w:id="91"/>
    </w:p>
    <w:p w:rsidR="00F21785" w:rsidRPr="0041288A" w:rsidRDefault="00F21785" w:rsidP="00C94494">
      <w:pPr>
        <w:rPr>
          <w:lang w:val="en-US" w:eastAsia="zh-CN"/>
        </w:rPr>
      </w:pPr>
      <w:r w:rsidRPr="0041288A">
        <w:rPr>
          <w:lang w:val="en-US" w:eastAsia="zh-CN"/>
        </w:rPr>
        <w:t>Anti-virus software</w:t>
      </w:r>
      <w:r w:rsidRPr="0041288A">
        <w:rPr>
          <w:lang w:val="en-US"/>
        </w:rPr>
        <w:t xml:space="preserve"> </w:t>
      </w:r>
      <w:r w:rsidRPr="0041288A">
        <w:rPr>
          <w:lang w:val="en-US" w:eastAsia="zh-CN"/>
        </w:rPr>
        <w:t xml:space="preserve">should be </w:t>
      </w:r>
      <w:r w:rsidRPr="0041288A">
        <w:rPr>
          <w:lang w:val="en-US"/>
        </w:rPr>
        <w:t xml:space="preserve">used to prevent, detect, and remove </w:t>
      </w:r>
      <w:r w:rsidRPr="00C94494">
        <w:rPr>
          <w:lang w:val="en-US"/>
        </w:rPr>
        <w:t>malware</w:t>
      </w:r>
      <w:r w:rsidRPr="0041288A">
        <w:rPr>
          <w:lang w:val="en-US"/>
        </w:rPr>
        <w:t xml:space="preserve">, including but not limited to </w:t>
      </w:r>
      <w:r w:rsidRPr="00C94494">
        <w:rPr>
          <w:lang w:val="en-US"/>
        </w:rPr>
        <w:t>computer viruses</w:t>
      </w:r>
      <w:r w:rsidRPr="0041288A">
        <w:rPr>
          <w:lang w:val="en-US"/>
        </w:rPr>
        <w:t xml:space="preserve">, </w:t>
      </w:r>
      <w:r w:rsidRPr="00C94494">
        <w:rPr>
          <w:lang w:val="en-US"/>
        </w:rPr>
        <w:t>computer worm</w:t>
      </w:r>
      <w:r w:rsidRPr="0041288A">
        <w:rPr>
          <w:lang w:val="en-US"/>
        </w:rPr>
        <w:t xml:space="preserve">, </w:t>
      </w:r>
      <w:proofErr w:type="gramStart"/>
      <w:r w:rsidRPr="00C94494">
        <w:rPr>
          <w:lang w:val="en-US"/>
        </w:rPr>
        <w:t>trojan</w:t>
      </w:r>
      <w:proofErr w:type="gramEnd"/>
      <w:r w:rsidRPr="00C94494">
        <w:rPr>
          <w:lang w:val="en-US"/>
        </w:rPr>
        <w:t xml:space="preserve"> horses</w:t>
      </w:r>
      <w:r w:rsidRPr="0041288A">
        <w:rPr>
          <w:lang w:val="en-US"/>
        </w:rPr>
        <w:t xml:space="preserve">, </w:t>
      </w:r>
      <w:r w:rsidRPr="00C94494">
        <w:rPr>
          <w:lang w:val="en-US"/>
        </w:rPr>
        <w:t>spyware</w:t>
      </w:r>
      <w:r w:rsidRPr="0041288A">
        <w:rPr>
          <w:lang w:val="en-US"/>
        </w:rPr>
        <w:t xml:space="preserve"> and </w:t>
      </w:r>
      <w:r w:rsidRPr="00C94494">
        <w:rPr>
          <w:lang w:val="en-US"/>
        </w:rPr>
        <w:t>adware</w:t>
      </w:r>
      <w:r w:rsidRPr="0041288A">
        <w:rPr>
          <w:lang w:val="en-US"/>
        </w:rPr>
        <w:t>.</w:t>
      </w:r>
      <w:r w:rsidRPr="0041288A">
        <w:rPr>
          <w:lang w:val="en-US" w:eastAsia="zh-CN"/>
        </w:rPr>
        <w:t xml:space="preserve"> In addition, a</w:t>
      </w:r>
      <w:r w:rsidRPr="0041288A">
        <w:rPr>
          <w:lang w:val="en-US"/>
        </w:rPr>
        <w:t xml:space="preserve"> </w:t>
      </w:r>
      <w:r w:rsidRPr="0041288A">
        <w:rPr>
          <w:lang w:val="en-US"/>
        </w:rPr>
        <w:lastRenderedPageBreak/>
        <w:t xml:space="preserve">variety of strategies </w:t>
      </w:r>
      <w:r w:rsidRPr="0041288A">
        <w:rPr>
          <w:lang w:val="en-US" w:eastAsia="zh-CN"/>
        </w:rPr>
        <w:t>especially for smart phones</w:t>
      </w:r>
      <w:r w:rsidRPr="0041288A">
        <w:rPr>
          <w:lang w:val="en-US"/>
        </w:rPr>
        <w:t xml:space="preserve"> are typically employed. Signature-based detection involves searching for known patterns of data within </w:t>
      </w:r>
      <w:r w:rsidRPr="00C94494">
        <w:rPr>
          <w:lang w:val="en-US"/>
        </w:rPr>
        <w:t>executable code</w:t>
      </w:r>
      <w:r w:rsidRPr="0041288A">
        <w:rPr>
          <w:lang w:val="en-US"/>
        </w:rPr>
        <w:t xml:space="preserve">. However, it is possible for </w:t>
      </w:r>
      <w:r w:rsidRPr="0041288A">
        <w:rPr>
          <w:lang w:val="en-US" w:eastAsia="zh-CN"/>
        </w:rPr>
        <w:t>smart phones</w:t>
      </w:r>
      <w:r w:rsidRPr="0041288A">
        <w:rPr>
          <w:lang w:val="en-US"/>
        </w:rPr>
        <w:t xml:space="preserve"> to be infected with new malware for which no signature is yet known.</w:t>
      </w:r>
    </w:p>
    <w:p w:rsidR="00F21785" w:rsidRPr="0041288A" w:rsidRDefault="00F21785" w:rsidP="00F21785">
      <w:pPr>
        <w:pStyle w:val="Heading3"/>
        <w:rPr>
          <w:lang w:val="en-US"/>
        </w:rPr>
      </w:pPr>
      <w:r w:rsidRPr="0041288A">
        <w:rPr>
          <w:lang w:val="en-US" w:eastAsia="zh-CN"/>
        </w:rPr>
        <w:t>9.8</w:t>
      </w:r>
      <w:r w:rsidRPr="0041288A">
        <w:rPr>
          <w:lang w:val="en-US" w:eastAsia="zh-CN"/>
        </w:rPr>
        <w:tab/>
      </w:r>
      <w:r w:rsidRPr="0041288A">
        <w:rPr>
          <w:rStyle w:val="mw-headline"/>
          <w:lang w:val="en-US" w:eastAsia="zh-CN"/>
        </w:rPr>
        <w:t>D</w:t>
      </w:r>
      <w:r w:rsidRPr="0041288A">
        <w:rPr>
          <w:rStyle w:val="mw-headline"/>
          <w:lang w:val="en-US"/>
        </w:rPr>
        <w:t xml:space="preserve">igital signatures </w:t>
      </w:r>
      <w:r w:rsidRPr="0041288A">
        <w:rPr>
          <w:rStyle w:val="mw-headline"/>
          <w:lang w:val="en-US" w:eastAsia="zh-CN"/>
        </w:rPr>
        <w:t>to</w:t>
      </w:r>
      <w:r w:rsidRPr="0041288A">
        <w:rPr>
          <w:rStyle w:val="mw-headline"/>
          <w:lang w:val="en-US"/>
        </w:rPr>
        <w:t xml:space="preserve"> trusted applications</w:t>
      </w:r>
    </w:p>
    <w:p w:rsidR="00F21785" w:rsidRPr="0041288A" w:rsidRDefault="00F21785" w:rsidP="00C94494">
      <w:pPr>
        <w:rPr>
          <w:rStyle w:val="mw-headline"/>
          <w:lang w:val="en-US" w:eastAsia="zh-CN"/>
        </w:rPr>
      </w:pPr>
      <w:r w:rsidRPr="0041288A">
        <w:rPr>
          <w:lang w:val="en-US" w:eastAsia="zh-CN"/>
        </w:rPr>
        <w:t>A</w:t>
      </w:r>
      <w:r w:rsidRPr="00C94494">
        <w:rPr>
          <w:lang w:val="en-US" w:eastAsia="zh-CN"/>
        </w:rPr>
        <w:t xml:space="preserve">n authentication system </w:t>
      </w:r>
      <w:r w:rsidRPr="0041288A">
        <w:rPr>
          <w:lang w:val="en-US" w:eastAsia="zh-CN"/>
        </w:rPr>
        <w:t xml:space="preserve">should be established to deliver digital </w:t>
      </w:r>
      <w:r w:rsidRPr="0041288A">
        <w:rPr>
          <w:rStyle w:val="mw-headline"/>
          <w:lang w:val="en-US"/>
        </w:rPr>
        <w:t xml:space="preserve">signatures </w:t>
      </w:r>
      <w:r w:rsidRPr="0041288A">
        <w:rPr>
          <w:rStyle w:val="mw-headline"/>
          <w:lang w:val="en-US" w:eastAsia="zh-CN"/>
        </w:rPr>
        <w:t>to</w:t>
      </w:r>
      <w:r w:rsidRPr="0041288A">
        <w:rPr>
          <w:rStyle w:val="mw-headline"/>
          <w:lang w:val="en-US"/>
        </w:rPr>
        <w:t xml:space="preserve"> trusted applications</w:t>
      </w:r>
      <w:r w:rsidRPr="0041288A">
        <w:rPr>
          <w:rStyle w:val="mw-headline"/>
          <w:lang w:val="en-US" w:eastAsia="zh-CN"/>
        </w:rPr>
        <w:t xml:space="preserve"> while users</w:t>
      </w:r>
      <w:r w:rsidRPr="0041288A">
        <w:rPr>
          <w:lang w:val="en-US" w:eastAsia="zh-CN"/>
        </w:rPr>
        <w:t xml:space="preserve"> can select software with valid digital </w:t>
      </w:r>
      <w:r w:rsidRPr="0041288A">
        <w:rPr>
          <w:rStyle w:val="mw-headline"/>
          <w:lang w:val="en-US"/>
        </w:rPr>
        <w:t>signature</w:t>
      </w:r>
      <w:r w:rsidRPr="0041288A">
        <w:rPr>
          <w:rStyle w:val="mw-headline"/>
          <w:lang w:val="en-US" w:eastAsia="zh-CN"/>
        </w:rPr>
        <w:t xml:space="preserve"> to their mobile phones.</w:t>
      </w:r>
    </w:p>
    <w:p w:rsidR="00F21785" w:rsidRPr="00C94494" w:rsidRDefault="00F21785" w:rsidP="00F21785">
      <w:pPr>
        <w:rPr>
          <w:lang w:val="en-US" w:eastAsia="zh-CN"/>
        </w:rPr>
      </w:pPr>
      <w:r w:rsidRPr="0041288A">
        <w:rPr>
          <w:rStyle w:val="mw-headline"/>
          <w:lang w:val="en-US" w:eastAsia="zh-CN"/>
        </w:rPr>
        <w:t xml:space="preserve">Editor notes: </w:t>
      </w:r>
    </w:p>
    <w:p w:rsidR="00F21785" w:rsidRPr="0041288A" w:rsidRDefault="00F21785" w:rsidP="00F21785">
      <w:pPr>
        <w:pStyle w:val="Heading3"/>
        <w:rPr>
          <w:lang w:val="en-US"/>
        </w:rPr>
      </w:pPr>
      <w:r w:rsidRPr="0041288A">
        <w:rPr>
          <w:lang w:val="en-US" w:eastAsia="zh-CN"/>
        </w:rPr>
        <w:t>9.9</w:t>
      </w:r>
      <w:r w:rsidRPr="0041288A">
        <w:rPr>
          <w:lang w:val="en-US" w:eastAsia="zh-CN"/>
        </w:rPr>
        <w:tab/>
      </w:r>
      <w:r w:rsidRPr="0041288A">
        <w:rPr>
          <w:rStyle w:val="mw-headline"/>
          <w:lang w:val="en-US" w:eastAsia="zh-CN"/>
        </w:rPr>
        <w:t>Backup software</w:t>
      </w:r>
    </w:p>
    <w:p w:rsidR="00F21785" w:rsidRPr="0041288A" w:rsidRDefault="00F21785" w:rsidP="00C94494">
      <w:pPr>
        <w:rPr>
          <w:lang w:val="en-US" w:eastAsia="zh-CN"/>
        </w:rPr>
      </w:pPr>
      <w:r w:rsidRPr="0041288A">
        <w:rPr>
          <w:lang w:val="en-US" w:eastAsia="zh-CN"/>
        </w:rPr>
        <w:t>Desktop software should be provided to backup sensitive personal data and system configuration, including address book, communication record, SMS, MMS, email, picture, video, system configuration etc.</w:t>
      </w:r>
    </w:p>
    <w:p w:rsidR="00F21785" w:rsidRPr="00C94494" w:rsidRDefault="00F21785" w:rsidP="00F21785">
      <w:pPr>
        <w:pStyle w:val="Heading3"/>
        <w:rPr>
          <w:rStyle w:val="mw-headline"/>
          <w:lang w:val="en-US" w:eastAsia="zh-CN"/>
        </w:rPr>
      </w:pPr>
      <w:r w:rsidRPr="00C94494">
        <w:rPr>
          <w:rStyle w:val="mw-headline"/>
          <w:lang w:val="en-US"/>
        </w:rPr>
        <w:t>9.10</w:t>
      </w:r>
      <w:r w:rsidRPr="00C94494">
        <w:rPr>
          <w:rStyle w:val="mw-headline"/>
          <w:lang w:val="en-US"/>
        </w:rPr>
        <w:tab/>
      </w:r>
      <w:r w:rsidRPr="0041288A">
        <w:rPr>
          <w:rStyle w:val="mw-headline"/>
          <w:lang w:val="en-US" w:eastAsia="zh-CN"/>
        </w:rPr>
        <w:t>P</w:t>
      </w:r>
      <w:r w:rsidRPr="00C94494">
        <w:rPr>
          <w:rStyle w:val="mw-headline"/>
          <w:lang w:val="en-US"/>
        </w:rPr>
        <w:t>rotection</w:t>
      </w:r>
      <w:r w:rsidRPr="0041288A">
        <w:rPr>
          <w:rStyle w:val="mw-headline"/>
          <w:lang w:val="en-US" w:eastAsia="zh-CN"/>
        </w:rPr>
        <w:t xml:space="preserve"> for booting and unlocking</w:t>
      </w:r>
    </w:p>
    <w:p w:rsidR="00F21785" w:rsidRPr="00C94494" w:rsidRDefault="00F21785" w:rsidP="00C94494">
      <w:pPr>
        <w:rPr>
          <w:lang w:val="en-US" w:eastAsia="zh-CN"/>
        </w:rPr>
      </w:pPr>
      <w:r w:rsidRPr="00C94494">
        <w:rPr>
          <w:lang w:val="en-US" w:eastAsia="zh-CN"/>
        </w:rPr>
        <w:t>Password protection</w:t>
      </w:r>
      <w:r w:rsidRPr="0041288A">
        <w:rPr>
          <w:lang w:val="en-US" w:eastAsia="zh-CN"/>
        </w:rPr>
        <w:t xml:space="preserve"> should be adopted by mobile phones. In addition, if the idle time between operations exceeds the predefined threshold, automatic locking should be executed.</w:t>
      </w:r>
    </w:p>
    <w:p w:rsidR="00F21785" w:rsidRPr="0041288A" w:rsidRDefault="00F21785" w:rsidP="00C94494">
      <w:pPr>
        <w:rPr>
          <w:lang w:val="en-US" w:eastAsia="zh-CN"/>
        </w:rPr>
      </w:pPr>
    </w:p>
    <w:p w:rsidR="00F21785" w:rsidRPr="00C94494" w:rsidRDefault="00F21785" w:rsidP="00C94494">
      <w:pPr>
        <w:pStyle w:val="Heading1"/>
        <w:tabs>
          <w:tab w:val="clear" w:pos="794"/>
          <w:tab w:val="clear" w:pos="1191"/>
          <w:tab w:val="clear" w:pos="1588"/>
          <w:tab w:val="clear" w:pos="1985"/>
        </w:tabs>
        <w:ind w:left="0" w:firstLine="0"/>
        <w:jc w:val="center"/>
        <w:rPr>
          <w:lang w:val="en-US"/>
        </w:rPr>
      </w:pPr>
      <w:r w:rsidRPr="0041288A">
        <w:rPr>
          <w:lang w:val="en-US" w:eastAsia="zh-CN"/>
        </w:rPr>
        <w:br w:type="page"/>
      </w:r>
      <w:bookmarkStart w:id="92" w:name="OLE_LINK1"/>
      <w:bookmarkStart w:id="93" w:name="_Toc302450011"/>
      <w:r w:rsidRPr="00C94494">
        <w:rPr>
          <w:lang w:val="en-US"/>
        </w:rPr>
        <w:lastRenderedPageBreak/>
        <w:t>Appendix I</w:t>
      </w:r>
      <w:r w:rsidR="00EC46B9" w:rsidRPr="0041288A">
        <w:rPr>
          <w:lang w:val="en-US"/>
        </w:rPr>
        <w:t xml:space="preserve"> - </w:t>
      </w:r>
      <w:r w:rsidRPr="00C94494">
        <w:rPr>
          <w:lang w:val="en-US"/>
        </w:rPr>
        <w:t>Security analysis and measures of digital distribution platform</w:t>
      </w:r>
      <w:bookmarkEnd w:id="93"/>
    </w:p>
    <w:p w:rsidR="00F21785" w:rsidRPr="0041288A" w:rsidRDefault="00F21785" w:rsidP="00F21785">
      <w:pPr>
        <w:rPr>
          <w:lang w:val="en-US" w:eastAsia="zh-CN"/>
        </w:rPr>
      </w:pPr>
    </w:p>
    <w:p w:rsidR="00F21785" w:rsidRPr="0041288A" w:rsidRDefault="00F21785" w:rsidP="00F21785">
      <w:pPr>
        <w:numPr>
          <w:ilvl w:val="0"/>
          <w:numId w:val="106"/>
        </w:numPr>
        <w:tabs>
          <w:tab w:val="clear" w:pos="794"/>
          <w:tab w:val="clear" w:pos="1191"/>
          <w:tab w:val="clear" w:pos="1588"/>
          <w:tab w:val="clear" w:pos="1985"/>
        </w:tabs>
        <w:rPr>
          <w:b/>
          <w:bCs/>
          <w:lang w:val="en-US" w:eastAsia="zh-CN"/>
        </w:rPr>
      </w:pPr>
      <w:r w:rsidRPr="0041288A">
        <w:rPr>
          <w:b/>
          <w:bCs/>
          <w:lang w:val="en-US" w:eastAsia="zh-CN"/>
        </w:rPr>
        <w:t>Security status of digital distribution platform</w:t>
      </w:r>
    </w:p>
    <w:p w:rsidR="00F21785" w:rsidRPr="0041288A" w:rsidRDefault="00F21785" w:rsidP="00F21785">
      <w:pPr>
        <w:tabs>
          <w:tab w:val="clear" w:pos="794"/>
          <w:tab w:val="clear" w:pos="1191"/>
          <w:tab w:val="clear" w:pos="1588"/>
          <w:tab w:val="clear" w:pos="1985"/>
        </w:tabs>
        <w:rPr>
          <w:lang w:val="en-US" w:eastAsia="zh-CN"/>
        </w:rPr>
      </w:pPr>
      <w:r w:rsidRPr="0041288A">
        <w:rPr>
          <w:lang w:val="en-US" w:eastAsia="zh-CN"/>
        </w:rPr>
        <w:t xml:space="preserve">With the tremendous growing of smart phone shipment, more and more users download applications from digital distribution platforms via their smart phones easily. As we know, digital distribution platform refers to the platform providing mobile software to smart phones. </w:t>
      </w:r>
      <w:r w:rsidRPr="0041288A">
        <w:rPr>
          <w:lang w:val="en-US"/>
        </w:rPr>
        <w:t xml:space="preserve">Several initiatives </w:t>
      </w:r>
      <w:r w:rsidRPr="0041288A">
        <w:rPr>
          <w:lang w:val="en-US" w:eastAsia="zh-CN"/>
        </w:rPr>
        <w:t>for digital distribution platform</w:t>
      </w:r>
      <w:r w:rsidRPr="0041288A">
        <w:rPr>
          <w:lang w:val="en-US"/>
        </w:rPr>
        <w:t xml:space="preserve"> exist both from mobile vendor and mobile operators around the world. Application developers can propose and publish their applications on the </w:t>
      </w:r>
      <w:r w:rsidRPr="0041288A">
        <w:rPr>
          <w:lang w:val="en-US" w:eastAsia="zh-CN"/>
        </w:rPr>
        <w:t>platforms</w:t>
      </w:r>
      <w:r w:rsidRPr="0041288A">
        <w:rPr>
          <w:lang w:val="en-US"/>
        </w:rPr>
        <w:t xml:space="preserve">, being rewarded by a revenue sharing of the selling price. </w:t>
      </w:r>
      <w:r w:rsidRPr="0041288A">
        <w:rPr>
          <w:lang w:val="en-US" w:eastAsia="zh-CN"/>
        </w:rPr>
        <w:t>As a matter of fact, prosperity of smart phones mainly comes from amount of useful applications on digital distribution platforms.  Fig.1 is the illustration of digital distribution platform.</w:t>
      </w:r>
    </w:p>
    <w:p w:rsidR="00F21785" w:rsidRPr="0041288A" w:rsidRDefault="00F21785" w:rsidP="00F21785">
      <w:pPr>
        <w:rPr>
          <w:lang w:val="en-US" w:eastAsia="zh-CN"/>
        </w:rPr>
      </w:pPr>
    </w:p>
    <w:p w:rsidR="00F21785" w:rsidRPr="0041288A" w:rsidRDefault="004C737C" w:rsidP="00F21785">
      <w:pPr>
        <w:ind w:left="360"/>
        <w:rPr>
          <w:lang w:val="en-US" w:eastAsia="zh-CN"/>
        </w:rPr>
      </w:pPr>
      <w:r>
        <w:rPr>
          <w:noProof/>
          <w:lang w:val="en-US" w:eastAsia="zh-CN"/>
        </w:rPr>
        <w:drawing>
          <wp:inline distT="0" distB="0" distL="0" distR="0" wp14:anchorId="7A119DF1" wp14:editId="10E524CF">
            <wp:extent cx="6115050" cy="2828925"/>
            <wp:effectExtent l="0" t="0" r="0" b="9525"/>
            <wp:docPr id="5" name="Picture 5" descr="绘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绘图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2828925"/>
                    </a:xfrm>
                    <a:prstGeom prst="rect">
                      <a:avLst/>
                    </a:prstGeom>
                    <a:noFill/>
                    <a:ln>
                      <a:noFill/>
                    </a:ln>
                  </pic:spPr>
                </pic:pic>
              </a:graphicData>
            </a:graphic>
          </wp:inline>
        </w:drawing>
      </w:r>
    </w:p>
    <w:p w:rsidR="00F21785" w:rsidRPr="0041288A" w:rsidRDefault="00F21785" w:rsidP="00F21785">
      <w:pPr>
        <w:ind w:left="360"/>
        <w:rPr>
          <w:lang w:val="en-US" w:eastAsia="zh-CN"/>
        </w:rPr>
      </w:pPr>
    </w:p>
    <w:p w:rsidR="00F21785" w:rsidRPr="0041288A" w:rsidRDefault="00F21785" w:rsidP="00802E1F">
      <w:pPr>
        <w:tabs>
          <w:tab w:val="clear" w:pos="794"/>
          <w:tab w:val="clear" w:pos="1191"/>
          <w:tab w:val="clear" w:pos="1588"/>
          <w:tab w:val="clear" w:pos="1985"/>
        </w:tabs>
        <w:jc w:val="center"/>
        <w:rPr>
          <w:b/>
          <w:bCs/>
          <w:lang w:val="en-US" w:eastAsia="zh-CN"/>
        </w:rPr>
      </w:pPr>
      <w:r w:rsidRPr="0041288A">
        <w:rPr>
          <w:b/>
          <w:bCs/>
          <w:lang w:val="en-US" w:eastAsia="zh-CN"/>
        </w:rPr>
        <w:t>Fig</w:t>
      </w:r>
      <w:r w:rsidR="00EC46B9" w:rsidRPr="0041288A">
        <w:rPr>
          <w:b/>
          <w:bCs/>
          <w:lang w:val="en-US" w:eastAsia="zh-CN"/>
        </w:rPr>
        <w:t xml:space="preserve">ure </w:t>
      </w:r>
      <w:r w:rsidRPr="00C94494">
        <w:rPr>
          <w:b/>
          <w:bCs/>
          <w:highlight w:val="yellow"/>
          <w:lang w:val="en-US" w:eastAsia="zh-CN"/>
        </w:rPr>
        <w:t>1</w:t>
      </w:r>
      <w:r w:rsidRPr="0041288A">
        <w:rPr>
          <w:b/>
          <w:bCs/>
          <w:lang w:val="en-US" w:eastAsia="zh-CN"/>
        </w:rPr>
        <w:t xml:space="preserve"> - Illustration of digital distribution platform</w:t>
      </w:r>
    </w:p>
    <w:p w:rsidR="00F21785" w:rsidRPr="00C94494" w:rsidRDefault="00F21785" w:rsidP="00F21785">
      <w:pPr>
        <w:tabs>
          <w:tab w:val="clear" w:pos="794"/>
          <w:tab w:val="clear" w:pos="1191"/>
          <w:tab w:val="clear" w:pos="1588"/>
          <w:tab w:val="clear" w:pos="1985"/>
        </w:tabs>
        <w:overflowPunct/>
        <w:autoSpaceDE/>
        <w:autoSpaceDN/>
        <w:adjustRightInd/>
        <w:spacing w:before="0" w:line="312" w:lineRule="atLeast"/>
        <w:textAlignment w:val="auto"/>
        <w:rPr>
          <w:rFonts w:ascii="Trebuchet MS" w:hAnsi="Trebuchet MS" w:cs="SimSun"/>
          <w:color w:val="29303B"/>
          <w:szCs w:val="24"/>
          <w:lang w:val="en-US" w:eastAsia="zh-CN"/>
        </w:rPr>
      </w:pPr>
    </w:p>
    <w:p w:rsidR="00F21785" w:rsidRPr="00C94494" w:rsidRDefault="00F21785" w:rsidP="00F21785">
      <w:pPr>
        <w:tabs>
          <w:tab w:val="clear" w:pos="794"/>
          <w:tab w:val="clear" w:pos="1191"/>
          <w:tab w:val="clear" w:pos="1588"/>
          <w:tab w:val="clear" w:pos="1985"/>
        </w:tabs>
        <w:overflowPunct/>
        <w:autoSpaceDE/>
        <w:autoSpaceDN/>
        <w:adjustRightInd/>
        <w:spacing w:before="0" w:line="312" w:lineRule="atLeast"/>
        <w:textAlignment w:val="auto"/>
        <w:rPr>
          <w:rFonts w:ascii="Trebuchet MS" w:hAnsi="Trebuchet MS" w:cs="SimSun"/>
          <w:color w:val="29303B"/>
          <w:szCs w:val="24"/>
          <w:lang w:val="en-US" w:eastAsia="zh-CN"/>
        </w:rPr>
      </w:pPr>
      <w:r w:rsidRPr="00C94494">
        <w:rPr>
          <w:szCs w:val="24"/>
          <w:lang w:val="en-US" w:eastAsia="zh-CN"/>
        </w:rPr>
        <w:t xml:space="preserve">Due to the </w:t>
      </w:r>
      <w:r w:rsidRPr="00C94494">
        <w:rPr>
          <w:szCs w:val="24"/>
          <w:lang w:val="en-US"/>
        </w:rPr>
        <w:t>huge potential revenue</w:t>
      </w:r>
      <w:r w:rsidRPr="00C94494">
        <w:rPr>
          <w:szCs w:val="24"/>
          <w:lang w:val="en-US" w:eastAsia="zh-CN"/>
        </w:rPr>
        <w:t>,</w:t>
      </w:r>
      <w:r w:rsidRPr="00C94494">
        <w:rPr>
          <w:szCs w:val="24"/>
          <w:lang w:val="en-US"/>
        </w:rPr>
        <w:t xml:space="preserve"> </w:t>
      </w:r>
      <w:r w:rsidRPr="00C94494">
        <w:rPr>
          <w:szCs w:val="24"/>
          <w:lang w:val="en-US" w:eastAsia="zh-CN"/>
        </w:rPr>
        <w:t>digital distribution platforms have become</w:t>
      </w:r>
      <w:r w:rsidRPr="00C94494">
        <w:rPr>
          <w:szCs w:val="24"/>
          <w:lang w:val="en-US"/>
        </w:rPr>
        <w:t xml:space="preserve"> obvious target</w:t>
      </w:r>
      <w:r w:rsidRPr="00C94494">
        <w:rPr>
          <w:szCs w:val="24"/>
          <w:lang w:val="en-US" w:eastAsia="zh-CN"/>
        </w:rPr>
        <w:t>s</w:t>
      </w:r>
      <w:r w:rsidRPr="00C94494">
        <w:rPr>
          <w:szCs w:val="24"/>
          <w:lang w:val="en-US"/>
        </w:rPr>
        <w:t xml:space="preserve"> of hackers</w:t>
      </w:r>
      <w:r w:rsidRPr="00C94494">
        <w:rPr>
          <w:szCs w:val="24"/>
          <w:lang w:val="en-US" w:eastAsia="zh-CN"/>
        </w:rPr>
        <w:t>, which also arouse amount of security threats to smart phones with malware spreading, as follows:</w:t>
      </w:r>
    </w:p>
    <w:p w:rsidR="00F21785" w:rsidRPr="0041288A" w:rsidRDefault="00F21785" w:rsidP="00F21785">
      <w:pPr>
        <w:numPr>
          <w:ilvl w:val="0"/>
          <w:numId w:val="107"/>
        </w:numPr>
        <w:tabs>
          <w:tab w:val="clear" w:pos="794"/>
          <w:tab w:val="clear" w:pos="1191"/>
          <w:tab w:val="clear" w:pos="1588"/>
          <w:tab w:val="clear" w:pos="1985"/>
        </w:tabs>
        <w:rPr>
          <w:lang w:val="en-US" w:eastAsia="zh-CN"/>
        </w:rPr>
      </w:pPr>
      <w:r w:rsidRPr="0041288A">
        <w:rPr>
          <w:lang w:val="en-US" w:eastAsia="zh-CN"/>
        </w:rPr>
        <w:t>Spyware, which will disclose personal information, such SMS, call history, even device location, it can be easily monitored by hackers remotely.</w:t>
      </w:r>
    </w:p>
    <w:p w:rsidR="00F21785" w:rsidRPr="0041288A" w:rsidRDefault="00F21785" w:rsidP="00F21785">
      <w:pPr>
        <w:numPr>
          <w:ilvl w:val="0"/>
          <w:numId w:val="107"/>
        </w:numPr>
        <w:tabs>
          <w:tab w:val="clear" w:pos="794"/>
          <w:tab w:val="clear" w:pos="1191"/>
          <w:tab w:val="clear" w:pos="1588"/>
          <w:tab w:val="clear" w:pos="1985"/>
        </w:tabs>
        <w:rPr>
          <w:lang w:val="en-US" w:eastAsia="zh-CN"/>
        </w:rPr>
      </w:pPr>
      <w:r w:rsidRPr="0041288A">
        <w:rPr>
          <w:lang w:val="en-US" w:eastAsia="zh-CN"/>
        </w:rPr>
        <w:t>Trojan, which will remotely control the devices to do something which users do not aware of, such as, send short messages, and which will definitely result in some potential cost.</w:t>
      </w:r>
    </w:p>
    <w:p w:rsidR="00F21785" w:rsidRPr="0041288A" w:rsidRDefault="00F21785" w:rsidP="00F21785">
      <w:pPr>
        <w:numPr>
          <w:ilvl w:val="0"/>
          <w:numId w:val="107"/>
        </w:numPr>
        <w:tabs>
          <w:tab w:val="clear" w:pos="794"/>
          <w:tab w:val="clear" w:pos="1191"/>
          <w:tab w:val="clear" w:pos="1588"/>
          <w:tab w:val="clear" w:pos="1985"/>
        </w:tabs>
        <w:rPr>
          <w:lang w:val="en-US" w:eastAsia="zh-CN"/>
        </w:rPr>
      </w:pPr>
      <w:r w:rsidRPr="0041288A">
        <w:rPr>
          <w:lang w:val="en-US" w:eastAsia="zh-CN"/>
        </w:rPr>
        <w:t>Spammer, which will spread unwanted SMS, MMS, etc. to users.</w:t>
      </w:r>
    </w:p>
    <w:p w:rsidR="00F21785" w:rsidRPr="0041288A" w:rsidRDefault="00F21785" w:rsidP="00F21785">
      <w:pPr>
        <w:numPr>
          <w:ilvl w:val="0"/>
          <w:numId w:val="107"/>
        </w:numPr>
        <w:tabs>
          <w:tab w:val="clear" w:pos="794"/>
          <w:tab w:val="clear" w:pos="1191"/>
          <w:tab w:val="clear" w:pos="1588"/>
          <w:tab w:val="clear" w:pos="1985"/>
        </w:tabs>
        <w:rPr>
          <w:lang w:val="en-US" w:eastAsia="zh-CN"/>
        </w:rPr>
      </w:pPr>
      <w:r w:rsidRPr="0041288A">
        <w:rPr>
          <w:lang w:val="en-US" w:eastAsia="zh-CN"/>
        </w:rPr>
        <w:t xml:space="preserve">Viruses, which will destroy the robustness of the devices, such as </w:t>
      </w:r>
      <w:hyperlink r:id="rId19" w:tgtFrame="" w:history="1">
        <w:r w:rsidRPr="0041288A">
          <w:rPr>
            <w:lang w:val="en-US" w:eastAsia="zh-CN"/>
          </w:rPr>
          <w:t>blank</w:t>
        </w:r>
      </w:hyperlink>
      <w:r w:rsidRPr="0041288A">
        <w:rPr>
          <w:lang w:val="en-US" w:eastAsia="zh-CN"/>
        </w:rPr>
        <w:t xml:space="preserve"> </w:t>
      </w:r>
      <w:hyperlink r:id="rId20" w:tgtFrame="" w:history="1">
        <w:r w:rsidRPr="0041288A">
          <w:rPr>
            <w:lang w:val="en-US" w:eastAsia="zh-CN"/>
          </w:rPr>
          <w:t>screen</w:t>
        </w:r>
      </w:hyperlink>
      <w:r w:rsidRPr="0041288A">
        <w:rPr>
          <w:lang w:val="en-US" w:eastAsia="zh-CN"/>
        </w:rPr>
        <w:t xml:space="preserve">, system crash, restart </w:t>
      </w:r>
      <w:r w:rsidRPr="00C94494">
        <w:rPr>
          <w:highlight w:val="yellow"/>
          <w:lang w:val="en-US" w:eastAsia="zh-CN"/>
        </w:rPr>
        <w:t>and so on</w:t>
      </w:r>
      <w:r w:rsidRPr="0041288A">
        <w:rPr>
          <w:lang w:val="en-US" w:eastAsia="zh-CN"/>
        </w:rPr>
        <w:t>.</w:t>
      </w:r>
    </w:p>
    <w:p w:rsidR="00F21785" w:rsidRPr="0041288A" w:rsidRDefault="00F21785" w:rsidP="00F21785">
      <w:pPr>
        <w:numPr>
          <w:ilvl w:val="0"/>
          <w:numId w:val="107"/>
        </w:numPr>
        <w:tabs>
          <w:tab w:val="clear" w:pos="794"/>
          <w:tab w:val="clear" w:pos="1191"/>
          <w:tab w:val="clear" w:pos="1588"/>
          <w:tab w:val="clear" w:pos="1985"/>
        </w:tabs>
        <w:rPr>
          <w:lang w:val="en-US" w:eastAsia="zh-CN"/>
        </w:rPr>
      </w:pPr>
      <w:r w:rsidRPr="0041288A">
        <w:rPr>
          <w:lang w:val="en-US" w:eastAsia="zh-CN"/>
        </w:rPr>
        <w:t>etc.</w:t>
      </w:r>
    </w:p>
    <w:p w:rsidR="00F21785" w:rsidRPr="0041288A" w:rsidRDefault="00F21785" w:rsidP="00F21785">
      <w:pPr>
        <w:numPr>
          <w:ilvl w:val="0"/>
          <w:numId w:val="106"/>
        </w:numPr>
        <w:tabs>
          <w:tab w:val="clear" w:pos="794"/>
          <w:tab w:val="clear" w:pos="1191"/>
          <w:tab w:val="clear" w:pos="1588"/>
          <w:tab w:val="clear" w:pos="1985"/>
        </w:tabs>
        <w:rPr>
          <w:b/>
          <w:bCs/>
          <w:lang w:val="en-US" w:eastAsia="zh-CN"/>
        </w:rPr>
      </w:pPr>
      <w:r w:rsidRPr="0041288A">
        <w:rPr>
          <w:b/>
          <w:bCs/>
          <w:lang w:val="en-US" w:eastAsia="zh-CN"/>
        </w:rPr>
        <w:t>Security analysis of digital distribution platforms</w:t>
      </w:r>
    </w:p>
    <w:p w:rsidR="00F21785" w:rsidRPr="0041288A" w:rsidRDefault="00F21785" w:rsidP="00F21785">
      <w:pPr>
        <w:rPr>
          <w:lang w:val="en-US" w:eastAsia="zh-CN"/>
        </w:rPr>
      </w:pPr>
      <w:r w:rsidRPr="0041288A">
        <w:rPr>
          <w:lang w:val="en-US" w:eastAsia="zh-CN"/>
        </w:rPr>
        <w:lastRenderedPageBreak/>
        <w:t>Security threats to smart phone are not only rooted in smart phones, but also come from digital distribution platforms. In fact, digital distribution platforms just play the role as software databases and most of malware on smart phones are downloaded from them. And except the vulnerabilities of smart phones, digital distribution platforms give more opportunities to hackers:</w:t>
      </w:r>
    </w:p>
    <w:p w:rsidR="00F21785" w:rsidRPr="0041288A" w:rsidRDefault="00F21785" w:rsidP="00F21785">
      <w:pPr>
        <w:numPr>
          <w:ilvl w:val="0"/>
          <w:numId w:val="108"/>
        </w:numPr>
        <w:tabs>
          <w:tab w:val="clear" w:pos="794"/>
          <w:tab w:val="clear" w:pos="1191"/>
          <w:tab w:val="clear" w:pos="1588"/>
          <w:tab w:val="clear" w:pos="1985"/>
        </w:tabs>
        <w:rPr>
          <w:lang w:val="en-US" w:eastAsia="zh-CN"/>
        </w:rPr>
      </w:pPr>
      <w:r w:rsidRPr="0041288A">
        <w:rPr>
          <w:lang w:val="en-US" w:eastAsia="zh-CN"/>
        </w:rPr>
        <w:t>Sensitive API invoked without prompting can result in fraudulent actions;</w:t>
      </w:r>
    </w:p>
    <w:p w:rsidR="00F21785" w:rsidRPr="0041288A" w:rsidRDefault="00F21785" w:rsidP="00F21785">
      <w:pPr>
        <w:numPr>
          <w:ilvl w:val="0"/>
          <w:numId w:val="108"/>
        </w:numPr>
        <w:tabs>
          <w:tab w:val="clear" w:pos="794"/>
          <w:tab w:val="clear" w:pos="1191"/>
          <w:tab w:val="clear" w:pos="1588"/>
          <w:tab w:val="clear" w:pos="1985"/>
        </w:tabs>
        <w:rPr>
          <w:rFonts w:ascii="Tahoma" w:hAnsi="Tahoma" w:cs="Tahoma"/>
          <w:sz w:val="20"/>
          <w:lang w:val="en-US" w:eastAsia="zh-CN"/>
        </w:rPr>
      </w:pPr>
      <w:r w:rsidRPr="0041288A">
        <w:rPr>
          <w:lang w:val="en-US" w:eastAsia="zh-CN"/>
        </w:rPr>
        <w:t xml:space="preserve">Internal API abused can result in backdoor </w:t>
      </w:r>
      <w:r w:rsidRPr="00C94494">
        <w:rPr>
          <w:lang w:val="en-US" w:eastAsia="zh-CN"/>
        </w:rPr>
        <w:t>holes;</w:t>
      </w:r>
    </w:p>
    <w:p w:rsidR="00F21785" w:rsidRPr="004C737C" w:rsidRDefault="00F21785" w:rsidP="00C94494">
      <w:pPr>
        <w:numPr>
          <w:ilvl w:val="0"/>
          <w:numId w:val="108"/>
        </w:numPr>
        <w:tabs>
          <w:tab w:val="clear" w:pos="794"/>
          <w:tab w:val="clear" w:pos="1191"/>
          <w:tab w:val="clear" w:pos="1588"/>
          <w:tab w:val="clear" w:pos="1985"/>
        </w:tabs>
        <w:rPr>
          <w:lang w:val="en-US" w:eastAsia="zh-CN"/>
        </w:rPr>
      </w:pPr>
      <w:r w:rsidRPr="0041288A">
        <w:rPr>
          <w:lang w:val="en-US" w:eastAsia="zh-CN"/>
        </w:rPr>
        <w:t xml:space="preserve">Deficient </w:t>
      </w:r>
      <w:bookmarkStart w:id="94" w:name="OLE_LINK11"/>
      <w:bookmarkStart w:id="95" w:name="OLE_LINK12"/>
      <w:r w:rsidRPr="0041288A">
        <w:rPr>
          <w:lang w:val="en-US" w:eastAsia="zh-CN"/>
        </w:rPr>
        <w:t>approval process of third-party applications</w:t>
      </w:r>
      <w:bookmarkEnd w:id="94"/>
      <w:bookmarkEnd w:id="95"/>
      <w:r w:rsidRPr="0041288A">
        <w:rPr>
          <w:lang w:val="en-US" w:eastAsia="zh-CN"/>
        </w:rPr>
        <w:t xml:space="preserve"> can lead to malware posted in digital distribution platforms.</w:t>
      </w:r>
    </w:p>
    <w:p w:rsidR="00F21785" w:rsidRPr="0041288A" w:rsidRDefault="00F21785" w:rsidP="00F21785">
      <w:pPr>
        <w:numPr>
          <w:ilvl w:val="0"/>
          <w:numId w:val="106"/>
        </w:numPr>
        <w:tabs>
          <w:tab w:val="clear" w:pos="794"/>
          <w:tab w:val="clear" w:pos="1191"/>
          <w:tab w:val="clear" w:pos="1588"/>
          <w:tab w:val="clear" w:pos="1985"/>
        </w:tabs>
        <w:rPr>
          <w:b/>
          <w:bCs/>
          <w:lang w:val="en-US" w:eastAsia="zh-CN"/>
        </w:rPr>
      </w:pPr>
      <w:r w:rsidRPr="0041288A">
        <w:rPr>
          <w:b/>
          <w:bCs/>
          <w:lang w:val="en-US" w:eastAsia="zh-CN"/>
        </w:rPr>
        <w:t>Security measures for digital distribution platforms</w:t>
      </w:r>
    </w:p>
    <w:p w:rsidR="00F21785" w:rsidRPr="0041288A" w:rsidRDefault="00F21785" w:rsidP="00F21785">
      <w:pPr>
        <w:rPr>
          <w:lang w:val="en-US" w:eastAsia="zh-CN"/>
        </w:rPr>
      </w:pPr>
      <w:r w:rsidRPr="0041288A">
        <w:rPr>
          <w:lang w:val="en-US" w:eastAsia="zh-CN"/>
        </w:rPr>
        <w:t>The protection of digital distribution platforms consists of technical measures and administrative measures. The objective of technical measures is to review and verify each application from different developers, which will be uploaded to digital distribution platforms. The objective of administrative measures is to verify the developers’ qualifications and related punishments.</w:t>
      </w:r>
    </w:p>
    <w:p w:rsidR="00F21785" w:rsidRPr="0041288A" w:rsidRDefault="00F21785" w:rsidP="00F21785">
      <w:pPr>
        <w:numPr>
          <w:ilvl w:val="0"/>
          <w:numId w:val="109"/>
        </w:numPr>
        <w:tabs>
          <w:tab w:val="clear" w:pos="794"/>
          <w:tab w:val="clear" w:pos="1191"/>
          <w:tab w:val="clear" w:pos="1588"/>
          <w:tab w:val="clear" w:pos="1985"/>
        </w:tabs>
        <w:rPr>
          <w:lang w:val="en-US" w:eastAsia="zh-CN"/>
        </w:rPr>
      </w:pPr>
      <w:r w:rsidRPr="0041288A">
        <w:rPr>
          <w:lang w:val="en-US" w:eastAsia="zh-CN"/>
        </w:rPr>
        <w:t>Approval process of third-party applications</w:t>
      </w:r>
    </w:p>
    <w:p w:rsidR="00F21785" w:rsidRPr="0041288A" w:rsidRDefault="00F21785" w:rsidP="00F21785">
      <w:pPr>
        <w:tabs>
          <w:tab w:val="clear" w:pos="794"/>
          <w:tab w:val="clear" w:pos="1191"/>
          <w:tab w:val="clear" w:pos="1588"/>
          <w:tab w:val="clear" w:pos="1985"/>
        </w:tabs>
        <w:rPr>
          <w:lang w:val="en-US" w:eastAsia="zh-CN"/>
        </w:rPr>
      </w:pPr>
    </w:p>
    <w:p w:rsidR="00F21785" w:rsidRPr="0041288A" w:rsidRDefault="00F21785" w:rsidP="00F21785">
      <w:pPr>
        <w:tabs>
          <w:tab w:val="clear" w:pos="794"/>
          <w:tab w:val="clear" w:pos="1191"/>
          <w:tab w:val="clear" w:pos="1588"/>
          <w:tab w:val="clear" w:pos="1985"/>
        </w:tabs>
        <w:rPr>
          <w:lang w:val="en-US" w:eastAsia="zh-CN"/>
        </w:rPr>
      </w:pPr>
      <w:r w:rsidRPr="0041288A">
        <w:rPr>
          <w:lang w:val="en-US"/>
        </w:rPr>
        <w:object w:dxaOrig="9088" w:dyaOrig="2222">
          <v:shape id="_x0000_i1030" type="#_x0000_t75" style="width:454.5pt;height:111.4pt" o:ole="">
            <v:imagedata r:id="rId21" o:title=""/>
          </v:shape>
          <o:OLEObject Type="Embed" ProgID="Visio.Drawing.11" ShapeID="_x0000_i1030" DrawAspect="Content" ObjectID="_1376872629" r:id="rId22"/>
        </w:object>
      </w:r>
    </w:p>
    <w:p w:rsidR="00F21785" w:rsidRPr="0041288A" w:rsidRDefault="00F21785" w:rsidP="00F21785">
      <w:pPr>
        <w:tabs>
          <w:tab w:val="clear" w:pos="794"/>
          <w:tab w:val="clear" w:pos="1191"/>
          <w:tab w:val="clear" w:pos="1588"/>
          <w:tab w:val="clear" w:pos="1985"/>
        </w:tabs>
        <w:rPr>
          <w:lang w:val="en-US" w:eastAsia="zh-CN"/>
        </w:rPr>
      </w:pPr>
    </w:p>
    <w:p w:rsidR="00F21785" w:rsidRPr="0041288A" w:rsidRDefault="00F21785" w:rsidP="00802E1F">
      <w:pPr>
        <w:tabs>
          <w:tab w:val="clear" w:pos="794"/>
          <w:tab w:val="clear" w:pos="1191"/>
          <w:tab w:val="clear" w:pos="1588"/>
          <w:tab w:val="clear" w:pos="1985"/>
        </w:tabs>
        <w:jc w:val="center"/>
        <w:rPr>
          <w:b/>
          <w:bCs/>
          <w:lang w:val="en-US" w:eastAsia="zh-CN"/>
        </w:rPr>
      </w:pPr>
      <w:r w:rsidRPr="0041288A">
        <w:rPr>
          <w:b/>
          <w:bCs/>
          <w:lang w:val="en-US" w:eastAsia="zh-CN"/>
        </w:rPr>
        <w:t>Fig</w:t>
      </w:r>
      <w:r w:rsidR="00EC46B9" w:rsidRPr="0041288A">
        <w:rPr>
          <w:b/>
          <w:bCs/>
          <w:lang w:val="en-US" w:eastAsia="zh-CN"/>
        </w:rPr>
        <w:t xml:space="preserve">ure </w:t>
      </w:r>
      <w:r w:rsidRPr="00C94494">
        <w:rPr>
          <w:b/>
          <w:bCs/>
          <w:highlight w:val="yellow"/>
          <w:lang w:val="en-US" w:eastAsia="zh-CN"/>
        </w:rPr>
        <w:t>2</w:t>
      </w:r>
      <w:r w:rsidRPr="0041288A">
        <w:rPr>
          <w:b/>
          <w:bCs/>
          <w:lang w:val="en-US" w:eastAsia="zh-CN"/>
        </w:rPr>
        <w:t xml:space="preserve"> – Approval process of third-party applications</w:t>
      </w:r>
    </w:p>
    <w:p w:rsidR="00F21785" w:rsidRPr="0041288A" w:rsidRDefault="00F21785" w:rsidP="00F21785">
      <w:pPr>
        <w:tabs>
          <w:tab w:val="clear" w:pos="794"/>
          <w:tab w:val="clear" w:pos="1191"/>
          <w:tab w:val="clear" w:pos="1588"/>
          <w:tab w:val="clear" w:pos="1985"/>
        </w:tabs>
        <w:rPr>
          <w:lang w:val="en-US" w:eastAsia="zh-CN"/>
        </w:rPr>
      </w:pPr>
    </w:p>
    <w:p w:rsidR="00F21785" w:rsidRPr="0041288A" w:rsidRDefault="00F21785" w:rsidP="00F21785">
      <w:pPr>
        <w:numPr>
          <w:ilvl w:val="1"/>
          <w:numId w:val="109"/>
        </w:numPr>
        <w:tabs>
          <w:tab w:val="clear" w:pos="794"/>
          <w:tab w:val="clear" w:pos="1191"/>
          <w:tab w:val="clear" w:pos="1588"/>
          <w:tab w:val="clear" w:pos="1985"/>
        </w:tabs>
        <w:rPr>
          <w:lang w:val="en-US"/>
        </w:rPr>
      </w:pPr>
      <w:r w:rsidRPr="0041288A">
        <w:rPr>
          <w:lang w:val="en-US" w:eastAsia="zh-CN"/>
        </w:rPr>
        <w:t>Specification examination: the examination that is performed to identify the functions of the software, the API used, the qualification of developers, etc. If the examination is failed, the applications will not be accepted by the digital distribution platform.</w:t>
      </w:r>
    </w:p>
    <w:p w:rsidR="00F21785" w:rsidRPr="0041288A" w:rsidRDefault="00F21785" w:rsidP="00F21785">
      <w:pPr>
        <w:numPr>
          <w:ilvl w:val="1"/>
          <w:numId w:val="109"/>
        </w:numPr>
        <w:tabs>
          <w:tab w:val="clear" w:pos="794"/>
          <w:tab w:val="clear" w:pos="1191"/>
          <w:tab w:val="clear" w:pos="1588"/>
          <w:tab w:val="clear" w:pos="1985"/>
        </w:tabs>
        <w:rPr>
          <w:lang w:val="en-US"/>
        </w:rPr>
      </w:pPr>
      <w:r w:rsidRPr="0041288A">
        <w:rPr>
          <w:lang w:val="en-US" w:eastAsia="zh-CN"/>
        </w:rPr>
        <w:t xml:space="preserve">Static analysis: </w:t>
      </w:r>
      <w:r w:rsidRPr="0041288A">
        <w:rPr>
          <w:lang w:val="en-US"/>
        </w:rPr>
        <w:t>the analysis of software that</w:t>
      </w:r>
      <w:r w:rsidRPr="0041288A">
        <w:rPr>
          <w:lang w:val="en-US" w:eastAsia="zh-CN"/>
        </w:rPr>
        <w:t xml:space="preserve"> </w:t>
      </w:r>
      <w:r w:rsidRPr="0041288A">
        <w:rPr>
          <w:lang w:val="en-US"/>
        </w:rPr>
        <w:t>is performed without actually executing programs built from that software. In most cases, the analysis is performed on the object code by an automated tool, which also called program understanding, program comprehension or code review. Usually, static analysis is used for scanning malicious URL and viruses based on specific signature.</w:t>
      </w:r>
      <w:r w:rsidRPr="0041288A">
        <w:rPr>
          <w:lang w:val="en-US" w:eastAsia="zh-CN"/>
        </w:rPr>
        <w:t xml:space="preserve"> In addition, some APIs can only be used by the OS owners. Therefore, APIs misused can also be detected by static analysis.</w:t>
      </w:r>
    </w:p>
    <w:p w:rsidR="00F21785" w:rsidRPr="0041288A" w:rsidRDefault="00F21785" w:rsidP="00F21785">
      <w:pPr>
        <w:numPr>
          <w:ilvl w:val="1"/>
          <w:numId w:val="109"/>
        </w:numPr>
        <w:tabs>
          <w:tab w:val="clear" w:pos="794"/>
          <w:tab w:val="clear" w:pos="1191"/>
          <w:tab w:val="clear" w:pos="1588"/>
          <w:tab w:val="clear" w:pos="1985"/>
        </w:tabs>
        <w:rPr>
          <w:lang w:val="en-US" w:eastAsia="zh-CN"/>
        </w:rPr>
      </w:pPr>
      <w:r w:rsidRPr="0041288A">
        <w:rPr>
          <w:lang w:val="en-US" w:eastAsia="zh-CN"/>
        </w:rPr>
        <w:t>Dynamic analysis:</w:t>
      </w:r>
      <w:r w:rsidRPr="0041288A">
        <w:rPr>
          <w:lang w:val="en-US"/>
        </w:rPr>
        <w:t xml:space="preserve"> the analysis of software that is performed by executing programs built from that software system on a real or virtual processor. For dynamic program analysis to be effective, the target program must be executed with sufficient test inputs to produce interesting behavior. Use of software testing techniques such as code coverage helps ensure that an adequate slice of the program's set of possible behaviors has been observed. Also, care must be taken to minimize the effect that instrumentation has on the execution of the target program.</w:t>
      </w:r>
    </w:p>
    <w:p w:rsidR="00F21785" w:rsidRPr="0041288A" w:rsidRDefault="00F21785" w:rsidP="00F21785">
      <w:pPr>
        <w:numPr>
          <w:ilvl w:val="1"/>
          <w:numId w:val="109"/>
        </w:numPr>
        <w:tabs>
          <w:tab w:val="clear" w:pos="794"/>
          <w:tab w:val="clear" w:pos="1191"/>
          <w:tab w:val="clear" w:pos="1588"/>
          <w:tab w:val="clear" w:pos="1985"/>
        </w:tabs>
        <w:rPr>
          <w:lang w:val="en-US" w:eastAsia="zh-CN"/>
        </w:rPr>
      </w:pPr>
      <w:r w:rsidRPr="0041288A">
        <w:rPr>
          <w:lang w:val="en-US" w:eastAsia="zh-CN"/>
        </w:rPr>
        <w:lastRenderedPageBreak/>
        <w:t>Manual check:</w:t>
      </w:r>
      <w:r w:rsidRPr="0041288A">
        <w:rPr>
          <w:lang w:val="en-US"/>
        </w:rPr>
        <w:t xml:space="preserve"> the </w:t>
      </w:r>
      <w:r w:rsidRPr="0041288A">
        <w:rPr>
          <w:lang w:val="en-US" w:eastAsia="zh-CN"/>
        </w:rPr>
        <w:t>real practice with software on smart phones, which can be used for malware based on human engineering and other malware which couldn’t be detected by the above automatic analysis.</w:t>
      </w:r>
    </w:p>
    <w:p w:rsidR="00F21785" w:rsidRPr="0041288A" w:rsidRDefault="00F21785" w:rsidP="00F21785">
      <w:pPr>
        <w:numPr>
          <w:ilvl w:val="0"/>
          <w:numId w:val="109"/>
        </w:numPr>
        <w:tabs>
          <w:tab w:val="clear" w:pos="794"/>
          <w:tab w:val="clear" w:pos="1191"/>
          <w:tab w:val="clear" w:pos="1588"/>
          <w:tab w:val="clear" w:pos="1985"/>
        </w:tabs>
        <w:rPr>
          <w:lang w:val="en-US" w:eastAsia="zh-CN"/>
        </w:rPr>
      </w:pPr>
      <w:r w:rsidRPr="0041288A">
        <w:rPr>
          <w:lang w:val="en-US" w:eastAsia="zh-CN"/>
        </w:rPr>
        <w:t>Online detection of third-party applications</w:t>
      </w:r>
    </w:p>
    <w:p w:rsidR="00F21785" w:rsidRPr="0041288A" w:rsidRDefault="00F21785" w:rsidP="00F21785">
      <w:pPr>
        <w:numPr>
          <w:ilvl w:val="1"/>
          <w:numId w:val="109"/>
        </w:numPr>
        <w:tabs>
          <w:tab w:val="clear" w:pos="794"/>
          <w:tab w:val="clear" w:pos="1191"/>
          <w:tab w:val="clear" w:pos="1588"/>
          <w:tab w:val="clear" w:pos="1985"/>
        </w:tabs>
        <w:rPr>
          <w:lang w:val="en-US" w:eastAsia="zh-CN"/>
        </w:rPr>
      </w:pPr>
      <w:r w:rsidRPr="0041288A">
        <w:rPr>
          <w:lang w:val="en-US" w:eastAsia="zh-CN"/>
        </w:rPr>
        <w:t xml:space="preserve">Honeypot </w:t>
      </w:r>
      <w:r w:rsidRPr="0041288A">
        <w:rPr>
          <w:lang w:val="en-US"/>
        </w:rPr>
        <w:t>detection</w:t>
      </w:r>
      <w:r w:rsidRPr="0041288A">
        <w:rPr>
          <w:lang w:val="en-US" w:eastAsia="zh-CN"/>
        </w:rPr>
        <w:t>: the</w:t>
      </w:r>
      <w:r w:rsidRPr="0041288A">
        <w:rPr>
          <w:lang w:val="en-US"/>
        </w:rPr>
        <w:t xml:space="preserve"> </w:t>
      </w:r>
      <w:r w:rsidRPr="0041288A">
        <w:rPr>
          <w:lang w:val="en-US" w:eastAsia="zh-CN"/>
        </w:rPr>
        <w:t xml:space="preserve">practical testing with software on smart phones </w:t>
      </w:r>
      <w:r w:rsidRPr="0041288A">
        <w:rPr>
          <w:lang w:val="en-US"/>
        </w:rPr>
        <w:t>to detect</w:t>
      </w:r>
      <w:r w:rsidRPr="0041288A">
        <w:rPr>
          <w:lang w:val="en-US" w:eastAsia="zh-CN"/>
        </w:rPr>
        <w:t xml:space="preserve"> malicious behaviors</w:t>
      </w:r>
      <w:r w:rsidRPr="0041288A">
        <w:rPr>
          <w:lang w:val="en-US"/>
        </w:rPr>
        <w:t xml:space="preserve"> or attempts at unauthorized use of information systems. </w:t>
      </w:r>
      <w:r w:rsidRPr="0041288A">
        <w:rPr>
          <w:lang w:val="en-US" w:eastAsia="zh-CN"/>
        </w:rPr>
        <w:t xml:space="preserve">Usually, smart phones should have </w:t>
      </w:r>
      <w:r w:rsidRPr="0041288A">
        <w:rPr>
          <w:lang w:val="en-US"/>
        </w:rPr>
        <w:t>unique characteristics</w:t>
      </w:r>
      <w:r w:rsidRPr="0041288A">
        <w:rPr>
          <w:lang w:val="en-US" w:eastAsia="zh-CN"/>
        </w:rPr>
        <w:t xml:space="preserve"> to detect and identify different malicious code.</w:t>
      </w:r>
    </w:p>
    <w:p w:rsidR="00F21785" w:rsidRPr="0041288A" w:rsidRDefault="00F21785" w:rsidP="00F21785">
      <w:pPr>
        <w:numPr>
          <w:ilvl w:val="0"/>
          <w:numId w:val="109"/>
        </w:numPr>
        <w:tabs>
          <w:tab w:val="clear" w:pos="794"/>
          <w:tab w:val="clear" w:pos="1191"/>
          <w:tab w:val="clear" w:pos="1588"/>
          <w:tab w:val="clear" w:pos="1985"/>
        </w:tabs>
        <w:rPr>
          <w:lang w:val="en-US" w:eastAsia="zh-CN"/>
        </w:rPr>
      </w:pPr>
      <w:r w:rsidRPr="0041288A">
        <w:rPr>
          <w:lang w:val="en-US" w:eastAsia="zh-CN"/>
        </w:rPr>
        <w:t>The administrative measures are as below:</w:t>
      </w:r>
    </w:p>
    <w:p w:rsidR="00F21785" w:rsidRPr="0041288A" w:rsidRDefault="00F21785" w:rsidP="00F21785">
      <w:pPr>
        <w:numPr>
          <w:ilvl w:val="1"/>
          <w:numId w:val="109"/>
        </w:numPr>
        <w:tabs>
          <w:tab w:val="clear" w:pos="794"/>
          <w:tab w:val="clear" w:pos="1191"/>
          <w:tab w:val="clear" w:pos="1588"/>
          <w:tab w:val="clear" w:pos="1985"/>
        </w:tabs>
        <w:rPr>
          <w:lang w:val="en-US" w:eastAsia="zh-CN"/>
        </w:rPr>
      </w:pPr>
      <w:r w:rsidRPr="0041288A">
        <w:rPr>
          <w:lang w:val="en-US" w:eastAsia="zh-CN"/>
        </w:rPr>
        <w:t>Feedback platform: the platform used for users to report malicious software and rank good software. However, the main objective of the platform is used to find malware, which is hard for automatic detection. After the malware has been identified, it will be deleted. In addition, the developer will be punished on administrative ways or economic ways, even the account could be deleted.</w:t>
      </w:r>
    </w:p>
    <w:bookmarkEnd w:id="92"/>
    <w:p w:rsidR="00F21785" w:rsidRPr="0041288A" w:rsidRDefault="00F21785" w:rsidP="00F21785">
      <w:pPr>
        <w:jc w:val="center"/>
        <w:rPr>
          <w:lang w:val="en-US"/>
        </w:rPr>
      </w:pPr>
    </w:p>
    <w:p w:rsidR="00F21785" w:rsidRPr="0041288A" w:rsidRDefault="00F21785" w:rsidP="00F21785">
      <w:pPr>
        <w:pStyle w:val="AppendixNotitle"/>
        <w:pageBreakBefore/>
        <w:rPr>
          <w:lang w:val="en-US"/>
        </w:rPr>
      </w:pPr>
      <w:r w:rsidRPr="0041288A">
        <w:rPr>
          <w:lang w:val="en-US"/>
        </w:rPr>
        <w:lastRenderedPageBreak/>
        <w:t>Bibliography</w:t>
      </w:r>
    </w:p>
    <w:p w:rsidR="00F21785" w:rsidRPr="0041288A" w:rsidRDefault="00F21785" w:rsidP="00F21785">
      <w:pPr>
        <w:pStyle w:val="enumlev1"/>
        <w:tabs>
          <w:tab w:val="clear" w:pos="794"/>
          <w:tab w:val="clear" w:pos="1191"/>
          <w:tab w:val="clear" w:pos="1588"/>
          <w:tab w:val="clear" w:pos="1985"/>
          <w:tab w:val="left" w:pos="2040"/>
          <w:tab w:val="left" w:pos="2880"/>
          <w:tab w:val="left" w:pos="3480"/>
        </w:tabs>
        <w:ind w:left="2040" w:hanging="2040"/>
        <w:rPr>
          <w:lang w:val="en-US"/>
        </w:rPr>
      </w:pPr>
      <w:r w:rsidRPr="0041288A">
        <w:rPr>
          <w:lang w:val="en-US"/>
        </w:rPr>
        <w:t>[</w:t>
      </w:r>
      <w:proofErr w:type="gramStart"/>
      <w:r w:rsidRPr="0041288A">
        <w:rPr>
          <w:lang w:val="en-US"/>
        </w:rPr>
        <w:t>b-ITU-T</w:t>
      </w:r>
      <w:proofErr w:type="gramEnd"/>
      <w:r w:rsidRPr="0041288A">
        <w:rPr>
          <w:lang w:val="en-US"/>
        </w:rPr>
        <w:t xml:space="preserve"> X.yyy]</w:t>
      </w:r>
      <w:r w:rsidRPr="0041288A">
        <w:rPr>
          <w:lang w:val="en-US"/>
        </w:rPr>
        <w:tab/>
        <w:t xml:space="preserve">ITU-T Recommendation X.yyy (date), </w:t>
      </w:r>
      <w:r w:rsidRPr="0041288A">
        <w:rPr>
          <w:i/>
          <w:lang w:val="en-US"/>
        </w:rPr>
        <w:t>Title</w:t>
      </w:r>
    </w:p>
    <w:p w:rsidR="00F21785" w:rsidRPr="0041288A" w:rsidRDefault="00F21785" w:rsidP="00F21785">
      <w:pPr>
        <w:rPr>
          <w:lang w:val="en-US" w:eastAsia="zh-CN"/>
        </w:rPr>
      </w:pPr>
    </w:p>
    <w:p w:rsidR="00F21785" w:rsidRPr="0041288A" w:rsidRDefault="00F21785" w:rsidP="00F21785">
      <w:pPr>
        <w:tabs>
          <w:tab w:val="num" w:pos="720"/>
        </w:tabs>
        <w:rPr>
          <w:lang w:val="en-US" w:eastAsia="zh-CN"/>
        </w:rPr>
      </w:pPr>
      <w:r w:rsidRPr="0041288A">
        <w:rPr>
          <w:lang w:val="en-US" w:eastAsia="zh-CN"/>
        </w:rPr>
        <w:t>ITU-T</w:t>
      </w:r>
    </w:p>
    <w:p w:rsidR="00F21785" w:rsidRPr="0041288A" w:rsidRDefault="00F21785" w:rsidP="00F21785">
      <w:pPr>
        <w:tabs>
          <w:tab w:val="num" w:pos="1440"/>
        </w:tabs>
        <w:rPr>
          <w:lang w:val="en-US" w:eastAsia="zh-CN"/>
        </w:rPr>
      </w:pPr>
      <w:hyperlink r:id="rId23" w:tgtFrame="_parent" w:history="1">
        <w:r w:rsidRPr="0041288A">
          <w:rPr>
            <w:lang w:val="en-US" w:eastAsia="zh-CN"/>
          </w:rPr>
          <w:t>X.1121</w:t>
        </w:r>
      </w:hyperlink>
      <w:r w:rsidRPr="0041288A">
        <w:rPr>
          <w:lang w:val="en-US" w:eastAsia="zh-CN"/>
        </w:rPr>
        <w:t xml:space="preserve"> Framework of security technologies for mobile end-to-end data communications</w:t>
      </w:r>
    </w:p>
    <w:p w:rsidR="00F21785" w:rsidRPr="0041288A" w:rsidRDefault="00F21785" w:rsidP="00F21785">
      <w:pPr>
        <w:tabs>
          <w:tab w:val="num" w:pos="1440"/>
        </w:tabs>
        <w:rPr>
          <w:lang w:val="en-US" w:eastAsia="zh-CN"/>
        </w:rPr>
      </w:pPr>
      <w:hyperlink r:id="rId24" w:tgtFrame="_parent" w:history="1">
        <w:r w:rsidRPr="0041288A">
          <w:rPr>
            <w:lang w:val="en-US" w:eastAsia="zh-CN"/>
          </w:rPr>
          <w:t>X.1122</w:t>
        </w:r>
      </w:hyperlink>
      <w:r w:rsidRPr="0041288A">
        <w:rPr>
          <w:lang w:val="en-US" w:eastAsia="zh-CN"/>
        </w:rPr>
        <w:t xml:space="preserve"> Guideline for implementing secure mobile systems based on PKI</w:t>
      </w:r>
    </w:p>
    <w:p w:rsidR="00F21785" w:rsidRPr="0041288A" w:rsidRDefault="00F21785" w:rsidP="00F21785">
      <w:pPr>
        <w:tabs>
          <w:tab w:val="num" w:pos="1440"/>
        </w:tabs>
        <w:rPr>
          <w:lang w:val="en-US" w:eastAsia="zh-CN"/>
        </w:rPr>
      </w:pPr>
      <w:hyperlink r:id="rId25" w:tgtFrame="_parent" w:history="1">
        <w:r w:rsidRPr="0041288A">
          <w:rPr>
            <w:lang w:val="en-US" w:eastAsia="zh-CN"/>
          </w:rPr>
          <w:t>X.1123</w:t>
        </w:r>
      </w:hyperlink>
      <w:r w:rsidRPr="0041288A">
        <w:rPr>
          <w:lang w:val="en-US" w:eastAsia="zh-CN"/>
        </w:rPr>
        <w:t xml:space="preserve"> Differentiated security service for secure mobile end-to-end data communication</w:t>
      </w:r>
    </w:p>
    <w:p w:rsidR="00F21785" w:rsidRPr="0041288A" w:rsidRDefault="00F21785" w:rsidP="00F21785">
      <w:pPr>
        <w:tabs>
          <w:tab w:val="num" w:pos="1440"/>
        </w:tabs>
        <w:rPr>
          <w:lang w:val="en-US" w:eastAsia="zh-CN"/>
        </w:rPr>
      </w:pPr>
      <w:hyperlink r:id="rId26" w:tgtFrame="_parent" w:history="1">
        <w:r w:rsidRPr="0041288A">
          <w:rPr>
            <w:lang w:val="en-US" w:eastAsia="zh-CN"/>
          </w:rPr>
          <w:t>X.1124</w:t>
        </w:r>
      </w:hyperlink>
      <w:r w:rsidRPr="0041288A">
        <w:rPr>
          <w:lang w:val="en-US" w:eastAsia="zh-CN"/>
        </w:rPr>
        <w:t xml:space="preserve"> Authentication architecture for mobile end-to-end data communication</w:t>
      </w:r>
    </w:p>
    <w:p w:rsidR="00F21785" w:rsidRPr="0041288A" w:rsidRDefault="00F21785" w:rsidP="00F21785">
      <w:pPr>
        <w:tabs>
          <w:tab w:val="num" w:pos="1440"/>
        </w:tabs>
        <w:rPr>
          <w:lang w:val="en-US" w:eastAsia="zh-CN"/>
        </w:rPr>
      </w:pPr>
      <w:hyperlink r:id="rId27" w:tgtFrame="_parent" w:history="1">
        <w:r w:rsidRPr="0041288A">
          <w:rPr>
            <w:lang w:val="en-US" w:eastAsia="zh-CN"/>
          </w:rPr>
          <w:t>X.1125</w:t>
        </w:r>
      </w:hyperlink>
      <w:r w:rsidRPr="0041288A">
        <w:rPr>
          <w:lang w:val="en-US" w:eastAsia="zh-CN"/>
        </w:rPr>
        <w:t xml:space="preserve"> Correlative reacting system in mobile data communication</w:t>
      </w:r>
    </w:p>
    <w:p w:rsidR="00F21785" w:rsidRPr="0041288A" w:rsidRDefault="00F21785" w:rsidP="00F21785">
      <w:pPr>
        <w:tabs>
          <w:tab w:val="num" w:pos="1440"/>
        </w:tabs>
        <w:rPr>
          <w:lang w:val="en-US" w:eastAsia="zh-CN"/>
        </w:rPr>
      </w:pPr>
      <w:hyperlink r:id="rId28" w:tgtFrame="_parent" w:history="1">
        <w:r w:rsidRPr="0041288A">
          <w:rPr>
            <w:lang w:val="en-US" w:eastAsia="zh-CN"/>
          </w:rPr>
          <w:t>X.1205</w:t>
        </w:r>
      </w:hyperlink>
      <w:r w:rsidRPr="0041288A">
        <w:rPr>
          <w:lang w:val="en-US" w:eastAsia="zh-CN"/>
        </w:rPr>
        <w:t xml:space="preserve"> Overview of cybersecurity</w:t>
      </w:r>
    </w:p>
    <w:p w:rsidR="00F21785" w:rsidRPr="0041288A" w:rsidRDefault="00F21785" w:rsidP="00F21785">
      <w:pPr>
        <w:tabs>
          <w:tab w:val="num" w:pos="1440"/>
        </w:tabs>
        <w:rPr>
          <w:lang w:val="en-US" w:eastAsia="zh-CN"/>
        </w:rPr>
      </w:pPr>
      <w:hyperlink r:id="rId29" w:tgtFrame="_parent" w:history="1">
        <w:r w:rsidRPr="0041288A">
          <w:rPr>
            <w:lang w:val="en-US" w:eastAsia="zh-CN"/>
          </w:rPr>
          <w:t>X.1242</w:t>
        </w:r>
      </w:hyperlink>
      <w:r w:rsidRPr="0041288A">
        <w:rPr>
          <w:lang w:val="en-US" w:eastAsia="zh-CN"/>
        </w:rPr>
        <w:t xml:space="preserve"> Short message service (SMS) spam filtering system based on user-specified rules</w:t>
      </w:r>
    </w:p>
    <w:p w:rsidR="00F21785" w:rsidRPr="0041288A" w:rsidRDefault="00F21785" w:rsidP="00F21785">
      <w:pPr>
        <w:rPr>
          <w:b/>
          <w:bCs/>
          <w:lang w:val="en-US" w:eastAsia="zh-CN"/>
        </w:rPr>
      </w:pPr>
    </w:p>
    <w:p w:rsidR="00F21785" w:rsidRPr="0041288A" w:rsidRDefault="00F21785" w:rsidP="00F21785">
      <w:pPr>
        <w:tabs>
          <w:tab w:val="num" w:pos="720"/>
          <w:tab w:val="num" w:pos="1440"/>
        </w:tabs>
        <w:rPr>
          <w:lang w:val="en-US" w:eastAsia="zh-CN"/>
        </w:rPr>
      </w:pPr>
      <w:r w:rsidRPr="0041288A">
        <w:rPr>
          <w:lang w:val="en-US" w:eastAsia="zh-CN"/>
        </w:rPr>
        <w:t>3GPP</w:t>
      </w:r>
    </w:p>
    <w:p w:rsidR="00F21785" w:rsidRPr="0041288A" w:rsidRDefault="00F21785" w:rsidP="00F21785">
      <w:pPr>
        <w:tabs>
          <w:tab w:val="num" w:pos="1440"/>
        </w:tabs>
        <w:rPr>
          <w:lang w:val="en-US" w:eastAsia="zh-CN"/>
        </w:rPr>
      </w:pPr>
      <w:r w:rsidRPr="0041288A">
        <w:rPr>
          <w:lang w:val="en-US" w:eastAsia="zh-CN"/>
        </w:rPr>
        <w:t xml:space="preserve">TS </w:t>
      </w:r>
      <w:hyperlink r:id="rId30" w:tgtFrame="_parent" w:history="1">
        <w:r w:rsidRPr="0041288A">
          <w:rPr>
            <w:lang w:val="en-US" w:eastAsia="zh-CN"/>
          </w:rPr>
          <w:t>33.102</w:t>
        </w:r>
      </w:hyperlink>
      <w:r w:rsidRPr="0041288A">
        <w:rPr>
          <w:lang w:val="en-US"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41288A">
          <w:rPr>
            <w:lang w:val="en-US" w:eastAsia="zh-CN"/>
          </w:rPr>
          <w:t>3G</w:t>
        </w:r>
      </w:smartTag>
      <w:r w:rsidRPr="0041288A">
        <w:rPr>
          <w:lang w:val="en-US" w:eastAsia="zh-CN"/>
        </w:rPr>
        <w:t xml:space="preserve"> security; Security architecture</w:t>
      </w:r>
    </w:p>
    <w:p w:rsidR="00F21785" w:rsidRPr="0041288A" w:rsidRDefault="00F21785" w:rsidP="00F21785">
      <w:pPr>
        <w:tabs>
          <w:tab w:val="num" w:pos="1440"/>
        </w:tabs>
        <w:rPr>
          <w:lang w:val="en-US" w:eastAsia="zh-CN"/>
        </w:rPr>
      </w:pPr>
      <w:r w:rsidRPr="0041288A">
        <w:rPr>
          <w:lang w:val="en-US" w:eastAsia="zh-CN"/>
        </w:rPr>
        <w:t xml:space="preserve">TS </w:t>
      </w:r>
      <w:hyperlink r:id="rId31" w:tgtFrame="_parent" w:history="1">
        <w:r w:rsidRPr="0041288A">
          <w:rPr>
            <w:lang w:val="en-US" w:eastAsia="zh-CN"/>
          </w:rPr>
          <w:t>33.103</w:t>
        </w:r>
      </w:hyperlink>
      <w:r w:rsidRPr="0041288A">
        <w:rPr>
          <w:lang w:val="en-US"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41288A">
          <w:rPr>
            <w:lang w:val="en-US" w:eastAsia="zh-CN"/>
          </w:rPr>
          <w:t>3G</w:t>
        </w:r>
      </w:smartTag>
      <w:r w:rsidRPr="0041288A">
        <w:rPr>
          <w:lang w:val="en-US" w:eastAsia="zh-CN"/>
        </w:rPr>
        <w:t xml:space="preserve"> security; Integration guidelines</w:t>
      </w:r>
    </w:p>
    <w:p w:rsidR="00F21785" w:rsidRPr="0041288A" w:rsidRDefault="00F21785" w:rsidP="00F21785">
      <w:pPr>
        <w:tabs>
          <w:tab w:val="num" w:pos="1440"/>
        </w:tabs>
        <w:rPr>
          <w:lang w:val="en-US" w:eastAsia="zh-CN"/>
        </w:rPr>
      </w:pPr>
      <w:r w:rsidRPr="0041288A">
        <w:rPr>
          <w:lang w:val="en-US" w:eastAsia="zh-CN"/>
        </w:rPr>
        <w:t xml:space="preserve">TS </w:t>
      </w:r>
      <w:hyperlink r:id="rId32" w:tgtFrame="_parent" w:history="1">
        <w:r w:rsidRPr="0041288A">
          <w:rPr>
            <w:lang w:val="en-US" w:eastAsia="zh-CN"/>
          </w:rPr>
          <w:t>33.110</w:t>
        </w:r>
      </w:hyperlink>
      <w:r w:rsidRPr="0041288A">
        <w:rPr>
          <w:lang w:val="en-US" w:eastAsia="zh-CN"/>
        </w:rPr>
        <w:t xml:space="preserve"> Key establishment between a UICC and a terminal</w:t>
      </w:r>
    </w:p>
    <w:p w:rsidR="00F21785" w:rsidRPr="0041288A" w:rsidRDefault="00F21785" w:rsidP="00F21785">
      <w:pPr>
        <w:tabs>
          <w:tab w:val="num" w:pos="1440"/>
        </w:tabs>
        <w:rPr>
          <w:lang w:val="en-US" w:eastAsia="zh-CN"/>
        </w:rPr>
      </w:pPr>
    </w:p>
    <w:p w:rsidR="00F21785" w:rsidRPr="0041288A" w:rsidRDefault="00F21785" w:rsidP="00F21785">
      <w:pPr>
        <w:tabs>
          <w:tab w:val="num" w:pos="720"/>
          <w:tab w:val="num" w:pos="1440"/>
        </w:tabs>
        <w:rPr>
          <w:lang w:val="en-US" w:eastAsia="zh-CN"/>
        </w:rPr>
      </w:pPr>
      <w:r w:rsidRPr="0041288A">
        <w:rPr>
          <w:lang w:val="en-US" w:eastAsia="zh-CN"/>
        </w:rPr>
        <w:t>OMTP</w:t>
      </w:r>
    </w:p>
    <w:p w:rsidR="00F21785" w:rsidRPr="0041288A" w:rsidRDefault="00F21785" w:rsidP="00F21785">
      <w:pPr>
        <w:tabs>
          <w:tab w:val="num" w:pos="1440"/>
        </w:tabs>
        <w:rPr>
          <w:lang w:val="en-US" w:eastAsia="zh-CN"/>
        </w:rPr>
      </w:pPr>
      <w:r w:rsidRPr="0041288A">
        <w:rPr>
          <w:lang w:val="en-US" w:eastAsia="zh-CN"/>
        </w:rPr>
        <w:t>OMTP Application Security Framework v2.2</w:t>
      </w:r>
    </w:p>
    <w:p w:rsidR="00F21785" w:rsidRPr="0041288A" w:rsidRDefault="00F21785" w:rsidP="00F21785">
      <w:pPr>
        <w:tabs>
          <w:tab w:val="num" w:pos="1440"/>
        </w:tabs>
        <w:rPr>
          <w:lang w:val="en-US" w:eastAsia="zh-CN"/>
        </w:rPr>
      </w:pPr>
      <w:r w:rsidRPr="0041288A">
        <w:rPr>
          <w:lang w:val="en-US" w:eastAsia="zh-CN"/>
        </w:rPr>
        <w:t>OMTP Application Security Framework v2.2</w:t>
      </w:r>
    </w:p>
    <w:p w:rsidR="00F21785" w:rsidRPr="0041288A" w:rsidRDefault="00F21785" w:rsidP="00F21785">
      <w:pPr>
        <w:rPr>
          <w:lang w:val="en-US" w:eastAsia="zh-CN"/>
        </w:rPr>
      </w:pPr>
      <w:r w:rsidRPr="0041288A">
        <w:rPr>
          <w:lang w:val="en-US" w:eastAsia="zh-CN"/>
        </w:rPr>
        <w:t>OMTP Trusted Environment: OMTP TR0</w:t>
      </w:r>
    </w:p>
    <w:p w:rsidR="00F21785" w:rsidRPr="0041288A" w:rsidRDefault="00F21785" w:rsidP="00F21785">
      <w:pPr>
        <w:rPr>
          <w:lang w:val="en-US" w:eastAsia="zh-CN"/>
        </w:rPr>
      </w:pPr>
      <w:r w:rsidRPr="0041288A">
        <w:rPr>
          <w:lang w:val="en-US" w:eastAsia="zh-CN"/>
        </w:rPr>
        <w:t>OMTP Advanced Trusted Environment: OMTP TR1</w:t>
      </w:r>
    </w:p>
    <w:p w:rsidR="00F21785" w:rsidRPr="0041288A" w:rsidRDefault="00F21785" w:rsidP="00F21785">
      <w:pPr>
        <w:rPr>
          <w:lang w:val="en-US" w:eastAsia="zh-CN"/>
        </w:rPr>
      </w:pPr>
      <w:r w:rsidRPr="0041288A">
        <w:rPr>
          <w:lang w:val="en-US" w:eastAsia="zh-CN"/>
        </w:rPr>
        <w:t>OMTP Security Threats on Embedded Consumer Devices</w:t>
      </w:r>
    </w:p>
    <w:p w:rsidR="00F21785" w:rsidRPr="0041288A" w:rsidRDefault="00F21785" w:rsidP="00F21785">
      <w:pPr>
        <w:rPr>
          <w:lang w:val="en-US" w:eastAsia="zh-CN"/>
        </w:rPr>
      </w:pPr>
    </w:p>
    <w:p w:rsidR="00F21785" w:rsidRPr="0041288A" w:rsidRDefault="00F21785" w:rsidP="00F21785">
      <w:pPr>
        <w:rPr>
          <w:lang w:val="en-US" w:eastAsia="zh-CN"/>
        </w:rPr>
      </w:pPr>
      <w:r w:rsidRPr="0041288A">
        <w:rPr>
          <w:lang w:val="en-US" w:eastAsia="zh-CN"/>
        </w:rPr>
        <w:t>TCG (Trusted Computing Group)</w:t>
      </w:r>
    </w:p>
    <w:p w:rsidR="00F21785" w:rsidRPr="0041288A" w:rsidRDefault="00F21785" w:rsidP="00F21785">
      <w:pPr>
        <w:rPr>
          <w:lang w:val="en-US" w:eastAsia="zh-CN"/>
        </w:rPr>
      </w:pPr>
      <w:r w:rsidRPr="0041288A">
        <w:rPr>
          <w:lang w:val="en-US" w:eastAsia="zh-CN"/>
        </w:rPr>
        <w:t>TCG Mobile Reference Architecture, Specification version 1.0</w:t>
      </w:r>
    </w:p>
    <w:p w:rsidR="00F21785" w:rsidRPr="0041288A" w:rsidRDefault="00F21785" w:rsidP="00F21785">
      <w:pPr>
        <w:rPr>
          <w:lang w:val="en-US" w:eastAsia="zh-CN"/>
        </w:rPr>
      </w:pPr>
      <w:r w:rsidRPr="0041288A">
        <w:rPr>
          <w:lang w:val="en-US" w:eastAsia="zh-CN"/>
        </w:rPr>
        <w:t>Mobile Phone Work Group Selected Use Case Analysis Specification, Version 1.0</w:t>
      </w:r>
    </w:p>
    <w:p w:rsidR="00F21785" w:rsidRPr="0041288A" w:rsidRDefault="00F21785" w:rsidP="00F21785">
      <w:pPr>
        <w:rPr>
          <w:lang w:val="en-US" w:eastAsia="ja-JP"/>
        </w:rPr>
      </w:pPr>
      <w:r w:rsidRPr="0041288A">
        <w:rPr>
          <w:lang w:val="en-US" w:eastAsia="zh-CN"/>
        </w:rPr>
        <w:t>Mobile Phone Work Group Mobile Trusted Module Specification, Version 1.0</w:t>
      </w:r>
    </w:p>
    <w:p w:rsidR="00F21785" w:rsidRPr="0041288A" w:rsidRDefault="00F21785" w:rsidP="00F21785">
      <w:pPr>
        <w:rPr>
          <w:rFonts w:eastAsia="Malgun Gothic"/>
          <w:i/>
          <w:lang w:val="en-US" w:eastAsia="ko-KR"/>
        </w:rPr>
      </w:pPr>
    </w:p>
    <w:p w:rsidR="00B6522F" w:rsidRPr="0041288A" w:rsidRDefault="00B6522F" w:rsidP="00B6522F">
      <w:pPr>
        <w:pStyle w:val="enumlev1"/>
        <w:tabs>
          <w:tab w:val="clear" w:pos="794"/>
          <w:tab w:val="clear" w:pos="1588"/>
          <w:tab w:val="clear" w:pos="1985"/>
          <w:tab w:val="left" w:pos="2040"/>
        </w:tabs>
        <w:ind w:left="2160" w:hanging="2160"/>
        <w:jc w:val="center"/>
        <w:rPr>
          <w:rFonts w:eastAsia="Malgun Gothic"/>
          <w:i/>
          <w:lang w:val="en-US" w:eastAsia="ko-KR"/>
        </w:rPr>
      </w:pPr>
      <w:r w:rsidRPr="0041288A">
        <w:rPr>
          <w:rFonts w:eastAsia="Malgun Gothic"/>
          <w:i/>
          <w:lang w:val="en-US" w:eastAsia="ko-KR"/>
        </w:rPr>
        <w:t>_______________</w:t>
      </w:r>
    </w:p>
    <w:p w:rsidR="004A7504" w:rsidRPr="0041288A" w:rsidRDefault="004A7504">
      <w:pPr>
        <w:rPr>
          <w:lang w:val="en-US" w:eastAsia="zh-CN"/>
        </w:rPr>
      </w:pPr>
    </w:p>
    <w:sectPr w:rsidR="004A7504" w:rsidRPr="0041288A" w:rsidSect="00C27C11">
      <w:headerReference w:type="default" r:id="rId33"/>
      <w:footerReference w:type="first" r:id="rId34"/>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C1A" w:rsidRDefault="00034C1A">
      <w:r>
        <w:separator/>
      </w:r>
    </w:p>
  </w:endnote>
  <w:endnote w:type="continuationSeparator" w:id="0">
    <w:p w:rsidR="00034C1A" w:rsidRDefault="00034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A00002BF" w:usb1="68C7FCFB" w:usb2="00000010"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charset w:val="81"/>
    <w:family w:val="swiss"/>
    <w:pitch w:val="variable"/>
    <w:sig w:usb0="900002AF" w:usb1="09D77CFB" w:usb2="00000012" w:usb3="00000000" w:csb0="00080001" w:csb1="00000000"/>
  </w:font>
  <w:font w:name="SimHei">
    <w:altName w:val="黑体"/>
    <w:panose1 w:val="02010600030101010101"/>
    <w:charset w:val="86"/>
    <w:family w:val="auto"/>
    <w:pitch w:val="variable"/>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C27C11" w:rsidRPr="00C27C11" w:rsidTr="00C27C11">
      <w:tblPrEx>
        <w:tblCellMar>
          <w:top w:w="0" w:type="dxa"/>
          <w:bottom w:w="0" w:type="dxa"/>
        </w:tblCellMar>
      </w:tblPrEx>
      <w:trPr>
        <w:cantSplit/>
        <w:trHeight w:val="204"/>
        <w:jc w:val="center"/>
      </w:trPr>
      <w:tc>
        <w:tcPr>
          <w:tcW w:w="1617" w:type="dxa"/>
          <w:tcBorders>
            <w:top w:val="single" w:sz="12" w:space="0" w:color="auto"/>
          </w:tcBorders>
        </w:tcPr>
        <w:p w:rsidR="00C27C11" w:rsidRPr="00C27C11" w:rsidRDefault="00C27C11" w:rsidP="00A160B1">
          <w:pPr>
            <w:rPr>
              <w:b/>
              <w:bCs/>
              <w:sz w:val="22"/>
              <w:lang w:val="en-US"/>
            </w:rPr>
          </w:pPr>
          <w:bookmarkStart w:id="96" w:name="dcontent1" w:colFirst="1" w:colLast="1"/>
          <w:r w:rsidRPr="00C27C11">
            <w:rPr>
              <w:b/>
              <w:bCs/>
              <w:sz w:val="22"/>
              <w:lang w:val="en-US"/>
            </w:rPr>
            <w:t>Contact:</w:t>
          </w:r>
        </w:p>
      </w:tc>
      <w:tc>
        <w:tcPr>
          <w:tcW w:w="4394" w:type="dxa"/>
          <w:tcBorders>
            <w:top w:val="single" w:sz="12" w:space="0" w:color="auto"/>
          </w:tcBorders>
        </w:tcPr>
        <w:p w:rsidR="00C27C11" w:rsidRPr="00C27C11" w:rsidRDefault="00C27C11" w:rsidP="00A160B1">
          <w:pPr>
            <w:spacing w:before="0"/>
            <w:rPr>
              <w:sz w:val="22"/>
              <w:szCs w:val="24"/>
              <w:lang w:val="en-US" w:eastAsia="zh-CN"/>
            </w:rPr>
          </w:pPr>
          <w:r w:rsidRPr="00C27C11">
            <w:rPr>
              <w:sz w:val="22"/>
              <w:szCs w:val="24"/>
              <w:lang w:val="en-US" w:eastAsia="zh-CN"/>
            </w:rPr>
            <w:t>Hongwei LUO</w:t>
          </w:r>
          <w:r w:rsidRPr="00C27C11">
            <w:rPr>
              <w:sz w:val="22"/>
              <w:szCs w:val="24"/>
              <w:lang w:val="en-US" w:eastAsia="zh-CN"/>
            </w:rPr>
            <w:br/>
            <w:t>China Academy of Telecom Research</w:t>
          </w:r>
          <w:r w:rsidRPr="00C27C11">
            <w:rPr>
              <w:sz w:val="22"/>
              <w:szCs w:val="24"/>
              <w:lang w:val="en-US"/>
            </w:rPr>
            <w:br/>
          </w:r>
          <w:r w:rsidRPr="00C27C11">
            <w:rPr>
              <w:sz w:val="22"/>
              <w:szCs w:val="24"/>
              <w:lang w:val="en-US" w:eastAsia="zh-CN"/>
            </w:rPr>
            <w:t>P.R. China</w:t>
          </w:r>
        </w:p>
      </w:tc>
      <w:tc>
        <w:tcPr>
          <w:tcW w:w="3912" w:type="dxa"/>
          <w:tcBorders>
            <w:top w:val="single" w:sz="12" w:space="0" w:color="auto"/>
          </w:tcBorders>
        </w:tcPr>
        <w:p w:rsidR="00C27C11" w:rsidRPr="00C27C11" w:rsidRDefault="00C27C11" w:rsidP="00A160B1">
          <w:pPr>
            <w:spacing w:before="0"/>
            <w:rPr>
              <w:sz w:val="22"/>
              <w:szCs w:val="24"/>
              <w:lang w:val="en-US"/>
            </w:rPr>
          </w:pPr>
          <w:r w:rsidRPr="00C27C11">
            <w:rPr>
              <w:sz w:val="22"/>
              <w:szCs w:val="24"/>
              <w:lang w:val="en-US"/>
            </w:rPr>
            <w:t>Tel: +</w:t>
          </w:r>
          <w:r w:rsidRPr="00C27C11">
            <w:rPr>
              <w:sz w:val="22"/>
              <w:szCs w:val="24"/>
              <w:lang w:val="en-US" w:eastAsia="zh-CN"/>
            </w:rPr>
            <w:t>86-10-62300477</w:t>
          </w:r>
          <w:r w:rsidRPr="00C27C11">
            <w:rPr>
              <w:sz w:val="22"/>
              <w:szCs w:val="24"/>
              <w:lang w:val="en-US" w:eastAsia="zh-CN"/>
            </w:rPr>
            <w:br/>
          </w:r>
          <w:r w:rsidRPr="00C27C11">
            <w:rPr>
              <w:sz w:val="22"/>
              <w:szCs w:val="24"/>
              <w:lang w:val="en-US"/>
            </w:rPr>
            <w:t>Fax:</w:t>
          </w:r>
          <w:r w:rsidRPr="00C27C11">
            <w:rPr>
              <w:sz w:val="22"/>
              <w:szCs w:val="24"/>
              <w:lang w:val="en-US" w:eastAsia="zh-CN"/>
            </w:rPr>
            <w:t xml:space="preserve"> +86-10-68010767</w:t>
          </w:r>
          <w:r w:rsidRPr="00C27C11">
            <w:rPr>
              <w:sz w:val="22"/>
              <w:szCs w:val="24"/>
              <w:lang w:val="en-US" w:eastAsia="zh-CN"/>
            </w:rPr>
            <w:br/>
          </w:r>
          <w:r w:rsidRPr="00C27C11">
            <w:rPr>
              <w:sz w:val="22"/>
              <w:szCs w:val="24"/>
              <w:lang w:val="en-US"/>
            </w:rPr>
            <w:t xml:space="preserve">Email: </w:t>
          </w:r>
          <w:hyperlink r:id="rId1" w:history="1">
            <w:r w:rsidRPr="00C27C11">
              <w:rPr>
                <w:rStyle w:val="Hyperlink"/>
                <w:sz w:val="22"/>
                <w:szCs w:val="24"/>
                <w:lang w:val="en-US" w:eastAsia="zh-CN"/>
              </w:rPr>
              <w:t>luohongwei@chinattl.com</w:t>
            </w:r>
          </w:hyperlink>
        </w:p>
      </w:tc>
    </w:tr>
    <w:tr w:rsidR="00C27C11" w:rsidRPr="00657FE8" w:rsidTr="00C27C11">
      <w:tblPrEx>
        <w:tblCellMar>
          <w:top w:w="0" w:type="dxa"/>
          <w:bottom w:w="0" w:type="dxa"/>
        </w:tblCellMar>
      </w:tblPrEx>
      <w:trPr>
        <w:cantSplit/>
        <w:trHeight w:val="204"/>
        <w:jc w:val="center"/>
      </w:trPr>
      <w:tc>
        <w:tcPr>
          <w:tcW w:w="1617" w:type="dxa"/>
          <w:tcBorders>
            <w:top w:val="single" w:sz="12" w:space="0" w:color="auto"/>
          </w:tcBorders>
        </w:tcPr>
        <w:p w:rsidR="00C27C11" w:rsidRPr="00657FE8" w:rsidRDefault="00C27C11" w:rsidP="00A160B1">
          <w:pPr>
            <w:rPr>
              <w:b/>
              <w:bCs/>
              <w:sz w:val="22"/>
              <w:szCs w:val="24"/>
              <w:lang w:val="en-US"/>
            </w:rPr>
          </w:pPr>
          <w:bookmarkStart w:id="97" w:name="dcontent" w:colFirst="1" w:colLast="1"/>
          <w:bookmarkStart w:id="98" w:name="dcontent2" w:colFirst="1" w:colLast="1"/>
          <w:bookmarkEnd w:id="96"/>
          <w:r w:rsidRPr="00657FE8">
            <w:rPr>
              <w:b/>
              <w:bCs/>
              <w:sz w:val="22"/>
              <w:szCs w:val="24"/>
              <w:lang w:val="en-US"/>
            </w:rPr>
            <w:t>Contact:</w:t>
          </w:r>
        </w:p>
      </w:tc>
      <w:tc>
        <w:tcPr>
          <w:tcW w:w="4394" w:type="dxa"/>
          <w:tcBorders>
            <w:top w:val="single" w:sz="12" w:space="0" w:color="auto"/>
          </w:tcBorders>
        </w:tcPr>
        <w:p w:rsidR="00C27C11" w:rsidRPr="00657FE8" w:rsidRDefault="00C27C11" w:rsidP="00A160B1">
          <w:pPr>
            <w:rPr>
              <w:sz w:val="22"/>
              <w:szCs w:val="24"/>
              <w:lang w:val="en-US"/>
            </w:rPr>
          </w:pPr>
          <w:r w:rsidRPr="00657FE8">
            <w:rPr>
              <w:sz w:val="22"/>
              <w:szCs w:val="24"/>
              <w:lang w:val="en-US"/>
            </w:rPr>
            <w:t>Yutaka Miyake</w:t>
          </w:r>
        </w:p>
        <w:p w:rsidR="00C27C11" w:rsidRPr="00657FE8" w:rsidRDefault="00C27C11" w:rsidP="00A160B1">
          <w:pPr>
            <w:spacing w:before="0"/>
            <w:rPr>
              <w:sz w:val="22"/>
              <w:szCs w:val="24"/>
              <w:lang w:val="en-US"/>
            </w:rPr>
          </w:pPr>
          <w:r w:rsidRPr="00657FE8">
            <w:rPr>
              <w:sz w:val="22"/>
              <w:szCs w:val="24"/>
              <w:lang w:val="en-US"/>
            </w:rPr>
            <w:t>KDDI Corporation</w:t>
          </w:r>
        </w:p>
        <w:p w:rsidR="00C27C11" w:rsidRPr="00657FE8" w:rsidRDefault="00C27C11" w:rsidP="00A160B1">
          <w:pPr>
            <w:spacing w:before="0"/>
            <w:rPr>
              <w:sz w:val="22"/>
              <w:szCs w:val="24"/>
              <w:lang w:val="en-US"/>
            </w:rPr>
          </w:pPr>
          <w:r w:rsidRPr="00657FE8">
            <w:rPr>
              <w:sz w:val="22"/>
              <w:szCs w:val="24"/>
              <w:lang w:val="en-US"/>
            </w:rPr>
            <w:t>Japan</w:t>
          </w:r>
        </w:p>
      </w:tc>
      <w:tc>
        <w:tcPr>
          <w:tcW w:w="3912" w:type="dxa"/>
          <w:tcBorders>
            <w:top w:val="single" w:sz="12" w:space="0" w:color="auto"/>
          </w:tcBorders>
        </w:tcPr>
        <w:p w:rsidR="00C27C11" w:rsidRPr="00657FE8" w:rsidRDefault="00C27C11" w:rsidP="00A160B1">
          <w:pPr>
            <w:rPr>
              <w:sz w:val="22"/>
              <w:szCs w:val="24"/>
              <w:lang w:val="en-US"/>
            </w:rPr>
          </w:pPr>
          <w:r w:rsidRPr="00657FE8">
            <w:rPr>
              <w:sz w:val="22"/>
              <w:szCs w:val="24"/>
              <w:lang w:val="en-US"/>
            </w:rPr>
            <w:t>Tel: +81 49 278 7367</w:t>
          </w:r>
        </w:p>
        <w:p w:rsidR="00C27C11" w:rsidRPr="00657FE8" w:rsidRDefault="00C27C11" w:rsidP="00A160B1">
          <w:pPr>
            <w:spacing w:before="0"/>
            <w:rPr>
              <w:sz w:val="22"/>
              <w:szCs w:val="24"/>
              <w:lang w:val="en-US"/>
            </w:rPr>
          </w:pPr>
          <w:r w:rsidRPr="00657FE8">
            <w:rPr>
              <w:sz w:val="22"/>
              <w:szCs w:val="24"/>
              <w:lang w:val="en-US"/>
            </w:rPr>
            <w:t>Fax: +81 49 278 7510</w:t>
          </w:r>
        </w:p>
        <w:p w:rsidR="00C27C11" w:rsidRPr="00657FE8" w:rsidRDefault="00C27C11" w:rsidP="00A160B1">
          <w:pPr>
            <w:spacing w:before="0"/>
            <w:rPr>
              <w:sz w:val="22"/>
              <w:szCs w:val="24"/>
              <w:lang w:val="en-US" w:eastAsia="zh-CN"/>
            </w:rPr>
          </w:pPr>
          <w:r w:rsidRPr="00657FE8">
            <w:rPr>
              <w:sz w:val="22"/>
              <w:szCs w:val="24"/>
              <w:lang w:val="en-US"/>
            </w:rPr>
            <w:t>Email: yu-miyake@kddi.com</w:t>
          </w:r>
        </w:p>
      </w:tc>
    </w:tr>
    <w:bookmarkEnd w:id="97"/>
    <w:bookmarkEnd w:id="98"/>
    <w:tr w:rsidR="00C27C11" w:rsidRPr="00C27C11" w:rsidTr="00C27C11">
      <w:tblPrEx>
        <w:tblCellMar>
          <w:top w:w="0" w:type="dxa"/>
          <w:left w:w="108" w:type="dxa"/>
          <w:bottom w:w="0"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27C11" w:rsidRPr="00C27C11" w:rsidRDefault="00C27C11" w:rsidP="00C27C11">
          <w:pPr>
            <w:spacing w:before="0"/>
            <w:rPr>
              <w:sz w:val="18"/>
            </w:rPr>
          </w:pPr>
          <w:r w:rsidRPr="00C27C11">
            <w:rPr>
              <w:b/>
              <w:bCs/>
              <w:sz w:val="18"/>
            </w:rPr>
            <w:t>Attention:</w:t>
          </w:r>
          <w:r w:rsidRPr="00C27C11">
            <w:rPr>
              <w:sz w:val="18"/>
            </w:rPr>
            <w:t xml:space="preserve"> This is not a publication made available to the public, but </w:t>
          </w:r>
          <w:r w:rsidRPr="00C27C11">
            <w:rPr>
              <w:b/>
              <w:bCs/>
              <w:sz w:val="18"/>
            </w:rPr>
            <w:t>an internal ITU-T Document</w:t>
          </w:r>
          <w:r w:rsidRPr="00C27C11">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27C11" w:rsidRPr="00C27C11" w:rsidRDefault="00C27C11" w:rsidP="00C27C1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C1A" w:rsidRDefault="00034C1A">
      <w:r>
        <w:separator/>
      </w:r>
    </w:p>
  </w:footnote>
  <w:footnote w:type="continuationSeparator" w:id="0">
    <w:p w:rsidR="00034C1A" w:rsidRDefault="00034C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D5E" w:rsidRPr="00C27C11" w:rsidRDefault="00C27C11" w:rsidP="00C27C11">
    <w:pPr>
      <w:pStyle w:val="Header"/>
    </w:pPr>
    <w:r w:rsidRPr="00C27C11">
      <w:t xml:space="preserve">- </w:t>
    </w:r>
    <w:r w:rsidRPr="00C27C11">
      <w:fldChar w:fldCharType="begin"/>
    </w:r>
    <w:r w:rsidRPr="00C27C11">
      <w:instrText xml:space="preserve"> PAGE  \* MERGEFORMAT </w:instrText>
    </w:r>
    <w:r w:rsidRPr="00C27C11">
      <w:fldChar w:fldCharType="separate"/>
    </w:r>
    <w:r w:rsidR="00C94494">
      <w:rPr>
        <w:noProof/>
      </w:rPr>
      <w:t>21</w:t>
    </w:r>
    <w:r w:rsidRPr="00C27C11">
      <w:fldChar w:fldCharType="end"/>
    </w:r>
    <w:r w:rsidRPr="00C27C11">
      <w:t xml:space="preserve"> -</w:t>
    </w:r>
  </w:p>
  <w:p w:rsidR="00C27C11" w:rsidRPr="00F80E49" w:rsidRDefault="00C27C11" w:rsidP="00C27C11">
    <w:pPr>
      <w:pStyle w:val="Header"/>
      <w:spacing w:after="240"/>
      <w:rPr>
        <w:rFonts w:eastAsia="MS Mincho" w:hint="eastAsia"/>
        <w:lang w:eastAsia="ja-JP"/>
      </w:rPr>
    </w:pPr>
    <w:r w:rsidRPr="00C27C11">
      <w:t xml:space="preserve">TD 2232 </w:t>
    </w:r>
    <w:r w:rsidR="00D7354D" w:rsidRPr="00F80E49">
      <w:rPr>
        <w:rFonts w:eastAsia="MS Mincho" w:hint="eastAsia"/>
        <w:lang w:eastAsia="ja-JP"/>
      </w:rPr>
      <w:t>Rev.1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w:pict>
  </w:numPicBullet>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0F44465"/>
    <w:multiLevelType w:val="hybridMultilevel"/>
    <w:tmpl w:val="D88C0406"/>
    <w:lvl w:ilvl="0" w:tplc="122C75C8">
      <w:start w:val="1"/>
      <w:numFmt w:val="decimal"/>
      <w:lvlText w:val="%1"/>
      <w:lvlJc w:val="left"/>
      <w:pPr>
        <w:tabs>
          <w:tab w:val="num" w:pos="795"/>
        </w:tabs>
        <w:ind w:left="795" w:hanging="795"/>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2413423"/>
    <w:multiLevelType w:val="hybridMultilevel"/>
    <w:tmpl w:val="E154CE32"/>
    <w:lvl w:ilvl="0" w:tplc="98EC0996">
      <w:start w:val="1"/>
      <w:numFmt w:val="bullet"/>
      <w:lvlText w:val=""/>
      <w:lvlJc w:val="left"/>
      <w:pPr>
        <w:tabs>
          <w:tab w:val="num" w:pos="360"/>
        </w:tabs>
        <w:ind w:left="360" w:hanging="360"/>
      </w:pPr>
      <w:rPr>
        <w:rFonts w:ascii="Symbol" w:hAnsi="Symbol" w:hint="default"/>
        <w:color w:val="auto"/>
        <w:sz w:val="16"/>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03712881"/>
    <w:multiLevelType w:val="hybridMultilevel"/>
    <w:tmpl w:val="9E8046AA"/>
    <w:lvl w:ilvl="0" w:tplc="202ED098">
      <w:numFmt w:val="bullet"/>
      <w:lvlText w:val=""/>
      <w:lvlJc w:val="left"/>
      <w:pPr>
        <w:tabs>
          <w:tab w:val="num" w:pos="567"/>
        </w:tabs>
        <w:ind w:left="284" w:hanging="284"/>
      </w:pPr>
      <w:rPr>
        <w:rFonts w:ascii="Symbol" w:eastAsia="MS PGothic" w:hAnsi="Symbol" w:hint="default"/>
        <w:color w:val="auto"/>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063A1A46"/>
    <w:multiLevelType w:val="hybridMultilevel"/>
    <w:tmpl w:val="63B8E072"/>
    <w:lvl w:ilvl="0" w:tplc="04090001">
      <w:start w:val="1"/>
      <w:numFmt w:val="bullet"/>
      <w:lvlText w:val=""/>
      <w:lvlJc w:val="left"/>
      <w:pPr>
        <w:tabs>
          <w:tab w:val="num" w:pos="800"/>
        </w:tabs>
        <w:ind w:left="800" w:hanging="400"/>
      </w:pPr>
      <w:rPr>
        <w:rFonts w:ascii="Wingdings" w:hAnsi="Wingdings" w:cs="Wingdings" w:hint="default"/>
      </w:rPr>
    </w:lvl>
    <w:lvl w:ilvl="1" w:tplc="629A2D32">
      <w:start w:val="1"/>
      <w:numFmt w:val="bullet"/>
      <w:lvlText w:val=""/>
      <w:lvlJc w:val="left"/>
      <w:pPr>
        <w:tabs>
          <w:tab w:val="num" w:pos="1200"/>
        </w:tabs>
        <w:ind w:left="1200" w:hanging="400"/>
      </w:pPr>
      <w:rPr>
        <w:rFonts w:ascii="Wingdings" w:hAnsi="Wingdings" w:cs="Wingdings" w:hint="default"/>
      </w:rPr>
    </w:lvl>
    <w:lvl w:ilvl="2" w:tplc="04090005">
      <w:start w:val="1"/>
      <w:numFmt w:val="bullet"/>
      <w:lvlText w:val=""/>
      <w:lvlJc w:val="left"/>
      <w:pPr>
        <w:tabs>
          <w:tab w:val="num" w:pos="1600"/>
        </w:tabs>
        <w:ind w:left="1600" w:hanging="400"/>
      </w:pPr>
      <w:rPr>
        <w:rFonts w:ascii="Wingdings" w:hAnsi="Wingdings" w:cs="Wingdings" w:hint="default"/>
      </w:rPr>
    </w:lvl>
    <w:lvl w:ilvl="3" w:tplc="04090001">
      <w:start w:val="1"/>
      <w:numFmt w:val="bullet"/>
      <w:lvlText w:val=""/>
      <w:lvlJc w:val="left"/>
      <w:pPr>
        <w:tabs>
          <w:tab w:val="num" w:pos="2000"/>
        </w:tabs>
        <w:ind w:left="2000" w:hanging="400"/>
      </w:pPr>
      <w:rPr>
        <w:rFonts w:ascii="Wingdings" w:hAnsi="Wingdings" w:cs="Wingdings" w:hint="default"/>
      </w:rPr>
    </w:lvl>
    <w:lvl w:ilvl="4" w:tplc="04090003">
      <w:start w:val="1"/>
      <w:numFmt w:val="bullet"/>
      <w:lvlText w:val=""/>
      <w:lvlJc w:val="left"/>
      <w:pPr>
        <w:tabs>
          <w:tab w:val="num" w:pos="2400"/>
        </w:tabs>
        <w:ind w:left="2400" w:hanging="400"/>
      </w:pPr>
      <w:rPr>
        <w:rFonts w:ascii="Wingdings" w:hAnsi="Wingdings" w:cs="Wingdings" w:hint="default"/>
      </w:rPr>
    </w:lvl>
    <w:lvl w:ilvl="5" w:tplc="04090005">
      <w:start w:val="1"/>
      <w:numFmt w:val="bullet"/>
      <w:lvlText w:val=""/>
      <w:lvlJc w:val="left"/>
      <w:pPr>
        <w:tabs>
          <w:tab w:val="num" w:pos="2800"/>
        </w:tabs>
        <w:ind w:left="2800" w:hanging="400"/>
      </w:pPr>
      <w:rPr>
        <w:rFonts w:ascii="Wingdings" w:hAnsi="Wingdings" w:cs="Wingdings" w:hint="default"/>
      </w:rPr>
    </w:lvl>
    <w:lvl w:ilvl="6" w:tplc="04090001">
      <w:start w:val="1"/>
      <w:numFmt w:val="bullet"/>
      <w:lvlText w:val=""/>
      <w:lvlJc w:val="left"/>
      <w:pPr>
        <w:tabs>
          <w:tab w:val="num" w:pos="3200"/>
        </w:tabs>
        <w:ind w:left="3200" w:hanging="400"/>
      </w:pPr>
      <w:rPr>
        <w:rFonts w:ascii="Wingdings" w:hAnsi="Wingdings" w:cs="Wingdings" w:hint="default"/>
      </w:rPr>
    </w:lvl>
    <w:lvl w:ilvl="7" w:tplc="04090003">
      <w:start w:val="1"/>
      <w:numFmt w:val="bullet"/>
      <w:lvlText w:val=""/>
      <w:lvlJc w:val="left"/>
      <w:pPr>
        <w:tabs>
          <w:tab w:val="num" w:pos="3600"/>
        </w:tabs>
        <w:ind w:left="3600" w:hanging="400"/>
      </w:pPr>
      <w:rPr>
        <w:rFonts w:ascii="Wingdings" w:hAnsi="Wingdings" w:cs="Wingdings" w:hint="default"/>
      </w:rPr>
    </w:lvl>
    <w:lvl w:ilvl="8" w:tplc="04090005">
      <w:start w:val="1"/>
      <w:numFmt w:val="bullet"/>
      <w:lvlText w:val=""/>
      <w:lvlJc w:val="left"/>
      <w:pPr>
        <w:tabs>
          <w:tab w:val="num" w:pos="4000"/>
        </w:tabs>
        <w:ind w:left="4000" w:hanging="400"/>
      </w:pPr>
      <w:rPr>
        <w:rFonts w:ascii="Wingdings" w:hAnsi="Wingdings" w:cs="Wingdings" w:hint="default"/>
      </w:rPr>
    </w:lvl>
  </w:abstractNum>
  <w:abstractNum w:abstractNumId="5">
    <w:nsid w:val="06FE7ADA"/>
    <w:multiLevelType w:val="hybridMultilevel"/>
    <w:tmpl w:val="C028743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08F7107C"/>
    <w:multiLevelType w:val="hybridMultilevel"/>
    <w:tmpl w:val="1E505788"/>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0A89523E"/>
    <w:multiLevelType w:val="hybridMultilevel"/>
    <w:tmpl w:val="DCD806EA"/>
    <w:lvl w:ilvl="0" w:tplc="04090001">
      <w:start w:val="1"/>
      <w:numFmt w:val="bullet"/>
      <w:lvlText w:val=""/>
      <w:lvlJc w:val="left"/>
      <w:pPr>
        <w:tabs>
          <w:tab w:val="num" w:pos="800"/>
        </w:tabs>
        <w:ind w:left="800" w:hanging="400"/>
      </w:pPr>
      <w:rPr>
        <w:rFonts w:ascii="Wingdings" w:hAnsi="Wingdings" w:cs="Wingdings" w:hint="default"/>
      </w:rPr>
    </w:lvl>
    <w:lvl w:ilvl="1" w:tplc="04090003">
      <w:start w:val="1"/>
      <w:numFmt w:val="bullet"/>
      <w:lvlText w:val=""/>
      <w:lvlJc w:val="left"/>
      <w:pPr>
        <w:tabs>
          <w:tab w:val="num" w:pos="1200"/>
        </w:tabs>
        <w:ind w:left="1200" w:hanging="400"/>
      </w:pPr>
      <w:rPr>
        <w:rFonts w:ascii="Wingdings" w:hAnsi="Wingdings" w:cs="Wingdings" w:hint="default"/>
      </w:rPr>
    </w:lvl>
    <w:lvl w:ilvl="2" w:tplc="04090005">
      <w:start w:val="1"/>
      <w:numFmt w:val="bullet"/>
      <w:lvlText w:val=""/>
      <w:lvlJc w:val="left"/>
      <w:pPr>
        <w:tabs>
          <w:tab w:val="num" w:pos="1600"/>
        </w:tabs>
        <w:ind w:left="1600" w:hanging="400"/>
      </w:pPr>
      <w:rPr>
        <w:rFonts w:ascii="Wingdings" w:hAnsi="Wingdings" w:cs="Wingdings" w:hint="default"/>
      </w:rPr>
    </w:lvl>
    <w:lvl w:ilvl="3" w:tplc="04090001">
      <w:start w:val="1"/>
      <w:numFmt w:val="bullet"/>
      <w:lvlText w:val=""/>
      <w:lvlJc w:val="left"/>
      <w:pPr>
        <w:tabs>
          <w:tab w:val="num" w:pos="2000"/>
        </w:tabs>
        <w:ind w:left="2000" w:hanging="400"/>
      </w:pPr>
      <w:rPr>
        <w:rFonts w:ascii="Wingdings" w:hAnsi="Wingdings" w:cs="Wingdings" w:hint="default"/>
      </w:rPr>
    </w:lvl>
    <w:lvl w:ilvl="4" w:tplc="04090003">
      <w:start w:val="1"/>
      <w:numFmt w:val="bullet"/>
      <w:lvlText w:val=""/>
      <w:lvlJc w:val="left"/>
      <w:pPr>
        <w:tabs>
          <w:tab w:val="num" w:pos="2400"/>
        </w:tabs>
        <w:ind w:left="2400" w:hanging="400"/>
      </w:pPr>
      <w:rPr>
        <w:rFonts w:ascii="Wingdings" w:hAnsi="Wingdings" w:cs="Wingdings" w:hint="default"/>
      </w:rPr>
    </w:lvl>
    <w:lvl w:ilvl="5" w:tplc="04090005">
      <w:start w:val="1"/>
      <w:numFmt w:val="bullet"/>
      <w:lvlText w:val=""/>
      <w:lvlJc w:val="left"/>
      <w:pPr>
        <w:tabs>
          <w:tab w:val="num" w:pos="2800"/>
        </w:tabs>
        <w:ind w:left="2800" w:hanging="400"/>
      </w:pPr>
      <w:rPr>
        <w:rFonts w:ascii="Wingdings" w:hAnsi="Wingdings" w:cs="Wingdings" w:hint="default"/>
      </w:rPr>
    </w:lvl>
    <w:lvl w:ilvl="6" w:tplc="04090001">
      <w:start w:val="1"/>
      <w:numFmt w:val="bullet"/>
      <w:lvlText w:val=""/>
      <w:lvlJc w:val="left"/>
      <w:pPr>
        <w:tabs>
          <w:tab w:val="num" w:pos="3200"/>
        </w:tabs>
        <w:ind w:left="3200" w:hanging="400"/>
      </w:pPr>
      <w:rPr>
        <w:rFonts w:ascii="Wingdings" w:hAnsi="Wingdings" w:cs="Wingdings" w:hint="default"/>
      </w:rPr>
    </w:lvl>
    <w:lvl w:ilvl="7" w:tplc="04090003">
      <w:start w:val="1"/>
      <w:numFmt w:val="bullet"/>
      <w:lvlText w:val=""/>
      <w:lvlJc w:val="left"/>
      <w:pPr>
        <w:tabs>
          <w:tab w:val="num" w:pos="3600"/>
        </w:tabs>
        <w:ind w:left="3600" w:hanging="400"/>
      </w:pPr>
      <w:rPr>
        <w:rFonts w:ascii="Wingdings" w:hAnsi="Wingdings" w:cs="Wingdings" w:hint="default"/>
      </w:rPr>
    </w:lvl>
    <w:lvl w:ilvl="8" w:tplc="04090005">
      <w:start w:val="1"/>
      <w:numFmt w:val="bullet"/>
      <w:lvlText w:val=""/>
      <w:lvlJc w:val="left"/>
      <w:pPr>
        <w:tabs>
          <w:tab w:val="num" w:pos="4000"/>
        </w:tabs>
        <w:ind w:left="4000" w:hanging="400"/>
      </w:pPr>
      <w:rPr>
        <w:rFonts w:ascii="Wingdings" w:hAnsi="Wingdings" w:cs="Wingdings" w:hint="default"/>
      </w:rPr>
    </w:lvl>
  </w:abstractNum>
  <w:abstractNum w:abstractNumId="8">
    <w:nsid w:val="0B463FB6"/>
    <w:multiLevelType w:val="hybridMultilevel"/>
    <w:tmpl w:val="3A56504C"/>
    <w:lvl w:ilvl="0" w:tplc="CED44E88">
      <w:start w:val="2"/>
      <w:numFmt w:val="bullet"/>
      <w:lvlText w:val="–"/>
      <w:lvlJc w:val="left"/>
      <w:pPr>
        <w:tabs>
          <w:tab w:val="num" w:pos="795"/>
        </w:tabs>
        <w:ind w:left="795" w:hanging="795"/>
      </w:pPr>
      <w:rPr>
        <w:rFonts w:ascii="Times New Roman" w:eastAsia="SimSun" w:hAnsi="Times New Roman" w:cs="Times New Roman" w:hint="default"/>
        <w:i w:val="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0D3F6A95"/>
    <w:multiLevelType w:val="hybridMultilevel"/>
    <w:tmpl w:val="5F9EC6A2"/>
    <w:lvl w:ilvl="0" w:tplc="04090003">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0DDD0C21"/>
    <w:multiLevelType w:val="hybridMultilevel"/>
    <w:tmpl w:val="7264DCAA"/>
    <w:lvl w:ilvl="0" w:tplc="27F2CFE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EC6783D"/>
    <w:multiLevelType w:val="hybridMultilevel"/>
    <w:tmpl w:val="14E61CCA"/>
    <w:lvl w:ilvl="0" w:tplc="4DC4B1CE">
      <w:start w:val="1"/>
      <w:numFmt w:val="bullet"/>
      <w:lvlText w:val=""/>
      <w:lvlJc w:val="left"/>
      <w:pPr>
        <w:tabs>
          <w:tab w:val="num" w:pos="420"/>
        </w:tabs>
        <w:ind w:left="420" w:hanging="420"/>
      </w:pPr>
      <w:rPr>
        <w:rFonts w:ascii="Symbol" w:eastAsia="SimSun"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0EE64570"/>
    <w:multiLevelType w:val="hybridMultilevel"/>
    <w:tmpl w:val="625A82AC"/>
    <w:lvl w:ilvl="0" w:tplc="C2A846AA">
      <w:start w:val="1"/>
      <w:numFmt w:val="decimal"/>
      <w:pStyle w:val="Proposal"/>
      <w:lvlText w:val="%1."/>
      <w:lvlJc w:val="left"/>
      <w:pPr>
        <w:ind w:left="2669" w:hanging="400"/>
      </w:pPr>
      <w:rPr>
        <w:rFonts w:hint="eastAsia"/>
      </w:rPr>
    </w:lvl>
    <w:lvl w:ilvl="1" w:tplc="04090019">
      <w:start w:val="1"/>
      <w:numFmt w:val="upperLetter"/>
      <w:lvlText w:val="%2."/>
      <w:lvlJc w:val="left"/>
      <w:pPr>
        <w:ind w:left="3469" w:hanging="400"/>
      </w:pPr>
    </w:lvl>
    <w:lvl w:ilvl="2" w:tplc="0409001B">
      <w:start w:val="1"/>
      <w:numFmt w:val="lowerRoman"/>
      <w:lvlText w:val="%3."/>
      <w:lvlJc w:val="right"/>
      <w:pPr>
        <w:ind w:left="3869" w:hanging="400"/>
      </w:pPr>
    </w:lvl>
    <w:lvl w:ilvl="3" w:tplc="0409000F">
      <w:start w:val="1"/>
      <w:numFmt w:val="decimal"/>
      <w:lvlText w:val="%4."/>
      <w:lvlJc w:val="left"/>
      <w:pPr>
        <w:ind w:left="4269" w:hanging="400"/>
      </w:pPr>
    </w:lvl>
    <w:lvl w:ilvl="4" w:tplc="04090019">
      <w:start w:val="1"/>
      <w:numFmt w:val="upperLetter"/>
      <w:lvlText w:val="%5."/>
      <w:lvlJc w:val="left"/>
      <w:pPr>
        <w:ind w:left="4669" w:hanging="400"/>
      </w:pPr>
    </w:lvl>
    <w:lvl w:ilvl="5" w:tplc="0409001B">
      <w:start w:val="1"/>
      <w:numFmt w:val="lowerRoman"/>
      <w:lvlText w:val="%6."/>
      <w:lvlJc w:val="right"/>
      <w:pPr>
        <w:ind w:left="5069" w:hanging="400"/>
      </w:pPr>
    </w:lvl>
    <w:lvl w:ilvl="6" w:tplc="0409000F">
      <w:start w:val="1"/>
      <w:numFmt w:val="decimal"/>
      <w:lvlText w:val="%7."/>
      <w:lvlJc w:val="left"/>
      <w:pPr>
        <w:ind w:left="5469" w:hanging="400"/>
      </w:pPr>
    </w:lvl>
    <w:lvl w:ilvl="7" w:tplc="04090019">
      <w:start w:val="1"/>
      <w:numFmt w:val="upperLetter"/>
      <w:lvlText w:val="%8."/>
      <w:lvlJc w:val="left"/>
      <w:pPr>
        <w:ind w:left="5869" w:hanging="400"/>
      </w:pPr>
    </w:lvl>
    <w:lvl w:ilvl="8" w:tplc="0409001B">
      <w:start w:val="1"/>
      <w:numFmt w:val="lowerRoman"/>
      <w:lvlText w:val="%9."/>
      <w:lvlJc w:val="right"/>
      <w:pPr>
        <w:ind w:left="6269" w:hanging="400"/>
      </w:pPr>
    </w:lvl>
  </w:abstractNum>
  <w:abstractNum w:abstractNumId="13">
    <w:nsid w:val="0F4C79D0"/>
    <w:multiLevelType w:val="hybridMultilevel"/>
    <w:tmpl w:val="246EE012"/>
    <w:lvl w:ilvl="0" w:tplc="04090001">
      <w:start w:val="1"/>
      <w:numFmt w:val="bullet"/>
      <w:lvlText w:val=""/>
      <w:lvlJc w:val="left"/>
      <w:pPr>
        <w:tabs>
          <w:tab w:val="num" w:pos="142"/>
        </w:tabs>
        <w:ind w:left="142" w:hanging="142"/>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0FB25BA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10B76E7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11360525"/>
    <w:multiLevelType w:val="hybridMultilevel"/>
    <w:tmpl w:val="6A4A210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12451AA2"/>
    <w:multiLevelType w:val="hybridMultilevel"/>
    <w:tmpl w:val="BF804C44"/>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13E02592"/>
    <w:multiLevelType w:val="hybridMultilevel"/>
    <w:tmpl w:val="F918B33E"/>
    <w:lvl w:ilvl="0" w:tplc="5E5684B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15B04514"/>
    <w:multiLevelType w:val="hybridMultilevel"/>
    <w:tmpl w:val="7C647C5C"/>
    <w:lvl w:ilvl="0" w:tplc="A288AD0E">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0">
    <w:nsid w:val="176A7901"/>
    <w:multiLevelType w:val="hybridMultilevel"/>
    <w:tmpl w:val="EC56351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nsid w:val="17A557D7"/>
    <w:multiLevelType w:val="hybridMultilevel"/>
    <w:tmpl w:val="274C0F66"/>
    <w:lvl w:ilvl="0" w:tplc="04090003">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nsid w:val="18A362C8"/>
    <w:multiLevelType w:val="multilevel"/>
    <w:tmpl w:val="9EDE29B0"/>
    <w:lvl w:ilvl="0">
      <w:start w:val="6"/>
      <w:numFmt w:val="decimal"/>
      <w:lvlText w:val="%1"/>
      <w:lvlJc w:val="left"/>
      <w:pPr>
        <w:ind w:left="360" w:hanging="360"/>
      </w:pPr>
      <w:rPr>
        <w:rFonts w:hint="default"/>
      </w:rPr>
    </w:lvl>
    <w:lvl w:ilvl="1">
      <w:start w:val="2"/>
      <w:numFmt w:val="decimal"/>
      <w:lvlText w:val="%1.%2"/>
      <w:lvlJc w:val="left"/>
      <w:pPr>
        <w:ind w:left="1499" w:hanging="360"/>
      </w:pPr>
      <w:rPr>
        <w:rFonts w:hint="default"/>
      </w:rPr>
    </w:lvl>
    <w:lvl w:ilvl="2">
      <w:start w:val="1"/>
      <w:numFmt w:val="decimal"/>
      <w:lvlText w:val="%1.%2.%3"/>
      <w:lvlJc w:val="left"/>
      <w:pPr>
        <w:ind w:left="2998" w:hanging="720"/>
      </w:pPr>
      <w:rPr>
        <w:rFonts w:hint="default"/>
      </w:rPr>
    </w:lvl>
    <w:lvl w:ilvl="3">
      <w:start w:val="1"/>
      <w:numFmt w:val="decimal"/>
      <w:lvlText w:val="%1.%2.%3.%4"/>
      <w:lvlJc w:val="left"/>
      <w:pPr>
        <w:ind w:left="4137" w:hanging="720"/>
      </w:pPr>
      <w:rPr>
        <w:rFonts w:hint="default"/>
      </w:rPr>
    </w:lvl>
    <w:lvl w:ilvl="4">
      <w:start w:val="1"/>
      <w:numFmt w:val="decimal"/>
      <w:lvlText w:val="%1.%2.%3.%4.%5"/>
      <w:lvlJc w:val="left"/>
      <w:pPr>
        <w:ind w:left="5636" w:hanging="1080"/>
      </w:pPr>
      <w:rPr>
        <w:rFonts w:hint="default"/>
      </w:rPr>
    </w:lvl>
    <w:lvl w:ilvl="5">
      <w:start w:val="1"/>
      <w:numFmt w:val="decimal"/>
      <w:lvlText w:val="%1.%2.%3.%4.%5.%6"/>
      <w:lvlJc w:val="left"/>
      <w:pPr>
        <w:ind w:left="6775" w:hanging="1080"/>
      </w:pPr>
      <w:rPr>
        <w:rFonts w:hint="default"/>
      </w:rPr>
    </w:lvl>
    <w:lvl w:ilvl="6">
      <w:start w:val="1"/>
      <w:numFmt w:val="decimal"/>
      <w:lvlText w:val="%1.%2.%3.%4.%5.%6.%7"/>
      <w:lvlJc w:val="left"/>
      <w:pPr>
        <w:ind w:left="8274" w:hanging="1440"/>
      </w:pPr>
      <w:rPr>
        <w:rFonts w:hint="default"/>
      </w:rPr>
    </w:lvl>
    <w:lvl w:ilvl="7">
      <w:start w:val="1"/>
      <w:numFmt w:val="decimal"/>
      <w:lvlText w:val="%1.%2.%3.%4.%5.%6.%7.%8"/>
      <w:lvlJc w:val="left"/>
      <w:pPr>
        <w:ind w:left="9413" w:hanging="1440"/>
      </w:pPr>
      <w:rPr>
        <w:rFonts w:hint="default"/>
      </w:rPr>
    </w:lvl>
    <w:lvl w:ilvl="8">
      <w:start w:val="1"/>
      <w:numFmt w:val="decimal"/>
      <w:lvlText w:val="%1.%2.%3.%4.%5.%6.%7.%8.%9"/>
      <w:lvlJc w:val="left"/>
      <w:pPr>
        <w:ind w:left="10912" w:hanging="1800"/>
      </w:pPr>
      <w:rPr>
        <w:rFonts w:hint="default"/>
      </w:rPr>
    </w:lvl>
  </w:abstractNum>
  <w:abstractNum w:abstractNumId="23">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19BD0F96"/>
    <w:multiLevelType w:val="hybridMultilevel"/>
    <w:tmpl w:val="44FA95D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nsid w:val="1C592EC7"/>
    <w:multiLevelType w:val="hybridMultilevel"/>
    <w:tmpl w:val="8C983414"/>
    <w:lvl w:ilvl="0" w:tplc="202ED098">
      <w:numFmt w:val="bullet"/>
      <w:lvlText w:val=""/>
      <w:lvlJc w:val="left"/>
      <w:pPr>
        <w:tabs>
          <w:tab w:val="num" w:pos="567"/>
        </w:tabs>
        <w:ind w:left="284" w:hanging="284"/>
      </w:pPr>
      <w:rPr>
        <w:rFonts w:ascii="Symbol" w:eastAsia="MS PGothic" w:hAnsi="Symbol" w:hint="default"/>
        <w:color w:val="auto"/>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nsid w:val="1CD9669A"/>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1D155691"/>
    <w:multiLevelType w:val="multilevel"/>
    <w:tmpl w:val="055E2F12"/>
    <w:lvl w:ilvl="0">
      <w:start w:val="8"/>
      <w:numFmt w:val="decimal"/>
      <w:lvlText w:val="%1."/>
      <w:lvlJc w:val="left"/>
      <w:pPr>
        <w:ind w:left="644" w:hanging="360"/>
      </w:pPr>
      <w:rPr>
        <w:rFonts w:eastAsia="Batang" w:cs="Times New Roman" w:hint="eastAsia"/>
      </w:rPr>
    </w:lvl>
    <w:lvl w:ilvl="1">
      <w:start w:val="1"/>
      <w:numFmt w:val="decimal"/>
      <w:isLgl/>
      <w:lvlText w:val="%1.%2"/>
      <w:lvlJc w:val="left"/>
      <w:pPr>
        <w:ind w:left="644" w:hanging="360"/>
      </w:pPr>
      <w:rPr>
        <w:rFonts w:cs="Times New Roman" w:hint="eastAsia"/>
      </w:rPr>
    </w:lvl>
    <w:lvl w:ilvl="2">
      <w:start w:val="1"/>
      <w:numFmt w:val="decimal"/>
      <w:isLgl/>
      <w:lvlText w:val="%1.%2.%3"/>
      <w:lvlJc w:val="left"/>
      <w:pPr>
        <w:ind w:left="1004" w:hanging="720"/>
      </w:pPr>
      <w:rPr>
        <w:rFonts w:cs="Times New Roman" w:hint="eastAsia"/>
      </w:rPr>
    </w:lvl>
    <w:lvl w:ilvl="3">
      <w:start w:val="1"/>
      <w:numFmt w:val="decimal"/>
      <w:isLgl/>
      <w:lvlText w:val="%1.%2.%3.%4"/>
      <w:lvlJc w:val="left"/>
      <w:pPr>
        <w:ind w:left="1004" w:hanging="720"/>
      </w:pPr>
      <w:rPr>
        <w:rFonts w:cs="Times New Roman" w:hint="eastAsia"/>
      </w:rPr>
    </w:lvl>
    <w:lvl w:ilvl="4">
      <w:start w:val="1"/>
      <w:numFmt w:val="decimal"/>
      <w:isLgl/>
      <w:lvlText w:val="%1.%2.%3.%4.%5"/>
      <w:lvlJc w:val="left"/>
      <w:pPr>
        <w:ind w:left="1364" w:hanging="1080"/>
      </w:pPr>
      <w:rPr>
        <w:rFonts w:cs="Times New Roman" w:hint="eastAsia"/>
      </w:rPr>
    </w:lvl>
    <w:lvl w:ilvl="5">
      <w:start w:val="1"/>
      <w:numFmt w:val="decimal"/>
      <w:isLgl/>
      <w:lvlText w:val="%1.%2.%3.%4.%5.%6"/>
      <w:lvlJc w:val="left"/>
      <w:pPr>
        <w:ind w:left="1364" w:hanging="1080"/>
      </w:pPr>
      <w:rPr>
        <w:rFonts w:cs="Times New Roman" w:hint="eastAsia"/>
      </w:rPr>
    </w:lvl>
    <w:lvl w:ilvl="6">
      <w:start w:val="1"/>
      <w:numFmt w:val="decimal"/>
      <w:isLgl/>
      <w:lvlText w:val="%1.%2.%3.%4.%5.%6.%7"/>
      <w:lvlJc w:val="left"/>
      <w:pPr>
        <w:ind w:left="1724" w:hanging="1440"/>
      </w:pPr>
      <w:rPr>
        <w:rFonts w:cs="Times New Roman" w:hint="eastAsia"/>
      </w:rPr>
    </w:lvl>
    <w:lvl w:ilvl="7">
      <w:start w:val="1"/>
      <w:numFmt w:val="decimal"/>
      <w:isLgl/>
      <w:lvlText w:val="%1.%2.%3.%4.%5.%6.%7.%8"/>
      <w:lvlJc w:val="left"/>
      <w:pPr>
        <w:ind w:left="1724" w:hanging="1440"/>
      </w:pPr>
      <w:rPr>
        <w:rFonts w:cs="Times New Roman" w:hint="eastAsia"/>
      </w:rPr>
    </w:lvl>
    <w:lvl w:ilvl="8">
      <w:start w:val="1"/>
      <w:numFmt w:val="decimal"/>
      <w:isLgl/>
      <w:lvlText w:val="%1.%2.%3.%4.%5.%6.%7.%8.%9"/>
      <w:lvlJc w:val="left"/>
      <w:pPr>
        <w:ind w:left="2084" w:hanging="1800"/>
      </w:pPr>
      <w:rPr>
        <w:rFonts w:cs="Times New Roman" w:hint="eastAsia"/>
      </w:rPr>
    </w:lvl>
  </w:abstractNum>
  <w:abstractNum w:abstractNumId="28">
    <w:nsid w:val="1EE500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23982BBF"/>
    <w:multiLevelType w:val="hybridMultilevel"/>
    <w:tmpl w:val="E34EC25A"/>
    <w:lvl w:ilvl="0" w:tplc="3C32C5B6">
      <w:start w:val="1"/>
      <w:numFmt w:val="bullet"/>
      <w:lvlText w:val=""/>
      <w:lvlJc w:val="left"/>
      <w:pPr>
        <w:ind w:left="800" w:hanging="400"/>
      </w:pPr>
      <w:rPr>
        <w:rFonts w:ascii="Wingdings" w:hAnsi="Wingdings" w:hint="default"/>
      </w:rPr>
    </w:lvl>
    <w:lvl w:ilvl="1" w:tplc="7D50C52E">
      <w:numFmt w:val="bullet"/>
      <w:lvlText w:val="-"/>
      <w:lvlJc w:val="left"/>
      <w:pPr>
        <w:ind w:left="1200" w:hanging="400"/>
      </w:pPr>
      <w:rPr>
        <w:rFonts w:ascii="Times New Roman" w:eastAsia="Malgun Gothic"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24B3168F"/>
    <w:multiLevelType w:val="multilevel"/>
    <w:tmpl w:val="2DB4CC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nsid w:val="260F396F"/>
    <w:multiLevelType w:val="hybridMultilevel"/>
    <w:tmpl w:val="41D01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26140EAB"/>
    <w:multiLevelType w:val="multilevel"/>
    <w:tmpl w:val="CE44C718"/>
    <w:lvl w:ilvl="0">
      <w:start w:val="6"/>
      <w:numFmt w:val="decimal"/>
      <w:lvlText w:val="%1"/>
      <w:lvlJc w:val="left"/>
      <w:pPr>
        <w:tabs>
          <w:tab w:val="num" w:pos="585"/>
        </w:tabs>
        <w:ind w:left="585" w:hanging="585"/>
      </w:pPr>
      <w:rPr>
        <w:rFonts w:hint="default"/>
      </w:rPr>
    </w:lvl>
    <w:lvl w:ilvl="1">
      <w:start w:val="1"/>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7D00268"/>
    <w:multiLevelType w:val="multilevel"/>
    <w:tmpl w:val="9BA0EEEA"/>
    <w:lvl w:ilvl="0">
      <w:start w:val="7"/>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281D185B"/>
    <w:multiLevelType w:val="hybridMultilevel"/>
    <w:tmpl w:val="0018F0D4"/>
    <w:lvl w:ilvl="0" w:tplc="1FBE0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2BCD00C6"/>
    <w:multiLevelType w:val="hybridMultilevel"/>
    <w:tmpl w:val="0A1AFB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6">
    <w:nsid w:val="30376B34"/>
    <w:multiLevelType w:val="hybridMultilevel"/>
    <w:tmpl w:val="ED6CD3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30766DD6"/>
    <w:multiLevelType w:val="hybridMultilevel"/>
    <w:tmpl w:val="ED2EC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31D03F01"/>
    <w:multiLevelType w:val="hybridMultilevel"/>
    <w:tmpl w:val="7B7CBCA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nsid w:val="3332462A"/>
    <w:multiLevelType w:val="hybridMultilevel"/>
    <w:tmpl w:val="757468E4"/>
    <w:lvl w:ilvl="0" w:tplc="B0B8F76E">
      <w:start w:val="1"/>
      <w:numFmt w:val="decimalEnclosedCircle"/>
      <w:lvlText w:val="%1."/>
      <w:lvlJc w:val="left"/>
      <w:pPr>
        <w:tabs>
          <w:tab w:val="num" w:pos="142"/>
        </w:tabs>
        <w:ind w:left="142" w:hanging="142"/>
      </w:pPr>
      <w:rPr>
        <w:rFont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nsid w:val="33B96D9C"/>
    <w:multiLevelType w:val="multilevel"/>
    <w:tmpl w:val="A010F306"/>
    <w:lvl w:ilvl="0">
      <w:start w:val="3"/>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33FC15A5"/>
    <w:multiLevelType w:val="hybridMultilevel"/>
    <w:tmpl w:val="FCEA456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2">
    <w:nsid w:val="34486988"/>
    <w:multiLevelType w:val="hybridMultilevel"/>
    <w:tmpl w:val="C748C028"/>
    <w:lvl w:ilvl="0" w:tplc="3C32C5B6">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36B86DAF"/>
    <w:multiLevelType w:val="hybridMultilevel"/>
    <w:tmpl w:val="6ECE4510"/>
    <w:lvl w:ilvl="0" w:tplc="B1324D5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38060CE1"/>
    <w:multiLevelType w:val="hybridMultilevel"/>
    <w:tmpl w:val="9CC2645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5">
    <w:nsid w:val="380731C0"/>
    <w:multiLevelType w:val="hybridMultilevel"/>
    <w:tmpl w:val="8CD2FB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387D5AC0"/>
    <w:multiLevelType w:val="hybridMultilevel"/>
    <w:tmpl w:val="94FAD288"/>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7">
    <w:nsid w:val="39C57575"/>
    <w:multiLevelType w:val="hybridMultilevel"/>
    <w:tmpl w:val="9A30CCEC"/>
    <w:lvl w:ilvl="0" w:tplc="FDD6C600">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48">
    <w:nsid w:val="39DB3D82"/>
    <w:multiLevelType w:val="hybridMultilevel"/>
    <w:tmpl w:val="9BDCB01C"/>
    <w:lvl w:ilvl="0" w:tplc="1A7ECC4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nsid w:val="3D48263B"/>
    <w:multiLevelType w:val="hybridMultilevel"/>
    <w:tmpl w:val="C2024368"/>
    <w:lvl w:ilvl="0" w:tplc="BBBA4B28">
      <w:numFmt w:val="bullet"/>
      <w:lvlText w:val="-"/>
      <w:lvlJc w:val="left"/>
      <w:pPr>
        <w:tabs>
          <w:tab w:val="num" w:pos="1187"/>
        </w:tabs>
        <w:ind w:left="1187" w:hanging="1185"/>
      </w:pPr>
      <w:rPr>
        <w:rFonts w:ascii="Times New Roman" w:eastAsia="Batang" w:hAnsi="Times New Roman" w:cs="Times New Roman" w:hint="default"/>
      </w:rPr>
    </w:lvl>
    <w:lvl w:ilvl="1" w:tplc="04090003" w:tentative="1">
      <w:start w:val="1"/>
      <w:numFmt w:val="bullet"/>
      <w:lvlText w:val=""/>
      <w:lvlJc w:val="left"/>
      <w:pPr>
        <w:tabs>
          <w:tab w:val="num" w:pos="802"/>
        </w:tabs>
        <w:ind w:left="802" w:hanging="400"/>
      </w:pPr>
      <w:rPr>
        <w:rFonts w:ascii="Wingdings" w:hAnsi="Wingdings" w:hint="default"/>
      </w:rPr>
    </w:lvl>
    <w:lvl w:ilvl="2" w:tplc="04090005" w:tentative="1">
      <w:start w:val="1"/>
      <w:numFmt w:val="bullet"/>
      <w:lvlText w:val=""/>
      <w:lvlJc w:val="left"/>
      <w:pPr>
        <w:tabs>
          <w:tab w:val="num" w:pos="1202"/>
        </w:tabs>
        <w:ind w:left="1202" w:hanging="400"/>
      </w:pPr>
      <w:rPr>
        <w:rFonts w:ascii="Wingdings" w:hAnsi="Wingdings" w:hint="default"/>
      </w:rPr>
    </w:lvl>
    <w:lvl w:ilvl="3" w:tplc="04090001" w:tentative="1">
      <w:start w:val="1"/>
      <w:numFmt w:val="bullet"/>
      <w:lvlText w:val=""/>
      <w:lvlJc w:val="left"/>
      <w:pPr>
        <w:tabs>
          <w:tab w:val="num" w:pos="1602"/>
        </w:tabs>
        <w:ind w:left="1602" w:hanging="400"/>
      </w:pPr>
      <w:rPr>
        <w:rFonts w:ascii="Wingdings" w:hAnsi="Wingdings" w:hint="default"/>
      </w:rPr>
    </w:lvl>
    <w:lvl w:ilvl="4" w:tplc="04090003" w:tentative="1">
      <w:start w:val="1"/>
      <w:numFmt w:val="bullet"/>
      <w:lvlText w:val=""/>
      <w:lvlJc w:val="left"/>
      <w:pPr>
        <w:tabs>
          <w:tab w:val="num" w:pos="2002"/>
        </w:tabs>
        <w:ind w:left="2002" w:hanging="400"/>
      </w:pPr>
      <w:rPr>
        <w:rFonts w:ascii="Wingdings" w:hAnsi="Wingdings" w:hint="default"/>
      </w:rPr>
    </w:lvl>
    <w:lvl w:ilvl="5" w:tplc="04090005" w:tentative="1">
      <w:start w:val="1"/>
      <w:numFmt w:val="bullet"/>
      <w:lvlText w:val=""/>
      <w:lvlJc w:val="left"/>
      <w:pPr>
        <w:tabs>
          <w:tab w:val="num" w:pos="2402"/>
        </w:tabs>
        <w:ind w:left="2402" w:hanging="400"/>
      </w:pPr>
      <w:rPr>
        <w:rFonts w:ascii="Wingdings" w:hAnsi="Wingdings" w:hint="default"/>
      </w:rPr>
    </w:lvl>
    <w:lvl w:ilvl="6" w:tplc="04090001" w:tentative="1">
      <w:start w:val="1"/>
      <w:numFmt w:val="bullet"/>
      <w:lvlText w:val=""/>
      <w:lvlJc w:val="left"/>
      <w:pPr>
        <w:tabs>
          <w:tab w:val="num" w:pos="2802"/>
        </w:tabs>
        <w:ind w:left="2802" w:hanging="400"/>
      </w:pPr>
      <w:rPr>
        <w:rFonts w:ascii="Wingdings" w:hAnsi="Wingdings" w:hint="default"/>
      </w:rPr>
    </w:lvl>
    <w:lvl w:ilvl="7" w:tplc="04090003" w:tentative="1">
      <w:start w:val="1"/>
      <w:numFmt w:val="bullet"/>
      <w:lvlText w:val=""/>
      <w:lvlJc w:val="left"/>
      <w:pPr>
        <w:tabs>
          <w:tab w:val="num" w:pos="3202"/>
        </w:tabs>
        <w:ind w:left="3202" w:hanging="400"/>
      </w:pPr>
      <w:rPr>
        <w:rFonts w:ascii="Wingdings" w:hAnsi="Wingdings" w:hint="default"/>
      </w:rPr>
    </w:lvl>
    <w:lvl w:ilvl="8" w:tplc="04090005" w:tentative="1">
      <w:start w:val="1"/>
      <w:numFmt w:val="bullet"/>
      <w:lvlText w:val=""/>
      <w:lvlJc w:val="left"/>
      <w:pPr>
        <w:tabs>
          <w:tab w:val="num" w:pos="3602"/>
        </w:tabs>
        <w:ind w:left="3602" w:hanging="400"/>
      </w:pPr>
      <w:rPr>
        <w:rFonts w:ascii="Wingdings" w:hAnsi="Wingdings" w:hint="default"/>
      </w:rPr>
    </w:lvl>
  </w:abstractNum>
  <w:abstractNum w:abstractNumId="50">
    <w:nsid w:val="3EC30D51"/>
    <w:multiLevelType w:val="hybridMultilevel"/>
    <w:tmpl w:val="37C83CA4"/>
    <w:lvl w:ilvl="0" w:tplc="100C0001">
      <w:start w:val="1"/>
      <w:numFmt w:val="bullet"/>
      <w:lvlText w:val=""/>
      <w:lvlJc w:val="left"/>
      <w:pPr>
        <w:tabs>
          <w:tab w:val="num" w:pos="1004"/>
        </w:tabs>
        <w:ind w:left="1004" w:hanging="360"/>
      </w:pPr>
      <w:rPr>
        <w:rFonts w:ascii="Symbol" w:hAnsi="Symbol" w:hint="default"/>
      </w:rPr>
    </w:lvl>
    <w:lvl w:ilvl="1" w:tplc="100C0003" w:tentative="1">
      <w:start w:val="1"/>
      <w:numFmt w:val="bullet"/>
      <w:lvlText w:val="o"/>
      <w:lvlJc w:val="left"/>
      <w:pPr>
        <w:tabs>
          <w:tab w:val="num" w:pos="1724"/>
        </w:tabs>
        <w:ind w:left="1724" w:hanging="360"/>
      </w:pPr>
      <w:rPr>
        <w:rFonts w:ascii="Courier New" w:hAnsi="Courier New" w:cs="Courier New" w:hint="default"/>
      </w:rPr>
    </w:lvl>
    <w:lvl w:ilvl="2" w:tplc="100C0005" w:tentative="1">
      <w:start w:val="1"/>
      <w:numFmt w:val="bullet"/>
      <w:lvlText w:val=""/>
      <w:lvlJc w:val="left"/>
      <w:pPr>
        <w:tabs>
          <w:tab w:val="num" w:pos="2444"/>
        </w:tabs>
        <w:ind w:left="2444" w:hanging="360"/>
      </w:pPr>
      <w:rPr>
        <w:rFonts w:ascii="Wingdings" w:hAnsi="Wingdings" w:hint="default"/>
      </w:rPr>
    </w:lvl>
    <w:lvl w:ilvl="3" w:tplc="100C0001" w:tentative="1">
      <w:start w:val="1"/>
      <w:numFmt w:val="bullet"/>
      <w:lvlText w:val=""/>
      <w:lvlJc w:val="left"/>
      <w:pPr>
        <w:tabs>
          <w:tab w:val="num" w:pos="3164"/>
        </w:tabs>
        <w:ind w:left="3164" w:hanging="360"/>
      </w:pPr>
      <w:rPr>
        <w:rFonts w:ascii="Symbol" w:hAnsi="Symbol" w:hint="default"/>
      </w:rPr>
    </w:lvl>
    <w:lvl w:ilvl="4" w:tplc="100C0003" w:tentative="1">
      <w:start w:val="1"/>
      <w:numFmt w:val="bullet"/>
      <w:lvlText w:val="o"/>
      <w:lvlJc w:val="left"/>
      <w:pPr>
        <w:tabs>
          <w:tab w:val="num" w:pos="3884"/>
        </w:tabs>
        <w:ind w:left="3884" w:hanging="360"/>
      </w:pPr>
      <w:rPr>
        <w:rFonts w:ascii="Courier New" w:hAnsi="Courier New" w:cs="Courier New" w:hint="default"/>
      </w:rPr>
    </w:lvl>
    <w:lvl w:ilvl="5" w:tplc="100C0005" w:tentative="1">
      <w:start w:val="1"/>
      <w:numFmt w:val="bullet"/>
      <w:lvlText w:val=""/>
      <w:lvlJc w:val="left"/>
      <w:pPr>
        <w:tabs>
          <w:tab w:val="num" w:pos="4604"/>
        </w:tabs>
        <w:ind w:left="4604" w:hanging="360"/>
      </w:pPr>
      <w:rPr>
        <w:rFonts w:ascii="Wingdings" w:hAnsi="Wingdings" w:hint="default"/>
      </w:rPr>
    </w:lvl>
    <w:lvl w:ilvl="6" w:tplc="100C0001" w:tentative="1">
      <w:start w:val="1"/>
      <w:numFmt w:val="bullet"/>
      <w:lvlText w:val=""/>
      <w:lvlJc w:val="left"/>
      <w:pPr>
        <w:tabs>
          <w:tab w:val="num" w:pos="5324"/>
        </w:tabs>
        <w:ind w:left="5324" w:hanging="360"/>
      </w:pPr>
      <w:rPr>
        <w:rFonts w:ascii="Symbol" w:hAnsi="Symbol" w:hint="default"/>
      </w:rPr>
    </w:lvl>
    <w:lvl w:ilvl="7" w:tplc="100C0003" w:tentative="1">
      <w:start w:val="1"/>
      <w:numFmt w:val="bullet"/>
      <w:lvlText w:val="o"/>
      <w:lvlJc w:val="left"/>
      <w:pPr>
        <w:tabs>
          <w:tab w:val="num" w:pos="6044"/>
        </w:tabs>
        <w:ind w:left="6044" w:hanging="360"/>
      </w:pPr>
      <w:rPr>
        <w:rFonts w:ascii="Courier New" w:hAnsi="Courier New" w:cs="Courier New" w:hint="default"/>
      </w:rPr>
    </w:lvl>
    <w:lvl w:ilvl="8" w:tplc="100C0005" w:tentative="1">
      <w:start w:val="1"/>
      <w:numFmt w:val="bullet"/>
      <w:lvlText w:val=""/>
      <w:lvlJc w:val="left"/>
      <w:pPr>
        <w:tabs>
          <w:tab w:val="num" w:pos="6764"/>
        </w:tabs>
        <w:ind w:left="6764" w:hanging="360"/>
      </w:pPr>
      <w:rPr>
        <w:rFonts w:ascii="Wingdings" w:hAnsi="Wingdings" w:hint="default"/>
      </w:rPr>
    </w:lvl>
  </w:abstractNum>
  <w:abstractNum w:abstractNumId="51">
    <w:nsid w:val="3F8C2B8D"/>
    <w:multiLevelType w:val="multilevel"/>
    <w:tmpl w:val="064282DE"/>
    <w:lvl w:ilvl="0">
      <w:start w:val="6"/>
      <w:numFmt w:val="decimal"/>
      <w:lvlText w:val="%1."/>
      <w:lvlJc w:val="left"/>
      <w:pPr>
        <w:tabs>
          <w:tab w:val="num" w:pos="795"/>
        </w:tabs>
        <w:ind w:left="795" w:hanging="795"/>
      </w:pPr>
      <w:rPr>
        <w:rFonts w:hint="default"/>
        <w:b w:val="0"/>
        <w:bCs w:val="0"/>
      </w:rPr>
    </w:lvl>
    <w:lvl w:ilvl="1">
      <w:start w:val="1"/>
      <w:numFmt w:val="decimal"/>
      <w:lvlText w:val="%1.%2."/>
      <w:lvlJc w:val="left"/>
      <w:pPr>
        <w:tabs>
          <w:tab w:val="num" w:pos="795"/>
        </w:tabs>
        <w:ind w:left="795" w:hanging="795"/>
      </w:pPr>
      <w:rPr>
        <w:rFonts w:hint="default"/>
        <w:b w:val="0"/>
        <w:bCs w:val="0"/>
      </w:rPr>
    </w:lvl>
    <w:lvl w:ilvl="2">
      <w:start w:val="1"/>
      <w:numFmt w:val="decimal"/>
      <w:lvlText w:val="%1.%2.%3."/>
      <w:lvlJc w:val="left"/>
      <w:pPr>
        <w:tabs>
          <w:tab w:val="num" w:pos="795"/>
        </w:tabs>
        <w:ind w:left="795" w:hanging="795"/>
      </w:pPr>
      <w:rPr>
        <w:rFonts w:hint="default"/>
        <w:b w:val="0"/>
        <w:bCs w:val="0"/>
      </w:rPr>
    </w:lvl>
    <w:lvl w:ilvl="3">
      <w:start w:val="1"/>
      <w:numFmt w:val="decimal"/>
      <w:lvlText w:val="%1.%2.%3.%4."/>
      <w:lvlJc w:val="left"/>
      <w:pPr>
        <w:tabs>
          <w:tab w:val="num" w:pos="795"/>
        </w:tabs>
        <w:ind w:left="795" w:hanging="795"/>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52">
    <w:nsid w:val="437802D4"/>
    <w:multiLevelType w:val="hybridMultilevel"/>
    <w:tmpl w:val="29D6713A"/>
    <w:lvl w:ilvl="0" w:tplc="80D4B234">
      <w:start w:val="76"/>
      <w:numFmt w:val="bullet"/>
      <w:lvlText w:val="-"/>
      <w:lvlJc w:val="left"/>
      <w:pPr>
        <w:tabs>
          <w:tab w:val="num" w:pos="960"/>
        </w:tabs>
        <w:ind w:left="960" w:hanging="360"/>
      </w:pPr>
      <w:rPr>
        <w:rFonts w:ascii="Times New Roman" w:eastAsia="Batang" w:hAnsi="Times New Roman" w:cs="Times New Roman" w:hint="default"/>
      </w:rPr>
    </w:lvl>
    <w:lvl w:ilvl="1" w:tplc="04090003">
      <w:start w:val="1"/>
      <w:numFmt w:val="bullet"/>
      <w:lvlText w:val=""/>
      <w:lvlJc w:val="left"/>
      <w:pPr>
        <w:tabs>
          <w:tab w:val="num" w:pos="1400"/>
        </w:tabs>
        <w:ind w:left="1400" w:hanging="400"/>
      </w:pPr>
      <w:rPr>
        <w:rFonts w:ascii="Wingdings" w:hAnsi="Wingdings" w:hint="default"/>
      </w:rPr>
    </w:lvl>
    <w:lvl w:ilvl="2" w:tplc="04090005" w:tentative="1">
      <w:start w:val="1"/>
      <w:numFmt w:val="bullet"/>
      <w:lvlText w:val=""/>
      <w:lvlJc w:val="left"/>
      <w:pPr>
        <w:tabs>
          <w:tab w:val="num" w:pos="1800"/>
        </w:tabs>
        <w:ind w:left="1800" w:hanging="400"/>
      </w:pPr>
      <w:rPr>
        <w:rFonts w:ascii="Wingdings" w:hAnsi="Wingdings" w:hint="default"/>
      </w:rPr>
    </w:lvl>
    <w:lvl w:ilvl="3" w:tplc="04090001" w:tentative="1">
      <w:start w:val="1"/>
      <w:numFmt w:val="bullet"/>
      <w:lvlText w:val=""/>
      <w:lvlJc w:val="left"/>
      <w:pPr>
        <w:tabs>
          <w:tab w:val="num" w:pos="2200"/>
        </w:tabs>
        <w:ind w:left="2200" w:hanging="400"/>
      </w:pPr>
      <w:rPr>
        <w:rFonts w:ascii="Wingdings" w:hAnsi="Wingdings" w:hint="default"/>
      </w:rPr>
    </w:lvl>
    <w:lvl w:ilvl="4" w:tplc="04090003" w:tentative="1">
      <w:start w:val="1"/>
      <w:numFmt w:val="bullet"/>
      <w:lvlText w:val=""/>
      <w:lvlJc w:val="left"/>
      <w:pPr>
        <w:tabs>
          <w:tab w:val="num" w:pos="2600"/>
        </w:tabs>
        <w:ind w:left="2600" w:hanging="400"/>
      </w:pPr>
      <w:rPr>
        <w:rFonts w:ascii="Wingdings" w:hAnsi="Wingdings" w:hint="default"/>
      </w:rPr>
    </w:lvl>
    <w:lvl w:ilvl="5" w:tplc="04090005" w:tentative="1">
      <w:start w:val="1"/>
      <w:numFmt w:val="bullet"/>
      <w:lvlText w:val=""/>
      <w:lvlJc w:val="left"/>
      <w:pPr>
        <w:tabs>
          <w:tab w:val="num" w:pos="3000"/>
        </w:tabs>
        <w:ind w:left="3000" w:hanging="400"/>
      </w:pPr>
      <w:rPr>
        <w:rFonts w:ascii="Wingdings" w:hAnsi="Wingdings" w:hint="default"/>
      </w:rPr>
    </w:lvl>
    <w:lvl w:ilvl="6" w:tplc="04090001" w:tentative="1">
      <w:start w:val="1"/>
      <w:numFmt w:val="bullet"/>
      <w:lvlText w:val=""/>
      <w:lvlJc w:val="left"/>
      <w:pPr>
        <w:tabs>
          <w:tab w:val="num" w:pos="3400"/>
        </w:tabs>
        <w:ind w:left="3400" w:hanging="400"/>
      </w:pPr>
      <w:rPr>
        <w:rFonts w:ascii="Wingdings" w:hAnsi="Wingdings" w:hint="default"/>
      </w:rPr>
    </w:lvl>
    <w:lvl w:ilvl="7" w:tplc="04090003" w:tentative="1">
      <w:start w:val="1"/>
      <w:numFmt w:val="bullet"/>
      <w:lvlText w:val=""/>
      <w:lvlJc w:val="left"/>
      <w:pPr>
        <w:tabs>
          <w:tab w:val="num" w:pos="3800"/>
        </w:tabs>
        <w:ind w:left="3800" w:hanging="400"/>
      </w:pPr>
      <w:rPr>
        <w:rFonts w:ascii="Wingdings" w:hAnsi="Wingdings" w:hint="default"/>
      </w:rPr>
    </w:lvl>
    <w:lvl w:ilvl="8" w:tplc="04090005" w:tentative="1">
      <w:start w:val="1"/>
      <w:numFmt w:val="bullet"/>
      <w:lvlText w:val=""/>
      <w:lvlJc w:val="left"/>
      <w:pPr>
        <w:tabs>
          <w:tab w:val="num" w:pos="4200"/>
        </w:tabs>
        <w:ind w:left="4200" w:hanging="400"/>
      </w:pPr>
      <w:rPr>
        <w:rFonts w:ascii="Wingdings" w:hAnsi="Wingdings" w:hint="default"/>
      </w:rPr>
    </w:lvl>
  </w:abstractNum>
  <w:abstractNum w:abstractNumId="53">
    <w:nsid w:val="46026C8D"/>
    <w:multiLevelType w:val="multilevel"/>
    <w:tmpl w:val="E102A252"/>
    <w:lvl w:ilvl="0">
      <w:start w:val="1"/>
      <w:numFmt w:val="decimal"/>
      <w:lvlText w:val="%1."/>
      <w:lvlJc w:val="left"/>
      <w:pPr>
        <w:ind w:left="644" w:hanging="360"/>
      </w:pPr>
      <w:rPr>
        <w:rFonts w:eastAsia="Malgun Gothic" w:cs="Times New Roman"/>
      </w:rPr>
    </w:lvl>
    <w:lvl w:ilvl="1">
      <w:start w:val="1"/>
      <w:numFmt w:val="decimal"/>
      <w:isLgl/>
      <w:lvlText w:val="%1.%2"/>
      <w:lvlJc w:val="left"/>
      <w:pPr>
        <w:ind w:left="644" w:hanging="360"/>
      </w:pPr>
      <w:rPr>
        <w:rFonts w:cs="Times New Roman"/>
      </w:rPr>
    </w:lvl>
    <w:lvl w:ilvl="2">
      <w:start w:val="1"/>
      <w:numFmt w:val="decimal"/>
      <w:isLgl/>
      <w:lvlText w:val="%1.%2.%3"/>
      <w:lvlJc w:val="left"/>
      <w:pPr>
        <w:ind w:left="1004" w:hanging="720"/>
      </w:pPr>
      <w:rPr>
        <w:rFonts w:cs="Times New Roman"/>
      </w:rPr>
    </w:lvl>
    <w:lvl w:ilvl="3">
      <w:start w:val="1"/>
      <w:numFmt w:val="decimal"/>
      <w:isLgl/>
      <w:lvlText w:val="%1.%2.%3.%4"/>
      <w:lvlJc w:val="left"/>
      <w:pPr>
        <w:ind w:left="1004" w:hanging="720"/>
      </w:pPr>
      <w:rPr>
        <w:rFonts w:cs="Times New Roman"/>
      </w:rPr>
    </w:lvl>
    <w:lvl w:ilvl="4">
      <w:start w:val="1"/>
      <w:numFmt w:val="decimal"/>
      <w:isLgl/>
      <w:lvlText w:val="%1.%2.%3.%4.%5"/>
      <w:lvlJc w:val="left"/>
      <w:pPr>
        <w:ind w:left="1364" w:hanging="1080"/>
      </w:pPr>
      <w:rPr>
        <w:rFonts w:cs="Times New Roman"/>
      </w:rPr>
    </w:lvl>
    <w:lvl w:ilvl="5">
      <w:start w:val="1"/>
      <w:numFmt w:val="decimal"/>
      <w:isLgl/>
      <w:lvlText w:val="%1.%2.%3.%4.%5.%6"/>
      <w:lvlJc w:val="left"/>
      <w:pPr>
        <w:ind w:left="1364" w:hanging="1080"/>
      </w:pPr>
      <w:rPr>
        <w:rFonts w:cs="Times New Roman"/>
      </w:rPr>
    </w:lvl>
    <w:lvl w:ilvl="6">
      <w:start w:val="1"/>
      <w:numFmt w:val="decimal"/>
      <w:isLgl/>
      <w:lvlText w:val="%1.%2.%3.%4.%5.%6.%7"/>
      <w:lvlJc w:val="left"/>
      <w:pPr>
        <w:ind w:left="1724" w:hanging="1440"/>
      </w:pPr>
      <w:rPr>
        <w:rFonts w:cs="Times New Roman"/>
      </w:rPr>
    </w:lvl>
    <w:lvl w:ilvl="7">
      <w:start w:val="1"/>
      <w:numFmt w:val="decimal"/>
      <w:isLgl/>
      <w:lvlText w:val="%1.%2.%3.%4.%5.%6.%7.%8"/>
      <w:lvlJc w:val="left"/>
      <w:pPr>
        <w:ind w:left="1724" w:hanging="1440"/>
      </w:pPr>
      <w:rPr>
        <w:rFonts w:cs="Times New Roman"/>
      </w:rPr>
    </w:lvl>
    <w:lvl w:ilvl="8">
      <w:start w:val="1"/>
      <w:numFmt w:val="decimal"/>
      <w:isLgl/>
      <w:lvlText w:val="%1.%2.%3.%4.%5.%6.%7.%8.%9"/>
      <w:lvlJc w:val="left"/>
      <w:pPr>
        <w:ind w:left="2084" w:hanging="1800"/>
      </w:pPr>
      <w:rPr>
        <w:rFonts w:cs="Times New Roman"/>
      </w:rPr>
    </w:lvl>
  </w:abstractNum>
  <w:abstractNum w:abstractNumId="54">
    <w:nsid w:val="461308A5"/>
    <w:multiLevelType w:val="hybridMultilevel"/>
    <w:tmpl w:val="B9883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46735A96"/>
    <w:multiLevelType w:val="hybridMultilevel"/>
    <w:tmpl w:val="A65CAC9A"/>
    <w:lvl w:ilvl="0" w:tplc="D17AB2E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
    <w:nsid w:val="46FE3351"/>
    <w:multiLevelType w:val="hybridMultilevel"/>
    <w:tmpl w:val="CB2CD1C4"/>
    <w:lvl w:ilvl="0" w:tplc="B0B8F76E">
      <w:start w:val="1"/>
      <w:numFmt w:val="decimalEnclosedCircle"/>
      <w:lvlText w:val="%1."/>
      <w:lvlJc w:val="left"/>
      <w:pPr>
        <w:tabs>
          <w:tab w:val="num" w:pos="142"/>
        </w:tabs>
        <w:ind w:left="142" w:hanging="142"/>
      </w:pPr>
      <w:rPr>
        <w:rFont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7">
    <w:nsid w:val="477D5C7D"/>
    <w:multiLevelType w:val="hybridMultilevel"/>
    <w:tmpl w:val="FCEA5B2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8">
    <w:nsid w:val="48104C0C"/>
    <w:multiLevelType w:val="hybridMultilevel"/>
    <w:tmpl w:val="718EE094"/>
    <w:lvl w:ilvl="0" w:tplc="477013DE">
      <w:numFmt w:val="bullet"/>
      <w:lvlText w:val="-"/>
      <w:lvlJc w:val="left"/>
      <w:pPr>
        <w:tabs>
          <w:tab w:val="num" w:pos="540"/>
        </w:tabs>
        <w:ind w:left="540" w:hanging="360"/>
      </w:pPr>
      <w:rPr>
        <w:rFonts w:ascii="Times New Roman" w:eastAsia="Malgun Gothic" w:hAnsi="Times New Roman" w:cs="Times New Roman" w:hint="default"/>
      </w:rPr>
    </w:lvl>
    <w:lvl w:ilvl="1" w:tplc="04090003">
      <w:start w:val="1"/>
      <w:numFmt w:val="bullet"/>
      <w:lvlText w:val=""/>
      <w:lvlJc w:val="left"/>
      <w:pPr>
        <w:tabs>
          <w:tab w:val="num" w:pos="980"/>
        </w:tabs>
        <w:ind w:left="980" w:hanging="400"/>
      </w:pPr>
      <w:rPr>
        <w:rFonts w:ascii="Wingdings" w:hAnsi="Wingdings" w:hint="default"/>
      </w:rPr>
    </w:lvl>
    <w:lvl w:ilvl="2" w:tplc="04090005">
      <w:start w:val="1"/>
      <w:numFmt w:val="bullet"/>
      <w:lvlText w:val=""/>
      <w:lvlJc w:val="left"/>
      <w:pPr>
        <w:tabs>
          <w:tab w:val="num" w:pos="1380"/>
        </w:tabs>
        <w:ind w:left="1380" w:hanging="400"/>
      </w:pPr>
      <w:rPr>
        <w:rFonts w:ascii="Wingdings" w:hAnsi="Wingdings" w:hint="default"/>
      </w:rPr>
    </w:lvl>
    <w:lvl w:ilvl="3" w:tplc="04090001">
      <w:start w:val="1"/>
      <w:numFmt w:val="bullet"/>
      <w:lvlText w:val=""/>
      <w:lvlJc w:val="left"/>
      <w:pPr>
        <w:tabs>
          <w:tab w:val="num" w:pos="1780"/>
        </w:tabs>
        <w:ind w:left="1780" w:hanging="400"/>
      </w:pPr>
      <w:rPr>
        <w:rFonts w:ascii="Wingdings" w:hAnsi="Wingdings" w:hint="default"/>
      </w:rPr>
    </w:lvl>
    <w:lvl w:ilvl="4" w:tplc="04090003">
      <w:start w:val="1"/>
      <w:numFmt w:val="bullet"/>
      <w:lvlText w:val=""/>
      <w:lvlJc w:val="left"/>
      <w:pPr>
        <w:tabs>
          <w:tab w:val="num" w:pos="2180"/>
        </w:tabs>
        <w:ind w:left="2180" w:hanging="400"/>
      </w:pPr>
      <w:rPr>
        <w:rFonts w:ascii="Wingdings" w:hAnsi="Wingdings" w:hint="default"/>
      </w:rPr>
    </w:lvl>
    <w:lvl w:ilvl="5" w:tplc="04090005" w:tentative="1">
      <w:start w:val="1"/>
      <w:numFmt w:val="bullet"/>
      <w:lvlText w:val=""/>
      <w:lvlJc w:val="left"/>
      <w:pPr>
        <w:tabs>
          <w:tab w:val="num" w:pos="2580"/>
        </w:tabs>
        <w:ind w:left="2580" w:hanging="400"/>
      </w:pPr>
      <w:rPr>
        <w:rFonts w:ascii="Wingdings" w:hAnsi="Wingdings" w:hint="default"/>
      </w:rPr>
    </w:lvl>
    <w:lvl w:ilvl="6" w:tplc="04090001" w:tentative="1">
      <w:start w:val="1"/>
      <w:numFmt w:val="bullet"/>
      <w:lvlText w:val=""/>
      <w:lvlJc w:val="left"/>
      <w:pPr>
        <w:tabs>
          <w:tab w:val="num" w:pos="2980"/>
        </w:tabs>
        <w:ind w:left="2980" w:hanging="400"/>
      </w:pPr>
      <w:rPr>
        <w:rFonts w:ascii="Wingdings" w:hAnsi="Wingdings" w:hint="default"/>
      </w:rPr>
    </w:lvl>
    <w:lvl w:ilvl="7" w:tplc="04090003" w:tentative="1">
      <w:start w:val="1"/>
      <w:numFmt w:val="bullet"/>
      <w:lvlText w:val=""/>
      <w:lvlJc w:val="left"/>
      <w:pPr>
        <w:tabs>
          <w:tab w:val="num" w:pos="3380"/>
        </w:tabs>
        <w:ind w:left="3380" w:hanging="400"/>
      </w:pPr>
      <w:rPr>
        <w:rFonts w:ascii="Wingdings" w:hAnsi="Wingdings" w:hint="default"/>
      </w:rPr>
    </w:lvl>
    <w:lvl w:ilvl="8" w:tplc="04090005" w:tentative="1">
      <w:start w:val="1"/>
      <w:numFmt w:val="bullet"/>
      <w:lvlText w:val=""/>
      <w:lvlJc w:val="left"/>
      <w:pPr>
        <w:tabs>
          <w:tab w:val="num" w:pos="3780"/>
        </w:tabs>
        <w:ind w:left="3780" w:hanging="400"/>
      </w:pPr>
      <w:rPr>
        <w:rFonts w:ascii="Wingdings" w:hAnsi="Wingdings" w:hint="default"/>
      </w:rPr>
    </w:lvl>
  </w:abstractNum>
  <w:abstractNum w:abstractNumId="59">
    <w:nsid w:val="48C912DB"/>
    <w:multiLevelType w:val="multilevel"/>
    <w:tmpl w:val="9CA4AFC2"/>
    <w:lvl w:ilvl="0">
      <w:start w:val="8"/>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4A1C6027"/>
    <w:multiLevelType w:val="hybridMultilevel"/>
    <w:tmpl w:val="04429076"/>
    <w:lvl w:ilvl="0" w:tplc="272AD55E">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nsid w:val="4C37245E"/>
    <w:multiLevelType w:val="hybridMultilevel"/>
    <w:tmpl w:val="E350F6F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2">
    <w:nsid w:val="4C4D7C28"/>
    <w:multiLevelType w:val="multilevel"/>
    <w:tmpl w:val="C32C0A7C"/>
    <w:lvl w:ilvl="0">
      <w:start w:val="1"/>
      <w:numFmt w:val="decimal"/>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3">
    <w:nsid w:val="4D8F221C"/>
    <w:multiLevelType w:val="hybridMultilevel"/>
    <w:tmpl w:val="7E84FB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4DC94E97"/>
    <w:multiLevelType w:val="hybridMultilevel"/>
    <w:tmpl w:val="8368C88E"/>
    <w:lvl w:ilvl="0" w:tplc="04090001">
      <w:start w:val="1"/>
      <w:numFmt w:val="bullet"/>
      <w:lvlText w:val=""/>
      <w:lvlJc w:val="left"/>
      <w:pPr>
        <w:tabs>
          <w:tab w:val="num" w:pos="660"/>
        </w:tabs>
        <w:ind w:left="660" w:hanging="420"/>
      </w:pPr>
      <w:rPr>
        <w:rFonts w:ascii="Wingdings" w:hAnsi="Wingdings" w:hint="default"/>
      </w:rPr>
    </w:lvl>
    <w:lvl w:ilvl="1" w:tplc="04090003" w:tentative="1">
      <w:start w:val="1"/>
      <w:numFmt w:val="bullet"/>
      <w:lvlText w:val=""/>
      <w:lvlJc w:val="left"/>
      <w:pPr>
        <w:tabs>
          <w:tab w:val="num" w:pos="1080"/>
        </w:tabs>
        <w:ind w:left="1080" w:hanging="420"/>
      </w:pPr>
      <w:rPr>
        <w:rFonts w:ascii="Wingdings" w:hAnsi="Wingdings" w:hint="default"/>
      </w:rPr>
    </w:lvl>
    <w:lvl w:ilvl="2" w:tplc="04090005"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3" w:tentative="1">
      <w:start w:val="1"/>
      <w:numFmt w:val="bullet"/>
      <w:lvlText w:val=""/>
      <w:lvlJc w:val="left"/>
      <w:pPr>
        <w:tabs>
          <w:tab w:val="num" w:pos="2340"/>
        </w:tabs>
        <w:ind w:left="2340" w:hanging="420"/>
      </w:pPr>
      <w:rPr>
        <w:rFonts w:ascii="Wingdings" w:hAnsi="Wingdings" w:hint="default"/>
      </w:rPr>
    </w:lvl>
    <w:lvl w:ilvl="5" w:tplc="04090005"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3" w:tentative="1">
      <w:start w:val="1"/>
      <w:numFmt w:val="bullet"/>
      <w:lvlText w:val=""/>
      <w:lvlJc w:val="left"/>
      <w:pPr>
        <w:tabs>
          <w:tab w:val="num" w:pos="3600"/>
        </w:tabs>
        <w:ind w:left="3600" w:hanging="420"/>
      </w:pPr>
      <w:rPr>
        <w:rFonts w:ascii="Wingdings" w:hAnsi="Wingdings" w:hint="default"/>
      </w:rPr>
    </w:lvl>
    <w:lvl w:ilvl="8" w:tplc="04090005" w:tentative="1">
      <w:start w:val="1"/>
      <w:numFmt w:val="bullet"/>
      <w:lvlText w:val=""/>
      <w:lvlJc w:val="left"/>
      <w:pPr>
        <w:tabs>
          <w:tab w:val="num" w:pos="4020"/>
        </w:tabs>
        <w:ind w:left="4020" w:hanging="420"/>
      </w:pPr>
      <w:rPr>
        <w:rFonts w:ascii="Wingdings" w:hAnsi="Wingdings" w:hint="default"/>
      </w:rPr>
    </w:lvl>
  </w:abstractNum>
  <w:abstractNum w:abstractNumId="65">
    <w:nsid w:val="4DE76C91"/>
    <w:multiLevelType w:val="hybridMultilevel"/>
    <w:tmpl w:val="6C00C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50C135D0"/>
    <w:multiLevelType w:val="hybridMultilevel"/>
    <w:tmpl w:val="CB2CD1C4"/>
    <w:lvl w:ilvl="0" w:tplc="B0B8F76E">
      <w:start w:val="1"/>
      <w:numFmt w:val="decimalEnclosedCircle"/>
      <w:lvlText w:val="%1."/>
      <w:lvlJc w:val="left"/>
      <w:pPr>
        <w:tabs>
          <w:tab w:val="num" w:pos="142"/>
        </w:tabs>
        <w:ind w:left="142" w:hanging="142"/>
      </w:pPr>
      <w:rPr>
        <w:rFont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7">
    <w:nsid w:val="519D3B44"/>
    <w:multiLevelType w:val="hybridMultilevel"/>
    <w:tmpl w:val="C1C2B37A"/>
    <w:lvl w:ilvl="0" w:tplc="E9329F7A">
      <w:start w:val="1"/>
      <w:numFmt w:val="bullet"/>
      <w:lvlText w:val="-"/>
      <w:lvlJc w:val="left"/>
      <w:pPr>
        <w:tabs>
          <w:tab w:val="num" w:pos="420"/>
        </w:tabs>
        <w:ind w:left="420" w:hanging="420"/>
      </w:pPr>
      <w:rPr>
        <w:rFonts w:ascii="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8">
    <w:nsid w:val="522A4B4D"/>
    <w:multiLevelType w:val="hybridMultilevel"/>
    <w:tmpl w:val="15D257E0"/>
    <w:lvl w:ilvl="0" w:tplc="04090009">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9">
    <w:nsid w:val="5289192E"/>
    <w:multiLevelType w:val="hybridMultilevel"/>
    <w:tmpl w:val="71008478"/>
    <w:lvl w:ilvl="0" w:tplc="04090001">
      <w:start w:val="1"/>
      <w:numFmt w:val="bullet"/>
      <w:lvlText w:val=""/>
      <w:lvlJc w:val="left"/>
      <w:pPr>
        <w:tabs>
          <w:tab w:val="num" w:pos="800"/>
        </w:tabs>
        <w:ind w:left="800" w:hanging="400"/>
      </w:pPr>
      <w:rPr>
        <w:rFonts w:ascii="Wingdings" w:hAnsi="Wingdings" w:cs="Wingdings" w:hint="default"/>
      </w:rPr>
    </w:lvl>
    <w:lvl w:ilvl="1" w:tplc="629A2D32">
      <w:start w:val="1"/>
      <w:numFmt w:val="bullet"/>
      <w:lvlText w:val=""/>
      <w:lvlJc w:val="left"/>
      <w:pPr>
        <w:tabs>
          <w:tab w:val="num" w:pos="1200"/>
        </w:tabs>
        <w:ind w:left="1200" w:hanging="400"/>
      </w:pPr>
      <w:rPr>
        <w:rFonts w:ascii="Wingdings" w:hAnsi="Wingdings" w:cs="Wingdings" w:hint="default"/>
      </w:rPr>
    </w:lvl>
    <w:lvl w:ilvl="2" w:tplc="04090005">
      <w:start w:val="1"/>
      <w:numFmt w:val="bullet"/>
      <w:lvlText w:val=""/>
      <w:lvlJc w:val="left"/>
      <w:pPr>
        <w:tabs>
          <w:tab w:val="num" w:pos="1600"/>
        </w:tabs>
        <w:ind w:left="1600" w:hanging="400"/>
      </w:pPr>
      <w:rPr>
        <w:rFonts w:ascii="Wingdings" w:hAnsi="Wingdings" w:cs="Wingdings" w:hint="default"/>
      </w:rPr>
    </w:lvl>
    <w:lvl w:ilvl="3" w:tplc="04090001">
      <w:start w:val="1"/>
      <w:numFmt w:val="bullet"/>
      <w:lvlText w:val=""/>
      <w:lvlJc w:val="left"/>
      <w:pPr>
        <w:tabs>
          <w:tab w:val="num" w:pos="2000"/>
        </w:tabs>
        <w:ind w:left="2000" w:hanging="400"/>
      </w:pPr>
      <w:rPr>
        <w:rFonts w:ascii="Wingdings" w:hAnsi="Wingdings" w:cs="Wingdings" w:hint="default"/>
      </w:rPr>
    </w:lvl>
    <w:lvl w:ilvl="4" w:tplc="04090003">
      <w:start w:val="1"/>
      <w:numFmt w:val="bullet"/>
      <w:lvlText w:val=""/>
      <w:lvlJc w:val="left"/>
      <w:pPr>
        <w:tabs>
          <w:tab w:val="num" w:pos="2400"/>
        </w:tabs>
        <w:ind w:left="2400" w:hanging="400"/>
      </w:pPr>
      <w:rPr>
        <w:rFonts w:ascii="Wingdings" w:hAnsi="Wingdings" w:cs="Wingdings" w:hint="default"/>
      </w:rPr>
    </w:lvl>
    <w:lvl w:ilvl="5" w:tplc="04090005">
      <w:start w:val="1"/>
      <w:numFmt w:val="bullet"/>
      <w:lvlText w:val=""/>
      <w:lvlJc w:val="left"/>
      <w:pPr>
        <w:tabs>
          <w:tab w:val="num" w:pos="2800"/>
        </w:tabs>
        <w:ind w:left="2800" w:hanging="400"/>
      </w:pPr>
      <w:rPr>
        <w:rFonts w:ascii="Wingdings" w:hAnsi="Wingdings" w:cs="Wingdings" w:hint="default"/>
      </w:rPr>
    </w:lvl>
    <w:lvl w:ilvl="6" w:tplc="04090001">
      <w:start w:val="1"/>
      <w:numFmt w:val="bullet"/>
      <w:lvlText w:val=""/>
      <w:lvlJc w:val="left"/>
      <w:pPr>
        <w:tabs>
          <w:tab w:val="num" w:pos="3200"/>
        </w:tabs>
        <w:ind w:left="3200" w:hanging="400"/>
      </w:pPr>
      <w:rPr>
        <w:rFonts w:ascii="Wingdings" w:hAnsi="Wingdings" w:cs="Wingdings" w:hint="default"/>
      </w:rPr>
    </w:lvl>
    <w:lvl w:ilvl="7" w:tplc="04090003">
      <w:start w:val="1"/>
      <w:numFmt w:val="bullet"/>
      <w:lvlText w:val=""/>
      <w:lvlJc w:val="left"/>
      <w:pPr>
        <w:tabs>
          <w:tab w:val="num" w:pos="3600"/>
        </w:tabs>
        <w:ind w:left="3600" w:hanging="400"/>
      </w:pPr>
      <w:rPr>
        <w:rFonts w:ascii="Wingdings" w:hAnsi="Wingdings" w:cs="Wingdings" w:hint="default"/>
      </w:rPr>
    </w:lvl>
    <w:lvl w:ilvl="8" w:tplc="04090005">
      <w:start w:val="1"/>
      <w:numFmt w:val="bullet"/>
      <w:lvlText w:val=""/>
      <w:lvlJc w:val="left"/>
      <w:pPr>
        <w:tabs>
          <w:tab w:val="num" w:pos="4000"/>
        </w:tabs>
        <w:ind w:left="4000" w:hanging="400"/>
      </w:pPr>
      <w:rPr>
        <w:rFonts w:ascii="Wingdings" w:hAnsi="Wingdings" w:cs="Wingdings" w:hint="default"/>
      </w:rPr>
    </w:lvl>
  </w:abstractNum>
  <w:abstractNum w:abstractNumId="70">
    <w:nsid w:val="52D211A2"/>
    <w:multiLevelType w:val="hybridMultilevel"/>
    <w:tmpl w:val="548020D8"/>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1">
    <w:nsid w:val="54494643"/>
    <w:multiLevelType w:val="hybridMultilevel"/>
    <w:tmpl w:val="93106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55014E35"/>
    <w:multiLevelType w:val="hybridMultilevel"/>
    <w:tmpl w:val="CA98CCC6"/>
    <w:lvl w:ilvl="0" w:tplc="04090003">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3">
    <w:nsid w:val="557105E8"/>
    <w:multiLevelType w:val="hybridMultilevel"/>
    <w:tmpl w:val="06B00B1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4">
    <w:nsid w:val="56291B77"/>
    <w:multiLevelType w:val="hybridMultilevel"/>
    <w:tmpl w:val="9BA8F4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nsid w:val="562E6D78"/>
    <w:multiLevelType w:val="hybridMultilevel"/>
    <w:tmpl w:val="AD60DD68"/>
    <w:lvl w:ilvl="0" w:tplc="4DC4B1CE">
      <w:start w:val="1"/>
      <w:numFmt w:val="bullet"/>
      <w:lvlText w:val=""/>
      <w:lvlJc w:val="left"/>
      <w:pPr>
        <w:tabs>
          <w:tab w:val="num" w:pos="420"/>
        </w:tabs>
        <w:ind w:left="420" w:hanging="420"/>
      </w:pPr>
      <w:rPr>
        <w:rFonts w:ascii="Symbol" w:eastAsia="SimSun"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6">
    <w:nsid w:val="58E461DD"/>
    <w:multiLevelType w:val="hybridMultilevel"/>
    <w:tmpl w:val="6B203AA6"/>
    <w:lvl w:ilvl="0" w:tplc="2076D658">
      <w:numFmt w:val="bullet"/>
      <w:lvlText w:val="-"/>
      <w:lvlJc w:val="left"/>
      <w:pPr>
        <w:tabs>
          <w:tab w:val="num" w:pos="362"/>
        </w:tabs>
        <w:ind w:left="362" w:hanging="360"/>
      </w:pPr>
      <w:rPr>
        <w:rFonts w:ascii="Times New Roman" w:eastAsia="Batang" w:hAnsi="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nsid w:val="5955581C"/>
    <w:multiLevelType w:val="multilevel"/>
    <w:tmpl w:val="C0C4D1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595A0E85"/>
    <w:multiLevelType w:val="hybridMultilevel"/>
    <w:tmpl w:val="4C46742E"/>
    <w:lvl w:ilvl="0" w:tplc="095E9DBE">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nsid w:val="5C963603"/>
    <w:multiLevelType w:val="hybridMultilevel"/>
    <w:tmpl w:val="F0081050"/>
    <w:lvl w:ilvl="0" w:tplc="04090001">
      <w:start w:val="1"/>
      <w:numFmt w:val="bullet"/>
      <w:lvlText w:val=""/>
      <w:lvlJc w:val="left"/>
      <w:pPr>
        <w:tabs>
          <w:tab w:val="num" w:pos="142"/>
        </w:tabs>
        <w:ind w:left="142" w:hanging="142"/>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0">
    <w:nsid w:val="5D083B5B"/>
    <w:multiLevelType w:val="hybridMultilevel"/>
    <w:tmpl w:val="83A6DD9C"/>
    <w:lvl w:ilvl="0" w:tplc="04090001">
      <w:start w:val="1"/>
      <w:numFmt w:val="bullet"/>
      <w:lvlText w:val=""/>
      <w:lvlJc w:val="left"/>
      <w:pPr>
        <w:tabs>
          <w:tab w:val="num" w:pos="142"/>
        </w:tabs>
        <w:ind w:left="142" w:hanging="142"/>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1">
    <w:nsid w:val="5E4C4B56"/>
    <w:multiLevelType w:val="hybridMultilevel"/>
    <w:tmpl w:val="BF049B9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2">
    <w:nsid w:val="5EFB1491"/>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3">
    <w:nsid w:val="5FED4911"/>
    <w:multiLevelType w:val="multilevel"/>
    <w:tmpl w:val="6CAECFEA"/>
    <w:lvl w:ilvl="0">
      <w:start w:val="4"/>
      <w:numFmt w:val="decimal"/>
      <w:lvlText w:val="%1."/>
      <w:lvlJc w:val="left"/>
      <w:pPr>
        <w:ind w:left="644" w:hanging="360"/>
      </w:pPr>
      <w:rPr>
        <w:rFonts w:eastAsia="Batang" w:cs="Times New Roman" w:hint="eastAsia"/>
      </w:rPr>
    </w:lvl>
    <w:lvl w:ilvl="1">
      <w:start w:val="1"/>
      <w:numFmt w:val="decimal"/>
      <w:isLgl/>
      <w:lvlText w:val="%1.%2"/>
      <w:lvlJc w:val="left"/>
      <w:pPr>
        <w:ind w:left="644" w:hanging="360"/>
      </w:pPr>
      <w:rPr>
        <w:rFonts w:cs="Times New Roman" w:hint="eastAsia"/>
      </w:rPr>
    </w:lvl>
    <w:lvl w:ilvl="2">
      <w:start w:val="1"/>
      <w:numFmt w:val="decimal"/>
      <w:isLgl/>
      <w:lvlText w:val="%1.%2.%3"/>
      <w:lvlJc w:val="left"/>
      <w:pPr>
        <w:ind w:left="1004" w:hanging="720"/>
      </w:pPr>
      <w:rPr>
        <w:rFonts w:cs="Times New Roman" w:hint="eastAsia"/>
      </w:rPr>
    </w:lvl>
    <w:lvl w:ilvl="3">
      <w:start w:val="1"/>
      <w:numFmt w:val="decimal"/>
      <w:isLgl/>
      <w:lvlText w:val="%1.%2.%3.%4"/>
      <w:lvlJc w:val="left"/>
      <w:pPr>
        <w:ind w:left="1004" w:hanging="720"/>
      </w:pPr>
      <w:rPr>
        <w:rFonts w:cs="Times New Roman" w:hint="eastAsia"/>
      </w:rPr>
    </w:lvl>
    <w:lvl w:ilvl="4">
      <w:start w:val="1"/>
      <w:numFmt w:val="decimal"/>
      <w:isLgl/>
      <w:lvlText w:val="%1.%2.%3.%4.%5"/>
      <w:lvlJc w:val="left"/>
      <w:pPr>
        <w:ind w:left="1364" w:hanging="1080"/>
      </w:pPr>
      <w:rPr>
        <w:rFonts w:cs="Times New Roman" w:hint="eastAsia"/>
      </w:rPr>
    </w:lvl>
    <w:lvl w:ilvl="5">
      <w:start w:val="1"/>
      <w:numFmt w:val="decimal"/>
      <w:isLgl/>
      <w:lvlText w:val="%1.%2.%3.%4.%5.%6"/>
      <w:lvlJc w:val="left"/>
      <w:pPr>
        <w:ind w:left="1364" w:hanging="1080"/>
      </w:pPr>
      <w:rPr>
        <w:rFonts w:cs="Times New Roman" w:hint="eastAsia"/>
      </w:rPr>
    </w:lvl>
    <w:lvl w:ilvl="6">
      <w:start w:val="1"/>
      <w:numFmt w:val="decimal"/>
      <w:isLgl/>
      <w:lvlText w:val="%1.%2.%3.%4.%5.%6.%7"/>
      <w:lvlJc w:val="left"/>
      <w:pPr>
        <w:ind w:left="1724" w:hanging="1440"/>
      </w:pPr>
      <w:rPr>
        <w:rFonts w:cs="Times New Roman" w:hint="eastAsia"/>
      </w:rPr>
    </w:lvl>
    <w:lvl w:ilvl="7">
      <w:start w:val="1"/>
      <w:numFmt w:val="decimal"/>
      <w:isLgl/>
      <w:lvlText w:val="%1.%2.%3.%4.%5.%6.%7.%8"/>
      <w:lvlJc w:val="left"/>
      <w:pPr>
        <w:ind w:left="1724" w:hanging="1440"/>
      </w:pPr>
      <w:rPr>
        <w:rFonts w:cs="Times New Roman" w:hint="eastAsia"/>
      </w:rPr>
    </w:lvl>
    <w:lvl w:ilvl="8">
      <w:start w:val="1"/>
      <w:numFmt w:val="decimal"/>
      <w:isLgl/>
      <w:lvlText w:val="%1.%2.%3.%4.%5.%6.%7.%8.%9"/>
      <w:lvlJc w:val="left"/>
      <w:pPr>
        <w:ind w:left="2084" w:hanging="1800"/>
      </w:pPr>
      <w:rPr>
        <w:rFonts w:cs="Times New Roman" w:hint="eastAsia"/>
      </w:rPr>
    </w:lvl>
  </w:abstractNum>
  <w:abstractNum w:abstractNumId="84">
    <w:nsid w:val="61FC5CED"/>
    <w:multiLevelType w:val="hybridMultilevel"/>
    <w:tmpl w:val="D5222F4E"/>
    <w:lvl w:ilvl="0" w:tplc="E4A66164">
      <w:start w:val="13"/>
      <w:numFmt w:val="decimal"/>
      <w:lvlText w:val="%1"/>
      <w:lvlJc w:val="left"/>
      <w:pPr>
        <w:tabs>
          <w:tab w:val="num" w:pos="1195"/>
        </w:tabs>
        <w:ind w:left="1195" w:hanging="795"/>
      </w:pPr>
      <w:rPr>
        <w:rFonts w:hint="default"/>
      </w:rPr>
    </w:lvl>
    <w:lvl w:ilvl="1" w:tplc="04090019">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85">
    <w:nsid w:val="638828DF"/>
    <w:multiLevelType w:val="hybridMultilevel"/>
    <w:tmpl w:val="876EFE78"/>
    <w:lvl w:ilvl="0" w:tplc="87180B0E">
      <w:start w:val="4"/>
      <w:numFmt w:val="decimal"/>
      <w:lvlText w:val="%1."/>
      <w:lvlJc w:val="left"/>
      <w:pPr>
        <w:tabs>
          <w:tab w:val="num" w:pos="1195"/>
        </w:tabs>
        <w:ind w:left="1195" w:hanging="795"/>
      </w:pPr>
      <w:rPr>
        <w:rFonts w:hint="default"/>
      </w:rPr>
    </w:lvl>
    <w:lvl w:ilvl="1" w:tplc="04090019">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86">
    <w:nsid w:val="639F2755"/>
    <w:multiLevelType w:val="hybridMultilevel"/>
    <w:tmpl w:val="1072631C"/>
    <w:lvl w:ilvl="0" w:tplc="9AAC417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7">
    <w:nsid w:val="657D3FBC"/>
    <w:multiLevelType w:val="multilevel"/>
    <w:tmpl w:val="C7E0803A"/>
    <w:lvl w:ilvl="0">
      <w:start w:val="1"/>
      <w:numFmt w:val="upperLetter"/>
      <w:pStyle w:val="a"/>
      <w:suff w:val="nothing"/>
      <w:lvlText w:val="附　录　%1"/>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SimHei" w:eastAsia="SimHei" w:hAnsi="Times New Roman" w:hint="eastAsia"/>
        <w:b w:val="0"/>
        <w:i w:val="0"/>
        <w:snapToGrid/>
        <w:spacing w:val="0"/>
        <w:w w:val="100"/>
        <w:kern w:val="21"/>
        <w:sz w:val="21"/>
      </w:rPr>
    </w:lvl>
    <w:lvl w:ilvl="2">
      <w:start w:val="1"/>
      <w:numFmt w:val="decimal"/>
      <w:suff w:val="nothing"/>
      <w:lvlText w:val="%1.%2.%3　"/>
      <w:lvlJc w:val="left"/>
      <w:pPr>
        <w:ind w:left="0" w:firstLine="0"/>
      </w:pPr>
      <w:rPr>
        <w:rFonts w:ascii="SimHei" w:eastAsia="SimHei" w:hAnsi="Times New Roman" w:hint="eastAsia"/>
        <w:b w:val="0"/>
        <w:i w:val="0"/>
        <w:sz w:val="21"/>
      </w:rPr>
    </w:lvl>
    <w:lvl w:ilvl="3">
      <w:start w:val="1"/>
      <w:numFmt w:val="decimal"/>
      <w:suff w:val="nothing"/>
      <w:lvlText w:val="%1.%2.%3.%4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8">
    <w:nsid w:val="65FC488A"/>
    <w:multiLevelType w:val="hybridMultilevel"/>
    <w:tmpl w:val="5628C322"/>
    <w:lvl w:ilvl="0" w:tplc="A35A5ED6">
      <w:start w:val="1"/>
      <w:numFmt w:val="lowerRoman"/>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8E912AA"/>
    <w:multiLevelType w:val="hybridMultilevel"/>
    <w:tmpl w:val="4C46742E"/>
    <w:lvl w:ilvl="0" w:tplc="095E9DBE">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nsid w:val="693D1DDD"/>
    <w:multiLevelType w:val="multilevel"/>
    <w:tmpl w:val="A962A688"/>
    <w:lvl w:ilvl="0">
      <w:start w:val="3"/>
      <w:numFmt w:val="decimal"/>
      <w:lvlText w:val="%1"/>
      <w:lvlJc w:val="left"/>
      <w:pPr>
        <w:tabs>
          <w:tab w:val="num" w:pos="795"/>
        </w:tabs>
        <w:ind w:left="795" w:hanging="795"/>
      </w:pPr>
      <w:rPr>
        <w:rFonts w:hint="default"/>
      </w:rPr>
    </w:lvl>
    <w:lvl w:ilvl="1">
      <w:start w:val="3"/>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69FC297F"/>
    <w:multiLevelType w:val="hybridMultilevel"/>
    <w:tmpl w:val="44CA7850"/>
    <w:lvl w:ilvl="0" w:tplc="04090001">
      <w:start w:val="1"/>
      <w:numFmt w:val="bullet"/>
      <w:lvlText w:val=""/>
      <w:lvlJc w:val="left"/>
      <w:pPr>
        <w:tabs>
          <w:tab w:val="num" w:pos="142"/>
        </w:tabs>
        <w:ind w:left="142" w:hanging="142"/>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2">
    <w:nsid w:val="6A976A66"/>
    <w:multiLevelType w:val="hybridMultilevel"/>
    <w:tmpl w:val="1F50A88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3">
    <w:nsid w:val="6B492B8A"/>
    <w:multiLevelType w:val="hybridMultilevel"/>
    <w:tmpl w:val="943A23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D495439"/>
    <w:multiLevelType w:val="hybridMultilevel"/>
    <w:tmpl w:val="CF32707C"/>
    <w:lvl w:ilvl="0" w:tplc="04090003">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5">
    <w:nsid w:val="6DF63EDF"/>
    <w:multiLevelType w:val="hybridMultilevel"/>
    <w:tmpl w:val="4A840088"/>
    <w:lvl w:ilvl="0" w:tplc="04090003">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6">
    <w:nsid w:val="6FB71794"/>
    <w:multiLevelType w:val="hybridMultilevel"/>
    <w:tmpl w:val="09787A48"/>
    <w:lvl w:ilvl="0" w:tplc="04090001">
      <w:start w:val="1"/>
      <w:numFmt w:val="bullet"/>
      <w:lvlText w:val=""/>
      <w:lvlJc w:val="left"/>
      <w:pPr>
        <w:tabs>
          <w:tab w:val="num" w:pos="142"/>
        </w:tabs>
        <w:ind w:left="142" w:hanging="142"/>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7">
    <w:nsid w:val="6FDE616E"/>
    <w:multiLevelType w:val="hybridMultilevel"/>
    <w:tmpl w:val="885EE878"/>
    <w:lvl w:ilvl="0" w:tplc="D10AEEB8">
      <w:start w:val="10"/>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8">
    <w:nsid w:val="706C342C"/>
    <w:multiLevelType w:val="multilevel"/>
    <w:tmpl w:val="68E20D5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9">
    <w:nsid w:val="719129CD"/>
    <w:multiLevelType w:val="hybridMultilevel"/>
    <w:tmpl w:val="B81A38F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0">
    <w:nsid w:val="72D0748B"/>
    <w:multiLevelType w:val="hybridMultilevel"/>
    <w:tmpl w:val="88500DB0"/>
    <w:lvl w:ilvl="0" w:tplc="98EC0996">
      <w:start w:val="1"/>
      <w:numFmt w:val="bullet"/>
      <w:lvlText w:val=""/>
      <w:lvlJc w:val="left"/>
      <w:pPr>
        <w:tabs>
          <w:tab w:val="num" w:pos="360"/>
        </w:tabs>
        <w:ind w:left="360" w:hanging="360"/>
      </w:pPr>
      <w:rPr>
        <w:rFonts w:ascii="Symbol" w:hAnsi="Symbol" w:hint="default"/>
        <w:color w:val="auto"/>
        <w:sz w:val="16"/>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1">
    <w:nsid w:val="72E50396"/>
    <w:multiLevelType w:val="hybridMultilevel"/>
    <w:tmpl w:val="915AAC08"/>
    <w:lvl w:ilvl="0" w:tplc="04090019">
      <w:start w:val="1"/>
      <w:numFmt w:val="lowerLetter"/>
      <w:lvlText w:val="%1)"/>
      <w:lvlJc w:val="left"/>
      <w:pPr>
        <w:tabs>
          <w:tab w:val="num" w:pos="142"/>
        </w:tabs>
        <w:ind w:left="142" w:hanging="142"/>
      </w:pPr>
      <w:rPr>
        <w:rFont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2">
    <w:nsid w:val="72F56347"/>
    <w:multiLevelType w:val="hybridMultilevel"/>
    <w:tmpl w:val="A882F4DA"/>
    <w:lvl w:ilvl="0" w:tplc="04090003">
      <w:start w:val="1"/>
      <w:numFmt w:val="bullet"/>
      <w:lvlText w:val=""/>
      <w:lvlJc w:val="left"/>
      <w:pPr>
        <w:tabs>
          <w:tab w:val="num" w:pos="420"/>
        </w:tabs>
        <w:ind w:left="420" w:hanging="420"/>
      </w:pPr>
      <w:rPr>
        <w:rFonts w:ascii="Wingdings" w:hAnsi="Wingdings" w:hint="default"/>
      </w:rPr>
    </w:lvl>
    <w:lvl w:ilvl="1" w:tplc="04090001">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3">
    <w:nsid w:val="768C27E6"/>
    <w:multiLevelType w:val="hybridMultilevel"/>
    <w:tmpl w:val="BCCA304C"/>
    <w:lvl w:ilvl="0" w:tplc="1CEAB484">
      <w:start w:val="1"/>
      <w:numFmt w:val="bullet"/>
      <w:lvlText w:val=""/>
      <w:lvlJc w:val="left"/>
      <w:pPr>
        <w:tabs>
          <w:tab w:val="num" w:pos="720"/>
        </w:tabs>
        <w:ind w:left="720" w:hanging="360"/>
      </w:pPr>
      <w:rPr>
        <w:rFonts w:ascii="Wingdings" w:hAnsi="Wingdings" w:hint="default"/>
      </w:rPr>
    </w:lvl>
    <w:lvl w:ilvl="1" w:tplc="CD108BA6">
      <w:start w:val="1"/>
      <w:numFmt w:val="bullet"/>
      <w:lvlText w:val=""/>
      <w:lvlJc w:val="left"/>
      <w:pPr>
        <w:tabs>
          <w:tab w:val="num" w:pos="1440"/>
        </w:tabs>
        <w:ind w:left="1440" w:hanging="360"/>
      </w:pPr>
      <w:rPr>
        <w:rFonts w:ascii="Wingdings" w:hAnsi="Wingdings" w:hint="default"/>
      </w:rPr>
    </w:lvl>
    <w:lvl w:ilvl="2" w:tplc="07407EB6" w:tentative="1">
      <w:start w:val="1"/>
      <w:numFmt w:val="bullet"/>
      <w:lvlText w:val=""/>
      <w:lvlJc w:val="left"/>
      <w:pPr>
        <w:tabs>
          <w:tab w:val="num" w:pos="2160"/>
        </w:tabs>
        <w:ind w:left="2160" w:hanging="360"/>
      </w:pPr>
      <w:rPr>
        <w:rFonts w:ascii="Wingdings" w:hAnsi="Wingdings" w:hint="default"/>
      </w:rPr>
    </w:lvl>
    <w:lvl w:ilvl="3" w:tplc="7F4AE14A" w:tentative="1">
      <w:start w:val="1"/>
      <w:numFmt w:val="bullet"/>
      <w:lvlText w:val=""/>
      <w:lvlJc w:val="left"/>
      <w:pPr>
        <w:tabs>
          <w:tab w:val="num" w:pos="2880"/>
        </w:tabs>
        <w:ind w:left="2880" w:hanging="360"/>
      </w:pPr>
      <w:rPr>
        <w:rFonts w:ascii="Wingdings" w:hAnsi="Wingdings" w:hint="default"/>
      </w:rPr>
    </w:lvl>
    <w:lvl w:ilvl="4" w:tplc="5386961A" w:tentative="1">
      <w:start w:val="1"/>
      <w:numFmt w:val="bullet"/>
      <w:lvlText w:val=""/>
      <w:lvlJc w:val="left"/>
      <w:pPr>
        <w:tabs>
          <w:tab w:val="num" w:pos="3600"/>
        </w:tabs>
        <w:ind w:left="3600" w:hanging="360"/>
      </w:pPr>
      <w:rPr>
        <w:rFonts w:ascii="Wingdings" w:hAnsi="Wingdings" w:hint="default"/>
      </w:rPr>
    </w:lvl>
    <w:lvl w:ilvl="5" w:tplc="D33E93FE" w:tentative="1">
      <w:start w:val="1"/>
      <w:numFmt w:val="bullet"/>
      <w:lvlText w:val=""/>
      <w:lvlJc w:val="left"/>
      <w:pPr>
        <w:tabs>
          <w:tab w:val="num" w:pos="4320"/>
        </w:tabs>
        <w:ind w:left="4320" w:hanging="360"/>
      </w:pPr>
      <w:rPr>
        <w:rFonts w:ascii="Wingdings" w:hAnsi="Wingdings" w:hint="default"/>
      </w:rPr>
    </w:lvl>
    <w:lvl w:ilvl="6" w:tplc="262CCB38" w:tentative="1">
      <w:start w:val="1"/>
      <w:numFmt w:val="bullet"/>
      <w:lvlText w:val=""/>
      <w:lvlJc w:val="left"/>
      <w:pPr>
        <w:tabs>
          <w:tab w:val="num" w:pos="5040"/>
        </w:tabs>
        <w:ind w:left="5040" w:hanging="360"/>
      </w:pPr>
      <w:rPr>
        <w:rFonts w:ascii="Wingdings" w:hAnsi="Wingdings" w:hint="default"/>
      </w:rPr>
    </w:lvl>
    <w:lvl w:ilvl="7" w:tplc="99BAF662" w:tentative="1">
      <w:start w:val="1"/>
      <w:numFmt w:val="bullet"/>
      <w:lvlText w:val=""/>
      <w:lvlJc w:val="left"/>
      <w:pPr>
        <w:tabs>
          <w:tab w:val="num" w:pos="5760"/>
        </w:tabs>
        <w:ind w:left="5760" w:hanging="360"/>
      </w:pPr>
      <w:rPr>
        <w:rFonts w:ascii="Wingdings" w:hAnsi="Wingdings" w:hint="default"/>
      </w:rPr>
    </w:lvl>
    <w:lvl w:ilvl="8" w:tplc="CD6AFC92" w:tentative="1">
      <w:start w:val="1"/>
      <w:numFmt w:val="bullet"/>
      <w:lvlText w:val=""/>
      <w:lvlJc w:val="left"/>
      <w:pPr>
        <w:tabs>
          <w:tab w:val="num" w:pos="6480"/>
        </w:tabs>
        <w:ind w:left="6480" w:hanging="360"/>
      </w:pPr>
      <w:rPr>
        <w:rFonts w:ascii="Wingdings" w:hAnsi="Wingdings" w:hint="default"/>
      </w:rPr>
    </w:lvl>
  </w:abstractNum>
  <w:abstractNum w:abstractNumId="104">
    <w:nsid w:val="77F54698"/>
    <w:multiLevelType w:val="hybridMultilevel"/>
    <w:tmpl w:val="D6EE199A"/>
    <w:lvl w:ilvl="0" w:tplc="04090003">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05">
    <w:nsid w:val="78D845D5"/>
    <w:multiLevelType w:val="hybridMultilevel"/>
    <w:tmpl w:val="806AC878"/>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6">
    <w:nsid w:val="79A86418"/>
    <w:multiLevelType w:val="hybridMultilevel"/>
    <w:tmpl w:val="846C9074"/>
    <w:lvl w:ilvl="0" w:tplc="98EC0996">
      <w:start w:val="1"/>
      <w:numFmt w:val="bullet"/>
      <w:lvlText w:val=""/>
      <w:lvlJc w:val="left"/>
      <w:pPr>
        <w:tabs>
          <w:tab w:val="num" w:pos="360"/>
        </w:tabs>
        <w:ind w:left="360" w:hanging="360"/>
      </w:pPr>
      <w:rPr>
        <w:rFonts w:ascii="Symbol" w:hAnsi="Symbol" w:hint="default"/>
        <w:color w:val="auto"/>
        <w:sz w:val="16"/>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7">
    <w:nsid w:val="79F75B80"/>
    <w:multiLevelType w:val="hybridMultilevel"/>
    <w:tmpl w:val="1D58346E"/>
    <w:lvl w:ilvl="0" w:tplc="4DC4B1CE">
      <w:start w:val="1"/>
      <w:numFmt w:val="bullet"/>
      <w:lvlText w:val=""/>
      <w:lvlJc w:val="left"/>
      <w:pPr>
        <w:tabs>
          <w:tab w:val="num" w:pos="420"/>
        </w:tabs>
        <w:ind w:left="420" w:hanging="420"/>
      </w:pPr>
      <w:rPr>
        <w:rFonts w:ascii="Symbol" w:eastAsia="SimSun"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8">
    <w:nsid w:val="7AA3011D"/>
    <w:multiLevelType w:val="hybridMultilevel"/>
    <w:tmpl w:val="BE3A482A"/>
    <w:lvl w:ilvl="0" w:tplc="C364453C">
      <w:start w:val="1"/>
      <w:numFmt w:val="bullet"/>
      <w:lvlText w:val=""/>
      <w:lvlJc w:val="left"/>
      <w:pPr>
        <w:tabs>
          <w:tab w:val="num" w:pos="720"/>
        </w:tabs>
        <w:ind w:left="720" w:hanging="360"/>
      </w:pPr>
      <w:rPr>
        <w:rFonts w:ascii="Wingdings" w:hAnsi="Wingdings" w:hint="default"/>
      </w:rPr>
    </w:lvl>
    <w:lvl w:ilvl="1" w:tplc="74EE2DDA">
      <w:start w:val="1"/>
      <w:numFmt w:val="bullet"/>
      <w:lvlText w:val=""/>
      <w:lvlJc w:val="left"/>
      <w:pPr>
        <w:tabs>
          <w:tab w:val="num" w:pos="1440"/>
        </w:tabs>
        <w:ind w:left="1440" w:hanging="360"/>
      </w:pPr>
      <w:rPr>
        <w:rFonts w:ascii="Wingdings" w:hAnsi="Wingdings" w:hint="default"/>
      </w:rPr>
    </w:lvl>
    <w:lvl w:ilvl="2" w:tplc="58321060" w:tentative="1">
      <w:start w:val="1"/>
      <w:numFmt w:val="bullet"/>
      <w:lvlText w:val=""/>
      <w:lvlJc w:val="left"/>
      <w:pPr>
        <w:tabs>
          <w:tab w:val="num" w:pos="2160"/>
        </w:tabs>
        <w:ind w:left="2160" w:hanging="360"/>
      </w:pPr>
      <w:rPr>
        <w:rFonts w:ascii="Wingdings" w:hAnsi="Wingdings" w:hint="default"/>
      </w:rPr>
    </w:lvl>
    <w:lvl w:ilvl="3" w:tplc="AA505438" w:tentative="1">
      <w:start w:val="1"/>
      <w:numFmt w:val="bullet"/>
      <w:lvlText w:val=""/>
      <w:lvlJc w:val="left"/>
      <w:pPr>
        <w:tabs>
          <w:tab w:val="num" w:pos="2880"/>
        </w:tabs>
        <w:ind w:left="2880" w:hanging="360"/>
      </w:pPr>
      <w:rPr>
        <w:rFonts w:ascii="Wingdings" w:hAnsi="Wingdings" w:hint="default"/>
      </w:rPr>
    </w:lvl>
    <w:lvl w:ilvl="4" w:tplc="4C863E54" w:tentative="1">
      <w:start w:val="1"/>
      <w:numFmt w:val="bullet"/>
      <w:lvlText w:val=""/>
      <w:lvlJc w:val="left"/>
      <w:pPr>
        <w:tabs>
          <w:tab w:val="num" w:pos="3600"/>
        </w:tabs>
        <w:ind w:left="3600" w:hanging="360"/>
      </w:pPr>
      <w:rPr>
        <w:rFonts w:ascii="Wingdings" w:hAnsi="Wingdings" w:hint="default"/>
      </w:rPr>
    </w:lvl>
    <w:lvl w:ilvl="5" w:tplc="A6DA661A" w:tentative="1">
      <w:start w:val="1"/>
      <w:numFmt w:val="bullet"/>
      <w:lvlText w:val=""/>
      <w:lvlJc w:val="left"/>
      <w:pPr>
        <w:tabs>
          <w:tab w:val="num" w:pos="4320"/>
        </w:tabs>
        <w:ind w:left="4320" w:hanging="360"/>
      </w:pPr>
      <w:rPr>
        <w:rFonts w:ascii="Wingdings" w:hAnsi="Wingdings" w:hint="default"/>
      </w:rPr>
    </w:lvl>
    <w:lvl w:ilvl="6" w:tplc="68B8BDCA" w:tentative="1">
      <w:start w:val="1"/>
      <w:numFmt w:val="bullet"/>
      <w:lvlText w:val=""/>
      <w:lvlJc w:val="left"/>
      <w:pPr>
        <w:tabs>
          <w:tab w:val="num" w:pos="5040"/>
        </w:tabs>
        <w:ind w:left="5040" w:hanging="360"/>
      </w:pPr>
      <w:rPr>
        <w:rFonts w:ascii="Wingdings" w:hAnsi="Wingdings" w:hint="default"/>
      </w:rPr>
    </w:lvl>
    <w:lvl w:ilvl="7" w:tplc="77682FE0" w:tentative="1">
      <w:start w:val="1"/>
      <w:numFmt w:val="bullet"/>
      <w:lvlText w:val=""/>
      <w:lvlJc w:val="left"/>
      <w:pPr>
        <w:tabs>
          <w:tab w:val="num" w:pos="5760"/>
        </w:tabs>
        <w:ind w:left="5760" w:hanging="360"/>
      </w:pPr>
      <w:rPr>
        <w:rFonts w:ascii="Wingdings" w:hAnsi="Wingdings" w:hint="default"/>
      </w:rPr>
    </w:lvl>
    <w:lvl w:ilvl="8" w:tplc="089CCD9A" w:tentative="1">
      <w:start w:val="1"/>
      <w:numFmt w:val="bullet"/>
      <w:lvlText w:val=""/>
      <w:lvlJc w:val="left"/>
      <w:pPr>
        <w:tabs>
          <w:tab w:val="num" w:pos="6480"/>
        </w:tabs>
        <w:ind w:left="6480" w:hanging="360"/>
      </w:pPr>
      <w:rPr>
        <w:rFonts w:ascii="Wingdings" w:hAnsi="Wingdings" w:hint="default"/>
      </w:rPr>
    </w:lvl>
  </w:abstractNum>
  <w:abstractNum w:abstractNumId="109">
    <w:nsid w:val="7C3E284D"/>
    <w:multiLevelType w:val="hybridMultilevel"/>
    <w:tmpl w:val="B98A9772"/>
    <w:lvl w:ilvl="0" w:tplc="100C0001">
      <w:start w:val="1"/>
      <w:numFmt w:val="bullet"/>
      <w:lvlText w:val=""/>
      <w:lvlJc w:val="left"/>
      <w:pPr>
        <w:tabs>
          <w:tab w:val="num" w:pos="720"/>
        </w:tabs>
        <w:ind w:left="720" w:hanging="36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110">
    <w:nsid w:val="7DA16EE6"/>
    <w:multiLevelType w:val="hybridMultilevel"/>
    <w:tmpl w:val="7B1AF5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nsid w:val="7E5C6E01"/>
    <w:multiLevelType w:val="hybridMultilevel"/>
    <w:tmpl w:val="12C451CA"/>
    <w:lvl w:ilvl="0" w:tplc="8E12A9DE">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2">
    <w:nsid w:val="7EFE2F29"/>
    <w:multiLevelType w:val="multilevel"/>
    <w:tmpl w:val="DA4C42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PicBulletId w:val="0"/>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25"/>
  </w:num>
  <w:num w:numId="8">
    <w:abstractNumId w:val="90"/>
  </w:num>
  <w:num w:numId="9">
    <w:abstractNumId w:val="68"/>
  </w:num>
  <w:num w:numId="10">
    <w:abstractNumId w:val="40"/>
  </w:num>
  <w:num w:numId="11">
    <w:abstractNumId w:val="93"/>
  </w:num>
  <w:num w:numId="12">
    <w:abstractNumId w:val="77"/>
  </w:num>
  <w:num w:numId="13">
    <w:abstractNumId w:val="98"/>
  </w:num>
  <w:num w:numId="14">
    <w:abstractNumId w:val="30"/>
  </w:num>
  <w:num w:numId="15">
    <w:abstractNumId w:val="45"/>
  </w:num>
  <w:num w:numId="16">
    <w:abstractNumId w:val="71"/>
  </w:num>
  <w:num w:numId="17">
    <w:abstractNumId w:val="78"/>
  </w:num>
  <w:num w:numId="18">
    <w:abstractNumId w:val="89"/>
  </w:num>
  <w:num w:numId="19">
    <w:abstractNumId w:val="88"/>
  </w:num>
  <w:num w:numId="20">
    <w:abstractNumId w:val="12"/>
  </w:num>
  <w:num w:numId="21">
    <w:abstractNumId w:val="84"/>
  </w:num>
  <w:num w:numId="22">
    <w:abstractNumId w:val="85"/>
  </w:num>
  <w:num w:numId="23">
    <w:abstractNumId w:val="51"/>
  </w:num>
  <w:num w:numId="24">
    <w:abstractNumId w:val="105"/>
  </w:num>
  <w:num w:numId="25">
    <w:abstractNumId w:val="70"/>
  </w:num>
  <w:num w:numId="26">
    <w:abstractNumId w:val="82"/>
  </w:num>
  <w:num w:numId="27">
    <w:abstractNumId w:val="14"/>
  </w:num>
  <w:num w:numId="28">
    <w:abstractNumId w:val="62"/>
  </w:num>
  <w:num w:numId="29">
    <w:abstractNumId w:val="15"/>
  </w:num>
  <w:num w:numId="30">
    <w:abstractNumId w:val="26"/>
  </w:num>
  <w:num w:numId="31">
    <w:abstractNumId w:val="46"/>
  </w:num>
  <w:num w:numId="32">
    <w:abstractNumId w:val="41"/>
  </w:num>
  <w:num w:numId="33">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9"/>
  </w:num>
  <w:num w:numId="35">
    <w:abstractNumId w:val="7"/>
  </w:num>
  <w:num w:numId="36">
    <w:abstractNumId w:val="69"/>
  </w:num>
  <w:num w:numId="37">
    <w:abstractNumId w:val="4"/>
  </w:num>
  <w:num w:numId="38">
    <w:abstractNumId w:val="32"/>
  </w:num>
  <w:num w:numId="39">
    <w:abstractNumId w:val="52"/>
  </w:num>
  <w:num w:numId="40">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9"/>
  </w:num>
  <w:num w:numId="42">
    <w:abstractNumId w:val="48"/>
  </w:num>
  <w:num w:numId="43">
    <w:abstractNumId w:val="86"/>
  </w:num>
  <w:num w:numId="44">
    <w:abstractNumId w:val="60"/>
  </w:num>
  <w:num w:numId="45">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num>
  <w:num w:numId="47">
    <w:abstractNumId w:val="29"/>
  </w:num>
  <w:num w:numId="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3"/>
  </w:num>
  <w:num w:numId="51">
    <w:abstractNumId w:val="27"/>
  </w:num>
  <w:num w:numId="52">
    <w:abstractNumId w:val="18"/>
  </w:num>
  <w:num w:numId="53">
    <w:abstractNumId w:val="22"/>
  </w:num>
  <w:num w:numId="54">
    <w:abstractNumId w:val="109"/>
  </w:num>
  <w:num w:numId="55">
    <w:abstractNumId w:val="50"/>
  </w:num>
  <w:num w:numId="56">
    <w:abstractNumId w:val="10"/>
  </w:num>
  <w:num w:numId="57">
    <w:abstractNumId w:val="65"/>
  </w:num>
  <w:num w:numId="58">
    <w:abstractNumId w:val="23"/>
  </w:num>
  <w:num w:numId="59">
    <w:abstractNumId w:val="8"/>
  </w:num>
  <w:num w:numId="60">
    <w:abstractNumId w:val="20"/>
  </w:num>
  <w:num w:numId="61">
    <w:abstractNumId w:val="57"/>
  </w:num>
  <w:num w:numId="62">
    <w:abstractNumId w:val="64"/>
  </w:num>
  <w:num w:numId="63">
    <w:abstractNumId w:val="33"/>
  </w:num>
  <w:num w:numId="64">
    <w:abstractNumId w:val="19"/>
  </w:num>
  <w:num w:numId="65">
    <w:abstractNumId w:val="24"/>
  </w:num>
  <w:num w:numId="66">
    <w:abstractNumId w:val="67"/>
  </w:num>
  <w:num w:numId="67">
    <w:abstractNumId w:val="55"/>
  </w:num>
  <w:num w:numId="68">
    <w:abstractNumId w:val="47"/>
  </w:num>
  <w:num w:numId="69">
    <w:abstractNumId w:val="17"/>
  </w:num>
  <w:num w:numId="70">
    <w:abstractNumId w:val="5"/>
  </w:num>
  <w:num w:numId="71">
    <w:abstractNumId w:val="44"/>
  </w:num>
  <w:num w:numId="72">
    <w:abstractNumId w:val="87"/>
  </w:num>
  <w:num w:numId="73">
    <w:abstractNumId w:val="95"/>
  </w:num>
  <w:num w:numId="74">
    <w:abstractNumId w:val="104"/>
  </w:num>
  <w:num w:numId="75">
    <w:abstractNumId w:val="21"/>
  </w:num>
  <w:num w:numId="76">
    <w:abstractNumId w:val="94"/>
  </w:num>
  <w:num w:numId="77">
    <w:abstractNumId w:val="9"/>
  </w:num>
  <w:num w:numId="78">
    <w:abstractNumId w:val="92"/>
  </w:num>
  <w:num w:numId="79">
    <w:abstractNumId w:val="103"/>
  </w:num>
  <w:num w:numId="80">
    <w:abstractNumId w:val="108"/>
  </w:num>
  <w:num w:numId="81">
    <w:abstractNumId w:val="73"/>
  </w:num>
  <w:num w:numId="82">
    <w:abstractNumId w:val="6"/>
  </w:num>
  <w:num w:numId="83">
    <w:abstractNumId w:val="61"/>
  </w:num>
  <w:num w:numId="84">
    <w:abstractNumId w:val="38"/>
  </w:num>
  <w:num w:numId="85">
    <w:abstractNumId w:val="43"/>
  </w:num>
  <w:num w:numId="86">
    <w:abstractNumId w:val="75"/>
  </w:num>
  <w:num w:numId="87">
    <w:abstractNumId w:val="58"/>
  </w:num>
  <w:num w:numId="88">
    <w:abstractNumId w:val="11"/>
  </w:num>
  <w:num w:numId="89">
    <w:abstractNumId w:val="72"/>
  </w:num>
  <w:num w:numId="90">
    <w:abstractNumId w:val="102"/>
  </w:num>
  <w:num w:numId="91">
    <w:abstractNumId w:val="39"/>
  </w:num>
  <w:num w:numId="92">
    <w:abstractNumId w:val="31"/>
  </w:num>
  <w:num w:numId="93">
    <w:abstractNumId w:val="107"/>
  </w:num>
  <w:num w:numId="94">
    <w:abstractNumId w:val="36"/>
  </w:num>
  <w:num w:numId="95">
    <w:abstractNumId w:val="35"/>
  </w:num>
  <w:num w:numId="96">
    <w:abstractNumId w:val="112"/>
  </w:num>
  <w:num w:numId="97">
    <w:abstractNumId w:val="81"/>
  </w:num>
  <w:num w:numId="98">
    <w:abstractNumId w:val="99"/>
  </w:num>
  <w:num w:numId="99">
    <w:abstractNumId w:val="1"/>
  </w:num>
  <w:num w:numId="100">
    <w:abstractNumId w:val="28"/>
  </w:num>
  <w:num w:numId="101">
    <w:abstractNumId w:val="37"/>
  </w:num>
  <w:num w:numId="102">
    <w:abstractNumId w:val="106"/>
  </w:num>
  <w:num w:numId="103">
    <w:abstractNumId w:val="2"/>
  </w:num>
  <w:num w:numId="104">
    <w:abstractNumId w:val="100"/>
  </w:num>
  <w:num w:numId="105">
    <w:abstractNumId w:val="74"/>
  </w:num>
  <w:num w:numId="106">
    <w:abstractNumId w:val="34"/>
  </w:num>
  <w:num w:numId="107">
    <w:abstractNumId w:val="63"/>
  </w:num>
  <w:num w:numId="108">
    <w:abstractNumId w:val="54"/>
  </w:num>
  <w:num w:numId="109">
    <w:abstractNumId w:val="110"/>
  </w:num>
  <w:num w:numId="110">
    <w:abstractNumId w:val="111"/>
  </w:num>
  <w:num w:numId="111">
    <w:abstractNumId w:val="101"/>
  </w:num>
  <w:num w:numId="112">
    <w:abstractNumId w:val="56"/>
  </w:num>
  <w:num w:numId="113">
    <w:abstractNumId w:val="66"/>
  </w:num>
  <w:num w:numId="114">
    <w:abstractNumId w:val="80"/>
  </w:num>
  <w:num w:numId="115">
    <w:abstractNumId w:val="91"/>
  </w:num>
  <w:num w:numId="116">
    <w:abstractNumId w:val="79"/>
  </w:num>
  <w:num w:numId="117">
    <w:abstractNumId w:val="96"/>
  </w:num>
  <w:num w:numId="118">
    <w:abstractNumId w:val="13"/>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7"/>
  <w:printFractionalCharacterWidth/>
  <w:embedSystemFonts/>
  <w:activeWritingStyle w:appName="MSWord" w:lang="de-DE" w:vendorID="9" w:dllVersion="512"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6"/>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12746"/>
    <w:rsid w:val="000263E6"/>
    <w:rsid w:val="00034C1A"/>
    <w:rsid w:val="00044FC1"/>
    <w:rsid w:val="00096D5E"/>
    <w:rsid w:val="000B714C"/>
    <w:rsid w:val="000D18D5"/>
    <w:rsid w:val="000F5573"/>
    <w:rsid w:val="00112534"/>
    <w:rsid w:val="001303BE"/>
    <w:rsid w:val="0014313C"/>
    <w:rsid w:val="0019514F"/>
    <w:rsid w:val="001E1BE4"/>
    <w:rsid w:val="001F6437"/>
    <w:rsid w:val="0020596B"/>
    <w:rsid w:val="00266693"/>
    <w:rsid w:val="002B5FC1"/>
    <w:rsid w:val="002C0709"/>
    <w:rsid w:val="002C1212"/>
    <w:rsid w:val="002C305C"/>
    <w:rsid w:val="002D1F09"/>
    <w:rsid w:val="00320276"/>
    <w:rsid w:val="00342AD9"/>
    <w:rsid w:val="003473B8"/>
    <w:rsid w:val="003A0303"/>
    <w:rsid w:val="003C0F29"/>
    <w:rsid w:val="003C61C7"/>
    <w:rsid w:val="0040311E"/>
    <w:rsid w:val="00406B81"/>
    <w:rsid w:val="0041288A"/>
    <w:rsid w:val="00426488"/>
    <w:rsid w:val="004313FD"/>
    <w:rsid w:val="00431CB7"/>
    <w:rsid w:val="00465FBD"/>
    <w:rsid w:val="004A7504"/>
    <w:rsid w:val="004C737C"/>
    <w:rsid w:val="004D5F02"/>
    <w:rsid w:val="00522494"/>
    <w:rsid w:val="00534DAC"/>
    <w:rsid w:val="00575AD6"/>
    <w:rsid w:val="005875F6"/>
    <w:rsid w:val="005A68D3"/>
    <w:rsid w:val="005A7B59"/>
    <w:rsid w:val="005C3D30"/>
    <w:rsid w:val="005C42E5"/>
    <w:rsid w:val="005D02FE"/>
    <w:rsid w:val="005E13FF"/>
    <w:rsid w:val="005E30FF"/>
    <w:rsid w:val="00632931"/>
    <w:rsid w:val="0063657E"/>
    <w:rsid w:val="00636CF5"/>
    <w:rsid w:val="00644B36"/>
    <w:rsid w:val="00650E15"/>
    <w:rsid w:val="006565DE"/>
    <w:rsid w:val="00691520"/>
    <w:rsid w:val="0069546B"/>
    <w:rsid w:val="007030E7"/>
    <w:rsid w:val="00752D7F"/>
    <w:rsid w:val="00762E0E"/>
    <w:rsid w:val="00770501"/>
    <w:rsid w:val="00772549"/>
    <w:rsid w:val="007735A8"/>
    <w:rsid w:val="007A6761"/>
    <w:rsid w:val="007D7E6A"/>
    <w:rsid w:val="007E3FAB"/>
    <w:rsid w:val="007E5F1A"/>
    <w:rsid w:val="00802E1F"/>
    <w:rsid w:val="008A68D1"/>
    <w:rsid w:val="008D1E8E"/>
    <w:rsid w:val="008D4CE3"/>
    <w:rsid w:val="008E0143"/>
    <w:rsid w:val="008E7521"/>
    <w:rsid w:val="00907C0D"/>
    <w:rsid w:val="009252CD"/>
    <w:rsid w:val="0093093A"/>
    <w:rsid w:val="00961C8F"/>
    <w:rsid w:val="0097352E"/>
    <w:rsid w:val="009E6E47"/>
    <w:rsid w:val="009F26D9"/>
    <w:rsid w:val="00A121DB"/>
    <w:rsid w:val="00A160B1"/>
    <w:rsid w:val="00A37102"/>
    <w:rsid w:val="00A52C7F"/>
    <w:rsid w:val="00A97B75"/>
    <w:rsid w:val="00AA5EB7"/>
    <w:rsid w:val="00AC29D4"/>
    <w:rsid w:val="00AC39F2"/>
    <w:rsid w:val="00AF7282"/>
    <w:rsid w:val="00B0499A"/>
    <w:rsid w:val="00B30CDA"/>
    <w:rsid w:val="00B42F8F"/>
    <w:rsid w:val="00B6522F"/>
    <w:rsid w:val="00BA414C"/>
    <w:rsid w:val="00BB4733"/>
    <w:rsid w:val="00BC282D"/>
    <w:rsid w:val="00BC758B"/>
    <w:rsid w:val="00C008AD"/>
    <w:rsid w:val="00C23BA9"/>
    <w:rsid w:val="00C27C11"/>
    <w:rsid w:val="00C518DE"/>
    <w:rsid w:val="00C52C47"/>
    <w:rsid w:val="00C74066"/>
    <w:rsid w:val="00C90D12"/>
    <w:rsid w:val="00C94494"/>
    <w:rsid w:val="00CA39C7"/>
    <w:rsid w:val="00CD73F8"/>
    <w:rsid w:val="00CE2F00"/>
    <w:rsid w:val="00D31F42"/>
    <w:rsid w:val="00D50C5D"/>
    <w:rsid w:val="00D57606"/>
    <w:rsid w:val="00D7354D"/>
    <w:rsid w:val="00D76D77"/>
    <w:rsid w:val="00D91B1C"/>
    <w:rsid w:val="00DA0167"/>
    <w:rsid w:val="00DA4640"/>
    <w:rsid w:val="00DE7328"/>
    <w:rsid w:val="00E27F2F"/>
    <w:rsid w:val="00E52A31"/>
    <w:rsid w:val="00E72F3C"/>
    <w:rsid w:val="00E81F1A"/>
    <w:rsid w:val="00E84A16"/>
    <w:rsid w:val="00E92130"/>
    <w:rsid w:val="00EC46B9"/>
    <w:rsid w:val="00F21785"/>
    <w:rsid w:val="00F32EC4"/>
    <w:rsid w:val="00F80E49"/>
    <w:rsid w:val="00F92094"/>
    <w:rsid w:val="00FF2C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Top of Form" w:uiPriority="99"/>
    <w:lsdException w:name="HTML Bottom of Form" w:uiPriority="99"/>
    <w:lsdException w:name="Normal (Web)" w:uiPriority="99"/>
    <w:lsdException w:name="HTML Code" w:uiPriority="99"/>
    <w:lsdException w:name="HTML Keyboard" w:uiPriority="99"/>
    <w:lsdException w:name="HTML Preformatted" w:uiPriority="99"/>
    <w:lsdException w:name="HTML Sample" w:uiPriority="99"/>
    <w:lsdException w:name="HTML Typewriter"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0501"/>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Style 39"/>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aliases w:val="Style 39 Char"/>
    <w:link w:val="Heading1"/>
    <w:rsid w:val="000B714C"/>
    <w:rPr>
      <w:b/>
      <w:sz w:val="24"/>
      <w:lang w:val="en-GB" w:eastAsia="en-US"/>
    </w:rPr>
  </w:style>
  <w:style w:type="character" w:customStyle="1" w:styleId="Heading2Char">
    <w:name w:val="Heading 2 Char"/>
    <w:link w:val="Heading2"/>
    <w:rsid w:val="000B714C"/>
    <w:rPr>
      <w:b/>
      <w:sz w:val="24"/>
      <w:lang w:val="en-GB" w:eastAsia="en-US"/>
    </w:rPr>
  </w:style>
  <w:style w:type="character" w:customStyle="1" w:styleId="Heading3Char">
    <w:name w:val="Heading 3 Char"/>
    <w:link w:val="Heading3"/>
    <w:rsid w:val="000B714C"/>
    <w:rPr>
      <w:b/>
      <w:sz w:val="24"/>
      <w:lang w:val="en-GB" w:eastAsia="en-US"/>
    </w:rPr>
  </w:style>
  <w:style w:type="character" w:customStyle="1" w:styleId="Heading4Char">
    <w:name w:val="Heading 4 Char"/>
    <w:link w:val="Heading4"/>
    <w:rsid w:val="000B714C"/>
    <w:rPr>
      <w:b/>
      <w:sz w:val="24"/>
      <w:lang w:val="en-GB" w:eastAsia="en-US"/>
    </w:rPr>
  </w:style>
  <w:style w:type="character" w:customStyle="1" w:styleId="Heading5Char">
    <w:name w:val="Heading 5 Char"/>
    <w:link w:val="Heading5"/>
    <w:rsid w:val="000B714C"/>
    <w:rPr>
      <w:b/>
      <w:sz w:val="24"/>
      <w:lang w:val="en-GB" w:eastAsia="en-US"/>
    </w:rPr>
  </w:style>
  <w:style w:type="character" w:customStyle="1" w:styleId="Heading6Char">
    <w:name w:val="Heading 6 Char"/>
    <w:link w:val="Heading6"/>
    <w:rsid w:val="000B714C"/>
    <w:rPr>
      <w:b/>
      <w:sz w:val="24"/>
      <w:lang w:val="en-GB" w:eastAsia="en-US"/>
    </w:rPr>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aliases w:val="pie de página,fo"/>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aliases w:val="pie de página Char,fo Char"/>
    <w:link w:val="Footer"/>
    <w:uiPriority w:val="99"/>
    <w:locked/>
    <w:rsid w:val="00575AD6"/>
    <w:rPr>
      <w:rFonts w:eastAsia="SimSun"/>
      <w:caps/>
      <w:noProof/>
      <w:sz w:val="16"/>
      <w:lang w:val="en-GB" w:eastAsia="en-US" w:bidi="ar-SA"/>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tabs>
        <w:tab w:val="left" w:pos="794"/>
        <w:tab w:val="left" w:pos="1191"/>
        <w:tab w:val="left" w:pos="1588"/>
        <w:tab w:val="left" w:pos="1985"/>
      </w:tabs>
      <w:spacing w:before="80"/>
    </w:pPr>
  </w:style>
  <w:style w:type="paragraph" w:styleId="FootnoteText">
    <w:name w:val="footnote text"/>
    <w:basedOn w:val="Note"/>
    <w:link w:val="FootnoteTextChar"/>
    <w:semiHidden/>
    <w:pPr>
      <w:keepLines/>
      <w:tabs>
        <w:tab w:val="left" w:pos="255"/>
      </w:tabs>
      <w:ind w:left="255" w:hanging="255"/>
    </w:pPr>
  </w:style>
  <w:style w:type="paragraph" w:customStyle="1" w:styleId="Formal">
    <w:name w:val="Formal"/>
    <w:basedOn w:val="ASN1"/>
    <w:pPr>
      <w:tabs>
        <w:tab w:val="left" w:pos="567"/>
        <w:tab w:val="left" w:pos="1134"/>
        <w:tab w:val="left" w:pos="1701"/>
        <w:tab w:val="left" w:pos="2268"/>
        <w:tab w:val="left" w:pos="2835"/>
        <w:tab w:val="left" w:pos="3402"/>
        <w:tab w:val="left" w:pos="3969"/>
        <w:tab w:val="left" w:pos="4536"/>
        <w:tab w:val="left" w:pos="5103"/>
        <w:tab w:val="left" w:pos="5670"/>
      </w:tabs>
    </w:pPr>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aliases w:val="超级链接,Style 58"/>
    <w:uiPriority w:val="99"/>
    <w:rsid w:val="000263E6"/>
    <w:rPr>
      <w:color w:val="0000FF"/>
      <w:u w:val="single"/>
    </w:rPr>
  </w:style>
  <w:style w:type="character" w:styleId="Strong">
    <w:name w:val="Strong"/>
    <w:uiPriority w:val="22"/>
    <w:qFormat/>
    <w:rsid w:val="0019514F"/>
    <w:rPr>
      <w:b/>
      <w:bCs/>
    </w:rPr>
  </w:style>
  <w:style w:type="table" w:styleId="TableGrid">
    <w:name w:val="Table Grid"/>
    <w:basedOn w:val="TableNormal"/>
    <w:rsid w:val="0019514F"/>
    <w:pPr>
      <w:widowControl w:val="0"/>
      <w:wordWrap w:val="0"/>
      <w:autoSpaceDE w:val="0"/>
      <w:autoSpaceDN w:val="0"/>
      <w:jc w:val="both"/>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tatxt1">
    <w:name w:val="data_txt1"/>
    <w:rsid w:val="007D7E6A"/>
    <w:rPr>
      <w:rFonts w:ascii="Times New Roman" w:hAnsi="Times New Roman" w:cs="Times New Roman" w:hint="default"/>
      <w:b w:val="0"/>
      <w:bCs w:val="0"/>
      <w:color w:val="003465"/>
      <w:sz w:val="20"/>
      <w:szCs w:val="20"/>
      <w:bdr w:val="none" w:sz="0" w:space="0" w:color="auto" w:frame="1"/>
    </w:rPr>
  </w:style>
  <w:style w:type="character" w:styleId="FollowedHyperlink">
    <w:name w:val="FollowedHyperlink"/>
    <w:unhideWhenUsed/>
    <w:rsid w:val="000B714C"/>
    <w:rPr>
      <w:rFonts w:ascii="Trebuchet MS" w:hAnsi="Trebuchet MS" w:hint="default"/>
      <w:strike w:val="0"/>
      <w:dstrike w:val="0"/>
      <w:color w:val="0099FF"/>
      <w:u w:val="none"/>
      <w:effect w:val="none"/>
    </w:rPr>
  </w:style>
  <w:style w:type="character" w:styleId="HTMLCode">
    <w:name w:val="HTML Code"/>
    <w:uiPriority w:val="99"/>
    <w:unhideWhenUsed/>
    <w:rsid w:val="000B714C"/>
    <w:rPr>
      <w:rFonts w:ascii="Lucida Console" w:eastAsia="SimSun" w:hAnsi="Lucida Console" w:cs="SimSun" w:hint="default"/>
      <w:sz w:val="24"/>
      <w:szCs w:val="24"/>
    </w:rPr>
  </w:style>
  <w:style w:type="character" w:styleId="HTMLKeyboard">
    <w:name w:val="HTML Keyboard"/>
    <w:uiPriority w:val="99"/>
    <w:unhideWhenUsed/>
    <w:rsid w:val="000B714C"/>
    <w:rPr>
      <w:rFonts w:ascii="Lucida Console" w:eastAsia="SimSun" w:hAnsi="Lucida Console" w:cs="SimSun" w:hint="default"/>
      <w:sz w:val="24"/>
      <w:szCs w:val="24"/>
    </w:rPr>
  </w:style>
  <w:style w:type="character" w:customStyle="1" w:styleId="HTMLPreformattedChar">
    <w:name w:val="HTML Preformatted Char"/>
    <w:link w:val="HTMLPreformatted"/>
    <w:uiPriority w:val="99"/>
    <w:rsid w:val="000B714C"/>
    <w:rPr>
      <w:rFonts w:ascii="Lucida Console" w:hAnsi="Lucida Console" w:cs="SimSun"/>
      <w:color w:val="000000"/>
      <w:sz w:val="24"/>
      <w:szCs w:val="24"/>
    </w:rPr>
  </w:style>
  <w:style w:type="paragraph" w:styleId="HTMLPreformatted">
    <w:name w:val="HTML Preformatted"/>
    <w:basedOn w:val="Normal"/>
    <w:link w:val="HTMLPreformattedChar"/>
    <w:uiPriority w:val="99"/>
    <w:unhideWhenUsed/>
    <w:rsid w:val="000B714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Lucida Console" w:hAnsi="Lucida Console" w:cs="SimSun"/>
      <w:color w:val="000000"/>
      <w:szCs w:val="24"/>
      <w:lang w:val="en-US" w:eastAsia="zh-CN"/>
    </w:rPr>
  </w:style>
  <w:style w:type="character" w:styleId="HTMLSample">
    <w:name w:val="HTML Sample"/>
    <w:uiPriority w:val="99"/>
    <w:unhideWhenUsed/>
    <w:rsid w:val="000B714C"/>
    <w:rPr>
      <w:rFonts w:ascii="Lucida Console" w:eastAsia="SimSun" w:hAnsi="Lucida Console" w:cs="SimSun" w:hint="default"/>
      <w:sz w:val="24"/>
      <w:szCs w:val="24"/>
    </w:rPr>
  </w:style>
  <w:style w:type="character" w:styleId="HTMLTypewriter">
    <w:name w:val="HTML Typewriter"/>
    <w:uiPriority w:val="99"/>
    <w:unhideWhenUsed/>
    <w:rsid w:val="000B714C"/>
    <w:rPr>
      <w:rFonts w:ascii="Lucida Console" w:eastAsia="SimSun" w:hAnsi="Lucida Console" w:cs="SimSun" w:hint="default"/>
      <w:sz w:val="24"/>
      <w:szCs w:val="24"/>
    </w:rPr>
  </w:style>
  <w:style w:type="character" w:customStyle="1" w:styleId="z-TopofFormChar">
    <w:name w:val="z-Top of Form Char"/>
    <w:link w:val="z-TopofForm"/>
    <w:uiPriority w:val="99"/>
    <w:rsid w:val="000B714C"/>
    <w:rPr>
      <w:rFonts w:ascii="Arial" w:hAnsi="Arial" w:cs="Arial"/>
      <w:vanish/>
      <w:color w:val="000000"/>
      <w:sz w:val="16"/>
      <w:szCs w:val="16"/>
    </w:rPr>
  </w:style>
  <w:style w:type="paragraph" w:styleId="z-TopofForm">
    <w:name w:val="HTML Top of Form"/>
    <w:basedOn w:val="Normal"/>
    <w:next w:val="Normal"/>
    <w:link w:val="z-TopofFormChar"/>
    <w:hidden/>
    <w:uiPriority w:val="99"/>
    <w:unhideWhenUsed/>
    <w:rsid w:val="000B714C"/>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hAnsi="Arial" w:cs="Arial"/>
      <w:vanish/>
      <w:color w:val="000000"/>
      <w:sz w:val="16"/>
      <w:szCs w:val="16"/>
      <w:lang w:val="en-US" w:eastAsia="zh-CN"/>
    </w:rPr>
  </w:style>
  <w:style w:type="character" w:customStyle="1" w:styleId="z-BottomofFormChar">
    <w:name w:val="z-Bottom of Form Char"/>
    <w:link w:val="z-BottomofForm"/>
    <w:uiPriority w:val="99"/>
    <w:rsid w:val="000B714C"/>
    <w:rPr>
      <w:rFonts w:ascii="Arial" w:hAnsi="Arial" w:cs="Arial"/>
      <w:vanish/>
      <w:color w:val="000000"/>
      <w:sz w:val="16"/>
      <w:szCs w:val="16"/>
    </w:rPr>
  </w:style>
  <w:style w:type="paragraph" w:styleId="z-BottomofForm">
    <w:name w:val="HTML Bottom of Form"/>
    <w:basedOn w:val="Normal"/>
    <w:next w:val="Normal"/>
    <w:link w:val="z-BottomofFormChar"/>
    <w:hidden/>
    <w:uiPriority w:val="99"/>
    <w:unhideWhenUsed/>
    <w:rsid w:val="000B714C"/>
    <w:pPr>
      <w:pBdr>
        <w:top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hAnsi="Arial" w:cs="Arial"/>
      <w:vanish/>
      <w:color w:val="000000"/>
      <w:sz w:val="16"/>
      <w:szCs w:val="16"/>
      <w:lang w:val="en-US" w:eastAsia="zh-CN"/>
    </w:rPr>
  </w:style>
  <w:style w:type="paragraph" w:customStyle="1" w:styleId="TableTitle">
    <w:name w:val="Table_Title"/>
    <w:basedOn w:val="Normal"/>
    <w:next w:val="Normal"/>
    <w:rsid w:val="000B714C"/>
    <w:pPr>
      <w:keepNext/>
      <w:keepLines/>
      <w:tabs>
        <w:tab w:val="left" w:pos="794"/>
        <w:tab w:val="left" w:pos="1191"/>
        <w:tab w:val="left" w:pos="1588"/>
        <w:tab w:val="left" w:pos="1985"/>
      </w:tabs>
      <w:overflowPunct/>
      <w:autoSpaceDE/>
      <w:autoSpaceDN/>
      <w:adjustRightInd/>
      <w:spacing w:before="0" w:after="120"/>
      <w:jc w:val="center"/>
      <w:textAlignment w:val="auto"/>
    </w:pPr>
    <w:rPr>
      <w:b/>
    </w:rPr>
  </w:style>
  <w:style w:type="paragraph" w:styleId="NormalWeb">
    <w:name w:val="Normal (Web)"/>
    <w:basedOn w:val="Normal"/>
    <w:uiPriority w:val="99"/>
    <w:unhideWhenUsed/>
    <w:rsid w:val="002C070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s="SimSun"/>
      <w:sz w:val="18"/>
      <w:szCs w:val="18"/>
      <w:lang w:val="en-US" w:eastAsia="zh-CN"/>
    </w:rPr>
  </w:style>
  <w:style w:type="paragraph" w:styleId="BalloonText">
    <w:name w:val="Balloon Text"/>
    <w:basedOn w:val="Normal"/>
    <w:link w:val="BalloonTextChar"/>
    <w:rsid w:val="003C61C7"/>
    <w:pPr>
      <w:spacing w:before="0"/>
    </w:pPr>
    <w:rPr>
      <w:sz w:val="18"/>
      <w:szCs w:val="18"/>
    </w:rPr>
  </w:style>
  <w:style w:type="character" w:customStyle="1" w:styleId="BalloonTextChar">
    <w:name w:val="Balloon Text Char"/>
    <w:link w:val="BalloonText"/>
    <w:rsid w:val="003C61C7"/>
    <w:rPr>
      <w:sz w:val="18"/>
      <w:szCs w:val="18"/>
      <w:lang w:val="en-GB" w:eastAsia="en-US"/>
    </w:rPr>
  </w:style>
  <w:style w:type="character" w:customStyle="1" w:styleId="Heading7Char">
    <w:name w:val="Heading 7 Char"/>
    <w:link w:val="Heading7"/>
    <w:locked/>
    <w:rsid w:val="00B6522F"/>
    <w:rPr>
      <w:b/>
      <w:sz w:val="24"/>
      <w:lang w:val="en-GB" w:eastAsia="en-US"/>
    </w:rPr>
  </w:style>
  <w:style w:type="character" w:customStyle="1" w:styleId="Heading8Char">
    <w:name w:val="Heading 8 Char"/>
    <w:link w:val="Heading8"/>
    <w:locked/>
    <w:rsid w:val="00B6522F"/>
    <w:rPr>
      <w:b/>
      <w:sz w:val="24"/>
      <w:lang w:val="en-GB" w:eastAsia="en-US"/>
    </w:rPr>
  </w:style>
  <w:style w:type="character" w:customStyle="1" w:styleId="Heading9Char">
    <w:name w:val="Heading 9 Char"/>
    <w:link w:val="Heading9"/>
    <w:locked/>
    <w:rsid w:val="00B6522F"/>
    <w:rPr>
      <w:b/>
      <w:sz w:val="24"/>
      <w:lang w:val="en-GB" w:eastAsia="en-US"/>
    </w:rPr>
  </w:style>
  <w:style w:type="character" w:customStyle="1" w:styleId="FootnoteTextChar">
    <w:name w:val="Footnote Text Char"/>
    <w:link w:val="FootnoteText"/>
    <w:semiHidden/>
    <w:locked/>
    <w:rsid w:val="00B6522F"/>
    <w:rPr>
      <w:sz w:val="24"/>
      <w:lang w:val="en-GB" w:eastAsia="en-US"/>
    </w:rPr>
  </w:style>
  <w:style w:type="character" w:customStyle="1" w:styleId="HeaderChar">
    <w:name w:val="Header Char"/>
    <w:link w:val="Header"/>
    <w:locked/>
    <w:rsid w:val="00B6522F"/>
    <w:rPr>
      <w:sz w:val="18"/>
      <w:lang w:val="en-GB" w:eastAsia="en-US"/>
    </w:rPr>
  </w:style>
  <w:style w:type="character" w:customStyle="1" w:styleId="IntenseEmphasis3">
    <w:name w:val="Intense Emphasis3"/>
    <w:rsid w:val="00B6522F"/>
    <w:rPr>
      <w:b/>
      <w:bCs/>
      <w:i/>
      <w:iCs/>
      <w:color w:val="0000FF"/>
    </w:rPr>
  </w:style>
  <w:style w:type="paragraph" w:customStyle="1" w:styleId="Proposal">
    <w:name w:val="Proposal"/>
    <w:basedOn w:val="Heading1"/>
    <w:rsid w:val="00B6522F"/>
    <w:pPr>
      <w:numPr>
        <w:numId w:val="20"/>
      </w:numPr>
      <w:tabs>
        <w:tab w:val="left" w:pos="794"/>
        <w:tab w:val="left" w:pos="1191"/>
        <w:tab w:val="left" w:pos="1588"/>
        <w:tab w:val="left" w:pos="1985"/>
      </w:tabs>
      <w:ind w:left="400"/>
    </w:pPr>
    <w:rPr>
      <w:rFonts w:ascii="Malgun Gothic" w:eastAsia="Malgun Gothic" w:hAnsi="Malgun Gothic"/>
      <w:b w:val="0"/>
      <w:sz w:val="28"/>
      <w:szCs w:val="28"/>
    </w:rPr>
  </w:style>
  <w:style w:type="paragraph" w:styleId="DocumentMap">
    <w:name w:val="Document Map"/>
    <w:basedOn w:val="Normal"/>
    <w:link w:val="DocumentMapChar"/>
    <w:rsid w:val="00B6522F"/>
    <w:pPr>
      <w:shd w:val="clear" w:color="auto" w:fill="000080"/>
      <w:tabs>
        <w:tab w:val="left" w:pos="794"/>
        <w:tab w:val="left" w:pos="1191"/>
        <w:tab w:val="left" w:pos="1588"/>
        <w:tab w:val="left" w:pos="1985"/>
      </w:tabs>
    </w:pPr>
    <w:rPr>
      <w:rFonts w:ascii="Gulim" w:eastAsia="Gulim"/>
      <w:sz w:val="18"/>
      <w:szCs w:val="18"/>
    </w:rPr>
  </w:style>
  <w:style w:type="character" w:customStyle="1" w:styleId="DocumentMapChar">
    <w:name w:val="Document Map Char"/>
    <w:link w:val="DocumentMap"/>
    <w:rsid w:val="00B6522F"/>
    <w:rPr>
      <w:rFonts w:ascii="Gulim" w:eastAsia="Gulim"/>
      <w:sz w:val="18"/>
      <w:szCs w:val="18"/>
      <w:shd w:val="clear" w:color="auto" w:fill="000080"/>
      <w:lang w:val="en-GB" w:eastAsia="en-US"/>
    </w:rPr>
  </w:style>
  <w:style w:type="paragraph" w:customStyle="1" w:styleId="ListParagraph3">
    <w:name w:val="List Paragraph3"/>
    <w:basedOn w:val="Normal"/>
    <w:rsid w:val="00B6522F"/>
    <w:pPr>
      <w:tabs>
        <w:tab w:val="left" w:pos="794"/>
        <w:tab w:val="left" w:pos="1191"/>
        <w:tab w:val="left" w:pos="1588"/>
        <w:tab w:val="left" w:pos="1985"/>
      </w:tabs>
      <w:ind w:leftChars="400" w:left="800"/>
    </w:pPr>
    <w:rPr>
      <w:rFonts w:eastAsia="Batang"/>
      <w:szCs w:val="24"/>
    </w:rPr>
  </w:style>
  <w:style w:type="character" w:customStyle="1" w:styleId="CharChar13">
    <w:name w:val="Char Char13"/>
    <w:locked/>
    <w:rsid w:val="00B6522F"/>
    <w:rPr>
      <w:rFonts w:eastAsia="Batang"/>
      <w:b/>
      <w:bCs/>
      <w:sz w:val="24"/>
      <w:szCs w:val="24"/>
      <w:lang w:val="en-GB" w:eastAsia="en-US"/>
    </w:rPr>
  </w:style>
  <w:style w:type="character" w:customStyle="1" w:styleId="CharChar12">
    <w:name w:val="Char Char12"/>
    <w:semiHidden/>
    <w:locked/>
    <w:rsid w:val="00B6522F"/>
    <w:rPr>
      <w:rFonts w:eastAsia="Batang"/>
      <w:b/>
      <w:bCs/>
      <w:sz w:val="24"/>
      <w:szCs w:val="24"/>
      <w:lang w:val="en-GB" w:eastAsia="en-US"/>
    </w:rPr>
  </w:style>
  <w:style w:type="paragraph" w:customStyle="1" w:styleId="TableText0">
    <w:name w:val="Table_Text"/>
    <w:basedOn w:val="Normal"/>
    <w:rsid w:val="00B6522F"/>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algun Gothic"/>
      <w:sz w:val="22"/>
    </w:rPr>
  </w:style>
  <w:style w:type="paragraph" w:customStyle="1" w:styleId="TableHead0">
    <w:name w:val="Table_Head"/>
    <w:basedOn w:val="TableText0"/>
    <w:rsid w:val="00B6522F"/>
    <w:pPr>
      <w:spacing w:before="80" w:after="80"/>
      <w:jc w:val="center"/>
    </w:pPr>
    <w:rPr>
      <w:b/>
    </w:rPr>
  </w:style>
  <w:style w:type="character" w:customStyle="1" w:styleId="IntenseEmphasis1">
    <w:name w:val="Intense Emphasis1"/>
    <w:rsid w:val="00B6522F"/>
    <w:rPr>
      <w:b/>
      <w:bCs/>
      <w:i/>
      <w:iCs/>
      <w:color w:val="0000FF"/>
    </w:rPr>
  </w:style>
  <w:style w:type="paragraph" w:customStyle="1" w:styleId="ListParagraph1">
    <w:name w:val="List Paragraph1"/>
    <w:basedOn w:val="Normal"/>
    <w:rsid w:val="00B6522F"/>
    <w:pPr>
      <w:tabs>
        <w:tab w:val="left" w:pos="794"/>
        <w:tab w:val="left" w:pos="1191"/>
        <w:tab w:val="left" w:pos="1588"/>
        <w:tab w:val="left" w:pos="1985"/>
      </w:tabs>
      <w:ind w:leftChars="400" w:left="800"/>
    </w:pPr>
    <w:rPr>
      <w:rFonts w:eastAsia="Batang"/>
      <w:szCs w:val="24"/>
    </w:rPr>
  </w:style>
  <w:style w:type="character" w:styleId="CommentReference">
    <w:name w:val="annotation reference"/>
    <w:rsid w:val="00B6522F"/>
    <w:rPr>
      <w:sz w:val="18"/>
      <w:szCs w:val="18"/>
    </w:rPr>
  </w:style>
  <w:style w:type="paragraph" w:styleId="CommentText">
    <w:name w:val="annotation text"/>
    <w:basedOn w:val="Normal"/>
    <w:link w:val="CommentTextChar"/>
    <w:rsid w:val="00B6522F"/>
    <w:rPr>
      <w:rFonts w:eastAsia="MS Mincho"/>
    </w:rPr>
  </w:style>
  <w:style w:type="character" w:customStyle="1" w:styleId="CommentTextChar">
    <w:name w:val="Comment Text Char"/>
    <w:link w:val="CommentText"/>
    <w:rsid w:val="00B6522F"/>
    <w:rPr>
      <w:rFonts w:eastAsia="MS Mincho"/>
      <w:sz w:val="24"/>
      <w:lang w:val="en-GB" w:eastAsia="en-US"/>
    </w:rPr>
  </w:style>
  <w:style w:type="character" w:customStyle="1" w:styleId="IntenseEmphasis2">
    <w:name w:val="Intense Emphasis2"/>
    <w:rsid w:val="00B6522F"/>
    <w:rPr>
      <w:b/>
      <w:bCs/>
      <w:i/>
      <w:iCs/>
      <w:color w:val="0000FF"/>
    </w:rPr>
  </w:style>
  <w:style w:type="paragraph" w:customStyle="1" w:styleId="ListParagraph2">
    <w:name w:val="List Paragraph2"/>
    <w:basedOn w:val="Normal"/>
    <w:rsid w:val="00B6522F"/>
    <w:pPr>
      <w:tabs>
        <w:tab w:val="left" w:pos="794"/>
        <w:tab w:val="left" w:pos="1191"/>
        <w:tab w:val="left" w:pos="1588"/>
        <w:tab w:val="left" w:pos="1985"/>
      </w:tabs>
      <w:ind w:leftChars="400" w:left="800"/>
    </w:pPr>
    <w:rPr>
      <w:rFonts w:eastAsia="Batang"/>
      <w:szCs w:val="24"/>
    </w:rPr>
  </w:style>
  <w:style w:type="paragraph" w:styleId="CommentSubject">
    <w:name w:val="annotation subject"/>
    <w:basedOn w:val="CommentText"/>
    <w:next w:val="CommentText"/>
    <w:link w:val="CommentSubjectChar1"/>
    <w:rsid w:val="00B6522F"/>
    <w:pPr>
      <w:tabs>
        <w:tab w:val="left" w:pos="794"/>
        <w:tab w:val="left" w:pos="1191"/>
        <w:tab w:val="left" w:pos="1588"/>
        <w:tab w:val="left" w:pos="1985"/>
      </w:tabs>
    </w:pPr>
    <w:rPr>
      <w:b/>
      <w:bCs/>
      <w:szCs w:val="24"/>
    </w:rPr>
  </w:style>
  <w:style w:type="character" w:customStyle="1" w:styleId="CommentSubjectChar1">
    <w:name w:val="Comment Subject Char1"/>
    <w:link w:val="CommentSubject"/>
    <w:rsid w:val="00B6522F"/>
    <w:rPr>
      <w:rFonts w:eastAsia="MS Mincho"/>
      <w:b/>
      <w:bCs/>
      <w:sz w:val="24"/>
      <w:szCs w:val="24"/>
      <w:lang w:val="en-GB" w:eastAsia="en-US"/>
    </w:rPr>
  </w:style>
  <w:style w:type="character" w:customStyle="1" w:styleId="mnavtext">
    <w:name w:val="mnavtext"/>
    <w:rsid w:val="00B6522F"/>
  </w:style>
  <w:style w:type="paragraph" w:customStyle="1" w:styleId="Normalaftertitle0">
    <w:name w:val="Normal after title"/>
    <w:basedOn w:val="Normal"/>
    <w:next w:val="Normal"/>
    <w:uiPriority w:val="99"/>
    <w:rsid w:val="00B6522F"/>
    <w:pPr>
      <w:tabs>
        <w:tab w:val="left" w:pos="794"/>
        <w:tab w:val="left" w:pos="1191"/>
        <w:tab w:val="left" w:pos="1588"/>
        <w:tab w:val="left" w:pos="1985"/>
      </w:tabs>
    </w:pPr>
    <w:rPr>
      <w:rFonts w:eastAsia="MS Mincho"/>
      <w:lang w:val="en-US"/>
    </w:rPr>
  </w:style>
  <w:style w:type="paragraph" w:customStyle="1" w:styleId="RecCCITTNo">
    <w:name w:val="Rec_CCITT_No"/>
    <w:basedOn w:val="Normal"/>
    <w:rsid w:val="00B6522F"/>
    <w:pPr>
      <w:keepNext/>
      <w:keepLines/>
      <w:tabs>
        <w:tab w:val="left" w:pos="794"/>
        <w:tab w:val="left" w:pos="1191"/>
        <w:tab w:val="left" w:pos="1588"/>
        <w:tab w:val="left" w:pos="1985"/>
      </w:tabs>
      <w:spacing w:before="136"/>
      <w:jc w:val="both"/>
    </w:pPr>
    <w:rPr>
      <w:rFonts w:eastAsia="Times New Roman"/>
      <w:b/>
      <w:sz w:val="20"/>
      <w:lang w:val="en-US"/>
    </w:rPr>
  </w:style>
  <w:style w:type="paragraph" w:styleId="Revision">
    <w:name w:val="Revision"/>
    <w:hidden/>
    <w:uiPriority w:val="99"/>
    <w:semiHidden/>
    <w:rsid w:val="00B6522F"/>
    <w:rPr>
      <w:sz w:val="24"/>
      <w:lang w:val="en-GB" w:eastAsia="en-US"/>
    </w:rPr>
  </w:style>
  <w:style w:type="paragraph" w:customStyle="1" w:styleId="Default">
    <w:name w:val="Default"/>
    <w:rsid w:val="00F21785"/>
    <w:pPr>
      <w:widowControl w:val="0"/>
      <w:autoSpaceDE w:val="0"/>
      <w:autoSpaceDN w:val="0"/>
      <w:adjustRightInd w:val="0"/>
    </w:pPr>
    <w:rPr>
      <w:color w:val="000000"/>
      <w:sz w:val="24"/>
      <w:szCs w:val="24"/>
    </w:rPr>
  </w:style>
  <w:style w:type="paragraph" w:customStyle="1" w:styleId="CharChar">
    <w:name w:val=" Char Char"/>
    <w:next w:val="Normal"/>
    <w:rsid w:val="00F21785"/>
    <w:pPr>
      <w:keepNext/>
      <w:keepLines/>
      <w:tabs>
        <w:tab w:val="num" w:pos="3360"/>
        <w:tab w:val="num" w:pos="4394"/>
      </w:tabs>
      <w:snapToGrid w:val="0"/>
      <w:spacing w:before="240" w:after="240"/>
      <w:ind w:left="3360" w:hanging="1418"/>
      <w:outlineLvl w:val="7"/>
    </w:pPr>
    <w:rPr>
      <w:rFonts w:ascii="Arial" w:eastAsia="SimHei" w:hAnsi="Arial" w:cs="Arial"/>
      <w:sz w:val="21"/>
      <w:szCs w:val="21"/>
    </w:rPr>
  </w:style>
  <w:style w:type="paragraph" w:customStyle="1" w:styleId="RecTitle0">
    <w:name w:val="Rec Title"/>
    <w:basedOn w:val="Normal"/>
    <w:next w:val="Normal"/>
    <w:rsid w:val="00F21785"/>
    <w:pPr>
      <w:keepNext/>
      <w:keepLines/>
      <w:tabs>
        <w:tab w:val="clear" w:pos="794"/>
        <w:tab w:val="clear" w:pos="1191"/>
        <w:tab w:val="clear" w:pos="1588"/>
        <w:tab w:val="clear" w:pos="1985"/>
      </w:tabs>
      <w:overflowPunct/>
      <w:autoSpaceDE/>
      <w:autoSpaceDN/>
      <w:adjustRightInd/>
      <w:spacing w:before="240"/>
      <w:jc w:val="center"/>
      <w:textAlignment w:val="auto"/>
    </w:pPr>
    <w:rPr>
      <w:rFonts w:eastAsia="Times New Roman"/>
      <w:b/>
      <w:bCs/>
      <w:caps/>
      <w:szCs w:val="24"/>
      <w:lang w:val="en-US" w:eastAsia="zh-CN"/>
    </w:rPr>
  </w:style>
  <w:style w:type="paragraph" w:customStyle="1" w:styleId="Char2CharCharCharCharCharCharCharChar">
    <w:name w:val="Char2 Char Char Char Char Char Char Char Char"/>
    <w:next w:val="Normal"/>
    <w:rsid w:val="00F21785"/>
    <w:pPr>
      <w:keepNext/>
      <w:keepLines/>
      <w:tabs>
        <w:tab w:val="num" w:pos="3360"/>
        <w:tab w:val="num" w:pos="4394"/>
      </w:tabs>
      <w:snapToGrid w:val="0"/>
      <w:spacing w:before="240" w:after="240"/>
      <w:ind w:left="3360" w:hanging="1418"/>
      <w:outlineLvl w:val="7"/>
    </w:pPr>
    <w:rPr>
      <w:rFonts w:ascii="Arial" w:eastAsia="SimHei" w:hAnsi="Arial" w:cs="Arial"/>
      <w:sz w:val="21"/>
      <w:szCs w:val="21"/>
    </w:rPr>
  </w:style>
  <w:style w:type="paragraph" w:customStyle="1" w:styleId="a0">
    <w:name w:val="段"/>
    <w:rsid w:val="00F21785"/>
    <w:pPr>
      <w:autoSpaceDE w:val="0"/>
      <w:autoSpaceDN w:val="0"/>
      <w:ind w:firstLineChars="200" w:firstLine="200"/>
      <w:jc w:val="both"/>
    </w:pPr>
    <w:rPr>
      <w:rFonts w:ascii="SimSun"/>
      <w:noProof/>
      <w:sz w:val="21"/>
    </w:rPr>
  </w:style>
  <w:style w:type="paragraph" w:customStyle="1" w:styleId="a">
    <w:name w:val="附录标识"/>
    <w:basedOn w:val="Normal"/>
    <w:rsid w:val="00F21785"/>
    <w:pPr>
      <w:numPr>
        <w:numId w:val="72"/>
      </w:numPr>
      <w:shd w:val="clear" w:color="FFFFFF" w:fill="FFFFFF"/>
      <w:tabs>
        <w:tab w:val="clear" w:pos="794"/>
        <w:tab w:val="clear" w:pos="1191"/>
        <w:tab w:val="clear" w:pos="1588"/>
        <w:tab w:val="clear" w:pos="1985"/>
        <w:tab w:val="left" w:pos="6405"/>
      </w:tabs>
      <w:overflowPunct/>
      <w:autoSpaceDE/>
      <w:autoSpaceDN/>
      <w:adjustRightInd/>
      <w:spacing w:before="640" w:after="200"/>
      <w:jc w:val="center"/>
      <w:textAlignment w:val="auto"/>
      <w:outlineLvl w:val="0"/>
    </w:pPr>
    <w:rPr>
      <w:rFonts w:ascii="SimHei" w:eastAsia="SimHei"/>
      <w:sz w:val="21"/>
      <w:lang w:val="en-US" w:eastAsia="zh-CN"/>
    </w:rPr>
  </w:style>
  <w:style w:type="paragraph" w:customStyle="1" w:styleId="a1">
    <w:name w:val="附录章标题"/>
    <w:next w:val="a0"/>
    <w:rsid w:val="00F21785"/>
    <w:pPr>
      <w:wordWrap w:val="0"/>
      <w:overflowPunct w:val="0"/>
      <w:autoSpaceDE w:val="0"/>
      <w:spacing w:beforeLines="50" w:before="50" w:afterLines="50" w:after="50"/>
      <w:jc w:val="both"/>
      <w:textAlignment w:val="baseline"/>
      <w:outlineLvl w:val="1"/>
    </w:pPr>
    <w:rPr>
      <w:rFonts w:ascii="SimHei" w:eastAsia="SimHei"/>
      <w:kern w:val="21"/>
      <w:sz w:val="21"/>
    </w:rPr>
  </w:style>
  <w:style w:type="paragraph" w:customStyle="1" w:styleId="a2">
    <w:name w:val="附录一级条标题"/>
    <w:basedOn w:val="a1"/>
    <w:next w:val="a0"/>
    <w:rsid w:val="00F21785"/>
    <w:pPr>
      <w:autoSpaceDN w:val="0"/>
      <w:spacing w:beforeLines="0" w:before="0" w:afterLines="0" w:after="0"/>
      <w:outlineLvl w:val="2"/>
    </w:pPr>
  </w:style>
  <w:style w:type="paragraph" w:customStyle="1" w:styleId="CharCharCharChar">
    <w:name w:val=" Char Char Char Char"/>
    <w:next w:val="Normal"/>
    <w:rsid w:val="00F21785"/>
    <w:pPr>
      <w:keepNext/>
      <w:keepLines/>
      <w:tabs>
        <w:tab w:val="num" w:pos="3360"/>
        <w:tab w:val="num" w:pos="4394"/>
      </w:tabs>
      <w:snapToGrid w:val="0"/>
      <w:spacing w:before="240" w:after="240"/>
      <w:ind w:left="3360" w:hanging="1418"/>
      <w:outlineLvl w:val="7"/>
    </w:pPr>
    <w:rPr>
      <w:rFonts w:ascii="Arial" w:eastAsia="SimHei" w:hAnsi="Arial" w:cs="Arial"/>
      <w:sz w:val="21"/>
      <w:szCs w:val="21"/>
    </w:rPr>
  </w:style>
  <w:style w:type="paragraph" w:customStyle="1" w:styleId="CharCharCharCharCharChar1">
    <w:name w:val=" Char Char Char Char Char Char1"/>
    <w:next w:val="Normal"/>
    <w:rsid w:val="00F21785"/>
    <w:pPr>
      <w:keepNext/>
      <w:keepLines/>
      <w:tabs>
        <w:tab w:val="num" w:pos="3360"/>
        <w:tab w:val="num" w:pos="4394"/>
      </w:tabs>
      <w:snapToGrid w:val="0"/>
      <w:spacing w:before="240" w:after="240"/>
      <w:ind w:left="3360" w:hanging="1418"/>
      <w:outlineLvl w:val="7"/>
    </w:pPr>
    <w:rPr>
      <w:rFonts w:ascii="Arial" w:eastAsia="SimHei" w:hAnsi="Arial" w:cs="Arial"/>
      <w:sz w:val="21"/>
      <w:szCs w:val="21"/>
    </w:rPr>
  </w:style>
  <w:style w:type="paragraph" w:customStyle="1" w:styleId="CharChar1">
    <w:name w:val=" Char Char1"/>
    <w:autoRedefine/>
    <w:rsid w:val="00F21785"/>
    <w:pPr>
      <w:widowControl w:val="0"/>
      <w:spacing w:line="300" w:lineRule="auto"/>
      <w:ind w:firstLineChars="200" w:firstLine="480"/>
      <w:jc w:val="both"/>
    </w:pPr>
    <w:rPr>
      <w:rFonts w:eastAsia="FangSong_GB2312"/>
      <w:noProof/>
      <w:kern w:val="2"/>
      <w:sz w:val="24"/>
      <w:szCs w:val="24"/>
    </w:rPr>
  </w:style>
  <w:style w:type="paragraph" w:customStyle="1" w:styleId="CharCharCharCharCharCharCharCharCharCharChar">
    <w:name w:val=" Char Char Char Char Char Char Char Char Char Char Char"/>
    <w:autoRedefine/>
    <w:rsid w:val="00F21785"/>
    <w:pPr>
      <w:widowControl w:val="0"/>
      <w:spacing w:line="300" w:lineRule="auto"/>
      <w:ind w:firstLineChars="200" w:firstLine="480"/>
      <w:jc w:val="both"/>
    </w:pPr>
    <w:rPr>
      <w:rFonts w:eastAsia="FangSong_GB2312"/>
      <w:noProof/>
      <w:kern w:val="2"/>
      <w:sz w:val="24"/>
      <w:szCs w:val="24"/>
    </w:rPr>
  </w:style>
  <w:style w:type="character" w:customStyle="1" w:styleId="dct-tt">
    <w:name w:val="dct-tt"/>
    <w:rsid w:val="00F21785"/>
    <w:rPr>
      <w:rFonts w:ascii="Arial" w:hAnsi="Arial" w:cs="Arial" w:hint="default"/>
    </w:rPr>
  </w:style>
  <w:style w:type="character" w:customStyle="1" w:styleId="title10">
    <w:name w:val="title1"/>
    <w:rsid w:val="00F21785"/>
    <w:rPr>
      <w:sz w:val="20"/>
      <w:szCs w:val="20"/>
    </w:rPr>
  </w:style>
  <w:style w:type="paragraph" w:customStyle="1" w:styleId="ZT">
    <w:name w:val="ZT"/>
    <w:rsid w:val="00F21785"/>
    <w:pPr>
      <w:framePr w:wrap="notBeside" w:hAnchor="margin" w:yAlign="center"/>
      <w:widowControl w:val="0"/>
      <w:spacing w:line="240" w:lineRule="atLeast"/>
      <w:jc w:val="right"/>
    </w:pPr>
    <w:rPr>
      <w:rFonts w:ascii="Arial" w:hAnsi="Arial"/>
      <w:b/>
      <w:sz w:val="34"/>
      <w:lang w:val="en-GB" w:eastAsia="en-US"/>
    </w:rPr>
  </w:style>
  <w:style w:type="character" w:customStyle="1" w:styleId="wbtrmn1">
    <w:name w:val="wbtr_mn1"/>
    <w:rsid w:val="00F21785"/>
    <w:rPr>
      <w:rFonts w:ascii="Arial" w:hAnsi="Arial" w:cs="Arial" w:hint="default"/>
      <w:vanish w:val="0"/>
      <w:webHidden w:val="0"/>
      <w:sz w:val="24"/>
      <w:szCs w:val="24"/>
      <w:specVanish w:val="0"/>
    </w:rPr>
  </w:style>
  <w:style w:type="character" w:customStyle="1" w:styleId="CommentSubjectChar">
    <w:name w:val="Comment Subject Char"/>
    <w:basedOn w:val="CommentTextChar"/>
    <w:rsid w:val="00F21785"/>
    <w:rPr>
      <w:rFonts w:eastAsia="MS Mincho"/>
      <w:sz w:val="24"/>
      <w:lang w:val="en-GB" w:eastAsia="en-US"/>
    </w:rPr>
  </w:style>
  <w:style w:type="paragraph" w:customStyle="1" w:styleId="Infodoc">
    <w:name w:val="Infodoc"/>
    <w:basedOn w:val="Normal"/>
    <w:rsid w:val="00F21785"/>
    <w:pPr>
      <w:tabs>
        <w:tab w:val="clear" w:pos="794"/>
        <w:tab w:val="clear" w:pos="1191"/>
        <w:tab w:val="clear" w:pos="1588"/>
        <w:tab w:val="clear" w:pos="1985"/>
        <w:tab w:val="left" w:pos="1418"/>
      </w:tabs>
      <w:spacing w:before="0"/>
      <w:ind w:left="1418" w:hanging="1418"/>
    </w:pPr>
    <w:rPr>
      <w:rFonts w:eastAsia="MS Mincho"/>
    </w:rPr>
  </w:style>
  <w:style w:type="paragraph" w:styleId="Date">
    <w:name w:val="Date"/>
    <w:basedOn w:val="Normal"/>
    <w:next w:val="Normal"/>
    <w:link w:val="DateChar"/>
    <w:rsid w:val="00F21785"/>
    <w:pPr>
      <w:ind w:leftChars="2500" w:left="100"/>
    </w:pPr>
  </w:style>
  <w:style w:type="character" w:customStyle="1" w:styleId="DateChar">
    <w:name w:val="Date Char"/>
    <w:link w:val="Date"/>
    <w:rsid w:val="00F21785"/>
    <w:rPr>
      <w:sz w:val="24"/>
      <w:lang w:val="en-GB" w:eastAsia="en-US"/>
    </w:rPr>
  </w:style>
  <w:style w:type="character" w:customStyle="1" w:styleId="def">
    <w:name w:val="def"/>
    <w:rsid w:val="00F21785"/>
  </w:style>
  <w:style w:type="character" w:customStyle="1" w:styleId="mw-headline">
    <w:name w:val="mw-headline"/>
    <w:rsid w:val="00F217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Top of Form" w:uiPriority="99"/>
    <w:lsdException w:name="HTML Bottom of Form" w:uiPriority="99"/>
    <w:lsdException w:name="Normal (Web)" w:uiPriority="99"/>
    <w:lsdException w:name="HTML Code" w:uiPriority="99"/>
    <w:lsdException w:name="HTML Keyboard" w:uiPriority="99"/>
    <w:lsdException w:name="HTML Preformatted" w:uiPriority="99"/>
    <w:lsdException w:name="HTML Sample" w:uiPriority="99"/>
    <w:lsdException w:name="HTML Typewriter"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0501"/>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Style 39"/>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aliases w:val="Style 39 Char"/>
    <w:link w:val="Heading1"/>
    <w:rsid w:val="000B714C"/>
    <w:rPr>
      <w:b/>
      <w:sz w:val="24"/>
      <w:lang w:val="en-GB" w:eastAsia="en-US"/>
    </w:rPr>
  </w:style>
  <w:style w:type="character" w:customStyle="1" w:styleId="Heading2Char">
    <w:name w:val="Heading 2 Char"/>
    <w:link w:val="Heading2"/>
    <w:rsid w:val="000B714C"/>
    <w:rPr>
      <w:b/>
      <w:sz w:val="24"/>
      <w:lang w:val="en-GB" w:eastAsia="en-US"/>
    </w:rPr>
  </w:style>
  <w:style w:type="character" w:customStyle="1" w:styleId="Heading3Char">
    <w:name w:val="Heading 3 Char"/>
    <w:link w:val="Heading3"/>
    <w:rsid w:val="000B714C"/>
    <w:rPr>
      <w:b/>
      <w:sz w:val="24"/>
      <w:lang w:val="en-GB" w:eastAsia="en-US"/>
    </w:rPr>
  </w:style>
  <w:style w:type="character" w:customStyle="1" w:styleId="Heading4Char">
    <w:name w:val="Heading 4 Char"/>
    <w:link w:val="Heading4"/>
    <w:rsid w:val="000B714C"/>
    <w:rPr>
      <w:b/>
      <w:sz w:val="24"/>
      <w:lang w:val="en-GB" w:eastAsia="en-US"/>
    </w:rPr>
  </w:style>
  <w:style w:type="character" w:customStyle="1" w:styleId="Heading5Char">
    <w:name w:val="Heading 5 Char"/>
    <w:link w:val="Heading5"/>
    <w:rsid w:val="000B714C"/>
    <w:rPr>
      <w:b/>
      <w:sz w:val="24"/>
      <w:lang w:val="en-GB" w:eastAsia="en-US"/>
    </w:rPr>
  </w:style>
  <w:style w:type="character" w:customStyle="1" w:styleId="Heading6Char">
    <w:name w:val="Heading 6 Char"/>
    <w:link w:val="Heading6"/>
    <w:rsid w:val="000B714C"/>
    <w:rPr>
      <w:b/>
      <w:sz w:val="24"/>
      <w:lang w:val="en-GB" w:eastAsia="en-US"/>
    </w:rPr>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aliases w:val="pie de página,fo"/>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aliases w:val="pie de página Char,fo Char"/>
    <w:link w:val="Footer"/>
    <w:uiPriority w:val="99"/>
    <w:locked/>
    <w:rsid w:val="00575AD6"/>
    <w:rPr>
      <w:rFonts w:eastAsia="SimSun"/>
      <w:caps/>
      <w:noProof/>
      <w:sz w:val="16"/>
      <w:lang w:val="en-GB" w:eastAsia="en-US" w:bidi="ar-SA"/>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tabs>
        <w:tab w:val="left" w:pos="794"/>
        <w:tab w:val="left" w:pos="1191"/>
        <w:tab w:val="left" w:pos="1588"/>
        <w:tab w:val="left" w:pos="1985"/>
      </w:tabs>
      <w:spacing w:before="80"/>
    </w:pPr>
  </w:style>
  <w:style w:type="paragraph" w:styleId="FootnoteText">
    <w:name w:val="footnote text"/>
    <w:basedOn w:val="Note"/>
    <w:link w:val="FootnoteTextChar"/>
    <w:semiHidden/>
    <w:pPr>
      <w:keepLines/>
      <w:tabs>
        <w:tab w:val="left" w:pos="255"/>
      </w:tabs>
      <w:ind w:left="255" w:hanging="255"/>
    </w:pPr>
  </w:style>
  <w:style w:type="paragraph" w:customStyle="1" w:styleId="Formal">
    <w:name w:val="Formal"/>
    <w:basedOn w:val="ASN1"/>
    <w:pPr>
      <w:tabs>
        <w:tab w:val="left" w:pos="567"/>
        <w:tab w:val="left" w:pos="1134"/>
        <w:tab w:val="left" w:pos="1701"/>
        <w:tab w:val="left" w:pos="2268"/>
        <w:tab w:val="left" w:pos="2835"/>
        <w:tab w:val="left" w:pos="3402"/>
        <w:tab w:val="left" w:pos="3969"/>
        <w:tab w:val="left" w:pos="4536"/>
        <w:tab w:val="left" w:pos="5103"/>
        <w:tab w:val="left" w:pos="5670"/>
      </w:tabs>
    </w:pPr>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aliases w:val="超级链接,Style 58"/>
    <w:uiPriority w:val="99"/>
    <w:rsid w:val="000263E6"/>
    <w:rPr>
      <w:color w:val="0000FF"/>
      <w:u w:val="single"/>
    </w:rPr>
  </w:style>
  <w:style w:type="character" w:styleId="Strong">
    <w:name w:val="Strong"/>
    <w:uiPriority w:val="22"/>
    <w:qFormat/>
    <w:rsid w:val="0019514F"/>
    <w:rPr>
      <w:b/>
      <w:bCs/>
    </w:rPr>
  </w:style>
  <w:style w:type="table" w:styleId="TableGrid">
    <w:name w:val="Table Grid"/>
    <w:basedOn w:val="TableNormal"/>
    <w:rsid w:val="0019514F"/>
    <w:pPr>
      <w:widowControl w:val="0"/>
      <w:wordWrap w:val="0"/>
      <w:autoSpaceDE w:val="0"/>
      <w:autoSpaceDN w:val="0"/>
      <w:jc w:val="both"/>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tatxt1">
    <w:name w:val="data_txt1"/>
    <w:rsid w:val="007D7E6A"/>
    <w:rPr>
      <w:rFonts w:ascii="Times New Roman" w:hAnsi="Times New Roman" w:cs="Times New Roman" w:hint="default"/>
      <w:b w:val="0"/>
      <w:bCs w:val="0"/>
      <w:color w:val="003465"/>
      <w:sz w:val="20"/>
      <w:szCs w:val="20"/>
      <w:bdr w:val="none" w:sz="0" w:space="0" w:color="auto" w:frame="1"/>
    </w:rPr>
  </w:style>
  <w:style w:type="character" w:styleId="FollowedHyperlink">
    <w:name w:val="FollowedHyperlink"/>
    <w:unhideWhenUsed/>
    <w:rsid w:val="000B714C"/>
    <w:rPr>
      <w:rFonts w:ascii="Trebuchet MS" w:hAnsi="Trebuchet MS" w:hint="default"/>
      <w:strike w:val="0"/>
      <w:dstrike w:val="0"/>
      <w:color w:val="0099FF"/>
      <w:u w:val="none"/>
      <w:effect w:val="none"/>
    </w:rPr>
  </w:style>
  <w:style w:type="character" w:styleId="HTMLCode">
    <w:name w:val="HTML Code"/>
    <w:uiPriority w:val="99"/>
    <w:unhideWhenUsed/>
    <w:rsid w:val="000B714C"/>
    <w:rPr>
      <w:rFonts w:ascii="Lucida Console" w:eastAsia="SimSun" w:hAnsi="Lucida Console" w:cs="SimSun" w:hint="default"/>
      <w:sz w:val="24"/>
      <w:szCs w:val="24"/>
    </w:rPr>
  </w:style>
  <w:style w:type="character" w:styleId="HTMLKeyboard">
    <w:name w:val="HTML Keyboard"/>
    <w:uiPriority w:val="99"/>
    <w:unhideWhenUsed/>
    <w:rsid w:val="000B714C"/>
    <w:rPr>
      <w:rFonts w:ascii="Lucida Console" w:eastAsia="SimSun" w:hAnsi="Lucida Console" w:cs="SimSun" w:hint="default"/>
      <w:sz w:val="24"/>
      <w:szCs w:val="24"/>
    </w:rPr>
  </w:style>
  <w:style w:type="character" w:customStyle="1" w:styleId="HTMLPreformattedChar">
    <w:name w:val="HTML Preformatted Char"/>
    <w:link w:val="HTMLPreformatted"/>
    <w:uiPriority w:val="99"/>
    <w:rsid w:val="000B714C"/>
    <w:rPr>
      <w:rFonts w:ascii="Lucida Console" w:hAnsi="Lucida Console" w:cs="SimSun"/>
      <w:color w:val="000000"/>
      <w:sz w:val="24"/>
      <w:szCs w:val="24"/>
    </w:rPr>
  </w:style>
  <w:style w:type="paragraph" w:styleId="HTMLPreformatted">
    <w:name w:val="HTML Preformatted"/>
    <w:basedOn w:val="Normal"/>
    <w:link w:val="HTMLPreformattedChar"/>
    <w:uiPriority w:val="99"/>
    <w:unhideWhenUsed/>
    <w:rsid w:val="000B714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Lucida Console" w:hAnsi="Lucida Console" w:cs="SimSun"/>
      <w:color w:val="000000"/>
      <w:szCs w:val="24"/>
      <w:lang w:val="en-US" w:eastAsia="zh-CN"/>
    </w:rPr>
  </w:style>
  <w:style w:type="character" w:styleId="HTMLSample">
    <w:name w:val="HTML Sample"/>
    <w:uiPriority w:val="99"/>
    <w:unhideWhenUsed/>
    <w:rsid w:val="000B714C"/>
    <w:rPr>
      <w:rFonts w:ascii="Lucida Console" w:eastAsia="SimSun" w:hAnsi="Lucida Console" w:cs="SimSun" w:hint="default"/>
      <w:sz w:val="24"/>
      <w:szCs w:val="24"/>
    </w:rPr>
  </w:style>
  <w:style w:type="character" w:styleId="HTMLTypewriter">
    <w:name w:val="HTML Typewriter"/>
    <w:uiPriority w:val="99"/>
    <w:unhideWhenUsed/>
    <w:rsid w:val="000B714C"/>
    <w:rPr>
      <w:rFonts w:ascii="Lucida Console" w:eastAsia="SimSun" w:hAnsi="Lucida Console" w:cs="SimSun" w:hint="default"/>
      <w:sz w:val="24"/>
      <w:szCs w:val="24"/>
    </w:rPr>
  </w:style>
  <w:style w:type="character" w:customStyle="1" w:styleId="z-TopofFormChar">
    <w:name w:val="z-Top of Form Char"/>
    <w:link w:val="z-TopofForm"/>
    <w:uiPriority w:val="99"/>
    <w:rsid w:val="000B714C"/>
    <w:rPr>
      <w:rFonts w:ascii="Arial" w:hAnsi="Arial" w:cs="Arial"/>
      <w:vanish/>
      <w:color w:val="000000"/>
      <w:sz w:val="16"/>
      <w:szCs w:val="16"/>
    </w:rPr>
  </w:style>
  <w:style w:type="paragraph" w:styleId="z-TopofForm">
    <w:name w:val="HTML Top of Form"/>
    <w:basedOn w:val="Normal"/>
    <w:next w:val="Normal"/>
    <w:link w:val="z-TopofFormChar"/>
    <w:hidden/>
    <w:uiPriority w:val="99"/>
    <w:unhideWhenUsed/>
    <w:rsid w:val="000B714C"/>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hAnsi="Arial" w:cs="Arial"/>
      <w:vanish/>
      <w:color w:val="000000"/>
      <w:sz w:val="16"/>
      <w:szCs w:val="16"/>
      <w:lang w:val="en-US" w:eastAsia="zh-CN"/>
    </w:rPr>
  </w:style>
  <w:style w:type="character" w:customStyle="1" w:styleId="z-BottomofFormChar">
    <w:name w:val="z-Bottom of Form Char"/>
    <w:link w:val="z-BottomofForm"/>
    <w:uiPriority w:val="99"/>
    <w:rsid w:val="000B714C"/>
    <w:rPr>
      <w:rFonts w:ascii="Arial" w:hAnsi="Arial" w:cs="Arial"/>
      <w:vanish/>
      <w:color w:val="000000"/>
      <w:sz w:val="16"/>
      <w:szCs w:val="16"/>
    </w:rPr>
  </w:style>
  <w:style w:type="paragraph" w:styleId="z-BottomofForm">
    <w:name w:val="HTML Bottom of Form"/>
    <w:basedOn w:val="Normal"/>
    <w:next w:val="Normal"/>
    <w:link w:val="z-BottomofFormChar"/>
    <w:hidden/>
    <w:uiPriority w:val="99"/>
    <w:unhideWhenUsed/>
    <w:rsid w:val="000B714C"/>
    <w:pPr>
      <w:pBdr>
        <w:top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hAnsi="Arial" w:cs="Arial"/>
      <w:vanish/>
      <w:color w:val="000000"/>
      <w:sz w:val="16"/>
      <w:szCs w:val="16"/>
      <w:lang w:val="en-US" w:eastAsia="zh-CN"/>
    </w:rPr>
  </w:style>
  <w:style w:type="paragraph" w:customStyle="1" w:styleId="TableTitle">
    <w:name w:val="Table_Title"/>
    <w:basedOn w:val="Normal"/>
    <w:next w:val="Normal"/>
    <w:rsid w:val="000B714C"/>
    <w:pPr>
      <w:keepNext/>
      <w:keepLines/>
      <w:tabs>
        <w:tab w:val="left" w:pos="794"/>
        <w:tab w:val="left" w:pos="1191"/>
        <w:tab w:val="left" w:pos="1588"/>
        <w:tab w:val="left" w:pos="1985"/>
      </w:tabs>
      <w:overflowPunct/>
      <w:autoSpaceDE/>
      <w:autoSpaceDN/>
      <w:adjustRightInd/>
      <w:spacing w:before="0" w:after="120"/>
      <w:jc w:val="center"/>
      <w:textAlignment w:val="auto"/>
    </w:pPr>
    <w:rPr>
      <w:b/>
    </w:rPr>
  </w:style>
  <w:style w:type="paragraph" w:styleId="NormalWeb">
    <w:name w:val="Normal (Web)"/>
    <w:basedOn w:val="Normal"/>
    <w:uiPriority w:val="99"/>
    <w:unhideWhenUsed/>
    <w:rsid w:val="002C070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s="SimSun"/>
      <w:sz w:val="18"/>
      <w:szCs w:val="18"/>
      <w:lang w:val="en-US" w:eastAsia="zh-CN"/>
    </w:rPr>
  </w:style>
  <w:style w:type="paragraph" w:styleId="BalloonText">
    <w:name w:val="Balloon Text"/>
    <w:basedOn w:val="Normal"/>
    <w:link w:val="BalloonTextChar"/>
    <w:rsid w:val="003C61C7"/>
    <w:pPr>
      <w:spacing w:before="0"/>
    </w:pPr>
    <w:rPr>
      <w:sz w:val="18"/>
      <w:szCs w:val="18"/>
    </w:rPr>
  </w:style>
  <w:style w:type="character" w:customStyle="1" w:styleId="BalloonTextChar">
    <w:name w:val="Balloon Text Char"/>
    <w:link w:val="BalloonText"/>
    <w:rsid w:val="003C61C7"/>
    <w:rPr>
      <w:sz w:val="18"/>
      <w:szCs w:val="18"/>
      <w:lang w:val="en-GB" w:eastAsia="en-US"/>
    </w:rPr>
  </w:style>
  <w:style w:type="character" w:customStyle="1" w:styleId="Heading7Char">
    <w:name w:val="Heading 7 Char"/>
    <w:link w:val="Heading7"/>
    <w:locked/>
    <w:rsid w:val="00B6522F"/>
    <w:rPr>
      <w:b/>
      <w:sz w:val="24"/>
      <w:lang w:val="en-GB" w:eastAsia="en-US"/>
    </w:rPr>
  </w:style>
  <w:style w:type="character" w:customStyle="1" w:styleId="Heading8Char">
    <w:name w:val="Heading 8 Char"/>
    <w:link w:val="Heading8"/>
    <w:locked/>
    <w:rsid w:val="00B6522F"/>
    <w:rPr>
      <w:b/>
      <w:sz w:val="24"/>
      <w:lang w:val="en-GB" w:eastAsia="en-US"/>
    </w:rPr>
  </w:style>
  <w:style w:type="character" w:customStyle="1" w:styleId="Heading9Char">
    <w:name w:val="Heading 9 Char"/>
    <w:link w:val="Heading9"/>
    <w:locked/>
    <w:rsid w:val="00B6522F"/>
    <w:rPr>
      <w:b/>
      <w:sz w:val="24"/>
      <w:lang w:val="en-GB" w:eastAsia="en-US"/>
    </w:rPr>
  </w:style>
  <w:style w:type="character" w:customStyle="1" w:styleId="FootnoteTextChar">
    <w:name w:val="Footnote Text Char"/>
    <w:link w:val="FootnoteText"/>
    <w:semiHidden/>
    <w:locked/>
    <w:rsid w:val="00B6522F"/>
    <w:rPr>
      <w:sz w:val="24"/>
      <w:lang w:val="en-GB" w:eastAsia="en-US"/>
    </w:rPr>
  </w:style>
  <w:style w:type="character" w:customStyle="1" w:styleId="HeaderChar">
    <w:name w:val="Header Char"/>
    <w:link w:val="Header"/>
    <w:locked/>
    <w:rsid w:val="00B6522F"/>
    <w:rPr>
      <w:sz w:val="18"/>
      <w:lang w:val="en-GB" w:eastAsia="en-US"/>
    </w:rPr>
  </w:style>
  <w:style w:type="character" w:customStyle="1" w:styleId="IntenseEmphasis3">
    <w:name w:val="Intense Emphasis3"/>
    <w:rsid w:val="00B6522F"/>
    <w:rPr>
      <w:b/>
      <w:bCs/>
      <w:i/>
      <w:iCs/>
      <w:color w:val="0000FF"/>
    </w:rPr>
  </w:style>
  <w:style w:type="paragraph" w:customStyle="1" w:styleId="Proposal">
    <w:name w:val="Proposal"/>
    <w:basedOn w:val="Heading1"/>
    <w:rsid w:val="00B6522F"/>
    <w:pPr>
      <w:numPr>
        <w:numId w:val="20"/>
      </w:numPr>
      <w:tabs>
        <w:tab w:val="left" w:pos="794"/>
        <w:tab w:val="left" w:pos="1191"/>
        <w:tab w:val="left" w:pos="1588"/>
        <w:tab w:val="left" w:pos="1985"/>
      </w:tabs>
      <w:ind w:left="400"/>
    </w:pPr>
    <w:rPr>
      <w:rFonts w:ascii="Malgun Gothic" w:eastAsia="Malgun Gothic" w:hAnsi="Malgun Gothic"/>
      <w:b w:val="0"/>
      <w:sz w:val="28"/>
      <w:szCs w:val="28"/>
    </w:rPr>
  </w:style>
  <w:style w:type="paragraph" w:styleId="DocumentMap">
    <w:name w:val="Document Map"/>
    <w:basedOn w:val="Normal"/>
    <w:link w:val="DocumentMapChar"/>
    <w:rsid w:val="00B6522F"/>
    <w:pPr>
      <w:shd w:val="clear" w:color="auto" w:fill="000080"/>
      <w:tabs>
        <w:tab w:val="left" w:pos="794"/>
        <w:tab w:val="left" w:pos="1191"/>
        <w:tab w:val="left" w:pos="1588"/>
        <w:tab w:val="left" w:pos="1985"/>
      </w:tabs>
    </w:pPr>
    <w:rPr>
      <w:rFonts w:ascii="Gulim" w:eastAsia="Gulim"/>
      <w:sz w:val="18"/>
      <w:szCs w:val="18"/>
    </w:rPr>
  </w:style>
  <w:style w:type="character" w:customStyle="1" w:styleId="DocumentMapChar">
    <w:name w:val="Document Map Char"/>
    <w:link w:val="DocumentMap"/>
    <w:rsid w:val="00B6522F"/>
    <w:rPr>
      <w:rFonts w:ascii="Gulim" w:eastAsia="Gulim"/>
      <w:sz w:val="18"/>
      <w:szCs w:val="18"/>
      <w:shd w:val="clear" w:color="auto" w:fill="000080"/>
      <w:lang w:val="en-GB" w:eastAsia="en-US"/>
    </w:rPr>
  </w:style>
  <w:style w:type="paragraph" w:customStyle="1" w:styleId="ListParagraph3">
    <w:name w:val="List Paragraph3"/>
    <w:basedOn w:val="Normal"/>
    <w:rsid w:val="00B6522F"/>
    <w:pPr>
      <w:tabs>
        <w:tab w:val="left" w:pos="794"/>
        <w:tab w:val="left" w:pos="1191"/>
        <w:tab w:val="left" w:pos="1588"/>
        <w:tab w:val="left" w:pos="1985"/>
      </w:tabs>
      <w:ind w:leftChars="400" w:left="800"/>
    </w:pPr>
    <w:rPr>
      <w:rFonts w:eastAsia="Batang"/>
      <w:szCs w:val="24"/>
    </w:rPr>
  </w:style>
  <w:style w:type="character" w:customStyle="1" w:styleId="CharChar13">
    <w:name w:val="Char Char13"/>
    <w:locked/>
    <w:rsid w:val="00B6522F"/>
    <w:rPr>
      <w:rFonts w:eastAsia="Batang"/>
      <w:b/>
      <w:bCs/>
      <w:sz w:val="24"/>
      <w:szCs w:val="24"/>
      <w:lang w:val="en-GB" w:eastAsia="en-US"/>
    </w:rPr>
  </w:style>
  <w:style w:type="character" w:customStyle="1" w:styleId="CharChar12">
    <w:name w:val="Char Char12"/>
    <w:semiHidden/>
    <w:locked/>
    <w:rsid w:val="00B6522F"/>
    <w:rPr>
      <w:rFonts w:eastAsia="Batang"/>
      <w:b/>
      <w:bCs/>
      <w:sz w:val="24"/>
      <w:szCs w:val="24"/>
      <w:lang w:val="en-GB" w:eastAsia="en-US"/>
    </w:rPr>
  </w:style>
  <w:style w:type="paragraph" w:customStyle="1" w:styleId="TableText0">
    <w:name w:val="Table_Text"/>
    <w:basedOn w:val="Normal"/>
    <w:rsid w:val="00B6522F"/>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algun Gothic"/>
      <w:sz w:val="22"/>
    </w:rPr>
  </w:style>
  <w:style w:type="paragraph" w:customStyle="1" w:styleId="TableHead0">
    <w:name w:val="Table_Head"/>
    <w:basedOn w:val="TableText0"/>
    <w:rsid w:val="00B6522F"/>
    <w:pPr>
      <w:spacing w:before="80" w:after="80"/>
      <w:jc w:val="center"/>
    </w:pPr>
    <w:rPr>
      <w:b/>
    </w:rPr>
  </w:style>
  <w:style w:type="character" w:customStyle="1" w:styleId="IntenseEmphasis1">
    <w:name w:val="Intense Emphasis1"/>
    <w:rsid w:val="00B6522F"/>
    <w:rPr>
      <w:b/>
      <w:bCs/>
      <w:i/>
      <w:iCs/>
      <w:color w:val="0000FF"/>
    </w:rPr>
  </w:style>
  <w:style w:type="paragraph" w:customStyle="1" w:styleId="ListParagraph1">
    <w:name w:val="List Paragraph1"/>
    <w:basedOn w:val="Normal"/>
    <w:rsid w:val="00B6522F"/>
    <w:pPr>
      <w:tabs>
        <w:tab w:val="left" w:pos="794"/>
        <w:tab w:val="left" w:pos="1191"/>
        <w:tab w:val="left" w:pos="1588"/>
        <w:tab w:val="left" w:pos="1985"/>
      </w:tabs>
      <w:ind w:leftChars="400" w:left="800"/>
    </w:pPr>
    <w:rPr>
      <w:rFonts w:eastAsia="Batang"/>
      <w:szCs w:val="24"/>
    </w:rPr>
  </w:style>
  <w:style w:type="character" w:styleId="CommentReference">
    <w:name w:val="annotation reference"/>
    <w:rsid w:val="00B6522F"/>
    <w:rPr>
      <w:sz w:val="18"/>
      <w:szCs w:val="18"/>
    </w:rPr>
  </w:style>
  <w:style w:type="paragraph" w:styleId="CommentText">
    <w:name w:val="annotation text"/>
    <w:basedOn w:val="Normal"/>
    <w:link w:val="CommentTextChar"/>
    <w:rsid w:val="00B6522F"/>
    <w:rPr>
      <w:rFonts w:eastAsia="MS Mincho"/>
    </w:rPr>
  </w:style>
  <w:style w:type="character" w:customStyle="1" w:styleId="CommentTextChar">
    <w:name w:val="Comment Text Char"/>
    <w:link w:val="CommentText"/>
    <w:rsid w:val="00B6522F"/>
    <w:rPr>
      <w:rFonts w:eastAsia="MS Mincho"/>
      <w:sz w:val="24"/>
      <w:lang w:val="en-GB" w:eastAsia="en-US"/>
    </w:rPr>
  </w:style>
  <w:style w:type="character" w:customStyle="1" w:styleId="IntenseEmphasis2">
    <w:name w:val="Intense Emphasis2"/>
    <w:rsid w:val="00B6522F"/>
    <w:rPr>
      <w:b/>
      <w:bCs/>
      <w:i/>
      <w:iCs/>
      <w:color w:val="0000FF"/>
    </w:rPr>
  </w:style>
  <w:style w:type="paragraph" w:customStyle="1" w:styleId="ListParagraph2">
    <w:name w:val="List Paragraph2"/>
    <w:basedOn w:val="Normal"/>
    <w:rsid w:val="00B6522F"/>
    <w:pPr>
      <w:tabs>
        <w:tab w:val="left" w:pos="794"/>
        <w:tab w:val="left" w:pos="1191"/>
        <w:tab w:val="left" w:pos="1588"/>
        <w:tab w:val="left" w:pos="1985"/>
      </w:tabs>
      <w:ind w:leftChars="400" w:left="800"/>
    </w:pPr>
    <w:rPr>
      <w:rFonts w:eastAsia="Batang"/>
      <w:szCs w:val="24"/>
    </w:rPr>
  </w:style>
  <w:style w:type="paragraph" w:styleId="CommentSubject">
    <w:name w:val="annotation subject"/>
    <w:basedOn w:val="CommentText"/>
    <w:next w:val="CommentText"/>
    <w:link w:val="CommentSubjectChar1"/>
    <w:rsid w:val="00B6522F"/>
    <w:pPr>
      <w:tabs>
        <w:tab w:val="left" w:pos="794"/>
        <w:tab w:val="left" w:pos="1191"/>
        <w:tab w:val="left" w:pos="1588"/>
        <w:tab w:val="left" w:pos="1985"/>
      </w:tabs>
    </w:pPr>
    <w:rPr>
      <w:b/>
      <w:bCs/>
      <w:szCs w:val="24"/>
    </w:rPr>
  </w:style>
  <w:style w:type="character" w:customStyle="1" w:styleId="CommentSubjectChar1">
    <w:name w:val="Comment Subject Char1"/>
    <w:link w:val="CommentSubject"/>
    <w:rsid w:val="00B6522F"/>
    <w:rPr>
      <w:rFonts w:eastAsia="MS Mincho"/>
      <w:b/>
      <w:bCs/>
      <w:sz w:val="24"/>
      <w:szCs w:val="24"/>
      <w:lang w:val="en-GB" w:eastAsia="en-US"/>
    </w:rPr>
  </w:style>
  <w:style w:type="character" w:customStyle="1" w:styleId="mnavtext">
    <w:name w:val="mnavtext"/>
    <w:rsid w:val="00B6522F"/>
  </w:style>
  <w:style w:type="paragraph" w:customStyle="1" w:styleId="Normalaftertitle0">
    <w:name w:val="Normal after title"/>
    <w:basedOn w:val="Normal"/>
    <w:next w:val="Normal"/>
    <w:uiPriority w:val="99"/>
    <w:rsid w:val="00B6522F"/>
    <w:pPr>
      <w:tabs>
        <w:tab w:val="left" w:pos="794"/>
        <w:tab w:val="left" w:pos="1191"/>
        <w:tab w:val="left" w:pos="1588"/>
        <w:tab w:val="left" w:pos="1985"/>
      </w:tabs>
    </w:pPr>
    <w:rPr>
      <w:rFonts w:eastAsia="MS Mincho"/>
      <w:lang w:val="en-US"/>
    </w:rPr>
  </w:style>
  <w:style w:type="paragraph" w:customStyle="1" w:styleId="RecCCITTNo">
    <w:name w:val="Rec_CCITT_No"/>
    <w:basedOn w:val="Normal"/>
    <w:rsid w:val="00B6522F"/>
    <w:pPr>
      <w:keepNext/>
      <w:keepLines/>
      <w:tabs>
        <w:tab w:val="left" w:pos="794"/>
        <w:tab w:val="left" w:pos="1191"/>
        <w:tab w:val="left" w:pos="1588"/>
        <w:tab w:val="left" w:pos="1985"/>
      </w:tabs>
      <w:spacing w:before="136"/>
      <w:jc w:val="both"/>
    </w:pPr>
    <w:rPr>
      <w:rFonts w:eastAsia="Times New Roman"/>
      <w:b/>
      <w:sz w:val="20"/>
      <w:lang w:val="en-US"/>
    </w:rPr>
  </w:style>
  <w:style w:type="paragraph" w:styleId="Revision">
    <w:name w:val="Revision"/>
    <w:hidden/>
    <w:uiPriority w:val="99"/>
    <w:semiHidden/>
    <w:rsid w:val="00B6522F"/>
    <w:rPr>
      <w:sz w:val="24"/>
      <w:lang w:val="en-GB" w:eastAsia="en-US"/>
    </w:rPr>
  </w:style>
  <w:style w:type="paragraph" w:customStyle="1" w:styleId="Default">
    <w:name w:val="Default"/>
    <w:rsid w:val="00F21785"/>
    <w:pPr>
      <w:widowControl w:val="0"/>
      <w:autoSpaceDE w:val="0"/>
      <w:autoSpaceDN w:val="0"/>
      <w:adjustRightInd w:val="0"/>
    </w:pPr>
    <w:rPr>
      <w:color w:val="000000"/>
      <w:sz w:val="24"/>
      <w:szCs w:val="24"/>
    </w:rPr>
  </w:style>
  <w:style w:type="paragraph" w:customStyle="1" w:styleId="CharChar">
    <w:name w:val=" Char Char"/>
    <w:next w:val="Normal"/>
    <w:rsid w:val="00F21785"/>
    <w:pPr>
      <w:keepNext/>
      <w:keepLines/>
      <w:tabs>
        <w:tab w:val="num" w:pos="3360"/>
        <w:tab w:val="num" w:pos="4394"/>
      </w:tabs>
      <w:snapToGrid w:val="0"/>
      <w:spacing w:before="240" w:after="240"/>
      <w:ind w:left="3360" w:hanging="1418"/>
      <w:outlineLvl w:val="7"/>
    </w:pPr>
    <w:rPr>
      <w:rFonts w:ascii="Arial" w:eastAsia="SimHei" w:hAnsi="Arial" w:cs="Arial"/>
      <w:sz w:val="21"/>
      <w:szCs w:val="21"/>
    </w:rPr>
  </w:style>
  <w:style w:type="paragraph" w:customStyle="1" w:styleId="RecTitle0">
    <w:name w:val="Rec Title"/>
    <w:basedOn w:val="Normal"/>
    <w:next w:val="Normal"/>
    <w:rsid w:val="00F21785"/>
    <w:pPr>
      <w:keepNext/>
      <w:keepLines/>
      <w:tabs>
        <w:tab w:val="clear" w:pos="794"/>
        <w:tab w:val="clear" w:pos="1191"/>
        <w:tab w:val="clear" w:pos="1588"/>
        <w:tab w:val="clear" w:pos="1985"/>
      </w:tabs>
      <w:overflowPunct/>
      <w:autoSpaceDE/>
      <w:autoSpaceDN/>
      <w:adjustRightInd/>
      <w:spacing w:before="240"/>
      <w:jc w:val="center"/>
      <w:textAlignment w:val="auto"/>
    </w:pPr>
    <w:rPr>
      <w:rFonts w:eastAsia="Times New Roman"/>
      <w:b/>
      <w:bCs/>
      <w:caps/>
      <w:szCs w:val="24"/>
      <w:lang w:val="en-US" w:eastAsia="zh-CN"/>
    </w:rPr>
  </w:style>
  <w:style w:type="paragraph" w:customStyle="1" w:styleId="Char2CharCharCharCharCharCharCharChar">
    <w:name w:val="Char2 Char Char Char Char Char Char Char Char"/>
    <w:next w:val="Normal"/>
    <w:rsid w:val="00F21785"/>
    <w:pPr>
      <w:keepNext/>
      <w:keepLines/>
      <w:tabs>
        <w:tab w:val="num" w:pos="3360"/>
        <w:tab w:val="num" w:pos="4394"/>
      </w:tabs>
      <w:snapToGrid w:val="0"/>
      <w:spacing w:before="240" w:after="240"/>
      <w:ind w:left="3360" w:hanging="1418"/>
      <w:outlineLvl w:val="7"/>
    </w:pPr>
    <w:rPr>
      <w:rFonts w:ascii="Arial" w:eastAsia="SimHei" w:hAnsi="Arial" w:cs="Arial"/>
      <w:sz w:val="21"/>
      <w:szCs w:val="21"/>
    </w:rPr>
  </w:style>
  <w:style w:type="paragraph" w:customStyle="1" w:styleId="a0">
    <w:name w:val="段"/>
    <w:rsid w:val="00F21785"/>
    <w:pPr>
      <w:autoSpaceDE w:val="0"/>
      <w:autoSpaceDN w:val="0"/>
      <w:ind w:firstLineChars="200" w:firstLine="200"/>
      <w:jc w:val="both"/>
    </w:pPr>
    <w:rPr>
      <w:rFonts w:ascii="SimSun"/>
      <w:noProof/>
      <w:sz w:val="21"/>
    </w:rPr>
  </w:style>
  <w:style w:type="paragraph" w:customStyle="1" w:styleId="a">
    <w:name w:val="附录标识"/>
    <w:basedOn w:val="Normal"/>
    <w:rsid w:val="00F21785"/>
    <w:pPr>
      <w:numPr>
        <w:numId w:val="72"/>
      </w:numPr>
      <w:shd w:val="clear" w:color="FFFFFF" w:fill="FFFFFF"/>
      <w:tabs>
        <w:tab w:val="clear" w:pos="794"/>
        <w:tab w:val="clear" w:pos="1191"/>
        <w:tab w:val="clear" w:pos="1588"/>
        <w:tab w:val="clear" w:pos="1985"/>
        <w:tab w:val="left" w:pos="6405"/>
      </w:tabs>
      <w:overflowPunct/>
      <w:autoSpaceDE/>
      <w:autoSpaceDN/>
      <w:adjustRightInd/>
      <w:spacing w:before="640" w:after="200"/>
      <w:jc w:val="center"/>
      <w:textAlignment w:val="auto"/>
      <w:outlineLvl w:val="0"/>
    </w:pPr>
    <w:rPr>
      <w:rFonts w:ascii="SimHei" w:eastAsia="SimHei"/>
      <w:sz w:val="21"/>
      <w:lang w:val="en-US" w:eastAsia="zh-CN"/>
    </w:rPr>
  </w:style>
  <w:style w:type="paragraph" w:customStyle="1" w:styleId="a1">
    <w:name w:val="附录章标题"/>
    <w:next w:val="a0"/>
    <w:rsid w:val="00F21785"/>
    <w:pPr>
      <w:wordWrap w:val="0"/>
      <w:overflowPunct w:val="0"/>
      <w:autoSpaceDE w:val="0"/>
      <w:spacing w:beforeLines="50" w:before="50" w:afterLines="50" w:after="50"/>
      <w:jc w:val="both"/>
      <w:textAlignment w:val="baseline"/>
      <w:outlineLvl w:val="1"/>
    </w:pPr>
    <w:rPr>
      <w:rFonts w:ascii="SimHei" w:eastAsia="SimHei"/>
      <w:kern w:val="21"/>
      <w:sz w:val="21"/>
    </w:rPr>
  </w:style>
  <w:style w:type="paragraph" w:customStyle="1" w:styleId="a2">
    <w:name w:val="附录一级条标题"/>
    <w:basedOn w:val="a1"/>
    <w:next w:val="a0"/>
    <w:rsid w:val="00F21785"/>
    <w:pPr>
      <w:autoSpaceDN w:val="0"/>
      <w:spacing w:beforeLines="0" w:before="0" w:afterLines="0" w:after="0"/>
      <w:outlineLvl w:val="2"/>
    </w:pPr>
  </w:style>
  <w:style w:type="paragraph" w:customStyle="1" w:styleId="CharCharCharChar">
    <w:name w:val=" Char Char Char Char"/>
    <w:next w:val="Normal"/>
    <w:rsid w:val="00F21785"/>
    <w:pPr>
      <w:keepNext/>
      <w:keepLines/>
      <w:tabs>
        <w:tab w:val="num" w:pos="3360"/>
        <w:tab w:val="num" w:pos="4394"/>
      </w:tabs>
      <w:snapToGrid w:val="0"/>
      <w:spacing w:before="240" w:after="240"/>
      <w:ind w:left="3360" w:hanging="1418"/>
      <w:outlineLvl w:val="7"/>
    </w:pPr>
    <w:rPr>
      <w:rFonts w:ascii="Arial" w:eastAsia="SimHei" w:hAnsi="Arial" w:cs="Arial"/>
      <w:sz w:val="21"/>
      <w:szCs w:val="21"/>
    </w:rPr>
  </w:style>
  <w:style w:type="paragraph" w:customStyle="1" w:styleId="CharCharCharCharCharChar1">
    <w:name w:val=" Char Char Char Char Char Char1"/>
    <w:next w:val="Normal"/>
    <w:rsid w:val="00F21785"/>
    <w:pPr>
      <w:keepNext/>
      <w:keepLines/>
      <w:tabs>
        <w:tab w:val="num" w:pos="3360"/>
        <w:tab w:val="num" w:pos="4394"/>
      </w:tabs>
      <w:snapToGrid w:val="0"/>
      <w:spacing w:before="240" w:after="240"/>
      <w:ind w:left="3360" w:hanging="1418"/>
      <w:outlineLvl w:val="7"/>
    </w:pPr>
    <w:rPr>
      <w:rFonts w:ascii="Arial" w:eastAsia="SimHei" w:hAnsi="Arial" w:cs="Arial"/>
      <w:sz w:val="21"/>
      <w:szCs w:val="21"/>
    </w:rPr>
  </w:style>
  <w:style w:type="paragraph" w:customStyle="1" w:styleId="CharChar1">
    <w:name w:val=" Char Char1"/>
    <w:autoRedefine/>
    <w:rsid w:val="00F21785"/>
    <w:pPr>
      <w:widowControl w:val="0"/>
      <w:spacing w:line="300" w:lineRule="auto"/>
      <w:ind w:firstLineChars="200" w:firstLine="480"/>
      <w:jc w:val="both"/>
    </w:pPr>
    <w:rPr>
      <w:rFonts w:eastAsia="FangSong_GB2312"/>
      <w:noProof/>
      <w:kern w:val="2"/>
      <w:sz w:val="24"/>
      <w:szCs w:val="24"/>
    </w:rPr>
  </w:style>
  <w:style w:type="paragraph" w:customStyle="1" w:styleId="CharCharCharCharCharCharCharCharCharCharChar">
    <w:name w:val=" Char Char Char Char Char Char Char Char Char Char Char"/>
    <w:autoRedefine/>
    <w:rsid w:val="00F21785"/>
    <w:pPr>
      <w:widowControl w:val="0"/>
      <w:spacing w:line="300" w:lineRule="auto"/>
      <w:ind w:firstLineChars="200" w:firstLine="480"/>
      <w:jc w:val="both"/>
    </w:pPr>
    <w:rPr>
      <w:rFonts w:eastAsia="FangSong_GB2312"/>
      <w:noProof/>
      <w:kern w:val="2"/>
      <w:sz w:val="24"/>
      <w:szCs w:val="24"/>
    </w:rPr>
  </w:style>
  <w:style w:type="character" w:customStyle="1" w:styleId="dct-tt">
    <w:name w:val="dct-tt"/>
    <w:rsid w:val="00F21785"/>
    <w:rPr>
      <w:rFonts w:ascii="Arial" w:hAnsi="Arial" w:cs="Arial" w:hint="default"/>
    </w:rPr>
  </w:style>
  <w:style w:type="character" w:customStyle="1" w:styleId="title10">
    <w:name w:val="title1"/>
    <w:rsid w:val="00F21785"/>
    <w:rPr>
      <w:sz w:val="20"/>
      <w:szCs w:val="20"/>
    </w:rPr>
  </w:style>
  <w:style w:type="paragraph" w:customStyle="1" w:styleId="ZT">
    <w:name w:val="ZT"/>
    <w:rsid w:val="00F21785"/>
    <w:pPr>
      <w:framePr w:wrap="notBeside" w:hAnchor="margin" w:yAlign="center"/>
      <w:widowControl w:val="0"/>
      <w:spacing w:line="240" w:lineRule="atLeast"/>
      <w:jc w:val="right"/>
    </w:pPr>
    <w:rPr>
      <w:rFonts w:ascii="Arial" w:hAnsi="Arial"/>
      <w:b/>
      <w:sz w:val="34"/>
      <w:lang w:val="en-GB" w:eastAsia="en-US"/>
    </w:rPr>
  </w:style>
  <w:style w:type="character" w:customStyle="1" w:styleId="wbtrmn1">
    <w:name w:val="wbtr_mn1"/>
    <w:rsid w:val="00F21785"/>
    <w:rPr>
      <w:rFonts w:ascii="Arial" w:hAnsi="Arial" w:cs="Arial" w:hint="default"/>
      <w:vanish w:val="0"/>
      <w:webHidden w:val="0"/>
      <w:sz w:val="24"/>
      <w:szCs w:val="24"/>
      <w:specVanish w:val="0"/>
    </w:rPr>
  </w:style>
  <w:style w:type="character" w:customStyle="1" w:styleId="CommentSubjectChar">
    <w:name w:val="Comment Subject Char"/>
    <w:basedOn w:val="CommentTextChar"/>
    <w:rsid w:val="00F21785"/>
    <w:rPr>
      <w:rFonts w:eastAsia="MS Mincho"/>
      <w:sz w:val="24"/>
      <w:lang w:val="en-GB" w:eastAsia="en-US"/>
    </w:rPr>
  </w:style>
  <w:style w:type="paragraph" w:customStyle="1" w:styleId="Infodoc">
    <w:name w:val="Infodoc"/>
    <w:basedOn w:val="Normal"/>
    <w:rsid w:val="00F21785"/>
    <w:pPr>
      <w:tabs>
        <w:tab w:val="clear" w:pos="794"/>
        <w:tab w:val="clear" w:pos="1191"/>
        <w:tab w:val="clear" w:pos="1588"/>
        <w:tab w:val="clear" w:pos="1985"/>
        <w:tab w:val="left" w:pos="1418"/>
      </w:tabs>
      <w:spacing w:before="0"/>
      <w:ind w:left="1418" w:hanging="1418"/>
    </w:pPr>
    <w:rPr>
      <w:rFonts w:eastAsia="MS Mincho"/>
    </w:rPr>
  </w:style>
  <w:style w:type="paragraph" w:styleId="Date">
    <w:name w:val="Date"/>
    <w:basedOn w:val="Normal"/>
    <w:next w:val="Normal"/>
    <w:link w:val="DateChar"/>
    <w:rsid w:val="00F21785"/>
    <w:pPr>
      <w:ind w:leftChars="2500" w:left="100"/>
    </w:pPr>
  </w:style>
  <w:style w:type="character" w:customStyle="1" w:styleId="DateChar">
    <w:name w:val="Date Char"/>
    <w:link w:val="Date"/>
    <w:rsid w:val="00F21785"/>
    <w:rPr>
      <w:sz w:val="24"/>
      <w:lang w:val="en-GB" w:eastAsia="en-US"/>
    </w:rPr>
  </w:style>
  <w:style w:type="character" w:customStyle="1" w:styleId="def">
    <w:name w:val="def"/>
    <w:rsid w:val="00F21785"/>
  </w:style>
  <w:style w:type="character" w:customStyle="1" w:styleId="mw-headline">
    <w:name w:val="mw-headline"/>
    <w:rsid w:val="00F21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55646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jpeg"/><Relationship Id="rId26" Type="http://schemas.openxmlformats.org/officeDocument/2006/relationships/hyperlink" Target="http://www.itu.int/rec/T-REC-X/recommendation.asp?lang=en&amp;parent=T-REC-X.1124" TargetMode="External"/><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yperlink" Target="http://www.itu.int/rec/T-REC-X/recommendation.asp?lang=en&amp;parent=T-REC-X.1123"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yperlink" Target="app:ds:screen" TargetMode="External"/><Relationship Id="rId29" Type="http://schemas.openxmlformats.org/officeDocument/2006/relationships/hyperlink" Target="http://www.itu.int/rec/T-REC-X/recommendation.asp?lang=en&amp;parent=T-REC-X.124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wikipedia.org/wiki/Personal_digital_assistant" TargetMode="External"/><Relationship Id="rId24" Type="http://schemas.openxmlformats.org/officeDocument/2006/relationships/hyperlink" Target="http://www.itu.int/rec/T-REC-X/recommendation.asp?lang=en&amp;parent=T-REC-X.1122" TargetMode="External"/><Relationship Id="rId32" Type="http://schemas.openxmlformats.org/officeDocument/2006/relationships/hyperlink" Target="http://www.3gpp.org/ftp/Specs/html-info/3311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yperlink" Target="http://www.itu.int/rec/T-REC-X/recommendation.asp?lang=en&amp;parent=T-REC-X.1121" TargetMode="External"/><Relationship Id="rId28" Type="http://schemas.openxmlformats.org/officeDocument/2006/relationships/hyperlink" Target="http://www.itu.int/rec/T-REC-X/recommendation.asp?lang=en&amp;parent=T-REC-X.1205" TargetMode="External"/><Relationship Id="rId36" Type="http://schemas.openxmlformats.org/officeDocument/2006/relationships/theme" Target="theme/theme1.xml"/><Relationship Id="rId10" Type="http://schemas.openxmlformats.org/officeDocument/2006/relationships/hyperlink" Target="http://en.wikipedia.org/wiki/Operating_system" TargetMode="External"/><Relationship Id="rId19" Type="http://schemas.openxmlformats.org/officeDocument/2006/relationships/hyperlink" Target="app:ds:blank" TargetMode="External"/><Relationship Id="rId31" Type="http://schemas.openxmlformats.org/officeDocument/2006/relationships/hyperlink" Target="http://www.3gpp.org/ftp/Specs/html-info/33103.htm" TargetMode="External"/><Relationship Id="rId4" Type="http://schemas.microsoft.com/office/2007/relationships/stylesWithEffects" Target="stylesWithEffects.xml"/><Relationship Id="rId9" Type="http://schemas.openxmlformats.org/officeDocument/2006/relationships/hyperlink" Target="http://en.wikipedia.org/wiki/Mobile_phone"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hyperlink" Target="http://www.itu.int/rec/T-REC-X/recommendation.asp?lang=en&amp;parent=T-REC-X.1125" TargetMode="External"/><Relationship Id="rId30" Type="http://schemas.openxmlformats.org/officeDocument/2006/relationships/hyperlink" Target="http://www.3gpp.org/ftp/Specs/html-info/33102.htm" TargetMode="External"/><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luohongwei@chinatt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BD773-F797-40C2-B711-73070A594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TotalTime>
  <Pages>21</Pages>
  <Words>6491</Words>
  <Characters>40457</Characters>
  <Application>Microsoft Office Word</Application>
  <DocSecurity>0</DocSecurity>
  <Lines>337</Lines>
  <Paragraphs>93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Updated text of X.msec-6</vt:lpstr>
      <vt:lpstr>Updated text of X.msec-6</vt:lpstr>
    </vt:vector>
  </TitlesOfParts>
  <Company>ITU</Company>
  <LinksUpToDate>false</LinksUpToDate>
  <CharactersWithSpaces>46855</CharactersWithSpaces>
  <SharedDoc>false</SharedDoc>
  <HLinks>
    <vt:vector size="252" baseType="variant">
      <vt:variant>
        <vt:i4>1835087</vt:i4>
      </vt:variant>
      <vt:variant>
        <vt:i4>225</vt:i4>
      </vt:variant>
      <vt:variant>
        <vt:i4>0</vt:i4>
      </vt:variant>
      <vt:variant>
        <vt:i4>5</vt:i4>
      </vt:variant>
      <vt:variant>
        <vt:lpwstr>http://www.3gpp.org/ftp/Specs/html-info/33110.htm</vt:lpwstr>
      </vt:variant>
      <vt:variant>
        <vt:lpwstr/>
      </vt:variant>
      <vt:variant>
        <vt:i4>1900620</vt:i4>
      </vt:variant>
      <vt:variant>
        <vt:i4>222</vt:i4>
      </vt:variant>
      <vt:variant>
        <vt:i4>0</vt:i4>
      </vt:variant>
      <vt:variant>
        <vt:i4>5</vt:i4>
      </vt:variant>
      <vt:variant>
        <vt:lpwstr>http://www.3gpp.org/ftp/Specs/html-info/33103.htm</vt:lpwstr>
      </vt:variant>
      <vt:variant>
        <vt:lpwstr/>
      </vt:variant>
      <vt:variant>
        <vt:i4>1900621</vt:i4>
      </vt:variant>
      <vt:variant>
        <vt:i4>219</vt:i4>
      </vt:variant>
      <vt:variant>
        <vt:i4>0</vt:i4>
      </vt:variant>
      <vt:variant>
        <vt:i4>5</vt:i4>
      </vt:variant>
      <vt:variant>
        <vt:lpwstr>http://www.3gpp.org/ftp/Specs/html-info/33102.htm</vt:lpwstr>
      </vt:variant>
      <vt:variant>
        <vt:lpwstr/>
      </vt:variant>
      <vt:variant>
        <vt:i4>983116</vt:i4>
      </vt:variant>
      <vt:variant>
        <vt:i4>216</vt:i4>
      </vt:variant>
      <vt:variant>
        <vt:i4>0</vt:i4>
      </vt:variant>
      <vt:variant>
        <vt:i4>5</vt:i4>
      </vt:variant>
      <vt:variant>
        <vt:lpwstr>http://www.itu.int/rec/T-REC-X/recommendation.asp?lang=en&amp;parent=T-REC-X.1242</vt:lpwstr>
      </vt:variant>
      <vt:variant>
        <vt:lpwstr/>
      </vt:variant>
      <vt:variant>
        <vt:i4>720972</vt:i4>
      </vt:variant>
      <vt:variant>
        <vt:i4>213</vt:i4>
      </vt:variant>
      <vt:variant>
        <vt:i4>0</vt:i4>
      </vt:variant>
      <vt:variant>
        <vt:i4>5</vt:i4>
      </vt:variant>
      <vt:variant>
        <vt:lpwstr>http://www.itu.int/rec/T-REC-X/recommendation.asp?lang=en&amp;parent=T-REC-X.1205</vt:lpwstr>
      </vt:variant>
      <vt:variant>
        <vt:lpwstr/>
      </vt:variant>
      <vt:variant>
        <vt:i4>589903</vt:i4>
      </vt:variant>
      <vt:variant>
        <vt:i4>210</vt:i4>
      </vt:variant>
      <vt:variant>
        <vt:i4>0</vt:i4>
      </vt:variant>
      <vt:variant>
        <vt:i4>5</vt:i4>
      </vt:variant>
      <vt:variant>
        <vt:lpwstr>http://www.itu.int/rec/T-REC-X/recommendation.asp?lang=en&amp;parent=T-REC-X.1125</vt:lpwstr>
      </vt:variant>
      <vt:variant>
        <vt:lpwstr/>
      </vt:variant>
      <vt:variant>
        <vt:i4>589903</vt:i4>
      </vt:variant>
      <vt:variant>
        <vt:i4>207</vt:i4>
      </vt:variant>
      <vt:variant>
        <vt:i4>0</vt:i4>
      </vt:variant>
      <vt:variant>
        <vt:i4>5</vt:i4>
      </vt:variant>
      <vt:variant>
        <vt:lpwstr>http://www.itu.int/rec/T-REC-X/recommendation.asp?lang=en&amp;parent=T-REC-X.1124</vt:lpwstr>
      </vt:variant>
      <vt:variant>
        <vt:lpwstr/>
      </vt:variant>
      <vt:variant>
        <vt:i4>589903</vt:i4>
      </vt:variant>
      <vt:variant>
        <vt:i4>204</vt:i4>
      </vt:variant>
      <vt:variant>
        <vt:i4>0</vt:i4>
      </vt:variant>
      <vt:variant>
        <vt:i4>5</vt:i4>
      </vt:variant>
      <vt:variant>
        <vt:lpwstr>http://www.itu.int/rec/T-REC-X/recommendation.asp?lang=en&amp;parent=T-REC-X.1123</vt:lpwstr>
      </vt:variant>
      <vt:variant>
        <vt:lpwstr/>
      </vt:variant>
      <vt:variant>
        <vt:i4>589903</vt:i4>
      </vt:variant>
      <vt:variant>
        <vt:i4>201</vt:i4>
      </vt:variant>
      <vt:variant>
        <vt:i4>0</vt:i4>
      </vt:variant>
      <vt:variant>
        <vt:i4>5</vt:i4>
      </vt:variant>
      <vt:variant>
        <vt:lpwstr>http://www.itu.int/rec/T-REC-X/recommendation.asp?lang=en&amp;parent=T-REC-X.1122</vt:lpwstr>
      </vt:variant>
      <vt:variant>
        <vt:lpwstr/>
      </vt:variant>
      <vt:variant>
        <vt:i4>589903</vt:i4>
      </vt:variant>
      <vt:variant>
        <vt:i4>198</vt:i4>
      </vt:variant>
      <vt:variant>
        <vt:i4>0</vt:i4>
      </vt:variant>
      <vt:variant>
        <vt:i4>5</vt:i4>
      </vt:variant>
      <vt:variant>
        <vt:lpwstr>http://www.itu.int/rec/T-REC-X/recommendation.asp?lang=en&amp;parent=T-REC-X.1121</vt:lpwstr>
      </vt:variant>
      <vt:variant>
        <vt:lpwstr/>
      </vt:variant>
      <vt:variant>
        <vt:i4>6094921</vt:i4>
      </vt:variant>
      <vt:variant>
        <vt:i4>189</vt:i4>
      </vt:variant>
      <vt:variant>
        <vt:i4>0</vt:i4>
      </vt:variant>
      <vt:variant>
        <vt:i4>5</vt:i4>
      </vt:variant>
      <vt:variant>
        <vt:lpwstr>app:ds:screen</vt:lpwstr>
      </vt:variant>
      <vt:variant>
        <vt:lpwstr/>
      </vt:variant>
      <vt:variant>
        <vt:i4>5308493</vt:i4>
      </vt:variant>
      <vt:variant>
        <vt:i4>186</vt:i4>
      </vt:variant>
      <vt:variant>
        <vt:i4>0</vt:i4>
      </vt:variant>
      <vt:variant>
        <vt:i4>5</vt:i4>
      </vt:variant>
      <vt:variant>
        <vt:lpwstr>app:ds:blank</vt:lpwstr>
      </vt:variant>
      <vt:variant>
        <vt:lpwstr/>
      </vt:variant>
      <vt:variant>
        <vt:i4>7471162</vt:i4>
      </vt:variant>
      <vt:variant>
        <vt:i4>171</vt:i4>
      </vt:variant>
      <vt:variant>
        <vt:i4>0</vt:i4>
      </vt:variant>
      <vt:variant>
        <vt:i4>5</vt:i4>
      </vt:variant>
      <vt:variant>
        <vt:lpwstr>http://en.wikipedia.org/wiki/Personal_digital_assistant</vt:lpwstr>
      </vt:variant>
      <vt:variant>
        <vt:lpwstr/>
      </vt:variant>
      <vt:variant>
        <vt:i4>2031743</vt:i4>
      </vt:variant>
      <vt:variant>
        <vt:i4>162</vt:i4>
      </vt:variant>
      <vt:variant>
        <vt:i4>0</vt:i4>
      </vt:variant>
      <vt:variant>
        <vt:i4>5</vt:i4>
      </vt:variant>
      <vt:variant>
        <vt:lpwstr>http://en.wikipedia.org/wiki/Operating_system</vt:lpwstr>
      </vt:variant>
      <vt:variant>
        <vt:lpwstr/>
      </vt:variant>
      <vt:variant>
        <vt:i4>2424905</vt:i4>
      </vt:variant>
      <vt:variant>
        <vt:i4>159</vt:i4>
      </vt:variant>
      <vt:variant>
        <vt:i4>0</vt:i4>
      </vt:variant>
      <vt:variant>
        <vt:i4>5</vt:i4>
      </vt:variant>
      <vt:variant>
        <vt:lpwstr>http://en.wikipedia.org/wiki/Mobile_phone</vt:lpwstr>
      </vt:variant>
      <vt:variant>
        <vt:lpwstr/>
      </vt:variant>
      <vt:variant>
        <vt:i4>1179700</vt:i4>
      </vt:variant>
      <vt:variant>
        <vt:i4>152</vt:i4>
      </vt:variant>
      <vt:variant>
        <vt:i4>0</vt:i4>
      </vt:variant>
      <vt:variant>
        <vt:i4>5</vt:i4>
      </vt:variant>
      <vt:variant>
        <vt:lpwstr/>
      </vt:variant>
      <vt:variant>
        <vt:lpwstr>_Toc302450011</vt:lpwstr>
      </vt:variant>
      <vt:variant>
        <vt:i4>1179700</vt:i4>
      </vt:variant>
      <vt:variant>
        <vt:i4>146</vt:i4>
      </vt:variant>
      <vt:variant>
        <vt:i4>0</vt:i4>
      </vt:variant>
      <vt:variant>
        <vt:i4>5</vt:i4>
      </vt:variant>
      <vt:variant>
        <vt:lpwstr/>
      </vt:variant>
      <vt:variant>
        <vt:lpwstr>_Toc302450010</vt:lpwstr>
      </vt:variant>
      <vt:variant>
        <vt:i4>1245236</vt:i4>
      </vt:variant>
      <vt:variant>
        <vt:i4>140</vt:i4>
      </vt:variant>
      <vt:variant>
        <vt:i4>0</vt:i4>
      </vt:variant>
      <vt:variant>
        <vt:i4>5</vt:i4>
      </vt:variant>
      <vt:variant>
        <vt:lpwstr/>
      </vt:variant>
      <vt:variant>
        <vt:lpwstr>_Toc302450009</vt:lpwstr>
      </vt:variant>
      <vt:variant>
        <vt:i4>1245236</vt:i4>
      </vt:variant>
      <vt:variant>
        <vt:i4>134</vt:i4>
      </vt:variant>
      <vt:variant>
        <vt:i4>0</vt:i4>
      </vt:variant>
      <vt:variant>
        <vt:i4>5</vt:i4>
      </vt:variant>
      <vt:variant>
        <vt:lpwstr/>
      </vt:variant>
      <vt:variant>
        <vt:lpwstr>_Toc302450008</vt:lpwstr>
      </vt:variant>
      <vt:variant>
        <vt:i4>1245236</vt:i4>
      </vt:variant>
      <vt:variant>
        <vt:i4>128</vt:i4>
      </vt:variant>
      <vt:variant>
        <vt:i4>0</vt:i4>
      </vt:variant>
      <vt:variant>
        <vt:i4>5</vt:i4>
      </vt:variant>
      <vt:variant>
        <vt:lpwstr/>
      </vt:variant>
      <vt:variant>
        <vt:lpwstr>_Toc302450007</vt:lpwstr>
      </vt:variant>
      <vt:variant>
        <vt:i4>1245236</vt:i4>
      </vt:variant>
      <vt:variant>
        <vt:i4>122</vt:i4>
      </vt:variant>
      <vt:variant>
        <vt:i4>0</vt:i4>
      </vt:variant>
      <vt:variant>
        <vt:i4>5</vt:i4>
      </vt:variant>
      <vt:variant>
        <vt:lpwstr/>
      </vt:variant>
      <vt:variant>
        <vt:lpwstr>_Toc302450006</vt:lpwstr>
      </vt:variant>
      <vt:variant>
        <vt:i4>1245236</vt:i4>
      </vt:variant>
      <vt:variant>
        <vt:i4>116</vt:i4>
      </vt:variant>
      <vt:variant>
        <vt:i4>0</vt:i4>
      </vt:variant>
      <vt:variant>
        <vt:i4>5</vt:i4>
      </vt:variant>
      <vt:variant>
        <vt:lpwstr/>
      </vt:variant>
      <vt:variant>
        <vt:lpwstr>_Toc302450005</vt:lpwstr>
      </vt:variant>
      <vt:variant>
        <vt:i4>1245236</vt:i4>
      </vt:variant>
      <vt:variant>
        <vt:i4>110</vt:i4>
      </vt:variant>
      <vt:variant>
        <vt:i4>0</vt:i4>
      </vt:variant>
      <vt:variant>
        <vt:i4>5</vt:i4>
      </vt:variant>
      <vt:variant>
        <vt:lpwstr/>
      </vt:variant>
      <vt:variant>
        <vt:lpwstr>_Toc302450004</vt:lpwstr>
      </vt:variant>
      <vt:variant>
        <vt:i4>1245236</vt:i4>
      </vt:variant>
      <vt:variant>
        <vt:i4>104</vt:i4>
      </vt:variant>
      <vt:variant>
        <vt:i4>0</vt:i4>
      </vt:variant>
      <vt:variant>
        <vt:i4>5</vt:i4>
      </vt:variant>
      <vt:variant>
        <vt:lpwstr/>
      </vt:variant>
      <vt:variant>
        <vt:lpwstr>_Toc302450003</vt:lpwstr>
      </vt:variant>
      <vt:variant>
        <vt:i4>1245244</vt:i4>
      </vt:variant>
      <vt:variant>
        <vt:i4>98</vt:i4>
      </vt:variant>
      <vt:variant>
        <vt:i4>0</vt:i4>
      </vt:variant>
      <vt:variant>
        <vt:i4>5</vt:i4>
      </vt:variant>
      <vt:variant>
        <vt:lpwstr/>
      </vt:variant>
      <vt:variant>
        <vt:lpwstr>_Toc302449994</vt:lpwstr>
      </vt:variant>
      <vt:variant>
        <vt:i4>1245244</vt:i4>
      </vt:variant>
      <vt:variant>
        <vt:i4>92</vt:i4>
      </vt:variant>
      <vt:variant>
        <vt:i4>0</vt:i4>
      </vt:variant>
      <vt:variant>
        <vt:i4>5</vt:i4>
      </vt:variant>
      <vt:variant>
        <vt:lpwstr/>
      </vt:variant>
      <vt:variant>
        <vt:lpwstr>_Toc302449993</vt:lpwstr>
      </vt:variant>
      <vt:variant>
        <vt:i4>1245244</vt:i4>
      </vt:variant>
      <vt:variant>
        <vt:i4>86</vt:i4>
      </vt:variant>
      <vt:variant>
        <vt:i4>0</vt:i4>
      </vt:variant>
      <vt:variant>
        <vt:i4>5</vt:i4>
      </vt:variant>
      <vt:variant>
        <vt:lpwstr/>
      </vt:variant>
      <vt:variant>
        <vt:lpwstr>_Toc302449992</vt:lpwstr>
      </vt:variant>
      <vt:variant>
        <vt:i4>1245244</vt:i4>
      </vt:variant>
      <vt:variant>
        <vt:i4>80</vt:i4>
      </vt:variant>
      <vt:variant>
        <vt:i4>0</vt:i4>
      </vt:variant>
      <vt:variant>
        <vt:i4>5</vt:i4>
      </vt:variant>
      <vt:variant>
        <vt:lpwstr/>
      </vt:variant>
      <vt:variant>
        <vt:lpwstr>_Toc302449991</vt:lpwstr>
      </vt:variant>
      <vt:variant>
        <vt:i4>1245244</vt:i4>
      </vt:variant>
      <vt:variant>
        <vt:i4>74</vt:i4>
      </vt:variant>
      <vt:variant>
        <vt:i4>0</vt:i4>
      </vt:variant>
      <vt:variant>
        <vt:i4>5</vt:i4>
      </vt:variant>
      <vt:variant>
        <vt:lpwstr/>
      </vt:variant>
      <vt:variant>
        <vt:lpwstr>_Toc302449990</vt:lpwstr>
      </vt:variant>
      <vt:variant>
        <vt:i4>1179708</vt:i4>
      </vt:variant>
      <vt:variant>
        <vt:i4>68</vt:i4>
      </vt:variant>
      <vt:variant>
        <vt:i4>0</vt:i4>
      </vt:variant>
      <vt:variant>
        <vt:i4>5</vt:i4>
      </vt:variant>
      <vt:variant>
        <vt:lpwstr/>
      </vt:variant>
      <vt:variant>
        <vt:lpwstr>_Toc302449989</vt:lpwstr>
      </vt:variant>
      <vt:variant>
        <vt:i4>1179708</vt:i4>
      </vt:variant>
      <vt:variant>
        <vt:i4>62</vt:i4>
      </vt:variant>
      <vt:variant>
        <vt:i4>0</vt:i4>
      </vt:variant>
      <vt:variant>
        <vt:i4>5</vt:i4>
      </vt:variant>
      <vt:variant>
        <vt:lpwstr/>
      </vt:variant>
      <vt:variant>
        <vt:lpwstr>_Toc302449986</vt:lpwstr>
      </vt:variant>
      <vt:variant>
        <vt:i4>1179708</vt:i4>
      </vt:variant>
      <vt:variant>
        <vt:i4>56</vt:i4>
      </vt:variant>
      <vt:variant>
        <vt:i4>0</vt:i4>
      </vt:variant>
      <vt:variant>
        <vt:i4>5</vt:i4>
      </vt:variant>
      <vt:variant>
        <vt:lpwstr/>
      </vt:variant>
      <vt:variant>
        <vt:lpwstr>_Toc302449985</vt:lpwstr>
      </vt:variant>
      <vt:variant>
        <vt:i4>1179708</vt:i4>
      </vt:variant>
      <vt:variant>
        <vt:i4>50</vt:i4>
      </vt:variant>
      <vt:variant>
        <vt:i4>0</vt:i4>
      </vt:variant>
      <vt:variant>
        <vt:i4>5</vt:i4>
      </vt:variant>
      <vt:variant>
        <vt:lpwstr/>
      </vt:variant>
      <vt:variant>
        <vt:lpwstr>_Toc302449984</vt:lpwstr>
      </vt:variant>
      <vt:variant>
        <vt:i4>1900604</vt:i4>
      </vt:variant>
      <vt:variant>
        <vt:i4>44</vt:i4>
      </vt:variant>
      <vt:variant>
        <vt:i4>0</vt:i4>
      </vt:variant>
      <vt:variant>
        <vt:i4>5</vt:i4>
      </vt:variant>
      <vt:variant>
        <vt:lpwstr/>
      </vt:variant>
      <vt:variant>
        <vt:lpwstr>_Toc302449979</vt:lpwstr>
      </vt:variant>
      <vt:variant>
        <vt:i4>1900604</vt:i4>
      </vt:variant>
      <vt:variant>
        <vt:i4>38</vt:i4>
      </vt:variant>
      <vt:variant>
        <vt:i4>0</vt:i4>
      </vt:variant>
      <vt:variant>
        <vt:i4>5</vt:i4>
      </vt:variant>
      <vt:variant>
        <vt:lpwstr/>
      </vt:variant>
      <vt:variant>
        <vt:lpwstr>_Toc302449978</vt:lpwstr>
      </vt:variant>
      <vt:variant>
        <vt:i4>1900604</vt:i4>
      </vt:variant>
      <vt:variant>
        <vt:i4>32</vt:i4>
      </vt:variant>
      <vt:variant>
        <vt:i4>0</vt:i4>
      </vt:variant>
      <vt:variant>
        <vt:i4>5</vt:i4>
      </vt:variant>
      <vt:variant>
        <vt:lpwstr/>
      </vt:variant>
      <vt:variant>
        <vt:lpwstr>_Toc302449976</vt:lpwstr>
      </vt:variant>
      <vt:variant>
        <vt:i4>1900604</vt:i4>
      </vt:variant>
      <vt:variant>
        <vt:i4>26</vt:i4>
      </vt:variant>
      <vt:variant>
        <vt:i4>0</vt:i4>
      </vt:variant>
      <vt:variant>
        <vt:i4>5</vt:i4>
      </vt:variant>
      <vt:variant>
        <vt:lpwstr/>
      </vt:variant>
      <vt:variant>
        <vt:lpwstr>_Toc302449974</vt:lpwstr>
      </vt:variant>
      <vt:variant>
        <vt:i4>1900604</vt:i4>
      </vt:variant>
      <vt:variant>
        <vt:i4>20</vt:i4>
      </vt:variant>
      <vt:variant>
        <vt:i4>0</vt:i4>
      </vt:variant>
      <vt:variant>
        <vt:i4>5</vt:i4>
      </vt:variant>
      <vt:variant>
        <vt:lpwstr/>
      </vt:variant>
      <vt:variant>
        <vt:lpwstr>_Toc302449973</vt:lpwstr>
      </vt:variant>
      <vt:variant>
        <vt:i4>1900604</vt:i4>
      </vt:variant>
      <vt:variant>
        <vt:i4>14</vt:i4>
      </vt:variant>
      <vt:variant>
        <vt:i4>0</vt:i4>
      </vt:variant>
      <vt:variant>
        <vt:i4>5</vt:i4>
      </vt:variant>
      <vt:variant>
        <vt:lpwstr/>
      </vt:variant>
      <vt:variant>
        <vt:lpwstr>_Toc302449972</vt:lpwstr>
      </vt:variant>
      <vt:variant>
        <vt:i4>1835068</vt:i4>
      </vt:variant>
      <vt:variant>
        <vt:i4>8</vt:i4>
      </vt:variant>
      <vt:variant>
        <vt:i4>0</vt:i4>
      </vt:variant>
      <vt:variant>
        <vt:i4>5</vt:i4>
      </vt:variant>
      <vt:variant>
        <vt:lpwstr/>
      </vt:variant>
      <vt:variant>
        <vt:lpwstr>_Toc302449969</vt:lpwstr>
      </vt:variant>
      <vt:variant>
        <vt:i4>1835068</vt:i4>
      </vt:variant>
      <vt:variant>
        <vt:i4>2</vt:i4>
      </vt:variant>
      <vt:variant>
        <vt:i4>0</vt:i4>
      </vt:variant>
      <vt:variant>
        <vt:i4>5</vt:i4>
      </vt:variant>
      <vt:variant>
        <vt:lpwstr/>
      </vt:variant>
      <vt:variant>
        <vt:lpwstr>_Toc302449968</vt:lpwstr>
      </vt:variant>
      <vt:variant>
        <vt:i4>6029433</vt:i4>
      </vt:variant>
      <vt:variant>
        <vt:i4>3</vt:i4>
      </vt:variant>
      <vt:variant>
        <vt:i4>0</vt:i4>
      </vt:variant>
      <vt:variant>
        <vt:i4>5</vt:i4>
      </vt:variant>
      <vt:variant>
        <vt:lpwstr>mailto:luohongwei@chinattl.com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text of X.msec-6</dc:title>
  <dc:subject/>
  <dc:creator>Editors</dc:creator>
  <cp:keywords>5/17</cp:keywords>
  <cp:lastModifiedBy>euchner</cp:lastModifiedBy>
  <cp:revision>3</cp:revision>
  <cp:lastPrinted>2002-08-01T06:30:00Z</cp:lastPrinted>
  <dcterms:created xsi:type="dcterms:W3CDTF">2011-09-07T01:50:00Z</dcterms:created>
  <dcterms:modified xsi:type="dcterms:W3CDTF">2011-09-07T01:51:00Z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2232</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5/17</vt:lpwstr>
  </property>
  <property fmtid="{D5CDD505-2E9C-101B-9397-08002B2CF9AE}" pid="6" name="Docdest">
    <vt:lpwstr>Geneva, 24 August-2 September 2011</vt:lpwstr>
  </property>
  <property fmtid="{D5CDD505-2E9C-101B-9397-08002B2CF9AE}" pid="7" name="Docauthor">
    <vt:lpwstr>Eeditors</vt:lpwstr>
  </property>
</Properties>
</file>