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59608500" w:rsidR="00C844D1" w:rsidRDefault="00C844D1" w:rsidP="00C844D1">
      <w:pPr>
        <w:pStyle w:val="CRCoverPage"/>
        <w:tabs>
          <w:tab w:val="right" w:pos="9639"/>
        </w:tabs>
        <w:spacing w:after="0"/>
        <w:rPr>
          <w:b/>
          <w:i/>
          <w:noProof/>
          <w:sz w:val="28"/>
        </w:rPr>
      </w:pPr>
      <w:r>
        <w:rPr>
          <w:b/>
          <w:noProof/>
          <w:sz w:val="24"/>
        </w:rPr>
        <w:t>3GPP TSG-</w:t>
      </w:r>
      <w:bookmarkStart w:id="0" w:name="_Hlk36757467"/>
      <w:r>
        <w:rPr>
          <w:b/>
          <w:noProof/>
          <w:sz w:val="24"/>
        </w:rPr>
        <w:t>SA3 Meeting #</w:t>
      </w:r>
      <w:r w:rsidR="00DD5AE3">
        <w:rPr>
          <w:b/>
          <w:noProof/>
          <w:sz w:val="24"/>
        </w:rPr>
        <w:t>10</w:t>
      </w:r>
      <w:r w:rsidR="004C7E14">
        <w:rPr>
          <w:b/>
          <w:noProof/>
          <w:sz w:val="24"/>
        </w:rPr>
        <w:t>3</w:t>
      </w:r>
      <w:r w:rsidR="00F96C70">
        <w:rPr>
          <w:b/>
          <w:noProof/>
          <w:sz w:val="24"/>
        </w:rPr>
        <w:t>-</w:t>
      </w:r>
      <w:r>
        <w:rPr>
          <w:b/>
          <w:noProof/>
          <w:sz w:val="24"/>
        </w:rPr>
        <w:t>e</w:t>
      </w:r>
      <w:r>
        <w:rPr>
          <w:b/>
          <w:i/>
          <w:noProof/>
          <w:sz w:val="24"/>
        </w:rPr>
        <w:t xml:space="preserve"> </w:t>
      </w:r>
      <w:bookmarkEnd w:id="0"/>
      <w:r>
        <w:rPr>
          <w:b/>
          <w:i/>
          <w:noProof/>
          <w:sz w:val="28"/>
        </w:rPr>
        <w:tab/>
      </w:r>
      <w:r w:rsidR="00877ACA" w:rsidRPr="00877ACA">
        <w:rPr>
          <w:b/>
          <w:i/>
          <w:noProof/>
          <w:sz w:val="28"/>
        </w:rPr>
        <w:t>S3-212114</w:t>
      </w:r>
    </w:p>
    <w:p w14:paraId="708F5B82" w14:textId="13893495" w:rsidR="004C7E14" w:rsidRPr="004C7E14" w:rsidRDefault="00C844D1" w:rsidP="004C7E14">
      <w:pPr>
        <w:pStyle w:val="CRCoverPage"/>
        <w:pBdr>
          <w:bottom w:val="single" w:sz="4" w:space="1" w:color="auto"/>
        </w:pBdr>
        <w:outlineLvl w:val="0"/>
        <w:rPr>
          <w:b/>
          <w:noProof/>
          <w:sz w:val="24"/>
        </w:rPr>
      </w:pPr>
      <w:r>
        <w:rPr>
          <w:b/>
          <w:noProof/>
          <w:sz w:val="24"/>
        </w:rPr>
        <w:t xml:space="preserve">e-meeting, </w:t>
      </w:r>
      <w:r w:rsidR="00040D08">
        <w:rPr>
          <w:b/>
          <w:noProof/>
          <w:sz w:val="24"/>
        </w:rPr>
        <w:t>1</w:t>
      </w:r>
      <w:r w:rsidR="004C7E14">
        <w:rPr>
          <w:b/>
          <w:noProof/>
          <w:sz w:val="24"/>
        </w:rPr>
        <w:t>7</w:t>
      </w:r>
      <w:r w:rsidR="00040D08">
        <w:rPr>
          <w:b/>
          <w:noProof/>
          <w:sz w:val="24"/>
        </w:rPr>
        <w:t xml:space="preserve"> – </w:t>
      </w:r>
      <w:r w:rsidR="004C7E14">
        <w:rPr>
          <w:b/>
          <w:noProof/>
          <w:sz w:val="24"/>
        </w:rPr>
        <w:t>28</w:t>
      </w:r>
      <w:r w:rsidR="00040D08">
        <w:rPr>
          <w:b/>
          <w:noProof/>
          <w:sz w:val="24"/>
        </w:rPr>
        <w:t xml:space="preserve"> Ma</w:t>
      </w:r>
      <w:r w:rsidR="004C7E14">
        <w:rPr>
          <w:b/>
          <w:noProof/>
          <w:sz w:val="24"/>
        </w:rPr>
        <w:t>y</w:t>
      </w:r>
      <w:r w:rsidR="00040D08">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0DAFA88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7E14">
        <w:rPr>
          <w:rFonts w:ascii="Arial" w:hAnsi="Arial" w:cs="Arial"/>
          <w:b/>
        </w:rPr>
        <w:t>Update to</w:t>
      </w:r>
      <w:r w:rsidR="00040D08">
        <w:rPr>
          <w:rFonts w:ascii="Arial" w:hAnsi="Arial" w:cs="Arial"/>
          <w:b/>
        </w:rPr>
        <w:t xml:space="preserve">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18AB4BA8"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D54278">
        <w:rPr>
          <w:rFonts w:ascii="Arial" w:hAnsi="Arial"/>
          <w:b/>
        </w:rPr>
        <w:t>5</w:t>
      </w:r>
      <w:r w:rsidR="00040D08">
        <w:rPr>
          <w:rFonts w:ascii="Arial" w:hAnsi="Arial"/>
          <w:b/>
        </w:rPr>
        <w:t>.9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08438476" w14:textId="432B5B39" w:rsidR="00415F37" w:rsidRDefault="00415F37" w:rsidP="00A752D3">
      <w:r>
        <w:t>The following two Editor’s notes in steps 3 and 4a are interrelated:</w:t>
      </w:r>
    </w:p>
    <w:p w14:paraId="0D004B4E" w14:textId="77777777" w:rsidR="00415F37" w:rsidRDefault="00415F37" w:rsidP="00415F37">
      <w:pPr>
        <w:rPr>
          <w:color w:val="FF0000"/>
          <w:lang w:eastAsia="zh-CN"/>
        </w:rPr>
      </w:pPr>
      <w:r w:rsidRPr="00415F37">
        <w:rPr>
          <w:color w:val="FF0000"/>
          <w:lang w:eastAsia="zh-CN"/>
        </w:rPr>
        <w:t>Editor’s Note: It is FFS how the U2N relay can check if the nonce is valid if it cannot verify the message integrity.</w:t>
      </w:r>
    </w:p>
    <w:p w14:paraId="3FE14843" w14:textId="1B2246BC" w:rsidR="00415F37" w:rsidRPr="00415F37" w:rsidRDefault="00415F37" w:rsidP="00415F37">
      <w:pPr>
        <w:rPr>
          <w:color w:val="FF0000"/>
          <w:lang w:eastAsia="zh-CN"/>
        </w:rPr>
      </w:pPr>
      <w:r w:rsidRPr="00415F37">
        <w:rPr>
          <w:color w:val="FF0000"/>
          <w:lang w:val="en-US"/>
        </w:rPr>
        <w:t xml:space="preserve">Editor’s Note: it is FFS </w:t>
      </w:r>
      <w:r w:rsidRPr="00415F37">
        <w:rPr>
          <w:color w:val="FF0000"/>
        </w:rPr>
        <w:t>which core network entity keeps track of the used nonces.</w:t>
      </w:r>
    </w:p>
    <w:p w14:paraId="20BB80A8" w14:textId="0A6F24C0" w:rsidR="00415F37" w:rsidRDefault="007F7DB5" w:rsidP="00A752D3">
      <w:r>
        <w:t xml:space="preserve">Both editor’s notes relate to the prevention of replay attacks, i.e. the U2N relay or the Core Network need to check if the Direct Communication Request received from the Remote UE uses a recently issued and non-duplicated nonce from the U2N relay, otherwise the message may be a replayed message. The current text is confusing since the nonce is checked in both step 3 and step 4a, once by the </w:t>
      </w:r>
      <w:r w:rsidR="00912612">
        <w:t>U2N relay, and once by the Core Network.</w:t>
      </w:r>
      <w:r w:rsidR="00551D9B">
        <w:t xml:space="preserve"> During the discussion it was implied that also the U2N relay would then also need to be able to verify the message integrity</w:t>
      </w:r>
      <w:r w:rsidR="00152E19">
        <w:t>, resulting in the Editor’s note in step 3</w:t>
      </w:r>
      <w:r w:rsidR="00551D9B">
        <w:t>.</w:t>
      </w:r>
      <w:r w:rsidR="00152E19">
        <w:t xml:space="preserve"> And of course if the core network would need to check duplication of the nonces, it would need to keep track of those nonces in the core network, hence leading to the Editor’s Note in step 4a.</w:t>
      </w:r>
      <w:r w:rsidR="00551D9B">
        <w:t xml:space="preserve"> But actually t</w:t>
      </w:r>
      <w:r w:rsidR="00912612">
        <w:t>h</w:t>
      </w:r>
      <w:r w:rsidR="00152E19">
        <w:t>e core network does not need to check the nonces again if they are already verified by the U2N relay</w:t>
      </w:r>
      <w:r w:rsidR="00551D9B">
        <w:t xml:space="preserve">. </w:t>
      </w:r>
      <w:r w:rsidR="00152E19">
        <w:t>In fact, t</w:t>
      </w:r>
      <w:r w:rsidR="00551D9B">
        <w:t xml:space="preserve">he </w:t>
      </w:r>
      <w:r w:rsidR="00912612">
        <w:t xml:space="preserve">two verification steps </w:t>
      </w:r>
      <w:r w:rsidR="00551D9B">
        <w:t xml:space="preserve">(i.e. verification of the nonce being replayed and message integrity check) </w:t>
      </w:r>
      <w:r w:rsidR="00912612">
        <w:t xml:space="preserve">can be done separately and distributed amongst the two entities, i.e. the U2N relay can check if its nonce is used properly and not re-used, and the Core Network can check if the message integrity is </w:t>
      </w:r>
      <w:r w:rsidR="00551D9B">
        <w:t>correct. If one of these verification checks fails, then the direct connection setup request will fail.</w:t>
      </w:r>
    </w:p>
    <w:p w14:paraId="2C6472CD" w14:textId="2985617E" w:rsidR="00551D9B" w:rsidRDefault="00551D9B" w:rsidP="00A752D3">
      <w:r>
        <w:t xml:space="preserve">This implies that the Editor’s Note in step 3 can be removed, i.e. </w:t>
      </w:r>
      <w:r w:rsidR="00152E19">
        <w:t xml:space="preserve">the U2N relay can check the nonce without verifying its integrity, since the integrity </w:t>
      </w:r>
      <w:r>
        <w:t xml:space="preserve">will be checked by the core network anyway, and also the Editor’s note in step 4 can be removed, i.e. if the U2N </w:t>
      </w:r>
      <w:r w:rsidR="00152E19">
        <w:t xml:space="preserve">relay </w:t>
      </w:r>
      <w:r>
        <w:t>checks for correct use of its nonce and if is replayed or not, then the core network does not need to do that again. This is clarified in the proposed changes.</w:t>
      </w:r>
    </w:p>
    <w:p w14:paraId="6DE3CD7B" w14:textId="2E4B434A" w:rsidR="00877ACA" w:rsidRDefault="00877ACA" w:rsidP="00A752D3">
      <w:r>
        <w:t xml:space="preserve">Furthermore, </w:t>
      </w:r>
      <w:r w:rsidR="00B8459A">
        <w:t>it is clarified that the new values to be used for the Relay Service Codes can be seen as a kind of aliases, that can be used instead of the original value of the Relay Service Code, but that are e.g. still associated with the same PDU session parameters</w:t>
      </w:r>
      <w:r w:rsidR="00C53CC8">
        <w:t xml:space="preserve"> and authorization policies</w:t>
      </w:r>
      <w:r w:rsidR="00B8459A">
        <w:t xml:space="preserve">. </w:t>
      </w:r>
    </w:p>
    <w:p w14:paraId="6317A7AF" w14:textId="2E144325" w:rsidR="00C53CC8" w:rsidRDefault="00C53CC8" w:rsidP="00A752D3">
      <w:r>
        <w:t>Furthermore, in step 8 some spurious left-over about layer-2 identifiers from a previous version of the solution was removed.</w:t>
      </w:r>
    </w:p>
    <w:p w14:paraId="53221C8E" w14:textId="77777777" w:rsidR="00B1428F" w:rsidRPr="003F21D7" w:rsidRDefault="00B1428F" w:rsidP="00B1428F">
      <w:pPr>
        <w:pStyle w:val="Heading1"/>
      </w:pPr>
      <w:r>
        <w:t>3</w:t>
      </w:r>
      <w:r>
        <w:tab/>
        <w:t>Detailed proposal</w:t>
      </w:r>
    </w:p>
    <w:p w14:paraId="5EAE6626" w14:textId="0A710BF3" w:rsidR="00B1428F" w:rsidRDefault="00B1428F" w:rsidP="00B1428F">
      <w:r>
        <w:t xml:space="preserve">We ask SA3 to kindly consider including the following </w:t>
      </w:r>
      <w:r w:rsidR="00A63F26">
        <w:t>change to</w:t>
      </w:r>
      <w:r>
        <w:t xml:space="preserve"> TR 33.847 to address </w:t>
      </w:r>
      <w:r w:rsidR="00A63F26">
        <w:t>the above mentioned editor’s note</w:t>
      </w:r>
      <w:r w:rsidR="004C7E14">
        <w:t>s</w:t>
      </w:r>
      <w:r w:rsidR="00A63F26">
        <w:t xml:space="preserve"> in solution #32</w:t>
      </w:r>
      <w:r w:rsidR="00A15003">
        <w:t xml:space="preserve"> and to provide some clarifications</w:t>
      </w:r>
      <w:r w:rsidR="00A63F26">
        <w:t>.</w:t>
      </w:r>
    </w:p>
    <w:p w14:paraId="5CDB0DD9" w14:textId="77777777" w:rsidR="001C09BB" w:rsidRPr="00FD299C" w:rsidRDefault="001C09BB" w:rsidP="001C09BB">
      <w:pPr>
        <w:jc w:val="center"/>
        <w:rPr>
          <w:b/>
          <w:sz w:val="40"/>
          <w:szCs w:val="40"/>
        </w:rPr>
      </w:pPr>
      <w:r w:rsidRPr="007623F6">
        <w:rPr>
          <w:b/>
          <w:sz w:val="40"/>
          <w:szCs w:val="40"/>
        </w:rPr>
        <w:t xml:space="preserve">**** START OF </w:t>
      </w:r>
      <w:r>
        <w:rPr>
          <w:b/>
          <w:sz w:val="40"/>
          <w:szCs w:val="40"/>
        </w:rPr>
        <w:t xml:space="preserve">CHANGE </w:t>
      </w:r>
      <w:r w:rsidR="00172576">
        <w:rPr>
          <w:b/>
          <w:sz w:val="40"/>
          <w:szCs w:val="40"/>
        </w:rPr>
        <w:t>1</w:t>
      </w:r>
      <w:r w:rsidR="00172576" w:rsidRPr="007623F6">
        <w:rPr>
          <w:b/>
          <w:sz w:val="40"/>
          <w:szCs w:val="40"/>
        </w:rPr>
        <w:t xml:space="preserve"> </w:t>
      </w:r>
      <w:r w:rsidRPr="007623F6">
        <w:rPr>
          <w:b/>
          <w:sz w:val="40"/>
          <w:szCs w:val="40"/>
        </w:rPr>
        <w:t>****</w:t>
      </w:r>
    </w:p>
    <w:p w14:paraId="23131219" w14:textId="77777777" w:rsidR="004C7E14" w:rsidRPr="00363FF9" w:rsidRDefault="004C7E14" w:rsidP="004C7E14">
      <w:pPr>
        <w:pStyle w:val="Heading2"/>
      </w:pPr>
      <w:bookmarkStart w:id="1" w:name="_Toc49253096"/>
      <w:bookmarkStart w:id="2" w:name="_Toc54013714"/>
      <w:r>
        <w:lastRenderedPageBreak/>
        <w:t>Solution #32: Mitigating</w:t>
      </w:r>
      <w:r w:rsidRPr="0071111C">
        <w:t xml:space="preserve"> privacy issues of </w:t>
      </w:r>
      <w:r>
        <w:t xml:space="preserve">relay service codes and PDU parameters for L3 UE-to-NW relays. </w:t>
      </w:r>
    </w:p>
    <w:p w14:paraId="2DAA1702" w14:textId="77777777" w:rsidR="004C7E14" w:rsidRDefault="004C7E14" w:rsidP="004C7E14">
      <w:pPr>
        <w:pStyle w:val="Heading3"/>
        <w:rPr>
          <w:lang w:val="en-US" w:eastAsia="en-GB"/>
        </w:rPr>
      </w:pPr>
      <w:bookmarkStart w:id="3" w:name="_Toc66119641"/>
      <w:bookmarkStart w:id="4" w:name="_Toc66175191"/>
      <w:r>
        <w:rPr>
          <w:lang w:val="en-US" w:eastAsia="en-GB"/>
        </w:rPr>
        <w:t>6.32.1</w:t>
      </w:r>
      <w:r>
        <w:rPr>
          <w:lang w:val="en-US" w:eastAsia="en-GB"/>
        </w:rPr>
        <w:tab/>
        <w:t>Introduction</w:t>
      </w:r>
      <w:bookmarkEnd w:id="3"/>
      <w:bookmarkEnd w:id="4"/>
    </w:p>
    <w:p w14:paraId="71417DF7" w14:textId="77777777" w:rsidR="004C7E14" w:rsidRDefault="004C7E14" w:rsidP="004C7E14">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for Layer-3 UE-to-Network Relay connections, in particular it addresses the privacy issues related the use of relay service codes and their associated PDU session parameters during discovery and connection setup.</w:t>
      </w:r>
    </w:p>
    <w:p w14:paraId="788A6F8D" w14:textId="7AB620F9" w:rsidR="004C7E14" w:rsidRDefault="004C7E14" w:rsidP="004C7E14">
      <w:pPr>
        <w:keepLines/>
      </w:pPr>
      <w:r>
        <w:t>This solution builds on top of solutions for key issues #4 and #9 (such as solution #1, #6, #10, #15, …) by adding a mechanism for updating</w:t>
      </w:r>
      <w:ins w:id="5" w:author="Philips" w:date="2021-05-10T16:06:00Z">
        <w:r w:rsidR="00B8459A">
          <w:t xml:space="preserve"> the value</w:t>
        </w:r>
      </w:ins>
      <w:ins w:id="6" w:author="Philips" w:date="2021-05-10T16:07:00Z">
        <w:r w:rsidR="00B8459A">
          <w:t>s</w:t>
        </w:r>
      </w:ins>
      <w:ins w:id="7" w:author="Philips" w:date="2021-05-10T16:06:00Z">
        <w:r w:rsidR="00B8459A">
          <w:t xml:space="preserve"> </w:t>
        </w:r>
      </w:ins>
      <w:ins w:id="8" w:author="Philips" w:date="2021-05-10T16:07:00Z">
        <w:r w:rsidR="00B8459A">
          <w:t>of</w:t>
        </w:r>
      </w:ins>
      <w:ins w:id="9" w:author="Philips" w:date="2021-05-10T16:08:00Z">
        <w:r w:rsidR="00B8459A">
          <w:t xml:space="preserve"> the</w:t>
        </w:r>
      </w:ins>
      <w:r>
        <w:t xml:space="preserve"> relay service codes for Remote UEs and UE-to-Network Relays to mitigate privacy issues. </w:t>
      </w:r>
      <w:ins w:id="10" w:author="Philips" w:date="2021-05-10T16:24:00Z">
        <w:r w:rsidR="00C53CC8">
          <w:t>The</w:t>
        </w:r>
      </w:ins>
      <w:ins w:id="11" w:author="Philips" w:date="2021-05-10T16:25:00Z">
        <w:r w:rsidR="00C53CC8">
          <w:t>se</w:t>
        </w:r>
      </w:ins>
      <w:ins w:id="12" w:author="Philips" w:date="2021-05-10T16:24:00Z">
        <w:r w:rsidR="00C53CC8">
          <w:t xml:space="preserve"> values can be </w:t>
        </w:r>
      </w:ins>
      <w:ins w:id="13" w:author="Philips" w:date="2021-05-10T16:55:00Z">
        <w:r w:rsidR="00152E19">
          <w:t xml:space="preserve">seen </w:t>
        </w:r>
      </w:ins>
      <w:ins w:id="14" w:author="Philips" w:date="2021-05-10T16:25:00Z">
        <w:r w:rsidR="00C53CC8">
          <w:t>as a kind of aliases, that can be used instead of the original value of the Relay Service Code, but that are e.g. still associated with the same PDU session parameters and authorization policies.</w:t>
        </w:r>
      </w:ins>
    </w:p>
    <w:p w14:paraId="71E67A1E" w14:textId="77777777" w:rsidR="004C7E14" w:rsidRDefault="004C7E14" w:rsidP="004C7E14">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31E7C184" w14:textId="77777777" w:rsidR="004C7E14" w:rsidRDefault="004C7E14" w:rsidP="004C7E14">
      <w:pPr>
        <w:keepLines/>
        <w:rPr>
          <w:lang w:eastAsia="zh-CN"/>
        </w:rPr>
      </w:pPr>
      <w:r>
        <w:rPr>
          <w:lang w:eastAsia="zh-CN"/>
        </w:rPr>
        <w:t xml:space="preserve">It further builds on solution #35 </w:t>
      </w:r>
      <w:r w:rsidRPr="00A752D3">
        <w:rPr>
          <w:lang w:eastAsia="zh-CN"/>
        </w:rPr>
        <w:t>of TR 23.752</w:t>
      </w:r>
      <w:r>
        <w:rPr>
          <w:lang w:eastAsia="zh-CN"/>
        </w:rPr>
        <w:t xml:space="preserve">, 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associated to each Relay Service Code</w:t>
      </w:r>
      <w:r w:rsidRPr="00A752D3">
        <w:rPr>
          <w:lang w:eastAsia="zh-CN"/>
        </w:rPr>
        <w:t xml:space="preserve"> during initial authorization and provisioning step</w:t>
      </w:r>
      <w:r>
        <w:rPr>
          <w:lang w:eastAsia="zh-CN"/>
        </w:rPr>
        <w:t xml:space="preserve">. Instead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p>
    <w:p w14:paraId="22F7BF18" w14:textId="00BD4239" w:rsidR="004C7E14" w:rsidRDefault="004C7E14" w:rsidP="004C7E14">
      <w:pPr>
        <w:keepLines/>
        <w:rPr>
          <w:lang w:eastAsia="zh-CN"/>
        </w:rPr>
      </w:pPr>
      <w:r>
        <w:rPr>
          <w:lang w:eastAsia="zh-CN"/>
        </w:rPr>
        <w:t xml:space="preserve">In this solution, in line with solution #35 of TR 23.752, it is assumed that the Relay Service Codes are provisioned to the Remote UE and UE-to-Network Relay by the PCF. The PCF is assumed to be the same for both the Remote UE and the UE-to-Network relay. It is further assumed that the allocation of </w:t>
      </w:r>
      <w:del w:id="15" w:author="Philips" w:date="2021-05-10T16:11:00Z">
        <w:r w:rsidDel="00B8459A">
          <w:rPr>
            <w:lang w:eastAsia="zh-CN"/>
          </w:rPr>
          <w:delText>(new)</w:delText>
        </w:r>
      </w:del>
      <w:ins w:id="16" w:author="Philips" w:date="2021-05-10T16:11:00Z">
        <w:r w:rsidR="00B8459A">
          <w:rPr>
            <w:lang w:eastAsia="zh-CN"/>
          </w:rPr>
          <w:t xml:space="preserve">new values </w:t>
        </w:r>
      </w:ins>
      <w:ins w:id="17" w:author="Philips" w:date="2021-05-10T16:25:00Z">
        <w:r w:rsidR="00C53CC8">
          <w:rPr>
            <w:lang w:eastAsia="zh-CN"/>
          </w:rPr>
          <w:t>(i.e.</w:t>
        </w:r>
      </w:ins>
      <w:ins w:id="18" w:author="Philips" w:date="2021-05-10T16:26:00Z">
        <w:r w:rsidR="00C53CC8">
          <w:rPr>
            <w:lang w:eastAsia="zh-CN"/>
          </w:rPr>
          <w:t xml:space="preserve"> aliases) </w:t>
        </w:r>
      </w:ins>
      <w:ins w:id="19" w:author="Philips" w:date="2021-05-10T16:11:00Z">
        <w:r w:rsidR="00B8459A">
          <w:rPr>
            <w:lang w:eastAsia="zh-CN"/>
          </w:rPr>
          <w:t>for the</w:t>
        </w:r>
      </w:ins>
      <w:r>
        <w:rPr>
          <w:lang w:eastAsia="zh-CN"/>
        </w:rPr>
        <w:t xml:space="preserve"> Relay Service Codes may be done by the PCF itself or may be done in cooperation with the DDNMF. </w:t>
      </w:r>
    </w:p>
    <w:p w14:paraId="156AC2E7" w14:textId="288DF63A" w:rsidR="004C7E14" w:rsidRDefault="004C7E14" w:rsidP="004C7E14">
      <w:pPr>
        <w:keepLines/>
        <w:ind w:left="284"/>
        <w:rPr>
          <w:lang w:eastAsia="zh-CN"/>
        </w:rPr>
      </w:pPr>
      <w:r>
        <w:rPr>
          <w:lang w:eastAsia="zh-CN"/>
        </w:rPr>
        <w:t xml:space="preserve">NOTE 2: The details on whether the PCF or the DDNMF allocate </w:t>
      </w:r>
      <w:del w:id="20" w:author="Philips" w:date="2021-05-10T16:11:00Z">
        <w:r w:rsidDel="00B8459A">
          <w:rPr>
            <w:lang w:eastAsia="zh-CN"/>
          </w:rPr>
          <w:delText>(new)</w:delText>
        </w:r>
      </w:del>
      <w:ins w:id="21" w:author="Philips" w:date="2021-05-10T16:11:00Z">
        <w:r w:rsidR="00B8459A">
          <w:rPr>
            <w:lang w:eastAsia="zh-CN"/>
          </w:rPr>
          <w:t xml:space="preserve">new values </w:t>
        </w:r>
      </w:ins>
      <w:ins w:id="22" w:author="Philips" w:date="2021-05-10T16:26:00Z">
        <w:r w:rsidR="00C53CC8">
          <w:rPr>
            <w:lang w:eastAsia="zh-CN"/>
          </w:rPr>
          <w:t xml:space="preserve">(i.e. aliases) </w:t>
        </w:r>
      </w:ins>
      <w:ins w:id="23" w:author="Philips" w:date="2021-05-10T16:11:00Z">
        <w:r w:rsidR="00B8459A">
          <w:rPr>
            <w:lang w:eastAsia="zh-CN"/>
          </w:rPr>
          <w:t>for the</w:t>
        </w:r>
      </w:ins>
      <w:r>
        <w:rPr>
          <w:lang w:eastAsia="zh-CN"/>
        </w:rPr>
        <w:t xml:space="preserve"> Relay Service Codes and how the PCF and the DDNMF may cooperate are left for SA2 to decide, and are not further elaborated in this solution.</w:t>
      </w:r>
    </w:p>
    <w:p w14:paraId="3BC3E0D3" w14:textId="77777777" w:rsidR="004C7E14" w:rsidRDefault="004C7E14" w:rsidP="004C7E14">
      <w:pPr>
        <w:keepLines/>
        <w:ind w:left="284"/>
      </w:pPr>
      <w:r w:rsidRPr="00CC3D5D">
        <w:rPr>
          <w:color w:val="FF0000"/>
          <w:lang w:eastAsia="zh-CN"/>
        </w:rPr>
        <w:t xml:space="preserve">Editor’s Note: </w:t>
      </w:r>
      <w:r w:rsidRPr="00CC3D5D">
        <w:rPr>
          <w:color w:val="FF0000"/>
        </w:rPr>
        <w:t xml:space="preserve">This solution </w:t>
      </w:r>
      <w:r>
        <w:rPr>
          <w:color w:val="FF0000"/>
        </w:rPr>
        <w:t xml:space="preserve">may </w:t>
      </w:r>
      <w:r w:rsidRPr="00CC3D5D">
        <w:rPr>
          <w:color w:val="FF0000"/>
        </w:rPr>
        <w:t>need to be updated when SA2 has concluded which entity allocates the Relay Service Code</w:t>
      </w:r>
      <w:r>
        <w:rPr>
          <w:color w:val="FF0000"/>
        </w:rPr>
        <w:t>s.</w:t>
      </w:r>
    </w:p>
    <w:p w14:paraId="6494CE60" w14:textId="77777777" w:rsidR="004C7E14" w:rsidRDefault="004C7E14" w:rsidP="004C7E14">
      <w:pPr>
        <w:keepLines/>
      </w:pPr>
      <w:r>
        <w:rPr>
          <w:lang w:eastAsia="zh-CN"/>
        </w:rPr>
        <w:t>It is also assumed that the AMF and the AUSF for the Remote UE and the UE-to-Network relay are the same. For simplicity the steps related to AUSF, UDM and PKMF are not described separately (the details depend on the respective solutions for key issue #4 and #9).</w:t>
      </w:r>
    </w:p>
    <w:p w14:paraId="3BBE1CE8" w14:textId="77777777" w:rsidR="004C7E14" w:rsidRDefault="004C7E14" w:rsidP="004C7E14">
      <w:pPr>
        <w:pStyle w:val="Heading3"/>
        <w:rPr>
          <w:lang w:val="en-US" w:eastAsia="en-GB"/>
        </w:rPr>
      </w:pPr>
      <w:bookmarkStart w:id="24" w:name="_Toc66119642"/>
      <w:bookmarkStart w:id="25" w:name="_Toc66175192"/>
      <w:r w:rsidRPr="00B1428F">
        <w:rPr>
          <w:lang w:val="en-US" w:eastAsia="en-GB"/>
        </w:rPr>
        <w:t>6.</w:t>
      </w:r>
      <w:r>
        <w:rPr>
          <w:lang w:val="en-US" w:eastAsia="en-GB"/>
        </w:rPr>
        <w:t>32</w:t>
      </w:r>
      <w:r w:rsidRPr="00B1428F">
        <w:rPr>
          <w:lang w:val="en-US" w:eastAsia="en-GB"/>
        </w:rPr>
        <w:t>.2</w:t>
      </w:r>
      <w:r w:rsidRPr="00B1428F">
        <w:rPr>
          <w:lang w:val="en-US" w:eastAsia="en-GB"/>
        </w:rPr>
        <w:tab/>
        <w:t>Solution Details</w:t>
      </w:r>
      <w:bookmarkEnd w:id="24"/>
      <w:bookmarkEnd w:id="25"/>
    </w:p>
    <w:p w14:paraId="0767B691" w14:textId="77777777" w:rsidR="004C7E14" w:rsidRDefault="004C7E14" w:rsidP="004C7E14">
      <w:r w:rsidRPr="004A603A">
        <w:t xml:space="preserve">The procedure for </w:t>
      </w:r>
      <w:r>
        <w:t xml:space="preserve">updating relay service codes to mitigate privacy issues </w:t>
      </w:r>
      <w:r w:rsidRPr="004A603A">
        <w:t>is depicted in</w:t>
      </w:r>
      <w:r>
        <w:t xml:space="preserve"> </w:t>
      </w:r>
      <w:r w:rsidRPr="004A603A">
        <w:t>Figure 6.</w:t>
      </w:r>
      <w:r>
        <w:rPr>
          <w:lang w:eastAsia="zh-CN"/>
        </w:rPr>
        <w:t>32</w:t>
      </w:r>
      <w:r w:rsidRPr="004A603A">
        <w:t>.</w:t>
      </w:r>
      <w:r>
        <w:t>2</w:t>
      </w:r>
      <w:r w:rsidRPr="004A603A">
        <w:t xml:space="preserve">-1. </w:t>
      </w:r>
    </w:p>
    <w:p w14:paraId="30D39AB0" w14:textId="448F5090" w:rsidR="004C7E14" w:rsidRDefault="00C53CC8" w:rsidP="004C7E14">
      <w:ins w:id="26" w:author="Philips" w:date="2021-05-10T15:48:00Z">
        <w:r>
          <w:rPr>
            <w:noProof/>
          </w:rPr>
          <w:object w:dxaOrig="9736" w:dyaOrig="9645" w14:anchorId="18AB7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pt;height:511.5pt" o:ole="">
              <v:imagedata r:id="rId8" o:title=""/>
            </v:shape>
            <o:OLEObject Type="Embed" ProgID="Visio.Drawing.15" ShapeID="_x0000_i1025" DrawAspect="Content" ObjectID="_1683032225" r:id="rId9"/>
          </w:object>
        </w:r>
      </w:ins>
      <w:del w:id="27" w:author="Philips" w:date="2021-05-10T15:48:00Z">
        <w:r w:rsidR="004C7E14" w:rsidDel="00551D9B">
          <w:rPr>
            <w:noProof/>
          </w:rPr>
          <w:object w:dxaOrig="9736" w:dyaOrig="9645" w14:anchorId="0655C27E">
            <v:shape id="_x0000_i1026" type="#_x0000_t75" alt="" style="width:519pt;height:511.5pt" o:ole="">
              <v:imagedata r:id="rId10" o:title=""/>
            </v:shape>
            <o:OLEObject Type="Embed" ProgID="Visio.Drawing.15" ShapeID="_x0000_i1026" DrawAspect="Content" ObjectID="_1683032226" r:id="rId11"/>
          </w:object>
        </w:r>
      </w:del>
    </w:p>
    <w:p w14:paraId="40E22CC0" w14:textId="77777777" w:rsidR="004C7E14" w:rsidRDefault="004C7E14" w:rsidP="004C7E14">
      <w:pPr>
        <w:pStyle w:val="TF"/>
      </w:pPr>
      <w:r>
        <w:t xml:space="preserve">Figure </w:t>
      </w:r>
      <w:r w:rsidRPr="003005F3">
        <w:t>6.</w:t>
      </w:r>
      <w:r>
        <w:t>32</w:t>
      </w:r>
      <w:r w:rsidRPr="003005F3">
        <w:t>.</w:t>
      </w:r>
      <w:r>
        <w:t>2</w:t>
      </w:r>
      <w:r w:rsidRPr="003005F3">
        <w:t>-1</w:t>
      </w:r>
      <w:r>
        <w:t xml:space="preserve">: </w:t>
      </w:r>
      <w:r w:rsidRPr="003005F3">
        <w:t xml:space="preserve">Procedural call flow for </w:t>
      </w:r>
      <w:r>
        <w:t>updating relay service codes to mitigate privacy issues</w:t>
      </w:r>
    </w:p>
    <w:p w14:paraId="3FDBA149" w14:textId="77777777" w:rsidR="004C7E14" w:rsidRDefault="004C7E14" w:rsidP="004C7E14">
      <w:r w:rsidRPr="00887474">
        <w:rPr>
          <w:b/>
          <w:bCs/>
          <w:lang w:val="en-US" w:eastAsia="en-GB"/>
        </w:rPr>
        <w:t>Step 0a</w:t>
      </w:r>
      <w:r>
        <w:rPr>
          <w:b/>
          <w:bCs/>
          <w:lang w:val="en-US" w:eastAsia="en-GB"/>
        </w:rPr>
        <w:t>/b</w:t>
      </w:r>
      <w:r w:rsidRPr="00887474">
        <w:rPr>
          <w:b/>
          <w:bCs/>
          <w:lang w:val="en-US" w:eastAsia="en-GB"/>
        </w:rPr>
        <w:t>:</w:t>
      </w:r>
      <w:r>
        <w:rPr>
          <w:lang w:val="en-US" w:eastAsia="en-GB"/>
        </w:rPr>
        <w:t xml:space="preserve"> Remote UE gets authorized by the PCF [See NOTE 2]) for relay discovery and connection setup, and is provisioned with a set of Relay Service Codes each associated with a set of  PDU session parameters </w:t>
      </w:r>
      <w:r w:rsidRPr="00A7799E">
        <w:rPr>
          <w:lang w:eastAsia="zh-CN"/>
        </w:rPr>
        <w:t>(S-NSSAI, DNN, etc.)</w:t>
      </w:r>
      <w:r>
        <w:rPr>
          <w:lang w:eastAsia="zh-CN"/>
        </w:rPr>
        <w:t xml:space="preserve">. Furthermore, the Remote UE gets provisioned with long term security material for </w:t>
      </w:r>
      <w:proofErr w:type="spellStart"/>
      <w:r>
        <w:rPr>
          <w:lang w:eastAsia="zh-CN"/>
        </w:rPr>
        <w:t>ProSe</w:t>
      </w:r>
      <w:proofErr w:type="spellEnd"/>
      <w:r>
        <w:rPr>
          <w:lang w:eastAsia="zh-CN"/>
        </w:rPr>
        <w:t xml:space="preserve"> discovery (e.g. root discovery key such as PSDK as defined in TS 33.303) and for relay connections (e.g. root relay connection key, such as </w:t>
      </w:r>
      <w:r>
        <w:rPr>
          <w:lang w:val="en-US" w:eastAsia="en-GB"/>
        </w:rPr>
        <w:t>PRUK as defined in TS 33.303), possibly with security material to allow direct communication over</w:t>
      </w:r>
      <w:r>
        <w:rPr>
          <w:lang w:eastAsia="zh-CN"/>
        </w:rPr>
        <w:t xml:space="preserve"> PC5 (e.g. the l</w:t>
      </w:r>
      <w:r w:rsidRPr="009641F1">
        <w:rPr>
          <w:lang w:eastAsia="zh-CN"/>
        </w:rPr>
        <w:t>ong term credentials</w:t>
      </w:r>
      <w:r>
        <w:rPr>
          <w:lang w:eastAsia="zh-CN"/>
        </w:rPr>
        <w:t xml:space="preserve"> in TS 33.536 that</w:t>
      </w:r>
      <w:r w:rsidRPr="009641F1">
        <w:rPr>
          <w:lang w:eastAsia="zh-CN"/>
        </w:rPr>
        <w:t xml:space="preserve"> form the root of the security of the PC5 unicast link</w:t>
      </w:r>
      <w:r>
        <w:rPr>
          <w:lang w:eastAsia="zh-CN"/>
        </w:rPr>
        <w:t xml:space="preserve"> to derive </w:t>
      </w:r>
      <w:r>
        <w:t>K</w:t>
      </w:r>
      <w:r>
        <w:rPr>
          <w:vertAlign w:val="subscript"/>
        </w:rPr>
        <w:t>NRP</w:t>
      </w:r>
      <w:r>
        <w:t>).</w:t>
      </w:r>
    </w:p>
    <w:p w14:paraId="67C737B2" w14:textId="409976E2" w:rsidR="004C7E14" w:rsidRDefault="004C7E14" w:rsidP="004C7E14">
      <w:pPr>
        <w:rPr>
          <w:lang w:eastAsia="zh-CN"/>
        </w:rPr>
      </w:pPr>
      <w:r>
        <w:t xml:space="preserve">Similarly, </w:t>
      </w:r>
      <w:r>
        <w:rPr>
          <w:lang w:eastAsia="zh-CN"/>
        </w:rPr>
        <w:t xml:space="preserve">UE-to-Network Relay gets authorized by the PCF [See NOTE 2] </w:t>
      </w:r>
      <w:r w:rsidRPr="00502F07">
        <w:rPr>
          <w:lang w:eastAsia="zh-CN"/>
        </w:rPr>
        <w:t xml:space="preserve">for relay discovery and </w:t>
      </w:r>
      <w:r>
        <w:rPr>
          <w:lang w:eastAsia="zh-CN"/>
        </w:rPr>
        <w:t xml:space="preserve">connection setup, and is provisioned with its supported Relay Service Codes, and security material for discovery (e.g. discovery key). In this solution, </w:t>
      </w:r>
      <w:r w:rsidRPr="004B4D2C">
        <w:rPr>
          <w:b/>
          <w:bCs/>
          <w:lang w:eastAsia="zh-CN"/>
        </w:rPr>
        <w:t>t</w:t>
      </w:r>
      <w:r w:rsidRPr="004B4D2C">
        <w:rPr>
          <w:lang w:eastAsia="zh-CN"/>
        </w:rPr>
        <w:t xml:space="preserve">he UE-to-Network relay does </w:t>
      </w:r>
      <w:r w:rsidRPr="005F403B">
        <w:rPr>
          <w:u w:val="single"/>
          <w:lang w:eastAsia="zh-CN"/>
        </w:rPr>
        <w:t>not</w:t>
      </w:r>
      <w:r w:rsidRPr="004B4D2C">
        <w:rPr>
          <w:lang w:eastAsia="zh-CN"/>
        </w:rPr>
        <w:t xml:space="preserve"> get provisioned with a set of PDU session parameters</w:t>
      </w:r>
      <w:r>
        <w:rPr>
          <w:lang w:eastAsia="zh-CN"/>
        </w:rPr>
        <w:t xml:space="preserve"> (S-NSSAI, DNN, etc.)</w:t>
      </w:r>
      <w:r w:rsidRPr="004B4D2C">
        <w:rPr>
          <w:lang w:eastAsia="zh-CN"/>
        </w:rPr>
        <w:t xml:space="preserve"> for each Relay Service Code</w:t>
      </w:r>
      <w:r>
        <w:rPr>
          <w:lang w:eastAsia="zh-CN"/>
        </w:rPr>
        <w:t>, and the UE-to-Network relay should be provisioned with a set of spare Relay Service Code</w:t>
      </w:r>
      <w:ins w:id="28" w:author="Philips" w:date="2021-05-10T16:12:00Z">
        <w:r w:rsidR="008C4393">
          <w:rPr>
            <w:lang w:eastAsia="zh-CN"/>
          </w:rPr>
          <w:t xml:space="preserve"> value</w:t>
        </w:r>
      </w:ins>
      <w:r>
        <w:rPr>
          <w:lang w:eastAsia="zh-CN"/>
        </w:rPr>
        <w:t>s.</w:t>
      </w:r>
    </w:p>
    <w:p w14:paraId="60B0A11F" w14:textId="77777777" w:rsidR="004C7E14" w:rsidRDefault="004C7E14" w:rsidP="004C7E14">
      <w:pPr>
        <w:ind w:left="568"/>
        <w:rPr>
          <w:lang w:val="en-US" w:eastAsia="en-GB"/>
        </w:rPr>
      </w:pPr>
      <w:r>
        <w:rPr>
          <w:lang w:val="en-US" w:eastAsia="en-GB"/>
        </w:rPr>
        <w:t>NOTE 3: For step 0a and 0b the Remote UE and the UE-to-Network relay are assumed to be in coverage. For subsequent steps 1 through 9, the Remote UE can be out of coverage, and the UE-to-Network relay is assumed to be in coverage.</w:t>
      </w:r>
    </w:p>
    <w:p w14:paraId="73220CF5" w14:textId="77777777" w:rsidR="004C7E14" w:rsidRDefault="004C7E14" w:rsidP="004C7E14">
      <w:pPr>
        <w:rPr>
          <w:lang w:val="en-US" w:eastAsia="en-GB"/>
        </w:rPr>
      </w:pPr>
      <w:r w:rsidRPr="00887474">
        <w:rPr>
          <w:b/>
          <w:bCs/>
          <w:lang w:val="en-US" w:eastAsia="en-GB"/>
        </w:rPr>
        <w:lastRenderedPageBreak/>
        <w:t>Step 1:</w:t>
      </w:r>
      <w:r>
        <w:rPr>
          <w:lang w:val="en-US" w:eastAsia="en-GB"/>
        </w:rPr>
        <w:t xml:space="preserve"> Remote UE discovers the UE-to-Network Relay through model A or B open or restricted discovery procedure by using one (or more) of the Relay Service Codes provisioned to the Remote UE. In this solution, the UE-to-Network relay </w:t>
      </w:r>
      <w:r w:rsidRPr="004B4D2C">
        <w:rPr>
          <w:lang w:val="en-US" w:eastAsia="en-GB"/>
        </w:rPr>
        <w:t>should provide its SUCI or 5G-GUTI</w:t>
      </w:r>
      <w:r>
        <w:rPr>
          <w:lang w:val="en-US" w:eastAsia="en-GB"/>
        </w:rPr>
        <w:t xml:space="preserve"> </w:t>
      </w:r>
      <w:r w:rsidRPr="006A17D0">
        <w:rPr>
          <w:lang w:val="en-US" w:eastAsia="en-GB"/>
        </w:rPr>
        <w:t xml:space="preserve">(i.e. </w:t>
      </w:r>
      <w:proofErr w:type="spellStart"/>
      <w:r w:rsidRPr="006A17D0">
        <w:rPr>
          <w:lang w:val="en-US" w:eastAsia="en-GB"/>
        </w:rPr>
        <w:t>ID_Relay</w:t>
      </w:r>
      <w:proofErr w:type="spellEnd"/>
      <w:r w:rsidRPr="006A17D0">
        <w:rPr>
          <w:lang w:val="en-US" w:eastAsia="en-GB"/>
        </w:rPr>
        <w:t>)</w:t>
      </w:r>
      <w:r>
        <w:rPr>
          <w:lang w:val="en-US" w:eastAsia="en-GB"/>
        </w:rPr>
        <w:t xml:space="preserve"> and </w:t>
      </w:r>
      <w:r>
        <w:t xml:space="preserve">a fresh nonce </w:t>
      </w:r>
      <w:proofErr w:type="spellStart"/>
      <w:r>
        <w:t>N_Relay</w:t>
      </w:r>
      <w:proofErr w:type="spellEnd"/>
      <w:r w:rsidRPr="004B4D2C">
        <w:rPr>
          <w:lang w:val="en-US" w:eastAsia="en-GB"/>
        </w:rPr>
        <w:t xml:space="preserve"> to the Remote UE during discovery</w:t>
      </w:r>
      <w:r>
        <w:rPr>
          <w:lang w:val="en-US" w:eastAsia="en-GB"/>
        </w:rPr>
        <w:t>.</w:t>
      </w:r>
    </w:p>
    <w:p w14:paraId="7C580604" w14:textId="77777777" w:rsidR="004C7E14" w:rsidRDefault="004C7E14" w:rsidP="004C7E14">
      <w:pPr>
        <w:rPr>
          <w:lang w:eastAsia="zh-CN"/>
        </w:rPr>
      </w:pPr>
      <w:r w:rsidRPr="00847E2D">
        <w:rPr>
          <w:b/>
          <w:bCs/>
          <w:lang w:val="en-US" w:eastAsia="en-GB"/>
        </w:rPr>
        <w:t xml:space="preserve">Step 2: </w:t>
      </w:r>
      <w:r>
        <w:rPr>
          <w:lang w:eastAsia="zh-CN"/>
        </w:rPr>
        <w:t xml:space="preserve">Remote UE sends a Direct communication request to the selected relay to establish a secure PC5 unicast link for relaying. In this solution, the message includes at least the SUCI or 5G-GUTI of the Remote UE (i.e. </w:t>
      </w:r>
      <w:proofErr w:type="spellStart"/>
      <w:r>
        <w:rPr>
          <w:lang w:eastAsia="zh-CN"/>
        </w:rPr>
        <w:t>ID_Remote</w:t>
      </w:r>
      <w:proofErr w:type="spellEnd"/>
      <w:r>
        <w:rPr>
          <w:lang w:eastAsia="zh-CN"/>
        </w:rPr>
        <w:t xml:space="preserve">), and an encrypted Relay Service Code (RSC) together with the SUCI or 5G-GUTI of the selected UE-to-Network relay (i.e. </w:t>
      </w:r>
      <w:proofErr w:type="spellStart"/>
      <w:r>
        <w:rPr>
          <w:lang w:eastAsia="zh-CN"/>
        </w:rPr>
        <w:t>ID_Relay</w:t>
      </w:r>
      <w:proofErr w:type="spellEnd"/>
      <w:r>
        <w:rPr>
          <w:lang w:eastAsia="zh-CN"/>
        </w:rPr>
        <w:t xml:space="preserve">), the nonce </w:t>
      </w:r>
      <w:proofErr w:type="spellStart"/>
      <w:r>
        <w:rPr>
          <w:lang w:eastAsia="zh-CN"/>
        </w:rPr>
        <w:t>N_Relay</w:t>
      </w:r>
      <w:proofErr w:type="spellEnd"/>
      <w:r>
        <w:rPr>
          <w:lang w:eastAsia="zh-CN"/>
        </w:rPr>
        <w:t xml:space="preserve"> received from the UE-to-Network relay, a fresh nonce </w:t>
      </w:r>
      <w:proofErr w:type="spellStart"/>
      <w:r>
        <w:rPr>
          <w:lang w:eastAsia="zh-CN"/>
        </w:rPr>
        <w:t>N_Remote</w:t>
      </w:r>
      <w:proofErr w:type="spellEnd"/>
      <w:r>
        <w:rPr>
          <w:lang w:eastAsia="zh-CN"/>
        </w:rPr>
        <w:t xml:space="preserve"> generated by the Remote UE, and a Message Authentication Code </w:t>
      </w:r>
      <w:r w:rsidRPr="00DC1E06">
        <w:rPr>
          <w:lang w:eastAsia="zh-CN"/>
        </w:rPr>
        <w:t>for integrity protection of each of these parameters.</w:t>
      </w:r>
      <w:r>
        <w:rPr>
          <w:lang w:eastAsia="zh-CN"/>
        </w:rPr>
        <w:t xml:space="preserve"> The Relay Service Code and the identity of the selected UE-to-Network relay are encrypted (together) to prevent an eavesdropper to link these identities to the Remote UE, and to ensure that only </w:t>
      </w:r>
      <w:r w:rsidRPr="00A752D3">
        <w:rPr>
          <w:lang w:eastAsia="zh-CN"/>
        </w:rPr>
        <w:t>the UE-to-Network relay that is selected by the Remote UE</w:t>
      </w:r>
      <w:r>
        <w:rPr>
          <w:lang w:eastAsia="zh-CN"/>
        </w:rPr>
        <w:t xml:space="preserve"> will receive the PDU session parameters from the network. </w:t>
      </w:r>
    </w:p>
    <w:p w14:paraId="57EBC0C3" w14:textId="77777777" w:rsidR="004C7E14" w:rsidRDefault="004C7E14" w:rsidP="004C7E14">
      <w:pPr>
        <w:rPr>
          <w:lang w:val="en-US" w:eastAsia="en-GB"/>
        </w:rPr>
      </w:pPr>
      <w:r>
        <w:rPr>
          <w:lang w:eastAsia="zh-CN"/>
        </w:rPr>
        <w:t>The key (</w:t>
      </w:r>
      <w:proofErr w:type="spellStart"/>
      <w:r>
        <w:rPr>
          <w:lang w:eastAsia="zh-CN"/>
        </w:rPr>
        <w:t>K_enc</w:t>
      </w:r>
      <w:proofErr w:type="spellEnd"/>
      <w:r>
        <w:rPr>
          <w:lang w:eastAsia="zh-CN"/>
        </w:rPr>
        <w:t>) used for encryption can be derived from the latest K</w:t>
      </w:r>
      <w:r w:rsidRPr="00BF1336">
        <w:rPr>
          <w:vertAlign w:val="subscript"/>
          <w:lang w:eastAsia="zh-CN"/>
        </w:rPr>
        <w:t xml:space="preserve">AUSF </w:t>
      </w:r>
      <w:r>
        <w:rPr>
          <w:lang w:eastAsia="zh-CN"/>
        </w:rPr>
        <w:t xml:space="preserve">of the Remote UE or from the long term security material for relay connection as received in step 0a (e.g. </w:t>
      </w:r>
      <w:r>
        <w:rPr>
          <w:lang w:val="en-US" w:eastAsia="en-GB"/>
        </w:rPr>
        <w:t xml:space="preserve">PRUK, using nonces </w:t>
      </w:r>
      <w:proofErr w:type="spellStart"/>
      <w:r>
        <w:rPr>
          <w:lang w:val="en-US" w:eastAsia="en-GB"/>
        </w:rPr>
        <w:t>N_Relay</w:t>
      </w:r>
      <w:proofErr w:type="spellEnd"/>
      <w:r>
        <w:rPr>
          <w:lang w:val="en-US" w:eastAsia="en-GB"/>
        </w:rPr>
        <w:t xml:space="preserve"> and </w:t>
      </w:r>
      <w:proofErr w:type="spellStart"/>
      <w:r>
        <w:rPr>
          <w:lang w:val="en-US" w:eastAsia="en-GB"/>
        </w:rPr>
        <w:t>N_Remote</w:t>
      </w:r>
      <w:proofErr w:type="spellEnd"/>
      <w:r>
        <w:rPr>
          <w:lang w:val="en-US" w:eastAsia="en-GB"/>
        </w:rPr>
        <w:t xml:space="preserve"> as additional input to the key derivation function.</w:t>
      </w:r>
    </w:p>
    <w:p w14:paraId="0A4ED5AE" w14:textId="0060E901" w:rsidR="004C7E14" w:rsidRDefault="004C7E14" w:rsidP="004C7E14">
      <w:pPr>
        <w:ind w:left="284"/>
        <w:rPr>
          <w:lang w:eastAsia="zh-CN"/>
        </w:rPr>
      </w:pPr>
      <w:r>
        <w:rPr>
          <w:lang w:val="en-US" w:eastAsia="en-GB"/>
        </w:rPr>
        <w:t>NOTE</w:t>
      </w:r>
      <w:ins w:id="29" w:author="Philips" w:date="2021-05-10T16:09:00Z">
        <w:r w:rsidR="00B8459A">
          <w:rPr>
            <w:lang w:val="en-US" w:eastAsia="en-GB"/>
          </w:rPr>
          <w:t xml:space="preserve"> 4</w:t>
        </w:r>
      </w:ins>
      <w:r>
        <w:rPr>
          <w:lang w:val="en-US" w:eastAsia="en-GB"/>
        </w:rPr>
        <w:t xml:space="preserve">: the selection of which key to use, and further details on the key derivation are left for normative phase, as they depend on which solution(s) are chosen </w:t>
      </w:r>
      <w:r>
        <w:rPr>
          <w:lang w:eastAsia="zh-CN"/>
        </w:rPr>
        <w:t>for key issues #4 and #9.</w:t>
      </w:r>
      <w:ins w:id="30" w:author="Philips" w:date="2021-05-10T16:09:00Z">
        <w:r w:rsidR="00B8459A">
          <w:rPr>
            <w:lang w:eastAsia="zh-CN"/>
          </w:rPr>
          <w:t xml:space="preserve"> See also NOTE 1.</w:t>
        </w:r>
      </w:ins>
    </w:p>
    <w:p w14:paraId="0D6829B7" w14:textId="77777777" w:rsidR="004C7E14" w:rsidRPr="00B1760F" w:rsidRDefault="004C7E14" w:rsidP="004C7E14">
      <w:pPr>
        <w:pStyle w:val="ListParagraph"/>
        <w:spacing w:after="0"/>
        <w:ind w:left="568" w:hanging="284"/>
        <w:rPr>
          <w:color w:val="FF0000"/>
          <w:lang w:val="en-US"/>
        </w:rPr>
      </w:pPr>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p>
    <w:p w14:paraId="7014F91D" w14:textId="77777777" w:rsidR="004C7E14" w:rsidRPr="0079065F" w:rsidRDefault="004C7E14" w:rsidP="004C7E14">
      <w:pPr>
        <w:pStyle w:val="ListParagraph"/>
        <w:spacing w:after="0"/>
        <w:ind w:left="284" w:hanging="284"/>
      </w:pPr>
      <w:r w:rsidRPr="0079065F">
        <w:t xml:space="preserve">The Message Authentication Code </w:t>
      </w:r>
      <w:r>
        <w:t>may</w:t>
      </w:r>
      <w:r w:rsidRPr="0079065F">
        <w:t xml:space="preserve"> be calculated as follows:</w:t>
      </w:r>
    </w:p>
    <w:p w14:paraId="6FA5D11B" w14:textId="14998E22" w:rsidR="004C7E14" w:rsidRDefault="004C7E14" w:rsidP="004C7E14">
      <w:pPr>
        <w:spacing w:after="0"/>
        <w:rPr>
          <w:ins w:id="31" w:author="wd" w:date="2021-05-06T18:45:00Z"/>
        </w:rPr>
      </w:pPr>
      <w:r w:rsidRPr="0079065F">
        <w:tab/>
        <w:t>MAC (</w:t>
      </w:r>
      <w:proofErr w:type="spellStart"/>
      <w:r w:rsidRPr="0079065F">
        <w:t>K_</w:t>
      </w:r>
      <w:r w:rsidRPr="00DC1E06">
        <w:t>int</w:t>
      </w:r>
      <w:proofErr w:type="spellEnd"/>
      <w:r w:rsidRPr="0079065F">
        <w:t xml:space="preserve">, </w:t>
      </w:r>
      <w:proofErr w:type="spellStart"/>
      <w:r w:rsidRPr="0079065F">
        <w:t>ID_Remote</w:t>
      </w:r>
      <w:proofErr w:type="spellEnd"/>
      <w:r w:rsidRPr="0079065F">
        <w:t xml:space="preserve"> | </w:t>
      </w:r>
      <w:proofErr w:type="spellStart"/>
      <w:r w:rsidRPr="0079065F">
        <w:t>N_Relay</w:t>
      </w:r>
      <w:proofErr w:type="spellEnd"/>
      <w:r w:rsidRPr="0079065F">
        <w:t xml:space="preserve"> | </w:t>
      </w:r>
      <w:proofErr w:type="spellStart"/>
      <w:r w:rsidRPr="0079065F">
        <w:t>N_Remote</w:t>
      </w:r>
      <w:proofErr w:type="spellEnd"/>
      <w:r w:rsidRPr="0079065F">
        <w:t xml:space="preserve"> | ENCRYPT(</w:t>
      </w:r>
      <w:proofErr w:type="spellStart"/>
      <w:r w:rsidRPr="0079065F">
        <w:t>K_enc</w:t>
      </w:r>
      <w:proofErr w:type="spellEnd"/>
      <w:r w:rsidRPr="0079065F">
        <w:t xml:space="preserve">, RSC | </w:t>
      </w:r>
      <w:proofErr w:type="spellStart"/>
      <w:r w:rsidRPr="0079065F">
        <w:t>ID_Relay</w:t>
      </w:r>
      <w:proofErr w:type="spellEnd"/>
      <w:r w:rsidRPr="0079065F">
        <w:t>) )  </w:t>
      </w:r>
    </w:p>
    <w:p w14:paraId="61EE5EC1" w14:textId="77777777" w:rsidR="004C7E14" w:rsidRPr="0079065F" w:rsidRDefault="004C7E14" w:rsidP="004C7E14">
      <w:pPr>
        <w:spacing w:after="0"/>
      </w:pPr>
    </w:p>
    <w:p w14:paraId="2577C1CD" w14:textId="4D9757D0" w:rsidR="00EC7428" w:rsidRDefault="004C7E14" w:rsidP="004C7E14">
      <w:pPr>
        <w:pStyle w:val="ListParagraph"/>
        <w:spacing w:after="0"/>
        <w:ind w:left="284" w:hanging="284"/>
        <w:rPr>
          <w:ins w:id="32" w:author="Philips" w:date="2021-05-10T15:51:00Z"/>
        </w:rPr>
      </w:pPr>
      <w:r w:rsidRPr="00745A80">
        <w:rPr>
          <w:b/>
          <w:bCs/>
          <w:lang w:eastAsia="zh-CN"/>
        </w:rPr>
        <w:t xml:space="preserve">Step </w:t>
      </w:r>
      <w:r>
        <w:rPr>
          <w:b/>
          <w:bCs/>
          <w:lang w:eastAsia="zh-CN"/>
        </w:rPr>
        <w:t>3</w:t>
      </w:r>
      <w:ins w:id="33" w:author="Philips" w:date="2021-05-10T15:51:00Z">
        <w:r w:rsidR="00EC7428">
          <w:rPr>
            <w:b/>
            <w:bCs/>
            <w:lang w:eastAsia="zh-CN"/>
          </w:rPr>
          <w:t>a</w:t>
        </w:r>
      </w:ins>
      <w:r w:rsidRPr="00745A80">
        <w:rPr>
          <w:b/>
          <w:bCs/>
          <w:lang w:eastAsia="zh-CN"/>
        </w:rPr>
        <w:t xml:space="preserve">: </w:t>
      </w:r>
      <w:r>
        <w:rPr>
          <w:lang w:eastAsia="zh-CN"/>
        </w:rPr>
        <w:t xml:space="preserve">Upon receiving the Direct Communication request, the UE-to-Network relay </w:t>
      </w:r>
      <w:del w:id="34" w:author="r2" w:date="2021-05-20T16:04:00Z">
        <w:r w:rsidDel="00436438">
          <w:delText xml:space="preserve">the relay </w:delText>
        </w:r>
      </w:del>
      <w:r>
        <w:t xml:space="preserve">verifies the presence of its nonce </w:t>
      </w:r>
      <w:proofErr w:type="spellStart"/>
      <w:r>
        <w:t>N_Relay</w:t>
      </w:r>
      <w:proofErr w:type="spellEnd"/>
      <w:del w:id="35" w:author="r2" w:date="2021-05-20T16:04:00Z">
        <w:r w:rsidDel="00436438">
          <w:delText xml:space="preserve">. </w:delText>
        </w:r>
      </w:del>
      <w:ins w:id="36" w:author="Philips" w:date="2021-05-10T15:51:00Z">
        <w:del w:id="37" w:author="r2" w:date="2021-05-20T16:04:00Z">
          <w:r w:rsidR="00EC7428" w:rsidDel="00436438">
            <w:delText>The UE-to-N</w:delText>
          </w:r>
        </w:del>
      </w:ins>
      <w:ins w:id="38" w:author="Philips" w:date="2021-05-10T15:52:00Z">
        <w:del w:id="39" w:author="r2" w:date="2021-05-20T16:04:00Z">
          <w:r w:rsidR="00EC7428" w:rsidDel="00436438">
            <w:delText>etwork relay also verifies the used nonce against replay attacks</w:delText>
          </w:r>
        </w:del>
      </w:ins>
      <w:ins w:id="40" w:author="r2" w:date="2021-05-20T16:04:00Z">
        <w:r w:rsidR="00436438">
          <w:t>, and verifies its freshness</w:t>
        </w:r>
      </w:ins>
      <w:ins w:id="41" w:author="Philips" w:date="2021-05-10T15:52:00Z">
        <w:r w:rsidR="00EC7428">
          <w:t>.</w:t>
        </w:r>
      </w:ins>
    </w:p>
    <w:p w14:paraId="41620CAC" w14:textId="77777777" w:rsidR="00EC7428" w:rsidRDefault="00EC7428" w:rsidP="004C7E14">
      <w:pPr>
        <w:pStyle w:val="ListParagraph"/>
        <w:spacing w:after="0"/>
        <w:ind w:left="284" w:hanging="284"/>
        <w:rPr>
          <w:ins w:id="42" w:author="Philips" w:date="2021-05-10T15:51:00Z"/>
        </w:rPr>
      </w:pPr>
    </w:p>
    <w:p w14:paraId="4753F783" w14:textId="16E2E93E" w:rsidR="004C7E14" w:rsidRDefault="00EC7428" w:rsidP="004C7E14">
      <w:pPr>
        <w:pStyle w:val="ListParagraph"/>
        <w:spacing w:after="0"/>
        <w:ind w:left="284" w:hanging="284"/>
        <w:rPr>
          <w:ins w:id="43" w:author="r1" w:date="2021-05-19T19:34:00Z"/>
          <w:lang w:eastAsia="zh-CN"/>
        </w:rPr>
      </w:pPr>
      <w:ins w:id="44" w:author="Philips" w:date="2021-05-10T15:51:00Z">
        <w:r w:rsidRPr="00F41770">
          <w:rPr>
            <w:b/>
            <w:bCs/>
          </w:rPr>
          <w:t xml:space="preserve">Step 3b: </w:t>
        </w:r>
      </w:ins>
      <w:r w:rsidR="004C7E14">
        <w:t>If the nonce is valid</w:t>
      </w:r>
      <w:ins w:id="45" w:author="r2" w:date="2021-05-20T16:07:00Z">
        <w:r w:rsidR="00436438">
          <w:t>, fresh</w:t>
        </w:r>
      </w:ins>
      <w:ins w:id="46" w:author="Philips" w:date="2021-05-10T15:52:00Z">
        <w:r>
          <w:t xml:space="preserve"> and not </w:t>
        </w:r>
        <w:del w:id="47" w:author="r2" w:date="2021-05-20T16:07:00Z">
          <w:r w:rsidDel="00436438">
            <w:delText>re-used</w:delText>
          </w:r>
        </w:del>
      </w:ins>
      <w:ins w:id="48" w:author="r2" w:date="2021-05-20T16:07:00Z">
        <w:r w:rsidR="00436438">
          <w:t>repeated in a short timeframe</w:t>
        </w:r>
      </w:ins>
      <w:r w:rsidR="004C7E14">
        <w:t xml:space="preserve">, the </w:t>
      </w:r>
      <w:r w:rsidR="004C7E14" w:rsidRPr="00745A80">
        <w:rPr>
          <w:lang w:eastAsia="zh-CN"/>
        </w:rPr>
        <w:t>UE-to-Network relay</w:t>
      </w:r>
      <w:r w:rsidR="004C7E14">
        <w:rPr>
          <w:lang w:eastAsia="zh-CN"/>
        </w:rPr>
        <w:t xml:space="preserve"> issues a NAS Relay Authorization Request/Key Request to the AMF. In this solution, the </w:t>
      </w:r>
      <w:r w:rsidR="004C7E14">
        <w:rPr>
          <w:lang w:val="en-US" w:eastAsia="zh-CN"/>
        </w:rPr>
        <w:t xml:space="preserve">UE-to-Network relay includes </w:t>
      </w:r>
      <w:proofErr w:type="spellStart"/>
      <w:r w:rsidR="004C7E14">
        <w:rPr>
          <w:lang w:val="en-US" w:eastAsia="zh-CN"/>
        </w:rPr>
        <w:t>ID_Remote</w:t>
      </w:r>
      <w:proofErr w:type="spellEnd"/>
      <w:r w:rsidR="004C7E14">
        <w:rPr>
          <w:lang w:val="en-US" w:eastAsia="zh-CN"/>
        </w:rPr>
        <w:t xml:space="preserve">, the encrypted Relay Service Code together with  </w:t>
      </w:r>
      <w:r w:rsidR="004C7E14" w:rsidRPr="001B63B3">
        <w:rPr>
          <w:lang w:val="en-US" w:eastAsia="zh-CN"/>
        </w:rPr>
        <w:t xml:space="preserve">SUCI/5G-GUTI of </w:t>
      </w:r>
      <w:r w:rsidR="004C7E14">
        <w:rPr>
          <w:lang w:val="en-US" w:eastAsia="zh-CN"/>
        </w:rPr>
        <w:t xml:space="preserve">the </w:t>
      </w:r>
      <w:r w:rsidR="004C7E14" w:rsidRPr="001B63B3">
        <w:rPr>
          <w:lang w:val="en-US" w:eastAsia="zh-CN"/>
        </w:rPr>
        <w:t>selected UE-to-N</w:t>
      </w:r>
      <w:r w:rsidR="004C7E14">
        <w:rPr>
          <w:lang w:val="en-US" w:eastAsia="zh-CN"/>
        </w:rPr>
        <w:t>etwork</w:t>
      </w:r>
      <w:r w:rsidR="004C7E14" w:rsidRPr="001B63B3">
        <w:rPr>
          <w:lang w:val="en-US" w:eastAsia="zh-CN"/>
        </w:rPr>
        <w:t xml:space="preserve"> relay</w:t>
      </w:r>
      <w:r w:rsidR="004C7E14">
        <w:rPr>
          <w:lang w:val="en-US" w:eastAsia="zh-CN"/>
        </w:rPr>
        <w:t xml:space="preserve"> (i.e. ENCRYPT(RSC | </w:t>
      </w:r>
      <w:proofErr w:type="spellStart"/>
      <w:r w:rsidR="004C7E14">
        <w:rPr>
          <w:lang w:val="en-US" w:eastAsia="zh-CN"/>
        </w:rPr>
        <w:t>ID_Relay</w:t>
      </w:r>
      <w:proofErr w:type="spellEnd"/>
      <w:r w:rsidR="004C7E14">
        <w:rPr>
          <w:lang w:val="en-US" w:eastAsia="zh-CN"/>
        </w:rPr>
        <w:t xml:space="preserve">)), the nonces and the Message Authentication Code received in step 2 in the NAS </w:t>
      </w:r>
      <w:r w:rsidR="004C7E14">
        <w:rPr>
          <w:lang w:eastAsia="zh-CN"/>
        </w:rPr>
        <w:t xml:space="preserve">Relay Authorization Request/Key Request. </w:t>
      </w:r>
    </w:p>
    <w:p w14:paraId="0622F373" w14:textId="77777777" w:rsidR="0024725A" w:rsidRDefault="0024725A" w:rsidP="004C7E14">
      <w:pPr>
        <w:pStyle w:val="ListParagraph"/>
        <w:spacing w:after="0"/>
        <w:ind w:left="284" w:hanging="284"/>
        <w:rPr>
          <w:lang w:eastAsia="zh-CN"/>
        </w:rPr>
      </w:pPr>
    </w:p>
    <w:p w14:paraId="7B4B3C6B" w14:textId="2B5CCA5B" w:rsidR="004C7E14" w:rsidRPr="00915A8E" w:rsidDel="00EC7428" w:rsidRDefault="004C7E14" w:rsidP="004C7E14">
      <w:pPr>
        <w:rPr>
          <w:del w:id="49" w:author="Philips" w:date="2021-05-10T15:53:00Z"/>
          <w:color w:val="FF0000"/>
          <w:lang w:eastAsia="zh-CN"/>
          <w:rPrChange w:id="50" w:author="wd" w:date="2021-05-07T00:44:00Z">
            <w:rPr>
              <w:del w:id="51" w:author="Philips" w:date="2021-05-10T15:53:00Z"/>
              <w:lang w:eastAsia="zh-CN"/>
            </w:rPr>
          </w:rPrChange>
        </w:rPr>
      </w:pPr>
      <w:del w:id="52" w:author="Philips" w:date="2021-05-10T15:53:00Z">
        <w:r w:rsidDel="00EC7428">
          <w:rPr>
            <w:lang w:eastAsia="zh-CN"/>
          </w:rPr>
          <w:tab/>
        </w:r>
        <w:r w:rsidRPr="00915A8E" w:rsidDel="00EC7428">
          <w:rPr>
            <w:color w:val="FF0000"/>
            <w:lang w:eastAsia="zh-CN"/>
            <w:rPrChange w:id="53" w:author="wd" w:date="2021-05-07T00:44:00Z">
              <w:rPr>
                <w:lang w:eastAsia="zh-CN"/>
              </w:rPr>
            </w:rPrChange>
          </w:rPr>
          <w:delText>Editor’s Note: It is FFS how the U2N relay can check if the nonce is valid if it cannot verify the message integrity.</w:delText>
        </w:r>
      </w:del>
    </w:p>
    <w:p w14:paraId="1059E14A" w14:textId="49B33AF2" w:rsidR="004C7E14" w:rsidDel="00EC7428" w:rsidRDefault="004C7E14" w:rsidP="00EC7428">
      <w:pPr>
        <w:rPr>
          <w:del w:id="54" w:author="Philips" w:date="2021-05-10T15:54:00Z"/>
          <w:lang w:val="en-US"/>
        </w:rPr>
      </w:pPr>
      <w:r>
        <w:rPr>
          <w:b/>
          <w:bCs/>
          <w:lang w:eastAsia="zh-CN"/>
        </w:rPr>
        <w:t xml:space="preserve">Step 4a: </w:t>
      </w:r>
      <w:r>
        <w:rPr>
          <w:lang w:eastAsia="zh-CN"/>
        </w:rPr>
        <w:t xml:space="preserve">The AMF together with the AUSF/UDM/PKMF </w:t>
      </w:r>
      <w:r>
        <w:t xml:space="preserve">derive </w:t>
      </w:r>
      <w:proofErr w:type="spellStart"/>
      <w:r>
        <w:t>K_enc</w:t>
      </w:r>
      <w:proofErr w:type="spellEnd"/>
      <w:r>
        <w:t xml:space="preserve"> </w:t>
      </w:r>
      <w:r w:rsidRPr="0009096D">
        <w:t xml:space="preserve">and </w:t>
      </w:r>
      <w:proofErr w:type="spellStart"/>
      <w:r w:rsidRPr="0009096D">
        <w:t>K_int</w:t>
      </w:r>
      <w:proofErr w:type="spellEnd"/>
      <w:r>
        <w:t xml:space="preserve"> based on </w:t>
      </w:r>
      <w:proofErr w:type="spellStart"/>
      <w:r>
        <w:t>ID_Remote</w:t>
      </w:r>
      <w:proofErr w:type="spellEnd"/>
      <w:r>
        <w:t xml:space="preserve"> and the received nonces, and then verify the integrity of message fields and decrypt to obtain the RSC and </w:t>
      </w:r>
      <w:proofErr w:type="spellStart"/>
      <w:r>
        <w:t>ID_Relay</w:t>
      </w:r>
      <w:proofErr w:type="spellEnd"/>
      <w:r>
        <w:t xml:space="preserve">, and verify if the </w:t>
      </w:r>
      <w:proofErr w:type="spellStart"/>
      <w:r>
        <w:t>ID_Relay</w:t>
      </w:r>
      <w:proofErr w:type="spellEnd"/>
      <w:r>
        <w:t xml:space="preserve"> matches the identity of the UE-to-Network Relay from which the message was received. </w:t>
      </w:r>
      <w:del w:id="55" w:author="Philips" w:date="2021-05-10T15:54:00Z">
        <w:r w:rsidDel="00EC7428">
          <w:delText>The core network should keep track of the used nonces, and discard any message if the nonce is reused, and should also verify if the number of requests has not exceeded a maximum per time window</w:delText>
        </w:r>
        <w:r w:rsidRPr="005E3D55" w:rsidDel="00EC7428">
          <w:rPr>
            <w:lang w:val="en-US"/>
          </w:rPr>
          <w:delText>.</w:delText>
        </w:r>
      </w:del>
    </w:p>
    <w:p w14:paraId="632496A4" w14:textId="17356E93" w:rsidR="004C7E14" w:rsidRPr="00F41770" w:rsidRDefault="004C7E14" w:rsidP="00EC7428">
      <w:pPr>
        <w:rPr>
          <w:color w:val="FF0000"/>
        </w:rPr>
      </w:pPr>
      <w:del w:id="56" w:author="Philips" w:date="2021-05-10T15:54:00Z">
        <w:r w:rsidRPr="00F41770" w:rsidDel="00EC7428">
          <w:rPr>
            <w:color w:val="FF0000"/>
            <w:lang w:val="en-US"/>
          </w:rPr>
          <w:tab/>
          <w:delText xml:space="preserve">Editor’s Note: it is FFS </w:delText>
        </w:r>
        <w:r w:rsidRPr="00F41770" w:rsidDel="00EC7428">
          <w:rPr>
            <w:color w:val="FF0000"/>
          </w:rPr>
          <w:delText>which core network entity keeps track of the used nonces.</w:delText>
        </w:r>
      </w:del>
    </w:p>
    <w:p w14:paraId="0DB40BB7" w14:textId="77777777" w:rsidR="004C7E14" w:rsidRDefault="004C7E14" w:rsidP="004C7E14">
      <w:pPr>
        <w:rPr>
          <w:lang w:eastAsia="zh-CN"/>
        </w:rPr>
      </w:pPr>
      <w:r w:rsidRPr="00401D03">
        <w:rPr>
          <w:b/>
          <w:bCs/>
          <w:lang w:eastAsia="zh-CN"/>
        </w:rPr>
        <w:t xml:space="preserve">Step </w:t>
      </w:r>
      <w:r>
        <w:rPr>
          <w:b/>
          <w:bCs/>
          <w:lang w:eastAsia="zh-CN"/>
        </w:rPr>
        <w:t>4b</w:t>
      </w:r>
      <w:r w:rsidRPr="00401D03">
        <w:rPr>
          <w:b/>
          <w:bCs/>
          <w:lang w:eastAsia="zh-CN"/>
        </w:rPr>
        <w:t>:</w:t>
      </w:r>
      <w:r>
        <w:rPr>
          <w:lang w:eastAsia="zh-CN"/>
        </w:rPr>
        <w:t xml:space="preserve"> The AMF together with the AUSF/UDM/PKMF authenticate the Remote UE and verify if the Remote UE and the selected Relay UE are authorized to set up a relay connection for the given Relay Service Code (RSC) and generate the respective key material for the remote UE and selected UE-to-Network relay. Details of this procedure can be found in the respective solution for key issue #4 and #9.</w:t>
      </w:r>
    </w:p>
    <w:p w14:paraId="4F3221CE" w14:textId="77777777" w:rsidR="004C7E14" w:rsidRDefault="004C7E14" w:rsidP="004C7E14">
      <w:pPr>
        <w:rPr>
          <w:lang w:eastAsia="zh-CN"/>
        </w:rPr>
      </w:pPr>
      <w:r w:rsidRPr="00B7063A">
        <w:rPr>
          <w:b/>
          <w:bCs/>
          <w:lang w:eastAsia="zh-CN"/>
        </w:rPr>
        <w:t xml:space="preserve">Step </w:t>
      </w:r>
      <w:r>
        <w:rPr>
          <w:b/>
          <w:bCs/>
          <w:lang w:eastAsia="zh-CN"/>
        </w:rPr>
        <w:t>5</w:t>
      </w:r>
      <w:r w:rsidRPr="00B7063A">
        <w:rPr>
          <w:b/>
          <w:bCs/>
          <w:lang w:eastAsia="zh-CN"/>
        </w:rPr>
        <w:t>:</w:t>
      </w:r>
      <w:r>
        <w:rPr>
          <w:lang w:eastAsia="zh-CN"/>
        </w:rPr>
        <w:t xml:space="preserve"> In this solution, after it has been verified that the relay connection is authorized for the respective relay service code in step 4, the AMF performs the following two additional steps:</w:t>
      </w:r>
    </w:p>
    <w:p w14:paraId="5147A9C3" w14:textId="77777777" w:rsidR="004C7E14" w:rsidRDefault="004C7E14" w:rsidP="004C7E14">
      <w:pPr>
        <w:numPr>
          <w:ilvl w:val="0"/>
          <w:numId w:val="22"/>
        </w:numPr>
        <w:ind w:left="567" w:hanging="207"/>
        <w:rPr>
          <w:lang w:eastAsia="zh-CN"/>
        </w:rPr>
      </w:pPr>
      <w:r>
        <w:rPr>
          <w:lang w:eastAsia="zh-CN"/>
        </w:rPr>
        <w:t xml:space="preserve">AMF </w:t>
      </w:r>
      <w:r>
        <w:rPr>
          <w:lang w:val="en-US" w:eastAsia="en-GB"/>
        </w:rPr>
        <w:t>retrieves from the PCF the PDU session parameters associated with the requested Relay Service Code (to be returned to the UE-to-Network relay).</w:t>
      </w:r>
    </w:p>
    <w:p w14:paraId="0B7E472C" w14:textId="71A952C6" w:rsidR="007F2FF8" w:rsidRDefault="004C7E14" w:rsidP="004C7E14">
      <w:pPr>
        <w:numPr>
          <w:ilvl w:val="0"/>
          <w:numId w:val="22"/>
        </w:numPr>
        <w:ind w:left="567" w:hanging="207"/>
        <w:rPr>
          <w:ins w:id="57" w:author="r1" w:date="2021-05-19T19:36:00Z"/>
          <w:lang w:eastAsia="zh-CN"/>
        </w:rPr>
      </w:pPr>
      <w:r>
        <w:rPr>
          <w:lang w:eastAsia="zh-CN"/>
        </w:rPr>
        <w:t>AMF requests the PCF to provide a different</w:t>
      </w:r>
      <w:ins w:id="58" w:author="Philips" w:date="2021-05-10T16:15:00Z">
        <w:r w:rsidR="008C4393">
          <w:rPr>
            <w:lang w:eastAsia="zh-CN"/>
          </w:rPr>
          <w:t xml:space="preserve"> value </w:t>
        </w:r>
      </w:ins>
      <w:ins w:id="59" w:author="Philips" w:date="2021-05-10T16:16:00Z">
        <w:r w:rsidR="008C4393">
          <w:rPr>
            <w:lang w:eastAsia="zh-CN"/>
          </w:rPr>
          <w:t xml:space="preserve">serving as an alias </w:t>
        </w:r>
      </w:ins>
      <w:ins w:id="60" w:author="Philips" w:date="2021-05-10T16:15:00Z">
        <w:r w:rsidR="008C4393">
          <w:rPr>
            <w:lang w:eastAsia="zh-CN"/>
          </w:rPr>
          <w:t>for the</w:t>
        </w:r>
      </w:ins>
      <w:ins w:id="61" w:author="Philips" w:date="2021-05-10T16:16:00Z">
        <w:r w:rsidR="008C4393">
          <w:rPr>
            <w:lang w:eastAsia="zh-CN"/>
          </w:rPr>
          <w:t xml:space="preserve"> original</w:t>
        </w:r>
      </w:ins>
      <w:r>
        <w:rPr>
          <w:lang w:eastAsia="zh-CN"/>
        </w:rPr>
        <w:t xml:space="preserve"> Relay Service Code [See NOTE 2] </w:t>
      </w:r>
      <w:del w:id="62" w:author="r1" w:date="2021-05-19T19:36:00Z">
        <w:r w:rsidDel="007F2FF8">
          <w:rPr>
            <w:lang w:eastAsia="zh-CN"/>
          </w:rPr>
          <w:delText>(e.g. one of the spare Relay Service Code</w:delText>
        </w:r>
      </w:del>
      <w:ins w:id="63" w:author="Philips" w:date="2021-05-10T16:15:00Z">
        <w:del w:id="64" w:author="r1" w:date="2021-05-19T19:36:00Z">
          <w:r w:rsidR="008C4393" w:rsidDel="007F2FF8">
            <w:rPr>
              <w:lang w:eastAsia="zh-CN"/>
            </w:rPr>
            <w:delText xml:space="preserve"> value</w:delText>
          </w:r>
        </w:del>
      </w:ins>
      <w:del w:id="65" w:author="r1" w:date="2021-05-19T19:36:00Z">
        <w:r w:rsidDel="007F2FF8">
          <w:rPr>
            <w:lang w:eastAsia="zh-CN"/>
          </w:rPr>
          <w:delText>s or a new Relay Service Code</w:delText>
        </w:r>
      </w:del>
      <w:ins w:id="66" w:author="Philips" w:date="2021-05-10T16:16:00Z">
        <w:del w:id="67" w:author="r1" w:date="2021-05-19T19:36:00Z">
          <w:r w:rsidR="008C4393" w:rsidDel="007F2FF8">
            <w:rPr>
              <w:lang w:eastAsia="zh-CN"/>
            </w:rPr>
            <w:delText xml:space="preserve"> value</w:delText>
          </w:r>
        </w:del>
      </w:ins>
      <w:del w:id="68" w:author="r1" w:date="2021-05-19T19:36:00Z">
        <w:r w:rsidDel="007F2FF8">
          <w:rPr>
            <w:lang w:eastAsia="zh-CN"/>
          </w:rPr>
          <w:delText xml:space="preserve">) </w:delText>
        </w:r>
      </w:del>
      <w:r>
        <w:rPr>
          <w:lang w:eastAsia="zh-CN"/>
        </w:rPr>
        <w:t xml:space="preserve">for the Remote UE to </w:t>
      </w:r>
      <w:del w:id="69" w:author="Philips" w:date="2021-05-10T16:17:00Z">
        <w:r w:rsidDel="008C4393">
          <w:rPr>
            <w:lang w:eastAsia="zh-CN"/>
          </w:rPr>
          <w:delText xml:space="preserve">replace </w:delText>
        </w:r>
      </w:del>
      <w:ins w:id="70" w:author="Philips" w:date="2021-05-10T16:17:00Z">
        <w:r w:rsidR="008C4393">
          <w:rPr>
            <w:lang w:eastAsia="zh-CN"/>
          </w:rPr>
          <w:t xml:space="preserve">be used instead of </w:t>
        </w:r>
      </w:ins>
      <w:r>
        <w:rPr>
          <w:lang w:eastAsia="zh-CN"/>
        </w:rPr>
        <w:t xml:space="preserve">the Relay Service Code </w:t>
      </w:r>
      <w:ins w:id="71" w:author="Philips" w:date="2021-05-10T16:30:00Z">
        <w:r w:rsidR="00C53CC8">
          <w:rPr>
            <w:lang w:eastAsia="zh-CN"/>
          </w:rPr>
          <w:t xml:space="preserve">value </w:t>
        </w:r>
      </w:ins>
      <w:r>
        <w:rPr>
          <w:lang w:eastAsia="zh-CN"/>
        </w:rPr>
        <w:t xml:space="preserve">that was used during </w:t>
      </w:r>
      <w:ins w:id="72" w:author="Philips" w:date="2021-05-10T16:31:00Z">
        <w:r w:rsidR="00C53CC8">
          <w:rPr>
            <w:lang w:eastAsia="zh-CN"/>
          </w:rPr>
          <w:t xml:space="preserve">discovery and </w:t>
        </w:r>
      </w:ins>
      <w:r>
        <w:rPr>
          <w:lang w:eastAsia="zh-CN"/>
        </w:rPr>
        <w:t>connection setup</w:t>
      </w:r>
      <w:del w:id="73" w:author="r1" w:date="2021-05-19T19:36:00Z">
        <w:r w:rsidDel="007F2FF8">
          <w:rPr>
            <w:lang w:eastAsia="zh-CN"/>
          </w:rPr>
          <w:delText>, and also prepares a fresh 5G-GUTI for the Remote UE</w:delText>
        </w:r>
        <w:r w:rsidDel="007F2FF8">
          <w:delText xml:space="preserve"> to use for subsequent discovery and connection setup messages over PC5</w:delText>
        </w:r>
      </w:del>
      <w:ins w:id="74" w:author="r1" w:date="2021-05-19T19:36:00Z">
        <w:r w:rsidR="007F2FF8">
          <w:t>. We distinguish two options here:</w:t>
        </w:r>
      </w:ins>
    </w:p>
    <w:p w14:paraId="07D96B7F" w14:textId="4EA51935" w:rsidR="007F2FF8" w:rsidRDefault="007F2FF8" w:rsidP="007F2FF8">
      <w:pPr>
        <w:pStyle w:val="ListParagraph"/>
        <w:numPr>
          <w:ilvl w:val="0"/>
          <w:numId w:val="26"/>
        </w:numPr>
        <w:rPr>
          <w:ins w:id="75" w:author="r1" w:date="2021-05-19T19:37:00Z"/>
          <w:lang w:eastAsia="zh-CN"/>
        </w:rPr>
      </w:pPr>
      <w:ins w:id="76" w:author="r1" w:date="2021-05-19T19:37:00Z">
        <w:r>
          <w:rPr>
            <w:lang w:eastAsia="zh-CN"/>
          </w:rPr>
          <w:t>Option 1: the alias</w:t>
        </w:r>
        <w:r w:rsidRPr="00387EF8">
          <w:rPr>
            <w:lang w:eastAsia="zh-CN"/>
          </w:rPr>
          <w:t xml:space="preserve"> </w:t>
        </w:r>
        <w:r>
          <w:rPr>
            <w:lang w:eastAsia="zh-CN"/>
          </w:rPr>
          <w:t xml:space="preserve">value is </w:t>
        </w:r>
      </w:ins>
      <w:ins w:id="77" w:author="r1" w:date="2021-05-19T19:38:00Z">
        <w:r>
          <w:rPr>
            <w:lang w:eastAsia="zh-CN"/>
          </w:rPr>
          <w:t xml:space="preserve">chosen to be </w:t>
        </w:r>
      </w:ins>
      <w:ins w:id="78" w:author="r1" w:date="2021-05-19T19:37:00Z">
        <w:r>
          <w:rPr>
            <w:lang w:eastAsia="zh-CN"/>
          </w:rPr>
          <w:t xml:space="preserve">one of the values in the set of spare Relay Service Code values that </w:t>
        </w:r>
      </w:ins>
      <w:ins w:id="79" w:author="r1" w:date="2021-05-19T19:38:00Z">
        <w:r>
          <w:rPr>
            <w:lang w:eastAsia="zh-CN"/>
          </w:rPr>
          <w:t>are already</w:t>
        </w:r>
      </w:ins>
      <w:ins w:id="80" w:author="r1" w:date="2021-05-19T19:37:00Z">
        <w:r w:rsidRPr="00387EF8">
          <w:rPr>
            <w:lang w:eastAsia="zh-CN"/>
          </w:rPr>
          <w:t xml:space="preserve"> provisioned </w:t>
        </w:r>
        <w:r>
          <w:rPr>
            <w:lang w:eastAsia="zh-CN"/>
          </w:rPr>
          <w:t>to UE-to-Network relays in step 0b</w:t>
        </w:r>
      </w:ins>
      <w:ins w:id="81" w:author="r1" w:date="2021-05-19T19:38:00Z">
        <w:r>
          <w:rPr>
            <w:lang w:eastAsia="zh-CN"/>
          </w:rPr>
          <w:t>.</w:t>
        </w:r>
        <w:r w:rsidRPr="007F2FF8">
          <w:rPr>
            <w:lang w:eastAsia="zh-CN"/>
          </w:rPr>
          <w:t xml:space="preserve"> </w:t>
        </w:r>
        <w:r>
          <w:rPr>
            <w:lang w:eastAsia="zh-CN"/>
          </w:rPr>
          <w:t>I</w:t>
        </w:r>
      </w:ins>
      <w:ins w:id="82" w:author="r1" w:date="2021-05-19T19:39:00Z">
        <w:r>
          <w:rPr>
            <w:lang w:eastAsia="zh-CN"/>
          </w:rPr>
          <w:t xml:space="preserve">n this case, </w:t>
        </w:r>
      </w:ins>
      <w:ins w:id="83" w:author="r1" w:date="2021-05-19T19:38:00Z">
        <w:r>
          <w:rPr>
            <w:lang w:eastAsia="zh-CN"/>
          </w:rPr>
          <w:t xml:space="preserve">all UE-to-Network relays that are </w:t>
        </w:r>
        <w:r>
          <w:rPr>
            <w:lang w:eastAsia="zh-CN"/>
          </w:rPr>
          <w:lastRenderedPageBreak/>
          <w:t xml:space="preserve">already provisioned with this spare Relay Service Code </w:t>
        </w:r>
      </w:ins>
      <w:ins w:id="84" w:author="r1" w:date="2021-05-19T19:39:00Z">
        <w:r>
          <w:rPr>
            <w:lang w:eastAsia="zh-CN"/>
          </w:rPr>
          <w:t xml:space="preserve">value </w:t>
        </w:r>
      </w:ins>
      <w:ins w:id="85" w:author="r1" w:date="2021-05-19T19:38:00Z">
        <w:r>
          <w:rPr>
            <w:lang w:eastAsia="zh-CN"/>
          </w:rPr>
          <w:t>can be discovered and used by the Remote UE without any update procedures of the UE-to-Network relays involved</w:t>
        </w:r>
      </w:ins>
      <w:ins w:id="86" w:author="r1" w:date="2021-05-19T21:17:00Z">
        <w:r w:rsidR="00720682">
          <w:rPr>
            <w:lang w:eastAsia="zh-CN"/>
          </w:rPr>
          <w:t xml:space="preserve">, and without affecting the discovery and connection setup of other Remote UEs </w:t>
        </w:r>
      </w:ins>
      <w:ins w:id="87" w:author="r1" w:date="2021-05-19T21:18:00Z">
        <w:r w:rsidR="00720682">
          <w:rPr>
            <w:lang w:eastAsia="zh-CN"/>
          </w:rPr>
          <w:t>that are still using the original Relay Service Code.</w:t>
        </w:r>
      </w:ins>
    </w:p>
    <w:p w14:paraId="3CE482A9" w14:textId="3458A5A4" w:rsidR="007F2FF8" w:rsidRDefault="007F2FF8" w:rsidP="00FC2438">
      <w:pPr>
        <w:pStyle w:val="ListParagraph"/>
        <w:numPr>
          <w:ilvl w:val="0"/>
          <w:numId w:val="26"/>
        </w:numPr>
        <w:rPr>
          <w:ins w:id="88" w:author="r1" w:date="2021-05-19T19:36:00Z"/>
          <w:lang w:eastAsia="zh-CN"/>
        </w:rPr>
      </w:pPr>
      <w:ins w:id="89" w:author="r1" w:date="2021-05-19T19:37:00Z">
        <w:r>
          <w:rPr>
            <w:lang w:eastAsia="zh-CN"/>
          </w:rPr>
          <w:t>Option 2:</w:t>
        </w:r>
      </w:ins>
      <w:ins w:id="90" w:author="r1" w:date="2021-05-19T21:18:00Z">
        <w:r w:rsidR="00720682">
          <w:rPr>
            <w:lang w:eastAsia="zh-CN"/>
          </w:rPr>
          <w:t xml:space="preserve"> the alias value is chosen to be a new value</w:t>
        </w:r>
      </w:ins>
      <w:ins w:id="91" w:author="r1" w:date="2021-05-19T21:19:00Z">
        <w:r w:rsidR="00720682">
          <w:rPr>
            <w:lang w:eastAsia="zh-CN"/>
          </w:rPr>
          <w:t xml:space="preserve"> for the respective Relay Service Code</w:t>
        </w:r>
      </w:ins>
      <w:ins w:id="92" w:author="r1" w:date="2021-05-19T21:18:00Z">
        <w:r w:rsidR="00720682">
          <w:rPr>
            <w:lang w:eastAsia="zh-CN"/>
          </w:rPr>
          <w:t xml:space="preserve">. In this case, all </w:t>
        </w:r>
      </w:ins>
      <w:ins w:id="93" w:author="r1" w:date="2021-05-19T21:19:00Z">
        <w:r w:rsidR="00720682">
          <w:rPr>
            <w:lang w:eastAsia="zh-CN"/>
          </w:rPr>
          <w:t xml:space="preserve">involved </w:t>
        </w:r>
      </w:ins>
      <w:ins w:id="94" w:author="r1" w:date="2021-05-19T21:18:00Z">
        <w:r w:rsidR="00720682">
          <w:rPr>
            <w:lang w:eastAsia="zh-CN"/>
          </w:rPr>
          <w:t xml:space="preserve">UE-to-Network relays </w:t>
        </w:r>
      </w:ins>
      <w:ins w:id="95" w:author="r1" w:date="2021-05-19T21:19:00Z">
        <w:r w:rsidR="00720682">
          <w:rPr>
            <w:lang w:eastAsia="zh-CN"/>
          </w:rPr>
          <w:t xml:space="preserve">using the respective Relay Service Code </w:t>
        </w:r>
      </w:ins>
      <w:ins w:id="96" w:author="r1" w:date="2021-05-19T21:18:00Z">
        <w:r w:rsidR="00720682">
          <w:rPr>
            <w:lang w:eastAsia="zh-CN"/>
          </w:rPr>
          <w:t>nee</w:t>
        </w:r>
      </w:ins>
      <w:ins w:id="97" w:author="r1" w:date="2021-05-19T21:19:00Z">
        <w:r w:rsidR="00720682">
          <w:rPr>
            <w:lang w:eastAsia="zh-CN"/>
          </w:rPr>
          <w:t>d to be provided with the n</w:t>
        </w:r>
      </w:ins>
      <w:ins w:id="98" w:author="r1" w:date="2021-05-19T21:20:00Z">
        <w:r w:rsidR="00720682">
          <w:rPr>
            <w:lang w:eastAsia="zh-CN"/>
          </w:rPr>
          <w:t>ew alias for the respective Relay Service Code</w:t>
        </w:r>
      </w:ins>
      <w:ins w:id="99" w:author="r1" w:date="2021-05-19T21:22:00Z">
        <w:r w:rsidR="00720682">
          <w:rPr>
            <w:lang w:eastAsia="zh-CN"/>
          </w:rPr>
          <w:t>.</w:t>
        </w:r>
        <w:r w:rsidR="00720682" w:rsidRPr="00720682">
          <w:rPr>
            <w:lang w:eastAsia="zh-CN"/>
          </w:rPr>
          <w:t xml:space="preserve"> </w:t>
        </w:r>
        <w:r w:rsidR="00720682">
          <w:rPr>
            <w:lang w:eastAsia="zh-CN"/>
          </w:rPr>
          <w:t xml:space="preserve">The </w:t>
        </w:r>
        <w:r w:rsidR="00720682" w:rsidRPr="003B2A7D">
          <w:rPr>
            <w:lang w:eastAsia="zh-CN"/>
          </w:rPr>
          <w:t>provisioning procedure as described in step 0b</w:t>
        </w:r>
        <w:r w:rsidR="00720682">
          <w:rPr>
            <w:lang w:eastAsia="zh-CN"/>
          </w:rPr>
          <w:t xml:space="preserve"> </w:t>
        </w:r>
      </w:ins>
      <w:ins w:id="100" w:author="r2" w:date="2021-05-20T15:56:00Z">
        <w:r w:rsidR="007F2A37">
          <w:rPr>
            <w:lang w:eastAsia="zh-CN"/>
          </w:rPr>
          <w:t xml:space="preserve">(in this case </w:t>
        </w:r>
      </w:ins>
      <w:ins w:id="101" w:author="r2" w:date="2021-05-20T16:03:00Z">
        <w:r w:rsidR="007F2A37">
          <w:rPr>
            <w:lang w:eastAsia="zh-CN"/>
          </w:rPr>
          <w:t xml:space="preserve">initiated by the </w:t>
        </w:r>
      </w:ins>
      <w:ins w:id="102" w:author="r2" w:date="2021-05-20T15:56:00Z">
        <w:r w:rsidR="007F2A37">
          <w:rPr>
            <w:lang w:eastAsia="zh-CN"/>
          </w:rPr>
          <w:t>network</w:t>
        </w:r>
      </w:ins>
      <w:ins w:id="103" w:author="r2" w:date="2021-05-20T16:02:00Z">
        <w:r w:rsidR="007F2A37">
          <w:rPr>
            <w:lang w:eastAsia="zh-CN"/>
          </w:rPr>
          <w:t xml:space="preserve">, e.g. through UE configuration update procedure) </w:t>
        </w:r>
      </w:ins>
      <w:ins w:id="104" w:author="r1" w:date="2021-05-19T21:22:00Z">
        <w:r w:rsidR="00720682">
          <w:rPr>
            <w:lang w:eastAsia="zh-CN"/>
          </w:rPr>
          <w:t xml:space="preserve">can be used for providing the alias to the UE-to-Network relays, which </w:t>
        </w:r>
      </w:ins>
      <w:ins w:id="105" w:author="r1" w:date="2021-05-19T21:20:00Z">
        <w:r w:rsidR="00720682">
          <w:rPr>
            <w:lang w:eastAsia="zh-CN"/>
          </w:rPr>
          <w:t xml:space="preserve">can add </w:t>
        </w:r>
      </w:ins>
      <w:ins w:id="106" w:author="r1" w:date="2021-05-19T21:31:00Z">
        <w:r w:rsidR="00FC2438">
          <w:rPr>
            <w:lang w:eastAsia="zh-CN"/>
          </w:rPr>
          <w:t xml:space="preserve">the provided alias </w:t>
        </w:r>
      </w:ins>
      <w:ins w:id="107" w:author="r1" w:date="2021-05-19T21:20:00Z">
        <w:r w:rsidR="00720682">
          <w:rPr>
            <w:lang w:eastAsia="zh-CN"/>
          </w:rPr>
          <w:t>to a list of aliases for the respective Relay Service Code</w:t>
        </w:r>
      </w:ins>
      <w:ins w:id="108" w:author="r1" w:date="2021-05-19T21:21:00Z">
        <w:r w:rsidR="00720682">
          <w:rPr>
            <w:lang w:eastAsia="zh-CN"/>
          </w:rPr>
          <w:t>.</w:t>
        </w:r>
      </w:ins>
    </w:p>
    <w:p w14:paraId="45487415" w14:textId="5A65B930" w:rsidR="004C7E14" w:rsidRDefault="004C7E14" w:rsidP="00FC2438">
      <w:pPr>
        <w:ind w:left="567"/>
        <w:rPr>
          <w:ins w:id="109" w:author="r1" w:date="2021-05-19T19:33:00Z"/>
          <w:lang w:eastAsia="zh-CN"/>
        </w:rPr>
      </w:pPr>
      <w:del w:id="110" w:author="r1" w:date="2021-05-19T19:36:00Z">
        <w:r w:rsidDel="007F2FF8">
          <w:rPr>
            <w:lang w:eastAsia="zh-CN"/>
          </w:rPr>
          <w:delText xml:space="preserve">. </w:delText>
        </w:r>
      </w:del>
      <w:r>
        <w:rPr>
          <w:lang w:eastAsia="zh-CN"/>
        </w:rPr>
        <w:t xml:space="preserve">The PCF should encrypt this </w:t>
      </w:r>
      <w:del w:id="111" w:author="Philips" w:date="2021-05-10T16:18:00Z">
        <w:r w:rsidDel="008C4393">
          <w:rPr>
            <w:lang w:eastAsia="zh-CN"/>
          </w:rPr>
          <w:delText xml:space="preserve">payload </w:delText>
        </w:r>
      </w:del>
      <w:ins w:id="112" w:author="Philips" w:date="2021-05-10T16:18:00Z">
        <w:r w:rsidR="008C4393">
          <w:rPr>
            <w:lang w:eastAsia="zh-CN"/>
          </w:rPr>
          <w:t xml:space="preserve">Relay Service Code </w:t>
        </w:r>
      </w:ins>
      <w:ins w:id="113" w:author="Philips" w:date="2021-05-10T16:21:00Z">
        <w:r w:rsidR="008C4393">
          <w:rPr>
            <w:lang w:eastAsia="zh-CN"/>
          </w:rPr>
          <w:t>alias</w:t>
        </w:r>
      </w:ins>
      <w:ins w:id="114" w:author="Philips" w:date="2021-05-10T16:18:00Z">
        <w:r w:rsidR="008C4393">
          <w:rPr>
            <w:lang w:eastAsia="zh-CN"/>
          </w:rPr>
          <w:t xml:space="preserve"> </w:t>
        </w:r>
      </w:ins>
      <w:r>
        <w:rPr>
          <w:lang w:eastAsia="zh-CN"/>
        </w:rPr>
        <w:t>for the Remote UE in a manner that it cannot be decrypted by the UE-to-Network relay (e.g. using a key derived from the latest K</w:t>
      </w:r>
      <w:r w:rsidRPr="00BF1336">
        <w:rPr>
          <w:vertAlign w:val="subscript"/>
          <w:lang w:eastAsia="zh-CN"/>
        </w:rPr>
        <w:t xml:space="preserve">AUSF </w:t>
      </w:r>
      <w:r>
        <w:rPr>
          <w:lang w:eastAsia="zh-CN"/>
        </w:rPr>
        <w:t xml:space="preserve">of the Remote UE). </w:t>
      </w:r>
    </w:p>
    <w:p w14:paraId="044778EF" w14:textId="2AFF3FDC" w:rsidR="0024725A" w:rsidRDefault="0024725A" w:rsidP="00FC2438">
      <w:pPr>
        <w:ind w:left="852"/>
        <w:rPr>
          <w:lang w:eastAsia="zh-CN"/>
        </w:rPr>
      </w:pPr>
      <w:ins w:id="115" w:author="r1" w:date="2021-05-19T19:33:00Z">
        <w:r>
          <w:rPr>
            <w:lang w:eastAsia="zh-CN"/>
          </w:rPr>
          <w:t xml:space="preserve">NOTE 5: </w:t>
        </w:r>
      </w:ins>
      <w:ins w:id="116" w:author="r1" w:date="2021-05-19T19:34:00Z">
        <w:r>
          <w:rPr>
            <w:lang w:eastAsia="zh-CN"/>
          </w:rPr>
          <w:t>The PCF can also prepare a fresh 5G-GUTI for the Remote UE</w:t>
        </w:r>
        <w:r w:rsidR="007F2FF8">
          <w:rPr>
            <w:lang w:eastAsia="zh-CN"/>
          </w:rPr>
          <w:t xml:space="preserve"> to use for subsequent disc</w:t>
        </w:r>
      </w:ins>
      <w:ins w:id="117" w:author="r1" w:date="2021-05-19T19:35:00Z">
        <w:r w:rsidR="007F2FF8">
          <w:rPr>
            <w:lang w:eastAsia="zh-CN"/>
          </w:rPr>
          <w:t>overy and connection setup</w:t>
        </w:r>
      </w:ins>
      <w:ins w:id="118" w:author="r1" w:date="2021-05-19T19:36:00Z">
        <w:r w:rsidR="007F2FF8">
          <w:rPr>
            <w:lang w:eastAsia="zh-CN"/>
          </w:rPr>
          <w:t xml:space="preserve"> over PC5</w:t>
        </w:r>
      </w:ins>
      <w:ins w:id="119" w:author="r1" w:date="2021-05-19T19:35:00Z">
        <w:r w:rsidR="007F2FF8">
          <w:rPr>
            <w:lang w:eastAsia="zh-CN"/>
          </w:rPr>
          <w:t xml:space="preserve"> in this step and include it as well in the response for further privacy protection.</w:t>
        </w:r>
      </w:ins>
    </w:p>
    <w:p w14:paraId="079A2618" w14:textId="567E6EE8" w:rsidR="004C7E14" w:rsidRPr="0049525A" w:rsidRDefault="004C7E14" w:rsidP="004C7E14">
      <w:pPr>
        <w:rPr>
          <w:b/>
          <w:bCs/>
          <w:lang w:eastAsia="zh-CN"/>
        </w:rPr>
      </w:pPr>
      <w:r w:rsidRPr="0049525A">
        <w:rPr>
          <w:b/>
          <w:bCs/>
          <w:lang w:eastAsia="zh-CN"/>
        </w:rPr>
        <w:t xml:space="preserve">Step </w:t>
      </w:r>
      <w:r>
        <w:rPr>
          <w:b/>
          <w:bCs/>
          <w:lang w:eastAsia="zh-CN"/>
        </w:rPr>
        <w:t>6</w:t>
      </w:r>
      <w:r w:rsidRPr="0049525A">
        <w:rPr>
          <w:b/>
          <w:bCs/>
          <w:lang w:eastAsia="zh-CN"/>
        </w:rPr>
        <w:t xml:space="preserve">: </w:t>
      </w:r>
      <w:r w:rsidRPr="0049525A">
        <w:rPr>
          <w:lang w:eastAsia="zh-CN"/>
        </w:rPr>
        <w:t xml:space="preserve">AMF adds </w:t>
      </w:r>
      <w:r>
        <w:rPr>
          <w:lang w:eastAsia="zh-CN"/>
        </w:rPr>
        <w:t xml:space="preserve">the PDU session parameters for the requested Relay Service Code (as received in step 5a) and the </w:t>
      </w:r>
      <w:del w:id="120" w:author="Philips" w:date="2021-05-10T16:19:00Z">
        <w:r w:rsidDel="008C4393">
          <w:rPr>
            <w:lang w:eastAsia="zh-CN"/>
          </w:rPr>
          <w:delText xml:space="preserve">received </w:delText>
        </w:r>
      </w:del>
      <w:r>
        <w:rPr>
          <w:lang w:eastAsia="zh-CN"/>
        </w:rPr>
        <w:t xml:space="preserve">encrypted </w:t>
      </w:r>
      <w:del w:id="121" w:author="Philips" w:date="2021-05-10T16:19:00Z">
        <w:r w:rsidDel="008C4393">
          <w:rPr>
            <w:lang w:eastAsia="zh-CN"/>
          </w:rPr>
          <w:delText xml:space="preserve">payload </w:delText>
        </w:r>
      </w:del>
      <w:ins w:id="122" w:author="Philips" w:date="2021-05-10T16:19:00Z">
        <w:r w:rsidR="008C4393">
          <w:rPr>
            <w:lang w:eastAsia="zh-CN"/>
          </w:rPr>
          <w:t xml:space="preserve">Relay Service Code </w:t>
        </w:r>
      </w:ins>
      <w:ins w:id="123" w:author="Philips" w:date="2021-05-10T16:21:00Z">
        <w:r w:rsidR="008C4393">
          <w:rPr>
            <w:lang w:eastAsia="zh-CN"/>
          </w:rPr>
          <w:t>alias</w:t>
        </w:r>
      </w:ins>
      <w:ins w:id="124" w:author="Philips" w:date="2021-05-10T16:19:00Z">
        <w:r w:rsidR="008C4393">
          <w:rPr>
            <w:lang w:eastAsia="zh-CN"/>
          </w:rPr>
          <w:t xml:space="preserve"> received </w:t>
        </w:r>
      </w:ins>
      <w:r>
        <w:rPr>
          <w:lang w:eastAsia="zh-CN"/>
        </w:rPr>
        <w:t>from the PCF for the Remote UE (as received in step 5b) to the NAS Relay Authorization Response/Key Response message to be sent back to the UE-to-Network Relay.</w:t>
      </w:r>
    </w:p>
    <w:p w14:paraId="3FB41FBD" w14:textId="02187E4B" w:rsidR="004C7E14" w:rsidRDefault="004C7E14" w:rsidP="004C7E14">
      <w:pPr>
        <w:rPr>
          <w:lang w:eastAsia="zh-CN"/>
        </w:rPr>
      </w:pPr>
      <w:r>
        <w:rPr>
          <w:b/>
          <w:bCs/>
          <w:lang w:eastAsia="zh-CN"/>
        </w:rPr>
        <w:t xml:space="preserve">Step 7a/b: </w:t>
      </w:r>
      <w:r w:rsidRPr="002031F0">
        <w:rPr>
          <w:lang w:eastAsia="zh-CN"/>
        </w:rPr>
        <w:t xml:space="preserve">UE-to-Network relay </w:t>
      </w:r>
      <w:r>
        <w:rPr>
          <w:lang w:eastAsia="zh-CN"/>
        </w:rPr>
        <w:t xml:space="preserve">uses the information received in step 6 </w:t>
      </w:r>
      <w:r w:rsidRPr="00215419">
        <w:rPr>
          <w:lang w:eastAsia="zh-CN"/>
        </w:rPr>
        <w:t xml:space="preserve">to </w:t>
      </w:r>
      <w:r>
        <w:rPr>
          <w:lang w:eastAsia="zh-CN"/>
        </w:rPr>
        <w:t>complete the</w:t>
      </w:r>
      <w:r w:rsidRPr="00215419">
        <w:rPr>
          <w:lang w:eastAsia="zh-CN"/>
        </w:rPr>
        <w:t xml:space="preserve"> secure link</w:t>
      </w:r>
      <w:r>
        <w:rPr>
          <w:lang w:eastAsia="zh-CN"/>
        </w:rPr>
        <w:t xml:space="preserve"> setup</w:t>
      </w:r>
      <w:r w:rsidRPr="00215419">
        <w:rPr>
          <w:lang w:eastAsia="zh-CN"/>
        </w:rPr>
        <w:t xml:space="preserve"> between the Remote UE and</w:t>
      </w:r>
      <w:r>
        <w:rPr>
          <w:b/>
          <w:bCs/>
          <w:lang w:eastAsia="zh-CN"/>
        </w:rPr>
        <w:t xml:space="preserve"> </w:t>
      </w:r>
      <w:r>
        <w:rPr>
          <w:lang w:eastAsia="zh-CN"/>
        </w:rPr>
        <w:t xml:space="preserve">the UE-to-Network relay. In this solution, the UE-to-Network relay adds the encrypted </w:t>
      </w:r>
      <w:ins w:id="125" w:author="Philips" w:date="2021-05-10T16:19:00Z">
        <w:r w:rsidR="008C4393">
          <w:rPr>
            <w:lang w:eastAsia="zh-CN"/>
          </w:rPr>
          <w:t xml:space="preserve">Relay Service Code </w:t>
        </w:r>
      </w:ins>
      <w:ins w:id="126" w:author="Philips" w:date="2021-05-10T16:21:00Z">
        <w:r w:rsidR="008C4393">
          <w:rPr>
            <w:lang w:eastAsia="zh-CN"/>
          </w:rPr>
          <w:t>alias</w:t>
        </w:r>
      </w:ins>
      <w:ins w:id="127" w:author="Philips" w:date="2021-05-10T16:19:00Z">
        <w:r w:rsidR="008C4393">
          <w:rPr>
            <w:lang w:eastAsia="zh-CN"/>
          </w:rPr>
          <w:t xml:space="preserve"> received</w:t>
        </w:r>
      </w:ins>
      <w:del w:id="128" w:author="Philips" w:date="2021-05-10T16:19:00Z">
        <w:r w:rsidDel="008C4393">
          <w:rPr>
            <w:lang w:eastAsia="zh-CN"/>
          </w:rPr>
          <w:delText>payload</w:delText>
        </w:r>
      </w:del>
      <w:r>
        <w:rPr>
          <w:lang w:eastAsia="zh-CN"/>
        </w:rPr>
        <w:t xml:space="preserve"> for the Remote UE </w:t>
      </w:r>
      <w:del w:id="129" w:author="Philips" w:date="2021-05-10T16:32:00Z">
        <w:r w:rsidDel="000133F2">
          <w:rPr>
            <w:lang w:eastAsia="zh-CN"/>
          </w:rPr>
          <w:delText>received from the PCF</w:delText>
        </w:r>
      </w:del>
      <w:del w:id="130" w:author="Philips" w:date="2021-05-10T16:20:00Z">
        <w:r w:rsidDel="008C4393">
          <w:rPr>
            <w:lang w:eastAsia="zh-CN"/>
          </w:rPr>
          <w:delText xml:space="preserve"> (which includes the new Relay Service Code</w:delText>
        </w:r>
      </w:del>
      <w:r>
        <w:rPr>
          <w:lang w:eastAsia="zh-CN"/>
        </w:rPr>
        <w:t>) to the Direct Security Mode Command as additional parameter.</w:t>
      </w:r>
    </w:p>
    <w:p w14:paraId="7C327843" w14:textId="4FE692A4" w:rsidR="004C7E14" w:rsidRDefault="004C7E14" w:rsidP="004C7E14">
      <w:pPr>
        <w:rPr>
          <w:lang w:eastAsia="zh-CN"/>
        </w:rPr>
      </w:pPr>
      <w:r w:rsidRPr="00215419">
        <w:rPr>
          <w:b/>
          <w:bCs/>
          <w:lang w:eastAsia="zh-CN"/>
        </w:rPr>
        <w:t xml:space="preserve">Step </w:t>
      </w:r>
      <w:r>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Pr>
          <w:lang w:eastAsia="zh-CN"/>
        </w:rPr>
        <w:t>R</w:t>
      </w:r>
      <w:r w:rsidRPr="00215419">
        <w:rPr>
          <w:lang w:eastAsia="zh-CN"/>
        </w:rPr>
        <w:t>emote UE updates its list of relay service codes</w:t>
      </w:r>
      <w:ins w:id="131" w:author="Philips" w:date="2021-05-10T16:20:00Z">
        <w:r w:rsidR="008C4393">
          <w:rPr>
            <w:lang w:eastAsia="zh-CN"/>
          </w:rPr>
          <w:t xml:space="preserve"> and the</w:t>
        </w:r>
      </w:ins>
      <w:ins w:id="132" w:author="Philips" w:date="2021-05-10T16:21:00Z">
        <w:r w:rsidR="00C53CC8">
          <w:rPr>
            <w:lang w:eastAsia="zh-CN"/>
          </w:rPr>
          <w:t xml:space="preserve"> </w:t>
        </w:r>
      </w:ins>
      <w:ins w:id="133" w:author="Philips" w:date="2021-05-10T16:22:00Z">
        <w:r w:rsidR="00C53CC8">
          <w:rPr>
            <w:lang w:eastAsia="zh-CN"/>
          </w:rPr>
          <w:t>aliases</w:t>
        </w:r>
      </w:ins>
      <w:r w:rsidRPr="00215419">
        <w:rPr>
          <w:lang w:eastAsia="zh-CN"/>
        </w:rPr>
        <w:t xml:space="preserve"> based on the</w:t>
      </w:r>
      <w:r w:rsidRPr="00215419">
        <w:rPr>
          <w:b/>
          <w:bCs/>
          <w:lang w:eastAsia="zh-CN"/>
        </w:rPr>
        <w:t xml:space="preserve"> </w:t>
      </w:r>
      <w:r w:rsidRPr="00215419">
        <w:rPr>
          <w:lang w:eastAsia="zh-CN"/>
        </w:rPr>
        <w:t xml:space="preserve">encrypted </w:t>
      </w:r>
      <w:del w:id="134" w:author="Philips" w:date="2021-05-10T16:33:00Z">
        <w:r w:rsidDel="000133F2">
          <w:rPr>
            <w:lang w:eastAsia="zh-CN"/>
          </w:rPr>
          <w:delText xml:space="preserve">PCF </w:delText>
        </w:r>
        <w:r w:rsidRPr="00215419" w:rsidDel="000133F2">
          <w:rPr>
            <w:lang w:eastAsia="zh-CN"/>
          </w:rPr>
          <w:delText>payload</w:delText>
        </w:r>
      </w:del>
      <w:ins w:id="135" w:author="Philips" w:date="2021-05-10T16:33:00Z">
        <w:r w:rsidR="000133F2">
          <w:rPr>
            <w:lang w:eastAsia="zh-CN"/>
          </w:rPr>
          <w:t>Relay Service Code alias</w:t>
        </w:r>
      </w:ins>
      <w:r w:rsidRPr="00215419">
        <w:rPr>
          <w:lang w:eastAsia="zh-CN"/>
        </w:rPr>
        <w:t xml:space="preserve"> it received in the Direct Security Mode command.</w:t>
      </w:r>
      <w:r>
        <w:rPr>
          <w:lang w:eastAsia="zh-CN"/>
        </w:rPr>
        <w:t xml:space="preserve"> The Remote UE will use the </w:t>
      </w:r>
      <w:del w:id="136" w:author="Philips" w:date="2021-05-10T16:23:00Z">
        <w:r w:rsidDel="00C53CC8">
          <w:rPr>
            <w:lang w:eastAsia="zh-CN"/>
          </w:rPr>
          <w:delText xml:space="preserve">different </w:delText>
        </w:r>
      </w:del>
      <w:ins w:id="137" w:author="Philips" w:date="2021-05-10T16:23:00Z">
        <w:r w:rsidR="00C53CC8">
          <w:rPr>
            <w:lang w:eastAsia="zh-CN"/>
          </w:rPr>
          <w:t>received alias for the R</w:t>
        </w:r>
      </w:ins>
      <w:del w:id="138" w:author="Philips" w:date="2021-05-10T16:23:00Z">
        <w:r w:rsidDel="00C53CC8">
          <w:rPr>
            <w:lang w:eastAsia="zh-CN"/>
          </w:rPr>
          <w:delText>r</w:delText>
        </w:r>
      </w:del>
      <w:r>
        <w:rPr>
          <w:lang w:eastAsia="zh-CN"/>
        </w:rPr>
        <w:t xml:space="preserve">elay </w:t>
      </w:r>
      <w:ins w:id="139" w:author="Philips" w:date="2021-05-10T16:23:00Z">
        <w:r w:rsidR="00C53CC8">
          <w:rPr>
            <w:lang w:eastAsia="zh-CN"/>
          </w:rPr>
          <w:t>S</w:t>
        </w:r>
      </w:ins>
      <w:del w:id="140" w:author="Philips" w:date="2021-05-10T16:23:00Z">
        <w:r w:rsidDel="00C53CC8">
          <w:rPr>
            <w:lang w:eastAsia="zh-CN"/>
          </w:rPr>
          <w:delText>s</w:delText>
        </w:r>
      </w:del>
      <w:r>
        <w:rPr>
          <w:lang w:eastAsia="zh-CN"/>
        </w:rPr>
        <w:t xml:space="preserve">ervice </w:t>
      </w:r>
      <w:ins w:id="141" w:author="Philips" w:date="2021-05-10T16:23:00Z">
        <w:r w:rsidR="00C53CC8">
          <w:rPr>
            <w:lang w:eastAsia="zh-CN"/>
          </w:rPr>
          <w:t>C</w:t>
        </w:r>
      </w:ins>
      <w:del w:id="142" w:author="Philips" w:date="2021-05-10T16:23:00Z">
        <w:r w:rsidDel="00C53CC8">
          <w:rPr>
            <w:lang w:eastAsia="zh-CN"/>
          </w:rPr>
          <w:delText>c</w:delText>
        </w:r>
      </w:del>
      <w:r>
        <w:rPr>
          <w:lang w:eastAsia="zh-CN"/>
        </w:rPr>
        <w:t xml:space="preserve">ode </w:t>
      </w:r>
      <w:del w:id="143" w:author="Philips" w:date="2021-05-10T16:23:00Z">
        <w:r w:rsidDel="00C53CC8">
          <w:rPr>
            <w:lang w:eastAsia="zh-CN"/>
          </w:rPr>
          <w:delText xml:space="preserve">and the received different layer-2 identifier </w:delText>
        </w:r>
      </w:del>
      <w:r>
        <w:rPr>
          <w:lang w:eastAsia="zh-CN"/>
        </w:rPr>
        <w:t>in subsequent discovery and/or Direct Connection setup requests.</w:t>
      </w:r>
    </w:p>
    <w:p w14:paraId="373CA40B" w14:textId="77777777" w:rsidR="004C7E14" w:rsidRDefault="004C7E14" w:rsidP="004C7E14">
      <w:pPr>
        <w:rPr>
          <w:lang w:eastAsia="zh-CN"/>
        </w:rPr>
      </w:pPr>
      <w:r>
        <w:rPr>
          <w:b/>
          <w:bCs/>
          <w:lang w:eastAsia="zh-CN"/>
        </w:rPr>
        <w:t xml:space="preserve">Step 9: </w:t>
      </w:r>
      <w:r w:rsidRPr="00F64568">
        <w:rPr>
          <w:lang w:eastAsia="zh-CN"/>
        </w:rPr>
        <w:t xml:space="preserve">During or after secure connection setup over PC5 is completed, </w:t>
      </w:r>
      <w:r>
        <w:rPr>
          <w:lang w:eastAsia="zh-CN"/>
        </w:rPr>
        <w:t>the UE-to-Network relay configures/initiates the PDU session used for relaying with the PDU session parameters (received in step 6) related to the Relay Service Code.</w:t>
      </w:r>
      <w:r w:rsidRPr="00A7799E">
        <w:t>.</w:t>
      </w:r>
      <w:r>
        <w:t xml:space="preserve"> </w:t>
      </w:r>
    </w:p>
    <w:p w14:paraId="2C6DFDA8" w14:textId="77777777" w:rsidR="004C7E14" w:rsidRDefault="004C7E14" w:rsidP="004C7E14">
      <w:pPr>
        <w:rPr>
          <w:b/>
          <w:bCs/>
          <w:lang w:eastAsia="zh-CN"/>
        </w:rPr>
      </w:pPr>
      <w:r w:rsidRPr="00C14312">
        <w:rPr>
          <w:b/>
          <w:bCs/>
        </w:rPr>
        <w:t xml:space="preserve">Step </w:t>
      </w:r>
      <w:r>
        <w:rPr>
          <w:b/>
          <w:bCs/>
        </w:rPr>
        <w:t>10</w:t>
      </w:r>
      <w:r w:rsidRPr="00C14312">
        <w:rPr>
          <w:b/>
          <w:bCs/>
        </w:rPr>
        <w:t>:</w:t>
      </w:r>
      <w:r>
        <w:t xml:space="preserve"> The UE-to-Network relay can now start relaying data from the Remote UE to the network via the selected UE-to-Network relay.</w:t>
      </w:r>
    </w:p>
    <w:p w14:paraId="0E9C0C80" w14:textId="70F76BC8" w:rsidR="0024725A" w:rsidRPr="0024725A" w:rsidRDefault="004C7E14" w:rsidP="0024725A">
      <w:pPr>
        <w:ind w:left="284"/>
        <w:rPr>
          <w:lang w:eastAsia="zh-CN"/>
          <w:rPrChange w:id="144" w:author="r1" w:date="2021-05-19T19:27:00Z">
            <w:rPr>
              <w:b/>
              <w:bCs/>
              <w:lang w:eastAsia="zh-CN"/>
            </w:rPr>
          </w:rPrChange>
        </w:rPr>
      </w:pPr>
      <w:r w:rsidRPr="0046323C">
        <w:rPr>
          <w:lang w:eastAsia="zh-CN"/>
        </w:rPr>
        <w:t>NOTE</w:t>
      </w:r>
      <w:r>
        <w:rPr>
          <w:lang w:eastAsia="zh-CN"/>
        </w:rPr>
        <w:t xml:space="preserve"> </w:t>
      </w:r>
      <w:del w:id="145" w:author="r1" w:date="2021-05-19T19:33:00Z">
        <w:r w:rsidDel="0024725A">
          <w:rPr>
            <w:lang w:eastAsia="zh-CN"/>
          </w:rPr>
          <w:delText>4</w:delText>
        </w:r>
      </w:del>
      <w:ins w:id="146" w:author="Philips" w:date="2021-05-10T16:09:00Z">
        <w:del w:id="147" w:author="r1" w:date="2021-05-19T19:33:00Z">
          <w:r w:rsidR="00B8459A" w:rsidDel="0024725A">
            <w:rPr>
              <w:lang w:eastAsia="zh-CN"/>
            </w:rPr>
            <w:delText>5</w:delText>
          </w:r>
        </w:del>
      </w:ins>
      <w:ins w:id="148" w:author="r1" w:date="2021-05-19T19:33:00Z">
        <w:r w:rsidR="0024725A">
          <w:rPr>
            <w:lang w:eastAsia="zh-CN"/>
          </w:rPr>
          <w:t>6</w:t>
        </w:r>
      </w:ins>
      <w:r w:rsidRPr="0046323C">
        <w:rPr>
          <w:lang w:eastAsia="zh-CN"/>
        </w:rPr>
        <w:t>:</w:t>
      </w:r>
      <w:r>
        <w:rPr>
          <w:b/>
          <w:bCs/>
          <w:lang w:eastAsia="zh-CN"/>
        </w:rPr>
        <w:t xml:space="preserve"> </w:t>
      </w:r>
      <w:r w:rsidRPr="00387EF8">
        <w:rPr>
          <w:lang w:eastAsia="zh-CN"/>
        </w:rPr>
        <w:t>At</w:t>
      </w:r>
      <w:r w:rsidRPr="003B2A7D">
        <w:rPr>
          <w:lang w:eastAsia="zh-CN"/>
        </w:rPr>
        <w:t xml:space="preserve"> some point in time, the UE-to-Network relays and other Remote UEs </w:t>
      </w:r>
      <w:r>
        <w:rPr>
          <w:lang w:eastAsia="zh-CN"/>
        </w:rPr>
        <w:t xml:space="preserve">may </w:t>
      </w:r>
      <w:r w:rsidRPr="003B2A7D">
        <w:rPr>
          <w:lang w:eastAsia="zh-CN"/>
        </w:rPr>
        <w:t>need to be updated as well</w:t>
      </w:r>
      <w:r>
        <w:rPr>
          <w:lang w:eastAsia="zh-CN"/>
        </w:rPr>
        <w:t xml:space="preserve"> (e.g. </w:t>
      </w:r>
      <w:ins w:id="149" w:author="Philips" w:date="2021-05-10T16:33:00Z">
        <w:r w:rsidR="000133F2">
          <w:rPr>
            <w:lang w:eastAsia="zh-CN"/>
          </w:rPr>
          <w:t>to renew the authoriz</w:t>
        </w:r>
      </w:ins>
      <w:ins w:id="150" w:author="Philips" w:date="2021-05-10T16:34:00Z">
        <w:r w:rsidR="000133F2">
          <w:rPr>
            <w:lang w:eastAsia="zh-CN"/>
          </w:rPr>
          <w:t xml:space="preserve">ation policies for relay service codes or </w:t>
        </w:r>
      </w:ins>
      <w:r>
        <w:rPr>
          <w:lang w:eastAsia="zh-CN"/>
        </w:rPr>
        <w:t>after all spare relay service code</w:t>
      </w:r>
      <w:ins w:id="151" w:author="Philips" w:date="2021-05-10T16:33:00Z">
        <w:r w:rsidR="000133F2">
          <w:rPr>
            <w:lang w:eastAsia="zh-CN"/>
          </w:rPr>
          <w:t xml:space="preserve"> value</w:t>
        </w:r>
      </w:ins>
      <w:r>
        <w:rPr>
          <w:lang w:eastAsia="zh-CN"/>
        </w:rPr>
        <w:t>s have been used)</w:t>
      </w:r>
      <w:r w:rsidRPr="003B2A7D">
        <w:rPr>
          <w:lang w:eastAsia="zh-CN"/>
        </w:rPr>
        <w:t>. This can be done independently using the authorization and provisioning procedure as described in steps 0a and 0b.</w:t>
      </w:r>
    </w:p>
    <w:p w14:paraId="7626AE42" w14:textId="432F204E" w:rsidR="004C7E14" w:rsidRDefault="004C7E14" w:rsidP="004C7E14">
      <w:pPr>
        <w:ind w:left="284"/>
        <w:rPr>
          <w:lang w:val="en-US" w:eastAsia="en-GB"/>
        </w:rPr>
      </w:pPr>
      <w:r>
        <w:rPr>
          <w:lang w:val="en-US" w:eastAsia="en-GB"/>
        </w:rPr>
        <w:t xml:space="preserve">NOTE </w:t>
      </w:r>
      <w:ins w:id="152" w:author="Philips" w:date="2021-05-10T16:09:00Z">
        <w:del w:id="153" w:author="r1" w:date="2021-05-19T19:33:00Z">
          <w:r w:rsidR="00B8459A" w:rsidDel="0024725A">
            <w:rPr>
              <w:lang w:val="en-US" w:eastAsia="en-GB"/>
            </w:rPr>
            <w:delText>6</w:delText>
          </w:r>
        </w:del>
      </w:ins>
      <w:del w:id="154" w:author="r1" w:date="2021-05-19T19:33:00Z">
        <w:r w:rsidDel="0024725A">
          <w:rPr>
            <w:lang w:val="en-US" w:eastAsia="en-GB"/>
          </w:rPr>
          <w:delText>5</w:delText>
        </w:r>
      </w:del>
      <w:ins w:id="155" w:author="r1" w:date="2021-05-19T19:33:00Z">
        <w:r w:rsidR="0024725A">
          <w:rPr>
            <w:lang w:val="en-US" w:eastAsia="en-GB"/>
          </w:rPr>
          <w:t>7</w:t>
        </w:r>
      </w:ins>
      <w:r>
        <w:rPr>
          <w:lang w:val="en-US" w:eastAsia="en-GB"/>
        </w:rPr>
        <w:t xml:space="preserve">: during the time the Remote UE is connected to the UE-to-Network relay, the Remote UE and UE-to-Network relay should run the Link Identifier Update procedure as defined in TS 33.536 </w:t>
      </w:r>
      <w:r>
        <w:rPr>
          <w:rFonts w:eastAsia="Malgun Gothic"/>
          <w:lang w:val="en-US"/>
        </w:rPr>
        <w:t>to</w:t>
      </w:r>
      <w:r w:rsidRPr="008E67A7">
        <w:rPr>
          <w:rFonts w:eastAsia="Malgun Gothic"/>
        </w:rPr>
        <w:t xml:space="preserve"> chang</w:t>
      </w:r>
      <w:r>
        <w:rPr>
          <w:rFonts w:eastAsia="Malgun Gothic"/>
        </w:rPr>
        <w:t>e</w:t>
      </w:r>
      <w:r w:rsidRPr="008E67A7">
        <w:rPr>
          <w:rFonts w:eastAsia="Malgun Gothic"/>
        </w:rPr>
        <w:t xml:space="preserve"> the </w:t>
      </w:r>
      <w:r>
        <w:rPr>
          <w:rFonts w:eastAsia="Malgun Gothic"/>
        </w:rPr>
        <w:t xml:space="preserve">L2 </w:t>
      </w:r>
      <w:r w:rsidRPr="008E67A7">
        <w:rPr>
          <w:rFonts w:eastAsia="Malgun Gothic"/>
        </w:rPr>
        <w:t>identi</w:t>
      </w:r>
      <w:r>
        <w:rPr>
          <w:rFonts w:eastAsia="Malgun Gothic"/>
        </w:rPr>
        <w:t>fiers</w:t>
      </w:r>
      <w:r w:rsidRPr="008E67A7">
        <w:rPr>
          <w:rFonts w:eastAsia="Malgun Gothic"/>
        </w:rPr>
        <w:t xml:space="preserve"> of the UEs involved in </w:t>
      </w:r>
      <w:r>
        <w:rPr>
          <w:rFonts w:eastAsia="Malgun Gothic"/>
        </w:rPr>
        <w:t xml:space="preserve">the </w:t>
      </w:r>
      <w:r w:rsidRPr="008E67A7">
        <w:rPr>
          <w:rFonts w:eastAsia="Malgun Gothic"/>
        </w:rPr>
        <w:t>PC5 unicast link</w:t>
      </w:r>
    </w:p>
    <w:p w14:paraId="44F812C3" w14:textId="77777777" w:rsidR="004C7E14" w:rsidRPr="00B1428F" w:rsidRDefault="004C7E14" w:rsidP="004C7E14">
      <w:pPr>
        <w:pStyle w:val="Heading3"/>
        <w:rPr>
          <w:lang w:val="en-US" w:eastAsia="en-GB"/>
        </w:rPr>
      </w:pPr>
      <w:bookmarkStart w:id="156" w:name="_Toc66119643"/>
      <w:bookmarkStart w:id="157" w:name="_Toc66175193"/>
      <w:r w:rsidRPr="00B1428F">
        <w:rPr>
          <w:lang w:val="en-US" w:eastAsia="en-GB"/>
        </w:rPr>
        <w:t>6.</w:t>
      </w:r>
      <w:r>
        <w:rPr>
          <w:lang w:val="en-US" w:eastAsia="en-GB"/>
        </w:rPr>
        <w:t>32</w:t>
      </w:r>
      <w:r w:rsidRPr="00B1428F">
        <w:rPr>
          <w:lang w:val="en-US" w:eastAsia="en-GB"/>
        </w:rPr>
        <w:t>.3</w:t>
      </w:r>
      <w:r w:rsidRPr="00B1428F">
        <w:rPr>
          <w:lang w:val="en-US" w:eastAsia="en-GB"/>
        </w:rPr>
        <w:tab/>
        <w:t>Evaluation</w:t>
      </w:r>
      <w:bookmarkEnd w:id="156"/>
      <w:bookmarkEnd w:id="157"/>
    </w:p>
    <w:p w14:paraId="7E593345" w14:textId="157A6C4D" w:rsidR="00841F04" w:rsidRPr="00B1428F" w:rsidRDefault="004C7E14" w:rsidP="00841F04">
      <w:pPr>
        <w:rPr>
          <w:lang w:val="en-US" w:eastAsia="en-GB"/>
        </w:rPr>
      </w:pPr>
      <w:r>
        <w:rPr>
          <w:lang w:val="en-US" w:eastAsia="en-GB"/>
        </w:rPr>
        <w:t>TBD.</w:t>
      </w:r>
    </w:p>
    <w:bookmarkEnd w:id="1"/>
    <w:bookmarkEnd w:id="2"/>
    <w:p w14:paraId="3F10CA90" w14:textId="77777777" w:rsidR="001C09BB" w:rsidRPr="007623F6" w:rsidRDefault="001C09BB" w:rsidP="001C09BB">
      <w:pPr>
        <w:jc w:val="center"/>
        <w:rPr>
          <w:b/>
          <w:sz w:val="40"/>
          <w:szCs w:val="40"/>
        </w:rPr>
      </w:pPr>
      <w:r w:rsidRPr="007623F6">
        <w:rPr>
          <w:b/>
          <w:sz w:val="40"/>
          <w:szCs w:val="40"/>
        </w:rPr>
        <w:t xml:space="preserve">**** END OF </w:t>
      </w:r>
      <w:r>
        <w:rPr>
          <w:b/>
          <w:sz w:val="40"/>
          <w:szCs w:val="40"/>
        </w:rPr>
        <w:t xml:space="preserve">CHANGE </w:t>
      </w:r>
      <w:r w:rsidR="00841F04">
        <w:rPr>
          <w:b/>
          <w:sz w:val="40"/>
          <w:szCs w:val="40"/>
        </w:rPr>
        <w:t>1</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C7101" w14:textId="77777777" w:rsidR="001E24A4" w:rsidRDefault="001E24A4">
      <w:r>
        <w:separator/>
      </w:r>
    </w:p>
  </w:endnote>
  <w:endnote w:type="continuationSeparator" w:id="0">
    <w:p w14:paraId="296826D6" w14:textId="77777777" w:rsidR="001E24A4" w:rsidRDefault="001E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5289" w14:textId="77777777" w:rsidR="001E24A4" w:rsidRDefault="001E24A4">
      <w:r>
        <w:separator/>
      </w:r>
    </w:p>
  </w:footnote>
  <w:footnote w:type="continuationSeparator" w:id="0">
    <w:p w14:paraId="5ACF5E63" w14:textId="77777777" w:rsidR="001E24A4" w:rsidRDefault="001E2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B91F72"/>
    <w:multiLevelType w:val="hybridMultilevel"/>
    <w:tmpl w:val="D0A6F0C8"/>
    <w:lvl w:ilvl="0" w:tplc="AED8443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9"/>
  </w:num>
  <w:num w:numId="5">
    <w:abstractNumId w:val="16"/>
  </w:num>
  <w:num w:numId="6">
    <w:abstractNumId w:val="12"/>
  </w:num>
  <w:num w:numId="7">
    <w:abstractNumId w:val="17"/>
  </w:num>
  <w:num w:numId="8">
    <w:abstractNumId w:val="7"/>
  </w:num>
  <w:num w:numId="9">
    <w:abstractNumId w:val="5"/>
  </w:num>
  <w:num w:numId="10">
    <w:abstractNumId w:val="11"/>
  </w:num>
  <w:num w:numId="11">
    <w:abstractNumId w:val="0"/>
  </w:num>
  <w:num w:numId="12">
    <w:abstractNumId w:val="13"/>
  </w:num>
  <w:num w:numId="13">
    <w:abstractNumId w:val="6"/>
  </w:num>
  <w:num w:numId="14">
    <w:abstractNumId w:val="4"/>
  </w:num>
  <w:num w:numId="15">
    <w:abstractNumId w:val="21"/>
  </w:num>
  <w:num w:numId="16">
    <w:abstractNumId w:val="9"/>
  </w:num>
  <w:num w:numId="17">
    <w:abstractNumId w:val="14"/>
  </w:num>
  <w:num w:numId="18">
    <w:abstractNumId w:val="23"/>
  </w:num>
  <w:num w:numId="19">
    <w:abstractNumId w:val="20"/>
  </w:num>
  <w:num w:numId="20">
    <w:abstractNumId w:val="25"/>
  </w:num>
  <w:num w:numId="21">
    <w:abstractNumId w:val="8"/>
  </w:num>
  <w:num w:numId="22">
    <w:abstractNumId w:val="24"/>
  </w:num>
  <w:num w:numId="23">
    <w:abstractNumId w:val="15"/>
  </w:num>
  <w:num w:numId="24">
    <w:abstractNumId w:val="22"/>
  </w:num>
  <w:num w:numId="25">
    <w:abstractNumId w:val="3"/>
  </w:num>
  <w:num w:numId="26">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s">
    <w15:presenceInfo w15:providerId="None" w15:userId="Philips"/>
  </w15:person>
  <w15:person w15:author="wd">
    <w15:presenceInfo w15:providerId="None" w15:userId="wd"/>
  </w15:person>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33F2"/>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102610"/>
    <w:rsid w:val="00102FE9"/>
    <w:rsid w:val="0010401F"/>
    <w:rsid w:val="0011072C"/>
    <w:rsid w:val="00111956"/>
    <w:rsid w:val="00112FC3"/>
    <w:rsid w:val="001145D1"/>
    <w:rsid w:val="001151AB"/>
    <w:rsid w:val="001214D9"/>
    <w:rsid w:val="001275C5"/>
    <w:rsid w:val="001313E5"/>
    <w:rsid w:val="00136BF9"/>
    <w:rsid w:val="00140FCD"/>
    <w:rsid w:val="00142BA8"/>
    <w:rsid w:val="00147CD3"/>
    <w:rsid w:val="00152E19"/>
    <w:rsid w:val="00154DF1"/>
    <w:rsid w:val="0015729A"/>
    <w:rsid w:val="0016602D"/>
    <w:rsid w:val="001660D7"/>
    <w:rsid w:val="0016624E"/>
    <w:rsid w:val="0016742B"/>
    <w:rsid w:val="00172576"/>
    <w:rsid w:val="00173FA3"/>
    <w:rsid w:val="001745DE"/>
    <w:rsid w:val="00182533"/>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3EC8"/>
    <w:rsid w:val="001C47C2"/>
    <w:rsid w:val="001D0EEE"/>
    <w:rsid w:val="001D1999"/>
    <w:rsid w:val="001D2A33"/>
    <w:rsid w:val="001D2BD4"/>
    <w:rsid w:val="001D404B"/>
    <w:rsid w:val="001D6911"/>
    <w:rsid w:val="001E087E"/>
    <w:rsid w:val="001E24A4"/>
    <w:rsid w:val="001E427C"/>
    <w:rsid w:val="001E52FB"/>
    <w:rsid w:val="001E5CA6"/>
    <w:rsid w:val="001F70FC"/>
    <w:rsid w:val="00201947"/>
    <w:rsid w:val="002031F0"/>
    <w:rsid w:val="0020395B"/>
    <w:rsid w:val="002044FB"/>
    <w:rsid w:val="00204DC9"/>
    <w:rsid w:val="002057DA"/>
    <w:rsid w:val="002062C0"/>
    <w:rsid w:val="00215130"/>
    <w:rsid w:val="00215419"/>
    <w:rsid w:val="00221B3C"/>
    <w:rsid w:val="00224388"/>
    <w:rsid w:val="00226BA9"/>
    <w:rsid w:val="00230002"/>
    <w:rsid w:val="0023184C"/>
    <w:rsid w:val="002357D7"/>
    <w:rsid w:val="00244508"/>
    <w:rsid w:val="00244C9A"/>
    <w:rsid w:val="00246CE1"/>
    <w:rsid w:val="0024725A"/>
    <w:rsid w:val="00253EAF"/>
    <w:rsid w:val="00257F4A"/>
    <w:rsid w:val="00264946"/>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87EF8"/>
    <w:rsid w:val="00396B17"/>
    <w:rsid w:val="003A4867"/>
    <w:rsid w:val="003A65E2"/>
    <w:rsid w:val="003A6712"/>
    <w:rsid w:val="003A78E6"/>
    <w:rsid w:val="003B0365"/>
    <w:rsid w:val="003B09D7"/>
    <w:rsid w:val="003B1DF0"/>
    <w:rsid w:val="003B2A7D"/>
    <w:rsid w:val="003C0293"/>
    <w:rsid w:val="003C02B0"/>
    <w:rsid w:val="003C122B"/>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15F37"/>
    <w:rsid w:val="00424850"/>
    <w:rsid w:val="00427B4B"/>
    <w:rsid w:val="00432BB8"/>
    <w:rsid w:val="0043643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3753"/>
    <w:rsid w:val="004B4D2C"/>
    <w:rsid w:val="004B7483"/>
    <w:rsid w:val="004C069B"/>
    <w:rsid w:val="004C12B3"/>
    <w:rsid w:val="004C31D2"/>
    <w:rsid w:val="004C4969"/>
    <w:rsid w:val="004C4B0C"/>
    <w:rsid w:val="004C7E14"/>
    <w:rsid w:val="004D55C2"/>
    <w:rsid w:val="004E5D23"/>
    <w:rsid w:val="004F5BAD"/>
    <w:rsid w:val="004F5E70"/>
    <w:rsid w:val="00511702"/>
    <w:rsid w:val="005125B2"/>
    <w:rsid w:val="00512CE3"/>
    <w:rsid w:val="00513321"/>
    <w:rsid w:val="00515DE7"/>
    <w:rsid w:val="0051607E"/>
    <w:rsid w:val="00521131"/>
    <w:rsid w:val="005228D4"/>
    <w:rsid w:val="00527C0B"/>
    <w:rsid w:val="0053238D"/>
    <w:rsid w:val="00534C7A"/>
    <w:rsid w:val="005410F6"/>
    <w:rsid w:val="005517BB"/>
    <w:rsid w:val="00551D9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79E"/>
    <w:rsid w:val="00613820"/>
    <w:rsid w:val="00615153"/>
    <w:rsid w:val="006153FB"/>
    <w:rsid w:val="0062160B"/>
    <w:rsid w:val="00626AD7"/>
    <w:rsid w:val="0063753C"/>
    <w:rsid w:val="00647CAB"/>
    <w:rsid w:val="0065184E"/>
    <w:rsid w:val="00652248"/>
    <w:rsid w:val="00657B80"/>
    <w:rsid w:val="006626B7"/>
    <w:rsid w:val="00667A1B"/>
    <w:rsid w:val="00675B3C"/>
    <w:rsid w:val="006843D1"/>
    <w:rsid w:val="006862DB"/>
    <w:rsid w:val="00686DDC"/>
    <w:rsid w:val="00690EB8"/>
    <w:rsid w:val="00692290"/>
    <w:rsid w:val="00692919"/>
    <w:rsid w:val="0069555B"/>
    <w:rsid w:val="006970E7"/>
    <w:rsid w:val="006A1768"/>
    <w:rsid w:val="006A17D0"/>
    <w:rsid w:val="006A3021"/>
    <w:rsid w:val="006A36DD"/>
    <w:rsid w:val="006A7193"/>
    <w:rsid w:val="006C2AC3"/>
    <w:rsid w:val="006C2B7C"/>
    <w:rsid w:val="006C6D69"/>
    <w:rsid w:val="006D340A"/>
    <w:rsid w:val="006E0521"/>
    <w:rsid w:val="006E18DD"/>
    <w:rsid w:val="006E3FBB"/>
    <w:rsid w:val="006E5BD3"/>
    <w:rsid w:val="006E692B"/>
    <w:rsid w:val="006F0F68"/>
    <w:rsid w:val="006F3C0C"/>
    <w:rsid w:val="006F41AC"/>
    <w:rsid w:val="006F58D7"/>
    <w:rsid w:val="0070467A"/>
    <w:rsid w:val="0071111C"/>
    <w:rsid w:val="00715A1D"/>
    <w:rsid w:val="00720682"/>
    <w:rsid w:val="007229CC"/>
    <w:rsid w:val="0073050F"/>
    <w:rsid w:val="00736B4C"/>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309F"/>
    <w:rsid w:val="007E48AB"/>
    <w:rsid w:val="007E7522"/>
    <w:rsid w:val="007E7EE1"/>
    <w:rsid w:val="007F1D00"/>
    <w:rsid w:val="007F2A37"/>
    <w:rsid w:val="007F2FF8"/>
    <w:rsid w:val="007F300B"/>
    <w:rsid w:val="007F3F0B"/>
    <w:rsid w:val="007F71F9"/>
    <w:rsid w:val="007F7DB5"/>
    <w:rsid w:val="008014C3"/>
    <w:rsid w:val="00805D6F"/>
    <w:rsid w:val="008067C0"/>
    <w:rsid w:val="00810AAF"/>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77ACA"/>
    <w:rsid w:val="00884E61"/>
    <w:rsid w:val="00886E69"/>
    <w:rsid w:val="00887474"/>
    <w:rsid w:val="00892BA0"/>
    <w:rsid w:val="008933BF"/>
    <w:rsid w:val="00895371"/>
    <w:rsid w:val="0089607C"/>
    <w:rsid w:val="008A0431"/>
    <w:rsid w:val="008A10C4"/>
    <w:rsid w:val="008A18E0"/>
    <w:rsid w:val="008A26DD"/>
    <w:rsid w:val="008B0248"/>
    <w:rsid w:val="008C0721"/>
    <w:rsid w:val="008C394F"/>
    <w:rsid w:val="008C4393"/>
    <w:rsid w:val="008C62A9"/>
    <w:rsid w:val="008E0FEF"/>
    <w:rsid w:val="008E3448"/>
    <w:rsid w:val="008E7A20"/>
    <w:rsid w:val="008F09DC"/>
    <w:rsid w:val="008F5F33"/>
    <w:rsid w:val="00905A54"/>
    <w:rsid w:val="00905BBD"/>
    <w:rsid w:val="0091046A"/>
    <w:rsid w:val="00912612"/>
    <w:rsid w:val="0091393F"/>
    <w:rsid w:val="00915A8E"/>
    <w:rsid w:val="009208E0"/>
    <w:rsid w:val="00920BF1"/>
    <w:rsid w:val="0092193E"/>
    <w:rsid w:val="00926ABD"/>
    <w:rsid w:val="00930002"/>
    <w:rsid w:val="00947EAD"/>
    <w:rsid w:val="00947F4E"/>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8E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4EBD"/>
    <w:rsid w:val="00AA78C1"/>
    <w:rsid w:val="00AA7BD2"/>
    <w:rsid w:val="00AB0238"/>
    <w:rsid w:val="00AB2253"/>
    <w:rsid w:val="00AB52CA"/>
    <w:rsid w:val="00AC2712"/>
    <w:rsid w:val="00AC564C"/>
    <w:rsid w:val="00AD1DAA"/>
    <w:rsid w:val="00AD3386"/>
    <w:rsid w:val="00AE3411"/>
    <w:rsid w:val="00AE47B6"/>
    <w:rsid w:val="00AF1E23"/>
    <w:rsid w:val="00AF37B0"/>
    <w:rsid w:val="00AF39C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418"/>
    <w:rsid w:val="00B5065E"/>
    <w:rsid w:val="00B5310D"/>
    <w:rsid w:val="00B60E88"/>
    <w:rsid w:val="00B7063A"/>
    <w:rsid w:val="00B7112E"/>
    <w:rsid w:val="00B715FE"/>
    <w:rsid w:val="00B76763"/>
    <w:rsid w:val="00B7732B"/>
    <w:rsid w:val="00B8459A"/>
    <w:rsid w:val="00B85DF9"/>
    <w:rsid w:val="00B867EB"/>
    <w:rsid w:val="00B879F0"/>
    <w:rsid w:val="00B94A99"/>
    <w:rsid w:val="00B9566A"/>
    <w:rsid w:val="00BA3A7C"/>
    <w:rsid w:val="00BA4209"/>
    <w:rsid w:val="00BA5D55"/>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4006"/>
    <w:rsid w:val="00C05E75"/>
    <w:rsid w:val="00C14312"/>
    <w:rsid w:val="00C15A81"/>
    <w:rsid w:val="00C26E54"/>
    <w:rsid w:val="00C273EF"/>
    <w:rsid w:val="00C34E3F"/>
    <w:rsid w:val="00C37595"/>
    <w:rsid w:val="00C416AA"/>
    <w:rsid w:val="00C4712D"/>
    <w:rsid w:val="00C4721B"/>
    <w:rsid w:val="00C529C6"/>
    <w:rsid w:val="00C53CC8"/>
    <w:rsid w:val="00C559EB"/>
    <w:rsid w:val="00C5684F"/>
    <w:rsid w:val="00C614EF"/>
    <w:rsid w:val="00C64B0F"/>
    <w:rsid w:val="00C7404E"/>
    <w:rsid w:val="00C77CBF"/>
    <w:rsid w:val="00C844D1"/>
    <w:rsid w:val="00C9248F"/>
    <w:rsid w:val="00C932F1"/>
    <w:rsid w:val="00C94F55"/>
    <w:rsid w:val="00CA7D62"/>
    <w:rsid w:val="00CB07A8"/>
    <w:rsid w:val="00CB6EBE"/>
    <w:rsid w:val="00CC0D55"/>
    <w:rsid w:val="00CC2590"/>
    <w:rsid w:val="00CC623B"/>
    <w:rsid w:val="00CD1BBB"/>
    <w:rsid w:val="00CD2A16"/>
    <w:rsid w:val="00CD51A1"/>
    <w:rsid w:val="00CE0B64"/>
    <w:rsid w:val="00CE44FA"/>
    <w:rsid w:val="00CF1AB7"/>
    <w:rsid w:val="00CF284A"/>
    <w:rsid w:val="00CF7B2D"/>
    <w:rsid w:val="00D001E0"/>
    <w:rsid w:val="00D03805"/>
    <w:rsid w:val="00D100C6"/>
    <w:rsid w:val="00D12401"/>
    <w:rsid w:val="00D17F4D"/>
    <w:rsid w:val="00D22496"/>
    <w:rsid w:val="00D22C5B"/>
    <w:rsid w:val="00D239AB"/>
    <w:rsid w:val="00D23D6B"/>
    <w:rsid w:val="00D30C85"/>
    <w:rsid w:val="00D31CC2"/>
    <w:rsid w:val="00D437FF"/>
    <w:rsid w:val="00D450EF"/>
    <w:rsid w:val="00D5130C"/>
    <w:rsid w:val="00D54278"/>
    <w:rsid w:val="00D62265"/>
    <w:rsid w:val="00D622F0"/>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3894"/>
    <w:rsid w:val="00E06FFB"/>
    <w:rsid w:val="00E142F2"/>
    <w:rsid w:val="00E14BDE"/>
    <w:rsid w:val="00E21FE0"/>
    <w:rsid w:val="00E30155"/>
    <w:rsid w:val="00E329A9"/>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C7428"/>
    <w:rsid w:val="00ED0FDD"/>
    <w:rsid w:val="00ED3F87"/>
    <w:rsid w:val="00ED4954"/>
    <w:rsid w:val="00ED710F"/>
    <w:rsid w:val="00EE0943"/>
    <w:rsid w:val="00EE33A2"/>
    <w:rsid w:val="00F05A5E"/>
    <w:rsid w:val="00F26F8F"/>
    <w:rsid w:val="00F409DE"/>
    <w:rsid w:val="00F41770"/>
    <w:rsid w:val="00F459E5"/>
    <w:rsid w:val="00F47E71"/>
    <w:rsid w:val="00F53CD6"/>
    <w:rsid w:val="00F5584D"/>
    <w:rsid w:val="00F637E0"/>
    <w:rsid w:val="00F64568"/>
    <w:rsid w:val="00F66779"/>
    <w:rsid w:val="00F669E5"/>
    <w:rsid w:val="00F674A4"/>
    <w:rsid w:val="00F67A1C"/>
    <w:rsid w:val="00F70509"/>
    <w:rsid w:val="00F70C71"/>
    <w:rsid w:val="00F809AC"/>
    <w:rsid w:val="00F82C5B"/>
    <w:rsid w:val="00F874F7"/>
    <w:rsid w:val="00F91E0B"/>
    <w:rsid w:val="00F93B35"/>
    <w:rsid w:val="00F96C70"/>
    <w:rsid w:val="00F96D0F"/>
    <w:rsid w:val="00FA49F6"/>
    <w:rsid w:val="00FA6B08"/>
    <w:rsid w:val="00FB079E"/>
    <w:rsid w:val="00FC240D"/>
    <w:rsid w:val="00FC2438"/>
    <w:rsid w:val="00FC2F02"/>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4C7E1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3</cp:revision>
  <dcterms:created xsi:type="dcterms:W3CDTF">2021-05-20T13:54:00Z</dcterms:created>
  <dcterms:modified xsi:type="dcterms:W3CDTF">2021-05-20T14:07:00Z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