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322898B8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7D09DE">
        <w:rPr>
          <w:rFonts w:ascii="Arial" w:hAnsi="Arial" w:cs="Arial"/>
          <w:b/>
          <w:bCs/>
          <w:sz w:val="24"/>
          <w:szCs w:val="24"/>
        </w:rPr>
        <w:t>3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054EC1" w:rsidRPr="00054EC1">
        <w:rPr>
          <w:rFonts w:ascii="Arial" w:hAnsi="Arial" w:cs="Arial"/>
          <w:b/>
          <w:bCs/>
          <w:sz w:val="24"/>
          <w:szCs w:val="24"/>
        </w:rPr>
        <w:t>S2-2208353</w:t>
      </w:r>
    </w:p>
    <w:p w14:paraId="6635DFD4" w14:textId="4F289DC7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7D09DE">
        <w:rPr>
          <w:rFonts w:ascii="Arial" w:hAnsi="Arial" w:cs="Arial"/>
          <w:b/>
          <w:bCs/>
          <w:sz w:val="24"/>
          <w:szCs w:val="24"/>
        </w:rPr>
        <w:t>October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7251DE">
        <w:rPr>
          <w:rFonts w:ascii="Arial" w:hAnsi="Arial" w:cs="Arial"/>
          <w:b/>
          <w:bCs/>
          <w:sz w:val="24"/>
          <w:szCs w:val="24"/>
        </w:rPr>
        <w:t>1</w:t>
      </w:r>
      <w:r w:rsidR="007D09DE">
        <w:rPr>
          <w:rFonts w:ascii="Arial" w:hAnsi="Arial" w:cs="Arial"/>
          <w:b/>
          <w:bCs/>
          <w:sz w:val="24"/>
          <w:szCs w:val="24"/>
        </w:rPr>
        <w:t>0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- </w:t>
      </w:r>
      <w:r w:rsidR="007D09DE">
        <w:rPr>
          <w:rFonts w:ascii="Arial" w:hAnsi="Arial" w:cs="Arial"/>
          <w:b/>
          <w:bCs/>
          <w:sz w:val="24"/>
          <w:szCs w:val="24"/>
        </w:rPr>
        <w:t>1</w:t>
      </w:r>
      <w:r w:rsidR="000E50D2">
        <w:rPr>
          <w:rFonts w:ascii="Arial" w:hAnsi="Arial" w:cs="Arial"/>
          <w:b/>
          <w:bCs/>
          <w:sz w:val="24"/>
          <w:szCs w:val="24"/>
        </w:rPr>
        <w:t>7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7251DE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</w:t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0DC0A299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LS </w:t>
      </w:r>
      <w:r w:rsidR="00C0087E">
        <w:rPr>
          <w:color w:val="000000"/>
        </w:rPr>
        <w:t xml:space="preserve">on </w:t>
      </w:r>
      <w:r w:rsidR="009108D5" w:rsidRPr="009108D5">
        <w:t>Traffic Identification within 5G Media Streaming</w:t>
      </w:r>
    </w:p>
    <w:p w14:paraId="7E261271" w14:textId="342C14FF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AB2C3D">
        <w:rPr>
          <w:color w:val="000000"/>
        </w:rPr>
        <w:t>(</w:t>
      </w:r>
      <w:bookmarkStart w:id="4" w:name="S2-2208130"/>
      <w:r w:rsidR="00C81EE4" w:rsidRPr="00AB2C3D">
        <w:fldChar w:fldCharType="begin"/>
      </w:r>
      <w:r w:rsidR="00C81EE4" w:rsidRPr="00AB2C3D">
        <w:instrText xml:space="preserve"> HYPERLINK "https://www.3gpp.org/ftp/tsg_sa/WG2_Arch/TSGS2_153E_Electronic_2022-10/Docs/S2-2208130.zip" \t "_blank" </w:instrText>
      </w:r>
      <w:r w:rsidR="00C81EE4" w:rsidRPr="00AB2C3D">
        <w:fldChar w:fldCharType="separate"/>
      </w:r>
      <w:r w:rsidR="00C81EE4" w:rsidRPr="00AB2C3D">
        <w:rPr>
          <w:rStyle w:val="Hyperlink"/>
        </w:rPr>
        <w:t>S2-2208130</w:t>
      </w:r>
      <w:r w:rsidR="00C81EE4" w:rsidRPr="00AB2C3D">
        <w:fldChar w:fldCharType="end"/>
      </w:r>
      <w:bookmarkEnd w:id="4"/>
      <w:r w:rsidR="00146955" w:rsidRPr="00AB2C3D">
        <w:rPr>
          <w:color w:val="000000"/>
          <w:lang w:eastAsia="zh-CN"/>
        </w:rPr>
        <w:t>/</w:t>
      </w:r>
      <w:r w:rsidR="002D4BCF" w:rsidRPr="00AB2C3D">
        <w:rPr>
          <w:sz w:val="22"/>
          <w:szCs w:val="22"/>
        </w:rPr>
        <w:t>C3-224556</w:t>
      </w:r>
      <w:r w:rsidR="00787651" w:rsidRPr="00AB2C3D">
        <w:rPr>
          <w:color w:val="000000"/>
        </w:rPr>
        <w:t xml:space="preserve">) </w:t>
      </w:r>
      <w:r w:rsidR="009108D5" w:rsidRPr="00AB2C3D">
        <w:rPr>
          <w:sz w:val="22"/>
          <w:szCs w:val="22"/>
        </w:rPr>
        <w:t>LS</w:t>
      </w:r>
      <w:r w:rsidR="009108D5" w:rsidRPr="004E3939">
        <w:rPr>
          <w:sz w:val="22"/>
          <w:szCs w:val="22"/>
        </w:rPr>
        <w:t xml:space="preserve"> on </w:t>
      </w:r>
      <w:r w:rsidR="009108D5">
        <w:rPr>
          <w:sz w:val="22"/>
          <w:szCs w:val="22"/>
        </w:rPr>
        <w:t>Traffic Identification within 5G Media Streaming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5DDC092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8E6C46">
        <w:rPr>
          <w:sz w:val="22"/>
          <w:szCs w:val="22"/>
        </w:rPr>
        <w:t>TEI17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5CA1219B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3B05B7">
        <w:t>CT3</w:t>
      </w:r>
      <w:r w:rsidR="00122900">
        <w:t>,</w:t>
      </w:r>
      <w:r w:rsidR="00122900" w:rsidRPr="00122900">
        <w:t xml:space="preserve"> </w:t>
      </w:r>
      <w:r w:rsidR="00122900">
        <w:t>SA4</w:t>
      </w:r>
    </w:p>
    <w:p w14:paraId="7E261277" w14:textId="41C18A3D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3B05B7">
        <w:rPr>
          <w:lang w:val="fr-FR"/>
        </w:rPr>
        <w:t>-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7C8C26D2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677A3" w:rsidRPr="00DE2189">
        <w:t>Judy Gan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7BA4AD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1677A3" w:rsidRPr="001677A3">
        <w:rPr>
          <w:bCs/>
          <w:color w:val="0000FF"/>
        </w:rPr>
        <w:t>Judy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Gan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Juying</w:t>
      </w:r>
      <w:r w:rsidR="001677A3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30D5F0F3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0C0D65" w:rsidRPr="00AB2C3D">
        <w:t>23.502 CR</w:t>
      </w:r>
      <w:r w:rsidR="001677A3" w:rsidRPr="00AB2C3D">
        <w:t>3431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AF30B4" w14:textId="4854E708" w:rsidR="00691763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122900">
        <w:rPr>
          <w:rFonts w:ascii="Arial" w:hAnsi="Arial" w:cs="Arial"/>
          <w:bCs/>
        </w:rPr>
        <w:t>CT3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 xml:space="preserve">for the </w:t>
      </w:r>
      <w:r w:rsidR="002C4283" w:rsidRPr="002C4283">
        <w:rPr>
          <w:rFonts w:ascii="Arial" w:hAnsi="Arial" w:cs="Arial"/>
          <w:bCs/>
        </w:rPr>
        <w:t>LS</w:t>
      </w:r>
      <w:r w:rsidR="00D6106A">
        <w:rPr>
          <w:rFonts w:ascii="Arial" w:hAnsi="Arial" w:cs="Arial"/>
          <w:bCs/>
        </w:rPr>
        <w:t xml:space="preserve"> reply</w:t>
      </w:r>
      <w:r w:rsidR="002C4283" w:rsidRPr="002C4283">
        <w:rPr>
          <w:rFonts w:ascii="Arial" w:hAnsi="Arial" w:cs="Arial"/>
          <w:bCs/>
        </w:rPr>
        <w:t xml:space="preserve"> on Traffic Identification within 5G Media Streaming</w:t>
      </w:r>
      <w:r w:rsidR="000603E9">
        <w:rPr>
          <w:rFonts w:ascii="Arial" w:hAnsi="Arial" w:cs="Arial"/>
          <w:bCs/>
        </w:rPr>
        <w:t>.</w:t>
      </w:r>
      <w:r w:rsidR="00691763">
        <w:rPr>
          <w:rFonts w:ascii="Arial" w:hAnsi="Arial" w:cs="Arial"/>
          <w:bCs/>
        </w:rPr>
        <w:t xml:space="preserve"> </w:t>
      </w:r>
    </w:p>
    <w:p w14:paraId="61A78D0B" w14:textId="7C55D7AC" w:rsidR="00691763" w:rsidRDefault="00691763" w:rsidP="00691763">
      <w:pPr>
        <w:spacing w:after="120"/>
        <w:rPr>
          <w:rFonts w:ascii="Arial" w:hAnsi="Arial" w:cs="Arial"/>
          <w:bCs/>
        </w:rPr>
      </w:pPr>
      <w:r w:rsidRPr="00864A8E">
        <w:rPr>
          <w:rFonts w:ascii="Arial" w:hAnsi="Arial" w:cs="Arial"/>
          <w:bCs/>
        </w:rPr>
        <w:t>SA2 discussed and agreed on the solution in the attached CR</w:t>
      </w:r>
      <w:r w:rsidRPr="00DE2189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0F6DE0CA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6106A">
        <w:rPr>
          <w:rFonts w:ascii="Arial" w:hAnsi="Arial" w:cs="Arial"/>
          <w:b/>
          <w:color w:val="000000"/>
        </w:rPr>
        <w:t>CT3</w:t>
      </w:r>
    </w:p>
    <w:p w14:paraId="52D2E807" w14:textId="4B512B61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D6106A">
        <w:rPr>
          <w:rFonts w:ascii="Arial" w:hAnsi="Arial" w:cs="Arial"/>
          <w:bCs/>
          <w:lang w:eastAsia="zh-CN"/>
        </w:rPr>
        <w:t>CT3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0EC4A6A" w14:textId="0612BC0A" w:rsidR="006C21EB" w:rsidRDefault="006C21EB" w:rsidP="006C21E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="00C036F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</w:t>
      </w:r>
      <w:r w:rsidR="00957578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 xml:space="preserve">, </w:t>
      </w:r>
      <w:r w:rsidR="00957578">
        <w:rPr>
          <w:rFonts w:ascii="Arial" w:hAnsi="Arial" w:cs="Arial"/>
          <w:bCs/>
        </w:rPr>
        <w:t>FR</w:t>
      </w:r>
    </w:p>
    <w:p w14:paraId="6A91CCB8" w14:textId="1A207847" w:rsidR="003E1E47" w:rsidRDefault="003E1E47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A1541">
        <w:rPr>
          <w:rFonts w:ascii="Arial" w:hAnsi="Arial" w:cs="Arial"/>
          <w:bCs/>
        </w:rPr>
        <w:t xml:space="preserve">SA2-Ad </w:t>
      </w:r>
      <w:r w:rsidR="0059776B">
        <w:rPr>
          <w:rFonts w:ascii="Arial" w:hAnsi="Arial" w:cs="Arial"/>
          <w:bCs/>
        </w:rPr>
        <w:t>Hoc</w:t>
      </w:r>
      <w:r w:rsidR="0059776B">
        <w:rPr>
          <w:rFonts w:ascii="Arial" w:hAnsi="Arial" w:cs="Arial"/>
          <w:bCs/>
        </w:rPr>
        <w:tab/>
      </w:r>
      <w:r w:rsidR="0059776B" w:rsidRPr="001B3129">
        <w:rPr>
          <w:rFonts w:ascii="Arial" w:hAnsi="Arial" w:cs="Arial"/>
          <w:bCs/>
        </w:rPr>
        <w:t>Jan 16</w:t>
      </w:r>
      <w:r w:rsidR="0059776B">
        <w:rPr>
          <w:rFonts w:ascii="Arial" w:hAnsi="Arial" w:cs="Arial"/>
          <w:bCs/>
        </w:rPr>
        <w:t xml:space="preserve"> – 20,</w:t>
      </w:r>
      <w:r w:rsidR="0059776B" w:rsidRPr="001B3129"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 w:rsidR="0059776B">
        <w:rPr>
          <w:rFonts w:ascii="Arial" w:hAnsi="Arial" w:cs="Arial"/>
          <w:bCs/>
        </w:rPr>
        <w:tab/>
        <w:t>TBD</w:t>
      </w:r>
    </w:p>
    <w:sectPr w:rsidR="003E1E4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9795D" w14:textId="77777777" w:rsidR="00EE046A" w:rsidRDefault="00EE046A">
      <w:r>
        <w:separator/>
      </w:r>
    </w:p>
  </w:endnote>
  <w:endnote w:type="continuationSeparator" w:id="0">
    <w:p w14:paraId="53DEBAFA" w14:textId="77777777" w:rsidR="00EE046A" w:rsidRDefault="00EE046A">
      <w:r>
        <w:continuationSeparator/>
      </w:r>
    </w:p>
  </w:endnote>
  <w:endnote w:type="continuationNotice" w:id="1">
    <w:p w14:paraId="0708B655" w14:textId="77777777" w:rsidR="00EE046A" w:rsidRDefault="00EE04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C85CF" w14:textId="77777777" w:rsidR="00EE046A" w:rsidRDefault="00EE046A">
      <w:r>
        <w:separator/>
      </w:r>
    </w:p>
  </w:footnote>
  <w:footnote w:type="continuationSeparator" w:id="0">
    <w:p w14:paraId="1114B19F" w14:textId="77777777" w:rsidR="00EE046A" w:rsidRDefault="00EE046A">
      <w:r>
        <w:continuationSeparator/>
      </w:r>
    </w:p>
  </w:footnote>
  <w:footnote w:type="continuationNotice" w:id="1">
    <w:p w14:paraId="20936DE1" w14:textId="77777777" w:rsidR="00EE046A" w:rsidRDefault="00EE046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4EC1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8C0"/>
    <w:rsid w:val="000A5D28"/>
    <w:rsid w:val="000B78BF"/>
    <w:rsid w:val="000B7A85"/>
    <w:rsid w:val="000B7B70"/>
    <w:rsid w:val="000C0D65"/>
    <w:rsid w:val="000C4D58"/>
    <w:rsid w:val="000D6447"/>
    <w:rsid w:val="000E0BC2"/>
    <w:rsid w:val="000E20B4"/>
    <w:rsid w:val="000E272E"/>
    <w:rsid w:val="000E3E9B"/>
    <w:rsid w:val="000E50D2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2900"/>
    <w:rsid w:val="001235FC"/>
    <w:rsid w:val="001257F9"/>
    <w:rsid w:val="001279F2"/>
    <w:rsid w:val="00130ED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A43"/>
    <w:rsid w:val="001775BE"/>
    <w:rsid w:val="00180216"/>
    <w:rsid w:val="00180641"/>
    <w:rsid w:val="00181ACB"/>
    <w:rsid w:val="00183999"/>
    <w:rsid w:val="00187836"/>
    <w:rsid w:val="001A014D"/>
    <w:rsid w:val="001A31C6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E0E12"/>
    <w:rsid w:val="001E2DE0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3599"/>
    <w:rsid w:val="00253CB6"/>
    <w:rsid w:val="0026141E"/>
    <w:rsid w:val="00262D69"/>
    <w:rsid w:val="00264A7F"/>
    <w:rsid w:val="002656BC"/>
    <w:rsid w:val="0027529E"/>
    <w:rsid w:val="002814D5"/>
    <w:rsid w:val="00282D90"/>
    <w:rsid w:val="00283B9B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C59A1"/>
    <w:rsid w:val="002D0121"/>
    <w:rsid w:val="002D4BCF"/>
    <w:rsid w:val="002E23A6"/>
    <w:rsid w:val="002E4200"/>
    <w:rsid w:val="002E464A"/>
    <w:rsid w:val="003007F7"/>
    <w:rsid w:val="00313216"/>
    <w:rsid w:val="003132EF"/>
    <w:rsid w:val="003138F0"/>
    <w:rsid w:val="003208DD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05B7"/>
    <w:rsid w:val="003B542E"/>
    <w:rsid w:val="003B771D"/>
    <w:rsid w:val="003C6ED3"/>
    <w:rsid w:val="003D1D7E"/>
    <w:rsid w:val="003D3175"/>
    <w:rsid w:val="003D4891"/>
    <w:rsid w:val="003E0228"/>
    <w:rsid w:val="003E198F"/>
    <w:rsid w:val="003E1E47"/>
    <w:rsid w:val="003E6212"/>
    <w:rsid w:val="003F5AF5"/>
    <w:rsid w:val="0040059D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84B43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437F"/>
    <w:rsid w:val="004B4B86"/>
    <w:rsid w:val="004B60EC"/>
    <w:rsid w:val="004B73A1"/>
    <w:rsid w:val="004C32B2"/>
    <w:rsid w:val="004C4BBB"/>
    <w:rsid w:val="004C53A0"/>
    <w:rsid w:val="004D4B95"/>
    <w:rsid w:val="004D62CC"/>
    <w:rsid w:val="004E592D"/>
    <w:rsid w:val="004E7F6A"/>
    <w:rsid w:val="004F0FF0"/>
    <w:rsid w:val="004F210D"/>
    <w:rsid w:val="004F2C41"/>
    <w:rsid w:val="004F4A64"/>
    <w:rsid w:val="004F53B2"/>
    <w:rsid w:val="00500F6D"/>
    <w:rsid w:val="005010A1"/>
    <w:rsid w:val="00504AFE"/>
    <w:rsid w:val="00524D2D"/>
    <w:rsid w:val="005268A1"/>
    <w:rsid w:val="00526D02"/>
    <w:rsid w:val="00527778"/>
    <w:rsid w:val="00536BB8"/>
    <w:rsid w:val="005435A6"/>
    <w:rsid w:val="005538D7"/>
    <w:rsid w:val="00553E61"/>
    <w:rsid w:val="00555A56"/>
    <w:rsid w:val="0056363F"/>
    <w:rsid w:val="005704ED"/>
    <w:rsid w:val="00572535"/>
    <w:rsid w:val="00574819"/>
    <w:rsid w:val="00574CB5"/>
    <w:rsid w:val="00575214"/>
    <w:rsid w:val="0057574A"/>
    <w:rsid w:val="0058013B"/>
    <w:rsid w:val="005824BF"/>
    <w:rsid w:val="005848B2"/>
    <w:rsid w:val="00584B08"/>
    <w:rsid w:val="00586194"/>
    <w:rsid w:val="005863D2"/>
    <w:rsid w:val="00586749"/>
    <w:rsid w:val="005909CA"/>
    <w:rsid w:val="00595688"/>
    <w:rsid w:val="0059776B"/>
    <w:rsid w:val="005A1026"/>
    <w:rsid w:val="005A3631"/>
    <w:rsid w:val="005A3BEF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1984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51DE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82601"/>
    <w:rsid w:val="007832E5"/>
    <w:rsid w:val="00784767"/>
    <w:rsid w:val="00786476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C4361"/>
    <w:rsid w:val="007D09DE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57578"/>
    <w:rsid w:val="0096007D"/>
    <w:rsid w:val="00961B8C"/>
    <w:rsid w:val="00970CFF"/>
    <w:rsid w:val="009720CD"/>
    <w:rsid w:val="00980E2B"/>
    <w:rsid w:val="0098234F"/>
    <w:rsid w:val="00990DDD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5DC"/>
    <w:rsid w:val="00A874FB"/>
    <w:rsid w:val="00A9121E"/>
    <w:rsid w:val="00A91384"/>
    <w:rsid w:val="00A9263B"/>
    <w:rsid w:val="00AB2C3D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A67FD"/>
    <w:rsid w:val="00BB214E"/>
    <w:rsid w:val="00BB30A9"/>
    <w:rsid w:val="00BB668D"/>
    <w:rsid w:val="00BB77FB"/>
    <w:rsid w:val="00BC225A"/>
    <w:rsid w:val="00BC7012"/>
    <w:rsid w:val="00BD0302"/>
    <w:rsid w:val="00BD7CAA"/>
    <w:rsid w:val="00BE11D3"/>
    <w:rsid w:val="00BF0702"/>
    <w:rsid w:val="00BF1876"/>
    <w:rsid w:val="00BF44A5"/>
    <w:rsid w:val="00BF5985"/>
    <w:rsid w:val="00BF7A6F"/>
    <w:rsid w:val="00C0087E"/>
    <w:rsid w:val="00C036FD"/>
    <w:rsid w:val="00C07614"/>
    <w:rsid w:val="00C07F2C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3083"/>
    <w:rsid w:val="00C81EE4"/>
    <w:rsid w:val="00C81F65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5698"/>
    <w:rsid w:val="00D1619E"/>
    <w:rsid w:val="00D21C53"/>
    <w:rsid w:val="00D4108B"/>
    <w:rsid w:val="00D42306"/>
    <w:rsid w:val="00D45776"/>
    <w:rsid w:val="00D5113A"/>
    <w:rsid w:val="00D5155F"/>
    <w:rsid w:val="00D51EF6"/>
    <w:rsid w:val="00D60729"/>
    <w:rsid w:val="00D6106A"/>
    <w:rsid w:val="00D71CAE"/>
    <w:rsid w:val="00D8016F"/>
    <w:rsid w:val="00D812DC"/>
    <w:rsid w:val="00D816ED"/>
    <w:rsid w:val="00D95D29"/>
    <w:rsid w:val="00DA1541"/>
    <w:rsid w:val="00DA256F"/>
    <w:rsid w:val="00DA61BB"/>
    <w:rsid w:val="00DA75CA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3D15"/>
    <w:rsid w:val="00DF6CA4"/>
    <w:rsid w:val="00DF75D7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3848"/>
    <w:rsid w:val="00E66539"/>
    <w:rsid w:val="00E711DE"/>
    <w:rsid w:val="00E74294"/>
    <w:rsid w:val="00E772C8"/>
    <w:rsid w:val="00E80B69"/>
    <w:rsid w:val="00E81ACE"/>
    <w:rsid w:val="00E84BC5"/>
    <w:rsid w:val="00E855F0"/>
    <w:rsid w:val="00E87510"/>
    <w:rsid w:val="00E90B5B"/>
    <w:rsid w:val="00E91564"/>
    <w:rsid w:val="00E9362E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046A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B1173"/>
    <w:rsid w:val="00FB2F5C"/>
    <w:rsid w:val="00FC06C7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139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24</cp:revision>
  <cp:lastPrinted>2002-04-23T08:10:00Z</cp:lastPrinted>
  <dcterms:created xsi:type="dcterms:W3CDTF">2022-09-13T00:58:00Z</dcterms:created>
  <dcterms:modified xsi:type="dcterms:W3CDTF">2022-09-29T16:05:00Z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