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4C1D6" w14:textId="7A176301" w:rsidR="00D9309A" w:rsidRPr="00AA2353" w:rsidRDefault="00D9309A" w:rsidP="00D9309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S2-220539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4AACF879" w14:textId="77777777" w:rsidR="00D9309A" w:rsidRPr="00AA2353" w:rsidRDefault="00D9309A" w:rsidP="00D930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4405E31" w14:textId="41ADA3FA" w:rsidR="000A7160" w:rsidRPr="00AA2353" w:rsidRDefault="000A7160" w:rsidP="000A716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S2-2203635</w:t>
      </w:r>
    </w:p>
    <w:p w14:paraId="146A6EDF" w14:textId="77777777" w:rsidR="000A7160" w:rsidRPr="00AA2353" w:rsidRDefault="000A7160" w:rsidP="000A71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958BD2B" w14:textId="52B4EFD1" w:rsid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</w:r>
      <w:r w:rsidR="00836C3E">
        <w:rPr>
          <w:rFonts w:cs="Arial"/>
          <w:b/>
          <w:noProof/>
          <w:sz w:val="24"/>
        </w:rPr>
        <w:t>S2-2202801</w:t>
      </w:r>
    </w:p>
    <w:p w14:paraId="480B6BFC" w14:textId="77777777" w:rsidR="002D2210" w:rsidRDefault="002D2210" w:rsidP="002D22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C1C142C" w14:textId="4C5DDD9B" w:rsidR="002D2210" w:rsidRP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F5324D" w14:textId="77777777" w:rsidR="002D2210" w:rsidRDefault="002D2210" w:rsidP="00444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DD5EC8" w14:textId="2C3EA2B8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2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43759" w:rsidRPr="00943759">
        <w:rPr>
          <w:rFonts w:ascii="Arial" w:hAnsi="Arial" w:cs="Arial"/>
          <w:bCs/>
        </w:rPr>
        <w:t>RAN3</w:t>
      </w:r>
    </w:p>
    <w:bookmarkEnd w:id="2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03E158BE" w14:textId="3AB55D35" w:rsidR="00BE12A4" w:rsidRPr="006F453F" w:rsidRDefault="00BE12A4" w:rsidP="00BE12A4">
      <w:pPr>
        <w:pStyle w:val="B1"/>
        <w:rPr>
          <w:rFonts w:cs="Arial"/>
        </w:rPr>
      </w:pPr>
    </w:p>
    <w:p w14:paraId="20A19977" w14:textId="6D75EC01" w:rsidR="00B74AF6" w:rsidRDefault="00B74AF6" w:rsidP="00B74AF6">
      <w:pPr>
        <w:rPr>
          <w:rFonts w:ascii="Arial" w:hAnsi="Arial" w:cs="Arial"/>
        </w:rPr>
      </w:pPr>
      <w:bookmarkStart w:id="3" w:name="_Toc91140520"/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gNBs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gNBs allowing them to translate the NG-U/N3mb sequence numbers into PDCP Sequence Numbers which enables UEs at inter-gNB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inter-gNB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gNB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>, as offered by gNBs,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r>
        <w:rPr>
          <w:rFonts w:cs="Arial"/>
        </w:rPr>
        <w:t>gNBs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1613A093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reviewed all the Editor’s Notes in the latest version of TS 23.247 §7.2.3 concerning mobility between gNBs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4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  <w:t>Xn based handover</w:t>
      </w:r>
      <w:bookmarkEnd w:id="4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5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5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gNBs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70B86447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  <w:r w:rsidR="00447F27">
        <w:rPr>
          <w:rFonts w:ascii="Calibri" w:eastAsia="SimSun" w:hAnsi="Calibri" w:cs="Calibri"/>
          <w:b/>
          <w:color w:val="008000"/>
          <w:szCs w:val="22"/>
        </w:rPr>
        <w:t xml:space="preserve"> 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035DCE86" w14:textId="2F061C61" w:rsidR="00E6051A" w:rsidRPr="006956ED" w:rsidRDefault="004F4FA0" w:rsidP="006956ED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2F7D73CD" w14:textId="77777777" w:rsidR="00E6051A" w:rsidRDefault="00E6051A" w:rsidP="00E6051A">
      <w:pPr>
        <w:ind w:left="1560" w:hanging="567"/>
        <w:rPr>
          <w:rFonts w:ascii="Arial" w:hAnsi="Arial" w:cs="Arial"/>
        </w:rPr>
      </w:pP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3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6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6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D6D77" w14:textId="77777777" w:rsidR="00D4760B" w:rsidRDefault="00D4760B">
      <w:r>
        <w:separator/>
      </w:r>
    </w:p>
  </w:endnote>
  <w:endnote w:type="continuationSeparator" w:id="0">
    <w:p w14:paraId="7755923B" w14:textId="77777777" w:rsidR="00D4760B" w:rsidRDefault="00D4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FB2BB" w14:textId="77777777" w:rsidR="00D4760B" w:rsidRDefault="00D4760B">
      <w:r>
        <w:separator/>
      </w:r>
    </w:p>
  </w:footnote>
  <w:footnote w:type="continuationSeparator" w:id="0">
    <w:p w14:paraId="0BA58C2D" w14:textId="77777777" w:rsidR="00D4760B" w:rsidRDefault="00D47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A7160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2D2210"/>
    <w:rsid w:val="00300ACB"/>
    <w:rsid w:val="00311F5C"/>
    <w:rsid w:val="0031663D"/>
    <w:rsid w:val="003247CB"/>
    <w:rsid w:val="003444DC"/>
    <w:rsid w:val="00356BE0"/>
    <w:rsid w:val="00362990"/>
    <w:rsid w:val="00366EAF"/>
    <w:rsid w:val="00367BE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531E6"/>
    <w:rsid w:val="006637DA"/>
    <w:rsid w:val="006956ED"/>
    <w:rsid w:val="006A301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36C3E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4760B"/>
    <w:rsid w:val="00D646CB"/>
    <w:rsid w:val="00D66CE1"/>
    <w:rsid w:val="00D670B2"/>
    <w:rsid w:val="00D70A54"/>
    <w:rsid w:val="00D76263"/>
    <w:rsid w:val="00D83D6F"/>
    <w:rsid w:val="00D92C9D"/>
    <w:rsid w:val="00D9309A"/>
    <w:rsid w:val="00DD2C7F"/>
    <w:rsid w:val="00DE3968"/>
    <w:rsid w:val="00DF0903"/>
    <w:rsid w:val="00E01926"/>
    <w:rsid w:val="00E15F0A"/>
    <w:rsid w:val="00E539CC"/>
    <w:rsid w:val="00E54894"/>
    <w:rsid w:val="00E6051A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3302</Characters>
  <Application>Microsoft Office Word</Application>
  <DocSecurity>0</DocSecurity>
  <Lines>86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CR0174r1 Implementation correction</cp:lastModifiedBy>
  <cp:revision>5</cp:revision>
  <cp:lastPrinted>2002-04-23T07:10:00Z</cp:lastPrinted>
  <dcterms:created xsi:type="dcterms:W3CDTF">2022-04-04T05:30:00Z</dcterms:created>
  <dcterms:modified xsi:type="dcterms:W3CDTF">2022-06-17T14:28:00Z</dcterms:modified>
</cp:coreProperties>
</file>