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CFCC5" w14:textId="4C9379A3" w:rsidR="000778E2" w:rsidRPr="000615B6" w:rsidRDefault="00103255">
      <w:pPr>
        <w:pStyle w:val="CRCoverPage"/>
        <w:tabs>
          <w:tab w:val="right" w:pos="9638"/>
        </w:tabs>
        <w:spacing w:after="0"/>
        <w:rPr>
          <w:rFonts w:cs="Arial"/>
          <w:b/>
          <w:noProof/>
          <w:sz w:val="24"/>
          <w:szCs w:val="24"/>
        </w:rPr>
      </w:pPr>
      <w:r w:rsidRPr="000615B6">
        <w:rPr>
          <w:rFonts w:cs="Arial"/>
          <w:b/>
          <w:noProof/>
          <w:sz w:val="24"/>
          <w:szCs w:val="24"/>
        </w:rPr>
        <w:t xml:space="preserve">SA WG2 Meeting </w:t>
      </w:r>
      <w:r w:rsidRPr="000615B6">
        <w:rPr>
          <w:rFonts w:cs="Arial"/>
          <w:b/>
          <w:noProof/>
          <w:sz w:val="24"/>
          <w:szCs w:val="24"/>
        </w:rPr>
        <w:t>SA2-141e</w:t>
      </w:r>
      <w:r w:rsidRPr="000615B6">
        <w:rPr>
          <w:rFonts w:cs="Arial"/>
          <w:b/>
          <w:noProof/>
          <w:sz w:val="24"/>
          <w:szCs w:val="24"/>
        </w:rPr>
        <w:tab/>
        <w:t>S2-</w:t>
      </w:r>
      <w:r w:rsidR="00673782" w:rsidRPr="000615B6">
        <w:rPr>
          <w:rFonts w:cs="Arial"/>
          <w:b/>
          <w:noProof/>
          <w:sz w:val="24"/>
          <w:szCs w:val="24"/>
        </w:rPr>
        <w:t>2007</w:t>
      </w:r>
      <w:r w:rsidR="00673782" w:rsidRPr="000615B6">
        <w:rPr>
          <w:rFonts w:cs="Arial"/>
          <w:b/>
          <w:noProof/>
          <w:sz w:val="24"/>
          <w:szCs w:val="24"/>
        </w:rPr>
        <w:t>952</w:t>
      </w:r>
    </w:p>
    <w:p w14:paraId="70ECFCC6" w14:textId="50AE432C" w:rsidR="000778E2" w:rsidRPr="000615B6" w:rsidRDefault="00103255">
      <w:pPr>
        <w:pStyle w:val="CRCoverPage"/>
        <w:pBdr>
          <w:bottom w:val="single" w:sz="6" w:space="0" w:color="auto"/>
        </w:pBdr>
        <w:tabs>
          <w:tab w:val="right" w:pos="9638"/>
        </w:tabs>
        <w:spacing w:after="0"/>
        <w:rPr>
          <w:rFonts w:cs="Arial"/>
          <w:b/>
          <w:noProof/>
          <w:sz w:val="24"/>
          <w:szCs w:val="24"/>
        </w:rPr>
      </w:pPr>
      <w:r w:rsidRPr="000615B6">
        <w:rPr>
          <w:rFonts w:cs="Arial"/>
          <w:b/>
          <w:noProof/>
          <w:sz w:val="24"/>
          <w:szCs w:val="24"/>
        </w:rPr>
        <w:t>12 – 23 October, 2020, E-meeting</w:t>
      </w:r>
      <w:r w:rsidRPr="000615B6">
        <w:rPr>
          <w:rFonts w:cs="Arial"/>
          <w:b/>
          <w:noProof/>
          <w:sz w:val="24"/>
          <w:szCs w:val="24"/>
        </w:rPr>
        <w:tab/>
      </w:r>
      <w:r w:rsidRPr="000615B6">
        <w:rPr>
          <w:b/>
          <w:color w:val="0000FF"/>
        </w:rPr>
        <w:t>(revision of S2-200</w:t>
      </w:r>
      <w:r w:rsidR="00673782" w:rsidRPr="000615B6">
        <w:rPr>
          <w:b/>
          <w:color w:val="0000FF"/>
        </w:rPr>
        <w:t>7778r31</w:t>
      </w:r>
      <w:r w:rsidRPr="000615B6">
        <w:rPr>
          <w:b/>
          <w:color w:val="0000FF"/>
        </w:rPr>
        <w:t>)</w:t>
      </w:r>
    </w:p>
    <w:p w14:paraId="70ECFCC7" w14:textId="77777777" w:rsidR="000778E2" w:rsidRPr="000615B6" w:rsidRDefault="000778E2">
      <w:pPr>
        <w:pStyle w:val="CRCoverPage"/>
        <w:tabs>
          <w:tab w:val="right" w:pos="9638"/>
        </w:tabs>
        <w:spacing w:after="0"/>
        <w:rPr>
          <w:rFonts w:cs="Arial"/>
          <w:b/>
          <w:noProof/>
          <w:sz w:val="24"/>
          <w:szCs w:val="24"/>
        </w:rPr>
      </w:pPr>
    </w:p>
    <w:p w14:paraId="70ECFCC8" w14:textId="4CEB12CA" w:rsidR="000778E2" w:rsidRPr="000615B6" w:rsidRDefault="00103255">
      <w:pPr>
        <w:ind w:left="2127" w:hanging="2127"/>
        <w:rPr>
          <w:rFonts w:ascii="Arial" w:hAnsi="Arial" w:cs="Arial"/>
          <w:b/>
        </w:rPr>
      </w:pPr>
      <w:r w:rsidRPr="000615B6">
        <w:rPr>
          <w:rFonts w:ascii="Arial" w:hAnsi="Arial" w:cs="Arial"/>
          <w:b/>
        </w:rPr>
        <w:t>Source:</w:t>
      </w:r>
      <w:r w:rsidRPr="000615B6">
        <w:rPr>
          <w:rFonts w:ascii="Arial" w:hAnsi="Arial" w:cs="Arial"/>
          <w:b/>
        </w:rPr>
        <w:tab/>
        <w:t>Intel, Charter, Comcast, Sony</w:t>
      </w:r>
      <w:r w:rsidR="000D35A1" w:rsidRPr="000615B6">
        <w:rPr>
          <w:rFonts w:ascii="Arial" w:hAnsi="Arial" w:cs="Arial"/>
          <w:b/>
        </w:rPr>
        <w:t xml:space="preserve">, LG Electronics, </w:t>
      </w:r>
      <w:r w:rsidR="000D35A1" w:rsidRPr="000615B6">
        <w:rPr>
          <w:rFonts w:ascii="Arial" w:hAnsi="Arial" w:cs="Arial"/>
          <w:b/>
        </w:rPr>
        <w:t>Lenovo, Motorola Mobility</w:t>
      </w:r>
      <w:r w:rsidR="000D35A1" w:rsidRPr="000615B6">
        <w:rPr>
          <w:rFonts w:ascii="Arial" w:hAnsi="Arial" w:cs="Arial"/>
          <w:b/>
        </w:rPr>
        <w:t>, Qualcomm, MediaTek Inc.</w:t>
      </w:r>
    </w:p>
    <w:p w14:paraId="70ECFCC9" w14:textId="77777777" w:rsidR="000778E2" w:rsidRPr="000615B6" w:rsidRDefault="00103255">
      <w:pPr>
        <w:ind w:left="2127" w:hanging="2127"/>
        <w:rPr>
          <w:rFonts w:ascii="Arial" w:hAnsi="Arial" w:cs="Arial"/>
          <w:b/>
        </w:rPr>
      </w:pPr>
      <w:r w:rsidRPr="000615B6">
        <w:rPr>
          <w:rFonts w:ascii="Arial" w:hAnsi="Arial" w:cs="Arial"/>
          <w:b/>
        </w:rPr>
        <w:t>Title:</w:t>
      </w:r>
      <w:r w:rsidRPr="000615B6">
        <w:rPr>
          <w:rFonts w:ascii="Arial" w:hAnsi="Arial" w:cs="Arial"/>
          <w:b/>
        </w:rPr>
        <w:tab/>
        <w:t xml:space="preserve">KI #1, Proposed way </w:t>
      </w:r>
      <w:r w:rsidRPr="000615B6">
        <w:rPr>
          <w:rFonts w:ascii="Arial" w:hAnsi="Arial" w:cs="Arial"/>
          <w:b/>
        </w:rPr>
        <w:t>forward</w:t>
      </w:r>
    </w:p>
    <w:p w14:paraId="70ECFCCA" w14:textId="77777777" w:rsidR="000778E2" w:rsidRPr="000615B6" w:rsidRDefault="00103255">
      <w:pPr>
        <w:ind w:left="2127" w:hanging="2127"/>
        <w:rPr>
          <w:rFonts w:ascii="Arial" w:hAnsi="Arial" w:cs="Arial"/>
          <w:b/>
        </w:rPr>
      </w:pPr>
      <w:r w:rsidRPr="000615B6">
        <w:rPr>
          <w:rFonts w:ascii="Arial" w:hAnsi="Arial" w:cs="Arial"/>
          <w:b/>
        </w:rPr>
        <w:t>Document for:</w:t>
      </w:r>
      <w:r w:rsidRPr="000615B6">
        <w:rPr>
          <w:rFonts w:ascii="Arial" w:hAnsi="Arial" w:cs="Arial"/>
          <w:b/>
        </w:rPr>
        <w:tab/>
        <w:t>Discussion / Approval</w:t>
      </w:r>
    </w:p>
    <w:p w14:paraId="70ECFCCB" w14:textId="77777777" w:rsidR="000778E2" w:rsidRPr="000615B6" w:rsidRDefault="00103255">
      <w:pPr>
        <w:ind w:left="2127" w:hanging="2127"/>
        <w:rPr>
          <w:rFonts w:ascii="Arial" w:hAnsi="Arial" w:cs="Arial"/>
          <w:b/>
        </w:rPr>
      </w:pPr>
      <w:r w:rsidRPr="000615B6">
        <w:rPr>
          <w:rFonts w:ascii="Arial" w:hAnsi="Arial" w:cs="Arial"/>
          <w:b/>
        </w:rPr>
        <w:t>Agenda Item:</w:t>
      </w:r>
      <w:r w:rsidRPr="000615B6">
        <w:rPr>
          <w:rFonts w:ascii="Arial" w:hAnsi="Arial" w:cs="Arial"/>
          <w:b/>
        </w:rPr>
        <w:tab/>
        <w:t>8.10</w:t>
      </w:r>
    </w:p>
    <w:p w14:paraId="70ECFCCC" w14:textId="77777777" w:rsidR="000778E2" w:rsidRPr="000615B6" w:rsidRDefault="00103255">
      <w:pPr>
        <w:ind w:left="2127" w:hanging="2127"/>
        <w:rPr>
          <w:rFonts w:ascii="Arial" w:hAnsi="Arial" w:cs="Arial"/>
          <w:b/>
        </w:rPr>
      </w:pPr>
      <w:r w:rsidRPr="000615B6">
        <w:rPr>
          <w:rFonts w:ascii="Arial" w:hAnsi="Arial" w:cs="Arial"/>
          <w:b/>
        </w:rPr>
        <w:t>Work Item / Release:</w:t>
      </w:r>
      <w:r w:rsidRPr="000615B6">
        <w:rPr>
          <w:rFonts w:ascii="Arial" w:hAnsi="Arial" w:cs="Arial"/>
          <w:b/>
        </w:rPr>
        <w:tab/>
        <w:t>FS_MUSIM / Rel-17</w:t>
      </w:r>
    </w:p>
    <w:p w14:paraId="70ECFCCD" w14:textId="77777777" w:rsidR="000778E2" w:rsidRPr="000615B6" w:rsidRDefault="00103255">
      <w:pPr>
        <w:rPr>
          <w:rFonts w:ascii="Arial" w:hAnsi="Arial" w:cs="Arial"/>
          <w:i/>
        </w:rPr>
      </w:pPr>
      <w:r w:rsidRPr="000615B6">
        <w:rPr>
          <w:rFonts w:ascii="Arial" w:hAnsi="Arial" w:cs="Arial"/>
          <w:i/>
        </w:rPr>
        <w:t xml:space="preserve">Abstract of the contribution: Proposes to interim conclusions on KI#1. </w:t>
      </w:r>
    </w:p>
    <w:p w14:paraId="70ECFCCE" w14:textId="77777777" w:rsidR="000778E2" w:rsidRPr="000615B6" w:rsidRDefault="000778E2">
      <w:pPr>
        <w:pStyle w:val="CRCoverPage"/>
        <w:pBdr>
          <w:bottom w:val="single" w:sz="12" w:space="1" w:color="auto"/>
        </w:pBdr>
        <w:outlineLvl w:val="0"/>
        <w:rPr>
          <w:rFonts w:cs="Arial"/>
          <w:b/>
          <w:noProof/>
          <w:lang w:eastAsia="ko-KR"/>
        </w:rPr>
      </w:pPr>
    </w:p>
    <w:p w14:paraId="70ECFCCF" w14:textId="77777777" w:rsidR="000778E2" w:rsidRPr="000615B6" w:rsidRDefault="00103255">
      <w:pPr>
        <w:pStyle w:val="Heading1"/>
      </w:pPr>
      <w:bookmarkStart w:id="0" w:name="_Toc510607461"/>
      <w:r w:rsidRPr="000615B6">
        <w:t>1</w:t>
      </w:r>
      <w:r w:rsidRPr="000615B6">
        <w:tab/>
        <w:t>Proposal</w:t>
      </w:r>
    </w:p>
    <w:p w14:paraId="70ECFCD0" w14:textId="77777777" w:rsidR="000778E2" w:rsidRPr="000615B6" w:rsidRDefault="00103255">
      <w:pPr>
        <w:rPr>
          <w:noProof/>
          <w:lang w:eastAsia="ko-KR"/>
        </w:rPr>
      </w:pPr>
      <w:r w:rsidRPr="000615B6">
        <w:rPr>
          <w:noProof/>
          <w:lang w:eastAsia="ko-KR"/>
        </w:rPr>
        <w:t xml:space="preserve">Based on the discussion in </w:t>
      </w:r>
      <w:hyperlink r:id="rId13" w:history="1">
        <w:r w:rsidRPr="000615B6">
          <w:rPr>
            <w:rStyle w:val="Hyperlink"/>
            <w:noProof/>
            <w:lang w:eastAsia="ko-KR"/>
          </w:rPr>
          <w:t>S2-2007085</w:t>
        </w:r>
      </w:hyperlink>
      <w:r w:rsidRPr="000615B6">
        <w:rPr>
          <w:noProof/>
          <w:lang w:eastAsia="ko-KR"/>
        </w:rPr>
        <w:t xml:space="preserve"> (refer to Proposals 2-6 and Slide #13) it is proposed to agree an interim conclusion on KI#1 as indicated below. Revision </w:t>
      </w:r>
      <w:hyperlink r:id="rId14" w:history="1">
        <w:r w:rsidRPr="000615B6">
          <w:rPr>
            <w:rStyle w:val="Hyperlink"/>
            <w:noProof/>
            <w:lang w:eastAsia="ko-KR"/>
          </w:rPr>
          <w:t>S2-2005685r19</w:t>
        </w:r>
      </w:hyperlink>
      <w:r w:rsidRPr="000615B6">
        <w:rPr>
          <w:noProof/>
          <w:lang w:eastAsia="ko-KR"/>
        </w:rPr>
        <w:t xml:space="preserve"> (that could not be agreed during SA2#140E) is used as the basis. Yellow-highlighted text is new.</w:t>
      </w:r>
    </w:p>
    <w:tbl>
      <w:tblPr>
        <w:tblStyle w:val="TableGrid"/>
        <w:tblW w:w="0" w:type="auto"/>
        <w:tblLook w:val="04A0" w:firstRow="1" w:lastRow="0" w:firstColumn="1" w:lastColumn="0" w:noHBand="0" w:noVBand="1"/>
      </w:tblPr>
      <w:tblGrid>
        <w:gridCol w:w="9629"/>
      </w:tblGrid>
      <w:tr w:rsidR="000778E2" w:rsidRPr="000615B6" w14:paraId="70ECFCD7" w14:textId="77777777">
        <w:tc>
          <w:tcPr>
            <w:tcW w:w="9629" w:type="dxa"/>
          </w:tcPr>
          <w:p w14:paraId="70ECFCD1" w14:textId="77777777" w:rsidR="000778E2" w:rsidRPr="000615B6" w:rsidRDefault="00103255">
            <w:pPr>
              <w:rPr>
                <w:noProof/>
                <w:lang w:eastAsia="ko-KR"/>
              </w:rPr>
            </w:pPr>
            <w:r w:rsidRPr="000615B6">
              <w:rPr>
                <w:noProof/>
                <w:lang w:eastAsia="ko-KR"/>
              </w:rPr>
              <w:t>Relevant discussion part from S2-2007620.</w:t>
            </w:r>
          </w:p>
          <w:p w14:paraId="70ECFCD2" w14:textId="77777777" w:rsidR="000778E2" w:rsidRPr="000615B6" w:rsidRDefault="00103255">
            <w:r w:rsidRPr="000615B6">
              <w:t>For KI#1, the paging cause/not to response to paging/response with BUSY are all depended on RAN and SA3 feedback. However, UE can be in an environment where network-A does not support MUSIM while network-B does. In this case, we suggest the following behaviour:</w:t>
            </w:r>
          </w:p>
          <w:p w14:paraId="70ECFCD3" w14:textId="77777777" w:rsidR="000778E2" w:rsidRPr="000615B6" w:rsidRDefault="00103255">
            <w:pPr>
              <w:numPr>
                <w:ilvl w:val="0"/>
                <w:numId w:val="33"/>
              </w:numPr>
              <w:overflowPunct w:val="0"/>
              <w:autoSpaceDE w:val="0"/>
              <w:autoSpaceDN w:val="0"/>
              <w:adjustRightInd w:val="0"/>
              <w:jc w:val="left"/>
              <w:textAlignment w:val="baseline"/>
            </w:pPr>
            <w:r w:rsidRPr="000615B6">
              <w:t>For UE operating in network-A that does not support MUSIM feature and the UE is being paged by network-A while engaging activity with network-B (which supports MUSIM feature), UE will try to respond to paging by network-A. If UE decides to ignore paging, then it is due to UE internal hardship or implementation and not according to 3GPP.</w:t>
            </w:r>
          </w:p>
          <w:p w14:paraId="70ECFCD4" w14:textId="77777777" w:rsidR="000778E2" w:rsidRPr="000615B6" w:rsidRDefault="00103255">
            <w:pPr>
              <w:numPr>
                <w:ilvl w:val="0"/>
                <w:numId w:val="33"/>
              </w:numPr>
              <w:overflowPunct w:val="0"/>
              <w:autoSpaceDE w:val="0"/>
              <w:autoSpaceDN w:val="0"/>
              <w:adjustRightInd w:val="0"/>
              <w:jc w:val="left"/>
              <w:textAlignment w:val="baseline"/>
            </w:pPr>
            <w:r w:rsidRPr="000615B6">
              <w:t>This above suggestion is to ensure the existing network deployment is not impacted by new feature developed in 3GPP.</w:t>
            </w:r>
          </w:p>
          <w:p w14:paraId="70ECFCD6" w14:textId="1724CACB" w:rsidR="000778E2" w:rsidRPr="000615B6" w:rsidRDefault="00103255">
            <w:r w:rsidRPr="000615B6">
              <w:t xml:space="preserve">Furthermore, it is also suggested that even when network-A supports MUSIM operation, UE should not ignore paging from network-A. Hence, we propose BUSY indication (via NAS) to be agreed by SA2. If RAN came back with positive AS based </w:t>
            </w:r>
            <w:proofErr w:type="gramStart"/>
            <w:r w:rsidRPr="000615B6">
              <w:t>option</w:t>
            </w:r>
            <w:proofErr w:type="gramEnd"/>
            <w:r w:rsidRPr="000615B6">
              <w:t xml:space="preserve"> then SA2 can add this option as deployment choice. In any case, SA2 can decide to have NAS based solution to go forward as basis as this solution would allow common mechanism to be applied for both EPS/5GS system as much as possible.</w:t>
            </w:r>
          </w:p>
        </w:tc>
      </w:tr>
    </w:tbl>
    <w:p w14:paraId="70ECFCD8" w14:textId="77777777" w:rsidR="000778E2" w:rsidRPr="000615B6" w:rsidRDefault="000778E2">
      <w:pPr>
        <w:rPr>
          <w:noProof/>
          <w:lang w:eastAsia="ko-KR"/>
        </w:rPr>
      </w:pPr>
    </w:p>
    <w:p w14:paraId="70ECFCD9" w14:textId="77777777" w:rsidR="000778E2" w:rsidRPr="000615B6"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0615B6">
        <w:rPr>
          <w:rFonts w:ascii="Arial" w:hAnsi="Arial" w:cs="Arial" w:hint="eastAsia"/>
          <w:b/>
          <w:noProof/>
          <w:color w:val="C5003D"/>
          <w:sz w:val="28"/>
          <w:szCs w:val="28"/>
          <w:lang w:val="en-US" w:eastAsia="ko-KR"/>
        </w:rPr>
        <w:t xml:space="preserve">* </w:t>
      </w:r>
      <w:r w:rsidRPr="000615B6">
        <w:rPr>
          <w:rFonts w:ascii="Arial" w:hAnsi="Arial" w:cs="Arial"/>
          <w:b/>
          <w:noProof/>
          <w:color w:val="C5003D"/>
          <w:sz w:val="28"/>
          <w:szCs w:val="28"/>
          <w:lang w:val="en-US"/>
        </w:rPr>
        <w:t xml:space="preserve">* * * </w:t>
      </w:r>
      <w:r w:rsidRPr="000615B6">
        <w:rPr>
          <w:rFonts w:ascii="Arial" w:hAnsi="Arial" w:cs="Arial"/>
          <w:b/>
          <w:noProof/>
          <w:color w:val="C5003D"/>
          <w:sz w:val="28"/>
          <w:szCs w:val="28"/>
          <w:lang w:val="en-US" w:eastAsia="ko-KR"/>
        </w:rPr>
        <w:t>Next Change</w:t>
      </w:r>
      <w:r w:rsidRPr="000615B6">
        <w:rPr>
          <w:rFonts w:ascii="Arial" w:hAnsi="Arial" w:cs="Arial"/>
          <w:b/>
          <w:noProof/>
          <w:color w:val="C5003D"/>
          <w:sz w:val="28"/>
          <w:szCs w:val="28"/>
          <w:lang w:val="en-US"/>
        </w:rPr>
        <w:t xml:space="preserve"> * * * *</w:t>
      </w:r>
    </w:p>
    <w:p w14:paraId="70ECFCDA" w14:textId="77777777" w:rsidR="000778E2" w:rsidRPr="000615B6" w:rsidRDefault="00103255">
      <w:pPr>
        <w:pStyle w:val="Heading1"/>
        <w:rPr>
          <w:lang w:val="en-US"/>
        </w:rPr>
      </w:pPr>
      <w:bookmarkStart w:id="1" w:name="_Toc510607506"/>
      <w:bookmarkStart w:id="2" w:name="_Toc518306740"/>
      <w:bookmarkStart w:id="3" w:name="_Toc22056274"/>
      <w:bookmarkStart w:id="4" w:name="_Toc23232162"/>
      <w:bookmarkStart w:id="5" w:name="_Toc23238470"/>
      <w:bookmarkStart w:id="6" w:name="_Toc23239076"/>
      <w:bookmarkStart w:id="7" w:name="_Toc23244496"/>
      <w:bookmarkStart w:id="8" w:name="_Toc26520159"/>
      <w:bookmarkStart w:id="9" w:name="_Toc26530900"/>
      <w:bookmarkStart w:id="10" w:name="_Toc26530950"/>
      <w:bookmarkStart w:id="11" w:name="_Toc26530999"/>
      <w:bookmarkStart w:id="12" w:name="_Toc30685128"/>
      <w:bookmarkStart w:id="13" w:name="_Toc31014403"/>
      <w:bookmarkStart w:id="14" w:name="_Toc31109444"/>
      <w:bookmarkStart w:id="15" w:name="_Toc31109532"/>
      <w:bookmarkStart w:id="16" w:name="_Toc31109623"/>
      <w:bookmarkStart w:id="17" w:name="_Toc43819988"/>
      <w:bookmarkStart w:id="18" w:name="_Toc43882503"/>
      <w:bookmarkStart w:id="19" w:name="_Toc43882677"/>
      <w:bookmarkStart w:id="20" w:name="_Toc25934676"/>
      <w:bookmarkStart w:id="21" w:name="_Toc26337056"/>
      <w:bookmarkStart w:id="22" w:name="_Toc31114303"/>
      <w:bookmarkStart w:id="23" w:name="_Toc31120326"/>
      <w:bookmarkEnd w:id="0"/>
      <w:r w:rsidRPr="000615B6">
        <w:rPr>
          <w:lang w:val="en-US" w:eastAsia="ko-KR"/>
        </w:rPr>
        <w:t>8</w:t>
      </w:r>
      <w:r w:rsidRPr="000615B6">
        <w:rPr>
          <w:lang w:val="en-US"/>
        </w:rPr>
        <w:tab/>
        <w:t>Conclusions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0ECFCDB" w14:textId="77777777" w:rsidR="000778E2" w:rsidRPr="000615B6" w:rsidRDefault="00103255">
      <w:pPr>
        <w:pStyle w:val="EditorsNote"/>
        <w:rPr>
          <w:lang w:val="en-US" w:eastAsia="zh-CN"/>
        </w:rPr>
      </w:pPr>
      <w:r w:rsidRPr="000615B6">
        <w:rPr>
          <w:lang w:val="en-US"/>
        </w:rPr>
        <w:t>Editor's note:</w:t>
      </w:r>
      <w:r w:rsidRPr="000615B6">
        <w:rPr>
          <w:lang w:val="en-US"/>
        </w:rPr>
        <w:tab/>
        <w:t xml:space="preserve">This clause will capture conclusions from the </w:t>
      </w:r>
      <w:r w:rsidRPr="000615B6">
        <w:rPr>
          <w:lang w:val="en-US" w:eastAsia="ko-KR"/>
        </w:rPr>
        <w:t>study</w:t>
      </w:r>
      <w:r w:rsidRPr="000615B6">
        <w:rPr>
          <w:lang w:val="en-US"/>
        </w:rPr>
        <w:t>.</w:t>
      </w:r>
    </w:p>
    <w:p w14:paraId="70ECFCDC" w14:textId="77777777" w:rsidR="000778E2" w:rsidRPr="000615B6" w:rsidRDefault="00103255">
      <w:pPr>
        <w:pStyle w:val="Heading2"/>
        <w:rPr>
          <w:ins w:id="24" w:author="intel user saso" w:date="2020-08-13T21:11:00Z"/>
        </w:rPr>
      </w:pPr>
      <w:bookmarkStart w:id="25" w:name="_Toc16839391"/>
      <w:bookmarkStart w:id="26" w:name="_Toc21087550"/>
      <w:bookmarkStart w:id="27" w:name="_Toc23326083"/>
      <w:bookmarkStart w:id="28" w:name="_Toc25934689"/>
      <w:bookmarkStart w:id="29" w:name="_Toc26337069"/>
      <w:bookmarkStart w:id="30" w:name="_Toc31114366"/>
      <w:bookmarkStart w:id="31" w:name="_Toc43392854"/>
      <w:bookmarkStart w:id="32" w:name="_Toc43475653"/>
      <w:bookmarkStart w:id="33" w:name="_Toc43476029"/>
      <w:bookmarkEnd w:id="20"/>
      <w:bookmarkEnd w:id="21"/>
      <w:bookmarkEnd w:id="22"/>
      <w:bookmarkEnd w:id="23"/>
      <w:ins w:id="34" w:author="intel user saso" w:date="2020-08-13T21:11:00Z">
        <w:r w:rsidRPr="000615B6">
          <w:t>8.1</w:t>
        </w:r>
        <w:r w:rsidRPr="000615B6">
          <w:tab/>
          <w:t xml:space="preserve">Key Issue #1: </w:t>
        </w:r>
        <w:bookmarkEnd w:id="25"/>
        <w:bookmarkEnd w:id="26"/>
        <w:bookmarkEnd w:id="27"/>
        <w:bookmarkEnd w:id="28"/>
        <w:bookmarkEnd w:id="29"/>
        <w:bookmarkEnd w:id="30"/>
        <w:bookmarkEnd w:id="31"/>
        <w:bookmarkEnd w:id="32"/>
        <w:bookmarkEnd w:id="33"/>
        <w:r w:rsidRPr="000615B6">
          <w:rPr>
            <w:lang w:val="en-US"/>
          </w:rPr>
          <w:t>Handling of Mobile Terminated service with Multi-USIM device</w:t>
        </w:r>
      </w:ins>
    </w:p>
    <w:p w14:paraId="70ECFCDD" w14:textId="38424724" w:rsidR="000778E2" w:rsidRPr="000615B6" w:rsidRDefault="00103255">
      <w:pPr>
        <w:rPr>
          <w:ins w:id="35" w:author="Nokia" w:date="2020-08-28T07:10:00Z"/>
          <w:lang w:val="en-US"/>
        </w:rPr>
      </w:pPr>
      <w:ins w:id="36" w:author="Nokia" w:date="2020-10-13T17:13:00Z">
        <w:r w:rsidRPr="000615B6">
          <w:rPr>
            <w:lang w:val="en-US"/>
          </w:rPr>
          <w:t>T</w:t>
        </w:r>
      </w:ins>
      <w:ins w:id="37" w:author="Nokia" w:date="2020-08-28T07:10:00Z">
        <w:r w:rsidRPr="000615B6">
          <w:rPr>
            <w:lang w:val="en-US"/>
          </w:rPr>
          <w:t xml:space="preserve">he following </w:t>
        </w:r>
        <w:r w:rsidRPr="000615B6">
          <w:rPr>
            <w:b/>
            <w:bCs/>
            <w:u w:val="single"/>
            <w:lang w:val="en-US"/>
          </w:rPr>
          <w:t>interim</w:t>
        </w:r>
        <w:r w:rsidRPr="000615B6">
          <w:rPr>
            <w:lang w:val="en-US"/>
          </w:rPr>
          <w:t xml:space="preserve"> conc</w:t>
        </w:r>
      </w:ins>
      <w:ins w:id="38" w:author="MediaTek Inc." w:date="2020-10-20T14:02:00Z">
        <w:r w:rsidR="00625DAD" w:rsidRPr="000615B6">
          <w:rPr>
            <w:lang w:val="en-US"/>
          </w:rPr>
          <w:t>l</w:t>
        </w:r>
      </w:ins>
      <w:ins w:id="39" w:author="Nokia" w:date="2020-08-28T07:10:00Z">
        <w:r w:rsidRPr="000615B6">
          <w:rPr>
            <w:lang w:val="en-US"/>
          </w:rPr>
          <w:t>usions are agreed for the baseline functionality:</w:t>
        </w:r>
      </w:ins>
    </w:p>
    <w:p w14:paraId="3A928CA6" w14:textId="77777777" w:rsidR="00956181" w:rsidRPr="000615B6" w:rsidRDefault="00956181" w:rsidP="00956181">
      <w:pPr>
        <w:pStyle w:val="EditorsNote"/>
        <w:rPr>
          <w:ins w:id="40" w:author="intel user 22 Oct" w:date="2020-10-22T11:34:00Z"/>
          <w:lang w:val="en-GB"/>
        </w:rPr>
      </w:pPr>
      <w:proofErr w:type="spellStart"/>
      <w:ins w:id="41" w:author="intel user 22 Oct" w:date="2020-10-22T11:34:00Z">
        <w:r w:rsidRPr="000615B6">
          <w:t>Editor’s</w:t>
        </w:r>
        <w:proofErr w:type="spellEnd"/>
        <w:r w:rsidRPr="000615B6">
          <w:t xml:space="preserve"> note:</w:t>
        </w:r>
        <w:r w:rsidRPr="000615B6">
          <w:rPr>
            <w:lang w:val="en-US"/>
          </w:rPr>
          <w:t xml:space="preserve"> These are interim conclusions. Additional solution principles can still be proposed for the final conclusions. </w:t>
        </w:r>
      </w:ins>
    </w:p>
    <w:p w14:paraId="2943A06E" w14:textId="1AF25BFF" w:rsidR="00F33BDA" w:rsidRPr="000615B6" w:rsidRDefault="00F33BDA" w:rsidP="00F33BDA">
      <w:pPr>
        <w:pStyle w:val="EditorsNote"/>
        <w:rPr>
          <w:ins w:id="42" w:author="Lars1" w:date="2020-10-23T09:59:00Z"/>
          <w:lang w:val="en-GB"/>
        </w:rPr>
      </w:pPr>
      <w:proofErr w:type="spellStart"/>
      <w:ins w:id="43" w:author="Lars1" w:date="2020-10-23T09:59:00Z">
        <w:r w:rsidRPr="000615B6">
          <w:t>Editor’s</w:t>
        </w:r>
        <w:proofErr w:type="spellEnd"/>
        <w:r w:rsidRPr="000615B6">
          <w:t xml:space="preserve"> note:</w:t>
        </w:r>
        <w:r w:rsidRPr="000615B6">
          <w:rPr>
            <w:lang w:val="en-US"/>
          </w:rPr>
          <w:t xml:space="preserve"> Whether </w:t>
        </w:r>
      </w:ins>
      <w:ins w:id="44" w:author="MediaTek Inc." w:date="2020-10-23T15:01:00Z">
        <w:r w:rsidR="003957D2" w:rsidRPr="000615B6">
          <w:rPr>
            <w:lang w:val="en-US"/>
          </w:rPr>
          <w:t xml:space="preserve">and which </w:t>
        </w:r>
      </w:ins>
      <w:ins w:id="45" w:author="Lars1" w:date="2020-10-23T09:59:00Z">
        <w:r w:rsidRPr="000615B6">
          <w:rPr>
            <w:lang w:val="en-US"/>
          </w:rPr>
          <w:t>Paging Cause</w:t>
        </w:r>
      </w:ins>
      <w:ins w:id="46" w:author="MediaTek Inc." w:date="2020-10-23T15:01:00Z">
        <w:r w:rsidR="003957D2" w:rsidRPr="000615B6">
          <w:rPr>
            <w:lang w:val="en-US"/>
          </w:rPr>
          <w:t>(s)</w:t>
        </w:r>
      </w:ins>
      <w:ins w:id="47" w:author="Lars1" w:date="2020-10-23T09:59:00Z">
        <w:r w:rsidRPr="000615B6">
          <w:rPr>
            <w:lang w:val="en-US"/>
          </w:rPr>
          <w:t xml:space="preserve"> will be pursued to conclusions will be </w:t>
        </w:r>
      </w:ins>
      <w:ins w:id="48" w:author="Zhangwanqiang" w:date="2020-10-23T19:02:00Z">
        <w:r w:rsidR="00AB6FDE" w:rsidRPr="000615B6">
          <w:rPr>
            <w:lang w:val="en-US"/>
          </w:rPr>
          <w:t>determined</w:t>
        </w:r>
      </w:ins>
      <w:ins w:id="49" w:author="Lars1" w:date="2020-10-23T09:59:00Z">
        <w:r w:rsidRPr="000615B6">
          <w:rPr>
            <w:lang w:val="en-US"/>
          </w:rPr>
          <w:t xml:space="preserve"> in SA2#142E taking into account feedback from RAN2, RAN3 and SA3.</w:t>
        </w:r>
        <w:r w:rsidRPr="000615B6">
          <w:rPr>
            <w:lang w:val="en-GB"/>
          </w:rPr>
          <w:t xml:space="preserve"> </w:t>
        </w:r>
      </w:ins>
    </w:p>
    <w:p w14:paraId="449A25A9" w14:textId="37723FA3" w:rsidR="00620432" w:rsidRPr="000615B6" w:rsidRDefault="00620432" w:rsidP="00620432">
      <w:pPr>
        <w:pStyle w:val="EditorsNote"/>
        <w:rPr>
          <w:lang w:val="en-US"/>
        </w:rPr>
      </w:pPr>
      <w:r w:rsidRPr="000615B6">
        <w:rPr>
          <w:lang w:val="en-US"/>
        </w:rPr>
        <w:lastRenderedPageBreak/>
        <w:t xml:space="preserve">Editor’s note: </w:t>
      </w:r>
      <w:ins w:id="50" w:author="Lars1" w:date="2020-10-23T09:59:00Z">
        <w:r w:rsidR="00F33BDA" w:rsidRPr="000615B6">
          <w:rPr>
            <w:lang w:val="en-US"/>
          </w:rPr>
          <w:t>One or more</w:t>
        </w:r>
      </w:ins>
      <w:r w:rsidRPr="000615B6">
        <w:rPr>
          <w:lang w:val="en-US"/>
        </w:rPr>
        <w:t xml:space="preserve"> Paging Causes under consideration are: </w:t>
      </w:r>
    </w:p>
    <w:p w14:paraId="0FA35AED" w14:textId="3C2C547C" w:rsidR="00620432" w:rsidRPr="000615B6" w:rsidRDefault="009F7070" w:rsidP="00620432">
      <w:pPr>
        <w:pStyle w:val="EditorsNote"/>
        <w:rPr>
          <w:lang w:val="en-US"/>
        </w:rPr>
      </w:pPr>
      <w:ins w:id="51" w:author="intel user 22 Oct" w:date="2020-10-23T10:34:00Z">
        <w:r w:rsidRPr="000615B6">
          <w:rPr>
            <w:rStyle w:val="EditorsNoteCharChar"/>
            <w:lang w:val="en-US"/>
          </w:rPr>
          <w:tab/>
        </w:r>
      </w:ins>
      <w:r w:rsidR="00620432" w:rsidRPr="000615B6">
        <w:rPr>
          <w:rStyle w:val="EditorsNoteCharChar"/>
          <w:lang w:val="en-US"/>
        </w:rPr>
        <w:t xml:space="preserve">One Paging Cause: </w:t>
      </w:r>
      <w:proofErr w:type="spellStart"/>
      <w:r w:rsidR="00620432" w:rsidRPr="000615B6">
        <w:rPr>
          <w:lang w:val="en-US"/>
        </w:rPr>
        <w:t>MMTel</w:t>
      </w:r>
      <w:proofErr w:type="spellEnd"/>
      <w:r w:rsidR="00620432" w:rsidRPr="000615B6">
        <w:rPr>
          <w:lang w:val="en-US"/>
        </w:rPr>
        <w:t xml:space="preserve"> Voice or Important service. Whether an additional Paging Cause is needed to differentiate a supporting RAN from a non-supporting RAN is FFS</w:t>
      </w:r>
    </w:p>
    <w:p w14:paraId="3C63FB1A" w14:textId="0BB1E434" w:rsidR="00620432" w:rsidRPr="000615B6" w:rsidRDefault="009F7070" w:rsidP="00620432">
      <w:pPr>
        <w:pStyle w:val="EditorsNote"/>
        <w:rPr>
          <w:ins w:id="52" w:author="intel user 15 Oct" w:date="2020-10-15T17:18:00Z"/>
          <w:lang w:val="en-US"/>
        </w:rPr>
      </w:pPr>
      <w:ins w:id="53" w:author="intel user 22 Oct" w:date="2020-10-23T10:34:00Z">
        <w:r w:rsidRPr="000615B6">
          <w:rPr>
            <w:lang w:val="en-US"/>
          </w:rPr>
          <w:tab/>
        </w:r>
      </w:ins>
      <w:r w:rsidR="00620432" w:rsidRPr="000615B6">
        <w:rPr>
          <w:lang w:val="en-US"/>
        </w:rPr>
        <w:t xml:space="preserve">Multiple Paging Causes: </w:t>
      </w:r>
      <w:proofErr w:type="spellStart"/>
      <w:r w:rsidR="00620432" w:rsidRPr="000615B6">
        <w:rPr>
          <w:lang w:val="en-US"/>
        </w:rPr>
        <w:t>MMTel</w:t>
      </w:r>
      <w:proofErr w:type="spellEnd"/>
      <w:r w:rsidR="00620432" w:rsidRPr="000615B6">
        <w:rPr>
          <w:lang w:val="en-US"/>
        </w:rPr>
        <w:t xml:space="preserve"> Voice, </w:t>
      </w:r>
      <w:proofErr w:type="spellStart"/>
      <w:r w:rsidR="00620432" w:rsidRPr="000615B6">
        <w:rPr>
          <w:lang w:val="en-US"/>
        </w:rPr>
        <w:t>MMTel</w:t>
      </w:r>
      <w:proofErr w:type="spellEnd"/>
      <w:r w:rsidR="00620432" w:rsidRPr="000615B6">
        <w:rPr>
          <w:lang w:val="en-US"/>
        </w:rPr>
        <w:t xml:space="preserve"> Video, SIP </w:t>
      </w:r>
      <w:proofErr w:type="spellStart"/>
      <w:r w:rsidR="00620432" w:rsidRPr="000615B6">
        <w:rPr>
          <w:lang w:val="en-US"/>
        </w:rPr>
        <w:t>Signalling</w:t>
      </w:r>
      <w:proofErr w:type="spellEnd"/>
      <w:r w:rsidR="00620432" w:rsidRPr="000615B6">
        <w:rPr>
          <w:lang w:val="en-US"/>
        </w:rPr>
        <w:t xml:space="preserve">, NAS </w:t>
      </w:r>
      <w:proofErr w:type="spellStart"/>
      <w:r w:rsidR="00620432" w:rsidRPr="000615B6">
        <w:rPr>
          <w:lang w:val="en-US"/>
        </w:rPr>
        <w:t>Signalling</w:t>
      </w:r>
      <w:proofErr w:type="spellEnd"/>
      <w:r w:rsidR="00620432" w:rsidRPr="000615B6">
        <w:rPr>
          <w:lang w:val="en-US"/>
        </w:rPr>
        <w:t xml:space="preserve">, SMS over NAS </w:t>
      </w:r>
      <w:proofErr w:type="spellStart"/>
      <w:r w:rsidR="00620432" w:rsidRPr="000615B6">
        <w:rPr>
          <w:lang w:val="en-US"/>
        </w:rPr>
        <w:t>Signalling</w:t>
      </w:r>
      <w:proofErr w:type="spellEnd"/>
      <w:r w:rsidR="00620432" w:rsidRPr="000615B6">
        <w:rPr>
          <w:lang w:val="en-US"/>
        </w:rPr>
        <w:t xml:space="preserve"> and Other data are considered</w:t>
      </w:r>
    </w:p>
    <w:p w14:paraId="70ECFCE0" w14:textId="17624DDE" w:rsidR="000778E2" w:rsidRPr="000615B6" w:rsidRDefault="00103255">
      <w:pPr>
        <w:pStyle w:val="EditorsNote"/>
        <w:rPr>
          <w:ins w:id="54" w:author="Nokia" w:date="2020-10-19T12:18:00Z"/>
        </w:rPr>
      </w:pPr>
      <w:proofErr w:type="spellStart"/>
      <w:ins w:id="55" w:author="intel user 15 Oct" w:date="2020-10-15T17:18:00Z">
        <w:r w:rsidRPr="000615B6">
          <w:t>Editor’s</w:t>
        </w:r>
        <w:proofErr w:type="spellEnd"/>
        <w:r w:rsidRPr="000615B6">
          <w:t xml:space="preserve"> note: It </w:t>
        </w:r>
        <w:proofErr w:type="spellStart"/>
        <w:r w:rsidRPr="000615B6">
          <w:t>will</w:t>
        </w:r>
        <w:proofErr w:type="spellEnd"/>
        <w:r w:rsidRPr="000615B6">
          <w:t xml:space="preserve"> </w:t>
        </w:r>
        <w:r w:rsidRPr="000615B6">
          <w:rPr>
            <w:lang w:val="en-US"/>
          </w:rPr>
          <w:t xml:space="preserve">be </w:t>
        </w:r>
        <w:proofErr w:type="spellStart"/>
        <w:r w:rsidRPr="000615B6">
          <w:t>determine</w:t>
        </w:r>
        <w:r w:rsidRPr="000615B6">
          <w:rPr>
            <w:lang w:val="en-US"/>
          </w:rPr>
          <w:t>d</w:t>
        </w:r>
        <w:proofErr w:type="spellEnd"/>
        <w:r w:rsidRPr="000615B6">
          <w:t xml:space="preserve"> </w:t>
        </w:r>
        <w:proofErr w:type="spellStart"/>
        <w:r w:rsidRPr="000615B6">
          <w:t>whether</w:t>
        </w:r>
        <w:proofErr w:type="spellEnd"/>
        <w:r w:rsidRPr="000615B6">
          <w:t xml:space="preserve"> the Paging Cause</w:t>
        </w:r>
      </w:ins>
      <w:ins w:id="56" w:author="MediaTek Inc." w:date="2020-10-23T15:00:00Z">
        <w:r w:rsidR="003957D2" w:rsidRPr="000615B6">
          <w:rPr>
            <w:lang w:val="en-US"/>
          </w:rPr>
          <w:t>(s)</w:t>
        </w:r>
      </w:ins>
      <w:ins w:id="57" w:author="intel user 15 Oct" w:date="2020-10-15T17:18:00Z">
        <w:r w:rsidRPr="000615B6">
          <w:t xml:space="preserve"> </w:t>
        </w:r>
        <w:proofErr w:type="spellStart"/>
        <w:r w:rsidRPr="000615B6">
          <w:t>is</w:t>
        </w:r>
      </w:ins>
      <w:proofErr w:type="spellEnd"/>
      <w:ins w:id="58" w:author="MediaTek Inc." w:date="2020-10-23T15:00:00Z">
        <w:r w:rsidR="003957D2" w:rsidRPr="000615B6">
          <w:rPr>
            <w:lang w:val="en-US"/>
          </w:rPr>
          <w:t>(are)</w:t>
        </w:r>
      </w:ins>
      <w:ins w:id="59" w:author="intel user 15 Oct" w:date="2020-10-15T17:18:00Z">
        <w:r w:rsidRPr="000615B6">
          <w:t xml:space="preserve"> </w:t>
        </w:r>
        <w:proofErr w:type="spellStart"/>
        <w:r w:rsidRPr="000615B6">
          <w:t>applied</w:t>
        </w:r>
        <w:proofErr w:type="spellEnd"/>
        <w:r w:rsidRPr="000615B6">
          <w:t xml:space="preserve"> </w:t>
        </w:r>
      </w:ins>
      <w:ins w:id="60" w:author="柯小婉" w:date="2020-10-20T01:53:00Z">
        <w:r w:rsidR="00352024" w:rsidRPr="000615B6">
          <w:t xml:space="preserve">1) </w:t>
        </w:r>
      </w:ins>
      <w:proofErr w:type="spellStart"/>
      <w:ins w:id="61" w:author="intel user 15 Oct" w:date="2020-10-15T17:18:00Z">
        <w:r w:rsidRPr="000615B6">
          <w:t>only</w:t>
        </w:r>
        <w:proofErr w:type="spellEnd"/>
        <w:r w:rsidRPr="000615B6">
          <w:t xml:space="preserve"> for </w:t>
        </w:r>
        <w:proofErr w:type="spellStart"/>
        <w:r w:rsidRPr="000615B6">
          <w:t>U</w:t>
        </w:r>
      </w:ins>
      <w:ins w:id="62" w:author="柯小婉" w:date="2020-10-20T02:11:00Z">
        <w:r w:rsidR="00A42A59" w:rsidRPr="000615B6">
          <w:t>E</w:t>
        </w:r>
      </w:ins>
      <w:ins w:id="63" w:author="intel user 15 Oct" w:date="2020-10-15T17:18:00Z">
        <w:r w:rsidRPr="000615B6">
          <w:t>s</w:t>
        </w:r>
      </w:ins>
      <w:proofErr w:type="spellEnd"/>
      <w:ins w:id="64" w:author="柯小婉" w:date="2020-10-20T01:53:00Z">
        <w:r w:rsidR="00352024" w:rsidRPr="000615B6">
          <w:t xml:space="preserve"> </w:t>
        </w:r>
        <w:proofErr w:type="spellStart"/>
        <w:r w:rsidR="00352024" w:rsidRPr="000615B6">
          <w:t>with</w:t>
        </w:r>
        <w:proofErr w:type="spellEnd"/>
        <w:r w:rsidR="00352024" w:rsidRPr="000615B6">
          <w:t xml:space="preserve"> the </w:t>
        </w:r>
        <w:proofErr w:type="spellStart"/>
        <w:r w:rsidR="00352024" w:rsidRPr="000615B6">
          <w:t>request</w:t>
        </w:r>
        <w:proofErr w:type="spellEnd"/>
        <w:r w:rsidR="00352024" w:rsidRPr="000615B6">
          <w:t>, i</w:t>
        </w:r>
        <w:r w:rsidR="00352024" w:rsidRPr="000615B6">
          <w:rPr>
            <w:rFonts w:hint="eastAsia"/>
            <w:lang w:eastAsia="zh-CN"/>
          </w:rPr>
          <w:t>.</w:t>
        </w:r>
        <w:r w:rsidR="00352024" w:rsidRPr="000615B6">
          <w:rPr>
            <w:lang w:eastAsia="zh-CN"/>
          </w:rPr>
          <w:t xml:space="preserve">e. the </w:t>
        </w:r>
        <w:proofErr w:type="spellStart"/>
        <w:r w:rsidR="00352024" w:rsidRPr="000615B6">
          <w:rPr>
            <w:lang w:eastAsia="zh-CN"/>
          </w:rPr>
          <w:t>UE</w:t>
        </w:r>
      </w:ins>
      <w:ins w:id="65" w:author="柯小婉" w:date="2020-10-20T02:11:00Z">
        <w:r w:rsidR="00A42A59" w:rsidRPr="000615B6">
          <w:rPr>
            <w:lang w:eastAsia="zh-CN"/>
          </w:rPr>
          <w:t>s</w:t>
        </w:r>
      </w:ins>
      <w:proofErr w:type="spellEnd"/>
      <w:ins w:id="66" w:author="intel user 15 Oct" w:date="2020-10-15T17:18:00Z">
        <w:r w:rsidRPr="000615B6">
          <w:t xml:space="preserve"> </w:t>
        </w:r>
        <w:proofErr w:type="spellStart"/>
        <w:r w:rsidRPr="000615B6">
          <w:t>that</w:t>
        </w:r>
        <w:proofErr w:type="spellEnd"/>
        <w:r w:rsidRPr="000615B6">
          <w:t xml:space="preserve"> have </w:t>
        </w:r>
        <w:r w:rsidRPr="000615B6">
          <w:rPr>
            <w:lang w:val="en-US"/>
          </w:rPr>
          <w:t>MUSIM capability</w:t>
        </w:r>
      </w:ins>
      <w:ins w:id="67" w:author="柯小婉" w:date="2020-10-20T01:53:00Z">
        <w:r w:rsidR="00352024" w:rsidRPr="000615B6">
          <w:rPr>
            <w:lang w:val="en-US"/>
          </w:rPr>
          <w:t xml:space="preserve"> and have multiple USIMs</w:t>
        </w:r>
      </w:ins>
      <w:ins w:id="68" w:author="柯小婉" w:date="2020-10-22T16:51:00Z">
        <w:r w:rsidR="00C23BFB" w:rsidRPr="000615B6">
          <w:rPr>
            <w:lang w:val="en-US"/>
          </w:rPr>
          <w:t xml:space="preserve">, </w:t>
        </w:r>
        <w:proofErr w:type="spellStart"/>
        <w:r w:rsidR="00C23BFB" w:rsidRPr="000615B6">
          <w:rPr>
            <w:lang w:val="en-US"/>
          </w:rPr>
          <w:t>etc</w:t>
        </w:r>
        <w:proofErr w:type="spellEnd"/>
        <w:r w:rsidR="00C23BFB" w:rsidRPr="000615B6">
          <w:rPr>
            <w:lang w:val="en-US"/>
          </w:rPr>
          <w:t>,</w:t>
        </w:r>
      </w:ins>
      <w:ins w:id="69" w:author="intel user 15 Oct" w:date="2020-10-15T17:18:00Z">
        <w:r w:rsidRPr="000615B6">
          <w:rPr>
            <w:lang w:val="en-US"/>
          </w:rPr>
          <w:t xml:space="preserve"> or </w:t>
        </w:r>
      </w:ins>
      <w:ins w:id="70" w:author="柯小婉" w:date="2020-10-20T01:53:00Z">
        <w:r w:rsidR="00352024" w:rsidRPr="000615B6">
          <w:rPr>
            <w:lang w:val="en-US"/>
          </w:rPr>
          <w:t xml:space="preserve">2) </w:t>
        </w:r>
      </w:ins>
      <w:ins w:id="71" w:author="intel user 15 Oct" w:date="2020-10-15T17:18:00Z">
        <w:r w:rsidRPr="000615B6">
          <w:rPr>
            <w:lang w:val="en-US"/>
          </w:rPr>
          <w:t>to all UEs indiscriminately</w:t>
        </w:r>
        <w:r w:rsidRPr="000615B6">
          <w:t>.</w:t>
        </w:r>
      </w:ins>
    </w:p>
    <w:p w14:paraId="618C5F2C" w14:textId="798484BE" w:rsidR="00F21486" w:rsidRPr="000615B6" w:rsidRDefault="00F21486" w:rsidP="00F21486">
      <w:pPr>
        <w:pStyle w:val="EditorsNote"/>
        <w:rPr>
          <w:ins w:id="72" w:author="Lars1" w:date="2020-10-23T10:16:00Z"/>
          <w:lang w:val="en-US" w:eastAsia="zh-CN"/>
        </w:rPr>
      </w:pPr>
      <w:proofErr w:type="spellStart"/>
      <w:ins w:id="73" w:author="Lars1" w:date="2020-10-23T10:16:00Z">
        <w:r w:rsidRPr="000615B6">
          <w:t>Editor’s</w:t>
        </w:r>
        <w:proofErr w:type="spellEnd"/>
        <w:r w:rsidRPr="000615B6">
          <w:t xml:space="preserve"> note:</w:t>
        </w:r>
        <w:r w:rsidRPr="000615B6">
          <w:rPr>
            <w:lang w:val="en-US"/>
          </w:rPr>
          <w:t xml:space="preserve"> </w:t>
        </w:r>
      </w:ins>
      <w:ins w:id="74" w:author="intel user 23 Oct" w:date="2020-10-23T10:38:00Z">
        <w:r w:rsidR="009F7070" w:rsidRPr="000615B6">
          <w:rPr>
            <w:lang w:val="en-US"/>
          </w:rPr>
          <w:t>According to the conclusion in KI#3</w:t>
        </w:r>
      </w:ins>
      <w:ins w:id="75" w:author="intel user 23 Oct" w:date="2020-10-23T10:39:00Z">
        <w:r w:rsidR="009F7070" w:rsidRPr="000615B6">
          <w:rPr>
            <w:lang w:val="en-US"/>
          </w:rPr>
          <w:t>, upon NAS-level leaving the UE may provide assistance information</w:t>
        </w:r>
      </w:ins>
      <w:ins w:id="76" w:author="intel user 23 Oct" w:date="2020-10-23T10:38:00Z">
        <w:r w:rsidR="009F7070" w:rsidRPr="000615B6">
          <w:rPr>
            <w:lang w:eastAsia="zh-CN"/>
          </w:rPr>
          <w:t xml:space="preserve"> </w:t>
        </w:r>
        <w:proofErr w:type="spellStart"/>
        <w:r w:rsidR="009F7070" w:rsidRPr="000615B6">
          <w:rPr>
            <w:lang w:eastAsia="zh-CN"/>
          </w:rPr>
          <w:t>includ</w:t>
        </w:r>
      </w:ins>
      <w:ins w:id="77" w:author="intel user 23 Oct" w:date="2020-10-23T10:39:00Z">
        <w:r w:rsidR="009F7070" w:rsidRPr="000615B6">
          <w:rPr>
            <w:lang w:val="en-US" w:eastAsia="zh-CN"/>
          </w:rPr>
          <w:t>ing</w:t>
        </w:r>
      </w:ins>
      <w:proofErr w:type="spellEnd"/>
      <w:ins w:id="78" w:author="intel user 23 Oct" w:date="2020-10-23T10:38:00Z">
        <w:r w:rsidR="009F7070" w:rsidRPr="000615B6">
          <w:rPr>
            <w:lang w:eastAsia="zh-CN"/>
          </w:rPr>
          <w:t xml:space="preserve"> information to </w:t>
        </w:r>
        <w:proofErr w:type="spellStart"/>
        <w:r w:rsidR="009F7070" w:rsidRPr="000615B6">
          <w:rPr>
            <w:lang w:eastAsia="zh-CN"/>
          </w:rPr>
          <w:t>temporarily</w:t>
        </w:r>
        <w:proofErr w:type="spellEnd"/>
        <w:r w:rsidR="009F7070" w:rsidRPr="000615B6">
          <w:rPr>
            <w:lang w:eastAsia="zh-CN"/>
          </w:rPr>
          <w:t xml:space="preserve"> </w:t>
        </w:r>
        <w:proofErr w:type="spellStart"/>
        <w:r w:rsidR="009F7070" w:rsidRPr="000615B6">
          <w:rPr>
            <w:lang w:eastAsia="zh-CN"/>
          </w:rPr>
          <w:t>restrict</w:t>
        </w:r>
        <w:proofErr w:type="spellEnd"/>
        <w:r w:rsidR="009F7070" w:rsidRPr="000615B6">
          <w:rPr>
            <w:lang w:eastAsia="zh-CN"/>
          </w:rPr>
          <w:t>/</w:t>
        </w:r>
        <w:proofErr w:type="spellStart"/>
        <w:r w:rsidR="009F7070" w:rsidRPr="000615B6">
          <w:rPr>
            <w:lang w:eastAsia="zh-CN"/>
          </w:rPr>
          <w:t>filter</w:t>
        </w:r>
        <w:proofErr w:type="spellEnd"/>
        <w:r w:rsidR="009F7070" w:rsidRPr="000615B6">
          <w:rPr>
            <w:lang w:eastAsia="zh-CN"/>
          </w:rPr>
          <w:t xml:space="preserve"> MT data in </w:t>
        </w:r>
        <w:proofErr w:type="spellStart"/>
        <w:r w:rsidR="009F7070" w:rsidRPr="000615B6">
          <w:rPr>
            <w:lang w:eastAsia="zh-CN"/>
          </w:rPr>
          <w:t>this</w:t>
        </w:r>
        <w:proofErr w:type="spellEnd"/>
        <w:r w:rsidR="009F7070" w:rsidRPr="000615B6">
          <w:rPr>
            <w:lang w:eastAsia="zh-CN"/>
          </w:rPr>
          <w:t xml:space="preserve"> network </w:t>
        </w:r>
        <w:proofErr w:type="spellStart"/>
        <w:r w:rsidR="009F7070" w:rsidRPr="000615B6">
          <w:rPr>
            <w:lang w:eastAsia="zh-CN"/>
          </w:rPr>
          <w:t>while</w:t>
        </w:r>
        <w:proofErr w:type="spellEnd"/>
        <w:r w:rsidR="009F7070" w:rsidRPr="000615B6">
          <w:rPr>
            <w:lang w:eastAsia="zh-CN"/>
          </w:rPr>
          <w:t xml:space="preserve"> the UE has </w:t>
        </w:r>
        <w:proofErr w:type="spellStart"/>
        <w:r w:rsidR="009F7070" w:rsidRPr="000615B6">
          <w:rPr>
            <w:lang w:eastAsia="zh-CN"/>
          </w:rPr>
          <w:t>left</w:t>
        </w:r>
      </w:ins>
      <w:proofErr w:type="spellEnd"/>
      <w:ins w:id="79" w:author="intel user 23 Oct" w:date="2020-10-23T10:40:00Z">
        <w:r w:rsidR="009F7070" w:rsidRPr="000615B6">
          <w:rPr>
            <w:lang w:val="en-US" w:eastAsia="zh-CN"/>
          </w:rPr>
          <w:t>.</w:t>
        </w:r>
      </w:ins>
      <w:ins w:id="80" w:author="intel user 23 Oct" w:date="2020-10-23T10:41:00Z">
        <w:r w:rsidR="009F7070" w:rsidRPr="000615B6">
          <w:rPr>
            <w:lang w:val="en-US" w:eastAsia="zh-CN"/>
          </w:rPr>
          <w:t xml:space="preserve"> </w:t>
        </w:r>
      </w:ins>
      <w:ins w:id="81" w:author="Lars1" w:date="2020-10-23T10:16:00Z">
        <w:r w:rsidRPr="000615B6">
          <w:rPr>
            <w:lang w:val="en-US"/>
          </w:rPr>
          <w:t>W</w:t>
        </w:r>
      </w:ins>
      <w:ins w:id="82" w:author="Zhangwanqiang" w:date="2020-10-23T19:07:00Z">
        <w:r w:rsidR="00AC407A" w:rsidRPr="000615B6">
          <w:rPr>
            <w:lang w:val="en-US"/>
          </w:rPr>
          <w:t>h</w:t>
        </w:r>
      </w:ins>
      <w:ins w:id="83" w:author="Lars1" w:date="2020-10-23T10:16:00Z">
        <w:r w:rsidRPr="000615B6">
          <w:rPr>
            <w:lang w:val="en-US"/>
          </w:rPr>
          <w:t xml:space="preserve">ether </w:t>
        </w:r>
      </w:ins>
      <w:ins w:id="84" w:author="intel user 23 Oct" w:date="2020-10-23T10:36:00Z">
        <w:r w:rsidR="009F7070" w:rsidRPr="000615B6">
          <w:rPr>
            <w:lang w:val="en-US"/>
          </w:rPr>
          <w:t xml:space="preserve">UE </w:t>
        </w:r>
        <w:proofErr w:type="gramStart"/>
        <w:r w:rsidR="009F7070" w:rsidRPr="000615B6">
          <w:rPr>
            <w:lang w:val="en-US"/>
          </w:rPr>
          <w:t xml:space="preserve">is allowed </w:t>
        </w:r>
      </w:ins>
      <w:ins w:id="85" w:author="intel user 23 Oct" w:date="2020-10-23T10:40:00Z">
        <w:r w:rsidR="009F7070" w:rsidRPr="000615B6">
          <w:rPr>
            <w:lang w:val="en-US"/>
          </w:rPr>
          <w:t>to</w:t>
        </w:r>
        <w:proofErr w:type="gramEnd"/>
        <w:r w:rsidR="009F7070" w:rsidRPr="000615B6">
          <w:rPr>
            <w:lang w:val="en-US"/>
          </w:rPr>
          <w:t xml:space="preserve"> provide </w:t>
        </w:r>
        <w:r w:rsidR="009F7070" w:rsidRPr="000615B6">
          <w:rPr>
            <w:lang w:eastAsia="zh-CN"/>
          </w:rPr>
          <w:t xml:space="preserve">information to </w:t>
        </w:r>
        <w:proofErr w:type="spellStart"/>
        <w:r w:rsidR="009F7070" w:rsidRPr="000615B6">
          <w:rPr>
            <w:lang w:eastAsia="zh-CN"/>
          </w:rPr>
          <w:t>temporarily</w:t>
        </w:r>
        <w:proofErr w:type="spellEnd"/>
        <w:r w:rsidR="009F7070" w:rsidRPr="000615B6">
          <w:rPr>
            <w:lang w:eastAsia="zh-CN"/>
          </w:rPr>
          <w:t xml:space="preserve"> </w:t>
        </w:r>
        <w:proofErr w:type="spellStart"/>
        <w:r w:rsidR="009F7070" w:rsidRPr="000615B6">
          <w:rPr>
            <w:lang w:eastAsia="zh-CN"/>
          </w:rPr>
          <w:t>restrict</w:t>
        </w:r>
        <w:proofErr w:type="spellEnd"/>
        <w:r w:rsidR="009F7070" w:rsidRPr="000615B6">
          <w:rPr>
            <w:lang w:eastAsia="zh-CN"/>
          </w:rPr>
          <w:t>/</w:t>
        </w:r>
        <w:proofErr w:type="spellStart"/>
        <w:r w:rsidR="009F7070" w:rsidRPr="000615B6">
          <w:rPr>
            <w:lang w:eastAsia="zh-CN"/>
          </w:rPr>
          <w:t>filter</w:t>
        </w:r>
        <w:proofErr w:type="spellEnd"/>
        <w:r w:rsidR="009F7070" w:rsidRPr="000615B6">
          <w:rPr>
            <w:lang w:eastAsia="zh-CN"/>
          </w:rPr>
          <w:t xml:space="preserve"> MT data </w:t>
        </w:r>
      </w:ins>
      <w:ins w:id="86" w:author="intel user 23 Oct" w:date="2020-10-23T10:41:00Z">
        <w:r w:rsidR="009F7070" w:rsidRPr="000615B6">
          <w:rPr>
            <w:lang w:val="en-US" w:eastAsia="zh-CN"/>
          </w:rPr>
          <w:t>in other circumstances</w:t>
        </w:r>
      </w:ins>
      <w:ins w:id="87" w:author="intel user 23 Oct" w:date="2020-10-23T10:40:00Z">
        <w:r w:rsidR="009F7070" w:rsidRPr="000615B6">
          <w:rPr>
            <w:lang w:val="en-US"/>
          </w:rPr>
          <w:t xml:space="preserve"> </w:t>
        </w:r>
      </w:ins>
      <w:ins w:id="88" w:author="Lars1" w:date="2020-10-23T10:17:00Z">
        <w:r w:rsidRPr="000615B6">
          <w:rPr>
            <w:lang w:val="en-US"/>
          </w:rPr>
          <w:t xml:space="preserve">is </w:t>
        </w:r>
      </w:ins>
      <w:ins w:id="89" w:author="Lars1" w:date="2020-10-23T10:16:00Z">
        <w:r w:rsidRPr="000615B6">
          <w:rPr>
            <w:lang w:val="en-US"/>
          </w:rPr>
          <w:t>FFS.</w:t>
        </w:r>
      </w:ins>
    </w:p>
    <w:p w14:paraId="090A9C3C" w14:textId="5927A0FF" w:rsidR="00C23BFB" w:rsidRPr="000615B6" w:rsidRDefault="00C23BFB" w:rsidP="00C23BFB">
      <w:pPr>
        <w:pStyle w:val="EditorsNote"/>
        <w:rPr>
          <w:ins w:id="90" w:author="柯小婉" w:date="2020-10-22T16:50:00Z"/>
          <w:lang w:val="en-US" w:eastAsia="zh-CN"/>
        </w:rPr>
      </w:pPr>
      <w:bookmarkStart w:id="91" w:name="_Hlk53052775"/>
      <w:ins w:id="92" w:author="柯小婉" w:date="2020-10-22T16:50:00Z">
        <w:r w:rsidRPr="000615B6">
          <w:rPr>
            <w:lang w:val="en-US"/>
          </w:rPr>
          <w:t>Editor's note:</w:t>
        </w:r>
        <w:r w:rsidRPr="000615B6">
          <w:rPr>
            <w:lang w:val="en-US"/>
          </w:rPr>
          <w:tab/>
          <w:t>Whether AS or NAS BUSY indication is used</w:t>
        </w:r>
      </w:ins>
      <w:ins w:id="93" w:author="柯小婉" w:date="2020-10-22T16:51:00Z">
        <w:r w:rsidRPr="000615B6">
          <w:rPr>
            <w:lang w:val="en-US"/>
          </w:rPr>
          <w:t xml:space="preserve"> to respond to Network A, when a Multi-USIM device that is paged by Network-A while the device decides not to accept the paging and the device supports the Busy indication, </w:t>
        </w:r>
      </w:ins>
      <w:ins w:id="94" w:author="柯小婉" w:date="2020-10-22T16:50:00Z">
        <w:r w:rsidRPr="000615B6">
          <w:rPr>
            <w:lang w:val="en-US"/>
          </w:rPr>
          <w:t xml:space="preserve"> is pending RAN</w:t>
        </w:r>
      </w:ins>
      <w:ins w:id="95" w:author="MediaTek Inc." w:date="2020-10-23T15:02:00Z">
        <w:r w:rsidR="003957D2" w:rsidRPr="000615B6">
          <w:rPr>
            <w:lang w:val="en-US"/>
          </w:rPr>
          <w:t>2</w:t>
        </w:r>
      </w:ins>
      <w:ins w:id="96" w:author="MediaTek Inc." w:date="2020-10-23T15:03:00Z">
        <w:r w:rsidR="003957D2" w:rsidRPr="000615B6">
          <w:rPr>
            <w:lang w:val="en-US"/>
          </w:rPr>
          <w:t>, RAN</w:t>
        </w:r>
      </w:ins>
      <w:ins w:id="97" w:author="MediaTek Inc." w:date="2020-10-23T15:02:00Z">
        <w:r w:rsidR="003957D2" w:rsidRPr="000615B6">
          <w:rPr>
            <w:lang w:val="en-US"/>
          </w:rPr>
          <w:t>3</w:t>
        </w:r>
      </w:ins>
      <w:ins w:id="98" w:author="柯小婉" w:date="2020-10-22T16:50:00Z">
        <w:r w:rsidRPr="000615B6">
          <w:rPr>
            <w:lang w:val="en-US"/>
          </w:rPr>
          <w:t xml:space="preserve"> and SA3 WGs’ feedback.</w:t>
        </w:r>
      </w:ins>
    </w:p>
    <w:p w14:paraId="57C4410B" w14:textId="4A1D2438" w:rsidR="00EB0A1C" w:rsidRPr="000615B6" w:rsidDel="009F7070" w:rsidRDefault="00EB0A1C" w:rsidP="00EB0A1C">
      <w:pPr>
        <w:pStyle w:val="EditorsNote"/>
        <w:rPr>
          <w:ins w:id="99" w:author="intel user 21 Oct" w:date="2020-10-21T17:34:00Z"/>
          <w:del w:id="100" w:author="intel user 22 Oct" w:date="2020-10-23T10:34:00Z"/>
          <w:lang w:val="en-US" w:eastAsia="zh-CN"/>
        </w:rPr>
      </w:pPr>
      <w:ins w:id="101" w:author="intel user 21 Oct" w:date="2020-10-21T17:34:00Z">
        <w:r w:rsidRPr="000615B6">
          <w:rPr>
            <w:lang w:val="en-US"/>
          </w:rPr>
          <w:t>Editor's note:</w:t>
        </w:r>
        <w:r w:rsidRPr="000615B6">
          <w:rPr>
            <w:lang w:val="en-US"/>
          </w:rPr>
          <w:tab/>
        </w:r>
      </w:ins>
      <w:ins w:id="102" w:author="Nokia" w:date="2020-10-22T09:28:00Z">
        <w:r w:rsidR="00801B12" w:rsidRPr="000615B6">
          <w:rPr>
            <w:lang w:val="en-US"/>
          </w:rPr>
          <w:t>The handling of the</w:t>
        </w:r>
      </w:ins>
      <w:ins w:id="103" w:author="intel user 21 Oct" w:date="2020-10-21T17:35:00Z">
        <w:r w:rsidRPr="000615B6">
          <w:rPr>
            <w:lang w:val="en-US"/>
          </w:rPr>
          <w:t xml:space="preserve"> Busy indication </w:t>
        </w:r>
      </w:ins>
      <w:ins w:id="104" w:author="Nokia" w:date="2020-10-22T09:28:00Z">
        <w:r w:rsidR="00801B12" w:rsidRPr="000615B6">
          <w:rPr>
            <w:lang w:val="en-US"/>
          </w:rPr>
          <w:t>requires f</w:t>
        </w:r>
      </w:ins>
      <w:ins w:id="105" w:author="Nokia" w:date="2020-10-22T09:29:00Z">
        <w:r w:rsidR="00801B12" w:rsidRPr="000615B6">
          <w:rPr>
            <w:lang w:val="en-US"/>
          </w:rPr>
          <w:t>urther refinement at SA2#142</w:t>
        </w:r>
      </w:ins>
      <w:ins w:id="106" w:author="intel user 21 Oct" w:date="2020-10-21T17:35:00Z">
        <w:r w:rsidRPr="000615B6">
          <w:rPr>
            <w:lang w:val="en-US"/>
          </w:rPr>
          <w:t>.</w:t>
        </w:r>
      </w:ins>
      <w:ins w:id="107" w:author="柯小婉" w:date="2020-10-22T16:56:00Z">
        <w:r w:rsidR="006305F2" w:rsidRPr="000615B6">
          <w:t xml:space="preserve"> E.g. </w:t>
        </w:r>
      </w:ins>
      <w:proofErr w:type="spellStart"/>
      <w:ins w:id="108" w:author="柯小婉" w:date="2020-10-22T16:57:00Z">
        <w:r w:rsidR="006305F2" w:rsidRPr="000615B6">
          <w:t>i</w:t>
        </w:r>
      </w:ins>
      <w:ins w:id="109" w:author="柯小婉" w:date="2020-10-22T16:56:00Z">
        <w:r w:rsidR="006305F2" w:rsidRPr="000615B6">
          <w:rPr>
            <w:lang w:val="en-US"/>
          </w:rPr>
          <w:t>t</w:t>
        </w:r>
        <w:proofErr w:type="spellEnd"/>
        <w:r w:rsidR="006305F2" w:rsidRPr="000615B6">
          <w:rPr>
            <w:lang w:val="en-US"/>
          </w:rPr>
          <w:t xml:space="preserve"> is FFS whether the Multi-USIM device uses the Busy indicat</w:t>
        </w:r>
        <w:bookmarkStart w:id="110" w:name="_GoBack"/>
        <w:bookmarkEnd w:id="110"/>
        <w:r w:rsidR="006305F2" w:rsidRPr="000615B6">
          <w:rPr>
            <w:lang w:val="en-US"/>
          </w:rPr>
          <w:t>ion with a “shall”, “should”, “may” or “best effort” condition.</w:t>
        </w:r>
      </w:ins>
    </w:p>
    <w:p w14:paraId="3690D525" w14:textId="6BE5534C" w:rsidR="00801B12" w:rsidRPr="000615B6" w:rsidRDefault="00801B12" w:rsidP="00103255">
      <w:pPr>
        <w:pStyle w:val="B1"/>
        <w:numPr>
          <w:ilvl w:val="0"/>
          <w:numId w:val="34"/>
        </w:numPr>
        <w:rPr>
          <w:ins w:id="111" w:author="Nokia" w:date="2020-10-22T09:28:00Z"/>
        </w:rPr>
      </w:pPr>
      <w:ins w:id="112" w:author="Nokia" w:date="2020-10-22T09:28:00Z">
        <w:r w:rsidRPr="000615B6">
          <w:rPr>
            <w:lang w:val="en-GB"/>
          </w:rPr>
          <w:t xml:space="preserve">The UE MMI shall not require input from the </w:t>
        </w:r>
      </w:ins>
      <w:ins w:id="113" w:author="intel user 23 Oct" w:date="2020-10-23T10:42:00Z">
        <w:r w:rsidR="009F7070" w:rsidRPr="000615B6">
          <w:rPr>
            <w:lang w:val="en-GB"/>
          </w:rPr>
          <w:t>u</w:t>
        </w:r>
      </w:ins>
      <w:ins w:id="114" w:author="Nokia" w:date="2020-10-22T09:28:00Z">
        <w:r w:rsidRPr="000615B6">
          <w:rPr>
            <w:lang w:val="en-GB"/>
          </w:rPr>
          <w:t xml:space="preserve">ser </w:t>
        </w:r>
        <w:proofErr w:type="gramStart"/>
        <w:r w:rsidRPr="000615B6">
          <w:rPr>
            <w:lang w:val="en-GB"/>
          </w:rPr>
          <w:t>in order</w:t>
        </w:r>
      </w:ins>
      <w:ins w:id="115" w:author="MediaTek Inc." w:date="2020-10-23T15:03:00Z">
        <w:r w:rsidR="003957D2" w:rsidRPr="000615B6">
          <w:rPr>
            <w:lang w:val="en-GB"/>
          </w:rPr>
          <w:t xml:space="preserve"> for</w:t>
        </w:r>
        <w:proofErr w:type="gramEnd"/>
        <w:r w:rsidR="003957D2" w:rsidRPr="000615B6">
          <w:rPr>
            <w:lang w:val="en-GB"/>
          </w:rPr>
          <w:t xml:space="preserve"> the UE</w:t>
        </w:r>
      </w:ins>
      <w:ins w:id="116" w:author="Nokia" w:date="2020-10-22T09:28:00Z">
        <w:r w:rsidRPr="000615B6">
          <w:rPr>
            <w:lang w:val="en-GB"/>
          </w:rPr>
          <w:t xml:space="preserve"> to decide whether to respond to paging.</w:t>
        </w:r>
      </w:ins>
    </w:p>
    <w:bookmarkEnd w:id="91"/>
    <w:p w14:paraId="70ECFCEB" w14:textId="77777777" w:rsidR="000778E2" w:rsidRPr="000615B6" w:rsidRDefault="000778E2">
      <w:pPr>
        <w:pStyle w:val="B2"/>
        <w:ind w:left="284"/>
      </w:pPr>
    </w:p>
    <w:p w14:paraId="70ECFCEC"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0615B6">
        <w:rPr>
          <w:rFonts w:ascii="Arial" w:hAnsi="Arial" w:cs="Arial" w:hint="eastAsia"/>
          <w:b/>
          <w:noProof/>
          <w:color w:val="C5003D"/>
          <w:sz w:val="28"/>
          <w:szCs w:val="28"/>
          <w:lang w:val="en-US" w:eastAsia="ko-KR"/>
        </w:rPr>
        <w:t xml:space="preserve">* </w:t>
      </w:r>
      <w:r w:rsidRPr="000615B6">
        <w:rPr>
          <w:rFonts w:ascii="Arial" w:hAnsi="Arial" w:cs="Arial"/>
          <w:b/>
          <w:noProof/>
          <w:color w:val="C5003D"/>
          <w:sz w:val="28"/>
          <w:szCs w:val="28"/>
          <w:lang w:val="en-US"/>
        </w:rPr>
        <w:t xml:space="preserve">* * * </w:t>
      </w:r>
      <w:r w:rsidRPr="000615B6">
        <w:rPr>
          <w:rFonts w:ascii="Arial" w:hAnsi="Arial" w:cs="Arial"/>
          <w:b/>
          <w:noProof/>
          <w:color w:val="C5003D"/>
          <w:sz w:val="28"/>
          <w:szCs w:val="28"/>
          <w:lang w:val="en-US" w:eastAsia="ko-KR"/>
        </w:rPr>
        <w:t>End</w:t>
      </w:r>
      <w:r w:rsidRPr="000615B6">
        <w:rPr>
          <w:rFonts w:ascii="Arial" w:hAnsi="Arial" w:cs="Arial" w:hint="eastAsia"/>
          <w:b/>
          <w:noProof/>
          <w:color w:val="C5003D"/>
          <w:sz w:val="28"/>
          <w:szCs w:val="28"/>
          <w:lang w:val="en-US" w:eastAsia="ko-KR"/>
        </w:rPr>
        <w:t xml:space="preserve"> of </w:t>
      </w:r>
      <w:r w:rsidRPr="000615B6">
        <w:rPr>
          <w:rFonts w:ascii="Arial" w:hAnsi="Arial" w:cs="Arial"/>
          <w:b/>
          <w:noProof/>
          <w:color w:val="C5003D"/>
          <w:sz w:val="28"/>
          <w:szCs w:val="28"/>
          <w:lang w:val="en-US"/>
        </w:rPr>
        <w:t>Change * * * *</w:t>
      </w:r>
    </w:p>
    <w:p w14:paraId="70ECFCED" w14:textId="77777777" w:rsidR="000778E2" w:rsidRDefault="000778E2">
      <w:pPr>
        <w:rPr>
          <w:lang w:eastAsia="ko-KR"/>
        </w:rPr>
      </w:pPr>
    </w:p>
    <w:p w14:paraId="70ECFCEE" w14:textId="77777777" w:rsidR="000778E2" w:rsidRDefault="000778E2">
      <w:pPr>
        <w:rPr>
          <w:lang w:eastAsia="ko-KR"/>
        </w:rPr>
      </w:pPr>
    </w:p>
    <w:sectPr w:rsidR="000778E2">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B0131" w14:textId="77777777" w:rsidR="00C1353C" w:rsidRDefault="00C1353C">
      <w:r>
        <w:separator/>
      </w:r>
    </w:p>
  </w:endnote>
  <w:endnote w:type="continuationSeparator" w:id="0">
    <w:p w14:paraId="1F84AF9D" w14:textId="77777777" w:rsidR="00C1353C" w:rsidRDefault="00C13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CFCF6" w14:textId="4AB10DCF" w:rsidR="000778E2" w:rsidRDefault="00103255">
    <w:pPr>
      <w:pStyle w:val="Footer"/>
    </w:pPr>
    <w:r>
      <w:rPr>
        <w:noProof w:val="0"/>
      </w:rPr>
      <w:fldChar w:fldCharType="begin"/>
    </w:r>
    <w:r>
      <w:instrText xml:space="preserve"> PAGE   \* MERGEFORMAT </w:instrText>
    </w:r>
    <w:r>
      <w:rPr>
        <w:noProof w:val="0"/>
      </w:rPr>
      <w:fldChar w:fldCharType="separate"/>
    </w:r>
    <w:r w:rsidR="003957D2">
      <w:t>2</w:t>
    </w:r>
    <w:r>
      <w:fldChar w:fldCharType="end"/>
    </w:r>
  </w:p>
  <w:p w14:paraId="70ECFCF7" w14:textId="77777777" w:rsidR="000778E2" w:rsidRDefault="000778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7503B" w14:textId="77777777" w:rsidR="00C1353C" w:rsidRDefault="00C1353C">
      <w:r>
        <w:separator/>
      </w:r>
    </w:p>
  </w:footnote>
  <w:footnote w:type="continuationSeparator" w:id="0">
    <w:p w14:paraId="1DD80871" w14:textId="77777777" w:rsidR="00C1353C" w:rsidRDefault="00C135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16.2pt;height:16.2pt" o:bullet="t">
        <v:imagedata r:id="rId1" o:title="art7234"/>
      </v:shape>
    </w:pict>
  </w:numPicBullet>
  <w:numPicBullet w:numPicBulletId="1">
    <w:pict>
      <v:shape id="_x0000_i1133" type="#_x0000_t75" style="width:16.2pt;height:16.2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4687C"/>
    <w:multiLevelType w:val="hybridMultilevel"/>
    <w:tmpl w:val="E586E874"/>
    <w:lvl w:ilvl="0" w:tplc="36085AC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76331A"/>
    <w:multiLevelType w:val="hybridMultilevel"/>
    <w:tmpl w:val="0296A506"/>
    <w:lvl w:ilvl="0" w:tplc="EDEABE02">
      <w:start w:val="3"/>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3"/>
  </w:num>
  <w:num w:numId="4">
    <w:abstractNumId w:val="27"/>
  </w:num>
  <w:num w:numId="5">
    <w:abstractNumId w:val="10"/>
  </w:num>
  <w:num w:numId="6">
    <w:abstractNumId w:val="0"/>
  </w:num>
  <w:num w:numId="7">
    <w:abstractNumId w:val="8"/>
  </w:num>
  <w:num w:numId="8">
    <w:abstractNumId w:val="14"/>
  </w:num>
  <w:num w:numId="9">
    <w:abstractNumId w:val="12"/>
  </w:num>
  <w:num w:numId="10">
    <w:abstractNumId w:val="7"/>
  </w:num>
  <w:num w:numId="11">
    <w:abstractNumId w:val="33"/>
  </w:num>
  <w:num w:numId="12">
    <w:abstractNumId w:val="18"/>
  </w:num>
  <w:num w:numId="13">
    <w:abstractNumId w:val="5"/>
  </w:num>
  <w:num w:numId="14">
    <w:abstractNumId w:val="16"/>
  </w:num>
  <w:num w:numId="15">
    <w:abstractNumId w:val="28"/>
  </w:num>
  <w:num w:numId="16">
    <w:abstractNumId w:val="25"/>
  </w:num>
  <w:num w:numId="17">
    <w:abstractNumId w:val="3"/>
  </w:num>
  <w:num w:numId="18">
    <w:abstractNumId w:val="20"/>
  </w:num>
  <w:num w:numId="19">
    <w:abstractNumId w:val="32"/>
  </w:num>
  <w:num w:numId="20">
    <w:abstractNumId w:val="15"/>
  </w:num>
  <w:num w:numId="21">
    <w:abstractNumId w:val="9"/>
  </w:num>
  <w:num w:numId="22">
    <w:abstractNumId w:val="24"/>
  </w:num>
  <w:num w:numId="23">
    <w:abstractNumId w:val="29"/>
  </w:num>
  <w:num w:numId="24">
    <w:abstractNumId w:val="1"/>
  </w:num>
  <w:num w:numId="25">
    <w:abstractNumId w:val="6"/>
  </w:num>
  <w:num w:numId="26">
    <w:abstractNumId w:val="31"/>
  </w:num>
  <w:num w:numId="27">
    <w:abstractNumId w:val="13"/>
  </w:num>
  <w:num w:numId="28">
    <w:abstractNumId w:val="26"/>
  </w:num>
  <w:num w:numId="29">
    <w:abstractNumId w:val="2"/>
  </w:num>
  <w:num w:numId="30">
    <w:abstractNumId w:val="19"/>
  </w:num>
  <w:num w:numId="31">
    <w:abstractNumId w:val="4"/>
  </w:num>
  <w:num w:numId="32">
    <w:abstractNumId w:val="17"/>
  </w:num>
  <w:num w:numId="33">
    <w:abstractNumId w:val="30"/>
  </w:num>
  <w:num w:numId="34">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Nokia">
    <w15:presenceInfo w15:providerId="None" w15:userId="Nokia"/>
  </w15:person>
  <w15:person w15:author="MediaTek Inc.">
    <w15:presenceInfo w15:providerId="None" w15:userId="MediaTek Inc."/>
  </w15:person>
  <w15:person w15:author="intel user 22 Oct">
    <w15:presenceInfo w15:providerId="None" w15:userId="intel user 22 Oct"/>
  </w15:person>
  <w15:person w15:author="Lars1">
    <w15:presenceInfo w15:providerId="None" w15:userId="Lars1"/>
  </w15:person>
  <w15:person w15:author="Zhangwanqiang">
    <w15:presenceInfo w15:providerId="AD" w15:userId="S-1-5-21-147214757-305610072-1517763936-401923"/>
  </w15:person>
  <w15:person w15:author="intel user 15 Oct">
    <w15:presenceInfo w15:providerId="None" w15:userId="intel user 15 Oct"/>
  </w15:person>
  <w15:person w15:author="柯小婉">
    <w15:presenceInfo w15:providerId="AD" w15:userId="S-1-5-21-2660122827-3251746268-3620619969-48032"/>
  </w15:person>
  <w15:person w15:author="intel user 23 Oct">
    <w15:presenceInfo w15:providerId="None" w15:userId="intel user 23 Oct"/>
  </w15:person>
  <w15:person w15:author="intel user 21 Oct">
    <w15:presenceInfo w15:providerId="None" w15:userId="intel user 2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8E2"/>
    <w:rsid w:val="000373BE"/>
    <w:rsid w:val="000556C8"/>
    <w:rsid w:val="000615B6"/>
    <w:rsid w:val="000751F0"/>
    <w:rsid w:val="000778E2"/>
    <w:rsid w:val="00083570"/>
    <w:rsid w:val="00094FF0"/>
    <w:rsid w:val="000D35A1"/>
    <w:rsid w:val="00103255"/>
    <w:rsid w:val="00121CDC"/>
    <w:rsid w:val="0020609F"/>
    <w:rsid w:val="00211745"/>
    <w:rsid w:val="00220A22"/>
    <w:rsid w:val="00282D22"/>
    <w:rsid w:val="002F3D5D"/>
    <w:rsid w:val="002F7664"/>
    <w:rsid w:val="00300473"/>
    <w:rsid w:val="00311692"/>
    <w:rsid w:val="00352024"/>
    <w:rsid w:val="003957D2"/>
    <w:rsid w:val="003F4636"/>
    <w:rsid w:val="003F7A07"/>
    <w:rsid w:val="00446B2F"/>
    <w:rsid w:val="004E770D"/>
    <w:rsid w:val="004F7953"/>
    <w:rsid w:val="00523975"/>
    <w:rsid w:val="00526A0C"/>
    <w:rsid w:val="005866A6"/>
    <w:rsid w:val="005B6094"/>
    <w:rsid w:val="00606CE9"/>
    <w:rsid w:val="00620432"/>
    <w:rsid w:val="00625DAD"/>
    <w:rsid w:val="006305F2"/>
    <w:rsid w:val="00641D4E"/>
    <w:rsid w:val="00670C9E"/>
    <w:rsid w:val="00673782"/>
    <w:rsid w:val="00676443"/>
    <w:rsid w:val="006F41DD"/>
    <w:rsid w:val="00747E53"/>
    <w:rsid w:val="007C3268"/>
    <w:rsid w:val="00801B12"/>
    <w:rsid w:val="0086051E"/>
    <w:rsid w:val="009301B6"/>
    <w:rsid w:val="009321F8"/>
    <w:rsid w:val="00956181"/>
    <w:rsid w:val="00961523"/>
    <w:rsid w:val="009874DC"/>
    <w:rsid w:val="009F7070"/>
    <w:rsid w:val="00A07767"/>
    <w:rsid w:val="00A41993"/>
    <w:rsid w:val="00A42A59"/>
    <w:rsid w:val="00AB6FDE"/>
    <w:rsid w:val="00AC407A"/>
    <w:rsid w:val="00AD3D3D"/>
    <w:rsid w:val="00B14AFE"/>
    <w:rsid w:val="00C1353C"/>
    <w:rsid w:val="00C23BFB"/>
    <w:rsid w:val="00C327CD"/>
    <w:rsid w:val="00C4393C"/>
    <w:rsid w:val="00D57E72"/>
    <w:rsid w:val="00D753A2"/>
    <w:rsid w:val="00D86DC7"/>
    <w:rsid w:val="00EA352E"/>
    <w:rsid w:val="00EB0A1C"/>
    <w:rsid w:val="00EB1AF6"/>
    <w:rsid w:val="00F03DE6"/>
    <w:rsid w:val="00F21486"/>
    <w:rsid w:val="00F25A03"/>
    <w:rsid w:val="00F33BDA"/>
    <w:rsid w:val="00FB103D"/>
    <w:rsid w:val="00FE35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CFCC5"/>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link w:val="Heading1Char"/>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val="x-none"/>
    </w:rPr>
  </w:style>
  <w:style w:type="paragraph" w:customStyle="1" w:styleId="B2">
    <w:name w:val="B2"/>
    <w:basedOn w:val="List2"/>
    <w:link w:val="B2Char"/>
    <w:rPr>
      <w:lang w:val="x-none"/>
    </w:rPr>
  </w:style>
  <w:style w:type="paragraph" w:customStyle="1" w:styleId="B3">
    <w:name w:val="B3"/>
    <w:basedOn w:val="List3"/>
    <w:link w:val="B3Char2"/>
    <w:rPr>
      <w:lang w:val="x-none"/>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paragraph" w:styleId="Caption">
    <w:name w:val="caption"/>
    <w:basedOn w:val="Normal"/>
    <w:next w:val="Normal"/>
    <w:link w:val="CaptionChar"/>
    <w:unhideWhenUsed/>
    <w:qFormat/>
    <w:pPr>
      <w:spacing w:after="200"/>
      <w:jc w:val="center"/>
    </w:pPr>
    <w:rPr>
      <w:b/>
      <w:bCs/>
      <w:sz w:val="18"/>
      <w:szCs w:val="18"/>
    </w:rPr>
  </w:style>
  <w:style w:type="paragraph" w:styleId="EndnoteText">
    <w:name w:val="endnote text"/>
    <w:basedOn w:val="Normal"/>
    <w:link w:val="EndnoteTextChar"/>
    <w:pPr>
      <w:spacing w:after="0"/>
    </w:pPr>
  </w:style>
  <w:style w:type="character" w:customStyle="1" w:styleId="EndnoteTextChar">
    <w:name w:val="Endnote Text Char"/>
    <w:link w:val="EndnoteText"/>
    <w:rPr>
      <w:rFonts w:ascii="Times New Roman" w:hAnsi="Times New Roman"/>
      <w:lang w:val="en-GB" w:eastAsia="en-US"/>
    </w:rPr>
  </w:style>
  <w:style w:type="character" w:styleId="EndnoteReference">
    <w:name w:val="endnote reference"/>
    <w:rPr>
      <w:vertAlign w:val="superscrip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Pr>
      <w:rFonts w:ascii="Arial" w:hAnsi="Arial"/>
      <w:sz w:val="22"/>
      <w:lang w:val="en-GB" w:eastAsia="en-US"/>
    </w:rPr>
  </w:style>
  <w:style w:type="paragraph" w:styleId="BodyText">
    <w:name w:val="Body Text"/>
    <w:aliases w:val="bt"/>
    <w:basedOn w:val="Normal"/>
    <w:link w:val="BodyTextChar"/>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IntenseEmphasis">
    <w:name w:val="Intense Emphasis"/>
    <w:qFormat/>
    <w:rPr>
      <w:b/>
      <w:bCs/>
      <w:i/>
      <w:iCs/>
      <w:color w:val="4F81BD"/>
    </w:rPr>
  </w:style>
  <w:style w:type="paragraph" w:customStyle="1" w:styleId="Agreement">
    <w:name w:val="Agreement"/>
    <w:basedOn w:val="Normal"/>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FooterChar">
    <w:name w:val="Footer Char"/>
    <w:link w:val="Footer"/>
    <w:uiPriority w:val="99"/>
    <w:rPr>
      <w:rFonts w:ascii="Arial" w:hAnsi="Arial"/>
      <w:b/>
      <w:i/>
      <w:noProof/>
      <w:sz w:val="18"/>
      <w:lang w:val="en-GB"/>
    </w:rPr>
  </w:style>
  <w:style w:type="table" w:customStyle="1" w:styleId="TableGrid1">
    <w:name w:val="Table Grid1"/>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Normal"/>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Heading1Char">
    <w:name w:val="Heading 1 Char"/>
    <w:link w:val="Heading1"/>
    <w:rPr>
      <w:rFonts w:ascii="Arial" w:hAnsi="Arial"/>
      <w:sz w:val="32"/>
      <w:lang w:val="en-GB"/>
    </w:rPr>
  </w:style>
  <w:style w:type="character" w:customStyle="1" w:styleId="Heading3Char">
    <w:name w:val="Heading 3 Char"/>
    <w:link w:val="Heading3"/>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Heading9Char">
    <w:name w:val="Heading 9 Char"/>
    <w:link w:val="Heading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Cite">
    <w:name w:val="HTML Cite"/>
    <w:basedOn w:val="DefaultParagraphFont"/>
    <w:uiPriority w:val="99"/>
    <w:unhideWhenUsed/>
    <w:rPr>
      <w:i/>
      <w:iC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4.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5.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E5B03D-92F5-4A1E-9825-ED4DB19CD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654</Words>
  <Characters>3599</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 user 23 Oct</cp:lastModifiedBy>
  <cp:revision>7</cp:revision>
  <cp:lastPrinted>2017-11-09T09:38:00Z</cp:lastPrinted>
  <dcterms:created xsi:type="dcterms:W3CDTF">2020-10-23T16:17:00Z</dcterms:created>
  <dcterms:modified xsi:type="dcterms:W3CDTF">2020-10-23T16:24:00Z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(3)mq8j9w7cF43FQJfvsVSdKAiV57T0zW9zhWdH1A5gb9kyXnEchGopOdJx8pF361zD/4kkaD2c
SWwedOjfEwU3R1bmvrFwFPn4WSWPdDMigvwV21Un1fYesv4kuwJZvhxWlvFMQ6CsEoVIRSea
GsSIXI/xxCA3ks0GbYg2c/ujzI5rZO06cmBDqegn8MO+gXgUEH9vifb1AoO/lAD7Qo87RqhK
GnD1D+5WbkeVfHPWvG</vt:lpwstr>
  </property>
  <property fmtid="{D5CDD505-2E9C-101B-9397-08002B2CF9AE}" pid="11" name="_2015_ms_pID_725343_00">
    <vt:lpwstr>_2015_ms_pID_725343</vt:lpwstr>
  </property>
  <property fmtid="{D5CDD505-2E9C-101B-9397-08002B2CF9AE}" pid="12" name="_2015_ms_pID_7253431">
    <vt:lpwstr>rmifqIKi+psjqWLtftXgmeDW209+WaSP9BXnOQeC6mwAS0uVPlud1W
4gxmWekyq4CYYRi9zj9sfpPDK1CaXmWE0HbL4kmOSYQBIhxQLAR8YuvJ/nMyQmpeuKMCrvuf
m77YjQ/y7UxCnC/IBLFd0121ZDW9FoBnPysWLkbB4tVBOd43X+YcmYSNXE0rPoxX5XWDnAhF
biYet849MWToNOjX/MT4wOTbnvGI9wpvi2m+</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KWHPBme0iLYJvPtOFdzcLBI=</vt:lpwstr>
  </property>
</Properties>
</file>