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A7EC" w14:textId="7FB5E72A" w:rsidR="00C968CC" w:rsidRDefault="00C968CC"/>
    <w:p w14:paraId="1E0B167F" w14:textId="1736D768" w:rsidR="00C649E8" w:rsidRPr="00C649E8" w:rsidRDefault="00C649E8" w:rsidP="00C649E8">
      <w:pPr>
        <w:jc w:val="center"/>
        <w:rPr>
          <w:b/>
          <w:bCs/>
          <w:u w:val="single"/>
        </w:rPr>
      </w:pPr>
      <w:r w:rsidRPr="00C649E8">
        <w:rPr>
          <w:b/>
          <w:bCs/>
          <w:u w:val="single"/>
        </w:rPr>
        <w:t>Agenda for SA2#139e CC#1</w:t>
      </w:r>
    </w:p>
    <w:p w14:paraId="007226F4" w14:textId="5BCE8D2E" w:rsidR="00807EED" w:rsidRPr="00C649E8" w:rsidRDefault="00807EED">
      <w:pPr>
        <w:rPr>
          <w:b/>
          <w:bCs/>
          <w:u w:val="single"/>
        </w:rPr>
      </w:pPr>
      <w:r w:rsidRPr="00C649E8">
        <w:rPr>
          <w:b/>
          <w:bCs/>
          <w:u w:val="single"/>
        </w:rPr>
        <w:t>Agenda 4.1</w:t>
      </w:r>
    </w:p>
    <w:p w14:paraId="34B095A6" w14:textId="1102C33A" w:rsidR="00624FBA" w:rsidRPr="00C649E8" w:rsidRDefault="00624FBA" w:rsidP="00147C25">
      <w:pPr>
        <w:pStyle w:val="ListParagraph"/>
        <w:numPr>
          <w:ilvl w:val="0"/>
          <w:numId w:val="2"/>
        </w:numPr>
      </w:pPr>
      <w:r w:rsidRPr="00C649E8">
        <w:t xml:space="preserve"> </w:t>
      </w:r>
      <w:r w:rsidRPr="00C649E8">
        <w:t>Reply LS on manual CAG ID selection and granularity of UAC parameters for PNI-NPNs</w:t>
      </w:r>
      <w:r w:rsidR="00C649E8" w:rsidRPr="00C649E8">
        <w:t xml:space="preserve"> (</w:t>
      </w:r>
      <w:r w:rsidR="00C649E8" w:rsidRPr="00C649E8">
        <w:t>S2-2003640</w:t>
      </w:r>
      <w:r w:rsidRPr="00C649E8">
        <w:t>)</w:t>
      </w:r>
    </w:p>
    <w:p w14:paraId="33CEC6CC" w14:textId="77777777" w:rsidR="00147C25" w:rsidRDefault="00147C25" w:rsidP="00147C25">
      <w:pPr>
        <w:pStyle w:val="ListParagraph"/>
        <w:ind w:left="360"/>
      </w:pPr>
    </w:p>
    <w:p w14:paraId="598E990A" w14:textId="37518CD0" w:rsidR="00624FBA" w:rsidRDefault="00BA76A5" w:rsidP="00147C25">
      <w:pPr>
        <w:pStyle w:val="ListParagraph"/>
        <w:numPr>
          <w:ilvl w:val="0"/>
          <w:numId w:val="2"/>
        </w:numPr>
      </w:pPr>
      <w:r w:rsidRPr="00147C25">
        <w:t>LS on Service on I-NEF Event Exposure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50"/>
        <w:gridCol w:w="870"/>
        <w:gridCol w:w="2370"/>
        <w:gridCol w:w="1770"/>
        <w:gridCol w:w="900"/>
        <w:gridCol w:w="1800"/>
      </w:tblGrid>
      <w:tr w:rsidR="00BA76A5" w:rsidRPr="00DA64B0" w14:paraId="4B3ABE81" w14:textId="77777777" w:rsidTr="00F55F6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Start w:id="0" w:name="S2-2003528"/>
          <w:p w14:paraId="4251594E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sz w:val="18"/>
                <w:szCs w:val="18"/>
              </w:rPr>
              <w:fldChar w:fldCharType="begin"/>
            </w:r>
            <w:r w:rsidRPr="00DA64B0">
              <w:rPr>
                <w:sz w:val="18"/>
                <w:szCs w:val="18"/>
              </w:rPr>
              <w:instrText xml:space="preserve"> HYPERLINK "Docs/S2-2003528.zip" \t "_blank" </w:instrText>
            </w:r>
            <w:r w:rsidRPr="00DA64B0">
              <w:rPr>
                <w:sz w:val="18"/>
                <w:szCs w:val="18"/>
              </w:rPr>
              <w:fldChar w:fldCharType="separate"/>
            </w:r>
            <w:r w:rsidRPr="00DA64B0">
              <w:rPr>
                <w:rStyle w:val="Hyperlink"/>
                <w:b/>
                <w:bCs/>
                <w:sz w:val="18"/>
                <w:szCs w:val="18"/>
              </w:rPr>
              <w:t>S2-2003528</w:t>
            </w:r>
            <w:bookmarkEnd w:id="0"/>
            <w:r w:rsidRPr="00DA64B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BCF5D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LS In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F0E4F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4B948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LS from CT WG3: Reply LS on Service on I-NEF Event Exposure</w:t>
            </w:r>
          </w:p>
        </w:tc>
        <w:tc>
          <w:tcPr>
            <w:tcW w:w="1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4A4B2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CT WG3 (C3-201494)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F1A94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Rel-16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B8F68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Revision of postponed S2-2002645 from S2-138E. Response drafted in S2-2004035</w:t>
            </w:r>
          </w:p>
        </w:tc>
      </w:tr>
      <w:bookmarkStart w:id="1" w:name="S2-2004035"/>
      <w:tr w:rsidR="00BA76A5" w:rsidRPr="00DA64B0" w14:paraId="29B1D3F5" w14:textId="77777777" w:rsidTr="00F55F6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DBB7A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sz w:val="18"/>
                <w:szCs w:val="18"/>
              </w:rPr>
              <w:fldChar w:fldCharType="begin"/>
            </w:r>
            <w:r w:rsidRPr="00DA64B0">
              <w:rPr>
                <w:sz w:val="18"/>
                <w:szCs w:val="18"/>
              </w:rPr>
              <w:instrText xml:space="preserve"> HYPERLINK "Docs/S2-2004035.zip" \t "_blank" </w:instrText>
            </w:r>
            <w:r w:rsidRPr="00DA64B0">
              <w:rPr>
                <w:sz w:val="18"/>
                <w:szCs w:val="18"/>
              </w:rPr>
              <w:fldChar w:fldCharType="separate"/>
            </w:r>
            <w:r w:rsidRPr="00DA64B0">
              <w:rPr>
                <w:rStyle w:val="Hyperlink"/>
                <w:b/>
                <w:bCs/>
                <w:sz w:val="18"/>
                <w:szCs w:val="18"/>
              </w:rPr>
              <w:t>S2-2004035</w:t>
            </w:r>
            <w:bookmarkEnd w:id="1"/>
            <w:r w:rsidRPr="00DA64B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E1CB2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LS OUT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FCFBB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0DE19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[DRAFT] LS on I-NEF</w:t>
            </w:r>
          </w:p>
        </w:tc>
        <w:tc>
          <w:tcPr>
            <w:tcW w:w="1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54285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Nokia, Nokia Shanghai Bell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5BAA9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Rel-16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6D724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Response to S2-2003528</w:t>
            </w:r>
          </w:p>
        </w:tc>
      </w:tr>
      <w:bookmarkStart w:id="2" w:name="S2-2004036"/>
      <w:tr w:rsidR="00BA76A5" w:rsidRPr="00DA64B0" w14:paraId="1FC3E59C" w14:textId="77777777" w:rsidTr="00F55F6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674A0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sz w:val="18"/>
                <w:szCs w:val="18"/>
              </w:rPr>
              <w:fldChar w:fldCharType="begin"/>
            </w:r>
            <w:r w:rsidRPr="00DA64B0">
              <w:rPr>
                <w:sz w:val="18"/>
                <w:szCs w:val="18"/>
              </w:rPr>
              <w:instrText xml:space="preserve"> HYPERLINK "Docs/S2-2004036.zip" \t "_blank" </w:instrText>
            </w:r>
            <w:r w:rsidRPr="00DA64B0">
              <w:rPr>
                <w:sz w:val="18"/>
                <w:szCs w:val="18"/>
              </w:rPr>
              <w:fldChar w:fldCharType="separate"/>
            </w:r>
            <w:r w:rsidRPr="00DA64B0">
              <w:rPr>
                <w:rStyle w:val="Hyperlink"/>
                <w:b/>
                <w:bCs/>
                <w:sz w:val="18"/>
                <w:szCs w:val="18"/>
              </w:rPr>
              <w:t>S2-2004036</w:t>
            </w:r>
            <w:bookmarkEnd w:id="2"/>
            <w:r w:rsidRPr="00DA64B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50111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CR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6D0BB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24A76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23.501 CR2374 (Rel-16, 'F'): Removal of I-NEF</w:t>
            </w:r>
          </w:p>
        </w:tc>
        <w:tc>
          <w:tcPr>
            <w:tcW w:w="1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F5101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 xml:space="preserve">Huawei, </w:t>
            </w:r>
            <w:proofErr w:type="spellStart"/>
            <w:r w:rsidRPr="00DA64B0">
              <w:rPr>
                <w:color w:val="000000"/>
                <w:sz w:val="18"/>
                <w:szCs w:val="18"/>
              </w:rPr>
              <w:t>HiSilicon</w:t>
            </w:r>
            <w:proofErr w:type="spellEnd"/>
            <w:r w:rsidRPr="00DA64B0">
              <w:rPr>
                <w:color w:val="000000"/>
                <w:sz w:val="18"/>
                <w:szCs w:val="18"/>
              </w:rPr>
              <w:t>, Ericsson, Nokia, Nokia Shanghai Bell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37FC9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Rel-16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A157D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Start w:id="3" w:name="S2-2004037"/>
      <w:tr w:rsidR="00BA76A5" w:rsidRPr="00DA64B0" w14:paraId="60BEE1EA" w14:textId="77777777" w:rsidTr="00F55F6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3D2B9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sz w:val="18"/>
                <w:szCs w:val="18"/>
              </w:rPr>
              <w:fldChar w:fldCharType="begin"/>
            </w:r>
            <w:r w:rsidRPr="00DA64B0">
              <w:rPr>
                <w:sz w:val="18"/>
                <w:szCs w:val="18"/>
              </w:rPr>
              <w:instrText xml:space="preserve"> HYPERLINK "Docs/S2-2004037.zip" \t "_blank" </w:instrText>
            </w:r>
            <w:r w:rsidRPr="00DA64B0">
              <w:rPr>
                <w:sz w:val="18"/>
                <w:szCs w:val="18"/>
              </w:rPr>
              <w:fldChar w:fldCharType="separate"/>
            </w:r>
            <w:r w:rsidRPr="00DA64B0">
              <w:rPr>
                <w:rStyle w:val="Hyperlink"/>
                <w:b/>
                <w:bCs/>
                <w:sz w:val="18"/>
                <w:szCs w:val="18"/>
              </w:rPr>
              <w:t>S2-2004037</w:t>
            </w:r>
            <w:bookmarkEnd w:id="3"/>
            <w:r w:rsidRPr="00DA64B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7DB2C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CR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00A44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6A008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23.502 CR2320 (Rel-16, 'F'): Removal of I-NEF</w:t>
            </w:r>
          </w:p>
        </w:tc>
        <w:tc>
          <w:tcPr>
            <w:tcW w:w="1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617C3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 xml:space="preserve">Nokia, Nokia Shanghai Bell, Ericsson, Huawei, </w:t>
            </w:r>
            <w:proofErr w:type="spellStart"/>
            <w:r w:rsidRPr="00DA64B0">
              <w:rPr>
                <w:color w:val="000000"/>
                <w:sz w:val="18"/>
                <w:szCs w:val="18"/>
              </w:rPr>
              <w:t>HiSilicon</w:t>
            </w:r>
            <w:proofErr w:type="spellEnd"/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A9144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Rel-16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3E074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Start w:id="4" w:name="S2-2004038"/>
      <w:tr w:rsidR="00BA76A5" w:rsidRPr="00DA64B0" w14:paraId="16ED9282" w14:textId="77777777" w:rsidTr="00F55F6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C7EF9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sz w:val="18"/>
                <w:szCs w:val="18"/>
              </w:rPr>
              <w:fldChar w:fldCharType="begin"/>
            </w:r>
            <w:r w:rsidRPr="00DA64B0">
              <w:rPr>
                <w:sz w:val="18"/>
                <w:szCs w:val="18"/>
              </w:rPr>
              <w:instrText xml:space="preserve"> HYPERLINK "Docs/S2-2004038.zip" \t "_blank" </w:instrText>
            </w:r>
            <w:r w:rsidRPr="00DA64B0">
              <w:rPr>
                <w:sz w:val="18"/>
                <w:szCs w:val="18"/>
              </w:rPr>
              <w:fldChar w:fldCharType="separate"/>
            </w:r>
            <w:r w:rsidRPr="00DA64B0">
              <w:rPr>
                <w:rStyle w:val="Hyperlink"/>
                <w:b/>
                <w:bCs/>
                <w:sz w:val="18"/>
                <w:szCs w:val="18"/>
              </w:rPr>
              <w:t>S2-2004038</w:t>
            </w:r>
            <w:bookmarkEnd w:id="4"/>
            <w:r w:rsidRPr="00DA64B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FFC0E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CR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5B0FA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34574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23.273 CR0126 (Rel-16, 'F'): Removal of I-NEF</w:t>
            </w:r>
          </w:p>
        </w:tc>
        <w:tc>
          <w:tcPr>
            <w:tcW w:w="1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C5CCA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 xml:space="preserve">Nokia, Nokia Shanghai Bell, Ericsson, Huawei, </w:t>
            </w:r>
            <w:proofErr w:type="spellStart"/>
            <w:r w:rsidRPr="00DA64B0">
              <w:rPr>
                <w:color w:val="000000"/>
                <w:sz w:val="18"/>
                <w:szCs w:val="18"/>
              </w:rPr>
              <w:t>HiSilicon</w:t>
            </w:r>
            <w:proofErr w:type="spellEnd"/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08F91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4B0">
              <w:rPr>
                <w:color w:val="000000"/>
                <w:sz w:val="18"/>
                <w:szCs w:val="18"/>
              </w:rPr>
              <w:t>Rel-16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093E0" w14:textId="77777777" w:rsidR="00BA76A5" w:rsidRPr="00DA64B0" w:rsidRDefault="00BA7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1A473D" w14:textId="2522E12C" w:rsidR="00624FBA" w:rsidRDefault="00624FBA" w:rsidP="00F22F70">
      <w:pPr>
        <w:rPr>
          <w:rFonts w:ascii="Calibri" w:hAnsi="Calibri" w:cs="Calibri"/>
        </w:rPr>
      </w:pPr>
    </w:p>
    <w:p w14:paraId="4625290E" w14:textId="208F975E" w:rsidR="00F22F70" w:rsidRPr="00147C25" w:rsidRDefault="00F22F70" w:rsidP="00147C25">
      <w:pPr>
        <w:pStyle w:val="ListParagraph"/>
        <w:numPr>
          <w:ilvl w:val="0"/>
          <w:numId w:val="2"/>
        </w:numPr>
      </w:pPr>
      <w:r w:rsidRPr="00147C25">
        <w:t xml:space="preserve">Early UE capability retrieval for </w:t>
      </w:r>
      <w:proofErr w:type="spellStart"/>
      <w:r w:rsidRPr="00147C25">
        <w:t>eMTC</w:t>
      </w:r>
      <w:proofErr w:type="spellEnd"/>
    </w:p>
    <w:p w14:paraId="3FAEA380" w14:textId="6144204E" w:rsidR="003511E8" w:rsidRDefault="003511E8" w:rsidP="00147C25">
      <w:pPr>
        <w:pStyle w:val="ListParagraph"/>
        <w:ind w:left="360"/>
      </w:pPr>
      <w:hyperlink r:id="rId5" w:history="1">
        <w:r w:rsidRPr="0047452B">
          <w:rPr>
            <w:rStyle w:val="Hyperlink"/>
          </w:rPr>
          <w:t>https://www.3gpp.org/ftp/tsg_sa/WG2_Arch/TSGS2_139e_Electronic/Inbox/CCs/SA2%23139E_CC%231/Way%20forward_UE_capability%20retrieval_v1.pptx</w:t>
        </w:r>
      </w:hyperlink>
    </w:p>
    <w:p w14:paraId="4D1F2442" w14:textId="77777777" w:rsidR="003511E8" w:rsidRDefault="003511E8" w:rsidP="003511E8">
      <w:pPr>
        <w:pStyle w:val="ListParagraph"/>
        <w:ind w:left="810"/>
        <w:rPr>
          <w:color w:val="000000"/>
        </w:rPr>
      </w:pPr>
    </w:p>
    <w:p w14:paraId="41E3CE48" w14:textId="3EBEDCAE" w:rsidR="00624FBA" w:rsidRPr="00147C25" w:rsidRDefault="003511E8" w:rsidP="00147C25">
      <w:pPr>
        <w:pStyle w:val="ListParagraph"/>
        <w:numPr>
          <w:ilvl w:val="0"/>
          <w:numId w:val="2"/>
        </w:numPr>
      </w:pPr>
      <w:r w:rsidRPr="00147C25">
        <w:t>LS on which features cannot interwork with ETSUN</w:t>
      </w:r>
    </w:p>
    <w:tbl>
      <w:tblPr>
        <w:tblW w:w="8966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10"/>
        <w:gridCol w:w="900"/>
        <w:gridCol w:w="2880"/>
        <w:gridCol w:w="1350"/>
        <w:gridCol w:w="646"/>
        <w:gridCol w:w="1300"/>
      </w:tblGrid>
      <w:tr w:rsidR="003511E8" w:rsidRPr="003511E8" w14:paraId="5D60A264" w14:textId="77777777" w:rsidTr="003511E8"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Start w:id="5" w:name="S2-2003549"/>
          <w:bookmarkEnd w:id="5"/>
          <w:p w14:paraId="26AD28E9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fldChar w:fldCharType="begin"/>
            </w:r>
            <w:r w:rsidRPr="003511E8">
              <w:rPr>
                <w:sz w:val="18"/>
                <w:szCs w:val="18"/>
              </w:rPr>
              <w:instrText xml:space="preserve"> HYPERLINK "Docs/S2-2003549.zip" \t "_blank" </w:instrText>
            </w:r>
            <w:r w:rsidRPr="003511E8">
              <w:rPr>
                <w:sz w:val="18"/>
                <w:szCs w:val="18"/>
              </w:rPr>
              <w:fldChar w:fldCharType="separate"/>
            </w:r>
            <w:r w:rsidRPr="003511E8">
              <w:rPr>
                <w:rStyle w:val="Hyperlink"/>
                <w:b/>
                <w:bCs/>
                <w:sz w:val="18"/>
                <w:szCs w:val="18"/>
              </w:rPr>
              <w:t>S2-2003549</w:t>
            </w:r>
            <w:r w:rsidRPr="003511E8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73DF2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LS In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05BCF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Action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EE771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LS from CT WG4: LS on which features cannot interwork with ETSUN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1D2B0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CT WG4 (C4-202536)</w:t>
            </w:r>
          </w:p>
        </w:tc>
        <w:tc>
          <w:tcPr>
            <w:tcW w:w="6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C6E5A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Rel-16</w:t>
            </w:r>
          </w:p>
        </w:tc>
        <w:tc>
          <w:tcPr>
            <w:tcW w:w="1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21FF5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Response drafted in S2-2003706 and S2-2004124</w:t>
            </w:r>
          </w:p>
        </w:tc>
      </w:tr>
      <w:bookmarkStart w:id="6" w:name="S2-2003706"/>
      <w:bookmarkEnd w:id="6"/>
      <w:tr w:rsidR="003511E8" w:rsidRPr="003511E8" w14:paraId="65CADB5F" w14:textId="77777777" w:rsidTr="003511E8"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059A2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fldChar w:fldCharType="begin"/>
            </w:r>
            <w:r w:rsidRPr="003511E8">
              <w:rPr>
                <w:sz w:val="18"/>
                <w:szCs w:val="18"/>
              </w:rPr>
              <w:instrText xml:space="preserve"> HYPERLINK "Docs/S2-2003706.zip" \t "_blank" </w:instrText>
            </w:r>
            <w:r w:rsidRPr="003511E8">
              <w:rPr>
                <w:sz w:val="18"/>
                <w:szCs w:val="18"/>
              </w:rPr>
              <w:fldChar w:fldCharType="separate"/>
            </w:r>
            <w:r w:rsidRPr="003511E8">
              <w:rPr>
                <w:rStyle w:val="Hyperlink"/>
                <w:b/>
                <w:bCs/>
                <w:sz w:val="18"/>
                <w:szCs w:val="18"/>
              </w:rPr>
              <w:t>S2-2003706</w:t>
            </w:r>
            <w:r w:rsidRPr="003511E8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B58FF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LS OUT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1EA81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Approval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E35BA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[DRAFT] Reply LS on which features cannot interwork with ETSUN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FD266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Nokia, Nokia Shanghai Bell</w:t>
            </w:r>
          </w:p>
        </w:tc>
        <w:tc>
          <w:tcPr>
            <w:tcW w:w="6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764E0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Rel-16</w:t>
            </w:r>
          </w:p>
        </w:tc>
        <w:tc>
          <w:tcPr>
            <w:tcW w:w="1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5CCB3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Response to S2-2003549</w:t>
            </w:r>
          </w:p>
        </w:tc>
      </w:tr>
      <w:bookmarkStart w:id="7" w:name="S2-2004124"/>
      <w:bookmarkEnd w:id="7"/>
      <w:tr w:rsidR="003511E8" w:rsidRPr="003511E8" w14:paraId="18828281" w14:textId="77777777" w:rsidTr="003511E8"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A542D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fldChar w:fldCharType="begin"/>
            </w:r>
            <w:r w:rsidRPr="003511E8">
              <w:rPr>
                <w:sz w:val="18"/>
                <w:szCs w:val="18"/>
              </w:rPr>
              <w:instrText xml:space="preserve"> HYPERLINK "Docs/S2-2004124.zip" \t "_blank" </w:instrText>
            </w:r>
            <w:r w:rsidRPr="003511E8">
              <w:rPr>
                <w:sz w:val="18"/>
                <w:szCs w:val="18"/>
              </w:rPr>
              <w:fldChar w:fldCharType="separate"/>
            </w:r>
            <w:r w:rsidRPr="003511E8">
              <w:rPr>
                <w:rStyle w:val="Hyperlink"/>
                <w:b/>
                <w:bCs/>
                <w:sz w:val="18"/>
                <w:szCs w:val="18"/>
              </w:rPr>
              <w:t>S2-2004124</w:t>
            </w:r>
            <w:r w:rsidRPr="003511E8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BFA04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LS OUT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36A16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Approval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9806B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[DRAFT] LS response on which features cannot interwork with ETSUN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06C13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11E8">
              <w:rPr>
                <w:sz w:val="18"/>
                <w:szCs w:val="18"/>
              </w:rPr>
              <w:t>Huawei,HiSilicon</w:t>
            </w:r>
            <w:proofErr w:type="spellEnd"/>
            <w:proofErr w:type="gramEnd"/>
          </w:p>
        </w:tc>
        <w:tc>
          <w:tcPr>
            <w:tcW w:w="6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F01A0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Rel-16</w:t>
            </w:r>
          </w:p>
        </w:tc>
        <w:tc>
          <w:tcPr>
            <w:tcW w:w="1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E201B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Response to S2-2003549</w:t>
            </w:r>
          </w:p>
        </w:tc>
      </w:tr>
      <w:bookmarkStart w:id="8" w:name="S2-2004125"/>
      <w:bookmarkEnd w:id="8"/>
      <w:tr w:rsidR="003511E8" w:rsidRPr="003511E8" w14:paraId="33C69AC4" w14:textId="77777777" w:rsidTr="003511E8"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7AACD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fldChar w:fldCharType="begin"/>
            </w:r>
            <w:r w:rsidRPr="003511E8">
              <w:rPr>
                <w:sz w:val="18"/>
                <w:szCs w:val="18"/>
              </w:rPr>
              <w:instrText xml:space="preserve"> HYPERLINK "Docs/S2-2004125.zip" \t "_blank" </w:instrText>
            </w:r>
            <w:r w:rsidRPr="003511E8">
              <w:rPr>
                <w:sz w:val="18"/>
                <w:szCs w:val="18"/>
              </w:rPr>
              <w:fldChar w:fldCharType="separate"/>
            </w:r>
            <w:r w:rsidRPr="003511E8">
              <w:rPr>
                <w:rStyle w:val="Hyperlink"/>
                <w:b/>
                <w:bCs/>
                <w:sz w:val="18"/>
                <w:szCs w:val="18"/>
              </w:rPr>
              <w:t>S2-2004125</w:t>
            </w:r>
            <w:r w:rsidRPr="003511E8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05F54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5DFBA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Approval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649D9E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23.501 CR2375 (Rel-16, 'F'): Interworking between ETSUN and URLLC/TSN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F6EF9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 xml:space="preserve">Huawei, </w:t>
            </w:r>
            <w:proofErr w:type="spellStart"/>
            <w:r w:rsidRPr="003511E8">
              <w:rPr>
                <w:sz w:val="18"/>
                <w:szCs w:val="18"/>
              </w:rPr>
              <w:t>HiSilicon</w:t>
            </w:r>
            <w:proofErr w:type="spellEnd"/>
            <w:r w:rsidRPr="003511E8">
              <w:rPr>
                <w:sz w:val="18"/>
                <w:szCs w:val="18"/>
              </w:rPr>
              <w:t>, China Mobile</w:t>
            </w:r>
          </w:p>
        </w:tc>
        <w:tc>
          <w:tcPr>
            <w:tcW w:w="6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0FF41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Rel-16</w:t>
            </w:r>
          </w:p>
        </w:tc>
        <w:tc>
          <w:tcPr>
            <w:tcW w:w="1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D2E51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Start w:id="9" w:name="S2-2004126"/>
      <w:bookmarkEnd w:id="9"/>
      <w:tr w:rsidR="003511E8" w:rsidRPr="003511E8" w14:paraId="6DBE0D6B" w14:textId="77777777" w:rsidTr="003511E8"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B3F04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lastRenderedPageBreak/>
              <w:fldChar w:fldCharType="begin"/>
            </w:r>
            <w:r w:rsidRPr="003511E8">
              <w:rPr>
                <w:sz w:val="18"/>
                <w:szCs w:val="18"/>
              </w:rPr>
              <w:instrText xml:space="preserve"> HYPERLINK "Docs/S2-2004126.zip" \t "_blank" </w:instrText>
            </w:r>
            <w:r w:rsidRPr="003511E8">
              <w:rPr>
                <w:sz w:val="18"/>
                <w:szCs w:val="18"/>
              </w:rPr>
              <w:fldChar w:fldCharType="separate"/>
            </w:r>
            <w:r w:rsidRPr="003511E8">
              <w:rPr>
                <w:rStyle w:val="Hyperlink"/>
                <w:b/>
                <w:bCs/>
                <w:sz w:val="18"/>
                <w:szCs w:val="18"/>
              </w:rPr>
              <w:t>S2-2004126</w:t>
            </w:r>
            <w:r w:rsidRPr="003511E8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D699F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9EB8D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Approval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E648D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23.502 CR2322 (Rel-16, 'F'): Interworking between ETSUN and URLLC/TSN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45761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 xml:space="preserve">Huawei, </w:t>
            </w:r>
            <w:proofErr w:type="spellStart"/>
            <w:proofErr w:type="gramStart"/>
            <w:r w:rsidRPr="003511E8">
              <w:rPr>
                <w:sz w:val="18"/>
                <w:szCs w:val="18"/>
              </w:rPr>
              <w:t>HiSilicon,China</w:t>
            </w:r>
            <w:proofErr w:type="spellEnd"/>
            <w:proofErr w:type="gramEnd"/>
            <w:r w:rsidRPr="003511E8">
              <w:rPr>
                <w:sz w:val="18"/>
                <w:szCs w:val="18"/>
              </w:rPr>
              <w:t xml:space="preserve"> Mobile</w:t>
            </w:r>
          </w:p>
        </w:tc>
        <w:tc>
          <w:tcPr>
            <w:tcW w:w="6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8FC22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Rel-16</w:t>
            </w:r>
          </w:p>
        </w:tc>
        <w:tc>
          <w:tcPr>
            <w:tcW w:w="1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D5A4E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Start w:id="10" w:name="S2-2003705"/>
      <w:bookmarkEnd w:id="10"/>
      <w:tr w:rsidR="003511E8" w:rsidRPr="003511E8" w14:paraId="3394E5BA" w14:textId="77777777" w:rsidTr="003511E8"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FE994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fldChar w:fldCharType="begin"/>
            </w:r>
            <w:r w:rsidRPr="003511E8">
              <w:rPr>
                <w:sz w:val="18"/>
                <w:szCs w:val="18"/>
              </w:rPr>
              <w:instrText xml:space="preserve"> HYPERLINK "Docs/S2-2003705.zip" \t "_blank" </w:instrText>
            </w:r>
            <w:r w:rsidRPr="003511E8">
              <w:rPr>
                <w:sz w:val="18"/>
                <w:szCs w:val="18"/>
              </w:rPr>
              <w:fldChar w:fldCharType="separate"/>
            </w:r>
            <w:r w:rsidRPr="003511E8">
              <w:rPr>
                <w:rStyle w:val="Hyperlink"/>
                <w:b/>
                <w:bCs/>
                <w:sz w:val="18"/>
                <w:szCs w:val="18"/>
              </w:rPr>
              <w:t>S2-2003705</w:t>
            </w:r>
            <w:r w:rsidRPr="003511E8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0D1B2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9681D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Approval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C0132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23.501 CR2371 (Rel-16, 'F'): URLLC - TSN interworking with ETSUN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69AC6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Nokia, Nokia Shanghai Bell</w:t>
            </w:r>
          </w:p>
        </w:tc>
        <w:tc>
          <w:tcPr>
            <w:tcW w:w="6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CA64C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E8">
              <w:rPr>
                <w:sz w:val="18"/>
                <w:szCs w:val="18"/>
              </w:rPr>
              <w:t>Rel-16</w:t>
            </w:r>
          </w:p>
        </w:tc>
        <w:tc>
          <w:tcPr>
            <w:tcW w:w="1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4A1ED" w14:textId="77777777" w:rsidR="003511E8" w:rsidRPr="003511E8" w:rsidRDefault="0035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A632FD" w14:textId="77777777" w:rsidR="00C9243A" w:rsidRPr="00C9243A" w:rsidRDefault="00C9243A" w:rsidP="00C9243A">
      <w:pPr>
        <w:rPr>
          <w:color w:val="000000"/>
        </w:rPr>
      </w:pPr>
    </w:p>
    <w:p w14:paraId="3B24DDD9" w14:textId="3E5281D0" w:rsidR="003511E8" w:rsidRPr="00D13ABA" w:rsidRDefault="00855B10" w:rsidP="00147C25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 w:rsidRPr="00147C25">
        <w:t>LS on S1/NG DAPS handover</w:t>
      </w:r>
    </w:p>
    <w:p w14:paraId="7E4AE638" w14:textId="1AB68DDC" w:rsidR="00D13ABA" w:rsidRPr="00C9243A" w:rsidRDefault="00D13ABA" w:rsidP="00147C25">
      <w:pPr>
        <w:pStyle w:val="ListParagraph"/>
        <w:ind w:left="360"/>
        <w:rPr>
          <w:color w:val="000000"/>
        </w:rPr>
      </w:pPr>
      <w:hyperlink r:id="rId6" w:history="1">
        <w:r w:rsidRPr="0047452B">
          <w:rPr>
            <w:rStyle w:val="Hyperlink"/>
          </w:rPr>
          <w:t>https://www.3gpp.org/ftp/tsg_sa/WG2_Arch/TSGS2_139e_Electronic/Inbox/CCs/SA2%23139E_CC%231/Way%20forward_DAPS-v0.pptx</w:t>
        </w:r>
      </w:hyperlink>
      <w:r>
        <w:rPr>
          <w:color w:val="000000"/>
        </w:rPr>
        <w:t xml:space="preserve"> </w:t>
      </w:r>
    </w:p>
    <w:tbl>
      <w:tblPr>
        <w:tblW w:w="79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51"/>
        <w:gridCol w:w="931"/>
        <w:gridCol w:w="2586"/>
        <w:gridCol w:w="1350"/>
        <w:gridCol w:w="810"/>
      </w:tblGrid>
      <w:tr w:rsidR="00C9243A" w:rsidRPr="00C9243A" w14:paraId="2E549A7B" w14:textId="77777777" w:rsidTr="00C9243A"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Start w:id="11" w:name="S2-2003579"/>
          <w:bookmarkEnd w:id="11"/>
          <w:p w14:paraId="74372C19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sz w:val="18"/>
                <w:szCs w:val="18"/>
              </w:rPr>
              <w:fldChar w:fldCharType="begin"/>
            </w:r>
            <w:r w:rsidRPr="00C9243A">
              <w:rPr>
                <w:sz w:val="18"/>
                <w:szCs w:val="18"/>
              </w:rPr>
              <w:instrText xml:space="preserve"> HYPERLINK "https://www.3gpp.org/ftp/tsg_sa/WG2_Arch/TSGS2_139e_Electronic/Docs/S2-2003579.zip" </w:instrText>
            </w:r>
            <w:r w:rsidRPr="00C9243A">
              <w:rPr>
                <w:sz w:val="18"/>
                <w:szCs w:val="18"/>
              </w:rPr>
              <w:fldChar w:fldCharType="separate"/>
            </w:r>
            <w:r w:rsidRPr="00C9243A">
              <w:rPr>
                <w:rStyle w:val="Hyperlink"/>
                <w:sz w:val="18"/>
                <w:szCs w:val="18"/>
              </w:rPr>
              <w:t>S2-2003579</w:t>
            </w:r>
            <w:r w:rsidRPr="00C924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3A256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LS In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77C68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2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C8057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 xml:space="preserve">LS from RAN WG3: LS on S1/NG DAPS handover 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46C4A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RAN WG3 (R3-202932)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B0ED3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Rel-16</w:t>
            </w:r>
          </w:p>
        </w:tc>
      </w:tr>
      <w:bookmarkStart w:id="12" w:name="S2-2003861"/>
      <w:bookmarkEnd w:id="12"/>
      <w:tr w:rsidR="00C9243A" w:rsidRPr="00C9243A" w14:paraId="25FCFE1E" w14:textId="77777777" w:rsidTr="00C9243A"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FA24F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sz w:val="18"/>
                <w:szCs w:val="18"/>
              </w:rPr>
              <w:fldChar w:fldCharType="begin"/>
            </w:r>
            <w:r w:rsidRPr="00C9243A">
              <w:rPr>
                <w:sz w:val="18"/>
                <w:szCs w:val="18"/>
              </w:rPr>
              <w:instrText xml:space="preserve"> HYPERLINK "https://www.3gpp.org/ftp/tsg_sa/WG2_Arch/TSGS2_139e_Electronic/Docs/S2-2003861.zip" </w:instrText>
            </w:r>
            <w:r w:rsidRPr="00C9243A">
              <w:rPr>
                <w:sz w:val="18"/>
                <w:szCs w:val="18"/>
              </w:rPr>
              <w:fldChar w:fldCharType="separate"/>
            </w:r>
            <w:r w:rsidRPr="00C9243A">
              <w:rPr>
                <w:rStyle w:val="Hyperlink"/>
                <w:sz w:val="18"/>
                <w:szCs w:val="18"/>
              </w:rPr>
              <w:t>S2-2003861</w:t>
            </w:r>
            <w:r w:rsidRPr="00C924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29494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LS OUT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AD079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CA293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>[DRAFT] Reply LS on S1/NG DAPS handover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5BB8B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QUALCOMM Europe Inc. - Italy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88AAE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Rel-16</w:t>
            </w:r>
          </w:p>
        </w:tc>
      </w:tr>
      <w:bookmarkStart w:id="13" w:name="S2-2004010"/>
      <w:bookmarkEnd w:id="13"/>
      <w:tr w:rsidR="00C9243A" w:rsidRPr="00C9243A" w14:paraId="6BCC9832" w14:textId="77777777" w:rsidTr="00C9243A"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B7BCB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sz w:val="18"/>
                <w:szCs w:val="18"/>
              </w:rPr>
              <w:fldChar w:fldCharType="begin"/>
            </w:r>
            <w:r w:rsidRPr="00C9243A">
              <w:rPr>
                <w:sz w:val="18"/>
                <w:szCs w:val="18"/>
              </w:rPr>
              <w:instrText xml:space="preserve"> HYPERLINK "https://www.3gpp.org/ftp/tsg_sa/WG2_Arch/TSGS2_139e_Electronic/Docs/S2-2004010.zip" </w:instrText>
            </w:r>
            <w:r w:rsidRPr="00C9243A">
              <w:rPr>
                <w:sz w:val="18"/>
                <w:szCs w:val="18"/>
              </w:rPr>
              <w:fldChar w:fldCharType="separate"/>
            </w:r>
            <w:r w:rsidRPr="00C9243A">
              <w:rPr>
                <w:rStyle w:val="Hyperlink"/>
                <w:sz w:val="18"/>
                <w:szCs w:val="18"/>
              </w:rPr>
              <w:t>S2-2004010</w:t>
            </w:r>
            <w:r w:rsidRPr="00C924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8E11A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LS OUT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091CA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5C913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>[DRAFT] Reply LS on S1/NG DAPS handover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BDD0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Nokia, Nokia Shanghai Bell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19B38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Rel-16</w:t>
            </w:r>
          </w:p>
        </w:tc>
      </w:tr>
      <w:bookmarkStart w:id="14" w:name="S2-2003848"/>
      <w:bookmarkEnd w:id="14"/>
      <w:tr w:rsidR="00C9243A" w:rsidRPr="00C9243A" w14:paraId="25B2456B" w14:textId="77777777" w:rsidTr="00C9243A"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0A786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sz w:val="18"/>
                <w:szCs w:val="18"/>
              </w:rPr>
              <w:fldChar w:fldCharType="begin"/>
            </w:r>
            <w:r w:rsidRPr="00C9243A">
              <w:rPr>
                <w:sz w:val="18"/>
                <w:szCs w:val="18"/>
              </w:rPr>
              <w:instrText xml:space="preserve"> HYPERLINK "https://www.3gpp.org/ftp/tsg_sa/WG2_Arch/TSGS2_139e_Electronic/Docs/S2-2003848.zip" </w:instrText>
            </w:r>
            <w:r w:rsidRPr="00C9243A">
              <w:rPr>
                <w:sz w:val="18"/>
                <w:szCs w:val="18"/>
              </w:rPr>
              <w:fldChar w:fldCharType="separate"/>
            </w:r>
            <w:r w:rsidRPr="00C9243A">
              <w:rPr>
                <w:rStyle w:val="Hyperlink"/>
                <w:sz w:val="18"/>
                <w:szCs w:val="18"/>
              </w:rPr>
              <w:t>S2-2003848</w:t>
            </w:r>
            <w:r w:rsidRPr="00C924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776FB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CR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C309B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197B4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>23.401 CR3602 (Rel-16, 'F'): Alignment CR for DAPS HO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5B5B8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Qualcomm Incorporated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9522C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Rel-16</w:t>
            </w:r>
          </w:p>
        </w:tc>
      </w:tr>
      <w:bookmarkStart w:id="15" w:name="S2-2003860"/>
      <w:bookmarkEnd w:id="15"/>
      <w:tr w:rsidR="00C9243A" w:rsidRPr="00C9243A" w14:paraId="0D6A5240" w14:textId="77777777" w:rsidTr="00C9243A"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23E8B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sz w:val="18"/>
                <w:szCs w:val="18"/>
              </w:rPr>
              <w:fldChar w:fldCharType="begin"/>
            </w:r>
            <w:r w:rsidRPr="00C9243A">
              <w:rPr>
                <w:sz w:val="18"/>
                <w:szCs w:val="18"/>
              </w:rPr>
              <w:instrText xml:space="preserve"> HYPERLINK "https://www.3gpp.org/ftp/tsg_sa/WG2_Arch/TSGS2_139e_Electronic/Docs/S2-2003860.zip" </w:instrText>
            </w:r>
            <w:r w:rsidRPr="00C9243A">
              <w:rPr>
                <w:sz w:val="18"/>
                <w:szCs w:val="18"/>
              </w:rPr>
              <w:fldChar w:fldCharType="separate"/>
            </w:r>
            <w:r w:rsidRPr="00C9243A">
              <w:rPr>
                <w:rStyle w:val="Hyperlink"/>
                <w:sz w:val="18"/>
                <w:szCs w:val="18"/>
              </w:rPr>
              <w:t>S2-2003860</w:t>
            </w:r>
            <w:r w:rsidRPr="00C924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658AD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CR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4BA32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7BF5F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>23.502 CR2318 (Rel-16, 'F'): Alignment CR for DAPS HO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5639E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Qualcomm Incorporated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BA8E0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Rel-16</w:t>
            </w:r>
          </w:p>
        </w:tc>
      </w:tr>
      <w:bookmarkStart w:id="16" w:name="S2-2003654"/>
      <w:bookmarkEnd w:id="16"/>
      <w:tr w:rsidR="00C9243A" w:rsidRPr="00C9243A" w14:paraId="06A7AAF9" w14:textId="77777777" w:rsidTr="00C9243A"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B9E2A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sz w:val="18"/>
                <w:szCs w:val="18"/>
              </w:rPr>
              <w:fldChar w:fldCharType="begin"/>
            </w:r>
            <w:r w:rsidRPr="00C9243A">
              <w:rPr>
                <w:sz w:val="18"/>
                <w:szCs w:val="18"/>
              </w:rPr>
              <w:instrText xml:space="preserve"> HYPERLINK "https://www.3gpp.org/ftp/tsg_sa/WG2_Arch/TSGS2_139e_Electronic/Docs/S2-2003654.zip" </w:instrText>
            </w:r>
            <w:r w:rsidRPr="00C9243A">
              <w:rPr>
                <w:sz w:val="18"/>
                <w:szCs w:val="18"/>
              </w:rPr>
              <w:fldChar w:fldCharType="separate"/>
            </w:r>
            <w:r w:rsidRPr="00C9243A">
              <w:rPr>
                <w:rStyle w:val="Hyperlink"/>
                <w:sz w:val="18"/>
                <w:szCs w:val="18"/>
              </w:rPr>
              <w:t>S2-2003654</w:t>
            </w:r>
            <w:r w:rsidRPr="00C924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F9A76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CR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5553E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25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40417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>23.501 CR2368 (Rel-16, 'F'): PCO support for DNS over (D)TLS (avoiding attacks against DNS traffic)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DB4A8" w14:textId="77777777" w:rsidR="00C9243A" w:rsidRPr="00C9243A" w:rsidRDefault="00C9243A">
            <w:pPr>
              <w:spacing w:line="252" w:lineRule="auto"/>
              <w:rPr>
                <w:sz w:val="18"/>
                <w:szCs w:val="18"/>
                <w:lang w:val="en-GB"/>
              </w:rPr>
            </w:pPr>
            <w:r w:rsidRPr="00C9243A">
              <w:rPr>
                <w:color w:val="000000"/>
                <w:sz w:val="18"/>
                <w:szCs w:val="18"/>
                <w:lang w:val="en-GB"/>
              </w:rPr>
              <w:t>Nokia, Nokia Shanghai Bell, Qualcomm Incorporated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863C1" w14:textId="77777777" w:rsidR="00C9243A" w:rsidRPr="00C9243A" w:rsidRDefault="00C9243A">
            <w:pPr>
              <w:spacing w:line="252" w:lineRule="auto"/>
              <w:rPr>
                <w:sz w:val="18"/>
                <w:szCs w:val="18"/>
              </w:rPr>
            </w:pPr>
            <w:r w:rsidRPr="00C9243A">
              <w:rPr>
                <w:color w:val="000000"/>
                <w:sz w:val="18"/>
                <w:szCs w:val="18"/>
              </w:rPr>
              <w:t>Rel-16</w:t>
            </w:r>
          </w:p>
        </w:tc>
      </w:tr>
    </w:tbl>
    <w:p w14:paraId="098F8101" w14:textId="77777777" w:rsidR="0084006F" w:rsidRPr="0084006F" w:rsidRDefault="0084006F" w:rsidP="0084006F">
      <w:pPr>
        <w:rPr>
          <w:color w:val="000000"/>
        </w:rPr>
      </w:pPr>
    </w:p>
    <w:p w14:paraId="62BE9DD4" w14:textId="5E1777BD" w:rsidR="00C9243A" w:rsidRPr="00147C25" w:rsidRDefault="0084006F" w:rsidP="00147C25">
      <w:pPr>
        <w:pStyle w:val="ListParagraph"/>
        <w:numPr>
          <w:ilvl w:val="0"/>
          <w:numId w:val="2"/>
        </w:numPr>
      </w:pPr>
      <w:r>
        <w:t>PAP/CHAP and other point-to-point protocols usage in 5GS</w:t>
      </w:r>
    </w:p>
    <w:tbl>
      <w:tblPr>
        <w:tblW w:w="922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936"/>
        <w:gridCol w:w="1134"/>
        <w:gridCol w:w="3969"/>
        <w:gridCol w:w="1531"/>
        <w:gridCol w:w="567"/>
      </w:tblGrid>
      <w:tr w:rsidR="00F55F68" w14:paraId="5929CAA9" w14:textId="77777777" w:rsidTr="00F55F68">
        <w:tc>
          <w:tcPr>
            <w:tcW w:w="10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Start w:id="17" w:name="S2-2003540"/>
          <w:p w14:paraId="39616374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fldChar w:fldCharType="begin"/>
            </w:r>
            <w:r w:rsidRPr="00F55F68">
              <w:rPr>
                <w:sz w:val="18"/>
                <w:szCs w:val="18"/>
              </w:rPr>
              <w:instrText xml:space="preserve"> HYPERLINK "https://vodafone-my.sharepoint.com/personal/chris_pudney_vodafone_com/Documents/2020%2006%20SA2%20emeeting%20Dalian/Docs/S2-2003540.zip" \t "_blank" </w:instrText>
            </w:r>
            <w:r w:rsidRPr="00F55F68">
              <w:rPr>
                <w:sz w:val="18"/>
                <w:szCs w:val="18"/>
              </w:rPr>
              <w:fldChar w:fldCharType="separate"/>
            </w:r>
            <w:r w:rsidRPr="00F55F68">
              <w:rPr>
                <w:rStyle w:val="Hyperlink"/>
                <w:b/>
                <w:bCs/>
                <w:sz w:val="18"/>
                <w:szCs w:val="18"/>
              </w:rPr>
              <w:t>S2-2003540</w:t>
            </w:r>
            <w:bookmarkEnd w:id="17"/>
            <w:r w:rsidRPr="00F55F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313394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LS In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9497D2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Action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13212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LS from CT WG1: PAP/CHAP and other point-to-point protocols usage in 5GS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AD420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CT WG1 (C1-202933)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8A592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Rel-16</w:t>
            </w:r>
          </w:p>
        </w:tc>
      </w:tr>
      <w:bookmarkStart w:id="18" w:name="S2-2004196"/>
      <w:tr w:rsidR="00F55F68" w14:paraId="5E033BAA" w14:textId="77777777" w:rsidTr="00F55F68">
        <w:tc>
          <w:tcPr>
            <w:tcW w:w="10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83CD6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fldChar w:fldCharType="begin"/>
            </w:r>
            <w:r w:rsidRPr="00F55F68">
              <w:rPr>
                <w:sz w:val="18"/>
                <w:szCs w:val="18"/>
              </w:rPr>
              <w:instrText xml:space="preserve"> HYPERLINK "https://vodafone-my.sharepoint.com/personal/chris_pudney_vodafone_com/Documents/2020%2006%20SA2%20emeeting%20Dalian/Docs/S2-2004196.zip" \t "_blank" </w:instrText>
            </w:r>
            <w:r w:rsidRPr="00F55F68">
              <w:rPr>
                <w:sz w:val="18"/>
                <w:szCs w:val="18"/>
              </w:rPr>
              <w:fldChar w:fldCharType="separate"/>
            </w:r>
            <w:r w:rsidRPr="00F55F68">
              <w:rPr>
                <w:rStyle w:val="Hyperlink"/>
                <w:b/>
                <w:bCs/>
                <w:sz w:val="18"/>
                <w:szCs w:val="18"/>
              </w:rPr>
              <w:t>S2-2004196</w:t>
            </w:r>
            <w:bookmarkEnd w:id="18"/>
            <w:r w:rsidRPr="00F55F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2AD2A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LS OUT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A12C6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Approval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F3323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[DRAFT] Reply PAP/CHAP and other point-to-point protocols usage in 5GS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98D32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Qualcomm Incorporated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A9BF2" w14:textId="77777777" w:rsidR="00F55F68" w:rsidRPr="00F55F68" w:rsidRDefault="00F5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F68">
              <w:rPr>
                <w:sz w:val="18"/>
                <w:szCs w:val="18"/>
              </w:rPr>
              <w:t>Rel-16</w:t>
            </w:r>
          </w:p>
        </w:tc>
      </w:tr>
    </w:tbl>
    <w:p w14:paraId="45596FD1" w14:textId="71F50695" w:rsidR="0084006F" w:rsidRDefault="0084006F" w:rsidP="0084006F">
      <w:pPr>
        <w:pStyle w:val="ListParagraph"/>
        <w:ind w:left="810"/>
        <w:rPr>
          <w:color w:val="000000"/>
        </w:rPr>
      </w:pPr>
    </w:p>
    <w:p w14:paraId="600A658F" w14:textId="7EB58DD1" w:rsidR="00147C25" w:rsidRDefault="00C649E8" w:rsidP="00147C25">
      <w:pPr>
        <w:pStyle w:val="ListParagraph"/>
        <w:numPr>
          <w:ilvl w:val="0"/>
          <w:numId w:val="2"/>
        </w:numPr>
      </w:pPr>
      <w:r>
        <w:t>S</w:t>
      </w:r>
      <w:r w:rsidR="00147C25" w:rsidRPr="00147C25">
        <w:t>upport for Revoke Procedure for NSSAA</w:t>
      </w:r>
    </w:p>
    <w:p w14:paraId="138345CF" w14:textId="521D9BD7" w:rsidR="00147C25" w:rsidRPr="00147C25" w:rsidRDefault="00147C25" w:rsidP="00147C25">
      <w:pPr>
        <w:pStyle w:val="ListParagraph"/>
        <w:ind w:left="360"/>
      </w:pPr>
      <w:hyperlink r:id="rId7" w:history="1">
        <w:r w:rsidRPr="0047452B">
          <w:rPr>
            <w:rStyle w:val="Hyperlink"/>
          </w:rPr>
          <w:t>https://www.3gpp.org/ftp/tsg_sa/WG2_Arch/TSGS2_139e_Electronic/Inbox/CCs/SA2%23139E_CC%231/SA2%23139E%20eNS%20Revoke%20Procedure%20support%20for%20NSSAA%20SBA.ppt</w:t>
        </w:r>
      </w:hyperlink>
      <w:r>
        <w:t xml:space="preserve"> </w:t>
      </w:r>
    </w:p>
    <w:p w14:paraId="392F048E" w14:textId="77777777" w:rsidR="00C649E8" w:rsidRDefault="00C649E8">
      <w:pPr>
        <w:rPr>
          <w:b/>
          <w:bCs/>
        </w:rPr>
      </w:pPr>
    </w:p>
    <w:p w14:paraId="42216FE1" w14:textId="123FEB35" w:rsidR="00807EED" w:rsidRPr="00C649E8" w:rsidRDefault="00807EED">
      <w:pPr>
        <w:rPr>
          <w:b/>
          <w:bCs/>
          <w:u w:val="single"/>
        </w:rPr>
      </w:pPr>
      <w:r w:rsidRPr="00C649E8">
        <w:rPr>
          <w:b/>
          <w:bCs/>
          <w:u w:val="single"/>
        </w:rPr>
        <w:t>Agenda 9.1</w:t>
      </w:r>
    </w:p>
    <w:p w14:paraId="22B8E570" w14:textId="77777777" w:rsidR="00807EED" w:rsidRDefault="00807EED" w:rsidP="00147C25">
      <w:pPr>
        <w:pStyle w:val="ListParagraph"/>
        <w:numPr>
          <w:ilvl w:val="0"/>
          <w:numId w:val="3"/>
        </w:numPr>
      </w:pPr>
      <w:r>
        <w:t>Note SID revision on timelines.</w:t>
      </w:r>
    </w:p>
    <w:p w14:paraId="512A7FBB" w14:textId="3E0F26DC" w:rsidR="00807EED" w:rsidRDefault="00807EED" w:rsidP="00147C25">
      <w:pPr>
        <w:pStyle w:val="ListParagraph"/>
        <w:numPr>
          <w:ilvl w:val="0"/>
          <w:numId w:val="3"/>
        </w:numPr>
      </w:pPr>
      <w:r>
        <w:t xml:space="preserve">Approve FS_5G_ProSe SID revision  </w:t>
      </w:r>
    </w:p>
    <w:p w14:paraId="02D844E7" w14:textId="77777777" w:rsidR="00C649E8" w:rsidRDefault="00C649E8" w:rsidP="0084006F">
      <w:pPr>
        <w:rPr>
          <w:b/>
          <w:bCs/>
        </w:rPr>
      </w:pPr>
    </w:p>
    <w:p w14:paraId="578CCEAF" w14:textId="320848A9" w:rsidR="0084006F" w:rsidRPr="00C649E8" w:rsidRDefault="0084006F" w:rsidP="0084006F">
      <w:pPr>
        <w:rPr>
          <w:b/>
          <w:bCs/>
          <w:u w:val="single"/>
        </w:rPr>
      </w:pPr>
      <w:r w:rsidRPr="00C649E8">
        <w:rPr>
          <w:b/>
          <w:bCs/>
          <w:u w:val="single"/>
        </w:rPr>
        <w:t xml:space="preserve">Requests for new </w:t>
      </w:r>
      <w:proofErr w:type="spellStart"/>
      <w:r w:rsidRPr="00C649E8">
        <w:rPr>
          <w:b/>
          <w:bCs/>
          <w:u w:val="single"/>
        </w:rPr>
        <w:t>Tdoc</w:t>
      </w:r>
      <w:proofErr w:type="spellEnd"/>
      <w:r w:rsidRPr="00C649E8">
        <w:rPr>
          <w:b/>
          <w:bCs/>
          <w:u w:val="single"/>
        </w:rPr>
        <w:t xml:space="preserve"> Allocation</w:t>
      </w:r>
    </w:p>
    <w:p w14:paraId="246A98D3" w14:textId="77777777" w:rsidR="00C649E8" w:rsidRDefault="00C649E8" w:rsidP="0084006F">
      <w:pPr>
        <w:rPr>
          <w:b/>
          <w:bCs/>
        </w:rPr>
      </w:pPr>
      <w:bookmarkStart w:id="19" w:name="_GoBack"/>
      <w:bookmarkEnd w:id="19"/>
    </w:p>
    <w:p w14:paraId="43840AC6" w14:textId="3DD80CAA" w:rsidR="00C649E8" w:rsidRPr="00C649E8" w:rsidRDefault="00C649E8" w:rsidP="0084006F">
      <w:pPr>
        <w:rPr>
          <w:u w:val="single"/>
        </w:rPr>
      </w:pPr>
      <w:proofErr w:type="spellStart"/>
      <w:r w:rsidRPr="00C649E8">
        <w:rPr>
          <w:b/>
          <w:bCs/>
          <w:u w:val="single"/>
        </w:rPr>
        <w:t>AoB</w:t>
      </w:r>
      <w:proofErr w:type="spellEnd"/>
    </w:p>
    <w:sectPr w:rsidR="00C649E8" w:rsidRPr="00C6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1FA"/>
    <w:multiLevelType w:val="hybridMultilevel"/>
    <w:tmpl w:val="AF18C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656F"/>
    <w:multiLevelType w:val="hybridMultilevel"/>
    <w:tmpl w:val="38FE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90536"/>
    <w:multiLevelType w:val="hybridMultilevel"/>
    <w:tmpl w:val="85AA4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D"/>
    <w:rsid w:val="00147C25"/>
    <w:rsid w:val="003511E8"/>
    <w:rsid w:val="0059442D"/>
    <w:rsid w:val="00624FBA"/>
    <w:rsid w:val="00807EED"/>
    <w:rsid w:val="0084006F"/>
    <w:rsid w:val="00855B10"/>
    <w:rsid w:val="00BA76A5"/>
    <w:rsid w:val="00C649E8"/>
    <w:rsid w:val="00C9243A"/>
    <w:rsid w:val="00C968CC"/>
    <w:rsid w:val="00D13ABA"/>
    <w:rsid w:val="00DA64B0"/>
    <w:rsid w:val="00F22F70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F64F"/>
  <w15:chartTrackingRefBased/>
  <w15:docId w15:val="{3835098A-BB1D-45AB-A191-B33E565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1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2_Arch/TSGS2_139e_Electronic/Inbox/CCs/SA2%23139E_CC%231/SA2%23139E%20eNS%20Revoke%20Procedure%20support%20for%20NSSAA%20SB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gpp.org/ftp/tsg_sa/WG2_Arch/TSGS2_139e_Electronic/Inbox/CCs/SA2%23139E_CC%231/Way%20forward_DAPS-v0.pptx" TargetMode="External"/><Relationship Id="rId5" Type="http://schemas.openxmlformats.org/officeDocument/2006/relationships/hyperlink" Target="https://www.3gpp.org/ftp/tsg_sa/WG2_Arch/TSGS2_139e_Electronic/Inbox/CCs/SA2%23139E_CC%231/Way%20forward_UE_capability%20retrieval_v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450</Words>
  <Characters>2951</Characters>
  <Application>Microsoft Office Word</Application>
  <DocSecurity>0</DocSecurity>
  <Lines>210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Jain</dc:creator>
  <cp:keywords>CTPClassification=CTP_NT</cp:keywords>
  <dc:description/>
  <cp:lastModifiedBy>Puneet Jain</cp:lastModifiedBy>
  <cp:revision>8</cp:revision>
  <dcterms:created xsi:type="dcterms:W3CDTF">2020-05-29T21:50:00Z</dcterms:created>
  <dcterms:modified xsi:type="dcterms:W3CDTF">2020-05-29T22:38:00Z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e532d627-c870-4845-8f6a-ef51759dedf7</vt:lpwstr>
  </property>
  <property fmtid="{D5CDD505-2E9C-101B-9397-08002B2CF9AE}" pid="3" name="CTP_TimeStamp">
    <vt:lpwstr>2020-05-29 22:38:39Z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