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B47834" w14:textId="77777777" w:rsidR="00AE3809" w:rsidRDefault="00AE3809" w:rsidP="00AE3809">
      <w:pPr>
        <w:pStyle w:val="Header"/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SA WG2 Meeting #S2-136AH</w:t>
      </w:r>
      <w:r>
        <w:rPr>
          <w:rFonts w:ascii="Arial" w:hAnsi="Arial" w:cs="Arial"/>
          <w:b/>
          <w:szCs w:val="22"/>
        </w:rPr>
        <w:tab/>
        <w:t>S2-2000029</w:t>
      </w:r>
    </w:p>
    <w:p w14:paraId="349A9D9B" w14:textId="77777777" w:rsidR="00AE3809" w:rsidRDefault="00AE3809" w:rsidP="00AE3809">
      <w:pPr>
        <w:pStyle w:val="Header"/>
        <w:pBdr>
          <w:bottom w:val="single" w:sz="6" w:space="0" w:color="auto"/>
        </w:pBdr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13 - 17 January, 2020, Incheon, South Korea</w:t>
      </w:r>
    </w:p>
    <w:p w14:paraId="3511BDED" w14:textId="277452D6" w:rsidR="00AE3809" w:rsidRPr="00AE3809" w:rsidRDefault="00AE3809" w:rsidP="00AE3809">
      <w:pPr>
        <w:pStyle w:val="Header"/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  <w:szCs w:val="22"/>
        </w:rPr>
      </w:pPr>
    </w:p>
    <w:p w14:paraId="4AD9E298" w14:textId="77777777" w:rsidR="000D5ED0" w:rsidRDefault="00355BD9">
      <w:pPr>
        <w:pStyle w:val="Header"/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77EFC32A" wp14:editId="441F1798">
            <wp:extent cx="3286125" cy="666750"/>
            <wp:effectExtent l="0" t="0" r="0" b="0"/>
            <wp:docPr id="1" name="Image 1" descr="BroadbandForum_siz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BroadbandForum_sized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2"/>
          <w:szCs w:val="22"/>
        </w:rPr>
        <w:t xml:space="preserve">    </w:t>
      </w:r>
    </w:p>
    <w:p w14:paraId="23D6B212" w14:textId="77777777" w:rsidR="000D5ED0" w:rsidRDefault="000D5ED0">
      <w:pPr>
        <w:pStyle w:val="Header"/>
        <w:rPr>
          <w:rFonts w:ascii="Arial" w:hAnsi="Arial" w:cs="Arial"/>
          <w:b/>
          <w:sz w:val="22"/>
          <w:szCs w:val="22"/>
        </w:rPr>
      </w:pPr>
    </w:p>
    <w:p w14:paraId="7E7A1B1A" w14:textId="77777777" w:rsidR="000D5ED0" w:rsidRDefault="00355BD9">
      <w:pPr>
        <w:pStyle w:val="Head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Liaison To:</w:t>
      </w:r>
    </w:p>
    <w:p w14:paraId="238FC7DA" w14:textId="6ADB3018" w:rsidR="009F3555" w:rsidRDefault="00355BD9" w:rsidP="009F3555">
      <w:pPr>
        <w:rPr>
          <w:rFonts w:ascii="Arial" w:hAnsi="Arial" w:cs="Arial"/>
          <w:sz w:val="22"/>
          <w:szCs w:val="22"/>
        </w:rPr>
      </w:pPr>
      <w:r w:rsidRPr="009F3555">
        <w:rPr>
          <w:rFonts w:ascii="Arial" w:hAnsi="Arial" w:cs="Arial"/>
          <w:sz w:val="22"/>
          <w:szCs w:val="22"/>
          <w:lang w:val="fr-FR"/>
        </w:rPr>
        <w:t xml:space="preserve">3GPP Liaison </w:t>
      </w:r>
      <w:proofErr w:type="spellStart"/>
      <w:r w:rsidRPr="009F3555">
        <w:rPr>
          <w:rFonts w:ascii="Arial" w:hAnsi="Arial" w:cs="Arial"/>
          <w:sz w:val="22"/>
          <w:szCs w:val="22"/>
          <w:lang w:val="fr-FR"/>
        </w:rPr>
        <w:t>Coordinator</w:t>
      </w:r>
      <w:proofErr w:type="spellEnd"/>
      <w:r w:rsidR="003A5804">
        <w:rPr>
          <w:rFonts w:ascii="Arial" w:hAnsi="Arial" w:cs="Arial"/>
          <w:sz w:val="22"/>
          <w:szCs w:val="22"/>
          <w:lang w:val="fr-FR"/>
        </w:rPr>
        <w:t>,</w:t>
      </w:r>
      <w:r w:rsidRPr="009F3555">
        <w:rPr>
          <w:rFonts w:ascii="Arial" w:hAnsi="Arial" w:cs="Arial"/>
          <w:sz w:val="22"/>
          <w:szCs w:val="22"/>
          <w:lang w:val="fr-FR"/>
        </w:rPr>
        <w:t xml:space="preserve"> </w:t>
      </w:r>
      <w:hyperlink r:id="rId12" w:history="1">
        <w:r w:rsidR="009F3555" w:rsidRPr="009F3555">
          <w:rPr>
            <w:rStyle w:val="Hyperlink"/>
            <w:rFonts w:ascii="Arial" w:hAnsi="Arial" w:cs="Arial"/>
            <w:sz w:val="22"/>
            <w:szCs w:val="22"/>
            <w:lang w:val="fr-FR"/>
          </w:rPr>
          <w:t>3GPPLiaison@etsi.org</w:t>
        </w:r>
      </w:hyperlink>
    </w:p>
    <w:p w14:paraId="03BA349B" w14:textId="77777777" w:rsidR="009F3555" w:rsidRPr="009F3555" w:rsidRDefault="009F3555" w:rsidP="009F3555">
      <w:pPr>
        <w:rPr>
          <w:rFonts w:ascii="Arial" w:hAnsi="Arial" w:cs="Arial"/>
          <w:sz w:val="22"/>
          <w:szCs w:val="22"/>
          <w:lang w:val="fr-FR"/>
        </w:rPr>
      </w:pPr>
    </w:p>
    <w:p w14:paraId="66CBA784" w14:textId="3BC4FC20" w:rsidR="009F3555" w:rsidRDefault="009F3555" w:rsidP="009F3555">
      <w:pPr>
        <w:rPr>
          <w:rFonts w:ascii="Arial" w:hAnsi="Arial"/>
          <w:sz w:val="22"/>
          <w:lang w:val="en-GB"/>
        </w:rPr>
      </w:pPr>
      <w:r w:rsidRPr="009F3555">
        <w:rPr>
          <w:rFonts w:ascii="Arial" w:hAnsi="Arial"/>
          <w:sz w:val="22"/>
          <w:lang w:val="en-GB"/>
        </w:rPr>
        <w:t xml:space="preserve">3GPP SA </w:t>
      </w:r>
      <w:r w:rsidR="0038238C">
        <w:rPr>
          <w:rFonts w:ascii="Arial" w:hAnsi="Arial"/>
          <w:sz w:val="22"/>
          <w:lang w:val="en-GB"/>
        </w:rPr>
        <w:t>P</w:t>
      </w:r>
      <w:r w:rsidRPr="009F3555">
        <w:rPr>
          <w:rFonts w:ascii="Arial" w:hAnsi="Arial"/>
          <w:sz w:val="22"/>
          <w:lang w:val="en-GB"/>
        </w:rPr>
        <w:t xml:space="preserve">lenary </w:t>
      </w:r>
      <w:r w:rsidR="0038238C">
        <w:rPr>
          <w:rFonts w:ascii="Arial" w:hAnsi="Arial"/>
          <w:sz w:val="22"/>
          <w:lang w:val="en-GB"/>
        </w:rPr>
        <w:t>S</w:t>
      </w:r>
      <w:r w:rsidRPr="009F3555">
        <w:rPr>
          <w:rFonts w:ascii="Arial" w:hAnsi="Arial"/>
          <w:sz w:val="22"/>
          <w:lang w:val="en-GB"/>
        </w:rPr>
        <w:t>ecretary,</w:t>
      </w:r>
      <w:r w:rsidR="00355BD9" w:rsidRPr="009F3555">
        <w:rPr>
          <w:rFonts w:ascii="Arial" w:hAnsi="Arial" w:cs="Arial"/>
          <w:sz w:val="22"/>
          <w:szCs w:val="22"/>
        </w:rPr>
        <w:t xml:space="preserve"> </w:t>
      </w:r>
      <w:r w:rsidRPr="009F3555">
        <w:rPr>
          <w:rFonts w:ascii="Arial" w:hAnsi="Arial"/>
          <w:sz w:val="22"/>
          <w:lang w:val="en-GB"/>
        </w:rPr>
        <w:t xml:space="preserve">Maurice Pope, </w:t>
      </w:r>
      <w:hyperlink r:id="rId13" w:history="1">
        <w:r w:rsidR="00E0062B" w:rsidRPr="00AB33FB">
          <w:rPr>
            <w:rStyle w:val="Hyperlink"/>
            <w:rFonts w:ascii="Arial" w:hAnsi="Arial"/>
            <w:sz w:val="22"/>
            <w:lang w:val="en-GB"/>
          </w:rPr>
          <w:t>maurice.pope@etsi.org</w:t>
        </w:r>
      </w:hyperlink>
      <w:r>
        <w:rPr>
          <w:rFonts w:ascii="Arial" w:hAnsi="Arial"/>
          <w:sz w:val="22"/>
          <w:lang w:val="en-GB"/>
        </w:rPr>
        <w:t xml:space="preserve"> </w:t>
      </w:r>
    </w:p>
    <w:p w14:paraId="2A998495" w14:textId="76AC8DF4" w:rsidR="009F3555" w:rsidRDefault="009F3555" w:rsidP="009F3555">
      <w:pPr>
        <w:rPr>
          <w:rFonts w:ascii="Arial" w:hAnsi="Arial"/>
          <w:sz w:val="22"/>
        </w:rPr>
      </w:pPr>
      <w:r w:rsidRPr="009F3555">
        <w:rPr>
          <w:rFonts w:ascii="Arial" w:hAnsi="Arial"/>
          <w:sz w:val="22"/>
        </w:rPr>
        <w:t>3GPP SA Chairman, Georg Mayer</w:t>
      </w:r>
      <w:r>
        <w:rPr>
          <w:rFonts w:ascii="Arial" w:hAnsi="Arial"/>
          <w:sz w:val="22"/>
        </w:rPr>
        <w:t xml:space="preserve">, </w:t>
      </w:r>
      <w:hyperlink r:id="rId14" w:history="1">
        <w:r w:rsidRPr="00F24576">
          <w:rPr>
            <w:rStyle w:val="Hyperlink"/>
            <w:rFonts w:ascii="Arial" w:hAnsi="Arial"/>
            <w:sz w:val="22"/>
          </w:rPr>
          <w:t>georg.mayer@huawei.com</w:t>
        </w:r>
      </w:hyperlink>
    </w:p>
    <w:p w14:paraId="54CEC9D8" w14:textId="77777777" w:rsidR="009F3555" w:rsidRPr="009F3555" w:rsidRDefault="009F3555" w:rsidP="009F3555">
      <w:pPr>
        <w:rPr>
          <w:rFonts w:ascii="Arial" w:hAnsi="Arial"/>
          <w:sz w:val="22"/>
          <w:lang w:val="en-GB"/>
        </w:rPr>
      </w:pPr>
    </w:p>
    <w:p w14:paraId="608F0757" w14:textId="2041F805" w:rsidR="000D5ED0" w:rsidRPr="009F3555" w:rsidRDefault="00355BD9">
      <w:pPr>
        <w:spacing w:before="0"/>
        <w:rPr>
          <w:rFonts w:ascii="Arial" w:hAnsi="Arial"/>
          <w:sz w:val="22"/>
        </w:rPr>
      </w:pPr>
      <w:r w:rsidRPr="009F3555">
        <w:rPr>
          <w:rFonts w:ascii="Arial" w:hAnsi="Arial" w:cs="Arial"/>
          <w:sz w:val="22"/>
          <w:szCs w:val="22"/>
        </w:rPr>
        <w:t>3GPP TSG SA WG2 Chairman</w:t>
      </w:r>
      <w:r w:rsidR="009F3555">
        <w:rPr>
          <w:rFonts w:ascii="Arial" w:hAnsi="Arial" w:cs="Arial"/>
          <w:sz w:val="22"/>
          <w:szCs w:val="22"/>
        </w:rPr>
        <w:t>,</w:t>
      </w:r>
      <w:r w:rsidR="00FC1D13">
        <w:rPr>
          <w:rFonts w:ascii="Arial" w:hAnsi="Arial" w:cs="Arial"/>
          <w:sz w:val="22"/>
          <w:szCs w:val="22"/>
        </w:rPr>
        <w:t xml:space="preserve"> </w:t>
      </w:r>
      <w:r w:rsidR="00FC1D13" w:rsidRPr="009F3555">
        <w:rPr>
          <w:rFonts w:ascii="Arial" w:hAnsi="Arial" w:cs="Arial"/>
          <w:sz w:val="22"/>
          <w:szCs w:val="22"/>
        </w:rPr>
        <w:t xml:space="preserve">Jain Puneet, </w:t>
      </w:r>
      <w:hyperlink r:id="rId15" w:history="1">
        <w:r w:rsidR="009F3555" w:rsidRPr="00F24576">
          <w:rPr>
            <w:rStyle w:val="Hyperlink"/>
            <w:rFonts w:ascii="Arial" w:hAnsi="Arial" w:cs="Arial"/>
            <w:sz w:val="22"/>
            <w:szCs w:val="22"/>
          </w:rPr>
          <w:t>puneet.jain@intel.com</w:t>
        </w:r>
      </w:hyperlink>
      <w:r w:rsidR="009F3555">
        <w:rPr>
          <w:rFonts w:ascii="Arial" w:hAnsi="Arial" w:cs="Arial"/>
          <w:sz w:val="22"/>
          <w:szCs w:val="22"/>
        </w:rPr>
        <w:t xml:space="preserve"> </w:t>
      </w:r>
    </w:p>
    <w:p w14:paraId="12E0E189" w14:textId="77777777" w:rsidR="000D5ED0" w:rsidRDefault="000D5ED0">
      <w:pPr>
        <w:spacing w:before="0"/>
        <w:rPr>
          <w:rFonts w:ascii="Arial" w:hAnsi="Arial" w:cs="Arial"/>
          <w:b/>
          <w:sz w:val="22"/>
          <w:szCs w:val="22"/>
        </w:rPr>
      </w:pPr>
    </w:p>
    <w:p w14:paraId="5838EE5B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From:</w:t>
      </w:r>
    </w:p>
    <w:p w14:paraId="1B1CEBA2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>Lincoln Lavoie,</w:t>
      </w:r>
    </w:p>
    <w:p w14:paraId="3F885FC6" w14:textId="40439A1A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Broadband Forum Technical Committee Chair </w:t>
      </w:r>
      <w:hyperlink r:id="rId16" w:history="1">
        <w:r w:rsidR="003A5804" w:rsidRPr="00AB33FB">
          <w:rPr>
            <w:rStyle w:val="Hyperlink"/>
            <w:rFonts w:ascii="Arial" w:hAnsi="Arial" w:cs="Arial"/>
            <w:sz w:val="22"/>
            <w:szCs w:val="22"/>
          </w:rPr>
          <w:t>lylavoie@iol.unh.edu</w:t>
        </w:r>
      </w:hyperlink>
      <w:r w:rsidR="003A580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</w:p>
    <w:p w14:paraId="6DCEF210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3729466D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Liaison Communicated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By: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57F8BC1" w14:textId="7AA2B1C6" w:rsidR="000D5ED0" w:rsidRDefault="00355BD9">
      <w:pPr>
        <w:spacing w:before="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Manuel Paul, BBF liaison officer to 3GPP </w:t>
      </w:r>
      <w:hyperlink r:id="rId17" w:history="1">
        <w:r w:rsidR="003A5804" w:rsidRPr="00AB33FB">
          <w:rPr>
            <w:rStyle w:val="Hyperlink"/>
            <w:rFonts w:ascii="Arial" w:hAnsi="Arial" w:cs="Arial"/>
            <w:sz w:val="22"/>
            <w:szCs w:val="22"/>
            <w:lang w:val="en-GB"/>
          </w:rPr>
          <w:t>manuel.paul@telekom.de</w:t>
        </w:r>
      </w:hyperlink>
      <w:r w:rsidR="003A5804">
        <w:rPr>
          <w:rFonts w:ascii="Arial" w:hAnsi="Arial" w:cs="Arial"/>
          <w:sz w:val="22"/>
          <w:szCs w:val="22"/>
          <w:lang w:val="en-GB"/>
        </w:rPr>
        <w:t xml:space="preserve"> </w:t>
      </w:r>
    </w:p>
    <w:p w14:paraId="492141E1" w14:textId="4458031F" w:rsidR="000D5ED0" w:rsidRDefault="00355BD9">
      <w:pPr>
        <w:spacing w:before="0"/>
      </w:pPr>
      <w:r>
        <w:rPr>
          <w:rFonts w:ascii="Arial" w:hAnsi="Arial" w:cs="Arial"/>
          <w:sz w:val="22"/>
          <w:szCs w:val="22"/>
          <w:lang w:val="en-GB"/>
        </w:rPr>
        <w:br/>
      </w:r>
      <w:r>
        <w:rPr>
          <w:rFonts w:ascii="Arial" w:hAnsi="Arial" w:cs="Arial"/>
          <w:b/>
          <w:sz w:val="22"/>
          <w:szCs w:val="22"/>
        </w:rPr>
        <w:t>Date:</w:t>
      </w:r>
      <w:r>
        <w:rPr>
          <w:rFonts w:ascii="Arial" w:hAnsi="Arial" w:cs="Arial"/>
          <w:sz w:val="22"/>
          <w:szCs w:val="22"/>
        </w:rPr>
        <w:t xml:space="preserve"> </w:t>
      </w:r>
      <w:r w:rsidR="004A173E">
        <w:rPr>
          <w:rFonts w:ascii="Arial" w:hAnsi="Arial" w:cs="Arial"/>
          <w:sz w:val="22"/>
          <w:szCs w:val="22"/>
        </w:rPr>
        <w:t>December</w:t>
      </w:r>
      <w:r w:rsidR="00A90708">
        <w:rPr>
          <w:rFonts w:ascii="Arial" w:hAnsi="Arial" w:cs="Arial"/>
          <w:sz w:val="22"/>
          <w:szCs w:val="22"/>
        </w:rPr>
        <w:t xml:space="preserve"> 5</w:t>
      </w:r>
      <w:r w:rsidR="00A90708" w:rsidRPr="00A90708">
        <w:rPr>
          <w:rFonts w:ascii="Arial" w:hAnsi="Arial" w:cs="Arial"/>
          <w:sz w:val="22"/>
          <w:szCs w:val="22"/>
          <w:vertAlign w:val="superscript"/>
        </w:rPr>
        <w:t>th</w:t>
      </w:r>
      <w:r w:rsidR="00A90708">
        <w:rPr>
          <w:rFonts w:ascii="Arial" w:hAnsi="Arial" w:cs="Arial"/>
          <w:sz w:val="22"/>
          <w:szCs w:val="22"/>
        </w:rPr>
        <w:t>, 2019</w:t>
      </w:r>
    </w:p>
    <w:p w14:paraId="1BE93B9E" w14:textId="77777777" w:rsidR="000D5ED0" w:rsidRDefault="000D5ED0">
      <w:pPr>
        <w:spacing w:before="0"/>
        <w:rPr>
          <w:rFonts w:ascii="Arial" w:hAnsi="Arial" w:cs="Arial"/>
          <w:b/>
          <w:sz w:val="22"/>
          <w:szCs w:val="22"/>
        </w:rPr>
      </w:pPr>
    </w:p>
    <w:p w14:paraId="5DA0DEEF" w14:textId="2EA38135" w:rsidR="000D5ED0" w:rsidRDefault="00355BD9">
      <w:pPr>
        <w:spacing w:before="0"/>
      </w:pPr>
      <w:r>
        <w:rPr>
          <w:rFonts w:ascii="Arial" w:hAnsi="Arial" w:cs="Arial"/>
          <w:b/>
          <w:sz w:val="22"/>
          <w:szCs w:val="22"/>
        </w:rPr>
        <w:t>Subject:</w:t>
      </w:r>
      <w:r>
        <w:rPr>
          <w:rFonts w:ascii="Arial" w:hAnsi="Arial" w:cs="Arial"/>
          <w:sz w:val="22"/>
          <w:szCs w:val="22"/>
        </w:rPr>
        <w:t xml:space="preserve"> </w:t>
      </w:r>
      <w:r w:rsidR="004A173E">
        <w:rPr>
          <w:rFonts w:ascii="Arial" w:hAnsi="Arial" w:cs="Arial"/>
          <w:sz w:val="22"/>
          <w:szCs w:val="22"/>
        </w:rPr>
        <w:t>Request on work items for R17</w:t>
      </w:r>
    </w:p>
    <w:p w14:paraId="7F955C0C" w14:textId="77777777" w:rsidR="000D5ED0" w:rsidRDefault="000D5ED0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1FF947C6" w14:textId="77777777" w:rsidR="000D5ED0" w:rsidRDefault="000D5ED0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94343E2" w14:textId="5E9D68FE" w:rsidR="000D5ED0" w:rsidRPr="00DF1958" w:rsidRDefault="00355BD9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DF1958">
        <w:rPr>
          <w:rFonts w:ascii="Arial" w:hAnsi="Arial" w:cs="Arial"/>
          <w:sz w:val="22"/>
          <w:szCs w:val="22"/>
        </w:rPr>
        <w:t xml:space="preserve">Dear colleagues, </w:t>
      </w:r>
    </w:p>
    <w:p w14:paraId="11CE053D" w14:textId="5C96E7B5" w:rsidR="007C1017" w:rsidRPr="00DF1958" w:rsidRDefault="007C1017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14B7BAEC" w14:textId="77777777" w:rsidR="00A8619E" w:rsidRDefault="006B1220" w:rsidP="00A756C4">
      <w:pPr>
        <w:rPr>
          <w:rFonts w:ascii="Arial" w:hAnsi="Arial"/>
          <w:sz w:val="22"/>
        </w:rPr>
      </w:pPr>
      <w:r w:rsidRPr="009A00B2">
        <w:rPr>
          <w:rFonts w:ascii="Arial" w:hAnsi="Arial"/>
          <w:sz w:val="22"/>
        </w:rPr>
        <w:t xml:space="preserve">Concerning the R17 items prioritization, </w:t>
      </w:r>
      <w:r w:rsidR="00662BCC">
        <w:rPr>
          <w:rFonts w:ascii="Arial" w:hAnsi="Arial"/>
          <w:sz w:val="22"/>
        </w:rPr>
        <w:t>i</w:t>
      </w:r>
      <w:r w:rsidRPr="009A00B2">
        <w:rPr>
          <w:rFonts w:ascii="Arial" w:hAnsi="Arial"/>
          <w:sz w:val="22"/>
        </w:rPr>
        <w:t xml:space="preserve">t is of uttermost importance, from a commercial viewpoint, that operators would be able to offer per devices services for devices that do not use 3GPP procedures connected to the 5GC via a 5G-RG. </w:t>
      </w:r>
      <w:r w:rsidR="006604B6">
        <w:rPr>
          <w:rFonts w:ascii="Arial" w:hAnsi="Arial"/>
          <w:sz w:val="22"/>
        </w:rPr>
        <w:t>In order to support this use case, some</w:t>
      </w:r>
      <w:r w:rsidRPr="009A00B2">
        <w:rPr>
          <w:rFonts w:ascii="Arial" w:hAnsi="Arial"/>
          <w:sz w:val="22"/>
        </w:rPr>
        <w:t xml:space="preserve"> operators have expressed their preference</w:t>
      </w:r>
      <w:r w:rsidR="006604B6">
        <w:rPr>
          <w:rFonts w:ascii="Arial" w:hAnsi="Arial"/>
          <w:sz w:val="22"/>
        </w:rPr>
        <w:t xml:space="preserve"> </w:t>
      </w:r>
      <w:r w:rsidRPr="009A00B2">
        <w:rPr>
          <w:rFonts w:ascii="Arial" w:hAnsi="Arial"/>
          <w:sz w:val="22"/>
        </w:rPr>
        <w:t xml:space="preserve">to have a 5G-RG operating in a bridge mode, while </w:t>
      </w:r>
      <w:r w:rsidR="00464F1F">
        <w:rPr>
          <w:rFonts w:ascii="Arial" w:hAnsi="Arial"/>
          <w:sz w:val="22"/>
        </w:rPr>
        <w:t xml:space="preserve">there is an even stronger interest </w:t>
      </w:r>
      <w:r w:rsidRPr="009A00B2">
        <w:rPr>
          <w:rFonts w:ascii="Arial" w:hAnsi="Arial"/>
          <w:sz w:val="22"/>
        </w:rPr>
        <w:t xml:space="preserve">in </w:t>
      </w:r>
      <w:r w:rsidR="00A8619E">
        <w:rPr>
          <w:rFonts w:ascii="Arial" w:hAnsi="Arial"/>
          <w:sz w:val="22"/>
        </w:rPr>
        <w:t>having a 5G-RG operating in</w:t>
      </w:r>
      <w:r w:rsidRPr="009A00B2">
        <w:rPr>
          <w:rFonts w:ascii="Arial" w:hAnsi="Arial"/>
          <w:sz w:val="22"/>
        </w:rPr>
        <w:t xml:space="preserve"> routed mode. </w:t>
      </w:r>
    </w:p>
    <w:p w14:paraId="128AC518" w14:textId="75C4A9EC" w:rsidR="006B1220" w:rsidRPr="00A756C4" w:rsidRDefault="006B1220" w:rsidP="00A756C4">
      <w:pPr>
        <w:rPr>
          <w:rFonts w:ascii="Arial" w:hAnsi="Arial"/>
          <w:sz w:val="22"/>
        </w:rPr>
      </w:pPr>
      <w:r w:rsidRPr="009A00B2">
        <w:rPr>
          <w:rFonts w:ascii="Arial" w:hAnsi="Arial"/>
          <w:sz w:val="22"/>
        </w:rPr>
        <w:t xml:space="preserve">In order to </w:t>
      </w:r>
      <w:r w:rsidR="00106D6A">
        <w:rPr>
          <w:rFonts w:ascii="Arial" w:hAnsi="Arial"/>
          <w:sz w:val="22"/>
        </w:rPr>
        <w:t xml:space="preserve">cover the most relevant use cases of interest to our providers </w:t>
      </w:r>
      <w:r w:rsidRPr="009A00B2">
        <w:rPr>
          <w:rFonts w:ascii="Arial" w:hAnsi="Arial"/>
          <w:sz w:val="22"/>
        </w:rPr>
        <w:t xml:space="preserve">BBF would request that 3GPP consider taking into its R17 work plan the FS_5WWC_Ph2 study items </w:t>
      </w:r>
      <w:r w:rsidRPr="00A756C4">
        <w:rPr>
          <w:rFonts w:ascii="Arial" w:hAnsi="Arial"/>
          <w:sz w:val="22"/>
        </w:rPr>
        <w:t>WT#1</w:t>
      </w:r>
      <w:r w:rsidR="00662BCC" w:rsidRPr="00A756C4">
        <w:rPr>
          <w:rFonts w:ascii="Arial" w:hAnsi="Arial"/>
          <w:sz w:val="22"/>
        </w:rPr>
        <w:t>.</w:t>
      </w:r>
      <w:r w:rsidR="00A756C4" w:rsidRPr="00A756C4">
        <w:rPr>
          <w:rFonts w:ascii="Arial" w:hAnsi="Arial"/>
          <w:sz w:val="22"/>
        </w:rPr>
        <w:t>3</w:t>
      </w:r>
      <w:r w:rsidR="00A756C4">
        <w:rPr>
          <w:rFonts w:ascii="Arial" w:hAnsi="Arial"/>
          <w:sz w:val="22"/>
        </w:rPr>
        <w:t xml:space="preserve">, </w:t>
      </w:r>
      <w:r w:rsidRPr="00A756C4">
        <w:rPr>
          <w:rFonts w:ascii="Arial" w:hAnsi="Arial"/>
          <w:sz w:val="22"/>
        </w:rPr>
        <w:t>WT#1.</w:t>
      </w:r>
      <w:r w:rsidR="00A756C4" w:rsidRPr="00A756C4">
        <w:rPr>
          <w:rFonts w:ascii="Arial" w:hAnsi="Arial"/>
          <w:sz w:val="22"/>
        </w:rPr>
        <w:t>1 in addition to previously communicated interest in WT#0</w:t>
      </w:r>
      <w:r w:rsidRPr="00A756C4">
        <w:rPr>
          <w:rFonts w:ascii="Arial" w:hAnsi="Arial"/>
          <w:sz w:val="22"/>
        </w:rPr>
        <w:t>.</w:t>
      </w:r>
      <w:r w:rsidR="00106D6A" w:rsidRPr="00A756C4">
        <w:rPr>
          <w:rFonts w:ascii="Arial" w:hAnsi="Arial"/>
          <w:sz w:val="22"/>
        </w:rPr>
        <w:t xml:space="preserve"> </w:t>
      </w:r>
    </w:p>
    <w:p w14:paraId="42BDEE4A" w14:textId="77777777" w:rsidR="00E333E5" w:rsidRPr="00DF1958" w:rsidRDefault="00E333E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8E0594A" w14:textId="77777777" w:rsidR="000D5ED0" w:rsidRPr="00DF1958" w:rsidRDefault="00355BD9">
      <w:pPr>
        <w:spacing w:before="0"/>
        <w:rPr>
          <w:sz w:val="22"/>
          <w:szCs w:val="22"/>
        </w:rPr>
      </w:pPr>
      <w:r w:rsidRPr="00DF1958">
        <w:rPr>
          <w:rFonts w:ascii="Arial" w:hAnsi="Arial" w:cs="Arial"/>
          <w:sz w:val="22"/>
          <w:szCs w:val="22"/>
        </w:rPr>
        <w:t>We look forward to our continued cooperation and fruitful exchange.</w:t>
      </w:r>
    </w:p>
    <w:p w14:paraId="11CE461A" w14:textId="77777777" w:rsidR="000D5ED0" w:rsidRPr="00DF1958" w:rsidRDefault="000D5ED0">
      <w:pPr>
        <w:spacing w:before="0"/>
        <w:rPr>
          <w:rFonts w:ascii="Arial" w:hAnsi="Arial" w:cs="Arial"/>
          <w:sz w:val="22"/>
          <w:szCs w:val="22"/>
        </w:rPr>
      </w:pPr>
      <w:bookmarkStart w:id="1" w:name="_Hlk521881588"/>
      <w:bookmarkEnd w:id="1"/>
    </w:p>
    <w:p w14:paraId="3163FB3C" w14:textId="77777777" w:rsidR="000D5ED0" w:rsidRPr="00DF1958" w:rsidRDefault="00355BD9">
      <w:pPr>
        <w:spacing w:before="0"/>
        <w:rPr>
          <w:sz w:val="22"/>
          <w:szCs w:val="22"/>
        </w:rPr>
      </w:pPr>
      <w:r w:rsidRPr="00DF1958">
        <w:rPr>
          <w:rFonts w:ascii="Arial" w:hAnsi="Arial" w:cs="Arial"/>
          <w:sz w:val="22"/>
          <w:szCs w:val="22"/>
        </w:rPr>
        <w:t>Sincerely,</w:t>
      </w:r>
    </w:p>
    <w:p w14:paraId="63A9F194" w14:textId="77777777" w:rsidR="000D5ED0" w:rsidRPr="00DF1958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9A5B13B" w14:textId="77777777" w:rsidR="000D5ED0" w:rsidRPr="00DF1958" w:rsidRDefault="00355BD9">
      <w:pPr>
        <w:spacing w:before="0"/>
        <w:rPr>
          <w:rFonts w:ascii="Arial" w:hAnsi="Arial" w:cs="Arial"/>
          <w:sz w:val="22"/>
          <w:szCs w:val="22"/>
        </w:rPr>
      </w:pPr>
      <w:r w:rsidRPr="00DF1958">
        <w:rPr>
          <w:rFonts w:ascii="Arial" w:hAnsi="Arial" w:cs="Arial"/>
          <w:sz w:val="22"/>
          <w:szCs w:val="22"/>
        </w:rPr>
        <w:t>Lincoln Lavoie,</w:t>
      </w:r>
    </w:p>
    <w:p w14:paraId="348CDE94" w14:textId="77777777" w:rsidR="000D5ED0" w:rsidRPr="00DF1958" w:rsidRDefault="00355BD9">
      <w:pPr>
        <w:spacing w:before="0"/>
        <w:rPr>
          <w:rFonts w:ascii="Arial" w:hAnsi="Arial" w:cs="Arial"/>
          <w:sz w:val="22"/>
          <w:szCs w:val="22"/>
        </w:rPr>
      </w:pPr>
      <w:r w:rsidRPr="00DF1958">
        <w:rPr>
          <w:rFonts w:ascii="Arial" w:hAnsi="Arial" w:cs="Arial"/>
          <w:sz w:val="22"/>
          <w:szCs w:val="22"/>
        </w:rPr>
        <w:t>Broadband Forum Technical Committee Chair</w:t>
      </w:r>
    </w:p>
    <w:p w14:paraId="1B43ABCF" w14:textId="77777777" w:rsidR="000D5ED0" w:rsidRPr="00DF1958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E22E816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</w:p>
    <w:p w14:paraId="6C2E5D32" w14:textId="77777777" w:rsidR="000D5ED0" w:rsidRDefault="00797DC3">
      <w:pPr>
        <w:spacing w:before="0"/>
      </w:pPr>
      <w:hyperlink r:id="rId18">
        <w:r w:rsidR="00355BD9">
          <w:rPr>
            <w:rStyle w:val="InternetLink"/>
            <w:rFonts w:ascii="Arial" w:hAnsi="Arial" w:cs="Arial"/>
            <w:sz w:val="22"/>
            <w:szCs w:val="22"/>
          </w:rPr>
          <w:t>liaisons@broadband-forum.org</w:t>
        </w:r>
      </w:hyperlink>
    </w:p>
    <w:p w14:paraId="49BA32C3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073A3664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Robin Mersh, Broadband Forum CEO  </w:t>
      </w:r>
      <w:hyperlink r:id="rId19">
        <w:r>
          <w:rPr>
            <w:rStyle w:val="InternetLink"/>
            <w:rFonts w:ascii="Arial" w:hAnsi="Arial" w:cs="Arial"/>
            <w:sz w:val="22"/>
            <w:szCs w:val="22"/>
          </w:rPr>
          <w:t>rmersh@broadband-forum.org</w:t>
        </w:r>
      </w:hyperlink>
    </w:p>
    <w:p w14:paraId="5F453BBF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April Nowicki, Broadband Forum Member Support Manager </w:t>
      </w:r>
      <w:hyperlink r:id="rId20">
        <w:r>
          <w:rPr>
            <w:rStyle w:val="InternetLink"/>
            <w:rFonts w:ascii="Arial" w:hAnsi="Arial" w:cs="Arial"/>
            <w:sz w:val="22"/>
            <w:szCs w:val="22"/>
          </w:rPr>
          <w:t>anowicki@broadband-forum.org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7E11E8AC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David Allan, Broadband Forum WWC Work Area Director  </w:t>
      </w:r>
      <w:hyperlink r:id="rId21">
        <w:r>
          <w:rPr>
            <w:rStyle w:val="InternetLink"/>
            <w:rFonts w:ascii="Arial" w:hAnsi="Arial" w:cs="Arial"/>
            <w:sz w:val="22"/>
            <w:szCs w:val="22"/>
          </w:rPr>
          <w:t>david.i.allan@ericsson.com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101809F8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5432FC3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Reference:</w:t>
      </w:r>
    </w:p>
    <w:p w14:paraId="7D8BF5F2" w14:textId="4CE457A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>LIAISE-</w:t>
      </w:r>
      <w:r w:rsidR="00AB49CE">
        <w:rPr>
          <w:rFonts w:ascii="Arial" w:hAnsi="Arial" w:cs="Arial"/>
          <w:sz w:val="22"/>
          <w:szCs w:val="22"/>
        </w:rPr>
        <w:t>360</w:t>
      </w:r>
    </w:p>
    <w:p w14:paraId="7D674843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7E4C1C36" w14:textId="761F1C2B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In Response to Incoming Liaison:</w:t>
      </w:r>
    </w:p>
    <w:p w14:paraId="22888E8A" w14:textId="70637DA0" w:rsidR="000C2936" w:rsidRPr="000C2936" w:rsidRDefault="000C2936">
      <w:pPr>
        <w:spacing w:before="0"/>
        <w:rPr>
          <w:rFonts w:ascii="Arial" w:hAnsi="Arial" w:cs="Arial"/>
          <w:sz w:val="22"/>
          <w:szCs w:val="22"/>
        </w:rPr>
      </w:pPr>
      <w:r w:rsidRPr="000C2936">
        <w:rPr>
          <w:rFonts w:ascii="Arial" w:hAnsi="Arial" w:cs="Arial"/>
          <w:sz w:val="22"/>
          <w:szCs w:val="22"/>
        </w:rPr>
        <w:t>None</w:t>
      </w:r>
    </w:p>
    <w:p w14:paraId="4FB9778A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192BBDA8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Date of Upcoming Broadband Forum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Meetings</w:t>
      </w:r>
    </w:p>
    <w:p w14:paraId="3E178550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22">
        <w:r>
          <w:rPr>
            <w:rStyle w:val="VisitedInternetLink"/>
            <w:rFonts w:ascii="Arial" w:hAnsi="Arial" w:cs="Arial"/>
            <w:sz w:val="22"/>
            <w:szCs w:val="22"/>
          </w:rPr>
          <w:t>https://www.broadband-forum.org/news-events/meetings/upcoming-bbf-meetings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sectPr w:rsidR="000D5ED0">
      <w:pgSz w:w="12240" w:h="15840"/>
      <w:pgMar w:top="1440" w:right="1319" w:bottom="1440" w:left="1319" w:header="0" w:footer="0" w:gutter="0"/>
      <w:cols w:space="720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62786A" w14:textId="77777777" w:rsidR="00EA4401" w:rsidRDefault="00EA4401" w:rsidP="004F4CE7">
      <w:pPr>
        <w:spacing w:before="0"/>
      </w:pPr>
      <w:r>
        <w:separator/>
      </w:r>
    </w:p>
  </w:endnote>
  <w:endnote w:type="continuationSeparator" w:id="0">
    <w:p w14:paraId="6934F6AA" w14:textId="77777777" w:rsidR="00EA4401" w:rsidRDefault="00EA4401" w:rsidP="004F4CE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1"/>
    <w:family w:val="roman"/>
    <w:pitch w:val="variable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BF2788" w14:textId="77777777" w:rsidR="00EA4401" w:rsidRDefault="00EA4401" w:rsidP="004F4CE7">
      <w:pPr>
        <w:spacing w:before="0"/>
      </w:pPr>
      <w:r>
        <w:separator/>
      </w:r>
    </w:p>
  </w:footnote>
  <w:footnote w:type="continuationSeparator" w:id="0">
    <w:p w14:paraId="17AC6006" w14:textId="77777777" w:rsidR="00EA4401" w:rsidRDefault="00EA4401" w:rsidP="004F4CE7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15F6"/>
    <w:multiLevelType w:val="hybridMultilevel"/>
    <w:tmpl w:val="3EAA81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E1C6B"/>
    <w:multiLevelType w:val="hybridMultilevel"/>
    <w:tmpl w:val="D590A6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62D3636"/>
    <w:multiLevelType w:val="hybridMultilevel"/>
    <w:tmpl w:val="CA2CAE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1D1CF5"/>
    <w:multiLevelType w:val="multilevel"/>
    <w:tmpl w:val="4F803BF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6C385FF7"/>
    <w:multiLevelType w:val="hybridMultilevel"/>
    <w:tmpl w:val="5950C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B27818"/>
    <w:multiLevelType w:val="hybridMultilevel"/>
    <w:tmpl w:val="ED5A54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5F54E4"/>
    <w:multiLevelType w:val="multilevel"/>
    <w:tmpl w:val="FF420E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-"/>
      <w:lvlJc w:val="left"/>
      <w:pPr>
        <w:ind w:left="2520" w:hanging="720"/>
      </w:pPr>
      <w:rPr>
        <w:rFonts w:ascii="Arial" w:hAnsi="Arial" w:cs="Aria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67D5EF9"/>
    <w:multiLevelType w:val="hybridMultilevel"/>
    <w:tmpl w:val="6EFC2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7E7A02"/>
    <w:multiLevelType w:val="hybridMultilevel"/>
    <w:tmpl w:val="04AEEA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ED0"/>
    <w:rsid w:val="00003AE1"/>
    <w:rsid w:val="00030477"/>
    <w:rsid w:val="00047F75"/>
    <w:rsid w:val="00051178"/>
    <w:rsid w:val="00082A59"/>
    <w:rsid w:val="0008349E"/>
    <w:rsid w:val="000A3699"/>
    <w:rsid w:val="000C2936"/>
    <w:rsid w:val="000D5ED0"/>
    <w:rsid w:val="000F60BD"/>
    <w:rsid w:val="00102980"/>
    <w:rsid w:val="00106D6A"/>
    <w:rsid w:val="00133384"/>
    <w:rsid w:val="001703E2"/>
    <w:rsid w:val="0019537F"/>
    <w:rsid w:val="001B0F5F"/>
    <w:rsid w:val="001E472B"/>
    <w:rsid w:val="001E4CBB"/>
    <w:rsid w:val="001E70B6"/>
    <w:rsid w:val="00226AD7"/>
    <w:rsid w:val="0026184A"/>
    <w:rsid w:val="002645CD"/>
    <w:rsid w:val="0028055F"/>
    <w:rsid w:val="00280F94"/>
    <w:rsid w:val="00281143"/>
    <w:rsid w:val="00292B9A"/>
    <w:rsid w:val="002B1A44"/>
    <w:rsid w:val="002B260B"/>
    <w:rsid w:val="00355BD9"/>
    <w:rsid w:val="0038238C"/>
    <w:rsid w:val="003904B0"/>
    <w:rsid w:val="00394C21"/>
    <w:rsid w:val="003A5804"/>
    <w:rsid w:val="003D32F8"/>
    <w:rsid w:val="003F5D6D"/>
    <w:rsid w:val="00441A1D"/>
    <w:rsid w:val="00443C82"/>
    <w:rsid w:val="00464F1F"/>
    <w:rsid w:val="004848AA"/>
    <w:rsid w:val="004A173E"/>
    <w:rsid w:val="004B473B"/>
    <w:rsid w:val="004E1559"/>
    <w:rsid w:val="004F4CE7"/>
    <w:rsid w:val="00523BE0"/>
    <w:rsid w:val="0053082A"/>
    <w:rsid w:val="0054552E"/>
    <w:rsid w:val="005900E1"/>
    <w:rsid w:val="005B5ADC"/>
    <w:rsid w:val="005E1E59"/>
    <w:rsid w:val="00610708"/>
    <w:rsid w:val="00621318"/>
    <w:rsid w:val="00644CB2"/>
    <w:rsid w:val="00654BB1"/>
    <w:rsid w:val="006604B6"/>
    <w:rsid w:val="00662BCC"/>
    <w:rsid w:val="006637FD"/>
    <w:rsid w:val="006A07A1"/>
    <w:rsid w:val="006B1220"/>
    <w:rsid w:val="00736488"/>
    <w:rsid w:val="00751B17"/>
    <w:rsid w:val="007623A9"/>
    <w:rsid w:val="00785FBA"/>
    <w:rsid w:val="00786D6C"/>
    <w:rsid w:val="0078761F"/>
    <w:rsid w:val="00797DC3"/>
    <w:rsid w:val="007C1017"/>
    <w:rsid w:val="007D3F63"/>
    <w:rsid w:val="007D4E66"/>
    <w:rsid w:val="007E60A1"/>
    <w:rsid w:val="0081297D"/>
    <w:rsid w:val="00817D1F"/>
    <w:rsid w:val="00827305"/>
    <w:rsid w:val="0083122B"/>
    <w:rsid w:val="008369F7"/>
    <w:rsid w:val="00857879"/>
    <w:rsid w:val="00862558"/>
    <w:rsid w:val="008C36D6"/>
    <w:rsid w:val="008E10BC"/>
    <w:rsid w:val="008F3ADA"/>
    <w:rsid w:val="008F6BBD"/>
    <w:rsid w:val="00953777"/>
    <w:rsid w:val="009815E8"/>
    <w:rsid w:val="009A00B2"/>
    <w:rsid w:val="009E44D6"/>
    <w:rsid w:val="009F3555"/>
    <w:rsid w:val="00A07713"/>
    <w:rsid w:val="00A54F91"/>
    <w:rsid w:val="00A67D71"/>
    <w:rsid w:val="00A756C4"/>
    <w:rsid w:val="00A8619E"/>
    <w:rsid w:val="00A90708"/>
    <w:rsid w:val="00AB49CE"/>
    <w:rsid w:val="00AB4E1D"/>
    <w:rsid w:val="00AB65F7"/>
    <w:rsid w:val="00AD7530"/>
    <w:rsid w:val="00AE09B0"/>
    <w:rsid w:val="00AE3809"/>
    <w:rsid w:val="00B208BE"/>
    <w:rsid w:val="00B26786"/>
    <w:rsid w:val="00B763A9"/>
    <w:rsid w:val="00B82BA3"/>
    <w:rsid w:val="00B902F8"/>
    <w:rsid w:val="00B9466B"/>
    <w:rsid w:val="00BB16B3"/>
    <w:rsid w:val="00BB38C5"/>
    <w:rsid w:val="00BC112F"/>
    <w:rsid w:val="00BC1201"/>
    <w:rsid w:val="00BF797B"/>
    <w:rsid w:val="00C24890"/>
    <w:rsid w:val="00C27DDC"/>
    <w:rsid w:val="00C4078B"/>
    <w:rsid w:val="00C565C6"/>
    <w:rsid w:val="00C607F1"/>
    <w:rsid w:val="00C73FC8"/>
    <w:rsid w:val="00D05F22"/>
    <w:rsid w:val="00D42B71"/>
    <w:rsid w:val="00D67FA5"/>
    <w:rsid w:val="00D80A7A"/>
    <w:rsid w:val="00D820EE"/>
    <w:rsid w:val="00D94F63"/>
    <w:rsid w:val="00D95D69"/>
    <w:rsid w:val="00DC48B8"/>
    <w:rsid w:val="00DF1958"/>
    <w:rsid w:val="00E0062B"/>
    <w:rsid w:val="00E036ED"/>
    <w:rsid w:val="00E12956"/>
    <w:rsid w:val="00E333E5"/>
    <w:rsid w:val="00E738C6"/>
    <w:rsid w:val="00E77DB4"/>
    <w:rsid w:val="00E83E64"/>
    <w:rsid w:val="00EA4401"/>
    <w:rsid w:val="00EA4F07"/>
    <w:rsid w:val="00EC2381"/>
    <w:rsid w:val="00EF137C"/>
    <w:rsid w:val="00F26EE3"/>
    <w:rsid w:val="00F44D11"/>
    <w:rsid w:val="00F71D48"/>
    <w:rsid w:val="00F85F9F"/>
    <w:rsid w:val="00FB6A2D"/>
    <w:rsid w:val="00FC1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3E14EAE"/>
  <w15:docId w15:val="{F4D7EE0F-711B-42AB-8FD6-A989FE56B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472CB"/>
    <w:pPr>
      <w:spacing w:before="120"/>
    </w:pPr>
    <w:rPr>
      <w:rFonts w:ascii="Times New Roman" w:hAnsi="Times New Roman"/>
      <w:sz w:val="24"/>
      <w:lang w:val="en-US" w:eastAsia="en-US"/>
    </w:rPr>
  </w:style>
  <w:style w:type="paragraph" w:styleId="Heading1">
    <w:name w:val="heading 1"/>
    <w:basedOn w:val="Normal"/>
    <w:link w:val="Heading1Char"/>
    <w:uiPriority w:val="9"/>
    <w:qFormat/>
    <w:rsid w:val="003A2675"/>
    <w:pPr>
      <w:spacing w:beforeAutospacing="1" w:afterAutospacing="1"/>
      <w:outlineLvl w:val="0"/>
    </w:pPr>
    <w:rPr>
      <w:b/>
      <w:bCs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rsid w:val="00AE3A25"/>
    <w:rPr>
      <w:color w:val="0000FF"/>
      <w:u w:val="single"/>
    </w:rPr>
  </w:style>
  <w:style w:type="character" w:styleId="FollowedHyperlink">
    <w:name w:val="FollowedHyperlink"/>
    <w:qFormat/>
    <w:rsid w:val="00A520CB"/>
    <w:rPr>
      <w:color w:val="800080"/>
      <w:u w:val="single"/>
    </w:rPr>
  </w:style>
  <w:style w:type="character" w:customStyle="1" w:styleId="FootnoteTextChar">
    <w:name w:val="Footnote Text Char"/>
    <w:basedOn w:val="DefaultParagraphFont"/>
    <w:link w:val="FootnoteText"/>
    <w:qFormat/>
    <w:rsid w:val="008F1F87"/>
    <w:rPr>
      <w:rFonts w:ascii="Times New Roman" w:hAnsi="Times New Roman"/>
      <w:lang w:val="en-US" w:eastAsia="en-US"/>
    </w:rPr>
  </w:style>
  <w:style w:type="character" w:styleId="FootnoteReference">
    <w:name w:val="footnote reference"/>
    <w:basedOn w:val="DefaultParagraphFont"/>
    <w:qFormat/>
    <w:rsid w:val="008F1F87"/>
    <w:rPr>
      <w:vertAlign w:val="superscript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E12E5F"/>
    <w:rPr>
      <w:rFonts w:ascii="Courier New" w:hAnsi="Courier New"/>
      <w:lang w:val="en-US" w:eastAsia="en-US"/>
    </w:rPr>
  </w:style>
  <w:style w:type="character" w:styleId="CommentReference">
    <w:name w:val="annotation reference"/>
    <w:basedOn w:val="DefaultParagraphFont"/>
    <w:semiHidden/>
    <w:unhideWhenUsed/>
    <w:qFormat/>
    <w:rsid w:val="00E56B51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E56B51"/>
    <w:rPr>
      <w:rFonts w:ascii="Times New Roman" w:hAnsi="Times New Roman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sid w:val="00E56B51"/>
    <w:rPr>
      <w:rFonts w:ascii="Times New Roman" w:hAnsi="Times New Roman"/>
      <w:b/>
      <w:bCs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3A2675"/>
    <w:rPr>
      <w:rFonts w:ascii="Times New Roman" w:hAnsi="Times New Roman"/>
      <w:b/>
      <w:bCs/>
      <w:sz w:val="48"/>
      <w:szCs w:val="48"/>
      <w:lang w:val="en-US" w:eastAsia="en-US"/>
    </w:rPr>
  </w:style>
  <w:style w:type="character" w:styleId="Strong">
    <w:name w:val="Strong"/>
    <w:basedOn w:val="DefaultParagraphFont"/>
    <w:uiPriority w:val="22"/>
    <w:qFormat/>
    <w:rsid w:val="003A2675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35CC4"/>
    <w:rPr>
      <w:color w:val="808080"/>
      <w:shd w:val="clear" w:color="auto" w:fill="E6E6E6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qFormat/>
    <w:rsid w:val="00282B15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CF2EB9"/>
    <w:rPr>
      <w:color w:val="808080"/>
      <w:shd w:val="clear" w:color="auto" w:fill="E6E6E6"/>
    </w:rPr>
  </w:style>
  <w:style w:type="character" w:customStyle="1" w:styleId="HeaderChar">
    <w:name w:val="Header Char"/>
    <w:basedOn w:val="DefaultParagraphFont"/>
    <w:link w:val="Header"/>
    <w:qFormat/>
    <w:rsid w:val="00CE442B"/>
    <w:rPr>
      <w:rFonts w:ascii="New York" w:hAnsi="New York"/>
      <w:sz w:val="24"/>
      <w:lang w:val="en-US" w:eastAsia="en-US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Times New Roman" w:cs="Aria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Arial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eastAsia="Times New Roman" w:cs="Arial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eastAsia="Times New Roman" w:cs="Arial"/>
      <w:b w:val="0"/>
      <w:color w:val="333333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eastAsia="Times New Roman" w:cs="Arial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eastAsia="Times New Roman" w:cs="Arial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eastAsia="Times New Roman" w:cs="Arial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eastAsia="Times New Roman" w:cs="Aria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eastAsia="Times New Roman" w:cs="Arial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eastAsia="Times New Roman" w:cs="Aria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eastAsia="Times New Roman" w:cs="Arial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ascii="Arial" w:hAnsi="Arial" w:cs="Courier New"/>
      <w:sz w:val="22"/>
    </w:rPr>
  </w:style>
  <w:style w:type="character" w:customStyle="1" w:styleId="ListLabel79">
    <w:name w:val="ListLabel 79"/>
    <w:qFormat/>
    <w:rPr>
      <w:rFonts w:eastAsia="Times New Roman" w:cs="Aria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ascii="Arial" w:eastAsia="Calibri" w:hAnsi="Arial" w:cs="Segoe UI"/>
      <w:sz w:val="22"/>
    </w:rPr>
  </w:style>
  <w:style w:type="character" w:customStyle="1" w:styleId="ListLabel83">
    <w:name w:val="ListLabel 83"/>
    <w:qFormat/>
    <w:rPr>
      <w:rFonts w:ascii="Arial" w:hAnsi="Arial" w:cs="Courier New"/>
      <w:sz w:val="22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VisitedInternetLink">
    <w:name w:val="Visited Internet Link"/>
    <w:rPr>
      <w:color w:val="800000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Lucida Sans Unicode" w:hAnsi="Liberation Sans" w:cs="FreeSans"/>
      <w:sz w:val="28"/>
      <w:szCs w:val="28"/>
    </w:rPr>
  </w:style>
  <w:style w:type="paragraph" w:styleId="BodyText">
    <w:name w:val="Body Text"/>
    <w:basedOn w:val="Normal"/>
    <w:pPr>
      <w:spacing w:before="0" w:after="140" w:line="288" w:lineRule="auto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after="120"/>
    </w:pPr>
    <w:rPr>
      <w:rFonts w:cs="FreeSans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PlainText">
    <w:name w:val="Plain Text"/>
    <w:basedOn w:val="Normal"/>
    <w:link w:val="PlainTextChar"/>
    <w:uiPriority w:val="99"/>
    <w:qFormat/>
    <w:rsid w:val="004472CB"/>
    <w:rPr>
      <w:rFonts w:ascii="Courier New" w:hAnsi="Courier New"/>
      <w:sz w:val="20"/>
    </w:rPr>
  </w:style>
  <w:style w:type="paragraph" w:styleId="Header">
    <w:name w:val="header"/>
    <w:basedOn w:val="Normal"/>
    <w:link w:val="HeaderChar"/>
    <w:rsid w:val="004472CB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qFormat/>
    <w:rsid w:val="00AE3A25"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link w:val="TALChar"/>
    <w:qFormat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qFormat/>
    <w:rsid w:val="008F1F87"/>
    <w:pPr>
      <w:spacing w:before="0"/>
    </w:pPr>
    <w:rPr>
      <w:sz w:val="20"/>
    </w:rPr>
  </w:style>
  <w:style w:type="paragraph" w:styleId="ListParagraph">
    <w:name w:val="List Paragraph"/>
    <w:basedOn w:val="Normal"/>
    <w:uiPriority w:val="34"/>
    <w:qFormat/>
    <w:rsid w:val="00B70B49"/>
    <w:pPr>
      <w:ind w:left="720"/>
      <w:contextualSpacing/>
    </w:pPr>
  </w:style>
  <w:style w:type="paragraph" w:styleId="CommentText">
    <w:name w:val="annotation text"/>
    <w:basedOn w:val="Normal"/>
    <w:link w:val="CommentTextChar"/>
    <w:semiHidden/>
    <w:unhideWhenUsed/>
    <w:qFormat/>
    <w:rsid w:val="00E56B51"/>
    <w:rPr>
      <w:sz w:val="20"/>
    </w:rPr>
  </w:style>
  <w:style w:type="paragraph" w:styleId="CommentSubject">
    <w:name w:val="annotation subject"/>
    <w:basedOn w:val="CommentText"/>
    <w:link w:val="CommentSubjectChar"/>
    <w:semiHidden/>
    <w:unhideWhenUsed/>
    <w:qFormat/>
    <w:rsid w:val="00E56B51"/>
    <w:rPr>
      <w:b/>
      <w:bCs/>
    </w:rPr>
  </w:style>
  <w:style w:type="paragraph" w:styleId="Revision">
    <w:name w:val="Revision"/>
    <w:uiPriority w:val="99"/>
    <w:semiHidden/>
    <w:qFormat/>
    <w:rsid w:val="00FF4397"/>
    <w:rPr>
      <w:rFonts w:ascii="Times New Roman" w:hAnsi="Times New Roman"/>
      <w:sz w:val="24"/>
      <w:lang w:val="en-US" w:eastAsia="en-US"/>
    </w:rPr>
  </w:style>
  <w:style w:type="character" w:customStyle="1" w:styleId="TALChar">
    <w:name w:val="TAL Char"/>
    <w:link w:val="TAL"/>
    <w:rsid w:val="00E12956"/>
    <w:rPr>
      <w:rFonts w:ascii="Arial" w:eastAsia="SimSun" w:hAnsi="Arial"/>
      <w:sz w:val="18"/>
      <w:lang w:val="en-GB" w:eastAsia="en-US"/>
    </w:rPr>
  </w:style>
  <w:style w:type="paragraph" w:customStyle="1" w:styleId="TAH">
    <w:name w:val="TAH"/>
    <w:basedOn w:val="Normal"/>
    <w:link w:val="TAHChar"/>
    <w:rsid w:val="00E12956"/>
    <w:pPr>
      <w:keepNext/>
      <w:keepLines/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ascii="Arial" w:hAnsi="Arial"/>
      <w:b/>
      <w:sz w:val="18"/>
      <w:lang w:val="en-GB"/>
    </w:rPr>
  </w:style>
  <w:style w:type="character" w:customStyle="1" w:styleId="TAHChar">
    <w:name w:val="TAH Char"/>
    <w:link w:val="TAH"/>
    <w:rsid w:val="00E12956"/>
    <w:rPr>
      <w:rFonts w:ascii="Arial" w:hAnsi="Arial"/>
      <w:b/>
      <w:sz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9F355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F35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3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aurice.pope@etsi.org" TargetMode="External"/><Relationship Id="rId18" Type="http://schemas.openxmlformats.org/officeDocument/2006/relationships/hyperlink" Target="mailto:liaisons@broadband-forum.or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mailto:david.i.allan@ericsson.com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hyperlink" Target="mailto:manuel.paul@telekom.d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lylavoie@iol.unh.edu" TargetMode="External"/><Relationship Id="rId20" Type="http://schemas.openxmlformats.org/officeDocument/2006/relationships/hyperlink" Target="mailto:anowicki@broadband-forum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puneet.jain@intel.com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mailto:rmersh@broadband-forum.or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georg.mayer@huawei.com" TargetMode="External"/><Relationship Id="rId22" Type="http://schemas.openxmlformats.org/officeDocument/2006/relationships/hyperlink" Target="https://www.broadband-forum.org/news-events/meetings/upcoming-bbf-meetings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3" ma:contentTypeDescription="Create a new document." ma:contentTypeScope="" ma:versionID="99401368703f4b258d128e64dca701d5">
  <xsd:schema xmlns:xsd="http://www.w3.org/2001/XMLSchema" xmlns:xs="http://www.w3.org/2001/XMLSchema" xmlns:p="http://schemas.microsoft.com/office/2006/metadata/properties" xmlns:ns3="6f3a28be-1507-4da8-a4b4-9c7a96a0161d" xmlns:ns4="a01d5982-c92b-4c97-ace1-aeab26b15c3f" targetNamespace="http://schemas.microsoft.com/office/2006/metadata/properties" ma:root="true" ma:fieldsID="8d914af0bf87c10b8ea03eb7e0ce1f79" ns3:_="" ns4:_="">
    <xsd:import namespace="6f3a28be-1507-4da8-a4b4-9c7a96a0161d"/>
    <xsd:import namespace="a01d5982-c92b-4c97-ace1-aeab26b15c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d5982-c92b-4c97-ace1-aeab26b15c3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DE1632B4-0DD2-4155-B8C2-119DD78B1C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B7D2061-B793-4228-A4B1-E4E0944FD1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36801D-D7BE-4006-BE37-947EC5BAE9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a01d5982-c92b-4c97-ace1-aeab26b15c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2E0ACD-8D76-466F-8CAD-40A6B611D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Liaison Template</vt:lpstr>
      <vt:lpstr>Liaison Template</vt:lpstr>
    </vt:vector>
  </TitlesOfParts>
  <Company>The Broadband Forum</Company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dc:description/>
  <cp:lastModifiedBy>23501_CR1875r2_ATSSS_(Rel-16)</cp:lastModifiedBy>
  <cp:revision>3</cp:revision>
  <cp:lastPrinted>2017-08-11T16:12:00Z</cp:lastPrinted>
  <dcterms:created xsi:type="dcterms:W3CDTF">2020-01-06T07:02:00Z</dcterms:created>
  <dcterms:modified xsi:type="dcterms:W3CDTF">2020-01-06T07:02:00Z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hecked by">
    <vt:lpwstr>Michael Hanrahan, Chief Editor</vt:lpwstr>
  </property>
  <property fmtid="{D5CDD505-2E9C-101B-9397-08002B2CF9AE}" pid="4" name="Company">
    <vt:lpwstr>The Broadband Forum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ContentTypeId">
    <vt:lpwstr>0x0101001B81E2D0A36CA04482C7D3E33D486D52</vt:lpwstr>
  </property>
</Properties>
</file>